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072C9" w14:textId="29E47DB7" w:rsidR="00D167C6" w:rsidRPr="00AB5D9F" w:rsidRDefault="00AB5D9F" w:rsidP="00D167C6">
      <w:pPr>
        <w:pStyle w:val="Caption"/>
        <w:keepNext/>
        <w:rPr>
          <w:rFonts w:cs="Times New Roman"/>
          <w:sz w:val="24"/>
          <w:szCs w:val="24"/>
          <w:lang w:val="en-GB"/>
        </w:rPr>
      </w:pPr>
      <w:bookmarkStart w:id="0" w:name="_GoBack"/>
      <w:bookmarkEnd w:id="0"/>
      <w:r w:rsidRPr="00AB5D9F">
        <w:rPr>
          <w:rFonts w:cs="Times New Roman"/>
          <w:sz w:val="24"/>
          <w:szCs w:val="24"/>
          <w:lang w:val="en-GB"/>
        </w:rPr>
        <w:t>Additional file:</w:t>
      </w:r>
      <w:r w:rsidR="00D167C6" w:rsidRPr="00AB5D9F">
        <w:rPr>
          <w:rFonts w:cs="Times New Roman"/>
          <w:sz w:val="24"/>
          <w:szCs w:val="24"/>
          <w:lang w:val="en-GB"/>
        </w:rPr>
        <w:t xml:space="preserve"> </w:t>
      </w:r>
      <w:r w:rsidRPr="00AB5D9F">
        <w:rPr>
          <w:rFonts w:cs="Times New Roman"/>
          <w:sz w:val="24"/>
          <w:szCs w:val="24"/>
          <w:lang w:val="en-GB"/>
        </w:rPr>
        <w:t xml:space="preserve">Table </w:t>
      </w:r>
      <w:r w:rsidRPr="00AB5D9F">
        <w:rPr>
          <w:rFonts w:cs="Times New Roman"/>
          <w:sz w:val="24"/>
          <w:szCs w:val="24"/>
          <w:lang w:val="en-IN"/>
        </w:rPr>
        <w:t>S</w:t>
      </w:r>
      <w:r w:rsidR="00D167C6" w:rsidRPr="00AB5D9F">
        <w:rPr>
          <w:rFonts w:cs="Times New Roman"/>
          <w:sz w:val="24"/>
          <w:szCs w:val="24"/>
          <w:lang w:val="en-GB"/>
        </w:rPr>
        <w:t>1</w:t>
      </w:r>
      <w:r w:rsidRPr="00AB5D9F">
        <w:rPr>
          <w:rFonts w:cs="Times New Roman"/>
          <w:sz w:val="24"/>
          <w:szCs w:val="24"/>
          <w:lang w:val="en-GB"/>
        </w:rPr>
        <w:t>.</w:t>
      </w:r>
      <w:r w:rsidR="00D167C6" w:rsidRPr="00AB5D9F">
        <w:rPr>
          <w:rFonts w:cs="Times New Roman"/>
          <w:sz w:val="24"/>
          <w:szCs w:val="24"/>
          <w:lang w:val="en-GB"/>
        </w:rPr>
        <w:t xml:space="preserve"> Overview of ATC-codes included in the three medication categories recommended for CHD based on </w:t>
      </w:r>
      <w:r w:rsidR="00D167C6" w:rsidRPr="00AB5D9F">
        <w:rPr>
          <w:rFonts w:cs="Times New Roman"/>
          <w:sz w:val="24"/>
          <w:szCs w:val="24"/>
          <w:lang w:val="en-US"/>
        </w:rPr>
        <w:t>the</w:t>
      </w:r>
      <w:r w:rsidR="00D167C6" w:rsidRPr="00AB5D9F">
        <w:rPr>
          <w:rFonts w:cs="Times New Roman"/>
          <w:sz w:val="24"/>
          <w:szCs w:val="24"/>
          <w:lang w:val="en-GB"/>
        </w:rPr>
        <w:t xml:space="preserve"> European Society of Cardiology: Guidelines on cardiovascular disease prevention in clinical practice (version 2012) (6)</w:t>
      </w:r>
    </w:p>
    <w:tbl>
      <w:tblPr>
        <w:tblStyle w:val="TableGrid"/>
        <w:tblW w:w="9067" w:type="dxa"/>
        <w:tblLook w:val="04A0" w:firstRow="1" w:lastRow="0" w:firstColumn="1" w:lastColumn="0" w:noHBand="0" w:noVBand="1"/>
      </w:tblPr>
      <w:tblGrid>
        <w:gridCol w:w="236"/>
        <w:gridCol w:w="3020"/>
        <w:gridCol w:w="5811"/>
      </w:tblGrid>
      <w:tr w:rsidR="00D167C6" w:rsidRPr="00AB5D9F" w14:paraId="319BBCE9" w14:textId="77777777" w:rsidTr="00213EBD">
        <w:tc>
          <w:tcPr>
            <w:tcW w:w="3256" w:type="dxa"/>
            <w:gridSpan w:val="2"/>
            <w:tcBorders>
              <w:left w:val="nil"/>
              <w:bottom w:val="single" w:sz="4" w:space="0" w:color="auto"/>
              <w:right w:val="nil"/>
            </w:tcBorders>
          </w:tcPr>
          <w:p w14:paraId="0D904EC8" w14:textId="77777777" w:rsidR="00D167C6" w:rsidRPr="00AB5D9F" w:rsidRDefault="00D167C6" w:rsidP="00213EBD">
            <w:pPr>
              <w:rPr>
                <w:rFonts w:cs="Times New Roman"/>
                <w:szCs w:val="24"/>
                <w:lang w:val="en-GB"/>
              </w:rPr>
            </w:pPr>
            <w:r w:rsidRPr="00AB5D9F">
              <w:rPr>
                <w:rFonts w:cs="Times New Roman"/>
                <w:szCs w:val="24"/>
                <w:lang w:val="en-GB"/>
              </w:rPr>
              <w:t>Medication</w:t>
            </w:r>
          </w:p>
        </w:tc>
        <w:tc>
          <w:tcPr>
            <w:tcW w:w="5811" w:type="dxa"/>
            <w:tcBorders>
              <w:left w:val="nil"/>
              <w:bottom w:val="single" w:sz="4" w:space="0" w:color="auto"/>
              <w:right w:val="nil"/>
            </w:tcBorders>
          </w:tcPr>
          <w:p w14:paraId="742B0640" w14:textId="77777777" w:rsidR="00D167C6" w:rsidRPr="00AB5D9F" w:rsidRDefault="00D167C6" w:rsidP="00213EBD">
            <w:pPr>
              <w:rPr>
                <w:rFonts w:cs="Times New Roman"/>
                <w:szCs w:val="24"/>
                <w:lang w:val="en-GB"/>
              </w:rPr>
            </w:pPr>
            <w:r w:rsidRPr="00AB5D9F">
              <w:rPr>
                <w:rFonts w:cs="Times New Roman"/>
                <w:szCs w:val="24"/>
                <w:lang w:val="en-GB"/>
              </w:rPr>
              <w:t>ATC-codes</w:t>
            </w:r>
          </w:p>
        </w:tc>
      </w:tr>
      <w:tr w:rsidR="00D167C6" w:rsidRPr="00AB5D9F" w14:paraId="441CF149" w14:textId="77777777" w:rsidTr="00213EBD">
        <w:tc>
          <w:tcPr>
            <w:tcW w:w="9067" w:type="dxa"/>
            <w:gridSpan w:val="3"/>
            <w:tcBorders>
              <w:left w:val="nil"/>
              <w:bottom w:val="nil"/>
              <w:right w:val="nil"/>
            </w:tcBorders>
          </w:tcPr>
          <w:p w14:paraId="3EAB13A2" w14:textId="77777777" w:rsidR="00D167C6" w:rsidRPr="00AB5D9F" w:rsidRDefault="00D167C6" w:rsidP="00213EBD">
            <w:pPr>
              <w:rPr>
                <w:rFonts w:cs="Times New Roman"/>
                <w:szCs w:val="24"/>
                <w:lang w:val="en-GB"/>
              </w:rPr>
            </w:pPr>
            <w:r w:rsidRPr="00AB5D9F">
              <w:rPr>
                <w:rFonts w:cs="Times New Roman"/>
                <w:szCs w:val="24"/>
                <w:lang w:val="en-GB"/>
              </w:rPr>
              <w:t>Acetylsalicylic acid</w:t>
            </w:r>
            <w:r w:rsidRPr="00AB5D9F">
              <w:rPr>
                <w:rFonts w:cs="Times New Roman"/>
                <w:szCs w:val="24"/>
                <w:vertAlign w:val="superscript"/>
                <w:lang w:val="en-GB"/>
              </w:rPr>
              <w:t>1</w:t>
            </w:r>
          </w:p>
        </w:tc>
      </w:tr>
      <w:tr w:rsidR="00D167C6" w:rsidRPr="00AB5D9F" w14:paraId="12E441E0" w14:textId="77777777" w:rsidTr="00213EBD">
        <w:trPr>
          <w:trHeight w:val="338"/>
        </w:trPr>
        <w:tc>
          <w:tcPr>
            <w:tcW w:w="236" w:type="dxa"/>
            <w:tcBorders>
              <w:top w:val="nil"/>
              <w:left w:val="nil"/>
              <w:bottom w:val="single" w:sz="4" w:space="0" w:color="auto"/>
              <w:right w:val="nil"/>
            </w:tcBorders>
          </w:tcPr>
          <w:p w14:paraId="256169A5" w14:textId="77777777" w:rsidR="00D167C6" w:rsidRPr="00AB5D9F" w:rsidRDefault="00D167C6" w:rsidP="00213EBD">
            <w:pPr>
              <w:rPr>
                <w:rFonts w:cs="Times New Roman"/>
                <w:szCs w:val="24"/>
                <w:lang w:val="en-GB"/>
              </w:rPr>
            </w:pPr>
          </w:p>
        </w:tc>
        <w:tc>
          <w:tcPr>
            <w:tcW w:w="3020" w:type="dxa"/>
            <w:tcBorders>
              <w:top w:val="nil"/>
              <w:left w:val="nil"/>
              <w:bottom w:val="single" w:sz="4" w:space="0" w:color="auto"/>
              <w:right w:val="nil"/>
            </w:tcBorders>
          </w:tcPr>
          <w:p w14:paraId="251E968A" w14:textId="77777777" w:rsidR="00D167C6" w:rsidRPr="00AB5D9F" w:rsidRDefault="00D167C6" w:rsidP="00213EBD">
            <w:pPr>
              <w:rPr>
                <w:rFonts w:cs="Times New Roman"/>
                <w:szCs w:val="24"/>
                <w:lang w:val="en-GB"/>
              </w:rPr>
            </w:pPr>
            <w:r w:rsidRPr="00AB5D9F">
              <w:rPr>
                <w:rFonts w:cs="Times New Roman"/>
                <w:szCs w:val="24"/>
                <w:lang w:val="en-GB"/>
              </w:rPr>
              <w:t>Acetylsalicylic acid</w:t>
            </w:r>
          </w:p>
        </w:tc>
        <w:tc>
          <w:tcPr>
            <w:tcW w:w="5811" w:type="dxa"/>
            <w:tcBorders>
              <w:top w:val="nil"/>
              <w:left w:val="nil"/>
              <w:bottom w:val="single" w:sz="4" w:space="0" w:color="auto"/>
              <w:right w:val="nil"/>
            </w:tcBorders>
          </w:tcPr>
          <w:p w14:paraId="2181FD6F" w14:textId="77777777" w:rsidR="00D167C6" w:rsidRPr="00AB5D9F" w:rsidRDefault="00D167C6" w:rsidP="00213EBD">
            <w:pPr>
              <w:rPr>
                <w:rFonts w:cs="Times New Roman"/>
                <w:szCs w:val="24"/>
                <w:lang w:val="en-GB"/>
              </w:rPr>
            </w:pPr>
            <w:r w:rsidRPr="00AB5D9F">
              <w:rPr>
                <w:rFonts w:cs="Times New Roman"/>
                <w:szCs w:val="24"/>
                <w:lang w:val="en-GB"/>
              </w:rPr>
              <w:t>B01AC06</w:t>
            </w:r>
          </w:p>
        </w:tc>
      </w:tr>
      <w:tr w:rsidR="00D167C6" w:rsidRPr="00AB5D9F" w14:paraId="32A12A59" w14:textId="77777777" w:rsidTr="00213EBD">
        <w:trPr>
          <w:trHeight w:val="276"/>
        </w:trPr>
        <w:tc>
          <w:tcPr>
            <w:tcW w:w="9067" w:type="dxa"/>
            <w:gridSpan w:val="3"/>
            <w:tcBorders>
              <w:left w:val="nil"/>
              <w:bottom w:val="nil"/>
              <w:right w:val="nil"/>
            </w:tcBorders>
          </w:tcPr>
          <w:p w14:paraId="59BFEAD7" w14:textId="77777777" w:rsidR="00D167C6" w:rsidRPr="00AB5D9F" w:rsidRDefault="00D167C6" w:rsidP="00213EBD">
            <w:pPr>
              <w:rPr>
                <w:rFonts w:cs="Times New Roman"/>
                <w:szCs w:val="24"/>
                <w:lang w:val="en-GB"/>
              </w:rPr>
            </w:pPr>
            <w:r w:rsidRPr="00AB5D9F">
              <w:rPr>
                <w:rFonts w:cs="Times New Roman"/>
                <w:szCs w:val="24"/>
                <w:lang w:val="en-GB"/>
              </w:rPr>
              <w:t>Lipid lowering drugs</w:t>
            </w:r>
          </w:p>
        </w:tc>
      </w:tr>
      <w:tr w:rsidR="00D167C6" w:rsidRPr="00AB5D9F" w14:paraId="29F78099" w14:textId="77777777" w:rsidTr="00213EBD">
        <w:tc>
          <w:tcPr>
            <w:tcW w:w="236" w:type="dxa"/>
            <w:tcBorders>
              <w:top w:val="nil"/>
              <w:left w:val="nil"/>
              <w:bottom w:val="nil"/>
              <w:right w:val="nil"/>
            </w:tcBorders>
          </w:tcPr>
          <w:p w14:paraId="6BE275EA"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69D28D30" w14:textId="77777777" w:rsidR="00D167C6" w:rsidRPr="00AB5D9F" w:rsidRDefault="00D167C6" w:rsidP="00213EBD">
            <w:pPr>
              <w:rPr>
                <w:rFonts w:cs="Times New Roman"/>
                <w:szCs w:val="24"/>
                <w:lang w:val="en-GB"/>
              </w:rPr>
            </w:pPr>
            <w:r w:rsidRPr="00AB5D9F">
              <w:rPr>
                <w:rFonts w:cs="Times New Roman"/>
                <w:szCs w:val="24"/>
                <w:lang w:val="en-GB"/>
              </w:rPr>
              <w:t>Statins</w:t>
            </w:r>
          </w:p>
        </w:tc>
        <w:tc>
          <w:tcPr>
            <w:tcW w:w="5811" w:type="dxa"/>
            <w:tcBorders>
              <w:top w:val="nil"/>
              <w:left w:val="nil"/>
              <w:bottom w:val="nil"/>
              <w:right w:val="nil"/>
            </w:tcBorders>
          </w:tcPr>
          <w:p w14:paraId="4D7F5BF4" w14:textId="77777777" w:rsidR="00D167C6" w:rsidRPr="00AB5D9F" w:rsidRDefault="00D167C6" w:rsidP="00213EBD">
            <w:pPr>
              <w:rPr>
                <w:rFonts w:cs="Times New Roman"/>
                <w:szCs w:val="24"/>
                <w:lang w:val="en-GB"/>
              </w:rPr>
            </w:pPr>
            <w:r w:rsidRPr="00AB5D9F">
              <w:rPr>
                <w:rFonts w:cs="Times New Roman"/>
                <w:szCs w:val="24"/>
                <w:lang w:val="en-GB"/>
              </w:rPr>
              <w:t>C10AA, C10BA</w:t>
            </w:r>
          </w:p>
        </w:tc>
      </w:tr>
      <w:tr w:rsidR="00D167C6" w:rsidRPr="00AB5D9F" w14:paraId="5FCEE53E" w14:textId="77777777" w:rsidTr="00213EBD">
        <w:tc>
          <w:tcPr>
            <w:tcW w:w="236" w:type="dxa"/>
            <w:tcBorders>
              <w:top w:val="nil"/>
              <w:left w:val="nil"/>
              <w:bottom w:val="nil"/>
              <w:right w:val="nil"/>
            </w:tcBorders>
          </w:tcPr>
          <w:p w14:paraId="170D4913"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73B9090F" w14:textId="77777777" w:rsidR="00D167C6" w:rsidRPr="00AB5D9F" w:rsidRDefault="00D167C6" w:rsidP="00213EBD">
            <w:pPr>
              <w:rPr>
                <w:rFonts w:cs="Times New Roman"/>
                <w:szCs w:val="24"/>
                <w:lang w:val="en-GB"/>
              </w:rPr>
            </w:pPr>
            <w:r w:rsidRPr="00AB5D9F">
              <w:rPr>
                <w:rFonts w:cs="Times New Roman"/>
                <w:szCs w:val="24"/>
                <w:lang w:val="en-GB"/>
              </w:rPr>
              <w:t>Other lipid lowering drugs</w:t>
            </w:r>
          </w:p>
        </w:tc>
        <w:tc>
          <w:tcPr>
            <w:tcW w:w="5811" w:type="dxa"/>
            <w:tcBorders>
              <w:top w:val="nil"/>
              <w:left w:val="nil"/>
              <w:bottom w:val="nil"/>
              <w:right w:val="nil"/>
            </w:tcBorders>
          </w:tcPr>
          <w:p w14:paraId="1C9D7645" w14:textId="77777777" w:rsidR="00D167C6" w:rsidRPr="00AB5D9F" w:rsidRDefault="00D167C6" w:rsidP="00213EBD">
            <w:pPr>
              <w:rPr>
                <w:rFonts w:cs="Times New Roman"/>
                <w:szCs w:val="24"/>
                <w:lang w:val="en-GB"/>
              </w:rPr>
            </w:pPr>
            <w:r w:rsidRPr="00AB5D9F">
              <w:rPr>
                <w:rFonts w:cs="Times New Roman"/>
                <w:szCs w:val="24"/>
                <w:lang w:val="en-GB"/>
              </w:rPr>
              <w:t>C10AC, C10AX</w:t>
            </w:r>
          </w:p>
        </w:tc>
      </w:tr>
      <w:tr w:rsidR="00D167C6" w:rsidRPr="00AB5D9F" w14:paraId="530B10F1" w14:textId="77777777" w:rsidTr="00213EBD">
        <w:trPr>
          <w:trHeight w:val="324"/>
        </w:trPr>
        <w:tc>
          <w:tcPr>
            <w:tcW w:w="236" w:type="dxa"/>
            <w:tcBorders>
              <w:top w:val="nil"/>
              <w:left w:val="nil"/>
              <w:bottom w:val="single" w:sz="4" w:space="0" w:color="auto"/>
              <w:right w:val="nil"/>
            </w:tcBorders>
          </w:tcPr>
          <w:p w14:paraId="1F3D73DC" w14:textId="77777777" w:rsidR="00D167C6" w:rsidRPr="00AB5D9F" w:rsidRDefault="00D167C6" w:rsidP="00213EBD">
            <w:pPr>
              <w:rPr>
                <w:rFonts w:cs="Times New Roman"/>
                <w:szCs w:val="24"/>
                <w:lang w:val="en-GB"/>
              </w:rPr>
            </w:pPr>
          </w:p>
        </w:tc>
        <w:tc>
          <w:tcPr>
            <w:tcW w:w="3020" w:type="dxa"/>
            <w:tcBorders>
              <w:top w:val="nil"/>
              <w:left w:val="nil"/>
              <w:bottom w:val="single" w:sz="4" w:space="0" w:color="auto"/>
              <w:right w:val="nil"/>
            </w:tcBorders>
          </w:tcPr>
          <w:p w14:paraId="13928DD3" w14:textId="77777777" w:rsidR="00D167C6" w:rsidRPr="00AB5D9F" w:rsidRDefault="00D167C6" w:rsidP="00213EBD">
            <w:pPr>
              <w:rPr>
                <w:rFonts w:cs="Times New Roman"/>
                <w:szCs w:val="24"/>
                <w:vertAlign w:val="superscript"/>
                <w:lang w:val="en-GB"/>
              </w:rPr>
            </w:pPr>
            <w:r w:rsidRPr="00AB5D9F">
              <w:rPr>
                <w:rFonts w:cs="Times New Roman"/>
                <w:szCs w:val="24"/>
                <w:lang w:val="en-GB"/>
              </w:rPr>
              <w:t>Unknown lipid lowering drugs</w:t>
            </w:r>
            <w:r w:rsidRPr="00AB5D9F">
              <w:rPr>
                <w:rFonts w:cs="Times New Roman"/>
                <w:szCs w:val="24"/>
                <w:vertAlign w:val="superscript"/>
                <w:lang w:val="en-GB"/>
              </w:rPr>
              <w:t>2</w:t>
            </w:r>
          </w:p>
        </w:tc>
        <w:tc>
          <w:tcPr>
            <w:tcW w:w="5811" w:type="dxa"/>
            <w:tcBorders>
              <w:top w:val="nil"/>
              <w:left w:val="nil"/>
              <w:bottom w:val="single" w:sz="4" w:space="0" w:color="auto"/>
              <w:right w:val="nil"/>
            </w:tcBorders>
          </w:tcPr>
          <w:p w14:paraId="78579564" w14:textId="77777777" w:rsidR="00D167C6" w:rsidRPr="00AB5D9F" w:rsidRDefault="00D167C6" w:rsidP="00213EBD">
            <w:pPr>
              <w:rPr>
                <w:rFonts w:cs="Times New Roman"/>
                <w:szCs w:val="24"/>
                <w:lang w:val="en-GB"/>
              </w:rPr>
            </w:pPr>
          </w:p>
        </w:tc>
      </w:tr>
      <w:tr w:rsidR="00D167C6" w:rsidRPr="00AB5D9F" w14:paraId="10A186E6" w14:textId="77777777" w:rsidTr="00213EBD">
        <w:trPr>
          <w:trHeight w:val="319"/>
        </w:trPr>
        <w:tc>
          <w:tcPr>
            <w:tcW w:w="9067" w:type="dxa"/>
            <w:gridSpan w:val="3"/>
            <w:tcBorders>
              <w:left w:val="nil"/>
              <w:bottom w:val="nil"/>
              <w:right w:val="nil"/>
            </w:tcBorders>
          </w:tcPr>
          <w:p w14:paraId="6A95D1E1" w14:textId="77777777" w:rsidR="00D167C6" w:rsidRPr="00AB5D9F" w:rsidRDefault="00D167C6" w:rsidP="00213EBD">
            <w:pPr>
              <w:rPr>
                <w:rFonts w:cs="Times New Roman"/>
                <w:szCs w:val="24"/>
                <w:lang w:val="en-GB"/>
              </w:rPr>
            </w:pPr>
            <w:r w:rsidRPr="00AB5D9F">
              <w:rPr>
                <w:rFonts w:cs="Times New Roman"/>
                <w:szCs w:val="24"/>
                <w:lang w:val="en-GB"/>
              </w:rPr>
              <w:t>Antihypertensive drugs</w:t>
            </w:r>
          </w:p>
        </w:tc>
      </w:tr>
      <w:tr w:rsidR="00D167C6" w:rsidRPr="00AB5D9F" w14:paraId="0A57937D" w14:textId="77777777" w:rsidTr="00213EBD">
        <w:tc>
          <w:tcPr>
            <w:tcW w:w="236" w:type="dxa"/>
            <w:tcBorders>
              <w:top w:val="nil"/>
              <w:left w:val="nil"/>
              <w:bottom w:val="nil"/>
              <w:right w:val="nil"/>
            </w:tcBorders>
          </w:tcPr>
          <w:p w14:paraId="1FC0D716"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44081CF1" w14:textId="77777777" w:rsidR="00D167C6" w:rsidRPr="00AB5D9F" w:rsidRDefault="00D167C6" w:rsidP="00213EBD">
            <w:pPr>
              <w:rPr>
                <w:rFonts w:cs="Times New Roman"/>
                <w:szCs w:val="24"/>
                <w:lang w:val="en-GB"/>
              </w:rPr>
            </w:pPr>
            <w:r w:rsidRPr="00AB5D9F">
              <w:rPr>
                <w:rFonts w:cs="Times New Roman"/>
                <w:szCs w:val="24"/>
                <w:lang w:val="en-GB"/>
              </w:rPr>
              <w:t>ACE inhibitors and ARBs</w:t>
            </w:r>
          </w:p>
        </w:tc>
        <w:tc>
          <w:tcPr>
            <w:tcW w:w="5811" w:type="dxa"/>
            <w:tcBorders>
              <w:top w:val="nil"/>
              <w:left w:val="nil"/>
              <w:bottom w:val="nil"/>
              <w:right w:val="nil"/>
            </w:tcBorders>
          </w:tcPr>
          <w:p w14:paraId="064B1B00" w14:textId="77777777" w:rsidR="00D167C6" w:rsidRPr="00AB5D9F" w:rsidRDefault="00D167C6" w:rsidP="00213EBD">
            <w:pPr>
              <w:rPr>
                <w:rFonts w:cs="Times New Roman"/>
                <w:szCs w:val="24"/>
                <w:lang w:val="en-GB"/>
              </w:rPr>
            </w:pPr>
            <w:r w:rsidRPr="00AB5D9F">
              <w:rPr>
                <w:rFonts w:cs="Times New Roman"/>
                <w:szCs w:val="24"/>
                <w:lang w:val="en-GB"/>
              </w:rPr>
              <w:t>C09</w:t>
            </w:r>
          </w:p>
        </w:tc>
      </w:tr>
      <w:tr w:rsidR="00D167C6" w:rsidRPr="00AB5D9F" w14:paraId="2423E310" w14:textId="77777777" w:rsidTr="00213EBD">
        <w:tc>
          <w:tcPr>
            <w:tcW w:w="236" w:type="dxa"/>
            <w:tcBorders>
              <w:top w:val="nil"/>
              <w:left w:val="nil"/>
              <w:bottom w:val="nil"/>
              <w:right w:val="nil"/>
            </w:tcBorders>
          </w:tcPr>
          <w:p w14:paraId="5CC1D6A2"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1353F5D9" w14:textId="77777777" w:rsidR="00D167C6" w:rsidRPr="00AB5D9F" w:rsidRDefault="00D167C6" w:rsidP="00213EBD">
            <w:pPr>
              <w:rPr>
                <w:rFonts w:cs="Times New Roman"/>
                <w:szCs w:val="24"/>
                <w:lang w:val="en-GB"/>
              </w:rPr>
            </w:pPr>
            <w:r w:rsidRPr="00AB5D9F">
              <w:rPr>
                <w:rFonts w:cs="Times New Roman"/>
                <w:szCs w:val="24"/>
                <w:lang w:val="en-GB"/>
              </w:rPr>
              <w:t>Beta-blockers</w:t>
            </w:r>
          </w:p>
        </w:tc>
        <w:tc>
          <w:tcPr>
            <w:tcW w:w="5811" w:type="dxa"/>
            <w:tcBorders>
              <w:top w:val="nil"/>
              <w:left w:val="nil"/>
              <w:bottom w:val="nil"/>
              <w:right w:val="nil"/>
            </w:tcBorders>
          </w:tcPr>
          <w:p w14:paraId="170B3604" w14:textId="77777777" w:rsidR="00D167C6" w:rsidRPr="00AB5D9F" w:rsidRDefault="00D167C6" w:rsidP="00213EBD">
            <w:pPr>
              <w:rPr>
                <w:rFonts w:cs="Times New Roman"/>
                <w:szCs w:val="24"/>
                <w:lang w:val="en-GB"/>
              </w:rPr>
            </w:pPr>
            <w:r w:rsidRPr="00AB5D9F">
              <w:rPr>
                <w:rFonts w:cs="Times New Roman"/>
                <w:szCs w:val="24"/>
                <w:lang w:val="en-GB"/>
              </w:rPr>
              <w:t>C07</w:t>
            </w:r>
          </w:p>
        </w:tc>
      </w:tr>
      <w:tr w:rsidR="00D167C6" w:rsidRPr="00AB5D9F" w14:paraId="01F48756" w14:textId="77777777" w:rsidTr="00213EBD">
        <w:tc>
          <w:tcPr>
            <w:tcW w:w="236" w:type="dxa"/>
            <w:tcBorders>
              <w:top w:val="nil"/>
              <w:left w:val="nil"/>
              <w:bottom w:val="nil"/>
              <w:right w:val="nil"/>
            </w:tcBorders>
          </w:tcPr>
          <w:p w14:paraId="0FCAABB7"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6D2A4938" w14:textId="77777777" w:rsidR="00D167C6" w:rsidRPr="00AB5D9F" w:rsidRDefault="00D167C6" w:rsidP="00213EBD">
            <w:pPr>
              <w:rPr>
                <w:rFonts w:cs="Times New Roman"/>
                <w:szCs w:val="24"/>
                <w:lang w:val="en-GB"/>
              </w:rPr>
            </w:pPr>
            <w:r w:rsidRPr="00AB5D9F">
              <w:rPr>
                <w:rFonts w:cs="Times New Roman"/>
                <w:szCs w:val="24"/>
                <w:lang w:val="en-GB"/>
              </w:rPr>
              <w:t>Calcium channel blockers</w:t>
            </w:r>
          </w:p>
        </w:tc>
        <w:tc>
          <w:tcPr>
            <w:tcW w:w="5811" w:type="dxa"/>
            <w:tcBorders>
              <w:top w:val="nil"/>
              <w:left w:val="nil"/>
              <w:bottom w:val="nil"/>
              <w:right w:val="nil"/>
            </w:tcBorders>
          </w:tcPr>
          <w:p w14:paraId="0A47DCF6" w14:textId="77777777" w:rsidR="00D167C6" w:rsidRPr="00AB5D9F" w:rsidRDefault="00D167C6" w:rsidP="00213EBD">
            <w:pPr>
              <w:rPr>
                <w:rFonts w:cs="Times New Roman"/>
                <w:szCs w:val="24"/>
                <w:lang w:val="en-GB"/>
              </w:rPr>
            </w:pPr>
            <w:r w:rsidRPr="00AB5D9F">
              <w:rPr>
                <w:rFonts w:cs="Times New Roman"/>
                <w:szCs w:val="24"/>
                <w:lang w:val="en-GB"/>
              </w:rPr>
              <w:t>C08, C09BB, C09DB, C09DX01, C09DX03</w:t>
            </w:r>
          </w:p>
        </w:tc>
      </w:tr>
      <w:tr w:rsidR="00D167C6" w:rsidRPr="00AB5D9F" w14:paraId="01916301" w14:textId="77777777" w:rsidTr="00213EBD">
        <w:tc>
          <w:tcPr>
            <w:tcW w:w="236" w:type="dxa"/>
            <w:tcBorders>
              <w:top w:val="nil"/>
              <w:left w:val="nil"/>
              <w:bottom w:val="nil"/>
              <w:right w:val="nil"/>
            </w:tcBorders>
          </w:tcPr>
          <w:p w14:paraId="1CF8AA0A" w14:textId="77777777" w:rsidR="00D167C6" w:rsidRPr="00AB5D9F" w:rsidRDefault="00D167C6" w:rsidP="00213EBD">
            <w:pPr>
              <w:rPr>
                <w:rFonts w:cs="Times New Roman"/>
                <w:szCs w:val="24"/>
                <w:lang w:val="en-GB"/>
              </w:rPr>
            </w:pPr>
          </w:p>
        </w:tc>
        <w:tc>
          <w:tcPr>
            <w:tcW w:w="3020" w:type="dxa"/>
            <w:tcBorders>
              <w:top w:val="nil"/>
              <w:left w:val="nil"/>
              <w:bottom w:val="nil"/>
              <w:right w:val="nil"/>
            </w:tcBorders>
          </w:tcPr>
          <w:p w14:paraId="0A9FF32B" w14:textId="77777777" w:rsidR="00D167C6" w:rsidRPr="00AB5D9F" w:rsidRDefault="00D167C6" w:rsidP="00213EBD">
            <w:pPr>
              <w:rPr>
                <w:rFonts w:cs="Times New Roman"/>
                <w:szCs w:val="24"/>
                <w:lang w:val="en-GB"/>
              </w:rPr>
            </w:pPr>
            <w:r w:rsidRPr="00AB5D9F">
              <w:rPr>
                <w:rFonts w:cs="Times New Roman"/>
                <w:szCs w:val="24"/>
                <w:lang w:val="en-GB"/>
              </w:rPr>
              <w:t>Thiazides</w:t>
            </w:r>
          </w:p>
        </w:tc>
        <w:tc>
          <w:tcPr>
            <w:tcW w:w="5811" w:type="dxa"/>
            <w:tcBorders>
              <w:top w:val="nil"/>
              <w:left w:val="nil"/>
              <w:bottom w:val="nil"/>
              <w:right w:val="nil"/>
            </w:tcBorders>
          </w:tcPr>
          <w:p w14:paraId="35405F36" w14:textId="77777777" w:rsidR="00D167C6" w:rsidRPr="00AB5D9F" w:rsidRDefault="00D167C6" w:rsidP="00213EBD">
            <w:pPr>
              <w:rPr>
                <w:rFonts w:cs="Times New Roman"/>
                <w:szCs w:val="24"/>
                <w:lang w:val="es-GT"/>
              </w:rPr>
            </w:pPr>
            <w:r w:rsidRPr="00AB5D9F">
              <w:rPr>
                <w:rFonts w:cs="Times New Roman"/>
                <w:szCs w:val="24"/>
                <w:lang w:val="es-GT"/>
              </w:rPr>
              <w:t>C03A, C03EA, C07B, C09BA, C09DA, C09DX01, C09DX03</w:t>
            </w:r>
          </w:p>
        </w:tc>
      </w:tr>
      <w:tr w:rsidR="00D167C6" w:rsidRPr="00AB5D9F" w14:paraId="28633C75" w14:textId="77777777" w:rsidTr="00213EBD">
        <w:tc>
          <w:tcPr>
            <w:tcW w:w="236" w:type="dxa"/>
            <w:tcBorders>
              <w:top w:val="nil"/>
              <w:left w:val="nil"/>
              <w:bottom w:val="nil"/>
              <w:right w:val="nil"/>
            </w:tcBorders>
          </w:tcPr>
          <w:p w14:paraId="418FBC4F" w14:textId="77777777" w:rsidR="00D167C6" w:rsidRPr="00AB5D9F" w:rsidRDefault="00D167C6" w:rsidP="00213EBD">
            <w:pPr>
              <w:rPr>
                <w:rFonts w:cs="Times New Roman"/>
                <w:szCs w:val="24"/>
                <w:lang w:val="es-GT"/>
              </w:rPr>
            </w:pPr>
          </w:p>
        </w:tc>
        <w:tc>
          <w:tcPr>
            <w:tcW w:w="3020" w:type="dxa"/>
            <w:tcBorders>
              <w:top w:val="nil"/>
              <w:left w:val="nil"/>
              <w:bottom w:val="nil"/>
              <w:right w:val="nil"/>
            </w:tcBorders>
          </w:tcPr>
          <w:p w14:paraId="4237FD37" w14:textId="77777777" w:rsidR="00D167C6" w:rsidRPr="00AB5D9F" w:rsidRDefault="00D167C6" w:rsidP="00213EBD">
            <w:pPr>
              <w:rPr>
                <w:rFonts w:cs="Times New Roman"/>
                <w:szCs w:val="24"/>
                <w:vertAlign w:val="superscript"/>
                <w:lang w:val="en-GB"/>
              </w:rPr>
            </w:pPr>
            <w:r w:rsidRPr="00AB5D9F">
              <w:rPr>
                <w:rFonts w:cs="Times New Roman"/>
                <w:szCs w:val="24"/>
                <w:lang w:val="en-GB"/>
              </w:rPr>
              <w:t>Other antihypertensives</w:t>
            </w:r>
            <w:r w:rsidRPr="00AB5D9F">
              <w:rPr>
                <w:rFonts w:cs="Times New Roman"/>
                <w:szCs w:val="24"/>
                <w:vertAlign w:val="superscript"/>
                <w:lang w:val="en-GB"/>
              </w:rPr>
              <w:t>2</w:t>
            </w:r>
          </w:p>
        </w:tc>
        <w:tc>
          <w:tcPr>
            <w:tcW w:w="5811" w:type="dxa"/>
            <w:tcBorders>
              <w:top w:val="nil"/>
              <w:left w:val="nil"/>
              <w:bottom w:val="nil"/>
              <w:right w:val="nil"/>
            </w:tcBorders>
          </w:tcPr>
          <w:p w14:paraId="78F9F61A" w14:textId="77777777" w:rsidR="00D167C6" w:rsidRPr="00AB5D9F" w:rsidRDefault="00D167C6" w:rsidP="00213EBD">
            <w:pPr>
              <w:rPr>
                <w:rFonts w:cs="Times New Roman"/>
                <w:szCs w:val="24"/>
                <w:lang w:val="en-GB"/>
              </w:rPr>
            </w:pPr>
            <w:r w:rsidRPr="00AB5D9F">
              <w:rPr>
                <w:rFonts w:cs="Times New Roman"/>
                <w:szCs w:val="24"/>
                <w:lang w:val="en-GB"/>
              </w:rPr>
              <w:t xml:space="preserve">C02, C03C, C03D, C03EA, C03X </w:t>
            </w:r>
          </w:p>
        </w:tc>
      </w:tr>
      <w:tr w:rsidR="00D167C6" w:rsidRPr="00AB5D9F" w14:paraId="6851F700" w14:textId="77777777" w:rsidTr="00213EBD">
        <w:trPr>
          <w:trHeight w:val="366"/>
        </w:trPr>
        <w:tc>
          <w:tcPr>
            <w:tcW w:w="236" w:type="dxa"/>
            <w:tcBorders>
              <w:top w:val="nil"/>
              <w:left w:val="nil"/>
              <w:bottom w:val="single" w:sz="4" w:space="0" w:color="auto"/>
              <w:right w:val="nil"/>
            </w:tcBorders>
          </w:tcPr>
          <w:p w14:paraId="02131579" w14:textId="77777777" w:rsidR="00D167C6" w:rsidRPr="00AB5D9F" w:rsidRDefault="00D167C6" w:rsidP="00213EBD">
            <w:pPr>
              <w:rPr>
                <w:rFonts w:cs="Times New Roman"/>
                <w:szCs w:val="24"/>
                <w:lang w:val="en-GB"/>
              </w:rPr>
            </w:pPr>
          </w:p>
        </w:tc>
        <w:tc>
          <w:tcPr>
            <w:tcW w:w="3020" w:type="dxa"/>
            <w:tcBorders>
              <w:top w:val="nil"/>
              <w:left w:val="nil"/>
              <w:bottom w:val="single" w:sz="4" w:space="0" w:color="auto"/>
              <w:right w:val="nil"/>
            </w:tcBorders>
          </w:tcPr>
          <w:p w14:paraId="312B6294" w14:textId="77777777" w:rsidR="00D167C6" w:rsidRPr="00AB5D9F" w:rsidRDefault="00D167C6" w:rsidP="00213EBD">
            <w:pPr>
              <w:rPr>
                <w:rFonts w:cs="Times New Roman"/>
                <w:szCs w:val="24"/>
                <w:vertAlign w:val="superscript"/>
                <w:lang w:val="en-GB"/>
              </w:rPr>
            </w:pPr>
            <w:r w:rsidRPr="00AB5D9F">
              <w:rPr>
                <w:rFonts w:cs="Times New Roman"/>
                <w:szCs w:val="24"/>
                <w:lang w:val="en-GB"/>
              </w:rPr>
              <w:t>Unknown antihypertensives</w:t>
            </w:r>
            <w:r w:rsidRPr="00AB5D9F">
              <w:rPr>
                <w:rFonts w:cs="Times New Roman"/>
                <w:szCs w:val="24"/>
                <w:vertAlign w:val="superscript"/>
                <w:lang w:val="en-GB"/>
              </w:rPr>
              <w:t>2</w:t>
            </w:r>
          </w:p>
        </w:tc>
        <w:tc>
          <w:tcPr>
            <w:tcW w:w="5811" w:type="dxa"/>
            <w:tcBorders>
              <w:top w:val="nil"/>
              <w:left w:val="nil"/>
              <w:bottom w:val="single" w:sz="4" w:space="0" w:color="auto"/>
              <w:right w:val="nil"/>
            </w:tcBorders>
          </w:tcPr>
          <w:p w14:paraId="68719445" w14:textId="77777777" w:rsidR="00D167C6" w:rsidRPr="00AB5D9F" w:rsidRDefault="00D167C6" w:rsidP="00213EBD">
            <w:pPr>
              <w:rPr>
                <w:rFonts w:cs="Times New Roman"/>
                <w:szCs w:val="24"/>
                <w:lang w:val="en-GB"/>
              </w:rPr>
            </w:pPr>
          </w:p>
        </w:tc>
      </w:tr>
      <w:tr w:rsidR="00D167C6" w:rsidRPr="00AB5D9F" w14:paraId="7EAD09CE" w14:textId="77777777" w:rsidTr="00213EBD">
        <w:tc>
          <w:tcPr>
            <w:tcW w:w="9067" w:type="dxa"/>
            <w:gridSpan w:val="3"/>
            <w:tcBorders>
              <w:left w:val="nil"/>
              <w:bottom w:val="nil"/>
              <w:right w:val="nil"/>
            </w:tcBorders>
          </w:tcPr>
          <w:p w14:paraId="2B7DB655" w14:textId="77777777" w:rsidR="00D167C6" w:rsidRPr="00AB5D9F" w:rsidRDefault="00D167C6" w:rsidP="00213EBD">
            <w:pPr>
              <w:rPr>
                <w:rFonts w:cs="Times New Roman"/>
                <w:szCs w:val="24"/>
                <w:vertAlign w:val="superscript"/>
                <w:lang w:val="en-GB"/>
              </w:rPr>
            </w:pPr>
            <w:r w:rsidRPr="00AB5D9F">
              <w:rPr>
                <w:rFonts w:cs="Times New Roman"/>
                <w:szCs w:val="24"/>
                <w:vertAlign w:val="superscript"/>
                <w:lang w:val="en-GB"/>
              </w:rPr>
              <w:t>1</w:t>
            </w:r>
            <w:r w:rsidRPr="00AB5D9F">
              <w:rPr>
                <w:rFonts w:cs="Times New Roman"/>
                <w:szCs w:val="24"/>
                <w:lang w:val="en-GB"/>
              </w:rPr>
              <w:t xml:space="preserve"> Also includes “yes” to question “If you have used analgesics and anti-inflammatory medication regularly in the past year - did you use “Baby” or low dose acetylsalicylic acid (ASA) </w:t>
            </w:r>
            <w:proofErr w:type="spellStart"/>
            <w:r w:rsidRPr="00AB5D9F">
              <w:rPr>
                <w:rFonts w:cs="Times New Roman"/>
                <w:szCs w:val="24"/>
                <w:lang w:val="en-GB"/>
              </w:rPr>
              <w:t>Acetylsalisylsyre</w:t>
            </w:r>
            <w:proofErr w:type="spellEnd"/>
            <w:r w:rsidRPr="00AB5D9F">
              <w:rPr>
                <w:rFonts w:cs="Times New Roman"/>
                <w:szCs w:val="24"/>
                <w:lang w:val="en-GB"/>
              </w:rPr>
              <w:t xml:space="preserve">® </w:t>
            </w:r>
            <w:proofErr w:type="spellStart"/>
            <w:r w:rsidRPr="00AB5D9F">
              <w:rPr>
                <w:rFonts w:cs="Times New Roman"/>
                <w:szCs w:val="24"/>
                <w:lang w:val="en-GB"/>
              </w:rPr>
              <w:t>Albyl</w:t>
            </w:r>
            <w:proofErr w:type="spellEnd"/>
            <w:r w:rsidRPr="00AB5D9F">
              <w:rPr>
                <w:rFonts w:cs="Times New Roman"/>
                <w:szCs w:val="24"/>
                <w:lang w:val="en-GB"/>
              </w:rPr>
              <w:t xml:space="preserve">-E® </w:t>
            </w:r>
            <w:proofErr w:type="spellStart"/>
            <w:r w:rsidRPr="00AB5D9F">
              <w:rPr>
                <w:rFonts w:cs="Times New Roman"/>
                <w:szCs w:val="24"/>
                <w:lang w:val="en-GB"/>
              </w:rPr>
              <w:t>Asasantin</w:t>
            </w:r>
            <w:proofErr w:type="spellEnd"/>
            <w:r w:rsidRPr="00AB5D9F">
              <w:rPr>
                <w:rFonts w:cs="Times New Roman"/>
                <w:szCs w:val="24"/>
                <w:lang w:val="en-GB"/>
              </w:rPr>
              <w:t xml:space="preserve"> Retard® (75/160 mg per tablet)?”</w:t>
            </w:r>
          </w:p>
          <w:p w14:paraId="10C8B3F9" w14:textId="77777777" w:rsidR="00D167C6" w:rsidRPr="00AB5D9F" w:rsidRDefault="00D167C6" w:rsidP="00213EBD">
            <w:pPr>
              <w:rPr>
                <w:rFonts w:cs="Times New Roman"/>
                <w:szCs w:val="24"/>
                <w:lang w:val="en-GB"/>
              </w:rPr>
            </w:pPr>
            <w:r w:rsidRPr="00AB5D9F">
              <w:rPr>
                <w:rFonts w:cs="Times New Roman"/>
                <w:szCs w:val="24"/>
                <w:vertAlign w:val="superscript"/>
                <w:lang w:val="en-GB"/>
              </w:rPr>
              <w:t xml:space="preserve">2 </w:t>
            </w:r>
            <w:r w:rsidRPr="00AB5D9F">
              <w:rPr>
                <w:rFonts w:cs="Times New Roman"/>
                <w:szCs w:val="24"/>
                <w:lang w:val="en-GB"/>
              </w:rPr>
              <w:t>When, instead of brand name, the participants in free text reported using medication interpretable as “blood pressure lowering”, “diuretics” or “cholesterol lowering”, it was registered under the respective medication category.</w:t>
            </w:r>
          </w:p>
        </w:tc>
      </w:tr>
    </w:tbl>
    <w:p w14:paraId="025E1C59" w14:textId="6C67F7A5" w:rsidR="00A372B5" w:rsidRPr="00AB5D9F" w:rsidRDefault="00A372B5" w:rsidP="00534008">
      <w:pPr>
        <w:spacing w:line="259" w:lineRule="auto"/>
        <w:jc w:val="left"/>
        <w:rPr>
          <w:rFonts w:cs="Times New Roman"/>
          <w:szCs w:val="24"/>
          <w:lang w:val="en-GB"/>
        </w:rPr>
      </w:pPr>
    </w:p>
    <w:p w14:paraId="6B946B8D" w14:textId="77777777" w:rsidR="00A372B5" w:rsidRPr="00AB5D9F" w:rsidRDefault="00A372B5">
      <w:pPr>
        <w:spacing w:line="259" w:lineRule="auto"/>
        <w:jc w:val="left"/>
        <w:rPr>
          <w:rFonts w:cs="Times New Roman"/>
          <w:szCs w:val="24"/>
          <w:lang w:val="en-GB"/>
        </w:rPr>
      </w:pPr>
      <w:r w:rsidRPr="00AB5D9F">
        <w:rPr>
          <w:rFonts w:cs="Times New Roman"/>
          <w:szCs w:val="24"/>
          <w:lang w:val="en-GB"/>
        </w:rPr>
        <w:br w:type="page"/>
      </w:r>
    </w:p>
    <w:p w14:paraId="725D8F88" w14:textId="593F6F50" w:rsidR="0008487E" w:rsidRPr="00AB5D9F" w:rsidRDefault="00AB5D9F" w:rsidP="00213EBD">
      <w:pPr>
        <w:pStyle w:val="Caption"/>
        <w:keepNext/>
        <w:rPr>
          <w:rFonts w:cs="Times New Roman"/>
          <w:sz w:val="24"/>
          <w:szCs w:val="24"/>
          <w:lang w:val="en-GB"/>
        </w:rPr>
      </w:pPr>
      <w:r w:rsidRPr="00AB5D9F">
        <w:rPr>
          <w:rFonts w:cs="Times New Roman"/>
          <w:sz w:val="24"/>
          <w:szCs w:val="24"/>
          <w:lang w:val="en-GB"/>
        </w:rPr>
        <w:lastRenderedPageBreak/>
        <w:t xml:space="preserve">Additional file: Table </w:t>
      </w:r>
      <w:r w:rsidRPr="00AB5D9F">
        <w:rPr>
          <w:rFonts w:cs="Times New Roman"/>
          <w:sz w:val="24"/>
          <w:szCs w:val="24"/>
          <w:lang w:val="en-IN"/>
        </w:rPr>
        <w:t>S</w:t>
      </w:r>
      <w:r w:rsidRPr="00AB5D9F">
        <w:rPr>
          <w:rFonts w:cs="Times New Roman"/>
          <w:sz w:val="24"/>
          <w:szCs w:val="24"/>
          <w:lang w:val="en-GB"/>
        </w:rPr>
        <w:t>2</w:t>
      </w:r>
      <w:r w:rsidRPr="00AB5D9F">
        <w:rPr>
          <w:rFonts w:cs="Times New Roman"/>
          <w:sz w:val="24"/>
          <w:szCs w:val="24"/>
          <w:lang w:val="en-GB"/>
        </w:rPr>
        <w:t>.</w:t>
      </w:r>
      <w:r w:rsidR="0008487E" w:rsidRPr="00AB5D9F">
        <w:rPr>
          <w:rFonts w:cs="Times New Roman"/>
          <w:sz w:val="24"/>
          <w:szCs w:val="24"/>
          <w:lang w:val="en-GB"/>
        </w:rPr>
        <w:t xml:space="preserve"> Variables included as covariates in propensity score</w:t>
      </w:r>
    </w:p>
    <w:tbl>
      <w:tblPr>
        <w:tblStyle w:val="TableGrid"/>
        <w:tblW w:w="0" w:type="auto"/>
        <w:tblLook w:val="04A0" w:firstRow="1" w:lastRow="0" w:firstColumn="1" w:lastColumn="0" w:noHBand="0" w:noVBand="1"/>
      </w:tblPr>
      <w:tblGrid>
        <w:gridCol w:w="3576"/>
        <w:gridCol w:w="2760"/>
        <w:gridCol w:w="2736"/>
      </w:tblGrid>
      <w:tr w:rsidR="0008487E" w:rsidRPr="00AB5D9F" w14:paraId="726C698B" w14:textId="77777777" w:rsidTr="00213EBD">
        <w:tc>
          <w:tcPr>
            <w:tcW w:w="3296" w:type="dxa"/>
          </w:tcPr>
          <w:p w14:paraId="0A584C5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Variable name</w:t>
            </w:r>
          </w:p>
        </w:tc>
        <w:tc>
          <w:tcPr>
            <w:tcW w:w="2893" w:type="dxa"/>
          </w:tcPr>
          <w:p w14:paraId="7876902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Variable explanation</w:t>
            </w:r>
          </w:p>
        </w:tc>
        <w:tc>
          <w:tcPr>
            <w:tcW w:w="2873" w:type="dxa"/>
          </w:tcPr>
          <w:p w14:paraId="7786335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Coding</w:t>
            </w:r>
          </w:p>
        </w:tc>
      </w:tr>
      <w:tr w:rsidR="0008487E" w:rsidRPr="00AB5D9F" w14:paraId="02F3B570" w14:textId="77777777" w:rsidTr="00213EBD">
        <w:tc>
          <w:tcPr>
            <w:tcW w:w="3296" w:type="dxa"/>
          </w:tcPr>
          <w:p w14:paraId="4419EAB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AGE</w:t>
            </w:r>
          </w:p>
        </w:tc>
        <w:tc>
          <w:tcPr>
            <w:tcW w:w="2893" w:type="dxa"/>
          </w:tcPr>
          <w:p w14:paraId="314E33A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 of years at attendance date</w:t>
            </w:r>
          </w:p>
        </w:tc>
        <w:tc>
          <w:tcPr>
            <w:tcW w:w="2873" w:type="dxa"/>
          </w:tcPr>
          <w:p w14:paraId="201FE72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2A37F7CB" w14:textId="77777777" w:rsidTr="00213EBD">
        <w:tc>
          <w:tcPr>
            <w:tcW w:w="3296" w:type="dxa"/>
          </w:tcPr>
          <w:p w14:paraId="5A843D3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SEX_T7</w:t>
            </w:r>
          </w:p>
        </w:tc>
        <w:tc>
          <w:tcPr>
            <w:tcW w:w="2893" w:type="dxa"/>
          </w:tcPr>
          <w:p w14:paraId="1E2E25C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Sex</w:t>
            </w:r>
          </w:p>
        </w:tc>
        <w:tc>
          <w:tcPr>
            <w:tcW w:w="2873" w:type="dxa"/>
          </w:tcPr>
          <w:p w14:paraId="6B6D15B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Male</w:t>
            </w:r>
          </w:p>
          <w:p w14:paraId="52E805E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Female</w:t>
            </w:r>
          </w:p>
        </w:tc>
      </w:tr>
      <w:tr w:rsidR="0008487E" w:rsidRPr="00AB5D9F" w14:paraId="7AAA010D" w14:textId="77777777" w:rsidTr="00213EBD">
        <w:tc>
          <w:tcPr>
            <w:tcW w:w="3296" w:type="dxa"/>
          </w:tcPr>
          <w:p w14:paraId="4029DE0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BMI</w:t>
            </w:r>
          </w:p>
        </w:tc>
        <w:tc>
          <w:tcPr>
            <w:tcW w:w="2893" w:type="dxa"/>
          </w:tcPr>
          <w:p w14:paraId="213827C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Body mass index</w:t>
            </w:r>
          </w:p>
        </w:tc>
        <w:tc>
          <w:tcPr>
            <w:tcW w:w="2873" w:type="dxa"/>
          </w:tcPr>
          <w:p w14:paraId="025B110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369F9468" w14:textId="77777777" w:rsidTr="00213EBD">
        <w:tc>
          <w:tcPr>
            <w:tcW w:w="3296" w:type="dxa"/>
          </w:tcPr>
          <w:p w14:paraId="66F74E0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HEART_FAILURE_T7</w:t>
            </w:r>
          </w:p>
        </w:tc>
        <w:tc>
          <w:tcPr>
            <w:tcW w:w="2893" w:type="dxa"/>
          </w:tcPr>
          <w:p w14:paraId="387A4315"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Have you ever had, or do you have heart failure?</w:t>
            </w:r>
          </w:p>
        </w:tc>
        <w:tc>
          <w:tcPr>
            <w:tcW w:w="2873" w:type="dxa"/>
          </w:tcPr>
          <w:p w14:paraId="456C47D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60D847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2FA0606A"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60170C90" w14:textId="77777777" w:rsidTr="00213EBD">
        <w:tc>
          <w:tcPr>
            <w:tcW w:w="3296" w:type="dxa"/>
          </w:tcPr>
          <w:p w14:paraId="230D21B7"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ATRIAL_FIBRILLATION_T7</w:t>
            </w:r>
          </w:p>
        </w:tc>
        <w:tc>
          <w:tcPr>
            <w:tcW w:w="2893" w:type="dxa"/>
          </w:tcPr>
          <w:p w14:paraId="49D32B5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Have you ever had, or do you have atrial fibrillation?</w:t>
            </w:r>
          </w:p>
        </w:tc>
        <w:tc>
          <w:tcPr>
            <w:tcW w:w="2873" w:type="dxa"/>
          </w:tcPr>
          <w:p w14:paraId="45329BD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4191953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09175B5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69CE9558" w14:textId="77777777" w:rsidTr="00213EBD">
        <w:tc>
          <w:tcPr>
            <w:tcW w:w="3296" w:type="dxa"/>
          </w:tcPr>
          <w:p w14:paraId="6F49DDD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STROKE_T7</w:t>
            </w:r>
          </w:p>
        </w:tc>
        <w:tc>
          <w:tcPr>
            <w:tcW w:w="2893" w:type="dxa"/>
          </w:tcPr>
          <w:p w14:paraId="7FD109D3"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Do you have, or have you had a cerebral stroke/brain haemorrhage?</w:t>
            </w:r>
          </w:p>
        </w:tc>
        <w:tc>
          <w:tcPr>
            <w:tcW w:w="2873" w:type="dxa"/>
          </w:tcPr>
          <w:p w14:paraId="1172D9D1"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E1AEBA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1E1F3D3F" w14:textId="77777777" w:rsidTr="00213EBD">
        <w:tc>
          <w:tcPr>
            <w:tcW w:w="3296" w:type="dxa"/>
          </w:tcPr>
          <w:p w14:paraId="3544359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KIDNEY_DISEASE_T7</w:t>
            </w:r>
          </w:p>
        </w:tc>
        <w:tc>
          <w:tcPr>
            <w:tcW w:w="2893" w:type="dxa"/>
          </w:tcPr>
          <w:p w14:paraId="14C90640"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Do you have, or have you had a kidney disease, not including urinary tract infection (UTI)?</w:t>
            </w:r>
          </w:p>
        </w:tc>
        <w:tc>
          <w:tcPr>
            <w:tcW w:w="2873" w:type="dxa"/>
          </w:tcPr>
          <w:p w14:paraId="7F018CA7"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97DE6D7"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6E0DAFD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2B269AE9" w14:textId="77777777" w:rsidTr="00213EBD">
        <w:tc>
          <w:tcPr>
            <w:tcW w:w="3296" w:type="dxa"/>
          </w:tcPr>
          <w:p w14:paraId="2F7D5CA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CANCER_T7</w:t>
            </w:r>
          </w:p>
        </w:tc>
        <w:tc>
          <w:tcPr>
            <w:tcW w:w="2893" w:type="dxa"/>
          </w:tcPr>
          <w:p w14:paraId="7758201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Have you ever had, or do you have cancer?</w:t>
            </w:r>
          </w:p>
        </w:tc>
        <w:tc>
          <w:tcPr>
            <w:tcW w:w="2873" w:type="dxa"/>
          </w:tcPr>
          <w:p w14:paraId="0AD3559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8874FD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2A0F61C5"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0486C7C0" w14:textId="77777777" w:rsidTr="00213EBD">
        <w:tc>
          <w:tcPr>
            <w:tcW w:w="3296" w:type="dxa"/>
          </w:tcPr>
          <w:p w14:paraId="0311960B"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DIABETES_impu_new</w:t>
            </w:r>
            <w:r w:rsidRPr="00AB5D9F">
              <w:rPr>
                <w:rFonts w:cs="Times New Roman"/>
                <w:szCs w:val="24"/>
                <w:vertAlign w:val="superscript"/>
                <w:lang w:val="en-GB"/>
              </w:rPr>
              <w:t>1</w:t>
            </w:r>
          </w:p>
        </w:tc>
        <w:tc>
          <w:tcPr>
            <w:tcW w:w="2893" w:type="dxa"/>
          </w:tcPr>
          <w:p w14:paraId="54B5DCB7"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Do you have, or have you had diabetes?</w:t>
            </w:r>
          </w:p>
        </w:tc>
        <w:tc>
          <w:tcPr>
            <w:tcW w:w="2873" w:type="dxa"/>
          </w:tcPr>
          <w:p w14:paraId="5FE1459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0371B3A"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3D1C5F7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r>
      <w:tr w:rsidR="0008487E" w:rsidRPr="00AB5D9F" w14:paraId="758FA4C9" w14:textId="77777777" w:rsidTr="00213EBD">
        <w:tc>
          <w:tcPr>
            <w:tcW w:w="3296" w:type="dxa"/>
          </w:tcPr>
          <w:p w14:paraId="41A9C5B9"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Cons_GP_Times_impu</w:t>
            </w:r>
            <w:r w:rsidRPr="00AB5D9F">
              <w:rPr>
                <w:rFonts w:cs="Times New Roman"/>
                <w:szCs w:val="24"/>
                <w:vertAlign w:val="superscript"/>
                <w:lang w:val="en-GB"/>
              </w:rPr>
              <w:t>1</w:t>
            </w:r>
          </w:p>
        </w:tc>
        <w:tc>
          <w:tcPr>
            <w:tcW w:w="2893" w:type="dxa"/>
          </w:tcPr>
          <w:p w14:paraId="2913342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If you have visited a general practitioner (GP) the past year, how many visits have you made?</w:t>
            </w:r>
          </w:p>
        </w:tc>
        <w:tc>
          <w:tcPr>
            <w:tcW w:w="2873" w:type="dxa"/>
          </w:tcPr>
          <w:p w14:paraId="60C4B63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52EB1884" w14:textId="77777777" w:rsidTr="00213EBD">
        <w:tc>
          <w:tcPr>
            <w:tcW w:w="3296" w:type="dxa"/>
          </w:tcPr>
          <w:p w14:paraId="22B1AB6E"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Cons_Emergency_Times_impu</w:t>
            </w:r>
            <w:r w:rsidRPr="00AB5D9F">
              <w:rPr>
                <w:rFonts w:cs="Times New Roman"/>
                <w:szCs w:val="24"/>
                <w:vertAlign w:val="superscript"/>
                <w:lang w:val="en-GB"/>
              </w:rPr>
              <w:t>1</w:t>
            </w:r>
          </w:p>
        </w:tc>
        <w:tc>
          <w:tcPr>
            <w:tcW w:w="2893" w:type="dxa"/>
          </w:tcPr>
          <w:p w14:paraId="150A70E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If you have visited an emergency room the past year, how many visits have you made?</w:t>
            </w:r>
          </w:p>
        </w:tc>
        <w:tc>
          <w:tcPr>
            <w:tcW w:w="2873" w:type="dxa"/>
          </w:tcPr>
          <w:p w14:paraId="4C9A34D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4308F83C" w14:textId="77777777" w:rsidTr="00213EBD">
        <w:tc>
          <w:tcPr>
            <w:tcW w:w="3296" w:type="dxa"/>
          </w:tcPr>
          <w:p w14:paraId="20186110"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Cons_Hospital_Times_impu</w:t>
            </w:r>
            <w:r w:rsidRPr="00AB5D9F">
              <w:rPr>
                <w:rFonts w:cs="Times New Roman"/>
                <w:szCs w:val="24"/>
                <w:vertAlign w:val="superscript"/>
                <w:lang w:val="en-GB"/>
              </w:rPr>
              <w:t>1</w:t>
            </w:r>
          </w:p>
        </w:tc>
        <w:tc>
          <w:tcPr>
            <w:tcW w:w="2893" w:type="dxa"/>
          </w:tcPr>
          <w:p w14:paraId="625065D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If you have been admitted to a hospital the past year, how many times?</w:t>
            </w:r>
          </w:p>
        </w:tc>
        <w:tc>
          <w:tcPr>
            <w:tcW w:w="2873" w:type="dxa"/>
          </w:tcPr>
          <w:p w14:paraId="41610BA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5915B5BF" w14:textId="77777777" w:rsidTr="00213EBD">
        <w:tc>
          <w:tcPr>
            <w:tcW w:w="3296" w:type="dxa"/>
          </w:tcPr>
          <w:p w14:paraId="4A27E538"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Cons_Specialist_Times_impu</w:t>
            </w:r>
            <w:r w:rsidRPr="00AB5D9F">
              <w:rPr>
                <w:rFonts w:cs="Times New Roman"/>
                <w:szCs w:val="24"/>
                <w:vertAlign w:val="superscript"/>
                <w:lang w:val="en-GB"/>
              </w:rPr>
              <w:t>1</w:t>
            </w:r>
          </w:p>
        </w:tc>
        <w:tc>
          <w:tcPr>
            <w:tcW w:w="2893" w:type="dxa"/>
          </w:tcPr>
          <w:p w14:paraId="779183DC"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If you have visited another medical specialist than a general practitioner (GP) or a psychologist or psychiatrist (not at a hospital) the past year, how many visits have you made?</w:t>
            </w:r>
          </w:p>
        </w:tc>
        <w:tc>
          <w:tcPr>
            <w:tcW w:w="2873" w:type="dxa"/>
          </w:tcPr>
          <w:p w14:paraId="247C8C0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7A68ED33" w14:textId="77777777" w:rsidTr="00213EBD">
        <w:tc>
          <w:tcPr>
            <w:tcW w:w="3296" w:type="dxa"/>
          </w:tcPr>
          <w:p w14:paraId="30EA5739"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Cons_Clinic_Times_impu</w:t>
            </w:r>
            <w:r w:rsidRPr="00AB5D9F">
              <w:rPr>
                <w:rFonts w:cs="Times New Roman"/>
                <w:szCs w:val="24"/>
                <w:vertAlign w:val="superscript"/>
                <w:lang w:val="en-GB"/>
              </w:rPr>
              <w:t>1</w:t>
            </w:r>
          </w:p>
        </w:tc>
        <w:tc>
          <w:tcPr>
            <w:tcW w:w="2893" w:type="dxa"/>
          </w:tcPr>
          <w:p w14:paraId="292102B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Have you during the past year visited a hospital out-patient clinic, other than psychiatric department?</w:t>
            </w:r>
          </w:p>
        </w:tc>
        <w:tc>
          <w:tcPr>
            <w:tcW w:w="2873" w:type="dxa"/>
          </w:tcPr>
          <w:p w14:paraId="72712A1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1171E678" w14:textId="77777777" w:rsidTr="00213EBD">
        <w:tc>
          <w:tcPr>
            <w:tcW w:w="3296" w:type="dxa"/>
          </w:tcPr>
          <w:p w14:paraId="2660C1ED"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lastRenderedPageBreak/>
              <w:t>Alcohol_frequency_impu</w:t>
            </w:r>
            <w:r w:rsidRPr="00AB5D9F">
              <w:rPr>
                <w:rFonts w:cs="Times New Roman"/>
                <w:szCs w:val="24"/>
                <w:vertAlign w:val="superscript"/>
                <w:lang w:val="en-GB"/>
              </w:rPr>
              <w:t>1</w:t>
            </w:r>
          </w:p>
        </w:tc>
        <w:tc>
          <w:tcPr>
            <w:tcW w:w="2893" w:type="dxa"/>
          </w:tcPr>
          <w:p w14:paraId="68FC7970"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usually drink alcohol?</w:t>
            </w:r>
          </w:p>
        </w:tc>
        <w:tc>
          <w:tcPr>
            <w:tcW w:w="2873" w:type="dxa"/>
          </w:tcPr>
          <w:p w14:paraId="38CB9D7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7663FD7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Monthly or less frequently</w:t>
            </w:r>
          </w:p>
          <w:p w14:paraId="7500DE3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2-4 times a month</w:t>
            </w:r>
          </w:p>
          <w:p w14:paraId="3D5A694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2-3 times a week</w:t>
            </w:r>
          </w:p>
          <w:p w14:paraId="5084CB23"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4 or more times a week</w:t>
            </w:r>
          </w:p>
        </w:tc>
      </w:tr>
      <w:tr w:rsidR="0008487E" w:rsidRPr="00AB5D9F" w14:paraId="3BE73181" w14:textId="77777777" w:rsidTr="00213EBD">
        <w:tc>
          <w:tcPr>
            <w:tcW w:w="3296" w:type="dxa"/>
          </w:tcPr>
          <w:p w14:paraId="59A33A85"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Alcohol_units_impu</w:t>
            </w:r>
            <w:r w:rsidRPr="00AB5D9F">
              <w:rPr>
                <w:rFonts w:cs="Times New Roman"/>
                <w:szCs w:val="24"/>
                <w:vertAlign w:val="superscript"/>
                <w:lang w:val="en-GB"/>
              </w:rPr>
              <w:t>1</w:t>
            </w:r>
          </w:p>
        </w:tc>
        <w:tc>
          <w:tcPr>
            <w:tcW w:w="2893" w:type="dxa"/>
          </w:tcPr>
          <w:p w14:paraId="6608F19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many units of alcohol (1 beer, glass of wine or drink) do you usually drink when you drink alcohol?</w:t>
            </w:r>
          </w:p>
        </w:tc>
        <w:tc>
          <w:tcPr>
            <w:tcW w:w="2873" w:type="dxa"/>
          </w:tcPr>
          <w:p w14:paraId="0029B9BA"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1-2</w:t>
            </w:r>
          </w:p>
          <w:p w14:paraId="5BC6D60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3-4</w:t>
            </w:r>
          </w:p>
          <w:p w14:paraId="760ECDD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5-6</w:t>
            </w:r>
          </w:p>
          <w:p w14:paraId="30FBE23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7-9</w:t>
            </w:r>
          </w:p>
          <w:p w14:paraId="4A2300EC"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10 or more</w:t>
            </w:r>
          </w:p>
        </w:tc>
      </w:tr>
      <w:tr w:rsidR="0008487E" w:rsidRPr="00AB5D9F" w14:paraId="09557425" w14:textId="77777777" w:rsidTr="00213EBD">
        <w:tc>
          <w:tcPr>
            <w:tcW w:w="3296" w:type="dxa"/>
          </w:tcPr>
          <w:p w14:paraId="2F62FE8D"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Alcohol_units_6_impu</w:t>
            </w:r>
            <w:r w:rsidRPr="00AB5D9F">
              <w:rPr>
                <w:rFonts w:cs="Times New Roman"/>
                <w:szCs w:val="24"/>
                <w:vertAlign w:val="superscript"/>
                <w:lang w:val="en-GB"/>
              </w:rPr>
              <w:t>1</w:t>
            </w:r>
          </w:p>
        </w:tc>
        <w:tc>
          <w:tcPr>
            <w:tcW w:w="2893" w:type="dxa"/>
          </w:tcPr>
          <w:p w14:paraId="03CC3527"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drink 6 units alcohol or more in one occasion?</w:t>
            </w:r>
          </w:p>
        </w:tc>
        <w:tc>
          <w:tcPr>
            <w:tcW w:w="2873" w:type="dxa"/>
          </w:tcPr>
          <w:p w14:paraId="4C1FC90C"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7A70ADD1"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monthly</w:t>
            </w:r>
          </w:p>
          <w:p w14:paraId="4FC930AC"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745D192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329B4291"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r>
      <w:tr w:rsidR="0008487E" w:rsidRPr="00AB5D9F" w14:paraId="23A84AB2" w14:textId="77777777" w:rsidTr="00213EBD">
        <w:tc>
          <w:tcPr>
            <w:tcW w:w="3296" w:type="dxa"/>
          </w:tcPr>
          <w:p w14:paraId="2E555D26"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Smoke_impu</w:t>
            </w:r>
            <w:r w:rsidRPr="00AB5D9F">
              <w:rPr>
                <w:rFonts w:cs="Times New Roman"/>
                <w:szCs w:val="24"/>
                <w:vertAlign w:val="superscript"/>
                <w:lang w:val="en-GB"/>
              </w:rPr>
              <w:t>1</w:t>
            </w:r>
          </w:p>
        </w:tc>
        <w:tc>
          <w:tcPr>
            <w:tcW w:w="2893" w:type="dxa"/>
          </w:tcPr>
          <w:p w14:paraId="1BE34D01"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Do you/did you smoke daily/sometimes?</w:t>
            </w:r>
          </w:p>
        </w:tc>
        <w:tc>
          <w:tcPr>
            <w:tcW w:w="2873" w:type="dxa"/>
          </w:tcPr>
          <w:p w14:paraId="7A0DDCC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Now, daily</w:t>
            </w:r>
          </w:p>
          <w:p w14:paraId="00DCA295"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Now, sometimes</w:t>
            </w:r>
          </w:p>
          <w:p w14:paraId="2B55D63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Previously</w:t>
            </w:r>
          </w:p>
          <w:p w14:paraId="1707DCA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Never</w:t>
            </w:r>
          </w:p>
        </w:tc>
      </w:tr>
      <w:tr w:rsidR="0008487E" w:rsidRPr="00AB5D9F" w14:paraId="5035F879" w14:textId="77777777" w:rsidTr="00213EBD">
        <w:tc>
          <w:tcPr>
            <w:tcW w:w="3296" w:type="dxa"/>
          </w:tcPr>
          <w:p w14:paraId="0A4658F6" w14:textId="77777777" w:rsidR="0008487E" w:rsidRPr="00AB5D9F" w:rsidRDefault="0008487E" w:rsidP="00213EBD">
            <w:pPr>
              <w:spacing w:line="240" w:lineRule="auto"/>
              <w:rPr>
                <w:rFonts w:cs="Times New Roman"/>
                <w:szCs w:val="24"/>
                <w:vertAlign w:val="superscript"/>
                <w:lang w:val="en-GB"/>
              </w:rPr>
            </w:pPr>
            <w:r w:rsidRPr="00AB5D9F">
              <w:rPr>
                <w:rFonts w:cs="Times New Roman"/>
                <w:szCs w:val="24"/>
                <w:lang w:val="en-GB"/>
              </w:rPr>
              <w:t>Snuff_chewing_tobacco_impu</w:t>
            </w:r>
            <w:r w:rsidRPr="00AB5D9F">
              <w:rPr>
                <w:rFonts w:cs="Times New Roman"/>
                <w:szCs w:val="24"/>
                <w:vertAlign w:val="superscript"/>
                <w:lang w:val="en-GB"/>
              </w:rPr>
              <w:t>1</w:t>
            </w:r>
          </w:p>
        </w:tc>
        <w:tc>
          <w:tcPr>
            <w:tcW w:w="2893" w:type="dxa"/>
          </w:tcPr>
          <w:p w14:paraId="47CF795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Have you used or do you use snuff or chewing tobacco daily/sometimes?</w:t>
            </w:r>
          </w:p>
        </w:tc>
        <w:tc>
          <w:tcPr>
            <w:tcW w:w="2873" w:type="dxa"/>
          </w:tcPr>
          <w:p w14:paraId="7D7002D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Now, daily</w:t>
            </w:r>
          </w:p>
          <w:p w14:paraId="4D2A0C0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Now, sometimes</w:t>
            </w:r>
          </w:p>
          <w:p w14:paraId="611B862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Previously</w:t>
            </w:r>
          </w:p>
          <w:p w14:paraId="77F6C023"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Never</w:t>
            </w:r>
          </w:p>
        </w:tc>
      </w:tr>
      <w:tr w:rsidR="0008487E" w:rsidRPr="00AB5D9F" w14:paraId="745C2452" w14:textId="77777777" w:rsidTr="00213EBD">
        <w:tc>
          <w:tcPr>
            <w:tcW w:w="3296" w:type="dxa"/>
          </w:tcPr>
          <w:p w14:paraId="418A1A3D" w14:textId="77777777" w:rsidR="0008487E" w:rsidRPr="00AB5D9F" w:rsidRDefault="0008487E" w:rsidP="00213EBD">
            <w:pPr>
              <w:spacing w:line="240" w:lineRule="auto"/>
              <w:rPr>
                <w:rFonts w:cs="Times New Roman"/>
                <w:szCs w:val="24"/>
                <w:vertAlign w:val="superscript"/>
                <w:lang w:val="nn-NO"/>
              </w:rPr>
            </w:pPr>
            <w:r w:rsidRPr="00AB5D9F">
              <w:rPr>
                <w:rFonts w:cs="Times New Roman"/>
                <w:szCs w:val="24"/>
                <w:lang w:val="nn-NO"/>
              </w:rPr>
              <w:t>Cod_liver_oil_omega3_impu</w:t>
            </w:r>
            <w:r w:rsidRPr="00AB5D9F">
              <w:rPr>
                <w:rFonts w:cs="Times New Roman"/>
                <w:szCs w:val="24"/>
                <w:vertAlign w:val="superscript"/>
                <w:lang w:val="nn-NO"/>
              </w:rPr>
              <w:t>1</w:t>
            </w:r>
          </w:p>
        </w:tc>
        <w:tc>
          <w:tcPr>
            <w:tcW w:w="2893" w:type="dxa"/>
          </w:tcPr>
          <w:p w14:paraId="6A1D7FA8" w14:textId="77777777" w:rsidR="0008487E" w:rsidRPr="00AB5D9F" w:rsidRDefault="0008487E" w:rsidP="00213EBD">
            <w:pPr>
              <w:spacing w:line="240" w:lineRule="auto"/>
              <w:rPr>
                <w:rFonts w:cs="Times New Roman"/>
                <w:szCs w:val="24"/>
              </w:rPr>
            </w:pPr>
            <w:r w:rsidRPr="00AB5D9F">
              <w:rPr>
                <w:rFonts w:cs="Times New Roman"/>
                <w:szCs w:val="24"/>
              </w:rPr>
              <w:t>Do you use cod liver oil or cod liver oil capsules or Omega 3 capsules (fish oil, seal oil)?</w:t>
            </w:r>
          </w:p>
        </w:tc>
        <w:tc>
          <w:tcPr>
            <w:tcW w:w="2873" w:type="dxa"/>
          </w:tcPr>
          <w:p w14:paraId="08B746A5" w14:textId="77777777" w:rsidR="0008487E" w:rsidRPr="00AB5D9F" w:rsidRDefault="0008487E" w:rsidP="00213EBD">
            <w:pPr>
              <w:spacing w:line="240" w:lineRule="auto"/>
              <w:rPr>
                <w:rFonts w:cs="Times New Roman"/>
                <w:szCs w:val="24"/>
              </w:rPr>
            </w:pPr>
            <w:r w:rsidRPr="00AB5D9F">
              <w:rPr>
                <w:rFonts w:cs="Times New Roman"/>
                <w:szCs w:val="24"/>
              </w:rPr>
              <w:t xml:space="preserve">0 : </w:t>
            </w:r>
            <w:r w:rsidRPr="00AB5D9F">
              <w:rPr>
                <w:rFonts w:cs="Times New Roman"/>
                <w:szCs w:val="24"/>
              </w:rPr>
              <w:tab/>
              <w:t>No</w:t>
            </w:r>
          </w:p>
          <w:p w14:paraId="7A1DF005" w14:textId="77777777" w:rsidR="0008487E" w:rsidRPr="00AB5D9F" w:rsidRDefault="0008487E" w:rsidP="00213EBD">
            <w:pPr>
              <w:spacing w:line="240" w:lineRule="auto"/>
              <w:rPr>
                <w:rFonts w:cs="Times New Roman"/>
                <w:szCs w:val="24"/>
              </w:rPr>
            </w:pPr>
            <w:r w:rsidRPr="00AB5D9F">
              <w:rPr>
                <w:rFonts w:cs="Times New Roman"/>
                <w:szCs w:val="24"/>
              </w:rPr>
              <w:t xml:space="preserve">1 : </w:t>
            </w:r>
            <w:r w:rsidRPr="00AB5D9F">
              <w:rPr>
                <w:rFonts w:cs="Times New Roman"/>
                <w:szCs w:val="24"/>
              </w:rPr>
              <w:tab/>
              <w:t>Sometimes</w:t>
            </w:r>
          </w:p>
          <w:p w14:paraId="698DE5FA" w14:textId="77777777" w:rsidR="0008487E" w:rsidRPr="00AB5D9F" w:rsidRDefault="0008487E" w:rsidP="00213EBD">
            <w:pPr>
              <w:spacing w:line="240" w:lineRule="auto"/>
              <w:rPr>
                <w:rFonts w:cs="Times New Roman"/>
                <w:szCs w:val="24"/>
              </w:rPr>
            </w:pPr>
            <w:r w:rsidRPr="00AB5D9F">
              <w:rPr>
                <w:rFonts w:cs="Times New Roman"/>
                <w:szCs w:val="24"/>
              </w:rPr>
              <w:t xml:space="preserve">2 : </w:t>
            </w:r>
            <w:r w:rsidRPr="00AB5D9F">
              <w:rPr>
                <w:rFonts w:cs="Times New Roman"/>
                <w:szCs w:val="24"/>
              </w:rPr>
              <w:tab/>
              <w:t>Daily during the winter season</w:t>
            </w:r>
          </w:p>
          <w:p w14:paraId="03BC92E6" w14:textId="77777777" w:rsidR="0008487E" w:rsidRPr="00AB5D9F" w:rsidRDefault="0008487E" w:rsidP="00213EBD">
            <w:pPr>
              <w:spacing w:line="240" w:lineRule="auto"/>
              <w:rPr>
                <w:rFonts w:cs="Times New Roman"/>
                <w:szCs w:val="24"/>
              </w:rPr>
            </w:pPr>
            <w:r w:rsidRPr="00AB5D9F">
              <w:rPr>
                <w:rFonts w:cs="Times New Roman"/>
                <w:szCs w:val="24"/>
              </w:rPr>
              <w:t xml:space="preserve">3 : </w:t>
            </w:r>
            <w:r w:rsidRPr="00AB5D9F">
              <w:rPr>
                <w:rFonts w:cs="Times New Roman"/>
                <w:szCs w:val="24"/>
              </w:rPr>
              <w:tab/>
              <w:t>Daily</w:t>
            </w:r>
          </w:p>
        </w:tc>
      </w:tr>
      <w:tr w:rsidR="0008487E" w:rsidRPr="00AB5D9F" w14:paraId="461CA0FC" w14:textId="77777777" w:rsidTr="00213EBD">
        <w:tc>
          <w:tcPr>
            <w:tcW w:w="3296" w:type="dxa"/>
          </w:tcPr>
          <w:p w14:paraId="0DEA426C" w14:textId="77777777" w:rsidR="0008487E" w:rsidRPr="00AB5D9F" w:rsidRDefault="0008487E" w:rsidP="00213EBD">
            <w:pPr>
              <w:spacing w:line="240" w:lineRule="auto"/>
              <w:rPr>
                <w:rFonts w:cs="Times New Roman"/>
                <w:szCs w:val="24"/>
                <w:lang w:val="nn-NO"/>
              </w:rPr>
            </w:pPr>
            <w:r w:rsidRPr="00AB5D9F">
              <w:rPr>
                <w:rFonts w:cs="Times New Roman"/>
                <w:szCs w:val="24"/>
                <w:lang w:val="en-GB"/>
              </w:rPr>
              <w:t>FRUIT_UNITS_T7</w:t>
            </w:r>
          </w:p>
        </w:tc>
        <w:tc>
          <w:tcPr>
            <w:tcW w:w="2893" w:type="dxa"/>
          </w:tcPr>
          <w:p w14:paraId="6F02DA9C"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many units of fruit or vegetables do you eat per day (average). (E.g. an apple, bowl of salad)?</w:t>
            </w:r>
          </w:p>
        </w:tc>
        <w:tc>
          <w:tcPr>
            <w:tcW w:w="2873" w:type="dxa"/>
          </w:tcPr>
          <w:p w14:paraId="5B89876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Number</w:t>
            </w:r>
          </w:p>
        </w:tc>
      </w:tr>
      <w:tr w:rsidR="0008487E" w:rsidRPr="00AB5D9F" w14:paraId="297CA2E9" w14:textId="77777777" w:rsidTr="00213EBD">
        <w:tc>
          <w:tcPr>
            <w:tcW w:w="3296" w:type="dxa"/>
          </w:tcPr>
          <w:p w14:paraId="5358B538" w14:textId="77777777" w:rsidR="0008487E" w:rsidRPr="00AB5D9F" w:rsidRDefault="0008487E" w:rsidP="00213EBD">
            <w:pPr>
              <w:spacing w:line="240" w:lineRule="auto"/>
              <w:rPr>
                <w:rFonts w:cs="Times New Roman"/>
                <w:szCs w:val="24"/>
                <w:lang w:val="nn-NO"/>
              </w:rPr>
            </w:pPr>
            <w:r w:rsidRPr="00AB5D9F">
              <w:rPr>
                <w:rFonts w:cs="Times New Roman"/>
                <w:szCs w:val="24"/>
                <w:lang w:val="en-GB"/>
              </w:rPr>
              <w:t>RED_MEAT_T7</w:t>
            </w:r>
          </w:p>
        </w:tc>
        <w:tc>
          <w:tcPr>
            <w:tcW w:w="2893" w:type="dxa"/>
          </w:tcPr>
          <w:p w14:paraId="0D2CFEB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usually eat red meat (all products from beef, mutton, pork)?</w:t>
            </w:r>
          </w:p>
        </w:tc>
        <w:tc>
          <w:tcPr>
            <w:tcW w:w="2873" w:type="dxa"/>
          </w:tcPr>
          <w:p w14:paraId="1235408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1FF9206F"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335E0E4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3A5780D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49F7261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r>
      <w:tr w:rsidR="0008487E" w:rsidRPr="00AB5D9F" w14:paraId="3B7F5FBA" w14:textId="77777777" w:rsidTr="00213EBD">
        <w:tc>
          <w:tcPr>
            <w:tcW w:w="3296" w:type="dxa"/>
          </w:tcPr>
          <w:p w14:paraId="2D828FB9" w14:textId="77777777" w:rsidR="0008487E" w:rsidRPr="00AB5D9F" w:rsidRDefault="0008487E" w:rsidP="00213EBD">
            <w:pPr>
              <w:spacing w:line="240" w:lineRule="auto"/>
              <w:rPr>
                <w:rFonts w:cs="Times New Roman"/>
                <w:szCs w:val="24"/>
                <w:lang w:val="nn-NO"/>
              </w:rPr>
            </w:pPr>
            <w:r w:rsidRPr="00AB5D9F">
              <w:rPr>
                <w:rFonts w:cs="Times New Roman"/>
                <w:szCs w:val="24"/>
                <w:lang w:val="en-GB"/>
              </w:rPr>
              <w:t>FRUITS_VEG_BERRY_T7</w:t>
            </w:r>
          </w:p>
        </w:tc>
        <w:tc>
          <w:tcPr>
            <w:tcW w:w="2893" w:type="dxa"/>
          </w:tcPr>
          <w:p w14:paraId="04D08633"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usually eat fruits, vegetables and berries?</w:t>
            </w:r>
          </w:p>
        </w:tc>
        <w:tc>
          <w:tcPr>
            <w:tcW w:w="2873" w:type="dxa"/>
          </w:tcPr>
          <w:p w14:paraId="4EB90BC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2C057C1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6975DA3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6942413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2DCD63E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lastRenderedPageBreak/>
              <w:t xml:space="preserve">5 : </w:t>
            </w:r>
            <w:r w:rsidRPr="00AB5D9F">
              <w:rPr>
                <w:rFonts w:cs="Times New Roman"/>
                <w:szCs w:val="24"/>
                <w:lang w:val="en-GB"/>
              </w:rPr>
              <w:tab/>
              <w:t>Once a day or more</w:t>
            </w:r>
          </w:p>
        </w:tc>
      </w:tr>
      <w:tr w:rsidR="0008487E" w:rsidRPr="00AB5D9F" w14:paraId="147AF241" w14:textId="77777777" w:rsidTr="00213EBD">
        <w:tc>
          <w:tcPr>
            <w:tcW w:w="3296" w:type="dxa"/>
          </w:tcPr>
          <w:p w14:paraId="20883A3D" w14:textId="77777777" w:rsidR="0008487E" w:rsidRPr="00AB5D9F" w:rsidRDefault="0008487E" w:rsidP="00213EBD">
            <w:pPr>
              <w:spacing w:line="240" w:lineRule="auto"/>
              <w:rPr>
                <w:rFonts w:cs="Times New Roman"/>
                <w:szCs w:val="24"/>
                <w:lang w:val="nn-NO"/>
              </w:rPr>
            </w:pPr>
            <w:r w:rsidRPr="00AB5D9F">
              <w:rPr>
                <w:rFonts w:cs="Times New Roman"/>
                <w:szCs w:val="24"/>
                <w:lang w:val="en-GB"/>
              </w:rPr>
              <w:lastRenderedPageBreak/>
              <w:t>LEAN_FISH_T7</w:t>
            </w:r>
          </w:p>
        </w:tc>
        <w:tc>
          <w:tcPr>
            <w:tcW w:w="2893" w:type="dxa"/>
          </w:tcPr>
          <w:p w14:paraId="252EFD9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How often do you usually eat lean fish (cod, </w:t>
            </w:r>
            <w:proofErr w:type="spellStart"/>
            <w:r w:rsidRPr="00AB5D9F">
              <w:rPr>
                <w:rFonts w:cs="Times New Roman"/>
                <w:szCs w:val="24"/>
                <w:lang w:val="en-GB"/>
              </w:rPr>
              <w:t>saithe</w:t>
            </w:r>
            <w:proofErr w:type="spellEnd"/>
            <w:r w:rsidRPr="00AB5D9F">
              <w:rPr>
                <w:rFonts w:cs="Times New Roman"/>
                <w:szCs w:val="24"/>
                <w:lang w:val="en-GB"/>
              </w:rPr>
              <w:t>)?</w:t>
            </w:r>
          </w:p>
        </w:tc>
        <w:tc>
          <w:tcPr>
            <w:tcW w:w="2873" w:type="dxa"/>
          </w:tcPr>
          <w:p w14:paraId="16C2817D"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3EEE5BC5"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594379B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0CA169E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27697A06"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r>
      <w:tr w:rsidR="0008487E" w:rsidRPr="00AB5D9F" w14:paraId="69F6B3B9" w14:textId="77777777" w:rsidTr="00213EBD">
        <w:tc>
          <w:tcPr>
            <w:tcW w:w="3296" w:type="dxa"/>
          </w:tcPr>
          <w:p w14:paraId="4BAC5252"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FAT_FISH_T7</w:t>
            </w:r>
          </w:p>
        </w:tc>
        <w:tc>
          <w:tcPr>
            <w:tcW w:w="2893" w:type="dxa"/>
          </w:tcPr>
          <w:p w14:paraId="2CDF022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usually eat fat fish (salmon, trout, redfish, mackerel, herring, halibut)?</w:t>
            </w:r>
          </w:p>
        </w:tc>
        <w:tc>
          <w:tcPr>
            <w:tcW w:w="2873" w:type="dxa"/>
          </w:tcPr>
          <w:p w14:paraId="0262A7B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1DC9535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4F8E7F4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28B6B040"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039443B9"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r>
      <w:tr w:rsidR="0008487E" w:rsidRPr="00AB5D9F" w14:paraId="78932EEB" w14:textId="77777777" w:rsidTr="00213EBD">
        <w:tc>
          <w:tcPr>
            <w:tcW w:w="3296" w:type="dxa"/>
          </w:tcPr>
          <w:p w14:paraId="38599DC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PHYS_ACTIVITY_LEISURE_T7</w:t>
            </w:r>
          </w:p>
        </w:tc>
        <w:tc>
          <w:tcPr>
            <w:tcW w:w="2893" w:type="dxa"/>
          </w:tcPr>
          <w:p w14:paraId="61074990"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Describe your exercise and physical exertion in leisure time over the last year. If your activity varies throughout the year, give an average.</w:t>
            </w:r>
          </w:p>
        </w:tc>
        <w:tc>
          <w:tcPr>
            <w:tcW w:w="2873" w:type="dxa"/>
          </w:tcPr>
          <w:p w14:paraId="6F9E0AD4"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Reading, watching TV/screen or other sedentary activity?</w:t>
            </w:r>
          </w:p>
          <w:p w14:paraId="1D1247FA"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Walking, cycling, or other forms of exercise at least 4 hours a week? (including walking or cycling to place of work, Sunday-walking, etc.)</w:t>
            </w:r>
          </w:p>
          <w:p w14:paraId="615FF718"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 xml:space="preserve">Participation in recreational sports, heavy gardening, snow </w:t>
            </w:r>
            <w:proofErr w:type="spellStart"/>
            <w:r w:rsidRPr="00AB5D9F">
              <w:rPr>
                <w:rFonts w:cs="Times New Roman"/>
                <w:szCs w:val="24"/>
                <w:lang w:val="en-GB"/>
              </w:rPr>
              <w:t>shoveling</w:t>
            </w:r>
            <w:proofErr w:type="spellEnd"/>
            <w:r w:rsidRPr="00AB5D9F">
              <w:rPr>
                <w:rFonts w:cs="Times New Roman"/>
                <w:szCs w:val="24"/>
                <w:lang w:val="en-GB"/>
              </w:rPr>
              <w:t xml:space="preserve"> </w:t>
            </w:r>
            <w:proofErr w:type="spellStart"/>
            <w:r w:rsidRPr="00AB5D9F">
              <w:rPr>
                <w:rFonts w:cs="Times New Roman"/>
                <w:szCs w:val="24"/>
                <w:lang w:val="en-GB"/>
              </w:rPr>
              <w:t>etc</w:t>
            </w:r>
            <w:proofErr w:type="spellEnd"/>
            <w:r w:rsidRPr="00AB5D9F">
              <w:rPr>
                <w:rFonts w:cs="Times New Roman"/>
                <w:szCs w:val="24"/>
                <w:lang w:val="en-GB"/>
              </w:rPr>
              <w:t xml:space="preserve"> at least 4 hours a week.</w:t>
            </w:r>
          </w:p>
          <w:p w14:paraId="3997332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Participation in hard training or sports competitions, regularly several times a week?</w:t>
            </w:r>
          </w:p>
        </w:tc>
      </w:tr>
      <w:tr w:rsidR="0008487E" w:rsidRPr="00AB5D9F" w14:paraId="7F7D6631" w14:textId="77777777" w:rsidTr="00213EBD">
        <w:tc>
          <w:tcPr>
            <w:tcW w:w="3296" w:type="dxa"/>
            <w:tcBorders>
              <w:bottom w:val="single" w:sz="4" w:space="0" w:color="auto"/>
            </w:tcBorders>
          </w:tcPr>
          <w:p w14:paraId="417BEAF3"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EXERCISE_T7</w:t>
            </w:r>
          </w:p>
        </w:tc>
        <w:tc>
          <w:tcPr>
            <w:tcW w:w="2893" w:type="dxa"/>
            <w:tcBorders>
              <w:bottom w:val="single" w:sz="4" w:space="0" w:color="auto"/>
            </w:tcBorders>
          </w:tcPr>
          <w:p w14:paraId="49F1569A"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How often do you exercise (</w:t>
            </w:r>
            <w:proofErr w:type="spellStart"/>
            <w:r w:rsidRPr="00AB5D9F">
              <w:rPr>
                <w:rFonts w:cs="Times New Roman"/>
                <w:szCs w:val="24"/>
                <w:lang w:val="en-GB"/>
              </w:rPr>
              <w:t>i.e</w:t>
            </w:r>
            <w:proofErr w:type="spellEnd"/>
            <w:r w:rsidRPr="00AB5D9F">
              <w:rPr>
                <w:rFonts w:cs="Times New Roman"/>
                <w:szCs w:val="24"/>
                <w:lang w:val="en-GB"/>
              </w:rPr>
              <w:t xml:space="preserve"> walking, skiing, swimming or training/sports)?</w:t>
            </w:r>
          </w:p>
        </w:tc>
        <w:tc>
          <w:tcPr>
            <w:tcW w:w="2873" w:type="dxa"/>
            <w:tcBorders>
              <w:bottom w:val="single" w:sz="4" w:space="0" w:color="auto"/>
            </w:tcBorders>
          </w:tcPr>
          <w:p w14:paraId="4A94221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2FEDC060"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once a week</w:t>
            </w:r>
          </w:p>
          <w:p w14:paraId="4EF9F6CB"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Once a week</w:t>
            </w:r>
          </w:p>
          <w:p w14:paraId="667DB45E" w14:textId="77777777" w:rsidR="0008487E" w:rsidRPr="00AB5D9F" w:rsidRDefault="0008487E"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2-3 times a week</w:t>
            </w:r>
          </w:p>
        </w:tc>
      </w:tr>
      <w:tr w:rsidR="0008487E" w:rsidRPr="00AB5D9F" w14:paraId="3DD6CB06" w14:textId="77777777" w:rsidTr="00213EBD">
        <w:tc>
          <w:tcPr>
            <w:tcW w:w="9062" w:type="dxa"/>
            <w:gridSpan w:val="3"/>
            <w:tcBorders>
              <w:left w:val="nil"/>
              <w:bottom w:val="nil"/>
              <w:right w:val="nil"/>
            </w:tcBorders>
          </w:tcPr>
          <w:p w14:paraId="08C66329" w14:textId="77777777" w:rsidR="0008487E" w:rsidRPr="00AB5D9F" w:rsidRDefault="0008487E" w:rsidP="00213EBD">
            <w:pPr>
              <w:spacing w:line="240" w:lineRule="auto"/>
              <w:rPr>
                <w:rFonts w:cs="Times New Roman"/>
                <w:szCs w:val="24"/>
                <w:lang w:val="en-GB"/>
              </w:rPr>
            </w:pPr>
            <w:r w:rsidRPr="00AB5D9F">
              <w:rPr>
                <w:rFonts w:cs="Times New Roman"/>
                <w:szCs w:val="24"/>
                <w:vertAlign w:val="superscript"/>
                <w:lang w:val="en-GB"/>
              </w:rPr>
              <w:t>1</w:t>
            </w:r>
            <w:r w:rsidRPr="00AB5D9F">
              <w:rPr>
                <w:rFonts w:cs="Times New Roman"/>
                <w:szCs w:val="24"/>
                <w:lang w:val="en-GB"/>
              </w:rPr>
              <w:t xml:space="preserve"> Combination of several variables from </w:t>
            </w:r>
            <w:proofErr w:type="spellStart"/>
            <w:r w:rsidRPr="00AB5D9F">
              <w:rPr>
                <w:rFonts w:cs="Times New Roman"/>
                <w:szCs w:val="24"/>
                <w:lang w:val="en-GB"/>
              </w:rPr>
              <w:t>Tromsø</w:t>
            </w:r>
            <w:proofErr w:type="spellEnd"/>
            <w:r w:rsidRPr="00AB5D9F">
              <w:rPr>
                <w:rFonts w:cs="Times New Roman"/>
                <w:szCs w:val="24"/>
                <w:lang w:val="en-GB"/>
              </w:rPr>
              <w:t xml:space="preserve"> 7</w:t>
            </w:r>
          </w:p>
        </w:tc>
      </w:tr>
    </w:tbl>
    <w:p w14:paraId="086E3EAE" w14:textId="77777777" w:rsidR="00267008" w:rsidRPr="00AB5D9F" w:rsidRDefault="00267008" w:rsidP="00213EBD">
      <w:pPr>
        <w:pStyle w:val="Caption"/>
        <w:keepNext/>
        <w:spacing w:line="276" w:lineRule="auto"/>
        <w:rPr>
          <w:rFonts w:cs="Times New Roman"/>
          <w:sz w:val="24"/>
          <w:szCs w:val="24"/>
          <w:lang w:val="en-GB"/>
        </w:rPr>
        <w:sectPr w:rsidR="00267008" w:rsidRPr="00AB5D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1E1C057" w14:textId="6AF2242C" w:rsidR="0008487E" w:rsidRPr="00AB5D9F" w:rsidRDefault="00AB5D9F" w:rsidP="00213EBD">
      <w:pPr>
        <w:pStyle w:val="Caption"/>
        <w:keepNext/>
        <w:spacing w:line="276" w:lineRule="auto"/>
        <w:rPr>
          <w:rFonts w:cs="Times New Roman"/>
          <w:sz w:val="24"/>
          <w:szCs w:val="24"/>
          <w:lang w:val="en-GB"/>
        </w:rPr>
      </w:pPr>
      <w:r w:rsidRPr="00AB5D9F">
        <w:rPr>
          <w:rFonts w:cs="Times New Roman"/>
          <w:sz w:val="24"/>
          <w:szCs w:val="24"/>
          <w:lang w:val="en-GB"/>
        </w:rPr>
        <w:lastRenderedPageBreak/>
        <w:t xml:space="preserve">Additional file: Table </w:t>
      </w:r>
      <w:r w:rsidRPr="00AB5D9F">
        <w:rPr>
          <w:rFonts w:cs="Times New Roman"/>
          <w:sz w:val="24"/>
          <w:szCs w:val="24"/>
          <w:lang w:val="en-IN"/>
        </w:rPr>
        <w:t>S</w:t>
      </w:r>
      <w:r w:rsidRPr="00AB5D9F">
        <w:rPr>
          <w:rFonts w:cs="Times New Roman"/>
          <w:sz w:val="24"/>
          <w:szCs w:val="24"/>
          <w:lang w:val="en-GB"/>
        </w:rPr>
        <w:t>3</w:t>
      </w:r>
      <w:r w:rsidRPr="00AB5D9F">
        <w:rPr>
          <w:rFonts w:cs="Times New Roman"/>
          <w:sz w:val="24"/>
          <w:szCs w:val="24"/>
          <w:lang w:val="en-GB"/>
        </w:rPr>
        <w:t>.</w:t>
      </w:r>
      <w:r w:rsidRPr="00AB5D9F">
        <w:rPr>
          <w:rFonts w:cs="Times New Roman"/>
          <w:sz w:val="24"/>
          <w:szCs w:val="24"/>
          <w:lang w:val="en-GB"/>
        </w:rPr>
        <w:t xml:space="preserve"> </w:t>
      </w:r>
      <w:r w:rsidR="0008487E" w:rsidRPr="00AB5D9F">
        <w:rPr>
          <w:rFonts w:cs="Times New Roman"/>
          <w:sz w:val="24"/>
          <w:szCs w:val="24"/>
          <w:lang w:val="en-GB"/>
        </w:rPr>
        <w:t>Variables included in multiple imputation</w:t>
      </w:r>
    </w:p>
    <w:tbl>
      <w:tblPr>
        <w:tblStyle w:val="TableGrid"/>
        <w:tblW w:w="12469" w:type="dxa"/>
        <w:tblLayout w:type="fixed"/>
        <w:tblLook w:val="04A0" w:firstRow="1" w:lastRow="0" w:firstColumn="1" w:lastColumn="0" w:noHBand="0" w:noVBand="1"/>
      </w:tblPr>
      <w:tblGrid>
        <w:gridCol w:w="3750"/>
        <w:gridCol w:w="2868"/>
        <w:gridCol w:w="2648"/>
        <w:gridCol w:w="794"/>
        <w:gridCol w:w="850"/>
        <w:gridCol w:w="851"/>
        <w:gridCol w:w="708"/>
      </w:tblGrid>
      <w:tr w:rsidR="00267008" w:rsidRPr="00AB5D9F" w14:paraId="6BD22961" w14:textId="6C2BE3EE" w:rsidTr="00944E60">
        <w:tc>
          <w:tcPr>
            <w:tcW w:w="3750" w:type="dxa"/>
          </w:tcPr>
          <w:p w14:paraId="2C9CA22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Variable name</w:t>
            </w:r>
          </w:p>
        </w:tc>
        <w:tc>
          <w:tcPr>
            <w:tcW w:w="2868" w:type="dxa"/>
          </w:tcPr>
          <w:p w14:paraId="1006404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Variable explanation</w:t>
            </w:r>
          </w:p>
        </w:tc>
        <w:tc>
          <w:tcPr>
            <w:tcW w:w="2648" w:type="dxa"/>
          </w:tcPr>
          <w:p w14:paraId="5ADD033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Coding</w:t>
            </w:r>
          </w:p>
        </w:tc>
        <w:tc>
          <w:tcPr>
            <w:tcW w:w="1644" w:type="dxa"/>
            <w:gridSpan w:val="2"/>
          </w:tcPr>
          <w:p w14:paraId="385B4C30" w14:textId="3D264498"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Missing </w:t>
            </w:r>
            <w:r w:rsidR="001D7063" w:rsidRPr="00AB5D9F">
              <w:rPr>
                <w:rFonts w:cs="Times New Roman"/>
                <w:szCs w:val="24"/>
                <w:lang w:val="en-GB"/>
              </w:rPr>
              <w:t xml:space="preserve">before imputation </w:t>
            </w:r>
            <w:r w:rsidRPr="00AB5D9F">
              <w:rPr>
                <w:rFonts w:cs="Times New Roman"/>
                <w:szCs w:val="24"/>
                <w:lang w:val="en-GB"/>
              </w:rPr>
              <w:t>in CHD population (n=</w:t>
            </w:r>
            <w:r w:rsidR="008B6423" w:rsidRPr="00AB5D9F">
              <w:rPr>
                <w:rFonts w:cs="Times New Roman"/>
                <w:szCs w:val="24"/>
                <w:lang w:val="en-GB"/>
              </w:rPr>
              <w:t>1</w:t>
            </w:r>
            <w:r w:rsidRPr="00AB5D9F">
              <w:rPr>
                <w:rFonts w:cs="Times New Roman"/>
                <w:szCs w:val="24"/>
                <w:lang w:val="en-GB"/>
              </w:rPr>
              <w:t xml:space="preserve">483), </w:t>
            </w:r>
            <w:r w:rsidR="001D7063" w:rsidRPr="00AB5D9F">
              <w:rPr>
                <w:rFonts w:cs="Times New Roman"/>
                <w:szCs w:val="24"/>
                <w:lang w:val="en-GB"/>
              </w:rPr>
              <w:t xml:space="preserve"> </w:t>
            </w:r>
            <w:r w:rsidRPr="00AB5D9F">
              <w:rPr>
                <w:rFonts w:cs="Times New Roman"/>
                <w:szCs w:val="24"/>
                <w:lang w:val="en-GB"/>
              </w:rPr>
              <w:t>n (%)</w:t>
            </w:r>
          </w:p>
        </w:tc>
        <w:tc>
          <w:tcPr>
            <w:tcW w:w="1559" w:type="dxa"/>
            <w:gridSpan w:val="2"/>
          </w:tcPr>
          <w:p w14:paraId="6AD41A2B" w14:textId="421FDB5C" w:rsidR="00267008" w:rsidRPr="00AB5D9F" w:rsidRDefault="00267008" w:rsidP="00213EBD">
            <w:pPr>
              <w:spacing w:line="240" w:lineRule="auto"/>
              <w:rPr>
                <w:rFonts w:cs="Times New Roman"/>
                <w:szCs w:val="24"/>
                <w:lang w:val="en-GB"/>
              </w:rPr>
            </w:pPr>
            <w:r w:rsidRPr="00AB5D9F">
              <w:rPr>
                <w:rFonts w:cs="Times New Roman"/>
                <w:szCs w:val="24"/>
                <w:lang w:val="en-GB"/>
              </w:rPr>
              <w:t>Missing</w:t>
            </w:r>
            <w:r w:rsidR="001D7063" w:rsidRPr="00AB5D9F">
              <w:rPr>
                <w:rFonts w:cs="Times New Roman"/>
                <w:szCs w:val="24"/>
                <w:lang w:val="en-GB"/>
              </w:rPr>
              <w:t xml:space="preserve"> before impu</w:t>
            </w:r>
            <w:r w:rsidR="00944E60" w:rsidRPr="00AB5D9F">
              <w:rPr>
                <w:rFonts w:cs="Times New Roman"/>
                <w:szCs w:val="24"/>
                <w:lang w:val="en-GB"/>
              </w:rPr>
              <w:t>t</w:t>
            </w:r>
            <w:r w:rsidR="001D7063" w:rsidRPr="00AB5D9F">
              <w:rPr>
                <w:rFonts w:cs="Times New Roman"/>
                <w:szCs w:val="24"/>
                <w:lang w:val="en-GB"/>
              </w:rPr>
              <w:t>ation</w:t>
            </w:r>
            <w:r w:rsidRPr="00AB5D9F">
              <w:rPr>
                <w:rFonts w:cs="Times New Roman"/>
                <w:szCs w:val="24"/>
                <w:lang w:val="en-GB"/>
              </w:rPr>
              <w:t xml:space="preserve"> in hypertensive </w:t>
            </w:r>
            <w:r w:rsidR="008B6423" w:rsidRPr="00AB5D9F">
              <w:rPr>
                <w:rFonts w:cs="Times New Roman"/>
                <w:szCs w:val="24"/>
                <w:lang w:val="en-GB"/>
              </w:rPr>
              <w:t xml:space="preserve">CHD </w:t>
            </w:r>
            <w:r w:rsidRPr="00AB5D9F">
              <w:rPr>
                <w:rFonts w:cs="Times New Roman"/>
                <w:szCs w:val="24"/>
                <w:lang w:val="en-GB"/>
              </w:rPr>
              <w:t>population (n=827),</w:t>
            </w:r>
            <w:r w:rsidR="001D7063" w:rsidRPr="00AB5D9F">
              <w:rPr>
                <w:rFonts w:cs="Times New Roman"/>
                <w:szCs w:val="24"/>
                <w:lang w:val="en-GB"/>
              </w:rPr>
              <w:t xml:space="preserve"> </w:t>
            </w:r>
            <w:r w:rsidRPr="00AB5D9F">
              <w:rPr>
                <w:rFonts w:cs="Times New Roman"/>
                <w:szCs w:val="24"/>
                <w:lang w:val="en-GB"/>
              </w:rPr>
              <w:t>n (%)</w:t>
            </w:r>
          </w:p>
        </w:tc>
      </w:tr>
      <w:tr w:rsidR="00267008" w:rsidRPr="00AB5D9F" w14:paraId="1DCE66BA" w14:textId="65FCD56F" w:rsidTr="00944E60">
        <w:tc>
          <w:tcPr>
            <w:tcW w:w="3750" w:type="dxa"/>
          </w:tcPr>
          <w:p w14:paraId="788A4F7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SEX_T7</w:t>
            </w:r>
          </w:p>
        </w:tc>
        <w:tc>
          <w:tcPr>
            <w:tcW w:w="2868" w:type="dxa"/>
          </w:tcPr>
          <w:p w14:paraId="6D188C4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Sex</w:t>
            </w:r>
          </w:p>
        </w:tc>
        <w:tc>
          <w:tcPr>
            <w:tcW w:w="2648" w:type="dxa"/>
          </w:tcPr>
          <w:p w14:paraId="61CA9B9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Male</w:t>
            </w:r>
          </w:p>
          <w:p w14:paraId="34BEFB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Female</w:t>
            </w:r>
          </w:p>
        </w:tc>
        <w:tc>
          <w:tcPr>
            <w:tcW w:w="794" w:type="dxa"/>
            <w:tcBorders>
              <w:right w:val="nil"/>
            </w:tcBorders>
          </w:tcPr>
          <w:p w14:paraId="3FB95C60" w14:textId="1C5756BE" w:rsidR="00267008" w:rsidRPr="00AB5D9F" w:rsidRDefault="00F63BEC"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455925A3" w14:textId="4C882FDD" w:rsidR="00267008" w:rsidRPr="00AB5D9F" w:rsidRDefault="00F63BEC" w:rsidP="00213EBD">
            <w:pPr>
              <w:spacing w:line="240" w:lineRule="auto"/>
              <w:rPr>
                <w:rFonts w:cs="Times New Roman"/>
                <w:szCs w:val="24"/>
                <w:lang w:val="en-GB"/>
              </w:rPr>
            </w:pPr>
            <w:r w:rsidRPr="00AB5D9F">
              <w:rPr>
                <w:rFonts w:cs="Times New Roman"/>
                <w:szCs w:val="24"/>
                <w:lang w:val="en-GB"/>
              </w:rPr>
              <w:t>(0.0)</w:t>
            </w:r>
          </w:p>
        </w:tc>
        <w:tc>
          <w:tcPr>
            <w:tcW w:w="851" w:type="dxa"/>
            <w:tcBorders>
              <w:right w:val="nil"/>
            </w:tcBorders>
          </w:tcPr>
          <w:p w14:paraId="19CB9240" w14:textId="0A2BE673" w:rsidR="00267008" w:rsidRPr="00AB5D9F" w:rsidRDefault="00F6423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2F95003B" w14:textId="6C707502" w:rsidR="00267008" w:rsidRPr="00AB5D9F" w:rsidRDefault="00F6423E" w:rsidP="00213EBD">
            <w:pPr>
              <w:spacing w:line="240" w:lineRule="auto"/>
              <w:rPr>
                <w:rFonts w:cs="Times New Roman"/>
                <w:szCs w:val="24"/>
                <w:lang w:val="en-GB"/>
              </w:rPr>
            </w:pPr>
            <w:r w:rsidRPr="00AB5D9F">
              <w:rPr>
                <w:rFonts w:cs="Times New Roman"/>
                <w:szCs w:val="24"/>
                <w:lang w:val="en-GB"/>
              </w:rPr>
              <w:t>(0.0)</w:t>
            </w:r>
          </w:p>
        </w:tc>
      </w:tr>
      <w:tr w:rsidR="00267008" w:rsidRPr="00AB5D9F" w14:paraId="7C097D1F" w14:textId="0236A969" w:rsidTr="00944E60">
        <w:tc>
          <w:tcPr>
            <w:tcW w:w="3750" w:type="dxa"/>
          </w:tcPr>
          <w:p w14:paraId="1247A818" w14:textId="77777777" w:rsidR="00267008" w:rsidRPr="00AB5D9F" w:rsidRDefault="00267008" w:rsidP="00213EBD">
            <w:pPr>
              <w:spacing w:line="240" w:lineRule="auto"/>
              <w:rPr>
                <w:rFonts w:cs="Times New Roman"/>
                <w:szCs w:val="24"/>
                <w:lang w:val="en-GB"/>
              </w:rPr>
            </w:pPr>
            <w:bookmarkStart w:id="1" w:name="_Hlk60732218"/>
            <w:r w:rsidRPr="00AB5D9F">
              <w:rPr>
                <w:rFonts w:cs="Times New Roman"/>
                <w:szCs w:val="24"/>
                <w:lang w:val="en-GB"/>
              </w:rPr>
              <w:t>TIME_LAST_MEAL_T7</w:t>
            </w:r>
          </w:p>
        </w:tc>
        <w:tc>
          <w:tcPr>
            <w:tcW w:w="2868" w:type="dxa"/>
          </w:tcPr>
          <w:p w14:paraId="62084ED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Time since last meal</w:t>
            </w:r>
          </w:p>
        </w:tc>
        <w:tc>
          <w:tcPr>
            <w:tcW w:w="2648" w:type="dxa"/>
          </w:tcPr>
          <w:p w14:paraId="73C6BD0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&lt; 1 hour</w:t>
            </w:r>
          </w:p>
          <w:p w14:paraId="2A4E33E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1-1.59 hours</w:t>
            </w:r>
          </w:p>
          <w:p w14:paraId="1529B25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2-2.59 hours</w:t>
            </w:r>
          </w:p>
          <w:p w14:paraId="7BAB2E0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3-3.59 hours</w:t>
            </w:r>
          </w:p>
          <w:p w14:paraId="7112E4B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4-4.59 hours</w:t>
            </w:r>
          </w:p>
          <w:p w14:paraId="7CDD36A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5-5.59 hours</w:t>
            </w:r>
          </w:p>
          <w:p w14:paraId="4D861CA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6 : </w:t>
            </w:r>
            <w:r w:rsidRPr="00AB5D9F">
              <w:rPr>
                <w:rFonts w:cs="Times New Roman"/>
                <w:szCs w:val="24"/>
                <w:lang w:val="en-GB"/>
              </w:rPr>
              <w:tab/>
              <w:t>6-6.59 hours</w:t>
            </w:r>
          </w:p>
          <w:p w14:paraId="2D05FBE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7 : </w:t>
            </w:r>
            <w:r w:rsidRPr="00AB5D9F">
              <w:rPr>
                <w:rFonts w:cs="Times New Roman"/>
                <w:szCs w:val="24"/>
                <w:lang w:val="en-GB"/>
              </w:rPr>
              <w:tab/>
              <w:t>7-7.59 hours</w:t>
            </w:r>
          </w:p>
          <w:p w14:paraId="599C859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8 : </w:t>
            </w:r>
            <w:r w:rsidRPr="00AB5D9F">
              <w:rPr>
                <w:rFonts w:cs="Times New Roman"/>
                <w:szCs w:val="24"/>
                <w:lang w:val="en-GB"/>
              </w:rPr>
              <w:tab/>
              <w:t>8-8.59 hours</w:t>
            </w:r>
          </w:p>
          <w:p w14:paraId="64BE853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9 : </w:t>
            </w:r>
            <w:r w:rsidRPr="00AB5D9F">
              <w:rPr>
                <w:rFonts w:cs="Times New Roman"/>
                <w:szCs w:val="24"/>
                <w:lang w:val="en-GB"/>
              </w:rPr>
              <w:tab/>
              <w:t>9+ hours</w:t>
            </w:r>
          </w:p>
        </w:tc>
        <w:tc>
          <w:tcPr>
            <w:tcW w:w="794" w:type="dxa"/>
            <w:tcBorders>
              <w:right w:val="nil"/>
            </w:tcBorders>
          </w:tcPr>
          <w:p w14:paraId="034DB2F6" w14:textId="1FA10FC6" w:rsidR="00267008" w:rsidRPr="00AB5D9F" w:rsidRDefault="00F63BEC" w:rsidP="00213EBD">
            <w:pPr>
              <w:spacing w:line="240" w:lineRule="auto"/>
              <w:rPr>
                <w:rFonts w:cs="Times New Roman"/>
                <w:szCs w:val="24"/>
                <w:lang w:val="en-GB"/>
              </w:rPr>
            </w:pPr>
            <w:r w:rsidRPr="00AB5D9F">
              <w:rPr>
                <w:rFonts w:cs="Times New Roman"/>
                <w:szCs w:val="24"/>
                <w:lang w:val="en-GB"/>
              </w:rPr>
              <w:t>2</w:t>
            </w:r>
          </w:p>
        </w:tc>
        <w:tc>
          <w:tcPr>
            <w:tcW w:w="850" w:type="dxa"/>
            <w:tcBorders>
              <w:left w:val="nil"/>
            </w:tcBorders>
          </w:tcPr>
          <w:p w14:paraId="60166FE0" w14:textId="23DC3204" w:rsidR="00267008" w:rsidRPr="00AB5D9F" w:rsidRDefault="00F63BEC" w:rsidP="00213EBD">
            <w:pPr>
              <w:spacing w:line="240" w:lineRule="auto"/>
              <w:rPr>
                <w:rFonts w:cs="Times New Roman"/>
                <w:szCs w:val="24"/>
                <w:lang w:val="en-GB"/>
              </w:rPr>
            </w:pPr>
            <w:r w:rsidRPr="00AB5D9F">
              <w:rPr>
                <w:rFonts w:cs="Times New Roman"/>
                <w:szCs w:val="24"/>
                <w:lang w:val="en-GB"/>
              </w:rPr>
              <w:t>(0.1)</w:t>
            </w:r>
          </w:p>
        </w:tc>
        <w:tc>
          <w:tcPr>
            <w:tcW w:w="851" w:type="dxa"/>
            <w:tcBorders>
              <w:right w:val="nil"/>
            </w:tcBorders>
          </w:tcPr>
          <w:p w14:paraId="3BAC2BEE" w14:textId="3145C3F7" w:rsidR="00267008" w:rsidRPr="00AB5D9F" w:rsidRDefault="00F6423E" w:rsidP="00213EBD">
            <w:pPr>
              <w:spacing w:line="240" w:lineRule="auto"/>
              <w:rPr>
                <w:rFonts w:cs="Times New Roman"/>
                <w:szCs w:val="24"/>
                <w:lang w:val="en-GB"/>
              </w:rPr>
            </w:pPr>
            <w:r w:rsidRPr="00AB5D9F">
              <w:rPr>
                <w:rFonts w:cs="Times New Roman"/>
                <w:szCs w:val="24"/>
                <w:lang w:val="en-GB"/>
              </w:rPr>
              <w:t>1</w:t>
            </w:r>
          </w:p>
        </w:tc>
        <w:tc>
          <w:tcPr>
            <w:tcW w:w="708" w:type="dxa"/>
            <w:tcBorders>
              <w:left w:val="nil"/>
            </w:tcBorders>
          </w:tcPr>
          <w:p w14:paraId="060DC9AF" w14:textId="7B3B2D76" w:rsidR="00267008" w:rsidRPr="00AB5D9F" w:rsidRDefault="00F6423E" w:rsidP="00213EBD">
            <w:pPr>
              <w:spacing w:line="240" w:lineRule="auto"/>
              <w:rPr>
                <w:rFonts w:cs="Times New Roman"/>
                <w:szCs w:val="24"/>
                <w:lang w:val="en-GB"/>
              </w:rPr>
            </w:pPr>
            <w:r w:rsidRPr="00AB5D9F">
              <w:rPr>
                <w:rFonts w:cs="Times New Roman"/>
                <w:szCs w:val="24"/>
                <w:lang w:val="en-GB"/>
              </w:rPr>
              <w:t>(0.1)</w:t>
            </w:r>
          </w:p>
        </w:tc>
      </w:tr>
      <w:bookmarkEnd w:id="1"/>
      <w:tr w:rsidR="00267008" w:rsidRPr="00AB5D9F" w14:paraId="52F9C708" w14:textId="59FEFC51" w:rsidTr="00944E60">
        <w:tc>
          <w:tcPr>
            <w:tcW w:w="3750" w:type="dxa"/>
          </w:tcPr>
          <w:p w14:paraId="13120EEB"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S_LDL_T7</w:t>
            </w:r>
            <w:r w:rsidRPr="00AB5D9F">
              <w:rPr>
                <w:rFonts w:cs="Times New Roman"/>
                <w:szCs w:val="24"/>
                <w:vertAlign w:val="superscript"/>
              </w:rPr>
              <w:t>1</w:t>
            </w:r>
          </w:p>
        </w:tc>
        <w:tc>
          <w:tcPr>
            <w:tcW w:w="2868" w:type="dxa"/>
          </w:tcPr>
          <w:p w14:paraId="36D2FC3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Serum low density lipoprotein cholesterol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57221E8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17CE7B1B" w14:textId="73C62455" w:rsidR="00267008" w:rsidRPr="00AB5D9F" w:rsidRDefault="00F63BEC" w:rsidP="00213EBD">
            <w:pPr>
              <w:spacing w:line="240" w:lineRule="auto"/>
              <w:rPr>
                <w:rFonts w:cs="Times New Roman"/>
                <w:szCs w:val="24"/>
                <w:lang w:val="en-GB"/>
              </w:rPr>
            </w:pPr>
            <w:r w:rsidRPr="00AB5D9F">
              <w:rPr>
                <w:rFonts w:cs="Times New Roman"/>
                <w:szCs w:val="24"/>
                <w:lang w:val="en-GB"/>
              </w:rPr>
              <w:t>11</w:t>
            </w:r>
          </w:p>
        </w:tc>
        <w:tc>
          <w:tcPr>
            <w:tcW w:w="850" w:type="dxa"/>
            <w:tcBorders>
              <w:left w:val="nil"/>
            </w:tcBorders>
          </w:tcPr>
          <w:p w14:paraId="3324817B" w14:textId="27C995F2" w:rsidR="00267008" w:rsidRPr="00AB5D9F" w:rsidRDefault="00F63BEC" w:rsidP="00213EBD">
            <w:pPr>
              <w:spacing w:line="240" w:lineRule="auto"/>
              <w:rPr>
                <w:rFonts w:cs="Times New Roman"/>
                <w:szCs w:val="24"/>
                <w:lang w:val="en-GB"/>
              </w:rPr>
            </w:pPr>
            <w:r w:rsidRPr="00AB5D9F">
              <w:rPr>
                <w:rFonts w:cs="Times New Roman"/>
                <w:szCs w:val="24"/>
                <w:lang w:val="en-GB"/>
              </w:rPr>
              <w:t>(0.7)</w:t>
            </w:r>
          </w:p>
        </w:tc>
        <w:tc>
          <w:tcPr>
            <w:tcW w:w="851" w:type="dxa"/>
            <w:tcBorders>
              <w:right w:val="nil"/>
            </w:tcBorders>
          </w:tcPr>
          <w:p w14:paraId="3BB2C1D5" w14:textId="284C0DEA" w:rsidR="00267008" w:rsidRPr="00AB5D9F" w:rsidRDefault="00F6423E" w:rsidP="00213EBD">
            <w:pPr>
              <w:spacing w:line="240" w:lineRule="auto"/>
              <w:rPr>
                <w:rFonts w:cs="Times New Roman"/>
                <w:szCs w:val="24"/>
                <w:lang w:val="en-GB"/>
              </w:rPr>
            </w:pPr>
            <w:r w:rsidRPr="00AB5D9F">
              <w:rPr>
                <w:rFonts w:cs="Times New Roman"/>
                <w:szCs w:val="24"/>
                <w:lang w:val="en-GB"/>
              </w:rPr>
              <w:t>6</w:t>
            </w:r>
          </w:p>
        </w:tc>
        <w:tc>
          <w:tcPr>
            <w:tcW w:w="708" w:type="dxa"/>
            <w:tcBorders>
              <w:left w:val="nil"/>
            </w:tcBorders>
          </w:tcPr>
          <w:p w14:paraId="262293AC" w14:textId="25B1DFE4" w:rsidR="00267008" w:rsidRPr="00AB5D9F" w:rsidRDefault="00F6423E" w:rsidP="00213EBD">
            <w:pPr>
              <w:spacing w:line="240" w:lineRule="auto"/>
              <w:rPr>
                <w:rFonts w:cs="Times New Roman"/>
                <w:szCs w:val="24"/>
                <w:lang w:val="en-GB"/>
              </w:rPr>
            </w:pPr>
            <w:r w:rsidRPr="00AB5D9F">
              <w:rPr>
                <w:rFonts w:cs="Times New Roman"/>
                <w:szCs w:val="24"/>
                <w:lang w:val="en-GB"/>
              </w:rPr>
              <w:t>(0.7)</w:t>
            </w:r>
          </w:p>
        </w:tc>
      </w:tr>
      <w:tr w:rsidR="00267008" w:rsidRPr="00AB5D9F" w14:paraId="04D4E3DD" w14:textId="1787F964" w:rsidTr="00944E60">
        <w:tc>
          <w:tcPr>
            <w:tcW w:w="3750" w:type="dxa"/>
          </w:tcPr>
          <w:p w14:paraId="53555B44"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S_HDL_T7</w:t>
            </w:r>
            <w:r w:rsidRPr="00AB5D9F">
              <w:rPr>
                <w:rFonts w:cs="Times New Roman"/>
                <w:szCs w:val="24"/>
                <w:vertAlign w:val="superscript"/>
              </w:rPr>
              <w:t>1</w:t>
            </w:r>
          </w:p>
        </w:tc>
        <w:tc>
          <w:tcPr>
            <w:tcW w:w="2868" w:type="dxa"/>
          </w:tcPr>
          <w:p w14:paraId="0C9B25F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Serum High density lipoprotein cholesterol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370CE5B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554C22FB" w14:textId="009F0EE9" w:rsidR="00267008" w:rsidRPr="00AB5D9F" w:rsidRDefault="00F63BEC" w:rsidP="00213EBD">
            <w:pPr>
              <w:spacing w:line="240" w:lineRule="auto"/>
              <w:rPr>
                <w:rFonts w:cs="Times New Roman"/>
                <w:szCs w:val="24"/>
                <w:lang w:val="en-GB"/>
              </w:rPr>
            </w:pPr>
            <w:r w:rsidRPr="00AB5D9F">
              <w:rPr>
                <w:rFonts w:cs="Times New Roman"/>
                <w:szCs w:val="24"/>
                <w:lang w:val="en-GB"/>
              </w:rPr>
              <w:t>11</w:t>
            </w:r>
          </w:p>
        </w:tc>
        <w:tc>
          <w:tcPr>
            <w:tcW w:w="850" w:type="dxa"/>
            <w:tcBorders>
              <w:left w:val="nil"/>
            </w:tcBorders>
          </w:tcPr>
          <w:p w14:paraId="6FA7CA4E" w14:textId="42947004" w:rsidR="00267008" w:rsidRPr="00AB5D9F" w:rsidRDefault="00F63BEC" w:rsidP="00213EBD">
            <w:pPr>
              <w:spacing w:line="240" w:lineRule="auto"/>
              <w:rPr>
                <w:rFonts w:cs="Times New Roman"/>
                <w:szCs w:val="24"/>
                <w:lang w:val="en-GB"/>
              </w:rPr>
            </w:pPr>
            <w:r w:rsidRPr="00AB5D9F">
              <w:rPr>
                <w:rFonts w:cs="Times New Roman"/>
                <w:szCs w:val="24"/>
                <w:lang w:val="en-GB"/>
              </w:rPr>
              <w:t>(0.7)</w:t>
            </w:r>
          </w:p>
        </w:tc>
        <w:tc>
          <w:tcPr>
            <w:tcW w:w="851" w:type="dxa"/>
            <w:tcBorders>
              <w:right w:val="nil"/>
            </w:tcBorders>
          </w:tcPr>
          <w:p w14:paraId="768FCE76" w14:textId="33E700B3" w:rsidR="00267008" w:rsidRPr="00AB5D9F" w:rsidRDefault="00F6423E" w:rsidP="00213EBD">
            <w:pPr>
              <w:spacing w:line="240" w:lineRule="auto"/>
              <w:rPr>
                <w:rFonts w:cs="Times New Roman"/>
                <w:szCs w:val="24"/>
                <w:lang w:val="en-GB"/>
              </w:rPr>
            </w:pPr>
            <w:r w:rsidRPr="00AB5D9F">
              <w:rPr>
                <w:rFonts w:cs="Times New Roman"/>
                <w:szCs w:val="24"/>
                <w:lang w:val="en-GB"/>
              </w:rPr>
              <w:t>6</w:t>
            </w:r>
          </w:p>
        </w:tc>
        <w:tc>
          <w:tcPr>
            <w:tcW w:w="708" w:type="dxa"/>
            <w:tcBorders>
              <w:left w:val="nil"/>
            </w:tcBorders>
          </w:tcPr>
          <w:p w14:paraId="567724E1" w14:textId="67F35429" w:rsidR="00267008" w:rsidRPr="00AB5D9F" w:rsidRDefault="00F6423E" w:rsidP="00213EBD">
            <w:pPr>
              <w:spacing w:line="240" w:lineRule="auto"/>
              <w:rPr>
                <w:rFonts w:cs="Times New Roman"/>
                <w:szCs w:val="24"/>
                <w:lang w:val="en-GB"/>
              </w:rPr>
            </w:pPr>
            <w:r w:rsidRPr="00AB5D9F">
              <w:rPr>
                <w:rFonts w:cs="Times New Roman"/>
                <w:szCs w:val="24"/>
                <w:lang w:val="en-GB"/>
              </w:rPr>
              <w:t>(0.7)</w:t>
            </w:r>
          </w:p>
        </w:tc>
      </w:tr>
      <w:tr w:rsidR="00267008" w:rsidRPr="00AB5D9F" w14:paraId="4467F055" w14:textId="33CEA461" w:rsidTr="00944E60">
        <w:tc>
          <w:tcPr>
            <w:tcW w:w="3750" w:type="dxa"/>
          </w:tcPr>
          <w:p w14:paraId="763654F9"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S_CHOLESTEROL_T7</w:t>
            </w:r>
            <w:r w:rsidRPr="00AB5D9F">
              <w:rPr>
                <w:rFonts w:cs="Times New Roman"/>
                <w:szCs w:val="24"/>
                <w:vertAlign w:val="superscript"/>
              </w:rPr>
              <w:t>1</w:t>
            </w:r>
          </w:p>
        </w:tc>
        <w:tc>
          <w:tcPr>
            <w:tcW w:w="2868" w:type="dxa"/>
          </w:tcPr>
          <w:p w14:paraId="1D66BD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Serum Total cholesterol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097E113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080FCC49" w14:textId="5ABBEC41" w:rsidR="00267008" w:rsidRPr="00AB5D9F" w:rsidRDefault="00F63BEC" w:rsidP="00213EBD">
            <w:pPr>
              <w:spacing w:line="240" w:lineRule="auto"/>
              <w:rPr>
                <w:rFonts w:cs="Times New Roman"/>
                <w:szCs w:val="24"/>
                <w:lang w:val="en-GB"/>
              </w:rPr>
            </w:pPr>
            <w:r w:rsidRPr="00AB5D9F">
              <w:rPr>
                <w:rFonts w:cs="Times New Roman"/>
                <w:szCs w:val="24"/>
                <w:lang w:val="en-GB"/>
              </w:rPr>
              <w:t>11</w:t>
            </w:r>
          </w:p>
        </w:tc>
        <w:tc>
          <w:tcPr>
            <w:tcW w:w="850" w:type="dxa"/>
            <w:tcBorders>
              <w:left w:val="nil"/>
            </w:tcBorders>
          </w:tcPr>
          <w:p w14:paraId="5A253767" w14:textId="0BD20CE5" w:rsidR="00267008" w:rsidRPr="00AB5D9F" w:rsidRDefault="00F63BEC" w:rsidP="00213EBD">
            <w:pPr>
              <w:spacing w:line="240" w:lineRule="auto"/>
              <w:rPr>
                <w:rFonts w:cs="Times New Roman"/>
                <w:szCs w:val="24"/>
                <w:lang w:val="en-GB"/>
              </w:rPr>
            </w:pPr>
            <w:r w:rsidRPr="00AB5D9F">
              <w:rPr>
                <w:rFonts w:cs="Times New Roman"/>
                <w:szCs w:val="24"/>
                <w:lang w:val="en-GB"/>
              </w:rPr>
              <w:t>(0.7)</w:t>
            </w:r>
          </w:p>
        </w:tc>
        <w:tc>
          <w:tcPr>
            <w:tcW w:w="851" w:type="dxa"/>
            <w:tcBorders>
              <w:right w:val="nil"/>
            </w:tcBorders>
          </w:tcPr>
          <w:p w14:paraId="75732933" w14:textId="7CF0A951" w:rsidR="00267008" w:rsidRPr="00AB5D9F" w:rsidRDefault="00F6423E" w:rsidP="00213EBD">
            <w:pPr>
              <w:spacing w:line="240" w:lineRule="auto"/>
              <w:rPr>
                <w:rFonts w:cs="Times New Roman"/>
                <w:szCs w:val="24"/>
                <w:lang w:val="en-GB"/>
              </w:rPr>
            </w:pPr>
            <w:r w:rsidRPr="00AB5D9F">
              <w:rPr>
                <w:rFonts w:cs="Times New Roman"/>
                <w:szCs w:val="24"/>
                <w:lang w:val="en-GB"/>
              </w:rPr>
              <w:t>6</w:t>
            </w:r>
          </w:p>
        </w:tc>
        <w:tc>
          <w:tcPr>
            <w:tcW w:w="708" w:type="dxa"/>
            <w:tcBorders>
              <w:left w:val="nil"/>
            </w:tcBorders>
          </w:tcPr>
          <w:p w14:paraId="1984F282" w14:textId="68D3F612" w:rsidR="00267008" w:rsidRPr="00AB5D9F" w:rsidRDefault="00F6423E" w:rsidP="00213EBD">
            <w:pPr>
              <w:spacing w:line="240" w:lineRule="auto"/>
              <w:rPr>
                <w:rFonts w:cs="Times New Roman"/>
                <w:szCs w:val="24"/>
                <w:lang w:val="en-GB"/>
              </w:rPr>
            </w:pPr>
            <w:r w:rsidRPr="00AB5D9F">
              <w:rPr>
                <w:rFonts w:cs="Times New Roman"/>
                <w:szCs w:val="24"/>
                <w:lang w:val="en-GB"/>
              </w:rPr>
              <w:t>(0.7)</w:t>
            </w:r>
          </w:p>
        </w:tc>
      </w:tr>
      <w:tr w:rsidR="00267008" w:rsidRPr="00AB5D9F" w14:paraId="7CB9AFC5" w14:textId="1C5833D4" w:rsidTr="00944E60">
        <w:tc>
          <w:tcPr>
            <w:tcW w:w="3750" w:type="dxa"/>
          </w:tcPr>
          <w:p w14:paraId="627BB5EF" w14:textId="56CF0AFF" w:rsidR="00267008" w:rsidRPr="00AB5D9F" w:rsidRDefault="00267008" w:rsidP="00213EBD">
            <w:pPr>
              <w:spacing w:line="240" w:lineRule="auto"/>
              <w:rPr>
                <w:rFonts w:cs="Times New Roman"/>
                <w:szCs w:val="24"/>
                <w:lang w:val="en-GB"/>
              </w:rPr>
            </w:pPr>
            <w:bookmarkStart w:id="2" w:name="_Hlk60732274"/>
            <w:r w:rsidRPr="00AB5D9F">
              <w:rPr>
                <w:rFonts w:cs="Times New Roman"/>
                <w:szCs w:val="24"/>
                <w:lang w:val="en-GB"/>
              </w:rPr>
              <w:t>S_TRIGLYCERIDES_T7</w:t>
            </w:r>
            <w:bookmarkEnd w:id="2"/>
          </w:p>
        </w:tc>
        <w:tc>
          <w:tcPr>
            <w:tcW w:w="2868" w:type="dxa"/>
          </w:tcPr>
          <w:p w14:paraId="3EFF6F7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Serum Triglycerides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6864C3D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491873F" w14:textId="46AE19DE" w:rsidR="00267008" w:rsidRPr="00AB5D9F" w:rsidRDefault="00F63BEC" w:rsidP="00213EBD">
            <w:pPr>
              <w:spacing w:line="240" w:lineRule="auto"/>
              <w:rPr>
                <w:rFonts w:cs="Times New Roman"/>
                <w:szCs w:val="24"/>
                <w:lang w:val="en-GB"/>
              </w:rPr>
            </w:pPr>
            <w:r w:rsidRPr="00AB5D9F">
              <w:rPr>
                <w:rFonts w:cs="Times New Roman"/>
                <w:szCs w:val="24"/>
                <w:lang w:val="en-GB"/>
              </w:rPr>
              <w:t>11</w:t>
            </w:r>
          </w:p>
        </w:tc>
        <w:tc>
          <w:tcPr>
            <w:tcW w:w="850" w:type="dxa"/>
            <w:tcBorders>
              <w:left w:val="nil"/>
            </w:tcBorders>
          </w:tcPr>
          <w:p w14:paraId="70EC8ACF" w14:textId="04E302E4" w:rsidR="00267008" w:rsidRPr="00AB5D9F" w:rsidRDefault="00F63BEC" w:rsidP="00213EBD">
            <w:pPr>
              <w:spacing w:line="240" w:lineRule="auto"/>
              <w:rPr>
                <w:rFonts w:cs="Times New Roman"/>
                <w:szCs w:val="24"/>
                <w:lang w:val="en-GB"/>
              </w:rPr>
            </w:pPr>
            <w:r w:rsidRPr="00AB5D9F">
              <w:rPr>
                <w:rFonts w:cs="Times New Roman"/>
                <w:szCs w:val="24"/>
                <w:lang w:val="en-GB"/>
              </w:rPr>
              <w:t>(0.7)</w:t>
            </w:r>
          </w:p>
        </w:tc>
        <w:tc>
          <w:tcPr>
            <w:tcW w:w="851" w:type="dxa"/>
            <w:tcBorders>
              <w:right w:val="nil"/>
            </w:tcBorders>
          </w:tcPr>
          <w:p w14:paraId="540A0F9E" w14:textId="2693F3AC" w:rsidR="00267008" w:rsidRPr="00AB5D9F" w:rsidRDefault="00F6423E" w:rsidP="00213EBD">
            <w:pPr>
              <w:spacing w:line="240" w:lineRule="auto"/>
              <w:rPr>
                <w:rFonts w:cs="Times New Roman"/>
                <w:szCs w:val="24"/>
                <w:lang w:val="en-GB"/>
              </w:rPr>
            </w:pPr>
            <w:r w:rsidRPr="00AB5D9F">
              <w:rPr>
                <w:rFonts w:cs="Times New Roman"/>
                <w:szCs w:val="24"/>
                <w:lang w:val="en-GB"/>
              </w:rPr>
              <w:t>6</w:t>
            </w:r>
          </w:p>
        </w:tc>
        <w:tc>
          <w:tcPr>
            <w:tcW w:w="708" w:type="dxa"/>
            <w:tcBorders>
              <w:left w:val="nil"/>
            </w:tcBorders>
          </w:tcPr>
          <w:p w14:paraId="7EC9143E" w14:textId="032315C1" w:rsidR="00267008" w:rsidRPr="00AB5D9F" w:rsidRDefault="00F6423E" w:rsidP="00213EBD">
            <w:pPr>
              <w:spacing w:line="240" w:lineRule="auto"/>
              <w:rPr>
                <w:rFonts w:cs="Times New Roman"/>
                <w:szCs w:val="24"/>
                <w:lang w:val="en-GB"/>
              </w:rPr>
            </w:pPr>
            <w:r w:rsidRPr="00AB5D9F">
              <w:rPr>
                <w:rFonts w:cs="Times New Roman"/>
                <w:szCs w:val="24"/>
                <w:lang w:val="en-GB"/>
              </w:rPr>
              <w:t>(0.7)</w:t>
            </w:r>
          </w:p>
        </w:tc>
      </w:tr>
      <w:tr w:rsidR="00267008" w:rsidRPr="00AB5D9F" w14:paraId="34FC3D7D" w14:textId="031A92A0" w:rsidTr="00944E60">
        <w:tc>
          <w:tcPr>
            <w:tcW w:w="3750" w:type="dxa"/>
          </w:tcPr>
          <w:p w14:paraId="7A99204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S_GLUCOSE_T7</w:t>
            </w:r>
          </w:p>
        </w:tc>
        <w:tc>
          <w:tcPr>
            <w:tcW w:w="2868" w:type="dxa"/>
          </w:tcPr>
          <w:p w14:paraId="5F77826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Serum glucose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06D1AD9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1C8587C9" w14:textId="13F29888" w:rsidR="00267008" w:rsidRPr="00AB5D9F" w:rsidRDefault="00F63BEC" w:rsidP="00213EBD">
            <w:pPr>
              <w:spacing w:line="240" w:lineRule="auto"/>
              <w:rPr>
                <w:rFonts w:cs="Times New Roman"/>
                <w:szCs w:val="24"/>
                <w:lang w:val="en-GB"/>
              </w:rPr>
            </w:pPr>
            <w:r w:rsidRPr="00AB5D9F">
              <w:rPr>
                <w:rFonts w:cs="Times New Roman"/>
                <w:szCs w:val="24"/>
                <w:lang w:val="en-GB"/>
              </w:rPr>
              <w:t>9</w:t>
            </w:r>
          </w:p>
        </w:tc>
        <w:tc>
          <w:tcPr>
            <w:tcW w:w="850" w:type="dxa"/>
            <w:tcBorders>
              <w:left w:val="nil"/>
            </w:tcBorders>
          </w:tcPr>
          <w:p w14:paraId="44304F10" w14:textId="3C92985B" w:rsidR="00267008" w:rsidRPr="00AB5D9F" w:rsidRDefault="00F63BEC" w:rsidP="00213EBD">
            <w:pPr>
              <w:spacing w:line="240" w:lineRule="auto"/>
              <w:rPr>
                <w:rFonts w:cs="Times New Roman"/>
                <w:szCs w:val="24"/>
                <w:lang w:val="en-GB"/>
              </w:rPr>
            </w:pPr>
            <w:r w:rsidRPr="00AB5D9F">
              <w:rPr>
                <w:rFonts w:cs="Times New Roman"/>
                <w:szCs w:val="24"/>
                <w:lang w:val="en-GB"/>
              </w:rPr>
              <w:t>(0.6)</w:t>
            </w:r>
          </w:p>
        </w:tc>
        <w:tc>
          <w:tcPr>
            <w:tcW w:w="851" w:type="dxa"/>
            <w:tcBorders>
              <w:right w:val="nil"/>
            </w:tcBorders>
          </w:tcPr>
          <w:p w14:paraId="7C18F671" w14:textId="74064BAD" w:rsidR="00267008" w:rsidRPr="00AB5D9F" w:rsidRDefault="00F6423E" w:rsidP="00213EBD">
            <w:pPr>
              <w:spacing w:line="240" w:lineRule="auto"/>
              <w:rPr>
                <w:rFonts w:cs="Times New Roman"/>
                <w:szCs w:val="24"/>
                <w:lang w:val="en-GB"/>
              </w:rPr>
            </w:pPr>
            <w:r w:rsidRPr="00AB5D9F">
              <w:rPr>
                <w:rFonts w:cs="Times New Roman"/>
                <w:szCs w:val="24"/>
                <w:lang w:val="en-GB"/>
              </w:rPr>
              <w:t>4</w:t>
            </w:r>
          </w:p>
        </w:tc>
        <w:tc>
          <w:tcPr>
            <w:tcW w:w="708" w:type="dxa"/>
            <w:tcBorders>
              <w:left w:val="nil"/>
            </w:tcBorders>
          </w:tcPr>
          <w:p w14:paraId="2D77C098" w14:textId="6F25D166" w:rsidR="00267008" w:rsidRPr="00AB5D9F" w:rsidRDefault="00F6423E" w:rsidP="00213EBD">
            <w:pPr>
              <w:spacing w:line="240" w:lineRule="auto"/>
              <w:rPr>
                <w:rFonts w:cs="Times New Roman"/>
                <w:szCs w:val="24"/>
                <w:lang w:val="en-GB"/>
              </w:rPr>
            </w:pPr>
            <w:r w:rsidRPr="00AB5D9F">
              <w:rPr>
                <w:rFonts w:cs="Times New Roman"/>
                <w:szCs w:val="24"/>
                <w:lang w:val="en-GB"/>
              </w:rPr>
              <w:t>(0.5)</w:t>
            </w:r>
          </w:p>
        </w:tc>
      </w:tr>
      <w:tr w:rsidR="00267008" w:rsidRPr="00AB5D9F" w14:paraId="2C3E9004" w14:textId="66245119" w:rsidTr="00944E60">
        <w:tc>
          <w:tcPr>
            <w:tcW w:w="3750" w:type="dxa"/>
          </w:tcPr>
          <w:p w14:paraId="4BCFA58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S_CREATININ_T7</w:t>
            </w:r>
          </w:p>
        </w:tc>
        <w:tc>
          <w:tcPr>
            <w:tcW w:w="2868" w:type="dxa"/>
          </w:tcPr>
          <w:p w14:paraId="780DD99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Serum </w:t>
            </w:r>
            <w:proofErr w:type="spellStart"/>
            <w:r w:rsidRPr="00AB5D9F">
              <w:rPr>
                <w:rFonts w:cs="Times New Roman"/>
                <w:szCs w:val="24"/>
                <w:lang w:val="en-GB"/>
              </w:rPr>
              <w:t>creatinin</w:t>
            </w:r>
            <w:proofErr w:type="spellEnd"/>
            <w:r w:rsidRPr="00AB5D9F">
              <w:rPr>
                <w:rFonts w:cs="Times New Roman"/>
                <w:szCs w:val="24"/>
                <w:lang w:val="en-GB"/>
              </w:rPr>
              <w:t xml:space="preserve"> (µ</w:t>
            </w:r>
            <w:proofErr w:type="spellStart"/>
            <w:r w:rsidRPr="00AB5D9F">
              <w:rPr>
                <w:rFonts w:cs="Times New Roman"/>
                <w:szCs w:val="24"/>
                <w:lang w:val="en-GB"/>
              </w:rPr>
              <w:t>mol</w:t>
            </w:r>
            <w:proofErr w:type="spellEnd"/>
            <w:r w:rsidRPr="00AB5D9F">
              <w:rPr>
                <w:rFonts w:cs="Times New Roman"/>
                <w:szCs w:val="24"/>
                <w:lang w:val="en-GB"/>
              </w:rPr>
              <w:t>/L)</w:t>
            </w:r>
          </w:p>
        </w:tc>
        <w:tc>
          <w:tcPr>
            <w:tcW w:w="2648" w:type="dxa"/>
          </w:tcPr>
          <w:p w14:paraId="4661AD3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0A02844B" w14:textId="5EEBAF5A" w:rsidR="00267008" w:rsidRPr="00AB5D9F" w:rsidRDefault="00F63BEC" w:rsidP="00213EBD">
            <w:pPr>
              <w:spacing w:line="240" w:lineRule="auto"/>
              <w:rPr>
                <w:rFonts w:cs="Times New Roman"/>
                <w:szCs w:val="24"/>
                <w:lang w:val="en-GB"/>
              </w:rPr>
            </w:pPr>
            <w:r w:rsidRPr="00AB5D9F">
              <w:rPr>
                <w:rFonts w:cs="Times New Roman"/>
                <w:szCs w:val="24"/>
                <w:lang w:val="en-GB"/>
              </w:rPr>
              <w:t>9</w:t>
            </w:r>
          </w:p>
        </w:tc>
        <w:tc>
          <w:tcPr>
            <w:tcW w:w="850" w:type="dxa"/>
            <w:tcBorders>
              <w:left w:val="nil"/>
            </w:tcBorders>
          </w:tcPr>
          <w:p w14:paraId="5AEE43F2" w14:textId="4335BE99" w:rsidR="00267008" w:rsidRPr="00AB5D9F" w:rsidRDefault="00F63BEC" w:rsidP="00213EBD">
            <w:pPr>
              <w:spacing w:line="240" w:lineRule="auto"/>
              <w:rPr>
                <w:rFonts w:cs="Times New Roman"/>
                <w:szCs w:val="24"/>
                <w:lang w:val="en-GB"/>
              </w:rPr>
            </w:pPr>
            <w:r w:rsidRPr="00AB5D9F">
              <w:rPr>
                <w:rFonts w:cs="Times New Roman"/>
                <w:szCs w:val="24"/>
                <w:lang w:val="en-GB"/>
              </w:rPr>
              <w:t>(0.6)</w:t>
            </w:r>
          </w:p>
        </w:tc>
        <w:tc>
          <w:tcPr>
            <w:tcW w:w="851" w:type="dxa"/>
            <w:tcBorders>
              <w:right w:val="nil"/>
            </w:tcBorders>
          </w:tcPr>
          <w:p w14:paraId="4E625FE1" w14:textId="18DF3B81" w:rsidR="00267008" w:rsidRPr="00AB5D9F" w:rsidRDefault="00F6423E" w:rsidP="00213EBD">
            <w:pPr>
              <w:spacing w:line="240" w:lineRule="auto"/>
              <w:rPr>
                <w:rFonts w:cs="Times New Roman"/>
                <w:szCs w:val="24"/>
                <w:lang w:val="en-GB"/>
              </w:rPr>
            </w:pPr>
            <w:r w:rsidRPr="00AB5D9F">
              <w:rPr>
                <w:rFonts w:cs="Times New Roman"/>
                <w:szCs w:val="24"/>
                <w:lang w:val="en-GB"/>
              </w:rPr>
              <w:t>4</w:t>
            </w:r>
          </w:p>
        </w:tc>
        <w:tc>
          <w:tcPr>
            <w:tcW w:w="708" w:type="dxa"/>
            <w:tcBorders>
              <w:left w:val="nil"/>
            </w:tcBorders>
          </w:tcPr>
          <w:p w14:paraId="1A4820AC" w14:textId="454CCAED" w:rsidR="00267008" w:rsidRPr="00AB5D9F" w:rsidRDefault="00F6423E" w:rsidP="00213EBD">
            <w:pPr>
              <w:spacing w:line="240" w:lineRule="auto"/>
              <w:rPr>
                <w:rFonts w:cs="Times New Roman"/>
                <w:szCs w:val="24"/>
                <w:lang w:val="en-GB"/>
              </w:rPr>
            </w:pPr>
            <w:r w:rsidRPr="00AB5D9F">
              <w:rPr>
                <w:rFonts w:cs="Times New Roman"/>
                <w:szCs w:val="24"/>
                <w:lang w:val="en-GB"/>
              </w:rPr>
              <w:t>(0.5)</w:t>
            </w:r>
          </w:p>
        </w:tc>
      </w:tr>
      <w:tr w:rsidR="00267008" w:rsidRPr="00AB5D9F" w14:paraId="521F5745" w14:textId="5C1A323C" w:rsidTr="00944E60">
        <w:tc>
          <w:tcPr>
            <w:tcW w:w="3750" w:type="dxa"/>
          </w:tcPr>
          <w:p w14:paraId="7727A10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B_HBA1C_T7</w:t>
            </w:r>
          </w:p>
        </w:tc>
        <w:tc>
          <w:tcPr>
            <w:tcW w:w="2868" w:type="dxa"/>
          </w:tcPr>
          <w:p w14:paraId="465A410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HBA1C (%)</w:t>
            </w:r>
          </w:p>
        </w:tc>
        <w:tc>
          <w:tcPr>
            <w:tcW w:w="2648" w:type="dxa"/>
          </w:tcPr>
          <w:p w14:paraId="0F7D39C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31D1B6EF" w14:textId="7D29A25E" w:rsidR="00267008" w:rsidRPr="00AB5D9F" w:rsidRDefault="00F63BEC" w:rsidP="00213EBD">
            <w:pPr>
              <w:spacing w:line="240" w:lineRule="auto"/>
              <w:rPr>
                <w:rFonts w:cs="Times New Roman"/>
                <w:szCs w:val="24"/>
                <w:lang w:val="en-GB"/>
              </w:rPr>
            </w:pPr>
            <w:r w:rsidRPr="00AB5D9F">
              <w:rPr>
                <w:rFonts w:cs="Times New Roman"/>
                <w:szCs w:val="24"/>
                <w:lang w:val="en-GB"/>
              </w:rPr>
              <w:t>22</w:t>
            </w:r>
          </w:p>
        </w:tc>
        <w:tc>
          <w:tcPr>
            <w:tcW w:w="850" w:type="dxa"/>
            <w:tcBorders>
              <w:left w:val="nil"/>
            </w:tcBorders>
          </w:tcPr>
          <w:p w14:paraId="14201084" w14:textId="2C8CC42F" w:rsidR="00267008" w:rsidRPr="00AB5D9F" w:rsidRDefault="00F63BEC" w:rsidP="00213EBD">
            <w:pPr>
              <w:spacing w:line="240" w:lineRule="auto"/>
              <w:rPr>
                <w:rFonts w:cs="Times New Roman"/>
                <w:szCs w:val="24"/>
                <w:lang w:val="en-GB"/>
              </w:rPr>
            </w:pPr>
            <w:r w:rsidRPr="00AB5D9F">
              <w:rPr>
                <w:rFonts w:cs="Times New Roman"/>
                <w:szCs w:val="24"/>
                <w:lang w:val="en-GB"/>
              </w:rPr>
              <w:t>(1.5)</w:t>
            </w:r>
          </w:p>
        </w:tc>
        <w:tc>
          <w:tcPr>
            <w:tcW w:w="851" w:type="dxa"/>
            <w:tcBorders>
              <w:right w:val="nil"/>
            </w:tcBorders>
          </w:tcPr>
          <w:p w14:paraId="70FBE30C" w14:textId="7A5C0797" w:rsidR="00267008" w:rsidRPr="00AB5D9F" w:rsidRDefault="00F6423E" w:rsidP="00213EBD">
            <w:pPr>
              <w:spacing w:line="240" w:lineRule="auto"/>
              <w:rPr>
                <w:rFonts w:cs="Times New Roman"/>
                <w:szCs w:val="24"/>
                <w:lang w:val="en-GB"/>
              </w:rPr>
            </w:pPr>
            <w:r w:rsidRPr="00AB5D9F">
              <w:rPr>
                <w:rFonts w:cs="Times New Roman"/>
                <w:szCs w:val="24"/>
                <w:lang w:val="en-GB"/>
              </w:rPr>
              <w:t>11</w:t>
            </w:r>
          </w:p>
        </w:tc>
        <w:tc>
          <w:tcPr>
            <w:tcW w:w="708" w:type="dxa"/>
            <w:tcBorders>
              <w:left w:val="nil"/>
            </w:tcBorders>
          </w:tcPr>
          <w:p w14:paraId="74061A22" w14:textId="737CEBED" w:rsidR="00267008" w:rsidRPr="00AB5D9F" w:rsidRDefault="00F6423E" w:rsidP="00213EBD">
            <w:pPr>
              <w:spacing w:line="240" w:lineRule="auto"/>
              <w:rPr>
                <w:rFonts w:cs="Times New Roman"/>
                <w:szCs w:val="24"/>
                <w:lang w:val="en-GB"/>
              </w:rPr>
            </w:pPr>
            <w:r w:rsidRPr="00AB5D9F">
              <w:rPr>
                <w:rFonts w:cs="Times New Roman"/>
                <w:szCs w:val="24"/>
                <w:lang w:val="en-GB"/>
              </w:rPr>
              <w:t>(1.3)</w:t>
            </w:r>
          </w:p>
        </w:tc>
      </w:tr>
      <w:tr w:rsidR="00267008" w:rsidRPr="00AB5D9F" w14:paraId="3E9E280B" w14:textId="29259199" w:rsidTr="00944E60">
        <w:tc>
          <w:tcPr>
            <w:tcW w:w="3750" w:type="dxa"/>
          </w:tcPr>
          <w:p w14:paraId="1763DE31" w14:textId="5F0D6D4F" w:rsidR="00267008" w:rsidRPr="00AB5D9F" w:rsidRDefault="00267008" w:rsidP="00213EBD">
            <w:pPr>
              <w:spacing w:line="240" w:lineRule="auto"/>
              <w:rPr>
                <w:rFonts w:cs="Times New Roman"/>
                <w:szCs w:val="24"/>
                <w:lang w:val="en-GB"/>
              </w:rPr>
            </w:pPr>
            <w:bookmarkStart w:id="3" w:name="_Hlk60732455"/>
            <w:r w:rsidRPr="00AB5D9F">
              <w:rPr>
                <w:rFonts w:cs="Times New Roman"/>
                <w:szCs w:val="24"/>
                <w:lang w:val="en-GB"/>
              </w:rPr>
              <w:t>HEALTH_T7</w:t>
            </w:r>
            <w:bookmarkEnd w:id="3"/>
          </w:p>
        </w:tc>
        <w:tc>
          <w:tcPr>
            <w:tcW w:w="2868" w:type="dxa"/>
          </w:tcPr>
          <w:p w14:paraId="6D4FB56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do you in general consider your own health to be?</w:t>
            </w:r>
          </w:p>
        </w:tc>
        <w:tc>
          <w:tcPr>
            <w:tcW w:w="2648" w:type="dxa"/>
          </w:tcPr>
          <w:p w14:paraId="25EEDB5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Excellent</w:t>
            </w:r>
          </w:p>
          <w:p w14:paraId="5761E8A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Good</w:t>
            </w:r>
          </w:p>
          <w:p w14:paraId="6228450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Neither good nor bad</w:t>
            </w:r>
          </w:p>
          <w:p w14:paraId="3DEC49D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Bad</w:t>
            </w:r>
          </w:p>
          <w:p w14:paraId="2CD9E7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Very bad</w:t>
            </w:r>
          </w:p>
        </w:tc>
        <w:tc>
          <w:tcPr>
            <w:tcW w:w="794" w:type="dxa"/>
            <w:tcBorders>
              <w:right w:val="nil"/>
            </w:tcBorders>
          </w:tcPr>
          <w:p w14:paraId="6FE7F57F" w14:textId="0520215A" w:rsidR="00267008" w:rsidRPr="00AB5D9F" w:rsidRDefault="00F63BEC" w:rsidP="00213EBD">
            <w:pPr>
              <w:spacing w:line="240" w:lineRule="auto"/>
              <w:rPr>
                <w:rFonts w:cs="Times New Roman"/>
                <w:szCs w:val="24"/>
                <w:lang w:val="en-GB"/>
              </w:rPr>
            </w:pPr>
            <w:r w:rsidRPr="00AB5D9F">
              <w:rPr>
                <w:rFonts w:cs="Times New Roman"/>
                <w:szCs w:val="24"/>
                <w:lang w:val="en-GB"/>
              </w:rPr>
              <w:t>23</w:t>
            </w:r>
          </w:p>
        </w:tc>
        <w:tc>
          <w:tcPr>
            <w:tcW w:w="850" w:type="dxa"/>
            <w:tcBorders>
              <w:left w:val="nil"/>
            </w:tcBorders>
          </w:tcPr>
          <w:p w14:paraId="3181BFA1" w14:textId="372028EA" w:rsidR="00267008" w:rsidRPr="00AB5D9F" w:rsidRDefault="00F63BEC" w:rsidP="00213EBD">
            <w:pPr>
              <w:spacing w:line="240" w:lineRule="auto"/>
              <w:rPr>
                <w:rFonts w:cs="Times New Roman"/>
                <w:szCs w:val="24"/>
                <w:lang w:val="en-GB"/>
              </w:rPr>
            </w:pPr>
            <w:r w:rsidRPr="00AB5D9F">
              <w:rPr>
                <w:rFonts w:cs="Times New Roman"/>
                <w:szCs w:val="24"/>
                <w:lang w:val="en-GB"/>
              </w:rPr>
              <w:t>(1.6)</w:t>
            </w:r>
          </w:p>
        </w:tc>
        <w:tc>
          <w:tcPr>
            <w:tcW w:w="851" w:type="dxa"/>
            <w:tcBorders>
              <w:right w:val="nil"/>
            </w:tcBorders>
          </w:tcPr>
          <w:p w14:paraId="293B331A" w14:textId="1A73C914" w:rsidR="00267008" w:rsidRPr="00AB5D9F" w:rsidRDefault="00F6423E" w:rsidP="00213EBD">
            <w:pPr>
              <w:spacing w:line="240" w:lineRule="auto"/>
              <w:rPr>
                <w:rFonts w:cs="Times New Roman"/>
                <w:szCs w:val="24"/>
                <w:lang w:val="en-GB"/>
              </w:rPr>
            </w:pPr>
            <w:r w:rsidRPr="00AB5D9F">
              <w:rPr>
                <w:rFonts w:cs="Times New Roman"/>
                <w:szCs w:val="24"/>
                <w:lang w:val="en-GB"/>
              </w:rPr>
              <w:t>7</w:t>
            </w:r>
          </w:p>
        </w:tc>
        <w:tc>
          <w:tcPr>
            <w:tcW w:w="708" w:type="dxa"/>
            <w:tcBorders>
              <w:left w:val="nil"/>
            </w:tcBorders>
          </w:tcPr>
          <w:p w14:paraId="214F6F2E" w14:textId="0BBC2D47" w:rsidR="00267008" w:rsidRPr="00AB5D9F" w:rsidRDefault="00F6423E" w:rsidP="00213EBD">
            <w:pPr>
              <w:spacing w:line="240" w:lineRule="auto"/>
              <w:rPr>
                <w:rFonts w:cs="Times New Roman"/>
                <w:szCs w:val="24"/>
                <w:lang w:val="en-GB"/>
              </w:rPr>
            </w:pPr>
            <w:r w:rsidRPr="00AB5D9F">
              <w:rPr>
                <w:rFonts w:cs="Times New Roman"/>
                <w:szCs w:val="24"/>
                <w:lang w:val="en-GB"/>
              </w:rPr>
              <w:t>(0.8)</w:t>
            </w:r>
          </w:p>
        </w:tc>
      </w:tr>
      <w:tr w:rsidR="00267008" w:rsidRPr="00AB5D9F" w14:paraId="7D4D8DCE" w14:textId="7F68EDF5" w:rsidTr="00944E60">
        <w:tc>
          <w:tcPr>
            <w:tcW w:w="3750" w:type="dxa"/>
          </w:tcPr>
          <w:p w14:paraId="54730AE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HEALTH_COMPARED_T7</w:t>
            </w:r>
          </w:p>
        </w:tc>
        <w:tc>
          <w:tcPr>
            <w:tcW w:w="2868" w:type="dxa"/>
          </w:tcPr>
          <w:p w14:paraId="5C76491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is your health now compared to others of your age?</w:t>
            </w:r>
          </w:p>
        </w:tc>
        <w:tc>
          <w:tcPr>
            <w:tcW w:w="2648" w:type="dxa"/>
          </w:tcPr>
          <w:p w14:paraId="40DFA76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Much better</w:t>
            </w:r>
          </w:p>
          <w:p w14:paraId="5F266B1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A little better</w:t>
            </w:r>
          </w:p>
          <w:p w14:paraId="5FE74C8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About the same</w:t>
            </w:r>
          </w:p>
          <w:p w14:paraId="4770154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A little worse</w:t>
            </w:r>
          </w:p>
          <w:p w14:paraId="31ED727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Much worse</w:t>
            </w:r>
          </w:p>
        </w:tc>
        <w:tc>
          <w:tcPr>
            <w:tcW w:w="794" w:type="dxa"/>
            <w:tcBorders>
              <w:right w:val="nil"/>
            </w:tcBorders>
          </w:tcPr>
          <w:p w14:paraId="1D3DF3C1" w14:textId="76A87A09" w:rsidR="00267008" w:rsidRPr="00AB5D9F" w:rsidRDefault="00F63BEC" w:rsidP="00213EBD">
            <w:pPr>
              <w:spacing w:line="240" w:lineRule="auto"/>
              <w:rPr>
                <w:rFonts w:cs="Times New Roman"/>
                <w:szCs w:val="24"/>
                <w:lang w:val="en-GB"/>
              </w:rPr>
            </w:pPr>
            <w:r w:rsidRPr="00AB5D9F">
              <w:rPr>
                <w:rFonts w:cs="Times New Roman"/>
                <w:szCs w:val="24"/>
                <w:lang w:val="en-GB"/>
              </w:rPr>
              <w:t>34</w:t>
            </w:r>
          </w:p>
        </w:tc>
        <w:tc>
          <w:tcPr>
            <w:tcW w:w="850" w:type="dxa"/>
            <w:tcBorders>
              <w:left w:val="nil"/>
            </w:tcBorders>
          </w:tcPr>
          <w:p w14:paraId="1B335778" w14:textId="3063675D" w:rsidR="00267008" w:rsidRPr="00AB5D9F" w:rsidRDefault="00F63BEC" w:rsidP="00213EBD">
            <w:pPr>
              <w:spacing w:line="240" w:lineRule="auto"/>
              <w:rPr>
                <w:rFonts w:cs="Times New Roman"/>
                <w:szCs w:val="24"/>
                <w:lang w:val="en-GB"/>
              </w:rPr>
            </w:pPr>
            <w:r w:rsidRPr="00AB5D9F">
              <w:rPr>
                <w:rFonts w:cs="Times New Roman"/>
                <w:szCs w:val="24"/>
                <w:lang w:val="en-GB"/>
              </w:rPr>
              <w:t>(2.3)</w:t>
            </w:r>
          </w:p>
        </w:tc>
        <w:tc>
          <w:tcPr>
            <w:tcW w:w="851" w:type="dxa"/>
            <w:tcBorders>
              <w:right w:val="nil"/>
            </w:tcBorders>
          </w:tcPr>
          <w:p w14:paraId="09F77ABE" w14:textId="23093AFF" w:rsidR="00267008" w:rsidRPr="00AB5D9F" w:rsidRDefault="00F6423E" w:rsidP="00213EBD">
            <w:pPr>
              <w:spacing w:line="240" w:lineRule="auto"/>
              <w:rPr>
                <w:rFonts w:cs="Times New Roman"/>
                <w:szCs w:val="24"/>
                <w:lang w:val="en-GB"/>
              </w:rPr>
            </w:pPr>
            <w:r w:rsidRPr="00AB5D9F">
              <w:rPr>
                <w:rFonts w:cs="Times New Roman"/>
                <w:szCs w:val="24"/>
                <w:lang w:val="en-GB"/>
              </w:rPr>
              <w:t>16</w:t>
            </w:r>
          </w:p>
        </w:tc>
        <w:tc>
          <w:tcPr>
            <w:tcW w:w="708" w:type="dxa"/>
            <w:tcBorders>
              <w:left w:val="nil"/>
            </w:tcBorders>
          </w:tcPr>
          <w:p w14:paraId="777DBD52" w14:textId="37D2F283" w:rsidR="00267008" w:rsidRPr="00AB5D9F" w:rsidRDefault="00F6423E" w:rsidP="00213EBD">
            <w:pPr>
              <w:spacing w:line="240" w:lineRule="auto"/>
              <w:rPr>
                <w:rFonts w:cs="Times New Roman"/>
                <w:szCs w:val="24"/>
                <w:lang w:val="en-GB"/>
              </w:rPr>
            </w:pPr>
            <w:r w:rsidRPr="00AB5D9F">
              <w:rPr>
                <w:rFonts w:cs="Times New Roman"/>
                <w:szCs w:val="24"/>
                <w:lang w:val="en-GB"/>
              </w:rPr>
              <w:t>(1.9)</w:t>
            </w:r>
          </w:p>
        </w:tc>
      </w:tr>
      <w:tr w:rsidR="00267008" w:rsidRPr="00AB5D9F" w14:paraId="7B5C8BA5" w14:textId="2DD4F398" w:rsidTr="00944E60">
        <w:tc>
          <w:tcPr>
            <w:tcW w:w="3750" w:type="dxa"/>
          </w:tcPr>
          <w:p w14:paraId="23460F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HIGH_BLOOD_PRESSURE_T7</w:t>
            </w:r>
          </w:p>
        </w:tc>
        <w:tc>
          <w:tcPr>
            <w:tcW w:w="2868" w:type="dxa"/>
          </w:tcPr>
          <w:p w14:paraId="51D5F7A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high blood pressure?</w:t>
            </w:r>
          </w:p>
        </w:tc>
        <w:tc>
          <w:tcPr>
            <w:tcW w:w="2648" w:type="dxa"/>
          </w:tcPr>
          <w:p w14:paraId="188AE4D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237ABD4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36BC92E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2787CDC7" w14:textId="26C43BB2" w:rsidR="00267008" w:rsidRPr="00AB5D9F" w:rsidRDefault="00F63BEC" w:rsidP="00213EBD">
            <w:pPr>
              <w:spacing w:line="240" w:lineRule="auto"/>
              <w:rPr>
                <w:rFonts w:cs="Times New Roman"/>
                <w:szCs w:val="24"/>
                <w:lang w:val="en-GB"/>
              </w:rPr>
            </w:pPr>
            <w:r w:rsidRPr="00AB5D9F">
              <w:rPr>
                <w:rFonts w:cs="Times New Roman"/>
                <w:szCs w:val="24"/>
                <w:lang w:val="en-GB"/>
              </w:rPr>
              <w:t>76</w:t>
            </w:r>
          </w:p>
        </w:tc>
        <w:tc>
          <w:tcPr>
            <w:tcW w:w="850" w:type="dxa"/>
            <w:tcBorders>
              <w:left w:val="nil"/>
            </w:tcBorders>
          </w:tcPr>
          <w:p w14:paraId="333CF239" w14:textId="4C1FCC66" w:rsidR="00267008" w:rsidRPr="00AB5D9F" w:rsidRDefault="00F63BEC" w:rsidP="00213EBD">
            <w:pPr>
              <w:spacing w:line="240" w:lineRule="auto"/>
              <w:rPr>
                <w:rFonts w:cs="Times New Roman"/>
                <w:szCs w:val="24"/>
                <w:lang w:val="en-GB"/>
              </w:rPr>
            </w:pPr>
            <w:r w:rsidRPr="00AB5D9F">
              <w:rPr>
                <w:rFonts w:cs="Times New Roman"/>
                <w:szCs w:val="24"/>
                <w:lang w:val="en-GB"/>
              </w:rPr>
              <w:t>(5.1)</w:t>
            </w:r>
          </w:p>
        </w:tc>
        <w:tc>
          <w:tcPr>
            <w:tcW w:w="851" w:type="dxa"/>
            <w:tcBorders>
              <w:right w:val="nil"/>
            </w:tcBorders>
          </w:tcPr>
          <w:p w14:paraId="25E39051" w14:textId="32AE4A62" w:rsidR="00267008" w:rsidRPr="00AB5D9F" w:rsidRDefault="00F6423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5D91CAFC" w14:textId="21DC4A9E" w:rsidR="00267008" w:rsidRPr="00AB5D9F" w:rsidRDefault="00F6423E" w:rsidP="00213EBD">
            <w:pPr>
              <w:spacing w:line="240" w:lineRule="auto"/>
              <w:rPr>
                <w:rFonts w:cs="Times New Roman"/>
                <w:szCs w:val="24"/>
                <w:lang w:val="en-GB"/>
              </w:rPr>
            </w:pPr>
            <w:r w:rsidRPr="00AB5D9F">
              <w:rPr>
                <w:rFonts w:cs="Times New Roman"/>
                <w:szCs w:val="24"/>
                <w:lang w:val="en-GB"/>
              </w:rPr>
              <w:t>(0.0)</w:t>
            </w:r>
          </w:p>
        </w:tc>
      </w:tr>
      <w:tr w:rsidR="00267008" w:rsidRPr="00AB5D9F" w14:paraId="507F6D67" w14:textId="3D250B4D" w:rsidTr="00944E60">
        <w:tc>
          <w:tcPr>
            <w:tcW w:w="3750" w:type="dxa"/>
          </w:tcPr>
          <w:p w14:paraId="2866301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HEART_ATTACK_T7</w:t>
            </w:r>
          </w:p>
        </w:tc>
        <w:tc>
          <w:tcPr>
            <w:tcW w:w="2868" w:type="dxa"/>
          </w:tcPr>
          <w:p w14:paraId="734F41E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a heart attack?</w:t>
            </w:r>
          </w:p>
        </w:tc>
        <w:tc>
          <w:tcPr>
            <w:tcW w:w="2648" w:type="dxa"/>
          </w:tcPr>
          <w:p w14:paraId="42A06EE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FCB2C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0AB501D3" w14:textId="141AC7F6" w:rsidR="00267008" w:rsidRPr="00AB5D9F" w:rsidRDefault="00F63BEC" w:rsidP="00213EBD">
            <w:pPr>
              <w:spacing w:line="240" w:lineRule="auto"/>
              <w:rPr>
                <w:rFonts w:cs="Times New Roman"/>
                <w:szCs w:val="24"/>
                <w:lang w:val="en-GB"/>
              </w:rPr>
            </w:pPr>
            <w:r w:rsidRPr="00AB5D9F">
              <w:rPr>
                <w:rFonts w:cs="Times New Roman"/>
                <w:szCs w:val="24"/>
                <w:lang w:val="en-GB"/>
              </w:rPr>
              <w:t>97</w:t>
            </w:r>
          </w:p>
        </w:tc>
        <w:tc>
          <w:tcPr>
            <w:tcW w:w="850" w:type="dxa"/>
            <w:tcBorders>
              <w:left w:val="nil"/>
            </w:tcBorders>
          </w:tcPr>
          <w:p w14:paraId="6523AF76" w14:textId="3DA75536" w:rsidR="00267008" w:rsidRPr="00AB5D9F" w:rsidRDefault="00F63BEC" w:rsidP="00213EBD">
            <w:pPr>
              <w:spacing w:line="240" w:lineRule="auto"/>
              <w:rPr>
                <w:rFonts w:cs="Times New Roman"/>
                <w:szCs w:val="24"/>
                <w:lang w:val="en-GB"/>
              </w:rPr>
            </w:pPr>
            <w:r w:rsidRPr="00AB5D9F">
              <w:rPr>
                <w:rFonts w:cs="Times New Roman"/>
                <w:szCs w:val="24"/>
                <w:lang w:val="en-GB"/>
              </w:rPr>
              <w:t>(6.5)</w:t>
            </w:r>
          </w:p>
        </w:tc>
        <w:tc>
          <w:tcPr>
            <w:tcW w:w="851" w:type="dxa"/>
            <w:tcBorders>
              <w:right w:val="nil"/>
            </w:tcBorders>
          </w:tcPr>
          <w:p w14:paraId="58C3863D" w14:textId="4F709830" w:rsidR="00267008" w:rsidRPr="00AB5D9F" w:rsidRDefault="00F6423E" w:rsidP="00213EBD">
            <w:pPr>
              <w:spacing w:line="240" w:lineRule="auto"/>
              <w:rPr>
                <w:rFonts w:cs="Times New Roman"/>
                <w:szCs w:val="24"/>
                <w:lang w:val="en-GB"/>
              </w:rPr>
            </w:pPr>
            <w:r w:rsidRPr="00AB5D9F">
              <w:rPr>
                <w:rFonts w:cs="Times New Roman"/>
                <w:szCs w:val="24"/>
                <w:lang w:val="en-GB"/>
              </w:rPr>
              <w:t>48</w:t>
            </w:r>
          </w:p>
        </w:tc>
        <w:tc>
          <w:tcPr>
            <w:tcW w:w="708" w:type="dxa"/>
            <w:tcBorders>
              <w:left w:val="nil"/>
            </w:tcBorders>
          </w:tcPr>
          <w:p w14:paraId="512F5613" w14:textId="7D787C23" w:rsidR="00267008" w:rsidRPr="00AB5D9F" w:rsidRDefault="00F6423E" w:rsidP="00213EBD">
            <w:pPr>
              <w:spacing w:line="240" w:lineRule="auto"/>
              <w:rPr>
                <w:rFonts w:cs="Times New Roman"/>
                <w:szCs w:val="24"/>
                <w:lang w:val="en-GB"/>
              </w:rPr>
            </w:pPr>
            <w:r w:rsidRPr="00AB5D9F">
              <w:rPr>
                <w:rFonts w:cs="Times New Roman"/>
                <w:szCs w:val="24"/>
                <w:lang w:val="en-GB"/>
              </w:rPr>
              <w:t>(5.8)</w:t>
            </w:r>
          </w:p>
        </w:tc>
      </w:tr>
      <w:tr w:rsidR="00267008" w:rsidRPr="00AB5D9F" w14:paraId="2E58BB11" w14:textId="2005ED39" w:rsidTr="00944E60">
        <w:tc>
          <w:tcPr>
            <w:tcW w:w="3750" w:type="dxa"/>
          </w:tcPr>
          <w:p w14:paraId="4394EB1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HEART_FAILURE_T7</w:t>
            </w:r>
          </w:p>
        </w:tc>
        <w:tc>
          <w:tcPr>
            <w:tcW w:w="2868" w:type="dxa"/>
          </w:tcPr>
          <w:p w14:paraId="430C006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heart failure?</w:t>
            </w:r>
          </w:p>
        </w:tc>
        <w:tc>
          <w:tcPr>
            <w:tcW w:w="2648" w:type="dxa"/>
          </w:tcPr>
          <w:p w14:paraId="3E77BB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26C2ED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5B4CDA1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586E886F" w14:textId="1C83E727" w:rsidR="00267008" w:rsidRPr="00AB5D9F" w:rsidRDefault="00F63BEC" w:rsidP="00213EBD">
            <w:pPr>
              <w:spacing w:line="240" w:lineRule="auto"/>
              <w:rPr>
                <w:rFonts w:cs="Times New Roman"/>
                <w:szCs w:val="24"/>
                <w:lang w:val="en-GB"/>
              </w:rPr>
            </w:pPr>
            <w:r w:rsidRPr="00AB5D9F">
              <w:rPr>
                <w:rFonts w:cs="Times New Roman"/>
                <w:szCs w:val="24"/>
                <w:lang w:val="en-GB"/>
              </w:rPr>
              <w:t>182</w:t>
            </w:r>
          </w:p>
        </w:tc>
        <w:tc>
          <w:tcPr>
            <w:tcW w:w="850" w:type="dxa"/>
            <w:tcBorders>
              <w:left w:val="nil"/>
            </w:tcBorders>
          </w:tcPr>
          <w:p w14:paraId="53D9D00F" w14:textId="012D6065" w:rsidR="00267008" w:rsidRPr="00AB5D9F" w:rsidRDefault="00F63BEC" w:rsidP="00213EBD">
            <w:pPr>
              <w:spacing w:line="240" w:lineRule="auto"/>
              <w:rPr>
                <w:rFonts w:cs="Times New Roman"/>
                <w:szCs w:val="24"/>
                <w:lang w:val="en-GB"/>
              </w:rPr>
            </w:pPr>
            <w:r w:rsidRPr="00AB5D9F">
              <w:rPr>
                <w:rFonts w:cs="Times New Roman"/>
                <w:szCs w:val="24"/>
                <w:lang w:val="en-GB"/>
              </w:rPr>
              <w:t>(12.3)</w:t>
            </w:r>
          </w:p>
        </w:tc>
        <w:tc>
          <w:tcPr>
            <w:tcW w:w="851" w:type="dxa"/>
            <w:tcBorders>
              <w:right w:val="nil"/>
            </w:tcBorders>
          </w:tcPr>
          <w:p w14:paraId="3B418CE6" w14:textId="2174A7C2" w:rsidR="00267008" w:rsidRPr="00AB5D9F" w:rsidRDefault="00F6423E" w:rsidP="00213EBD">
            <w:pPr>
              <w:spacing w:line="240" w:lineRule="auto"/>
              <w:rPr>
                <w:rFonts w:cs="Times New Roman"/>
                <w:szCs w:val="24"/>
                <w:lang w:val="en-GB"/>
              </w:rPr>
            </w:pPr>
            <w:r w:rsidRPr="00AB5D9F">
              <w:rPr>
                <w:rFonts w:cs="Times New Roman"/>
                <w:szCs w:val="24"/>
                <w:lang w:val="en-GB"/>
              </w:rPr>
              <w:t>95</w:t>
            </w:r>
          </w:p>
        </w:tc>
        <w:tc>
          <w:tcPr>
            <w:tcW w:w="708" w:type="dxa"/>
            <w:tcBorders>
              <w:left w:val="nil"/>
            </w:tcBorders>
          </w:tcPr>
          <w:p w14:paraId="1E6A60C7" w14:textId="146C27D7" w:rsidR="00267008" w:rsidRPr="00AB5D9F" w:rsidRDefault="00F6423E" w:rsidP="00213EBD">
            <w:pPr>
              <w:spacing w:line="240" w:lineRule="auto"/>
              <w:rPr>
                <w:rFonts w:cs="Times New Roman"/>
                <w:szCs w:val="24"/>
                <w:lang w:val="en-GB"/>
              </w:rPr>
            </w:pPr>
            <w:r w:rsidRPr="00AB5D9F">
              <w:rPr>
                <w:rFonts w:cs="Times New Roman"/>
                <w:szCs w:val="24"/>
                <w:lang w:val="en-GB"/>
              </w:rPr>
              <w:t>(11.5)</w:t>
            </w:r>
          </w:p>
        </w:tc>
      </w:tr>
      <w:tr w:rsidR="00267008" w:rsidRPr="00AB5D9F" w14:paraId="6EAB4853" w14:textId="720F6731" w:rsidTr="00944E60">
        <w:tc>
          <w:tcPr>
            <w:tcW w:w="3750" w:type="dxa"/>
          </w:tcPr>
          <w:p w14:paraId="1D0D52E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ATRIAL_FIBRILLATION_T7</w:t>
            </w:r>
          </w:p>
        </w:tc>
        <w:tc>
          <w:tcPr>
            <w:tcW w:w="2868" w:type="dxa"/>
          </w:tcPr>
          <w:p w14:paraId="2332CFC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atrial fibrillation?</w:t>
            </w:r>
          </w:p>
        </w:tc>
        <w:tc>
          <w:tcPr>
            <w:tcW w:w="2648" w:type="dxa"/>
          </w:tcPr>
          <w:p w14:paraId="6F58AC1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37CE3F0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7E53C4A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575EE58C" w14:textId="7984F660" w:rsidR="00267008" w:rsidRPr="00AB5D9F" w:rsidRDefault="00F63BEC" w:rsidP="00213EBD">
            <w:pPr>
              <w:spacing w:line="240" w:lineRule="auto"/>
              <w:rPr>
                <w:rFonts w:cs="Times New Roman"/>
                <w:szCs w:val="24"/>
                <w:lang w:val="en-GB"/>
              </w:rPr>
            </w:pPr>
            <w:r w:rsidRPr="00AB5D9F">
              <w:rPr>
                <w:rFonts w:cs="Times New Roman"/>
                <w:szCs w:val="24"/>
                <w:lang w:val="en-GB"/>
              </w:rPr>
              <w:t>157</w:t>
            </w:r>
          </w:p>
        </w:tc>
        <w:tc>
          <w:tcPr>
            <w:tcW w:w="850" w:type="dxa"/>
            <w:tcBorders>
              <w:left w:val="nil"/>
            </w:tcBorders>
          </w:tcPr>
          <w:p w14:paraId="00CA59F9" w14:textId="03CCAEBD" w:rsidR="00267008" w:rsidRPr="00AB5D9F" w:rsidRDefault="00F63BEC" w:rsidP="00213EBD">
            <w:pPr>
              <w:spacing w:line="240" w:lineRule="auto"/>
              <w:rPr>
                <w:rFonts w:cs="Times New Roman"/>
                <w:szCs w:val="24"/>
                <w:lang w:val="en-GB"/>
              </w:rPr>
            </w:pPr>
            <w:r w:rsidRPr="00AB5D9F">
              <w:rPr>
                <w:rFonts w:cs="Times New Roman"/>
                <w:szCs w:val="24"/>
                <w:lang w:val="en-GB"/>
              </w:rPr>
              <w:t>(10.6)</w:t>
            </w:r>
          </w:p>
        </w:tc>
        <w:tc>
          <w:tcPr>
            <w:tcW w:w="851" w:type="dxa"/>
            <w:tcBorders>
              <w:right w:val="nil"/>
            </w:tcBorders>
          </w:tcPr>
          <w:p w14:paraId="5C5F78D1" w14:textId="238A1B95" w:rsidR="00267008" w:rsidRPr="00AB5D9F" w:rsidRDefault="00F6423E" w:rsidP="00213EBD">
            <w:pPr>
              <w:spacing w:line="240" w:lineRule="auto"/>
              <w:rPr>
                <w:rFonts w:cs="Times New Roman"/>
                <w:szCs w:val="24"/>
                <w:lang w:val="en-GB"/>
              </w:rPr>
            </w:pPr>
            <w:r w:rsidRPr="00AB5D9F">
              <w:rPr>
                <w:rFonts w:cs="Times New Roman"/>
                <w:szCs w:val="24"/>
                <w:lang w:val="en-GB"/>
              </w:rPr>
              <w:t>82</w:t>
            </w:r>
          </w:p>
        </w:tc>
        <w:tc>
          <w:tcPr>
            <w:tcW w:w="708" w:type="dxa"/>
            <w:tcBorders>
              <w:left w:val="nil"/>
            </w:tcBorders>
          </w:tcPr>
          <w:p w14:paraId="53F6A5C8" w14:textId="0625BCE9" w:rsidR="00267008" w:rsidRPr="00AB5D9F" w:rsidRDefault="00F6423E" w:rsidP="00213EBD">
            <w:pPr>
              <w:spacing w:line="240" w:lineRule="auto"/>
              <w:rPr>
                <w:rFonts w:cs="Times New Roman"/>
                <w:szCs w:val="24"/>
                <w:lang w:val="en-GB"/>
              </w:rPr>
            </w:pPr>
            <w:r w:rsidRPr="00AB5D9F">
              <w:rPr>
                <w:rFonts w:cs="Times New Roman"/>
                <w:szCs w:val="24"/>
                <w:lang w:val="en-GB"/>
              </w:rPr>
              <w:t>(9.9)</w:t>
            </w:r>
          </w:p>
        </w:tc>
      </w:tr>
      <w:tr w:rsidR="00267008" w:rsidRPr="00AB5D9F" w14:paraId="7E60A139" w14:textId="3842C18C" w:rsidTr="00944E60">
        <w:tc>
          <w:tcPr>
            <w:tcW w:w="3750" w:type="dxa"/>
          </w:tcPr>
          <w:p w14:paraId="3C02917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ANGINA_T7</w:t>
            </w:r>
          </w:p>
        </w:tc>
        <w:tc>
          <w:tcPr>
            <w:tcW w:w="2868" w:type="dxa"/>
          </w:tcPr>
          <w:p w14:paraId="499338B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angina pectoris (heart cramp)?</w:t>
            </w:r>
          </w:p>
        </w:tc>
        <w:tc>
          <w:tcPr>
            <w:tcW w:w="2648" w:type="dxa"/>
          </w:tcPr>
          <w:p w14:paraId="2FF32D4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F1BE49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0C1E384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02901245" w14:textId="183B42DE" w:rsidR="00267008" w:rsidRPr="00AB5D9F" w:rsidRDefault="00F63BEC" w:rsidP="00213EBD">
            <w:pPr>
              <w:spacing w:line="240" w:lineRule="auto"/>
              <w:rPr>
                <w:rFonts w:cs="Times New Roman"/>
                <w:szCs w:val="24"/>
                <w:lang w:val="en-GB"/>
              </w:rPr>
            </w:pPr>
            <w:r w:rsidRPr="00AB5D9F">
              <w:rPr>
                <w:rFonts w:cs="Times New Roman"/>
                <w:szCs w:val="24"/>
                <w:lang w:val="en-GB"/>
              </w:rPr>
              <w:t>130</w:t>
            </w:r>
          </w:p>
        </w:tc>
        <w:tc>
          <w:tcPr>
            <w:tcW w:w="850" w:type="dxa"/>
            <w:tcBorders>
              <w:left w:val="nil"/>
            </w:tcBorders>
          </w:tcPr>
          <w:p w14:paraId="541D4695" w14:textId="32940F6C" w:rsidR="00267008" w:rsidRPr="00AB5D9F" w:rsidRDefault="00F63BEC" w:rsidP="00213EBD">
            <w:pPr>
              <w:spacing w:line="240" w:lineRule="auto"/>
              <w:rPr>
                <w:rFonts w:cs="Times New Roman"/>
                <w:szCs w:val="24"/>
                <w:lang w:val="en-GB"/>
              </w:rPr>
            </w:pPr>
            <w:r w:rsidRPr="00AB5D9F">
              <w:rPr>
                <w:rFonts w:cs="Times New Roman"/>
                <w:szCs w:val="24"/>
                <w:lang w:val="en-GB"/>
              </w:rPr>
              <w:t>(8.8)</w:t>
            </w:r>
          </w:p>
        </w:tc>
        <w:tc>
          <w:tcPr>
            <w:tcW w:w="851" w:type="dxa"/>
            <w:tcBorders>
              <w:right w:val="nil"/>
            </w:tcBorders>
          </w:tcPr>
          <w:p w14:paraId="139DC272" w14:textId="01F64527" w:rsidR="00267008" w:rsidRPr="00AB5D9F" w:rsidRDefault="00F6423E" w:rsidP="00213EBD">
            <w:pPr>
              <w:spacing w:line="240" w:lineRule="auto"/>
              <w:rPr>
                <w:rFonts w:cs="Times New Roman"/>
                <w:szCs w:val="24"/>
                <w:lang w:val="en-GB"/>
              </w:rPr>
            </w:pPr>
            <w:r w:rsidRPr="00AB5D9F">
              <w:rPr>
                <w:rFonts w:cs="Times New Roman"/>
                <w:szCs w:val="24"/>
                <w:lang w:val="en-GB"/>
              </w:rPr>
              <w:t>66</w:t>
            </w:r>
          </w:p>
        </w:tc>
        <w:tc>
          <w:tcPr>
            <w:tcW w:w="708" w:type="dxa"/>
            <w:tcBorders>
              <w:left w:val="nil"/>
            </w:tcBorders>
          </w:tcPr>
          <w:p w14:paraId="7407F42B" w14:textId="58A2C0B5" w:rsidR="00267008" w:rsidRPr="00AB5D9F" w:rsidRDefault="00F6423E" w:rsidP="00213EBD">
            <w:pPr>
              <w:spacing w:line="240" w:lineRule="auto"/>
              <w:rPr>
                <w:rFonts w:cs="Times New Roman"/>
                <w:szCs w:val="24"/>
                <w:lang w:val="en-GB"/>
              </w:rPr>
            </w:pPr>
            <w:r w:rsidRPr="00AB5D9F">
              <w:rPr>
                <w:rFonts w:cs="Times New Roman"/>
                <w:szCs w:val="24"/>
                <w:lang w:val="en-GB"/>
              </w:rPr>
              <w:t>(8.0)</w:t>
            </w:r>
          </w:p>
        </w:tc>
      </w:tr>
      <w:tr w:rsidR="00267008" w:rsidRPr="00AB5D9F" w14:paraId="075A997B" w14:textId="702F0D6E" w:rsidTr="00944E60">
        <w:tc>
          <w:tcPr>
            <w:tcW w:w="3750" w:type="dxa"/>
          </w:tcPr>
          <w:p w14:paraId="5C160DD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STROKE_T7</w:t>
            </w:r>
          </w:p>
        </w:tc>
        <w:tc>
          <w:tcPr>
            <w:tcW w:w="2868" w:type="dxa"/>
          </w:tcPr>
          <w:p w14:paraId="551D5D4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a cerebral stroke/brain haemorrhage?</w:t>
            </w:r>
          </w:p>
        </w:tc>
        <w:tc>
          <w:tcPr>
            <w:tcW w:w="2648" w:type="dxa"/>
          </w:tcPr>
          <w:p w14:paraId="628F34E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2AEDFEF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29D507A9" w14:textId="0FF52663" w:rsidR="00267008" w:rsidRPr="00AB5D9F" w:rsidRDefault="00F63BEC" w:rsidP="00213EBD">
            <w:pPr>
              <w:spacing w:line="240" w:lineRule="auto"/>
              <w:rPr>
                <w:rFonts w:cs="Times New Roman"/>
                <w:szCs w:val="24"/>
                <w:lang w:val="en-GB"/>
              </w:rPr>
            </w:pPr>
            <w:r w:rsidRPr="00AB5D9F">
              <w:rPr>
                <w:rFonts w:cs="Times New Roman"/>
                <w:szCs w:val="24"/>
                <w:lang w:val="en-GB"/>
              </w:rPr>
              <w:t>112</w:t>
            </w:r>
          </w:p>
        </w:tc>
        <w:tc>
          <w:tcPr>
            <w:tcW w:w="850" w:type="dxa"/>
            <w:tcBorders>
              <w:left w:val="nil"/>
            </w:tcBorders>
          </w:tcPr>
          <w:p w14:paraId="0FDB9B95" w14:textId="68C947B7" w:rsidR="00267008" w:rsidRPr="00AB5D9F" w:rsidRDefault="00F63BEC" w:rsidP="00213EBD">
            <w:pPr>
              <w:spacing w:line="240" w:lineRule="auto"/>
              <w:rPr>
                <w:rFonts w:cs="Times New Roman"/>
                <w:szCs w:val="24"/>
                <w:lang w:val="en-GB"/>
              </w:rPr>
            </w:pPr>
            <w:r w:rsidRPr="00AB5D9F">
              <w:rPr>
                <w:rFonts w:cs="Times New Roman"/>
                <w:szCs w:val="24"/>
                <w:lang w:val="en-GB"/>
              </w:rPr>
              <w:t>(7.6)</w:t>
            </w:r>
          </w:p>
        </w:tc>
        <w:tc>
          <w:tcPr>
            <w:tcW w:w="851" w:type="dxa"/>
            <w:tcBorders>
              <w:right w:val="nil"/>
            </w:tcBorders>
          </w:tcPr>
          <w:p w14:paraId="008556F3" w14:textId="67B7876C" w:rsidR="00267008" w:rsidRPr="00AB5D9F" w:rsidRDefault="00F6423E" w:rsidP="00213EBD">
            <w:pPr>
              <w:spacing w:line="240" w:lineRule="auto"/>
              <w:rPr>
                <w:rFonts w:cs="Times New Roman"/>
                <w:szCs w:val="24"/>
                <w:lang w:val="en-GB"/>
              </w:rPr>
            </w:pPr>
            <w:r w:rsidRPr="00AB5D9F">
              <w:rPr>
                <w:rFonts w:cs="Times New Roman"/>
                <w:szCs w:val="24"/>
                <w:lang w:val="en-GB"/>
              </w:rPr>
              <w:t>50</w:t>
            </w:r>
          </w:p>
        </w:tc>
        <w:tc>
          <w:tcPr>
            <w:tcW w:w="708" w:type="dxa"/>
            <w:tcBorders>
              <w:left w:val="nil"/>
            </w:tcBorders>
          </w:tcPr>
          <w:p w14:paraId="58231FE2" w14:textId="22280FC3" w:rsidR="00267008" w:rsidRPr="00AB5D9F" w:rsidRDefault="00F6423E" w:rsidP="00213EBD">
            <w:pPr>
              <w:spacing w:line="240" w:lineRule="auto"/>
              <w:rPr>
                <w:rFonts w:cs="Times New Roman"/>
                <w:szCs w:val="24"/>
                <w:lang w:val="en-GB"/>
              </w:rPr>
            </w:pPr>
            <w:r w:rsidRPr="00AB5D9F">
              <w:rPr>
                <w:rFonts w:cs="Times New Roman"/>
                <w:szCs w:val="24"/>
                <w:lang w:val="en-GB"/>
              </w:rPr>
              <w:t>(6.0)</w:t>
            </w:r>
          </w:p>
        </w:tc>
      </w:tr>
      <w:tr w:rsidR="00267008" w:rsidRPr="00AB5D9F" w14:paraId="2D16C4D8" w14:textId="568B02BB" w:rsidTr="00944E60">
        <w:tc>
          <w:tcPr>
            <w:tcW w:w="3750" w:type="dxa"/>
          </w:tcPr>
          <w:p w14:paraId="39BEB80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KIDNEY_DISEASE_T7</w:t>
            </w:r>
          </w:p>
        </w:tc>
        <w:tc>
          <w:tcPr>
            <w:tcW w:w="2868" w:type="dxa"/>
          </w:tcPr>
          <w:p w14:paraId="64A7F00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a kidney disease, not including urinary tract infection (UTI)?</w:t>
            </w:r>
          </w:p>
        </w:tc>
        <w:tc>
          <w:tcPr>
            <w:tcW w:w="2648" w:type="dxa"/>
          </w:tcPr>
          <w:p w14:paraId="19AF97C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005D99D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21E36E9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74C8A440" w14:textId="5F28B983" w:rsidR="00267008" w:rsidRPr="00AB5D9F" w:rsidRDefault="00F63BEC" w:rsidP="00213EBD">
            <w:pPr>
              <w:spacing w:line="240" w:lineRule="auto"/>
              <w:rPr>
                <w:rFonts w:cs="Times New Roman"/>
                <w:szCs w:val="24"/>
                <w:lang w:val="en-GB"/>
              </w:rPr>
            </w:pPr>
            <w:r w:rsidRPr="00AB5D9F">
              <w:rPr>
                <w:rFonts w:cs="Times New Roman"/>
                <w:szCs w:val="24"/>
                <w:lang w:val="en-GB"/>
              </w:rPr>
              <w:t>122</w:t>
            </w:r>
          </w:p>
        </w:tc>
        <w:tc>
          <w:tcPr>
            <w:tcW w:w="850" w:type="dxa"/>
            <w:tcBorders>
              <w:left w:val="nil"/>
            </w:tcBorders>
          </w:tcPr>
          <w:p w14:paraId="637E6416" w14:textId="332B6724" w:rsidR="00267008" w:rsidRPr="00AB5D9F" w:rsidRDefault="00F63BEC" w:rsidP="00213EBD">
            <w:pPr>
              <w:spacing w:line="240" w:lineRule="auto"/>
              <w:rPr>
                <w:rFonts w:cs="Times New Roman"/>
                <w:szCs w:val="24"/>
                <w:lang w:val="en-GB"/>
              </w:rPr>
            </w:pPr>
            <w:r w:rsidRPr="00AB5D9F">
              <w:rPr>
                <w:rFonts w:cs="Times New Roman"/>
                <w:szCs w:val="24"/>
                <w:lang w:val="en-GB"/>
              </w:rPr>
              <w:t>(8.2)</w:t>
            </w:r>
          </w:p>
        </w:tc>
        <w:tc>
          <w:tcPr>
            <w:tcW w:w="851" w:type="dxa"/>
            <w:tcBorders>
              <w:right w:val="nil"/>
            </w:tcBorders>
          </w:tcPr>
          <w:p w14:paraId="48361B87" w14:textId="47CE5901" w:rsidR="00267008" w:rsidRPr="00AB5D9F" w:rsidRDefault="00F6423E" w:rsidP="00213EBD">
            <w:pPr>
              <w:spacing w:line="240" w:lineRule="auto"/>
              <w:rPr>
                <w:rFonts w:cs="Times New Roman"/>
                <w:szCs w:val="24"/>
                <w:lang w:val="en-GB"/>
              </w:rPr>
            </w:pPr>
            <w:r w:rsidRPr="00AB5D9F">
              <w:rPr>
                <w:rFonts w:cs="Times New Roman"/>
                <w:szCs w:val="24"/>
                <w:lang w:val="en-GB"/>
              </w:rPr>
              <w:t>59</w:t>
            </w:r>
          </w:p>
        </w:tc>
        <w:tc>
          <w:tcPr>
            <w:tcW w:w="708" w:type="dxa"/>
            <w:tcBorders>
              <w:left w:val="nil"/>
            </w:tcBorders>
          </w:tcPr>
          <w:p w14:paraId="2DF4B3C6" w14:textId="07FE9D65" w:rsidR="00267008" w:rsidRPr="00AB5D9F" w:rsidRDefault="00F6423E" w:rsidP="00213EBD">
            <w:pPr>
              <w:spacing w:line="240" w:lineRule="auto"/>
              <w:rPr>
                <w:rFonts w:cs="Times New Roman"/>
                <w:szCs w:val="24"/>
                <w:lang w:val="en-GB"/>
              </w:rPr>
            </w:pPr>
            <w:r w:rsidRPr="00AB5D9F">
              <w:rPr>
                <w:rFonts w:cs="Times New Roman"/>
                <w:szCs w:val="24"/>
                <w:lang w:val="en-GB"/>
              </w:rPr>
              <w:t>(7.1)</w:t>
            </w:r>
          </w:p>
        </w:tc>
      </w:tr>
      <w:tr w:rsidR="00267008" w:rsidRPr="00AB5D9F" w14:paraId="6BC7C51E" w14:textId="1FA185BA" w:rsidTr="00944E60">
        <w:tc>
          <w:tcPr>
            <w:tcW w:w="3750" w:type="dxa"/>
          </w:tcPr>
          <w:p w14:paraId="5D8A4B7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BRONCHITIS_T7</w:t>
            </w:r>
          </w:p>
        </w:tc>
        <w:tc>
          <w:tcPr>
            <w:tcW w:w="2868" w:type="dxa"/>
          </w:tcPr>
          <w:p w14:paraId="1D7EDD0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chronic bronchitis/emphysema/COPD?</w:t>
            </w:r>
          </w:p>
        </w:tc>
        <w:tc>
          <w:tcPr>
            <w:tcW w:w="2648" w:type="dxa"/>
          </w:tcPr>
          <w:p w14:paraId="26F1BD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230AD85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721A089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7857758B" w14:textId="523C8CBF" w:rsidR="00267008" w:rsidRPr="00AB5D9F" w:rsidRDefault="00F63BEC" w:rsidP="00213EBD">
            <w:pPr>
              <w:spacing w:line="240" w:lineRule="auto"/>
              <w:rPr>
                <w:rFonts w:cs="Times New Roman"/>
                <w:szCs w:val="24"/>
                <w:lang w:val="en-GB"/>
              </w:rPr>
            </w:pPr>
            <w:r w:rsidRPr="00AB5D9F">
              <w:rPr>
                <w:rFonts w:cs="Times New Roman"/>
                <w:szCs w:val="24"/>
                <w:lang w:val="en-GB"/>
              </w:rPr>
              <w:t>106</w:t>
            </w:r>
          </w:p>
        </w:tc>
        <w:tc>
          <w:tcPr>
            <w:tcW w:w="850" w:type="dxa"/>
            <w:tcBorders>
              <w:left w:val="nil"/>
            </w:tcBorders>
          </w:tcPr>
          <w:p w14:paraId="61815C10" w14:textId="48C8E042" w:rsidR="00267008" w:rsidRPr="00AB5D9F" w:rsidRDefault="00F63BEC" w:rsidP="00213EBD">
            <w:pPr>
              <w:spacing w:line="240" w:lineRule="auto"/>
              <w:rPr>
                <w:rFonts w:cs="Times New Roman"/>
                <w:szCs w:val="24"/>
                <w:lang w:val="en-GB"/>
              </w:rPr>
            </w:pPr>
            <w:r w:rsidRPr="00AB5D9F">
              <w:rPr>
                <w:rFonts w:cs="Times New Roman"/>
                <w:szCs w:val="24"/>
                <w:lang w:val="en-GB"/>
              </w:rPr>
              <w:t>(7.1)</w:t>
            </w:r>
          </w:p>
        </w:tc>
        <w:tc>
          <w:tcPr>
            <w:tcW w:w="851" w:type="dxa"/>
            <w:tcBorders>
              <w:right w:val="nil"/>
            </w:tcBorders>
          </w:tcPr>
          <w:p w14:paraId="2BA75371" w14:textId="778A4007" w:rsidR="00267008" w:rsidRPr="00AB5D9F" w:rsidRDefault="00F6423E" w:rsidP="00213EBD">
            <w:pPr>
              <w:spacing w:line="240" w:lineRule="auto"/>
              <w:rPr>
                <w:rFonts w:cs="Times New Roman"/>
                <w:szCs w:val="24"/>
                <w:lang w:val="en-GB"/>
              </w:rPr>
            </w:pPr>
            <w:r w:rsidRPr="00AB5D9F">
              <w:rPr>
                <w:rFonts w:cs="Times New Roman"/>
                <w:szCs w:val="24"/>
                <w:lang w:val="en-GB"/>
              </w:rPr>
              <w:t>54</w:t>
            </w:r>
          </w:p>
        </w:tc>
        <w:tc>
          <w:tcPr>
            <w:tcW w:w="708" w:type="dxa"/>
            <w:tcBorders>
              <w:left w:val="nil"/>
            </w:tcBorders>
          </w:tcPr>
          <w:p w14:paraId="1293FF66" w14:textId="0BB2051E" w:rsidR="00267008" w:rsidRPr="00AB5D9F" w:rsidRDefault="00F6423E" w:rsidP="00213EBD">
            <w:pPr>
              <w:spacing w:line="240" w:lineRule="auto"/>
              <w:rPr>
                <w:rFonts w:cs="Times New Roman"/>
                <w:szCs w:val="24"/>
                <w:lang w:val="en-GB"/>
              </w:rPr>
            </w:pPr>
            <w:r w:rsidRPr="00AB5D9F">
              <w:rPr>
                <w:rFonts w:cs="Times New Roman"/>
                <w:szCs w:val="24"/>
                <w:lang w:val="en-GB"/>
              </w:rPr>
              <w:t>(6.5)</w:t>
            </w:r>
          </w:p>
        </w:tc>
      </w:tr>
      <w:tr w:rsidR="00267008" w:rsidRPr="00AB5D9F" w14:paraId="10399E2D" w14:textId="52B9A2D4" w:rsidTr="00944E60">
        <w:tc>
          <w:tcPr>
            <w:tcW w:w="3750" w:type="dxa"/>
          </w:tcPr>
          <w:p w14:paraId="69E2084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ASTHMA_T7</w:t>
            </w:r>
          </w:p>
        </w:tc>
        <w:tc>
          <w:tcPr>
            <w:tcW w:w="2868" w:type="dxa"/>
          </w:tcPr>
          <w:p w14:paraId="1F6594A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asthma?</w:t>
            </w:r>
          </w:p>
        </w:tc>
        <w:tc>
          <w:tcPr>
            <w:tcW w:w="2648" w:type="dxa"/>
          </w:tcPr>
          <w:p w14:paraId="17043E8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8DFB0E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5892BBC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54B92890" w14:textId="63D720A4" w:rsidR="00267008" w:rsidRPr="00AB5D9F" w:rsidRDefault="00F63BEC" w:rsidP="00213EBD">
            <w:pPr>
              <w:spacing w:line="240" w:lineRule="auto"/>
              <w:rPr>
                <w:rFonts w:cs="Times New Roman"/>
                <w:szCs w:val="24"/>
                <w:lang w:val="en-GB"/>
              </w:rPr>
            </w:pPr>
            <w:r w:rsidRPr="00AB5D9F">
              <w:rPr>
                <w:rFonts w:cs="Times New Roman"/>
                <w:szCs w:val="24"/>
                <w:lang w:val="en-GB"/>
              </w:rPr>
              <w:t>98</w:t>
            </w:r>
          </w:p>
        </w:tc>
        <w:tc>
          <w:tcPr>
            <w:tcW w:w="850" w:type="dxa"/>
            <w:tcBorders>
              <w:left w:val="nil"/>
            </w:tcBorders>
          </w:tcPr>
          <w:p w14:paraId="6AB45E3B" w14:textId="64E469B7" w:rsidR="00267008" w:rsidRPr="00AB5D9F" w:rsidRDefault="00F63BEC" w:rsidP="00213EBD">
            <w:pPr>
              <w:spacing w:line="240" w:lineRule="auto"/>
              <w:rPr>
                <w:rFonts w:cs="Times New Roman"/>
                <w:szCs w:val="24"/>
                <w:lang w:val="en-GB"/>
              </w:rPr>
            </w:pPr>
            <w:r w:rsidRPr="00AB5D9F">
              <w:rPr>
                <w:rFonts w:cs="Times New Roman"/>
                <w:szCs w:val="24"/>
                <w:lang w:val="en-GB"/>
              </w:rPr>
              <w:t>(6.6)</w:t>
            </w:r>
          </w:p>
        </w:tc>
        <w:tc>
          <w:tcPr>
            <w:tcW w:w="851" w:type="dxa"/>
            <w:tcBorders>
              <w:right w:val="nil"/>
            </w:tcBorders>
          </w:tcPr>
          <w:p w14:paraId="1A9D236B" w14:textId="55544A83" w:rsidR="00267008" w:rsidRPr="00AB5D9F" w:rsidRDefault="00F6423E" w:rsidP="00213EBD">
            <w:pPr>
              <w:spacing w:line="240" w:lineRule="auto"/>
              <w:rPr>
                <w:rFonts w:cs="Times New Roman"/>
                <w:szCs w:val="24"/>
                <w:lang w:val="en-GB"/>
              </w:rPr>
            </w:pPr>
            <w:r w:rsidRPr="00AB5D9F">
              <w:rPr>
                <w:rFonts w:cs="Times New Roman"/>
                <w:szCs w:val="24"/>
                <w:lang w:val="en-GB"/>
              </w:rPr>
              <w:t>49</w:t>
            </w:r>
          </w:p>
        </w:tc>
        <w:tc>
          <w:tcPr>
            <w:tcW w:w="708" w:type="dxa"/>
            <w:tcBorders>
              <w:left w:val="nil"/>
            </w:tcBorders>
          </w:tcPr>
          <w:p w14:paraId="36A87063" w14:textId="331A5DDB" w:rsidR="00267008" w:rsidRPr="00AB5D9F" w:rsidRDefault="00F6423E" w:rsidP="00213EBD">
            <w:pPr>
              <w:spacing w:line="240" w:lineRule="auto"/>
              <w:rPr>
                <w:rFonts w:cs="Times New Roman"/>
                <w:szCs w:val="24"/>
                <w:lang w:val="en-GB"/>
              </w:rPr>
            </w:pPr>
            <w:r w:rsidRPr="00AB5D9F">
              <w:rPr>
                <w:rFonts w:cs="Times New Roman"/>
                <w:szCs w:val="24"/>
                <w:lang w:val="en-GB"/>
              </w:rPr>
              <w:t>(5.9)</w:t>
            </w:r>
          </w:p>
        </w:tc>
      </w:tr>
      <w:tr w:rsidR="00267008" w:rsidRPr="00AB5D9F" w14:paraId="70C3AC49" w14:textId="76EC69D7" w:rsidTr="00944E60">
        <w:tc>
          <w:tcPr>
            <w:tcW w:w="3750" w:type="dxa"/>
          </w:tcPr>
          <w:p w14:paraId="0D75EDA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CANCER_T7</w:t>
            </w:r>
          </w:p>
        </w:tc>
        <w:tc>
          <w:tcPr>
            <w:tcW w:w="2868" w:type="dxa"/>
          </w:tcPr>
          <w:p w14:paraId="002A05B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cancer?</w:t>
            </w:r>
          </w:p>
        </w:tc>
        <w:tc>
          <w:tcPr>
            <w:tcW w:w="2648" w:type="dxa"/>
          </w:tcPr>
          <w:p w14:paraId="672926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30BF75B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3C1445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264EFF9F" w14:textId="22FFBA34" w:rsidR="00267008" w:rsidRPr="00AB5D9F" w:rsidRDefault="00F63BEC" w:rsidP="00213EBD">
            <w:pPr>
              <w:spacing w:line="240" w:lineRule="auto"/>
              <w:rPr>
                <w:rFonts w:cs="Times New Roman"/>
                <w:szCs w:val="24"/>
                <w:lang w:val="en-GB"/>
              </w:rPr>
            </w:pPr>
            <w:r w:rsidRPr="00AB5D9F">
              <w:rPr>
                <w:rFonts w:cs="Times New Roman"/>
                <w:szCs w:val="24"/>
                <w:lang w:val="en-GB"/>
              </w:rPr>
              <w:t>94</w:t>
            </w:r>
          </w:p>
        </w:tc>
        <w:tc>
          <w:tcPr>
            <w:tcW w:w="850" w:type="dxa"/>
            <w:tcBorders>
              <w:left w:val="nil"/>
            </w:tcBorders>
          </w:tcPr>
          <w:p w14:paraId="41CE95BA" w14:textId="25CBA390" w:rsidR="00267008" w:rsidRPr="00AB5D9F" w:rsidRDefault="00F63BEC" w:rsidP="00213EBD">
            <w:pPr>
              <w:spacing w:line="240" w:lineRule="auto"/>
              <w:rPr>
                <w:rFonts w:cs="Times New Roman"/>
                <w:szCs w:val="24"/>
                <w:lang w:val="en-GB"/>
              </w:rPr>
            </w:pPr>
            <w:r w:rsidRPr="00AB5D9F">
              <w:rPr>
                <w:rFonts w:cs="Times New Roman"/>
                <w:szCs w:val="24"/>
                <w:lang w:val="en-GB"/>
              </w:rPr>
              <w:t>(6.3)</w:t>
            </w:r>
          </w:p>
        </w:tc>
        <w:tc>
          <w:tcPr>
            <w:tcW w:w="851" w:type="dxa"/>
            <w:tcBorders>
              <w:right w:val="nil"/>
            </w:tcBorders>
          </w:tcPr>
          <w:p w14:paraId="40B7CBD4" w14:textId="3C88122F" w:rsidR="00267008" w:rsidRPr="00AB5D9F" w:rsidRDefault="00F6423E" w:rsidP="00213EBD">
            <w:pPr>
              <w:spacing w:line="240" w:lineRule="auto"/>
              <w:rPr>
                <w:rFonts w:cs="Times New Roman"/>
                <w:szCs w:val="24"/>
                <w:lang w:val="en-GB"/>
              </w:rPr>
            </w:pPr>
            <w:r w:rsidRPr="00AB5D9F">
              <w:rPr>
                <w:rFonts w:cs="Times New Roman"/>
                <w:szCs w:val="24"/>
                <w:lang w:val="en-GB"/>
              </w:rPr>
              <w:t>45</w:t>
            </w:r>
          </w:p>
        </w:tc>
        <w:tc>
          <w:tcPr>
            <w:tcW w:w="708" w:type="dxa"/>
            <w:tcBorders>
              <w:left w:val="nil"/>
            </w:tcBorders>
          </w:tcPr>
          <w:p w14:paraId="66A5622D" w14:textId="39431531" w:rsidR="00267008" w:rsidRPr="00AB5D9F" w:rsidRDefault="00F6423E" w:rsidP="00213EBD">
            <w:pPr>
              <w:spacing w:line="240" w:lineRule="auto"/>
              <w:rPr>
                <w:rFonts w:cs="Times New Roman"/>
                <w:szCs w:val="24"/>
                <w:lang w:val="en-GB"/>
              </w:rPr>
            </w:pPr>
            <w:r w:rsidRPr="00AB5D9F">
              <w:rPr>
                <w:rFonts w:cs="Times New Roman"/>
                <w:szCs w:val="24"/>
                <w:lang w:val="en-GB"/>
              </w:rPr>
              <w:t>(5.4)</w:t>
            </w:r>
          </w:p>
        </w:tc>
      </w:tr>
      <w:tr w:rsidR="00267008" w:rsidRPr="00AB5D9F" w14:paraId="515E5E68" w14:textId="71B448F6" w:rsidTr="00944E60">
        <w:tc>
          <w:tcPr>
            <w:tcW w:w="3750" w:type="dxa"/>
          </w:tcPr>
          <w:p w14:paraId="1DB563C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RHEUMATOID_ARTHRITIS_T7</w:t>
            </w:r>
          </w:p>
        </w:tc>
        <w:tc>
          <w:tcPr>
            <w:tcW w:w="2868" w:type="dxa"/>
          </w:tcPr>
          <w:p w14:paraId="52C2B64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rheumatoid arthritis?</w:t>
            </w:r>
          </w:p>
        </w:tc>
        <w:tc>
          <w:tcPr>
            <w:tcW w:w="2648" w:type="dxa"/>
          </w:tcPr>
          <w:p w14:paraId="12D7462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7AA9B1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170C63D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0E03F16D" w14:textId="30A104AB" w:rsidR="00267008" w:rsidRPr="00AB5D9F" w:rsidRDefault="00F63BEC" w:rsidP="00213EBD">
            <w:pPr>
              <w:spacing w:line="240" w:lineRule="auto"/>
              <w:rPr>
                <w:rFonts w:cs="Times New Roman"/>
                <w:szCs w:val="24"/>
                <w:lang w:val="en-GB"/>
              </w:rPr>
            </w:pPr>
            <w:r w:rsidRPr="00AB5D9F">
              <w:rPr>
                <w:rFonts w:cs="Times New Roman"/>
                <w:szCs w:val="24"/>
                <w:lang w:val="en-GB"/>
              </w:rPr>
              <w:t>125</w:t>
            </w:r>
          </w:p>
        </w:tc>
        <w:tc>
          <w:tcPr>
            <w:tcW w:w="850" w:type="dxa"/>
            <w:tcBorders>
              <w:left w:val="nil"/>
            </w:tcBorders>
          </w:tcPr>
          <w:p w14:paraId="5B980216" w14:textId="47142BD6" w:rsidR="00267008" w:rsidRPr="00AB5D9F" w:rsidRDefault="00F63BEC" w:rsidP="00213EBD">
            <w:pPr>
              <w:spacing w:line="240" w:lineRule="auto"/>
              <w:rPr>
                <w:rFonts w:cs="Times New Roman"/>
                <w:szCs w:val="24"/>
                <w:lang w:val="en-GB"/>
              </w:rPr>
            </w:pPr>
            <w:r w:rsidRPr="00AB5D9F">
              <w:rPr>
                <w:rFonts w:cs="Times New Roman"/>
                <w:szCs w:val="24"/>
                <w:lang w:val="en-GB"/>
              </w:rPr>
              <w:t>(8.4)</w:t>
            </w:r>
          </w:p>
        </w:tc>
        <w:tc>
          <w:tcPr>
            <w:tcW w:w="851" w:type="dxa"/>
            <w:tcBorders>
              <w:right w:val="nil"/>
            </w:tcBorders>
          </w:tcPr>
          <w:p w14:paraId="0EB13B7F" w14:textId="14221AF7" w:rsidR="00267008" w:rsidRPr="00AB5D9F" w:rsidRDefault="00F6423E" w:rsidP="00213EBD">
            <w:pPr>
              <w:spacing w:line="240" w:lineRule="auto"/>
              <w:rPr>
                <w:rFonts w:cs="Times New Roman"/>
                <w:szCs w:val="24"/>
                <w:lang w:val="en-GB"/>
              </w:rPr>
            </w:pPr>
            <w:r w:rsidRPr="00AB5D9F">
              <w:rPr>
                <w:rFonts w:cs="Times New Roman"/>
                <w:szCs w:val="24"/>
                <w:lang w:val="en-GB"/>
              </w:rPr>
              <w:t>68</w:t>
            </w:r>
          </w:p>
        </w:tc>
        <w:tc>
          <w:tcPr>
            <w:tcW w:w="708" w:type="dxa"/>
            <w:tcBorders>
              <w:left w:val="nil"/>
            </w:tcBorders>
          </w:tcPr>
          <w:p w14:paraId="2C6005CC" w14:textId="7477F9D5" w:rsidR="00267008" w:rsidRPr="00AB5D9F" w:rsidRDefault="00F6423E" w:rsidP="00213EBD">
            <w:pPr>
              <w:spacing w:line="240" w:lineRule="auto"/>
              <w:rPr>
                <w:rFonts w:cs="Times New Roman"/>
                <w:szCs w:val="24"/>
                <w:lang w:val="en-GB"/>
              </w:rPr>
            </w:pPr>
            <w:r w:rsidRPr="00AB5D9F">
              <w:rPr>
                <w:rFonts w:cs="Times New Roman"/>
                <w:szCs w:val="24"/>
                <w:lang w:val="en-GB"/>
              </w:rPr>
              <w:t>(8.2)</w:t>
            </w:r>
          </w:p>
        </w:tc>
      </w:tr>
      <w:tr w:rsidR="00267008" w:rsidRPr="00AB5D9F" w14:paraId="0E9D2856" w14:textId="7ACB2378" w:rsidTr="00944E60">
        <w:tc>
          <w:tcPr>
            <w:tcW w:w="3750" w:type="dxa"/>
          </w:tcPr>
          <w:p w14:paraId="2C58A3E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ARTHROSIS_T7</w:t>
            </w:r>
          </w:p>
        </w:tc>
        <w:tc>
          <w:tcPr>
            <w:tcW w:w="2868" w:type="dxa"/>
          </w:tcPr>
          <w:p w14:paraId="5F95CDB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Have you ever had, or do you have </w:t>
            </w:r>
            <w:proofErr w:type="spellStart"/>
            <w:r w:rsidRPr="00AB5D9F">
              <w:rPr>
                <w:rFonts w:cs="Times New Roman"/>
                <w:szCs w:val="24"/>
                <w:lang w:val="en-GB"/>
              </w:rPr>
              <w:t>arthrosis</w:t>
            </w:r>
            <w:proofErr w:type="spellEnd"/>
            <w:r w:rsidRPr="00AB5D9F">
              <w:rPr>
                <w:rFonts w:cs="Times New Roman"/>
                <w:szCs w:val="24"/>
                <w:lang w:val="en-GB"/>
              </w:rPr>
              <w:t>?</w:t>
            </w:r>
          </w:p>
        </w:tc>
        <w:tc>
          <w:tcPr>
            <w:tcW w:w="2648" w:type="dxa"/>
          </w:tcPr>
          <w:p w14:paraId="11026AD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24C9367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563A1DF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7D72C302" w14:textId="32FFF7BB" w:rsidR="00267008" w:rsidRPr="00AB5D9F" w:rsidRDefault="00F63BEC" w:rsidP="00213EBD">
            <w:pPr>
              <w:spacing w:line="240" w:lineRule="auto"/>
              <w:rPr>
                <w:rFonts w:cs="Times New Roman"/>
                <w:szCs w:val="24"/>
                <w:lang w:val="en-GB"/>
              </w:rPr>
            </w:pPr>
            <w:r w:rsidRPr="00AB5D9F">
              <w:rPr>
                <w:rFonts w:cs="Times New Roman"/>
                <w:szCs w:val="24"/>
                <w:lang w:val="en-GB"/>
              </w:rPr>
              <w:t>124</w:t>
            </w:r>
          </w:p>
        </w:tc>
        <w:tc>
          <w:tcPr>
            <w:tcW w:w="850" w:type="dxa"/>
            <w:tcBorders>
              <w:left w:val="nil"/>
            </w:tcBorders>
          </w:tcPr>
          <w:p w14:paraId="79F981EA" w14:textId="44A6990D" w:rsidR="00267008" w:rsidRPr="00AB5D9F" w:rsidRDefault="00F63BEC" w:rsidP="00213EBD">
            <w:pPr>
              <w:spacing w:line="240" w:lineRule="auto"/>
              <w:rPr>
                <w:rFonts w:cs="Times New Roman"/>
                <w:szCs w:val="24"/>
                <w:lang w:val="en-GB"/>
              </w:rPr>
            </w:pPr>
            <w:r w:rsidRPr="00AB5D9F">
              <w:rPr>
                <w:rFonts w:cs="Times New Roman"/>
                <w:szCs w:val="24"/>
                <w:lang w:val="en-GB"/>
              </w:rPr>
              <w:t>(8.4)</w:t>
            </w:r>
          </w:p>
        </w:tc>
        <w:tc>
          <w:tcPr>
            <w:tcW w:w="851" w:type="dxa"/>
            <w:tcBorders>
              <w:right w:val="nil"/>
            </w:tcBorders>
          </w:tcPr>
          <w:p w14:paraId="103530F4" w14:textId="7177E4A2" w:rsidR="00267008" w:rsidRPr="00AB5D9F" w:rsidRDefault="00F6423E" w:rsidP="00213EBD">
            <w:pPr>
              <w:spacing w:line="240" w:lineRule="auto"/>
              <w:rPr>
                <w:rFonts w:cs="Times New Roman"/>
                <w:szCs w:val="24"/>
                <w:lang w:val="en-GB"/>
              </w:rPr>
            </w:pPr>
            <w:r w:rsidRPr="00AB5D9F">
              <w:rPr>
                <w:rFonts w:cs="Times New Roman"/>
                <w:szCs w:val="24"/>
                <w:lang w:val="en-GB"/>
              </w:rPr>
              <w:t>61</w:t>
            </w:r>
          </w:p>
        </w:tc>
        <w:tc>
          <w:tcPr>
            <w:tcW w:w="708" w:type="dxa"/>
            <w:tcBorders>
              <w:left w:val="nil"/>
            </w:tcBorders>
          </w:tcPr>
          <w:p w14:paraId="5E1CB3EB" w14:textId="6109E8AA" w:rsidR="00267008" w:rsidRPr="00AB5D9F" w:rsidRDefault="00F6423E" w:rsidP="00213EBD">
            <w:pPr>
              <w:spacing w:line="240" w:lineRule="auto"/>
              <w:rPr>
                <w:rFonts w:cs="Times New Roman"/>
                <w:szCs w:val="24"/>
                <w:lang w:val="en-GB"/>
              </w:rPr>
            </w:pPr>
            <w:r w:rsidRPr="00AB5D9F">
              <w:rPr>
                <w:rFonts w:cs="Times New Roman"/>
                <w:szCs w:val="24"/>
                <w:lang w:val="en-GB"/>
              </w:rPr>
              <w:t>(7.4)</w:t>
            </w:r>
          </w:p>
        </w:tc>
      </w:tr>
      <w:tr w:rsidR="00267008" w:rsidRPr="00AB5D9F" w14:paraId="1DE6D2EF" w14:textId="0E2F2BFF" w:rsidTr="00944E60">
        <w:tc>
          <w:tcPr>
            <w:tcW w:w="3750" w:type="dxa"/>
          </w:tcPr>
          <w:p w14:paraId="3E21324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MIGRAINE_T7</w:t>
            </w:r>
          </w:p>
        </w:tc>
        <w:tc>
          <w:tcPr>
            <w:tcW w:w="2868" w:type="dxa"/>
          </w:tcPr>
          <w:p w14:paraId="1A9288C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still have migraine?</w:t>
            </w:r>
          </w:p>
        </w:tc>
        <w:tc>
          <w:tcPr>
            <w:tcW w:w="2648" w:type="dxa"/>
          </w:tcPr>
          <w:p w14:paraId="029578C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3B485A1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61B5FE3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207E7AB1" w14:textId="711F165B" w:rsidR="00267008" w:rsidRPr="00AB5D9F" w:rsidRDefault="00F63BEC" w:rsidP="00213EBD">
            <w:pPr>
              <w:spacing w:line="240" w:lineRule="auto"/>
              <w:rPr>
                <w:rFonts w:cs="Times New Roman"/>
                <w:szCs w:val="24"/>
                <w:lang w:val="en-GB"/>
              </w:rPr>
            </w:pPr>
            <w:r w:rsidRPr="00AB5D9F">
              <w:rPr>
                <w:rFonts w:cs="Times New Roman"/>
                <w:szCs w:val="24"/>
                <w:lang w:val="en-GB"/>
              </w:rPr>
              <w:t>103</w:t>
            </w:r>
          </w:p>
        </w:tc>
        <w:tc>
          <w:tcPr>
            <w:tcW w:w="850" w:type="dxa"/>
            <w:tcBorders>
              <w:left w:val="nil"/>
            </w:tcBorders>
          </w:tcPr>
          <w:p w14:paraId="55FAE1F3" w14:textId="1DA6266C" w:rsidR="00267008" w:rsidRPr="00AB5D9F" w:rsidRDefault="00F63BEC" w:rsidP="00213EBD">
            <w:pPr>
              <w:spacing w:line="240" w:lineRule="auto"/>
              <w:rPr>
                <w:rFonts w:cs="Times New Roman"/>
                <w:szCs w:val="24"/>
                <w:lang w:val="en-GB"/>
              </w:rPr>
            </w:pPr>
            <w:r w:rsidRPr="00AB5D9F">
              <w:rPr>
                <w:rFonts w:cs="Times New Roman"/>
                <w:szCs w:val="24"/>
                <w:lang w:val="en-GB"/>
              </w:rPr>
              <w:t>(6.9)</w:t>
            </w:r>
          </w:p>
        </w:tc>
        <w:tc>
          <w:tcPr>
            <w:tcW w:w="851" w:type="dxa"/>
            <w:tcBorders>
              <w:right w:val="nil"/>
            </w:tcBorders>
          </w:tcPr>
          <w:p w14:paraId="1CEDD5CB" w14:textId="45A13E04" w:rsidR="00267008" w:rsidRPr="00AB5D9F" w:rsidRDefault="00F6423E" w:rsidP="00213EBD">
            <w:pPr>
              <w:spacing w:line="240" w:lineRule="auto"/>
              <w:rPr>
                <w:rFonts w:cs="Times New Roman"/>
                <w:szCs w:val="24"/>
                <w:lang w:val="en-GB"/>
              </w:rPr>
            </w:pPr>
            <w:r w:rsidRPr="00AB5D9F">
              <w:rPr>
                <w:rFonts w:cs="Times New Roman"/>
                <w:szCs w:val="24"/>
                <w:lang w:val="en-GB"/>
              </w:rPr>
              <w:t>55</w:t>
            </w:r>
          </w:p>
        </w:tc>
        <w:tc>
          <w:tcPr>
            <w:tcW w:w="708" w:type="dxa"/>
            <w:tcBorders>
              <w:left w:val="nil"/>
            </w:tcBorders>
          </w:tcPr>
          <w:p w14:paraId="42B77F26" w14:textId="2A9E83CD" w:rsidR="00267008" w:rsidRPr="00AB5D9F" w:rsidRDefault="00F6423E" w:rsidP="00213EBD">
            <w:pPr>
              <w:spacing w:line="240" w:lineRule="auto"/>
              <w:rPr>
                <w:rFonts w:cs="Times New Roman"/>
                <w:szCs w:val="24"/>
                <w:lang w:val="en-GB"/>
              </w:rPr>
            </w:pPr>
            <w:r w:rsidRPr="00AB5D9F">
              <w:rPr>
                <w:rFonts w:cs="Times New Roman"/>
                <w:szCs w:val="24"/>
                <w:lang w:val="en-GB"/>
              </w:rPr>
              <w:t>(6.7)</w:t>
            </w:r>
          </w:p>
        </w:tc>
      </w:tr>
      <w:tr w:rsidR="00267008" w:rsidRPr="00AB5D9F" w14:paraId="5158032B" w14:textId="1495A069" w:rsidTr="00944E60">
        <w:tc>
          <w:tcPr>
            <w:tcW w:w="3750" w:type="dxa"/>
          </w:tcPr>
          <w:p w14:paraId="3B36E8D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PSYCHOLOGICAL_PROBLEMS_T7</w:t>
            </w:r>
          </w:p>
        </w:tc>
        <w:tc>
          <w:tcPr>
            <w:tcW w:w="2868" w:type="dxa"/>
          </w:tcPr>
          <w:p w14:paraId="448EC3D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ever had, or do you have psychological problems for which you have sought help?</w:t>
            </w:r>
          </w:p>
        </w:tc>
        <w:tc>
          <w:tcPr>
            <w:tcW w:w="2648" w:type="dxa"/>
          </w:tcPr>
          <w:p w14:paraId="33FCCDA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046952E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579D872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right w:val="nil"/>
            </w:tcBorders>
          </w:tcPr>
          <w:p w14:paraId="38311592" w14:textId="26BA39FA" w:rsidR="00267008" w:rsidRPr="00AB5D9F" w:rsidRDefault="00F63BEC" w:rsidP="00213EBD">
            <w:pPr>
              <w:spacing w:line="240" w:lineRule="auto"/>
              <w:rPr>
                <w:rFonts w:cs="Times New Roman"/>
                <w:szCs w:val="24"/>
                <w:lang w:val="en-GB"/>
              </w:rPr>
            </w:pPr>
            <w:r w:rsidRPr="00AB5D9F">
              <w:rPr>
                <w:rFonts w:cs="Times New Roman"/>
                <w:szCs w:val="24"/>
                <w:lang w:val="en-GB"/>
              </w:rPr>
              <w:t>115</w:t>
            </w:r>
          </w:p>
        </w:tc>
        <w:tc>
          <w:tcPr>
            <w:tcW w:w="850" w:type="dxa"/>
            <w:tcBorders>
              <w:left w:val="nil"/>
            </w:tcBorders>
          </w:tcPr>
          <w:p w14:paraId="66FE185C" w14:textId="3DF1EA44" w:rsidR="00267008" w:rsidRPr="00AB5D9F" w:rsidRDefault="00F63BEC" w:rsidP="00213EBD">
            <w:pPr>
              <w:spacing w:line="240" w:lineRule="auto"/>
              <w:rPr>
                <w:rFonts w:cs="Times New Roman"/>
                <w:szCs w:val="24"/>
                <w:lang w:val="en-GB"/>
              </w:rPr>
            </w:pPr>
            <w:r w:rsidRPr="00AB5D9F">
              <w:rPr>
                <w:rFonts w:cs="Times New Roman"/>
                <w:szCs w:val="24"/>
                <w:lang w:val="en-GB"/>
              </w:rPr>
              <w:t>(7.8)</w:t>
            </w:r>
          </w:p>
        </w:tc>
        <w:tc>
          <w:tcPr>
            <w:tcW w:w="851" w:type="dxa"/>
            <w:tcBorders>
              <w:right w:val="nil"/>
            </w:tcBorders>
          </w:tcPr>
          <w:p w14:paraId="1AC3C072" w14:textId="29D08A3D" w:rsidR="00267008" w:rsidRPr="00AB5D9F" w:rsidRDefault="00F6423E" w:rsidP="00213EBD">
            <w:pPr>
              <w:spacing w:line="240" w:lineRule="auto"/>
              <w:rPr>
                <w:rFonts w:cs="Times New Roman"/>
                <w:szCs w:val="24"/>
                <w:lang w:val="en-GB"/>
              </w:rPr>
            </w:pPr>
            <w:r w:rsidRPr="00AB5D9F">
              <w:rPr>
                <w:rFonts w:cs="Times New Roman"/>
                <w:szCs w:val="24"/>
                <w:lang w:val="en-GB"/>
              </w:rPr>
              <w:t>57</w:t>
            </w:r>
          </w:p>
        </w:tc>
        <w:tc>
          <w:tcPr>
            <w:tcW w:w="708" w:type="dxa"/>
            <w:tcBorders>
              <w:left w:val="nil"/>
            </w:tcBorders>
          </w:tcPr>
          <w:p w14:paraId="4B379A2F" w14:textId="3EDB560E" w:rsidR="00267008" w:rsidRPr="00AB5D9F" w:rsidRDefault="00F6423E" w:rsidP="00213EBD">
            <w:pPr>
              <w:spacing w:line="240" w:lineRule="auto"/>
              <w:rPr>
                <w:rFonts w:cs="Times New Roman"/>
                <w:szCs w:val="24"/>
                <w:lang w:val="en-GB"/>
              </w:rPr>
            </w:pPr>
            <w:r w:rsidRPr="00AB5D9F">
              <w:rPr>
                <w:rFonts w:cs="Times New Roman"/>
                <w:szCs w:val="24"/>
                <w:lang w:val="en-GB"/>
              </w:rPr>
              <w:t>(6.9)</w:t>
            </w:r>
          </w:p>
        </w:tc>
      </w:tr>
      <w:tr w:rsidR="00267008" w:rsidRPr="00AB5D9F" w14:paraId="69AA1397" w14:textId="2F22E633" w:rsidTr="00944E60">
        <w:tc>
          <w:tcPr>
            <w:tcW w:w="3750" w:type="dxa"/>
          </w:tcPr>
          <w:p w14:paraId="387E747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CHRONIC_PAIN_T7</w:t>
            </w:r>
          </w:p>
        </w:tc>
        <w:tc>
          <w:tcPr>
            <w:tcW w:w="2868" w:type="dxa"/>
          </w:tcPr>
          <w:p w14:paraId="6645FB8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persistent or constantly recurring pain that has lasted for 3 months or more?</w:t>
            </w:r>
          </w:p>
        </w:tc>
        <w:tc>
          <w:tcPr>
            <w:tcW w:w="2648" w:type="dxa"/>
          </w:tcPr>
          <w:p w14:paraId="25CE3F4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45E889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261365A9" w14:textId="25AAF83E" w:rsidR="00267008" w:rsidRPr="00AB5D9F" w:rsidRDefault="00F63BEC" w:rsidP="00213EBD">
            <w:pPr>
              <w:spacing w:line="240" w:lineRule="auto"/>
              <w:rPr>
                <w:rFonts w:cs="Times New Roman"/>
                <w:szCs w:val="24"/>
                <w:lang w:val="en-GB"/>
              </w:rPr>
            </w:pPr>
            <w:r w:rsidRPr="00AB5D9F">
              <w:rPr>
                <w:rFonts w:cs="Times New Roman"/>
                <w:szCs w:val="24"/>
                <w:lang w:val="en-GB"/>
              </w:rPr>
              <w:t>282</w:t>
            </w:r>
          </w:p>
        </w:tc>
        <w:tc>
          <w:tcPr>
            <w:tcW w:w="850" w:type="dxa"/>
            <w:tcBorders>
              <w:left w:val="nil"/>
            </w:tcBorders>
          </w:tcPr>
          <w:p w14:paraId="47511271" w14:textId="53E7524E" w:rsidR="00267008" w:rsidRPr="00AB5D9F" w:rsidRDefault="00F63BEC" w:rsidP="00213EBD">
            <w:pPr>
              <w:spacing w:line="240" w:lineRule="auto"/>
              <w:rPr>
                <w:rFonts w:cs="Times New Roman"/>
                <w:szCs w:val="24"/>
                <w:lang w:val="en-GB"/>
              </w:rPr>
            </w:pPr>
            <w:r w:rsidRPr="00AB5D9F">
              <w:rPr>
                <w:rFonts w:cs="Times New Roman"/>
                <w:szCs w:val="24"/>
                <w:lang w:val="en-GB"/>
              </w:rPr>
              <w:t>(19.0)</w:t>
            </w:r>
          </w:p>
        </w:tc>
        <w:tc>
          <w:tcPr>
            <w:tcW w:w="851" w:type="dxa"/>
            <w:tcBorders>
              <w:right w:val="nil"/>
            </w:tcBorders>
          </w:tcPr>
          <w:p w14:paraId="2DABB041" w14:textId="7FECA0B1" w:rsidR="00267008" w:rsidRPr="00AB5D9F" w:rsidRDefault="005E1E28" w:rsidP="00213EBD">
            <w:pPr>
              <w:spacing w:line="240" w:lineRule="auto"/>
              <w:rPr>
                <w:rFonts w:cs="Times New Roman"/>
                <w:szCs w:val="24"/>
                <w:lang w:val="en-GB"/>
              </w:rPr>
            </w:pPr>
            <w:r w:rsidRPr="00AB5D9F">
              <w:rPr>
                <w:rFonts w:cs="Times New Roman"/>
                <w:szCs w:val="24"/>
                <w:lang w:val="en-GB"/>
              </w:rPr>
              <w:t>157</w:t>
            </w:r>
          </w:p>
        </w:tc>
        <w:tc>
          <w:tcPr>
            <w:tcW w:w="708" w:type="dxa"/>
            <w:tcBorders>
              <w:left w:val="nil"/>
            </w:tcBorders>
          </w:tcPr>
          <w:p w14:paraId="68E6064C" w14:textId="75B3D774" w:rsidR="00267008" w:rsidRPr="00AB5D9F" w:rsidRDefault="005E1E28" w:rsidP="00213EBD">
            <w:pPr>
              <w:spacing w:line="240" w:lineRule="auto"/>
              <w:rPr>
                <w:rFonts w:cs="Times New Roman"/>
                <w:szCs w:val="24"/>
                <w:lang w:val="en-GB"/>
              </w:rPr>
            </w:pPr>
            <w:r w:rsidRPr="00AB5D9F">
              <w:rPr>
                <w:rFonts w:cs="Times New Roman"/>
                <w:szCs w:val="24"/>
                <w:lang w:val="en-GB"/>
              </w:rPr>
              <w:t>(19.0)</w:t>
            </w:r>
          </w:p>
        </w:tc>
      </w:tr>
      <w:tr w:rsidR="00267008" w:rsidRPr="00AB5D9F" w14:paraId="4C8FE1A1" w14:textId="5B8C6E4B" w:rsidTr="00944E60">
        <w:tc>
          <w:tcPr>
            <w:tcW w:w="3750" w:type="dxa"/>
          </w:tcPr>
          <w:p w14:paraId="3CBE7DD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CONSULTATION_PSYC_T7</w:t>
            </w:r>
          </w:p>
        </w:tc>
        <w:tc>
          <w:tcPr>
            <w:tcW w:w="2868" w:type="dxa"/>
          </w:tcPr>
          <w:p w14:paraId="72EF8AB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psychologist or psychiatrist?</w:t>
            </w:r>
          </w:p>
        </w:tc>
        <w:tc>
          <w:tcPr>
            <w:tcW w:w="2648" w:type="dxa"/>
          </w:tcPr>
          <w:p w14:paraId="6AA9328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804006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310C3C66" w14:textId="02B7950E" w:rsidR="00267008" w:rsidRPr="00AB5D9F" w:rsidRDefault="00F63BEC" w:rsidP="00213EBD">
            <w:pPr>
              <w:spacing w:line="240" w:lineRule="auto"/>
              <w:rPr>
                <w:rFonts w:cs="Times New Roman"/>
                <w:szCs w:val="24"/>
                <w:lang w:val="en-GB"/>
              </w:rPr>
            </w:pPr>
            <w:r w:rsidRPr="00AB5D9F">
              <w:rPr>
                <w:rFonts w:cs="Times New Roman"/>
                <w:szCs w:val="24"/>
                <w:lang w:val="en-GB"/>
              </w:rPr>
              <w:t>105</w:t>
            </w:r>
          </w:p>
        </w:tc>
        <w:tc>
          <w:tcPr>
            <w:tcW w:w="850" w:type="dxa"/>
            <w:tcBorders>
              <w:left w:val="nil"/>
            </w:tcBorders>
          </w:tcPr>
          <w:p w14:paraId="2534E270" w14:textId="4E2776FA" w:rsidR="00267008" w:rsidRPr="00AB5D9F" w:rsidRDefault="00F63BEC" w:rsidP="00213EBD">
            <w:pPr>
              <w:spacing w:line="240" w:lineRule="auto"/>
              <w:rPr>
                <w:rFonts w:cs="Times New Roman"/>
                <w:szCs w:val="24"/>
                <w:lang w:val="en-GB"/>
              </w:rPr>
            </w:pPr>
            <w:r w:rsidRPr="00AB5D9F">
              <w:rPr>
                <w:rFonts w:cs="Times New Roman"/>
                <w:szCs w:val="24"/>
                <w:lang w:val="en-GB"/>
              </w:rPr>
              <w:t>(7.1)</w:t>
            </w:r>
          </w:p>
        </w:tc>
        <w:tc>
          <w:tcPr>
            <w:tcW w:w="851" w:type="dxa"/>
            <w:tcBorders>
              <w:right w:val="nil"/>
            </w:tcBorders>
          </w:tcPr>
          <w:p w14:paraId="371E99F9" w14:textId="0EA1A1AF" w:rsidR="00267008" w:rsidRPr="00AB5D9F" w:rsidRDefault="005E1E28" w:rsidP="00213EBD">
            <w:pPr>
              <w:spacing w:line="240" w:lineRule="auto"/>
              <w:rPr>
                <w:rFonts w:cs="Times New Roman"/>
                <w:szCs w:val="24"/>
                <w:lang w:val="en-GB"/>
              </w:rPr>
            </w:pPr>
            <w:r w:rsidRPr="00AB5D9F">
              <w:rPr>
                <w:rFonts w:cs="Times New Roman"/>
                <w:szCs w:val="24"/>
                <w:lang w:val="en-GB"/>
              </w:rPr>
              <w:t>45</w:t>
            </w:r>
          </w:p>
        </w:tc>
        <w:tc>
          <w:tcPr>
            <w:tcW w:w="708" w:type="dxa"/>
            <w:tcBorders>
              <w:left w:val="nil"/>
            </w:tcBorders>
          </w:tcPr>
          <w:p w14:paraId="35702789" w14:textId="57F77050" w:rsidR="00267008" w:rsidRPr="00AB5D9F" w:rsidRDefault="005E1E28" w:rsidP="00213EBD">
            <w:pPr>
              <w:spacing w:line="240" w:lineRule="auto"/>
              <w:rPr>
                <w:rFonts w:cs="Times New Roman"/>
                <w:szCs w:val="24"/>
                <w:lang w:val="en-GB"/>
              </w:rPr>
            </w:pPr>
            <w:r w:rsidRPr="00AB5D9F">
              <w:rPr>
                <w:rFonts w:cs="Times New Roman"/>
                <w:szCs w:val="24"/>
                <w:lang w:val="en-GB"/>
              </w:rPr>
              <w:t>(5.4)</w:t>
            </w:r>
          </w:p>
        </w:tc>
      </w:tr>
      <w:tr w:rsidR="00267008" w:rsidRPr="00AB5D9F" w14:paraId="2124CB80" w14:textId="2AA98903" w:rsidTr="00944E60">
        <w:tc>
          <w:tcPr>
            <w:tcW w:w="3750" w:type="dxa"/>
          </w:tcPr>
          <w:p w14:paraId="46CFCD8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CONSULTATION_DENTIST_T7</w:t>
            </w:r>
          </w:p>
        </w:tc>
        <w:tc>
          <w:tcPr>
            <w:tcW w:w="2868" w:type="dxa"/>
          </w:tcPr>
          <w:p w14:paraId="2D0BBCE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dentist/dental service?</w:t>
            </w:r>
          </w:p>
        </w:tc>
        <w:tc>
          <w:tcPr>
            <w:tcW w:w="2648" w:type="dxa"/>
          </w:tcPr>
          <w:p w14:paraId="365AF17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59EE2C4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C7525BD" w14:textId="7F2746E3" w:rsidR="00267008" w:rsidRPr="00AB5D9F" w:rsidRDefault="00F63BEC" w:rsidP="00213EBD">
            <w:pPr>
              <w:spacing w:line="240" w:lineRule="auto"/>
              <w:rPr>
                <w:rFonts w:cs="Times New Roman"/>
                <w:szCs w:val="24"/>
                <w:lang w:val="en-GB"/>
              </w:rPr>
            </w:pPr>
            <w:r w:rsidRPr="00AB5D9F">
              <w:rPr>
                <w:rFonts w:cs="Times New Roman"/>
                <w:szCs w:val="24"/>
                <w:lang w:val="en-GB"/>
              </w:rPr>
              <w:t>49</w:t>
            </w:r>
          </w:p>
        </w:tc>
        <w:tc>
          <w:tcPr>
            <w:tcW w:w="850" w:type="dxa"/>
            <w:tcBorders>
              <w:left w:val="nil"/>
            </w:tcBorders>
          </w:tcPr>
          <w:p w14:paraId="35AA4E42" w14:textId="63AB4F0C" w:rsidR="00267008" w:rsidRPr="00AB5D9F" w:rsidRDefault="00F63BEC" w:rsidP="00213EBD">
            <w:pPr>
              <w:spacing w:line="240" w:lineRule="auto"/>
              <w:rPr>
                <w:rFonts w:cs="Times New Roman"/>
                <w:szCs w:val="24"/>
                <w:lang w:val="en-GB"/>
              </w:rPr>
            </w:pPr>
            <w:r w:rsidRPr="00AB5D9F">
              <w:rPr>
                <w:rFonts w:cs="Times New Roman"/>
                <w:szCs w:val="24"/>
                <w:lang w:val="en-GB"/>
              </w:rPr>
              <w:t>(3.3)</w:t>
            </w:r>
          </w:p>
        </w:tc>
        <w:tc>
          <w:tcPr>
            <w:tcW w:w="851" w:type="dxa"/>
            <w:tcBorders>
              <w:right w:val="nil"/>
            </w:tcBorders>
          </w:tcPr>
          <w:p w14:paraId="70EDB648" w14:textId="025D8F36" w:rsidR="00267008" w:rsidRPr="00AB5D9F" w:rsidRDefault="005E1E28" w:rsidP="00213EBD">
            <w:pPr>
              <w:spacing w:line="240" w:lineRule="auto"/>
              <w:rPr>
                <w:rFonts w:cs="Times New Roman"/>
                <w:szCs w:val="24"/>
                <w:lang w:val="en-GB"/>
              </w:rPr>
            </w:pPr>
            <w:r w:rsidRPr="00AB5D9F">
              <w:rPr>
                <w:rFonts w:cs="Times New Roman"/>
                <w:szCs w:val="24"/>
                <w:lang w:val="en-GB"/>
              </w:rPr>
              <w:t>20</w:t>
            </w:r>
          </w:p>
        </w:tc>
        <w:tc>
          <w:tcPr>
            <w:tcW w:w="708" w:type="dxa"/>
            <w:tcBorders>
              <w:left w:val="nil"/>
            </w:tcBorders>
          </w:tcPr>
          <w:p w14:paraId="44FA148D" w14:textId="6D020490" w:rsidR="00267008" w:rsidRPr="00AB5D9F" w:rsidRDefault="005E1E28" w:rsidP="00213EBD">
            <w:pPr>
              <w:spacing w:line="240" w:lineRule="auto"/>
              <w:rPr>
                <w:rFonts w:cs="Times New Roman"/>
                <w:szCs w:val="24"/>
                <w:lang w:val="en-GB"/>
              </w:rPr>
            </w:pPr>
            <w:r w:rsidRPr="00AB5D9F">
              <w:rPr>
                <w:rFonts w:cs="Times New Roman"/>
                <w:szCs w:val="24"/>
                <w:lang w:val="en-GB"/>
              </w:rPr>
              <w:t>(2.4)</w:t>
            </w:r>
          </w:p>
        </w:tc>
      </w:tr>
      <w:tr w:rsidR="00267008" w:rsidRPr="00AB5D9F" w14:paraId="2025256A" w14:textId="48F3449B" w:rsidTr="00944E60">
        <w:tc>
          <w:tcPr>
            <w:tcW w:w="3750" w:type="dxa"/>
          </w:tcPr>
          <w:p w14:paraId="1B9FBA1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CONSULTATION_PHARMACY_T7</w:t>
            </w:r>
          </w:p>
        </w:tc>
        <w:tc>
          <w:tcPr>
            <w:tcW w:w="2868" w:type="dxa"/>
          </w:tcPr>
          <w:p w14:paraId="59B25D2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pharmacy (to buy/get advice about medicines/treatment)?</w:t>
            </w:r>
          </w:p>
        </w:tc>
        <w:tc>
          <w:tcPr>
            <w:tcW w:w="2648" w:type="dxa"/>
          </w:tcPr>
          <w:p w14:paraId="2AAD148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4CF9A46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566C17DD" w14:textId="48D60014" w:rsidR="00267008" w:rsidRPr="00AB5D9F" w:rsidRDefault="00F63BEC" w:rsidP="00213EBD">
            <w:pPr>
              <w:spacing w:line="240" w:lineRule="auto"/>
              <w:rPr>
                <w:rFonts w:cs="Times New Roman"/>
                <w:szCs w:val="24"/>
                <w:lang w:val="en-GB"/>
              </w:rPr>
            </w:pPr>
            <w:r w:rsidRPr="00AB5D9F">
              <w:rPr>
                <w:rFonts w:cs="Times New Roman"/>
                <w:szCs w:val="24"/>
                <w:lang w:val="en-GB"/>
              </w:rPr>
              <w:t>87</w:t>
            </w:r>
          </w:p>
        </w:tc>
        <w:tc>
          <w:tcPr>
            <w:tcW w:w="850" w:type="dxa"/>
            <w:tcBorders>
              <w:left w:val="nil"/>
            </w:tcBorders>
          </w:tcPr>
          <w:p w14:paraId="5FB0AE4A" w14:textId="17339B62" w:rsidR="00267008" w:rsidRPr="00AB5D9F" w:rsidRDefault="00F63BEC" w:rsidP="00213EBD">
            <w:pPr>
              <w:spacing w:line="240" w:lineRule="auto"/>
              <w:rPr>
                <w:rFonts w:cs="Times New Roman"/>
                <w:szCs w:val="24"/>
                <w:lang w:val="en-GB"/>
              </w:rPr>
            </w:pPr>
            <w:r w:rsidRPr="00AB5D9F">
              <w:rPr>
                <w:rFonts w:cs="Times New Roman"/>
                <w:szCs w:val="24"/>
                <w:lang w:val="en-GB"/>
              </w:rPr>
              <w:t>(5.9)</w:t>
            </w:r>
          </w:p>
        </w:tc>
        <w:tc>
          <w:tcPr>
            <w:tcW w:w="851" w:type="dxa"/>
            <w:tcBorders>
              <w:right w:val="nil"/>
            </w:tcBorders>
          </w:tcPr>
          <w:p w14:paraId="6E38A91D" w14:textId="273D2CC5" w:rsidR="00267008" w:rsidRPr="00AB5D9F" w:rsidRDefault="005E1E28" w:rsidP="00213EBD">
            <w:pPr>
              <w:spacing w:line="240" w:lineRule="auto"/>
              <w:rPr>
                <w:rFonts w:cs="Times New Roman"/>
                <w:szCs w:val="24"/>
                <w:lang w:val="en-GB"/>
              </w:rPr>
            </w:pPr>
            <w:r w:rsidRPr="00AB5D9F">
              <w:rPr>
                <w:rFonts w:cs="Times New Roman"/>
                <w:szCs w:val="24"/>
                <w:lang w:val="en-GB"/>
              </w:rPr>
              <w:t>38</w:t>
            </w:r>
          </w:p>
        </w:tc>
        <w:tc>
          <w:tcPr>
            <w:tcW w:w="708" w:type="dxa"/>
            <w:tcBorders>
              <w:left w:val="nil"/>
            </w:tcBorders>
          </w:tcPr>
          <w:p w14:paraId="379BD0EA" w14:textId="666D8BC7" w:rsidR="00267008" w:rsidRPr="00AB5D9F" w:rsidRDefault="005E1E28" w:rsidP="00213EBD">
            <w:pPr>
              <w:spacing w:line="240" w:lineRule="auto"/>
              <w:rPr>
                <w:rFonts w:cs="Times New Roman"/>
                <w:szCs w:val="24"/>
                <w:lang w:val="en-GB"/>
              </w:rPr>
            </w:pPr>
            <w:r w:rsidRPr="00AB5D9F">
              <w:rPr>
                <w:rFonts w:cs="Times New Roman"/>
                <w:szCs w:val="24"/>
                <w:lang w:val="en-GB"/>
              </w:rPr>
              <w:t>(4.6)</w:t>
            </w:r>
          </w:p>
        </w:tc>
      </w:tr>
      <w:tr w:rsidR="00267008" w:rsidRPr="00AB5D9F" w14:paraId="2F85D1E1" w14:textId="6FAA7C58" w:rsidTr="00944E60">
        <w:tc>
          <w:tcPr>
            <w:tcW w:w="3750" w:type="dxa"/>
          </w:tcPr>
          <w:p w14:paraId="4C19221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CONS_PHYSIOTHERAPIST_T7</w:t>
            </w:r>
          </w:p>
        </w:tc>
        <w:tc>
          <w:tcPr>
            <w:tcW w:w="2868" w:type="dxa"/>
          </w:tcPr>
          <w:p w14:paraId="7B3E546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physiotherapist?</w:t>
            </w:r>
          </w:p>
        </w:tc>
        <w:tc>
          <w:tcPr>
            <w:tcW w:w="2648" w:type="dxa"/>
          </w:tcPr>
          <w:p w14:paraId="2138D12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BBCA80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1D906E42" w14:textId="7C466850" w:rsidR="00267008" w:rsidRPr="00AB5D9F" w:rsidRDefault="00F63BEC" w:rsidP="00213EBD">
            <w:pPr>
              <w:spacing w:line="240" w:lineRule="auto"/>
              <w:rPr>
                <w:rFonts w:cs="Times New Roman"/>
                <w:szCs w:val="24"/>
                <w:lang w:val="en-GB"/>
              </w:rPr>
            </w:pPr>
            <w:r w:rsidRPr="00AB5D9F">
              <w:rPr>
                <w:rFonts w:cs="Times New Roman"/>
                <w:szCs w:val="24"/>
                <w:lang w:val="en-GB"/>
              </w:rPr>
              <w:t>82</w:t>
            </w:r>
          </w:p>
        </w:tc>
        <w:tc>
          <w:tcPr>
            <w:tcW w:w="850" w:type="dxa"/>
            <w:tcBorders>
              <w:left w:val="nil"/>
            </w:tcBorders>
          </w:tcPr>
          <w:p w14:paraId="68526EB7" w14:textId="0E6D12A6" w:rsidR="00267008" w:rsidRPr="00AB5D9F" w:rsidRDefault="00F63BEC" w:rsidP="00213EBD">
            <w:pPr>
              <w:spacing w:line="240" w:lineRule="auto"/>
              <w:rPr>
                <w:rFonts w:cs="Times New Roman"/>
                <w:szCs w:val="24"/>
                <w:lang w:val="en-GB"/>
              </w:rPr>
            </w:pPr>
            <w:r w:rsidRPr="00AB5D9F">
              <w:rPr>
                <w:rFonts w:cs="Times New Roman"/>
                <w:szCs w:val="24"/>
                <w:lang w:val="en-GB"/>
              </w:rPr>
              <w:t>(5.5)</w:t>
            </w:r>
          </w:p>
        </w:tc>
        <w:tc>
          <w:tcPr>
            <w:tcW w:w="851" w:type="dxa"/>
            <w:tcBorders>
              <w:right w:val="nil"/>
            </w:tcBorders>
          </w:tcPr>
          <w:p w14:paraId="7A6BA5F5" w14:textId="54E2EDA9" w:rsidR="00267008" w:rsidRPr="00AB5D9F" w:rsidRDefault="005E1E28" w:rsidP="00213EBD">
            <w:pPr>
              <w:spacing w:line="240" w:lineRule="auto"/>
              <w:rPr>
                <w:rFonts w:cs="Times New Roman"/>
                <w:szCs w:val="24"/>
                <w:lang w:val="en-GB"/>
              </w:rPr>
            </w:pPr>
            <w:r w:rsidRPr="00AB5D9F">
              <w:rPr>
                <w:rFonts w:cs="Times New Roman"/>
                <w:szCs w:val="24"/>
                <w:lang w:val="en-GB"/>
              </w:rPr>
              <w:t>36</w:t>
            </w:r>
          </w:p>
        </w:tc>
        <w:tc>
          <w:tcPr>
            <w:tcW w:w="708" w:type="dxa"/>
            <w:tcBorders>
              <w:left w:val="nil"/>
            </w:tcBorders>
          </w:tcPr>
          <w:p w14:paraId="7A7125EA" w14:textId="67996576" w:rsidR="00267008" w:rsidRPr="00AB5D9F" w:rsidRDefault="005E1E28" w:rsidP="00213EBD">
            <w:pPr>
              <w:spacing w:line="240" w:lineRule="auto"/>
              <w:rPr>
                <w:rFonts w:cs="Times New Roman"/>
                <w:szCs w:val="24"/>
                <w:lang w:val="en-GB"/>
              </w:rPr>
            </w:pPr>
            <w:r w:rsidRPr="00AB5D9F">
              <w:rPr>
                <w:rFonts w:cs="Times New Roman"/>
                <w:szCs w:val="24"/>
                <w:lang w:val="en-GB"/>
              </w:rPr>
              <w:t>(4.4)</w:t>
            </w:r>
          </w:p>
        </w:tc>
      </w:tr>
      <w:tr w:rsidR="00267008" w:rsidRPr="00AB5D9F" w14:paraId="083721DA" w14:textId="61C87C37" w:rsidTr="00944E60">
        <w:tc>
          <w:tcPr>
            <w:tcW w:w="3750" w:type="dxa"/>
          </w:tcPr>
          <w:p w14:paraId="3BD1825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CONSULTATION_CHIROPRACTOR_T7</w:t>
            </w:r>
          </w:p>
        </w:tc>
        <w:tc>
          <w:tcPr>
            <w:tcW w:w="2868" w:type="dxa"/>
          </w:tcPr>
          <w:p w14:paraId="6F817EF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chiropractor?</w:t>
            </w:r>
          </w:p>
        </w:tc>
        <w:tc>
          <w:tcPr>
            <w:tcW w:w="2648" w:type="dxa"/>
          </w:tcPr>
          <w:p w14:paraId="55F0E19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50BFEB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37D7BB9D" w14:textId="51B328CC" w:rsidR="00267008" w:rsidRPr="00AB5D9F" w:rsidRDefault="00F63BEC" w:rsidP="00213EBD">
            <w:pPr>
              <w:spacing w:line="240" w:lineRule="auto"/>
              <w:rPr>
                <w:rFonts w:cs="Times New Roman"/>
                <w:szCs w:val="24"/>
                <w:lang w:val="en-GB"/>
              </w:rPr>
            </w:pPr>
            <w:r w:rsidRPr="00AB5D9F">
              <w:rPr>
                <w:rFonts w:cs="Times New Roman"/>
                <w:szCs w:val="24"/>
                <w:lang w:val="en-GB"/>
              </w:rPr>
              <w:t>89</w:t>
            </w:r>
          </w:p>
        </w:tc>
        <w:tc>
          <w:tcPr>
            <w:tcW w:w="850" w:type="dxa"/>
            <w:tcBorders>
              <w:left w:val="nil"/>
            </w:tcBorders>
          </w:tcPr>
          <w:p w14:paraId="4E9EA751" w14:textId="0984D724" w:rsidR="00267008" w:rsidRPr="00AB5D9F" w:rsidRDefault="00F63BEC" w:rsidP="00213EBD">
            <w:pPr>
              <w:spacing w:line="240" w:lineRule="auto"/>
              <w:rPr>
                <w:rFonts w:cs="Times New Roman"/>
                <w:szCs w:val="24"/>
                <w:lang w:val="en-GB"/>
              </w:rPr>
            </w:pPr>
            <w:r w:rsidRPr="00AB5D9F">
              <w:rPr>
                <w:rFonts w:cs="Times New Roman"/>
                <w:szCs w:val="24"/>
                <w:lang w:val="en-GB"/>
              </w:rPr>
              <w:t>(6.0)</w:t>
            </w:r>
          </w:p>
        </w:tc>
        <w:tc>
          <w:tcPr>
            <w:tcW w:w="851" w:type="dxa"/>
            <w:tcBorders>
              <w:right w:val="nil"/>
            </w:tcBorders>
          </w:tcPr>
          <w:p w14:paraId="0EDD7401" w14:textId="70849A02" w:rsidR="00267008" w:rsidRPr="00AB5D9F" w:rsidRDefault="005E1E28" w:rsidP="00213EBD">
            <w:pPr>
              <w:spacing w:line="240" w:lineRule="auto"/>
              <w:rPr>
                <w:rFonts w:cs="Times New Roman"/>
                <w:szCs w:val="24"/>
                <w:lang w:val="en-GB"/>
              </w:rPr>
            </w:pPr>
            <w:r w:rsidRPr="00AB5D9F">
              <w:rPr>
                <w:rFonts w:cs="Times New Roman"/>
                <w:szCs w:val="24"/>
                <w:lang w:val="en-GB"/>
              </w:rPr>
              <w:t>39</w:t>
            </w:r>
          </w:p>
        </w:tc>
        <w:tc>
          <w:tcPr>
            <w:tcW w:w="708" w:type="dxa"/>
            <w:tcBorders>
              <w:left w:val="nil"/>
            </w:tcBorders>
          </w:tcPr>
          <w:p w14:paraId="63522DB5" w14:textId="54F6F7FF" w:rsidR="00267008" w:rsidRPr="00AB5D9F" w:rsidRDefault="005E1E28" w:rsidP="00213EBD">
            <w:pPr>
              <w:spacing w:line="240" w:lineRule="auto"/>
              <w:rPr>
                <w:rFonts w:cs="Times New Roman"/>
                <w:szCs w:val="24"/>
                <w:lang w:val="en-GB"/>
              </w:rPr>
            </w:pPr>
            <w:r w:rsidRPr="00AB5D9F">
              <w:rPr>
                <w:rFonts w:cs="Times New Roman"/>
                <w:szCs w:val="24"/>
                <w:lang w:val="en-GB"/>
              </w:rPr>
              <w:t>(4.7)</w:t>
            </w:r>
          </w:p>
        </w:tc>
      </w:tr>
      <w:tr w:rsidR="00267008" w:rsidRPr="00AB5D9F" w14:paraId="15F292BD" w14:textId="62B06FE3" w:rsidTr="00944E60">
        <w:tc>
          <w:tcPr>
            <w:tcW w:w="3750" w:type="dxa"/>
          </w:tcPr>
          <w:p w14:paraId="461A4F3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COMM_HEALTH_INTERNET_T7</w:t>
            </w:r>
          </w:p>
        </w:tc>
        <w:tc>
          <w:tcPr>
            <w:tcW w:w="2868" w:type="dxa"/>
          </w:tcPr>
          <w:p w14:paraId="7A5E7C9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communicated with any of the services above by using the Internet?</w:t>
            </w:r>
          </w:p>
        </w:tc>
        <w:tc>
          <w:tcPr>
            <w:tcW w:w="2648" w:type="dxa"/>
          </w:tcPr>
          <w:p w14:paraId="15DFD91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4797646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7E5E49D5" w14:textId="159A3CC5" w:rsidR="00267008" w:rsidRPr="00AB5D9F" w:rsidRDefault="00F63BEC" w:rsidP="00213EBD">
            <w:pPr>
              <w:spacing w:line="240" w:lineRule="auto"/>
              <w:rPr>
                <w:rFonts w:cs="Times New Roman"/>
                <w:szCs w:val="24"/>
                <w:lang w:val="en-GB"/>
              </w:rPr>
            </w:pPr>
            <w:r w:rsidRPr="00AB5D9F">
              <w:rPr>
                <w:rFonts w:cs="Times New Roman"/>
                <w:szCs w:val="24"/>
                <w:lang w:val="en-GB"/>
              </w:rPr>
              <w:t>86</w:t>
            </w:r>
          </w:p>
        </w:tc>
        <w:tc>
          <w:tcPr>
            <w:tcW w:w="850" w:type="dxa"/>
            <w:tcBorders>
              <w:left w:val="nil"/>
            </w:tcBorders>
          </w:tcPr>
          <w:p w14:paraId="1BE5DDC7" w14:textId="2FBFB549" w:rsidR="00267008" w:rsidRPr="00AB5D9F" w:rsidRDefault="00F63BEC" w:rsidP="00213EBD">
            <w:pPr>
              <w:spacing w:line="240" w:lineRule="auto"/>
              <w:rPr>
                <w:rFonts w:cs="Times New Roman"/>
                <w:szCs w:val="24"/>
                <w:lang w:val="en-GB"/>
              </w:rPr>
            </w:pPr>
            <w:r w:rsidRPr="00AB5D9F">
              <w:rPr>
                <w:rFonts w:cs="Times New Roman"/>
                <w:szCs w:val="24"/>
                <w:lang w:val="en-GB"/>
              </w:rPr>
              <w:t>(5.8)</w:t>
            </w:r>
          </w:p>
        </w:tc>
        <w:tc>
          <w:tcPr>
            <w:tcW w:w="851" w:type="dxa"/>
            <w:tcBorders>
              <w:right w:val="nil"/>
            </w:tcBorders>
          </w:tcPr>
          <w:p w14:paraId="0C36226E" w14:textId="67DB3020" w:rsidR="00267008" w:rsidRPr="00AB5D9F" w:rsidRDefault="005E1E28" w:rsidP="00213EBD">
            <w:pPr>
              <w:spacing w:line="240" w:lineRule="auto"/>
              <w:rPr>
                <w:rFonts w:cs="Times New Roman"/>
                <w:szCs w:val="24"/>
                <w:lang w:val="en-GB"/>
              </w:rPr>
            </w:pPr>
            <w:r w:rsidRPr="00AB5D9F">
              <w:rPr>
                <w:rFonts w:cs="Times New Roman"/>
                <w:szCs w:val="24"/>
                <w:lang w:val="en-GB"/>
              </w:rPr>
              <w:t>37</w:t>
            </w:r>
          </w:p>
        </w:tc>
        <w:tc>
          <w:tcPr>
            <w:tcW w:w="708" w:type="dxa"/>
            <w:tcBorders>
              <w:left w:val="nil"/>
            </w:tcBorders>
          </w:tcPr>
          <w:p w14:paraId="25C15053" w14:textId="34AD37F8" w:rsidR="00267008" w:rsidRPr="00AB5D9F" w:rsidRDefault="005E1E28" w:rsidP="00213EBD">
            <w:pPr>
              <w:spacing w:line="240" w:lineRule="auto"/>
              <w:rPr>
                <w:rFonts w:cs="Times New Roman"/>
                <w:szCs w:val="24"/>
                <w:lang w:val="en-GB"/>
              </w:rPr>
            </w:pPr>
            <w:r w:rsidRPr="00AB5D9F">
              <w:rPr>
                <w:rFonts w:cs="Times New Roman"/>
                <w:szCs w:val="24"/>
                <w:lang w:val="en-GB"/>
              </w:rPr>
              <w:t>(4.5)</w:t>
            </w:r>
          </w:p>
        </w:tc>
      </w:tr>
      <w:tr w:rsidR="00267008" w:rsidRPr="00AB5D9F" w14:paraId="475D610C" w14:textId="04335979" w:rsidTr="00944E60">
        <w:tc>
          <w:tcPr>
            <w:tcW w:w="3750" w:type="dxa"/>
          </w:tcPr>
          <w:p w14:paraId="15F42AA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CONSULTATION_HOSPITAL_PSYC_T7</w:t>
            </w:r>
          </w:p>
        </w:tc>
        <w:tc>
          <w:tcPr>
            <w:tcW w:w="2868" w:type="dxa"/>
          </w:tcPr>
          <w:p w14:paraId="5315729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hospital out-patient clinic, psychiatric department?</w:t>
            </w:r>
          </w:p>
        </w:tc>
        <w:tc>
          <w:tcPr>
            <w:tcW w:w="2648" w:type="dxa"/>
          </w:tcPr>
          <w:p w14:paraId="78DA7CA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0ECCC0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CF2DBF3" w14:textId="2AE261D9" w:rsidR="00267008" w:rsidRPr="00AB5D9F" w:rsidRDefault="00F63BEC" w:rsidP="00213EBD">
            <w:pPr>
              <w:spacing w:line="240" w:lineRule="auto"/>
              <w:rPr>
                <w:rFonts w:cs="Times New Roman"/>
                <w:szCs w:val="24"/>
                <w:lang w:val="en-GB"/>
              </w:rPr>
            </w:pPr>
            <w:r w:rsidRPr="00AB5D9F">
              <w:rPr>
                <w:rFonts w:cs="Times New Roman"/>
                <w:szCs w:val="24"/>
                <w:lang w:val="en-GB"/>
              </w:rPr>
              <w:t>193</w:t>
            </w:r>
          </w:p>
        </w:tc>
        <w:tc>
          <w:tcPr>
            <w:tcW w:w="850" w:type="dxa"/>
            <w:tcBorders>
              <w:left w:val="nil"/>
            </w:tcBorders>
          </w:tcPr>
          <w:p w14:paraId="4893A683" w14:textId="5119E046" w:rsidR="00267008" w:rsidRPr="00AB5D9F" w:rsidRDefault="00F63BEC" w:rsidP="00213EBD">
            <w:pPr>
              <w:spacing w:line="240" w:lineRule="auto"/>
              <w:rPr>
                <w:rFonts w:cs="Times New Roman"/>
                <w:szCs w:val="24"/>
                <w:lang w:val="en-GB"/>
              </w:rPr>
            </w:pPr>
            <w:r w:rsidRPr="00AB5D9F">
              <w:rPr>
                <w:rFonts w:cs="Times New Roman"/>
                <w:szCs w:val="24"/>
                <w:lang w:val="en-GB"/>
              </w:rPr>
              <w:t>(13.0)</w:t>
            </w:r>
          </w:p>
        </w:tc>
        <w:tc>
          <w:tcPr>
            <w:tcW w:w="851" w:type="dxa"/>
            <w:tcBorders>
              <w:right w:val="nil"/>
            </w:tcBorders>
          </w:tcPr>
          <w:p w14:paraId="35384044" w14:textId="2E635444" w:rsidR="00267008" w:rsidRPr="00AB5D9F" w:rsidRDefault="005E1E28" w:rsidP="00213EBD">
            <w:pPr>
              <w:spacing w:line="240" w:lineRule="auto"/>
              <w:rPr>
                <w:rFonts w:cs="Times New Roman"/>
                <w:szCs w:val="24"/>
                <w:lang w:val="en-GB"/>
              </w:rPr>
            </w:pPr>
            <w:r w:rsidRPr="00AB5D9F">
              <w:rPr>
                <w:rFonts w:cs="Times New Roman"/>
                <w:szCs w:val="24"/>
                <w:lang w:val="en-GB"/>
              </w:rPr>
              <w:t>97</w:t>
            </w:r>
          </w:p>
        </w:tc>
        <w:tc>
          <w:tcPr>
            <w:tcW w:w="708" w:type="dxa"/>
            <w:tcBorders>
              <w:left w:val="nil"/>
            </w:tcBorders>
          </w:tcPr>
          <w:p w14:paraId="40FC17DA" w14:textId="3793CC0A" w:rsidR="00267008" w:rsidRPr="00AB5D9F" w:rsidRDefault="005E1E28" w:rsidP="00213EBD">
            <w:pPr>
              <w:spacing w:line="240" w:lineRule="auto"/>
              <w:rPr>
                <w:rFonts w:cs="Times New Roman"/>
                <w:szCs w:val="24"/>
                <w:lang w:val="en-GB"/>
              </w:rPr>
            </w:pPr>
            <w:r w:rsidRPr="00AB5D9F">
              <w:rPr>
                <w:rFonts w:cs="Times New Roman"/>
                <w:szCs w:val="24"/>
                <w:lang w:val="en-GB"/>
              </w:rPr>
              <w:t>(11.7)</w:t>
            </w:r>
          </w:p>
        </w:tc>
      </w:tr>
      <w:tr w:rsidR="00267008" w:rsidRPr="00AB5D9F" w14:paraId="04AE637A" w14:textId="222BD612" w:rsidTr="00944E60">
        <w:tc>
          <w:tcPr>
            <w:tcW w:w="3750" w:type="dxa"/>
          </w:tcPr>
          <w:p w14:paraId="6460DE1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BP_TREATMENT_T7</w:t>
            </w:r>
          </w:p>
        </w:tc>
        <w:tc>
          <w:tcPr>
            <w:tcW w:w="2868" w:type="dxa"/>
          </w:tcPr>
          <w:p w14:paraId="733575F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use, or have you used blood pressure lowering drugs?</w:t>
            </w:r>
          </w:p>
        </w:tc>
        <w:tc>
          <w:tcPr>
            <w:tcW w:w="2648" w:type="dxa"/>
          </w:tcPr>
          <w:p w14:paraId="64FC765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445535E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1400FB1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0B5181C7" w14:textId="526035E6" w:rsidR="00267008" w:rsidRPr="00AB5D9F" w:rsidRDefault="00F63BEC" w:rsidP="00213EBD">
            <w:pPr>
              <w:spacing w:line="240" w:lineRule="auto"/>
              <w:rPr>
                <w:rFonts w:cs="Times New Roman"/>
                <w:szCs w:val="24"/>
                <w:lang w:val="en-GB"/>
              </w:rPr>
            </w:pPr>
            <w:r w:rsidRPr="00AB5D9F">
              <w:rPr>
                <w:rFonts w:cs="Times New Roman"/>
                <w:szCs w:val="24"/>
                <w:lang w:val="en-GB"/>
              </w:rPr>
              <w:t>72</w:t>
            </w:r>
          </w:p>
        </w:tc>
        <w:tc>
          <w:tcPr>
            <w:tcW w:w="850" w:type="dxa"/>
            <w:tcBorders>
              <w:left w:val="nil"/>
            </w:tcBorders>
          </w:tcPr>
          <w:p w14:paraId="21F777FE" w14:textId="2FC74E83" w:rsidR="00267008" w:rsidRPr="00AB5D9F" w:rsidRDefault="00F63BEC" w:rsidP="00213EBD">
            <w:pPr>
              <w:spacing w:line="240" w:lineRule="auto"/>
              <w:rPr>
                <w:rFonts w:cs="Times New Roman"/>
                <w:szCs w:val="24"/>
                <w:lang w:val="en-GB"/>
              </w:rPr>
            </w:pPr>
            <w:r w:rsidRPr="00AB5D9F">
              <w:rPr>
                <w:rFonts w:cs="Times New Roman"/>
                <w:szCs w:val="24"/>
                <w:lang w:val="en-GB"/>
              </w:rPr>
              <w:t>(4.9)</w:t>
            </w:r>
          </w:p>
        </w:tc>
        <w:tc>
          <w:tcPr>
            <w:tcW w:w="851" w:type="dxa"/>
            <w:tcBorders>
              <w:right w:val="nil"/>
            </w:tcBorders>
          </w:tcPr>
          <w:p w14:paraId="6CE8395E" w14:textId="04BC99EF" w:rsidR="00267008" w:rsidRPr="00AB5D9F" w:rsidRDefault="005E1E28" w:rsidP="00213EBD">
            <w:pPr>
              <w:spacing w:line="240" w:lineRule="auto"/>
              <w:rPr>
                <w:rFonts w:cs="Times New Roman"/>
                <w:szCs w:val="24"/>
                <w:lang w:val="en-GB"/>
              </w:rPr>
            </w:pPr>
            <w:r w:rsidRPr="00AB5D9F">
              <w:rPr>
                <w:rFonts w:cs="Times New Roman"/>
                <w:szCs w:val="24"/>
                <w:lang w:val="en-GB"/>
              </w:rPr>
              <w:t>11</w:t>
            </w:r>
          </w:p>
        </w:tc>
        <w:tc>
          <w:tcPr>
            <w:tcW w:w="708" w:type="dxa"/>
            <w:tcBorders>
              <w:left w:val="nil"/>
            </w:tcBorders>
          </w:tcPr>
          <w:p w14:paraId="06C03C25" w14:textId="558A0ABA" w:rsidR="00267008" w:rsidRPr="00AB5D9F" w:rsidRDefault="005E1E28" w:rsidP="00213EBD">
            <w:pPr>
              <w:spacing w:line="240" w:lineRule="auto"/>
              <w:rPr>
                <w:rFonts w:cs="Times New Roman"/>
                <w:szCs w:val="24"/>
                <w:lang w:val="en-GB"/>
              </w:rPr>
            </w:pPr>
            <w:r w:rsidRPr="00AB5D9F">
              <w:rPr>
                <w:rFonts w:cs="Times New Roman"/>
                <w:szCs w:val="24"/>
                <w:lang w:val="en-GB"/>
              </w:rPr>
              <w:t>(1.3)</w:t>
            </w:r>
          </w:p>
        </w:tc>
      </w:tr>
      <w:tr w:rsidR="00267008" w:rsidRPr="00AB5D9F" w14:paraId="5D1D8EF2" w14:textId="17D0157C" w:rsidTr="00944E60">
        <w:tc>
          <w:tcPr>
            <w:tcW w:w="3750" w:type="dxa"/>
          </w:tcPr>
          <w:p w14:paraId="312AEDE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DIURETICS_T7</w:t>
            </w:r>
          </w:p>
        </w:tc>
        <w:tc>
          <w:tcPr>
            <w:tcW w:w="2868" w:type="dxa"/>
          </w:tcPr>
          <w:p w14:paraId="56F6763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use, or have you used diuretics?</w:t>
            </w:r>
          </w:p>
        </w:tc>
        <w:tc>
          <w:tcPr>
            <w:tcW w:w="2648" w:type="dxa"/>
          </w:tcPr>
          <w:p w14:paraId="4820E82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3176FC6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3CBDEC4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159EE7E0" w14:textId="274F2768" w:rsidR="00267008" w:rsidRPr="00AB5D9F" w:rsidRDefault="00F63BEC" w:rsidP="00213EBD">
            <w:pPr>
              <w:spacing w:line="240" w:lineRule="auto"/>
              <w:rPr>
                <w:rFonts w:cs="Times New Roman"/>
                <w:szCs w:val="24"/>
                <w:lang w:val="en-GB"/>
              </w:rPr>
            </w:pPr>
            <w:r w:rsidRPr="00AB5D9F">
              <w:rPr>
                <w:rFonts w:cs="Times New Roman"/>
                <w:szCs w:val="24"/>
                <w:lang w:val="en-GB"/>
              </w:rPr>
              <w:t>145</w:t>
            </w:r>
          </w:p>
        </w:tc>
        <w:tc>
          <w:tcPr>
            <w:tcW w:w="850" w:type="dxa"/>
            <w:tcBorders>
              <w:left w:val="nil"/>
            </w:tcBorders>
          </w:tcPr>
          <w:p w14:paraId="31A4A485" w14:textId="0A92F4EE" w:rsidR="00267008" w:rsidRPr="00AB5D9F" w:rsidRDefault="00F63BEC" w:rsidP="00213EBD">
            <w:pPr>
              <w:spacing w:line="240" w:lineRule="auto"/>
              <w:rPr>
                <w:rFonts w:cs="Times New Roman"/>
                <w:szCs w:val="24"/>
                <w:lang w:val="en-GB"/>
              </w:rPr>
            </w:pPr>
            <w:r w:rsidRPr="00AB5D9F">
              <w:rPr>
                <w:rFonts w:cs="Times New Roman"/>
                <w:szCs w:val="24"/>
                <w:lang w:val="en-GB"/>
              </w:rPr>
              <w:t>(9.8)</w:t>
            </w:r>
          </w:p>
        </w:tc>
        <w:tc>
          <w:tcPr>
            <w:tcW w:w="851" w:type="dxa"/>
            <w:tcBorders>
              <w:right w:val="nil"/>
            </w:tcBorders>
          </w:tcPr>
          <w:p w14:paraId="70749D58" w14:textId="1109EFD0" w:rsidR="00267008" w:rsidRPr="00AB5D9F" w:rsidRDefault="005E1E28" w:rsidP="00213EBD">
            <w:pPr>
              <w:spacing w:line="240" w:lineRule="auto"/>
              <w:rPr>
                <w:rFonts w:cs="Times New Roman"/>
                <w:szCs w:val="24"/>
                <w:lang w:val="en-GB"/>
              </w:rPr>
            </w:pPr>
            <w:r w:rsidRPr="00AB5D9F">
              <w:rPr>
                <w:rFonts w:cs="Times New Roman"/>
                <w:szCs w:val="24"/>
                <w:lang w:val="en-GB"/>
              </w:rPr>
              <w:t>78</w:t>
            </w:r>
          </w:p>
        </w:tc>
        <w:tc>
          <w:tcPr>
            <w:tcW w:w="708" w:type="dxa"/>
            <w:tcBorders>
              <w:left w:val="nil"/>
            </w:tcBorders>
          </w:tcPr>
          <w:p w14:paraId="24D4F8CF" w14:textId="569D7B40" w:rsidR="00267008" w:rsidRPr="00AB5D9F" w:rsidRDefault="005E1E28" w:rsidP="00213EBD">
            <w:pPr>
              <w:spacing w:line="240" w:lineRule="auto"/>
              <w:rPr>
                <w:rFonts w:cs="Times New Roman"/>
                <w:szCs w:val="24"/>
                <w:lang w:val="en-GB"/>
              </w:rPr>
            </w:pPr>
            <w:r w:rsidRPr="00AB5D9F">
              <w:rPr>
                <w:rFonts w:cs="Times New Roman"/>
                <w:szCs w:val="24"/>
                <w:lang w:val="en-GB"/>
              </w:rPr>
              <w:t>(9.4)</w:t>
            </w:r>
          </w:p>
        </w:tc>
      </w:tr>
      <w:tr w:rsidR="00267008" w:rsidRPr="00AB5D9F" w14:paraId="211E6937" w14:textId="1959F0F9" w:rsidTr="00944E60">
        <w:tc>
          <w:tcPr>
            <w:tcW w:w="3750" w:type="dxa"/>
          </w:tcPr>
          <w:p w14:paraId="5201B42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HEART_DISEASE_MEDICINE_T7</w:t>
            </w:r>
          </w:p>
        </w:tc>
        <w:tc>
          <w:tcPr>
            <w:tcW w:w="2868" w:type="dxa"/>
          </w:tcPr>
          <w:p w14:paraId="2668242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Do you use, or have you used drugs for heart disease (for example anticoagulants, </w:t>
            </w:r>
            <w:proofErr w:type="spellStart"/>
            <w:r w:rsidRPr="00AB5D9F">
              <w:rPr>
                <w:rFonts w:cs="Times New Roman"/>
                <w:szCs w:val="24"/>
                <w:lang w:val="en-GB"/>
              </w:rPr>
              <w:t>antiarrhythmics</w:t>
            </w:r>
            <w:proofErr w:type="spellEnd"/>
            <w:r w:rsidRPr="00AB5D9F">
              <w:rPr>
                <w:rFonts w:cs="Times New Roman"/>
                <w:szCs w:val="24"/>
                <w:lang w:val="en-GB"/>
              </w:rPr>
              <w:t xml:space="preserve">, </w:t>
            </w:r>
            <w:proofErr w:type="spellStart"/>
            <w:r w:rsidRPr="00AB5D9F">
              <w:rPr>
                <w:rFonts w:cs="Times New Roman"/>
                <w:szCs w:val="24"/>
                <w:lang w:val="en-GB"/>
              </w:rPr>
              <w:t>nitroglycerin</w:t>
            </w:r>
            <w:proofErr w:type="spellEnd"/>
            <w:r w:rsidRPr="00AB5D9F">
              <w:rPr>
                <w:rFonts w:cs="Times New Roman"/>
                <w:szCs w:val="24"/>
                <w:lang w:val="en-GB"/>
              </w:rPr>
              <w:t>)?</w:t>
            </w:r>
          </w:p>
        </w:tc>
        <w:tc>
          <w:tcPr>
            <w:tcW w:w="2648" w:type="dxa"/>
          </w:tcPr>
          <w:p w14:paraId="043F3DD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0935176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54CEEB1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7B293DF6" w14:textId="040D03B9" w:rsidR="00267008" w:rsidRPr="00AB5D9F" w:rsidRDefault="00F63BEC" w:rsidP="00213EBD">
            <w:pPr>
              <w:spacing w:line="240" w:lineRule="auto"/>
              <w:rPr>
                <w:rFonts w:cs="Times New Roman"/>
                <w:szCs w:val="24"/>
                <w:lang w:val="en-GB"/>
              </w:rPr>
            </w:pPr>
            <w:r w:rsidRPr="00AB5D9F">
              <w:rPr>
                <w:rFonts w:cs="Times New Roman"/>
                <w:szCs w:val="24"/>
                <w:lang w:val="en-GB"/>
              </w:rPr>
              <w:t>86</w:t>
            </w:r>
          </w:p>
        </w:tc>
        <w:tc>
          <w:tcPr>
            <w:tcW w:w="850" w:type="dxa"/>
            <w:tcBorders>
              <w:left w:val="nil"/>
            </w:tcBorders>
          </w:tcPr>
          <w:p w14:paraId="356C0E91" w14:textId="55C1D9C1" w:rsidR="00267008" w:rsidRPr="00AB5D9F" w:rsidRDefault="00F63BEC" w:rsidP="00213EBD">
            <w:pPr>
              <w:spacing w:line="240" w:lineRule="auto"/>
              <w:rPr>
                <w:rFonts w:cs="Times New Roman"/>
                <w:szCs w:val="24"/>
                <w:lang w:val="en-GB"/>
              </w:rPr>
            </w:pPr>
            <w:r w:rsidRPr="00AB5D9F">
              <w:rPr>
                <w:rFonts w:cs="Times New Roman"/>
                <w:szCs w:val="24"/>
                <w:lang w:val="en-GB"/>
              </w:rPr>
              <w:t>(5.8)</w:t>
            </w:r>
          </w:p>
        </w:tc>
        <w:tc>
          <w:tcPr>
            <w:tcW w:w="851" w:type="dxa"/>
            <w:tcBorders>
              <w:right w:val="nil"/>
            </w:tcBorders>
          </w:tcPr>
          <w:p w14:paraId="5C464948" w14:textId="52383B1A" w:rsidR="00267008" w:rsidRPr="00AB5D9F" w:rsidRDefault="005E1E28" w:rsidP="00213EBD">
            <w:pPr>
              <w:spacing w:line="240" w:lineRule="auto"/>
              <w:rPr>
                <w:rFonts w:cs="Times New Roman"/>
                <w:szCs w:val="24"/>
                <w:lang w:val="en-GB"/>
              </w:rPr>
            </w:pPr>
            <w:r w:rsidRPr="00AB5D9F">
              <w:rPr>
                <w:rFonts w:cs="Times New Roman"/>
                <w:szCs w:val="24"/>
                <w:lang w:val="en-GB"/>
              </w:rPr>
              <w:t>37</w:t>
            </w:r>
          </w:p>
        </w:tc>
        <w:tc>
          <w:tcPr>
            <w:tcW w:w="708" w:type="dxa"/>
            <w:tcBorders>
              <w:left w:val="nil"/>
            </w:tcBorders>
          </w:tcPr>
          <w:p w14:paraId="2A7E36C8" w14:textId="08F27C86" w:rsidR="00267008" w:rsidRPr="00AB5D9F" w:rsidRDefault="005E1E28" w:rsidP="00213EBD">
            <w:pPr>
              <w:spacing w:line="240" w:lineRule="auto"/>
              <w:rPr>
                <w:rFonts w:cs="Times New Roman"/>
                <w:szCs w:val="24"/>
                <w:lang w:val="en-GB"/>
              </w:rPr>
            </w:pPr>
            <w:r w:rsidRPr="00AB5D9F">
              <w:rPr>
                <w:rFonts w:cs="Times New Roman"/>
                <w:szCs w:val="24"/>
                <w:lang w:val="en-GB"/>
              </w:rPr>
              <w:t>(4.5)</w:t>
            </w:r>
          </w:p>
        </w:tc>
      </w:tr>
      <w:tr w:rsidR="00267008" w:rsidRPr="00AB5D9F" w14:paraId="115AE7FC" w14:textId="47086495" w:rsidTr="00944E60">
        <w:tc>
          <w:tcPr>
            <w:tcW w:w="3750" w:type="dxa"/>
          </w:tcPr>
          <w:p w14:paraId="26B726D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INSULIN_T7</w:t>
            </w:r>
          </w:p>
        </w:tc>
        <w:tc>
          <w:tcPr>
            <w:tcW w:w="2868" w:type="dxa"/>
          </w:tcPr>
          <w:p w14:paraId="5B5ADBD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use, or have you used insulin?</w:t>
            </w:r>
          </w:p>
        </w:tc>
        <w:tc>
          <w:tcPr>
            <w:tcW w:w="2648" w:type="dxa"/>
          </w:tcPr>
          <w:p w14:paraId="47B125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7203B04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128EF50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09BA54C3" w14:textId="3B41EAA7" w:rsidR="00267008" w:rsidRPr="00AB5D9F" w:rsidRDefault="00F63BEC" w:rsidP="00213EBD">
            <w:pPr>
              <w:spacing w:line="240" w:lineRule="auto"/>
              <w:rPr>
                <w:rFonts w:cs="Times New Roman"/>
                <w:szCs w:val="24"/>
                <w:lang w:val="en-GB"/>
              </w:rPr>
            </w:pPr>
            <w:r w:rsidRPr="00AB5D9F">
              <w:rPr>
                <w:rFonts w:cs="Times New Roman"/>
                <w:szCs w:val="24"/>
                <w:lang w:val="en-GB"/>
              </w:rPr>
              <w:t>142</w:t>
            </w:r>
          </w:p>
        </w:tc>
        <w:tc>
          <w:tcPr>
            <w:tcW w:w="850" w:type="dxa"/>
            <w:tcBorders>
              <w:left w:val="nil"/>
            </w:tcBorders>
          </w:tcPr>
          <w:p w14:paraId="4439CB97" w14:textId="1E057953" w:rsidR="00267008" w:rsidRPr="00AB5D9F" w:rsidRDefault="00F63BEC" w:rsidP="00213EBD">
            <w:pPr>
              <w:spacing w:line="240" w:lineRule="auto"/>
              <w:rPr>
                <w:rFonts w:cs="Times New Roman"/>
                <w:szCs w:val="24"/>
                <w:lang w:val="en-GB"/>
              </w:rPr>
            </w:pPr>
            <w:r w:rsidRPr="00AB5D9F">
              <w:rPr>
                <w:rFonts w:cs="Times New Roman"/>
                <w:szCs w:val="24"/>
                <w:lang w:val="en-GB"/>
              </w:rPr>
              <w:t>(9.6)</w:t>
            </w:r>
          </w:p>
        </w:tc>
        <w:tc>
          <w:tcPr>
            <w:tcW w:w="851" w:type="dxa"/>
            <w:tcBorders>
              <w:right w:val="nil"/>
            </w:tcBorders>
          </w:tcPr>
          <w:p w14:paraId="435D2CD1" w14:textId="61A0EAF6" w:rsidR="00267008" w:rsidRPr="00AB5D9F" w:rsidRDefault="005E1E28" w:rsidP="00213EBD">
            <w:pPr>
              <w:spacing w:line="240" w:lineRule="auto"/>
              <w:rPr>
                <w:rFonts w:cs="Times New Roman"/>
                <w:szCs w:val="24"/>
                <w:lang w:val="en-GB"/>
              </w:rPr>
            </w:pPr>
            <w:r w:rsidRPr="00AB5D9F">
              <w:rPr>
                <w:rFonts w:cs="Times New Roman"/>
                <w:szCs w:val="24"/>
                <w:lang w:val="en-GB"/>
              </w:rPr>
              <w:t>68</w:t>
            </w:r>
          </w:p>
        </w:tc>
        <w:tc>
          <w:tcPr>
            <w:tcW w:w="708" w:type="dxa"/>
            <w:tcBorders>
              <w:left w:val="nil"/>
            </w:tcBorders>
          </w:tcPr>
          <w:p w14:paraId="28077E60" w14:textId="435604D7" w:rsidR="00267008" w:rsidRPr="00AB5D9F" w:rsidRDefault="005E1E28" w:rsidP="00213EBD">
            <w:pPr>
              <w:spacing w:line="240" w:lineRule="auto"/>
              <w:rPr>
                <w:rFonts w:cs="Times New Roman"/>
                <w:szCs w:val="24"/>
                <w:lang w:val="en-GB"/>
              </w:rPr>
            </w:pPr>
            <w:r w:rsidRPr="00AB5D9F">
              <w:rPr>
                <w:rFonts w:cs="Times New Roman"/>
                <w:szCs w:val="24"/>
                <w:lang w:val="en-GB"/>
              </w:rPr>
              <w:t>(8.2)</w:t>
            </w:r>
          </w:p>
        </w:tc>
      </w:tr>
      <w:tr w:rsidR="00267008" w:rsidRPr="00AB5D9F" w14:paraId="6043420D" w14:textId="4287DEF9" w:rsidTr="00944E60">
        <w:tc>
          <w:tcPr>
            <w:tcW w:w="3750" w:type="dxa"/>
          </w:tcPr>
          <w:p w14:paraId="67826B3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DIABETES_TABLETS_T7</w:t>
            </w:r>
          </w:p>
        </w:tc>
        <w:tc>
          <w:tcPr>
            <w:tcW w:w="2868" w:type="dxa"/>
          </w:tcPr>
          <w:p w14:paraId="1158E1F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use, or have you used tablets for diabetes?</w:t>
            </w:r>
          </w:p>
        </w:tc>
        <w:tc>
          <w:tcPr>
            <w:tcW w:w="2648" w:type="dxa"/>
          </w:tcPr>
          <w:p w14:paraId="19E0D22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60EA5EA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1A3E39F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0F9ABCE6" w14:textId="2E84460F" w:rsidR="00267008" w:rsidRPr="00AB5D9F" w:rsidRDefault="00F63BEC" w:rsidP="00213EBD">
            <w:pPr>
              <w:spacing w:line="240" w:lineRule="auto"/>
              <w:rPr>
                <w:rFonts w:cs="Times New Roman"/>
                <w:szCs w:val="24"/>
                <w:lang w:val="en-GB"/>
              </w:rPr>
            </w:pPr>
            <w:r w:rsidRPr="00AB5D9F">
              <w:rPr>
                <w:rFonts w:cs="Times New Roman"/>
                <w:szCs w:val="24"/>
                <w:lang w:val="en-GB"/>
              </w:rPr>
              <w:t>111</w:t>
            </w:r>
          </w:p>
        </w:tc>
        <w:tc>
          <w:tcPr>
            <w:tcW w:w="850" w:type="dxa"/>
            <w:tcBorders>
              <w:left w:val="nil"/>
            </w:tcBorders>
          </w:tcPr>
          <w:p w14:paraId="6A7D8952" w14:textId="3D5BD863" w:rsidR="00267008" w:rsidRPr="00AB5D9F" w:rsidRDefault="00F63BEC" w:rsidP="00213EBD">
            <w:pPr>
              <w:spacing w:line="240" w:lineRule="auto"/>
              <w:rPr>
                <w:rFonts w:cs="Times New Roman"/>
                <w:szCs w:val="24"/>
                <w:lang w:val="en-GB"/>
              </w:rPr>
            </w:pPr>
            <w:r w:rsidRPr="00AB5D9F">
              <w:rPr>
                <w:rFonts w:cs="Times New Roman"/>
                <w:szCs w:val="24"/>
                <w:lang w:val="en-GB"/>
              </w:rPr>
              <w:t>(7.5)</w:t>
            </w:r>
          </w:p>
        </w:tc>
        <w:tc>
          <w:tcPr>
            <w:tcW w:w="851" w:type="dxa"/>
            <w:tcBorders>
              <w:right w:val="nil"/>
            </w:tcBorders>
          </w:tcPr>
          <w:p w14:paraId="0ABCB60F" w14:textId="03E7455F" w:rsidR="00267008" w:rsidRPr="00AB5D9F" w:rsidRDefault="005E1E28" w:rsidP="00213EBD">
            <w:pPr>
              <w:spacing w:line="240" w:lineRule="auto"/>
              <w:rPr>
                <w:rFonts w:cs="Times New Roman"/>
                <w:szCs w:val="24"/>
                <w:lang w:val="en-GB"/>
              </w:rPr>
            </w:pPr>
            <w:r w:rsidRPr="00AB5D9F">
              <w:rPr>
                <w:rFonts w:cs="Times New Roman"/>
                <w:szCs w:val="24"/>
                <w:lang w:val="en-GB"/>
              </w:rPr>
              <w:t>57</w:t>
            </w:r>
          </w:p>
        </w:tc>
        <w:tc>
          <w:tcPr>
            <w:tcW w:w="708" w:type="dxa"/>
            <w:tcBorders>
              <w:left w:val="nil"/>
            </w:tcBorders>
          </w:tcPr>
          <w:p w14:paraId="7181D5D7" w14:textId="4088181E" w:rsidR="00267008" w:rsidRPr="00AB5D9F" w:rsidRDefault="005E1E28" w:rsidP="00213EBD">
            <w:pPr>
              <w:spacing w:line="240" w:lineRule="auto"/>
              <w:rPr>
                <w:rFonts w:cs="Times New Roman"/>
                <w:szCs w:val="24"/>
                <w:lang w:val="en-GB"/>
              </w:rPr>
            </w:pPr>
            <w:r w:rsidRPr="00AB5D9F">
              <w:rPr>
                <w:rFonts w:cs="Times New Roman"/>
                <w:szCs w:val="24"/>
                <w:lang w:val="en-GB"/>
              </w:rPr>
              <w:t>(6.9)</w:t>
            </w:r>
          </w:p>
        </w:tc>
      </w:tr>
      <w:tr w:rsidR="00267008" w:rsidRPr="00AB5D9F" w14:paraId="2719E23E" w14:textId="1CF57BB7" w:rsidTr="00944E60">
        <w:tc>
          <w:tcPr>
            <w:tcW w:w="3750" w:type="dxa"/>
          </w:tcPr>
          <w:p w14:paraId="0F49CDD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THYROXINE_T7</w:t>
            </w:r>
          </w:p>
        </w:tc>
        <w:tc>
          <w:tcPr>
            <w:tcW w:w="2868" w:type="dxa"/>
          </w:tcPr>
          <w:p w14:paraId="1D6A277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use, or have you used drugs for hypothyroidism (</w:t>
            </w:r>
            <w:proofErr w:type="spellStart"/>
            <w:r w:rsidRPr="00AB5D9F">
              <w:rPr>
                <w:rFonts w:cs="Times New Roman"/>
                <w:szCs w:val="24"/>
                <w:lang w:val="en-GB"/>
              </w:rPr>
              <w:t>Levaxin</w:t>
            </w:r>
            <w:proofErr w:type="spellEnd"/>
            <w:r w:rsidRPr="00AB5D9F">
              <w:rPr>
                <w:rFonts w:cs="Times New Roman"/>
                <w:szCs w:val="24"/>
                <w:lang w:val="en-GB"/>
              </w:rPr>
              <w:t xml:space="preserve"> or </w:t>
            </w:r>
            <w:proofErr w:type="spellStart"/>
            <w:r w:rsidRPr="00AB5D9F">
              <w:rPr>
                <w:rFonts w:cs="Times New Roman"/>
                <w:szCs w:val="24"/>
                <w:lang w:val="en-GB"/>
              </w:rPr>
              <w:t>thyroxine</w:t>
            </w:r>
            <w:proofErr w:type="spellEnd"/>
            <w:r w:rsidRPr="00AB5D9F">
              <w:rPr>
                <w:rFonts w:cs="Times New Roman"/>
                <w:szCs w:val="24"/>
                <w:lang w:val="en-GB"/>
              </w:rPr>
              <w:t>)?</w:t>
            </w:r>
          </w:p>
        </w:tc>
        <w:tc>
          <w:tcPr>
            <w:tcW w:w="2648" w:type="dxa"/>
          </w:tcPr>
          <w:p w14:paraId="0C77E35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Currently</w:t>
            </w:r>
          </w:p>
          <w:p w14:paraId="6E59001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Previously, not now</w:t>
            </w:r>
          </w:p>
          <w:p w14:paraId="6764F50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Never used</w:t>
            </w:r>
          </w:p>
        </w:tc>
        <w:tc>
          <w:tcPr>
            <w:tcW w:w="794" w:type="dxa"/>
            <w:tcBorders>
              <w:right w:val="nil"/>
            </w:tcBorders>
          </w:tcPr>
          <w:p w14:paraId="3B720FE0" w14:textId="72AD8A01" w:rsidR="00267008" w:rsidRPr="00AB5D9F" w:rsidRDefault="00F63BEC" w:rsidP="00213EBD">
            <w:pPr>
              <w:spacing w:line="240" w:lineRule="auto"/>
              <w:rPr>
                <w:rFonts w:cs="Times New Roman"/>
                <w:szCs w:val="24"/>
                <w:lang w:val="en-GB"/>
              </w:rPr>
            </w:pPr>
            <w:r w:rsidRPr="00AB5D9F">
              <w:rPr>
                <w:rFonts w:cs="Times New Roman"/>
                <w:szCs w:val="24"/>
                <w:lang w:val="en-GB"/>
              </w:rPr>
              <w:t>122</w:t>
            </w:r>
          </w:p>
        </w:tc>
        <w:tc>
          <w:tcPr>
            <w:tcW w:w="850" w:type="dxa"/>
            <w:tcBorders>
              <w:left w:val="nil"/>
            </w:tcBorders>
          </w:tcPr>
          <w:p w14:paraId="319E299C" w14:textId="60CAB4F9" w:rsidR="00267008" w:rsidRPr="00AB5D9F" w:rsidRDefault="00F63BEC" w:rsidP="00213EBD">
            <w:pPr>
              <w:spacing w:line="240" w:lineRule="auto"/>
              <w:rPr>
                <w:rFonts w:cs="Times New Roman"/>
                <w:szCs w:val="24"/>
                <w:lang w:val="en-GB"/>
              </w:rPr>
            </w:pPr>
            <w:r w:rsidRPr="00AB5D9F">
              <w:rPr>
                <w:rFonts w:cs="Times New Roman"/>
                <w:szCs w:val="24"/>
                <w:lang w:val="en-GB"/>
              </w:rPr>
              <w:t>(8.2)</w:t>
            </w:r>
          </w:p>
        </w:tc>
        <w:tc>
          <w:tcPr>
            <w:tcW w:w="851" w:type="dxa"/>
            <w:tcBorders>
              <w:right w:val="nil"/>
            </w:tcBorders>
          </w:tcPr>
          <w:p w14:paraId="32F63B8E" w14:textId="10AE6D9C" w:rsidR="00267008" w:rsidRPr="00AB5D9F" w:rsidRDefault="005E1E28" w:rsidP="00213EBD">
            <w:pPr>
              <w:spacing w:line="240" w:lineRule="auto"/>
              <w:rPr>
                <w:rFonts w:cs="Times New Roman"/>
                <w:szCs w:val="24"/>
                <w:lang w:val="en-GB"/>
              </w:rPr>
            </w:pPr>
            <w:r w:rsidRPr="00AB5D9F">
              <w:rPr>
                <w:rFonts w:cs="Times New Roman"/>
                <w:szCs w:val="24"/>
                <w:lang w:val="en-GB"/>
              </w:rPr>
              <w:t>62</w:t>
            </w:r>
          </w:p>
        </w:tc>
        <w:tc>
          <w:tcPr>
            <w:tcW w:w="708" w:type="dxa"/>
            <w:tcBorders>
              <w:left w:val="nil"/>
            </w:tcBorders>
          </w:tcPr>
          <w:p w14:paraId="1097D075" w14:textId="699842BB" w:rsidR="00267008" w:rsidRPr="00AB5D9F" w:rsidRDefault="005E1E28" w:rsidP="00213EBD">
            <w:pPr>
              <w:spacing w:line="240" w:lineRule="auto"/>
              <w:rPr>
                <w:rFonts w:cs="Times New Roman"/>
                <w:szCs w:val="24"/>
                <w:lang w:val="en-GB"/>
              </w:rPr>
            </w:pPr>
            <w:r w:rsidRPr="00AB5D9F">
              <w:rPr>
                <w:rFonts w:cs="Times New Roman"/>
                <w:szCs w:val="24"/>
                <w:lang w:val="en-GB"/>
              </w:rPr>
              <w:t>(7.5)</w:t>
            </w:r>
          </w:p>
        </w:tc>
      </w:tr>
      <w:tr w:rsidR="00267008" w:rsidRPr="00AB5D9F" w14:paraId="38AA52E3" w14:textId="2B24DC17" w:rsidTr="00944E60">
        <w:tc>
          <w:tcPr>
            <w:tcW w:w="3750" w:type="dxa"/>
          </w:tcPr>
          <w:p w14:paraId="27093B4B" w14:textId="77777777" w:rsidR="00267008" w:rsidRPr="00AB5D9F" w:rsidRDefault="00267008" w:rsidP="00213EBD">
            <w:pPr>
              <w:spacing w:line="240" w:lineRule="auto"/>
              <w:rPr>
                <w:rFonts w:cs="Times New Roman"/>
                <w:szCs w:val="24"/>
              </w:rPr>
            </w:pPr>
            <w:r w:rsidRPr="00AB5D9F">
              <w:rPr>
                <w:rFonts w:cs="Times New Roman"/>
                <w:szCs w:val="24"/>
              </w:rPr>
              <w:t>PAINKILLERS_PRESC_4WEEKS_T7</w:t>
            </w:r>
          </w:p>
        </w:tc>
        <w:tc>
          <w:tcPr>
            <w:tcW w:w="2868" w:type="dxa"/>
          </w:tcPr>
          <w:p w14:paraId="28346CC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have you used painkillers with prescription during the last 4 weeks?</w:t>
            </w:r>
          </w:p>
        </w:tc>
        <w:tc>
          <w:tcPr>
            <w:tcW w:w="2648" w:type="dxa"/>
          </w:tcPr>
          <w:p w14:paraId="7E3D375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Not used</w:t>
            </w:r>
          </w:p>
          <w:p w14:paraId="0D82431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every week</w:t>
            </w:r>
          </w:p>
          <w:p w14:paraId="5955259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328F25C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6EB75535" w14:textId="747AF9D3" w:rsidR="00267008" w:rsidRPr="00AB5D9F" w:rsidRDefault="00F63BEC" w:rsidP="00213EBD">
            <w:pPr>
              <w:spacing w:line="240" w:lineRule="auto"/>
              <w:rPr>
                <w:rFonts w:cs="Times New Roman"/>
                <w:szCs w:val="24"/>
                <w:lang w:val="en-GB"/>
              </w:rPr>
            </w:pPr>
            <w:r w:rsidRPr="00AB5D9F">
              <w:rPr>
                <w:rFonts w:cs="Times New Roman"/>
                <w:szCs w:val="24"/>
                <w:lang w:val="en-GB"/>
              </w:rPr>
              <w:t>103</w:t>
            </w:r>
          </w:p>
        </w:tc>
        <w:tc>
          <w:tcPr>
            <w:tcW w:w="850" w:type="dxa"/>
            <w:tcBorders>
              <w:left w:val="nil"/>
            </w:tcBorders>
          </w:tcPr>
          <w:p w14:paraId="23FD6871" w14:textId="1838AA5B" w:rsidR="00267008" w:rsidRPr="00AB5D9F" w:rsidRDefault="00F63BEC" w:rsidP="00213EBD">
            <w:pPr>
              <w:spacing w:line="240" w:lineRule="auto"/>
              <w:rPr>
                <w:rFonts w:cs="Times New Roman"/>
                <w:szCs w:val="24"/>
                <w:lang w:val="en-GB"/>
              </w:rPr>
            </w:pPr>
            <w:r w:rsidRPr="00AB5D9F">
              <w:rPr>
                <w:rFonts w:cs="Times New Roman"/>
                <w:szCs w:val="24"/>
                <w:lang w:val="en-GB"/>
              </w:rPr>
              <w:t>(6.9)</w:t>
            </w:r>
          </w:p>
        </w:tc>
        <w:tc>
          <w:tcPr>
            <w:tcW w:w="851" w:type="dxa"/>
            <w:tcBorders>
              <w:right w:val="nil"/>
            </w:tcBorders>
          </w:tcPr>
          <w:p w14:paraId="566F783F" w14:textId="1F1A70C7" w:rsidR="00267008" w:rsidRPr="00AB5D9F" w:rsidRDefault="005E1E28" w:rsidP="00213EBD">
            <w:pPr>
              <w:spacing w:line="240" w:lineRule="auto"/>
              <w:rPr>
                <w:rFonts w:cs="Times New Roman"/>
                <w:szCs w:val="24"/>
                <w:lang w:val="en-GB"/>
              </w:rPr>
            </w:pPr>
            <w:r w:rsidRPr="00AB5D9F">
              <w:rPr>
                <w:rFonts w:cs="Times New Roman"/>
                <w:szCs w:val="24"/>
                <w:lang w:val="en-GB"/>
              </w:rPr>
              <w:t>54</w:t>
            </w:r>
          </w:p>
        </w:tc>
        <w:tc>
          <w:tcPr>
            <w:tcW w:w="708" w:type="dxa"/>
            <w:tcBorders>
              <w:left w:val="nil"/>
            </w:tcBorders>
          </w:tcPr>
          <w:p w14:paraId="401C320D" w14:textId="709D3B33" w:rsidR="00267008" w:rsidRPr="00AB5D9F" w:rsidRDefault="005E1E28" w:rsidP="00213EBD">
            <w:pPr>
              <w:spacing w:line="240" w:lineRule="auto"/>
              <w:rPr>
                <w:rFonts w:cs="Times New Roman"/>
                <w:szCs w:val="24"/>
                <w:lang w:val="en-GB"/>
              </w:rPr>
            </w:pPr>
            <w:r w:rsidRPr="00AB5D9F">
              <w:rPr>
                <w:rFonts w:cs="Times New Roman"/>
                <w:szCs w:val="24"/>
                <w:lang w:val="en-GB"/>
              </w:rPr>
              <w:t>(6.5)</w:t>
            </w:r>
          </w:p>
        </w:tc>
      </w:tr>
      <w:tr w:rsidR="00267008" w:rsidRPr="00AB5D9F" w14:paraId="351D2A75" w14:textId="14B8F272" w:rsidTr="00944E60">
        <w:tc>
          <w:tcPr>
            <w:tcW w:w="3750" w:type="dxa"/>
          </w:tcPr>
          <w:p w14:paraId="793A9C63" w14:textId="77777777" w:rsidR="00267008" w:rsidRPr="00AB5D9F" w:rsidRDefault="00267008" w:rsidP="00213EBD">
            <w:pPr>
              <w:spacing w:line="240" w:lineRule="auto"/>
              <w:rPr>
                <w:rFonts w:cs="Times New Roman"/>
                <w:szCs w:val="24"/>
              </w:rPr>
            </w:pPr>
            <w:r w:rsidRPr="00AB5D9F">
              <w:rPr>
                <w:rFonts w:cs="Times New Roman"/>
                <w:szCs w:val="24"/>
              </w:rPr>
              <w:t>PAINKILLERS_NOPRESC_4WEEKS_T7</w:t>
            </w:r>
          </w:p>
        </w:tc>
        <w:tc>
          <w:tcPr>
            <w:tcW w:w="2868" w:type="dxa"/>
          </w:tcPr>
          <w:p w14:paraId="588E7E9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have you used painkillers without prescription during the last 4 weeks?</w:t>
            </w:r>
          </w:p>
        </w:tc>
        <w:tc>
          <w:tcPr>
            <w:tcW w:w="2648" w:type="dxa"/>
          </w:tcPr>
          <w:p w14:paraId="6D9A839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Not used</w:t>
            </w:r>
          </w:p>
          <w:p w14:paraId="5BB684C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every week</w:t>
            </w:r>
          </w:p>
          <w:p w14:paraId="040FBEC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6B158F0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3B981946" w14:textId="7709DE21" w:rsidR="00267008" w:rsidRPr="00AB5D9F" w:rsidRDefault="00F63BEC" w:rsidP="00213EBD">
            <w:pPr>
              <w:spacing w:line="240" w:lineRule="auto"/>
              <w:rPr>
                <w:rFonts w:cs="Times New Roman"/>
                <w:szCs w:val="24"/>
                <w:lang w:val="en-GB"/>
              </w:rPr>
            </w:pPr>
            <w:r w:rsidRPr="00AB5D9F">
              <w:rPr>
                <w:rFonts w:cs="Times New Roman"/>
                <w:szCs w:val="24"/>
                <w:lang w:val="en-GB"/>
              </w:rPr>
              <w:t>100</w:t>
            </w:r>
          </w:p>
        </w:tc>
        <w:tc>
          <w:tcPr>
            <w:tcW w:w="850" w:type="dxa"/>
            <w:tcBorders>
              <w:left w:val="nil"/>
            </w:tcBorders>
          </w:tcPr>
          <w:p w14:paraId="4E86A27C" w14:textId="1AF8C89F" w:rsidR="00267008" w:rsidRPr="00AB5D9F" w:rsidRDefault="00F63BEC" w:rsidP="00213EBD">
            <w:pPr>
              <w:spacing w:line="240" w:lineRule="auto"/>
              <w:rPr>
                <w:rFonts w:cs="Times New Roman"/>
                <w:szCs w:val="24"/>
                <w:lang w:val="en-GB"/>
              </w:rPr>
            </w:pPr>
            <w:r w:rsidRPr="00AB5D9F">
              <w:rPr>
                <w:rFonts w:cs="Times New Roman"/>
                <w:szCs w:val="24"/>
                <w:lang w:val="en-GB"/>
              </w:rPr>
              <w:t>(6.7)</w:t>
            </w:r>
          </w:p>
        </w:tc>
        <w:tc>
          <w:tcPr>
            <w:tcW w:w="851" w:type="dxa"/>
            <w:tcBorders>
              <w:right w:val="nil"/>
            </w:tcBorders>
          </w:tcPr>
          <w:p w14:paraId="748B5205" w14:textId="02A1B11F" w:rsidR="00267008" w:rsidRPr="00AB5D9F" w:rsidRDefault="005E1E28" w:rsidP="00213EBD">
            <w:pPr>
              <w:spacing w:line="240" w:lineRule="auto"/>
              <w:rPr>
                <w:rFonts w:cs="Times New Roman"/>
                <w:szCs w:val="24"/>
                <w:lang w:val="en-GB"/>
              </w:rPr>
            </w:pPr>
            <w:r w:rsidRPr="00AB5D9F">
              <w:rPr>
                <w:rFonts w:cs="Times New Roman"/>
                <w:szCs w:val="24"/>
                <w:lang w:val="en-GB"/>
              </w:rPr>
              <w:t>54</w:t>
            </w:r>
          </w:p>
        </w:tc>
        <w:tc>
          <w:tcPr>
            <w:tcW w:w="708" w:type="dxa"/>
            <w:tcBorders>
              <w:left w:val="nil"/>
            </w:tcBorders>
          </w:tcPr>
          <w:p w14:paraId="1639AB1A" w14:textId="772B689B" w:rsidR="00267008" w:rsidRPr="00AB5D9F" w:rsidRDefault="005E1E28" w:rsidP="00213EBD">
            <w:pPr>
              <w:spacing w:line="240" w:lineRule="auto"/>
              <w:rPr>
                <w:rFonts w:cs="Times New Roman"/>
                <w:szCs w:val="24"/>
                <w:lang w:val="en-GB"/>
              </w:rPr>
            </w:pPr>
            <w:r w:rsidRPr="00AB5D9F">
              <w:rPr>
                <w:rFonts w:cs="Times New Roman"/>
                <w:szCs w:val="24"/>
                <w:lang w:val="en-GB"/>
              </w:rPr>
              <w:t>(6.5)</w:t>
            </w:r>
          </w:p>
        </w:tc>
      </w:tr>
      <w:tr w:rsidR="00267008" w:rsidRPr="00AB5D9F" w14:paraId="3AB8DF66" w14:textId="3D65B3F3" w:rsidTr="00944E60">
        <w:tc>
          <w:tcPr>
            <w:tcW w:w="3750" w:type="dxa"/>
          </w:tcPr>
          <w:p w14:paraId="3AF28A6B" w14:textId="77777777" w:rsidR="00267008" w:rsidRPr="00AB5D9F" w:rsidRDefault="00267008" w:rsidP="00213EBD">
            <w:pPr>
              <w:spacing w:line="240" w:lineRule="auto"/>
              <w:rPr>
                <w:rFonts w:cs="Times New Roman"/>
                <w:szCs w:val="24"/>
              </w:rPr>
            </w:pPr>
            <w:r w:rsidRPr="00AB5D9F">
              <w:rPr>
                <w:rFonts w:cs="Times New Roman"/>
                <w:szCs w:val="24"/>
              </w:rPr>
              <w:t>ACID_SUPRESSIVES_4WEEKS_T7</w:t>
            </w:r>
          </w:p>
        </w:tc>
        <w:tc>
          <w:tcPr>
            <w:tcW w:w="2868" w:type="dxa"/>
          </w:tcPr>
          <w:p w14:paraId="05B5026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How often have you used acid suppressive </w:t>
            </w:r>
            <w:r w:rsidRPr="00AB5D9F">
              <w:rPr>
                <w:rFonts w:cs="Times New Roman"/>
                <w:szCs w:val="24"/>
                <w:lang w:val="en-GB"/>
              </w:rPr>
              <w:lastRenderedPageBreak/>
              <w:t>medication during the last 4 weeks?</w:t>
            </w:r>
          </w:p>
        </w:tc>
        <w:tc>
          <w:tcPr>
            <w:tcW w:w="2648" w:type="dxa"/>
          </w:tcPr>
          <w:p w14:paraId="0C296FC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1 : </w:t>
            </w:r>
            <w:r w:rsidRPr="00AB5D9F">
              <w:rPr>
                <w:rFonts w:cs="Times New Roman"/>
                <w:szCs w:val="24"/>
                <w:lang w:val="en-GB"/>
              </w:rPr>
              <w:tab/>
              <w:t>Not used</w:t>
            </w:r>
          </w:p>
          <w:p w14:paraId="2CB2CB2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2 : </w:t>
            </w:r>
            <w:r w:rsidRPr="00AB5D9F">
              <w:rPr>
                <w:rFonts w:cs="Times New Roman"/>
                <w:szCs w:val="24"/>
                <w:lang w:val="en-GB"/>
              </w:rPr>
              <w:tab/>
              <w:t>Less frequently than every week</w:t>
            </w:r>
          </w:p>
          <w:p w14:paraId="6228CCD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52484CD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2695B6A5" w14:textId="2671C1A1" w:rsidR="00267008" w:rsidRPr="00AB5D9F" w:rsidRDefault="00F63BEC" w:rsidP="00213EBD">
            <w:pPr>
              <w:spacing w:line="240" w:lineRule="auto"/>
              <w:rPr>
                <w:rFonts w:cs="Times New Roman"/>
                <w:szCs w:val="24"/>
                <w:lang w:val="en-GB"/>
              </w:rPr>
            </w:pPr>
            <w:r w:rsidRPr="00AB5D9F">
              <w:rPr>
                <w:rFonts w:cs="Times New Roman"/>
                <w:szCs w:val="24"/>
                <w:lang w:val="en-GB"/>
              </w:rPr>
              <w:lastRenderedPageBreak/>
              <w:t>121</w:t>
            </w:r>
          </w:p>
        </w:tc>
        <w:tc>
          <w:tcPr>
            <w:tcW w:w="850" w:type="dxa"/>
            <w:tcBorders>
              <w:left w:val="nil"/>
            </w:tcBorders>
          </w:tcPr>
          <w:p w14:paraId="0CACED96" w14:textId="7F7A5E07" w:rsidR="00267008" w:rsidRPr="00AB5D9F" w:rsidRDefault="00F63BEC" w:rsidP="00213EBD">
            <w:pPr>
              <w:spacing w:line="240" w:lineRule="auto"/>
              <w:rPr>
                <w:rFonts w:cs="Times New Roman"/>
                <w:szCs w:val="24"/>
                <w:lang w:val="en-GB"/>
              </w:rPr>
            </w:pPr>
            <w:r w:rsidRPr="00AB5D9F">
              <w:rPr>
                <w:rFonts w:cs="Times New Roman"/>
                <w:szCs w:val="24"/>
                <w:lang w:val="en-GB"/>
              </w:rPr>
              <w:t>(8.2)</w:t>
            </w:r>
          </w:p>
        </w:tc>
        <w:tc>
          <w:tcPr>
            <w:tcW w:w="851" w:type="dxa"/>
            <w:tcBorders>
              <w:right w:val="nil"/>
            </w:tcBorders>
          </w:tcPr>
          <w:p w14:paraId="04B610C7" w14:textId="0C40D33C" w:rsidR="00267008" w:rsidRPr="00AB5D9F" w:rsidRDefault="005E1E28" w:rsidP="00213EBD">
            <w:pPr>
              <w:spacing w:line="240" w:lineRule="auto"/>
              <w:rPr>
                <w:rFonts w:cs="Times New Roman"/>
                <w:szCs w:val="24"/>
                <w:lang w:val="en-GB"/>
              </w:rPr>
            </w:pPr>
            <w:r w:rsidRPr="00AB5D9F">
              <w:rPr>
                <w:rFonts w:cs="Times New Roman"/>
                <w:szCs w:val="24"/>
                <w:lang w:val="en-GB"/>
              </w:rPr>
              <w:t>62</w:t>
            </w:r>
          </w:p>
        </w:tc>
        <w:tc>
          <w:tcPr>
            <w:tcW w:w="708" w:type="dxa"/>
            <w:tcBorders>
              <w:left w:val="nil"/>
            </w:tcBorders>
          </w:tcPr>
          <w:p w14:paraId="01B55144" w14:textId="25C475FA" w:rsidR="00267008" w:rsidRPr="00AB5D9F" w:rsidRDefault="005E1E28" w:rsidP="00213EBD">
            <w:pPr>
              <w:spacing w:line="240" w:lineRule="auto"/>
              <w:rPr>
                <w:rFonts w:cs="Times New Roman"/>
                <w:szCs w:val="24"/>
                <w:lang w:val="en-GB"/>
              </w:rPr>
            </w:pPr>
            <w:r w:rsidRPr="00AB5D9F">
              <w:rPr>
                <w:rFonts w:cs="Times New Roman"/>
                <w:szCs w:val="24"/>
                <w:lang w:val="en-GB"/>
              </w:rPr>
              <w:t>(7.5)</w:t>
            </w:r>
          </w:p>
        </w:tc>
      </w:tr>
      <w:tr w:rsidR="00267008" w:rsidRPr="00AB5D9F" w14:paraId="56745B65" w14:textId="23FB44F8" w:rsidTr="00944E60">
        <w:tc>
          <w:tcPr>
            <w:tcW w:w="3750" w:type="dxa"/>
          </w:tcPr>
          <w:p w14:paraId="615F193B" w14:textId="77777777" w:rsidR="00267008" w:rsidRPr="00AB5D9F" w:rsidRDefault="00267008" w:rsidP="00213EBD">
            <w:pPr>
              <w:spacing w:line="240" w:lineRule="auto"/>
              <w:rPr>
                <w:rFonts w:cs="Times New Roman"/>
                <w:szCs w:val="24"/>
              </w:rPr>
            </w:pPr>
            <w:r w:rsidRPr="00AB5D9F">
              <w:rPr>
                <w:rFonts w:cs="Times New Roman"/>
                <w:szCs w:val="24"/>
              </w:rPr>
              <w:lastRenderedPageBreak/>
              <w:t>SLEEPING_PILLS_4WEEKS_T7</w:t>
            </w:r>
          </w:p>
        </w:tc>
        <w:tc>
          <w:tcPr>
            <w:tcW w:w="2868" w:type="dxa"/>
          </w:tcPr>
          <w:p w14:paraId="1857C9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have you used sleeping pills during the last 4 weeks?</w:t>
            </w:r>
          </w:p>
        </w:tc>
        <w:tc>
          <w:tcPr>
            <w:tcW w:w="2648" w:type="dxa"/>
          </w:tcPr>
          <w:p w14:paraId="7AE2772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Not used</w:t>
            </w:r>
          </w:p>
          <w:p w14:paraId="5D01EEC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every week</w:t>
            </w:r>
          </w:p>
          <w:p w14:paraId="2E33345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7D6CEAB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2468670D" w14:textId="0E76868E" w:rsidR="00267008" w:rsidRPr="00AB5D9F" w:rsidRDefault="00F63BEC" w:rsidP="00213EBD">
            <w:pPr>
              <w:spacing w:line="240" w:lineRule="auto"/>
              <w:rPr>
                <w:rFonts w:cs="Times New Roman"/>
                <w:szCs w:val="24"/>
                <w:lang w:val="en-GB"/>
              </w:rPr>
            </w:pPr>
            <w:r w:rsidRPr="00AB5D9F">
              <w:rPr>
                <w:rFonts w:cs="Times New Roman"/>
                <w:szCs w:val="24"/>
                <w:lang w:val="en-GB"/>
              </w:rPr>
              <w:t>112</w:t>
            </w:r>
          </w:p>
        </w:tc>
        <w:tc>
          <w:tcPr>
            <w:tcW w:w="850" w:type="dxa"/>
            <w:tcBorders>
              <w:left w:val="nil"/>
            </w:tcBorders>
          </w:tcPr>
          <w:p w14:paraId="22C519FD" w14:textId="2FD54C03" w:rsidR="00267008" w:rsidRPr="00AB5D9F" w:rsidRDefault="00F63BEC" w:rsidP="00213EBD">
            <w:pPr>
              <w:spacing w:line="240" w:lineRule="auto"/>
              <w:rPr>
                <w:rFonts w:cs="Times New Roman"/>
                <w:szCs w:val="24"/>
                <w:lang w:val="en-GB"/>
              </w:rPr>
            </w:pPr>
            <w:r w:rsidRPr="00AB5D9F">
              <w:rPr>
                <w:rFonts w:cs="Times New Roman"/>
                <w:szCs w:val="24"/>
                <w:lang w:val="en-GB"/>
              </w:rPr>
              <w:t>(7.6)</w:t>
            </w:r>
          </w:p>
        </w:tc>
        <w:tc>
          <w:tcPr>
            <w:tcW w:w="851" w:type="dxa"/>
            <w:tcBorders>
              <w:right w:val="nil"/>
            </w:tcBorders>
          </w:tcPr>
          <w:p w14:paraId="549369F4" w14:textId="6FC03FA5" w:rsidR="00267008" w:rsidRPr="00AB5D9F" w:rsidRDefault="005E1E28" w:rsidP="00213EBD">
            <w:pPr>
              <w:spacing w:line="240" w:lineRule="auto"/>
              <w:rPr>
                <w:rFonts w:cs="Times New Roman"/>
                <w:szCs w:val="24"/>
                <w:lang w:val="en-GB"/>
              </w:rPr>
            </w:pPr>
            <w:r w:rsidRPr="00AB5D9F">
              <w:rPr>
                <w:rFonts w:cs="Times New Roman"/>
                <w:szCs w:val="24"/>
                <w:lang w:val="en-GB"/>
              </w:rPr>
              <w:t>56</w:t>
            </w:r>
          </w:p>
        </w:tc>
        <w:tc>
          <w:tcPr>
            <w:tcW w:w="708" w:type="dxa"/>
            <w:tcBorders>
              <w:left w:val="nil"/>
            </w:tcBorders>
          </w:tcPr>
          <w:p w14:paraId="79919876" w14:textId="10B6291B" w:rsidR="00267008" w:rsidRPr="00AB5D9F" w:rsidRDefault="005E1E28" w:rsidP="00213EBD">
            <w:pPr>
              <w:spacing w:line="240" w:lineRule="auto"/>
              <w:rPr>
                <w:rFonts w:cs="Times New Roman"/>
                <w:szCs w:val="24"/>
                <w:lang w:val="en-GB"/>
              </w:rPr>
            </w:pPr>
            <w:r w:rsidRPr="00AB5D9F">
              <w:rPr>
                <w:rFonts w:cs="Times New Roman"/>
                <w:szCs w:val="24"/>
                <w:lang w:val="en-GB"/>
              </w:rPr>
              <w:t>(6.8)</w:t>
            </w:r>
          </w:p>
        </w:tc>
      </w:tr>
      <w:tr w:rsidR="00267008" w:rsidRPr="00AB5D9F" w14:paraId="495A2B4E" w14:textId="6192EAD0" w:rsidTr="00944E60">
        <w:tc>
          <w:tcPr>
            <w:tcW w:w="3750" w:type="dxa"/>
          </w:tcPr>
          <w:p w14:paraId="48E31C77" w14:textId="77777777" w:rsidR="00267008" w:rsidRPr="00AB5D9F" w:rsidRDefault="00267008" w:rsidP="00213EBD">
            <w:pPr>
              <w:spacing w:line="240" w:lineRule="auto"/>
              <w:rPr>
                <w:rFonts w:cs="Times New Roman"/>
                <w:szCs w:val="24"/>
              </w:rPr>
            </w:pPr>
            <w:r w:rsidRPr="00AB5D9F">
              <w:rPr>
                <w:rFonts w:cs="Times New Roman"/>
                <w:szCs w:val="24"/>
              </w:rPr>
              <w:t>TRANQUILIZERS_4WEEKS_T7</w:t>
            </w:r>
          </w:p>
        </w:tc>
        <w:tc>
          <w:tcPr>
            <w:tcW w:w="2868" w:type="dxa"/>
          </w:tcPr>
          <w:p w14:paraId="4BC7D4D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have you used tranquilizers during the last 4 weeks?</w:t>
            </w:r>
          </w:p>
        </w:tc>
        <w:tc>
          <w:tcPr>
            <w:tcW w:w="2648" w:type="dxa"/>
          </w:tcPr>
          <w:p w14:paraId="4C3D7DF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Not used</w:t>
            </w:r>
          </w:p>
          <w:p w14:paraId="6E15831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every week</w:t>
            </w:r>
          </w:p>
          <w:p w14:paraId="4A52921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5CBC92D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22A959B0" w14:textId="5722B04E" w:rsidR="00267008" w:rsidRPr="00AB5D9F" w:rsidRDefault="00F63BEC" w:rsidP="00213EBD">
            <w:pPr>
              <w:spacing w:line="240" w:lineRule="auto"/>
              <w:rPr>
                <w:rFonts w:cs="Times New Roman"/>
                <w:szCs w:val="24"/>
                <w:lang w:val="en-GB"/>
              </w:rPr>
            </w:pPr>
            <w:r w:rsidRPr="00AB5D9F">
              <w:rPr>
                <w:rFonts w:cs="Times New Roman"/>
                <w:szCs w:val="24"/>
                <w:lang w:val="en-GB"/>
              </w:rPr>
              <w:t>140</w:t>
            </w:r>
          </w:p>
        </w:tc>
        <w:tc>
          <w:tcPr>
            <w:tcW w:w="850" w:type="dxa"/>
            <w:tcBorders>
              <w:left w:val="nil"/>
            </w:tcBorders>
          </w:tcPr>
          <w:p w14:paraId="7C15972E" w14:textId="73550067" w:rsidR="00267008" w:rsidRPr="00AB5D9F" w:rsidRDefault="00F63BEC" w:rsidP="00213EBD">
            <w:pPr>
              <w:spacing w:line="240" w:lineRule="auto"/>
              <w:rPr>
                <w:rFonts w:cs="Times New Roman"/>
                <w:szCs w:val="24"/>
                <w:lang w:val="en-GB"/>
              </w:rPr>
            </w:pPr>
            <w:r w:rsidRPr="00AB5D9F">
              <w:rPr>
                <w:rFonts w:cs="Times New Roman"/>
                <w:szCs w:val="24"/>
                <w:lang w:val="en-GB"/>
              </w:rPr>
              <w:t>(9.4)</w:t>
            </w:r>
          </w:p>
        </w:tc>
        <w:tc>
          <w:tcPr>
            <w:tcW w:w="851" w:type="dxa"/>
            <w:tcBorders>
              <w:right w:val="nil"/>
            </w:tcBorders>
          </w:tcPr>
          <w:p w14:paraId="691EE4AB" w14:textId="2144FA00" w:rsidR="00267008" w:rsidRPr="00AB5D9F" w:rsidRDefault="005E1E28" w:rsidP="00213EBD">
            <w:pPr>
              <w:spacing w:line="240" w:lineRule="auto"/>
              <w:rPr>
                <w:rFonts w:cs="Times New Roman"/>
                <w:szCs w:val="24"/>
                <w:lang w:val="en-GB"/>
              </w:rPr>
            </w:pPr>
            <w:r w:rsidRPr="00AB5D9F">
              <w:rPr>
                <w:rFonts w:cs="Times New Roman"/>
                <w:szCs w:val="24"/>
                <w:lang w:val="en-GB"/>
              </w:rPr>
              <w:t>74</w:t>
            </w:r>
          </w:p>
        </w:tc>
        <w:tc>
          <w:tcPr>
            <w:tcW w:w="708" w:type="dxa"/>
            <w:tcBorders>
              <w:left w:val="nil"/>
            </w:tcBorders>
          </w:tcPr>
          <w:p w14:paraId="5C4728D1" w14:textId="3A9ED8D4" w:rsidR="00267008" w:rsidRPr="00AB5D9F" w:rsidRDefault="005E1E28" w:rsidP="00213EBD">
            <w:pPr>
              <w:spacing w:line="240" w:lineRule="auto"/>
              <w:rPr>
                <w:rFonts w:cs="Times New Roman"/>
                <w:szCs w:val="24"/>
                <w:lang w:val="en-GB"/>
              </w:rPr>
            </w:pPr>
            <w:r w:rsidRPr="00AB5D9F">
              <w:rPr>
                <w:rFonts w:cs="Times New Roman"/>
                <w:szCs w:val="24"/>
                <w:lang w:val="en-GB"/>
              </w:rPr>
              <w:t>(8.9)</w:t>
            </w:r>
          </w:p>
        </w:tc>
      </w:tr>
      <w:tr w:rsidR="00267008" w:rsidRPr="00AB5D9F" w14:paraId="03819F7F" w14:textId="30F5D269" w:rsidTr="00944E60">
        <w:tc>
          <w:tcPr>
            <w:tcW w:w="3750" w:type="dxa"/>
          </w:tcPr>
          <w:p w14:paraId="233C2A14" w14:textId="77777777" w:rsidR="00267008" w:rsidRPr="00AB5D9F" w:rsidRDefault="00267008" w:rsidP="00213EBD">
            <w:pPr>
              <w:spacing w:line="240" w:lineRule="auto"/>
              <w:rPr>
                <w:rFonts w:cs="Times New Roman"/>
                <w:szCs w:val="24"/>
              </w:rPr>
            </w:pPr>
            <w:r w:rsidRPr="00AB5D9F">
              <w:rPr>
                <w:rFonts w:cs="Times New Roman"/>
                <w:szCs w:val="24"/>
              </w:rPr>
              <w:t>ANTIDEPRESSANTS_4WEEKS_T7</w:t>
            </w:r>
          </w:p>
        </w:tc>
        <w:tc>
          <w:tcPr>
            <w:tcW w:w="2868" w:type="dxa"/>
          </w:tcPr>
          <w:p w14:paraId="5626F37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have you used antidepressants during the last 4 weeks?</w:t>
            </w:r>
          </w:p>
        </w:tc>
        <w:tc>
          <w:tcPr>
            <w:tcW w:w="2648" w:type="dxa"/>
          </w:tcPr>
          <w:p w14:paraId="2F5710E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Not used</w:t>
            </w:r>
          </w:p>
          <w:p w14:paraId="3A2FF3E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every week</w:t>
            </w:r>
          </w:p>
          <w:p w14:paraId="5CAD1FD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Every week, but not daily</w:t>
            </w:r>
          </w:p>
          <w:p w14:paraId="78AC428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Daily</w:t>
            </w:r>
          </w:p>
        </w:tc>
        <w:tc>
          <w:tcPr>
            <w:tcW w:w="794" w:type="dxa"/>
            <w:tcBorders>
              <w:right w:val="nil"/>
            </w:tcBorders>
          </w:tcPr>
          <w:p w14:paraId="6CB4FAAF" w14:textId="60AEA87D" w:rsidR="00267008" w:rsidRPr="00AB5D9F" w:rsidRDefault="00F63BEC" w:rsidP="00213EBD">
            <w:pPr>
              <w:spacing w:line="240" w:lineRule="auto"/>
              <w:rPr>
                <w:rFonts w:cs="Times New Roman"/>
                <w:szCs w:val="24"/>
                <w:lang w:val="en-GB"/>
              </w:rPr>
            </w:pPr>
            <w:r w:rsidRPr="00AB5D9F">
              <w:rPr>
                <w:rFonts w:cs="Times New Roman"/>
                <w:szCs w:val="24"/>
                <w:lang w:val="en-GB"/>
              </w:rPr>
              <w:t>161</w:t>
            </w:r>
          </w:p>
        </w:tc>
        <w:tc>
          <w:tcPr>
            <w:tcW w:w="850" w:type="dxa"/>
            <w:tcBorders>
              <w:left w:val="nil"/>
            </w:tcBorders>
          </w:tcPr>
          <w:p w14:paraId="68746B00" w14:textId="7E428940" w:rsidR="00267008" w:rsidRPr="00AB5D9F" w:rsidRDefault="00F63BEC" w:rsidP="00213EBD">
            <w:pPr>
              <w:spacing w:line="240" w:lineRule="auto"/>
              <w:rPr>
                <w:rFonts w:cs="Times New Roman"/>
                <w:szCs w:val="24"/>
                <w:lang w:val="en-GB"/>
              </w:rPr>
            </w:pPr>
            <w:r w:rsidRPr="00AB5D9F">
              <w:rPr>
                <w:rFonts w:cs="Times New Roman"/>
                <w:szCs w:val="24"/>
                <w:lang w:val="en-GB"/>
              </w:rPr>
              <w:t>(10.9)</w:t>
            </w:r>
          </w:p>
        </w:tc>
        <w:tc>
          <w:tcPr>
            <w:tcW w:w="851" w:type="dxa"/>
            <w:tcBorders>
              <w:right w:val="nil"/>
            </w:tcBorders>
          </w:tcPr>
          <w:p w14:paraId="22EA3A34" w14:textId="0D010D01" w:rsidR="00267008" w:rsidRPr="00AB5D9F" w:rsidRDefault="005E1E28" w:rsidP="00213EBD">
            <w:pPr>
              <w:spacing w:line="240" w:lineRule="auto"/>
              <w:rPr>
                <w:rFonts w:cs="Times New Roman"/>
                <w:szCs w:val="24"/>
                <w:lang w:val="en-GB"/>
              </w:rPr>
            </w:pPr>
            <w:r w:rsidRPr="00AB5D9F">
              <w:rPr>
                <w:rFonts w:cs="Times New Roman"/>
                <w:szCs w:val="24"/>
                <w:lang w:val="en-GB"/>
              </w:rPr>
              <w:t>91</w:t>
            </w:r>
          </w:p>
        </w:tc>
        <w:tc>
          <w:tcPr>
            <w:tcW w:w="708" w:type="dxa"/>
            <w:tcBorders>
              <w:left w:val="nil"/>
            </w:tcBorders>
          </w:tcPr>
          <w:p w14:paraId="6195E2FB" w14:textId="76B10DAD" w:rsidR="00267008" w:rsidRPr="00AB5D9F" w:rsidRDefault="005E1E28" w:rsidP="00213EBD">
            <w:pPr>
              <w:spacing w:line="240" w:lineRule="auto"/>
              <w:rPr>
                <w:rFonts w:cs="Times New Roman"/>
                <w:szCs w:val="24"/>
                <w:lang w:val="en-GB"/>
              </w:rPr>
            </w:pPr>
            <w:r w:rsidRPr="00AB5D9F">
              <w:rPr>
                <w:rFonts w:cs="Times New Roman"/>
                <w:szCs w:val="24"/>
                <w:lang w:val="en-GB"/>
              </w:rPr>
              <w:t>(11.0)</w:t>
            </w:r>
          </w:p>
        </w:tc>
      </w:tr>
      <w:tr w:rsidR="00267008" w:rsidRPr="00AB5D9F" w14:paraId="62D26191" w14:textId="4E31930C" w:rsidTr="00944E60">
        <w:tc>
          <w:tcPr>
            <w:tcW w:w="3750" w:type="dxa"/>
          </w:tcPr>
          <w:p w14:paraId="1ED08C40" w14:textId="77777777" w:rsidR="00267008" w:rsidRPr="00AB5D9F" w:rsidRDefault="00267008" w:rsidP="00213EBD">
            <w:pPr>
              <w:spacing w:line="240" w:lineRule="auto"/>
              <w:rPr>
                <w:rFonts w:cs="Times New Roman"/>
                <w:szCs w:val="24"/>
              </w:rPr>
            </w:pPr>
            <w:r w:rsidRPr="00AB5D9F">
              <w:rPr>
                <w:rFonts w:cs="Times New Roman"/>
                <w:szCs w:val="24"/>
              </w:rPr>
              <w:t>FRUIT_UNITS_T7</w:t>
            </w:r>
          </w:p>
        </w:tc>
        <w:tc>
          <w:tcPr>
            <w:tcW w:w="2868" w:type="dxa"/>
          </w:tcPr>
          <w:p w14:paraId="41A1472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many units of fruit or vegetables do you eat per day (average). (E.g. an apple, bowl of salad)?</w:t>
            </w:r>
          </w:p>
        </w:tc>
        <w:tc>
          <w:tcPr>
            <w:tcW w:w="2648" w:type="dxa"/>
          </w:tcPr>
          <w:p w14:paraId="6334273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2BF3A30" w14:textId="462DD3BB" w:rsidR="00267008" w:rsidRPr="00AB5D9F" w:rsidRDefault="00F63BEC" w:rsidP="00213EBD">
            <w:pPr>
              <w:spacing w:line="240" w:lineRule="auto"/>
              <w:rPr>
                <w:rFonts w:cs="Times New Roman"/>
                <w:szCs w:val="24"/>
                <w:lang w:val="en-GB"/>
              </w:rPr>
            </w:pPr>
            <w:r w:rsidRPr="00AB5D9F">
              <w:rPr>
                <w:rFonts w:cs="Times New Roman"/>
                <w:szCs w:val="24"/>
                <w:lang w:val="en-GB"/>
              </w:rPr>
              <w:t>76</w:t>
            </w:r>
          </w:p>
        </w:tc>
        <w:tc>
          <w:tcPr>
            <w:tcW w:w="850" w:type="dxa"/>
            <w:tcBorders>
              <w:left w:val="nil"/>
            </w:tcBorders>
          </w:tcPr>
          <w:p w14:paraId="2312FAAB" w14:textId="291B2100" w:rsidR="00267008" w:rsidRPr="00AB5D9F" w:rsidRDefault="00F63BEC" w:rsidP="00213EBD">
            <w:pPr>
              <w:spacing w:line="240" w:lineRule="auto"/>
              <w:rPr>
                <w:rFonts w:cs="Times New Roman"/>
                <w:szCs w:val="24"/>
                <w:lang w:val="en-GB"/>
              </w:rPr>
            </w:pPr>
            <w:r w:rsidRPr="00AB5D9F">
              <w:rPr>
                <w:rFonts w:cs="Times New Roman"/>
                <w:szCs w:val="24"/>
                <w:lang w:val="en-GB"/>
              </w:rPr>
              <w:t>(5.1)</w:t>
            </w:r>
          </w:p>
        </w:tc>
        <w:tc>
          <w:tcPr>
            <w:tcW w:w="851" w:type="dxa"/>
            <w:tcBorders>
              <w:right w:val="nil"/>
            </w:tcBorders>
          </w:tcPr>
          <w:p w14:paraId="1BD1771A" w14:textId="5ACC0928" w:rsidR="00267008" w:rsidRPr="00AB5D9F" w:rsidRDefault="005E1E28" w:rsidP="00213EBD">
            <w:pPr>
              <w:spacing w:line="240" w:lineRule="auto"/>
              <w:rPr>
                <w:rFonts w:cs="Times New Roman"/>
                <w:szCs w:val="24"/>
                <w:lang w:val="en-GB"/>
              </w:rPr>
            </w:pPr>
            <w:r w:rsidRPr="00AB5D9F">
              <w:rPr>
                <w:rFonts w:cs="Times New Roman"/>
                <w:szCs w:val="24"/>
                <w:lang w:val="en-GB"/>
              </w:rPr>
              <w:t>41</w:t>
            </w:r>
          </w:p>
        </w:tc>
        <w:tc>
          <w:tcPr>
            <w:tcW w:w="708" w:type="dxa"/>
            <w:tcBorders>
              <w:left w:val="nil"/>
            </w:tcBorders>
          </w:tcPr>
          <w:p w14:paraId="5EE3015C" w14:textId="355D0C91" w:rsidR="00267008" w:rsidRPr="00AB5D9F" w:rsidRDefault="005E1E28" w:rsidP="00213EBD">
            <w:pPr>
              <w:spacing w:line="240" w:lineRule="auto"/>
              <w:rPr>
                <w:rFonts w:cs="Times New Roman"/>
                <w:szCs w:val="24"/>
                <w:lang w:val="en-GB"/>
              </w:rPr>
            </w:pPr>
            <w:r w:rsidRPr="00AB5D9F">
              <w:rPr>
                <w:rFonts w:cs="Times New Roman"/>
                <w:szCs w:val="24"/>
                <w:lang w:val="en-GB"/>
              </w:rPr>
              <w:t>(5.0)</w:t>
            </w:r>
          </w:p>
        </w:tc>
      </w:tr>
      <w:tr w:rsidR="00267008" w:rsidRPr="00AB5D9F" w14:paraId="0860E732" w14:textId="45B803A2" w:rsidTr="00944E60">
        <w:tc>
          <w:tcPr>
            <w:tcW w:w="3750" w:type="dxa"/>
          </w:tcPr>
          <w:p w14:paraId="3BF5F508" w14:textId="77777777" w:rsidR="00267008" w:rsidRPr="00AB5D9F" w:rsidRDefault="00267008" w:rsidP="00213EBD">
            <w:pPr>
              <w:spacing w:line="240" w:lineRule="auto"/>
              <w:rPr>
                <w:rFonts w:cs="Times New Roman"/>
                <w:szCs w:val="24"/>
              </w:rPr>
            </w:pPr>
            <w:r w:rsidRPr="00AB5D9F">
              <w:rPr>
                <w:rFonts w:cs="Times New Roman"/>
                <w:szCs w:val="24"/>
              </w:rPr>
              <w:t>RED_MEAT_T7</w:t>
            </w:r>
          </w:p>
        </w:tc>
        <w:tc>
          <w:tcPr>
            <w:tcW w:w="2868" w:type="dxa"/>
          </w:tcPr>
          <w:p w14:paraId="65C6095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usually eat red meat (all products from beef, mutton, pork)?</w:t>
            </w:r>
          </w:p>
        </w:tc>
        <w:tc>
          <w:tcPr>
            <w:tcW w:w="2648" w:type="dxa"/>
          </w:tcPr>
          <w:p w14:paraId="796091B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08C1F34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139F3C8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3 : </w:t>
            </w:r>
            <w:r w:rsidRPr="00AB5D9F">
              <w:rPr>
                <w:rFonts w:cs="Times New Roman"/>
                <w:szCs w:val="24"/>
                <w:lang w:val="en-GB"/>
              </w:rPr>
              <w:tab/>
              <w:t>1-3 times per week</w:t>
            </w:r>
          </w:p>
          <w:p w14:paraId="5EE17D9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0B9C5B2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c>
          <w:tcPr>
            <w:tcW w:w="794" w:type="dxa"/>
            <w:tcBorders>
              <w:right w:val="nil"/>
            </w:tcBorders>
          </w:tcPr>
          <w:p w14:paraId="462907C7" w14:textId="425ED74C" w:rsidR="00267008" w:rsidRPr="00AB5D9F" w:rsidRDefault="00F63BEC" w:rsidP="00213EBD">
            <w:pPr>
              <w:spacing w:line="240" w:lineRule="auto"/>
              <w:rPr>
                <w:rFonts w:cs="Times New Roman"/>
                <w:szCs w:val="24"/>
                <w:lang w:val="en-GB"/>
              </w:rPr>
            </w:pPr>
            <w:r w:rsidRPr="00AB5D9F">
              <w:rPr>
                <w:rFonts w:cs="Times New Roman"/>
                <w:szCs w:val="24"/>
                <w:lang w:val="en-GB"/>
              </w:rPr>
              <w:lastRenderedPageBreak/>
              <w:t>42</w:t>
            </w:r>
          </w:p>
        </w:tc>
        <w:tc>
          <w:tcPr>
            <w:tcW w:w="850" w:type="dxa"/>
            <w:tcBorders>
              <w:left w:val="nil"/>
            </w:tcBorders>
          </w:tcPr>
          <w:p w14:paraId="3B500AF4" w14:textId="4E74A0DB" w:rsidR="00267008" w:rsidRPr="00AB5D9F" w:rsidRDefault="00F63BEC" w:rsidP="00213EBD">
            <w:pPr>
              <w:spacing w:line="240" w:lineRule="auto"/>
              <w:rPr>
                <w:rFonts w:cs="Times New Roman"/>
                <w:szCs w:val="24"/>
                <w:lang w:val="en-GB"/>
              </w:rPr>
            </w:pPr>
            <w:r w:rsidRPr="00AB5D9F">
              <w:rPr>
                <w:rFonts w:cs="Times New Roman"/>
                <w:szCs w:val="24"/>
                <w:lang w:val="en-GB"/>
              </w:rPr>
              <w:t>(2.8)</w:t>
            </w:r>
          </w:p>
        </w:tc>
        <w:tc>
          <w:tcPr>
            <w:tcW w:w="851" w:type="dxa"/>
            <w:tcBorders>
              <w:right w:val="nil"/>
            </w:tcBorders>
          </w:tcPr>
          <w:p w14:paraId="30C1C0BD" w14:textId="23878128" w:rsidR="00267008" w:rsidRPr="00AB5D9F" w:rsidRDefault="005E1E28" w:rsidP="00213EBD">
            <w:pPr>
              <w:spacing w:line="240" w:lineRule="auto"/>
              <w:rPr>
                <w:rFonts w:cs="Times New Roman"/>
                <w:szCs w:val="24"/>
                <w:lang w:val="en-GB"/>
              </w:rPr>
            </w:pPr>
            <w:r w:rsidRPr="00AB5D9F">
              <w:rPr>
                <w:rFonts w:cs="Times New Roman"/>
                <w:szCs w:val="24"/>
                <w:lang w:val="en-GB"/>
              </w:rPr>
              <w:t>20</w:t>
            </w:r>
          </w:p>
        </w:tc>
        <w:tc>
          <w:tcPr>
            <w:tcW w:w="708" w:type="dxa"/>
            <w:tcBorders>
              <w:left w:val="nil"/>
            </w:tcBorders>
          </w:tcPr>
          <w:p w14:paraId="3F703631" w14:textId="10E08099" w:rsidR="00267008" w:rsidRPr="00AB5D9F" w:rsidRDefault="005E1E28" w:rsidP="00213EBD">
            <w:pPr>
              <w:spacing w:line="240" w:lineRule="auto"/>
              <w:rPr>
                <w:rFonts w:cs="Times New Roman"/>
                <w:szCs w:val="24"/>
                <w:lang w:val="en-GB"/>
              </w:rPr>
            </w:pPr>
            <w:r w:rsidRPr="00AB5D9F">
              <w:rPr>
                <w:rFonts w:cs="Times New Roman"/>
                <w:szCs w:val="24"/>
                <w:lang w:val="en-GB"/>
              </w:rPr>
              <w:t>(2.4)</w:t>
            </w:r>
          </w:p>
        </w:tc>
      </w:tr>
      <w:tr w:rsidR="00267008" w:rsidRPr="00AB5D9F" w14:paraId="5F312022" w14:textId="4EDBD58F" w:rsidTr="00944E60">
        <w:tc>
          <w:tcPr>
            <w:tcW w:w="3750" w:type="dxa"/>
          </w:tcPr>
          <w:p w14:paraId="0892135A" w14:textId="77777777" w:rsidR="00267008" w:rsidRPr="00AB5D9F" w:rsidRDefault="00267008" w:rsidP="00213EBD">
            <w:pPr>
              <w:spacing w:line="240" w:lineRule="auto"/>
              <w:rPr>
                <w:rFonts w:cs="Times New Roman"/>
                <w:szCs w:val="24"/>
              </w:rPr>
            </w:pPr>
            <w:r w:rsidRPr="00AB5D9F">
              <w:rPr>
                <w:rFonts w:cs="Times New Roman"/>
                <w:szCs w:val="24"/>
              </w:rPr>
              <w:lastRenderedPageBreak/>
              <w:t>FRUITS_VEG_BERRY_T7</w:t>
            </w:r>
          </w:p>
        </w:tc>
        <w:tc>
          <w:tcPr>
            <w:tcW w:w="2868" w:type="dxa"/>
          </w:tcPr>
          <w:p w14:paraId="66FD214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usually eat fruits, vegetables and berries?</w:t>
            </w:r>
          </w:p>
        </w:tc>
        <w:tc>
          <w:tcPr>
            <w:tcW w:w="2648" w:type="dxa"/>
          </w:tcPr>
          <w:p w14:paraId="17F2D33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599D11A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79BB5AD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2398807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2C84014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c>
          <w:tcPr>
            <w:tcW w:w="794" w:type="dxa"/>
            <w:tcBorders>
              <w:right w:val="nil"/>
            </w:tcBorders>
          </w:tcPr>
          <w:p w14:paraId="66E3B763" w14:textId="578465AE" w:rsidR="00267008" w:rsidRPr="00AB5D9F" w:rsidRDefault="00F63BEC" w:rsidP="00213EBD">
            <w:pPr>
              <w:spacing w:line="240" w:lineRule="auto"/>
              <w:rPr>
                <w:rFonts w:cs="Times New Roman"/>
                <w:szCs w:val="24"/>
                <w:lang w:val="en-GB"/>
              </w:rPr>
            </w:pPr>
            <w:r w:rsidRPr="00AB5D9F">
              <w:rPr>
                <w:rFonts w:cs="Times New Roman"/>
                <w:szCs w:val="24"/>
                <w:lang w:val="en-GB"/>
              </w:rPr>
              <w:t>31</w:t>
            </w:r>
          </w:p>
        </w:tc>
        <w:tc>
          <w:tcPr>
            <w:tcW w:w="850" w:type="dxa"/>
            <w:tcBorders>
              <w:left w:val="nil"/>
            </w:tcBorders>
          </w:tcPr>
          <w:p w14:paraId="6EA457E6" w14:textId="3BABF484" w:rsidR="00267008" w:rsidRPr="00AB5D9F" w:rsidRDefault="00F63BEC" w:rsidP="00213EBD">
            <w:pPr>
              <w:spacing w:line="240" w:lineRule="auto"/>
              <w:rPr>
                <w:rFonts w:cs="Times New Roman"/>
                <w:szCs w:val="24"/>
                <w:lang w:val="en-GB"/>
              </w:rPr>
            </w:pPr>
            <w:r w:rsidRPr="00AB5D9F">
              <w:rPr>
                <w:rFonts w:cs="Times New Roman"/>
                <w:szCs w:val="24"/>
                <w:lang w:val="en-GB"/>
              </w:rPr>
              <w:t>(2.1)</w:t>
            </w:r>
          </w:p>
        </w:tc>
        <w:tc>
          <w:tcPr>
            <w:tcW w:w="851" w:type="dxa"/>
            <w:tcBorders>
              <w:right w:val="nil"/>
            </w:tcBorders>
          </w:tcPr>
          <w:p w14:paraId="2515C35C" w14:textId="413D7C04" w:rsidR="00267008" w:rsidRPr="00AB5D9F" w:rsidRDefault="005E1E28" w:rsidP="00213EBD">
            <w:pPr>
              <w:spacing w:line="240" w:lineRule="auto"/>
              <w:rPr>
                <w:rFonts w:cs="Times New Roman"/>
                <w:szCs w:val="24"/>
                <w:lang w:val="en-GB"/>
              </w:rPr>
            </w:pPr>
            <w:r w:rsidRPr="00AB5D9F">
              <w:rPr>
                <w:rFonts w:cs="Times New Roman"/>
                <w:szCs w:val="24"/>
                <w:lang w:val="en-GB"/>
              </w:rPr>
              <w:t>13</w:t>
            </w:r>
          </w:p>
        </w:tc>
        <w:tc>
          <w:tcPr>
            <w:tcW w:w="708" w:type="dxa"/>
            <w:tcBorders>
              <w:left w:val="nil"/>
            </w:tcBorders>
          </w:tcPr>
          <w:p w14:paraId="629CAE08" w14:textId="5F388855" w:rsidR="00267008" w:rsidRPr="00AB5D9F" w:rsidRDefault="005E1E28" w:rsidP="00213EBD">
            <w:pPr>
              <w:spacing w:line="240" w:lineRule="auto"/>
              <w:rPr>
                <w:rFonts w:cs="Times New Roman"/>
                <w:szCs w:val="24"/>
                <w:lang w:val="en-GB"/>
              </w:rPr>
            </w:pPr>
            <w:r w:rsidRPr="00AB5D9F">
              <w:rPr>
                <w:rFonts w:cs="Times New Roman"/>
                <w:szCs w:val="24"/>
                <w:lang w:val="en-GB"/>
              </w:rPr>
              <w:t>(1.6)</w:t>
            </w:r>
          </w:p>
        </w:tc>
      </w:tr>
      <w:tr w:rsidR="00267008" w:rsidRPr="00AB5D9F" w14:paraId="1698847C" w14:textId="2FCD5601" w:rsidTr="00944E60">
        <w:tc>
          <w:tcPr>
            <w:tcW w:w="3750" w:type="dxa"/>
          </w:tcPr>
          <w:p w14:paraId="7AAAAC6A" w14:textId="77777777" w:rsidR="00267008" w:rsidRPr="00AB5D9F" w:rsidRDefault="00267008" w:rsidP="00213EBD">
            <w:pPr>
              <w:spacing w:line="240" w:lineRule="auto"/>
              <w:rPr>
                <w:rFonts w:cs="Times New Roman"/>
                <w:szCs w:val="24"/>
              </w:rPr>
            </w:pPr>
            <w:r w:rsidRPr="00AB5D9F">
              <w:rPr>
                <w:rFonts w:cs="Times New Roman"/>
                <w:szCs w:val="24"/>
              </w:rPr>
              <w:t>LEAN_FISH_T7</w:t>
            </w:r>
          </w:p>
        </w:tc>
        <w:tc>
          <w:tcPr>
            <w:tcW w:w="2868" w:type="dxa"/>
          </w:tcPr>
          <w:p w14:paraId="00A5463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How often do you usually eat lean fish (cod, </w:t>
            </w:r>
            <w:proofErr w:type="spellStart"/>
            <w:r w:rsidRPr="00AB5D9F">
              <w:rPr>
                <w:rFonts w:cs="Times New Roman"/>
                <w:szCs w:val="24"/>
                <w:lang w:val="en-GB"/>
              </w:rPr>
              <w:t>saithe</w:t>
            </w:r>
            <w:proofErr w:type="spellEnd"/>
            <w:r w:rsidRPr="00AB5D9F">
              <w:rPr>
                <w:rFonts w:cs="Times New Roman"/>
                <w:szCs w:val="24"/>
                <w:lang w:val="en-GB"/>
              </w:rPr>
              <w:t>)?</w:t>
            </w:r>
          </w:p>
        </w:tc>
        <w:tc>
          <w:tcPr>
            <w:tcW w:w="2648" w:type="dxa"/>
          </w:tcPr>
          <w:p w14:paraId="5F83481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4A71058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6CEDDE5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7C768DD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4-6 times per week</w:t>
            </w:r>
          </w:p>
          <w:p w14:paraId="6B2C1E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c>
          <w:tcPr>
            <w:tcW w:w="794" w:type="dxa"/>
            <w:tcBorders>
              <w:right w:val="nil"/>
            </w:tcBorders>
          </w:tcPr>
          <w:p w14:paraId="017E627A" w14:textId="281DA264" w:rsidR="00267008" w:rsidRPr="00AB5D9F" w:rsidRDefault="00F63BEC" w:rsidP="00213EBD">
            <w:pPr>
              <w:spacing w:line="240" w:lineRule="auto"/>
              <w:rPr>
                <w:rFonts w:cs="Times New Roman"/>
                <w:szCs w:val="24"/>
                <w:lang w:val="en-GB"/>
              </w:rPr>
            </w:pPr>
            <w:r w:rsidRPr="00AB5D9F">
              <w:rPr>
                <w:rFonts w:cs="Times New Roman"/>
                <w:szCs w:val="24"/>
                <w:lang w:val="en-GB"/>
              </w:rPr>
              <w:t>32</w:t>
            </w:r>
          </w:p>
        </w:tc>
        <w:tc>
          <w:tcPr>
            <w:tcW w:w="850" w:type="dxa"/>
            <w:tcBorders>
              <w:left w:val="nil"/>
            </w:tcBorders>
          </w:tcPr>
          <w:p w14:paraId="2294D6D1" w14:textId="53DF976F" w:rsidR="00267008" w:rsidRPr="00AB5D9F" w:rsidRDefault="00F63BEC" w:rsidP="00213EBD">
            <w:pPr>
              <w:spacing w:line="240" w:lineRule="auto"/>
              <w:rPr>
                <w:rFonts w:cs="Times New Roman"/>
                <w:szCs w:val="24"/>
                <w:lang w:val="en-GB"/>
              </w:rPr>
            </w:pPr>
            <w:r w:rsidRPr="00AB5D9F">
              <w:rPr>
                <w:rFonts w:cs="Times New Roman"/>
                <w:szCs w:val="24"/>
                <w:lang w:val="en-GB"/>
              </w:rPr>
              <w:t>(2.2)</w:t>
            </w:r>
          </w:p>
        </w:tc>
        <w:tc>
          <w:tcPr>
            <w:tcW w:w="851" w:type="dxa"/>
            <w:tcBorders>
              <w:right w:val="nil"/>
            </w:tcBorders>
          </w:tcPr>
          <w:p w14:paraId="1159ECAA" w14:textId="3AFAE28E" w:rsidR="00267008" w:rsidRPr="00AB5D9F" w:rsidRDefault="005E1E28" w:rsidP="00213EBD">
            <w:pPr>
              <w:spacing w:line="240" w:lineRule="auto"/>
              <w:rPr>
                <w:rFonts w:cs="Times New Roman"/>
                <w:szCs w:val="24"/>
                <w:lang w:val="en-GB"/>
              </w:rPr>
            </w:pPr>
            <w:r w:rsidRPr="00AB5D9F">
              <w:rPr>
                <w:rFonts w:cs="Times New Roman"/>
                <w:szCs w:val="24"/>
                <w:lang w:val="en-GB"/>
              </w:rPr>
              <w:t>17</w:t>
            </w:r>
          </w:p>
        </w:tc>
        <w:tc>
          <w:tcPr>
            <w:tcW w:w="708" w:type="dxa"/>
            <w:tcBorders>
              <w:left w:val="nil"/>
            </w:tcBorders>
          </w:tcPr>
          <w:p w14:paraId="736929D2" w14:textId="0DC195AD" w:rsidR="00267008" w:rsidRPr="00AB5D9F" w:rsidRDefault="005E1E28" w:rsidP="00213EBD">
            <w:pPr>
              <w:spacing w:line="240" w:lineRule="auto"/>
              <w:rPr>
                <w:rFonts w:cs="Times New Roman"/>
                <w:szCs w:val="24"/>
                <w:lang w:val="en-GB"/>
              </w:rPr>
            </w:pPr>
            <w:r w:rsidRPr="00AB5D9F">
              <w:rPr>
                <w:rFonts w:cs="Times New Roman"/>
                <w:szCs w:val="24"/>
                <w:lang w:val="en-GB"/>
              </w:rPr>
              <w:t>(2.1)</w:t>
            </w:r>
          </w:p>
        </w:tc>
      </w:tr>
      <w:tr w:rsidR="00267008" w:rsidRPr="00AB5D9F" w14:paraId="55319489" w14:textId="247645BE" w:rsidTr="00944E60">
        <w:tc>
          <w:tcPr>
            <w:tcW w:w="3750" w:type="dxa"/>
          </w:tcPr>
          <w:p w14:paraId="741F3BC5" w14:textId="77777777" w:rsidR="00267008" w:rsidRPr="00AB5D9F" w:rsidRDefault="00267008" w:rsidP="00213EBD">
            <w:pPr>
              <w:spacing w:line="240" w:lineRule="auto"/>
              <w:rPr>
                <w:rFonts w:cs="Times New Roman"/>
                <w:szCs w:val="24"/>
              </w:rPr>
            </w:pPr>
            <w:r w:rsidRPr="00AB5D9F">
              <w:rPr>
                <w:rFonts w:cs="Times New Roman"/>
                <w:szCs w:val="24"/>
              </w:rPr>
              <w:t>FAT_FISH_T7</w:t>
            </w:r>
          </w:p>
        </w:tc>
        <w:tc>
          <w:tcPr>
            <w:tcW w:w="2868" w:type="dxa"/>
          </w:tcPr>
          <w:p w14:paraId="6D44F3A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usually eat fat fish (salmon, trout, redfish, mackerel, herring, halibut)?</w:t>
            </w:r>
          </w:p>
        </w:tc>
        <w:tc>
          <w:tcPr>
            <w:tcW w:w="2648" w:type="dxa"/>
          </w:tcPr>
          <w:p w14:paraId="0943DD2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0-1 times per month</w:t>
            </w:r>
          </w:p>
          <w:p w14:paraId="0B88F84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2-3 times per month</w:t>
            </w:r>
          </w:p>
          <w:p w14:paraId="20A9184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1-3 times per week</w:t>
            </w:r>
          </w:p>
          <w:p w14:paraId="121531E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4 : </w:t>
            </w:r>
            <w:r w:rsidRPr="00AB5D9F">
              <w:rPr>
                <w:rFonts w:cs="Times New Roman"/>
                <w:szCs w:val="24"/>
                <w:lang w:val="en-GB"/>
              </w:rPr>
              <w:tab/>
              <w:t>4-6 times per week</w:t>
            </w:r>
          </w:p>
          <w:p w14:paraId="52279FF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Once a day or more</w:t>
            </w:r>
          </w:p>
        </w:tc>
        <w:tc>
          <w:tcPr>
            <w:tcW w:w="794" w:type="dxa"/>
            <w:tcBorders>
              <w:right w:val="nil"/>
            </w:tcBorders>
          </w:tcPr>
          <w:p w14:paraId="255ADAC5" w14:textId="6C3C6C4A" w:rsidR="00267008" w:rsidRPr="00AB5D9F" w:rsidRDefault="00F63BEC" w:rsidP="00213EBD">
            <w:pPr>
              <w:spacing w:line="240" w:lineRule="auto"/>
              <w:rPr>
                <w:rFonts w:cs="Times New Roman"/>
                <w:szCs w:val="24"/>
                <w:lang w:val="en-GB"/>
              </w:rPr>
            </w:pPr>
            <w:r w:rsidRPr="00AB5D9F">
              <w:rPr>
                <w:rFonts w:cs="Times New Roman"/>
                <w:szCs w:val="24"/>
                <w:lang w:val="en-GB"/>
              </w:rPr>
              <w:lastRenderedPageBreak/>
              <w:t>37</w:t>
            </w:r>
          </w:p>
        </w:tc>
        <w:tc>
          <w:tcPr>
            <w:tcW w:w="850" w:type="dxa"/>
            <w:tcBorders>
              <w:left w:val="nil"/>
            </w:tcBorders>
          </w:tcPr>
          <w:p w14:paraId="36C32BCE" w14:textId="360304B0" w:rsidR="00267008" w:rsidRPr="00AB5D9F" w:rsidRDefault="00F63BEC" w:rsidP="00213EBD">
            <w:pPr>
              <w:spacing w:line="240" w:lineRule="auto"/>
              <w:rPr>
                <w:rFonts w:cs="Times New Roman"/>
                <w:szCs w:val="24"/>
                <w:lang w:val="en-GB"/>
              </w:rPr>
            </w:pPr>
            <w:r w:rsidRPr="00AB5D9F">
              <w:rPr>
                <w:rFonts w:cs="Times New Roman"/>
                <w:szCs w:val="24"/>
                <w:lang w:val="en-GB"/>
              </w:rPr>
              <w:t>(</w:t>
            </w:r>
            <w:r w:rsidR="00C13C84" w:rsidRPr="00AB5D9F">
              <w:rPr>
                <w:rFonts w:cs="Times New Roman"/>
                <w:szCs w:val="24"/>
                <w:lang w:val="en-GB"/>
              </w:rPr>
              <w:t>2.5)</w:t>
            </w:r>
          </w:p>
        </w:tc>
        <w:tc>
          <w:tcPr>
            <w:tcW w:w="851" w:type="dxa"/>
            <w:tcBorders>
              <w:right w:val="nil"/>
            </w:tcBorders>
          </w:tcPr>
          <w:p w14:paraId="3C0AB6DB" w14:textId="1730DB35" w:rsidR="00267008" w:rsidRPr="00AB5D9F" w:rsidRDefault="005E1E28" w:rsidP="00213EBD">
            <w:pPr>
              <w:spacing w:line="240" w:lineRule="auto"/>
              <w:rPr>
                <w:rFonts w:cs="Times New Roman"/>
                <w:szCs w:val="24"/>
                <w:lang w:val="en-GB"/>
              </w:rPr>
            </w:pPr>
            <w:r w:rsidRPr="00AB5D9F">
              <w:rPr>
                <w:rFonts w:cs="Times New Roman"/>
                <w:szCs w:val="24"/>
                <w:lang w:val="en-GB"/>
              </w:rPr>
              <w:t>18</w:t>
            </w:r>
          </w:p>
        </w:tc>
        <w:tc>
          <w:tcPr>
            <w:tcW w:w="708" w:type="dxa"/>
            <w:tcBorders>
              <w:left w:val="nil"/>
            </w:tcBorders>
          </w:tcPr>
          <w:p w14:paraId="685E4597" w14:textId="781C5DAC" w:rsidR="00267008" w:rsidRPr="00AB5D9F" w:rsidRDefault="005E1E28" w:rsidP="00213EBD">
            <w:pPr>
              <w:spacing w:line="240" w:lineRule="auto"/>
              <w:rPr>
                <w:rFonts w:cs="Times New Roman"/>
                <w:szCs w:val="24"/>
                <w:lang w:val="en-GB"/>
              </w:rPr>
            </w:pPr>
            <w:r w:rsidRPr="00AB5D9F">
              <w:rPr>
                <w:rFonts w:cs="Times New Roman"/>
                <w:szCs w:val="24"/>
                <w:lang w:val="en-GB"/>
              </w:rPr>
              <w:t>(2.2)</w:t>
            </w:r>
          </w:p>
        </w:tc>
      </w:tr>
      <w:tr w:rsidR="00267008" w:rsidRPr="00AB5D9F" w14:paraId="32D9C515" w14:textId="03A09B35" w:rsidTr="00944E60">
        <w:tc>
          <w:tcPr>
            <w:tcW w:w="3750" w:type="dxa"/>
          </w:tcPr>
          <w:p w14:paraId="6A1C2DA0" w14:textId="77777777" w:rsidR="00267008" w:rsidRPr="00AB5D9F" w:rsidRDefault="00267008" w:rsidP="00213EBD">
            <w:pPr>
              <w:spacing w:line="240" w:lineRule="auto"/>
              <w:rPr>
                <w:rFonts w:cs="Times New Roman"/>
                <w:szCs w:val="24"/>
              </w:rPr>
            </w:pPr>
            <w:r w:rsidRPr="00AB5D9F">
              <w:rPr>
                <w:rFonts w:cs="Times New Roman"/>
                <w:szCs w:val="24"/>
              </w:rPr>
              <w:lastRenderedPageBreak/>
              <w:t>PHYS_ACTIVITY_LEISURE_T7</w:t>
            </w:r>
          </w:p>
        </w:tc>
        <w:tc>
          <w:tcPr>
            <w:tcW w:w="2868" w:type="dxa"/>
          </w:tcPr>
          <w:p w14:paraId="560F358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Describe your exercise and physical exertion in leisure time over the last year. If your activity varies throughout the year, give an average.</w:t>
            </w:r>
          </w:p>
        </w:tc>
        <w:tc>
          <w:tcPr>
            <w:tcW w:w="2648" w:type="dxa"/>
          </w:tcPr>
          <w:p w14:paraId="208482A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Reading, watching TV/screen or other sedentary activity?</w:t>
            </w:r>
          </w:p>
          <w:p w14:paraId="16955D5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Walking, cycling, or other forms of exercise at least 4 hours a week? (including walking or cycling to place of work, Sunday-walking, etc.)</w:t>
            </w:r>
          </w:p>
          <w:p w14:paraId="7B2ACB8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 xml:space="preserve">Participation in recreational sports, heavy gardening, snow </w:t>
            </w:r>
            <w:proofErr w:type="spellStart"/>
            <w:r w:rsidRPr="00AB5D9F">
              <w:rPr>
                <w:rFonts w:cs="Times New Roman"/>
                <w:szCs w:val="24"/>
                <w:lang w:val="en-GB"/>
              </w:rPr>
              <w:t>shoveling</w:t>
            </w:r>
            <w:proofErr w:type="spellEnd"/>
            <w:r w:rsidRPr="00AB5D9F">
              <w:rPr>
                <w:rFonts w:cs="Times New Roman"/>
                <w:szCs w:val="24"/>
                <w:lang w:val="en-GB"/>
              </w:rPr>
              <w:t xml:space="preserve"> </w:t>
            </w:r>
            <w:proofErr w:type="spellStart"/>
            <w:r w:rsidRPr="00AB5D9F">
              <w:rPr>
                <w:rFonts w:cs="Times New Roman"/>
                <w:szCs w:val="24"/>
                <w:lang w:val="en-GB"/>
              </w:rPr>
              <w:t>etc</w:t>
            </w:r>
            <w:proofErr w:type="spellEnd"/>
            <w:r w:rsidRPr="00AB5D9F">
              <w:rPr>
                <w:rFonts w:cs="Times New Roman"/>
                <w:szCs w:val="24"/>
                <w:lang w:val="en-GB"/>
              </w:rPr>
              <w:t xml:space="preserve"> at least 4 hours a week.</w:t>
            </w:r>
          </w:p>
          <w:p w14:paraId="33CF4D6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Participation in hard training or sports competitions, regularly several times a week?</w:t>
            </w:r>
          </w:p>
        </w:tc>
        <w:tc>
          <w:tcPr>
            <w:tcW w:w="794" w:type="dxa"/>
            <w:tcBorders>
              <w:right w:val="nil"/>
            </w:tcBorders>
          </w:tcPr>
          <w:p w14:paraId="4E4A1254" w14:textId="6C6B2DC3" w:rsidR="00267008" w:rsidRPr="00AB5D9F" w:rsidRDefault="00C13C84" w:rsidP="00213EBD">
            <w:pPr>
              <w:spacing w:line="240" w:lineRule="auto"/>
              <w:rPr>
                <w:rFonts w:cs="Times New Roman"/>
                <w:szCs w:val="24"/>
                <w:lang w:val="en-GB"/>
              </w:rPr>
            </w:pPr>
            <w:r w:rsidRPr="00AB5D9F">
              <w:rPr>
                <w:rFonts w:cs="Times New Roman"/>
                <w:szCs w:val="24"/>
                <w:lang w:val="en-GB"/>
              </w:rPr>
              <w:t>112</w:t>
            </w:r>
          </w:p>
        </w:tc>
        <w:tc>
          <w:tcPr>
            <w:tcW w:w="850" w:type="dxa"/>
            <w:tcBorders>
              <w:left w:val="nil"/>
            </w:tcBorders>
          </w:tcPr>
          <w:p w14:paraId="211547E0" w14:textId="3A0E412A" w:rsidR="00267008" w:rsidRPr="00AB5D9F" w:rsidRDefault="00C13C84" w:rsidP="00213EBD">
            <w:pPr>
              <w:spacing w:line="240" w:lineRule="auto"/>
              <w:rPr>
                <w:rFonts w:cs="Times New Roman"/>
                <w:szCs w:val="24"/>
                <w:lang w:val="en-GB"/>
              </w:rPr>
            </w:pPr>
            <w:r w:rsidRPr="00AB5D9F">
              <w:rPr>
                <w:rFonts w:cs="Times New Roman"/>
                <w:szCs w:val="24"/>
                <w:lang w:val="en-GB"/>
              </w:rPr>
              <w:t>(7.6)</w:t>
            </w:r>
          </w:p>
        </w:tc>
        <w:tc>
          <w:tcPr>
            <w:tcW w:w="851" w:type="dxa"/>
            <w:tcBorders>
              <w:right w:val="nil"/>
            </w:tcBorders>
          </w:tcPr>
          <w:p w14:paraId="15586835" w14:textId="5B9D83F6" w:rsidR="00267008" w:rsidRPr="00AB5D9F" w:rsidRDefault="005E1E28" w:rsidP="00213EBD">
            <w:pPr>
              <w:spacing w:line="240" w:lineRule="auto"/>
              <w:rPr>
                <w:rFonts w:cs="Times New Roman"/>
                <w:szCs w:val="24"/>
                <w:lang w:val="en-GB"/>
              </w:rPr>
            </w:pPr>
            <w:r w:rsidRPr="00AB5D9F">
              <w:rPr>
                <w:rFonts w:cs="Times New Roman"/>
                <w:szCs w:val="24"/>
                <w:lang w:val="en-GB"/>
              </w:rPr>
              <w:t>54</w:t>
            </w:r>
          </w:p>
        </w:tc>
        <w:tc>
          <w:tcPr>
            <w:tcW w:w="708" w:type="dxa"/>
            <w:tcBorders>
              <w:left w:val="nil"/>
            </w:tcBorders>
          </w:tcPr>
          <w:p w14:paraId="436F0291" w14:textId="568AA893" w:rsidR="00267008" w:rsidRPr="00AB5D9F" w:rsidRDefault="005E1E28" w:rsidP="00213EBD">
            <w:pPr>
              <w:spacing w:line="240" w:lineRule="auto"/>
              <w:rPr>
                <w:rFonts w:cs="Times New Roman"/>
                <w:szCs w:val="24"/>
                <w:lang w:val="en-GB"/>
              </w:rPr>
            </w:pPr>
            <w:r w:rsidRPr="00AB5D9F">
              <w:rPr>
                <w:rFonts w:cs="Times New Roman"/>
                <w:szCs w:val="24"/>
                <w:lang w:val="en-GB"/>
              </w:rPr>
              <w:t>(6.5)</w:t>
            </w:r>
          </w:p>
        </w:tc>
      </w:tr>
      <w:tr w:rsidR="00267008" w:rsidRPr="00AB5D9F" w14:paraId="5B98D6FF" w14:textId="14C24500" w:rsidTr="00944E60">
        <w:tc>
          <w:tcPr>
            <w:tcW w:w="3750" w:type="dxa"/>
          </w:tcPr>
          <w:p w14:paraId="676A8DD8" w14:textId="77777777" w:rsidR="00267008" w:rsidRPr="00AB5D9F" w:rsidRDefault="00267008" w:rsidP="00213EBD">
            <w:pPr>
              <w:spacing w:line="240" w:lineRule="auto"/>
              <w:rPr>
                <w:rFonts w:cs="Times New Roman"/>
                <w:szCs w:val="24"/>
              </w:rPr>
            </w:pPr>
            <w:r w:rsidRPr="00AB5D9F">
              <w:rPr>
                <w:rFonts w:cs="Times New Roman"/>
                <w:szCs w:val="24"/>
              </w:rPr>
              <w:t>HOURS_SITTING_WEEKDAY_T7</w:t>
            </w:r>
          </w:p>
        </w:tc>
        <w:tc>
          <w:tcPr>
            <w:tcW w:w="2868" w:type="dxa"/>
          </w:tcPr>
          <w:p w14:paraId="7DD081C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During the last week, how much time did you spend sitting on a typical weekday? E.g. at </w:t>
            </w:r>
            <w:proofErr w:type="spellStart"/>
            <w:r w:rsidRPr="00AB5D9F">
              <w:rPr>
                <w:rFonts w:cs="Times New Roman"/>
                <w:szCs w:val="24"/>
                <w:lang w:val="en-GB"/>
              </w:rPr>
              <w:t>at</w:t>
            </w:r>
            <w:proofErr w:type="spellEnd"/>
            <w:r w:rsidRPr="00AB5D9F">
              <w:rPr>
                <w:rFonts w:cs="Times New Roman"/>
                <w:szCs w:val="24"/>
                <w:lang w:val="en-GB"/>
              </w:rPr>
              <w:t xml:space="preserve"> desk, while visiting friends, while watching TV/screen (including both work and leisure time)</w:t>
            </w:r>
          </w:p>
        </w:tc>
        <w:tc>
          <w:tcPr>
            <w:tcW w:w="2648" w:type="dxa"/>
          </w:tcPr>
          <w:p w14:paraId="431018E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E47F3CB" w14:textId="661E3FE9" w:rsidR="00267008" w:rsidRPr="00AB5D9F" w:rsidRDefault="00C13C84" w:rsidP="00213EBD">
            <w:pPr>
              <w:spacing w:line="240" w:lineRule="auto"/>
              <w:rPr>
                <w:rFonts w:cs="Times New Roman"/>
                <w:szCs w:val="24"/>
                <w:lang w:val="en-GB"/>
              </w:rPr>
            </w:pPr>
            <w:r w:rsidRPr="00AB5D9F">
              <w:rPr>
                <w:rFonts w:cs="Times New Roman"/>
                <w:szCs w:val="24"/>
                <w:lang w:val="en-GB"/>
              </w:rPr>
              <w:t>326</w:t>
            </w:r>
          </w:p>
        </w:tc>
        <w:tc>
          <w:tcPr>
            <w:tcW w:w="850" w:type="dxa"/>
            <w:tcBorders>
              <w:left w:val="nil"/>
            </w:tcBorders>
          </w:tcPr>
          <w:p w14:paraId="06753359" w14:textId="7A1814B7" w:rsidR="00267008" w:rsidRPr="00AB5D9F" w:rsidRDefault="00C13C84" w:rsidP="00213EBD">
            <w:pPr>
              <w:spacing w:line="240" w:lineRule="auto"/>
              <w:rPr>
                <w:rFonts w:cs="Times New Roman"/>
                <w:szCs w:val="24"/>
                <w:lang w:val="en-GB"/>
              </w:rPr>
            </w:pPr>
            <w:r w:rsidRPr="00AB5D9F">
              <w:rPr>
                <w:rFonts w:cs="Times New Roman"/>
                <w:szCs w:val="24"/>
                <w:lang w:val="en-GB"/>
              </w:rPr>
              <w:t>(22.0)</w:t>
            </w:r>
          </w:p>
        </w:tc>
        <w:tc>
          <w:tcPr>
            <w:tcW w:w="851" w:type="dxa"/>
            <w:tcBorders>
              <w:right w:val="nil"/>
            </w:tcBorders>
          </w:tcPr>
          <w:p w14:paraId="24B5E222" w14:textId="19D9A8EB" w:rsidR="00267008" w:rsidRPr="00AB5D9F" w:rsidRDefault="005E1E28" w:rsidP="00213EBD">
            <w:pPr>
              <w:spacing w:line="240" w:lineRule="auto"/>
              <w:rPr>
                <w:rFonts w:cs="Times New Roman"/>
                <w:szCs w:val="24"/>
                <w:lang w:val="en-GB"/>
              </w:rPr>
            </w:pPr>
            <w:r w:rsidRPr="00AB5D9F">
              <w:rPr>
                <w:rFonts w:cs="Times New Roman"/>
                <w:szCs w:val="24"/>
                <w:lang w:val="en-GB"/>
              </w:rPr>
              <w:t>181</w:t>
            </w:r>
          </w:p>
        </w:tc>
        <w:tc>
          <w:tcPr>
            <w:tcW w:w="708" w:type="dxa"/>
            <w:tcBorders>
              <w:left w:val="nil"/>
            </w:tcBorders>
          </w:tcPr>
          <w:p w14:paraId="7BDDE00C" w14:textId="66C0A546" w:rsidR="00267008" w:rsidRPr="00AB5D9F" w:rsidRDefault="005E1E28" w:rsidP="00213EBD">
            <w:pPr>
              <w:spacing w:line="240" w:lineRule="auto"/>
              <w:rPr>
                <w:rFonts w:cs="Times New Roman"/>
                <w:szCs w:val="24"/>
                <w:lang w:val="en-GB"/>
              </w:rPr>
            </w:pPr>
            <w:r w:rsidRPr="00AB5D9F">
              <w:rPr>
                <w:rFonts w:cs="Times New Roman"/>
                <w:szCs w:val="24"/>
                <w:lang w:val="en-GB"/>
              </w:rPr>
              <w:t>(21.9)</w:t>
            </w:r>
          </w:p>
        </w:tc>
      </w:tr>
      <w:tr w:rsidR="00267008" w:rsidRPr="00AB5D9F" w14:paraId="766019AD" w14:textId="09E91E67" w:rsidTr="00944E60">
        <w:tc>
          <w:tcPr>
            <w:tcW w:w="3750" w:type="dxa"/>
          </w:tcPr>
          <w:p w14:paraId="117CD67F" w14:textId="77777777" w:rsidR="00267008" w:rsidRPr="00AB5D9F" w:rsidRDefault="00267008" w:rsidP="00213EBD">
            <w:pPr>
              <w:spacing w:line="240" w:lineRule="auto"/>
              <w:rPr>
                <w:rFonts w:cs="Times New Roman"/>
                <w:szCs w:val="24"/>
              </w:rPr>
            </w:pPr>
            <w:r w:rsidRPr="00AB5D9F">
              <w:rPr>
                <w:rFonts w:cs="Times New Roman"/>
                <w:szCs w:val="24"/>
              </w:rPr>
              <w:t>HOURS_SITTING_WEEKEND_T7</w:t>
            </w:r>
          </w:p>
        </w:tc>
        <w:tc>
          <w:tcPr>
            <w:tcW w:w="2868" w:type="dxa"/>
          </w:tcPr>
          <w:p w14:paraId="7D3D8227" w14:textId="77777777" w:rsidR="00267008" w:rsidRPr="00AB5D9F" w:rsidRDefault="00267008" w:rsidP="00213EBD">
            <w:pPr>
              <w:spacing w:line="240" w:lineRule="auto"/>
              <w:rPr>
                <w:rFonts w:cs="Times New Roman"/>
                <w:szCs w:val="24"/>
                <w:lang w:val="en-GB"/>
              </w:rPr>
            </w:pPr>
            <w:r w:rsidRPr="00AB5D9F">
              <w:rPr>
                <w:rFonts w:cs="Times New Roman"/>
                <w:color w:val="000000"/>
                <w:szCs w:val="24"/>
                <w:lang w:val="en-GB"/>
              </w:rPr>
              <w:t xml:space="preserve">During the last week, how much time did you spend </w:t>
            </w:r>
            <w:r w:rsidRPr="00AB5D9F">
              <w:rPr>
                <w:rFonts w:cs="Times New Roman"/>
                <w:color w:val="000000"/>
                <w:szCs w:val="24"/>
                <w:lang w:val="en-GB"/>
              </w:rPr>
              <w:lastRenderedPageBreak/>
              <w:t>sitting on a typical weekend day? E.g. at a desk, while visiting friends, while watching TV/screen</w:t>
            </w:r>
          </w:p>
        </w:tc>
        <w:tc>
          <w:tcPr>
            <w:tcW w:w="2648" w:type="dxa"/>
          </w:tcPr>
          <w:p w14:paraId="3BB6FEF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Number</w:t>
            </w:r>
          </w:p>
        </w:tc>
        <w:tc>
          <w:tcPr>
            <w:tcW w:w="794" w:type="dxa"/>
            <w:tcBorders>
              <w:right w:val="nil"/>
            </w:tcBorders>
          </w:tcPr>
          <w:p w14:paraId="470F92E6" w14:textId="1F3B5799" w:rsidR="00267008" w:rsidRPr="00AB5D9F" w:rsidRDefault="00C13C84" w:rsidP="00213EBD">
            <w:pPr>
              <w:spacing w:line="240" w:lineRule="auto"/>
              <w:rPr>
                <w:rFonts w:cs="Times New Roman"/>
                <w:szCs w:val="24"/>
                <w:lang w:val="en-GB"/>
              </w:rPr>
            </w:pPr>
            <w:r w:rsidRPr="00AB5D9F">
              <w:rPr>
                <w:rFonts w:cs="Times New Roman"/>
                <w:szCs w:val="24"/>
                <w:lang w:val="en-GB"/>
              </w:rPr>
              <w:t>376</w:t>
            </w:r>
          </w:p>
        </w:tc>
        <w:tc>
          <w:tcPr>
            <w:tcW w:w="850" w:type="dxa"/>
            <w:tcBorders>
              <w:left w:val="nil"/>
            </w:tcBorders>
          </w:tcPr>
          <w:p w14:paraId="74FF79C0" w14:textId="25ED76BD" w:rsidR="00267008" w:rsidRPr="00AB5D9F" w:rsidRDefault="00C13C84" w:rsidP="00213EBD">
            <w:pPr>
              <w:spacing w:line="240" w:lineRule="auto"/>
              <w:rPr>
                <w:rFonts w:cs="Times New Roman"/>
                <w:szCs w:val="24"/>
                <w:lang w:val="en-GB"/>
              </w:rPr>
            </w:pPr>
            <w:r w:rsidRPr="00AB5D9F">
              <w:rPr>
                <w:rFonts w:cs="Times New Roman"/>
                <w:szCs w:val="24"/>
                <w:lang w:val="en-GB"/>
              </w:rPr>
              <w:t>(25.4)</w:t>
            </w:r>
          </w:p>
        </w:tc>
        <w:tc>
          <w:tcPr>
            <w:tcW w:w="851" w:type="dxa"/>
            <w:tcBorders>
              <w:right w:val="nil"/>
            </w:tcBorders>
          </w:tcPr>
          <w:p w14:paraId="4E313EE5" w14:textId="202B09FB" w:rsidR="00267008" w:rsidRPr="00AB5D9F" w:rsidRDefault="005E1E28" w:rsidP="00213EBD">
            <w:pPr>
              <w:spacing w:line="240" w:lineRule="auto"/>
              <w:rPr>
                <w:rFonts w:cs="Times New Roman"/>
                <w:szCs w:val="24"/>
                <w:lang w:val="en-GB"/>
              </w:rPr>
            </w:pPr>
            <w:r w:rsidRPr="00AB5D9F">
              <w:rPr>
                <w:rFonts w:cs="Times New Roman"/>
                <w:szCs w:val="24"/>
                <w:lang w:val="en-GB"/>
              </w:rPr>
              <w:t>211</w:t>
            </w:r>
          </w:p>
        </w:tc>
        <w:tc>
          <w:tcPr>
            <w:tcW w:w="708" w:type="dxa"/>
            <w:tcBorders>
              <w:left w:val="nil"/>
            </w:tcBorders>
          </w:tcPr>
          <w:p w14:paraId="4F401A94" w14:textId="3DB8641A" w:rsidR="00267008" w:rsidRPr="00AB5D9F" w:rsidRDefault="005E1E28" w:rsidP="00213EBD">
            <w:pPr>
              <w:spacing w:line="240" w:lineRule="auto"/>
              <w:rPr>
                <w:rFonts w:cs="Times New Roman"/>
                <w:szCs w:val="24"/>
                <w:lang w:val="en-GB"/>
              </w:rPr>
            </w:pPr>
            <w:r w:rsidRPr="00AB5D9F">
              <w:rPr>
                <w:rFonts w:cs="Times New Roman"/>
                <w:szCs w:val="24"/>
                <w:lang w:val="en-GB"/>
              </w:rPr>
              <w:t>(25.5)</w:t>
            </w:r>
          </w:p>
        </w:tc>
      </w:tr>
      <w:tr w:rsidR="00267008" w:rsidRPr="00AB5D9F" w14:paraId="4284826C" w14:textId="69486C57" w:rsidTr="00944E60">
        <w:tc>
          <w:tcPr>
            <w:tcW w:w="3750" w:type="dxa"/>
          </w:tcPr>
          <w:p w14:paraId="5FC5FAC8" w14:textId="77777777" w:rsidR="00267008" w:rsidRPr="00AB5D9F" w:rsidRDefault="00267008" w:rsidP="00213EBD">
            <w:pPr>
              <w:spacing w:line="240" w:lineRule="auto"/>
              <w:rPr>
                <w:rFonts w:cs="Times New Roman"/>
                <w:szCs w:val="24"/>
              </w:rPr>
            </w:pPr>
            <w:r w:rsidRPr="00AB5D9F">
              <w:rPr>
                <w:rFonts w:cs="Times New Roman"/>
                <w:szCs w:val="24"/>
              </w:rPr>
              <w:lastRenderedPageBreak/>
              <w:t>EDUCATION_T7</w:t>
            </w:r>
          </w:p>
        </w:tc>
        <w:tc>
          <w:tcPr>
            <w:tcW w:w="2868" w:type="dxa"/>
          </w:tcPr>
          <w:p w14:paraId="4932AB1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What is the highest levels of education you have completed?</w:t>
            </w:r>
          </w:p>
        </w:tc>
        <w:tc>
          <w:tcPr>
            <w:tcW w:w="2648" w:type="dxa"/>
          </w:tcPr>
          <w:p w14:paraId="37DA626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Primary/partly secondary education. (Up to 10 years of schooling)</w:t>
            </w:r>
          </w:p>
          <w:p w14:paraId="4FFEDDF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Upper secondary education: (a minimum of 3 years)</w:t>
            </w:r>
          </w:p>
          <w:p w14:paraId="7F963BE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Tertiary education, short: College/university less than 4 years</w:t>
            </w:r>
          </w:p>
          <w:p w14:paraId="4185BBD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Tertiary education, long: College/university 4 years or more</w:t>
            </w:r>
          </w:p>
        </w:tc>
        <w:tc>
          <w:tcPr>
            <w:tcW w:w="794" w:type="dxa"/>
            <w:tcBorders>
              <w:right w:val="nil"/>
            </w:tcBorders>
          </w:tcPr>
          <w:p w14:paraId="38C929B3" w14:textId="3720C6B7" w:rsidR="00267008" w:rsidRPr="00AB5D9F" w:rsidRDefault="00C13C84" w:rsidP="00213EBD">
            <w:pPr>
              <w:spacing w:line="240" w:lineRule="auto"/>
              <w:rPr>
                <w:rFonts w:cs="Times New Roman"/>
                <w:szCs w:val="24"/>
                <w:lang w:val="en-GB"/>
              </w:rPr>
            </w:pPr>
            <w:r w:rsidRPr="00AB5D9F">
              <w:rPr>
                <w:rFonts w:cs="Times New Roman"/>
                <w:szCs w:val="24"/>
                <w:lang w:val="en-GB"/>
              </w:rPr>
              <w:t>64</w:t>
            </w:r>
          </w:p>
        </w:tc>
        <w:tc>
          <w:tcPr>
            <w:tcW w:w="850" w:type="dxa"/>
            <w:tcBorders>
              <w:left w:val="nil"/>
            </w:tcBorders>
          </w:tcPr>
          <w:p w14:paraId="6AA40A1D" w14:textId="7516165E" w:rsidR="00267008" w:rsidRPr="00AB5D9F" w:rsidRDefault="00C13C84" w:rsidP="00213EBD">
            <w:pPr>
              <w:spacing w:line="240" w:lineRule="auto"/>
              <w:rPr>
                <w:rFonts w:cs="Times New Roman"/>
                <w:szCs w:val="24"/>
                <w:lang w:val="en-GB"/>
              </w:rPr>
            </w:pPr>
            <w:r w:rsidRPr="00AB5D9F">
              <w:rPr>
                <w:rFonts w:cs="Times New Roman"/>
                <w:szCs w:val="24"/>
                <w:lang w:val="en-GB"/>
              </w:rPr>
              <w:t>(4.3)</w:t>
            </w:r>
          </w:p>
        </w:tc>
        <w:tc>
          <w:tcPr>
            <w:tcW w:w="851" w:type="dxa"/>
            <w:tcBorders>
              <w:right w:val="nil"/>
            </w:tcBorders>
          </w:tcPr>
          <w:p w14:paraId="7B366644" w14:textId="1D478A0B" w:rsidR="00267008" w:rsidRPr="00AB5D9F" w:rsidRDefault="005E1E28" w:rsidP="00213EBD">
            <w:pPr>
              <w:spacing w:line="240" w:lineRule="auto"/>
              <w:rPr>
                <w:rFonts w:cs="Times New Roman"/>
                <w:szCs w:val="24"/>
                <w:lang w:val="en-GB"/>
              </w:rPr>
            </w:pPr>
            <w:r w:rsidRPr="00AB5D9F">
              <w:rPr>
                <w:rFonts w:cs="Times New Roman"/>
                <w:szCs w:val="24"/>
                <w:lang w:val="en-GB"/>
              </w:rPr>
              <w:t>31</w:t>
            </w:r>
          </w:p>
        </w:tc>
        <w:tc>
          <w:tcPr>
            <w:tcW w:w="708" w:type="dxa"/>
            <w:tcBorders>
              <w:left w:val="nil"/>
            </w:tcBorders>
          </w:tcPr>
          <w:p w14:paraId="1A7137E0" w14:textId="51339324" w:rsidR="00267008" w:rsidRPr="00AB5D9F" w:rsidRDefault="005E1E28" w:rsidP="00213EBD">
            <w:pPr>
              <w:spacing w:line="240" w:lineRule="auto"/>
              <w:rPr>
                <w:rFonts w:cs="Times New Roman"/>
                <w:szCs w:val="24"/>
                <w:lang w:val="en-GB"/>
              </w:rPr>
            </w:pPr>
            <w:r w:rsidRPr="00AB5D9F">
              <w:rPr>
                <w:rFonts w:cs="Times New Roman"/>
                <w:szCs w:val="24"/>
                <w:lang w:val="en-GB"/>
              </w:rPr>
              <w:t>(3.7)</w:t>
            </w:r>
          </w:p>
        </w:tc>
      </w:tr>
      <w:tr w:rsidR="00267008" w:rsidRPr="00AB5D9F" w14:paraId="19489544" w14:textId="04793FEE" w:rsidTr="00944E60">
        <w:tc>
          <w:tcPr>
            <w:tcW w:w="3750" w:type="dxa"/>
          </w:tcPr>
          <w:p w14:paraId="708C361C" w14:textId="77777777" w:rsidR="00267008" w:rsidRPr="00AB5D9F" w:rsidRDefault="00267008" w:rsidP="00213EBD">
            <w:pPr>
              <w:spacing w:line="240" w:lineRule="auto"/>
              <w:rPr>
                <w:rFonts w:cs="Times New Roman"/>
                <w:szCs w:val="24"/>
              </w:rPr>
            </w:pPr>
            <w:r w:rsidRPr="00AB5D9F">
              <w:rPr>
                <w:rFonts w:cs="Times New Roman"/>
                <w:szCs w:val="24"/>
              </w:rPr>
              <w:t>LIVE_WITH_SPOUSE_T7</w:t>
            </w:r>
          </w:p>
        </w:tc>
        <w:tc>
          <w:tcPr>
            <w:tcW w:w="2868" w:type="dxa"/>
          </w:tcPr>
          <w:p w14:paraId="4E04B7F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live with a spouse/partner?</w:t>
            </w:r>
          </w:p>
        </w:tc>
        <w:tc>
          <w:tcPr>
            <w:tcW w:w="2648" w:type="dxa"/>
          </w:tcPr>
          <w:p w14:paraId="2611AEC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0F6B0FC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0DC892A4" w14:textId="14230671" w:rsidR="00267008" w:rsidRPr="00AB5D9F" w:rsidRDefault="00C13C84" w:rsidP="00213EBD">
            <w:pPr>
              <w:spacing w:line="240" w:lineRule="auto"/>
              <w:rPr>
                <w:rFonts w:cs="Times New Roman"/>
                <w:szCs w:val="24"/>
                <w:lang w:val="en-GB"/>
              </w:rPr>
            </w:pPr>
            <w:r w:rsidRPr="00AB5D9F">
              <w:rPr>
                <w:rFonts w:cs="Times New Roman"/>
                <w:szCs w:val="24"/>
                <w:lang w:val="en-GB"/>
              </w:rPr>
              <w:t>105</w:t>
            </w:r>
          </w:p>
        </w:tc>
        <w:tc>
          <w:tcPr>
            <w:tcW w:w="850" w:type="dxa"/>
            <w:tcBorders>
              <w:left w:val="nil"/>
            </w:tcBorders>
          </w:tcPr>
          <w:p w14:paraId="4B334A31" w14:textId="32D9024F" w:rsidR="00267008" w:rsidRPr="00AB5D9F" w:rsidRDefault="00C13C84" w:rsidP="00213EBD">
            <w:pPr>
              <w:spacing w:line="240" w:lineRule="auto"/>
              <w:rPr>
                <w:rFonts w:cs="Times New Roman"/>
                <w:szCs w:val="24"/>
                <w:lang w:val="en-GB"/>
              </w:rPr>
            </w:pPr>
            <w:r w:rsidRPr="00AB5D9F">
              <w:rPr>
                <w:rFonts w:cs="Times New Roman"/>
                <w:szCs w:val="24"/>
                <w:lang w:val="en-GB"/>
              </w:rPr>
              <w:t>(7.1)</w:t>
            </w:r>
          </w:p>
        </w:tc>
        <w:tc>
          <w:tcPr>
            <w:tcW w:w="851" w:type="dxa"/>
            <w:tcBorders>
              <w:right w:val="nil"/>
            </w:tcBorders>
          </w:tcPr>
          <w:p w14:paraId="65C2D063" w14:textId="2A967CB0" w:rsidR="00267008" w:rsidRPr="00AB5D9F" w:rsidRDefault="005E1E28" w:rsidP="00213EBD">
            <w:pPr>
              <w:spacing w:line="240" w:lineRule="auto"/>
              <w:rPr>
                <w:rFonts w:cs="Times New Roman"/>
                <w:szCs w:val="24"/>
                <w:lang w:val="en-GB"/>
              </w:rPr>
            </w:pPr>
            <w:r w:rsidRPr="00AB5D9F">
              <w:rPr>
                <w:rFonts w:cs="Times New Roman"/>
                <w:szCs w:val="24"/>
                <w:lang w:val="en-GB"/>
              </w:rPr>
              <w:t>53</w:t>
            </w:r>
          </w:p>
        </w:tc>
        <w:tc>
          <w:tcPr>
            <w:tcW w:w="708" w:type="dxa"/>
            <w:tcBorders>
              <w:left w:val="nil"/>
            </w:tcBorders>
          </w:tcPr>
          <w:p w14:paraId="3A963FBD" w14:textId="4ECF8F42" w:rsidR="00267008" w:rsidRPr="00AB5D9F" w:rsidRDefault="005E1E28" w:rsidP="00213EBD">
            <w:pPr>
              <w:spacing w:line="240" w:lineRule="auto"/>
              <w:rPr>
                <w:rFonts w:cs="Times New Roman"/>
                <w:szCs w:val="24"/>
                <w:lang w:val="en-GB"/>
              </w:rPr>
            </w:pPr>
            <w:r w:rsidRPr="00AB5D9F">
              <w:rPr>
                <w:rFonts w:cs="Times New Roman"/>
                <w:szCs w:val="24"/>
                <w:lang w:val="en-GB"/>
              </w:rPr>
              <w:t>(6.4)</w:t>
            </w:r>
          </w:p>
        </w:tc>
      </w:tr>
      <w:tr w:rsidR="00267008" w:rsidRPr="00AB5D9F" w14:paraId="6505DBA1" w14:textId="31180AEE" w:rsidTr="00944E60">
        <w:tc>
          <w:tcPr>
            <w:tcW w:w="3750" w:type="dxa"/>
          </w:tcPr>
          <w:p w14:paraId="10931AFC" w14:textId="77777777" w:rsidR="00267008" w:rsidRPr="00AB5D9F" w:rsidRDefault="00267008" w:rsidP="00213EBD">
            <w:pPr>
              <w:spacing w:line="240" w:lineRule="auto"/>
              <w:rPr>
                <w:rFonts w:cs="Times New Roman"/>
                <w:szCs w:val="24"/>
              </w:rPr>
            </w:pPr>
            <w:r w:rsidRPr="00AB5D9F">
              <w:rPr>
                <w:rFonts w:cs="Times New Roman"/>
                <w:szCs w:val="24"/>
              </w:rPr>
              <w:t>LIVE_WITH_O18_T7</w:t>
            </w:r>
          </w:p>
        </w:tc>
        <w:tc>
          <w:tcPr>
            <w:tcW w:w="2868" w:type="dxa"/>
          </w:tcPr>
          <w:p w14:paraId="767F01B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live with persons older than 18 years of age other than your spouse/partner?</w:t>
            </w:r>
          </w:p>
        </w:tc>
        <w:tc>
          <w:tcPr>
            <w:tcW w:w="2648" w:type="dxa"/>
          </w:tcPr>
          <w:p w14:paraId="0172F22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31C1708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5528EF18" w14:textId="3814C80D" w:rsidR="00267008" w:rsidRPr="00AB5D9F" w:rsidRDefault="00C13C84" w:rsidP="00213EBD">
            <w:pPr>
              <w:spacing w:line="240" w:lineRule="auto"/>
              <w:rPr>
                <w:rFonts w:cs="Times New Roman"/>
                <w:szCs w:val="24"/>
                <w:lang w:val="en-GB"/>
              </w:rPr>
            </w:pPr>
            <w:r w:rsidRPr="00AB5D9F">
              <w:rPr>
                <w:rFonts w:cs="Times New Roman"/>
                <w:szCs w:val="24"/>
                <w:lang w:val="en-GB"/>
              </w:rPr>
              <w:t>500</w:t>
            </w:r>
          </w:p>
        </w:tc>
        <w:tc>
          <w:tcPr>
            <w:tcW w:w="850" w:type="dxa"/>
            <w:tcBorders>
              <w:left w:val="nil"/>
            </w:tcBorders>
          </w:tcPr>
          <w:p w14:paraId="100727FC" w14:textId="5777CC76" w:rsidR="00267008" w:rsidRPr="00AB5D9F" w:rsidRDefault="00C13C84" w:rsidP="00213EBD">
            <w:pPr>
              <w:spacing w:line="240" w:lineRule="auto"/>
              <w:rPr>
                <w:rFonts w:cs="Times New Roman"/>
                <w:szCs w:val="24"/>
                <w:lang w:val="en-GB"/>
              </w:rPr>
            </w:pPr>
            <w:r w:rsidRPr="00AB5D9F">
              <w:rPr>
                <w:rFonts w:cs="Times New Roman"/>
                <w:szCs w:val="24"/>
                <w:lang w:val="en-GB"/>
              </w:rPr>
              <w:t>(33.7)</w:t>
            </w:r>
          </w:p>
        </w:tc>
        <w:tc>
          <w:tcPr>
            <w:tcW w:w="851" w:type="dxa"/>
            <w:tcBorders>
              <w:right w:val="nil"/>
            </w:tcBorders>
          </w:tcPr>
          <w:p w14:paraId="7C9F3223" w14:textId="49523057" w:rsidR="00267008" w:rsidRPr="00AB5D9F" w:rsidRDefault="005E1E28" w:rsidP="00213EBD">
            <w:pPr>
              <w:spacing w:line="240" w:lineRule="auto"/>
              <w:rPr>
                <w:rFonts w:cs="Times New Roman"/>
                <w:szCs w:val="24"/>
                <w:lang w:val="en-GB"/>
              </w:rPr>
            </w:pPr>
            <w:r w:rsidRPr="00AB5D9F">
              <w:rPr>
                <w:rFonts w:cs="Times New Roman"/>
                <w:szCs w:val="24"/>
                <w:lang w:val="en-GB"/>
              </w:rPr>
              <w:t>266</w:t>
            </w:r>
          </w:p>
        </w:tc>
        <w:tc>
          <w:tcPr>
            <w:tcW w:w="708" w:type="dxa"/>
            <w:tcBorders>
              <w:left w:val="nil"/>
            </w:tcBorders>
          </w:tcPr>
          <w:p w14:paraId="02681B11" w14:textId="17BFD209" w:rsidR="00267008" w:rsidRPr="00AB5D9F" w:rsidRDefault="005E1E28" w:rsidP="00213EBD">
            <w:pPr>
              <w:spacing w:line="240" w:lineRule="auto"/>
              <w:rPr>
                <w:rFonts w:cs="Times New Roman"/>
                <w:szCs w:val="24"/>
                <w:lang w:val="en-GB"/>
              </w:rPr>
            </w:pPr>
            <w:r w:rsidRPr="00AB5D9F">
              <w:rPr>
                <w:rFonts w:cs="Times New Roman"/>
                <w:szCs w:val="24"/>
                <w:lang w:val="en-GB"/>
              </w:rPr>
              <w:t>(32.2)</w:t>
            </w:r>
          </w:p>
        </w:tc>
      </w:tr>
      <w:tr w:rsidR="00267008" w:rsidRPr="00AB5D9F" w14:paraId="6865F143" w14:textId="6EE2FD0A" w:rsidTr="00944E60">
        <w:tc>
          <w:tcPr>
            <w:tcW w:w="3750" w:type="dxa"/>
          </w:tcPr>
          <w:p w14:paraId="2CC7A1DE" w14:textId="77777777" w:rsidR="00267008" w:rsidRPr="00AB5D9F" w:rsidRDefault="00267008" w:rsidP="00213EBD">
            <w:pPr>
              <w:spacing w:line="240" w:lineRule="auto"/>
              <w:rPr>
                <w:rFonts w:cs="Times New Roman"/>
                <w:szCs w:val="24"/>
              </w:rPr>
            </w:pPr>
            <w:r w:rsidRPr="00AB5D9F">
              <w:rPr>
                <w:rFonts w:cs="Times New Roman"/>
                <w:szCs w:val="24"/>
              </w:rPr>
              <w:t>LIVE_WITH_Y18_T7</w:t>
            </w:r>
          </w:p>
        </w:tc>
        <w:tc>
          <w:tcPr>
            <w:tcW w:w="2868" w:type="dxa"/>
          </w:tcPr>
          <w:p w14:paraId="019992E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live with persons younger than 18 years of age?</w:t>
            </w:r>
          </w:p>
        </w:tc>
        <w:tc>
          <w:tcPr>
            <w:tcW w:w="2648" w:type="dxa"/>
          </w:tcPr>
          <w:p w14:paraId="7BA44AF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8DC599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466ABE75" w14:textId="2C382D5A" w:rsidR="00267008" w:rsidRPr="00AB5D9F" w:rsidRDefault="00C13C84" w:rsidP="00213EBD">
            <w:pPr>
              <w:spacing w:line="240" w:lineRule="auto"/>
              <w:rPr>
                <w:rFonts w:cs="Times New Roman"/>
                <w:szCs w:val="24"/>
                <w:lang w:val="en-GB"/>
              </w:rPr>
            </w:pPr>
            <w:r w:rsidRPr="00AB5D9F">
              <w:rPr>
                <w:rFonts w:cs="Times New Roman"/>
                <w:szCs w:val="24"/>
                <w:lang w:val="en-GB"/>
              </w:rPr>
              <w:t>541</w:t>
            </w:r>
          </w:p>
        </w:tc>
        <w:tc>
          <w:tcPr>
            <w:tcW w:w="850" w:type="dxa"/>
            <w:tcBorders>
              <w:left w:val="nil"/>
            </w:tcBorders>
          </w:tcPr>
          <w:p w14:paraId="7302147E" w14:textId="0F41D898" w:rsidR="00267008" w:rsidRPr="00AB5D9F" w:rsidRDefault="00C13C84" w:rsidP="00213EBD">
            <w:pPr>
              <w:spacing w:line="240" w:lineRule="auto"/>
              <w:rPr>
                <w:rFonts w:cs="Times New Roman"/>
                <w:szCs w:val="24"/>
                <w:lang w:val="en-GB"/>
              </w:rPr>
            </w:pPr>
            <w:r w:rsidRPr="00AB5D9F">
              <w:rPr>
                <w:rFonts w:cs="Times New Roman"/>
                <w:szCs w:val="24"/>
                <w:lang w:val="en-GB"/>
              </w:rPr>
              <w:t>(36.5)</w:t>
            </w:r>
          </w:p>
        </w:tc>
        <w:tc>
          <w:tcPr>
            <w:tcW w:w="851" w:type="dxa"/>
            <w:tcBorders>
              <w:right w:val="nil"/>
            </w:tcBorders>
          </w:tcPr>
          <w:p w14:paraId="567F3F03" w14:textId="1919376A" w:rsidR="00267008" w:rsidRPr="00AB5D9F" w:rsidRDefault="005E1E28" w:rsidP="00213EBD">
            <w:pPr>
              <w:spacing w:line="240" w:lineRule="auto"/>
              <w:rPr>
                <w:rFonts w:cs="Times New Roman"/>
                <w:szCs w:val="24"/>
                <w:lang w:val="en-GB"/>
              </w:rPr>
            </w:pPr>
            <w:r w:rsidRPr="00AB5D9F">
              <w:rPr>
                <w:rFonts w:cs="Times New Roman"/>
                <w:szCs w:val="24"/>
                <w:lang w:val="en-GB"/>
              </w:rPr>
              <w:t>295</w:t>
            </w:r>
          </w:p>
        </w:tc>
        <w:tc>
          <w:tcPr>
            <w:tcW w:w="708" w:type="dxa"/>
            <w:tcBorders>
              <w:left w:val="nil"/>
            </w:tcBorders>
          </w:tcPr>
          <w:p w14:paraId="15126CBD" w14:textId="662220E3" w:rsidR="00267008" w:rsidRPr="00AB5D9F" w:rsidRDefault="005E1E28" w:rsidP="00213EBD">
            <w:pPr>
              <w:spacing w:line="240" w:lineRule="auto"/>
              <w:rPr>
                <w:rFonts w:cs="Times New Roman"/>
                <w:szCs w:val="24"/>
                <w:lang w:val="en-GB"/>
              </w:rPr>
            </w:pPr>
            <w:r w:rsidRPr="00AB5D9F">
              <w:rPr>
                <w:rFonts w:cs="Times New Roman"/>
                <w:szCs w:val="24"/>
                <w:lang w:val="en-GB"/>
              </w:rPr>
              <w:t>(35.7)</w:t>
            </w:r>
          </w:p>
        </w:tc>
      </w:tr>
      <w:tr w:rsidR="00267008" w:rsidRPr="00AB5D9F" w14:paraId="58150AE1" w14:textId="7EE23BB0" w:rsidTr="00944E60">
        <w:tc>
          <w:tcPr>
            <w:tcW w:w="3750" w:type="dxa"/>
          </w:tcPr>
          <w:p w14:paraId="29E57766" w14:textId="77777777" w:rsidR="00267008" w:rsidRPr="00AB5D9F" w:rsidRDefault="00267008" w:rsidP="00213EBD">
            <w:pPr>
              <w:spacing w:line="240" w:lineRule="auto"/>
              <w:rPr>
                <w:rFonts w:cs="Times New Roman"/>
                <w:szCs w:val="24"/>
              </w:rPr>
            </w:pPr>
            <w:r w:rsidRPr="00AB5D9F">
              <w:rPr>
                <w:rFonts w:cs="Times New Roman"/>
                <w:szCs w:val="24"/>
              </w:rPr>
              <w:t>SUPPORT_FRIENDS_T7</w:t>
            </w:r>
          </w:p>
        </w:tc>
        <w:tc>
          <w:tcPr>
            <w:tcW w:w="2868" w:type="dxa"/>
          </w:tcPr>
          <w:p w14:paraId="632258A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enough friends who can give you help and support when you need it?</w:t>
            </w:r>
          </w:p>
        </w:tc>
        <w:tc>
          <w:tcPr>
            <w:tcW w:w="2648" w:type="dxa"/>
          </w:tcPr>
          <w:p w14:paraId="37AFB4E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ABC625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548AC9B2" w14:textId="7C92D25D" w:rsidR="00267008" w:rsidRPr="00AB5D9F" w:rsidRDefault="00C13C84" w:rsidP="00213EBD">
            <w:pPr>
              <w:spacing w:line="240" w:lineRule="auto"/>
              <w:rPr>
                <w:rFonts w:cs="Times New Roman"/>
                <w:szCs w:val="24"/>
                <w:lang w:val="en-GB"/>
              </w:rPr>
            </w:pPr>
            <w:r w:rsidRPr="00AB5D9F">
              <w:rPr>
                <w:rFonts w:cs="Times New Roman"/>
                <w:szCs w:val="24"/>
                <w:lang w:val="en-GB"/>
              </w:rPr>
              <w:t>50</w:t>
            </w:r>
          </w:p>
        </w:tc>
        <w:tc>
          <w:tcPr>
            <w:tcW w:w="850" w:type="dxa"/>
            <w:tcBorders>
              <w:left w:val="nil"/>
            </w:tcBorders>
          </w:tcPr>
          <w:p w14:paraId="704E13B0" w14:textId="521526E8" w:rsidR="00267008" w:rsidRPr="00AB5D9F" w:rsidRDefault="00C13C84" w:rsidP="00213EBD">
            <w:pPr>
              <w:spacing w:line="240" w:lineRule="auto"/>
              <w:rPr>
                <w:rFonts w:cs="Times New Roman"/>
                <w:szCs w:val="24"/>
                <w:lang w:val="en-GB"/>
              </w:rPr>
            </w:pPr>
            <w:r w:rsidRPr="00AB5D9F">
              <w:rPr>
                <w:rFonts w:cs="Times New Roman"/>
                <w:szCs w:val="24"/>
                <w:lang w:val="en-GB"/>
              </w:rPr>
              <w:t>(3.4)</w:t>
            </w:r>
          </w:p>
        </w:tc>
        <w:tc>
          <w:tcPr>
            <w:tcW w:w="851" w:type="dxa"/>
            <w:tcBorders>
              <w:right w:val="nil"/>
            </w:tcBorders>
          </w:tcPr>
          <w:p w14:paraId="45793D79" w14:textId="334D3EB3" w:rsidR="00267008" w:rsidRPr="00AB5D9F" w:rsidRDefault="005E1E28" w:rsidP="00213EBD">
            <w:pPr>
              <w:spacing w:line="240" w:lineRule="auto"/>
              <w:rPr>
                <w:rFonts w:cs="Times New Roman"/>
                <w:szCs w:val="24"/>
                <w:lang w:val="en-GB"/>
              </w:rPr>
            </w:pPr>
            <w:r w:rsidRPr="00AB5D9F">
              <w:rPr>
                <w:rFonts w:cs="Times New Roman"/>
                <w:szCs w:val="24"/>
                <w:lang w:val="en-GB"/>
              </w:rPr>
              <w:t>23</w:t>
            </w:r>
          </w:p>
        </w:tc>
        <w:tc>
          <w:tcPr>
            <w:tcW w:w="708" w:type="dxa"/>
            <w:tcBorders>
              <w:left w:val="nil"/>
            </w:tcBorders>
          </w:tcPr>
          <w:p w14:paraId="4818D582" w14:textId="150EC8FD" w:rsidR="00267008" w:rsidRPr="00AB5D9F" w:rsidRDefault="005E1E28" w:rsidP="00213EBD">
            <w:pPr>
              <w:spacing w:line="240" w:lineRule="auto"/>
              <w:rPr>
                <w:rFonts w:cs="Times New Roman"/>
                <w:szCs w:val="24"/>
                <w:lang w:val="en-GB"/>
              </w:rPr>
            </w:pPr>
            <w:r w:rsidRPr="00AB5D9F">
              <w:rPr>
                <w:rFonts w:cs="Times New Roman"/>
                <w:szCs w:val="24"/>
                <w:lang w:val="en-GB"/>
              </w:rPr>
              <w:t>(2.8)</w:t>
            </w:r>
          </w:p>
        </w:tc>
      </w:tr>
      <w:tr w:rsidR="00267008" w:rsidRPr="00AB5D9F" w14:paraId="2FF24393" w14:textId="7BC3BEC1" w:rsidTr="00944E60">
        <w:tc>
          <w:tcPr>
            <w:tcW w:w="3750" w:type="dxa"/>
          </w:tcPr>
          <w:p w14:paraId="3A4F35D3" w14:textId="77777777" w:rsidR="00267008" w:rsidRPr="00AB5D9F" w:rsidRDefault="00267008" w:rsidP="00213EBD">
            <w:pPr>
              <w:spacing w:line="240" w:lineRule="auto"/>
              <w:rPr>
                <w:rFonts w:cs="Times New Roman"/>
                <w:szCs w:val="24"/>
              </w:rPr>
            </w:pPr>
            <w:r w:rsidRPr="00AB5D9F">
              <w:rPr>
                <w:rFonts w:cs="Times New Roman"/>
                <w:szCs w:val="24"/>
              </w:rPr>
              <w:lastRenderedPageBreak/>
              <w:t>HEALTH_SCALE_T7</w:t>
            </w:r>
          </w:p>
        </w:tc>
        <w:tc>
          <w:tcPr>
            <w:tcW w:w="2868" w:type="dxa"/>
          </w:tcPr>
          <w:p w14:paraId="0BD0C29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We would like to know how good or bad your health is today. This scale is numbered from 0-100. 100 means the best health you can imagine. 0 means the worst health you can imagine. Please insert a number between 0 and 100 here.</w:t>
            </w:r>
          </w:p>
        </w:tc>
        <w:tc>
          <w:tcPr>
            <w:tcW w:w="2648" w:type="dxa"/>
          </w:tcPr>
          <w:p w14:paraId="62C4B8C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75A6767" w14:textId="7560FF9B" w:rsidR="00267008" w:rsidRPr="00AB5D9F" w:rsidRDefault="00C13C84" w:rsidP="00213EBD">
            <w:pPr>
              <w:spacing w:line="240" w:lineRule="auto"/>
              <w:rPr>
                <w:rFonts w:cs="Times New Roman"/>
                <w:szCs w:val="24"/>
                <w:lang w:val="en-GB"/>
              </w:rPr>
            </w:pPr>
            <w:r w:rsidRPr="00AB5D9F">
              <w:rPr>
                <w:rFonts w:cs="Times New Roman"/>
                <w:szCs w:val="24"/>
                <w:lang w:val="en-GB"/>
              </w:rPr>
              <w:t>40</w:t>
            </w:r>
          </w:p>
        </w:tc>
        <w:tc>
          <w:tcPr>
            <w:tcW w:w="850" w:type="dxa"/>
            <w:tcBorders>
              <w:left w:val="nil"/>
            </w:tcBorders>
          </w:tcPr>
          <w:p w14:paraId="4E336A6A" w14:textId="05DE8858" w:rsidR="00267008" w:rsidRPr="00AB5D9F" w:rsidRDefault="00C13C84" w:rsidP="00213EBD">
            <w:pPr>
              <w:spacing w:line="240" w:lineRule="auto"/>
              <w:rPr>
                <w:rFonts w:cs="Times New Roman"/>
                <w:szCs w:val="24"/>
                <w:lang w:val="en-GB"/>
              </w:rPr>
            </w:pPr>
            <w:r w:rsidRPr="00AB5D9F">
              <w:rPr>
                <w:rFonts w:cs="Times New Roman"/>
                <w:szCs w:val="24"/>
                <w:lang w:val="en-GB"/>
              </w:rPr>
              <w:t>(2.7)</w:t>
            </w:r>
          </w:p>
        </w:tc>
        <w:tc>
          <w:tcPr>
            <w:tcW w:w="851" w:type="dxa"/>
            <w:tcBorders>
              <w:right w:val="nil"/>
            </w:tcBorders>
          </w:tcPr>
          <w:p w14:paraId="1D591545" w14:textId="28FEA4ED" w:rsidR="00267008" w:rsidRPr="00AB5D9F" w:rsidRDefault="005E1E28" w:rsidP="00213EBD">
            <w:pPr>
              <w:spacing w:line="240" w:lineRule="auto"/>
              <w:rPr>
                <w:rFonts w:cs="Times New Roman"/>
                <w:szCs w:val="24"/>
                <w:lang w:val="en-GB"/>
              </w:rPr>
            </w:pPr>
            <w:r w:rsidRPr="00AB5D9F">
              <w:rPr>
                <w:rFonts w:cs="Times New Roman"/>
                <w:szCs w:val="24"/>
                <w:lang w:val="en-GB"/>
              </w:rPr>
              <w:t>20</w:t>
            </w:r>
          </w:p>
        </w:tc>
        <w:tc>
          <w:tcPr>
            <w:tcW w:w="708" w:type="dxa"/>
            <w:tcBorders>
              <w:left w:val="nil"/>
            </w:tcBorders>
          </w:tcPr>
          <w:p w14:paraId="1F79ECD9" w14:textId="3FEFC79C" w:rsidR="00267008" w:rsidRPr="00AB5D9F" w:rsidRDefault="005E1E28" w:rsidP="00213EBD">
            <w:pPr>
              <w:spacing w:line="240" w:lineRule="auto"/>
              <w:rPr>
                <w:rFonts w:cs="Times New Roman"/>
                <w:szCs w:val="24"/>
                <w:lang w:val="en-GB"/>
              </w:rPr>
            </w:pPr>
            <w:r w:rsidRPr="00AB5D9F">
              <w:rPr>
                <w:rFonts w:cs="Times New Roman"/>
                <w:szCs w:val="24"/>
                <w:lang w:val="en-GB"/>
              </w:rPr>
              <w:t>(2.4)</w:t>
            </w:r>
          </w:p>
        </w:tc>
      </w:tr>
      <w:tr w:rsidR="00267008" w:rsidRPr="00AB5D9F" w14:paraId="5D30583D" w14:textId="238008B1" w:rsidTr="00944E60">
        <w:tc>
          <w:tcPr>
            <w:tcW w:w="3750" w:type="dxa"/>
          </w:tcPr>
          <w:p w14:paraId="7C173398" w14:textId="77777777" w:rsidR="00267008" w:rsidRPr="00AB5D9F" w:rsidRDefault="00267008" w:rsidP="00213EBD">
            <w:pPr>
              <w:spacing w:line="240" w:lineRule="auto"/>
              <w:rPr>
                <w:rFonts w:cs="Times New Roman"/>
                <w:szCs w:val="24"/>
              </w:rPr>
            </w:pPr>
            <w:r w:rsidRPr="00AB5D9F">
              <w:rPr>
                <w:rFonts w:cs="Times New Roman"/>
                <w:szCs w:val="24"/>
              </w:rPr>
              <w:t>BIOLOGICAL_CHILD_NUMBER_T7</w:t>
            </w:r>
          </w:p>
        </w:tc>
        <w:tc>
          <w:tcPr>
            <w:tcW w:w="2868" w:type="dxa"/>
          </w:tcPr>
          <w:p w14:paraId="21233C3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many children do you have? Number of biological children.</w:t>
            </w:r>
          </w:p>
        </w:tc>
        <w:tc>
          <w:tcPr>
            <w:tcW w:w="2648" w:type="dxa"/>
          </w:tcPr>
          <w:p w14:paraId="5FC9D65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3FF9C3D" w14:textId="27E84223" w:rsidR="00267008" w:rsidRPr="00AB5D9F" w:rsidRDefault="00C13C84" w:rsidP="00213EBD">
            <w:pPr>
              <w:spacing w:line="240" w:lineRule="auto"/>
              <w:rPr>
                <w:rFonts w:cs="Times New Roman"/>
                <w:szCs w:val="24"/>
                <w:lang w:val="en-GB"/>
              </w:rPr>
            </w:pPr>
            <w:r w:rsidRPr="00AB5D9F">
              <w:rPr>
                <w:rFonts w:cs="Times New Roman"/>
                <w:szCs w:val="24"/>
                <w:lang w:val="en-GB"/>
              </w:rPr>
              <w:t>73</w:t>
            </w:r>
          </w:p>
        </w:tc>
        <w:tc>
          <w:tcPr>
            <w:tcW w:w="850" w:type="dxa"/>
            <w:tcBorders>
              <w:left w:val="nil"/>
            </w:tcBorders>
          </w:tcPr>
          <w:p w14:paraId="2B26A197" w14:textId="0016EFDF" w:rsidR="00267008" w:rsidRPr="00AB5D9F" w:rsidRDefault="00C13C84" w:rsidP="00213EBD">
            <w:pPr>
              <w:spacing w:line="240" w:lineRule="auto"/>
              <w:rPr>
                <w:rFonts w:cs="Times New Roman"/>
                <w:szCs w:val="24"/>
                <w:lang w:val="en-GB"/>
              </w:rPr>
            </w:pPr>
            <w:r w:rsidRPr="00AB5D9F">
              <w:rPr>
                <w:rFonts w:cs="Times New Roman"/>
                <w:szCs w:val="24"/>
                <w:lang w:val="en-GB"/>
              </w:rPr>
              <w:t>(4.9)</w:t>
            </w:r>
          </w:p>
        </w:tc>
        <w:tc>
          <w:tcPr>
            <w:tcW w:w="851" w:type="dxa"/>
            <w:tcBorders>
              <w:right w:val="nil"/>
            </w:tcBorders>
          </w:tcPr>
          <w:p w14:paraId="5B31E55A" w14:textId="09AC48EC" w:rsidR="00267008" w:rsidRPr="00AB5D9F" w:rsidRDefault="005E1E28" w:rsidP="00213EBD">
            <w:pPr>
              <w:spacing w:line="240" w:lineRule="auto"/>
              <w:rPr>
                <w:rFonts w:cs="Times New Roman"/>
                <w:szCs w:val="24"/>
                <w:lang w:val="en-GB"/>
              </w:rPr>
            </w:pPr>
            <w:r w:rsidRPr="00AB5D9F">
              <w:rPr>
                <w:rFonts w:cs="Times New Roman"/>
                <w:szCs w:val="24"/>
                <w:lang w:val="en-GB"/>
              </w:rPr>
              <w:t>37</w:t>
            </w:r>
          </w:p>
        </w:tc>
        <w:tc>
          <w:tcPr>
            <w:tcW w:w="708" w:type="dxa"/>
            <w:tcBorders>
              <w:left w:val="nil"/>
            </w:tcBorders>
          </w:tcPr>
          <w:p w14:paraId="01DA2933" w14:textId="07612B38" w:rsidR="00267008" w:rsidRPr="00AB5D9F" w:rsidRDefault="005E1E28" w:rsidP="00213EBD">
            <w:pPr>
              <w:spacing w:line="240" w:lineRule="auto"/>
              <w:rPr>
                <w:rFonts w:cs="Times New Roman"/>
                <w:szCs w:val="24"/>
                <w:lang w:val="en-GB"/>
              </w:rPr>
            </w:pPr>
            <w:r w:rsidRPr="00AB5D9F">
              <w:rPr>
                <w:rFonts w:cs="Times New Roman"/>
                <w:szCs w:val="24"/>
                <w:lang w:val="en-GB"/>
              </w:rPr>
              <w:t>(4.5)</w:t>
            </w:r>
          </w:p>
        </w:tc>
      </w:tr>
      <w:tr w:rsidR="00267008" w:rsidRPr="00AB5D9F" w14:paraId="3927CC1A" w14:textId="296B342A" w:rsidTr="00944E60">
        <w:tc>
          <w:tcPr>
            <w:tcW w:w="3750" w:type="dxa"/>
          </w:tcPr>
          <w:p w14:paraId="22B60270" w14:textId="77777777" w:rsidR="00267008" w:rsidRPr="00AB5D9F" w:rsidRDefault="00267008" w:rsidP="00213EBD">
            <w:pPr>
              <w:spacing w:line="240" w:lineRule="auto"/>
              <w:rPr>
                <w:rFonts w:cs="Times New Roman"/>
                <w:szCs w:val="24"/>
              </w:rPr>
            </w:pPr>
            <w:r w:rsidRPr="00AB5D9F">
              <w:rPr>
                <w:rFonts w:cs="Times New Roman"/>
                <w:szCs w:val="24"/>
              </w:rPr>
              <w:t>MOTHER_ALIVE_T7</w:t>
            </w:r>
          </w:p>
        </w:tc>
        <w:tc>
          <w:tcPr>
            <w:tcW w:w="2868" w:type="dxa"/>
          </w:tcPr>
          <w:p w14:paraId="3B885A3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Is your mother alive?</w:t>
            </w:r>
          </w:p>
        </w:tc>
        <w:tc>
          <w:tcPr>
            <w:tcW w:w="2648" w:type="dxa"/>
          </w:tcPr>
          <w:p w14:paraId="78F95C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1670B4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0EA50CD6" w14:textId="257E31F0" w:rsidR="00267008" w:rsidRPr="00AB5D9F" w:rsidRDefault="00C13C84" w:rsidP="00213EBD">
            <w:pPr>
              <w:spacing w:line="240" w:lineRule="auto"/>
              <w:rPr>
                <w:rFonts w:cs="Times New Roman"/>
                <w:szCs w:val="24"/>
                <w:lang w:val="en-GB"/>
              </w:rPr>
            </w:pPr>
            <w:r w:rsidRPr="00AB5D9F">
              <w:rPr>
                <w:rFonts w:cs="Times New Roman"/>
                <w:szCs w:val="24"/>
                <w:lang w:val="en-GB"/>
              </w:rPr>
              <w:t>29</w:t>
            </w:r>
          </w:p>
        </w:tc>
        <w:tc>
          <w:tcPr>
            <w:tcW w:w="850" w:type="dxa"/>
            <w:tcBorders>
              <w:left w:val="nil"/>
            </w:tcBorders>
          </w:tcPr>
          <w:p w14:paraId="3E7B0ECE" w14:textId="75F6B621" w:rsidR="00267008" w:rsidRPr="00AB5D9F" w:rsidRDefault="00C13C84" w:rsidP="00213EBD">
            <w:pPr>
              <w:spacing w:line="240" w:lineRule="auto"/>
              <w:rPr>
                <w:rFonts w:cs="Times New Roman"/>
                <w:szCs w:val="24"/>
                <w:lang w:val="en-GB"/>
              </w:rPr>
            </w:pPr>
            <w:r w:rsidRPr="00AB5D9F">
              <w:rPr>
                <w:rFonts w:cs="Times New Roman"/>
                <w:szCs w:val="24"/>
                <w:lang w:val="en-GB"/>
              </w:rPr>
              <w:t>(2.0)</w:t>
            </w:r>
          </w:p>
        </w:tc>
        <w:tc>
          <w:tcPr>
            <w:tcW w:w="851" w:type="dxa"/>
            <w:tcBorders>
              <w:right w:val="nil"/>
            </w:tcBorders>
          </w:tcPr>
          <w:p w14:paraId="2AF03F32" w14:textId="32155345" w:rsidR="00267008" w:rsidRPr="00AB5D9F" w:rsidRDefault="005E1E28" w:rsidP="00213EBD">
            <w:pPr>
              <w:spacing w:line="240" w:lineRule="auto"/>
              <w:rPr>
                <w:rFonts w:cs="Times New Roman"/>
                <w:szCs w:val="24"/>
                <w:lang w:val="en-GB"/>
              </w:rPr>
            </w:pPr>
            <w:r w:rsidRPr="00AB5D9F">
              <w:rPr>
                <w:rFonts w:cs="Times New Roman"/>
                <w:szCs w:val="24"/>
                <w:lang w:val="en-GB"/>
              </w:rPr>
              <w:t>11</w:t>
            </w:r>
          </w:p>
        </w:tc>
        <w:tc>
          <w:tcPr>
            <w:tcW w:w="708" w:type="dxa"/>
            <w:tcBorders>
              <w:left w:val="nil"/>
            </w:tcBorders>
          </w:tcPr>
          <w:p w14:paraId="10BCF04D" w14:textId="308C9B78" w:rsidR="00267008" w:rsidRPr="00AB5D9F" w:rsidRDefault="005E1E28" w:rsidP="00213EBD">
            <w:pPr>
              <w:spacing w:line="240" w:lineRule="auto"/>
              <w:rPr>
                <w:rFonts w:cs="Times New Roman"/>
                <w:szCs w:val="24"/>
                <w:lang w:val="en-GB"/>
              </w:rPr>
            </w:pPr>
            <w:r w:rsidRPr="00AB5D9F">
              <w:rPr>
                <w:rFonts w:cs="Times New Roman"/>
                <w:szCs w:val="24"/>
                <w:lang w:val="en-GB"/>
              </w:rPr>
              <w:t>(1.3)</w:t>
            </w:r>
          </w:p>
        </w:tc>
      </w:tr>
      <w:tr w:rsidR="00267008" w:rsidRPr="00AB5D9F" w14:paraId="29892B9B" w14:textId="3B5B7790" w:rsidTr="00944E60">
        <w:tc>
          <w:tcPr>
            <w:tcW w:w="3750" w:type="dxa"/>
          </w:tcPr>
          <w:p w14:paraId="46CDD537" w14:textId="77777777" w:rsidR="00267008" w:rsidRPr="00AB5D9F" w:rsidRDefault="00267008" w:rsidP="00213EBD">
            <w:pPr>
              <w:spacing w:line="240" w:lineRule="auto"/>
              <w:rPr>
                <w:rFonts w:cs="Times New Roman"/>
                <w:szCs w:val="24"/>
              </w:rPr>
            </w:pPr>
            <w:r w:rsidRPr="00AB5D9F">
              <w:rPr>
                <w:rFonts w:cs="Times New Roman"/>
                <w:szCs w:val="24"/>
              </w:rPr>
              <w:t>MOTHER_AGE_DEAD_T7</w:t>
            </w:r>
          </w:p>
        </w:tc>
        <w:tc>
          <w:tcPr>
            <w:tcW w:w="2868" w:type="dxa"/>
          </w:tcPr>
          <w:p w14:paraId="61797BA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your mother is dead, how old was she when she died?</w:t>
            </w:r>
          </w:p>
        </w:tc>
        <w:tc>
          <w:tcPr>
            <w:tcW w:w="2648" w:type="dxa"/>
          </w:tcPr>
          <w:p w14:paraId="0C8A1D0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6FBB13FA" w14:textId="125C73DD" w:rsidR="00267008" w:rsidRPr="00AB5D9F" w:rsidRDefault="00C13C84" w:rsidP="00213EBD">
            <w:pPr>
              <w:spacing w:line="240" w:lineRule="auto"/>
              <w:rPr>
                <w:rFonts w:cs="Times New Roman"/>
                <w:szCs w:val="24"/>
                <w:lang w:val="en-GB"/>
              </w:rPr>
            </w:pPr>
            <w:r w:rsidRPr="00AB5D9F">
              <w:rPr>
                <w:rFonts w:cs="Times New Roman"/>
                <w:szCs w:val="24"/>
                <w:lang w:val="en-GB"/>
              </w:rPr>
              <w:t>320</w:t>
            </w:r>
          </w:p>
        </w:tc>
        <w:tc>
          <w:tcPr>
            <w:tcW w:w="850" w:type="dxa"/>
            <w:tcBorders>
              <w:left w:val="nil"/>
            </w:tcBorders>
          </w:tcPr>
          <w:p w14:paraId="5044206B" w14:textId="5AAB32D4" w:rsidR="00267008" w:rsidRPr="00AB5D9F" w:rsidRDefault="00C13C84" w:rsidP="00213EBD">
            <w:pPr>
              <w:spacing w:line="240" w:lineRule="auto"/>
              <w:rPr>
                <w:rFonts w:cs="Times New Roman"/>
                <w:szCs w:val="24"/>
                <w:lang w:val="en-GB"/>
              </w:rPr>
            </w:pPr>
            <w:r w:rsidRPr="00AB5D9F">
              <w:rPr>
                <w:rFonts w:cs="Times New Roman"/>
                <w:szCs w:val="24"/>
                <w:lang w:val="en-GB"/>
              </w:rPr>
              <w:t>(21.6)</w:t>
            </w:r>
          </w:p>
        </w:tc>
        <w:tc>
          <w:tcPr>
            <w:tcW w:w="851" w:type="dxa"/>
            <w:tcBorders>
              <w:right w:val="nil"/>
            </w:tcBorders>
          </w:tcPr>
          <w:p w14:paraId="0CF023AD" w14:textId="47211548" w:rsidR="00267008" w:rsidRPr="00AB5D9F" w:rsidRDefault="005E1E28" w:rsidP="00213EBD">
            <w:pPr>
              <w:spacing w:line="240" w:lineRule="auto"/>
              <w:rPr>
                <w:rFonts w:cs="Times New Roman"/>
                <w:szCs w:val="24"/>
                <w:lang w:val="en-GB"/>
              </w:rPr>
            </w:pPr>
            <w:r w:rsidRPr="00AB5D9F">
              <w:rPr>
                <w:rFonts w:cs="Times New Roman"/>
                <w:szCs w:val="24"/>
                <w:lang w:val="en-GB"/>
              </w:rPr>
              <w:t>160</w:t>
            </w:r>
          </w:p>
        </w:tc>
        <w:tc>
          <w:tcPr>
            <w:tcW w:w="708" w:type="dxa"/>
            <w:tcBorders>
              <w:left w:val="nil"/>
            </w:tcBorders>
          </w:tcPr>
          <w:p w14:paraId="3F06B4FE" w14:textId="2BC4479E" w:rsidR="00267008" w:rsidRPr="00AB5D9F" w:rsidRDefault="005E1E28" w:rsidP="00213EBD">
            <w:pPr>
              <w:spacing w:line="240" w:lineRule="auto"/>
              <w:rPr>
                <w:rFonts w:cs="Times New Roman"/>
                <w:szCs w:val="24"/>
                <w:lang w:val="en-GB"/>
              </w:rPr>
            </w:pPr>
            <w:r w:rsidRPr="00AB5D9F">
              <w:rPr>
                <w:rFonts w:cs="Times New Roman"/>
                <w:szCs w:val="24"/>
                <w:lang w:val="en-GB"/>
              </w:rPr>
              <w:t>(19.3)</w:t>
            </w:r>
          </w:p>
        </w:tc>
      </w:tr>
      <w:tr w:rsidR="00267008" w:rsidRPr="00AB5D9F" w14:paraId="04838FCA" w14:textId="7F5A3A67" w:rsidTr="00944E60">
        <w:tc>
          <w:tcPr>
            <w:tcW w:w="3750" w:type="dxa"/>
          </w:tcPr>
          <w:p w14:paraId="0E5A8F69" w14:textId="77777777" w:rsidR="00267008" w:rsidRPr="00AB5D9F" w:rsidRDefault="00267008" w:rsidP="00213EBD">
            <w:pPr>
              <w:spacing w:line="240" w:lineRule="auto"/>
              <w:rPr>
                <w:rFonts w:cs="Times New Roman"/>
                <w:szCs w:val="24"/>
              </w:rPr>
            </w:pPr>
            <w:r w:rsidRPr="00AB5D9F">
              <w:rPr>
                <w:rFonts w:cs="Times New Roman"/>
                <w:szCs w:val="24"/>
              </w:rPr>
              <w:t>FATHER_ALIVE_T7</w:t>
            </w:r>
          </w:p>
        </w:tc>
        <w:tc>
          <w:tcPr>
            <w:tcW w:w="2868" w:type="dxa"/>
          </w:tcPr>
          <w:p w14:paraId="433C682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Is your father alive?</w:t>
            </w:r>
          </w:p>
        </w:tc>
        <w:tc>
          <w:tcPr>
            <w:tcW w:w="2648" w:type="dxa"/>
          </w:tcPr>
          <w:p w14:paraId="7F74F5D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4508FA9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796C922C" w14:textId="7E533265" w:rsidR="00267008" w:rsidRPr="00AB5D9F" w:rsidRDefault="00C13C84" w:rsidP="00213EBD">
            <w:pPr>
              <w:spacing w:line="240" w:lineRule="auto"/>
              <w:rPr>
                <w:rFonts w:cs="Times New Roman"/>
                <w:szCs w:val="24"/>
                <w:lang w:val="en-GB"/>
              </w:rPr>
            </w:pPr>
            <w:r w:rsidRPr="00AB5D9F">
              <w:rPr>
                <w:rFonts w:cs="Times New Roman"/>
                <w:szCs w:val="24"/>
                <w:lang w:val="en-GB"/>
              </w:rPr>
              <w:t>36</w:t>
            </w:r>
          </w:p>
        </w:tc>
        <w:tc>
          <w:tcPr>
            <w:tcW w:w="850" w:type="dxa"/>
            <w:tcBorders>
              <w:left w:val="nil"/>
            </w:tcBorders>
          </w:tcPr>
          <w:p w14:paraId="6E919A52" w14:textId="449EB23B" w:rsidR="00267008" w:rsidRPr="00AB5D9F" w:rsidRDefault="00C13C84" w:rsidP="00213EBD">
            <w:pPr>
              <w:spacing w:line="240" w:lineRule="auto"/>
              <w:rPr>
                <w:rFonts w:cs="Times New Roman"/>
                <w:szCs w:val="24"/>
                <w:lang w:val="en-GB"/>
              </w:rPr>
            </w:pPr>
            <w:r w:rsidRPr="00AB5D9F">
              <w:rPr>
                <w:rFonts w:cs="Times New Roman"/>
                <w:szCs w:val="24"/>
                <w:lang w:val="en-GB"/>
              </w:rPr>
              <w:t>(2.4)</w:t>
            </w:r>
          </w:p>
        </w:tc>
        <w:tc>
          <w:tcPr>
            <w:tcW w:w="851" w:type="dxa"/>
            <w:tcBorders>
              <w:right w:val="nil"/>
            </w:tcBorders>
          </w:tcPr>
          <w:p w14:paraId="44634FE4" w14:textId="1E59A8F6" w:rsidR="00267008" w:rsidRPr="00AB5D9F" w:rsidRDefault="005E1E28" w:rsidP="00213EBD">
            <w:pPr>
              <w:spacing w:line="240" w:lineRule="auto"/>
              <w:rPr>
                <w:rFonts w:cs="Times New Roman"/>
                <w:szCs w:val="24"/>
                <w:lang w:val="en-GB"/>
              </w:rPr>
            </w:pPr>
            <w:r w:rsidRPr="00AB5D9F">
              <w:rPr>
                <w:rFonts w:cs="Times New Roman"/>
                <w:szCs w:val="24"/>
                <w:lang w:val="en-GB"/>
              </w:rPr>
              <w:t>17</w:t>
            </w:r>
          </w:p>
        </w:tc>
        <w:tc>
          <w:tcPr>
            <w:tcW w:w="708" w:type="dxa"/>
            <w:tcBorders>
              <w:left w:val="nil"/>
            </w:tcBorders>
          </w:tcPr>
          <w:p w14:paraId="437F8238" w14:textId="00BFC2DF" w:rsidR="00267008" w:rsidRPr="00AB5D9F" w:rsidRDefault="005E1E28" w:rsidP="00213EBD">
            <w:pPr>
              <w:spacing w:line="240" w:lineRule="auto"/>
              <w:rPr>
                <w:rFonts w:cs="Times New Roman"/>
                <w:szCs w:val="24"/>
                <w:lang w:val="en-GB"/>
              </w:rPr>
            </w:pPr>
            <w:r w:rsidRPr="00AB5D9F">
              <w:rPr>
                <w:rFonts w:cs="Times New Roman"/>
                <w:szCs w:val="24"/>
                <w:lang w:val="en-GB"/>
              </w:rPr>
              <w:t>(2.1)</w:t>
            </w:r>
          </w:p>
        </w:tc>
      </w:tr>
      <w:tr w:rsidR="00267008" w:rsidRPr="00AB5D9F" w14:paraId="7FFC2920" w14:textId="0DB3817A" w:rsidTr="00944E60">
        <w:tc>
          <w:tcPr>
            <w:tcW w:w="3750" w:type="dxa"/>
          </w:tcPr>
          <w:p w14:paraId="462FECAF" w14:textId="77777777" w:rsidR="00267008" w:rsidRPr="00AB5D9F" w:rsidRDefault="00267008" w:rsidP="00213EBD">
            <w:pPr>
              <w:spacing w:line="240" w:lineRule="auto"/>
              <w:rPr>
                <w:rFonts w:cs="Times New Roman"/>
                <w:szCs w:val="24"/>
              </w:rPr>
            </w:pPr>
            <w:r w:rsidRPr="00AB5D9F">
              <w:rPr>
                <w:rFonts w:cs="Times New Roman"/>
                <w:szCs w:val="24"/>
              </w:rPr>
              <w:t>FATHER_AGE_DEAD_T7</w:t>
            </w:r>
          </w:p>
        </w:tc>
        <w:tc>
          <w:tcPr>
            <w:tcW w:w="2868" w:type="dxa"/>
          </w:tcPr>
          <w:p w14:paraId="3797C72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your father is dead, how old was he when he died?</w:t>
            </w:r>
          </w:p>
        </w:tc>
        <w:tc>
          <w:tcPr>
            <w:tcW w:w="2648" w:type="dxa"/>
          </w:tcPr>
          <w:p w14:paraId="54C0B56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35279A3" w14:textId="029DE4E5" w:rsidR="00267008" w:rsidRPr="00AB5D9F" w:rsidRDefault="00C13C84" w:rsidP="00213EBD">
            <w:pPr>
              <w:spacing w:line="240" w:lineRule="auto"/>
              <w:rPr>
                <w:rFonts w:cs="Times New Roman"/>
                <w:szCs w:val="24"/>
                <w:lang w:val="en-GB"/>
              </w:rPr>
            </w:pPr>
            <w:r w:rsidRPr="00AB5D9F">
              <w:rPr>
                <w:rFonts w:cs="Times New Roman"/>
                <w:szCs w:val="24"/>
                <w:lang w:val="en-GB"/>
              </w:rPr>
              <w:t>205</w:t>
            </w:r>
          </w:p>
        </w:tc>
        <w:tc>
          <w:tcPr>
            <w:tcW w:w="850" w:type="dxa"/>
            <w:tcBorders>
              <w:left w:val="nil"/>
            </w:tcBorders>
          </w:tcPr>
          <w:p w14:paraId="69AF4BD8" w14:textId="112C4107" w:rsidR="00267008" w:rsidRPr="00AB5D9F" w:rsidRDefault="00C13C84" w:rsidP="00213EBD">
            <w:pPr>
              <w:spacing w:line="240" w:lineRule="auto"/>
              <w:rPr>
                <w:rFonts w:cs="Times New Roman"/>
                <w:szCs w:val="24"/>
                <w:lang w:val="en-GB"/>
              </w:rPr>
            </w:pPr>
            <w:r w:rsidRPr="00AB5D9F">
              <w:rPr>
                <w:rFonts w:cs="Times New Roman"/>
                <w:szCs w:val="24"/>
                <w:lang w:val="en-GB"/>
              </w:rPr>
              <w:t>(13.8)</w:t>
            </w:r>
          </w:p>
        </w:tc>
        <w:tc>
          <w:tcPr>
            <w:tcW w:w="851" w:type="dxa"/>
            <w:tcBorders>
              <w:right w:val="nil"/>
            </w:tcBorders>
          </w:tcPr>
          <w:p w14:paraId="6B8EDC3D" w14:textId="39320FB0" w:rsidR="00267008" w:rsidRPr="00AB5D9F" w:rsidRDefault="005E1E28" w:rsidP="00213EBD">
            <w:pPr>
              <w:spacing w:line="240" w:lineRule="auto"/>
              <w:rPr>
                <w:rFonts w:cs="Times New Roman"/>
                <w:szCs w:val="24"/>
                <w:lang w:val="en-GB"/>
              </w:rPr>
            </w:pPr>
            <w:r w:rsidRPr="00AB5D9F">
              <w:rPr>
                <w:rFonts w:cs="Times New Roman"/>
                <w:szCs w:val="24"/>
                <w:lang w:val="en-GB"/>
              </w:rPr>
              <w:t>97</w:t>
            </w:r>
          </w:p>
        </w:tc>
        <w:tc>
          <w:tcPr>
            <w:tcW w:w="708" w:type="dxa"/>
            <w:tcBorders>
              <w:left w:val="nil"/>
            </w:tcBorders>
          </w:tcPr>
          <w:p w14:paraId="3A7AE4B6" w14:textId="0402DBA8" w:rsidR="00267008" w:rsidRPr="00AB5D9F" w:rsidRDefault="005E1E28" w:rsidP="00213EBD">
            <w:pPr>
              <w:spacing w:line="240" w:lineRule="auto"/>
              <w:rPr>
                <w:rFonts w:cs="Times New Roman"/>
                <w:szCs w:val="24"/>
                <w:lang w:val="en-GB"/>
              </w:rPr>
            </w:pPr>
            <w:r w:rsidRPr="00AB5D9F">
              <w:rPr>
                <w:rFonts w:cs="Times New Roman"/>
                <w:szCs w:val="24"/>
                <w:lang w:val="en-GB"/>
              </w:rPr>
              <w:t>(11.7)</w:t>
            </w:r>
          </w:p>
        </w:tc>
      </w:tr>
      <w:tr w:rsidR="00267008" w:rsidRPr="00AB5D9F" w14:paraId="4ED23CF3" w14:textId="17A4E739" w:rsidTr="00944E60">
        <w:tc>
          <w:tcPr>
            <w:tcW w:w="3750" w:type="dxa"/>
          </w:tcPr>
          <w:p w14:paraId="07C2A25F" w14:textId="77777777" w:rsidR="00267008" w:rsidRPr="00AB5D9F" w:rsidRDefault="00267008" w:rsidP="00213EBD">
            <w:pPr>
              <w:spacing w:line="240" w:lineRule="auto"/>
              <w:rPr>
                <w:rFonts w:cs="Times New Roman"/>
                <w:szCs w:val="24"/>
              </w:rPr>
            </w:pPr>
            <w:r w:rsidRPr="00AB5D9F">
              <w:rPr>
                <w:rFonts w:cs="Times New Roman"/>
                <w:szCs w:val="24"/>
              </w:rPr>
              <w:t>ECONOMY_T7</w:t>
            </w:r>
          </w:p>
        </w:tc>
        <w:tc>
          <w:tcPr>
            <w:tcW w:w="2868" w:type="dxa"/>
          </w:tcPr>
          <w:p w14:paraId="50DBBFC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would you evaluate your finances?</w:t>
            </w:r>
          </w:p>
        </w:tc>
        <w:tc>
          <w:tcPr>
            <w:tcW w:w="2648" w:type="dxa"/>
          </w:tcPr>
          <w:p w14:paraId="1959D22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Very good</w:t>
            </w:r>
          </w:p>
          <w:p w14:paraId="25E0AC6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Good</w:t>
            </w:r>
          </w:p>
          <w:p w14:paraId="374239F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Average</w:t>
            </w:r>
          </w:p>
          <w:p w14:paraId="02B6971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Difficult</w:t>
            </w:r>
          </w:p>
          <w:p w14:paraId="31CE34F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Very difficult</w:t>
            </w:r>
          </w:p>
        </w:tc>
        <w:tc>
          <w:tcPr>
            <w:tcW w:w="794" w:type="dxa"/>
            <w:tcBorders>
              <w:right w:val="nil"/>
            </w:tcBorders>
          </w:tcPr>
          <w:p w14:paraId="051763D3" w14:textId="22F47BB6" w:rsidR="00267008" w:rsidRPr="00AB5D9F" w:rsidRDefault="00C13C84" w:rsidP="00213EBD">
            <w:pPr>
              <w:spacing w:line="240" w:lineRule="auto"/>
              <w:rPr>
                <w:rFonts w:cs="Times New Roman"/>
                <w:szCs w:val="24"/>
                <w:lang w:val="en-GB"/>
              </w:rPr>
            </w:pPr>
            <w:r w:rsidRPr="00AB5D9F">
              <w:rPr>
                <w:rFonts w:cs="Times New Roman"/>
                <w:szCs w:val="24"/>
                <w:lang w:val="en-GB"/>
              </w:rPr>
              <w:t>30</w:t>
            </w:r>
          </w:p>
        </w:tc>
        <w:tc>
          <w:tcPr>
            <w:tcW w:w="850" w:type="dxa"/>
            <w:tcBorders>
              <w:left w:val="nil"/>
            </w:tcBorders>
          </w:tcPr>
          <w:p w14:paraId="0FDBC991" w14:textId="38C2D27F" w:rsidR="00267008" w:rsidRPr="00AB5D9F" w:rsidRDefault="00C13C84" w:rsidP="00213EBD">
            <w:pPr>
              <w:spacing w:line="240" w:lineRule="auto"/>
              <w:rPr>
                <w:rFonts w:cs="Times New Roman"/>
                <w:szCs w:val="24"/>
                <w:lang w:val="en-GB"/>
              </w:rPr>
            </w:pPr>
            <w:r w:rsidRPr="00AB5D9F">
              <w:rPr>
                <w:rFonts w:cs="Times New Roman"/>
                <w:szCs w:val="24"/>
                <w:lang w:val="en-GB"/>
              </w:rPr>
              <w:t>(2.0)</w:t>
            </w:r>
          </w:p>
        </w:tc>
        <w:tc>
          <w:tcPr>
            <w:tcW w:w="851" w:type="dxa"/>
            <w:tcBorders>
              <w:right w:val="nil"/>
            </w:tcBorders>
          </w:tcPr>
          <w:p w14:paraId="46B383F8" w14:textId="3B9FDBF6" w:rsidR="00267008" w:rsidRPr="00AB5D9F" w:rsidRDefault="005E1E28" w:rsidP="00213EBD">
            <w:pPr>
              <w:spacing w:line="240" w:lineRule="auto"/>
              <w:rPr>
                <w:rFonts w:cs="Times New Roman"/>
                <w:szCs w:val="24"/>
                <w:lang w:val="en-GB"/>
              </w:rPr>
            </w:pPr>
            <w:r w:rsidRPr="00AB5D9F">
              <w:rPr>
                <w:rFonts w:cs="Times New Roman"/>
                <w:szCs w:val="24"/>
                <w:lang w:val="en-GB"/>
              </w:rPr>
              <w:t>15</w:t>
            </w:r>
          </w:p>
        </w:tc>
        <w:tc>
          <w:tcPr>
            <w:tcW w:w="708" w:type="dxa"/>
            <w:tcBorders>
              <w:left w:val="nil"/>
            </w:tcBorders>
          </w:tcPr>
          <w:p w14:paraId="2C4725AA" w14:textId="3C5481CC" w:rsidR="00267008" w:rsidRPr="00AB5D9F" w:rsidRDefault="005E1E28" w:rsidP="00213EBD">
            <w:pPr>
              <w:spacing w:line="240" w:lineRule="auto"/>
              <w:rPr>
                <w:rFonts w:cs="Times New Roman"/>
                <w:szCs w:val="24"/>
                <w:lang w:val="en-GB"/>
              </w:rPr>
            </w:pPr>
            <w:r w:rsidRPr="00AB5D9F">
              <w:rPr>
                <w:rFonts w:cs="Times New Roman"/>
                <w:szCs w:val="24"/>
                <w:lang w:val="en-GB"/>
              </w:rPr>
              <w:t>(1.8)</w:t>
            </w:r>
          </w:p>
        </w:tc>
      </w:tr>
      <w:tr w:rsidR="00267008" w:rsidRPr="00AB5D9F" w14:paraId="3F1B303D" w14:textId="407CA7D3" w:rsidTr="00944E60">
        <w:tc>
          <w:tcPr>
            <w:tcW w:w="3750" w:type="dxa"/>
          </w:tcPr>
          <w:p w14:paraId="72790B9E" w14:textId="77777777" w:rsidR="00267008" w:rsidRPr="00AB5D9F" w:rsidRDefault="00267008" w:rsidP="00213EBD">
            <w:pPr>
              <w:spacing w:line="240" w:lineRule="auto"/>
              <w:rPr>
                <w:rFonts w:cs="Times New Roman"/>
                <w:szCs w:val="24"/>
              </w:rPr>
            </w:pPr>
            <w:r w:rsidRPr="00AB5D9F">
              <w:rPr>
                <w:rFonts w:cs="Times New Roman"/>
                <w:szCs w:val="24"/>
              </w:rPr>
              <w:t>OCCUPATION_T7</w:t>
            </w:r>
          </w:p>
        </w:tc>
        <w:tc>
          <w:tcPr>
            <w:tcW w:w="2868" w:type="dxa"/>
          </w:tcPr>
          <w:p w14:paraId="28BFA85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What is your main occupation/activity?</w:t>
            </w:r>
          </w:p>
        </w:tc>
        <w:tc>
          <w:tcPr>
            <w:tcW w:w="2648" w:type="dxa"/>
          </w:tcPr>
          <w:p w14:paraId="5BA9892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Works full time</w:t>
            </w:r>
          </w:p>
          <w:p w14:paraId="11FEEFC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Works part time</w:t>
            </w:r>
          </w:p>
          <w:p w14:paraId="7C40E2D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Unemployed</w:t>
            </w:r>
          </w:p>
          <w:p w14:paraId="604ADAC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Housekeeping</w:t>
            </w:r>
          </w:p>
          <w:p w14:paraId="32B8A0A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Retired</w:t>
            </w:r>
          </w:p>
          <w:p w14:paraId="6FF7C04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6 : </w:t>
            </w:r>
            <w:r w:rsidRPr="00AB5D9F">
              <w:rPr>
                <w:rFonts w:cs="Times New Roman"/>
                <w:szCs w:val="24"/>
                <w:lang w:val="en-GB"/>
              </w:rPr>
              <w:tab/>
              <w:t>Student/military service</w:t>
            </w:r>
          </w:p>
          <w:p w14:paraId="0E98DBB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7 : </w:t>
            </w:r>
            <w:r w:rsidRPr="00AB5D9F">
              <w:rPr>
                <w:rFonts w:cs="Times New Roman"/>
                <w:szCs w:val="24"/>
                <w:lang w:val="en-GB"/>
              </w:rPr>
              <w:tab/>
            </w:r>
            <w:proofErr w:type="spellStart"/>
            <w:r w:rsidRPr="00AB5D9F">
              <w:rPr>
                <w:rFonts w:cs="Times New Roman"/>
                <w:szCs w:val="24"/>
                <w:lang w:val="en-GB"/>
              </w:rPr>
              <w:t>Disabilty</w:t>
            </w:r>
            <w:proofErr w:type="spellEnd"/>
            <w:r w:rsidRPr="00AB5D9F">
              <w:rPr>
                <w:rFonts w:cs="Times New Roman"/>
                <w:szCs w:val="24"/>
                <w:lang w:val="en-GB"/>
              </w:rPr>
              <w:t xml:space="preserve"> benefit recipient/work assessment allowance</w:t>
            </w:r>
          </w:p>
          <w:p w14:paraId="193270B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8 : </w:t>
            </w:r>
            <w:r w:rsidRPr="00AB5D9F">
              <w:rPr>
                <w:rFonts w:cs="Times New Roman"/>
                <w:szCs w:val="24"/>
                <w:lang w:val="en-GB"/>
              </w:rPr>
              <w:tab/>
              <w:t>Family income supplement</w:t>
            </w:r>
          </w:p>
        </w:tc>
        <w:tc>
          <w:tcPr>
            <w:tcW w:w="794" w:type="dxa"/>
            <w:tcBorders>
              <w:right w:val="nil"/>
            </w:tcBorders>
          </w:tcPr>
          <w:p w14:paraId="2DDCB365" w14:textId="43032BEB" w:rsidR="00267008" w:rsidRPr="00AB5D9F" w:rsidRDefault="00C13C84" w:rsidP="00213EBD">
            <w:pPr>
              <w:spacing w:line="240" w:lineRule="auto"/>
              <w:rPr>
                <w:rFonts w:cs="Times New Roman"/>
                <w:szCs w:val="24"/>
                <w:lang w:val="en-GB"/>
              </w:rPr>
            </w:pPr>
            <w:r w:rsidRPr="00AB5D9F">
              <w:rPr>
                <w:rFonts w:cs="Times New Roman"/>
                <w:szCs w:val="24"/>
                <w:lang w:val="en-GB"/>
              </w:rPr>
              <w:lastRenderedPageBreak/>
              <w:t>29</w:t>
            </w:r>
          </w:p>
        </w:tc>
        <w:tc>
          <w:tcPr>
            <w:tcW w:w="850" w:type="dxa"/>
            <w:tcBorders>
              <w:left w:val="nil"/>
            </w:tcBorders>
          </w:tcPr>
          <w:p w14:paraId="40B352C8" w14:textId="19AF928A" w:rsidR="00267008" w:rsidRPr="00AB5D9F" w:rsidRDefault="00C13C84" w:rsidP="00213EBD">
            <w:pPr>
              <w:spacing w:line="240" w:lineRule="auto"/>
              <w:rPr>
                <w:rFonts w:cs="Times New Roman"/>
                <w:szCs w:val="24"/>
                <w:lang w:val="en-GB"/>
              </w:rPr>
            </w:pPr>
            <w:r w:rsidRPr="00AB5D9F">
              <w:rPr>
                <w:rFonts w:cs="Times New Roman"/>
                <w:szCs w:val="24"/>
                <w:lang w:val="en-GB"/>
              </w:rPr>
              <w:t>(2.0)</w:t>
            </w:r>
          </w:p>
        </w:tc>
        <w:tc>
          <w:tcPr>
            <w:tcW w:w="851" w:type="dxa"/>
            <w:tcBorders>
              <w:right w:val="nil"/>
            </w:tcBorders>
          </w:tcPr>
          <w:p w14:paraId="30D5703B" w14:textId="69B1A77E" w:rsidR="00267008" w:rsidRPr="00AB5D9F" w:rsidRDefault="005E1E28" w:rsidP="00213EBD">
            <w:pPr>
              <w:spacing w:line="240" w:lineRule="auto"/>
              <w:rPr>
                <w:rFonts w:cs="Times New Roman"/>
                <w:szCs w:val="24"/>
                <w:lang w:val="en-GB"/>
              </w:rPr>
            </w:pPr>
            <w:r w:rsidRPr="00AB5D9F">
              <w:rPr>
                <w:rFonts w:cs="Times New Roman"/>
                <w:szCs w:val="24"/>
                <w:lang w:val="en-GB"/>
              </w:rPr>
              <w:t>14</w:t>
            </w:r>
          </w:p>
        </w:tc>
        <w:tc>
          <w:tcPr>
            <w:tcW w:w="708" w:type="dxa"/>
            <w:tcBorders>
              <w:left w:val="nil"/>
            </w:tcBorders>
          </w:tcPr>
          <w:p w14:paraId="093F24EB" w14:textId="1D94FCCB" w:rsidR="00267008" w:rsidRPr="00AB5D9F" w:rsidRDefault="005E1E28" w:rsidP="00213EBD">
            <w:pPr>
              <w:spacing w:line="240" w:lineRule="auto"/>
              <w:rPr>
                <w:rFonts w:cs="Times New Roman"/>
                <w:szCs w:val="24"/>
                <w:lang w:val="en-GB"/>
              </w:rPr>
            </w:pPr>
            <w:r w:rsidRPr="00AB5D9F">
              <w:rPr>
                <w:rFonts w:cs="Times New Roman"/>
                <w:szCs w:val="24"/>
                <w:lang w:val="en-GB"/>
              </w:rPr>
              <w:t>(1.7)</w:t>
            </w:r>
          </w:p>
        </w:tc>
      </w:tr>
      <w:tr w:rsidR="00267008" w:rsidRPr="00AB5D9F" w14:paraId="7EDE7F74" w14:textId="567807FD" w:rsidTr="00944E60">
        <w:tc>
          <w:tcPr>
            <w:tcW w:w="3750" w:type="dxa"/>
          </w:tcPr>
          <w:p w14:paraId="1116757F" w14:textId="77777777" w:rsidR="00267008" w:rsidRPr="00AB5D9F" w:rsidRDefault="00267008" w:rsidP="00213EBD">
            <w:pPr>
              <w:spacing w:line="240" w:lineRule="auto"/>
              <w:rPr>
                <w:rFonts w:cs="Times New Roman"/>
                <w:szCs w:val="24"/>
              </w:rPr>
            </w:pPr>
            <w:r w:rsidRPr="00AB5D9F">
              <w:rPr>
                <w:rFonts w:cs="Times New Roman"/>
                <w:szCs w:val="24"/>
              </w:rPr>
              <w:lastRenderedPageBreak/>
              <w:t>OCCUPATION_STATUS_T7</w:t>
            </w:r>
          </w:p>
        </w:tc>
        <w:tc>
          <w:tcPr>
            <w:tcW w:w="2868" w:type="dxa"/>
          </w:tcPr>
          <w:p w14:paraId="25A63AB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 consider my occupation to have the following social status in the society: (if you are not currently employed, think about your latest occupation)</w:t>
            </w:r>
          </w:p>
        </w:tc>
        <w:tc>
          <w:tcPr>
            <w:tcW w:w="2648" w:type="dxa"/>
          </w:tcPr>
          <w:p w14:paraId="752847F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Very high social status</w:t>
            </w:r>
          </w:p>
          <w:p w14:paraId="255CB5E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Fairly high social status</w:t>
            </w:r>
          </w:p>
          <w:p w14:paraId="70BA3D9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Neither high nor low status</w:t>
            </w:r>
          </w:p>
          <w:p w14:paraId="33D9EDA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Fairly low status</w:t>
            </w:r>
          </w:p>
          <w:p w14:paraId="4A7ED5D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Very low status</w:t>
            </w:r>
          </w:p>
        </w:tc>
        <w:tc>
          <w:tcPr>
            <w:tcW w:w="794" w:type="dxa"/>
            <w:tcBorders>
              <w:right w:val="nil"/>
            </w:tcBorders>
          </w:tcPr>
          <w:p w14:paraId="1A99504A" w14:textId="21D276E8" w:rsidR="00267008" w:rsidRPr="00AB5D9F" w:rsidRDefault="00C13C84" w:rsidP="00213EBD">
            <w:pPr>
              <w:spacing w:line="240" w:lineRule="auto"/>
              <w:rPr>
                <w:rFonts w:cs="Times New Roman"/>
                <w:szCs w:val="24"/>
                <w:lang w:val="en-GB"/>
              </w:rPr>
            </w:pPr>
            <w:r w:rsidRPr="00AB5D9F">
              <w:rPr>
                <w:rFonts w:cs="Times New Roman"/>
                <w:szCs w:val="24"/>
                <w:lang w:val="en-GB"/>
              </w:rPr>
              <w:t>71</w:t>
            </w:r>
          </w:p>
        </w:tc>
        <w:tc>
          <w:tcPr>
            <w:tcW w:w="850" w:type="dxa"/>
            <w:tcBorders>
              <w:left w:val="nil"/>
            </w:tcBorders>
          </w:tcPr>
          <w:p w14:paraId="30E52031" w14:textId="1B09DB36" w:rsidR="00267008" w:rsidRPr="00AB5D9F" w:rsidRDefault="00C13C84" w:rsidP="00213EBD">
            <w:pPr>
              <w:spacing w:line="240" w:lineRule="auto"/>
              <w:rPr>
                <w:rFonts w:cs="Times New Roman"/>
                <w:szCs w:val="24"/>
                <w:lang w:val="en-GB"/>
              </w:rPr>
            </w:pPr>
            <w:r w:rsidRPr="00AB5D9F">
              <w:rPr>
                <w:rFonts w:cs="Times New Roman"/>
                <w:szCs w:val="24"/>
                <w:lang w:val="en-GB"/>
              </w:rPr>
              <w:t>(4.8)</w:t>
            </w:r>
          </w:p>
        </w:tc>
        <w:tc>
          <w:tcPr>
            <w:tcW w:w="851" w:type="dxa"/>
            <w:tcBorders>
              <w:right w:val="nil"/>
            </w:tcBorders>
          </w:tcPr>
          <w:p w14:paraId="225330D5" w14:textId="1BE3E0F1" w:rsidR="00267008" w:rsidRPr="00AB5D9F" w:rsidRDefault="005E1E28" w:rsidP="00213EBD">
            <w:pPr>
              <w:spacing w:line="240" w:lineRule="auto"/>
              <w:rPr>
                <w:rFonts w:cs="Times New Roman"/>
                <w:szCs w:val="24"/>
                <w:lang w:val="en-GB"/>
              </w:rPr>
            </w:pPr>
            <w:r w:rsidRPr="00AB5D9F">
              <w:rPr>
                <w:rFonts w:cs="Times New Roman"/>
                <w:szCs w:val="24"/>
                <w:lang w:val="en-GB"/>
              </w:rPr>
              <w:t>38</w:t>
            </w:r>
          </w:p>
        </w:tc>
        <w:tc>
          <w:tcPr>
            <w:tcW w:w="708" w:type="dxa"/>
            <w:tcBorders>
              <w:left w:val="nil"/>
            </w:tcBorders>
          </w:tcPr>
          <w:p w14:paraId="55D74CBA" w14:textId="4225AD01" w:rsidR="00267008" w:rsidRPr="00AB5D9F" w:rsidRDefault="005E1E28" w:rsidP="00213EBD">
            <w:pPr>
              <w:spacing w:line="240" w:lineRule="auto"/>
              <w:rPr>
                <w:rFonts w:cs="Times New Roman"/>
                <w:szCs w:val="24"/>
                <w:lang w:val="en-GB"/>
              </w:rPr>
            </w:pPr>
            <w:r w:rsidRPr="00AB5D9F">
              <w:rPr>
                <w:rFonts w:cs="Times New Roman"/>
                <w:szCs w:val="24"/>
                <w:lang w:val="en-GB"/>
              </w:rPr>
              <w:t>(4.6)</w:t>
            </w:r>
          </w:p>
        </w:tc>
      </w:tr>
      <w:tr w:rsidR="00267008" w:rsidRPr="00AB5D9F" w14:paraId="7E340C9E" w14:textId="3FA750EA" w:rsidTr="00944E60">
        <w:tc>
          <w:tcPr>
            <w:tcW w:w="3750" w:type="dxa"/>
          </w:tcPr>
          <w:p w14:paraId="38CC89FD" w14:textId="77777777" w:rsidR="00267008" w:rsidRPr="00AB5D9F" w:rsidRDefault="00267008" w:rsidP="00213EBD">
            <w:pPr>
              <w:spacing w:line="240" w:lineRule="auto"/>
              <w:rPr>
                <w:rFonts w:cs="Times New Roman"/>
                <w:szCs w:val="24"/>
              </w:rPr>
            </w:pPr>
            <w:r w:rsidRPr="00AB5D9F">
              <w:rPr>
                <w:rFonts w:cs="Times New Roman"/>
                <w:szCs w:val="24"/>
              </w:rPr>
              <w:t>BYPASS_T7</w:t>
            </w:r>
          </w:p>
        </w:tc>
        <w:tc>
          <w:tcPr>
            <w:tcW w:w="2868" w:type="dxa"/>
          </w:tcPr>
          <w:p w14:paraId="19D68AB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had coronary artery bypass surgery?</w:t>
            </w:r>
          </w:p>
        </w:tc>
        <w:tc>
          <w:tcPr>
            <w:tcW w:w="2648" w:type="dxa"/>
          </w:tcPr>
          <w:p w14:paraId="5693BC0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CA26CC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3DFF8386" w14:textId="07D0D455" w:rsidR="00267008" w:rsidRPr="00AB5D9F" w:rsidRDefault="00C13C84" w:rsidP="00213EBD">
            <w:pPr>
              <w:spacing w:line="240" w:lineRule="auto"/>
              <w:rPr>
                <w:rFonts w:cs="Times New Roman"/>
                <w:szCs w:val="24"/>
                <w:lang w:val="en-GB"/>
              </w:rPr>
            </w:pPr>
            <w:r w:rsidRPr="00AB5D9F">
              <w:rPr>
                <w:rFonts w:cs="Times New Roman"/>
                <w:szCs w:val="24"/>
                <w:lang w:val="en-GB"/>
              </w:rPr>
              <w:t>149</w:t>
            </w:r>
          </w:p>
        </w:tc>
        <w:tc>
          <w:tcPr>
            <w:tcW w:w="850" w:type="dxa"/>
            <w:tcBorders>
              <w:left w:val="nil"/>
            </w:tcBorders>
          </w:tcPr>
          <w:p w14:paraId="5CB798B7" w14:textId="358321A9" w:rsidR="00267008" w:rsidRPr="00AB5D9F" w:rsidRDefault="00C13C84" w:rsidP="00213EBD">
            <w:pPr>
              <w:spacing w:line="240" w:lineRule="auto"/>
              <w:rPr>
                <w:rFonts w:cs="Times New Roman"/>
                <w:szCs w:val="24"/>
                <w:lang w:val="en-GB"/>
              </w:rPr>
            </w:pPr>
            <w:r w:rsidRPr="00AB5D9F">
              <w:rPr>
                <w:rFonts w:cs="Times New Roman"/>
                <w:szCs w:val="24"/>
                <w:lang w:val="en-GB"/>
              </w:rPr>
              <w:t>(10.0)</w:t>
            </w:r>
          </w:p>
        </w:tc>
        <w:tc>
          <w:tcPr>
            <w:tcW w:w="851" w:type="dxa"/>
            <w:tcBorders>
              <w:right w:val="nil"/>
            </w:tcBorders>
          </w:tcPr>
          <w:p w14:paraId="4A71D862" w14:textId="2F40FB64" w:rsidR="00267008" w:rsidRPr="00AB5D9F" w:rsidRDefault="005E1E28" w:rsidP="00213EBD">
            <w:pPr>
              <w:spacing w:line="240" w:lineRule="auto"/>
              <w:rPr>
                <w:rFonts w:cs="Times New Roman"/>
                <w:szCs w:val="24"/>
                <w:lang w:val="en-GB"/>
              </w:rPr>
            </w:pPr>
            <w:r w:rsidRPr="00AB5D9F">
              <w:rPr>
                <w:rFonts w:cs="Times New Roman"/>
                <w:szCs w:val="24"/>
                <w:lang w:val="en-GB"/>
              </w:rPr>
              <w:t>84</w:t>
            </w:r>
          </w:p>
        </w:tc>
        <w:tc>
          <w:tcPr>
            <w:tcW w:w="708" w:type="dxa"/>
            <w:tcBorders>
              <w:left w:val="nil"/>
            </w:tcBorders>
          </w:tcPr>
          <w:p w14:paraId="10D7F694" w14:textId="315CFE47" w:rsidR="00267008" w:rsidRPr="00AB5D9F" w:rsidRDefault="005E1E28" w:rsidP="00213EBD">
            <w:pPr>
              <w:spacing w:line="240" w:lineRule="auto"/>
              <w:rPr>
                <w:rFonts w:cs="Times New Roman"/>
                <w:szCs w:val="24"/>
                <w:lang w:val="en-GB"/>
              </w:rPr>
            </w:pPr>
            <w:r w:rsidRPr="00AB5D9F">
              <w:rPr>
                <w:rFonts w:cs="Times New Roman"/>
                <w:szCs w:val="24"/>
                <w:lang w:val="en-GB"/>
              </w:rPr>
              <w:t>(10.2)</w:t>
            </w:r>
          </w:p>
        </w:tc>
      </w:tr>
      <w:tr w:rsidR="00267008" w:rsidRPr="00AB5D9F" w14:paraId="06161ADD" w14:textId="481B4FE0" w:rsidTr="00944E60">
        <w:tc>
          <w:tcPr>
            <w:tcW w:w="3750" w:type="dxa"/>
          </w:tcPr>
          <w:p w14:paraId="2DD51331" w14:textId="77777777" w:rsidR="00267008" w:rsidRPr="00AB5D9F" w:rsidRDefault="00267008" w:rsidP="00213EBD">
            <w:pPr>
              <w:spacing w:line="240" w:lineRule="auto"/>
              <w:rPr>
                <w:rFonts w:cs="Times New Roman"/>
                <w:szCs w:val="24"/>
              </w:rPr>
            </w:pPr>
            <w:r w:rsidRPr="00AB5D9F">
              <w:rPr>
                <w:rFonts w:cs="Times New Roman"/>
                <w:szCs w:val="24"/>
              </w:rPr>
              <w:t>PCI_T7</w:t>
            </w:r>
          </w:p>
        </w:tc>
        <w:tc>
          <w:tcPr>
            <w:tcW w:w="2868" w:type="dxa"/>
          </w:tcPr>
          <w:p w14:paraId="624E1A2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had percutaneous coronary intervention?</w:t>
            </w:r>
          </w:p>
        </w:tc>
        <w:tc>
          <w:tcPr>
            <w:tcW w:w="2648" w:type="dxa"/>
          </w:tcPr>
          <w:p w14:paraId="694D9AA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1333F7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7F98E66" w14:textId="12A6CBFC" w:rsidR="00267008" w:rsidRPr="00AB5D9F" w:rsidRDefault="00C13C84" w:rsidP="00213EBD">
            <w:pPr>
              <w:spacing w:line="240" w:lineRule="auto"/>
              <w:rPr>
                <w:rFonts w:cs="Times New Roman"/>
                <w:szCs w:val="24"/>
                <w:lang w:val="en-GB"/>
              </w:rPr>
            </w:pPr>
            <w:r w:rsidRPr="00AB5D9F">
              <w:rPr>
                <w:rFonts w:cs="Times New Roman"/>
                <w:szCs w:val="24"/>
                <w:lang w:val="en-GB"/>
              </w:rPr>
              <w:t>64</w:t>
            </w:r>
          </w:p>
        </w:tc>
        <w:tc>
          <w:tcPr>
            <w:tcW w:w="850" w:type="dxa"/>
            <w:tcBorders>
              <w:left w:val="nil"/>
            </w:tcBorders>
          </w:tcPr>
          <w:p w14:paraId="348DC9AA" w14:textId="675136B0" w:rsidR="00267008" w:rsidRPr="00AB5D9F" w:rsidRDefault="00C13C84" w:rsidP="00213EBD">
            <w:pPr>
              <w:spacing w:line="240" w:lineRule="auto"/>
              <w:rPr>
                <w:rFonts w:cs="Times New Roman"/>
                <w:szCs w:val="24"/>
                <w:lang w:val="en-GB"/>
              </w:rPr>
            </w:pPr>
            <w:r w:rsidRPr="00AB5D9F">
              <w:rPr>
                <w:rFonts w:cs="Times New Roman"/>
                <w:szCs w:val="24"/>
                <w:lang w:val="en-GB"/>
              </w:rPr>
              <w:t>(4.3)</w:t>
            </w:r>
          </w:p>
        </w:tc>
        <w:tc>
          <w:tcPr>
            <w:tcW w:w="851" w:type="dxa"/>
            <w:tcBorders>
              <w:right w:val="nil"/>
            </w:tcBorders>
          </w:tcPr>
          <w:p w14:paraId="309A3162" w14:textId="5A2F763F" w:rsidR="00267008" w:rsidRPr="00AB5D9F" w:rsidRDefault="005E1E28" w:rsidP="00213EBD">
            <w:pPr>
              <w:spacing w:line="240" w:lineRule="auto"/>
              <w:rPr>
                <w:rFonts w:cs="Times New Roman"/>
                <w:szCs w:val="24"/>
                <w:lang w:val="en-GB"/>
              </w:rPr>
            </w:pPr>
            <w:r w:rsidRPr="00AB5D9F">
              <w:rPr>
                <w:rFonts w:cs="Times New Roman"/>
                <w:szCs w:val="24"/>
                <w:lang w:val="en-GB"/>
              </w:rPr>
              <w:t>31</w:t>
            </w:r>
          </w:p>
        </w:tc>
        <w:tc>
          <w:tcPr>
            <w:tcW w:w="708" w:type="dxa"/>
            <w:tcBorders>
              <w:left w:val="nil"/>
            </w:tcBorders>
          </w:tcPr>
          <w:p w14:paraId="5AD4227C" w14:textId="0327BB0A" w:rsidR="00267008" w:rsidRPr="00AB5D9F" w:rsidRDefault="005E1E28" w:rsidP="00213EBD">
            <w:pPr>
              <w:spacing w:line="240" w:lineRule="auto"/>
              <w:rPr>
                <w:rFonts w:cs="Times New Roman"/>
                <w:szCs w:val="24"/>
                <w:lang w:val="en-GB"/>
              </w:rPr>
            </w:pPr>
            <w:r w:rsidRPr="00AB5D9F">
              <w:rPr>
                <w:rFonts w:cs="Times New Roman"/>
                <w:szCs w:val="24"/>
                <w:lang w:val="en-GB"/>
              </w:rPr>
              <w:t>(3.7)</w:t>
            </w:r>
          </w:p>
        </w:tc>
      </w:tr>
      <w:tr w:rsidR="00267008" w:rsidRPr="00AB5D9F" w14:paraId="7A389785" w14:textId="173BCE49" w:rsidTr="00944E60">
        <w:tc>
          <w:tcPr>
            <w:tcW w:w="3750" w:type="dxa"/>
          </w:tcPr>
          <w:p w14:paraId="19113BF9" w14:textId="77777777" w:rsidR="00267008" w:rsidRPr="00AB5D9F" w:rsidRDefault="00267008" w:rsidP="00213EBD">
            <w:pPr>
              <w:spacing w:line="240" w:lineRule="auto"/>
              <w:rPr>
                <w:rFonts w:cs="Times New Roman"/>
                <w:szCs w:val="24"/>
              </w:rPr>
            </w:pPr>
            <w:r w:rsidRPr="00AB5D9F">
              <w:rPr>
                <w:rFonts w:cs="Times New Roman"/>
                <w:szCs w:val="24"/>
              </w:rPr>
              <w:t>CLAUDICATIO_T7</w:t>
            </w:r>
          </w:p>
        </w:tc>
        <w:tc>
          <w:tcPr>
            <w:tcW w:w="2868" w:type="dxa"/>
          </w:tcPr>
          <w:p w14:paraId="45366EF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Have you had </w:t>
            </w:r>
            <w:proofErr w:type="spellStart"/>
            <w:r w:rsidRPr="00AB5D9F">
              <w:rPr>
                <w:rFonts w:cs="Times New Roman"/>
                <w:szCs w:val="24"/>
                <w:lang w:val="en-GB"/>
              </w:rPr>
              <w:t>claudicatio</w:t>
            </w:r>
            <w:proofErr w:type="spellEnd"/>
            <w:r w:rsidRPr="00AB5D9F">
              <w:rPr>
                <w:rFonts w:cs="Times New Roman"/>
                <w:szCs w:val="24"/>
                <w:lang w:val="en-GB"/>
              </w:rPr>
              <w:t xml:space="preserve"> </w:t>
            </w:r>
            <w:proofErr w:type="spellStart"/>
            <w:r w:rsidRPr="00AB5D9F">
              <w:rPr>
                <w:rFonts w:cs="Times New Roman"/>
                <w:szCs w:val="24"/>
                <w:lang w:val="en-GB"/>
              </w:rPr>
              <w:t>intermittens</w:t>
            </w:r>
            <w:proofErr w:type="spellEnd"/>
            <w:r w:rsidRPr="00AB5D9F">
              <w:rPr>
                <w:rFonts w:cs="Times New Roman"/>
                <w:szCs w:val="24"/>
                <w:lang w:val="en-GB"/>
              </w:rPr>
              <w:t>?</w:t>
            </w:r>
          </w:p>
        </w:tc>
        <w:tc>
          <w:tcPr>
            <w:tcW w:w="2648" w:type="dxa"/>
          </w:tcPr>
          <w:p w14:paraId="544BB35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72C515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790E0340" w14:textId="3B2D45EF" w:rsidR="00267008" w:rsidRPr="00AB5D9F" w:rsidRDefault="00C13C84" w:rsidP="00213EBD">
            <w:pPr>
              <w:spacing w:line="240" w:lineRule="auto"/>
              <w:rPr>
                <w:rFonts w:cs="Times New Roman"/>
                <w:szCs w:val="24"/>
                <w:lang w:val="en-GB"/>
              </w:rPr>
            </w:pPr>
            <w:r w:rsidRPr="00AB5D9F">
              <w:rPr>
                <w:rFonts w:cs="Times New Roman"/>
                <w:szCs w:val="24"/>
                <w:lang w:val="en-GB"/>
              </w:rPr>
              <w:t>139</w:t>
            </w:r>
          </w:p>
        </w:tc>
        <w:tc>
          <w:tcPr>
            <w:tcW w:w="850" w:type="dxa"/>
            <w:tcBorders>
              <w:left w:val="nil"/>
            </w:tcBorders>
          </w:tcPr>
          <w:p w14:paraId="11616884" w14:textId="084F1A5C" w:rsidR="00267008" w:rsidRPr="00AB5D9F" w:rsidRDefault="00C13C84" w:rsidP="00213EBD">
            <w:pPr>
              <w:spacing w:line="240" w:lineRule="auto"/>
              <w:rPr>
                <w:rFonts w:cs="Times New Roman"/>
                <w:szCs w:val="24"/>
                <w:lang w:val="en-GB"/>
              </w:rPr>
            </w:pPr>
            <w:r w:rsidRPr="00AB5D9F">
              <w:rPr>
                <w:rFonts w:cs="Times New Roman"/>
                <w:szCs w:val="24"/>
                <w:lang w:val="en-GB"/>
              </w:rPr>
              <w:t>(9.4)</w:t>
            </w:r>
          </w:p>
        </w:tc>
        <w:tc>
          <w:tcPr>
            <w:tcW w:w="851" w:type="dxa"/>
            <w:tcBorders>
              <w:right w:val="nil"/>
            </w:tcBorders>
          </w:tcPr>
          <w:p w14:paraId="14C3EBFD" w14:textId="5D7CCFD2" w:rsidR="00267008" w:rsidRPr="00AB5D9F" w:rsidRDefault="005E1E28" w:rsidP="00213EBD">
            <w:pPr>
              <w:spacing w:line="240" w:lineRule="auto"/>
              <w:rPr>
                <w:rFonts w:cs="Times New Roman"/>
                <w:szCs w:val="24"/>
                <w:lang w:val="en-GB"/>
              </w:rPr>
            </w:pPr>
            <w:r w:rsidRPr="00AB5D9F">
              <w:rPr>
                <w:rFonts w:cs="Times New Roman"/>
                <w:szCs w:val="24"/>
                <w:lang w:val="en-GB"/>
              </w:rPr>
              <w:t>72</w:t>
            </w:r>
          </w:p>
        </w:tc>
        <w:tc>
          <w:tcPr>
            <w:tcW w:w="708" w:type="dxa"/>
            <w:tcBorders>
              <w:left w:val="nil"/>
            </w:tcBorders>
          </w:tcPr>
          <w:p w14:paraId="6C6574D3" w14:textId="5ADE0DCA" w:rsidR="00267008" w:rsidRPr="00AB5D9F" w:rsidRDefault="005E1E28" w:rsidP="00213EBD">
            <w:pPr>
              <w:spacing w:line="240" w:lineRule="auto"/>
              <w:rPr>
                <w:rFonts w:cs="Times New Roman"/>
                <w:szCs w:val="24"/>
                <w:lang w:val="en-GB"/>
              </w:rPr>
            </w:pPr>
            <w:r w:rsidRPr="00AB5D9F">
              <w:rPr>
                <w:rFonts w:cs="Times New Roman"/>
                <w:szCs w:val="24"/>
                <w:lang w:val="en-GB"/>
              </w:rPr>
              <w:t>(8.7)</w:t>
            </w:r>
          </w:p>
        </w:tc>
      </w:tr>
      <w:tr w:rsidR="00267008" w:rsidRPr="00AB5D9F" w14:paraId="4B0B4905" w14:textId="0B3FA63C" w:rsidTr="00944E60">
        <w:tc>
          <w:tcPr>
            <w:tcW w:w="3750" w:type="dxa"/>
          </w:tcPr>
          <w:p w14:paraId="6819B656" w14:textId="77777777" w:rsidR="00267008" w:rsidRPr="00AB5D9F" w:rsidRDefault="00267008" w:rsidP="00213EBD">
            <w:pPr>
              <w:spacing w:line="240" w:lineRule="auto"/>
              <w:rPr>
                <w:rFonts w:cs="Times New Roman"/>
                <w:szCs w:val="24"/>
              </w:rPr>
            </w:pPr>
            <w:r w:rsidRPr="00AB5D9F">
              <w:rPr>
                <w:rFonts w:cs="Times New Roman"/>
                <w:szCs w:val="24"/>
              </w:rPr>
              <w:t>MEMORY_DECLINED_T7</w:t>
            </w:r>
          </w:p>
        </w:tc>
        <w:tc>
          <w:tcPr>
            <w:tcW w:w="2868" w:type="dxa"/>
          </w:tcPr>
          <w:p w14:paraId="3D74E62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your memory declined?</w:t>
            </w:r>
          </w:p>
        </w:tc>
        <w:tc>
          <w:tcPr>
            <w:tcW w:w="2648" w:type="dxa"/>
          </w:tcPr>
          <w:p w14:paraId="48AEF32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AB3492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CC97756" w14:textId="351658A2" w:rsidR="00267008" w:rsidRPr="00AB5D9F" w:rsidRDefault="00C13C84" w:rsidP="00213EBD">
            <w:pPr>
              <w:spacing w:line="240" w:lineRule="auto"/>
              <w:rPr>
                <w:rFonts w:cs="Times New Roman"/>
                <w:szCs w:val="24"/>
                <w:lang w:val="en-GB"/>
              </w:rPr>
            </w:pPr>
            <w:r w:rsidRPr="00AB5D9F">
              <w:rPr>
                <w:rFonts w:cs="Times New Roman"/>
                <w:szCs w:val="24"/>
                <w:lang w:val="en-GB"/>
              </w:rPr>
              <w:t>37</w:t>
            </w:r>
          </w:p>
        </w:tc>
        <w:tc>
          <w:tcPr>
            <w:tcW w:w="850" w:type="dxa"/>
            <w:tcBorders>
              <w:left w:val="nil"/>
            </w:tcBorders>
          </w:tcPr>
          <w:p w14:paraId="6DF335B4" w14:textId="1F078496" w:rsidR="00267008" w:rsidRPr="00AB5D9F" w:rsidRDefault="00C13C84" w:rsidP="00213EBD">
            <w:pPr>
              <w:spacing w:line="240" w:lineRule="auto"/>
              <w:rPr>
                <w:rFonts w:cs="Times New Roman"/>
                <w:szCs w:val="24"/>
                <w:lang w:val="en-GB"/>
              </w:rPr>
            </w:pPr>
            <w:r w:rsidRPr="00AB5D9F">
              <w:rPr>
                <w:rFonts w:cs="Times New Roman"/>
                <w:szCs w:val="24"/>
                <w:lang w:val="en-GB"/>
              </w:rPr>
              <w:t>(2.5)</w:t>
            </w:r>
          </w:p>
        </w:tc>
        <w:tc>
          <w:tcPr>
            <w:tcW w:w="851" w:type="dxa"/>
            <w:tcBorders>
              <w:right w:val="nil"/>
            </w:tcBorders>
          </w:tcPr>
          <w:p w14:paraId="4A7D8CD7" w14:textId="5FB4818D" w:rsidR="00267008" w:rsidRPr="00AB5D9F" w:rsidRDefault="005E1E28" w:rsidP="00213EBD">
            <w:pPr>
              <w:spacing w:line="240" w:lineRule="auto"/>
              <w:rPr>
                <w:rFonts w:cs="Times New Roman"/>
                <w:szCs w:val="24"/>
                <w:lang w:val="en-GB"/>
              </w:rPr>
            </w:pPr>
            <w:r w:rsidRPr="00AB5D9F">
              <w:rPr>
                <w:rFonts w:cs="Times New Roman"/>
                <w:szCs w:val="24"/>
                <w:lang w:val="en-GB"/>
              </w:rPr>
              <w:t>20</w:t>
            </w:r>
          </w:p>
        </w:tc>
        <w:tc>
          <w:tcPr>
            <w:tcW w:w="708" w:type="dxa"/>
            <w:tcBorders>
              <w:left w:val="nil"/>
            </w:tcBorders>
          </w:tcPr>
          <w:p w14:paraId="23D90EB6" w14:textId="6E197283" w:rsidR="00267008" w:rsidRPr="00AB5D9F" w:rsidRDefault="005E1E28" w:rsidP="00213EBD">
            <w:pPr>
              <w:spacing w:line="240" w:lineRule="auto"/>
              <w:rPr>
                <w:rFonts w:cs="Times New Roman"/>
                <w:szCs w:val="24"/>
                <w:lang w:val="en-GB"/>
              </w:rPr>
            </w:pPr>
            <w:r w:rsidRPr="00AB5D9F">
              <w:rPr>
                <w:rFonts w:cs="Times New Roman"/>
                <w:szCs w:val="24"/>
                <w:lang w:val="en-GB"/>
              </w:rPr>
              <w:t>(2.4)</w:t>
            </w:r>
          </w:p>
        </w:tc>
      </w:tr>
      <w:tr w:rsidR="00267008" w:rsidRPr="00AB5D9F" w14:paraId="78641EB5" w14:textId="59161776" w:rsidTr="00944E60">
        <w:tc>
          <w:tcPr>
            <w:tcW w:w="3750" w:type="dxa"/>
          </w:tcPr>
          <w:p w14:paraId="0AFD2075" w14:textId="77777777" w:rsidR="00267008" w:rsidRPr="00AB5D9F" w:rsidRDefault="00267008" w:rsidP="00213EBD">
            <w:pPr>
              <w:spacing w:line="240" w:lineRule="auto"/>
              <w:rPr>
                <w:rFonts w:cs="Times New Roman"/>
                <w:szCs w:val="24"/>
              </w:rPr>
            </w:pPr>
            <w:r w:rsidRPr="00AB5D9F">
              <w:rPr>
                <w:rFonts w:cs="Times New Roman"/>
                <w:szCs w:val="24"/>
              </w:rPr>
              <w:t>MEMORY_PROBLEM_DAILY_T7</w:t>
            </w:r>
          </w:p>
        </w:tc>
        <w:tc>
          <w:tcPr>
            <w:tcW w:w="2868" w:type="dxa"/>
          </w:tcPr>
          <w:p w14:paraId="2BD2E19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If you have answered yes to one of the four first questions above (Have your memory declined? Do you often forget where you have placed your things? Do you have difficulties finding word in a casual conversation? Have you </w:t>
            </w:r>
            <w:r w:rsidRPr="00AB5D9F">
              <w:rPr>
                <w:rFonts w:cs="Times New Roman"/>
                <w:szCs w:val="24"/>
                <w:lang w:val="en-GB"/>
              </w:rPr>
              <w:lastRenderedPageBreak/>
              <w:t>problems performing daily tasks you used to master? Have you been examined for memory problems?) Is this a problem in your daily life?</w:t>
            </w:r>
          </w:p>
        </w:tc>
        <w:tc>
          <w:tcPr>
            <w:tcW w:w="2648" w:type="dxa"/>
          </w:tcPr>
          <w:p w14:paraId="5425942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0 : </w:t>
            </w:r>
            <w:r w:rsidRPr="00AB5D9F">
              <w:rPr>
                <w:rFonts w:cs="Times New Roman"/>
                <w:szCs w:val="24"/>
                <w:lang w:val="en-GB"/>
              </w:rPr>
              <w:tab/>
              <w:t>No</w:t>
            </w:r>
          </w:p>
          <w:p w14:paraId="40B199C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377818D2" w14:textId="77814760" w:rsidR="00267008" w:rsidRPr="00AB5D9F" w:rsidRDefault="00C13C84" w:rsidP="00213EBD">
            <w:pPr>
              <w:spacing w:line="240" w:lineRule="auto"/>
              <w:rPr>
                <w:rFonts w:cs="Times New Roman"/>
                <w:szCs w:val="24"/>
                <w:lang w:val="en-GB"/>
              </w:rPr>
            </w:pPr>
            <w:r w:rsidRPr="00AB5D9F">
              <w:rPr>
                <w:rFonts w:cs="Times New Roman"/>
                <w:szCs w:val="24"/>
                <w:lang w:val="en-GB"/>
              </w:rPr>
              <w:t>514</w:t>
            </w:r>
          </w:p>
        </w:tc>
        <w:tc>
          <w:tcPr>
            <w:tcW w:w="850" w:type="dxa"/>
            <w:tcBorders>
              <w:left w:val="nil"/>
            </w:tcBorders>
          </w:tcPr>
          <w:p w14:paraId="4FEC220F" w14:textId="7E0476C0" w:rsidR="00267008" w:rsidRPr="00AB5D9F" w:rsidRDefault="00C13C84" w:rsidP="00213EBD">
            <w:pPr>
              <w:spacing w:line="240" w:lineRule="auto"/>
              <w:rPr>
                <w:rFonts w:cs="Times New Roman"/>
                <w:szCs w:val="24"/>
                <w:lang w:val="en-GB"/>
              </w:rPr>
            </w:pPr>
            <w:r w:rsidRPr="00AB5D9F">
              <w:rPr>
                <w:rFonts w:cs="Times New Roman"/>
                <w:szCs w:val="24"/>
                <w:lang w:val="en-GB"/>
              </w:rPr>
              <w:t>(34.7)</w:t>
            </w:r>
          </w:p>
        </w:tc>
        <w:tc>
          <w:tcPr>
            <w:tcW w:w="851" w:type="dxa"/>
            <w:tcBorders>
              <w:right w:val="nil"/>
            </w:tcBorders>
          </w:tcPr>
          <w:p w14:paraId="4AA67E5D" w14:textId="4FC38737" w:rsidR="00267008" w:rsidRPr="00AB5D9F" w:rsidRDefault="005E1E28" w:rsidP="00213EBD">
            <w:pPr>
              <w:spacing w:line="240" w:lineRule="auto"/>
              <w:rPr>
                <w:rFonts w:cs="Times New Roman"/>
                <w:szCs w:val="24"/>
                <w:lang w:val="en-GB"/>
              </w:rPr>
            </w:pPr>
            <w:r w:rsidRPr="00AB5D9F">
              <w:rPr>
                <w:rFonts w:cs="Times New Roman"/>
                <w:szCs w:val="24"/>
                <w:lang w:val="en-GB"/>
              </w:rPr>
              <w:t>268</w:t>
            </w:r>
          </w:p>
        </w:tc>
        <w:tc>
          <w:tcPr>
            <w:tcW w:w="708" w:type="dxa"/>
            <w:tcBorders>
              <w:left w:val="nil"/>
            </w:tcBorders>
          </w:tcPr>
          <w:p w14:paraId="3F8EDE50" w14:textId="194C5DDF" w:rsidR="00267008" w:rsidRPr="00AB5D9F" w:rsidRDefault="005E1E28" w:rsidP="00213EBD">
            <w:pPr>
              <w:spacing w:line="240" w:lineRule="auto"/>
              <w:rPr>
                <w:rFonts w:cs="Times New Roman"/>
                <w:szCs w:val="24"/>
                <w:lang w:val="en-GB"/>
              </w:rPr>
            </w:pPr>
            <w:r w:rsidRPr="00AB5D9F">
              <w:rPr>
                <w:rFonts w:cs="Times New Roman"/>
                <w:szCs w:val="24"/>
                <w:lang w:val="en-GB"/>
              </w:rPr>
              <w:t>(32.4)</w:t>
            </w:r>
          </w:p>
        </w:tc>
      </w:tr>
      <w:tr w:rsidR="00267008" w:rsidRPr="00AB5D9F" w14:paraId="7055D885" w14:textId="66F371BC" w:rsidTr="00944E60">
        <w:tc>
          <w:tcPr>
            <w:tcW w:w="3750" w:type="dxa"/>
          </w:tcPr>
          <w:p w14:paraId="33FAFC4B" w14:textId="77777777" w:rsidR="00267008" w:rsidRPr="00AB5D9F" w:rsidRDefault="00267008" w:rsidP="00213EBD">
            <w:pPr>
              <w:spacing w:line="240" w:lineRule="auto"/>
              <w:rPr>
                <w:rFonts w:cs="Times New Roman"/>
                <w:szCs w:val="24"/>
              </w:rPr>
            </w:pPr>
            <w:r w:rsidRPr="00AB5D9F">
              <w:rPr>
                <w:rFonts w:cs="Times New Roman"/>
                <w:szCs w:val="24"/>
              </w:rPr>
              <w:lastRenderedPageBreak/>
              <w:t>ANALGESICS_ANTIINFLAM_T7</w:t>
            </w:r>
          </w:p>
        </w:tc>
        <w:tc>
          <w:tcPr>
            <w:tcW w:w="2868" w:type="dxa"/>
          </w:tcPr>
          <w:p w14:paraId="3EAD8A8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used analgesics and anti-inflammatory medication regularly in the past year?  These include both over-the-counter and prescription only medicines.</w:t>
            </w:r>
          </w:p>
        </w:tc>
        <w:tc>
          <w:tcPr>
            <w:tcW w:w="2648" w:type="dxa"/>
          </w:tcPr>
          <w:p w14:paraId="22A77F1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0EC32B0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2AC82347" w14:textId="7568404C" w:rsidR="00267008" w:rsidRPr="00AB5D9F" w:rsidRDefault="00C13C84" w:rsidP="00213EBD">
            <w:pPr>
              <w:spacing w:line="240" w:lineRule="auto"/>
              <w:rPr>
                <w:rFonts w:cs="Times New Roman"/>
                <w:szCs w:val="24"/>
                <w:lang w:val="en-GB"/>
              </w:rPr>
            </w:pPr>
            <w:r w:rsidRPr="00AB5D9F">
              <w:rPr>
                <w:rFonts w:cs="Times New Roman"/>
                <w:szCs w:val="24"/>
                <w:lang w:val="en-GB"/>
              </w:rPr>
              <w:t>37</w:t>
            </w:r>
          </w:p>
        </w:tc>
        <w:tc>
          <w:tcPr>
            <w:tcW w:w="850" w:type="dxa"/>
            <w:tcBorders>
              <w:left w:val="nil"/>
            </w:tcBorders>
          </w:tcPr>
          <w:p w14:paraId="20661415" w14:textId="506EEBAF" w:rsidR="00267008" w:rsidRPr="00AB5D9F" w:rsidRDefault="00C13C84" w:rsidP="00213EBD">
            <w:pPr>
              <w:spacing w:line="240" w:lineRule="auto"/>
              <w:rPr>
                <w:rFonts w:cs="Times New Roman"/>
                <w:szCs w:val="24"/>
                <w:lang w:val="en-GB"/>
              </w:rPr>
            </w:pPr>
            <w:r w:rsidRPr="00AB5D9F">
              <w:rPr>
                <w:rFonts w:cs="Times New Roman"/>
                <w:szCs w:val="24"/>
                <w:lang w:val="en-GB"/>
              </w:rPr>
              <w:t>(2.5)</w:t>
            </w:r>
          </w:p>
        </w:tc>
        <w:tc>
          <w:tcPr>
            <w:tcW w:w="851" w:type="dxa"/>
            <w:tcBorders>
              <w:right w:val="nil"/>
            </w:tcBorders>
          </w:tcPr>
          <w:p w14:paraId="77FEB896" w14:textId="74EC8CD4" w:rsidR="00267008" w:rsidRPr="00AB5D9F" w:rsidRDefault="005E1E28" w:rsidP="00213EBD">
            <w:pPr>
              <w:spacing w:line="240" w:lineRule="auto"/>
              <w:rPr>
                <w:rFonts w:cs="Times New Roman"/>
                <w:szCs w:val="24"/>
                <w:lang w:val="en-GB"/>
              </w:rPr>
            </w:pPr>
            <w:r w:rsidRPr="00AB5D9F">
              <w:rPr>
                <w:rFonts w:cs="Times New Roman"/>
                <w:szCs w:val="24"/>
                <w:lang w:val="en-GB"/>
              </w:rPr>
              <w:t>22</w:t>
            </w:r>
          </w:p>
        </w:tc>
        <w:tc>
          <w:tcPr>
            <w:tcW w:w="708" w:type="dxa"/>
            <w:tcBorders>
              <w:left w:val="nil"/>
            </w:tcBorders>
          </w:tcPr>
          <w:p w14:paraId="245F2EDD" w14:textId="370E97E5" w:rsidR="00267008" w:rsidRPr="00AB5D9F" w:rsidRDefault="005E1E28" w:rsidP="00213EBD">
            <w:pPr>
              <w:spacing w:line="240" w:lineRule="auto"/>
              <w:rPr>
                <w:rFonts w:cs="Times New Roman"/>
                <w:szCs w:val="24"/>
                <w:lang w:val="en-GB"/>
              </w:rPr>
            </w:pPr>
            <w:r w:rsidRPr="00AB5D9F">
              <w:rPr>
                <w:rFonts w:cs="Times New Roman"/>
                <w:szCs w:val="24"/>
                <w:lang w:val="en-GB"/>
              </w:rPr>
              <w:t>(2.7)</w:t>
            </w:r>
          </w:p>
        </w:tc>
      </w:tr>
      <w:tr w:rsidR="00267008" w:rsidRPr="00AB5D9F" w14:paraId="03C4C7DB" w14:textId="72958789" w:rsidTr="00944E60">
        <w:tc>
          <w:tcPr>
            <w:tcW w:w="3750" w:type="dxa"/>
          </w:tcPr>
          <w:p w14:paraId="28605CA1" w14:textId="77777777" w:rsidR="00267008" w:rsidRPr="00AB5D9F" w:rsidRDefault="00267008" w:rsidP="00213EBD">
            <w:pPr>
              <w:spacing w:line="240" w:lineRule="auto"/>
              <w:rPr>
                <w:rFonts w:cs="Times New Roman"/>
                <w:szCs w:val="24"/>
              </w:rPr>
            </w:pPr>
            <w:r w:rsidRPr="00AB5D9F">
              <w:rPr>
                <w:rFonts w:cs="Times New Roman"/>
                <w:szCs w:val="24"/>
              </w:rPr>
              <w:t>REG_MEDICINES_4WEEKS_T7</w:t>
            </w:r>
          </w:p>
        </w:tc>
        <w:tc>
          <w:tcPr>
            <w:tcW w:w="2868" w:type="dxa"/>
          </w:tcPr>
          <w:p w14:paraId="13CE5F2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used medicines (non-prescription and prescription) regularly during the last 4 weeks? Do not include dietary supplements (vitamins, minerals, omega-3, herbs or other natural remedies)</w:t>
            </w:r>
          </w:p>
        </w:tc>
        <w:tc>
          <w:tcPr>
            <w:tcW w:w="2648" w:type="dxa"/>
          </w:tcPr>
          <w:p w14:paraId="6F24829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66B3335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2D777CF" w14:textId="287632FD" w:rsidR="00267008" w:rsidRPr="00AB5D9F" w:rsidRDefault="00C13C84" w:rsidP="00213EBD">
            <w:pPr>
              <w:spacing w:line="240" w:lineRule="auto"/>
              <w:rPr>
                <w:rFonts w:cs="Times New Roman"/>
                <w:szCs w:val="24"/>
                <w:lang w:val="en-GB"/>
              </w:rPr>
            </w:pPr>
            <w:r w:rsidRPr="00AB5D9F">
              <w:rPr>
                <w:rFonts w:cs="Times New Roman"/>
                <w:szCs w:val="24"/>
                <w:lang w:val="en-GB"/>
              </w:rPr>
              <w:t>43</w:t>
            </w:r>
          </w:p>
        </w:tc>
        <w:tc>
          <w:tcPr>
            <w:tcW w:w="850" w:type="dxa"/>
            <w:tcBorders>
              <w:left w:val="nil"/>
            </w:tcBorders>
          </w:tcPr>
          <w:p w14:paraId="073F54F4" w14:textId="092D0831" w:rsidR="00267008" w:rsidRPr="00AB5D9F" w:rsidRDefault="00C13C84" w:rsidP="00213EBD">
            <w:pPr>
              <w:spacing w:line="240" w:lineRule="auto"/>
              <w:rPr>
                <w:rFonts w:cs="Times New Roman"/>
                <w:szCs w:val="24"/>
                <w:lang w:val="en-GB"/>
              </w:rPr>
            </w:pPr>
            <w:r w:rsidRPr="00AB5D9F">
              <w:rPr>
                <w:rFonts w:cs="Times New Roman"/>
                <w:szCs w:val="24"/>
                <w:lang w:val="en-GB"/>
              </w:rPr>
              <w:t>(2.9)</w:t>
            </w:r>
          </w:p>
        </w:tc>
        <w:tc>
          <w:tcPr>
            <w:tcW w:w="851" w:type="dxa"/>
            <w:tcBorders>
              <w:right w:val="nil"/>
            </w:tcBorders>
          </w:tcPr>
          <w:p w14:paraId="470BD346" w14:textId="22BEE6E2" w:rsidR="00267008" w:rsidRPr="00AB5D9F" w:rsidRDefault="005E1E28" w:rsidP="00213EBD">
            <w:pPr>
              <w:spacing w:line="240" w:lineRule="auto"/>
              <w:rPr>
                <w:rFonts w:cs="Times New Roman"/>
                <w:szCs w:val="24"/>
                <w:lang w:val="en-GB"/>
              </w:rPr>
            </w:pPr>
            <w:r w:rsidRPr="00AB5D9F">
              <w:rPr>
                <w:rFonts w:cs="Times New Roman"/>
                <w:szCs w:val="24"/>
                <w:lang w:val="en-GB"/>
              </w:rPr>
              <w:t>25</w:t>
            </w:r>
          </w:p>
        </w:tc>
        <w:tc>
          <w:tcPr>
            <w:tcW w:w="708" w:type="dxa"/>
            <w:tcBorders>
              <w:left w:val="nil"/>
            </w:tcBorders>
          </w:tcPr>
          <w:p w14:paraId="6D7D75E6" w14:textId="6A9E46C6" w:rsidR="00267008" w:rsidRPr="00AB5D9F" w:rsidRDefault="005E1E28" w:rsidP="00213EBD">
            <w:pPr>
              <w:spacing w:line="240" w:lineRule="auto"/>
              <w:rPr>
                <w:rFonts w:cs="Times New Roman"/>
                <w:szCs w:val="24"/>
                <w:lang w:val="en-GB"/>
              </w:rPr>
            </w:pPr>
            <w:r w:rsidRPr="00AB5D9F">
              <w:rPr>
                <w:rFonts w:cs="Times New Roman"/>
                <w:szCs w:val="24"/>
                <w:lang w:val="en-GB"/>
              </w:rPr>
              <w:t>(3.0)</w:t>
            </w:r>
          </w:p>
        </w:tc>
      </w:tr>
      <w:tr w:rsidR="00267008" w:rsidRPr="00AB5D9F" w14:paraId="53B3EC1A" w14:textId="0120DE63" w:rsidTr="00944E60">
        <w:tc>
          <w:tcPr>
            <w:tcW w:w="3750" w:type="dxa"/>
          </w:tcPr>
          <w:p w14:paraId="2F33C1B9" w14:textId="77777777" w:rsidR="00267008" w:rsidRPr="00AB5D9F" w:rsidRDefault="00267008" w:rsidP="00213EBD">
            <w:pPr>
              <w:spacing w:line="240" w:lineRule="auto"/>
              <w:rPr>
                <w:rFonts w:cs="Times New Roman"/>
                <w:szCs w:val="24"/>
              </w:rPr>
            </w:pPr>
            <w:r w:rsidRPr="00AB5D9F">
              <w:rPr>
                <w:rFonts w:cs="Times New Roman"/>
                <w:szCs w:val="24"/>
              </w:rPr>
              <w:t>EXERCISE_T7</w:t>
            </w:r>
          </w:p>
        </w:tc>
        <w:tc>
          <w:tcPr>
            <w:tcW w:w="2868" w:type="dxa"/>
          </w:tcPr>
          <w:p w14:paraId="6F9BB3A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exercise (</w:t>
            </w:r>
            <w:proofErr w:type="spellStart"/>
            <w:r w:rsidRPr="00AB5D9F">
              <w:rPr>
                <w:rFonts w:cs="Times New Roman"/>
                <w:szCs w:val="24"/>
                <w:lang w:val="en-GB"/>
              </w:rPr>
              <w:t>i.e</w:t>
            </w:r>
            <w:proofErr w:type="spellEnd"/>
            <w:r w:rsidRPr="00AB5D9F">
              <w:rPr>
                <w:rFonts w:cs="Times New Roman"/>
                <w:szCs w:val="24"/>
                <w:lang w:val="en-GB"/>
              </w:rPr>
              <w:t xml:space="preserve"> walking, skiing, swimming or training/sports)?</w:t>
            </w:r>
          </w:p>
        </w:tc>
        <w:tc>
          <w:tcPr>
            <w:tcW w:w="2648" w:type="dxa"/>
          </w:tcPr>
          <w:p w14:paraId="434787D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2A327D3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once a week</w:t>
            </w:r>
          </w:p>
          <w:p w14:paraId="6DF9D54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Once a week</w:t>
            </w:r>
          </w:p>
          <w:p w14:paraId="247911F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2-3 times a week</w:t>
            </w:r>
          </w:p>
        </w:tc>
        <w:tc>
          <w:tcPr>
            <w:tcW w:w="794" w:type="dxa"/>
            <w:tcBorders>
              <w:right w:val="nil"/>
            </w:tcBorders>
          </w:tcPr>
          <w:p w14:paraId="77E2B7FA" w14:textId="53BDF990" w:rsidR="00267008" w:rsidRPr="00AB5D9F" w:rsidRDefault="00C13C84" w:rsidP="00213EBD">
            <w:pPr>
              <w:spacing w:line="240" w:lineRule="auto"/>
              <w:rPr>
                <w:rFonts w:cs="Times New Roman"/>
                <w:szCs w:val="24"/>
                <w:lang w:val="en-GB"/>
              </w:rPr>
            </w:pPr>
            <w:r w:rsidRPr="00AB5D9F">
              <w:rPr>
                <w:rFonts w:cs="Times New Roman"/>
                <w:szCs w:val="24"/>
                <w:lang w:val="en-GB"/>
              </w:rPr>
              <w:t>34</w:t>
            </w:r>
          </w:p>
        </w:tc>
        <w:tc>
          <w:tcPr>
            <w:tcW w:w="850" w:type="dxa"/>
            <w:tcBorders>
              <w:left w:val="nil"/>
            </w:tcBorders>
          </w:tcPr>
          <w:p w14:paraId="68E8E2C9" w14:textId="02C1976E" w:rsidR="00267008" w:rsidRPr="00AB5D9F" w:rsidRDefault="00C13C84" w:rsidP="00213EBD">
            <w:pPr>
              <w:spacing w:line="240" w:lineRule="auto"/>
              <w:rPr>
                <w:rFonts w:cs="Times New Roman"/>
                <w:szCs w:val="24"/>
                <w:lang w:val="en-GB"/>
              </w:rPr>
            </w:pPr>
            <w:r w:rsidRPr="00AB5D9F">
              <w:rPr>
                <w:rFonts w:cs="Times New Roman"/>
                <w:szCs w:val="24"/>
                <w:lang w:val="en-GB"/>
              </w:rPr>
              <w:t>(2.3)</w:t>
            </w:r>
          </w:p>
        </w:tc>
        <w:tc>
          <w:tcPr>
            <w:tcW w:w="851" w:type="dxa"/>
            <w:tcBorders>
              <w:right w:val="nil"/>
            </w:tcBorders>
          </w:tcPr>
          <w:p w14:paraId="5AA818F0" w14:textId="189A6133" w:rsidR="00267008" w:rsidRPr="00AB5D9F" w:rsidRDefault="005E1E28" w:rsidP="00213EBD">
            <w:pPr>
              <w:spacing w:line="240" w:lineRule="auto"/>
              <w:rPr>
                <w:rFonts w:cs="Times New Roman"/>
                <w:szCs w:val="24"/>
                <w:lang w:val="en-GB"/>
              </w:rPr>
            </w:pPr>
            <w:r w:rsidRPr="00AB5D9F">
              <w:rPr>
                <w:rFonts w:cs="Times New Roman"/>
                <w:szCs w:val="24"/>
                <w:lang w:val="en-GB"/>
              </w:rPr>
              <w:t>19</w:t>
            </w:r>
          </w:p>
        </w:tc>
        <w:tc>
          <w:tcPr>
            <w:tcW w:w="708" w:type="dxa"/>
            <w:tcBorders>
              <w:left w:val="nil"/>
            </w:tcBorders>
          </w:tcPr>
          <w:p w14:paraId="650029BE" w14:textId="5FDB2F63" w:rsidR="00267008" w:rsidRPr="00AB5D9F" w:rsidRDefault="005E1E28" w:rsidP="00213EBD">
            <w:pPr>
              <w:spacing w:line="240" w:lineRule="auto"/>
              <w:rPr>
                <w:rFonts w:cs="Times New Roman"/>
                <w:szCs w:val="24"/>
                <w:lang w:val="en-GB"/>
              </w:rPr>
            </w:pPr>
            <w:r w:rsidRPr="00AB5D9F">
              <w:rPr>
                <w:rFonts w:cs="Times New Roman"/>
                <w:szCs w:val="24"/>
                <w:lang w:val="en-GB"/>
              </w:rPr>
              <w:t>(2.3)</w:t>
            </w:r>
          </w:p>
        </w:tc>
      </w:tr>
      <w:tr w:rsidR="00267008" w:rsidRPr="00AB5D9F" w14:paraId="50BB016B" w14:textId="524E5D8D" w:rsidTr="00944E60">
        <w:tc>
          <w:tcPr>
            <w:tcW w:w="3750" w:type="dxa"/>
          </w:tcPr>
          <w:p w14:paraId="38758F71" w14:textId="77777777" w:rsidR="00267008" w:rsidRPr="00AB5D9F" w:rsidRDefault="00267008" w:rsidP="00213EBD">
            <w:pPr>
              <w:spacing w:line="240" w:lineRule="auto"/>
              <w:rPr>
                <w:rFonts w:cs="Times New Roman"/>
                <w:szCs w:val="24"/>
              </w:rPr>
            </w:pPr>
            <w:r w:rsidRPr="00AB5D9F">
              <w:rPr>
                <w:rFonts w:cs="Times New Roman"/>
                <w:szCs w:val="24"/>
              </w:rPr>
              <w:t>EXERCISE_LEVEL_T7</w:t>
            </w:r>
          </w:p>
        </w:tc>
        <w:tc>
          <w:tcPr>
            <w:tcW w:w="2868" w:type="dxa"/>
          </w:tcPr>
          <w:p w14:paraId="110CAE6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exercise - how hard do you exercise?</w:t>
            </w:r>
          </w:p>
        </w:tc>
        <w:tc>
          <w:tcPr>
            <w:tcW w:w="2648" w:type="dxa"/>
          </w:tcPr>
          <w:p w14:paraId="2E8B82C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 xml:space="preserve">Easy - you do not become </w:t>
            </w:r>
            <w:proofErr w:type="spellStart"/>
            <w:r w:rsidRPr="00AB5D9F">
              <w:rPr>
                <w:rFonts w:cs="Times New Roman"/>
                <w:szCs w:val="24"/>
                <w:lang w:val="en-GB"/>
              </w:rPr>
              <w:t>shortwinded</w:t>
            </w:r>
            <w:proofErr w:type="spellEnd"/>
            <w:r w:rsidRPr="00AB5D9F">
              <w:rPr>
                <w:rFonts w:cs="Times New Roman"/>
                <w:szCs w:val="24"/>
                <w:lang w:val="en-GB"/>
              </w:rPr>
              <w:t xml:space="preserve"> or sweaty</w:t>
            </w:r>
          </w:p>
          <w:p w14:paraId="3924F29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 xml:space="preserve">You become </w:t>
            </w:r>
            <w:proofErr w:type="spellStart"/>
            <w:r w:rsidRPr="00AB5D9F">
              <w:rPr>
                <w:rFonts w:cs="Times New Roman"/>
                <w:szCs w:val="24"/>
                <w:lang w:val="en-GB"/>
              </w:rPr>
              <w:t>shortwinded</w:t>
            </w:r>
            <w:proofErr w:type="spellEnd"/>
            <w:r w:rsidRPr="00AB5D9F">
              <w:rPr>
                <w:rFonts w:cs="Times New Roman"/>
                <w:szCs w:val="24"/>
                <w:lang w:val="en-GB"/>
              </w:rPr>
              <w:t xml:space="preserve"> and sweaty</w:t>
            </w:r>
          </w:p>
          <w:p w14:paraId="597AA28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3 : </w:t>
            </w:r>
            <w:r w:rsidRPr="00AB5D9F">
              <w:rPr>
                <w:rFonts w:cs="Times New Roman"/>
                <w:szCs w:val="24"/>
                <w:lang w:val="en-GB"/>
              </w:rPr>
              <w:tab/>
              <w:t>Hard - you become exhausted</w:t>
            </w:r>
          </w:p>
        </w:tc>
        <w:tc>
          <w:tcPr>
            <w:tcW w:w="794" w:type="dxa"/>
            <w:tcBorders>
              <w:right w:val="nil"/>
            </w:tcBorders>
          </w:tcPr>
          <w:p w14:paraId="052F61AC" w14:textId="4D25673C" w:rsidR="00267008" w:rsidRPr="00AB5D9F" w:rsidRDefault="00C13C84" w:rsidP="00213EBD">
            <w:pPr>
              <w:spacing w:line="240" w:lineRule="auto"/>
              <w:rPr>
                <w:rFonts w:cs="Times New Roman"/>
                <w:szCs w:val="24"/>
                <w:lang w:val="en-GB"/>
              </w:rPr>
            </w:pPr>
            <w:r w:rsidRPr="00AB5D9F">
              <w:rPr>
                <w:rFonts w:cs="Times New Roman"/>
                <w:szCs w:val="24"/>
                <w:lang w:val="en-GB"/>
              </w:rPr>
              <w:lastRenderedPageBreak/>
              <w:t>205</w:t>
            </w:r>
          </w:p>
        </w:tc>
        <w:tc>
          <w:tcPr>
            <w:tcW w:w="850" w:type="dxa"/>
            <w:tcBorders>
              <w:left w:val="nil"/>
            </w:tcBorders>
          </w:tcPr>
          <w:p w14:paraId="4907D42B" w14:textId="5C6D36CC" w:rsidR="00267008" w:rsidRPr="00AB5D9F" w:rsidRDefault="00C13C84" w:rsidP="00213EBD">
            <w:pPr>
              <w:spacing w:line="240" w:lineRule="auto"/>
              <w:rPr>
                <w:rFonts w:cs="Times New Roman"/>
                <w:szCs w:val="24"/>
                <w:lang w:val="en-GB"/>
              </w:rPr>
            </w:pPr>
            <w:r w:rsidRPr="00AB5D9F">
              <w:rPr>
                <w:rFonts w:cs="Times New Roman"/>
                <w:szCs w:val="24"/>
                <w:lang w:val="en-GB"/>
              </w:rPr>
              <w:t>(13.8)</w:t>
            </w:r>
          </w:p>
        </w:tc>
        <w:tc>
          <w:tcPr>
            <w:tcW w:w="851" w:type="dxa"/>
            <w:tcBorders>
              <w:right w:val="nil"/>
            </w:tcBorders>
          </w:tcPr>
          <w:p w14:paraId="6B2F1B74" w14:textId="46235456" w:rsidR="00267008" w:rsidRPr="00AB5D9F" w:rsidRDefault="005E1E28" w:rsidP="00213EBD">
            <w:pPr>
              <w:spacing w:line="240" w:lineRule="auto"/>
              <w:rPr>
                <w:rFonts w:cs="Times New Roman"/>
                <w:szCs w:val="24"/>
                <w:lang w:val="en-GB"/>
              </w:rPr>
            </w:pPr>
            <w:r w:rsidRPr="00AB5D9F">
              <w:rPr>
                <w:rFonts w:cs="Times New Roman"/>
                <w:szCs w:val="24"/>
                <w:lang w:val="en-GB"/>
              </w:rPr>
              <w:t>115</w:t>
            </w:r>
          </w:p>
        </w:tc>
        <w:tc>
          <w:tcPr>
            <w:tcW w:w="708" w:type="dxa"/>
            <w:tcBorders>
              <w:left w:val="nil"/>
            </w:tcBorders>
          </w:tcPr>
          <w:p w14:paraId="2367D55F" w14:textId="5A6F2728" w:rsidR="00267008" w:rsidRPr="00AB5D9F" w:rsidRDefault="005E1E28" w:rsidP="00213EBD">
            <w:pPr>
              <w:spacing w:line="240" w:lineRule="auto"/>
              <w:rPr>
                <w:rFonts w:cs="Times New Roman"/>
                <w:szCs w:val="24"/>
                <w:lang w:val="en-GB"/>
              </w:rPr>
            </w:pPr>
            <w:r w:rsidRPr="00AB5D9F">
              <w:rPr>
                <w:rFonts w:cs="Times New Roman"/>
                <w:szCs w:val="24"/>
                <w:lang w:val="en-GB"/>
              </w:rPr>
              <w:t>(13.9)</w:t>
            </w:r>
          </w:p>
        </w:tc>
      </w:tr>
      <w:tr w:rsidR="00267008" w:rsidRPr="00AB5D9F" w14:paraId="4D437A32" w14:textId="61716D9C" w:rsidTr="00944E60">
        <w:tc>
          <w:tcPr>
            <w:tcW w:w="3750" w:type="dxa"/>
          </w:tcPr>
          <w:p w14:paraId="31324BED" w14:textId="77777777" w:rsidR="00267008" w:rsidRPr="00AB5D9F" w:rsidRDefault="00267008" w:rsidP="00213EBD">
            <w:pPr>
              <w:spacing w:line="240" w:lineRule="auto"/>
              <w:rPr>
                <w:rFonts w:cs="Times New Roman"/>
                <w:szCs w:val="24"/>
              </w:rPr>
            </w:pPr>
            <w:r w:rsidRPr="00AB5D9F">
              <w:rPr>
                <w:rFonts w:cs="Times New Roman"/>
                <w:szCs w:val="24"/>
              </w:rPr>
              <w:lastRenderedPageBreak/>
              <w:t>EXERCISE_DURATION_T7</w:t>
            </w:r>
          </w:p>
        </w:tc>
        <w:tc>
          <w:tcPr>
            <w:tcW w:w="2868" w:type="dxa"/>
          </w:tcPr>
          <w:p w14:paraId="719785B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For how long time do you exercise? (give an average)</w:t>
            </w:r>
          </w:p>
        </w:tc>
        <w:tc>
          <w:tcPr>
            <w:tcW w:w="2648" w:type="dxa"/>
          </w:tcPr>
          <w:p w14:paraId="5CF15CF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Less than 15 minutes</w:t>
            </w:r>
          </w:p>
          <w:p w14:paraId="3287BB3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15-29 minutes</w:t>
            </w:r>
          </w:p>
          <w:p w14:paraId="1C25AD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30-60 minutes</w:t>
            </w:r>
          </w:p>
          <w:p w14:paraId="6C7B323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More than 1 hour</w:t>
            </w:r>
          </w:p>
        </w:tc>
        <w:tc>
          <w:tcPr>
            <w:tcW w:w="794" w:type="dxa"/>
            <w:tcBorders>
              <w:right w:val="nil"/>
            </w:tcBorders>
          </w:tcPr>
          <w:p w14:paraId="19AFB004" w14:textId="3EF0415A" w:rsidR="00267008" w:rsidRPr="00AB5D9F" w:rsidRDefault="00C13C84" w:rsidP="00213EBD">
            <w:pPr>
              <w:spacing w:line="240" w:lineRule="auto"/>
              <w:rPr>
                <w:rFonts w:cs="Times New Roman"/>
                <w:szCs w:val="24"/>
                <w:lang w:val="en-GB"/>
              </w:rPr>
            </w:pPr>
            <w:r w:rsidRPr="00AB5D9F">
              <w:rPr>
                <w:rFonts w:cs="Times New Roman"/>
                <w:szCs w:val="24"/>
                <w:lang w:val="en-GB"/>
              </w:rPr>
              <w:t>199</w:t>
            </w:r>
          </w:p>
        </w:tc>
        <w:tc>
          <w:tcPr>
            <w:tcW w:w="850" w:type="dxa"/>
            <w:tcBorders>
              <w:left w:val="nil"/>
            </w:tcBorders>
          </w:tcPr>
          <w:p w14:paraId="18429B2C" w14:textId="746E60C2" w:rsidR="00267008" w:rsidRPr="00AB5D9F" w:rsidRDefault="00C13C84" w:rsidP="00213EBD">
            <w:pPr>
              <w:spacing w:line="240" w:lineRule="auto"/>
              <w:rPr>
                <w:rFonts w:cs="Times New Roman"/>
                <w:szCs w:val="24"/>
                <w:lang w:val="en-GB"/>
              </w:rPr>
            </w:pPr>
            <w:r w:rsidRPr="00AB5D9F">
              <w:rPr>
                <w:rFonts w:cs="Times New Roman"/>
                <w:szCs w:val="24"/>
                <w:lang w:val="en-GB"/>
              </w:rPr>
              <w:t>(13.4)</w:t>
            </w:r>
          </w:p>
        </w:tc>
        <w:tc>
          <w:tcPr>
            <w:tcW w:w="851" w:type="dxa"/>
            <w:tcBorders>
              <w:right w:val="nil"/>
            </w:tcBorders>
          </w:tcPr>
          <w:p w14:paraId="08FFECB9" w14:textId="5719F92B" w:rsidR="00267008" w:rsidRPr="00AB5D9F" w:rsidRDefault="001A081E" w:rsidP="00213EBD">
            <w:pPr>
              <w:spacing w:line="240" w:lineRule="auto"/>
              <w:rPr>
                <w:rFonts w:cs="Times New Roman"/>
                <w:szCs w:val="24"/>
                <w:lang w:val="en-GB"/>
              </w:rPr>
            </w:pPr>
            <w:r w:rsidRPr="00AB5D9F">
              <w:rPr>
                <w:rFonts w:cs="Times New Roman"/>
                <w:szCs w:val="24"/>
                <w:lang w:val="en-GB"/>
              </w:rPr>
              <w:t>116</w:t>
            </w:r>
          </w:p>
        </w:tc>
        <w:tc>
          <w:tcPr>
            <w:tcW w:w="708" w:type="dxa"/>
            <w:tcBorders>
              <w:left w:val="nil"/>
            </w:tcBorders>
          </w:tcPr>
          <w:p w14:paraId="5786DA2E" w14:textId="3231B2EE" w:rsidR="00267008" w:rsidRPr="00AB5D9F" w:rsidRDefault="001A081E" w:rsidP="00213EBD">
            <w:pPr>
              <w:spacing w:line="240" w:lineRule="auto"/>
              <w:rPr>
                <w:rFonts w:cs="Times New Roman"/>
                <w:szCs w:val="24"/>
                <w:lang w:val="en-GB"/>
              </w:rPr>
            </w:pPr>
            <w:r w:rsidRPr="00AB5D9F">
              <w:rPr>
                <w:rFonts w:cs="Times New Roman"/>
                <w:szCs w:val="24"/>
                <w:lang w:val="en-GB"/>
              </w:rPr>
              <w:t>(14.0)</w:t>
            </w:r>
          </w:p>
        </w:tc>
      </w:tr>
      <w:tr w:rsidR="00267008" w:rsidRPr="00AB5D9F" w14:paraId="03BC7C04" w14:textId="6B6CEEC0" w:rsidTr="00944E60">
        <w:tc>
          <w:tcPr>
            <w:tcW w:w="3750" w:type="dxa"/>
          </w:tcPr>
          <w:p w14:paraId="30B3ABCD" w14:textId="77777777" w:rsidR="00267008" w:rsidRPr="00AB5D9F" w:rsidRDefault="00267008" w:rsidP="00213EBD">
            <w:pPr>
              <w:spacing w:line="240" w:lineRule="auto"/>
              <w:rPr>
                <w:rFonts w:cs="Times New Roman"/>
                <w:szCs w:val="24"/>
              </w:rPr>
            </w:pPr>
            <w:r w:rsidRPr="00AB5D9F">
              <w:rPr>
                <w:rFonts w:cs="Times New Roman"/>
                <w:szCs w:val="24"/>
              </w:rPr>
              <w:t>ALCOHOL_STOP_DRINKING_T7</w:t>
            </w:r>
          </w:p>
        </w:tc>
        <w:tc>
          <w:tcPr>
            <w:tcW w:w="2868" w:type="dxa"/>
          </w:tcPr>
          <w:p w14:paraId="77D2B6E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Not been able to stop drinking alcohol when first started?</w:t>
            </w:r>
          </w:p>
        </w:tc>
        <w:tc>
          <w:tcPr>
            <w:tcW w:w="2648" w:type="dxa"/>
          </w:tcPr>
          <w:p w14:paraId="69C0B20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207ADA9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241F913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6A13C39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1342C64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1AD1C9BE" w14:textId="076057B8" w:rsidR="00267008" w:rsidRPr="00AB5D9F" w:rsidRDefault="00C13C84" w:rsidP="00213EBD">
            <w:pPr>
              <w:spacing w:line="240" w:lineRule="auto"/>
              <w:rPr>
                <w:rFonts w:cs="Times New Roman"/>
                <w:szCs w:val="24"/>
                <w:lang w:val="en-GB"/>
              </w:rPr>
            </w:pPr>
            <w:r w:rsidRPr="00AB5D9F">
              <w:rPr>
                <w:rFonts w:cs="Times New Roman"/>
                <w:szCs w:val="24"/>
                <w:lang w:val="en-GB"/>
              </w:rPr>
              <w:t>257</w:t>
            </w:r>
          </w:p>
        </w:tc>
        <w:tc>
          <w:tcPr>
            <w:tcW w:w="850" w:type="dxa"/>
            <w:tcBorders>
              <w:left w:val="nil"/>
            </w:tcBorders>
          </w:tcPr>
          <w:p w14:paraId="2DDD7CF1" w14:textId="45E4BFFD" w:rsidR="00267008" w:rsidRPr="00AB5D9F" w:rsidRDefault="00C13C84" w:rsidP="00213EBD">
            <w:pPr>
              <w:spacing w:line="240" w:lineRule="auto"/>
              <w:rPr>
                <w:rFonts w:cs="Times New Roman"/>
                <w:szCs w:val="24"/>
                <w:lang w:val="en-GB"/>
              </w:rPr>
            </w:pPr>
            <w:r w:rsidRPr="00AB5D9F">
              <w:rPr>
                <w:rFonts w:cs="Times New Roman"/>
                <w:szCs w:val="24"/>
                <w:lang w:val="en-GB"/>
              </w:rPr>
              <w:t>(17.3)</w:t>
            </w:r>
          </w:p>
        </w:tc>
        <w:tc>
          <w:tcPr>
            <w:tcW w:w="851" w:type="dxa"/>
            <w:tcBorders>
              <w:right w:val="nil"/>
            </w:tcBorders>
          </w:tcPr>
          <w:p w14:paraId="0F91AD2C" w14:textId="5AD94187" w:rsidR="00267008" w:rsidRPr="00AB5D9F" w:rsidRDefault="001A081E" w:rsidP="00213EBD">
            <w:pPr>
              <w:spacing w:line="240" w:lineRule="auto"/>
              <w:rPr>
                <w:rFonts w:cs="Times New Roman"/>
                <w:szCs w:val="24"/>
                <w:lang w:val="en-GB"/>
              </w:rPr>
            </w:pPr>
            <w:r w:rsidRPr="00AB5D9F">
              <w:rPr>
                <w:rFonts w:cs="Times New Roman"/>
                <w:szCs w:val="24"/>
                <w:lang w:val="en-GB"/>
              </w:rPr>
              <w:t>142</w:t>
            </w:r>
          </w:p>
        </w:tc>
        <w:tc>
          <w:tcPr>
            <w:tcW w:w="708" w:type="dxa"/>
            <w:tcBorders>
              <w:left w:val="nil"/>
            </w:tcBorders>
          </w:tcPr>
          <w:p w14:paraId="4D1025FF" w14:textId="38771507" w:rsidR="00267008" w:rsidRPr="00AB5D9F" w:rsidRDefault="001A081E" w:rsidP="00213EBD">
            <w:pPr>
              <w:spacing w:line="240" w:lineRule="auto"/>
              <w:rPr>
                <w:rFonts w:cs="Times New Roman"/>
                <w:szCs w:val="24"/>
                <w:lang w:val="en-GB"/>
              </w:rPr>
            </w:pPr>
            <w:r w:rsidRPr="00AB5D9F">
              <w:rPr>
                <w:rFonts w:cs="Times New Roman"/>
                <w:szCs w:val="24"/>
                <w:lang w:val="en-GB"/>
              </w:rPr>
              <w:t>(17.2)</w:t>
            </w:r>
          </w:p>
        </w:tc>
      </w:tr>
      <w:tr w:rsidR="00267008" w:rsidRPr="00AB5D9F" w14:paraId="10003FFB" w14:textId="7F8E975A" w:rsidTr="00944E60">
        <w:tc>
          <w:tcPr>
            <w:tcW w:w="3750" w:type="dxa"/>
          </w:tcPr>
          <w:p w14:paraId="70EE551B" w14:textId="77777777" w:rsidR="00267008" w:rsidRPr="00AB5D9F" w:rsidRDefault="00267008" w:rsidP="00213EBD">
            <w:pPr>
              <w:spacing w:line="240" w:lineRule="auto"/>
              <w:rPr>
                <w:rFonts w:cs="Times New Roman"/>
                <w:szCs w:val="24"/>
              </w:rPr>
            </w:pPr>
            <w:r w:rsidRPr="00AB5D9F">
              <w:rPr>
                <w:rFonts w:cs="Times New Roman"/>
                <w:szCs w:val="24"/>
              </w:rPr>
              <w:t>ALCOHOL_FAILED_EXPECTED_T7</w:t>
            </w:r>
          </w:p>
        </w:tc>
        <w:tc>
          <w:tcPr>
            <w:tcW w:w="2868" w:type="dxa"/>
          </w:tcPr>
          <w:p w14:paraId="0243DAB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Failed to do what was normally expected from you because of drinking?</w:t>
            </w:r>
          </w:p>
        </w:tc>
        <w:tc>
          <w:tcPr>
            <w:tcW w:w="2648" w:type="dxa"/>
          </w:tcPr>
          <w:p w14:paraId="002AFD6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0C47CDC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39AE441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6D764EF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6EC17DB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00FFFBE7" w14:textId="28265CA8" w:rsidR="00267008" w:rsidRPr="00AB5D9F" w:rsidRDefault="00C13C84" w:rsidP="00213EBD">
            <w:pPr>
              <w:spacing w:line="240" w:lineRule="auto"/>
              <w:rPr>
                <w:rFonts w:cs="Times New Roman"/>
                <w:szCs w:val="24"/>
                <w:lang w:val="en-GB"/>
              </w:rPr>
            </w:pPr>
            <w:r w:rsidRPr="00AB5D9F">
              <w:rPr>
                <w:rFonts w:cs="Times New Roman"/>
                <w:szCs w:val="24"/>
                <w:lang w:val="en-GB"/>
              </w:rPr>
              <w:t>263</w:t>
            </w:r>
          </w:p>
        </w:tc>
        <w:tc>
          <w:tcPr>
            <w:tcW w:w="850" w:type="dxa"/>
            <w:tcBorders>
              <w:left w:val="nil"/>
            </w:tcBorders>
          </w:tcPr>
          <w:p w14:paraId="4C49C1C4" w14:textId="74B33B17" w:rsidR="00267008" w:rsidRPr="00AB5D9F" w:rsidRDefault="00C13C84" w:rsidP="00213EBD">
            <w:pPr>
              <w:spacing w:line="240" w:lineRule="auto"/>
              <w:rPr>
                <w:rFonts w:cs="Times New Roman"/>
                <w:szCs w:val="24"/>
                <w:lang w:val="en-GB"/>
              </w:rPr>
            </w:pPr>
            <w:r w:rsidRPr="00AB5D9F">
              <w:rPr>
                <w:rFonts w:cs="Times New Roman"/>
                <w:szCs w:val="24"/>
                <w:lang w:val="en-GB"/>
              </w:rPr>
              <w:t>(17.7)</w:t>
            </w:r>
          </w:p>
        </w:tc>
        <w:tc>
          <w:tcPr>
            <w:tcW w:w="851" w:type="dxa"/>
            <w:tcBorders>
              <w:right w:val="nil"/>
            </w:tcBorders>
          </w:tcPr>
          <w:p w14:paraId="2703788D" w14:textId="0026D496" w:rsidR="00267008" w:rsidRPr="00AB5D9F" w:rsidRDefault="001A081E" w:rsidP="00213EBD">
            <w:pPr>
              <w:spacing w:line="240" w:lineRule="auto"/>
              <w:rPr>
                <w:rFonts w:cs="Times New Roman"/>
                <w:szCs w:val="24"/>
                <w:lang w:val="en-GB"/>
              </w:rPr>
            </w:pPr>
            <w:r w:rsidRPr="00AB5D9F">
              <w:rPr>
                <w:rFonts w:cs="Times New Roman"/>
                <w:szCs w:val="24"/>
                <w:lang w:val="en-GB"/>
              </w:rPr>
              <w:t>145</w:t>
            </w:r>
          </w:p>
        </w:tc>
        <w:tc>
          <w:tcPr>
            <w:tcW w:w="708" w:type="dxa"/>
            <w:tcBorders>
              <w:left w:val="nil"/>
            </w:tcBorders>
          </w:tcPr>
          <w:p w14:paraId="1C51513B" w14:textId="47530458" w:rsidR="00267008" w:rsidRPr="00AB5D9F" w:rsidRDefault="001A081E" w:rsidP="00213EBD">
            <w:pPr>
              <w:spacing w:line="240" w:lineRule="auto"/>
              <w:rPr>
                <w:rFonts w:cs="Times New Roman"/>
                <w:szCs w:val="24"/>
                <w:lang w:val="en-GB"/>
              </w:rPr>
            </w:pPr>
            <w:r w:rsidRPr="00AB5D9F">
              <w:rPr>
                <w:rFonts w:cs="Times New Roman"/>
                <w:szCs w:val="24"/>
                <w:lang w:val="en-GB"/>
              </w:rPr>
              <w:t>(17.5)</w:t>
            </w:r>
          </w:p>
        </w:tc>
      </w:tr>
      <w:tr w:rsidR="00267008" w:rsidRPr="00AB5D9F" w14:paraId="53B9FC58" w14:textId="76A60FE2" w:rsidTr="00944E60">
        <w:tc>
          <w:tcPr>
            <w:tcW w:w="3750" w:type="dxa"/>
          </w:tcPr>
          <w:p w14:paraId="74A32EB6" w14:textId="77777777" w:rsidR="00267008" w:rsidRPr="00AB5D9F" w:rsidRDefault="00267008" w:rsidP="00213EBD">
            <w:pPr>
              <w:spacing w:line="240" w:lineRule="auto"/>
              <w:rPr>
                <w:rFonts w:cs="Times New Roman"/>
                <w:szCs w:val="24"/>
              </w:rPr>
            </w:pPr>
            <w:r w:rsidRPr="00AB5D9F">
              <w:rPr>
                <w:rFonts w:cs="Times New Roman"/>
                <w:szCs w:val="24"/>
              </w:rPr>
              <w:t>ALCOHOL_MORNING_T7</w:t>
            </w:r>
          </w:p>
        </w:tc>
        <w:tc>
          <w:tcPr>
            <w:tcW w:w="2868" w:type="dxa"/>
          </w:tcPr>
          <w:p w14:paraId="3343F49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Needed alcohol in the morning to get yourself going after a heavy drinking session?</w:t>
            </w:r>
          </w:p>
        </w:tc>
        <w:tc>
          <w:tcPr>
            <w:tcW w:w="2648" w:type="dxa"/>
          </w:tcPr>
          <w:p w14:paraId="510B94C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4457988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6F82F45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0DE3A4A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712FD98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0BF9703B" w14:textId="4D36EF25" w:rsidR="00267008" w:rsidRPr="00AB5D9F" w:rsidRDefault="00C13C84" w:rsidP="00213EBD">
            <w:pPr>
              <w:spacing w:line="240" w:lineRule="auto"/>
              <w:rPr>
                <w:rFonts w:cs="Times New Roman"/>
                <w:szCs w:val="24"/>
                <w:lang w:val="en-GB"/>
              </w:rPr>
            </w:pPr>
            <w:r w:rsidRPr="00AB5D9F">
              <w:rPr>
                <w:rFonts w:cs="Times New Roman"/>
                <w:szCs w:val="24"/>
                <w:lang w:val="en-GB"/>
              </w:rPr>
              <w:t>260</w:t>
            </w:r>
          </w:p>
        </w:tc>
        <w:tc>
          <w:tcPr>
            <w:tcW w:w="850" w:type="dxa"/>
            <w:tcBorders>
              <w:left w:val="nil"/>
            </w:tcBorders>
          </w:tcPr>
          <w:p w14:paraId="17FE41A0" w14:textId="1F0BAF9B" w:rsidR="00267008" w:rsidRPr="00AB5D9F" w:rsidRDefault="00C13C84" w:rsidP="00213EBD">
            <w:pPr>
              <w:spacing w:line="240" w:lineRule="auto"/>
              <w:rPr>
                <w:rFonts w:cs="Times New Roman"/>
                <w:szCs w:val="24"/>
                <w:lang w:val="en-GB"/>
              </w:rPr>
            </w:pPr>
            <w:r w:rsidRPr="00AB5D9F">
              <w:rPr>
                <w:rFonts w:cs="Times New Roman"/>
                <w:szCs w:val="24"/>
                <w:lang w:val="en-GB"/>
              </w:rPr>
              <w:t>(17.5)</w:t>
            </w:r>
          </w:p>
        </w:tc>
        <w:tc>
          <w:tcPr>
            <w:tcW w:w="851" w:type="dxa"/>
            <w:tcBorders>
              <w:right w:val="nil"/>
            </w:tcBorders>
          </w:tcPr>
          <w:p w14:paraId="370F6B9F" w14:textId="6E4B5AA4" w:rsidR="00267008" w:rsidRPr="00AB5D9F" w:rsidRDefault="001A081E" w:rsidP="00213EBD">
            <w:pPr>
              <w:spacing w:line="240" w:lineRule="auto"/>
              <w:rPr>
                <w:rFonts w:cs="Times New Roman"/>
                <w:szCs w:val="24"/>
                <w:lang w:val="en-GB"/>
              </w:rPr>
            </w:pPr>
            <w:r w:rsidRPr="00AB5D9F">
              <w:rPr>
                <w:rFonts w:cs="Times New Roman"/>
                <w:szCs w:val="24"/>
                <w:lang w:val="en-GB"/>
              </w:rPr>
              <w:t>143</w:t>
            </w:r>
          </w:p>
        </w:tc>
        <w:tc>
          <w:tcPr>
            <w:tcW w:w="708" w:type="dxa"/>
            <w:tcBorders>
              <w:left w:val="nil"/>
            </w:tcBorders>
          </w:tcPr>
          <w:p w14:paraId="5BBC4DEE" w14:textId="524062F8" w:rsidR="00267008" w:rsidRPr="00AB5D9F" w:rsidRDefault="001A081E" w:rsidP="00213EBD">
            <w:pPr>
              <w:spacing w:line="240" w:lineRule="auto"/>
              <w:rPr>
                <w:rFonts w:cs="Times New Roman"/>
                <w:szCs w:val="24"/>
                <w:lang w:val="en-GB"/>
              </w:rPr>
            </w:pPr>
            <w:r w:rsidRPr="00AB5D9F">
              <w:rPr>
                <w:rFonts w:cs="Times New Roman"/>
                <w:szCs w:val="24"/>
                <w:lang w:val="en-GB"/>
              </w:rPr>
              <w:t>(17.3)</w:t>
            </w:r>
          </w:p>
        </w:tc>
      </w:tr>
      <w:tr w:rsidR="00267008" w:rsidRPr="00AB5D9F" w14:paraId="779A0650" w14:textId="620694FA" w:rsidTr="00944E60">
        <w:tc>
          <w:tcPr>
            <w:tcW w:w="3750" w:type="dxa"/>
          </w:tcPr>
          <w:p w14:paraId="21129B34" w14:textId="77777777" w:rsidR="00267008" w:rsidRPr="00AB5D9F" w:rsidRDefault="00267008" w:rsidP="00213EBD">
            <w:pPr>
              <w:spacing w:line="240" w:lineRule="auto"/>
              <w:rPr>
                <w:rFonts w:cs="Times New Roman"/>
                <w:szCs w:val="24"/>
              </w:rPr>
            </w:pPr>
            <w:r w:rsidRPr="00AB5D9F">
              <w:rPr>
                <w:rFonts w:cs="Times New Roman"/>
                <w:szCs w:val="24"/>
              </w:rPr>
              <w:t>ALCOHOL_REMORSE_T7</w:t>
            </w:r>
          </w:p>
        </w:tc>
        <w:tc>
          <w:tcPr>
            <w:tcW w:w="2868" w:type="dxa"/>
          </w:tcPr>
          <w:p w14:paraId="61D8EE8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Had a feeling of guilt or remorse after drinking?</w:t>
            </w:r>
          </w:p>
        </w:tc>
        <w:tc>
          <w:tcPr>
            <w:tcW w:w="2648" w:type="dxa"/>
          </w:tcPr>
          <w:p w14:paraId="5A44C78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1BA76F3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0163784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60097AE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 xml:space="preserve">4 : </w:t>
            </w:r>
            <w:r w:rsidRPr="00AB5D9F">
              <w:rPr>
                <w:rFonts w:cs="Times New Roman"/>
                <w:szCs w:val="24"/>
                <w:lang w:val="en-GB"/>
              </w:rPr>
              <w:tab/>
              <w:t>Weekly</w:t>
            </w:r>
          </w:p>
          <w:p w14:paraId="66BCE49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422D5825" w14:textId="56CFA942" w:rsidR="00267008" w:rsidRPr="00AB5D9F" w:rsidRDefault="00C13C84" w:rsidP="00213EBD">
            <w:pPr>
              <w:spacing w:line="240" w:lineRule="auto"/>
              <w:rPr>
                <w:rFonts w:cs="Times New Roman"/>
                <w:szCs w:val="24"/>
                <w:lang w:val="en-GB"/>
              </w:rPr>
            </w:pPr>
            <w:r w:rsidRPr="00AB5D9F">
              <w:rPr>
                <w:rFonts w:cs="Times New Roman"/>
                <w:szCs w:val="24"/>
                <w:lang w:val="en-GB"/>
              </w:rPr>
              <w:lastRenderedPageBreak/>
              <w:t>262</w:t>
            </w:r>
          </w:p>
        </w:tc>
        <w:tc>
          <w:tcPr>
            <w:tcW w:w="850" w:type="dxa"/>
            <w:tcBorders>
              <w:left w:val="nil"/>
            </w:tcBorders>
          </w:tcPr>
          <w:p w14:paraId="76B4113E" w14:textId="42F5285A" w:rsidR="00267008" w:rsidRPr="00AB5D9F" w:rsidRDefault="00C13C84" w:rsidP="00213EBD">
            <w:pPr>
              <w:spacing w:line="240" w:lineRule="auto"/>
              <w:rPr>
                <w:rFonts w:cs="Times New Roman"/>
                <w:szCs w:val="24"/>
                <w:lang w:val="en-GB"/>
              </w:rPr>
            </w:pPr>
            <w:r w:rsidRPr="00AB5D9F">
              <w:rPr>
                <w:rFonts w:cs="Times New Roman"/>
                <w:szCs w:val="24"/>
                <w:lang w:val="en-GB"/>
              </w:rPr>
              <w:t>(17.7)</w:t>
            </w:r>
          </w:p>
        </w:tc>
        <w:tc>
          <w:tcPr>
            <w:tcW w:w="851" w:type="dxa"/>
            <w:tcBorders>
              <w:right w:val="nil"/>
            </w:tcBorders>
          </w:tcPr>
          <w:p w14:paraId="583F4425" w14:textId="48EF0D3E" w:rsidR="00267008" w:rsidRPr="00AB5D9F" w:rsidRDefault="001A081E" w:rsidP="00213EBD">
            <w:pPr>
              <w:spacing w:line="240" w:lineRule="auto"/>
              <w:rPr>
                <w:rFonts w:cs="Times New Roman"/>
                <w:szCs w:val="24"/>
                <w:lang w:val="en-GB"/>
              </w:rPr>
            </w:pPr>
            <w:r w:rsidRPr="00AB5D9F">
              <w:rPr>
                <w:rFonts w:cs="Times New Roman"/>
                <w:szCs w:val="24"/>
                <w:lang w:val="en-GB"/>
              </w:rPr>
              <w:t>144</w:t>
            </w:r>
          </w:p>
        </w:tc>
        <w:tc>
          <w:tcPr>
            <w:tcW w:w="708" w:type="dxa"/>
            <w:tcBorders>
              <w:left w:val="nil"/>
            </w:tcBorders>
          </w:tcPr>
          <w:p w14:paraId="318E1BC7" w14:textId="1845D8CC" w:rsidR="00267008" w:rsidRPr="00AB5D9F" w:rsidRDefault="001A081E" w:rsidP="00213EBD">
            <w:pPr>
              <w:spacing w:line="240" w:lineRule="auto"/>
              <w:rPr>
                <w:rFonts w:cs="Times New Roman"/>
                <w:szCs w:val="24"/>
                <w:lang w:val="en-GB"/>
              </w:rPr>
            </w:pPr>
            <w:r w:rsidRPr="00AB5D9F">
              <w:rPr>
                <w:rFonts w:cs="Times New Roman"/>
                <w:szCs w:val="24"/>
                <w:lang w:val="en-GB"/>
              </w:rPr>
              <w:t>(17.4)</w:t>
            </w:r>
          </w:p>
        </w:tc>
      </w:tr>
      <w:tr w:rsidR="00267008" w:rsidRPr="00AB5D9F" w14:paraId="22D234FB" w14:textId="33CC7CC8" w:rsidTr="00944E60">
        <w:tc>
          <w:tcPr>
            <w:tcW w:w="3750" w:type="dxa"/>
          </w:tcPr>
          <w:p w14:paraId="6AF11143" w14:textId="77777777" w:rsidR="00267008" w:rsidRPr="00AB5D9F" w:rsidRDefault="00267008" w:rsidP="00213EBD">
            <w:pPr>
              <w:spacing w:line="240" w:lineRule="auto"/>
              <w:rPr>
                <w:rFonts w:cs="Times New Roman"/>
                <w:szCs w:val="24"/>
              </w:rPr>
            </w:pPr>
            <w:r w:rsidRPr="00AB5D9F">
              <w:rPr>
                <w:rFonts w:cs="Times New Roman"/>
                <w:szCs w:val="24"/>
              </w:rPr>
              <w:lastRenderedPageBreak/>
              <w:t>ALCOHOL_NOT_REMEMBER_T7</w:t>
            </w:r>
          </w:p>
        </w:tc>
        <w:tc>
          <w:tcPr>
            <w:tcW w:w="2868" w:type="dxa"/>
          </w:tcPr>
          <w:p w14:paraId="3D302E4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Been unable to remember what happened the night before because you had been drinking?</w:t>
            </w:r>
          </w:p>
        </w:tc>
        <w:tc>
          <w:tcPr>
            <w:tcW w:w="2648" w:type="dxa"/>
          </w:tcPr>
          <w:p w14:paraId="7C6B314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374E5D7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54637A3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0754525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48E8B77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443C5A7B" w14:textId="7771796F" w:rsidR="00267008" w:rsidRPr="00AB5D9F" w:rsidRDefault="00C13C84" w:rsidP="00213EBD">
            <w:pPr>
              <w:spacing w:line="240" w:lineRule="auto"/>
              <w:rPr>
                <w:rFonts w:cs="Times New Roman"/>
                <w:szCs w:val="24"/>
                <w:lang w:val="en-GB"/>
              </w:rPr>
            </w:pPr>
            <w:r w:rsidRPr="00AB5D9F">
              <w:rPr>
                <w:rFonts w:cs="Times New Roman"/>
                <w:szCs w:val="24"/>
                <w:lang w:val="en-GB"/>
              </w:rPr>
              <w:t>270</w:t>
            </w:r>
          </w:p>
        </w:tc>
        <w:tc>
          <w:tcPr>
            <w:tcW w:w="850" w:type="dxa"/>
            <w:tcBorders>
              <w:left w:val="nil"/>
            </w:tcBorders>
          </w:tcPr>
          <w:p w14:paraId="10BF33D7" w14:textId="2A416A77" w:rsidR="00267008" w:rsidRPr="00AB5D9F" w:rsidRDefault="00C13C84" w:rsidP="00213EBD">
            <w:pPr>
              <w:spacing w:line="240" w:lineRule="auto"/>
              <w:rPr>
                <w:rFonts w:cs="Times New Roman"/>
                <w:szCs w:val="24"/>
                <w:lang w:val="en-GB"/>
              </w:rPr>
            </w:pPr>
            <w:r w:rsidRPr="00AB5D9F">
              <w:rPr>
                <w:rFonts w:cs="Times New Roman"/>
                <w:szCs w:val="24"/>
                <w:lang w:val="en-GB"/>
              </w:rPr>
              <w:t>(18.2)</w:t>
            </w:r>
          </w:p>
        </w:tc>
        <w:tc>
          <w:tcPr>
            <w:tcW w:w="851" w:type="dxa"/>
            <w:tcBorders>
              <w:right w:val="nil"/>
            </w:tcBorders>
          </w:tcPr>
          <w:p w14:paraId="6A7EA478" w14:textId="3D810515" w:rsidR="00267008" w:rsidRPr="00AB5D9F" w:rsidRDefault="001A081E" w:rsidP="00213EBD">
            <w:pPr>
              <w:spacing w:line="240" w:lineRule="auto"/>
              <w:rPr>
                <w:rFonts w:cs="Times New Roman"/>
                <w:szCs w:val="24"/>
                <w:lang w:val="en-GB"/>
              </w:rPr>
            </w:pPr>
            <w:r w:rsidRPr="00AB5D9F">
              <w:rPr>
                <w:rFonts w:cs="Times New Roman"/>
                <w:szCs w:val="24"/>
                <w:lang w:val="en-GB"/>
              </w:rPr>
              <w:t>148</w:t>
            </w:r>
          </w:p>
        </w:tc>
        <w:tc>
          <w:tcPr>
            <w:tcW w:w="708" w:type="dxa"/>
            <w:tcBorders>
              <w:left w:val="nil"/>
            </w:tcBorders>
          </w:tcPr>
          <w:p w14:paraId="46DBD62E" w14:textId="03CB8583" w:rsidR="00267008" w:rsidRPr="00AB5D9F" w:rsidRDefault="001A081E" w:rsidP="00213EBD">
            <w:pPr>
              <w:spacing w:line="240" w:lineRule="auto"/>
              <w:rPr>
                <w:rFonts w:cs="Times New Roman"/>
                <w:szCs w:val="24"/>
                <w:lang w:val="en-GB"/>
              </w:rPr>
            </w:pPr>
            <w:r w:rsidRPr="00AB5D9F">
              <w:rPr>
                <w:rFonts w:cs="Times New Roman"/>
                <w:szCs w:val="24"/>
                <w:lang w:val="en-GB"/>
              </w:rPr>
              <w:t>(17.9)</w:t>
            </w:r>
          </w:p>
        </w:tc>
      </w:tr>
      <w:tr w:rsidR="00267008" w:rsidRPr="00AB5D9F" w14:paraId="1469BADD" w14:textId="7AB46E29" w:rsidTr="00944E60">
        <w:tc>
          <w:tcPr>
            <w:tcW w:w="3750" w:type="dxa"/>
          </w:tcPr>
          <w:p w14:paraId="75474D3C" w14:textId="77777777" w:rsidR="00267008" w:rsidRPr="00AB5D9F" w:rsidRDefault="00267008" w:rsidP="00213EBD">
            <w:pPr>
              <w:spacing w:line="240" w:lineRule="auto"/>
              <w:rPr>
                <w:rFonts w:cs="Times New Roman"/>
                <w:szCs w:val="24"/>
              </w:rPr>
            </w:pPr>
            <w:r w:rsidRPr="00AB5D9F">
              <w:rPr>
                <w:rFonts w:cs="Times New Roman"/>
                <w:szCs w:val="24"/>
              </w:rPr>
              <w:t>GET_DRUNK_FREQUENCY_T7</w:t>
            </w:r>
          </w:p>
        </w:tc>
        <w:tc>
          <w:tcPr>
            <w:tcW w:w="2868" w:type="dxa"/>
          </w:tcPr>
          <w:p w14:paraId="4B6ADEA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Approximately how often during the past 12 months have you drunk so much that you felt highly intoxicated (drunk)?</w:t>
            </w:r>
          </w:p>
        </w:tc>
        <w:tc>
          <w:tcPr>
            <w:tcW w:w="2648" w:type="dxa"/>
          </w:tcPr>
          <w:p w14:paraId="5DEC56D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4ECCCD2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than monthly</w:t>
            </w:r>
          </w:p>
          <w:p w14:paraId="21E7107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38702B2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42355E2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64475E3A" w14:textId="0D4CEF8B" w:rsidR="00267008" w:rsidRPr="00AB5D9F" w:rsidRDefault="00C13C84" w:rsidP="00213EBD">
            <w:pPr>
              <w:spacing w:line="240" w:lineRule="auto"/>
              <w:rPr>
                <w:rFonts w:cs="Times New Roman"/>
                <w:szCs w:val="24"/>
                <w:lang w:val="en-GB"/>
              </w:rPr>
            </w:pPr>
            <w:r w:rsidRPr="00AB5D9F">
              <w:rPr>
                <w:rFonts w:cs="Times New Roman"/>
                <w:szCs w:val="24"/>
                <w:lang w:val="en-GB"/>
              </w:rPr>
              <w:t>263</w:t>
            </w:r>
          </w:p>
        </w:tc>
        <w:tc>
          <w:tcPr>
            <w:tcW w:w="850" w:type="dxa"/>
            <w:tcBorders>
              <w:left w:val="nil"/>
            </w:tcBorders>
          </w:tcPr>
          <w:p w14:paraId="01C9080C" w14:textId="07B35634" w:rsidR="00267008" w:rsidRPr="00AB5D9F" w:rsidRDefault="00C13C84" w:rsidP="00213EBD">
            <w:pPr>
              <w:spacing w:line="240" w:lineRule="auto"/>
              <w:rPr>
                <w:rFonts w:cs="Times New Roman"/>
                <w:szCs w:val="24"/>
                <w:lang w:val="en-GB"/>
              </w:rPr>
            </w:pPr>
            <w:r w:rsidRPr="00AB5D9F">
              <w:rPr>
                <w:rFonts w:cs="Times New Roman"/>
                <w:szCs w:val="24"/>
                <w:lang w:val="en-GB"/>
              </w:rPr>
              <w:t>(17.7)</w:t>
            </w:r>
          </w:p>
        </w:tc>
        <w:tc>
          <w:tcPr>
            <w:tcW w:w="851" w:type="dxa"/>
            <w:tcBorders>
              <w:right w:val="nil"/>
            </w:tcBorders>
          </w:tcPr>
          <w:p w14:paraId="02436F8F" w14:textId="03826276" w:rsidR="00267008" w:rsidRPr="00AB5D9F" w:rsidRDefault="001A081E" w:rsidP="00213EBD">
            <w:pPr>
              <w:spacing w:line="240" w:lineRule="auto"/>
              <w:rPr>
                <w:rFonts w:cs="Times New Roman"/>
                <w:szCs w:val="24"/>
                <w:lang w:val="en-GB"/>
              </w:rPr>
            </w:pPr>
            <w:r w:rsidRPr="00AB5D9F">
              <w:rPr>
                <w:rFonts w:cs="Times New Roman"/>
                <w:szCs w:val="24"/>
                <w:lang w:val="en-GB"/>
              </w:rPr>
              <w:t>145</w:t>
            </w:r>
          </w:p>
        </w:tc>
        <w:tc>
          <w:tcPr>
            <w:tcW w:w="708" w:type="dxa"/>
            <w:tcBorders>
              <w:left w:val="nil"/>
            </w:tcBorders>
          </w:tcPr>
          <w:p w14:paraId="76F317B9" w14:textId="39F1D5B4" w:rsidR="00267008" w:rsidRPr="00AB5D9F" w:rsidRDefault="001A081E" w:rsidP="00213EBD">
            <w:pPr>
              <w:spacing w:line="240" w:lineRule="auto"/>
              <w:rPr>
                <w:rFonts w:cs="Times New Roman"/>
                <w:szCs w:val="24"/>
                <w:lang w:val="en-GB"/>
              </w:rPr>
            </w:pPr>
            <w:r w:rsidRPr="00AB5D9F">
              <w:rPr>
                <w:rFonts w:cs="Times New Roman"/>
                <w:szCs w:val="24"/>
                <w:lang w:val="en-GB"/>
              </w:rPr>
              <w:t>(17.5)</w:t>
            </w:r>
          </w:p>
        </w:tc>
      </w:tr>
      <w:tr w:rsidR="00267008" w:rsidRPr="00AB5D9F" w14:paraId="742CC46E" w14:textId="66E205B9" w:rsidTr="00944E60">
        <w:tc>
          <w:tcPr>
            <w:tcW w:w="3750" w:type="dxa"/>
          </w:tcPr>
          <w:p w14:paraId="373268B5" w14:textId="77777777" w:rsidR="00267008" w:rsidRPr="00AB5D9F" w:rsidRDefault="00267008" w:rsidP="00213EBD">
            <w:pPr>
              <w:spacing w:line="240" w:lineRule="auto"/>
              <w:rPr>
                <w:rFonts w:cs="Times New Roman"/>
                <w:szCs w:val="24"/>
              </w:rPr>
            </w:pPr>
            <w:r w:rsidRPr="00AB5D9F">
              <w:rPr>
                <w:rFonts w:cs="Times New Roman"/>
                <w:szCs w:val="24"/>
              </w:rPr>
              <w:t>ALCOHOL_INJURED_T7</w:t>
            </w:r>
          </w:p>
        </w:tc>
        <w:tc>
          <w:tcPr>
            <w:tcW w:w="2868" w:type="dxa"/>
          </w:tcPr>
          <w:p w14:paraId="23E7B8F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have you or someone else been injured because of your drinking?</w:t>
            </w:r>
          </w:p>
        </w:tc>
        <w:tc>
          <w:tcPr>
            <w:tcW w:w="2648" w:type="dxa"/>
          </w:tcPr>
          <w:p w14:paraId="0BB024C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7F7F33C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but not during the last year</w:t>
            </w:r>
          </w:p>
          <w:p w14:paraId="4DF2BC4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Yes, during the last year</w:t>
            </w:r>
          </w:p>
        </w:tc>
        <w:tc>
          <w:tcPr>
            <w:tcW w:w="794" w:type="dxa"/>
            <w:tcBorders>
              <w:right w:val="nil"/>
            </w:tcBorders>
          </w:tcPr>
          <w:p w14:paraId="3497192D" w14:textId="18E09013" w:rsidR="00267008" w:rsidRPr="00AB5D9F" w:rsidRDefault="00C13C84" w:rsidP="00213EBD">
            <w:pPr>
              <w:spacing w:line="240" w:lineRule="auto"/>
              <w:rPr>
                <w:rFonts w:cs="Times New Roman"/>
                <w:szCs w:val="24"/>
                <w:lang w:val="en-GB"/>
              </w:rPr>
            </w:pPr>
            <w:r w:rsidRPr="00AB5D9F">
              <w:rPr>
                <w:rFonts w:cs="Times New Roman"/>
                <w:szCs w:val="24"/>
                <w:lang w:val="en-GB"/>
              </w:rPr>
              <w:t>49</w:t>
            </w:r>
          </w:p>
        </w:tc>
        <w:tc>
          <w:tcPr>
            <w:tcW w:w="850" w:type="dxa"/>
            <w:tcBorders>
              <w:left w:val="nil"/>
            </w:tcBorders>
          </w:tcPr>
          <w:p w14:paraId="5D69ACAD" w14:textId="5F360742" w:rsidR="00267008" w:rsidRPr="00AB5D9F" w:rsidRDefault="00C13C84" w:rsidP="00213EBD">
            <w:pPr>
              <w:spacing w:line="240" w:lineRule="auto"/>
              <w:rPr>
                <w:rFonts w:cs="Times New Roman"/>
                <w:szCs w:val="24"/>
                <w:lang w:val="en-GB"/>
              </w:rPr>
            </w:pPr>
            <w:r w:rsidRPr="00AB5D9F">
              <w:rPr>
                <w:rFonts w:cs="Times New Roman"/>
                <w:szCs w:val="24"/>
                <w:lang w:val="en-GB"/>
              </w:rPr>
              <w:t>(3.3)</w:t>
            </w:r>
          </w:p>
        </w:tc>
        <w:tc>
          <w:tcPr>
            <w:tcW w:w="851" w:type="dxa"/>
            <w:tcBorders>
              <w:right w:val="nil"/>
            </w:tcBorders>
          </w:tcPr>
          <w:p w14:paraId="6925E192" w14:textId="521DF9DA" w:rsidR="00267008" w:rsidRPr="00AB5D9F" w:rsidRDefault="001A081E" w:rsidP="00213EBD">
            <w:pPr>
              <w:spacing w:line="240" w:lineRule="auto"/>
              <w:rPr>
                <w:rFonts w:cs="Times New Roman"/>
                <w:szCs w:val="24"/>
                <w:lang w:val="en-GB"/>
              </w:rPr>
            </w:pPr>
            <w:r w:rsidRPr="00AB5D9F">
              <w:rPr>
                <w:rFonts w:cs="Times New Roman"/>
                <w:szCs w:val="24"/>
                <w:lang w:val="en-GB"/>
              </w:rPr>
              <w:t>22</w:t>
            </w:r>
          </w:p>
        </w:tc>
        <w:tc>
          <w:tcPr>
            <w:tcW w:w="708" w:type="dxa"/>
            <w:tcBorders>
              <w:left w:val="nil"/>
            </w:tcBorders>
          </w:tcPr>
          <w:p w14:paraId="08026B3E" w14:textId="77835C90" w:rsidR="00267008" w:rsidRPr="00AB5D9F" w:rsidRDefault="001A081E" w:rsidP="00213EBD">
            <w:pPr>
              <w:spacing w:line="240" w:lineRule="auto"/>
              <w:rPr>
                <w:rFonts w:cs="Times New Roman"/>
                <w:szCs w:val="24"/>
                <w:lang w:val="en-GB"/>
              </w:rPr>
            </w:pPr>
            <w:r w:rsidRPr="00AB5D9F">
              <w:rPr>
                <w:rFonts w:cs="Times New Roman"/>
                <w:szCs w:val="24"/>
                <w:lang w:val="en-GB"/>
              </w:rPr>
              <w:t>(2.7)</w:t>
            </w:r>
          </w:p>
        </w:tc>
      </w:tr>
      <w:tr w:rsidR="00267008" w:rsidRPr="00AB5D9F" w14:paraId="10050ED6" w14:textId="5FD8E59D" w:rsidTr="00944E60">
        <w:tc>
          <w:tcPr>
            <w:tcW w:w="3750" w:type="dxa"/>
          </w:tcPr>
          <w:p w14:paraId="7478A05A" w14:textId="77777777" w:rsidR="00267008" w:rsidRPr="00AB5D9F" w:rsidRDefault="00267008" w:rsidP="00213EBD">
            <w:pPr>
              <w:spacing w:line="240" w:lineRule="auto"/>
              <w:rPr>
                <w:rFonts w:cs="Times New Roman"/>
                <w:szCs w:val="24"/>
              </w:rPr>
            </w:pPr>
            <w:r w:rsidRPr="00AB5D9F">
              <w:rPr>
                <w:rFonts w:cs="Times New Roman"/>
                <w:szCs w:val="24"/>
              </w:rPr>
              <w:t>ALCOHOL_CONCERNED_T7</w:t>
            </w:r>
          </w:p>
        </w:tc>
        <w:tc>
          <w:tcPr>
            <w:tcW w:w="2868" w:type="dxa"/>
          </w:tcPr>
          <w:p w14:paraId="52AC883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during the last year has a relative or friend or a doctor or another health worker been concerned about your drinking or suggested you cut down?</w:t>
            </w:r>
          </w:p>
        </w:tc>
        <w:tc>
          <w:tcPr>
            <w:tcW w:w="2648" w:type="dxa"/>
          </w:tcPr>
          <w:p w14:paraId="3FF298F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58E4418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but not during the last year</w:t>
            </w:r>
          </w:p>
          <w:p w14:paraId="47B1EE0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Yes, during the last year</w:t>
            </w:r>
          </w:p>
        </w:tc>
        <w:tc>
          <w:tcPr>
            <w:tcW w:w="794" w:type="dxa"/>
            <w:tcBorders>
              <w:right w:val="nil"/>
            </w:tcBorders>
          </w:tcPr>
          <w:p w14:paraId="595E1629" w14:textId="3218B452" w:rsidR="00267008" w:rsidRPr="00AB5D9F" w:rsidRDefault="00C13C84" w:rsidP="00213EBD">
            <w:pPr>
              <w:spacing w:line="240" w:lineRule="auto"/>
              <w:rPr>
                <w:rFonts w:cs="Times New Roman"/>
                <w:szCs w:val="24"/>
                <w:lang w:val="en-GB"/>
              </w:rPr>
            </w:pPr>
            <w:r w:rsidRPr="00AB5D9F">
              <w:rPr>
                <w:rFonts w:cs="Times New Roman"/>
                <w:szCs w:val="24"/>
                <w:lang w:val="en-GB"/>
              </w:rPr>
              <w:t>68</w:t>
            </w:r>
          </w:p>
        </w:tc>
        <w:tc>
          <w:tcPr>
            <w:tcW w:w="850" w:type="dxa"/>
            <w:tcBorders>
              <w:left w:val="nil"/>
            </w:tcBorders>
          </w:tcPr>
          <w:p w14:paraId="6DBF9BA1" w14:textId="7B091074" w:rsidR="00267008" w:rsidRPr="00AB5D9F" w:rsidRDefault="00C13C84" w:rsidP="00213EBD">
            <w:pPr>
              <w:spacing w:line="240" w:lineRule="auto"/>
              <w:rPr>
                <w:rFonts w:cs="Times New Roman"/>
                <w:szCs w:val="24"/>
                <w:lang w:val="en-GB"/>
              </w:rPr>
            </w:pPr>
            <w:r w:rsidRPr="00AB5D9F">
              <w:rPr>
                <w:rFonts w:cs="Times New Roman"/>
                <w:szCs w:val="24"/>
                <w:lang w:val="en-GB"/>
              </w:rPr>
              <w:t>(4.6)</w:t>
            </w:r>
          </w:p>
        </w:tc>
        <w:tc>
          <w:tcPr>
            <w:tcW w:w="851" w:type="dxa"/>
            <w:tcBorders>
              <w:right w:val="nil"/>
            </w:tcBorders>
          </w:tcPr>
          <w:p w14:paraId="0650A13D" w14:textId="0BD1CFA2" w:rsidR="00267008" w:rsidRPr="00AB5D9F" w:rsidRDefault="001A081E" w:rsidP="00213EBD">
            <w:pPr>
              <w:spacing w:line="240" w:lineRule="auto"/>
              <w:rPr>
                <w:rFonts w:cs="Times New Roman"/>
                <w:szCs w:val="24"/>
                <w:lang w:val="en-GB"/>
              </w:rPr>
            </w:pPr>
            <w:r w:rsidRPr="00AB5D9F">
              <w:rPr>
                <w:rFonts w:cs="Times New Roman"/>
                <w:szCs w:val="24"/>
                <w:lang w:val="en-GB"/>
              </w:rPr>
              <w:t>31</w:t>
            </w:r>
          </w:p>
        </w:tc>
        <w:tc>
          <w:tcPr>
            <w:tcW w:w="708" w:type="dxa"/>
            <w:tcBorders>
              <w:left w:val="nil"/>
            </w:tcBorders>
          </w:tcPr>
          <w:p w14:paraId="1EEDABCD" w14:textId="6AB700D8" w:rsidR="00267008" w:rsidRPr="00AB5D9F" w:rsidRDefault="001A081E" w:rsidP="00213EBD">
            <w:pPr>
              <w:spacing w:line="240" w:lineRule="auto"/>
              <w:rPr>
                <w:rFonts w:cs="Times New Roman"/>
                <w:szCs w:val="24"/>
                <w:lang w:val="en-GB"/>
              </w:rPr>
            </w:pPr>
            <w:r w:rsidRPr="00AB5D9F">
              <w:rPr>
                <w:rFonts w:cs="Times New Roman"/>
                <w:szCs w:val="24"/>
                <w:lang w:val="en-GB"/>
              </w:rPr>
              <w:t>(3.7)</w:t>
            </w:r>
          </w:p>
        </w:tc>
      </w:tr>
      <w:tr w:rsidR="00267008" w:rsidRPr="00AB5D9F" w14:paraId="7DD96DCB" w14:textId="1EE4A34D" w:rsidTr="00944E60">
        <w:tc>
          <w:tcPr>
            <w:tcW w:w="3750" w:type="dxa"/>
          </w:tcPr>
          <w:p w14:paraId="2D16D321" w14:textId="77777777" w:rsidR="00267008" w:rsidRPr="00AB5D9F" w:rsidRDefault="00267008" w:rsidP="00213EBD">
            <w:pPr>
              <w:spacing w:line="240" w:lineRule="auto"/>
              <w:rPr>
                <w:rFonts w:cs="Times New Roman"/>
                <w:szCs w:val="24"/>
              </w:rPr>
            </w:pPr>
            <w:r w:rsidRPr="00AB5D9F">
              <w:rPr>
                <w:rFonts w:cs="Times New Roman"/>
                <w:szCs w:val="24"/>
              </w:rPr>
              <w:t>SMOKE_START_AGE_T7</w:t>
            </w:r>
          </w:p>
        </w:tc>
        <w:tc>
          <w:tcPr>
            <w:tcW w:w="2868" w:type="dxa"/>
          </w:tcPr>
          <w:p w14:paraId="5FAE52F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currently smoke, or have smoked before, how old were you when you began smoking daily?</w:t>
            </w:r>
          </w:p>
        </w:tc>
        <w:tc>
          <w:tcPr>
            <w:tcW w:w="2648" w:type="dxa"/>
          </w:tcPr>
          <w:p w14:paraId="3DB257A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E2586DD" w14:textId="194B0A11" w:rsidR="00267008" w:rsidRPr="00AB5D9F" w:rsidRDefault="00C13C84" w:rsidP="00213EBD">
            <w:pPr>
              <w:spacing w:line="240" w:lineRule="auto"/>
              <w:rPr>
                <w:rFonts w:cs="Times New Roman"/>
                <w:szCs w:val="24"/>
                <w:lang w:val="en-GB"/>
              </w:rPr>
            </w:pPr>
            <w:r w:rsidRPr="00AB5D9F">
              <w:rPr>
                <w:rFonts w:cs="Times New Roman"/>
                <w:szCs w:val="24"/>
                <w:lang w:val="en-GB"/>
              </w:rPr>
              <w:t>498</w:t>
            </w:r>
          </w:p>
        </w:tc>
        <w:tc>
          <w:tcPr>
            <w:tcW w:w="850" w:type="dxa"/>
            <w:tcBorders>
              <w:left w:val="nil"/>
            </w:tcBorders>
          </w:tcPr>
          <w:p w14:paraId="3B4A4444" w14:textId="6C0715B2" w:rsidR="00267008" w:rsidRPr="00AB5D9F" w:rsidRDefault="00C13C84" w:rsidP="00213EBD">
            <w:pPr>
              <w:spacing w:line="240" w:lineRule="auto"/>
              <w:rPr>
                <w:rFonts w:cs="Times New Roman"/>
                <w:szCs w:val="24"/>
                <w:lang w:val="en-GB"/>
              </w:rPr>
            </w:pPr>
            <w:r w:rsidRPr="00AB5D9F">
              <w:rPr>
                <w:rFonts w:cs="Times New Roman"/>
                <w:szCs w:val="24"/>
                <w:lang w:val="en-GB"/>
              </w:rPr>
              <w:t>(33.6)</w:t>
            </w:r>
          </w:p>
        </w:tc>
        <w:tc>
          <w:tcPr>
            <w:tcW w:w="851" w:type="dxa"/>
            <w:tcBorders>
              <w:right w:val="nil"/>
            </w:tcBorders>
          </w:tcPr>
          <w:p w14:paraId="49DC51E3" w14:textId="78AFC461" w:rsidR="00267008" w:rsidRPr="00AB5D9F" w:rsidRDefault="001A081E" w:rsidP="00213EBD">
            <w:pPr>
              <w:spacing w:line="240" w:lineRule="auto"/>
              <w:rPr>
                <w:rFonts w:cs="Times New Roman"/>
                <w:szCs w:val="24"/>
                <w:lang w:val="en-GB"/>
              </w:rPr>
            </w:pPr>
            <w:r w:rsidRPr="00AB5D9F">
              <w:rPr>
                <w:rFonts w:cs="Times New Roman"/>
                <w:szCs w:val="24"/>
                <w:lang w:val="en-GB"/>
              </w:rPr>
              <w:t>295</w:t>
            </w:r>
          </w:p>
        </w:tc>
        <w:tc>
          <w:tcPr>
            <w:tcW w:w="708" w:type="dxa"/>
            <w:tcBorders>
              <w:left w:val="nil"/>
            </w:tcBorders>
          </w:tcPr>
          <w:p w14:paraId="445993EB" w14:textId="540BE242" w:rsidR="00267008" w:rsidRPr="00AB5D9F" w:rsidRDefault="001A081E" w:rsidP="00213EBD">
            <w:pPr>
              <w:spacing w:line="240" w:lineRule="auto"/>
              <w:rPr>
                <w:rFonts w:cs="Times New Roman"/>
                <w:szCs w:val="24"/>
                <w:lang w:val="en-GB"/>
              </w:rPr>
            </w:pPr>
            <w:r w:rsidRPr="00AB5D9F">
              <w:rPr>
                <w:rFonts w:cs="Times New Roman"/>
                <w:szCs w:val="24"/>
                <w:lang w:val="en-GB"/>
              </w:rPr>
              <w:t>(35.7)</w:t>
            </w:r>
          </w:p>
        </w:tc>
      </w:tr>
      <w:tr w:rsidR="00267008" w:rsidRPr="00AB5D9F" w14:paraId="721FE731" w14:textId="3B8C7B22" w:rsidTr="00944E60">
        <w:tc>
          <w:tcPr>
            <w:tcW w:w="3750" w:type="dxa"/>
          </w:tcPr>
          <w:p w14:paraId="1955F391" w14:textId="77777777" w:rsidR="00267008" w:rsidRPr="00AB5D9F" w:rsidRDefault="00267008" w:rsidP="00213EBD">
            <w:pPr>
              <w:spacing w:line="240" w:lineRule="auto"/>
              <w:rPr>
                <w:rFonts w:cs="Times New Roman"/>
                <w:szCs w:val="24"/>
              </w:rPr>
            </w:pPr>
            <w:r w:rsidRPr="00AB5D9F">
              <w:rPr>
                <w:rFonts w:cs="Times New Roman"/>
                <w:szCs w:val="24"/>
              </w:rPr>
              <w:lastRenderedPageBreak/>
              <w:t>SMOKE_YEARS_T7</w:t>
            </w:r>
          </w:p>
        </w:tc>
        <w:tc>
          <w:tcPr>
            <w:tcW w:w="2868" w:type="dxa"/>
          </w:tcPr>
          <w:p w14:paraId="116DCE0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currently smoke, or have smoked before, how many years in all have you smoked daily?</w:t>
            </w:r>
          </w:p>
        </w:tc>
        <w:tc>
          <w:tcPr>
            <w:tcW w:w="2648" w:type="dxa"/>
          </w:tcPr>
          <w:p w14:paraId="3C85BFE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59549023" w14:textId="380CD190" w:rsidR="00267008" w:rsidRPr="00AB5D9F" w:rsidRDefault="00C13C84" w:rsidP="00213EBD">
            <w:pPr>
              <w:spacing w:line="240" w:lineRule="auto"/>
              <w:rPr>
                <w:rFonts w:cs="Times New Roman"/>
                <w:szCs w:val="24"/>
                <w:lang w:val="en-GB"/>
              </w:rPr>
            </w:pPr>
            <w:r w:rsidRPr="00AB5D9F">
              <w:rPr>
                <w:rFonts w:cs="Times New Roman"/>
                <w:szCs w:val="24"/>
                <w:lang w:val="en-GB"/>
              </w:rPr>
              <w:t>514</w:t>
            </w:r>
          </w:p>
        </w:tc>
        <w:tc>
          <w:tcPr>
            <w:tcW w:w="850" w:type="dxa"/>
            <w:tcBorders>
              <w:left w:val="nil"/>
            </w:tcBorders>
          </w:tcPr>
          <w:p w14:paraId="790FE83A" w14:textId="5E88BD13" w:rsidR="00267008" w:rsidRPr="00AB5D9F" w:rsidRDefault="00C13C84" w:rsidP="00213EBD">
            <w:pPr>
              <w:spacing w:line="240" w:lineRule="auto"/>
              <w:rPr>
                <w:rFonts w:cs="Times New Roman"/>
                <w:szCs w:val="24"/>
                <w:lang w:val="en-GB"/>
              </w:rPr>
            </w:pPr>
            <w:r w:rsidRPr="00AB5D9F">
              <w:rPr>
                <w:rFonts w:cs="Times New Roman"/>
                <w:szCs w:val="24"/>
                <w:lang w:val="en-GB"/>
              </w:rPr>
              <w:t>(34.7)</w:t>
            </w:r>
          </w:p>
        </w:tc>
        <w:tc>
          <w:tcPr>
            <w:tcW w:w="851" w:type="dxa"/>
            <w:tcBorders>
              <w:right w:val="nil"/>
            </w:tcBorders>
          </w:tcPr>
          <w:p w14:paraId="0770E344" w14:textId="06308148" w:rsidR="00267008" w:rsidRPr="00AB5D9F" w:rsidRDefault="001A081E" w:rsidP="00213EBD">
            <w:pPr>
              <w:spacing w:line="240" w:lineRule="auto"/>
              <w:rPr>
                <w:rFonts w:cs="Times New Roman"/>
                <w:szCs w:val="24"/>
                <w:lang w:val="en-GB"/>
              </w:rPr>
            </w:pPr>
            <w:r w:rsidRPr="00AB5D9F">
              <w:rPr>
                <w:rFonts w:cs="Times New Roman"/>
                <w:szCs w:val="24"/>
                <w:lang w:val="en-GB"/>
              </w:rPr>
              <w:t>304</w:t>
            </w:r>
          </w:p>
        </w:tc>
        <w:tc>
          <w:tcPr>
            <w:tcW w:w="708" w:type="dxa"/>
            <w:tcBorders>
              <w:left w:val="nil"/>
            </w:tcBorders>
          </w:tcPr>
          <w:p w14:paraId="175C9C40" w14:textId="1F6DC95C" w:rsidR="00267008" w:rsidRPr="00AB5D9F" w:rsidRDefault="001A081E" w:rsidP="00213EBD">
            <w:pPr>
              <w:spacing w:line="240" w:lineRule="auto"/>
              <w:rPr>
                <w:rFonts w:cs="Times New Roman"/>
                <w:szCs w:val="24"/>
                <w:lang w:val="en-GB"/>
              </w:rPr>
            </w:pPr>
            <w:r w:rsidRPr="00AB5D9F">
              <w:rPr>
                <w:rFonts w:cs="Times New Roman"/>
                <w:szCs w:val="24"/>
                <w:lang w:val="en-GB"/>
              </w:rPr>
              <w:t>(36.8)</w:t>
            </w:r>
          </w:p>
        </w:tc>
      </w:tr>
      <w:tr w:rsidR="00267008" w:rsidRPr="00AB5D9F" w14:paraId="52E59C7C" w14:textId="56E2EF02" w:rsidTr="00944E60">
        <w:tc>
          <w:tcPr>
            <w:tcW w:w="3750" w:type="dxa"/>
          </w:tcPr>
          <w:p w14:paraId="4CF540AE" w14:textId="77777777" w:rsidR="00267008" w:rsidRPr="00AB5D9F" w:rsidRDefault="00267008" w:rsidP="00213EBD">
            <w:pPr>
              <w:spacing w:line="240" w:lineRule="auto"/>
              <w:rPr>
                <w:rFonts w:cs="Times New Roman"/>
                <w:szCs w:val="24"/>
              </w:rPr>
            </w:pPr>
            <w:r w:rsidRPr="00AB5D9F">
              <w:rPr>
                <w:rFonts w:cs="Times New Roman"/>
                <w:szCs w:val="24"/>
              </w:rPr>
              <w:t>SMOKE_STOP_TIME_T7</w:t>
            </w:r>
          </w:p>
        </w:tc>
        <w:tc>
          <w:tcPr>
            <w:tcW w:w="2868" w:type="dxa"/>
          </w:tcPr>
          <w:p w14:paraId="77BF330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previously smoked daily, how long is it since you stopped (years)?</w:t>
            </w:r>
          </w:p>
        </w:tc>
        <w:tc>
          <w:tcPr>
            <w:tcW w:w="2648" w:type="dxa"/>
          </w:tcPr>
          <w:p w14:paraId="7D16130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47244CF" w14:textId="18CCAFE6" w:rsidR="00267008" w:rsidRPr="00AB5D9F" w:rsidRDefault="00C13C84" w:rsidP="00213EBD">
            <w:pPr>
              <w:spacing w:line="240" w:lineRule="auto"/>
              <w:rPr>
                <w:rFonts w:cs="Times New Roman"/>
                <w:szCs w:val="24"/>
                <w:lang w:val="en-GB"/>
              </w:rPr>
            </w:pPr>
            <w:r w:rsidRPr="00AB5D9F">
              <w:rPr>
                <w:rFonts w:cs="Times New Roman"/>
                <w:szCs w:val="24"/>
                <w:lang w:val="en-GB"/>
              </w:rPr>
              <w:t>692</w:t>
            </w:r>
          </w:p>
        </w:tc>
        <w:tc>
          <w:tcPr>
            <w:tcW w:w="850" w:type="dxa"/>
            <w:tcBorders>
              <w:left w:val="nil"/>
            </w:tcBorders>
          </w:tcPr>
          <w:p w14:paraId="0FBB9051" w14:textId="7508A7A3" w:rsidR="00267008" w:rsidRPr="00AB5D9F" w:rsidRDefault="00C13C84" w:rsidP="00213EBD">
            <w:pPr>
              <w:spacing w:line="240" w:lineRule="auto"/>
              <w:rPr>
                <w:rFonts w:cs="Times New Roman"/>
                <w:szCs w:val="24"/>
                <w:lang w:val="en-GB"/>
              </w:rPr>
            </w:pPr>
            <w:r w:rsidRPr="00AB5D9F">
              <w:rPr>
                <w:rFonts w:cs="Times New Roman"/>
                <w:szCs w:val="24"/>
                <w:lang w:val="en-GB"/>
              </w:rPr>
              <w:t>(46.7)</w:t>
            </w:r>
          </w:p>
        </w:tc>
        <w:tc>
          <w:tcPr>
            <w:tcW w:w="851" w:type="dxa"/>
            <w:tcBorders>
              <w:right w:val="nil"/>
            </w:tcBorders>
          </w:tcPr>
          <w:p w14:paraId="6613B2C2" w14:textId="390C2663" w:rsidR="00267008" w:rsidRPr="00AB5D9F" w:rsidRDefault="001A081E" w:rsidP="00213EBD">
            <w:pPr>
              <w:spacing w:line="240" w:lineRule="auto"/>
              <w:rPr>
                <w:rFonts w:cs="Times New Roman"/>
                <w:szCs w:val="24"/>
                <w:lang w:val="en-GB"/>
              </w:rPr>
            </w:pPr>
            <w:r w:rsidRPr="00AB5D9F">
              <w:rPr>
                <w:rFonts w:cs="Times New Roman"/>
                <w:szCs w:val="24"/>
                <w:lang w:val="en-GB"/>
              </w:rPr>
              <w:t>383</w:t>
            </w:r>
          </w:p>
        </w:tc>
        <w:tc>
          <w:tcPr>
            <w:tcW w:w="708" w:type="dxa"/>
            <w:tcBorders>
              <w:left w:val="nil"/>
            </w:tcBorders>
          </w:tcPr>
          <w:p w14:paraId="5AF7FC90" w14:textId="01567A5C" w:rsidR="00267008" w:rsidRPr="00AB5D9F" w:rsidRDefault="001A081E" w:rsidP="00213EBD">
            <w:pPr>
              <w:spacing w:line="240" w:lineRule="auto"/>
              <w:rPr>
                <w:rFonts w:cs="Times New Roman"/>
                <w:szCs w:val="24"/>
                <w:lang w:val="en-GB"/>
              </w:rPr>
            </w:pPr>
            <w:r w:rsidRPr="00AB5D9F">
              <w:rPr>
                <w:rFonts w:cs="Times New Roman"/>
                <w:szCs w:val="24"/>
                <w:lang w:val="en-GB"/>
              </w:rPr>
              <w:t>(46.3)</w:t>
            </w:r>
          </w:p>
        </w:tc>
      </w:tr>
      <w:tr w:rsidR="00267008" w:rsidRPr="00AB5D9F" w14:paraId="7CE409CF" w14:textId="76A0FC2C" w:rsidTr="00944E60">
        <w:tc>
          <w:tcPr>
            <w:tcW w:w="3750" w:type="dxa"/>
          </w:tcPr>
          <w:p w14:paraId="4DB114E4" w14:textId="77777777" w:rsidR="00267008" w:rsidRPr="00AB5D9F" w:rsidRDefault="00267008" w:rsidP="00213EBD">
            <w:pPr>
              <w:spacing w:line="240" w:lineRule="auto"/>
              <w:rPr>
                <w:rFonts w:cs="Times New Roman"/>
                <w:szCs w:val="24"/>
              </w:rPr>
            </w:pPr>
            <w:r w:rsidRPr="00AB5D9F">
              <w:rPr>
                <w:rFonts w:cs="Times New Roman"/>
                <w:szCs w:val="24"/>
              </w:rPr>
              <w:t>AGE</w:t>
            </w:r>
          </w:p>
        </w:tc>
        <w:tc>
          <w:tcPr>
            <w:tcW w:w="2868" w:type="dxa"/>
          </w:tcPr>
          <w:p w14:paraId="1D7B527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 of years at attendance date</w:t>
            </w:r>
          </w:p>
        </w:tc>
        <w:tc>
          <w:tcPr>
            <w:tcW w:w="2648" w:type="dxa"/>
          </w:tcPr>
          <w:p w14:paraId="1F1828D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F4F22FC" w14:textId="6813FFD7" w:rsidR="00267008" w:rsidRPr="00AB5D9F" w:rsidRDefault="00C13C84"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69BD98DC" w14:textId="013A4220" w:rsidR="00267008" w:rsidRPr="00AB5D9F" w:rsidRDefault="00C13C84" w:rsidP="00213EBD">
            <w:pPr>
              <w:spacing w:line="240" w:lineRule="auto"/>
              <w:rPr>
                <w:rFonts w:cs="Times New Roman"/>
                <w:szCs w:val="24"/>
                <w:lang w:val="en-GB"/>
              </w:rPr>
            </w:pPr>
            <w:r w:rsidRPr="00AB5D9F">
              <w:rPr>
                <w:rFonts w:cs="Times New Roman"/>
                <w:szCs w:val="24"/>
                <w:lang w:val="en-GB"/>
              </w:rPr>
              <w:t>(0.0)</w:t>
            </w:r>
          </w:p>
        </w:tc>
        <w:tc>
          <w:tcPr>
            <w:tcW w:w="851" w:type="dxa"/>
            <w:tcBorders>
              <w:right w:val="nil"/>
            </w:tcBorders>
          </w:tcPr>
          <w:p w14:paraId="333910B3" w14:textId="6DA0BBDD"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18F7185A" w14:textId="1FF244ED" w:rsidR="00267008" w:rsidRPr="00AB5D9F" w:rsidRDefault="001A081E" w:rsidP="00213EBD">
            <w:pPr>
              <w:spacing w:line="240" w:lineRule="auto"/>
              <w:rPr>
                <w:rFonts w:cs="Times New Roman"/>
                <w:szCs w:val="24"/>
                <w:lang w:val="en-GB"/>
              </w:rPr>
            </w:pPr>
            <w:r w:rsidRPr="00AB5D9F">
              <w:rPr>
                <w:rFonts w:cs="Times New Roman"/>
                <w:szCs w:val="24"/>
                <w:lang w:val="en-GB"/>
              </w:rPr>
              <w:t>(0.0)</w:t>
            </w:r>
          </w:p>
        </w:tc>
      </w:tr>
      <w:tr w:rsidR="00267008" w:rsidRPr="00AB5D9F" w14:paraId="26A3CF12" w14:textId="5A6DEB9E" w:rsidTr="00944E60">
        <w:tc>
          <w:tcPr>
            <w:tcW w:w="3750" w:type="dxa"/>
          </w:tcPr>
          <w:p w14:paraId="53594980"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SYSBP_mean</w:t>
            </w:r>
            <w:r w:rsidRPr="00AB5D9F">
              <w:rPr>
                <w:rFonts w:cs="Times New Roman"/>
                <w:szCs w:val="24"/>
                <w:vertAlign w:val="superscript"/>
              </w:rPr>
              <w:t>2,3</w:t>
            </w:r>
          </w:p>
        </w:tc>
        <w:tc>
          <w:tcPr>
            <w:tcW w:w="2868" w:type="dxa"/>
          </w:tcPr>
          <w:p w14:paraId="2365A4B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Mean systolic blood pressure</w:t>
            </w:r>
          </w:p>
        </w:tc>
        <w:tc>
          <w:tcPr>
            <w:tcW w:w="2648" w:type="dxa"/>
          </w:tcPr>
          <w:p w14:paraId="0D6CEBE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6BCC87E1" w14:textId="33076B04" w:rsidR="00267008" w:rsidRPr="00AB5D9F" w:rsidRDefault="00C13C84" w:rsidP="00213EBD">
            <w:pPr>
              <w:spacing w:line="240" w:lineRule="auto"/>
              <w:rPr>
                <w:rFonts w:cs="Times New Roman"/>
                <w:szCs w:val="24"/>
                <w:lang w:val="en-GB"/>
              </w:rPr>
            </w:pPr>
            <w:r w:rsidRPr="00AB5D9F">
              <w:rPr>
                <w:rFonts w:cs="Times New Roman"/>
                <w:szCs w:val="24"/>
                <w:lang w:val="en-GB"/>
              </w:rPr>
              <w:t>5</w:t>
            </w:r>
          </w:p>
        </w:tc>
        <w:tc>
          <w:tcPr>
            <w:tcW w:w="850" w:type="dxa"/>
            <w:tcBorders>
              <w:left w:val="nil"/>
            </w:tcBorders>
          </w:tcPr>
          <w:p w14:paraId="31AC6FB3" w14:textId="482E53BC" w:rsidR="00267008" w:rsidRPr="00AB5D9F" w:rsidRDefault="00C13C84" w:rsidP="00213EBD">
            <w:pPr>
              <w:spacing w:line="240" w:lineRule="auto"/>
              <w:rPr>
                <w:rFonts w:cs="Times New Roman"/>
                <w:szCs w:val="24"/>
                <w:lang w:val="en-GB"/>
              </w:rPr>
            </w:pPr>
            <w:r w:rsidRPr="00AB5D9F">
              <w:rPr>
                <w:rFonts w:cs="Times New Roman"/>
                <w:szCs w:val="24"/>
                <w:lang w:val="en-GB"/>
              </w:rPr>
              <w:t>(0.3)</w:t>
            </w:r>
          </w:p>
        </w:tc>
        <w:tc>
          <w:tcPr>
            <w:tcW w:w="851" w:type="dxa"/>
            <w:tcBorders>
              <w:right w:val="nil"/>
            </w:tcBorders>
          </w:tcPr>
          <w:p w14:paraId="215EC91F" w14:textId="2C4B0473" w:rsidR="00267008" w:rsidRPr="00AB5D9F" w:rsidRDefault="001A081E" w:rsidP="00213EBD">
            <w:pPr>
              <w:spacing w:line="240" w:lineRule="auto"/>
              <w:rPr>
                <w:rFonts w:cs="Times New Roman"/>
                <w:szCs w:val="24"/>
                <w:lang w:val="en-GB"/>
              </w:rPr>
            </w:pPr>
            <w:r w:rsidRPr="00AB5D9F">
              <w:rPr>
                <w:rFonts w:cs="Times New Roman"/>
                <w:szCs w:val="24"/>
                <w:lang w:val="en-GB"/>
              </w:rPr>
              <w:t>3</w:t>
            </w:r>
          </w:p>
        </w:tc>
        <w:tc>
          <w:tcPr>
            <w:tcW w:w="708" w:type="dxa"/>
            <w:tcBorders>
              <w:left w:val="nil"/>
            </w:tcBorders>
          </w:tcPr>
          <w:p w14:paraId="45F4EBB5" w14:textId="3940C509" w:rsidR="00267008" w:rsidRPr="00AB5D9F" w:rsidRDefault="001A081E" w:rsidP="00213EBD">
            <w:pPr>
              <w:spacing w:line="240" w:lineRule="auto"/>
              <w:rPr>
                <w:rFonts w:cs="Times New Roman"/>
                <w:szCs w:val="24"/>
                <w:lang w:val="en-GB"/>
              </w:rPr>
            </w:pPr>
            <w:r w:rsidRPr="00AB5D9F">
              <w:rPr>
                <w:rFonts w:cs="Times New Roman"/>
                <w:szCs w:val="24"/>
                <w:lang w:val="en-GB"/>
              </w:rPr>
              <w:t>(0.4)</w:t>
            </w:r>
          </w:p>
        </w:tc>
      </w:tr>
      <w:tr w:rsidR="00267008" w:rsidRPr="00AB5D9F" w14:paraId="671495E0" w14:textId="60035A64" w:rsidTr="00944E60">
        <w:tc>
          <w:tcPr>
            <w:tcW w:w="3750" w:type="dxa"/>
          </w:tcPr>
          <w:p w14:paraId="754BB58F" w14:textId="77777777" w:rsidR="00267008" w:rsidRPr="00AB5D9F" w:rsidRDefault="00267008" w:rsidP="00213EBD">
            <w:pPr>
              <w:spacing w:line="240" w:lineRule="auto"/>
              <w:rPr>
                <w:rFonts w:cs="Times New Roman"/>
                <w:szCs w:val="24"/>
                <w:vertAlign w:val="superscript"/>
              </w:rPr>
            </w:pPr>
            <w:r w:rsidRPr="00AB5D9F">
              <w:rPr>
                <w:rFonts w:cs="Times New Roman"/>
                <w:szCs w:val="24"/>
              </w:rPr>
              <w:t>DIABP_mean</w:t>
            </w:r>
            <w:r w:rsidRPr="00AB5D9F">
              <w:rPr>
                <w:rFonts w:cs="Times New Roman"/>
                <w:szCs w:val="24"/>
                <w:vertAlign w:val="superscript"/>
              </w:rPr>
              <w:t>2,3</w:t>
            </w:r>
          </w:p>
        </w:tc>
        <w:tc>
          <w:tcPr>
            <w:tcW w:w="2868" w:type="dxa"/>
          </w:tcPr>
          <w:p w14:paraId="74812ED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Mean diastolic blood pressure</w:t>
            </w:r>
          </w:p>
        </w:tc>
        <w:tc>
          <w:tcPr>
            <w:tcW w:w="2648" w:type="dxa"/>
          </w:tcPr>
          <w:p w14:paraId="1AEF3D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6272E36" w14:textId="344F29FD" w:rsidR="00267008" w:rsidRPr="00AB5D9F" w:rsidRDefault="00C13C84" w:rsidP="00213EBD">
            <w:pPr>
              <w:spacing w:line="240" w:lineRule="auto"/>
              <w:rPr>
                <w:rFonts w:cs="Times New Roman"/>
                <w:szCs w:val="24"/>
                <w:lang w:val="en-GB"/>
              </w:rPr>
            </w:pPr>
            <w:r w:rsidRPr="00AB5D9F">
              <w:rPr>
                <w:rFonts w:cs="Times New Roman"/>
                <w:szCs w:val="24"/>
                <w:lang w:val="en-GB"/>
              </w:rPr>
              <w:t>5</w:t>
            </w:r>
          </w:p>
        </w:tc>
        <w:tc>
          <w:tcPr>
            <w:tcW w:w="850" w:type="dxa"/>
            <w:tcBorders>
              <w:left w:val="nil"/>
            </w:tcBorders>
          </w:tcPr>
          <w:p w14:paraId="78F1D649" w14:textId="1FD17857" w:rsidR="00267008" w:rsidRPr="00AB5D9F" w:rsidRDefault="00C13C84" w:rsidP="00213EBD">
            <w:pPr>
              <w:spacing w:line="240" w:lineRule="auto"/>
              <w:rPr>
                <w:rFonts w:cs="Times New Roman"/>
                <w:szCs w:val="24"/>
                <w:lang w:val="en-GB"/>
              </w:rPr>
            </w:pPr>
            <w:r w:rsidRPr="00AB5D9F">
              <w:rPr>
                <w:rFonts w:cs="Times New Roman"/>
                <w:szCs w:val="24"/>
                <w:lang w:val="en-GB"/>
              </w:rPr>
              <w:t>(0.3)</w:t>
            </w:r>
          </w:p>
        </w:tc>
        <w:tc>
          <w:tcPr>
            <w:tcW w:w="851" w:type="dxa"/>
            <w:tcBorders>
              <w:right w:val="nil"/>
            </w:tcBorders>
          </w:tcPr>
          <w:p w14:paraId="29931F1C" w14:textId="04D3ACE2" w:rsidR="00267008" w:rsidRPr="00AB5D9F" w:rsidRDefault="001A081E" w:rsidP="00213EBD">
            <w:pPr>
              <w:spacing w:line="240" w:lineRule="auto"/>
              <w:rPr>
                <w:rFonts w:cs="Times New Roman"/>
                <w:szCs w:val="24"/>
                <w:lang w:val="en-GB"/>
              </w:rPr>
            </w:pPr>
            <w:r w:rsidRPr="00AB5D9F">
              <w:rPr>
                <w:rFonts w:cs="Times New Roman"/>
                <w:szCs w:val="24"/>
                <w:lang w:val="en-GB"/>
              </w:rPr>
              <w:t>3</w:t>
            </w:r>
          </w:p>
        </w:tc>
        <w:tc>
          <w:tcPr>
            <w:tcW w:w="708" w:type="dxa"/>
            <w:tcBorders>
              <w:left w:val="nil"/>
            </w:tcBorders>
          </w:tcPr>
          <w:p w14:paraId="7BAF8DC9" w14:textId="14A00DEF" w:rsidR="00267008" w:rsidRPr="00AB5D9F" w:rsidRDefault="001A081E" w:rsidP="00213EBD">
            <w:pPr>
              <w:spacing w:line="240" w:lineRule="auto"/>
              <w:rPr>
                <w:rFonts w:cs="Times New Roman"/>
                <w:szCs w:val="24"/>
                <w:lang w:val="en-GB"/>
              </w:rPr>
            </w:pPr>
            <w:r w:rsidRPr="00AB5D9F">
              <w:rPr>
                <w:rFonts w:cs="Times New Roman"/>
                <w:szCs w:val="24"/>
                <w:lang w:val="en-GB"/>
              </w:rPr>
              <w:t>(0.4)</w:t>
            </w:r>
          </w:p>
        </w:tc>
      </w:tr>
      <w:tr w:rsidR="00267008" w:rsidRPr="00AB5D9F" w14:paraId="2FD2640D" w14:textId="18DF4199" w:rsidTr="00944E60">
        <w:tc>
          <w:tcPr>
            <w:tcW w:w="3750" w:type="dxa"/>
          </w:tcPr>
          <w:p w14:paraId="1BC6A851" w14:textId="77777777" w:rsidR="00267008" w:rsidRPr="00AB5D9F" w:rsidRDefault="00267008" w:rsidP="00213EBD">
            <w:pPr>
              <w:spacing w:line="240" w:lineRule="auto"/>
              <w:rPr>
                <w:rFonts w:cs="Times New Roman"/>
                <w:szCs w:val="24"/>
                <w:vertAlign w:val="superscript"/>
              </w:rPr>
            </w:pPr>
            <w:r w:rsidRPr="00AB5D9F">
              <w:rPr>
                <w:rFonts w:cs="Times New Roman"/>
                <w:szCs w:val="24"/>
              </w:rPr>
              <w:t>BP_med</w:t>
            </w:r>
            <w:r w:rsidRPr="00AB5D9F">
              <w:rPr>
                <w:rFonts w:cs="Times New Roman"/>
                <w:szCs w:val="24"/>
                <w:vertAlign w:val="superscript"/>
              </w:rPr>
              <w:t>1</w:t>
            </w:r>
          </w:p>
        </w:tc>
        <w:tc>
          <w:tcPr>
            <w:tcW w:w="2868" w:type="dxa"/>
          </w:tcPr>
          <w:p w14:paraId="2F33DB2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Use of antihypertensive drugs</w:t>
            </w:r>
          </w:p>
        </w:tc>
        <w:tc>
          <w:tcPr>
            <w:tcW w:w="2648" w:type="dxa"/>
          </w:tcPr>
          <w:p w14:paraId="736B5C0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8B76CB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62ABD47E" w14:textId="42025A2D" w:rsidR="00267008" w:rsidRPr="00AB5D9F" w:rsidRDefault="00C13C84"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2BA47D98" w14:textId="02B654FB" w:rsidR="00267008" w:rsidRPr="00AB5D9F" w:rsidRDefault="00C13C84" w:rsidP="00213EBD">
            <w:pPr>
              <w:spacing w:line="240" w:lineRule="auto"/>
              <w:rPr>
                <w:rFonts w:cs="Times New Roman"/>
                <w:szCs w:val="24"/>
                <w:lang w:val="en-GB"/>
              </w:rPr>
            </w:pPr>
            <w:r w:rsidRPr="00AB5D9F">
              <w:rPr>
                <w:rFonts w:cs="Times New Roman"/>
                <w:szCs w:val="24"/>
                <w:lang w:val="en-GB"/>
              </w:rPr>
              <w:t>(0.0)</w:t>
            </w:r>
          </w:p>
        </w:tc>
        <w:tc>
          <w:tcPr>
            <w:tcW w:w="851" w:type="dxa"/>
            <w:tcBorders>
              <w:right w:val="nil"/>
            </w:tcBorders>
          </w:tcPr>
          <w:p w14:paraId="56AA2E98" w14:textId="5B433F19"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47E43B83" w14:textId="1B572DE1" w:rsidR="00267008" w:rsidRPr="00AB5D9F" w:rsidRDefault="001A081E" w:rsidP="00213EBD">
            <w:pPr>
              <w:spacing w:line="240" w:lineRule="auto"/>
              <w:rPr>
                <w:rFonts w:cs="Times New Roman"/>
                <w:szCs w:val="24"/>
                <w:lang w:val="en-GB"/>
              </w:rPr>
            </w:pPr>
            <w:r w:rsidRPr="00AB5D9F">
              <w:rPr>
                <w:rFonts w:cs="Times New Roman"/>
                <w:szCs w:val="24"/>
                <w:lang w:val="en-GB"/>
              </w:rPr>
              <w:t>(0.0)</w:t>
            </w:r>
          </w:p>
        </w:tc>
      </w:tr>
      <w:tr w:rsidR="00267008" w:rsidRPr="00AB5D9F" w14:paraId="65EE1415" w14:textId="19CBDB85" w:rsidTr="00944E60">
        <w:tc>
          <w:tcPr>
            <w:tcW w:w="3750" w:type="dxa"/>
          </w:tcPr>
          <w:p w14:paraId="355509C9" w14:textId="77777777" w:rsidR="00267008" w:rsidRPr="00AB5D9F" w:rsidRDefault="00267008" w:rsidP="00213EBD">
            <w:pPr>
              <w:spacing w:line="240" w:lineRule="auto"/>
              <w:rPr>
                <w:rFonts w:cs="Times New Roman"/>
                <w:szCs w:val="24"/>
              </w:rPr>
            </w:pPr>
            <w:r w:rsidRPr="00AB5D9F">
              <w:rPr>
                <w:rFonts w:cs="Times New Roman"/>
                <w:szCs w:val="24"/>
              </w:rPr>
              <w:t>Chol_med</w:t>
            </w:r>
            <w:r w:rsidRPr="00AB5D9F">
              <w:rPr>
                <w:rFonts w:cs="Times New Roman"/>
                <w:szCs w:val="24"/>
                <w:vertAlign w:val="superscript"/>
              </w:rPr>
              <w:t>2</w:t>
            </w:r>
          </w:p>
        </w:tc>
        <w:tc>
          <w:tcPr>
            <w:tcW w:w="2868" w:type="dxa"/>
          </w:tcPr>
          <w:p w14:paraId="1A652D4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Use of lipid lowering drugs</w:t>
            </w:r>
          </w:p>
        </w:tc>
        <w:tc>
          <w:tcPr>
            <w:tcW w:w="2648" w:type="dxa"/>
          </w:tcPr>
          <w:p w14:paraId="3687AF2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0E5820C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2C9B530B" w14:textId="27E6C201" w:rsidR="00267008" w:rsidRPr="00AB5D9F" w:rsidRDefault="00C13C84"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34C39C3F" w14:textId="7FA93A95" w:rsidR="00267008" w:rsidRPr="00AB5D9F" w:rsidRDefault="00C13C84" w:rsidP="00213EBD">
            <w:pPr>
              <w:spacing w:line="240" w:lineRule="auto"/>
              <w:rPr>
                <w:rFonts w:cs="Times New Roman"/>
                <w:szCs w:val="24"/>
                <w:lang w:val="en-GB"/>
              </w:rPr>
            </w:pPr>
            <w:r w:rsidRPr="00AB5D9F">
              <w:rPr>
                <w:rFonts w:cs="Times New Roman"/>
                <w:szCs w:val="24"/>
                <w:lang w:val="en-GB"/>
              </w:rPr>
              <w:t>(0.0)</w:t>
            </w:r>
          </w:p>
        </w:tc>
        <w:tc>
          <w:tcPr>
            <w:tcW w:w="851" w:type="dxa"/>
            <w:tcBorders>
              <w:right w:val="nil"/>
            </w:tcBorders>
          </w:tcPr>
          <w:p w14:paraId="458E48B0" w14:textId="7A87D4FF"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3CB1495F" w14:textId="359A2B72" w:rsidR="00267008" w:rsidRPr="00AB5D9F" w:rsidRDefault="001A081E" w:rsidP="00213EBD">
            <w:pPr>
              <w:spacing w:line="240" w:lineRule="auto"/>
              <w:rPr>
                <w:rFonts w:cs="Times New Roman"/>
                <w:szCs w:val="24"/>
                <w:lang w:val="en-GB"/>
              </w:rPr>
            </w:pPr>
            <w:r w:rsidRPr="00AB5D9F">
              <w:rPr>
                <w:rFonts w:cs="Times New Roman"/>
                <w:szCs w:val="24"/>
                <w:lang w:val="en-GB"/>
              </w:rPr>
              <w:t>(0.0)</w:t>
            </w:r>
          </w:p>
        </w:tc>
      </w:tr>
      <w:tr w:rsidR="00267008" w:rsidRPr="00AB5D9F" w14:paraId="7F78545A" w14:textId="785882FF" w:rsidTr="00944E60">
        <w:tc>
          <w:tcPr>
            <w:tcW w:w="3750" w:type="dxa"/>
          </w:tcPr>
          <w:p w14:paraId="798566C2"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CHD_BP_treatmentgoal</w:t>
            </w:r>
            <w:r w:rsidRPr="00AB5D9F">
              <w:rPr>
                <w:rFonts w:cs="Times New Roman"/>
                <w:szCs w:val="24"/>
                <w:vertAlign w:val="superscript"/>
              </w:rPr>
              <w:t>1</w:t>
            </w:r>
          </w:p>
        </w:tc>
        <w:tc>
          <w:tcPr>
            <w:tcW w:w="2868" w:type="dxa"/>
          </w:tcPr>
          <w:p w14:paraId="0DC4075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Mean blood pressure &lt;140/90 mmHg</w:t>
            </w:r>
          </w:p>
        </w:tc>
        <w:tc>
          <w:tcPr>
            <w:tcW w:w="2648" w:type="dxa"/>
          </w:tcPr>
          <w:p w14:paraId="345AF0A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FCFBC5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34557F20" w14:textId="1A3956AD" w:rsidR="00267008" w:rsidRPr="00AB5D9F" w:rsidRDefault="00C13C84" w:rsidP="00213EBD">
            <w:pPr>
              <w:spacing w:line="240" w:lineRule="auto"/>
              <w:rPr>
                <w:rFonts w:cs="Times New Roman"/>
                <w:szCs w:val="24"/>
                <w:lang w:val="en-GB"/>
              </w:rPr>
            </w:pPr>
            <w:r w:rsidRPr="00AB5D9F">
              <w:rPr>
                <w:rFonts w:cs="Times New Roman"/>
                <w:szCs w:val="24"/>
                <w:lang w:val="en-GB"/>
              </w:rPr>
              <w:t>5</w:t>
            </w:r>
          </w:p>
        </w:tc>
        <w:tc>
          <w:tcPr>
            <w:tcW w:w="850" w:type="dxa"/>
            <w:tcBorders>
              <w:left w:val="nil"/>
            </w:tcBorders>
          </w:tcPr>
          <w:p w14:paraId="7DD98569" w14:textId="4FB10D13" w:rsidR="00267008" w:rsidRPr="00AB5D9F" w:rsidRDefault="00C13C84" w:rsidP="00213EBD">
            <w:pPr>
              <w:spacing w:line="240" w:lineRule="auto"/>
              <w:rPr>
                <w:rFonts w:cs="Times New Roman"/>
                <w:szCs w:val="24"/>
                <w:lang w:val="en-GB"/>
              </w:rPr>
            </w:pPr>
            <w:r w:rsidRPr="00AB5D9F">
              <w:rPr>
                <w:rFonts w:cs="Times New Roman"/>
                <w:szCs w:val="24"/>
                <w:lang w:val="en-GB"/>
              </w:rPr>
              <w:t>(0.3)</w:t>
            </w:r>
          </w:p>
        </w:tc>
        <w:tc>
          <w:tcPr>
            <w:tcW w:w="851" w:type="dxa"/>
            <w:tcBorders>
              <w:right w:val="nil"/>
            </w:tcBorders>
          </w:tcPr>
          <w:p w14:paraId="282F7E74" w14:textId="768192D2" w:rsidR="00267008" w:rsidRPr="00AB5D9F" w:rsidRDefault="001A081E" w:rsidP="00213EBD">
            <w:pPr>
              <w:spacing w:line="240" w:lineRule="auto"/>
              <w:rPr>
                <w:rFonts w:cs="Times New Roman"/>
                <w:szCs w:val="24"/>
                <w:lang w:val="en-GB"/>
              </w:rPr>
            </w:pPr>
            <w:r w:rsidRPr="00AB5D9F">
              <w:rPr>
                <w:rFonts w:cs="Times New Roman"/>
                <w:szCs w:val="24"/>
                <w:lang w:val="en-GB"/>
              </w:rPr>
              <w:t>3</w:t>
            </w:r>
          </w:p>
        </w:tc>
        <w:tc>
          <w:tcPr>
            <w:tcW w:w="708" w:type="dxa"/>
            <w:tcBorders>
              <w:left w:val="nil"/>
            </w:tcBorders>
          </w:tcPr>
          <w:p w14:paraId="76A66765" w14:textId="2C9CA4C1" w:rsidR="00267008" w:rsidRPr="00AB5D9F" w:rsidRDefault="001A081E" w:rsidP="00213EBD">
            <w:pPr>
              <w:spacing w:line="240" w:lineRule="auto"/>
              <w:rPr>
                <w:rFonts w:cs="Times New Roman"/>
                <w:szCs w:val="24"/>
                <w:lang w:val="en-GB"/>
              </w:rPr>
            </w:pPr>
            <w:r w:rsidRPr="00AB5D9F">
              <w:rPr>
                <w:rFonts w:cs="Times New Roman"/>
                <w:szCs w:val="24"/>
                <w:lang w:val="en-GB"/>
              </w:rPr>
              <w:t>(0.4)</w:t>
            </w:r>
          </w:p>
        </w:tc>
      </w:tr>
      <w:tr w:rsidR="00267008" w:rsidRPr="00AB5D9F" w14:paraId="277AC742" w14:textId="68D98A25" w:rsidTr="00944E60">
        <w:tc>
          <w:tcPr>
            <w:tcW w:w="3750" w:type="dxa"/>
          </w:tcPr>
          <w:p w14:paraId="4648F43C"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CHD_LDL_treatmentgoal</w:t>
            </w:r>
            <w:r w:rsidRPr="00AB5D9F">
              <w:rPr>
                <w:rFonts w:cs="Times New Roman"/>
                <w:szCs w:val="24"/>
                <w:vertAlign w:val="superscript"/>
              </w:rPr>
              <w:t>2</w:t>
            </w:r>
          </w:p>
        </w:tc>
        <w:tc>
          <w:tcPr>
            <w:tcW w:w="2868" w:type="dxa"/>
          </w:tcPr>
          <w:p w14:paraId="77CE7F3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LDL-cholesterol &lt;1.8 </w:t>
            </w:r>
            <w:proofErr w:type="spellStart"/>
            <w:r w:rsidRPr="00AB5D9F">
              <w:rPr>
                <w:rFonts w:cs="Times New Roman"/>
                <w:szCs w:val="24"/>
                <w:lang w:val="en-GB"/>
              </w:rPr>
              <w:t>mmol</w:t>
            </w:r>
            <w:proofErr w:type="spellEnd"/>
            <w:r w:rsidRPr="00AB5D9F">
              <w:rPr>
                <w:rFonts w:cs="Times New Roman"/>
                <w:szCs w:val="24"/>
                <w:lang w:val="en-GB"/>
              </w:rPr>
              <w:t>/l</w:t>
            </w:r>
          </w:p>
        </w:tc>
        <w:tc>
          <w:tcPr>
            <w:tcW w:w="2648" w:type="dxa"/>
          </w:tcPr>
          <w:p w14:paraId="47F3E7A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730BD1C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w:t>
            </w:r>
          </w:p>
        </w:tc>
        <w:tc>
          <w:tcPr>
            <w:tcW w:w="794" w:type="dxa"/>
            <w:tcBorders>
              <w:right w:val="nil"/>
            </w:tcBorders>
          </w:tcPr>
          <w:p w14:paraId="0251784A" w14:textId="69618652" w:rsidR="00267008" w:rsidRPr="00AB5D9F" w:rsidRDefault="00BE1FB7" w:rsidP="00213EBD">
            <w:pPr>
              <w:spacing w:line="240" w:lineRule="auto"/>
              <w:rPr>
                <w:rFonts w:cs="Times New Roman"/>
                <w:szCs w:val="24"/>
                <w:lang w:val="en-GB"/>
              </w:rPr>
            </w:pPr>
            <w:r w:rsidRPr="00AB5D9F">
              <w:rPr>
                <w:rFonts w:cs="Times New Roman"/>
                <w:szCs w:val="24"/>
                <w:lang w:val="en-GB"/>
              </w:rPr>
              <w:t>11</w:t>
            </w:r>
          </w:p>
        </w:tc>
        <w:tc>
          <w:tcPr>
            <w:tcW w:w="850" w:type="dxa"/>
            <w:tcBorders>
              <w:left w:val="nil"/>
            </w:tcBorders>
          </w:tcPr>
          <w:p w14:paraId="596A2CB8" w14:textId="73D5EAAD" w:rsidR="00267008" w:rsidRPr="00AB5D9F" w:rsidRDefault="00BE1FB7" w:rsidP="00213EBD">
            <w:pPr>
              <w:spacing w:line="240" w:lineRule="auto"/>
              <w:rPr>
                <w:rFonts w:cs="Times New Roman"/>
                <w:szCs w:val="24"/>
                <w:lang w:val="en-GB"/>
              </w:rPr>
            </w:pPr>
            <w:r w:rsidRPr="00AB5D9F">
              <w:rPr>
                <w:rFonts w:cs="Times New Roman"/>
                <w:szCs w:val="24"/>
                <w:lang w:val="en-GB"/>
              </w:rPr>
              <w:t>(0.7)</w:t>
            </w:r>
          </w:p>
        </w:tc>
        <w:tc>
          <w:tcPr>
            <w:tcW w:w="851" w:type="dxa"/>
            <w:tcBorders>
              <w:right w:val="nil"/>
            </w:tcBorders>
          </w:tcPr>
          <w:p w14:paraId="0E48EE00" w14:textId="10693D42" w:rsidR="00267008" w:rsidRPr="00AB5D9F" w:rsidRDefault="001A081E" w:rsidP="00213EBD">
            <w:pPr>
              <w:spacing w:line="240" w:lineRule="auto"/>
              <w:rPr>
                <w:rFonts w:cs="Times New Roman"/>
                <w:szCs w:val="24"/>
                <w:lang w:val="en-GB"/>
              </w:rPr>
            </w:pPr>
            <w:r w:rsidRPr="00AB5D9F">
              <w:rPr>
                <w:rFonts w:cs="Times New Roman"/>
                <w:szCs w:val="24"/>
                <w:lang w:val="en-GB"/>
              </w:rPr>
              <w:t>6</w:t>
            </w:r>
          </w:p>
        </w:tc>
        <w:tc>
          <w:tcPr>
            <w:tcW w:w="708" w:type="dxa"/>
            <w:tcBorders>
              <w:left w:val="nil"/>
            </w:tcBorders>
          </w:tcPr>
          <w:p w14:paraId="7C95A267" w14:textId="33CD52BB" w:rsidR="00267008" w:rsidRPr="00AB5D9F" w:rsidRDefault="001A081E" w:rsidP="00213EBD">
            <w:pPr>
              <w:spacing w:line="240" w:lineRule="auto"/>
              <w:rPr>
                <w:rFonts w:cs="Times New Roman"/>
                <w:szCs w:val="24"/>
                <w:lang w:val="en-GB"/>
              </w:rPr>
            </w:pPr>
            <w:r w:rsidRPr="00AB5D9F">
              <w:rPr>
                <w:rFonts w:cs="Times New Roman"/>
                <w:szCs w:val="24"/>
                <w:lang w:val="en-GB"/>
              </w:rPr>
              <w:t>(0.7)</w:t>
            </w:r>
          </w:p>
        </w:tc>
      </w:tr>
      <w:tr w:rsidR="00267008" w:rsidRPr="00AB5D9F" w14:paraId="7CDD3160" w14:textId="13843804" w:rsidTr="00944E60">
        <w:tc>
          <w:tcPr>
            <w:tcW w:w="3750" w:type="dxa"/>
          </w:tcPr>
          <w:p w14:paraId="2C3B096B" w14:textId="77777777" w:rsidR="00267008" w:rsidRPr="00AB5D9F" w:rsidRDefault="00267008" w:rsidP="00213EBD">
            <w:pPr>
              <w:spacing w:line="240" w:lineRule="auto"/>
              <w:rPr>
                <w:rFonts w:cs="Times New Roman"/>
                <w:szCs w:val="24"/>
              </w:rPr>
            </w:pPr>
            <w:r w:rsidRPr="00AB5D9F">
              <w:rPr>
                <w:rFonts w:cs="Times New Roman"/>
                <w:szCs w:val="24"/>
              </w:rPr>
              <w:t>BMI</w:t>
            </w:r>
          </w:p>
        </w:tc>
        <w:tc>
          <w:tcPr>
            <w:tcW w:w="2868" w:type="dxa"/>
          </w:tcPr>
          <w:p w14:paraId="6FE50A8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Body mass index</w:t>
            </w:r>
          </w:p>
        </w:tc>
        <w:tc>
          <w:tcPr>
            <w:tcW w:w="2648" w:type="dxa"/>
          </w:tcPr>
          <w:p w14:paraId="40D3151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7C60DD0A" w14:textId="7098EA7A" w:rsidR="00267008" w:rsidRPr="00AB5D9F" w:rsidRDefault="00BE1FB7" w:rsidP="00213EBD">
            <w:pPr>
              <w:spacing w:line="240" w:lineRule="auto"/>
              <w:rPr>
                <w:rFonts w:cs="Times New Roman"/>
                <w:szCs w:val="24"/>
                <w:lang w:val="en-GB"/>
              </w:rPr>
            </w:pPr>
            <w:r w:rsidRPr="00AB5D9F">
              <w:rPr>
                <w:rFonts w:cs="Times New Roman"/>
                <w:szCs w:val="24"/>
                <w:lang w:val="en-GB"/>
              </w:rPr>
              <w:t>8</w:t>
            </w:r>
          </w:p>
        </w:tc>
        <w:tc>
          <w:tcPr>
            <w:tcW w:w="850" w:type="dxa"/>
            <w:tcBorders>
              <w:left w:val="nil"/>
            </w:tcBorders>
          </w:tcPr>
          <w:p w14:paraId="62C83DFA" w14:textId="028A9D6F" w:rsidR="00267008" w:rsidRPr="00AB5D9F" w:rsidRDefault="00BE1FB7" w:rsidP="00213EBD">
            <w:pPr>
              <w:spacing w:line="240" w:lineRule="auto"/>
              <w:rPr>
                <w:rFonts w:cs="Times New Roman"/>
                <w:szCs w:val="24"/>
                <w:lang w:val="en-GB"/>
              </w:rPr>
            </w:pPr>
            <w:r w:rsidRPr="00AB5D9F">
              <w:rPr>
                <w:rFonts w:cs="Times New Roman"/>
                <w:szCs w:val="24"/>
                <w:lang w:val="en-GB"/>
              </w:rPr>
              <w:t>(0.5)</w:t>
            </w:r>
          </w:p>
        </w:tc>
        <w:tc>
          <w:tcPr>
            <w:tcW w:w="851" w:type="dxa"/>
            <w:tcBorders>
              <w:right w:val="nil"/>
            </w:tcBorders>
          </w:tcPr>
          <w:p w14:paraId="7446A7F8" w14:textId="66EB95EA" w:rsidR="00267008" w:rsidRPr="00AB5D9F" w:rsidRDefault="001A081E" w:rsidP="00213EBD">
            <w:pPr>
              <w:spacing w:line="240" w:lineRule="auto"/>
              <w:rPr>
                <w:rFonts w:cs="Times New Roman"/>
                <w:szCs w:val="24"/>
                <w:lang w:val="en-GB"/>
              </w:rPr>
            </w:pPr>
            <w:r w:rsidRPr="00AB5D9F">
              <w:rPr>
                <w:rFonts w:cs="Times New Roman"/>
                <w:szCs w:val="24"/>
                <w:lang w:val="en-GB"/>
              </w:rPr>
              <w:t>2</w:t>
            </w:r>
          </w:p>
        </w:tc>
        <w:tc>
          <w:tcPr>
            <w:tcW w:w="708" w:type="dxa"/>
            <w:tcBorders>
              <w:left w:val="nil"/>
            </w:tcBorders>
          </w:tcPr>
          <w:p w14:paraId="5265A8D3" w14:textId="6EEE5E1A" w:rsidR="00267008" w:rsidRPr="00AB5D9F" w:rsidRDefault="001A081E" w:rsidP="00213EBD">
            <w:pPr>
              <w:spacing w:line="240" w:lineRule="auto"/>
              <w:rPr>
                <w:rFonts w:cs="Times New Roman"/>
                <w:szCs w:val="24"/>
                <w:lang w:val="en-GB"/>
              </w:rPr>
            </w:pPr>
            <w:r w:rsidRPr="00AB5D9F">
              <w:rPr>
                <w:rFonts w:cs="Times New Roman"/>
                <w:szCs w:val="24"/>
                <w:lang w:val="en-GB"/>
              </w:rPr>
              <w:t>(0.2)</w:t>
            </w:r>
          </w:p>
        </w:tc>
      </w:tr>
      <w:tr w:rsidR="00267008" w:rsidRPr="00AB5D9F" w14:paraId="26DCAAC6" w14:textId="210A8969" w:rsidTr="00944E60">
        <w:tc>
          <w:tcPr>
            <w:tcW w:w="3750" w:type="dxa"/>
          </w:tcPr>
          <w:p w14:paraId="4CBC3326"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Smoke_impu</w:t>
            </w:r>
            <w:r w:rsidRPr="00AB5D9F">
              <w:rPr>
                <w:rFonts w:cs="Times New Roman"/>
                <w:szCs w:val="24"/>
                <w:vertAlign w:val="superscript"/>
              </w:rPr>
              <w:t>3</w:t>
            </w:r>
          </w:p>
        </w:tc>
        <w:tc>
          <w:tcPr>
            <w:tcW w:w="2868" w:type="dxa"/>
          </w:tcPr>
          <w:p w14:paraId="6B031BA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you/did you smoke daily/sometimes?</w:t>
            </w:r>
          </w:p>
        </w:tc>
        <w:tc>
          <w:tcPr>
            <w:tcW w:w="2648" w:type="dxa"/>
          </w:tcPr>
          <w:p w14:paraId="7148061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Now, daily</w:t>
            </w:r>
          </w:p>
          <w:p w14:paraId="731EA47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Now, sometimes</w:t>
            </w:r>
          </w:p>
          <w:p w14:paraId="7997D8F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Previously</w:t>
            </w:r>
          </w:p>
          <w:p w14:paraId="516B926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Never</w:t>
            </w:r>
          </w:p>
        </w:tc>
        <w:tc>
          <w:tcPr>
            <w:tcW w:w="794" w:type="dxa"/>
            <w:tcBorders>
              <w:right w:val="nil"/>
            </w:tcBorders>
          </w:tcPr>
          <w:p w14:paraId="223F698C" w14:textId="54A1D08B"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60C0FE30" w14:textId="639B3E50" w:rsidR="00267008" w:rsidRPr="00AB5D9F" w:rsidRDefault="00BE1FB7" w:rsidP="00213EBD">
            <w:pPr>
              <w:spacing w:line="240" w:lineRule="auto"/>
              <w:rPr>
                <w:rFonts w:cs="Times New Roman"/>
                <w:szCs w:val="24"/>
                <w:lang w:val="en-GB"/>
              </w:rPr>
            </w:pPr>
            <w:r w:rsidRPr="00AB5D9F">
              <w:rPr>
                <w:rFonts w:cs="Times New Roman"/>
                <w:szCs w:val="24"/>
                <w:lang w:val="en-GB"/>
              </w:rPr>
              <w:t>(</w:t>
            </w:r>
            <w:r w:rsidR="001A081E" w:rsidRPr="00AB5D9F">
              <w:rPr>
                <w:rFonts w:cs="Times New Roman"/>
                <w:szCs w:val="24"/>
                <w:lang w:val="en-GB"/>
              </w:rPr>
              <w:t>0.0</w:t>
            </w:r>
            <w:r w:rsidRPr="00AB5D9F">
              <w:rPr>
                <w:rFonts w:cs="Times New Roman"/>
                <w:szCs w:val="24"/>
                <w:lang w:val="en-GB"/>
              </w:rPr>
              <w:t>)</w:t>
            </w:r>
          </w:p>
        </w:tc>
        <w:tc>
          <w:tcPr>
            <w:tcW w:w="851" w:type="dxa"/>
            <w:tcBorders>
              <w:right w:val="nil"/>
            </w:tcBorders>
          </w:tcPr>
          <w:p w14:paraId="7B8E1F26" w14:textId="55B262D2"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2C46440F" w14:textId="53464078" w:rsidR="00267008" w:rsidRPr="00AB5D9F" w:rsidRDefault="001A081E" w:rsidP="00213EBD">
            <w:pPr>
              <w:spacing w:line="240" w:lineRule="auto"/>
              <w:rPr>
                <w:rFonts w:cs="Times New Roman"/>
                <w:szCs w:val="24"/>
                <w:lang w:val="en-GB"/>
              </w:rPr>
            </w:pPr>
            <w:r w:rsidRPr="00AB5D9F">
              <w:rPr>
                <w:rFonts w:cs="Times New Roman"/>
                <w:szCs w:val="24"/>
                <w:lang w:val="en-GB"/>
              </w:rPr>
              <w:t>(0.0)</w:t>
            </w:r>
          </w:p>
        </w:tc>
      </w:tr>
      <w:tr w:rsidR="00267008" w:rsidRPr="00AB5D9F" w14:paraId="38DD0D3F" w14:textId="1EADAECB" w:rsidTr="00944E60">
        <w:tc>
          <w:tcPr>
            <w:tcW w:w="3750" w:type="dxa"/>
          </w:tcPr>
          <w:p w14:paraId="7A904598" w14:textId="77777777" w:rsidR="00267008" w:rsidRPr="00AB5D9F" w:rsidRDefault="00267008" w:rsidP="00213EBD">
            <w:pPr>
              <w:spacing w:line="240" w:lineRule="auto"/>
              <w:rPr>
                <w:rFonts w:cs="Times New Roman"/>
                <w:szCs w:val="24"/>
                <w:vertAlign w:val="superscript"/>
              </w:rPr>
            </w:pPr>
            <w:r w:rsidRPr="00AB5D9F">
              <w:rPr>
                <w:rFonts w:cs="Times New Roman"/>
                <w:szCs w:val="24"/>
              </w:rPr>
              <w:t>Snuff_chewing_tobacco_impu</w:t>
            </w:r>
            <w:r w:rsidRPr="00AB5D9F">
              <w:rPr>
                <w:rFonts w:cs="Times New Roman"/>
                <w:szCs w:val="24"/>
                <w:vertAlign w:val="superscript"/>
              </w:rPr>
              <w:t>3</w:t>
            </w:r>
          </w:p>
        </w:tc>
        <w:tc>
          <w:tcPr>
            <w:tcW w:w="2868" w:type="dxa"/>
          </w:tcPr>
          <w:p w14:paraId="0BCAC5F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used or do you use snuff or chewing tobacco daily/sometimes?</w:t>
            </w:r>
          </w:p>
        </w:tc>
        <w:tc>
          <w:tcPr>
            <w:tcW w:w="2648" w:type="dxa"/>
          </w:tcPr>
          <w:p w14:paraId="7D1A58C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Now, daily</w:t>
            </w:r>
          </w:p>
          <w:p w14:paraId="76CD54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Now, sometimes</w:t>
            </w:r>
          </w:p>
          <w:p w14:paraId="3E2D2DB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Previously</w:t>
            </w:r>
          </w:p>
          <w:p w14:paraId="663FCE5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Never</w:t>
            </w:r>
          </w:p>
        </w:tc>
        <w:tc>
          <w:tcPr>
            <w:tcW w:w="794" w:type="dxa"/>
            <w:tcBorders>
              <w:right w:val="nil"/>
            </w:tcBorders>
          </w:tcPr>
          <w:p w14:paraId="06944113" w14:textId="4359D361" w:rsidR="00267008" w:rsidRPr="00AB5D9F" w:rsidRDefault="00BE1FB7" w:rsidP="00213EBD">
            <w:pPr>
              <w:spacing w:line="240" w:lineRule="auto"/>
              <w:rPr>
                <w:rFonts w:cs="Times New Roman"/>
                <w:szCs w:val="24"/>
                <w:lang w:val="en-GB"/>
              </w:rPr>
            </w:pPr>
            <w:r w:rsidRPr="00AB5D9F">
              <w:rPr>
                <w:rFonts w:cs="Times New Roman"/>
                <w:szCs w:val="24"/>
                <w:lang w:val="en-GB"/>
              </w:rPr>
              <w:t>3</w:t>
            </w:r>
          </w:p>
        </w:tc>
        <w:tc>
          <w:tcPr>
            <w:tcW w:w="850" w:type="dxa"/>
            <w:tcBorders>
              <w:left w:val="nil"/>
            </w:tcBorders>
          </w:tcPr>
          <w:p w14:paraId="6181B1C8" w14:textId="71CE9943" w:rsidR="00267008" w:rsidRPr="00AB5D9F" w:rsidRDefault="00BE1FB7" w:rsidP="00213EBD">
            <w:pPr>
              <w:spacing w:line="240" w:lineRule="auto"/>
              <w:rPr>
                <w:rFonts w:cs="Times New Roman"/>
                <w:szCs w:val="24"/>
                <w:lang w:val="en-GB"/>
              </w:rPr>
            </w:pPr>
            <w:r w:rsidRPr="00AB5D9F">
              <w:rPr>
                <w:rFonts w:cs="Times New Roman"/>
                <w:szCs w:val="24"/>
                <w:lang w:val="en-GB"/>
              </w:rPr>
              <w:t>(0.2)</w:t>
            </w:r>
          </w:p>
        </w:tc>
        <w:tc>
          <w:tcPr>
            <w:tcW w:w="851" w:type="dxa"/>
            <w:tcBorders>
              <w:right w:val="nil"/>
            </w:tcBorders>
          </w:tcPr>
          <w:p w14:paraId="44B7E256" w14:textId="49241702" w:rsidR="00267008" w:rsidRPr="00AB5D9F" w:rsidRDefault="001A081E" w:rsidP="00213EBD">
            <w:pPr>
              <w:spacing w:line="240" w:lineRule="auto"/>
              <w:rPr>
                <w:rFonts w:cs="Times New Roman"/>
                <w:szCs w:val="24"/>
                <w:lang w:val="en-GB"/>
              </w:rPr>
            </w:pPr>
            <w:r w:rsidRPr="00AB5D9F">
              <w:rPr>
                <w:rFonts w:cs="Times New Roman"/>
                <w:szCs w:val="24"/>
                <w:lang w:val="en-GB"/>
              </w:rPr>
              <w:t>2</w:t>
            </w:r>
          </w:p>
        </w:tc>
        <w:tc>
          <w:tcPr>
            <w:tcW w:w="708" w:type="dxa"/>
            <w:tcBorders>
              <w:left w:val="nil"/>
            </w:tcBorders>
          </w:tcPr>
          <w:p w14:paraId="08177632" w14:textId="4456CDCD" w:rsidR="00267008" w:rsidRPr="00AB5D9F" w:rsidRDefault="001A081E" w:rsidP="00213EBD">
            <w:pPr>
              <w:spacing w:line="240" w:lineRule="auto"/>
              <w:rPr>
                <w:rFonts w:cs="Times New Roman"/>
                <w:szCs w:val="24"/>
                <w:lang w:val="en-GB"/>
              </w:rPr>
            </w:pPr>
            <w:r w:rsidRPr="00AB5D9F">
              <w:rPr>
                <w:rFonts w:cs="Times New Roman"/>
                <w:szCs w:val="24"/>
                <w:lang w:val="en-GB"/>
              </w:rPr>
              <w:t>(0.2)</w:t>
            </w:r>
          </w:p>
        </w:tc>
      </w:tr>
      <w:tr w:rsidR="00267008" w:rsidRPr="00AB5D9F" w14:paraId="7FE3BFE6" w14:textId="071E047B" w:rsidTr="00944E60">
        <w:tc>
          <w:tcPr>
            <w:tcW w:w="3750" w:type="dxa"/>
          </w:tcPr>
          <w:p w14:paraId="1351F199" w14:textId="77777777" w:rsidR="00267008" w:rsidRPr="00AB5D9F" w:rsidRDefault="00267008" w:rsidP="00213EBD">
            <w:pPr>
              <w:spacing w:line="240" w:lineRule="auto"/>
              <w:rPr>
                <w:rFonts w:cs="Times New Roman"/>
                <w:szCs w:val="24"/>
                <w:lang w:val="nn-NO"/>
              </w:rPr>
            </w:pPr>
            <w:r w:rsidRPr="00AB5D9F">
              <w:rPr>
                <w:rFonts w:cs="Times New Roman"/>
                <w:szCs w:val="24"/>
                <w:lang w:val="nn-NO"/>
              </w:rPr>
              <w:t>Cod_liver_oil_omega3_impu</w:t>
            </w:r>
            <w:r w:rsidRPr="00AB5D9F">
              <w:rPr>
                <w:rFonts w:cs="Times New Roman"/>
                <w:szCs w:val="24"/>
                <w:vertAlign w:val="superscript"/>
                <w:lang w:val="nn-NO"/>
              </w:rPr>
              <w:t>3</w:t>
            </w:r>
          </w:p>
        </w:tc>
        <w:tc>
          <w:tcPr>
            <w:tcW w:w="2868" w:type="dxa"/>
          </w:tcPr>
          <w:p w14:paraId="49AE278A" w14:textId="77777777" w:rsidR="00267008" w:rsidRPr="00AB5D9F" w:rsidRDefault="00267008" w:rsidP="00213EBD">
            <w:pPr>
              <w:spacing w:line="240" w:lineRule="auto"/>
              <w:rPr>
                <w:rFonts w:cs="Times New Roman"/>
                <w:szCs w:val="24"/>
              </w:rPr>
            </w:pPr>
            <w:r w:rsidRPr="00AB5D9F">
              <w:rPr>
                <w:rFonts w:cs="Times New Roman"/>
                <w:szCs w:val="24"/>
              </w:rPr>
              <w:t xml:space="preserve">Do you use cod liver oil or cod liver oil capsules or </w:t>
            </w:r>
            <w:r w:rsidRPr="00AB5D9F">
              <w:rPr>
                <w:rFonts w:cs="Times New Roman"/>
                <w:szCs w:val="24"/>
              </w:rPr>
              <w:lastRenderedPageBreak/>
              <w:t>Omega 3 capsules (fish oil, seal oil)?</w:t>
            </w:r>
          </w:p>
        </w:tc>
        <w:tc>
          <w:tcPr>
            <w:tcW w:w="2648" w:type="dxa"/>
          </w:tcPr>
          <w:p w14:paraId="392FB260" w14:textId="77777777" w:rsidR="00267008" w:rsidRPr="00AB5D9F" w:rsidRDefault="00267008" w:rsidP="00213EBD">
            <w:pPr>
              <w:spacing w:line="240" w:lineRule="auto"/>
              <w:rPr>
                <w:rFonts w:cs="Times New Roman"/>
                <w:szCs w:val="24"/>
              </w:rPr>
            </w:pPr>
            <w:r w:rsidRPr="00AB5D9F">
              <w:rPr>
                <w:rFonts w:cs="Times New Roman"/>
                <w:szCs w:val="24"/>
              </w:rPr>
              <w:lastRenderedPageBreak/>
              <w:t xml:space="preserve">0 : </w:t>
            </w:r>
            <w:r w:rsidRPr="00AB5D9F">
              <w:rPr>
                <w:rFonts w:cs="Times New Roman"/>
                <w:szCs w:val="24"/>
              </w:rPr>
              <w:tab/>
              <w:t>No</w:t>
            </w:r>
          </w:p>
          <w:p w14:paraId="75DACD29" w14:textId="77777777" w:rsidR="00267008" w:rsidRPr="00AB5D9F" w:rsidRDefault="00267008" w:rsidP="00213EBD">
            <w:pPr>
              <w:spacing w:line="240" w:lineRule="auto"/>
              <w:rPr>
                <w:rFonts w:cs="Times New Roman"/>
                <w:szCs w:val="24"/>
              </w:rPr>
            </w:pPr>
            <w:r w:rsidRPr="00AB5D9F">
              <w:rPr>
                <w:rFonts w:cs="Times New Roman"/>
                <w:szCs w:val="24"/>
              </w:rPr>
              <w:t xml:space="preserve">1 : </w:t>
            </w:r>
            <w:r w:rsidRPr="00AB5D9F">
              <w:rPr>
                <w:rFonts w:cs="Times New Roman"/>
                <w:szCs w:val="24"/>
              </w:rPr>
              <w:tab/>
              <w:t>Sometimes</w:t>
            </w:r>
          </w:p>
          <w:p w14:paraId="65FD9840" w14:textId="77777777" w:rsidR="00267008" w:rsidRPr="00AB5D9F" w:rsidRDefault="00267008" w:rsidP="00213EBD">
            <w:pPr>
              <w:spacing w:line="240" w:lineRule="auto"/>
              <w:rPr>
                <w:rFonts w:cs="Times New Roman"/>
                <w:szCs w:val="24"/>
              </w:rPr>
            </w:pPr>
            <w:r w:rsidRPr="00AB5D9F">
              <w:rPr>
                <w:rFonts w:cs="Times New Roman"/>
                <w:szCs w:val="24"/>
              </w:rPr>
              <w:lastRenderedPageBreak/>
              <w:t xml:space="preserve">2 : </w:t>
            </w:r>
            <w:r w:rsidRPr="00AB5D9F">
              <w:rPr>
                <w:rFonts w:cs="Times New Roman"/>
                <w:szCs w:val="24"/>
              </w:rPr>
              <w:tab/>
              <w:t>Daily during the winter season</w:t>
            </w:r>
          </w:p>
          <w:p w14:paraId="4CC6C0EA" w14:textId="77777777" w:rsidR="00267008" w:rsidRPr="00AB5D9F" w:rsidRDefault="00267008" w:rsidP="00213EBD">
            <w:pPr>
              <w:spacing w:line="240" w:lineRule="auto"/>
              <w:rPr>
                <w:rFonts w:cs="Times New Roman"/>
                <w:szCs w:val="24"/>
              </w:rPr>
            </w:pPr>
            <w:r w:rsidRPr="00AB5D9F">
              <w:rPr>
                <w:rFonts w:cs="Times New Roman"/>
                <w:szCs w:val="24"/>
              </w:rPr>
              <w:t xml:space="preserve">3 : </w:t>
            </w:r>
            <w:r w:rsidRPr="00AB5D9F">
              <w:rPr>
                <w:rFonts w:cs="Times New Roman"/>
                <w:szCs w:val="24"/>
              </w:rPr>
              <w:tab/>
              <w:t>Daily</w:t>
            </w:r>
          </w:p>
        </w:tc>
        <w:tc>
          <w:tcPr>
            <w:tcW w:w="794" w:type="dxa"/>
            <w:tcBorders>
              <w:right w:val="nil"/>
            </w:tcBorders>
          </w:tcPr>
          <w:p w14:paraId="5C93F868" w14:textId="632DD706" w:rsidR="00267008" w:rsidRPr="00AB5D9F" w:rsidRDefault="00BE1FB7" w:rsidP="00213EBD">
            <w:pPr>
              <w:spacing w:line="240" w:lineRule="auto"/>
              <w:rPr>
                <w:rFonts w:cs="Times New Roman"/>
                <w:szCs w:val="24"/>
              </w:rPr>
            </w:pPr>
            <w:r w:rsidRPr="00AB5D9F">
              <w:rPr>
                <w:rFonts w:cs="Times New Roman"/>
                <w:szCs w:val="24"/>
              </w:rPr>
              <w:lastRenderedPageBreak/>
              <w:t>38</w:t>
            </w:r>
          </w:p>
        </w:tc>
        <w:tc>
          <w:tcPr>
            <w:tcW w:w="850" w:type="dxa"/>
            <w:tcBorders>
              <w:left w:val="nil"/>
            </w:tcBorders>
          </w:tcPr>
          <w:p w14:paraId="331BB425" w14:textId="62FF82F0" w:rsidR="00267008" w:rsidRPr="00AB5D9F" w:rsidRDefault="00BE1FB7" w:rsidP="00213EBD">
            <w:pPr>
              <w:spacing w:line="240" w:lineRule="auto"/>
              <w:rPr>
                <w:rFonts w:cs="Times New Roman"/>
                <w:szCs w:val="24"/>
              </w:rPr>
            </w:pPr>
            <w:r w:rsidRPr="00AB5D9F">
              <w:rPr>
                <w:rFonts w:cs="Times New Roman"/>
                <w:szCs w:val="24"/>
              </w:rPr>
              <w:t>(2.6)</w:t>
            </w:r>
          </w:p>
        </w:tc>
        <w:tc>
          <w:tcPr>
            <w:tcW w:w="851" w:type="dxa"/>
            <w:tcBorders>
              <w:right w:val="nil"/>
            </w:tcBorders>
          </w:tcPr>
          <w:p w14:paraId="1B1F21E1" w14:textId="234C5FE6" w:rsidR="00267008" w:rsidRPr="00AB5D9F" w:rsidRDefault="001A081E" w:rsidP="00213EBD">
            <w:pPr>
              <w:spacing w:line="240" w:lineRule="auto"/>
              <w:rPr>
                <w:rFonts w:cs="Times New Roman"/>
                <w:szCs w:val="24"/>
              </w:rPr>
            </w:pPr>
            <w:r w:rsidRPr="00AB5D9F">
              <w:rPr>
                <w:rFonts w:cs="Times New Roman"/>
                <w:szCs w:val="24"/>
              </w:rPr>
              <w:t>21</w:t>
            </w:r>
          </w:p>
        </w:tc>
        <w:tc>
          <w:tcPr>
            <w:tcW w:w="708" w:type="dxa"/>
            <w:tcBorders>
              <w:left w:val="nil"/>
            </w:tcBorders>
          </w:tcPr>
          <w:p w14:paraId="259E8B85" w14:textId="53993353" w:rsidR="00267008" w:rsidRPr="00AB5D9F" w:rsidRDefault="001A081E" w:rsidP="00213EBD">
            <w:pPr>
              <w:spacing w:line="240" w:lineRule="auto"/>
              <w:rPr>
                <w:rFonts w:cs="Times New Roman"/>
                <w:szCs w:val="24"/>
              </w:rPr>
            </w:pPr>
            <w:r w:rsidRPr="00AB5D9F">
              <w:rPr>
                <w:rFonts w:cs="Times New Roman"/>
                <w:szCs w:val="24"/>
              </w:rPr>
              <w:t>(2.5)</w:t>
            </w:r>
          </w:p>
        </w:tc>
      </w:tr>
      <w:tr w:rsidR="00267008" w:rsidRPr="00AB5D9F" w14:paraId="59DE4C64" w14:textId="4E5B46EE" w:rsidTr="00944E60">
        <w:tc>
          <w:tcPr>
            <w:tcW w:w="3750" w:type="dxa"/>
          </w:tcPr>
          <w:p w14:paraId="5F45D429" w14:textId="77777777" w:rsidR="00267008" w:rsidRPr="00AB5D9F" w:rsidRDefault="00267008" w:rsidP="00213EBD">
            <w:pPr>
              <w:spacing w:line="240" w:lineRule="auto"/>
              <w:rPr>
                <w:rFonts w:cs="Times New Roman"/>
                <w:szCs w:val="24"/>
                <w:vertAlign w:val="superscript"/>
              </w:rPr>
            </w:pPr>
            <w:r w:rsidRPr="00AB5D9F">
              <w:rPr>
                <w:rFonts w:cs="Times New Roman"/>
                <w:szCs w:val="24"/>
              </w:rPr>
              <w:lastRenderedPageBreak/>
              <w:t>Alcohol_frequency_impu</w:t>
            </w:r>
            <w:r w:rsidRPr="00AB5D9F">
              <w:rPr>
                <w:rFonts w:cs="Times New Roman"/>
                <w:szCs w:val="24"/>
                <w:vertAlign w:val="superscript"/>
              </w:rPr>
              <w:t>3</w:t>
            </w:r>
          </w:p>
        </w:tc>
        <w:tc>
          <w:tcPr>
            <w:tcW w:w="2868" w:type="dxa"/>
          </w:tcPr>
          <w:p w14:paraId="14E9219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usually drink alcohol?</w:t>
            </w:r>
          </w:p>
        </w:tc>
        <w:tc>
          <w:tcPr>
            <w:tcW w:w="2648" w:type="dxa"/>
          </w:tcPr>
          <w:p w14:paraId="4EBB02B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7762E96F"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Monthly or less frequently</w:t>
            </w:r>
          </w:p>
          <w:p w14:paraId="28A23CD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2-4 times a month</w:t>
            </w:r>
          </w:p>
          <w:p w14:paraId="7303CA3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2-3 times a week</w:t>
            </w:r>
          </w:p>
          <w:p w14:paraId="73713A8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4 or more times a week</w:t>
            </w:r>
          </w:p>
        </w:tc>
        <w:tc>
          <w:tcPr>
            <w:tcW w:w="794" w:type="dxa"/>
            <w:tcBorders>
              <w:right w:val="nil"/>
            </w:tcBorders>
          </w:tcPr>
          <w:p w14:paraId="279409B9" w14:textId="7F4F1A62" w:rsidR="00267008" w:rsidRPr="00AB5D9F" w:rsidRDefault="00BE1FB7" w:rsidP="00213EBD">
            <w:pPr>
              <w:spacing w:line="240" w:lineRule="auto"/>
              <w:rPr>
                <w:rFonts w:cs="Times New Roman"/>
                <w:szCs w:val="24"/>
                <w:lang w:val="en-GB"/>
              </w:rPr>
            </w:pPr>
            <w:r w:rsidRPr="00AB5D9F">
              <w:rPr>
                <w:rFonts w:cs="Times New Roman"/>
                <w:szCs w:val="24"/>
                <w:lang w:val="en-GB"/>
              </w:rPr>
              <w:t>1</w:t>
            </w:r>
          </w:p>
        </w:tc>
        <w:tc>
          <w:tcPr>
            <w:tcW w:w="850" w:type="dxa"/>
            <w:tcBorders>
              <w:left w:val="nil"/>
            </w:tcBorders>
          </w:tcPr>
          <w:p w14:paraId="0B350EAB" w14:textId="08943283" w:rsidR="00267008" w:rsidRPr="00AB5D9F" w:rsidRDefault="00BE1FB7" w:rsidP="00213EBD">
            <w:pPr>
              <w:spacing w:line="240" w:lineRule="auto"/>
              <w:rPr>
                <w:rFonts w:cs="Times New Roman"/>
                <w:szCs w:val="24"/>
                <w:lang w:val="en-GB"/>
              </w:rPr>
            </w:pPr>
            <w:r w:rsidRPr="00AB5D9F">
              <w:rPr>
                <w:rFonts w:cs="Times New Roman"/>
                <w:szCs w:val="24"/>
                <w:lang w:val="en-GB"/>
              </w:rPr>
              <w:t>(0.1)</w:t>
            </w:r>
          </w:p>
        </w:tc>
        <w:tc>
          <w:tcPr>
            <w:tcW w:w="851" w:type="dxa"/>
            <w:tcBorders>
              <w:right w:val="nil"/>
            </w:tcBorders>
          </w:tcPr>
          <w:p w14:paraId="469EA0C3" w14:textId="3752E586" w:rsidR="00267008" w:rsidRPr="00AB5D9F" w:rsidRDefault="001A081E" w:rsidP="00213EBD">
            <w:pPr>
              <w:spacing w:line="240" w:lineRule="auto"/>
              <w:rPr>
                <w:rFonts w:cs="Times New Roman"/>
                <w:szCs w:val="24"/>
                <w:lang w:val="en-GB"/>
              </w:rPr>
            </w:pPr>
            <w:r w:rsidRPr="00AB5D9F">
              <w:rPr>
                <w:rFonts w:cs="Times New Roman"/>
                <w:szCs w:val="24"/>
                <w:lang w:val="en-GB"/>
              </w:rPr>
              <w:t>1</w:t>
            </w:r>
          </w:p>
        </w:tc>
        <w:tc>
          <w:tcPr>
            <w:tcW w:w="708" w:type="dxa"/>
            <w:tcBorders>
              <w:left w:val="nil"/>
            </w:tcBorders>
          </w:tcPr>
          <w:p w14:paraId="1EBCFB98" w14:textId="6A84F792" w:rsidR="00267008" w:rsidRPr="00AB5D9F" w:rsidRDefault="001A081E" w:rsidP="00213EBD">
            <w:pPr>
              <w:spacing w:line="240" w:lineRule="auto"/>
              <w:rPr>
                <w:rFonts w:cs="Times New Roman"/>
                <w:szCs w:val="24"/>
                <w:lang w:val="en-GB"/>
              </w:rPr>
            </w:pPr>
            <w:r w:rsidRPr="00AB5D9F">
              <w:rPr>
                <w:rFonts w:cs="Times New Roman"/>
                <w:szCs w:val="24"/>
                <w:lang w:val="en-GB"/>
              </w:rPr>
              <w:t>(0.1)</w:t>
            </w:r>
          </w:p>
        </w:tc>
      </w:tr>
      <w:tr w:rsidR="00267008" w:rsidRPr="00AB5D9F" w14:paraId="71963295" w14:textId="530CB59B" w:rsidTr="00944E60">
        <w:tc>
          <w:tcPr>
            <w:tcW w:w="3750" w:type="dxa"/>
          </w:tcPr>
          <w:p w14:paraId="402576F6" w14:textId="77777777" w:rsidR="00267008" w:rsidRPr="00AB5D9F" w:rsidRDefault="00267008" w:rsidP="00213EBD">
            <w:pPr>
              <w:spacing w:line="240" w:lineRule="auto"/>
              <w:rPr>
                <w:rFonts w:cs="Times New Roman"/>
                <w:szCs w:val="24"/>
                <w:vertAlign w:val="superscript"/>
              </w:rPr>
            </w:pPr>
            <w:r w:rsidRPr="00AB5D9F">
              <w:rPr>
                <w:rFonts w:cs="Times New Roman"/>
                <w:szCs w:val="24"/>
              </w:rPr>
              <w:t>Alcohol_units_impu</w:t>
            </w:r>
            <w:r w:rsidRPr="00AB5D9F">
              <w:rPr>
                <w:rFonts w:cs="Times New Roman"/>
                <w:szCs w:val="24"/>
                <w:vertAlign w:val="superscript"/>
              </w:rPr>
              <w:t>3</w:t>
            </w:r>
          </w:p>
        </w:tc>
        <w:tc>
          <w:tcPr>
            <w:tcW w:w="2868" w:type="dxa"/>
          </w:tcPr>
          <w:p w14:paraId="7851A50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many units of alcohol (1 beer, glass of wine or drink) do you usually drink when you drink alcohol?</w:t>
            </w:r>
          </w:p>
        </w:tc>
        <w:tc>
          <w:tcPr>
            <w:tcW w:w="2648" w:type="dxa"/>
          </w:tcPr>
          <w:p w14:paraId="6F3468A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1-2</w:t>
            </w:r>
          </w:p>
          <w:p w14:paraId="489F1B7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3-4</w:t>
            </w:r>
          </w:p>
          <w:p w14:paraId="1AEE885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5-6</w:t>
            </w:r>
          </w:p>
          <w:p w14:paraId="4BF23E96"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7-9</w:t>
            </w:r>
          </w:p>
          <w:p w14:paraId="2757E26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10 or more</w:t>
            </w:r>
          </w:p>
        </w:tc>
        <w:tc>
          <w:tcPr>
            <w:tcW w:w="794" w:type="dxa"/>
            <w:tcBorders>
              <w:right w:val="nil"/>
            </w:tcBorders>
          </w:tcPr>
          <w:p w14:paraId="0E50F1A7" w14:textId="386282F6" w:rsidR="00267008" w:rsidRPr="00AB5D9F" w:rsidRDefault="00BE1FB7" w:rsidP="00213EBD">
            <w:pPr>
              <w:spacing w:line="240" w:lineRule="auto"/>
              <w:rPr>
                <w:rFonts w:cs="Times New Roman"/>
                <w:szCs w:val="24"/>
                <w:lang w:val="en-GB"/>
              </w:rPr>
            </w:pPr>
            <w:r w:rsidRPr="00AB5D9F">
              <w:rPr>
                <w:rFonts w:cs="Times New Roman"/>
                <w:szCs w:val="24"/>
                <w:lang w:val="en-GB"/>
              </w:rPr>
              <w:t>6</w:t>
            </w:r>
          </w:p>
        </w:tc>
        <w:tc>
          <w:tcPr>
            <w:tcW w:w="850" w:type="dxa"/>
            <w:tcBorders>
              <w:left w:val="nil"/>
            </w:tcBorders>
          </w:tcPr>
          <w:p w14:paraId="1525E450" w14:textId="492FAAE1" w:rsidR="00267008" w:rsidRPr="00AB5D9F" w:rsidRDefault="00BE1FB7" w:rsidP="00213EBD">
            <w:pPr>
              <w:spacing w:line="240" w:lineRule="auto"/>
              <w:rPr>
                <w:rFonts w:cs="Times New Roman"/>
                <w:szCs w:val="24"/>
                <w:lang w:val="en-GB"/>
              </w:rPr>
            </w:pPr>
            <w:r w:rsidRPr="00AB5D9F">
              <w:rPr>
                <w:rFonts w:cs="Times New Roman"/>
                <w:szCs w:val="24"/>
                <w:lang w:val="en-GB"/>
              </w:rPr>
              <w:t>(0.4)</w:t>
            </w:r>
          </w:p>
        </w:tc>
        <w:tc>
          <w:tcPr>
            <w:tcW w:w="851" w:type="dxa"/>
            <w:tcBorders>
              <w:right w:val="nil"/>
            </w:tcBorders>
          </w:tcPr>
          <w:p w14:paraId="26A1B091" w14:textId="0A1A7ECC" w:rsidR="00267008" w:rsidRPr="00AB5D9F" w:rsidRDefault="001A081E" w:rsidP="00213EBD">
            <w:pPr>
              <w:spacing w:line="240" w:lineRule="auto"/>
              <w:rPr>
                <w:rFonts w:cs="Times New Roman"/>
                <w:szCs w:val="24"/>
                <w:lang w:val="en-GB"/>
              </w:rPr>
            </w:pPr>
            <w:r w:rsidRPr="00AB5D9F">
              <w:rPr>
                <w:rFonts w:cs="Times New Roman"/>
                <w:szCs w:val="24"/>
                <w:lang w:val="en-GB"/>
              </w:rPr>
              <w:t>5</w:t>
            </w:r>
          </w:p>
        </w:tc>
        <w:tc>
          <w:tcPr>
            <w:tcW w:w="708" w:type="dxa"/>
            <w:tcBorders>
              <w:left w:val="nil"/>
            </w:tcBorders>
          </w:tcPr>
          <w:p w14:paraId="299FEEC6" w14:textId="0DE36C53" w:rsidR="00267008" w:rsidRPr="00AB5D9F" w:rsidRDefault="001A081E" w:rsidP="00213EBD">
            <w:pPr>
              <w:spacing w:line="240" w:lineRule="auto"/>
              <w:rPr>
                <w:rFonts w:cs="Times New Roman"/>
                <w:szCs w:val="24"/>
                <w:lang w:val="en-GB"/>
              </w:rPr>
            </w:pPr>
            <w:r w:rsidRPr="00AB5D9F">
              <w:rPr>
                <w:rFonts w:cs="Times New Roman"/>
                <w:szCs w:val="24"/>
                <w:lang w:val="en-GB"/>
              </w:rPr>
              <w:t>(0.6)</w:t>
            </w:r>
          </w:p>
        </w:tc>
      </w:tr>
      <w:tr w:rsidR="00267008" w:rsidRPr="00AB5D9F" w14:paraId="37DF4B8D" w14:textId="7797F83E" w:rsidTr="00944E60">
        <w:tc>
          <w:tcPr>
            <w:tcW w:w="3750" w:type="dxa"/>
          </w:tcPr>
          <w:p w14:paraId="2A1F66CE" w14:textId="77777777" w:rsidR="00267008" w:rsidRPr="00AB5D9F" w:rsidRDefault="00267008" w:rsidP="00213EBD">
            <w:pPr>
              <w:spacing w:line="240" w:lineRule="auto"/>
              <w:rPr>
                <w:rFonts w:cs="Times New Roman"/>
                <w:szCs w:val="24"/>
                <w:vertAlign w:val="superscript"/>
              </w:rPr>
            </w:pPr>
            <w:r w:rsidRPr="00AB5D9F">
              <w:rPr>
                <w:rFonts w:cs="Times New Roman"/>
                <w:szCs w:val="24"/>
              </w:rPr>
              <w:t>Alcohol_units_6_impu</w:t>
            </w:r>
            <w:r w:rsidRPr="00AB5D9F">
              <w:rPr>
                <w:rFonts w:cs="Times New Roman"/>
                <w:szCs w:val="24"/>
                <w:vertAlign w:val="superscript"/>
              </w:rPr>
              <w:t>3</w:t>
            </w:r>
          </w:p>
        </w:tc>
        <w:tc>
          <w:tcPr>
            <w:tcW w:w="2868" w:type="dxa"/>
          </w:tcPr>
          <w:p w14:paraId="11B7BD3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How often do you drink 6 units alcohol or more in one occasion?</w:t>
            </w:r>
          </w:p>
        </w:tc>
        <w:tc>
          <w:tcPr>
            <w:tcW w:w="2648" w:type="dxa"/>
          </w:tcPr>
          <w:p w14:paraId="50E37CD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Never</w:t>
            </w:r>
          </w:p>
          <w:p w14:paraId="4238257C"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Less frequently than monthly</w:t>
            </w:r>
          </w:p>
          <w:p w14:paraId="7F02CB6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3 : </w:t>
            </w:r>
            <w:r w:rsidRPr="00AB5D9F">
              <w:rPr>
                <w:rFonts w:cs="Times New Roman"/>
                <w:szCs w:val="24"/>
                <w:lang w:val="en-GB"/>
              </w:rPr>
              <w:tab/>
              <w:t>Monthly</w:t>
            </w:r>
          </w:p>
          <w:p w14:paraId="29431C7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4 : </w:t>
            </w:r>
            <w:r w:rsidRPr="00AB5D9F">
              <w:rPr>
                <w:rFonts w:cs="Times New Roman"/>
                <w:szCs w:val="24"/>
                <w:lang w:val="en-GB"/>
              </w:rPr>
              <w:tab/>
              <w:t>Weekly</w:t>
            </w:r>
          </w:p>
          <w:p w14:paraId="0EA7010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5 : </w:t>
            </w:r>
            <w:r w:rsidRPr="00AB5D9F">
              <w:rPr>
                <w:rFonts w:cs="Times New Roman"/>
                <w:szCs w:val="24"/>
                <w:lang w:val="en-GB"/>
              </w:rPr>
              <w:tab/>
              <w:t>Daily or almost daily</w:t>
            </w:r>
          </w:p>
        </w:tc>
        <w:tc>
          <w:tcPr>
            <w:tcW w:w="794" w:type="dxa"/>
            <w:tcBorders>
              <w:right w:val="nil"/>
            </w:tcBorders>
          </w:tcPr>
          <w:p w14:paraId="62CE463A" w14:textId="5FE9F8CD" w:rsidR="00267008" w:rsidRPr="00AB5D9F" w:rsidRDefault="00BE1FB7" w:rsidP="00213EBD">
            <w:pPr>
              <w:spacing w:line="240" w:lineRule="auto"/>
              <w:rPr>
                <w:rFonts w:cs="Times New Roman"/>
                <w:szCs w:val="24"/>
                <w:lang w:val="en-GB"/>
              </w:rPr>
            </w:pPr>
            <w:r w:rsidRPr="00AB5D9F">
              <w:rPr>
                <w:rFonts w:cs="Times New Roman"/>
                <w:szCs w:val="24"/>
                <w:lang w:val="en-GB"/>
              </w:rPr>
              <w:t>20</w:t>
            </w:r>
          </w:p>
        </w:tc>
        <w:tc>
          <w:tcPr>
            <w:tcW w:w="850" w:type="dxa"/>
            <w:tcBorders>
              <w:left w:val="nil"/>
            </w:tcBorders>
          </w:tcPr>
          <w:p w14:paraId="4FEB35AC" w14:textId="2C67DBC4" w:rsidR="00267008" w:rsidRPr="00AB5D9F" w:rsidRDefault="00BE1FB7" w:rsidP="00213EBD">
            <w:pPr>
              <w:spacing w:line="240" w:lineRule="auto"/>
              <w:rPr>
                <w:rFonts w:cs="Times New Roman"/>
                <w:szCs w:val="24"/>
                <w:lang w:val="en-GB"/>
              </w:rPr>
            </w:pPr>
            <w:r w:rsidRPr="00AB5D9F">
              <w:rPr>
                <w:rFonts w:cs="Times New Roman"/>
                <w:szCs w:val="24"/>
                <w:lang w:val="en-GB"/>
              </w:rPr>
              <w:t>(1.3)</w:t>
            </w:r>
          </w:p>
        </w:tc>
        <w:tc>
          <w:tcPr>
            <w:tcW w:w="851" w:type="dxa"/>
            <w:tcBorders>
              <w:right w:val="nil"/>
            </w:tcBorders>
          </w:tcPr>
          <w:p w14:paraId="1902165E" w14:textId="68BF6D56" w:rsidR="00267008" w:rsidRPr="00AB5D9F" w:rsidRDefault="001A081E" w:rsidP="00213EBD">
            <w:pPr>
              <w:spacing w:line="240" w:lineRule="auto"/>
              <w:rPr>
                <w:rFonts w:cs="Times New Roman"/>
                <w:szCs w:val="24"/>
                <w:lang w:val="en-GB"/>
              </w:rPr>
            </w:pPr>
            <w:r w:rsidRPr="00AB5D9F">
              <w:rPr>
                <w:rFonts w:cs="Times New Roman"/>
                <w:szCs w:val="24"/>
                <w:lang w:val="en-GB"/>
              </w:rPr>
              <w:t>8</w:t>
            </w:r>
          </w:p>
        </w:tc>
        <w:tc>
          <w:tcPr>
            <w:tcW w:w="708" w:type="dxa"/>
            <w:tcBorders>
              <w:left w:val="nil"/>
            </w:tcBorders>
          </w:tcPr>
          <w:p w14:paraId="1C1B6C52" w14:textId="02498CF0" w:rsidR="00267008" w:rsidRPr="00AB5D9F" w:rsidRDefault="001A081E" w:rsidP="00213EBD">
            <w:pPr>
              <w:spacing w:line="240" w:lineRule="auto"/>
              <w:rPr>
                <w:rFonts w:cs="Times New Roman"/>
                <w:szCs w:val="24"/>
                <w:lang w:val="en-GB"/>
              </w:rPr>
            </w:pPr>
            <w:r w:rsidRPr="00AB5D9F">
              <w:rPr>
                <w:rFonts w:cs="Times New Roman"/>
                <w:szCs w:val="24"/>
                <w:lang w:val="en-GB"/>
              </w:rPr>
              <w:t>(1.0)</w:t>
            </w:r>
          </w:p>
        </w:tc>
      </w:tr>
      <w:tr w:rsidR="00267008" w:rsidRPr="00AB5D9F" w14:paraId="317272ED" w14:textId="63173AC3" w:rsidTr="00944E60">
        <w:tc>
          <w:tcPr>
            <w:tcW w:w="3750" w:type="dxa"/>
          </w:tcPr>
          <w:p w14:paraId="0C622A2E" w14:textId="77777777" w:rsidR="00267008" w:rsidRPr="00AB5D9F" w:rsidRDefault="00267008" w:rsidP="00213EBD">
            <w:pPr>
              <w:spacing w:line="240" w:lineRule="auto"/>
              <w:rPr>
                <w:rFonts w:cs="Times New Roman"/>
                <w:szCs w:val="24"/>
              </w:rPr>
            </w:pPr>
            <w:proofErr w:type="spellStart"/>
            <w:r w:rsidRPr="00AB5D9F">
              <w:rPr>
                <w:rFonts w:cs="Times New Roman"/>
                <w:szCs w:val="24"/>
              </w:rPr>
              <w:t>Number_X_medicines</w:t>
            </w:r>
            <w:proofErr w:type="spellEnd"/>
          </w:p>
        </w:tc>
        <w:tc>
          <w:tcPr>
            <w:tcW w:w="2868" w:type="dxa"/>
          </w:tcPr>
          <w:p w14:paraId="2CF8E4E7"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 of medicines listed when asked to write down the medicines used regularly the last 4 weeks</w:t>
            </w:r>
          </w:p>
        </w:tc>
        <w:tc>
          <w:tcPr>
            <w:tcW w:w="2648" w:type="dxa"/>
          </w:tcPr>
          <w:p w14:paraId="6372429D"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40FB9C73" w14:textId="2766C978" w:rsidR="00267008" w:rsidRPr="00AB5D9F" w:rsidRDefault="00BE1FB7" w:rsidP="00213EBD">
            <w:pPr>
              <w:spacing w:line="240" w:lineRule="auto"/>
              <w:rPr>
                <w:rFonts w:cs="Times New Roman"/>
                <w:szCs w:val="24"/>
                <w:lang w:val="en-GB"/>
              </w:rPr>
            </w:pPr>
            <w:r w:rsidRPr="00AB5D9F">
              <w:rPr>
                <w:rFonts w:cs="Times New Roman"/>
                <w:szCs w:val="24"/>
                <w:lang w:val="en-GB"/>
              </w:rPr>
              <w:t>0</w:t>
            </w:r>
          </w:p>
        </w:tc>
        <w:tc>
          <w:tcPr>
            <w:tcW w:w="850" w:type="dxa"/>
            <w:tcBorders>
              <w:left w:val="nil"/>
            </w:tcBorders>
          </w:tcPr>
          <w:p w14:paraId="2472A18B" w14:textId="747C3268" w:rsidR="00267008" w:rsidRPr="00AB5D9F" w:rsidRDefault="00BE1FB7" w:rsidP="00213EBD">
            <w:pPr>
              <w:spacing w:line="240" w:lineRule="auto"/>
              <w:rPr>
                <w:rFonts w:cs="Times New Roman"/>
                <w:szCs w:val="24"/>
                <w:lang w:val="en-GB"/>
              </w:rPr>
            </w:pPr>
            <w:r w:rsidRPr="00AB5D9F">
              <w:rPr>
                <w:rFonts w:cs="Times New Roman"/>
                <w:szCs w:val="24"/>
                <w:lang w:val="en-GB"/>
              </w:rPr>
              <w:t>(0.0)</w:t>
            </w:r>
          </w:p>
        </w:tc>
        <w:tc>
          <w:tcPr>
            <w:tcW w:w="851" w:type="dxa"/>
            <w:tcBorders>
              <w:right w:val="nil"/>
            </w:tcBorders>
          </w:tcPr>
          <w:p w14:paraId="03974250" w14:textId="5AB08B3C" w:rsidR="00267008" w:rsidRPr="00AB5D9F" w:rsidRDefault="001A081E" w:rsidP="00213EBD">
            <w:pPr>
              <w:spacing w:line="240" w:lineRule="auto"/>
              <w:rPr>
                <w:rFonts w:cs="Times New Roman"/>
                <w:szCs w:val="24"/>
                <w:lang w:val="en-GB"/>
              </w:rPr>
            </w:pPr>
            <w:r w:rsidRPr="00AB5D9F">
              <w:rPr>
                <w:rFonts w:cs="Times New Roman"/>
                <w:szCs w:val="24"/>
                <w:lang w:val="en-GB"/>
              </w:rPr>
              <w:t>0</w:t>
            </w:r>
          </w:p>
        </w:tc>
        <w:tc>
          <w:tcPr>
            <w:tcW w:w="708" w:type="dxa"/>
            <w:tcBorders>
              <w:left w:val="nil"/>
            </w:tcBorders>
          </w:tcPr>
          <w:p w14:paraId="0D3634CB" w14:textId="5C1B97EE" w:rsidR="00267008" w:rsidRPr="00AB5D9F" w:rsidRDefault="001A081E" w:rsidP="00213EBD">
            <w:pPr>
              <w:spacing w:line="240" w:lineRule="auto"/>
              <w:rPr>
                <w:rFonts w:cs="Times New Roman"/>
                <w:szCs w:val="24"/>
                <w:lang w:val="en-GB"/>
              </w:rPr>
            </w:pPr>
            <w:r w:rsidRPr="00AB5D9F">
              <w:rPr>
                <w:rFonts w:cs="Times New Roman"/>
                <w:szCs w:val="24"/>
                <w:lang w:val="en-GB"/>
              </w:rPr>
              <w:t>(0.0)</w:t>
            </w:r>
          </w:p>
        </w:tc>
      </w:tr>
      <w:tr w:rsidR="00267008" w:rsidRPr="00AB5D9F" w14:paraId="1CEEAD06" w14:textId="7393FD13" w:rsidTr="00944E60">
        <w:tc>
          <w:tcPr>
            <w:tcW w:w="3750" w:type="dxa"/>
          </w:tcPr>
          <w:p w14:paraId="0EAFCB89"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Cons_GP_Times_impu</w:t>
            </w:r>
            <w:r w:rsidRPr="00AB5D9F">
              <w:rPr>
                <w:rFonts w:cs="Times New Roman"/>
                <w:szCs w:val="24"/>
                <w:vertAlign w:val="superscript"/>
              </w:rPr>
              <w:t>3</w:t>
            </w:r>
          </w:p>
        </w:tc>
        <w:tc>
          <w:tcPr>
            <w:tcW w:w="2868" w:type="dxa"/>
          </w:tcPr>
          <w:p w14:paraId="09200DA8"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have visited a general practitioner (GP) the past year, how many visits have you made?</w:t>
            </w:r>
          </w:p>
        </w:tc>
        <w:tc>
          <w:tcPr>
            <w:tcW w:w="2648" w:type="dxa"/>
          </w:tcPr>
          <w:p w14:paraId="2DB89311"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158277C0" w14:textId="1E2FE981" w:rsidR="00267008" w:rsidRPr="00AB5D9F" w:rsidRDefault="00BE1FB7" w:rsidP="00213EBD">
            <w:pPr>
              <w:spacing w:line="240" w:lineRule="auto"/>
              <w:rPr>
                <w:rFonts w:cs="Times New Roman"/>
                <w:szCs w:val="24"/>
                <w:lang w:val="en-GB"/>
              </w:rPr>
            </w:pPr>
            <w:r w:rsidRPr="00AB5D9F">
              <w:rPr>
                <w:rFonts w:cs="Times New Roman"/>
                <w:szCs w:val="24"/>
                <w:lang w:val="en-GB"/>
              </w:rPr>
              <w:t>188</w:t>
            </w:r>
          </w:p>
        </w:tc>
        <w:tc>
          <w:tcPr>
            <w:tcW w:w="850" w:type="dxa"/>
            <w:tcBorders>
              <w:left w:val="nil"/>
            </w:tcBorders>
          </w:tcPr>
          <w:p w14:paraId="4FAEE5F6" w14:textId="73314C62" w:rsidR="00267008" w:rsidRPr="00AB5D9F" w:rsidRDefault="00BE1FB7" w:rsidP="00213EBD">
            <w:pPr>
              <w:spacing w:line="240" w:lineRule="auto"/>
              <w:rPr>
                <w:rFonts w:cs="Times New Roman"/>
                <w:szCs w:val="24"/>
                <w:lang w:val="en-GB"/>
              </w:rPr>
            </w:pPr>
            <w:r w:rsidRPr="00AB5D9F">
              <w:rPr>
                <w:rFonts w:cs="Times New Roman"/>
                <w:szCs w:val="24"/>
                <w:lang w:val="en-GB"/>
              </w:rPr>
              <w:t>(12.7)</w:t>
            </w:r>
          </w:p>
        </w:tc>
        <w:tc>
          <w:tcPr>
            <w:tcW w:w="851" w:type="dxa"/>
            <w:tcBorders>
              <w:right w:val="nil"/>
            </w:tcBorders>
          </w:tcPr>
          <w:p w14:paraId="561E4E0D" w14:textId="08581FF1" w:rsidR="00267008" w:rsidRPr="00AB5D9F" w:rsidRDefault="001A081E" w:rsidP="00213EBD">
            <w:pPr>
              <w:spacing w:line="240" w:lineRule="auto"/>
              <w:rPr>
                <w:rFonts w:cs="Times New Roman"/>
                <w:szCs w:val="24"/>
                <w:lang w:val="en-GB"/>
              </w:rPr>
            </w:pPr>
            <w:r w:rsidRPr="00AB5D9F">
              <w:rPr>
                <w:rFonts w:cs="Times New Roman"/>
                <w:szCs w:val="24"/>
                <w:lang w:val="en-GB"/>
              </w:rPr>
              <w:t>96</w:t>
            </w:r>
          </w:p>
        </w:tc>
        <w:tc>
          <w:tcPr>
            <w:tcW w:w="708" w:type="dxa"/>
            <w:tcBorders>
              <w:left w:val="nil"/>
            </w:tcBorders>
          </w:tcPr>
          <w:p w14:paraId="0F60BDFD" w14:textId="3CAA6A62" w:rsidR="00267008" w:rsidRPr="00AB5D9F" w:rsidRDefault="001A081E" w:rsidP="00213EBD">
            <w:pPr>
              <w:spacing w:line="240" w:lineRule="auto"/>
              <w:rPr>
                <w:rFonts w:cs="Times New Roman"/>
                <w:szCs w:val="24"/>
                <w:lang w:val="en-GB"/>
              </w:rPr>
            </w:pPr>
            <w:r w:rsidRPr="00AB5D9F">
              <w:rPr>
                <w:rFonts w:cs="Times New Roman"/>
                <w:szCs w:val="24"/>
                <w:lang w:val="en-GB"/>
              </w:rPr>
              <w:t>(11.6)</w:t>
            </w:r>
          </w:p>
        </w:tc>
      </w:tr>
      <w:tr w:rsidR="00267008" w:rsidRPr="00AB5D9F" w14:paraId="47FF107A" w14:textId="0D653E99" w:rsidTr="00944E60">
        <w:tc>
          <w:tcPr>
            <w:tcW w:w="3750" w:type="dxa"/>
          </w:tcPr>
          <w:p w14:paraId="0B707B5A"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Cons_Emergency_Times_impu</w:t>
            </w:r>
            <w:r w:rsidRPr="00AB5D9F">
              <w:rPr>
                <w:rFonts w:cs="Times New Roman"/>
                <w:szCs w:val="24"/>
                <w:vertAlign w:val="superscript"/>
              </w:rPr>
              <w:t>3</w:t>
            </w:r>
          </w:p>
        </w:tc>
        <w:tc>
          <w:tcPr>
            <w:tcW w:w="2868" w:type="dxa"/>
          </w:tcPr>
          <w:p w14:paraId="7538D9B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If you have visited an emergency room the past </w:t>
            </w:r>
            <w:r w:rsidRPr="00AB5D9F">
              <w:rPr>
                <w:rFonts w:cs="Times New Roman"/>
                <w:szCs w:val="24"/>
                <w:lang w:val="en-GB"/>
              </w:rPr>
              <w:lastRenderedPageBreak/>
              <w:t>year, how many visits have you made?</w:t>
            </w:r>
          </w:p>
        </w:tc>
        <w:tc>
          <w:tcPr>
            <w:tcW w:w="2648" w:type="dxa"/>
          </w:tcPr>
          <w:p w14:paraId="2104961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lastRenderedPageBreak/>
              <w:t>Number</w:t>
            </w:r>
          </w:p>
        </w:tc>
        <w:tc>
          <w:tcPr>
            <w:tcW w:w="794" w:type="dxa"/>
            <w:tcBorders>
              <w:right w:val="nil"/>
            </w:tcBorders>
          </w:tcPr>
          <w:p w14:paraId="1F44684C" w14:textId="4564C1BA" w:rsidR="00267008" w:rsidRPr="00AB5D9F" w:rsidRDefault="00BE1FB7" w:rsidP="00213EBD">
            <w:pPr>
              <w:spacing w:line="240" w:lineRule="auto"/>
              <w:rPr>
                <w:rFonts w:cs="Times New Roman"/>
                <w:szCs w:val="24"/>
                <w:lang w:val="en-GB"/>
              </w:rPr>
            </w:pPr>
            <w:r w:rsidRPr="00AB5D9F">
              <w:rPr>
                <w:rFonts w:cs="Times New Roman"/>
                <w:szCs w:val="24"/>
                <w:lang w:val="en-GB"/>
              </w:rPr>
              <w:t>123</w:t>
            </w:r>
          </w:p>
        </w:tc>
        <w:tc>
          <w:tcPr>
            <w:tcW w:w="850" w:type="dxa"/>
            <w:tcBorders>
              <w:left w:val="nil"/>
            </w:tcBorders>
          </w:tcPr>
          <w:p w14:paraId="6AEA05CF" w14:textId="15F999EB" w:rsidR="00267008" w:rsidRPr="00AB5D9F" w:rsidRDefault="00BE1FB7" w:rsidP="00213EBD">
            <w:pPr>
              <w:spacing w:line="240" w:lineRule="auto"/>
              <w:rPr>
                <w:rFonts w:cs="Times New Roman"/>
                <w:szCs w:val="24"/>
                <w:lang w:val="en-GB"/>
              </w:rPr>
            </w:pPr>
            <w:r w:rsidRPr="00AB5D9F">
              <w:rPr>
                <w:rFonts w:cs="Times New Roman"/>
                <w:szCs w:val="24"/>
                <w:lang w:val="en-GB"/>
              </w:rPr>
              <w:t>(8.3)</w:t>
            </w:r>
          </w:p>
        </w:tc>
        <w:tc>
          <w:tcPr>
            <w:tcW w:w="851" w:type="dxa"/>
            <w:tcBorders>
              <w:right w:val="nil"/>
            </w:tcBorders>
          </w:tcPr>
          <w:p w14:paraId="51A47A8D" w14:textId="111C6FE4" w:rsidR="00267008" w:rsidRPr="00AB5D9F" w:rsidRDefault="001A081E" w:rsidP="00213EBD">
            <w:pPr>
              <w:spacing w:line="240" w:lineRule="auto"/>
              <w:rPr>
                <w:rFonts w:cs="Times New Roman"/>
                <w:szCs w:val="24"/>
                <w:lang w:val="en-GB"/>
              </w:rPr>
            </w:pPr>
            <w:r w:rsidRPr="00AB5D9F">
              <w:rPr>
                <w:rFonts w:cs="Times New Roman"/>
                <w:szCs w:val="24"/>
                <w:lang w:val="en-GB"/>
              </w:rPr>
              <w:t>58</w:t>
            </w:r>
          </w:p>
        </w:tc>
        <w:tc>
          <w:tcPr>
            <w:tcW w:w="708" w:type="dxa"/>
            <w:tcBorders>
              <w:left w:val="nil"/>
            </w:tcBorders>
          </w:tcPr>
          <w:p w14:paraId="001F2317" w14:textId="2313FA58" w:rsidR="00267008" w:rsidRPr="00AB5D9F" w:rsidRDefault="001A081E" w:rsidP="00213EBD">
            <w:pPr>
              <w:spacing w:line="240" w:lineRule="auto"/>
              <w:rPr>
                <w:rFonts w:cs="Times New Roman"/>
                <w:szCs w:val="24"/>
                <w:lang w:val="en-GB"/>
              </w:rPr>
            </w:pPr>
            <w:r w:rsidRPr="00AB5D9F">
              <w:rPr>
                <w:rFonts w:cs="Times New Roman"/>
                <w:szCs w:val="24"/>
                <w:lang w:val="en-GB"/>
              </w:rPr>
              <w:t>(7.0)</w:t>
            </w:r>
          </w:p>
        </w:tc>
      </w:tr>
      <w:tr w:rsidR="00267008" w:rsidRPr="00AB5D9F" w14:paraId="43469FA3" w14:textId="4591E2FA" w:rsidTr="00944E60">
        <w:tc>
          <w:tcPr>
            <w:tcW w:w="3750" w:type="dxa"/>
          </w:tcPr>
          <w:p w14:paraId="1F27F888" w14:textId="77777777" w:rsidR="00267008" w:rsidRPr="00AB5D9F" w:rsidRDefault="00267008" w:rsidP="00213EBD">
            <w:pPr>
              <w:spacing w:line="240" w:lineRule="auto"/>
              <w:rPr>
                <w:rFonts w:cs="Times New Roman"/>
                <w:szCs w:val="24"/>
                <w:vertAlign w:val="superscript"/>
              </w:rPr>
            </w:pPr>
            <w:r w:rsidRPr="00AB5D9F">
              <w:rPr>
                <w:rFonts w:cs="Times New Roman"/>
                <w:szCs w:val="24"/>
              </w:rPr>
              <w:lastRenderedPageBreak/>
              <w:t>Cons_Hospital_Times_impu</w:t>
            </w:r>
            <w:r w:rsidRPr="00AB5D9F">
              <w:rPr>
                <w:rFonts w:cs="Times New Roman"/>
                <w:szCs w:val="24"/>
                <w:vertAlign w:val="superscript"/>
              </w:rPr>
              <w:t>3</w:t>
            </w:r>
          </w:p>
        </w:tc>
        <w:tc>
          <w:tcPr>
            <w:tcW w:w="2868" w:type="dxa"/>
          </w:tcPr>
          <w:p w14:paraId="5B76359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have been admitted to a hospital the past year, how many times?</w:t>
            </w:r>
          </w:p>
        </w:tc>
        <w:tc>
          <w:tcPr>
            <w:tcW w:w="2648" w:type="dxa"/>
          </w:tcPr>
          <w:p w14:paraId="60F21CC5"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2D504E4D" w14:textId="4608DBF6" w:rsidR="00267008" w:rsidRPr="00AB5D9F" w:rsidRDefault="00BE1FB7" w:rsidP="00213EBD">
            <w:pPr>
              <w:spacing w:line="240" w:lineRule="auto"/>
              <w:rPr>
                <w:rFonts w:cs="Times New Roman"/>
                <w:szCs w:val="24"/>
                <w:lang w:val="en-GB"/>
              </w:rPr>
            </w:pPr>
            <w:r w:rsidRPr="00AB5D9F">
              <w:rPr>
                <w:rFonts w:cs="Times New Roman"/>
                <w:szCs w:val="24"/>
                <w:lang w:val="en-GB"/>
              </w:rPr>
              <w:t>64</w:t>
            </w:r>
          </w:p>
        </w:tc>
        <w:tc>
          <w:tcPr>
            <w:tcW w:w="850" w:type="dxa"/>
            <w:tcBorders>
              <w:left w:val="nil"/>
            </w:tcBorders>
          </w:tcPr>
          <w:p w14:paraId="707016D4" w14:textId="62349180" w:rsidR="00267008" w:rsidRPr="00AB5D9F" w:rsidRDefault="00BE1FB7" w:rsidP="00213EBD">
            <w:pPr>
              <w:spacing w:line="240" w:lineRule="auto"/>
              <w:rPr>
                <w:rFonts w:cs="Times New Roman"/>
                <w:szCs w:val="24"/>
                <w:lang w:val="en-GB"/>
              </w:rPr>
            </w:pPr>
            <w:r w:rsidRPr="00AB5D9F">
              <w:rPr>
                <w:rFonts w:cs="Times New Roman"/>
                <w:szCs w:val="24"/>
                <w:lang w:val="en-GB"/>
              </w:rPr>
              <w:t>(4.3)</w:t>
            </w:r>
          </w:p>
        </w:tc>
        <w:tc>
          <w:tcPr>
            <w:tcW w:w="851" w:type="dxa"/>
            <w:tcBorders>
              <w:right w:val="nil"/>
            </w:tcBorders>
          </w:tcPr>
          <w:p w14:paraId="129C90EF" w14:textId="1F7AD9EB" w:rsidR="00267008" w:rsidRPr="00AB5D9F" w:rsidRDefault="001A081E" w:rsidP="00213EBD">
            <w:pPr>
              <w:spacing w:line="240" w:lineRule="auto"/>
              <w:rPr>
                <w:rFonts w:cs="Times New Roman"/>
                <w:szCs w:val="24"/>
                <w:lang w:val="en-GB"/>
              </w:rPr>
            </w:pPr>
            <w:r w:rsidRPr="00AB5D9F">
              <w:rPr>
                <w:rFonts w:cs="Times New Roman"/>
                <w:szCs w:val="24"/>
                <w:lang w:val="en-GB"/>
              </w:rPr>
              <w:t>29</w:t>
            </w:r>
          </w:p>
        </w:tc>
        <w:tc>
          <w:tcPr>
            <w:tcW w:w="708" w:type="dxa"/>
            <w:tcBorders>
              <w:left w:val="nil"/>
            </w:tcBorders>
          </w:tcPr>
          <w:p w14:paraId="08BD5E74" w14:textId="0B1A5786" w:rsidR="00267008" w:rsidRPr="00AB5D9F" w:rsidRDefault="001A081E" w:rsidP="00213EBD">
            <w:pPr>
              <w:spacing w:line="240" w:lineRule="auto"/>
              <w:rPr>
                <w:rFonts w:cs="Times New Roman"/>
                <w:szCs w:val="24"/>
                <w:lang w:val="en-GB"/>
              </w:rPr>
            </w:pPr>
            <w:r w:rsidRPr="00AB5D9F">
              <w:rPr>
                <w:rFonts w:cs="Times New Roman"/>
                <w:szCs w:val="24"/>
                <w:lang w:val="en-GB"/>
              </w:rPr>
              <w:t>(3.5)</w:t>
            </w:r>
          </w:p>
        </w:tc>
      </w:tr>
      <w:tr w:rsidR="00267008" w:rsidRPr="00AB5D9F" w14:paraId="4DA61C3B" w14:textId="63DD2A88" w:rsidTr="00944E60">
        <w:tc>
          <w:tcPr>
            <w:tcW w:w="3750" w:type="dxa"/>
          </w:tcPr>
          <w:p w14:paraId="0767038A"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Cons_Spesialist_Times_impu</w:t>
            </w:r>
            <w:r w:rsidRPr="00AB5D9F">
              <w:rPr>
                <w:rFonts w:cs="Times New Roman"/>
                <w:szCs w:val="24"/>
                <w:vertAlign w:val="superscript"/>
              </w:rPr>
              <w:t>3</w:t>
            </w:r>
          </w:p>
        </w:tc>
        <w:tc>
          <w:tcPr>
            <w:tcW w:w="2868" w:type="dxa"/>
          </w:tcPr>
          <w:p w14:paraId="15FF7803"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If you have visited another medical specialist than a general practitioner (GP) or a psychologist or psychiatrist (not at a hospital) the past year, how many visits have you made?</w:t>
            </w:r>
          </w:p>
        </w:tc>
        <w:tc>
          <w:tcPr>
            <w:tcW w:w="2648" w:type="dxa"/>
          </w:tcPr>
          <w:p w14:paraId="04ABCB62"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1FD643D3" w14:textId="130A38D1" w:rsidR="00267008" w:rsidRPr="00AB5D9F" w:rsidRDefault="00BE1FB7" w:rsidP="00213EBD">
            <w:pPr>
              <w:spacing w:line="240" w:lineRule="auto"/>
              <w:rPr>
                <w:rFonts w:cs="Times New Roman"/>
                <w:szCs w:val="24"/>
                <w:lang w:val="en-GB"/>
              </w:rPr>
            </w:pPr>
            <w:r w:rsidRPr="00AB5D9F">
              <w:rPr>
                <w:rFonts w:cs="Times New Roman"/>
                <w:szCs w:val="24"/>
                <w:lang w:val="en-GB"/>
              </w:rPr>
              <w:t>148</w:t>
            </w:r>
          </w:p>
        </w:tc>
        <w:tc>
          <w:tcPr>
            <w:tcW w:w="850" w:type="dxa"/>
            <w:tcBorders>
              <w:left w:val="nil"/>
            </w:tcBorders>
          </w:tcPr>
          <w:p w14:paraId="0DBCDC5F" w14:textId="50BD1120" w:rsidR="00267008" w:rsidRPr="00AB5D9F" w:rsidRDefault="00BE1FB7" w:rsidP="00213EBD">
            <w:pPr>
              <w:spacing w:line="240" w:lineRule="auto"/>
              <w:rPr>
                <w:rFonts w:cs="Times New Roman"/>
                <w:szCs w:val="24"/>
                <w:lang w:val="en-GB"/>
              </w:rPr>
            </w:pPr>
            <w:r w:rsidRPr="00AB5D9F">
              <w:rPr>
                <w:rFonts w:cs="Times New Roman"/>
                <w:szCs w:val="24"/>
                <w:lang w:val="en-GB"/>
              </w:rPr>
              <w:t>(10.0)</w:t>
            </w:r>
          </w:p>
        </w:tc>
        <w:tc>
          <w:tcPr>
            <w:tcW w:w="851" w:type="dxa"/>
            <w:tcBorders>
              <w:right w:val="nil"/>
            </w:tcBorders>
          </w:tcPr>
          <w:p w14:paraId="5145AE63" w14:textId="669A9272" w:rsidR="00267008" w:rsidRPr="00AB5D9F" w:rsidRDefault="001A081E" w:rsidP="00213EBD">
            <w:pPr>
              <w:spacing w:line="240" w:lineRule="auto"/>
              <w:rPr>
                <w:rFonts w:cs="Times New Roman"/>
                <w:szCs w:val="24"/>
                <w:lang w:val="en-GB"/>
              </w:rPr>
            </w:pPr>
            <w:r w:rsidRPr="00AB5D9F">
              <w:rPr>
                <w:rFonts w:cs="Times New Roman"/>
                <w:szCs w:val="24"/>
                <w:lang w:val="en-GB"/>
              </w:rPr>
              <w:t>69</w:t>
            </w:r>
          </w:p>
        </w:tc>
        <w:tc>
          <w:tcPr>
            <w:tcW w:w="708" w:type="dxa"/>
            <w:tcBorders>
              <w:left w:val="nil"/>
            </w:tcBorders>
          </w:tcPr>
          <w:p w14:paraId="36B58B8F" w14:textId="7C9214B3" w:rsidR="00267008" w:rsidRPr="00AB5D9F" w:rsidRDefault="001A081E" w:rsidP="00213EBD">
            <w:pPr>
              <w:spacing w:line="240" w:lineRule="auto"/>
              <w:rPr>
                <w:rFonts w:cs="Times New Roman"/>
                <w:szCs w:val="24"/>
                <w:lang w:val="en-GB"/>
              </w:rPr>
            </w:pPr>
            <w:r w:rsidRPr="00AB5D9F">
              <w:rPr>
                <w:rFonts w:cs="Times New Roman"/>
                <w:szCs w:val="24"/>
                <w:lang w:val="en-GB"/>
              </w:rPr>
              <w:t>(8.3)</w:t>
            </w:r>
          </w:p>
        </w:tc>
      </w:tr>
      <w:tr w:rsidR="00267008" w:rsidRPr="00AB5D9F" w14:paraId="042D6E1E" w14:textId="6DB7B2DB" w:rsidTr="00944E60">
        <w:tc>
          <w:tcPr>
            <w:tcW w:w="3750" w:type="dxa"/>
          </w:tcPr>
          <w:p w14:paraId="7895F506" w14:textId="77777777" w:rsidR="00267008" w:rsidRPr="00AB5D9F" w:rsidRDefault="00267008" w:rsidP="00213EBD">
            <w:pPr>
              <w:spacing w:line="240" w:lineRule="auto"/>
              <w:rPr>
                <w:rFonts w:cs="Times New Roman"/>
                <w:szCs w:val="24"/>
                <w:vertAlign w:val="superscript"/>
              </w:rPr>
            </w:pPr>
            <w:r w:rsidRPr="00AB5D9F">
              <w:rPr>
                <w:rFonts w:cs="Times New Roman"/>
                <w:szCs w:val="24"/>
              </w:rPr>
              <w:t>Cons_Clinic_Times_impu</w:t>
            </w:r>
            <w:r w:rsidRPr="00AB5D9F">
              <w:rPr>
                <w:rFonts w:cs="Times New Roman"/>
                <w:szCs w:val="24"/>
                <w:vertAlign w:val="superscript"/>
              </w:rPr>
              <w:t>3</w:t>
            </w:r>
          </w:p>
        </w:tc>
        <w:tc>
          <w:tcPr>
            <w:tcW w:w="2868" w:type="dxa"/>
          </w:tcPr>
          <w:p w14:paraId="2BE5CF1B"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Have you during the past year visited a hospital out-patient clinic, other than psychiatric department?</w:t>
            </w:r>
          </w:p>
        </w:tc>
        <w:tc>
          <w:tcPr>
            <w:tcW w:w="2648" w:type="dxa"/>
          </w:tcPr>
          <w:p w14:paraId="2A471640"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Number</w:t>
            </w:r>
          </w:p>
        </w:tc>
        <w:tc>
          <w:tcPr>
            <w:tcW w:w="794" w:type="dxa"/>
            <w:tcBorders>
              <w:right w:val="nil"/>
            </w:tcBorders>
          </w:tcPr>
          <w:p w14:paraId="3D7E80D4" w14:textId="2844686A" w:rsidR="00267008" w:rsidRPr="00AB5D9F" w:rsidRDefault="00BE1FB7" w:rsidP="00213EBD">
            <w:pPr>
              <w:spacing w:line="240" w:lineRule="auto"/>
              <w:rPr>
                <w:rFonts w:cs="Times New Roman"/>
                <w:szCs w:val="24"/>
                <w:lang w:val="en-GB"/>
              </w:rPr>
            </w:pPr>
            <w:r w:rsidRPr="00AB5D9F">
              <w:rPr>
                <w:rFonts w:cs="Times New Roman"/>
                <w:szCs w:val="24"/>
                <w:lang w:val="en-GB"/>
              </w:rPr>
              <w:t>139</w:t>
            </w:r>
          </w:p>
        </w:tc>
        <w:tc>
          <w:tcPr>
            <w:tcW w:w="850" w:type="dxa"/>
            <w:tcBorders>
              <w:left w:val="nil"/>
            </w:tcBorders>
          </w:tcPr>
          <w:p w14:paraId="52634577" w14:textId="1EE3DC1A" w:rsidR="00267008" w:rsidRPr="00AB5D9F" w:rsidRDefault="00BE1FB7" w:rsidP="00213EBD">
            <w:pPr>
              <w:spacing w:line="240" w:lineRule="auto"/>
              <w:rPr>
                <w:rFonts w:cs="Times New Roman"/>
                <w:szCs w:val="24"/>
                <w:lang w:val="en-GB"/>
              </w:rPr>
            </w:pPr>
            <w:r w:rsidRPr="00AB5D9F">
              <w:rPr>
                <w:rFonts w:cs="Times New Roman"/>
                <w:szCs w:val="24"/>
                <w:lang w:val="en-GB"/>
              </w:rPr>
              <w:t>(9.4)</w:t>
            </w:r>
          </w:p>
        </w:tc>
        <w:tc>
          <w:tcPr>
            <w:tcW w:w="851" w:type="dxa"/>
            <w:tcBorders>
              <w:right w:val="nil"/>
            </w:tcBorders>
          </w:tcPr>
          <w:p w14:paraId="24B8D1FE" w14:textId="763AF9D5" w:rsidR="00267008" w:rsidRPr="00AB5D9F" w:rsidRDefault="001A081E" w:rsidP="00213EBD">
            <w:pPr>
              <w:spacing w:line="240" w:lineRule="auto"/>
              <w:rPr>
                <w:rFonts w:cs="Times New Roman"/>
                <w:szCs w:val="24"/>
                <w:lang w:val="en-GB"/>
              </w:rPr>
            </w:pPr>
            <w:r w:rsidRPr="00AB5D9F">
              <w:rPr>
                <w:rFonts w:cs="Times New Roman"/>
                <w:szCs w:val="24"/>
                <w:lang w:val="en-GB"/>
              </w:rPr>
              <w:t>64</w:t>
            </w:r>
          </w:p>
        </w:tc>
        <w:tc>
          <w:tcPr>
            <w:tcW w:w="708" w:type="dxa"/>
            <w:tcBorders>
              <w:left w:val="nil"/>
            </w:tcBorders>
          </w:tcPr>
          <w:p w14:paraId="3B556775" w14:textId="01A02CAE" w:rsidR="00267008" w:rsidRPr="00AB5D9F" w:rsidRDefault="001A081E" w:rsidP="00213EBD">
            <w:pPr>
              <w:spacing w:line="240" w:lineRule="auto"/>
              <w:rPr>
                <w:rFonts w:cs="Times New Roman"/>
                <w:szCs w:val="24"/>
                <w:lang w:val="en-GB"/>
              </w:rPr>
            </w:pPr>
            <w:r w:rsidRPr="00AB5D9F">
              <w:rPr>
                <w:rFonts w:cs="Times New Roman"/>
                <w:szCs w:val="24"/>
                <w:lang w:val="en-GB"/>
              </w:rPr>
              <w:t>(7.7)</w:t>
            </w:r>
          </w:p>
        </w:tc>
      </w:tr>
      <w:tr w:rsidR="00267008" w:rsidRPr="00AB5D9F" w14:paraId="496ACF7C" w14:textId="566EBC8F" w:rsidTr="00944E60">
        <w:tc>
          <w:tcPr>
            <w:tcW w:w="3750" w:type="dxa"/>
            <w:tcBorders>
              <w:bottom w:val="single" w:sz="4" w:space="0" w:color="auto"/>
            </w:tcBorders>
          </w:tcPr>
          <w:p w14:paraId="5DE638B5" w14:textId="77777777" w:rsidR="00267008" w:rsidRPr="00AB5D9F" w:rsidRDefault="00267008" w:rsidP="00213EBD">
            <w:pPr>
              <w:spacing w:line="240" w:lineRule="auto"/>
              <w:rPr>
                <w:rFonts w:cs="Times New Roman"/>
                <w:szCs w:val="24"/>
                <w:vertAlign w:val="superscript"/>
              </w:rPr>
            </w:pPr>
            <w:r w:rsidRPr="00AB5D9F">
              <w:rPr>
                <w:rFonts w:cs="Times New Roman"/>
                <w:szCs w:val="24"/>
              </w:rPr>
              <w:t>DIABETES_impu_new</w:t>
            </w:r>
            <w:r w:rsidRPr="00AB5D9F">
              <w:rPr>
                <w:rFonts w:cs="Times New Roman"/>
                <w:szCs w:val="24"/>
                <w:vertAlign w:val="superscript"/>
              </w:rPr>
              <w:t>3</w:t>
            </w:r>
          </w:p>
        </w:tc>
        <w:tc>
          <w:tcPr>
            <w:tcW w:w="2868" w:type="dxa"/>
            <w:tcBorders>
              <w:bottom w:val="single" w:sz="4" w:space="0" w:color="auto"/>
            </w:tcBorders>
          </w:tcPr>
          <w:p w14:paraId="641A605A"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Do you have, or have you had diabetes?</w:t>
            </w:r>
          </w:p>
        </w:tc>
        <w:tc>
          <w:tcPr>
            <w:tcW w:w="2648" w:type="dxa"/>
            <w:tcBorders>
              <w:bottom w:val="single" w:sz="4" w:space="0" w:color="auto"/>
            </w:tcBorders>
          </w:tcPr>
          <w:p w14:paraId="62EF4C69"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0 : </w:t>
            </w:r>
            <w:r w:rsidRPr="00AB5D9F">
              <w:rPr>
                <w:rFonts w:cs="Times New Roman"/>
                <w:szCs w:val="24"/>
                <w:lang w:val="en-GB"/>
              </w:rPr>
              <w:tab/>
              <w:t>No</w:t>
            </w:r>
          </w:p>
          <w:p w14:paraId="115351AE"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1 : </w:t>
            </w:r>
            <w:r w:rsidRPr="00AB5D9F">
              <w:rPr>
                <w:rFonts w:cs="Times New Roman"/>
                <w:szCs w:val="24"/>
                <w:lang w:val="en-GB"/>
              </w:rPr>
              <w:tab/>
              <w:t>Yes, now</w:t>
            </w:r>
          </w:p>
          <w:p w14:paraId="44714B84" w14:textId="77777777" w:rsidR="00267008" w:rsidRPr="00AB5D9F" w:rsidRDefault="00267008" w:rsidP="00213EBD">
            <w:pPr>
              <w:spacing w:line="240" w:lineRule="auto"/>
              <w:rPr>
                <w:rFonts w:cs="Times New Roman"/>
                <w:szCs w:val="24"/>
                <w:lang w:val="en-GB"/>
              </w:rPr>
            </w:pPr>
            <w:r w:rsidRPr="00AB5D9F">
              <w:rPr>
                <w:rFonts w:cs="Times New Roman"/>
                <w:szCs w:val="24"/>
                <w:lang w:val="en-GB"/>
              </w:rPr>
              <w:t xml:space="preserve">2 : </w:t>
            </w:r>
            <w:r w:rsidRPr="00AB5D9F">
              <w:rPr>
                <w:rFonts w:cs="Times New Roman"/>
                <w:szCs w:val="24"/>
                <w:lang w:val="en-GB"/>
              </w:rPr>
              <w:tab/>
              <w:t>Yes, previously</w:t>
            </w:r>
          </w:p>
        </w:tc>
        <w:tc>
          <w:tcPr>
            <w:tcW w:w="794" w:type="dxa"/>
            <w:tcBorders>
              <w:bottom w:val="single" w:sz="4" w:space="0" w:color="auto"/>
              <w:right w:val="nil"/>
            </w:tcBorders>
          </w:tcPr>
          <w:p w14:paraId="461F8F70" w14:textId="05CD5B64" w:rsidR="00267008" w:rsidRPr="00AB5D9F" w:rsidRDefault="00BE1FB7" w:rsidP="00213EBD">
            <w:pPr>
              <w:spacing w:line="240" w:lineRule="auto"/>
              <w:rPr>
                <w:rFonts w:cs="Times New Roman"/>
                <w:szCs w:val="24"/>
                <w:lang w:val="en-GB"/>
              </w:rPr>
            </w:pPr>
            <w:r w:rsidRPr="00AB5D9F">
              <w:rPr>
                <w:rFonts w:cs="Times New Roman"/>
                <w:szCs w:val="24"/>
                <w:lang w:val="en-GB"/>
              </w:rPr>
              <w:t>98</w:t>
            </w:r>
          </w:p>
        </w:tc>
        <w:tc>
          <w:tcPr>
            <w:tcW w:w="850" w:type="dxa"/>
            <w:tcBorders>
              <w:left w:val="nil"/>
              <w:bottom w:val="single" w:sz="4" w:space="0" w:color="auto"/>
            </w:tcBorders>
          </w:tcPr>
          <w:p w14:paraId="78FA19BB" w14:textId="77E94CDE" w:rsidR="00267008" w:rsidRPr="00AB5D9F" w:rsidRDefault="00BE1FB7" w:rsidP="00213EBD">
            <w:pPr>
              <w:spacing w:line="240" w:lineRule="auto"/>
              <w:rPr>
                <w:rFonts w:cs="Times New Roman"/>
                <w:szCs w:val="24"/>
                <w:lang w:val="en-GB"/>
              </w:rPr>
            </w:pPr>
            <w:r w:rsidRPr="00AB5D9F">
              <w:rPr>
                <w:rFonts w:cs="Times New Roman"/>
                <w:szCs w:val="24"/>
                <w:lang w:val="en-GB"/>
              </w:rPr>
              <w:t>(6.6)</w:t>
            </w:r>
          </w:p>
        </w:tc>
        <w:tc>
          <w:tcPr>
            <w:tcW w:w="851" w:type="dxa"/>
            <w:tcBorders>
              <w:bottom w:val="single" w:sz="4" w:space="0" w:color="auto"/>
              <w:right w:val="nil"/>
            </w:tcBorders>
          </w:tcPr>
          <w:p w14:paraId="3C8B00B3" w14:textId="14EB2B19" w:rsidR="00267008" w:rsidRPr="00AB5D9F" w:rsidRDefault="001A081E" w:rsidP="00213EBD">
            <w:pPr>
              <w:spacing w:line="240" w:lineRule="auto"/>
              <w:rPr>
                <w:rFonts w:cs="Times New Roman"/>
                <w:szCs w:val="24"/>
                <w:lang w:val="en-GB"/>
              </w:rPr>
            </w:pPr>
            <w:r w:rsidRPr="00AB5D9F">
              <w:rPr>
                <w:rFonts w:cs="Times New Roman"/>
                <w:szCs w:val="24"/>
                <w:lang w:val="en-GB"/>
              </w:rPr>
              <w:t>52</w:t>
            </w:r>
          </w:p>
        </w:tc>
        <w:tc>
          <w:tcPr>
            <w:tcW w:w="708" w:type="dxa"/>
            <w:tcBorders>
              <w:left w:val="nil"/>
              <w:bottom w:val="single" w:sz="4" w:space="0" w:color="auto"/>
            </w:tcBorders>
          </w:tcPr>
          <w:p w14:paraId="7144979B" w14:textId="4647A661" w:rsidR="00267008" w:rsidRPr="00AB5D9F" w:rsidRDefault="001A081E" w:rsidP="00213EBD">
            <w:pPr>
              <w:spacing w:line="240" w:lineRule="auto"/>
              <w:rPr>
                <w:rFonts w:cs="Times New Roman"/>
                <w:szCs w:val="24"/>
                <w:lang w:val="en-GB"/>
              </w:rPr>
            </w:pPr>
            <w:r w:rsidRPr="00AB5D9F">
              <w:rPr>
                <w:rFonts w:cs="Times New Roman"/>
                <w:szCs w:val="24"/>
                <w:lang w:val="en-GB"/>
              </w:rPr>
              <w:t>(6.3)</w:t>
            </w:r>
          </w:p>
        </w:tc>
      </w:tr>
      <w:tr w:rsidR="00267008" w:rsidRPr="00AB5D9F" w14:paraId="1CC52B31" w14:textId="6F791775" w:rsidTr="00944E60">
        <w:tc>
          <w:tcPr>
            <w:tcW w:w="9266" w:type="dxa"/>
            <w:gridSpan w:val="3"/>
            <w:tcBorders>
              <w:left w:val="nil"/>
              <w:bottom w:val="nil"/>
              <w:right w:val="nil"/>
            </w:tcBorders>
          </w:tcPr>
          <w:p w14:paraId="21A69B4B" w14:textId="29C87D19" w:rsidR="00267008" w:rsidRPr="00AB5D9F" w:rsidRDefault="00267008" w:rsidP="00213EBD">
            <w:pPr>
              <w:spacing w:line="240" w:lineRule="auto"/>
              <w:rPr>
                <w:rFonts w:cs="Times New Roman"/>
                <w:szCs w:val="24"/>
                <w:lang w:val="en-GB"/>
              </w:rPr>
            </w:pPr>
            <w:r w:rsidRPr="00AB5D9F">
              <w:rPr>
                <w:rFonts w:cs="Times New Roman"/>
                <w:szCs w:val="24"/>
                <w:vertAlign w:val="superscript"/>
                <w:lang w:val="en-GB"/>
              </w:rPr>
              <w:t>1</w:t>
            </w:r>
            <w:r w:rsidRPr="00AB5D9F">
              <w:rPr>
                <w:rFonts w:cs="Times New Roman"/>
                <w:szCs w:val="24"/>
                <w:lang w:val="en-GB"/>
              </w:rPr>
              <w:t>Only used for analysis of blood pressure</w:t>
            </w:r>
          </w:p>
          <w:p w14:paraId="0FA05E85" w14:textId="77777777" w:rsidR="00267008" w:rsidRPr="00AB5D9F" w:rsidRDefault="00267008" w:rsidP="00213EBD">
            <w:pPr>
              <w:spacing w:line="240" w:lineRule="auto"/>
              <w:rPr>
                <w:rFonts w:cs="Times New Roman"/>
                <w:szCs w:val="24"/>
                <w:lang w:val="en-GB"/>
              </w:rPr>
            </w:pPr>
            <w:r w:rsidRPr="00AB5D9F">
              <w:rPr>
                <w:rFonts w:cs="Times New Roman"/>
                <w:szCs w:val="24"/>
                <w:vertAlign w:val="superscript"/>
                <w:lang w:val="en-GB"/>
              </w:rPr>
              <w:t>2</w:t>
            </w:r>
            <w:r w:rsidRPr="00AB5D9F">
              <w:rPr>
                <w:rFonts w:cs="Times New Roman"/>
                <w:szCs w:val="24"/>
                <w:lang w:val="en-GB"/>
              </w:rPr>
              <w:t>Only used for analysis of cholesterol</w:t>
            </w:r>
          </w:p>
          <w:p w14:paraId="1656D8BB" w14:textId="77777777" w:rsidR="00267008" w:rsidRPr="00AB5D9F" w:rsidRDefault="00267008" w:rsidP="00213EBD">
            <w:pPr>
              <w:spacing w:line="240" w:lineRule="auto"/>
              <w:rPr>
                <w:rFonts w:cs="Times New Roman"/>
                <w:szCs w:val="24"/>
                <w:lang w:val="en-GB"/>
              </w:rPr>
            </w:pPr>
            <w:r w:rsidRPr="00AB5D9F">
              <w:rPr>
                <w:rFonts w:cs="Times New Roman"/>
                <w:szCs w:val="24"/>
                <w:vertAlign w:val="superscript"/>
                <w:lang w:val="en-GB"/>
              </w:rPr>
              <w:t>3</w:t>
            </w:r>
            <w:r w:rsidRPr="00AB5D9F">
              <w:rPr>
                <w:rFonts w:cs="Times New Roman"/>
                <w:szCs w:val="24"/>
                <w:lang w:val="en-GB"/>
              </w:rPr>
              <w:t xml:space="preserve">Combination of several variables from </w:t>
            </w:r>
            <w:proofErr w:type="spellStart"/>
            <w:r w:rsidRPr="00AB5D9F">
              <w:rPr>
                <w:rFonts w:cs="Times New Roman"/>
                <w:szCs w:val="24"/>
                <w:lang w:val="en-GB"/>
              </w:rPr>
              <w:t>Tromsø</w:t>
            </w:r>
            <w:proofErr w:type="spellEnd"/>
            <w:r w:rsidRPr="00AB5D9F">
              <w:rPr>
                <w:rFonts w:cs="Times New Roman"/>
                <w:szCs w:val="24"/>
                <w:lang w:val="en-GB"/>
              </w:rPr>
              <w:t xml:space="preserve"> 7</w:t>
            </w:r>
          </w:p>
        </w:tc>
        <w:tc>
          <w:tcPr>
            <w:tcW w:w="794" w:type="dxa"/>
            <w:tcBorders>
              <w:left w:val="nil"/>
              <w:bottom w:val="nil"/>
              <w:right w:val="nil"/>
            </w:tcBorders>
          </w:tcPr>
          <w:p w14:paraId="681FE424" w14:textId="77777777" w:rsidR="00267008" w:rsidRPr="00AB5D9F" w:rsidRDefault="00267008" w:rsidP="00213EBD">
            <w:pPr>
              <w:spacing w:line="240" w:lineRule="auto"/>
              <w:rPr>
                <w:rFonts w:cs="Times New Roman"/>
                <w:szCs w:val="24"/>
                <w:vertAlign w:val="superscript"/>
                <w:lang w:val="en-GB"/>
              </w:rPr>
            </w:pPr>
          </w:p>
        </w:tc>
        <w:tc>
          <w:tcPr>
            <w:tcW w:w="850" w:type="dxa"/>
            <w:tcBorders>
              <w:left w:val="nil"/>
              <w:bottom w:val="nil"/>
              <w:right w:val="nil"/>
            </w:tcBorders>
          </w:tcPr>
          <w:p w14:paraId="59566C86" w14:textId="77777777" w:rsidR="00267008" w:rsidRPr="00AB5D9F" w:rsidRDefault="00267008" w:rsidP="00213EBD">
            <w:pPr>
              <w:spacing w:line="240" w:lineRule="auto"/>
              <w:rPr>
                <w:rFonts w:cs="Times New Roman"/>
                <w:szCs w:val="24"/>
                <w:vertAlign w:val="superscript"/>
                <w:lang w:val="en-GB"/>
              </w:rPr>
            </w:pPr>
          </w:p>
        </w:tc>
        <w:tc>
          <w:tcPr>
            <w:tcW w:w="851" w:type="dxa"/>
            <w:tcBorders>
              <w:left w:val="nil"/>
              <w:bottom w:val="nil"/>
              <w:right w:val="nil"/>
            </w:tcBorders>
          </w:tcPr>
          <w:p w14:paraId="00D2F9E6" w14:textId="77777777" w:rsidR="00267008" w:rsidRPr="00AB5D9F" w:rsidRDefault="00267008" w:rsidP="00213EBD">
            <w:pPr>
              <w:spacing w:line="240" w:lineRule="auto"/>
              <w:rPr>
                <w:rFonts w:cs="Times New Roman"/>
                <w:szCs w:val="24"/>
                <w:vertAlign w:val="superscript"/>
                <w:lang w:val="en-GB"/>
              </w:rPr>
            </w:pPr>
          </w:p>
        </w:tc>
        <w:tc>
          <w:tcPr>
            <w:tcW w:w="708" w:type="dxa"/>
            <w:tcBorders>
              <w:left w:val="nil"/>
              <w:bottom w:val="nil"/>
              <w:right w:val="nil"/>
            </w:tcBorders>
          </w:tcPr>
          <w:p w14:paraId="1385D0FA" w14:textId="77777777" w:rsidR="00267008" w:rsidRPr="00AB5D9F" w:rsidRDefault="00267008" w:rsidP="00213EBD">
            <w:pPr>
              <w:spacing w:line="240" w:lineRule="auto"/>
              <w:rPr>
                <w:rFonts w:cs="Times New Roman"/>
                <w:szCs w:val="24"/>
                <w:vertAlign w:val="superscript"/>
                <w:lang w:val="en-GB"/>
              </w:rPr>
            </w:pPr>
          </w:p>
        </w:tc>
      </w:tr>
    </w:tbl>
    <w:p w14:paraId="5316C58D" w14:textId="77777777" w:rsidR="0008487E" w:rsidRPr="00AB5D9F" w:rsidRDefault="0008487E" w:rsidP="00213EBD">
      <w:pPr>
        <w:rPr>
          <w:rFonts w:cs="Times New Roman"/>
          <w:szCs w:val="24"/>
          <w:lang w:val="en-GB"/>
        </w:rPr>
      </w:pPr>
    </w:p>
    <w:p w14:paraId="2BA58864" w14:textId="77777777" w:rsidR="0008487E" w:rsidRPr="00AB5D9F" w:rsidRDefault="0008487E" w:rsidP="00213EBD">
      <w:pPr>
        <w:spacing w:line="259" w:lineRule="auto"/>
        <w:jc w:val="left"/>
        <w:rPr>
          <w:rFonts w:cs="Times New Roman"/>
          <w:szCs w:val="24"/>
          <w:lang w:val="en-GB"/>
        </w:rPr>
      </w:pPr>
    </w:p>
    <w:p w14:paraId="086E39D3" w14:textId="77777777" w:rsidR="0008487E" w:rsidRPr="00AB5D9F" w:rsidRDefault="0008487E">
      <w:pPr>
        <w:rPr>
          <w:rFonts w:cs="Times New Roman"/>
          <w:szCs w:val="24"/>
          <w:lang w:val="en-GB"/>
        </w:rPr>
      </w:pPr>
    </w:p>
    <w:p w14:paraId="01FE1AFB" w14:textId="77777777" w:rsidR="0055755F" w:rsidRPr="00AB5D9F" w:rsidRDefault="0008487E">
      <w:pPr>
        <w:spacing w:line="259" w:lineRule="auto"/>
        <w:jc w:val="left"/>
        <w:rPr>
          <w:rFonts w:cs="Times New Roman"/>
          <w:szCs w:val="24"/>
          <w:lang w:val="en-GB"/>
        </w:rPr>
      </w:pPr>
      <w:r w:rsidRPr="00AB5D9F">
        <w:rPr>
          <w:rFonts w:cs="Times New Roman"/>
          <w:szCs w:val="24"/>
          <w:lang w:val="en-GB"/>
        </w:rPr>
        <w:br w:type="page"/>
      </w:r>
    </w:p>
    <w:p w14:paraId="7CC51B51" w14:textId="77777777" w:rsidR="00267008" w:rsidRPr="00AB5D9F" w:rsidRDefault="00267008" w:rsidP="00144D6A">
      <w:pPr>
        <w:pStyle w:val="Caption"/>
        <w:keepNext/>
        <w:rPr>
          <w:rFonts w:cs="Times New Roman"/>
          <w:sz w:val="24"/>
          <w:szCs w:val="24"/>
          <w:lang w:val="en-US"/>
        </w:rPr>
        <w:sectPr w:rsidR="00267008" w:rsidRPr="00AB5D9F" w:rsidSect="00267008">
          <w:pgSz w:w="16838" w:h="11906" w:orient="landscape"/>
          <w:pgMar w:top="1417" w:right="1417" w:bottom="1417" w:left="1417" w:header="708" w:footer="708" w:gutter="0"/>
          <w:cols w:space="708"/>
          <w:docGrid w:linePitch="360"/>
        </w:sectPr>
      </w:pPr>
    </w:p>
    <w:p w14:paraId="1BDC0D11" w14:textId="58840F8E" w:rsidR="00EE386B" w:rsidRPr="00AB5D9F" w:rsidRDefault="00AB5D9F" w:rsidP="00EE386B">
      <w:pPr>
        <w:pStyle w:val="Caption"/>
        <w:keepNext/>
        <w:ind w:right="2126"/>
        <w:rPr>
          <w:rFonts w:cs="Times New Roman"/>
          <w:sz w:val="24"/>
          <w:szCs w:val="24"/>
          <w:lang w:val="en-US"/>
        </w:rPr>
      </w:pPr>
      <w:r w:rsidRPr="00AB5D9F">
        <w:rPr>
          <w:rFonts w:cs="Times New Roman"/>
          <w:sz w:val="24"/>
          <w:szCs w:val="24"/>
          <w:lang w:val="en-GB"/>
        </w:rPr>
        <w:lastRenderedPageBreak/>
        <w:t xml:space="preserve">Additional file: Table </w:t>
      </w:r>
      <w:r w:rsidRPr="00AB5D9F">
        <w:rPr>
          <w:rFonts w:cs="Times New Roman"/>
          <w:sz w:val="24"/>
          <w:szCs w:val="24"/>
          <w:lang w:val="en-IN"/>
        </w:rPr>
        <w:t>S</w:t>
      </w:r>
      <w:r w:rsidRPr="00AB5D9F">
        <w:rPr>
          <w:rFonts w:cs="Times New Roman"/>
          <w:sz w:val="24"/>
          <w:szCs w:val="24"/>
          <w:lang w:val="en-GB"/>
        </w:rPr>
        <w:t>4</w:t>
      </w:r>
      <w:r w:rsidRPr="00AB5D9F">
        <w:rPr>
          <w:rFonts w:cs="Times New Roman"/>
          <w:sz w:val="24"/>
          <w:szCs w:val="24"/>
          <w:lang w:val="en-GB"/>
        </w:rPr>
        <w:t>.</w:t>
      </w:r>
      <w:r w:rsidR="00EE386B" w:rsidRPr="00AB5D9F">
        <w:rPr>
          <w:rFonts w:cs="Times New Roman"/>
          <w:sz w:val="24"/>
          <w:szCs w:val="24"/>
          <w:lang w:val="en-US"/>
        </w:rPr>
        <w:t xml:space="preserve"> Achievement of treatment goal for HbA1c for participants with diabetes in the different CHD disease groups</w:t>
      </w:r>
    </w:p>
    <w:tbl>
      <w:tblPr>
        <w:tblStyle w:val="TableGrid"/>
        <w:tblW w:w="0" w:type="auto"/>
        <w:tblLook w:val="04A0" w:firstRow="1" w:lastRow="0" w:firstColumn="1" w:lastColumn="0" w:noHBand="0" w:noVBand="1"/>
      </w:tblPr>
      <w:tblGrid>
        <w:gridCol w:w="3964"/>
        <w:gridCol w:w="1303"/>
        <w:gridCol w:w="540"/>
        <w:gridCol w:w="1134"/>
      </w:tblGrid>
      <w:tr w:rsidR="00B04DEA" w:rsidRPr="00AB5D9F" w14:paraId="1E411DAF" w14:textId="77777777" w:rsidTr="00EE386B">
        <w:tc>
          <w:tcPr>
            <w:tcW w:w="3964" w:type="dxa"/>
          </w:tcPr>
          <w:p w14:paraId="322267CB" w14:textId="77777777" w:rsidR="00B04DEA" w:rsidRPr="00AB5D9F" w:rsidRDefault="00B04DEA">
            <w:pPr>
              <w:spacing w:line="259" w:lineRule="auto"/>
              <w:jc w:val="left"/>
              <w:rPr>
                <w:rFonts w:cs="Times New Roman"/>
                <w:szCs w:val="24"/>
              </w:rPr>
            </w:pPr>
          </w:p>
        </w:tc>
        <w:tc>
          <w:tcPr>
            <w:tcW w:w="1303" w:type="dxa"/>
          </w:tcPr>
          <w:p w14:paraId="6CF4A472" w14:textId="2A53C9E6" w:rsidR="00B04DEA" w:rsidRPr="00AB5D9F" w:rsidRDefault="00B04DEA">
            <w:pPr>
              <w:spacing w:line="259" w:lineRule="auto"/>
              <w:jc w:val="left"/>
              <w:rPr>
                <w:rFonts w:cs="Times New Roman"/>
                <w:szCs w:val="24"/>
              </w:rPr>
            </w:pPr>
            <w:r w:rsidRPr="00AB5D9F">
              <w:rPr>
                <w:rFonts w:cs="Times New Roman"/>
                <w:szCs w:val="24"/>
              </w:rPr>
              <w:t>Diabetic population, n</w:t>
            </w:r>
          </w:p>
        </w:tc>
        <w:tc>
          <w:tcPr>
            <w:tcW w:w="1674" w:type="dxa"/>
            <w:gridSpan w:val="2"/>
          </w:tcPr>
          <w:p w14:paraId="0C4CB303" w14:textId="77777777" w:rsidR="00EE386B" w:rsidRPr="00AB5D9F" w:rsidRDefault="00B04DEA">
            <w:pPr>
              <w:spacing w:line="259" w:lineRule="auto"/>
              <w:jc w:val="left"/>
              <w:rPr>
                <w:rFonts w:cs="Times New Roman"/>
                <w:szCs w:val="24"/>
              </w:rPr>
            </w:pPr>
            <w:r w:rsidRPr="00AB5D9F">
              <w:rPr>
                <w:rFonts w:cs="Times New Roman"/>
                <w:szCs w:val="24"/>
              </w:rPr>
              <w:t xml:space="preserve">Achieved treatment goal for HbA1c, </w:t>
            </w:r>
          </w:p>
          <w:p w14:paraId="6DACEE5B" w14:textId="7BC33ECA" w:rsidR="00B04DEA" w:rsidRPr="00AB5D9F" w:rsidRDefault="00B04DEA">
            <w:pPr>
              <w:spacing w:line="259" w:lineRule="auto"/>
              <w:jc w:val="left"/>
              <w:rPr>
                <w:rFonts w:cs="Times New Roman"/>
                <w:szCs w:val="24"/>
              </w:rPr>
            </w:pPr>
            <w:r w:rsidRPr="00AB5D9F">
              <w:rPr>
                <w:rFonts w:cs="Times New Roman"/>
                <w:szCs w:val="24"/>
              </w:rPr>
              <w:t>n (%)</w:t>
            </w:r>
          </w:p>
        </w:tc>
      </w:tr>
      <w:tr w:rsidR="00B04DEA" w:rsidRPr="00AB5D9F" w14:paraId="04EA7E5D" w14:textId="77777777" w:rsidTr="00EE386B">
        <w:tc>
          <w:tcPr>
            <w:tcW w:w="3964" w:type="dxa"/>
          </w:tcPr>
          <w:p w14:paraId="431C97C5" w14:textId="68915495" w:rsidR="00B04DEA" w:rsidRPr="00AB5D9F" w:rsidRDefault="00B04DEA">
            <w:pPr>
              <w:spacing w:line="259" w:lineRule="auto"/>
              <w:jc w:val="left"/>
              <w:rPr>
                <w:rFonts w:cs="Times New Roman"/>
                <w:szCs w:val="24"/>
              </w:rPr>
            </w:pPr>
            <w:r w:rsidRPr="00AB5D9F">
              <w:rPr>
                <w:rFonts w:cs="Times New Roman"/>
                <w:szCs w:val="24"/>
              </w:rPr>
              <w:t>Coronary heart disease</w:t>
            </w:r>
          </w:p>
        </w:tc>
        <w:tc>
          <w:tcPr>
            <w:tcW w:w="1303" w:type="dxa"/>
          </w:tcPr>
          <w:p w14:paraId="3AF72833" w14:textId="3740EF19" w:rsidR="00B04DEA" w:rsidRPr="00AB5D9F" w:rsidRDefault="00B04DEA">
            <w:pPr>
              <w:spacing w:line="259" w:lineRule="auto"/>
              <w:jc w:val="left"/>
              <w:rPr>
                <w:rFonts w:cs="Times New Roman"/>
                <w:szCs w:val="24"/>
              </w:rPr>
            </w:pPr>
            <w:r w:rsidRPr="00AB5D9F">
              <w:rPr>
                <w:rFonts w:cs="Times New Roman"/>
                <w:szCs w:val="24"/>
              </w:rPr>
              <w:t>214</w:t>
            </w:r>
          </w:p>
        </w:tc>
        <w:tc>
          <w:tcPr>
            <w:tcW w:w="540" w:type="dxa"/>
            <w:tcBorders>
              <w:right w:val="nil"/>
            </w:tcBorders>
          </w:tcPr>
          <w:p w14:paraId="36CDF8E1" w14:textId="609CEBF5" w:rsidR="00B04DEA" w:rsidRPr="00AB5D9F" w:rsidRDefault="00B04DEA">
            <w:pPr>
              <w:spacing w:line="259" w:lineRule="auto"/>
              <w:jc w:val="left"/>
              <w:rPr>
                <w:rFonts w:cs="Times New Roman"/>
                <w:szCs w:val="24"/>
              </w:rPr>
            </w:pPr>
            <w:r w:rsidRPr="00AB5D9F">
              <w:rPr>
                <w:rFonts w:cs="Times New Roman"/>
                <w:szCs w:val="24"/>
              </w:rPr>
              <w:t>91</w:t>
            </w:r>
          </w:p>
        </w:tc>
        <w:tc>
          <w:tcPr>
            <w:tcW w:w="1134" w:type="dxa"/>
            <w:tcBorders>
              <w:left w:val="nil"/>
            </w:tcBorders>
          </w:tcPr>
          <w:p w14:paraId="16D1AD1A" w14:textId="508E9FD0" w:rsidR="00B04DEA" w:rsidRPr="00AB5D9F" w:rsidRDefault="00B04DEA">
            <w:pPr>
              <w:spacing w:line="259" w:lineRule="auto"/>
              <w:jc w:val="left"/>
              <w:rPr>
                <w:rFonts w:cs="Times New Roman"/>
                <w:szCs w:val="24"/>
              </w:rPr>
            </w:pPr>
            <w:r w:rsidRPr="00AB5D9F">
              <w:rPr>
                <w:rFonts w:cs="Times New Roman"/>
                <w:szCs w:val="24"/>
              </w:rPr>
              <w:t>(42.5)</w:t>
            </w:r>
          </w:p>
        </w:tc>
      </w:tr>
      <w:tr w:rsidR="00B04DEA" w:rsidRPr="00AB5D9F" w14:paraId="62C81EF5" w14:textId="77777777" w:rsidTr="00EE386B">
        <w:tc>
          <w:tcPr>
            <w:tcW w:w="3964" w:type="dxa"/>
          </w:tcPr>
          <w:p w14:paraId="32FE66F0" w14:textId="12370C7D" w:rsidR="00B04DEA" w:rsidRPr="00AB5D9F" w:rsidRDefault="00B04DEA">
            <w:pPr>
              <w:spacing w:line="259" w:lineRule="auto"/>
              <w:jc w:val="left"/>
              <w:rPr>
                <w:rFonts w:cs="Times New Roman"/>
                <w:szCs w:val="24"/>
              </w:rPr>
            </w:pPr>
            <w:r w:rsidRPr="00AB5D9F">
              <w:rPr>
                <w:rFonts w:cs="Times New Roman"/>
                <w:szCs w:val="24"/>
              </w:rPr>
              <w:t>Myocar</w:t>
            </w:r>
            <w:r w:rsidR="00EE386B" w:rsidRPr="00AB5D9F">
              <w:rPr>
                <w:rFonts w:cs="Times New Roman"/>
                <w:szCs w:val="24"/>
              </w:rPr>
              <w:t>dial infarction</w:t>
            </w:r>
          </w:p>
        </w:tc>
        <w:tc>
          <w:tcPr>
            <w:tcW w:w="1303" w:type="dxa"/>
          </w:tcPr>
          <w:p w14:paraId="64BFE505" w14:textId="62D86F16" w:rsidR="00B04DEA" w:rsidRPr="00AB5D9F" w:rsidRDefault="00B04DEA">
            <w:pPr>
              <w:spacing w:line="259" w:lineRule="auto"/>
              <w:jc w:val="left"/>
              <w:rPr>
                <w:rFonts w:cs="Times New Roman"/>
                <w:szCs w:val="24"/>
              </w:rPr>
            </w:pPr>
            <w:r w:rsidRPr="00AB5D9F">
              <w:rPr>
                <w:rFonts w:cs="Times New Roman"/>
                <w:szCs w:val="24"/>
              </w:rPr>
              <w:t>123</w:t>
            </w:r>
          </w:p>
        </w:tc>
        <w:tc>
          <w:tcPr>
            <w:tcW w:w="540" w:type="dxa"/>
            <w:tcBorders>
              <w:right w:val="nil"/>
            </w:tcBorders>
          </w:tcPr>
          <w:p w14:paraId="30C1D6DF" w14:textId="625316DA" w:rsidR="00B04DEA" w:rsidRPr="00AB5D9F" w:rsidRDefault="00B04DEA">
            <w:pPr>
              <w:spacing w:line="259" w:lineRule="auto"/>
              <w:jc w:val="left"/>
              <w:rPr>
                <w:rFonts w:cs="Times New Roman"/>
                <w:szCs w:val="24"/>
              </w:rPr>
            </w:pPr>
            <w:r w:rsidRPr="00AB5D9F">
              <w:rPr>
                <w:rFonts w:cs="Times New Roman"/>
                <w:szCs w:val="24"/>
              </w:rPr>
              <w:t>50</w:t>
            </w:r>
          </w:p>
        </w:tc>
        <w:tc>
          <w:tcPr>
            <w:tcW w:w="1134" w:type="dxa"/>
            <w:tcBorders>
              <w:left w:val="nil"/>
            </w:tcBorders>
          </w:tcPr>
          <w:p w14:paraId="175CEBA0" w14:textId="3D11FADE" w:rsidR="00B04DEA" w:rsidRPr="00AB5D9F" w:rsidRDefault="00B04DEA">
            <w:pPr>
              <w:spacing w:line="259" w:lineRule="auto"/>
              <w:jc w:val="left"/>
              <w:rPr>
                <w:rFonts w:cs="Times New Roman"/>
                <w:szCs w:val="24"/>
              </w:rPr>
            </w:pPr>
            <w:r w:rsidRPr="00AB5D9F">
              <w:rPr>
                <w:rFonts w:cs="Times New Roman"/>
                <w:szCs w:val="24"/>
              </w:rPr>
              <w:t>(40.7)</w:t>
            </w:r>
          </w:p>
        </w:tc>
      </w:tr>
      <w:tr w:rsidR="00B04DEA" w:rsidRPr="00AB5D9F" w14:paraId="2E5ABFA8" w14:textId="77777777" w:rsidTr="00EE386B">
        <w:tc>
          <w:tcPr>
            <w:tcW w:w="3964" w:type="dxa"/>
          </w:tcPr>
          <w:p w14:paraId="325881EF" w14:textId="244D98A4" w:rsidR="00B04DEA" w:rsidRPr="00AB5D9F" w:rsidRDefault="00B04DEA">
            <w:pPr>
              <w:spacing w:line="259" w:lineRule="auto"/>
              <w:jc w:val="left"/>
              <w:rPr>
                <w:rFonts w:cs="Times New Roman"/>
                <w:szCs w:val="24"/>
              </w:rPr>
            </w:pPr>
            <w:r w:rsidRPr="00AB5D9F">
              <w:rPr>
                <w:rFonts w:cs="Times New Roman"/>
                <w:szCs w:val="24"/>
              </w:rPr>
              <w:t>P</w:t>
            </w:r>
            <w:r w:rsidR="00EE386B" w:rsidRPr="00AB5D9F">
              <w:rPr>
                <w:rFonts w:cs="Times New Roman"/>
                <w:szCs w:val="24"/>
              </w:rPr>
              <w:t xml:space="preserve">ercutaneous coronary intervention/ </w:t>
            </w:r>
            <w:r w:rsidRPr="00AB5D9F">
              <w:rPr>
                <w:rFonts w:cs="Times New Roman"/>
                <w:szCs w:val="24"/>
              </w:rPr>
              <w:t>C</w:t>
            </w:r>
            <w:r w:rsidR="00EE386B" w:rsidRPr="00AB5D9F">
              <w:rPr>
                <w:rFonts w:cs="Times New Roman"/>
                <w:szCs w:val="24"/>
              </w:rPr>
              <w:t>oronary artery bypass surgery</w:t>
            </w:r>
          </w:p>
        </w:tc>
        <w:tc>
          <w:tcPr>
            <w:tcW w:w="1303" w:type="dxa"/>
          </w:tcPr>
          <w:p w14:paraId="087D7B01" w14:textId="100DAB27" w:rsidR="00B04DEA" w:rsidRPr="00AB5D9F" w:rsidRDefault="00B04DEA">
            <w:pPr>
              <w:spacing w:line="259" w:lineRule="auto"/>
              <w:jc w:val="left"/>
              <w:rPr>
                <w:rFonts w:cs="Times New Roman"/>
                <w:szCs w:val="24"/>
              </w:rPr>
            </w:pPr>
            <w:r w:rsidRPr="00AB5D9F">
              <w:rPr>
                <w:rFonts w:cs="Times New Roman"/>
                <w:szCs w:val="24"/>
              </w:rPr>
              <w:t>80</w:t>
            </w:r>
          </w:p>
        </w:tc>
        <w:tc>
          <w:tcPr>
            <w:tcW w:w="540" w:type="dxa"/>
            <w:tcBorders>
              <w:right w:val="nil"/>
            </w:tcBorders>
          </w:tcPr>
          <w:p w14:paraId="50E48C49" w14:textId="35534DF4" w:rsidR="00B04DEA" w:rsidRPr="00AB5D9F" w:rsidRDefault="00B04DEA">
            <w:pPr>
              <w:spacing w:line="259" w:lineRule="auto"/>
              <w:jc w:val="left"/>
              <w:rPr>
                <w:rFonts w:cs="Times New Roman"/>
                <w:szCs w:val="24"/>
              </w:rPr>
            </w:pPr>
            <w:r w:rsidRPr="00AB5D9F">
              <w:rPr>
                <w:rFonts w:cs="Times New Roman"/>
                <w:szCs w:val="24"/>
              </w:rPr>
              <w:t>34</w:t>
            </w:r>
          </w:p>
        </w:tc>
        <w:tc>
          <w:tcPr>
            <w:tcW w:w="1134" w:type="dxa"/>
            <w:tcBorders>
              <w:left w:val="nil"/>
            </w:tcBorders>
          </w:tcPr>
          <w:p w14:paraId="6AE6ABD3" w14:textId="0EEF7D6B" w:rsidR="00B04DEA" w:rsidRPr="00AB5D9F" w:rsidRDefault="00B04DEA">
            <w:pPr>
              <w:spacing w:line="259" w:lineRule="auto"/>
              <w:jc w:val="left"/>
              <w:rPr>
                <w:rFonts w:cs="Times New Roman"/>
                <w:szCs w:val="24"/>
              </w:rPr>
            </w:pPr>
            <w:r w:rsidRPr="00AB5D9F">
              <w:rPr>
                <w:rFonts w:cs="Times New Roman"/>
                <w:szCs w:val="24"/>
              </w:rPr>
              <w:t>(42.5)</w:t>
            </w:r>
          </w:p>
        </w:tc>
      </w:tr>
      <w:tr w:rsidR="00B04DEA" w:rsidRPr="00AB5D9F" w14:paraId="60DE89BE" w14:textId="77777777" w:rsidTr="00EE386B">
        <w:tc>
          <w:tcPr>
            <w:tcW w:w="3964" w:type="dxa"/>
            <w:tcBorders>
              <w:bottom w:val="single" w:sz="4" w:space="0" w:color="auto"/>
            </w:tcBorders>
          </w:tcPr>
          <w:p w14:paraId="6A774933" w14:textId="09A7AEAA" w:rsidR="00B04DEA" w:rsidRPr="00AB5D9F" w:rsidRDefault="00B04DEA">
            <w:pPr>
              <w:spacing w:line="259" w:lineRule="auto"/>
              <w:jc w:val="left"/>
              <w:rPr>
                <w:rFonts w:cs="Times New Roman"/>
                <w:szCs w:val="24"/>
              </w:rPr>
            </w:pPr>
            <w:r w:rsidRPr="00AB5D9F">
              <w:rPr>
                <w:rFonts w:cs="Times New Roman"/>
                <w:szCs w:val="24"/>
              </w:rPr>
              <w:t>A</w:t>
            </w:r>
            <w:r w:rsidR="00EE386B" w:rsidRPr="00AB5D9F">
              <w:rPr>
                <w:rFonts w:cs="Times New Roman"/>
                <w:szCs w:val="24"/>
              </w:rPr>
              <w:t>ngina pectoris</w:t>
            </w:r>
          </w:p>
        </w:tc>
        <w:tc>
          <w:tcPr>
            <w:tcW w:w="1303" w:type="dxa"/>
            <w:tcBorders>
              <w:bottom w:val="single" w:sz="4" w:space="0" w:color="auto"/>
            </w:tcBorders>
          </w:tcPr>
          <w:p w14:paraId="7D401A11" w14:textId="798C8174" w:rsidR="00B04DEA" w:rsidRPr="00AB5D9F" w:rsidRDefault="00B04DEA">
            <w:pPr>
              <w:spacing w:line="259" w:lineRule="auto"/>
              <w:jc w:val="left"/>
              <w:rPr>
                <w:rFonts w:cs="Times New Roman"/>
                <w:szCs w:val="24"/>
              </w:rPr>
            </w:pPr>
            <w:r w:rsidRPr="00AB5D9F">
              <w:rPr>
                <w:rFonts w:cs="Times New Roman"/>
                <w:szCs w:val="24"/>
              </w:rPr>
              <w:t>11</w:t>
            </w:r>
          </w:p>
        </w:tc>
        <w:tc>
          <w:tcPr>
            <w:tcW w:w="540" w:type="dxa"/>
            <w:tcBorders>
              <w:bottom w:val="single" w:sz="4" w:space="0" w:color="auto"/>
              <w:right w:val="nil"/>
            </w:tcBorders>
          </w:tcPr>
          <w:p w14:paraId="1F34F7A3" w14:textId="57E25BFC" w:rsidR="00B04DEA" w:rsidRPr="00AB5D9F" w:rsidRDefault="00B04DEA">
            <w:pPr>
              <w:spacing w:line="259" w:lineRule="auto"/>
              <w:jc w:val="left"/>
              <w:rPr>
                <w:rFonts w:cs="Times New Roman"/>
                <w:szCs w:val="24"/>
              </w:rPr>
            </w:pPr>
            <w:r w:rsidRPr="00AB5D9F">
              <w:rPr>
                <w:rFonts w:cs="Times New Roman"/>
                <w:szCs w:val="24"/>
              </w:rPr>
              <w:t>7</w:t>
            </w:r>
          </w:p>
        </w:tc>
        <w:tc>
          <w:tcPr>
            <w:tcW w:w="1134" w:type="dxa"/>
            <w:tcBorders>
              <w:left w:val="nil"/>
              <w:bottom w:val="single" w:sz="4" w:space="0" w:color="auto"/>
            </w:tcBorders>
          </w:tcPr>
          <w:p w14:paraId="4E0CECA0" w14:textId="282C80D7" w:rsidR="00B04DEA" w:rsidRPr="00AB5D9F" w:rsidRDefault="00B04DEA">
            <w:pPr>
              <w:spacing w:line="259" w:lineRule="auto"/>
              <w:jc w:val="left"/>
              <w:rPr>
                <w:rFonts w:cs="Times New Roman"/>
                <w:szCs w:val="24"/>
              </w:rPr>
            </w:pPr>
            <w:r w:rsidRPr="00AB5D9F">
              <w:rPr>
                <w:rFonts w:cs="Times New Roman"/>
                <w:szCs w:val="24"/>
              </w:rPr>
              <w:t>(63.6)</w:t>
            </w:r>
          </w:p>
        </w:tc>
      </w:tr>
      <w:tr w:rsidR="00B04DEA" w:rsidRPr="00AB5D9F" w14:paraId="11B1E596" w14:textId="77777777" w:rsidTr="00EE386B">
        <w:tc>
          <w:tcPr>
            <w:tcW w:w="6941" w:type="dxa"/>
            <w:gridSpan w:val="4"/>
            <w:tcBorders>
              <w:left w:val="nil"/>
              <w:bottom w:val="nil"/>
              <w:right w:val="nil"/>
            </w:tcBorders>
          </w:tcPr>
          <w:p w14:paraId="68F4C837" w14:textId="77777777" w:rsidR="00B04DEA" w:rsidRPr="00AB5D9F" w:rsidRDefault="00B04DEA">
            <w:pPr>
              <w:spacing w:line="259" w:lineRule="auto"/>
              <w:jc w:val="left"/>
              <w:rPr>
                <w:rFonts w:cs="Times New Roman"/>
                <w:szCs w:val="24"/>
              </w:rPr>
            </w:pPr>
          </w:p>
        </w:tc>
      </w:tr>
    </w:tbl>
    <w:p w14:paraId="60ED1F4B" w14:textId="77777777" w:rsidR="00B04DEA" w:rsidRPr="00AB5D9F" w:rsidRDefault="00B04DEA">
      <w:pPr>
        <w:spacing w:line="259" w:lineRule="auto"/>
        <w:jc w:val="left"/>
        <w:rPr>
          <w:rFonts w:cs="Times New Roman"/>
          <w:i/>
          <w:iCs/>
          <w:color w:val="44546A" w:themeColor="text2"/>
          <w:szCs w:val="24"/>
        </w:rPr>
      </w:pPr>
      <w:r w:rsidRPr="00AB5D9F">
        <w:rPr>
          <w:rFonts w:cs="Times New Roman"/>
          <w:szCs w:val="24"/>
        </w:rPr>
        <w:br w:type="page"/>
      </w:r>
    </w:p>
    <w:p w14:paraId="3C34A111" w14:textId="1D98D442" w:rsidR="00144D6A" w:rsidRPr="00AB5D9F" w:rsidRDefault="00AB5D9F" w:rsidP="00144D6A">
      <w:pPr>
        <w:pStyle w:val="Caption"/>
        <w:keepNext/>
        <w:rPr>
          <w:rFonts w:cs="Times New Roman"/>
          <w:sz w:val="24"/>
          <w:szCs w:val="24"/>
          <w:lang w:val="en-US"/>
        </w:rPr>
      </w:pPr>
      <w:r w:rsidRPr="00AB5D9F">
        <w:rPr>
          <w:rFonts w:cs="Times New Roman"/>
          <w:sz w:val="24"/>
          <w:szCs w:val="24"/>
          <w:lang w:val="en-GB"/>
        </w:rPr>
        <w:lastRenderedPageBreak/>
        <w:t xml:space="preserve">Additional file: Table </w:t>
      </w:r>
      <w:r w:rsidRPr="00AB5D9F">
        <w:rPr>
          <w:rFonts w:cs="Times New Roman"/>
          <w:sz w:val="24"/>
          <w:szCs w:val="24"/>
          <w:lang w:val="en-IN"/>
        </w:rPr>
        <w:t>S</w:t>
      </w:r>
      <w:r w:rsidRPr="00AB5D9F">
        <w:rPr>
          <w:rFonts w:cs="Times New Roman"/>
          <w:sz w:val="24"/>
          <w:szCs w:val="24"/>
          <w:lang w:val="en-GB"/>
        </w:rPr>
        <w:t>5</w:t>
      </w:r>
      <w:r w:rsidRPr="00AB5D9F">
        <w:rPr>
          <w:rFonts w:cs="Times New Roman"/>
          <w:sz w:val="24"/>
          <w:szCs w:val="24"/>
          <w:lang w:val="en-GB"/>
        </w:rPr>
        <w:t>.</w:t>
      </w:r>
      <w:r w:rsidR="00144D6A" w:rsidRPr="00AB5D9F">
        <w:rPr>
          <w:rFonts w:cs="Times New Roman"/>
          <w:sz w:val="24"/>
          <w:szCs w:val="24"/>
          <w:lang w:val="en-US"/>
        </w:rPr>
        <w:t xml:space="preserve"> Results from propensity score matching of the ten imputed datasets for the logistic regression analysis of the association between use of lipid-lowering drugs and achieving the treatment goal for LDL-cholesterol</w:t>
      </w:r>
    </w:p>
    <w:tbl>
      <w:tblPr>
        <w:tblStyle w:val="TableGrid"/>
        <w:tblW w:w="0" w:type="auto"/>
        <w:tblLayout w:type="fixed"/>
        <w:tblLook w:val="04A0" w:firstRow="1" w:lastRow="0" w:firstColumn="1" w:lastColumn="0" w:noHBand="0" w:noVBand="1"/>
      </w:tblPr>
      <w:tblGrid>
        <w:gridCol w:w="988"/>
        <w:gridCol w:w="1842"/>
        <w:gridCol w:w="1276"/>
        <w:gridCol w:w="1276"/>
        <w:gridCol w:w="709"/>
        <w:gridCol w:w="992"/>
        <w:gridCol w:w="1141"/>
        <w:gridCol w:w="838"/>
      </w:tblGrid>
      <w:tr w:rsidR="00540CB1" w:rsidRPr="00AB5D9F" w14:paraId="2221FCBD" w14:textId="77777777" w:rsidTr="006628E4">
        <w:tc>
          <w:tcPr>
            <w:tcW w:w="9062" w:type="dxa"/>
            <w:gridSpan w:val="8"/>
          </w:tcPr>
          <w:p w14:paraId="5DE7D6A2" w14:textId="283556E0" w:rsidR="00540CB1" w:rsidRPr="00AB5D9F" w:rsidRDefault="00540CB1">
            <w:pPr>
              <w:spacing w:line="259" w:lineRule="auto"/>
              <w:jc w:val="left"/>
              <w:rPr>
                <w:rFonts w:cs="Times New Roman"/>
                <w:b/>
                <w:bCs/>
                <w:szCs w:val="24"/>
                <w:lang w:val="en-GB"/>
              </w:rPr>
            </w:pPr>
            <w:r w:rsidRPr="00AB5D9F">
              <w:rPr>
                <w:rFonts w:cs="Times New Roman"/>
                <w:b/>
                <w:bCs/>
                <w:szCs w:val="24"/>
                <w:lang w:val="en-GB"/>
              </w:rPr>
              <w:t>Dataset 1</w:t>
            </w:r>
          </w:p>
        </w:tc>
      </w:tr>
      <w:tr w:rsidR="00540CB1" w:rsidRPr="00AB5D9F" w14:paraId="5B9936E2" w14:textId="37430F22" w:rsidTr="00DA2DBD">
        <w:tc>
          <w:tcPr>
            <w:tcW w:w="2830" w:type="dxa"/>
            <w:gridSpan w:val="2"/>
          </w:tcPr>
          <w:p w14:paraId="4D24C046" w14:textId="77777777" w:rsidR="00540CB1" w:rsidRPr="00AB5D9F" w:rsidRDefault="00540CB1">
            <w:pPr>
              <w:spacing w:line="259" w:lineRule="auto"/>
              <w:jc w:val="left"/>
              <w:rPr>
                <w:rFonts w:cs="Times New Roman"/>
                <w:szCs w:val="24"/>
                <w:lang w:val="en-GB"/>
              </w:rPr>
            </w:pPr>
          </w:p>
        </w:tc>
        <w:tc>
          <w:tcPr>
            <w:tcW w:w="3261" w:type="dxa"/>
            <w:gridSpan w:val="3"/>
          </w:tcPr>
          <w:p w14:paraId="357F9DC0" w14:textId="703A2265" w:rsidR="00540CB1" w:rsidRPr="00AB5D9F" w:rsidRDefault="00540CB1">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22A84DAA" w14:textId="6EAF7E84" w:rsidR="00540CB1" w:rsidRPr="00AB5D9F" w:rsidRDefault="00540CB1">
            <w:pPr>
              <w:spacing w:line="259" w:lineRule="auto"/>
              <w:jc w:val="left"/>
              <w:rPr>
                <w:rFonts w:cs="Times New Roman"/>
                <w:b/>
                <w:bCs/>
                <w:szCs w:val="24"/>
                <w:lang w:val="en-GB"/>
              </w:rPr>
            </w:pPr>
            <w:r w:rsidRPr="00AB5D9F">
              <w:rPr>
                <w:rFonts w:cs="Times New Roman"/>
                <w:b/>
                <w:bCs/>
                <w:szCs w:val="24"/>
                <w:lang w:val="en-GB"/>
              </w:rPr>
              <w:t>After matching</w:t>
            </w:r>
          </w:p>
        </w:tc>
      </w:tr>
      <w:tr w:rsidR="00540CB1" w:rsidRPr="00AB5D9F" w14:paraId="2C6EB93A" w14:textId="2DB84315" w:rsidTr="00DA2DBD">
        <w:tc>
          <w:tcPr>
            <w:tcW w:w="2830" w:type="dxa"/>
            <w:gridSpan w:val="2"/>
          </w:tcPr>
          <w:p w14:paraId="3F17B238" w14:textId="439EEB99" w:rsidR="00540CB1" w:rsidRPr="00AB5D9F" w:rsidRDefault="00540CB1" w:rsidP="00F837A1">
            <w:pPr>
              <w:spacing w:line="259" w:lineRule="auto"/>
              <w:jc w:val="left"/>
              <w:rPr>
                <w:rFonts w:cs="Times New Roman"/>
                <w:szCs w:val="24"/>
                <w:lang w:val="en-GB"/>
              </w:rPr>
            </w:pPr>
          </w:p>
        </w:tc>
        <w:tc>
          <w:tcPr>
            <w:tcW w:w="1276" w:type="dxa"/>
          </w:tcPr>
          <w:p w14:paraId="0B1CEABC" w14:textId="5856C333" w:rsidR="00540CB1" w:rsidRPr="00AB5D9F" w:rsidRDefault="00540CB1" w:rsidP="00F837A1">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6F65E059" w14:textId="138B6E05" w:rsidR="00540CB1" w:rsidRPr="00AB5D9F" w:rsidRDefault="00540CB1" w:rsidP="00F837A1">
            <w:pPr>
              <w:spacing w:line="259" w:lineRule="auto"/>
              <w:jc w:val="left"/>
              <w:rPr>
                <w:rFonts w:cs="Times New Roman"/>
                <w:szCs w:val="24"/>
                <w:lang w:val="en-GB"/>
              </w:rPr>
            </w:pPr>
            <w:r w:rsidRPr="00AB5D9F">
              <w:rPr>
                <w:rFonts w:cs="Times New Roman"/>
                <w:szCs w:val="24"/>
                <w:lang w:val="en-GB"/>
              </w:rPr>
              <w:t>LLD user</w:t>
            </w:r>
          </w:p>
        </w:tc>
        <w:tc>
          <w:tcPr>
            <w:tcW w:w="709" w:type="dxa"/>
          </w:tcPr>
          <w:p w14:paraId="325C9D0F" w14:textId="67087E45" w:rsidR="00540CB1" w:rsidRPr="00AB5D9F" w:rsidRDefault="00540CB1" w:rsidP="00F837A1">
            <w:pPr>
              <w:spacing w:line="259" w:lineRule="auto"/>
              <w:jc w:val="left"/>
              <w:rPr>
                <w:rFonts w:cs="Times New Roman"/>
                <w:szCs w:val="24"/>
                <w:lang w:val="en-GB"/>
              </w:rPr>
            </w:pPr>
            <w:r w:rsidRPr="00AB5D9F">
              <w:rPr>
                <w:rFonts w:cs="Times New Roman"/>
                <w:szCs w:val="24"/>
                <w:lang w:val="en-GB"/>
              </w:rPr>
              <w:t>SMD</w:t>
            </w:r>
          </w:p>
        </w:tc>
        <w:tc>
          <w:tcPr>
            <w:tcW w:w="992" w:type="dxa"/>
          </w:tcPr>
          <w:p w14:paraId="2602237D" w14:textId="648A8A96" w:rsidR="00540CB1" w:rsidRPr="00AB5D9F" w:rsidRDefault="00540CB1" w:rsidP="00F837A1">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3B18407C" w14:textId="31F37835" w:rsidR="00540CB1" w:rsidRPr="00AB5D9F" w:rsidRDefault="00540CB1" w:rsidP="00F837A1">
            <w:pPr>
              <w:spacing w:line="259" w:lineRule="auto"/>
              <w:jc w:val="left"/>
              <w:rPr>
                <w:rFonts w:cs="Times New Roman"/>
                <w:szCs w:val="24"/>
                <w:lang w:val="en-GB"/>
              </w:rPr>
            </w:pPr>
            <w:r w:rsidRPr="00AB5D9F">
              <w:rPr>
                <w:rFonts w:cs="Times New Roman"/>
                <w:szCs w:val="24"/>
                <w:lang w:val="en-GB"/>
              </w:rPr>
              <w:t>LLD user</w:t>
            </w:r>
          </w:p>
        </w:tc>
        <w:tc>
          <w:tcPr>
            <w:tcW w:w="838" w:type="dxa"/>
          </w:tcPr>
          <w:p w14:paraId="10F24BAE" w14:textId="64574951" w:rsidR="00540CB1" w:rsidRPr="00AB5D9F" w:rsidRDefault="00540CB1" w:rsidP="00F837A1">
            <w:pPr>
              <w:spacing w:line="259" w:lineRule="auto"/>
              <w:jc w:val="left"/>
              <w:rPr>
                <w:rFonts w:cs="Times New Roman"/>
                <w:szCs w:val="24"/>
                <w:lang w:val="en-GB"/>
              </w:rPr>
            </w:pPr>
            <w:r w:rsidRPr="00AB5D9F">
              <w:rPr>
                <w:rFonts w:cs="Times New Roman"/>
                <w:szCs w:val="24"/>
                <w:lang w:val="en-GB"/>
              </w:rPr>
              <w:t>SMD</w:t>
            </w:r>
          </w:p>
        </w:tc>
      </w:tr>
      <w:tr w:rsidR="00540CB1" w:rsidRPr="00AB5D9F" w14:paraId="2F35294A" w14:textId="3A4E1DE4" w:rsidTr="00DA2DBD">
        <w:tc>
          <w:tcPr>
            <w:tcW w:w="2830" w:type="dxa"/>
            <w:gridSpan w:val="2"/>
          </w:tcPr>
          <w:p w14:paraId="4C2B8904" w14:textId="61091266" w:rsidR="00540CB1" w:rsidRPr="00AB5D9F" w:rsidRDefault="00540CB1" w:rsidP="0025439A">
            <w:pPr>
              <w:spacing w:line="259" w:lineRule="auto"/>
              <w:jc w:val="left"/>
              <w:rPr>
                <w:rFonts w:cs="Times New Roman"/>
                <w:szCs w:val="24"/>
                <w:lang w:val="en-GB"/>
              </w:rPr>
            </w:pPr>
            <w:r w:rsidRPr="00AB5D9F">
              <w:rPr>
                <w:rFonts w:cs="Times New Roman"/>
                <w:szCs w:val="24"/>
                <w:lang w:val="en-GB"/>
              </w:rPr>
              <w:t>n</w:t>
            </w:r>
          </w:p>
        </w:tc>
        <w:tc>
          <w:tcPr>
            <w:tcW w:w="1276" w:type="dxa"/>
          </w:tcPr>
          <w:p w14:paraId="3D343A04" w14:textId="4BE10FB5" w:rsidR="00540CB1" w:rsidRPr="00AB5D9F" w:rsidRDefault="00540CB1" w:rsidP="0025439A">
            <w:pPr>
              <w:spacing w:line="259" w:lineRule="auto"/>
              <w:jc w:val="left"/>
              <w:rPr>
                <w:rFonts w:cs="Times New Roman"/>
                <w:szCs w:val="24"/>
                <w:lang w:val="en-GB"/>
              </w:rPr>
            </w:pPr>
            <w:r w:rsidRPr="00AB5D9F">
              <w:rPr>
                <w:rFonts w:cs="Times New Roman"/>
                <w:szCs w:val="24"/>
                <w:lang w:val="en-GB"/>
              </w:rPr>
              <w:t>345</w:t>
            </w:r>
          </w:p>
        </w:tc>
        <w:tc>
          <w:tcPr>
            <w:tcW w:w="1276" w:type="dxa"/>
          </w:tcPr>
          <w:p w14:paraId="17A283F2" w14:textId="14246926" w:rsidR="00540CB1" w:rsidRPr="00AB5D9F" w:rsidRDefault="00540CB1" w:rsidP="0025439A">
            <w:pPr>
              <w:spacing w:line="259" w:lineRule="auto"/>
              <w:jc w:val="left"/>
              <w:rPr>
                <w:rFonts w:cs="Times New Roman"/>
                <w:szCs w:val="24"/>
                <w:lang w:val="en-GB"/>
              </w:rPr>
            </w:pPr>
            <w:r w:rsidRPr="00AB5D9F">
              <w:rPr>
                <w:rFonts w:cs="Times New Roman"/>
                <w:szCs w:val="24"/>
                <w:lang w:val="en-GB"/>
              </w:rPr>
              <w:t>1127</w:t>
            </w:r>
          </w:p>
        </w:tc>
        <w:tc>
          <w:tcPr>
            <w:tcW w:w="709" w:type="dxa"/>
          </w:tcPr>
          <w:p w14:paraId="50ACA23F" w14:textId="2A280BB6" w:rsidR="00540CB1" w:rsidRPr="00AB5D9F" w:rsidRDefault="00540CB1" w:rsidP="0025439A">
            <w:pPr>
              <w:spacing w:line="259" w:lineRule="auto"/>
              <w:jc w:val="left"/>
              <w:rPr>
                <w:rFonts w:cs="Times New Roman"/>
                <w:szCs w:val="24"/>
                <w:lang w:val="en-GB"/>
              </w:rPr>
            </w:pPr>
          </w:p>
        </w:tc>
        <w:tc>
          <w:tcPr>
            <w:tcW w:w="992" w:type="dxa"/>
          </w:tcPr>
          <w:p w14:paraId="09D921BB" w14:textId="32585BF0" w:rsidR="00540CB1" w:rsidRPr="00AB5D9F" w:rsidRDefault="00540CB1" w:rsidP="0025439A">
            <w:pPr>
              <w:spacing w:line="259" w:lineRule="auto"/>
              <w:jc w:val="left"/>
              <w:rPr>
                <w:rFonts w:cs="Times New Roman"/>
                <w:szCs w:val="24"/>
                <w:lang w:val="en-GB"/>
              </w:rPr>
            </w:pPr>
            <w:r w:rsidRPr="00AB5D9F">
              <w:rPr>
                <w:rFonts w:cs="Times New Roman"/>
                <w:szCs w:val="24"/>
                <w:lang w:val="en-GB"/>
              </w:rPr>
              <w:t>252</w:t>
            </w:r>
          </w:p>
        </w:tc>
        <w:tc>
          <w:tcPr>
            <w:tcW w:w="1141" w:type="dxa"/>
          </w:tcPr>
          <w:p w14:paraId="69EFCA6A" w14:textId="074458EB" w:rsidR="00540CB1" w:rsidRPr="00AB5D9F" w:rsidRDefault="00540CB1" w:rsidP="0025439A">
            <w:pPr>
              <w:spacing w:line="259" w:lineRule="auto"/>
              <w:jc w:val="left"/>
              <w:rPr>
                <w:rFonts w:cs="Times New Roman"/>
                <w:szCs w:val="24"/>
                <w:lang w:val="en-GB"/>
              </w:rPr>
            </w:pPr>
            <w:r w:rsidRPr="00AB5D9F">
              <w:rPr>
                <w:rFonts w:cs="Times New Roman"/>
                <w:szCs w:val="24"/>
                <w:lang w:val="en-GB"/>
              </w:rPr>
              <w:t>1126</w:t>
            </w:r>
          </w:p>
        </w:tc>
        <w:tc>
          <w:tcPr>
            <w:tcW w:w="838" w:type="dxa"/>
          </w:tcPr>
          <w:p w14:paraId="61DD78D6" w14:textId="77777777" w:rsidR="00540CB1" w:rsidRPr="00AB5D9F" w:rsidRDefault="00540CB1" w:rsidP="0025439A">
            <w:pPr>
              <w:spacing w:line="259" w:lineRule="auto"/>
              <w:jc w:val="left"/>
              <w:rPr>
                <w:rFonts w:cs="Times New Roman"/>
                <w:szCs w:val="24"/>
                <w:lang w:val="en-GB"/>
              </w:rPr>
            </w:pPr>
          </w:p>
        </w:tc>
      </w:tr>
      <w:tr w:rsidR="00540CB1" w:rsidRPr="00AB5D9F" w14:paraId="28FA00E2" w14:textId="08718EC0" w:rsidTr="00DA2DBD">
        <w:tc>
          <w:tcPr>
            <w:tcW w:w="2830" w:type="dxa"/>
            <w:gridSpan w:val="2"/>
          </w:tcPr>
          <w:p w14:paraId="638079CA" w14:textId="7F7F25CB" w:rsidR="00540CB1" w:rsidRPr="00AB5D9F" w:rsidRDefault="00540CB1" w:rsidP="0025439A">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52CD18F1" w14:textId="53E29AD7" w:rsidR="00540CB1" w:rsidRPr="00AB5D9F" w:rsidRDefault="00540CB1" w:rsidP="0025439A">
            <w:pPr>
              <w:spacing w:line="259" w:lineRule="auto"/>
              <w:jc w:val="left"/>
              <w:rPr>
                <w:rFonts w:cs="Times New Roman"/>
                <w:szCs w:val="24"/>
                <w:lang w:val="en-GB"/>
              </w:rPr>
            </w:pPr>
            <w:r w:rsidRPr="00AB5D9F">
              <w:rPr>
                <w:rFonts w:cs="Times New Roman"/>
                <w:szCs w:val="24"/>
                <w:lang w:val="en-GB"/>
              </w:rPr>
              <w:t>66.34 (13.45)</w:t>
            </w:r>
          </w:p>
        </w:tc>
        <w:tc>
          <w:tcPr>
            <w:tcW w:w="1276" w:type="dxa"/>
          </w:tcPr>
          <w:p w14:paraId="2142B83C" w14:textId="375B013F" w:rsidR="00540CB1" w:rsidRPr="00AB5D9F" w:rsidRDefault="00540CB1" w:rsidP="0025439A">
            <w:pPr>
              <w:spacing w:line="259" w:lineRule="auto"/>
              <w:jc w:val="left"/>
              <w:rPr>
                <w:rFonts w:cs="Times New Roman"/>
                <w:szCs w:val="24"/>
                <w:lang w:val="en-GB"/>
              </w:rPr>
            </w:pPr>
            <w:r w:rsidRPr="00AB5D9F">
              <w:rPr>
                <w:rFonts w:cs="Times New Roman"/>
                <w:szCs w:val="24"/>
                <w:lang w:val="en-GB"/>
              </w:rPr>
              <w:t>69.41 (9.72)</w:t>
            </w:r>
          </w:p>
        </w:tc>
        <w:tc>
          <w:tcPr>
            <w:tcW w:w="709" w:type="dxa"/>
          </w:tcPr>
          <w:p w14:paraId="17A291BE" w14:textId="394BB13E" w:rsidR="00540CB1" w:rsidRPr="00AB5D9F" w:rsidRDefault="00540CB1" w:rsidP="0025439A">
            <w:pPr>
              <w:spacing w:line="259" w:lineRule="auto"/>
              <w:jc w:val="left"/>
              <w:rPr>
                <w:rFonts w:cs="Times New Roman"/>
                <w:szCs w:val="24"/>
                <w:lang w:val="en-GB"/>
              </w:rPr>
            </w:pPr>
            <w:r w:rsidRPr="00AB5D9F">
              <w:rPr>
                <w:rFonts w:cs="Times New Roman"/>
                <w:szCs w:val="24"/>
                <w:lang w:val="en-GB"/>
              </w:rPr>
              <w:t>0.261</w:t>
            </w:r>
          </w:p>
        </w:tc>
        <w:tc>
          <w:tcPr>
            <w:tcW w:w="992" w:type="dxa"/>
          </w:tcPr>
          <w:p w14:paraId="52BDE57D" w14:textId="755A4787" w:rsidR="00540CB1" w:rsidRPr="00AB5D9F" w:rsidRDefault="00540CB1" w:rsidP="0025439A">
            <w:pPr>
              <w:spacing w:line="259" w:lineRule="auto"/>
              <w:jc w:val="left"/>
              <w:rPr>
                <w:rFonts w:cs="Times New Roman"/>
                <w:szCs w:val="24"/>
                <w:lang w:val="en-GB"/>
              </w:rPr>
            </w:pPr>
            <w:r w:rsidRPr="00AB5D9F">
              <w:rPr>
                <w:rFonts w:cs="Times New Roman"/>
                <w:szCs w:val="24"/>
                <w:lang w:val="en-GB"/>
              </w:rPr>
              <w:t>67.89 (13.15)</w:t>
            </w:r>
          </w:p>
        </w:tc>
        <w:tc>
          <w:tcPr>
            <w:tcW w:w="1141" w:type="dxa"/>
          </w:tcPr>
          <w:p w14:paraId="5A19C07A" w14:textId="2DEC29D9" w:rsidR="00540CB1" w:rsidRPr="00AB5D9F" w:rsidRDefault="00540CB1" w:rsidP="0025439A">
            <w:pPr>
              <w:spacing w:line="259" w:lineRule="auto"/>
              <w:jc w:val="left"/>
              <w:rPr>
                <w:rFonts w:cs="Times New Roman"/>
                <w:szCs w:val="24"/>
                <w:lang w:val="en-GB"/>
              </w:rPr>
            </w:pPr>
            <w:r w:rsidRPr="00AB5D9F">
              <w:rPr>
                <w:rFonts w:cs="Times New Roman"/>
                <w:szCs w:val="24"/>
                <w:lang w:val="en-GB"/>
              </w:rPr>
              <w:t>69.40 (9.72)</w:t>
            </w:r>
          </w:p>
        </w:tc>
        <w:tc>
          <w:tcPr>
            <w:tcW w:w="838" w:type="dxa"/>
          </w:tcPr>
          <w:p w14:paraId="077E0989" w14:textId="7DDC5661" w:rsidR="00540CB1" w:rsidRPr="00AB5D9F" w:rsidRDefault="00540CB1" w:rsidP="0025439A">
            <w:pPr>
              <w:spacing w:line="259" w:lineRule="auto"/>
              <w:jc w:val="left"/>
              <w:rPr>
                <w:rFonts w:cs="Times New Roman"/>
                <w:szCs w:val="24"/>
                <w:lang w:val="en-GB"/>
              </w:rPr>
            </w:pPr>
            <w:r w:rsidRPr="00AB5D9F">
              <w:rPr>
                <w:rFonts w:cs="Times New Roman"/>
                <w:szCs w:val="24"/>
                <w:lang w:val="en-GB"/>
              </w:rPr>
              <w:t>0.130</w:t>
            </w:r>
          </w:p>
        </w:tc>
      </w:tr>
      <w:tr w:rsidR="00540CB1" w:rsidRPr="00AB5D9F" w14:paraId="17A05B6A" w14:textId="09407F93" w:rsidTr="00DA2DBD">
        <w:tc>
          <w:tcPr>
            <w:tcW w:w="2830" w:type="dxa"/>
            <w:gridSpan w:val="2"/>
          </w:tcPr>
          <w:p w14:paraId="245BFB3D" w14:textId="07627006" w:rsidR="00540CB1" w:rsidRPr="00AB5D9F" w:rsidRDefault="00540CB1" w:rsidP="0025439A">
            <w:pPr>
              <w:spacing w:line="259" w:lineRule="auto"/>
              <w:jc w:val="left"/>
              <w:rPr>
                <w:rFonts w:cs="Times New Roman"/>
                <w:szCs w:val="24"/>
                <w:lang w:val="en-GB"/>
              </w:rPr>
            </w:pPr>
            <w:r w:rsidRPr="00AB5D9F">
              <w:rPr>
                <w:rFonts w:cs="Times New Roman"/>
                <w:szCs w:val="24"/>
                <w:lang w:val="en-GB"/>
              </w:rPr>
              <w:t>SEX_T7, n (%)</w:t>
            </w:r>
          </w:p>
        </w:tc>
        <w:tc>
          <w:tcPr>
            <w:tcW w:w="1276" w:type="dxa"/>
          </w:tcPr>
          <w:p w14:paraId="77C22188" w14:textId="77777777" w:rsidR="00540CB1" w:rsidRPr="00AB5D9F" w:rsidRDefault="00540CB1" w:rsidP="0025439A">
            <w:pPr>
              <w:spacing w:line="259" w:lineRule="auto"/>
              <w:jc w:val="left"/>
              <w:rPr>
                <w:rFonts w:cs="Times New Roman"/>
                <w:szCs w:val="24"/>
                <w:lang w:val="en-GB"/>
              </w:rPr>
            </w:pPr>
          </w:p>
        </w:tc>
        <w:tc>
          <w:tcPr>
            <w:tcW w:w="1276" w:type="dxa"/>
          </w:tcPr>
          <w:p w14:paraId="6D8D5E75" w14:textId="77777777" w:rsidR="00540CB1" w:rsidRPr="00AB5D9F" w:rsidRDefault="00540CB1" w:rsidP="0025439A">
            <w:pPr>
              <w:spacing w:line="259" w:lineRule="auto"/>
              <w:jc w:val="left"/>
              <w:rPr>
                <w:rFonts w:cs="Times New Roman"/>
                <w:szCs w:val="24"/>
                <w:lang w:val="en-GB"/>
              </w:rPr>
            </w:pPr>
          </w:p>
        </w:tc>
        <w:tc>
          <w:tcPr>
            <w:tcW w:w="709" w:type="dxa"/>
          </w:tcPr>
          <w:p w14:paraId="636D98AD" w14:textId="16EAF1BF" w:rsidR="00540CB1" w:rsidRPr="00AB5D9F" w:rsidRDefault="00540CB1" w:rsidP="0025439A">
            <w:pPr>
              <w:spacing w:line="259" w:lineRule="auto"/>
              <w:jc w:val="left"/>
              <w:rPr>
                <w:rFonts w:cs="Times New Roman"/>
                <w:szCs w:val="24"/>
                <w:lang w:val="en-GB"/>
              </w:rPr>
            </w:pPr>
            <w:r w:rsidRPr="00AB5D9F">
              <w:rPr>
                <w:rFonts w:cs="Times New Roman"/>
                <w:szCs w:val="24"/>
                <w:lang w:val="en-GB"/>
              </w:rPr>
              <w:t>0.390</w:t>
            </w:r>
          </w:p>
        </w:tc>
        <w:tc>
          <w:tcPr>
            <w:tcW w:w="992" w:type="dxa"/>
          </w:tcPr>
          <w:p w14:paraId="7E870D85" w14:textId="0C57E775" w:rsidR="00540CB1" w:rsidRPr="00AB5D9F" w:rsidRDefault="00540CB1" w:rsidP="0025439A">
            <w:pPr>
              <w:spacing w:line="259" w:lineRule="auto"/>
              <w:jc w:val="left"/>
              <w:rPr>
                <w:rFonts w:cs="Times New Roman"/>
                <w:szCs w:val="24"/>
                <w:lang w:val="en-GB"/>
              </w:rPr>
            </w:pPr>
          </w:p>
        </w:tc>
        <w:tc>
          <w:tcPr>
            <w:tcW w:w="1141" w:type="dxa"/>
          </w:tcPr>
          <w:p w14:paraId="1E1E9E01" w14:textId="4F3DAE63" w:rsidR="00540CB1" w:rsidRPr="00AB5D9F" w:rsidRDefault="00540CB1" w:rsidP="0025439A">
            <w:pPr>
              <w:spacing w:line="259" w:lineRule="auto"/>
              <w:jc w:val="left"/>
              <w:rPr>
                <w:rFonts w:cs="Times New Roman"/>
                <w:szCs w:val="24"/>
                <w:lang w:val="en-GB"/>
              </w:rPr>
            </w:pPr>
          </w:p>
        </w:tc>
        <w:tc>
          <w:tcPr>
            <w:tcW w:w="838" w:type="dxa"/>
          </w:tcPr>
          <w:p w14:paraId="0A6AE3BA" w14:textId="1C6B5BF7" w:rsidR="00540CB1" w:rsidRPr="00AB5D9F" w:rsidRDefault="00540CB1" w:rsidP="0025439A">
            <w:pPr>
              <w:spacing w:line="259" w:lineRule="auto"/>
              <w:jc w:val="left"/>
              <w:rPr>
                <w:rFonts w:cs="Times New Roman"/>
                <w:szCs w:val="24"/>
                <w:lang w:val="en-GB"/>
              </w:rPr>
            </w:pPr>
            <w:r w:rsidRPr="00AB5D9F">
              <w:rPr>
                <w:rFonts w:cs="Times New Roman"/>
                <w:szCs w:val="24"/>
                <w:lang w:val="en-GB"/>
              </w:rPr>
              <w:t>0.209</w:t>
            </w:r>
          </w:p>
        </w:tc>
      </w:tr>
      <w:tr w:rsidR="0018663D" w:rsidRPr="00AB5D9F" w14:paraId="76A65509" w14:textId="41AF0853" w:rsidTr="00DA2DBD">
        <w:tc>
          <w:tcPr>
            <w:tcW w:w="988" w:type="dxa"/>
            <w:tcBorders>
              <w:right w:val="nil"/>
            </w:tcBorders>
          </w:tcPr>
          <w:p w14:paraId="7DDFBD2F"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0B699F73" w14:textId="482E1AE0"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6E16BD7D" w14:textId="7008739A" w:rsidR="0018663D" w:rsidRPr="00AB5D9F" w:rsidRDefault="0018663D" w:rsidP="0018663D">
            <w:pPr>
              <w:spacing w:line="259" w:lineRule="auto"/>
              <w:jc w:val="left"/>
              <w:rPr>
                <w:rFonts w:cs="Times New Roman"/>
                <w:szCs w:val="24"/>
                <w:lang w:val="en-GB"/>
              </w:rPr>
            </w:pPr>
            <w:r w:rsidRPr="00AB5D9F">
              <w:rPr>
                <w:rFonts w:cs="Times New Roman"/>
                <w:szCs w:val="24"/>
                <w:lang w:val="en-GB"/>
              </w:rPr>
              <w:t>193 (55.9)</w:t>
            </w:r>
          </w:p>
        </w:tc>
        <w:tc>
          <w:tcPr>
            <w:tcW w:w="1276" w:type="dxa"/>
          </w:tcPr>
          <w:p w14:paraId="797065E2" w14:textId="588BE073" w:rsidR="0018663D" w:rsidRPr="00AB5D9F" w:rsidRDefault="0018663D" w:rsidP="0018663D">
            <w:pPr>
              <w:spacing w:line="259" w:lineRule="auto"/>
              <w:jc w:val="left"/>
              <w:rPr>
                <w:rFonts w:cs="Times New Roman"/>
                <w:szCs w:val="24"/>
                <w:lang w:val="en-GB"/>
              </w:rPr>
            </w:pPr>
            <w:r w:rsidRPr="00AB5D9F">
              <w:rPr>
                <w:rFonts w:cs="Times New Roman"/>
                <w:szCs w:val="24"/>
                <w:lang w:val="en-GB"/>
              </w:rPr>
              <w:t>836 (74.2)</w:t>
            </w:r>
          </w:p>
        </w:tc>
        <w:tc>
          <w:tcPr>
            <w:tcW w:w="709" w:type="dxa"/>
          </w:tcPr>
          <w:p w14:paraId="68018A82" w14:textId="0F60FD88" w:rsidR="0018663D" w:rsidRPr="00AB5D9F" w:rsidRDefault="0018663D" w:rsidP="0018663D">
            <w:pPr>
              <w:spacing w:line="259" w:lineRule="auto"/>
              <w:jc w:val="left"/>
              <w:rPr>
                <w:rFonts w:cs="Times New Roman"/>
                <w:szCs w:val="24"/>
                <w:lang w:val="en-GB"/>
              </w:rPr>
            </w:pPr>
          </w:p>
        </w:tc>
        <w:tc>
          <w:tcPr>
            <w:tcW w:w="992" w:type="dxa"/>
          </w:tcPr>
          <w:p w14:paraId="1E2B7D5D" w14:textId="104CBCA9" w:rsidR="0018663D" w:rsidRPr="00AB5D9F" w:rsidRDefault="0018663D" w:rsidP="0018663D">
            <w:pPr>
              <w:spacing w:line="259" w:lineRule="auto"/>
              <w:jc w:val="left"/>
              <w:rPr>
                <w:rFonts w:cs="Times New Roman"/>
                <w:szCs w:val="24"/>
                <w:lang w:val="en-GB"/>
              </w:rPr>
            </w:pPr>
            <w:r w:rsidRPr="00AB5D9F">
              <w:rPr>
                <w:rFonts w:cs="Times New Roman"/>
                <w:szCs w:val="24"/>
                <w:lang w:val="en-GB"/>
              </w:rPr>
              <w:t>163 (64.7)</w:t>
            </w:r>
          </w:p>
        </w:tc>
        <w:tc>
          <w:tcPr>
            <w:tcW w:w="1141" w:type="dxa"/>
          </w:tcPr>
          <w:p w14:paraId="05750DFD" w14:textId="6AEE5CC2" w:rsidR="0018663D" w:rsidRPr="00AB5D9F" w:rsidRDefault="0018663D" w:rsidP="0018663D">
            <w:pPr>
              <w:spacing w:line="259" w:lineRule="auto"/>
              <w:jc w:val="left"/>
              <w:rPr>
                <w:rFonts w:cs="Times New Roman"/>
                <w:szCs w:val="24"/>
                <w:lang w:val="en-GB"/>
              </w:rPr>
            </w:pPr>
            <w:r w:rsidRPr="00AB5D9F">
              <w:rPr>
                <w:rFonts w:cs="Times New Roman"/>
                <w:szCs w:val="24"/>
                <w:lang w:val="en-GB"/>
              </w:rPr>
              <w:t>836 (74.2)</w:t>
            </w:r>
          </w:p>
        </w:tc>
        <w:tc>
          <w:tcPr>
            <w:tcW w:w="838" w:type="dxa"/>
          </w:tcPr>
          <w:p w14:paraId="72DF2301" w14:textId="201D3AF4" w:rsidR="0018663D" w:rsidRPr="00AB5D9F" w:rsidRDefault="0018663D" w:rsidP="0018663D">
            <w:pPr>
              <w:spacing w:line="259" w:lineRule="auto"/>
              <w:jc w:val="left"/>
              <w:rPr>
                <w:rFonts w:cs="Times New Roman"/>
                <w:szCs w:val="24"/>
                <w:lang w:val="en-GB"/>
              </w:rPr>
            </w:pPr>
          </w:p>
        </w:tc>
      </w:tr>
      <w:tr w:rsidR="006628E4" w:rsidRPr="00AB5D9F" w14:paraId="41AF2710" w14:textId="754EC8CF" w:rsidTr="00DA2DBD">
        <w:tc>
          <w:tcPr>
            <w:tcW w:w="2830" w:type="dxa"/>
            <w:gridSpan w:val="2"/>
          </w:tcPr>
          <w:p w14:paraId="6E1F0592" w14:textId="632CD87D" w:rsidR="006628E4" w:rsidRPr="00AB5D9F" w:rsidRDefault="006628E4" w:rsidP="0018663D">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37259FE3" w14:textId="1733D095" w:rsidR="006628E4" w:rsidRPr="00AB5D9F" w:rsidRDefault="006628E4" w:rsidP="0018663D">
            <w:pPr>
              <w:spacing w:line="259" w:lineRule="auto"/>
              <w:jc w:val="left"/>
              <w:rPr>
                <w:rFonts w:cs="Times New Roman"/>
                <w:szCs w:val="24"/>
                <w:lang w:val="en-GB"/>
              </w:rPr>
            </w:pPr>
            <w:r w:rsidRPr="00AB5D9F">
              <w:rPr>
                <w:rFonts w:cs="Times New Roman"/>
                <w:szCs w:val="24"/>
                <w:lang w:val="en-GB"/>
              </w:rPr>
              <w:t>28.26 (4.92)</w:t>
            </w:r>
          </w:p>
        </w:tc>
        <w:tc>
          <w:tcPr>
            <w:tcW w:w="1276" w:type="dxa"/>
          </w:tcPr>
          <w:p w14:paraId="39738608" w14:textId="7F5EF5B2" w:rsidR="006628E4" w:rsidRPr="00AB5D9F" w:rsidRDefault="006628E4" w:rsidP="0018663D">
            <w:pPr>
              <w:spacing w:line="259" w:lineRule="auto"/>
              <w:jc w:val="left"/>
              <w:rPr>
                <w:rFonts w:cs="Times New Roman"/>
                <w:szCs w:val="24"/>
                <w:lang w:val="en-GB"/>
              </w:rPr>
            </w:pPr>
            <w:r w:rsidRPr="00AB5D9F">
              <w:rPr>
                <w:rFonts w:cs="Times New Roman"/>
                <w:szCs w:val="24"/>
                <w:lang w:val="en-GB"/>
              </w:rPr>
              <w:t>28.41 (4.35)</w:t>
            </w:r>
          </w:p>
        </w:tc>
        <w:tc>
          <w:tcPr>
            <w:tcW w:w="709" w:type="dxa"/>
          </w:tcPr>
          <w:p w14:paraId="1FE9AE16" w14:textId="0F768F37" w:rsidR="006628E4" w:rsidRPr="00AB5D9F" w:rsidRDefault="006628E4" w:rsidP="0018663D">
            <w:pPr>
              <w:spacing w:line="259" w:lineRule="auto"/>
              <w:jc w:val="left"/>
              <w:rPr>
                <w:rFonts w:cs="Times New Roman"/>
                <w:szCs w:val="24"/>
                <w:lang w:val="en-GB"/>
              </w:rPr>
            </w:pPr>
            <w:r w:rsidRPr="00AB5D9F">
              <w:rPr>
                <w:rFonts w:cs="Times New Roman"/>
                <w:szCs w:val="24"/>
                <w:lang w:val="en-GB"/>
              </w:rPr>
              <w:t>0.033</w:t>
            </w:r>
          </w:p>
        </w:tc>
        <w:tc>
          <w:tcPr>
            <w:tcW w:w="992" w:type="dxa"/>
          </w:tcPr>
          <w:p w14:paraId="62C838EA" w14:textId="2B5D4DF9" w:rsidR="006628E4" w:rsidRPr="00AB5D9F" w:rsidRDefault="006628E4" w:rsidP="0018663D">
            <w:pPr>
              <w:spacing w:line="259" w:lineRule="auto"/>
              <w:jc w:val="left"/>
              <w:rPr>
                <w:rFonts w:cs="Times New Roman"/>
                <w:szCs w:val="24"/>
                <w:lang w:val="en-GB"/>
              </w:rPr>
            </w:pPr>
            <w:r w:rsidRPr="00AB5D9F">
              <w:rPr>
                <w:rFonts w:cs="Times New Roman"/>
                <w:szCs w:val="24"/>
                <w:lang w:val="en-GB"/>
              </w:rPr>
              <w:t>28.36 (4.50)</w:t>
            </w:r>
          </w:p>
        </w:tc>
        <w:tc>
          <w:tcPr>
            <w:tcW w:w="1141" w:type="dxa"/>
          </w:tcPr>
          <w:p w14:paraId="363C4851" w14:textId="2E6B7E68" w:rsidR="006628E4" w:rsidRPr="00AB5D9F" w:rsidRDefault="006628E4" w:rsidP="0018663D">
            <w:pPr>
              <w:spacing w:line="259" w:lineRule="auto"/>
              <w:jc w:val="left"/>
              <w:rPr>
                <w:rFonts w:cs="Times New Roman"/>
                <w:szCs w:val="24"/>
                <w:lang w:val="en-GB"/>
              </w:rPr>
            </w:pPr>
            <w:r w:rsidRPr="00AB5D9F">
              <w:rPr>
                <w:rFonts w:cs="Times New Roman"/>
                <w:szCs w:val="24"/>
                <w:lang w:val="en-GB"/>
              </w:rPr>
              <w:t>28.41 (4.35)</w:t>
            </w:r>
          </w:p>
        </w:tc>
        <w:tc>
          <w:tcPr>
            <w:tcW w:w="838" w:type="dxa"/>
          </w:tcPr>
          <w:p w14:paraId="6A7A9952" w14:textId="496FC228" w:rsidR="006628E4" w:rsidRPr="00AB5D9F" w:rsidRDefault="006628E4" w:rsidP="0018663D">
            <w:pPr>
              <w:spacing w:line="259" w:lineRule="auto"/>
              <w:jc w:val="left"/>
              <w:rPr>
                <w:rFonts w:cs="Times New Roman"/>
                <w:szCs w:val="24"/>
                <w:lang w:val="en-GB"/>
              </w:rPr>
            </w:pPr>
            <w:r w:rsidRPr="00AB5D9F">
              <w:rPr>
                <w:rFonts w:cs="Times New Roman"/>
                <w:szCs w:val="24"/>
                <w:lang w:val="en-GB"/>
              </w:rPr>
              <w:t>0.011</w:t>
            </w:r>
          </w:p>
        </w:tc>
      </w:tr>
      <w:tr w:rsidR="006628E4" w:rsidRPr="00AB5D9F" w14:paraId="49D4DA8A" w14:textId="7C58BCD2" w:rsidTr="00DA2DBD">
        <w:tc>
          <w:tcPr>
            <w:tcW w:w="2830" w:type="dxa"/>
            <w:gridSpan w:val="2"/>
          </w:tcPr>
          <w:p w14:paraId="2F31F0A4" w14:textId="58F44324" w:rsidR="006628E4" w:rsidRPr="00AB5D9F" w:rsidRDefault="006628E4" w:rsidP="0018663D">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29E99ADF" w14:textId="77777777" w:rsidR="006628E4" w:rsidRPr="00AB5D9F" w:rsidRDefault="006628E4" w:rsidP="0018663D">
            <w:pPr>
              <w:spacing w:line="259" w:lineRule="auto"/>
              <w:jc w:val="left"/>
              <w:rPr>
                <w:rFonts w:cs="Times New Roman"/>
                <w:szCs w:val="24"/>
                <w:lang w:val="en-GB"/>
              </w:rPr>
            </w:pPr>
          </w:p>
        </w:tc>
        <w:tc>
          <w:tcPr>
            <w:tcW w:w="1276" w:type="dxa"/>
          </w:tcPr>
          <w:p w14:paraId="01E727F2" w14:textId="77777777" w:rsidR="006628E4" w:rsidRPr="00AB5D9F" w:rsidRDefault="006628E4" w:rsidP="0018663D">
            <w:pPr>
              <w:spacing w:line="259" w:lineRule="auto"/>
              <w:jc w:val="left"/>
              <w:rPr>
                <w:rFonts w:cs="Times New Roman"/>
                <w:szCs w:val="24"/>
                <w:lang w:val="en-GB"/>
              </w:rPr>
            </w:pPr>
          </w:p>
        </w:tc>
        <w:tc>
          <w:tcPr>
            <w:tcW w:w="709" w:type="dxa"/>
          </w:tcPr>
          <w:p w14:paraId="1BF4149B" w14:textId="678E145F" w:rsidR="006628E4" w:rsidRPr="00AB5D9F" w:rsidRDefault="006628E4" w:rsidP="0018663D">
            <w:pPr>
              <w:spacing w:line="259" w:lineRule="auto"/>
              <w:jc w:val="left"/>
              <w:rPr>
                <w:rFonts w:cs="Times New Roman"/>
                <w:szCs w:val="24"/>
                <w:lang w:val="en-GB"/>
              </w:rPr>
            </w:pPr>
            <w:r w:rsidRPr="00AB5D9F">
              <w:rPr>
                <w:rFonts w:cs="Times New Roman"/>
                <w:szCs w:val="24"/>
                <w:lang w:val="en-GB"/>
              </w:rPr>
              <w:t>0.197</w:t>
            </w:r>
          </w:p>
        </w:tc>
        <w:tc>
          <w:tcPr>
            <w:tcW w:w="992" w:type="dxa"/>
          </w:tcPr>
          <w:p w14:paraId="7DC73FCB" w14:textId="77777777" w:rsidR="006628E4" w:rsidRPr="00AB5D9F" w:rsidRDefault="006628E4" w:rsidP="0018663D">
            <w:pPr>
              <w:spacing w:line="259" w:lineRule="auto"/>
              <w:jc w:val="left"/>
              <w:rPr>
                <w:rFonts w:cs="Times New Roman"/>
                <w:szCs w:val="24"/>
                <w:lang w:val="en-GB"/>
              </w:rPr>
            </w:pPr>
          </w:p>
        </w:tc>
        <w:tc>
          <w:tcPr>
            <w:tcW w:w="1141" w:type="dxa"/>
          </w:tcPr>
          <w:p w14:paraId="5FE75C82" w14:textId="77777777" w:rsidR="006628E4" w:rsidRPr="00AB5D9F" w:rsidRDefault="006628E4" w:rsidP="0018663D">
            <w:pPr>
              <w:spacing w:line="259" w:lineRule="auto"/>
              <w:jc w:val="left"/>
              <w:rPr>
                <w:rFonts w:cs="Times New Roman"/>
                <w:szCs w:val="24"/>
                <w:lang w:val="en-GB"/>
              </w:rPr>
            </w:pPr>
          </w:p>
        </w:tc>
        <w:tc>
          <w:tcPr>
            <w:tcW w:w="838" w:type="dxa"/>
          </w:tcPr>
          <w:p w14:paraId="7350C2EA" w14:textId="3882B40D" w:rsidR="006628E4" w:rsidRPr="00AB5D9F" w:rsidRDefault="006628E4" w:rsidP="0018663D">
            <w:pPr>
              <w:spacing w:line="259" w:lineRule="auto"/>
              <w:jc w:val="left"/>
              <w:rPr>
                <w:rFonts w:cs="Times New Roman"/>
                <w:szCs w:val="24"/>
                <w:lang w:val="en-GB"/>
              </w:rPr>
            </w:pPr>
            <w:r w:rsidRPr="00AB5D9F">
              <w:rPr>
                <w:rFonts w:cs="Times New Roman"/>
                <w:szCs w:val="24"/>
                <w:lang w:val="en-GB"/>
              </w:rPr>
              <w:t>0.145</w:t>
            </w:r>
          </w:p>
        </w:tc>
      </w:tr>
      <w:tr w:rsidR="0018663D" w:rsidRPr="00AB5D9F" w14:paraId="57F51CC4" w14:textId="7C528A4F" w:rsidTr="00DA2DBD">
        <w:tc>
          <w:tcPr>
            <w:tcW w:w="988" w:type="dxa"/>
            <w:tcBorders>
              <w:right w:val="nil"/>
            </w:tcBorders>
          </w:tcPr>
          <w:p w14:paraId="0C39A2D1"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A27E8D8" w14:textId="5513985C"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081C73CC" w14:textId="0EE32B89" w:rsidR="0018663D" w:rsidRPr="00AB5D9F" w:rsidRDefault="0018663D" w:rsidP="0018663D">
            <w:pPr>
              <w:spacing w:line="259" w:lineRule="auto"/>
              <w:jc w:val="left"/>
              <w:rPr>
                <w:rFonts w:cs="Times New Roman"/>
                <w:szCs w:val="24"/>
                <w:lang w:val="en-GB"/>
              </w:rPr>
            </w:pPr>
            <w:r w:rsidRPr="00AB5D9F">
              <w:rPr>
                <w:rFonts w:cs="Times New Roman"/>
                <w:szCs w:val="24"/>
                <w:lang w:val="en-GB"/>
              </w:rPr>
              <w:t>283 (82.0)</w:t>
            </w:r>
          </w:p>
        </w:tc>
        <w:tc>
          <w:tcPr>
            <w:tcW w:w="1276" w:type="dxa"/>
          </w:tcPr>
          <w:p w14:paraId="46931DF8" w14:textId="34FF7AE5" w:rsidR="0018663D" w:rsidRPr="00AB5D9F" w:rsidRDefault="0018663D" w:rsidP="0018663D">
            <w:pPr>
              <w:spacing w:line="259" w:lineRule="auto"/>
              <w:jc w:val="left"/>
              <w:rPr>
                <w:rFonts w:cs="Times New Roman"/>
                <w:szCs w:val="24"/>
                <w:lang w:val="en-GB"/>
              </w:rPr>
            </w:pPr>
            <w:r w:rsidRPr="00AB5D9F">
              <w:rPr>
                <w:rFonts w:cs="Times New Roman"/>
                <w:szCs w:val="24"/>
                <w:lang w:val="en-GB"/>
              </w:rPr>
              <w:t>841 (74.6)</w:t>
            </w:r>
          </w:p>
        </w:tc>
        <w:tc>
          <w:tcPr>
            <w:tcW w:w="709" w:type="dxa"/>
          </w:tcPr>
          <w:p w14:paraId="14F18A2A" w14:textId="77777777" w:rsidR="0018663D" w:rsidRPr="00AB5D9F" w:rsidRDefault="0018663D" w:rsidP="0018663D">
            <w:pPr>
              <w:spacing w:line="259" w:lineRule="auto"/>
              <w:jc w:val="left"/>
              <w:rPr>
                <w:rFonts w:cs="Times New Roman"/>
                <w:szCs w:val="24"/>
                <w:lang w:val="en-GB"/>
              </w:rPr>
            </w:pPr>
          </w:p>
        </w:tc>
        <w:tc>
          <w:tcPr>
            <w:tcW w:w="992" w:type="dxa"/>
          </w:tcPr>
          <w:p w14:paraId="114E2349" w14:textId="7CF2CC27" w:rsidR="0018663D" w:rsidRPr="00AB5D9F" w:rsidRDefault="0018663D" w:rsidP="0018663D">
            <w:pPr>
              <w:spacing w:line="259" w:lineRule="auto"/>
              <w:jc w:val="left"/>
              <w:rPr>
                <w:rFonts w:cs="Times New Roman"/>
                <w:szCs w:val="24"/>
                <w:lang w:val="en-GB"/>
              </w:rPr>
            </w:pPr>
            <w:r w:rsidRPr="00AB5D9F">
              <w:rPr>
                <w:rFonts w:cs="Times New Roman"/>
                <w:szCs w:val="24"/>
                <w:lang w:val="en-GB"/>
              </w:rPr>
              <w:t>202 (80.2)</w:t>
            </w:r>
          </w:p>
        </w:tc>
        <w:tc>
          <w:tcPr>
            <w:tcW w:w="1141" w:type="dxa"/>
          </w:tcPr>
          <w:p w14:paraId="7DAC5991" w14:textId="063E2A8D" w:rsidR="0018663D" w:rsidRPr="00AB5D9F" w:rsidRDefault="0018663D" w:rsidP="0018663D">
            <w:pPr>
              <w:spacing w:line="259" w:lineRule="auto"/>
              <w:jc w:val="left"/>
              <w:rPr>
                <w:rFonts w:cs="Times New Roman"/>
                <w:szCs w:val="24"/>
                <w:lang w:val="en-GB"/>
              </w:rPr>
            </w:pPr>
            <w:r w:rsidRPr="00AB5D9F">
              <w:rPr>
                <w:rFonts w:cs="Times New Roman"/>
                <w:szCs w:val="24"/>
                <w:lang w:val="en-GB"/>
              </w:rPr>
              <w:t>840 (74.6)</w:t>
            </w:r>
          </w:p>
        </w:tc>
        <w:tc>
          <w:tcPr>
            <w:tcW w:w="838" w:type="dxa"/>
          </w:tcPr>
          <w:p w14:paraId="0590E9EB" w14:textId="77777777" w:rsidR="0018663D" w:rsidRPr="00AB5D9F" w:rsidRDefault="0018663D" w:rsidP="0018663D">
            <w:pPr>
              <w:spacing w:line="259" w:lineRule="auto"/>
              <w:jc w:val="left"/>
              <w:rPr>
                <w:rFonts w:cs="Times New Roman"/>
                <w:szCs w:val="24"/>
                <w:lang w:val="en-GB"/>
              </w:rPr>
            </w:pPr>
          </w:p>
        </w:tc>
      </w:tr>
      <w:tr w:rsidR="0018663D" w:rsidRPr="00AB5D9F" w14:paraId="34DCD1B2" w14:textId="236AA188" w:rsidTr="00DA2DBD">
        <w:tc>
          <w:tcPr>
            <w:tcW w:w="988" w:type="dxa"/>
            <w:tcBorders>
              <w:right w:val="nil"/>
            </w:tcBorders>
          </w:tcPr>
          <w:p w14:paraId="030F30F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8D65549" w14:textId="11965EA2"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5192BE64" w14:textId="517F0878" w:rsidR="0018663D" w:rsidRPr="00AB5D9F" w:rsidRDefault="0018663D" w:rsidP="0018663D">
            <w:pPr>
              <w:spacing w:line="259" w:lineRule="auto"/>
              <w:jc w:val="left"/>
              <w:rPr>
                <w:rFonts w:cs="Times New Roman"/>
                <w:szCs w:val="24"/>
                <w:lang w:val="en-GB"/>
              </w:rPr>
            </w:pPr>
            <w:r w:rsidRPr="00AB5D9F">
              <w:rPr>
                <w:rFonts w:cs="Times New Roman"/>
                <w:szCs w:val="24"/>
                <w:lang w:val="en-GB"/>
              </w:rPr>
              <w:t>30 (8.7)</w:t>
            </w:r>
          </w:p>
        </w:tc>
        <w:tc>
          <w:tcPr>
            <w:tcW w:w="1276" w:type="dxa"/>
          </w:tcPr>
          <w:p w14:paraId="059EF040" w14:textId="08EA9E6C" w:rsidR="0018663D" w:rsidRPr="00AB5D9F" w:rsidRDefault="0018663D" w:rsidP="0018663D">
            <w:pPr>
              <w:spacing w:line="259" w:lineRule="auto"/>
              <w:jc w:val="left"/>
              <w:rPr>
                <w:rFonts w:cs="Times New Roman"/>
                <w:szCs w:val="24"/>
                <w:lang w:val="en-GB"/>
              </w:rPr>
            </w:pPr>
            <w:r w:rsidRPr="00AB5D9F">
              <w:rPr>
                <w:rFonts w:cs="Times New Roman"/>
                <w:szCs w:val="24"/>
                <w:lang w:val="en-GB"/>
              </w:rPr>
              <w:t>114 (10.1)</w:t>
            </w:r>
          </w:p>
        </w:tc>
        <w:tc>
          <w:tcPr>
            <w:tcW w:w="709" w:type="dxa"/>
          </w:tcPr>
          <w:p w14:paraId="3D738CA2" w14:textId="77777777" w:rsidR="0018663D" w:rsidRPr="00AB5D9F" w:rsidRDefault="0018663D" w:rsidP="0018663D">
            <w:pPr>
              <w:spacing w:line="259" w:lineRule="auto"/>
              <w:jc w:val="left"/>
              <w:rPr>
                <w:rFonts w:cs="Times New Roman"/>
                <w:szCs w:val="24"/>
                <w:lang w:val="en-GB"/>
              </w:rPr>
            </w:pPr>
          </w:p>
        </w:tc>
        <w:tc>
          <w:tcPr>
            <w:tcW w:w="992" w:type="dxa"/>
          </w:tcPr>
          <w:p w14:paraId="14E70456" w14:textId="4E81D35D" w:rsidR="0018663D" w:rsidRPr="00AB5D9F" w:rsidRDefault="0018663D" w:rsidP="0018663D">
            <w:pPr>
              <w:spacing w:line="259" w:lineRule="auto"/>
              <w:jc w:val="left"/>
              <w:rPr>
                <w:rFonts w:cs="Times New Roman"/>
                <w:szCs w:val="24"/>
                <w:lang w:val="en-GB"/>
              </w:rPr>
            </w:pPr>
            <w:r w:rsidRPr="00AB5D9F">
              <w:rPr>
                <w:rFonts w:cs="Times New Roman"/>
                <w:szCs w:val="24"/>
                <w:lang w:val="en-GB"/>
              </w:rPr>
              <w:t>23 (9.1)</w:t>
            </w:r>
          </w:p>
        </w:tc>
        <w:tc>
          <w:tcPr>
            <w:tcW w:w="1141" w:type="dxa"/>
          </w:tcPr>
          <w:p w14:paraId="7D9E16C7" w14:textId="36AD683E" w:rsidR="0018663D" w:rsidRPr="00AB5D9F" w:rsidRDefault="0018663D" w:rsidP="0018663D">
            <w:pPr>
              <w:spacing w:line="259" w:lineRule="auto"/>
              <w:jc w:val="left"/>
              <w:rPr>
                <w:rFonts w:cs="Times New Roman"/>
                <w:szCs w:val="24"/>
                <w:lang w:val="en-GB"/>
              </w:rPr>
            </w:pPr>
            <w:r w:rsidRPr="00AB5D9F">
              <w:rPr>
                <w:rFonts w:cs="Times New Roman"/>
                <w:szCs w:val="24"/>
                <w:lang w:val="en-GB"/>
              </w:rPr>
              <w:t>114 (10.1)</w:t>
            </w:r>
          </w:p>
        </w:tc>
        <w:tc>
          <w:tcPr>
            <w:tcW w:w="838" w:type="dxa"/>
          </w:tcPr>
          <w:p w14:paraId="4CC3AAFC" w14:textId="77777777" w:rsidR="0018663D" w:rsidRPr="00AB5D9F" w:rsidRDefault="0018663D" w:rsidP="0018663D">
            <w:pPr>
              <w:spacing w:line="259" w:lineRule="auto"/>
              <w:jc w:val="left"/>
              <w:rPr>
                <w:rFonts w:cs="Times New Roman"/>
                <w:szCs w:val="24"/>
                <w:lang w:val="en-GB"/>
              </w:rPr>
            </w:pPr>
          </w:p>
        </w:tc>
      </w:tr>
      <w:tr w:rsidR="0018663D" w:rsidRPr="00AB5D9F" w14:paraId="3A5D4E89" w14:textId="09835174" w:rsidTr="00DA2DBD">
        <w:tc>
          <w:tcPr>
            <w:tcW w:w="988" w:type="dxa"/>
            <w:tcBorders>
              <w:right w:val="nil"/>
            </w:tcBorders>
          </w:tcPr>
          <w:p w14:paraId="2ADFD5BA"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8170BDF" w14:textId="62792831"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572F58E8" w14:textId="2665C942" w:rsidR="0018663D" w:rsidRPr="00AB5D9F" w:rsidRDefault="0018663D" w:rsidP="0018663D">
            <w:pPr>
              <w:spacing w:line="259" w:lineRule="auto"/>
              <w:jc w:val="left"/>
              <w:rPr>
                <w:rFonts w:cs="Times New Roman"/>
                <w:szCs w:val="24"/>
                <w:lang w:val="en-GB"/>
              </w:rPr>
            </w:pPr>
            <w:r w:rsidRPr="00AB5D9F">
              <w:rPr>
                <w:rFonts w:cs="Times New Roman"/>
                <w:szCs w:val="24"/>
                <w:lang w:val="en-GB"/>
              </w:rPr>
              <w:t>32 (9.3)</w:t>
            </w:r>
          </w:p>
        </w:tc>
        <w:tc>
          <w:tcPr>
            <w:tcW w:w="1276" w:type="dxa"/>
          </w:tcPr>
          <w:p w14:paraId="4E728F87" w14:textId="0DCF12DE" w:rsidR="0018663D" w:rsidRPr="00AB5D9F" w:rsidRDefault="0018663D" w:rsidP="0018663D">
            <w:pPr>
              <w:spacing w:line="259" w:lineRule="auto"/>
              <w:jc w:val="left"/>
              <w:rPr>
                <w:rFonts w:cs="Times New Roman"/>
                <w:szCs w:val="24"/>
                <w:lang w:val="en-GB"/>
              </w:rPr>
            </w:pPr>
            <w:r w:rsidRPr="00AB5D9F">
              <w:rPr>
                <w:rFonts w:cs="Times New Roman"/>
                <w:szCs w:val="24"/>
                <w:lang w:val="en-GB"/>
              </w:rPr>
              <w:t>172 (15.3)</w:t>
            </w:r>
          </w:p>
        </w:tc>
        <w:tc>
          <w:tcPr>
            <w:tcW w:w="709" w:type="dxa"/>
          </w:tcPr>
          <w:p w14:paraId="1BF90051" w14:textId="77777777" w:rsidR="0018663D" w:rsidRPr="00AB5D9F" w:rsidRDefault="0018663D" w:rsidP="0018663D">
            <w:pPr>
              <w:spacing w:line="259" w:lineRule="auto"/>
              <w:jc w:val="left"/>
              <w:rPr>
                <w:rFonts w:cs="Times New Roman"/>
                <w:szCs w:val="24"/>
                <w:lang w:val="en-GB"/>
              </w:rPr>
            </w:pPr>
          </w:p>
        </w:tc>
        <w:tc>
          <w:tcPr>
            <w:tcW w:w="992" w:type="dxa"/>
          </w:tcPr>
          <w:p w14:paraId="3A8DE7D6" w14:textId="2D402F82" w:rsidR="0018663D" w:rsidRPr="00AB5D9F" w:rsidRDefault="0018663D" w:rsidP="0018663D">
            <w:pPr>
              <w:spacing w:line="259" w:lineRule="auto"/>
              <w:jc w:val="left"/>
              <w:rPr>
                <w:rFonts w:cs="Times New Roman"/>
                <w:szCs w:val="24"/>
                <w:lang w:val="en-GB"/>
              </w:rPr>
            </w:pPr>
            <w:r w:rsidRPr="00AB5D9F">
              <w:rPr>
                <w:rFonts w:cs="Times New Roman"/>
                <w:szCs w:val="24"/>
                <w:lang w:val="en-GB"/>
              </w:rPr>
              <w:t>27 (10.7)</w:t>
            </w:r>
          </w:p>
        </w:tc>
        <w:tc>
          <w:tcPr>
            <w:tcW w:w="1141" w:type="dxa"/>
          </w:tcPr>
          <w:p w14:paraId="7103D05C" w14:textId="4A3863A0" w:rsidR="0018663D" w:rsidRPr="00AB5D9F" w:rsidRDefault="0018663D" w:rsidP="0018663D">
            <w:pPr>
              <w:spacing w:line="259" w:lineRule="auto"/>
              <w:jc w:val="left"/>
              <w:rPr>
                <w:rFonts w:cs="Times New Roman"/>
                <w:szCs w:val="24"/>
                <w:lang w:val="en-GB"/>
              </w:rPr>
            </w:pPr>
            <w:r w:rsidRPr="00AB5D9F">
              <w:rPr>
                <w:rFonts w:cs="Times New Roman"/>
                <w:szCs w:val="24"/>
                <w:lang w:val="en-GB"/>
              </w:rPr>
              <w:t>172 (15.3)</w:t>
            </w:r>
          </w:p>
        </w:tc>
        <w:tc>
          <w:tcPr>
            <w:tcW w:w="838" w:type="dxa"/>
          </w:tcPr>
          <w:p w14:paraId="0DD882B2" w14:textId="77777777" w:rsidR="0018663D" w:rsidRPr="00AB5D9F" w:rsidRDefault="0018663D" w:rsidP="0018663D">
            <w:pPr>
              <w:spacing w:line="259" w:lineRule="auto"/>
              <w:jc w:val="left"/>
              <w:rPr>
                <w:rFonts w:cs="Times New Roman"/>
                <w:szCs w:val="24"/>
                <w:lang w:val="en-GB"/>
              </w:rPr>
            </w:pPr>
          </w:p>
        </w:tc>
      </w:tr>
      <w:tr w:rsidR="006628E4" w:rsidRPr="00AB5D9F" w14:paraId="3BDE6306" w14:textId="461A98F1" w:rsidTr="00DA2DBD">
        <w:tc>
          <w:tcPr>
            <w:tcW w:w="2830" w:type="dxa"/>
            <w:gridSpan w:val="2"/>
          </w:tcPr>
          <w:p w14:paraId="2C35D39B" w14:textId="71170F73" w:rsidR="006628E4" w:rsidRPr="00AB5D9F" w:rsidRDefault="006628E4" w:rsidP="0018663D">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2803A0D9" w14:textId="77777777" w:rsidR="006628E4" w:rsidRPr="00AB5D9F" w:rsidRDefault="006628E4" w:rsidP="0018663D">
            <w:pPr>
              <w:spacing w:line="259" w:lineRule="auto"/>
              <w:jc w:val="left"/>
              <w:rPr>
                <w:rFonts w:cs="Times New Roman"/>
                <w:szCs w:val="24"/>
                <w:lang w:val="en-GB"/>
              </w:rPr>
            </w:pPr>
          </w:p>
        </w:tc>
        <w:tc>
          <w:tcPr>
            <w:tcW w:w="1276" w:type="dxa"/>
          </w:tcPr>
          <w:p w14:paraId="2E3E7FDF" w14:textId="77777777" w:rsidR="006628E4" w:rsidRPr="00AB5D9F" w:rsidRDefault="006628E4" w:rsidP="0018663D">
            <w:pPr>
              <w:spacing w:line="259" w:lineRule="auto"/>
              <w:jc w:val="left"/>
              <w:rPr>
                <w:rFonts w:cs="Times New Roman"/>
                <w:szCs w:val="24"/>
                <w:lang w:val="en-GB"/>
              </w:rPr>
            </w:pPr>
          </w:p>
        </w:tc>
        <w:tc>
          <w:tcPr>
            <w:tcW w:w="709" w:type="dxa"/>
          </w:tcPr>
          <w:p w14:paraId="2EBC5C17" w14:textId="3DFBEB35" w:rsidR="006628E4" w:rsidRPr="00AB5D9F" w:rsidRDefault="006628E4" w:rsidP="0018663D">
            <w:pPr>
              <w:spacing w:line="259" w:lineRule="auto"/>
              <w:jc w:val="left"/>
              <w:rPr>
                <w:rFonts w:cs="Times New Roman"/>
                <w:szCs w:val="24"/>
                <w:lang w:val="en-GB"/>
              </w:rPr>
            </w:pPr>
            <w:r w:rsidRPr="00AB5D9F">
              <w:rPr>
                <w:rFonts w:cs="Times New Roman"/>
                <w:szCs w:val="24"/>
                <w:lang w:val="en-GB"/>
              </w:rPr>
              <w:t>0.142</w:t>
            </w:r>
          </w:p>
        </w:tc>
        <w:tc>
          <w:tcPr>
            <w:tcW w:w="992" w:type="dxa"/>
          </w:tcPr>
          <w:p w14:paraId="0B259C2D" w14:textId="77777777" w:rsidR="006628E4" w:rsidRPr="00AB5D9F" w:rsidRDefault="006628E4" w:rsidP="0018663D">
            <w:pPr>
              <w:spacing w:line="259" w:lineRule="auto"/>
              <w:jc w:val="left"/>
              <w:rPr>
                <w:rFonts w:cs="Times New Roman"/>
                <w:szCs w:val="24"/>
                <w:lang w:val="en-GB"/>
              </w:rPr>
            </w:pPr>
          </w:p>
        </w:tc>
        <w:tc>
          <w:tcPr>
            <w:tcW w:w="1141" w:type="dxa"/>
          </w:tcPr>
          <w:p w14:paraId="3CE51834" w14:textId="77777777" w:rsidR="006628E4" w:rsidRPr="00AB5D9F" w:rsidRDefault="006628E4" w:rsidP="0018663D">
            <w:pPr>
              <w:spacing w:line="259" w:lineRule="auto"/>
              <w:jc w:val="left"/>
              <w:rPr>
                <w:rFonts w:cs="Times New Roman"/>
                <w:szCs w:val="24"/>
                <w:lang w:val="en-GB"/>
              </w:rPr>
            </w:pPr>
          </w:p>
        </w:tc>
        <w:tc>
          <w:tcPr>
            <w:tcW w:w="838" w:type="dxa"/>
          </w:tcPr>
          <w:p w14:paraId="056A2AD3" w14:textId="5FB36E47" w:rsidR="006628E4" w:rsidRPr="00AB5D9F" w:rsidRDefault="006628E4" w:rsidP="0018663D">
            <w:pPr>
              <w:spacing w:line="259" w:lineRule="auto"/>
              <w:jc w:val="left"/>
              <w:rPr>
                <w:rFonts w:cs="Times New Roman"/>
                <w:szCs w:val="24"/>
                <w:lang w:val="en-GB"/>
              </w:rPr>
            </w:pPr>
            <w:r w:rsidRPr="00AB5D9F">
              <w:rPr>
                <w:rFonts w:cs="Times New Roman"/>
                <w:szCs w:val="24"/>
                <w:lang w:val="en-GB"/>
              </w:rPr>
              <w:t>0.067</w:t>
            </w:r>
          </w:p>
        </w:tc>
      </w:tr>
      <w:tr w:rsidR="0018663D" w:rsidRPr="00AB5D9F" w14:paraId="0CBA33E9" w14:textId="54F988E3" w:rsidTr="00DA2DBD">
        <w:tc>
          <w:tcPr>
            <w:tcW w:w="988" w:type="dxa"/>
            <w:tcBorders>
              <w:right w:val="nil"/>
            </w:tcBorders>
          </w:tcPr>
          <w:p w14:paraId="32D93333"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18E07FD" w14:textId="09689318"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50D5544B" w14:textId="0A66090A" w:rsidR="0018663D" w:rsidRPr="00AB5D9F" w:rsidRDefault="0018663D" w:rsidP="0018663D">
            <w:pPr>
              <w:spacing w:line="259" w:lineRule="auto"/>
              <w:jc w:val="left"/>
              <w:rPr>
                <w:rFonts w:cs="Times New Roman"/>
                <w:szCs w:val="24"/>
                <w:lang w:val="en-GB"/>
              </w:rPr>
            </w:pPr>
            <w:r w:rsidRPr="00AB5D9F">
              <w:rPr>
                <w:rFonts w:cs="Times New Roman"/>
                <w:szCs w:val="24"/>
                <w:lang w:val="en-GB"/>
              </w:rPr>
              <w:t>236 (68.4)</w:t>
            </w:r>
          </w:p>
        </w:tc>
        <w:tc>
          <w:tcPr>
            <w:tcW w:w="1276" w:type="dxa"/>
          </w:tcPr>
          <w:p w14:paraId="230FA3DB" w14:textId="3306299B" w:rsidR="0018663D" w:rsidRPr="00AB5D9F" w:rsidRDefault="0018663D" w:rsidP="0018663D">
            <w:pPr>
              <w:spacing w:line="259" w:lineRule="auto"/>
              <w:jc w:val="left"/>
              <w:rPr>
                <w:rFonts w:cs="Times New Roman"/>
                <w:szCs w:val="24"/>
                <w:lang w:val="en-GB"/>
              </w:rPr>
            </w:pPr>
            <w:r w:rsidRPr="00AB5D9F">
              <w:rPr>
                <w:rFonts w:cs="Times New Roman"/>
                <w:szCs w:val="24"/>
                <w:lang w:val="en-GB"/>
              </w:rPr>
              <w:t>842 (74.7)</w:t>
            </w:r>
          </w:p>
        </w:tc>
        <w:tc>
          <w:tcPr>
            <w:tcW w:w="709" w:type="dxa"/>
          </w:tcPr>
          <w:p w14:paraId="2A0DBD89" w14:textId="77777777" w:rsidR="0018663D" w:rsidRPr="00AB5D9F" w:rsidRDefault="0018663D" w:rsidP="0018663D">
            <w:pPr>
              <w:spacing w:line="259" w:lineRule="auto"/>
              <w:jc w:val="left"/>
              <w:rPr>
                <w:rFonts w:cs="Times New Roman"/>
                <w:szCs w:val="24"/>
                <w:lang w:val="en-GB"/>
              </w:rPr>
            </w:pPr>
          </w:p>
        </w:tc>
        <w:tc>
          <w:tcPr>
            <w:tcW w:w="992" w:type="dxa"/>
          </w:tcPr>
          <w:p w14:paraId="6C2CF45A" w14:textId="1185DB77" w:rsidR="0018663D" w:rsidRPr="00AB5D9F" w:rsidRDefault="0018663D" w:rsidP="0018663D">
            <w:pPr>
              <w:spacing w:line="259" w:lineRule="auto"/>
              <w:jc w:val="left"/>
              <w:rPr>
                <w:rFonts w:cs="Times New Roman"/>
                <w:szCs w:val="24"/>
                <w:lang w:val="en-GB"/>
              </w:rPr>
            </w:pPr>
            <w:r w:rsidRPr="00AB5D9F">
              <w:rPr>
                <w:rFonts w:cs="Times New Roman"/>
                <w:szCs w:val="24"/>
                <w:lang w:val="en-GB"/>
              </w:rPr>
              <w:t>181 (71.8)</w:t>
            </w:r>
          </w:p>
        </w:tc>
        <w:tc>
          <w:tcPr>
            <w:tcW w:w="1141" w:type="dxa"/>
          </w:tcPr>
          <w:p w14:paraId="13A71AC2" w14:textId="132723FC" w:rsidR="0018663D" w:rsidRPr="00AB5D9F" w:rsidRDefault="0018663D" w:rsidP="0018663D">
            <w:pPr>
              <w:spacing w:line="259" w:lineRule="auto"/>
              <w:jc w:val="left"/>
              <w:rPr>
                <w:rFonts w:cs="Times New Roman"/>
                <w:szCs w:val="24"/>
                <w:lang w:val="en-GB"/>
              </w:rPr>
            </w:pPr>
            <w:r w:rsidRPr="00AB5D9F">
              <w:rPr>
                <w:rFonts w:cs="Times New Roman"/>
                <w:szCs w:val="24"/>
                <w:lang w:val="en-GB"/>
              </w:rPr>
              <w:t>842 (74.8)</w:t>
            </w:r>
          </w:p>
        </w:tc>
        <w:tc>
          <w:tcPr>
            <w:tcW w:w="838" w:type="dxa"/>
          </w:tcPr>
          <w:p w14:paraId="04055B10" w14:textId="77777777" w:rsidR="0018663D" w:rsidRPr="00AB5D9F" w:rsidRDefault="0018663D" w:rsidP="0018663D">
            <w:pPr>
              <w:spacing w:line="259" w:lineRule="auto"/>
              <w:jc w:val="left"/>
              <w:rPr>
                <w:rFonts w:cs="Times New Roman"/>
                <w:szCs w:val="24"/>
                <w:lang w:val="en-GB"/>
              </w:rPr>
            </w:pPr>
          </w:p>
        </w:tc>
      </w:tr>
      <w:tr w:rsidR="0018663D" w:rsidRPr="00AB5D9F" w14:paraId="0BE8B73A" w14:textId="5C832C2F" w:rsidTr="00DA2DBD">
        <w:tc>
          <w:tcPr>
            <w:tcW w:w="988" w:type="dxa"/>
            <w:tcBorders>
              <w:right w:val="nil"/>
            </w:tcBorders>
          </w:tcPr>
          <w:p w14:paraId="6DE5ABFF"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F043C84" w14:textId="07BAC44E"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00925692" w14:textId="4475F2C9" w:rsidR="0018663D" w:rsidRPr="00AB5D9F" w:rsidRDefault="0018663D" w:rsidP="0018663D">
            <w:pPr>
              <w:spacing w:line="259" w:lineRule="auto"/>
              <w:jc w:val="left"/>
              <w:rPr>
                <w:rFonts w:cs="Times New Roman"/>
                <w:szCs w:val="24"/>
                <w:lang w:val="en-GB"/>
              </w:rPr>
            </w:pPr>
            <w:r w:rsidRPr="00AB5D9F">
              <w:rPr>
                <w:rFonts w:cs="Times New Roman"/>
                <w:szCs w:val="24"/>
                <w:lang w:val="en-GB"/>
              </w:rPr>
              <w:t>65 (18.8)</w:t>
            </w:r>
          </w:p>
        </w:tc>
        <w:tc>
          <w:tcPr>
            <w:tcW w:w="1276" w:type="dxa"/>
          </w:tcPr>
          <w:p w14:paraId="090FBE83" w14:textId="7CC01EFC" w:rsidR="0018663D" w:rsidRPr="00AB5D9F" w:rsidRDefault="0018663D" w:rsidP="0018663D">
            <w:pPr>
              <w:spacing w:line="259" w:lineRule="auto"/>
              <w:jc w:val="left"/>
              <w:rPr>
                <w:rFonts w:cs="Times New Roman"/>
                <w:szCs w:val="24"/>
                <w:lang w:val="en-GB"/>
              </w:rPr>
            </w:pPr>
            <w:r w:rsidRPr="00AB5D9F">
              <w:rPr>
                <w:rFonts w:cs="Times New Roman"/>
                <w:szCs w:val="24"/>
                <w:lang w:val="en-GB"/>
              </w:rPr>
              <w:t>164 (14.6)</w:t>
            </w:r>
          </w:p>
        </w:tc>
        <w:tc>
          <w:tcPr>
            <w:tcW w:w="709" w:type="dxa"/>
          </w:tcPr>
          <w:p w14:paraId="3C0C6628" w14:textId="77777777" w:rsidR="0018663D" w:rsidRPr="00AB5D9F" w:rsidRDefault="0018663D" w:rsidP="0018663D">
            <w:pPr>
              <w:spacing w:line="259" w:lineRule="auto"/>
              <w:jc w:val="left"/>
              <w:rPr>
                <w:rFonts w:cs="Times New Roman"/>
                <w:szCs w:val="24"/>
                <w:lang w:val="en-GB"/>
              </w:rPr>
            </w:pPr>
          </w:p>
        </w:tc>
        <w:tc>
          <w:tcPr>
            <w:tcW w:w="992" w:type="dxa"/>
          </w:tcPr>
          <w:p w14:paraId="42B7E536" w14:textId="012C8D1C" w:rsidR="0018663D" w:rsidRPr="00AB5D9F" w:rsidRDefault="0018663D" w:rsidP="0018663D">
            <w:pPr>
              <w:spacing w:line="259" w:lineRule="auto"/>
              <w:jc w:val="left"/>
              <w:rPr>
                <w:rFonts w:cs="Times New Roman"/>
                <w:szCs w:val="24"/>
                <w:lang w:val="en-GB"/>
              </w:rPr>
            </w:pPr>
            <w:r w:rsidRPr="00AB5D9F">
              <w:rPr>
                <w:rFonts w:cs="Times New Roman"/>
                <w:szCs w:val="24"/>
                <w:lang w:val="en-GB"/>
              </w:rPr>
              <w:t>41 (16.3)</w:t>
            </w:r>
          </w:p>
        </w:tc>
        <w:tc>
          <w:tcPr>
            <w:tcW w:w="1141" w:type="dxa"/>
          </w:tcPr>
          <w:p w14:paraId="23E10E27" w14:textId="0D2327B2" w:rsidR="0018663D" w:rsidRPr="00AB5D9F" w:rsidRDefault="0018663D" w:rsidP="0018663D">
            <w:pPr>
              <w:spacing w:line="259" w:lineRule="auto"/>
              <w:jc w:val="left"/>
              <w:rPr>
                <w:rFonts w:cs="Times New Roman"/>
                <w:szCs w:val="24"/>
                <w:lang w:val="en-GB"/>
              </w:rPr>
            </w:pPr>
            <w:r w:rsidRPr="00AB5D9F">
              <w:rPr>
                <w:rFonts w:cs="Times New Roman"/>
                <w:szCs w:val="24"/>
                <w:lang w:val="en-GB"/>
              </w:rPr>
              <w:t>163 (14.5)</w:t>
            </w:r>
          </w:p>
        </w:tc>
        <w:tc>
          <w:tcPr>
            <w:tcW w:w="838" w:type="dxa"/>
          </w:tcPr>
          <w:p w14:paraId="2F42E9D5" w14:textId="77777777" w:rsidR="0018663D" w:rsidRPr="00AB5D9F" w:rsidRDefault="0018663D" w:rsidP="0018663D">
            <w:pPr>
              <w:spacing w:line="259" w:lineRule="auto"/>
              <w:jc w:val="left"/>
              <w:rPr>
                <w:rFonts w:cs="Times New Roman"/>
                <w:szCs w:val="24"/>
                <w:lang w:val="en-GB"/>
              </w:rPr>
            </w:pPr>
          </w:p>
        </w:tc>
      </w:tr>
      <w:tr w:rsidR="0018663D" w:rsidRPr="00AB5D9F" w14:paraId="37D31FC4" w14:textId="3511534A" w:rsidTr="00DA2DBD">
        <w:tc>
          <w:tcPr>
            <w:tcW w:w="988" w:type="dxa"/>
            <w:tcBorders>
              <w:right w:val="nil"/>
            </w:tcBorders>
          </w:tcPr>
          <w:p w14:paraId="12016DE1"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BE10350" w14:textId="392A39B7"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62490534" w14:textId="2588370C" w:rsidR="0018663D" w:rsidRPr="00AB5D9F" w:rsidRDefault="0018663D" w:rsidP="0018663D">
            <w:pPr>
              <w:spacing w:line="259" w:lineRule="auto"/>
              <w:jc w:val="left"/>
              <w:rPr>
                <w:rFonts w:cs="Times New Roman"/>
                <w:szCs w:val="24"/>
                <w:lang w:val="en-GB"/>
              </w:rPr>
            </w:pPr>
            <w:r w:rsidRPr="00AB5D9F">
              <w:rPr>
                <w:rFonts w:cs="Times New Roman"/>
                <w:szCs w:val="24"/>
                <w:lang w:val="en-GB"/>
              </w:rPr>
              <w:t>44 (12.8)</w:t>
            </w:r>
          </w:p>
        </w:tc>
        <w:tc>
          <w:tcPr>
            <w:tcW w:w="1276" w:type="dxa"/>
          </w:tcPr>
          <w:p w14:paraId="2659805F" w14:textId="49CACDF8" w:rsidR="0018663D" w:rsidRPr="00AB5D9F" w:rsidRDefault="0018663D" w:rsidP="0018663D">
            <w:pPr>
              <w:spacing w:line="259" w:lineRule="auto"/>
              <w:jc w:val="left"/>
              <w:rPr>
                <w:rFonts w:cs="Times New Roman"/>
                <w:szCs w:val="24"/>
                <w:lang w:val="en-GB"/>
              </w:rPr>
            </w:pPr>
            <w:r w:rsidRPr="00AB5D9F">
              <w:rPr>
                <w:rFonts w:cs="Times New Roman"/>
                <w:szCs w:val="24"/>
                <w:lang w:val="en-GB"/>
              </w:rPr>
              <w:t>121 (10.7)</w:t>
            </w:r>
          </w:p>
        </w:tc>
        <w:tc>
          <w:tcPr>
            <w:tcW w:w="709" w:type="dxa"/>
          </w:tcPr>
          <w:p w14:paraId="529E863E" w14:textId="77777777" w:rsidR="0018663D" w:rsidRPr="00AB5D9F" w:rsidRDefault="0018663D" w:rsidP="0018663D">
            <w:pPr>
              <w:spacing w:line="259" w:lineRule="auto"/>
              <w:jc w:val="left"/>
              <w:rPr>
                <w:rFonts w:cs="Times New Roman"/>
                <w:szCs w:val="24"/>
                <w:lang w:val="en-GB"/>
              </w:rPr>
            </w:pPr>
          </w:p>
        </w:tc>
        <w:tc>
          <w:tcPr>
            <w:tcW w:w="992" w:type="dxa"/>
          </w:tcPr>
          <w:p w14:paraId="2690C82D" w14:textId="3F62DECD" w:rsidR="0018663D" w:rsidRPr="00AB5D9F" w:rsidRDefault="0018663D" w:rsidP="0018663D">
            <w:pPr>
              <w:spacing w:line="259" w:lineRule="auto"/>
              <w:jc w:val="left"/>
              <w:rPr>
                <w:rFonts w:cs="Times New Roman"/>
                <w:szCs w:val="24"/>
                <w:lang w:val="en-GB"/>
              </w:rPr>
            </w:pPr>
            <w:r w:rsidRPr="00AB5D9F">
              <w:rPr>
                <w:rFonts w:cs="Times New Roman"/>
                <w:szCs w:val="24"/>
                <w:lang w:val="en-GB"/>
              </w:rPr>
              <w:t>30 (11.9)</w:t>
            </w:r>
          </w:p>
        </w:tc>
        <w:tc>
          <w:tcPr>
            <w:tcW w:w="1141" w:type="dxa"/>
          </w:tcPr>
          <w:p w14:paraId="1B5C1D0C" w14:textId="016B4A31" w:rsidR="0018663D" w:rsidRPr="00AB5D9F" w:rsidRDefault="0018663D" w:rsidP="0018663D">
            <w:pPr>
              <w:spacing w:line="259" w:lineRule="auto"/>
              <w:jc w:val="left"/>
              <w:rPr>
                <w:rFonts w:cs="Times New Roman"/>
                <w:szCs w:val="24"/>
                <w:lang w:val="en-GB"/>
              </w:rPr>
            </w:pPr>
            <w:r w:rsidRPr="00AB5D9F">
              <w:rPr>
                <w:rFonts w:cs="Times New Roman"/>
                <w:szCs w:val="24"/>
                <w:lang w:val="en-GB"/>
              </w:rPr>
              <w:t>121 (10.7)</w:t>
            </w:r>
          </w:p>
        </w:tc>
        <w:tc>
          <w:tcPr>
            <w:tcW w:w="838" w:type="dxa"/>
          </w:tcPr>
          <w:p w14:paraId="74B51F96" w14:textId="77777777" w:rsidR="0018663D" w:rsidRPr="00AB5D9F" w:rsidRDefault="0018663D" w:rsidP="0018663D">
            <w:pPr>
              <w:spacing w:line="259" w:lineRule="auto"/>
              <w:jc w:val="left"/>
              <w:rPr>
                <w:rFonts w:cs="Times New Roman"/>
                <w:szCs w:val="24"/>
                <w:lang w:val="en-GB"/>
              </w:rPr>
            </w:pPr>
          </w:p>
        </w:tc>
      </w:tr>
      <w:tr w:rsidR="006628E4" w:rsidRPr="00AB5D9F" w14:paraId="6758EAEA" w14:textId="6389B84C" w:rsidTr="00DA2DBD">
        <w:tc>
          <w:tcPr>
            <w:tcW w:w="2830" w:type="dxa"/>
            <w:gridSpan w:val="2"/>
          </w:tcPr>
          <w:p w14:paraId="41D51EB8" w14:textId="6623A301" w:rsidR="006628E4" w:rsidRPr="00AB5D9F" w:rsidRDefault="006628E4" w:rsidP="0018663D">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2808505D" w14:textId="77777777" w:rsidR="006628E4" w:rsidRPr="00AB5D9F" w:rsidRDefault="006628E4" w:rsidP="0018663D">
            <w:pPr>
              <w:spacing w:line="259" w:lineRule="auto"/>
              <w:jc w:val="left"/>
              <w:rPr>
                <w:rFonts w:cs="Times New Roman"/>
                <w:szCs w:val="24"/>
                <w:lang w:val="en-GB"/>
              </w:rPr>
            </w:pPr>
          </w:p>
        </w:tc>
        <w:tc>
          <w:tcPr>
            <w:tcW w:w="1276" w:type="dxa"/>
          </w:tcPr>
          <w:p w14:paraId="61FFB941" w14:textId="77777777" w:rsidR="006628E4" w:rsidRPr="00AB5D9F" w:rsidRDefault="006628E4" w:rsidP="0018663D">
            <w:pPr>
              <w:spacing w:line="259" w:lineRule="auto"/>
              <w:jc w:val="left"/>
              <w:rPr>
                <w:rFonts w:cs="Times New Roman"/>
                <w:szCs w:val="24"/>
                <w:lang w:val="en-GB"/>
              </w:rPr>
            </w:pPr>
          </w:p>
        </w:tc>
        <w:tc>
          <w:tcPr>
            <w:tcW w:w="709" w:type="dxa"/>
          </w:tcPr>
          <w:p w14:paraId="2A72D8AB" w14:textId="53844B57" w:rsidR="006628E4" w:rsidRPr="00AB5D9F" w:rsidRDefault="006628E4" w:rsidP="0018663D">
            <w:pPr>
              <w:spacing w:line="259" w:lineRule="auto"/>
              <w:jc w:val="left"/>
              <w:rPr>
                <w:rFonts w:cs="Times New Roman"/>
                <w:szCs w:val="24"/>
                <w:lang w:val="en-GB"/>
              </w:rPr>
            </w:pPr>
            <w:r w:rsidRPr="00AB5D9F">
              <w:rPr>
                <w:rFonts w:cs="Times New Roman"/>
                <w:szCs w:val="24"/>
                <w:lang w:val="en-GB"/>
              </w:rPr>
              <w:t>0.074</w:t>
            </w:r>
          </w:p>
        </w:tc>
        <w:tc>
          <w:tcPr>
            <w:tcW w:w="992" w:type="dxa"/>
          </w:tcPr>
          <w:p w14:paraId="12EEDABC" w14:textId="77777777" w:rsidR="006628E4" w:rsidRPr="00AB5D9F" w:rsidRDefault="006628E4" w:rsidP="0018663D">
            <w:pPr>
              <w:spacing w:line="259" w:lineRule="auto"/>
              <w:jc w:val="left"/>
              <w:rPr>
                <w:rFonts w:cs="Times New Roman"/>
                <w:szCs w:val="24"/>
                <w:lang w:val="en-GB"/>
              </w:rPr>
            </w:pPr>
          </w:p>
        </w:tc>
        <w:tc>
          <w:tcPr>
            <w:tcW w:w="1141" w:type="dxa"/>
          </w:tcPr>
          <w:p w14:paraId="704A2421" w14:textId="77777777" w:rsidR="006628E4" w:rsidRPr="00AB5D9F" w:rsidRDefault="006628E4" w:rsidP="0018663D">
            <w:pPr>
              <w:spacing w:line="259" w:lineRule="auto"/>
              <w:jc w:val="left"/>
              <w:rPr>
                <w:rFonts w:cs="Times New Roman"/>
                <w:szCs w:val="24"/>
                <w:lang w:val="en-GB"/>
              </w:rPr>
            </w:pPr>
          </w:p>
        </w:tc>
        <w:tc>
          <w:tcPr>
            <w:tcW w:w="838" w:type="dxa"/>
          </w:tcPr>
          <w:p w14:paraId="357030B9" w14:textId="5196C257" w:rsidR="006628E4" w:rsidRPr="00AB5D9F" w:rsidRDefault="006628E4" w:rsidP="0018663D">
            <w:pPr>
              <w:spacing w:line="259" w:lineRule="auto"/>
              <w:jc w:val="left"/>
              <w:rPr>
                <w:rFonts w:cs="Times New Roman"/>
                <w:szCs w:val="24"/>
                <w:lang w:val="en-GB"/>
              </w:rPr>
            </w:pPr>
            <w:r w:rsidRPr="00AB5D9F">
              <w:rPr>
                <w:rFonts w:cs="Times New Roman"/>
                <w:szCs w:val="24"/>
                <w:lang w:val="en-GB"/>
              </w:rPr>
              <w:t>0.038</w:t>
            </w:r>
          </w:p>
        </w:tc>
      </w:tr>
      <w:tr w:rsidR="0018663D" w:rsidRPr="00AB5D9F" w14:paraId="1DD80A9D" w14:textId="2C09FF60" w:rsidTr="00DA2DBD">
        <w:tc>
          <w:tcPr>
            <w:tcW w:w="988" w:type="dxa"/>
            <w:tcBorders>
              <w:right w:val="nil"/>
            </w:tcBorders>
          </w:tcPr>
          <w:p w14:paraId="4DE3C71F"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65ADE42" w14:textId="04ABA9A9"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570D6D55" w14:textId="5651C0D5" w:rsidR="0018663D" w:rsidRPr="00AB5D9F" w:rsidRDefault="0018663D" w:rsidP="0018663D">
            <w:pPr>
              <w:spacing w:line="259" w:lineRule="auto"/>
              <w:jc w:val="left"/>
              <w:rPr>
                <w:rFonts w:cs="Times New Roman"/>
                <w:szCs w:val="24"/>
                <w:lang w:val="en-GB"/>
              </w:rPr>
            </w:pPr>
            <w:r w:rsidRPr="00AB5D9F">
              <w:rPr>
                <w:rFonts w:cs="Times New Roman"/>
                <w:szCs w:val="24"/>
                <w:lang w:val="en-GB"/>
              </w:rPr>
              <w:t>41 (11.9)</w:t>
            </w:r>
          </w:p>
        </w:tc>
        <w:tc>
          <w:tcPr>
            <w:tcW w:w="1276" w:type="dxa"/>
          </w:tcPr>
          <w:p w14:paraId="39282A2D" w14:textId="0F706F08" w:rsidR="0018663D" w:rsidRPr="00AB5D9F" w:rsidRDefault="0018663D" w:rsidP="0018663D">
            <w:pPr>
              <w:spacing w:line="259" w:lineRule="auto"/>
              <w:jc w:val="left"/>
              <w:rPr>
                <w:rFonts w:cs="Times New Roman"/>
                <w:szCs w:val="24"/>
                <w:lang w:val="en-GB"/>
              </w:rPr>
            </w:pPr>
            <w:r w:rsidRPr="00AB5D9F">
              <w:rPr>
                <w:rFonts w:cs="Times New Roman"/>
                <w:szCs w:val="24"/>
                <w:lang w:val="en-GB"/>
              </w:rPr>
              <w:t>162 (14.4)</w:t>
            </w:r>
          </w:p>
        </w:tc>
        <w:tc>
          <w:tcPr>
            <w:tcW w:w="709" w:type="dxa"/>
          </w:tcPr>
          <w:p w14:paraId="54E6C116" w14:textId="77777777" w:rsidR="0018663D" w:rsidRPr="00AB5D9F" w:rsidRDefault="0018663D" w:rsidP="0018663D">
            <w:pPr>
              <w:spacing w:line="259" w:lineRule="auto"/>
              <w:jc w:val="left"/>
              <w:rPr>
                <w:rFonts w:cs="Times New Roman"/>
                <w:szCs w:val="24"/>
                <w:lang w:val="en-GB"/>
              </w:rPr>
            </w:pPr>
          </w:p>
        </w:tc>
        <w:tc>
          <w:tcPr>
            <w:tcW w:w="992" w:type="dxa"/>
          </w:tcPr>
          <w:p w14:paraId="338A406F" w14:textId="5ABD47F1" w:rsidR="0018663D" w:rsidRPr="00AB5D9F" w:rsidRDefault="0018663D" w:rsidP="0018663D">
            <w:pPr>
              <w:spacing w:line="259" w:lineRule="auto"/>
              <w:jc w:val="left"/>
              <w:rPr>
                <w:rFonts w:cs="Times New Roman"/>
                <w:szCs w:val="24"/>
                <w:lang w:val="en-GB"/>
              </w:rPr>
            </w:pPr>
            <w:r w:rsidRPr="00AB5D9F">
              <w:rPr>
                <w:rFonts w:cs="Times New Roman"/>
                <w:szCs w:val="24"/>
                <w:lang w:val="en-GB"/>
              </w:rPr>
              <w:t>33 (13.1)</w:t>
            </w:r>
          </w:p>
        </w:tc>
        <w:tc>
          <w:tcPr>
            <w:tcW w:w="1141" w:type="dxa"/>
          </w:tcPr>
          <w:p w14:paraId="59D6BB30" w14:textId="207C3F34" w:rsidR="0018663D" w:rsidRPr="00AB5D9F" w:rsidRDefault="0018663D" w:rsidP="0018663D">
            <w:pPr>
              <w:spacing w:line="259" w:lineRule="auto"/>
              <w:jc w:val="left"/>
              <w:rPr>
                <w:rFonts w:cs="Times New Roman"/>
                <w:szCs w:val="24"/>
                <w:lang w:val="en-GB"/>
              </w:rPr>
            </w:pPr>
            <w:r w:rsidRPr="00AB5D9F">
              <w:rPr>
                <w:rFonts w:cs="Times New Roman"/>
                <w:szCs w:val="24"/>
                <w:lang w:val="en-GB"/>
              </w:rPr>
              <w:t>162 (14.4)</w:t>
            </w:r>
          </w:p>
        </w:tc>
        <w:tc>
          <w:tcPr>
            <w:tcW w:w="838" w:type="dxa"/>
          </w:tcPr>
          <w:p w14:paraId="1696DB5F" w14:textId="77777777" w:rsidR="0018663D" w:rsidRPr="00AB5D9F" w:rsidRDefault="0018663D" w:rsidP="0018663D">
            <w:pPr>
              <w:spacing w:line="259" w:lineRule="auto"/>
              <w:jc w:val="left"/>
              <w:rPr>
                <w:rFonts w:cs="Times New Roman"/>
                <w:szCs w:val="24"/>
                <w:lang w:val="en-GB"/>
              </w:rPr>
            </w:pPr>
          </w:p>
        </w:tc>
      </w:tr>
      <w:tr w:rsidR="006628E4" w:rsidRPr="00AB5D9F" w14:paraId="0A671918" w14:textId="346A88A7" w:rsidTr="00DA2DBD">
        <w:tc>
          <w:tcPr>
            <w:tcW w:w="2830" w:type="dxa"/>
            <w:gridSpan w:val="2"/>
          </w:tcPr>
          <w:p w14:paraId="4BAC90B9" w14:textId="3BFDDF16" w:rsidR="006628E4" w:rsidRPr="00AB5D9F" w:rsidRDefault="006628E4" w:rsidP="0018663D">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3638F614" w14:textId="77777777" w:rsidR="006628E4" w:rsidRPr="00AB5D9F" w:rsidRDefault="006628E4" w:rsidP="0018663D">
            <w:pPr>
              <w:spacing w:line="259" w:lineRule="auto"/>
              <w:jc w:val="left"/>
              <w:rPr>
                <w:rFonts w:cs="Times New Roman"/>
                <w:szCs w:val="24"/>
                <w:lang w:val="en-GB"/>
              </w:rPr>
            </w:pPr>
          </w:p>
        </w:tc>
        <w:tc>
          <w:tcPr>
            <w:tcW w:w="1276" w:type="dxa"/>
          </w:tcPr>
          <w:p w14:paraId="4245342F" w14:textId="77777777" w:rsidR="006628E4" w:rsidRPr="00AB5D9F" w:rsidRDefault="006628E4" w:rsidP="0018663D">
            <w:pPr>
              <w:spacing w:line="259" w:lineRule="auto"/>
              <w:jc w:val="left"/>
              <w:rPr>
                <w:rFonts w:cs="Times New Roman"/>
                <w:szCs w:val="24"/>
                <w:lang w:val="en-GB"/>
              </w:rPr>
            </w:pPr>
          </w:p>
        </w:tc>
        <w:tc>
          <w:tcPr>
            <w:tcW w:w="709" w:type="dxa"/>
          </w:tcPr>
          <w:p w14:paraId="73EFBD85" w14:textId="74BF3E87" w:rsidR="006628E4" w:rsidRPr="00AB5D9F" w:rsidRDefault="006628E4" w:rsidP="0018663D">
            <w:pPr>
              <w:spacing w:line="259" w:lineRule="auto"/>
              <w:jc w:val="left"/>
              <w:rPr>
                <w:rFonts w:cs="Times New Roman"/>
                <w:szCs w:val="24"/>
                <w:lang w:val="en-GB"/>
              </w:rPr>
            </w:pPr>
            <w:r w:rsidRPr="00AB5D9F">
              <w:rPr>
                <w:rFonts w:cs="Times New Roman"/>
                <w:szCs w:val="24"/>
                <w:lang w:val="en-GB"/>
              </w:rPr>
              <w:t>0.137</w:t>
            </w:r>
          </w:p>
        </w:tc>
        <w:tc>
          <w:tcPr>
            <w:tcW w:w="992" w:type="dxa"/>
          </w:tcPr>
          <w:p w14:paraId="4F469E56" w14:textId="77777777" w:rsidR="006628E4" w:rsidRPr="00AB5D9F" w:rsidRDefault="006628E4" w:rsidP="0018663D">
            <w:pPr>
              <w:spacing w:line="259" w:lineRule="auto"/>
              <w:jc w:val="left"/>
              <w:rPr>
                <w:rFonts w:cs="Times New Roman"/>
                <w:szCs w:val="24"/>
                <w:lang w:val="en-GB"/>
              </w:rPr>
            </w:pPr>
          </w:p>
        </w:tc>
        <w:tc>
          <w:tcPr>
            <w:tcW w:w="1141" w:type="dxa"/>
          </w:tcPr>
          <w:p w14:paraId="63352F5E" w14:textId="77777777" w:rsidR="006628E4" w:rsidRPr="00AB5D9F" w:rsidRDefault="006628E4" w:rsidP="0018663D">
            <w:pPr>
              <w:spacing w:line="259" w:lineRule="auto"/>
              <w:jc w:val="left"/>
              <w:rPr>
                <w:rFonts w:cs="Times New Roman"/>
                <w:szCs w:val="24"/>
                <w:lang w:val="en-GB"/>
              </w:rPr>
            </w:pPr>
          </w:p>
        </w:tc>
        <w:tc>
          <w:tcPr>
            <w:tcW w:w="838" w:type="dxa"/>
          </w:tcPr>
          <w:p w14:paraId="760950E5" w14:textId="7A3EE2A4" w:rsidR="006628E4" w:rsidRPr="00AB5D9F" w:rsidRDefault="006628E4" w:rsidP="0018663D">
            <w:pPr>
              <w:spacing w:line="259" w:lineRule="auto"/>
              <w:jc w:val="left"/>
              <w:rPr>
                <w:rFonts w:cs="Times New Roman"/>
                <w:szCs w:val="24"/>
                <w:lang w:val="en-GB"/>
              </w:rPr>
            </w:pPr>
            <w:r w:rsidRPr="00AB5D9F">
              <w:rPr>
                <w:rFonts w:cs="Times New Roman"/>
                <w:szCs w:val="24"/>
                <w:lang w:val="en-GB"/>
              </w:rPr>
              <w:t>0.128</w:t>
            </w:r>
          </w:p>
        </w:tc>
      </w:tr>
      <w:tr w:rsidR="0018663D" w:rsidRPr="00AB5D9F" w14:paraId="71055AD9" w14:textId="5E71666A" w:rsidTr="00DA2DBD">
        <w:tc>
          <w:tcPr>
            <w:tcW w:w="988" w:type="dxa"/>
            <w:tcBorders>
              <w:right w:val="nil"/>
            </w:tcBorders>
          </w:tcPr>
          <w:p w14:paraId="3D3147F6"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26A287C1" w14:textId="37A4DA3C"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443EB35B" w14:textId="332D1B5E" w:rsidR="0018663D" w:rsidRPr="00AB5D9F" w:rsidRDefault="0018663D" w:rsidP="0018663D">
            <w:pPr>
              <w:spacing w:line="259" w:lineRule="auto"/>
              <w:jc w:val="left"/>
              <w:rPr>
                <w:rFonts w:cs="Times New Roman"/>
                <w:szCs w:val="24"/>
                <w:lang w:val="en-GB"/>
              </w:rPr>
            </w:pPr>
            <w:r w:rsidRPr="00AB5D9F">
              <w:rPr>
                <w:rFonts w:cs="Times New Roman"/>
                <w:szCs w:val="24"/>
                <w:lang w:val="en-GB"/>
              </w:rPr>
              <w:t>282 (81.7)</w:t>
            </w:r>
          </w:p>
        </w:tc>
        <w:tc>
          <w:tcPr>
            <w:tcW w:w="1276" w:type="dxa"/>
          </w:tcPr>
          <w:p w14:paraId="34738566" w14:textId="0DA36A7E" w:rsidR="0018663D" w:rsidRPr="00AB5D9F" w:rsidRDefault="0018663D" w:rsidP="0018663D">
            <w:pPr>
              <w:spacing w:line="259" w:lineRule="auto"/>
              <w:jc w:val="left"/>
              <w:rPr>
                <w:rFonts w:cs="Times New Roman"/>
                <w:szCs w:val="24"/>
                <w:lang w:val="en-GB"/>
              </w:rPr>
            </w:pPr>
            <w:r w:rsidRPr="00AB5D9F">
              <w:rPr>
                <w:rFonts w:cs="Times New Roman"/>
                <w:szCs w:val="24"/>
                <w:lang w:val="en-GB"/>
              </w:rPr>
              <w:t>977 (86.7)</w:t>
            </w:r>
          </w:p>
        </w:tc>
        <w:tc>
          <w:tcPr>
            <w:tcW w:w="709" w:type="dxa"/>
          </w:tcPr>
          <w:p w14:paraId="4ED15DA4" w14:textId="77777777" w:rsidR="0018663D" w:rsidRPr="00AB5D9F" w:rsidRDefault="0018663D" w:rsidP="0018663D">
            <w:pPr>
              <w:spacing w:line="259" w:lineRule="auto"/>
              <w:jc w:val="left"/>
              <w:rPr>
                <w:rFonts w:cs="Times New Roman"/>
                <w:szCs w:val="24"/>
                <w:lang w:val="en-GB"/>
              </w:rPr>
            </w:pPr>
          </w:p>
        </w:tc>
        <w:tc>
          <w:tcPr>
            <w:tcW w:w="992" w:type="dxa"/>
          </w:tcPr>
          <w:p w14:paraId="51023046" w14:textId="4A124AC3" w:rsidR="0018663D" w:rsidRPr="00AB5D9F" w:rsidRDefault="0018663D" w:rsidP="0018663D">
            <w:pPr>
              <w:spacing w:line="259" w:lineRule="auto"/>
              <w:jc w:val="left"/>
              <w:rPr>
                <w:rFonts w:cs="Times New Roman"/>
                <w:szCs w:val="24"/>
                <w:lang w:val="en-GB"/>
              </w:rPr>
            </w:pPr>
            <w:r w:rsidRPr="00AB5D9F">
              <w:rPr>
                <w:rFonts w:cs="Times New Roman"/>
                <w:szCs w:val="24"/>
                <w:lang w:val="en-GB"/>
              </w:rPr>
              <w:t>207 (82.1)</w:t>
            </w:r>
          </w:p>
        </w:tc>
        <w:tc>
          <w:tcPr>
            <w:tcW w:w="1141" w:type="dxa"/>
          </w:tcPr>
          <w:p w14:paraId="5C02C325" w14:textId="570D09E4" w:rsidR="0018663D" w:rsidRPr="00AB5D9F" w:rsidRDefault="0018663D" w:rsidP="0018663D">
            <w:pPr>
              <w:spacing w:line="259" w:lineRule="auto"/>
              <w:jc w:val="left"/>
              <w:rPr>
                <w:rFonts w:cs="Times New Roman"/>
                <w:szCs w:val="24"/>
                <w:lang w:val="en-GB"/>
              </w:rPr>
            </w:pPr>
            <w:r w:rsidRPr="00AB5D9F">
              <w:rPr>
                <w:rFonts w:cs="Times New Roman"/>
                <w:szCs w:val="24"/>
                <w:lang w:val="en-GB"/>
              </w:rPr>
              <w:t>977 (86.8)"</w:t>
            </w:r>
          </w:p>
        </w:tc>
        <w:tc>
          <w:tcPr>
            <w:tcW w:w="838" w:type="dxa"/>
          </w:tcPr>
          <w:p w14:paraId="3F72C8D9" w14:textId="77777777" w:rsidR="0018663D" w:rsidRPr="00AB5D9F" w:rsidRDefault="0018663D" w:rsidP="0018663D">
            <w:pPr>
              <w:spacing w:line="259" w:lineRule="auto"/>
              <w:jc w:val="left"/>
              <w:rPr>
                <w:rFonts w:cs="Times New Roman"/>
                <w:szCs w:val="24"/>
                <w:lang w:val="en-GB"/>
              </w:rPr>
            </w:pPr>
          </w:p>
        </w:tc>
      </w:tr>
      <w:tr w:rsidR="0018663D" w:rsidRPr="00AB5D9F" w14:paraId="3EB3E751" w14:textId="31900C97" w:rsidTr="00DA2DBD">
        <w:tc>
          <w:tcPr>
            <w:tcW w:w="988" w:type="dxa"/>
            <w:tcBorders>
              <w:right w:val="nil"/>
            </w:tcBorders>
          </w:tcPr>
          <w:p w14:paraId="3376CE95"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FE00277" w14:textId="12682237"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7FCB9559" w14:textId="752FA082" w:rsidR="0018663D" w:rsidRPr="00AB5D9F" w:rsidRDefault="0018663D" w:rsidP="0018663D">
            <w:pPr>
              <w:spacing w:line="259" w:lineRule="auto"/>
              <w:jc w:val="left"/>
              <w:rPr>
                <w:rFonts w:cs="Times New Roman"/>
                <w:szCs w:val="24"/>
                <w:lang w:val="en-GB"/>
              </w:rPr>
            </w:pPr>
            <w:r w:rsidRPr="00AB5D9F">
              <w:rPr>
                <w:rFonts w:cs="Times New Roman"/>
                <w:szCs w:val="24"/>
                <w:lang w:val="en-GB"/>
              </w:rPr>
              <w:t>35 (10.1)</w:t>
            </w:r>
          </w:p>
        </w:tc>
        <w:tc>
          <w:tcPr>
            <w:tcW w:w="1276" w:type="dxa"/>
          </w:tcPr>
          <w:p w14:paraId="402D7CEE" w14:textId="4E5D7A00" w:rsidR="0018663D" w:rsidRPr="00AB5D9F" w:rsidRDefault="0018663D" w:rsidP="0018663D">
            <w:pPr>
              <w:spacing w:line="259" w:lineRule="auto"/>
              <w:jc w:val="left"/>
              <w:rPr>
                <w:rFonts w:cs="Times New Roman"/>
                <w:szCs w:val="24"/>
                <w:lang w:val="en-GB"/>
              </w:rPr>
            </w:pPr>
            <w:r w:rsidRPr="00AB5D9F">
              <w:rPr>
                <w:rFonts w:cs="Times New Roman"/>
                <w:szCs w:val="24"/>
                <w:lang w:val="en-GB"/>
              </w:rPr>
              <w:t>87 (7.7)</w:t>
            </w:r>
          </w:p>
        </w:tc>
        <w:tc>
          <w:tcPr>
            <w:tcW w:w="709" w:type="dxa"/>
          </w:tcPr>
          <w:p w14:paraId="2C1E8B35" w14:textId="77777777" w:rsidR="0018663D" w:rsidRPr="00AB5D9F" w:rsidRDefault="0018663D" w:rsidP="0018663D">
            <w:pPr>
              <w:spacing w:line="259" w:lineRule="auto"/>
              <w:jc w:val="left"/>
              <w:rPr>
                <w:rFonts w:cs="Times New Roman"/>
                <w:szCs w:val="24"/>
                <w:lang w:val="en-GB"/>
              </w:rPr>
            </w:pPr>
          </w:p>
        </w:tc>
        <w:tc>
          <w:tcPr>
            <w:tcW w:w="992" w:type="dxa"/>
          </w:tcPr>
          <w:p w14:paraId="2ACF3471" w14:textId="028235D8" w:rsidR="0018663D" w:rsidRPr="00AB5D9F" w:rsidRDefault="0018663D" w:rsidP="0018663D">
            <w:pPr>
              <w:spacing w:line="259" w:lineRule="auto"/>
              <w:jc w:val="left"/>
              <w:rPr>
                <w:rFonts w:cs="Times New Roman"/>
                <w:szCs w:val="24"/>
                <w:lang w:val="en-GB"/>
              </w:rPr>
            </w:pPr>
            <w:r w:rsidRPr="00AB5D9F">
              <w:rPr>
                <w:rFonts w:cs="Times New Roman"/>
                <w:szCs w:val="24"/>
                <w:lang w:val="en-GB"/>
              </w:rPr>
              <w:t>26 (10.3)</w:t>
            </w:r>
          </w:p>
        </w:tc>
        <w:tc>
          <w:tcPr>
            <w:tcW w:w="1141" w:type="dxa"/>
          </w:tcPr>
          <w:p w14:paraId="6A1B91C3" w14:textId="7DACE716" w:rsidR="0018663D" w:rsidRPr="00AB5D9F" w:rsidRDefault="0018663D" w:rsidP="0018663D">
            <w:pPr>
              <w:spacing w:line="259" w:lineRule="auto"/>
              <w:jc w:val="left"/>
              <w:rPr>
                <w:rFonts w:cs="Times New Roman"/>
                <w:szCs w:val="24"/>
                <w:lang w:val="en-GB"/>
              </w:rPr>
            </w:pPr>
            <w:r w:rsidRPr="00AB5D9F">
              <w:rPr>
                <w:rFonts w:cs="Times New Roman"/>
                <w:szCs w:val="24"/>
                <w:lang w:val="en-GB"/>
              </w:rPr>
              <w:t>86 (7.6)</w:t>
            </w:r>
          </w:p>
        </w:tc>
        <w:tc>
          <w:tcPr>
            <w:tcW w:w="838" w:type="dxa"/>
          </w:tcPr>
          <w:p w14:paraId="7E3FDBF0" w14:textId="77777777" w:rsidR="0018663D" w:rsidRPr="00AB5D9F" w:rsidRDefault="0018663D" w:rsidP="0018663D">
            <w:pPr>
              <w:spacing w:line="259" w:lineRule="auto"/>
              <w:jc w:val="left"/>
              <w:rPr>
                <w:rFonts w:cs="Times New Roman"/>
                <w:szCs w:val="24"/>
                <w:lang w:val="en-GB"/>
              </w:rPr>
            </w:pPr>
          </w:p>
        </w:tc>
      </w:tr>
      <w:tr w:rsidR="0018663D" w:rsidRPr="00AB5D9F" w14:paraId="509954E5" w14:textId="72E57348" w:rsidTr="00DA2DBD">
        <w:tc>
          <w:tcPr>
            <w:tcW w:w="988" w:type="dxa"/>
            <w:tcBorders>
              <w:right w:val="nil"/>
            </w:tcBorders>
          </w:tcPr>
          <w:p w14:paraId="435A13CC"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1B64C80" w14:textId="0A371FF6"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79A1D111" w14:textId="1022AA8E" w:rsidR="0018663D" w:rsidRPr="00AB5D9F" w:rsidRDefault="0018663D" w:rsidP="0018663D">
            <w:pPr>
              <w:spacing w:line="259" w:lineRule="auto"/>
              <w:jc w:val="left"/>
              <w:rPr>
                <w:rFonts w:cs="Times New Roman"/>
                <w:szCs w:val="24"/>
                <w:lang w:val="en-GB"/>
              </w:rPr>
            </w:pPr>
            <w:r w:rsidRPr="00AB5D9F">
              <w:rPr>
                <w:rFonts w:cs="Times New Roman"/>
                <w:szCs w:val="24"/>
                <w:lang w:val="en-GB"/>
              </w:rPr>
              <w:t>28 (8.1)</w:t>
            </w:r>
          </w:p>
        </w:tc>
        <w:tc>
          <w:tcPr>
            <w:tcW w:w="1276" w:type="dxa"/>
          </w:tcPr>
          <w:p w14:paraId="4FDE8212" w14:textId="7A0E5900" w:rsidR="0018663D" w:rsidRPr="00AB5D9F" w:rsidRDefault="0018663D" w:rsidP="0018663D">
            <w:pPr>
              <w:spacing w:line="259" w:lineRule="auto"/>
              <w:jc w:val="left"/>
              <w:rPr>
                <w:rFonts w:cs="Times New Roman"/>
                <w:szCs w:val="24"/>
                <w:lang w:val="en-GB"/>
              </w:rPr>
            </w:pPr>
            <w:r w:rsidRPr="00AB5D9F">
              <w:rPr>
                <w:rFonts w:cs="Times New Roman"/>
                <w:szCs w:val="24"/>
                <w:lang w:val="en-GB"/>
              </w:rPr>
              <w:t>63 (5.6)</w:t>
            </w:r>
          </w:p>
        </w:tc>
        <w:tc>
          <w:tcPr>
            <w:tcW w:w="709" w:type="dxa"/>
          </w:tcPr>
          <w:p w14:paraId="2630C0FC" w14:textId="77777777" w:rsidR="0018663D" w:rsidRPr="00AB5D9F" w:rsidRDefault="0018663D" w:rsidP="0018663D">
            <w:pPr>
              <w:spacing w:line="259" w:lineRule="auto"/>
              <w:jc w:val="left"/>
              <w:rPr>
                <w:rFonts w:cs="Times New Roman"/>
                <w:szCs w:val="24"/>
                <w:lang w:val="en-GB"/>
              </w:rPr>
            </w:pPr>
          </w:p>
        </w:tc>
        <w:tc>
          <w:tcPr>
            <w:tcW w:w="992" w:type="dxa"/>
          </w:tcPr>
          <w:p w14:paraId="37685239" w14:textId="01BDAAA6" w:rsidR="0018663D" w:rsidRPr="00AB5D9F" w:rsidRDefault="0018663D" w:rsidP="0018663D">
            <w:pPr>
              <w:spacing w:line="259" w:lineRule="auto"/>
              <w:jc w:val="left"/>
              <w:rPr>
                <w:rFonts w:cs="Times New Roman"/>
                <w:szCs w:val="24"/>
                <w:lang w:val="en-GB"/>
              </w:rPr>
            </w:pPr>
            <w:r w:rsidRPr="00AB5D9F">
              <w:rPr>
                <w:rFonts w:cs="Times New Roman"/>
                <w:szCs w:val="24"/>
                <w:lang w:val="en-GB"/>
              </w:rPr>
              <w:t>19 (7.5)</w:t>
            </w:r>
          </w:p>
        </w:tc>
        <w:tc>
          <w:tcPr>
            <w:tcW w:w="1141" w:type="dxa"/>
          </w:tcPr>
          <w:p w14:paraId="382723E8" w14:textId="2B603CD7" w:rsidR="0018663D" w:rsidRPr="00AB5D9F" w:rsidRDefault="0018663D" w:rsidP="0018663D">
            <w:pPr>
              <w:spacing w:line="259" w:lineRule="auto"/>
              <w:jc w:val="left"/>
              <w:rPr>
                <w:rFonts w:cs="Times New Roman"/>
                <w:szCs w:val="24"/>
                <w:lang w:val="en-GB"/>
              </w:rPr>
            </w:pPr>
            <w:r w:rsidRPr="00AB5D9F">
              <w:rPr>
                <w:rFonts w:cs="Times New Roman"/>
                <w:szCs w:val="24"/>
                <w:lang w:val="en-GB"/>
              </w:rPr>
              <w:t>63 (5.6)</w:t>
            </w:r>
          </w:p>
        </w:tc>
        <w:tc>
          <w:tcPr>
            <w:tcW w:w="838" w:type="dxa"/>
          </w:tcPr>
          <w:p w14:paraId="67847CFA" w14:textId="77777777" w:rsidR="0018663D" w:rsidRPr="00AB5D9F" w:rsidRDefault="0018663D" w:rsidP="0018663D">
            <w:pPr>
              <w:spacing w:line="259" w:lineRule="auto"/>
              <w:jc w:val="left"/>
              <w:rPr>
                <w:rFonts w:cs="Times New Roman"/>
                <w:szCs w:val="24"/>
                <w:lang w:val="en-GB"/>
              </w:rPr>
            </w:pPr>
          </w:p>
        </w:tc>
      </w:tr>
      <w:tr w:rsidR="006628E4" w:rsidRPr="00AB5D9F" w14:paraId="568E8290" w14:textId="60BB6B58" w:rsidTr="00DA2DBD">
        <w:tc>
          <w:tcPr>
            <w:tcW w:w="2830" w:type="dxa"/>
            <w:gridSpan w:val="2"/>
          </w:tcPr>
          <w:p w14:paraId="6B15BB51" w14:textId="69C8FE5A" w:rsidR="006628E4" w:rsidRPr="00AB5D9F" w:rsidRDefault="006628E4" w:rsidP="0018663D">
            <w:pPr>
              <w:spacing w:line="259" w:lineRule="auto"/>
              <w:jc w:val="left"/>
              <w:rPr>
                <w:rFonts w:cs="Times New Roman"/>
                <w:szCs w:val="24"/>
                <w:lang w:val="en-GB"/>
              </w:rPr>
            </w:pPr>
            <w:r w:rsidRPr="00AB5D9F">
              <w:rPr>
                <w:rFonts w:cs="Times New Roman"/>
                <w:szCs w:val="24"/>
                <w:lang w:val="en-GB"/>
              </w:rPr>
              <w:lastRenderedPageBreak/>
              <w:t>CANCER_T7, n (%)</w:t>
            </w:r>
          </w:p>
        </w:tc>
        <w:tc>
          <w:tcPr>
            <w:tcW w:w="1276" w:type="dxa"/>
          </w:tcPr>
          <w:p w14:paraId="3BBFF6AE" w14:textId="77777777" w:rsidR="006628E4" w:rsidRPr="00AB5D9F" w:rsidRDefault="006628E4" w:rsidP="0018663D">
            <w:pPr>
              <w:spacing w:line="259" w:lineRule="auto"/>
              <w:jc w:val="left"/>
              <w:rPr>
                <w:rFonts w:cs="Times New Roman"/>
                <w:szCs w:val="24"/>
                <w:lang w:val="en-GB"/>
              </w:rPr>
            </w:pPr>
          </w:p>
        </w:tc>
        <w:tc>
          <w:tcPr>
            <w:tcW w:w="1276" w:type="dxa"/>
          </w:tcPr>
          <w:p w14:paraId="4E674C8C" w14:textId="77777777" w:rsidR="006628E4" w:rsidRPr="00AB5D9F" w:rsidRDefault="006628E4" w:rsidP="0018663D">
            <w:pPr>
              <w:spacing w:line="259" w:lineRule="auto"/>
              <w:jc w:val="left"/>
              <w:rPr>
                <w:rFonts w:cs="Times New Roman"/>
                <w:szCs w:val="24"/>
                <w:lang w:val="en-GB"/>
              </w:rPr>
            </w:pPr>
          </w:p>
        </w:tc>
        <w:tc>
          <w:tcPr>
            <w:tcW w:w="709" w:type="dxa"/>
          </w:tcPr>
          <w:p w14:paraId="6BF080CE" w14:textId="4912A82A" w:rsidR="006628E4" w:rsidRPr="00AB5D9F" w:rsidRDefault="006628E4" w:rsidP="0018663D">
            <w:pPr>
              <w:spacing w:line="259" w:lineRule="auto"/>
              <w:jc w:val="left"/>
              <w:rPr>
                <w:rFonts w:cs="Times New Roman"/>
                <w:szCs w:val="24"/>
                <w:lang w:val="en-GB"/>
              </w:rPr>
            </w:pPr>
            <w:r w:rsidRPr="00AB5D9F">
              <w:rPr>
                <w:rFonts w:cs="Times New Roman"/>
                <w:szCs w:val="24"/>
                <w:lang w:val="en-GB"/>
              </w:rPr>
              <w:t>0.022</w:t>
            </w:r>
          </w:p>
        </w:tc>
        <w:tc>
          <w:tcPr>
            <w:tcW w:w="992" w:type="dxa"/>
          </w:tcPr>
          <w:p w14:paraId="048A58E6" w14:textId="77777777" w:rsidR="006628E4" w:rsidRPr="00AB5D9F" w:rsidRDefault="006628E4" w:rsidP="0018663D">
            <w:pPr>
              <w:spacing w:line="259" w:lineRule="auto"/>
              <w:jc w:val="left"/>
              <w:rPr>
                <w:rFonts w:cs="Times New Roman"/>
                <w:szCs w:val="24"/>
                <w:lang w:val="en-GB"/>
              </w:rPr>
            </w:pPr>
          </w:p>
        </w:tc>
        <w:tc>
          <w:tcPr>
            <w:tcW w:w="1141" w:type="dxa"/>
          </w:tcPr>
          <w:p w14:paraId="4A811EFC" w14:textId="77777777" w:rsidR="006628E4" w:rsidRPr="00AB5D9F" w:rsidRDefault="006628E4" w:rsidP="0018663D">
            <w:pPr>
              <w:spacing w:line="259" w:lineRule="auto"/>
              <w:jc w:val="left"/>
              <w:rPr>
                <w:rFonts w:cs="Times New Roman"/>
                <w:szCs w:val="24"/>
                <w:lang w:val="en-GB"/>
              </w:rPr>
            </w:pPr>
          </w:p>
        </w:tc>
        <w:tc>
          <w:tcPr>
            <w:tcW w:w="838" w:type="dxa"/>
          </w:tcPr>
          <w:p w14:paraId="1111F7B9" w14:textId="6185533E" w:rsidR="006628E4" w:rsidRPr="00AB5D9F" w:rsidRDefault="006628E4" w:rsidP="0018663D">
            <w:pPr>
              <w:spacing w:line="259" w:lineRule="auto"/>
              <w:jc w:val="left"/>
              <w:rPr>
                <w:rFonts w:cs="Times New Roman"/>
                <w:szCs w:val="24"/>
                <w:lang w:val="en-GB"/>
              </w:rPr>
            </w:pPr>
            <w:r w:rsidRPr="00AB5D9F">
              <w:rPr>
                <w:rFonts w:cs="Times New Roman"/>
                <w:szCs w:val="24"/>
                <w:lang w:val="en-GB"/>
              </w:rPr>
              <w:t>0.050</w:t>
            </w:r>
          </w:p>
        </w:tc>
      </w:tr>
      <w:tr w:rsidR="0018663D" w:rsidRPr="00AB5D9F" w14:paraId="0F67AF44" w14:textId="79592522" w:rsidTr="00DA2DBD">
        <w:tc>
          <w:tcPr>
            <w:tcW w:w="988" w:type="dxa"/>
            <w:tcBorders>
              <w:right w:val="nil"/>
            </w:tcBorders>
          </w:tcPr>
          <w:p w14:paraId="3AF9CDA7"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C534E92" w14:textId="0999A769"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42F9F4C8" w14:textId="21FC0D6C" w:rsidR="0018663D" w:rsidRPr="00AB5D9F" w:rsidRDefault="0018663D" w:rsidP="0018663D">
            <w:pPr>
              <w:spacing w:line="259" w:lineRule="auto"/>
              <w:jc w:val="left"/>
              <w:rPr>
                <w:rFonts w:cs="Times New Roman"/>
                <w:szCs w:val="24"/>
                <w:lang w:val="en-GB"/>
              </w:rPr>
            </w:pPr>
            <w:r w:rsidRPr="00AB5D9F">
              <w:rPr>
                <w:rFonts w:cs="Times New Roman"/>
                <w:szCs w:val="24"/>
                <w:lang w:val="en-GB"/>
              </w:rPr>
              <w:t>279 (80.9)</w:t>
            </w:r>
          </w:p>
        </w:tc>
        <w:tc>
          <w:tcPr>
            <w:tcW w:w="1276" w:type="dxa"/>
          </w:tcPr>
          <w:p w14:paraId="0A3069E9" w14:textId="78E45CE3" w:rsidR="0018663D" w:rsidRPr="00AB5D9F" w:rsidRDefault="0018663D" w:rsidP="0018663D">
            <w:pPr>
              <w:spacing w:line="259" w:lineRule="auto"/>
              <w:jc w:val="left"/>
              <w:rPr>
                <w:rFonts w:cs="Times New Roman"/>
                <w:szCs w:val="24"/>
                <w:lang w:val="en-GB"/>
              </w:rPr>
            </w:pPr>
            <w:r w:rsidRPr="00AB5D9F">
              <w:rPr>
                <w:rFonts w:cs="Times New Roman"/>
                <w:szCs w:val="24"/>
                <w:lang w:val="en-GB"/>
              </w:rPr>
              <w:t>920 (81.6)</w:t>
            </w:r>
          </w:p>
        </w:tc>
        <w:tc>
          <w:tcPr>
            <w:tcW w:w="709" w:type="dxa"/>
          </w:tcPr>
          <w:p w14:paraId="7E5BCD88" w14:textId="77777777" w:rsidR="0018663D" w:rsidRPr="00AB5D9F" w:rsidRDefault="0018663D" w:rsidP="0018663D">
            <w:pPr>
              <w:spacing w:line="259" w:lineRule="auto"/>
              <w:jc w:val="left"/>
              <w:rPr>
                <w:rFonts w:cs="Times New Roman"/>
                <w:szCs w:val="24"/>
                <w:lang w:val="en-GB"/>
              </w:rPr>
            </w:pPr>
          </w:p>
        </w:tc>
        <w:tc>
          <w:tcPr>
            <w:tcW w:w="992" w:type="dxa"/>
          </w:tcPr>
          <w:p w14:paraId="22E8DBF6" w14:textId="3F544F1B" w:rsidR="0018663D" w:rsidRPr="00AB5D9F" w:rsidRDefault="0018663D" w:rsidP="0018663D">
            <w:pPr>
              <w:spacing w:line="259" w:lineRule="auto"/>
              <w:jc w:val="left"/>
              <w:rPr>
                <w:rFonts w:cs="Times New Roman"/>
                <w:szCs w:val="24"/>
                <w:lang w:val="en-GB"/>
              </w:rPr>
            </w:pPr>
            <w:r w:rsidRPr="00AB5D9F">
              <w:rPr>
                <w:rFonts w:cs="Times New Roman"/>
                <w:szCs w:val="24"/>
                <w:lang w:val="en-GB"/>
              </w:rPr>
              <w:t>201 (79.8)</w:t>
            </w:r>
          </w:p>
        </w:tc>
        <w:tc>
          <w:tcPr>
            <w:tcW w:w="1141" w:type="dxa"/>
          </w:tcPr>
          <w:p w14:paraId="5A4B2217" w14:textId="47ECA15E" w:rsidR="0018663D" w:rsidRPr="00AB5D9F" w:rsidRDefault="0018663D" w:rsidP="0018663D">
            <w:pPr>
              <w:spacing w:line="259" w:lineRule="auto"/>
              <w:jc w:val="left"/>
              <w:rPr>
                <w:rFonts w:cs="Times New Roman"/>
                <w:szCs w:val="24"/>
                <w:lang w:val="en-GB"/>
              </w:rPr>
            </w:pPr>
            <w:r w:rsidRPr="00AB5D9F">
              <w:rPr>
                <w:rFonts w:cs="Times New Roman"/>
                <w:szCs w:val="24"/>
                <w:lang w:val="en-GB"/>
              </w:rPr>
              <w:t>919 (81.6)</w:t>
            </w:r>
          </w:p>
        </w:tc>
        <w:tc>
          <w:tcPr>
            <w:tcW w:w="838" w:type="dxa"/>
          </w:tcPr>
          <w:p w14:paraId="6BF27AA4" w14:textId="77777777" w:rsidR="0018663D" w:rsidRPr="00AB5D9F" w:rsidRDefault="0018663D" w:rsidP="0018663D">
            <w:pPr>
              <w:spacing w:line="259" w:lineRule="auto"/>
              <w:jc w:val="left"/>
              <w:rPr>
                <w:rFonts w:cs="Times New Roman"/>
                <w:szCs w:val="24"/>
                <w:lang w:val="en-GB"/>
              </w:rPr>
            </w:pPr>
          </w:p>
        </w:tc>
      </w:tr>
      <w:tr w:rsidR="0018663D" w:rsidRPr="00AB5D9F" w14:paraId="2B8E510A" w14:textId="5057D7FE" w:rsidTr="00DA2DBD">
        <w:tc>
          <w:tcPr>
            <w:tcW w:w="988" w:type="dxa"/>
            <w:tcBorders>
              <w:right w:val="nil"/>
            </w:tcBorders>
          </w:tcPr>
          <w:p w14:paraId="6BBF176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CF1D09E" w14:textId="0C7A170E"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03DCFD2B" w14:textId="53F673CC" w:rsidR="0018663D" w:rsidRPr="00AB5D9F" w:rsidRDefault="0018663D" w:rsidP="0018663D">
            <w:pPr>
              <w:spacing w:line="259" w:lineRule="auto"/>
              <w:jc w:val="left"/>
              <w:rPr>
                <w:rFonts w:cs="Times New Roman"/>
                <w:szCs w:val="24"/>
                <w:lang w:val="en-GB"/>
              </w:rPr>
            </w:pPr>
            <w:r w:rsidRPr="00AB5D9F">
              <w:rPr>
                <w:rFonts w:cs="Times New Roman"/>
                <w:szCs w:val="24"/>
                <w:lang w:val="en-GB"/>
              </w:rPr>
              <w:t>24 (7.0)</w:t>
            </w:r>
          </w:p>
        </w:tc>
        <w:tc>
          <w:tcPr>
            <w:tcW w:w="1276" w:type="dxa"/>
          </w:tcPr>
          <w:p w14:paraId="4FE8FDD6" w14:textId="08B16FC1" w:rsidR="0018663D" w:rsidRPr="00AB5D9F" w:rsidRDefault="0018663D" w:rsidP="0018663D">
            <w:pPr>
              <w:spacing w:line="259" w:lineRule="auto"/>
              <w:jc w:val="left"/>
              <w:rPr>
                <w:rFonts w:cs="Times New Roman"/>
                <w:szCs w:val="24"/>
                <w:lang w:val="en-GB"/>
              </w:rPr>
            </w:pPr>
            <w:r w:rsidRPr="00AB5D9F">
              <w:rPr>
                <w:rFonts w:cs="Times New Roman"/>
                <w:szCs w:val="24"/>
                <w:lang w:val="en-GB"/>
              </w:rPr>
              <w:t>73 (6.5)</w:t>
            </w:r>
          </w:p>
        </w:tc>
        <w:tc>
          <w:tcPr>
            <w:tcW w:w="709" w:type="dxa"/>
          </w:tcPr>
          <w:p w14:paraId="385EE2D2" w14:textId="77777777" w:rsidR="0018663D" w:rsidRPr="00AB5D9F" w:rsidRDefault="0018663D" w:rsidP="0018663D">
            <w:pPr>
              <w:spacing w:line="259" w:lineRule="auto"/>
              <w:jc w:val="left"/>
              <w:rPr>
                <w:rFonts w:cs="Times New Roman"/>
                <w:szCs w:val="24"/>
                <w:lang w:val="en-GB"/>
              </w:rPr>
            </w:pPr>
          </w:p>
        </w:tc>
        <w:tc>
          <w:tcPr>
            <w:tcW w:w="992" w:type="dxa"/>
          </w:tcPr>
          <w:p w14:paraId="2B30513B" w14:textId="48595A61" w:rsidR="0018663D" w:rsidRPr="00AB5D9F" w:rsidRDefault="0018663D" w:rsidP="0018663D">
            <w:pPr>
              <w:spacing w:line="259" w:lineRule="auto"/>
              <w:jc w:val="left"/>
              <w:rPr>
                <w:rFonts w:cs="Times New Roman"/>
                <w:szCs w:val="24"/>
                <w:lang w:val="en-GB"/>
              </w:rPr>
            </w:pPr>
            <w:r w:rsidRPr="00AB5D9F">
              <w:rPr>
                <w:rFonts w:cs="Times New Roman"/>
                <w:szCs w:val="24"/>
                <w:lang w:val="en-GB"/>
              </w:rPr>
              <w:t>17 (6.7)</w:t>
            </w:r>
          </w:p>
        </w:tc>
        <w:tc>
          <w:tcPr>
            <w:tcW w:w="1141" w:type="dxa"/>
          </w:tcPr>
          <w:p w14:paraId="77A90E16" w14:textId="4E56C789" w:rsidR="0018663D" w:rsidRPr="00AB5D9F" w:rsidRDefault="0018663D" w:rsidP="0018663D">
            <w:pPr>
              <w:spacing w:line="259" w:lineRule="auto"/>
              <w:jc w:val="left"/>
              <w:rPr>
                <w:rFonts w:cs="Times New Roman"/>
                <w:szCs w:val="24"/>
                <w:lang w:val="en-GB"/>
              </w:rPr>
            </w:pPr>
            <w:r w:rsidRPr="00AB5D9F">
              <w:rPr>
                <w:rFonts w:cs="Times New Roman"/>
                <w:szCs w:val="24"/>
                <w:lang w:val="en-GB"/>
              </w:rPr>
              <w:t>73 (6.5)</w:t>
            </w:r>
          </w:p>
        </w:tc>
        <w:tc>
          <w:tcPr>
            <w:tcW w:w="838" w:type="dxa"/>
          </w:tcPr>
          <w:p w14:paraId="55061333" w14:textId="77777777" w:rsidR="0018663D" w:rsidRPr="00AB5D9F" w:rsidRDefault="0018663D" w:rsidP="0018663D">
            <w:pPr>
              <w:spacing w:line="259" w:lineRule="auto"/>
              <w:jc w:val="left"/>
              <w:rPr>
                <w:rFonts w:cs="Times New Roman"/>
                <w:szCs w:val="24"/>
                <w:lang w:val="en-GB"/>
              </w:rPr>
            </w:pPr>
          </w:p>
        </w:tc>
      </w:tr>
      <w:tr w:rsidR="0018663D" w:rsidRPr="00AB5D9F" w14:paraId="6B7138F6" w14:textId="651B62E4" w:rsidTr="00DA2DBD">
        <w:tc>
          <w:tcPr>
            <w:tcW w:w="988" w:type="dxa"/>
            <w:tcBorders>
              <w:right w:val="nil"/>
            </w:tcBorders>
          </w:tcPr>
          <w:p w14:paraId="406D14D4"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3C4EF25" w14:textId="5F8D0C87"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25172806" w14:textId="6B4BBA55" w:rsidR="0018663D" w:rsidRPr="00AB5D9F" w:rsidRDefault="0018663D" w:rsidP="0018663D">
            <w:pPr>
              <w:spacing w:line="259" w:lineRule="auto"/>
              <w:jc w:val="left"/>
              <w:rPr>
                <w:rFonts w:cs="Times New Roman"/>
                <w:szCs w:val="24"/>
                <w:lang w:val="en-GB"/>
              </w:rPr>
            </w:pPr>
            <w:r w:rsidRPr="00AB5D9F">
              <w:rPr>
                <w:rFonts w:cs="Times New Roman"/>
                <w:szCs w:val="24"/>
                <w:lang w:val="en-GB"/>
              </w:rPr>
              <w:t>42 (12.2)</w:t>
            </w:r>
          </w:p>
        </w:tc>
        <w:tc>
          <w:tcPr>
            <w:tcW w:w="1276" w:type="dxa"/>
          </w:tcPr>
          <w:p w14:paraId="04672FE5" w14:textId="3BDE61FB" w:rsidR="0018663D" w:rsidRPr="00AB5D9F" w:rsidRDefault="0018663D" w:rsidP="0018663D">
            <w:pPr>
              <w:spacing w:line="259" w:lineRule="auto"/>
              <w:jc w:val="left"/>
              <w:rPr>
                <w:rFonts w:cs="Times New Roman"/>
                <w:szCs w:val="24"/>
                <w:lang w:val="en-GB"/>
              </w:rPr>
            </w:pPr>
            <w:r w:rsidRPr="00AB5D9F">
              <w:rPr>
                <w:rFonts w:cs="Times New Roman"/>
                <w:szCs w:val="24"/>
                <w:lang w:val="en-GB"/>
              </w:rPr>
              <w:t>134 (11.9)</w:t>
            </w:r>
          </w:p>
        </w:tc>
        <w:tc>
          <w:tcPr>
            <w:tcW w:w="709" w:type="dxa"/>
          </w:tcPr>
          <w:p w14:paraId="05A52323" w14:textId="77777777" w:rsidR="0018663D" w:rsidRPr="00AB5D9F" w:rsidRDefault="0018663D" w:rsidP="0018663D">
            <w:pPr>
              <w:spacing w:line="259" w:lineRule="auto"/>
              <w:jc w:val="left"/>
              <w:rPr>
                <w:rFonts w:cs="Times New Roman"/>
                <w:szCs w:val="24"/>
                <w:lang w:val="en-GB"/>
              </w:rPr>
            </w:pPr>
          </w:p>
        </w:tc>
        <w:tc>
          <w:tcPr>
            <w:tcW w:w="992" w:type="dxa"/>
          </w:tcPr>
          <w:p w14:paraId="2B419902" w14:textId="4895DC72" w:rsidR="0018663D" w:rsidRPr="00AB5D9F" w:rsidRDefault="0018663D" w:rsidP="0018663D">
            <w:pPr>
              <w:spacing w:line="259" w:lineRule="auto"/>
              <w:jc w:val="left"/>
              <w:rPr>
                <w:rFonts w:cs="Times New Roman"/>
                <w:szCs w:val="24"/>
                <w:lang w:val="en-GB"/>
              </w:rPr>
            </w:pPr>
            <w:r w:rsidRPr="00AB5D9F">
              <w:rPr>
                <w:rFonts w:cs="Times New Roman"/>
                <w:szCs w:val="24"/>
                <w:lang w:val="en-GB"/>
              </w:rPr>
              <w:t>34 (13.5)</w:t>
            </w:r>
          </w:p>
        </w:tc>
        <w:tc>
          <w:tcPr>
            <w:tcW w:w="1141" w:type="dxa"/>
          </w:tcPr>
          <w:p w14:paraId="0E97AA69" w14:textId="319AABD9" w:rsidR="0018663D" w:rsidRPr="00AB5D9F" w:rsidRDefault="0018663D" w:rsidP="0018663D">
            <w:pPr>
              <w:spacing w:line="259" w:lineRule="auto"/>
              <w:jc w:val="left"/>
              <w:rPr>
                <w:rFonts w:cs="Times New Roman"/>
                <w:szCs w:val="24"/>
                <w:lang w:val="en-GB"/>
              </w:rPr>
            </w:pPr>
            <w:r w:rsidRPr="00AB5D9F">
              <w:rPr>
                <w:rFonts w:cs="Times New Roman"/>
                <w:szCs w:val="24"/>
                <w:lang w:val="en-GB"/>
              </w:rPr>
              <w:t>134 (11.9)</w:t>
            </w:r>
          </w:p>
        </w:tc>
        <w:tc>
          <w:tcPr>
            <w:tcW w:w="838" w:type="dxa"/>
          </w:tcPr>
          <w:p w14:paraId="66ADBD16" w14:textId="65025F73" w:rsidR="0018663D" w:rsidRPr="00AB5D9F" w:rsidRDefault="0018663D" w:rsidP="0018663D">
            <w:pPr>
              <w:spacing w:line="259" w:lineRule="auto"/>
              <w:jc w:val="left"/>
              <w:rPr>
                <w:rFonts w:cs="Times New Roman"/>
                <w:szCs w:val="24"/>
                <w:lang w:val="en-GB"/>
              </w:rPr>
            </w:pPr>
          </w:p>
        </w:tc>
      </w:tr>
      <w:tr w:rsidR="006628E4" w:rsidRPr="00AB5D9F" w14:paraId="37CC4284" w14:textId="323BE34A" w:rsidTr="00DA2DBD">
        <w:tc>
          <w:tcPr>
            <w:tcW w:w="2830" w:type="dxa"/>
            <w:gridSpan w:val="2"/>
          </w:tcPr>
          <w:p w14:paraId="5C69ACCB" w14:textId="0083AFB3"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5D16D763" w14:textId="77777777" w:rsidR="006628E4" w:rsidRPr="00AB5D9F" w:rsidRDefault="006628E4" w:rsidP="0018663D">
            <w:pPr>
              <w:spacing w:line="259" w:lineRule="auto"/>
              <w:jc w:val="left"/>
              <w:rPr>
                <w:rFonts w:cs="Times New Roman"/>
                <w:szCs w:val="24"/>
                <w:lang w:val="en-GB"/>
              </w:rPr>
            </w:pPr>
          </w:p>
        </w:tc>
        <w:tc>
          <w:tcPr>
            <w:tcW w:w="1276" w:type="dxa"/>
          </w:tcPr>
          <w:p w14:paraId="5051E388" w14:textId="77777777" w:rsidR="006628E4" w:rsidRPr="00AB5D9F" w:rsidRDefault="006628E4" w:rsidP="0018663D">
            <w:pPr>
              <w:spacing w:line="259" w:lineRule="auto"/>
              <w:jc w:val="left"/>
              <w:rPr>
                <w:rFonts w:cs="Times New Roman"/>
                <w:szCs w:val="24"/>
                <w:lang w:val="en-GB"/>
              </w:rPr>
            </w:pPr>
          </w:p>
        </w:tc>
        <w:tc>
          <w:tcPr>
            <w:tcW w:w="709" w:type="dxa"/>
          </w:tcPr>
          <w:p w14:paraId="7092A7D4" w14:textId="7DC7E35D" w:rsidR="006628E4" w:rsidRPr="00AB5D9F" w:rsidRDefault="006628E4" w:rsidP="0018663D">
            <w:pPr>
              <w:spacing w:line="259" w:lineRule="auto"/>
              <w:jc w:val="left"/>
              <w:rPr>
                <w:rFonts w:cs="Times New Roman"/>
                <w:szCs w:val="24"/>
                <w:lang w:val="en-GB"/>
              </w:rPr>
            </w:pPr>
            <w:r w:rsidRPr="00AB5D9F">
              <w:rPr>
                <w:rFonts w:cs="Times New Roman"/>
                <w:szCs w:val="24"/>
                <w:lang w:val="en-GB"/>
              </w:rPr>
              <w:t>0.096</w:t>
            </w:r>
          </w:p>
        </w:tc>
        <w:tc>
          <w:tcPr>
            <w:tcW w:w="992" w:type="dxa"/>
          </w:tcPr>
          <w:p w14:paraId="453D5E89" w14:textId="77777777" w:rsidR="006628E4" w:rsidRPr="00AB5D9F" w:rsidRDefault="006628E4" w:rsidP="0018663D">
            <w:pPr>
              <w:spacing w:line="259" w:lineRule="auto"/>
              <w:jc w:val="left"/>
              <w:rPr>
                <w:rFonts w:cs="Times New Roman"/>
                <w:szCs w:val="24"/>
                <w:lang w:val="en-GB"/>
              </w:rPr>
            </w:pPr>
          </w:p>
        </w:tc>
        <w:tc>
          <w:tcPr>
            <w:tcW w:w="1141" w:type="dxa"/>
          </w:tcPr>
          <w:p w14:paraId="5E60849C" w14:textId="77777777" w:rsidR="006628E4" w:rsidRPr="00AB5D9F" w:rsidRDefault="006628E4" w:rsidP="0018663D">
            <w:pPr>
              <w:spacing w:line="259" w:lineRule="auto"/>
              <w:jc w:val="left"/>
              <w:rPr>
                <w:rFonts w:cs="Times New Roman"/>
                <w:szCs w:val="24"/>
                <w:lang w:val="en-GB"/>
              </w:rPr>
            </w:pPr>
          </w:p>
        </w:tc>
        <w:tc>
          <w:tcPr>
            <w:tcW w:w="838" w:type="dxa"/>
          </w:tcPr>
          <w:p w14:paraId="3E8B4FBF" w14:textId="2714BDEF" w:rsidR="006628E4" w:rsidRPr="00AB5D9F" w:rsidRDefault="006628E4" w:rsidP="0018663D">
            <w:pPr>
              <w:spacing w:line="259" w:lineRule="auto"/>
              <w:jc w:val="left"/>
              <w:rPr>
                <w:rFonts w:cs="Times New Roman"/>
                <w:szCs w:val="24"/>
                <w:lang w:val="en-GB"/>
              </w:rPr>
            </w:pPr>
            <w:r w:rsidRPr="00AB5D9F">
              <w:rPr>
                <w:rFonts w:cs="Times New Roman"/>
                <w:szCs w:val="24"/>
                <w:lang w:val="en-GB"/>
              </w:rPr>
              <w:t>0.064</w:t>
            </w:r>
          </w:p>
        </w:tc>
      </w:tr>
      <w:tr w:rsidR="0018663D" w:rsidRPr="00AB5D9F" w14:paraId="5E694030" w14:textId="017F1F44" w:rsidTr="00DA2DBD">
        <w:tc>
          <w:tcPr>
            <w:tcW w:w="988" w:type="dxa"/>
            <w:tcBorders>
              <w:right w:val="nil"/>
            </w:tcBorders>
          </w:tcPr>
          <w:p w14:paraId="3E2138E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B90F586" w14:textId="7591AD47"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2327D5F8" w14:textId="2161DDD1" w:rsidR="0018663D" w:rsidRPr="00AB5D9F" w:rsidRDefault="0018663D" w:rsidP="0018663D">
            <w:pPr>
              <w:spacing w:line="259" w:lineRule="auto"/>
              <w:jc w:val="left"/>
              <w:rPr>
                <w:rFonts w:cs="Times New Roman"/>
                <w:szCs w:val="24"/>
                <w:lang w:val="en-GB"/>
              </w:rPr>
            </w:pPr>
            <w:r w:rsidRPr="00AB5D9F">
              <w:rPr>
                <w:rFonts w:cs="Times New Roman"/>
                <w:szCs w:val="24"/>
                <w:lang w:val="en-GB"/>
              </w:rPr>
              <w:t>274 (79.4)</w:t>
            </w:r>
          </w:p>
        </w:tc>
        <w:tc>
          <w:tcPr>
            <w:tcW w:w="1276" w:type="dxa"/>
          </w:tcPr>
          <w:p w14:paraId="4A485F17" w14:textId="53650FF3" w:rsidR="0018663D" w:rsidRPr="00AB5D9F" w:rsidRDefault="0018663D" w:rsidP="0018663D">
            <w:pPr>
              <w:spacing w:line="259" w:lineRule="auto"/>
              <w:jc w:val="left"/>
              <w:rPr>
                <w:rFonts w:cs="Times New Roman"/>
                <w:szCs w:val="24"/>
                <w:lang w:val="en-GB"/>
              </w:rPr>
            </w:pPr>
            <w:r w:rsidRPr="00AB5D9F">
              <w:rPr>
                <w:rFonts w:cs="Times New Roman"/>
                <w:szCs w:val="24"/>
                <w:lang w:val="en-GB"/>
              </w:rPr>
              <w:t>889 (78.9)</w:t>
            </w:r>
          </w:p>
        </w:tc>
        <w:tc>
          <w:tcPr>
            <w:tcW w:w="709" w:type="dxa"/>
          </w:tcPr>
          <w:p w14:paraId="5574C095" w14:textId="77777777" w:rsidR="0018663D" w:rsidRPr="00AB5D9F" w:rsidRDefault="0018663D" w:rsidP="0018663D">
            <w:pPr>
              <w:spacing w:line="259" w:lineRule="auto"/>
              <w:jc w:val="left"/>
              <w:rPr>
                <w:rFonts w:cs="Times New Roman"/>
                <w:szCs w:val="24"/>
                <w:lang w:val="en-GB"/>
              </w:rPr>
            </w:pPr>
          </w:p>
        </w:tc>
        <w:tc>
          <w:tcPr>
            <w:tcW w:w="992" w:type="dxa"/>
          </w:tcPr>
          <w:p w14:paraId="7B0CFC0D" w14:textId="1C1F6C44" w:rsidR="0018663D" w:rsidRPr="00AB5D9F" w:rsidRDefault="0018663D" w:rsidP="0018663D">
            <w:pPr>
              <w:spacing w:line="259" w:lineRule="auto"/>
              <w:jc w:val="left"/>
              <w:rPr>
                <w:rFonts w:cs="Times New Roman"/>
                <w:szCs w:val="24"/>
                <w:lang w:val="en-GB"/>
              </w:rPr>
            </w:pPr>
            <w:r w:rsidRPr="00AB5D9F">
              <w:rPr>
                <w:rFonts w:cs="Times New Roman"/>
                <w:szCs w:val="24"/>
                <w:lang w:val="en-GB"/>
              </w:rPr>
              <w:t>200 (79.4)</w:t>
            </w:r>
          </w:p>
        </w:tc>
        <w:tc>
          <w:tcPr>
            <w:tcW w:w="1141" w:type="dxa"/>
          </w:tcPr>
          <w:p w14:paraId="3C2E7C74" w14:textId="47F9288F" w:rsidR="0018663D" w:rsidRPr="00AB5D9F" w:rsidRDefault="0018663D" w:rsidP="0018663D">
            <w:pPr>
              <w:spacing w:line="259" w:lineRule="auto"/>
              <w:jc w:val="left"/>
              <w:rPr>
                <w:rFonts w:cs="Times New Roman"/>
                <w:szCs w:val="24"/>
                <w:lang w:val="en-GB"/>
              </w:rPr>
            </w:pPr>
            <w:r w:rsidRPr="00AB5D9F">
              <w:rPr>
                <w:rFonts w:cs="Times New Roman"/>
                <w:szCs w:val="24"/>
                <w:lang w:val="en-GB"/>
              </w:rPr>
              <w:t>888 (78.9)</w:t>
            </w:r>
          </w:p>
        </w:tc>
        <w:tc>
          <w:tcPr>
            <w:tcW w:w="838" w:type="dxa"/>
          </w:tcPr>
          <w:p w14:paraId="04DF351F" w14:textId="77777777" w:rsidR="0018663D" w:rsidRPr="00AB5D9F" w:rsidRDefault="0018663D" w:rsidP="0018663D">
            <w:pPr>
              <w:spacing w:line="259" w:lineRule="auto"/>
              <w:jc w:val="left"/>
              <w:rPr>
                <w:rFonts w:cs="Times New Roman"/>
                <w:szCs w:val="24"/>
                <w:lang w:val="en-GB"/>
              </w:rPr>
            </w:pPr>
          </w:p>
        </w:tc>
      </w:tr>
      <w:tr w:rsidR="0018663D" w:rsidRPr="00AB5D9F" w14:paraId="3C6DE9FE" w14:textId="02058955" w:rsidTr="00DA2DBD">
        <w:tc>
          <w:tcPr>
            <w:tcW w:w="988" w:type="dxa"/>
            <w:tcBorders>
              <w:right w:val="nil"/>
            </w:tcBorders>
          </w:tcPr>
          <w:p w14:paraId="7365B0C4"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F3B3D5A" w14:textId="1FC16C3D"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3EAD59C5" w14:textId="50C4B0D1" w:rsidR="0018663D" w:rsidRPr="00AB5D9F" w:rsidRDefault="0018663D" w:rsidP="0018663D">
            <w:pPr>
              <w:spacing w:line="259" w:lineRule="auto"/>
              <w:jc w:val="left"/>
              <w:rPr>
                <w:rFonts w:cs="Times New Roman"/>
                <w:szCs w:val="24"/>
                <w:lang w:val="en-GB"/>
              </w:rPr>
            </w:pPr>
            <w:r w:rsidRPr="00AB5D9F">
              <w:rPr>
                <w:rFonts w:cs="Times New Roman"/>
                <w:szCs w:val="24"/>
                <w:lang w:val="en-GB"/>
              </w:rPr>
              <w:t>51 (14.8)</w:t>
            </w:r>
          </w:p>
        </w:tc>
        <w:tc>
          <w:tcPr>
            <w:tcW w:w="1276" w:type="dxa"/>
          </w:tcPr>
          <w:p w14:paraId="1B59BDA0" w14:textId="633FF571" w:rsidR="0018663D" w:rsidRPr="00AB5D9F" w:rsidRDefault="0018663D" w:rsidP="0018663D">
            <w:pPr>
              <w:spacing w:line="259" w:lineRule="auto"/>
              <w:jc w:val="left"/>
              <w:rPr>
                <w:rFonts w:cs="Times New Roman"/>
                <w:szCs w:val="24"/>
                <w:lang w:val="en-GB"/>
              </w:rPr>
            </w:pPr>
            <w:r w:rsidRPr="00AB5D9F">
              <w:rPr>
                <w:rFonts w:cs="Times New Roman"/>
                <w:szCs w:val="24"/>
                <w:lang w:val="en-GB"/>
              </w:rPr>
              <w:t>192 (17.0)</w:t>
            </w:r>
          </w:p>
        </w:tc>
        <w:tc>
          <w:tcPr>
            <w:tcW w:w="709" w:type="dxa"/>
          </w:tcPr>
          <w:p w14:paraId="5CCC5B8B" w14:textId="77777777" w:rsidR="0018663D" w:rsidRPr="00AB5D9F" w:rsidRDefault="0018663D" w:rsidP="0018663D">
            <w:pPr>
              <w:spacing w:line="259" w:lineRule="auto"/>
              <w:jc w:val="left"/>
              <w:rPr>
                <w:rFonts w:cs="Times New Roman"/>
                <w:szCs w:val="24"/>
                <w:lang w:val="en-GB"/>
              </w:rPr>
            </w:pPr>
          </w:p>
        </w:tc>
        <w:tc>
          <w:tcPr>
            <w:tcW w:w="992" w:type="dxa"/>
          </w:tcPr>
          <w:p w14:paraId="26E0DB15" w14:textId="59BA72DC" w:rsidR="0018663D" w:rsidRPr="00AB5D9F" w:rsidRDefault="0018663D" w:rsidP="0018663D">
            <w:pPr>
              <w:spacing w:line="259" w:lineRule="auto"/>
              <w:jc w:val="left"/>
              <w:rPr>
                <w:rFonts w:cs="Times New Roman"/>
                <w:szCs w:val="24"/>
                <w:lang w:val="en-GB"/>
              </w:rPr>
            </w:pPr>
            <w:r w:rsidRPr="00AB5D9F">
              <w:rPr>
                <w:rFonts w:cs="Times New Roman"/>
                <w:szCs w:val="24"/>
                <w:lang w:val="en-GB"/>
              </w:rPr>
              <w:t>39 (15.5)</w:t>
            </w:r>
          </w:p>
        </w:tc>
        <w:tc>
          <w:tcPr>
            <w:tcW w:w="1141" w:type="dxa"/>
          </w:tcPr>
          <w:p w14:paraId="1B418A93" w14:textId="229E8ACC" w:rsidR="0018663D" w:rsidRPr="00AB5D9F" w:rsidRDefault="0018663D" w:rsidP="0018663D">
            <w:pPr>
              <w:spacing w:line="259" w:lineRule="auto"/>
              <w:jc w:val="left"/>
              <w:rPr>
                <w:rFonts w:cs="Times New Roman"/>
                <w:szCs w:val="24"/>
                <w:lang w:val="en-GB"/>
              </w:rPr>
            </w:pPr>
            <w:r w:rsidRPr="00AB5D9F">
              <w:rPr>
                <w:rFonts w:cs="Times New Roman"/>
                <w:szCs w:val="24"/>
                <w:lang w:val="en-GB"/>
              </w:rPr>
              <w:t>192 (17.1)</w:t>
            </w:r>
          </w:p>
        </w:tc>
        <w:tc>
          <w:tcPr>
            <w:tcW w:w="838" w:type="dxa"/>
          </w:tcPr>
          <w:p w14:paraId="29724127" w14:textId="77777777" w:rsidR="0018663D" w:rsidRPr="00AB5D9F" w:rsidRDefault="0018663D" w:rsidP="0018663D">
            <w:pPr>
              <w:spacing w:line="259" w:lineRule="auto"/>
              <w:jc w:val="left"/>
              <w:rPr>
                <w:rFonts w:cs="Times New Roman"/>
                <w:szCs w:val="24"/>
                <w:lang w:val="en-GB"/>
              </w:rPr>
            </w:pPr>
          </w:p>
        </w:tc>
      </w:tr>
      <w:tr w:rsidR="0018663D" w:rsidRPr="00AB5D9F" w14:paraId="207E7233" w14:textId="1F3A4360" w:rsidTr="00DA2DBD">
        <w:tc>
          <w:tcPr>
            <w:tcW w:w="988" w:type="dxa"/>
            <w:tcBorders>
              <w:right w:val="nil"/>
            </w:tcBorders>
          </w:tcPr>
          <w:p w14:paraId="58DB73EB"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5FAD0A4" w14:textId="21CA8312"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3223255B" w14:textId="7F7C7870" w:rsidR="0018663D" w:rsidRPr="00AB5D9F" w:rsidRDefault="0018663D" w:rsidP="0018663D">
            <w:pPr>
              <w:spacing w:line="259" w:lineRule="auto"/>
              <w:jc w:val="left"/>
              <w:rPr>
                <w:rFonts w:cs="Times New Roman"/>
                <w:szCs w:val="24"/>
                <w:lang w:val="en-GB"/>
              </w:rPr>
            </w:pPr>
            <w:r w:rsidRPr="00AB5D9F">
              <w:rPr>
                <w:rFonts w:cs="Times New Roman"/>
                <w:szCs w:val="24"/>
                <w:lang w:val="en-GB"/>
              </w:rPr>
              <w:t>20 (5.8)</w:t>
            </w:r>
          </w:p>
        </w:tc>
        <w:tc>
          <w:tcPr>
            <w:tcW w:w="1276" w:type="dxa"/>
          </w:tcPr>
          <w:p w14:paraId="095CDE9E" w14:textId="24789566" w:rsidR="0018663D" w:rsidRPr="00AB5D9F" w:rsidRDefault="0018663D" w:rsidP="0018663D">
            <w:pPr>
              <w:spacing w:line="259" w:lineRule="auto"/>
              <w:jc w:val="left"/>
              <w:rPr>
                <w:rFonts w:cs="Times New Roman"/>
                <w:szCs w:val="24"/>
                <w:lang w:val="en-GB"/>
              </w:rPr>
            </w:pPr>
            <w:r w:rsidRPr="00AB5D9F">
              <w:rPr>
                <w:rFonts w:cs="Times New Roman"/>
                <w:szCs w:val="24"/>
                <w:lang w:val="en-GB"/>
              </w:rPr>
              <w:t>46 (4.1)</w:t>
            </w:r>
          </w:p>
        </w:tc>
        <w:tc>
          <w:tcPr>
            <w:tcW w:w="709" w:type="dxa"/>
          </w:tcPr>
          <w:p w14:paraId="4AD4FC9C" w14:textId="77777777" w:rsidR="0018663D" w:rsidRPr="00AB5D9F" w:rsidRDefault="0018663D" w:rsidP="0018663D">
            <w:pPr>
              <w:spacing w:line="259" w:lineRule="auto"/>
              <w:jc w:val="left"/>
              <w:rPr>
                <w:rFonts w:cs="Times New Roman"/>
                <w:szCs w:val="24"/>
                <w:lang w:val="en-GB"/>
              </w:rPr>
            </w:pPr>
          </w:p>
        </w:tc>
        <w:tc>
          <w:tcPr>
            <w:tcW w:w="992" w:type="dxa"/>
          </w:tcPr>
          <w:p w14:paraId="67EBC2C3" w14:textId="0FC8005B" w:rsidR="0018663D" w:rsidRPr="00AB5D9F" w:rsidRDefault="0018663D" w:rsidP="0018663D">
            <w:pPr>
              <w:spacing w:line="259" w:lineRule="auto"/>
              <w:jc w:val="left"/>
              <w:rPr>
                <w:rFonts w:cs="Times New Roman"/>
                <w:szCs w:val="24"/>
                <w:lang w:val="en-GB"/>
              </w:rPr>
            </w:pPr>
            <w:r w:rsidRPr="00AB5D9F">
              <w:rPr>
                <w:rFonts w:cs="Times New Roman"/>
                <w:szCs w:val="24"/>
                <w:lang w:val="en-GB"/>
              </w:rPr>
              <w:t>13 (5.2)</w:t>
            </w:r>
          </w:p>
        </w:tc>
        <w:tc>
          <w:tcPr>
            <w:tcW w:w="1141" w:type="dxa"/>
          </w:tcPr>
          <w:p w14:paraId="5A9BA7BA" w14:textId="2799FFEC" w:rsidR="0018663D" w:rsidRPr="00AB5D9F" w:rsidRDefault="0018663D" w:rsidP="0018663D">
            <w:pPr>
              <w:spacing w:line="259" w:lineRule="auto"/>
              <w:jc w:val="left"/>
              <w:rPr>
                <w:rFonts w:cs="Times New Roman"/>
                <w:szCs w:val="24"/>
                <w:lang w:val="en-GB"/>
              </w:rPr>
            </w:pPr>
            <w:r w:rsidRPr="00AB5D9F">
              <w:rPr>
                <w:rFonts w:cs="Times New Roman"/>
                <w:szCs w:val="24"/>
                <w:lang w:val="en-GB"/>
              </w:rPr>
              <w:t>46 (4.1)</w:t>
            </w:r>
          </w:p>
        </w:tc>
        <w:tc>
          <w:tcPr>
            <w:tcW w:w="838" w:type="dxa"/>
          </w:tcPr>
          <w:p w14:paraId="1937767F" w14:textId="77777777" w:rsidR="0018663D" w:rsidRPr="00AB5D9F" w:rsidRDefault="0018663D" w:rsidP="0018663D">
            <w:pPr>
              <w:spacing w:line="259" w:lineRule="auto"/>
              <w:jc w:val="left"/>
              <w:rPr>
                <w:rFonts w:cs="Times New Roman"/>
                <w:szCs w:val="24"/>
                <w:lang w:val="en-GB"/>
              </w:rPr>
            </w:pPr>
          </w:p>
        </w:tc>
      </w:tr>
      <w:tr w:rsidR="006628E4" w:rsidRPr="00AB5D9F" w14:paraId="3761F96F" w14:textId="7FC99796" w:rsidTr="00DA2DBD">
        <w:tc>
          <w:tcPr>
            <w:tcW w:w="2830" w:type="dxa"/>
            <w:gridSpan w:val="2"/>
          </w:tcPr>
          <w:p w14:paraId="5DB1AB7F" w14:textId="22727E7A"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040CFDE8" w14:textId="117C2100" w:rsidR="006628E4" w:rsidRPr="00AB5D9F" w:rsidRDefault="006628E4" w:rsidP="0018663D">
            <w:pPr>
              <w:spacing w:line="259" w:lineRule="auto"/>
              <w:jc w:val="left"/>
              <w:rPr>
                <w:rFonts w:cs="Times New Roman"/>
                <w:szCs w:val="24"/>
                <w:lang w:val="en-GB"/>
              </w:rPr>
            </w:pPr>
            <w:r w:rsidRPr="00AB5D9F">
              <w:rPr>
                <w:rFonts w:cs="Times New Roman"/>
                <w:szCs w:val="24"/>
                <w:lang w:val="en-GB"/>
              </w:rPr>
              <w:t>4.44 (6.03)</w:t>
            </w:r>
          </w:p>
        </w:tc>
        <w:tc>
          <w:tcPr>
            <w:tcW w:w="1276" w:type="dxa"/>
          </w:tcPr>
          <w:p w14:paraId="01756DCC" w14:textId="25FABC35" w:rsidR="006628E4" w:rsidRPr="00AB5D9F" w:rsidRDefault="006628E4" w:rsidP="0018663D">
            <w:pPr>
              <w:spacing w:line="259" w:lineRule="auto"/>
              <w:jc w:val="left"/>
              <w:rPr>
                <w:rFonts w:cs="Times New Roman"/>
                <w:szCs w:val="24"/>
                <w:lang w:val="en-GB"/>
              </w:rPr>
            </w:pPr>
            <w:r w:rsidRPr="00AB5D9F">
              <w:rPr>
                <w:rFonts w:cs="Times New Roman"/>
                <w:szCs w:val="24"/>
                <w:lang w:val="en-GB"/>
              </w:rPr>
              <w:t>4.25 (5.31)</w:t>
            </w:r>
          </w:p>
        </w:tc>
        <w:tc>
          <w:tcPr>
            <w:tcW w:w="709" w:type="dxa"/>
          </w:tcPr>
          <w:p w14:paraId="1101EDA6" w14:textId="3B235618" w:rsidR="006628E4" w:rsidRPr="00AB5D9F" w:rsidRDefault="006628E4" w:rsidP="0018663D">
            <w:pPr>
              <w:spacing w:line="259" w:lineRule="auto"/>
              <w:jc w:val="left"/>
              <w:rPr>
                <w:rFonts w:cs="Times New Roman"/>
                <w:szCs w:val="24"/>
                <w:lang w:val="en-GB"/>
              </w:rPr>
            </w:pPr>
            <w:r w:rsidRPr="00AB5D9F">
              <w:rPr>
                <w:rFonts w:cs="Times New Roman"/>
                <w:szCs w:val="24"/>
                <w:lang w:val="en-GB"/>
              </w:rPr>
              <w:t>0.035</w:t>
            </w:r>
          </w:p>
        </w:tc>
        <w:tc>
          <w:tcPr>
            <w:tcW w:w="992" w:type="dxa"/>
          </w:tcPr>
          <w:p w14:paraId="1206B82D" w14:textId="0D015BDE" w:rsidR="006628E4" w:rsidRPr="00AB5D9F" w:rsidRDefault="006628E4" w:rsidP="0018663D">
            <w:pPr>
              <w:spacing w:line="259" w:lineRule="auto"/>
              <w:jc w:val="left"/>
              <w:rPr>
                <w:rFonts w:cs="Times New Roman"/>
                <w:szCs w:val="24"/>
                <w:lang w:val="en-GB"/>
              </w:rPr>
            </w:pPr>
            <w:r w:rsidRPr="00AB5D9F">
              <w:rPr>
                <w:rFonts w:cs="Times New Roman"/>
                <w:szCs w:val="24"/>
                <w:lang w:val="en-GB"/>
              </w:rPr>
              <w:t>4.33 (5.90)</w:t>
            </w:r>
          </w:p>
        </w:tc>
        <w:tc>
          <w:tcPr>
            <w:tcW w:w="1141" w:type="dxa"/>
          </w:tcPr>
          <w:p w14:paraId="26D43E2D" w14:textId="476C5EEA" w:rsidR="006628E4" w:rsidRPr="00AB5D9F" w:rsidRDefault="006628E4" w:rsidP="0018663D">
            <w:pPr>
              <w:spacing w:line="259" w:lineRule="auto"/>
              <w:jc w:val="left"/>
              <w:rPr>
                <w:rFonts w:cs="Times New Roman"/>
                <w:szCs w:val="24"/>
                <w:lang w:val="en-GB"/>
              </w:rPr>
            </w:pPr>
            <w:r w:rsidRPr="00AB5D9F">
              <w:rPr>
                <w:rFonts w:cs="Times New Roman"/>
                <w:szCs w:val="24"/>
                <w:lang w:val="en-GB"/>
              </w:rPr>
              <w:t>4.19 (5.01)</w:t>
            </w:r>
          </w:p>
        </w:tc>
        <w:tc>
          <w:tcPr>
            <w:tcW w:w="838" w:type="dxa"/>
          </w:tcPr>
          <w:p w14:paraId="73C95132" w14:textId="1C937AA3" w:rsidR="006628E4" w:rsidRPr="00AB5D9F" w:rsidRDefault="006628E4" w:rsidP="0018663D">
            <w:pPr>
              <w:spacing w:line="259" w:lineRule="auto"/>
              <w:jc w:val="left"/>
              <w:rPr>
                <w:rFonts w:cs="Times New Roman"/>
                <w:szCs w:val="24"/>
                <w:lang w:val="en-GB"/>
              </w:rPr>
            </w:pPr>
            <w:r w:rsidRPr="00AB5D9F">
              <w:rPr>
                <w:rFonts w:cs="Times New Roman"/>
                <w:szCs w:val="24"/>
                <w:lang w:val="en-GB"/>
              </w:rPr>
              <w:t>0.025</w:t>
            </w:r>
          </w:p>
        </w:tc>
      </w:tr>
      <w:tr w:rsidR="006628E4" w:rsidRPr="00AB5D9F" w14:paraId="402606BB" w14:textId="0D3CE72C" w:rsidTr="00DA2DBD">
        <w:tc>
          <w:tcPr>
            <w:tcW w:w="2830" w:type="dxa"/>
            <w:gridSpan w:val="2"/>
          </w:tcPr>
          <w:p w14:paraId="77852142" w14:textId="6479A732"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4959D08B" w14:textId="29CA2D12" w:rsidR="006628E4" w:rsidRPr="00AB5D9F" w:rsidRDefault="006628E4" w:rsidP="0018663D">
            <w:pPr>
              <w:spacing w:line="259" w:lineRule="auto"/>
              <w:jc w:val="left"/>
              <w:rPr>
                <w:rFonts w:cs="Times New Roman"/>
                <w:szCs w:val="24"/>
                <w:lang w:val="en-GB"/>
              </w:rPr>
            </w:pPr>
            <w:r w:rsidRPr="00AB5D9F">
              <w:rPr>
                <w:rFonts w:cs="Times New Roman"/>
                <w:szCs w:val="24"/>
                <w:lang w:val="en-GB"/>
              </w:rPr>
              <w:t>0.44 (0.88)</w:t>
            </w:r>
          </w:p>
        </w:tc>
        <w:tc>
          <w:tcPr>
            <w:tcW w:w="1276" w:type="dxa"/>
          </w:tcPr>
          <w:p w14:paraId="15A2502C" w14:textId="2A2521EB" w:rsidR="006628E4" w:rsidRPr="00AB5D9F" w:rsidRDefault="006628E4" w:rsidP="0018663D">
            <w:pPr>
              <w:spacing w:line="259" w:lineRule="auto"/>
              <w:jc w:val="left"/>
              <w:rPr>
                <w:rFonts w:cs="Times New Roman"/>
                <w:szCs w:val="24"/>
                <w:lang w:val="en-GB"/>
              </w:rPr>
            </w:pPr>
            <w:r w:rsidRPr="00AB5D9F">
              <w:rPr>
                <w:rFonts w:cs="Times New Roman"/>
                <w:szCs w:val="24"/>
                <w:lang w:val="en-GB"/>
              </w:rPr>
              <w:t>0.31 (0.74)</w:t>
            </w:r>
          </w:p>
        </w:tc>
        <w:tc>
          <w:tcPr>
            <w:tcW w:w="709" w:type="dxa"/>
          </w:tcPr>
          <w:p w14:paraId="0EEA5C23" w14:textId="54F48A4D" w:rsidR="006628E4" w:rsidRPr="00AB5D9F" w:rsidRDefault="006628E4" w:rsidP="0018663D">
            <w:pPr>
              <w:spacing w:line="259" w:lineRule="auto"/>
              <w:jc w:val="left"/>
              <w:rPr>
                <w:rFonts w:cs="Times New Roman"/>
                <w:szCs w:val="24"/>
                <w:lang w:val="en-GB"/>
              </w:rPr>
            </w:pPr>
            <w:r w:rsidRPr="00AB5D9F">
              <w:rPr>
                <w:rFonts w:cs="Times New Roman"/>
                <w:szCs w:val="24"/>
                <w:lang w:val="en-GB"/>
              </w:rPr>
              <w:t>0.165</w:t>
            </w:r>
          </w:p>
        </w:tc>
        <w:tc>
          <w:tcPr>
            <w:tcW w:w="992" w:type="dxa"/>
          </w:tcPr>
          <w:p w14:paraId="4FDD6E60" w14:textId="4E3DD0A6" w:rsidR="006628E4" w:rsidRPr="00AB5D9F" w:rsidRDefault="006628E4" w:rsidP="0018663D">
            <w:pPr>
              <w:spacing w:line="259" w:lineRule="auto"/>
              <w:jc w:val="left"/>
              <w:rPr>
                <w:rFonts w:cs="Times New Roman"/>
                <w:szCs w:val="24"/>
                <w:lang w:val="en-GB"/>
              </w:rPr>
            </w:pPr>
            <w:r w:rsidRPr="00AB5D9F">
              <w:rPr>
                <w:rFonts w:cs="Times New Roman"/>
                <w:szCs w:val="24"/>
                <w:lang w:val="en-GB"/>
              </w:rPr>
              <w:t>0.37 (0.76)</w:t>
            </w:r>
          </w:p>
        </w:tc>
        <w:tc>
          <w:tcPr>
            <w:tcW w:w="1141" w:type="dxa"/>
          </w:tcPr>
          <w:p w14:paraId="7CE03389" w14:textId="0972517E" w:rsidR="006628E4" w:rsidRPr="00AB5D9F" w:rsidRDefault="006628E4" w:rsidP="0018663D">
            <w:pPr>
              <w:spacing w:line="259" w:lineRule="auto"/>
              <w:jc w:val="left"/>
              <w:rPr>
                <w:rFonts w:cs="Times New Roman"/>
                <w:szCs w:val="24"/>
                <w:lang w:val="en-GB"/>
              </w:rPr>
            </w:pPr>
            <w:r w:rsidRPr="00AB5D9F">
              <w:rPr>
                <w:rFonts w:cs="Times New Roman"/>
                <w:szCs w:val="24"/>
                <w:lang w:val="en-GB"/>
              </w:rPr>
              <w:t>0.31 (0.74)</w:t>
            </w:r>
          </w:p>
        </w:tc>
        <w:tc>
          <w:tcPr>
            <w:tcW w:w="838" w:type="dxa"/>
          </w:tcPr>
          <w:p w14:paraId="747D4E22" w14:textId="1917542C" w:rsidR="006628E4" w:rsidRPr="00AB5D9F" w:rsidRDefault="006628E4" w:rsidP="0018663D">
            <w:pPr>
              <w:spacing w:line="259" w:lineRule="auto"/>
              <w:jc w:val="left"/>
              <w:rPr>
                <w:rFonts w:cs="Times New Roman"/>
                <w:szCs w:val="24"/>
                <w:lang w:val="en-GB"/>
              </w:rPr>
            </w:pPr>
            <w:r w:rsidRPr="00AB5D9F">
              <w:rPr>
                <w:rFonts w:cs="Times New Roman"/>
                <w:szCs w:val="24"/>
                <w:lang w:val="en-GB"/>
              </w:rPr>
              <w:t>0.083</w:t>
            </w:r>
          </w:p>
        </w:tc>
      </w:tr>
      <w:tr w:rsidR="006628E4" w:rsidRPr="00AB5D9F" w14:paraId="4B1018A5" w14:textId="062B75AD" w:rsidTr="00DA2DBD">
        <w:tc>
          <w:tcPr>
            <w:tcW w:w="2830" w:type="dxa"/>
            <w:gridSpan w:val="2"/>
          </w:tcPr>
          <w:p w14:paraId="625BC8BD" w14:textId="5780D624"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7630F7CA" w14:textId="07D27B12" w:rsidR="006628E4" w:rsidRPr="00AB5D9F" w:rsidRDefault="006628E4" w:rsidP="0018663D">
            <w:pPr>
              <w:spacing w:line="259" w:lineRule="auto"/>
              <w:jc w:val="left"/>
              <w:rPr>
                <w:rFonts w:cs="Times New Roman"/>
                <w:szCs w:val="24"/>
                <w:lang w:val="en-GB"/>
              </w:rPr>
            </w:pPr>
            <w:r w:rsidRPr="00AB5D9F">
              <w:rPr>
                <w:rFonts w:cs="Times New Roman"/>
                <w:szCs w:val="24"/>
                <w:lang w:val="en-GB"/>
              </w:rPr>
              <w:t>0.43 (1.26)</w:t>
            </w:r>
          </w:p>
        </w:tc>
        <w:tc>
          <w:tcPr>
            <w:tcW w:w="1276" w:type="dxa"/>
          </w:tcPr>
          <w:p w14:paraId="4F9EE742" w14:textId="7955087A" w:rsidR="006628E4" w:rsidRPr="00AB5D9F" w:rsidRDefault="006628E4" w:rsidP="0018663D">
            <w:pPr>
              <w:spacing w:line="259" w:lineRule="auto"/>
              <w:jc w:val="left"/>
              <w:rPr>
                <w:rFonts w:cs="Times New Roman"/>
                <w:szCs w:val="24"/>
                <w:lang w:val="en-GB"/>
              </w:rPr>
            </w:pPr>
            <w:r w:rsidRPr="00AB5D9F">
              <w:rPr>
                <w:rFonts w:cs="Times New Roman"/>
                <w:szCs w:val="24"/>
                <w:lang w:val="en-GB"/>
              </w:rPr>
              <w:t>0.43 (0.90)</w:t>
            </w:r>
          </w:p>
        </w:tc>
        <w:tc>
          <w:tcPr>
            <w:tcW w:w="709" w:type="dxa"/>
          </w:tcPr>
          <w:p w14:paraId="1E1AB7F4" w14:textId="01108D1A" w:rsidR="006628E4" w:rsidRPr="00AB5D9F" w:rsidRDefault="006628E4" w:rsidP="0018663D">
            <w:pPr>
              <w:spacing w:line="259" w:lineRule="auto"/>
              <w:jc w:val="left"/>
              <w:rPr>
                <w:rFonts w:cs="Times New Roman"/>
                <w:szCs w:val="24"/>
                <w:lang w:val="en-GB"/>
              </w:rPr>
            </w:pPr>
            <w:r w:rsidRPr="00AB5D9F">
              <w:rPr>
                <w:rFonts w:cs="Times New Roman"/>
                <w:szCs w:val="24"/>
                <w:lang w:val="en-GB"/>
              </w:rPr>
              <w:t>0.009</w:t>
            </w:r>
          </w:p>
        </w:tc>
        <w:tc>
          <w:tcPr>
            <w:tcW w:w="992" w:type="dxa"/>
          </w:tcPr>
          <w:p w14:paraId="020FD17A" w14:textId="3B3FA7D4" w:rsidR="006628E4" w:rsidRPr="00AB5D9F" w:rsidRDefault="006628E4" w:rsidP="0018663D">
            <w:pPr>
              <w:spacing w:line="259" w:lineRule="auto"/>
              <w:jc w:val="left"/>
              <w:rPr>
                <w:rFonts w:cs="Times New Roman"/>
                <w:szCs w:val="24"/>
                <w:lang w:val="en-GB"/>
              </w:rPr>
            </w:pPr>
            <w:r w:rsidRPr="00AB5D9F">
              <w:rPr>
                <w:rFonts w:cs="Times New Roman"/>
                <w:szCs w:val="24"/>
                <w:lang w:val="en-GB"/>
              </w:rPr>
              <w:t>0.43 (1.35)</w:t>
            </w:r>
          </w:p>
        </w:tc>
        <w:tc>
          <w:tcPr>
            <w:tcW w:w="1141" w:type="dxa"/>
          </w:tcPr>
          <w:p w14:paraId="33E3F3E3" w14:textId="54C610C5" w:rsidR="006628E4" w:rsidRPr="00AB5D9F" w:rsidRDefault="006628E4" w:rsidP="0018663D">
            <w:pPr>
              <w:spacing w:line="259" w:lineRule="auto"/>
              <w:jc w:val="left"/>
              <w:rPr>
                <w:rFonts w:cs="Times New Roman"/>
                <w:szCs w:val="24"/>
                <w:lang w:val="en-GB"/>
              </w:rPr>
            </w:pPr>
            <w:r w:rsidRPr="00AB5D9F">
              <w:rPr>
                <w:rFonts w:cs="Times New Roman"/>
                <w:szCs w:val="24"/>
                <w:lang w:val="en-GB"/>
              </w:rPr>
              <w:t>0.42 (0.90)</w:t>
            </w:r>
          </w:p>
        </w:tc>
        <w:tc>
          <w:tcPr>
            <w:tcW w:w="838" w:type="dxa"/>
          </w:tcPr>
          <w:p w14:paraId="4C4E231F" w14:textId="4885E05E" w:rsidR="006628E4" w:rsidRPr="00AB5D9F" w:rsidRDefault="006628E4" w:rsidP="0018663D">
            <w:pPr>
              <w:spacing w:line="259" w:lineRule="auto"/>
              <w:jc w:val="left"/>
              <w:rPr>
                <w:rFonts w:cs="Times New Roman"/>
                <w:szCs w:val="24"/>
                <w:lang w:val="en-GB"/>
              </w:rPr>
            </w:pPr>
            <w:r w:rsidRPr="00AB5D9F">
              <w:rPr>
                <w:rFonts w:cs="Times New Roman"/>
                <w:szCs w:val="24"/>
                <w:lang w:val="en-GB"/>
              </w:rPr>
              <w:t>0.005</w:t>
            </w:r>
          </w:p>
        </w:tc>
      </w:tr>
      <w:tr w:rsidR="006628E4" w:rsidRPr="00AB5D9F" w14:paraId="6F3F68BB" w14:textId="6CA63BB8" w:rsidTr="00DA2DBD">
        <w:tc>
          <w:tcPr>
            <w:tcW w:w="2830" w:type="dxa"/>
            <w:gridSpan w:val="2"/>
          </w:tcPr>
          <w:p w14:paraId="47913BDC" w14:textId="26C8950D"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29B24568" w14:textId="554FE85B" w:rsidR="006628E4" w:rsidRPr="00AB5D9F" w:rsidRDefault="006628E4" w:rsidP="0018663D">
            <w:pPr>
              <w:spacing w:line="259" w:lineRule="auto"/>
              <w:jc w:val="left"/>
              <w:rPr>
                <w:rFonts w:cs="Times New Roman"/>
                <w:szCs w:val="24"/>
                <w:lang w:val="en-GB"/>
              </w:rPr>
            </w:pPr>
            <w:r w:rsidRPr="00AB5D9F">
              <w:rPr>
                <w:rFonts w:cs="Times New Roman"/>
                <w:szCs w:val="24"/>
                <w:lang w:val="en-GB"/>
              </w:rPr>
              <w:t>0.63 (1.85)</w:t>
            </w:r>
          </w:p>
        </w:tc>
        <w:tc>
          <w:tcPr>
            <w:tcW w:w="1276" w:type="dxa"/>
          </w:tcPr>
          <w:p w14:paraId="371D827F" w14:textId="0DF69F2F" w:rsidR="006628E4" w:rsidRPr="00AB5D9F" w:rsidRDefault="006628E4" w:rsidP="0018663D">
            <w:pPr>
              <w:spacing w:line="259" w:lineRule="auto"/>
              <w:jc w:val="left"/>
              <w:rPr>
                <w:rFonts w:cs="Times New Roman"/>
                <w:szCs w:val="24"/>
                <w:lang w:val="en-GB"/>
              </w:rPr>
            </w:pPr>
            <w:r w:rsidRPr="00AB5D9F">
              <w:rPr>
                <w:rFonts w:cs="Times New Roman"/>
                <w:szCs w:val="24"/>
                <w:lang w:val="en-GB"/>
              </w:rPr>
              <w:t>0.47 (2.49)</w:t>
            </w:r>
          </w:p>
        </w:tc>
        <w:tc>
          <w:tcPr>
            <w:tcW w:w="709" w:type="dxa"/>
          </w:tcPr>
          <w:p w14:paraId="02240234" w14:textId="2087F303" w:rsidR="006628E4" w:rsidRPr="00AB5D9F" w:rsidRDefault="006628E4" w:rsidP="0018663D">
            <w:pPr>
              <w:spacing w:line="259" w:lineRule="auto"/>
              <w:jc w:val="left"/>
              <w:rPr>
                <w:rFonts w:cs="Times New Roman"/>
                <w:szCs w:val="24"/>
                <w:lang w:val="en-GB"/>
              </w:rPr>
            </w:pPr>
            <w:r w:rsidRPr="00AB5D9F">
              <w:rPr>
                <w:rFonts w:cs="Times New Roman"/>
                <w:szCs w:val="24"/>
                <w:lang w:val="en-GB"/>
              </w:rPr>
              <w:t>0.073</w:t>
            </w:r>
          </w:p>
        </w:tc>
        <w:tc>
          <w:tcPr>
            <w:tcW w:w="992" w:type="dxa"/>
          </w:tcPr>
          <w:p w14:paraId="3A7543FB" w14:textId="716CE60B" w:rsidR="006628E4" w:rsidRPr="00AB5D9F" w:rsidRDefault="006628E4" w:rsidP="0018663D">
            <w:pPr>
              <w:spacing w:line="259" w:lineRule="auto"/>
              <w:jc w:val="left"/>
              <w:rPr>
                <w:rFonts w:cs="Times New Roman"/>
                <w:szCs w:val="24"/>
                <w:lang w:val="en-GB"/>
              </w:rPr>
            </w:pPr>
            <w:r w:rsidRPr="00AB5D9F">
              <w:rPr>
                <w:rFonts w:cs="Times New Roman"/>
                <w:szCs w:val="24"/>
                <w:lang w:val="en-GB"/>
              </w:rPr>
              <w:t>0.53 (1.67)</w:t>
            </w:r>
          </w:p>
        </w:tc>
        <w:tc>
          <w:tcPr>
            <w:tcW w:w="1141" w:type="dxa"/>
          </w:tcPr>
          <w:p w14:paraId="3FBDCBC7" w14:textId="6F2BAB81" w:rsidR="006628E4" w:rsidRPr="00AB5D9F" w:rsidRDefault="006628E4" w:rsidP="0018663D">
            <w:pPr>
              <w:spacing w:line="259" w:lineRule="auto"/>
              <w:jc w:val="left"/>
              <w:rPr>
                <w:rFonts w:cs="Times New Roman"/>
                <w:szCs w:val="24"/>
                <w:lang w:val="en-GB"/>
              </w:rPr>
            </w:pPr>
            <w:r w:rsidRPr="00AB5D9F">
              <w:rPr>
                <w:rFonts w:cs="Times New Roman"/>
                <w:szCs w:val="24"/>
                <w:lang w:val="en-GB"/>
              </w:rPr>
              <w:t>0.47 (2.49)</w:t>
            </w:r>
          </w:p>
        </w:tc>
        <w:tc>
          <w:tcPr>
            <w:tcW w:w="838" w:type="dxa"/>
          </w:tcPr>
          <w:p w14:paraId="404DEB6B" w14:textId="44E101F3" w:rsidR="006628E4" w:rsidRPr="00AB5D9F" w:rsidRDefault="006628E4" w:rsidP="0018663D">
            <w:pPr>
              <w:spacing w:line="259" w:lineRule="auto"/>
              <w:jc w:val="left"/>
              <w:rPr>
                <w:rFonts w:cs="Times New Roman"/>
                <w:szCs w:val="24"/>
                <w:lang w:val="en-GB"/>
              </w:rPr>
            </w:pPr>
            <w:r w:rsidRPr="00AB5D9F">
              <w:rPr>
                <w:rFonts w:cs="Times New Roman"/>
                <w:szCs w:val="24"/>
                <w:lang w:val="en-GB"/>
              </w:rPr>
              <w:t>0.026</w:t>
            </w:r>
          </w:p>
        </w:tc>
      </w:tr>
      <w:tr w:rsidR="006628E4" w:rsidRPr="00AB5D9F" w14:paraId="0569CE11" w14:textId="084D3F2B" w:rsidTr="00DA2DBD">
        <w:tc>
          <w:tcPr>
            <w:tcW w:w="2830" w:type="dxa"/>
            <w:gridSpan w:val="2"/>
          </w:tcPr>
          <w:p w14:paraId="43653EF0" w14:textId="18F0AB5B"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1E2C4426" w14:textId="208137C6" w:rsidR="006628E4" w:rsidRPr="00AB5D9F" w:rsidRDefault="006628E4" w:rsidP="0018663D">
            <w:pPr>
              <w:spacing w:line="259" w:lineRule="auto"/>
              <w:jc w:val="left"/>
              <w:rPr>
                <w:rFonts w:cs="Times New Roman"/>
                <w:szCs w:val="24"/>
                <w:lang w:val="en-GB"/>
              </w:rPr>
            </w:pPr>
            <w:r w:rsidRPr="00AB5D9F">
              <w:rPr>
                <w:rFonts w:cs="Times New Roman"/>
                <w:szCs w:val="24"/>
                <w:lang w:val="en-GB"/>
              </w:rPr>
              <w:t>1.74 (7.48)</w:t>
            </w:r>
          </w:p>
        </w:tc>
        <w:tc>
          <w:tcPr>
            <w:tcW w:w="1276" w:type="dxa"/>
          </w:tcPr>
          <w:p w14:paraId="233F19CF" w14:textId="25984747" w:rsidR="006628E4" w:rsidRPr="00AB5D9F" w:rsidRDefault="006628E4" w:rsidP="0018663D">
            <w:pPr>
              <w:spacing w:line="259" w:lineRule="auto"/>
              <w:jc w:val="left"/>
              <w:rPr>
                <w:rFonts w:cs="Times New Roman"/>
                <w:szCs w:val="24"/>
                <w:lang w:val="en-GB"/>
              </w:rPr>
            </w:pPr>
            <w:r w:rsidRPr="00AB5D9F">
              <w:rPr>
                <w:rFonts w:cs="Times New Roman"/>
                <w:szCs w:val="24"/>
                <w:lang w:val="en-GB"/>
              </w:rPr>
              <w:t>1.14 (4.74)</w:t>
            </w:r>
          </w:p>
        </w:tc>
        <w:tc>
          <w:tcPr>
            <w:tcW w:w="709" w:type="dxa"/>
          </w:tcPr>
          <w:p w14:paraId="46CDCFEC" w14:textId="6D8DABEE" w:rsidR="006628E4" w:rsidRPr="00AB5D9F" w:rsidRDefault="006628E4" w:rsidP="0018663D">
            <w:pPr>
              <w:spacing w:line="259" w:lineRule="auto"/>
              <w:jc w:val="left"/>
              <w:rPr>
                <w:rFonts w:cs="Times New Roman"/>
                <w:szCs w:val="24"/>
                <w:lang w:val="en-GB"/>
              </w:rPr>
            </w:pPr>
            <w:r w:rsidRPr="00AB5D9F">
              <w:rPr>
                <w:rFonts w:cs="Times New Roman"/>
                <w:szCs w:val="24"/>
                <w:lang w:val="en-GB"/>
              </w:rPr>
              <w:t>0.095</w:t>
            </w:r>
          </w:p>
        </w:tc>
        <w:tc>
          <w:tcPr>
            <w:tcW w:w="992" w:type="dxa"/>
          </w:tcPr>
          <w:p w14:paraId="60AE73A3" w14:textId="7664E0E4" w:rsidR="006628E4" w:rsidRPr="00AB5D9F" w:rsidRDefault="006628E4" w:rsidP="0018663D">
            <w:pPr>
              <w:spacing w:line="259" w:lineRule="auto"/>
              <w:jc w:val="left"/>
              <w:rPr>
                <w:rFonts w:cs="Times New Roman"/>
                <w:szCs w:val="24"/>
                <w:lang w:val="en-GB"/>
              </w:rPr>
            </w:pPr>
            <w:r w:rsidRPr="00AB5D9F">
              <w:rPr>
                <w:rFonts w:cs="Times New Roman"/>
                <w:szCs w:val="24"/>
                <w:lang w:val="en-GB"/>
              </w:rPr>
              <w:t>1.60 (7.14)</w:t>
            </w:r>
          </w:p>
        </w:tc>
        <w:tc>
          <w:tcPr>
            <w:tcW w:w="1141" w:type="dxa"/>
          </w:tcPr>
          <w:p w14:paraId="1F972B6E" w14:textId="1818DC1E" w:rsidR="006628E4" w:rsidRPr="00AB5D9F" w:rsidRDefault="006628E4" w:rsidP="0018663D">
            <w:pPr>
              <w:spacing w:line="259" w:lineRule="auto"/>
              <w:jc w:val="left"/>
              <w:rPr>
                <w:rFonts w:cs="Times New Roman"/>
                <w:szCs w:val="24"/>
                <w:lang w:val="en-GB"/>
              </w:rPr>
            </w:pPr>
            <w:r w:rsidRPr="00AB5D9F">
              <w:rPr>
                <w:rFonts w:cs="Times New Roman"/>
                <w:szCs w:val="24"/>
                <w:lang w:val="en-GB"/>
              </w:rPr>
              <w:t>1.14 (4.75)</w:t>
            </w:r>
          </w:p>
        </w:tc>
        <w:tc>
          <w:tcPr>
            <w:tcW w:w="838" w:type="dxa"/>
          </w:tcPr>
          <w:p w14:paraId="167CF930" w14:textId="0FD7FDDE" w:rsidR="006628E4" w:rsidRPr="00AB5D9F" w:rsidRDefault="006628E4" w:rsidP="0018663D">
            <w:pPr>
              <w:spacing w:line="259" w:lineRule="auto"/>
              <w:jc w:val="left"/>
              <w:rPr>
                <w:rFonts w:cs="Times New Roman"/>
                <w:szCs w:val="24"/>
                <w:lang w:val="en-GB"/>
              </w:rPr>
            </w:pPr>
            <w:r w:rsidRPr="00AB5D9F">
              <w:rPr>
                <w:rFonts w:cs="Times New Roman"/>
                <w:szCs w:val="24"/>
                <w:lang w:val="en-GB"/>
              </w:rPr>
              <w:t>0.075</w:t>
            </w:r>
          </w:p>
        </w:tc>
      </w:tr>
      <w:tr w:rsidR="006628E4" w:rsidRPr="00AB5D9F" w14:paraId="7B6EF55D" w14:textId="5370727D" w:rsidTr="00DA2DBD">
        <w:tc>
          <w:tcPr>
            <w:tcW w:w="2830" w:type="dxa"/>
            <w:gridSpan w:val="2"/>
          </w:tcPr>
          <w:p w14:paraId="60924E3B" w14:textId="32981EBB"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67D01DAD" w14:textId="77777777" w:rsidR="006628E4" w:rsidRPr="00AB5D9F" w:rsidRDefault="006628E4" w:rsidP="0018663D">
            <w:pPr>
              <w:spacing w:line="259" w:lineRule="auto"/>
              <w:jc w:val="left"/>
              <w:rPr>
                <w:rFonts w:cs="Times New Roman"/>
                <w:szCs w:val="24"/>
                <w:lang w:val="en-GB"/>
              </w:rPr>
            </w:pPr>
          </w:p>
        </w:tc>
        <w:tc>
          <w:tcPr>
            <w:tcW w:w="1276" w:type="dxa"/>
          </w:tcPr>
          <w:p w14:paraId="360F5EE6" w14:textId="77777777" w:rsidR="006628E4" w:rsidRPr="00AB5D9F" w:rsidRDefault="006628E4" w:rsidP="0018663D">
            <w:pPr>
              <w:spacing w:line="259" w:lineRule="auto"/>
              <w:jc w:val="left"/>
              <w:rPr>
                <w:rFonts w:cs="Times New Roman"/>
                <w:szCs w:val="24"/>
                <w:lang w:val="en-GB"/>
              </w:rPr>
            </w:pPr>
          </w:p>
        </w:tc>
        <w:tc>
          <w:tcPr>
            <w:tcW w:w="709" w:type="dxa"/>
          </w:tcPr>
          <w:p w14:paraId="06B86A5C" w14:textId="5ED7F712" w:rsidR="006628E4" w:rsidRPr="00AB5D9F" w:rsidRDefault="006628E4" w:rsidP="0018663D">
            <w:pPr>
              <w:spacing w:line="259" w:lineRule="auto"/>
              <w:jc w:val="left"/>
              <w:rPr>
                <w:rFonts w:cs="Times New Roman"/>
                <w:szCs w:val="24"/>
                <w:lang w:val="en-GB"/>
              </w:rPr>
            </w:pPr>
            <w:r w:rsidRPr="00AB5D9F">
              <w:rPr>
                <w:rFonts w:cs="Times New Roman"/>
                <w:szCs w:val="24"/>
                <w:lang w:val="en-GB"/>
              </w:rPr>
              <w:t>0.150</w:t>
            </w:r>
          </w:p>
        </w:tc>
        <w:tc>
          <w:tcPr>
            <w:tcW w:w="992" w:type="dxa"/>
          </w:tcPr>
          <w:p w14:paraId="6BD505DD" w14:textId="77777777" w:rsidR="006628E4" w:rsidRPr="00AB5D9F" w:rsidRDefault="006628E4" w:rsidP="0018663D">
            <w:pPr>
              <w:spacing w:line="259" w:lineRule="auto"/>
              <w:jc w:val="left"/>
              <w:rPr>
                <w:rFonts w:cs="Times New Roman"/>
                <w:szCs w:val="24"/>
                <w:lang w:val="en-GB"/>
              </w:rPr>
            </w:pPr>
          </w:p>
        </w:tc>
        <w:tc>
          <w:tcPr>
            <w:tcW w:w="1141" w:type="dxa"/>
          </w:tcPr>
          <w:p w14:paraId="664EE332" w14:textId="77777777" w:rsidR="006628E4" w:rsidRPr="00AB5D9F" w:rsidRDefault="006628E4" w:rsidP="0018663D">
            <w:pPr>
              <w:spacing w:line="259" w:lineRule="auto"/>
              <w:jc w:val="left"/>
              <w:rPr>
                <w:rFonts w:cs="Times New Roman"/>
                <w:szCs w:val="24"/>
                <w:lang w:val="en-GB"/>
              </w:rPr>
            </w:pPr>
          </w:p>
        </w:tc>
        <w:tc>
          <w:tcPr>
            <w:tcW w:w="838" w:type="dxa"/>
          </w:tcPr>
          <w:p w14:paraId="1BE50D43" w14:textId="45E558A5" w:rsidR="006628E4" w:rsidRPr="00AB5D9F" w:rsidRDefault="006628E4" w:rsidP="0018663D">
            <w:pPr>
              <w:spacing w:line="259" w:lineRule="auto"/>
              <w:jc w:val="left"/>
              <w:rPr>
                <w:rFonts w:cs="Times New Roman"/>
                <w:szCs w:val="24"/>
                <w:lang w:val="en-GB"/>
              </w:rPr>
            </w:pPr>
            <w:r w:rsidRPr="00AB5D9F">
              <w:rPr>
                <w:rFonts w:cs="Times New Roman"/>
                <w:szCs w:val="24"/>
                <w:lang w:val="en-GB"/>
              </w:rPr>
              <w:t>0.142</w:t>
            </w:r>
          </w:p>
        </w:tc>
      </w:tr>
      <w:tr w:rsidR="0018663D" w:rsidRPr="00AB5D9F" w14:paraId="767C8B13" w14:textId="3D3A93BD" w:rsidTr="00DA2DBD">
        <w:tc>
          <w:tcPr>
            <w:tcW w:w="988" w:type="dxa"/>
            <w:tcBorders>
              <w:right w:val="nil"/>
            </w:tcBorders>
          </w:tcPr>
          <w:p w14:paraId="1C1827C2"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5BA0D93" w14:textId="40096FC8"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2DA7A0E9" w14:textId="7EC84F3D" w:rsidR="0018663D" w:rsidRPr="00AB5D9F" w:rsidRDefault="0018663D" w:rsidP="0018663D">
            <w:pPr>
              <w:spacing w:line="259" w:lineRule="auto"/>
              <w:jc w:val="left"/>
              <w:rPr>
                <w:rFonts w:cs="Times New Roman"/>
                <w:szCs w:val="24"/>
                <w:lang w:val="en-GB"/>
              </w:rPr>
            </w:pPr>
            <w:r w:rsidRPr="00AB5D9F">
              <w:rPr>
                <w:rFonts w:cs="Times New Roman"/>
                <w:szCs w:val="24"/>
                <w:lang w:val="en-GB"/>
              </w:rPr>
              <w:t>34 (9.9)</w:t>
            </w:r>
          </w:p>
        </w:tc>
        <w:tc>
          <w:tcPr>
            <w:tcW w:w="1276" w:type="dxa"/>
          </w:tcPr>
          <w:p w14:paraId="12D4E2B0" w14:textId="48AFE41F" w:rsidR="0018663D" w:rsidRPr="00AB5D9F" w:rsidRDefault="0018663D" w:rsidP="0018663D">
            <w:pPr>
              <w:spacing w:line="259" w:lineRule="auto"/>
              <w:jc w:val="left"/>
              <w:rPr>
                <w:rFonts w:cs="Times New Roman"/>
                <w:szCs w:val="24"/>
                <w:lang w:val="en-GB"/>
              </w:rPr>
            </w:pPr>
            <w:r w:rsidRPr="00AB5D9F">
              <w:rPr>
                <w:rFonts w:cs="Times New Roman"/>
                <w:szCs w:val="24"/>
                <w:lang w:val="en-GB"/>
              </w:rPr>
              <w:t>121 (10.7)</w:t>
            </w:r>
          </w:p>
        </w:tc>
        <w:tc>
          <w:tcPr>
            <w:tcW w:w="709" w:type="dxa"/>
          </w:tcPr>
          <w:p w14:paraId="0C093DD3" w14:textId="77777777" w:rsidR="0018663D" w:rsidRPr="00AB5D9F" w:rsidRDefault="0018663D" w:rsidP="0018663D">
            <w:pPr>
              <w:spacing w:line="259" w:lineRule="auto"/>
              <w:jc w:val="left"/>
              <w:rPr>
                <w:rFonts w:cs="Times New Roman"/>
                <w:szCs w:val="24"/>
                <w:lang w:val="en-GB"/>
              </w:rPr>
            </w:pPr>
          </w:p>
        </w:tc>
        <w:tc>
          <w:tcPr>
            <w:tcW w:w="992" w:type="dxa"/>
          </w:tcPr>
          <w:p w14:paraId="599590DB" w14:textId="72CBD815" w:rsidR="0018663D" w:rsidRPr="00AB5D9F" w:rsidRDefault="007A3516" w:rsidP="0018663D">
            <w:pPr>
              <w:spacing w:line="259" w:lineRule="auto"/>
              <w:jc w:val="left"/>
              <w:rPr>
                <w:rFonts w:cs="Times New Roman"/>
                <w:szCs w:val="24"/>
                <w:lang w:val="en-GB"/>
              </w:rPr>
            </w:pPr>
            <w:r w:rsidRPr="00AB5D9F">
              <w:rPr>
                <w:rFonts w:cs="Times New Roman"/>
                <w:szCs w:val="24"/>
                <w:lang w:val="en-GB"/>
              </w:rPr>
              <w:t>23 (9.1)</w:t>
            </w:r>
          </w:p>
        </w:tc>
        <w:tc>
          <w:tcPr>
            <w:tcW w:w="1141" w:type="dxa"/>
          </w:tcPr>
          <w:p w14:paraId="59E30D28" w14:textId="1DA36812" w:rsidR="0018663D" w:rsidRPr="00AB5D9F" w:rsidRDefault="007A3516" w:rsidP="0018663D">
            <w:pPr>
              <w:spacing w:line="259" w:lineRule="auto"/>
              <w:jc w:val="left"/>
              <w:rPr>
                <w:rFonts w:cs="Times New Roman"/>
                <w:szCs w:val="24"/>
                <w:lang w:val="en-GB"/>
              </w:rPr>
            </w:pPr>
            <w:r w:rsidRPr="00AB5D9F">
              <w:rPr>
                <w:rFonts w:cs="Times New Roman"/>
                <w:szCs w:val="24"/>
                <w:lang w:val="en-GB"/>
              </w:rPr>
              <w:t>121 (10.7)</w:t>
            </w:r>
          </w:p>
        </w:tc>
        <w:tc>
          <w:tcPr>
            <w:tcW w:w="838" w:type="dxa"/>
          </w:tcPr>
          <w:p w14:paraId="0B428FAE" w14:textId="77777777" w:rsidR="0018663D" w:rsidRPr="00AB5D9F" w:rsidRDefault="0018663D" w:rsidP="0018663D">
            <w:pPr>
              <w:spacing w:line="259" w:lineRule="auto"/>
              <w:jc w:val="left"/>
              <w:rPr>
                <w:rFonts w:cs="Times New Roman"/>
                <w:szCs w:val="24"/>
                <w:lang w:val="en-GB"/>
              </w:rPr>
            </w:pPr>
          </w:p>
        </w:tc>
      </w:tr>
      <w:tr w:rsidR="0018663D" w:rsidRPr="00AB5D9F" w14:paraId="5462C061" w14:textId="138ECDC5" w:rsidTr="00DA2DBD">
        <w:tc>
          <w:tcPr>
            <w:tcW w:w="988" w:type="dxa"/>
            <w:tcBorders>
              <w:right w:val="nil"/>
            </w:tcBorders>
          </w:tcPr>
          <w:p w14:paraId="798DF4FA"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5FC2031" w14:textId="23DD90F5"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446BDDEE" w14:textId="4B3E6678" w:rsidR="0018663D" w:rsidRPr="00AB5D9F" w:rsidRDefault="0018663D" w:rsidP="0018663D">
            <w:pPr>
              <w:spacing w:line="259" w:lineRule="auto"/>
              <w:jc w:val="left"/>
              <w:rPr>
                <w:rFonts w:cs="Times New Roman"/>
                <w:szCs w:val="24"/>
                <w:lang w:val="en-GB"/>
              </w:rPr>
            </w:pPr>
            <w:r w:rsidRPr="00AB5D9F">
              <w:rPr>
                <w:rFonts w:cs="Times New Roman"/>
                <w:szCs w:val="24"/>
                <w:lang w:val="en-GB"/>
              </w:rPr>
              <w:t>85 (24.6)</w:t>
            </w:r>
          </w:p>
        </w:tc>
        <w:tc>
          <w:tcPr>
            <w:tcW w:w="1276" w:type="dxa"/>
          </w:tcPr>
          <w:p w14:paraId="792DBD0A" w14:textId="6AC49B10" w:rsidR="0018663D" w:rsidRPr="00AB5D9F" w:rsidRDefault="0018663D" w:rsidP="0018663D">
            <w:pPr>
              <w:spacing w:line="259" w:lineRule="auto"/>
              <w:jc w:val="left"/>
              <w:rPr>
                <w:rFonts w:cs="Times New Roman"/>
                <w:szCs w:val="24"/>
                <w:lang w:val="en-GB"/>
              </w:rPr>
            </w:pPr>
            <w:r w:rsidRPr="00AB5D9F">
              <w:rPr>
                <w:rFonts w:cs="Times New Roman"/>
                <w:szCs w:val="24"/>
                <w:lang w:val="en-GB"/>
              </w:rPr>
              <w:t>209 (18.5)</w:t>
            </w:r>
          </w:p>
        </w:tc>
        <w:tc>
          <w:tcPr>
            <w:tcW w:w="709" w:type="dxa"/>
          </w:tcPr>
          <w:p w14:paraId="6ABA10B5" w14:textId="77777777" w:rsidR="0018663D" w:rsidRPr="00AB5D9F" w:rsidRDefault="0018663D" w:rsidP="0018663D">
            <w:pPr>
              <w:spacing w:line="259" w:lineRule="auto"/>
              <w:jc w:val="left"/>
              <w:rPr>
                <w:rFonts w:cs="Times New Roman"/>
                <w:szCs w:val="24"/>
                <w:lang w:val="en-GB"/>
              </w:rPr>
            </w:pPr>
          </w:p>
        </w:tc>
        <w:tc>
          <w:tcPr>
            <w:tcW w:w="992" w:type="dxa"/>
          </w:tcPr>
          <w:p w14:paraId="7F1FD521" w14:textId="75E8ACA3" w:rsidR="0018663D" w:rsidRPr="00AB5D9F" w:rsidRDefault="007A3516" w:rsidP="0018663D">
            <w:pPr>
              <w:spacing w:line="259" w:lineRule="auto"/>
              <w:jc w:val="left"/>
              <w:rPr>
                <w:rFonts w:cs="Times New Roman"/>
                <w:szCs w:val="24"/>
                <w:lang w:val="en-GB"/>
              </w:rPr>
            </w:pPr>
            <w:r w:rsidRPr="00AB5D9F">
              <w:rPr>
                <w:rFonts w:cs="Times New Roman"/>
                <w:szCs w:val="24"/>
                <w:lang w:val="en-GB"/>
              </w:rPr>
              <w:t>60 (23.8)</w:t>
            </w:r>
          </w:p>
        </w:tc>
        <w:tc>
          <w:tcPr>
            <w:tcW w:w="1141" w:type="dxa"/>
          </w:tcPr>
          <w:p w14:paraId="034049FA" w14:textId="4B75C04E" w:rsidR="0018663D" w:rsidRPr="00AB5D9F" w:rsidRDefault="007A3516" w:rsidP="0018663D">
            <w:pPr>
              <w:spacing w:line="259" w:lineRule="auto"/>
              <w:jc w:val="left"/>
              <w:rPr>
                <w:rFonts w:cs="Times New Roman"/>
                <w:szCs w:val="24"/>
                <w:lang w:val="en-GB"/>
              </w:rPr>
            </w:pPr>
            <w:r w:rsidRPr="00AB5D9F">
              <w:rPr>
                <w:rFonts w:cs="Times New Roman"/>
                <w:szCs w:val="24"/>
                <w:lang w:val="en-GB"/>
              </w:rPr>
              <w:t>208 (18.5)</w:t>
            </w:r>
          </w:p>
        </w:tc>
        <w:tc>
          <w:tcPr>
            <w:tcW w:w="838" w:type="dxa"/>
          </w:tcPr>
          <w:p w14:paraId="6878C3F3" w14:textId="77777777" w:rsidR="0018663D" w:rsidRPr="00AB5D9F" w:rsidRDefault="0018663D" w:rsidP="0018663D">
            <w:pPr>
              <w:spacing w:line="259" w:lineRule="auto"/>
              <w:jc w:val="left"/>
              <w:rPr>
                <w:rFonts w:cs="Times New Roman"/>
                <w:szCs w:val="24"/>
                <w:lang w:val="en-GB"/>
              </w:rPr>
            </w:pPr>
          </w:p>
        </w:tc>
      </w:tr>
      <w:tr w:rsidR="0018663D" w:rsidRPr="00AB5D9F" w14:paraId="356CDCCE" w14:textId="7C0222C1" w:rsidTr="00DA2DBD">
        <w:tc>
          <w:tcPr>
            <w:tcW w:w="988" w:type="dxa"/>
            <w:tcBorders>
              <w:right w:val="nil"/>
            </w:tcBorders>
          </w:tcPr>
          <w:p w14:paraId="1C2B11C0"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B54B25D" w14:textId="7B3C8D2E"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3B4B7BCB" w14:textId="2336A2A4" w:rsidR="0018663D" w:rsidRPr="00AB5D9F" w:rsidRDefault="0018663D" w:rsidP="0018663D">
            <w:pPr>
              <w:spacing w:line="259" w:lineRule="auto"/>
              <w:jc w:val="left"/>
              <w:rPr>
                <w:rFonts w:cs="Times New Roman"/>
                <w:szCs w:val="24"/>
                <w:lang w:val="en-GB"/>
              </w:rPr>
            </w:pPr>
            <w:r w:rsidRPr="00AB5D9F">
              <w:rPr>
                <w:rFonts w:cs="Times New Roman"/>
                <w:szCs w:val="24"/>
                <w:lang w:val="en-GB"/>
              </w:rPr>
              <w:t>129 (37.4)</w:t>
            </w:r>
          </w:p>
        </w:tc>
        <w:tc>
          <w:tcPr>
            <w:tcW w:w="1276" w:type="dxa"/>
          </w:tcPr>
          <w:p w14:paraId="59D8E4B3" w14:textId="2CD7E893" w:rsidR="0018663D" w:rsidRPr="00AB5D9F" w:rsidRDefault="0018663D" w:rsidP="0018663D">
            <w:pPr>
              <w:spacing w:line="259" w:lineRule="auto"/>
              <w:jc w:val="left"/>
              <w:rPr>
                <w:rFonts w:cs="Times New Roman"/>
                <w:szCs w:val="24"/>
                <w:lang w:val="en-GB"/>
              </w:rPr>
            </w:pPr>
            <w:r w:rsidRPr="00AB5D9F">
              <w:rPr>
                <w:rFonts w:cs="Times New Roman"/>
                <w:szCs w:val="24"/>
                <w:lang w:val="en-GB"/>
              </w:rPr>
              <w:t>462 (41.0)</w:t>
            </w:r>
          </w:p>
        </w:tc>
        <w:tc>
          <w:tcPr>
            <w:tcW w:w="709" w:type="dxa"/>
          </w:tcPr>
          <w:p w14:paraId="70CA8B94" w14:textId="77777777" w:rsidR="0018663D" w:rsidRPr="00AB5D9F" w:rsidRDefault="0018663D" w:rsidP="0018663D">
            <w:pPr>
              <w:spacing w:line="259" w:lineRule="auto"/>
              <w:jc w:val="left"/>
              <w:rPr>
                <w:rFonts w:cs="Times New Roman"/>
                <w:szCs w:val="24"/>
                <w:lang w:val="en-GB"/>
              </w:rPr>
            </w:pPr>
          </w:p>
        </w:tc>
        <w:tc>
          <w:tcPr>
            <w:tcW w:w="992" w:type="dxa"/>
          </w:tcPr>
          <w:p w14:paraId="2559A3D4" w14:textId="6AFA7BA4" w:rsidR="0018663D" w:rsidRPr="00AB5D9F" w:rsidRDefault="007A3516" w:rsidP="0018663D">
            <w:pPr>
              <w:spacing w:line="259" w:lineRule="auto"/>
              <w:jc w:val="left"/>
              <w:rPr>
                <w:rFonts w:cs="Times New Roman"/>
                <w:szCs w:val="24"/>
                <w:lang w:val="en-GB"/>
              </w:rPr>
            </w:pPr>
            <w:r w:rsidRPr="00AB5D9F">
              <w:rPr>
                <w:rFonts w:cs="Times New Roman"/>
                <w:szCs w:val="24"/>
                <w:lang w:val="en-GB"/>
              </w:rPr>
              <w:t>94 (37.3)</w:t>
            </w:r>
          </w:p>
        </w:tc>
        <w:tc>
          <w:tcPr>
            <w:tcW w:w="1141" w:type="dxa"/>
          </w:tcPr>
          <w:p w14:paraId="7AEEC79D" w14:textId="75A935E5" w:rsidR="0018663D" w:rsidRPr="00AB5D9F" w:rsidRDefault="007A3516" w:rsidP="0018663D">
            <w:pPr>
              <w:spacing w:line="259" w:lineRule="auto"/>
              <w:jc w:val="left"/>
              <w:rPr>
                <w:rFonts w:cs="Times New Roman"/>
                <w:szCs w:val="24"/>
                <w:lang w:val="en-GB"/>
              </w:rPr>
            </w:pPr>
            <w:r w:rsidRPr="00AB5D9F">
              <w:rPr>
                <w:rFonts w:cs="Times New Roman"/>
                <w:szCs w:val="24"/>
                <w:lang w:val="en-GB"/>
              </w:rPr>
              <w:t>462 (41.0)</w:t>
            </w:r>
          </w:p>
        </w:tc>
        <w:tc>
          <w:tcPr>
            <w:tcW w:w="838" w:type="dxa"/>
          </w:tcPr>
          <w:p w14:paraId="78FC5260" w14:textId="77777777" w:rsidR="0018663D" w:rsidRPr="00AB5D9F" w:rsidRDefault="0018663D" w:rsidP="0018663D">
            <w:pPr>
              <w:spacing w:line="259" w:lineRule="auto"/>
              <w:jc w:val="left"/>
              <w:rPr>
                <w:rFonts w:cs="Times New Roman"/>
                <w:szCs w:val="24"/>
                <w:lang w:val="en-GB"/>
              </w:rPr>
            </w:pPr>
          </w:p>
        </w:tc>
      </w:tr>
      <w:tr w:rsidR="0018663D" w:rsidRPr="00AB5D9F" w14:paraId="67DDF2C3" w14:textId="02F12E48" w:rsidTr="00DA2DBD">
        <w:tc>
          <w:tcPr>
            <w:tcW w:w="988" w:type="dxa"/>
            <w:tcBorders>
              <w:right w:val="nil"/>
            </w:tcBorders>
          </w:tcPr>
          <w:p w14:paraId="3E3E14BE"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EAE9A88" w14:textId="4CB50950" w:rsidR="0018663D" w:rsidRPr="00AB5D9F" w:rsidRDefault="0018663D" w:rsidP="0018663D">
            <w:pPr>
              <w:spacing w:line="259" w:lineRule="auto"/>
              <w:jc w:val="left"/>
              <w:rPr>
                <w:rFonts w:cs="Times New Roman"/>
                <w:szCs w:val="24"/>
                <w:lang w:val="en-GB"/>
              </w:rPr>
            </w:pPr>
            <w:r w:rsidRPr="00AB5D9F">
              <w:rPr>
                <w:rFonts w:cs="Times New Roman"/>
                <w:szCs w:val="24"/>
                <w:lang w:val="en-GB"/>
              </w:rPr>
              <w:t>4</w:t>
            </w:r>
          </w:p>
        </w:tc>
        <w:tc>
          <w:tcPr>
            <w:tcW w:w="1276" w:type="dxa"/>
          </w:tcPr>
          <w:p w14:paraId="3B6B479F" w14:textId="3A12FADC" w:rsidR="0018663D" w:rsidRPr="00AB5D9F" w:rsidRDefault="0018663D" w:rsidP="0018663D">
            <w:pPr>
              <w:spacing w:line="259" w:lineRule="auto"/>
              <w:jc w:val="left"/>
              <w:rPr>
                <w:rFonts w:cs="Times New Roman"/>
                <w:szCs w:val="24"/>
                <w:lang w:val="en-GB"/>
              </w:rPr>
            </w:pPr>
            <w:r w:rsidRPr="00AB5D9F">
              <w:rPr>
                <w:rFonts w:cs="Times New Roman"/>
                <w:szCs w:val="24"/>
                <w:lang w:val="en-GB"/>
              </w:rPr>
              <w:t>69 (20.0)</w:t>
            </w:r>
          </w:p>
        </w:tc>
        <w:tc>
          <w:tcPr>
            <w:tcW w:w="1276" w:type="dxa"/>
          </w:tcPr>
          <w:p w14:paraId="1DA76E1D" w14:textId="439146DC" w:rsidR="0018663D" w:rsidRPr="00AB5D9F" w:rsidRDefault="0018663D" w:rsidP="0018663D">
            <w:pPr>
              <w:spacing w:line="259" w:lineRule="auto"/>
              <w:jc w:val="left"/>
              <w:rPr>
                <w:rFonts w:cs="Times New Roman"/>
                <w:szCs w:val="24"/>
                <w:lang w:val="en-GB"/>
              </w:rPr>
            </w:pPr>
            <w:r w:rsidRPr="00AB5D9F">
              <w:rPr>
                <w:rFonts w:cs="Times New Roman"/>
                <w:szCs w:val="24"/>
                <w:lang w:val="en-GB"/>
              </w:rPr>
              <w:t>243 (21.6)</w:t>
            </w:r>
          </w:p>
        </w:tc>
        <w:tc>
          <w:tcPr>
            <w:tcW w:w="709" w:type="dxa"/>
          </w:tcPr>
          <w:p w14:paraId="3B380FB9" w14:textId="77777777" w:rsidR="0018663D" w:rsidRPr="00AB5D9F" w:rsidRDefault="0018663D" w:rsidP="0018663D">
            <w:pPr>
              <w:spacing w:line="259" w:lineRule="auto"/>
              <w:jc w:val="left"/>
              <w:rPr>
                <w:rFonts w:cs="Times New Roman"/>
                <w:szCs w:val="24"/>
                <w:lang w:val="en-GB"/>
              </w:rPr>
            </w:pPr>
          </w:p>
        </w:tc>
        <w:tc>
          <w:tcPr>
            <w:tcW w:w="992" w:type="dxa"/>
          </w:tcPr>
          <w:p w14:paraId="70C00718" w14:textId="564AABB7" w:rsidR="0018663D" w:rsidRPr="00AB5D9F" w:rsidRDefault="007A3516" w:rsidP="0018663D">
            <w:pPr>
              <w:spacing w:line="259" w:lineRule="auto"/>
              <w:jc w:val="left"/>
              <w:rPr>
                <w:rFonts w:cs="Times New Roman"/>
                <w:szCs w:val="24"/>
                <w:lang w:val="en-GB"/>
              </w:rPr>
            </w:pPr>
            <w:r w:rsidRPr="00AB5D9F">
              <w:rPr>
                <w:rFonts w:cs="Times New Roman"/>
                <w:szCs w:val="24"/>
                <w:lang w:val="en-GB"/>
              </w:rPr>
              <w:t>53 (21.0)</w:t>
            </w:r>
          </w:p>
        </w:tc>
        <w:tc>
          <w:tcPr>
            <w:tcW w:w="1141" w:type="dxa"/>
          </w:tcPr>
          <w:p w14:paraId="11DD0A39" w14:textId="5328FC4E" w:rsidR="0018663D" w:rsidRPr="00AB5D9F" w:rsidRDefault="007A3516" w:rsidP="0018663D">
            <w:pPr>
              <w:spacing w:line="259" w:lineRule="auto"/>
              <w:jc w:val="left"/>
              <w:rPr>
                <w:rFonts w:cs="Times New Roman"/>
                <w:szCs w:val="24"/>
                <w:lang w:val="en-GB"/>
              </w:rPr>
            </w:pPr>
            <w:r w:rsidRPr="00AB5D9F">
              <w:rPr>
                <w:rFonts w:cs="Times New Roman"/>
                <w:szCs w:val="24"/>
                <w:lang w:val="en-GB"/>
              </w:rPr>
              <w:t>243 (21.6)</w:t>
            </w:r>
          </w:p>
        </w:tc>
        <w:tc>
          <w:tcPr>
            <w:tcW w:w="838" w:type="dxa"/>
          </w:tcPr>
          <w:p w14:paraId="798927F1" w14:textId="77777777" w:rsidR="0018663D" w:rsidRPr="00AB5D9F" w:rsidRDefault="0018663D" w:rsidP="0018663D">
            <w:pPr>
              <w:spacing w:line="259" w:lineRule="auto"/>
              <w:jc w:val="left"/>
              <w:rPr>
                <w:rFonts w:cs="Times New Roman"/>
                <w:szCs w:val="24"/>
                <w:lang w:val="en-GB"/>
              </w:rPr>
            </w:pPr>
          </w:p>
        </w:tc>
      </w:tr>
      <w:tr w:rsidR="0018663D" w:rsidRPr="00AB5D9F" w14:paraId="446697C8" w14:textId="1DCE33B4" w:rsidTr="00DA2DBD">
        <w:tc>
          <w:tcPr>
            <w:tcW w:w="988" w:type="dxa"/>
            <w:tcBorders>
              <w:right w:val="nil"/>
            </w:tcBorders>
          </w:tcPr>
          <w:p w14:paraId="311207D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BC3C988" w14:textId="615847A4" w:rsidR="0018663D" w:rsidRPr="00AB5D9F" w:rsidRDefault="0018663D" w:rsidP="0018663D">
            <w:pPr>
              <w:spacing w:line="259" w:lineRule="auto"/>
              <w:jc w:val="left"/>
              <w:rPr>
                <w:rFonts w:cs="Times New Roman"/>
                <w:szCs w:val="24"/>
                <w:lang w:val="en-GB"/>
              </w:rPr>
            </w:pPr>
            <w:r w:rsidRPr="00AB5D9F">
              <w:rPr>
                <w:rFonts w:cs="Times New Roman"/>
                <w:szCs w:val="24"/>
                <w:lang w:val="en-GB"/>
              </w:rPr>
              <w:t>5</w:t>
            </w:r>
          </w:p>
        </w:tc>
        <w:tc>
          <w:tcPr>
            <w:tcW w:w="1276" w:type="dxa"/>
          </w:tcPr>
          <w:p w14:paraId="411714A3" w14:textId="21894F4A" w:rsidR="0018663D" w:rsidRPr="00AB5D9F" w:rsidRDefault="0018663D" w:rsidP="0018663D">
            <w:pPr>
              <w:spacing w:line="259" w:lineRule="auto"/>
              <w:jc w:val="left"/>
              <w:rPr>
                <w:rFonts w:cs="Times New Roman"/>
                <w:szCs w:val="24"/>
                <w:lang w:val="en-GB"/>
              </w:rPr>
            </w:pPr>
            <w:r w:rsidRPr="00AB5D9F">
              <w:rPr>
                <w:rFonts w:cs="Times New Roman"/>
                <w:szCs w:val="24"/>
                <w:lang w:val="en-GB"/>
              </w:rPr>
              <w:t>28 (8.1)</w:t>
            </w:r>
          </w:p>
        </w:tc>
        <w:tc>
          <w:tcPr>
            <w:tcW w:w="1276" w:type="dxa"/>
          </w:tcPr>
          <w:p w14:paraId="2D7F8DD4" w14:textId="5853D771" w:rsidR="0018663D" w:rsidRPr="00AB5D9F" w:rsidRDefault="0018663D" w:rsidP="0018663D">
            <w:pPr>
              <w:spacing w:line="259" w:lineRule="auto"/>
              <w:jc w:val="left"/>
              <w:rPr>
                <w:rFonts w:cs="Times New Roman"/>
                <w:szCs w:val="24"/>
                <w:lang w:val="en-GB"/>
              </w:rPr>
            </w:pPr>
            <w:r w:rsidRPr="00AB5D9F">
              <w:rPr>
                <w:rFonts w:cs="Times New Roman"/>
                <w:szCs w:val="24"/>
                <w:lang w:val="en-GB"/>
              </w:rPr>
              <w:t>92 (8.2)</w:t>
            </w:r>
          </w:p>
        </w:tc>
        <w:tc>
          <w:tcPr>
            <w:tcW w:w="709" w:type="dxa"/>
          </w:tcPr>
          <w:p w14:paraId="1170C4FA" w14:textId="77777777" w:rsidR="0018663D" w:rsidRPr="00AB5D9F" w:rsidRDefault="0018663D" w:rsidP="0018663D">
            <w:pPr>
              <w:spacing w:line="259" w:lineRule="auto"/>
              <w:jc w:val="left"/>
              <w:rPr>
                <w:rFonts w:cs="Times New Roman"/>
                <w:szCs w:val="24"/>
                <w:lang w:val="en-GB"/>
              </w:rPr>
            </w:pPr>
          </w:p>
        </w:tc>
        <w:tc>
          <w:tcPr>
            <w:tcW w:w="992" w:type="dxa"/>
          </w:tcPr>
          <w:p w14:paraId="2E415ED2" w14:textId="58E6D84D" w:rsidR="0018663D" w:rsidRPr="00AB5D9F" w:rsidRDefault="007A3516" w:rsidP="0018663D">
            <w:pPr>
              <w:spacing w:line="259" w:lineRule="auto"/>
              <w:jc w:val="left"/>
              <w:rPr>
                <w:rFonts w:cs="Times New Roman"/>
                <w:szCs w:val="24"/>
                <w:lang w:val="en-GB"/>
              </w:rPr>
            </w:pPr>
            <w:r w:rsidRPr="00AB5D9F">
              <w:rPr>
                <w:rFonts w:cs="Times New Roman"/>
                <w:szCs w:val="24"/>
                <w:lang w:val="en-GB"/>
              </w:rPr>
              <w:t>22 (8.7)</w:t>
            </w:r>
          </w:p>
        </w:tc>
        <w:tc>
          <w:tcPr>
            <w:tcW w:w="1141" w:type="dxa"/>
          </w:tcPr>
          <w:p w14:paraId="1CDF7A61" w14:textId="22222761" w:rsidR="0018663D" w:rsidRPr="00AB5D9F" w:rsidRDefault="007A3516" w:rsidP="0018663D">
            <w:pPr>
              <w:spacing w:line="259" w:lineRule="auto"/>
              <w:jc w:val="left"/>
              <w:rPr>
                <w:rFonts w:cs="Times New Roman"/>
                <w:szCs w:val="24"/>
                <w:lang w:val="en-GB"/>
              </w:rPr>
            </w:pPr>
            <w:r w:rsidRPr="00AB5D9F">
              <w:rPr>
                <w:rFonts w:cs="Times New Roman"/>
                <w:szCs w:val="24"/>
                <w:lang w:val="en-GB"/>
              </w:rPr>
              <w:t>92 (8.2)</w:t>
            </w:r>
          </w:p>
        </w:tc>
        <w:tc>
          <w:tcPr>
            <w:tcW w:w="838" w:type="dxa"/>
          </w:tcPr>
          <w:p w14:paraId="0AA24135" w14:textId="77777777" w:rsidR="0018663D" w:rsidRPr="00AB5D9F" w:rsidRDefault="0018663D" w:rsidP="0018663D">
            <w:pPr>
              <w:spacing w:line="259" w:lineRule="auto"/>
              <w:jc w:val="left"/>
              <w:rPr>
                <w:rFonts w:cs="Times New Roman"/>
                <w:szCs w:val="24"/>
                <w:lang w:val="en-GB"/>
              </w:rPr>
            </w:pPr>
          </w:p>
        </w:tc>
      </w:tr>
      <w:tr w:rsidR="006628E4" w:rsidRPr="00AB5D9F" w14:paraId="410670E0" w14:textId="0DAC464E" w:rsidTr="00DA2DBD">
        <w:tc>
          <w:tcPr>
            <w:tcW w:w="2830" w:type="dxa"/>
            <w:gridSpan w:val="2"/>
          </w:tcPr>
          <w:p w14:paraId="1E559477" w14:textId="2D9D9CBD"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42D5ACB" w14:textId="77777777" w:rsidR="006628E4" w:rsidRPr="00AB5D9F" w:rsidRDefault="006628E4" w:rsidP="0018663D">
            <w:pPr>
              <w:spacing w:line="259" w:lineRule="auto"/>
              <w:jc w:val="left"/>
              <w:rPr>
                <w:rFonts w:cs="Times New Roman"/>
                <w:szCs w:val="24"/>
                <w:lang w:val="en-GB"/>
              </w:rPr>
            </w:pPr>
          </w:p>
        </w:tc>
        <w:tc>
          <w:tcPr>
            <w:tcW w:w="1276" w:type="dxa"/>
          </w:tcPr>
          <w:p w14:paraId="6B00F51C" w14:textId="77777777" w:rsidR="006628E4" w:rsidRPr="00AB5D9F" w:rsidRDefault="006628E4" w:rsidP="0018663D">
            <w:pPr>
              <w:spacing w:line="259" w:lineRule="auto"/>
              <w:jc w:val="left"/>
              <w:rPr>
                <w:rFonts w:cs="Times New Roman"/>
                <w:szCs w:val="24"/>
                <w:lang w:val="en-GB"/>
              </w:rPr>
            </w:pPr>
          </w:p>
        </w:tc>
        <w:tc>
          <w:tcPr>
            <w:tcW w:w="709" w:type="dxa"/>
          </w:tcPr>
          <w:p w14:paraId="1EC82B6F" w14:textId="6B530AD1" w:rsidR="006628E4" w:rsidRPr="00AB5D9F" w:rsidRDefault="006628E4" w:rsidP="0018663D">
            <w:pPr>
              <w:spacing w:line="259" w:lineRule="auto"/>
              <w:jc w:val="left"/>
              <w:rPr>
                <w:rFonts w:cs="Times New Roman"/>
                <w:szCs w:val="24"/>
                <w:lang w:val="en-GB"/>
              </w:rPr>
            </w:pPr>
            <w:r w:rsidRPr="00AB5D9F">
              <w:rPr>
                <w:rFonts w:cs="Times New Roman"/>
                <w:szCs w:val="24"/>
                <w:lang w:val="en-GB"/>
              </w:rPr>
              <w:t>0.069</w:t>
            </w:r>
          </w:p>
        </w:tc>
        <w:tc>
          <w:tcPr>
            <w:tcW w:w="992" w:type="dxa"/>
          </w:tcPr>
          <w:p w14:paraId="00370956" w14:textId="77777777" w:rsidR="006628E4" w:rsidRPr="00AB5D9F" w:rsidRDefault="006628E4" w:rsidP="0018663D">
            <w:pPr>
              <w:spacing w:line="259" w:lineRule="auto"/>
              <w:jc w:val="left"/>
              <w:rPr>
                <w:rFonts w:cs="Times New Roman"/>
                <w:szCs w:val="24"/>
                <w:lang w:val="en-GB"/>
              </w:rPr>
            </w:pPr>
          </w:p>
        </w:tc>
        <w:tc>
          <w:tcPr>
            <w:tcW w:w="1141" w:type="dxa"/>
          </w:tcPr>
          <w:p w14:paraId="5A6DCAB5" w14:textId="77777777" w:rsidR="006628E4" w:rsidRPr="00AB5D9F" w:rsidRDefault="006628E4" w:rsidP="0018663D">
            <w:pPr>
              <w:spacing w:line="259" w:lineRule="auto"/>
              <w:jc w:val="left"/>
              <w:rPr>
                <w:rFonts w:cs="Times New Roman"/>
                <w:szCs w:val="24"/>
                <w:lang w:val="en-GB"/>
              </w:rPr>
            </w:pPr>
          </w:p>
        </w:tc>
        <w:tc>
          <w:tcPr>
            <w:tcW w:w="838" w:type="dxa"/>
          </w:tcPr>
          <w:p w14:paraId="2511CCB8" w14:textId="168F6C70" w:rsidR="006628E4" w:rsidRPr="00AB5D9F" w:rsidRDefault="006628E4" w:rsidP="0018663D">
            <w:pPr>
              <w:spacing w:line="259" w:lineRule="auto"/>
              <w:jc w:val="left"/>
              <w:rPr>
                <w:rFonts w:cs="Times New Roman"/>
                <w:szCs w:val="24"/>
                <w:lang w:val="en-GB"/>
              </w:rPr>
            </w:pPr>
            <w:r w:rsidRPr="00AB5D9F">
              <w:rPr>
                <w:rFonts w:cs="Times New Roman"/>
                <w:szCs w:val="24"/>
                <w:lang w:val="en-GB"/>
              </w:rPr>
              <w:t>0.071</w:t>
            </w:r>
          </w:p>
        </w:tc>
      </w:tr>
      <w:tr w:rsidR="0018663D" w:rsidRPr="00AB5D9F" w14:paraId="444F8997" w14:textId="36E77308" w:rsidTr="00DA2DBD">
        <w:tc>
          <w:tcPr>
            <w:tcW w:w="988" w:type="dxa"/>
            <w:tcBorders>
              <w:right w:val="nil"/>
            </w:tcBorders>
          </w:tcPr>
          <w:p w14:paraId="42FB3ED6"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BA67E18" w14:textId="27B2E5CD" w:rsidR="0018663D" w:rsidRPr="00AB5D9F" w:rsidRDefault="0018663D" w:rsidP="0018663D">
            <w:pPr>
              <w:spacing w:line="259" w:lineRule="auto"/>
              <w:jc w:val="left"/>
              <w:rPr>
                <w:rFonts w:cs="Times New Roman"/>
                <w:szCs w:val="24"/>
                <w:lang w:val="en-GB"/>
              </w:rPr>
            </w:pPr>
            <w:r w:rsidRPr="00AB5D9F">
              <w:rPr>
                <w:rFonts w:cs="Times New Roman"/>
                <w:szCs w:val="24"/>
                <w:lang w:val="en-GB"/>
              </w:rPr>
              <w:t>0</w:t>
            </w:r>
          </w:p>
        </w:tc>
        <w:tc>
          <w:tcPr>
            <w:tcW w:w="1276" w:type="dxa"/>
          </w:tcPr>
          <w:p w14:paraId="7D403D33" w14:textId="54959009" w:rsidR="0018663D" w:rsidRPr="00AB5D9F" w:rsidRDefault="0018663D" w:rsidP="0018663D">
            <w:pPr>
              <w:spacing w:line="259" w:lineRule="auto"/>
              <w:jc w:val="left"/>
              <w:rPr>
                <w:rFonts w:cs="Times New Roman"/>
                <w:szCs w:val="24"/>
                <w:lang w:val="en-GB"/>
              </w:rPr>
            </w:pPr>
            <w:r w:rsidRPr="00AB5D9F">
              <w:rPr>
                <w:rFonts w:cs="Times New Roman"/>
                <w:szCs w:val="24"/>
                <w:lang w:val="en-GB"/>
              </w:rPr>
              <w:t>36 (10.4)</w:t>
            </w:r>
          </w:p>
        </w:tc>
        <w:tc>
          <w:tcPr>
            <w:tcW w:w="1276" w:type="dxa"/>
          </w:tcPr>
          <w:p w14:paraId="2478CF9B" w14:textId="767CE30F" w:rsidR="0018663D" w:rsidRPr="00AB5D9F" w:rsidRDefault="0018663D" w:rsidP="0018663D">
            <w:pPr>
              <w:spacing w:line="259" w:lineRule="auto"/>
              <w:jc w:val="left"/>
              <w:rPr>
                <w:rFonts w:cs="Times New Roman"/>
                <w:szCs w:val="24"/>
                <w:lang w:val="en-GB"/>
              </w:rPr>
            </w:pPr>
            <w:r w:rsidRPr="00AB5D9F">
              <w:rPr>
                <w:rFonts w:cs="Times New Roman"/>
                <w:szCs w:val="24"/>
                <w:lang w:val="en-GB"/>
              </w:rPr>
              <w:t>119 (10.6)</w:t>
            </w:r>
          </w:p>
        </w:tc>
        <w:tc>
          <w:tcPr>
            <w:tcW w:w="709" w:type="dxa"/>
          </w:tcPr>
          <w:p w14:paraId="49C12D5F" w14:textId="77777777" w:rsidR="0018663D" w:rsidRPr="00AB5D9F" w:rsidRDefault="0018663D" w:rsidP="0018663D">
            <w:pPr>
              <w:spacing w:line="259" w:lineRule="auto"/>
              <w:jc w:val="left"/>
              <w:rPr>
                <w:rFonts w:cs="Times New Roman"/>
                <w:szCs w:val="24"/>
                <w:lang w:val="en-GB"/>
              </w:rPr>
            </w:pPr>
          </w:p>
        </w:tc>
        <w:tc>
          <w:tcPr>
            <w:tcW w:w="992" w:type="dxa"/>
          </w:tcPr>
          <w:p w14:paraId="12F67AF8" w14:textId="785D4790" w:rsidR="0018663D" w:rsidRPr="00AB5D9F" w:rsidRDefault="007A3516" w:rsidP="0018663D">
            <w:pPr>
              <w:spacing w:line="259" w:lineRule="auto"/>
              <w:jc w:val="left"/>
              <w:rPr>
                <w:rFonts w:cs="Times New Roman"/>
                <w:szCs w:val="24"/>
                <w:lang w:val="en-GB"/>
              </w:rPr>
            </w:pPr>
            <w:r w:rsidRPr="00AB5D9F">
              <w:rPr>
                <w:rFonts w:cs="Times New Roman"/>
                <w:szCs w:val="24"/>
                <w:lang w:val="en-GB"/>
              </w:rPr>
              <w:t>23 (9.1)</w:t>
            </w:r>
          </w:p>
        </w:tc>
        <w:tc>
          <w:tcPr>
            <w:tcW w:w="1141" w:type="dxa"/>
          </w:tcPr>
          <w:p w14:paraId="14D82D53" w14:textId="11D666A8" w:rsidR="0018663D" w:rsidRPr="00AB5D9F" w:rsidRDefault="007A3516" w:rsidP="0018663D">
            <w:pPr>
              <w:spacing w:line="259" w:lineRule="auto"/>
              <w:jc w:val="left"/>
              <w:rPr>
                <w:rFonts w:cs="Times New Roman"/>
                <w:szCs w:val="24"/>
                <w:lang w:val="en-GB"/>
              </w:rPr>
            </w:pPr>
            <w:r w:rsidRPr="00AB5D9F">
              <w:rPr>
                <w:rFonts w:cs="Times New Roman"/>
                <w:szCs w:val="24"/>
                <w:lang w:val="en-GB"/>
              </w:rPr>
              <w:t>119 (10.6)</w:t>
            </w:r>
          </w:p>
        </w:tc>
        <w:tc>
          <w:tcPr>
            <w:tcW w:w="838" w:type="dxa"/>
          </w:tcPr>
          <w:p w14:paraId="6834B89E" w14:textId="77777777" w:rsidR="0018663D" w:rsidRPr="00AB5D9F" w:rsidRDefault="0018663D" w:rsidP="0018663D">
            <w:pPr>
              <w:spacing w:line="259" w:lineRule="auto"/>
              <w:jc w:val="left"/>
              <w:rPr>
                <w:rFonts w:cs="Times New Roman"/>
                <w:szCs w:val="24"/>
                <w:lang w:val="en-GB"/>
              </w:rPr>
            </w:pPr>
          </w:p>
        </w:tc>
      </w:tr>
      <w:tr w:rsidR="0018663D" w:rsidRPr="00AB5D9F" w14:paraId="69CE50CE" w14:textId="499B86E0" w:rsidTr="00DA2DBD">
        <w:tc>
          <w:tcPr>
            <w:tcW w:w="988" w:type="dxa"/>
            <w:tcBorders>
              <w:right w:val="nil"/>
            </w:tcBorders>
          </w:tcPr>
          <w:p w14:paraId="3EF60872"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FAEC950" w14:textId="3F26C8F7"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6F6E0256" w14:textId="1BB9C556" w:rsidR="0018663D" w:rsidRPr="00AB5D9F" w:rsidRDefault="0018663D" w:rsidP="0018663D">
            <w:pPr>
              <w:spacing w:line="259" w:lineRule="auto"/>
              <w:jc w:val="left"/>
              <w:rPr>
                <w:rFonts w:cs="Times New Roman"/>
                <w:szCs w:val="24"/>
                <w:lang w:val="en-GB"/>
              </w:rPr>
            </w:pPr>
            <w:r w:rsidRPr="00AB5D9F">
              <w:rPr>
                <w:rFonts w:cs="Times New Roman"/>
                <w:szCs w:val="24"/>
                <w:lang w:val="en-GB"/>
              </w:rPr>
              <w:t>174 (50.4)</w:t>
            </w:r>
          </w:p>
        </w:tc>
        <w:tc>
          <w:tcPr>
            <w:tcW w:w="1276" w:type="dxa"/>
          </w:tcPr>
          <w:p w14:paraId="6A5C9C3E" w14:textId="5F0079B7" w:rsidR="0018663D" w:rsidRPr="00AB5D9F" w:rsidRDefault="0018663D" w:rsidP="0018663D">
            <w:pPr>
              <w:spacing w:line="259" w:lineRule="auto"/>
              <w:jc w:val="left"/>
              <w:rPr>
                <w:rFonts w:cs="Times New Roman"/>
                <w:szCs w:val="24"/>
                <w:lang w:val="en-GB"/>
              </w:rPr>
            </w:pPr>
            <w:r w:rsidRPr="00AB5D9F">
              <w:rPr>
                <w:rFonts w:cs="Times New Roman"/>
                <w:szCs w:val="24"/>
                <w:lang w:val="en-GB"/>
              </w:rPr>
              <w:t>542 (48.1)</w:t>
            </w:r>
          </w:p>
        </w:tc>
        <w:tc>
          <w:tcPr>
            <w:tcW w:w="709" w:type="dxa"/>
          </w:tcPr>
          <w:p w14:paraId="7DE2F23A" w14:textId="77777777" w:rsidR="0018663D" w:rsidRPr="00AB5D9F" w:rsidRDefault="0018663D" w:rsidP="0018663D">
            <w:pPr>
              <w:spacing w:line="259" w:lineRule="auto"/>
              <w:jc w:val="left"/>
              <w:rPr>
                <w:rFonts w:cs="Times New Roman"/>
                <w:szCs w:val="24"/>
                <w:lang w:val="en-GB"/>
              </w:rPr>
            </w:pPr>
          </w:p>
        </w:tc>
        <w:tc>
          <w:tcPr>
            <w:tcW w:w="992" w:type="dxa"/>
          </w:tcPr>
          <w:p w14:paraId="06739701" w14:textId="6A7FF0CA" w:rsidR="0018663D" w:rsidRPr="00AB5D9F" w:rsidRDefault="007A3516" w:rsidP="0018663D">
            <w:pPr>
              <w:spacing w:line="259" w:lineRule="auto"/>
              <w:jc w:val="left"/>
              <w:rPr>
                <w:rFonts w:cs="Times New Roman"/>
                <w:szCs w:val="24"/>
                <w:lang w:val="en-GB"/>
              </w:rPr>
            </w:pPr>
            <w:r w:rsidRPr="00AB5D9F">
              <w:rPr>
                <w:rFonts w:cs="Times New Roman"/>
                <w:szCs w:val="24"/>
                <w:lang w:val="en-GB"/>
              </w:rPr>
              <w:t>126 (50.0)</w:t>
            </w:r>
          </w:p>
        </w:tc>
        <w:tc>
          <w:tcPr>
            <w:tcW w:w="1141" w:type="dxa"/>
          </w:tcPr>
          <w:p w14:paraId="1B74C5A0" w14:textId="75977C9F" w:rsidR="0018663D" w:rsidRPr="00AB5D9F" w:rsidRDefault="007A3516" w:rsidP="0018663D">
            <w:pPr>
              <w:spacing w:line="259" w:lineRule="auto"/>
              <w:jc w:val="left"/>
              <w:rPr>
                <w:rFonts w:cs="Times New Roman"/>
                <w:szCs w:val="24"/>
                <w:lang w:val="en-GB"/>
              </w:rPr>
            </w:pPr>
            <w:r w:rsidRPr="00AB5D9F">
              <w:rPr>
                <w:rFonts w:cs="Times New Roman"/>
                <w:szCs w:val="24"/>
                <w:lang w:val="en-GB"/>
              </w:rPr>
              <w:t>541 (48.0)</w:t>
            </w:r>
          </w:p>
        </w:tc>
        <w:tc>
          <w:tcPr>
            <w:tcW w:w="838" w:type="dxa"/>
          </w:tcPr>
          <w:p w14:paraId="6E92146B" w14:textId="77777777" w:rsidR="0018663D" w:rsidRPr="00AB5D9F" w:rsidRDefault="0018663D" w:rsidP="0018663D">
            <w:pPr>
              <w:spacing w:line="259" w:lineRule="auto"/>
              <w:jc w:val="left"/>
              <w:rPr>
                <w:rFonts w:cs="Times New Roman"/>
                <w:szCs w:val="24"/>
                <w:lang w:val="en-GB"/>
              </w:rPr>
            </w:pPr>
          </w:p>
        </w:tc>
      </w:tr>
      <w:tr w:rsidR="0018663D" w:rsidRPr="00AB5D9F" w14:paraId="4BEC2CE3" w14:textId="75262CED" w:rsidTr="00DA2DBD">
        <w:tc>
          <w:tcPr>
            <w:tcW w:w="988" w:type="dxa"/>
            <w:tcBorders>
              <w:right w:val="nil"/>
            </w:tcBorders>
          </w:tcPr>
          <w:p w14:paraId="0DE2D48F"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2011C22" w14:textId="11D1FF49"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0FA1284F" w14:textId="44219E7C" w:rsidR="0018663D" w:rsidRPr="00AB5D9F" w:rsidRDefault="0018663D" w:rsidP="0018663D">
            <w:pPr>
              <w:spacing w:line="259" w:lineRule="auto"/>
              <w:jc w:val="left"/>
              <w:rPr>
                <w:rFonts w:cs="Times New Roman"/>
                <w:szCs w:val="24"/>
                <w:lang w:val="en-GB"/>
              </w:rPr>
            </w:pPr>
            <w:r w:rsidRPr="00AB5D9F">
              <w:rPr>
                <w:rFonts w:cs="Times New Roman"/>
                <w:szCs w:val="24"/>
                <w:lang w:val="en-GB"/>
              </w:rPr>
              <w:t>102 (29.6)</w:t>
            </w:r>
          </w:p>
        </w:tc>
        <w:tc>
          <w:tcPr>
            <w:tcW w:w="1276" w:type="dxa"/>
          </w:tcPr>
          <w:p w14:paraId="34941E04" w14:textId="634A8A40" w:rsidR="0018663D" w:rsidRPr="00AB5D9F" w:rsidRDefault="0018663D" w:rsidP="0018663D">
            <w:pPr>
              <w:spacing w:line="259" w:lineRule="auto"/>
              <w:jc w:val="left"/>
              <w:rPr>
                <w:rFonts w:cs="Times New Roman"/>
                <w:szCs w:val="24"/>
                <w:lang w:val="en-GB"/>
              </w:rPr>
            </w:pPr>
            <w:r w:rsidRPr="00AB5D9F">
              <w:rPr>
                <w:rFonts w:cs="Times New Roman"/>
                <w:szCs w:val="24"/>
                <w:lang w:val="en-GB"/>
              </w:rPr>
              <w:t>367 (32.6)</w:t>
            </w:r>
          </w:p>
        </w:tc>
        <w:tc>
          <w:tcPr>
            <w:tcW w:w="709" w:type="dxa"/>
          </w:tcPr>
          <w:p w14:paraId="31504596" w14:textId="77777777" w:rsidR="0018663D" w:rsidRPr="00AB5D9F" w:rsidRDefault="0018663D" w:rsidP="0018663D">
            <w:pPr>
              <w:spacing w:line="259" w:lineRule="auto"/>
              <w:jc w:val="left"/>
              <w:rPr>
                <w:rFonts w:cs="Times New Roman"/>
                <w:szCs w:val="24"/>
                <w:lang w:val="en-GB"/>
              </w:rPr>
            </w:pPr>
          </w:p>
        </w:tc>
        <w:tc>
          <w:tcPr>
            <w:tcW w:w="992" w:type="dxa"/>
          </w:tcPr>
          <w:p w14:paraId="6F8A65EE" w14:textId="4996870C" w:rsidR="0018663D" w:rsidRPr="00AB5D9F" w:rsidRDefault="007A3516" w:rsidP="0018663D">
            <w:pPr>
              <w:spacing w:line="259" w:lineRule="auto"/>
              <w:jc w:val="left"/>
              <w:rPr>
                <w:rFonts w:cs="Times New Roman"/>
                <w:szCs w:val="24"/>
                <w:lang w:val="en-GB"/>
              </w:rPr>
            </w:pPr>
            <w:r w:rsidRPr="00AB5D9F">
              <w:rPr>
                <w:rFonts w:cs="Times New Roman"/>
                <w:szCs w:val="24"/>
                <w:lang w:val="en-GB"/>
              </w:rPr>
              <w:t>78 (31.0)</w:t>
            </w:r>
          </w:p>
        </w:tc>
        <w:tc>
          <w:tcPr>
            <w:tcW w:w="1141" w:type="dxa"/>
          </w:tcPr>
          <w:p w14:paraId="2B753E85" w14:textId="688639AB" w:rsidR="0018663D" w:rsidRPr="00AB5D9F" w:rsidRDefault="007A3516" w:rsidP="0018663D">
            <w:pPr>
              <w:spacing w:line="259" w:lineRule="auto"/>
              <w:jc w:val="left"/>
              <w:rPr>
                <w:rFonts w:cs="Times New Roman"/>
                <w:szCs w:val="24"/>
                <w:lang w:val="en-GB"/>
              </w:rPr>
            </w:pPr>
            <w:r w:rsidRPr="00AB5D9F">
              <w:rPr>
                <w:rFonts w:cs="Times New Roman"/>
                <w:szCs w:val="24"/>
                <w:lang w:val="en-GB"/>
              </w:rPr>
              <w:t>367 (32.6)</w:t>
            </w:r>
          </w:p>
        </w:tc>
        <w:tc>
          <w:tcPr>
            <w:tcW w:w="838" w:type="dxa"/>
          </w:tcPr>
          <w:p w14:paraId="54967B34" w14:textId="77777777" w:rsidR="0018663D" w:rsidRPr="00AB5D9F" w:rsidRDefault="0018663D" w:rsidP="0018663D">
            <w:pPr>
              <w:spacing w:line="259" w:lineRule="auto"/>
              <w:jc w:val="left"/>
              <w:rPr>
                <w:rFonts w:cs="Times New Roman"/>
                <w:szCs w:val="24"/>
                <w:lang w:val="en-GB"/>
              </w:rPr>
            </w:pPr>
          </w:p>
        </w:tc>
      </w:tr>
      <w:tr w:rsidR="0018663D" w:rsidRPr="00AB5D9F" w14:paraId="67FD1C50" w14:textId="2C016484" w:rsidTr="00DA2DBD">
        <w:tc>
          <w:tcPr>
            <w:tcW w:w="988" w:type="dxa"/>
            <w:tcBorders>
              <w:right w:val="nil"/>
            </w:tcBorders>
          </w:tcPr>
          <w:p w14:paraId="6164F479"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903BB84" w14:textId="26DE9B3D"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1F3DB6EF" w14:textId="101A50D1" w:rsidR="0018663D" w:rsidRPr="00AB5D9F" w:rsidRDefault="0018663D" w:rsidP="0018663D">
            <w:pPr>
              <w:spacing w:line="259" w:lineRule="auto"/>
              <w:jc w:val="left"/>
              <w:rPr>
                <w:rFonts w:cs="Times New Roman"/>
                <w:szCs w:val="24"/>
                <w:lang w:val="en-GB"/>
              </w:rPr>
            </w:pPr>
            <w:r w:rsidRPr="00AB5D9F">
              <w:rPr>
                <w:rFonts w:cs="Times New Roman"/>
                <w:szCs w:val="24"/>
                <w:lang w:val="en-GB"/>
              </w:rPr>
              <w:t>33 (9.6)</w:t>
            </w:r>
          </w:p>
        </w:tc>
        <w:tc>
          <w:tcPr>
            <w:tcW w:w="1276" w:type="dxa"/>
          </w:tcPr>
          <w:p w14:paraId="1D9FAB98" w14:textId="11982341" w:rsidR="0018663D" w:rsidRPr="00AB5D9F" w:rsidRDefault="0018663D" w:rsidP="0018663D">
            <w:pPr>
              <w:spacing w:line="259" w:lineRule="auto"/>
              <w:jc w:val="left"/>
              <w:rPr>
                <w:rFonts w:cs="Times New Roman"/>
                <w:szCs w:val="24"/>
                <w:lang w:val="en-GB"/>
              </w:rPr>
            </w:pPr>
            <w:r w:rsidRPr="00AB5D9F">
              <w:rPr>
                <w:rFonts w:cs="Times New Roman"/>
                <w:szCs w:val="24"/>
                <w:lang w:val="en-GB"/>
              </w:rPr>
              <w:t>99 (8.8)</w:t>
            </w:r>
          </w:p>
        </w:tc>
        <w:tc>
          <w:tcPr>
            <w:tcW w:w="709" w:type="dxa"/>
          </w:tcPr>
          <w:p w14:paraId="1186A59C" w14:textId="77777777" w:rsidR="0018663D" w:rsidRPr="00AB5D9F" w:rsidRDefault="0018663D" w:rsidP="0018663D">
            <w:pPr>
              <w:spacing w:line="259" w:lineRule="auto"/>
              <w:jc w:val="left"/>
              <w:rPr>
                <w:rFonts w:cs="Times New Roman"/>
                <w:szCs w:val="24"/>
                <w:lang w:val="en-GB"/>
              </w:rPr>
            </w:pPr>
          </w:p>
        </w:tc>
        <w:tc>
          <w:tcPr>
            <w:tcW w:w="992" w:type="dxa"/>
          </w:tcPr>
          <w:p w14:paraId="758C1EC5" w14:textId="12E15CB2" w:rsidR="0018663D" w:rsidRPr="00AB5D9F" w:rsidRDefault="007A3516" w:rsidP="0018663D">
            <w:pPr>
              <w:spacing w:line="259" w:lineRule="auto"/>
              <w:jc w:val="left"/>
              <w:rPr>
                <w:rFonts w:cs="Times New Roman"/>
                <w:szCs w:val="24"/>
                <w:lang w:val="en-GB"/>
              </w:rPr>
            </w:pPr>
            <w:r w:rsidRPr="00AB5D9F">
              <w:rPr>
                <w:rFonts w:cs="Times New Roman"/>
                <w:szCs w:val="24"/>
                <w:lang w:val="en-GB"/>
              </w:rPr>
              <w:t>25 (9.9)</w:t>
            </w:r>
          </w:p>
        </w:tc>
        <w:tc>
          <w:tcPr>
            <w:tcW w:w="1141" w:type="dxa"/>
          </w:tcPr>
          <w:p w14:paraId="1B856840" w14:textId="14FB7E43" w:rsidR="0018663D" w:rsidRPr="00AB5D9F" w:rsidRDefault="007A3516" w:rsidP="0018663D">
            <w:pPr>
              <w:spacing w:line="259" w:lineRule="auto"/>
              <w:jc w:val="left"/>
              <w:rPr>
                <w:rFonts w:cs="Times New Roman"/>
                <w:szCs w:val="24"/>
                <w:lang w:val="en-GB"/>
              </w:rPr>
            </w:pPr>
            <w:r w:rsidRPr="00AB5D9F">
              <w:rPr>
                <w:rFonts w:cs="Times New Roman"/>
                <w:szCs w:val="24"/>
                <w:lang w:val="en-GB"/>
              </w:rPr>
              <w:t>99 (8.8)</w:t>
            </w:r>
          </w:p>
        </w:tc>
        <w:tc>
          <w:tcPr>
            <w:tcW w:w="838" w:type="dxa"/>
          </w:tcPr>
          <w:p w14:paraId="4C79E1A3" w14:textId="77777777" w:rsidR="0018663D" w:rsidRPr="00AB5D9F" w:rsidRDefault="0018663D" w:rsidP="0018663D">
            <w:pPr>
              <w:spacing w:line="259" w:lineRule="auto"/>
              <w:jc w:val="left"/>
              <w:rPr>
                <w:rFonts w:cs="Times New Roman"/>
                <w:szCs w:val="24"/>
                <w:lang w:val="en-GB"/>
              </w:rPr>
            </w:pPr>
          </w:p>
        </w:tc>
      </w:tr>
      <w:tr w:rsidR="006628E4" w:rsidRPr="00AB5D9F" w14:paraId="5BCF1377" w14:textId="7AD20134" w:rsidTr="00DA2DBD">
        <w:tc>
          <w:tcPr>
            <w:tcW w:w="2830" w:type="dxa"/>
            <w:gridSpan w:val="2"/>
          </w:tcPr>
          <w:p w14:paraId="644AC65F" w14:textId="62961C8A" w:rsidR="006628E4" w:rsidRPr="00AB5D9F" w:rsidRDefault="006628E4" w:rsidP="0018663D">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23A91EBA" w14:textId="77777777" w:rsidR="006628E4" w:rsidRPr="00AB5D9F" w:rsidRDefault="006628E4" w:rsidP="0018663D">
            <w:pPr>
              <w:spacing w:line="259" w:lineRule="auto"/>
              <w:jc w:val="left"/>
              <w:rPr>
                <w:rFonts w:cs="Times New Roman"/>
                <w:szCs w:val="24"/>
                <w:lang w:val="en-GB"/>
              </w:rPr>
            </w:pPr>
          </w:p>
        </w:tc>
        <w:tc>
          <w:tcPr>
            <w:tcW w:w="1276" w:type="dxa"/>
          </w:tcPr>
          <w:p w14:paraId="2A0C94D9" w14:textId="77777777" w:rsidR="006628E4" w:rsidRPr="00AB5D9F" w:rsidRDefault="006628E4" w:rsidP="0018663D">
            <w:pPr>
              <w:spacing w:line="259" w:lineRule="auto"/>
              <w:jc w:val="left"/>
              <w:rPr>
                <w:rFonts w:cs="Times New Roman"/>
                <w:szCs w:val="24"/>
                <w:lang w:val="en-GB"/>
              </w:rPr>
            </w:pPr>
          </w:p>
        </w:tc>
        <w:tc>
          <w:tcPr>
            <w:tcW w:w="709" w:type="dxa"/>
          </w:tcPr>
          <w:p w14:paraId="3FB7030D" w14:textId="360CB3BD" w:rsidR="006628E4" w:rsidRPr="00AB5D9F" w:rsidRDefault="006628E4" w:rsidP="0018663D">
            <w:pPr>
              <w:spacing w:line="259" w:lineRule="auto"/>
              <w:jc w:val="left"/>
              <w:rPr>
                <w:rFonts w:cs="Times New Roman"/>
                <w:szCs w:val="24"/>
                <w:lang w:val="en-GB"/>
              </w:rPr>
            </w:pPr>
            <w:r w:rsidRPr="00AB5D9F">
              <w:rPr>
                <w:rFonts w:cs="Times New Roman"/>
                <w:szCs w:val="24"/>
                <w:lang w:val="en-GB"/>
              </w:rPr>
              <w:t>0.117</w:t>
            </w:r>
          </w:p>
        </w:tc>
        <w:tc>
          <w:tcPr>
            <w:tcW w:w="992" w:type="dxa"/>
          </w:tcPr>
          <w:p w14:paraId="6AFCE8BB" w14:textId="77777777" w:rsidR="006628E4" w:rsidRPr="00AB5D9F" w:rsidRDefault="006628E4" w:rsidP="0018663D">
            <w:pPr>
              <w:spacing w:line="259" w:lineRule="auto"/>
              <w:jc w:val="left"/>
              <w:rPr>
                <w:rFonts w:cs="Times New Roman"/>
                <w:szCs w:val="24"/>
                <w:lang w:val="en-GB"/>
              </w:rPr>
            </w:pPr>
          </w:p>
        </w:tc>
        <w:tc>
          <w:tcPr>
            <w:tcW w:w="1141" w:type="dxa"/>
          </w:tcPr>
          <w:p w14:paraId="03793411" w14:textId="77777777" w:rsidR="006628E4" w:rsidRPr="00AB5D9F" w:rsidRDefault="006628E4" w:rsidP="0018663D">
            <w:pPr>
              <w:spacing w:line="259" w:lineRule="auto"/>
              <w:jc w:val="left"/>
              <w:rPr>
                <w:rFonts w:cs="Times New Roman"/>
                <w:szCs w:val="24"/>
                <w:lang w:val="en-GB"/>
              </w:rPr>
            </w:pPr>
          </w:p>
        </w:tc>
        <w:tc>
          <w:tcPr>
            <w:tcW w:w="838" w:type="dxa"/>
          </w:tcPr>
          <w:p w14:paraId="658523AC" w14:textId="093DAF21" w:rsidR="006628E4" w:rsidRPr="00AB5D9F" w:rsidRDefault="006628E4" w:rsidP="0018663D">
            <w:pPr>
              <w:spacing w:line="259" w:lineRule="auto"/>
              <w:jc w:val="left"/>
              <w:rPr>
                <w:rFonts w:cs="Times New Roman"/>
                <w:szCs w:val="24"/>
                <w:lang w:val="en-GB"/>
              </w:rPr>
            </w:pPr>
            <w:r w:rsidRPr="00AB5D9F">
              <w:rPr>
                <w:rFonts w:cs="Times New Roman"/>
                <w:szCs w:val="24"/>
                <w:lang w:val="en-GB"/>
              </w:rPr>
              <w:t>0.146</w:t>
            </w:r>
          </w:p>
        </w:tc>
      </w:tr>
      <w:tr w:rsidR="0018663D" w:rsidRPr="00AB5D9F" w14:paraId="225A9F71" w14:textId="3FB65A05" w:rsidTr="00DA2DBD">
        <w:tc>
          <w:tcPr>
            <w:tcW w:w="988" w:type="dxa"/>
            <w:tcBorders>
              <w:right w:val="nil"/>
            </w:tcBorders>
          </w:tcPr>
          <w:p w14:paraId="01123420"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2665E88" w14:textId="5D113AEE"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1C455602" w14:textId="49019074" w:rsidR="0018663D" w:rsidRPr="00AB5D9F" w:rsidRDefault="0018663D" w:rsidP="0018663D">
            <w:pPr>
              <w:spacing w:line="259" w:lineRule="auto"/>
              <w:jc w:val="left"/>
              <w:rPr>
                <w:rFonts w:cs="Times New Roman"/>
                <w:szCs w:val="24"/>
                <w:lang w:val="en-GB"/>
              </w:rPr>
            </w:pPr>
            <w:r w:rsidRPr="00AB5D9F">
              <w:rPr>
                <w:rFonts w:cs="Times New Roman"/>
                <w:szCs w:val="24"/>
                <w:lang w:val="en-GB"/>
              </w:rPr>
              <w:t>188 (54.5)</w:t>
            </w:r>
          </w:p>
        </w:tc>
        <w:tc>
          <w:tcPr>
            <w:tcW w:w="1276" w:type="dxa"/>
          </w:tcPr>
          <w:p w14:paraId="2B015E76" w14:textId="37071B4E" w:rsidR="0018663D" w:rsidRPr="00AB5D9F" w:rsidRDefault="0018663D" w:rsidP="0018663D">
            <w:pPr>
              <w:spacing w:line="259" w:lineRule="auto"/>
              <w:jc w:val="left"/>
              <w:rPr>
                <w:rFonts w:cs="Times New Roman"/>
                <w:szCs w:val="24"/>
                <w:lang w:val="en-GB"/>
              </w:rPr>
            </w:pPr>
            <w:r w:rsidRPr="00AB5D9F">
              <w:rPr>
                <w:rFonts w:cs="Times New Roman"/>
                <w:szCs w:val="24"/>
                <w:lang w:val="en-GB"/>
              </w:rPr>
              <w:t>662 (58.7)</w:t>
            </w:r>
          </w:p>
        </w:tc>
        <w:tc>
          <w:tcPr>
            <w:tcW w:w="709" w:type="dxa"/>
          </w:tcPr>
          <w:p w14:paraId="6E919AE3" w14:textId="77777777" w:rsidR="0018663D" w:rsidRPr="00AB5D9F" w:rsidRDefault="0018663D" w:rsidP="0018663D">
            <w:pPr>
              <w:spacing w:line="259" w:lineRule="auto"/>
              <w:jc w:val="left"/>
              <w:rPr>
                <w:rFonts w:cs="Times New Roman"/>
                <w:szCs w:val="24"/>
                <w:lang w:val="en-GB"/>
              </w:rPr>
            </w:pPr>
          </w:p>
        </w:tc>
        <w:tc>
          <w:tcPr>
            <w:tcW w:w="992" w:type="dxa"/>
          </w:tcPr>
          <w:p w14:paraId="62EFD9A1" w14:textId="16B5076C" w:rsidR="0018663D" w:rsidRPr="00AB5D9F" w:rsidRDefault="007A3516" w:rsidP="0018663D">
            <w:pPr>
              <w:spacing w:line="259" w:lineRule="auto"/>
              <w:jc w:val="left"/>
              <w:rPr>
                <w:rFonts w:cs="Times New Roman"/>
                <w:szCs w:val="24"/>
                <w:lang w:val="en-GB"/>
              </w:rPr>
            </w:pPr>
            <w:r w:rsidRPr="00AB5D9F">
              <w:rPr>
                <w:rFonts w:cs="Times New Roman"/>
                <w:szCs w:val="24"/>
                <w:lang w:val="en-GB"/>
              </w:rPr>
              <w:t>133 (52.8)</w:t>
            </w:r>
          </w:p>
        </w:tc>
        <w:tc>
          <w:tcPr>
            <w:tcW w:w="1141" w:type="dxa"/>
          </w:tcPr>
          <w:p w14:paraId="267CF1F2" w14:textId="4C483F74" w:rsidR="0018663D" w:rsidRPr="00AB5D9F" w:rsidRDefault="007A3516" w:rsidP="0018663D">
            <w:pPr>
              <w:spacing w:line="259" w:lineRule="auto"/>
              <w:jc w:val="left"/>
              <w:rPr>
                <w:rFonts w:cs="Times New Roman"/>
                <w:szCs w:val="24"/>
                <w:lang w:val="en-GB"/>
              </w:rPr>
            </w:pPr>
            <w:r w:rsidRPr="00AB5D9F">
              <w:rPr>
                <w:rFonts w:cs="Times New Roman"/>
                <w:szCs w:val="24"/>
                <w:lang w:val="en-GB"/>
              </w:rPr>
              <w:t>662 (58.8)</w:t>
            </w:r>
          </w:p>
        </w:tc>
        <w:tc>
          <w:tcPr>
            <w:tcW w:w="838" w:type="dxa"/>
          </w:tcPr>
          <w:p w14:paraId="51A8582B" w14:textId="77777777" w:rsidR="0018663D" w:rsidRPr="00AB5D9F" w:rsidRDefault="0018663D" w:rsidP="0018663D">
            <w:pPr>
              <w:spacing w:line="259" w:lineRule="auto"/>
              <w:jc w:val="left"/>
              <w:rPr>
                <w:rFonts w:cs="Times New Roman"/>
                <w:szCs w:val="24"/>
                <w:lang w:val="en-GB"/>
              </w:rPr>
            </w:pPr>
          </w:p>
        </w:tc>
      </w:tr>
      <w:tr w:rsidR="0018663D" w:rsidRPr="00AB5D9F" w14:paraId="0E8F9E83" w14:textId="424B481B" w:rsidTr="00DA2DBD">
        <w:tc>
          <w:tcPr>
            <w:tcW w:w="988" w:type="dxa"/>
            <w:tcBorders>
              <w:right w:val="nil"/>
            </w:tcBorders>
          </w:tcPr>
          <w:p w14:paraId="66707454"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032BB122" w14:textId="7A2B9FB3"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3E370712" w14:textId="758E08A1" w:rsidR="0018663D" w:rsidRPr="00AB5D9F" w:rsidRDefault="0018663D" w:rsidP="0018663D">
            <w:pPr>
              <w:spacing w:line="259" w:lineRule="auto"/>
              <w:jc w:val="left"/>
              <w:rPr>
                <w:rFonts w:cs="Times New Roman"/>
                <w:szCs w:val="24"/>
                <w:lang w:val="en-GB"/>
              </w:rPr>
            </w:pPr>
            <w:r w:rsidRPr="00AB5D9F">
              <w:rPr>
                <w:rFonts w:cs="Times New Roman"/>
                <w:szCs w:val="24"/>
                <w:lang w:val="en-GB"/>
              </w:rPr>
              <w:t>116 (33.6)</w:t>
            </w:r>
          </w:p>
        </w:tc>
        <w:tc>
          <w:tcPr>
            <w:tcW w:w="1276" w:type="dxa"/>
          </w:tcPr>
          <w:p w14:paraId="60170D57" w14:textId="67D4B202" w:rsidR="0018663D" w:rsidRPr="00AB5D9F" w:rsidRDefault="0018663D" w:rsidP="0018663D">
            <w:pPr>
              <w:spacing w:line="259" w:lineRule="auto"/>
              <w:jc w:val="left"/>
              <w:rPr>
                <w:rFonts w:cs="Times New Roman"/>
                <w:szCs w:val="24"/>
                <w:lang w:val="en-GB"/>
              </w:rPr>
            </w:pPr>
            <w:r w:rsidRPr="00AB5D9F">
              <w:rPr>
                <w:rFonts w:cs="Times New Roman"/>
                <w:szCs w:val="24"/>
                <w:lang w:val="en-GB"/>
              </w:rPr>
              <w:t>364 (32.3)</w:t>
            </w:r>
          </w:p>
        </w:tc>
        <w:tc>
          <w:tcPr>
            <w:tcW w:w="709" w:type="dxa"/>
          </w:tcPr>
          <w:p w14:paraId="6F679E3D" w14:textId="77777777" w:rsidR="0018663D" w:rsidRPr="00AB5D9F" w:rsidRDefault="0018663D" w:rsidP="0018663D">
            <w:pPr>
              <w:spacing w:line="259" w:lineRule="auto"/>
              <w:jc w:val="left"/>
              <w:rPr>
                <w:rFonts w:cs="Times New Roman"/>
                <w:szCs w:val="24"/>
                <w:lang w:val="en-GB"/>
              </w:rPr>
            </w:pPr>
          </w:p>
        </w:tc>
        <w:tc>
          <w:tcPr>
            <w:tcW w:w="992" w:type="dxa"/>
          </w:tcPr>
          <w:p w14:paraId="752E8FFB" w14:textId="30E40560" w:rsidR="0018663D" w:rsidRPr="00AB5D9F" w:rsidRDefault="007A3516" w:rsidP="0018663D">
            <w:pPr>
              <w:spacing w:line="259" w:lineRule="auto"/>
              <w:jc w:val="left"/>
              <w:rPr>
                <w:rFonts w:cs="Times New Roman"/>
                <w:szCs w:val="24"/>
                <w:lang w:val="en-GB"/>
              </w:rPr>
            </w:pPr>
            <w:r w:rsidRPr="00AB5D9F">
              <w:rPr>
                <w:rFonts w:cs="Times New Roman"/>
                <w:szCs w:val="24"/>
                <w:lang w:val="en-GB"/>
              </w:rPr>
              <w:t>89 (35.3)</w:t>
            </w:r>
          </w:p>
        </w:tc>
        <w:tc>
          <w:tcPr>
            <w:tcW w:w="1141" w:type="dxa"/>
          </w:tcPr>
          <w:p w14:paraId="165679E9" w14:textId="56991661" w:rsidR="0018663D" w:rsidRPr="00AB5D9F" w:rsidRDefault="007A3516" w:rsidP="0018663D">
            <w:pPr>
              <w:spacing w:line="259" w:lineRule="auto"/>
              <w:jc w:val="left"/>
              <w:rPr>
                <w:rFonts w:cs="Times New Roman"/>
                <w:szCs w:val="24"/>
                <w:lang w:val="en-GB"/>
              </w:rPr>
            </w:pPr>
            <w:r w:rsidRPr="00AB5D9F">
              <w:rPr>
                <w:rFonts w:cs="Times New Roman"/>
                <w:szCs w:val="24"/>
                <w:lang w:val="en-GB"/>
              </w:rPr>
              <w:t>363 (32.2)</w:t>
            </w:r>
          </w:p>
        </w:tc>
        <w:tc>
          <w:tcPr>
            <w:tcW w:w="838" w:type="dxa"/>
          </w:tcPr>
          <w:p w14:paraId="5D1A0F85" w14:textId="77777777" w:rsidR="0018663D" w:rsidRPr="00AB5D9F" w:rsidRDefault="0018663D" w:rsidP="0018663D">
            <w:pPr>
              <w:spacing w:line="259" w:lineRule="auto"/>
              <w:jc w:val="left"/>
              <w:rPr>
                <w:rFonts w:cs="Times New Roman"/>
                <w:szCs w:val="24"/>
                <w:lang w:val="en-GB"/>
              </w:rPr>
            </w:pPr>
          </w:p>
        </w:tc>
      </w:tr>
      <w:tr w:rsidR="0018663D" w:rsidRPr="00AB5D9F" w14:paraId="71AFBCA6" w14:textId="4BD247BE" w:rsidTr="00DA2DBD">
        <w:tc>
          <w:tcPr>
            <w:tcW w:w="988" w:type="dxa"/>
            <w:tcBorders>
              <w:right w:val="nil"/>
            </w:tcBorders>
          </w:tcPr>
          <w:p w14:paraId="1BB4347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B4DB250" w14:textId="063224C1"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1EBE9549" w14:textId="0115BB07" w:rsidR="0018663D" w:rsidRPr="00AB5D9F" w:rsidRDefault="0018663D" w:rsidP="0018663D">
            <w:pPr>
              <w:spacing w:line="259" w:lineRule="auto"/>
              <w:jc w:val="left"/>
              <w:rPr>
                <w:rFonts w:cs="Times New Roman"/>
                <w:szCs w:val="24"/>
                <w:lang w:val="en-GB"/>
              </w:rPr>
            </w:pPr>
            <w:r w:rsidRPr="00AB5D9F">
              <w:rPr>
                <w:rFonts w:cs="Times New Roman"/>
                <w:szCs w:val="24"/>
                <w:lang w:val="en-GB"/>
              </w:rPr>
              <w:t>32 (9.3)</w:t>
            </w:r>
          </w:p>
        </w:tc>
        <w:tc>
          <w:tcPr>
            <w:tcW w:w="1276" w:type="dxa"/>
          </w:tcPr>
          <w:p w14:paraId="1071CC7E" w14:textId="2D7E4FF4" w:rsidR="0018663D" w:rsidRPr="00AB5D9F" w:rsidRDefault="0018663D" w:rsidP="0018663D">
            <w:pPr>
              <w:spacing w:line="259" w:lineRule="auto"/>
              <w:jc w:val="left"/>
              <w:rPr>
                <w:rFonts w:cs="Times New Roman"/>
                <w:szCs w:val="24"/>
                <w:lang w:val="en-GB"/>
              </w:rPr>
            </w:pPr>
            <w:r w:rsidRPr="00AB5D9F">
              <w:rPr>
                <w:rFonts w:cs="Times New Roman"/>
                <w:szCs w:val="24"/>
                <w:lang w:val="en-GB"/>
              </w:rPr>
              <w:t>77 (6.8)</w:t>
            </w:r>
          </w:p>
        </w:tc>
        <w:tc>
          <w:tcPr>
            <w:tcW w:w="709" w:type="dxa"/>
          </w:tcPr>
          <w:p w14:paraId="78BEAF5F" w14:textId="77777777" w:rsidR="0018663D" w:rsidRPr="00AB5D9F" w:rsidRDefault="0018663D" w:rsidP="0018663D">
            <w:pPr>
              <w:spacing w:line="259" w:lineRule="auto"/>
              <w:jc w:val="left"/>
              <w:rPr>
                <w:rFonts w:cs="Times New Roman"/>
                <w:szCs w:val="24"/>
                <w:lang w:val="en-GB"/>
              </w:rPr>
            </w:pPr>
          </w:p>
        </w:tc>
        <w:tc>
          <w:tcPr>
            <w:tcW w:w="992" w:type="dxa"/>
          </w:tcPr>
          <w:p w14:paraId="465AD928" w14:textId="0FE25E22" w:rsidR="0018663D" w:rsidRPr="00AB5D9F" w:rsidRDefault="007A3516" w:rsidP="0018663D">
            <w:pPr>
              <w:spacing w:line="259" w:lineRule="auto"/>
              <w:jc w:val="left"/>
              <w:rPr>
                <w:rFonts w:cs="Times New Roman"/>
                <w:szCs w:val="24"/>
                <w:lang w:val="en-GB"/>
              </w:rPr>
            </w:pPr>
            <w:r w:rsidRPr="00AB5D9F">
              <w:rPr>
                <w:rFonts w:cs="Times New Roman"/>
                <w:szCs w:val="24"/>
                <w:lang w:val="en-GB"/>
              </w:rPr>
              <w:t>23 (9.1)</w:t>
            </w:r>
          </w:p>
        </w:tc>
        <w:tc>
          <w:tcPr>
            <w:tcW w:w="1141" w:type="dxa"/>
          </w:tcPr>
          <w:p w14:paraId="2649A0EF" w14:textId="2CEA63D6" w:rsidR="0018663D" w:rsidRPr="00AB5D9F" w:rsidRDefault="007A3516" w:rsidP="0018663D">
            <w:pPr>
              <w:spacing w:line="259" w:lineRule="auto"/>
              <w:jc w:val="left"/>
              <w:rPr>
                <w:rFonts w:cs="Times New Roman"/>
                <w:szCs w:val="24"/>
                <w:lang w:val="en-GB"/>
              </w:rPr>
            </w:pPr>
            <w:r w:rsidRPr="00AB5D9F">
              <w:rPr>
                <w:rFonts w:cs="Times New Roman"/>
                <w:szCs w:val="24"/>
                <w:lang w:val="en-GB"/>
              </w:rPr>
              <w:t>77 (6.8)</w:t>
            </w:r>
          </w:p>
        </w:tc>
        <w:tc>
          <w:tcPr>
            <w:tcW w:w="838" w:type="dxa"/>
          </w:tcPr>
          <w:p w14:paraId="5D17297A" w14:textId="77777777" w:rsidR="0018663D" w:rsidRPr="00AB5D9F" w:rsidRDefault="0018663D" w:rsidP="0018663D">
            <w:pPr>
              <w:spacing w:line="259" w:lineRule="auto"/>
              <w:jc w:val="left"/>
              <w:rPr>
                <w:rFonts w:cs="Times New Roman"/>
                <w:szCs w:val="24"/>
                <w:lang w:val="en-GB"/>
              </w:rPr>
            </w:pPr>
          </w:p>
        </w:tc>
      </w:tr>
      <w:tr w:rsidR="0018663D" w:rsidRPr="00AB5D9F" w14:paraId="33D385E2" w14:textId="5C9F04E9" w:rsidTr="00DA2DBD">
        <w:tc>
          <w:tcPr>
            <w:tcW w:w="988" w:type="dxa"/>
            <w:tcBorders>
              <w:right w:val="nil"/>
            </w:tcBorders>
          </w:tcPr>
          <w:p w14:paraId="59744B61"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D7CC105" w14:textId="04148DE9" w:rsidR="0018663D" w:rsidRPr="00AB5D9F" w:rsidRDefault="0018663D" w:rsidP="0018663D">
            <w:pPr>
              <w:spacing w:line="259" w:lineRule="auto"/>
              <w:jc w:val="left"/>
              <w:rPr>
                <w:rFonts w:cs="Times New Roman"/>
                <w:szCs w:val="24"/>
                <w:lang w:val="en-GB"/>
              </w:rPr>
            </w:pPr>
            <w:r w:rsidRPr="00AB5D9F">
              <w:rPr>
                <w:rFonts w:cs="Times New Roman"/>
                <w:szCs w:val="24"/>
                <w:lang w:val="en-GB"/>
              </w:rPr>
              <w:t>4</w:t>
            </w:r>
          </w:p>
        </w:tc>
        <w:tc>
          <w:tcPr>
            <w:tcW w:w="1276" w:type="dxa"/>
          </w:tcPr>
          <w:p w14:paraId="1605D587" w14:textId="1E324359" w:rsidR="0018663D" w:rsidRPr="00AB5D9F" w:rsidRDefault="0018663D" w:rsidP="0018663D">
            <w:pPr>
              <w:spacing w:line="259" w:lineRule="auto"/>
              <w:jc w:val="left"/>
              <w:rPr>
                <w:rFonts w:cs="Times New Roman"/>
                <w:szCs w:val="24"/>
                <w:lang w:val="en-GB"/>
              </w:rPr>
            </w:pPr>
            <w:r w:rsidRPr="00AB5D9F">
              <w:rPr>
                <w:rFonts w:cs="Times New Roman"/>
                <w:szCs w:val="24"/>
                <w:lang w:val="en-GB"/>
              </w:rPr>
              <w:t>7 (2.0)</w:t>
            </w:r>
          </w:p>
        </w:tc>
        <w:tc>
          <w:tcPr>
            <w:tcW w:w="1276" w:type="dxa"/>
          </w:tcPr>
          <w:p w14:paraId="78DD676B" w14:textId="3001ACF4" w:rsidR="0018663D" w:rsidRPr="00AB5D9F" w:rsidRDefault="0018663D" w:rsidP="0018663D">
            <w:pPr>
              <w:spacing w:line="259" w:lineRule="auto"/>
              <w:jc w:val="left"/>
              <w:rPr>
                <w:rFonts w:cs="Times New Roman"/>
                <w:szCs w:val="24"/>
                <w:lang w:val="en-GB"/>
              </w:rPr>
            </w:pPr>
            <w:r w:rsidRPr="00AB5D9F">
              <w:rPr>
                <w:rFonts w:cs="Times New Roman"/>
                <w:szCs w:val="24"/>
                <w:lang w:val="en-GB"/>
              </w:rPr>
              <w:t>21 (1.9)</w:t>
            </w:r>
          </w:p>
        </w:tc>
        <w:tc>
          <w:tcPr>
            <w:tcW w:w="709" w:type="dxa"/>
          </w:tcPr>
          <w:p w14:paraId="60D569BB" w14:textId="77777777" w:rsidR="0018663D" w:rsidRPr="00AB5D9F" w:rsidRDefault="0018663D" w:rsidP="0018663D">
            <w:pPr>
              <w:spacing w:line="259" w:lineRule="auto"/>
              <w:jc w:val="left"/>
              <w:rPr>
                <w:rFonts w:cs="Times New Roman"/>
                <w:szCs w:val="24"/>
                <w:lang w:val="en-GB"/>
              </w:rPr>
            </w:pPr>
          </w:p>
        </w:tc>
        <w:tc>
          <w:tcPr>
            <w:tcW w:w="992" w:type="dxa"/>
          </w:tcPr>
          <w:p w14:paraId="7646207E" w14:textId="35EEC6D7" w:rsidR="0018663D" w:rsidRPr="00AB5D9F" w:rsidRDefault="007A3516" w:rsidP="0018663D">
            <w:pPr>
              <w:spacing w:line="259" w:lineRule="auto"/>
              <w:jc w:val="left"/>
              <w:rPr>
                <w:rFonts w:cs="Times New Roman"/>
                <w:szCs w:val="24"/>
                <w:lang w:val="en-GB"/>
              </w:rPr>
            </w:pPr>
            <w:r w:rsidRPr="00AB5D9F">
              <w:rPr>
                <w:rFonts w:cs="Times New Roman"/>
                <w:szCs w:val="24"/>
                <w:lang w:val="en-GB"/>
              </w:rPr>
              <w:t>5 (2.0)</w:t>
            </w:r>
          </w:p>
        </w:tc>
        <w:tc>
          <w:tcPr>
            <w:tcW w:w="1141" w:type="dxa"/>
          </w:tcPr>
          <w:p w14:paraId="7B5981BF" w14:textId="7A377EC5" w:rsidR="0018663D" w:rsidRPr="00AB5D9F" w:rsidRDefault="007A3516" w:rsidP="0018663D">
            <w:pPr>
              <w:spacing w:line="259" w:lineRule="auto"/>
              <w:jc w:val="left"/>
              <w:rPr>
                <w:rFonts w:cs="Times New Roman"/>
                <w:szCs w:val="24"/>
                <w:lang w:val="en-GB"/>
              </w:rPr>
            </w:pPr>
            <w:r w:rsidRPr="00AB5D9F">
              <w:rPr>
                <w:rFonts w:cs="Times New Roman"/>
                <w:szCs w:val="24"/>
                <w:lang w:val="en-GB"/>
              </w:rPr>
              <w:t>21 (1.9)</w:t>
            </w:r>
          </w:p>
        </w:tc>
        <w:tc>
          <w:tcPr>
            <w:tcW w:w="838" w:type="dxa"/>
          </w:tcPr>
          <w:p w14:paraId="5B8C4572" w14:textId="77777777" w:rsidR="0018663D" w:rsidRPr="00AB5D9F" w:rsidRDefault="0018663D" w:rsidP="0018663D">
            <w:pPr>
              <w:spacing w:line="259" w:lineRule="auto"/>
              <w:jc w:val="left"/>
              <w:rPr>
                <w:rFonts w:cs="Times New Roman"/>
                <w:szCs w:val="24"/>
                <w:lang w:val="en-GB"/>
              </w:rPr>
            </w:pPr>
          </w:p>
        </w:tc>
      </w:tr>
      <w:tr w:rsidR="0018663D" w:rsidRPr="00AB5D9F" w14:paraId="58E8DFA1" w14:textId="2F510859" w:rsidTr="00DA2DBD">
        <w:tc>
          <w:tcPr>
            <w:tcW w:w="988" w:type="dxa"/>
            <w:tcBorders>
              <w:right w:val="nil"/>
            </w:tcBorders>
          </w:tcPr>
          <w:p w14:paraId="2F5A5AC3"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3858C5CE" w14:textId="515659B1" w:rsidR="0018663D" w:rsidRPr="00AB5D9F" w:rsidRDefault="0018663D" w:rsidP="0018663D">
            <w:pPr>
              <w:spacing w:line="259" w:lineRule="auto"/>
              <w:jc w:val="left"/>
              <w:rPr>
                <w:rFonts w:cs="Times New Roman"/>
                <w:szCs w:val="24"/>
                <w:lang w:val="en-GB"/>
              </w:rPr>
            </w:pPr>
            <w:r w:rsidRPr="00AB5D9F">
              <w:rPr>
                <w:rFonts w:cs="Times New Roman"/>
                <w:szCs w:val="24"/>
                <w:lang w:val="en-GB"/>
              </w:rPr>
              <w:t>5</w:t>
            </w:r>
          </w:p>
        </w:tc>
        <w:tc>
          <w:tcPr>
            <w:tcW w:w="1276" w:type="dxa"/>
          </w:tcPr>
          <w:p w14:paraId="40A936F1" w14:textId="302D7101" w:rsidR="0018663D" w:rsidRPr="00AB5D9F" w:rsidRDefault="0018663D" w:rsidP="0018663D">
            <w:pPr>
              <w:spacing w:line="259" w:lineRule="auto"/>
              <w:jc w:val="left"/>
              <w:rPr>
                <w:rFonts w:cs="Times New Roman"/>
                <w:szCs w:val="24"/>
                <w:lang w:val="en-GB"/>
              </w:rPr>
            </w:pPr>
            <w:r w:rsidRPr="00AB5D9F">
              <w:rPr>
                <w:rFonts w:cs="Times New Roman"/>
                <w:szCs w:val="24"/>
                <w:lang w:val="en-GB"/>
              </w:rPr>
              <w:t>2 (0.6)</w:t>
            </w:r>
          </w:p>
        </w:tc>
        <w:tc>
          <w:tcPr>
            <w:tcW w:w="1276" w:type="dxa"/>
          </w:tcPr>
          <w:p w14:paraId="36ADA3DA" w14:textId="34E83627" w:rsidR="0018663D" w:rsidRPr="00AB5D9F" w:rsidRDefault="0018663D" w:rsidP="0018663D">
            <w:pPr>
              <w:spacing w:line="259" w:lineRule="auto"/>
              <w:jc w:val="left"/>
              <w:rPr>
                <w:rFonts w:cs="Times New Roman"/>
                <w:szCs w:val="24"/>
                <w:lang w:val="en-GB"/>
              </w:rPr>
            </w:pPr>
            <w:r w:rsidRPr="00AB5D9F">
              <w:rPr>
                <w:rFonts w:cs="Times New Roman"/>
                <w:szCs w:val="24"/>
                <w:lang w:val="en-GB"/>
              </w:rPr>
              <w:t>3 (0.3)</w:t>
            </w:r>
          </w:p>
        </w:tc>
        <w:tc>
          <w:tcPr>
            <w:tcW w:w="709" w:type="dxa"/>
          </w:tcPr>
          <w:p w14:paraId="3E73B60A" w14:textId="77777777" w:rsidR="0018663D" w:rsidRPr="00AB5D9F" w:rsidRDefault="0018663D" w:rsidP="0018663D">
            <w:pPr>
              <w:spacing w:line="259" w:lineRule="auto"/>
              <w:jc w:val="left"/>
              <w:rPr>
                <w:rFonts w:cs="Times New Roman"/>
                <w:szCs w:val="24"/>
                <w:lang w:val="en-GB"/>
              </w:rPr>
            </w:pPr>
          </w:p>
        </w:tc>
        <w:tc>
          <w:tcPr>
            <w:tcW w:w="992" w:type="dxa"/>
          </w:tcPr>
          <w:p w14:paraId="781B8149" w14:textId="1475E0B0" w:rsidR="0018663D" w:rsidRPr="00AB5D9F" w:rsidRDefault="007A3516" w:rsidP="0018663D">
            <w:pPr>
              <w:spacing w:line="259" w:lineRule="auto"/>
              <w:jc w:val="left"/>
              <w:rPr>
                <w:rFonts w:cs="Times New Roman"/>
                <w:szCs w:val="24"/>
                <w:lang w:val="en-GB"/>
              </w:rPr>
            </w:pPr>
            <w:r w:rsidRPr="00AB5D9F">
              <w:rPr>
                <w:rFonts w:cs="Times New Roman"/>
                <w:szCs w:val="24"/>
                <w:lang w:val="en-GB"/>
              </w:rPr>
              <w:t>2 (0.8)</w:t>
            </w:r>
          </w:p>
        </w:tc>
        <w:tc>
          <w:tcPr>
            <w:tcW w:w="1141" w:type="dxa"/>
          </w:tcPr>
          <w:p w14:paraId="523BBDB0" w14:textId="34E61E10" w:rsidR="0018663D" w:rsidRPr="00AB5D9F" w:rsidRDefault="007A3516" w:rsidP="0018663D">
            <w:pPr>
              <w:spacing w:line="259" w:lineRule="auto"/>
              <w:jc w:val="left"/>
              <w:rPr>
                <w:rFonts w:cs="Times New Roman"/>
                <w:szCs w:val="24"/>
                <w:lang w:val="en-GB"/>
              </w:rPr>
            </w:pPr>
            <w:r w:rsidRPr="00AB5D9F">
              <w:rPr>
                <w:rFonts w:cs="Times New Roman"/>
                <w:szCs w:val="24"/>
                <w:lang w:val="en-GB"/>
              </w:rPr>
              <w:t>3 (0.3)</w:t>
            </w:r>
          </w:p>
        </w:tc>
        <w:tc>
          <w:tcPr>
            <w:tcW w:w="838" w:type="dxa"/>
          </w:tcPr>
          <w:p w14:paraId="52BA0151" w14:textId="77777777" w:rsidR="0018663D" w:rsidRPr="00AB5D9F" w:rsidRDefault="0018663D" w:rsidP="0018663D">
            <w:pPr>
              <w:spacing w:line="259" w:lineRule="auto"/>
              <w:jc w:val="left"/>
              <w:rPr>
                <w:rFonts w:cs="Times New Roman"/>
                <w:szCs w:val="24"/>
                <w:lang w:val="en-GB"/>
              </w:rPr>
            </w:pPr>
          </w:p>
        </w:tc>
      </w:tr>
      <w:tr w:rsidR="006628E4" w:rsidRPr="00AB5D9F" w14:paraId="0909EC6B" w14:textId="44D1691A" w:rsidTr="00DA2DBD">
        <w:tc>
          <w:tcPr>
            <w:tcW w:w="2830" w:type="dxa"/>
            <w:gridSpan w:val="2"/>
          </w:tcPr>
          <w:p w14:paraId="1A4D6C2F" w14:textId="442BF80E"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273C05DE" w14:textId="77777777" w:rsidR="006628E4" w:rsidRPr="00AB5D9F" w:rsidRDefault="006628E4" w:rsidP="0018663D">
            <w:pPr>
              <w:spacing w:line="259" w:lineRule="auto"/>
              <w:jc w:val="left"/>
              <w:rPr>
                <w:rFonts w:cs="Times New Roman"/>
                <w:szCs w:val="24"/>
                <w:lang w:val="en-GB"/>
              </w:rPr>
            </w:pPr>
          </w:p>
        </w:tc>
        <w:tc>
          <w:tcPr>
            <w:tcW w:w="1276" w:type="dxa"/>
          </w:tcPr>
          <w:p w14:paraId="44B9D15E" w14:textId="77777777" w:rsidR="006628E4" w:rsidRPr="00AB5D9F" w:rsidRDefault="006628E4" w:rsidP="0018663D">
            <w:pPr>
              <w:spacing w:line="259" w:lineRule="auto"/>
              <w:jc w:val="left"/>
              <w:rPr>
                <w:rFonts w:cs="Times New Roman"/>
                <w:szCs w:val="24"/>
                <w:lang w:val="en-GB"/>
              </w:rPr>
            </w:pPr>
          </w:p>
        </w:tc>
        <w:tc>
          <w:tcPr>
            <w:tcW w:w="709" w:type="dxa"/>
          </w:tcPr>
          <w:p w14:paraId="27A1D413" w14:textId="31CE773F" w:rsidR="006628E4" w:rsidRPr="00AB5D9F" w:rsidRDefault="006628E4" w:rsidP="0018663D">
            <w:pPr>
              <w:spacing w:line="259" w:lineRule="auto"/>
              <w:jc w:val="left"/>
              <w:rPr>
                <w:rFonts w:cs="Times New Roman"/>
                <w:szCs w:val="24"/>
                <w:lang w:val="en-GB"/>
              </w:rPr>
            </w:pPr>
            <w:r w:rsidRPr="00AB5D9F">
              <w:rPr>
                <w:rFonts w:cs="Times New Roman"/>
                <w:szCs w:val="24"/>
                <w:lang w:val="en-GB"/>
              </w:rPr>
              <w:t>0.305</w:t>
            </w:r>
          </w:p>
        </w:tc>
        <w:tc>
          <w:tcPr>
            <w:tcW w:w="992" w:type="dxa"/>
          </w:tcPr>
          <w:p w14:paraId="065196FA" w14:textId="77777777" w:rsidR="006628E4" w:rsidRPr="00AB5D9F" w:rsidRDefault="006628E4" w:rsidP="0018663D">
            <w:pPr>
              <w:spacing w:line="259" w:lineRule="auto"/>
              <w:jc w:val="left"/>
              <w:rPr>
                <w:rFonts w:cs="Times New Roman"/>
                <w:szCs w:val="24"/>
                <w:lang w:val="en-GB"/>
              </w:rPr>
            </w:pPr>
          </w:p>
        </w:tc>
        <w:tc>
          <w:tcPr>
            <w:tcW w:w="1141" w:type="dxa"/>
          </w:tcPr>
          <w:p w14:paraId="03199F89" w14:textId="77777777" w:rsidR="006628E4" w:rsidRPr="00AB5D9F" w:rsidRDefault="006628E4" w:rsidP="0018663D">
            <w:pPr>
              <w:spacing w:line="259" w:lineRule="auto"/>
              <w:jc w:val="left"/>
              <w:rPr>
                <w:rFonts w:cs="Times New Roman"/>
                <w:szCs w:val="24"/>
                <w:lang w:val="en-GB"/>
              </w:rPr>
            </w:pPr>
          </w:p>
        </w:tc>
        <w:tc>
          <w:tcPr>
            <w:tcW w:w="838" w:type="dxa"/>
          </w:tcPr>
          <w:p w14:paraId="30B9DAC5" w14:textId="1AD1ADB0" w:rsidR="006628E4" w:rsidRPr="00AB5D9F" w:rsidRDefault="006628E4" w:rsidP="0018663D">
            <w:pPr>
              <w:spacing w:line="259" w:lineRule="auto"/>
              <w:jc w:val="left"/>
              <w:rPr>
                <w:rFonts w:cs="Times New Roman"/>
                <w:szCs w:val="24"/>
                <w:lang w:val="en-GB"/>
              </w:rPr>
            </w:pPr>
            <w:r w:rsidRPr="00AB5D9F">
              <w:rPr>
                <w:rFonts w:cs="Times New Roman"/>
                <w:szCs w:val="24"/>
                <w:lang w:val="en-GB"/>
              </w:rPr>
              <w:t>0.245</w:t>
            </w:r>
          </w:p>
        </w:tc>
      </w:tr>
      <w:tr w:rsidR="0018663D" w:rsidRPr="00AB5D9F" w14:paraId="1C3EED5C" w14:textId="650A869D" w:rsidTr="00DA2DBD">
        <w:tc>
          <w:tcPr>
            <w:tcW w:w="988" w:type="dxa"/>
            <w:tcBorders>
              <w:right w:val="nil"/>
            </w:tcBorders>
          </w:tcPr>
          <w:p w14:paraId="39BBAC79"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FD46A02" w14:textId="4F284F52"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42F3B694" w14:textId="28E70CC5" w:rsidR="0018663D" w:rsidRPr="00AB5D9F" w:rsidRDefault="0018663D" w:rsidP="0018663D">
            <w:pPr>
              <w:spacing w:line="259" w:lineRule="auto"/>
              <w:jc w:val="left"/>
              <w:rPr>
                <w:rFonts w:cs="Times New Roman"/>
                <w:szCs w:val="24"/>
                <w:lang w:val="en-GB"/>
              </w:rPr>
            </w:pPr>
            <w:r w:rsidRPr="00AB5D9F">
              <w:rPr>
                <w:rFonts w:cs="Times New Roman"/>
                <w:szCs w:val="24"/>
                <w:lang w:val="en-GB"/>
              </w:rPr>
              <w:t>57 (16.5)</w:t>
            </w:r>
          </w:p>
        </w:tc>
        <w:tc>
          <w:tcPr>
            <w:tcW w:w="1276" w:type="dxa"/>
          </w:tcPr>
          <w:p w14:paraId="1AB01C51" w14:textId="3853C7C7" w:rsidR="0018663D" w:rsidRPr="00AB5D9F" w:rsidRDefault="0018663D" w:rsidP="0018663D">
            <w:pPr>
              <w:spacing w:line="259" w:lineRule="auto"/>
              <w:jc w:val="left"/>
              <w:rPr>
                <w:rFonts w:cs="Times New Roman"/>
                <w:szCs w:val="24"/>
                <w:lang w:val="en-GB"/>
              </w:rPr>
            </w:pPr>
            <w:r w:rsidRPr="00AB5D9F">
              <w:rPr>
                <w:rFonts w:cs="Times New Roman"/>
                <w:szCs w:val="24"/>
                <w:lang w:val="en-GB"/>
              </w:rPr>
              <w:t>139 (12.3)</w:t>
            </w:r>
          </w:p>
        </w:tc>
        <w:tc>
          <w:tcPr>
            <w:tcW w:w="709" w:type="dxa"/>
          </w:tcPr>
          <w:p w14:paraId="713B0D04" w14:textId="77777777" w:rsidR="0018663D" w:rsidRPr="00AB5D9F" w:rsidRDefault="0018663D" w:rsidP="0018663D">
            <w:pPr>
              <w:spacing w:line="259" w:lineRule="auto"/>
              <w:jc w:val="left"/>
              <w:rPr>
                <w:rFonts w:cs="Times New Roman"/>
                <w:szCs w:val="24"/>
                <w:lang w:val="en-GB"/>
              </w:rPr>
            </w:pPr>
          </w:p>
        </w:tc>
        <w:tc>
          <w:tcPr>
            <w:tcW w:w="992" w:type="dxa"/>
          </w:tcPr>
          <w:p w14:paraId="016F3823" w14:textId="585F8873" w:rsidR="0018663D" w:rsidRPr="00AB5D9F" w:rsidRDefault="007A3516" w:rsidP="0018663D">
            <w:pPr>
              <w:spacing w:line="259" w:lineRule="auto"/>
              <w:jc w:val="left"/>
              <w:rPr>
                <w:rFonts w:cs="Times New Roman"/>
                <w:szCs w:val="24"/>
                <w:lang w:val="en-GB"/>
              </w:rPr>
            </w:pPr>
            <w:r w:rsidRPr="00AB5D9F">
              <w:rPr>
                <w:rFonts w:cs="Times New Roman"/>
                <w:szCs w:val="24"/>
                <w:lang w:val="en-GB"/>
              </w:rPr>
              <w:t>43 (17.1)</w:t>
            </w:r>
          </w:p>
        </w:tc>
        <w:tc>
          <w:tcPr>
            <w:tcW w:w="1141" w:type="dxa"/>
          </w:tcPr>
          <w:p w14:paraId="22C93690" w14:textId="40BEE04C" w:rsidR="0018663D" w:rsidRPr="00AB5D9F" w:rsidRDefault="007A3516" w:rsidP="0018663D">
            <w:pPr>
              <w:spacing w:line="259" w:lineRule="auto"/>
              <w:jc w:val="left"/>
              <w:rPr>
                <w:rFonts w:cs="Times New Roman"/>
                <w:szCs w:val="24"/>
                <w:lang w:val="en-GB"/>
              </w:rPr>
            </w:pPr>
            <w:r w:rsidRPr="00AB5D9F">
              <w:rPr>
                <w:rFonts w:cs="Times New Roman"/>
                <w:szCs w:val="24"/>
                <w:lang w:val="en-GB"/>
              </w:rPr>
              <w:t>139 (12.3)</w:t>
            </w:r>
          </w:p>
        </w:tc>
        <w:tc>
          <w:tcPr>
            <w:tcW w:w="838" w:type="dxa"/>
          </w:tcPr>
          <w:p w14:paraId="5FDB2713" w14:textId="77777777" w:rsidR="0018663D" w:rsidRPr="00AB5D9F" w:rsidRDefault="0018663D" w:rsidP="0018663D">
            <w:pPr>
              <w:spacing w:line="259" w:lineRule="auto"/>
              <w:jc w:val="left"/>
              <w:rPr>
                <w:rFonts w:cs="Times New Roman"/>
                <w:szCs w:val="24"/>
                <w:lang w:val="en-GB"/>
              </w:rPr>
            </w:pPr>
          </w:p>
        </w:tc>
      </w:tr>
      <w:tr w:rsidR="0018663D" w:rsidRPr="00AB5D9F" w14:paraId="35213C94" w14:textId="7576EF46" w:rsidTr="00DA2DBD">
        <w:tc>
          <w:tcPr>
            <w:tcW w:w="988" w:type="dxa"/>
            <w:tcBorders>
              <w:right w:val="nil"/>
            </w:tcBorders>
          </w:tcPr>
          <w:p w14:paraId="7E92FD6C"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8110FBE" w14:textId="4B624B60"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7195E16F" w14:textId="4FFA81AC" w:rsidR="0018663D" w:rsidRPr="00AB5D9F" w:rsidRDefault="0018663D" w:rsidP="0018663D">
            <w:pPr>
              <w:spacing w:line="259" w:lineRule="auto"/>
              <w:jc w:val="left"/>
              <w:rPr>
                <w:rFonts w:cs="Times New Roman"/>
                <w:szCs w:val="24"/>
                <w:lang w:val="en-GB"/>
              </w:rPr>
            </w:pPr>
            <w:r w:rsidRPr="00AB5D9F">
              <w:rPr>
                <w:rFonts w:cs="Times New Roman"/>
                <w:szCs w:val="24"/>
                <w:lang w:val="en-GB"/>
              </w:rPr>
              <w:t>12 (3.5)</w:t>
            </w:r>
          </w:p>
        </w:tc>
        <w:tc>
          <w:tcPr>
            <w:tcW w:w="1276" w:type="dxa"/>
          </w:tcPr>
          <w:p w14:paraId="1DF6515E" w14:textId="65AD792F" w:rsidR="0018663D" w:rsidRPr="00AB5D9F" w:rsidRDefault="0018663D" w:rsidP="0018663D">
            <w:pPr>
              <w:spacing w:line="259" w:lineRule="auto"/>
              <w:jc w:val="left"/>
              <w:rPr>
                <w:rFonts w:cs="Times New Roman"/>
                <w:szCs w:val="24"/>
                <w:lang w:val="en-GB"/>
              </w:rPr>
            </w:pPr>
            <w:r w:rsidRPr="00AB5D9F">
              <w:rPr>
                <w:rFonts w:cs="Times New Roman"/>
                <w:szCs w:val="24"/>
                <w:lang w:val="en-GB"/>
              </w:rPr>
              <w:t>19 (1.7)</w:t>
            </w:r>
          </w:p>
        </w:tc>
        <w:tc>
          <w:tcPr>
            <w:tcW w:w="709" w:type="dxa"/>
          </w:tcPr>
          <w:p w14:paraId="0D9C4850" w14:textId="77777777" w:rsidR="0018663D" w:rsidRPr="00AB5D9F" w:rsidRDefault="0018663D" w:rsidP="0018663D">
            <w:pPr>
              <w:spacing w:line="259" w:lineRule="auto"/>
              <w:jc w:val="left"/>
              <w:rPr>
                <w:rFonts w:cs="Times New Roman"/>
                <w:szCs w:val="24"/>
                <w:lang w:val="en-GB"/>
              </w:rPr>
            </w:pPr>
          </w:p>
        </w:tc>
        <w:tc>
          <w:tcPr>
            <w:tcW w:w="992" w:type="dxa"/>
          </w:tcPr>
          <w:p w14:paraId="3F8ECB47" w14:textId="6A0EA5A0" w:rsidR="0018663D" w:rsidRPr="00AB5D9F" w:rsidRDefault="007A3516" w:rsidP="0018663D">
            <w:pPr>
              <w:spacing w:line="259" w:lineRule="auto"/>
              <w:jc w:val="left"/>
              <w:rPr>
                <w:rFonts w:cs="Times New Roman"/>
                <w:szCs w:val="24"/>
                <w:lang w:val="en-GB"/>
              </w:rPr>
            </w:pPr>
            <w:r w:rsidRPr="00AB5D9F">
              <w:rPr>
                <w:rFonts w:cs="Times New Roman"/>
                <w:szCs w:val="24"/>
                <w:lang w:val="en-GB"/>
              </w:rPr>
              <w:t>7 (2.8)</w:t>
            </w:r>
          </w:p>
        </w:tc>
        <w:tc>
          <w:tcPr>
            <w:tcW w:w="1141" w:type="dxa"/>
          </w:tcPr>
          <w:p w14:paraId="64192EB2" w14:textId="68A60E93" w:rsidR="0018663D" w:rsidRPr="00AB5D9F" w:rsidRDefault="007A3516" w:rsidP="0018663D">
            <w:pPr>
              <w:spacing w:line="259" w:lineRule="auto"/>
              <w:jc w:val="left"/>
              <w:rPr>
                <w:rFonts w:cs="Times New Roman"/>
                <w:szCs w:val="24"/>
                <w:lang w:val="en-GB"/>
              </w:rPr>
            </w:pPr>
            <w:r w:rsidRPr="00AB5D9F">
              <w:rPr>
                <w:rFonts w:cs="Times New Roman"/>
                <w:szCs w:val="24"/>
                <w:lang w:val="en-GB"/>
              </w:rPr>
              <w:t>19 (1.7)</w:t>
            </w:r>
          </w:p>
        </w:tc>
        <w:tc>
          <w:tcPr>
            <w:tcW w:w="838" w:type="dxa"/>
          </w:tcPr>
          <w:p w14:paraId="6EC6356E" w14:textId="77777777" w:rsidR="0018663D" w:rsidRPr="00AB5D9F" w:rsidRDefault="0018663D" w:rsidP="0018663D">
            <w:pPr>
              <w:spacing w:line="259" w:lineRule="auto"/>
              <w:jc w:val="left"/>
              <w:rPr>
                <w:rFonts w:cs="Times New Roman"/>
                <w:szCs w:val="24"/>
                <w:lang w:val="en-GB"/>
              </w:rPr>
            </w:pPr>
          </w:p>
        </w:tc>
      </w:tr>
      <w:tr w:rsidR="0018663D" w:rsidRPr="00AB5D9F" w14:paraId="732E0763" w14:textId="44FCB778" w:rsidTr="00DA2DBD">
        <w:tc>
          <w:tcPr>
            <w:tcW w:w="988" w:type="dxa"/>
            <w:tcBorders>
              <w:right w:val="nil"/>
            </w:tcBorders>
          </w:tcPr>
          <w:p w14:paraId="0A767A16"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E364194" w14:textId="1BD65282"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027ED5B0" w14:textId="553A8DAC" w:rsidR="0018663D" w:rsidRPr="00AB5D9F" w:rsidRDefault="0018663D" w:rsidP="0018663D">
            <w:pPr>
              <w:spacing w:line="259" w:lineRule="auto"/>
              <w:jc w:val="left"/>
              <w:rPr>
                <w:rFonts w:cs="Times New Roman"/>
                <w:szCs w:val="24"/>
                <w:lang w:val="en-GB"/>
              </w:rPr>
            </w:pPr>
            <w:r w:rsidRPr="00AB5D9F">
              <w:rPr>
                <w:rFonts w:cs="Times New Roman"/>
                <w:szCs w:val="24"/>
                <w:lang w:val="en-GB"/>
              </w:rPr>
              <w:t>167 (48.4)</w:t>
            </w:r>
          </w:p>
        </w:tc>
        <w:tc>
          <w:tcPr>
            <w:tcW w:w="1276" w:type="dxa"/>
          </w:tcPr>
          <w:p w14:paraId="56D86B6C" w14:textId="1CD2826D" w:rsidR="0018663D" w:rsidRPr="00AB5D9F" w:rsidRDefault="0018663D" w:rsidP="0018663D">
            <w:pPr>
              <w:spacing w:line="259" w:lineRule="auto"/>
              <w:jc w:val="left"/>
              <w:rPr>
                <w:rFonts w:cs="Times New Roman"/>
                <w:szCs w:val="24"/>
                <w:lang w:val="en-GB"/>
              </w:rPr>
            </w:pPr>
            <w:r w:rsidRPr="00AB5D9F">
              <w:rPr>
                <w:rFonts w:cs="Times New Roman"/>
                <w:szCs w:val="24"/>
                <w:lang w:val="en-GB"/>
              </w:rPr>
              <w:t>711 (63.1)</w:t>
            </w:r>
          </w:p>
        </w:tc>
        <w:tc>
          <w:tcPr>
            <w:tcW w:w="709" w:type="dxa"/>
          </w:tcPr>
          <w:p w14:paraId="479DE7B3" w14:textId="77777777" w:rsidR="0018663D" w:rsidRPr="00AB5D9F" w:rsidRDefault="0018663D" w:rsidP="0018663D">
            <w:pPr>
              <w:spacing w:line="259" w:lineRule="auto"/>
              <w:jc w:val="left"/>
              <w:rPr>
                <w:rFonts w:cs="Times New Roman"/>
                <w:szCs w:val="24"/>
                <w:lang w:val="en-GB"/>
              </w:rPr>
            </w:pPr>
          </w:p>
        </w:tc>
        <w:tc>
          <w:tcPr>
            <w:tcW w:w="992" w:type="dxa"/>
          </w:tcPr>
          <w:p w14:paraId="0FCEAA3A" w14:textId="5CBF5699" w:rsidR="0018663D" w:rsidRPr="00AB5D9F" w:rsidRDefault="007A3516" w:rsidP="0018663D">
            <w:pPr>
              <w:spacing w:line="259" w:lineRule="auto"/>
              <w:jc w:val="left"/>
              <w:rPr>
                <w:rFonts w:cs="Times New Roman"/>
                <w:szCs w:val="24"/>
                <w:lang w:val="en-GB"/>
              </w:rPr>
            </w:pPr>
            <w:r w:rsidRPr="00AB5D9F">
              <w:rPr>
                <w:rFonts w:cs="Times New Roman"/>
                <w:szCs w:val="24"/>
                <w:lang w:val="en-GB"/>
              </w:rPr>
              <w:t>129 (51.2)</w:t>
            </w:r>
          </w:p>
        </w:tc>
        <w:tc>
          <w:tcPr>
            <w:tcW w:w="1141" w:type="dxa"/>
          </w:tcPr>
          <w:p w14:paraId="066531A4" w14:textId="7048DA15" w:rsidR="0018663D" w:rsidRPr="00AB5D9F" w:rsidRDefault="007A3516" w:rsidP="0018663D">
            <w:pPr>
              <w:spacing w:line="259" w:lineRule="auto"/>
              <w:jc w:val="left"/>
              <w:rPr>
                <w:rFonts w:cs="Times New Roman"/>
                <w:szCs w:val="24"/>
                <w:lang w:val="en-GB"/>
              </w:rPr>
            </w:pPr>
            <w:r w:rsidRPr="00AB5D9F">
              <w:rPr>
                <w:rFonts w:cs="Times New Roman"/>
                <w:szCs w:val="24"/>
                <w:lang w:val="en-GB"/>
              </w:rPr>
              <w:t>710 (63.1)</w:t>
            </w:r>
          </w:p>
        </w:tc>
        <w:tc>
          <w:tcPr>
            <w:tcW w:w="838" w:type="dxa"/>
          </w:tcPr>
          <w:p w14:paraId="2E174FD6" w14:textId="77777777" w:rsidR="0018663D" w:rsidRPr="00AB5D9F" w:rsidRDefault="0018663D" w:rsidP="0018663D">
            <w:pPr>
              <w:spacing w:line="259" w:lineRule="auto"/>
              <w:jc w:val="left"/>
              <w:rPr>
                <w:rFonts w:cs="Times New Roman"/>
                <w:szCs w:val="24"/>
                <w:lang w:val="en-GB"/>
              </w:rPr>
            </w:pPr>
          </w:p>
        </w:tc>
      </w:tr>
      <w:tr w:rsidR="0018663D" w:rsidRPr="00AB5D9F" w14:paraId="35BAED45" w14:textId="4F5E8508" w:rsidTr="00DA2DBD">
        <w:tc>
          <w:tcPr>
            <w:tcW w:w="988" w:type="dxa"/>
            <w:tcBorders>
              <w:right w:val="nil"/>
            </w:tcBorders>
          </w:tcPr>
          <w:p w14:paraId="4F903D8D"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6B962017" w14:textId="66F94AE7" w:rsidR="0018663D" w:rsidRPr="00AB5D9F" w:rsidRDefault="0018663D" w:rsidP="0018663D">
            <w:pPr>
              <w:spacing w:line="259" w:lineRule="auto"/>
              <w:jc w:val="left"/>
              <w:rPr>
                <w:rFonts w:cs="Times New Roman"/>
                <w:szCs w:val="24"/>
                <w:lang w:val="en-GB"/>
              </w:rPr>
            </w:pPr>
            <w:r w:rsidRPr="00AB5D9F">
              <w:rPr>
                <w:rFonts w:cs="Times New Roman"/>
                <w:szCs w:val="24"/>
                <w:lang w:val="en-GB"/>
              </w:rPr>
              <w:t>4</w:t>
            </w:r>
          </w:p>
        </w:tc>
        <w:tc>
          <w:tcPr>
            <w:tcW w:w="1276" w:type="dxa"/>
          </w:tcPr>
          <w:p w14:paraId="7959F256" w14:textId="1DAE5A00" w:rsidR="0018663D" w:rsidRPr="00AB5D9F" w:rsidRDefault="0018663D" w:rsidP="0018663D">
            <w:pPr>
              <w:spacing w:line="259" w:lineRule="auto"/>
              <w:jc w:val="left"/>
              <w:rPr>
                <w:rFonts w:cs="Times New Roman"/>
                <w:szCs w:val="24"/>
                <w:lang w:val="en-GB"/>
              </w:rPr>
            </w:pPr>
            <w:r w:rsidRPr="00AB5D9F">
              <w:rPr>
                <w:rFonts w:cs="Times New Roman"/>
                <w:szCs w:val="24"/>
                <w:lang w:val="en-GB"/>
              </w:rPr>
              <w:t>109 (31.6)</w:t>
            </w:r>
          </w:p>
        </w:tc>
        <w:tc>
          <w:tcPr>
            <w:tcW w:w="1276" w:type="dxa"/>
          </w:tcPr>
          <w:p w14:paraId="0AB2C14F" w14:textId="7A7C3FBB" w:rsidR="0018663D" w:rsidRPr="00AB5D9F" w:rsidRDefault="0018663D" w:rsidP="0018663D">
            <w:pPr>
              <w:spacing w:line="259" w:lineRule="auto"/>
              <w:jc w:val="left"/>
              <w:rPr>
                <w:rFonts w:cs="Times New Roman"/>
                <w:szCs w:val="24"/>
                <w:lang w:val="en-GB"/>
              </w:rPr>
            </w:pPr>
            <w:r w:rsidRPr="00AB5D9F">
              <w:rPr>
                <w:rFonts w:cs="Times New Roman"/>
                <w:szCs w:val="24"/>
                <w:lang w:val="en-GB"/>
              </w:rPr>
              <w:t>258 (22.9)</w:t>
            </w:r>
          </w:p>
        </w:tc>
        <w:tc>
          <w:tcPr>
            <w:tcW w:w="709" w:type="dxa"/>
          </w:tcPr>
          <w:p w14:paraId="06AEB51E" w14:textId="77777777" w:rsidR="0018663D" w:rsidRPr="00AB5D9F" w:rsidRDefault="0018663D" w:rsidP="0018663D">
            <w:pPr>
              <w:spacing w:line="259" w:lineRule="auto"/>
              <w:jc w:val="left"/>
              <w:rPr>
                <w:rFonts w:cs="Times New Roman"/>
                <w:szCs w:val="24"/>
                <w:lang w:val="en-GB"/>
              </w:rPr>
            </w:pPr>
          </w:p>
        </w:tc>
        <w:tc>
          <w:tcPr>
            <w:tcW w:w="992" w:type="dxa"/>
          </w:tcPr>
          <w:p w14:paraId="7766E2F6" w14:textId="59F69750" w:rsidR="0018663D" w:rsidRPr="00AB5D9F" w:rsidRDefault="007A3516" w:rsidP="0018663D">
            <w:pPr>
              <w:spacing w:line="259" w:lineRule="auto"/>
              <w:jc w:val="left"/>
              <w:rPr>
                <w:rFonts w:cs="Times New Roman"/>
                <w:szCs w:val="24"/>
                <w:lang w:val="en-GB"/>
              </w:rPr>
            </w:pPr>
            <w:r w:rsidRPr="00AB5D9F">
              <w:rPr>
                <w:rFonts w:cs="Times New Roman"/>
                <w:szCs w:val="24"/>
                <w:lang w:val="en-GB"/>
              </w:rPr>
              <w:t>73 (29.0)</w:t>
            </w:r>
          </w:p>
        </w:tc>
        <w:tc>
          <w:tcPr>
            <w:tcW w:w="1141" w:type="dxa"/>
          </w:tcPr>
          <w:p w14:paraId="411DF7DF" w14:textId="05B53562" w:rsidR="0018663D" w:rsidRPr="00AB5D9F" w:rsidRDefault="007A3516" w:rsidP="0018663D">
            <w:pPr>
              <w:spacing w:line="259" w:lineRule="auto"/>
              <w:jc w:val="left"/>
              <w:rPr>
                <w:rFonts w:cs="Times New Roman"/>
                <w:szCs w:val="24"/>
                <w:lang w:val="en-GB"/>
              </w:rPr>
            </w:pPr>
            <w:r w:rsidRPr="00AB5D9F">
              <w:rPr>
                <w:rFonts w:cs="Times New Roman"/>
                <w:szCs w:val="24"/>
                <w:lang w:val="en-GB"/>
              </w:rPr>
              <w:t>258 (22.9)</w:t>
            </w:r>
          </w:p>
        </w:tc>
        <w:tc>
          <w:tcPr>
            <w:tcW w:w="838" w:type="dxa"/>
          </w:tcPr>
          <w:p w14:paraId="782257E6" w14:textId="77777777" w:rsidR="0018663D" w:rsidRPr="00AB5D9F" w:rsidRDefault="0018663D" w:rsidP="0018663D">
            <w:pPr>
              <w:spacing w:line="259" w:lineRule="auto"/>
              <w:jc w:val="left"/>
              <w:rPr>
                <w:rFonts w:cs="Times New Roman"/>
                <w:szCs w:val="24"/>
                <w:lang w:val="en-GB"/>
              </w:rPr>
            </w:pPr>
          </w:p>
        </w:tc>
      </w:tr>
      <w:tr w:rsidR="006628E4" w:rsidRPr="00AB5D9F" w14:paraId="54D79DAB" w14:textId="58930425" w:rsidTr="00DA2DBD">
        <w:tc>
          <w:tcPr>
            <w:tcW w:w="2830" w:type="dxa"/>
            <w:gridSpan w:val="2"/>
          </w:tcPr>
          <w:p w14:paraId="21469C39" w14:textId="0770ACA2" w:rsidR="006628E4" w:rsidRPr="00AB5D9F" w:rsidRDefault="006628E4" w:rsidP="0018663D">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2CE3EFBB" w14:textId="77777777" w:rsidR="006628E4" w:rsidRPr="00AB5D9F" w:rsidRDefault="006628E4" w:rsidP="0018663D">
            <w:pPr>
              <w:spacing w:line="259" w:lineRule="auto"/>
              <w:jc w:val="left"/>
              <w:rPr>
                <w:rFonts w:cs="Times New Roman"/>
                <w:szCs w:val="24"/>
                <w:lang w:val="en-GB"/>
              </w:rPr>
            </w:pPr>
          </w:p>
        </w:tc>
        <w:tc>
          <w:tcPr>
            <w:tcW w:w="1276" w:type="dxa"/>
          </w:tcPr>
          <w:p w14:paraId="3F70952D" w14:textId="77777777" w:rsidR="006628E4" w:rsidRPr="00AB5D9F" w:rsidRDefault="006628E4" w:rsidP="0018663D">
            <w:pPr>
              <w:spacing w:line="259" w:lineRule="auto"/>
              <w:jc w:val="left"/>
              <w:rPr>
                <w:rFonts w:cs="Times New Roman"/>
                <w:szCs w:val="24"/>
                <w:lang w:val="en-GB"/>
              </w:rPr>
            </w:pPr>
          </w:p>
        </w:tc>
        <w:tc>
          <w:tcPr>
            <w:tcW w:w="709" w:type="dxa"/>
          </w:tcPr>
          <w:p w14:paraId="5D17BAAF" w14:textId="1AB012E6" w:rsidR="006628E4" w:rsidRPr="00AB5D9F" w:rsidRDefault="006628E4" w:rsidP="0018663D">
            <w:pPr>
              <w:spacing w:line="259" w:lineRule="auto"/>
              <w:jc w:val="left"/>
              <w:rPr>
                <w:rFonts w:cs="Times New Roman"/>
                <w:szCs w:val="24"/>
                <w:lang w:val="en-GB"/>
              </w:rPr>
            </w:pPr>
            <w:r w:rsidRPr="00AB5D9F">
              <w:rPr>
                <w:rFonts w:cs="Times New Roman"/>
                <w:szCs w:val="24"/>
                <w:lang w:val="en-GB"/>
              </w:rPr>
              <w:t>0.037</w:t>
            </w:r>
          </w:p>
        </w:tc>
        <w:tc>
          <w:tcPr>
            <w:tcW w:w="992" w:type="dxa"/>
          </w:tcPr>
          <w:p w14:paraId="7261B585" w14:textId="77777777" w:rsidR="006628E4" w:rsidRPr="00AB5D9F" w:rsidRDefault="006628E4" w:rsidP="0018663D">
            <w:pPr>
              <w:spacing w:line="259" w:lineRule="auto"/>
              <w:jc w:val="left"/>
              <w:rPr>
                <w:rFonts w:cs="Times New Roman"/>
                <w:szCs w:val="24"/>
                <w:lang w:val="en-GB"/>
              </w:rPr>
            </w:pPr>
          </w:p>
        </w:tc>
        <w:tc>
          <w:tcPr>
            <w:tcW w:w="1141" w:type="dxa"/>
          </w:tcPr>
          <w:p w14:paraId="297DA960" w14:textId="77777777" w:rsidR="006628E4" w:rsidRPr="00AB5D9F" w:rsidRDefault="006628E4" w:rsidP="0018663D">
            <w:pPr>
              <w:spacing w:line="259" w:lineRule="auto"/>
              <w:jc w:val="left"/>
              <w:rPr>
                <w:rFonts w:cs="Times New Roman"/>
                <w:szCs w:val="24"/>
                <w:lang w:val="en-GB"/>
              </w:rPr>
            </w:pPr>
          </w:p>
        </w:tc>
        <w:tc>
          <w:tcPr>
            <w:tcW w:w="838" w:type="dxa"/>
          </w:tcPr>
          <w:p w14:paraId="1B12E75F" w14:textId="042263B2" w:rsidR="006628E4" w:rsidRPr="00AB5D9F" w:rsidRDefault="006628E4" w:rsidP="0018663D">
            <w:pPr>
              <w:spacing w:line="259" w:lineRule="auto"/>
              <w:jc w:val="left"/>
              <w:rPr>
                <w:rFonts w:cs="Times New Roman"/>
                <w:szCs w:val="24"/>
                <w:lang w:val="en-GB"/>
              </w:rPr>
            </w:pPr>
            <w:r w:rsidRPr="00AB5D9F">
              <w:rPr>
                <w:rFonts w:cs="Times New Roman"/>
                <w:szCs w:val="24"/>
                <w:lang w:val="en-GB"/>
              </w:rPr>
              <w:t>0.053</w:t>
            </w:r>
          </w:p>
        </w:tc>
      </w:tr>
      <w:tr w:rsidR="0018663D" w:rsidRPr="00AB5D9F" w14:paraId="64755DA8" w14:textId="3F42D884" w:rsidTr="00DA2DBD">
        <w:tc>
          <w:tcPr>
            <w:tcW w:w="988" w:type="dxa"/>
            <w:tcBorders>
              <w:right w:val="nil"/>
            </w:tcBorders>
          </w:tcPr>
          <w:p w14:paraId="2ECD143B"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0C8DE1B8" w14:textId="3DA05C77" w:rsidR="0018663D" w:rsidRPr="00AB5D9F" w:rsidRDefault="0018663D" w:rsidP="0018663D">
            <w:pPr>
              <w:spacing w:line="259" w:lineRule="auto"/>
              <w:jc w:val="left"/>
              <w:rPr>
                <w:rFonts w:cs="Times New Roman"/>
                <w:szCs w:val="24"/>
                <w:lang w:val="en-GB"/>
              </w:rPr>
            </w:pPr>
            <w:r w:rsidRPr="00AB5D9F">
              <w:rPr>
                <w:rFonts w:cs="Times New Roman"/>
                <w:szCs w:val="24"/>
                <w:lang w:val="en-GB"/>
              </w:rPr>
              <w:t>1</w:t>
            </w:r>
          </w:p>
        </w:tc>
        <w:tc>
          <w:tcPr>
            <w:tcW w:w="1276" w:type="dxa"/>
          </w:tcPr>
          <w:p w14:paraId="3A1911DB" w14:textId="42506948" w:rsidR="0018663D" w:rsidRPr="00AB5D9F" w:rsidRDefault="0018663D" w:rsidP="0018663D">
            <w:pPr>
              <w:spacing w:line="259" w:lineRule="auto"/>
              <w:jc w:val="left"/>
              <w:rPr>
                <w:rFonts w:cs="Times New Roman"/>
                <w:szCs w:val="24"/>
                <w:lang w:val="en-GB"/>
              </w:rPr>
            </w:pPr>
            <w:r w:rsidRPr="00AB5D9F">
              <w:rPr>
                <w:rFonts w:cs="Times New Roman"/>
                <w:szCs w:val="24"/>
                <w:lang w:val="en-GB"/>
              </w:rPr>
              <w:t>22 (6.4)</w:t>
            </w:r>
          </w:p>
        </w:tc>
        <w:tc>
          <w:tcPr>
            <w:tcW w:w="1276" w:type="dxa"/>
          </w:tcPr>
          <w:p w14:paraId="6ECED95F" w14:textId="73C80818" w:rsidR="0018663D" w:rsidRPr="00AB5D9F" w:rsidRDefault="0018663D" w:rsidP="0018663D">
            <w:pPr>
              <w:spacing w:line="259" w:lineRule="auto"/>
              <w:jc w:val="left"/>
              <w:rPr>
                <w:rFonts w:cs="Times New Roman"/>
                <w:szCs w:val="24"/>
                <w:lang w:val="en-GB"/>
              </w:rPr>
            </w:pPr>
            <w:r w:rsidRPr="00AB5D9F">
              <w:rPr>
                <w:rFonts w:cs="Times New Roman"/>
                <w:szCs w:val="24"/>
                <w:lang w:val="en-GB"/>
              </w:rPr>
              <w:t>67 (5.9)</w:t>
            </w:r>
          </w:p>
        </w:tc>
        <w:tc>
          <w:tcPr>
            <w:tcW w:w="709" w:type="dxa"/>
          </w:tcPr>
          <w:p w14:paraId="1075F10C" w14:textId="77777777" w:rsidR="0018663D" w:rsidRPr="00AB5D9F" w:rsidRDefault="0018663D" w:rsidP="0018663D">
            <w:pPr>
              <w:spacing w:line="259" w:lineRule="auto"/>
              <w:jc w:val="left"/>
              <w:rPr>
                <w:rFonts w:cs="Times New Roman"/>
                <w:szCs w:val="24"/>
                <w:lang w:val="en-GB"/>
              </w:rPr>
            </w:pPr>
          </w:p>
        </w:tc>
        <w:tc>
          <w:tcPr>
            <w:tcW w:w="992" w:type="dxa"/>
          </w:tcPr>
          <w:p w14:paraId="17AD239E" w14:textId="72907FE3" w:rsidR="0018663D" w:rsidRPr="00AB5D9F" w:rsidRDefault="007A3516" w:rsidP="0018663D">
            <w:pPr>
              <w:spacing w:line="259" w:lineRule="auto"/>
              <w:jc w:val="left"/>
              <w:rPr>
                <w:rFonts w:cs="Times New Roman"/>
                <w:szCs w:val="24"/>
                <w:lang w:val="en-GB"/>
              </w:rPr>
            </w:pPr>
            <w:r w:rsidRPr="00AB5D9F">
              <w:rPr>
                <w:rFonts w:cs="Times New Roman"/>
                <w:szCs w:val="24"/>
                <w:lang w:val="en-GB"/>
              </w:rPr>
              <w:t>17 (6.7)</w:t>
            </w:r>
          </w:p>
        </w:tc>
        <w:tc>
          <w:tcPr>
            <w:tcW w:w="1141" w:type="dxa"/>
          </w:tcPr>
          <w:p w14:paraId="683C1819" w14:textId="3852D555" w:rsidR="0018663D" w:rsidRPr="00AB5D9F" w:rsidRDefault="007A3516" w:rsidP="0018663D">
            <w:pPr>
              <w:spacing w:line="259" w:lineRule="auto"/>
              <w:jc w:val="left"/>
              <w:rPr>
                <w:rFonts w:cs="Times New Roman"/>
                <w:szCs w:val="24"/>
                <w:lang w:val="en-GB"/>
              </w:rPr>
            </w:pPr>
            <w:r w:rsidRPr="00AB5D9F">
              <w:rPr>
                <w:rFonts w:cs="Times New Roman"/>
                <w:szCs w:val="24"/>
                <w:lang w:val="en-GB"/>
              </w:rPr>
              <w:t>67 (6.0)</w:t>
            </w:r>
          </w:p>
        </w:tc>
        <w:tc>
          <w:tcPr>
            <w:tcW w:w="838" w:type="dxa"/>
          </w:tcPr>
          <w:p w14:paraId="027911DB" w14:textId="77777777" w:rsidR="0018663D" w:rsidRPr="00AB5D9F" w:rsidRDefault="0018663D" w:rsidP="0018663D">
            <w:pPr>
              <w:spacing w:line="259" w:lineRule="auto"/>
              <w:jc w:val="left"/>
              <w:rPr>
                <w:rFonts w:cs="Times New Roman"/>
                <w:szCs w:val="24"/>
                <w:lang w:val="en-GB"/>
              </w:rPr>
            </w:pPr>
          </w:p>
        </w:tc>
      </w:tr>
      <w:tr w:rsidR="0018663D" w:rsidRPr="00AB5D9F" w14:paraId="1D6BF2E0" w14:textId="79AEA020" w:rsidTr="00DA2DBD">
        <w:tc>
          <w:tcPr>
            <w:tcW w:w="988" w:type="dxa"/>
            <w:tcBorders>
              <w:right w:val="nil"/>
            </w:tcBorders>
          </w:tcPr>
          <w:p w14:paraId="49BDCC9A"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115F1C38" w14:textId="3AE016AF" w:rsidR="0018663D" w:rsidRPr="00AB5D9F" w:rsidRDefault="0018663D" w:rsidP="0018663D">
            <w:pPr>
              <w:spacing w:line="259" w:lineRule="auto"/>
              <w:jc w:val="left"/>
              <w:rPr>
                <w:rFonts w:cs="Times New Roman"/>
                <w:szCs w:val="24"/>
                <w:lang w:val="en-GB"/>
              </w:rPr>
            </w:pPr>
            <w:r w:rsidRPr="00AB5D9F">
              <w:rPr>
                <w:rFonts w:cs="Times New Roman"/>
                <w:szCs w:val="24"/>
                <w:lang w:val="en-GB"/>
              </w:rPr>
              <w:t>2</w:t>
            </w:r>
          </w:p>
        </w:tc>
        <w:tc>
          <w:tcPr>
            <w:tcW w:w="1276" w:type="dxa"/>
          </w:tcPr>
          <w:p w14:paraId="08CA55E2" w14:textId="7C24AEA8" w:rsidR="0018663D" w:rsidRPr="00AB5D9F" w:rsidRDefault="0018663D" w:rsidP="0018663D">
            <w:pPr>
              <w:spacing w:line="259" w:lineRule="auto"/>
              <w:jc w:val="left"/>
              <w:rPr>
                <w:rFonts w:cs="Times New Roman"/>
                <w:szCs w:val="24"/>
                <w:lang w:val="en-GB"/>
              </w:rPr>
            </w:pPr>
            <w:r w:rsidRPr="00AB5D9F">
              <w:rPr>
                <w:rFonts w:cs="Times New Roman"/>
                <w:szCs w:val="24"/>
                <w:lang w:val="en-GB"/>
              </w:rPr>
              <w:t>1 (0.3)</w:t>
            </w:r>
          </w:p>
        </w:tc>
        <w:tc>
          <w:tcPr>
            <w:tcW w:w="1276" w:type="dxa"/>
          </w:tcPr>
          <w:p w14:paraId="554D61CB" w14:textId="3651068F" w:rsidR="0018663D" w:rsidRPr="00AB5D9F" w:rsidRDefault="0018663D" w:rsidP="0018663D">
            <w:pPr>
              <w:spacing w:line="259" w:lineRule="auto"/>
              <w:jc w:val="left"/>
              <w:rPr>
                <w:rFonts w:cs="Times New Roman"/>
                <w:szCs w:val="24"/>
                <w:lang w:val="en-GB"/>
              </w:rPr>
            </w:pPr>
            <w:r w:rsidRPr="00AB5D9F">
              <w:rPr>
                <w:rFonts w:cs="Times New Roman"/>
                <w:szCs w:val="24"/>
                <w:lang w:val="en-GB"/>
              </w:rPr>
              <w:t>2 (0.2)</w:t>
            </w:r>
          </w:p>
        </w:tc>
        <w:tc>
          <w:tcPr>
            <w:tcW w:w="709" w:type="dxa"/>
          </w:tcPr>
          <w:p w14:paraId="14AD8669" w14:textId="77777777" w:rsidR="0018663D" w:rsidRPr="00AB5D9F" w:rsidRDefault="0018663D" w:rsidP="0018663D">
            <w:pPr>
              <w:spacing w:line="259" w:lineRule="auto"/>
              <w:jc w:val="left"/>
              <w:rPr>
                <w:rFonts w:cs="Times New Roman"/>
                <w:szCs w:val="24"/>
                <w:lang w:val="en-GB"/>
              </w:rPr>
            </w:pPr>
          </w:p>
        </w:tc>
        <w:tc>
          <w:tcPr>
            <w:tcW w:w="992" w:type="dxa"/>
          </w:tcPr>
          <w:p w14:paraId="600A1F91" w14:textId="41F82075" w:rsidR="0018663D" w:rsidRPr="00AB5D9F" w:rsidRDefault="007A3516" w:rsidP="0018663D">
            <w:pPr>
              <w:spacing w:line="259" w:lineRule="auto"/>
              <w:jc w:val="left"/>
              <w:rPr>
                <w:rFonts w:cs="Times New Roman"/>
                <w:szCs w:val="24"/>
                <w:lang w:val="en-GB"/>
              </w:rPr>
            </w:pPr>
            <w:r w:rsidRPr="00AB5D9F">
              <w:rPr>
                <w:rFonts w:cs="Times New Roman"/>
                <w:szCs w:val="24"/>
                <w:lang w:val="en-GB"/>
              </w:rPr>
              <w:t>1 (0.4)</w:t>
            </w:r>
          </w:p>
        </w:tc>
        <w:tc>
          <w:tcPr>
            <w:tcW w:w="1141" w:type="dxa"/>
          </w:tcPr>
          <w:p w14:paraId="7F69EB11" w14:textId="03061FF4" w:rsidR="0018663D" w:rsidRPr="00AB5D9F" w:rsidRDefault="007A3516" w:rsidP="0018663D">
            <w:pPr>
              <w:spacing w:line="259" w:lineRule="auto"/>
              <w:jc w:val="left"/>
              <w:rPr>
                <w:rFonts w:cs="Times New Roman"/>
                <w:szCs w:val="24"/>
                <w:lang w:val="en-GB"/>
              </w:rPr>
            </w:pPr>
            <w:r w:rsidRPr="00AB5D9F">
              <w:rPr>
                <w:rFonts w:cs="Times New Roman"/>
                <w:szCs w:val="24"/>
                <w:lang w:val="en-GB"/>
              </w:rPr>
              <w:t>2 (0.2)</w:t>
            </w:r>
          </w:p>
        </w:tc>
        <w:tc>
          <w:tcPr>
            <w:tcW w:w="838" w:type="dxa"/>
          </w:tcPr>
          <w:p w14:paraId="3B41D3DA" w14:textId="77777777" w:rsidR="0018663D" w:rsidRPr="00AB5D9F" w:rsidRDefault="0018663D" w:rsidP="0018663D">
            <w:pPr>
              <w:spacing w:line="259" w:lineRule="auto"/>
              <w:jc w:val="left"/>
              <w:rPr>
                <w:rFonts w:cs="Times New Roman"/>
                <w:szCs w:val="24"/>
                <w:lang w:val="en-GB"/>
              </w:rPr>
            </w:pPr>
          </w:p>
        </w:tc>
      </w:tr>
      <w:tr w:rsidR="0018663D" w:rsidRPr="00AB5D9F" w14:paraId="307311E6" w14:textId="67693613" w:rsidTr="00DA2DBD">
        <w:tc>
          <w:tcPr>
            <w:tcW w:w="988" w:type="dxa"/>
            <w:tcBorders>
              <w:right w:val="nil"/>
            </w:tcBorders>
          </w:tcPr>
          <w:p w14:paraId="60961522"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8B5A060" w14:textId="6380D4DF"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6AD679B6" w14:textId="2D332220" w:rsidR="0018663D" w:rsidRPr="00AB5D9F" w:rsidRDefault="0018663D" w:rsidP="0018663D">
            <w:pPr>
              <w:spacing w:line="259" w:lineRule="auto"/>
              <w:jc w:val="left"/>
              <w:rPr>
                <w:rFonts w:cs="Times New Roman"/>
                <w:szCs w:val="24"/>
                <w:lang w:val="en-GB"/>
              </w:rPr>
            </w:pPr>
            <w:r w:rsidRPr="00AB5D9F">
              <w:rPr>
                <w:rFonts w:cs="Times New Roman"/>
                <w:szCs w:val="24"/>
                <w:lang w:val="en-GB"/>
              </w:rPr>
              <w:t>19 (5.5)</w:t>
            </w:r>
          </w:p>
        </w:tc>
        <w:tc>
          <w:tcPr>
            <w:tcW w:w="1276" w:type="dxa"/>
          </w:tcPr>
          <w:p w14:paraId="41081841" w14:textId="2B269551" w:rsidR="0018663D" w:rsidRPr="00AB5D9F" w:rsidRDefault="0018663D" w:rsidP="0018663D">
            <w:pPr>
              <w:spacing w:line="259" w:lineRule="auto"/>
              <w:jc w:val="left"/>
              <w:rPr>
                <w:rFonts w:cs="Times New Roman"/>
                <w:szCs w:val="24"/>
                <w:lang w:val="en-GB"/>
              </w:rPr>
            </w:pPr>
            <w:r w:rsidRPr="00AB5D9F">
              <w:rPr>
                <w:rFonts w:cs="Times New Roman"/>
                <w:szCs w:val="24"/>
                <w:lang w:val="en-GB"/>
              </w:rPr>
              <w:t>57 (5.1)</w:t>
            </w:r>
          </w:p>
        </w:tc>
        <w:tc>
          <w:tcPr>
            <w:tcW w:w="709" w:type="dxa"/>
          </w:tcPr>
          <w:p w14:paraId="6E97470F" w14:textId="77777777" w:rsidR="0018663D" w:rsidRPr="00AB5D9F" w:rsidRDefault="0018663D" w:rsidP="0018663D">
            <w:pPr>
              <w:spacing w:line="259" w:lineRule="auto"/>
              <w:jc w:val="left"/>
              <w:rPr>
                <w:rFonts w:cs="Times New Roman"/>
                <w:szCs w:val="24"/>
                <w:lang w:val="en-GB"/>
              </w:rPr>
            </w:pPr>
          </w:p>
        </w:tc>
        <w:tc>
          <w:tcPr>
            <w:tcW w:w="992" w:type="dxa"/>
          </w:tcPr>
          <w:p w14:paraId="3C8DF54C" w14:textId="29F619F5" w:rsidR="0018663D" w:rsidRPr="00AB5D9F" w:rsidRDefault="007A3516" w:rsidP="0018663D">
            <w:pPr>
              <w:spacing w:line="259" w:lineRule="auto"/>
              <w:jc w:val="left"/>
              <w:rPr>
                <w:rFonts w:cs="Times New Roman"/>
                <w:szCs w:val="24"/>
                <w:lang w:val="en-GB"/>
              </w:rPr>
            </w:pPr>
            <w:r w:rsidRPr="00AB5D9F">
              <w:rPr>
                <w:rFonts w:cs="Times New Roman"/>
                <w:szCs w:val="24"/>
                <w:lang w:val="en-GB"/>
              </w:rPr>
              <w:t>13 (5.2)</w:t>
            </w:r>
          </w:p>
        </w:tc>
        <w:tc>
          <w:tcPr>
            <w:tcW w:w="1141" w:type="dxa"/>
          </w:tcPr>
          <w:p w14:paraId="2D083F59" w14:textId="5C2A5754" w:rsidR="0018663D" w:rsidRPr="00AB5D9F" w:rsidRDefault="007A3516" w:rsidP="0018663D">
            <w:pPr>
              <w:spacing w:line="259" w:lineRule="auto"/>
              <w:jc w:val="left"/>
              <w:rPr>
                <w:rFonts w:cs="Times New Roman"/>
                <w:szCs w:val="24"/>
                <w:lang w:val="en-GB"/>
              </w:rPr>
            </w:pPr>
            <w:r w:rsidRPr="00AB5D9F">
              <w:rPr>
                <w:rFonts w:cs="Times New Roman"/>
                <w:szCs w:val="24"/>
                <w:lang w:val="en-GB"/>
              </w:rPr>
              <w:t>57 (5.1)</w:t>
            </w:r>
          </w:p>
        </w:tc>
        <w:tc>
          <w:tcPr>
            <w:tcW w:w="838" w:type="dxa"/>
          </w:tcPr>
          <w:p w14:paraId="4A4C559D" w14:textId="77777777" w:rsidR="0018663D" w:rsidRPr="00AB5D9F" w:rsidRDefault="0018663D" w:rsidP="0018663D">
            <w:pPr>
              <w:spacing w:line="259" w:lineRule="auto"/>
              <w:jc w:val="left"/>
              <w:rPr>
                <w:rFonts w:cs="Times New Roman"/>
                <w:szCs w:val="24"/>
                <w:lang w:val="en-GB"/>
              </w:rPr>
            </w:pPr>
          </w:p>
        </w:tc>
      </w:tr>
      <w:tr w:rsidR="0018663D" w:rsidRPr="00AB5D9F" w14:paraId="25C87657" w14:textId="6D7D3249" w:rsidTr="00DA2DBD">
        <w:tc>
          <w:tcPr>
            <w:tcW w:w="988" w:type="dxa"/>
            <w:tcBorders>
              <w:right w:val="nil"/>
            </w:tcBorders>
          </w:tcPr>
          <w:p w14:paraId="5EB7B08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47FC3D3A" w14:textId="19D13BF0" w:rsidR="0018663D" w:rsidRPr="00AB5D9F" w:rsidRDefault="0018663D" w:rsidP="0018663D">
            <w:pPr>
              <w:spacing w:line="259" w:lineRule="auto"/>
              <w:jc w:val="left"/>
              <w:rPr>
                <w:rFonts w:cs="Times New Roman"/>
                <w:szCs w:val="24"/>
                <w:lang w:val="en-GB"/>
              </w:rPr>
            </w:pPr>
            <w:r w:rsidRPr="00AB5D9F">
              <w:rPr>
                <w:rFonts w:cs="Times New Roman"/>
                <w:szCs w:val="24"/>
                <w:lang w:val="en-GB"/>
              </w:rPr>
              <w:t>4</w:t>
            </w:r>
          </w:p>
        </w:tc>
        <w:tc>
          <w:tcPr>
            <w:tcW w:w="1276" w:type="dxa"/>
          </w:tcPr>
          <w:p w14:paraId="32C5C285" w14:textId="23C08E1F" w:rsidR="0018663D" w:rsidRPr="00AB5D9F" w:rsidRDefault="0018663D" w:rsidP="0018663D">
            <w:pPr>
              <w:spacing w:line="259" w:lineRule="auto"/>
              <w:jc w:val="left"/>
              <w:rPr>
                <w:rFonts w:cs="Times New Roman"/>
                <w:szCs w:val="24"/>
                <w:lang w:val="en-GB"/>
              </w:rPr>
            </w:pPr>
            <w:r w:rsidRPr="00AB5D9F">
              <w:rPr>
                <w:rFonts w:cs="Times New Roman"/>
                <w:szCs w:val="24"/>
                <w:lang w:val="en-GB"/>
              </w:rPr>
              <w:t>303 (87.8)</w:t>
            </w:r>
          </w:p>
        </w:tc>
        <w:tc>
          <w:tcPr>
            <w:tcW w:w="1276" w:type="dxa"/>
          </w:tcPr>
          <w:p w14:paraId="67C44A19" w14:textId="6B204702" w:rsidR="0018663D" w:rsidRPr="00AB5D9F" w:rsidRDefault="0018663D" w:rsidP="0018663D">
            <w:pPr>
              <w:spacing w:line="259" w:lineRule="auto"/>
              <w:jc w:val="left"/>
              <w:rPr>
                <w:rFonts w:cs="Times New Roman"/>
                <w:szCs w:val="24"/>
                <w:lang w:val="en-GB"/>
              </w:rPr>
            </w:pPr>
            <w:r w:rsidRPr="00AB5D9F">
              <w:rPr>
                <w:rFonts w:cs="Times New Roman"/>
                <w:szCs w:val="24"/>
                <w:lang w:val="en-GB"/>
              </w:rPr>
              <w:t>1001 (88.8)</w:t>
            </w:r>
          </w:p>
        </w:tc>
        <w:tc>
          <w:tcPr>
            <w:tcW w:w="709" w:type="dxa"/>
          </w:tcPr>
          <w:p w14:paraId="705B7C7E" w14:textId="77777777" w:rsidR="0018663D" w:rsidRPr="00AB5D9F" w:rsidRDefault="0018663D" w:rsidP="0018663D">
            <w:pPr>
              <w:spacing w:line="259" w:lineRule="auto"/>
              <w:jc w:val="left"/>
              <w:rPr>
                <w:rFonts w:cs="Times New Roman"/>
                <w:szCs w:val="24"/>
                <w:lang w:val="en-GB"/>
              </w:rPr>
            </w:pPr>
          </w:p>
        </w:tc>
        <w:tc>
          <w:tcPr>
            <w:tcW w:w="992" w:type="dxa"/>
          </w:tcPr>
          <w:p w14:paraId="00C3DEB2" w14:textId="07C6E824" w:rsidR="0018663D" w:rsidRPr="00AB5D9F" w:rsidRDefault="007A3516" w:rsidP="0018663D">
            <w:pPr>
              <w:spacing w:line="259" w:lineRule="auto"/>
              <w:jc w:val="left"/>
              <w:rPr>
                <w:rFonts w:cs="Times New Roman"/>
                <w:szCs w:val="24"/>
                <w:lang w:val="en-GB"/>
              </w:rPr>
            </w:pPr>
            <w:r w:rsidRPr="00AB5D9F">
              <w:rPr>
                <w:rFonts w:cs="Times New Roman"/>
                <w:szCs w:val="24"/>
                <w:lang w:val="en-GB"/>
              </w:rPr>
              <w:t>221 (87.7)</w:t>
            </w:r>
          </w:p>
        </w:tc>
        <w:tc>
          <w:tcPr>
            <w:tcW w:w="1141" w:type="dxa"/>
          </w:tcPr>
          <w:p w14:paraId="7542FBF2" w14:textId="3A1FF707" w:rsidR="0018663D" w:rsidRPr="00AB5D9F" w:rsidRDefault="007A3516" w:rsidP="0018663D">
            <w:pPr>
              <w:spacing w:line="259" w:lineRule="auto"/>
              <w:jc w:val="left"/>
              <w:rPr>
                <w:rFonts w:cs="Times New Roman"/>
                <w:szCs w:val="24"/>
                <w:lang w:val="en-GB"/>
              </w:rPr>
            </w:pPr>
            <w:r w:rsidRPr="00AB5D9F">
              <w:rPr>
                <w:rFonts w:cs="Times New Roman"/>
                <w:szCs w:val="24"/>
                <w:lang w:val="en-GB"/>
              </w:rPr>
              <w:t>1000 (88.8)</w:t>
            </w:r>
          </w:p>
        </w:tc>
        <w:tc>
          <w:tcPr>
            <w:tcW w:w="838" w:type="dxa"/>
          </w:tcPr>
          <w:p w14:paraId="76FF1AF2" w14:textId="77777777" w:rsidR="0018663D" w:rsidRPr="00AB5D9F" w:rsidRDefault="0018663D" w:rsidP="0018663D">
            <w:pPr>
              <w:spacing w:line="259" w:lineRule="auto"/>
              <w:jc w:val="left"/>
              <w:rPr>
                <w:rFonts w:cs="Times New Roman"/>
                <w:szCs w:val="24"/>
                <w:lang w:val="en-GB"/>
              </w:rPr>
            </w:pPr>
          </w:p>
        </w:tc>
      </w:tr>
      <w:tr w:rsidR="006628E4" w:rsidRPr="00AB5D9F" w14:paraId="06266607" w14:textId="33B99CA4" w:rsidTr="00DA2DBD">
        <w:tc>
          <w:tcPr>
            <w:tcW w:w="2830" w:type="dxa"/>
            <w:gridSpan w:val="2"/>
          </w:tcPr>
          <w:p w14:paraId="1256328B" w14:textId="7FF7B05F" w:rsidR="006628E4" w:rsidRPr="00AB5D9F" w:rsidRDefault="006628E4" w:rsidP="0018663D">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0FDDB0C7" w14:textId="77777777" w:rsidR="006628E4" w:rsidRPr="00AB5D9F" w:rsidRDefault="006628E4" w:rsidP="0018663D">
            <w:pPr>
              <w:spacing w:line="259" w:lineRule="auto"/>
              <w:jc w:val="left"/>
              <w:rPr>
                <w:rFonts w:cs="Times New Roman"/>
                <w:szCs w:val="24"/>
                <w:lang w:val="nn-NO"/>
              </w:rPr>
            </w:pPr>
          </w:p>
        </w:tc>
        <w:tc>
          <w:tcPr>
            <w:tcW w:w="1276" w:type="dxa"/>
          </w:tcPr>
          <w:p w14:paraId="46D37133" w14:textId="77777777" w:rsidR="006628E4" w:rsidRPr="00AB5D9F" w:rsidRDefault="006628E4" w:rsidP="0018663D">
            <w:pPr>
              <w:spacing w:line="259" w:lineRule="auto"/>
              <w:jc w:val="left"/>
              <w:rPr>
                <w:rFonts w:cs="Times New Roman"/>
                <w:szCs w:val="24"/>
                <w:lang w:val="nn-NO"/>
              </w:rPr>
            </w:pPr>
          </w:p>
        </w:tc>
        <w:tc>
          <w:tcPr>
            <w:tcW w:w="709" w:type="dxa"/>
          </w:tcPr>
          <w:p w14:paraId="38AA8021" w14:textId="0AD0DAB6" w:rsidR="006628E4" w:rsidRPr="00AB5D9F" w:rsidRDefault="006628E4" w:rsidP="0018663D">
            <w:pPr>
              <w:spacing w:line="259" w:lineRule="auto"/>
              <w:jc w:val="left"/>
              <w:rPr>
                <w:rFonts w:cs="Times New Roman"/>
                <w:szCs w:val="24"/>
                <w:lang w:val="nn-NO"/>
              </w:rPr>
            </w:pPr>
            <w:r w:rsidRPr="00AB5D9F">
              <w:rPr>
                <w:rFonts w:cs="Times New Roman"/>
                <w:szCs w:val="24"/>
                <w:lang w:val="en-GB"/>
              </w:rPr>
              <w:t>0.100</w:t>
            </w:r>
          </w:p>
        </w:tc>
        <w:tc>
          <w:tcPr>
            <w:tcW w:w="992" w:type="dxa"/>
          </w:tcPr>
          <w:p w14:paraId="00023A39" w14:textId="77777777" w:rsidR="006628E4" w:rsidRPr="00AB5D9F" w:rsidRDefault="006628E4" w:rsidP="0018663D">
            <w:pPr>
              <w:spacing w:line="259" w:lineRule="auto"/>
              <w:jc w:val="left"/>
              <w:rPr>
                <w:rFonts w:cs="Times New Roman"/>
                <w:szCs w:val="24"/>
                <w:lang w:val="nn-NO"/>
              </w:rPr>
            </w:pPr>
          </w:p>
        </w:tc>
        <w:tc>
          <w:tcPr>
            <w:tcW w:w="1141" w:type="dxa"/>
          </w:tcPr>
          <w:p w14:paraId="70805414" w14:textId="77777777" w:rsidR="006628E4" w:rsidRPr="00AB5D9F" w:rsidRDefault="006628E4" w:rsidP="0018663D">
            <w:pPr>
              <w:spacing w:line="259" w:lineRule="auto"/>
              <w:jc w:val="left"/>
              <w:rPr>
                <w:rFonts w:cs="Times New Roman"/>
                <w:szCs w:val="24"/>
                <w:lang w:val="nn-NO"/>
              </w:rPr>
            </w:pPr>
          </w:p>
        </w:tc>
        <w:tc>
          <w:tcPr>
            <w:tcW w:w="838" w:type="dxa"/>
          </w:tcPr>
          <w:p w14:paraId="72BB1A9D" w14:textId="595475C3" w:rsidR="006628E4" w:rsidRPr="00AB5D9F" w:rsidRDefault="006628E4" w:rsidP="0018663D">
            <w:pPr>
              <w:spacing w:line="259" w:lineRule="auto"/>
              <w:jc w:val="left"/>
              <w:rPr>
                <w:rFonts w:cs="Times New Roman"/>
                <w:szCs w:val="24"/>
                <w:lang w:val="nn-NO"/>
              </w:rPr>
            </w:pPr>
            <w:r w:rsidRPr="00AB5D9F">
              <w:rPr>
                <w:rFonts w:cs="Times New Roman"/>
                <w:szCs w:val="24"/>
                <w:lang w:val="en-GB"/>
              </w:rPr>
              <w:t>0.089</w:t>
            </w:r>
          </w:p>
        </w:tc>
      </w:tr>
      <w:tr w:rsidR="0018663D" w:rsidRPr="00AB5D9F" w14:paraId="2E9C4081" w14:textId="0EF8ED7A" w:rsidTr="00DA2DBD">
        <w:tc>
          <w:tcPr>
            <w:tcW w:w="988" w:type="dxa"/>
            <w:tcBorders>
              <w:right w:val="nil"/>
            </w:tcBorders>
          </w:tcPr>
          <w:p w14:paraId="2AAF900C" w14:textId="77777777" w:rsidR="0018663D" w:rsidRPr="00AB5D9F" w:rsidRDefault="0018663D" w:rsidP="0018663D">
            <w:pPr>
              <w:spacing w:line="259" w:lineRule="auto"/>
              <w:jc w:val="left"/>
              <w:rPr>
                <w:rFonts w:cs="Times New Roman"/>
                <w:szCs w:val="24"/>
                <w:lang w:val="nn-NO"/>
              </w:rPr>
            </w:pPr>
          </w:p>
        </w:tc>
        <w:tc>
          <w:tcPr>
            <w:tcW w:w="1842" w:type="dxa"/>
            <w:tcBorders>
              <w:left w:val="nil"/>
            </w:tcBorders>
          </w:tcPr>
          <w:p w14:paraId="2C35D5D5" w14:textId="4193BB9A" w:rsidR="0018663D" w:rsidRPr="00AB5D9F" w:rsidRDefault="0018663D" w:rsidP="0018663D">
            <w:pPr>
              <w:spacing w:line="259" w:lineRule="auto"/>
              <w:jc w:val="left"/>
              <w:rPr>
                <w:rFonts w:cs="Times New Roman"/>
                <w:szCs w:val="24"/>
                <w:lang w:val="nn-NO"/>
              </w:rPr>
            </w:pPr>
            <w:r w:rsidRPr="00AB5D9F">
              <w:rPr>
                <w:rFonts w:cs="Times New Roman"/>
                <w:szCs w:val="24"/>
                <w:lang w:val="en-GB"/>
              </w:rPr>
              <w:t>0</w:t>
            </w:r>
          </w:p>
        </w:tc>
        <w:tc>
          <w:tcPr>
            <w:tcW w:w="1276" w:type="dxa"/>
          </w:tcPr>
          <w:p w14:paraId="28590C12" w14:textId="71985E85" w:rsidR="0018663D" w:rsidRPr="00AB5D9F" w:rsidRDefault="0018663D" w:rsidP="0018663D">
            <w:pPr>
              <w:spacing w:line="259" w:lineRule="auto"/>
              <w:jc w:val="left"/>
              <w:rPr>
                <w:rFonts w:cs="Times New Roman"/>
                <w:szCs w:val="24"/>
                <w:lang w:val="nn-NO"/>
              </w:rPr>
            </w:pPr>
            <w:r w:rsidRPr="00AB5D9F">
              <w:rPr>
                <w:rFonts w:cs="Times New Roman"/>
                <w:szCs w:val="24"/>
                <w:lang w:val="en-GB"/>
              </w:rPr>
              <w:t>261 (75.7)</w:t>
            </w:r>
          </w:p>
        </w:tc>
        <w:tc>
          <w:tcPr>
            <w:tcW w:w="1276" w:type="dxa"/>
          </w:tcPr>
          <w:p w14:paraId="7B30D126" w14:textId="78712124" w:rsidR="0018663D" w:rsidRPr="00AB5D9F" w:rsidRDefault="0018663D" w:rsidP="0018663D">
            <w:pPr>
              <w:spacing w:line="259" w:lineRule="auto"/>
              <w:jc w:val="left"/>
              <w:rPr>
                <w:rFonts w:cs="Times New Roman"/>
                <w:szCs w:val="24"/>
                <w:lang w:val="nn-NO"/>
              </w:rPr>
            </w:pPr>
            <w:r w:rsidRPr="00AB5D9F">
              <w:rPr>
                <w:rFonts w:cs="Times New Roman"/>
                <w:szCs w:val="24"/>
                <w:lang w:val="en-GB"/>
              </w:rPr>
              <w:t>824 (73.1)</w:t>
            </w:r>
          </w:p>
        </w:tc>
        <w:tc>
          <w:tcPr>
            <w:tcW w:w="709" w:type="dxa"/>
          </w:tcPr>
          <w:p w14:paraId="1AD48B01" w14:textId="77777777" w:rsidR="0018663D" w:rsidRPr="00AB5D9F" w:rsidRDefault="0018663D" w:rsidP="0018663D">
            <w:pPr>
              <w:spacing w:line="259" w:lineRule="auto"/>
              <w:jc w:val="left"/>
              <w:rPr>
                <w:rFonts w:cs="Times New Roman"/>
                <w:szCs w:val="24"/>
                <w:lang w:val="nn-NO"/>
              </w:rPr>
            </w:pPr>
          </w:p>
        </w:tc>
        <w:tc>
          <w:tcPr>
            <w:tcW w:w="992" w:type="dxa"/>
          </w:tcPr>
          <w:p w14:paraId="66E563ED" w14:textId="021A6AAD" w:rsidR="0018663D" w:rsidRPr="00AB5D9F" w:rsidRDefault="007A3516" w:rsidP="0018663D">
            <w:pPr>
              <w:spacing w:line="259" w:lineRule="auto"/>
              <w:jc w:val="left"/>
              <w:rPr>
                <w:rFonts w:cs="Times New Roman"/>
                <w:szCs w:val="24"/>
                <w:lang w:val="nn-NO"/>
              </w:rPr>
            </w:pPr>
            <w:r w:rsidRPr="00AB5D9F">
              <w:rPr>
                <w:rFonts w:cs="Times New Roman"/>
                <w:szCs w:val="24"/>
                <w:lang w:val="en-GB"/>
              </w:rPr>
              <w:t>189 (75.0)</w:t>
            </w:r>
          </w:p>
        </w:tc>
        <w:tc>
          <w:tcPr>
            <w:tcW w:w="1141" w:type="dxa"/>
          </w:tcPr>
          <w:p w14:paraId="09376EA4" w14:textId="43F39DE2" w:rsidR="0018663D" w:rsidRPr="00AB5D9F" w:rsidRDefault="007A3516" w:rsidP="0018663D">
            <w:pPr>
              <w:spacing w:line="259" w:lineRule="auto"/>
              <w:jc w:val="left"/>
              <w:rPr>
                <w:rFonts w:cs="Times New Roman"/>
                <w:szCs w:val="24"/>
                <w:lang w:val="nn-NO"/>
              </w:rPr>
            </w:pPr>
            <w:r w:rsidRPr="00AB5D9F">
              <w:rPr>
                <w:rFonts w:cs="Times New Roman"/>
                <w:szCs w:val="24"/>
                <w:lang w:val="en-GB"/>
              </w:rPr>
              <w:t>823 (73.1)</w:t>
            </w:r>
          </w:p>
        </w:tc>
        <w:tc>
          <w:tcPr>
            <w:tcW w:w="838" w:type="dxa"/>
          </w:tcPr>
          <w:p w14:paraId="7EBB1F48" w14:textId="77777777" w:rsidR="0018663D" w:rsidRPr="00AB5D9F" w:rsidRDefault="0018663D" w:rsidP="0018663D">
            <w:pPr>
              <w:spacing w:line="259" w:lineRule="auto"/>
              <w:jc w:val="left"/>
              <w:rPr>
                <w:rFonts w:cs="Times New Roman"/>
                <w:szCs w:val="24"/>
                <w:lang w:val="nn-NO"/>
              </w:rPr>
            </w:pPr>
          </w:p>
        </w:tc>
      </w:tr>
      <w:tr w:rsidR="0018663D" w:rsidRPr="00AB5D9F" w14:paraId="3B1998DD" w14:textId="6BAC15AC" w:rsidTr="00DA2DBD">
        <w:tc>
          <w:tcPr>
            <w:tcW w:w="988" w:type="dxa"/>
            <w:tcBorders>
              <w:right w:val="nil"/>
            </w:tcBorders>
          </w:tcPr>
          <w:p w14:paraId="6B08F5CB" w14:textId="77777777" w:rsidR="0018663D" w:rsidRPr="00AB5D9F" w:rsidRDefault="0018663D" w:rsidP="0018663D">
            <w:pPr>
              <w:spacing w:line="259" w:lineRule="auto"/>
              <w:jc w:val="left"/>
              <w:rPr>
                <w:rFonts w:cs="Times New Roman"/>
                <w:szCs w:val="24"/>
                <w:lang w:val="nn-NO"/>
              </w:rPr>
            </w:pPr>
          </w:p>
        </w:tc>
        <w:tc>
          <w:tcPr>
            <w:tcW w:w="1842" w:type="dxa"/>
            <w:tcBorders>
              <w:left w:val="nil"/>
            </w:tcBorders>
          </w:tcPr>
          <w:p w14:paraId="51CA4C5B" w14:textId="169D682B" w:rsidR="0018663D" w:rsidRPr="00AB5D9F" w:rsidRDefault="0018663D" w:rsidP="0018663D">
            <w:pPr>
              <w:spacing w:line="259" w:lineRule="auto"/>
              <w:jc w:val="left"/>
              <w:rPr>
                <w:rFonts w:cs="Times New Roman"/>
                <w:szCs w:val="24"/>
                <w:lang w:val="nn-NO"/>
              </w:rPr>
            </w:pPr>
            <w:r w:rsidRPr="00AB5D9F">
              <w:rPr>
                <w:rFonts w:cs="Times New Roman"/>
                <w:szCs w:val="24"/>
                <w:lang w:val="en-GB"/>
              </w:rPr>
              <w:t>1</w:t>
            </w:r>
          </w:p>
        </w:tc>
        <w:tc>
          <w:tcPr>
            <w:tcW w:w="1276" w:type="dxa"/>
          </w:tcPr>
          <w:p w14:paraId="58E01034" w14:textId="1973873B" w:rsidR="0018663D" w:rsidRPr="00AB5D9F" w:rsidRDefault="0018663D" w:rsidP="0018663D">
            <w:pPr>
              <w:spacing w:line="259" w:lineRule="auto"/>
              <w:jc w:val="left"/>
              <w:rPr>
                <w:rFonts w:cs="Times New Roman"/>
                <w:szCs w:val="24"/>
                <w:lang w:val="nn-NO"/>
              </w:rPr>
            </w:pPr>
            <w:r w:rsidRPr="00AB5D9F">
              <w:rPr>
                <w:rFonts w:cs="Times New Roman"/>
                <w:szCs w:val="24"/>
                <w:lang w:val="en-GB"/>
              </w:rPr>
              <w:t>44 (12.8)</w:t>
            </w:r>
          </w:p>
        </w:tc>
        <w:tc>
          <w:tcPr>
            <w:tcW w:w="1276" w:type="dxa"/>
          </w:tcPr>
          <w:p w14:paraId="26DA903B" w14:textId="247D9F48" w:rsidR="0018663D" w:rsidRPr="00AB5D9F" w:rsidRDefault="0018663D" w:rsidP="0018663D">
            <w:pPr>
              <w:spacing w:line="259" w:lineRule="auto"/>
              <w:jc w:val="left"/>
              <w:rPr>
                <w:rFonts w:cs="Times New Roman"/>
                <w:szCs w:val="24"/>
                <w:lang w:val="nn-NO"/>
              </w:rPr>
            </w:pPr>
            <w:r w:rsidRPr="00AB5D9F">
              <w:rPr>
                <w:rFonts w:cs="Times New Roman"/>
                <w:szCs w:val="24"/>
                <w:lang w:val="en-GB"/>
              </w:rPr>
              <w:t>144 (12.8)</w:t>
            </w:r>
          </w:p>
        </w:tc>
        <w:tc>
          <w:tcPr>
            <w:tcW w:w="709" w:type="dxa"/>
          </w:tcPr>
          <w:p w14:paraId="29DBEC25" w14:textId="77777777" w:rsidR="0018663D" w:rsidRPr="00AB5D9F" w:rsidRDefault="0018663D" w:rsidP="0018663D">
            <w:pPr>
              <w:spacing w:line="259" w:lineRule="auto"/>
              <w:jc w:val="left"/>
              <w:rPr>
                <w:rFonts w:cs="Times New Roman"/>
                <w:szCs w:val="24"/>
                <w:lang w:val="nn-NO"/>
              </w:rPr>
            </w:pPr>
          </w:p>
        </w:tc>
        <w:tc>
          <w:tcPr>
            <w:tcW w:w="992" w:type="dxa"/>
          </w:tcPr>
          <w:p w14:paraId="74FF1092" w14:textId="6B2EF392" w:rsidR="0018663D" w:rsidRPr="00AB5D9F" w:rsidRDefault="007A3516" w:rsidP="0018663D">
            <w:pPr>
              <w:spacing w:line="259" w:lineRule="auto"/>
              <w:jc w:val="left"/>
              <w:rPr>
                <w:rFonts w:cs="Times New Roman"/>
                <w:szCs w:val="24"/>
                <w:lang w:val="nn-NO"/>
              </w:rPr>
            </w:pPr>
            <w:r w:rsidRPr="00AB5D9F">
              <w:rPr>
                <w:rFonts w:cs="Times New Roman"/>
                <w:szCs w:val="24"/>
                <w:lang w:val="en-GB"/>
              </w:rPr>
              <w:t>34 (13.5)</w:t>
            </w:r>
          </w:p>
        </w:tc>
        <w:tc>
          <w:tcPr>
            <w:tcW w:w="1141" w:type="dxa"/>
          </w:tcPr>
          <w:p w14:paraId="782B95AA" w14:textId="3F541D63" w:rsidR="0018663D" w:rsidRPr="00AB5D9F" w:rsidRDefault="007A3516" w:rsidP="0018663D">
            <w:pPr>
              <w:spacing w:line="259" w:lineRule="auto"/>
              <w:jc w:val="left"/>
              <w:rPr>
                <w:rFonts w:cs="Times New Roman"/>
                <w:szCs w:val="24"/>
                <w:lang w:val="nn-NO"/>
              </w:rPr>
            </w:pPr>
            <w:r w:rsidRPr="00AB5D9F">
              <w:rPr>
                <w:rFonts w:cs="Times New Roman"/>
                <w:szCs w:val="24"/>
                <w:lang w:val="en-GB"/>
              </w:rPr>
              <w:t>144 (12.8)</w:t>
            </w:r>
          </w:p>
        </w:tc>
        <w:tc>
          <w:tcPr>
            <w:tcW w:w="838" w:type="dxa"/>
          </w:tcPr>
          <w:p w14:paraId="43C865E3" w14:textId="77777777" w:rsidR="0018663D" w:rsidRPr="00AB5D9F" w:rsidRDefault="0018663D" w:rsidP="0018663D">
            <w:pPr>
              <w:spacing w:line="259" w:lineRule="auto"/>
              <w:jc w:val="left"/>
              <w:rPr>
                <w:rFonts w:cs="Times New Roman"/>
                <w:szCs w:val="24"/>
                <w:lang w:val="nn-NO"/>
              </w:rPr>
            </w:pPr>
          </w:p>
        </w:tc>
      </w:tr>
      <w:tr w:rsidR="0018663D" w:rsidRPr="00AB5D9F" w14:paraId="54AD503E" w14:textId="79F99FC9" w:rsidTr="00DA2DBD">
        <w:tc>
          <w:tcPr>
            <w:tcW w:w="988" w:type="dxa"/>
            <w:tcBorders>
              <w:right w:val="nil"/>
            </w:tcBorders>
          </w:tcPr>
          <w:p w14:paraId="778D7AA6" w14:textId="77777777" w:rsidR="0018663D" w:rsidRPr="00AB5D9F" w:rsidRDefault="0018663D" w:rsidP="0018663D">
            <w:pPr>
              <w:spacing w:line="259" w:lineRule="auto"/>
              <w:jc w:val="left"/>
              <w:rPr>
                <w:rFonts w:cs="Times New Roman"/>
                <w:szCs w:val="24"/>
                <w:lang w:val="nn-NO"/>
              </w:rPr>
            </w:pPr>
          </w:p>
        </w:tc>
        <w:tc>
          <w:tcPr>
            <w:tcW w:w="1842" w:type="dxa"/>
            <w:tcBorders>
              <w:left w:val="nil"/>
            </w:tcBorders>
          </w:tcPr>
          <w:p w14:paraId="09A71E21" w14:textId="1FCE30C3" w:rsidR="0018663D" w:rsidRPr="00AB5D9F" w:rsidRDefault="0018663D" w:rsidP="0018663D">
            <w:pPr>
              <w:spacing w:line="259" w:lineRule="auto"/>
              <w:jc w:val="left"/>
              <w:rPr>
                <w:rFonts w:cs="Times New Roman"/>
                <w:szCs w:val="24"/>
                <w:lang w:val="nn-NO"/>
              </w:rPr>
            </w:pPr>
            <w:r w:rsidRPr="00AB5D9F">
              <w:rPr>
                <w:rFonts w:cs="Times New Roman"/>
                <w:szCs w:val="24"/>
                <w:lang w:val="en-GB"/>
              </w:rPr>
              <w:t>2</w:t>
            </w:r>
          </w:p>
        </w:tc>
        <w:tc>
          <w:tcPr>
            <w:tcW w:w="1276" w:type="dxa"/>
          </w:tcPr>
          <w:p w14:paraId="6B3B9A26" w14:textId="652DDFF0" w:rsidR="0018663D" w:rsidRPr="00AB5D9F" w:rsidRDefault="0018663D" w:rsidP="0018663D">
            <w:pPr>
              <w:spacing w:line="259" w:lineRule="auto"/>
              <w:jc w:val="left"/>
              <w:rPr>
                <w:rFonts w:cs="Times New Roman"/>
                <w:szCs w:val="24"/>
                <w:lang w:val="nn-NO"/>
              </w:rPr>
            </w:pPr>
            <w:r w:rsidRPr="00AB5D9F">
              <w:rPr>
                <w:rFonts w:cs="Times New Roman"/>
                <w:szCs w:val="24"/>
                <w:lang w:val="en-GB"/>
              </w:rPr>
              <w:t>15 (4.3)</w:t>
            </w:r>
          </w:p>
        </w:tc>
        <w:tc>
          <w:tcPr>
            <w:tcW w:w="1276" w:type="dxa"/>
          </w:tcPr>
          <w:p w14:paraId="68958C8D" w14:textId="306024C5" w:rsidR="0018663D" w:rsidRPr="00AB5D9F" w:rsidRDefault="0018663D" w:rsidP="0018663D">
            <w:pPr>
              <w:spacing w:line="259" w:lineRule="auto"/>
              <w:jc w:val="left"/>
              <w:rPr>
                <w:rFonts w:cs="Times New Roman"/>
                <w:szCs w:val="24"/>
                <w:lang w:val="nn-NO"/>
              </w:rPr>
            </w:pPr>
            <w:r w:rsidRPr="00AB5D9F">
              <w:rPr>
                <w:rFonts w:cs="Times New Roman"/>
                <w:szCs w:val="24"/>
                <w:lang w:val="en-GB"/>
              </w:rPr>
              <w:t>46 (4.1)</w:t>
            </w:r>
          </w:p>
        </w:tc>
        <w:tc>
          <w:tcPr>
            <w:tcW w:w="709" w:type="dxa"/>
          </w:tcPr>
          <w:p w14:paraId="4C3DFB07" w14:textId="77777777" w:rsidR="0018663D" w:rsidRPr="00AB5D9F" w:rsidRDefault="0018663D" w:rsidP="0018663D">
            <w:pPr>
              <w:spacing w:line="259" w:lineRule="auto"/>
              <w:jc w:val="left"/>
              <w:rPr>
                <w:rFonts w:cs="Times New Roman"/>
                <w:szCs w:val="24"/>
                <w:lang w:val="nn-NO"/>
              </w:rPr>
            </w:pPr>
          </w:p>
        </w:tc>
        <w:tc>
          <w:tcPr>
            <w:tcW w:w="992" w:type="dxa"/>
          </w:tcPr>
          <w:p w14:paraId="00D41469" w14:textId="4C9021D2" w:rsidR="0018663D" w:rsidRPr="00AB5D9F" w:rsidRDefault="007A3516" w:rsidP="0018663D">
            <w:pPr>
              <w:spacing w:line="259" w:lineRule="auto"/>
              <w:jc w:val="left"/>
              <w:rPr>
                <w:rFonts w:cs="Times New Roman"/>
                <w:szCs w:val="24"/>
                <w:lang w:val="nn-NO"/>
              </w:rPr>
            </w:pPr>
            <w:r w:rsidRPr="00AB5D9F">
              <w:rPr>
                <w:rFonts w:cs="Times New Roman"/>
                <w:szCs w:val="24"/>
                <w:lang w:val="en-GB"/>
              </w:rPr>
              <w:t>10 (4.0)</w:t>
            </w:r>
          </w:p>
        </w:tc>
        <w:tc>
          <w:tcPr>
            <w:tcW w:w="1141" w:type="dxa"/>
          </w:tcPr>
          <w:p w14:paraId="631FC3F4" w14:textId="7A20413E" w:rsidR="0018663D" w:rsidRPr="00AB5D9F" w:rsidRDefault="007A3516" w:rsidP="0018663D">
            <w:pPr>
              <w:spacing w:line="259" w:lineRule="auto"/>
              <w:jc w:val="left"/>
              <w:rPr>
                <w:rFonts w:cs="Times New Roman"/>
                <w:szCs w:val="24"/>
                <w:lang w:val="nn-NO"/>
              </w:rPr>
            </w:pPr>
            <w:r w:rsidRPr="00AB5D9F">
              <w:rPr>
                <w:rFonts w:cs="Times New Roman"/>
                <w:szCs w:val="24"/>
                <w:lang w:val="en-GB"/>
              </w:rPr>
              <w:t>46 (4.1)</w:t>
            </w:r>
          </w:p>
        </w:tc>
        <w:tc>
          <w:tcPr>
            <w:tcW w:w="838" w:type="dxa"/>
          </w:tcPr>
          <w:p w14:paraId="7873D88E" w14:textId="77777777" w:rsidR="0018663D" w:rsidRPr="00AB5D9F" w:rsidRDefault="0018663D" w:rsidP="0018663D">
            <w:pPr>
              <w:spacing w:line="259" w:lineRule="auto"/>
              <w:jc w:val="left"/>
              <w:rPr>
                <w:rFonts w:cs="Times New Roman"/>
                <w:szCs w:val="24"/>
                <w:lang w:val="nn-NO"/>
              </w:rPr>
            </w:pPr>
          </w:p>
        </w:tc>
      </w:tr>
      <w:tr w:rsidR="0018663D" w:rsidRPr="00AB5D9F" w14:paraId="768C5687" w14:textId="0F47A737" w:rsidTr="00DA2DBD">
        <w:tc>
          <w:tcPr>
            <w:tcW w:w="988" w:type="dxa"/>
            <w:tcBorders>
              <w:right w:val="nil"/>
            </w:tcBorders>
          </w:tcPr>
          <w:p w14:paraId="22DEEA30" w14:textId="77777777" w:rsidR="0018663D" w:rsidRPr="00AB5D9F" w:rsidRDefault="0018663D" w:rsidP="0018663D">
            <w:pPr>
              <w:spacing w:line="259" w:lineRule="auto"/>
              <w:jc w:val="left"/>
              <w:rPr>
                <w:rFonts w:cs="Times New Roman"/>
                <w:szCs w:val="24"/>
                <w:lang w:val="nn-NO"/>
              </w:rPr>
            </w:pPr>
          </w:p>
        </w:tc>
        <w:tc>
          <w:tcPr>
            <w:tcW w:w="1842" w:type="dxa"/>
            <w:tcBorders>
              <w:left w:val="nil"/>
            </w:tcBorders>
          </w:tcPr>
          <w:p w14:paraId="5CCB0675" w14:textId="70484F62" w:rsidR="0018663D" w:rsidRPr="00AB5D9F" w:rsidRDefault="0018663D" w:rsidP="0018663D">
            <w:pPr>
              <w:spacing w:line="259" w:lineRule="auto"/>
              <w:jc w:val="left"/>
              <w:rPr>
                <w:rFonts w:cs="Times New Roman"/>
                <w:szCs w:val="24"/>
                <w:lang w:val="nn-NO"/>
              </w:rPr>
            </w:pPr>
            <w:r w:rsidRPr="00AB5D9F">
              <w:rPr>
                <w:rFonts w:cs="Times New Roman"/>
                <w:szCs w:val="24"/>
                <w:lang w:val="en-GB"/>
              </w:rPr>
              <w:t>3</w:t>
            </w:r>
          </w:p>
        </w:tc>
        <w:tc>
          <w:tcPr>
            <w:tcW w:w="1276" w:type="dxa"/>
          </w:tcPr>
          <w:p w14:paraId="73C39A3B" w14:textId="3779FC55" w:rsidR="0018663D" w:rsidRPr="00AB5D9F" w:rsidRDefault="0018663D" w:rsidP="0018663D">
            <w:pPr>
              <w:spacing w:line="259" w:lineRule="auto"/>
              <w:jc w:val="left"/>
              <w:rPr>
                <w:rFonts w:cs="Times New Roman"/>
                <w:szCs w:val="24"/>
                <w:lang w:val="nn-NO"/>
              </w:rPr>
            </w:pPr>
            <w:r w:rsidRPr="00AB5D9F">
              <w:rPr>
                <w:rFonts w:cs="Times New Roman"/>
                <w:szCs w:val="24"/>
                <w:lang w:val="en-GB"/>
              </w:rPr>
              <w:t>25 (7.2)</w:t>
            </w:r>
          </w:p>
        </w:tc>
        <w:tc>
          <w:tcPr>
            <w:tcW w:w="1276" w:type="dxa"/>
          </w:tcPr>
          <w:p w14:paraId="3200C092" w14:textId="3F217663" w:rsidR="0018663D" w:rsidRPr="00AB5D9F" w:rsidRDefault="0018663D" w:rsidP="0018663D">
            <w:pPr>
              <w:spacing w:line="259" w:lineRule="auto"/>
              <w:jc w:val="left"/>
              <w:rPr>
                <w:rFonts w:cs="Times New Roman"/>
                <w:szCs w:val="24"/>
                <w:lang w:val="nn-NO"/>
              </w:rPr>
            </w:pPr>
            <w:r w:rsidRPr="00AB5D9F">
              <w:rPr>
                <w:rFonts w:cs="Times New Roman"/>
                <w:szCs w:val="24"/>
                <w:lang w:val="en-GB"/>
              </w:rPr>
              <w:t>113 (10.0)</w:t>
            </w:r>
          </w:p>
        </w:tc>
        <w:tc>
          <w:tcPr>
            <w:tcW w:w="709" w:type="dxa"/>
          </w:tcPr>
          <w:p w14:paraId="61E873AF" w14:textId="77777777" w:rsidR="0018663D" w:rsidRPr="00AB5D9F" w:rsidRDefault="0018663D" w:rsidP="0018663D">
            <w:pPr>
              <w:spacing w:line="259" w:lineRule="auto"/>
              <w:jc w:val="left"/>
              <w:rPr>
                <w:rFonts w:cs="Times New Roman"/>
                <w:szCs w:val="24"/>
                <w:lang w:val="nn-NO"/>
              </w:rPr>
            </w:pPr>
          </w:p>
        </w:tc>
        <w:tc>
          <w:tcPr>
            <w:tcW w:w="992" w:type="dxa"/>
          </w:tcPr>
          <w:p w14:paraId="2DAAE7D4" w14:textId="4862BEAF" w:rsidR="0018663D" w:rsidRPr="00AB5D9F" w:rsidRDefault="007A3516" w:rsidP="0018663D">
            <w:pPr>
              <w:spacing w:line="259" w:lineRule="auto"/>
              <w:jc w:val="left"/>
              <w:rPr>
                <w:rFonts w:cs="Times New Roman"/>
                <w:szCs w:val="24"/>
                <w:lang w:val="nn-NO"/>
              </w:rPr>
            </w:pPr>
            <w:r w:rsidRPr="00AB5D9F">
              <w:rPr>
                <w:rFonts w:cs="Times New Roman"/>
                <w:szCs w:val="24"/>
                <w:lang w:val="en-GB"/>
              </w:rPr>
              <w:t>19 (7.5)</w:t>
            </w:r>
          </w:p>
        </w:tc>
        <w:tc>
          <w:tcPr>
            <w:tcW w:w="1141" w:type="dxa"/>
          </w:tcPr>
          <w:p w14:paraId="108C6F09" w14:textId="5DA9A16A" w:rsidR="0018663D" w:rsidRPr="00AB5D9F" w:rsidRDefault="007A3516" w:rsidP="0018663D">
            <w:pPr>
              <w:spacing w:line="259" w:lineRule="auto"/>
              <w:jc w:val="left"/>
              <w:rPr>
                <w:rFonts w:cs="Times New Roman"/>
                <w:szCs w:val="24"/>
                <w:lang w:val="nn-NO"/>
              </w:rPr>
            </w:pPr>
            <w:r w:rsidRPr="00AB5D9F">
              <w:rPr>
                <w:rFonts w:cs="Times New Roman"/>
                <w:szCs w:val="24"/>
                <w:lang w:val="en-GB"/>
              </w:rPr>
              <w:t>113 (10.0)</w:t>
            </w:r>
          </w:p>
        </w:tc>
        <w:tc>
          <w:tcPr>
            <w:tcW w:w="838" w:type="dxa"/>
          </w:tcPr>
          <w:p w14:paraId="4AE6A48C" w14:textId="77777777" w:rsidR="0018663D" w:rsidRPr="00AB5D9F" w:rsidRDefault="0018663D" w:rsidP="0018663D">
            <w:pPr>
              <w:spacing w:line="259" w:lineRule="auto"/>
              <w:jc w:val="left"/>
              <w:rPr>
                <w:rFonts w:cs="Times New Roman"/>
                <w:szCs w:val="24"/>
                <w:lang w:val="nn-NO"/>
              </w:rPr>
            </w:pPr>
          </w:p>
        </w:tc>
      </w:tr>
      <w:tr w:rsidR="006628E4" w:rsidRPr="00AB5D9F" w14:paraId="6D6680BA" w14:textId="0D437836" w:rsidTr="00DA2DBD">
        <w:tc>
          <w:tcPr>
            <w:tcW w:w="2830" w:type="dxa"/>
            <w:gridSpan w:val="2"/>
          </w:tcPr>
          <w:p w14:paraId="35FC0462" w14:textId="682B4B66" w:rsidR="006628E4" w:rsidRPr="00AB5D9F" w:rsidRDefault="006628E4" w:rsidP="0018663D">
            <w:pPr>
              <w:spacing w:line="259" w:lineRule="auto"/>
              <w:jc w:val="left"/>
              <w:rPr>
                <w:rFonts w:cs="Times New Roman"/>
                <w:szCs w:val="24"/>
              </w:rPr>
            </w:pPr>
            <w:r w:rsidRPr="00AB5D9F">
              <w:rPr>
                <w:rFonts w:cs="Times New Roman"/>
                <w:szCs w:val="24"/>
                <w:lang w:val="en-GB"/>
              </w:rPr>
              <w:t>FRUIT_UNITS_T7, mean (SD)</w:t>
            </w:r>
          </w:p>
        </w:tc>
        <w:tc>
          <w:tcPr>
            <w:tcW w:w="1276" w:type="dxa"/>
          </w:tcPr>
          <w:p w14:paraId="2041060F" w14:textId="170095D7" w:rsidR="006628E4" w:rsidRPr="00AB5D9F" w:rsidRDefault="006628E4" w:rsidP="0018663D">
            <w:pPr>
              <w:spacing w:line="259" w:lineRule="auto"/>
              <w:jc w:val="left"/>
              <w:rPr>
                <w:rFonts w:cs="Times New Roman"/>
                <w:szCs w:val="24"/>
              </w:rPr>
            </w:pPr>
            <w:r w:rsidRPr="00AB5D9F">
              <w:rPr>
                <w:rFonts w:cs="Times New Roman"/>
                <w:szCs w:val="24"/>
                <w:lang w:val="en-GB"/>
              </w:rPr>
              <w:t>1.72 (1.35)</w:t>
            </w:r>
          </w:p>
        </w:tc>
        <w:tc>
          <w:tcPr>
            <w:tcW w:w="1276" w:type="dxa"/>
          </w:tcPr>
          <w:p w14:paraId="79923AD9" w14:textId="1C12CBCB" w:rsidR="006628E4" w:rsidRPr="00AB5D9F" w:rsidRDefault="006628E4" w:rsidP="0018663D">
            <w:pPr>
              <w:spacing w:line="259" w:lineRule="auto"/>
              <w:jc w:val="left"/>
              <w:rPr>
                <w:rFonts w:cs="Times New Roman"/>
                <w:szCs w:val="24"/>
              </w:rPr>
            </w:pPr>
            <w:r w:rsidRPr="00AB5D9F">
              <w:rPr>
                <w:rFonts w:cs="Times New Roman"/>
                <w:szCs w:val="24"/>
                <w:lang w:val="en-GB"/>
              </w:rPr>
              <w:t>1.96 (1.71)</w:t>
            </w:r>
          </w:p>
        </w:tc>
        <w:tc>
          <w:tcPr>
            <w:tcW w:w="709" w:type="dxa"/>
          </w:tcPr>
          <w:p w14:paraId="79E88905" w14:textId="7B3EF266" w:rsidR="006628E4" w:rsidRPr="00AB5D9F" w:rsidRDefault="006628E4" w:rsidP="0018663D">
            <w:pPr>
              <w:spacing w:line="259" w:lineRule="auto"/>
              <w:jc w:val="left"/>
              <w:rPr>
                <w:rFonts w:cs="Times New Roman"/>
                <w:szCs w:val="24"/>
              </w:rPr>
            </w:pPr>
            <w:r w:rsidRPr="00AB5D9F">
              <w:rPr>
                <w:rFonts w:cs="Times New Roman"/>
                <w:szCs w:val="24"/>
                <w:lang w:val="en-GB"/>
              </w:rPr>
              <w:t>0.157</w:t>
            </w:r>
          </w:p>
        </w:tc>
        <w:tc>
          <w:tcPr>
            <w:tcW w:w="992" w:type="dxa"/>
          </w:tcPr>
          <w:p w14:paraId="68DD7E20" w14:textId="64BD9F27" w:rsidR="006628E4" w:rsidRPr="00AB5D9F" w:rsidRDefault="006628E4" w:rsidP="0018663D">
            <w:pPr>
              <w:spacing w:line="259" w:lineRule="auto"/>
              <w:jc w:val="left"/>
              <w:rPr>
                <w:rFonts w:cs="Times New Roman"/>
                <w:szCs w:val="24"/>
              </w:rPr>
            </w:pPr>
            <w:r w:rsidRPr="00AB5D9F">
              <w:rPr>
                <w:rFonts w:cs="Times New Roman"/>
                <w:szCs w:val="24"/>
                <w:lang w:val="en-GB"/>
              </w:rPr>
              <w:t>1.73 (1.39)</w:t>
            </w:r>
          </w:p>
        </w:tc>
        <w:tc>
          <w:tcPr>
            <w:tcW w:w="1141" w:type="dxa"/>
          </w:tcPr>
          <w:p w14:paraId="143C6E77" w14:textId="17F40F6C" w:rsidR="006628E4" w:rsidRPr="00AB5D9F" w:rsidRDefault="006628E4" w:rsidP="0018663D">
            <w:pPr>
              <w:spacing w:line="259" w:lineRule="auto"/>
              <w:jc w:val="left"/>
              <w:rPr>
                <w:rFonts w:cs="Times New Roman"/>
                <w:szCs w:val="24"/>
              </w:rPr>
            </w:pPr>
            <w:r w:rsidRPr="00AB5D9F">
              <w:rPr>
                <w:rFonts w:cs="Times New Roman"/>
                <w:szCs w:val="24"/>
                <w:lang w:val="en-GB"/>
              </w:rPr>
              <w:t>1.92 (1.28)</w:t>
            </w:r>
          </w:p>
        </w:tc>
        <w:tc>
          <w:tcPr>
            <w:tcW w:w="838" w:type="dxa"/>
          </w:tcPr>
          <w:p w14:paraId="706771ED" w14:textId="052DCFA4" w:rsidR="006628E4" w:rsidRPr="00AB5D9F" w:rsidRDefault="006628E4" w:rsidP="0018663D">
            <w:pPr>
              <w:spacing w:line="259" w:lineRule="auto"/>
              <w:jc w:val="left"/>
              <w:rPr>
                <w:rFonts w:cs="Times New Roman"/>
                <w:szCs w:val="24"/>
              </w:rPr>
            </w:pPr>
            <w:r w:rsidRPr="00AB5D9F">
              <w:rPr>
                <w:rFonts w:cs="Times New Roman"/>
                <w:szCs w:val="24"/>
                <w:lang w:val="en-GB"/>
              </w:rPr>
              <w:t>0.143</w:t>
            </w:r>
          </w:p>
        </w:tc>
      </w:tr>
      <w:tr w:rsidR="006628E4" w:rsidRPr="00AB5D9F" w14:paraId="71937BA3" w14:textId="4B8A87C9" w:rsidTr="00DA2DBD">
        <w:tc>
          <w:tcPr>
            <w:tcW w:w="2830" w:type="dxa"/>
            <w:gridSpan w:val="2"/>
          </w:tcPr>
          <w:p w14:paraId="54C3894B" w14:textId="6DDBF038" w:rsidR="006628E4" w:rsidRPr="00AB5D9F" w:rsidRDefault="006628E4" w:rsidP="0018663D">
            <w:pPr>
              <w:spacing w:line="259" w:lineRule="auto"/>
              <w:jc w:val="left"/>
              <w:rPr>
                <w:rFonts w:cs="Times New Roman"/>
                <w:szCs w:val="24"/>
              </w:rPr>
            </w:pPr>
            <w:r w:rsidRPr="00AB5D9F">
              <w:rPr>
                <w:rFonts w:cs="Times New Roman"/>
                <w:szCs w:val="24"/>
                <w:lang w:val="en-GB"/>
              </w:rPr>
              <w:t>RED_MEAT_T7, n (%)</w:t>
            </w:r>
          </w:p>
        </w:tc>
        <w:tc>
          <w:tcPr>
            <w:tcW w:w="1276" w:type="dxa"/>
          </w:tcPr>
          <w:p w14:paraId="6C76E9A5" w14:textId="77777777" w:rsidR="006628E4" w:rsidRPr="00AB5D9F" w:rsidRDefault="006628E4" w:rsidP="0018663D">
            <w:pPr>
              <w:spacing w:line="259" w:lineRule="auto"/>
              <w:jc w:val="left"/>
              <w:rPr>
                <w:rFonts w:cs="Times New Roman"/>
                <w:szCs w:val="24"/>
              </w:rPr>
            </w:pPr>
          </w:p>
        </w:tc>
        <w:tc>
          <w:tcPr>
            <w:tcW w:w="1276" w:type="dxa"/>
          </w:tcPr>
          <w:p w14:paraId="28EE5242" w14:textId="77777777" w:rsidR="006628E4" w:rsidRPr="00AB5D9F" w:rsidRDefault="006628E4" w:rsidP="0018663D">
            <w:pPr>
              <w:spacing w:line="259" w:lineRule="auto"/>
              <w:jc w:val="left"/>
              <w:rPr>
                <w:rFonts w:cs="Times New Roman"/>
                <w:szCs w:val="24"/>
              </w:rPr>
            </w:pPr>
          </w:p>
        </w:tc>
        <w:tc>
          <w:tcPr>
            <w:tcW w:w="709" w:type="dxa"/>
          </w:tcPr>
          <w:p w14:paraId="59D6766E" w14:textId="36DA9650" w:rsidR="006628E4" w:rsidRPr="00AB5D9F" w:rsidRDefault="006628E4" w:rsidP="0018663D">
            <w:pPr>
              <w:spacing w:line="259" w:lineRule="auto"/>
              <w:jc w:val="left"/>
              <w:rPr>
                <w:rFonts w:cs="Times New Roman"/>
                <w:szCs w:val="24"/>
              </w:rPr>
            </w:pPr>
            <w:r w:rsidRPr="00AB5D9F">
              <w:rPr>
                <w:rFonts w:cs="Times New Roman"/>
                <w:szCs w:val="24"/>
                <w:lang w:val="en-GB"/>
              </w:rPr>
              <w:t>0.066</w:t>
            </w:r>
          </w:p>
        </w:tc>
        <w:tc>
          <w:tcPr>
            <w:tcW w:w="992" w:type="dxa"/>
          </w:tcPr>
          <w:p w14:paraId="138A4C9B" w14:textId="7E477F85" w:rsidR="006628E4" w:rsidRPr="00AB5D9F" w:rsidRDefault="006628E4" w:rsidP="0018663D">
            <w:pPr>
              <w:spacing w:line="259" w:lineRule="auto"/>
              <w:jc w:val="left"/>
              <w:rPr>
                <w:rFonts w:cs="Times New Roman"/>
                <w:szCs w:val="24"/>
              </w:rPr>
            </w:pPr>
          </w:p>
        </w:tc>
        <w:tc>
          <w:tcPr>
            <w:tcW w:w="1141" w:type="dxa"/>
          </w:tcPr>
          <w:p w14:paraId="3BA98657" w14:textId="77777777" w:rsidR="006628E4" w:rsidRPr="00AB5D9F" w:rsidRDefault="006628E4" w:rsidP="0018663D">
            <w:pPr>
              <w:spacing w:line="259" w:lineRule="auto"/>
              <w:jc w:val="left"/>
              <w:rPr>
                <w:rFonts w:cs="Times New Roman"/>
                <w:szCs w:val="24"/>
              </w:rPr>
            </w:pPr>
          </w:p>
        </w:tc>
        <w:tc>
          <w:tcPr>
            <w:tcW w:w="838" w:type="dxa"/>
          </w:tcPr>
          <w:p w14:paraId="1C87F912" w14:textId="36BD7583" w:rsidR="006628E4" w:rsidRPr="00AB5D9F" w:rsidRDefault="006628E4" w:rsidP="0018663D">
            <w:pPr>
              <w:spacing w:line="259" w:lineRule="auto"/>
              <w:jc w:val="left"/>
              <w:rPr>
                <w:rFonts w:cs="Times New Roman"/>
                <w:szCs w:val="24"/>
              </w:rPr>
            </w:pPr>
            <w:r w:rsidRPr="00AB5D9F">
              <w:rPr>
                <w:rFonts w:cs="Times New Roman"/>
                <w:szCs w:val="24"/>
                <w:lang w:val="en-GB"/>
              </w:rPr>
              <w:t>0.095</w:t>
            </w:r>
          </w:p>
        </w:tc>
      </w:tr>
      <w:tr w:rsidR="0018663D" w:rsidRPr="00AB5D9F" w14:paraId="0CD01B3C" w14:textId="276AF338" w:rsidTr="00DA2DBD">
        <w:tc>
          <w:tcPr>
            <w:tcW w:w="988" w:type="dxa"/>
            <w:tcBorders>
              <w:right w:val="nil"/>
            </w:tcBorders>
          </w:tcPr>
          <w:p w14:paraId="06AEF61C"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012447EC" w14:textId="553C40F1"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67E7E19A" w14:textId="6F2B7F42" w:rsidR="0018663D" w:rsidRPr="00AB5D9F" w:rsidRDefault="0018663D" w:rsidP="0018663D">
            <w:pPr>
              <w:spacing w:line="259" w:lineRule="auto"/>
              <w:jc w:val="left"/>
              <w:rPr>
                <w:rFonts w:cs="Times New Roman"/>
                <w:szCs w:val="24"/>
              </w:rPr>
            </w:pPr>
            <w:r w:rsidRPr="00AB5D9F">
              <w:rPr>
                <w:rFonts w:cs="Times New Roman"/>
                <w:szCs w:val="24"/>
                <w:lang w:val="en-GB"/>
              </w:rPr>
              <w:t>24 (7.0)</w:t>
            </w:r>
          </w:p>
        </w:tc>
        <w:tc>
          <w:tcPr>
            <w:tcW w:w="1276" w:type="dxa"/>
          </w:tcPr>
          <w:p w14:paraId="45C6CBFB" w14:textId="0B865AD8" w:rsidR="0018663D" w:rsidRPr="00AB5D9F" w:rsidRDefault="0018663D" w:rsidP="0018663D">
            <w:pPr>
              <w:spacing w:line="259" w:lineRule="auto"/>
              <w:jc w:val="left"/>
              <w:rPr>
                <w:rFonts w:cs="Times New Roman"/>
                <w:szCs w:val="24"/>
              </w:rPr>
            </w:pPr>
            <w:r w:rsidRPr="00AB5D9F">
              <w:rPr>
                <w:rFonts w:cs="Times New Roman"/>
                <w:szCs w:val="24"/>
                <w:lang w:val="en-GB"/>
              </w:rPr>
              <w:t>74 (6.6)</w:t>
            </w:r>
          </w:p>
        </w:tc>
        <w:tc>
          <w:tcPr>
            <w:tcW w:w="709" w:type="dxa"/>
          </w:tcPr>
          <w:p w14:paraId="768C24DC" w14:textId="77777777" w:rsidR="0018663D" w:rsidRPr="00AB5D9F" w:rsidRDefault="0018663D" w:rsidP="0018663D">
            <w:pPr>
              <w:spacing w:line="259" w:lineRule="auto"/>
              <w:jc w:val="left"/>
              <w:rPr>
                <w:rFonts w:cs="Times New Roman"/>
                <w:szCs w:val="24"/>
              </w:rPr>
            </w:pPr>
          </w:p>
        </w:tc>
        <w:tc>
          <w:tcPr>
            <w:tcW w:w="992" w:type="dxa"/>
          </w:tcPr>
          <w:p w14:paraId="796F1377" w14:textId="41C9C235" w:rsidR="0018663D" w:rsidRPr="00AB5D9F" w:rsidRDefault="007A3516" w:rsidP="0018663D">
            <w:pPr>
              <w:spacing w:line="259" w:lineRule="auto"/>
              <w:jc w:val="left"/>
              <w:rPr>
                <w:rFonts w:cs="Times New Roman"/>
                <w:szCs w:val="24"/>
              </w:rPr>
            </w:pPr>
            <w:r w:rsidRPr="00AB5D9F">
              <w:rPr>
                <w:rFonts w:cs="Times New Roman"/>
                <w:szCs w:val="24"/>
                <w:lang w:val="en-GB"/>
              </w:rPr>
              <w:t>14 (5.6)</w:t>
            </w:r>
          </w:p>
        </w:tc>
        <w:tc>
          <w:tcPr>
            <w:tcW w:w="1141" w:type="dxa"/>
          </w:tcPr>
          <w:p w14:paraId="354AACB3" w14:textId="66FEBCC7" w:rsidR="0018663D" w:rsidRPr="00AB5D9F" w:rsidRDefault="007A3516" w:rsidP="0018663D">
            <w:pPr>
              <w:spacing w:line="259" w:lineRule="auto"/>
              <w:jc w:val="left"/>
              <w:rPr>
                <w:rFonts w:cs="Times New Roman"/>
                <w:szCs w:val="24"/>
              </w:rPr>
            </w:pPr>
            <w:r w:rsidRPr="00AB5D9F">
              <w:rPr>
                <w:rFonts w:cs="Times New Roman"/>
                <w:szCs w:val="24"/>
                <w:lang w:val="en-GB"/>
              </w:rPr>
              <w:t>74 (6.6)</w:t>
            </w:r>
          </w:p>
        </w:tc>
        <w:tc>
          <w:tcPr>
            <w:tcW w:w="838" w:type="dxa"/>
          </w:tcPr>
          <w:p w14:paraId="4D01705A" w14:textId="77777777" w:rsidR="0018663D" w:rsidRPr="00AB5D9F" w:rsidRDefault="0018663D" w:rsidP="0018663D">
            <w:pPr>
              <w:spacing w:line="259" w:lineRule="auto"/>
              <w:jc w:val="left"/>
              <w:rPr>
                <w:rFonts w:cs="Times New Roman"/>
                <w:szCs w:val="24"/>
              </w:rPr>
            </w:pPr>
          </w:p>
        </w:tc>
      </w:tr>
      <w:tr w:rsidR="0018663D" w:rsidRPr="00AB5D9F" w14:paraId="08A7C1B9" w14:textId="4B4011B3" w:rsidTr="00DA2DBD">
        <w:tc>
          <w:tcPr>
            <w:tcW w:w="988" w:type="dxa"/>
            <w:tcBorders>
              <w:right w:val="nil"/>
            </w:tcBorders>
          </w:tcPr>
          <w:p w14:paraId="3457CAC0"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2709F2E8" w14:textId="0C52F8DD"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43B868E0" w14:textId="36B351E7" w:rsidR="0018663D" w:rsidRPr="00AB5D9F" w:rsidRDefault="0018663D" w:rsidP="0018663D">
            <w:pPr>
              <w:spacing w:line="259" w:lineRule="auto"/>
              <w:jc w:val="left"/>
              <w:rPr>
                <w:rFonts w:cs="Times New Roman"/>
                <w:szCs w:val="24"/>
              </w:rPr>
            </w:pPr>
            <w:r w:rsidRPr="00AB5D9F">
              <w:rPr>
                <w:rFonts w:cs="Times New Roman"/>
                <w:szCs w:val="24"/>
                <w:lang w:val="en-GB"/>
              </w:rPr>
              <w:t>76 (22.0)</w:t>
            </w:r>
          </w:p>
        </w:tc>
        <w:tc>
          <w:tcPr>
            <w:tcW w:w="1276" w:type="dxa"/>
          </w:tcPr>
          <w:p w14:paraId="149C34DE" w14:textId="1E5A614F" w:rsidR="0018663D" w:rsidRPr="00AB5D9F" w:rsidRDefault="0018663D" w:rsidP="0018663D">
            <w:pPr>
              <w:spacing w:line="259" w:lineRule="auto"/>
              <w:jc w:val="left"/>
              <w:rPr>
                <w:rFonts w:cs="Times New Roman"/>
                <w:szCs w:val="24"/>
              </w:rPr>
            </w:pPr>
            <w:r w:rsidRPr="00AB5D9F">
              <w:rPr>
                <w:rFonts w:cs="Times New Roman"/>
                <w:szCs w:val="24"/>
                <w:lang w:val="en-GB"/>
              </w:rPr>
              <w:t>250 (22.2)</w:t>
            </w:r>
          </w:p>
        </w:tc>
        <w:tc>
          <w:tcPr>
            <w:tcW w:w="709" w:type="dxa"/>
          </w:tcPr>
          <w:p w14:paraId="47A4D3CF" w14:textId="77777777" w:rsidR="0018663D" w:rsidRPr="00AB5D9F" w:rsidRDefault="0018663D" w:rsidP="0018663D">
            <w:pPr>
              <w:spacing w:line="259" w:lineRule="auto"/>
              <w:jc w:val="left"/>
              <w:rPr>
                <w:rFonts w:cs="Times New Roman"/>
                <w:szCs w:val="24"/>
              </w:rPr>
            </w:pPr>
          </w:p>
        </w:tc>
        <w:tc>
          <w:tcPr>
            <w:tcW w:w="992" w:type="dxa"/>
          </w:tcPr>
          <w:p w14:paraId="195E77A8" w14:textId="3068AEE7" w:rsidR="0018663D" w:rsidRPr="00AB5D9F" w:rsidRDefault="007A3516" w:rsidP="0018663D">
            <w:pPr>
              <w:spacing w:line="259" w:lineRule="auto"/>
              <w:jc w:val="left"/>
              <w:rPr>
                <w:rFonts w:cs="Times New Roman"/>
                <w:szCs w:val="24"/>
              </w:rPr>
            </w:pPr>
            <w:r w:rsidRPr="00AB5D9F">
              <w:rPr>
                <w:rFonts w:cs="Times New Roman"/>
                <w:szCs w:val="24"/>
                <w:lang w:val="en-GB"/>
              </w:rPr>
              <w:t>54 (21.4)</w:t>
            </w:r>
          </w:p>
        </w:tc>
        <w:tc>
          <w:tcPr>
            <w:tcW w:w="1141" w:type="dxa"/>
          </w:tcPr>
          <w:p w14:paraId="58211822" w14:textId="14A64CEC" w:rsidR="0018663D" w:rsidRPr="00AB5D9F" w:rsidRDefault="007A3516" w:rsidP="0018663D">
            <w:pPr>
              <w:spacing w:line="259" w:lineRule="auto"/>
              <w:jc w:val="left"/>
              <w:rPr>
                <w:rFonts w:cs="Times New Roman"/>
                <w:szCs w:val="24"/>
              </w:rPr>
            </w:pPr>
            <w:r w:rsidRPr="00AB5D9F">
              <w:rPr>
                <w:rFonts w:cs="Times New Roman"/>
                <w:szCs w:val="24"/>
                <w:lang w:val="en-GB"/>
              </w:rPr>
              <w:t>250 (22.2)</w:t>
            </w:r>
          </w:p>
        </w:tc>
        <w:tc>
          <w:tcPr>
            <w:tcW w:w="838" w:type="dxa"/>
          </w:tcPr>
          <w:p w14:paraId="73F3D42B" w14:textId="77777777" w:rsidR="0018663D" w:rsidRPr="00AB5D9F" w:rsidRDefault="0018663D" w:rsidP="0018663D">
            <w:pPr>
              <w:spacing w:line="259" w:lineRule="auto"/>
              <w:jc w:val="left"/>
              <w:rPr>
                <w:rFonts w:cs="Times New Roman"/>
                <w:szCs w:val="24"/>
              </w:rPr>
            </w:pPr>
          </w:p>
        </w:tc>
      </w:tr>
      <w:tr w:rsidR="0018663D" w:rsidRPr="00AB5D9F" w14:paraId="2939F8E2" w14:textId="6C1F7526" w:rsidTr="00DA2DBD">
        <w:tc>
          <w:tcPr>
            <w:tcW w:w="988" w:type="dxa"/>
            <w:tcBorders>
              <w:right w:val="nil"/>
            </w:tcBorders>
          </w:tcPr>
          <w:p w14:paraId="5313E1A1"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CC3BDC6" w14:textId="00E0C8C6" w:rsidR="0018663D" w:rsidRPr="00AB5D9F" w:rsidRDefault="0018663D" w:rsidP="0018663D">
            <w:pPr>
              <w:spacing w:line="259" w:lineRule="auto"/>
              <w:jc w:val="left"/>
              <w:rPr>
                <w:rFonts w:cs="Times New Roman"/>
                <w:szCs w:val="24"/>
              </w:rPr>
            </w:pPr>
            <w:r w:rsidRPr="00AB5D9F">
              <w:rPr>
                <w:rFonts w:cs="Times New Roman"/>
                <w:szCs w:val="24"/>
                <w:lang w:val="en-GB"/>
              </w:rPr>
              <w:t>3</w:t>
            </w:r>
          </w:p>
        </w:tc>
        <w:tc>
          <w:tcPr>
            <w:tcW w:w="1276" w:type="dxa"/>
          </w:tcPr>
          <w:p w14:paraId="3C541811" w14:textId="20C0DE34" w:rsidR="0018663D" w:rsidRPr="00AB5D9F" w:rsidRDefault="0018663D" w:rsidP="0018663D">
            <w:pPr>
              <w:spacing w:line="259" w:lineRule="auto"/>
              <w:jc w:val="left"/>
              <w:rPr>
                <w:rFonts w:cs="Times New Roman"/>
                <w:szCs w:val="24"/>
              </w:rPr>
            </w:pPr>
            <w:r w:rsidRPr="00AB5D9F">
              <w:rPr>
                <w:rFonts w:cs="Times New Roman"/>
                <w:szCs w:val="24"/>
                <w:lang w:val="en-GB"/>
              </w:rPr>
              <w:t>216 (62.6)</w:t>
            </w:r>
          </w:p>
        </w:tc>
        <w:tc>
          <w:tcPr>
            <w:tcW w:w="1276" w:type="dxa"/>
          </w:tcPr>
          <w:p w14:paraId="012C146E" w14:textId="5ABA7B44" w:rsidR="0018663D" w:rsidRPr="00AB5D9F" w:rsidRDefault="0018663D" w:rsidP="0018663D">
            <w:pPr>
              <w:spacing w:line="259" w:lineRule="auto"/>
              <w:jc w:val="left"/>
              <w:rPr>
                <w:rFonts w:cs="Times New Roman"/>
                <w:szCs w:val="24"/>
              </w:rPr>
            </w:pPr>
            <w:r w:rsidRPr="00AB5D9F">
              <w:rPr>
                <w:rFonts w:cs="Times New Roman"/>
                <w:szCs w:val="24"/>
                <w:lang w:val="en-GB"/>
              </w:rPr>
              <w:t>723 (64.2)</w:t>
            </w:r>
          </w:p>
        </w:tc>
        <w:tc>
          <w:tcPr>
            <w:tcW w:w="709" w:type="dxa"/>
          </w:tcPr>
          <w:p w14:paraId="131861AF" w14:textId="77777777" w:rsidR="0018663D" w:rsidRPr="00AB5D9F" w:rsidRDefault="0018663D" w:rsidP="0018663D">
            <w:pPr>
              <w:spacing w:line="259" w:lineRule="auto"/>
              <w:jc w:val="left"/>
              <w:rPr>
                <w:rFonts w:cs="Times New Roman"/>
                <w:szCs w:val="24"/>
              </w:rPr>
            </w:pPr>
          </w:p>
        </w:tc>
        <w:tc>
          <w:tcPr>
            <w:tcW w:w="992" w:type="dxa"/>
          </w:tcPr>
          <w:p w14:paraId="29682003" w14:textId="4436CD1E" w:rsidR="0018663D" w:rsidRPr="00AB5D9F" w:rsidRDefault="007A3516" w:rsidP="0018663D">
            <w:pPr>
              <w:spacing w:line="259" w:lineRule="auto"/>
              <w:jc w:val="left"/>
              <w:rPr>
                <w:rFonts w:cs="Times New Roman"/>
                <w:szCs w:val="24"/>
              </w:rPr>
            </w:pPr>
            <w:r w:rsidRPr="00AB5D9F">
              <w:rPr>
                <w:rFonts w:cs="Times New Roman"/>
                <w:szCs w:val="24"/>
                <w:lang w:val="en-GB"/>
              </w:rPr>
              <w:t>167 (66.3)</w:t>
            </w:r>
          </w:p>
        </w:tc>
        <w:tc>
          <w:tcPr>
            <w:tcW w:w="1141" w:type="dxa"/>
          </w:tcPr>
          <w:p w14:paraId="1AA0E33A" w14:textId="47D7F67D" w:rsidR="0018663D" w:rsidRPr="00AB5D9F" w:rsidRDefault="007A3516" w:rsidP="0018663D">
            <w:pPr>
              <w:spacing w:line="259" w:lineRule="auto"/>
              <w:jc w:val="left"/>
              <w:rPr>
                <w:rFonts w:cs="Times New Roman"/>
                <w:szCs w:val="24"/>
              </w:rPr>
            </w:pPr>
            <w:r w:rsidRPr="00AB5D9F">
              <w:rPr>
                <w:rFonts w:cs="Times New Roman"/>
                <w:szCs w:val="24"/>
                <w:lang w:val="en-GB"/>
              </w:rPr>
              <w:t>722 (64.1)</w:t>
            </w:r>
          </w:p>
        </w:tc>
        <w:tc>
          <w:tcPr>
            <w:tcW w:w="838" w:type="dxa"/>
          </w:tcPr>
          <w:p w14:paraId="0DDE12A4" w14:textId="77777777" w:rsidR="0018663D" w:rsidRPr="00AB5D9F" w:rsidRDefault="0018663D" w:rsidP="0018663D">
            <w:pPr>
              <w:spacing w:line="259" w:lineRule="auto"/>
              <w:jc w:val="left"/>
              <w:rPr>
                <w:rFonts w:cs="Times New Roman"/>
                <w:szCs w:val="24"/>
              </w:rPr>
            </w:pPr>
          </w:p>
        </w:tc>
      </w:tr>
      <w:tr w:rsidR="0018663D" w:rsidRPr="00AB5D9F" w14:paraId="21970ACF" w14:textId="1B7DDD58" w:rsidTr="00DA2DBD">
        <w:tc>
          <w:tcPr>
            <w:tcW w:w="988" w:type="dxa"/>
            <w:tcBorders>
              <w:right w:val="nil"/>
            </w:tcBorders>
          </w:tcPr>
          <w:p w14:paraId="36697C53"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07D3546C" w14:textId="18003410" w:rsidR="0018663D" w:rsidRPr="00AB5D9F" w:rsidRDefault="0018663D" w:rsidP="0018663D">
            <w:pPr>
              <w:spacing w:line="259" w:lineRule="auto"/>
              <w:jc w:val="left"/>
              <w:rPr>
                <w:rFonts w:cs="Times New Roman"/>
                <w:szCs w:val="24"/>
              </w:rPr>
            </w:pPr>
            <w:r w:rsidRPr="00AB5D9F">
              <w:rPr>
                <w:rFonts w:cs="Times New Roman"/>
                <w:szCs w:val="24"/>
                <w:lang w:val="en-GB"/>
              </w:rPr>
              <w:t>4</w:t>
            </w:r>
          </w:p>
        </w:tc>
        <w:tc>
          <w:tcPr>
            <w:tcW w:w="1276" w:type="dxa"/>
          </w:tcPr>
          <w:p w14:paraId="515A65A9" w14:textId="1E7E3032" w:rsidR="0018663D" w:rsidRPr="00AB5D9F" w:rsidRDefault="0018663D" w:rsidP="0018663D">
            <w:pPr>
              <w:spacing w:line="259" w:lineRule="auto"/>
              <w:jc w:val="left"/>
              <w:rPr>
                <w:rFonts w:cs="Times New Roman"/>
                <w:szCs w:val="24"/>
              </w:rPr>
            </w:pPr>
            <w:r w:rsidRPr="00AB5D9F">
              <w:rPr>
                <w:rFonts w:cs="Times New Roman"/>
                <w:szCs w:val="24"/>
                <w:lang w:val="en-GB"/>
              </w:rPr>
              <w:t>26 (7.5)</w:t>
            </w:r>
          </w:p>
        </w:tc>
        <w:tc>
          <w:tcPr>
            <w:tcW w:w="1276" w:type="dxa"/>
          </w:tcPr>
          <w:p w14:paraId="13FAE79A" w14:textId="688F55F0" w:rsidR="0018663D" w:rsidRPr="00AB5D9F" w:rsidRDefault="0018663D" w:rsidP="0018663D">
            <w:pPr>
              <w:spacing w:line="259" w:lineRule="auto"/>
              <w:jc w:val="left"/>
              <w:rPr>
                <w:rFonts w:cs="Times New Roman"/>
                <w:szCs w:val="24"/>
              </w:rPr>
            </w:pPr>
            <w:r w:rsidRPr="00AB5D9F">
              <w:rPr>
                <w:rFonts w:cs="Times New Roman"/>
                <w:szCs w:val="24"/>
                <w:lang w:val="en-GB"/>
              </w:rPr>
              <w:t>68 (6.0)</w:t>
            </w:r>
          </w:p>
        </w:tc>
        <w:tc>
          <w:tcPr>
            <w:tcW w:w="709" w:type="dxa"/>
          </w:tcPr>
          <w:p w14:paraId="1B93C54E" w14:textId="77777777" w:rsidR="0018663D" w:rsidRPr="00AB5D9F" w:rsidRDefault="0018663D" w:rsidP="0018663D">
            <w:pPr>
              <w:spacing w:line="259" w:lineRule="auto"/>
              <w:jc w:val="left"/>
              <w:rPr>
                <w:rFonts w:cs="Times New Roman"/>
                <w:szCs w:val="24"/>
              </w:rPr>
            </w:pPr>
          </w:p>
        </w:tc>
        <w:tc>
          <w:tcPr>
            <w:tcW w:w="992" w:type="dxa"/>
          </w:tcPr>
          <w:p w14:paraId="0F050A52" w14:textId="122B49BE" w:rsidR="0018663D" w:rsidRPr="00AB5D9F" w:rsidRDefault="007A3516" w:rsidP="0018663D">
            <w:pPr>
              <w:spacing w:line="259" w:lineRule="auto"/>
              <w:jc w:val="left"/>
              <w:rPr>
                <w:rFonts w:cs="Times New Roman"/>
                <w:szCs w:val="24"/>
              </w:rPr>
            </w:pPr>
            <w:r w:rsidRPr="00AB5D9F">
              <w:rPr>
                <w:rFonts w:cs="Times New Roman"/>
                <w:szCs w:val="24"/>
                <w:lang w:val="en-GB"/>
              </w:rPr>
              <w:t>16 (6.3)</w:t>
            </w:r>
          </w:p>
        </w:tc>
        <w:tc>
          <w:tcPr>
            <w:tcW w:w="1141" w:type="dxa"/>
          </w:tcPr>
          <w:p w14:paraId="4F699C1E" w14:textId="6EF22161" w:rsidR="0018663D" w:rsidRPr="00AB5D9F" w:rsidRDefault="007A3516" w:rsidP="0018663D">
            <w:pPr>
              <w:spacing w:line="259" w:lineRule="auto"/>
              <w:jc w:val="left"/>
              <w:rPr>
                <w:rFonts w:cs="Times New Roman"/>
                <w:szCs w:val="24"/>
              </w:rPr>
            </w:pPr>
            <w:r w:rsidRPr="00AB5D9F">
              <w:rPr>
                <w:rFonts w:cs="Times New Roman"/>
                <w:szCs w:val="24"/>
                <w:lang w:val="en-GB"/>
              </w:rPr>
              <w:t>68 (6.0)</w:t>
            </w:r>
          </w:p>
        </w:tc>
        <w:tc>
          <w:tcPr>
            <w:tcW w:w="838" w:type="dxa"/>
          </w:tcPr>
          <w:p w14:paraId="46A1428C" w14:textId="77777777" w:rsidR="0018663D" w:rsidRPr="00AB5D9F" w:rsidRDefault="0018663D" w:rsidP="0018663D">
            <w:pPr>
              <w:spacing w:line="259" w:lineRule="auto"/>
              <w:jc w:val="left"/>
              <w:rPr>
                <w:rFonts w:cs="Times New Roman"/>
                <w:szCs w:val="24"/>
              </w:rPr>
            </w:pPr>
          </w:p>
        </w:tc>
      </w:tr>
      <w:tr w:rsidR="0018663D" w:rsidRPr="00AB5D9F" w14:paraId="36C91ECA" w14:textId="3382DCF0" w:rsidTr="00DA2DBD">
        <w:tc>
          <w:tcPr>
            <w:tcW w:w="988" w:type="dxa"/>
            <w:tcBorders>
              <w:right w:val="nil"/>
            </w:tcBorders>
          </w:tcPr>
          <w:p w14:paraId="3823ACA7"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4BA36340" w14:textId="7B2C9A17" w:rsidR="0018663D" w:rsidRPr="00AB5D9F" w:rsidRDefault="0018663D" w:rsidP="0018663D">
            <w:pPr>
              <w:spacing w:line="259" w:lineRule="auto"/>
              <w:jc w:val="left"/>
              <w:rPr>
                <w:rFonts w:cs="Times New Roman"/>
                <w:szCs w:val="24"/>
              </w:rPr>
            </w:pPr>
            <w:r w:rsidRPr="00AB5D9F">
              <w:rPr>
                <w:rFonts w:cs="Times New Roman"/>
                <w:szCs w:val="24"/>
                <w:lang w:val="en-GB"/>
              </w:rPr>
              <w:t>5</w:t>
            </w:r>
          </w:p>
        </w:tc>
        <w:tc>
          <w:tcPr>
            <w:tcW w:w="1276" w:type="dxa"/>
          </w:tcPr>
          <w:p w14:paraId="56236D42" w14:textId="54B780E3" w:rsidR="0018663D" w:rsidRPr="00AB5D9F" w:rsidRDefault="0018663D" w:rsidP="0018663D">
            <w:pPr>
              <w:spacing w:line="259" w:lineRule="auto"/>
              <w:jc w:val="left"/>
              <w:rPr>
                <w:rFonts w:cs="Times New Roman"/>
                <w:szCs w:val="24"/>
              </w:rPr>
            </w:pPr>
            <w:r w:rsidRPr="00AB5D9F">
              <w:rPr>
                <w:rFonts w:cs="Times New Roman"/>
                <w:szCs w:val="24"/>
                <w:lang w:val="en-GB"/>
              </w:rPr>
              <w:t>3 (0.9)</w:t>
            </w:r>
          </w:p>
        </w:tc>
        <w:tc>
          <w:tcPr>
            <w:tcW w:w="1276" w:type="dxa"/>
          </w:tcPr>
          <w:p w14:paraId="2823631B" w14:textId="358AF571" w:rsidR="0018663D" w:rsidRPr="00AB5D9F" w:rsidRDefault="0018663D" w:rsidP="0018663D">
            <w:pPr>
              <w:spacing w:line="259" w:lineRule="auto"/>
              <w:jc w:val="left"/>
              <w:rPr>
                <w:rFonts w:cs="Times New Roman"/>
                <w:szCs w:val="24"/>
              </w:rPr>
            </w:pPr>
            <w:r w:rsidRPr="00AB5D9F">
              <w:rPr>
                <w:rFonts w:cs="Times New Roman"/>
                <w:szCs w:val="24"/>
                <w:lang w:val="en-GB"/>
              </w:rPr>
              <w:t>12 (1.1)</w:t>
            </w:r>
          </w:p>
        </w:tc>
        <w:tc>
          <w:tcPr>
            <w:tcW w:w="709" w:type="dxa"/>
          </w:tcPr>
          <w:p w14:paraId="709DCC63" w14:textId="77777777" w:rsidR="0018663D" w:rsidRPr="00AB5D9F" w:rsidRDefault="0018663D" w:rsidP="0018663D">
            <w:pPr>
              <w:spacing w:line="259" w:lineRule="auto"/>
              <w:jc w:val="left"/>
              <w:rPr>
                <w:rFonts w:cs="Times New Roman"/>
                <w:szCs w:val="24"/>
              </w:rPr>
            </w:pPr>
          </w:p>
        </w:tc>
        <w:tc>
          <w:tcPr>
            <w:tcW w:w="992" w:type="dxa"/>
          </w:tcPr>
          <w:p w14:paraId="70B6DA0A" w14:textId="150F3655" w:rsidR="0018663D" w:rsidRPr="00AB5D9F" w:rsidRDefault="007A3516" w:rsidP="0018663D">
            <w:pPr>
              <w:spacing w:line="259" w:lineRule="auto"/>
              <w:jc w:val="left"/>
              <w:rPr>
                <w:rFonts w:cs="Times New Roman"/>
                <w:szCs w:val="24"/>
              </w:rPr>
            </w:pPr>
            <w:r w:rsidRPr="00AB5D9F">
              <w:rPr>
                <w:rFonts w:cs="Times New Roman"/>
                <w:szCs w:val="24"/>
                <w:lang w:val="en-GB"/>
              </w:rPr>
              <w:t>1 (0.4)</w:t>
            </w:r>
          </w:p>
        </w:tc>
        <w:tc>
          <w:tcPr>
            <w:tcW w:w="1141" w:type="dxa"/>
          </w:tcPr>
          <w:p w14:paraId="31D79703" w14:textId="1C1BF34F" w:rsidR="0018663D" w:rsidRPr="00AB5D9F" w:rsidRDefault="007A3516" w:rsidP="0018663D">
            <w:pPr>
              <w:spacing w:line="259" w:lineRule="auto"/>
              <w:jc w:val="left"/>
              <w:rPr>
                <w:rFonts w:cs="Times New Roman"/>
                <w:szCs w:val="24"/>
              </w:rPr>
            </w:pPr>
            <w:r w:rsidRPr="00AB5D9F">
              <w:rPr>
                <w:rFonts w:cs="Times New Roman"/>
                <w:szCs w:val="24"/>
                <w:lang w:val="en-GB"/>
              </w:rPr>
              <w:t>12 (1.1)</w:t>
            </w:r>
          </w:p>
        </w:tc>
        <w:tc>
          <w:tcPr>
            <w:tcW w:w="838" w:type="dxa"/>
          </w:tcPr>
          <w:p w14:paraId="3E62A221" w14:textId="77777777" w:rsidR="0018663D" w:rsidRPr="00AB5D9F" w:rsidRDefault="0018663D" w:rsidP="0018663D">
            <w:pPr>
              <w:spacing w:line="259" w:lineRule="auto"/>
              <w:jc w:val="left"/>
              <w:rPr>
                <w:rFonts w:cs="Times New Roman"/>
                <w:szCs w:val="24"/>
              </w:rPr>
            </w:pPr>
          </w:p>
        </w:tc>
      </w:tr>
      <w:tr w:rsidR="006628E4" w:rsidRPr="00AB5D9F" w14:paraId="5D3772EC" w14:textId="68F295A4" w:rsidTr="00DA2DBD">
        <w:tc>
          <w:tcPr>
            <w:tcW w:w="2830" w:type="dxa"/>
            <w:gridSpan w:val="2"/>
          </w:tcPr>
          <w:p w14:paraId="6F06B1E2" w14:textId="3E873C21" w:rsidR="006628E4" w:rsidRPr="00AB5D9F" w:rsidRDefault="006628E4" w:rsidP="0018663D">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6EE32AB4" w14:textId="77777777" w:rsidR="006628E4" w:rsidRPr="00AB5D9F" w:rsidRDefault="006628E4" w:rsidP="0018663D">
            <w:pPr>
              <w:spacing w:line="259" w:lineRule="auto"/>
              <w:jc w:val="left"/>
              <w:rPr>
                <w:rFonts w:cs="Times New Roman"/>
                <w:szCs w:val="24"/>
                <w:lang w:val="nn-NO"/>
              </w:rPr>
            </w:pPr>
          </w:p>
        </w:tc>
        <w:tc>
          <w:tcPr>
            <w:tcW w:w="1276" w:type="dxa"/>
          </w:tcPr>
          <w:p w14:paraId="1BEA221F" w14:textId="77777777" w:rsidR="006628E4" w:rsidRPr="00AB5D9F" w:rsidRDefault="006628E4" w:rsidP="0018663D">
            <w:pPr>
              <w:spacing w:line="259" w:lineRule="auto"/>
              <w:jc w:val="left"/>
              <w:rPr>
                <w:rFonts w:cs="Times New Roman"/>
                <w:szCs w:val="24"/>
                <w:lang w:val="nn-NO"/>
              </w:rPr>
            </w:pPr>
          </w:p>
        </w:tc>
        <w:tc>
          <w:tcPr>
            <w:tcW w:w="709" w:type="dxa"/>
          </w:tcPr>
          <w:p w14:paraId="002BB3F1" w14:textId="38A830E3" w:rsidR="006628E4" w:rsidRPr="00AB5D9F" w:rsidRDefault="006628E4" w:rsidP="0018663D">
            <w:pPr>
              <w:spacing w:line="259" w:lineRule="auto"/>
              <w:jc w:val="left"/>
              <w:rPr>
                <w:rFonts w:cs="Times New Roman"/>
                <w:szCs w:val="24"/>
              </w:rPr>
            </w:pPr>
            <w:r w:rsidRPr="00AB5D9F">
              <w:rPr>
                <w:rFonts w:cs="Times New Roman"/>
                <w:szCs w:val="24"/>
                <w:lang w:val="en-GB"/>
              </w:rPr>
              <w:t>0.095</w:t>
            </w:r>
          </w:p>
        </w:tc>
        <w:tc>
          <w:tcPr>
            <w:tcW w:w="992" w:type="dxa"/>
          </w:tcPr>
          <w:p w14:paraId="27A2CC44" w14:textId="77777777" w:rsidR="006628E4" w:rsidRPr="00AB5D9F" w:rsidRDefault="006628E4" w:rsidP="0018663D">
            <w:pPr>
              <w:spacing w:line="259" w:lineRule="auto"/>
              <w:jc w:val="left"/>
              <w:rPr>
                <w:rFonts w:cs="Times New Roman"/>
                <w:szCs w:val="24"/>
              </w:rPr>
            </w:pPr>
          </w:p>
        </w:tc>
        <w:tc>
          <w:tcPr>
            <w:tcW w:w="1141" w:type="dxa"/>
          </w:tcPr>
          <w:p w14:paraId="2B830A86" w14:textId="77777777" w:rsidR="006628E4" w:rsidRPr="00AB5D9F" w:rsidRDefault="006628E4" w:rsidP="0018663D">
            <w:pPr>
              <w:spacing w:line="259" w:lineRule="auto"/>
              <w:jc w:val="left"/>
              <w:rPr>
                <w:rFonts w:cs="Times New Roman"/>
                <w:szCs w:val="24"/>
              </w:rPr>
            </w:pPr>
          </w:p>
        </w:tc>
        <w:tc>
          <w:tcPr>
            <w:tcW w:w="838" w:type="dxa"/>
          </w:tcPr>
          <w:p w14:paraId="3D63A39F" w14:textId="1B2F7F38" w:rsidR="006628E4" w:rsidRPr="00AB5D9F" w:rsidRDefault="006628E4" w:rsidP="0018663D">
            <w:pPr>
              <w:spacing w:line="259" w:lineRule="auto"/>
              <w:jc w:val="left"/>
              <w:rPr>
                <w:rFonts w:cs="Times New Roman"/>
                <w:szCs w:val="24"/>
              </w:rPr>
            </w:pPr>
            <w:r w:rsidRPr="00AB5D9F">
              <w:rPr>
                <w:rFonts w:cs="Times New Roman"/>
                <w:szCs w:val="24"/>
                <w:lang w:val="en-GB"/>
              </w:rPr>
              <w:t>0.110</w:t>
            </w:r>
          </w:p>
        </w:tc>
      </w:tr>
      <w:tr w:rsidR="0018663D" w:rsidRPr="00AB5D9F" w14:paraId="51D6DAFC" w14:textId="3288EBF2" w:rsidTr="00DA2DBD">
        <w:tc>
          <w:tcPr>
            <w:tcW w:w="988" w:type="dxa"/>
            <w:tcBorders>
              <w:right w:val="nil"/>
            </w:tcBorders>
          </w:tcPr>
          <w:p w14:paraId="015518B2"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8A117FE" w14:textId="371DDF2C"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17222F03" w14:textId="364617A4" w:rsidR="0018663D" w:rsidRPr="00AB5D9F" w:rsidRDefault="0018663D" w:rsidP="0018663D">
            <w:pPr>
              <w:spacing w:line="259" w:lineRule="auto"/>
              <w:jc w:val="left"/>
              <w:rPr>
                <w:rFonts w:cs="Times New Roman"/>
                <w:szCs w:val="24"/>
              </w:rPr>
            </w:pPr>
            <w:r w:rsidRPr="00AB5D9F">
              <w:rPr>
                <w:rFonts w:cs="Times New Roman"/>
                <w:szCs w:val="24"/>
                <w:lang w:val="en-GB"/>
              </w:rPr>
              <w:t>4 (1.2)</w:t>
            </w:r>
          </w:p>
        </w:tc>
        <w:tc>
          <w:tcPr>
            <w:tcW w:w="1276" w:type="dxa"/>
          </w:tcPr>
          <w:p w14:paraId="15724CD3" w14:textId="218B7CC3" w:rsidR="0018663D" w:rsidRPr="00AB5D9F" w:rsidRDefault="0018663D" w:rsidP="0018663D">
            <w:pPr>
              <w:spacing w:line="259" w:lineRule="auto"/>
              <w:jc w:val="left"/>
              <w:rPr>
                <w:rFonts w:cs="Times New Roman"/>
                <w:szCs w:val="24"/>
              </w:rPr>
            </w:pPr>
            <w:r w:rsidRPr="00AB5D9F">
              <w:rPr>
                <w:rFonts w:cs="Times New Roman"/>
                <w:szCs w:val="24"/>
                <w:lang w:val="en-GB"/>
              </w:rPr>
              <w:t>12 (1.1)</w:t>
            </w:r>
          </w:p>
        </w:tc>
        <w:tc>
          <w:tcPr>
            <w:tcW w:w="709" w:type="dxa"/>
          </w:tcPr>
          <w:p w14:paraId="5CFA001C" w14:textId="77777777" w:rsidR="0018663D" w:rsidRPr="00AB5D9F" w:rsidRDefault="0018663D" w:rsidP="0018663D">
            <w:pPr>
              <w:spacing w:line="259" w:lineRule="auto"/>
              <w:jc w:val="left"/>
              <w:rPr>
                <w:rFonts w:cs="Times New Roman"/>
                <w:szCs w:val="24"/>
              </w:rPr>
            </w:pPr>
          </w:p>
        </w:tc>
        <w:tc>
          <w:tcPr>
            <w:tcW w:w="992" w:type="dxa"/>
          </w:tcPr>
          <w:p w14:paraId="7DE31A9E" w14:textId="6E82C64F" w:rsidR="0018663D" w:rsidRPr="00AB5D9F" w:rsidRDefault="00540CB1" w:rsidP="0018663D">
            <w:pPr>
              <w:spacing w:line="259" w:lineRule="auto"/>
              <w:jc w:val="left"/>
              <w:rPr>
                <w:rFonts w:cs="Times New Roman"/>
                <w:szCs w:val="24"/>
              </w:rPr>
            </w:pPr>
            <w:r w:rsidRPr="00AB5D9F">
              <w:rPr>
                <w:rFonts w:cs="Times New Roman"/>
                <w:szCs w:val="24"/>
                <w:lang w:val="en-GB"/>
              </w:rPr>
              <w:t>1 (0.4)</w:t>
            </w:r>
          </w:p>
        </w:tc>
        <w:tc>
          <w:tcPr>
            <w:tcW w:w="1141" w:type="dxa"/>
          </w:tcPr>
          <w:p w14:paraId="0C81278C" w14:textId="68D23280" w:rsidR="0018663D" w:rsidRPr="00AB5D9F" w:rsidRDefault="00540CB1" w:rsidP="0018663D">
            <w:pPr>
              <w:spacing w:line="259" w:lineRule="auto"/>
              <w:jc w:val="left"/>
              <w:rPr>
                <w:rFonts w:cs="Times New Roman"/>
                <w:szCs w:val="24"/>
              </w:rPr>
            </w:pPr>
            <w:r w:rsidRPr="00AB5D9F">
              <w:rPr>
                <w:rFonts w:cs="Times New Roman"/>
                <w:szCs w:val="24"/>
                <w:lang w:val="en-GB"/>
              </w:rPr>
              <w:t>12 (1.1)</w:t>
            </w:r>
          </w:p>
        </w:tc>
        <w:tc>
          <w:tcPr>
            <w:tcW w:w="838" w:type="dxa"/>
          </w:tcPr>
          <w:p w14:paraId="49D06CF1" w14:textId="77777777" w:rsidR="0018663D" w:rsidRPr="00AB5D9F" w:rsidRDefault="0018663D" w:rsidP="0018663D">
            <w:pPr>
              <w:spacing w:line="259" w:lineRule="auto"/>
              <w:jc w:val="left"/>
              <w:rPr>
                <w:rFonts w:cs="Times New Roman"/>
                <w:szCs w:val="24"/>
              </w:rPr>
            </w:pPr>
          </w:p>
        </w:tc>
      </w:tr>
      <w:tr w:rsidR="0018663D" w:rsidRPr="00AB5D9F" w14:paraId="5C3DAD79" w14:textId="5BF04512" w:rsidTr="00DA2DBD">
        <w:tc>
          <w:tcPr>
            <w:tcW w:w="988" w:type="dxa"/>
            <w:tcBorders>
              <w:right w:val="nil"/>
            </w:tcBorders>
          </w:tcPr>
          <w:p w14:paraId="3E6BC310"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47271620" w14:textId="75FCD514"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4188B73F" w14:textId="4B6A60B6" w:rsidR="0018663D" w:rsidRPr="00AB5D9F" w:rsidRDefault="0018663D" w:rsidP="0018663D">
            <w:pPr>
              <w:spacing w:line="259" w:lineRule="auto"/>
              <w:jc w:val="left"/>
              <w:rPr>
                <w:rFonts w:cs="Times New Roman"/>
                <w:szCs w:val="24"/>
              </w:rPr>
            </w:pPr>
            <w:r w:rsidRPr="00AB5D9F">
              <w:rPr>
                <w:rFonts w:cs="Times New Roman"/>
                <w:szCs w:val="24"/>
                <w:lang w:val="en-GB"/>
              </w:rPr>
              <w:t>15 (4.3)</w:t>
            </w:r>
          </w:p>
        </w:tc>
        <w:tc>
          <w:tcPr>
            <w:tcW w:w="1276" w:type="dxa"/>
          </w:tcPr>
          <w:p w14:paraId="34EABBC3" w14:textId="55069116" w:rsidR="0018663D" w:rsidRPr="00AB5D9F" w:rsidRDefault="0018663D" w:rsidP="0018663D">
            <w:pPr>
              <w:spacing w:line="259" w:lineRule="auto"/>
              <w:jc w:val="left"/>
              <w:rPr>
                <w:rFonts w:cs="Times New Roman"/>
                <w:szCs w:val="24"/>
              </w:rPr>
            </w:pPr>
            <w:r w:rsidRPr="00AB5D9F">
              <w:rPr>
                <w:rFonts w:cs="Times New Roman"/>
                <w:szCs w:val="24"/>
                <w:lang w:val="en-GB"/>
              </w:rPr>
              <w:t>45 (4.0)</w:t>
            </w:r>
          </w:p>
        </w:tc>
        <w:tc>
          <w:tcPr>
            <w:tcW w:w="709" w:type="dxa"/>
          </w:tcPr>
          <w:p w14:paraId="2C31F372" w14:textId="77777777" w:rsidR="0018663D" w:rsidRPr="00AB5D9F" w:rsidRDefault="0018663D" w:rsidP="0018663D">
            <w:pPr>
              <w:spacing w:line="259" w:lineRule="auto"/>
              <w:jc w:val="left"/>
              <w:rPr>
                <w:rFonts w:cs="Times New Roman"/>
                <w:szCs w:val="24"/>
              </w:rPr>
            </w:pPr>
          </w:p>
        </w:tc>
        <w:tc>
          <w:tcPr>
            <w:tcW w:w="992" w:type="dxa"/>
          </w:tcPr>
          <w:p w14:paraId="13551A75" w14:textId="19A67604" w:rsidR="0018663D" w:rsidRPr="00AB5D9F" w:rsidRDefault="00540CB1" w:rsidP="0018663D">
            <w:pPr>
              <w:spacing w:line="259" w:lineRule="auto"/>
              <w:jc w:val="left"/>
              <w:rPr>
                <w:rFonts w:cs="Times New Roman"/>
                <w:szCs w:val="24"/>
              </w:rPr>
            </w:pPr>
            <w:r w:rsidRPr="00AB5D9F">
              <w:rPr>
                <w:rFonts w:cs="Times New Roman"/>
                <w:szCs w:val="24"/>
                <w:lang w:val="en-GB"/>
              </w:rPr>
              <w:t>10 (4.0)</w:t>
            </w:r>
          </w:p>
        </w:tc>
        <w:tc>
          <w:tcPr>
            <w:tcW w:w="1141" w:type="dxa"/>
          </w:tcPr>
          <w:p w14:paraId="42E4BD44" w14:textId="19BEDA51" w:rsidR="0018663D" w:rsidRPr="00AB5D9F" w:rsidRDefault="00540CB1" w:rsidP="0018663D">
            <w:pPr>
              <w:spacing w:line="259" w:lineRule="auto"/>
              <w:jc w:val="left"/>
              <w:rPr>
                <w:rFonts w:cs="Times New Roman"/>
                <w:szCs w:val="24"/>
              </w:rPr>
            </w:pPr>
            <w:r w:rsidRPr="00AB5D9F">
              <w:rPr>
                <w:rFonts w:cs="Times New Roman"/>
                <w:szCs w:val="24"/>
                <w:lang w:val="en-GB"/>
              </w:rPr>
              <w:t>45 (4.0)</w:t>
            </w:r>
          </w:p>
        </w:tc>
        <w:tc>
          <w:tcPr>
            <w:tcW w:w="838" w:type="dxa"/>
          </w:tcPr>
          <w:p w14:paraId="2B96B67B" w14:textId="77777777" w:rsidR="0018663D" w:rsidRPr="00AB5D9F" w:rsidRDefault="0018663D" w:rsidP="0018663D">
            <w:pPr>
              <w:spacing w:line="259" w:lineRule="auto"/>
              <w:jc w:val="left"/>
              <w:rPr>
                <w:rFonts w:cs="Times New Roman"/>
                <w:szCs w:val="24"/>
              </w:rPr>
            </w:pPr>
          </w:p>
        </w:tc>
      </w:tr>
      <w:tr w:rsidR="0018663D" w:rsidRPr="00AB5D9F" w14:paraId="65DA132B" w14:textId="4FE35896" w:rsidTr="00DA2DBD">
        <w:tc>
          <w:tcPr>
            <w:tcW w:w="988" w:type="dxa"/>
            <w:tcBorders>
              <w:right w:val="nil"/>
            </w:tcBorders>
          </w:tcPr>
          <w:p w14:paraId="0B444139"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5486D50A" w14:textId="6FC47A7F" w:rsidR="0018663D" w:rsidRPr="00AB5D9F" w:rsidRDefault="0018663D" w:rsidP="0018663D">
            <w:pPr>
              <w:spacing w:line="259" w:lineRule="auto"/>
              <w:jc w:val="left"/>
              <w:rPr>
                <w:rFonts w:cs="Times New Roman"/>
                <w:szCs w:val="24"/>
              </w:rPr>
            </w:pPr>
            <w:r w:rsidRPr="00AB5D9F">
              <w:rPr>
                <w:rFonts w:cs="Times New Roman"/>
                <w:szCs w:val="24"/>
                <w:lang w:val="en-GB"/>
              </w:rPr>
              <w:t>3</w:t>
            </w:r>
          </w:p>
        </w:tc>
        <w:tc>
          <w:tcPr>
            <w:tcW w:w="1276" w:type="dxa"/>
          </w:tcPr>
          <w:p w14:paraId="53A7B65A" w14:textId="4B5E71C9" w:rsidR="0018663D" w:rsidRPr="00AB5D9F" w:rsidRDefault="0018663D" w:rsidP="0018663D">
            <w:pPr>
              <w:spacing w:line="259" w:lineRule="auto"/>
              <w:jc w:val="left"/>
              <w:rPr>
                <w:rFonts w:cs="Times New Roman"/>
                <w:szCs w:val="24"/>
              </w:rPr>
            </w:pPr>
            <w:r w:rsidRPr="00AB5D9F">
              <w:rPr>
                <w:rFonts w:cs="Times New Roman"/>
                <w:szCs w:val="24"/>
                <w:lang w:val="en-GB"/>
              </w:rPr>
              <w:t>66 (19.1)</w:t>
            </w:r>
          </w:p>
        </w:tc>
        <w:tc>
          <w:tcPr>
            <w:tcW w:w="1276" w:type="dxa"/>
          </w:tcPr>
          <w:p w14:paraId="640B6CBD" w14:textId="5C4591CC" w:rsidR="0018663D" w:rsidRPr="00AB5D9F" w:rsidRDefault="0018663D" w:rsidP="0018663D">
            <w:pPr>
              <w:spacing w:line="259" w:lineRule="auto"/>
              <w:jc w:val="left"/>
              <w:rPr>
                <w:rFonts w:cs="Times New Roman"/>
                <w:szCs w:val="24"/>
              </w:rPr>
            </w:pPr>
            <w:r w:rsidRPr="00AB5D9F">
              <w:rPr>
                <w:rFonts w:cs="Times New Roman"/>
                <w:szCs w:val="24"/>
                <w:lang w:val="en-GB"/>
              </w:rPr>
              <w:t>259 (23.0)</w:t>
            </w:r>
          </w:p>
        </w:tc>
        <w:tc>
          <w:tcPr>
            <w:tcW w:w="709" w:type="dxa"/>
          </w:tcPr>
          <w:p w14:paraId="25578AE5" w14:textId="77777777" w:rsidR="0018663D" w:rsidRPr="00AB5D9F" w:rsidRDefault="0018663D" w:rsidP="0018663D">
            <w:pPr>
              <w:spacing w:line="259" w:lineRule="auto"/>
              <w:jc w:val="left"/>
              <w:rPr>
                <w:rFonts w:cs="Times New Roman"/>
                <w:szCs w:val="24"/>
              </w:rPr>
            </w:pPr>
          </w:p>
        </w:tc>
        <w:tc>
          <w:tcPr>
            <w:tcW w:w="992" w:type="dxa"/>
          </w:tcPr>
          <w:p w14:paraId="2A782CD0" w14:textId="25855BF7" w:rsidR="0018663D" w:rsidRPr="00AB5D9F" w:rsidRDefault="00540CB1" w:rsidP="0018663D">
            <w:pPr>
              <w:spacing w:line="259" w:lineRule="auto"/>
              <w:jc w:val="left"/>
              <w:rPr>
                <w:rFonts w:cs="Times New Roman"/>
                <w:szCs w:val="24"/>
              </w:rPr>
            </w:pPr>
            <w:r w:rsidRPr="00AB5D9F">
              <w:rPr>
                <w:rFonts w:cs="Times New Roman"/>
                <w:szCs w:val="24"/>
                <w:lang w:val="en-GB"/>
              </w:rPr>
              <w:t>54 (21.4)</w:t>
            </w:r>
          </w:p>
        </w:tc>
        <w:tc>
          <w:tcPr>
            <w:tcW w:w="1141" w:type="dxa"/>
          </w:tcPr>
          <w:p w14:paraId="5F5BF530" w14:textId="3FC87D31" w:rsidR="0018663D" w:rsidRPr="00AB5D9F" w:rsidRDefault="00540CB1" w:rsidP="0018663D">
            <w:pPr>
              <w:spacing w:line="259" w:lineRule="auto"/>
              <w:jc w:val="left"/>
              <w:rPr>
                <w:rFonts w:cs="Times New Roman"/>
                <w:szCs w:val="24"/>
              </w:rPr>
            </w:pPr>
            <w:r w:rsidRPr="00AB5D9F">
              <w:rPr>
                <w:rFonts w:cs="Times New Roman"/>
                <w:szCs w:val="24"/>
                <w:lang w:val="en-GB"/>
              </w:rPr>
              <w:t>259 (23.0)</w:t>
            </w:r>
          </w:p>
        </w:tc>
        <w:tc>
          <w:tcPr>
            <w:tcW w:w="838" w:type="dxa"/>
          </w:tcPr>
          <w:p w14:paraId="5FCA4C68" w14:textId="77777777" w:rsidR="0018663D" w:rsidRPr="00AB5D9F" w:rsidRDefault="0018663D" w:rsidP="0018663D">
            <w:pPr>
              <w:spacing w:line="259" w:lineRule="auto"/>
              <w:jc w:val="left"/>
              <w:rPr>
                <w:rFonts w:cs="Times New Roman"/>
                <w:szCs w:val="24"/>
              </w:rPr>
            </w:pPr>
          </w:p>
        </w:tc>
      </w:tr>
      <w:tr w:rsidR="0018663D" w:rsidRPr="00AB5D9F" w14:paraId="0FC9E07D" w14:textId="6EE20A6B" w:rsidTr="00DA2DBD">
        <w:tc>
          <w:tcPr>
            <w:tcW w:w="988" w:type="dxa"/>
            <w:tcBorders>
              <w:right w:val="nil"/>
            </w:tcBorders>
          </w:tcPr>
          <w:p w14:paraId="64A114C0"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12A5FA25" w14:textId="68AD05B1" w:rsidR="0018663D" w:rsidRPr="00AB5D9F" w:rsidRDefault="0018663D" w:rsidP="0018663D">
            <w:pPr>
              <w:spacing w:line="259" w:lineRule="auto"/>
              <w:jc w:val="left"/>
              <w:rPr>
                <w:rFonts w:cs="Times New Roman"/>
                <w:szCs w:val="24"/>
              </w:rPr>
            </w:pPr>
            <w:r w:rsidRPr="00AB5D9F">
              <w:rPr>
                <w:rFonts w:cs="Times New Roman"/>
                <w:szCs w:val="24"/>
                <w:lang w:val="en-GB"/>
              </w:rPr>
              <w:t>4</w:t>
            </w:r>
          </w:p>
        </w:tc>
        <w:tc>
          <w:tcPr>
            <w:tcW w:w="1276" w:type="dxa"/>
          </w:tcPr>
          <w:p w14:paraId="047A229B" w14:textId="439146EB" w:rsidR="0018663D" w:rsidRPr="00AB5D9F" w:rsidRDefault="0018663D" w:rsidP="0018663D">
            <w:pPr>
              <w:spacing w:line="259" w:lineRule="auto"/>
              <w:jc w:val="left"/>
              <w:rPr>
                <w:rFonts w:cs="Times New Roman"/>
                <w:szCs w:val="24"/>
              </w:rPr>
            </w:pPr>
            <w:r w:rsidRPr="00AB5D9F">
              <w:rPr>
                <w:rFonts w:cs="Times New Roman"/>
                <w:szCs w:val="24"/>
                <w:lang w:val="en-GB"/>
              </w:rPr>
              <w:t>101 (29.3)</w:t>
            </w:r>
          </w:p>
        </w:tc>
        <w:tc>
          <w:tcPr>
            <w:tcW w:w="1276" w:type="dxa"/>
          </w:tcPr>
          <w:p w14:paraId="5C8E3A85" w14:textId="2B557E3E" w:rsidR="0018663D" w:rsidRPr="00AB5D9F" w:rsidRDefault="0018663D" w:rsidP="0018663D">
            <w:pPr>
              <w:spacing w:line="259" w:lineRule="auto"/>
              <w:jc w:val="left"/>
              <w:rPr>
                <w:rFonts w:cs="Times New Roman"/>
                <w:szCs w:val="24"/>
              </w:rPr>
            </w:pPr>
            <w:r w:rsidRPr="00AB5D9F">
              <w:rPr>
                <w:rFonts w:cs="Times New Roman"/>
                <w:szCs w:val="24"/>
                <w:lang w:val="en-GB"/>
              </w:rPr>
              <w:t>313 (27.8)</w:t>
            </w:r>
          </w:p>
        </w:tc>
        <w:tc>
          <w:tcPr>
            <w:tcW w:w="709" w:type="dxa"/>
          </w:tcPr>
          <w:p w14:paraId="5767F295" w14:textId="77777777" w:rsidR="0018663D" w:rsidRPr="00AB5D9F" w:rsidRDefault="0018663D" w:rsidP="0018663D">
            <w:pPr>
              <w:spacing w:line="259" w:lineRule="auto"/>
              <w:jc w:val="left"/>
              <w:rPr>
                <w:rFonts w:cs="Times New Roman"/>
                <w:szCs w:val="24"/>
              </w:rPr>
            </w:pPr>
          </w:p>
        </w:tc>
        <w:tc>
          <w:tcPr>
            <w:tcW w:w="992" w:type="dxa"/>
          </w:tcPr>
          <w:p w14:paraId="49D2180B" w14:textId="5D30D4CB" w:rsidR="0018663D" w:rsidRPr="00AB5D9F" w:rsidRDefault="00540CB1" w:rsidP="0018663D">
            <w:pPr>
              <w:spacing w:line="259" w:lineRule="auto"/>
              <w:jc w:val="left"/>
              <w:rPr>
                <w:rFonts w:cs="Times New Roman"/>
                <w:szCs w:val="24"/>
              </w:rPr>
            </w:pPr>
            <w:r w:rsidRPr="00AB5D9F">
              <w:rPr>
                <w:rFonts w:cs="Times New Roman"/>
                <w:szCs w:val="24"/>
                <w:lang w:val="en-GB"/>
              </w:rPr>
              <w:t>79 (31.3)</w:t>
            </w:r>
          </w:p>
        </w:tc>
        <w:tc>
          <w:tcPr>
            <w:tcW w:w="1141" w:type="dxa"/>
          </w:tcPr>
          <w:p w14:paraId="1BF136A4" w14:textId="63A591DA" w:rsidR="0018663D" w:rsidRPr="00AB5D9F" w:rsidRDefault="00540CB1" w:rsidP="0018663D">
            <w:pPr>
              <w:spacing w:line="259" w:lineRule="auto"/>
              <w:jc w:val="left"/>
              <w:rPr>
                <w:rFonts w:cs="Times New Roman"/>
                <w:szCs w:val="24"/>
              </w:rPr>
            </w:pPr>
            <w:r w:rsidRPr="00AB5D9F">
              <w:rPr>
                <w:rFonts w:cs="Times New Roman"/>
                <w:szCs w:val="24"/>
                <w:lang w:val="en-GB"/>
              </w:rPr>
              <w:t>312 (27.7)</w:t>
            </w:r>
          </w:p>
        </w:tc>
        <w:tc>
          <w:tcPr>
            <w:tcW w:w="838" w:type="dxa"/>
          </w:tcPr>
          <w:p w14:paraId="70B6A680" w14:textId="77777777" w:rsidR="0018663D" w:rsidRPr="00AB5D9F" w:rsidRDefault="0018663D" w:rsidP="0018663D">
            <w:pPr>
              <w:spacing w:line="259" w:lineRule="auto"/>
              <w:jc w:val="left"/>
              <w:rPr>
                <w:rFonts w:cs="Times New Roman"/>
                <w:szCs w:val="24"/>
              </w:rPr>
            </w:pPr>
          </w:p>
        </w:tc>
      </w:tr>
      <w:tr w:rsidR="0018663D" w:rsidRPr="00AB5D9F" w14:paraId="0ECC4420" w14:textId="2A1E719D" w:rsidTr="00DA2DBD">
        <w:tc>
          <w:tcPr>
            <w:tcW w:w="988" w:type="dxa"/>
            <w:tcBorders>
              <w:right w:val="nil"/>
            </w:tcBorders>
          </w:tcPr>
          <w:p w14:paraId="3B02E090"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786DC382" w14:textId="0202761C" w:rsidR="0018663D" w:rsidRPr="00AB5D9F" w:rsidRDefault="0018663D" w:rsidP="0018663D">
            <w:pPr>
              <w:spacing w:line="259" w:lineRule="auto"/>
              <w:jc w:val="left"/>
              <w:rPr>
                <w:rFonts w:cs="Times New Roman"/>
                <w:szCs w:val="24"/>
              </w:rPr>
            </w:pPr>
            <w:r w:rsidRPr="00AB5D9F">
              <w:rPr>
                <w:rFonts w:cs="Times New Roman"/>
                <w:szCs w:val="24"/>
                <w:lang w:val="en-GB"/>
              </w:rPr>
              <w:t>5</w:t>
            </w:r>
          </w:p>
        </w:tc>
        <w:tc>
          <w:tcPr>
            <w:tcW w:w="1276" w:type="dxa"/>
          </w:tcPr>
          <w:p w14:paraId="25F25235" w14:textId="47733342" w:rsidR="0018663D" w:rsidRPr="00AB5D9F" w:rsidRDefault="0018663D" w:rsidP="0018663D">
            <w:pPr>
              <w:spacing w:line="259" w:lineRule="auto"/>
              <w:jc w:val="left"/>
              <w:rPr>
                <w:rFonts w:cs="Times New Roman"/>
                <w:szCs w:val="24"/>
              </w:rPr>
            </w:pPr>
            <w:r w:rsidRPr="00AB5D9F">
              <w:rPr>
                <w:rFonts w:cs="Times New Roman"/>
                <w:szCs w:val="24"/>
                <w:lang w:val="en-GB"/>
              </w:rPr>
              <w:t>159 (46.1)</w:t>
            </w:r>
          </w:p>
        </w:tc>
        <w:tc>
          <w:tcPr>
            <w:tcW w:w="1276" w:type="dxa"/>
          </w:tcPr>
          <w:p w14:paraId="5C487805" w14:textId="5867B22C" w:rsidR="0018663D" w:rsidRPr="00AB5D9F" w:rsidRDefault="0018663D" w:rsidP="0018663D">
            <w:pPr>
              <w:spacing w:line="259" w:lineRule="auto"/>
              <w:jc w:val="left"/>
              <w:rPr>
                <w:rFonts w:cs="Times New Roman"/>
                <w:szCs w:val="24"/>
              </w:rPr>
            </w:pPr>
            <w:r w:rsidRPr="00AB5D9F">
              <w:rPr>
                <w:rFonts w:cs="Times New Roman"/>
                <w:szCs w:val="24"/>
                <w:lang w:val="en-GB"/>
              </w:rPr>
              <w:t>498 (44.2)"</w:t>
            </w:r>
          </w:p>
        </w:tc>
        <w:tc>
          <w:tcPr>
            <w:tcW w:w="709" w:type="dxa"/>
          </w:tcPr>
          <w:p w14:paraId="63313D91" w14:textId="77777777" w:rsidR="0018663D" w:rsidRPr="00AB5D9F" w:rsidRDefault="0018663D" w:rsidP="0018663D">
            <w:pPr>
              <w:spacing w:line="259" w:lineRule="auto"/>
              <w:jc w:val="left"/>
              <w:rPr>
                <w:rFonts w:cs="Times New Roman"/>
                <w:szCs w:val="24"/>
              </w:rPr>
            </w:pPr>
          </w:p>
        </w:tc>
        <w:tc>
          <w:tcPr>
            <w:tcW w:w="992" w:type="dxa"/>
          </w:tcPr>
          <w:p w14:paraId="7313D723" w14:textId="44B0F676" w:rsidR="0018663D" w:rsidRPr="00AB5D9F" w:rsidRDefault="00540CB1" w:rsidP="0018663D">
            <w:pPr>
              <w:spacing w:line="259" w:lineRule="auto"/>
              <w:jc w:val="left"/>
              <w:rPr>
                <w:rFonts w:cs="Times New Roman"/>
                <w:szCs w:val="24"/>
              </w:rPr>
            </w:pPr>
            <w:r w:rsidRPr="00AB5D9F">
              <w:rPr>
                <w:rFonts w:cs="Times New Roman"/>
                <w:szCs w:val="24"/>
                <w:lang w:val="en-GB"/>
              </w:rPr>
              <w:t>108 (42.9)</w:t>
            </w:r>
          </w:p>
        </w:tc>
        <w:tc>
          <w:tcPr>
            <w:tcW w:w="1141" w:type="dxa"/>
          </w:tcPr>
          <w:p w14:paraId="5B315665" w14:textId="23D557C0" w:rsidR="0018663D" w:rsidRPr="00AB5D9F" w:rsidRDefault="00540CB1" w:rsidP="0018663D">
            <w:pPr>
              <w:spacing w:line="259" w:lineRule="auto"/>
              <w:jc w:val="left"/>
              <w:rPr>
                <w:rFonts w:cs="Times New Roman"/>
                <w:szCs w:val="24"/>
              </w:rPr>
            </w:pPr>
            <w:r w:rsidRPr="00AB5D9F">
              <w:rPr>
                <w:rFonts w:cs="Times New Roman"/>
                <w:szCs w:val="24"/>
                <w:lang w:val="en-GB"/>
              </w:rPr>
              <w:t>498 (44.2)</w:t>
            </w:r>
          </w:p>
        </w:tc>
        <w:tc>
          <w:tcPr>
            <w:tcW w:w="838" w:type="dxa"/>
          </w:tcPr>
          <w:p w14:paraId="6CF96A46" w14:textId="77777777" w:rsidR="0018663D" w:rsidRPr="00AB5D9F" w:rsidRDefault="0018663D" w:rsidP="0018663D">
            <w:pPr>
              <w:spacing w:line="259" w:lineRule="auto"/>
              <w:jc w:val="left"/>
              <w:rPr>
                <w:rFonts w:cs="Times New Roman"/>
                <w:szCs w:val="24"/>
              </w:rPr>
            </w:pPr>
          </w:p>
        </w:tc>
      </w:tr>
      <w:tr w:rsidR="006628E4" w:rsidRPr="00AB5D9F" w14:paraId="1BE22EBB" w14:textId="376F0241" w:rsidTr="00DA2DBD">
        <w:tc>
          <w:tcPr>
            <w:tcW w:w="2830" w:type="dxa"/>
            <w:gridSpan w:val="2"/>
          </w:tcPr>
          <w:p w14:paraId="1A2F3DAC" w14:textId="256E348D" w:rsidR="006628E4" w:rsidRPr="00AB5D9F" w:rsidRDefault="006628E4" w:rsidP="0018663D">
            <w:pPr>
              <w:spacing w:line="259" w:lineRule="auto"/>
              <w:jc w:val="left"/>
              <w:rPr>
                <w:rFonts w:cs="Times New Roman"/>
                <w:szCs w:val="24"/>
              </w:rPr>
            </w:pPr>
            <w:r w:rsidRPr="00AB5D9F">
              <w:rPr>
                <w:rFonts w:cs="Times New Roman"/>
                <w:szCs w:val="24"/>
                <w:lang w:val="en-GB"/>
              </w:rPr>
              <w:t>LEAN_FISH_T7, n (%)</w:t>
            </w:r>
          </w:p>
        </w:tc>
        <w:tc>
          <w:tcPr>
            <w:tcW w:w="1276" w:type="dxa"/>
          </w:tcPr>
          <w:p w14:paraId="215DAA15" w14:textId="77777777" w:rsidR="006628E4" w:rsidRPr="00AB5D9F" w:rsidRDefault="006628E4" w:rsidP="0018663D">
            <w:pPr>
              <w:spacing w:line="259" w:lineRule="auto"/>
              <w:jc w:val="left"/>
              <w:rPr>
                <w:rFonts w:cs="Times New Roman"/>
                <w:szCs w:val="24"/>
              </w:rPr>
            </w:pPr>
          </w:p>
        </w:tc>
        <w:tc>
          <w:tcPr>
            <w:tcW w:w="1276" w:type="dxa"/>
          </w:tcPr>
          <w:p w14:paraId="21529CC1" w14:textId="77777777" w:rsidR="006628E4" w:rsidRPr="00AB5D9F" w:rsidRDefault="006628E4" w:rsidP="0018663D">
            <w:pPr>
              <w:spacing w:line="259" w:lineRule="auto"/>
              <w:jc w:val="left"/>
              <w:rPr>
                <w:rFonts w:cs="Times New Roman"/>
                <w:szCs w:val="24"/>
              </w:rPr>
            </w:pPr>
          </w:p>
        </w:tc>
        <w:tc>
          <w:tcPr>
            <w:tcW w:w="709" w:type="dxa"/>
          </w:tcPr>
          <w:p w14:paraId="795469A2" w14:textId="23186FB0" w:rsidR="006628E4" w:rsidRPr="00AB5D9F" w:rsidRDefault="006628E4" w:rsidP="0018663D">
            <w:pPr>
              <w:spacing w:line="259" w:lineRule="auto"/>
              <w:jc w:val="left"/>
              <w:rPr>
                <w:rFonts w:cs="Times New Roman"/>
                <w:szCs w:val="24"/>
              </w:rPr>
            </w:pPr>
            <w:r w:rsidRPr="00AB5D9F">
              <w:rPr>
                <w:rFonts w:cs="Times New Roman"/>
                <w:szCs w:val="24"/>
                <w:lang w:val="en-GB"/>
              </w:rPr>
              <w:t>0.231</w:t>
            </w:r>
          </w:p>
        </w:tc>
        <w:tc>
          <w:tcPr>
            <w:tcW w:w="992" w:type="dxa"/>
          </w:tcPr>
          <w:p w14:paraId="36655DAB" w14:textId="77777777" w:rsidR="006628E4" w:rsidRPr="00AB5D9F" w:rsidRDefault="006628E4" w:rsidP="0018663D">
            <w:pPr>
              <w:spacing w:line="259" w:lineRule="auto"/>
              <w:jc w:val="left"/>
              <w:rPr>
                <w:rFonts w:cs="Times New Roman"/>
                <w:szCs w:val="24"/>
              </w:rPr>
            </w:pPr>
          </w:p>
        </w:tc>
        <w:tc>
          <w:tcPr>
            <w:tcW w:w="1141" w:type="dxa"/>
          </w:tcPr>
          <w:p w14:paraId="69C73FA9" w14:textId="77777777" w:rsidR="006628E4" w:rsidRPr="00AB5D9F" w:rsidRDefault="006628E4" w:rsidP="0018663D">
            <w:pPr>
              <w:spacing w:line="259" w:lineRule="auto"/>
              <w:jc w:val="left"/>
              <w:rPr>
                <w:rFonts w:cs="Times New Roman"/>
                <w:szCs w:val="24"/>
              </w:rPr>
            </w:pPr>
          </w:p>
        </w:tc>
        <w:tc>
          <w:tcPr>
            <w:tcW w:w="838" w:type="dxa"/>
          </w:tcPr>
          <w:p w14:paraId="38B65726" w14:textId="30E89A46" w:rsidR="006628E4" w:rsidRPr="00AB5D9F" w:rsidRDefault="006628E4" w:rsidP="0018663D">
            <w:pPr>
              <w:spacing w:line="259" w:lineRule="auto"/>
              <w:jc w:val="left"/>
              <w:rPr>
                <w:rFonts w:cs="Times New Roman"/>
                <w:szCs w:val="24"/>
              </w:rPr>
            </w:pPr>
            <w:r w:rsidRPr="00AB5D9F">
              <w:rPr>
                <w:rFonts w:cs="Times New Roman"/>
                <w:szCs w:val="24"/>
                <w:lang w:val="en-GB"/>
              </w:rPr>
              <w:t>0.102</w:t>
            </w:r>
          </w:p>
        </w:tc>
      </w:tr>
      <w:tr w:rsidR="0018663D" w:rsidRPr="00AB5D9F" w14:paraId="56193CE6" w14:textId="463A16FC" w:rsidTr="00DA2DBD">
        <w:tc>
          <w:tcPr>
            <w:tcW w:w="988" w:type="dxa"/>
            <w:tcBorders>
              <w:right w:val="nil"/>
            </w:tcBorders>
          </w:tcPr>
          <w:p w14:paraId="600F925B"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506E8613" w14:textId="0660EA33"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3B1A58A6" w14:textId="0BA9897F" w:rsidR="0018663D" w:rsidRPr="00AB5D9F" w:rsidRDefault="0018663D" w:rsidP="0018663D">
            <w:pPr>
              <w:spacing w:line="259" w:lineRule="auto"/>
              <w:jc w:val="left"/>
              <w:rPr>
                <w:rFonts w:cs="Times New Roman"/>
                <w:szCs w:val="24"/>
              </w:rPr>
            </w:pPr>
            <w:r w:rsidRPr="00AB5D9F">
              <w:rPr>
                <w:rFonts w:cs="Times New Roman"/>
                <w:szCs w:val="24"/>
                <w:lang w:val="en-GB"/>
              </w:rPr>
              <w:t>24 (7.0)</w:t>
            </w:r>
          </w:p>
        </w:tc>
        <w:tc>
          <w:tcPr>
            <w:tcW w:w="1276" w:type="dxa"/>
          </w:tcPr>
          <w:p w14:paraId="7CC7B8A9" w14:textId="0016731E" w:rsidR="0018663D" w:rsidRPr="00AB5D9F" w:rsidRDefault="0018663D" w:rsidP="0018663D">
            <w:pPr>
              <w:spacing w:line="259" w:lineRule="auto"/>
              <w:jc w:val="left"/>
              <w:rPr>
                <w:rFonts w:cs="Times New Roman"/>
                <w:szCs w:val="24"/>
              </w:rPr>
            </w:pPr>
            <w:r w:rsidRPr="00AB5D9F">
              <w:rPr>
                <w:rFonts w:cs="Times New Roman"/>
                <w:szCs w:val="24"/>
                <w:lang w:val="en-GB"/>
              </w:rPr>
              <w:t>28 (2.5)</w:t>
            </w:r>
          </w:p>
        </w:tc>
        <w:tc>
          <w:tcPr>
            <w:tcW w:w="709" w:type="dxa"/>
          </w:tcPr>
          <w:p w14:paraId="15041BDD" w14:textId="77777777" w:rsidR="0018663D" w:rsidRPr="00AB5D9F" w:rsidRDefault="0018663D" w:rsidP="0018663D">
            <w:pPr>
              <w:spacing w:line="259" w:lineRule="auto"/>
              <w:jc w:val="left"/>
              <w:rPr>
                <w:rFonts w:cs="Times New Roman"/>
                <w:szCs w:val="24"/>
              </w:rPr>
            </w:pPr>
          </w:p>
        </w:tc>
        <w:tc>
          <w:tcPr>
            <w:tcW w:w="992" w:type="dxa"/>
          </w:tcPr>
          <w:p w14:paraId="59ADB97C" w14:textId="47098E61" w:rsidR="0018663D" w:rsidRPr="00AB5D9F" w:rsidRDefault="00540CB1" w:rsidP="0018663D">
            <w:pPr>
              <w:spacing w:line="259" w:lineRule="auto"/>
              <w:jc w:val="left"/>
              <w:rPr>
                <w:rFonts w:cs="Times New Roman"/>
                <w:szCs w:val="24"/>
              </w:rPr>
            </w:pPr>
            <w:r w:rsidRPr="00AB5D9F">
              <w:rPr>
                <w:rFonts w:cs="Times New Roman"/>
                <w:szCs w:val="24"/>
                <w:lang w:val="en-GB"/>
              </w:rPr>
              <w:t>10 (4.0)</w:t>
            </w:r>
          </w:p>
        </w:tc>
        <w:tc>
          <w:tcPr>
            <w:tcW w:w="1141" w:type="dxa"/>
          </w:tcPr>
          <w:p w14:paraId="78B1BFD5" w14:textId="64AA8CBD" w:rsidR="0018663D" w:rsidRPr="00AB5D9F" w:rsidRDefault="00540CB1" w:rsidP="0018663D">
            <w:pPr>
              <w:spacing w:line="259" w:lineRule="auto"/>
              <w:jc w:val="left"/>
              <w:rPr>
                <w:rFonts w:cs="Times New Roman"/>
                <w:szCs w:val="24"/>
              </w:rPr>
            </w:pPr>
            <w:r w:rsidRPr="00AB5D9F">
              <w:rPr>
                <w:rFonts w:cs="Times New Roman"/>
                <w:szCs w:val="24"/>
                <w:lang w:val="en-GB"/>
              </w:rPr>
              <w:t>28 (2.5)</w:t>
            </w:r>
          </w:p>
        </w:tc>
        <w:tc>
          <w:tcPr>
            <w:tcW w:w="838" w:type="dxa"/>
          </w:tcPr>
          <w:p w14:paraId="3D9094A5" w14:textId="77777777" w:rsidR="0018663D" w:rsidRPr="00AB5D9F" w:rsidRDefault="0018663D" w:rsidP="0018663D">
            <w:pPr>
              <w:spacing w:line="259" w:lineRule="auto"/>
              <w:jc w:val="left"/>
              <w:rPr>
                <w:rFonts w:cs="Times New Roman"/>
                <w:szCs w:val="24"/>
              </w:rPr>
            </w:pPr>
          </w:p>
        </w:tc>
      </w:tr>
      <w:tr w:rsidR="0018663D" w:rsidRPr="00AB5D9F" w14:paraId="1D45A648" w14:textId="6EA34246" w:rsidTr="00DA2DBD">
        <w:tc>
          <w:tcPr>
            <w:tcW w:w="988" w:type="dxa"/>
            <w:tcBorders>
              <w:right w:val="nil"/>
            </w:tcBorders>
          </w:tcPr>
          <w:p w14:paraId="2A68E46A"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150F8B2E" w14:textId="021D7C52"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105B20EE" w14:textId="327B1D18" w:rsidR="0018663D" w:rsidRPr="00AB5D9F" w:rsidRDefault="0018663D" w:rsidP="0018663D">
            <w:pPr>
              <w:spacing w:line="259" w:lineRule="auto"/>
              <w:jc w:val="left"/>
              <w:rPr>
                <w:rFonts w:cs="Times New Roman"/>
                <w:szCs w:val="24"/>
              </w:rPr>
            </w:pPr>
            <w:r w:rsidRPr="00AB5D9F">
              <w:rPr>
                <w:rFonts w:cs="Times New Roman"/>
                <w:szCs w:val="24"/>
                <w:lang w:val="en-GB"/>
              </w:rPr>
              <w:t>50 (14.5)</w:t>
            </w:r>
          </w:p>
        </w:tc>
        <w:tc>
          <w:tcPr>
            <w:tcW w:w="1276" w:type="dxa"/>
          </w:tcPr>
          <w:p w14:paraId="130B0D4D" w14:textId="75FF056E" w:rsidR="0018663D" w:rsidRPr="00AB5D9F" w:rsidRDefault="0018663D" w:rsidP="0018663D">
            <w:pPr>
              <w:spacing w:line="259" w:lineRule="auto"/>
              <w:jc w:val="left"/>
              <w:rPr>
                <w:rFonts w:cs="Times New Roman"/>
                <w:szCs w:val="24"/>
              </w:rPr>
            </w:pPr>
            <w:r w:rsidRPr="00AB5D9F">
              <w:rPr>
                <w:rFonts w:cs="Times New Roman"/>
                <w:szCs w:val="24"/>
                <w:lang w:val="en-GB"/>
              </w:rPr>
              <w:t>153 (13.6)</w:t>
            </w:r>
          </w:p>
        </w:tc>
        <w:tc>
          <w:tcPr>
            <w:tcW w:w="709" w:type="dxa"/>
          </w:tcPr>
          <w:p w14:paraId="2A09F759" w14:textId="77777777" w:rsidR="0018663D" w:rsidRPr="00AB5D9F" w:rsidRDefault="0018663D" w:rsidP="0018663D">
            <w:pPr>
              <w:spacing w:line="259" w:lineRule="auto"/>
              <w:jc w:val="left"/>
              <w:rPr>
                <w:rFonts w:cs="Times New Roman"/>
                <w:szCs w:val="24"/>
              </w:rPr>
            </w:pPr>
          </w:p>
        </w:tc>
        <w:tc>
          <w:tcPr>
            <w:tcW w:w="992" w:type="dxa"/>
          </w:tcPr>
          <w:p w14:paraId="5B62E9E5" w14:textId="1CE22BCA" w:rsidR="0018663D" w:rsidRPr="00AB5D9F" w:rsidRDefault="00540CB1" w:rsidP="0018663D">
            <w:pPr>
              <w:spacing w:line="259" w:lineRule="auto"/>
              <w:jc w:val="left"/>
              <w:rPr>
                <w:rFonts w:cs="Times New Roman"/>
                <w:szCs w:val="24"/>
              </w:rPr>
            </w:pPr>
            <w:r w:rsidRPr="00AB5D9F">
              <w:rPr>
                <w:rFonts w:cs="Times New Roman"/>
                <w:szCs w:val="24"/>
                <w:lang w:val="en-GB"/>
              </w:rPr>
              <w:t>38 (15.1)</w:t>
            </w:r>
          </w:p>
        </w:tc>
        <w:tc>
          <w:tcPr>
            <w:tcW w:w="1141" w:type="dxa"/>
          </w:tcPr>
          <w:p w14:paraId="7CB3EADA" w14:textId="20B1A1BD" w:rsidR="0018663D" w:rsidRPr="00AB5D9F" w:rsidRDefault="00540CB1" w:rsidP="0018663D">
            <w:pPr>
              <w:spacing w:line="259" w:lineRule="auto"/>
              <w:jc w:val="left"/>
              <w:rPr>
                <w:rFonts w:cs="Times New Roman"/>
                <w:szCs w:val="24"/>
              </w:rPr>
            </w:pPr>
            <w:r w:rsidRPr="00AB5D9F">
              <w:rPr>
                <w:rFonts w:cs="Times New Roman"/>
                <w:szCs w:val="24"/>
                <w:lang w:val="en-GB"/>
              </w:rPr>
              <w:t>153 (13.6)</w:t>
            </w:r>
          </w:p>
        </w:tc>
        <w:tc>
          <w:tcPr>
            <w:tcW w:w="838" w:type="dxa"/>
          </w:tcPr>
          <w:p w14:paraId="08326A73" w14:textId="77777777" w:rsidR="0018663D" w:rsidRPr="00AB5D9F" w:rsidRDefault="0018663D" w:rsidP="0018663D">
            <w:pPr>
              <w:spacing w:line="259" w:lineRule="auto"/>
              <w:jc w:val="left"/>
              <w:rPr>
                <w:rFonts w:cs="Times New Roman"/>
                <w:szCs w:val="24"/>
              </w:rPr>
            </w:pPr>
          </w:p>
        </w:tc>
      </w:tr>
      <w:tr w:rsidR="0018663D" w:rsidRPr="00AB5D9F" w14:paraId="46CB3AEE" w14:textId="112A6A5D" w:rsidTr="00DA2DBD">
        <w:tc>
          <w:tcPr>
            <w:tcW w:w="988" w:type="dxa"/>
            <w:tcBorders>
              <w:right w:val="nil"/>
            </w:tcBorders>
          </w:tcPr>
          <w:p w14:paraId="39279AC8"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F69AE51" w14:textId="5BAA1F97" w:rsidR="0018663D" w:rsidRPr="00AB5D9F" w:rsidRDefault="0018663D" w:rsidP="0018663D">
            <w:pPr>
              <w:spacing w:line="259" w:lineRule="auto"/>
              <w:jc w:val="left"/>
              <w:rPr>
                <w:rFonts w:cs="Times New Roman"/>
                <w:szCs w:val="24"/>
              </w:rPr>
            </w:pPr>
            <w:r w:rsidRPr="00AB5D9F">
              <w:rPr>
                <w:rFonts w:cs="Times New Roman"/>
                <w:szCs w:val="24"/>
                <w:lang w:val="en-GB"/>
              </w:rPr>
              <w:t>3</w:t>
            </w:r>
          </w:p>
        </w:tc>
        <w:tc>
          <w:tcPr>
            <w:tcW w:w="1276" w:type="dxa"/>
          </w:tcPr>
          <w:p w14:paraId="54513417" w14:textId="553AAF35" w:rsidR="0018663D" w:rsidRPr="00AB5D9F" w:rsidRDefault="0018663D" w:rsidP="0018663D">
            <w:pPr>
              <w:spacing w:line="259" w:lineRule="auto"/>
              <w:jc w:val="left"/>
              <w:rPr>
                <w:rFonts w:cs="Times New Roman"/>
                <w:szCs w:val="24"/>
              </w:rPr>
            </w:pPr>
            <w:r w:rsidRPr="00AB5D9F">
              <w:rPr>
                <w:rFonts w:cs="Times New Roman"/>
                <w:szCs w:val="24"/>
                <w:lang w:val="en-GB"/>
              </w:rPr>
              <w:t>224 (64.9)</w:t>
            </w:r>
          </w:p>
        </w:tc>
        <w:tc>
          <w:tcPr>
            <w:tcW w:w="1276" w:type="dxa"/>
          </w:tcPr>
          <w:p w14:paraId="4A4827F4" w14:textId="7B2B28F6" w:rsidR="0018663D" w:rsidRPr="00AB5D9F" w:rsidRDefault="0018663D" w:rsidP="0018663D">
            <w:pPr>
              <w:spacing w:line="259" w:lineRule="auto"/>
              <w:jc w:val="left"/>
              <w:rPr>
                <w:rFonts w:cs="Times New Roman"/>
                <w:szCs w:val="24"/>
              </w:rPr>
            </w:pPr>
            <w:r w:rsidRPr="00AB5D9F">
              <w:rPr>
                <w:rFonts w:cs="Times New Roman"/>
                <w:szCs w:val="24"/>
                <w:lang w:val="en-GB"/>
              </w:rPr>
              <w:t>801 (71.1)</w:t>
            </w:r>
          </w:p>
        </w:tc>
        <w:tc>
          <w:tcPr>
            <w:tcW w:w="709" w:type="dxa"/>
          </w:tcPr>
          <w:p w14:paraId="4D318E10" w14:textId="77777777" w:rsidR="0018663D" w:rsidRPr="00AB5D9F" w:rsidRDefault="0018663D" w:rsidP="0018663D">
            <w:pPr>
              <w:spacing w:line="259" w:lineRule="auto"/>
              <w:jc w:val="left"/>
              <w:rPr>
                <w:rFonts w:cs="Times New Roman"/>
                <w:szCs w:val="24"/>
              </w:rPr>
            </w:pPr>
          </w:p>
        </w:tc>
        <w:tc>
          <w:tcPr>
            <w:tcW w:w="992" w:type="dxa"/>
          </w:tcPr>
          <w:p w14:paraId="0123CE2A" w14:textId="40F92D1D" w:rsidR="0018663D" w:rsidRPr="00AB5D9F" w:rsidRDefault="00540CB1" w:rsidP="0018663D">
            <w:pPr>
              <w:spacing w:line="259" w:lineRule="auto"/>
              <w:jc w:val="left"/>
              <w:rPr>
                <w:rFonts w:cs="Times New Roman"/>
                <w:szCs w:val="24"/>
              </w:rPr>
            </w:pPr>
            <w:r w:rsidRPr="00AB5D9F">
              <w:rPr>
                <w:rFonts w:cs="Times New Roman"/>
                <w:szCs w:val="24"/>
                <w:lang w:val="en-GB"/>
              </w:rPr>
              <w:t>175 (69.4)</w:t>
            </w:r>
          </w:p>
        </w:tc>
        <w:tc>
          <w:tcPr>
            <w:tcW w:w="1141" w:type="dxa"/>
          </w:tcPr>
          <w:p w14:paraId="55A8C645" w14:textId="61FE18F9" w:rsidR="0018663D" w:rsidRPr="00AB5D9F" w:rsidRDefault="00540CB1" w:rsidP="0018663D">
            <w:pPr>
              <w:spacing w:line="259" w:lineRule="auto"/>
              <w:jc w:val="left"/>
              <w:rPr>
                <w:rFonts w:cs="Times New Roman"/>
                <w:szCs w:val="24"/>
              </w:rPr>
            </w:pPr>
            <w:r w:rsidRPr="00AB5D9F">
              <w:rPr>
                <w:rFonts w:cs="Times New Roman"/>
                <w:szCs w:val="24"/>
                <w:lang w:val="en-GB"/>
              </w:rPr>
              <w:t>800 (71.0)</w:t>
            </w:r>
          </w:p>
        </w:tc>
        <w:tc>
          <w:tcPr>
            <w:tcW w:w="838" w:type="dxa"/>
          </w:tcPr>
          <w:p w14:paraId="233F282F" w14:textId="77777777" w:rsidR="0018663D" w:rsidRPr="00AB5D9F" w:rsidRDefault="0018663D" w:rsidP="0018663D">
            <w:pPr>
              <w:spacing w:line="259" w:lineRule="auto"/>
              <w:jc w:val="left"/>
              <w:rPr>
                <w:rFonts w:cs="Times New Roman"/>
                <w:szCs w:val="24"/>
              </w:rPr>
            </w:pPr>
          </w:p>
        </w:tc>
      </w:tr>
      <w:tr w:rsidR="0018663D" w:rsidRPr="00AB5D9F" w14:paraId="4099EEE2" w14:textId="48F567F8" w:rsidTr="00DA2DBD">
        <w:tc>
          <w:tcPr>
            <w:tcW w:w="988" w:type="dxa"/>
            <w:tcBorders>
              <w:right w:val="nil"/>
            </w:tcBorders>
          </w:tcPr>
          <w:p w14:paraId="6620F4FE"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196398C1" w14:textId="2E07241F" w:rsidR="0018663D" w:rsidRPr="00AB5D9F" w:rsidRDefault="0018663D" w:rsidP="0018663D">
            <w:pPr>
              <w:spacing w:line="259" w:lineRule="auto"/>
              <w:jc w:val="left"/>
              <w:rPr>
                <w:rFonts w:cs="Times New Roman"/>
                <w:szCs w:val="24"/>
              </w:rPr>
            </w:pPr>
            <w:r w:rsidRPr="00AB5D9F">
              <w:rPr>
                <w:rFonts w:cs="Times New Roman"/>
                <w:szCs w:val="24"/>
                <w:lang w:val="en-GB"/>
              </w:rPr>
              <w:t>4</w:t>
            </w:r>
          </w:p>
        </w:tc>
        <w:tc>
          <w:tcPr>
            <w:tcW w:w="1276" w:type="dxa"/>
          </w:tcPr>
          <w:p w14:paraId="1CE7EDD8" w14:textId="68BBDA4B" w:rsidR="0018663D" w:rsidRPr="00AB5D9F" w:rsidRDefault="0018663D" w:rsidP="0018663D">
            <w:pPr>
              <w:spacing w:line="259" w:lineRule="auto"/>
              <w:jc w:val="left"/>
              <w:rPr>
                <w:rFonts w:cs="Times New Roman"/>
                <w:szCs w:val="24"/>
              </w:rPr>
            </w:pPr>
            <w:r w:rsidRPr="00AB5D9F">
              <w:rPr>
                <w:rFonts w:cs="Times New Roman"/>
                <w:szCs w:val="24"/>
                <w:lang w:val="en-GB"/>
              </w:rPr>
              <w:t>41 (11.9)</w:t>
            </w:r>
          </w:p>
        </w:tc>
        <w:tc>
          <w:tcPr>
            <w:tcW w:w="1276" w:type="dxa"/>
          </w:tcPr>
          <w:p w14:paraId="089C471F" w14:textId="7296AB70" w:rsidR="0018663D" w:rsidRPr="00AB5D9F" w:rsidRDefault="0018663D" w:rsidP="0018663D">
            <w:pPr>
              <w:spacing w:line="259" w:lineRule="auto"/>
              <w:jc w:val="left"/>
              <w:rPr>
                <w:rFonts w:cs="Times New Roman"/>
                <w:szCs w:val="24"/>
              </w:rPr>
            </w:pPr>
            <w:r w:rsidRPr="00AB5D9F">
              <w:rPr>
                <w:rFonts w:cs="Times New Roman"/>
                <w:szCs w:val="24"/>
                <w:lang w:val="en-GB"/>
              </w:rPr>
              <w:t>134 (11.9)</w:t>
            </w:r>
          </w:p>
        </w:tc>
        <w:tc>
          <w:tcPr>
            <w:tcW w:w="709" w:type="dxa"/>
          </w:tcPr>
          <w:p w14:paraId="6E6126F5" w14:textId="77777777" w:rsidR="0018663D" w:rsidRPr="00AB5D9F" w:rsidRDefault="0018663D" w:rsidP="0018663D">
            <w:pPr>
              <w:spacing w:line="259" w:lineRule="auto"/>
              <w:jc w:val="left"/>
              <w:rPr>
                <w:rFonts w:cs="Times New Roman"/>
                <w:szCs w:val="24"/>
              </w:rPr>
            </w:pPr>
          </w:p>
        </w:tc>
        <w:tc>
          <w:tcPr>
            <w:tcW w:w="992" w:type="dxa"/>
          </w:tcPr>
          <w:p w14:paraId="202075C6" w14:textId="034F8ABB" w:rsidR="0018663D" w:rsidRPr="00AB5D9F" w:rsidRDefault="00540CB1" w:rsidP="0018663D">
            <w:pPr>
              <w:spacing w:line="259" w:lineRule="auto"/>
              <w:jc w:val="left"/>
              <w:rPr>
                <w:rFonts w:cs="Times New Roman"/>
                <w:szCs w:val="24"/>
              </w:rPr>
            </w:pPr>
            <w:r w:rsidRPr="00AB5D9F">
              <w:rPr>
                <w:rFonts w:cs="Times New Roman"/>
                <w:szCs w:val="24"/>
                <w:lang w:val="en-GB"/>
              </w:rPr>
              <w:t>27 (10.7)</w:t>
            </w:r>
          </w:p>
        </w:tc>
        <w:tc>
          <w:tcPr>
            <w:tcW w:w="1141" w:type="dxa"/>
          </w:tcPr>
          <w:p w14:paraId="1852EEA5" w14:textId="69CA47F5" w:rsidR="0018663D" w:rsidRPr="00AB5D9F" w:rsidRDefault="00540CB1" w:rsidP="0018663D">
            <w:pPr>
              <w:spacing w:line="259" w:lineRule="auto"/>
              <w:jc w:val="left"/>
              <w:rPr>
                <w:rFonts w:cs="Times New Roman"/>
                <w:szCs w:val="24"/>
              </w:rPr>
            </w:pPr>
            <w:r w:rsidRPr="00AB5D9F">
              <w:rPr>
                <w:rFonts w:cs="Times New Roman"/>
                <w:szCs w:val="24"/>
                <w:lang w:val="en-GB"/>
              </w:rPr>
              <w:t>134 (11.9)</w:t>
            </w:r>
          </w:p>
        </w:tc>
        <w:tc>
          <w:tcPr>
            <w:tcW w:w="838" w:type="dxa"/>
          </w:tcPr>
          <w:p w14:paraId="09A26738" w14:textId="77777777" w:rsidR="0018663D" w:rsidRPr="00AB5D9F" w:rsidRDefault="0018663D" w:rsidP="0018663D">
            <w:pPr>
              <w:spacing w:line="259" w:lineRule="auto"/>
              <w:jc w:val="left"/>
              <w:rPr>
                <w:rFonts w:cs="Times New Roman"/>
                <w:szCs w:val="24"/>
              </w:rPr>
            </w:pPr>
          </w:p>
        </w:tc>
      </w:tr>
      <w:tr w:rsidR="0018663D" w:rsidRPr="00AB5D9F" w14:paraId="4D04B23F" w14:textId="365E85D1" w:rsidTr="00DA2DBD">
        <w:tc>
          <w:tcPr>
            <w:tcW w:w="988" w:type="dxa"/>
            <w:tcBorders>
              <w:right w:val="nil"/>
            </w:tcBorders>
          </w:tcPr>
          <w:p w14:paraId="0C39EF9A"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25A99CF8" w14:textId="409EFB15" w:rsidR="0018663D" w:rsidRPr="00AB5D9F" w:rsidRDefault="0018663D" w:rsidP="0018663D">
            <w:pPr>
              <w:spacing w:line="259" w:lineRule="auto"/>
              <w:jc w:val="left"/>
              <w:rPr>
                <w:rFonts w:cs="Times New Roman"/>
                <w:szCs w:val="24"/>
              </w:rPr>
            </w:pPr>
            <w:r w:rsidRPr="00AB5D9F">
              <w:rPr>
                <w:rFonts w:cs="Times New Roman"/>
                <w:szCs w:val="24"/>
                <w:lang w:val="en-GB"/>
              </w:rPr>
              <w:t>5</w:t>
            </w:r>
          </w:p>
        </w:tc>
        <w:tc>
          <w:tcPr>
            <w:tcW w:w="1276" w:type="dxa"/>
          </w:tcPr>
          <w:p w14:paraId="76F7AE82" w14:textId="093C03F3" w:rsidR="0018663D" w:rsidRPr="00AB5D9F" w:rsidRDefault="0018663D" w:rsidP="0018663D">
            <w:pPr>
              <w:spacing w:line="259" w:lineRule="auto"/>
              <w:jc w:val="left"/>
              <w:rPr>
                <w:rFonts w:cs="Times New Roman"/>
                <w:szCs w:val="24"/>
              </w:rPr>
            </w:pPr>
            <w:r w:rsidRPr="00AB5D9F">
              <w:rPr>
                <w:rFonts w:cs="Times New Roman"/>
                <w:szCs w:val="24"/>
                <w:lang w:val="en-GB"/>
              </w:rPr>
              <w:t>6 (1.7)</w:t>
            </w:r>
          </w:p>
        </w:tc>
        <w:tc>
          <w:tcPr>
            <w:tcW w:w="1276" w:type="dxa"/>
          </w:tcPr>
          <w:p w14:paraId="16EE97F5" w14:textId="722300AF" w:rsidR="0018663D" w:rsidRPr="00AB5D9F" w:rsidRDefault="0018663D" w:rsidP="0018663D">
            <w:pPr>
              <w:spacing w:line="259" w:lineRule="auto"/>
              <w:jc w:val="left"/>
              <w:rPr>
                <w:rFonts w:cs="Times New Roman"/>
                <w:szCs w:val="24"/>
              </w:rPr>
            </w:pPr>
            <w:r w:rsidRPr="00AB5D9F">
              <w:rPr>
                <w:rFonts w:cs="Times New Roman"/>
                <w:szCs w:val="24"/>
                <w:lang w:val="en-GB"/>
              </w:rPr>
              <w:t>11 (1.0)</w:t>
            </w:r>
          </w:p>
        </w:tc>
        <w:tc>
          <w:tcPr>
            <w:tcW w:w="709" w:type="dxa"/>
          </w:tcPr>
          <w:p w14:paraId="5A4846AD" w14:textId="77777777" w:rsidR="0018663D" w:rsidRPr="00AB5D9F" w:rsidRDefault="0018663D" w:rsidP="0018663D">
            <w:pPr>
              <w:spacing w:line="259" w:lineRule="auto"/>
              <w:jc w:val="left"/>
              <w:rPr>
                <w:rFonts w:cs="Times New Roman"/>
                <w:szCs w:val="24"/>
              </w:rPr>
            </w:pPr>
          </w:p>
        </w:tc>
        <w:tc>
          <w:tcPr>
            <w:tcW w:w="992" w:type="dxa"/>
          </w:tcPr>
          <w:p w14:paraId="21CC4F4A" w14:textId="5297302D" w:rsidR="0018663D" w:rsidRPr="00AB5D9F" w:rsidRDefault="00540CB1" w:rsidP="0018663D">
            <w:pPr>
              <w:spacing w:line="259" w:lineRule="auto"/>
              <w:jc w:val="left"/>
              <w:rPr>
                <w:rFonts w:cs="Times New Roman"/>
                <w:szCs w:val="24"/>
              </w:rPr>
            </w:pPr>
            <w:r w:rsidRPr="00AB5D9F">
              <w:rPr>
                <w:rFonts w:cs="Times New Roman"/>
                <w:szCs w:val="24"/>
                <w:lang w:val="en-GB"/>
              </w:rPr>
              <w:t>2 (0.8)</w:t>
            </w:r>
          </w:p>
        </w:tc>
        <w:tc>
          <w:tcPr>
            <w:tcW w:w="1141" w:type="dxa"/>
          </w:tcPr>
          <w:p w14:paraId="360A87B3" w14:textId="46E10F2E" w:rsidR="0018663D" w:rsidRPr="00AB5D9F" w:rsidRDefault="00540CB1" w:rsidP="0018663D">
            <w:pPr>
              <w:spacing w:line="259" w:lineRule="auto"/>
              <w:jc w:val="left"/>
              <w:rPr>
                <w:rFonts w:cs="Times New Roman"/>
                <w:szCs w:val="24"/>
              </w:rPr>
            </w:pPr>
            <w:r w:rsidRPr="00AB5D9F">
              <w:rPr>
                <w:rFonts w:cs="Times New Roman"/>
                <w:szCs w:val="24"/>
                <w:lang w:val="en-GB"/>
              </w:rPr>
              <w:t>11 (1.0)</w:t>
            </w:r>
          </w:p>
        </w:tc>
        <w:tc>
          <w:tcPr>
            <w:tcW w:w="838" w:type="dxa"/>
          </w:tcPr>
          <w:p w14:paraId="63407EC9" w14:textId="77777777" w:rsidR="0018663D" w:rsidRPr="00AB5D9F" w:rsidRDefault="0018663D" w:rsidP="0018663D">
            <w:pPr>
              <w:spacing w:line="259" w:lineRule="auto"/>
              <w:jc w:val="left"/>
              <w:rPr>
                <w:rFonts w:cs="Times New Roman"/>
                <w:szCs w:val="24"/>
              </w:rPr>
            </w:pPr>
          </w:p>
        </w:tc>
      </w:tr>
      <w:tr w:rsidR="006628E4" w:rsidRPr="00AB5D9F" w14:paraId="0AC53138" w14:textId="3C4CD962" w:rsidTr="00DA2DBD">
        <w:tc>
          <w:tcPr>
            <w:tcW w:w="2830" w:type="dxa"/>
            <w:gridSpan w:val="2"/>
          </w:tcPr>
          <w:p w14:paraId="068ED2D2" w14:textId="43F7D9C6" w:rsidR="006628E4" w:rsidRPr="00AB5D9F" w:rsidRDefault="006628E4" w:rsidP="0018663D">
            <w:pPr>
              <w:spacing w:line="259" w:lineRule="auto"/>
              <w:jc w:val="left"/>
              <w:rPr>
                <w:rFonts w:cs="Times New Roman"/>
                <w:szCs w:val="24"/>
              </w:rPr>
            </w:pPr>
            <w:r w:rsidRPr="00AB5D9F">
              <w:rPr>
                <w:rFonts w:cs="Times New Roman"/>
                <w:szCs w:val="24"/>
                <w:lang w:val="en-GB"/>
              </w:rPr>
              <w:t>FAT_FISH_T7, n (%)</w:t>
            </w:r>
          </w:p>
        </w:tc>
        <w:tc>
          <w:tcPr>
            <w:tcW w:w="1276" w:type="dxa"/>
          </w:tcPr>
          <w:p w14:paraId="303A7790" w14:textId="77777777" w:rsidR="006628E4" w:rsidRPr="00AB5D9F" w:rsidRDefault="006628E4" w:rsidP="0018663D">
            <w:pPr>
              <w:spacing w:line="259" w:lineRule="auto"/>
              <w:jc w:val="left"/>
              <w:rPr>
                <w:rFonts w:cs="Times New Roman"/>
                <w:szCs w:val="24"/>
              </w:rPr>
            </w:pPr>
          </w:p>
        </w:tc>
        <w:tc>
          <w:tcPr>
            <w:tcW w:w="1276" w:type="dxa"/>
          </w:tcPr>
          <w:p w14:paraId="4E09AEC5" w14:textId="77777777" w:rsidR="006628E4" w:rsidRPr="00AB5D9F" w:rsidRDefault="006628E4" w:rsidP="0018663D">
            <w:pPr>
              <w:spacing w:line="259" w:lineRule="auto"/>
              <w:jc w:val="left"/>
              <w:rPr>
                <w:rFonts w:cs="Times New Roman"/>
                <w:szCs w:val="24"/>
              </w:rPr>
            </w:pPr>
          </w:p>
        </w:tc>
        <w:tc>
          <w:tcPr>
            <w:tcW w:w="709" w:type="dxa"/>
          </w:tcPr>
          <w:p w14:paraId="6482A523" w14:textId="0938D6A5" w:rsidR="006628E4" w:rsidRPr="00AB5D9F" w:rsidRDefault="006628E4" w:rsidP="0018663D">
            <w:pPr>
              <w:spacing w:line="259" w:lineRule="auto"/>
              <w:jc w:val="left"/>
              <w:rPr>
                <w:rFonts w:cs="Times New Roman"/>
                <w:szCs w:val="24"/>
              </w:rPr>
            </w:pPr>
            <w:r w:rsidRPr="00AB5D9F">
              <w:rPr>
                <w:rFonts w:cs="Times New Roman"/>
                <w:szCs w:val="24"/>
                <w:lang w:val="en-GB"/>
              </w:rPr>
              <w:t>0.151</w:t>
            </w:r>
          </w:p>
        </w:tc>
        <w:tc>
          <w:tcPr>
            <w:tcW w:w="992" w:type="dxa"/>
          </w:tcPr>
          <w:p w14:paraId="03062D4C" w14:textId="77777777" w:rsidR="006628E4" w:rsidRPr="00AB5D9F" w:rsidRDefault="006628E4" w:rsidP="0018663D">
            <w:pPr>
              <w:spacing w:line="259" w:lineRule="auto"/>
              <w:jc w:val="left"/>
              <w:rPr>
                <w:rFonts w:cs="Times New Roman"/>
                <w:szCs w:val="24"/>
              </w:rPr>
            </w:pPr>
          </w:p>
        </w:tc>
        <w:tc>
          <w:tcPr>
            <w:tcW w:w="1141" w:type="dxa"/>
          </w:tcPr>
          <w:p w14:paraId="1F048092" w14:textId="77777777" w:rsidR="006628E4" w:rsidRPr="00AB5D9F" w:rsidRDefault="006628E4" w:rsidP="0018663D">
            <w:pPr>
              <w:spacing w:line="259" w:lineRule="auto"/>
              <w:jc w:val="left"/>
              <w:rPr>
                <w:rFonts w:cs="Times New Roman"/>
                <w:szCs w:val="24"/>
              </w:rPr>
            </w:pPr>
          </w:p>
        </w:tc>
        <w:tc>
          <w:tcPr>
            <w:tcW w:w="838" w:type="dxa"/>
          </w:tcPr>
          <w:p w14:paraId="6B3C61CF" w14:textId="73B4FC54" w:rsidR="006628E4" w:rsidRPr="00AB5D9F" w:rsidRDefault="006628E4" w:rsidP="0018663D">
            <w:pPr>
              <w:spacing w:line="259" w:lineRule="auto"/>
              <w:jc w:val="left"/>
              <w:rPr>
                <w:rFonts w:cs="Times New Roman"/>
                <w:szCs w:val="24"/>
              </w:rPr>
            </w:pPr>
            <w:r w:rsidRPr="00AB5D9F">
              <w:rPr>
                <w:rFonts w:cs="Times New Roman"/>
                <w:szCs w:val="24"/>
                <w:lang w:val="en-GB"/>
              </w:rPr>
              <w:t>0.098</w:t>
            </w:r>
          </w:p>
        </w:tc>
      </w:tr>
      <w:tr w:rsidR="0018663D" w:rsidRPr="00AB5D9F" w14:paraId="6A2CCF07" w14:textId="068140E8" w:rsidTr="00DA2DBD">
        <w:tc>
          <w:tcPr>
            <w:tcW w:w="988" w:type="dxa"/>
            <w:tcBorders>
              <w:right w:val="nil"/>
            </w:tcBorders>
          </w:tcPr>
          <w:p w14:paraId="11F83767"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7A723724" w14:textId="0B42DC3C"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0ABA6049" w14:textId="693F5A53" w:rsidR="0018663D" w:rsidRPr="00AB5D9F" w:rsidRDefault="0018663D" w:rsidP="0018663D">
            <w:pPr>
              <w:spacing w:line="259" w:lineRule="auto"/>
              <w:jc w:val="left"/>
              <w:rPr>
                <w:rFonts w:cs="Times New Roman"/>
                <w:szCs w:val="24"/>
              </w:rPr>
            </w:pPr>
            <w:r w:rsidRPr="00AB5D9F">
              <w:rPr>
                <w:rFonts w:cs="Times New Roman"/>
                <w:szCs w:val="24"/>
                <w:lang w:val="en-GB"/>
              </w:rPr>
              <w:t>49 (14.2)</w:t>
            </w:r>
          </w:p>
        </w:tc>
        <w:tc>
          <w:tcPr>
            <w:tcW w:w="1276" w:type="dxa"/>
          </w:tcPr>
          <w:p w14:paraId="2B0C7BE8" w14:textId="261E8B2C" w:rsidR="0018663D" w:rsidRPr="00AB5D9F" w:rsidRDefault="0018663D" w:rsidP="0018663D">
            <w:pPr>
              <w:spacing w:line="259" w:lineRule="auto"/>
              <w:jc w:val="left"/>
              <w:rPr>
                <w:rFonts w:cs="Times New Roman"/>
                <w:szCs w:val="24"/>
              </w:rPr>
            </w:pPr>
            <w:r w:rsidRPr="00AB5D9F">
              <w:rPr>
                <w:rFonts w:cs="Times New Roman"/>
                <w:szCs w:val="24"/>
                <w:lang w:val="en-GB"/>
              </w:rPr>
              <w:t>113 (10.0)</w:t>
            </w:r>
          </w:p>
        </w:tc>
        <w:tc>
          <w:tcPr>
            <w:tcW w:w="709" w:type="dxa"/>
          </w:tcPr>
          <w:p w14:paraId="18FA2D47" w14:textId="77777777" w:rsidR="0018663D" w:rsidRPr="00AB5D9F" w:rsidRDefault="0018663D" w:rsidP="0018663D">
            <w:pPr>
              <w:spacing w:line="259" w:lineRule="auto"/>
              <w:jc w:val="left"/>
              <w:rPr>
                <w:rFonts w:cs="Times New Roman"/>
                <w:szCs w:val="24"/>
              </w:rPr>
            </w:pPr>
          </w:p>
        </w:tc>
        <w:tc>
          <w:tcPr>
            <w:tcW w:w="992" w:type="dxa"/>
          </w:tcPr>
          <w:p w14:paraId="50A7C6E5" w14:textId="441A0C1F" w:rsidR="0018663D" w:rsidRPr="00AB5D9F" w:rsidRDefault="00540CB1" w:rsidP="0018663D">
            <w:pPr>
              <w:spacing w:line="259" w:lineRule="auto"/>
              <w:jc w:val="left"/>
              <w:rPr>
                <w:rFonts w:cs="Times New Roman"/>
                <w:szCs w:val="24"/>
              </w:rPr>
            </w:pPr>
            <w:r w:rsidRPr="00AB5D9F">
              <w:rPr>
                <w:rFonts w:cs="Times New Roman"/>
                <w:szCs w:val="24"/>
                <w:lang w:val="en-GB"/>
              </w:rPr>
              <w:t>31 (12.3)</w:t>
            </w:r>
          </w:p>
        </w:tc>
        <w:tc>
          <w:tcPr>
            <w:tcW w:w="1141" w:type="dxa"/>
          </w:tcPr>
          <w:p w14:paraId="4F8631AE" w14:textId="5C519F1D" w:rsidR="0018663D" w:rsidRPr="00AB5D9F" w:rsidRDefault="00540CB1" w:rsidP="0018663D">
            <w:pPr>
              <w:spacing w:line="259" w:lineRule="auto"/>
              <w:jc w:val="left"/>
              <w:rPr>
                <w:rFonts w:cs="Times New Roman"/>
                <w:szCs w:val="24"/>
              </w:rPr>
            </w:pPr>
            <w:r w:rsidRPr="00AB5D9F">
              <w:rPr>
                <w:rFonts w:cs="Times New Roman"/>
                <w:szCs w:val="24"/>
                <w:lang w:val="en-GB"/>
              </w:rPr>
              <w:t>112 (9.9)</w:t>
            </w:r>
          </w:p>
        </w:tc>
        <w:tc>
          <w:tcPr>
            <w:tcW w:w="838" w:type="dxa"/>
          </w:tcPr>
          <w:p w14:paraId="27A3BDC1" w14:textId="77777777" w:rsidR="0018663D" w:rsidRPr="00AB5D9F" w:rsidRDefault="0018663D" w:rsidP="0018663D">
            <w:pPr>
              <w:spacing w:line="259" w:lineRule="auto"/>
              <w:jc w:val="left"/>
              <w:rPr>
                <w:rFonts w:cs="Times New Roman"/>
                <w:szCs w:val="24"/>
              </w:rPr>
            </w:pPr>
          </w:p>
        </w:tc>
      </w:tr>
      <w:tr w:rsidR="0018663D" w:rsidRPr="00AB5D9F" w14:paraId="7825CA29" w14:textId="4FB354CD" w:rsidTr="00DA2DBD">
        <w:tc>
          <w:tcPr>
            <w:tcW w:w="988" w:type="dxa"/>
            <w:tcBorders>
              <w:right w:val="nil"/>
            </w:tcBorders>
          </w:tcPr>
          <w:p w14:paraId="5849F5DD"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2869F408" w14:textId="12AB9730"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03C39B18" w14:textId="50ABAA0A" w:rsidR="0018663D" w:rsidRPr="00AB5D9F" w:rsidRDefault="0018663D" w:rsidP="0018663D">
            <w:pPr>
              <w:spacing w:line="259" w:lineRule="auto"/>
              <w:jc w:val="left"/>
              <w:rPr>
                <w:rFonts w:cs="Times New Roman"/>
                <w:szCs w:val="24"/>
              </w:rPr>
            </w:pPr>
            <w:r w:rsidRPr="00AB5D9F">
              <w:rPr>
                <w:rFonts w:cs="Times New Roman"/>
                <w:szCs w:val="24"/>
                <w:lang w:val="en-GB"/>
              </w:rPr>
              <w:t>116 (33.6)</w:t>
            </w:r>
          </w:p>
        </w:tc>
        <w:tc>
          <w:tcPr>
            <w:tcW w:w="1276" w:type="dxa"/>
          </w:tcPr>
          <w:p w14:paraId="0221A670" w14:textId="2E95A7CD" w:rsidR="0018663D" w:rsidRPr="00AB5D9F" w:rsidRDefault="0018663D" w:rsidP="0018663D">
            <w:pPr>
              <w:spacing w:line="259" w:lineRule="auto"/>
              <w:jc w:val="left"/>
              <w:rPr>
                <w:rFonts w:cs="Times New Roman"/>
                <w:szCs w:val="24"/>
              </w:rPr>
            </w:pPr>
            <w:r w:rsidRPr="00AB5D9F">
              <w:rPr>
                <w:rFonts w:cs="Times New Roman"/>
                <w:szCs w:val="24"/>
                <w:lang w:val="en-GB"/>
              </w:rPr>
              <w:t>392 (34.8)</w:t>
            </w:r>
          </w:p>
        </w:tc>
        <w:tc>
          <w:tcPr>
            <w:tcW w:w="709" w:type="dxa"/>
          </w:tcPr>
          <w:p w14:paraId="5FFACB6F" w14:textId="77777777" w:rsidR="0018663D" w:rsidRPr="00AB5D9F" w:rsidRDefault="0018663D" w:rsidP="0018663D">
            <w:pPr>
              <w:spacing w:line="259" w:lineRule="auto"/>
              <w:jc w:val="left"/>
              <w:rPr>
                <w:rFonts w:cs="Times New Roman"/>
                <w:szCs w:val="24"/>
              </w:rPr>
            </w:pPr>
          </w:p>
        </w:tc>
        <w:tc>
          <w:tcPr>
            <w:tcW w:w="992" w:type="dxa"/>
          </w:tcPr>
          <w:p w14:paraId="335B5CBC" w14:textId="718F2D99" w:rsidR="0018663D" w:rsidRPr="00AB5D9F" w:rsidRDefault="00540CB1" w:rsidP="0018663D">
            <w:pPr>
              <w:spacing w:line="259" w:lineRule="auto"/>
              <w:jc w:val="left"/>
              <w:rPr>
                <w:rFonts w:cs="Times New Roman"/>
                <w:szCs w:val="24"/>
              </w:rPr>
            </w:pPr>
            <w:r w:rsidRPr="00AB5D9F">
              <w:rPr>
                <w:rFonts w:cs="Times New Roman"/>
                <w:szCs w:val="24"/>
                <w:lang w:val="en-GB"/>
              </w:rPr>
              <w:t>81 (32.1)</w:t>
            </w:r>
          </w:p>
        </w:tc>
        <w:tc>
          <w:tcPr>
            <w:tcW w:w="1141" w:type="dxa"/>
          </w:tcPr>
          <w:p w14:paraId="530168FE" w14:textId="64F57F38" w:rsidR="0018663D" w:rsidRPr="00AB5D9F" w:rsidRDefault="00540CB1" w:rsidP="0018663D">
            <w:pPr>
              <w:spacing w:line="259" w:lineRule="auto"/>
              <w:jc w:val="left"/>
              <w:rPr>
                <w:rFonts w:cs="Times New Roman"/>
                <w:szCs w:val="24"/>
              </w:rPr>
            </w:pPr>
            <w:r w:rsidRPr="00AB5D9F">
              <w:rPr>
                <w:rFonts w:cs="Times New Roman"/>
                <w:szCs w:val="24"/>
                <w:lang w:val="en-GB"/>
              </w:rPr>
              <w:t>392 (34.8)</w:t>
            </w:r>
          </w:p>
        </w:tc>
        <w:tc>
          <w:tcPr>
            <w:tcW w:w="838" w:type="dxa"/>
          </w:tcPr>
          <w:p w14:paraId="2DC92573" w14:textId="77777777" w:rsidR="0018663D" w:rsidRPr="00AB5D9F" w:rsidRDefault="0018663D" w:rsidP="0018663D">
            <w:pPr>
              <w:spacing w:line="259" w:lineRule="auto"/>
              <w:jc w:val="left"/>
              <w:rPr>
                <w:rFonts w:cs="Times New Roman"/>
                <w:szCs w:val="24"/>
              </w:rPr>
            </w:pPr>
          </w:p>
        </w:tc>
      </w:tr>
      <w:tr w:rsidR="0018663D" w:rsidRPr="00AB5D9F" w14:paraId="77CE4029" w14:textId="18AE729D" w:rsidTr="00DA2DBD">
        <w:tc>
          <w:tcPr>
            <w:tcW w:w="988" w:type="dxa"/>
            <w:tcBorders>
              <w:right w:val="nil"/>
            </w:tcBorders>
          </w:tcPr>
          <w:p w14:paraId="78642381"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4B307DF" w14:textId="5BA32617" w:rsidR="0018663D" w:rsidRPr="00AB5D9F" w:rsidRDefault="0018663D" w:rsidP="0018663D">
            <w:pPr>
              <w:spacing w:line="259" w:lineRule="auto"/>
              <w:jc w:val="left"/>
              <w:rPr>
                <w:rFonts w:cs="Times New Roman"/>
                <w:szCs w:val="24"/>
              </w:rPr>
            </w:pPr>
            <w:r w:rsidRPr="00AB5D9F">
              <w:rPr>
                <w:rFonts w:cs="Times New Roman"/>
                <w:szCs w:val="24"/>
                <w:lang w:val="en-GB"/>
              </w:rPr>
              <w:t>3</w:t>
            </w:r>
          </w:p>
        </w:tc>
        <w:tc>
          <w:tcPr>
            <w:tcW w:w="1276" w:type="dxa"/>
          </w:tcPr>
          <w:p w14:paraId="5341C12A" w14:textId="2F349F11" w:rsidR="0018663D" w:rsidRPr="00AB5D9F" w:rsidRDefault="0018663D" w:rsidP="0018663D">
            <w:pPr>
              <w:spacing w:line="259" w:lineRule="auto"/>
              <w:jc w:val="left"/>
              <w:rPr>
                <w:rFonts w:cs="Times New Roman"/>
                <w:szCs w:val="24"/>
              </w:rPr>
            </w:pPr>
            <w:r w:rsidRPr="00AB5D9F">
              <w:rPr>
                <w:rFonts w:cs="Times New Roman"/>
                <w:szCs w:val="24"/>
                <w:lang w:val="en-GB"/>
              </w:rPr>
              <w:t>153 (44.3)</w:t>
            </w:r>
          </w:p>
        </w:tc>
        <w:tc>
          <w:tcPr>
            <w:tcW w:w="1276" w:type="dxa"/>
          </w:tcPr>
          <w:p w14:paraId="1C9C4938" w14:textId="49FD00F2" w:rsidR="0018663D" w:rsidRPr="00AB5D9F" w:rsidRDefault="0018663D" w:rsidP="0018663D">
            <w:pPr>
              <w:spacing w:line="259" w:lineRule="auto"/>
              <w:jc w:val="left"/>
              <w:rPr>
                <w:rFonts w:cs="Times New Roman"/>
                <w:szCs w:val="24"/>
              </w:rPr>
            </w:pPr>
            <w:r w:rsidRPr="00AB5D9F">
              <w:rPr>
                <w:rFonts w:cs="Times New Roman"/>
                <w:szCs w:val="24"/>
                <w:lang w:val="en-GB"/>
              </w:rPr>
              <w:t>550 (48.8)</w:t>
            </w:r>
          </w:p>
        </w:tc>
        <w:tc>
          <w:tcPr>
            <w:tcW w:w="709" w:type="dxa"/>
          </w:tcPr>
          <w:p w14:paraId="32B19E78" w14:textId="77777777" w:rsidR="0018663D" w:rsidRPr="00AB5D9F" w:rsidRDefault="0018663D" w:rsidP="0018663D">
            <w:pPr>
              <w:spacing w:line="259" w:lineRule="auto"/>
              <w:jc w:val="left"/>
              <w:rPr>
                <w:rFonts w:cs="Times New Roman"/>
                <w:szCs w:val="24"/>
              </w:rPr>
            </w:pPr>
          </w:p>
        </w:tc>
        <w:tc>
          <w:tcPr>
            <w:tcW w:w="992" w:type="dxa"/>
          </w:tcPr>
          <w:p w14:paraId="6319331D" w14:textId="3E5A5F0B" w:rsidR="0018663D" w:rsidRPr="00AB5D9F" w:rsidRDefault="00540CB1" w:rsidP="0018663D">
            <w:pPr>
              <w:spacing w:line="259" w:lineRule="auto"/>
              <w:jc w:val="left"/>
              <w:rPr>
                <w:rFonts w:cs="Times New Roman"/>
                <w:szCs w:val="24"/>
              </w:rPr>
            </w:pPr>
            <w:r w:rsidRPr="00AB5D9F">
              <w:rPr>
                <w:rFonts w:cs="Times New Roman"/>
                <w:szCs w:val="24"/>
                <w:lang w:val="en-GB"/>
              </w:rPr>
              <w:t>125 (49.6)</w:t>
            </w:r>
          </w:p>
        </w:tc>
        <w:tc>
          <w:tcPr>
            <w:tcW w:w="1141" w:type="dxa"/>
          </w:tcPr>
          <w:p w14:paraId="58CAD15A" w14:textId="7655DD4B" w:rsidR="0018663D" w:rsidRPr="00AB5D9F" w:rsidRDefault="00540CB1" w:rsidP="0018663D">
            <w:pPr>
              <w:spacing w:line="259" w:lineRule="auto"/>
              <w:jc w:val="left"/>
              <w:rPr>
                <w:rFonts w:cs="Times New Roman"/>
                <w:szCs w:val="24"/>
              </w:rPr>
            </w:pPr>
            <w:r w:rsidRPr="00AB5D9F">
              <w:rPr>
                <w:rFonts w:cs="Times New Roman"/>
                <w:szCs w:val="24"/>
                <w:lang w:val="en-GB"/>
              </w:rPr>
              <w:t>550 (48.8)</w:t>
            </w:r>
          </w:p>
        </w:tc>
        <w:tc>
          <w:tcPr>
            <w:tcW w:w="838" w:type="dxa"/>
          </w:tcPr>
          <w:p w14:paraId="776FAF99" w14:textId="77777777" w:rsidR="0018663D" w:rsidRPr="00AB5D9F" w:rsidRDefault="0018663D" w:rsidP="0018663D">
            <w:pPr>
              <w:spacing w:line="259" w:lineRule="auto"/>
              <w:jc w:val="left"/>
              <w:rPr>
                <w:rFonts w:cs="Times New Roman"/>
                <w:szCs w:val="24"/>
              </w:rPr>
            </w:pPr>
          </w:p>
        </w:tc>
      </w:tr>
      <w:tr w:rsidR="0018663D" w:rsidRPr="00AB5D9F" w14:paraId="5C89573C" w14:textId="12B07420" w:rsidTr="00DA2DBD">
        <w:tc>
          <w:tcPr>
            <w:tcW w:w="988" w:type="dxa"/>
            <w:tcBorders>
              <w:right w:val="nil"/>
            </w:tcBorders>
          </w:tcPr>
          <w:p w14:paraId="142030D7"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1FE621A" w14:textId="770CE8D3" w:rsidR="0018663D" w:rsidRPr="00AB5D9F" w:rsidRDefault="0018663D" w:rsidP="0018663D">
            <w:pPr>
              <w:spacing w:line="259" w:lineRule="auto"/>
              <w:jc w:val="left"/>
              <w:rPr>
                <w:rFonts w:cs="Times New Roman"/>
                <w:szCs w:val="24"/>
              </w:rPr>
            </w:pPr>
            <w:r w:rsidRPr="00AB5D9F">
              <w:rPr>
                <w:rFonts w:cs="Times New Roman"/>
                <w:szCs w:val="24"/>
                <w:lang w:val="en-GB"/>
              </w:rPr>
              <w:t>4</w:t>
            </w:r>
          </w:p>
        </w:tc>
        <w:tc>
          <w:tcPr>
            <w:tcW w:w="1276" w:type="dxa"/>
          </w:tcPr>
          <w:p w14:paraId="0706498E" w14:textId="54E25FD4" w:rsidR="0018663D" w:rsidRPr="00AB5D9F" w:rsidRDefault="0018663D" w:rsidP="0018663D">
            <w:pPr>
              <w:spacing w:line="259" w:lineRule="auto"/>
              <w:jc w:val="left"/>
              <w:rPr>
                <w:rFonts w:cs="Times New Roman"/>
                <w:szCs w:val="24"/>
              </w:rPr>
            </w:pPr>
            <w:r w:rsidRPr="00AB5D9F">
              <w:rPr>
                <w:rFonts w:cs="Times New Roman"/>
                <w:szCs w:val="24"/>
                <w:lang w:val="en-GB"/>
              </w:rPr>
              <w:t>19 (5.5)</w:t>
            </w:r>
          </w:p>
        </w:tc>
        <w:tc>
          <w:tcPr>
            <w:tcW w:w="1276" w:type="dxa"/>
          </w:tcPr>
          <w:p w14:paraId="1740725A" w14:textId="7807510F" w:rsidR="0018663D" w:rsidRPr="00AB5D9F" w:rsidRDefault="0018663D" w:rsidP="0018663D">
            <w:pPr>
              <w:spacing w:line="259" w:lineRule="auto"/>
              <w:jc w:val="left"/>
              <w:rPr>
                <w:rFonts w:cs="Times New Roman"/>
                <w:szCs w:val="24"/>
              </w:rPr>
            </w:pPr>
            <w:r w:rsidRPr="00AB5D9F">
              <w:rPr>
                <w:rFonts w:cs="Times New Roman"/>
                <w:szCs w:val="24"/>
                <w:lang w:val="en-GB"/>
              </w:rPr>
              <w:t>54 (4.8)</w:t>
            </w:r>
          </w:p>
        </w:tc>
        <w:tc>
          <w:tcPr>
            <w:tcW w:w="709" w:type="dxa"/>
          </w:tcPr>
          <w:p w14:paraId="1E6FAF27" w14:textId="77777777" w:rsidR="0018663D" w:rsidRPr="00AB5D9F" w:rsidRDefault="0018663D" w:rsidP="0018663D">
            <w:pPr>
              <w:spacing w:line="259" w:lineRule="auto"/>
              <w:jc w:val="left"/>
              <w:rPr>
                <w:rFonts w:cs="Times New Roman"/>
                <w:szCs w:val="24"/>
              </w:rPr>
            </w:pPr>
          </w:p>
        </w:tc>
        <w:tc>
          <w:tcPr>
            <w:tcW w:w="992" w:type="dxa"/>
          </w:tcPr>
          <w:p w14:paraId="3D9F3772" w14:textId="72A266CC" w:rsidR="0018663D" w:rsidRPr="00AB5D9F" w:rsidRDefault="00540CB1" w:rsidP="0018663D">
            <w:pPr>
              <w:spacing w:line="259" w:lineRule="auto"/>
              <w:jc w:val="left"/>
              <w:rPr>
                <w:rFonts w:cs="Times New Roman"/>
                <w:szCs w:val="24"/>
              </w:rPr>
            </w:pPr>
            <w:r w:rsidRPr="00AB5D9F">
              <w:rPr>
                <w:rFonts w:cs="Times New Roman"/>
                <w:szCs w:val="24"/>
                <w:lang w:val="en-GB"/>
              </w:rPr>
              <w:t>10 (4.0)</w:t>
            </w:r>
          </w:p>
        </w:tc>
        <w:tc>
          <w:tcPr>
            <w:tcW w:w="1141" w:type="dxa"/>
          </w:tcPr>
          <w:p w14:paraId="201EE6CF" w14:textId="7DE87566" w:rsidR="0018663D" w:rsidRPr="00AB5D9F" w:rsidRDefault="00540CB1" w:rsidP="0018663D">
            <w:pPr>
              <w:spacing w:line="259" w:lineRule="auto"/>
              <w:jc w:val="left"/>
              <w:rPr>
                <w:rFonts w:cs="Times New Roman"/>
                <w:szCs w:val="24"/>
              </w:rPr>
            </w:pPr>
            <w:r w:rsidRPr="00AB5D9F">
              <w:rPr>
                <w:rFonts w:cs="Times New Roman"/>
                <w:szCs w:val="24"/>
                <w:lang w:val="en-GB"/>
              </w:rPr>
              <w:t>54 (4.8)</w:t>
            </w:r>
          </w:p>
        </w:tc>
        <w:tc>
          <w:tcPr>
            <w:tcW w:w="838" w:type="dxa"/>
          </w:tcPr>
          <w:p w14:paraId="1663A6B3" w14:textId="77777777" w:rsidR="0018663D" w:rsidRPr="00AB5D9F" w:rsidRDefault="0018663D" w:rsidP="0018663D">
            <w:pPr>
              <w:spacing w:line="259" w:lineRule="auto"/>
              <w:jc w:val="left"/>
              <w:rPr>
                <w:rFonts w:cs="Times New Roman"/>
                <w:szCs w:val="24"/>
              </w:rPr>
            </w:pPr>
          </w:p>
        </w:tc>
      </w:tr>
      <w:tr w:rsidR="0018663D" w:rsidRPr="00AB5D9F" w14:paraId="6405A333" w14:textId="07FEE7EA" w:rsidTr="00DA2DBD">
        <w:tc>
          <w:tcPr>
            <w:tcW w:w="988" w:type="dxa"/>
            <w:tcBorders>
              <w:right w:val="nil"/>
            </w:tcBorders>
          </w:tcPr>
          <w:p w14:paraId="0159908D"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640B1436" w14:textId="66D11E74" w:rsidR="0018663D" w:rsidRPr="00AB5D9F" w:rsidRDefault="0018663D" w:rsidP="0018663D">
            <w:pPr>
              <w:spacing w:line="259" w:lineRule="auto"/>
              <w:jc w:val="left"/>
              <w:rPr>
                <w:rFonts w:cs="Times New Roman"/>
                <w:szCs w:val="24"/>
              </w:rPr>
            </w:pPr>
            <w:r w:rsidRPr="00AB5D9F">
              <w:rPr>
                <w:rFonts w:cs="Times New Roman"/>
                <w:szCs w:val="24"/>
                <w:lang w:val="en-GB"/>
              </w:rPr>
              <w:t>5</w:t>
            </w:r>
          </w:p>
        </w:tc>
        <w:tc>
          <w:tcPr>
            <w:tcW w:w="1276" w:type="dxa"/>
          </w:tcPr>
          <w:p w14:paraId="18135528" w14:textId="4922133C" w:rsidR="0018663D" w:rsidRPr="00AB5D9F" w:rsidRDefault="0018663D" w:rsidP="0018663D">
            <w:pPr>
              <w:spacing w:line="259" w:lineRule="auto"/>
              <w:jc w:val="left"/>
              <w:rPr>
                <w:rFonts w:cs="Times New Roman"/>
                <w:szCs w:val="24"/>
              </w:rPr>
            </w:pPr>
            <w:r w:rsidRPr="00AB5D9F">
              <w:rPr>
                <w:rFonts w:cs="Times New Roman"/>
                <w:szCs w:val="24"/>
                <w:lang w:val="en-GB"/>
              </w:rPr>
              <w:t>8 (2.3)</w:t>
            </w:r>
          </w:p>
        </w:tc>
        <w:tc>
          <w:tcPr>
            <w:tcW w:w="1276" w:type="dxa"/>
          </w:tcPr>
          <w:p w14:paraId="38B68FF0" w14:textId="0F4FCFB8" w:rsidR="0018663D" w:rsidRPr="00AB5D9F" w:rsidRDefault="0018663D" w:rsidP="0018663D">
            <w:pPr>
              <w:spacing w:line="259" w:lineRule="auto"/>
              <w:jc w:val="left"/>
              <w:rPr>
                <w:rFonts w:cs="Times New Roman"/>
                <w:szCs w:val="24"/>
              </w:rPr>
            </w:pPr>
            <w:r w:rsidRPr="00AB5D9F">
              <w:rPr>
                <w:rFonts w:cs="Times New Roman"/>
                <w:szCs w:val="24"/>
                <w:lang w:val="en-GB"/>
              </w:rPr>
              <w:t>18 (1.6)</w:t>
            </w:r>
          </w:p>
        </w:tc>
        <w:tc>
          <w:tcPr>
            <w:tcW w:w="709" w:type="dxa"/>
          </w:tcPr>
          <w:p w14:paraId="4EBCAAB3" w14:textId="77777777" w:rsidR="0018663D" w:rsidRPr="00AB5D9F" w:rsidRDefault="0018663D" w:rsidP="0018663D">
            <w:pPr>
              <w:spacing w:line="259" w:lineRule="auto"/>
              <w:jc w:val="left"/>
              <w:rPr>
                <w:rFonts w:cs="Times New Roman"/>
                <w:szCs w:val="24"/>
              </w:rPr>
            </w:pPr>
          </w:p>
        </w:tc>
        <w:tc>
          <w:tcPr>
            <w:tcW w:w="992" w:type="dxa"/>
          </w:tcPr>
          <w:p w14:paraId="36ED7DEE" w14:textId="79FDB5EE" w:rsidR="0018663D" w:rsidRPr="00AB5D9F" w:rsidRDefault="00540CB1" w:rsidP="0018663D">
            <w:pPr>
              <w:spacing w:line="259" w:lineRule="auto"/>
              <w:jc w:val="left"/>
              <w:rPr>
                <w:rFonts w:cs="Times New Roman"/>
                <w:szCs w:val="24"/>
              </w:rPr>
            </w:pPr>
            <w:r w:rsidRPr="00AB5D9F">
              <w:rPr>
                <w:rFonts w:cs="Times New Roman"/>
                <w:szCs w:val="24"/>
                <w:lang w:val="en-GB"/>
              </w:rPr>
              <w:t>5 (2.0)</w:t>
            </w:r>
          </w:p>
        </w:tc>
        <w:tc>
          <w:tcPr>
            <w:tcW w:w="1141" w:type="dxa"/>
          </w:tcPr>
          <w:p w14:paraId="5004D253" w14:textId="216550B4" w:rsidR="0018663D" w:rsidRPr="00AB5D9F" w:rsidRDefault="00540CB1" w:rsidP="0018663D">
            <w:pPr>
              <w:spacing w:line="259" w:lineRule="auto"/>
              <w:jc w:val="left"/>
              <w:rPr>
                <w:rFonts w:cs="Times New Roman"/>
                <w:szCs w:val="24"/>
              </w:rPr>
            </w:pPr>
            <w:r w:rsidRPr="00AB5D9F">
              <w:rPr>
                <w:rFonts w:cs="Times New Roman"/>
                <w:szCs w:val="24"/>
                <w:lang w:val="en-GB"/>
              </w:rPr>
              <w:t>18 (1.6)</w:t>
            </w:r>
          </w:p>
        </w:tc>
        <w:tc>
          <w:tcPr>
            <w:tcW w:w="838" w:type="dxa"/>
          </w:tcPr>
          <w:p w14:paraId="5913A90A" w14:textId="77777777" w:rsidR="0018663D" w:rsidRPr="00AB5D9F" w:rsidRDefault="0018663D" w:rsidP="0018663D">
            <w:pPr>
              <w:spacing w:line="259" w:lineRule="auto"/>
              <w:jc w:val="left"/>
              <w:rPr>
                <w:rFonts w:cs="Times New Roman"/>
                <w:szCs w:val="24"/>
              </w:rPr>
            </w:pPr>
          </w:p>
        </w:tc>
      </w:tr>
      <w:tr w:rsidR="006628E4" w:rsidRPr="00AB5D9F" w14:paraId="450EAEF3" w14:textId="6248C4D7" w:rsidTr="00DA2DBD">
        <w:tc>
          <w:tcPr>
            <w:tcW w:w="2830" w:type="dxa"/>
            <w:gridSpan w:val="2"/>
          </w:tcPr>
          <w:p w14:paraId="2C6B8C5C" w14:textId="49A977AF" w:rsidR="006628E4" w:rsidRPr="00AB5D9F" w:rsidRDefault="006628E4" w:rsidP="0018663D">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34F46C01" w14:textId="77777777" w:rsidR="006628E4" w:rsidRPr="00AB5D9F" w:rsidRDefault="006628E4" w:rsidP="0018663D">
            <w:pPr>
              <w:spacing w:line="259" w:lineRule="auto"/>
              <w:jc w:val="left"/>
              <w:rPr>
                <w:rFonts w:cs="Times New Roman"/>
                <w:szCs w:val="24"/>
              </w:rPr>
            </w:pPr>
          </w:p>
        </w:tc>
        <w:tc>
          <w:tcPr>
            <w:tcW w:w="1276" w:type="dxa"/>
          </w:tcPr>
          <w:p w14:paraId="1FE04040" w14:textId="77777777" w:rsidR="006628E4" w:rsidRPr="00AB5D9F" w:rsidRDefault="006628E4" w:rsidP="0018663D">
            <w:pPr>
              <w:spacing w:line="259" w:lineRule="auto"/>
              <w:jc w:val="left"/>
              <w:rPr>
                <w:rFonts w:cs="Times New Roman"/>
                <w:szCs w:val="24"/>
              </w:rPr>
            </w:pPr>
          </w:p>
        </w:tc>
        <w:tc>
          <w:tcPr>
            <w:tcW w:w="709" w:type="dxa"/>
          </w:tcPr>
          <w:p w14:paraId="790DA193" w14:textId="5A191CEA" w:rsidR="006628E4" w:rsidRPr="00AB5D9F" w:rsidRDefault="006628E4" w:rsidP="0018663D">
            <w:pPr>
              <w:spacing w:line="259" w:lineRule="auto"/>
              <w:jc w:val="left"/>
              <w:rPr>
                <w:rFonts w:cs="Times New Roman"/>
                <w:szCs w:val="24"/>
              </w:rPr>
            </w:pPr>
            <w:r w:rsidRPr="00AB5D9F">
              <w:rPr>
                <w:rFonts w:cs="Times New Roman"/>
                <w:szCs w:val="24"/>
                <w:lang w:val="en-GB"/>
              </w:rPr>
              <w:t>0.108</w:t>
            </w:r>
          </w:p>
        </w:tc>
        <w:tc>
          <w:tcPr>
            <w:tcW w:w="992" w:type="dxa"/>
          </w:tcPr>
          <w:p w14:paraId="1AFC8BCD" w14:textId="77777777" w:rsidR="006628E4" w:rsidRPr="00AB5D9F" w:rsidRDefault="006628E4" w:rsidP="0018663D">
            <w:pPr>
              <w:spacing w:line="259" w:lineRule="auto"/>
              <w:jc w:val="left"/>
              <w:rPr>
                <w:rFonts w:cs="Times New Roman"/>
                <w:szCs w:val="24"/>
              </w:rPr>
            </w:pPr>
          </w:p>
        </w:tc>
        <w:tc>
          <w:tcPr>
            <w:tcW w:w="1141" w:type="dxa"/>
          </w:tcPr>
          <w:p w14:paraId="658BF3A3" w14:textId="77777777" w:rsidR="006628E4" w:rsidRPr="00AB5D9F" w:rsidRDefault="006628E4" w:rsidP="0018663D">
            <w:pPr>
              <w:spacing w:line="259" w:lineRule="auto"/>
              <w:jc w:val="left"/>
              <w:rPr>
                <w:rFonts w:cs="Times New Roman"/>
                <w:szCs w:val="24"/>
              </w:rPr>
            </w:pPr>
          </w:p>
        </w:tc>
        <w:tc>
          <w:tcPr>
            <w:tcW w:w="838" w:type="dxa"/>
          </w:tcPr>
          <w:p w14:paraId="1CB44EA3" w14:textId="74636AB6" w:rsidR="006628E4" w:rsidRPr="00AB5D9F" w:rsidRDefault="006628E4" w:rsidP="0018663D">
            <w:pPr>
              <w:spacing w:line="259" w:lineRule="auto"/>
              <w:jc w:val="left"/>
              <w:rPr>
                <w:rFonts w:cs="Times New Roman"/>
                <w:szCs w:val="24"/>
              </w:rPr>
            </w:pPr>
            <w:r w:rsidRPr="00AB5D9F">
              <w:rPr>
                <w:rFonts w:cs="Times New Roman"/>
                <w:szCs w:val="24"/>
                <w:lang w:val="en-GB"/>
              </w:rPr>
              <w:t>0.048</w:t>
            </w:r>
          </w:p>
        </w:tc>
      </w:tr>
      <w:tr w:rsidR="0018663D" w:rsidRPr="00AB5D9F" w14:paraId="4A408763" w14:textId="4C399795" w:rsidTr="00DA2DBD">
        <w:tc>
          <w:tcPr>
            <w:tcW w:w="988" w:type="dxa"/>
            <w:tcBorders>
              <w:right w:val="nil"/>
            </w:tcBorders>
          </w:tcPr>
          <w:p w14:paraId="06D29CE3"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58D954F4" w14:textId="704262B1"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249D0017" w14:textId="3CF31C36" w:rsidR="0018663D" w:rsidRPr="00AB5D9F" w:rsidRDefault="0018663D" w:rsidP="0018663D">
            <w:pPr>
              <w:spacing w:line="259" w:lineRule="auto"/>
              <w:jc w:val="left"/>
              <w:rPr>
                <w:rFonts w:cs="Times New Roman"/>
                <w:szCs w:val="24"/>
              </w:rPr>
            </w:pPr>
            <w:r w:rsidRPr="00AB5D9F">
              <w:rPr>
                <w:rFonts w:cs="Times New Roman"/>
                <w:szCs w:val="24"/>
                <w:lang w:val="en-GB"/>
              </w:rPr>
              <w:t>86 (24.9)</w:t>
            </w:r>
          </w:p>
        </w:tc>
        <w:tc>
          <w:tcPr>
            <w:tcW w:w="1276" w:type="dxa"/>
          </w:tcPr>
          <w:p w14:paraId="361937F7" w14:textId="4BD3CFCE" w:rsidR="0018663D" w:rsidRPr="00AB5D9F" w:rsidRDefault="0018663D" w:rsidP="0018663D">
            <w:pPr>
              <w:spacing w:line="259" w:lineRule="auto"/>
              <w:jc w:val="left"/>
              <w:rPr>
                <w:rFonts w:cs="Times New Roman"/>
                <w:szCs w:val="24"/>
              </w:rPr>
            </w:pPr>
            <w:r w:rsidRPr="00AB5D9F">
              <w:rPr>
                <w:rFonts w:cs="Times New Roman"/>
                <w:szCs w:val="24"/>
                <w:lang w:val="en-GB"/>
              </w:rPr>
              <w:t>232 (20.6)</w:t>
            </w:r>
          </w:p>
        </w:tc>
        <w:tc>
          <w:tcPr>
            <w:tcW w:w="709" w:type="dxa"/>
          </w:tcPr>
          <w:p w14:paraId="0084CEC2" w14:textId="77777777" w:rsidR="0018663D" w:rsidRPr="00AB5D9F" w:rsidRDefault="0018663D" w:rsidP="0018663D">
            <w:pPr>
              <w:spacing w:line="259" w:lineRule="auto"/>
              <w:jc w:val="left"/>
              <w:rPr>
                <w:rFonts w:cs="Times New Roman"/>
                <w:szCs w:val="24"/>
              </w:rPr>
            </w:pPr>
          </w:p>
        </w:tc>
        <w:tc>
          <w:tcPr>
            <w:tcW w:w="992" w:type="dxa"/>
          </w:tcPr>
          <w:p w14:paraId="01FC9BA8" w14:textId="1BC5CD6A" w:rsidR="0018663D" w:rsidRPr="00AB5D9F" w:rsidRDefault="00540CB1" w:rsidP="0018663D">
            <w:pPr>
              <w:spacing w:line="259" w:lineRule="auto"/>
              <w:jc w:val="left"/>
              <w:rPr>
                <w:rFonts w:cs="Times New Roman"/>
                <w:szCs w:val="24"/>
              </w:rPr>
            </w:pPr>
            <w:r w:rsidRPr="00AB5D9F">
              <w:rPr>
                <w:rFonts w:cs="Times New Roman"/>
                <w:szCs w:val="24"/>
                <w:lang w:val="en-GB"/>
              </w:rPr>
              <w:t>55 (21.8)</w:t>
            </w:r>
          </w:p>
        </w:tc>
        <w:tc>
          <w:tcPr>
            <w:tcW w:w="1141" w:type="dxa"/>
          </w:tcPr>
          <w:p w14:paraId="52EC31D5" w14:textId="50A6282D" w:rsidR="0018663D" w:rsidRPr="00AB5D9F" w:rsidRDefault="00540CB1" w:rsidP="0018663D">
            <w:pPr>
              <w:spacing w:line="259" w:lineRule="auto"/>
              <w:jc w:val="left"/>
              <w:rPr>
                <w:rFonts w:cs="Times New Roman"/>
                <w:szCs w:val="24"/>
              </w:rPr>
            </w:pPr>
            <w:r w:rsidRPr="00AB5D9F">
              <w:rPr>
                <w:rFonts w:cs="Times New Roman"/>
                <w:szCs w:val="24"/>
                <w:lang w:val="en-GB"/>
              </w:rPr>
              <w:t>231 (20.5)</w:t>
            </w:r>
          </w:p>
        </w:tc>
        <w:tc>
          <w:tcPr>
            <w:tcW w:w="838" w:type="dxa"/>
          </w:tcPr>
          <w:p w14:paraId="58791D33" w14:textId="77777777" w:rsidR="0018663D" w:rsidRPr="00AB5D9F" w:rsidRDefault="0018663D" w:rsidP="0018663D">
            <w:pPr>
              <w:spacing w:line="259" w:lineRule="auto"/>
              <w:jc w:val="left"/>
              <w:rPr>
                <w:rFonts w:cs="Times New Roman"/>
                <w:szCs w:val="24"/>
              </w:rPr>
            </w:pPr>
          </w:p>
        </w:tc>
      </w:tr>
      <w:tr w:rsidR="0018663D" w:rsidRPr="00AB5D9F" w14:paraId="4FA61B6A" w14:textId="396200D9" w:rsidTr="00DA2DBD">
        <w:tc>
          <w:tcPr>
            <w:tcW w:w="988" w:type="dxa"/>
            <w:tcBorders>
              <w:right w:val="nil"/>
            </w:tcBorders>
          </w:tcPr>
          <w:p w14:paraId="274CD549"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499F1A6D" w14:textId="2A5CE9BD"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77C59751" w14:textId="07CA99DE" w:rsidR="0018663D" w:rsidRPr="00AB5D9F" w:rsidRDefault="0018663D" w:rsidP="0018663D">
            <w:pPr>
              <w:spacing w:line="259" w:lineRule="auto"/>
              <w:jc w:val="left"/>
              <w:rPr>
                <w:rFonts w:cs="Times New Roman"/>
                <w:szCs w:val="24"/>
              </w:rPr>
            </w:pPr>
            <w:r w:rsidRPr="00AB5D9F">
              <w:rPr>
                <w:rFonts w:cs="Times New Roman"/>
                <w:szCs w:val="24"/>
                <w:lang w:val="en-GB"/>
              </w:rPr>
              <w:t>179 (51.9)</w:t>
            </w:r>
          </w:p>
        </w:tc>
        <w:tc>
          <w:tcPr>
            <w:tcW w:w="1276" w:type="dxa"/>
          </w:tcPr>
          <w:p w14:paraId="724B08D1" w14:textId="799D4B03" w:rsidR="0018663D" w:rsidRPr="00AB5D9F" w:rsidRDefault="0018663D" w:rsidP="0018663D">
            <w:pPr>
              <w:spacing w:line="259" w:lineRule="auto"/>
              <w:jc w:val="left"/>
              <w:rPr>
                <w:rFonts w:cs="Times New Roman"/>
                <w:szCs w:val="24"/>
              </w:rPr>
            </w:pPr>
            <w:r w:rsidRPr="00AB5D9F">
              <w:rPr>
                <w:rFonts w:cs="Times New Roman"/>
                <w:szCs w:val="24"/>
                <w:lang w:val="en-GB"/>
              </w:rPr>
              <w:t>625 (55.5)</w:t>
            </w:r>
          </w:p>
        </w:tc>
        <w:tc>
          <w:tcPr>
            <w:tcW w:w="709" w:type="dxa"/>
          </w:tcPr>
          <w:p w14:paraId="439E26A6" w14:textId="77777777" w:rsidR="0018663D" w:rsidRPr="00AB5D9F" w:rsidRDefault="0018663D" w:rsidP="0018663D">
            <w:pPr>
              <w:spacing w:line="259" w:lineRule="auto"/>
              <w:jc w:val="left"/>
              <w:rPr>
                <w:rFonts w:cs="Times New Roman"/>
                <w:szCs w:val="24"/>
              </w:rPr>
            </w:pPr>
          </w:p>
        </w:tc>
        <w:tc>
          <w:tcPr>
            <w:tcW w:w="992" w:type="dxa"/>
          </w:tcPr>
          <w:p w14:paraId="253D775D" w14:textId="2AD5BF2D" w:rsidR="0018663D" w:rsidRPr="00AB5D9F" w:rsidRDefault="00540CB1" w:rsidP="0018663D">
            <w:pPr>
              <w:spacing w:line="259" w:lineRule="auto"/>
              <w:jc w:val="left"/>
              <w:rPr>
                <w:rFonts w:cs="Times New Roman"/>
                <w:szCs w:val="24"/>
              </w:rPr>
            </w:pPr>
            <w:r w:rsidRPr="00AB5D9F">
              <w:rPr>
                <w:rFonts w:cs="Times New Roman"/>
                <w:szCs w:val="24"/>
                <w:lang w:val="en-GB"/>
              </w:rPr>
              <w:t>140 (55.6)</w:t>
            </w:r>
          </w:p>
        </w:tc>
        <w:tc>
          <w:tcPr>
            <w:tcW w:w="1141" w:type="dxa"/>
          </w:tcPr>
          <w:p w14:paraId="4218E215" w14:textId="494E89A3" w:rsidR="0018663D" w:rsidRPr="00AB5D9F" w:rsidRDefault="00540CB1" w:rsidP="0018663D">
            <w:pPr>
              <w:spacing w:line="259" w:lineRule="auto"/>
              <w:jc w:val="left"/>
              <w:rPr>
                <w:rFonts w:cs="Times New Roman"/>
                <w:szCs w:val="24"/>
              </w:rPr>
            </w:pPr>
            <w:r w:rsidRPr="00AB5D9F">
              <w:rPr>
                <w:rFonts w:cs="Times New Roman"/>
                <w:szCs w:val="24"/>
                <w:lang w:val="en-GB"/>
              </w:rPr>
              <w:t>625 (55.5)</w:t>
            </w:r>
          </w:p>
        </w:tc>
        <w:tc>
          <w:tcPr>
            <w:tcW w:w="838" w:type="dxa"/>
          </w:tcPr>
          <w:p w14:paraId="7FC75E11" w14:textId="77777777" w:rsidR="0018663D" w:rsidRPr="00AB5D9F" w:rsidRDefault="0018663D" w:rsidP="0018663D">
            <w:pPr>
              <w:spacing w:line="259" w:lineRule="auto"/>
              <w:jc w:val="left"/>
              <w:rPr>
                <w:rFonts w:cs="Times New Roman"/>
                <w:szCs w:val="24"/>
              </w:rPr>
            </w:pPr>
          </w:p>
        </w:tc>
      </w:tr>
      <w:tr w:rsidR="0018663D" w:rsidRPr="00AB5D9F" w14:paraId="2A4FE0AE" w14:textId="1E70BF31" w:rsidTr="00DA2DBD">
        <w:tc>
          <w:tcPr>
            <w:tcW w:w="988" w:type="dxa"/>
            <w:tcBorders>
              <w:right w:val="nil"/>
            </w:tcBorders>
          </w:tcPr>
          <w:p w14:paraId="07255FA4"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3FD2C8A1" w14:textId="5259AD7E" w:rsidR="0018663D" w:rsidRPr="00AB5D9F" w:rsidRDefault="0018663D" w:rsidP="0018663D">
            <w:pPr>
              <w:spacing w:line="259" w:lineRule="auto"/>
              <w:jc w:val="left"/>
              <w:rPr>
                <w:rFonts w:cs="Times New Roman"/>
                <w:szCs w:val="24"/>
              </w:rPr>
            </w:pPr>
            <w:r w:rsidRPr="00AB5D9F">
              <w:rPr>
                <w:rFonts w:cs="Times New Roman"/>
                <w:szCs w:val="24"/>
                <w:lang w:val="en-GB"/>
              </w:rPr>
              <w:t>3</w:t>
            </w:r>
          </w:p>
        </w:tc>
        <w:tc>
          <w:tcPr>
            <w:tcW w:w="1276" w:type="dxa"/>
          </w:tcPr>
          <w:p w14:paraId="1467AF38" w14:textId="5E593202" w:rsidR="0018663D" w:rsidRPr="00AB5D9F" w:rsidRDefault="0018663D" w:rsidP="0018663D">
            <w:pPr>
              <w:spacing w:line="259" w:lineRule="auto"/>
              <w:jc w:val="left"/>
              <w:rPr>
                <w:rFonts w:cs="Times New Roman"/>
                <w:szCs w:val="24"/>
              </w:rPr>
            </w:pPr>
            <w:r w:rsidRPr="00AB5D9F">
              <w:rPr>
                <w:rFonts w:cs="Times New Roman"/>
                <w:szCs w:val="24"/>
                <w:lang w:val="en-GB"/>
              </w:rPr>
              <w:t>72 (20.9)</w:t>
            </w:r>
          </w:p>
        </w:tc>
        <w:tc>
          <w:tcPr>
            <w:tcW w:w="1276" w:type="dxa"/>
          </w:tcPr>
          <w:p w14:paraId="68B9ABF1" w14:textId="7C012D64" w:rsidR="0018663D" w:rsidRPr="00AB5D9F" w:rsidRDefault="0018663D" w:rsidP="0018663D">
            <w:pPr>
              <w:spacing w:line="259" w:lineRule="auto"/>
              <w:jc w:val="left"/>
              <w:rPr>
                <w:rFonts w:cs="Times New Roman"/>
                <w:szCs w:val="24"/>
              </w:rPr>
            </w:pPr>
            <w:r w:rsidRPr="00AB5D9F">
              <w:rPr>
                <w:rFonts w:cs="Times New Roman"/>
                <w:szCs w:val="24"/>
                <w:lang w:val="en-GB"/>
              </w:rPr>
              <w:t>247 (21.9)</w:t>
            </w:r>
          </w:p>
        </w:tc>
        <w:tc>
          <w:tcPr>
            <w:tcW w:w="709" w:type="dxa"/>
          </w:tcPr>
          <w:p w14:paraId="36062A06" w14:textId="77777777" w:rsidR="0018663D" w:rsidRPr="00AB5D9F" w:rsidRDefault="0018663D" w:rsidP="0018663D">
            <w:pPr>
              <w:spacing w:line="259" w:lineRule="auto"/>
              <w:jc w:val="left"/>
              <w:rPr>
                <w:rFonts w:cs="Times New Roman"/>
                <w:szCs w:val="24"/>
              </w:rPr>
            </w:pPr>
          </w:p>
        </w:tc>
        <w:tc>
          <w:tcPr>
            <w:tcW w:w="992" w:type="dxa"/>
          </w:tcPr>
          <w:p w14:paraId="2586EA1E" w14:textId="78EC5B9B" w:rsidR="0018663D" w:rsidRPr="00AB5D9F" w:rsidRDefault="00540CB1" w:rsidP="0018663D">
            <w:pPr>
              <w:spacing w:line="259" w:lineRule="auto"/>
              <w:jc w:val="left"/>
              <w:rPr>
                <w:rFonts w:cs="Times New Roman"/>
                <w:szCs w:val="24"/>
              </w:rPr>
            </w:pPr>
            <w:r w:rsidRPr="00AB5D9F">
              <w:rPr>
                <w:rFonts w:cs="Times New Roman"/>
                <w:szCs w:val="24"/>
                <w:lang w:val="en-GB"/>
              </w:rPr>
              <w:t>53 (21.0)</w:t>
            </w:r>
          </w:p>
        </w:tc>
        <w:tc>
          <w:tcPr>
            <w:tcW w:w="1141" w:type="dxa"/>
          </w:tcPr>
          <w:p w14:paraId="43D054BE" w14:textId="3534411C" w:rsidR="0018663D" w:rsidRPr="00AB5D9F" w:rsidRDefault="00540CB1" w:rsidP="0018663D">
            <w:pPr>
              <w:spacing w:line="259" w:lineRule="auto"/>
              <w:jc w:val="left"/>
              <w:rPr>
                <w:rFonts w:cs="Times New Roman"/>
                <w:szCs w:val="24"/>
              </w:rPr>
            </w:pPr>
            <w:r w:rsidRPr="00AB5D9F">
              <w:rPr>
                <w:rFonts w:cs="Times New Roman"/>
                <w:szCs w:val="24"/>
                <w:lang w:val="en-GB"/>
              </w:rPr>
              <w:t>247 (21.9)</w:t>
            </w:r>
          </w:p>
        </w:tc>
        <w:tc>
          <w:tcPr>
            <w:tcW w:w="838" w:type="dxa"/>
          </w:tcPr>
          <w:p w14:paraId="66638EF1" w14:textId="77777777" w:rsidR="0018663D" w:rsidRPr="00AB5D9F" w:rsidRDefault="0018663D" w:rsidP="0018663D">
            <w:pPr>
              <w:spacing w:line="259" w:lineRule="auto"/>
              <w:jc w:val="left"/>
              <w:rPr>
                <w:rFonts w:cs="Times New Roman"/>
                <w:szCs w:val="24"/>
              </w:rPr>
            </w:pPr>
          </w:p>
        </w:tc>
      </w:tr>
      <w:tr w:rsidR="0018663D" w:rsidRPr="00AB5D9F" w14:paraId="75D9E7F2" w14:textId="146FB315" w:rsidTr="00DA2DBD">
        <w:tc>
          <w:tcPr>
            <w:tcW w:w="988" w:type="dxa"/>
            <w:tcBorders>
              <w:right w:val="nil"/>
            </w:tcBorders>
          </w:tcPr>
          <w:p w14:paraId="54E9F4ED" w14:textId="77777777" w:rsidR="0018663D" w:rsidRPr="00AB5D9F" w:rsidRDefault="0018663D" w:rsidP="0018663D">
            <w:pPr>
              <w:spacing w:line="259" w:lineRule="auto"/>
              <w:jc w:val="left"/>
              <w:rPr>
                <w:rFonts w:cs="Times New Roman"/>
                <w:szCs w:val="24"/>
              </w:rPr>
            </w:pPr>
          </w:p>
        </w:tc>
        <w:tc>
          <w:tcPr>
            <w:tcW w:w="1842" w:type="dxa"/>
            <w:tcBorders>
              <w:left w:val="nil"/>
            </w:tcBorders>
          </w:tcPr>
          <w:p w14:paraId="2E6618DE" w14:textId="4F5505BA" w:rsidR="0018663D" w:rsidRPr="00AB5D9F" w:rsidRDefault="0018663D" w:rsidP="0018663D">
            <w:pPr>
              <w:spacing w:line="259" w:lineRule="auto"/>
              <w:jc w:val="left"/>
              <w:rPr>
                <w:rFonts w:cs="Times New Roman"/>
                <w:szCs w:val="24"/>
              </w:rPr>
            </w:pPr>
            <w:r w:rsidRPr="00AB5D9F">
              <w:rPr>
                <w:rFonts w:cs="Times New Roman"/>
                <w:szCs w:val="24"/>
                <w:lang w:val="en-GB"/>
              </w:rPr>
              <w:t>4</w:t>
            </w:r>
          </w:p>
        </w:tc>
        <w:tc>
          <w:tcPr>
            <w:tcW w:w="1276" w:type="dxa"/>
          </w:tcPr>
          <w:p w14:paraId="1DD4BE4A" w14:textId="3EEB523A" w:rsidR="0018663D" w:rsidRPr="00AB5D9F" w:rsidRDefault="0018663D" w:rsidP="0018663D">
            <w:pPr>
              <w:spacing w:line="259" w:lineRule="auto"/>
              <w:jc w:val="left"/>
              <w:rPr>
                <w:rFonts w:cs="Times New Roman"/>
                <w:szCs w:val="24"/>
              </w:rPr>
            </w:pPr>
            <w:r w:rsidRPr="00AB5D9F">
              <w:rPr>
                <w:rFonts w:cs="Times New Roman"/>
                <w:szCs w:val="24"/>
                <w:lang w:val="en-GB"/>
              </w:rPr>
              <w:t>8 (2.3)</w:t>
            </w:r>
          </w:p>
        </w:tc>
        <w:tc>
          <w:tcPr>
            <w:tcW w:w="1276" w:type="dxa"/>
          </w:tcPr>
          <w:p w14:paraId="0594D4DC" w14:textId="797CD779" w:rsidR="0018663D" w:rsidRPr="00AB5D9F" w:rsidRDefault="0018663D" w:rsidP="0018663D">
            <w:pPr>
              <w:spacing w:line="259" w:lineRule="auto"/>
              <w:jc w:val="left"/>
              <w:rPr>
                <w:rFonts w:cs="Times New Roman"/>
                <w:szCs w:val="24"/>
              </w:rPr>
            </w:pPr>
            <w:r w:rsidRPr="00AB5D9F">
              <w:rPr>
                <w:rFonts w:cs="Times New Roman"/>
                <w:szCs w:val="24"/>
                <w:lang w:val="en-GB"/>
              </w:rPr>
              <w:t>23 (2.0)</w:t>
            </w:r>
          </w:p>
        </w:tc>
        <w:tc>
          <w:tcPr>
            <w:tcW w:w="709" w:type="dxa"/>
          </w:tcPr>
          <w:p w14:paraId="39B6A356" w14:textId="77777777" w:rsidR="0018663D" w:rsidRPr="00AB5D9F" w:rsidRDefault="0018663D" w:rsidP="0018663D">
            <w:pPr>
              <w:spacing w:line="259" w:lineRule="auto"/>
              <w:jc w:val="left"/>
              <w:rPr>
                <w:rFonts w:cs="Times New Roman"/>
                <w:szCs w:val="24"/>
              </w:rPr>
            </w:pPr>
          </w:p>
        </w:tc>
        <w:tc>
          <w:tcPr>
            <w:tcW w:w="992" w:type="dxa"/>
          </w:tcPr>
          <w:p w14:paraId="2EA4E28D" w14:textId="761B1AFA" w:rsidR="0018663D" w:rsidRPr="00AB5D9F" w:rsidRDefault="00540CB1" w:rsidP="0018663D">
            <w:pPr>
              <w:spacing w:line="259" w:lineRule="auto"/>
              <w:jc w:val="left"/>
              <w:rPr>
                <w:rFonts w:cs="Times New Roman"/>
                <w:szCs w:val="24"/>
              </w:rPr>
            </w:pPr>
            <w:r w:rsidRPr="00AB5D9F">
              <w:rPr>
                <w:rFonts w:cs="Times New Roman"/>
                <w:szCs w:val="24"/>
                <w:lang w:val="en-GB"/>
              </w:rPr>
              <w:t>4 (1.6)</w:t>
            </w:r>
          </w:p>
        </w:tc>
        <w:tc>
          <w:tcPr>
            <w:tcW w:w="1141" w:type="dxa"/>
          </w:tcPr>
          <w:p w14:paraId="0693F991" w14:textId="59F2AD33" w:rsidR="0018663D" w:rsidRPr="00AB5D9F" w:rsidRDefault="00540CB1" w:rsidP="0018663D">
            <w:pPr>
              <w:spacing w:line="259" w:lineRule="auto"/>
              <w:jc w:val="left"/>
              <w:rPr>
                <w:rFonts w:cs="Times New Roman"/>
                <w:szCs w:val="24"/>
              </w:rPr>
            </w:pPr>
            <w:r w:rsidRPr="00AB5D9F">
              <w:rPr>
                <w:rFonts w:cs="Times New Roman"/>
                <w:szCs w:val="24"/>
                <w:lang w:val="en-GB"/>
              </w:rPr>
              <w:t>23 (2.0)</w:t>
            </w:r>
          </w:p>
        </w:tc>
        <w:tc>
          <w:tcPr>
            <w:tcW w:w="838" w:type="dxa"/>
          </w:tcPr>
          <w:p w14:paraId="1C35E5F4" w14:textId="77777777" w:rsidR="0018663D" w:rsidRPr="00AB5D9F" w:rsidRDefault="0018663D" w:rsidP="0018663D">
            <w:pPr>
              <w:spacing w:line="259" w:lineRule="auto"/>
              <w:jc w:val="left"/>
              <w:rPr>
                <w:rFonts w:cs="Times New Roman"/>
                <w:szCs w:val="24"/>
              </w:rPr>
            </w:pPr>
          </w:p>
        </w:tc>
      </w:tr>
      <w:tr w:rsidR="006628E4" w:rsidRPr="00AB5D9F" w14:paraId="49101AD3" w14:textId="5AC37364" w:rsidTr="00DA2DBD">
        <w:tc>
          <w:tcPr>
            <w:tcW w:w="2830" w:type="dxa"/>
            <w:gridSpan w:val="2"/>
          </w:tcPr>
          <w:p w14:paraId="7460DEFD" w14:textId="69DDB791" w:rsidR="006628E4" w:rsidRPr="00AB5D9F" w:rsidRDefault="006628E4" w:rsidP="0018663D">
            <w:pPr>
              <w:spacing w:line="259" w:lineRule="auto"/>
              <w:jc w:val="left"/>
              <w:rPr>
                <w:rFonts w:cs="Times New Roman"/>
                <w:szCs w:val="24"/>
              </w:rPr>
            </w:pPr>
            <w:r w:rsidRPr="00AB5D9F">
              <w:rPr>
                <w:rFonts w:cs="Times New Roman"/>
                <w:szCs w:val="24"/>
                <w:lang w:val="en-GB"/>
              </w:rPr>
              <w:t>EXERCISE_T7, n (%)</w:t>
            </w:r>
          </w:p>
        </w:tc>
        <w:tc>
          <w:tcPr>
            <w:tcW w:w="1276" w:type="dxa"/>
          </w:tcPr>
          <w:p w14:paraId="435786D2" w14:textId="77777777" w:rsidR="006628E4" w:rsidRPr="00AB5D9F" w:rsidRDefault="006628E4" w:rsidP="0018663D">
            <w:pPr>
              <w:spacing w:line="259" w:lineRule="auto"/>
              <w:jc w:val="left"/>
              <w:rPr>
                <w:rFonts w:cs="Times New Roman"/>
                <w:szCs w:val="24"/>
              </w:rPr>
            </w:pPr>
          </w:p>
        </w:tc>
        <w:tc>
          <w:tcPr>
            <w:tcW w:w="1276" w:type="dxa"/>
          </w:tcPr>
          <w:p w14:paraId="0FDC0A52" w14:textId="77777777" w:rsidR="006628E4" w:rsidRPr="00AB5D9F" w:rsidRDefault="006628E4" w:rsidP="0018663D">
            <w:pPr>
              <w:spacing w:line="259" w:lineRule="auto"/>
              <w:jc w:val="left"/>
              <w:rPr>
                <w:rFonts w:cs="Times New Roman"/>
                <w:szCs w:val="24"/>
              </w:rPr>
            </w:pPr>
          </w:p>
        </w:tc>
        <w:tc>
          <w:tcPr>
            <w:tcW w:w="709" w:type="dxa"/>
          </w:tcPr>
          <w:p w14:paraId="0784B213" w14:textId="6966A30F" w:rsidR="006628E4" w:rsidRPr="00AB5D9F" w:rsidRDefault="006628E4" w:rsidP="0018663D">
            <w:pPr>
              <w:spacing w:line="259" w:lineRule="auto"/>
              <w:jc w:val="left"/>
              <w:rPr>
                <w:rFonts w:cs="Times New Roman"/>
                <w:szCs w:val="24"/>
              </w:rPr>
            </w:pPr>
            <w:r w:rsidRPr="00AB5D9F">
              <w:rPr>
                <w:rFonts w:cs="Times New Roman"/>
                <w:szCs w:val="24"/>
                <w:lang w:val="en-GB"/>
              </w:rPr>
              <w:t>0.175</w:t>
            </w:r>
          </w:p>
        </w:tc>
        <w:tc>
          <w:tcPr>
            <w:tcW w:w="992" w:type="dxa"/>
          </w:tcPr>
          <w:p w14:paraId="08B044EB" w14:textId="77777777" w:rsidR="006628E4" w:rsidRPr="00AB5D9F" w:rsidRDefault="006628E4" w:rsidP="0018663D">
            <w:pPr>
              <w:spacing w:line="259" w:lineRule="auto"/>
              <w:jc w:val="left"/>
              <w:rPr>
                <w:rFonts w:cs="Times New Roman"/>
                <w:szCs w:val="24"/>
              </w:rPr>
            </w:pPr>
          </w:p>
        </w:tc>
        <w:tc>
          <w:tcPr>
            <w:tcW w:w="1141" w:type="dxa"/>
          </w:tcPr>
          <w:p w14:paraId="6D509FD2" w14:textId="77777777" w:rsidR="006628E4" w:rsidRPr="00AB5D9F" w:rsidRDefault="006628E4" w:rsidP="0018663D">
            <w:pPr>
              <w:spacing w:line="259" w:lineRule="auto"/>
              <w:jc w:val="left"/>
              <w:rPr>
                <w:rFonts w:cs="Times New Roman"/>
                <w:szCs w:val="24"/>
              </w:rPr>
            </w:pPr>
          </w:p>
        </w:tc>
        <w:tc>
          <w:tcPr>
            <w:tcW w:w="838" w:type="dxa"/>
          </w:tcPr>
          <w:p w14:paraId="172EB48C" w14:textId="6FD0505C" w:rsidR="006628E4" w:rsidRPr="00AB5D9F" w:rsidRDefault="006628E4" w:rsidP="0018663D">
            <w:pPr>
              <w:spacing w:line="259" w:lineRule="auto"/>
              <w:jc w:val="left"/>
              <w:rPr>
                <w:rFonts w:cs="Times New Roman"/>
                <w:szCs w:val="24"/>
              </w:rPr>
            </w:pPr>
            <w:r w:rsidRPr="00AB5D9F">
              <w:rPr>
                <w:rFonts w:cs="Times New Roman"/>
                <w:szCs w:val="24"/>
                <w:lang w:val="en-GB"/>
              </w:rPr>
              <w:t>0.144</w:t>
            </w:r>
          </w:p>
        </w:tc>
      </w:tr>
      <w:tr w:rsidR="0018663D" w:rsidRPr="00AB5D9F" w14:paraId="6D396C52" w14:textId="75D123F1" w:rsidTr="00DA2DBD">
        <w:tc>
          <w:tcPr>
            <w:tcW w:w="988" w:type="dxa"/>
            <w:tcBorders>
              <w:right w:val="nil"/>
            </w:tcBorders>
          </w:tcPr>
          <w:p w14:paraId="68CD683D"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2B24EBD7" w14:textId="3211CD21" w:rsidR="0018663D" w:rsidRPr="00AB5D9F" w:rsidRDefault="0018663D" w:rsidP="0018663D">
            <w:pPr>
              <w:spacing w:line="259" w:lineRule="auto"/>
              <w:jc w:val="left"/>
              <w:rPr>
                <w:rFonts w:cs="Times New Roman"/>
                <w:szCs w:val="24"/>
              </w:rPr>
            </w:pPr>
            <w:r w:rsidRPr="00AB5D9F">
              <w:rPr>
                <w:rFonts w:cs="Times New Roman"/>
                <w:szCs w:val="24"/>
                <w:lang w:val="en-GB"/>
              </w:rPr>
              <w:t>1</w:t>
            </w:r>
          </w:p>
        </w:tc>
        <w:tc>
          <w:tcPr>
            <w:tcW w:w="1276" w:type="dxa"/>
          </w:tcPr>
          <w:p w14:paraId="42785E5D" w14:textId="582C1721" w:rsidR="0018663D" w:rsidRPr="00AB5D9F" w:rsidRDefault="0018663D" w:rsidP="0018663D">
            <w:pPr>
              <w:spacing w:line="259" w:lineRule="auto"/>
              <w:jc w:val="left"/>
              <w:rPr>
                <w:rFonts w:cs="Times New Roman"/>
                <w:szCs w:val="24"/>
              </w:rPr>
            </w:pPr>
            <w:r w:rsidRPr="00AB5D9F">
              <w:rPr>
                <w:rFonts w:cs="Times New Roman"/>
                <w:szCs w:val="24"/>
                <w:lang w:val="en-GB"/>
              </w:rPr>
              <w:t>45 (13.0)</w:t>
            </w:r>
          </w:p>
        </w:tc>
        <w:tc>
          <w:tcPr>
            <w:tcW w:w="1276" w:type="dxa"/>
          </w:tcPr>
          <w:p w14:paraId="1EC8E5A9" w14:textId="5C64725E" w:rsidR="0018663D" w:rsidRPr="00AB5D9F" w:rsidRDefault="0018663D" w:rsidP="0018663D">
            <w:pPr>
              <w:spacing w:line="259" w:lineRule="auto"/>
              <w:jc w:val="left"/>
              <w:rPr>
                <w:rFonts w:cs="Times New Roman"/>
                <w:szCs w:val="24"/>
              </w:rPr>
            </w:pPr>
            <w:r w:rsidRPr="00AB5D9F">
              <w:rPr>
                <w:rFonts w:cs="Times New Roman"/>
                <w:szCs w:val="24"/>
                <w:lang w:val="en-GB"/>
              </w:rPr>
              <w:t>107 (9.5)</w:t>
            </w:r>
          </w:p>
        </w:tc>
        <w:tc>
          <w:tcPr>
            <w:tcW w:w="709" w:type="dxa"/>
          </w:tcPr>
          <w:p w14:paraId="1C1F5000" w14:textId="77777777" w:rsidR="0018663D" w:rsidRPr="00AB5D9F" w:rsidRDefault="0018663D" w:rsidP="0018663D">
            <w:pPr>
              <w:spacing w:line="259" w:lineRule="auto"/>
              <w:jc w:val="left"/>
              <w:rPr>
                <w:rFonts w:cs="Times New Roman"/>
                <w:szCs w:val="24"/>
              </w:rPr>
            </w:pPr>
          </w:p>
        </w:tc>
        <w:tc>
          <w:tcPr>
            <w:tcW w:w="992" w:type="dxa"/>
          </w:tcPr>
          <w:p w14:paraId="784CCE0A" w14:textId="451BF4C4" w:rsidR="0018663D" w:rsidRPr="00AB5D9F" w:rsidRDefault="00540CB1" w:rsidP="0018663D">
            <w:pPr>
              <w:spacing w:line="259" w:lineRule="auto"/>
              <w:jc w:val="left"/>
              <w:rPr>
                <w:rFonts w:cs="Times New Roman"/>
                <w:szCs w:val="24"/>
              </w:rPr>
            </w:pPr>
            <w:r w:rsidRPr="00AB5D9F">
              <w:rPr>
                <w:rFonts w:cs="Times New Roman"/>
                <w:szCs w:val="24"/>
                <w:lang w:val="en-GB"/>
              </w:rPr>
              <w:t>29 (11.5)</w:t>
            </w:r>
          </w:p>
        </w:tc>
        <w:tc>
          <w:tcPr>
            <w:tcW w:w="1141" w:type="dxa"/>
          </w:tcPr>
          <w:p w14:paraId="35893EC2" w14:textId="1A160C60" w:rsidR="0018663D" w:rsidRPr="00AB5D9F" w:rsidRDefault="00540CB1" w:rsidP="0018663D">
            <w:pPr>
              <w:spacing w:line="259" w:lineRule="auto"/>
              <w:jc w:val="left"/>
              <w:rPr>
                <w:rFonts w:cs="Times New Roman"/>
                <w:szCs w:val="24"/>
              </w:rPr>
            </w:pPr>
            <w:r w:rsidRPr="00AB5D9F">
              <w:rPr>
                <w:rFonts w:cs="Times New Roman"/>
                <w:szCs w:val="24"/>
                <w:lang w:val="en-GB"/>
              </w:rPr>
              <w:t>107 (9.5)</w:t>
            </w:r>
          </w:p>
        </w:tc>
        <w:tc>
          <w:tcPr>
            <w:tcW w:w="838" w:type="dxa"/>
          </w:tcPr>
          <w:p w14:paraId="735CC085" w14:textId="77777777" w:rsidR="0018663D" w:rsidRPr="00AB5D9F" w:rsidRDefault="0018663D" w:rsidP="0018663D">
            <w:pPr>
              <w:spacing w:line="259" w:lineRule="auto"/>
              <w:jc w:val="left"/>
              <w:rPr>
                <w:rFonts w:cs="Times New Roman"/>
                <w:szCs w:val="24"/>
              </w:rPr>
            </w:pPr>
          </w:p>
        </w:tc>
      </w:tr>
      <w:tr w:rsidR="0018663D" w:rsidRPr="00AB5D9F" w14:paraId="7C92C30F" w14:textId="4852A4C7" w:rsidTr="00DA2DBD">
        <w:tc>
          <w:tcPr>
            <w:tcW w:w="988" w:type="dxa"/>
            <w:tcBorders>
              <w:right w:val="nil"/>
            </w:tcBorders>
          </w:tcPr>
          <w:p w14:paraId="7DEAB1D8"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2FB5B20B" w14:textId="6423A614" w:rsidR="0018663D" w:rsidRPr="00AB5D9F" w:rsidRDefault="0018663D" w:rsidP="0018663D">
            <w:pPr>
              <w:spacing w:line="259" w:lineRule="auto"/>
              <w:jc w:val="left"/>
              <w:rPr>
                <w:rFonts w:cs="Times New Roman"/>
                <w:szCs w:val="24"/>
              </w:rPr>
            </w:pPr>
            <w:r w:rsidRPr="00AB5D9F">
              <w:rPr>
                <w:rFonts w:cs="Times New Roman"/>
                <w:szCs w:val="24"/>
                <w:lang w:val="en-GB"/>
              </w:rPr>
              <w:t>2</w:t>
            </w:r>
          </w:p>
        </w:tc>
        <w:tc>
          <w:tcPr>
            <w:tcW w:w="1276" w:type="dxa"/>
          </w:tcPr>
          <w:p w14:paraId="687C0C29" w14:textId="6214C0A6" w:rsidR="0018663D" w:rsidRPr="00AB5D9F" w:rsidRDefault="0018663D" w:rsidP="0018663D">
            <w:pPr>
              <w:spacing w:line="259" w:lineRule="auto"/>
              <w:jc w:val="left"/>
              <w:rPr>
                <w:rFonts w:cs="Times New Roman"/>
                <w:szCs w:val="24"/>
              </w:rPr>
            </w:pPr>
            <w:r w:rsidRPr="00AB5D9F">
              <w:rPr>
                <w:rFonts w:cs="Times New Roman"/>
                <w:szCs w:val="24"/>
                <w:lang w:val="en-GB"/>
              </w:rPr>
              <w:t>54 (15.7)</w:t>
            </w:r>
          </w:p>
        </w:tc>
        <w:tc>
          <w:tcPr>
            <w:tcW w:w="1276" w:type="dxa"/>
          </w:tcPr>
          <w:p w14:paraId="79EB7BA0" w14:textId="6DC7CDD7" w:rsidR="0018663D" w:rsidRPr="00AB5D9F" w:rsidRDefault="0018663D" w:rsidP="0018663D">
            <w:pPr>
              <w:spacing w:line="259" w:lineRule="auto"/>
              <w:jc w:val="left"/>
              <w:rPr>
                <w:rFonts w:cs="Times New Roman"/>
                <w:szCs w:val="24"/>
              </w:rPr>
            </w:pPr>
            <w:r w:rsidRPr="00AB5D9F">
              <w:rPr>
                <w:rFonts w:cs="Times New Roman"/>
                <w:szCs w:val="24"/>
                <w:lang w:val="en-GB"/>
              </w:rPr>
              <w:t>142 (12.6)</w:t>
            </w:r>
          </w:p>
        </w:tc>
        <w:tc>
          <w:tcPr>
            <w:tcW w:w="709" w:type="dxa"/>
          </w:tcPr>
          <w:p w14:paraId="59F29732" w14:textId="77777777" w:rsidR="0018663D" w:rsidRPr="00AB5D9F" w:rsidRDefault="0018663D" w:rsidP="0018663D">
            <w:pPr>
              <w:spacing w:line="259" w:lineRule="auto"/>
              <w:jc w:val="left"/>
              <w:rPr>
                <w:rFonts w:cs="Times New Roman"/>
                <w:szCs w:val="24"/>
              </w:rPr>
            </w:pPr>
          </w:p>
        </w:tc>
        <w:tc>
          <w:tcPr>
            <w:tcW w:w="992" w:type="dxa"/>
          </w:tcPr>
          <w:p w14:paraId="4A9F2C8F" w14:textId="5B586470" w:rsidR="0018663D" w:rsidRPr="00AB5D9F" w:rsidRDefault="00540CB1" w:rsidP="0018663D">
            <w:pPr>
              <w:spacing w:line="259" w:lineRule="auto"/>
              <w:jc w:val="left"/>
              <w:rPr>
                <w:rFonts w:cs="Times New Roman"/>
                <w:szCs w:val="24"/>
              </w:rPr>
            </w:pPr>
            <w:r w:rsidRPr="00AB5D9F">
              <w:rPr>
                <w:rFonts w:cs="Times New Roman"/>
                <w:szCs w:val="24"/>
                <w:lang w:val="en-GB"/>
              </w:rPr>
              <w:t>39 (15.5)</w:t>
            </w:r>
          </w:p>
        </w:tc>
        <w:tc>
          <w:tcPr>
            <w:tcW w:w="1141" w:type="dxa"/>
          </w:tcPr>
          <w:p w14:paraId="577D4A28" w14:textId="5B910C86" w:rsidR="0018663D" w:rsidRPr="00AB5D9F" w:rsidRDefault="00540CB1" w:rsidP="0018663D">
            <w:pPr>
              <w:spacing w:line="259" w:lineRule="auto"/>
              <w:jc w:val="left"/>
              <w:rPr>
                <w:rFonts w:cs="Times New Roman"/>
                <w:szCs w:val="24"/>
              </w:rPr>
            </w:pPr>
            <w:r w:rsidRPr="00AB5D9F">
              <w:rPr>
                <w:rFonts w:cs="Times New Roman"/>
                <w:szCs w:val="24"/>
                <w:lang w:val="en-GB"/>
              </w:rPr>
              <w:t>142 (12.6)</w:t>
            </w:r>
          </w:p>
        </w:tc>
        <w:tc>
          <w:tcPr>
            <w:tcW w:w="838" w:type="dxa"/>
          </w:tcPr>
          <w:p w14:paraId="258846E1" w14:textId="77777777" w:rsidR="0018663D" w:rsidRPr="00AB5D9F" w:rsidRDefault="0018663D" w:rsidP="0018663D">
            <w:pPr>
              <w:spacing w:line="259" w:lineRule="auto"/>
              <w:jc w:val="left"/>
              <w:rPr>
                <w:rFonts w:cs="Times New Roman"/>
                <w:szCs w:val="24"/>
              </w:rPr>
            </w:pPr>
          </w:p>
        </w:tc>
      </w:tr>
      <w:tr w:rsidR="0018663D" w:rsidRPr="00AB5D9F" w14:paraId="6F27E718" w14:textId="7813DE62" w:rsidTr="00DA2DBD">
        <w:tc>
          <w:tcPr>
            <w:tcW w:w="988" w:type="dxa"/>
            <w:tcBorders>
              <w:right w:val="nil"/>
            </w:tcBorders>
          </w:tcPr>
          <w:p w14:paraId="5E6C883C"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04B33E97" w14:textId="38E7C94E" w:rsidR="0018663D" w:rsidRPr="00AB5D9F" w:rsidRDefault="0018663D" w:rsidP="0018663D">
            <w:pPr>
              <w:spacing w:line="259" w:lineRule="auto"/>
              <w:jc w:val="left"/>
              <w:rPr>
                <w:rFonts w:cs="Times New Roman"/>
                <w:szCs w:val="24"/>
                <w:lang w:val="en-GB"/>
              </w:rPr>
            </w:pPr>
            <w:r w:rsidRPr="00AB5D9F">
              <w:rPr>
                <w:rFonts w:cs="Times New Roman"/>
                <w:szCs w:val="24"/>
                <w:lang w:val="en-GB"/>
              </w:rPr>
              <w:t>3</w:t>
            </w:r>
          </w:p>
        </w:tc>
        <w:tc>
          <w:tcPr>
            <w:tcW w:w="1276" w:type="dxa"/>
          </w:tcPr>
          <w:p w14:paraId="6B74E3B2" w14:textId="19092313" w:rsidR="0018663D" w:rsidRPr="00AB5D9F" w:rsidRDefault="0018663D" w:rsidP="0018663D">
            <w:pPr>
              <w:spacing w:line="259" w:lineRule="auto"/>
              <w:jc w:val="left"/>
              <w:rPr>
                <w:rFonts w:cs="Times New Roman"/>
                <w:szCs w:val="24"/>
                <w:lang w:val="en-GB"/>
              </w:rPr>
            </w:pPr>
            <w:r w:rsidRPr="00AB5D9F">
              <w:rPr>
                <w:rFonts w:cs="Times New Roman"/>
                <w:szCs w:val="24"/>
                <w:lang w:val="en-GB"/>
              </w:rPr>
              <w:t>51 (14.8)</w:t>
            </w:r>
          </w:p>
        </w:tc>
        <w:tc>
          <w:tcPr>
            <w:tcW w:w="1276" w:type="dxa"/>
          </w:tcPr>
          <w:p w14:paraId="7E501062" w14:textId="2374B1E2" w:rsidR="0018663D" w:rsidRPr="00AB5D9F" w:rsidRDefault="0018663D" w:rsidP="0018663D">
            <w:pPr>
              <w:spacing w:line="259" w:lineRule="auto"/>
              <w:jc w:val="left"/>
              <w:rPr>
                <w:rFonts w:cs="Times New Roman"/>
                <w:szCs w:val="24"/>
                <w:lang w:val="en-GB"/>
              </w:rPr>
            </w:pPr>
            <w:r w:rsidRPr="00AB5D9F">
              <w:rPr>
                <w:rFonts w:cs="Times New Roman"/>
                <w:szCs w:val="24"/>
                <w:lang w:val="en-GB"/>
              </w:rPr>
              <w:t>155 (13.8)</w:t>
            </w:r>
          </w:p>
        </w:tc>
        <w:tc>
          <w:tcPr>
            <w:tcW w:w="709" w:type="dxa"/>
          </w:tcPr>
          <w:p w14:paraId="60916F05" w14:textId="77777777" w:rsidR="0018663D" w:rsidRPr="00AB5D9F" w:rsidRDefault="0018663D" w:rsidP="0018663D">
            <w:pPr>
              <w:spacing w:line="259" w:lineRule="auto"/>
              <w:jc w:val="left"/>
              <w:rPr>
                <w:rFonts w:cs="Times New Roman"/>
                <w:szCs w:val="24"/>
              </w:rPr>
            </w:pPr>
          </w:p>
        </w:tc>
        <w:tc>
          <w:tcPr>
            <w:tcW w:w="992" w:type="dxa"/>
          </w:tcPr>
          <w:p w14:paraId="465CF08D" w14:textId="5F687D1A" w:rsidR="0018663D" w:rsidRPr="00AB5D9F" w:rsidRDefault="00540CB1" w:rsidP="0018663D">
            <w:pPr>
              <w:spacing w:line="259" w:lineRule="auto"/>
              <w:jc w:val="left"/>
              <w:rPr>
                <w:rFonts w:cs="Times New Roman"/>
                <w:szCs w:val="24"/>
              </w:rPr>
            </w:pPr>
            <w:r w:rsidRPr="00AB5D9F">
              <w:rPr>
                <w:rFonts w:cs="Times New Roman"/>
                <w:szCs w:val="24"/>
                <w:lang w:val="en-GB"/>
              </w:rPr>
              <w:t>38 (15.1)</w:t>
            </w:r>
          </w:p>
        </w:tc>
        <w:tc>
          <w:tcPr>
            <w:tcW w:w="1141" w:type="dxa"/>
          </w:tcPr>
          <w:p w14:paraId="768533FA" w14:textId="565EF0B3" w:rsidR="0018663D" w:rsidRPr="00AB5D9F" w:rsidRDefault="00540CB1" w:rsidP="0018663D">
            <w:pPr>
              <w:spacing w:line="259" w:lineRule="auto"/>
              <w:jc w:val="left"/>
              <w:rPr>
                <w:rFonts w:cs="Times New Roman"/>
                <w:szCs w:val="24"/>
              </w:rPr>
            </w:pPr>
            <w:r w:rsidRPr="00AB5D9F">
              <w:rPr>
                <w:rFonts w:cs="Times New Roman"/>
                <w:szCs w:val="24"/>
                <w:lang w:val="en-GB"/>
              </w:rPr>
              <w:t>155 (13.8)</w:t>
            </w:r>
          </w:p>
        </w:tc>
        <w:tc>
          <w:tcPr>
            <w:tcW w:w="838" w:type="dxa"/>
          </w:tcPr>
          <w:p w14:paraId="2D473BBB" w14:textId="77777777" w:rsidR="0018663D" w:rsidRPr="00AB5D9F" w:rsidRDefault="0018663D" w:rsidP="0018663D">
            <w:pPr>
              <w:spacing w:line="259" w:lineRule="auto"/>
              <w:jc w:val="left"/>
              <w:rPr>
                <w:rFonts w:cs="Times New Roman"/>
                <w:szCs w:val="24"/>
              </w:rPr>
            </w:pPr>
          </w:p>
        </w:tc>
      </w:tr>
      <w:tr w:rsidR="0018663D" w:rsidRPr="00AB5D9F" w14:paraId="6DD31B06" w14:textId="20CB3E97" w:rsidTr="00DA2DBD">
        <w:tc>
          <w:tcPr>
            <w:tcW w:w="988" w:type="dxa"/>
            <w:tcBorders>
              <w:right w:val="nil"/>
            </w:tcBorders>
          </w:tcPr>
          <w:p w14:paraId="45B65524"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7EED16D9" w14:textId="30B713A4" w:rsidR="0018663D" w:rsidRPr="00AB5D9F" w:rsidRDefault="0018663D" w:rsidP="0018663D">
            <w:pPr>
              <w:spacing w:line="259" w:lineRule="auto"/>
              <w:jc w:val="left"/>
              <w:rPr>
                <w:rFonts w:cs="Times New Roman"/>
                <w:szCs w:val="24"/>
                <w:lang w:val="en-GB"/>
              </w:rPr>
            </w:pPr>
            <w:r w:rsidRPr="00AB5D9F">
              <w:rPr>
                <w:rFonts w:cs="Times New Roman"/>
                <w:szCs w:val="24"/>
                <w:lang w:val="en-GB"/>
              </w:rPr>
              <w:t>4</w:t>
            </w:r>
          </w:p>
        </w:tc>
        <w:tc>
          <w:tcPr>
            <w:tcW w:w="1276" w:type="dxa"/>
          </w:tcPr>
          <w:p w14:paraId="68927BB0" w14:textId="4938249E" w:rsidR="0018663D" w:rsidRPr="00AB5D9F" w:rsidRDefault="0018663D" w:rsidP="0018663D">
            <w:pPr>
              <w:spacing w:line="259" w:lineRule="auto"/>
              <w:jc w:val="left"/>
              <w:rPr>
                <w:rFonts w:cs="Times New Roman"/>
                <w:szCs w:val="24"/>
                <w:lang w:val="en-GB"/>
              </w:rPr>
            </w:pPr>
            <w:r w:rsidRPr="00AB5D9F">
              <w:rPr>
                <w:rFonts w:cs="Times New Roman"/>
                <w:szCs w:val="24"/>
                <w:lang w:val="en-GB"/>
              </w:rPr>
              <w:t>111 (32.2)</w:t>
            </w:r>
          </w:p>
        </w:tc>
        <w:tc>
          <w:tcPr>
            <w:tcW w:w="1276" w:type="dxa"/>
          </w:tcPr>
          <w:p w14:paraId="56A00EB0" w14:textId="187A99E4" w:rsidR="0018663D" w:rsidRPr="00AB5D9F" w:rsidRDefault="0018663D" w:rsidP="0018663D">
            <w:pPr>
              <w:spacing w:line="259" w:lineRule="auto"/>
              <w:jc w:val="left"/>
              <w:rPr>
                <w:rFonts w:cs="Times New Roman"/>
                <w:szCs w:val="24"/>
                <w:lang w:val="en-GB"/>
              </w:rPr>
            </w:pPr>
            <w:r w:rsidRPr="00AB5D9F">
              <w:rPr>
                <w:rFonts w:cs="Times New Roman"/>
                <w:szCs w:val="24"/>
                <w:lang w:val="en-GB"/>
              </w:rPr>
              <w:t>434 (38.5)</w:t>
            </w:r>
          </w:p>
        </w:tc>
        <w:tc>
          <w:tcPr>
            <w:tcW w:w="709" w:type="dxa"/>
          </w:tcPr>
          <w:p w14:paraId="55606A86" w14:textId="77777777" w:rsidR="0018663D" w:rsidRPr="00AB5D9F" w:rsidRDefault="0018663D" w:rsidP="0018663D">
            <w:pPr>
              <w:spacing w:line="259" w:lineRule="auto"/>
              <w:jc w:val="left"/>
              <w:rPr>
                <w:rFonts w:cs="Times New Roman"/>
                <w:szCs w:val="24"/>
              </w:rPr>
            </w:pPr>
          </w:p>
        </w:tc>
        <w:tc>
          <w:tcPr>
            <w:tcW w:w="992" w:type="dxa"/>
          </w:tcPr>
          <w:p w14:paraId="6EE388CB" w14:textId="67BC3979" w:rsidR="0018663D" w:rsidRPr="00AB5D9F" w:rsidRDefault="00540CB1" w:rsidP="0018663D">
            <w:pPr>
              <w:spacing w:line="259" w:lineRule="auto"/>
              <w:jc w:val="left"/>
              <w:rPr>
                <w:rFonts w:cs="Times New Roman"/>
                <w:szCs w:val="24"/>
              </w:rPr>
            </w:pPr>
            <w:r w:rsidRPr="00AB5D9F">
              <w:rPr>
                <w:rFonts w:cs="Times New Roman"/>
                <w:szCs w:val="24"/>
                <w:lang w:val="en-GB"/>
              </w:rPr>
              <w:t>82 (32.5)</w:t>
            </w:r>
          </w:p>
        </w:tc>
        <w:tc>
          <w:tcPr>
            <w:tcW w:w="1141" w:type="dxa"/>
          </w:tcPr>
          <w:p w14:paraId="2A03C617" w14:textId="3F2A3B62" w:rsidR="0018663D" w:rsidRPr="00AB5D9F" w:rsidRDefault="00540CB1" w:rsidP="0018663D">
            <w:pPr>
              <w:spacing w:line="259" w:lineRule="auto"/>
              <w:jc w:val="left"/>
              <w:rPr>
                <w:rFonts w:cs="Times New Roman"/>
                <w:szCs w:val="24"/>
              </w:rPr>
            </w:pPr>
            <w:r w:rsidRPr="00AB5D9F">
              <w:rPr>
                <w:rFonts w:cs="Times New Roman"/>
                <w:szCs w:val="24"/>
                <w:lang w:val="en-GB"/>
              </w:rPr>
              <w:t>433 (38.5)</w:t>
            </w:r>
          </w:p>
        </w:tc>
        <w:tc>
          <w:tcPr>
            <w:tcW w:w="838" w:type="dxa"/>
          </w:tcPr>
          <w:p w14:paraId="302CEF8A" w14:textId="77777777" w:rsidR="0018663D" w:rsidRPr="00AB5D9F" w:rsidRDefault="0018663D" w:rsidP="0018663D">
            <w:pPr>
              <w:spacing w:line="259" w:lineRule="auto"/>
              <w:jc w:val="left"/>
              <w:rPr>
                <w:rFonts w:cs="Times New Roman"/>
                <w:szCs w:val="24"/>
              </w:rPr>
            </w:pPr>
          </w:p>
        </w:tc>
      </w:tr>
      <w:tr w:rsidR="0018663D" w:rsidRPr="00AB5D9F" w14:paraId="0E9DBFB6" w14:textId="46EE3BF4" w:rsidTr="00DA2DBD">
        <w:tc>
          <w:tcPr>
            <w:tcW w:w="988" w:type="dxa"/>
            <w:tcBorders>
              <w:right w:val="nil"/>
            </w:tcBorders>
          </w:tcPr>
          <w:p w14:paraId="53255C60" w14:textId="77777777" w:rsidR="0018663D" w:rsidRPr="00AB5D9F" w:rsidRDefault="0018663D" w:rsidP="0018663D">
            <w:pPr>
              <w:spacing w:line="259" w:lineRule="auto"/>
              <w:jc w:val="left"/>
              <w:rPr>
                <w:rFonts w:cs="Times New Roman"/>
                <w:szCs w:val="24"/>
                <w:lang w:val="en-GB"/>
              </w:rPr>
            </w:pPr>
          </w:p>
        </w:tc>
        <w:tc>
          <w:tcPr>
            <w:tcW w:w="1842" w:type="dxa"/>
            <w:tcBorders>
              <w:left w:val="nil"/>
            </w:tcBorders>
          </w:tcPr>
          <w:p w14:paraId="5B55AABC" w14:textId="21E4E566" w:rsidR="0018663D" w:rsidRPr="00AB5D9F" w:rsidRDefault="0018663D" w:rsidP="0018663D">
            <w:pPr>
              <w:spacing w:line="259" w:lineRule="auto"/>
              <w:jc w:val="left"/>
              <w:rPr>
                <w:rFonts w:cs="Times New Roman"/>
                <w:szCs w:val="24"/>
                <w:lang w:val="en-GB"/>
              </w:rPr>
            </w:pPr>
            <w:r w:rsidRPr="00AB5D9F">
              <w:rPr>
                <w:rFonts w:cs="Times New Roman"/>
                <w:szCs w:val="24"/>
                <w:lang w:val="en-GB"/>
              </w:rPr>
              <w:t>5</w:t>
            </w:r>
          </w:p>
        </w:tc>
        <w:tc>
          <w:tcPr>
            <w:tcW w:w="1276" w:type="dxa"/>
          </w:tcPr>
          <w:p w14:paraId="0083E2AA" w14:textId="5666FB7D" w:rsidR="0018663D" w:rsidRPr="00AB5D9F" w:rsidRDefault="0018663D" w:rsidP="0018663D">
            <w:pPr>
              <w:spacing w:line="259" w:lineRule="auto"/>
              <w:jc w:val="left"/>
              <w:rPr>
                <w:rFonts w:cs="Times New Roman"/>
                <w:szCs w:val="24"/>
                <w:lang w:val="en-GB"/>
              </w:rPr>
            </w:pPr>
            <w:r w:rsidRPr="00AB5D9F">
              <w:rPr>
                <w:rFonts w:cs="Times New Roman"/>
                <w:szCs w:val="24"/>
                <w:lang w:val="en-GB"/>
              </w:rPr>
              <w:t>84 (24.3)</w:t>
            </w:r>
          </w:p>
        </w:tc>
        <w:tc>
          <w:tcPr>
            <w:tcW w:w="1276" w:type="dxa"/>
          </w:tcPr>
          <w:p w14:paraId="5E9B4A9B" w14:textId="04E9C731" w:rsidR="0018663D" w:rsidRPr="00AB5D9F" w:rsidRDefault="0018663D" w:rsidP="0018663D">
            <w:pPr>
              <w:spacing w:line="259" w:lineRule="auto"/>
              <w:jc w:val="left"/>
              <w:rPr>
                <w:rFonts w:cs="Times New Roman"/>
                <w:szCs w:val="24"/>
                <w:lang w:val="en-GB"/>
              </w:rPr>
            </w:pPr>
            <w:r w:rsidRPr="00AB5D9F">
              <w:rPr>
                <w:rFonts w:cs="Times New Roman"/>
                <w:szCs w:val="24"/>
                <w:lang w:val="en-GB"/>
              </w:rPr>
              <w:t>289 (25.6)</w:t>
            </w:r>
          </w:p>
        </w:tc>
        <w:tc>
          <w:tcPr>
            <w:tcW w:w="709" w:type="dxa"/>
          </w:tcPr>
          <w:p w14:paraId="0689F4A7" w14:textId="77777777" w:rsidR="0018663D" w:rsidRPr="00AB5D9F" w:rsidRDefault="0018663D" w:rsidP="0018663D">
            <w:pPr>
              <w:spacing w:line="259" w:lineRule="auto"/>
              <w:jc w:val="left"/>
              <w:rPr>
                <w:rFonts w:cs="Times New Roman"/>
                <w:szCs w:val="24"/>
              </w:rPr>
            </w:pPr>
          </w:p>
        </w:tc>
        <w:tc>
          <w:tcPr>
            <w:tcW w:w="992" w:type="dxa"/>
          </w:tcPr>
          <w:p w14:paraId="757B6F86" w14:textId="374DEA16" w:rsidR="0018663D" w:rsidRPr="00AB5D9F" w:rsidRDefault="00540CB1" w:rsidP="0018663D">
            <w:pPr>
              <w:spacing w:line="259" w:lineRule="auto"/>
              <w:jc w:val="left"/>
              <w:rPr>
                <w:rFonts w:cs="Times New Roman"/>
                <w:szCs w:val="24"/>
              </w:rPr>
            </w:pPr>
            <w:r w:rsidRPr="00AB5D9F">
              <w:rPr>
                <w:rFonts w:cs="Times New Roman"/>
                <w:szCs w:val="24"/>
                <w:lang w:val="en-GB"/>
              </w:rPr>
              <w:t>64 (25.4)</w:t>
            </w:r>
          </w:p>
        </w:tc>
        <w:tc>
          <w:tcPr>
            <w:tcW w:w="1141" w:type="dxa"/>
          </w:tcPr>
          <w:p w14:paraId="1B72651D" w14:textId="4CA946BF" w:rsidR="0018663D" w:rsidRPr="00AB5D9F" w:rsidRDefault="00540CB1" w:rsidP="0018663D">
            <w:pPr>
              <w:spacing w:line="259" w:lineRule="auto"/>
              <w:jc w:val="left"/>
              <w:rPr>
                <w:rFonts w:cs="Times New Roman"/>
                <w:szCs w:val="24"/>
              </w:rPr>
            </w:pPr>
            <w:r w:rsidRPr="00AB5D9F">
              <w:rPr>
                <w:rFonts w:cs="Times New Roman"/>
                <w:szCs w:val="24"/>
                <w:lang w:val="en-GB"/>
              </w:rPr>
              <w:t>289 (25.7)</w:t>
            </w:r>
          </w:p>
        </w:tc>
        <w:tc>
          <w:tcPr>
            <w:tcW w:w="838" w:type="dxa"/>
          </w:tcPr>
          <w:p w14:paraId="3C7EC9AC" w14:textId="77777777" w:rsidR="0018663D" w:rsidRPr="00AB5D9F" w:rsidRDefault="0018663D" w:rsidP="0018663D">
            <w:pPr>
              <w:spacing w:line="259" w:lineRule="auto"/>
              <w:jc w:val="left"/>
              <w:rPr>
                <w:rFonts w:cs="Times New Roman"/>
                <w:szCs w:val="24"/>
              </w:rPr>
            </w:pPr>
          </w:p>
        </w:tc>
      </w:tr>
      <w:tr w:rsidR="00D84D4E" w:rsidRPr="00AB5D9F" w14:paraId="6EDC13FD" w14:textId="77777777" w:rsidTr="00D84D4E">
        <w:tc>
          <w:tcPr>
            <w:tcW w:w="9062" w:type="dxa"/>
            <w:gridSpan w:val="8"/>
          </w:tcPr>
          <w:p w14:paraId="061BAD82" w14:textId="6E9F6E50" w:rsidR="00D84D4E" w:rsidRPr="00AB5D9F" w:rsidRDefault="00D84D4E" w:rsidP="00D84D4E">
            <w:pPr>
              <w:spacing w:line="259" w:lineRule="auto"/>
              <w:jc w:val="left"/>
              <w:rPr>
                <w:rFonts w:cs="Times New Roman"/>
                <w:b/>
                <w:bCs/>
                <w:szCs w:val="24"/>
                <w:lang w:val="en-GB"/>
              </w:rPr>
            </w:pPr>
            <w:r w:rsidRPr="00AB5D9F">
              <w:rPr>
                <w:rFonts w:cs="Times New Roman"/>
                <w:b/>
                <w:bCs/>
                <w:szCs w:val="24"/>
                <w:lang w:val="en-GB"/>
              </w:rPr>
              <w:t>Dataset 2</w:t>
            </w:r>
          </w:p>
        </w:tc>
      </w:tr>
      <w:tr w:rsidR="00D84D4E" w:rsidRPr="00AB5D9F" w14:paraId="7526D0F2" w14:textId="77777777" w:rsidTr="00DA2DBD">
        <w:tc>
          <w:tcPr>
            <w:tcW w:w="2830" w:type="dxa"/>
            <w:gridSpan w:val="2"/>
          </w:tcPr>
          <w:p w14:paraId="0BF7C0DB" w14:textId="77777777" w:rsidR="00D84D4E" w:rsidRPr="00AB5D9F" w:rsidRDefault="00D84D4E" w:rsidP="00D84D4E">
            <w:pPr>
              <w:spacing w:line="259" w:lineRule="auto"/>
              <w:jc w:val="left"/>
              <w:rPr>
                <w:rFonts w:cs="Times New Roman"/>
                <w:szCs w:val="24"/>
                <w:lang w:val="en-GB"/>
              </w:rPr>
            </w:pPr>
          </w:p>
        </w:tc>
        <w:tc>
          <w:tcPr>
            <w:tcW w:w="3261" w:type="dxa"/>
            <w:gridSpan w:val="3"/>
          </w:tcPr>
          <w:p w14:paraId="3AAE536C" w14:textId="77777777" w:rsidR="00D84D4E" w:rsidRPr="00AB5D9F" w:rsidRDefault="00D84D4E" w:rsidP="00D84D4E">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4CC3231C" w14:textId="77777777" w:rsidR="00D84D4E" w:rsidRPr="00AB5D9F" w:rsidRDefault="00D84D4E" w:rsidP="00D84D4E">
            <w:pPr>
              <w:spacing w:line="259" w:lineRule="auto"/>
              <w:jc w:val="left"/>
              <w:rPr>
                <w:rFonts w:cs="Times New Roman"/>
                <w:b/>
                <w:bCs/>
                <w:szCs w:val="24"/>
                <w:lang w:val="en-GB"/>
              </w:rPr>
            </w:pPr>
            <w:r w:rsidRPr="00AB5D9F">
              <w:rPr>
                <w:rFonts w:cs="Times New Roman"/>
                <w:b/>
                <w:bCs/>
                <w:szCs w:val="24"/>
                <w:lang w:val="en-GB"/>
              </w:rPr>
              <w:t>After matching</w:t>
            </w:r>
          </w:p>
        </w:tc>
      </w:tr>
      <w:tr w:rsidR="00D84D4E" w:rsidRPr="00AB5D9F" w14:paraId="74E62A9C" w14:textId="77777777" w:rsidTr="00DA2DBD">
        <w:tc>
          <w:tcPr>
            <w:tcW w:w="2830" w:type="dxa"/>
            <w:gridSpan w:val="2"/>
          </w:tcPr>
          <w:p w14:paraId="6D2AC3B4" w14:textId="77777777" w:rsidR="00D84D4E" w:rsidRPr="00AB5D9F" w:rsidRDefault="00D84D4E" w:rsidP="00D84D4E">
            <w:pPr>
              <w:spacing w:line="259" w:lineRule="auto"/>
              <w:jc w:val="left"/>
              <w:rPr>
                <w:rFonts w:cs="Times New Roman"/>
                <w:szCs w:val="24"/>
                <w:lang w:val="en-GB"/>
              </w:rPr>
            </w:pPr>
          </w:p>
        </w:tc>
        <w:tc>
          <w:tcPr>
            <w:tcW w:w="1276" w:type="dxa"/>
          </w:tcPr>
          <w:p w14:paraId="1CA2D0E5"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2D34A873"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LLD user</w:t>
            </w:r>
          </w:p>
        </w:tc>
        <w:tc>
          <w:tcPr>
            <w:tcW w:w="709" w:type="dxa"/>
          </w:tcPr>
          <w:p w14:paraId="582F13A6"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SMD</w:t>
            </w:r>
          </w:p>
        </w:tc>
        <w:tc>
          <w:tcPr>
            <w:tcW w:w="992" w:type="dxa"/>
          </w:tcPr>
          <w:p w14:paraId="2111B946"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3FFD7078"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LLD user</w:t>
            </w:r>
          </w:p>
        </w:tc>
        <w:tc>
          <w:tcPr>
            <w:tcW w:w="838" w:type="dxa"/>
          </w:tcPr>
          <w:p w14:paraId="78D094B7"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SMD</w:t>
            </w:r>
          </w:p>
        </w:tc>
      </w:tr>
      <w:tr w:rsidR="00D84D4E" w:rsidRPr="00AB5D9F" w14:paraId="25896EDD" w14:textId="77777777" w:rsidTr="00DA2DBD">
        <w:tc>
          <w:tcPr>
            <w:tcW w:w="2830" w:type="dxa"/>
            <w:gridSpan w:val="2"/>
          </w:tcPr>
          <w:p w14:paraId="3CFDA5DF"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n</w:t>
            </w:r>
          </w:p>
        </w:tc>
        <w:tc>
          <w:tcPr>
            <w:tcW w:w="1276" w:type="dxa"/>
          </w:tcPr>
          <w:p w14:paraId="69D137F2" w14:textId="4D0B794C" w:rsidR="00D84D4E" w:rsidRPr="00AB5D9F" w:rsidRDefault="00D0211E" w:rsidP="00D84D4E">
            <w:pPr>
              <w:spacing w:line="259" w:lineRule="auto"/>
              <w:jc w:val="left"/>
              <w:rPr>
                <w:rFonts w:cs="Times New Roman"/>
                <w:szCs w:val="24"/>
                <w:lang w:val="en-GB"/>
              </w:rPr>
            </w:pPr>
            <w:r w:rsidRPr="00AB5D9F">
              <w:rPr>
                <w:rFonts w:cs="Times New Roman"/>
                <w:szCs w:val="24"/>
              </w:rPr>
              <w:t>345</w:t>
            </w:r>
          </w:p>
        </w:tc>
        <w:tc>
          <w:tcPr>
            <w:tcW w:w="1276" w:type="dxa"/>
          </w:tcPr>
          <w:p w14:paraId="1A5C3A40" w14:textId="721B7887" w:rsidR="00D84D4E" w:rsidRPr="00AB5D9F" w:rsidRDefault="00D0211E" w:rsidP="00D84D4E">
            <w:pPr>
              <w:spacing w:line="259" w:lineRule="auto"/>
              <w:jc w:val="left"/>
              <w:rPr>
                <w:rFonts w:cs="Times New Roman"/>
                <w:szCs w:val="24"/>
                <w:lang w:val="en-GB"/>
              </w:rPr>
            </w:pPr>
            <w:r w:rsidRPr="00AB5D9F">
              <w:rPr>
                <w:rFonts w:cs="Times New Roman"/>
                <w:szCs w:val="24"/>
              </w:rPr>
              <w:t>1127</w:t>
            </w:r>
          </w:p>
        </w:tc>
        <w:tc>
          <w:tcPr>
            <w:tcW w:w="709" w:type="dxa"/>
          </w:tcPr>
          <w:p w14:paraId="5F335BFA" w14:textId="15DCF060" w:rsidR="00D84D4E" w:rsidRPr="00AB5D9F" w:rsidRDefault="00D84D4E" w:rsidP="00D84D4E">
            <w:pPr>
              <w:spacing w:line="259" w:lineRule="auto"/>
              <w:jc w:val="left"/>
              <w:rPr>
                <w:rFonts w:cs="Times New Roman"/>
                <w:szCs w:val="24"/>
                <w:lang w:val="en-GB"/>
              </w:rPr>
            </w:pPr>
          </w:p>
        </w:tc>
        <w:tc>
          <w:tcPr>
            <w:tcW w:w="992" w:type="dxa"/>
          </w:tcPr>
          <w:p w14:paraId="505C5E89" w14:textId="25F0E837" w:rsidR="00D84D4E" w:rsidRPr="00AB5D9F" w:rsidRDefault="000A0725" w:rsidP="00D84D4E">
            <w:pPr>
              <w:spacing w:line="259" w:lineRule="auto"/>
              <w:jc w:val="left"/>
              <w:rPr>
                <w:rFonts w:cs="Times New Roman"/>
                <w:szCs w:val="24"/>
                <w:lang w:val="en-GB"/>
              </w:rPr>
            </w:pPr>
            <w:r w:rsidRPr="00AB5D9F">
              <w:rPr>
                <w:rFonts w:cs="Times New Roman"/>
                <w:szCs w:val="24"/>
              </w:rPr>
              <w:t>261</w:t>
            </w:r>
          </w:p>
        </w:tc>
        <w:tc>
          <w:tcPr>
            <w:tcW w:w="1141" w:type="dxa"/>
          </w:tcPr>
          <w:p w14:paraId="02A38A03" w14:textId="07CC17B1" w:rsidR="00D84D4E" w:rsidRPr="00AB5D9F" w:rsidRDefault="000A0725" w:rsidP="00D84D4E">
            <w:pPr>
              <w:spacing w:line="259" w:lineRule="auto"/>
              <w:jc w:val="left"/>
              <w:rPr>
                <w:rFonts w:cs="Times New Roman"/>
                <w:szCs w:val="24"/>
                <w:lang w:val="en-GB"/>
              </w:rPr>
            </w:pPr>
            <w:r w:rsidRPr="00AB5D9F">
              <w:rPr>
                <w:rFonts w:cs="Times New Roman"/>
                <w:szCs w:val="24"/>
              </w:rPr>
              <w:t>1124</w:t>
            </w:r>
          </w:p>
        </w:tc>
        <w:tc>
          <w:tcPr>
            <w:tcW w:w="838" w:type="dxa"/>
          </w:tcPr>
          <w:p w14:paraId="56F23934" w14:textId="77777777" w:rsidR="00D84D4E" w:rsidRPr="00AB5D9F" w:rsidRDefault="00D84D4E" w:rsidP="00D84D4E">
            <w:pPr>
              <w:spacing w:line="259" w:lineRule="auto"/>
              <w:jc w:val="left"/>
              <w:rPr>
                <w:rFonts w:cs="Times New Roman"/>
                <w:szCs w:val="24"/>
                <w:lang w:val="en-GB"/>
              </w:rPr>
            </w:pPr>
          </w:p>
        </w:tc>
      </w:tr>
      <w:tr w:rsidR="00D84D4E" w:rsidRPr="00AB5D9F" w14:paraId="1E467D7D" w14:textId="77777777" w:rsidTr="00DA2DBD">
        <w:tc>
          <w:tcPr>
            <w:tcW w:w="2830" w:type="dxa"/>
            <w:gridSpan w:val="2"/>
          </w:tcPr>
          <w:p w14:paraId="246EDF24"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4C732D29" w14:textId="0854ABEE" w:rsidR="00D84D4E" w:rsidRPr="00AB5D9F" w:rsidRDefault="00D0211E" w:rsidP="00D84D4E">
            <w:pPr>
              <w:spacing w:line="259" w:lineRule="auto"/>
              <w:jc w:val="left"/>
              <w:rPr>
                <w:rFonts w:cs="Times New Roman"/>
                <w:szCs w:val="24"/>
                <w:lang w:val="en-GB"/>
              </w:rPr>
            </w:pPr>
            <w:r w:rsidRPr="00AB5D9F">
              <w:rPr>
                <w:rFonts w:cs="Times New Roman"/>
                <w:szCs w:val="24"/>
              </w:rPr>
              <w:t>66.34 (13.45)</w:t>
            </w:r>
          </w:p>
        </w:tc>
        <w:tc>
          <w:tcPr>
            <w:tcW w:w="1276" w:type="dxa"/>
          </w:tcPr>
          <w:p w14:paraId="799869DD" w14:textId="376CED2E" w:rsidR="00D84D4E" w:rsidRPr="00AB5D9F" w:rsidRDefault="00D0211E" w:rsidP="00D84D4E">
            <w:pPr>
              <w:spacing w:line="259" w:lineRule="auto"/>
              <w:jc w:val="left"/>
              <w:rPr>
                <w:rFonts w:cs="Times New Roman"/>
                <w:szCs w:val="24"/>
                <w:lang w:val="en-GB"/>
              </w:rPr>
            </w:pPr>
            <w:r w:rsidRPr="00AB5D9F">
              <w:rPr>
                <w:rFonts w:cs="Times New Roman"/>
                <w:szCs w:val="24"/>
              </w:rPr>
              <w:t>69.41 (9.72)</w:t>
            </w:r>
          </w:p>
        </w:tc>
        <w:tc>
          <w:tcPr>
            <w:tcW w:w="709" w:type="dxa"/>
          </w:tcPr>
          <w:p w14:paraId="672239AB" w14:textId="57FE5E8D" w:rsidR="00D84D4E" w:rsidRPr="00AB5D9F" w:rsidRDefault="00D0211E" w:rsidP="00D84D4E">
            <w:pPr>
              <w:spacing w:line="259" w:lineRule="auto"/>
              <w:jc w:val="left"/>
              <w:rPr>
                <w:rFonts w:cs="Times New Roman"/>
                <w:szCs w:val="24"/>
                <w:lang w:val="en-GB"/>
              </w:rPr>
            </w:pPr>
            <w:r w:rsidRPr="00AB5D9F">
              <w:rPr>
                <w:rFonts w:cs="Times New Roman"/>
                <w:szCs w:val="24"/>
              </w:rPr>
              <w:t>0.261</w:t>
            </w:r>
          </w:p>
        </w:tc>
        <w:tc>
          <w:tcPr>
            <w:tcW w:w="992" w:type="dxa"/>
          </w:tcPr>
          <w:p w14:paraId="270B5507" w14:textId="2466271F" w:rsidR="00D84D4E" w:rsidRPr="00AB5D9F" w:rsidRDefault="000A0725" w:rsidP="00D84D4E">
            <w:pPr>
              <w:spacing w:line="259" w:lineRule="auto"/>
              <w:jc w:val="left"/>
              <w:rPr>
                <w:rFonts w:cs="Times New Roman"/>
                <w:szCs w:val="24"/>
                <w:lang w:val="en-GB"/>
              </w:rPr>
            </w:pPr>
            <w:r w:rsidRPr="00AB5D9F">
              <w:rPr>
                <w:rFonts w:cs="Times New Roman"/>
                <w:szCs w:val="24"/>
              </w:rPr>
              <w:t>67.75 (12.84)</w:t>
            </w:r>
          </w:p>
        </w:tc>
        <w:tc>
          <w:tcPr>
            <w:tcW w:w="1141" w:type="dxa"/>
          </w:tcPr>
          <w:p w14:paraId="78C9A357" w14:textId="4B6F8741" w:rsidR="00D84D4E" w:rsidRPr="00AB5D9F" w:rsidRDefault="000A0725" w:rsidP="00D84D4E">
            <w:pPr>
              <w:spacing w:line="259" w:lineRule="auto"/>
              <w:jc w:val="left"/>
              <w:rPr>
                <w:rFonts w:cs="Times New Roman"/>
                <w:szCs w:val="24"/>
                <w:lang w:val="en-GB"/>
              </w:rPr>
            </w:pPr>
            <w:r w:rsidRPr="00AB5D9F">
              <w:rPr>
                <w:rFonts w:cs="Times New Roman"/>
                <w:szCs w:val="24"/>
              </w:rPr>
              <w:t>69.38 (9.72)</w:t>
            </w:r>
          </w:p>
        </w:tc>
        <w:tc>
          <w:tcPr>
            <w:tcW w:w="838" w:type="dxa"/>
          </w:tcPr>
          <w:p w14:paraId="6A8C2A7A" w14:textId="72FE2076" w:rsidR="00D84D4E" w:rsidRPr="00AB5D9F" w:rsidRDefault="000A0725" w:rsidP="00D84D4E">
            <w:pPr>
              <w:spacing w:line="259" w:lineRule="auto"/>
              <w:jc w:val="left"/>
              <w:rPr>
                <w:rFonts w:cs="Times New Roman"/>
                <w:szCs w:val="24"/>
                <w:lang w:val="en-GB"/>
              </w:rPr>
            </w:pPr>
            <w:r w:rsidRPr="00AB5D9F">
              <w:rPr>
                <w:rFonts w:cs="Times New Roman"/>
                <w:szCs w:val="24"/>
              </w:rPr>
              <w:t>0.143</w:t>
            </w:r>
          </w:p>
        </w:tc>
      </w:tr>
      <w:tr w:rsidR="00D84D4E" w:rsidRPr="00AB5D9F" w14:paraId="50BAC1E0" w14:textId="77777777" w:rsidTr="00DA2DBD">
        <w:tc>
          <w:tcPr>
            <w:tcW w:w="2830" w:type="dxa"/>
            <w:gridSpan w:val="2"/>
          </w:tcPr>
          <w:p w14:paraId="1148DEDB" w14:textId="77777777" w:rsidR="00D84D4E" w:rsidRPr="00AB5D9F" w:rsidRDefault="00D84D4E" w:rsidP="00D84D4E">
            <w:pPr>
              <w:spacing w:line="259" w:lineRule="auto"/>
              <w:jc w:val="left"/>
              <w:rPr>
                <w:rFonts w:cs="Times New Roman"/>
                <w:szCs w:val="24"/>
                <w:lang w:val="en-GB"/>
              </w:rPr>
            </w:pPr>
            <w:r w:rsidRPr="00AB5D9F">
              <w:rPr>
                <w:rFonts w:cs="Times New Roman"/>
                <w:szCs w:val="24"/>
                <w:lang w:val="en-GB"/>
              </w:rPr>
              <w:t>SEX_T7, n (%)</w:t>
            </w:r>
          </w:p>
        </w:tc>
        <w:tc>
          <w:tcPr>
            <w:tcW w:w="1276" w:type="dxa"/>
          </w:tcPr>
          <w:p w14:paraId="339A451C" w14:textId="619BACFD" w:rsidR="00D84D4E" w:rsidRPr="00AB5D9F" w:rsidRDefault="00D84D4E" w:rsidP="00D84D4E">
            <w:pPr>
              <w:spacing w:line="259" w:lineRule="auto"/>
              <w:jc w:val="left"/>
              <w:rPr>
                <w:rFonts w:cs="Times New Roman"/>
                <w:szCs w:val="24"/>
                <w:lang w:val="en-GB"/>
              </w:rPr>
            </w:pPr>
          </w:p>
        </w:tc>
        <w:tc>
          <w:tcPr>
            <w:tcW w:w="1276" w:type="dxa"/>
          </w:tcPr>
          <w:p w14:paraId="405A1CF0" w14:textId="7E852EE6" w:rsidR="00D84D4E" w:rsidRPr="00AB5D9F" w:rsidRDefault="00D84D4E" w:rsidP="00D84D4E">
            <w:pPr>
              <w:spacing w:line="259" w:lineRule="auto"/>
              <w:jc w:val="left"/>
              <w:rPr>
                <w:rFonts w:cs="Times New Roman"/>
                <w:szCs w:val="24"/>
                <w:lang w:val="en-GB"/>
              </w:rPr>
            </w:pPr>
          </w:p>
        </w:tc>
        <w:tc>
          <w:tcPr>
            <w:tcW w:w="709" w:type="dxa"/>
          </w:tcPr>
          <w:p w14:paraId="5C14EDE4" w14:textId="0C18F9FD" w:rsidR="00D84D4E" w:rsidRPr="00AB5D9F" w:rsidRDefault="00D0211E" w:rsidP="00D84D4E">
            <w:pPr>
              <w:spacing w:line="259" w:lineRule="auto"/>
              <w:jc w:val="left"/>
              <w:rPr>
                <w:rFonts w:cs="Times New Roman"/>
                <w:szCs w:val="24"/>
                <w:lang w:val="en-GB"/>
              </w:rPr>
            </w:pPr>
            <w:r w:rsidRPr="00AB5D9F">
              <w:rPr>
                <w:rFonts w:cs="Times New Roman"/>
                <w:szCs w:val="24"/>
              </w:rPr>
              <w:t>0.390</w:t>
            </w:r>
          </w:p>
        </w:tc>
        <w:tc>
          <w:tcPr>
            <w:tcW w:w="992" w:type="dxa"/>
          </w:tcPr>
          <w:p w14:paraId="29F72157" w14:textId="77777777" w:rsidR="00D84D4E" w:rsidRPr="00AB5D9F" w:rsidRDefault="00D84D4E" w:rsidP="00D84D4E">
            <w:pPr>
              <w:spacing w:line="259" w:lineRule="auto"/>
              <w:jc w:val="left"/>
              <w:rPr>
                <w:rFonts w:cs="Times New Roman"/>
                <w:szCs w:val="24"/>
                <w:lang w:val="en-GB"/>
              </w:rPr>
            </w:pPr>
          </w:p>
        </w:tc>
        <w:tc>
          <w:tcPr>
            <w:tcW w:w="1141" w:type="dxa"/>
          </w:tcPr>
          <w:p w14:paraId="08C6D476" w14:textId="77777777" w:rsidR="00D84D4E" w:rsidRPr="00AB5D9F" w:rsidRDefault="00D84D4E" w:rsidP="00D84D4E">
            <w:pPr>
              <w:spacing w:line="259" w:lineRule="auto"/>
              <w:jc w:val="left"/>
              <w:rPr>
                <w:rFonts w:cs="Times New Roman"/>
                <w:szCs w:val="24"/>
                <w:lang w:val="en-GB"/>
              </w:rPr>
            </w:pPr>
          </w:p>
        </w:tc>
        <w:tc>
          <w:tcPr>
            <w:tcW w:w="838" w:type="dxa"/>
          </w:tcPr>
          <w:p w14:paraId="4ED15BC7" w14:textId="5C35244A" w:rsidR="00D84D4E" w:rsidRPr="00AB5D9F" w:rsidRDefault="000A0725" w:rsidP="00D84D4E">
            <w:pPr>
              <w:spacing w:line="259" w:lineRule="auto"/>
              <w:jc w:val="left"/>
              <w:rPr>
                <w:rFonts w:cs="Times New Roman"/>
                <w:szCs w:val="24"/>
                <w:lang w:val="en-GB"/>
              </w:rPr>
            </w:pPr>
            <w:r w:rsidRPr="00AB5D9F">
              <w:rPr>
                <w:rFonts w:cs="Times New Roman"/>
                <w:szCs w:val="24"/>
              </w:rPr>
              <w:t>0.247</w:t>
            </w:r>
          </w:p>
        </w:tc>
      </w:tr>
      <w:tr w:rsidR="00D0211E" w:rsidRPr="00AB5D9F" w14:paraId="0D163F5D" w14:textId="77777777" w:rsidTr="00DA2DBD">
        <w:tc>
          <w:tcPr>
            <w:tcW w:w="988" w:type="dxa"/>
            <w:tcBorders>
              <w:right w:val="nil"/>
            </w:tcBorders>
          </w:tcPr>
          <w:p w14:paraId="27AC8D63"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1B8CEBB"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49DFA583" w14:textId="0BB81D72" w:rsidR="00D0211E" w:rsidRPr="00AB5D9F" w:rsidRDefault="00D0211E" w:rsidP="00D0211E">
            <w:pPr>
              <w:spacing w:line="259" w:lineRule="auto"/>
              <w:jc w:val="left"/>
              <w:rPr>
                <w:rFonts w:cs="Times New Roman"/>
                <w:szCs w:val="24"/>
                <w:lang w:val="en-GB"/>
              </w:rPr>
            </w:pPr>
            <w:r w:rsidRPr="00AB5D9F">
              <w:rPr>
                <w:rFonts w:cs="Times New Roman"/>
                <w:szCs w:val="24"/>
              </w:rPr>
              <w:t>193 (55.9)</w:t>
            </w:r>
          </w:p>
        </w:tc>
        <w:tc>
          <w:tcPr>
            <w:tcW w:w="1276" w:type="dxa"/>
          </w:tcPr>
          <w:p w14:paraId="23DD7AAB" w14:textId="74A1181E" w:rsidR="00D0211E" w:rsidRPr="00AB5D9F" w:rsidRDefault="00D0211E" w:rsidP="00D0211E">
            <w:pPr>
              <w:spacing w:line="259" w:lineRule="auto"/>
              <w:jc w:val="left"/>
              <w:rPr>
                <w:rFonts w:cs="Times New Roman"/>
                <w:szCs w:val="24"/>
                <w:lang w:val="en-GB"/>
              </w:rPr>
            </w:pPr>
            <w:r w:rsidRPr="00AB5D9F">
              <w:rPr>
                <w:rFonts w:cs="Times New Roman"/>
                <w:szCs w:val="24"/>
              </w:rPr>
              <w:t>836 (74.2)</w:t>
            </w:r>
          </w:p>
        </w:tc>
        <w:tc>
          <w:tcPr>
            <w:tcW w:w="709" w:type="dxa"/>
          </w:tcPr>
          <w:p w14:paraId="02B7B111" w14:textId="5C7B953C" w:rsidR="00D0211E" w:rsidRPr="00AB5D9F" w:rsidRDefault="00D0211E" w:rsidP="00D0211E">
            <w:pPr>
              <w:spacing w:line="259" w:lineRule="auto"/>
              <w:jc w:val="left"/>
              <w:rPr>
                <w:rFonts w:cs="Times New Roman"/>
                <w:szCs w:val="24"/>
                <w:lang w:val="en-GB"/>
              </w:rPr>
            </w:pPr>
          </w:p>
        </w:tc>
        <w:tc>
          <w:tcPr>
            <w:tcW w:w="992" w:type="dxa"/>
          </w:tcPr>
          <w:p w14:paraId="5C107C77" w14:textId="76552576" w:rsidR="00D0211E" w:rsidRPr="00AB5D9F" w:rsidRDefault="000A0725" w:rsidP="00D0211E">
            <w:pPr>
              <w:spacing w:line="259" w:lineRule="auto"/>
              <w:jc w:val="left"/>
              <w:rPr>
                <w:rFonts w:cs="Times New Roman"/>
                <w:szCs w:val="24"/>
                <w:lang w:val="en-GB"/>
              </w:rPr>
            </w:pPr>
            <w:r w:rsidRPr="00AB5D9F">
              <w:rPr>
                <w:rFonts w:cs="Times New Roman"/>
                <w:szCs w:val="24"/>
              </w:rPr>
              <w:t>164 (62.8)</w:t>
            </w:r>
          </w:p>
        </w:tc>
        <w:tc>
          <w:tcPr>
            <w:tcW w:w="1141" w:type="dxa"/>
          </w:tcPr>
          <w:p w14:paraId="7F83D046" w14:textId="497DBE3A" w:rsidR="00D0211E" w:rsidRPr="00AB5D9F" w:rsidRDefault="000A0725" w:rsidP="00D0211E">
            <w:pPr>
              <w:spacing w:line="259" w:lineRule="auto"/>
              <w:jc w:val="left"/>
              <w:rPr>
                <w:rFonts w:cs="Times New Roman"/>
                <w:szCs w:val="24"/>
                <w:lang w:val="en-GB"/>
              </w:rPr>
            </w:pPr>
            <w:r w:rsidRPr="00AB5D9F">
              <w:rPr>
                <w:rFonts w:cs="Times New Roman"/>
                <w:szCs w:val="24"/>
              </w:rPr>
              <w:t>834 (74.2)</w:t>
            </w:r>
          </w:p>
        </w:tc>
        <w:tc>
          <w:tcPr>
            <w:tcW w:w="838" w:type="dxa"/>
          </w:tcPr>
          <w:p w14:paraId="7EDA059C" w14:textId="77777777" w:rsidR="00D0211E" w:rsidRPr="00AB5D9F" w:rsidRDefault="00D0211E" w:rsidP="00D0211E">
            <w:pPr>
              <w:spacing w:line="259" w:lineRule="auto"/>
              <w:jc w:val="left"/>
              <w:rPr>
                <w:rFonts w:cs="Times New Roman"/>
                <w:szCs w:val="24"/>
                <w:lang w:val="en-GB"/>
              </w:rPr>
            </w:pPr>
          </w:p>
        </w:tc>
      </w:tr>
      <w:tr w:rsidR="00D0211E" w:rsidRPr="00AB5D9F" w14:paraId="465C2293" w14:textId="77777777" w:rsidTr="00DA2DBD">
        <w:tc>
          <w:tcPr>
            <w:tcW w:w="2830" w:type="dxa"/>
            <w:gridSpan w:val="2"/>
          </w:tcPr>
          <w:p w14:paraId="298998D8"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1EB969F1" w14:textId="583ACC95" w:rsidR="00D0211E" w:rsidRPr="00AB5D9F" w:rsidRDefault="00D0211E" w:rsidP="00D0211E">
            <w:pPr>
              <w:spacing w:line="259" w:lineRule="auto"/>
              <w:jc w:val="left"/>
              <w:rPr>
                <w:rFonts w:cs="Times New Roman"/>
                <w:szCs w:val="24"/>
                <w:lang w:val="en-GB"/>
              </w:rPr>
            </w:pPr>
            <w:r w:rsidRPr="00AB5D9F">
              <w:rPr>
                <w:rFonts w:cs="Times New Roman"/>
                <w:szCs w:val="24"/>
              </w:rPr>
              <w:t>28.27 (4.92)</w:t>
            </w:r>
          </w:p>
        </w:tc>
        <w:tc>
          <w:tcPr>
            <w:tcW w:w="1276" w:type="dxa"/>
          </w:tcPr>
          <w:p w14:paraId="4A22035D" w14:textId="654371F7" w:rsidR="00D0211E" w:rsidRPr="00AB5D9F" w:rsidRDefault="00D0211E" w:rsidP="00D0211E">
            <w:pPr>
              <w:spacing w:line="259" w:lineRule="auto"/>
              <w:jc w:val="left"/>
              <w:rPr>
                <w:rFonts w:cs="Times New Roman"/>
                <w:szCs w:val="24"/>
                <w:lang w:val="en-GB"/>
              </w:rPr>
            </w:pPr>
            <w:r w:rsidRPr="00AB5D9F">
              <w:rPr>
                <w:rFonts w:cs="Times New Roman"/>
                <w:szCs w:val="24"/>
              </w:rPr>
              <w:t>28.43 (4.41)</w:t>
            </w:r>
          </w:p>
        </w:tc>
        <w:tc>
          <w:tcPr>
            <w:tcW w:w="709" w:type="dxa"/>
          </w:tcPr>
          <w:p w14:paraId="15E7E533" w14:textId="0DE27161" w:rsidR="00D0211E" w:rsidRPr="00AB5D9F" w:rsidRDefault="00D0211E" w:rsidP="00D0211E">
            <w:pPr>
              <w:spacing w:line="259" w:lineRule="auto"/>
              <w:jc w:val="left"/>
              <w:rPr>
                <w:rFonts w:cs="Times New Roman"/>
                <w:szCs w:val="24"/>
                <w:lang w:val="en-GB"/>
              </w:rPr>
            </w:pPr>
            <w:r w:rsidRPr="00AB5D9F">
              <w:rPr>
                <w:rFonts w:cs="Times New Roman"/>
                <w:szCs w:val="24"/>
              </w:rPr>
              <w:t>0.036</w:t>
            </w:r>
          </w:p>
        </w:tc>
        <w:tc>
          <w:tcPr>
            <w:tcW w:w="992" w:type="dxa"/>
          </w:tcPr>
          <w:p w14:paraId="7C5083E8" w14:textId="63002EAE" w:rsidR="00D0211E" w:rsidRPr="00AB5D9F" w:rsidRDefault="000A0725" w:rsidP="00D0211E">
            <w:pPr>
              <w:spacing w:line="259" w:lineRule="auto"/>
              <w:jc w:val="left"/>
              <w:rPr>
                <w:rFonts w:cs="Times New Roman"/>
                <w:szCs w:val="24"/>
                <w:lang w:val="en-GB"/>
              </w:rPr>
            </w:pPr>
            <w:r w:rsidRPr="00AB5D9F">
              <w:rPr>
                <w:rFonts w:cs="Times New Roman"/>
                <w:szCs w:val="24"/>
              </w:rPr>
              <w:t>28.52 (4.91)</w:t>
            </w:r>
          </w:p>
        </w:tc>
        <w:tc>
          <w:tcPr>
            <w:tcW w:w="1141" w:type="dxa"/>
          </w:tcPr>
          <w:p w14:paraId="37E145D5" w14:textId="2D51C1C5" w:rsidR="00D0211E" w:rsidRPr="00AB5D9F" w:rsidRDefault="000A0725" w:rsidP="00D0211E">
            <w:pPr>
              <w:spacing w:line="259" w:lineRule="auto"/>
              <w:jc w:val="left"/>
              <w:rPr>
                <w:rFonts w:cs="Times New Roman"/>
                <w:szCs w:val="24"/>
                <w:lang w:val="en-GB"/>
              </w:rPr>
            </w:pPr>
            <w:r w:rsidRPr="00AB5D9F">
              <w:rPr>
                <w:rFonts w:cs="Times New Roman"/>
                <w:szCs w:val="24"/>
              </w:rPr>
              <w:t>28.42 (4.40)</w:t>
            </w:r>
          </w:p>
        </w:tc>
        <w:tc>
          <w:tcPr>
            <w:tcW w:w="838" w:type="dxa"/>
          </w:tcPr>
          <w:p w14:paraId="5840BB3E" w14:textId="5C87FC9A" w:rsidR="00D0211E" w:rsidRPr="00AB5D9F" w:rsidRDefault="000A0725" w:rsidP="00D0211E">
            <w:pPr>
              <w:spacing w:line="259" w:lineRule="auto"/>
              <w:jc w:val="left"/>
              <w:rPr>
                <w:rFonts w:cs="Times New Roman"/>
                <w:szCs w:val="24"/>
                <w:lang w:val="en-GB"/>
              </w:rPr>
            </w:pPr>
            <w:r w:rsidRPr="00AB5D9F">
              <w:rPr>
                <w:rFonts w:cs="Times New Roman"/>
                <w:szCs w:val="24"/>
              </w:rPr>
              <w:t>0.021</w:t>
            </w:r>
          </w:p>
        </w:tc>
      </w:tr>
      <w:tr w:rsidR="00D0211E" w:rsidRPr="00AB5D9F" w14:paraId="2E48A2E0" w14:textId="77777777" w:rsidTr="00DA2DBD">
        <w:tc>
          <w:tcPr>
            <w:tcW w:w="2830" w:type="dxa"/>
            <w:gridSpan w:val="2"/>
          </w:tcPr>
          <w:p w14:paraId="57A72E34"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43A461B3" w14:textId="00A38627" w:rsidR="00D0211E" w:rsidRPr="00AB5D9F" w:rsidRDefault="00D0211E" w:rsidP="00D0211E">
            <w:pPr>
              <w:spacing w:line="259" w:lineRule="auto"/>
              <w:jc w:val="left"/>
              <w:rPr>
                <w:rFonts w:cs="Times New Roman"/>
                <w:szCs w:val="24"/>
                <w:lang w:val="en-GB"/>
              </w:rPr>
            </w:pPr>
          </w:p>
        </w:tc>
        <w:tc>
          <w:tcPr>
            <w:tcW w:w="1276" w:type="dxa"/>
          </w:tcPr>
          <w:p w14:paraId="1444DD95" w14:textId="77777777" w:rsidR="00D0211E" w:rsidRPr="00AB5D9F" w:rsidRDefault="00D0211E" w:rsidP="00D0211E">
            <w:pPr>
              <w:spacing w:line="259" w:lineRule="auto"/>
              <w:jc w:val="left"/>
              <w:rPr>
                <w:rFonts w:cs="Times New Roman"/>
                <w:szCs w:val="24"/>
                <w:lang w:val="en-GB"/>
              </w:rPr>
            </w:pPr>
          </w:p>
        </w:tc>
        <w:tc>
          <w:tcPr>
            <w:tcW w:w="709" w:type="dxa"/>
          </w:tcPr>
          <w:p w14:paraId="30F55088" w14:textId="7A28ACE5" w:rsidR="00D0211E" w:rsidRPr="00AB5D9F" w:rsidRDefault="00D0211E" w:rsidP="00D0211E">
            <w:pPr>
              <w:spacing w:line="259" w:lineRule="auto"/>
              <w:jc w:val="left"/>
              <w:rPr>
                <w:rFonts w:cs="Times New Roman"/>
                <w:szCs w:val="24"/>
                <w:lang w:val="en-GB"/>
              </w:rPr>
            </w:pPr>
            <w:r w:rsidRPr="00AB5D9F">
              <w:rPr>
                <w:rFonts w:cs="Times New Roman"/>
                <w:szCs w:val="24"/>
              </w:rPr>
              <w:t>0.182</w:t>
            </w:r>
          </w:p>
        </w:tc>
        <w:tc>
          <w:tcPr>
            <w:tcW w:w="992" w:type="dxa"/>
          </w:tcPr>
          <w:p w14:paraId="4E1F3C1C" w14:textId="77777777" w:rsidR="00D0211E" w:rsidRPr="00AB5D9F" w:rsidRDefault="00D0211E" w:rsidP="00D0211E">
            <w:pPr>
              <w:spacing w:line="259" w:lineRule="auto"/>
              <w:jc w:val="left"/>
              <w:rPr>
                <w:rFonts w:cs="Times New Roman"/>
                <w:szCs w:val="24"/>
                <w:lang w:val="en-GB"/>
              </w:rPr>
            </w:pPr>
          </w:p>
        </w:tc>
        <w:tc>
          <w:tcPr>
            <w:tcW w:w="1141" w:type="dxa"/>
          </w:tcPr>
          <w:p w14:paraId="1F51DBAF" w14:textId="77777777" w:rsidR="00D0211E" w:rsidRPr="00AB5D9F" w:rsidRDefault="00D0211E" w:rsidP="00D0211E">
            <w:pPr>
              <w:spacing w:line="259" w:lineRule="auto"/>
              <w:jc w:val="left"/>
              <w:rPr>
                <w:rFonts w:cs="Times New Roman"/>
                <w:szCs w:val="24"/>
                <w:lang w:val="en-GB"/>
              </w:rPr>
            </w:pPr>
          </w:p>
        </w:tc>
        <w:tc>
          <w:tcPr>
            <w:tcW w:w="838" w:type="dxa"/>
          </w:tcPr>
          <w:p w14:paraId="2265966D" w14:textId="421EFE78" w:rsidR="00D0211E" w:rsidRPr="00AB5D9F" w:rsidRDefault="000A0725" w:rsidP="00D0211E">
            <w:pPr>
              <w:spacing w:line="259" w:lineRule="auto"/>
              <w:jc w:val="left"/>
              <w:rPr>
                <w:rFonts w:cs="Times New Roman"/>
                <w:szCs w:val="24"/>
                <w:lang w:val="en-GB"/>
              </w:rPr>
            </w:pPr>
            <w:r w:rsidRPr="00AB5D9F">
              <w:rPr>
                <w:rFonts w:cs="Times New Roman"/>
                <w:szCs w:val="24"/>
              </w:rPr>
              <w:t>0.147</w:t>
            </w:r>
          </w:p>
        </w:tc>
      </w:tr>
      <w:tr w:rsidR="00D0211E" w:rsidRPr="00AB5D9F" w14:paraId="2655E555" w14:textId="77777777" w:rsidTr="00DA2DBD">
        <w:tc>
          <w:tcPr>
            <w:tcW w:w="988" w:type="dxa"/>
            <w:tcBorders>
              <w:right w:val="nil"/>
            </w:tcBorders>
          </w:tcPr>
          <w:p w14:paraId="339D2598"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EB8173B"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675FF232" w14:textId="1C5E262A" w:rsidR="00D0211E" w:rsidRPr="00AB5D9F" w:rsidRDefault="00D0211E" w:rsidP="00D0211E">
            <w:pPr>
              <w:spacing w:line="259" w:lineRule="auto"/>
              <w:jc w:val="left"/>
              <w:rPr>
                <w:rFonts w:cs="Times New Roman"/>
                <w:szCs w:val="24"/>
                <w:lang w:val="en-GB"/>
              </w:rPr>
            </w:pPr>
            <w:r w:rsidRPr="00AB5D9F">
              <w:rPr>
                <w:rFonts w:cs="Times New Roman"/>
                <w:szCs w:val="24"/>
              </w:rPr>
              <w:t>282 (81.7)</w:t>
            </w:r>
          </w:p>
        </w:tc>
        <w:tc>
          <w:tcPr>
            <w:tcW w:w="1276" w:type="dxa"/>
          </w:tcPr>
          <w:p w14:paraId="66DB581B" w14:textId="01F7CE54" w:rsidR="00D0211E" w:rsidRPr="00AB5D9F" w:rsidRDefault="00D0211E" w:rsidP="00D0211E">
            <w:pPr>
              <w:spacing w:line="259" w:lineRule="auto"/>
              <w:jc w:val="left"/>
              <w:rPr>
                <w:rFonts w:cs="Times New Roman"/>
                <w:szCs w:val="24"/>
                <w:lang w:val="en-GB"/>
              </w:rPr>
            </w:pPr>
            <w:r w:rsidRPr="00AB5D9F">
              <w:rPr>
                <w:rFonts w:cs="Times New Roman"/>
                <w:szCs w:val="24"/>
              </w:rPr>
              <w:t>838 (74.4)</w:t>
            </w:r>
          </w:p>
        </w:tc>
        <w:tc>
          <w:tcPr>
            <w:tcW w:w="709" w:type="dxa"/>
          </w:tcPr>
          <w:p w14:paraId="07CFEBE3" w14:textId="77777777" w:rsidR="00D0211E" w:rsidRPr="00AB5D9F" w:rsidRDefault="00D0211E" w:rsidP="00D0211E">
            <w:pPr>
              <w:spacing w:line="259" w:lineRule="auto"/>
              <w:jc w:val="left"/>
              <w:rPr>
                <w:rFonts w:cs="Times New Roman"/>
                <w:szCs w:val="24"/>
                <w:lang w:val="en-GB"/>
              </w:rPr>
            </w:pPr>
          </w:p>
        </w:tc>
        <w:tc>
          <w:tcPr>
            <w:tcW w:w="992" w:type="dxa"/>
          </w:tcPr>
          <w:p w14:paraId="4E992267" w14:textId="07C853B8" w:rsidR="00D0211E" w:rsidRPr="00AB5D9F" w:rsidRDefault="000A0725" w:rsidP="00D0211E">
            <w:pPr>
              <w:spacing w:line="259" w:lineRule="auto"/>
              <w:jc w:val="left"/>
              <w:rPr>
                <w:rFonts w:cs="Times New Roman"/>
                <w:szCs w:val="24"/>
                <w:lang w:val="en-GB"/>
              </w:rPr>
            </w:pPr>
            <w:r w:rsidRPr="00AB5D9F">
              <w:rPr>
                <w:rFonts w:cs="Times New Roman"/>
                <w:szCs w:val="24"/>
              </w:rPr>
              <w:t>210 (80.5)</w:t>
            </w:r>
          </w:p>
        </w:tc>
        <w:tc>
          <w:tcPr>
            <w:tcW w:w="1141" w:type="dxa"/>
          </w:tcPr>
          <w:p w14:paraId="63C9B96F" w14:textId="2792DCDD" w:rsidR="00D0211E" w:rsidRPr="00AB5D9F" w:rsidRDefault="000A0725" w:rsidP="00D0211E">
            <w:pPr>
              <w:spacing w:line="259" w:lineRule="auto"/>
              <w:jc w:val="left"/>
              <w:rPr>
                <w:rFonts w:cs="Times New Roman"/>
                <w:szCs w:val="24"/>
                <w:lang w:val="en-GB"/>
              </w:rPr>
            </w:pPr>
            <w:r w:rsidRPr="00AB5D9F">
              <w:rPr>
                <w:rFonts w:cs="Times New Roman"/>
                <w:szCs w:val="24"/>
              </w:rPr>
              <w:t>837 (74.5)</w:t>
            </w:r>
          </w:p>
        </w:tc>
        <w:tc>
          <w:tcPr>
            <w:tcW w:w="838" w:type="dxa"/>
          </w:tcPr>
          <w:p w14:paraId="4CDBC65E" w14:textId="77777777" w:rsidR="00D0211E" w:rsidRPr="00AB5D9F" w:rsidRDefault="00D0211E" w:rsidP="00D0211E">
            <w:pPr>
              <w:spacing w:line="259" w:lineRule="auto"/>
              <w:jc w:val="left"/>
              <w:rPr>
                <w:rFonts w:cs="Times New Roman"/>
                <w:szCs w:val="24"/>
                <w:lang w:val="en-GB"/>
              </w:rPr>
            </w:pPr>
          </w:p>
        </w:tc>
      </w:tr>
      <w:tr w:rsidR="00D0211E" w:rsidRPr="00AB5D9F" w14:paraId="789D37CC" w14:textId="77777777" w:rsidTr="00DA2DBD">
        <w:tc>
          <w:tcPr>
            <w:tcW w:w="988" w:type="dxa"/>
            <w:tcBorders>
              <w:right w:val="nil"/>
            </w:tcBorders>
          </w:tcPr>
          <w:p w14:paraId="484BB7E8"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BDB2ACE"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4205ED6A" w14:textId="000109ED" w:rsidR="00D0211E" w:rsidRPr="00AB5D9F" w:rsidRDefault="00D0211E" w:rsidP="00D0211E">
            <w:pPr>
              <w:spacing w:line="259" w:lineRule="auto"/>
              <w:jc w:val="left"/>
              <w:rPr>
                <w:rFonts w:cs="Times New Roman"/>
                <w:szCs w:val="24"/>
                <w:lang w:val="en-GB"/>
              </w:rPr>
            </w:pPr>
            <w:r w:rsidRPr="00AB5D9F">
              <w:rPr>
                <w:rFonts w:cs="Times New Roman"/>
                <w:szCs w:val="24"/>
              </w:rPr>
              <w:t>25 (7.2)</w:t>
            </w:r>
          </w:p>
        </w:tc>
        <w:tc>
          <w:tcPr>
            <w:tcW w:w="1276" w:type="dxa"/>
          </w:tcPr>
          <w:p w14:paraId="7871C768" w14:textId="0DD2FBED" w:rsidR="00D0211E" w:rsidRPr="00AB5D9F" w:rsidRDefault="00D0211E" w:rsidP="00D0211E">
            <w:pPr>
              <w:spacing w:line="259" w:lineRule="auto"/>
              <w:jc w:val="left"/>
              <w:rPr>
                <w:rFonts w:cs="Times New Roman"/>
                <w:szCs w:val="24"/>
                <w:lang w:val="en-GB"/>
              </w:rPr>
            </w:pPr>
            <w:r w:rsidRPr="00AB5D9F">
              <w:rPr>
                <w:rFonts w:cs="Times New Roman"/>
                <w:szCs w:val="24"/>
              </w:rPr>
              <w:t>104 (9.2)</w:t>
            </w:r>
          </w:p>
        </w:tc>
        <w:tc>
          <w:tcPr>
            <w:tcW w:w="709" w:type="dxa"/>
          </w:tcPr>
          <w:p w14:paraId="3FFBE10F" w14:textId="77777777" w:rsidR="00D0211E" w:rsidRPr="00AB5D9F" w:rsidRDefault="00D0211E" w:rsidP="00D0211E">
            <w:pPr>
              <w:spacing w:line="259" w:lineRule="auto"/>
              <w:jc w:val="left"/>
              <w:rPr>
                <w:rFonts w:cs="Times New Roman"/>
                <w:szCs w:val="24"/>
                <w:lang w:val="en-GB"/>
              </w:rPr>
            </w:pPr>
          </w:p>
        </w:tc>
        <w:tc>
          <w:tcPr>
            <w:tcW w:w="992" w:type="dxa"/>
          </w:tcPr>
          <w:p w14:paraId="3CF5D517" w14:textId="4022072E" w:rsidR="00D0211E" w:rsidRPr="00AB5D9F" w:rsidRDefault="000A0725" w:rsidP="00D0211E">
            <w:pPr>
              <w:spacing w:line="259" w:lineRule="auto"/>
              <w:jc w:val="left"/>
              <w:rPr>
                <w:rFonts w:cs="Times New Roman"/>
                <w:szCs w:val="24"/>
                <w:lang w:val="en-GB"/>
              </w:rPr>
            </w:pPr>
            <w:r w:rsidRPr="00AB5D9F">
              <w:rPr>
                <w:rFonts w:cs="Times New Roman"/>
                <w:szCs w:val="24"/>
              </w:rPr>
              <w:t>20 (7.7)</w:t>
            </w:r>
          </w:p>
        </w:tc>
        <w:tc>
          <w:tcPr>
            <w:tcW w:w="1141" w:type="dxa"/>
          </w:tcPr>
          <w:p w14:paraId="3DFCA8A0" w14:textId="0D42143A" w:rsidR="00D0211E" w:rsidRPr="00AB5D9F" w:rsidRDefault="000A0725" w:rsidP="00D0211E">
            <w:pPr>
              <w:spacing w:line="259" w:lineRule="auto"/>
              <w:jc w:val="left"/>
              <w:rPr>
                <w:rFonts w:cs="Times New Roman"/>
                <w:szCs w:val="24"/>
                <w:lang w:val="en-GB"/>
              </w:rPr>
            </w:pPr>
            <w:r w:rsidRPr="00AB5D9F">
              <w:rPr>
                <w:rFonts w:cs="Times New Roman"/>
                <w:szCs w:val="24"/>
              </w:rPr>
              <w:t>103 (9.2)</w:t>
            </w:r>
          </w:p>
        </w:tc>
        <w:tc>
          <w:tcPr>
            <w:tcW w:w="838" w:type="dxa"/>
          </w:tcPr>
          <w:p w14:paraId="20DDD0BA" w14:textId="77777777" w:rsidR="00D0211E" w:rsidRPr="00AB5D9F" w:rsidRDefault="00D0211E" w:rsidP="00D0211E">
            <w:pPr>
              <w:spacing w:line="259" w:lineRule="auto"/>
              <w:jc w:val="left"/>
              <w:rPr>
                <w:rFonts w:cs="Times New Roman"/>
                <w:szCs w:val="24"/>
                <w:lang w:val="en-GB"/>
              </w:rPr>
            </w:pPr>
          </w:p>
        </w:tc>
      </w:tr>
      <w:tr w:rsidR="00D0211E" w:rsidRPr="00AB5D9F" w14:paraId="77FCA5B7" w14:textId="77777777" w:rsidTr="00DA2DBD">
        <w:tc>
          <w:tcPr>
            <w:tcW w:w="988" w:type="dxa"/>
            <w:tcBorders>
              <w:right w:val="nil"/>
            </w:tcBorders>
          </w:tcPr>
          <w:p w14:paraId="42729135"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0398116"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7919F2DE" w14:textId="2089E630" w:rsidR="00D0211E" w:rsidRPr="00AB5D9F" w:rsidRDefault="00D0211E" w:rsidP="00D0211E">
            <w:pPr>
              <w:spacing w:line="259" w:lineRule="auto"/>
              <w:jc w:val="left"/>
              <w:rPr>
                <w:rFonts w:cs="Times New Roman"/>
                <w:szCs w:val="24"/>
                <w:lang w:val="en-GB"/>
              </w:rPr>
            </w:pPr>
            <w:r w:rsidRPr="00AB5D9F">
              <w:rPr>
                <w:rFonts w:cs="Times New Roman"/>
                <w:szCs w:val="24"/>
              </w:rPr>
              <w:t>38 (11.0)</w:t>
            </w:r>
          </w:p>
        </w:tc>
        <w:tc>
          <w:tcPr>
            <w:tcW w:w="1276" w:type="dxa"/>
          </w:tcPr>
          <w:p w14:paraId="73873298" w14:textId="507E2E47" w:rsidR="00D0211E" w:rsidRPr="00AB5D9F" w:rsidRDefault="00D0211E" w:rsidP="00D0211E">
            <w:pPr>
              <w:spacing w:line="259" w:lineRule="auto"/>
              <w:jc w:val="left"/>
              <w:rPr>
                <w:rFonts w:cs="Times New Roman"/>
                <w:szCs w:val="24"/>
                <w:lang w:val="en-GB"/>
              </w:rPr>
            </w:pPr>
            <w:r w:rsidRPr="00AB5D9F">
              <w:rPr>
                <w:rFonts w:cs="Times New Roman"/>
                <w:szCs w:val="24"/>
              </w:rPr>
              <w:t>185 (16.4)</w:t>
            </w:r>
          </w:p>
        </w:tc>
        <w:tc>
          <w:tcPr>
            <w:tcW w:w="709" w:type="dxa"/>
          </w:tcPr>
          <w:p w14:paraId="24ACEC7A" w14:textId="77777777" w:rsidR="00D0211E" w:rsidRPr="00AB5D9F" w:rsidRDefault="00D0211E" w:rsidP="00D0211E">
            <w:pPr>
              <w:spacing w:line="259" w:lineRule="auto"/>
              <w:jc w:val="left"/>
              <w:rPr>
                <w:rFonts w:cs="Times New Roman"/>
                <w:szCs w:val="24"/>
                <w:lang w:val="en-GB"/>
              </w:rPr>
            </w:pPr>
          </w:p>
        </w:tc>
        <w:tc>
          <w:tcPr>
            <w:tcW w:w="992" w:type="dxa"/>
          </w:tcPr>
          <w:p w14:paraId="18F8D685" w14:textId="0510699C" w:rsidR="00D0211E" w:rsidRPr="00AB5D9F" w:rsidRDefault="000A0725" w:rsidP="00D0211E">
            <w:pPr>
              <w:spacing w:line="259" w:lineRule="auto"/>
              <w:jc w:val="left"/>
              <w:rPr>
                <w:rFonts w:cs="Times New Roman"/>
                <w:szCs w:val="24"/>
                <w:lang w:val="en-GB"/>
              </w:rPr>
            </w:pPr>
            <w:r w:rsidRPr="00AB5D9F">
              <w:rPr>
                <w:rFonts w:cs="Times New Roman"/>
                <w:szCs w:val="24"/>
              </w:rPr>
              <w:t>31 (11.9)</w:t>
            </w:r>
          </w:p>
        </w:tc>
        <w:tc>
          <w:tcPr>
            <w:tcW w:w="1141" w:type="dxa"/>
          </w:tcPr>
          <w:p w14:paraId="1D4A69C3" w14:textId="687CB728" w:rsidR="00D0211E" w:rsidRPr="00AB5D9F" w:rsidRDefault="000A0725" w:rsidP="00D0211E">
            <w:pPr>
              <w:spacing w:line="259" w:lineRule="auto"/>
              <w:jc w:val="left"/>
              <w:rPr>
                <w:rFonts w:cs="Times New Roman"/>
                <w:szCs w:val="24"/>
                <w:lang w:val="en-GB"/>
              </w:rPr>
            </w:pPr>
            <w:r w:rsidRPr="00AB5D9F">
              <w:rPr>
                <w:rFonts w:cs="Times New Roman"/>
                <w:szCs w:val="24"/>
              </w:rPr>
              <w:t>184 (16.4)</w:t>
            </w:r>
          </w:p>
        </w:tc>
        <w:tc>
          <w:tcPr>
            <w:tcW w:w="838" w:type="dxa"/>
          </w:tcPr>
          <w:p w14:paraId="4AC80F38" w14:textId="77777777" w:rsidR="00D0211E" w:rsidRPr="00AB5D9F" w:rsidRDefault="00D0211E" w:rsidP="00D0211E">
            <w:pPr>
              <w:spacing w:line="259" w:lineRule="auto"/>
              <w:jc w:val="left"/>
              <w:rPr>
                <w:rFonts w:cs="Times New Roman"/>
                <w:szCs w:val="24"/>
                <w:lang w:val="en-GB"/>
              </w:rPr>
            </w:pPr>
          </w:p>
        </w:tc>
      </w:tr>
      <w:tr w:rsidR="00D0211E" w:rsidRPr="00AB5D9F" w14:paraId="4F5C4412" w14:textId="77777777" w:rsidTr="00DA2DBD">
        <w:tc>
          <w:tcPr>
            <w:tcW w:w="2830" w:type="dxa"/>
            <w:gridSpan w:val="2"/>
          </w:tcPr>
          <w:p w14:paraId="326E5D89"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4F071494" w14:textId="77777777" w:rsidR="00D0211E" w:rsidRPr="00AB5D9F" w:rsidRDefault="00D0211E" w:rsidP="00D0211E">
            <w:pPr>
              <w:spacing w:line="259" w:lineRule="auto"/>
              <w:jc w:val="left"/>
              <w:rPr>
                <w:rFonts w:cs="Times New Roman"/>
                <w:szCs w:val="24"/>
                <w:lang w:val="en-GB"/>
              </w:rPr>
            </w:pPr>
          </w:p>
        </w:tc>
        <w:tc>
          <w:tcPr>
            <w:tcW w:w="1276" w:type="dxa"/>
          </w:tcPr>
          <w:p w14:paraId="5DAD5A5D" w14:textId="77777777" w:rsidR="00D0211E" w:rsidRPr="00AB5D9F" w:rsidRDefault="00D0211E" w:rsidP="00D0211E">
            <w:pPr>
              <w:spacing w:line="259" w:lineRule="auto"/>
              <w:jc w:val="left"/>
              <w:rPr>
                <w:rFonts w:cs="Times New Roman"/>
                <w:szCs w:val="24"/>
                <w:lang w:val="en-GB"/>
              </w:rPr>
            </w:pPr>
          </w:p>
        </w:tc>
        <w:tc>
          <w:tcPr>
            <w:tcW w:w="709" w:type="dxa"/>
          </w:tcPr>
          <w:p w14:paraId="5E709180" w14:textId="2A4F84CF" w:rsidR="00D0211E" w:rsidRPr="00AB5D9F" w:rsidRDefault="00D0211E" w:rsidP="00D0211E">
            <w:pPr>
              <w:spacing w:line="259" w:lineRule="auto"/>
              <w:jc w:val="left"/>
              <w:rPr>
                <w:rFonts w:cs="Times New Roman"/>
                <w:szCs w:val="24"/>
                <w:lang w:val="en-GB"/>
              </w:rPr>
            </w:pPr>
            <w:r w:rsidRPr="00AB5D9F">
              <w:rPr>
                <w:rFonts w:cs="Times New Roman"/>
                <w:szCs w:val="24"/>
              </w:rPr>
              <w:t>0.140</w:t>
            </w:r>
          </w:p>
        </w:tc>
        <w:tc>
          <w:tcPr>
            <w:tcW w:w="992" w:type="dxa"/>
          </w:tcPr>
          <w:p w14:paraId="1F8AD509" w14:textId="77777777" w:rsidR="00D0211E" w:rsidRPr="00AB5D9F" w:rsidRDefault="00D0211E" w:rsidP="00D0211E">
            <w:pPr>
              <w:spacing w:line="259" w:lineRule="auto"/>
              <w:jc w:val="left"/>
              <w:rPr>
                <w:rFonts w:cs="Times New Roman"/>
                <w:szCs w:val="24"/>
                <w:lang w:val="en-GB"/>
              </w:rPr>
            </w:pPr>
          </w:p>
        </w:tc>
        <w:tc>
          <w:tcPr>
            <w:tcW w:w="1141" w:type="dxa"/>
          </w:tcPr>
          <w:p w14:paraId="2C1B8593" w14:textId="77777777" w:rsidR="00D0211E" w:rsidRPr="00AB5D9F" w:rsidRDefault="00D0211E" w:rsidP="00D0211E">
            <w:pPr>
              <w:spacing w:line="259" w:lineRule="auto"/>
              <w:jc w:val="left"/>
              <w:rPr>
                <w:rFonts w:cs="Times New Roman"/>
                <w:szCs w:val="24"/>
                <w:lang w:val="en-GB"/>
              </w:rPr>
            </w:pPr>
          </w:p>
        </w:tc>
        <w:tc>
          <w:tcPr>
            <w:tcW w:w="838" w:type="dxa"/>
          </w:tcPr>
          <w:p w14:paraId="36E020EF" w14:textId="7C3831C2" w:rsidR="00D0211E" w:rsidRPr="00AB5D9F" w:rsidRDefault="000A0725" w:rsidP="00D0211E">
            <w:pPr>
              <w:spacing w:line="259" w:lineRule="auto"/>
              <w:jc w:val="left"/>
              <w:rPr>
                <w:rFonts w:cs="Times New Roman"/>
                <w:szCs w:val="24"/>
                <w:lang w:val="en-GB"/>
              </w:rPr>
            </w:pPr>
            <w:r w:rsidRPr="00AB5D9F">
              <w:rPr>
                <w:rFonts w:cs="Times New Roman"/>
                <w:szCs w:val="24"/>
              </w:rPr>
              <w:t>0.081</w:t>
            </w:r>
          </w:p>
        </w:tc>
      </w:tr>
      <w:tr w:rsidR="00D0211E" w:rsidRPr="00AB5D9F" w14:paraId="75C36FD8" w14:textId="77777777" w:rsidTr="00DA2DBD">
        <w:tc>
          <w:tcPr>
            <w:tcW w:w="988" w:type="dxa"/>
            <w:tcBorders>
              <w:right w:val="nil"/>
            </w:tcBorders>
          </w:tcPr>
          <w:p w14:paraId="21AC38D0"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670C47F8"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5D31EF13" w14:textId="47734F9F" w:rsidR="00D0211E" w:rsidRPr="00AB5D9F" w:rsidRDefault="00D0211E" w:rsidP="00D0211E">
            <w:pPr>
              <w:spacing w:line="259" w:lineRule="auto"/>
              <w:jc w:val="left"/>
              <w:rPr>
                <w:rFonts w:cs="Times New Roman"/>
                <w:szCs w:val="24"/>
                <w:lang w:val="en-GB"/>
              </w:rPr>
            </w:pPr>
            <w:r w:rsidRPr="00AB5D9F">
              <w:rPr>
                <w:rFonts w:cs="Times New Roman"/>
                <w:szCs w:val="24"/>
              </w:rPr>
              <w:t>236 (68.4)</w:t>
            </w:r>
          </w:p>
        </w:tc>
        <w:tc>
          <w:tcPr>
            <w:tcW w:w="1276" w:type="dxa"/>
          </w:tcPr>
          <w:p w14:paraId="5FADA103" w14:textId="444D1EE5" w:rsidR="00D0211E" w:rsidRPr="00AB5D9F" w:rsidRDefault="00D0211E" w:rsidP="00D0211E">
            <w:pPr>
              <w:spacing w:line="259" w:lineRule="auto"/>
              <w:jc w:val="left"/>
              <w:rPr>
                <w:rFonts w:cs="Times New Roman"/>
                <w:szCs w:val="24"/>
                <w:lang w:val="en-GB"/>
              </w:rPr>
            </w:pPr>
            <w:r w:rsidRPr="00AB5D9F">
              <w:rPr>
                <w:rFonts w:cs="Times New Roman"/>
                <w:szCs w:val="24"/>
              </w:rPr>
              <w:t>840 (74.5)</w:t>
            </w:r>
          </w:p>
        </w:tc>
        <w:tc>
          <w:tcPr>
            <w:tcW w:w="709" w:type="dxa"/>
          </w:tcPr>
          <w:p w14:paraId="2306EC9F" w14:textId="77777777" w:rsidR="00D0211E" w:rsidRPr="00AB5D9F" w:rsidRDefault="00D0211E" w:rsidP="00D0211E">
            <w:pPr>
              <w:spacing w:line="259" w:lineRule="auto"/>
              <w:jc w:val="left"/>
              <w:rPr>
                <w:rFonts w:cs="Times New Roman"/>
                <w:szCs w:val="24"/>
                <w:lang w:val="en-GB"/>
              </w:rPr>
            </w:pPr>
          </w:p>
        </w:tc>
        <w:tc>
          <w:tcPr>
            <w:tcW w:w="992" w:type="dxa"/>
          </w:tcPr>
          <w:p w14:paraId="5BB06541" w14:textId="3FE8ED44" w:rsidR="00D0211E" w:rsidRPr="00AB5D9F" w:rsidRDefault="000A0725" w:rsidP="00D0211E">
            <w:pPr>
              <w:spacing w:line="259" w:lineRule="auto"/>
              <w:jc w:val="left"/>
              <w:rPr>
                <w:rFonts w:cs="Times New Roman"/>
                <w:szCs w:val="24"/>
                <w:lang w:val="en-GB"/>
              </w:rPr>
            </w:pPr>
            <w:r w:rsidRPr="00AB5D9F">
              <w:rPr>
                <w:rFonts w:cs="Times New Roman"/>
                <w:szCs w:val="24"/>
              </w:rPr>
              <w:t>187 (71.6)</w:t>
            </w:r>
          </w:p>
        </w:tc>
        <w:tc>
          <w:tcPr>
            <w:tcW w:w="1141" w:type="dxa"/>
          </w:tcPr>
          <w:p w14:paraId="1929521F" w14:textId="4400F480" w:rsidR="00D0211E" w:rsidRPr="00AB5D9F" w:rsidRDefault="000A0725" w:rsidP="00D0211E">
            <w:pPr>
              <w:spacing w:line="259" w:lineRule="auto"/>
              <w:jc w:val="left"/>
              <w:rPr>
                <w:rFonts w:cs="Times New Roman"/>
                <w:szCs w:val="24"/>
                <w:lang w:val="en-GB"/>
              </w:rPr>
            </w:pPr>
            <w:r w:rsidRPr="00AB5D9F">
              <w:rPr>
                <w:rFonts w:cs="Times New Roman"/>
                <w:szCs w:val="24"/>
              </w:rPr>
              <w:t>839 (74.6)</w:t>
            </w:r>
          </w:p>
        </w:tc>
        <w:tc>
          <w:tcPr>
            <w:tcW w:w="838" w:type="dxa"/>
          </w:tcPr>
          <w:p w14:paraId="61402B21" w14:textId="77777777" w:rsidR="00D0211E" w:rsidRPr="00AB5D9F" w:rsidRDefault="00D0211E" w:rsidP="00D0211E">
            <w:pPr>
              <w:spacing w:line="259" w:lineRule="auto"/>
              <w:jc w:val="left"/>
              <w:rPr>
                <w:rFonts w:cs="Times New Roman"/>
                <w:szCs w:val="24"/>
                <w:lang w:val="en-GB"/>
              </w:rPr>
            </w:pPr>
          </w:p>
        </w:tc>
      </w:tr>
      <w:tr w:rsidR="00D0211E" w:rsidRPr="00AB5D9F" w14:paraId="4DA98EF7" w14:textId="77777777" w:rsidTr="00DA2DBD">
        <w:tc>
          <w:tcPr>
            <w:tcW w:w="988" w:type="dxa"/>
            <w:tcBorders>
              <w:right w:val="nil"/>
            </w:tcBorders>
          </w:tcPr>
          <w:p w14:paraId="65A6B005"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6BBA814"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282BCF33" w14:textId="2CF563CB" w:rsidR="00D0211E" w:rsidRPr="00AB5D9F" w:rsidRDefault="00D0211E" w:rsidP="00D0211E">
            <w:pPr>
              <w:spacing w:line="259" w:lineRule="auto"/>
              <w:jc w:val="left"/>
              <w:rPr>
                <w:rFonts w:cs="Times New Roman"/>
                <w:szCs w:val="24"/>
                <w:lang w:val="en-GB"/>
              </w:rPr>
            </w:pPr>
            <w:r w:rsidRPr="00AB5D9F">
              <w:rPr>
                <w:rFonts w:cs="Times New Roman"/>
                <w:szCs w:val="24"/>
              </w:rPr>
              <w:t>65 (18.8)</w:t>
            </w:r>
          </w:p>
        </w:tc>
        <w:tc>
          <w:tcPr>
            <w:tcW w:w="1276" w:type="dxa"/>
          </w:tcPr>
          <w:p w14:paraId="33B89964" w14:textId="73552E81" w:rsidR="00D0211E" w:rsidRPr="00AB5D9F" w:rsidRDefault="00D0211E" w:rsidP="00D0211E">
            <w:pPr>
              <w:spacing w:line="259" w:lineRule="auto"/>
              <w:jc w:val="left"/>
              <w:rPr>
                <w:rFonts w:cs="Times New Roman"/>
                <w:szCs w:val="24"/>
                <w:lang w:val="en-GB"/>
              </w:rPr>
            </w:pPr>
            <w:r w:rsidRPr="00AB5D9F">
              <w:rPr>
                <w:rFonts w:cs="Times New Roman"/>
                <w:szCs w:val="24"/>
              </w:rPr>
              <w:t>162 (14.4)</w:t>
            </w:r>
          </w:p>
        </w:tc>
        <w:tc>
          <w:tcPr>
            <w:tcW w:w="709" w:type="dxa"/>
          </w:tcPr>
          <w:p w14:paraId="4BE15E34" w14:textId="77777777" w:rsidR="00D0211E" w:rsidRPr="00AB5D9F" w:rsidRDefault="00D0211E" w:rsidP="00D0211E">
            <w:pPr>
              <w:spacing w:line="259" w:lineRule="auto"/>
              <w:jc w:val="left"/>
              <w:rPr>
                <w:rFonts w:cs="Times New Roman"/>
                <w:szCs w:val="24"/>
                <w:lang w:val="en-GB"/>
              </w:rPr>
            </w:pPr>
          </w:p>
        </w:tc>
        <w:tc>
          <w:tcPr>
            <w:tcW w:w="992" w:type="dxa"/>
          </w:tcPr>
          <w:p w14:paraId="1FE7D8AB" w14:textId="4FD29FA4" w:rsidR="00D0211E" w:rsidRPr="00AB5D9F" w:rsidRDefault="000A0725" w:rsidP="00D0211E">
            <w:pPr>
              <w:spacing w:line="259" w:lineRule="auto"/>
              <w:jc w:val="left"/>
              <w:rPr>
                <w:rFonts w:cs="Times New Roman"/>
                <w:szCs w:val="24"/>
                <w:lang w:val="en-GB"/>
              </w:rPr>
            </w:pPr>
            <w:r w:rsidRPr="00AB5D9F">
              <w:rPr>
                <w:rFonts w:cs="Times New Roman"/>
                <w:szCs w:val="24"/>
              </w:rPr>
              <w:t>45 (17.2)</w:t>
            </w:r>
          </w:p>
        </w:tc>
        <w:tc>
          <w:tcPr>
            <w:tcW w:w="1141" w:type="dxa"/>
          </w:tcPr>
          <w:p w14:paraId="1C6FE18E" w14:textId="49686425" w:rsidR="00D0211E" w:rsidRPr="00AB5D9F" w:rsidRDefault="000A0725" w:rsidP="00D0211E">
            <w:pPr>
              <w:spacing w:line="259" w:lineRule="auto"/>
              <w:jc w:val="left"/>
              <w:rPr>
                <w:rFonts w:cs="Times New Roman"/>
                <w:szCs w:val="24"/>
                <w:lang w:val="en-GB"/>
              </w:rPr>
            </w:pPr>
            <w:r w:rsidRPr="00AB5D9F">
              <w:rPr>
                <w:rFonts w:cs="Times New Roman"/>
                <w:szCs w:val="24"/>
              </w:rPr>
              <w:t>161 (14.3)</w:t>
            </w:r>
          </w:p>
        </w:tc>
        <w:tc>
          <w:tcPr>
            <w:tcW w:w="838" w:type="dxa"/>
          </w:tcPr>
          <w:p w14:paraId="0B2CB85D" w14:textId="77777777" w:rsidR="00D0211E" w:rsidRPr="00AB5D9F" w:rsidRDefault="00D0211E" w:rsidP="00D0211E">
            <w:pPr>
              <w:spacing w:line="259" w:lineRule="auto"/>
              <w:jc w:val="left"/>
              <w:rPr>
                <w:rFonts w:cs="Times New Roman"/>
                <w:szCs w:val="24"/>
                <w:lang w:val="en-GB"/>
              </w:rPr>
            </w:pPr>
          </w:p>
        </w:tc>
      </w:tr>
      <w:tr w:rsidR="00D0211E" w:rsidRPr="00AB5D9F" w14:paraId="33A0E446" w14:textId="77777777" w:rsidTr="00DA2DBD">
        <w:tc>
          <w:tcPr>
            <w:tcW w:w="988" w:type="dxa"/>
            <w:tcBorders>
              <w:right w:val="nil"/>
            </w:tcBorders>
          </w:tcPr>
          <w:p w14:paraId="7CDE88FF"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003A94B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6268613C" w14:textId="5E7CE87D" w:rsidR="00D0211E" w:rsidRPr="00AB5D9F" w:rsidRDefault="00D0211E" w:rsidP="00D0211E">
            <w:pPr>
              <w:spacing w:line="259" w:lineRule="auto"/>
              <w:jc w:val="left"/>
              <w:rPr>
                <w:rFonts w:cs="Times New Roman"/>
                <w:szCs w:val="24"/>
                <w:lang w:val="en-GB"/>
              </w:rPr>
            </w:pPr>
            <w:r w:rsidRPr="00AB5D9F">
              <w:rPr>
                <w:rFonts w:cs="Times New Roman"/>
                <w:szCs w:val="24"/>
              </w:rPr>
              <w:t>44 (12.8)</w:t>
            </w:r>
          </w:p>
        </w:tc>
        <w:tc>
          <w:tcPr>
            <w:tcW w:w="1276" w:type="dxa"/>
          </w:tcPr>
          <w:p w14:paraId="59672771" w14:textId="08439A88" w:rsidR="00D0211E" w:rsidRPr="00AB5D9F" w:rsidRDefault="00D0211E" w:rsidP="00D0211E">
            <w:pPr>
              <w:spacing w:line="259" w:lineRule="auto"/>
              <w:jc w:val="left"/>
              <w:rPr>
                <w:rFonts w:cs="Times New Roman"/>
                <w:szCs w:val="24"/>
                <w:lang w:val="en-GB"/>
              </w:rPr>
            </w:pPr>
            <w:r w:rsidRPr="00AB5D9F">
              <w:rPr>
                <w:rFonts w:cs="Times New Roman"/>
                <w:szCs w:val="24"/>
              </w:rPr>
              <w:t>125 (11.1)</w:t>
            </w:r>
          </w:p>
        </w:tc>
        <w:tc>
          <w:tcPr>
            <w:tcW w:w="709" w:type="dxa"/>
          </w:tcPr>
          <w:p w14:paraId="656110CF" w14:textId="77777777" w:rsidR="00D0211E" w:rsidRPr="00AB5D9F" w:rsidRDefault="00D0211E" w:rsidP="00D0211E">
            <w:pPr>
              <w:spacing w:line="259" w:lineRule="auto"/>
              <w:jc w:val="left"/>
              <w:rPr>
                <w:rFonts w:cs="Times New Roman"/>
                <w:szCs w:val="24"/>
                <w:lang w:val="en-GB"/>
              </w:rPr>
            </w:pPr>
          </w:p>
        </w:tc>
        <w:tc>
          <w:tcPr>
            <w:tcW w:w="992" w:type="dxa"/>
          </w:tcPr>
          <w:p w14:paraId="57CED194" w14:textId="6D4350A1" w:rsidR="00D0211E" w:rsidRPr="00AB5D9F" w:rsidRDefault="000A0725" w:rsidP="00D0211E">
            <w:pPr>
              <w:spacing w:line="259" w:lineRule="auto"/>
              <w:jc w:val="left"/>
              <w:rPr>
                <w:rFonts w:cs="Times New Roman"/>
                <w:szCs w:val="24"/>
                <w:lang w:val="en-GB"/>
              </w:rPr>
            </w:pPr>
            <w:r w:rsidRPr="00AB5D9F">
              <w:rPr>
                <w:rFonts w:cs="Times New Roman"/>
                <w:szCs w:val="24"/>
              </w:rPr>
              <w:t>29 (11.1)</w:t>
            </w:r>
          </w:p>
        </w:tc>
        <w:tc>
          <w:tcPr>
            <w:tcW w:w="1141" w:type="dxa"/>
          </w:tcPr>
          <w:p w14:paraId="344B08B0" w14:textId="2CDEC114" w:rsidR="00D0211E" w:rsidRPr="00AB5D9F" w:rsidRDefault="000A0725" w:rsidP="00D0211E">
            <w:pPr>
              <w:spacing w:line="259" w:lineRule="auto"/>
              <w:jc w:val="left"/>
              <w:rPr>
                <w:rFonts w:cs="Times New Roman"/>
                <w:szCs w:val="24"/>
                <w:lang w:val="en-GB"/>
              </w:rPr>
            </w:pPr>
            <w:r w:rsidRPr="00AB5D9F">
              <w:rPr>
                <w:rFonts w:cs="Times New Roman"/>
                <w:szCs w:val="24"/>
              </w:rPr>
              <w:t>124 (11.0)"</w:t>
            </w:r>
          </w:p>
        </w:tc>
        <w:tc>
          <w:tcPr>
            <w:tcW w:w="838" w:type="dxa"/>
          </w:tcPr>
          <w:p w14:paraId="3D990D52" w14:textId="77777777" w:rsidR="00D0211E" w:rsidRPr="00AB5D9F" w:rsidRDefault="00D0211E" w:rsidP="00D0211E">
            <w:pPr>
              <w:spacing w:line="259" w:lineRule="auto"/>
              <w:jc w:val="left"/>
              <w:rPr>
                <w:rFonts w:cs="Times New Roman"/>
                <w:szCs w:val="24"/>
                <w:lang w:val="en-GB"/>
              </w:rPr>
            </w:pPr>
          </w:p>
        </w:tc>
      </w:tr>
      <w:tr w:rsidR="00D0211E" w:rsidRPr="00AB5D9F" w14:paraId="085CCCEE" w14:textId="77777777" w:rsidTr="00DA2DBD">
        <w:tc>
          <w:tcPr>
            <w:tcW w:w="2830" w:type="dxa"/>
            <w:gridSpan w:val="2"/>
          </w:tcPr>
          <w:p w14:paraId="3E6210F8"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5331D521" w14:textId="77777777" w:rsidR="00D0211E" w:rsidRPr="00AB5D9F" w:rsidRDefault="00D0211E" w:rsidP="00D0211E">
            <w:pPr>
              <w:spacing w:line="259" w:lineRule="auto"/>
              <w:jc w:val="left"/>
              <w:rPr>
                <w:rFonts w:cs="Times New Roman"/>
                <w:szCs w:val="24"/>
                <w:lang w:val="en-GB"/>
              </w:rPr>
            </w:pPr>
          </w:p>
        </w:tc>
        <w:tc>
          <w:tcPr>
            <w:tcW w:w="1276" w:type="dxa"/>
          </w:tcPr>
          <w:p w14:paraId="39CA476D" w14:textId="77777777" w:rsidR="00D0211E" w:rsidRPr="00AB5D9F" w:rsidRDefault="00D0211E" w:rsidP="00D0211E">
            <w:pPr>
              <w:spacing w:line="259" w:lineRule="auto"/>
              <w:jc w:val="left"/>
              <w:rPr>
                <w:rFonts w:cs="Times New Roman"/>
                <w:szCs w:val="24"/>
                <w:lang w:val="en-GB"/>
              </w:rPr>
            </w:pPr>
          </w:p>
        </w:tc>
        <w:tc>
          <w:tcPr>
            <w:tcW w:w="709" w:type="dxa"/>
          </w:tcPr>
          <w:p w14:paraId="202304C7" w14:textId="64A1F1B9" w:rsidR="00D0211E" w:rsidRPr="00AB5D9F" w:rsidRDefault="00D0211E" w:rsidP="00D0211E">
            <w:pPr>
              <w:spacing w:line="259" w:lineRule="auto"/>
              <w:jc w:val="left"/>
              <w:rPr>
                <w:rFonts w:cs="Times New Roman"/>
                <w:szCs w:val="24"/>
                <w:lang w:val="en-GB"/>
              </w:rPr>
            </w:pPr>
            <w:r w:rsidRPr="00AB5D9F">
              <w:rPr>
                <w:rFonts w:cs="Times New Roman"/>
                <w:szCs w:val="24"/>
              </w:rPr>
              <w:t>0.069</w:t>
            </w:r>
          </w:p>
        </w:tc>
        <w:tc>
          <w:tcPr>
            <w:tcW w:w="992" w:type="dxa"/>
          </w:tcPr>
          <w:p w14:paraId="7A7B1A82" w14:textId="77777777" w:rsidR="00D0211E" w:rsidRPr="00AB5D9F" w:rsidRDefault="00D0211E" w:rsidP="00D0211E">
            <w:pPr>
              <w:spacing w:line="259" w:lineRule="auto"/>
              <w:jc w:val="left"/>
              <w:rPr>
                <w:rFonts w:cs="Times New Roman"/>
                <w:szCs w:val="24"/>
                <w:lang w:val="en-GB"/>
              </w:rPr>
            </w:pPr>
          </w:p>
        </w:tc>
        <w:tc>
          <w:tcPr>
            <w:tcW w:w="1141" w:type="dxa"/>
          </w:tcPr>
          <w:p w14:paraId="5FB4F3B9" w14:textId="77777777" w:rsidR="00D0211E" w:rsidRPr="00AB5D9F" w:rsidRDefault="00D0211E" w:rsidP="00D0211E">
            <w:pPr>
              <w:spacing w:line="259" w:lineRule="auto"/>
              <w:jc w:val="left"/>
              <w:rPr>
                <w:rFonts w:cs="Times New Roman"/>
                <w:szCs w:val="24"/>
                <w:lang w:val="en-GB"/>
              </w:rPr>
            </w:pPr>
          </w:p>
        </w:tc>
        <w:tc>
          <w:tcPr>
            <w:tcW w:w="838" w:type="dxa"/>
          </w:tcPr>
          <w:p w14:paraId="3BF6DBD8" w14:textId="1C677287" w:rsidR="00D0211E" w:rsidRPr="00AB5D9F" w:rsidRDefault="000A0725" w:rsidP="00D0211E">
            <w:pPr>
              <w:spacing w:line="259" w:lineRule="auto"/>
              <w:jc w:val="left"/>
              <w:rPr>
                <w:rFonts w:cs="Times New Roman"/>
                <w:szCs w:val="24"/>
                <w:lang w:val="en-GB"/>
              </w:rPr>
            </w:pPr>
            <w:r w:rsidRPr="00AB5D9F">
              <w:rPr>
                <w:rFonts w:cs="Times New Roman"/>
                <w:szCs w:val="24"/>
              </w:rPr>
              <w:t>0.062</w:t>
            </w:r>
          </w:p>
        </w:tc>
      </w:tr>
      <w:tr w:rsidR="00D0211E" w:rsidRPr="00AB5D9F" w14:paraId="296063F7" w14:textId="77777777" w:rsidTr="00DA2DBD">
        <w:tc>
          <w:tcPr>
            <w:tcW w:w="988" w:type="dxa"/>
            <w:tcBorders>
              <w:right w:val="nil"/>
            </w:tcBorders>
          </w:tcPr>
          <w:p w14:paraId="6B2E89AB"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736462B3"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6D2B5759" w14:textId="73899A57" w:rsidR="00D0211E" w:rsidRPr="00AB5D9F" w:rsidRDefault="00D0211E" w:rsidP="00D0211E">
            <w:pPr>
              <w:spacing w:line="259" w:lineRule="auto"/>
              <w:jc w:val="left"/>
              <w:rPr>
                <w:rFonts w:cs="Times New Roman"/>
                <w:szCs w:val="24"/>
                <w:lang w:val="en-GB"/>
              </w:rPr>
            </w:pPr>
            <w:r w:rsidRPr="00AB5D9F">
              <w:rPr>
                <w:rFonts w:cs="Times New Roman"/>
                <w:szCs w:val="24"/>
              </w:rPr>
              <w:t>43 (12.5)</w:t>
            </w:r>
          </w:p>
        </w:tc>
        <w:tc>
          <w:tcPr>
            <w:tcW w:w="1276" w:type="dxa"/>
          </w:tcPr>
          <w:p w14:paraId="32C2E7F2" w14:textId="64EAE39E" w:rsidR="00D0211E" w:rsidRPr="00AB5D9F" w:rsidRDefault="00D0211E" w:rsidP="00D0211E">
            <w:pPr>
              <w:spacing w:line="259" w:lineRule="auto"/>
              <w:jc w:val="left"/>
              <w:rPr>
                <w:rFonts w:cs="Times New Roman"/>
                <w:szCs w:val="24"/>
                <w:lang w:val="en-GB"/>
              </w:rPr>
            </w:pPr>
            <w:r w:rsidRPr="00AB5D9F">
              <w:rPr>
                <w:rFonts w:cs="Times New Roman"/>
                <w:szCs w:val="24"/>
              </w:rPr>
              <w:t>167 (14.8)</w:t>
            </w:r>
          </w:p>
        </w:tc>
        <w:tc>
          <w:tcPr>
            <w:tcW w:w="709" w:type="dxa"/>
          </w:tcPr>
          <w:p w14:paraId="7A48F711" w14:textId="375F7896" w:rsidR="00D0211E" w:rsidRPr="00AB5D9F" w:rsidRDefault="00D0211E" w:rsidP="00D0211E">
            <w:pPr>
              <w:spacing w:line="259" w:lineRule="auto"/>
              <w:jc w:val="left"/>
              <w:rPr>
                <w:rFonts w:cs="Times New Roman"/>
                <w:szCs w:val="24"/>
                <w:lang w:val="en-GB"/>
              </w:rPr>
            </w:pPr>
          </w:p>
        </w:tc>
        <w:tc>
          <w:tcPr>
            <w:tcW w:w="992" w:type="dxa"/>
          </w:tcPr>
          <w:p w14:paraId="5C3B444E" w14:textId="282ABC55" w:rsidR="00D0211E" w:rsidRPr="00AB5D9F" w:rsidRDefault="000A0725" w:rsidP="00D0211E">
            <w:pPr>
              <w:spacing w:line="259" w:lineRule="auto"/>
              <w:jc w:val="left"/>
              <w:rPr>
                <w:rFonts w:cs="Times New Roman"/>
                <w:szCs w:val="24"/>
                <w:lang w:val="en-GB"/>
              </w:rPr>
            </w:pPr>
            <w:r w:rsidRPr="00AB5D9F">
              <w:rPr>
                <w:rFonts w:cs="Times New Roman"/>
                <w:szCs w:val="24"/>
              </w:rPr>
              <w:t>33 (12.6)</w:t>
            </w:r>
          </w:p>
        </w:tc>
        <w:tc>
          <w:tcPr>
            <w:tcW w:w="1141" w:type="dxa"/>
          </w:tcPr>
          <w:p w14:paraId="68B84B5C" w14:textId="03CFFCC3" w:rsidR="00D0211E" w:rsidRPr="00AB5D9F" w:rsidRDefault="000A0725" w:rsidP="00D0211E">
            <w:pPr>
              <w:spacing w:line="259" w:lineRule="auto"/>
              <w:jc w:val="left"/>
              <w:rPr>
                <w:rFonts w:cs="Times New Roman"/>
                <w:szCs w:val="24"/>
                <w:lang w:val="en-GB"/>
              </w:rPr>
            </w:pPr>
            <w:r w:rsidRPr="00AB5D9F">
              <w:rPr>
                <w:rFonts w:cs="Times New Roman"/>
                <w:szCs w:val="24"/>
              </w:rPr>
              <w:t>166 (14.8)</w:t>
            </w:r>
          </w:p>
        </w:tc>
        <w:tc>
          <w:tcPr>
            <w:tcW w:w="838" w:type="dxa"/>
          </w:tcPr>
          <w:p w14:paraId="012FFF43" w14:textId="77777777" w:rsidR="00D0211E" w:rsidRPr="00AB5D9F" w:rsidRDefault="00D0211E" w:rsidP="00D0211E">
            <w:pPr>
              <w:spacing w:line="259" w:lineRule="auto"/>
              <w:jc w:val="left"/>
              <w:rPr>
                <w:rFonts w:cs="Times New Roman"/>
                <w:szCs w:val="24"/>
                <w:lang w:val="en-GB"/>
              </w:rPr>
            </w:pPr>
          </w:p>
        </w:tc>
      </w:tr>
      <w:tr w:rsidR="00D0211E" w:rsidRPr="00AB5D9F" w14:paraId="640FB955" w14:textId="77777777" w:rsidTr="00DA2DBD">
        <w:tc>
          <w:tcPr>
            <w:tcW w:w="2830" w:type="dxa"/>
            <w:gridSpan w:val="2"/>
          </w:tcPr>
          <w:p w14:paraId="71E7BE2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627748E1" w14:textId="77777777" w:rsidR="00D0211E" w:rsidRPr="00AB5D9F" w:rsidRDefault="00D0211E" w:rsidP="00D0211E">
            <w:pPr>
              <w:spacing w:line="259" w:lineRule="auto"/>
              <w:jc w:val="left"/>
              <w:rPr>
                <w:rFonts w:cs="Times New Roman"/>
                <w:szCs w:val="24"/>
                <w:lang w:val="en-GB"/>
              </w:rPr>
            </w:pPr>
          </w:p>
        </w:tc>
        <w:tc>
          <w:tcPr>
            <w:tcW w:w="1276" w:type="dxa"/>
          </w:tcPr>
          <w:p w14:paraId="1533CC76" w14:textId="77777777" w:rsidR="00D0211E" w:rsidRPr="00AB5D9F" w:rsidRDefault="00D0211E" w:rsidP="00D0211E">
            <w:pPr>
              <w:spacing w:line="259" w:lineRule="auto"/>
              <w:jc w:val="left"/>
              <w:rPr>
                <w:rFonts w:cs="Times New Roman"/>
                <w:szCs w:val="24"/>
                <w:lang w:val="en-GB"/>
              </w:rPr>
            </w:pPr>
          </w:p>
        </w:tc>
        <w:tc>
          <w:tcPr>
            <w:tcW w:w="709" w:type="dxa"/>
          </w:tcPr>
          <w:p w14:paraId="7F3793D8" w14:textId="3BDF62D5" w:rsidR="00D0211E" w:rsidRPr="00AB5D9F" w:rsidRDefault="00D0211E" w:rsidP="00D0211E">
            <w:pPr>
              <w:spacing w:line="259" w:lineRule="auto"/>
              <w:jc w:val="left"/>
              <w:rPr>
                <w:rFonts w:cs="Times New Roman"/>
                <w:szCs w:val="24"/>
                <w:lang w:val="en-GB"/>
              </w:rPr>
            </w:pPr>
            <w:r w:rsidRPr="00AB5D9F">
              <w:rPr>
                <w:rFonts w:cs="Times New Roman"/>
                <w:szCs w:val="24"/>
              </w:rPr>
              <w:t>0.173</w:t>
            </w:r>
          </w:p>
        </w:tc>
        <w:tc>
          <w:tcPr>
            <w:tcW w:w="992" w:type="dxa"/>
          </w:tcPr>
          <w:p w14:paraId="122FC287" w14:textId="77777777" w:rsidR="00D0211E" w:rsidRPr="00AB5D9F" w:rsidRDefault="00D0211E" w:rsidP="00D0211E">
            <w:pPr>
              <w:spacing w:line="259" w:lineRule="auto"/>
              <w:jc w:val="left"/>
              <w:rPr>
                <w:rFonts w:cs="Times New Roman"/>
                <w:szCs w:val="24"/>
                <w:lang w:val="en-GB"/>
              </w:rPr>
            </w:pPr>
          </w:p>
        </w:tc>
        <w:tc>
          <w:tcPr>
            <w:tcW w:w="1141" w:type="dxa"/>
          </w:tcPr>
          <w:p w14:paraId="4D466EAA" w14:textId="77777777" w:rsidR="00D0211E" w:rsidRPr="00AB5D9F" w:rsidRDefault="00D0211E" w:rsidP="00D0211E">
            <w:pPr>
              <w:spacing w:line="259" w:lineRule="auto"/>
              <w:jc w:val="left"/>
              <w:rPr>
                <w:rFonts w:cs="Times New Roman"/>
                <w:szCs w:val="24"/>
                <w:lang w:val="en-GB"/>
              </w:rPr>
            </w:pPr>
          </w:p>
        </w:tc>
        <w:tc>
          <w:tcPr>
            <w:tcW w:w="838" w:type="dxa"/>
          </w:tcPr>
          <w:p w14:paraId="22103D63" w14:textId="570979A5" w:rsidR="00D0211E" w:rsidRPr="00AB5D9F" w:rsidRDefault="000A0725" w:rsidP="00D0211E">
            <w:pPr>
              <w:spacing w:line="259" w:lineRule="auto"/>
              <w:jc w:val="left"/>
              <w:rPr>
                <w:rFonts w:cs="Times New Roman"/>
                <w:szCs w:val="24"/>
                <w:lang w:val="en-GB"/>
              </w:rPr>
            </w:pPr>
            <w:r w:rsidRPr="00AB5D9F">
              <w:rPr>
                <w:rFonts w:cs="Times New Roman"/>
                <w:szCs w:val="24"/>
              </w:rPr>
              <w:t>0.155</w:t>
            </w:r>
          </w:p>
        </w:tc>
      </w:tr>
      <w:tr w:rsidR="00D0211E" w:rsidRPr="00AB5D9F" w14:paraId="67540996" w14:textId="77777777" w:rsidTr="00DA2DBD">
        <w:tc>
          <w:tcPr>
            <w:tcW w:w="988" w:type="dxa"/>
            <w:tcBorders>
              <w:right w:val="nil"/>
            </w:tcBorders>
          </w:tcPr>
          <w:p w14:paraId="4A45DED3"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75822289"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1C73D277" w14:textId="460EB3D7" w:rsidR="00D0211E" w:rsidRPr="00AB5D9F" w:rsidRDefault="00D0211E" w:rsidP="00D0211E">
            <w:pPr>
              <w:spacing w:line="259" w:lineRule="auto"/>
              <w:jc w:val="left"/>
              <w:rPr>
                <w:rFonts w:cs="Times New Roman"/>
                <w:szCs w:val="24"/>
                <w:lang w:val="en-GB"/>
              </w:rPr>
            </w:pPr>
            <w:r w:rsidRPr="00AB5D9F">
              <w:rPr>
                <w:rFonts w:cs="Times New Roman"/>
                <w:szCs w:val="24"/>
              </w:rPr>
              <w:t>278 (80.6)</w:t>
            </w:r>
          </w:p>
        </w:tc>
        <w:tc>
          <w:tcPr>
            <w:tcW w:w="1276" w:type="dxa"/>
          </w:tcPr>
          <w:p w14:paraId="225DD9E7" w14:textId="2BF505A2" w:rsidR="00D0211E" w:rsidRPr="00AB5D9F" w:rsidRDefault="00D0211E" w:rsidP="00D0211E">
            <w:pPr>
              <w:spacing w:line="259" w:lineRule="auto"/>
              <w:jc w:val="left"/>
              <w:rPr>
                <w:rFonts w:cs="Times New Roman"/>
                <w:szCs w:val="24"/>
                <w:lang w:val="en-GB"/>
              </w:rPr>
            </w:pPr>
            <w:r w:rsidRPr="00AB5D9F">
              <w:rPr>
                <w:rFonts w:cs="Times New Roman"/>
                <w:szCs w:val="24"/>
              </w:rPr>
              <w:t>977 (86.7)</w:t>
            </w:r>
          </w:p>
        </w:tc>
        <w:tc>
          <w:tcPr>
            <w:tcW w:w="709" w:type="dxa"/>
          </w:tcPr>
          <w:p w14:paraId="057D2F04" w14:textId="77777777" w:rsidR="00D0211E" w:rsidRPr="00AB5D9F" w:rsidRDefault="00D0211E" w:rsidP="00D0211E">
            <w:pPr>
              <w:spacing w:line="259" w:lineRule="auto"/>
              <w:jc w:val="left"/>
              <w:rPr>
                <w:rFonts w:cs="Times New Roman"/>
                <w:szCs w:val="24"/>
                <w:lang w:val="en-GB"/>
              </w:rPr>
            </w:pPr>
          </w:p>
        </w:tc>
        <w:tc>
          <w:tcPr>
            <w:tcW w:w="992" w:type="dxa"/>
          </w:tcPr>
          <w:p w14:paraId="2E81537E" w14:textId="3DD5B5A9" w:rsidR="00D0211E" w:rsidRPr="00AB5D9F" w:rsidRDefault="000A0725" w:rsidP="00D0211E">
            <w:pPr>
              <w:spacing w:line="259" w:lineRule="auto"/>
              <w:jc w:val="left"/>
              <w:rPr>
                <w:rFonts w:cs="Times New Roman"/>
                <w:szCs w:val="24"/>
                <w:lang w:val="en-GB"/>
              </w:rPr>
            </w:pPr>
            <w:r w:rsidRPr="00AB5D9F">
              <w:rPr>
                <w:rFonts w:cs="Times New Roman"/>
                <w:szCs w:val="24"/>
              </w:rPr>
              <w:t>213 (81.6)</w:t>
            </w:r>
          </w:p>
        </w:tc>
        <w:tc>
          <w:tcPr>
            <w:tcW w:w="1141" w:type="dxa"/>
          </w:tcPr>
          <w:p w14:paraId="326CD49A" w14:textId="49F35E34" w:rsidR="00D0211E" w:rsidRPr="00AB5D9F" w:rsidRDefault="000A0725" w:rsidP="00D0211E">
            <w:pPr>
              <w:spacing w:line="259" w:lineRule="auto"/>
              <w:jc w:val="left"/>
              <w:rPr>
                <w:rFonts w:cs="Times New Roman"/>
                <w:szCs w:val="24"/>
                <w:lang w:val="en-GB"/>
              </w:rPr>
            </w:pPr>
            <w:r w:rsidRPr="00AB5D9F">
              <w:rPr>
                <w:rFonts w:cs="Times New Roman"/>
                <w:szCs w:val="24"/>
              </w:rPr>
              <w:t>976 (86.8)</w:t>
            </w:r>
          </w:p>
        </w:tc>
        <w:tc>
          <w:tcPr>
            <w:tcW w:w="838" w:type="dxa"/>
          </w:tcPr>
          <w:p w14:paraId="1424EAE5" w14:textId="77777777" w:rsidR="00D0211E" w:rsidRPr="00AB5D9F" w:rsidRDefault="00D0211E" w:rsidP="00D0211E">
            <w:pPr>
              <w:spacing w:line="259" w:lineRule="auto"/>
              <w:jc w:val="left"/>
              <w:rPr>
                <w:rFonts w:cs="Times New Roman"/>
                <w:szCs w:val="24"/>
                <w:lang w:val="en-GB"/>
              </w:rPr>
            </w:pPr>
          </w:p>
        </w:tc>
      </w:tr>
      <w:tr w:rsidR="00D0211E" w:rsidRPr="00AB5D9F" w14:paraId="5C7C94EA" w14:textId="77777777" w:rsidTr="00DA2DBD">
        <w:tc>
          <w:tcPr>
            <w:tcW w:w="988" w:type="dxa"/>
            <w:tcBorders>
              <w:right w:val="nil"/>
            </w:tcBorders>
          </w:tcPr>
          <w:p w14:paraId="1E00BAC0"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D0929E0"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03982CDA" w14:textId="0AA00133" w:rsidR="00D0211E" w:rsidRPr="00AB5D9F" w:rsidRDefault="00D0211E" w:rsidP="00D0211E">
            <w:pPr>
              <w:spacing w:line="259" w:lineRule="auto"/>
              <w:jc w:val="left"/>
              <w:rPr>
                <w:rFonts w:cs="Times New Roman"/>
                <w:szCs w:val="24"/>
                <w:lang w:val="en-GB"/>
              </w:rPr>
            </w:pPr>
            <w:r w:rsidRPr="00AB5D9F">
              <w:rPr>
                <w:rFonts w:cs="Times New Roman"/>
                <w:szCs w:val="24"/>
              </w:rPr>
              <w:t>40 (11.6)</w:t>
            </w:r>
          </w:p>
        </w:tc>
        <w:tc>
          <w:tcPr>
            <w:tcW w:w="1276" w:type="dxa"/>
          </w:tcPr>
          <w:p w14:paraId="7FFD5CB1" w14:textId="36EB0372" w:rsidR="00D0211E" w:rsidRPr="00AB5D9F" w:rsidRDefault="00D0211E" w:rsidP="00D0211E">
            <w:pPr>
              <w:spacing w:line="259" w:lineRule="auto"/>
              <w:jc w:val="left"/>
              <w:rPr>
                <w:rFonts w:cs="Times New Roman"/>
                <w:szCs w:val="24"/>
                <w:lang w:val="en-GB"/>
              </w:rPr>
            </w:pPr>
            <w:r w:rsidRPr="00AB5D9F">
              <w:rPr>
                <w:rFonts w:cs="Times New Roman"/>
                <w:szCs w:val="24"/>
              </w:rPr>
              <w:t>99 (8.8)</w:t>
            </w:r>
          </w:p>
        </w:tc>
        <w:tc>
          <w:tcPr>
            <w:tcW w:w="709" w:type="dxa"/>
          </w:tcPr>
          <w:p w14:paraId="35D9E6AA" w14:textId="77777777" w:rsidR="00D0211E" w:rsidRPr="00AB5D9F" w:rsidRDefault="00D0211E" w:rsidP="00D0211E">
            <w:pPr>
              <w:spacing w:line="259" w:lineRule="auto"/>
              <w:jc w:val="left"/>
              <w:rPr>
                <w:rFonts w:cs="Times New Roman"/>
                <w:szCs w:val="24"/>
                <w:lang w:val="en-GB"/>
              </w:rPr>
            </w:pPr>
          </w:p>
        </w:tc>
        <w:tc>
          <w:tcPr>
            <w:tcW w:w="992" w:type="dxa"/>
          </w:tcPr>
          <w:p w14:paraId="0372E50C" w14:textId="6A1D116B" w:rsidR="00D0211E" w:rsidRPr="00AB5D9F" w:rsidRDefault="000A0725" w:rsidP="00D0211E">
            <w:pPr>
              <w:spacing w:line="259" w:lineRule="auto"/>
              <w:jc w:val="left"/>
              <w:rPr>
                <w:rFonts w:cs="Times New Roman"/>
                <w:szCs w:val="24"/>
                <w:lang w:val="en-GB"/>
              </w:rPr>
            </w:pPr>
            <w:r w:rsidRPr="00AB5D9F">
              <w:rPr>
                <w:rFonts w:cs="Times New Roman"/>
                <w:szCs w:val="24"/>
              </w:rPr>
              <w:t>28 (10.7)</w:t>
            </w:r>
          </w:p>
        </w:tc>
        <w:tc>
          <w:tcPr>
            <w:tcW w:w="1141" w:type="dxa"/>
          </w:tcPr>
          <w:p w14:paraId="69C9B64D" w14:textId="2F15342D" w:rsidR="00D0211E" w:rsidRPr="00AB5D9F" w:rsidRDefault="000A0725" w:rsidP="00D0211E">
            <w:pPr>
              <w:spacing w:line="259" w:lineRule="auto"/>
              <w:jc w:val="left"/>
              <w:rPr>
                <w:rFonts w:cs="Times New Roman"/>
                <w:szCs w:val="24"/>
                <w:lang w:val="en-GB"/>
              </w:rPr>
            </w:pPr>
            <w:r w:rsidRPr="00AB5D9F">
              <w:rPr>
                <w:rFonts w:cs="Times New Roman"/>
                <w:szCs w:val="24"/>
              </w:rPr>
              <w:t>97 (8.6)</w:t>
            </w:r>
          </w:p>
        </w:tc>
        <w:tc>
          <w:tcPr>
            <w:tcW w:w="838" w:type="dxa"/>
          </w:tcPr>
          <w:p w14:paraId="7A63A9F8" w14:textId="77777777" w:rsidR="00D0211E" w:rsidRPr="00AB5D9F" w:rsidRDefault="00D0211E" w:rsidP="00D0211E">
            <w:pPr>
              <w:spacing w:line="259" w:lineRule="auto"/>
              <w:jc w:val="left"/>
              <w:rPr>
                <w:rFonts w:cs="Times New Roman"/>
                <w:szCs w:val="24"/>
                <w:lang w:val="en-GB"/>
              </w:rPr>
            </w:pPr>
          </w:p>
        </w:tc>
      </w:tr>
      <w:tr w:rsidR="00D0211E" w:rsidRPr="00AB5D9F" w14:paraId="67F4F3D1" w14:textId="77777777" w:rsidTr="00DA2DBD">
        <w:tc>
          <w:tcPr>
            <w:tcW w:w="988" w:type="dxa"/>
            <w:tcBorders>
              <w:right w:val="nil"/>
            </w:tcBorders>
          </w:tcPr>
          <w:p w14:paraId="3269BEBC"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DC6F117"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741BBB12" w14:textId="42261B5C" w:rsidR="00D0211E" w:rsidRPr="00AB5D9F" w:rsidRDefault="00D0211E" w:rsidP="00D0211E">
            <w:pPr>
              <w:spacing w:line="259" w:lineRule="auto"/>
              <w:jc w:val="left"/>
              <w:rPr>
                <w:rFonts w:cs="Times New Roman"/>
                <w:szCs w:val="24"/>
                <w:lang w:val="en-GB"/>
              </w:rPr>
            </w:pPr>
            <w:r w:rsidRPr="00AB5D9F">
              <w:rPr>
                <w:rFonts w:cs="Times New Roman"/>
                <w:szCs w:val="24"/>
              </w:rPr>
              <w:t>27 (7.8)</w:t>
            </w:r>
          </w:p>
        </w:tc>
        <w:tc>
          <w:tcPr>
            <w:tcW w:w="1276" w:type="dxa"/>
          </w:tcPr>
          <w:p w14:paraId="66E498D3" w14:textId="40DF9463" w:rsidR="00D0211E" w:rsidRPr="00AB5D9F" w:rsidRDefault="00D0211E" w:rsidP="00D0211E">
            <w:pPr>
              <w:spacing w:line="259" w:lineRule="auto"/>
              <w:jc w:val="left"/>
              <w:rPr>
                <w:rFonts w:cs="Times New Roman"/>
                <w:szCs w:val="24"/>
                <w:lang w:val="en-GB"/>
              </w:rPr>
            </w:pPr>
            <w:r w:rsidRPr="00AB5D9F">
              <w:rPr>
                <w:rFonts w:cs="Times New Roman"/>
                <w:szCs w:val="24"/>
              </w:rPr>
              <w:t>51 (4.5)</w:t>
            </w:r>
          </w:p>
        </w:tc>
        <w:tc>
          <w:tcPr>
            <w:tcW w:w="709" w:type="dxa"/>
          </w:tcPr>
          <w:p w14:paraId="6AC7B715" w14:textId="77777777" w:rsidR="00D0211E" w:rsidRPr="00AB5D9F" w:rsidRDefault="00D0211E" w:rsidP="00D0211E">
            <w:pPr>
              <w:spacing w:line="259" w:lineRule="auto"/>
              <w:jc w:val="left"/>
              <w:rPr>
                <w:rFonts w:cs="Times New Roman"/>
                <w:szCs w:val="24"/>
                <w:lang w:val="en-GB"/>
              </w:rPr>
            </w:pPr>
          </w:p>
        </w:tc>
        <w:tc>
          <w:tcPr>
            <w:tcW w:w="992" w:type="dxa"/>
          </w:tcPr>
          <w:p w14:paraId="0AC79811" w14:textId="7D389069" w:rsidR="00D0211E" w:rsidRPr="00AB5D9F" w:rsidRDefault="000A0725" w:rsidP="00D0211E">
            <w:pPr>
              <w:spacing w:line="259" w:lineRule="auto"/>
              <w:jc w:val="left"/>
              <w:rPr>
                <w:rFonts w:cs="Times New Roman"/>
                <w:szCs w:val="24"/>
                <w:lang w:val="en-GB"/>
              </w:rPr>
            </w:pPr>
            <w:r w:rsidRPr="00AB5D9F">
              <w:rPr>
                <w:rFonts w:cs="Times New Roman"/>
                <w:szCs w:val="24"/>
              </w:rPr>
              <w:t>20 (7.7)</w:t>
            </w:r>
          </w:p>
        </w:tc>
        <w:tc>
          <w:tcPr>
            <w:tcW w:w="1141" w:type="dxa"/>
          </w:tcPr>
          <w:p w14:paraId="26218C55" w14:textId="344F2CE5" w:rsidR="00D0211E" w:rsidRPr="00AB5D9F" w:rsidRDefault="000A0725" w:rsidP="00D0211E">
            <w:pPr>
              <w:spacing w:line="259" w:lineRule="auto"/>
              <w:jc w:val="left"/>
              <w:rPr>
                <w:rFonts w:cs="Times New Roman"/>
                <w:szCs w:val="24"/>
                <w:lang w:val="en-GB"/>
              </w:rPr>
            </w:pPr>
            <w:r w:rsidRPr="00AB5D9F">
              <w:rPr>
                <w:rFonts w:cs="Times New Roman"/>
                <w:szCs w:val="24"/>
              </w:rPr>
              <w:t>51 (4.5)</w:t>
            </w:r>
          </w:p>
        </w:tc>
        <w:tc>
          <w:tcPr>
            <w:tcW w:w="838" w:type="dxa"/>
          </w:tcPr>
          <w:p w14:paraId="70116FA5" w14:textId="77777777" w:rsidR="00D0211E" w:rsidRPr="00AB5D9F" w:rsidRDefault="00D0211E" w:rsidP="00D0211E">
            <w:pPr>
              <w:spacing w:line="259" w:lineRule="auto"/>
              <w:jc w:val="left"/>
              <w:rPr>
                <w:rFonts w:cs="Times New Roman"/>
                <w:szCs w:val="24"/>
                <w:lang w:val="en-GB"/>
              </w:rPr>
            </w:pPr>
          </w:p>
        </w:tc>
      </w:tr>
      <w:tr w:rsidR="00D0211E" w:rsidRPr="00AB5D9F" w14:paraId="461D265B" w14:textId="77777777" w:rsidTr="00DA2DBD">
        <w:tc>
          <w:tcPr>
            <w:tcW w:w="2830" w:type="dxa"/>
            <w:gridSpan w:val="2"/>
          </w:tcPr>
          <w:p w14:paraId="3B3A81E7"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4E9640C0" w14:textId="77777777" w:rsidR="00D0211E" w:rsidRPr="00AB5D9F" w:rsidRDefault="00D0211E" w:rsidP="00D0211E">
            <w:pPr>
              <w:spacing w:line="259" w:lineRule="auto"/>
              <w:jc w:val="left"/>
              <w:rPr>
                <w:rFonts w:cs="Times New Roman"/>
                <w:szCs w:val="24"/>
                <w:lang w:val="en-GB"/>
              </w:rPr>
            </w:pPr>
          </w:p>
        </w:tc>
        <w:tc>
          <w:tcPr>
            <w:tcW w:w="1276" w:type="dxa"/>
          </w:tcPr>
          <w:p w14:paraId="753EEAAD" w14:textId="77777777" w:rsidR="00D0211E" w:rsidRPr="00AB5D9F" w:rsidRDefault="00D0211E" w:rsidP="00D0211E">
            <w:pPr>
              <w:spacing w:line="259" w:lineRule="auto"/>
              <w:jc w:val="left"/>
              <w:rPr>
                <w:rFonts w:cs="Times New Roman"/>
                <w:szCs w:val="24"/>
                <w:lang w:val="en-GB"/>
              </w:rPr>
            </w:pPr>
          </w:p>
        </w:tc>
        <w:tc>
          <w:tcPr>
            <w:tcW w:w="709" w:type="dxa"/>
          </w:tcPr>
          <w:p w14:paraId="09BDE264" w14:textId="2C5FEBDF" w:rsidR="00D0211E" w:rsidRPr="00AB5D9F" w:rsidRDefault="00D0211E" w:rsidP="00D0211E">
            <w:pPr>
              <w:spacing w:line="259" w:lineRule="auto"/>
              <w:jc w:val="left"/>
              <w:rPr>
                <w:rFonts w:cs="Times New Roman"/>
                <w:szCs w:val="24"/>
                <w:lang w:val="en-GB"/>
              </w:rPr>
            </w:pPr>
            <w:r w:rsidRPr="00AB5D9F">
              <w:rPr>
                <w:rFonts w:cs="Times New Roman"/>
                <w:szCs w:val="24"/>
              </w:rPr>
              <w:t>0.039</w:t>
            </w:r>
          </w:p>
        </w:tc>
        <w:tc>
          <w:tcPr>
            <w:tcW w:w="992" w:type="dxa"/>
          </w:tcPr>
          <w:p w14:paraId="54A2CD66" w14:textId="77777777" w:rsidR="00D0211E" w:rsidRPr="00AB5D9F" w:rsidRDefault="00D0211E" w:rsidP="00D0211E">
            <w:pPr>
              <w:spacing w:line="259" w:lineRule="auto"/>
              <w:jc w:val="left"/>
              <w:rPr>
                <w:rFonts w:cs="Times New Roman"/>
                <w:szCs w:val="24"/>
                <w:lang w:val="en-GB"/>
              </w:rPr>
            </w:pPr>
          </w:p>
        </w:tc>
        <w:tc>
          <w:tcPr>
            <w:tcW w:w="1141" w:type="dxa"/>
          </w:tcPr>
          <w:p w14:paraId="04AEAF4E" w14:textId="77777777" w:rsidR="00D0211E" w:rsidRPr="00AB5D9F" w:rsidRDefault="00D0211E" w:rsidP="00D0211E">
            <w:pPr>
              <w:spacing w:line="259" w:lineRule="auto"/>
              <w:jc w:val="left"/>
              <w:rPr>
                <w:rFonts w:cs="Times New Roman"/>
                <w:szCs w:val="24"/>
                <w:lang w:val="en-GB"/>
              </w:rPr>
            </w:pPr>
          </w:p>
        </w:tc>
        <w:tc>
          <w:tcPr>
            <w:tcW w:w="838" w:type="dxa"/>
          </w:tcPr>
          <w:p w14:paraId="3C87F05E" w14:textId="7788789F" w:rsidR="00D0211E" w:rsidRPr="00AB5D9F" w:rsidRDefault="000A0725" w:rsidP="00D0211E">
            <w:pPr>
              <w:spacing w:line="259" w:lineRule="auto"/>
              <w:jc w:val="left"/>
              <w:rPr>
                <w:rFonts w:cs="Times New Roman"/>
                <w:szCs w:val="24"/>
                <w:lang w:val="en-GB"/>
              </w:rPr>
            </w:pPr>
            <w:r w:rsidRPr="00AB5D9F">
              <w:rPr>
                <w:rFonts w:cs="Times New Roman"/>
                <w:szCs w:val="24"/>
              </w:rPr>
              <w:t>0.083</w:t>
            </w:r>
          </w:p>
        </w:tc>
      </w:tr>
      <w:tr w:rsidR="00D0211E" w:rsidRPr="00AB5D9F" w14:paraId="533B5FD3" w14:textId="77777777" w:rsidTr="00DA2DBD">
        <w:tc>
          <w:tcPr>
            <w:tcW w:w="988" w:type="dxa"/>
            <w:tcBorders>
              <w:right w:val="nil"/>
            </w:tcBorders>
          </w:tcPr>
          <w:p w14:paraId="67555396"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F749C39"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479A24C7" w14:textId="6A3AA8E6" w:rsidR="00D0211E" w:rsidRPr="00AB5D9F" w:rsidRDefault="00D0211E" w:rsidP="00D0211E">
            <w:pPr>
              <w:spacing w:line="259" w:lineRule="auto"/>
              <w:jc w:val="left"/>
              <w:rPr>
                <w:rFonts w:cs="Times New Roman"/>
                <w:szCs w:val="24"/>
                <w:lang w:val="en-GB"/>
              </w:rPr>
            </w:pPr>
            <w:r w:rsidRPr="00AB5D9F">
              <w:rPr>
                <w:rFonts w:cs="Times New Roman"/>
                <w:szCs w:val="24"/>
              </w:rPr>
              <w:t>277 (80.3)</w:t>
            </w:r>
          </w:p>
        </w:tc>
        <w:tc>
          <w:tcPr>
            <w:tcW w:w="1276" w:type="dxa"/>
          </w:tcPr>
          <w:p w14:paraId="7F81B99C" w14:textId="678B4A7A" w:rsidR="00D0211E" w:rsidRPr="00AB5D9F" w:rsidRDefault="00D0211E" w:rsidP="00D0211E">
            <w:pPr>
              <w:spacing w:line="259" w:lineRule="auto"/>
              <w:jc w:val="left"/>
              <w:rPr>
                <w:rFonts w:cs="Times New Roman"/>
                <w:szCs w:val="24"/>
                <w:lang w:val="en-GB"/>
              </w:rPr>
            </w:pPr>
            <w:r w:rsidRPr="00AB5D9F">
              <w:rPr>
                <w:rFonts w:cs="Times New Roman"/>
                <w:szCs w:val="24"/>
              </w:rPr>
              <w:t>922 (81.8)</w:t>
            </w:r>
          </w:p>
        </w:tc>
        <w:tc>
          <w:tcPr>
            <w:tcW w:w="709" w:type="dxa"/>
          </w:tcPr>
          <w:p w14:paraId="2EBA9547" w14:textId="77777777" w:rsidR="00D0211E" w:rsidRPr="00AB5D9F" w:rsidRDefault="00D0211E" w:rsidP="00D0211E">
            <w:pPr>
              <w:spacing w:line="259" w:lineRule="auto"/>
              <w:jc w:val="left"/>
              <w:rPr>
                <w:rFonts w:cs="Times New Roman"/>
                <w:szCs w:val="24"/>
                <w:lang w:val="en-GB"/>
              </w:rPr>
            </w:pPr>
          </w:p>
        </w:tc>
        <w:tc>
          <w:tcPr>
            <w:tcW w:w="992" w:type="dxa"/>
          </w:tcPr>
          <w:p w14:paraId="46FD8528" w14:textId="4521C259" w:rsidR="00D0211E" w:rsidRPr="00AB5D9F" w:rsidRDefault="000A0725" w:rsidP="00D0211E">
            <w:pPr>
              <w:spacing w:line="259" w:lineRule="auto"/>
              <w:jc w:val="left"/>
              <w:rPr>
                <w:rFonts w:cs="Times New Roman"/>
                <w:szCs w:val="24"/>
                <w:lang w:val="en-GB"/>
              </w:rPr>
            </w:pPr>
            <w:r w:rsidRPr="00AB5D9F">
              <w:rPr>
                <w:rFonts w:cs="Times New Roman"/>
                <w:szCs w:val="24"/>
              </w:rPr>
              <w:t>206 (78.9)</w:t>
            </w:r>
          </w:p>
        </w:tc>
        <w:tc>
          <w:tcPr>
            <w:tcW w:w="1141" w:type="dxa"/>
          </w:tcPr>
          <w:p w14:paraId="06EA2A7F" w14:textId="15EF0CE2" w:rsidR="00D0211E" w:rsidRPr="00AB5D9F" w:rsidRDefault="000A0725" w:rsidP="00D0211E">
            <w:pPr>
              <w:spacing w:line="259" w:lineRule="auto"/>
              <w:jc w:val="left"/>
              <w:rPr>
                <w:rFonts w:cs="Times New Roman"/>
                <w:szCs w:val="24"/>
                <w:lang w:val="en-GB"/>
              </w:rPr>
            </w:pPr>
            <w:r w:rsidRPr="00AB5D9F">
              <w:rPr>
                <w:rFonts w:cs="Times New Roman"/>
                <w:szCs w:val="24"/>
              </w:rPr>
              <w:t>919 (81.8)</w:t>
            </w:r>
          </w:p>
        </w:tc>
        <w:tc>
          <w:tcPr>
            <w:tcW w:w="838" w:type="dxa"/>
          </w:tcPr>
          <w:p w14:paraId="606D113E" w14:textId="77777777" w:rsidR="00D0211E" w:rsidRPr="00AB5D9F" w:rsidRDefault="00D0211E" w:rsidP="00D0211E">
            <w:pPr>
              <w:spacing w:line="259" w:lineRule="auto"/>
              <w:jc w:val="left"/>
              <w:rPr>
                <w:rFonts w:cs="Times New Roman"/>
                <w:szCs w:val="24"/>
                <w:lang w:val="en-GB"/>
              </w:rPr>
            </w:pPr>
          </w:p>
        </w:tc>
      </w:tr>
      <w:tr w:rsidR="00D0211E" w:rsidRPr="00AB5D9F" w14:paraId="798FD529" w14:textId="77777777" w:rsidTr="00DA2DBD">
        <w:tc>
          <w:tcPr>
            <w:tcW w:w="988" w:type="dxa"/>
            <w:tcBorders>
              <w:right w:val="nil"/>
            </w:tcBorders>
          </w:tcPr>
          <w:p w14:paraId="27D7F580"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2F1ECCB"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3615F18D" w14:textId="5A56609D" w:rsidR="00D0211E" w:rsidRPr="00AB5D9F" w:rsidRDefault="00D0211E" w:rsidP="00D0211E">
            <w:pPr>
              <w:spacing w:line="259" w:lineRule="auto"/>
              <w:jc w:val="left"/>
              <w:rPr>
                <w:rFonts w:cs="Times New Roman"/>
                <w:szCs w:val="24"/>
                <w:lang w:val="en-GB"/>
              </w:rPr>
            </w:pPr>
            <w:r w:rsidRPr="00AB5D9F">
              <w:rPr>
                <w:rFonts w:cs="Times New Roman"/>
                <w:szCs w:val="24"/>
              </w:rPr>
              <w:t>28 (8.1)</w:t>
            </w:r>
          </w:p>
        </w:tc>
        <w:tc>
          <w:tcPr>
            <w:tcW w:w="1276" w:type="dxa"/>
          </w:tcPr>
          <w:p w14:paraId="02E084D8" w14:textId="69311070" w:rsidR="00D0211E" w:rsidRPr="00AB5D9F" w:rsidRDefault="00D0211E" w:rsidP="00D0211E">
            <w:pPr>
              <w:spacing w:line="259" w:lineRule="auto"/>
              <w:jc w:val="left"/>
              <w:rPr>
                <w:rFonts w:cs="Times New Roman"/>
                <w:szCs w:val="24"/>
                <w:lang w:val="en-GB"/>
              </w:rPr>
            </w:pPr>
            <w:r w:rsidRPr="00AB5D9F">
              <w:rPr>
                <w:rFonts w:cs="Times New Roman"/>
                <w:szCs w:val="24"/>
              </w:rPr>
              <w:t>84 (7.5)</w:t>
            </w:r>
          </w:p>
        </w:tc>
        <w:tc>
          <w:tcPr>
            <w:tcW w:w="709" w:type="dxa"/>
          </w:tcPr>
          <w:p w14:paraId="7A55050B" w14:textId="77777777" w:rsidR="00D0211E" w:rsidRPr="00AB5D9F" w:rsidRDefault="00D0211E" w:rsidP="00D0211E">
            <w:pPr>
              <w:spacing w:line="259" w:lineRule="auto"/>
              <w:jc w:val="left"/>
              <w:rPr>
                <w:rFonts w:cs="Times New Roman"/>
                <w:szCs w:val="24"/>
                <w:lang w:val="en-GB"/>
              </w:rPr>
            </w:pPr>
          </w:p>
        </w:tc>
        <w:tc>
          <w:tcPr>
            <w:tcW w:w="992" w:type="dxa"/>
          </w:tcPr>
          <w:p w14:paraId="2AAF6824" w14:textId="2F609803" w:rsidR="00D0211E" w:rsidRPr="00AB5D9F" w:rsidRDefault="000A0725" w:rsidP="00D0211E">
            <w:pPr>
              <w:spacing w:line="259" w:lineRule="auto"/>
              <w:jc w:val="left"/>
              <w:rPr>
                <w:rFonts w:cs="Times New Roman"/>
                <w:szCs w:val="24"/>
                <w:lang w:val="en-GB"/>
              </w:rPr>
            </w:pPr>
            <w:r w:rsidRPr="00AB5D9F">
              <w:rPr>
                <w:rFonts w:cs="Times New Roman"/>
                <w:szCs w:val="24"/>
              </w:rPr>
              <w:t>20 (7.7)</w:t>
            </w:r>
          </w:p>
        </w:tc>
        <w:tc>
          <w:tcPr>
            <w:tcW w:w="1141" w:type="dxa"/>
          </w:tcPr>
          <w:p w14:paraId="263B0246" w14:textId="56265919" w:rsidR="00D0211E" w:rsidRPr="00AB5D9F" w:rsidRDefault="000A0725" w:rsidP="00D0211E">
            <w:pPr>
              <w:spacing w:line="259" w:lineRule="auto"/>
              <w:jc w:val="left"/>
              <w:rPr>
                <w:rFonts w:cs="Times New Roman"/>
                <w:szCs w:val="24"/>
                <w:lang w:val="en-GB"/>
              </w:rPr>
            </w:pPr>
            <w:r w:rsidRPr="00AB5D9F">
              <w:rPr>
                <w:rFonts w:cs="Times New Roman"/>
                <w:szCs w:val="24"/>
              </w:rPr>
              <w:t>84 (7.5)</w:t>
            </w:r>
          </w:p>
        </w:tc>
        <w:tc>
          <w:tcPr>
            <w:tcW w:w="838" w:type="dxa"/>
          </w:tcPr>
          <w:p w14:paraId="40D2FF10" w14:textId="77777777" w:rsidR="00D0211E" w:rsidRPr="00AB5D9F" w:rsidRDefault="00D0211E" w:rsidP="00D0211E">
            <w:pPr>
              <w:spacing w:line="259" w:lineRule="auto"/>
              <w:jc w:val="left"/>
              <w:rPr>
                <w:rFonts w:cs="Times New Roman"/>
                <w:szCs w:val="24"/>
                <w:lang w:val="en-GB"/>
              </w:rPr>
            </w:pPr>
          </w:p>
        </w:tc>
      </w:tr>
      <w:tr w:rsidR="00D0211E" w:rsidRPr="00AB5D9F" w14:paraId="479493DC" w14:textId="77777777" w:rsidTr="00DA2DBD">
        <w:tc>
          <w:tcPr>
            <w:tcW w:w="988" w:type="dxa"/>
            <w:tcBorders>
              <w:right w:val="nil"/>
            </w:tcBorders>
          </w:tcPr>
          <w:p w14:paraId="1DF1899F"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563958D3"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71117C1A" w14:textId="71F60A7B" w:rsidR="00D0211E" w:rsidRPr="00AB5D9F" w:rsidRDefault="00D0211E" w:rsidP="00D0211E">
            <w:pPr>
              <w:spacing w:line="259" w:lineRule="auto"/>
              <w:jc w:val="left"/>
              <w:rPr>
                <w:rFonts w:cs="Times New Roman"/>
                <w:szCs w:val="24"/>
                <w:lang w:val="en-GB"/>
              </w:rPr>
            </w:pPr>
            <w:r w:rsidRPr="00AB5D9F">
              <w:rPr>
                <w:rFonts w:cs="Times New Roman"/>
                <w:szCs w:val="24"/>
              </w:rPr>
              <w:t>40 (11.6)</w:t>
            </w:r>
          </w:p>
        </w:tc>
        <w:tc>
          <w:tcPr>
            <w:tcW w:w="1276" w:type="dxa"/>
          </w:tcPr>
          <w:p w14:paraId="46D2EF66" w14:textId="0CD1B5B8" w:rsidR="00D0211E" w:rsidRPr="00AB5D9F" w:rsidRDefault="00D0211E" w:rsidP="00D0211E">
            <w:pPr>
              <w:spacing w:line="259" w:lineRule="auto"/>
              <w:jc w:val="left"/>
              <w:rPr>
                <w:rFonts w:cs="Times New Roman"/>
                <w:szCs w:val="24"/>
                <w:lang w:val="en-GB"/>
              </w:rPr>
            </w:pPr>
            <w:r w:rsidRPr="00AB5D9F">
              <w:rPr>
                <w:rFonts w:cs="Times New Roman"/>
                <w:szCs w:val="24"/>
              </w:rPr>
              <w:t>121 (10.7)</w:t>
            </w:r>
          </w:p>
        </w:tc>
        <w:tc>
          <w:tcPr>
            <w:tcW w:w="709" w:type="dxa"/>
          </w:tcPr>
          <w:p w14:paraId="253702EF" w14:textId="77777777" w:rsidR="00D0211E" w:rsidRPr="00AB5D9F" w:rsidRDefault="00D0211E" w:rsidP="00D0211E">
            <w:pPr>
              <w:spacing w:line="259" w:lineRule="auto"/>
              <w:jc w:val="left"/>
              <w:rPr>
                <w:rFonts w:cs="Times New Roman"/>
                <w:szCs w:val="24"/>
                <w:lang w:val="en-GB"/>
              </w:rPr>
            </w:pPr>
          </w:p>
        </w:tc>
        <w:tc>
          <w:tcPr>
            <w:tcW w:w="992" w:type="dxa"/>
          </w:tcPr>
          <w:p w14:paraId="4A784D5C" w14:textId="3DA102A9" w:rsidR="00D0211E" w:rsidRPr="00AB5D9F" w:rsidRDefault="000A0725" w:rsidP="00D0211E">
            <w:pPr>
              <w:spacing w:line="259" w:lineRule="auto"/>
              <w:jc w:val="left"/>
              <w:rPr>
                <w:rFonts w:cs="Times New Roman"/>
                <w:szCs w:val="24"/>
                <w:lang w:val="en-GB"/>
              </w:rPr>
            </w:pPr>
            <w:r w:rsidRPr="00AB5D9F">
              <w:rPr>
                <w:rFonts w:cs="Times New Roman"/>
                <w:szCs w:val="24"/>
              </w:rPr>
              <w:t>35 (13.4)</w:t>
            </w:r>
          </w:p>
        </w:tc>
        <w:tc>
          <w:tcPr>
            <w:tcW w:w="1141" w:type="dxa"/>
          </w:tcPr>
          <w:p w14:paraId="043CA7A7" w14:textId="2F497C82" w:rsidR="00D0211E" w:rsidRPr="00AB5D9F" w:rsidRDefault="000A0725" w:rsidP="00D0211E">
            <w:pPr>
              <w:spacing w:line="259" w:lineRule="auto"/>
              <w:jc w:val="left"/>
              <w:rPr>
                <w:rFonts w:cs="Times New Roman"/>
                <w:szCs w:val="24"/>
                <w:lang w:val="en-GB"/>
              </w:rPr>
            </w:pPr>
            <w:r w:rsidRPr="00AB5D9F">
              <w:rPr>
                <w:rFonts w:cs="Times New Roman"/>
                <w:szCs w:val="24"/>
              </w:rPr>
              <w:t>121 (10.8)</w:t>
            </w:r>
          </w:p>
        </w:tc>
        <w:tc>
          <w:tcPr>
            <w:tcW w:w="838" w:type="dxa"/>
          </w:tcPr>
          <w:p w14:paraId="25F8745B" w14:textId="77777777" w:rsidR="00D0211E" w:rsidRPr="00AB5D9F" w:rsidRDefault="00D0211E" w:rsidP="00D0211E">
            <w:pPr>
              <w:spacing w:line="259" w:lineRule="auto"/>
              <w:jc w:val="left"/>
              <w:rPr>
                <w:rFonts w:cs="Times New Roman"/>
                <w:szCs w:val="24"/>
                <w:lang w:val="en-GB"/>
              </w:rPr>
            </w:pPr>
          </w:p>
        </w:tc>
      </w:tr>
      <w:tr w:rsidR="00D0211E" w:rsidRPr="00AB5D9F" w14:paraId="6B738769" w14:textId="77777777" w:rsidTr="00DA2DBD">
        <w:tc>
          <w:tcPr>
            <w:tcW w:w="2830" w:type="dxa"/>
            <w:gridSpan w:val="2"/>
          </w:tcPr>
          <w:p w14:paraId="29F93FBB"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5A0EB67C" w14:textId="77777777" w:rsidR="00D0211E" w:rsidRPr="00AB5D9F" w:rsidRDefault="00D0211E" w:rsidP="00D0211E">
            <w:pPr>
              <w:spacing w:line="259" w:lineRule="auto"/>
              <w:jc w:val="left"/>
              <w:rPr>
                <w:rFonts w:cs="Times New Roman"/>
                <w:szCs w:val="24"/>
                <w:lang w:val="en-GB"/>
              </w:rPr>
            </w:pPr>
          </w:p>
        </w:tc>
        <w:tc>
          <w:tcPr>
            <w:tcW w:w="1276" w:type="dxa"/>
          </w:tcPr>
          <w:p w14:paraId="017B8CD1" w14:textId="77777777" w:rsidR="00D0211E" w:rsidRPr="00AB5D9F" w:rsidRDefault="00D0211E" w:rsidP="00D0211E">
            <w:pPr>
              <w:spacing w:line="259" w:lineRule="auto"/>
              <w:jc w:val="left"/>
              <w:rPr>
                <w:rFonts w:cs="Times New Roman"/>
                <w:szCs w:val="24"/>
                <w:lang w:val="en-GB"/>
              </w:rPr>
            </w:pPr>
          </w:p>
        </w:tc>
        <w:tc>
          <w:tcPr>
            <w:tcW w:w="709" w:type="dxa"/>
          </w:tcPr>
          <w:p w14:paraId="7BD5D243" w14:textId="1A5801CC" w:rsidR="00D0211E" w:rsidRPr="00AB5D9F" w:rsidRDefault="00D0211E" w:rsidP="00D0211E">
            <w:pPr>
              <w:spacing w:line="259" w:lineRule="auto"/>
              <w:jc w:val="left"/>
              <w:rPr>
                <w:rFonts w:cs="Times New Roman"/>
                <w:szCs w:val="24"/>
                <w:lang w:val="en-GB"/>
              </w:rPr>
            </w:pPr>
            <w:r w:rsidRPr="00AB5D9F">
              <w:rPr>
                <w:rFonts w:cs="Times New Roman"/>
                <w:szCs w:val="24"/>
              </w:rPr>
              <w:t>0.065</w:t>
            </w:r>
          </w:p>
        </w:tc>
        <w:tc>
          <w:tcPr>
            <w:tcW w:w="992" w:type="dxa"/>
          </w:tcPr>
          <w:p w14:paraId="54F05837" w14:textId="77777777" w:rsidR="00D0211E" w:rsidRPr="00AB5D9F" w:rsidRDefault="00D0211E" w:rsidP="00D0211E">
            <w:pPr>
              <w:spacing w:line="259" w:lineRule="auto"/>
              <w:jc w:val="left"/>
              <w:rPr>
                <w:rFonts w:cs="Times New Roman"/>
                <w:szCs w:val="24"/>
                <w:lang w:val="en-GB"/>
              </w:rPr>
            </w:pPr>
          </w:p>
        </w:tc>
        <w:tc>
          <w:tcPr>
            <w:tcW w:w="1141" w:type="dxa"/>
          </w:tcPr>
          <w:p w14:paraId="23750F5F" w14:textId="77777777" w:rsidR="00D0211E" w:rsidRPr="00AB5D9F" w:rsidRDefault="00D0211E" w:rsidP="00D0211E">
            <w:pPr>
              <w:spacing w:line="259" w:lineRule="auto"/>
              <w:jc w:val="left"/>
              <w:rPr>
                <w:rFonts w:cs="Times New Roman"/>
                <w:szCs w:val="24"/>
                <w:lang w:val="en-GB"/>
              </w:rPr>
            </w:pPr>
          </w:p>
        </w:tc>
        <w:tc>
          <w:tcPr>
            <w:tcW w:w="838" w:type="dxa"/>
          </w:tcPr>
          <w:p w14:paraId="5CDB7DBC" w14:textId="6EDC8AA6" w:rsidR="00D0211E" w:rsidRPr="00AB5D9F" w:rsidRDefault="000A0725" w:rsidP="00D0211E">
            <w:pPr>
              <w:spacing w:line="259" w:lineRule="auto"/>
              <w:jc w:val="left"/>
              <w:rPr>
                <w:rFonts w:cs="Times New Roman"/>
                <w:szCs w:val="24"/>
                <w:lang w:val="en-GB"/>
              </w:rPr>
            </w:pPr>
            <w:r w:rsidRPr="00AB5D9F">
              <w:rPr>
                <w:rFonts w:cs="Times New Roman"/>
                <w:szCs w:val="24"/>
              </w:rPr>
              <w:t>0.087</w:t>
            </w:r>
          </w:p>
        </w:tc>
      </w:tr>
      <w:tr w:rsidR="00D0211E" w:rsidRPr="00AB5D9F" w14:paraId="138784A6" w14:textId="77777777" w:rsidTr="00DA2DBD">
        <w:tc>
          <w:tcPr>
            <w:tcW w:w="988" w:type="dxa"/>
            <w:tcBorders>
              <w:right w:val="nil"/>
            </w:tcBorders>
          </w:tcPr>
          <w:p w14:paraId="4A1EB97C"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7BEAB15"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08B600BA" w14:textId="53064F5F" w:rsidR="00D0211E" w:rsidRPr="00AB5D9F" w:rsidRDefault="00D0211E" w:rsidP="00D0211E">
            <w:pPr>
              <w:spacing w:line="259" w:lineRule="auto"/>
              <w:jc w:val="left"/>
              <w:rPr>
                <w:rFonts w:cs="Times New Roman"/>
                <w:szCs w:val="24"/>
                <w:lang w:val="en-GB"/>
              </w:rPr>
            </w:pPr>
            <w:r w:rsidRPr="00AB5D9F">
              <w:rPr>
                <w:rFonts w:cs="Times New Roman"/>
                <w:szCs w:val="24"/>
              </w:rPr>
              <w:t>273 (79.1)</w:t>
            </w:r>
          </w:p>
        </w:tc>
        <w:tc>
          <w:tcPr>
            <w:tcW w:w="1276" w:type="dxa"/>
          </w:tcPr>
          <w:p w14:paraId="4946869C" w14:textId="623FCD2C" w:rsidR="00D0211E" w:rsidRPr="00AB5D9F" w:rsidRDefault="00D0211E" w:rsidP="00D0211E">
            <w:pPr>
              <w:spacing w:line="259" w:lineRule="auto"/>
              <w:jc w:val="left"/>
              <w:rPr>
                <w:rFonts w:cs="Times New Roman"/>
                <w:szCs w:val="24"/>
                <w:lang w:val="en-GB"/>
              </w:rPr>
            </w:pPr>
            <w:r w:rsidRPr="00AB5D9F">
              <w:rPr>
                <w:rFonts w:cs="Times New Roman"/>
                <w:szCs w:val="24"/>
              </w:rPr>
              <w:t>887 (78.7)</w:t>
            </w:r>
          </w:p>
        </w:tc>
        <w:tc>
          <w:tcPr>
            <w:tcW w:w="709" w:type="dxa"/>
          </w:tcPr>
          <w:p w14:paraId="31A6DA80" w14:textId="77777777" w:rsidR="00D0211E" w:rsidRPr="00AB5D9F" w:rsidRDefault="00D0211E" w:rsidP="00D0211E">
            <w:pPr>
              <w:spacing w:line="259" w:lineRule="auto"/>
              <w:jc w:val="left"/>
              <w:rPr>
                <w:rFonts w:cs="Times New Roman"/>
                <w:szCs w:val="24"/>
                <w:lang w:val="en-GB"/>
              </w:rPr>
            </w:pPr>
          </w:p>
        </w:tc>
        <w:tc>
          <w:tcPr>
            <w:tcW w:w="992" w:type="dxa"/>
          </w:tcPr>
          <w:p w14:paraId="69193372" w14:textId="04CE1B77" w:rsidR="00D0211E" w:rsidRPr="00AB5D9F" w:rsidRDefault="000A0725" w:rsidP="00D0211E">
            <w:pPr>
              <w:spacing w:line="259" w:lineRule="auto"/>
              <w:jc w:val="left"/>
              <w:rPr>
                <w:rFonts w:cs="Times New Roman"/>
                <w:szCs w:val="24"/>
                <w:lang w:val="en-GB"/>
              </w:rPr>
            </w:pPr>
            <w:r w:rsidRPr="00AB5D9F">
              <w:rPr>
                <w:rFonts w:cs="Times New Roman"/>
                <w:szCs w:val="24"/>
              </w:rPr>
              <w:t>209 (80.1)</w:t>
            </w:r>
          </w:p>
        </w:tc>
        <w:tc>
          <w:tcPr>
            <w:tcW w:w="1141" w:type="dxa"/>
          </w:tcPr>
          <w:p w14:paraId="06D7792E" w14:textId="5DC6AD75" w:rsidR="00D0211E" w:rsidRPr="00AB5D9F" w:rsidRDefault="000A0725" w:rsidP="00D0211E">
            <w:pPr>
              <w:spacing w:line="259" w:lineRule="auto"/>
              <w:jc w:val="left"/>
              <w:rPr>
                <w:rFonts w:cs="Times New Roman"/>
                <w:szCs w:val="24"/>
                <w:lang w:val="en-GB"/>
              </w:rPr>
            </w:pPr>
            <w:r w:rsidRPr="00AB5D9F">
              <w:rPr>
                <w:rFonts w:cs="Times New Roman"/>
                <w:szCs w:val="24"/>
              </w:rPr>
              <w:t>886 (78.8)</w:t>
            </w:r>
          </w:p>
        </w:tc>
        <w:tc>
          <w:tcPr>
            <w:tcW w:w="838" w:type="dxa"/>
          </w:tcPr>
          <w:p w14:paraId="1350883F" w14:textId="77777777" w:rsidR="00D0211E" w:rsidRPr="00AB5D9F" w:rsidRDefault="00D0211E" w:rsidP="00D0211E">
            <w:pPr>
              <w:spacing w:line="259" w:lineRule="auto"/>
              <w:jc w:val="left"/>
              <w:rPr>
                <w:rFonts w:cs="Times New Roman"/>
                <w:szCs w:val="24"/>
                <w:lang w:val="en-GB"/>
              </w:rPr>
            </w:pPr>
          </w:p>
        </w:tc>
      </w:tr>
      <w:tr w:rsidR="00D0211E" w:rsidRPr="00AB5D9F" w14:paraId="47F4D11E" w14:textId="77777777" w:rsidTr="00DA2DBD">
        <w:tc>
          <w:tcPr>
            <w:tcW w:w="988" w:type="dxa"/>
            <w:tcBorders>
              <w:right w:val="nil"/>
            </w:tcBorders>
          </w:tcPr>
          <w:p w14:paraId="50F88AC7"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69F0D027"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566E5C88" w14:textId="0A383BCE" w:rsidR="00D0211E" w:rsidRPr="00AB5D9F" w:rsidRDefault="00D0211E" w:rsidP="00D0211E">
            <w:pPr>
              <w:spacing w:line="259" w:lineRule="auto"/>
              <w:jc w:val="left"/>
              <w:rPr>
                <w:rFonts w:cs="Times New Roman"/>
                <w:szCs w:val="24"/>
                <w:lang w:val="en-GB"/>
              </w:rPr>
            </w:pPr>
            <w:r w:rsidRPr="00AB5D9F">
              <w:rPr>
                <w:rFonts w:cs="Times New Roman"/>
                <w:szCs w:val="24"/>
              </w:rPr>
              <w:t>54 (15.7)</w:t>
            </w:r>
          </w:p>
        </w:tc>
        <w:tc>
          <w:tcPr>
            <w:tcW w:w="1276" w:type="dxa"/>
          </w:tcPr>
          <w:p w14:paraId="62E0AA9E" w14:textId="2D3DCC75" w:rsidR="00D0211E" w:rsidRPr="00AB5D9F" w:rsidRDefault="00D0211E" w:rsidP="00D0211E">
            <w:pPr>
              <w:spacing w:line="259" w:lineRule="auto"/>
              <w:jc w:val="left"/>
              <w:rPr>
                <w:rFonts w:cs="Times New Roman"/>
                <w:szCs w:val="24"/>
                <w:lang w:val="en-GB"/>
              </w:rPr>
            </w:pPr>
            <w:r w:rsidRPr="00AB5D9F">
              <w:rPr>
                <w:rFonts w:cs="Times New Roman"/>
                <w:szCs w:val="24"/>
              </w:rPr>
              <w:t>194 (17.2)</w:t>
            </w:r>
          </w:p>
        </w:tc>
        <w:tc>
          <w:tcPr>
            <w:tcW w:w="709" w:type="dxa"/>
          </w:tcPr>
          <w:p w14:paraId="5FFE47BD" w14:textId="77777777" w:rsidR="00D0211E" w:rsidRPr="00AB5D9F" w:rsidRDefault="00D0211E" w:rsidP="00D0211E">
            <w:pPr>
              <w:spacing w:line="259" w:lineRule="auto"/>
              <w:jc w:val="left"/>
              <w:rPr>
                <w:rFonts w:cs="Times New Roman"/>
                <w:szCs w:val="24"/>
                <w:lang w:val="en-GB"/>
              </w:rPr>
            </w:pPr>
          </w:p>
        </w:tc>
        <w:tc>
          <w:tcPr>
            <w:tcW w:w="992" w:type="dxa"/>
          </w:tcPr>
          <w:p w14:paraId="3912FD6B" w14:textId="4AF4167B" w:rsidR="00D0211E" w:rsidRPr="00AB5D9F" w:rsidRDefault="000A0725" w:rsidP="00D0211E">
            <w:pPr>
              <w:spacing w:line="259" w:lineRule="auto"/>
              <w:jc w:val="left"/>
              <w:rPr>
                <w:rFonts w:cs="Times New Roman"/>
                <w:szCs w:val="24"/>
                <w:lang w:val="en-GB"/>
              </w:rPr>
            </w:pPr>
            <w:r w:rsidRPr="00AB5D9F">
              <w:rPr>
                <w:rFonts w:cs="Times New Roman"/>
                <w:szCs w:val="24"/>
              </w:rPr>
              <w:t>38 (14.6)</w:t>
            </w:r>
          </w:p>
        </w:tc>
        <w:tc>
          <w:tcPr>
            <w:tcW w:w="1141" w:type="dxa"/>
          </w:tcPr>
          <w:p w14:paraId="2890D0F5" w14:textId="5B87BDCB" w:rsidR="00D0211E" w:rsidRPr="00AB5D9F" w:rsidRDefault="000A0725" w:rsidP="00D0211E">
            <w:pPr>
              <w:spacing w:line="259" w:lineRule="auto"/>
              <w:jc w:val="left"/>
              <w:rPr>
                <w:rFonts w:cs="Times New Roman"/>
                <w:szCs w:val="24"/>
                <w:lang w:val="en-GB"/>
              </w:rPr>
            </w:pPr>
            <w:r w:rsidRPr="00AB5D9F">
              <w:rPr>
                <w:rFonts w:cs="Times New Roman"/>
                <w:szCs w:val="24"/>
              </w:rPr>
              <w:t>192 (17.1)</w:t>
            </w:r>
          </w:p>
        </w:tc>
        <w:tc>
          <w:tcPr>
            <w:tcW w:w="838" w:type="dxa"/>
          </w:tcPr>
          <w:p w14:paraId="56AD0DBC" w14:textId="77777777" w:rsidR="00D0211E" w:rsidRPr="00AB5D9F" w:rsidRDefault="00D0211E" w:rsidP="00D0211E">
            <w:pPr>
              <w:spacing w:line="259" w:lineRule="auto"/>
              <w:jc w:val="left"/>
              <w:rPr>
                <w:rFonts w:cs="Times New Roman"/>
                <w:szCs w:val="24"/>
                <w:lang w:val="en-GB"/>
              </w:rPr>
            </w:pPr>
          </w:p>
        </w:tc>
      </w:tr>
      <w:tr w:rsidR="00D0211E" w:rsidRPr="00AB5D9F" w14:paraId="1BED22DE" w14:textId="77777777" w:rsidTr="00DA2DBD">
        <w:tc>
          <w:tcPr>
            <w:tcW w:w="988" w:type="dxa"/>
            <w:tcBorders>
              <w:right w:val="nil"/>
            </w:tcBorders>
          </w:tcPr>
          <w:p w14:paraId="1607545A"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23BBC1D"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38AC7FF3" w14:textId="03822AF9" w:rsidR="00D0211E" w:rsidRPr="00AB5D9F" w:rsidRDefault="00D0211E" w:rsidP="00D0211E">
            <w:pPr>
              <w:spacing w:line="259" w:lineRule="auto"/>
              <w:jc w:val="left"/>
              <w:rPr>
                <w:rFonts w:cs="Times New Roman"/>
                <w:szCs w:val="24"/>
                <w:lang w:val="en-GB"/>
              </w:rPr>
            </w:pPr>
            <w:r w:rsidRPr="00AB5D9F">
              <w:rPr>
                <w:rFonts w:cs="Times New Roman"/>
                <w:szCs w:val="24"/>
              </w:rPr>
              <w:t>18 (5.2)</w:t>
            </w:r>
          </w:p>
        </w:tc>
        <w:tc>
          <w:tcPr>
            <w:tcW w:w="1276" w:type="dxa"/>
          </w:tcPr>
          <w:p w14:paraId="4CB557D5" w14:textId="2C88E132" w:rsidR="00D0211E" w:rsidRPr="00AB5D9F" w:rsidRDefault="00D0211E" w:rsidP="00D0211E">
            <w:pPr>
              <w:spacing w:line="259" w:lineRule="auto"/>
              <w:jc w:val="left"/>
              <w:rPr>
                <w:rFonts w:cs="Times New Roman"/>
                <w:szCs w:val="24"/>
                <w:lang w:val="en-GB"/>
              </w:rPr>
            </w:pPr>
            <w:r w:rsidRPr="00AB5D9F">
              <w:rPr>
                <w:rFonts w:cs="Times New Roman"/>
                <w:szCs w:val="24"/>
              </w:rPr>
              <w:t>46 (4.1)</w:t>
            </w:r>
          </w:p>
        </w:tc>
        <w:tc>
          <w:tcPr>
            <w:tcW w:w="709" w:type="dxa"/>
          </w:tcPr>
          <w:p w14:paraId="63F755F3" w14:textId="77777777" w:rsidR="00D0211E" w:rsidRPr="00AB5D9F" w:rsidRDefault="00D0211E" w:rsidP="00D0211E">
            <w:pPr>
              <w:spacing w:line="259" w:lineRule="auto"/>
              <w:jc w:val="left"/>
              <w:rPr>
                <w:rFonts w:cs="Times New Roman"/>
                <w:szCs w:val="24"/>
                <w:lang w:val="en-GB"/>
              </w:rPr>
            </w:pPr>
          </w:p>
        </w:tc>
        <w:tc>
          <w:tcPr>
            <w:tcW w:w="992" w:type="dxa"/>
          </w:tcPr>
          <w:p w14:paraId="22A947BC" w14:textId="73D08D1A" w:rsidR="00D0211E" w:rsidRPr="00AB5D9F" w:rsidRDefault="000A0725" w:rsidP="00D0211E">
            <w:pPr>
              <w:spacing w:line="259" w:lineRule="auto"/>
              <w:jc w:val="left"/>
              <w:rPr>
                <w:rFonts w:cs="Times New Roman"/>
                <w:szCs w:val="24"/>
                <w:lang w:val="en-GB"/>
              </w:rPr>
            </w:pPr>
            <w:r w:rsidRPr="00AB5D9F">
              <w:rPr>
                <w:rFonts w:cs="Times New Roman"/>
                <w:szCs w:val="24"/>
              </w:rPr>
              <w:t>14 (5.4)</w:t>
            </w:r>
          </w:p>
        </w:tc>
        <w:tc>
          <w:tcPr>
            <w:tcW w:w="1141" w:type="dxa"/>
          </w:tcPr>
          <w:p w14:paraId="5331C5D2" w14:textId="7A302E68" w:rsidR="00D0211E" w:rsidRPr="00AB5D9F" w:rsidRDefault="000A0725" w:rsidP="00D0211E">
            <w:pPr>
              <w:spacing w:line="259" w:lineRule="auto"/>
              <w:jc w:val="left"/>
              <w:rPr>
                <w:rFonts w:cs="Times New Roman"/>
                <w:szCs w:val="24"/>
                <w:lang w:val="en-GB"/>
              </w:rPr>
            </w:pPr>
            <w:r w:rsidRPr="00AB5D9F">
              <w:rPr>
                <w:rFonts w:cs="Times New Roman"/>
                <w:szCs w:val="24"/>
              </w:rPr>
              <w:t>46 (4.1)</w:t>
            </w:r>
          </w:p>
        </w:tc>
        <w:tc>
          <w:tcPr>
            <w:tcW w:w="838" w:type="dxa"/>
          </w:tcPr>
          <w:p w14:paraId="377EF0EA" w14:textId="77777777" w:rsidR="00D0211E" w:rsidRPr="00AB5D9F" w:rsidRDefault="00D0211E" w:rsidP="00D0211E">
            <w:pPr>
              <w:spacing w:line="259" w:lineRule="auto"/>
              <w:jc w:val="left"/>
              <w:rPr>
                <w:rFonts w:cs="Times New Roman"/>
                <w:szCs w:val="24"/>
                <w:lang w:val="en-GB"/>
              </w:rPr>
            </w:pPr>
          </w:p>
        </w:tc>
      </w:tr>
      <w:tr w:rsidR="00D0211E" w:rsidRPr="00AB5D9F" w14:paraId="5814CB43" w14:textId="77777777" w:rsidTr="00DA2DBD">
        <w:tc>
          <w:tcPr>
            <w:tcW w:w="2830" w:type="dxa"/>
            <w:gridSpan w:val="2"/>
          </w:tcPr>
          <w:p w14:paraId="735F5AAA"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2C26188E" w14:textId="39BF5E64" w:rsidR="00D0211E" w:rsidRPr="00AB5D9F" w:rsidRDefault="00D0211E" w:rsidP="00D0211E">
            <w:pPr>
              <w:spacing w:line="259" w:lineRule="auto"/>
              <w:jc w:val="left"/>
              <w:rPr>
                <w:rFonts w:cs="Times New Roman"/>
                <w:szCs w:val="24"/>
                <w:lang w:val="en-GB"/>
              </w:rPr>
            </w:pPr>
            <w:r w:rsidRPr="00AB5D9F">
              <w:rPr>
                <w:rFonts w:cs="Times New Roman"/>
                <w:szCs w:val="24"/>
              </w:rPr>
              <w:t>3.99 (4.80)</w:t>
            </w:r>
          </w:p>
        </w:tc>
        <w:tc>
          <w:tcPr>
            <w:tcW w:w="1276" w:type="dxa"/>
          </w:tcPr>
          <w:p w14:paraId="4C88CF89" w14:textId="04B233F2" w:rsidR="00D0211E" w:rsidRPr="00AB5D9F" w:rsidRDefault="00D0211E" w:rsidP="00D0211E">
            <w:pPr>
              <w:spacing w:line="259" w:lineRule="auto"/>
              <w:jc w:val="left"/>
              <w:rPr>
                <w:rFonts w:cs="Times New Roman"/>
                <w:szCs w:val="24"/>
                <w:lang w:val="en-GB"/>
              </w:rPr>
            </w:pPr>
            <w:r w:rsidRPr="00AB5D9F">
              <w:rPr>
                <w:rFonts w:cs="Times New Roman"/>
                <w:szCs w:val="24"/>
              </w:rPr>
              <w:t>4.15 (5.05)</w:t>
            </w:r>
          </w:p>
        </w:tc>
        <w:tc>
          <w:tcPr>
            <w:tcW w:w="709" w:type="dxa"/>
          </w:tcPr>
          <w:p w14:paraId="378E8D57" w14:textId="39E7E3C1" w:rsidR="00D0211E" w:rsidRPr="00AB5D9F" w:rsidRDefault="00D0211E" w:rsidP="00D0211E">
            <w:pPr>
              <w:spacing w:line="259" w:lineRule="auto"/>
              <w:jc w:val="left"/>
              <w:rPr>
                <w:rFonts w:cs="Times New Roman"/>
                <w:szCs w:val="24"/>
                <w:lang w:val="en-GB"/>
              </w:rPr>
            </w:pPr>
            <w:r w:rsidRPr="00AB5D9F">
              <w:rPr>
                <w:rFonts w:cs="Times New Roman"/>
                <w:szCs w:val="24"/>
              </w:rPr>
              <w:t>0.034</w:t>
            </w:r>
          </w:p>
        </w:tc>
        <w:tc>
          <w:tcPr>
            <w:tcW w:w="992" w:type="dxa"/>
          </w:tcPr>
          <w:p w14:paraId="72D122E3" w14:textId="128CAAB6" w:rsidR="00D0211E" w:rsidRPr="00AB5D9F" w:rsidRDefault="000A0725" w:rsidP="00D0211E">
            <w:pPr>
              <w:spacing w:line="259" w:lineRule="auto"/>
              <w:jc w:val="left"/>
              <w:rPr>
                <w:rFonts w:cs="Times New Roman"/>
                <w:szCs w:val="24"/>
                <w:lang w:val="en-GB"/>
              </w:rPr>
            </w:pPr>
            <w:r w:rsidRPr="00AB5D9F">
              <w:rPr>
                <w:rFonts w:cs="Times New Roman"/>
                <w:szCs w:val="24"/>
              </w:rPr>
              <w:t>3.98 (4.32)</w:t>
            </w:r>
          </w:p>
        </w:tc>
        <w:tc>
          <w:tcPr>
            <w:tcW w:w="1141" w:type="dxa"/>
          </w:tcPr>
          <w:p w14:paraId="5C3447F6" w14:textId="5DDE8985" w:rsidR="00D0211E" w:rsidRPr="00AB5D9F" w:rsidRDefault="000A0725" w:rsidP="00D0211E">
            <w:pPr>
              <w:spacing w:line="259" w:lineRule="auto"/>
              <w:jc w:val="left"/>
              <w:rPr>
                <w:rFonts w:cs="Times New Roman"/>
                <w:szCs w:val="24"/>
                <w:lang w:val="en-GB"/>
              </w:rPr>
            </w:pPr>
            <w:r w:rsidRPr="00AB5D9F">
              <w:rPr>
                <w:rFonts w:cs="Times New Roman"/>
                <w:szCs w:val="24"/>
              </w:rPr>
              <w:t>4.09 (4.73)</w:t>
            </w:r>
          </w:p>
        </w:tc>
        <w:tc>
          <w:tcPr>
            <w:tcW w:w="838" w:type="dxa"/>
          </w:tcPr>
          <w:p w14:paraId="5CB99EFA" w14:textId="2572F022" w:rsidR="00D0211E" w:rsidRPr="00AB5D9F" w:rsidRDefault="000A0725" w:rsidP="00D0211E">
            <w:pPr>
              <w:spacing w:line="259" w:lineRule="auto"/>
              <w:jc w:val="left"/>
              <w:rPr>
                <w:rFonts w:cs="Times New Roman"/>
                <w:szCs w:val="24"/>
                <w:lang w:val="en-GB"/>
              </w:rPr>
            </w:pPr>
            <w:r w:rsidRPr="00AB5D9F">
              <w:rPr>
                <w:rFonts w:cs="Times New Roman"/>
                <w:szCs w:val="24"/>
              </w:rPr>
              <w:t>0.026</w:t>
            </w:r>
          </w:p>
        </w:tc>
      </w:tr>
      <w:tr w:rsidR="00D0211E" w:rsidRPr="00AB5D9F" w14:paraId="5F0560DF" w14:textId="77777777" w:rsidTr="00DA2DBD">
        <w:tc>
          <w:tcPr>
            <w:tcW w:w="2830" w:type="dxa"/>
            <w:gridSpan w:val="2"/>
          </w:tcPr>
          <w:p w14:paraId="30C6BF81"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53AD7C7F" w14:textId="2B010F05" w:rsidR="00D0211E" w:rsidRPr="00AB5D9F" w:rsidRDefault="00D0211E" w:rsidP="00D0211E">
            <w:pPr>
              <w:spacing w:line="259" w:lineRule="auto"/>
              <w:jc w:val="left"/>
              <w:rPr>
                <w:rFonts w:cs="Times New Roman"/>
                <w:szCs w:val="24"/>
                <w:lang w:val="en-GB"/>
              </w:rPr>
            </w:pPr>
            <w:r w:rsidRPr="00AB5D9F">
              <w:rPr>
                <w:rFonts w:cs="Times New Roman"/>
                <w:szCs w:val="24"/>
              </w:rPr>
              <w:t>0.41 (0.89)</w:t>
            </w:r>
          </w:p>
        </w:tc>
        <w:tc>
          <w:tcPr>
            <w:tcW w:w="1276" w:type="dxa"/>
          </w:tcPr>
          <w:p w14:paraId="418DFCA9" w14:textId="363F477F" w:rsidR="00D0211E" w:rsidRPr="00AB5D9F" w:rsidRDefault="00D0211E" w:rsidP="00D0211E">
            <w:pPr>
              <w:spacing w:line="259" w:lineRule="auto"/>
              <w:jc w:val="left"/>
              <w:rPr>
                <w:rFonts w:cs="Times New Roman"/>
                <w:szCs w:val="24"/>
                <w:lang w:val="en-GB"/>
              </w:rPr>
            </w:pPr>
            <w:r w:rsidRPr="00AB5D9F">
              <w:rPr>
                <w:rFonts w:cs="Times New Roman"/>
                <w:szCs w:val="24"/>
              </w:rPr>
              <w:t>0.29 (0.71)</w:t>
            </w:r>
          </w:p>
        </w:tc>
        <w:tc>
          <w:tcPr>
            <w:tcW w:w="709" w:type="dxa"/>
          </w:tcPr>
          <w:p w14:paraId="7F22C824" w14:textId="1C8E79F4" w:rsidR="00D0211E" w:rsidRPr="00AB5D9F" w:rsidRDefault="00D0211E" w:rsidP="00D0211E">
            <w:pPr>
              <w:spacing w:line="259" w:lineRule="auto"/>
              <w:jc w:val="left"/>
              <w:rPr>
                <w:rFonts w:cs="Times New Roman"/>
                <w:szCs w:val="24"/>
                <w:lang w:val="en-GB"/>
              </w:rPr>
            </w:pPr>
            <w:r w:rsidRPr="00AB5D9F">
              <w:rPr>
                <w:rFonts w:cs="Times New Roman"/>
                <w:szCs w:val="24"/>
              </w:rPr>
              <w:t>0.149</w:t>
            </w:r>
          </w:p>
        </w:tc>
        <w:tc>
          <w:tcPr>
            <w:tcW w:w="992" w:type="dxa"/>
          </w:tcPr>
          <w:p w14:paraId="74650ABB" w14:textId="5075594C" w:rsidR="00D0211E" w:rsidRPr="00AB5D9F" w:rsidRDefault="000A0725" w:rsidP="00D0211E">
            <w:pPr>
              <w:spacing w:line="259" w:lineRule="auto"/>
              <w:jc w:val="left"/>
              <w:rPr>
                <w:rFonts w:cs="Times New Roman"/>
                <w:szCs w:val="24"/>
                <w:lang w:val="en-GB"/>
              </w:rPr>
            </w:pPr>
            <w:r w:rsidRPr="00AB5D9F">
              <w:rPr>
                <w:rFonts w:cs="Times New Roman"/>
                <w:szCs w:val="24"/>
              </w:rPr>
              <w:t>0.37 (0.79)</w:t>
            </w:r>
          </w:p>
        </w:tc>
        <w:tc>
          <w:tcPr>
            <w:tcW w:w="1141" w:type="dxa"/>
          </w:tcPr>
          <w:p w14:paraId="6359994C" w14:textId="2253989A" w:rsidR="00D0211E" w:rsidRPr="00AB5D9F" w:rsidRDefault="000A0725" w:rsidP="00D0211E">
            <w:pPr>
              <w:spacing w:line="259" w:lineRule="auto"/>
              <w:jc w:val="left"/>
              <w:rPr>
                <w:rFonts w:cs="Times New Roman"/>
                <w:szCs w:val="24"/>
                <w:lang w:val="en-GB"/>
              </w:rPr>
            </w:pPr>
            <w:r w:rsidRPr="00AB5D9F">
              <w:rPr>
                <w:rFonts w:cs="Times New Roman"/>
                <w:szCs w:val="24"/>
              </w:rPr>
              <w:t>0.29 (0.71)</w:t>
            </w:r>
          </w:p>
        </w:tc>
        <w:tc>
          <w:tcPr>
            <w:tcW w:w="838" w:type="dxa"/>
          </w:tcPr>
          <w:p w14:paraId="7F5AF211" w14:textId="04DEC226" w:rsidR="00D0211E" w:rsidRPr="00AB5D9F" w:rsidRDefault="000A0725" w:rsidP="00D0211E">
            <w:pPr>
              <w:spacing w:line="259" w:lineRule="auto"/>
              <w:jc w:val="left"/>
              <w:rPr>
                <w:rFonts w:cs="Times New Roman"/>
                <w:szCs w:val="24"/>
                <w:lang w:val="en-GB"/>
              </w:rPr>
            </w:pPr>
            <w:r w:rsidRPr="00AB5D9F">
              <w:rPr>
                <w:rFonts w:cs="Times New Roman"/>
                <w:szCs w:val="24"/>
              </w:rPr>
              <w:t>0.105</w:t>
            </w:r>
          </w:p>
        </w:tc>
      </w:tr>
      <w:tr w:rsidR="00D0211E" w:rsidRPr="00AB5D9F" w14:paraId="73BBF543" w14:textId="77777777" w:rsidTr="00DA2DBD">
        <w:tc>
          <w:tcPr>
            <w:tcW w:w="2830" w:type="dxa"/>
            <w:gridSpan w:val="2"/>
          </w:tcPr>
          <w:p w14:paraId="6C623E06"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0FF2656B" w14:textId="703EF42F" w:rsidR="00D0211E" w:rsidRPr="00AB5D9F" w:rsidRDefault="00D0211E" w:rsidP="00D0211E">
            <w:pPr>
              <w:spacing w:line="259" w:lineRule="auto"/>
              <w:jc w:val="left"/>
              <w:rPr>
                <w:rFonts w:cs="Times New Roman"/>
                <w:szCs w:val="24"/>
                <w:lang w:val="en-GB"/>
              </w:rPr>
            </w:pPr>
            <w:r w:rsidRPr="00AB5D9F">
              <w:rPr>
                <w:rFonts w:cs="Times New Roman"/>
                <w:szCs w:val="24"/>
              </w:rPr>
              <w:t>0.42 (1.24)</w:t>
            </w:r>
          </w:p>
        </w:tc>
        <w:tc>
          <w:tcPr>
            <w:tcW w:w="1276" w:type="dxa"/>
          </w:tcPr>
          <w:p w14:paraId="61296973" w14:textId="164AF3F4" w:rsidR="00D0211E" w:rsidRPr="00AB5D9F" w:rsidRDefault="00D0211E" w:rsidP="00D0211E">
            <w:pPr>
              <w:spacing w:line="259" w:lineRule="auto"/>
              <w:jc w:val="left"/>
              <w:rPr>
                <w:rFonts w:cs="Times New Roman"/>
                <w:szCs w:val="24"/>
                <w:lang w:val="en-GB"/>
              </w:rPr>
            </w:pPr>
            <w:r w:rsidRPr="00AB5D9F">
              <w:rPr>
                <w:rFonts w:cs="Times New Roman"/>
                <w:szCs w:val="24"/>
              </w:rPr>
              <w:t>0.43 (0.90)</w:t>
            </w:r>
          </w:p>
        </w:tc>
        <w:tc>
          <w:tcPr>
            <w:tcW w:w="709" w:type="dxa"/>
          </w:tcPr>
          <w:p w14:paraId="0CBF47BB" w14:textId="04F0D40B" w:rsidR="00D0211E" w:rsidRPr="00AB5D9F" w:rsidRDefault="00D0211E" w:rsidP="00D0211E">
            <w:pPr>
              <w:spacing w:line="259" w:lineRule="auto"/>
              <w:jc w:val="left"/>
              <w:rPr>
                <w:rFonts w:cs="Times New Roman"/>
                <w:szCs w:val="24"/>
                <w:lang w:val="en-GB"/>
              </w:rPr>
            </w:pPr>
            <w:r w:rsidRPr="00AB5D9F">
              <w:rPr>
                <w:rFonts w:cs="Times New Roman"/>
                <w:szCs w:val="24"/>
              </w:rPr>
              <w:t>0.010</w:t>
            </w:r>
          </w:p>
        </w:tc>
        <w:tc>
          <w:tcPr>
            <w:tcW w:w="992" w:type="dxa"/>
          </w:tcPr>
          <w:p w14:paraId="212F9A71" w14:textId="55616A21" w:rsidR="00D0211E" w:rsidRPr="00AB5D9F" w:rsidRDefault="000A0725" w:rsidP="00D0211E">
            <w:pPr>
              <w:spacing w:line="259" w:lineRule="auto"/>
              <w:jc w:val="left"/>
              <w:rPr>
                <w:rFonts w:cs="Times New Roman"/>
                <w:szCs w:val="24"/>
                <w:lang w:val="en-GB"/>
              </w:rPr>
            </w:pPr>
            <w:r w:rsidRPr="00AB5D9F">
              <w:rPr>
                <w:rFonts w:cs="Times New Roman"/>
                <w:szCs w:val="24"/>
              </w:rPr>
              <w:t>0.41 (1.33)</w:t>
            </w:r>
          </w:p>
        </w:tc>
        <w:tc>
          <w:tcPr>
            <w:tcW w:w="1141" w:type="dxa"/>
          </w:tcPr>
          <w:p w14:paraId="3A449BCC" w14:textId="0E32C294" w:rsidR="00D0211E" w:rsidRPr="00AB5D9F" w:rsidRDefault="000A0725" w:rsidP="00D0211E">
            <w:pPr>
              <w:spacing w:line="259" w:lineRule="auto"/>
              <w:jc w:val="left"/>
              <w:rPr>
                <w:rFonts w:cs="Times New Roman"/>
                <w:szCs w:val="24"/>
                <w:lang w:val="en-GB"/>
              </w:rPr>
            </w:pPr>
            <w:r w:rsidRPr="00AB5D9F">
              <w:rPr>
                <w:rFonts w:cs="Times New Roman"/>
                <w:szCs w:val="24"/>
              </w:rPr>
              <w:t>0.43 (0.90)</w:t>
            </w:r>
          </w:p>
        </w:tc>
        <w:tc>
          <w:tcPr>
            <w:tcW w:w="838" w:type="dxa"/>
          </w:tcPr>
          <w:p w14:paraId="7519A42B" w14:textId="2F01485E" w:rsidR="00D0211E" w:rsidRPr="00AB5D9F" w:rsidRDefault="000A0725" w:rsidP="00D0211E">
            <w:pPr>
              <w:spacing w:line="259" w:lineRule="auto"/>
              <w:jc w:val="left"/>
              <w:rPr>
                <w:rFonts w:cs="Times New Roman"/>
                <w:szCs w:val="24"/>
                <w:lang w:val="en-GB"/>
              </w:rPr>
            </w:pPr>
            <w:r w:rsidRPr="00AB5D9F">
              <w:rPr>
                <w:rFonts w:cs="Times New Roman"/>
                <w:szCs w:val="24"/>
              </w:rPr>
              <w:t>0.012</w:t>
            </w:r>
          </w:p>
        </w:tc>
      </w:tr>
      <w:tr w:rsidR="00D0211E" w:rsidRPr="00AB5D9F" w14:paraId="78912ECD" w14:textId="77777777" w:rsidTr="00DA2DBD">
        <w:tc>
          <w:tcPr>
            <w:tcW w:w="2830" w:type="dxa"/>
            <w:gridSpan w:val="2"/>
          </w:tcPr>
          <w:p w14:paraId="0CBCFE0F"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496B3C85" w14:textId="3EBF9601" w:rsidR="00D0211E" w:rsidRPr="00AB5D9F" w:rsidRDefault="00D0211E" w:rsidP="00D0211E">
            <w:pPr>
              <w:spacing w:line="259" w:lineRule="auto"/>
              <w:jc w:val="left"/>
              <w:rPr>
                <w:rFonts w:cs="Times New Roman"/>
                <w:szCs w:val="24"/>
                <w:lang w:val="en-GB"/>
              </w:rPr>
            </w:pPr>
            <w:r w:rsidRPr="00AB5D9F">
              <w:rPr>
                <w:rFonts w:cs="Times New Roman"/>
                <w:szCs w:val="24"/>
              </w:rPr>
              <w:t>0.49 (1.39)</w:t>
            </w:r>
          </w:p>
        </w:tc>
        <w:tc>
          <w:tcPr>
            <w:tcW w:w="1276" w:type="dxa"/>
          </w:tcPr>
          <w:p w14:paraId="31FDA790" w14:textId="42497394" w:rsidR="00D0211E" w:rsidRPr="00AB5D9F" w:rsidRDefault="00D0211E" w:rsidP="00D0211E">
            <w:pPr>
              <w:spacing w:line="259" w:lineRule="auto"/>
              <w:jc w:val="left"/>
              <w:rPr>
                <w:rFonts w:cs="Times New Roman"/>
                <w:szCs w:val="24"/>
                <w:lang w:val="en-GB"/>
              </w:rPr>
            </w:pPr>
            <w:r w:rsidRPr="00AB5D9F">
              <w:rPr>
                <w:rFonts w:cs="Times New Roman"/>
                <w:szCs w:val="24"/>
              </w:rPr>
              <w:t>0.46 (2.52)</w:t>
            </w:r>
          </w:p>
        </w:tc>
        <w:tc>
          <w:tcPr>
            <w:tcW w:w="709" w:type="dxa"/>
          </w:tcPr>
          <w:p w14:paraId="6B1212B5" w14:textId="2AD14052" w:rsidR="00D0211E" w:rsidRPr="00AB5D9F" w:rsidRDefault="00D0211E" w:rsidP="00D0211E">
            <w:pPr>
              <w:spacing w:line="259" w:lineRule="auto"/>
              <w:jc w:val="left"/>
              <w:rPr>
                <w:rFonts w:cs="Times New Roman"/>
                <w:szCs w:val="24"/>
                <w:lang w:val="en-GB"/>
              </w:rPr>
            </w:pPr>
            <w:r w:rsidRPr="00AB5D9F">
              <w:rPr>
                <w:rFonts w:cs="Times New Roman"/>
                <w:szCs w:val="24"/>
              </w:rPr>
              <w:t>0.016</w:t>
            </w:r>
          </w:p>
        </w:tc>
        <w:tc>
          <w:tcPr>
            <w:tcW w:w="992" w:type="dxa"/>
          </w:tcPr>
          <w:p w14:paraId="2F6489F7" w14:textId="7EBCCE2B" w:rsidR="00D0211E" w:rsidRPr="00AB5D9F" w:rsidRDefault="000A0725" w:rsidP="00D0211E">
            <w:pPr>
              <w:spacing w:line="259" w:lineRule="auto"/>
              <w:jc w:val="left"/>
              <w:rPr>
                <w:rFonts w:cs="Times New Roman"/>
                <w:szCs w:val="24"/>
                <w:lang w:val="en-GB"/>
              </w:rPr>
            </w:pPr>
            <w:r w:rsidRPr="00AB5D9F">
              <w:rPr>
                <w:rFonts w:cs="Times New Roman"/>
                <w:szCs w:val="24"/>
              </w:rPr>
              <w:t>0.44 (1.18)</w:t>
            </w:r>
          </w:p>
        </w:tc>
        <w:tc>
          <w:tcPr>
            <w:tcW w:w="1141" w:type="dxa"/>
          </w:tcPr>
          <w:p w14:paraId="3F0D84E6" w14:textId="4562847B" w:rsidR="00D0211E" w:rsidRPr="00AB5D9F" w:rsidRDefault="000A0725" w:rsidP="00D0211E">
            <w:pPr>
              <w:spacing w:line="259" w:lineRule="auto"/>
              <w:jc w:val="left"/>
              <w:rPr>
                <w:rFonts w:cs="Times New Roman"/>
                <w:szCs w:val="24"/>
                <w:lang w:val="en-GB"/>
              </w:rPr>
            </w:pPr>
            <w:r w:rsidRPr="00AB5D9F">
              <w:rPr>
                <w:rFonts w:cs="Times New Roman"/>
                <w:szCs w:val="24"/>
              </w:rPr>
              <w:t>0.46 (2.52)</w:t>
            </w:r>
          </w:p>
        </w:tc>
        <w:tc>
          <w:tcPr>
            <w:tcW w:w="838" w:type="dxa"/>
          </w:tcPr>
          <w:p w14:paraId="04B03FEE" w14:textId="76089F36" w:rsidR="00D0211E" w:rsidRPr="00AB5D9F" w:rsidRDefault="000A0725" w:rsidP="00D0211E">
            <w:pPr>
              <w:spacing w:line="259" w:lineRule="auto"/>
              <w:jc w:val="left"/>
              <w:rPr>
                <w:rFonts w:cs="Times New Roman"/>
                <w:szCs w:val="24"/>
                <w:lang w:val="en-GB"/>
              </w:rPr>
            </w:pPr>
            <w:r w:rsidRPr="00AB5D9F">
              <w:rPr>
                <w:rFonts w:cs="Times New Roman"/>
                <w:szCs w:val="24"/>
              </w:rPr>
              <w:t>0.010</w:t>
            </w:r>
          </w:p>
        </w:tc>
      </w:tr>
      <w:tr w:rsidR="00D0211E" w:rsidRPr="00AB5D9F" w14:paraId="34342332" w14:textId="77777777" w:rsidTr="00DA2DBD">
        <w:tc>
          <w:tcPr>
            <w:tcW w:w="2830" w:type="dxa"/>
            <w:gridSpan w:val="2"/>
          </w:tcPr>
          <w:p w14:paraId="74BD6827"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21519FC6" w14:textId="0F7A5EEC" w:rsidR="00D0211E" w:rsidRPr="00AB5D9F" w:rsidRDefault="00D0211E" w:rsidP="00D0211E">
            <w:pPr>
              <w:spacing w:line="259" w:lineRule="auto"/>
              <w:jc w:val="left"/>
              <w:rPr>
                <w:rFonts w:cs="Times New Roman"/>
                <w:szCs w:val="24"/>
                <w:lang w:val="en-GB"/>
              </w:rPr>
            </w:pPr>
            <w:r w:rsidRPr="00AB5D9F">
              <w:rPr>
                <w:rFonts w:cs="Times New Roman"/>
                <w:szCs w:val="24"/>
              </w:rPr>
              <w:t>1.45 (4.89)</w:t>
            </w:r>
          </w:p>
        </w:tc>
        <w:tc>
          <w:tcPr>
            <w:tcW w:w="1276" w:type="dxa"/>
          </w:tcPr>
          <w:p w14:paraId="536B2F4B" w14:textId="1F39B474" w:rsidR="00D0211E" w:rsidRPr="00AB5D9F" w:rsidRDefault="00D0211E" w:rsidP="00D0211E">
            <w:pPr>
              <w:spacing w:line="259" w:lineRule="auto"/>
              <w:jc w:val="left"/>
              <w:rPr>
                <w:rFonts w:cs="Times New Roman"/>
                <w:szCs w:val="24"/>
                <w:lang w:val="en-GB"/>
              </w:rPr>
            </w:pPr>
            <w:r w:rsidRPr="00AB5D9F">
              <w:rPr>
                <w:rFonts w:cs="Times New Roman"/>
                <w:szCs w:val="24"/>
              </w:rPr>
              <w:t>1.22 (4.78)</w:t>
            </w:r>
          </w:p>
        </w:tc>
        <w:tc>
          <w:tcPr>
            <w:tcW w:w="709" w:type="dxa"/>
          </w:tcPr>
          <w:p w14:paraId="52022B35" w14:textId="11C98AC7" w:rsidR="00D0211E" w:rsidRPr="00AB5D9F" w:rsidRDefault="00D0211E" w:rsidP="00D0211E">
            <w:pPr>
              <w:spacing w:line="259" w:lineRule="auto"/>
              <w:jc w:val="left"/>
              <w:rPr>
                <w:rFonts w:cs="Times New Roman"/>
                <w:szCs w:val="24"/>
                <w:lang w:val="en-GB"/>
              </w:rPr>
            </w:pPr>
            <w:r w:rsidRPr="00AB5D9F">
              <w:rPr>
                <w:rFonts w:cs="Times New Roman"/>
                <w:szCs w:val="24"/>
              </w:rPr>
              <w:t>0.048</w:t>
            </w:r>
          </w:p>
        </w:tc>
        <w:tc>
          <w:tcPr>
            <w:tcW w:w="992" w:type="dxa"/>
          </w:tcPr>
          <w:p w14:paraId="38407DBA" w14:textId="4CBE47E2" w:rsidR="00D0211E" w:rsidRPr="00AB5D9F" w:rsidRDefault="000A0725" w:rsidP="00D0211E">
            <w:pPr>
              <w:spacing w:line="259" w:lineRule="auto"/>
              <w:jc w:val="left"/>
              <w:rPr>
                <w:rFonts w:cs="Times New Roman"/>
                <w:szCs w:val="24"/>
                <w:lang w:val="en-GB"/>
              </w:rPr>
            </w:pPr>
            <w:r w:rsidRPr="00AB5D9F">
              <w:rPr>
                <w:rFonts w:cs="Times New Roman"/>
                <w:szCs w:val="24"/>
              </w:rPr>
              <w:t>1.32 (2.84)</w:t>
            </w:r>
          </w:p>
        </w:tc>
        <w:tc>
          <w:tcPr>
            <w:tcW w:w="1141" w:type="dxa"/>
          </w:tcPr>
          <w:p w14:paraId="1D240A82" w14:textId="1A370654" w:rsidR="00D0211E" w:rsidRPr="00AB5D9F" w:rsidRDefault="000A0725" w:rsidP="00D0211E">
            <w:pPr>
              <w:spacing w:line="259" w:lineRule="auto"/>
              <w:jc w:val="left"/>
              <w:rPr>
                <w:rFonts w:cs="Times New Roman"/>
                <w:szCs w:val="24"/>
                <w:lang w:val="en-GB"/>
              </w:rPr>
            </w:pPr>
            <w:r w:rsidRPr="00AB5D9F">
              <w:rPr>
                <w:rFonts w:cs="Times New Roman"/>
                <w:szCs w:val="24"/>
              </w:rPr>
              <w:t>1.22 (4.78)</w:t>
            </w:r>
          </w:p>
        </w:tc>
        <w:tc>
          <w:tcPr>
            <w:tcW w:w="838" w:type="dxa"/>
          </w:tcPr>
          <w:p w14:paraId="0AB3F113" w14:textId="05D6CE6B" w:rsidR="00D0211E" w:rsidRPr="00AB5D9F" w:rsidRDefault="000A0725" w:rsidP="00D0211E">
            <w:pPr>
              <w:spacing w:line="259" w:lineRule="auto"/>
              <w:jc w:val="left"/>
              <w:rPr>
                <w:rFonts w:cs="Times New Roman"/>
                <w:szCs w:val="24"/>
                <w:lang w:val="en-GB"/>
              </w:rPr>
            </w:pPr>
            <w:r w:rsidRPr="00AB5D9F">
              <w:rPr>
                <w:rFonts w:cs="Times New Roman"/>
                <w:szCs w:val="24"/>
              </w:rPr>
              <w:t>0.025</w:t>
            </w:r>
          </w:p>
        </w:tc>
      </w:tr>
      <w:tr w:rsidR="00D0211E" w:rsidRPr="00AB5D9F" w14:paraId="417B29F2" w14:textId="77777777" w:rsidTr="00DA2DBD">
        <w:tc>
          <w:tcPr>
            <w:tcW w:w="2830" w:type="dxa"/>
            <w:gridSpan w:val="2"/>
          </w:tcPr>
          <w:p w14:paraId="4F36FEF8"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0BE046B7" w14:textId="77777777" w:rsidR="00D0211E" w:rsidRPr="00AB5D9F" w:rsidRDefault="00D0211E" w:rsidP="00D0211E">
            <w:pPr>
              <w:spacing w:line="259" w:lineRule="auto"/>
              <w:jc w:val="left"/>
              <w:rPr>
                <w:rFonts w:cs="Times New Roman"/>
                <w:szCs w:val="24"/>
                <w:lang w:val="en-GB"/>
              </w:rPr>
            </w:pPr>
          </w:p>
        </w:tc>
        <w:tc>
          <w:tcPr>
            <w:tcW w:w="1276" w:type="dxa"/>
          </w:tcPr>
          <w:p w14:paraId="36058D0F" w14:textId="77777777" w:rsidR="00D0211E" w:rsidRPr="00AB5D9F" w:rsidRDefault="00D0211E" w:rsidP="00D0211E">
            <w:pPr>
              <w:spacing w:line="259" w:lineRule="auto"/>
              <w:jc w:val="left"/>
              <w:rPr>
                <w:rFonts w:cs="Times New Roman"/>
                <w:szCs w:val="24"/>
                <w:lang w:val="en-GB"/>
              </w:rPr>
            </w:pPr>
          </w:p>
        </w:tc>
        <w:tc>
          <w:tcPr>
            <w:tcW w:w="709" w:type="dxa"/>
          </w:tcPr>
          <w:p w14:paraId="0E01433B" w14:textId="642D3C8F" w:rsidR="00D0211E" w:rsidRPr="00AB5D9F" w:rsidRDefault="00D0211E" w:rsidP="00D0211E">
            <w:pPr>
              <w:spacing w:line="259" w:lineRule="auto"/>
              <w:jc w:val="left"/>
              <w:rPr>
                <w:rFonts w:cs="Times New Roman"/>
                <w:szCs w:val="24"/>
                <w:lang w:val="en-GB"/>
              </w:rPr>
            </w:pPr>
            <w:r w:rsidRPr="00AB5D9F">
              <w:rPr>
                <w:rFonts w:cs="Times New Roman"/>
                <w:szCs w:val="24"/>
              </w:rPr>
              <w:t>0.152</w:t>
            </w:r>
          </w:p>
        </w:tc>
        <w:tc>
          <w:tcPr>
            <w:tcW w:w="992" w:type="dxa"/>
          </w:tcPr>
          <w:p w14:paraId="617CEC8C" w14:textId="77777777" w:rsidR="00D0211E" w:rsidRPr="00AB5D9F" w:rsidRDefault="00D0211E" w:rsidP="00D0211E">
            <w:pPr>
              <w:spacing w:line="259" w:lineRule="auto"/>
              <w:jc w:val="left"/>
              <w:rPr>
                <w:rFonts w:cs="Times New Roman"/>
                <w:szCs w:val="24"/>
                <w:lang w:val="en-GB"/>
              </w:rPr>
            </w:pPr>
          </w:p>
        </w:tc>
        <w:tc>
          <w:tcPr>
            <w:tcW w:w="1141" w:type="dxa"/>
          </w:tcPr>
          <w:p w14:paraId="108BA6F5" w14:textId="77777777" w:rsidR="00D0211E" w:rsidRPr="00AB5D9F" w:rsidRDefault="00D0211E" w:rsidP="00D0211E">
            <w:pPr>
              <w:spacing w:line="259" w:lineRule="auto"/>
              <w:jc w:val="left"/>
              <w:rPr>
                <w:rFonts w:cs="Times New Roman"/>
                <w:szCs w:val="24"/>
                <w:lang w:val="en-GB"/>
              </w:rPr>
            </w:pPr>
          </w:p>
        </w:tc>
        <w:tc>
          <w:tcPr>
            <w:tcW w:w="838" w:type="dxa"/>
          </w:tcPr>
          <w:p w14:paraId="5890AE4A" w14:textId="7EF612F6" w:rsidR="00D0211E" w:rsidRPr="00AB5D9F" w:rsidRDefault="000A0725" w:rsidP="00D0211E">
            <w:pPr>
              <w:spacing w:line="259" w:lineRule="auto"/>
              <w:jc w:val="left"/>
              <w:rPr>
                <w:rFonts w:cs="Times New Roman"/>
                <w:szCs w:val="24"/>
                <w:lang w:val="en-GB"/>
              </w:rPr>
            </w:pPr>
            <w:r w:rsidRPr="00AB5D9F">
              <w:rPr>
                <w:rFonts w:cs="Times New Roman"/>
                <w:szCs w:val="24"/>
              </w:rPr>
              <w:t>0.151</w:t>
            </w:r>
          </w:p>
        </w:tc>
      </w:tr>
      <w:tr w:rsidR="00D0211E" w:rsidRPr="00AB5D9F" w14:paraId="3F1E1C30" w14:textId="77777777" w:rsidTr="00DA2DBD">
        <w:tc>
          <w:tcPr>
            <w:tcW w:w="988" w:type="dxa"/>
            <w:tcBorders>
              <w:right w:val="nil"/>
            </w:tcBorders>
          </w:tcPr>
          <w:p w14:paraId="2D04F352"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1F7526D"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7821FDEE" w14:textId="6416A073" w:rsidR="00D0211E" w:rsidRPr="00AB5D9F" w:rsidRDefault="00D0211E" w:rsidP="00D0211E">
            <w:pPr>
              <w:spacing w:line="259" w:lineRule="auto"/>
              <w:jc w:val="left"/>
              <w:rPr>
                <w:rFonts w:cs="Times New Roman"/>
                <w:szCs w:val="24"/>
                <w:lang w:val="en-GB"/>
              </w:rPr>
            </w:pPr>
            <w:r w:rsidRPr="00AB5D9F">
              <w:rPr>
                <w:rFonts w:cs="Times New Roman"/>
                <w:szCs w:val="24"/>
              </w:rPr>
              <w:t>34 (9.9)</w:t>
            </w:r>
          </w:p>
        </w:tc>
        <w:tc>
          <w:tcPr>
            <w:tcW w:w="1276" w:type="dxa"/>
          </w:tcPr>
          <w:p w14:paraId="4B178799" w14:textId="791CB8F7" w:rsidR="00D0211E" w:rsidRPr="00AB5D9F" w:rsidRDefault="00D0211E" w:rsidP="00D0211E">
            <w:pPr>
              <w:spacing w:line="259" w:lineRule="auto"/>
              <w:jc w:val="left"/>
              <w:rPr>
                <w:rFonts w:cs="Times New Roman"/>
                <w:szCs w:val="24"/>
                <w:lang w:val="en-GB"/>
              </w:rPr>
            </w:pPr>
            <w:r w:rsidRPr="00AB5D9F">
              <w:rPr>
                <w:rFonts w:cs="Times New Roman"/>
                <w:szCs w:val="24"/>
              </w:rPr>
              <w:t>121 (10.7)</w:t>
            </w:r>
          </w:p>
        </w:tc>
        <w:tc>
          <w:tcPr>
            <w:tcW w:w="709" w:type="dxa"/>
          </w:tcPr>
          <w:p w14:paraId="60B9E766" w14:textId="77777777" w:rsidR="00D0211E" w:rsidRPr="00AB5D9F" w:rsidRDefault="00D0211E" w:rsidP="00D0211E">
            <w:pPr>
              <w:spacing w:line="259" w:lineRule="auto"/>
              <w:jc w:val="left"/>
              <w:rPr>
                <w:rFonts w:cs="Times New Roman"/>
                <w:szCs w:val="24"/>
                <w:lang w:val="en-GB"/>
              </w:rPr>
            </w:pPr>
          </w:p>
        </w:tc>
        <w:tc>
          <w:tcPr>
            <w:tcW w:w="992" w:type="dxa"/>
          </w:tcPr>
          <w:p w14:paraId="56EF26B2" w14:textId="07197403" w:rsidR="00D0211E" w:rsidRPr="00AB5D9F" w:rsidRDefault="000A0725" w:rsidP="00D0211E">
            <w:pPr>
              <w:spacing w:line="259" w:lineRule="auto"/>
              <w:jc w:val="left"/>
              <w:rPr>
                <w:rFonts w:cs="Times New Roman"/>
                <w:szCs w:val="24"/>
                <w:lang w:val="en-GB"/>
              </w:rPr>
            </w:pPr>
            <w:r w:rsidRPr="00AB5D9F">
              <w:rPr>
                <w:rFonts w:cs="Times New Roman"/>
                <w:szCs w:val="24"/>
              </w:rPr>
              <w:t>28 (10.7)</w:t>
            </w:r>
          </w:p>
        </w:tc>
        <w:tc>
          <w:tcPr>
            <w:tcW w:w="1141" w:type="dxa"/>
          </w:tcPr>
          <w:p w14:paraId="2FAC510F" w14:textId="43ECC454" w:rsidR="00D0211E" w:rsidRPr="00AB5D9F" w:rsidRDefault="000A0725" w:rsidP="00D0211E">
            <w:pPr>
              <w:spacing w:line="259" w:lineRule="auto"/>
              <w:jc w:val="left"/>
              <w:rPr>
                <w:rFonts w:cs="Times New Roman"/>
                <w:szCs w:val="24"/>
                <w:lang w:val="en-GB"/>
              </w:rPr>
            </w:pPr>
            <w:r w:rsidRPr="00AB5D9F">
              <w:rPr>
                <w:rFonts w:cs="Times New Roman"/>
                <w:szCs w:val="24"/>
              </w:rPr>
              <w:t>121 (10.8)</w:t>
            </w:r>
          </w:p>
        </w:tc>
        <w:tc>
          <w:tcPr>
            <w:tcW w:w="838" w:type="dxa"/>
          </w:tcPr>
          <w:p w14:paraId="00AE707D" w14:textId="77777777" w:rsidR="00D0211E" w:rsidRPr="00AB5D9F" w:rsidRDefault="00D0211E" w:rsidP="00D0211E">
            <w:pPr>
              <w:spacing w:line="259" w:lineRule="auto"/>
              <w:jc w:val="left"/>
              <w:rPr>
                <w:rFonts w:cs="Times New Roman"/>
                <w:szCs w:val="24"/>
                <w:lang w:val="en-GB"/>
              </w:rPr>
            </w:pPr>
          </w:p>
        </w:tc>
      </w:tr>
      <w:tr w:rsidR="00D0211E" w:rsidRPr="00AB5D9F" w14:paraId="22A17C18" w14:textId="77777777" w:rsidTr="00DA2DBD">
        <w:tc>
          <w:tcPr>
            <w:tcW w:w="988" w:type="dxa"/>
            <w:tcBorders>
              <w:right w:val="nil"/>
            </w:tcBorders>
          </w:tcPr>
          <w:p w14:paraId="012C40CC"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9BE8B8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3DFAB2F3" w14:textId="36CC352F" w:rsidR="00D0211E" w:rsidRPr="00AB5D9F" w:rsidRDefault="00D0211E" w:rsidP="00D0211E">
            <w:pPr>
              <w:spacing w:line="259" w:lineRule="auto"/>
              <w:jc w:val="left"/>
              <w:rPr>
                <w:rFonts w:cs="Times New Roman"/>
                <w:szCs w:val="24"/>
                <w:lang w:val="en-GB"/>
              </w:rPr>
            </w:pPr>
            <w:r w:rsidRPr="00AB5D9F">
              <w:rPr>
                <w:rFonts w:cs="Times New Roman"/>
                <w:szCs w:val="24"/>
              </w:rPr>
              <w:t>85 (24.6)</w:t>
            </w:r>
          </w:p>
        </w:tc>
        <w:tc>
          <w:tcPr>
            <w:tcW w:w="1276" w:type="dxa"/>
          </w:tcPr>
          <w:p w14:paraId="55AFE683" w14:textId="72CEF4B8" w:rsidR="00D0211E" w:rsidRPr="00AB5D9F" w:rsidRDefault="00D0211E" w:rsidP="00D0211E">
            <w:pPr>
              <w:spacing w:line="259" w:lineRule="auto"/>
              <w:jc w:val="left"/>
              <w:rPr>
                <w:rFonts w:cs="Times New Roman"/>
                <w:szCs w:val="24"/>
                <w:lang w:val="en-GB"/>
              </w:rPr>
            </w:pPr>
            <w:r w:rsidRPr="00AB5D9F">
              <w:rPr>
                <w:rFonts w:cs="Times New Roman"/>
                <w:szCs w:val="24"/>
              </w:rPr>
              <w:t>209 (18.5)</w:t>
            </w:r>
          </w:p>
        </w:tc>
        <w:tc>
          <w:tcPr>
            <w:tcW w:w="709" w:type="dxa"/>
          </w:tcPr>
          <w:p w14:paraId="582B03A9" w14:textId="77777777" w:rsidR="00D0211E" w:rsidRPr="00AB5D9F" w:rsidRDefault="00D0211E" w:rsidP="00D0211E">
            <w:pPr>
              <w:spacing w:line="259" w:lineRule="auto"/>
              <w:jc w:val="left"/>
              <w:rPr>
                <w:rFonts w:cs="Times New Roman"/>
                <w:szCs w:val="24"/>
                <w:lang w:val="en-GB"/>
              </w:rPr>
            </w:pPr>
          </w:p>
        </w:tc>
        <w:tc>
          <w:tcPr>
            <w:tcW w:w="992" w:type="dxa"/>
          </w:tcPr>
          <w:p w14:paraId="05383C98" w14:textId="6791F423" w:rsidR="00D0211E" w:rsidRPr="00AB5D9F" w:rsidRDefault="000A0725" w:rsidP="00D0211E">
            <w:pPr>
              <w:spacing w:line="259" w:lineRule="auto"/>
              <w:jc w:val="left"/>
              <w:rPr>
                <w:rFonts w:cs="Times New Roman"/>
                <w:szCs w:val="24"/>
                <w:lang w:val="en-GB"/>
              </w:rPr>
            </w:pPr>
            <w:r w:rsidRPr="00AB5D9F">
              <w:rPr>
                <w:rFonts w:cs="Times New Roman"/>
                <w:szCs w:val="24"/>
              </w:rPr>
              <w:t>60 (23.0)</w:t>
            </w:r>
          </w:p>
        </w:tc>
        <w:tc>
          <w:tcPr>
            <w:tcW w:w="1141" w:type="dxa"/>
          </w:tcPr>
          <w:p w14:paraId="597950A9" w14:textId="0047A4E6" w:rsidR="00D0211E" w:rsidRPr="00AB5D9F" w:rsidRDefault="000A0725" w:rsidP="00D0211E">
            <w:pPr>
              <w:spacing w:line="259" w:lineRule="auto"/>
              <w:jc w:val="left"/>
              <w:rPr>
                <w:rFonts w:cs="Times New Roman"/>
                <w:szCs w:val="24"/>
                <w:lang w:val="en-GB"/>
              </w:rPr>
            </w:pPr>
            <w:r w:rsidRPr="00AB5D9F">
              <w:rPr>
                <w:rFonts w:cs="Times New Roman"/>
                <w:szCs w:val="24"/>
              </w:rPr>
              <w:t>208 (18.5)</w:t>
            </w:r>
          </w:p>
        </w:tc>
        <w:tc>
          <w:tcPr>
            <w:tcW w:w="838" w:type="dxa"/>
          </w:tcPr>
          <w:p w14:paraId="1E183B23" w14:textId="77777777" w:rsidR="00D0211E" w:rsidRPr="00AB5D9F" w:rsidRDefault="00D0211E" w:rsidP="00D0211E">
            <w:pPr>
              <w:spacing w:line="259" w:lineRule="auto"/>
              <w:jc w:val="left"/>
              <w:rPr>
                <w:rFonts w:cs="Times New Roman"/>
                <w:szCs w:val="24"/>
                <w:lang w:val="en-GB"/>
              </w:rPr>
            </w:pPr>
          </w:p>
        </w:tc>
      </w:tr>
      <w:tr w:rsidR="00D0211E" w:rsidRPr="00AB5D9F" w14:paraId="1E495A5F" w14:textId="77777777" w:rsidTr="00DA2DBD">
        <w:tc>
          <w:tcPr>
            <w:tcW w:w="988" w:type="dxa"/>
            <w:tcBorders>
              <w:right w:val="nil"/>
            </w:tcBorders>
          </w:tcPr>
          <w:p w14:paraId="2822580C"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8988818"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1EA9E25A" w14:textId="2CE48298" w:rsidR="00D0211E" w:rsidRPr="00AB5D9F" w:rsidRDefault="00D0211E" w:rsidP="00D0211E">
            <w:pPr>
              <w:spacing w:line="259" w:lineRule="auto"/>
              <w:jc w:val="left"/>
              <w:rPr>
                <w:rFonts w:cs="Times New Roman"/>
                <w:szCs w:val="24"/>
                <w:lang w:val="en-GB"/>
              </w:rPr>
            </w:pPr>
            <w:r w:rsidRPr="00AB5D9F">
              <w:rPr>
                <w:rFonts w:cs="Times New Roman"/>
                <w:szCs w:val="24"/>
              </w:rPr>
              <w:t>128 (37.1)</w:t>
            </w:r>
          </w:p>
        </w:tc>
        <w:tc>
          <w:tcPr>
            <w:tcW w:w="1276" w:type="dxa"/>
          </w:tcPr>
          <w:p w14:paraId="765D642B" w14:textId="7E1E5BAF" w:rsidR="00D0211E" w:rsidRPr="00AB5D9F" w:rsidRDefault="00D0211E" w:rsidP="00D0211E">
            <w:pPr>
              <w:spacing w:line="259" w:lineRule="auto"/>
              <w:jc w:val="left"/>
              <w:rPr>
                <w:rFonts w:cs="Times New Roman"/>
                <w:szCs w:val="24"/>
                <w:lang w:val="en-GB"/>
              </w:rPr>
            </w:pPr>
            <w:r w:rsidRPr="00AB5D9F">
              <w:rPr>
                <w:rFonts w:cs="Times New Roman"/>
                <w:szCs w:val="24"/>
              </w:rPr>
              <w:t>462 (41.0)</w:t>
            </w:r>
          </w:p>
        </w:tc>
        <w:tc>
          <w:tcPr>
            <w:tcW w:w="709" w:type="dxa"/>
          </w:tcPr>
          <w:p w14:paraId="77D8BEC7" w14:textId="77777777" w:rsidR="00D0211E" w:rsidRPr="00AB5D9F" w:rsidRDefault="00D0211E" w:rsidP="00D0211E">
            <w:pPr>
              <w:spacing w:line="259" w:lineRule="auto"/>
              <w:jc w:val="left"/>
              <w:rPr>
                <w:rFonts w:cs="Times New Roman"/>
                <w:szCs w:val="24"/>
                <w:lang w:val="en-GB"/>
              </w:rPr>
            </w:pPr>
          </w:p>
        </w:tc>
        <w:tc>
          <w:tcPr>
            <w:tcW w:w="992" w:type="dxa"/>
          </w:tcPr>
          <w:p w14:paraId="511BCD8E" w14:textId="1D73620D" w:rsidR="00D0211E" w:rsidRPr="00AB5D9F" w:rsidRDefault="000A0725" w:rsidP="00D0211E">
            <w:pPr>
              <w:spacing w:line="259" w:lineRule="auto"/>
              <w:jc w:val="left"/>
              <w:rPr>
                <w:rFonts w:cs="Times New Roman"/>
                <w:szCs w:val="24"/>
                <w:lang w:val="en-GB"/>
              </w:rPr>
            </w:pPr>
            <w:r w:rsidRPr="00AB5D9F">
              <w:rPr>
                <w:rFonts w:cs="Times New Roman"/>
                <w:szCs w:val="24"/>
              </w:rPr>
              <w:t>96 (36.8)</w:t>
            </w:r>
          </w:p>
        </w:tc>
        <w:tc>
          <w:tcPr>
            <w:tcW w:w="1141" w:type="dxa"/>
          </w:tcPr>
          <w:p w14:paraId="32A9A4C4" w14:textId="4EBC0B62" w:rsidR="00D0211E" w:rsidRPr="00AB5D9F" w:rsidRDefault="000A0725" w:rsidP="00D0211E">
            <w:pPr>
              <w:spacing w:line="259" w:lineRule="auto"/>
              <w:jc w:val="left"/>
              <w:rPr>
                <w:rFonts w:cs="Times New Roman"/>
                <w:szCs w:val="24"/>
                <w:lang w:val="en-GB"/>
              </w:rPr>
            </w:pPr>
            <w:r w:rsidRPr="00AB5D9F">
              <w:rPr>
                <w:rFonts w:cs="Times New Roman"/>
                <w:szCs w:val="24"/>
              </w:rPr>
              <w:t>461 (41.0)</w:t>
            </w:r>
          </w:p>
        </w:tc>
        <w:tc>
          <w:tcPr>
            <w:tcW w:w="838" w:type="dxa"/>
          </w:tcPr>
          <w:p w14:paraId="3122C76C" w14:textId="77777777" w:rsidR="00D0211E" w:rsidRPr="00AB5D9F" w:rsidRDefault="00D0211E" w:rsidP="00D0211E">
            <w:pPr>
              <w:spacing w:line="259" w:lineRule="auto"/>
              <w:jc w:val="left"/>
              <w:rPr>
                <w:rFonts w:cs="Times New Roman"/>
                <w:szCs w:val="24"/>
                <w:lang w:val="en-GB"/>
              </w:rPr>
            </w:pPr>
          </w:p>
        </w:tc>
      </w:tr>
      <w:tr w:rsidR="00D0211E" w:rsidRPr="00AB5D9F" w14:paraId="271F61EA" w14:textId="77777777" w:rsidTr="00DA2DBD">
        <w:tc>
          <w:tcPr>
            <w:tcW w:w="988" w:type="dxa"/>
            <w:tcBorders>
              <w:right w:val="nil"/>
            </w:tcBorders>
          </w:tcPr>
          <w:p w14:paraId="7F1CA3B5"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08C1559C"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4</w:t>
            </w:r>
          </w:p>
        </w:tc>
        <w:tc>
          <w:tcPr>
            <w:tcW w:w="1276" w:type="dxa"/>
          </w:tcPr>
          <w:p w14:paraId="7BFE0913" w14:textId="7B259C04" w:rsidR="00D0211E" w:rsidRPr="00AB5D9F" w:rsidRDefault="00D0211E" w:rsidP="00D0211E">
            <w:pPr>
              <w:spacing w:line="259" w:lineRule="auto"/>
              <w:jc w:val="left"/>
              <w:rPr>
                <w:rFonts w:cs="Times New Roman"/>
                <w:szCs w:val="24"/>
                <w:lang w:val="en-GB"/>
              </w:rPr>
            </w:pPr>
            <w:r w:rsidRPr="00AB5D9F">
              <w:rPr>
                <w:rFonts w:cs="Times New Roman"/>
                <w:szCs w:val="24"/>
              </w:rPr>
              <w:t>69 (20.0)</w:t>
            </w:r>
          </w:p>
        </w:tc>
        <w:tc>
          <w:tcPr>
            <w:tcW w:w="1276" w:type="dxa"/>
          </w:tcPr>
          <w:p w14:paraId="5BAF2213" w14:textId="3556355A" w:rsidR="00D0211E" w:rsidRPr="00AB5D9F" w:rsidRDefault="00D0211E" w:rsidP="00D0211E">
            <w:pPr>
              <w:spacing w:line="259" w:lineRule="auto"/>
              <w:jc w:val="left"/>
              <w:rPr>
                <w:rFonts w:cs="Times New Roman"/>
                <w:szCs w:val="24"/>
                <w:lang w:val="en-GB"/>
              </w:rPr>
            </w:pPr>
            <w:r w:rsidRPr="00AB5D9F">
              <w:rPr>
                <w:rFonts w:cs="Times New Roman"/>
                <w:szCs w:val="24"/>
              </w:rPr>
              <w:t>243 (21.6)</w:t>
            </w:r>
          </w:p>
        </w:tc>
        <w:tc>
          <w:tcPr>
            <w:tcW w:w="709" w:type="dxa"/>
          </w:tcPr>
          <w:p w14:paraId="68BB1CA0" w14:textId="77777777" w:rsidR="00D0211E" w:rsidRPr="00AB5D9F" w:rsidRDefault="00D0211E" w:rsidP="00D0211E">
            <w:pPr>
              <w:spacing w:line="259" w:lineRule="auto"/>
              <w:jc w:val="left"/>
              <w:rPr>
                <w:rFonts w:cs="Times New Roman"/>
                <w:szCs w:val="24"/>
                <w:lang w:val="en-GB"/>
              </w:rPr>
            </w:pPr>
          </w:p>
        </w:tc>
        <w:tc>
          <w:tcPr>
            <w:tcW w:w="992" w:type="dxa"/>
          </w:tcPr>
          <w:p w14:paraId="6D460B47" w14:textId="2E5C8CEB" w:rsidR="00D0211E" w:rsidRPr="00AB5D9F" w:rsidRDefault="000A0725" w:rsidP="00D0211E">
            <w:pPr>
              <w:spacing w:line="259" w:lineRule="auto"/>
              <w:jc w:val="left"/>
              <w:rPr>
                <w:rFonts w:cs="Times New Roman"/>
                <w:szCs w:val="24"/>
                <w:lang w:val="en-GB"/>
              </w:rPr>
            </w:pPr>
            <w:r w:rsidRPr="00AB5D9F">
              <w:rPr>
                <w:rFonts w:cs="Times New Roman"/>
                <w:szCs w:val="24"/>
              </w:rPr>
              <w:t>50 (19.2)</w:t>
            </w:r>
          </w:p>
        </w:tc>
        <w:tc>
          <w:tcPr>
            <w:tcW w:w="1141" w:type="dxa"/>
          </w:tcPr>
          <w:p w14:paraId="332B84E0" w14:textId="37BC6E2D" w:rsidR="00D0211E" w:rsidRPr="00AB5D9F" w:rsidRDefault="000A0725" w:rsidP="00D0211E">
            <w:pPr>
              <w:spacing w:line="259" w:lineRule="auto"/>
              <w:jc w:val="left"/>
              <w:rPr>
                <w:rFonts w:cs="Times New Roman"/>
                <w:szCs w:val="24"/>
                <w:lang w:val="en-GB"/>
              </w:rPr>
            </w:pPr>
            <w:r w:rsidRPr="00AB5D9F">
              <w:rPr>
                <w:rFonts w:cs="Times New Roman"/>
                <w:szCs w:val="24"/>
              </w:rPr>
              <w:t>243 (21.6)</w:t>
            </w:r>
          </w:p>
        </w:tc>
        <w:tc>
          <w:tcPr>
            <w:tcW w:w="838" w:type="dxa"/>
          </w:tcPr>
          <w:p w14:paraId="27955660" w14:textId="77777777" w:rsidR="00D0211E" w:rsidRPr="00AB5D9F" w:rsidRDefault="00D0211E" w:rsidP="00D0211E">
            <w:pPr>
              <w:spacing w:line="259" w:lineRule="auto"/>
              <w:jc w:val="left"/>
              <w:rPr>
                <w:rFonts w:cs="Times New Roman"/>
                <w:szCs w:val="24"/>
                <w:lang w:val="en-GB"/>
              </w:rPr>
            </w:pPr>
          </w:p>
        </w:tc>
      </w:tr>
      <w:tr w:rsidR="00D0211E" w:rsidRPr="00AB5D9F" w14:paraId="206F0722" w14:textId="77777777" w:rsidTr="00DA2DBD">
        <w:tc>
          <w:tcPr>
            <w:tcW w:w="988" w:type="dxa"/>
            <w:tcBorders>
              <w:right w:val="nil"/>
            </w:tcBorders>
          </w:tcPr>
          <w:p w14:paraId="79FC1AF5"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57A317BF"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5</w:t>
            </w:r>
          </w:p>
        </w:tc>
        <w:tc>
          <w:tcPr>
            <w:tcW w:w="1276" w:type="dxa"/>
          </w:tcPr>
          <w:p w14:paraId="26D2E636" w14:textId="4B8CCFFD" w:rsidR="00D0211E" w:rsidRPr="00AB5D9F" w:rsidRDefault="00D0211E" w:rsidP="00D0211E">
            <w:pPr>
              <w:spacing w:line="259" w:lineRule="auto"/>
              <w:jc w:val="left"/>
              <w:rPr>
                <w:rFonts w:cs="Times New Roman"/>
                <w:szCs w:val="24"/>
                <w:lang w:val="en-GB"/>
              </w:rPr>
            </w:pPr>
            <w:r w:rsidRPr="00AB5D9F">
              <w:rPr>
                <w:rFonts w:cs="Times New Roman"/>
                <w:szCs w:val="24"/>
              </w:rPr>
              <w:t>29 (8.4)</w:t>
            </w:r>
          </w:p>
        </w:tc>
        <w:tc>
          <w:tcPr>
            <w:tcW w:w="1276" w:type="dxa"/>
          </w:tcPr>
          <w:p w14:paraId="03D667B5" w14:textId="751CAA10" w:rsidR="00D0211E" w:rsidRPr="00AB5D9F" w:rsidRDefault="00D0211E" w:rsidP="00D0211E">
            <w:pPr>
              <w:spacing w:line="259" w:lineRule="auto"/>
              <w:jc w:val="left"/>
              <w:rPr>
                <w:rFonts w:cs="Times New Roman"/>
                <w:szCs w:val="24"/>
                <w:lang w:val="en-GB"/>
              </w:rPr>
            </w:pPr>
            <w:r w:rsidRPr="00AB5D9F">
              <w:rPr>
                <w:rFonts w:cs="Times New Roman"/>
                <w:szCs w:val="24"/>
              </w:rPr>
              <w:t>92 (8.2)</w:t>
            </w:r>
          </w:p>
        </w:tc>
        <w:tc>
          <w:tcPr>
            <w:tcW w:w="709" w:type="dxa"/>
          </w:tcPr>
          <w:p w14:paraId="5355462C" w14:textId="77777777" w:rsidR="00D0211E" w:rsidRPr="00AB5D9F" w:rsidRDefault="00D0211E" w:rsidP="00D0211E">
            <w:pPr>
              <w:spacing w:line="259" w:lineRule="auto"/>
              <w:jc w:val="left"/>
              <w:rPr>
                <w:rFonts w:cs="Times New Roman"/>
                <w:szCs w:val="24"/>
                <w:lang w:val="en-GB"/>
              </w:rPr>
            </w:pPr>
          </w:p>
        </w:tc>
        <w:tc>
          <w:tcPr>
            <w:tcW w:w="992" w:type="dxa"/>
          </w:tcPr>
          <w:p w14:paraId="0971E167" w14:textId="7C7D16DD" w:rsidR="00D0211E" w:rsidRPr="00AB5D9F" w:rsidRDefault="000A0725" w:rsidP="00D0211E">
            <w:pPr>
              <w:spacing w:line="259" w:lineRule="auto"/>
              <w:jc w:val="left"/>
              <w:rPr>
                <w:rFonts w:cs="Times New Roman"/>
                <w:szCs w:val="24"/>
                <w:lang w:val="en-GB"/>
              </w:rPr>
            </w:pPr>
            <w:r w:rsidRPr="00AB5D9F">
              <w:rPr>
                <w:rFonts w:cs="Times New Roman"/>
                <w:szCs w:val="24"/>
              </w:rPr>
              <w:t>27 (10.3)</w:t>
            </w:r>
          </w:p>
        </w:tc>
        <w:tc>
          <w:tcPr>
            <w:tcW w:w="1141" w:type="dxa"/>
          </w:tcPr>
          <w:p w14:paraId="70E0D09B" w14:textId="10386CC5" w:rsidR="00D0211E" w:rsidRPr="00AB5D9F" w:rsidRDefault="000A0725" w:rsidP="00D0211E">
            <w:pPr>
              <w:spacing w:line="259" w:lineRule="auto"/>
              <w:jc w:val="left"/>
              <w:rPr>
                <w:rFonts w:cs="Times New Roman"/>
                <w:szCs w:val="24"/>
                <w:lang w:val="en-GB"/>
              </w:rPr>
            </w:pPr>
            <w:r w:rsidRPr="00AB5D9F">
              <w:rPr>
                <w:rFonts w:cs="Times New Roman"/>
                <w:szCs w:val="24"/>
              </w:rPr>
              <w:t>91 (8.1)</w:t>
            </w:r>
          </w:p>
        </w:tc>
        <w:tc>
          <w:tcPr>
            <w:tcW w:w="838" w:type="dxa"/>
          </w:tcPr>
          <w:p w14:paraId="7BAFC03E" w14:textId="77777777" w:rsidR="00D0211E" w:rsidRPr="00AB5D9F" w:rsidRDefault="00D0211E" w:rsidP="00D0211E">
            <w:pPr>
              <w:spacing w:line="259" w:lineRule="auto"/>
              <w:jc w:val="left"/>
              <w:rPr>
                <w:rFonts w:cs="Times New Roman"/>
                <w:szCs w:val="24"/>
                <w:lang w:val="en-GB"/>
              </w:rPr>
            </w:pPr>
          </w:p>
        </w:tc>
      </w:tr>
      <w:tr w:rsidR="00D0211E" w:rsidRPr="00AB5D9F" w14:paraId="7F3C0A06" w14:textId="77777777" w:rsidTr="00DA2DBD">
        <w:tc>
          <w:tcPr>
            <w:tcW w:w="2830" w:type="dxa"/>
            <w:gridSpan w:val="2"/>
          </w:tcPr>
          <w:p w14:paraId="5E715986"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3D845008" w14:textId="77777777" w:rsidR="00D0211E" w:rsidRPr="00AB5D9F" w:rsidRDefault="00D0211E" w:rsidP="00D0211E">
            <w:pPr>
              <w:spacing w:line="259" w:lineRule="auto"/>
              <w:jc w:val="left"/>
              <w:rPr>
                <w:rFonts w:cs="Times New Roman"/>
                <w:szCs w:val="24"/>
                <w:lang w:val="en-GB"/>
              </w:rPr>
            </w:pPr>
          </w:p>
        </w:tc>
        <w:tc>
          <w:tcPr>
            <w:tcW w:w="1276" w:type="dxa"/>
          </w:tcPr>
          <w:p w14:paraId="17FF2165" w14:textId="77777777" w:rsidR="00D0211E" w:rsidRPr="00AB5D9F" w:rsidRDefault="00D0211E" w:rsidP="00D0211E">
            <w:pPr>
              <w:spacing w:line="259" w:lineRule="auto"/>
              <w:jc w:val="left"/>
              <w:rPr>
                <w:rFonts w:cs="Times New Roman"/>
                <w:szCs w:val="24"/>
                <w:lang w:val="en-GB"/>
              </w:rPr>
            </w:pPr>
          </w:p>
        </w:tc>
        <w:tc>
          <w:tcPr>
            <w:tcW w:w="709" w:type="dxa"/>
          </w:tcPr>
          <w:p w14:paraId="31B0D50B" w14:textId="3CA0C9A0" w:rsidR="00D0211E" w:rsidRPr="00AB5D9F" w:rsidRDefault="00D0211E" w:rsidP="00D0211E">
            <w:pPr>
              <w:spacing w:line="259" w:lineRule="auto"/>
              <w:jc w:val="left"/>
              <w:rPr>
                <w:rFonts w:cs="Times New Roman"/>
                <w:szCs w:val="24"/>
                <w:lang w:val="en-GB"/>
              </w:rPr>
            </w:pPr>
            <w:r w:rsidRPr="00AB5D9F">
              <w:rPr>
                <w:rFonts w:cs="Times New Roman"/>
                <w:szCs w:val="24"/>
              </w:rPr>
              <w:t>0.074</w:t>
            </w:r>
          </w:p>
        </w:tc>
        <w:tc>
          <w:tcPr>
            <w:tcW w:w="992" w:type="dxa"/>
          </w:tcPr>
          <w:p w14:paraId="67E9C70F" w14:textId="77777777" w:rsidR="00D0211E" w:rsidRPr="00AB5D9F" w:rsidRDefault="00D0211E" w:rsidP="00D0211E">
            <w:pPr>
              <w:spacing w:line="259" w:lineRule="auto"/>
              <w:jc w:val="left"/>
              <w:rPr>
                <w:rFonts w:cs="Times New Roman"/>
                <w:szCs w:val="24"/>
                <w:lang w:val="en-GB"/>
              </w:rPr>
            </w:pPr>
          </w:p>
        </w:tc>
        <w:tc>
          <w:tcPr>
            <w:tcW w:w="1141" w:type="dxa"/>
          </w:tcPr>
          <w:p w14:paraId="0E866FE8" w14:textId="77777777" w:rsidR="00D0211E" w:rsidRPr="00AB5D9F" w:rsidRDefault="00D0211E" w:rsidP="00D0211E">
            <w:pPr>
              <w:spacing w:line="259" w:lineRule="auto"/>
              <w:jc w:val="left"/>
              <w:rPr>
                <w:rFonts w:cs="Times New Roman"/>
                <w:szCs w:val="24"/>
                <w:lang w:val="en-GB"/>
              </w:rPr>
            </w:pPr>
          </w:p>
        </w:tc>
        <w:tc>
          <w:tcPr>
            <w:tcW w:w="838" w:type="dxa"/>
          </w:tcPr>
          <w:p w14:paraId="567FC882" w14:textId="04606559" w:rsidR="00D0211E" w:rsidRPr="00AB5D9F" w:rsidRDefault="000A0725" w:rsidP="00D0211E">
            <w:pPr>
              <w:spacing w:line="259" w:lineRule="auto"/>
              <w:jc w:val="left"/>
              <w:rPr>
                <w:rFonts w:cs="Times New Roman"/>
                <w:szCs w:val="24"/>
                <w:lang w:val="en-GB"/>
              </w:rPr>
            </w:pPr>
            <w:r w:rsidRPr="00AB5D9F">
              <w:rPr>
                <w:rFonts w:cs="Times New Roman"/>
                <w:szCs w:val="24"/>
              </w:rPr>
              <w:t>0.078</w:t>
            </w:r>
          </w:p>
        </w:tc>
      </w:tr>
      <w:tr w:rsidR="00D0211E" w:rsidRPr="00AB5D9F" w14:paraId="57054309" w14:textId="77777777" w:rsidTr="00DA2DBD">
        <w:tc>
          <w:tcPr>
            <w:tcW w:w="988" w:type="dxa"/>
            <w:tcBorders>
              <w:right w:val="nil"/>
            </w:tcBorders>
          </w:tcPr>
          <w:p w14:paraId="3D59907A"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0085B6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0</w:t>
            </w:r>
          </w:p>
        </w:tc>
        <w:tc>
          <w:tcPr>
            <w:tcW w:w="1276" w:type="dxa"/>
          </w:tcPr>
          <w:p w14:paraId="4BA687E2" w14:textId="549D114A" w:rsidR="00D0211E" w:rsidRPr="00AB5D9F" w:rsidRDefault="00D0211E" w:rsidP="00D0211E">
            <w:pPr>
              <w:spacing w:line="259" w:lineRule="auto"/>
              <w:jc w:val="left"/>
              <w:rPr>
                <w:rFonts w:cs="Times New Roman"/>
                <w:szCs w:val="24"/>
                <w:lang w:val="en-GB"/>
              </w:rPr>
            </w:pPr>
            <w:r w:rsidRPr="00AB5D9F">
              <w:rPr>
                <w:rFonts w:cs="Times New Roman"/>
                <w:szCs w:val="24"/>
              </w:rPr>
              <w:t>36 (10.4)</w:t>
            </w:r>
          </w:p>
        </w:tc>
        <w:tc>
          <w:tcPr>
            <w:tcW w:w="1276" w:type="dxa"/>
          </w:tcPr>
          <w:p w14:paraId="4EB7B54E" w14:textId="0E4B1164" w:rsidR="00D0211E" w:rsidRPr="00AB5D9F" w:rsidRDefault="00D0211E" w:rsidP="00D0211E">
            <w:pPr>
              <w:spacing w:line="259" w:lineRule="auto"/>
              <w:jc w:val="left"/>
              <w:rPr>
                <w:rFonts w:cs="Times New Roman"/>
                <w:szCs w:val="24"/>
                <w:lang w:val="en-GB"/>
              </w:rPr>
            </w:pPr>
            <w:r w:rsidRPr="00AB5D9F">
              <w:rPr>
                <w:rFonts w:cs="Times New Roman"/>
                <w:szCs w:val="24"/>
              </w:rPr>
              <w:t>119 (10.6)</w:t>
            </w:r>
          </w:p>
        </w:tc>
        <w:tc>
          <w:tcPr>
            <w:tcW w:w="709" w:type="dxa"/>
          </w:tcPr>
          <w:p w14:paraId="78B340C2" w14:textId="77777777" w:rsidR="00D0211E" w:rsidRPr="00AB5D9F" w:rsidRDefault="00D0211E" w:rsidP="00D0211E">
            <w:pPr>
              <w:spacing w:line="259" w:lineRule="auto"/>
              <w:jc w:val="left"/>
              <w:rPr>
                <w:rFonts w:cs="Times New Roman"/>
                <w:szCs w:val="24"/>
                <w:lang w:val="en-GB"/>
              </w:rPr>
            </w:pPr>
          </w:p>
        </w:tc>
        <w:tc>
          <w:tcPr>
            <w:tcW w:w="992" w:type="dxa"/>
          </w:tcPr>
          <w:p w14:paraId="0FC84100" w14:textId="3AF5AB2D" w:rsidR="00D0211E" w:rsidRPr="00AB5D9F" w:rsidRDefault="000A0725" w:rsidP="00D0211E">
            <w:pPr>
              <w:spacing w:line="259" w:lineRule="auto"/>
              <w:jc w:val="left"/>
              <w:rPr>
                <w:rFonts w:cs="Times New Roman"/>
                <w:szCs w:val="24"/>
                <w:lang w:val="en-GB"/>
              </w:rPr>
            </w:pPr>
            <w:r w:rsidRPr="00AB5D9F">
              <w:rPr>
                <w:rFonts w:cs="Times New Roman"/>
                <w:szCs w:val="24"/>
              </w:rPr>
              <w:t>30 (11.5)</w:t>
            </w:r>
          </w:p>
        </w:tc>
        <w:tc>
          <w:tcPr>
            <w:tcW w:w="1141" w:type="dxa"/>
          </w:tcPr>
          <w:p w14:paraId="10724D7B" w14:textId="21BE404E" w:rsidR="00D0211E" w:rsidRPr="00AB5D9F" w:rsidRDefault="000A0725" w:rsidP="00D0211E">
            <w:pPr>
              <w:spacing w:line="259" w:lineRule="auto"/>
              <w:jc w:val="left"/>
              <w:rPr>
                <w:rFonts w:cs="Times New Roman"/>
                <w:szCs w:val="24"/>
                <w:lang w:val="en-GB"/>
              </w:rPr>
            </w:pPr>
            <w:r w:rsidRPr="00AB5D9F">
              <w:rPr>
                <w:rFonts w:cs="Times New Roman"/>
                <w:szCs w:val="24"/>
              </w:rPr>
              <w:t>119 (10.6)</w:t>
            </w:r>
          </w:p>
        </w:tc>
        <w:tc>
          <w:tcPr>
            <w:tcW w:w="838" w:type="dxa"/>
          </w:tcPr>
          <w:p w14:paraId="0C132F2B" w14:textId="77777777" w:rsidR="00D0211E" w:rsidRPr="00AB5D9F" w:rsidRDefault="00D0211E" w:rsidP="00D0211E">
            <w:pPr>
              <w:spacing w:line="259" w:lineRule="auto"/>
              <w:jc w:val="left"/>
              <w:rPr>
                <w:rFonts w:cs="Times New Roman"/>
                <w:szCs w:val="24"/>
                <w:lang w:val="en-GB"/>
              </w:rPr>
            </w:pPr>
          </w:p>
        </w:tc>
      </w:tr>
      <w:tr w:rsidR="00D0211E" w:rsidRPr="00AB5D9F" w14:paraId="31CEA88B" w14:textId="77777777" w:rsidTr="00DA2DBD">
        <w:tc>
          <w:tcPr>
            <w:tcW w:w="988" w:type="dxa"/>
            <w:tcBorders>
              <w:right w:val="nil"/>
            </w:tcBorders>
          </w:tcPr>
          <w:p w14:paraId="7FE995DE"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F27718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673B99C4" w14:textId="6FD95693" w:rsidR="00D0211E" w:rsidRPr="00AB5D9F" w:rsidRDefault="00D0211E" w:rsidP="00D0211E">
            <w:pPr>
              <w:spacing w:line="259" w:lineRule="auto"/>
              <w:jc w:val="left"/>
              <w:rPr>
                <w:rFonts w:cs="Times New Roman"/>
                <w:szCs w:val="24"/>
                <w:lang w:val="en-GB"/>
              </w:rPr>
            </w:pPr>
            <w:r w:rsidRPr="00AB5D9F">
              <w:rPr>
                <w:rFonts w:cs="Times New Roman"/>
                <w:szCs w:val="24"/>
              </w:rPr>
              <w:t>176 (51.0)</w:t>
            </w:r>
          </w:p>
        </w:tc>
        <w:tc>
          <w:tcPr>
            <w:tcW w:w="1276" w:type="dxa"/>
          </w:tcPr>
          <w:p w14:paraId="7486DDD9" w14:textId="1ADDCE79" w:rsidR="00D0211E" w:rsidRPr="00AB5D9F" w:rsidRDefault="00D0211E" w:rsidP="00D0211E">
            <w:pPr>
              <w:spacing w:line="259" w:lineRule="auto"/>
              <w:jc w:val="left"/>
              <w:rPr>
                <w:rFonts w:cs="Times New Roman"/>
                <w:szCs w:val="24"/>
                <w:lang w:val="en-GB"/>
              </w:rPr>
            </w:pPr>
            <w:r w:rsidRPr="00AB5D9F">
              <w:rPr>
                <w:rFonts w:cs="Times New Roman"/>
                <w:szCs w:val="24"/>
              </w:rPr>
              <w:t>542 (48.1)</w:t>
            </w:r>
          </w:p>
        </w:tc>
        <w:tc>
          <w:tcPr>
            <w:tcW w:w="709" w:type="dxa"/>
          </w:tcPr>
          <w:p w14:paraId="74F9D261" w14:textId="77777777" w:rsidR="00D0211E" w:rsidRPr="00AB5D9F" w:rsidRDefault="00D0211E" w:rsidP="00D0211E">
            <w:pPr>
              <w:spacing w:line="259" w:lineRule="auto"/>
              <w:jc w:val="left"/>
              <w:rPr>
                <w:rFonts w:cs="Times New Roman"/>
                <w:szCs w:val="24"/>
                <w:lang w:val="en-GB"/>
              </w:rPr>
            </w:pPr>
          </w:p>
        </w:tc>
        <w:tc>
          <w:tcPr>
            <w:tcW w:w="992" w:type="dxa"/>
          </w:tcPr>
          <w:p w14:paraId="2F08B984" w14:textId="029FA80C" w:rsidR="00D0211E" w:rsidRPr="00AB5D9F" w:rsidRDefault="000A0725" w:rsidP="00D0211E">
            <w:pPr>
              <w:spacing w:line="259" w:lineRule="auto"/>
              <w:jc w:val="left"/>
              <w:rPr>
                <w:rFonts w:cs="Times New Roman"/>
                <w:szCs w:val="24"/>
                <w:lang w:val="en-GB"/>
              </w:rPr>
            </w:pPr>
            <w:r w:rsidRPr="00AB5D9F">
              <w:rPr>
                <w:rFonts w:cs="Times New Roman"/>
                <w:szCs w:val="24"/>
              </w:rPr>
              <w:t>130 (49.8)</w:t>
            </w:r>
          </w:p>
        </w:tc>
        <w:tc>
          <w:tcPr>
            <w:tcW w:w="1141" w:type="dxa"/>
          </w:tcPr>
          <w:p w14:paraId="7CC1D48A" w14:textId="46C0952C" w:rsidR="00D0211E" w:rsidRPr="00AB5D9F" w:rsidRDefault="000A0725" w:rsidP="00D0211E">
            <w:pPr>
              <w:spacing w:line="259" w:lineRule="auto"/>
              <w:jc w:val="left"/>
              <w:rPr>
                <w:rFonts w:cs="Times New Roman"/>
                <w:szCs w:val="24"/>
                <w:lang w:val="en-GB"/>
              </w:rPr>
            </w:pPr>
            <w:r w:rsidRPr="00AB5D9F">
              <w:rPr>
                <w:rFonts w:cs="Times New Roman"/>
                <w:szCs w:val="24"/>
              </w:rPr>
              <w:t>539 (48.0)</w:t>
            </w:r>
          </w:p>
        </w:tc>
        <w:tc>
          <w:tcPr>
            <w:tcW w:w="838" w:type="dxa"/>
          </w:tcPr>
          <w:p w14:paraId="3303BF4C" w14:textId="77777777" w:rsidR="00D0211E" w:rsidRPr="00AB5D9F" w:rsidRDefault="00D0211E" w:rsidP="00D0211E">
            <w:pPr>
              <w:spacing w:line="259" w:lineRule="auto"/>
              <w:jc w:val="left"/>
              <w:rPr>
                <w:rFonts w:cs="Times New Roman"/>
                <w:szCs w:val="24"/>
                <w:lang w:val="en-GB"/>
              </w:rPr>
            </w:pPr>
          </w:p>
        </w:tc>
      </w:tr>
      <w:tr w:rsidR="00D0211E" w:rsidRPr="00AB5D9F" w14:paraId="2632382D" w14:textId="77777777" w:rsidTr="00DA2DBD">
        <w:tc>
          <w:tcPr>
            <w:tcW w:w="988" w:type="dxa"/>
            <w:tcBorders>
              <w:right w:val="nil"/>
            </w:tcBorders>
          </w:tcPr>
          <w:p w14:paraId="60249F7B"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78071A5B"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438B0BBF" w14:textId="5CFA8D3E" w:rsidR="00D0211E" w:rsidRPr="00AB5D9F" w:rsidRDefault="00D0211E" w:rsidP="00D0211E">
            <w:pPr>
              <w:spacing w:line="259" w:lineRule="auto"/>
              <w:jc w:val="left"/>
              <w:rPr>
                <w:rFonts w:cs="Times New Roman"/>
                <w:szCs w:val="24"/>
                <w:lang w:val="en-GB"/>
              </w:rPr>
            </w:pPr>
            <w:r w:rsidRPr="00AB5D9F">
              <w:rPr>
                <w:rFonts w:cs="Times New Roman"/>
                <w:szCs w:val="24"/>
              </w:rPr>
              <w:t>101 (29.3)</w:t>
            </w:r>
          </w:p>
        </w:tc>
        <w:tc>
          <w:tcPr>
            <w:tcW w:w="1276" w:type="dxa"/>
          </w:tcPr>
          <w:p w14:paraId="484E6D70" w14:textId="45F0D51B" w:rsidR="00D0211E" w:rsidRPr="00AB5D9F" w:rsidRDefault="00D0211E" w:rsidP="00D0211E">
            <w:pPr>
              <w:spacing w:line="259" w:lineRule="auto"/>
              <w:jc w:val="left"/>
              <w:rPr>
                <w:rFonts w:cs="Times New Roman"/>
                <w:szCs w:val="24"/>
                <w:lang w:val="en-GB"/>
              </w:rPr>
            </w:pPr>
            <w:r w:rsidRPr="00AB5D9F">
              <w:rPr>
                <w:rFonts w:cs="Times New Roman"/>
                <w:szCs w:val="24"/>
              </w:rPr>
              <w:t>367 (32.6)</w:t>
            </w:r>
          </w:p>
        </w:tc>
        <w:tc>
          <w:tcPr>
            <w:tcW w:w="709" w:type="dxa"/>
          </w:tcPr>
          <w:p w14:paraId="03C92D5E" w14:textId="77777777" w:rsidR="00D0211E" w:rsidRPr="00AB5D9F" w:rsidRDefault="00D0211E" w:rsidP="00D0211E">
            <w:pPr>
              <w:spacing w:line="259" w:lineRule="auto"/>
              <w:jc w:val="left"/>
              <w:rPr>
                <w:rFonts w:cs="Times New Roman"/>
                <w:szCs w:val="24"/>
                <w:lang w:val="en-GB"/>
              </w:rPr>
            </w:pPr>
          </w:p>
        </w:tc>
        <w:tc>
          <w:tcPr>
            <w:tcW w:w="992" w:type="dxa"/>
          </w:tcPr>
          <w:p w14:paraId="57DE3428" w14:textId="482B7CB8" w:rsidR="00D0211E" w:rsidRPr="00AB5D9F" w:rsidRDefault="000A0725" w:rsidP="00D0211E">
            <w:pPr>
              <w:spacing w:line="259" w:lineRule="auto"/>
              <w:jc w:val="left"/>
              <w:rPr>
                <w:rFonts w:cs="Times New Roman"/>
                <w:szCs w:val="24"/>
                <w:lang w:val="en-GB"/>
              </w:rPr>
            </w:pPr>
            <w:r w:rsidRPr="00AB5D9F">
              <w:rPr>
                <w:rFonts w:cs="Times New Roman"/>
                <w:szCs w:val="24"/>
              </w:rPr>
              <w:t>76 (29.1)</w:t>
            </w:r>
          </w:p>
        </w:tc>
        <w:tc>
          <w:tcPr>
            <w:tcW w:w="1141" w:type="dxa"/>
          </w:tcPr>
          <w:p w14:paraId="0283C78A" w14:textId="2BC1BBB6" w:rsidR="00D0211E" w:rsidRPr="00AB5D9F" w:rsidRDefault="000A0725" w:rsidP="00D0211E">
            <w:pPr>
              <w:spacing w:line="259" w:lineRule="auto"/>
              <w:jc w:val="left"/>
              <w:rPr>
                <w:rFonts w:cs="Times New Roman"/>
                <w:szCs w:val="24"/>
                <w:lang w:val="en-GB"/>
              </w:rPr>
            </w:pPr>
            <w:r w:rsidRPr="00AB5D9F">
              <w:rPr>
                <w:rFonts w:cs="Times New Roman"/>
                <w:szCs w:val="24"/>
              </w:rPr>
              <w:t>367 (32.7)</w:t>
            </w:r>
          </w:p>
        </w:tc>
        <w:tc>
          <w:tcPr>
            <w:tcW w:w="838" w:type="dxa"/>
          </w:tcPr>
          <w:p w14:paraId="148AA6EB" w14:textId="77777777" w:rsidR="00D0211E" w:rsidRPr="00AB5D9F" w:rsidRDefault="00D0211E" w:rsidP="00D0211E">
            <w:pPr>
              <w:spacing w:line="259" w:lineRule="auto"/>
              <w:jc w:val="left"/>
              <w:rPr>
                <w:rFonts w:cs="Times New Roman"/>
                <w:szCs w:val="24"/>
                <w:lang w:val="en-GB"/>
              </w:rPr>
            </w:pPr>
          </w:p>
        </w:tc>
      </w:tr>
      <w:tr w:rsidR="00D0211E" w:rsidRPr="00AB5D9F" w14:paraId="087BC130" w14:textId="77777777" w:rsidTr="00DA2DBD">
        <w:tc>
          <w:tcPr>
            <w:tcW w:w="988" w:type="dxa"/>
            <w:tcBorders>
              <w:right w:val="nil"/>
            </w:tcBorders>
          </w:tcPr>
          <w:p w14:paraId="6FA1E6AB"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11B2389"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792F0A85" w14:textId="65FD12BB" w:rsidR="00D0211E" w:rsidRPr="00AB5D9F" w:rsidRDefault="00D0211E" w:rsidP="00D0211E">
            <w:pPr>
              <w:spacing w:line="259" w:lineRule="auto"/>
              <w:jc w:val="left"/>
              <w:rPr>
                <w:rFonts w:cs="Times New Roman"/>
                <w:szCs w:val="24"/>
                <w:lang w:val="en-GB"/>
              </w:rPr>
            </w:pPr>
            <w:r w:rsidRPr="00AB5D9F">
              <w:rPr>
                <w:rFonts w:cs="Times New Roman"/>
                <w:szCs w:val="24"/>
              </w:rPr>
              <w:t>32 (9.3)</w:t>
            </w:r>
          </w:p>
        </w:tc>
        <w:tc>
          <w:tcPr>
            <w:tcW w:w="1276" w:type="dxa"/>
          </w:tcPr>
          <w:p w14:paraId="1CB382A9" w14:textId="1B48192B" w:rsidR="00D0211E" w:rsidRPr="00AB5D9F" w:rsidRDefault="00D0211E" w:rsidP="00D0211E">
            <w:pPr>
              <w:spacing w:line="259" w:lineRule="auto"/>
              <w:jc w:val="left"/>
              <w:rPr>
                <w:rFonts w:cs="Times New Roman"/>
                <w:szCs w:val="24"/>
                <w:lang w:val="en-GB"/>
              </w:rPr>
            </w:pPr>
            <w:r w:rsidRPr="00AB5D9F">
              <w:rPr>
                <w:rFonts w:cs="Times New Roman"/>
                <w:szCs w:val="24"/>
              </w:rPr>
              <w:t>99 (8.8)</w:t>
            </w:r>
          </w:p>
        </w:tc>
        <w:tc>
          <w:tcPr>
            <w:tcW w:w="709" w:type="dxa"/>
          </w:tcPr>
          <w:p w14:paraId="2DA84811" w14:textId="77777777" w:rsidR="00D0211E" w:rsidRPr="00AB5D9F" w:rsidRDefault="00D0211E" w:rsidP="00D0211E">
            <w:pPr>
              <w:spacing w:line="259" w:lineRule="auto"/>
              <w:jc w:val="left"/>
              <w:rPr>
                <w:rFonts w:cs="Times New Roman"/>
                <w:szCs w:val="24"/>
                <w:lang w:val="en-GB"/>
              </w:rPr>
            </w:pPr>
          </w:p>
        </w:tc>
        <w:tc>
          <w:tcPr>
            <w:tcW w:w="992" w:type="dxa"/>
          </w:tcPr>
          <w:p w14:paraId="2BE17045" w14:textId="018F494A" w:rsidR="00D0211E" w:rsidRPr="00AB5D9F" w:rsidRDefault="000A0725" w:rsidP="00D0211E">
            <w:pPr>
              <w:spacing w:line="259" w:lineRule="auto"/>
              <w:jc w:val="left"/>
              <w:rPr>
                <w:rFonts w:cs="Times New Roman"/>
                <w:szCs w:val="24"/>
                <w:lang w:val="en-GB"/>
              </w:rPr>
            </w:pPr>
            <w:r w:rsidRPr="00AB5D9F">
              <w:rPr>
                <w:rFonts w:cs="Times New Roman"/>
                <w:szCs w:val="24"/>
              </w:rPr>
              <w:t>25 (9.6)</w:t>
            </w:r>
          </w:p>
        </w:tc>
        <w:tc>
          <w:tcPr>
            <w:tcW w:w="1141" w:type="dxa"/>
          </w:tcPr>
          <w:p w14:paraId="029CD479" w14:textId="095BB6F0" w:rsidR="00D0211E" w:rsidRPr="00AB5D9F" w:rsidRDefault="000A0725" w:rsidP="00D0211E">
            <w:pPr>
              <w:spacing w:line="259" w:lineRule="auto"/>
              <w:jc w:val="left"/>
              <w:rPr>
                <w:rFonts w:cs="Times New Roman"/>
                <w:szCs w:val="24"/>
                <w:lang w:val="en-GB"/>
              </w:rPr>
            </w:pPr>
            <w:r w:rsidRPr="00AB5D9F">
              <w:rPr>
                <w:rFonts w:cs="Times New Roman"/>
                <w:szCs w:val="24"/>
              </w:rPr>
              <w:t>99 (8.8)</w:t>
            </w:r>
          </w:p>
        </w:tc>
        <w:tc>
          <w:tcPr>
            <w:tcW w:w="838" w:type="dxa"/>
          </w:tcPr>
          <w:p w14:paraId="558FCB6C" w14:textId="77777777" w:rsidR="00D0211E" w:rsidRPr="00AB5D9F" w:rsidRDefault="00D0211E" w:rsidP="00D0211E">
            <w:pPr>
              <w:spacing w:line="259" w:lineRule="auto"/>
              <w:jc w:val="left"/>
              <w:rPr>
                <w:rFonts w:cs="Times New Roman"/>
                <w:szCs w:val="24"/>
                <w:lang w:val="en-GB"/>
              </w:rPr>
            </w:pPr>
          </w:p>
        </w:tc>
      </w:tr>
      <w:tr w:rsidR="00D0211E" w:rsidRPr="00AB5D9F" w14:paraId="52B86A5D" w14:textId="77777777" w:rsidTr="00DA2DBD">
        <w:tc>
          <w:tcPr>
            <w:tcW w:w="2830" w:type="dxa"/>
            <w:gridSpan w:val="2"/>
          </w:tcPr>
          <w:p w14:paraId="0EAEF57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690C1525" w14:textId="77777777" w:rsidR="00D0211E" w:rsidRPr="00AB5D9F" w:rsidRDefault="00D0211E" w:rsidP="00D0211E">
            <w:pPr>
              <w:spacing w:line="259" w:lineRule="auto"/>
              <w:jc w:val="left"/>
              <w:rPr>
                <w:rFonts w:cs="Times New Roman"/>
                <w:szCs w:val="24"/>
                <w:lang w:val="en-GB"/>
              </w:rPr>
            </w:pPr>
          </w:p>
        </w:tc>
        <w:tc>
          <w:tcPr>
            <w:tcW w:w="1276" w:type="dxa"/>
          </w:tcPr>
          <w:p w14:paraId="0F9425C1" w14:textId="77777777" w:rsidR="00D0211E" w:rsidRPr="00AB5D9F" w:rsidRDefault="00D0211E" w:rsidP="00D0211E">
            <w:pPr>
              <w:spacing w:line="259" w:lineRule="auto"/>
              <w:jc w:val="left"/>
              <w:rPr>
                <w:rFonts w:cs="Times New Roman"/>
                <w:szCs w:val="24"/>
                <w:lang w:val="en-GB"/>
              </w:rPr>
            </w:pPr>
          </w:p>
        </w:tc>
        <w:tc>
          <w:tcPr>
            <w:tcW w:w="709" w:type="dxa"/>
          </w:tcPr>
          <w:p w14:paraId="41791383" w14:textId="0F34AF33" w:rsidR="00D0211E" w:rsidRPr="00AB5D9F" w:rsidRDefault="00D0211E" w:rsidP="00D0211E">
            <w:pPr>
              <w:spacing w:line="259" w:lineRule="auto"/>
              <w:jc w:val="left"/>
              <w:rPr>
                <w:rFonts w:cs="Times New Roman"/>
                <w:szCs w:val="24"/>
                <w:lang w:val="en-GB"/>
              </w:rPr>
            </w:pPr>
            <w:r w:rsidRPr="00AB5D9F">
              <w:rPr>
                <w:rFonts w:cs="Times New Roman"/>
                <w:szCs w:val="24"/>
              </w:rPr>
              <w:t>0.107</w:t>
            </w:r>
          </w:p>
        </w:tc>
        <w:tc>
          <w:tcPr>
            <w:tcW w:w="992" w:type="dxa"/>
          </w:tcPr>
          <w:p w14:paraId="5CEE5D7B" w14:textId="77777777" w:rsidR="00D0211E" w:rsidRPr="00AB5D9F" w:rsidRDefault="00D0211E" w:rsidP="00D0211E">
            <w:pPr>
              <w:spacing w:line="259" w:lineRule="auto"/>
              <w:jc w:val="left"/>
              <w:rPr>
                <w:rFonts w:cs="Times New Roman"/>
                <w:szCs w:val="24"/>
                <w:lang w:val="en-GB"/>
              </w:rPr>
            </w:pPr>
          </w:p>
        </w:tc>
        <w:tc>
          <w:tcPr>
            <w:tcW w:w="1141" w:type="dxa"/>
          </w:tcPr>
          <w:p w14:paraId="3F85302B" w14:textId="77777777" w:rsidR="00D0211E" w:rsidRPr="00AB5D9F" w:rsidRDefault="00D0211E" w:rsidP="00D0211E">
            <w:pPr>
              <w:spacing w:line="259" w:lineRule="auto"/>
              <w:jc w:val="left"/>
              <w:rPr>
                <w:rFonts w:cs="Times New Roman"/>
                <w:szCs w:val="24"/>
                <w:lang w:val="en-GB"/>
              </w:rPr>
            </w:pPr>
          </w:p>
        </w:tc>
        <w:tc>
          <w:tcPr>
            <w:tcW w:w="838" w:type="dxa"/>
          </w:tcPr>
          <w:p w14:paraId="7395BE74" w14:textId="0996C04B" w:rsidR="00D0211E" w:rsidRPr="00AB5D9F" w:rsidRDefault="000A0725" w:rsidP="00D0211E">
            <w:pPr>
              <w:spacing w:line="259" w:lineRule="auto"/>
              <w:jc w:val="left"/>
              <w:rPr>
                <w:rFonts w:cs="Times New Roman"/>
                <w:szCs w:val="24"/>
                <w:lang w:val="en-GB"/>
              </w:rPr>
            </w:pPr>
            <w:r w:rsidRPr="00AB5D9F">
              <w:rPr>
                <w:rFonts w:cs="Times New Roman"/>
                <w:szCs w:val="24"/>
              </w:rPr>
              <w:t>0.095</w:t>
            </w:r>
          </w:p>
        </w:tc>
      </w:tr>
      <w:tr w:rsidR="00D0211E" w:rsidRPr="00AB5D9F" w14:paraId="5ED0C3F2" w14:textId="77777777" w:rsidTr="00DA2DBD">
        <w:tc>
          <w:tcPr>
            <w:tcW w:w="988" w:type="dxa"/>
            <w:tcBorders>
              <w:right w:val="nil"/>
            </w:tcBorders>
          </w:tcPr>
          <w:p w14:paraId="07D5664D"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0C25CC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5B6D4E93" w14:textId="3BE7838A" w:rsidR="00D0211E" w:rsidRPr="00AB5D9F" w:rsidRDefault="00D0211E" w:rsidP="00D0211E">
            <w:pPr>
              <w:spacing w:line="259" w:lineRule="auto"/>
              <w:jc w:val="left"/>
              <w:rPr>
                <w:rFonts w:cs="Times New Roman"/>
                <w:szCs w:val="24"/>
                <w:lang w:val="en-GB"/>
              </w:rPr>
            </w:pPr>
            <w:r w:rsidRPr="00AB5D9F">
              <w:rPr>
                <w:rFonts w:cs="Times New Roman"/>
                <w:szCs w:val="24"/>
              </w:rPr>
              <w:t>188 (54.5)</w:t>
            </w:r>
          </w:p>
        </w:tc>
        <w:tc>
          <w:tcPr>
            <w:tcW w:w="1276" w:type="dxa"/>
          </w:tcPr>
          <w:p w14:paraId="0B6C3DEA" w14:textId="7C413E92" w:rsidR="00D0211E" w:rsidRPr="00AB5D9F" w:rsidRDefault="00D0211E" w:rsidP="00D0211E">
            <w:pPr>
              <w:spacing w:line="259" w:lineRule="auto"/>
              <w:jc w:val="left"/>
              <w:rPr>
                <w:rFonts w:cs="Times New Roman"/>
                <w:szCs w:val="24"/>
                <w:lang w:val="en-GB"/>
              </w:rPr>
            </w:pPr>
            <w:r w:rsidRPr="00AB5D9F">
              <w:rPr>
                <w:rFonts w:cs="Times New Roman"/>
                <w:szCs w:val="24"/>
              </w:rPr>
              <w:t>662 (58.7)</w:t>
            </w:r>
          </w:p>
        </w:tc>
        <w:tc>
          <w:tcPr>
            <w:tcW w:w="709" w:type="dxa"/>
          </w:tcPr>
          <w:p w14:paraId="528FEBAF" w14:textId="77777777" w:rsidR="00D0211E" w:rsidRPr="00AB5D9F" w:rsidRDefault="00D0211E" w:rsidP="00D0211E">
            <w:pPr>
              <w:spacing w:line="259" w:lineRule="auto"/>
              <w:jc w:val="left"/>
              <w:rPr>
                <w:rFonts w:cs="Times New Roman"/>
                <w:szCs w:val="24"/>
                <w:lang w:val="en-GB"/>
              </w:rPr>
            </w:pPr>
          </w:p>
        </w:tc>
        <w:tc>
          <w:tcPr>
            <w:tcW w:w="992" w:type="dxa"/>
          </w:tcPr>
          <w:p w14:paraId="765182D2" w14:textId="2B677277" w:rsidR="00D0211E" w:rsidRPr="00AB5D9F" w:rsidRDefault="000A0725" w:rsidP="00D0211E">
            <w:pPr>
              <w:spacing w:line="259" w:lineRule="auto"/>
              <w:jc w:val="left"/>
              <w:rPr>
                <w:rFonts w:cs="Times New Roman"/>
                <w:szCs w:val="24"/>
                <w:lang w:val="en-GB"/>
              </w:rPr>
            </w:pPr>
            <w:r w:rsidRPr="00AB5D9F">
              <w:rPr>
                <w:rFonts w:cs="Times New Roman"/>
                <w:szCs w:val="24"/>
              </w:rPr>
              <w:t>147 (56.3)</w:t>
            </w:r>
          </w:p>
        </w:tc>
        <w:tc>
          <w:tcPr>
            <w:tcW w:w="1141" w:type="dxa"/>
          </w:tcPr>
          <w:p w14:paraId="3014A1DC" w14:textId="6E66B800" w:rsidR="00D0211E" w:rsidRPr="00AB5D9F" w:rsidRDefault="000A0725" w:rsidP="00D0211E">
            <w:pPr>
              <w:spacing w:line="259" w:lineRule="auto"/>
              <w:jc w:val="left"/>
              <w:rPr>
                <w:rFonts w:cs="Times New Roman"/>
                <w:szCs w:val="24"/>
                <w:lang w:val="en-GB"/>
              </w:rPr>
            </w:pPr>
            <w:r w:rsidRPr="00AB5D9F">
              <w:rPr>
                <w:rFonts w:cs="Times New Roman"/>
                <w:szCs w:val="24"/>
              </w:rPr>
              <w:t>661 (58.8)</w:t>
            </w:r>
          </w:p>
        </w:tc>
        <w:tc>
          <w:tcPr>
            <w:tcW w:w="838" w:type="dxa"/>
          </w:tcPr>
          <w:p w14:paraId="22923A3C" w14:textId="77777777" w:rsidR="00D0211E" w:rsidRPr="00AB5D9F" w:rsidRDefault="00D0211E" w:rsidP="00D0211E">
            <w:pPr>
              <w:spacing w:line="259" w:lineRule="auto"/>
              <w:jc w:val="left"/>
              <w:rPr>
                <w:rFonts w:cs="Times New Roman"/>
                <w:szCs w:val="24"/>
                <w:lang w:val="en-GB"/>
              </w:rPr>
            </w:pPr>
          </w:p>
        </w:tc>
      </w:tr>
      <w:tr w:rsidR="00D0211E" w:rsidRPr="00AB5D9F" w14:paraId="7BC841EA" w14:textId="77777777" w:rsidTr="00DA2DBD">
        <w:tc>
          <w:tcPr>
            <w:tcW w:w="988" w:type="dxa"/>
            <w:tcBorders>
              <w:right w:val="nil"/>
            </w:tcBorders>
          </w:tcPr>
          <w:p w14:paraId="09FA04F1"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579C45D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21308DCB" w14:textId="12BCC30E" w:rsidR="00D0211E" w:rsidRPr="00AB5D9F" w:rsidRDefault="00D0211E" w:rsidP="00D0211E">
            <w:pPr>
              <w:spacing w:line="259" w:lineRule="auto"/>
              <w:jc w:val="left"/>
              <w:rPr>
                <w:rFonts w:cs="Times New Roman"/>
                <w:szCs w:val="24"/>
                <w:lang w:val="en-GB"/>
              </w:rPr>
            </w:pPr>
            <w:r w:rsidRPr="00AB5D9F">
              <w:rPr>
                <w:rFonts w:cs="Times New Roman"/>
                <w:szCs w:val="24"/>
              </w:rPr>
              <w:t>120 (34.8)</w:t>
            </w:r>
          </w:p>
        </w:tc>
        <w:tc>
          <w:tcPr>
            <w:tcW w:w="1276" w:type="dxa"/>
          </w:tcPr>
          <w:p w14:paraId="5EBC772A" w14:textId="55781C82" w:rsidR="00D0211E" w:rsidRPr="00AB5D9F" w:rsidRDefault="00D0211E" w:rsidP="00D0211E">
            <w:pPr>
              <w:spacing w:line="259" w:lineRule="auto"/>
              <w:jc w:val="left"/>
              <w:rPr>
                <w:rFonts w:cs="Times New Roman"/>
                <w:szCs w:val="24"/>
                <w:lang w:val="en-GB"/>
              </w:rPr>
            </w:pPr>
            <w:r w:rsidRPr="00AB5D9F">
              <w:rPr>
                <w:rFonts w:cs="Times New Roman"/>
                <w:szCs w:val="24"/>
              </w:rPr>
              <w:t>362 (32.1)</w:t>
            </w:r>
          </w:p>
        </w:tc>
        <w:tc>
          <w:tcPr>
            <w:tcW w:w="709" w:type="dxa"/>
          </w:tcPr>
          <w:p w14:paraId="7F347EF7" w14:textId="77777777" w:rsidR="00D0211E" w:rsidRPr="00AB5D9F" w:rsidRDefault="00D0211E" w:rsidP="00D0211E">
            <w:pPr>
              <w:spacing w:line="259" w:lineRule="auto"/>
              <w:jc w:val="left"/>
              <w:rPr>
                <w:rFonts w:cs="Times New Roman"/>
                <w:szCs w:val="24"/>
                <w:lang w:val="en-GB"/>
              </w:rPr>
            </w:pPr>
          </w:p>
        </w:tc>
        <w:tc>
          <w:tcPr>
            <w:tcW w:w="992" w:type="dxa"/>
          </w:tcPr>
          <w:p w14:paraId="1BF7BB79" w14:textId="175F72E5" w:rsidR="00D0211E" w:rsidRPr="00AB5D9F" w:rsidRDefault="000A0725" w:rsidP="00D0211E">
            <w:pPr>
              <w:spacing w:line="259" w:lineRule="auto"/>
              <w:jc w:val="left"/>
              <w:rPr>
                <w:rFonts w:cs="Times New Roman"/>
                <w:szCs w:val="24"/>
                <w:lang w:val="en-GB"/>
              </w:rPr>
            </w:pPr>
            <w:r w:rsidRPr="00AB5D9F">
              <w:rPr>
                <w:rFonts w:cs="Times New Roman"/>
                <w:szCs w:val="24"/>
              </w:rPr>
              <w:t>86 (33.0)</w:t>
            </w:r>
          </w:p>
        </w:tc>
        <w:tc>
          <w:tcPr>
            <w:tcW w:w="1141" w:type="dxa"/>
          </w:tcPr>
          <w:p w14:paraId="09DFE09C" w14:textId="6500BC9F" w:rsidR="00D0211E" w:rsidRPr="00AB5D9F" w:rsidRDefault="000A0725" w:rsidP="00D0211E">
            <w:pPr>
              <w:spacing w:line="259" w:lineRule="auto"/>
              <w:jc w:val="left"/>
              <w:rPr>
                <w:rFonts w:cs="Times New Roman"/>
                <w:szCs w:val="24"/>
                <w:lang w:val="en-GB"/>
              </w:rPr>
            </w:pPr>
            <w:r w:rsidRPr="00AB5D9F">
              <w:rPr>
                <w:rFonts w:cs="Times New Roman"/>
                <w:szCs w:val="24"/>
              </w:rPr>
              <w:t>360 (32.0)</w:t>
            </w:r>
          </w:p>
        </w:tc>
        <w:tc>
          <w:tcPr>
            <w:tcW w:w="838" w:type="dxa"/>
          </w:tcPr>
          <w:p w14:paraId="6CB8775E" w14:textId="77777777" w:rsidR="00D0211E" w:rsidRPr="00AB5D9F" w:rsidRDefault="00D0211E" w:rsidP="00D0211E">
            <w:pPr>
              <w:spacing w:line="259" w:lineRule="auto"/>
              <w:jc w:val="left"/>
              <w:rPr>
                <w:rFonts w:cs="Times New Roman"/>
                <w:szCs w:val="24"/>
                <w:lang w:val="en-GB"/>
              </w:rPr>
            </w:pPr>
          </w:p>
        </w:tc>
      </w:tr>
      <w:tr w:rsidR="00D0211E" w:rsidRPr="00AB5D9F" w14:paraId="126DF04D" w14:textId="77777777" w:rsidTr="00DA2DBD">
        <w:tc>
          <w:tcPr>
            <w:tcW w:w="988" w:type="dxa"/>
            <w:tcBorders>
              <w:right w:val="nil"/>
            </w:tcBorders>
          </w:tcPr>
          <w:p w14:paraId="4C959615"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1AB890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4CB3E259" w14:textId="30F9668B" w:rsidR="00D0211E" w:rsidRPr="00AB5D9F" w:rsidRDefault="00D0211E" w:rsidP="00D0211E">
            <w:pPr>
              <w:spacing w:line="259" w:lineRule="auto"/>
              <w:jc w:val="left"/>
              <w:rPr>
                <w:rFonts w:cs="Times New Roman"/>
                <w:szCs w:val="24"/>
                <w:lang w:val="en-GB"/>
              </w:rPr>
            </w:pPr>
            <w:r w:rsidRPr="00AB5D9F">
              <w:rPr>
                <w:rFonts w:cs="Times New Roman"/>
                <w:szCs w:val="24"/>
              </w:rPr>
              <w:t>28 (8.1)</w:t>
            </w:r>
          </w:p>
        </w:tc>
        <w:tc>
          <w:tcPr>
            <w:tcW w:w="1276" w:type="dxa"/>
          </w:tcPr>
          <w:p w14:paraId="2BFF5B42" w14:textId="2F23A005" w:rsidR="00D0211E" w:rsidRPr="00AB5D9F" w:rsidRDefault="00D0211E" w:rsidP="00D0211E">
            <w:pPr>
              <w:spacing w:line="259" w:lineRule="auto"/>
              <w:jc w:val="left"/>
              <w:rPr>
                <w:rFonts w:cs="Times New Roman"/>
                <w:szCs w:val="24"/>
                <w:lang w:val="en-GB"/>
              </w:rPr>
            </w:pPr>
            <w:r w:rsidRPr="00AB5D9F">
              <w:rPr>
                <w:rFonts w:cs="Times New Roman"/>
                <w:szCs w:val="24"/>
              </w:rPr>
              <w:t>75 (6.7)</w:t>
            </w:r>
          </w:p>
        </w:tc>
        <w:tc>
          <w:tcPr>
            <w:tcW w:w="709" w:type="dxa"/>
          </w:tcPr>
          <w:p w14:paraId="7E5CAE2B" w14:textId="77777777" w:rsidR="00D0211E" w:rsidRPr="00AB5D9F" w:rsidRDefault="00D0211E" w:rsidP="00D0211E">
            <w:pPr>
              <w:spacing w:line="259" w:lineRule="auto"/>
              <w:jc w:val="left"/>
              <w:rPr>
                <w:rFonts w:cs="Times New Roman"/>
                <w:szCs w:val="24"/>
                <w:lang w:val="en-GB"/>
              </w:rPr>
            </w:pPr>
          </w:p>
        </w:tc>
        <w:tc>
          <w:tcPr>
            <w:tcW w:w="992" w:type="dxa"/>
          </w:tcPr>
          <w:p w14:paraId="4492947E" w14:textId="7C695C1C" w:rsidR="00D0211E" w:rsidRPr="00AB5D9F" w:rsidRDefault="000A0725" w:rsidP="00D0211E">
            <w:pPr>
              <w:spacing w:line="259" w:lineRule="auto"/>
              <w:jc w:val="left"/>
              <w:rPr>
                <w:rFonts w:cs="Times New Roman"/>
                <w:szCs w:val="24"/>
                <w:lang w:val="en-GB"/>
              </w:rPr>
            </w:pPr>
            <w:r w:rsidRPr="00AB5D9F">
              <w:rPr>
                <w:rFonts w:cs="Times New Roman"/>
                <w:szCs w:val="24"/>
              </w:rPr>
              <w:t>20 (7.7)</w:t>
            </w:r>
          </w:p>
        </w:tc>
        <w:tc>
          <w:tcPr>
            <w:tcW w:w="1141" w:type="dxa"/>
          </w:tcPr>
          <w:p w14:paraId="46577CC4" w14:textId="6C80C000" w:rsidR="00D0211E" w:rsidRPr="00AB5D9F" w:rsidRDefault="000A0725" w:rsidP="00D0211E">
            <w:pPr>
              <w:spacing w:line="259" w:lineRule="auto"/>
              <w:jc w:val="left"/>
              <w:rPr>
                <w:rFonts w:cs="Times New Roman"/>
                <w:szCs w:val="24"/>
                <w:lang w:val="en-GB"/>
              </w:rPr>
            </w:pPr>
            <w:r w:rsidRPr="00AB5D9F">
              <w:rPr>
                <w:rFonts w:cs="Times New Roman"/>
                <w:szCs w:val="24"/>
              </w:rPr>
              <w:t>75 (6.7)</w:t>
            </w:r>
          </w:p>
        </w:tc>
        <w:tc>
          <w:tcPr>
            <w:tcW w:w="838" w:type="dxa"/>
          </w:tcPr>
          <w:p w14:paraId="255A40A0" w14:textId="77777777" w:rsidR="00D0211E" w:rsidRPr="00AB5D9F" w:rsidRDefault="00D0211E" w:rsidP="00D0211E">
            <w:pPr>
              <w:spacing w:line="259" w:lineRule="auto"/>
              <w:jc w:val="left"/>
              <w:rPr>
                <w:rFonts w:cs="Times New Roman"/>
                <w:szCs w:val="24"/>
                <w:lang w:val="en-GB"/>
              </w:rPr>
            </w:pPr>
          </w:p>
        </w:tc>
      </w:tr>
      <w:tr w:rsidR="00D0211E" w:rsidRPr="00AB5D9F" w14:paraId="1F2BF3E1" w14:textId="77777777" w:rsidTr="00DA2DBD">
        <w:tc>
          <w:tcPr>
            <w:tcW w:w="988" w:type="dxa"/>
            <w:tcBorders>
              <w:right w:val="nil"/>
            </w:tcBorders>
          </w:tcPr>
          <w:p w14:paraId="1EA879F7"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05BB0DA"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4</w:t>
            </w:r>
          </w:p>
        </w:tc>
        <w:tc>
          <w:tcPr>
            <w:tcW w:w="1276" w:type="dxa"/>
          </w:tcPr>
          <w:p w14:paraId="189C76E9" w14:textId="3E3336E9" w:rsidR="00D0211E" w:rsidRPr="00AB5D9F" w:rsidRDefault="00D0211E" w:rsidP="00D0211E">
            <w:pPr>
              <w:spacing w:line="259" w:lineRule="auto"/>
              <w:jc w:val="left"/>
              <w:rPr>
                <w:rFonts w:cs="Times New Roman"/>
                <w:szCs w:val="24"/>
                <w:lang w:val="en-GB"/>
              </w:rPr>
            </w:pPr>
            <w:r w:rsidRPr="00AB5D9F">
              <w:rPr>
                <w:rFonts w:cs="Times New Roman"/>
                <w:szCs w:val="24"/>
              </w:rPr>
              <w:t>6 (1.7)</w:t>
            </w:r>
          </w:p>
        </w:tc>
        <w:tc>
          <w:tcPr>
            <w:tcW w:w="1276" w:type="dxa"/>
          </w:tcPr>
          <w:p w14:paraId="458A88B5" w14:textId="4D0DE2D5" w:rsidR="00D0211E" w:rsidRPr="00AB5D9F" w:rsidRDefault="00D0211E" w:rsidP="00D0211E">
            <w:pPr>
              <w:spacing w:line="259" w:lineRule="auto"/>
              <w:jc w:val="left"/>
              <w:rPr>
                <w:rFonts w:cs="Times New Roman"/>
                <w:szCs w:val="24"/>
                <w:lang w:val="en-GB"/>
              </w:rPr>
            </w:pPr>
            <w:r w:rsidRPr="00AB5D9F">
              <w:rPr>
                <w:rFonts w:cs="Times New Roman"/>
                <w:szCs w:val="24"/>
              </w:rPr>
              <w:t>23 (2.0)</w:t>
            </w:r>
          </w:p>
        </w:tc>
        <w:tc>
          <w:tcPr>
            <w:tcW w:w="709" w:type="dxa"/>
          </w:tcPr>
          <w:p w14:paraId="6EAB6D34" w14:textId="77777777" w:rsidR="00D0211E" w:rsidRPr="00AB5D9F" w:rsidRDefault="00D0211E" w:rsidP="00D0211E">
            <w:pPr>
              <w:spacing w:line="259" w:lineRule="auto"/>
              <w:jc w:val="left"/>
              <w:rPr>
                <w:rFonts w:cs="Times New Roman"/>
                <w:szCs w:val="24"/>
                <w:lang w:val="en-GB"/>
              </w:rPr>
            </w:pPr>
          </w:p>
        </w:tc>
        <w:tc>
          <w:tcPr>
            <w:tcW w:w="992" w:type="dxa"/>
          </w:tcPr>
          <w:p w14:paraId="418961D8" w14:textId="308FCC6E" w:rsidR="00D0211E" w:rsidRPr="00AB5D9F" w:rsidRDefault="000A0725" w:rsidP="00D0211E">
            <w:pPr>
              <w:spacing w:line="259" w:lineRule="auto"/>
              <w:jc w:val="left"/>
              <w:rPr>
                <w:rFonts w:cs="Times New Roman"/>
                <w:szCs w:val="24"/>
                <w:lang w:val="en-GB"/>
              </w:rPr>
            </w:pPr>
            <w:r w:rsidRPr="00AB5D9F">
              <w:rPr>
                <w:rFonts w:cs="Times New Roman"/>
                <w:szCs w:val="24"/>
              </w:rPr>
              <w:t>5 (1.9)</w:t>
            </w:r>
          </w:p>
        </w:tc>
        <w:tc>
          <w:tcPr>
            <w:tcW w:w="1141" w:type="dxa"/>
          </w:tcPr>
          <w:p w14:paraId="4E7B8258" w14:textId="66C42BFE" w:rsidR="00D0211E" w:rsidRPr="00AB5D9F" w:rsidRDefault="000A0725" w:rsidP="00D0211E">
            <w:pPr>
              <w:spacing w:line="259" w:lineRule="auto"/>
              <w:jc w:val="left"/>
              <w:rPr>
                <w:rFonts w:cs="Times New Roman"/>
                <w:szCs w:val="24"/>
                <w:lang w:val="en-GB"/>
              </w:rPr>
            </w:pPr>
            <w:r w:rsidRPr="00AB5D9F">
              <w:rPr>
                <w:rFonts w:cs="Times New Roman"/>
                <w:szCs w:val="24"/>
              </w:rPr>
              <w:t>23 (2.0)</w:t>
            </w:r>
          </w:p>
        </w:tc>
        <w:tc>
          <w:tcPr>
            <w:tcW w:w="838" w:type="dxa"/>
          </w:tcPr>
          <w:p w14:paraId="734452DE" w14:textId="77777777" w:rsidR="00D0211E" w:rsidRPr="00AB5D9F" w:rsidRDefault="00D0211E" w:rsidP="00D0211E">
            <w:pPr>
              <w:spacing w:line="259" w:lineRule="auto"/>
              <w:jc w:val="left"/>
              <w:rPr>
                <w:rFonts w:cs="Times New Roman"/>
                <w:szCs w:val="24"/>
                <w:lang w:val="en-GB"/>
              </w:rPr>
            </w:pPr>
          </w:p>
        </w:tc>
      </w:tr>
      <w:tr w:rsidR="00D0211E" w:rsidRPr="00AB5D9F" w14:paraId="01BFE016" w14:textId="77777777" w:rsidTr="00DA2DBD">
        <w:tc>
          <w:tcPr>
            <w:tcW w:w="988" w:type="dxa"/>
            <w:tcBorders>
              <w:right w:val="nil"/>
            </w:tcBorders>
          </w:tcPr>
          <w:p w14:paraId="7437C17F"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A071F46"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5</w:t>
            </w:r>
          </w:p>
        </w:tc>
        <w:tc>
          <w:tcPr>
            <w:tcW w:w="1276" w:type="dxa"/>
          </w:tcPr>
          <w:p w14:paraId="1E4776E8" w14:textId="304FA319" w:rsidR="00D0211E" w:rsidRPr="00AB5D9F" w:rsidRDefault="00D0211E" w:rsidP="00D0211E">
            <w:pPr>
              <w:spacing w:line="259" w:lineRule="auto"/>
              <w:jc w:val="left"/>
              <w:rPr>
                <w:rFonts w:cs="Times New Roman"/>
                <w:szCs w:val="24"/>
                <w:lang w:val="en-GB"/>
              </w:rPr>
            </w:pPr>
            <w:r w:rsidRPr="00AB5D9F">
              <w:rPr>
                <w:rFonts w:cs="Times New Roman"/>
                <w:szCs w:val="24"/>
              </w:rPr>
              <w:t>3 (0.9)</w:t>
            </w:r>
          </w:p>
        </w:tc>
        <w:tc>
          <w:tcPr>
            <w:tcW w:w="1276" w:type="dxa"/>
          </w:tcPr>
          <w:p w14:paraId="36A957C8" w14:textId="127C1D87" w:rsidR="00D0211E" w:rsidRPr="00AB5D9F" w:rsidRDefault="00D0211E" w:rsidP="00D0211E">
            <w:pPr>
              <w:spacing w:line="259" w:lineRule="auto"/>
              <w:jc w:val="left"/>
              <w:rPr>
                <w:rFonts w:cs="Times New Roman"/>
                <w:szCs w:val="24"/>
                <w:lang w:val="en-GB"/>
              </w:rPr>
            </w:pPr>
            <w:r w:rsidRPr="00AB5D9F">
              <w:rPr>
                <w:rFonts w:cs="Times New Roman"/>
                <w:szCs w:val="24"/>
              </w:rPr>
              <w:t>5 (0.4)</w:t>
            </w:r>
          </w:p>
        </w:tc>
        <w:tc>
          <w:tcPr>
            <w:tcW w:w="709" w:type="dxa"/>
          </w:tcPr>
          <w:p w14:paraId="199961A9" w14:textId="77777777" w:rsidR="00D0211E" w:rsidRPr="00AB5D9F" w:rsidRDefault="00D0211E" w:rsidP="00D0211E">
            <w:pPr>
              <w:spacing w:line="259" w:lineRule="auto"/>
              <w:jc w:val="left"/>
              <w:rPr>
                <w:rFonts w:cs="Times New Roman"/>
                <w:szCs w:val="24"/>
                <w:lang w:val="en-GB"/>
              </w:rPr>
            </w:pPr>
          </w:p>
        </w:tc>
        <w:tc>
          <w:tcPr>
            <w:tcW w:w="992" w:type="dxa"/>
          </w:tcPr>
          <w:p w14:paraId="2C44473E" w14:textId="612E2D8D" w:rsidR="00D0211E" w:rsidRPr="00AB5D9F" w:rsidRDefault="000A0725" w:rsidP="00D0211E">
            <w:pPr>
              <w:spacing w:line="259" w:lineRule="auto"/>
              <w:jc w:val="left"/>
              <w:rPr>
                <w:rFonts w:cs="Times New Roman"/>
                <w:szCs w:val="24"/>
                <w:lang w:val="en-GB"/>
              </w:rPr>
            </w:pPr>
            <w:r w:rsidRPr="00AB5D9F">
              <w:rPr>
                <w:rFonts w:cs="Times New Roman"/>
                <w:szCs w:val="24"/>
              </w:rPr>
              <w:t>3 (1.1)</w:t>
            </w:r>
          </w:p>
        </w:tc>
        <w:tc>
          <w:tcPr>
            <w:tcW w:w="1141" w:type="dxa"/>
          </w:tcPr>
          <w:p w14:paraId="526DEDDD" w14:textId="79906C7F" w:rsidR="00D0211E" w:rsidRPr="00AB5D9F" w:rsidRDefault="000A0725" w:rsidP="00D0211E">
            <w:pPr>
              <w:spacing w:line="259" w:lineRule="auto"/>
              <w:jc w:val="left"/>
              <w:rPr>
                <w:rFonts w:cs="Times New Roman"/>
                <w:szCs w:val="24"/>
                <w:lang w:val="en-GB"/>
              </w:rPr>
            </w:pPr>
            <w:r w:rsidRPr="00AB5D9F">
              <w:rPr>
                <w:rFonts w:cs="Times New Roman"/>
                <w:szCs w:val="24"/>
              </w:rPr>
              <w:t>5 (0.4)</w:t>
            </w:r>
          </w:p>
        </w:tc>
        <w:tc>
          <w:tcPr>
            <w:tcW w:w="838" w:type="dxa"/>
          </w:tcPr>
          <w:p w14:paraId="5E4B170B" w14:textId="77777777" w:rsidR="00D0211E" w:rsidRPr="00AB5D9F" w:rsidRDefault="00D0211E" w:rsidP="00D0211E">
            <w:pPr>
              <w:spacing w:line="259" w:lineRule="auto"/>
              <w:jc w:val="left"/>
              <w:rPr>
                <w:rFonts w:cs="Times New Roman"/>
                <w:szCs w:val="24"/>
                <w:lang w:val="en-GB"/>
              </w:rPr>
            </w:pPr>
          </w:p>
        </w:tc>
      </w:tr>
      <w:tr w:rsidR="00D0211E" w:rsidRPr="00AB5D9F" w14:paraId="696ABE73" w14:textId="77777777" w:rsidTr="00DA2DBD">
        <w:tc>
          <w:tcPr>
            <w:tcW w:w="2830" w:type="dxa"/>
            <w:gridSpan w:val="2"/>
          </w:tcPr>
          <w:p w14:paraId="39044C5D"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74F2513E" w14:textId="77777777" w:rsidR="00D0211E" w:rsidRPr="00AB5D9F" w:rsidRDefault="00D0211E" w:rsidP="00D0211E">
            <w:pPr>
              <w:spacing w:line="259" w:lineRule="auto"/>
              <w:jc w:val="left"/>
              <w:rPr>
                <w:rFonts w:cs="Times New Roman"/>
                <w:szCs w:val="24"/>
                <w:lang w:val="en-GB"/>
              </w:rPr>
            </w:pPr>
          </w:p>
        </w:tc>
        <w:tc>
          <w:tcPr>
            <w:tcW w:w="1276" w:type="dxa"/>
          </w:tcPr>
          <w:p w14:paraId="0F23B6FB" w14:textId="77777777" w:rsidR="00D0211E" w:rsidRPr="00AB5D9F" w:rsidRDefault="00D0211E" w:rsidP="00D0211E">
            <w:pPr>
              <w:spacing w:line="259" w:lineRule="auto"/>
              <w:jc w:val="left"/>
              <w:rPr>
                <w:rFonts w:cs="Times New Roman"/>
                <w:szCs w:val="24"/>
                <w:lang w:val="en-GB"/>
              </w:rPr>
            </w:pPr>
          </w:p>
        </w:tc>
        <w:tc>
          <w:tcPr>
            <w:tcW w:w="709" w:type="dxa"/>
          </w:tcPr>
          <w:p w14:paraId="682F6D9C" w14:textId="0D37734D" w:rsidR="00D0211E" w:rsidRPr="00AB5D9F" w:rsidRDefault="00D0211E" w:rsidP="00D0211E">
            <w:pPr>
              <w:spacing w:line="259" w:lineRule="auto"/>
              <w:jc w:val="left"/>
              <w:rPr>
                <w:rFonts w:cs="Times New Roman"/>
                <w:szCs w:val="24"/>
                <w:lang w:val="en-GB"/>
              </w:rPr>
            </w:pPr>
            <w:r w:rsidRPr="00AB5D9F">
              <w:rPr>
                <w:rFonts w:cs="Times New Roman"/>
                <w:szCs w:val="24"/>
              </w:rPr>
              <w:t>0.305</w:t>
            </w:r>
          </w:p>
        </w:tc>
        <w:tc>
          <w:tcPr>
            <w:tcW w:w="992" w:type="dxa"/>
          </w:tcPr>
          <w:p w14:paraId="7E8CDCE0" w14:textId="77777777" w:rsidR="00D0211E" w:rsidRPr="00AB5D9F" w:rsidRDefault="00D0211E" w:rsidP="00D0211E">
            <w:pPr>
              <w:spacing w:line="259" w:lineRule="auto"/>
              <w:jc w:val="left"/>
              <w:rPr>
                <w:rFonts w:cs="Times New Roman"/>
                <w:szCs w:val="24"/>
                <w:lang w:val="en-GB"/>
              </w:rPr>
            </w:pPr>
          </w:p>
        </w:tc>
        <w:tc>
          <w:tcPr>
            <w:tcW w:w="1141" w:type="dxa"/>
          </w:tcPr>
          <w:p w14:paraId="7D026A18" w14:textId="77777777" w:rsidR="00D0211E" w:rsidRPr="00AB5D9F" w:rsidRDefault="00D0211E" w:rsidP="00D0211E">
            <w:pPr>
              <w:spacing w:line="259" w:lineRule="auto"/>
              <w:jc w:val="left"/>
              <w:rPr>
                <w:rFonts w:cs="Times New Roman"/>
                <w:szCs w:val="24"/>
                <w:lang w:val="en-GB"/>
              </w:rPr>
            </w:pPr>
          </w:p>
        </w:tc>
        <w:tc>
          <w:tcPr>
            <w:tcW w:w="838" w:type="dxa"/>
          </w:tcPr>
          <w:p w14:paraId="60AD0A23" w14:textId="35538492" w:rsidR="00D0211E" w:rsidRPr="00AB5D9F" w:rsidRDefault="000A0725" w:rsidP="00D0211E">
            <w:pPr>
              <w:spacing w:line="259" w:lineRule="auto"/>
              <w:jc w:val="left"/>
              <w:rPr>
                <w:rFonts w:cs="Times New Roman"/>
                <w:szCs w:val="24"/>
                <w:lang w:val="en-GB"/>
              </w:rPr>
            </w:pPr>
            <w:r w:rsidRPr="00AB5D9F">
              <w:rPr>
                <w:rFonts w:cs="Times New Roman"/>
                <w:szCs w:val="24"/>
              </w:rPr>
              <w:t>0.243</w:t>
            </w:r>
          </w:p>
        </w:tc>
      </w:tr>
      <w:tr w:rsidR="00D0211E" w:rsidRPr="00AB5D9F" w14:paraId="5B3F44BB" w14:textId="77777777" w:rsidTr="00DA2DBD">
        <w:tc>
          <w:tcPr>
            <w:tcW w:w="988" w:type="dxa"/>
            <w:tcBorders>
              <w:right w:val="nil"/>
            </w:tcBorders>
          </w:tcPr>
          <w:p w14:paraId="3F192489"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29B5EAE"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5D8C1AEA" w14:textId="3B082103" w:rsidR="00D0211E" w:rsidRPr="00AB5D9F" w:rsidRDefault="00D0211E" w:rsidP="00D0211E">
            <w:pPr>
              <w:spacing w:line="259" w:lineRule="auto"/>
              <w:jc w:val="left"/>
              <w:rPr>
                <w:rFonts w:cs="Times New Roman"/>
                <w:szCs w:val="24"/>
                <w:lang w:val="en-GB"/>
              </w:rPr>
            </w:pPr>
            <w:r w:rsidRPr="00AB5D9F">
              <w:rPr>
                <w:rFonts w:cs="Times New Roman"/>
                <w:szCs w:val="24"/>
              </w:rPr>
              <w:t>57 (16.5)</w:t>
            </w:r>
          </w:p>
        </w:tc>
        <w:tc>
          <w:tcPr>
            <w:tcW w:w="1276" w:type="dxa"/>
          </w:tcPr>
          <w:p w14:paraId="62F17DD0" w14:textId="598B2223" w:rsidR="00D0211E" w:rsidRPr="00AB5D9F" w:rsidRDefault="00D0211E" w:rsidP="00D0211E">
            <w:pPr>
              <w:spacing w:line="259" w:lineRule="auto"/>
              <w:jc w:val="left"/>
              <w:rPr>
                <w:rFonts w:cs="Times New Roman"/>
                <w:szCs w:val="24"/>
                <w:lang w:val="en-GB"/>
              </w:rPr>
            </w:pPr>
            <w:r w:rsidRPr="00AB5D9F">
              <w:rPr>
                <w:rFonts w:cs="Times New Roman"/>
                <w:szCs w:val="24"/>
              </w:rPr>
              <w:t>139 (12.3)</w:t>
            </w:r>
          </w:p>
        </w:tc>
        <w:tc>
          <w:tcPr>
            <w:tcW w:w="709" w:type="dxa"/>
          </w:tcPr>
          <w:p w14:paraId="65748999" w14:textId="77777777" w:rsidR="00D0211E" w:rsidRPr="00AB5D9F" w:rsidRDefault="00D0211E" w:rsidP="00D0211E">
            <w:pPr>
              <w:spacing w:line="259" w:lineRule="auto"/>
              <w:jc w:val="left"/>
              <w:rPr>
                <w:rFonts w:cs="Times New Roman"/>
                <w:szCs w:val="24"/>
                <w:lang w:val="en-GB"/>
              </w:rPr>
            </w:pPr>
          </w:p>
        </w:tc>
        <w:tc>
          <w:tcPr>
            <w:tcW w:w="992" w:type="dxa"/>
          </w:tcPr>
          <w:p w14:paraId="42CFA825" w14:textId="15B96DC4" w:rsidR="00D0211E" w:rsidRPr="00AB5D9F" w:rsidRDefault="000A0725" w:rsidP="00D0211E">
            <w:pPr>
              <w:spacing w:line="259" w:lineRule="auto"/>
              <w:jc w:val="left"/>
              <w:rPr>
                <w:rFonts w:cs="Times New Roman"/>
                <w:szCs w:val="24"/>
                <w:lang w:val="en-GB"/>
              </w:rPr>
            </w:pPr>
            <w:r w:rsidRPr="00AB5D9F">
              <w:rPr>
                <w:rFonts w:cs="Times New Roman"/>
                <w:szCs w:val="24"/>
              </w:rPr>
              <w:t>45 (17.2)</w:t>
            </w:r>
          </w:p>
        </w:tc>
        <w:tc>
          <w:tcPr>
            <w:tcW w:w="1141" w:type="dxa"/>
          </w:tcPr>
          <w:p w14:paraId="33726D0F" w14:textId="4F738C23" w:rsidR="00D0211E" w:rsidRPr="00AB5D9F" w:rsidRDefault="000A0725" w:rsidP="00D0211E">
            <w:pPr>
              <w:spacing w:line="259" w:lineRule="auto"/>
              <w:jc w:val="left"/>
              <w:rPr>
                <w:rFonts w:cs="Times New Roman"/>
                <w:szCs w:val="24"/>
                <w:lang w:val="en-GB"/>
              </w:rPr>
            </w:pPr>
            <w:r w:rsidRPr="00AB5D9F">
              <w:rPr>
                <w:rFonts w:cs="Times New Roman"/>
                <w:szCs w:val="24"/>
              </w:rPr>
              <w:t>139 (12.4)</w:t>
            </w:r>
          </w:p>
        </w:tc>
        <w:tc>
          <w:tcPr>
            <w:tcW w:w="838" w:type="dxa"/>
          </w:tcPr>
          <w:p w14:paraId="47CE9537" w14:textId="77777777" w:rsidR="00D0211E" w:rsidRPr="00AB5D9F" w:rsidRDefault="00D0211E" w:rsidP="00D0211E">
            <w:pPr>
              <w:spacing w:line="259" w:lineRule="auto"/>
              <w:jc w:val="left"/>
              <w:rPr>
                <w:rFonts w:cs="Times New Roman"/>
                <w:szCs w:val="24"/>
                <w:lang w:val="en-GB"/>
              </w:rPr>
            </w:pPr>
          </w:p>
        </w:tc>
      </w:tr>
      <w:tr w:rsidR="00D0211E" w:rsidRPr="00AB5D9F" w14:paraId="5BC3C2CE" w14:textId="77777777" w:rsidTr="00DA2DBD">
        <w:tc>
          <w:tcPr>
            <w:tcW w:w="988" w:type="dxa"/>
            <w:tcBorders>
              <w:right w:val="nil"/>
            </w:tcBorders>
          </w:tcPr>
          <w:p w14:paraId="253CAD66"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23D4F860"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3C4937F1" w14:textId="2E97A3DB" w:rsidR="00D0211E" w:rsidRPr="00AB5D9F" w:rsidRDefault="00D0211E" w:rsidP="00D0211E">
            <w:pPr>
              <w:spacing w:line="259" w:lineRule="auto"/>
              <w:jc w:val="left"/>
              <w:rPr>
                <w:rFonts w:cs="Times New Roman"/>
                <w:szCs w:val="24"/>
                <w:lang w:val="en-GB"/>
              </w:rPr>
            </w:pPr>
            <w:r w:rsidRPr="00AB5D9F">
              <w:rPr>
                <w:rFonts w:cs="Times New Roman"/>
                <w:szCs w:val="24"/>
              </w:rPr>
              <w:t>12 (3.5)</w:t>
            </w:r>
          </w:p>
        </w:tc>
        <w:tc>
          <w:tcPr>
            <w:tcW w:w="1276" w:type="dxa"/>
          </w:tcPr>
          <w:p w14:paraId="5FF3F3D0" w14:textId="5A19A2D4" w:rsidR="00D0211E" w:rsidRPr="00AB5D9F" w:rsidRDefault="00D0211E" w:rsidP="00D0211E">
            <w:pPr>
              <w:spacing w:line="259" w:lineRule="auto"/>
              <w:jc w:val="left"/>
              <w:rPr>
                <w:rFonts w:cs="Times New Roman"/>
                <w:szCs w:val="24"/>
                <w:lang w:val="en-GB"/>
              </w:rPr>
            </w:pPr>
            <w:r w:rsidRPr="00AB5D9F">
              <w:rPr>
                <w:rFonts w:cs="Times New Roman"/>
                <w:szCs w:val="24"/>
              </w:rPr>
              <w:t>19 (1.7)</w:t>
            </w:r>
          </w:p>
        </w:tc>
        <w:tc>
          <w:tcPr>
            <w:tcW w:w="709" w:type="dxa"/>
          </w:tcPr>
          <w:p w14:paraId="2CDD558B" w14:textId="77777777" w:rsidR="00D0211E" w:rsidRPr="00AB5D9F" w:rsidRDefault="00D0211E" w:rsidP="00D0211E">
            <w:pPr>
              <w:spacing w:line="259" w:lineRule="auto"/>
              <w:jc w:val="left"/>
              <w:rPr>
                <w:rFonts w:cs="Times New Roman"/>
                <w:szCs w:val="24"/>
                <w:lang w:val="en-GB"/>
              </w:rPr>
            </w:pPr>
          </w:p>
        </w:tc>
        <w:tc>
          <w:tcPr>
            <w:tcW w:w="992" w:type="dxa"/>
          </w:tcPr>
          <w:p w14:paraId="42278D50" w14:textId="05AB9EFC" w:rsidR="00D0211E" w:rsidRPr="00AB5D9F" w:rsidRDefault="000A0725" w:rsidP="00D0211E">
            <w:pPr>
              <w:spacing w:line="259" w:lineRule="auto"/>
              <w:jc w:val="left"/>
              <w:rPr>
                <w:rFonts w:cs="Times New Roman"/>
                <w:szCs w:val="24"/>
                <w:lang w:val="en-GB"/>
              </w:rPr>
            </w:pPr>
            <w:r w:rsidRPr="00AB5D9F">
              <w:rPr>
                <w:rFonts w:cs="Times New Roman"/>
                <w:szCs w:val="24"/>
              </w:rPr>
              <w:t>7 (2.7)</w:t>
            </w:r>
          </w:p>
        </w:tc>
        <w:tc>
          <w:tcPr>
            <w:tcW w:w="1141" w:type="dxa"/>
          </w:tcPr>
          <w:p w14:paraId="02650B69" w14:textId="54A9C012" w:rsidR="00D0211E" w:rsidRPr="00AB5D9F" w:rsidRDefault="000A0725" w:rsidP="00D0211E">
            <w:pPr>
              <w:spacing w:line="259" w:lineRule="auto"/>
              <w:jc w:val="left"/>
              <w:rPr>
                <w:rFonts w:cs="Times New Roman"/>
                <w:szCs w:val="24"/>
                <w:lang w:val="en-GB"/>
              </w:rPr>
            </w:pPr>
            <w:r w:rsidRPr="00AB5D9F">
              <w:rPr>
                <w:rFonts w:cs="Times New Roman"/>
                <w:szCs w:val="24"/>
              </w:rPr>
              <w:t>19 (1.7)</w:t>
            </w:r>
          </w:p>
        </w:tc>
        <w:tc>
          <w:tcPr>
            <w:tcW w:w="838" w:type="dxa"/>
          </w:tcPr>
          <w:p w14:paraId="79736A59" w14:textId="77777777" w:rsidR="00D0211E" w:rsidRPr="00AB5D9F" w:rsidRDefault="00D0211E" w:rsidP="00D0211E">
            <w:pPr>
              <w:spacing w:line="259" w:lineRule="auto"/>
              <w:jc w:val="left"/>
              <w:rPr>
                <w:rFonts w:cs="Times New Roman"/>
                <w:szCs w:val="24"/>
                <w:lang w:val="en-GB"/>
              </w:rPr>
            </w:pPr>
          </w:p>
        </w:tc>
      </w:tr>
      <w:tr w:rsidR="00D0211E" w:rsidRPr="00AB5D9F" w14:paraId="0F5D3AE3" w14:textId="77777777" w:rsidTr="00DA2DBD">
        <w:tc>
          <w:tcPr>
            <w:tcW w:w="988" w:type="dxa"/>
            <w:tcBorders>
              <w:right w:val="nil"/>
            </w:tcBorders>
          </w:tcPr>
          <w:p w14:paraId="00154DF4"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C5C397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09149FEA" w14:textId="30DADFAE" w:rsidR="00D0211E" w:rsidRPr="00AB5D9F" w:rsidRDefault="00D0211E" w:rsidP="00D0211E">
            <w:pPr>
              <w:spacing w:line="259" w:lineRule="auto"/>
              <w:jc w:val="left"/>
              <w:rPr>
                <w:rFonts w:cs="Times New Roman"/>
                <w:szCs w:val="24"/>
                <w:lang w:val="en-GB"/>
              </w:rPr>
            </w:pPr>
            <w:r w:rsidRPr="00AB5D9F">
              <w:rPr>
                <w:rFonts w:cs="Times New Roman"/>
                <w:szCs w:val="24"/>
              </w:rPr>
              <w:t>167 (48.4)</w:t>
            </w:r>
          </w:p>
        </w:tc>
        <w:tc>
          <w:tcPr>
            <w:tcW w:w="1276" w:type="dxa"/>
          </w:tcPr>
          <w:p w14:paraId="7747786B" w14:textId="23EA2359" w:rsidR="00D0211E" w:rsidRPr="00AB5D9F" w:rsidRDefault="00D0211E" w:rsidP="00D0211E">
            <w:pPr>
              <w:spacing w:line="259" w:lineRule="auto"/>
              <w:jc w:val="left"/>
              <w:rPr>
                <w:rFonts w:cs="Times New Roman"/>
                <w:szCs w:val="24"/>
                <w:lang w:val="en-GB"/>
              </w:rPr>
            </w:pPr>
            <w:r w:rsidRPr="00AB5D9F">
              <w:rPr>
                <w:rFonts w:cs="Times New Roman"/>
                <w:szCs w:val="24"/>
              </w:rPr>
              <w:t>711 (63.1)</w:t>
            </w:r>
          </w:p>
        </w:tc>
        <w:tc>
          <w:tcPr>
            <w:tcW w:w="709" w:type="dxa"/>
          </w:tcPr>
          <w:p w14:paraId="0BE3ABB7" w14:textId="77777777" w:rsidR="00D0211E" w:rsidRPr="00AB5D9F" w:rsidRDefault="00D0211E" w:rsidP="00D0211E">
            <w:pPr>
              <w:spacing w:line="259" w:lineRule="auto"/>
              <w:jc w:val="left"/>
              <w:rPr>
                <w:rFonts w:cs="Times New Roman"/>
                <w:szCs w:val="24"/>
                <w:lang w:val="en-GB"/>
              </w:rPr>
            </w:pPr>
          </w:p>
        </w:tc>
        <w:tc>
          <w:tcPr>
            <w:tcW w:w="992" w:type="dxa"/>
          </w:tcPr>
          <w:p w14:paraId="383F5549" w14:textId="7D048A0E" w:rsidR="00D0211E" w:rsidRPr="00AB5D9F" w:rsidRDefault="000A0725" w:rsidP="00D0211E">
            <w:pPr>
              <w:spacing w:line="259" w:lineRule="auto"/>
              <w:jc w:val="left"/>
              <w:rPr>
                <w:rFonts w:cs="Times New Roman"/>
                <w:szCs w:val="24"/>
                <w:lang w:val="en-GB"/>
              </w:rPr>
            </w:pPr>
            <w:r w:rsidRPr="00AB5D9F">
              <w:rPr>
                <w:rFonts w:cs="Times New Roman"/>
                <w:szCs w:val="24"/>
              </w:rPr>
              <w:t>134 (51.3)</w:t>
            </w:r>
          </w:p>
        </w:tc>
        <w:tc>
          <w:tcPr>
            <w:tcW w:w="1141" w:type="dxa"/>
          </w:tcPr>
          <w:p w14:paraId="70B7A822" w14:textId="7B5FA610" w:rsidR="00D0211E" w:rsidRPr="00AB5D9F" w:rsidRDefault="000A0725" w:rsidP="00D0211E">
            <w:pPr>
              <w:spacing w:line="259" w:lineRule="auto"/>
              <w:jc w:val="left"/>
              <w:rPr>
                <w:rFonts w:cs="Times New Roman"/>
                <w:szCs w:val="24"/>
                <w:lang w:val="en-GB"/>
              </w:rPr>
            </w:pPr>
            <w:r w:rsidRPr="00AB5D9F">
              <w:rPr>
                <w:rFonts w:cs="Times New Roman"/>
                <w:szCs w:val="24"/>
              </w:rPr>
              <w:t>709 (63.1)</w:t>
            </w:r>
          </w:p>
        </w:tc>
        <w:tc>
          <w:tcPr>
            <w:tcW w:w="838" w:type="dxa"/>
          </w:tcPr>
          <w:p w14:paraId="50BA1FA7" w14:textId="77777777" w:rsidR="00D0211E" w:rsidRPr="00AB5D9F" w:rsidRDefault="00D0211E" w:rsidP="00D0211E">
            <w:pPr>
              <w:spacing w:line="259" w:lineRule="auto"/>
              <w:jc w:val="left"/>
              <w:rPr>
                <w:rFonts w:cs="Times New Roman"/>
                <w:szCs w:val="24"/>
                <w:lang w:val="en-GB"/>
              </w:rPr>
            </w:pPr>
          </w:p>
        </w:tc>
      </w:tr>
      <w:tr w:rsidR="00D0211E" w:rsidRPr="00AB5D9F" w14:paraId="49A50F7B" w14:textId="77777777" w:rsidTr="00DA2DBD">
        <w:tc>
          <w:tcPr>
            <w:tcW w:w="988" w:type="dxa"/>
            <w:tcBorders>
              <w:right w:val="nil"/>
            </w:tcBorders>
          </w:tcPr>
          <w:p w14:paraId="06A8DB8D"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16FB75D5"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4</w:t>
            </w:r>
          </w:p>
        </w:tc>
        <w:tc>
          <w:tcPr>
            <w:tcW w:w="1276" w:type="dxa"/>
          </w:tcPr>
          <w:p w14:paraId="47E43C67" w14:textId="42F8BACD" w:rsidR="00D0211E" w:rsidRPr="00AB5D9F" w:rsidRDefault="00D0211E" w:rsidP="00D0211E">
            <w:pPr>
              <w:spacing w:line="259" w:lineRule="auto"/>
              <w:jc w:val="left"/>
              <w:rPr>
                <w:rFonts w:cs="Times New Roman"/>
                <w:szCs w:val="24"/>
                <w:lang w:val="en-GB"/>
              </w:rPr>
            </w:pPr>
            <w:r w:rsidRPr="00AB5D9F">
              <w:rPr>
                <w:rFonts w:cs="Times New Roman"/>
                <w:szCs w:val="24"/>
              </w:rPr>
              <w:t>109 (31.6)</w:t>
            </w:r>
          </w:p>
        </w:tc>
        <w:tc>
          <w:tcPr>
            <w:tcW w:w="1276" w:type="dxa"/>
          </w:tcPr>
          <w:p w14:paraId="19EE14F6" w14:textId="22486422" w:rsidR="00D0211E" w:rsidRPr="00AB5D9F" w:rsidRDefault="00D0211E" w:rsidP="00D0211E">
            <w:pPr>
              <w:spacing w:line="259" w:lineRule="auto"/>
              <w:jc w:val="left"/>
              <w:rPr>
                <w:rFonts w:cs="Times New Roman"/>
                <w:szCs w:val="24"/>
                <w:lang w:val="en-GB"/>
              </w:rPr>
            </w:pPr>
            <w:r w:rsidRPr="00AB5D9F">
              <w:rPr>
                <w:rFonts w:cs="Times New Roman"/>
                <w:szCs w:val="24"/>
              </w:rPr>
              <w:t>258 (22.9</w:t>
            </w:r>
          </w:p>
        </w:tc>
        <w:tc>
          <w:tcPr>
            <w:tcW w:w="709" w:type="dxa"/>
          </w:tcPr>
          <w:p w14:paraId="5DA6D72A" w14:textId="77777777" w:rsidR="00D0211E" w:rsidRPr="00AB5D9F" w:rsidRDefault="00D0211E" w:rsidP="00D0211E">
            <w:pPr>
              <w:spacing w:line="259" w:lineRule="auto"/>
              <w:jc w:val="left"/>
              <w:rPr>
                <w:rFonts w:cs="Times New Roman"/>
                <w:szCs w:val="24"/>
                <w:lang w:val="en-GB"/>
              </w:rPr>
            </w:pPr>
          </w:p>
        </w:tc>
        <w:tc>
          <w:tcPr>
            <w:tcW w:w="992" w:type="dxa"/>
          </w:tcPr>
          <w:p w14:paraId="64995021" w14:textId="459954FB" w:rsidR="00D0211E" w:rsidRPr="00AB5D9F" w:rsidRDefault="000A0725" w:rsidP="00D0211E">
            <w:pPr>
              <w:spacing w:line="259" w:lineRule="auto"/>
              <w:jc w:val="left"/>
              <w:rPr>
                <w:rFonts w:cs="Times New Roman"/>
                <w:szCs w:val="24"/>
                <w:lang w:val="en-GB"/>
              </w:rPr>
            </w:pPr>
            <w:r w:rsidRPr="00AB5D9F">
              <w:rPr>
                <w:rFonts w:cs="Times New Roman"/>
                <w:szCs w:val="24"/>
              </w:rPr>
              <w:t>75 (28.7)</w:t>
            </w:r>
          </w:p>
        </w:tc>
        <w:tc>
          <w:tcPr>
            <w:tcW w:w="1141" w:type="dxa"/>
          </w:tcPr>
          <w:p w14:paraId="68A3F513" w14:textId="063CA9C4" w:rsidR="00D0211E" w:rsidRPr="00AB5D9F" w:rsidRDefault="000A0725" w:rsidP="00D0211E">
            <w:pPr>
              <w:spacing w:line="259" w:lineRule="auto"/>
              <w:jc w:val="left"/>
              <w:rPr>
                <w:rFonts w:cs="Times New Roman"/>
                <w:szCs w:val="24"/>
                <w:lang w:val="en-GB"/>
              </w:rPr>
            </w:pPr>
            <w:r w:rsidRPr="00AB5D9F">
              <w:rPr>
                <w:rFonts w:cs="Times New Roman"/>
                <w:szCs w:val="24"/>
              </w:rPr>
              <w:t>257 (22.9)</w:t>
            </w:r>
          </w:p>
        </w:tc>
        <w:tc>
          <w:tcPr>
            <w:tcW w:w="838" w:type="dxa"/>
          </w:tcPr>
          <w:p w14:paraId="74FDDA1A" w14:textId="77777777" w:rsidR="00D0211E" w:rsidRPr="00AB5D9F" w:rsidRDefault="00D0211E" w:rsidP="00D0211E">
            <w:pPr>
              <w:spacing w:line="259" w:lineRule="auto"/>
              <w:jc w:val="left"/>
              <w:rPr>
                <w:rFonts w:cs="Times New Roman"/>
                <w:szCs w:val="24"/>
                <w:lang w:val="en-GB"/>
              </w:rPr>
            </w:pPr>
          </w:p>
        </w:tc>
      </w:tr>
      <w:tr w:rsidR="00D0211E" w:rsidRPr="00AB5D9F" w14:paraId="1E075D48" w14:textId="77777777" w:rsidTr="00DA2DBD">
        <w:tc>
          <w:tcPr>
            <w:tcW w:w="2830" w:type="dxa"/>
            <w:gridSpan w:val="2"/>
          </w:tcPr>
          <w:p w14:paraId="5C4FBB39" w14:textId="77777777" w:rsidR="00D0211E" w:rsidRPr="00AB5D9F" w:rsidRDefault="00D0211E" w:rsidP="00D0211E">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79CE55DE" w14:textId="77777777" w:rsidR="00D0211E" w:rsidRPr="00AB5D9F" w:rsidRDefault="00D0211E" w:rsidP="00D0211E">
            <w:pPr>
              <w:spacing w:line="259" w:lineRule="auto"/>
              <w:jc w:val="left"/>
              <w:rPr>
                <w:rFonts w:cs="Times New Roman"/>
                <w:szCs w:val="24"/>
                <w:lang w:val="en-GB"/>
              </w:rPr>
            </w:pPr>
          </w:p>
        </w:tc>
        <w:tc>
          <w:tcPr>
            <w:tcW w:w="1276" w:type="dxa"/>
          </w:tcPr>
          <w:p w14:paraId="7BC10F85" w14:textId="77777777" w:rsidR="00D0211E" w:rsidRPr="00AB5D9F" w:rsidRDefault="00D0211E" w:rsidP="00D0211E">
            <w:pPr>
              <w:spacing w:line="259" w:lineRule="auto"/>
              <w:jc w:val="left"/>
              <w:rPr>
                <w:rFonts w:cs="Times New Roman"/>
                <w:szCs w:val="24"/>
                <w:lang w:val="en-GB"/>
              </w:rPr>
            </w:pPr>
          </w:p>
        </w:tc>
        <w:tc>
          <w:tcPr>
            <w:tcW w:w="709" w:type="dxa"/>
          </w:tcPr>
          <w:p w14:paraId="387D547B" w14:textId="02FE8B9A" w:rsidR="00D0211E" w:rsidRPr="00AB5D9F" w:rsidRDefault="00D0211E" w:rsidP="00D0211E">
            <w:pPr>
              <w:spacing w:line="259" w:lineRule="auto"/>
              <w:jc w:val="left"/>
              <w:rPr>
                <w:rFonts w:cs="Times New Roman"/>
                <w:szCs w:val="24"/>
                <w:lang w:val="en-GB"/>
              </w:rPr>
            </w:pPr>
            <w:r w:rsidRPr="00AB5D9F">
              <w:rPr>
                <w:rFonts w:cs="Times New Roman"/>
                <w:szCs w:val="24"/>
              </w:rPr>
              <w:t>0.053</w:t>
            </w:r>
          </w:p>
        </w:tc>
        <w:tc>
          <w:tcPr>
            <w:tcW w:w="992" w:type="dxa"/>
          </w:tcPr>
          <w:p w14:paraId="3B1ED391" w14:textId="77777777" w:rsidR="00D0211E" w:rsidRPr="00AB5D9F" w:rsidRDefault="00D0211E" w:rsidP="00D0211E">
            <w:pPr>
              <w:spacing w:line="259" w:lineRule="auto"/>
              <w:jc w:val="left"/>
              <w:rPr>
                <w:rFonts w:cs="Times New Roman"/>
                <w:szCs w:val="24"/>
                <w:lang w:val="en-GB"/>
              </w:rPr>
            </w:pPr>
          </w:p>
        </w:tc>
        <w:tc>
          <w:tcPr>
            <w:tcW w:w="1141" w:type="dxa"/>
          </w:tcPr>
          <w:p w14:paraId="28A73632" w14:textId="77777777" w:rsidR="00D0211E" w:rsidRPr="00AB5D9F" w:rsidRDefault="00D0211E" w:rsidP="00D0211E">
            <w:pPr>
              <w:spacing w:line="259" w:lineRule="auto"/>
              <w:jc w:val="left"/>
              <w:rPr>
                <w:rFonts w:cs="Times New Roman"/>
                <w:szCs w:val="24"/>
                <w:lang w:val="en-GB"/>
              </w:rPr>
            </w:pPr>
          </w:p>
        </w:tc>
        <w:tc>
          <w:tcPr>
            <w:tcW w:w="838" w:type="dxa"/>
          </w:tcPr>
          <w:p w14:paraId="31D6F1CF" w14:textId="0CA9D372" w:rsidR="00D0211E" w:rsidRPr="00AB5D9F" w:rsidRDefault="000A0725" w:rsidP="00D0211E">
            <w:pPr>
              <w:spacing w:line="259" w:lineRule="auto"/>
              <w:jc w:val="left"/>
              <w:rPr>
                <w:rFonts w:cs="Times New Roman"/>
                <w:szCs w:val="24"/>
                <w:lang w:val="en-GB"/>
              </w:rPr>
            </w:pPr>
            <w:r w:rsidRPr="00AB5D9F">
              <w:rPr>
                <w:rFonts w:cs="Times New Roman"/>
                <w:szCs w:val="24"/>
              </w:rPr>
              <w:t>0.062</w:t>
            </w:r>
          </w:p>
        </w:tc>
      </w:tr>
      <w:tr w:rsidR="00D0211E" w:rsidRPr="00AB5D9F" w14:paraId="10F9FC2F" w14:textId="77777777" w:rsidTr="00DA2DBD">
        <w:tc>
          <w:tcPr>
            <w:tcW w:w="988" w:type="dxa"/>
            <w:tcBorders>
              <w:right w:val="nil"/>
            </w:tcBorders>
          </w:tcPr>
          <w:p w14:paraId="1B9246C9"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55B24644"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1</w:t>
            </w:r>
          </w:p>
        </w:tc>
        <w:tc>
          <w:tcPr>
            <w:tcW w:w="1276" w:type="dxa"/>
          </w:tcPr>
          <w:p w14:paraId="333E6FDA" w14:textId="79967939" w:rsidR="00D0211E" w:rsidRPr="00AB5D9F" w:rsidRDefault="00D0211E" w:rsidP="00D0211E">
            <w:pPr>
              <w:spacing w:line="259" w:lineRule="auto"/>
              <w:jc w:val="left"/>
              <w:rPr>
                <w:rFonts w:cs="Times New Roman"/>
                <w:szCs w:val="24"/>
                <w:lang w:val="en-GB"/>
              </w:rPr>
            </w:pPr>
            <w:r w:rsidRPr="00AB5D9F">
              <w:rPr>
                <w:rFonts w:cs="Times New Roman"/>
                <w:szCs w:val="24"/>
              </w:rPr>
              <w:t>22 (6.4)</w:t>
            </w:r>
          </w:p>
        </w:tc>
        <w:tc>
          <w:tcPr>
            <w:tcW w:w="1276" w:type="dxa"/>
          </w:tcPr>
          <w:p w14:paraId="7D55CD2B" w14:textId="33F9C060" w:rsidR="00D0211E" w:rsidRPr="00AB5D9F" w:rsidRDefault="00D0211E" w:rsidP="00D0211E">
            <w:pPr>
              <w:spacing w:line="259" w:lineRule="auto"/>
              <w:jc w:val="left"/>
              <w:rPr>
                <w:rFonts w:cs="Times New Roman"/>
                <w:szCs w:val="24"/>
                <w:lang w:val="en-GB"/>
              </w:rPr>
            </w:pPr>
            <w:r w:rsidRPr="00AB5D9F">
              <w:rPr>
                <w:rFonts w:cs="Times New Roman"/>
                <w:szCs w:val="24"/>
              </w:rPr>
              <w:t>67 (5.9)</w:t>
            </w:r>
          </w:p>
        </w:tc>
        <w:tc>
          <w:tcPr>
            <w:tcW w:w="709" w:type="dxa"/>
          </w:tcPr>
          <w:p w14:paraId="5FACD5B1" w14:textId="77777777" w:rsidR="00D0211E" w:rsidRPr="00AB5D9F" w:rsidRDefault="00D0211E" w:rsidP="00D0211E">
            <w:pPr>
              <w:spacing w:line="259" w:lineRule="auto"/>
              <w:jc w:val="left"/>
              <w:rPr>
                <w:rFonts w:cs="Times New Roman"/>
                <w:szCs w:val="24"/>
                <w:lang w:val="en-GB"/>
              </w:rPr>
            </w:pPr>
          </w:p>
        </w:tc>
        <w:tc>
          <w:tcPr>
            <w:tcW w:w="992" w:type="dxa"/>
          </w:tcPr>
          <w:p w14:paraId="048ED6DF" w14:textId="38E8FFF5" w:rsidR="00D0211E" w:rsidRPr="00AB5D9F" w:rsidRDefault="000A0725" w:rsidP="00D0211E">
            <w:pPr>
              <w:spacing w:line="259" w:lineRule="auto"/>
              <w:jc w:val="left"/>
              <w:rPr>
                <w:rFonts w:cs="Times New Roman"/>
                <w:szCs w:val="24"/>
                <w:lang w:val="en-GB"/>
              </w:rPr>
            </w:pPr>
            <w:r w:rsidRPr="00AB5D9F">
              <w:rPr>
                <w:rFonts w:cs="Times New Roman"/>
                <w:szCs w:val="24"/>
              </w:rPr>
              <w:t>16 (6.1)</w:t>
            </w:r>
          </w:p>
        </w:tc>
        <w:tc>
          <w:tcPr>
            <w:tcW w:w="1141" w:type="dxa"/>
          </w:tcPr>
          <w:p w14:paraId="76D5EE3E" w14:textId="2616DDB4" w:rsidR="00D0211E" w:rsidRPr="00AB5D9F" w:rsidRDefault="000A0725" w:rsidP="00D0211E">
            <w:pPr>
              <w:spacing w:line="259" w:lineRule="auto"/>
              <w:jc w:val="left"/>
              <w:rPr>
                <w:rFonts w:cs="Times New Roman"/>
                <w:szCs w:val="24"/>
                <w:lang w:val="en-GB"/>
              </w:rPr>
            </w:pPr>
            <w:r w:rsidRPr="00AB5D9F">
              <w:rPr>
                <w:rFonts w:cs="Times New Roman"/>
                <w:szCs w:val="24"/>
              </w:rPr>
              <w:t>67 (6.0)</w:t>
            </w:r>
          </w:p>
        </w:tc>
        <w:tc>
          <w:tcPr>
            <w:tcW w:w="838" w:type="dxa"/>
          </w:tcPr>
          <w:p w14:paraId="0821BA6F" w14:textId="77777777" w:rsidR="00D0211E" w:rsidRPr="00AB5D9F" w:rsidRDefault="00D0211E" w:rsidP="00D0211E">
            <w:pPr>
              <w:spacing w:line="259" w:lineRule="auto"/>
              <w:jc w:val="left"/>
              <w:rPr>
                <w:rFonts w:cs="Times New Roman"/>
                <w:szCs w:val="24"/>
                <w:lang w:val="en-GB"/>
              </w:rPr>
            </w:pPr>
          </w:p>
        </w:tc>
      </w:tr>
      <w:tr w:rsidR="00D0211E" w:rsidRPr="00AB5D9F" w14:paraId="67DE7D15" w14:textId="77777777" w:rsidTr="00DA2DBD">
        <w:tc>
          <w:tcPr>
            <w:tcW w:w="988" w:type="dxa"/>
            <w:tcBorders>
              <w:right w:val="nil"/>
            </w:tcBorders>
          </w:tcPr>
          <w:p w14:paraId="614C51F7"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7F16817"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2</w:t>
            </w:r>
          </w:p>
        </w:tc>
        <w:tc>
          <w:tcPr>
            <w:tcW w:w="1276" w:type="dxa"/>
          </w:tcPr>
          <w:p w14:paraId="133321C2" w14:textId="68E9329B" w:rsidR="00D0211E" w:rsidRPr="00AB5D9F" w:rsidRDefault="00D0211E" w:rsidP="00D0211E">
            <w:pPr>
              <w:spacing w:line="259" w:lineRule="auto"/>
              <w:jc w:val="left"/>
              <w:rPr>
                <w:rFonts w:cs="Times New Roman"/>
                <w:szCs w:val="24"/>
                <w:lang w:val="en-GB"/>
              </w:rPr>
            </w:pPr>
            <w:r w:rsidRPr="00AB5D9F">
              <w:rPr>
                <w:rFonts w:cs="Times New Roman"/>
                <w:szCs w:val="24"/>
              </w:rPr>
              <w:t>1 (0.3)</w:t>
            </w:r>
          </w:p>
        </w:tc>
        <w:tc>
          <w:tcPr>
            <w:tcW w:w="1276" w:type="dxa"/>
          </w:tcPr>
          <w:p w14:paraId="2BA2DC6E" w14:textId="72F5B7B6" w:rsidR="00D0211E" w:rsidRPr="00AB5D9F" w:rsidRDefault="00D0211E" w:rsidP="00D0211E">
            <w:pPr>
              <w:spacing w:line="259" w:lineRule="auto"/>
              <w:jc w:val="left"/>
              <w:rPr>
                <w:rFonts w:cs="Times New Roman"/>
                <w:szCs w:val="24"/>
                <w:lang w:val="en-GB"/>
              </w:rPr>
            </w:pPr>
            <w:r w:rsidRPr="00AB5D9F">
              <w:rPr>
                <w:rFonts w:cs="Times New Roman"/>
                <w:szCs w:val="24"/>
              </w:rPr>
              <w:t>1 (0.1)</w:t>
            </w:r>
          </w:p>
        </w:tc>
        <w:tc>
          <w:tcPr>
            <w:tcW w:w="709" w:type="dxa"/>
          </w:tcPr>
          <w:p w14:paraId="21EF3058" w14:textId="77777777" w:rsidR="00D0211E" w:rsidRPr="00AB5D9F" w:rsidRDefault="00D0211E" w:rsidP="00D0211E">
            <w:pPr>
              <w:spacing w:line="259" w:lineRule="auto"/>
              <w:jc w:val="left"/>
              <w:rPr>
                <w:rFonts w:cs="Times New Roman"/>
                <w:szCs w:val="24"/>
                <w:lang w:val="en-GB"/>
              </w:rPr>
            </w:pPr>
          </w:p>
        </w:tc>
        <w:tc>
          <w:tcPr>
            <w:tcW w:w="992" w:type="dxa"/>
          </w:tcPr>
          <w:p w14:paraId="701E6546" w14:textId="6172D23A" w:rsidR="00D0211E" w:rsidRPr="00AB5D9F" w:rsidRDefault="000A0725" w:rsidP="00D0211E">
            <w:pPr>
              <w:spacing w:line="259" w:lineRule="auto"/>
              <w:jc w:val="left"/>
              <w:rPr>
                <w:rFonts w:cs="Times New Roman"/>
                <w:szCs w:val="24"/>
                <w:lang w:val="en-GB"/>
              </w:rPr>
            </w:pPr>
            <w:r w:rsidRPr="00AB5D9F">
              <w:rPr>
                <w:rFonts w:cs="Times New Roman"/>
                <w:szCs w:val="24"/>
              </w:rPr>
              <w:t>1 (0.4)</w:t>
            </w:r>
          </w:p>
        </w:tc>
        <w:tc>
          <w:tcPr>
            <w:tcW w:w="1141" w:type="dxa"/>
          </w:tcPr>
          <w:p w14:paraId="59202F4E" w14:textId="6C815AA1" w:rsidR="00D0211E" w:rsidRPr="00AB5D9F" w:rsidRDefault="000A0725" w:rsidP="00D0211E">
            <w:pPr>
              <w:spacing w:line="259" w:lineRule="auto"/>
              <w:jc w:val="left"/>
              <w:rPr>
                <w:rFonts w:cs="Times New Roman"/>
                <w:szCs w:val="24"/>
                <w:lang w:val="en-GB"/>
              </w:rPr>
            </w:pPr>
            <w:r w:rsidRPr="00AB5D9F">
              <w:rPr>
                <w:rFonts w:cs="Times New Roman"/>
                <w:szCs w:val="24"/>
              </w:rPr>
              <w:t>1 (0.1)</w:t>
            </w:r>
          </w:p>
        </w:tc>
        <w:tc>
          <w:tcPr>
            <w:tcW w:w="838" w:type="dxa"/>
          </w:tcPr>
          <w:p w14:paraId="42C3AD5C" w14:textId="77777777" w:rsidR="00D0211E" w:rsidRPr="00AB5D9F" w:rsidRDefault="00D0211E" w:rsidP="00D0211E">
            <w:pPr>
              <w:spacing w:line="259" w:lineRule="auto"/>
              <w:jc w:val="left"/>
              <w:rPr>
                <w:rFonts w:cs="Times New Roman"/>
                <w:szCs w:val="24"/>
                <w:lang w:val="en-GB"/>
              </w:rPr>
            </w:pPr>
          </w:p>
        </w:tc>
      </w:tr>
      <w:tr w:rsidR="00D0211E" w:rsidRPr="00AB5D9F" w14:paraId="7E1B929E" w14:textId="77777777" w:rsidTr="00DA2DBD">
        <w:tc>
          <w:tcPr>
            <w:tcW w:w="988" w:type="dxa"/>
            <w:tcBorders>
              <w:right w:val="nil"/>
            </w:tcBorders>
          </w:tcPr>
          <w:p w14:paraId="5D718696"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67452146"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621A7323" w14:textId="41ECFE4F" w:rsidR="00D0211E" w:rsidRPr="00AB5D9F" w:rsidRDefault="00D0211E" w:rsidP="00D0211E">
            <w:pPr>
              <w:spacing w:line="259" w:lineRule="auto"/>
              <w:jc w:val="left"/>
              <w:rPr>
                <w:rFonts w:cs="Times New Roman"/>
                <w:szCs w:val="24"/>
                <w:lang w:val="en-GB"/>
              </w:rPr>
            </w:pPr>
            <w:r w:rsidRPr="00AB5D9F">
              <w:rPr>
                <w:rFonts w:cs="Times New Roman"/>
                <w:szCs w:val="24"/>
              </w:rPr>
              <w:t>19 (5.5)</w:t>
            </w:r>
          </w:p>
        </w:tc>
        <w:tc>
          <w:tcPr>
            <w:tcW w:w="1276" w:type="dxa"/>
          </w:tcPr>
          <w:p w14:paraId="2BBFF775" w14:textId="785FC785" w:rsidR="00D0211E" w:rsidRPr="00AB5D9F" w:rsidRDefault="00D0211E" w:rsidP="00D0211E">
            <w:pPr>
              <w:spacing w:line="259" w:lineRule="auto"/>
              <w:jc w:val="left"/>
              <w:rPr>
                <w:rFonts w:cs="Times New Roman"/>
                <w:szCs w:val="24"/>
                <w:lang w:val="en-GB"/>
              </w:rPr>
            </w:pPr>
            <w:r w:rsidRPr="00AB5D9F">
              <w:rPr>
                <w:rFonts w:cs="Times New Roman"/>
                <w:szCs w:val="24"/>
              </w:rPr>
              <w:t>58 (5.1)</w:t>
            </w:r>
          </w:p>
        </w:tc>
        <w:tc>
          <w:tcPr>
            <w:tcW w:w="709" w:type="dxa"/>
          </w:tcPr>
          <w:p w14:paraId="7E851300" w14:textId="77777777" w:rsidR="00D0211E" w:rsidRPr="00AB5D9F" w:rsidRDefault="00D0211E" w:rsidP="00D0211E">
            <w:pPr>
              <w:spacing w:line="259" w:lineRule="auto"/>
              <w:jc w:val="left"/>
              <w:rPr>
                <w:rFonts w:cs="Times New Roman"/>
                <w:szCs w:val="24"/>
                <w:lang w:val="en-GB"/>
              </w:rPr>
            </w:pPr>
          </w:p>
        </w:tc>
        <w:tc>
          <w:tcPr>
            <w:tcW w:w="992" w:type="dxa"/>
          </w:tcPr>
          <w:p w14:paraId="5236DC7D" w14:textId="2700FE4C" w:rsidR="00D0211E" w:rsidRPr="00AB5D9F" w:rsidRDefault="000A0725" w:rsidP="00D0211E">
            <w:pPr>
              <w:spacing w:line="259" w:lineRule="auto"/>
              <w:jc w:val="left"/>
              <w:rPr>
                <w:rFonts w:cs="Times New Roman"/>
                <w:szCs w:val="24"/>
                <w:lang w:val="en-GB"/>
              </w:rPr>
            </w:pPr>
            <w:r w:rsidRPr="00AB5D9F">
              <w:rPr>
                <w:rFonts w:cs="Times New Roman"/>
                <w:szCs w:val="24"/>
              </w:rPr>
              <w:t>14 (5.4)</w:t>
            </w:r>
          </w:p>
        </w:tc>
        <w:tc>
          <w:tcPr>
            <w:tcW w:w="1141" w:type="dxa"/>
          </w:tcPr>
          <w:p w14:paraId="1DB57A0F" w14:textId="33086D6B" w:rsidR="00D0211E" w:rsidRPr="00AB5D9F" w:rsidRDefault="000A0725" w:rsidP="00D0211E">
            <w:pPr>
              <w:spacing w:line="259" w:lineRule="auto"/>
              <w:jc w:val="left"/>
              <w:rPr>
                <w:rFonts w:cs="Times New Roman"/>
                <w:szCs w:val="24"/>
                <w:lang w:val="en-GB"/>
              </w:rPr>
            </w:pPr>
            <w:r w:rsidRPr="00AB5D9F">
              <w:rPr>
                <w:rFonts w:cs="Times New Roman"/>
                <w:szCs w:val="24"/>
              </w:rPr>
              <w:t>58 (5.2)</w:t>
            </w:r>
          </w:p>
        </w:tc>
        <w:tc>
          <w:tcPr>
            <w:tcW w:w="838" w:type="dxa"/>
          </w:tcPr>
          <w:p w14:paraId="56185256" w14:textId="77777777" w:rsidR="00D0211E" w:rsidRPr="00AB5D9F" w:rsidRDefault="00D0211E" w:rsidP="00D0211E">
            <w:pPr>
              <w:spacing w:line="259" w:lineRule="auto"/>
              <w:jc w:val="left"/>
              <w:rPr>
                <w:rFonts w:cs="Times New Roman"/>
                <w:szCs w:val="24"/>
                <w:lang w:val="en-GB"/>
              </w:rPr>
            </w:pPr>
          </w:p>
        </w:tc>
      </w:tr>
      <w:tr w:rsidR="00D0211E" w:rsidRPr="00AB5D9F" w14:paraId="4945FF6C" w14:textId="77777777" w:rsidTr="00DA2DBD">
        <w:tc>
          <w:tcPr>
            <w:tcW w:w="988" w:type="dxa"/>
            <w:tcBorders>
              <w:right w:val="nil"/>
            </w:tcBorders>
          </w:tcPr>
          <w:p w14:paraId="02D4AE63"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3432D086"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4</w:t>
            </w:r>
          </w:p>
        </w:tc>
        <w:tc>
          <w:tcPr>
            <w:tcW w:w="1276" w:type="dxa"/>
          </w:tcPr>
          <w:p w14:paraId="1C76863E" w14:textId="73478B5B" w:rsidR="00D0211E" w:rsidRPr="00AB5D9F" w:rsidRDefault="00D0211E" w:rsidP="00D0211E">
            <w:pPr>
              <w:spacing w:line="259" w:lineRule="auto"/>
              <w:jc w:val="left"/>
              <w:rPr>
                <w:rFonts w:cs="Times New Roman"/>
                <w:szCs w:val="24"/>
                <w:lang w:val="en-GB"/>
              </w:rPr>
            </w:pPr>
            <w:r w:rsidRPr="00AB5D9F">
              <w:rPr>
                <w:rFonts w:cs="Times New Roman"/>
                <w:szCs w:val="24"/>
              </w:rPr>
              <w:t>303 (87.8)</w:t>
            </w:r>
          </w:p>
        </w:tc>
        <w:tc>
          <w:tcPr>
            <w:tcW w:w="1276" w:type="dxa"/>
          </w:tcPr>
          <w:p w14:paraId="0A08AFAD" w14:textId="4FD6D98A" w:rsidR="00D0211E" w:rsidRPr="00AB5D9F" w:rsidRDefault="00D0211E" w:rsidP="00D0211E">
            <w:pPr>
              <w:spacing w:line="259" w:lineRule="auto"/>
              <w:jc w:val="left"/>
              <w:rPr>
                <w:rFonts w:cs="Times New Roman"/>
                <w:szCs w:val="24"/>
                <w:lang w:val="en-GB"/>
              </w:rPr>
            </w:pPr>
            <w:r w:rsidRPr="00AB5D9F">
              <w:rPr>
                <w:rFonts w:cs="Times New Roman"/>
                <w:szCs w:val="24"/>
              </w:rPr>
              <w:t>1001 (88.8)</w:t>
            </w:r>
          </w:p>
        </w:tc>
        <w:tc>
          <w:tcPr>
            <w:tcW w:w="709" w:type="dxa"/>
          </w:tcPr>
          <w:p w14:paraId="0A482757" w14:textId="77777777" w:rsidR="00D0211E" w:rsidRPr="00AB5D9F" w:rsidRDefault="00D0211E" w:rsidP="00D0211E">
            <w:pPr>
              <w:spacing w:line="259" w:lineRule="auto"/>
              <w:jc w:val="left"/>
              <w:rPr>
                <w:rFonts w:cs="Times New Roman"/>
                <w:szCs w:val="24"/>
                <w:lang w:val="en-GB"/>
              </w:rPr>
            </w:pPr>
          </w:p>
        </w:tc>
        <w:tc>
          <w:tcPr>
            <w:tcW w:w="992" w:type="dxa"/>
          </w:tcPr>
          <w:p w14:paraId="0D19DD85" w14:textId="46F27A79" w:rsidR="00D0211E" w:rsidRPr="00AB5D9F" w:rsidRDefault="000A0725" w:rsidP="00D0211E">
            <w:pPr>
              <w:spacing w:line="259" w:lineRule="auto"/>
              <w:jc w:val="left"/>
              <w:rPr>
                <w:rFonts w:cs="Times New Roman"/>
                <w:szCs w:val="24"/>
                <w:lang w:val="en-GB"/>
              </w:rPr>
            </w:pPr>
            <w:r w:rsidRPr="00AB5D9F">
              <w:rPr>
                <w:rFonts w:cs="Times New Roman"/>
                <w:szCs w:val="24"/>
              </w:rPr>
              <w:t>230 (88.1)</w:t>
            </w:r>
          </w:p>
        </w:tc>
        <w:tc>
          <w:tcPr>
            <w:tcW w:w="1141" w:type="dxa"/>
          </w:tcPr>
          <w:p w14:paraId="3453F189" w14:textId="10A54825" w:rsidR="00D0211E" w:rsidRPr="00AB5D9F" w:rsidRDefault="000A0725" w:rsidP="00D0211E">
            <w:pPr>
              <w:spacing w:line="259" w:lineRule="auto"/>
              <w:jc w:val="left"/>
              <w:rPr>
                <w:rFonts w:cs="Times New Roman"/>
                <w:szCs w:val="24"/>
                <w:lang w:val="en-GB"/>
              </w:rPr>
            </w:pPr>
            <w:r w:rsidRPr="00AB5D9F">
              <w:rPr>
                <w:rFonts w:cs="Times New Roman"/>
                <w:szCs w:val="24"/>
              </w:rPr>
              <w:t>998 (88.8)</w:t>
            </w:r>
          </w:p>
        </w:tc>
        <w:tc>
          <w:tcPr>
            <w:tcW w:w="838" w:type="dxa"/>
          </w:tcPr>
          <w:p w14:paraId="1365F3C8" w14:textId="77777777" w:rsidR="00D0211E" w:rsidRPr="00AB5D9F" w:rsidRDefault="00D0211E" w:rsidP="00D0211E">
            <w:pPr>
              <w:spacing w:line="259" w:lineRule="auto"/>
              <w:jc w:val="left"/>
              <w:rPr>
                <w:rFonts w:cs="Times New Roman"/>
                <w:szCs w:val="24"/>
                <w:lang w:val="en-GB"/>
              </w:rPr>
            </w:pPr>
          </w:p>
        </w:tc>
      </w:tr>
      <w:tr w:rsidR="00D0211E" w:rsidRPr="00AB5D9F" w14:paraId="250F6796" w14:textId="77777777" w:rsidTr="00DA2DBD">
        <w:tc>
          <w:tcPr>
            <w:tcW w:w="2830" w:type="dxa"/>
            <w:gridSpan w:val="2"/>
          </w:tcPr>
          <w:p w14:paraId="1D649BD1"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37BA62A4" w14:textId="77777777" w:rsidR="00D0211E" w:rsidRPr="00AB5D9F" w:rsidRDefault="00D0211E" w:rsidP="00D0211E">
            <w:pPr>
              <w:spacing w:line="259" w:lineRule="auto"/>
              <w:jc w:val="left"/>
              <w:rPr>
                <w:rFonts w:cs="Times New Roman"/>
                <w:szCs w:val="24"/>
                <w:lang w:val="nn-NO"/>
              </w:rPr>
            </w:pPr>
          </w:p>
        </w:tc>
        <w:tc>
          <w:tcPr>
            <w:tcW w:w="1276" w:type="dxa"/>
          </w:tcPr>
          <w:p w14:paraId="0466EC86" w14:textId="77777777" w:rsidR="00D0211E" w:rsidRPr="00AB5D9F" w:rsidRDefault="00D0211E" w:rsidP="00D0211E">
            <w:pPr>
              <w:spacing w:line="259" w:lineRule="auto"/>
              <w:jc w:val="left"/>
              <w:rPr>
                <w:rFonts w:cs="Times New Roman"/>
                <w:szCs w:val="24"/>
                <w:lang w:val="nn-NO"/>
              </w:rPr>
            </w:pPr>
          </w:p>
        </w:tc>
        <w:tc>
          <w:tcPr>
            <w:tcW w:w="709" w:type="dxa"/>
          </w:tcPr>
          <w:p w14:paraId="7B8C73F8" w14:textId="53A2FD36" w:rsidR="00D0211E" w:rsidRPr="00AB5D9F" w:rsidRDefault="00D0211E" w:rsidP="00D0211E">
            <w:pPr>
              <w:spacing w:line="259" w:lineRule="auto"/>
              <w:jc w:val="left"/>
              <w:rPr>
                <w:rFonts w:cs="Times New Roman"/>
                <w:szCs w:val="24"/>
                <w:lang w:val="nn-NO"/>
              </w:rPr>
            </w:pPr>
            <w:r w:rsidRPr="00AB5D9F">
              <w:rPr>
                <w:rFonts w:cs="Times New Roman"/>
                <w:szCs w:val="24"/>
                <w:lang w:val="nn-NO"/>
              </w:rPr>
              <w:t>0.099</w:t>
            </w:r>
          </w:p>
        </w:tc>
        <w:tc>
          <w:tcPr>
            <w:tcW w:w="992" w:type="dxa"/>
          </w:tcPr>
          <w:p w14:paraId="5649E023" w14:textId="77777777" w:rsidR="00D0211E" w:rsidRPr="00AB5D9F" w:rsidRDefault="00D0211E" w:rsidP="00D0211E">
            <w:pPr>
              <w:spacing w:line="259" w:lineRule="auto"/>
              <w:jc w:val="left"/>
              <w:rPr>
                <w:rFonts w:cs="Times New Roman"/>
                <w:szCs w:val="24"/>
                <w:lang w:val="nn-NO"/>
              </w:rPr>
            </w:pPr>
          </w:p>
        </w:tc>
        <w:tc>
          <w:tcPr>
            <w:tcW w:w="1141" w:type="dxa"/>
          </w:tcPr>
          <w:p w14:paraId="6B28800B" w14:textId="77777777" w:rsidR="00D0211E" w:rsidRPr="00AB5D9F" w:rsidRDefault="00D0211E" w:rsidP="00D0211E">
            <w:pPr>
              <w:spacing w:line="259" w:lineRule="auto"/>
              <w:jc w:val="left"/>
              <w:rPr>
                <w:rFonts w:cs="Times New Roman"/>
                <w:szCs w:val="24"/>
                <w:lang w:val="nn-NO"/>
              </w:rPr>
            </w:pPr>
          </w:p>
        </w:tc>
        <w:tc>
          <w:tcPr>
            <w:tcW w:w="838" w:type="dxa"/>
          </w:tcPr>
          <w:p w14:paraId="0BC52454" w14:textId="69A41C1B" w:rsidR="00D0211E" w:rsidRPr="00AB5D9F" w:rsidRDefault="000A0725" w:rsidP="00D0211E">
            <w:pPr>
              <w:spacing w:line="259" w:lineRule="auto"/>
              <w:jc w:val="left"/>
              <w:rPr>
                <w:rFonts w:cs="Times New Roman"/>
                <w:szCs w:val="24"/>
                <w:lang w:val="nn-NO"/>
              </w:rPr>
            </w:pPr>
            <w:r w:rsidRPr="00AB5D9F">
              <w:rPr>
                <w:rFonts w:cs="Times New Roman"/>
                <w:szCs w:val="24"/>
              </w:rPr>
              <w:t>0.045</w:t>
            </w:r>
          </w:p>
        </w:tc>
      </w:tr>
      <w:tr w:rsidR="00D0211E" w:rsidRPr="00AB5D9F" w14:paraId="25D591DF" w14:textId="77777777" w:rsidTr="00DA2DBD">
        <w:tc>
          <w:tcPr>
            <w:tcW w:w="988" w:type="dxa"/>
            <w:tcBorders>
              <w:right w:val="nil"/>
            </w:tcBorders>
          </w:tcPr>
          <w:p w14:paraId="5B059A64" w14:textId="77777777" w:rsidR="00D0211E" w:rsidRPr="00AB5D9F" w:rsidRDefault="00D0211E" w:rsidP="00D0211E">
            <w:pPr>
              <w:spacing w:line="259" w:lineRule="auto"/>
              <w:jc w:val="left"/>
              <w:rPr>
                <w:rFonts w:cs="Times New Roman"/>
                <w:szCs w:val="24"/>
                <w:lang w:val="nn-NO"/>
              </w:rPr>
            </w:pPr>
          </w:p>
        </w:tc>
        <w:tc>
          <w:tcPr>
            <w:tcW w:w="1842" w:type="dxa"/>
            <w:tcBorders>
              <w:left w:val="nil"/>
            </w:tcBorders>
          </w:tcPr>
          <w:p w14:paraId="0100D150"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en-GB"/>
              </w:rPr>
              <w:t>0</w:t>
            </w:r>
          </w:p>
        </w:tc>
        <w:tc>
          <w:tcPr>
            <w:tcW w:w="1276" w:type="dxa"/>
          </w:tcPr>
          <w:p w14:paraId="176A9B85" w14:textId="064B07F4" w:rsidR="00D0211E" w:rsidRPr="00AB5D9F" w:rsidRDefault="00D0211E" w:rsidP="00D0211E">
            <w:pPr>
              <w:spacing w:line="259" w:lineRule="auto"/>
              <w:jc w:val="left"/>
              <w:rPr>
                <w:rFonts w:cs="Times New Roman"/>
                <w:szCs w:val="24"/>
                <w:lang w:val="nn-NO"/>
              </w:rPr>
            </w:pPr>
            <w:r w:rsidRPr="00AB5D9F">
              <w:rPr>
                <w:rFonts w:cs="Times New Roman"/>
                <w:szCs w:val="24"/>
              </w:rPr>
              <w:t>261 (75.7)</w:t>
            </w:r>
          </w:p>
        </w:tc>
        <w:tc>
          <w:tcPr>
            <w:tcW w:w="1276" w:type="dxa"/>
          </w:tcPr>
          <w:p w14:paraId="6FDCEC4C" w14:textId="46D88812" w:rsidR="00D0211E" w:rsidRPr="00AB5D9F" w:rsidRDefault="00D0211E" w:rsidP="00D0211E">
            <w:pPr>
              <w:spacing w:line="259" w:lineRule="auto"/>
              <w:jc w:val="left"/>
              <w:rPr>
                <w:rFonts w:cs="Times New Roman"/>
                <w:szCs w:val="24"/>
                <w:lang w:val="nn-NO"/>
              </w:rPr>
            </w:pPr>
            <w:r w:rsidRPr="00AB5D9F">
              <w:rPr>
                <w:rFonts w:cs="Times New Roman"/>
                <w:szCs w:val="24"/>
              </w:rPr>
              <w:t>825 (73.2)</w:t>
            </w:r>
          </w:p>
        </w:tc>
        <w:tc>
          <w:tcPr>
            <w:tcW w:w="709" w:type="dxa"/>
          </w:tcPr>
          <w:p w14:paraId="096200AF" w14:textId="77777777" w:rsidR="00D0211E" w:rsidRPr="00AB5D9F" w:rsidRDefault="00D0211E" w:rsidP="00D0211E">
            <w:pPr>
              <w:spacing w:line="259" w:lineRule="auto"/>
              <w:jc w:val="left"/>
              <w:rPr>
                <w:rFonts w:cs="Times New Roman"/>
                <w:szCs w:val="24"/>
                <w:lang w:val="nn-NO"/>
              </w:rPr>
            </w:pPr>
          </w:p>
        </w:tc>
        <w:tc>
          <w:tcPr>
            <w:tcW w:w="992" w:type="dxa"/>
          </w:tcPr>
          <w:p w14:paraId="0FC0E603" w14:textId="08779343" w:rsidR="00D0211E" w:rsidRPr="00AB5D9F" w:rsidRDefault="004E7828" w:rsidP="00D0211E">
            <w:pPr>
              <w:spacing w:line="259" w:lineRule="auto"/>
              <w:jc w:val="left"/>
              <w:rPr>
                <w:rFonts w:cs="Times New Roman"/>
                <w:szCs w:val="24"/>
                <w:lang w:val="nn-NO"/>
              </w:rPr>
            </w:pPr>
            <w:r w:rsidRPr="00AB5D9F">
              <w:rPr>
                <w:rFonts w:cs="Times New Roman"/>
                <w:szCs w:val="24"/>
              </w:rPr>
              <w:t>195 (74.7)</w:t>
            </w:r>
          </w:p>
        </w:tc>
        <w:tc>
          <w:tcPr>
            <w:tcW w:w="1141" w:type="dxa"/>
          </w:tcPr>
          <w:p w14:paraId="7644A98C" w14:textId="493D58B6" w:rsidR="00D0211E" w:rsidRPr="00AB5D9F" w:rsidRDefault="004E7828" w:rsidP="00D0211E">
            <w:pPr>
              <w:spacing w:line="259" w:lineRule="auto"/>
              <w:jc w:val="left"/>
              <w:rPr>
                <w:rFonts w:cs="Times New Roman"/>
                <w:szCs w:val="24"/>
                <w:lang w:val="nn-NO"/>
              </w:rPr>
            </w:pPr>
            <w:r w:rsidRPr="00AB5D9F">
              <w:rPr>
                <w:rFonts w:cs="Times New Roman"/>
                <w:szCs w:val="24"/>
              </w:rPr>
              <w:t>823 (73.2)</w:t>
            </w:r>
          </w:p>
        </w:tc>
        <w:tc>
          <w:tcPr>
            <w:tcW w:w="838" w:type="dxa"/>
          </w:tcPr>
          <w:p w14:paraId="4329635C" w14:textId="77777777" w:rsidR="00D0211E" w:rsidRPr="00AB5D9F" w:rsidRDefault="00D0211E" w:rsidP="00D0211E">
            <w:pPr>
              <w:spacing w:line="259" w:lineRule="auto"/>
              <w:jc w:val="left"/>
              <w:rPr>
                <w:rFonts w:cs="Times New Roman"/>
                <w:szCs w:val="24"/>
                <w:lang w:val="nn-NO"/>
              </w:rPr>
            </w:pPr>
          </w:p>
        </w:tc>
      </w:tr>
      <w:tr w:rsidR="00D0211E" w:rsidRPr="00AB5D9F" w14:paraId="77406408" w14:textId="77777777" w:rsidTr="00DA2DBD">
        <w:tc>
          <w:tcPr>
            <w:tcW w:w="988" w:type="dxa"/>
            <w:tcBorders>
              <w:right w:val="nil"/>
            </w:tcBorders>
          </w:tcPr>
          <w:p w14:paraId="0D49DC80" w14:textId="77777777" w:rsidR="00D0211E" w:rsidRPr="00AB5D9F" w:rsidRDefault="00D0211E" w:rsidP="00D0211E">
            <w:pPr>
              <w:spacing w:line="259" w:lineRule="auto"/>
              <w:jc w:val="left"/>
              <w:rPr>
                <w:rFonts w:cs="Times New Roman"/>
                <w:szCs w:val="24"/>
                <w:lang w:val="nn-NO"/>
              </w:rPr>
            </w:pPr>
          </w:p>
        </w:tc>
        <w:tc>
          <w:tcPr>
            <w:tcW w:w="1842" w:type="dxa"/>
            <w:tcBorders>
              <w:left w:val="nil"/>
            </w:tcBorders>
          </w:tcPr>
          <w:p w14:paraId="659CCEB9"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en-GB"/>
              </w:rPr>
              <w:t>1</w:t>
            </w:r>
          </w:p>
        </w:tc>
        <w:tc>
          <w:tcPr>
            <w:tcW w:w="1276" w:type="dxa"/>
          </w:tcPr>
          <w:p w14:paraId="4BB38033" w14:textId="1E7D7D30" w:rsidR="00D0211E" w:rsidRPr="00AB5D9F" w:rsidRDefault="00D0211E" w:rsidP="00D0211E">
            <w:pPr>
              <w:spacing w:line="259" w:lineRule="auto"/>
              <w:jc w:val="left"/>
              <w:rPr>
                <w:rFonts w:cs="Times New Roman"/>
                <w:szCs w:val="24"/>
                <w:lang w:val="nn-NO"/>
              </w:rPr>
            </w:pPr>
            <w:r w:rsidRPr="00AB5D9F">
              <w:rPr>
                <w:rFonts w:cs="Times New Roman"/>
                <w:szCs w:val="24"/>
              </w:rPr>
              <w:t>44 (12.8)</w:t>
            </w:r>
          </w:p>
        </w:tc>
        <w:tc>
          <w:tcPr>
            <w:tcW w:w="1276" w:type="dxa"/>
          </w:tcPr>
          <w:p w14:paraId="4049FB12" w14:textId="065352E5" w:rsidR="00D0211E" w:rsidRPr="00AB5D9F" w:rsidRDefault="00D0211E" w:rsidP="00D0211E">
            <w:pPr>
              <w:spacing w:line="259" w:lineRule="auto"/>
              <w:jc w:val="left"/>
              <w:rPr>
                <w:rFonts w:cs="Times New Roman"/>
                <w:szCs w:val="24"/>
                <w:lang w:val="nn-NO"/>
              </w:rPr>
            </w:pPr>
            <w:r w:rsidRPr="00AB5D9F">
              <w:rPr>
                <w:rFonts w:cs="Times New Roman"/>
                <w:szCs w:val="24"/>
              </w:rPr>
              <w:t>142 (12.6)</w:t>
            </w:r>
          </w:p>
        </w:tc>
        <w:tc>
          <w:tcPr>
            <w:tcW w:w="709" w:type="dxa"/>
          </w:tcPr>
          <w:p w14:paraId="7131B382" w14:textId="77777777" w:rsidR="00D0211E" w:rsidRPr="00AB5D9F" w:rsidRDefault="00D0211E" w:rsidP="00D0211E">
            <w:pPr>
              <w:spacing w:line="259" w:lineRule="auto"/>
              <w:jc w:val="left"/>
              <w:rPr>
                <w:rFonts w:cs="Times New Roman"/>
                <w:szCs w:val="24"/>
                <w:lang w:val="nn-NO"/>
              </w:rPr>
            </w:pPr>
          </w:p>
        </w:tc>
        <w:tc>
          <w:tcPr>
            <w:tcW w:w="992" w:type="dxa"/>
          </w:tcPr>
          <w:p w14:paraId="1AC0777E" w14:textId="735661C7" w:rsidR="00D0211E" w:rsidRPr="00AB5D9F" w:rsidRDefault="004E7828" w:rsidP="00D0211E">
            <w:pPr>
              <w:spacing w:line="259" w:lineRule="auto"/>
              <w:jc w:val="left"/>
              <w:rPr>
                <w:rFonts w:cs="Times New Roman"/>
                <w:szCs w:val="24"/>
                <w:lang w:val="nn-NO"/>
              </w:rPr>
            </w:pPr>
            <w:r w:rsidRPr="00AB5D9F">
              <w:rPr>
                <w:rFonts w:cs="Times New Roman"/>
                <w:szCs w:val="24"/>
              </w:rPr>
              <w:t>33 (12.6)</w:t>
            </w:r>
          </w:p>
        </w:tc>
        <w:tc>
          <w:tcPr>
            <w:tcW w:w="1141" w:type="dxa"/>
          </w:tcPr>
          <w:p w14:paraId="64B4DA96" w14:textId="0EB6E5BC" w:rsidR="00D0211E" w:rsidRPr="00AB5D9F" w:rsidRDefault="004E7828" w:rsidP="00D0211E">
            <w:pPr>
              <w:spacing w:line="259" w:lineRule="auto"/>
              <w:jc w:val="left"/>
              <w:rPr>
                <w:rFonts w:cs="Times New Roman"/>
                <w:szCs w:val="24"/>
                <w:lang w:val="nn-NO"/>
              </w:rPr>
            </w:pPr>
            <w:r w:rsidRPr="00AB5D9F">
              <w:rPr>
                <w:rFonts w:cs="Times New Roman"/>
                <w:szCs w:val="24"/>
              </w:rPr>
              <w:t>142 (12.6)</w:t>
            </w:r>
          </w:p>
        </w:tc>
        <w:tc>
          <w:tcPr>
            <w:tcW w:w="838" w:type="dxa"/>
          </w:tcPr>
          <w:p w14:paraId="0932A714" w14:textId="77777777" w:rsidR="00D0211E" w:rsidRPr="00AB5D9F" w:rsidRDefault="00D0211E" w:rsidP="00D0211E">
            <w:pPr>
              <w:spacing w:line="259" w:lineRule="auto"/>
              <w:jc w:val="left"/>
              <w:rPr>
                <w:rFonts w:cs="Times New Roman"/>
                <w:szCs w:val="24"/>
                <w:lang w:val="nn-NO"/>
              </w:rPr>
            </w:pPr>
          </w:p>
        </w:tc>
      </w:tr>
      <w:tr w:rsidR="00D0211E" w:rsidRPr="00AB5D9F" w14:paraId="19321C63" w14:textId="77777777" w:rsidTr="00DA2DBD">
        <w:tc>
          <w:tcPr>
            <w:tcW w:w="988" w:type="dxa"/>
            <w:tcBorders>
              <w:right w:val="nil"/>
            </w:tcBorders>
          </w:tcPr>
          <w:p w14:paraId="7C4A88D4" w14:textId="77777777" w:rsidR="00D0211E" w:rsidRPr="00AB5D9F" w:rsidRDefault="00D0211E" w:rsidP="00D0211E">
            <w:pPr>
              <w:spacing w:line="259" w:lineRule="auto"/>
              <w:jc w:val="left"/>
              <w:rPr>
                <w:rFonts w:cs="Times New Roman"/>
                <w:szCs w:val="24"/>
                <w:lang w:val="nn-NO"/>
              </w:rPr>
            </w:pPr>
          </w:p>
        </w:tc>
        <w:tc>
          <w:tcPr>
            <w:tcW w:w="1842" w:type="dxa"/>
            <w:tcBorders>
              <w:left w:val="nil"/>
            </w:tcBorders>
          </w:tcPr>
          <w:p w14:paraId="52702C05"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en-GB"/>
              </w:rPr>
              <w:t>2</w:t>
            </w:r>
          </w:p>
        </w:tc>
        <w:tc>
          <w:tcPr>
            <w:tcW w:w="1276" w:type="dxa"/>
          </w:tcPr>
          <w:p w14:paraId="34559129" w14:textId="282C16A0" w:rsidR="00D0211E" w:rsidRPr="00AB5D9F" w:rsidRDefault="00D0211E" w:rsidP="00D0211E">
            <w:pPr>
              <w:spacing w:line="259" w:lineRule="auto"/>
              <w:jc w:val="left"/>
              <w:rPr>
                <w:rFonts w:cs="Times New Roman"/>
                <w:szCs w:val="24"/>
                <w:lang w:val="nn-NO"/>
              </w:rPr>
            </w:pPr>
            <w:r w:rsidRPr="00AB5D9F">
              <w:rPr>
                <w:rFonts w:cs="Times New Roman"/>
                <w:szCs w:val="24"/>
              </w:rPr>
              <w:t>15 (4.3)</w:t>
            </w:r>
          </w:p>
        </w:tc>
        <w:tc>
          <w:tcPr>
            <w:tcW w:w="1276" w:type="dxa"/>
          </w:tcPr>
          <w:p w14:paraId="51AEA776" w14:textId="75C24AA1" w:rsidR="00D0211E" w:rsidRPr="00AB5D9F" w:rsidRDefault="00D0211E" w:rsidP="00D0211E">
            <w:pPr>
              <w:spacing w:line="259" w:lineRule="auto"/>
              <w:jc w:val="left"/>
              <w:rPr>
                <w:rFonts w:cs="Times New Roman"/>
                <w:szCs w:val="24"/>
                <w:lang w:val="nn-NO"/>
              </w:rPr>
            </w:pPr>
            <w:r w:rsidRPr="00AB5D9F">
              <w:rPr>
                <w:rFonts w:cs="Times New Roman"/>
                <w:szCs w:val="24"/>
              </w:rPr>
              <w:t>47 (4.2)</w:t>
            </w:r>
          </w:p>
        </w:tc>
        <w:tc>
          <w:tcPr>
            <w:tcW w:w="709" w:type="dxa"/>
          </w:tcPr>
          <w:p w14:paraId="345B4457" w14:textId="77777777" w:rsidR="00D0211E" w:rsidRPr="00AB5D9F" w:rsidRDefault="00D0211E" w:rsidP="00D0211E">
            <w:pPr>
              <w:spacing w:line="259" w:lineRule="auto"/>
              <w:jc w:val="left"/>
              <w:rPr>
                <w:rFonts w:cs="Times New Roman"/>
                <w:szCs w:val="24"/>
                <w:lang w:val="nn-NO"/>
              </w:rPr>
            </w:pPr>
          </w:p>
        </w:tc>
        <w:tc>
          <w:tcPr>
            <w:tcW w:w="992" w:type="dxa"/>
          </w:tcPr>
          <w:p w14:paraId="2C599BB8" w14:textId="4FC2E7A0" w:rsidR="00D0211E" w:rsidRPr="00AB5D9F" w:rsidRDefault="004E7828" w:rsidP="00D0211E">
            <w:pPr>
              <w:spacing w:line="259" w:lineRule="auto"/>
              <w:jc w:val="left"/>
              <w:rPr>
                <w:rFonts w:cs="Times New Roman"/>
                <w:szCs w:val="24"/>
                <w:lang w:val="nn-NO"/>
              </w:rPr>
            </w:pPr>
            <w:r w:rsidRPr="00AB5D9F">
              <w:rPr>
                <w:rFonts w:cs="Times New Roman"/>
                <w:szCs w:val="24"/>
              </w:rPr>
              <w:t>10 (3.8)</w:t>
            </w:r>
          </w:p>
        </w:tc>
        <w:tc>
          <w:tcPr>
            <w:tcW w:w="1141" w:type="dxa"/>
          </w:tcPr>
          <w:p w14:paraId="04B79AB8" w14:textId="0FAA306E" w:rsidR="00D0211E" w:rsidRPr="00AB5D9F" w:rsidRDefault="004E7828" w:rsidP="00D0211E">
            <w:pPr>
              <w:spacing w:line="259" w:lineRule="auto"/>
              <w:jc w:val="left"/>
              <w:rPr>
                <w:rFonts w:cs="Times New Roman"/>
                <w:szCs w:val="24"/>
                <w:lang w:val="nn-NO"/>
              </w:rPr>
            </w:pPr>
            <w:r w:rsidRPr="00AB5D9F">
              <w:rPr>
                <w:rFonts w:cs="Times New Roman"/>
                <w:szCs w:val="24"/>
              </w:rPr>
              <w:t>47 (4.2)</w:t>
            </w:r>
          </w:p>
        </w:tc>
        <w:tc>
          <w:tcPr>
            <w:tcW w:w="838" w:type="dxa"/>
          </w:tcPr>
          <w:p w14:paraId="12B73327" w14:textId="77777777" w:rsidR="00D0211E" w:rsidRPr="00AB5D9F" w:rsidRDefault="00D0211E" w:rsidP="00D0211E">
            <w:pPr>
              <w:spacing w:line="259" w:lineRule="auto"/>
              <w:jc w:val="left"/>
              <w:rPr>
                <w:rFonts w:cs="Times New Roman"/>
                <w:szCs w:val="24"/>
                <w:lang w:val="nn-NO"/>
              </w:rPr>
            </w:pPr>
          </w:p>
        </w:tc>
      </w:tr>
      <w:tr w:rsidR="00D0211E" w:rsidRPr="00AB5D9F" w14:paraId="721DFCC9" w14:textId="77777777" w:rsidTr="00DA2DBD">
        <w:tc>
          <w:tcPr>
            <w:tcW w:w="988" w:type="dxa"/>
            <w:tcBorders>
              <w:right w:val="nil"/>
            </w:tcBorders>
          </w:tcPr>
          <w:p w14:paraId="3277C4CD" w14:textId="77777777" w:rsidR="00D0211E" w:rsidRPr="00AB5D9F" w:rsidRDefault="00D0211E" w:rsidP="00D0211E">
            <w:pPr>
              <w:spacing w:line="259" w:lineRule="auto"/>
              <w:jc w:val="left"/>
              <w:rPr>
                <w:rFonts w:cs="Times New Roman"/>
                <w:szCs w:val="24"/>
                <w:lang w:val="nn-NO"/>
              </w:rPr>
            </w:pPr>
          </w:p>
        </w:tc>
        <w:tc>
          <w:tcPr>
            <w:tcW w:w="1842" w:type="dxa"/>
            <w:tcBorders>
              <w:left w:val="nil"/>
            </w:tcBorders>
          </w:tcPr>
          <w:p w14:paraId="37C5C736"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en-GB"/>
              </w:rPr>
              <w:t>3</w:t>
            </w:r>
          </w:p>
        </w:tc>
        <w:tc>
          <w:tcPr>
            <w:tcW w:w="1276" w:type="dxa"/>
          </w:tcPr>
          <w:p w14:paraId="39783B2F" w14:textId="4B825271" w:rsidR="00D0211E" w:rsidRPr="00AB5D9F" w:rsidRDefault="00D0211E" w:rsidP="00D0211E">
            <w:pPr>
              <w:spacing w:line="259" w:lineRule="auto"/>
              <w:jc w:val="left"/>
              <w:rPr>
                <w:rFonts w:cs="Times New Roman"/>
                <w:szCs w:val="24"/>
                <w:lang w:val="nn-NO"/>
              </w:rPr>
            </w:pPr>
            <w:r w:rsidRPr="00AB5D9F">
              <w:rPr>
                <w:rFonts w:cs="Times New Roman"/>
                <w:szCs w:val="24"/>
              </w:rPr>
              <w:t>25 (7.2)</w:t>
            </w:r>
          </w:p>
        </w:tc>
        <w:tc>
          <w:tcPr>
            <w:tcW w:w="1276" w:type="dxa"/>
          </w:tcPr>
          <w:p w14:paraId="54834860" w14:textId="28F82CAB" w:rsidR="00D0211E" w:rsidRPr="00AB5D9F" w:rsidRDefault="00D0211E" w:rsidP="00D0211E">
            <w:pPr>
              <w:spacing w:line="259" w:lineRule="auto"/>
              <w:jc w:val="left"/>
              <w:rPr>
                <w:rFonts w:cs="Times New Roman"/>
                <w:szCs w:val="24"/>
                <w:lang w:val="nn-NO"/>
              </w:rPr>
            </w:pPr>
            <w:r w:rsidRPr="00AB5D9F">
              <w:rPr>
                <w:rFonts w:cs="Times New Roman"/>
                <w:szCs w:val="24"/>
              </w:rPr>
              <w:t>113 (10.0)</w:t>
            </w:r>
          </w:p>
        </w:tc>
        <w:tc>
          <w:tcPr>
            <w:tcW w:w="709" w:type="dxa"/>
          </w:tcPr>
          <w:p w14:paraId="4B7C5D98" w14:textId="77777777" w:rsidR="00D0211E" w:rsidRPr="00AB5D9F" w:rsidRDefault="00D0211E" w:rsidP="00D0211E">
            <w:pPr>
              <w:spacing w:line="259" w:lineRule="auto"/>
              <w:jc w:val="left"/>
              <w:rPr>
                <w:rFonts w:cs="Times New Roman"/>
                <w:szCs w:val="24"/>
                <w:lang w:val="nn-NO"/>
              </w:rPr>
            </w:pPr>
          </w:p>
        </w:tc>
        <w:tc>
          <w:tcPr>
            <w:tcW w:w="992" w:type="dxa"/>
          </w:tcPr>
          <w:p w14:paraId="7D1F7E6F" w14:textId="2AF60BFA" w:rsidR="00D0211E" w:rsidRPr="00AB5D9F" w:rsidRDefault="004E7828" w:rsidP="00D0211E">
            <w:pPr>
              <w:spacing w:line="259" w:lineRule="auto"/>
              <w:jc w:val="left"/>
              <w:rPr>
                <w:rFonts w:cs="Times New Roman"/>
                <w:szCs w:val="24"/>
                <w:lang w:val="nn-NO"/>
              </w:rPr>
            </w:pPr>
            <w:r w:rsidRPr="00AB5D9F">
              <w:rPr>
                <w:rFonts w:cs="Times New Roman"/>
                <w:szCs w:val="24"/>
              </w:rPr>
              <w:t>23 (8.8)</w:t>
            </w:r>
          </w:p>
        </w:tc>
        <w:tc>
          <w:tcPr>
            <w:tcW w:w="1141" w:type="dxa"/>
          </w:tcPr>
          <w:p w14:paraId="3C426FF2" w14:textId="6B028B9B" w:rsidR="00D0211E" w:rsidRPr="00AB5D9F" w:rsidRDefault="004E7828" w:rsidP="00D0211E">
            <w:pPr>
              <w:spacing w:line="259" w:lineRule="auto"/>
              <w:jc w:val="left"/>
              <w:rPr>
                <w:rFonts w:cs="Times New Roman"/>
                <w:szCs w:val="24"/>
                <w:lang w:val="nn-NO"/>
              </w:rPr>
            </w:pPr>
            <w:r w:rsidRPr="00AB5D9F">
              <w:rPr>
                <w:rFonts w:cs="Times New Roman"/>
                <w:szCs w:val="24"/>
              </w:rPr>
              <w:t>112 (10.0)</w:t>
            </w:r>
          </w:p>
        </w:tc>
        <w:tc>
          <w:tcPr>
            <w:tcW w:w="838" w:type="dxa"/>
          </w:tcPr>
          <w:p w14:paraId="5BCD680F" w14:textId="77777777" w:rsidR="00D0211E" w:rsidRPr="00AB5D9F" w:rsidRDefault="00D0211E" w:rsidP="00D0211E">
            <w:pPr>
              <w:spacing w:line="259" w:lineRule="auto"/>
              <w:jc w:val="left"/>
              <w:rPr>
                <w:rFonts w:cs="Times New Roman"/>
                <w:szCs w:val="24"/>
                <w:lang w:val="nn-NO"/>
              </w:rPr>
            </w:pPr>
          </w:p>
        </w:tc>
      </w:tr>
      <w:tr w:rsidR="00D0211E" w:rsidRPr="00AB5D9F" w14:paraId="7674E7B3" w14:textId="77777777" w:rsidTr="00DA2DBD">
        <w:tc>
          <w:tcPr>
            <w:tcW w:w="2830" w:type="dxa"/>
            <w:gridSpan w:val="2"/>
          </w:tcPr>
          <w:p w14:paraId="03779619"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FRUIT_UNITS_T7, mean (SD)</w:t>
            </w:r>
          </w:p>
        </w:tc>
        <w:tc>
          <w:tcPr>
            <w:tcW w:w="1276" w:type="dxa"/>
          </w:tcPr>
          <w:p w14:paraId="1DC5DFED" w14:textId="7636F543" w:rsidR="00D0211E" w:rsidRPr="00AB5D9F" w:rsidRDefault="00D0211E" w:rsidP="00D0211E">
            <w:pPr>
              <w:spacing w:line="259" w:lineRule="auto"/>
              <w:jc w:val="left"/>
              <w:rPr>
                <w:rFonts w:cs="Times New Roman"/>
                <w:szCs w:val="24"/>
              </w:rPr>
            </w:pPr>
            <w:r w:rsidRPr="00AB5D9F">
              <w:rPr>
                <w:rFonts w:cs="Times New Roman"/>
                <w:szCs w:val="24"/>
              </w:rPr>
              <w:t>1.80 (1.49)</w:t>
            </w:r>
          </w:p>
        </w:tc>
        <w:tc>
          <w:tcPr>
            <w:tcW w:w="1276" w:type="dxa"/>
          </w:tcPr>
          <w:p w14:paraId="4B2C4C55" w14:textId="4DE32418" w:rsidR="00D0211E" w:rsidRPr="00AB5D9F" w:rsidRDefault="00D0211E" w:rsidP="00D0211E">
            <w:pPr>
              <w:spacing w:line="259" w:lineRule="auto"/>
              <w:jc w:val="left"/>
              <w:rPr>
                <w:rFonts w:cs="Times New Roman"/>
                <w:szCs w:val="24"/>
              </w:rPr>
            </w:pPr>
            <w:r w:rsidRPr="00AB5D9F">
              <w:rPr>
                <w:rFonts w:cs="Times New Roman"/>
                <w:szCs w:val="24"/>
              </w:rPr>
              <w:t>1.98 (1.72)</w:t>
            </w:r>
          </w:p>
        </w:tc>
        <w:tc>
          <w:tcPr>
            <w:tcW w:w="709" w:type="dxa"/>
          </w:tcPr>
          <w:p w14:paraId="7D792C6C" w14:textId="516E6023" w:rsidR="00D0211E" w:rsidRPr="00AB5D9F" w:rsidRDefault="00D0211E" w:rsidP="00D0211E">
            <w:pPr>
              <w:spacing w:line="259" w:lineRule="auto"/>
              <w:jc w:val="left"/>
              <w:rPr>
                <w:rFonts w:cs="Times New Roman"/>
                <w:szCs w:val="24"/>
              </w:rPr>
            </w:pPr>
            <w:r w:rsidRPr="00AB5D9F">
              <w:rPr>
                <w:rFonts w:cs="Times New Roman"/>
                <w:szCs w:val="24"/>
              </w:rPr>
              <w:t>0.112</w:t>
            </w:r>
          </w:p>
        </w:tc>
        <w:tc>
          <w:tcPr>
            <w:tcW w:w="992" w:type="dxa"/>
          </w:tcPr>
          <w:p w14:paraId="2CAA1961" w14:textId="35F13D95" w:rsidR="00D0211E" w:rsidRPr="00AB5D9F" w:rsidRDefault="004E7828" w:rsidP="00D0211E">
            <w:pPr>
              <w:spacing w:line="259" w:lineRule="auto"/>
              <w:jc w:val="left"/>
              <w:rPr>
                <w:rFonts w:cs="Times New Roman"/>
                <w:szCs w:val="24"/>
              </w:rPr>
            </w:pPr>
            <w:r w:rsidRPr="00AB5D9F">
              <w:rPr>
                <w:rFonts w:cs="Times New Roman"/>
                <w:szCs w:val="24"/>
              </w:rPr>
              <w:t>1.82 (1.54)</w:t>
            </w:r>
          </w:p>
        </w:tc>
        <w:tc>
          <w:tcPr>
            <w:tcW w:w="1141" w:type="dxa"/>
          </w:tcPr>
          <w:p w14:paraId="149C78AE" w14:textId="0518E414" w:rsidR="00D0211E" w:rsidRPr="00AB5D9F" w:rsidRDefault="004E7828" w:rsidP="00D0211E">
            <w:pPr>
              <w:spacing w:line="259" w:lineRule="auto"/>
              <w:jc w:val="left"/>
              <w:rPr>
                <w:rFonts w:cs="Times New Roman"/>
                <w:szCs w:val="24"/>
              </w:rPr>
            </w:pPr>
            <w:r w:rsidRPr="00AB5D9F">
              <w:rPr>
                <w:rFonts w:cs="Times New Roman"/>
                <w:szCs w:val="24"/>
              </w:rPr>
              <w:t>1.94 (1.26)</w:t>
            </w:r>
          </w:p>
        </w:tc>
        <w:tc>
          <w:tcPr>
            <w:tcW w:w="838" w:type="dxa"/>
          </w:tcPr>
          <w:p w14:paraId="51CE67E7" w14:textId="01E76CB5" w:rsidR="00D0211E" w:rsidRPr="00AB5D9F" w:rsidRDefault="004E7828" w:rsidP="00D0211E">
            <w:pPr>
              <w:spacing w:line="259" w:lineRule="auto"/>
              <w:jc w:val="left"/>
              <w:rPr>
                <w:rFonts w:cs="Times New Roman"/>
                <w:szCs w:val="24"/>
              </w:rPr>
            </w:pPr>
            <w:r w:rsidRPr="00AB5D9F">
              <w:rPr>
                <w:rFonts w:cs="Times New Roman"/>
                <w:szCs w:val="24"/>
              </w:rPr>
              <w:t>0.085</w:t>
            </w:r>
          </w:p>
        </w:tc>
      </w:tr>
      <w:tr w:rsidR="00D0211E" w:rsidRPr="00AB5D9F" w14:paraId="5EF2FBE2" w14:textId="77777777" w:rsidTr="00DA2DBD">
        <w:tc>
          <w:tcPr>
            <w:tcW w:w="2830" w:type="dxa"/>
            <w:gridSpan w:val="2"/>
          </w:tcPr>
          <w:p w14:paraId="7DE9B59C"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RED_MEAT_T7, n (%)</w:t>
            </w:r>
          </w:p>
        </w:tc>
        <w:tc>
          <w:tcPr>
            <w:tcW w:w="1276" w:type="dxa"/>
          </w:tcPr>
          <w:p w14:paraId="09E91DFB" w14:textId="77777777" w:rsidR="00D0211E" w:rsidRPr="00AB5D9F" w:rsidRDefault="00D0211E" w:rsidP="00D0211E">
            <w:pPr>
              <w:spacing w:line="259" w:lineRule="auto"/>
              <w:jc w:val="left"/>
              <w:rPr>
                <w:rFonts w:cs="Times New Roman"/>
                <w:szCs w:val="24"/>
              </w:rPr>
            </w:pPr>
          </w:p>
        </w:tc>
        <w:tc>
          <w:tcPr>
            <w:tcW w:w="1276" w:type="dxa"/>
          </w:tcPr>
          <w:p w14:paraId="4F2FE6D9" w14:textId="77777777" w:rsidR="00D0211E" w:rsidRPr="00AB5D9F" w:rsidRDefault="00D0211E" w:rsidP="00D0211E">
            <w:pPr>
              <w:spacing w:line="259" w:lineRule="auto"/>
              <w:jc w:val="left"/>
              <w:rPr>
                <w:rFonts w:cs="Times New Roman"/>
                <w:szCs w:val="24"/>
              </w:rPr>
            </w:pPr>
          </w:p>
        </w:tc>
        <w:tc>
          <w:tcPr>
            <w:tcW w:w="709" w:type="dxa"/>
          </w:tcPr>
          <w:p w14:paraId="7BB7E34D" w14:textId="0AC3DC64" w:rsidR="00D0211E" w:rsidRPr="00AB5D9F" w:rsidRDefault="00D0211E" w:rsidP="00D0211E">
            <w:pPr>
              <w:spacing w:line="259" w:lineRule="auto"/>
              <w:jc w:val="left"/>
              <w:rPr>
                <w:rFonts w:cs="Times New Roman"/>
                <w:szCs w:val="24"/>
              </w:rPr>
            </w:pPr>
            <w:r w:rsidRPr="00AB5D9F">
              <w:rPr>
                <w:rFonts w:cs="Times New Roman"/>
                <w:szCs w:val="24"/>
              </w:rPr>
              <w:t>0.088</w:t>
            </w:r>
          </w:p>
        </w:tc>
        <w:tc>
          <w:tcPr>
            <w:tcW w:w="992" w:type="dxa"/>
          </w:tcPr>
          <w:p w14:paraId="58980452" w14:textId="77777777" w:rsidR="00D0211E" w:rsidRPr="00AB5D9F" w:rsidRDefault="00D0211E" w:rsidP="00D0211E">
            <w:pPr>
              <w:spacing w:line="259" w:lineRule="auto"/>
              <w:jc w:val="left"/>
              <w:rPr>
                <w:rFonts w:cs="Times New Roman"/>
                <w:szCs w:val="24"/>
              </w:rPr>
            </w:pPr>
          </w:p>
        </w:tc>
        <w:tc>
          <w:tcPr>
            <w:tcW w:w="1141" w:type="dxa"/>
          </w:tcPr>
          <w:p w14:paraId="5AEAA7A9" w14:textId="77777777" w:rsidR="00D0211E" w:rsidRPr="00AB5D9F" w:rsidRDefault="00D0211E" w:rsidP="00D0211E">
            <w:pPr>
              <w:spacing w:line="259" w:lineRule="auto"/>
              <w:jc w:val="left"/>
              <w:rPr>
                <w:rFonts w:cs="Times New Roman"/>
                <w:szCs w:val="24"/>
              </w:rPr>
            </w:pPr>
          </w:p>
        </w:tc>
        <w:tc>
          <w:tcPr>
            <w:tcW w:w="838" w:type="dxa"/>
          </w:tcPr>
          <w:p w14:paraId="772EF17B" w14:textId="4BA22008" w:rsidR="00D0211E" w:rsidRPr="00AB5D9F" w:rsidRDefault="004E7828" w:rsidP="00D0211E">
            <w:pPr>
              <w:spacing w:line="259" w:lineRule="auto"/>
              <w:jc w:val="left"/>
              <w:rPr>
                <w:rFonts w:cs="Times New Roman"/>
                <w:szCs w:val="24"/>
              </w:rPr>
            </w:pPr>
            <w:r w:rsidRPr="00AB5D9F">
              <w:rPr>
                <w:rFonts w:cs="Times New Roman"/>
                <w:szCs w:val="24"/>
              </w:rPr>
              <w:t>0.122</w:t>
            </w:r>
          </w:p>
        </w:tc>
      </w:tr>
      <w:tr w:rsidR="00D0211E" w:rsidRPr="00AB5D9F" w14:paraId="30B00051" w14:textId="77777777" w:rsidTr="00DA2DBD">
        <w:tc>
          <w:tcPr>
            <w:tcW w:w="988" w:type="dxa"/>
            <w:tcBorders>
              <w:right w:val="nil"/>
            </w:tcBorders>
          </w:tcPr>
          <w:p w14:paraId="2AB60537"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23F2C8F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3414E8ED" w14:textId="431878D6" w:rsidR="00D0211E" w:rsidRPr="00AB5D9F" w:rsidRDefault="00D0211E" w:rsidP="00D0211E">
            <w:pPr>
              <w:spacing w:line="259" w:lineRule="auto"/>
              <w:jc w:val="left"/>
              <w:rPr>
                <w:rFonts w:cs="Times New Roman"/>
                <w:szCs w:val="24"/>
              </w:rPr>
            </w:pPr>
            <w:r w:rsidRPr="00AB5D9F">
              <w:rPr>
                <w:rFonts w:cs="Times New Roman"/>
                <w:szCs w:val="24"/>
              </w:rPr>
              <w:t>24 (7.0)</w:t>
            </w:r>
          </w:p>
        </w:tc>
        <w:tc>
          <w:tcPr>
            <w:tcW w:w="1276" w:type="dxa"/>
          </w:tcPr>
          <w:p w14:paraId="2138983A" w14:textId="356FC5BB" w:rsidR="00D0211E" w:rsidRPr="00AB5D9F" w:rsidRDefault="00D0211E" w:rsidP="00D0211E">
            <w:pPr>
              <w:spacing w:line="259" w:lineRule="auto"/>
              <w:jc w:val="left"/>
              <w:rPr>
                <w:rFonts w:cs="Times New Roman"/>
                <w:szCs w:val="24"/>
              </w:rPr>
            </w:pPr>
            <w:r w:rsidRPr="00AB5D9F">
              <w:rPr>
                <w:rFonts w:cs="Times New Roman"/>
                <w:szCs w:val="24"/>
              </w:rPr>
              <w:t>72 (6.4)</w:t>
            </w:r>
          </w:p>
        </w:tc>
        <w:tc>
          <w:tcPr>
            <w:tcW w:w="709" w:type="dxa"/>
          </w:tcPr>
          <w:p w14:paraId="1334B187" w14:textId="77777777" w:rsidR="00D0211E" w:rsidRPr="00AB5D9F" w:rsidRDefault="00D0211E" w:rsidP="00D0211E">
            <w:pPr>
              <w:spacing w:line="259" w:lineRule="auto"/>
              <w:jc w:val="left"/>
              <w:rPr>
                <w:rFonts w:cs="Times New Roman"/>
                <w:szCs w:val="24"/>
              </w:rPr>
            </w:pPr>
          </w:p>
        </w:tc>
        <w:tc>
          <w:tcPr>
            <w:tcW w:w="992" w:type="dxa"/>
          </w:tcPr>
          <w:p w14:paraId="678B5451" w14:textId="5EC92FD7" w:rsidR="00D0211E" w:rsidRPr="00AB5D9F" w:rsidRDefault="004E7828" w:rsidP="00D0211E">
            <w:pPr>
              <w:spacing w:line="259" w:lineRule="auto"/>
              <w:jc w:val="left"/>
              <w:rPr>
                <w:rFonts w:cs="Times New Roman"/>
                <w:szCs w:val="24"/>
              </w:rPr>
            </w:pPr>
            <w:r w:rsidRPr="00AB5D9F">
              <w:rPr>
                <w:rFonts w:cs="Times New Roman"/>
                <w:szCs w:val="24"/>
              </w:rPr>
              <w:t>18 (6.9)</w:t>
            </w:r>
          </w:p>
        </w:tc>
        <w:tc>
          <w:tcPr>
            <w:tcW w:w="1141" w:type="dxa"/>
          </w:tcPr>
          <w:p w14:paraId="672EA42E" w14:textId="23E31165" w:rsidR="00D0211E" w:rsidRPr="00AB5D9F" w:rsidRDefault="004E7828" w:rsidP="00D0211E">
            <w:pPr>
              <w:spacing w:line="259" w:lineRule="auto"/>
              <w:jc w:val="left"/>
              <w:rPr>
                <w:rFonts w:cs="Times New Roman"/>
                <w:szCs w:val="24"/>
              </w:rPr>
            </w:pPr>
            <w:r w:rsidRPr="00AB5D9F">
              <w:rPr>
                <w:rFonts w:cs="Times New Roman"/>
                <w:szCs w:val="24"/>
              </w:rPr>
              <w:t>72 (6.4)</w:t>
            </w:r>
          </w:p>
        </w:tc>
        <w:tc>
          <w:tcPr>
            <w:tcW w:w="838" w:type="dxa"/>
          </w:tcPr>
          <w:p w14:paraId="035D631D" w14:textId="77777777" w:rsidR="00D0211E" w:rsidRPr="00AB5D9F" w:rsidRDefault="00D0211E" w:rsidP="00D0211E">
            <w:pPr>
              <w:spacing w:line="259" w:lineRule="auto"/>
              <w:jc w:val="left"/>
              <w:rPr>
                <w:rFonts w:cs="Times New Roman"/>
                <w:szCs w:val="24"/>
              </w:rPr>
            </w:pPr>
          </w:p>
        </w:tc>
      </w:tr>
      <w:tr w:rsidR="00D0211E" w:rsidRPr="00AB5D9F" w14:paraId="77B2E461" w14:textId="77777777" w:rsidTr="00DA2DBD">
        <w:tc>
          <w:tcPr>
            <w:tcW w:w="988" w:type="dxa"/>
            <w:tcBorders>
              <w:right w:val="nil"/>
            </w:tcBorders>
          </w:tcPr>
          <w:p w14:paraId="6B08E06A"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4E963D2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74B55B6E" w14:textId="5BBB7743" w:rsidR="00D0211E" w:rsidRPr="00AB5D9F" w:rsidRDefault="00D0211E" w:rsidP="00D0211E">
            <w:pPr>
              <w:spacing w:line="259" w:lineRule="auto"/>
              <w:jc w:val="left"/>
              <w:rPr>
                <w:rFonts w:cs="Times New Roman"/>
                <w:szCs w:val="24"/>
              </w:rPr>
            </w:pPr>
            <w:r w:rsidRPr="00AB5D9F">
              <w:rPr>
                <w:rFonts w:cs="Times New Roman"/>
                <w:szCs w:val="24"/>
              </w:rPr>
              <w:t>73 (21.2)</w:t>
            </w:r>
          </w:p>
        </w:tc>
        <w:tc>
          <w:tcPr>
            <w:tcW w:w="1276" w:type="dxa"/>
          </w:tcPr>
          <w:p w14:paraId="6C818FBB" w14:textId="34E6473B" w:rsidR="00D0211E" w:rsidRPr="00AB5D9F" w:rsidRDefault="00D0211E" w:rsidP="00D0211E">
            <w:pPr>
              <w:spacing w:line="259" w:lineRule="auto"/>
              <w:jc w:val="left"/>
              <w:rPr>
                <w:rFonts w:cs="Times New Roman"/>
                <w:szCs w:val="24"/>
              </w:rPr>
            </w:pPr>
            <w:r w:rsidRPr="00AB5D9F">
              <w:rPr>
                <w:rFonts w:cs="Times New Roman"/>
                <w:szCs w:val="24"/>
              </w:rPr>
              <w:t>253 (22.4)</w:t>
            </w:r>
          </w:p>
        </w:tc>
        <w:tc>
          <w:tcPr>
            <w:tcW w:w="709" w:type="dxa"/>
          </w:tcPr>
          <w:p w14:paraId="4173F40B" w14:textId="77777777" w:rsidR="00D0211E" w:rsidRPr="00AB5D9F" w:rsidRDefault="00D0211E" w:rsidP="00D0211E">
            <w:pPr>
              <w:spacing w:line="259" w:lineRule="auto"/>
              <w:jc w:val="left"/>
              <w:rPr>
                <w:rFonts w:cs="Times New Roman"/>
                <w:szCs w:val="24"/>
              </w:rPr>
            </w:pPr>
          </w:p>
        </w:tc>
        <w:tc>
          <w:tcPr>
            <w:tcW w:w="992" w:type="dxa"/>
          </w:tcPr>
          <w:p w14:paraId="18660E42" w14:textId="78588495" w:rsidR="00D0211E" w:rsidRPr="00AB5D9F" w:rsidRDefault="004E7828" w:rsidP="00D0211E">
            <w:pPr>
              <w:spacing w:line="259" w:lineRule="auto"/>
              <w:jc w:val="left"/>
              <w:rPr>
                <w:rFonts w:cs="Times New Roman"/>
                <w:szCs w:val="24"/>
              </w:rPr>
            </w:pPr>
            <w:r w:rsidRPr="00AB5D9F">
              <w:rPr>
                <w:rFonts w:cs="Times New Roman"/>
                <w:szCs w:val="24"/>
              </w:rPr>
              <w:t>53 (20.3)</w:t>
            </w:r>
          </w:p>
        </w:tc>
        <w:tc>
          <w:tcPr>
            <w:tcW w:w="1141" w:type="dxa"/>
          </w:tcPr>
          <w:p w14:paraId="1E3DBFAA" w14:textId="6CE3A6A2" w:rsidR="00D0211E" w:rsidRPr="00AB5D9F" w:rsidRDefault="004E7828" w:rsidP="00D0211E">
            <w:pPr>
              <w:spacing w:line="259" w:lineRule="auto"/>
              <w:jc w:val="left"/>
              <w:rPr>
                <w:rFonts w:cs="Times New Roman"/>
                <w:szCs w:val="24"/>
              </w:rPr>
            </w:pPr>
            <w:r w:rsidRPr="00AB5D9F">
              <w:rPr>
                <w:rFonts w:cs="Times New Roman"/>
                <w:szCs w:val="24"/>
              </w:rPr>
              <w:t>253 (22.5)</w:t>
            </w:r>
          </w:p>
        </w:tc>
        <w:tc>
          <w:tcPr>
            <w:tcW w:w="838" w:type="dxa"/>
          </w:tcPr>
          <w:p w14:paraId="41EE8D63" w14:textId="77777777" w:rsidR="00D0211E" w:rsidRPr="00AB5D9F" w:rsidRDefault="00D0211E" w:rsidP="00D0211E">
            <w:pPr>
              <w:spacing w:line="259" w:lineRule="auto"/>
              <w:jc w:val="left"/>
              <w:rPr>
                <w:rFonts w:cs="Times New Roman"/>
                <w:szCs w:val="24"/>
              </w:rPr>
            </w:pPr>
          </w:p>
        </w:tc>
      </w:tr>
      <w:tr w:rsidR="00D0211E" w:rsidRPr="00AB5D9F" w14:paraId="49BF27E6" w14:textId="77777777" w:rsidTr="00DA2DBD">
        <w:tc>
          <w:tcPr>
            <w:tcW w:w="988" w:type="dxa"/>
            <w:tcBorders>
              <w:right w:val="nil"/>
            </w:tcBorders>
          </w:tcPr>
          <w:p w14:paraId="24F06024"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34A50525"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3</w:t>
            </w:r>
          </w:p>
        </w:tc>
        <w:tc>
          <w:tcPr>
            <w:tcW w:w="1276" w:type="dxa"/>
          </w:tcPr>
          <w:p w14:paraId="39C31B88" w14:textId="084D9053" w:rsidR="00D0211E" w:rsidRPr="00AB5D9F" w:rsidRDefault="00D0211E" w:rsidP="00D0211E">
            <w:pPr>
              <w:spacing w:line="259" w:lineRule="auto"/>
              <w:jc w:val="left"/>
              <w:rPr>
                <w:rFonts w:cs="Times New Roman"/>
                <w:szCs w:val="24"/>
              </w:rPr>
            </w:pPr>
            <w:r w:rsidRPr="00AB5D9F">
              <w:rPr>
                <w:rFonts w:cs="Times New Roman"/>
                <w:szCs w:val="24"/>
              </w:rPr>
              <w:t>218 (63.2)</w:t>
            </w:r>
          </w:p>
        </w:tc>
        <w:tc>
          <w:tcPr>
            <w:tcW w:w="1276" w:type="dxa"/>
          </w:tcPr>
          <w:p w14:paraId="0D040800" w14:textId="7EB8C624" w:rsidR="00D0211E" w:rsidRPr="00AB5D9F" w:rsidRDefault="00D0211E" w:rsidP="00D0211E">
            <w:pPr>
              <w:spacing w:line="259" w:lineRule="auto"/>
              <w:jc w:val="left"/>
              <w:rPr>
                <w:rFonts w:cs="Times New Roman"/>
                <w:szCs w:val="24"/>
              </w:rPr>
            </w:pPr>
            <w:r w:rsidRPr="00AB5D9F">
              <w:rPr>
                <w:rFonts w:cs="Times New Roman"/>
                <w:szCs w:val="24"/>
              </w:rPr>
              <w:t>721 (64.0)</w:t>
            </w:r>
          </w:p>
        </w:tc>
        <w:tc>
          <w:tcPr>
            <w:tcW w:w="709" w:type="dxa"/>
          </w:tcPr>
          <w:p w14:paraId="6EB3A870" w14:textId="77777777" w:rsidR="00D0211E" w:rsidRPr="00AB5D9F" w:rsidRDefault="00D0211E" w:rsidP="00D0211E">
            <w:pPr>
              <w:spacing w:line="259" w:lineRule="auto"/>
              <w:jc w:val="left"/>
              <w:rPr>
                <w:rFonts w:cs="Times New Roman"/>
                <w:szCs w:val="24"/>
              </w:rPr>
            </w:pPr>
          </w:p>
        </w:tc>
        <w:tc>
          <w:tcPr>
            <w:tcW w:w="992" w:type="dxa"/>
          </w:tcPr>
          <w:p w14:paraId="7D51B29E" w14:textId="5E0DB9BC" w:rsidR="00D0211E" w:rsidRPr="00AB5D9F" w:rsidRDefault="004E7828" w:rsidP="00D0211E">
            <w:pPr>
              <w:spacing w:line="259" w:lineRule="auto"/>
              <w:jc w:val="left"/>
              <w:rPr>
                <w:rFonts w:cs="Times New Roman"/>
                <w:szCs w:val="24"/>
              </w:rPr>
            </w:pPr>
            <w:r w:rsidRPr="00AB5D9F">
              <w:rPr>
                <w:rFonts w:cs="Times New Roman"/>
                <w:szCs w:val="24"/>
              </w:rPr>
              <w:t>169 (64.8)</w:t>
            </w:r>
          </w:p>
        </w:tc>
        <w:tc>
          <w:tcPr>
            <w:tcW w:w="1141" w:type="dxa"/>
          </w:tcPr>
          <w:p w14:paraId="423E40D3" w14:textId="56C67AE3" w:rsidR="00D0211E" w:rsidRPr="00AB5D9F" w:rsidRDefault="004E7828" w:rsidP="00D0211E">
            <w:pPr>
              <w:spacing w:line="259" w:lineRule="auto"/>
              <w:jc w:val="left"/>
              <w:rPr>
                <w:rFonts w:cs="Times New Roman"/>
                <w:szCs w:val="24"/>
              </w:rPr>
            </w:pPr>
            <w:r w:rsidRPr="00AB5D9F">
              <w:rPr>
                <w:rFonts w:cs="Times New Roman"/>
                <w:szCs w:val="24"/>
              </w:rPr>
              <w:t>719 (64.0)</w:t>
            </w:r>
          </w:p>
        </w:tc>
        <w:tc>
          <w:tcPr>
            <w:tcW w:w="838" w:type="dxa"/>
          </w:tcPr>
          <w:p w14:paraId="6949A801" w14:textId="77777777" w:rsidR="00D0211E" w:rsidRPr="00AB5D9F" w:rsidRDefault="00D0211E" w:rsidP="00D0211E">
            <w:pPr>
              <w:spacing w:line="259" w:lineRule="auto"/>
              <w:jc w:val="left"/>
              <w:rPr>
                <w:rFonts w:cs="Times New Roman"/>
                <w:szCs w:val="24"/>
              </w:rPr>
            </w:pPr>
          </w:p>
        </w:tc>
      </w:tr>
      <w:tr w:rsidR="00D0211E" w:rsidRPr="00AB5D9F" w14:paraId="72AF132A" w14:textId="77777777" w:rsidTr="00DA2DBD">
        <w:tc>
          <w:tcPr>
            <w:tcW w:w="988" w:type="dxa"/>
            <w:tcBorders>
              <w:right w:val="nil"/>
            </w:tcBorders>
          </w:tcPr>
          <w:p w14:paraId="456A6DDC"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1F055974"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4</w:t>
            </w:r>
          </w:p>
        </w:tc>
        <w:tc>
          <w:tcPr>
            <w:tcW w:w="1276" w:type="dxa"/>
          </w:tcPr>
          <w:p w14:paraId="2B458A63" w14:textId="13F96780" w:rsidR="00D0211E" w:rsidRPr="00AB5D9F" w:rsidRDefault="00D0211E" w:rsidP="00D0211E">
            <w:pPr>
              <w:spacing w:line="259" w:lineRule="auto"/>
              <w:jc w:val="left"/>
              <w:rPr>
                <w:rFonts w:cs="Times New Roman"/>
                <w:szCs w:val="24"/>
              </w:rPr>
            </w:pPr>
            <w:r w:rsidRPr="00AB5D9F">
              <w:rPr>
                <w:rFonts w:cs="Times New Roman"/>
                <w:szCs w:val="24"/>
              </w:rPr>
              <w:t>27 (7.8)</w:t>
            </w:r>
          </w:p>
        </w:tc>
        <w:tc>
          <w:tcPr>
            <w:tcW w:w="1276" w:type="dxa"/>
          </w:tcPr>
          <w:p w14:paraId="25DACA3D" w14:textId="47B3F4A8" w:rsidR="00D0211E" w:rsidRPr="00AB5D9F" w:rsidRDefault="00D0211E" w:rsidP="00D0211E">
            <w:pPr>
              <w:spacing w:line="259" w:lineRule="auto"/>
              <w:jc w:val="left"/>
              <w:rPr>
                <w:rFonts w:cs="Times New Roman"/>
                <w:szCs w:val="24"/>
              </w:rPr>
            </w:pPr>
            <w:r w:rsidRPr="00AB5D9F">
              <w:rPr>
                <w:rFonts w:cs="Times New Roman"/>
                <w:szCs w:val="24"/>
              </w:rPr>
              <w:t>67 (5.9)</w:t>
            </w:r>
          </w:p>
        </w:tc>
        <w:tc>
          <w:tcPr>
            <w:tcW w:w="709" w:type="dxa"/>
          </w:tcPr>
          <w:p w14:paraId="558D4A92" w14:textId="77777777" w:rsidR="00D0211E" w:rsidRPr="00AB5D9F" w:rsidRDefault="00D0211E" w:rsidP="00D0211E">
            <w:pPr>
              <w:spacing w:line="259" w:lineRule="auto"/>
              <w:jc w:val="left"/>
              <w:rPr>
                <w:rFonts w:cs="Times New Roman"/>
                <w:szCs w:val="24"/>
              </w:rPr>
            </w:pPr>
          </w:p>
        </w:tc>
        <w:tc>
          <w:tcPr>
            <w:tcW w:w="992" w:type="dxa"/>
          </w:tcPr>
          <w:p w14:paraId="287296A9" w14:textId="3CF326B1" w:rsidR="00D0211E" w:rsidRPr="00AB5D9F" w:rsidRDefault="004E7828" w:rsidP="00D0211E">
            <w:pPr>
              <w:spacing w:line="259" w:lineRule="auto"/>
              <w:jc w:val="left"/>
              <w:rPr>
                <w:rFonts w:cs="Times New Roman"/>
                <w:szCs w:val="24"/>
              </w:rPr>
            </w:pPr>
            <w:r w:rsidRPr="00AB5D9F">
              <w:rPr>
                <w:rFonts w:cs="Times New Roman"/>
                <w:szCs w:val="24"/>
              </w:rPr>
              <w:t>20 (7.7)</w:t>
            </w:r>
          </w:p>
        </w:tc>
        <w:tc>
          <w:tcPr>
            <w:tcW w:w="1141" w:type="dxa"/>
          </w:tcPr>
          <w:p w14:paraId="4F0AA025" w14:textId="459A5FF1" w:rsidR="00D0211E" w:rsidRPr="00AB5D9F" w:rsidRDefault="004E7828" w:rsidP="00D0211E">
            <w:pPr>
              <w:spacing w:line="259" w:lineRule="auto"/>
              <w:jc w:val="left"/>
              <w:rPr>
                <w:rFonts w:cs="Times New Roman"/>
                <w:szCs w:val="24"/>
              </w:rPr>
            </w:pPr>
            <w:r w:rsidRPr="00AB5D9F">
              <w:rPr>
                <w:rFonts w:cs="Times New Roman"/>
                <w:szCs w:val="24"/>
              </w:rPr>
              <w:t>67 (6.0)</w:t>
            </w:r>
          </w:p>
        </w:tc>
        <w:tc>
          <w:tcPr>
            <w:tcW w:w="838" w:type="dxa"/>
          </w:tcPr>
          <w:p w14:paraId="65AE819B" w14:textId="77777777" w:rsidR="00D0211E" w:rsidRPr="00AB5D9F" w:rsidRDefault="00D0211E" w:rsidP="00D0211E">
            <w:pPr>
              <w:spacing w:line="259" w:lineRule="auto"/>
              <w:jc w:val="left"/>
              <w:rPr>
                <w:rFonts w:cs="Times New Roman"/>
                <w:szCs w:val="24"/>
              </w:rPr>
            </w:pPr>
          </w:p>
        </w:tc>
      </w:tr>
      <w:tr w:rsidR="00D0211E" w:rsidRPr="00AB5D9F" w14:paraId="41EDADF5" w14:textId="77777777" w:rsidTr="00DA2DBD">
        <w:tc>
          <w:tcPr>
            <w:tcW w:w="988" w:type="dxa"/>
            <w:tcBorders>
              <w:right w:val="nil"/>
            </w:tcBorders>
          </w:tcPr>
          <w:p w14:paraId="417F15C3"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4372BC12"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5</w:t>
            </w:r>
          </w:p>
        </w:tc>
        <w:tc>
          <w:tcPr>
            <w:tcW w:w="1276" w:type="dxa"/>
          </w:tcPr>
          <w:p w14:paraId="23A5DD66" w14:textId="23827F47" w:rsidR="00D0211E" w:rsidRPr="00AB5D9F" w:rsidRDefault="00D0211E" w:rsidP="00D0211E">
            <w:pPr>
              <w:spacing w:line="259" w:lineRule="auto"/>
              <w:jc w:val="left"/>
              <w:rPr>
                <w:rFonts w:cs="Times New Roman"/>
                <w:szCs w:val="24"/>
              </w:rPr>
            </w:pPr>
            <w:r w:rsidRPr="00AB5D9F">
              <w:rPr>
                <w:rFonts w:cs="Times New Roman"/>
                <w:szCs w:val="24"/>
              </w:rPr>
              <w:t>3 (0.9)</w:t>
            </w:r>
          </w:p>
        </w:tc>
        <w:tc>
          <w:tcPr>
            <w:tcW w:w="1276" w:type="dxa"/>
          </w:tcPr>
          <w:p w14:paraId="2D2B6A3F" w14:textId="5041A2B6" w:rsidR="00D0211E" w:rsidRPr="00AB5D9F" w:rsidRDefault="00D0211E" w:rsidP="00D0211E">
            <w:pPr>
              <w:spacing w:line="259" w:lineRule="auto"/>
              <w:jc w:val="left"/>
              <w:rPr>
                <w:rFonts w:cs="Times New Roman"/>
                <w:szCs w:val="24"/>
              </w:rPr>
            </w:pPr>
            <w:r w:rsidRPr="00AB5D9F">
              <w:rPr>
                <w:rFonts w:cs="Times New Roman"/>
                <w:szCs w:val="24"/>
              </w:rPr>
              <w:t>14 (1.2)</w:t>
            </w:r>
          </w:p>
        </w:tc>
        <w:tc>
          <w:tcPr>
            <w:tcW w:w="709" w:type="dxa"/>
          </w:tcPr>
          <w:p w14:paraId="7597C4B5" w14:textId="77777777" w:rsidR="00D0211E" w:rsidRPr="00AB5D9F" w:rsidRDefault="00D0211E" w:rsidP="00D0211E">
            <w:pPr>
              <w:spacing w:line="259" w:lineRule="auto"/>
              <w:jc w:val="left"/>
              <w:rPr>
                <w:rFonts w:cs="Times New Roman"/>
                <w:szCs w:val="24"/>
              </w:rPr>
            </w:pPr>
          </w:p>
        </w:tc>
        <w:tc>
          <w:tcPr>
            <w:tcW w:w="992" w:type="dxa"/>
          </w:tcPr>
          <w:p w14:paraId="5A623B14" w14:textId="3233D397" w:rsidR="00D0211E" w:rsidRPr="00AB5D9F" w:rsidRDefault="004E7828" w:rsidP="00D0211E">
            <w:pPr>
              <w:spacing w:line="259" w:lineRule="auto"/>
              <w:jc w:val="left"/>
              <w:rPr>
                <w:rFonts w:cs="Times New Roman"/>
                <w:szCs w:val="24"/>
              </w:rPr>
            </w:pPr>
            <w:r w:rsidRPr="00AB5D9F">
              <w:rPr>
                <w:rFonts w:cs="Times New Roman"/>
                <w:szCs w:val="24"/>
              </w:rPr>
              <w:t>1 (0.4)</w:t>
            </w:r>
          </w:p>
        </w:tc>
        <w:tc>
          <w:tcPr>
            <w:tcW w:w="1141" w:type="dxa"/>
          </w:tcPr>
          <w:p w14:paraId="05815AB1" w14:textId="610521D7" w:rsidR="00D0211E" w:rsidRPr="00AB5D9F" w:rsidRDefault="004E7828" w:rsidP="00D0211E">
            <w:pPr>
              <w:spacing w:line="259" w:lineRule="auto"/>
              <w:jc w:val="left"/>
              <w:rPr>
                <w:rFonts w:cs="Times New Roman"/>
                <w:szCs w:val="24"/>
              </w:rPr>
            </w:pPr>
            <w:r w:rsidRPr="00AB5D9F">
              <w:rPr>
                <w:rFonts w:cs="Times New Roman"/>
                <w:szCs w:val="24"/>
              </w:rPr>
              <w:t>13 (1.2)</w:t>
            </w:r>
          </w:p>
        </w:tc>
        <w:tc>
          <w:tcPr>
            <w:tcW w:w="838" w:type="dxa"/>
          </w:tcPr>
          <w:p w14:paraId="4E80E568" w14:textId="77777777" w:rsidR="00D0211E" w:rsidRPr="00AB5D9F" w:rsidRDefault="00D0211E" w:rsidP="00D0211E">
            <w:pPr>
              <w:spacing w:line="259" w:lineRule="auto"/>
              <w:jc w:val="left"/>
              <w:rPr>
                <w:rFonts w:cs="Times New Roman"/>
                <w:szCs w:val="24"/>
              </w:rPr>
            </w:pPr>
          </w:p>
        </w:tc>
      </w:tr>
      <w:tr w:rsidR="00D0211E" w:rsidRPr="00AB5D9F" w14:paraId="6CE1B86E" w14:textId="77777777" w:rsidTr="00DA2DBD">
        <w:tc>
          <w:tcPr>
            <w:tcW w:w="2830" w:type="dxa"/>
            <w:gridSpan w:val="2"/>
          </w:tcPr>
          <w:p w14:paraId="56376E6A" w14:textId="77777777" w:rsidR="00D0211E" w:rsidRPr="00AB5D9F" w:rsidRDefault="00D0211E" w:rsidP="00D0211E">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2793AD41" w14:textId="77777777" w:rsidR="00D0211E" w:rsidRPr="00AB5D9F" w:rsidRDefault="00D0211E" w:rsidP="00D0211E">
            <w:pPr>
              <w:spacing w:line="259" w:lineRule="auto"/>
              <w:jc w:val="left"/>
              <w:rPr>
                <w:rFonts w:cs="Times New Roman"/>
                <w:szCs w:val="24"/>
                <w:lang w:val="nn-NO"/>
              </w:rPr>
            </w:pPr>
          </w:p>
        </w:tc>
        <w:tc>
          <w:tcPr>
            <w:tcW w:w="1276" w:type="dxa"/>
          </w:tcPr>
          <w:p w14:paraId="676A5ACC" w14:textId="77777777" w:rsidR="00D0211E" w:rsidRPr="00AB5D9F" w:rsidRDefault="00D0211E" w:rsidP="00D0211E">
            <w:pPr>
              <w:spacing w:line="259" w:lineRule="auto"/>
              <w:jc w:val="left"/>
              <w:rPr>
                <w:rFonts w:cs="Times New Roman"/>
                <w:szCs w:val="24"/>
                <w:lang w:val="nn-NO"/>
              </w:rPr>
            </w:pPr>
          </w:p>
        </w:tc>
        <w:tc>
          <w:tcPr>
            <w:tcW w:w="709" w:type="dxa"/>
          </w:tcPr>
          <w:p w14:paraId="762A292F" w14:textId="15FBD526" w:rsidR="00D0211E" w:rsidRPr="00AB5D9F" w:rsidRDefault="00D0211E" w:rsidP="00D0211E">
            <w:pPr>
              <w:spacing w:line="259" w:lineRule="auto"/>
              <w:jc w:val="left"/>
              <w:rPr>
                <w:rFonts w:cs="Times New Roman"/>
                <w:szCs w:val="24"/>
                <w:lang w:val="nn-NO"/>
              </w:rPr>
            </w:pPr>
            <w:r w:rsidRPr="00AB5D9F">
              <w:rPr>
                <w:rFonts w:cs="Times New Roman"/>
                <w:szCs w:val="24"/>
              </w:rPr>
              <w:t>0.097</w:t>
            </w:r>
          </w:p>
        </w:tc>
        <w:tc>
          <w:tcPr>
            <w:tcW w:w="992" w:type="dxa"/>
          </w:tcPr>
          <w:p w14:paraId="4A7AF18D" w14:textId="77777777" w:rsidR="00D0211E" w:rsidRPr="00AB5D9F" w:rsidRDefault="00D0211E" w:rsidP="00D0211E">
            <w:pPr>
              <w:spacing w:line="259" w:lineRule="auto"/>
              <w:jc w:val="left"/>
              <w:rPr>
                <w:rFonts w:cs="Times New Roman"/>
                <w:szCs w:val="24"/>
                <w:lang w:val="nn-NO"/>
              </w:rPr>
            </w:pPr>
          </w:p>
        </w:tc>
        <w:tc>
          <w:tcPr>
            <w:tcW w:w="1141" w:type="dxa"/>
          </w:tcPr>
          <w:p w14:paraId="69918344" w14:textId="77777777" w:rsidR="00D0211E" w:rsidRPr="00AB5D9F" w:rsidRDefault="00D0211E" w:rsidP="00D0211E">
            <w:pPr>
              <w:spacing w:line="259" w:lineRule="auto"/>
              <w:jc w:val="left"/>
              <w:rPr>
                <w:rFonts w:cs="Times New Roman"/>
                <w:szCs w:val="24"/>
                <w:lang w:val="nn-NO"/>
              </w:rPr>
            </w:pPr>
          </w:p>
        </w:tc>
        <w:tc>
          <w:tcPr>
            <w:tcW w:w="838" w:type="dxa"/>
          </w:tcPr>
          <w:p w14:paraId="0E65A7C4" w14:textId="71748A7B" w:rsidR="00D0211E" w:rsidRPr="00AB5D9F" w:rsidRDefault="004E7828" w:rsidP="00D0211E">
            <w:pPr>
              <w:spacing w:line="259" w:lineRule="auto"/>
              <w:jc w:val="left"/>
              <w:rPr>
                <w:rFonts w:cs="Times New Roman"/>
                <w:szCs w:val="24"/>
                <w:lang w:val="nn-NO"/>
              </w:rPr>
            </w:pPr>
            <w:r w:rsidRPr="00AB5D9F">
              <w:rPr>
                <w:rFonts w:cs="Times New Roman"/>
                <w:szCs w:val="24"/>
              </w:rPr>
              <w:t>0.080</w:t>
            </w:r>
          </w:p>
        </w:tc>
      </w:tr>
      <w:tr w:rsidR="00D0211E" w:rsidRPr="00AB5D9F" w14:paraId="39D7595C" w14:textId="77777777" w:rsidTr="00DA2DBD">
        <w:tc>
          <w:tcPr>
            <w:tcW w:w="988" w:type="dxa"/>
            <w:tcBorders>
              <w:right w:val="nil"/>
            </w:tcBorders>
          </w:tcPr>
          <w:p w14:paraId="2A6D56F0" w14:textId="77777777" w:rsidR="00D0211E" w:rsidRPr="00AB5D9F" w:rsidRDefault="00D0211E" w:rsidP="00D0211E">
            <w:pPr>
              <w:spacing w:line="259" w:lineRule="auto"/>
              <w:jc w:val="left"/>
              <w:rPr>
                <w:rFonts w:cs="Times New Roman"/>
                <w:szCs w:val="24"/>
                <w:lang w:val="nn-NO"/>
              </w:rPr>
            </w:pPr>
          </w:p>
        </w:tc>
        <w:tc>
          <w:tcPr>
            <w:tcW w:w="1842" w:type="dxa"/>
            <w:tcBorders>
              <w:left w:val="nil"/>
            </w:tcBorders>
          </w:tcPr>
          <w:p w14:paraId="3FACFC25"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6A51F1CD" w14:textId="3A45B7DF" w:rsidR="00D0211E" w:rsidRPr="00AB5D9F" w:rsidRDefault="00D0211E" w:rsidP="00D0211E">
            <w:pPr>
              <w:spacing w:line="259" w:lineRule="auto"/>
              <w:jc w:val="left"/>
              <w:rPr>
                <w:rFonts w:cs="Times New Roman"/>
                <w:szCs w:val="24"/>
              </w:rPr>
            </w:pPr>
            <w:r w:rsidRPr="00AB5D9F">
              <w:rPr>
                <w:rFonts w:cs="Times New Roman"/>
                <w:szCs w:val="24"/>
              </w:rPr>
              <w:t>3 (0.9)</w:t>
            </w:r>
          </w:p>
        </w:tc>
        <w:tc>
          <w:tcPr>
            <w:tcW w:w="1276" w:type="dxa"/>
          </w:tcPr>
          <w:p w14:paraId="64B647EC" w14:textId="3559D6E3" w:rsidR="00D0211E" w:rsidRPr="00AB5D9F" w:rsidRDefault="00D0211E" w:rsidP="00D0211E">
            <w:pPr>
              <w:spacing w:line="259" w:lineRule="auto"/>
              <w:jc w:val="left"/>
              <w:rPr>
                <w:rFonts w:cs="Times New Roman"/>
                <w:szCs w:val="24"/>
              </w:rPr>
            </w:pPr>
            <w:r w:rsidRPr="00AB5D9F">
              <w:rPr>
                <w:rFonts w:cs="Times New Roman"/>
                <w:szCs w:val="24"/>
              </w:rPr>
              <w:t>12 (1.1)</w:t>
            </w:r>
          </w:p>
        </w:tc>
        <w:tc>
          <w:tcPr>
            <w:tcW w:w="709" w:type="dxa"/>
          </w:tcPr>
          <w:p w14:paraId="3FF20BA4" w14:textId="77777777" w:rsidR="00D0211E" w:rsidRPr="00AB5D9F" w:rsidRDefault="00D0211E" w:rsidP="00D0211E">
            <w:pPr>
              <w:spacing w:line="259" w:lineRule="auto"/>
              <w:jc w:val="left"/>
              <w:rPr>
                <w:rFonts w:cs="Times New Roman"/>
                <w:szCs w:val="24"/>
              </w:rPr>
            </w:pPr>
          </w:p>
        </w:tc>
        <w:tc>
          <w:tcPr>
            <w:tcW w:w="992" w:type="dxa"/>
          </w:tcPr>
          <w:p w14:paraId="43B5636D" w14:textId="5B0F8570" w:rsidR="00D0211E" w:rsidRPr="00AB5D9F" w:rsidRDefault="004E7828" w:rsidP="00D0211E">
            <w:pPr>
              <w:spacing w:line="259" w:lineRule="auto"/>
              <w:jc w:val="left"/>
              <w:rPr>
                <w:rFonts w:cs="Times New Roman"/>
                <w:szCs w:val="24"/>
              </w:rPr>
            </w:pPr>
            <w:r w:rsidRPr="00AB5D9F">
              <w:rPr>
                <w:rFonts w:cs="Times New Roman"/>
                <w:szCs w:val="24"/>
              </w:rPr>
              <w:t>2 (0.8)</w:t>
            </w:r>
          </w:p>
        </w:tc>
        <w:tc>
          <w:tcPr>
            <w:tcW w:w="1141" w:type="dxa"/>
          </w:tcPr>
          <w:p w14:paraId="20B42610" w14:textId="381C6A23" w:rsidR="00D0211E" w:rsidRPr="00AB5D9F" w:rsidRDefault="004E7828" w:rsidP="00D0211E">
            <w:pPr>
              <w:spacing w:line="259" w:lineRule="auto"/>
              <w:jc w:val="left"/>
              <w:rPr>
                <w:rFonts w:cs="Times New Roman"/>
                <w:szCs w:val="24"/>
              </w:rPr>
            </w:pPr>
            <w:r w:rsidRPr="00AB5D9F">
              <w:rPr>
                <w:rFonts w:cs="Times New Roman"/>
                <w:szCs w:val="24"/>
              </w:rPr>
              <w:t>12 (1.1)</w:t>
            </w:r>
          </w:p>
        </w:tc>
        <w:tc>
          <w:tcPr>
            <w:tcW w:w="838" w:type="dxa"/>
          </w:tcPr>
          <w:p w14:paraId="3A250902" w14:textId="77777777" w:rsidR="00D0211E" w:rsidRPr="00AB5D9F" w:rsidRDefault="00D0211E" w:rsidP="00D0211E">
            <w:pPr>
              <w:spacing w:line="259" w:lineRule="auto"/>
              <w:jc w:val="left"/>
              <w:rPr>
                <w:rFonts w:cs="Times New Roman"/>
                <w:szCs w:val="24"/>
              </w:rPr>
            </w:pPr>
          </w:p>
        </w:tc>
      </w:tr>
      <w:tr w:rsidR="00D0211E" w:rsidRPr="00AB5D9F" w14:paraId="5F86BAD2" w14:textId="77777777" w:rsidTr="00DA2DBD">
        <w:tc>
          <w:tcPr>
            <w:tcW w:w="988" w:type="dxa"/>
            <w:tcBorders>
              <w:right w:val="nil"/>
            </w:tcBorders>
          </w:tcPr>
          <w:p w14:paraId="158BEAC7"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33BA8B4B"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167E7C2A" w14:textId="4856A162" w:rsidR="00D0211E" w:rsidRPr="00AB5D9F" w:rsidRDefault="00D0211E" w:rsidP="00D0211E">
            <w:pPr>
              <w:spacing w:line="259" w:lineRule="auto"/>
              <w:jc w:val="left"/>
              <w:rPr>
                <w:rFonts w:cs="Times New Roman"/>
                <w:szCs w:val="24"/>
              </w:rPr>
            </w:pPr>
            <w:r w:rsidRPr="00AB5D9F">
              <w:rPr>
                <w:rFonts w:cs="Times New Roman"/>
                <w:szCs w:val="24"/>
              </w:rPr>
              <w:t>14 (4.1)</w:t>
            </w:r>
          </w:p>
        </w:tc>
        <w:tc>
          <w:tcPr>
            <w:tcW w:w="1276" w:type="dxa"/>
          </w:tcPr>
          <w:p w14:paraId="0D6E086A" w14:textId="4A9E4DE7" w:rsidR="00D0211E" w:rsidRPr="00AB5D9F" w:rsidRDefault="00D0211E" w:rsidP="00D0211E">
            <w:pPr>
              <w:spacing w:line="259" w:lineRule="auto"/>
              <w:jc w:val="left"/>
              <w:rPr>
                <w:rFonts w:cs="Times New Roman"/>
                <w:szCs w:val="24"/>
              </w:rPr>
            </w:pPr>
            <w:r w:rsidRPr="00AB5D9F">
              <w:rPr>
                <w:rFonts w:cs="Times New Roman"/>
                <w:szCs w:val="24"/>
              </w:rPr>
              <w:t>49 (4.3)</w:t>
            </w:r>
          </w:p>
        </w:tc>
        <w:tc>
          <w:tcPr>
            <w:tcW w:w="709" w:type="dxa"/>
          </w:tcPr>
          <w:p w14:paraId="514583FA" w14:textId="77777777" w:rsidR="00D0211E" w:rsidRPr="00AB5D9F" w:rsidRDefault="00D0211E" w:rsidP="00D0211E">
            <w:pPr>
              <w:spacing w:line="259" w:lineRule="auto"/>
              <w:jc w:val="left"/>
              <w:rPr>
                <w:rFonts w:cs="Times New Roman"/>
                <w:szCs w:val="24"/>
              </w:rPr>
            </w:pPr>
          </w:p>
        </w:tc>
        <w:tc>
          <w:tcPr>
            <w:tcW w:w="992" w:type="dxa"/>
          </w:tcPr>
          <w:p w14:paraId="72E4F3DF" w14:textId="610191AA" w:rsidR="00D0211E" w:rsidRPr="00AB5D9F" w:rsidRDefault="004E7828" w:rsidP="00D0211E">
            <w:pPr>
              <w:spacing w:line="259" w:lineRule="auto"/>
              <w:jc w:val="left"/>
              <w:rPr>
                <w:rFonts w:cs="Times New Roman"/>
                <w:szCs w:val="24"/>
              </w:rPr>
            </w:pPr>
            <w:r w:rsidRPr="00AB5D9F">
              <w:rPr>
                <w:rFonts w:cs="Times New Roman"/>
                <w:szCs w:val="24"/>
              </w:rPr>
              <w:t>9 (3.4)</w:t>
            </w:r>
          </w:p>
        </w:tc>
        <w:tc>
          <w:tcPr>
            <w:tcW w:w="1141" w:type="dxa"/>
          </w:tcPr>
          <w:p w14:paraId="546C9AFC" w14:textId="71E65949" w:rsidR="00D0211E" w:rsidRPr="00AB5D9F" w:rsidRDefault="004E7828" w:rsidP="00D0211E">
            <w:pPr>
              <w:spacing w:line="259" w:lineRule="auto"/>
              <w:jc w:val="left"/>
              <w:rPr>
                <w:rFonts w:cs="Times New Roman"/>
                <w:szCs w:val="24"/>
              </w:rPr>
            </w:pPr>
            <w:r w:rsidRPr="00AB5D9F">
              <w:rPr>
                <w:rFonts w:cs="Times New Roman"/>
                <w:szCs w:val="24"/>
              </w:rPr>
              <w:t>49 (4.4)</w:t>
            </w:r>
          </w:p>
        </w:tc>
        <w:tc>
          <w:tcPr>
            <w:tcW w:w="838" w:type="dxa"/>
          </w:tcPr>
          <w:p w14:paraId="6582A1D1" w14:textId="77777777" w:rsidR="00D0211E" w:rsidRPr="00AB5D9F" w:rsidRDefault="00D0211E" w:rsidP="00D0211E">
            <w:pPr>
              <w:spacing w:line="259" w:lineRule="auto"/>
              <w:jc w:val="left"/>
              <w:rPr>
                <w:rFonts w:cs="Times New Roman"/>
                <w:szCs w:val="24"/>
              </w:rPr>
            </w:pPr>
          </w:p>
        </w:tc>
      </w:tr>
      <w:tr w:rsidR="00D0211E" w:rsidRPr="00AB5D9F" w14:paraId="006A9AF5" w14:textId="77777777" w:rsidTr="00DA2DBD">
        <w:tc>
          <w:tcPr>
            <w:tcW w:w="988" w:type="dxa"/>
            <w:tcBorders>
              <w:right w:val="nil"/>
            </w:tcBorders>
          </w:tcPr>
          <w:p w14:paraId="4EB9F9B5"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4FAD726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3</w:t>
            </w:r>
          </w:p>
        </w:tc>
        <w:tc>
          <w:tcPr>
            <w:tcW w:w="1276" w:type="dxa"/>
          </w:tcPr>
          <w:p w14:paraId="4C0B284B" w14:textId="066850B5" w:rsidR="00D0211E" w:rsidRPr="00AB5D9F" w:rsidRDefault="00D0211E" w:rsidP="00D0211E">
            <w:pPr>
              <w:spacing w:line="259" w:lineRule="auto"/>
              <w:jc w:val="left"/>
              <w:rPr>
                <w:rFonts w:cs="Times New Roman"/>
                <w:szCs w:val="24"/>
              </w:rPr>
            </w:pPr>
            <w:r w:rsidRPr="00AB5D9F">
              <w:rPr>
                <w:rFonts w:cs="Times New Roman"/>
                <w:szCs w:val="24"/>
              </w:rPr>
              <w:t>65 (18.8)</w:t>
            </w:r>
          </w:p>
        </w:tc>
        <w:tc>
          <w:tcPr>
            <w:tcW w:w="1276" w:type="dxa"/>
          </w:tcPr>
          <w:p w14:paraId="6315B2A4" w14:textId="75AD40B2" w:rsidR="00D0211E" w:rsidRPr="00AB5D9F" w:rsidRDefault="00D0211E" w:rsidP="00D0211E">
            <w:pPr>
              <w:spacing w:line="259" w:lineRule="auto"/>
              <w:jc w:val="left"/>
              <w:rPr>
                <w:rFonts w:cs="Times New Roman"/>
                <w:szCs w:val="24"/>
              </w:rPr>
            </w:pPr>
            <w:r w:rsidRPr="00AB5D9F">
              <w:rPr>
                <w:rFonts w:cs="Times New Roman"/>
                <w:szCs w:val="24"/>
              </w:rPr>
              <w:t>253 (22.4)</w:t>
            </w:r>
          </w:p>
        </w:tc>
        <w:tc>
          <w:tcPr>
            <w:tcW w:w="709" w:type="dxa"/>
          </w:tcPr>
          <w:p w14:paraId="52731EE9" w14:textId="77777777" w:rsidR="00D0211E" w:rsidRPr="00AB5D9F" w:rsidRDefault="00D0211E" w:rsidP="00D0211E">
            <w:pPr>
              <w:spacing w:line="259" w:lineRule="auto"/>
              <w:jc w:val="left"/>
              <w:rPr>
                <w:rFonts w:cs="Times New Roman"/>
                <w:szCs w:val="24"/>
              </w:rPr>
            </w:pPr>
          </w:p>
        </w:tc>
        <w:tc>
          <w:tcPr>
            <w:tcW w:w="992" w:type="dxa"/>
          </w:tcPr>
          <w:p w14:paraId="2575A89D" w14:textId="0920F250" w:rsidR="00D0211E" w:rsidRPr="00AB5D9F" w:rsidRDefault="004E7828" w:rsidP="00D0211E">
            <w:pPr>
              <w:spacing w:line="259" w:lineRule="auto"/>
              <w:jc w:val="left"/>
              <w:rPr>
                <w:rFonts w:cs="Times New Roman"/>
                <w:szCs w:val="24"/>
              </w:rPr>
            </w:pPr>
            <w:r w:rsidRPr="00AB5D9F">
              <w:rPr>
                <w:rFonts w:cs="Times New Roman"/>
                <w:szCs w:val="24"/>
              </w:rPr>
              <w:t>54 (20.7)</w:t>
            </w:r>
          </w:p>
        </w:tc>
        <w:tc>
          <w:tcPr>
            <w:tcW w:w="1141" w:type="dxa"/>
          </w:tcPr>
          <w:p w14:paraId="2DD24BF4" w14:textId="3C74076D" w:rsidR="00D0211E" w:rsidRPr="00AB5D9F" w:rsidRDefault="004E7828" w:rsidP="00D0211E">
            <w:pPr>
              <w:spacing w:line="259" w:lineRule="auto"/>
              <w:jc w:val="left"/>
              <w:rPr>
                <w:rFonts w:cs="Times New Roman"/>
                <w:szCs w:val="24"/>
              </w:rPr>
            </w:pPr>
            <w:r w:rsidRPr="00AB5D9F">
              <w:rPr>
                <w:rFonts w:cs="Times New Roman"/>
                <w:szCs w:val="24"/>
              </w:rPr>
              <w:t>253 (22.5)</w:t>
            </w:r>
          </w:p>
        </w:tc>
        <w:tc>
          <w:tcPr>
            <w:tcW w:w="838" w:type="dxa"/>
          </w:tcPr>
          <w:p w14:paraId="77B89CF7" w14:textId="77777777" w:rsidR="00D0211E" w:rsidRPr="00AB5D9F" w:rsidRDefault="00D0211E" w:rsidP="00D0211E">
            <w:pPr>
              <w:spacing w:line="259" w:lineRule="auto"/>
              <w:jc w:val="left"/>
              <w:rPr>
                <w:rFonts w:cs="Times New Roman"/>
                <w:szCs w:val="24"/>
              </w:rPr>
            </w:pPr>
          </w:p>
        </w:tc>
      </w:tr>
      <w:tr w:rsidR="00D0211E" w:rsidRPr="00AB5D9F" w14:paraId="454ABE38" w14:textId="77777777" w:rsidTr="00DA2DBD">
        <w:tc>
          <w:tcPr>
            <w:tcW w:w="988" w:type="dxa"/>
            <w:tcBorders>
              <w:right w:val="nil"/>
            </w:tcBorders>
          </w:tcPr>
          <w:p w14:paraId="14C759C9"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3ECC3103"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4</w:t>
            </w:r>
          </w:p>
        </w:tc>
        <w:tc>
          <w:tcPr>
            <w:tcW w:w="1276" w:type="dxa"/>
          </w:tcPr>
          <w:p w14:paraId="3A811FE3" w14:textId="0E67B05E" w:rsidR="00D0211E" w:rsidRPr="00AB5D9F" w:rsidRDefault="00D0211E" w:rsidP="00D0211E">
            <w:pPr>
              <w:spacing w:line="259" w:lineRule="auto"/>
              <w:jc w:val="left"/>
              <w:rPr>
                <w:rFonts w:cs="Times New Roman"/>
                <w:szCs w:val="24"/>
              </w:rPr>
            </w:pPr>
            <w:r w:rsidRPr="00AB5D9F">
              <w:rPr>
                <w:rFonts w:cs="Times New Roman"/>
                <w:szCs w:val="24"/>
              </w:rPr>
              <w:t>103 (29.9)</w:t>
            </w:r>
          </w:p>
        </w:tc>
        <w:tc>
          <w:tcPr>
            <w:tcW w:w="1276" w:type="dxa"/>
          </w:tcPr>
          <w:p w14:paraId="06B116E5" w14:textId="102A3BB4" w:rsidR="00D0211E" w:rsidRPr="00AB5D9F" w:rsidRDefault="00D0211E" w:rsidP="00D0211E">
            <w:pPr>
              <w:spacing w:line="259" w:lineRule="auto"/>
              <w:jc w:val="left"/>
              <w:rPr>
                <w:rFonts w:cs="Times New Roman"/>
                <w:szCs w:val="24"/>
              </w:rPr>
            </w:pPr>
            <w:r w:rsidRPr="00AB5D9F">
              <w:rPr>
                <w:rFonts w:cs="Times New Roman"/>
                <w:szCs w:val="24"/>
              </w:rPr>
              <w:t>313 (27.8)</w:t>
            </w:r>
          </w:p>
        </w:tc>
        <w:tc>
          <w:tcPr>
            <w:tcW w:w="709" w:type="dxa"/>
          </w:tcPr>
          <w:p w14:paraId="52C7F0FC" w14:textId="77777777" w:rsidR="00D0211E" w:rsidRPr="00AB5D9F" w:rsidRDefault="00D0211E" w:rsidP="00D0211E">
            <w:pPr>
              <w:spacing w:line="259" w:lineRule="auto"/>
              <w:jc w:val="left"/>
              <w:rPr>
                <w:rFonts w:cs="Times New Roman"/>
                <w:szCs w:val="24"/>
              </w:rPr>
            </w:pPr>
          </w:p>
        </w:tc>
        <w:tc>
          <w:tcPr>
            <w:tcW w:w="992" w:type="dxa"/>
          </w:tcPr>
          <w:p w14:paraId="5B74CA50" w14:textId="3BA81CFD" w:rsidR="00D0211E" w:rsidRPr="00AB5D9F" w:rsidRDefault="004E7828" w:rsidP="00D0211E">
            <w:pPr>
              <w:spacing w:line="259" w:lineRule="auto"/>
              <w:jc w:val="left"/>
              <w:rPr>
                <w:rFonts w:cs="Times New Roman"/>
                <w:szCs w:val="24"/>
              </w:rPr>
            </w:pPr>
            <w:r w:rsidRPr="00AB5D9F">
              <w:rPr>
                <w:rFonts w:cs="Times New Roman"/>
                <w:szCs w:val="24"/>
              </w:rPr>
              <w:t>73 (28.0)</w:t>
            </w:r>
          </w:p>
        </w:tc>
        <w:tc>
          <w:tcPr>
            <w:tcW w:w="1141" w:type="dxa"/>
          </w:tcPr>
          <w:p w14:paraId="2A8245F1" w14:textId="759C3385" w:rsidR="00D0211E" w:rsidRPr="00AB5D9F" w:rsidRDefault="004E7828" w:rsidP="00D0211E">
            <w:pPr>
              <w:spacing w:line="259" w:lineRule="auto"/>
              <w:jc w:val="left"/>
              <w:rPr>
                <w:rFonts w:cs="Times New Roman"/>
                <w:szCs w:val="24"/>
              </w:rPr>
            </w:pPr>
            <w:r w:rsidRPr="00AB5D9F">
              <w:rPr>
                <w:rFonts w:cs="Times New Roman"/>
                <w:szCs w:val="24"/>
              </w:rPr>
              <w:t>312 (27.8)</w:t>
            </w:r>
          </w:p>
        </w:tc>
        <w:tc>
          <w:tcPr>
            <w:tcW w:w="838" w:type="dxa"/>
          </w:tcPr>
          <w:p w14:paraId="62C1F116" w14:textId="77777777" w:rsidR="00D0211E" w:rsidRPr="00AB5D9F" w:rsidRDefault="00D0211E" w:rsidP="00D0211E">
            <w:pPr>
              <w:spacing w:line="259" w:lineRule="auto"/>
              <w:jc w:val="left"/>
              <w:rPr>
                <w:rFonts w:cs="Times New Roman"/>
                <w:szCs w:val="24"/>
              </w:rPr>
            </w:pPr>
          </w:p>
        </w:tc>
      </w:tr>
      <w:tr w:rsidR="00D0211E" w:rsidRPr="00AB5D9F" w14:paraId="590D913D" w14:textId="77777777" w:rsidTr="00DA2DBD">
        <w:tc>
          <w:tcPr>
            <w:tcW w:w="988" w:type="dxa"/>
            <w:tcBorders>
              <w:right w:val="nil"/>
            </w:tcBorders>
          </w:tcPr>
          <w:p w14:paraId="5F705364"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733C167D"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5</w:t>
            </w:r>
          </w:p>
        </w:tc>
        <w:tc>
          <w:tcPr>
            <w:tcW w:w="1276" w:type="dxa"/>
          </w:tcPr>
          <w:p w14:paraId="6337C094" w14:textId="0639FE47" w:rsidR="00D0211E" w:rsidRPr="00AB5D9F" w:rsidRDefault="00D0211E" w:rsidP="00D0211E">
            <w:pPr>
              <w:spacing w:line="259" w:lineRule="auto"/>
              <w:jc w:val="left"/>
              <w:rPr>
                <w:rFonts w:cs="Times New Roman"/>
                <w:szCs w:val="24"/>
              </w:rPr>
            </w:pPr>
            <w:r w:rsidRPr="00AB5D9F">
              <w:rPr>
                <w:rFonts w:cs="Times New Roman"/>
                <w:szCs w:val="24"/>
              </w:rPr>
              <w:t>160 (46.4)</w:t>
            </w:r>
          </w:p>
        </w:tc>
        <w:tc>
          <w:tcPr>
            <w:tcW w:w="1276" w:type="dxa"/>
          </w:tcPr>
          <w:p w14:paraId="6CE3E1AD" w14:textId="0D911F1D" w:rsidR="00D0211E" w:rsidRPr="00AB5D9F" w:rsidRDefault="00D0211E" w:rsidP="00D0211E">
            <w:pPr>
              <w:spacing w:line="259" w:lineRule="auto"/>
              <w:jc w:val="left"/>
              <w:rPr>
                <w:rFonts w:cs="Times New Roman"/>
                <w:szCs w:val="24"/>
              </w:rPr>
            </w:pPr>
            <w:r w:rsidRPr="00AB5D9F">
              <w:rPr>
                <w:rFonts w:cs="Times New Roman"/>
                <w:szCs w:val="24"/>
              </w:rPr>
              <w:t>500 (44.4)</w:t>
            </w:r>
          </w:p>
        </w:tc>
        <w:tc>
          <w:tcPr>
            <w:tcW w:w="709" w:type="dxa"/>
          </w:tcPr>
          <w:p w14:paraId="7D55A9F9" w14:textId="77777777" w:rsidR="00D0211E" w:rsidRPr="00AB5D9F" w:rsidRDefault="00D0211E" w:rsidP="00D0211E">
            <w:pPr>
              <w:spacing w:line="259" w:lineRule="auto"/>
              <w:jc w:val="left"/>
              <w:rPr>
                <w:rFonts w:cs="Times New Roman"/>
                <w:szCs w:val="24"/>
              </w:rPr>
            </w:pPr>
          </w:p>
        </w:tc>
        <w:tc>
          <w:tcPr>
            <w:tcW w:w="992" w:type="dxa"/>
          </w:tcPr>
          <w:p w14:paraId="5A66A6AC" w14:textId="6DD1BCCF" w:rsidR="00D0211E" w:rsidRPr="00AB5D9F" w:rsidRDefault="004E7828" w:rsidP="00D0211E">
            <w:pPr>
              <w:spacing w:line="259" w:lineRule="auto"/>
              <w:jc w:val="left"/>
              <w:rPr>
                <w:rFonts w:cs="Times New Roman"/>
                <w:szCs w:val="24"/>
              </w:rPr>
            </w:pPr>
            <w:r w:rsidRPr="00AB5D9F">
              <w:rPr>
                <w:rFonts w:cs="Times New Roman"/>
                <w:szCs w:val="24"/>
              </w:rPr>
              <w:t>123 (47.1)</w:t>
            </w:r>
          </w:p>
        </w:tc>
        <w:tc>
          <w:tcPr>
            <w:tcW w:w="1141" w:type="dxa"/>
          </w:tcPr>
          <w:p w14:paraId="2F150002" w14:textId="422F0C96" w:rsidR="00D0211E" w:rsidRPr="00AB5D9F" w:rsidRDefault="004E7828" w:rsidP="00D0211E">
            <w:pPr>
              <w:spacing w:line="259" w:lineRule="auto"/>
              <w:jc w:val="left"/>
              <w:rPr>
                <w:rFonts w:cs="Times New Roman"/>
                <w:szCs w:val="24"/>
              </w:rPr>
            </w:pPr>
            <w:r w:rsidRPr="00AB5D9F">
              <w:rPr>
                <w:rFonts w:cs="Times New Roman"/>
                <w:szCs w:val="24"/>
              </w:rPr>
              <w:t>498 (44.3)</w:t>
            </w:r>
          </w:p>
        </w:tc>
        <w:tc>
          <w:tcPr>
            <w:tcW w:w="838" w:type="dxa"/>
          </w:tcPr>
          <w:p w14:paraId="53AE194D" w14:textId="77777777" w:rsidR="00D0211E" w:rsidRPr="00AB5D9F" w:rsidRDefault="00D0211E" w:rsidP="00D0211E">
            <w:pPr>
              <w:spacing w:line="259" w:lineRule="auto"/>
              <w:jc w:val="left"/>
              <w:rPr>
                <w:rFonts w:cs="Times New Roman"/>
                <w:szCs w:val="24"/>
              </w:rPr>
            </w:pPr>
          </w:p>
        </w:tc>
      </w:tr>
      <w:tr w:rsidR="00D0211E" w:rsidRPr="00AB5D9F" w14:paraId="4C76243C" w14:textId="77777777" w:rsidTr="00DA2DBD">
        <w:tc>
          <w:tcPr>
            <w:tcW w:w="2830" w:type="dxa"/>
            <w:gridSpan w:val="2"/>
          </w:tcPr>
          <w:p w14:paraId="7889AB12"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LEAN_FISH_T7, n (%)</w:t>
            </w:r>
          </w:p>
        </w:tc>
        <w:tc>
          <w:tcPr>
            <w:tcW w:w="1276" w:type="dxa"/>
          </w:tcPr>
          <w:p w14:paraId="5474D08B" w14:textId="77777777" w:rsidR="00D0211E" w:rsidRPr="00AB5D9F" w:rsidRDefault="00D0211E" w:rsidP="00D0211E">
            <w:pPr>
              <w:spacing w:line="259" w:lineRule="auto"/>
              <w:jc w:val="left"/>
              <w:rPr>
                <w:rFonts w:cs="Times New Roman"/>
                <w:szCs w:val="24"/>
              </w:rPr>
            </w:pPr>
          </w:p>
        </w:tc>
        <w:tc>
          <w:tcPr>
            <w:tcW w:w="1276" w:type="dxa"/>
          </w:tcPr>
          <w:p w14:paraId="207139D7" w14:textId="77777777" w:rsidR="00D0211E" w:rsidRPr="00AB5D9F" w:rsidRDefault="00D0211E" w:rsidP="00D0211E">
            <w:pPr>
              <w:spacing w:line="259" w:lineRule="auto"/>
              <w:jc w:val="left"/>
              <w:rPr>
                <w:rFonts w:cs="Times New Roman"/>
                <w:szCs w:val="24"/>
              </w:rPr>
            </w:pPr>
          </w:p>
        </w:tc>
        <w:tc>
          <w:tcPr>
            <w:tcW w:w="709" w:type="dxa"/>
          </w:tcPr>
          <w:p w14:paraId="32C4C2AD" w14:textId="493A5A70" w:rsidR="00D0211E" w:rsidRPr="00AB5D9F" w:rsidRDefault="00D0211E" w:rsidP="00D0211E">
            <w:pPr>
              <w:spacing w:line="259" w:lineRule="auto"/>
              <w:jc w:val="left"/>
              <w:rPr>
                <w:rFonts w:cs="Times New Roman"/>
                <w:szCs w:val="24"/>
              </w:rPr>
            </w:pPr>
            <w:r w:rsidRPr="00AB5D9F">
              <w:rPr>
                <w:rFonts w:cs="Times New Roman"/>
                <w:szCs w:val="24"/>
              </w:rPr>
              <w:t>0.223</w:t>
            </w:r>
          </w:p>
        </w:tc>
        <w:tc>
          <w:tcPr>
            <w:tcW w:w="992" w:type="dxa"/>
          </w:tcPr>
          <w:p w14:paraId="416D2AF5" w14:textId="77777777" w:rsidR="00D0211E" w:rsidRPr="00AB5D9F" w:rsidRDefault="00D0211E" w:rsidP="00D0211E">
            <w:pPr>
              <w:spacing w:line="259" w:lineRule="auto"/>
              <w:jc w:val="left"/>
              <w:rPr>
                <w:rFonts w:cs="Times New Roman"/>
                <w:szCs w:val="24"/>
              </w:rPr>
            </w:pPr>
          </w:p>
        </w:tc>
        <w:tc>
          <w:tcPr>
            <w:tcW w:w="1141" w:type="dxa"/>
          </w:tcPr>
          <w:p w14:paraId="1415D71E" w14:textId="77777777" w:rsidR="00D0211E" w:rsidRPr="00AB5D9F" w:rsidRDefault="00D0211E" w:rsidP="00D0211E">
            <w:pPr>
              <w:spacing w:line="259" w:lineRule="auto"/>
              <w:jc w:val="left"/>
              <w:rPr>
                <w:rFonts w:cs="Times New Roman"/>
                <w:szCs w:val="24"/>
              </w:rPr>
            </w:pPr>
          </w:p>
        </w:tc>
        <w:tc>
          <w:tcPr>
            <w:tcW w:w="838" w:type="dxa"/>
          </w:tcPr>
          <w:p w14:paraId="24EA52C5" w14:textId="452244C6" w:rsidR="00D0211E" w:rsidRPr="00AB5D9F" w:rsidRDefault="004E7828" w:rsidP="00D0211E">
            <w:pPr>
              <w:spacing w:line="259" w:lineRule="auto"/>
              <w:jc w:val="left"/>
              <w:rPr>
                <w:rFonts w:cs="Times New Roman"/>
                <w:szCs w:val="24"/>
              </w:rPr>
            </w:pPr>
            <w:r w:rsidRPr="00AB5D9F">
              <w:rPr>
                <w:rFonts w:cs="Times New Roman"/>
                <w:szCs w:val="24"/>
              </w:rPr>
              <w:t>0.124</w:t>
            </w:r>
          </w:p>
        </w:tc>
      </w:tr>
      <w:tr w:rsidR="00D0211E" w:rsidRPr="00AB5D9F" w14:paraId="7132E9BF" w14:textId="77777777" w:rsidTr="00DA2DBD">
        <w:tc>
          <w:tcPr>
            <w:tcW w:w="988" w:type="dxa"/>
            <w:tcBorders>
              <w:right w:val="nil"/>
            </w:tcBorders>
          </w:tcPr>
          <w:p w14:paraId="6B58F560"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4ECA4D13"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41FBACA4" w14:textId="7E8C34CC" w:rsidR="00D0211E" w:rsidRPr="00AB5D9F" w:rsidRDefault="00D0211E" w:rsidP="00D0211E">
            <w:pPr>
              <w:spacing w:line="259" w:lineRule="auto"/>
              <w:jc w:val="left"/>
              <w:rPr>
                <w:rFonts w:cs="Times New Roman"/>
                <w:szCs w:val="24"/>
              </w:rPr>
            </w:pPr>
            <w:r w:rsidRPr="00AB5D9F">
              <w:rPr>
                <w:rFonts w:cs="Times New Roman"/>
                <w:szCs w:val="24"/>
              </w:rPr>
              <w:t>23 (6.7)</w:t>
            </w:r>
          </w:p>
        </w:tc>
        <w:tc>
          <w:tcPr>
            <w:tcW w:w="1276" w:type="dxa"/>
          </w:tcPr>
          <w:p w14:paraId="6F1AE824" w14:textId="706F484F" w:rsidR="00D0211E" w:rsidRPr="00AB5D9F" w:rsidRDefault="00D0211E" w:rsidP="00D0211E">
            <w:pPr>
              <w:spacing w:line="259" w:lineRule="auto"/>
              <w:jc w:val="left"/>
              <w:rPr>
                <w:rFonts w:cs="Times New Roman"/>
                <w:szCs w:val="24"/>
              </w:rPr>
            </w:pPr>
            <w:r w:rsidRPr="00AB5D9F">
              <w:rPr>
                <w:rFonts w:cs="Times New Roman"/>
                <w:szCs w:val="24"/>
              </w:rPr>
              <w:t>28 (2.5)</w:t>
            </w:r>
          </w:p>
        </w:tc>
        <w:tc>
          <w:tcPr>
            <w:tcW w:w="709" w:type="dxa"/>
          </w:tcPr>
          <w:p w14:paraId="7648A1BD" w14:textId="77777777" w:rsidR="00D0211E" w:rsidRPr="00AB5D9F" w:rsidRDefault="00D0211E" w:rsidP="00D0211E">
            <w:pPr>
              <w:spacing w:line="259" w:lineRule="auto"/>
              <w:jc w:val="left"/>
              <w:rPr>
                <w:rFonts w:cs="Times New Roman"/>
                <w:szCs w:val="24"/>
              </w:rPr>
            </w:pPr>
          </w:p>
        </w:tc>
        <w:tc>
          <w:tcPr>
            <w:tcW w:w="992" w:type="dxa"/>
          </w:tcPr>
          <w:p w14:paraId="5B71C8D1" w14:textId="462FBC69" w:rsidR="00D0211E" w:rsidRPr="00AB5D9F" w:rsidRDefault="004E7828" w:rsidP="00D0211E">
            <w:pPr>
              <w:spacing w:line="259" w:lineRule="auto"/>
              <w:jc w:val="left"/>
              <w:rPr>
                <w:rFonts w:cs="Times New Roman"/>
                <w:szCs w:val="24"/>
              </w:rPr>
            </w:pPr>
            <w:r w:rsidRPr="00AB5D9F">
              <w:rPr>
                <w:rFonts w:cs="Times New Roman"/>
                <w:szCs w:val="24"/>
              </w:rPr>
              <w:t>12 (4.6)</w:t>
            </w:r>
          </w:p>
        </w:tc>
        <w:tc>
          <w:tcPr>
            <w:tcW w:w="1141" w:type="dxa"/>
          </w:tcPr>
          <w:p w14:paraId="3731EF30" w14:textId="4309397C" w:rsidR="00D0211E" w:rsidRPr="00AB5D9F" w:rsidRDefault="004E7828" w:rsidP="00D0211E">
            <w:pPr>
              <w:spacing w:line="259" w:lineRule="auto"/>
              <w:jc w:val="left"/>
              <w:rPr>
                <w:rFonts w:cs="Times New Roman"/>
                <w:szCs w:val="24"/>
              </w:rPr>
            </w:pPr>
            <w:r w:rsidRPr="00AB5D9F">
              <w:rPr>
                <w:rFonts w:cs="Times New Roman"/>
                <w:szCs w:val="24"/>
              </w:rPr>
              <w:t>28 (2.5)</w:t>
            </w:r>
          </w:p>
        </w:tc>
        <w:tc>
          <w:tcPr>
            <w:tcW w:w="838" w:type="dxa"/>
          </w:tcPr>
          <w:p w14:paraId="11B1E88B" w14:textId="77777777" w:rsidR="00D0211E" w:rsidRPr="00AB5D9F" w:rsidRDefault="00D0211E" w:rsidP="00D0211E">
            <w:pPr>
              <w:spacing w:line="259" w:lineRule="auto"/>
              <w:jc w:val="left"/>
              <w:rPr>
                <w:rFonts w:cs="Times New Roman"/>
                <w:szCs w:val="24"/>
              </w:rPr>
            </w:pPr>
          </w:p>
        </w:tc>
      </w:tr>
      <w:tr w:rsidR="00D0211E" w:rsidRPr="00AB5D9F" w14:paraId="51235C75" w14:textId="77777777" w:rsidTr="00DA2DBD">
        <w:tc>
          <w:tcPr>
            <w:tcW w:w="988" w:type="dxa"/>
            <w:tcBorders>
              <w:right w:val="nil"/>
            </w:tcBorders>
          </w:tcPr>
          <w:p w14:paraId="493E28A4"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70A9F6E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437258F5" w14:textId="6C95E576" w:rsidR="00D0211E" w:rsidRPr="00AB5D9F" w:rsidRDefault="00D0211E" w:rsidP="00D0211E">
            <w:pPr>
              <w:spacing w:line="259" w:lineRule="auto"/>
              <w:jc w:val="left"/>
              <w:rPr>
                <w:rFonts w:cs="Times New Roman"/>
                <w:szCs w:val="24"/>
              </w:rPr>
            </w:pPr>
            <w:r w:rsidRPr="00AB5D9F">
              <w:rPr>
                <w:rFonts w:cs="Times New Roman"/>
                <w:szCs w:val="24"/>
              </w:rPr>
              <w:t>50 (14.5)</w:t>
            </w:r>
          </w:p>
        </w:tc>
        <w:tc>
          <w:tcPr>
            <w:tcW w:w="1276" w:type="dxa"/>
          </w:tcPr>
          <w:p w14:paraId="14CB82DA" w14:textId="23D8E64E" w:rsidR="00D0211E" w:rsidRPr="00AB5D9F" w:rsidRDefault="00D0211E" w:rsidP="00D0211E">
            <w:pPr>
              <w:spacing w:line="259" w:lineRule="auto"/>
              <w:jc w:val="left"/>
              <w:rPr>
                <w:rFonts w:cs="Times New Roman"/>
                <w:szCs w:val="24"/>
              </w:rPr>
            </w:pPr>
            <w:r w:rsidRPr="00AB5D9F">
              <w:rPr>
                <w:rFonts w:cs="Times New Roman"/>
                <w:szCs w:val="24"/>
              </w:rPr>
              <w:t>151 (13.4)</w:t>
            </w:r>
          </w:p>
        </w:tc>
        <w:tc>
          <w:tcPr>
            <w:tcW w:w="709" w:type="dxa"/>
          </w:tcPr>
          <w:p w14:paraId="5E67A27C" w14:textId="77777777" w:rsidR="00D0211E" w:rsidRPr="00AB5D9F" w:rsidRDefault="00D0211E" w:rsidP="00D0211E">
            <w:pPr>
              <w:spacing w:line="259" w:lineRule="auto"/>
              <w:jc w:val="left"/>
              <w:rPr>
                <w:rFonts w:cs="Times New Roman"/>
                <w:szCs w:val="24"/>
              </w:rPr>
            </w:pPr>
          </w:p>
        </w:tc>
        <w:tc>
          <w:tcPr>
            <w:tcW w:w="992" w:type="dxa"/>
          </w:tcPr>
          <w:p w14:paraId="48D15F37" w14:textId="7E427BE5" w:rsidR="00D0211E" w:rsidRPr="00AB5D9F" w:rsidRDefault="004E7828" w:rsidP="00D0211E">
            <w:pPr>
              <w:spacing w:line="259" w:lineRule="auto"/>
              <w:jc w:val="left"/>
              <w:rPr>
                <w:rFonts w:cs="Times New Roman"/>
                <w:szCs w:val="24"/>
              </w:rPr>
            </w:pPr>
            <w:r w:rsidRPr="00AB5D9F">
              <w:rPr>
                <w:rFonts w:cs="Times New Roman"/>
                <w:szCs w:val="24"/>
              </w:rPr>
              <w:t>37 (14.2)</w:t>
            </w:r>
          </w:p>
        </w:tc>
        <w:tc>
          <w:tcPr>
            <w:tcW w:w="1141" w:type="dxa"/>
          </w:tcPr>
          <w:p w14:paraId="233E979A" w14:textId="3AA4EE64" w:rsidR="00D0211E" w:rsidRPr="00AB5D9F" w:rsidRDefault="004E7828" w:rsidP="00D0211E">
            <w:pPr>
              <w:spacing w:line="259" w:lineRule="auto"/>
              <w:jc w:val="left"/>
              <w:rPr>
                <w:rFonts w:cs="Times New Roman"/>
                <w:szCs w:val="24"/>
              </w:rPr>
            </w:pPr>
            <w:r w:rsidRPr="00AB5D9F">
              <w:rPr>
                <w:rFonts w:cs="Times New Roman"/>
                <w:szCs w:val="24"/>
              </w:rPr>
              <w:t>151 (13.4)</w:t>
            </w:r>
          </w:p>
        </w:tc>
        <w:tc>
          <w:tcPr>
            <w:tcW w:w="838" w:type="dxa"/>
          </w:tcPr>
          <w:p w14:paraId="334AA186" w14:textId="77777777" w:rsidR="00D0211E" w:rsidRPr="00AB5D9F" w:rsidRDefault="00D0211E" w:rsidP="00D0211E">
            <w:pPr>
              <w:spacing w:line="259" w:lineRule="auto"/>
              <w:jc w:val="left"/>
              <w:rPr>
                <w:rFonts w:cs="Times New Roman"/>
                <w:szCs w:val="24"/>
              </w:rPr>
            </w:pPr>
          </w:p>
        </w:tc>
      </w:tr>
      <w:tr w:rsidR="00D0211E" w:rsidRPr="00AB5D9F" w14:paraId="42D104DC" w14:textId="77777777" w:rsidTr="00DA2DBD">
        <w:tc>
          <w:tcPr>
            <w:tcW w:w="988" w:type="dxa"/>
            <w:tcBorders>
              <w:right w:val="nil"/>
            </w:tcBorders>
          </w:tcPr>
          <w:p w14:paraId="549ED8FB"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6CF70546"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3</w:t>
            </w:r>
          </w:p>
        </w:tc>
        <w:tc>
          <w:tcPr>
            <w:tcW w:w="1276" w:type="dxa"/>
          </w:tcPr>
          <w:p w14:paraId="5B924471" w14:textId="2BA2D3B3" w:rsidR="00D0211E" w:rsidRPr="00AB5D9F" w:rsidRDefault="00D0211E" w:rsidP="00D0211E">
            <w:pPr>
              <w:spacing w:line="259" w:lineRule="auto"/>
              <w:jc w:val="left"/>
              <w:rPr>
                <w:rFonts w:cs="Times New Roman"/>
                <w:szCs w:val="24"/>
              </w:rPr>
            </w:pPr>
            <w:r w:rsidRPr="00AB5D9F">
              <w:rPr>
                <w:rFonts w:cs="Times New Roman"/>
                <w:szCs w:val="24"/>
              </w:rPr>
              <w:t>229 (66.4)</w:t>
            </w:r>
          </w:p>
        </w:tc>
        <w:tc>
          <w:tcPr>
            <w:tcW w:w="1276" w:type="dxa"/>
          </w:tcPr>
          <w:p w14:paraId="15588031" w14:textId="76BE227E" w:rsidR="00D0211E" w:rsidRPr="00AB5D9F" w:rsidRDefault="00D0211E" w:rsidP="00D0211E">
            <w:pPr>
              <w:spacing w:line="259" w:lineRule="auto"/>
              <w:jc w:val="left"/>
              <w:rPr>
                <w:rFonts w:cs="Times New Roman"/>
                <w:szCs w:val="24"/>
              </w:rPr>
            </w:pPr>
            <w:r w:rsidRPr="00AB5D9F">
              <w:rPr>
                <w:rFonts w:cs="Times New Roman"/>
                <w:szCs w:val="24"/>
              </w:rPr>
              <w:t>802 (71.2)</w:t>
            </w:r>
          </w:p>
        </w:tc>
        <w:tc>
          <w:tcPr>
            <w:tcW w:w="709" w:type="dxa"/>
          </w:tcPr>
          <w:p w14:paraId="7F3A82CE" w14:textId="77777777" w:rsidR="00D0211E" w:rsidRPr="00AB5D9F" w:rsidRDefault="00D0211E" w:rsidP="00D0211E">
            <w:pPr>
              <w:spacing w:line="259" w:lineRule="auto"/>
              <w:jc w:val="left"/>
              <w:rPr>
                <w:rFonts w:cs="Times New Roman"/>
                <w:szCs w:val="24"/>
              </w:rPr>
            </w:pPr>
          </w:p>
        </w:tc>
        <w:tc>
          <w:tcPr>
            <w:tcW w:w="992" w:type="dxa"/>
          </w:tcPr>
          <w:p w14:paraId="02B92315" w14:textId="5FC361FF" w:rsidR="00D0211E" w:rsidRPr="00AB5D9F" w:rsidRDefault="004E7828" w:rsidP="00D0211E">
            <w:pPr>
              <w:spacing w:line="259" w:lineRule="auto"/>
              <w:jc w:val="left"/>
              <w:rPr>
                <w:rFonts w:cs="Times New Roman"/>
                <w:szCs w:val="24"/>
              </w:rPr>
            </w:pPr>
            <w:r w:rsidRPr="00AB5D9F">
              <w:rPr>
                <w:rFonts w:cs="Times New Roman"/>
                <w:szCs w:val="24"/>
              </w:rPr>
              <w:t>180 (69.0)</w:t>
            </w:r>
          </w:p>
        </w:tc>
        <w:tc>
          <w:tcPr>
            <w:tcW w:w="1141" w:type="dxa"/>
          </w:tcPr>
          <w:p w14:paraId="1383950E" w14:textId="5BE9D49F" w:rsidR="00D0211E" w:rsidRPr="00AB5D9F" w:rsidRDefault="004E7828" w:rsidP="00D0211E">
            <w:pPr>
              <w:spacing w:line="259" w:lineRule="auto"/>
              <w:jc w:val="left"/>
              <w:rPr>
                <w:rFonts w:cs="Times New Roman"/>
                <w:szCs w:val="24"/>
              </w:rPr>
            </w:pPr>
            <w:r w:rsidRPr="00AB5D9F">
              <w:rPr>
                <w:rFonts w:cs="Times New Roman"/>
                <w:szCs w:val="24"/>
              </w:rPr>
              <w:t>800 (71.2)</w:t>
            </w:r>
          </w:p>
        </w:tc>
        <w:tc>
          <w:tcPr>
            <w:tcW w:w="838" w:type="dxa"/>
          </w:tcPr>
          <w:p w14:paraId="39F9E4F3" w14:textId="77777777" w:rsidR="00D0211E" w:rsidRPr="00AB5D9F" w:rsidRDefault="00D0211E" w:rsidP="00D0211E">
            <w:pPr>
              <w:spacing w:line="259" w:lineRule="auto"/>
              <w:jc w:val="left"/>
              <w:rPr>
                <w:rFonts w:cs="Times New Roman"/>
                <w:szCs w:val="24"/>
              </w:rPr>
            </w:pPr>
          </w:p>
        </w:tc>
      </w:tr>
      <w:tr w:rsidR="00D0211E" w:rsidRPr="00AB5D9F" w14:paraId="4FEF33C0" w14:textId="77777777" w:rsidTr="00DA2DBD">
        <w:tc>
          <w:tcPr>
            <w:tcW w:w="988" w:type="dxa"/>
            <w:tcBorders>
              <w:right w:val="nil"/>
            </w:tcBorders>
          </w:tcPr>
          <w:p w14:paraId="67B449CE"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0A805488"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4</w:t>
            </w:r>
          </w:p>
        </w:tc>
        <w:tc>
          <w:tcPr>
            <w:tcW w:w="1276" w:type="dxa"/>
          </w:tcPr>
          <w:p w14:paraId="7837A012" w14:textId="023B409A" w:rsidR="00D0211E" w:rsidRPr="00AB5D9F" w:rsidRDefault="00D0211E" w:rsidP="00D0211E">
            <w:pPr>
              <w:spacing w:line="259" w:lineRule="auto"/>
              <w:jc w:val="left"/>
              <w:rPr>
                <w:rFonts w:cs="Times New Roman"/>
                <w:szCs w:val="24"/>
              </w:rPr>
            </w:pPr>
            <w:r w:rsidRPr="00AB5D9F">
              <w:rPr>
                <w:rFonts w:cs="Times New Roman"/>
                <w:szCs w:val="24"/>
              </w:rPr>
              <w:t>36 (10.4)</w:t>
            </w:r>
          </w:p>
        </w:tc>
        <w:tc>
          <w:tcPr>
            <w:tcW w:w="1276" w:type="dxa"/>
          </w:tcPr>
          <w:p w14:paraId="0904DB5D" w14:textId="71A54E05" w:rsidR="00D0211E" w:rsidRPr="00AB5D9F" w:rsidRDefault="00D0211E" w:rsidP="00D0211E">
            <w:pPr>
              <w:spacing w:line="259" w:lineRule="auto"/>
              <w:jc w:val="left"/>
              <w:rPr>
                <w:rFonts w:cs="Times New Roman"/>
                <w:szCs w:val="24"/>
              </w:rPr>
            </w:pPr>
            <w:r w:rsidRPr="00AB5D9F">
              <w:rPr>
                <w:rFonts w:cs="Times New Roman"/>
                <w:szCs w:val="24"/>
              </w:rPr>
              <w:t>133 (11.8)</w:t>
            </w:r>
          </w:p>
        </w:tc>
        <w:tc>
          <w:tcPr>
            <w:tcW w:w="709" w:type="dxa"/>
          </w:tcPr>
          <w:p w14:paraId="1A6025FA" w14:textId="77777777" w:rsidR="00D0211E" w:rsidRPr="00AB5D9F" w:rsidRDefault="00D0211E" w:rsidP="00D0211E">
            <w:pPr>
              <w:spacing w:line="259" w:lineRule="auto"/>
              <w:jc w:val="left"/>
              <w:rPr>
                <w:rFonts w:cs="Times New Roman"/>
                <w:szCs w:val="24"/>
              </w:rPr>
            </w:pPr>
          </w:p>
        </w:tc>
        <w:tc>
          <w:tcPr>
            <w:tcW w:w="992" w:type="dxa"/>
          </w:tcPr>
          <w:p w14:paraId="759D9B38" w14:textId="7CCACA0E" w:rsidR="00D0211E" w:rsidRPr="00AB5D9F" w:rsidRDefault="004E7828" w:rsidP="00D0211E">
            <w:pPr>
              <w:spacing w:line="259" w:lineRule="auto"/>
              <w:jc w:val="left"/>
              <w:rPr>
                <w:rFonts w:cs="Times New Roman"/>
                <w:szCs w:val="24"/>
              </w:rPr>
            </w:pPr>
            <w:r w:rsidRPr="00AB5D9F">
              <w:rPr>
                <w:rFonts w:cs="Times New Roman"/>
                <w:szCs w:val="24"/>
              </w:rPr>
              <w:t>30 (11.5)</w:t>
            </w:r>
          </w:p>
        </w:tc>
        <w:tc>
          <w:tcPr>
            <w:tcW w:w="1141" w:type="dxa"/>
          </w:tcPr>
          <w:p w14:paraId="3A58A469" w14:textId="039BDF19" w:rsidR="00D0211E" w:rsidRPr="00AB5D9F" w:rsidRDefault="004E7828" w:rsidP="00D0211E">
            <w:pPr>
              <w:spacing w:line="259" w:lineRule="auto"/>
              <w:jc w:val="left"/>
              <w:rPr>
                <w:rFonts w:cs="Times New Roman"/>
                <w:szCs w:val="24"/>
              </w:rPr>
            </w:pPr>
            <w:r w:rsidRPr="00AB5D9F">
              <w:rPr>
                <w:rFonts w:cs="Times New Roman"/>
                <w:szCs w:val="24"/>
              </w:rPr>
              <w:t>132 (11.7)</w:t>
            </w:r>
          </w:p>
        </w:tc>
        <w:tc>
          <w:tcPr>
            <w:tcW w:w="838" w:type="dxa"/>
          </w:tcPr>
          <w:p w14:paraId="75A82DBA" w14:textId="77777777" w:rsidR="00D0211E" w:rsidRPr="00AB5D9F" w:rsidRDefault="00D0211E" w:rsidP="00D0211E">
            <w:pPr>
              <w:spacing w:line="259" w:lineRule="auto"/>
              <w:jc w:val="left"/>
              <w:rPr>
                <w:rFonts w:cs="Times New Roman"/>
                <w:szCs w:val="24"/>
              </w:rPr>
            </w:pPr>
          </w:p>
        </w:tc>
      </w:tr>
      <w:tr w:rsidR="00D0211E" w:rsidRPr="00AB5D9F" w14:paraId="659912D2" w14:textId="77777777" w:rsidTr="00DA2DBD">
        <w:tc>
          <w:tcPr>
            <w:tcW w:w="988" w:type="dxa"/>
            <w:tcBorders>
              <w:right w:val="nil"/>
            </w:tcBorders>
          </w:tcPr>
          <w:p w14:paraId="26A13E45"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12DE97A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5</w:t>
            </w:r>
          </w:p>
        </w:tc>
        <w:tc>
          <w:tcPr>
            <w:tcW w:w="1276" w:type="dxa"/>
          </w:tcPr>
          <w:p w14:paraId="006D09E3" w14:textId="7FEF3E78" w:rsidR="00D0211E" w:rsidRPr="00AB5D9F" w:rsidRDefault="00D0211E" w:rsidP="00D0211E">
            <w:pPr>
              <w:spacing w:line="259" w:lineRule="auto"/>
              <w:jc w:val="left"/>
              <w:rPr>
                <w:rFonts w:cs="Times New Roman"/>
                <w:szCs w:val="24"/>
              </w:rPr>
            </w:pPr>
            <w:r w:rsidRPr="00AB5D9F">
              <w:rPr>
                <w:rFonts w:cs="Times New Roman"/>
                <w:szCs w:val="24"/>
              </w:rPr>
              <w:t>7 (2.0)</w:t>
            </w:r>
          </w:p>
        </w:tc>
        <w:tc>
          <w:tcPr>
            <w:tcW w:w="1276" w:type="dxa"/>
          </w:tcPr>
          <w:p w14:paraId="7220F49F" w14:textId="778B7231" w:rsidR="00D0211E" w:rsidRPr="00AB5D9F" w:rsidRDefault="00D0211E" w:rsidP="00D0211E">
            <w:pPr>
              <w:spacing w:line="259" w:lineRule="auto"/>
              <w:jc w:val="left"/>
              <w:rPr>
                <w:rFonts w:cs="Times New Roman"/>
                <w:szCs w:val="24"/>
              </w:rPr>
            </w:pPr>
            <w:r w:rsidRPr="00AB5D9F">
              <w:rPr>
                <w:rFonts w:cs="Times New Roman"/>
                <w:szCs w:val="24"/>
              </w:rPr>
              <w:t>13 (1.2)</w:t>
            </w:r>
          </w:p>
        </w:tc>
        <w:tc>
          <w:tcPr>
            <w:tcW w:w="709" w:type="dxa"/>
          </w:tcPr>
          <w:p w14:paraId="75556993" w14:textId="77777777" w:rsidR="00D0211E" w:rsidRPr="00AB5D9F" w:rsidRDefault="00D0211E" w:rsidP="00D0211E">
            <w:pPr>
              <w:spacing w:line="259" w:lineRule="auto"/>
              <w:jc w:val="left"/>
              <w:rPr>
                <w:rFonts w:cs="Times New Roman"/>
                <w:szCs w:val="24"/>
              </w:rPr>
            </w:pPr>
          </w:p>
        </w:tc>
        <w:tc>
          <w:tcPr>
            <w:tcW w:w="992" w:type="dxa"/>
          </w:tcPr>
          <w:p w14:paraId="68C034D8" w14:textId="7D41AEE6" w:rsidR="00D0211E" w:rsidRPr="00AB5D9F" w:rsidRDefault="004E7828" w:rsidP="00D0211E">
            <w:pPr>
              <w:spacing w:line="259" w:lineRule="auto"/>
              <w:jc w:val="left"/>
              <w:rPr>
                <w:rFonts w:cs="Times New Roman"/>
                <w:szCs w:val="24"/>
              </w:rPr>
            </w:pPr>
            <w:r w:rsidRPr="00AB5D9F">
              <w:rPr>
                <w:rFonts w:cs="Times New Roman"/>
                <w:szCs w:val="24"/>
              </w:rPr>
              <w:t>2 (0.8)</w:t>
            </w:r>
          </w:p>
        </w:tc>
        <w:tc>
          <w:tcPr>
            <w:tcW w:w="1141" w:type="dxa"/>
          </w:tcPr>
          <w:p w14:paraId="30B839D5" w14:textId="7235BB30" w:rsidR="00D0211E" w:rsidRPr="00AB5D9F" w:rsidRDefault="004E7828" w:rsidP="00D0211E">
            <w:pPr>
              <w:spacing w:line="259" w:lineRule="auto"/>
              <w:jc w:val="left"/>
              <w:rPr>
                <w:rFonts w:cs="Times New Roman"/>
                <w:szCs w:val="24"/>
              </w:rPr>
            </w:pPr>
            <w:r w:rsidRPr="00AB5D9F">
              <w:rPr>
                <w:rFonts w:cs="Times New Roman"/>
                <w:szCs w:val="24"/>
              </w:rPr>
              <w:t>13 (1.2)</w:t>
            </w:r>
          </w:p>
        </w:tc>
        <w:tc>
          <w:tcPr>
            <w:tcW w:w="838" w:type="dxa"/>
          </w:tcPr>
          <w:p w14:paraId="268F616B" w14:textId="77777777" w:rsidR="00D0211E" w:rsidRPr="00AB5D9F" w:rsidRDefault="00D0211E" w:rsidP="00D0211E">
            <w:pPr>
              <w:spacing w:line="259" w:lineRule="auto"/>
              <w:jc w:val="left"/>
              <w:rPr>
                <w:rFonts w:cs="Times New Roman"/>
                <w:szCs w:val="24"/>
              </w:rPr>
            </w:pPr>
          </w:p>
        </w:tc>
      </w:tr>
      <w:tr w:rsidR="00D0211E" w:rsidRPr="00AB5D9F" w14:paraId="37F7C088" w14:textId="77777777" w:rsidTr="00DA2DBD">
        <w:tc>
          <w:tcPr>
            <w:tcW w:w="2830" w:type="dxa"/>
            <w:gridSpan w:val="2"/>
          </w:tcPr>
          <w:p w14:paraId="3C73F109"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FAT_FISH_T7, n (%)</w:t>
            </w:r>
          </w:p>
        </w:tc>
        <w:tc>
          <w:tcPr>
            <w:tcW w:w="1276" w:type="dxa"/>
          </w:tcPr>
          <w:p w14:paraId="46F2AB94" w14:textId="77777777" w:rsidR="00D0211E" w:rsidRPr="00AB5D9F" w:rsidRDefault="00D0211E" w:rsidP="00D0211E">
            <w:pPr>
              <w:spacing w:line="259" w:lineRule="auto"/>
              <w:jc w:val="left"/>
              <w:rPr>
                <w:rFonts w:cs="Times New Roman"/>
                <w:szCs w:val="24"/>
              </w:rPr>
            </w:pPr>
          </w:p>
        </w:tc>
        <w:tc>
          <w:tcPr>
            <w:tcW w:w="1276" w:type="dxa"/>
          </w:tcPr>
          <w:p w14:paraId="66AD2747" w14:textId="77777777" w:rsidR="00D0211E" w:rsidRPr="00AB5D9F" w:rsidRDefault="00D0211E" w:rsidP="00D0211E">
            <w:pPr>
              <w:spacing w:line="259" w:lineRule="auto"/>
              <w:jc w:val="left"/>
              <w:rPr>
                <w:rFonts w:cs="Times New Roman"/>
                <w:szCs w:val="24"/>
              </w:rPr>
            </w:pPr>
          </w:p>
        </w:tc>
        <w:tc>
          <w:tcPr>
            <w:tcW w:w="709" w:type="dxa"/>
          </w:tcPr>
          <w:p w14:paraId="1BC8B8D2" w14:textId="6297B4C1" w:rsidR="00D0211E" w:rsidRPr="00AB5D9F" w:rsidRDefault="00D0211E" w:rsidP="00D0211E">
            <w:pPr>
              <w:spacing w:line="259" w:lineRule="auto"/>
              <w:jc w:val="left"/>
              <w:rPr>
                <w:rFonts w:cs="Times New Roman"/>
                <w:szCs w:val="24"/>
              </w:rPr>
            </w:pPr>
            <w:r w:rsidRPr="00AB5D9F">
              <w:rPr>
                <w:rFonts w:cs="Times New Roman"/>
                <w:szCs w:val="24"/>
              </w:rPr>
              <w:t>0.156</w:t>
            </w:r>
          </w:p>
        </w:tc>
        <w:tc>
          <w:tcPr>
            <w:tcW w:w="992" w:type="dxa"/>
          </w:tcPr>
          <w:p w14:paraId="7E670496" w14:textId="77777777" w:rsidR="00D0211E" w:rsidRPr="00AB5D9F" w:rsidRDefault="00D0211E" w:rsidP="00D0211E">
            <w:pPr>
              <w:spacing w:line="259" w:lineRule="auto"/>
              <w:jc w:val="left"/>
              <w:rPr>
                <w:rFonts w:cs="Times New Roman"/>
                <w:szCs w:val="24"/>
              </w:rPr>
            </w:pPr>
          </w:p>
        </w:tc>
        <w:tc>
          <w:tcPr>
            <w:tcW w:w="1141" w:type="dxa"/>
          </w:tcPr>
          <w:p w14:paraId="5127E674" w14:textId="77777777" w:rsidR="00D0211E" w:rsidRPr="00AB5D9F" w:rsidRDefault="00D0211E" w:rsidP="00D0211E">
            <w:pPr>
              <w:spacing w:line="259" w:lineRule="auto"/>
              <w:jc w:val="left"/>
              <w:rPr>
                <w:rFonts w:cs="Times New Roman"/>
                <w:szCs w:val="24"/>
              </w:rPr>
            </w:pPr>
          </w:p>
        </w:tc>
        <w:tc>
          <w:tcPr>
            <w:tcW w:w="838" w:type="dxa"/>
          </w:tcPr>
          <w:p w14:paraId="02C0C2A4" w14:textId="0D1DFB0F" w:rsidR="00D0211E" w:rsidRPr="00AB5D9F" w:rsidRDefault="004E7828" w:rsidP="00D0211E">
            <w:pPr>
              <w:spacing w:line="259" w:lineRule="auto"/>
              <w:jc w:val="left"/>
              <w:rPr>
                <w:rFonts w:cs="Times New Roman"/>
                <w:szCs w:val="24"/>
              </w:rPr>
            </w:pPr>
            <w:r w:rsidRPr="00AB5D9F">
              <w:rPr>
                <w:rFonts w:cs="Times New Roman"/>
                <w:szCs w:val="24"/>
              </w:rPr>
              <w:t>0.065</w:t>
            </w:r>
          </w:p>
        </w:tc>
      </w:tr>
      <w:tr w:rsidR="00D0211E" w:rsidRPr="00AB5D9F" w14:paraId="599BB0A6" w14:textId="77777777" w:rsidTr="00DA2DBD">
        <w:tc>
          <w:tcPr>
            <w:tcW w:w="988" w:type="dxa"/>
            <w:tcBorders>
              <w:right w:val="nil"/>
            </w:tcBorders>
          </w:tcPr>
          <w:p w14:paraId="36A1E8AB"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7C67A8A2"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2FBD37C1" w14:textId="3687FCFE" w:rsidR="00D0211E" w:rsidRPr="00AB5D9F" w:rsidRDefault="00D0211E" w:rsidP="00D0211E">
            <w:pPr>
              <w:spacing w:line="259" w:lineRule="auto"/>
              <w:jc w:val="left"/>
              <w:rPr>
                <w:rFonts w:cs="Times New Roman"/>
                <w:szCs w:val="24"/>
              </w:rPr>
            </w:pPr>
            <w:r w:rsidRPr="00AB5D9F">
              <w:rPr>
                <w:rFonts w:cs="Times New Roman"/>
                <w:szCs w:val="24"/>
              </w:rPr>
              <w:t>51 (14.8)</w:t>
            </w:r>
          </w:p>
        </w:tc>
        <w:tc>
          <w:tcPr>
            <w:tcW w:w="1276" w:type="dxa"/>
          </w:tcPr>
          <w:p w14:paraId="0910A5FB" w14:textId="32778435" w:rsidR="00D0211E" w:rsidRPr="00AB5D9F" w:rsidRDefault="00D0211E" w:rsidP="00D0211E">
            <w:pPr>
              <w:spacing w:line="259" w:lineRule="auto"/>
              <w:jc w:val="left"/>
              <w:rPr>
                <w:rFonts w:cs="Times New Roman"/>
                <w:szCs w:val="24"/>
              </w:rPr>
            </w:pPr>
            <w:r w:rsidRPr="00AB5D9F">
              <w:rPr>
                <w:rFonts w:cs="Times New Roman"/>
                <w:szCs w:val="24"/>
              </w:rPr>
              <w:t>113 (10.0)</w:t>
            </w:r>
          </w:p>
        </w:tc>
        <w:tc>
          <w:tcPr>
            <w:tcW w:w="709" w:type="dxa"/>
          </w:tcPr>
          <w:p w14:paraId="5EBC50DE" w14:textId="77777777" w:rsidR="00D0211E" w:rsidRPr="00AB5D9F" w:rsidRDefault="00D0211E" w:rsidP="00D0211E">
            <w:pPr>
              <w:spacing w:line="259" w:lineRule="auto"/>
              <w:jc w:val="left"/>
              <w:rPr>
                <w:rFonts w:cs="Times New Roman"/>
                <w:szCs w:val="24"/>
              </w:rPr>
            </w:pPr>
          </w:p>
        </w:tc>
        <w:tc>
          <w:tcPr>
            <w:tcW w:w="992" w:type="dxa"/>
          </w:tcPr>
          <w:p w14:paraId="797747CF" w14:textId="7F371EE9" w:rsidR="00D0211E" w:rsidRPr="00AB5D9F" w:rsidRDefault="004E7828" w:rsidP="00D0211E">
            <w:pPr>
              <w:spacing w:line="259" w:lineRule="auto"/>
              <w:jc w:val="left"/>
              <w:rPr>
                <w:rFonts w:cs="Times New Roman"/>
                <w:szCs w:val="24"/>
              </w:rPr>
            </w:pPr>
            <w:r w:rsidRPr="00AB5D9F">
              <w:rPr>
                <w:rFonts w:cs="Times New Roman"/>
                <w:szCs w:val="24"/>
              </w:rPr>
              <w:t>29 (11.1)</w:t>
            </w:r>
          </w:p>
        </w:tc>
        <w:tc>
          <w:tcPr>
            <w:tcW w:w="1141" w:type="dxa"/>
          </w:tcPr>
          <w:p w14:paraId="700AD75E" w14:textId="1BA96875" w:rsidR="00D0211E" w:rsidRPr="00AB5D9F" w:rsidRDefault="004E7828" w:rsidP="00D0211E">
            <w:pPr>
              <w:spacing w:line="259" w:lineRule="auto"/>
              <w:jc w:val="left"/>
              <w:rPr>
                <w:rFonts w:cs="Times New Roman"/>
                <w:szCs w:val="24"/>
              </w:rPr>
            </w:pPr>
            <w:r w:rsidRPr="00AB5D9F">
              <w:rPr>
                <w:rFonts w:cs="Times New Roman"/>
                <w:szCs w:val="24"/>
              </w:rPr>
              <w:t>112 (10.0)</w:t>
            </w:r>
          </w:p>
        </w:tc>
        <w:tc>
          <w:tcPr>
            <w:tcW w:w="838" w:type="dxa"/>
          </w:tcPr>
          <w:p w14:paraId="6AF5250F" w14:textId="77777777" w:rsidR="00D0211E" w:rsidRPr="00AB5D9F" w:rsidRDefault="00D0211E" w:rsidP="00D0211E">
            <w:pPr>
              <w:spacing w:line="259" w:lineRule="auto"/>
              <w:jc w:val="left"/>
              <w:rPr>
                <w:rFonts w:cs="Times New Roman"/>
                <w:szCs w:val="24"/>
              </w:rPr>
            </w:pPr>
          </w:p>
        </w:tc>
      </w:tr>
      <w:tr w:rsidR="00D0211E" w:rsidRPr="00AB5D9F" w14:paraId="70A00F05" w14:textId="77777777" w:rsidTr="00DA2DBD">
        <w:tc>
          <w:tcPr>
            <w:tcW w:w="988" w:type="dxa"/>
            <w:tcBorders>
              <w:right w:val="nil"/>
            </w:tcBorders>
          </w:tcPr>
          <w:p w14:paraId="44D4C86A"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32196ADE"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142590C1" w14:textId="2D46DACD" w:rsidR="00D0211E" w:rsidRPr="00AB5D9F" w:rsidRDefault="00D0211E" w:rsidP="00D0211E">
            <w:pPr>
              <w:spacing w:line="259" w:lineRule="auto"/>
              <w:jc w:val="left"/>
              <w:rPr>
                <w:rFonts w:cs="Times New Roman"/>
                <w:szCs w:val="24"/>
              </w:rPr>
            </w:pPr>
            <w:r w:rsidRPr="00AB5D9F">
              <w:rPr>
                <w:rFonts w:cs="Times New Roman"/>
                <w:szCs w:val="24"/>
              </w:rPr>
              <w:t>116 (33.6)</w:t>
            </w:r>
          </w:p>
        </w:tc>
        <w:tc>
          <w:tcPr>
            <w:tcW w:w="1276" w:type="dxa"/>
          </w:tcPr>
          <w:p w14:paraId="002F083F" w14:textId="1F7BF5EA" w:rsidR="00D0211E" w:rsidRPr="00AB5D9F" w:rsidRDefault="00D0211E" w:rsidP="00D0211E">
            <w:pPr>
              <w:spacing w:line="259" w:lineRule="auto"/>
              <w:jc w:val="left"/>
              <w:rPr>
                <w:rFonts w:cs="Times New Roman"/>
                <w:szCs w:val="24"/>
              </w:rPr>
            </w:pPr>
            <w:r w:rsidRPr="00AB5D9F">
              <w:rPr>
                <w:rFonts w:cs="Times New Roman"/>
                <w:szCs w:val="24"/>
              </w:rPr>
              <w:t>393 (34.9)</w:t>
            </w:r>
          </w:p>
        </w:tc>
        <w:tc>
          <w:tcPr>
            <w:tcW w:w="709" w:type="dxa"/>
          </w:tcPr>
          <w:p w14:paraId="275BFAFB" w14:textId="77777777" w:rsidR="00D0211E" w:rsidRPr="00AB5D9F" w:rsidRDefault="00D0211E" w:rsidP="00D0211E">
            <w:pPr>
              <w:spacing w:line="259" w:lineRule="auto"/>
              <w:jc w:val="left"/>
              <w:rPr>
                <w:rFonts w:cs="Times New Roman"/>
                <w:szCs w:val="24"/>
              </w:rPr>
            </w:pPr>
          </w:p>
        </w:tc>
        <w:tc>
          <w:tcPr>
            <w:tcW w:w="992" w:type="dxa"/>
          </w:tcPr>
          <w:p w14:paraId="0EB83B77" w14:textId="1D75169A" w:rsidR="00D0211E" w:rsidRPr="00AB5D9F" w:rsidRDefault="004E7828" w:rsidP="00D0211E">
            <w:pPr>
              <w:spacing w:line="259" w:lineRule="auto"/>
              <w:jc w:val="left"/>
              <w:rPr>
                <w:rFonts w:cs="Times New Roman"/>
                <w:szCs w:val="24"/>
              </w:rPr>
            </w:pPr>
            <w:r w:rsidRPr="00AB5D9F">
              <w:rPr>
                <w:rFonts w:cs="Times New Roman"/>
                <w:szCs w:val="24"/>
              </w:rPr>
              <w:t>88 (33.7)</w:t>
            </w:r>
          </w:p>
        </w:tc>
        <w:tc>
          <w:tcPr>
            <w:tcW w:w="1141" w:type="dxa"/>
          </w:tcPr>
          <w:p w14:paraId="4CCE02A5" w14:textId="375EE4D5" w:rsidR="00D0211E" w:rsidRPr="00AB5D9F" w:rsidRDefault="004E7828" w:rsidP="00D0211E">
            <w:pPr>
              <w:spacing w:line="259" w:lineRule="auto"/>
              <w:jc w:val="left"/>
              <w:rPr>
                <w:rFonts w:cs="Times New Roman"/>
                <w:szCs w:val="24"/>
              </w:rPr>
            </w:pPr>
            <w:r w:rsidRPr="00AB5D9F">
              <w:rPr>
                <w:rFonts w:cs="Times New Roman"/>
                <w:szCs w:val="24"/>
              </w:rPr>
              <w:t>393 (35.0)</w:t>
            </w:r>
          </w:p>
        </w:tc>
        <w:tc>
          <w:tcPr>
            <w:tcW w:w="838" w:type="dxa"/>
          </w:tcPr>
          <w:p w14:paraId="1648598C" w14:textId="77777777" w:rsidR="00D0211E" w:rsidRPr="00AB5D9F" w:rsidRDefault="00D0211E" w:rsidP="00D0211E">
            <w:pPr>
              <w:spacing w:line="259" w:lineRule="auto"/>
              <w:jc w:val="left"/>
              <w:rPr>
                <w:rFonts w:cs="Times New Roman"/>
                <w:szCs w:val="24"/>
              </w:rPr>
            </w:pPr>
          </w:p>
        </w:tc>
      </w:tr>
      <w:tr w:rsidR="00D0211E" w:rsidRPr="00AB5D9F" w14:paraId="519522D2" w14:textId="77777777" w:rsidTr="00DA2DBD">
        <w:tc>
          <w:tcPr>
            <w:tcW w:w="988" w:type="dxa"/>
            <w:tcBorders>
              <w:right w:val="nil"/>
            </w:tcBorders>
          </w:tcPr>
          <w:p w14:paraId="476D37BD"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4400307E"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3</w:t>
            </w:r>
          </w:p>
        </w:tc>
        <w:tc>
          <w:tcPr>
            <w:tcW w:w="1276" w:type="dxa"/>
          </w:tcPr>
          <w:p w14:paraId="56511BA7" w14:textId="731A1982" w:rsidR="00D0211E" w:rsidRPr="00AB5D9F" w:rsidRDefault="00D0211E" w:rsidP="00D0211E">
            <w:pPr>
              <w:spacing w:line="259" w:lineRule="auto"/>
              <w:jc w:val="left"/>
              <w:rPr>
                <w:rFonts w:cs="Times New Roman"/>
                <w:szCs w:val="24"/>
              </w:rPr>
            </w:pPr>
            <w:r w:rsidRPr="00AB5D9F">
              <w:rPr>
                <w:rFonts w:cs="Times New Roman"/>
                <w:szCs w:val="24"/>
              </w:rPr>
              <w:t>156 (45.2)</w:t>
            </w:r>
          </w:p>
        </w:tc>
        <w:tc>
          <w:tcPr>
            <w:tcW w:w="1276" w:type="dxa"/>
          </w:tcPr>
          <w:p w14:paraId="009EB342" w14:textId="13941BB9" w:rsidR="00D0211E" w:rsidRPr="00AB5D9F" w:rsidRDefault="00D0211E" w:rsidP="00D0211E">
            <w:pPr>
              <w:spacing w:line="259" w:lineRule="auto"/>
              <w:jc w:val="left"/>
              <w:rPr>
                <w:rFonts w:cs="Times New Roman"/>
                <w:szCs w:val="24"/>
              </w:rPr>
            </w:pPr>
            <w:r w:rsidRPr="00AB5D9F">
              <w:rPr>
                <w:rFonts w:cs="Times New Roman"/>
                <w:szCs w:val="24"/>
              </w:rPr>
              <w:t>551 (48.9)</w:t>
            </w:r>
          </w:p>
        </w:tc>
        <w:tc>
          <w:tcPr>
            <w:tcW w:w="709" w:type="dxa"/>
          </w:tcPr>
          <w:p w14:paraId="634F996E" w14:textId="77777777" w:rsidR="00D0211E" w:rsidRPr="00AB5D9F" w:rsidRDefault="00D0211E" w:rsidP="00D0211E">
            <w:pPr>
              <w:spacing w:line="259" w:lineRule="auto"/>
              <w:jc w:val="left"/>
              <w:rPr>
                <w:rFonts w:cs="Times New Roman"/>
                <w:szCs w:val="24"/>
              </w:rPr>
            </w:pPr>
          </w:p>
        </w:tc>
        <w:tc>
          <w:tcPr>
            <w:tcW w:w="992" w:type="dxa"/>
          </w:tcPr>
          <w:p w14:paraId="7FBE027A" w14:textId="3471F703" w:rsidR="00D0211E" w:rsidRPr="00AB5D9F" w:rsidRDefault="004E7828" w:rsidP="00D0211E">
            <w:pPr>
              <w:spacing w:line="259" w:lineRule="auto"/>
              <w:jc w:val="left"/>
              <w:rPr>
                <w:rFonts w:cs="Times New Roman"/>
                <w:szCs w:val="24"/>
              </w:rPr>
            </w:pPr>
            <w:r w:rsidRPr="00AB5D9F">
              <w:rPr>
                <w:rFonts w:cs="Times New Roman"/>
                <w:szCs w:val="24"/>
              </w:rPr>
              <w:t>130 (49.8)</w:t>
            </w:r>
          </w:p>
        </w:tc>
        <w:tc>
          <w:tcPr>
            <w:tcW w:w="1141" w:type="dxa"/>
          </w:tcPr>
          <w:p w14:paraId="3771EEBE" w14:textId="17AEC68B" w:rsidR="00D0211E" w:rsidRPr="00AB5D9F" w:rsidRDefault="004E7828" w:rsidP="00D0211E">
            <w:pPr>
              <w:spacing w:line="259" w:lineRule="auto"/>
              <w:jc w:val="left"/>
              <w:rPr>
                <w:rFonts w:cs="Times New Roman"/>
                <w:szCs w:val="24"/>
              </w:rPr>
            </w:pPr>
            <w:r w:rsidRPr="00AB5D9F">
              <w:rPr>
                <w:rFonts w:cs="Times New Roman"/>
                <w:szCs w:val="24"/>
              </w:rPr>
              <w:t>549 (48.8)</w:t>
            </w:r>
          </w:p>
        </w:tc>
        <w:tc>
          <w:tcPr>
            <w:tcW w:w="838" w:type="dxa"/>
          </w:tcPr>
          <w:p w14:paraId="28E0C292" w14:textId="77777777" w:rsidR="00D0211E" w:rsidRPr="00AB5D9F" w:rsidRDefault="00D0211E" w:rsidP="00D0211E">
            <w:pPr>
              <w:spacing w:line="259" w:lineRule="auto"/>
              <w:jc w:val="left"/>
              <w:rPr>
                <w:rFonts w:cs="Times New Roman"/>
                <w:szCs w:val="24"/>
              </w:rPr>
            </w:pPr>
          </w:p>
        </w:tc>
      </w:tr>
      <w:tr w:rsidR="00D0211E" w:rsidRPr="00AB5D9F" w14:paraId="60DE3FF7" w14:textId="77777777" w:rsidTr="00DA2DBD">
        <w:tc>
          <w:tcPr>
            <w:tcW w:w="988" w:type="dxa"/>
            <w:tcBorders>
              <w:right w:val="nil"/>
            </w:tcBorders>
          </w:tcPr>
          <w:p w14:paraId="6165AC93"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149A7EE3"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4</w:t>
            </w:r>
          </w:p>
        </w:tc>
        <w:tc>
          <w:tcPr>
            <w:tcW w:w="1276" w:type="dxa"/>
          </w:tcPr>
          <w:p w14:paraId="06028B22" w14:textId="238228AB" w:rsidR="00D0211E" w:rsidRPr="00AB5D9F" w:rsidRDefault="00D0211E" w:rsidP="00D0211E">
            <w:pPr>
              <w:spacing w:line="259" w:lineRule="auto"/>
              <w:jc w:val="left"/>
              <w:rPr>
                <w:rFonts w:cs="Times New Roman"/>
                <w:szCs w:val="24"/>
              </w:rPr>
            </w:pPr>
            <w:r w:rsidRPr="00AB5D9F">
              <w:rPr>
                <w:rFonts w:cs="Times New Roman"/>
                <w:szCs w:val="24"/>
              </w:rPr>
              <w:t>15 (4.3)</w:t>
            </w:r>
          </w:p>
        </w:tc>
        <w:tc>
          <w:tcPr>
            <w:tcW w:w="1276" w:type="dxa"/>
          </w:tcPr>
          <w:p w14:paraId="2AA04177" w14:textId="4DA81758" w:rsidR="00D0211E" w:rsidRPr="00AB5D9F" w:rsidRDefault="00D0211E" w:rsidP="00D0211E">
            <w:pPr>
              <w:spacing w:line="259" w:lineRule="auto"/>
              <w:jc w:val="left"/>
              <w:rPr>
                <w:rFonts w:cs="Times New Roman"/>
                <w:szCs w:val="24"/>
              </w:rPr>
            </w:pPr>
            <w:r w:rsidRPr="00AB5D9F">
              <w:rPr>
                <w:rFonts w:cs="Times New Roman"/>
                <w:szCs w:val="24"/>
              </w:rPr>
              <w:t>54 (4.8)</w:t>
            </w:r>
          </w:p>
        </w:tc>
        <w:tc>
          <w:tcPr>
            <w:tcW w:w="709" w:type="dxa"/>
          </w:tcPr>
          <w:p w14:paraId="60FC28DA" w14:textId="77777777" w:rsidR="00D0211E" w:rsidRPr="00AB5D9F" w:rsidRDefault="00D0211E" w:rsidP="00D0211E">
            <w:pPr>
              <w:spacing w:line="259" w:lineRule="auto"/>
              <w:jc w:val="left"/>
              <w:rPr>
                <w:rFonts w:cs="Times New Roman"/>
                <w:szCs w:val="24"/>
              </w:rPr>
            </w:pPr>
          </w:p>
        </w:tc>
        <w:tc>
          <w:tcPr>
            <w:tcW w:w="992" w:type="dxa"/>
          </w:tcPr>
          <w:p w14:paraId="44B81CFE" w14:textId="1B71346A" w:rsidR="00D0211E" w:rsidRPr="00AB5D9F" w:rsidRDefault="004E7828" w:rsidP="00D0211E">
            <w:pPr>
              <w:spacing w:line="259" w:lineRule="auto"/>
              <w:jc w:val="left"/>
              <w:rPr>
                <w:rFonts w:cs="Times New Roman"/>
                <w:szCs w:val="24"/>
              </w:rPr>
            </w:pPr>
            <w:r w:rsidRPr="00AB5D9F">
              <w:rPr>
                <w:rFonts w:cs="Times New Roman"/>
                <w:szCs w:val="24"/>
              </w:rPr>
              <w:t>10 (3.8)</w:t>
            </w:r>
          </w:p>
        </w:tc>
        <w:tc>
          <w:tcPr>
            <w:tcW w:w="1141" w:type="dxa"/>
          </w:tcPr>
          <w:p w14:paraId="663D2865" w14:textId="36C9EF3B" w:rsidR="00D0211E" w:rsidRPr="00AB5D9F" w:rsidRDefault="004E7828" w:rsidP="00D0211E">
            <w:pPr>
              <w:spacing w:line="259" w:lineRule="auto"/>
              <w:jc w:val="left"/>
              <w:rPr>
                <w:rFonts w:cs="Times New Roman"/>
                <w:szCs w:val="24"/>
              </w:rPr>
            </w:pPr>
            <w:r w:rsidRPr="00AB5D9F">
              <w:rPr>
                <w:rFonts w:cs="Times New Roman"/>
                <w:szCs w:val="24"/>
              </w:rPr>
              <w:t>54 (4.8)</w:t>
            </w:r>
          </w:p>
        </w:tc>
        <w:tc>
          <w:tcPr>
            <w:tcW w:w="838" w:type="dxa"/>
          </w:tcPr>
          <w:p w14:paraId="534388A7" w14:textId="77777777" w:rsidR="00D0211E" w:rsidRPr="00AB5D9F" w:rsidRDefault="00D0211E" w:rsidP="00D0211E">
            <w:pPr>
              <w:spacing w:line="259" w:lineRule="auto"/>
              <w:jc w:val="left"/>
              <w:rPr>
                <w:rFonts w:cs="Times New Roman"/>
                <w:szCs w:val="24"/>
              </w:rPr>
            </w:pPr>
          </w:p>
        </w:tc>
      </w:tr>
      <w:tr w:rsidR="00D0211E" w:rsidRPr="00AB5D9F" w14:paraId="6EE9DDF4" w14:textId="77777777" w:rsidTr="00DA2DBD">
        <w:tc>
          <w:tcPr>
            <w:tcW w:w="988" w:type="dxa"/>
            <w:tcBorders>
              <w:right w:val="nil"/>
            </w:tcBorders>
          </w:tcPr>
          <w:p w14:paraId="4948C3A4"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07864D6A"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5</w:t>
            </w:r>
          </w:p>
        </w:tc>
        <w:tc>
          <w:tcPr>
            <w:tcW w:w="1276" w:type="dxa"/>
          </w:tcPr>
          <w:p w14:paraId="46547F06" w14:textId="488FF01F" w:rsidR="00D0211E" w:rsidRPr="00AB5D9F" w:rsidRDefault="00D0211E" w:rsidP="00D0211E">
            <w:pPr>
              <w:spacing w:line="259" w:lineRule="auto"/>
              <w:jc w:val="left"/>
              <w:rPr>
                <w:rFonts w:cs="Times New Roman"/>
                <w:szCs w:val="24"/>
              </w:rPr>
            </w:pPr>
            <w:r w:rsidRPr="00AB5D9F">
              <w:rPr>
                <w:rFonts w:cs="Times New Roman"/>
                <w:szCs w:val="24"/>
              </w:rPr>
              <w:t>7 (2.0)</w:t>
            </w:r>
          </w:p>
        </w:tc>
        <w:tc>
          <w:tcPr>
            <w:tcW w:w="1276" w:type="dxa"/>
          </w:tcPr>
          <w:p w14:paraId="3299E6C4" w14:textId="030BDA2D" w:rsidR="00D0211E" w:rsidRPr="00AB5D9F" w:rsidRDefault="00D0211E" w:rsidP="00D0211E">
            <w:pPr>
              <w:spacing w:line="259" w:lineRule="auto"/>
              <w:jc w:val="left"/>
              <w:rPr>
                <w:rFonts w:cs="Times New Roman"/>
                <w:szCs w:val="24"/>
              </w:rPr>
            </w:pPr>
            <w:r w:rsidRPr="00AB5D9F">
              <w:rPr>
                <w:rFonts w:cs="Times New Roman"/>
                <w:szCs w:val="24"/>
              </w:rPr>
              <w:t>16 (1.4)</w:t>
            </w:r>
          </w:p>
        </w:tc>
        <w:tc>
          <w:tcPr>
            <w:tcW w:w="709" w:type="dxa"/>
          </w:tcPr>
          <w:p w14:paraId="5536C205" w14:textId="77777777" w:rsidR="00D0211E" w:rsidRPr="00AB5D9F" w:rsidRDefault="00D0211E" w:rsidP="00D0211E">
            <w:pPr>
              <w:spacing w:line="259" w:lineRule="auto"/>
              <w:jc w:val="left"/>
              <w:rPr>
                <w:rFonts w:cs="Times New Roman"/>
                <w:szCs w:val="24"/>
              </w:rPr>
            </w:pPr>
          </w:p>
        </w:tc>
        <w:tc>
          <w:tcPr>
            <w:tcW w:w="992" w:type="dxa"/>
          </w:tcPr>
          <w:p w14:paraId="30BE2B56" w14:textId="531C27CE" w:rsidR="00D0211E" w:rsidRPr="00AB5D9F" w:rsidRDefault="004E7828" w:rsidP="00D0211E">
            <w:pPr>
              <w:spacing w:line="259" w:lineRule="auto"/>
              <w:jc w:val="left"/>
              <w:rPr>
                <w:rFonts w:cs="Times New Roman"/>
                <w:szCs w:val="24"/>
              </w:rPr>
            </w:pPr>
            <w:r w:rsidRPr="00AB5D9F">
              <w:rPr>
                <w:rFonts w:cs="Times New Roman"/>
                <w:szCs w:val="24"/>
              </w:rPr>
              <w:t>4 (1.5)</w:t>
            </w:r>
          </w:p>
        </w:tc>
        <w:tc>
          <w:tcPr>
            <w:tcW w:w="1141" w:type="dxa"/>
          </w:tcPr>
          <w:p w14:paraId="0A913CD7" w14:textId="13FDD2B6" w:rsidR="00D0211E" w:rsidRPr="00AB5D9F" w:rsidRDefault="004E7828" w:rsidP="00D0211E">
            <w:pPr>
              <w:spacing w:line="259" w:lineRule="auto"/>
              <w:jc w:val="left"/>
              <w:rPr>
                <w:rFonts w:cs="Times New Roman"/>
                <w:szCs w:val="24"/>
              </w:rPr>
            </w:pPr>
            <w:r w:rsidRPr="00AB5D9F">
              <w:rPr>
                <w:rFonts w:cs="Times New Roman"/>
                <w:szCs w:val="24"/>
              </w:rPr>
              <w:t>16 (1.4)</w:t>
            </w:r>
          </w:p>
        </w:tc>
        <w:tc>
          <w:tcPr>
            <w:tcW w:w="838" w:type="dxa"/>
          </w:tcPr>
          <w:p w14:paraId="00D7B93C" w14:textId="77777777" w:rsidR="00D0211E" w:rsidRPr="00AB5D9F" w:rsidRDefault="00D0211E" w:rsidP="00D0211E">
            <w:pPr>
              <w:spacing w:line="259" w:lineRule="auto"/>
              <w:jc w:val="left"/>
              <w:rPr>
                <w:rFonts w:cs="Times New Roman"/>
                <w:szCs w:val="24"/>
              </w:rPr>
            </w:pPr>
          </w:p>
        </w:tc>
      </w:tr>
      <w:tr w:rsidR="00D0211E" w:rsidRPr="00AB5D9F" w14:paraId="070E5AD5" w14:textId="77777777" w:rsidTr="00DA2DBD">
        <w:tc>
          <w:tcPr>
            <w:tcW w:w="2830" w:type="dxa"/>
            <w:gridSpan w:val="2"/>
          </w:tcPr>
          <w:p w14:paraId="1CF4CB76"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762E2995" w14:textId="77777777" w:rsidR="00D0211E" w:rsidRPr="00AB5D9F" w:rsidRDefault="00D0211E" w:rsidP="00D0211E">
            <w:pPr>
              <w:spacing w:line="259" w:lineRule="auto"/>
              <w:jc w:val="left"/>
              <w:rPr>
                <w:rFonts w:cs="Times New Roman"/>
                <w:szCs w:val="24"/>
              </w:rPr>
            </w:pPr>
          </w:p>
        </w:tc>
        <w:tc>
          <w:tcPr>
            <w:tcW w:w="1276" w:type="dxa"/>
          </w:tcPr>
          <w:p w14:paraId="63FE306A" w14:textId="77777777" w:rsidR="00D0211E" w:rsidRPr="00AB5D9F" w:rsidRDefault="00D0211E" w:rsidP="00D0211E">
            <w:pPr>
              <w:spacing w:line="259" w:lineRule="auto"/>
              <w:jc w:val="left"/>
              <w:rPr>
                <w:rFonts w:cs="Times New Roman"/>
                <w:szCs w:val="24"/>
              </w:rPr>
            </w:pPr>
          </w:p>
        </w:tc>
        <w:tc>
          <w:tcPr>
            <w:tcW w:w="709" w:type="dxa"/>
          </w:tcPr>
          <w:p w14:paraId="299432F1" w14:textId="683EEDF2" w:rsidR="00D0211E" w:rsidRPr="00AB5D9F" w:rsidRDefault="00D0211E" w:rsidP="00D0211E">
            <w:pPr>
              <w:spacing w:line="259" w:lineRule="auto"/>
              <w:jc w:val="left"/>
              <w:rPr>
                <w:rFonts w:cs="Times New Roman"/>
                <w:szCs w:val="24"/>
              </w:rPr>
            </w:pPr>
            <w:r w:rsidRPr="00AB5D9F">
              <w:rPr>
                <w:rFonts w:cs="Times New Roman"/>
                <w:szCs w:val="24"/>
              </w:rPr>
              <w:t>0.069</w:t>
            </w:r>
          </w:p>
        </w:tc>
        <w:tc>
          <w:tcPr>
            <w:tcW w:w="992" w:type="dxa"/>
          </w:tcPr>
          <w:p w14:paraId="357318A0" w14:textId="77777777" w:rsidR="00D0211E" w:rsidRPr="00AB5D9F" w:rsidRDefault="00D0211E" w:rsidP="00D0211E">
            <w:pPr>
              <w:spacing w:line="259" w:lineRule="auto"/>
              <w:jc w:val="left"/>
              <w:rPr>
                <w:rFonts w:cs="Times New Roman"/>
                <w:szCs w:val="24"/>
              </w:rPr>
            </w:pPr>
          </w:p>
        </w:tc>
        <w:tc>
          <w:tcPr>
            <w:tcW w:w="1141" w:type="dxa"/>
          </w:tcPr>
          <w:p w14:paraId="1B847A22" w14:textId="77777777" w:rsidR="00D0211E" w:rsidRPr="00AB5D9F" w:rsidRDefault="00D0211E" w:rsidP="00D0211E">
            <w:pPr>
              <w:spacing w:line="259" w:lineRule="auto"/>
              <w:jc w:val="left"/>
              <w:rPr>
                <w:rFonts w:cs="Times New Roman"/>
                <w:szCs w:val="24"/>
              </w:rPr>
            </w:pPr>
          </w:p>
        </w:tc>
        <w:tc>
          <w:tcPr>
            <w:tcW w:w="838" w:type="dxa"/>
          </w:tcPr>
          <w:p w14:paraId="444E332F" w14:textId="6D3B16A2" w:rsidR="00D0211E" w:rsidRPr="00AB5D9F" w:rsidRDefault="004E7828" w:rsidP="00D0211E">
            <w:pPr>
              <w:spacing w:line="259" w:lineRule="auto"/>
              <w:jc w:val="left"/>
              <w:rPr>
                <w:rFonts w:cs="Times New Roman"/>
                <w:szCs w:val="24"/>
              </w:rPr>
            </w:pPr>
            <w:r w:rsidRPr="00AB5D9F">
              <w:rPr>
                <w:rFonts w:cs="Times New Roman"/>
                <w:szCs w:val="24"/>
              </w:rPr>
              <w:t>0.050</w:t>
            </w:r>
          </w:p>
        </w:tc>
      </w:tr>
      <w:tr w:rsidR="00D0211E" w:rsidRPr="00AB5D9F" w14:paraId="6D07D99D" w14:textId="77777777" w:rsidTr="00DA2DBD">
        <w:tc>
          <w:tcPr>
            <w:tcW w:w="988" w:type="dxa"/>
            <w:tcBorders>
              <w:right w:val="nil"/>
            </w:tcBorders>
          </w:tcPr>
          <w:p w14:paraId="4CBF5F2A"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64B2BA87"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37AAB8F1" w14:textId="416EFD63" w:rsidR="00D0211E" w:rsidRPr="00AB5D9F" w:rsidRDefault="00D0211E" w:rsidP="00D0211E">
            <w:pPr>
              <w:spacing w:line="259" w:lineRule="auto"/>
              <w:jc w:val="left"/>
              <w:rPr>
                <w:rFonts w:cs="Times New Roman"/>
                <w:szCs w:val="24"/>
              </w:rPr>
            </w:pPr>
            <w:r w:rsidRPr="00AB5D9F">
              <w:rPr>
                <w:rFonts w:cs="Times New Roman"/>
                <w:szCs w:val="24"/>
              </w:rPr>
              <w:t>79 (22.9)</w:t>
            </w:r>
          </w:p>
        </w:tc>
        <w:tc>
          <w:tcPr>
            <w:tcW w:w="1276" w:type="dxa"/>
          </w:tcPr>
          <w:p w14:paraId="2B85BE9C" w14:textId="50567A69" w:rsidR="00D0211E" w:rsidRPr="00AB5D9F" w:rsidRDefault="00D0211E" w:rsidP="00D0211E">
            <w:pPr>
              <w:spacing w:line="259" w:lineRule="auto"/>
              <w:jc w:val="left"/>
              <w:rPr>
                <w:rFonts w:cs="Times New Roman"/>
                <w:szCs w:val="24"/>
              </w:rPr>
            </w:pPr>
            <w:r w:rsidRPr="00AB5D9F">
              <w:rPr>
                <w:rFonts w:cs="Times New Roman"/>
                <w:szCs w:val="24"/>
              </w:rPr>
              <w:t>241 (21.4)</w:t>
            </w:r>
          </w:p>
        </w:tc>
        <w:tc>
          <w:tcPr>
            <w:tcW w:w="709" w:type="dxa"/>
          </w:tcPr>
          <w:p w14:paraId="44EE1DF8" w14:textId="77777777" w:rsidR="00D0211E" w:rsidRPr="00AB5D9F" w:rsidRDefault="00D0211E" w:rsidP="00D0211E">
            <w:pPr>
              <w:spacing w:line="259" w:lineRule="auto"/>
              <w:jc w:val="left"/>
              <w:rPr>
                <w:rFonts w:cs="Times New Roman"/>
                <w:szCs w:val="24"/>
              </w:rPr>
            </w:pPr>
          </w:p>
        </w:tc>
        <w:tc>
          <w:tcPr>
            <w:tcW w:w="992" w:type="dxa"/>
          </w:tcPr>
          <w:p w14:paraId="7E008EE1" w14:textId="7A11303B" w:rsidR="00D0211E" w:rsidRPr="00AB5D9F" w:rsidRDefault="004E7828" w:rsidP="00D0211E">
            <w:pPr>
              <w:spacing w:line="259" w:lineRule="auto"/>
              <w:jc w:val="left"/>
              <w:rPr>
                <w:rFonts w:cs="Times New Roman"/>
                <w:szCs w:val="24"/>
              </w:rPr>
            </w:pPr>
            <w:r w:rsidRPr="00AB5D9F">
              <w:rPr>
                <w:rFonts w:cs="Times New Roman"/>
                <w:szCs w:val="24"/>
              </w:rPr>
              <w:t>57 (21.8)</w:t>
            </w:r>
          </w:p>
        </w:tc>
        <w:tc>
          <w:tcPr>
            <w:tcW w:w="1141" w:type="dxa"/>
          </w:tcPr>
          <w:p w14:paraId="76763B21" w14:textId="743E35E3" w:rsidR="00D0211E" w:rsidRPr="00AB5D9F" w:rsidRDefault="004E7828" w:rsidP="00D0211E">
            <w:pPr>
              <w:spacing w:line="259" w:lineRule="auto"/>
              <w:jc w:val="left"/>
              <w:rPr>
                <w:rFonts w:cs="Times New Roman"/>
                <w:szCs w:val="24"/>
              </w:rPr>
            </w:pPr>
            <w:r w:rsidRPr="00AB5D9F">
              <w:rPr>
                <w:rFonts w:cs="Times New Roman"/>
                <w:szCs w:val="24"/>
              </w:rPr>
              <w:t>238 (21.2)</w:t>
            </w:r>
          </w:p>
        </w:tc>
        <w:tc>
          <w:tcPr>
            <w:tcW w:w="838" w:type="dxa"/>
          </w:tcPr>
          <w:p w14:paraId="30C768AF" w14:textId="77777777" w:rsidR="00D0211E" w:rsidRPr="00AB5D9F" w:rsidRDefault="00D0211E" w:rsidP="00D0211E">
            <w:pPr>
              <w:spacing w:line="259" w:lineRule="auto"/>
              <w:jc w:val="left"/>
              <w:rPr>
                <w:rFonts w:cs="Times New Roman"/>
                <w:szCs w:val="24"/>
              </w:rPr>
            </w:pPr>
          </w:p>
        </w:tc>
      </w:tr>
      <w:tr w:rsidR="00D0211E" w:rsidRPr="00AB5D9F" w14:paraId="65CD95F1" w14:textId="77777777" w:rsidTr="00DA2DBD">
        <w:tc>
          <w:tcPr>
            <w:tcW w:w="988" w:type="dxa"/>
            <w:tcBorders>
              <w:right w:val="nil"/>
            </w:tcBorders>
          </w:tcPr>
          <w:p w14:paraId="61344648"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2D7927E0"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1BFB8F8C" w14:textId="4DE5CEB5" w:rsidR="00D0211E" w:rsidRPr="00AB5D9F" w:rsidRDefault="00D0211E" w:rsidP="00D0211E">
            <w:pPr>
              <w:spacing w:line="259" w:lineRule="auto"/>
              <w:jc w:val="left"/>
              <w:rPr>
                <w:rFonts w:cs="Times New Roman"/>
                <w:szCs w:val="24"/>
              </w:rPr>
            </w:pPr>
            <w:r w:rsidRPr="00AB5D9F">
              <w:rPr>
                <w:rFonts w:cs="Times New Roman"/>
                <w:szCs w:val="24"/>
              </w:rPr>
              <w:t>182 (52.8)</w:t>
            </w:r>
          </w:p>
        </w:tc>
        <w:tc>
          <w:tcPr>
            <w:tcW w:w="1276" w:type="dxa"/>
          </w:tcPr>
          <w:p w14:paraId="1CBEB92A" w14:textId="2E26F32E" w:rsidR="00D0211E" w:rsidRPr="00AB5D9F" w:rsidRDefault="00D0211E" w:rsidP="00D0211E">
            <w:pPr>
              <w:spacing w:line="259" w:lineRule="auto"/>
              <w:jc w:val="left"/>
              <w:rPr>
                <w:rFonts w:cs="Times New Roman"/>
                <w:szCs w:val="24"/>
              </w:rPr>
            </w:pPr>
            <w:r w:rsidRPr="00AB5D9F">
              <w:rPr>
                <w:rFonts w:cs="Times New Roman"/>
                <w:szCs w:val="24"/>
              </w:rPr>
              <w:t>623 (55.3)</w:t>
            </w:r>
          </w:p>
        </w:tc>
        <w:tc>
          <w:tcPr>
            <w:tcW w:w="709" w:type="dxa"/>
          </w:tcPr>
          <w:p w14:paraId="5BD248C9" w14:textId="77777777" w:rsidR="00D0211E" w:rsidRPr="00AB5D9F" w:rsidRDefault="00D0211E" w:rsidP="00D0211E">
            <w:pPr>
              <w:spacing w:line="259" w:lineRule="auto"/>
              <w:jc w:val="left"/>
              <w:rPr>
                <w:rFonts w:cs="Times New Roman"/>
                <w:szCs w:val="24"/>
              </w:rPr>
            </w:pPr>
          </w:p>
        </w:tc>
        <w:tc>
          <w:tcPr>
            <w:tcW w:w="992" w:type="dxa"/>
          </w:tcPr>
          <w:p w14:paraId="2D3F40A1" w14:textId="6B8258DD" w:rsidR="00D0211E" w:rsidRPr="00AB5D9F" w:rsidRDefault="004E7828" w:rsidP="00D0211E">
            <w:pPr>
              <w:spacing w:line="259" w:lineRule="auto"/>
              <w:jc w:val="left"/>
              <w:rPr>
                <w:rFonts w:cs="Times New Roman"/>
                <w:szCs w:val="24"/>
              </w:rPr>
            </w:pPr>
            <w:r w:rsidRPr="00AB5D9F">
              <w:rPr>
                <w:rFonts w:cs="Times New Roman"/>
                <w:szCs w:val="24"/>
              </w:rPr>
              <w:t>139 (53.3)</w:t>
            </w:r>
          </w:p>
        </w:tc>
        <w:tc>
          <w:tcPr>
            <w:tcW w:w="1141" w:type="dxa"/>
          </w:tcPr>
          <w:p w14:paraId="6E9F32C2" w14:textId="310FBC5A" w:rsidR="00D0211E" w:rsidRPr="00AB5D9F" w:rsidRDefault="004E7828" w:rsidP="00D0211E">
            <w:pPr>
              <w:spacing w:line="259" w:lineRule="auto"/>
              <w:jc w:val="left"/>
              <w:rPr>
                <w:rFonts w:cs="Times New Roman"/>
                <w:szCs w:val="24"/>
              </w:rPr>
            </w:pPr>
            <w:r w:rsidRPr="00AB5D9F">
              <w:rPr>
                <w:rFonts w:cs="Times New Roman"/>
                <w:szCs w:val="24"/>
              </w:rPr>
              <w:t>623 (55.4)</w:t>
            </w:r>
          </w:p>
        </w:tc>
        <w:tc>
          <w:tcPr>
            <w:tcW w:w="838" w:type="dxa"/>
          </w:tcPr>
          <w:p w14:paraId="6C6B273F" w14:textId="77777777" w:rsidR="00D0211E" w:rsidRPr="00AB5D9F" w:rsidRDefault="00D0211E" w:rsidP="00D0211E">
            <w:pPr>
              <w:spacing w:line="259" w:lineRule="auto"/>
              <w:jc w:val="left"/>
              <w:rPr>
                <w:rFonts w:cs="Times New Roman"/>
                <w:szCs w:val="24"/>
              </w:rPr>
            </w:pPr>
          </w:p>
        </w:tc>
      </w:tr>
      <w:tr w:rsidR="00D0211E" w:rsidRPr="00AB5D9F" w14:paraId="79667A97" w14:textId="77777777" w:rsidTr="00DA2DBD">
        <w:tc>
          <w:tcPr>
            <w:tcW w:w="988" w:type="dxa"/>
            <w:tcBorders>
              <w:right w:val="nil"/>
            </w:tcBorders>
          </w:tcPr>
          <w:p w14:paraId="1AFE3AB6"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261F0AC5"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3</w:t>
            </w:r>
          </w:p>
        </w:tc>
        <w:tc>
          <w:tcPr>
            <w:tcW w:w="1276" w:type="dxa"/>
          </w:tcPr>
          <w:p w14:paraId="0FECF951" w14:textId="480D1BFB" w:rsidR="00D0211E" w:rsidRPr="00AB5D9F" w:rsidRDefault="00D0211E" w:rsidP="00D0211E">
            <w:pPr>
              <w:spacing w:line="259" w:lineRule="auto"/>
              <w:jc w:val="left"/>
              <w:rPr>
                <w:rFonts w:cs="Times New Roman"/>
                <w:szCs w:val="24"/>
              </w:rPr>
            </w:pPr>
            <w:r w:rsidRPr="00AB5D9F">
              <w:rPr>
                <w:rFonts w:cs="Times New Roman"/>
                <w:szCs w:val="24"/>
              </w:rPr>
              <w:t>75 (21.7)</w:t>
            </w:r>
          </w:p>
        </w:tc>
        <w:tc>
          <w:tcPr>
            <w:tcW w:w="1276" w:type="dxa"/>
          </w:tcPr>
          <w:p w14:paraId="1125526C" w14:textId="22488EA5" w:rsidR="00D0211E" w:rsidRPr="00AB5D9F" w:rsidRDefault="00D0211E" w:rsidP="00D0211E">
            <w:pPr>
              <w:spacing w:line="259" w:lineRule="auto"/>
              <w:jc w:val="left"/>
              <w:rPr>
                <w:rFonts w:cs="Times New Roman"/>
                <w:szCs w:val="24"/>
              </w:rPr>
            </w:pPr>
            <w:r w:rsidRPr="00AB5D9F">
              <w:rPr>
                <w:rFonts w:cs="Times New Roman"/>
                <w:szCs w:val="24"/>
              </w:rPr>
              <w:t>242 (21.5)</w:t>
            </w:r>
          </w:p>
        </w:tc>
        <w:tc>
          <w:tcPr>
            <w:tcW w:w="709" w:type="dxa"/>
          </w:tcPr>
          <w:p w14:paraId="5FD7C356" w14:textId="77777777" w:rsidR="00D0211E" w:rsidRPr="00AB5D9F" w:rsidRDefault="00D0211E" w:rsidP="00D0211E">
            <w:pPr>
              <w:spacing w:line="259" w:lineRule="auto"/>
              <w:jc w:val="left"/>
              <w:rPr>
                <w:rFonts w:cs="Times New Roman"/>
                <w:szCs w:val="24"/>
              </w:rPr>
            </w:pPr>
          </w:p>
        </w:tc>
        <w:tc>
          <w:tcPr>
            <w:tcW w:w="992" w:type="dxa"/>
          </w:tcPr>
          <w:p w14:paraId="736DACBB" w14:textId="42F0C328" w:rsidR="00D0211E" w:rsidRPr="00AB5D9F" w:rsidRDefault="004E7828" w:rsidP="00D0211E">
            <w:pPr>
              <w:spacing w:line="259" w:lineRule="auto"/>
              <w:jc w:val="left"/>
              <w:rPr>
                <w:rFonts w:cs="Times New Roman"/>
                <w:szCs w:val="24"/>
              </w:rPr>
            </w:pPr>
            <w:r w:rsidRPr="00AB5D9F">
              <w:rPr>
                <w:rFonts w:cs="Times New Roman"/>
                <w:szCs w:val="24"/>
              </w:rPr>
              <w:t>59 (22.6)</w:t>
            </w:r>
          </w:p>
        </w:tc>
        <w:tc>
          <w:tcPr>
            <w:tcW w:w="1141" w:type="dxa"/>
          </w:tcPr>
          <w:p w14:paraId="518870C0" w14:textId="25E62D4A" w:rsidR="00D0211E" w:rsidRPr="00AB5D9F" w:rsidRDefault="004E7828" w:rsidP="00D0211E">
            <w:pPr>
              <w:spacing w:line="259" w:lineRule="auto"/>
              <w:jc w:val="left"/>
              <w:rPr>
                <w:rFonts w:cs="Times New Roman"/>
                <w:szCs w:val="24"/>
              </w:rPr>
            </w:pPr>
            <w:r w:rsidRPr="00AB5D9F">
              <w:rPr>
                <w:rFonts w:cs="Times New Roman"/>
                <w:szCs w:val="24"/>
              </w:rPr>
              <w:t>242 (21.5)</w:t>
            </w:r>
          </w:p>
        </w:tc>
        <w:tc>
          <w:tcPr>
            <w:tcW w:w="838" w:type="dxa"/>
          </w:tcPr>
          <w:p w14:paraId="7A5A6876" w14:textId="77777777" w:rsidR="00D0211E" w:rsidRPr="00AB5D9F" w:rsidRDefault="00D0211E" w:rsidP="00D0211E">
            <w:pPr>
              <w:spacing w:line="259" w:lineRule="auto"/>
              <w:jc w:val="left"/>
              <w:rPr>
                <w:rFonts w:cs="Times New Roman"/>
                <w:szCs w:val="24"/>
              </w:rPr>
            </w:pPr>
          </w:p>
        </w:tc>
      </w:tr>
      <w:tr w:rsidR="00D0211E" w:rsidRPr="00AB5D9F" w14:paraId="4557EB7B" w14:textId="77777777" w:rsidTr="00DA2DBD">
        <w:tc>
          <w:tcPr>
            <w:tcW w:w="988" w:type="dxa"/>
            <w:tcBorders>
              <w:right w:val="nil"/>
            </w:tcBorders>
          </w:tcPr>
          <w:p w14:paraId="6B79D948" w14:textId="77777777" w:rsidR="00D0211E" w:rsidRPr="00AB5D9F" w:rsidRDefault="00D0211E" w:rsidP="00D0211E">
            <w:pPr>
              <w:spacing w:line="259" w:lineRule="auto"/>
              <w:jc w:val="left"/>
              <w:rPr>
                <w:rFonts w:cs="Times New Roman"/>
                <w:szCs w:val="24"/>
              </w:rPr>
            </w:pPr>
          </w:p>
        </w:tc>
        <w:tc>
          <w:tcPr>
            <w:tcW w:w="1842" w:type="dxa"/>
            <w:tcBorders>
              <w:left w:val="nil"/>
            </w:tcBorders>
          </w:tcPr>
          <w:p w14:paraId="3C9184AF"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4</w:t>
            </w:r>
          </w:p>
        </w:tc>
        <w:tc>
          <w:tcPr>
            <w:tcW w:w="1276" w:type="dxa"/>
          </w:tcPr>
          <w:p w14:paraId="359C0C36" w14:textId="60499376" w:rsidR="00D0211E" w:rsidRPr="00AB5D9F" w:rsidRDefault="00D0211E" w:rsidP="00D0211E">
            <w:pPr>
              <w:spacing w:line="259" w:lineRule="auto"/>
              <w:jc w:val="left"/>
              <w:rPr>
                <w:rFonts w:cs="Times New Roman"/>
                <w:szCs w:val="24"/>
              </w:rPr>
            </w:pPr>
            <w:r w:rsidRPr="00AB5D9F">
              <w:rPr>
                <w:rFonts w:cs="Times New Roman"/>
                <w:szCs w:val="24"/>
              </w:rPr>
              <w:t>9 (2.6)</w:t>
            </w:r>
          </w:p>
        </w:tc>
        <w:tc>
          <w:tcPr>
            <w:tcW w:w="1276" w:type="dxa"/>
          </w:tcPr>
          <w:p w14:paraId="3E8D36E7" w14:textId="3288A328" w:rsidR="00D0211E" w:rsidRPr="00AB5D9F" w:rsidRDefault="00D0211E" w:rsidP="00D0211E">
            <w:pPr>
              <w:spacing w:line="259" w:lineRule="auto"/>
              <w:jc w:val="left"/>
              <w:rPr>
                <w:rFonts w:cs="Times New Roman"/>
                <w:szCs w:val="24"/>
              </w:rPr>
            </w:pPr>
            <w:r w:rsidRPr="00AB5D9F">
              <w:rPr>
                <w:rFonts w:cs="Times New Roman"/>
                <w:szCs w:val="24"/>
              </w:rPr>
              <w:t>21 (1.9)</w:t>
            </w:r>
          </w:p>
        </w:tc>
        <w:tc>
          <w:tcPr>
            <w:tcW w:w="709" w:type="dxa"/>
          </w:tcPr>
          <w:p w14:paraId="4A801A1A" w14:textId="77777777" w:rsidR="00D0211E" w:rsidRPr="00AB5D9F" w:rsidRDefault="00D0211E" w:rsidP="00D0211E">
            <w:pPr>
              <w:spacing w:line="259" w:lineRule="auto"/>
              <w:jc w:val="left"/>
              <w:rPr>
                <w:rFonts w:cs="Times New Roman"/>
                <w:szCs w:val="24"/>
              </w:rPr>
            </w:pPr>
          </w:p>
        </w:tc>
        <w:tc>
          <w:tcPr>
            <w:tcW w:w="992" w:type="dxa"/>
          </w:tcPr>
          <w:p w14:paraId="2F763DA6" w14:textId="560D8AE2" w:rsidR="00D0211E" w:rsidRPr="00AB5D9F" w:rsidRDefault="004E7828" w:rsidP="00D0211E">
            <w:pPr>
              <w:spacing w:line="259" w:lineRule="auto"/>
              <w:jc w:val="left"/>
              <w:rPr>
                <w:rFonts w:cs="Times New Roman"/>
                <w:szCs w:val="24"/>
              </w:rPr>
            </w:pPr>
            <w:r w:rsidRPr="00AB5D9F">
              <w:rPr>
                <w:rFonts w:cs="Times New Roman"/>
                <w:szCs w:val="24"/>
              </w:rPr>
              <w:t>6 (2.3)</w:t>
            </w:r>
          </w:p>
        </w:tc>
        <w:tc>
          <w:tcPr>
            <w:tcW w:w="1141" w:type="dxa"/>
          </w:tcPr>
          <w:p w14:paraId="6627D9DA" w14:textId="3941A123" w:rsidR="00D0211E" w:rsidRPr="00AB5D9F" w:rsidRDefault="004E7828" w:rsidP="00D0211E">
            <w:pPr>
              <w:spacing w:line="259" w:lineRule="auto"/>
              <w:jc w:val="left"/>
              <w:rPr>
                <w:rFonts w:cs="Times New Roman"/>
                <w:szCs w:val="24"/>
              </w:rPr>
            </w:pPr>
            <w:r w:rsidRPr="00AB5D9F">
              <w:rPr>
                <w:rFonts w:cs="Times New Roman"/>
                <w:szCs w:val="24"/>
              </w:rPr>
              <w:t>21 (1.9)</w:t>
            </w:r>
          </w:p>
        </w:tc>
        <w:tc>
          <w:tcPr>
            <w:tcW w:w="838" w:type="dxa"/>
          </w:tcPr>
          <w:p w14:paraId="21DD6427" w14:textId="77777777" w:rsidR="00D0211E" w:rsidRPr="00AB5D9F" w:rsidRDefault="00D0211E" w:rsidP="00D0211E">
            <w:pPr>
              <w:spacing w:line="259" w:lineRule="auto"/>
              <w:jc w:val="left"/>
              <w:rPr>
                <w:rFonts w:cs="Times New Roman"/>
                <w:szCs w:val="24"/>
              </w:rPr>
            </w:pPr>
          </w:p>
        </w:tc>
      </w:tr>
      <w:tr w:rsidR="00D0211E" w:rsidRPr="00AB5D9F" w14:paraId="65473158" w14:textId="77777777" w:rsidTr="00DA2DBD">
        <w:tc>
          <w:tcPr>
            <w:tcW w:w="2830" w:type="dxa"/>
            <w:gridSpan w:val="2"/>
          </w:tcPr>
          <w:p w14:paraId="58F1BA2E"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EXERCISE_T7, n (%)</w:t>
            </w:r>
          </w:p>
        </w:tc>
        <w:tc>
          <w:tcPr>
            <w:tcW w:w="1276" w:type="dxa"/>
          </w:tcPr>
          <w:p w14:paraId="4C805126" w14:textId="77777777" w:rsidR="00D0211E" w:rsidRPr="00AB5D9F" w:rsidRDefault="00D0211E" w:rsidP="00D0211E">
            <w:pPr>
              <w:spacing w:line="259" w:lineRule="auto"/>
              <w:jc w:val="left"/>
              <w:rPr>
                <w:rFonts w:cs="Times New Roman"/>
                <w:szCs w:val="24"/>
              </w:rPr>
            </w:pPr>
          </w:p>
        </w:tc>
        <w:tc>
          <w:tcPr>
            <w:tcW w:w="1276" w:type="dxa"/>
          </w:tcPr>
          <w:p w14:paraId="71B601DB" w14:textId="77777777" w:rsidR="00D0211E" w:rsidRPr="00AB5D9F" w:rsidRDefault="00D0211E" w:rsidP="00D0211E">
            <w:pPr>
              <w:spacing w:line="259" w:lineRule="auto"/>
              <w:jc w:val="left"/>
              <w:rPr>
                <w:rFonts w:cs="Times New Roman"/>
                <w:szCs w:val="24"/>
              </w:rPr>
            </w:pPr>
          </w:p>
        </w:tc>
        <w:tc>
          <w:tcPr>
            <w:tcW w:w="709" w:type="dxa"/>
          </w:tcPr>
          <w:p w14:paraId="6E7233B4" w14:textId="11DCA273" w:rsidR="00D0211E" w:rsidRPr="00AB5D9F" w:rsidRDefault="00D0211E" w:rsidP="00D0211E">
            <w:pPr>
              <w:spacing w:line="259" w:lineRule="auto"/>
              <w:jc w:val="left"/>
              <w:rPr>
                <w:rFonts w:cs="Times New Roman"/>
                <w:szCs w:val="24"/>
              </w:rPr>
            </w:pPr>
            <w:r w:rsidRPr="00AB5D9F">
              <w:rPr>
                <w:rFonts w:cs="Times New Roman"/>
                <w:szCs w:val="24"/>
              </w:rPr>
              <w:t>0.176</w:t>
            </w:r>
          </w:p>
        </w:tc>
        <w:tc>
          <w:tcPr>
            <w:tcW w:w="992" w:type="dxa"/>
          </w:tcPr>
          <w:p w14:paraId="2E36780D" w14:textId="77777777" w:rsidR="00D0211E" w:rsidRPr="00AB5D9F" w:rsidRDefault="00D0211E" w:rsidP="00D0211E">
            <w:pPr>
              <w:spacing w:line="259" w:lineRule="auto"/>
              <w:jc w:val="left"/>
              <w:rPr>
                <w:rFonts w:cs="Times New Roman"/>
                <w:szCs w:val="24"/>
              </w:rPr>
            </w:pPr>
          </w:p>
        </w:tc>
        <w:tc>
          <w:tcPr>
            <w:tcW w:w="1141" w:type="dxa"/>
          </w:tcPr>
          <w:p w14:paraId="7AA867B5" w14:textId="77777777" w:rsidR="00D0211E" w:rsidRPr="00AB5D9F" w:rsidRDefault="00D0211E" w:rsidP="00D0211E">
            <w:pPr>
              <w:spacing w:line="259" w:lineRule="auto"/>
              <w:jc w:val="left"/>
              <w:rPr>
                <w:rFonts w:cs="Times New Roman"/>
                <w:szCs w:val="24"/>
              </w:rPr>
            </w:pPr>
          </w:p>
        </w:tc>
        <w:tc>
          <w:tcPr>
            <w:tcW w:w="838" w:type="dxa"/>
          </w:tcPr>
          <w:p w14:paraId="299F748E" w14:textId="39F2C8B6" w:rsidR="00D0211E" w:rsidRPr="00AB5D9F" w:rsidRDefault="004E7828" w:rsidP="00D0211E">
            <w:pPr>
              <w:spacing w:line="259" w:lineRule="auto"/>
              <w:jc w:val="left"/>
              <w:rPr>
                <w:rFonts w:cs="Times New Roman"/>
                <w:szCs w:val="24"/>
              </w:rPr>
            </w:pPr>
            <w:r w:rsidRPr="00AB5D9F">
              <w:rPr>
                <w:rFonts w:cs="Times New Roman"/>
                <w:szCs w:val="24"/>
              </w:rPr>
              <w:t>0.127</w:t>
            </w:r>
          </w:p>
        </w:tc>
      </w:tr>
      <w:tr w:rsidR="00D0211E" w:rsidRPr="00AB5D9F" w14:paraId="6D3D304F" w14:textId="77777777" w:rsidTr="00DA2DBD">
        <w:tc>
          <w:tcPr>
            <w:tcW w:w="988" w:type="dxa"/>
            <w:tcBorders>
              <w:right w:val="nil"/>
            </w:tcBorders>
          </w:tcPr>
          <w:p w14:paraId="773CDAED"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74A7ADC1"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1</w:t>
            </w:r>
          </w:p>
        </w:tc>
        <w:tc>
          <w:tcPr>
            <w:tcW w:w="1276" w:type="dxa"/>
          </w:tcPr>
          <w:p w14:paraId="5FC1C876" w14:textId="1B752946" w:rsidR="00D0211E" w:rsidRPr="00AB5D9F" w:rsidRDefault="00D0211E" w:rsidP="00D0211E">
            <w:pPr>
              <w:spacing w:line="259" w:lineRule="auto"/>
              <w:jc w:val="left"/>
              <w:rPr>
                <w:rFonts w:cs="Times New Roman"/>
                <w:szCs w:val="24"/>
              </w:rPr>
            </w:pPr>
            <w:r w:rsidRPr="00AB5D9F">
              <w:rPr>
                <w:rFonts w:cs="Times New Roman"/>
                <w:szCs w:val="24"/>
              </w:rPr>
              <w:t>43 (12.5)</w:t>
            </w:r>
          </w:p>
        </w:tc>
        <w:tc>
          <w:tcPr>
            <w:tcW w:w="1276" w:type="dxa"/>
          </w:tcPr>
          <w:p w14:paraId="283440BE" w14:textId="075DC7A2" w:rsidR="00D0211E" w:rsidRPr="00AB5D9F" w:rsidRDefault="00D0211E" w:rsidP="00D0211E">
            <w:pPr>
              <w:spacing w:line="259" w:lineRule="auto"/>
              <w:jc w:val="left"/>
              <w:rPr>
                <w:rFonts w:cs="Times New Roman"/>
                <w:szCs w:val="24"/>
              </w:rPr>
            </w:pPr>
            <w:r w:rsidRPr="00AB5D9F">
              <w:rPr>
                <w:rFonts w:cs="Times New Roman"/>
                <w:szCs w:val="24"/>
              </w:rPr>
              <w:t>102 (9.1)</w:t>
            </w:r>
          </w:p>
        </w:tc>
        <w:tc>
          <w:tcPr>
            <w:tcW w:w="709" w:type="dxa"/>
          </w:tcPr>
          <w:p w14:paraId="77A485BF" w14:textId="77777777" w:rsidR="00D0211E" w:rsidRPr="00AB5D9F" w:rsidRDefault="00D0211E" w:rsidP="00D0211E">
            <w:pPr>
              <w:spacing w:line="259" w:lineRule="auto"/>
              <w:jc w:val="left"/>
              <w:rPr>
                <w:rFonts w:cs="Times New Roman"/>
                <w:szCs w:val="24"/>
              </w:rPr>
            </w:pPr>
          </w:p>
        </w:tc>
        <w:tc>
          <w:tcPr>
            <w:tcW w:w="992" w:type="dxa"/>
          </w:tcPr>
          <w:p w14:paraId="7DABF096" w14:textId="13E2B3B5" w:rsidR="00D0211E" w:rsidRPr="00AB5D9F" w:rsidRDefault="004E7828" w:rsidP="00D0211E">
            <w:pPr>
              <w:spacing w:line="259" w:lineRule="auto"/>
              <w:jc w:val="left"/>
              <w:rPr>
                <w:rFonts w:cs="Times New Roman"/>
                <w:szCs w:val="24"/>
              </w:rPr>
            </w:pPr>
            <w:r w:rsidRPr="00AB5D9F">
              <w:rPr>
                <w:rFonts w:cs="Times New Roman"/>
                <w:szCs w:val="24"/>
              </w:rPr>
              <w:t>26 (10.0)</w:t>
            </w:r>
          </w:p>
        </w:tc>
        <w:tc>
          <w:tcPr>
            <w:tcW w:w="1141" w:type="dxa"/>
          </w:tcPr>
          <w:p w14:paraId="4839A29A" w14:textId="65AE68B4" w:rsidR="00D0211E" w:rsidRPr="00AB5D9F" w:rsidRDefault="004E7828" w:rsidP="00D0211E">
            <w:pPr>
              <w:spacing w:line="259" w:lineRule="auto"/>
              <w:jc w:val="left"/>
              <w:rPr>
                <w:rFonts w:cs="Times New Roman"/>
                <w:szCs w:val="24"/>
              </w:rPr>
            </w:pPr>
            <w:r w:rsidRPr="00AB5D9F">
              <w:rPr>
                <w:rFonts w:cs="Times New Roman"/>
                <w:szCs w:val="24"/>
              </w:rPr>
              <w:t>102 (9.1)</w:t>
            </w:r>
          </w:p>
        </w:tc>
        <w:tc>
          <w:tcPr>
            <w:tcW w:w="838" w:type="dxa"/>
          </w:tcPr>
          <w:p w14:paraId="661FCE60" w14:textId="77777777" w:rsidR="00D0211E" w:rsidRPr="00AB5D9F" w:rsidRDefault="00D0211E" w:rsidP="00D0211E">
            <w:pPr>
              <w:spacing w:line="259" w:lineRule="auto"/>
              <w:jc w:val="left"/>
              <w:rPr>
                <w:rFonts w:cs="Times New Roman"/>
                <w:szCs w:val="24"/>
              </w:rPr>
            </w:pPr>
          </w:p>
        </w:tc>
      </w:tr>
      <w:tr w:rsidR="00D0211E" w:rsidRPr="00AB5D9F" w14:paraId="7D5E4CD0" w14:textId="77777777" w:rsidTr="00DA2DBD">
        <w:tc>
          <w:tcPr>
            <w:tcW w:w="988" w:type="dxa"/>
            <w:tcBorders>
              <w:right w:val="nil"/>
            </w:tcBorders>
          </w:tcPr>
          <w:p w14:paraId="5F733511"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61C7BC71" w14:textId="77777777" w:rsidR="00D0211E" w:rsidRPr="00AB5D9F" w:rsidRDefault="00D0211E" w:rsidP="00D0211E">
            <w:pPr>
              <w:spacing w:line="259" w:lineRule="auto"/>
              <w:jc w:val="left"/>
              <w:rPr>
                <w:rFonts w:cs="Times New Roman"/>
                <w:szCs w:val="24"/>
              </w:rPr>
            </w:pPr>
            <w:r w:rsidRPr="00AB5D9F">
              <w:rPr>
                <w:rFonts w:cs="Times New Roman"/>
                <w:szCs w:val="24"/>
                <w:lang w:val="en-GB"/>
              </w:rPr>
              <w:t>2</w:t>
            </w:r>
          </w:p>
        </w:tc>
        <w:tc>
          <w:tcPr>
            <w:tcW w:w="1276" w:type="dxa"/>
          </w:tcPr>
          <w:p w14:paraId="46953123" w14:textId="632CED3D" w:rsidR="00D0211E" w:rsidRPr="00AB5D9F" w:rsidRDefault="006670CC" w:rsidP="00D0211E">
            <w:pPr>
              <w:spacing w:line="259" w:lineRule="auto"/>
              <w:jc w:val="left"/>
              <w:rPr>
                <w:rFonts w:cs="Times New Roman"/>
                <w:szCs w:val="24"/>
              </w:rPr>
            </w:pPr>
            <w:r w:rsidRPr="00AB5D9F">
              <w:rPr>
                <w:rFonts w:cs="Times New Roman"/>
                <w:szCs w:val="24"/>
              </w:rPr>
              <w:t>54 (15.7)</w:t>
            </w:r>
          </w:p>
        </w:tc>
        <w:tc>
          <w:tcPr>
            <w:tcW w:w="1276" w:type="dxa"/>
          </w:tcPr>
          <w:p w14:paraId="648AEFBE" w14:textId="1927E067" w:rsidR="00D0211E" w:rsidRPr="00AB5D9F" w:rsidRDefault="006670CC" w:rsidP="00D0211E">
            <w:pPr>
              <w:spacing w:line="259" w:lineRule="auto"/>
              <w:jc w:val="left"/>
              <w:rPr>
                <w:rFonts w:cs="Times New Roman"/>
                <w:szCs w:val="24"/>
              </w:rPr>
            </w:pPr>
            <w:r w:rsidRPr="00AB5D9F">
              <w:rPr>
                <w:rFonts w:cs="Times New Roman"/>
                <w:szCs w:val="24"/>
              </w:rPr>
              <w:t>143 (12.7)</w:t>
            </w:r>
          </w:p>
        </w:tc>
        <w:tc>
          <w:tcPr>
            <w:tcW w:w="709" w:type="dxa"/>
          </w:tcPr>
          <w:p w14:paraId="411C38AB" w14:textId="77777777" w:rsidR="00D0211E" w:rsidRPr="00AB5D9F" w:rsidRDefault="00D0211E" w:rsidP="00D0211E">
            <w:pPr>
              <w:spacing w:line="259" w:lineRule="auto"/>
              <w:jc w:val="left"/>
              <w:rPr>
                <w:rFonts w:cs="Times New Roman"/>
                <w:szCs w:val="24"/>
              </w:rPr>
            </w:pPr>
          </w:p>
        </w:tc>
        <w:tc>
          <w:tcPr>
            <w:tcW w:w="992" w:type="dxa"/>
          </w:tcPr>
          <w:p w14:paraId="72B6E07E" w14:textId="3843BC59" w:rsidR="00D0211E" w:rsidRPr="00AB5D9F" w:rsidRDefault="004E7828" w:rsidP="00D0211E">
            <w:pPr>
              <w:spacing w:line="259" w:lineRule="auto"/>
              <w:jc w:val="left"/>
              <w:rPr>
                <w:rFonts w:cs="Times New Roman"/>
                <w:szCs w:val="24"/>
              </w:rPr>
            </w:pPr>
            <w:r w:rsidRPr="00AB5D9F">
              <w:rPr>
                <w:rFonts w:cs="Times New Roman"/>
                <w:szCs w:val="24"/>
              </w:rPr>
              <w:t>41 (15.7)</w:t>
            </w:r>
          </w:p>
        </w:tc>
        <w:tc>
          <w:tcPr>
            <w:tcW w:w="1141" w:type="dxa"/>
          </w:tcPr>
          <w:p w14:paraId="6CCF42F3" w14:textId="2F75F232" w:rsidR="00D0211E" w:rsidRPr="00AB5D9F" w:rsidRDefault="004E7828" w:rsidP="00D0211E">
            <w:pPr>
              <w:spacing w:line="259" w:lineRule="auto"/>
              <w:jc w:val="left"/>
              <w:rPr>
                <w:rFonts w:cs="Times New Roman"/>
                <w:szCs w:val="24"/>
              </w:rPr>
            </w:pPr>
            <w:r w:rsidRPr="00AB5D9F">
              <w:rPr>
                <w:rFonts w:cs="Times New Roman"/>
                <w:szCs w:val="24"/>
              </w:rPr>
              <w:t>142 (12.6)</w:t>
            </w:r>
          </w:p>
        </w:tc>
        <w:tc>
          <w:tcPr>
            <w:tcW w:w="838" w:type="dxa"/>
          </w:tcPr>
          <w:p w14:paraId="664843CF" w14:textId="77777777" w:rsidR="00D0211E" w:rsidRPr="00AB5D9F" w:rsidRDefault="00D0211E" w:rsidP="00D0211E">
            <w:pPr>
              <w:spacing w:line="259" w:lineRule="auto"/>
              <w:jc w:val="left"/>
              <w:rPr>
                <w:rFonts w:cs="Times New Roman"/>
                <w:szCs w:val="24"/>
              </w:rPr>
            </w:pPr>
          </w:p>
        </w:tc>
      </w:tr>
      <w:tr w:rsidR="00D0211E" w:rsidRPr="00AB5D9F" w14:paraId="1444D1EF" w14:textId="77777777" w:rsidTr="00DA2DBD">
        <w:tc>
          <w:tcPr>
            <w:tcW w:w="988" w:type="dxa"/>
            <w:tcBorders>
              <w:right w:val="nil"/>
            </w:tcBorders>
          </w:tcPr>
          <w:p w14:paraId="25B5C7FE"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49C61BA3"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3</w:t>
            </w:r>
          </w:p>
        </w:tc>
        <w:tc>
          <w:tcPr>
            <w:tcW w:w="1276" w:type="dxa"/>
          </w:tcPr>
          <w:p w14:paraId="501F172D" w14:textId="029FA021" w:rsidR="00D0211E" w:rsidRPr="00AB5D9F" w:rsidRDefault="006670CC" w:rsidP="00D0211E">
            <w:pPr>
              <w:spacing w:line="259" w:lineRule="auto"/>
              <w:jc w:val="left"/>
              <w:rPr>
                <w:rFonts w:cs="Times New Roman"/>
                <w:szCs w:val="24"/>
                <w:lang w:val="en-GB"/>
              </w:rPr>
            </w:pPr>
            <w:r w:rsidRPr="00AB5D9F">
              <w:rPr>
                <w:rFonts w:cs="Times New Roman"/>
                <w:szCs w:val="24"/>
              </w:rPr>
              <w:t>51 (14.8)</w:t>
            </w:r>
          </w:p>
        </w:tc>
        <w:tc>
          <w:tcPr>
            <w:tcW w:w="1276" w:type="dxa"/>
          </w:tcPr>
          <w:p w14:paraId="53C906D1" w14:textId="279575FF" w:rsidR="00D0211E" w:rsidRPr="00AB5D9F" w:rsidRDefault="006670CC" w:rsidP="00D0211E">
            <w:pPr>
              <w:spacing w:line="259" w:lineRule="auto"/>
              <w:jc w:val="left"/>
              <w:rPr>
                <w:rFonts w:cs="Times New Roman"/>
                <w:szCs w:val="24"/>
                <w:lang w:val="en-GB"/>
              </w:rPr>
            </w:pPr>
            <w:r w:rsidRPr="00AB5D9F">
              <w:rPr>
                <w:rFonts w:cs="Times New Roman"/>
                <w:szCs w:val="24"/>
              </w:rPr>
              <w:t>153 (13.6)</w:t>
            </w:r>
          </w:p>
        </w:tc>
        <w:tc>
          <w:tcPr>
            <w:tcW w:w="709" w:type="dxa"/>
          </w:tcPr>
          <w:p w14:paraId="62176839" w14:textId="77777777" w:rsidR="00D0211E" w:rsidRPr="00AB5D9F" w:rsidRDefault="00D0211E" w:rsidP="00D0211E">
            <w:pPr>
              <w:spacing w:line="259" w:lineRule="auto"/>
              <w:jc w:val="left"/>
              <w:rPr>
                <w:rFonts w:cs="Times New Roman"/>
                <w:szCs w:val="24"/>
              </w:rPr>
            </w:pPr>
          </w:p>
        </w:tc>
        <w:tc>
          <w:tcPr>
            <w:tcW w:w="992" w:type="dxa"/>
          </w:tcPr>
          <w:p w14:paraId="37064CEA" w14:textId="7584DC83" w:rsidR="00D0211E" w:rsidRPr="00AB5D9F" w:rsidRDefault="004E7828" w:rsidP="00D0211E">
            <w:pPr>
              <w:spacing w:line="259" w:lineRule="auto"/>
              <w:jc w:val="left"/>
              <w:rPr>
                <w:rFonts w:cs="Times New Roman"/>
                <w:szCs w:val="24"/>
              </w:rPr>
            </w:pPr>
            <w:r w:rsidRPr="00AB5D9F">
              <w:rPr>
                <w:rFonts w:cs="Times New Roman"/>
                <w:szCs w:val="24"/>
              </w:rPr>
              <w:t>36 (13.8)</w:t>
            </w:r>
          </w:p>
        </w:tc>
        <w:tc>
          <w:tcPr>
            <w:tcW w:w="1141" w:type="dxa"/>
          </w:tcPr>
          <w:p w14:paraId="07C190AB" w14:textId="017A841A" w:rsidR="00D0211E" w:rsidRPr="00AB5D9F" w:rsidRDefault="004E7828" w:rsidP="00D0211E">
            <w:pPr>
              <w:spacing w:line="259" w:lineRule="auto"/>
              <w:jc w:val="left"/>
              <w:rPr>
                <w:rFonts w:cs="Times New Roman"/>
                <w:szCs w:val="24"/>
              </w:rPr>
            </w:pPr>
            <w:r w:rsidRPr="00AB5D9F">
              <w:rPr>
                <w:rFonts w:cs="Times New Roman"/>
                <w:szCs w:val="24"/>
              </w:rPr>
              <w:t>153 (13.6)</w:t>
            </w:r>
          </w:p>
        </w:tc>
        <w:tc>
          <w:tcPr>
            <w:tcW w:w="838" w:type="dxa"/>
          </w:tcPr>
          <w:p w14:paraId="27D79390" w14:textId="77777777" w:rsidR="00D0211E" w:rsidRPr="00AB5D9F" w:rsidRDefault="00D0211E" w:rsidP="00D0211E">
            <w:pPr>
              <w:spacing w:line="259" w:lineRule="auto"/>
              <w:jc w:val="left"/>
              <w:rPr>
                <w:rFonts w:cs="Times New Roman"/>
                <w:szCs w:val="24"/>
              </w:rPr>
            </w:pPr>
          </w:p>
        </w:tc>
      </w:tr>
      <w:tr w:rsidR="00D0211E" w:rsidRPr="00AB5D9F" w14:paraId="214B3847" w14:textId="77777777" w:rsidTr="00DA2DBD">
        <w:tc>
          <w:tcPr>
            <w:tcW w:w="988" w:type="dxa"/>
            <w:tcBorders>
              <w:right w:val="nil"/>
            </w:tcBorders>
          </w:tcPr>
          <w:p w14:paraId="2F367067"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5682EA32"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4</w:t>
            </w:r>
          </w:p>
        </w:tc>
        <w:tc>
          <w:tcPr>
            <w:tcW w:w="1276" w:type="dxa"/>
          </w:tcPr>
          <w:p w14:paraId="775F64A4" w14:textId="072926D7" w:rsidR="00D0211E" w:rsidRPr="00AB5D9F" w:rsidRDefault="006670CC" w:rsidP="00D0211E">
            <w:pPr>
              <w:spacing w:line="259" w:lineRule="auto"/>
              <w:jc w:val="left"/>
              <w:rPr>
                <w:rFonts w:cs="Times New Roman"/>
                <w:szCs w:val="24"/>
                <w:lang w:val="en-GB"/>
              </w:rPr>
            </w:pPr>
            <w:r w:rsidRPr="00AB5D9F">
              <w:rPr>
                <w:rFonts w:cs="Times New Roman"/>
                <w:szCs w:val="24"/>
              </w:rPr>
              <w:t>111 (32.2)</w:t>
            </w:r>
          </w:p>
        </w:tc>
        <w:tc>
          <w:tcPr>
            <w:tcW w:w="1276" w:type="dxa"/>
          </w:tcPr>
          <w:p w14:paraId="21A4D7AC" w14:textId="490C9638" w:rsidR="00D0211E" w:rsidRPr="00AB5D9F" w:rsidRDefault="006670CC" w:rsidP="00D0211E">
            <w:pPr>
              <w:spacing w:line="259" w:lineRule="auto"/>
              <w:jc w:val="left"/>
              <w:rPr>
                <w:rFonts w:cs="Times New Roman"/>
                <w:szCs w:val="24"/>
                <w:lang w:val="en-GB"/>
              </w:rPr>
            </w:pPr>
            <w:r w:rsidRPr="00AB5D9F">
              <w:rPr>
                <w:rFonts w:cs="Times New Roman"/>
                <w:szCs w:val="24"/>
              </w:rPr>
              <w:t>437 (38.8)</w:t>
            </w:r>
          </w:p>
        </w:tc>
        <w:tc>
          <w:tcPr>
            <w:tcW w:w="709" w:type="dxa"/>
          </w:tcPr>
          <w:p w14:paraId="4BF2B122" w14:textId="77777777" w:rsidR="00D0211E" w:rsidRPr="00AB5D9F" w:rsidRDefault="00D0211E" w:rsidP="00D0211E">
            <w:pPr>
              <w:spacing w:line="259" w:lineRule="auto"/>
              <w:jc w:val="left"/>
              <w:rPr>
                <w:rFonts w:cs="Times New Roman"/>
                <w:szCs w:val="24"/>
              </w:rPr>
            </w:pPr>
          </w:p>
        </w:tc>
        <w:tc>
          <w:tcPr>
            <w:tcW w:w="992" w:type="dxa"/>
          </w:tcPr>
          <w:p w14:paraId="3882426A" w14:textId="140A475A" w:rsidR="00D0211E" w:rsidRPr="00AB5D9F" w:rsidRDefault="004E7828" w:rsidP="00D0211E">
            <w:pPr>
              <w:spacing w:line="259" w:lineRule="auto"/>
              <w:jc w:val="left"/>
              <w:rPr>
                <w:rFonts w:cs="Times New Roman"/>
                <w:szCs w:val="24"/>
              </w:rPr>
            </w:pPr>
            <w:r w:rsidRPr="00AB5D9F">
              <w:rPr>
                <w:rFonts w:cs="Times New Roman"/>
                <w:szCs w:val="24"/>
              </w:rPr>
              <w:t>87 (33.3)</w:t>
            </w:r>
          </w:p>
        </w:tc>
        <w:tc>
          <w:tcPr>
            <w:tcW w:w="1141" w:type="dxa"/>
          </w:tcPr>
          <w:p w14:paraId="783AA6E9" w14:textId="6821FF06" w:rsidR="00D0211E" w:rsidRPr="00AB5D9F" w:rsidRDefault="004E7828" w:rsidP="00D0211E">
            <w:pPr>
              <w:spacing w:line="259" w:lineRule="auto"/>
              <w:jc w:val="left"/>
              <w:rPr>
                <w:rFonts w:cs="Times New Roman"/>
                <w:szCs w:val="24"/>
              </w:rPr>
            </w:pPr>
            <w:r w:rsidRPr="00AB5D9F">
              <w:rPr>
                <w:rFonts w:cs="Times New Roman"/>
                <w:szCs w:val="24"/>
              </w:rPr>
              <w:t>435 (38.7)</w:t>
            </w:r>
          </w:p>
        </w:tc>
        <w:tc>
          <w:tcPr>
            <w:tcW w:w="838" w:type="dxa"/>
          </w:tcPr>
          <w:p w14:paraId="7D2220A4" w14:textId="77777777" w:rsidR="00D0211E" w:rsidRPr="00AB5D9F" w:rsidRDefault="00D0211E" w:rsidP="00D0211E">
            <w:pPr>
              <w:spacing w:line="259" w:lineRule="auto"/>
              <w:jc w:val="left"/>
              <w:rPr>
                <w:rFonts w:cs="Times New Roman"/>
                <w:szCs w:val="24"/>
              </w:rPr>
            </w:pPr>
          </w:p>
        </w:tc>
      </w:tr>
      <w:tr w:rsidR="00D0211E" w:rsidRPr="00AB5D9F" w14:paraId="2E110F87" w14:textId="77777777" w:rsidTr="00DA2DBD">
        <w:tc>
          <w:tcPr>
            <w:tcW w:w="988" w:type="dxa"/>
            <w:tcBorders>
              <w:right w:val="nil"/>
            </w:tcBorders>
          </w:tcPr>
          <w:p w14:paraId="5DBAC9A4" w14:textId="77777777" w:rsidR="00D0211E" w:rsidRPr="00AB5D9F" w:rsidRDefault="00D0211E" w:rsidP="00D0211E">
            <w:pPr>
              <w:spacing w:line="259" w:lineRule="auto"/>
              <w:jc w:val="left"/>
              <w:rPr>
                <w:rFonts w:cs="Times New Roman"/>
                <w:szCs w:val="24"/>
                <w:lang w:val="en-GB"/>
              </w:rPr>
            </w:pPr>
          </w:p>
        </w:tc>
        <w:tc>
          <w:tcPr>
            <w:tcW w:w="1842" w:type="dxa"/>
            <w:tcBorders>
              <w:left w:val="nil"/>
            </w:tcBorders>
          </w:tcPr>
          <w:p w14:paraId="61D68E37" w14:textId="77777777" w:rsidR="00D0211E" w:rsidRPr="00AB5D9F" w:rsidRDefault="00D0211E" w:rsidP="00D0211E">
            <w:pPr>
              <w:spacing w:line="259" w:lineRule="auto"/>
              <w:jc w:val="left"/>
              <w:rPr>
                <w:rFonts w:cs="Times New Roman"/>
                <w:szCs w:val="24"/>
                <w:lang w:val="en-GB"/>
              </w:rPr>
            </w:pPr>
            <w:r w:rsidRPr="00AB5D9F">
              <w:rPr>
                <w:rFonts w:cs="Times New Roman"/>
                <w:szCs w:val="24"/>
                <w:lang w:val="en-GB"/>
              </w:rPr>
              <w:t>5</w:t>
            </w:r>
          </w:p>
        </w:tc>
        <w:tc>
          <w:tcPr>
            <w:tcW w:w="1276" w:type="dxa"/>
          </w:tcPr>
          <w:p w14:paraId="7F1AB48F" w14:textId="3ECC4DDE" w:rsidR="00D0211E" w:rsidRPr="00AB5D9F" w:rsidRDefault="006670CC" w:rsidP="00D0211E">
            <w:pPr>
              <w:spacing w:line="259" w:lineRule="auto"/>
              <w:jc w:val="left"/>
              <w:rPr>
                <w:rFonts w:cs="Times New Roman"/>
                <w:szCs w:val="24"/>
                <w:lang w:val="en-GB"/>
              </w:rPr>
            </w:pPr>
            <w:r w:rsidRPr="00AB5D9F">
              <w:rPr>
                <w:rFonts w:cs="Times New Roman"/>
                <w:szCs w:val="24"/>
              </w:rPr>
              <w:t>86 (24.9)</w:t>
            </w:r>
          </w:p>
        </w:tc>
        <w:tc>
          <w:tcPr>
            <w:tcW w:w="1276" w:type="dxa"/>
          </w:tcPr>
          <w:p w14:paraId="3E8DD752" w14:textId="01BC7BE3" w:rsidR="00D0211E" w:rsidRPr="00AB5D9F" w:rsidRDefault="006670CC" w:rsidP="00D0211E">
            <w:pPr>
              <w:spacing w:line="259" w:lineRule="auto"/>
              <w:jc w:val="left"/>
              <w:rPr>
                <w:rFonts w:cs="Times New Roman"/>
                <w:szCs w:val="24"/>
                <w:lang w:val="en-GB"/>
              </w:rPr>
            </w:pPr>
            <w:r w:rsidRPr="00AB5D9F">
              <w:rPr>
                <w:rFonts w:cs="Times New Roman"/>
                <w:szCs w:val="24"/>
              </w:rPr>
              <w:t>292 (25.9)</w:t>
            </w:r>
          </w:p>
        </w:tc>
        <w:tc>
          <w:tcPr>
            <w:tcW w:w="709" w:type="dxa"/>
          </w:tcPr>
          <w:p w14:paraId="628A4AEA" w14:textId="77777777" w:rsidR="00D0211E" w:rsidRPr="00AB5D9F" w:rsidRDefault="00D0211E" w:rsidP="00D0211E">
            <w:pPr>
              <w:spacing w:line="259" w:lineRule="auto"/>
              <w:jc w:val="left"/>
              <w:rPr>
                <w:rFonts w:cs="Times New Roman"/>
                <w:szCs w:val="24"/>
              </w:rPr>
            </w:pPr>
          </w:p>
        </w:tc>
        <w:tc>
          <w:tcPr>
            <w:tcW w:w="992" w:type="dxa"/>
          </w:tcPr>
          <w:p w14:paraId="6E68E2F3" w14:textId="0ED637FD" w:rsidR="00D0211E" w:rsidRPr="00AB5D9F" w:rsidRDefault="004E7828" w:rsidP="00D0211E">
            <w:pPr>
              <w:spacing w:line="259" w:lineRule="auto"/>
              <w:jc w:val="left"/>
              <w:rPr>
                <w:rFonts w:cs="Times New Roman"/>
                <w:szCs w:val="24"/>
              </w:rPr>
            </w:pPr>
            <w:r w:rsidRPr="00AB5D9F">
              <w:rPr>
                <w:rFonts w:cs="Times New Roman"/>
                <w:szCs w:val="24"/>
              </w:rPr>
              <w:t>71 (27.2)</w:t>
            </w:r>
          </w:p>
        </w:tc>
        <w:tc>
          <w:tcPr>
            <w:tcW w:w="1141" w:type="dxa"/>
          </w:tcPr>
          <w:p w14:paraId="48D76C5A" w14:textId="63E7B41A" w:rsidR="00D0211E" w:rsidRPr="00AB5D9F" w:rsidRDefault="004E7828" w:rsidP="00D0211E">
            <w:pPr>
              <w:spacing w:line="259" w:lineRule="auto"/>
              <w:jc w:val="left"/>
              <w:rPr>
                <w:rFonts w:cs="Times New Roman"/>
                <w:szCs w:val="24"/>
              </w:rPr>
            </w:pPr>
            <w:r w:rsidRPr="00AB5D9F">
              <w:rPr>
                <w:rFonts w:cs="Times New Roman"/>
                <w:szCs w:val="24"/>
              </w:rPr>
              <w:t>292 (26.0)</w:t>
            </w:r>
          </w:p>
        </w:tc>
        <w:tc>
          <w:tcPr>
            <w:tcW w:w="838" w:type="dxa"/>
          </w:tcPr>
          <w:p w14:paraId="0B649E14" w14:textId="77777777" w:rsidR="00D0211E" w:rsidRPr="00AB5D9F" w:rsidRDefault="00D0211E" w:rsidP="00D0211E">
            <w:pPr>
              <w:spacing w:line="259" w:lineRule="auto"/>
              <w:jc w:val="left"/>
              <w:rPr>
                <w:rFonts w:cs="Times New Roman"/>
                <w:szCs w:val="24"/>
              </w:rPr>
            </w:pPr>
          </w:p>
        </w:tc>
      </w:tr>
      <w:tr w:rsidR="004E7828" w:rsidRPr="00AB5D9F" w14:paraId="0DCE3C2F" w14:textId="77777777" w:rsidTr="004E7828">
        <w:tc>
          <w:tcPr>
            <w:tcW w:w="9062" w:type="dxa"/>
            <w:gridSpan w:val="8"/>
          </w:tcPr>
          <w:p w14:paraId="4BF4EA52" w14:textId="20943D19" w:rsidR="004E7828" w:rsidRPr="00AB5D9F" w:rsidRDefault="004E7828" w:rsidP="004E7828">
            <w:pPr>
              <w:spacing w:line="259" w:lineRule="auto"/>
              <w:jc w:val="left"/>
              <w:rPr>
                <w:rFonts w:cs="Times New Roman"/>
                <w:b/>
                <w:bCs/>
                <w:szCs w:val="24"/>
                <w:lang w:val="en-GB"/>
              </w:rPr>
            </w:pPr>
            <w:r w:rsidRPr="00AB5D9F">
              <w:rPr>
                <w:rFonts w:cs="Times New Roman"/>
                <w:b/>
                <w:bCs/>
                <w:szCs w:val="24"/>
                <w:lang w:val="en-GB"/>
              </w:rPr>
              <w:t>Dataset 3</w:t>
            </w:r>
          </w:p>
        </w:tc>
      </w:tr>
      <w:tr w:rsidR="004E7828" w:rsidRPr="00AB5D9F" w14:paraId="3E820835" w14:textId="77777777" w:rsidTr="00DA2DBD">
        <w:tc>
          <w:tcPr>
            <w:tcW w:w="2830" w:type="dxa"/>
            <w:gridSpan w:val="2"/>
          </w:tcPr>
          <w:p w14:paraId="3BE79C3C" w14:textId="77777777" w:rsidR="004E7828" w:rsidRPr="00AB5D9F" w:rsidRDefault="004E7828" w:rsidP="004E7828">
            <w:pPr>
              <w:spacing w:line="259" w:lineRule="auto"/>
              <w:jc w:val="left"/>
              <w:rPr>
                <w:rFonts w:cs="Times New Roman"/>
                <w:szCs w:val="24"/>
                <w:lang w:val="en-GB"/>
              </w:rPr>
            </w:pPr>
          </w:p>
        </w:tc>
        <w:tc>
          <w:tcPr>
            <w:tcW w:w="3261" w:type="dxa"/>
            <w:gridSpan w:val="3"/>
          </w:tcPr>
          <w:p w14:paraId="3F617660" w14:textId="77777777" w:rsidR="004E7828" w:rsidRPr="00AB5D9F" w:rsidRDefault="004E7828" w:rsidP="004E7828">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19070CC8" w14:textId="77777777" w:rsidR="004E7828" w:rsidRPr="00AB5D9F" w:rsidRDefault="004E7828" w:rsidP="004E7828">
            <w:pPr>
              <w:spacing w:line="259" w:lineRule="auto"/>
              <w:jc w:val="left"/>
              <w:rPr>
                <w:rFonts w:cs="Times New Roman"/>
                <w:b/>
                <w:bCs/>
                <w:szCs w:val="24"/>
                <w:lang w:val="en-GB"/>
              </w:rPr>
            </w:pPr>
            <w:r w:rsidRPr="00AB5D9F">
              <w:rPr>
                <w:rFonts w:cs="Times New Roman"/>
                <w:b/>
                <w:bCs/>
                <w:szCs w:val="24"/>
                <w:lang w:val="en-GB"/>
              </w:rPr>
              <w:t>After matching</w:t>
            </w:r>
          </w:p>
        </w:tc>
      </w:tr>
      <w:tr w:rsidR="004E7828" w:rsidRPr="00AB5D9F" w14:paraId="7EDD779A" w14:textId="77777777" w:rsidTr="00DA2DBD">
        <w:tc>
          <w:tcPr>
            <w:tcW w:w="2830" w:type="dxa"/>
            <w:gridSpan w:val="2"/>
          </w:tcPr>
          <w:p w14:paraId="1D81B1E6" w14:textId="77777777" w:rsidR="004E7828" w:rsidRPr="00AB5D9F" w:rsidRDefault="004E7828" w:rsidP="004E7828">
            <w:pPr>
              <w:spacing w:line="259" w:lineRule="auto"/>
              <w:jc w:val="left"/>
              <w:rPr>
                <w:rFonts w:cs="Times New Roman"/>
                <w:szCs w:val="24"/>
                <w:lang w:val="en-GB"/>
              </w:rPr>
            </w:pPr>
          </w:p>
        </w:tc>
        <w:tc>
          <w:tcPr>
            <w:tcW w:w="1276" w:type="dxa"/>
          </w:tcPr>
          <w:p w14:paraId="13927376"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74644477"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LLD user</w:t>
            </w:r>
          </w:p>
        </w:tc>
        <w:tc>
          <w:tcPr>
            <w:tcW w:w="709" w:type="dxa"/>
          </w:tcPr>
          <w:p w14:paraId="45A377D3"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SMD</w:t>
            </w:r>
          </w:p>
        </w:tc>
        <w:tc>
          <w:tcPr>
            <w:tcW w:w="992" w:type="dxa"/>
          </w:tcPr>
          <w:p w14:paraId="2B38B764"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39E033B9"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LLD user</w:t>
            </w:r>
          </w:p>
        </w:tc>
        <w:tc>
          <w:tcPr>
            <w:tcW w:w="838" w:type="dxa"/>
          </w:tcPr>
          <w:p w14:paraId="692D031E"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SMD</w:t>
            </w:r>
          </w:p>
        </w:tc>
      </w:tr>
      <w:tr w:rsidR="004E7828" w:rsidRPr="00AB5D9F" w14:paraId="42798337" w14:textId="77777777" w:rsidTr="00DA2DBD">
        <w:tc>
          <w:tcPr>
            <w:tcW w:w="2830" w:type="dxa"/>
            <w:gridSpan w:val="2"/>
          </w:tcPr>
          <w:p w14:paraId="114249C2"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n</w:t>
            </w:r>
          </w:p>
        </w:tc>
        <w:tc>
          <w:tcPr>
            <w:tcW w:w="1276" w:type="dxa"/>
          </w:tcPr>
          <w:p w14:paraId="37143FDD" w14:textId="78B2DE16" w:rsidR="004E7828" w:rsidRPr="00AB5D9F" w:rsidRDefault="00FC5D8E" w:rsidP="004E7828">
            <w:pPr>
              <w:spacing w:line="259" w:lineRule="auto"/>
              <w:jc w:val="left"/>
              <w:rPr>
                <w:rFonts w:cs="Times New Roman"/>
                <w:szCs w:val="24"/>
                <w:lang w:val="en-GB"/>
              </w:rPr>
            </w:pPr>
            <w:r w:rsidRPr="00AB5D9F">
              <w:rPr>
                <w:rFonts w:cs="Times New Roman"/>
                <w:szCs w:val="24"/>
              </w:rPr>
              <w:t>345</w:t>
            </w:r>
          </w:p>
        </w:tc>
        <w:tc>
          <w:tcPr>
            <w:tcW w:w="1276" w:type="dxa"/>
          </w:tcPr>
          <w:p w14:paraId="1EE2D774" w14:textId="159D1B77" w:rsidR="004E7828" w:rsidRPr="00AB5D9F" w:rsidRDefault="00FC5D8E" w:rsidP="004E7828">
            <w:pPr>
              <w:spacing w:line="259" w:lineRule="auto"/>
              <w:jc w:val="left"/>
              <w:rPr>
                <w:rFonts w:cs="Times New Roman"/>
                <w:szCs w:val="24"/>
                <w:lang w:val="en-GB"/>
              </w:rPr>
            </w:pPr>
            <w:r w:rsidRPr="00AB5D9F">
              <w:rPr>
                <w:rFonts w:cs="Times New Roman"/>
                <w:szCs w:val="24"/>
              </w:rPr>
              <w:t>1127</w:t>
            </w:r>
          </w:p>
        </w:tc>
        <w:tc>
          <w:tcPr>
            <w:tcW w:w="709" w:type="dxa"/>
          </w:tcPr>
          <w:p w14:paraId="7F7052A1" w14:textId="77777777" w:rsidR="004E7828" w:rsidRPr="00AB5D9F" w:rsidRDefault="004E7828" w:rsidP="004E7828">
            <w:pPr>
              <w:spacing w:line="259" w:lineRule="auto"/>
              <w:jc w:val="left"/>
              <w:rPr>
                <w:rFonts w:cs="Times New Roman"/>
                <w:szCs w:val="24"/>
                <w:lang w:val="en-GB"/>
              </w:rPr>
            </w:pPr>
          </w:p>
        </w:tc>
        <w:tc>
          <w:tcPr>
            <w:tcW w:w="992" w:type="dxa"/>
          </w:tcPr>
          <w:p w14:paraId="131EF45C" w14:textId="43B44236" w:rsidR="004E7828" w:rsidRPr="00AB5D9F" w:rsidRDefault="00F75947" w:rsidP="004E7828">
            <w:pPr>
              <w:spacing w:line="259" w:lineRule="auto"/>
              <w:jc w:val="left"/>
              <w:rPr>
                <w:rFonts w:cs="Times New Roman"/>
                <w:szCs w:val="24"/>
                <w:lang w:val="en-GB"/>
              </w:rPr>
            </w:pPr>
            <w:r w:rsidRPr="00AB5D9F">
              <w:rPr>
                <w:rFonts w:cs="Times New Roman"/>
                <w:szCs w:val="24"/>
              </w:rPr>
              <w:t>259</w:t>
            </w:r>
          </w:p>
        </w:tc>
        <w:tc>
          <w:tcPr>
            <w:tcW w:w="1141" w:type="dxa"/>
          </w:tcPr>
          <w:p w14:paraId="2591294B" w14:textId="3DA32767" w:rsidR="004E7828" w:rsidRPr="00AB5D9F" w:rsidRDefault="00F75947" w:rsidP="004E7828">
            <w:pPr>
              <w:spacing w:line="259" w:lineRule="auto"/>
              <w:jc w:val="left"/>
              <w:rPr>
                <w:rFonts w:cs="Times New Roman"/>
                <w:szCs w:val="24"/>
                <w:lang w:val="en-GB"/>
              </w:rPr>
            </w:pPr>
            <w:r w:rsidRPr="00AB5D9F">
              <w:rPr>
                <w:rFonts w:cs="Times New Roman"/>
                <w:szCs w:val="24"/>
              </w:rPr>
              <w:t>1127</w:t>
            </w:r>
          </w:p>
        </w:tc>
        <w:tc>
          <w:tcPr>
            <w:tcW w:w="838" w:type="dxa"/>
          </w:tcPr>
          <w:p w14:paraId="4CE9DABE" w14:textId="77777777" w:rsidR="004E7828" w:rsidRPr="00AB5D9F" w:rsidRDefault="004E7828" w:rsidP="004E7828">
            <w:pPr>
              <w:spacing w:line="259" w:lineRule="auto"/>
              <w:jc w:val="left"/>
              <w:rPr>
                <w:rFonts w:cs="Times New Roman"/>
                <w:szCs w:val="24"/>
                <w:lang w:val="en-GB"/>
              </w:rPr>
            </w:pPr>
          </w:p>
        </w:tc>
      </w:tr>
      <w:tr w:rsidR="004E7828" w:rsidRPr="00AB5D9F" w14:paraId="206B0C03" w14:textId="77777777" w:rsidTr="00DA2DBD">
        <w:tc>
          <w:tcPr>
            <w:tcW w:w="2830" w:type="dxa"/>
            <w:gridSpan w:val="2"/>
          </w:tcPr>
          <w:p w14:paraId="4AABA6CD"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362AEDCD" w14:textId="32CE0365" w:rsidR="004E7828" w:rsidRPr="00AB5D9F" w:rsidRDefault="00FC5D8E" w:rsidP="004E7828">
            <w:pPr>
              <w:spacing w:line="259" w:lineRule="auto"/>
              <w:jc w:val="left"/>
              <w:rPr>
                <w:rFonts w:cs="Times New Roman"/>
                <w:szCs w:val="24"/>
                <w:lang w:val="en-GB"/>
              </w:rPr>
            </w:pPr>
            <w:r w:rsidRPr="00AB5D9F">
              <w:rPr>
                <w:rFonts w:cs="Times New Roman"/>
                <w:szCs w:val="24"/>
              </w:rPr>
              <w:t>66.34 (13.45)</w:t>
            </w:r>
          </w:p>
        </w:tc>
        <w:tc>
          <w:tcPr>
            <w:tcW w:w="1276" w:type="dxa"/>
          </w:tcPr>
          <w:p w14:paraId="27F19775" w14:textId="2C0EA677" w:rsidR="004E7828" w:rsidRPr="00AB5D9F" w:rsidRDefault="00FC5D8E" w:rsidP="004E7828">
            <w:pPr>
              <w:spacing w:line="259" w:lineRule="auto"/>
              <w:jc w:val="left"/>
              <w:rPr>
                <w:rFonts w:cs="Times New Roman"/>
                <w:szCs w:val="24"/>
                <w:lang w:val="en-GB"/>
              </w:rPr>
            </w:pPr>
            <w:r w:rsidRPr="00AB5D9F">
              <w:rPr>
                <w:rFonts w:cs="Times New Roman"/>
                <w:szCs w:val="24"/>
              </w:rPr>
              <w:t>69.41 (9.72)</w:t>
            </w:r>
          </w:p>
        </w:tc>
        <w:tc>
          <w:tcPr>
            <w:tcW w:w="709" w:type="dxa"/>
          </w:tcPr>
          <w:p w14:paraId="7A4C3001" w14:textId="2AD2CA89" w:rsidR="004E7828" w:rsidRPr="00AB5D9F" w:rsidRDefault="00FC5D8E" w:rsidP="004E7828">
            <w:pPr>
              <w:spacing w:line="259" w:lineRule="auto"/>
              <w:jc w:val="left"/>
              <w:rPr>
                <w:rFonts w:cs="Times New Roman"/>
                <w:szCs w:val="24"/>
                <w:lang w:val="en-GB"/>
              </w:rPr>
            </w:pPr>
            <w:r w:rsidRPr="00AB5D9F">
              <w:rPr>
                <w:rFonts w:cs="Times New Roman"/>
                <w:szCs w:val="24"/>
              </w:rPr>
              <w:t>0.261</w:t>
            </w:r>
          </w:p>
        </w:tc>
        <w:tc>
          <w:tcPr>
            <w:tcW w:w="992" w:type="dxa"/>
          </w:tcPr>
          <w:p w14:paraId="57DA81A9" w14:textId="289C4826" w:rsidR="004E7828" w:rsidRPr="00AB5D9F" w:rsidRDefault="004C31F2" w:rsidP="004E7828">
            <w:pPr>
              <w:spacing w:line="259" w:lineRule="auto"/>
              <w:jc w:val="left"/>
              <w:rPr>
                <w:rFonts w:cs="Times New Roman"/>
                <w:szCs w:val="24"/>
                <w:lang w:val="en-GB"/>
              </w:rPr>
            </w:pPr>
            <w:r w:rsidRPr="00AB5D9F">
              <w:rPr>
                <w:rFonts w:cs="Times New Roman"/>
                <w:szCs w:val="24"/>
              </w:rPr>
              <w:t>68.00 (12.72)</w:t>
            </w:r>
          </w:p>
        </w:tc>
        <w:tc>
          <w:tcPr>
            <w:tcW w:w="1141" w:type="dxa"/>
          </w:tcPr>
          <w:p w14:paraId="74AD0E6D" w14:textId="400EE94F" w:rsidR="004E7828" w:rsidRPr="00AB5D9F" w:rsidRDefault="004C31F2" w:rsidP="004E7828">
            <w:pPr>
              <w:spacing w:line="259" w:lineRule="auto"/>
              <w:jc w:val="left"/>
              <w:rPr>
                <w:rFonts w:cs="Times New Roman"/>
                <w:szCs w:val="24"/>
                <w:lang w:val="en-GB"/>
              </w:rPr>
            </w:pPr>
            <w:r w:rsidRPr="00AB5D9F">
              <w:rPr>
                <w:rFonts w:cs="Times New Roman"/>
                <w:szCs w:val="24"/>
              </w:rPr>
              <w:t>69.41 (9.72</w:t>
            </w:r>
          </w:p>
        </w:tc>
        <w:tc>
          <w:tcPr>
            <w:tcW w:w="838" w:type="dxa"/>
          </w:tcPr>
          <w:p w14:paraId="2E0F6A3A" w14:textId="39F849E2" w:rsidR="004E7828" w:rsidRPr="00AB5D9F" w:rsidRDefault="004C31F2" w:rsidP="004E7828">
            <w:pPr>
              <w:spacing w:line="259" w:lineRule="auto"/>
              <w:jc w:val="left"/>
              <w:rPr>
                <w:rFonts w:cs="Times New Roman"/>
                <w:szCs w:val="24"/>
                <w:lang w:val="en-GB"/>
              </w:rPr>
            </w:pPr>
            <w:r w:rsidRPr="00AB5D9F">
              <w:rPr>
                <w:rFonts w:cs="Times New Roman"/>
                <w:szCs w:val="24"/>
              </w:rPr>
              <w:t>0.124</w:t>
            </w:r>
          </w:p>
        </w:tc>
      </w:tr>
      <w:tr w:rsidR="004E7828" w:rsidRPr="00AB5D9F" w14:paraId="7259B1E4" w14:textId="77777777" w:rsidTr="00DA2DBD">
        <w:tc>
          <w:tcPr>
            <w:tcW w:w="2830" w:type="dxa"/>
            <w:gridSpan w:val="2"/>
          </w:tcPr>
          <w:p w14:paraId="45B899DE"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SEX_T7, n (%)</w:t>
            </w:r>
          </w:p>
        </w:tc>
        <w:tc>
          <w:tcPr>
            <w:tcW w:w="1276" w:type="dxa"/>
          </w:tcPr>
          <w:p w14:paraId="55F3BE20" w14:textId="77777777" w:rsidR="004E7828" w:rsidRPr="00AB5D9F" w:rsidRDefault="004E7828" w:rsidP="004E7828">
            <w:pPr>
              <w:spacing w:line="259" w:lineRule="auto"/>
              <w:jc w:val="left"/>
              <w:rPr>
                <w:rFonts w:cs="Times New Roman"/>
                <w:szCs w:val="24"/>
                <w:lang w:val="en-GB"/>
              </w:rPr>
            </w:pPr>
          </w:p>
        </w:tc>
        <w:tc>
          <w:tcPr>
            <w:tcW w:w="1276" w:type="dxa"/>
          </w:tcPr>
          <w:p w14:paraId="02D1C1B9" w14:textId="77777777" w:rsidR="004E7828" w:rsidRPr="00AB5D9F" w:rsidRDefault="004E7828" w:rsidP="004E7828">
            <w:pPr>
              <w:spacing w:line="259" w:lineRule="auto"/>
              <w:jc w:val="left"/>
              <w:rPr>
                <w:rFonts w:cs="Times New Roman"/>
                <w:szCs w:val="24"/>
                <w:lang w:val="en-GB"/>
              </w:rPr>
            </w:pPr>
          </w:p>
        </w:tc>
        <w:tc>
          <w:tcPr>
            <w:tcW w:w="709" w:type="dxa"/>
          </w:tcPr>
          <w:p w14:paraId="44017F7E" w14:textId="18BFB38D" w:rsidR="004E7828" w:rsidRPr="00AB5D9F" w:rsidRDefault="00FC5D8E" w:rsidP="004E7828">
            <w:pPr>
              <w:spacing w:line="259" w:lineRule="auto"/>
              <w:jc w:val="left"/>
              <w:rPr>
                <w:rFonts w:cs="Times New Roman"/>
                <w:szCs w:val="24"/>
                <w:lang w:val="en-GB"/>
              </w:rPr>
            </w:pPr>
            <w:r w:rsidRPr="00AB5D9F">
              <w:rPr>
                <w:rFonts w:cs="Times New Roman"/>
                <w:szCs w:val="24"/>
              </w:rPr>
              <w:t>0.390</w:t>
            </w:r>
          </w:p>
        </w:tc>
        <w:tc>
          <w:tcPr>
            <w:tcW w:w="992" w:type="dxa"/>
          </w:tcPr>
          <w:p w14:paraId="0884E1D7" w14:textId="77777777" w:rsidR="004E7828" w:rsidRPr="00AB5D9F" w:rsidRDefault="004E7828" w:rsidP="004E7828">
            <w:pPr>
              <w:spacing w:line="259" w:lineRule="auto"/>
              <w:jc w:val="left"/>
              <w:rPr>
                <w:rFonts w:cs="Times New Roman"/>
                <w:szCs w:val="24"/>
                <w:lang w:val="en-GB"/>
              </w:rPr>
            </w:pPr>
          </w:p>
        </w:tc>
        <w:tc>
          <w:tcPr>
            <w:tcW w:w="1141" w:type="dxa"/>
          </w:tcPr>
          <w:p w14:paraId="6CD8B026" w14:textId="77777777" w:rsidR="004E7828" w:rsidRPr="00AB5D9F" w:rsidRDefault="004E7828" w:rsidP="004E7828">
            <w:pPr>
              <w:spacing w:line="259" w:lineRule="auto"/>
              <w:jc w:val="left"/>
              <w:rPr>
                <w:rFonts w:cs="Times New Roman"/>
                <w:szCs w:val="24"/>
                <w:lang w:val="en-GB"/>
              </w:rPr>
            </w:pPr>
          </w:p>
        </w:tc>
        <w:tc>
          <w:tcPr>
            <w:tcW w:w="838" w:type="dxa"/>
          </w:tcPr>
          <w:p w14:paraId="4FEA80BD" w14:textId="0586F34D" w:rsidR="004E7828" w:rsidRPr="00AB5D9F" w:rsidRDefault="004C31F2" w:rsidP="004E7828">
            <w:pPr>
              <w:spacing w:line="259" w:lineRule="auto"/>
              <w:jc w:val="left"/>
              <w:rPr>
                <w:rFonts w:cs="Times New Roman"/>
                <w:szCs w:val="24"/>
                <w:lang w:val="en-GB"/>
              </w:rPr>
            </w:pPr>
            <w:r w:rsidRPr="00AB5D9F">
              <w:rPr>
                <w:rFonts w:cs="Times New Roman"/>
                <w:szCs w:val="24"/>
              </w:rPr>
              <w:t>0.212</w:t>
            </w:r>
          </w:p>
        </w:tc>
      </w:tr>
      <w:tr w:rsidR="004E7828" w:rsidRPr="00AB5D9F" w14:paraId="32DC0B47" w14:textId="77777777" w:rsidTr="00DA2DBD">
        <w:tc>
          <w:tcPr>
            <w:tcW w:w="988" w:type="dxa"/>
            <w:tcBorders>
              <w:right w:val="nil"/>
            </w:tcBorders>
          </w:tcPr>
          <w:p w14:paraId="760A72DB"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09E545A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3BADE884" w14:textId="4B7EBCC0" w:rsidR="004E7828" w:rsidRPr="00AB5D9F" w:rsidRDefault="00FC5D8E" w:rsidP="004E7828">
            <w:pPr>
              <w:spacing w:line="259" w:lineRule="auto"/>
              <w:jc w:val="left"/>
              <w:rPr>
                <w:rFonts w:cs="Times New Roman"/>
                <w:szCs w:val="24"/>
                <w:lang w:val="en-GB"/>
              </w:rPr>
            </w:pPr>
            <w:r w:rsidRPr="00AB5D9F">
              <w:rPr>
                <w:rFonts w:cs="Times New Roman"/>
                <w:szCs w:val="24"/>
              </w:rPr>
              <w:t>193 (55.9)</w:t>
            </w:r>
          </w:p>
        </w:tc>
        <w:tc>
          <w:tcPr>
            <w:tcW w:w="1276" w:type="dxa"/>
          </w:tcPr>
          <w:p w14:paraId="19BDE96C" w14:textId="40DE38AC" w:rsidR="004E7828" w:rsidRPr="00AB5D9F" w:rsidRDefault="00FC5D8E" w:rsidP="004E7828">
            <w:pPr>
              <w:spacing w:line="259" w:lineRule="auto"/>
              <w:jc w:val="left"/>
              <w:rPr>
                <w:rFonts w:cs="Times New Roman"/>
                <w:szCs w:val="24"/>
                <w:lang w:val="en-GB"/>
              </w:rPr>
            </w:pPr>
            <w:r w:rsidRPr="00AB5D9F">
              <w:rPr>
                <w:rFonts w:cs="Times New Roman"/>
                <w:szCs w:val="24"/>
              </w:rPr>
              <w:t>836 (74.2)</w:t>
            </w:r>
          </w:p>
        </w:tc>
        <w:tc>
          <w:tcPr>
            <w:tcW w:w="709" w:type="dxa"/>
          </w:tcPr>
          <w:p w14:paraId="25B08311" w14:textId="67789A2E" w:rsidR="004E7828" w:rsidRPr="00AB5D9F" w:rsidRDefault="004E7828" w:rsidP="004E7828">
            <w:pPr>
              <w:spacing w:line="259" w:lineRule="auto"/>
              <w:jc w:val="left"/>
              <w:rPr>
                <w:rFonts w:cs="Times New Roman"/>
                <w:szCs w:val="24"/>
                <w:lang w:val="en-GB"/>
              </w:rPr>
            </w:pPr>
          </w:p>
        </w:tc>
        <w:tc>
          <w:tcPr>
            <w:tcW w:w="992" w:type="dxa"/>
          </w:tcPr>
          <w:p w14:paraId="7FA0EACE" w14:textId="0A7AB1AE" w:rsidR="004E7828" w:rsidRPr="00AB5D9F" w:rsidRDefault="004C31F2" w:rsidP="004E7828">
            <w:pPr>
              <w:spacing w:line="259" w:lineRule="auto"/>
              <w:jc w:val="left"/>
              <w:rPr>
                <w:rFonts w:cs="Times New Roman"/>
                <w:szCs w:val="24"/>
                <w:lang w:val="en-GB"/>
              </w:rPr>
            </w:pPr>
            <w:r w:rsidRPr="00AB5D9F">
              <w:rPr>
                <w:rFonts w:cs="Times New Roman"/>
                <w:szCs w:val="24"/>
              </w:rPr>
              <w:t>167 (64.5)</w:t>
            </w:r>
          </w:p>
        </w:tc>
        <w:tc>
          <w:tcPr>
            <w:tcW w:w="1141" w:type="dxa"/>
          </w:tcPr>
          <w:p w14:paraId="5B5CD38D" w14:textId="37D0A57E" w:rsidR="004E7828" w:rsidRPr="00AB5D9F" w:rsidRDefault="004C31F2" w:rsidP="004E7828">
            <w:pPr>
              <w:spacing w:line="259" w:lineRule="auto"/>
              <w:jc w:val="left"/>
              <w:rPr>
                <w:rFonts w:cs="Times New Roman"/>
                <w:szCs w:val="24"/>
                <w:lang w:val="en-GB"/>
              </w:rPr>
            </w:pPr>
            <w:r w:rsidRPr="00AB5D9F">
              <w:rPr>
                <w:rFonts w:cs="Times New Roman"/>
                <w:szCs w:val="24"/>
              </w:rPr>
              <w:t>836 (74.2)</w:t>
            </w:r>
          </w:p>
        </w:tc>
        <w:tc>
          <w:tcPr>
            <w:tcW w:w="838" w:type="dxa"/>
          </w:tcPr>
          <w:p w14:paraId="132CA5A9" w14:textId="77777777" w:rsidR="004E7828" w:rsidRPr="00AB5D9F" w:rsidRDefault="004E7828" w:rsidP="004E7828">
            <w:pPr>
              <w:spacing w:line="259" w:lineRule="auto"/>
              <w:jc w:val="left"/>
              <w:rPr>
                <w:rFonts w:cs="Times New Roman"/>
                <w:szCs w:val="24"/>
                <w:lang w:val="en-GB"/>
              </w:rPr>
            </w:pPr>
          </w:p>
        </w:tc>
      </w:tr>
      <w:tr w:rsidR="004E7828" w:rsidRPr="00AB5D9F" w14:paraId="57094D4F" w14:textId="77777777" w:rsidTr="00DA2DBD">
        <w:tc>
          <w:tcPr>
            <w:tcW w:w="2830" w:type="dxa"/>
            <w:gridSpan w:val="2"/>
          </w:tcPr>
          <w:p w14:paraId="3EA97630"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0627EFA6" w14:textId="38B56921" w:rsidR="004E7828" w:rsidRPr="00AB5D9F" w:rsidRDefault="00FC5D8E" w:rsidP="004E7828">
            <w:pPr>
              <w:spacing w:line="259" w:lineRule="auto"/>
              <w:jc w:val="left"/>
              <w:rPr>
                <w:rFonts w:cs="Times New Roman"/>
                <w:szCs w:val="24"/>
                <w:lang w:val="en-GB"/>
              </w:rPr>
            </w:pPr>
            <w:r w:rsidRPr="00AB5D9F">
              <w:rPr>
                <w:rFonts w:cs="Times New Roman"/>
                <w:szCs w:val="24"/>
              </w:rPr>
              <w:t>28.26 (4.94)</w:t>
            </w:r>
          </w:p>
        </w:tc>
        <w:tc>
          <w:tcPr>
            <w:tcW w:w="1276" w:type="dxa"/>
          </w:tcPr>
          <w:p w14:paraId="45216F79" w14:textId="553D98BD" w:rsidR="004E7828" w:rsidRPr="00AB5D9F" w:rsidRDefault="00FC5D8E" w:rsidP="004E7828">
            <w:pPr>
              <w:spacing w:line="259" w:lineRule="auto"/>
              <w:jc w:val="left"/>
              <w:rPr>
                <w:rFonts w:cs="Times New Roman"/>
                <w:szCs w:val="24"/>
                <w:lang w:val="en-GB"/>
              </w:rPr>
            </w:pPr>
            <w:r w:rsidRPr="00AB5D9F">
              <w:rPr>
                <w:rFonts w:cs="Times New Roman"/>
                <w:szCs w:val="24"/>
              </w:rPr>
              <w:t>28.41 (4.35)</w:t>
            </w:r>
          </w:p>
        </w:tc>
        <w:tc>
          <w:tcPr>
            <w:tcW w:w="709" w:type="dxa"/>
          </w:tcPr>
          <w:p w14:paraId="2EBE4954" w14:textId="5E24ED7F" w:rsidR="004E7828" w:rsidRPr="00AB5D9F" w:rsidRDefault="00FC5D8E" w:rsidP="004E7828">
            <w:pPr>
              <w:spacing w:line="259" w:lineRule="auto"/>
              <w:jc w:val="left"/>
              <w:rPr>
                <w:rFonts w:cs="Times New Roman"/>
                <w:szCs w:val="24"/>
                <w:lang w:val="en-GB"/>
              </w:rPr>
            </w:pPr>
            <w:r w:rsidRPr="00AB5D9F">
              <w:rPr>
                <w:rFonts w:cs="Times New Roman"/>
                <w:szCs w:val="24"/>
              </w:rPr>
              <w:t>0.031</w:t>
            </w:r>
          </w:p>
        </w:tc>
        <w:tc>
          <w:tcPr>
            <w:tcW w:w="992" w:type="dxa"/>
          </w:tcPr>
          <w:p w14:paraId="550FE339" w14:textId="1F9EA9FD" w:rsidR="004E7828" w:rsidRPr="00AB5D9F" w:rsidRDefault="004C31F2" w:rsidP="004E7828">
            <w:pPr>
              <w:spacing w:line="259" w:lineRule="auto"/>
              <w:jc w:val="left"/>
              <w:rPr>
                <w:rFonts w:cs="Times New Roman"/>
                <w:szCs w:val="24"/>
                <w:lang w:val="en-GB"/>
              </w:rPr>
            </w:pPr>
            <w:r w:rsidRPr="00AB5D9F">
              <w:rPr>
                <w:rFonts w:cs="Times New Roman"/>
                <w:szCs w:val="24"/>
              </w:rPr>
              <w:t>28.49 (4.70)</w:t>
            </w:r>
          </w:p>
        </w:tc>
        <w:tc>
          <w:tcPr>
            <w:tcW w:w="1141" w:type="dxa"/>
          </w:tcPr>
          <w:p w14:paraId="5D8CD507" w14:textId="6ADF0D79" w:rsidR="004E7828" w:rsidRPr="00AB5D9F" w:rsidRDefault="004C31F2" w:rsidP="004E7828">
            <w:pPr>
              <w:spacing w:line="259" w:lineRule="auto"/>
              <w:jc w:val="left"/>
              <w:rPr>
                <w:rFonts w:cs="Times New Roman"/>
                <w:szCs w:val="24"/>
                <w:lang w:val="en-GB"/>
              </w:rPr>
            </w:pPr>
            <w:r w:rsidRPr="00AB5D9F">
              <w:rPr>
                <w:rFonts w:cs="Times New Roman"/>
                <w:szCs w:val="24"/>
              </w:rPr>
              <w:t>28.41 (4.35)</w:t>
            </w:r>
          </w:p>
        </w:tc>
        <w:tc>
          <w:tcPr>
            <w:tcW w:w="838" w:type="dxa"/>
          </w:tcPr>
          <w:p w14:paraId="7ED546C7" w14:textId="1ADFE59C" w:rsidR="004E7828" w:rsidRPr="00AB5D9F" w:rsidRDefault="004C31F2" w:rsidP="004E7828">
            <w:pPr>
              <w:spacing w:line="259" w:lineRule="auto"/>
              <w:jc w:val="left"/>
              <w:rPr>
                <w:rFonts w:cs="Times New Roman"/>
                <w:szCs w:val="24"/>
                <w:lang w:val="en-GB"/>
              </w:rPr>
            </w:pPr>
            <w:r w:rsidRPr="00AB5D9F">
              <w:rPr>
                <w:rFonts w:cs="Times New Roman"/>
                <w:szCs w:val="24"/>
              </w:rPr>
              <w:t>0.018</w:t>
            </w:r>
          </w:p>
        </w:tc>
      </w:tr>
      <w:tr w:rsidR="004E7828" w:rsidRPr="00AB5D9F" w14:paraId="229B5593" w14:textId="77777777" w:rsidTr="00DA2DBD">
        <w:tc>
          <w:tcPr>
            <w:tcW w:w="2830" w:type="dxa"/>
            <w:gridSpan w:val="2"/>
          </w:tcPr>
          <w:p w14:paraId="1AE7A3D9"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43856EA2" w14:textId="77777777" w:rsidR="004E7828" w:rsidRPr="00AB5D9F" w:rsidRDefault="004E7828" w:rsidP="004E7828">
            <w:pPr>
              <w:spacing w:line="259" w:lineRule="auto"/>
              <w:jc w:val="left"/>
              <w:rPr>
                <w:rFonts w:cs="Times New Roman"/>
                <w:szCs w:val="24"/>
                <w:lang w:val="en-GB"/>
              </w:rPr>
            </w:pPr>
          </w:p>
        </w:tc>
        <w:tc>
          <w:tcPr>
            <w:tcW w:w="1276" w:type="dxa"/>
          </w:tcPr>
          <w:p w14:paraId="70F21C88" w14:textId="77777777" w:rsidR="004E7828" w:rsidRPr="00AB5D9F" w:rsidRDefault="004E7828" w:rsidP="004E7828">
            <w:pPr>
              <w:spacing w:line="259" w:lineRule="auto"/>
              <w:jc w:val="left"/>
              <w:rPr>
                <w:rFonts w:cs="Times New Roman"/>
                <w:szCs w:val="24"/>
                <w:lang w:val="en-GB"/>
              </w:rPr>
            </w:pPr>
          </w:p>
        </w:tc>
        <w:tc>
          <w:tcPr>
            <w:tcW w:w="709" w:type="dxa"/>
          </w:tcPr>
          <w:p w14:paraId="133D8BE3" w14:textId="093960F2" w:rsidR="004E7828" w:rsidRPr="00AB5D9F" w:rsidRDefault="00FC5D8E" w:rsidP="004E7828">
            <w:pPr>
              <w:spacing w:line="259" w:lineRule="auto"/>
              <w:jc w:val="left"/>
              <w:rPr>
                <w:rFonts w:cs="Times New Roman"/>
                <w:szCs w:val="24"/>
                <w:lang w:val="en-GB"/>
              </w:rPr>
            </w:pPr>
            <w:r w:rsidRPr="00AB5D9F">
              <w:rPr>
                <w:rFonts w:cs="Times New Roman"/>
                <w:szCs w:val="24"/>
              </w:rPr>
              <w:t>0.191</w:t>
            </w:r>
          </w:p>
        </w:tc>
        <w:tc>
          <w:tcPr>
            <w:tcW w:w="992" w:type="dxa"/>
          </w:tcPr>
          <w:p w14:paraId="3B2C4E52" w14:textId="77777777" w:rsidR="004E7828" w:rsidRPr="00AB5D9F" w:rsidRDefault="004E7828" w:rsidP="004E7828">
            <w:pPr>
              <w:spacing w:line="259" w:lineRule="auto"/>
              <w:jc w:val="left"/>
              <w:rPr>
                <w:rFonts w:cs="Times New Roman"/>
                <w:szCs w:val="24"/>
                <w:lang w:val="en-GB"/>
              </w:rPr>
            </w:pPr>
          </w:p>
        </w:tc>
        <w:tc>
          <w:tcPr>
            <w:tcW w:w="1141" w:type="dxa"/>
          </w:tcPr>
          <w:p w14:paraId="2DC564E0" w14:textId="77777777" w:rsidR="004E7828" w:rsidRPr="00AB5D9F" w:rsidRDefault="004E7828" w:rsidP="004E7828">
            <w:pPr>
              <w:spacing w:line="259" w:lineRule="auto"/>
              <w:jc w:val="left"/>
              <w:rPr>
                <w:rFonts w:cs="Times New Roman"/>
                <w:szCs w:val="24"/>
                <w:lang w:val="en-GB"/>
              </w:rPr>
            </w:pPr>
          </w:p>
        </w:tc>
        <w:tc>
          <w:tcPr>
            <w:tcW w:w="838" w:type="dxa"/>
          </w:tcPr>
          <w:p w14:paraId="08BBAAFD" w14:textId="1AF2FF1D" w:rsidR="004E7828" w:rsidRPr="00AB5D9F" w:rsidRDefault="004C31F2" w:rsidP="004E7828">
            <w:pPr>
              <w:spacing w:line="259" w:lineRule="auto"/>
              <w:jc w:val="left"/>
              <w:rPr>
                <w:rFonts w:cs="Times New Roman"/>
                <w:szCs w:val="24"/>
                <w:lang w:val="en-GB"/>
              </w:rPr>
            </w:pPr>
            <w:r w:rsidRPr="00AB5D9F">
              <w:rPr>
                <w:rFonts w:cs="Times New Roman"/>
                <w:szCs w:val="24"/>
              </w:rPr>
              <w:t>0.190</w:t>
            </w:r>
          </w:p>
        </w:tc>
      </w:tr>
      <w:tr w:rsidR="004E7828" w:rsidRPr="00AB5D9F" w14:paraId="0632E186" w14:textId="77777777" w:rsidTr="00DA2DBD">
        <w:tc>
          <w:tcPr>
            <w:tcW w:w="988" w:type="dxa"/>
            <w:tcBorders>
              <w:right w:val="nil"/>
            </w:tcBorders>
          </w:tcPr>
          <w:p w14:paraId="3C2E9B94"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31358ED"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784765F8" w14:textId="44EF7329" w:rsidR="004E7828" w:rsidRPr="00AB5D9F" w:rsidRDefault="00FC5D8E" w:rsidP="004E7828">
            <w:pPr>
              <w:spacing w:line="259" w:lineRule="auto"/>
              <w:jc w:val="left"/>
              <w:rPr>
                <w:rFonts w:cs="Times New Roman"/>
                <w:szCs w:val="24"/>
                <w:lang w:val="en-GB"/>
              </w:rPr>
            </w:pPr>
            <w:r w:rsidRPr="00AB5D9F">
              <w:rPr>
                <w:rFonts w:cs="Times New Roman"/>
                <w:szCs w:val="24"/>
              </w:rPr>
              <w:t>279 (80.9)</w:t>
            </w:r>
          </w:p>
        </w:tc>
        <w:tc>
          <w:tcPr>
            <w:tcW w:w="1276" w:type="dxa"/>
          </w:tcPr>
          <w:p w14:paraId="661FCE2E" w14:textId="2A702BF2" w:rsidR="004E7828" w:rsidRPr="00AB5D9F" w:rsidRDefault="00FC5D8E" w:rsidP="004E7828">
            <w:pPr>
              <w:spacing w:line="259" w:lineRule="auto"/>
              <w:jc w:val="left"/>
              <w:rPr>
                <w:rFonts w:cs="Times New Roman"/>
                <w:szCs w:val="24"/>
                <w:lang w:val="en-GB"/>
              </w:rPr>
            </w:pPr>
            <w:r w:rsidRPr="00AB5D9F">
              <w:rPr>
                <w:rFonts w:cs="Times New Roman"/>
                <w:szCs w:val="24"/>
              </w:rPr>
              <w:t>844 (74.9)</w:t>
            </w:r>
          </w:p>
        </w:tc>
        <w:tc>
          <w:tcPr>
            <w:tcW w:w="709" w:type="dxa"/>
          </w:tcPr>
          <w:p w14:paraId="6D35BAE9" w14:textId="77777777" w:rsidR="004E7828" w:rsidRPr="00AB5D9F" w:rsidRDefault="004E7828" w:rsidP="004E7828">
            <w:pPr>
              <w:spacing w:line="259" w:lineRule="auto"/>
              <w:jc w:val="left"/>
              <w:rPr>
                <w:rFonts w:cs="Times New Roman"/>
                <w:szCs w:val="24"/>
                <w:lang w:val="en-GB"/>
              </w:rPr>
            </w:pPr>
          </w:p>
        </w:tc>
        <w:tc>
          <w:tcPr>
            <w:tcW w:w="992" w:type="dxa"/>
          </w:tcPr>
          <w:p w14:paraId="415074AE" w14:textId="7554269F" w:rsidR="004E7828" w:rsidRPr="00AB5D9F" w:rsidRDefault="004C31F2" w:rsidP="004E7828">
            <w:pPr>
              <w:spacing w:line="259" w:lineRule="auto"/>
              <w:jc w:val="left"/>
              <w:rPr>
                <w:rFonts w:cs="Times New Roman"/>
                <w:szCs w:val="24"/>
                <w:lang w:val="en-GB"/>
              </w:rPr>
            </w:pPr>
            <w:r w:rsidRPr="00AB5D9F">
              <w:rPr>
                <w:rFonts w:cs="Times New Roman"/>
                <w:szCs w:val="24"/>
              </w:rPr>
              <w:t>213 (82.2)</w:t>
            </w:r>
          </w:p>
        </w:tc>
        <w:tc>
          <w:tcPr>
            <w:tcW w:w="1141" w:type="dxa"/>
          </w:tcPr>
          <w:p w14:paraId="469910C0" w14:textId="0530BB7F" w:rsidR="004E7828" w:rsidRPr="00AB5D9F" w:rsidRDefault="004C31F2" w:rsidP="004E7828">
            <w:pPr>
              <w:spacing w:line="259" w:lineRule="auto"/>
              <w:jc w:val="left"/>
              <w:rPr>
                <w:rFonts w:cs="Times New Roman"/>
                <w:szCs w:val="24"/>
                <w:lang w:val="en-GB"/>
              </w:rPr>
            </w:pPr>
            <w:r w:rsidRPr="00AB5D9F">
              <w:rPr>
                <w:rFonts w:cs="Times New Roman"/>
                <w:szCs w:val="24"/>
              </w:rPr>
              <w:t>844 (74.9)</w:t>
            </w:r>
          </w:p>
        </w:tc>
        <w:tc>
          <w:tcPr>
            <w:tcW w:w="838" w:type="dxa"/>
          </w:tcPr>
          <w:p w14:paraId="792471E9" w14:textId="77777777" w:rsidR="004E7828" w:rsidRPr="00AB5D9F" w:rsidRDefault="004E7828" w:rsidP="004E7828">
            <w:pPr>
              <w:spacing w:line="259" w:lineRule="auto"/>
              <w:jc w:val="left"/>
              <w:rPr>
                <w:rFonts w:cs="Times New Roman"/>
                <w:szCs w:val="24"/>
                <w:lang w:val="en-GB"/>
              </w:rPr>
            </w:pPr>
          </w:p>
        </w:tc>
      </w:tr>
      <w:tr w:rsidR="004E7828" w:rsidRPr="00AB5D9F" w14:paraId="2CBE11C3" w14:textId="77777777" w:rsidTr="00DA2DBD">
        <w:tc>
          <w:tcPr>
            <w:tcW w:w="988" w:type="dxa"/>
            <w:tcBorders>
              <w:right w:val="nil"/>
            </w:tcBorders>
          </w:tcPr>
          <w:p w14:paraId="6902781E"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EC6F7B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5219A84E" w14:textId="7C051EDE" w:rsidR="004E7828" w:rsidRPr="00AB5D9F" w:rsidRDefault="00FC5D8E" w:rsidP="004E7828">
            <w:pPr>
              <w:spacing w:line="259" w:lineRule="auto"/>
              <w:jc w:val="left"/>
              <w:rPr>
                <w:rFonts w:cs="Times New Roman"/>
                <w:szCs w:val="24"/>
                <w:lang w:val="en-GB"/>
              </w:rPr>
            </w:pPr>
            <w:r w:rsidRPr="00AB5D9F">
              <w:rPr>
                <w:rFonts w:cs="Times New Roman"/>
                <w:szCs w:val="24"/>
              </w:rPr>
              <w:t>33 (9.6)</w:t>
            </w:r>
          </w:p>
        </w:tc>
        <w:tc>
          <w:tcPr>
            <w:tcW w:w="1276" w:type="dxa"/>
          </w:tcPr>
          <w:p w14:paraId="3D5A921A" w14:textId="23BE2364" w:rsidR="004E7828" w:rsidRPr="00AB5D9F" w:rsidRDefault="00FC5D8E" w:rsidP="004E7828">
            <w:pPr>
              <w:spacing w:line="259" w:lineRule="auto"/>
              <w:jc w:val="left"/>
              <w:rPr>
                <w:rFonts w:cs="Times New Roman"/>
                <w:szCs w:val="24"/>
                <w:lang w:val="en-GB"/>
              </w:rPr>
            </w:pPr>
            <w:r w:rsidRPr="00AB5D9F">
              <w:rPr>
                <w:rFonts w:cs="Times New Roman"/>
                <w:szCs w:val="24"/>
              </w:rPr>
              <w:t>104 (9.2)</w:t>
            </w:r>
          </w:p>
        </w:tc>
        <w:tc>
          <w:tcPr>
            <w:tcW w:w="709" w:type="dxa"/>
          </w:tcPr>
          <w:p w14:paraId="56A3BA26" w14:textId="77777777" w:rsidR="004E7828" w:rsidRPr="00AB5D9F" w:rsidRDefault="004E7828" w:rsidP="004E7828">
            <w:pPr>
              <w:spacing w:line="259" w:lineRule="auto"/>
              <w:jc w:val="left"/>
              <w:rPr>
                <w:rFonts w:cs="Times New Roman"/>
                <w:szCs w:val="24"/>
                <w:lang w:val="en-GB"/>
              </w:rPr>
            </w:pPr>
          </w:p>
        </w:tc>
        <w:tc>
          <w:tcPr>
            <w:tcW w:w="992" w:type="dxa"/>
          </w:tcPr>
          <w:p w14:paraId="62292150" w14:textId="07A02A19" w:rsidR="004E7828" w:rsidRPr="00AB5D9F" w:rsidRDefault="004C31F2" w:rsidP="004E7828">
            <w:pPr>
              <w:spacing w:line="259" w:lineRule="auto"/>
              <w:jc w:val="left"/>
              <w:rPr>
                <w:rFonts w:cs="Times New Roman"/>
                <w:szCs w:val="24"/>
                <w:lang w:val="en-GB"/>
              </w:rPr>
            </w:pPr>
            <w:r w:rsidRPr="00AB5D9F">
              <w:rPr>
                <w:rFonts w:cs="Times New Roman"/>
                <w:szCs w:val="24"/>
              </w:rPr>
              <w:t>20 (7.7)</w:t>
            </w:r>
          </w:p>
        </w:tc>
        <w:tc>
          <w:tcPr>
            <w:tcW w:w="1141" w:type="dxa"/>
          </w:tcPr>
          <w:p w14:paraId="5EEFEE46" w14:textId="43FD49A8" w:rsidR="004E7828" w:rsidRPr="00AB5D9F" w:rsidRDefault="004C31F2" w:rsidP="004E7828">
            <w:pPr>
              <w:spacing w:line="259" w:lineRule="auto"/>
              <w:jc w:val="left"/>
              <w:rPr>
                <w:rFonts w:cs="Times New Roman"/>
                <w:szCs w:val="24"/>
                <w:lang w:val="en-GB"/>
              </w:rPr>
            </w:pPr>
            <w:r w:rsidRPr="00AB5D9F">
              <w:rPr>
                <w:rFonts w:cs="Times New Roman"/>
                <w:szCs w:val="24"/>
              </w:rPr>
              <w:t>104 (9.2)</w:t>
            </w:r>
          </w:p>
        </w:tc>
        <w:tc>
          <w:tcPr>
            <w:tcW w:w="838" w:type="dxa"/>
          </w:tcPr>
          <w:p w14:paraId="3594E911" w14:textId="77777777" w:rsidR="004E7828" w:rsidRPr="00AB5D9F" w:rsidRDefault="004E7828" w:rsidP="004E7828">
            <w:pPr>
              <w:spacing w:line="259" w:lineRule="auto"/>
              <w:jc w:val="left"/>
              <w:rPr>
                <w:rFonts w:cs="Times New Roman"/>
                <w:szCs w:val="24"/>
                <w:lang w:val="en-GB"/>
              </w:rPr>
            </w:pPr>
          </w:p>
        </w:tc>
      </w:tr>
      <w:tr w:rsidR="004E7828" w:rsidRPr="00AB5D9F" w14:paraId="18E5F86B" w14:textId="77777777" w:rsidTr="00DA2DBD">
        <w:tc>
          <w:tcPr>
            <w:tcW w:w="988" w:type="dxa"/>
            <w:tcBorders>
              <w:right w:val="nil"/>
            </w:tcBorders>
          </w:tcPr>
          <w:p w14:paraId="12BC1E7D"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55EA612C"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1B9EC4EE" w14:textId="004A7003" w:rsidR="004E7828" w:rsidRPr="00AB5D9F" w:rsidRDefault="00FC5D8E" w:rsidP="004E7828">
            <w:pPr>
              <w:spacing w:line="259" w:lineRule="auto"/>
              <w:jc w:val="left"/>
              <w:rPr>
                <w:rFonts w:cs="Times New Roman"/>
                <w:szCs w:val="24"/>
                <w:lang w:val="en-GB"/>
              </w:rPr>
            </w:pPr>
            <w:r w:rsidRPr="00AB5D9F">
              <w:rPr>
                <w:rFonts w:cs="Times New Roman"/>
                <w:szCs w:val="24"/>
              </w:rPr>
              <w:t>33 (9.6)</w:t>
            </w:r>
          </w:p>
        </w:tc>
        <w:tc>
          <w:tcPr>
            <w:tcW w:w="1276" w:type="dxa"/>
          </w:tcPr>
          <w:p w14:paraId="34F5A02D" w14:textId="3D14F5E3" w:rsidR="004E7828" w:rsidRPr="00AB5D9F" w:rsidRDefault="00FC5D8E" w:rsidP="004E7828">
            <w:pPr>
              <w:spacing w:line="259" w:lineRule="auto"/>
              <w:jc w:val="left"/>
              <w:rPr>
                <w:rFonts w:cs="Times New Roman"/>
                <w:szCs w:val="24"/>
                <w:lang w:val="en-GB"/>
              </w:rPr>
            </w:pPr>
            <w:r w:rsidRPr="00AB5D9F">
              <w:rPr>
                <w:rFonts w:cs="Times New Roman"/>
                <w:szCs w:val="24"/>
              </w:rPr>
              <w:t>179 (15.9)</w:t>
            </w:r>
          </w:p>
        </w:tc>
        <w:tc>
          <w:tcPr>
            <w:tcW w:w="709" w:type="dxa"/>
          </w:tcPr>
          <w:p w14:paraId="4E0E9D49" w14:textId="77777777" w:rsidR="004E7828" w:rsidRPr="00AB5D9F" w:rsidRDefault="004E7828" w:rsidP="004E7828">
            <w:pPr>
              <w:spacing w:line="259" w:lineRule="auto"/>
              <w:jc w:val="left"/>
              <w:rPr>
                <w:rFonts w:cs="Times New Roman"/>
                <w:szCs w:val="24"/>
                <w:lang w:val="en-GB"/>
              </w:rPr>
            </w:pPr>
          </w:p>
        </w:tc>
        <w:tc>
          <w:tcPr>
            <w:tcW w:w="992" w:type="dxa"/>
          </w:tcPr>
          <w:p w14:paraId="21B4E98A" w14:textId="0ED91ACC" w:rsidR="004E7828" w:rsidRPr="00AB5D9F" w:rsidRDefault="004C31F2" w:rsidP="004E7828">
            <w:pPr>
              <w:spacing w:line="259" w:lineRule="auto"/>
              <w:jc w:val="left"/>
              <w:rPr>
                <w:rFonts w:cs="Times New Roman"/>
                <w:szCs w:val="24"/>
                <w:lang w:val="en-GB"/>
              </w:rPr>
            </w:pPr>
            <w:r w:rsidRPr="00AB5D9F">
              <w:rPr>
                <w:rFonts w:cs="Times New Roman"/>
                <w:szCs w:val="24"/>
              </w:rPr>
              <w:t>26 (10.0)</w:t>
            </w:r>
          </w:p>
        </w:tc>
        <w:tc>
          <w:tcPr>
            <w:tcW w:w="1141" w:type="dxa"/>
          </w:tcPr>
          <w:p w14:paraId="34701BD0" w14:textId="4F29AC21" w:rsidR="004E7828" w:rsidRPr="00AB5D9F" w:rsidRDefault="004C31F2" w:rsidP="004E7828">
            <w:pPr>
              <w:spacing w:line="259" w:lineRule="auto"/>
              <w:jc w:val="left"/>
              <w:rPr>
                <w:rFonts w:cs="Times New Roman"/>
                <w:szCs w:val="24"/>
                <w:lang w:val="en-GB"/>
              </w:rPr>
            </w:pPr>
            <w:r w:rsidRPr="00AB5D9F">
              <w:rPr>
                <w:rFonts w:cs="Times New Roman"/>
                <w:szCs w:val="24"/>
              </w:rPr>
              <w:t>179 (15.9)</w:t>
            </w:r>
          </w:p>
        </w:tc>
        <w:tc>
          <w:tcPr>
            <w:tcW w:w="838" w:type="dxa"/>
          </w:tcPr>
          <w:p w14:paraId="4BE7DBBE" w14:textId="77777777" w:rsidR="004E7828" w:rsidRPr="00AB5D9F" w:rsidRDefault="004E7828" w:rsidP="004E7828">
            <w:pPr>
              <w:spacing w:line="259" w:lineRule="auto"/>
              <w:jc w:val="left"/>
              <w:rPr>
                <w:rFonts w:cs="Times New Roman"/>
                <w:szCs w:val="24"/>
                <w:lang w:val="en-GB"/>
              </w:rPr>
            </w:pPr>
          </w:p>
        </w:tc>
      </w:tr>
      <w:tr w:rsidR="004E7828" w:rsidRPr="00AB5D9F" w14:paraId="7B45394C" w14:textId="77777777" w:rsidTr="00DA2DBD">
        <w:tc>
          <w:tcPr>
            <w:tcW w:w="2830" w:type="dxa"/>
            <w:gridSpan w:val="2"/>
          </w:tcPr>
          <w:p w14:paraId="4977E60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17C08D7C" w14:textId="77777777" w:rsidR="004E7828" w:rsidRPr="00AB5D9F" w:rsidRDefault="004E7828" w:rsidP="004E7828">
            <w:pPr>
              <w:spacing w:line="259" w:lineRule="auto"/>
              <w:jc w:val="left"/>
              <w:rPr>
                <w:rFonts w:cs="Times New Roman"/>
                <w:szCs w:val="24"/>
                <w:lang w:val="en-GB"/>
              </w:rPr>
            </w:pPr>
          </w:p>
        </w:tc>
        <w:tc>
          <w:tcPr>
            <w:tcW w:w="1276" w:type="dxa"/>
          </w:tcPr>
          <w:p w14:paraId="510099F3" w14:textId="77777777" w:rsidR="004E7828" w:rsidRPr="00AB5D9F" w:rsidRDefault="004E7828" w:rsidP="004E7828">
            <w:pPr>
              <w:spacing w:line="259" w:lineRule="auto"/>
              <w:jc w:val="left"/>
              <w:rPr>
                <w:rFonts w:cs="Times New Roman"/>
                <w:szCs w:val="24"/>
                <w:lang w:val="en-GB"/>
              </w:rPr>
            </w:pPr>
          </w:p>
        </w:tc>
        <w:tc>
          <w:tcPr>
            <w:tcW w:w="709" w:type="dxa"/>
          </w:tcPr>
          <w:p w14:paraId="1F1ED932" w14:textId="66EC3203" w:rsidR="004E7828" w:rsidRPr="00AB5D9F" w:rsidRDefault="00FC5D8E" w:rsidP="004E7828">
            <w:pPr>
              <w:spacing w:line="259" w:lineRule="auto"/>
              <w:jc w:val="left"/>
              <w:rPr>
                <w:rFonts w:cs="Times New Roman"/>
                <w:szCs w:val="24"/>
                <w:lang w:val="en-GB"/>
              </w:rPr>
            </w:pPr>
            <w:r w:rsidRPr="00AB5D9F">
              <w:rPr>
                <w:rFonts w:cs="Times New Roman"/>
                <w:szCs w:val="24"/>
              </w:rPr>
              <w:t>0.153</w:t>
            </w:r>
          </w:p>
        </w:tc>
        <w:tc>
          <w:tcPr>
            <w:tcW w:w="992" w:type="dxa"/>
          </w:tcPr>
          <w:p w14:paraId="7D7F0570" w14:textId="77777777" w:rsidR="004E7828" w:rsidRPr="00AB5D9F" w:rsidRDefault="004E7828" w:rsidP="004E7828">
            <w:pPr>
              <w:spacing w:line="259" w:lineRule="auto"/>
              <w:jc w:val="left"/>
              <w:rPr>
                <w:rFonts w:cs="Times New Roman"/>
                <w:szCs w:val="24"/>
                <w:lang w:val="en-GB"/>
              </w:rPr>
            </w:pPr>
          </w:p>
        </w:tc>
        <w:tc>
          <w:tcPr>
            <w:tcW w:w="1141" w:type="dxa"/>
          </w:tcPr>
          <w:p w14:paraId="0D009553" w14:textId="77777777" w:rsidR="004E7828" w:rsidRPr="00AB5D9F" w:rsidRDefault="004E7828" w:rsidP="004E7828">
            <w:pPr>
              <w:spacing w:line="259" w:lineRule="auto"/>
              <w:jc w:val="left"/>
              <w:rPr>
                <w:rFonts w:cs="Times New Roman"/>
                <w:szCs w:val="24"/>
                <w:lang w:val="en-GB"/>
              </w:rPr>
            </w:pPr>
          </w:p>
        </w:tc>
        <w:tc>
          <w:tcPr>
            <w:tcW w:w="838" w:type="dxa"/>
          </w:tcPr>
          <w:p w14:paraId="6A6D3989" w14:textId="03D9D788" w:rsidR="004E7828" w:rsidRPr="00AB5D9F" w:rsidRDefault="004C31F2" w:rsidP="004E7828">
            <w:pPr>
              <w:spacing w:line="259" w:lineRule="auto"/>
              <w:jc w:val="left"/>
              <w:rPr>
                <w:rFonts w:cs="Times New Roman"/>
                <w:szCs w:val="24"/>
                <w:lang w:val="en-GB"/>
              </w:rPr>
            </w:pPr>
            <w:r w:rsidRPr="00AB5D9F">
              <w:rPr>
                <w:rFonts w:cs="Times New Roman"/>
                <w:szCs w:val="24"/>
              </w:rPr>
              <w:t>0.093</w:t>
            </w:r>
          </w:p>
        </w:tc>
      </w:tr>
      <w:tr w:rsidR="004E7828" w:rsidRPr="00AB5D9F" w14:paraId="33917BE3" w14:textId="77777777" w:rsidTr="00DA2DBD">
        <w:tc>
          <w:tcPr>
            <w:tcW w:w="988" w:type="dxa"/>
            <w:tcBorders>
              <w:right w:val="nil"/>
            </w:tcBorders>
          </w:tcPr>
          <w:p w14:paraId="29B4147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C81FCCF"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21CC7A67" w14:textId="5F9B0FC5" w:rsidR="004E7828" w:rsidRPr="00AB5D9F" w:rsidRDefault="00FC5D8E" w:rsidP="004E7828">
            <w:pPr>
              <w:spacing w:line="259" w:lineRule="auto"/>
              <w:jc w:val="left"/>
              <w:rPr>
                <w:rFonts w:cs="Times New Roman"/>
                <w:szCs w:val="24"/>
                <w:lang w:val="en-GB"/>
              </w:rPr>
            </w:pPr>
            <w:r w:rsidRPr="00AB5D9F">
              <w:rPr>
                <w:rFonts w:cs="Times New Roman"/>
                <w:szCs w:val="24"/>
              </w:rPr>
              <w:t>238 (69.0)</w:t>
            </w:r>
          </w:p>
        </w:tc>
        <w:tc>
          <w:tcPr>
            <w:tcW w:w="1276" w:type="dxa"/>
          </w:tcPr>
          <w:p w14:paraId="3C8075CB" w14:textId="605D1EAD" w:rsidR="004E7828" w:rsidRPr="00AB5D9F" w:rsidRDefault="00FC5D8E" w:rsidP="004E7828">
            <w:pPr>
              <w:spacing w:line="259" w:lineRule="auto"/>
              <w:jc w:val="left"/>
              <w:rPr>
                <w:rFonts w:cs="Times New Roman"/>
                <w:szCs w:val="24"/>
                <w:lang w:val="en-GB"/>
              </w:rPr>
            </w:pPr>
            <w:r w:rsidRPr="00AB5D9F">
              <w:rPr>
                <w:rFonts w:cs="Times New Roman"/>
                <w:szCs w:val="24"/>
              </w:rPr>
              <w:t>844 (74.9)</w:t>
            </w:r>
          </w:p>
        </w:tc>
        <w:tc>
          <w:tcPr>
            <w:tcW w:w="709" w:type="dxa"/>
          </w:tcPr>
          <w:p w14:paraId="2733C550" w14:textId="77777777" w:rsidR="004E7828" w:rsidRPr="00AB5D9F" w:rsidRDefault="004E7828" w:rsidP="004E7828">
            <w:pPr>
              <w:spacing w:line="259" w:lineRule="auto"/>
              <w:jc w:val="left"/>
              <w:rPr>
                <w:rFonts w:cs="Times New Roman"/>
                <w:szCs w:val="24"/>
                <w:lang w:val="en-GB"/>
              </w:rPr>
            </w:pPr>
          </w:p>
        </w:tc>
        <w:tc>
          <w:tcPr>
            <w:tcW w:w="992" w:type="dxa"/>
          </w:tcPr>
          <w:p w14:paraId="08255C5E" w14:textId="0FD9E1DC" w:rsidR="004E7828" w:rsidRPr="00AB5D9F" w:rsidRDefault="004C31F2" w:rsidP="004E7828">
            <w:pPr>
              <w:spacing w:line="259" w:lineRule="auto"/>
              <w:jc w:val="left"/>
              <w:rPr>
                <w:rFonts w:cs="Times New Roman"/>
                <w:szCs w:val="24"/>
                <w:lang w:val="en-GB"/>
              </w:rPr>
            </w:pPr>
            <w:r w:rsidRPr="00AB5D9F">
              <w:rPr>
                <w:rFonts w:cs="Times New Roman"/>
                <w:szCs w:val="24"/>
              </w:rPr>
              <w:t>187 (72.2)</w:t>
            </w:r>
          </w:p>
        </w:tc>
        <w:tc>
          <w:tcPr>
            <w:tcW w:w="1141" w:type="dxa"/>
          </w:tcPr>
          <w:p w14:paraId="1C552E82" w14:textId="5BF1AD99" w:rsidR="004E7828" w:rsidRPr="00AB5D9F" w:rsidRDefault="004C31F2" w:rsidP="004E7828">
            <w:pPr>
              <w:spacing w:line="259" w:lineRule="auto"/>
              <w:jc w:val="left"/>
              <w:rPr>
                <w:rFonts w:cs="Times New Roman"/>
                <w:szCs w:val="24"/>
                <w:lang w:val="en-GB"/>
              </w:rPr>
            </w:pPr>
            <w:r w:rsidRPr="00AB5D9F">
              <w:rPr>
                <w:rFonts w:cs="Times New Roman"/>
                <w:szCs w:val="24"/>
              </w:rPr>
              <w:t>844 (74.9)</w:t>
            </w:r>
          </w:p>
        </w:tc>
        <w:tc>
          <w:tcPr>
            <w:tcW w:w="838" w:type="dxa"/>
          </w:tcPr>
          <w:p w14:paraId="0AE5F916" w14:textId="0B6A30AB" w:rsidR="004E7828" w:rsidRPr="00AB5D9F" w:rsidRDefault="004E7828" w:rsidP="004E7828">
            <w:pPr>
              <w:spacing w:line="259" w:lineRule="auto"/>
              <w:jc w:val="left"/>
              <w:rPr>
                <w:rFonts w:cs="Times New Roman"/>
                <w:szCs w:val="24"/>
                <w:lang w:val="en-GB"/>
              </w:rPr>
            </w:pPr>
          </w:p>
        </w:tc>
      </w:tr>
      <w:tr w:rsidR="004E7828" w:rsidRPr="00AB5D9F" w14:paraId="2A73867D" w14:textId="77777777" w:rsidTr="00DA2DBD">
        <w:tc>
          <w:tcPr>
            <w:tcW w:w="988" w:type="dxa"/>
            <w:tcBorders>
              <w:right w:val="nil"/>
            </w:tcBorders>
          </w:tcPr>
          <w:p w14:paraId="6F4A8476"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8C88A4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606D4604" w14:textId="7489166D" w:rsidR="004E7828" w:rsidRPr="00AB5D9F" w:rsidRDefault="00FC5D8E" w:rsidP="004E7828">
            <w:pPr>
              <w:spacing w:line="259" w:lineRule="auto"/>
              <w:jc w:val="left"/>
              <w:rPr>
                <w:rFonts w:cs="Times New Roman"/>
                <w:szCs w:val="24"/>
                <w:lang w:val="en-GB"/>
              </w:rPr>
            </w:pPr>
            <w:r w:rsidRPr="00AB5D9F">
              <w:rPr>
                <w:rFonts w:cs="Times New Roman"/>
                <w:szCs w:val="24"/>
              </w:rPr>
              <w:t>69 (20.0)</w:t>
            </w:r>
          </w:p>
        </w:tc>
        <w:tc>
          <w:tcPr>
            <w:tcW w:w="1276" w:type="dxa"/>
          </w:tcPr>
          <w:p w14:paraId="5B23F632" w14:textId="4BA31A53" w:rsidR="004E7828" w:rsidRPr="00AB5D9F" w:rsidRDefault="00FC5D8E" w:rsidP="004E7828">
            <w:pPr>
              <w:spacing w:line="259" w:lineRule="auto"/>
              <w:jc w:val="left"/>
              <w:rPr>
                <w:rFonts w:cs="Times New Roman"/>
                <w:szCs w:val="24"/>
                <w:lang w:val="en-GB"/>
              </w:rPr>
            </w:pPr>
            <w:r w:rsidRPr="00AB5D9F">
              <w:rPr>
                <w:rFonts w:cs="Times New Roman"/>
                <w:szCs w:val="24"/>
              </w:rPr>
              <w:t>162 (14.4)</w:t>
            </w:r>
          </w:p>
        </w:tc>
        <w:tc>
          <w:tcPr>
            <w:tcW w:w="709" w:type="dxa"/>
          </w:tcPr>
          <w:p w14:paraId="0DA8C7D7" w14:textId="77777777" w:rsidR="004E7828" w:rsidRPr="00AB5D9F" w:rsidRDefault="004E7828" w:rsidP="004E7828">
            <w:pPr>
              <w:spacing w:line="259" w:lineRule="auto"/>
              <w:jc w:val="left"/>
              <w:rPr>
                <w:rFonts w:cs="Times New Roman"/>
                <w:szCs w:val="24"/>
                <w:lang w:val="en-GB"/>
              </w:rPr>
            </w:pPr>
          </w:p>
        </w:tc>
        <w:tc>
          <w:tcPr>
            <w:tcW w:w="992" w:type="dxa"/>
          </w:tcPr>
          <w:p w14:paraId="1F073742" w14:textId="11BD338B" w:rsidR="004E7828" w:rsidRPr="00AB5D9F" w:rsidRDefault="004C31F2" w:rsidP="004E7828">
            <w:pPr>
              <w:spacing w:line="259" w:lineRule="auto"/>
              <w:jc w:val="left"/>
              <w:rPr>
                <w:rFonts w:cs="Times New Roman"/>
                <w:szCs w:val="24"/>
                <w:lang w:val="en-GB"/>
              </w:rPr>
            </w:pPr>
            <w:r w:rsidRPr="00AB5D9F">
              <w:rPr>
                <w:rFonts w:cs="Times New Roman"/>
                <w:szCs w:val="24"/>
              </w:rPr>
              <w:t>46 (17.8)</w:t>
            </w:r>
          </w:p>
        </w:tc>
        <w:tc>
          <w:tcPr>
            <w:tcW w:w="1141" w:type="dxa"/>
          </w:tcPr>
          <w:p w14:paraId="72DFA2A2" w14:textId="58211074" w:rsidR="004E7828" w:rsidRPr="00AB5D9F" w:rsidRDefault="004C31F2" w:rsidP="004E7828">
            <w:pPr>
              <w:spacing w:line="259" w:lineRule="auto"/>
              <w:jc w:val="left"/>
              <w:rPr>
                <w:rFonts w:cs="Times New Roman"/>
                <w:szCs w:val="24"/>
                <w:lang w:val="en-GB"/>
              </w:rPr>
            </w:pPr>
            <w:r w:rsidRPr="00AB5D9F">
              <w:rPr>
                <w:rFonts w:cs="Times New Roman"/>
                <w:szCs w:val="24"/>
              </w:rPr>
              <w:t>162 (14.4)</w:t>
            </w:r>
          </w:p>
        </w:tc>
        <w:tc>
          <w:tcPr>
            <w:tcW w:w="838" w:type="dxa"/>
          </w:tcPr>
          <w:p w14:paraId="086F21E2" w14:textId="77777777" w:rsidR="004E7828" w:rsidRPr="00AB5D9F" w:rsidRDefault="004E7828" w:rsidP="004E7828">
            <w:pPr>
              <w:spacing w:line="259" w:lineRule="auto"/>
              <w:jc w:val="left"/>
              <w:rPr>
                <w:rFonts w:cs="Times New Roman"/>
                <w:szCs w:val="24"/>
                <w:lang w:val="en-GB"/>
              </w:rPr>
            </w:pPr>
          </w:p>
        </w:tc>
      </w:tr>
      <w:tr w:rsidR="004E7828" w:rsidRPr="00AB5D9F" w14:paraId="520338B7" w14:textId="77777777" w:rsidTr="00DA2DBD">
        <w:tc>
          <w:tcPr>
            <w:tcW w:w="988" w:type="dxa"/>
            <w:tcBorders>
              <w:right w:val="nil"/>
            </w:tcBorders>
          </w:tcPr>
          <w:p w14:paraId="2CFB236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398A16E3"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019CCE99" w14:textId="14FA1F1F" w:rsidR="004E7828" w:rsidRPr="00AB5D9F" w:rsidRDefault="00FC5D8E" w:rsidP="004E7828">
            <w:pPr>
              <w:spacing w:line="259" w:lineRule="auto"/>
              <w:jc w:val="left"/>
              <w:rPr>
                <w:rFonts w:cs="Times New Roman"/>
                <w:szCs w:val="24"/>
                <w:lang w:val="en-GB"/>
              </w:rPr>
            </w:pPr>
            <w:r w:rsidRPr="00AB5D9F">
              <w:rPr>
                <w:rFonts w:cs="Times New Roman"/>
                <w:szCs w:val="24"/>
              </w:rPr>
              <w:t>38 (11.0)</w:t>
            </w:r>
          </w:p>
        </w:tc>
        <w:tc>
          <w:tcPr>
            <w:tcW w:w="1276" w:type="dxa"/>
          </w:tcPr>
          <w:p w14:paraId="77AE65AC" w14:textId="5129212A" w:rsidR="004E7828" w:rsidRPr="00AB5D9F" w:rsidRDefault="00FC5D8E" w:rsidP="004E7828">
            <w:pPr>
              <w:spacing w:line="259" w:lineRule="auto"/>
              <w:jc w:val="left"/>
              <w:rPr>
                <w:rFonts w:cs="Times New Roman"/>
                <w:szCs w:val="24"/>
                <w:lang w:val="en-GB"/>
              </w:rPr>
            </w:pPr>
            <w:r w:rsidRPr="00AB5D9F">
              <w:rPr>
                <w:rFonts w:cs="Times New Roman"/>
                <w:szCs w:val="24"/>
              </w:rPr>
              <w:t>121 (10.7)</w:t>
            </w:r>
          </w:p>
        </w:tc>
        <w:tc>
          <w:tcPr>
            <w:tcW w:w="709" w:type="dxa"/>
          </w:tcPr>
          <w:p w14:paraId="787F6A1F" w14:textId="77777777" w:rsidR="004E7828" w:rsidRPr="00AB5D9F" w:rsidRDefault="004E7828" w:rsidP="004E7828">
            <w:pPr>
              <w:spacing w:line="259" w:lineRule="auto"/>
              <w:jc w:val="left"/>
              <w:rPr>
                <w:rFonts w:cs="Times New Roman"/>
                <w:szCs w:val="24"/>
                <w:lang w:val="en-GB"/>
              </w:rPr>
            </w:pPr>
          </w:p>
        </w:tc>
        <w:tc>
          <w:tcPr>
            <w:tcW w:w="992" w:type="dxa"/>
          </w:tcPr>
          <w:p w14:paraId="4B172F8E" w14:textId="688DF67E" w:rsidR="004E7828" w:rsidRPr="00AB5D9F" w:rsidRDefault="004C31F2" w:rsidP="004E7828">
            <w:pPr>
              <w:spacing w:line="259" w:lineRule="auto"/>
              <w:jc w:val="left"/>
              <w:rPr>
                <w:rFonts w:cs="Times New Roman"/>
                <w:szCs w:val="24"/>
                <w:lang w:val="en-GB"/>
              </w:rPr>
            </w:pPr>
            <w:r w:rsidRPr="00AB5D9F">
              <w:rPr>
                <w:rFonts w:cs="Times New Roman"/>
                <w:szCs w:val="24"/>
              </w:rPr>
              <w:t>26 (10.0)</w:t>
            </w:r>
          </w:p>
        </w:tc>
        <w:tc>
          <w:tcPr>
            <w:tcW w:w="1141" w:type="dxa"/>
          </w:tcPr>
          <w:p w14:paraId="53884402" w14:textId="67018617" w:rsidR="004E7828" w:rsidRPr="00AB5D9F" w:rsidRDefault="004C31F2" w:rsidP="004E7828">
            <w:pPr>
              <w:spacing w:line="259" w:lineRule="auto"/>
              <w:jc w:val="left"/>
              <w:rPr>
                <w:rFonts w:cs="Times New Roman"/>
                <w:szCs w:val="24"/>
                <w:lang w:val="en-GB"/>
              </w:rPr>
            </w:pPr>
            <w:r w:rsidRPr="00AB5D9F">
              <w:rPr>
                <w:rFonts w:cs="Times New Roman"/>
                <w:szCs w:val="24"/>
              </w:rPr>
              <w:t>121 (10.7)</w:t>
            </w:r>
          </w:p>
        </w:tc>
        <w:tc>
          <w:tcPr>
            <w:tcW w:w="838" w:type="dxa"/>
          </w:tcPr>
          <w:p w14:paraId="2DA5F05F" w14:textId="77777777" w:rsidR="004E7828" w:rsidRPr="00AB5D9F" w:rsidRDefault="004E7828" w:rsidP="004E7828">
            <w:pPr>
              <w:spacing w:line="259" w:lineRule="auto"/>
              <w:jc w:val="left"/>
              <w:rPr>
                <w:rFonts w:cs="Times New Roman"/>
                <w:szCs w:val="24"/>
                <w:lang w:val="en-GB"/>
              </w:rPr>
            </w:pPr>
          </w:p>
        </w:tc>
      </w:tr>
      <w:tr w:rsidR="004E7828" w:rsidRPr="00AB5D9F" w14:paraId="5BF6428F" w14:textId="77777777" w:rsidTr="00DA2DBD">
        <w:tc>
          <w:tcPr>
            <w:tcW w:w="2830" w:type="dxa"/>
            <w:gridSpan w:val="2"/>
          </w:tcPr>
          <w:p w14:paraId="60A393E7"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7E6DF36F" w14:textId="30C30964" w:rsidR="004E7828" w:rsidRPr="00AB5D9F" w:rsidRDefault="004E7828" w:rsidP="004E7828">
            <w:pPr>
              <w:spacing w:line="259" w:lineRule="auto"/>
              <w:jc w:val="left"/>
              <w:rPr>
                <w:rFonts w:cs="Times New Roman"/>
                <w:szCs w:val="24"/>
                <w:lang w:val="en-GB"/>
              </w:rPr>
            </w:pPr>
          </w:p>
        </w:tc>
        <w:tc>
          <w:tcPr>
            <w:tcW w:w="1276" w:type="dxa"/>
          </w:tcPr>
          <w:p w14:paraId="5B20E674" w14:textId="77777777" w:rsidR="004E7828" w:rsidRPr="00AB5D9F" w:rsidRDefault="004E7828" w:rsidP="004E7828">
            <w:pPr>
              <w:spacing w:line="259" w:lineRule="auto"/>
              <w:jc w:val="left"/>
              <w:rPr>
                <w:rFonts w:cs="Times New Roman"/>
                <w:szCs w:val="24"/>
                <w:lang w:val="en-GB"/>
              </w:rPr>
            </w:pPr>
          </w:p>
        </w:tc>
        <w:tc>
          <w:tcPr>
            <w:tcW w:w="709" w:type="dxa"/>
          </w:tcPr>
          <w:p w14:paraId="1835D72B" w14:textId="376D3FDB" w:rsidR="004E7828" w:rsidRPr="00AB5D9F" w:rsidRDefault="00FC5D8E" w:rsidP="004E7828">
            <w:pPr>
              <w:spacing w:line="259" w:lineRule="auto"/>
              <w:jc w:val="left"/>
              <w:rPr>
                <w:rFonts w:cs="Times New Roman"/>
                <w:szCs w:val="24"/>
                <w:lang w:val="en-GB"/>
              </w:rPr>
            </w:pPr>
            <w:r w:rsidRPr="00AB5D9F">
              <w:rPr>
                <w:rFonts w:cs="Times New Roman"/>
                <w:szCs w:val="24"/>
              </w:rPr>
              <w:t>0.065</w:t>
            </w:r>
          </w:p>
        </w:tc>
        <w:tc>
          <w:tcPr>
            <w:tcW w:w="992" w:type="dxa"/>
          </w:tcPr>
          <w:p w14:paraId="648C5D18" w14:textId="77777777" w:rsidR="004E7828" w:rsidRPr="00AB5D9F" w:rsidRDefault="004E7828" w:rsidP="004E7828">
            <w:pPr>
              <w:spacing w:line="259" w:lineRule="auto"/>
              <w:jc w:val="left"/>
              <w:rPr>
                <w:rFonts w:cs="Times New Roman"/>
                <w:szCs w:val="24"/>
                <w:lang w:val="en-GB"/>
              </w:rPr>
            </w:pPr>
          </w:p>
        </w:tc>
        <w:tc>
          <w:tcPr>
            <w:tcW w:w="1141" w:type="dxa"/>
          </w:tcPr>
          <w:p w14:paraId="77DC3EB4" w14:textId="77777777" w:rsidR="004E7828" w:rsidRPr="00AB5D9F" w:rsidRDefault="004E7828" w:rsidP="004E7828">
            <w:pPr>
              <w:spacing w:line="259" w:lineRule="auto"/>
              <w:jc w:val="left"/>
              <w:rPr>
                <w:rFonts w:cs="Times New Roman"/>
                <w:szCs w:val="24"/>
                <w:lang w:val="en-GB"/>
              </w:rPr>
            </w:pPr>
          </w:p>
        </w:tc>
        <w:tc>
          <w:tcPr>
            <w:tcW w:w="838" w:type="dxa"/>
          </w:tcPr>
          <w:p w14:paraId="575E6930" w14:textId="313B5B98" w:rsidR="004E7828" w:rsidRPr="00AB5D9F" w:rsidRDefault="004C31F2" w:rsidP="004E7828">
            <w:pPr>
              <w:spacing w:line="259" w:lineRule="auto"/>
              <w:jc w:val="left"/>
              <w:rPr>
                <w:rFonts w:cs="Times New Roman"/>
                <w:szCs w:val="24"/>
                <w:lang w:val="en-GB"/>
              </w:rPr>
            </w:pPr>
            <w:r w:rsidRPr="00AB5D9F">
              <w:rPr>
                <w:rFonts w:cs="Times New Roman"/>
                <w:szCs w:val="24"/>
              </w:rPr>
              <w:t>0.048</w:t>
            </w:r>
          </w:p>
        </w:tc>
      </w:tr>
      <w:tr w:rsidR="004E7828" w:rsidRPr="00AB5D9F" w14:paraId="06C9F36C" w14:textId="77777777" w:rsidTr="00DA2DBD">
        <w:tc>
          <w:tcPr>
            <w:tcW w:w="988" w:type="dxa"/>
            <w:tcBorders>
              <w:right w:val="nil"/>
            </w:tcBorders>
          </w:tcPr>
          <w:p w14:paraId="116445EA"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4EDACCF1"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3AF51676" w14:textId="454BFED8" w:rsidR="004E7828" w:rsidRPr="00AB5D9F" w:rsidRDefault="00FC5D8E" w:rsidP="004E7828">
            <w:pPr>
              <w:spacing w:line="259" w:lineRule="auto"/>
              <w:jc w:val="left"/>
              <w:rPr>
                <w:rFonts w:cs="Times New Roman"/>
                <w:szCs w:val="24"/>
                <w:lang w:val="en-GB"/>
              </w:rPr>
            </w:pPr>
            <w:r w:rsidRPr="00AB5D9F">
              <w:rPr>
                <w:rFonts w:cs="Times New Roman"/>
                <w:szCs w:val="24"/>
              </w:rPr>
              <w:t>42 (12.2)</w:t>
            </w:r>
          </w:p>
        </w:tc>
        <w:tc>
          <w:tcPr>
            <w:tcW w:w="1276" w:type="dxa"/>
          </w:tcPr>
          <w:p w14:paraId="676B8FB2" w14:textId="5522500B" w:rsidR="004E7828" w:rsidRPr="00AB5D9F" w:rsidRDefault="00FC5D8E" w:rsidP="004E7828">
            <w:pPr>
              <w:spacing w:line="259" w:lineRule="auto"/>
              <w:jc w:val="left"/>
              <w:rPr>
                <w:rFonts w:cs="Times New Roman"/>
                <w:szCs w:val="24"/>
                <w:lang w:val="en-GB"/>
              </w:rPr>
            </w:pPr>
            <w:r w:rsidRPr="00AB5D9F">
              <w:rPr>
                <w:rFonts w:cs="Times New Roman"/>
                <w:szCs w:val="24"/>
              </w:rPr>
              <w:t>162 (14.4)</w:t>
            </w:r>
          </w:p>
        </w:tc>
        <w:tc>
          <w:tcPr>
            <w:tcW w:w="709" w:type="dxa"/>
          </w:tcPr>
          <w:p w14:paraId="24748FE9" w14:textId="77777777" w:rsidR="004E7828" w:rsidRPr="00AB5D9F" w:rsidRDefault="004E7828" w:rsidP="004E7828">
            <w:pPr>
              <w:spacing w:line="259" w:lineRule="auto"/>
              <w:jc w:val="left"/>
              <w:rPr>
                <w:rFonts w:cs="Times New Roman"/>
                <w:szCs w:val="24"/>
                <w:lang w:val="en-GB"/>
              </w:rPr>
            </w:pPr>
          </w:p>
        </w:tc>
        <w:tc>
          <w:tcPr>
            <w:tcW w:w="992" w:type="dxa"/>
          </w:tcPr>
          <w:p w14:paraId="26C194DE" w14:textId="7F1D1C05" w:rsidR="004E7828" w:rsidRPr="00AB5D9F" w:rsidRDefault="004C31F2" w:rsidP="004E7828">
            <w:pPr>
              <w:spacing w:line="259" w:lineRule="auto"/>
              <w:jc w:val="left"/>
              <w:rPr>
                <w:rFonts w:cs="Times New Roman"/>
                <w:szCs w:val="24"/>
                <w:lang w:val="en-GB"/>
              </w:rPr>
            </w:pPr>
            <w:r w:rsidRPr="00AB5D9F">
              <w:rPr>
                <w:rFonts w:cs="Times New Roman"/>
                <w:szCs w:val="24"/>
              </w:rPr>
              <w:t>33 (12.7)</w:t>
            </w:r>
          </w:p>
        </w:tc>
        <w:tc>
          <w:tcPr>
            <w:tcW w:w="1141" w:type="dxa"/>
          </w:tcPr>
          <w:p w14:paraId="6B78DD77" w14:textId="3E350225" w:rsidR="004E7828" w:rsidRPr="00AB5D9F" w:rsidRDefault="004C31F2" w:rsidP="004E7828">
            <w:pPr>
              <w:spacing w:line="259" w:lineRule="auto"/>
              <w:jc w:val="left"/>
              <w:rPr>
                <w:rFonts w:cs="Times New Roman"/>
                <w:szCs w:val="24"/>
                <w:lang w:val="en-GB"/>
              </w:rPr>
            </w:pPr>
            <w:r w:rsidRPr="00AB5D9F">
              <w:rPr>
                <w:rFonts w:cs="Times New Roman"/>
                <w:szCs w:val="24"/>
              </w:rPr>
              <w:t>162 (14.4)</w:t>
            </w:r>
          </w:p>
        </w:tc>
        <w:tc>
          <w:tcPr>
            <w:tcW w:w="838" w:type="dxa"/>
          </w:tcPr>
          <w:p w14:paraId="16D50FC0" w14:textId="77777777" w:rsidR="004E7828" w:rsidRPr="00AB5D9F" w:rsidRDefault="004E7828" w:rsidP="004E7828">
            <w:pPr>
              <w:spacing w:line="259" w:lineRule="auto"/>
              <w:jc w:val="left"/>
              <w:rPr>
                <w:rFonts w:cs="Times New Roman"/>
                <w:szCs w:val="24"/>
                <w:lang w:val="en-GB"/>
              </w:rPr>
            </w:pPr>
          </w:p>
        </w:tc>
      </w:tr>
      <w:tr w:rsidR="004E7828" w:rsidRPr="00AB5D9F" w14:paraId="37E6456D" w14:textId="77777777" w:rsidTr="00DA2DBD">
        <w:tc>
          <w:tcPr>
            <w:tcW w:w="2830" w:type="dxa"/>
            <w:gridSpan w:val="2"/>
          </w:tcPr>
          <w:p w14:paraId="0C8C325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79738DEA" w14:textId="77777777" w:rsidR="004E7828" w:rsidRPr="00AB5D9F" w:rsidRDefault="004E7828" w:rsidP="004E7828">
            <w:pPr>
              <w:spacing w:line="259" w:lineRule="auto"/>
              <w:jc w:val="left"/>
              <w:rPr>
                <w:rFonts w:cs="Times New Roman"/>
                <w:szCs w:val="24"/>
                <w:lang w:val="en-GB"/>
              </w:rPr>
            </w:pPr>
          </w:p>
        </w:tc>
        <w:tc>
          <w:tcPr>
            <w:tcW w:w="1276" w:type="dxa"/>
          </w:tcPr>
          <w:p w14:paraId="61183C32" w14:textId="77777777" w:rsidR="004E7828" w:rsidRPr="00AB5D9F" w:rsidRDefault="004E7828" w:rsidP="004E7828">
            <w:pPr>
              <w:spacing w:line="259" w:lineRule="auto"/>
              <w:jc w:val="left"/>
              <w:rPr>
                <w:rFonts w:cs="Times New Roman"/>
                <w:szCs w:val="24"/>
                <w:lang w:val="en-GB"/>
              </w:rPr>
            </w:pPr>
          </w:p>
        </w:tc>
        <w:tc>
          <w:tcPr>
            <w:tcW w:w="709" w:type="dxa"/>
          </w:tcPr>
          <w:p w14:paraId="79CA4378" w14:textId="3B06A48E" w:rsidR="004E7828" w:rsidRPr="00AB5D9F" w:rsidRDefault="00FC5D8E" w:rsidP="004E7828">
            <w:pPr>
              <w:spacing w:line="259" w:lineRule="auto"/>
              <w:jc w:val="left"/>
              <w:rPr>
                <w:rFonts w:cs="Times New Roman"/>
                <w:szCs w:val="24"/>
                <w:lang w:val="en-GB"/>
              </w:rPr>
            </w:pPr>
            <w:r w:rsidRPr="00AB5D9F">
              <w:rPr>
                <w:rFonts w:cs="Times New Roman"/>
                <w:szCs w:val="24"/>
              </w:rPr>
              <w:t>0.143</w:t>
            </w:r>
          </w:p>
        </w:tc>
        <w:tc>
          <w:tcPr>
            <w:tcW w:w="992" w:type="dxa"/>
          </w:tcPr>
          <w:p w14:paraId="5F8B55B7" w14:textId="77777777" w:rsidR="004E7828" w:rsidRPr="00AB5D9F" w:rsidRDefault="004E7828" w:rsidP="004E7828">
            <w:pPr>
              <w:spacing w:line="259" w:lineRule="auto"/>
              <w:jc w:val="left"/>
              <w:rPr>
                <w:rFonts w:cs="Times New Roman"/>
                <w:szCs w:val="24"/>
                <w:lang w:val="en-GB"/>
              </w:rPr>
            </w:pPr>
          </w:p>
        </w:tc>
        <w:tc>
          <w:tcPr>
            <w:tcW w:w="1141" w:type="dxa"/>
          </w:tcPr>
          <w:p w14:paraId="7F6448E2" w14:textId="77777777" w:rsidR="004E7828" w:rsidRPr="00AB5D9F" w:rsidRDefault="004E7828" w:rsidP="004E7828">
            <w:pPr>
              <w:spacing w:line="259" w:lineRule="auto"/>
              <w:jc w:val="left"/>
              <w:rPr>
                <w:rFonts w:cs="Times New Roman"/>
                <w:szCs w:val="24"/>
                <w:lang w:val="en-GB"/>
              </w:rPr>
            </w:pPr>
          </w:p>
        </w:tc>
        <w:tc>
          <w:tcPr>
            <w:tcW w:w="838" w:type="dxa"/>
          </w:tcPr>
          <w:p w14:paraId="454D0C86" w14:textId="1F62760A" w:rsidR="004E7828" w:rsidRPr="00AB5D9F" w:rsidRDefault="004C31F2" w:rsidP="004E7828">
            <w:pPr>
              <w:spacing w:line="259" w:lineRule="auto"/>
              <w:jc w:val="left"/>
              <w:rPr>
                <w:rFonts w:cs="Times New Roman"/>
                <w:szCs w:val="24"/>
                <w:lang w:val="en-GB"/>
              </w:rPr>
            </w:pPr>
            <w:r w:rsidRPr="00AB5D9F">
              <w:rPr>
                <w:rFonts w:cs="Times New Roman"/>
                <w:szCs w:val="24"/>
              </w:rPr>
              <w:t>0.090</w:t>
            </w:r>
          </w:p>
        </w:tc>
      </w:tr>
      <w:tr w:rsidR="004E7828" w:rsidRPr="00AB5D9F" w14:paraId="522AC92E" w14:textId="77777777" w:rsidTr="00DA2DBD">
        <w:tc>
          <w:tcPr>
            <w:tcW w:w="988" w:type="dxa"/>
            <w:tcBorders>
              <w:right w:val="nil"/>
            </w:tcBorders>
          </w:tcPr>
          <w:p w14:paraId="18022AC9"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6301FBD"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1F3E4A69" w14:textId="4E891F28" w:rsidR="004E7828" w:rsidRPr="00AB5D9F" w:rsidRDefault="00FC5D8E" w:rsidP="004E7828">
            <w:pPr>
              <w:spacing w:line="259" w:lineRule="auto"/>
              <w:jc w:val="left"/>
              <w:rPr>
                <w:rFonts w:cs="Times New Roman"/>
                <w:szCs w:val="24"/>
                <w:lang w:val="en-GB"/>
              </w:rPr>
            </w:pPr>
            <w:r w:rsidRPr="00AB5D9F">
              <w:rPr>
                <w:rFonts w:cs="Times New Roman"/>
                <w:szCs w:val="24"/>
              </w:rPr>
              <w:t>282 (81.7)</w:t>
            </w:r>
          </w:p>
        </w:tc>
        <w:tc>
          <w:tcPr>
            <w:tcW w:w="1276" w:type="dxa"/>
          </w:tcPr>
          <w:p w14:paraId="33B97330" w14:textId="235B622B" w:rsidR="004E7828" w:rsidRPr="00AB5D9F" w:rsidRDefault="00FC5D8E" w:rsidP="004E7828">
            <w:pPr>
              <w:spacing w:line="259" w:lineRule="auto"/>
              <w:jc w:val="left"/>
              <w:rPr>
                <w:rFonts w:cs="Times New Roman"/>
                <w:szCs w:val="24"/>
                <w:lang w:val="en-GB"/>
              </w:rPr>
            </w:pPr>
            <w:r w:rsidRPr="00AB5D9F">
              <w:rPr>
                <w:rFonts w:cs="Times New Roman"/>
                <w:szCs w:val="24"/>
              </w:rPr>
              <w:t>976 (86.6)</w:t>
            </w:r>
          </w:p>
        </w:tc>
        <w:tc>
          <w:tcPr>
            <w:tcW w:w="709" w:type="dxa"/>
          </w:tcPr>
          <w:p w14:paraId="6C84D87E" w14:textId="77777777" w:rsidR="004E7828" w:rsidRPr="00AB5D9F" w:rsidRDefault="004E7828" w:rsidP="004E7828">
            <w:pPr>
              <w:spacing w:line="259" w:lineRule="auto"/>
              <w:jc w:val="left"/>
              <w:rPr>
                <w:rFonts w:cs="Times New Roman"/>
                <w:szCs w:val="24"/>
                <w:lang w:val="en-GB"/>
              </w:rPr>
            </w:pPr>
          </w:p>
        </w:tc>
        <w:tc>
          <w:tcPr>
            <w:tcW w:w="992" w:type="dxa"/>
          </w:tcPr>
          <w:p w14:paraId="3F7254BB" w14:textId="12ED919E" w:rsidR="004E7828" w:rsidRPr="00AB5D9F" w:rsidRDefault="004C31F2" w:rsidP="004E7828">
            <w:pPr>
              <w:spacing w:line="259" w:lineRule="auto"/>
              <w:jc w:val="left"/>
              <w:rPr>
                <w:rFonts w:cs="Times New Roman"/>
                <w:szCs w:val="24"/>
                <w:lang w:val="en-GB"/>
              </w:rPr>
            </w:pPr>
            <w:r w:rsidRPr="00AB5D9F">
              <w:rPr>
                <w:rFonts w:cs="Times New Roman"/>
                <w:szCs w:val="24"/>
              </w:rPr>
              <w:t>216 (83.4)</w:t>
            </w:r>
          </w:p>
        </w:tc>
        <w:tc>
          <w:tcPr>
            <w:tcW w:w="1141" w:type="dxa"/>
          </w:tcPr>
          <w:p w14:paraId="2029669F" w14:textId="33A07BBE" w:rsidR="004E7828" w:rsidRPr="00AB5D9F" w:rsidRDefault="004C31F2" w:rsidP="004E7828">
            <w:pPr>
              <w:spacing w:line="259" w:lineRule="auto"/>
              <w:jc w:val="left"/>
              <w:rPr>
                <w:rFonts w:cs="Times New Roman"/>
                <w:szCs w:val="24"/>
                <w:lang w:val="en-GB"/>
              </w:rPr>
            </w:pPr>
            <w:r w:rsidRPr="00AB5D9F">
              <w:rPr>
                <w:rFonts w:cs="Times New Roman"/>
                <w:szCs w:val="24"/>
              </w:rPr>
              <w:t>976 (86.6)</w:t>
            </w:r>
          </w:p>
        </w:tc>
        <w:tc>
          <w:tcPr>
            <w:tcW w:w="838" w:type="dxa"/>
          </w:tcPr>
          <w:p w14:paraId="6F52AFAF" w14:textId="77777777" w:rsidR="004E7828" w:rsidRPr="00AB5D9F" w:rsidRDefault="004E7828" w:rsidP="004E7828">
            <w:pPr>
              <w:spacing w:line="259" w:lineRule="auto"/>
              <w:jc w:val="left"/>
              <w:rPr>
                <w:rFonts w:cs="Times New Roman"/>
                <w:szCs w:val="24"/>
                <w:lang w:val="en-GB"/>
              </w:rPr>
            </w:pPr>
          </w:p>
        </w:tc>
      </w:tr>
      <w:tr w:rsidR="004E7828" w:rsidRPr="00AB5D9F" w14:paraId="0EF44BCE" w14:textId="77777777" w:rsidTr="00DA2DBD">
        <w:tc>
          <w:tcPr>
            <w:tcW w:w="988" w:type="dxa"/>
            <w:tcBorders>
              <w:right w:val="nil"/>
            </w:tcBorders>
          </w:tcPr>
          <w:p w14:paraId="4E74C63F"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0E6453C"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4CFB13A5" w14:textId="2F38060C" w:rsidR="004E7828" w:rsidRPr="00AB5D9F" w:rsidRDefault="00FC5D8E" w:rsidP="004E7828">
            <w:pPr>
              <w:spacing w:line="259" w:lineRule="auto"/>
              <w:jc w:val="left"/>
              <w:rPr>
                <w:rFonts w:cs="Times New Roman"/>
                <w:szCs w:val="24"/>
                <w:lang w:val="en-GB"/>
              </w:rPr>
            </w:pPr>
            <w:r w:rsidRPr="00AB5D9F">
              <w:rPr>
                <w:rFonts w:cs="Times New Roman"/>
                <w:szCs w:val="24"/>
              </w:rPr>
              <w:t>36 (10.4)</w:t>
            </w:r>
          </w:p>
        </w:tc>
        <w:tc>
          <w:tcPr>
            <w:tcW w:w="1276" w:type="dxa"/>
          </w:tcPr>
          <w:p w14:paraId="572D7CBA" w14:textId="3362025E" w:rsidR="004E7828" w:rsidRPr="00AB5D9F" w:rsidRDefault="00FC5D8E" w:rsidP="004E7828">
            <w:pPr>
              <w:spacing w:line="259" w:lineRule="auto"/>
              <w:jc w:val="left"/>
              <w:rPr>
                <w:rFonts w:cs="Times New Roman"/>
                <w:szCs w:val="24"/>
                <w:lang w:val="en-GB"/>
              </w:rPr>
            </w:pPr>
            <w:r w:rsidRPr="00AB5D9F">
              <w:rPr>
                <w:rFonts w:cs="Times New Roman"/>
                <w:szCs w:val="24"/>
              </w:rPr>
              <w:t>96 (8.5)</w:t>
            </w:r>
          </w:p>
        </w:tc>
        <w:tc>
          <w:tcPr>
            <w:tcW w:w="709" w:type="dxa"/>
          </w:tcPr>
          <w:p w14:paraId="0716D8F8" w14:textId="77777777" w:rsidR="004E7828" w:rsidRPr="00AB5D9F" w:rsidRDefault="004E7828" w:rsidP="004E7828">
            <w:pPr>
              <w:spacing w:line="259" w:lineRule="auto"/>
              <w:jc w:val="left"/>
              <w:rPr>
                <w:rFonts w:cs="Times New Roman"/>
                <w:szCs w:val="24"/>
                <w:lang w:val="en-GB"/>
              </w:rPr>
            </w:pPr>
          </w:p>
        </w:tc>
        <w:tc>
          <w:tcPr>
            <w:tcW w:w="992" w:type="dxa"/>
          </w:tcPr>
          <w:p w14:paraId="128E5D11" w14:textId="4E4CD6AE" w:rsidR="004E7828" w:rsidRPr="00AB5D9F" w:rsidRDefault="004C31F2" w:rsidP="004E7828">
            <w:pPr>
              <w:spacing w:line="259" w:lineRule="auto"/>
              <w:jc w:val="left"/>
              <w:rPr>
                <w:rFonts w:cs="Times New Roman"/>
                <w:szCs w:val="24"/>
                <w:lang w:val="en-GB"/>
              </w:rPr>
            </w:pPr>
            <w:r w:rsidRPr="00AB5D9F">
              <w:rPr>
                <w:rFonts w:cs="Times New Roman"/>
                <w:szCs w:val="24"/>
              </w:rPr>
              <w:t>27 (10.4)</w:t>
            </w:r>
          </w:p>
        </w:tc>
        <w:tc>
          <w:tcPr>
            <w:tcW w:w="1141" w:type="dxa"/>
          </w:tcPr>
          <w:p w14:paraId="7A9506C6" w14:textId="4C82731B" w:rsidR="004E7828" w:rsidRPr="00AB5D9F" w:rsidRDefault="004C31F2" w:rsidP="004E7828">
            <w:pPr>
              <w:spacing w:line="259" w:lineRule="auto"/>
              <w:jc w:val="left"/>
              <w:rPr>
                <w:rFonts w:cs="Times New Roman"/>
                <w:szCs w:val="24"/>
                <w:lang w:val="en-GB"/>
              </w:rPr>
            </w:pPr>
            <w:r w:rsidRPr="00AB5D9F">
              <w:rPr>
                <w:rFonts w:cs="Times New Roman"/>
                <w:szCs w:val="24"/>
              </w:rPr>
              <w:t>96 (8.5)</w:t>
            </w:r>
          </w:p>
        </w:tc>
        <w:tc>
          <w:tcPr>
            <w:tcW w:w="838" w:type="dxa"/>
          </w:tcPr>
          <w:p w14:paraId="4231E393" w14:textId="77777777" w:rsidR="004E7828" w:rsidRPr="00AB5D9F" w:rsidRDefault="004E7828" w:rsidP="004E7828">
            <w:pPr>
              <w:spacing w:line="259" w:lineRule="auto"/>
              <w:jc w:val="left"/>
              <w:rPr>
                <w:rFonts w:cs="Times New Roman"/>
                <w:szCs w:val="24"/>
                <w:lang w:val="en-GB"/>
              </w:rPr>
            </w:pPr>
          </w:p>
        </w:tc>
      </w:tr>
      <w:tr w:rsidR="004E7828" w:rsidRPr="00AB5D9F" w14:paraId="04BC0DED" w14:textId="77777777" w:rsidTr="00DA2DBD">
        <w:tc>
          <w:tcPr>
            <w:tcW w:w="988" w:type="dxa"/>
            <w:tcBorders>
              <w:right w:val="nil"/>
            </w:tcBorders>
          </w:tcPr>
          <w:p w14:paraId="4D0CE9AA"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036CF1B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05816328" w14:textId="59E83699" w:rsidR="004E7828" w:rsidRPr="00AB5D9F" w:rsidRDefault="00FC5D8E" w:rsidP="004E7828">
            <w:pPr>
              <w:spacing w:line="259" w:lineRule="auto"/>
              <w:jc w:val="left"/>
              <w:rPr>
                <w:rFonts w:cs="Times New Roman"/>
                <w:szCs w:val="24"/>
                <w:lang w:val="en-GB"/>
              </w:rPr>
            </w:pPr>
            <w:r w:rsidRPr="00AB5D9F">
              <w:rPr>
                <w:rFonts w:cs="Times New Roman"/>
                <w:szCs w:val="24"/>
              </w:rPr>
              <w:t>27 (7.8)</w:t>
            </w:r>
          </w:p>
        </w:tc>
        <w:tc>
          <w:tcPr>
            <w:tcW w:w="1276" w:type="dxa"/>
          </w:tcPr>
          <w:p w14:paraId="4FC5A410" w14:textId="3C9A3AB9" w:rsidR="004E7828" w:rsidRPr="00AB5D9F" w:rsidRDefault="00FC5D8E" w:rsidP="004E7828">
            <w:pPr>
              <w:spacing w:line="259" w:lineRule="auto"/>
              <w:jc w:val="left"/>
              <w:rPr>
                <w:rFonts w:cs="Times New Roman"/>
                <w:szCs w:val="24"/>
                <w:lang w:val="en-GB"/>
              </w:rPr>
            </w:pPr>
            <w:r w:rsidRPr="00AB5D9F">
              <w:rPr>
                <w:rFonts w:cs="Times New Roman"/>
                <w:szCs w:val="24"/>
              </w:rPr>
              <w:t>55 (4.9)</w:t>
            </w:r>
          </w:p>
        </w:tc>
        <w:tc>
          <w:tcPr>
            <w:tcW w:w="709" w:type="dxa"/>
          </w:tcPr>
          <w:p w14:paraId="6C33CBEE" w14:textId="77777777" w:rsidR="004E7828" w:rsidRPr="00AB5D9F" w:rsidRDefault="004E7828" w:rsidP="004E7828">
            <w:pPr>
              <w:spacing w:line="259" w:lineRule="auto"/>
              <w:jc w:val="left"/>
              <w:rPr>
                <w:rFonts w:cs="Times New Roman"/>
                <w:szCs w:val="24"/>
                <w:lang w:val="en-GB"/>
              </w:rPr>
            </w:pPr>
          </w:p>
        </w:tc>
        <w:tc>
          <w:tcPr>
            <w:tcW w:w="992" w:type="dxa"/>
          </w:tcPr>
          <w:p w14:paraId="1A236CAA" w14:textId="2648E537" w:rsidR="004E7828" w:rsidRPr="00AB5D9F" w:rsidRDefault="004C31F2" w:rsidP="004E7828">
            <w:pPr>
              <w:spacing w:line="259" w:lineRule="auto"/>
              <w:jc w:val="left"/>
              <w:rPr>
                <w:rFonts w:cs="Times New Roman"/>
                <w:szCs w:val="24"/>
                <w:lang w:val="en-GB"/>
              </w:rPr>
            </w:pPr>
            <w:r w:rsidRPr="00AB5D9F">
              <w:rPr>
                <w:rFonts w:cs="Times New Roman"/>
                <w:szCs w:val="24"/>
              </w:rPr>
              <w:t>16 (6.2)</w:t>
            </w:r>
          </w:p>
        </w:tc>
        <w:tc>
          <w:tcPr>
            <w:tcW w:w="1141" w:type="dxa"/>
          </w:tcPr>
          <w:p w14:paraId="5C0C6B55" w14:textId="7155C44E" w:rsidR="004E7828" w:rsidRPr="00AB5D9F" w:rsidRDefault="004C31F2" w:rsidP="004E7828">
            <w:pPr>
              <w:spacing w:line="259" w:lineRule="auto"/>
              <w:jc w:val="left"/>
              <w:rPr>
                <w:rFonts w:cs="Times New Roman"/>
                <w:szCs w:val="24"/>
                <w:lang w:val="en-GB"/>
              </w:rPr>
            </w:pPr>
            <w:r w:rsidRPr="00AB5D9F">
              <w:rPr>
                <w:rFonts w:cs="Times New Roman"/>
                <w:szCs w:val="24"/>
              </w:rPr>
              <w:t>55 (4.9)</w:t>
            </w:r>
          </w:p>
        </w:tc>
        <w:tc>
          <w:tcPr>
            <w:tcW w:w="838" w:type="dxa"/>
          </w:tcPr>
          <w:p w14:paraId="637E70D9" w14:textId="77777777" w:rsidR="004E7828" w:rsidRPr="00AB5D9F" w:rsidRDefault="004E7828" w:rsidP="004E7828">
            <w:pPr>
              <w:spacing w:line="259" w:lineRule="auto"/>
              <w:jc w:val="left"/>
              <w:rPr>
                <w:rFonts w:cs="Times New Roman"/>
                <w:szCs w:val="24"/>
                <w:lang w:val="en-GB"/>
              </w:rPr>
            </w:pPr>
          </w:p>
        </w:tc>
      </w:tr>
      <w:tr w:rsidR="004E7828" w:rsidRPr="00AB5D9F" w14:paraId="0EDC249F" w14:textId="77777777" w:rsidTr="00DA2DBD">
        <w:tc>
          <w:tcPr>
            <w:tcW w:w="2830" w:type="dxa"/>
            <w:gridSpan w:val="2"/>
          </w:tcPr>
          <w:p w14:paraId="3D6EEF73"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63E4EB03" w14:textId="77777777" w:rsidR="004E7828" w:rsidRPr="00AB5D9F" w:rsidRDefault="004E7828" w:rsidP="004E7828">
            <w:pPr>
              <w:spacing w:line="259" w:lineRule="auto"/>
              <w:jc w:val="left"/>
              <w:rPr>
                <w:rFonts w:cs="Times New Roman"/>
                <w:szCs w:val="24"/>
                <w:lang w:val="en-GB"/>
              </w:rPr>
            </w:pPr>
          </w:p>
        </w:tc>
        <w:tc>
          <w:tcPr>
            <w:tcW w:w="1276" w:type="dxa"/>
          </w:tcPr>
          <w:p w14:paraId="6018C2EE" w14:textId="77777777" w:rsidR="004E7828" w:rsidRPr="00AB5D9F" w:rsidRDefault="004E7828" w:rsidP="004E7828">
            <w:pPr>
              <w:spacing w:line="259" w:lineRule="auto"/>
              <w:jc w:val="left"/>
              <w:rPr>
                <w:rFonts w:cs="Times New Roman"/>
                <w:szCs w:val="24"/>
                <w:lang w:val="en-GB"/>
              </w:rPr>
            </w:pPr>
          </w:p>
        </w:tc>
        <w:tc>
          <w:tcPr>
            <w:tcW w:w="709" w:type="dxa"/>
          </w:tcPr>
          <w:p w14:paraId="30FB136E" w14:textId="2D76D8C5" w:rsidR="004E7828" w:rsidRPr="00AB5D9F" w:rsidRDefault="00FC5D8E" w:rsidP="004E7828">
            <w:pPr>
              <w:spacing w:line="259" w:lineRule="auto"/>
              <w:jc w:val="left"/>
              <w:rPr>
                <w:rFonts w:cs="Times New Roman"/>
                <w:szCs w:val="24"/>
                <w:lang w:val="en-GB"/>
              </w:rPr>
            </w:pPr>
            <w:r w:rsidRPr="00AB5D9F">
              <w:rPr>
                <w:rFonts w:cs="Times New Roman"/>
                <w:szCs w:val="24"/>
              </w:rPr>
              <w:t>0.028</w:t>
            </w:r>
          </w:p>
        </w:tc>
        <w:tc>
          <w:tcPr>
            <w:tcW w:w="992" w:type="dxa"/>
          </w:tcPr>
          <w:p w14:paraId="2B253D2D" w14:textId="77777777" w:rsidR="004E7828" w:rsidRPr="00AB5D9F" w:rsidRDefault="004E7828" w:rsidP="004E7828">
            <w:pPr>
              <w:spacing w:line="259" w:lineRule="auto"/>
              <w:jc w:val="left"/>
              <w:rPr>
                <w:rFonts w:cs="Times New Roman"/>
                <w:szCs w:val="24"/>
                <w:lang w:val="en-GB"/>
              </w:rPr>
            </w:pPr>
          </w:p>
        </w:tc>
        <w:tc>
          <w:tcPr>
            <w:tcW w:w="1141" w:type="dxa"/>
          </w:tcPr>
          <w:p w14:paraId="4EA8B57F" w14:textId="77777777" w:rsidR="004E7828" w:rsidRPr="00AB5D9F" w:rsidRDefault="004E7828" w:rsidP="004E7828">
            <w:pPr>
              <w:spacing w:line="259" w:lineRule="auto"/>
              <w:jc w:val="left"/>
              <w:rPr>
                <w:rFonts w:cs="Times New Roman"/>
                <w:szCs w:val="24"/>
                <w:lang w:val="en-GB"/>
              </w:rPr>
            </w:pPr>
          </w:p>
        </w:tc>
        <w:tc>
          <w:tcPr>
            <w:tcW w:w="838" w:type="dxa"/>
          </w:tcPr>
          <w:p w14:paraId="3947B449" w14:textId="64D321F4" w:rsidR="004E7828" w:rsidRPr="00AB5D9F" w:rsidRDefault="004C31F2" w:rsidP="004E7828">
            <w:pPr>
              <w:spacing w:line="259" w:lineRule="auto"/>
              <w:jc w:val="left"/>
              <w:rPr>
                <w:rFonts w:cs="Times New Roman"/>
                <w:szCs w:val="24"/>
                <w:lang w:val="en-GB"/>
              </w:rPr>
            </w:pPr>
            <w:r w:rsidRPr="00AB5D9F">
              <w:rPr>
                <w:rFonts w:cs="Times New Roman"/>
                <w:szCs w:val="24"/>
              </w:rPr>
              <w:t>0.053</w:t>
            </w:r>
          </w:p>
        </w:tc>
      </w:tr>
      <w:tr w:rsidR="004E7828" w:rsidRPr="00AB5D9F" w14:paraId="2877F2C2" w14:textId="77777777" w:rsidTr="00DA2DBD">
        <w:tc>
          <w:tcPr>
            <w:tcW w:w="988" w:type="dxa"/>
            <w:tcBorders>
              <w:right w:val="nil"/>
            </w:tcBorders>
          </w:tcPr>
          <w:p w14:paraId="2E75A1E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1D11952"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7DC54909" w14:textId="1088ED33" w:rsidR="004E7828" w:rsidRPr="00AB5D9F" w:rsidRDefault="00FC5D8E" w:rsidP="004E7828">
            <w:pPr>
              <w:spacing w:line="259" w:lineRule="auto"/>
              <w:jc w:val="left"/>
              <w:rPr>
                <w:rFonts w:cs="Times New Roman"/>
                <w:szCs w:val="24"/>
                <w:lang w:val="en-GB"/>
              </w:rPr>
            </w:pPr>
            <w:r w:rsidRPr="00AB5D9F">
              <w:rPr>
                <w:rFonts w:cs="Times New Roman"/>
                <w:szCs w:val="24"/>
              </w:rPr>
              <w:t>280 (81.2)</w:t>
            </w:r>
          </w:p>
        </w:tc>
        <w:tc>
          <w:tcPr>
            <w:tcW w:w="1276" w:type="dxa"/>
          </w:tcPr>
          <w:p w14:paraId="148FCDFE" w14:textId="3BFDE33F" w:rsidR="004E7828" w:rsidRPr="00AB5D9F" w:rsidRDefault="00FC5D8E" w:rsidP="004E7828">
            <w:pPr>
              <w:spacing w:line="259" w:lineRule="auto"/>
              <w:jc w:val="left"/>
              <w:rPr>
                <w:rFonts w:cs="Times New Roman"/>
                <w:szCs w:val="24"/>
                <w:lang w:val="en-GB"/>
              </w:rPr>
            </w:pPr>
            <w:r w:rsidRPr="00AB5D9F">
              <w:rPr>
                <w:rFonts w:cs="Times New Roman"/>
                <w:szCs w:val="24"/>
              </w:rPr>
              <w:t>919 (81.5)</w:t>
            </w:r>
          </w:p>
        </w:tc>
        <w:tc>
          <w:tcPr>
            <w:tcW w:w="709" w:type="dxa"/>
          </w:tcPr>
          <w:p w14:paraId="6BDE3627" w14:textId="77777777" w:rsidR="004E7828" w:rsidRPr="00AB5D9F" w:rsidRDefault="004E7828" w:rsidP="004E7828">
            <w:pPr>
              <w:spacing w:line="259" w:lineRule="auto"/>
              <w:jc w:val="left"/>
              <w:rPr>
                <w:rFonts w:cs="Times New Roman"/>
                <w:szCs w:val="24"/>
                <w:lang w:val="en-GB"/>
              </w:rPr>
            </w:pPr>
          </w:p>
        </w:tc>
        <w:tc>
          <w:tcPr>
            <w:tcW w:w="992" w:type="dxa"/>
          </w:tcPr>
          <w:p w14:paraId="46D06ECD" w14:textId="11BACE50" w:rsidR="004E7828" w:rsidRPr="00AB5D9F" w:rsidRDefault="004C31F2" w:rsidP="004E7828">
            <w:pPr>
              <w:spacing w:line="259" w:lineRule="auto"/>
              <w:jc w:val="left"/>
              <w:rPr>
                <w:rFonts w:cs="Times New Roman"/>
                <w:szCs w:val="24"/>
                <w:lang w:val="en-GB"/>
              </w:rPr>
            </w:pPr>
            <w:r w:rsidRPr="00AB5D9F">
              <w:rPr>
                <w:rFonts w:cs="Times New Roman"/>
                <w:szCs w:val="24"/>
              </w:rPr>
              <w:t>206 (79.5)</w:t>
            </w:r>
          </w:p>
        </w:tc>
        <w:tc>
          <w:tcPr>
            <w:tcW w:w="1141" w:type="dxa"/>
          </w:tcPr>
          <w:p w14:paraId="45379965" w14:textId="0517BC17" w:rsidR="004E7828" w:rsidRPr="00AB5D9F" w:rsidRDefault="004C31F2" w:rsidP="004E7828">
            <w:pPr>
              <w:spacing w:line="259" w:lineRule="auto"/>
              <w:jc w:val="left"/>
              <w:rPr>
                <w:rFonts w:cs="Times New Roman"/>
                <w:szCs w:val="24"/>
                <w:lang w:val="en-GB"/>
              </w:rPr>
            </w:pPr>
            <w:r w:rsidRPr="00AB5D9F">
              <w:rPr>
                <w:rFonts w:cs="Times New Roman"/>
                <w:szCs w:val="24"/>
              </w:rPr>
              <w:t>919 (81.5)</w:t>
            </w:r>
          </w:p>
        </w:tc>
        <w:tc>
          <w:tcPr>
            <w:tcW w:w="838" w:type="dxa"/>
          </w:tcPr>
          <w:p w14:paraId="01049941" w14:textId="77777777" w:rsidR="004E7828" w:rsidRPr="00AB5D9F" w:rsidRDefault="004E7828" w:rsidP="004E7828">
            <w:pPr>
              <w:spacing w:line="259" w:lineRule="auto"/>
              <w:jc w:val="left"/>
              <w:rPr>
                <w:rFonts w:cs="Times New Roman"/>
                <w:szCs w:val="24"/>
                <w:lang w:val="en-GB"/>
              </w:rPr>
            </w:pPr>
          </w:p>
        </w:tc>
      </w:tr>
      <w:tr w:rsidR="004E7828" w:rsidRPr="00AB5D9F" w14:paraId="044FEAD9" w14:textId="77777777" w:rsidTr="00DA2DBD">
        <w:tc>
          <w:tcPr>
            <w:tcW w:w="988" w:type="dxa"/>
            <w:tcBorders>
              <w:right w:val="nil"/>
            </w:tcBorders>
          </w:tcPr>
          <w:p w14:paraId="1CA8D366"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3C2A3A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2D0CB9E3" w14:textId="65015FEA" w:rsidR="004E7828" w:rsidRPr="00AB5D9F" w:rsidRDefault="00FC5D8E" w:rsidP="004E7828">
            <w:pPr>
              <w:spacing w:line="259" w:lineRule="auto"/>
              <w:jc w:val="left"/>
              <w:rPr>
                <w:rFonts w:cs="Times New Roman"/>
                <w:szCs w:val="24"/>
                <w:lang w:val="en-GB"/>
              </w:rPr>
            </w:pPr>
            <w:r w:rsidRPr="00AB5D9F">
              <w:rPr>
                <w:rFonts w:cs="Times New Roman"/>
                <w:szCs w:val="24"/>
              </w:rPr>
              <w:t>24 (7.0)</w:t>
            </w:r>
          </w:p>
        </w:tc>
        <w:tc>
          <w:tcPr>
            <w:tcW w:w="1276" w:type="dxa"/>
          </w:tcPr>
          <w:p w14:paraId="5C43F97D" w14:textId="70B80553" w:rsidR="004E7828" w:rsidRPr="00AB5D9F" w:rsidRDefault="00FC5D8E" w:rsidP="004E7828">
            <w:pPr>
              <w:spacing w:line="259" w:lineRule="auto"/>
              <w:jc w:val="left"/>
              <w:rPr>
                <w:rFonts w:cs="Times New Roman"/>
                <w:szCs w:val="24"/>
                <w:lang w:val="en-GB"/>
              </w:rPr>
            </w:pPr>
            <w:r w:rsidRPr="00AB5D9F">
              <w:rPr>
                <w:rFonts w:cs="Times New Roman"/>
                <w:szCs w:val="24"/>
              </w:rPr>
              <w:t>83 (7.4)</w:t>
            </w:r>
          </w:p>
        </w:tc>
        <w:tc>
          <w:tcPr>
            <w:tcW w:w="709" w:type="dxa"/>
          </w:tcPr>
          <w:p w14:paraId="36C72590" w14:textId="77777777" w:rsidR="004E7828" w:rsidRPr="00AB5D9F" w:rsidRDefault="004E7828" w:rsidP="004E7828">
            <w:pPr>
              <w:spacing w:line="259" w:lineRule="auto"/>
              <w:jc w:val="left"/>
              <w:rPr>
                <w:rFonts w:cs="Times New Roman"/>
                <w:szCs w:val="24"/>
                <w:lang w:val="en-GB"/>
              </w:rPr>
            </w:pPr>
          </w:p>
        </w:tc>
        <w:tc>
          <w:tcPr>
            <w:tcW w:w="992" w:type="dxa"/>
          </w:tcPr>
          <w:p w14:paraId="10F8CBC0" w14:textId="60A9B938" w:rsidR="004E7828" w:rsidRPr="00AB5D9F" w:rsidRDefault="004C31F2" w:rsidP="004E7828">
            <w:pPr>
              <w:spacing w:line="259" w:lineRule="auto"/>
              <w:jc w:val="left"/>
              <w:rPr>
                <w:rFonts w:cs="Times New Roman"/>
                <w:szCs w:val="24"/>
                <w:lang w:val="en-GB"/>
              </w:rPr>
            </w:pPr>
            <w:r w:rsidRPr="00AB5D9F">
              <w:rPr>
                <w:rFonts w:cs="Times New Roman"/>
                <w:szCs w:val="24"/>
              </w:rPr>
              <w:t>22 (8.5)</w:t>
            </w:r>
          </w:p>
        </w:tc>
        <w:tc>
          <w:tcPr>
            <w:tcW w:w="1141" w:type="dxa"/>
          </w:tcPr>
          <w:p w14:paraId="33AD2E56" w14:textId="51748E40" w:rsidR="004E7828" w:rsidRPr="00AB5D9F" w:rsidRDefault="004C31F2" w:rsidP="004E7828">
            <w:pPr>
              <w:spacing w:line="259" w:lineRule="auto"/>
              <w:jc w:val="left"/>
              <w:rPr>
                <w:rFonts w:cs="Times New Roman"/>
                <w:szCs w:val="24"/>
                <w:lang w:val="en-GB"/>
              </w:rPr>
            </w:pPr>
            <w:r w:rsidRPr="00AB5D9F">
              <w:rPr>
                <w:rFonts w:cs="Times New Roman"/>
                <w:szCs w:val="24"/>
              </w:rPr>
              <w:t>83 (7.4)</w:t>
            </w:r>
          </w:p>
        </w:tc>
        <w:tc>
          <w:tcPr>
            <w:tcW w:w="838" w:type="dxa"/>
          </w:tcPr>
          <w:p w14:paraId="15D76BD1" w14:textId="5C9EB364" w:rsidR="004E7828" w:rsidRPr="00AB5D9F" w:rsidRDefault="004E7828" w:rsidP="004E7828">
            <w:pPr>
              <w:spacing w:line="259" w:lineRule="auto"/>
              <w:jc w:val="left"/>
              <w:rPr>
                <w:rFonts w:cs="Times New Roman"/>
                <w:szCs w:val="24"/>
                <w:lang w:val="en-GB"/>
              </w:rPr>
            </w:pPr>
          </w:p>
        </w:tc>
      </w:tr>
      <w:tr w:rsidR="004E7828" w:rsidRPr="00AB5D9F" w14:paraId="5141B3DA" w14:textId="77777777" w:rsidTr="00DA2DBD">
        <w:tc>
          <w:tcPr>
            <w:tcW w:w="988" w:type="dxa"/>
            <w:tcBorders>
              <w:right w:val="nil"/>
            </w:tcBorders>
          </w:tcPr>
          <w:p w14:paraId="08F149F9"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BAF7F5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06B51B0E" w14:textId="557BAD35" w:rsidR="004E7828" w:rsidRPr="00AB5D9F" w:rsidRDefault="00FC5D8E" w:rsidP="004E7828">
            <w:pPr>
              <w:spacing w:line="259" w:lineRule="auto"/>
              <w:jc w:val="left"/>
              <w:rPr>
                <w:rFonts w:cs="Times New Roman"/>
                <w:szCs w:val="24"/>
                <w:lang w:val="en-GB"/>
              </w:rPr>
            </w:pPr>
            <w:r w:rsidRPr="00AB5D9F">
              <w:rPr>
                <w:rFonts w:cs="Times New Roman"/>
                <w:szCs w:val="24"/>
              </w:rPr>
              <w:t>41 (11.9)</w:t>
            </w:r>
          </w:p>
        </w:tc>
        <w:tc>
          <w:tcPr>
            <w:tcW w:w="1276" w:type="dxa"/>
          </w:tcPr>
          <w:p w14:paraId="6CDB9185" w14:textId="524C68B9" w:rsidR="004E7828" w:rsidRPr="00AB5D9F" w:rsidRDefault="00FC5D8E" w:rsidP="004E7828">
            <w:pPr>
              <w:spacing w:line="259" w:lineRule="auto"/>
              <w:jc w:val="left"/>
              <w:rPr>
                <w:rFonts w:cs="Times New Roman"/>
                <w:szCs w:val="24"/>
                <w:lang w:val="en-GB"/>
              </w:rPr>
            </w:pPr>
            <w:r w:rsidRPr="00AB5D9F">
              <w:rPr>
                <w:rFonts w:cs="Times New Roman"/>
                <w:szCs w:val="24"/>
              </w:rPr>
              <w:t>125 (11.1)</w:t>
            </w:r>
          </w:p>
        </w:tc>
        <w:tc>
          <w:tcPr>
            <w:tcW w:w="709" w:type="dxa"/>
          </w:tcPr>
          <w:p w14:paraId="3E6A8650" w14:textId="77777777" w:rsidR="004E7828" w:rsidRPr="00AB5D9F" w:rsidRDefault="004E7828" w:rsidP="004E7828">
            <w:pPr>
              <w:spacing w:line="259" w:lineRule="auto"/>
              <w:jc w:val="left"/>
              <w:rPr>
                <w:rFonts w:cs="Times New Roman"/>
                <w:szCs w:val="24"/>
                <w:lang w:val="en-GB"/>
              </w:rPr>
            </w:pPr>
          </w:p>
        </w:tc>
        <w:tc>
          <w:tcPr>
            <w:tcW w:w="992" w:type="dxa"/>
          </w:tcPr>
          <w:p w14:paraId="17AF9397" w14:textId="02CAA7FF" w:rsidR="004E7828" w:rsidRPr="00AB5D9F" w:rsidRDefault="004C31F2" w:rsidP="004E7828">
            <w:pPr>
              <w:spacing w:line="259" w:lineRule="auto"/>
              <w:jc w:val="left"/>
              <w:rPr>
                <w:rFonts w:cs="Times New Roman"/>
                <w:szCs w:val="24"/>
                <w:lang w:val="en-GB"/>
              </w:rPr>
            </w:pPr>
            <w:r w:rsidRPr="00AB5D9F">
              <w:rPr>
                <w:rFonts w:cs="Times New Roman"/>
                <w:szCs w:val="24"/>
              </w:rPr>
              <w:t>31 (12.0)</w:t>
            </w:r>
          </w:p>
        </w:tc>
        <w:tc>
          <w:tcPr>
            <w:tcW w:w="1141" w:type="dxa"/>
          </w:tcPr>
          <w:p w14:paraId="45BDCA3E" w14:textId="4F54FBE3" w:rsidR="004E7828" w:rsidRPr="00AB5D9F" w:rsidRDefault="004C31F2" w:rsidP="004E7828">
            <w:pPr>
              <w:spacing w:line="259" w:lineRule="auto"/>
              <w:jc w:val="left"/>
              <w:rPr>
                <w:rFonts w:cs="Times New Roman"/>
                <w:szCs w:val="24"/>
                <w:lang w:val="en-GB"/>
              </w:rPr>
            </w:pPr>
            <w:r w:rsidRPr="00AB5D9F">
              <w:rPr>
                <w:rFonts w:cs="Times New Roman"/>
                <w:szCs w:val="24"/>
              </w:rPr>
              <w:t>125 (11.1)</w:t>
            </w:r>
          </w:p>
        </w:tc>
        <w:tc>
          <w:tcPr>
            <w:tcW w:w="838" w:type="dxa"/>
          </w:tcPr>
          <w:p w14:paraId="1D0483D1" w14:textId="77777777" w:rsidR="004E7828" w:rsidRPr="00AB5D9F" w:rsidRDefault="004E7828" w:rsidP="004E7828">
            <w:pPr>
              <w:spacing w:line="259" w:lineRule="auto"/>
              <w:jc w:val="left"/>
              <w:rPr>
                <w:rFonts w:cs="Times New Roman"/>
                <w:szCs w:val="24"/>
                <w:lang w:val="en-GB"/>
              </w:rPr>
            </w:pPr>
          </w:p>
        </w:tc>
      </w:tr>
      <w:tr w:rsidR="004E7828" w:rsidRPr="00AB5D9F" w14:paraId="06A8FFED" w14:textId="77777777" w:rsidTr="00DA2DBD">
        <w:tc>
          <w:tcPr>
            <w:tcW w:w="2830" w:type="dxa"/>
            <w:gridSpan w:val="2"/>
          </w:tcPr>
          <w:p w14:paraId="609DA49C"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1AC0DC86" w14:textId="77777777" w:rsidR="004E7828" w:rsidRPr="00AB5D9F" w:rsidRDefault="004E7828" w:rsidP="004E7828">
            <w:pPr>
              <w:spacing w:line="259" w:lineRule="auto"/>
              <w:jc w:val="left"/>
              <w:rPr>
                <w:rFonts w:cs="Times New Roman"/>
                <w:szCs w:val="24"/>
                <w:lang w:val="en-GB"/>
              </w:rPr>
            </w:pPr>
          </w:p>
        </w:tc>
        <w:tc>
          <w:tcPr>
            <w:tcW w:w="1276" w:type="dxa"/>
          </w:tcPr>
          <w:p w14:paraId="73D8D113" w14:textId="77777777" w:rsidR="004E7828" w:rsidRPr="00AB5D9F" w:rsidRDefault="004E7828" w:rsidP="004E7828">
            <w:pPr>
              <w:spacing w:line="259" w:lineRule="auto"/>
              <w:jc w:val="left"/>
              <w:rPr>
                <w:rFonts w:cs="Times New Roman"/>
                <w:szCs w:val="24"/>
                <w:lang w:val="en-GB"/>
              </w:rPr>
            </w:pPr>
          </w:p>
        </w:tc>
        <w:tc>
          <w:tcPr>
            <w:tcW w:w="709" w:type="dxa"/>
          </w:tcPr>
          <w:p w14:paraId="5FD9C248" w14:textId="063FEB97" w:rsidR="004E7828" w:rsidRPr="00AB5D9F" w:rsidRDefault="00FC5D8E" w:rsidP="004E7828">
            <w:pPr>
              <w:spacing w:line="259" w:lineRule="auto"/>
              <w:jc w:val="left"/>
              <w:rPr>
                <w:rFonts w:cs="Times New Roman"/>
                <w:szCs w:val="24"/>
                <w:lang w:val="en-GB"/>
              </w:rPr>
            </w:pPr>
            <w:r w:rsidRPr="00AB5D9F">
              <w:rPr>
                <w:rFonts w:cs="Times New Roman"/>
                <w:szCs w:val="24"/>
              </w:rPr>
              <w:t>0.114</w:t>
            </w:r>
          </w:p>
        </w:tc>
        <w:tc>
          <w:tcPr>
            <w:tcW w:w="992" w:type="dxa"/>
          </w:tcPr>
          <w:p w14:paraId="3FFF3214" w14:textId="77777777" w:rsidR="004E7828" w:rsidRPr="00AB5D9F" w:rsidRDefault="004E7828" w:rsidP="004E7828">
            <w:pPr>
              <w:spacing w:line="259" w:lineRule="auto"/>
              <w:jc w:val="left"/>
              <w:rPr>
                <w:rFonts w:cs="Times New Roman"/>
                <w:szCs w:val="24"/>
                <w:lang w:val="en-GB"/>
              </w:rPr>
            </w:pPr>
          </w:p>
        </w:tc>
        <w:tc>
          <w:tcPr>
            <w:tcW w:w="1141" w:type="dxa"/>
          </w:tcPr>
          <w:p w14:paraId="3C30EEA6" w14:textId="77777777" w:rsidR="004E7828" w:rsidRPr="00AB5D9F" w:rsidRDefault="004E7828" w:rsidP="004E7828">
            <w:pPr>
              <w:spacing w:line="259" w:lineRule="auto"/>
              <w:jc w:val="left"/>
              <w:rPr>
                <w:rFonts w:cs="Times New Roman"/>
                <w:szCs w:val="24"/>
                <w:lang w:val="en-GB"/>
              </w:rPr>
            </w:pPr>
          </w:p>
        </w:tc>
        <w:tc>
          <w:tcPr>
            <w:tcW w:w="838" w:type="dxa"/>
          </w:tcPr>
          <w:p w14:paraId="3C4037C9" w14:textId="1A1707A6" w:rsidR="004E7828" w:rsidRPr="00AB5D9F" w:rsidRDefault="004C31F2" w:rsidP="004E7828">
            <w:pPr>
              <w:spacing w:line="259" w:lineRule="auto"/>
              <w:jc w:val="left"/>
              <w:rPr>
                <w:rFonts w:cs="Times New Roman"/>
                <w:szCs w:val="24"/>
                <w:lang w:val="en-GB"/>
              </w:rPr>
            </w:pPr>
            <w:r w:rsidRPr="00AB5D9F">
              <w:rPr>
                <w:rFonts w:cs="Times New Roman"/>
                <w:szCs w:val="24"/>
              </w:rPr>
              <w:t>0.106</w:t>
            </w:r>
          </w:p>
        </w:tc>
      </w:tr>
      <w:tr w:rsidR="004E7828" w:rsidRPr="00AB5D9F" w14:paraId="2817B6A5" w14:textId="77777777" w:rsidTr="00DA2DBD">
        <w:tc>
          <w:tcPr>
            <w:tcW w:w="988" w:type="dxa"/>
            <w:tcBorders>
              <w:right w:val="nil"/>
            </w:tcBorders>
          </w:tcPr>
          <w:p w14:paraId="1C6EDBC6"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3F20901"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57504F8B" w14:textId="134D590E" w:rsidR="004E7828" w:rsidRPr="00AB5D9F" w:rsidRDefault="00FC5D8E" w:rsidP="004E7828">
            <w:pPr>
              <w:spacing w:line="259" w:lineRule="auto"/>
              <w:jc w:val="left"/>
              <w:rPr>
                <w:rFonts w:cs="Times New Roman"/>
                <w:szCs w:val="24"/>
                <w:lang w:val="en-GB"/>
              </w:rPr>
            </w:pPr>
            <w:r w:rsidRPr="00AB5D9F">
              <w:rPr>
                <w:rFonts w:cs="Times New Roman"/>
                <w:szCs w:val="24"/>
              </w:rPr>
              <w:t>274 (79.4)</w:t>
            </w:r>
          </w:p>
        </w:tc>
        <w:tc>
          <w:tcPr>
            <w:tcW w:w="1276" w:type="dxa"/>
          </w:tcPr>
          <w:p w14:paraId="3F085BB7" w14:textId="328A7B5A" w:rsidR="004E7828" w:rsidRPr="00AB5D9F" w:rsidRDefault="00FC5D8E" w:rsidP="004E7828">
            <w:pPr>
              <w:spacing w:line="259" w:lineRule="auto"/>
              <w:jc w:val="left"/>
              <w:rPr>
                <w:rFonts w:cs="Times New Roman"/>
                <w:szCs w:val="24"/>
                <w:lang w:val="en-GB"/>
              </w:rPr>
            </w:pPr>
            <w:r w:rsidRPr="00AB5D9F">
              <w:rPr>
                <w:rFonts w:cs="Times New Roman"/>
                <w:szCs w:val="24"/>
              </w:rPr>
              <w:t>887 (78.7)</w:t>
            </w:r>
          </w:p>
        </w:tc>
        <w:tc>
          <w:tcPr>
            <w:tcW w:w="709" w:type="dxa"/>
          </w:tcPr>
          <w:p w14:paraId="3EB35B9D" w14:textId="77777777" w:rsidR="004E7828" w:rsidRPr="00AB5D9F" w:rsidRDefault="004E7828" w:rsidP="004E7828">
            <w:pPr>
              <w:spacing w:line="259" w:lineRule="auto"/>
              <w:jc w:val="left"/>
              <w:rPr>
                <w:rFonts w:cs="Times New Roman"/>
                <w:szCs w:val="24"/>
                <w:lang w:val="en-GB"/>
              </w:rPr>
            </w:pPr>
          </w:p>
        </w:tc>
        <w:tc>
          <w:tcPr>
            <w:tcW w:w="992" w:type="dxa"/>
          </w:tcPr>
          <w:p w14:paraId="01CE719A" w14:textId="1708EE7C" w:rsidR="004E7828" w:rsidRPr="00AB5D9F" w:rsidRDefault="004C31F2" w:rsidP="004E7828">
            <w:pPr>
              <w:spacing w:line="259" w:lineRule="auto"/>
              <w:jc w:val="left"/>
              <w:rPr>
                <w:rFonts w:cs="Times New Roman"/>
                <w:szCs w:val="24"/>
                <w:lang w:val="en-GB"/>
              </w:rPr>
            </w:pPr>
            <w:r w:rsidRPr="00AB5D9F">
              <w:rPr>
                <w:rFonts w:cs="Times New Roman"/>
                <w:szCs w:val="24"/>
              </w:rPr>
              <w:t>208 (80.3)</w:t>
            </w:r>
          </w:p>
        </w:tc>
        <w:tc>
          <w:tcPr>
            <w:tcW w:w="1141" w:type="dxa"/>
          </w:tcPr>
          <w:p w14:paraId="67E8D312" w14:textId="659F8A16" w:rsidR="004E7828" w:rsidRPr="00AB5D9F" w:rsidRDefault="004C31F2" w:rsidP="004E7828">
            <w:pPr>
              <w:spacing w:line="259" w:lineRule="auto"/>
              <w:jc w:val="left"/>
              <w:rPr>
                <w:rFonts w:cs="Times New Roman"/>
                <w:szCs w:val="24"/>
                <w:lang w:val="en-GB"/>
              </w:rPr>
            </w:pPr>
            <w:r w:rsidRPr="00AB5D9F">
              <w:rPr>
                <w:rFonts w:cs="Times New Roman"/>
                <w:szCs w:val="24"/>
              </w:rPr>
              <w:t>887 (78.7)</w:t>
            </w:r>
          </w:p>
        </w:tc>
        <w:tc>
          <w:tcPr>
            <w:tcW w:w="838" w:type="dxa"/>
          </w:tcPr>
          <w:p w14:paraId="69F6473C" w14:textId="77777777" w:rsidR="004E7828" w:rsidRPr="00AB5D9F" w:rsidRDefault="004E7828" w:rsidP="004E7828">
            <w:pPr>
              <w:spacing w:line="259" w:lineRule="auto"/>
              <w:jc w:val="left"/>
              <w:rPr>
                <w:rFonts w:cs="Times New Roman"/>
                <w:szCs w:val="24"/>
                <w:lang w:val="en-GB"/>
              </w:rPr>
            </w:pPr>
          </w:p>
        </w:tc>
      </w:tr>
      <w:tr w:rsidR="004E7828" w:rsidRPr="00AB5D9F" w14:paraId="72B8C933" w14:textId="77777777" w:rsidTr="00DA2DBD">
        <w:tc>
          <w:tcPr>
            <w:tcW w:w="988" w:type="dxa"/>
            <w:tcBorders>
              <w:right w:val="nil"/>
            </w:tcBorders>
          </w:tcPr>
          <w:p w14:paraId="30C6965C"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4D8306A9"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36A366EC" w14:textId="060DE07D" w:rsidR="004E7828" w:rsidRPr="00AB5D9F" w:rsidRDefault="00FC5D8E" w:rsidP="004E7828">
            <w:pPr>
              <w:spacing w:line="259" w:lineRule="auto"/>
              <w:jc w:val="left"/>
              <w:rPr>
                <w:rFonts w:cs="Times New Roman"/>
                <w:szCs w:val="24"/>
                <w:lang w:val="en-GB"/>
              </w:rPr>
            </w:pPr>
            <w:r w:rsidRPr="00AB5D9F">
              <w:rPr>
                <w:rFonts w:cs="Times New Roman"/>
                <w:szCs w:val="24"/>
              </w:rPr>
              <w:t>52 (15.1)</w:t>
            </w:r>
          </w:p>
        </w:tc>
        <w:tc>
          <w:tcPr>
            <w:tcW w:w="1276" w:type="dxa"/>
          </w:tcPr>
          <w:p w14:paraId="35B04A4B" w14:textId="49D5CE27" w:rsidR="004E7828" w:rsidRPr="00AB5D9F" w:rsidRDefault="00FC5D8E" w:rsidP="004E7828">
            <w:pPr>
              <w:spacing w:line="259" w:lineRule="auto"/>
              <w:jc w:val="left"/>
              <w:rPr>
                <w:rFonts w:cs="Times New Roman"/>
                <w:szCs w:val="24"/>
                <w:lang w:val="en-GB"/>
              </w:rPr>
            </w:pPr>
            <w:r w:rsidRPr="00AB5D9F">
              <w:rPr>
                <w:rFonts w:cs="Times New Roman"/>
                <w:szCs w:val="24"/>
              </w:rPr>
              <w:t>200 (17.7)</w:t>
            </w:r>
          </w:p>
        </w:tc>
        <w:tc>
          <w:tcPr>
            <w:tcW w:w="709" w:type="dxa"/>
          </w:tcPr>
          <w:p w14:paraId="471F01ED" w14:textId="77777777" w:rsidR="004E7828" w:rsidRPr="00AB5D9F" w:rsidRDefault="004E7828" w:rsidP="004E7828">
            <w:pPr>
              <w:spacing w:line="259" w:lineRule="auto"/>
              <w:jc w:val="left"/>
              <w:rPr>
                <w:rFonts w:cs="Times New Roman"/>
                <w:szCs w:val="24"/>
                <w:lang w:val="en-GB"/>
              </w:rPr>
            </w:pPr>
          </w:p>
        </w:tc>
        <w:tc>
          <w:tcPr>
            <w:tcW w:w="992" w:type="dxa"/>
          </w:tcPr>
          <w:p w14:paraId="0B99C368" w14:textId="2D8EE179" w:rsidR="004E7828" w:rsidRPr="00AB5D9F" w:rsidRDefault="004C31F2" w:rsidP="004E7828">
            <w:pPr>
              <w:spacing w:line="259" w:lineRule="auto"/>
              <w:jc w:val="left"/>
              <w:rPr>
                <w:rFonts w:cs="Times New Roman"/>
                <w:szCs w:val="24"/>
                <w:lang w:val="en-GB"/>
              </w:rPr>
            </w:pPr>
            <w:r w:rsidRPr="00AB5D9F">
              <w:rPr>
                <w:rFonts w:cs="Times New Roman"/>
                <w:szCs w:val="24"/>
              </w:rPr>
              <w:t>38 (14.7)</w:t>
            </w:r>
          </w:p>
        </w:tc>
        <w:tc>
          <w:tcPr>
            <w:tcW w:w="1141" w:type="dxa"/>
          </w:tcPr>
          <w:p w14:paraId="24EA2C3F" w14:textId="1DA227FD" w:rsidR="004E7828" w:rsidRPr="00AB5D9F" w:rsidRDefault="004C31F2" w:rsidP="004E7828">
            <w:pPr>
              <w:spacing w:line="259" w:lineRule="auto"/>
              <w:jc w:val="left"/>
              <w:rPr>
                <w:rFonts w:cs="Times New Roman"/>
                <w:szCs w:val="24"/>
                <w:lang w:val="en-GB"/>
              </w:rPr>
            </w:pPr>
            <w:r w:rsidRPr="00AB5D9F">
              <w:rPr>
                <w:rFonts w:cs="Times New Roman"/>
                <w:szCs w:val="24"/>
              </w:rPr>
              <w:t>200 (17.7)</w:t>
            </w:r>
          </w:p>
        </w:tc>
        <w:tc>
          <w:tcPr>
            <w:tcW w:w="838" w:type="dxa"/>
          </w:tcPr>
          <w:p w14:paraId="46B040F5" w14:textId="77777777" w:rsidR="004E7828" w:rsidRPr="00AB5D9F" w:rsidRDefault="004E7828" w:rsidP="004E7828">
            <w:pPr>
              <w:spacing w:line="259" w:lineRule="auto"/>
              <w:jc w:val="left"/>
              <w:rPr>
                <w:rFonts w:cs="Times New Roman"/>
                <w:szCs w:val="24"/>
                <w:lang w:val="en-GB"/>
              </w:rPr>
            </w:pPr>
          </w:p>
        </w:tc>
      </w:tr>
      <w:tr w:rsidR="004E7828" w:rsidRPr="00AB5D9F" w14:paraId="68DD9B8A" w14:textId="77777777" w:rsidTr="00DA2DBD">
        <w:tc>
          <w:tcPr>
            <w:tcW w:w="988" w:type="dxa"/>
            <w:tcBorders>
              <w:right w:val="nil"/>
            </w:tcBorders>
          </w:tcPr>
          <w:p w14:paraId="360B8D55"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439CD9E"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68921B22" w14:textId="32E2FE21" w:rsidR="004E7828" w:rsidRPr="00AB5D9F" w:rsidRDefault="00FC5D8E" w:rsidP="004E7828">
            <w:pPr>
              <w:spacing w:line="259" w:lineRule="auto"/>
              <w:jc w:val="left"/>
              <w:rPr>
                <w:rFonts w:cs="Times New Roman"/>
                <w:szCs w:val="24"/>
                <w:lang w:val="en-GB"/>
              </w:rPr>
            </w:pPr>
            <w:r w:rsidRPr="00AB5D9F">
              <w:rPr>
                <w:rFonts w:cs="Times New Roman"/>
                <w:szCs w:val="24"/>
              </w:rPr>
              <w:t>19 (5.5)</w:t>
            </w:r>
          </w:p>
        </w:tc>
        <w:tc>
          <w:tcPr>
            <w:tcW w:w="1276" w:type="dxa"/>
          </w:tcPr>
          <w:p w14:paraId="4827E78E" w14:textId="0E2864D8" w:rsidR="004E7828" w:rsidRPr="00AB5D9F" w:rsidRDefault="00FC5D8E" w:rsidP="004E7828">
            <w:pPr>
              <w:spacing w:line="259" w:lineRule="auto"/>
              <w:jc w:val="left"/>
              <w:rPr>
                <w:rFonts w:cs="Times New Roman"/>
                <w:szCs w:val="24"/>
                <w:lang w:val="en-GB"/>
              </w:rPr>
            </w:pPr>
            <w:r w:rsidRPr="00AB5D9F">
              <w:rPr>
                <w:rFonts w:cs="Times New Roman"/>
                <w:szCs w:val="24"/>
              </w:rPr>
              <w:t>40 (3.5)</w:t>
            </w:r>
          </w:p>
        </w:tc>
        <w:tc>
          <w:tcPr>
            <w:tcW w:w="709" w:type="dxa"/>
          </w:tcPr>
          <w:p w14:paraId="3DEB0442" w14:textId="77777777" w:rsidR="004E7828" w:rsidRPr="00AB5D9F" w:rsidRDefault="004E7828" w:rsidP="004E7828">
            <w:pPr>
              <w:spacing w:line="259" w:lineRule="auto"/>
              <w:jc w:val="left"/>
              <w:rPr>
                <w:rFonts w:cs="Times New Roman"/>
                <w:szCs w:val="24"/>
                <w:lang w:val="en-GB"/>
              </w:rPr>
            </w:pPr>
          </w:p>
        </w:tc>
        <w:tc>
          <w:tcPr>
            <w:tcW w:w="992" w:type="dxa"/>
          </w:tcPr>
          <w:p w14:paraId="7C0F315D" w14:textId="48356509" w:rsidR="004E7828" w:rsidRPr="00AB5D9F" w:rsidRDefault="004C31F2" w:rsidP="004E7828">
            <w:pPr>
              <w:spacing w:line="259" w:lineRule="auto"/>
              <w:jc w:val="left"/>
              <w:rPr>
                <w:rFonts w:cs="Times New Roman"/>
                <w:szCs w:val="24"/>
                <w:lang w:val="en-GB"/>
              </w:rPr>
            </w:pPr>
            <w:r w:rsidRPr="00AB5D9F">
              <w:rPr>
                <w:rFonts w:cs="Times New Roman"/>
                <w:szCs w:val="24"/>
              </w:rPr>
              <w:t>13 (5.0)</w:t>
            </w:r>
          </w:p>
        </w:tc>
        <w:tc>
          <w:tcPr>
            <w:tcW w:w="1141" w:type="dxa"/>
          </w:tcPr>
          <w:p w14:paraId="6DE5B15F" w14:textId="06E1E782" w:rsidR="004E7828" w:rsidRPr="00AB5D9F" w:rsidRDefault="004C31F2" w:rsidP="004E7828">
            <w:pPr>
              <w:spacing w:line="259" w:lineRule="auto"/>
              <w:jc w:val="left"/>
              <w:rPr>
                <w:rFonts w:cs="Times New Roman"/>
                <w:szCs w:val="24"/>
                <w:lang w:val="en-GB"/>
              </w:rPr>
            </w:pPr>
            <w:r w:rsidRPr="00AB5D9F">
              <w:rPr>
                <w:rFonts w:cs="Times New Roman"/>
                <w:szCs w:val="24"/>
              </w:rPr>
              <w:t>40 (3.5)</w:t>
            </w:r>
          </w:p>
        </w:tc>
        <w:tc>
          <w:tcPr>
            <w:tcW w:w="838" w:type="dxa"/>
          </w:tcPr>
          <w:p w14:paraId="1FD27BA1" w14:textId="77777777" w:rsidR="004E7828" w:rsidRPr="00AB5D9F" w:rsidRDefault="004E7828" w:rsidP="004E7828">
            <w:pPr>
              <w:spacing w:line="259" w:lineRule="auto"/>
              <w:jc w:val="left"/>
              <w:rPr>
                <w:rFonts w:cs="Times New Roman"/>
                <w:szCs w:val="24"/>
                <w:lang w:val="en-GB"/>
              </w:rPr>
            </w:pPr>
          </w:p>
        </w:tc>
      </w:tr>
      <w:tr w:rsidR="004E7828" w:rsidRPr="00AB5D9F" w14:paraId="6FBFF773" w14:textId="77777777" w:rsidTr="00DA2DBD">
        <w:tc>
          <w:tcPr>
            <w:tcW w:w="2830" w:type="dxa"/>
            <w:gridSpan w:val="2"/>
          </w:tcPr>
          <w:p w14:paraId="18A4E4FC"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08F167F3" w14:textId="1D335830" w:rsidR="004E7828" w:rsidRPr="00AB5D9F" w:rsidRDefault="00FC5D8E" w:rsidP="004E7828">
            <w:pPr>
              <w:spacing w:line="259" w:lineRule="auto"/>
              <w:jc w:val="left"/>
              <w:rPr>
                <w:rFonts w:cs="Times New Roman"/>
                <w:szCs w:val="24"/>
                <w:lang w:val="en-GB"/>
              </w:rPr>
            </w:pPr>
            <w:r w:rsidRPr="00AB5D9F">
              <w:rPr>
                <w:rFonts w:cs="Times New Roman"/>
                <w:szCs w:val="24"/>
              </w:rPr>
              <w:t>4.33 (6.06)</w:t>
            </w:r>
          </w:p>
        </w:tc>
        <w:tc>
          <w:tcPr>
            <w:tcW w:w="1276" w:type="dxa"/>
          </w:tcPr>
          <w:p w14:paraId="302D84EF" w14:textId="28BA1D02" w:rsidR="004E7828" w:rsidRPr="00AB5D9F" w:rsidRDefault="00FC5D8E" w:rsidP="004E7828">
            <w:pPr>
              <w:spacing w:line="259" w:lineRule="auto"/>
              <w:jc w:val="left"/>
              <w:rPr>
                <w:rFonts w:cs="Times New Roman"/>
                <w:szCs w:val="24"/>
                <w:lang w:val="en-GB"/>
              </w:rPr>
            </w:pPr>
            <w:r w:rsidRPr="00AB5D9F">
              <w:rPr>
                <w:rFonts w:cs="Times New Roman"/>
                <w:szCs w:val="24"/>
              </w:rPr>
              <w:t>4.14 (4.77)</w:t>
            </w:r>
          </w:p>
        </w:tc>
        <w:tc>
          <w:tcPr>
            <w:tcW w:w="709" w:type="dxa"/>
          </w:tcPr>
          <w:p w14:paraId="5D518C61" w14:textId="62F7DCCE" w:rsidR="004E7828" w:rsidRPr="00AB5D9F" w:rsidRDefault="00FC5D8E" w:rsidP="004E7828">
            <w:pPr>
              <w:spacing w:line="259" w:lineRule="auto"/>
              <w:jc w:val="left"/>
              <w:rPr>
                <w:rFonts w:cs="Times New Roman"/>
                <w:szCs w:val="24"/>
                <w:lang w:val="en-GB"/>
              </w:rPr>
            </w:pPr>
            <w:r w:rsidRPr="00AB5D9F">
              <w:rPr>
                <w:rFonts w:cs="Times New Roman"/>
                <w:szCs w:val="24"/>
              </w:rPr>
              <w:t>0.036</w:t>
            </w:r>
          </w:p>
        </w:tc>
        <w:tc>
          <w:tcPr>
            <w:tcW w:w="992" w:type="dxa"/>
          </w:tcPr>
          <w:p w14:paraId="1C8350FD" w14:textId="072C0BAB" w:rsidR="004E7828" w:rsidRPr="00AB5D9F" w:rsidRDefault="004C31F2" w:rsidP="004E7828">
            <w:pPr>
              <w:spacing w:line="259" w:lineRule="auto"/>
              <w:jc w:val="left"/>
              <w:rPr>
                <w:rFonts w:cs="Times New Roman"/>
                <w:szCs w:val="24"/>
                <w:lang w:val="en-GB"/>
              </w:rPr>
            </w:pPr>
            <w:r w:rsidRPr="00AB5D9F">
              <w:rPr>
                <w:rFonts w:cs="Times New Roman"/>
                <w:szCs w:val="24"/>
              </w:rPr>
              <w:t>3.99 (5.30)</w:t>
            </w:r>
          </w:p>
        </w:tc>
        <w:tc>
          <w:tcPr>
            <w:tcW w:w="1141" w:type="dxa"/>
          </w:tcPr>
          <w:p w14:paraId="74C6B507" w14:textId="50D62113" w:rsidR="004E7828" w:rsidRPr="00AB5D9F" w:rsidRDefault="004C31F2" w:rsidP="004E7828">
            <w:pPr>
              <w:spacing w:line="259" w:lineRule="auto"/>
              <w:jc w:val="left"/>
              <w:rPr>
                <w:rFonts w:cs="Times New Roman"/>
                <w:szCs w:val="24"/>
                <w:lang w:val="en-GB"/>
              </w:rPr>
            </w:pPr>
            <w:r w:rsidRPr="00AB5D9F">
              <w:rPr>
                <w:rFonts w:cs="Times New Roman"/>
                <w:szCs w:val="24"/>
              </w:rPr>
              <w:t>4.14 (4.77)</w:t>
            </w:r>
          </w:p>
        </w:tc>
        <w:tc>
          <w:tcPr>
            <w:tcW w:w="838" w:type="dxa"/>
          </w:tcPr>
          <w:p w14:paraId="061BB373" w14:textId="4C7440F4" w:rsidR="004E7828" w:rsidRPr="00AB5D9F" w:rsidRDefault="004C31F2" w:rsidP="004E7828">
            <w:pPr>
              <w:spacing w:line="259" w:lineRule="auto"/>
              <w:jc w:val="left"/>
              <w:rPr>
                <w:rFonts w:cs="Times New Roman"/>
                <w:szCs w:val="24"/>
                <w:lang w:val="en-GB"/>
              </w:rPr>
            </w:pPr>
            <w:r w:rsidRPr="00AB5D9F">
              <w:rPr>
                <w:rFonts w:cs="Times New Roman"/>
                <w:szCs w:val="24"/>
              </w:rPr>
              <w:t>0.028</w:t>
            </w:r>
          </w:p>
        </w:tc>
      </w:tr>
      <w:tr w:rsidR="004E7828" w:rsidRPr="00AB5D9F" w14:paraId="251C5861" w14:textId="77777777" w:rsidTr="00DA2DBD">
        <w:tc>
          <w:tcPr>
            <w:tcW w:w="2830" w:type="dxa"/>
            <w:gridSpan w:val="2"/>
          </w:tcPr>
          <w:p w14:paraId="3284EB38"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30408150" w14:textId="0FFAD9D7" w:rsidR="004E7828" w:rsidRPr="00AB5D9F" w:rsidRDefault="00FC5D8E" w:rsidP="004E7828">
            <w:pPr>
              <w:spacing w:line="259" w:lineRule="auto"/>
              <w:jc w:val="left"/>
              <w:rPr>
                <w:rFonts w:cs="Times New Roman"/>
                <w:szCs w:val="24"/>
                <w:lang w:val="en-GB"/>
              </w:rPr>
            </w:pPr>
            <w:r w:rsidRPr="00AB5D9F">
              <w:rPr>
                <w:rFonts w:cs="Times New Roman"/>
                <w:szCs w:val="24"/>
              </w:rPr>
              <w:t>0.39 (0.81)</w:t>
            </w:r>
          </w:p>
        </w:tc>
        <w:tc>
          <w:tcPr>
            <w:tcW w:w="1276" w:type="dxa"/>
          </w:tcPr>
          <w:p w14:paraId="35AD95DB" w14:textId="25A701CF" w:rsidR="004E7828" w:rsidRPr="00AB5D9F" w:rsidRDefault="00FC5D8E" w:rsidP="004E7828">
            <w:pPr>
              <w:spacing w:line="259" w:lineRule="auto"/>
              <w:jc w:val="left"/>
              <w:rPr>
                <w:rFonts w:cs="Times New Roman"/>
                <w:szCs w:val="24"/>
                <w:lang w:val="en-GB"/>
              </w:rPr>
            </w:pPr>
            <w:r w:rsidRPr="00AB5D9F">
              <w:rPr>
                <w:rFonts w:cs="Times New Roman"/>
                <w:szCs w:val="24"/>
              </w:rPr>
              <w:t>0.30 (0.73)</w:t>
            </w:r>
          </w:p>
        </w:tc>
        <w:tc>
          <w:tcPr>
            <w:tcW w:w="709" w:type="dxa"/>
          </w:tcPr>
          <w:p w14:paraId="5F5ACA73" w14:textId="2293CC0C" w:rsidR="004E7828" w:rsidRPr="00AB5D9F" w:rsidRDefault="00FC5D8E" w:rsidP="004E7828">
            <w:pPr>
              <w:spacing w:line="259" w:lineRule="auto"/>
              <w:jc w:val="left"/>
              <w:rPr>
                <w:rFonts w:cs="Times New Roman"/>
                <w:szCs w:val="24"/>
                <w:lang w:val="en-GB"/>
              </w:rPr>
            </w:pPr>
            <w:r w:rsidRPr="00AB5D9F">
              <w:rPr>
                <w:rFonts w:cs="Times New Roman"/>
                <w:szCs w:val="24"/>
              </w:rPr>
              <w:t>0.116</w:t>
            </w:r>
          </w:p>
        </w:tc>
        <w:tc>
          <w:tcPr>
            <w:tcW w:w="992" w:type="dxa"/>
          </w:tcPr>
          <w:p w14:paraId="39157A17" w14:textId="60FBF8C9" w:rsidR="004E7828" w:rsidRPr="00AB5D9F" w:rsidRDefault="004C31F2" w:rsidP="004E7828">
            <w:pPr>
              <w:spacing w:line="259" w:lineRule="auto"/>
              <w:jc w:val="left"/>
              <w:rPr>
                <w:rFonts w:cs="Times New Roman"/>
                <w:szCs w:val="24"/>
                <w:lang w:val="en-GB"/>
              </w:rPr>
            </w:pPr>
            <w:r w:rsidRPr="00AB5D9F">
              <w:rPr>
                <w:rFonts w:cs="Times New Roman"/>
                <w:szCs w:val="24"/>
              </w:rPr>
              <w:t>0.31 (0.72)</w:t>
            </w:r>
          </w:p>
        </w:tc>
        <w:tc>
          <w:tcPr>
            <w:tcW w:w="1141" w:type="dxa"/>
          </w:tcPr>
          <w:p w14:paraId="07F995CE" w14:textId="0E029520" w:rsidR="004E7828" w:rsidRPr="00AB5D9F" w:rsidRDefault="004C31F2" w:rsidP="004E7828">
            <w:pPr>
              <w:spacing w:line="259" w:lineRule="auto"/>
              <w:jc w:val="left"/>
              <w:rPr>
                <w:rFonts w:cs="Times New Roman"/>
                <w:szCs w:val="24"/>
                <w:lang w:val="en-GB"/>
              </w:rPr>
            </w:pPr>
            <w:r w:rsidRPr="00AB5D9F">
              <w:rPr>
                <w:rFonts w:cs="Times New Roman"/>
                <w:szCs w:val="24"/>
              </w:rPr>
              <w:t>0.30 (0.73)</w:t>
            </w:r>
          </w:p>
        </w:tc>
        <w:tc>
          <w:tcPr>
            <w:tcW w:w="838" w:type="dxa"/>
          </w:tcPr>
          <w:p w14:paraId="0CF4C453" w14:textId="64FD3045" w:rsidR="004E7828" w:rsidRPr="00AB5D9F" w:rsidRDefault="004C31F2" w:rsidP="004E7828">
            <w:pPr>
              <w:spacing w:line="259" w:lineRule="auto"/>
              <w:jc w:val="left"/>
              <w:rPr>
                <w:rFonts w:cs="Times New Roman"/>
                <w:szCs w:val="24"/>
                <w:lang w:val="en-GB"/>
              </w:rPr>
            </w:pPr>
            <w:r w:rsidRPr="00AB5D9F">
              <w:rPr>
                <w:rFonts w:cs="Times New Roman"/>
                <w:szCs w:val="24"/>
              </w:rPr>
              <w:t>0.008</w:t>
            </w:r>
          </w:p>
        </w:tc>
      </w:tr>
      <w:tr w:rsidR="004E7828" w:rsidRPr="00AB5D9F" w14:paraId="1867B2CF" w14:textId="77777777" w:rsidTr="00DA2DBD">
        <w:tc>
          <w:tcPr>
            <w:tcW w:w="2830" w:type="dxa"/>
            <w:gridSpan w:val="2"/>
          </w:tcPr>
          <w:p w14:paraId="4B774BDE"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3AA65A31" w14:textId="5CFE00F6" w:rsidR="004E7828" w:rsidRPr="00AB5D9F" w:rsidRDefault="00FC5D8E" w:rsidP="004E7828">
            <w:pPr>
              <w:spacing w:line="259" w:lineRule="auto"/>
              <w:jc w:val="left"/>
              <w:rPr>
                <w:rFonts w:cs="Times New Roman"/>
                <w:szCs w:val="24"/>
                <w:lang w:val="en-GB"/>
              </w:rPr>
            </w:pPr>
            <w:r w:rsidRPr="00AB5D9F">
              <w:rPr>
                <w:rFonts w:cs="Times New Roman"/>
                <w:szCs w:val="24"/>
              </w:rPr>
              <w:t>0.48 (1.43)</w:t>
            </w:r>
          </w:p>
        </w:tc>
        <w:tc>
          <w:tcPr>
            <w:tcW w:w="1276" w:type="dxa"/>
          </w:tcPr>
          <w:p w14:paraId="1ADEDBC6" w14:textId="7E0961A8" w:rsidR="004E7828" w:rsidRPr="00AB5D9F" w:rsidRDefault="00FC5D8E" w:rsidP="004E7828">
            <w:pPr>
              <w:spacing w:line="259" w:lineRule="auto"/>
              <w:jc w:val="left"/>
              <w:rPr>
                <w:rFonts w:cs="Times New Roman"/>
                <w:szCs w:val="24"/>
                <w:lang w:val="en-GB"/>
              </w:rPr>
            </w:pPr>
            <w:r w:rsidRPr="00AB5D9F">
              <w:rPr>
                <w:rFonts w:cs="Times New Roman"/>
                <w:szCs w:val="24"/>
              </w:rPr>
              <w:t>0.43 (0.91)</w:t>
            </w:r>
          </w:p>
        </w:tc>
        <w:tc>
          <w:tcPr>
            <w:tcW w:w="709" w:type="dxa"/>
          </w:tcPr>
          <w:p w14:paraId="72A209D4" w14:textId="4E0FB115" w:rsidR="004E7828" w:rsidRPr="00AB5D9F" w:rsidRDefault="00FC5D8E" w:rsidP="004E7828">
            <w:pPr>
              <w:spacing w:line="259" w:lineRule="auto"/>
              <w:jc w:val="left"/>
              <w:rPr>
                <w:rFonts w:cs="Times New Roman"/>
                <w:szCs w:val="24"/>
                <w:lang w:val="en-GB"/>
              </w:rPr>
            </w:pPr>
            <w:r w:rsidRPr="00AB5D9F">
              <w:rPr>
                <w:rFonts w:cs="Times New Roman"/>
                <w:szCs w:val="24"/>
              </w:rPr>
              <w:t>0.040</w:t>
            </w:r>
          </w:p>
        </w:tc>
        <w:tc>
          <w:tcPr>
            <w:tcW w:w="992" w:type="dxa"/>
          </w:tcPr>
          <w:p w14:paraId="4D5FEE1F" w14:textId="352602A4" w:rsidR="004E7828" w:rsidRPr="00AB5D9F" w:rsidRDefault="004C31F2" w:rsidP="004E7828">
            <w:pPr>
              <w:spacing w:line="259" w:lineRule="auto"/>
              <w:jc w:val="left"/>
              <w:rPr>
                <w:rFonts w:cs="Times New Roman"/>
                <w:szCs w:val="24"/>
                <w:lang w:val="en-GB"/>
              </w:rPr>
            </w:pPr>
            <w:r w:rsidRPr="00AB5D9F">
              <w:rPr>
                <w:rFonts w:cs="Times New Roman"/>
                <w:szCs w:val="24"/>
              </w:rPr>
              <w:t>0.42 (1.26)</w:t>
            </w:r>
          </w:p>
        </w:tc>
        <w:tc>
          <w:tcPr>
            <w:tcW w:w="1141" w:type="dxa"/>
          </w:tcPr>
          <w:p w14:paraId="743EE883" w14:textId="3CE8223B" w:rsidR="004E7828" w:rsidRPr="00AB5D9F" w:rsidRDefault="004C31F2" w:rsidP="004E7828">
            <w:pPr>
              <w:spacing w:line="259" w:lineRule="auto"/>
              <w:jc w:val="left"/>
              <w:rPr>
                <w:rFonts w:cs="Times New Roman"/>
                <w:szCs w:val="24"/>
                <w:lang w:val="en-GB"/>
              </w:rPr>
            </w:pPr>
            <w:r w:rsidRPr="00AB5D9F">
              <w:rPr>
                <w:rFonts w:cs="Times New Roman"/>
                <w:szCs w:val="24"/>
              </w:rPr>
              <w:t>0.43 (0.91)</w:t>
            </w:r>
          </w:p>
        </w:tc>
        <w:tc>
          <w:tcPr>
            <w:tcW w:w="838" w:type="dxa"/>
          </w:tcPr>
          <w:p w14:paraId="2C6ACDD8" w14:textId="36FFD6CD" w:rsidR="004E7828" w:rsidRPr="00AB5D9F" w:rsidRDefault="004C31F2" w:rsidP="004E7828">
            <w:pPr>
              <w:spacing w:line="259" w:lineRule="auto"/>
              <w:jc w:val="left"/>
              <w:rPr>
                <w:rFonts w:cs="Times New Roman"/>
                <w:szCs w:val="24"/>
                <w:lang w:val="en-GB"/>
              </w:rPr>
            </w:pPr>
            <w:r w:rsidRPr="00AB5D9F">
              <w:rPr>
                <w:rFonts w:cs="Times New Roman"/>
                <w:szCs w:val="24"/>
              </w:rPr>
              <w:t>0.012</w:t>
            </w:r>
          </w:p>
        </w:tc>
      </w:tr>
      <w:tr w:rsidR="004E7828" w:rsidRPr="00AB5D9F" w14:paraId="6853AB90" w14:textId="77777777" w:rsidTr="00DA2DBD">
        <w:tc>
          <w:tcPr>
            <w:tcW w:w="2830" w:type="dxa"/>
            <w:gridSpan w:val="2"/>
          </w:tcPr>
          <w:p w14:paraId="5D4372C8"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7F975CB6" w14:textId="7EF22EF5" w:rsidR="004E7828" w:rsidRPr="00AB5D9F" w:rsidRDefault="00FC5D8E" w:rsidP="004E7828">
            <w:pPr>
              <w:spacing w:line="259" w:lineRule="auto"/>
              <w:jc w:val="left"/>
              <w:rPr>
                <w:rFonts w:cs="Times New Roman"/>
                <w:szCs w:val="24"/>
                <w:lang w:val="en-GB"/>
              </w:rPr>
            </w:pPr>
            <w:r w:rsidRPr="00AB5D9F">
              <w:rPr>
                <w:rFonts w:cs="Times New Roman"/>
                <w:szCs w:val="24"/>
              </w:rPr>
              <w:t>0.61 (1.78)</w:t>
            </w:r>
          </w:p>
        </w:tc>
        <w:tc>
          <w:tcPr>
            <w:tcW w:w="1276" w:type="dxa"/>
          </w:tcPr>
          <w:p w14:paraId="6CCCAE32" w14:textId="1E40CAD0" w:rsidR="004E7828" w:rsidRPr="00AB5D9F" w:rsidRDefault="00FC5D8E" w:rsidP="004E7828">
            <w:pPr>
              <w:spacing w:line="259" w:lineRule="auto"/>
              <w:jc w:val="left"/>
              <w:rPr>
                <w:rFonts w:cs="Times New Roman"/>
                <w:szCs w:val="24"/>
                <w:lang w:val="en-GB"/>
              </w:rPr>
            </w:pPr>
            <w:r w:rsidRPr="00AB5D9F">
              <w:rPr>
                <w:rFonts w:cs="Times New Roman"/>
                <w:szCs w:val="24"/>
              </w:rPr>
              <w:t>0.48 (2.56)</w:t>
            </w:r>
          </w:p>
        </w:tc>
        <w:tc>
          <w:tcPr>
            <w:tcW w:w="709" w:type="dxa"/>
          </w:tcPr>
          <w:p w14:paraId="0343AC94" w14:textId="2D156976" w:rsidR="004E7828" w:rsidRPr="00AB5D9F" w:rsidRDefault="00FC5D8E" w:rsidP="004E7828">
            <w:pPr>
              <w:spacing w:line="259" w:lineRule="auto"/>
              <w:jc w:val="left"/>
              <w:rPr>
                <w:rFonts w:cs="Times New Roman"/>
                <w:szCs w:val="24"/>
                <w:lang w:val="en-GB"/>
              </w:rPr>
            </w:pPr>
            <w:r w:rsidRPr="00AB5D9F">
              <w:rPr>
                <w:rFonts w:cs="Times New Roman"/>
                <w:szCs w:val="24"/>
              </w:rPr>
              <w:t>0.059</w:t>
            </w:r>
          </w:p>
        </w:tc>
        <w:tc>
          <w:tcPr>
            <w:tcW w:w="992" w:type="dxa"/>
          </w:tcPr>
          <w:p w14:paraId="56405958" w14:textId="427FEE1A" w:rsidR="004E7828" w:rsidRPr="00AB5D9F" w:rsidRDefault="004C31F2" w:rsidP="004E7828">
            <w:pPr>
              <w:spacing w:line="259" w:lineRule="auto"/>
              <w:jc w:val="left"/>
              <w:rPr>
                <w:rFonts w:cs="Times New Roman"/>
                <w:szCs w:val="24"/>
                <w:lang w:val="en-GB"/>
              </w:rPr>
            </w:pPr>
            <w:r w:rsidRPr="00AB5D9F">
              <w:rPr>
                <w:rFonts w:cs="Times New Roman"/>
                <w:szCs w:val="24"/>
              </w:rPr>
              <w:t>0.62 (1.74)</w:t>
            </w:r>
          </w:p>
        </w:tc>
        <w:tc>
          <w:tcPr>
            <w:tcW w:w="1141" w:type="dxa"/>
          </w:tcPr>
          <w:p w14:paraId="7DB06BEB" w14:textId="2255AF89" w:rsidR="004E7828" w:rsidRPr="00AB5D9F" w:rsidRDefault="004C31F2" w:rsidP="004E7828">
            <w:pPr>
              <w:spacing w:line="259" w:lineRule="auto"/>
              <w:jc w:val="left"/>
              <w:rPr>
                <w:rFonts w:cs="Times New Roman"/>
                <w:szCs w:val="24"/>
                <w:lang w:val="en-GB"/>
              </w:rPr>
            </w:pPr>
            <w:r w:rsidRPr="00AB5D9F">
              <w:rPr>
                <w:rFonts w:cs="Times New Roman"/>
                <w:szCs w:val="24"/>
              </w:rPr>
              <w:t>0.48 (2.56)</w:t>
            </w:r>
          </w:p>
        </w:tc>
        <w:tc>
          <w:tcPr>
            <w:tcW w:w="838" w:type="dxa"/>
          </w:tcPr>
          <w:p w14:paraId="74291D3D" w14:textId="0F8FCE82" w:rsidR="004E7828" w:rsidRPr="00AB5D9F" w:rsidRDefault="004C31F2" w:rsidP="004E7828">
            <w:pPr>
              <w:spacing w:line="259" w:lineRule="auto"/>
              <w:jc w:val="left"/>
              <w:rPr>
                <w:rFonts w:cs="Times New Roman"/>
                <w:szCs w:val="24"/>
                <w:lang w:val="en-GB"/>
              </w:rPr>
            </w:pPr>
            <w:r w:rsidRPr="00AB5D9F">
              <w:rPr>
                <w:rFonts w:cs="Times New Roman"/>
                <w:szCs w:val="24"/>
              </w:rPr>
              <w:t>0.061</w:t>
            </w:r>
          </w:p>
        </w:tc>
      </w:tr>
      <w:tr w:rsidR="004E7828" w:rsidRPr="00AB5D9F" w14:paraId="2EB63543" w14:textId="77777777" w:rsidTr="00DA2DBD">
        <w:tc>
          <w:tcPr>
            <w:tcW w:w="2830" w:type="dxa"/>
            <w:gridSpan w:val="2"/>
          </w:tcPr>
          <w:p w14:paraId="6CE99DA2"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59514663" w14:textId="5EC3D43E" w:rsidR="004E7828" w:rsidRPr="00AB5D9F" w:rsidRDefault="00FC5D8E" w:rsidP="004E7828">
            <w:pPr>
              <w:spacing w:line="259" w:lineRule="auto"/>
              <w:jc w:val="left"/>
              <w:rPr>
                <w:rFonts w:cs="Times New Roman"/>
                <w:szCs w:val="24"/>
                <w:lang w:val="en-GB"/>
              </w:rPr>
            </w:pPr>
            <w:r w:rsidRPr="00AB5D9F">
              <w:rPr>
                <w:rFonts w:cs="Times New Roman"/>
                <w:szCs w:val="24"/>
              </w:rPr>
              <w:t>1.12 (2.48)</w:t>
            </w:r>
          </w:p>
        </w:tc>
        <w:tc>
          <w:tcPr>
            <w:tcW w:w="1276" w:type="dxa"/>
          </w:tcPr>
          <w:p w14:paraId="1E062B98" w14:textId="72E5399C" w:rsidR="004E7828" w:rsidRPr="00AB5D9F" w:rsidRDefault="00FC5D8E" w:rsidP="004E7828">
            <w:pPr>
              <w:spacing w:line="259" w:lineRule="auto"/>
              <w:jc w:val="left"/>
              <w:rPr>
                <w:rFonts w:cs="Times New Roman"/>
                <w:szCs w:val="24"/>
                <w:lang w:val="en-GB"/>
              </w:rPr>
            </w:pPr>
            <w:r w:rsidRPr="00AB5D9F">
              <w:rPr>
                <w:rFonts w:cs="Times New Roman"/>
                <w:szCs w:val="24"/>
              </w:rPr>
              <w:t>1.07 (4.17)</w:t>
            </w:r>
          </w:p>
        </w:tc>
        <w:tc>
          <w:tcPr>
            <w:tcW w:w="709" w:type="dxa"/>
          </w:tcPr>
          <w:p w14:paraId="6DC321B6" w14:textId="7D3F524E" w:rsidR="004E7828" w:rsidRPr="00AB5D9F" w:rsidRDefault="00FC5D8E" w:rsidP="004E7828">
            <w:pPr>
              <w:spacing w:line="259" w:lineRule="auto"/>
              <w:jc w:val="left"/>
              <w:rPr>
                <w:rFonts w:cs="Times New Roman"/>
                <w:szCs w:val="24"/>
                <w:lang w:val="en-GB"/>
              </w:rPr>
            </w:pPr>
            <w:r w:rsidRPr="00AB5D9F">
              <w:rPr>
                <w:rFonts w:cs="Times New Roman"/>
                <w:szCs w:val="24"/>
              </w:rPr>
              <w:t>0.012</w:t>
            </w:r>
          </w:p>
        </w:tc>
        <w:tc>
          <w:tcPr>
            <w:tcW w:w="992" w:type="dxa"/>
          </w:tcPr>
          <w:p w14:paraId="71F1257F" w14:textId="583B880C" w:rsidR="004E7828" w:rsidRPr="00AB5D9F" w:rsidRDefault="004C31F2" w:rsidP="004E7828">
            <w:pPr>
              <w:spacing w:line="259" w:lineRule="auto"/>
              <w:jc w:val="left"/>
              <w:rPr>
                <w:rFonts w:cs="Times New Roman"/>
                <w:szCs w:val="24"/>
                <w:lang w:val="en-GB"/>
              </w:rPr>
            </w:pPr>
            <w:r w:rsidRPr="00AB5D9F">
              <w:rPr>
                <w:rFonts w:cs="Times New Roman"/>
                <w:szCs w:val="24"/>
              </w:rPr>
              <w:t>1.18 (2.61)</w:t>
            </w:r>
          </w:p>
        </w:tc>
        <w:tc>
          <w:tcPr>
            <w:tcW w:w="1141" w:type="dxa"/>
          </w:tcPr>
          <w:p w14:paraId="4B386602" w14:textId="4D860E8C" w:rsidR="004E7828" w:rsidRPr="00AB5D9F" w:rsidRDefault="004C31F2" w:rsidP="004E7828">
            <w:pPr>
              <w:spacing w:line="259" w:lineRule="auto"/>
              <w:jc w:val="left"/>
              <w:rPr>
                <w:rFonts w:cs="Times New Roman"/>
                <w:szCs w:val="24"/>
                <w:lang w:val="en-GB"/>
              </w:rPr>
            </w:pPr>
            <w:r w:rsidRPr="00AB5D9F">
              <w:rPr>
                <w:rFonts w:cs="Times New Roman"/>
                <w:szCs w:val="24"/>
              </w:rPr>
              <w:t>1.07 (4.17)</w:t>
            </w:r>
          </w:p>
        </w:tc>
        <w:tc>
          <w:tcPr>
            <w:tcW w:w="838" w:type="dxa"/>
          </w:tcPr>
          <w:p w14:paraId="4DAE31B8" w14:textId="4D148AB4" w:rsidR="004E7828" w:rsidRPr="00AB5D9F" w:rsidRDefault="004C31F2" w:rsidP="004E7828">
            <w:pPr>
              <w:spacing w:line="259" w:lineRule="auto"/>
              <w:jc w:val="left"/>
              <w:rPr>
                <w:rFonts w:cs="Times New Roman"/>
                <w:szCs w:val="24"/>
                <w:lang w:val="en-GB"/>
              </w:rPr>
            </w:pPr>
            <w:r w:rsidRPr="00AB5D9F">
              <w:rPr>
                <w:rFonts w:cs="Times New Roman"/>
                <w:szCs w:val="24"/>
              </w:rPr>
              <w:t>0.030</w:t>
            </w:r>
          </w:p>
        </w:tc>
      </w:tr>
      <w:tr w:rsidR="004E7828" w:rsidRPr="00AB5D9F" w14:paraId="343135B6" w14:textId="77777777" w:rsidTr="00DA2DBD">
        <w:tc>
          <w:tcPr>
            <w:tcW w:w="2830" w:type="dxa"/>
            <w:gridSpan w:val="2"/>
          </w:tcPr>
          <w:p w14:paraId="1F2627E1"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15D4A2BB" w14:textId="77777777" w:rsidR="004E7828" w:rsidRPr="00AB5D9F" w:rsidRDefault="004E7828" w:rsidP="004E7828">
            <w:pPr>
              <w:spacing w:line="259" w:lineRule="auto"/>
              <w:jc w:val="left"/>
              <w:rPr>
                <w:rFonts w:cs="Times New Roman"/>
                <w:szCs w:val="24"/>
                <w:lang w:val="en-GB"/>
              </w:rPr>
            </w:pPr>
          </w:p>
        </w:tc>
        <w:tc>
          <w:tcPr>
            <w:tcW w:w="1276" w:type="dxa"/>
          </w:tcPr>
          <w:p w14:paraId="1973980F" w14:textId="77777777" w:rsidR="004E7828" w:rsidRPr="00AB5D9F" w:rsidRDefault="004E7828" w:rsidP="004E7828">
            <w:pPr>
              <w:spacing w:line="259" w:lineRule="auto"/>
              <w:jc w:val="left"/>
              <w:rPr>
                <w:rFonts w:cs="Times New Roman"/>
                <w:szCs w:val="24"/>
                <w:lang w:val="en-GB"/>
              </w:rPr>
            </w:pPr>
          </w:p>
        </w:tc>
        <w:tc>
          <w:tcPr>
            <w:tcW w:w="709" w:type="dxa"/>
          </w:tcPr>
          <w:p w14:paraId="029D2CCD" w14:textId="7C2EF046" w:rsidR="004E7828" w:rsidRPr="00AB5D9F" w:rsidRDefault="00FC5D8E" w:rsidP="004E7828">
            <w:pPr>
              <w:spacing w:line="259" w:lineRule="auto"/>
              <w:jc w:val="left"/>
              <w:rPr>
                <w:rFonts w:cs="Times New Roman"/>
                <w:szCs w:val="24"/>
                <w:lang w:val="en-GB"/>
              </w:rPr>
            </w:pPr>
            <w:r w:rsidRPr="00AB5D9F">
              <w:rPr>
                <w:rFonts w:cs="Times New Roman"/>
                <w:szCs w:val="24"/>
              </w:rPr>
              <w:t>0.152</w:t>
            </w:r>
          </w:p>
        </w:tc>
        <w:tc>
          <w:tcPr>
            <w:tcW w:w="992" w:type="dxa"/>
          </w:tcPr>
          <w:p w14:paraId="62CC7489" w14:textId="77777777" w:rsidR="004E7828" w:rsidRPr="00AB5D9F" w:rsidRDefault="004E7828" w:rsidP="004E7828">
            <w:pPr>
              <w:spacing w:line="259" w:lineRule="auto"/>
              <w:jc w:val="left"/>
              <w:rPr>
                <w:rFonts w:cs="Times New Roman"/>
                <w:szCs w:val="24"/>
                <w:lang w:val="en-GB"/>
              </w:rPr>
            </w:pPr>
          </w:p>
        </w:tc>
        <w:tc>
          <w:tcPr>
            <w:tcW w:w="1141" w:type="dxa"/>
          </w:tcPr>
          <w:p w14:paraId="589F9139" w14:textId="77777777" w:rsidR="004E7828" w:rsidRPr="00AB5D9F" w:rsidRDefault="004E7828" w:rsidP="004E7828">
            <w:pPr>
              <w:spacing w:line="259" w:lineRule="auto"/>
              <w:jc w:val="left"/>
              <w:rPr>
                <w:rFonts w:cs="Times New Roman"/>
                <w:szCs w:val="24"/>
                <w:lang w:val="en-GB"/>
              </w:rPr>
            </w:pPr>
          </w:p>
        </w:tc>
        <w:tc>
          <w:tcPr>
            <w:tcW w:w="838" w:type="dxa"/>
          </w:tcPr>
          <w:p w14:paraId="7C93264C" w14:textId="704B77E6" w:rsidR="004E7828" w:rsidRPr="00AB5D9F" w:rsidRDefault="004C31F2" w:rsidP="004E7828">
            <w:pPr>
              <w:spacing w:line="259" w:lineRule="auto"/>
              <w:jc w:val="left"/>
              <w:rPr>
                <w:rFonts w:cs="Times New Roman"/>
                <w:szCs w:val="24"/>
                <w:lang w:val="en-GB"/>
              </w:rPr>
            </w:pPr>
            <w:r w:rsidRPr="00AB5D9F">
              <w:rPr>
                <w:rFonts w:cs="Times New Roman"/>
                <w:szCs w:val="24"/>
              </w:rPr>
              <w:t>0.146</w:t>
            </w:r>
          </w:p>
        </w:tc>
      </w:tr>
      <w:tr w:rsidR="004E7828" w:rsidRPr="00AB5D9F" w14:paraId="10A995C3" w14:textId="77777777" w:rsidTr="00DA2DBD">
        <w:tc>
          <w:tcPr>
            <w:tcW w:w="988" w:type="dxa"/>
            <w:tcBorders>
              <w:right w:val="nil"/>
            </w:tcBorders>
          </w:tcPr>
          <w:p w14:paraId="5EE64395"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42BB9B5F"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32446919" w14:textId="0116B05E" w:rsidR="004E7828" w:rsidRPr="00AB5D9F" w:rsidRDefault="00FC5D8E" w:rsidP="004E7828">
            <w:pPr>
              <w:spacing w:line="259" w:lineRule="auto"/>
              <w:jc w:val="left"/>
              <w:rPr>
                <w:rFonts w:cs="Times New Roman"/>
                <w:szCs w:val="24"/>
                <w:lang w:val="en-GB"/>
              </w:rPr>
            </w:pPr>
            <w:r w:rsidRPr="00AB5D9F">
              <w:rPr>
                <w:rFonts w:cs="Times New Roman"/>
                <w:szCs w:val="24"/>
              </w:rPr>
              <w:t>34 (9.9)</w:t>
            </w:r>
          </w:p>
        </w:tc>
        <w:tc>
          <w:tcPr>
            <w:tcW w:w="1276" w:type="dxa"/>
          </w:tcPr>
          <w:p w14:paraId="0580B8E8" w14:textId="6611F78B" w:rsidR="004E7828" w:rsidRPr="00AB5D9F" w:rsidRDefault="00FC5D8E" w:rsidP="004E7828">
            <w:pPr>
              <w:spacing w:line="259" w:lineRule="auto"/>
              <w:jc w:val="left"/>
              <w:rPr>
                <w:rFonts w:cs="Times New Roman"/>
                <w:szCs w:val="24"/>
                <w:lang w:val="en-GB"/>
              </w:rPr>
            </w:pPr>
            <w:r w:rsidRPr="00AB5D9F">
              <w:rPr>
                <w:rFonts w:cs="Times New Roman"/>
                <w:szCs w:val="24"/>
              </w:rPr>
              <w:t>121 (10.7)</w:t>
            </w:r>
          </w:p>
        </w:tc>
        <w:tc>
          <w:tcPr>
            <w:tcW w:w="709" w:type="dxa"/>
          </w:tcPr>
          <w:p w14:paraId="36424112" w14:textId="77777777" w:rsidR="004E7828" w:rsidRPr="00AB5D9F" w:rsidRDefault="004E7828" w:rsidP="004E7828">
            <w:pPr>
              <w:spacing w:line="259" w:lineRule="auto"/>
              <w:jc w:val="left"/>
              <w:rPr>
                <w:rFonts w:cs="Times New Roman"/>
                <w:szCs w:val="24"/>
                <w:lang w:val="en-GB"/>
              </w:rPr>
            </w:pPr>
          </w:p>
        </w:tc>
        <w:tc>
          <w:tcPr>
            <w:tcW w:w="992" w:type="dxa"/>
          </w:tcPr>
          <w:p w14:paraId="26C73080" w14:textId="6B10A887" w:rsidR="004E7828" w:rsidRPr="00AB5D9F" w:rsidRDefault="004C31F2" w:rsidP="004E7828">
            <w:pPr>
              <w:spacing w:line="259" w:lineRule="auto"/>
              <w:jc w:val="left"/>
              <w:rPr>
                <w:rFonts w:cs="Times New Roman"/>
                <w:szCs w:val="24"/>
                <w:lang w:val="en-GB"/>
              </w:rPr>
            </w:pPr>
            <w:r w:rsidRPr="00AB5D9F">
              <w:rPr>
                <w:rFonts w:cs="Times New Roman"/>
                <w:szCs w:val="24"/>
              </w:rPr>
              <w:t>23 (8.9)</w:t>
            </w:r>
          </w:p>
        </w:tc>
        <w:tc>
          <w:tcPr>
            <w:tcW w:w="1141" w:type="dxa"/>
          </w:tcPr>
          <w:p w14:paraId="429C53A0" w14:textId="2693EBC0" w:rsidR="004E7828" w:rsidRPr="00AB5D9F" w:rsidRDefault="004C31F2" w:rsidP="004E7828">
            <w:pPr>
              <w:spacing w:line="259" w:lineRule="auto"/>
              <w:jc w:val="left"/>
              <w:rPr>
                <w:rFonts w:cs="Times New Roman"/>
                <w:szCs w:val="24"/>
                <w:lang w:val="en-GB"/>
              </w:rPr>
            </w:pPr>
            <w:r w:rsidRPr="00AB5D9F">
              <w:rPr>
                <w:rFonts w:cs="Times New Roman"/>
                <w:szCs w:val="24"/>
              </w:rPr>
              <w:t>121 (10.7)</w:t>
            </w:r>
          </w:p>
        </w:tc>
        <w:tc>
          <w:tcPr>
            <w:tcW w:w="838" w:type="dxa"/>
          </w:tcPr>
          <w:p w14:paraId="0240F2A7" w14:textId="77777777" w:rsidR="004E7828" w:rsidRPr="00AB5D9F" w:rsidRDefault="004E7828" w:rsidP="004E7828">
            <w:pPr>
              <w:spacing w:line="259" w:lineRule="auto"/>
              <w:jc w:val="left"/>
              <w:rPr>
                <w:rFonts w:cs="Times New Roman"/>
                <w:szCs w:val="24"/>
                <w:lang w:val="en-GB"/>
              </w:rPr>
            </w:pPr>
          </w:p>
        </w:tc>
      </w:tr>
      <w:tr w:rsidR="004E7828" w:rsidRPr="00AB5D9F" w14:paraId="0FB376DC" w14:textId="77777777" w:rsidTr="00DA2DBD">
        <w:tc>
          <w:tcPr>
            <w:tcW w:w="988" w:type="dxa"/>
            <w:tcBorders>
              <w:right w:val="nil"/>
            </w:tcBorders>
          </w:tcPr>
          <w:p w14:paraId="54E309F2"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5016AEC"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426FA9B0" w14:textId="2E5ED65B" w:rsidR="004E7828" w:rsidRPr="00AB5D9F" w:rsidRDefault="00FC5D8E" w:rsidP="004E7828">
            <w:pPr>
              <w:spacing w:line="259" w:lineRule="auto"/>
              <w:jc w:val="left"/>
              <w:rPr>
                <w:rFonts w:cs="Times New Roman"/>
                <w:szCs w:val="24"/>
                <w:lang w:val="en-GB"/>
              </w:rPr>
            </w:pPr>
            <w:r w:rsidRPr="00AB5D9F">
              <w:rPr>
                <w:rFonts w:cs="Times New Roman"/>
                <w:szCs w:val="24"/>
              </w:rPr>
              <w:t>85 (24.6)</w:t>
            </w:r>
          </w:p>
        </w:tc>
        <w:tc>
          <w:tcPr>
            <w:tcW w:w="1276" w:type="dxa"/>
          </w:tcPr>
          <w:p w14:paraId="50CDA97E" w14:textId="4EF5CBB0" w:rsidR="004E7828" w:rsidRPr="00AB5D9F" w:rsidRDefault="00FC5D8E" w:rsidP="004E7828">
            <w:pPr>
              <w:spacing w:line="259" w:lineRule="auto"/>
              <w:jc w:val="left"/>
              <w:rPr>
                <w:rFonts w:cs="Times New Roman"/>
                <w:szCs w:val="24"/>
                <w:lang w:val="en-GB"/>
              </w:rPr>
            </w:pPr>
            <w:r w:rsidRPr="00AB5D9F">
              <w:rPr>
                <w:rFonts w:cs="Times New Roman"/>
                <w:szCs w:val="24"/>
              </w:rPr>
              <w:t>209 (18.5)</w:t>
            </w:r>
          </w:p>
        </w:tc>
        <w:tc>
          <w:tcPr>
            <w:tcW w:w="709" w:type="dxa"/>
          </w:tcPr>
          <w:p w14:paraId="7CEC1778" w14:textId="77777777" w:rsidR="004E7828" w:rsidRPr="00AB5D9F" w:rsidRDefault="004E7828" w:rsidP="004E7828">
            <w:pPr>
              <w:spacing w:line="259" w:lineRule="auto"/>
              <w:jc w:val="left"/>
              <w:rPr>
                <w:rFonts w:cs="Times New Roman"/>
                <w:szCs w:val="24"/>
                <w:lang w:val="en-GB"/>
              </w:rPr>
            </w:pPr>
          </w:p>
        </w:tc>
        <w:tc>
          <w:tcPr>
            <w:tcW w:w="992" w:type="dxa"/>
          </w:tcPr>
          <w:p w14:paraId="084D487D" w14:textId="19A5C179" w:rsidR="004E7828" w:rsidRPr="00AB5D9F" w:rsidRDefault="004C31F2" w:rsidP="004E7828">
            <w:pPr>
              <w:spacing w:line="259" w:lineRule="auto"/>
              <w:jc w:val="left"/>
              <w:rPr>
                <w:rFonts w:cs="Times New Roman"/>
                <w:szCs w:val="24"/>
                <w:lang w:val="en-GB"/>
              </w:rPr>
            </w:pPr>
            <w:r w:rsidRPr="00AB5D9F">
              <w:rPr>
                <w:rFonts w:cs="Times New Roman"/>
                <w:szCs w:val="24"/>
              </w:rPr>
              <w:t>62 (23.9)</w:t>
            </w:r>
          </w:p>
        </w:tc>
        <w:tc>
          <w:tcPr>
            <w:tcW w:w="1141" w:type="dxa"/>
          </w:tcPr>
          <w:p w14:paraId="17E29A7C" w14:textId="3B89B279" w:rsidR="004E7828" w:rsidRPr="00AB5D9F" w:rsidRDefault="004C31F2" w:rsidP="004E7828">
            <w:pPr>
              <w:spacing w:line="259" w:lineRule="auto"/>
              <w:jc w:val="left"/>
              <w:rPr>
                <w:rFonts w:cs="Times New Roman"/>
                <w:szCs w:val="24"/>
                <w:lang w:val="en-GB"/>
              </w:rPr>
            </w:pPr>
            <w:r w:rsidRPr="00AB5D9F">
              <w:rPr>
                <w:rFonts w:cs="Times New Roman"/>
                <w:szCs w:val="24"/>
              </w:rPr>
              <w:t>209 (18.5)</w:t>
            </w:r>
          </w:p>
        </w:tc>
        <w:tc>
          <w:tcPr>
            <w:tcW w:w="838" w:type="dxa"/>
          </w:tcPr>
          <w:p w14:paraId="6B4D4DED" w14:textId="77777777" w:rsidR="004E7828" w:rsidRPr="00AB5D9F" w:rsidRDefault="004E7828" w:rsidP="004E7828">
            <w:pPr>
              <w:spacing w:line="259" w:lineRule="auto"/>
              <w:jc w:val="left"/>
              <w:rPr>
                <w:rFonts w:cs="Times New Roman"/>
                <w:szCs w:val="24"/>
                <w:lang w:val="en-GB"/>
              </w:rPr>
            </w:pPr>
          </w:p>
        </w:tc>
      </w:tr>
      <w:tr w:rsidR="004E7828" w:rsidRPr="00AB5D9F" w14:paraId="7C09C063" w14:textId="77777777" w:rsidTr="00DA2DBD">
        <w:tc>
          <w:tcPr>
            <w:tcW w:w="988" w:type="dxa"/>
            <w:tcBorders>
              <w:right w:val="nil"/>
            </w:tcBorders>
          </w:tcPr>
          <w:p w14:paraId="72E38FD7"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F12149B"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13AD4E8F" w14:textId="7F3EF71F" w:rsidR="004E7828" w:rsidRPr="00AB5D9F" w:rsidRDefault="00FC5D8E" w:rsidP="004E7828">
            <w:pPr>
              <w:spacing w:line="259" w:lineRule="auto"/>
              <w:jc w:val="left"/>
              <w:rPr>
                <w:rFonts w:cs="Times New Roman"/>
                <w:szCs w:val="24"/>
                <w:lang w:val="en-GB"/>
              </w:rPr>
            </w:pPr>
            <w:r w:rsidRPr="00AB5D9F">
              <w:rPr>
                <w:rFonts w:cs="Times New Roman"/>
                <w:szCs w:val="24"/>
              </w:rPr>
              <w:t>128 (37.1)</w:t>
            </w:r>
          </w:p>
        </w:tc>
        <w:tc>
          <w:tcPr>
            <w:tcW w:w="1276" w:type="dxa"/>
          </w:tcPr>
          <w:p w14:paraId="7AAB8C07" w14:textId="7032D4BA" w:rsidR="004E7828" w:rsidRPr="00AB5D9F" w:rsidRDefault="00FC5D8E" w:rsidP="004E7828">
            <w:pPr>
              <w:spacing w:line="259" w:lineRule="auto"/>
              <w:jc w:val="left"/>
              <w:rPr>
                <w:rFonts w:cs="Times New Roman"/>
                <w:szCs w:val="24"/>
                <w:lang w:val="en-GB"/>
              </w:rPr>
            </w:pPr>
            <w:r w:rsidRPr="00AB5D9F">
              <w:rPr>
                <w:rFonts w:cs="Times New Roman"/>
                <w:szCs w:val="24"/>
              </w:rPr>
              <w:t>462 (41.0)</w:t>
            </w:r>
          </w:p>
        </w:tc>
        <w:tc>
          <w:tcPr>
            <w:tcW w:w="709" w:type="dxa"/>
          </w:tcPr>
          <w:p w14:paraId="2227DEB5" w14:textId="77777777" w:rsidR="004E7828" w:rsidRPr="00AB5D9F" w:rsidRDefault="004E7828" w:rsidP="004E7828">
            <w:pPr>
              <w:spacing w:line="259" w:lineRule="auto"/>
              <w:jc w:val="left"/>
              <w:rPr>
                <w:rFonts w:cs="Times New Roman"/>
                <w:szCs w:val="24"/>
                <w:lang w:val="en-GB"/>
              </w:rPr>
            </w:pPr>
          </w:p>
        </w:tc>
        <w:tc>
          <w:tcPr>
            <w:tcW w:w="992" w:type="dxa"/>
          </w:tcPr>
          <w:p w14:paraId="6E978A76" w14:textId="2D3051CB" w:rsidR="004E7828" w:rsidRPr="00AB5D9F" w:rsidRDefault="004C31F2" w:rsidP="004E7828">
            <w:pPr>
              <w:spacing w:line="259" w:lineRule="auto"/>
              <w:jc w:val="left"/>
              <w:rPr>
                <w:rFonts w:cs="Times New Roman"/>
                <w:szCs w:val="24"/>
                <w:lang w:val="en-GB"/>
              </w:rPr>
            </w:pPr>
            <w:r w:rsidRPr="00AB5D9F">
              <w:rPr>
                <w:rFonts w:cs="Times New Roman"/>
                <w:szCs w:val="24"/>
              </w:rPr>
              <w:t>101 (39.0)</w:t>
            </w:r>
          </w:p>
        </w:tc>
        <w:tc>
          <w:tcPr>
            <w:tcW w:w="1141" w:type="dxa"/>
          </w:tcPr>
          <w:p w14:paraId="46A7C05C" w14:textId="71744473" w:rsidR="004E7828" w:rsidRPr="00AB5D9F" w:rsidRDefault="004C31F2" w:rsidP="004E7828">
            <w:pPr>
              <w:spacing w:line="259" w:lineRule="auto"/>
              <w:jc w:val="left"/>
              <w:rPr>
                <w:rFonts w:cs="Times New Roman"/>
                <w:szCs w:val="24"/>
                <w:lang w:val="en-GB"/>
              </w:rPr>
            </w:pPr>
            <w:r w:rsidRPr="00AB5D9F">
              <w:rPr>
                <w:rFonts w:cs="Times New Roman"/>
                <w:szCs w:val="24"/>
              </w:rPr>
              <w:t>462 (41.0)</w:t>
            </w:r>
          </w:p>
        </w:tc>
        <w:tc>
          <w:tcPr>
            <w:tcW w:w="838" w:type="dxa"/>
          </w:tcPr>
          <w:p w14:paraId="2C8B6E0D" w14:textId="77777777" w:rsidR="004E7828" w:rsidRPr="00AB5D9F" w:rsidRDefault="004E7828" w:rsidP="004E7828">
            <w:pPr>
              <w:spacing w:line="259" w:lineRule="auto"/>
              <w:jc w:val="left"/>
              <w:rPr>
                <w:rFonts w:cs="Times New Roman"/>
                <w:szCs w:val="24"/>
                <w:lang w:val="en-GB"/>
              </w:rPr>
            </w:pPr>
          </w:p>
        </w:tc>
      </w:tr>
      <w:tr w:rsidR="004E7828" w:rsidRPr="00AB5D9F" w14:paraId="0C07C205" w14:textId="77777777" w:rsidTr="00DA2DBD">
        <w:tc>
          <w:tcPr>
            <w:tcW w:w="988" w:type="dxa"/>
            <w:tcBorders>
              <w:right w:val="nil"/>
            </w:tcBorders>
          </w:tcPr>
          <w:p w14:paraId="1D2683BD"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998A12E"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4</w:t>
            </w:r>
          </w:p>
        </w:tc>
        <w:tc>
          <w:tcPr>
            <w:tcW w:w="1276" w:type="dxa"/>
          </w:tcPr>
          <w:p w14:paraId="1F6C5268" w14:textId="6664956A" w:rsidR="004E7828" w:rsidRPr="00AB5D9F" w:rsidRDefault="00FC5D8E" w:rsidP="004E7828">
            <w:pPr>
              <w:spacing w:line="259" w:lineRule="auto"/>
              <w:jc w:val="left"/>
              <w:rPr>
                <w:rFonts w:cs="Times New Roman"/>
                <w:szCs w:val="24"/>
                <w:lang w:val="en-GB"/>
              </w:rPr>
            </w:pPr>
            <w:r w:rsidRPr="00AB5D9F">
              <w:rPr>
                <w:rFonts w:cs="Times New Roman"/>
                <w:szCs w:val="24"/>
              </w:rPr>
              <w:t>69 (20.0)</w:t>
            </w:r>
          </w:p>
        </w:tc>
        <w:tc>
          <w:tcPr>
            <w:tcW w:w="1276" w:type="dxa"/>
          </w:tcPr>
          <w:p w14:paraId="19A21A74" w14:textId="1C1B8AC7" w:rsidR="004E7828" w:rsidRPr="00AB5D9F" w:rsidRDefault="00FC5D8E" w:rsidP="004E7828">
            <w:pPr>
              <w:spacing w:line="259" w:lineRule="auto"/>
              <w:jc w:val="left"/>
              <w:rPr>
                <w:rFonts w:cs="Times New Roman"/>
                <w:szCs w:val="24"/>
                <w:lang w:val="en-GB"/>
              </w:rPr>
            </w:pPr>
            <w:r w:rsidRPr="00AB5D9F">
              <w:rPr>
                <w:rFonts w:cs="Times New Roman"/>
                <w:szCs w:val="24"/>
              </w:rPr>
              <w:t>243 (21.6)</w:t>
            </w:r>
          </w:p>
        </w:tc>
        <w:tc>
          <w:tcPr>
            <w:tcW w:w="709" w:type="dxa"/>
          </w:tcPr>
          <w:p w14:paraId="7ADD903B" w14:textId="77777777" w:rsidR="004E7828" w:rsidRPr="00AB5D9F" w:rsidRDefault="004E7828" w:rsidP="004E7828">
            <w:pPr>
              <w:spacing w:line="259" w:lineRule="auto"/>
              <w:jc w:val="left"/>
              <w:rPr>
                <w:rFonts w:cs="Times New Roman"/>
                <w:szCs w:val="24"/>
                <w:lang w:val="en-GB"/>
              </w:rPr>
            </w:pPr>
          </w:p>
        </w:tc>
        <w:tc>
          <w:tcPr>
            <w:tcW w:w="992" w:type="dxa"/>
          </w:tcPr>
          <w:p w14:paraId="20F31B33" w14:textId="68BF76C1" w:rsidR="004E7828" w:rsidRPr="00AB5D9F" w:rsidRDefault="004C31F2" w:rsidP="004E7828">
            <w:pPr>
              <w:spacing w:line="259" w:lineRule="auto"/>
              <w:jc w:val="left"/>
              <w:rPr>
                <w:rFonts w:cs="Times New Roman"/>
                <w:szCs w:val="24"/>
                <w:lang w:val="en-GB"/>
              </w:rPr>
            </w:pPr>
            <w:r w:rsidRPr="00AB5D9F">
              <w:rPr>
                <w:rFonts w:cs="Times New Roman"/>
                <w:szCs w:val="24"/>
              </w:rPr>
              <w:t>50 (19.3)</w:t>
            </w:r>
          </w:p>
        </w:tc>
        <w:tc>
          <w:tcPr>
            <w:tcW w:w="1141" w:type="dxa"/>
          </w:tcPr>
          <w:p w14:paraId="29673F6E" w14:textId="1B849A82" w:rsidR="004E7828" w:rsidRPr="00AB5D9F" w:rsidRDefault="004C31F2" w:rsidP="004E7828">
            <w:pPr>
              <w:spacing w:line="259" w:lineRule="auto"/>
              <w:jc w:val="left"/>
              <w:rPr>
                <w:rFonts w:cs="Times New Roman"/>
                <w:szCs w:val="24"/>
                <w:lang w:val="en-GB"/>
              </w:rPr>
            </w:pPr>
            <w:r w:rsidRPr="00AB5D9F">
              <w:rPr>
                <w:rFonts w:cs="Times New Roman"/>
                <w:szCs w:val="24"/>
              </w:rPr>
              <w:t>243 (21.6)</w:t>
            </w:r>
          </w:p>
        </w:tc>
        <w:tc>
          <w:tcPr>
            <w:tcW w:w="838" w:type="dxa"/>
          </w:tcPr>
          <w:p w14:paraId="78F938DF" w14:textId="77777777" w:rsidR="004E7828" w:rsidRPr="00AB5D9F" w:rsidRDefault="004E7828" w:rsidP="004E7828">
            <w:pPr>
              <w:spacing w:line="259" w:lineRule="auto"/>
              <w:jc w:val="left"/>
              <w:rPr>
                <w:rFonts w:cs="Times New Roman"/>
                <w:szCs w:val="24"/>
                <w:lang w:val="en-GB"/>
              </w:rPr>
            </w:pPr>
          </w:p>
        </w:tc>
      </w:tr>
      <w:tr w:rsidR="004E7828" w:rsidRPr="00AB5D9F" w14:paraId="10114CAC" w14:textId="77777777" w:rsidTr="00DA2DBD">
        <w:tc>
          <w:tcPr>
            <w:tcW w:w="988" w:type="dxa"/>
            <w:tcBorders>
              <w:right w:val="nil"/>
            </w:tcBorders>
          </w:tcPr>
          <w:p w14:paraId="20AAE8CC"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57B1AFAD"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5</w:t>
            </w:r>
          </w:p>
        </w:tc>
        <w:tc>
          <w:tcPr>
            <w:tcW w:w="1276" w:type="dxa"/>
          </w:tcPr>
          <w:p w14:paraId="56AD6A52" w14:textId="16BC0D50" w:rsidR="004E7828" w:rsidRPr="00AB5D9F" w:rsidRDefault="00FC5D8E" w:rsidP="004E7828">
            <w:pPr>
              <w:spacing w:line="259" w:lineRule="auto"/>
              <w:jc w:val="left"/>
              <w:rPr>
                <w:rFonts w:cs="Times New Roman"/>
                <w:szCs w:val="24"/>
                <w:lang w:val="en-GB"/>
              </w:rPr>
            </w:pPr>
            <w:r w:rsidRPr="00AB5D9F">
              <w:rPr>
                <w:rFonts w:cs="Times New Roman"/>
                <w:szCs w:val="24"/>
              </w:rPr>
              <w:t>29 (8.4)</w:t>
            </w:r>
          </w:p>
        </w:tc>
        <w:tc>
          <w:tcPr>
            <w:tcW w:w="1276" w:type="dxa"/>
          </w:tcPr>
          <w:p w14:paraId="55D4A9E6" w14:textId="6AEFEF12" w:rsidR="004E7828" w:rsidRPr="00AB5D9F" w:rsidRDefault="00FC5D8E" w:rsidP="004E7828">
            <w:pPr>
              <w:spacing w:line="259" w:lineRule="auto"/>
              <w:jc w:val="left"/>
              <w:rPr>
                <w:rFonts w:cs="Times New Roman"/>
                <w:szCs w:val="24"/>
                <w:lang w:val="en-GB"/>
              </w:rPr>
            </w:pPr>
            <w:r w:rsidRPr="00AB5D9F">
              <w:rPr>
                <w:rFonts w:cs="Times New Roman"/>
                <w:szCs w:val="24"/>
              </w:rPr>
              <w:t>92 (8.2)</w:t>
            </w:r>
          </w:p>
        </w:tc>
        <w:tc>
          <w:tcPr>
            <w:tcW w:w="709" w:type="dxa"/>
          </w:tcPr>
          <w:p w14:paraId="5A86BBCA" w14:textId="77777777" w:rsidR="004E7828" w:rsidRPr="00AB5D9F" w:rsidRDefault="004E7828" w:rsidP="004E7828">
            <w:pPr>
              <w:spacing w:line="259" w:lineRule="auto"/>
              <w:jc w:val="left"/>
              <w:rPr>
                <w:rFonts w:cs="Times New Roman"/>
                <w:szCs w:val="24"/>
                <w:lang w:val="en-GB"/>
              </w:rPr>
            </w:pPr>
          </w:p>
        </w:tc>
        <w:tc>
          <w:tcPr>
            <w:tcW w:w="992" w:type="dxa"/>
          </w:tcPr>
          <w:p w14:paraId="7DDF090C" w14:textId="209A1444" w:rsidR="004E7828" w:rsidRPr="00AB5D9F" w:rsidRDefault="004C31F2" w:rsidP="004E7828">
            <w:pPr>
              <w:spacing w:line="259" w:lineRule="auto"/>
              <w:jc w:val="left"/>
              <w:rPr>
                <w:rFonts w:cs="Times New Roman"/>
                <w:szCs w:val="24"/>
                <w:lang w:val="en-GB"/>
              </w:rPr>
            </w:pPr>
            <w:r w:rsidRPr="00AB5D9F">
              <w:rPr>
                <w:rFonts w:cs="Times New Roman"/>
                <w:szCs w:val="24"/>
              </w:rPr>
              <w:t>23 (8.9)</w:t>
            </w:r>
          </w:p>
        </w:tc>
        <w:tc>
          <w:tcPr>
            <w:tcW w:w="1141" w:type="dxa"/>
          </w:tcPr>
          <w:p w14:paraId="706B1B4D" w14:textId="2E5F138A" w:rsidR="004E7828" w:rsidRPr="00AB5D9F" w:rsidRDefault="004C31F2" w:rsidP="004E7828">
            <w:pPr>
              <w:spacing w:line="259" w:lineRule="auto"/>
              <w:jc w:val="left"/>
              <w:rPr>
                <w:rFonts w:cs="Times New Roman"/>
                <w:szCs w:val="24"/>
                <w:lang w:val="en-GB"/>
              </w:rPr>
            </w:pPr>
            <w:r w:rsidRPr="00AB5D9F">
              <w:rPr>
                <w:rFonts w:cs="Times New Roman"/>
                <w:szCs w:val="24"/>
              </w:rPr>
              <w:t>92 (8.2)</w:t>
            </w:r>
          </w:p>
        </w:tc>
        <w:tc>
          <w:tcPr>
            <w:tcW w:w="838" w:type="dxa"/>
          </w:tcPr>
          <w:p w14:paraId="5803423F" w14:textId="77777777" w:rsidR="004E7828" w:rsidRPr="00AB5D9F" w:rsidRDefault="004E7828" w:rsidP="004E7828">
            <w:pPr>
              <w:spacing w:line="259" w:lineRule="auto"/>
              <w:jc w:val="left"/>
              <w:rPr>
                <w:rFonts w:cs="Times New Roman"/>
                <w:szCs w:val="24"/>
                <w:lang w:val="en-GB"/>
              </w:rPr>
            </w:pPr>
          </w:p>
        </w:tc>
      </w:tr>
      <w:tr w:rsidR="004E7828" w:rsidRPr="00AB5D9F" w14:paraId="0EE75A41" w14:textId="77777777" w:rsidTr="00DA2DBD">
        <w:tc>
          <w:tcPr>
            <w:tcW w:w="2830" w:type="dxa"/>
            <w:gridSpan w:val="2"/>
          </w:tcPr>
          <w:p w14:paraId="02B7178A"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450EAD53" w14:textId="77777777" w:rsidR="004E7828" w:rsidRPr="00AB5D9F" w:rsidRDefault="004E7828" w:rsidP="004E7828">
            <w:pPr>
              <w:spacing w:line="259" w:lineRule="auto"/>
              <w:jc w:val="left"/>
              <w:rPr>
                <w:rFonts w:cs="Times New Roman"/>
                <w:szCs w:val="24"/>
                <w:lang w:val="en-GB"/>
              </w:rPr>
            </w:pPr>
          </w:p>
        </w:tc>
        <w:tc>
          <w:tcPr>
            <w:tcW w:w="1276" w:type="dxa"/>
          </w:tcPr>
          <w:p w14:paraId="5F1C18BA" w14:textId="77777777" w:rsidR="004E7828" w:rsidRPr="00AB5D9F" w:rsidRDefault="004E7828" w:rsidP="004E7828">
            <w:pPr>
              <w:spacing w:line="259" w:lineRule="auto"/>
              <w:jc w:val="left"/>
              <w:rPr>
                <w:rFonts w:cs="Times New Roman"/>
                <w:szCs w:val="24"/>
                <w:lang w:val="en-GB"/>
              </w:rPr>
            </w:pPr>
          </w:p>
        </w:tc>
        <w:tc>
          <w:tcPr>
            <w:tcW w:w="709" w:type="dxa"/>
          </w:tcPr>
          <w:p w14:paraId="53ED84AA" w14:textId="15F7F76F" w:rsidR="004E7828" w:rsidRPr="00AB5D9F" w:rsidRDefault="00FC5D8E" w:rsidP="004E7828">
            <w:pPr>
              <w:spacing w:line="259" w:lineRule="auto"/>
              <w:jc w:val="left"/>
              <w:rPr>
                <w:rFonts w:cs="Times New Roman"/>
                <w:szCs w:val="24"/>
                <w:lang w:val="en-GB"/>
              </w:rPr>
            </w:pPr>
            <w:r w:rsidRPr="00AB5D9F">
              <w:rPr>
                <w:rFonts w:cs="Times New Roman"/>
                <w:szCs w:val="24"/>
              </w:rPr>
              <w:t>0.074</w:t>
            </w:r>
          </w:p>
        </w:tc>
        <w:tc>
          <w:tcPr>
            <w:tcW w:w="992" w:type="dxa"/>
          </w:tcPr>
          <w:p w14:paraId="5A075994" w14:textId="77777777" w:rsidR="004E7828" w:rsidRPr="00AB5D9F" w:rsidRDefault="004E7828" w:rsidP="004E7828">
            <w:pPr>
              <w:spacing w:line="259" w:lineRule="auto"/>
              <w:jc w:val="left"/>
              <w:rPr>
                <w:rFonts w:cs="Times New Roman"/>
                <w:szCs w:val="24"/>
                <w:lang w:val="en-GB"/>
              </w:rPr>
            </w:pPr>
          </w:p>
        </w:tc>
        <w:tc>
          <w:tcPr>
            <w:tcW w:w="1141" w:type="dxa"/>
          </w:tcPr>
          <w:p w14:paraId="67046B37" w14:textId="77777777" w:rsidR="004E7828" w:rsidRPr="00AB5D9F" w:rsidRDefault="004E7828" w:rsidP="004E7828">
            <w:pPr>
              <w:spacing w:line="259" w:lineRule="auto"/>
              <w:jc w:val="left"/>
              <w:rPr>
                <w:rFonts w:cs="Times New Roman"/>
                <w:szCs w:val="24"/>
                <w:lang w:val="en-GB"/>
              </w:rPr>
            </w:pPr>
          </w:p>
        </w:tc>
        <w:tc>
          <w:tcPr>
            <w:tcW w:w="838" w:type="dxa"/>
          </w:tcPr>
          <w:p w14:paraId="2F91FEC3" w14:textId="7962A899" w:rsidR="004E7828" w:rsidRPr="00AB5D9F" w:rsidRDefault="004C31F2" w:rsidP="004E7828">
            <w:pPr>
              <w:spacing w:line="259" w:lineRule="auto"/>
              <w:jc w:val="left"/>
              <w:rPr>
                <w:rFonts w:cs="Times New Roman"/>
                <w:szCs w:val="24"/>
                <w:lang w:val="en-GB"/>
              </w:rPr>
            </w:pPr>
            <w:r w:rsidRPr="00AB5D9F">
              <w:rPr>
                <w:rFonts w:cs="Times New Roman"/>
                <w:szCs w:val="24"/>
              </w:rPr>
              <w:t>0.078</w:t>
            </w:r>
          </w:p>
        </w:tc>
      </w:tr>
      <w:tr w:rsidR="004E7828" w:rsidRPr="00AB5D9F" w14:paraId="096A646C" w14:textId="77777777" w:rsidTr="00DA2DBD">
        <w:tc>
          <w:tcPr>
            <w:tcW w:w="988" w:type="dxa"/>
            <w:tcBorders>
              <w:right w:val="nil"/>
            </w:tcBorders>
          </w:tcPr>
          <w:p w14:paraId="5C7E3A2A"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18A5331"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0</w:t>
            </w:r>
          </w:p>
        </w:tc>
        <w:tc>
          <w:tcPr>
            <w:tcW w:w="1276" w:type="dxa"/>
          </w:tcPr>
          <w:p w14:paraId="62A67B41" w14:textId="4BD508C0" w:rsidR="004E7828" w:rsidRPr="00AB5D9F" w:rsidRDefault="00FC5D8E" w:rsidP="004E7828">
            <w:pPr>
              <w:spacing w:line="259" w:lineRule="auto"/>
              <w:jc w:val="left"/>
              <w:rPr>
                <w:rFonts w:cs="Times New Roman"/>
                <w:szCs w:val="24"/>
                <w:lang w:val="en-GB"/>
              </w:rPr>
            </w:pPr>
            <w:r w:rsidRPr="00AB5D9F">
              <w:rPr>
                <w:rFonts w:cs="Times New Roman"/>
                <w:szCs w:val="24"/>
              </w:rPr>
              <w:t>36 (10.4)</w:t>
            </w:r>
          </w:p>
        </w:tc>
        <w:tc>
          <w:tcPr>
            <w:tcW w:w="1276" w:type="dxa"/>
          </w:tcPr>
          <w:p w14:paraId="27D36194" w14:textId="0AA19292" w:rsidR="004E7828" w:rsidRPr="00AB5D9F" w:rsidRDefault="00FC5D8E" w:rsidP="004E7828">
            <w:pPr>
              <w:spacing w:line="259" w:lineRule="auto"/>
              <w:jc w:val="left"/>
              <w:rPr>
                <w:rFonts w:cs="Times New Roman"/>
                <w:szCs w:val="24"/>
                <w:lang w:val="en-GB"/>
              </w:rPr>
            </w:pPr>
            <w:r w:rsidRPr="00AB5D9F">
              <w:rPr>
                <w:rFonts w:cs="Times New Roman"/>
                <w:szCs w:val="24"/>
              </w:rPr>
              <w:t>119 (10.6)</w:t>
            </w:r>
          </w:p>
        </w:tc>
        <w:tc>
          <w:tcPr>
            <w:tcW w:w="709" w:type="dxa"/>
          </w:tcPr>
          <w:p w14:paraId="735332FE" w14:textId="77777777" w:rsidR="004E7828" w:rsidRPr="00AB5D9F" w:rsidRDefault="004E7828" w:rsidP="004E7828">
            <w:pPr>
              <w:spacing w:line="259" w:lineRule="auto"/>
              <w:jc w:val="left"/>
              <w:rPr>
                <w:rFonts w:cs="Times New Roman"/>
                <w:szCs w:val="24"/>
                <w:lang w:val="en-GB"/>
              </w:rPr>
            </w:pPr>
          </w:p>
        </w:tc>
        <w:tc>
          <w:tcPr>
            <w:tcW w:w="992" w:type="dxa"/>
          </w:tcPr>
          <w:p w14:paraId="59D83E5F" w14:textId="1BA57E57" w:rsidR="004E7828" w:rsidRPr="00AB5D9F" w:rsidRDefault="004C31F2" w:rsidP="004E7828">
            <w:pPr>
              <w:spacing w:line="259" w:lineRule="auto"/>
              <w:jc w:val="left"/>
              <w:rPr>
                <w:rFonts w:cs="Times New Roman"/>
                <w:szCs w:val="24"/>
                <w:lang w:val="en-GB"/>
              </w:rPr>
            </w:pPr>
            <w:r w:rsidRPr="00AB5D9F">
              <w:rPr>
                <w:rFonts w:cs="Times New Roman"/>
                <w:szCs w:val="24"/>
              </w:rPr>
              <w:t>24 (9.3)</w:t>
            </w:r>
          </w:p>
        </w:tc>
        <w:tc>
          <w:tcPr>
            <w:tcW w:w="1141" w:type="dxa"/>
          </w:tcPr>
          <w:p w14:paraId="57DDA557" w14:textId="0DD854A1" w:rsidR="004E7828" w:rsidRPr="00AB5D9F" w:rsidRDefault="004C31F2" w:rsidP="004E7828">
            <w:pPr>
              <w:spacing w:line="259" w:lineRule="auto"/>
              <w:jc w:val="left"/>
              <w:rPr>
                <w:rFonts w:cs="Times New Roman"/>
                <w:szCs w:val="24"/>
                <w:lang w:val="en-GB"/>
              </w:rPr>
            </w:pPr>
            <w:r w:rsidRPr="00AB5D9F">
              <w:rPr>
                <w:rFonts w:cs="Times New Roman"/>
                <w:szCs w:val="24"/>
              </w:rPr>
              <w:t>119 (10.6)</w:t>
            </w:r>
          </w:p>
        </w:tc>
        <w:tc>
          <w:tcPr>
            <w:tcW w:w="838" w:type="dxa"/>
          </w:tcPr>
          <w:p w14:paraId="6D1CEAD8" w14:textId="77777777" w:rsidR="004E7828" w:rsidRPr="00AB5D9F" w:rsidRDefault="004E7828" w:rsidP="004E7828">
            <w:pPr>
              <w:spacing w:line="259" w:lineRule="auto"/>
              <w:jc w:val="left"/>
              <w:rPr>
                <w:rFonts w:cs="Times New Roman"/>
                <w:szCs w:val="24"/>
                <w:lang w:val="en-GB"/>
              </w:rPr>
            </w:pPr>
          </w:p>
        </w:tc>
      </w:tr>
      <w:tr w:rsidR="004E7828" w:rsidRPr="00AB5D9F" w14:paraId="0EB27D2C" w14:textId="77777777" w:rsidTr="00DA2DBD">
        <w:tc>
          <w:tcPr>
            <w:tcW w:w="988" w:type="dxa"/>
            <w:tcBorders>
              <w:right w:val="nil"/>
            </w:tcBorders>
          </w:tcPr>
          <w:p w14:paraId="519B31C4"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49D0FE53"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71B992FC" w14:textId="44FB5207" w:rsidR="004E7828" w:rsidRPr="00AB5D9F" w:rsidRDefault="00FC5D8E" w:rsidP="004E7828">
            <w:pPr>
              <w:spacing w:line="259" w:lineRule="auto"/>
              <w:jc w:val="left"/>
              <w:rPr>
                <w:rFonts w:cs="Times New Roman"/>
                <w:szCs w:val="24"/>
                <w:lang w:val="en-GB"/>
              </w:rPr>
            </w:pPr>
            <w:r w:rsidRPr="00AB5D9F">
              <w:rPr>
                <w:rFonts w:cs="Times New Roman"/>
                <w:szCs w:val="24"/>
              </w:rPr>
              <w:t>175 (50.7)</w:t>
            </w:r>
          </w:p>
        </w:tc>
        <w:tc>
          <w:tcPr>
            <w:tcW w:w="1276" w:type="dxa"/>
          </w:tcPr>
          <w:p w14:paraId="7748CFC5" w14:textId="27AF8D9F" w:rsidR="004E7828" w:rsidRPr="00AB5D9F" w:rsidRDefault="00FC5D8E" w:rsidP="004E7828">
            <w:pPr>
              <w:spacing w:line="259" w:lineRule="auto"/>
              <w:jc w:val="left"/>
              <w:rPr>
                <w:rFonts w:cs="Times New Roman"/>
                <w:szCs w:val="24"/>
                <w:lang w:val="en-GB"/>
              </w:rPr>
            </w:pPr>
            <w:r w:rsidRPr="00AB5D9F">
              <w:rPr>
                <w:rFonts w:cs="Times New Roman"/>
                <w:szCs w:val="24"/>
              </w:rPr>
              <w:t>541 (48.0)</w:t>
            </w:r>
          </w:p>
        </w:tc>
        <w:tc>
          <w:tcPr>
            <w:tcW w:w="709" w:type="dxa"/>
          </w:tcPr>
          <w:p w14:paraId="3F57AD15" w14:textId="77777777" w:rsidR="004E7828" w:rsidRPr="00AB5D9F" w:rsidRDefault="004E7828" w:rsidP="004E7828">
            <w:pPr>
              <w:spacing w:line="259" w:lineRule="auto"/>
              <w:jc w:val="left"/>
              <w:rPr>
                <w:rFonts w:cs="Times New Roman"/>
                <w:szCs w:val="24"/>
                <w:lang w:val="en-GB"/>
              </w:rPr>
            </w:pPr>
          </w:p>
        </w:tc>
        <w:tc>
          <w:tcPr>
            <w:tcW w:w="992" w:type="dxa"/>
          </w:tcPr>
          <w:p w14:paraId="2197C37D" w14:textId="2F14A5B3" w:rsidR="004E7828" w:rsidRPr="00AB5D9F" w:rsidRDefault="004C31F2" w:rsidP="004E7828">
            <w:pPr>
              <w:spacing w:line="259" w:lineRule="auto"/>
              <w:jc w:val="left"/>
              <w:rPr>
                <w:rFonts w:cs="Times New Roman"/>
                <w:szCs w:val="24"/>
                <w:lang w:val="en-GB"/>
              </w:rPr>
            </w:pPr>
            <w:r w:rsidRPr="00AB5D9F">
              <w:rPr>
                <w:rFonts w:cs="Times New Roman"/>
                <w:szCs w:val="24"/>
              </w:rPr>
              <w:t>132 (51.0)</w:t>
            </w:r>
          </w:p>
        </w:tc>
        <w:tc>
          <w:tcPr>
            <w:tcW w:w="1141" w:type="dxa"/>
          </w:tcPr>
          <w:p w14:paraId="5633697A" w14:textId="65096309" w:rsidR="004E7828" w:rsidRPr="00AB5D9F" w:rsidRDefault="004C31F2" w:rsidP="004E7828">
            <w:pPr>
              <w:spacing w:line="259" w:lineRule="auto"/>
              <w:jc w:val="left"/>
              <w:rPr>
                <w:rFonts w:cs="Times New Roman"/>
                <w:szCs w:val="24"/>
                <w:lang w:val="en-GB"/>
              </w:rPr>
            </w:pPr>
            <w:r w:rsidRPr="00AB5D9F">
              <w:rPr>
                <w:rFonts w:cs="Times New Roman"/>
                <w:szCs w:val="24"/>
              </w:rPr>
              <w:t>541 (48.0)</w:t>
            </w:r>
          </w:p>
        </w:tc>
        <w:tc>
          <w:tcPr>
            <w:tcW w:w="838" w:type="dxa"/>
          </w:tcPr>
          <w:p w14:paraId="0D6249B6" w14:textId="77777777" w:rsidR="004E7828" w:rsidRPr="00AB5D9F" w:rsidRDefault="004E7828" w:rsidP="004E7828">
            <w:pPr>
              <w:spacing w:line="259" w:lineRule="auto"/>
              <w:jc w:val="left"/>
              <w:rPr>
                <w:rFonts w:cs="Times New Roman"/>
                <w:szCs w:val="24"/>
                <w:lang w:val="en-GB"/>
              </w:rPr>
            </w:pPr>
          </w:p>
        </w:tc>
      </w:tr>
      <w:tr w:rsidR="004E7828" w:rsidRPr="00AB5D9F" w14:paraId="5DD4980A" w14:textId="77777777" w:rsidTr="00DA2DBD">
        <w:tc>
          <w:tcPr>
            <w:tcW w:w="988" w:type="dxa"/>
            <w:tcBorders>
              <w:right w:val="nil"/>
            </w:tcBorders>
          </w:tcPr>
          <w:p w14:paraId="7078C15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39E4E4B"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4B2E80DE" w14:textId="015774DC" w:rsidR="004E7828" w:rsidRPr="00AB5D9F" w:rsidRDefault="00FC5D8E" w:rsidP="004E7828">
            <w:pPr>
              <w:spacing w:line="259" w:lineRule="auto"/>
              <w:jc w:val="left"/>
              <w:rPr>
                <w:rFonts w:cs="Times New Roman"/>
                <w:szCs w:val="24"/>
                <w:lang w:val="en-GB"/>
              </w:rPr>
            </w:pPr>
            <w:r w:rsidRPr="00AB5D9F">
              <w:rPr>
                <w:rFonts w:cs="Times New Roman"/>
                <w:szCs w:val="24"/>
              </w:rPr>
              <w:t>101 (29.3)</w:t>
            </w:r>
          </w:p>
        </w:tc>
        <w:tc>
          <w:tcPr>
            <w:tcW w:w="1276" w:type="dxa"/>
          </w:tcPr>
          <w:p w14:paraId="52129485" w14:textId="1148C3E4" w:rsidR="004E7828" w:rsidRPr="00AB5D9F" w:rsidRDefault="00FC5D8E" w:rsidP="004E7828">
            <w:pPr>
              <w:spacing w:line="259" w:lineRule="auto"/>
              <w:jc w:val="left"/>
              <w:rPr>
                <w:rFonts w:cs="Times New Roman"/>
                <w:szCs w:val="24"/>
                <w:lang w:val="en-GB"/>
              </w:rPr>
            </w:pPr>
            <w:r w:rsidRPr="00AB5D9F">
              <w:rPr>
                <w:rFonts w:cs="Times New Roman"/>
                <w:szCs w:val="24"/>
              </w:rPr>
              <w:t>367 (32.6)</w:t>
            </w:r>
          </w:p>
        </w:tc>
        <w:tc>
          <w:tcPr>
            <w:tcW w:w="709" w:type="dxa"/>
          </w:tcPr>
          <w:p w14:paraId="2DD8A449" w14:textId="77777777" w:rsidR="004E7828" w:rsidRPr="00AB5D9F" w:rsidRDefault="004E7828" w:rsidP="004E7828">
            <w:pPr>
              <w:spacing w:line="259" w:lineRule="auto"/>
              <w:jc w:val="left"/>
              <w:rPr>
                <w:rFonts w:cs="Times New Roman"/>
                <w:szCs w:val="24"/>
                <w:lang w:val="en-GB"/>
              </w:rPr>
            </w:pPr>
          </w:p>
        </w:tc>
        <w:tc>
          <w:tcPr>
            <w:tcW w:w="992" w:type="dxa"/>
          </w:tcPr>
          <w:p w14:paraId="6B23428F" w14:textId="355ADD1E" w:rsidR="004E7828" w:rsidRPr="00AB5D9F" w:rsidRDefault="004C31F2" w:rsidP="004E7828">
            <w:pPr>
              <w:spacing w:line="259" w:lineRule="auto"/>
              <w:jc w:val="left"/>
              <w:rPr>
                <w:rFonts w:cs="Times New Roman"/>
                <w:szCs w:val="24"/>
                <w:lang w:val="en-GB"/>
              </w:rPr>
            </w:pPr>
            <w:r w:rsidRPr="00AB5D9F">
              <w:rPr>
                <w:rFonts w:cs="Times New Roman"/>
                <w:szCs w:val="24"/>
              </w:rPr>
              <w:t>78 (30.1)</w:t>
            </w:r>
          </w:p>
        </w:tc>
        <w:tc>
          <w:tcPr>
            <w:tcW w:w="1141" w:type="dxa"/>
          </w:tcPr>
          <w:p w14:paraId="42BD5113" w14:textId="27042E7B" w:rsidR="004E7828" w:rsidRPr="00AB5D9F" w:rsidRDefault="004C31F2" w:rsidP="004E7828">
            <w:pPr>
              <w:spacing w:line="259" w:lineRule="auto"/>
              <w:jc w:val="left"/>
              <w:rPr>
                <w:rFonts w:cs="Times New Roman"/>
                <w:szCs w:val="24"/>
                <w:lang w:val="en-GB"/>
              </w:rPr>
            </w:pPr>
            <w:r w:rsidRPr="00AB5D9F">
              <w:rPr>
                <w:rFonts w:cs="Times New Roman"/>
                <w:szCs w:val="24"/>
              </w:rPr>
              <w:t>367 (32.6)</w:t>
            </w:r>
          </w:p>
        </w:tc>
        <w:tc>
          <w:tcPr>
            <w:tcW w:w="838" w:type="dxa"/>
          </w:tcPr>
          <w:p w14:paraId="73DC19BF" w14:textId="77777777" w:rsidR="004E7828" w:rsidRPr="00AB5D9F" w:rsidRDefault="004E7828" w:rsidP="004E7828">
            <w:pPr>
              <w:spacing w:line="259" w:lineRule="auto"/>
              <w:jc w:val="left"/>
              <w:rPr>
                <w:rFonts w:cs="Times New Roman"/>
                <w:szCs w:val="24"/>
                <w:lang w:val="en-GB"/>
              </w:rPr>
            </w:pPr>
          </w:p>
        </w:tc>
      </w:tr>
      <w:tr w:rsidR="004E7828" w:rsidRPr="00AB5D9F" w14:paraId="72D7F512" w14:textId="77777777" w:rsidTr="00DA2DBD">
        <w:tc>
          <w:tcPr>
            <w:tcW w:w="988" w:type="dxa"/>
            <w:tcBorders>
              <w:right w:val="nil"/>
            </w:tcBorders>
          </w:tcPr>
          <w:p w14:paraId="3FD9A7F3"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C0CF9D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38D93114" w14:textId="0DA871C8" w:rsidR="004E7828" w:rsidRPr="00AB5D9F" w:rsidRDefault="00FC5D8E" w:rsidP="004E7828">
            <w:pPr>
              <w:spacing w:line="259" w:lineRule="auto"/>
              <w:jc w:val="left"/>
              <w:rPr>
                <w:rFonts w:cs="Times New Roman"/>
                <w:szCs w:val="24"/>
                <w:lang w:val="en-GB"/>
              </w:rPr>
            </w:pPr>
            <w:r w:rsidRPr="00AB5D9F">
              <w:rPr>
                <w:rFonts w:cs="Times New Roman"/>
                <w:szCs w:val="24"/>
              </w:rPr>
              <w:t>33 (9.6)</w:t>
            </w:r>
          </w:p>
        </w:tc>
        <w:tc>
          <w:tcPr>
            <w:tcW w:w="1276" w:type="dxa"/>
          </w:tcPr>
          <w:p w14:paraId="7F3C97CA" w14:textId="35E04330" w:rsidR="004E7828" w:rsidRPr="00AB5D9F" w:rsidRDefault="00FC5D8E" w:rsidP="004E7828">
            <w:pPr>
              <w:spacing w:line="259" w:lineRule="auto"/>
              <w:jc w:val="left"/>
              <w:rPr>
                <w:rFonts w:cs="Times New Roman"/>
                <w:szCs w:val="24"/>
                <w:lang w:val="en-GB"/>
              </w:rPr>
            </w:pPr>
            <w:r w:rsidRPr="00AB5D9F">
              <w:rPr>
                <w:rFonts w:cs="Times New Roman"/>
                <w:szCs w:val="24"/>
              </w:rPr>
              <w:t>100 (8.9)</w:t>
            </w:r>
          </w:p>
        </w:tc>
        <w:tc>
          <w:tcPr>
            <w:tcW w:w="709" w:type="dxa"/>
          </w:tcPr>
          <w:p w14:paraId="5298242E" w14:textId="77777777" w:rsidR="004E7828" w:rsidRPr="00AB5D9F" w:rsidRDefault="004E7828" w:rsidP="004E7828">
            <w:pPr>
              <w:spacing w:line="259" w:lineRule="auto"/>
              <w:jc w:val="left"/>
              <w:rPr>
                <w:rFonts w:cs="Times New Roman"/>
                <w:szCs w:val="24"/>
                <w:lang w:val="en-GB"/>
              </w:rPr>
            </w:pPr>
          </w:p>
        </w:tc>
        <w:tc>
          <w:tcPr>
            <w:tcW w:w="992" w:type="dxa"/>
          </w:tcPr>
          <w:p w14:paraId="31B0E608" w14:textId="72015207" w:rsidR="004E7828" w:rsidRPr="00AB5D9F" w:rsidRDefault="004C31F2" w:rsidP="004E7828">
            <w:pPr>
              <w:spacing w:line="259" w:lineRule="auto"/>
              <w:jc w:val="left"/>
              <w:rPr>
                <w:rFonts w:cs="Times New Roman"/>
                <w:szCs w:val="24"/>
                <w:lang w:val="en-GB"/>
              </w:rPr>
            </w:pPr>
            <w:r w:rsidRPr="00AB5D9F">
              <w:rPr>
                <w:rFonts w:cs="Times New Roman"/>
                <w:szCs w:val="24"/>
              </w:rPr>
              <w:t>25 (9.7)</w:t>
            </w:r>
          </w:p>
        </w:tc>
        <w:tc>
          <w:tcPr>
            <w:tcW w:w="1141" w:type="dxa"/>
          </w:tcPr>
          <w:p w14:paraId="6A759B44" w14:textId="328C9DF5" w:rsidR="004E7828" w:rsidRPr="00AB5D9F" w:rsidRDefault="004C31F2" w:rsidP="004E7828">
            <w:pPr>
              <w:spacing w:line="259" w:lineRule="auto"/>
              <w:jc w:val="left"/>
              <w:rPr>
                <w:rFonts w:cs="Times New Roman"/>
                <w:szCs w:val="24"/>
                <w:lang w:val="en-GB"/>
              </w:rPr>
            </w:pPr>
            <w:r w:rsidRPr="00AB5D9F">
              <w:rPr>
                <w:rFonts w:cs="Times New Roman"/>
                <w:szCs w:val="24"/>
              </w:rPr>
              <w:t>100 (8.9)</w:t>
            </w:r>
          </w:p>
        </w:tc>
        <w:tc>
          <w:tcPr>
            <w:tcW w:w="838" w:type="dxa"/>
          </w:tcPr>
          <w:p w14:paraId="3CD28227" w14:textId="77777777" w:rsidR="004E7828" w:rsidRPr="00AB5D9F" w:rsidRDefault="004E7828" w:rsidP="004E7828">
            <w:pPr>
              <w:spacing w:line="259" w:lineRule="auto"/>
              <w:jc w:val="left"/>
              <w:rPr>
                <w:rFonts w:cs="Times New Roman"/>
                <w:szCs w:val="24"/>
                <w:lang w:val="en-GB"/>
              </w:rPr>
            </w:pPr>
          </w:p>
        </w:tc>
      </w:tr>
      <w:tr w:rsidR="004E7828" w:rsidRPr="00AB5D9F" w14:paraId="23F38F94" w14:textId="77777777" w:rsidTr="00DA2DBD">
        <w:tc>
          <w:tcPr>
            <w:tcW w:w="2830" w:type="dxa"/>
            <w:gridSpan w:val="2"/>
          </w:tcPr>
          <w:p w14:paraId="61E1AAC0"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2960614A" w14:textId="77777777" w:rsidR="004E7828" w:rsidRPr="00AB5D9F" w:rsidRDefault="004E7828" w:rsidP="004E7828">
            <w:pPr>
              <w:spacing w:line="259" w:lineRule="auto"/>
              <w:jc w:val="left"/>
              <w:rPr>
                <w:rFonts w:cs="Times New Roman"/>
                <w:szCs w:val="24"/>
                <w:lang w:val="en-GB"/>
              </w:rPr>
            </w:pPr>
          </w:p>
        </w:tc>
        <w:tc>
          <w:tcPr>
            <w:tcW w:w="1276" w:type="dxa"/>
          </w:tcPr>
          <w:p w14:paraId="7181300B" w14:textId="77777777" w:rsidR="004E7828" w:rsidRPr="00AB5D9F" w:rsidRDefault="004E7828" w:rsidP="004E7828">
            <w:pPr>
              <w:spacing w:line="259" w:lineRule="auto"/>
              <w:jc w:val="left"/>
              <w:rPr>
                <w:rFonts w:cs="Times New Roman"/>
                <w:szCs w:val="24"/>
                <w:lang w:val="en-GB"/>
              </w:rPr>
            </w:pPr>
          </w:p>
        </w:tc>
        <w:tc>
          <w:tcPr>
            <w:tcW w:w="709" w:type="dxa"/>
          </w:tcPr>
          <w:p w14:paraId="041CFFE0" w14:textId="6D1F96C0" w:rsidR="004E7828" w:rsidRPr="00AB5D9F" w:rsidRDefault="00FC5D8E" w:rsidP="004E7828">
            <w:pPr>
              <w:spacing w:line="259" w:lineRule="auto"/>
              <w:jc w:val="left"/>
              <w:rPr>
                <w:rFonts w:cs="Times New Roman"/>
                <w:szCs w:val="24"/>
                <w:lang w:val="en-GB"/>
              </w:rPr>
            </w:pPr>
            <w:r w:rsidRPr="00AB5D9F">
              <w:rPr>
                <w:rFonts w:cs="Times New Roman"/>
                <w:szCs w:val="24"/>
              </w:rPr>
              <w:t>0.129</w:t>
            </w:r>
          </w:p>
        </w:tc>
        <w:tc>
          <w:tcPr>
            <w:tcW w:w="992" w:type="dxa"/>
          </w:tcPr>
          <w:p w14:paraId="6790DAD0" w14:textId="77777777" w:rsidR="004E7828" w:rsidRPr="00AB5D9F" w:rsidRDefault="004E7828" w:rsidP="004E7828">
            <w:pPr>
              <w:spacing w:line="259" w:lineRule="auto"/>
              <w:jc w:val="left"/>
              <w:rPr>
                <w:rFonts w:cs="Times New Roman"/>
                <w:szCs w:val="24"/>
                <w:lang w:val="en-GB"/>
              </w:rPr>
            </w:pPr>
          </w:p>
        </w:tc>
        <w:tc>
          <w:tcPr>
            <w:tcW w:w="1141" w:type="dxa"/>
          </w:tcPr>
          <w:p w14:paraId="3B273E5F" w14:textId="77777777" w:rsidR="004E7828" w:rsidRPr="00AB5D9F" w:rsidRDefault="004E7828" w:rsidP="004E7828">
            <w:pPr>
              <w:spacing w:line="259" w:lineRule="auto"/>
              <w:jc w:val="left"/>
              <w:rPr>
                <w:rFonts w:cs="Times New Roman"/>
                <w:szCs w:val="24"/>
                <w:lang w:val="en-GB"/>
              </w:rPr>
            </w:pPr>
          </w:p>
        </w:tc>
        <w:tc>
          <w:tcPr>
            <w:tcW w:w="838" w:type="dxa"/>
          </w:tcPr>
          <w:p w14:paraId="6B90900F" w14:textId="5F4396FC" w:rsidR="004E7828" w:rsidRPr="00AB5D9F" w:rsidRDefault="004C31F2" w:rsidP="004E7828">
            <w:pPr>
              <w:spacing w:line="259" w:lineRule="auto"/>
              <w:jc w:val="left"/>
              <w:rPr>
                <w:rFonts w:cs="Times New Roman"/>
                <w:szCs w:val="24"/>
                <w:lang w:val="en-GB"/>
              </w:rPr>
            </w:pPr>
            <w:r w:rsidRPr="00AB5D9F">
              <w:rPr>
                <w:rFonts w:cs="Times New Roman"/>
                <w:szCs w:val="24"/>
              </w:rPr>
              <w:t>0.126</w:t>
            </w:r>
          </w:p>
        </w:tc>
      </w:tr>
      <w:tr w:rsidR="004E7828" w:rsidRPr="00AB5D9F" w14:paraId="7EA1A056" w14:textId="77777777" w:rsidTr="00DA2DBD">
        <w:tc>
          <w:tcPr>
            <w:tcW w:w="988" w:type="dxa"/>
            <w:tcBorders>
              <w:right w:val="nil"/>
            </w:tcBorders>
          </w:tcPr>
          <w:p w14:paraId="51D7EB9E"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376F7D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660F0570" w14:textId="5B3085D6" w:rsidR="004E7828" w:rsidRPr="00AB5D9F" w:rsidRDefault="00FC5D8E" w:rsidP="004E7828">
            <w:pPr>
              <w:spacing w:line="259" w:lineRule="auto"/>
              <w:jc w:val="left"/>
              <w:rPr>
                <w:rFonts w:cs="Times New Roman"/>
                <w:szCs w:val="24"/>
                <w:lang w:val="en-GB"/>
              </w:rPr>
            </w:pPr>
            <w:r w:rsidRPr="00AB5D9F">
              <w:rPr>
                <w:rFonts w:cs="Times New Roman"/>
                <w:szCs w:val="24"/>
              </w:rPr>
              <w:t>187 (54.2)</w:t>
            </w:r>
          </w:p>
        </w:tc>
        <w:tc>
          <w:tcPr>
            <w:tcW w:w="1276" w:type="dxa"/>
          </w:tcPr>
          <w:p w14:paraId="69509012" w14:textId="66927591" w:rsidR="004E7828" w:rsidRPr="00AB5D9F" w:rsidRDefault="00FC5D8E" w:rsidP="004E7828">
            <w:pPr>
              <w:spacing w:line="259" w:lineRule="auto"/>
              <w:jc w:val="left"/>
              <w:rPr>
                <w:rFonts w:cs="Times New Roman"/>
                <w:szCs w:val="24"/>
                <w:lang w:val="en-GB"/>
              </w:rPr>
            </w:pPr>
            <w:r w:rsidRPr="00AB5D9F">
              <w:rPr>
                <w:rFonts w:cs="Times New Roman"/>
                <w:szCs w:val="24"/>
              </w:rPr>
              <w:t>664 (58.9)</w:t>
            </w:r>
          </w:p>
        </w:tc>
        <w:tc>
          <w:tcPr>
            <w:tcW w:w="709" w:type="dxa"/>
          </w:tcPr>
          <w:p w14:paraId="52B40271" w14:textId="77777777" w:rsidR="004E7828" w:rsidRPr="00AB5D9F" w:rsidRDefault="004E7828" w:rsidP="004E7828">
            <w:pPr>
              <w:spacing w:line="259" w:lineRule="auto"/>
              <w:jc w:val="left"/>
              <w:rPr>
                <w:rFonts w:cs="Times New Roman"/>
                <w:szCs w:val="24"/>
                <w:lang w:val="en-GB"/>
              </w:rPr>
            </w:pPr>
          </w:p>
        </w:tc>
        <w:tc>
          <w:tcPr>
            <w:tcW w:w="992" w:type="dxa"/>
          </w:tcPr>
          <w:p w14:paraId="5ECE8536" w14:textId="62C536ED" w:rsidR="004E7828" w:rsidRPr="00AB5D9F" w:rsidRDefault="004C31F2" w:rsidP="004E7828">
            <w:pPr>
              <w:spacing w:line="259" w:lineRule="auto"/>
              <w:jc w:val="left"/>
              <w:rPr>
                <w:rFonts w:cs="Times New Roman"/>
                <w:szCs w:val="24"/>
                <w:lang w:val="en-GB"/>
              </w:rPr>
            </w:pPr>
            <w:r w:rsidRPr="00AB5D9F">
              <w:rPr>
                <w:rFonts w:cs="Times New Roman"/>
                <w:szCs w:val="24"/>
              </w:rPr>
              <w:t>139 (53.7)</w:t>
            </w:r>
          </w:p>
        </w:tc>
        <w:tc>
          <w:tcPr>
            <w:tcW w:w="1141" w:type="dxa"/>
          </w:tcPr>
          <w:p w14:paraId="33D9527E" w14:textId="28C79760" w:rsidR="004E7828" w:rsidRPr="00AB5D9F" w:rsidRDefault="004C31F2" w:rsidP="004E7828">
            <w:pPr>
              <w:spacing w:line="259" w:lineRule="auto"/>
              <w:jc w:val="left"/>
              <w:rPr>
                <w:rFonts w:cs="Times New Roman"/>
                <w:szCs w:val="24"/>
                <w:lang w:val="en-GB"/>
              </w:rPr>
            </w:pPr>
            <w:r w:rsidRPr="00AB5D9F">
              <w:rPr>
                <w:rFonts w:cs="Times New Roman"/>
                <w:szCs w:val="24"/>
              </w:rPr>
              <w:t>664 (58.9)</w:t>
            </w:r>
          </w:p>
        </w:tc>
        <w:tc>
          <w:tcPr>
            <w:tcW w:w="838" w:type="dxa"/>
          </w:tcPr>
          <w:p w14:paraId="333E7880" w14:textId="77777777" w:rsidR="004E7828" w:rsidRPr="00AB5D9F" w:rsidRDefault="004E7828" w:rsidP="004E7828">
            <w:pPr>
              <w:spacing w:line="259" w:lineRule="auto"/>
              <w:jc w:val="left"/>
              <w:rPr>
                <w:rFonts w:cs="Times New Roman"/>
                <w:szCs w:val="24"/>
                <w:lang w:val="en-GB"/>
              </w:rPr>
            </w:pPr>
          </w:p>
        </w:tc>
      </w:tr>
      <w:tr w:rsidR="004E7828" w:rsidRPr="00AB5D9F" w14:paraId="1459A101" w14:textId="77777777" w:rsidTr="00DA2DBD">
        <w:tc>
          <w:tcPr>
            <w:tcW w:w="988" w:type="dxa"/>
            <w:tcBorders>
              <w:right w:val="nil"/>
            </w:tcBorders>
          </w:tcPr>
          <w:p w14:paraId="1990FB4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A04AC54"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5054150A" w14:textId="221E69E9" w:rsidR="004E7828" w:rsidRPr="00AB5D9F" w:rsidRDefault="00FC5D8E" w:rsidP="004E7828">
            <w:pPr>
              <w:spacing w:line="259" w:lineRule="auto"/>
              <w:jc w:val="left"/>
              <w:rPr>
                <w:rFonts w:cs="Times New Roman"/>
                <w:szCs w:val="24"/>
                <w:lang w:val="en-GB"/>
              </w:rPr>
            </w:pPr>
            <w:r w:rsidRPr="00AB5D9F">
              <w:rPr>
                <w:rFonts w:cs="Times New Roman"/>
                <w:szCs w:val="24"/>
              </w:rPr>
              <w:t>121 (35.1)</w:t>
            </w:r>
          </w:p>
        </w:tc>
        <w:tc>
          <w:tcPr>
            <w:tcW w:w="1276" w:type="dxa"/>
          </w:tcPr>
          <w:p w14:paraId="44B80A82" w14:textId="7A5E1FAB" w:rsidR="004E7828" w:rsidRPr="00AB5D9F" w:rsidRDefault="00FC5D8E" w:rsidP="004E7828">
            <w:pPr>
              <w:spacing w:line="259" w:lineRule="auto"/>
              <w:jc w:val="left"/>
              <w:rPr>
                <w:rFonts w:cs="Times New Roman"/>
                <w:szCs w:val="24"/>
                <w:lang w:val="en-GB"/>
              </w:rPr>
            </w:pPr>
            <w:r w:rsidRPr="00AB5D9F">
              <w:rPr>
                <w:rFonts w:cs="Times New Roman"/>
                <w:szCs w:val="24"/>
              </w:rPr>
              <w:t>363 (32.2)</w:t>
            </w:r>
          </w:p>
        </w:tc>
        <w:tc>
          <w:tcPr>
            <w:tcW w:w="709" w:type="dxa"/>
          </w:tcPr>
          <w:p w14:paraId="6377E9F4" w14:textId="77777777" w:rsidR="004E7828" w:rsidRPr="00AB5D9F" w:rsidRDefault="004E7828" w:rsidP="004E7828">
            <w:pPr>
              <w:spacing w:line="259" w:lineRule="auto"/>
              <w:jc w:val="left"/>
              <w:rPr>
                <w:rFonts w:cs="Times New Roman"/>
                <w:szCs w:val="24"/>
                <w:lang w:val="en-GB"/>
              </w:rPr>
            </w:pPr>
          </w:p>
        </w:tc>
        <w:tc>
          <w:tcPr>
            <w:tcW w:w="992" w:type="dxa"/>
          </w:tcPr>
          <w:p w14:paraId="0A570F7C" w14:textId="6D3EBB05" w:rsidR="004E7828" w:rsidRPr="00AB5D9F" w:rsidRDefault="004C31F2" w:rsidP="004E7828">
            <w:pPr>
              <w:spacing w:line="259" w:lineRule="auto"/>
              <w:jc w:val="left"/>
              <w:rPr>
                <w:rFonts w:cs="Times New Roman"/>
                <w:szCs w:val="24"/>
                <w:lang w:val="en-GB"/>
              </w:rPr>
            </w:pPr>
            <w:r w:rsidRPr="00AB5D9F">
              <w:rPr>
                <w:rFonts w:cs="Times New Roman"/>
                <w:szCs w:val="24"/>
              </w:rPr>
              <w:t>93 (35.9)</w:t>
            </w:r>
          </w:p>
        </w:tc>
        <w:tc>
          <w:tcPr>
            <w:tcW w:w="1141" w:type="dxa"/>
          </w:tcPr>
          <w:p w14:paraId="48F9B35B" w14:textId="6BC98AB2" w:rsidR="004E7828" w:rsidRPr="00AB5D9F" w:rsidRDefault="004C31F2" w:rsidP="004E7828">
            <w:pPr>
              <w:spacing w:line="259" w:lineRule="auto"/>
              <w:jc w:val="left"/>
              <w:rPr>
                <w:rFonts w:cs="Times New Roman"/>
                <w:szCs w:val="24"/>
                <w:lang w:val="en-GB"/>
              </w:rPr>
            </w:pPr>
            <w:r w:rsidRPr="00AB5D9F">
              <w:rPr>
                <w:rFonts w:cs="Times New Roman"/>
                <w:szCs w:val="24"/>
              </w:rPr>
              <w:t>363 (32.2)</w:t>
            </w:r>
          </w:p>
        </w:tc>
        <w:tc>
          <w:tcPr>
            <w:tcW w:w="838" w:type="dxa"/>
          </w:tcPr>
          <w:p w14:paraId="2E628373" w14:textId="77777777" w:rsidR="004E7828" w:rsidRPr="00AB5D9F" w:rsidRDefault="004E7828" w:rsidP="004E7828">
            <w:pPr>
              <w:spacing w:line="259" w:lineRule="auto"/>
              <w:jc w:val="left"/>
              <w:rPr>
                <w:rFonts w:cs="Times New Roman"/>
                <w:szCs w:val="24"/>
                <w:lang w:val="en-GB"/>
              </w:rPr>
            </w:pPr>
          </w:p>
        </w:tc>
      </w:tr>
      <w:tr w:rsidR="004E7828" w:rsidRPr="00AB5D9F" w14:paraId="54D31E50" w14:textId="77777777" w:rsidTr="00DA2DBD">
        <w:tc>
          <w:tcPr>
            <w:tcW w:w="988" w:type="dxa"/>
            <w:tcBorders>
              <w:right w:val="nil"/>
            </w:tcBorders>
          </w:tcPr>
          <w:p w14:paraId="4D826F1E"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FED9DE1"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79CE7B41" w14:textId="0380A7AD" w:rsidR="004E7828" w:rsidRPr="00AB5D9F" w:rsidRDefault="00FC5D8E" w:rsidP="004E7828">
            <w:pPr>
              <w:spacing w:line="259" w:lineRule="auto"/>
              <w:jc w:val="left"/>
              <w:rPr>
                <w:rFonts w:cs="Times New Roman"/>
                <w:szCs w:val="24"/>
                <w:lang w:val="en-GB"/>
              </w:rPr>
            </w:pPr>
            <w:r w:rsidRPr="00AB5D9F">
              <w:rPr>
                <w:rFonts w:cs="Times New Roman"/>
                <w:szCs w:val="24"/>
              </w:rPr>
              <w:t>28 (8.1)</w:t>
            </w:r>
          </w:p>
        </w:tc>
        <w:tc>
          <w:tcPr>
            <w:tcW w:w="1276" w:type="dxa"/>
          </w:tcPr>
          <w:p w14:paraId="015B6780" w14:textId="051C9B5F" w:rsidR="004E7828" w:rsidRPr="00AB5D9F" w:rsidRDefault="00FC5D8E" w:rsidP="004E7828">
            <w:pPr>
              <w:spacing w:line="259" w:lineRule="auto"/>
              <w:jc w:val="left"/>
              <w:rPr>
                <w:rFonts w:cs="Times New Roman"/>
                <w:szCs w:val="24"/>
                <w:lang w:val="en-GB"/>
              </w:rPr>
            </w:pPr>
            <w:r w:rsidRPr="00AB5D9F">
              <w:rPr>
                <w:rFonts w:cs="Times New Roman"/>
                <w:szCs w:val="24"/>
              </w:rPr>
              <w:t>74 (6.6)</w:t>
            </w:r>
          </w:p>
        </w:tc>
        <w:tc>
          <w:tcPr>
            <w:tcW w:w="709" w:type="dxa"/>
          </w:tcPr>
          <w:p w14:paraId="2A9E48C8" w14:textId="77777777" w:rsidR="004E7828" w:rsidRPr="00AB5D9F" w:rsidRDefault="004E7828" w:rsidP="004E7828">
            <w:pPr>
              <w:spacing w:line="259" w:lineRule="auto"/>
              <w:jc w:val="left"/>
              <w:rPr>
                <w:rFonts w:cs="Times New Roman"/>
                <w:szCs w:val="24"/>
                <w:lang w:val="en-GB"/>
              </w:rPr>
            </w:pPr>
          </w:p>
        </w:tc>
        <w:tc>
          <w:tcPr>
            <w:tcW w:w="992" w:type="dxa"/>
          </w:tcPr>
          <w:p w14:paraId="155AEBBD" w14:textId="023F9EE9" w:rsidR="004E7828" w:rsidRPr="00AB5D9F" w:rsidRDefault="004C31F2" w:rsidP="004E7828">
            <w:pPr>
              <w:spacing w:line="259" w:lineRule="auto"/>
              <w:jc w:val="left"/>
              <w:rPr>
                <w:rFonts w:cs="Times New Roman"/>
                <w:szCs w:val="24"/>
                <w:lang w:val="en-GB"/>
              </w:rPr>
            </w:pPr>
            <w:r w:rsidRPr="00AB5D9F">
              <w:rPr>
                <w:rFonts w:cs="Times New Roman"/>
                <w:szCs w:val="24"/>
              </w:rPr>
              <w:t>20 (7.7)</w:t>
            </w:r>
          </w:p>
        </w:tc>
        <w:tc>
          <w:tcPr>
            <w:tcW w:w="1141" w:type="dxa"/>
          </w:tcPr>
          <w:p w14:paraId="5C1270C9" w14:textId="3E6DA3A6" w:rsidR="004E7828" w:rsidRPr="00AB5D9F" w:rsidRDefault="004C31F2" w:rsidP="004E7828">
            <w:pPr>
              <w:spacing w:line="259" w:lineRule="auto"/>
              <w:jc w:val="left"/>
              <w:rPr>
                <w:rFonts w:cs="Times New Roman"/>
                <w:szCs w:val="24"/>
                <w:lang w:val="en-GB"/>
              </w:rPr>
            </w:pPr>
            <w:r w:rsidRPr="00AB5D9F">
              <w:rPr>
                <w:rFonts w:cs="Times New Roman"/>
                <w:szCs w:val="24"/>
              </w:rPr>
              <w:t>74 (6.6)</w:t>
            </w:r>
          </w:p>
        </w:tc>
        <w:tc>
          <w:tcPr>
            <w:tcW w:w="838" w:type="dxa"/>
          </w:tcPr>
          <w:p w14:paraId="4A7DBD47" w14:textId="77777777" w:rsidR="004E7828" w:rsidRPr="00AB5D9F" w:rsidRDefault="004E7828" w:rsidP="004E7828">
            <w:pPr>
              <w:spacing w:line="259" w:lineRule="auto"/>
              <w:jc w:val="left"/>
              <w:rPr>
                <w:rFonts w:cs="Times New Roman"/>
                <w:szCs w:val="24"/>
                <w:lang w:val="en-GB"/>
              </w:rPr>
            </w:pPr>
          </w:p>
        </w:tc>
      </w:tr>
      <w:tr w:rsidR="004E7828" w:rsidRPr="00AB5D9F" w14:paraId="6F57D348" w14:textId="77777777" w:rsidTr="00DA2DBD">
        <w:tc>
          <w:tcPr>
            <w:tcW w:w="988" w:type="dxa"/>
            <w:tcBorders>
              <w:right w:val="nil"/>
            </w:tcBorders>
          </w:tcPr>
          <w:p w14:paraId="423ED4E1"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F799234"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4</w:t>
            </w:r>
          </w:p>
        </w:tc>
        <w:tc>
          <w:tcPr>
            <w:tcW w:w="1276" w:type="dxa"/>
          </w:tcPr>
          <w:p w14:paraId="75EAC641" w14:textId="274E9524" w:rsidR="004E7828" w:rsidRPr="00AB5D9F" w:rsidRDefault="00FC5D8E" w:rsidP="004E7828">
            <w:pPr>
              <w:spacing w:line="259" w:lineRule="auto"/>
              <w:jc w:val="left"/>
              <w:rPr>
                <w:rFonts w:cs="Times New Roman"/>
                <w:szCs w:val="24"/>
                <w:lang w:val="en-GB"/>
              </w:rPr>
            </w:pPr>
            <w:r w:rsidRPr="00AB5D9F">
              <w:rPr>
                <w:rFonts w:cs="Times New Roman"/>
                <w:szCs w:val="24"/>
              </w:rPr>
              <w:t>6 (1.7)</w:t>
            </w:r>
          </w:p>
        </w:tc>
        <w:tc>
          <w:tcPr>
            <w:tcW w:w="1276" w:type="dxa"/>
          </w:tcPr>
          <w:p w14:paraId="4AC4A512" w14:textId="79437E0D" w:rsidR="004E7828" w:rsidRPr="00AB5D9F" w:rsidRDefault="00FC5D8E" w:rsidP="004E7828">
            <w:pPr>
              <w:spacing w:line="259" w:lineRule="auto"/>
              <w:jc w:val="left"/>
              <w:rPr>
                <w:rFonts w:cs="Times New Roman"/>
                <w:szCs w:val="24"/>
                <w:lang w:val="en-GB"/>
              </w:rPr>
            </w:pPr>
            <w:r w:rsidRPr="00AB5D9F">
              <w:rPr>
                <w:rFonts w:cs="Times New Roman"/>
                <w:szCs w:val="24"/>
              </w:rPr>
              <w:t>23 (2.0)</w:t>
            </w:r>
          </w:p>
        </w:tc>
        <w:tc>
          <w:tcPr>
            <w:tcW w:w="709" w:type="dxa"/>
          </w:tcPr>
          <w:p w14:paraId="74FD8E4F" w14:textId="77777777" w:rsidR="004E7828" w:rsidRPr="00AB5D9F" w:rsidRDefault="004E7828" w:rsidP="004E7828">
            <w:pPr>
              <w:spacing w:line="259" w:lineRule="auto"/>
              <w:jc w:val="left"/>
              <w:rPr>
                <w:rFonts w:cs="Times New Roman"/>
                <w:szCs w:val="24"/>
                <w:lang w:val="en-GB"/>
              </w:rPr>
            </w:pPr>
          </w:p>
        </w:tc>
        <w:tc>
          <w:tcPr>
            <w:tcW w:w="992" w:type="dxa"/>
          </w:tcPr>
          <w:p w14:paraId="3E4966AF" w14:textId="442D3656" w:rsidR="004E7828" w:rsidRPr="00AB5D9F" w:rsidRDefault="004C31F2" w:rsidP="004E7828">
            <w:pPr>
              <w:spacing w:line="259" w:lineRule="auto"/>
              <w:jc w:val="left"/>
              <w:rPr>
                <w:rFonts w:cs="Times New Roman"/>
                <w:szCs w:val="24"/>
                <w:lang w:val="en-GB"/>
              </w:rPr>
            </w:pPr>
            <w:r w:rsidRPr="00AB5D9F">
              <w:rPr>
                <w:rFonts w:cs="Times New Roman"/>
                <w:szCs w:val="24"/>
              </w:rPr>
              <w:t>5 (1.9)</w:t>
            </w:r>
          </w:p>
        </w:tc>
        <w:tc>
          <w:tcPr>
            <w:tcW w:w="1141" w:type="dxa"/>
          </w:tcPr>
          <w:p w14:paraId="20F51653" w14:textId="6C3E3176" w:rsidR="004E7828" w:rsidRPr="00AB5D9F" w:rsidRDefault="004C31F2" w:rsidP="004E7828">
            <w:pPr>
              <w:spacing w:line="259" w:lineRule="auto"/>
              <w:jc w:val="left"/>
              <w:rPr>
                <w:rFonts w:cs="Times New Roman"/>
                <w:szCs w:val="24"/>
                <w:lang w:val="en-GB"/>
              </w:rPr>
            </w:pPr>
            <w:r w:rsidRPr="00AB5D9F">
              <w:rPr>
                <w:rFonts w:cs="Times New Roman"/>
                <w:szCs w:val="24"/>
              </w:rPr>
              <w:t>23 (2.0)</w:t>
            </w:r>
          </w:p>
        </w:tc>
        <w:tc>
          <w:tcPr>
            <w:tcW w:w="838" w:type="dxa"/>
          </w:tcPr>
          <w:p w14:paraId="75664451" w14:textId="77777777" w:rsidR="004E7828" w:rsidRPr="00AB5D9F" w:rsidRDefault="004E7828" w:rsidP="004E7828">
            <w:pPr>
              <w:spacing w:line="259" w:lineRule="auto"/>
              <w:jc w:val="left"/>
              <w:rPr>
                <w:rFonts w:cs="Times New Roman"/>
                <w:szCs w:val="24"/>
                <w:lang w:val="en-GB"/>
              </w:rPr>
            </w:pPr>
          </w:p>
        </w:tc>
      </w:tr>
      <w:tr w:rsidR="004E7828" w:rsidRPr="00AB5D9F" w14:paraId="4D557583" w14:textId="77777777" w:rsidTr="00DA2DBD">
        <w:tc>
          <w:tcPr>
            <w:tcW w:w="988" w:type="dxa"/>
            <w:tcBorders>
              <w:right w:val="nil"/>
            </w:tcBorders>
          </w:tcPr>
          <w:p w14:paraId="175154BD"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62C9993"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5</w:t>
            </w:r>
          </w:p>
        </w:tc>
        <w:tc>
          <w:tcPr>
            <w:tcW w:w="1276" w:type="dxa"/>
          </w:tcPr>
          <w:p w14:paraId="180C57C0" w14:textId="6F153828" w:rsidR="004E7828" w:rsidRPr="00AB5D9F" w:rsidRDefault="00FC5D8E" w:rsidP="004E7828">
            <w:pPr>
              <w:spacing w:line="259" w:lineRule="auto"/>
              <w:jc w:val="left"/>
              <w:rPr>
                <w:rFonts w:cs="Times New Roman"/>
                <w:szCs w:val="24"/>
                <w:lang w:val="en-GB"/>
              </w:rPr>
            </w:pPr>
            <w:r w:rsidRPr="00AB5D9F">
              <w:rPr>
                <w:rFonts w:cs="Times New Roman"/>
                <w:szCs w:val="24"/>
              </w:rPr>
              <w:t>3 (0.9)</w:t>
            </w:r>
          </w:p>
        </w:tc>
        <w:tc>
          <w:tcPr>
            <w:tcW w:w="1276" w:type="dxa"/>
          </w:tcPr>
          <w:p w14:paraId="2C8F0ED5" w14:textId="7B0A0EEB" w:rsidR="004E7828" w:rsidRPr="00AB5D9F" w:rsidRDefault="00FC5D8E" w:rsidP="004E7828">
            <w:pPr>
              <w:spacing w:line="259" w:lineRule="auto"/>
              <w:jc w:val="left"/>
              <w:rPr>
                <w:rFonts w:cs="Times New Roman"/>
                <w:szCs w:val="24"/>
                <w:lang w:val="en-GB"/>
              </w:rPr>
            </w:pPr>
            <w:r w:rsidRPr="00AB5D9F">
              <w:rPr>
                <w:rFonts w:cs="Times New Roman"/>
                <w:szCs w:val="24"/>
              </w:rPr>
              <w:t>3 (0.3)</w:t>
            </w:r>
          </w:p>
        </w:tc>
        <w:tc>
          <w:tcPr>
            <w:tcW w:w="709" w:type="dxa"/>
          </w:tcPr>
          <w:p w14:paraId="0738D00F" w14:textId="77777777" w:rsidR="004E7828" w:rsidRPr="00AB5D9F" w:rsidRDefault="004E7828" w:rsidP="004E7828">
            <w:pPr>
              <w:spacing w:line="259" w:lineRule="auto"/>
              <w:jc w:val="left"/>
              <w:rPr>
                <w:rFonts w:cs="Times New Roman"/>
                <w:szCs w:val="24"/>
                <w:lang w:val="en-GB"/>
              </w:rPr>
            </w:pPr>
          </w:p>
        </w:tc>
        <w:tc>
          <w:tcPr>
            <w:tcW w:w="992" w:type="dxa"/>
          </w:tcPr>
          <w:p w14:paraId="29927849" w14:textId="785A559E" w:rsidR="004E7828" w:rsidRPr="00AB5D9F" w:rsidRDefault="004C31F2" w:rsidP="004E7828">
            <w:pPr>
              <w:spacing w:line="259" w:lineRule="auto"/>
              <w:jc w:val="left"/>
              <w:rPr>
                <w:rFonts w:cs="Times New Roman"/>
                <w:szCs w:val="24"/>
                <w:lang w:val="en-GB"/>
              </w:rPr>
            </w:pPr>
            <w:r w:rsidRPr="00AB5D9F">
              <w:rPr>
                <w:rFonts w:cs="Times New Roman"/>
                <w:szCs w:val="24"/>
              </w:rPr>
              <w:t>2 (0.8)</w:t>
            </w:r>
          </w:p>
        </w:tc>
        <w:tc>
          <w:tcPr>
            <w:tcW w:w="1141" w:type="dxa"/>
          </w:tcPr>
          <w:p w14:paraId="731D6222" w14:textId="17A5F826" w:rsidR="004E7828" w:rsidRPr="00AB5D9F" w:rsidRDefault="004C31F2" w:rsidP="004E7828">
            <w:pPr>
              <w:spacing w:line="259" w:lineRule="auto"/>
              <w:jc w:val="left"/>
              <w:rPr>
                <w:rFonts w:cs="Times New Roman"/>
                <w:szCs w:val="24"/>
                <w:lang w:val="en-GB"/>
              </w:rPr>
            </w:pPr>
            <w:r w:rsidRPr="00AB5D9F">
              <w:rPr>
                <w:rFonts w:cs="Times New Roman"/>
                <w:szCs w:val="24"/>
              </w:rPr>
              <w:t>3 (0.3)</w:t>
            </w:r>
          </w:p>
        </w:tc>
        <w:tc>
          <w:tcPr>
            <w:tcW w:w="838" w:type="dxa"/>
          </w:tcPr>
          <w:p w14:paraId="494A957B" w14:textId="77777777" w:rsidR="004E7828" w:rsidRPr="00AB5D9F" w:rsidRDefault="004E7828" w:rsidP="004E7828">
            <w:pPr>
              <w:spacing w:line="259" w:lineRule="auto"/>
              <w:jc w:val="left"/>
              <w:rPr>
                <w:rFonts w:cs="Times New Roman"/>
                <w:szCs w:val="24"/>
                <w:lang w:val="en-GB"/>
              </w:rPr>
            </w:pPr>
          </w:p>
        </w:tc>
      </w:tr>
      <w:tr w:rsidR="004E7828" w:rsidRPr="00AB5D9F" w14:paraId="4570D15A" w14:textId="77777777" w:rsidTr="00DA2DBD">
        <w:tc>
          <w:tcPr>
            <w:tcW w:w="2830" w:type="dxa"/>
            <w:gridSpan w:val="2"/>
          </w:tcPr>
          <w:p w14:paraId="6289F6A8"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1C88397" w14:textId="77777777" w:rsidR="004E7828" w:rsidRPr="00AB5D9F" w:rsidRDefault="004E7828" w:rsidP="004E7828">
            <w:pPr>
              <w:spacing w:line="259" w:lineRule="auto"/>
              <w:jc w:val="left"/>
              <w:rPr>
                <w:rFonts w:cs="Times New Roman"/>
                <w:szCs w:val="24"/>
                <w:lang w:val="en-GB"/>
              </w:rPr>
            </w:pPr>
          </w:p>
        </w:tc>
        <w:tc>
          <w:tcPr>
            <w:tcW w:w="1276" w:type="dxa"/>
          </w:tcPr>
          <w:p w14:paraId="646D1BA8" w14:textId="77777777" w:rsidR="004E7828" w:rsidRPr="00AB5D9F" w:rsidRDefault="004E7828" w:rsidP="004E7828">
            <w:pPr>
              <w:spacing w:line="259" w:lineRule="auto"/>
              <w:jc w:val="left"/>
              <w:rPr>
                <w:rFonts w:cs="Times New Roman"/>
                <w:szCs w:val="24"/>
                <w:lang w:val="en-GB"/>
              </w:rPr>
            </w:pPr>
          </w:p>
        </w:tc>
        <w:tc>
          <w:tcPr>
            <w:tcW w:w="709" w:type="dxa"/>
          </w:tcPr>
          <w:p w14:paraId="48CAFA23" w14:textId="24ED8DCD" w:rsidR="004E7828" w:rsidRPr="00AB5D9F" w:rsidRDefault="00FC5D8E" w:rsidP="004E7828">
            <w:pPr>
              <w:spacing w:line="259" w:lineRule="auto"/>
              <w:jc w:val="left"/>
              <w:rPr>
                <w:rFonts w:cs="Times New Roman"/>
                <w:szCs w:val="24"/>
                <w:lang w:val="en-GB"/>
              </w:rPr>
            </w:pPr>
            <w:r w:rsidRPr="00AB5D9F">
              <w:rPr>
                <w:rFonts w:cs="Times New Roman"/>
                <w:szCs w:val="24"/>
              </w:rPr>
              <w:t>0.305</w:t>
            </w:r>
          </w:p>
        </w:tc>
        <w:tc>
          <w:tcPr>
            <w:tcW w:w="992" w:type="dxa"/>
          </w:tcPr>
          <w:p w14:paraId="2DEADF17" w14:textId="77777777" w:rsidR="004E7828" w:rsidRPr="00AB5D9F" w:rsidRDefault="004E7828" w:rsidP="004E7828">
            <w:pPr>
              <w:spacing w:line="259" w:lineRule="auto"/>
              <w:jc w:val="left"/>
              <w:rPr>
                <w:rFonts w:cs="Times New Roman"/>
                <w:szCs w:val="24"/>
                <w:lang w:val="en-GB"/>
              </w:rPr>
            </w:pPr>
          </w:p>
        </w:tc>
        <w:tc>
          <w:tcPr>
            <w:tcW w:w="1141" w:type="dxa"/>
          </w:tcPr>
          <w:p w14:paraId="267D4F0C" w14:textId="77777777" w:rsidR="004E7828" w:rsidRPr="00AB5D9F" w:rsidRDefault="004E7828" w:rsidP="004E7828">
            <w:pPr>
              <w:spacing w:line="259" w:lineRule="auto"/>
              <w:jc w:val="left"/>
              <w:rPr>
                <w:rFonts w:cs="Times New Roman"/>
                <w:szCs w:val="24"/>
                <w:lang w:val="en-GB"/>
              </w:rPr>
            </w:pPr>
          </w:p>
        </w:tc>
        <w:tc>
          <w:tcPr>
            <w:tcW w:w="838" w:type="dxa"/>
          </w:tcPr>
          <w:p w14:paraId="304E4319" w14:textId="7028B98E" w:rsidR="004E7828" w:rsidRPr="00AB5D9F" w:rsidRDefault="004C31F2" w:rsidP="004E7828">
            <w:pPr>
              <w:spacing w:line="259" w:lineRule="auto"/>
              <w:jc w:val="left"/>
              <w:rPr>
                <w:rFonts w:cs="Times New Roman"/>
                <w:szCs w:val="24"/>
                <w:lang w:val="en-GB"/>
              </w:rPr>
            </w:pPr>
            <w:r w:rsidRPr="00AB5D9F">
              <w:rPr>
                <w:rFonts w:cs="Times New Roman"/>
                <w:szCs w:val="24"/>
              </w:rPr>
              <w:t>0.195</w:t>
            </w:r>
          </w:p>
        </w:tc>
      </w:tr>
      <w:tr w:rsidR="004E7828" w:rsidRPr="00AB5D9F" w14:paraId="512E9050" w14:textId="77777777" w:rsidTr="00DA2DBD">
        <w:tc>
          <w:tcPr>
            <w:tcW w:w="988" w:type="dxa"/>
            <w:tcBorders>
              <w:right w:val="nil"/>
            </w:tcBorders>
          </w:tcPr>
          <w:p w14:paraId="141C372D"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97D65C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7AB6787A" w14:textId="03300D0B" w:rsidR="004E7828" w:rsidRPr="00AB5D9F" w:rsidRDefault="00FC5D8E" w:rsidP="004E7828">
            <w:pPr>
              <w:spacing w:line="259" w:lineRule="auto"/>
              <w:jc w:val="left"/>
              <w:rPr>
                <w:rFonts w:cs="Times New Roman"/>
                <w:szCs w:val="24"/>
                <w:lang w:val="en-GB"/>
              </w:rPr>
            </w:pPr>
            <w:r w:rsidRPr="00AB5D9F">
              <w:rPr>
                <w:rFonts w:cs="Times New Roman"/>
                <w:szCs w:val="24"/>
              </w:rPr>
              <w:t>57 (16.5)</w:t>
            </w:r>
          </w:p>
        </w:tc>
        <w:tc>
          <w:tcPr>
            <w:tcW w:w="1276" w:type="dxa"/>
          </w:tcPr>
          <w:p w14:paraId="4538E3D2" w14:textId="668D8B35" w:rsidR="004E7828" w:rsidRPr="00AB5D9F" w:rsidRDefault="00FC5D8E" w:rsidP="004E7828">
            <w:pPr>
              <w:spacing w:line="259" w:lineRule="auto"/>
              <w:jc w:val="left"/>
              <w:rPr>
                <w:rFonts w:cs="Times New Roman"/>
                <w:szCs w:val="24"/>
                <w:lang w:val="en-GB"/>
              </w:rPr>
            </w:pPr>
            <w:r w:rsidRPr="00AB5D9F">
              <w:rPr>
                <w:rFonts w:cs="Times New Roman"/>
                <w:szCs w:val="24"/>
              </w:rPr>
              <w:t>139 (12.3)</w:t>
            </w:r>
          </w:p>
        </w:tc>
        <w:tc>
          <w:tcPr>
            <w:tcW w:w="709" w:type="dxa"/>
          </w:tcPr>
          <w:p w14:paraId="3288C0BD" w14:textId="77777777" w:rsidR="004E7828" w:rsidRPr="00AB5D9F" w:rsidRDefault="004E7828" w:rsidP="004E7828">
            <w:pPr>
              <w:spacing w:line="259" w:lineRule="auto"/>
              <w:jc w:val="left"/>
              <w:rPr>
                <w:rFonts w:cs="Times New Roman"/>
                <w:szCs w:val="24"/>
                <w:lang w:val="en-GB"/>
              </w:rPr>
            </w:pPr>
          </w:p>
        </w:tc>
        <w:tc>
          <w:tcPr>
            <w:tcW w:w="992" w:type="dxa"/>
          </w:tcPr>
          <w:p w14:paraId="4356D725" w14:textId="3127CF66" w:rsidR="004E7828" w:rsidRPr="00AB5D9F" w:rsidRDefault="00D4165A" w:rsidP="004E7828">
            <w:pPr>
              <w:spacing w:line="259" w:lineRule="auto"/>
              <w:jc w:val="left"/>
              <w:rPr>
                <w:rFonts w:cs="Times New Roman"/>
                <w:szCs w:val="24"/>
                <w:lang w:val="en-GB"/>
              </w:rPr>
            </w:pPr>
            <w:r w:rsidRPr="00AB5D9F">
              <w:rPr>
                <w:rFonts w:cs="Times New Roman"/>
                <w:szCs w:val="24"/>
              </w:rPr>
              <w:t>37 (14.3)</w:t>
            </w:r>
          </w:p>
        </w:tc>
        <w:tc>
          <w:tcPr>
            <w:tcW w:w="1141" w:type="dxa"/>
          </w:tcPr>
          <w:p w14:paraId="75888107" w14:textId="4ED17A44" w:rsidR="004E7828" w:rsidRPr="00AB5D9F" w:rsidRDefault="00D4165A" w:rsidP="004E7828">
            <w:pPr>
              <w:spacing w:line="259" w:lineRule="auto"/>
              <w:jc w:val="left"/>
              <w:rPr>
                <w:rFonts w:cs="Times New Roman"/>
                <w:szCs w:val="24"/>
                <w:lang w:val="en-GB"/>
              </w:rPr>
            </w:pPr>
            <w:r w:rsidRPr="00AB5D9F">
              <w:rPr>
                <w:rFonts w:cs="Times New Roman"/>
                <w:szCs w:val="24"/>
              </w:rPr>
              <w:t>139 (12.3)</w:t>
            </w:r>
          </w:p>
        </w:tc>
        <w:tc>
          <w:tcPr>
            <w:tcW w:w="838" w:type="dxa"/>
          </w:tcPr>
          <w:p w14:paraId="10CADA8A" w14:textId="77777777" w:rsidR="004E7828" w:rsidRPr="00AB5D9F" w:rsidRDefault="004E7828" w:rsidP="004E7828">
            <w:pPr>
              <w:spacing w:line="259" w:lineRule="auto"/>
              <w:jc w:val="left"/>
              <w:rPr>
                <w:rFonts w:cs="Times New Roman"/>
                <w:szCs w:val="24"/>
                <w:lang w:val="en-GB"/>
              </w:rPr>
            </w:pPr>
          </w:p>
        </w:tc>
      </w:tr>
      <w:tr w:rsidR="004E7828" w:rsidRPr="00AB5D9F" w14:paraId="6B101F34" w14:textId="77777777" w:rsidTr="00DA2DBD">
        <w:tc>
          <w:tcPr>
            <w:tcW w:w="988" w:type="dxa"/>
            <w:tcBorders>
              <w:right w:val="nil"/>
            </w:tcBorders>
          </w:tcPr>
          <w:p w14:paraId="02631F0A"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FAA6B2C"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37DE34BA" w14:textId="7AD286F6" w:rsidR="004E7828" w:rsidRPr="00AB5D9F" w:rsidRDefault="00FC5D8E" w:rsidP="004E7828">
            <w:pPr>
              <w:spacing w:line="259" w:lineRule="auto"/>
              <w:jc w:val="left"/>
              <w:rPr>
                <w:rFonts w:cs="Times New Roman"/>
                <w:szCs w:val="24"/>
                <w:lang w:val="en-GB"/>
              </w:rPr>
            </w:pPr>
            <w:r w:rsidRPr="00AB5D9F">
              <w:rPr>
                <w:rFonts w:cs="Times New Roman"/>
                <w:szCs w:val="24"/>
              </w:rPr>
              <w:t>12 (3.5)</w:t>
            </w:r>
          </w:p>
        </w:tc>
        <w:tc>
          <w:tcPr>
            <w:tcW w:w="1276" w:type="dxa"/>
          </w:tcPr>
          <w:p w14:paraId="6299A7D3" w14:textId="7396886B" w:rsidR="004E7828" w:rsidRPr="00AB5D9F" w:rsidRDefault="00FC5D8E" w:rsidP="004E7828">
            <w:pPr>
              <w:spacing w:line="259" w:lineRule="auto"/>
              <w:jc w:val="left"/>
              <w:rPr>
                <w:rFonts w:cs="Times New Roman"/>
                <w:szCs w:val="24"/>
                <w:lang w:val="en-GB"/>
              </w:rPr>
            </w:pPr>
            <w:r w:rsidRPr="00AB5D9F">
              <w:rPr>
                <w:rFonts w:cs="Times New Roman"/>
                <w:szCs w:val="24"/>
              </w:rPr>
              <w:t>19 (1.7)</w:t>
            </w:r>
          </w:p>
        </w:tc>
        <w:tc>
          <w:tcPr>
            <w:tcW w:w="709" w:type="dxa"/>
          </w:tcPr>
          <w:p w14:paraId="3BC824D7" w14:textId="77777777" w:rsidR="004E7828" w:rsidRPr="00AB5D9F" w:rsidRDefault="004E7828" w:rsidP="004E7828">
            <w:pPr>
              <w:spacing w:line="259" w:lineRule="auto"/>
              <w:jc w:val="left"/>
              <w:rPr>
                <w:rFonts w:cs="Times New Roman"/>
                <w:szCs w:val="24"/>
                <w:lang w:val="en-GB"/>
              </w:rPr>
            </w:pPr>
          </w:p>
        </w:tc>
        <w:tc>
          <w:tcPr>
            <w:tcW w:w="992" w:type="dxa"/>
          </w:tcPr>
          <w:p w14:paraId="083A281F" w14:textId="693EE4C4" w:rsidR="004E7828" w:rsidRPr="00AB5D9F" w:rsidRDefault="00D4165A" w:rsidP="004E7828">
            <w:pPr>
              <w:spacing w:line="259" w:lineRule="auto"/>
              <w:jc w:val="left"/>
              <w:rPr>
                <w:rFonts w:cs="Times New Roman"/>
                <w:szCs w:val="24"/>
                <w:lang w:val="en-GB"/>
              </w:rPr>
            </w:pPr>
            <w:r w:rsidRPr="00AB5D9F">
              <w:rPr>
                <w:rFonts w:cs="Times New Roman"/>
                <w:szCs w:val="24"/>
              </w:rPr>
              <w:t>8 (3.1)</w:t>
            </w:r>
          </w:p>
        </w:tc>
        <w:tc>
          <w:tcPr>
            <w:tcW w:w="1141" w:type="dxa"/>
          </w:tcPr>
          <w:p w14:paraId="3A21E2D6" w14:textId="00BC2460" w:rsidR="004E7828" w:rsidRPr="00AB5D9F" w:rsidRDefault="00D4165A" w:rsidP="004E7828">
            <w:pPr>
              <w:spacing w:line="259" w:lineRule="auto"/>
              <w:jc w:val="left"/>
              <w:rPr>
                <w:rFonts w:cs="Times New Roman"/>
                <w:szCs w:val="24"/>
                <w:lang w:val="en-GB"/>
              </w:rPr>
            </w:pPr>
            <w:r w:rsidRPr="00AB5D9F">
              <w:rPr>
                <w:rFonts w:cs="Times New Roman"/>
                <w:szCs w:val="24"/>
              </w:rPr>
              <w:t>19 (1.7)</w:t>
            </w:r>
          </w:p>
        </w:tc>
        <w:tc>
          <w:tcPr>
            <w:tcW w:w="838" w:type="dxa"/>
          </w:tcPr>
          <w:p w14:paraId="410800B6" w14:textId="77777777" w:rsidR="004E7828" w:rsidRPr="00AB5D9F" w:rsidRDefault="004E7828" w:rsidP="004E7828">
            <w:pPr>
              <w:spacing w:line="259" w:lineRule="auto"/>
              <w:jc w:val="left"/>
              <w:rPr>
                <w:rFonts w:cs="Times New Roman"/>
                <w:szCs w:val="24"/>
                <w:lang w:val="en-GB"/>
              </w:rPr>
            </w:pPr>
          </w:p>
        </w:tc>
      </w:tr>
      <w:tr w:rsidR="004E7828" w:rsidRPr="00AB5D9F" w14:paraId="73EED470" w14:textId="77777777" w:rsidTr="00DA2DBD">
        <w:tc>
          <w:tcPr>
            <w:tcW w:w="988" w:type="dxa"/>
            <w:tcBorders>
              <w:right w:val="nil"/>
            </w:tcBorders>
          </w:tcPr>
          <w:p w14:paraId="648A0CF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F20625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3869215C" w14:textId="2321FCCE" w:rsidR="004E7828" w:rsidRPr="00AB5D9F" w:rsidRDefault="00FC5D8E" w:rsidP="004E7828">
            <w:pPr>
              <w:spacing w:line="259" w:lineRule="auto"/>
              <w:jc w:val="left"/>
              <w:rPr>
                <w:rFonts w:cs="Times New Roman"/>
                <w:szCs w:val="24"/>
                <w:lang w:val="en-GB"/>
              </w:rPr>
            </w:pPr>
            <w:r w:rsidRPr="00AB5D9F">
              <w:rPr>
                <w:rFonts w:cs="Times New Roman"/>
                <w:szCs w:val="24"/>
              </w:rPr>
              <w:t>167 (48.4)</w:t>
            </w:r>
          </w:p>
        </w:tc>
        <w:tc>
          <w:tcPr>
            <w:tcW w:w="1276" w:type="dxa"/>
          </w:tcPr>
          <w:p w14:paraId="34318F07" w14:textId="3008FFC7" w:rsidR="004E7828" w:rsidRPr="00AB5D9F" w:rsidRDefault="00FC5D8E" w:rsidP="004E7828">
            <w:pPr>
              <w:spacing w:line="259" w:lineRule="auto"/>
              <w:jc w:val="left"/>
              <w:rPr>
                <w:rFonts w:cs="Times New Roman"/>
                <w:szCs w:val="24"/>
                <w:lang w:val="en-GB"/>
              </w:rPr>
            </w:pPr>
            <w:r w:rsidRPr="00AB5D9F">
              <w:rPr>
                <w:rFonts w:cs="Times New Roman"/>
                <w:szCs w:val="24"/>
              </w:rPr>
              <w:t>711 (63.1)</w:t>
            </w:r>
          </w:p>
        </w:tc>
        <w:tc>
          <w:tcPr>
            <w:tcW w:w="709" w:type="dxa"/>
          </w:tcPr>
          <w:p w14:paraId="6C48D9C1" w14:textId="77777777" w:rsidR="004E7828" w:rsidRPr="00AB5D9F" w:rsidRDefault="004E7828" w:rsidP="004E7828">
            <w:pPr>
              <w:spacing w:line="259" w:lineRule="auto"/>
              <w:jc w:val="left"/>
              <w:rPr>
                <w:rFonts w:cs="Times New Roman"/>
                <w:szCs w:val="24"/>
                <w:lang w:val="en-GB"/>
              </w:rPr>
            </w:pPr>
          </w:p>
        </w:tc>
        <w:tc>
          <w:tcPr>
            <w:tcW w:w="992" w:type="dxa"/>
          </w:tcPr>
          <w:p w14:paraId="41D6B5A1" w14:textId="1F8624B9" w:rsidR="004E7828" w:rsidRPr="00AB5D9F" w:rsidRDefault="00D4165A" w:rsidP="004E7828">
            <w:pPr>
              <w:spacing w:line="259" w:lineRule="auto"/>
              <w:jc w:val="left"/>
              <w:rPr>
                <w:rFonts w:cs="Times New Roman"/>
                <w:szCs w:val="24"/>
                <w:lang w:val="en-GB"/>
              </w:rPr>
            </w:pPr>
            <w:r w:rsidRPr="00AB5D9F">
              <w:rPr>
                <w:rFonts w:cs="Times New Roman"/>
                <w:szCs w:val="24"/>
              </w:rPr>
              <w:t>140 (54.1)</w:t>
            </w:r>
          </w:p>
        </w:tc>
        <w:tc>
          <w:tcPr>
            <w:tcW w:w="1141" w:type="dxa"/>
          </w:tcPr>
          <w:p w14:paraId="6502A658" w14:textId="163C31CD" w:rsidR="004E7828" w:rsidRPr="00AB5D9F" w:rsidRDefault="00D4165A" w:rsidP="004E7828">
            <w:pPr>
              <w:spacing w:line="259" w:lineRule="auto"/>
              <w:jc w:val="left"/>
              <w:rPr>
                <w:rFonts w:cs="Times New Roman"/>
                <w:szCs w:val="24"/>
                <w:lang w:val="en-GB"/>
              </w:rPr>
            </w:pPr>
            <w:r w:rsidRPr="00AB5D9F">
              <w:rPr>
                <w:rFonts w:cs="Times New Roman"/>
                <w:szCs w:val="24"/>
              </w:rPr>
              <w:t>711 (63.1)</w:t>
            </w:r>
          </w:p>
        </w:tc>
        <w:tc>
          <w:tcPr>
            <w:tcW w:w="838" w:type="dxa"/>
          </w:tcPr>
          <w:p w14:paraId="31B47B66" w14:textId="77777777" w:rsidR="004E7828" w:rsidRPr="00AB5D9F" w:rsidRDefault="004E7828" w:rsidP="004E7828">
            <w:pPr>
              <w:spacing w:line="259" w:lineRule="auto"/>
              <w:jc w:val="left"/>
              <w:rPr>
                <w:rFonts w:cs="Times New Roman"/>
                <w:szCs w:val="24"/>
                <w:lang w:val="en-GB"/>
              </w:rPr>
            </w:pPr>
          </w:p>
        </w:tc>
      </w:tr>
      <w:tr w:rsidR="004E7828" w:rsidRPr="00AB5D9F" w14:paraId="35695B8C" w14:textId="77777777" w:rsidTr="00DA2DBD">
        <w:tc>
          <w:tcPr>
            <w:tcW w:w="988" w:type="dxa"/>
            <w:tcBorders>
              <w:right w:val="nil"/>
            </w:tcBorders>
          </w:tcPr>
          <w:p w14:paraId="2C58CB78"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5827AF5"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4</w:t>
            </w:r>
          </w:p>
        </w:tc>
        <w:tc>
          <w:tcPr>
            <w:tcW w:w="1276" w:type="dxa"/>
          </w:tcPr>
          <w:p w14:paraId="59B3E3F7" w14:textId="24007E4B" w:rsidR="004E7828" w:rsidRPr="00AB5D9F" w:rsidRDefault="00FC5D8E" w:rsidP="004E7828">
            <w:pPr>
              <w:spacing w:line="259" w:lineRule="auto"/>
              <w:jc w:val="left"/>
              <w:rPr>
                <w:rFonts w:cs="Times New Roman"/>
                <w:szCs w:val="24"/>
                <w:lang w:val="en-GB"/>
              </w:rPr>
            </w:pPr>
            <w:r w:rsidRPr="00AB5D9F">
              <w:rPr>
                <w:rFonts w:cs="Times New Roman"/>
                <w:szCs w:val="24"/>
              </w:rPr>
              <w:t>109 (31.6)</w:t>
            </w:r>
          </w:p>
        </w:tc>
        <w:tc>
          <w:tcPr>
            <w:tcW w:w="1276" w:type="dxa"/>
          </w:tcPr>
          <w:p w14:paraId="653D6833" w14:textId="70ED4024" w:rsidR="004E7828" w:rsidRPr="00AB5D9F" w:rsidRDefault="00FC5D8E" w:rsidP="004E7828">
            <w:pPr>
              <w:spacing w:line="259" w:lineRule="auto"/>
              <w:jc w:val="left"/>
              <w:rPr>
                <w:rFonts w:cs="Times New Roman"/>
                <w:szCs w:val="24"/>
                <w:lang w:val="en-GB"/>
              </w:rPr>
            </w:pPr>
            <w:r w:rsidRPr="00AB5D9F">
              <w:rPr>
                <w:rFonts w:cs="Times New Roman"/>
                <w:szCs w:val="24"/>
              </w:rPr>
              <w:t>258 (22.9)</w:t>
            </w:r>
          </w:p>
        </w:tc>
        <w:tc>
          <w:tcPr>
            <w:tcW w:w="709" w:type="dxa"/>
          </w:tcPr>
          <w:p w14:paraId="7FD354D3" w14:textId="77777777" w:rsidR="004E7828" w:rsidRPr="00AB5D9F" w:rsidRDefault="004E7828" w:rsidP="004E7828">
            <w:pPr>
              <w:spacing w:line="259" w:lineRule="auto"/>
              <w:jc w:val="left"/>
              <w:rPr>
                <w:rFonts w:cs="Times New Roman"/>
                <w:szCs w:val="24"/>
                <w:lang w:val="en-GB"/>
              </w:rPr>
            </w:pPr>
          </w:p>
        </w:tc>
        <w:tc>
          <w:tcPr>
            <w:tcW w:w="992" w:type="dxa"/>
          </w:tcPr>
          <w:p w14:paraId="696A1CDC" w14:textId="10870BB6" w:rsidR="004E7828" w:rsidRPr="00AB5D9F" w:rsidRDefault="00D4165A" w:rsidP="004E7828">
            <w:pPr>
              <w:spacing w:line="259" w:lineRule="auto"/>
              <w:jc w:val="left"/>
              <w:rPr>
                <w:rFonts w:cs="Times New Roman"/>
                <w:szCs w:val="24"/>
                <w:lang w:val="en-GB"/>
              </w:rPr>
            </w:pPr>
            <w:r w:rsidRPr="00AB5D9F">
              <w:rPr>
                <w:rFonts w:cs="Times New Roman"/>
                <w:szCs w:val="24"/>
              </w:rPr>
              <w:t>74 (28.6)</w:t>
            </w:r>
          </w:p>
        </w:tc>
        <w:tc>
          <w:tcPr>
            <w:tcW w:w="1141" w:type="dxa"/>
          </w:tcPr>
          <w:p w14:paraId="26E207A7" w14:textId="63502990" w:rsidR="004E7828" w:rsidRPr="00AB5D9F" w:rsidRDefault="00D4165A" w:rsidP="004E7828">
            <w:pPr>
              <w:spacing w:line="259" w:lineRule="auto"/>
              <w:jc w:val="left"/>
              <w:rPr>
                <w:rFonts w:cs="Times New Roman"/>
                <w:szCs w:val="24"/>
                <w:lang w:val="en-GB"/>
              </w:rPr>
            </w:pPr>
            <w:r w:rsidRPr="00AB5D9F">
              <w:rPr>
                <w:rFonts w:cs="Times New Roman"/>
                <w:szCs w:val="24"/>
              </w:rPr>
              <w:t>258 (22.9)</w:t>
            </w:r>
          </w:p>
        </w:tc>
        <w:tc>
          <w:tcPr>
            <w:tcW w:w="838" w:type="dxa"/>
          </w:tcPr>
          <w:p w14:paraId="484C6271" w14:textId="77777777" w:rsidR="004E7828" w:rsidRPr="00AB5D9F" w:rsidRDefault="004E7828" w:rsidP="004E7828">
            <w:pPr>
              <w:spacing w:line="259" w:lineRule="auto"/>
              <w:jc w:val="left"/>
              <w:rPr>
                <w:rFonts w:cs="Times New Roman"/>
                <w:szCs w:val="24"/>
                <w:lang w:val="en-GB"/>
              </w:rPr>
            </w:pPr>
          </w:p>
        </w:tc>
      </w:tr>
      <w:tr w:rsidR="004E7828" w:rsidRPr="00AB5D9F" w14:paraId="1A765DC8" w14:textId="77777777" w:rsidTr="00DA2DBD">
        <w:tc>
          <w:tcPr>
            <w:tcW w:w="2830" w:type="dxa"/>
            <w:gridSpan w:val="2"/>
          </w:tcPr>
          <w:p w14:paraId="25E9E32D" w14:textId="77777777" w:rsidR="004E7828" w:rsidRPr="00AB5D9F" w:rsidRDefault="004E7828" w:rsidP="004E7828">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18BCFC9B" w14:textId="77777777" w:rsidR="004E7828" w:rsidRPr="00AB5D9F" w:rsidRDefault="004E7828" w:rsidP="004E7828">
            <w:pPr>
              <w:spacing w:line="259" w:lineRule="auto"/>
              <w:jc w:val="left"/>
              <w:rPr>
                <w:rFonts w:cs="Times New Roman"/>
                <w:szCs w:val="24"/>
                <w:lang w:val="en-GB"/>
              </w:rPr>
            </w:pPr>
          </w:p>
        </w:tc>
        <w:tc>
          <w:tcPr>
            <w:tcW w:w="1276" w:type="dxa"/>
          </w:tcPr>
          <w:p w14:paraId="2533962F" w14:textId="77777777" w:rsidR="004E7828" w:rsidRPr="00AB5D9F" w:rsidRDefault="004E7828" w:rsidP="004E7828">
            <w:pPr>
              <w:spacing w:line="259" w:lineRule="auto"/>
              <w:jc w:val="left"/>
              <w:rPr>
                <w:rFonts w:cs="Times New Roman"/>
                <w:szCs w:val="24"/>
                <w:lang w:val="en-GB"/>
              </w:rPr>
            </w:pPr>
          </w:p>
        </w:tc>
        <w:tc>
          <w:tcPr>
            <w:tcW w:w="709" w:type="dxa"/>
          </w:tcPr>
          <w:p w14:paraId="471554AD" w14:textId="39B675F3" w:rsidR="004E7828" w:rsidRPr="00AB5D9F" w:rsidRDefault="00FC5D8E" w:rsidP="004E7828">
            <w:pPr>
              <w:spacing w:line="259" w:lineRule="auto"/>
              <w:jc w:val="left"/>
              <w:rPr>
                <w:rFonts w:cs="Times New Roman"/>
                <w:szCs w:val="24"/>
                <w:lang w:val="en-GB"/>
              </w:rPr>
            </w:pPr>
            <w:r w:rsidRPr="00AB5D9F">
              <w:rPr>
                <w:rFonts w:cs="Times New Roman"/>
                <w:szCs w:val="24"/>
              </w:rPr>
              <w:t>0.054</w:t>
            </w:r>
          </w:p>
        </w:tc>
        <w:tc>
          <w:tcPr>
            <w:tcW w:w="992" w:type="dxa"/>
          </w:tcPr>
          <w:p w14:paraId="185E5541" w14:textId="77777777" w:rsidR="004E7828" w:rsidRPr="00AB5D9F" w:rsidRDefault="004E7828" w:rsidP="004E7828">
            <w:pPr>
              <w:spacing w:line="259" w:lineRule="auto"/>
              <w:jc w:val="left"/>
              <w:rPr>
                <w:rFonts w:cs="Times New Roman"/>
                <w:szCs w:val="24"/>
                <w:lang w:val="en-GB"/>
              </w:rPr>
            </w:pPr>
          </w:p>
        </w:tc>
        <w:tc>
          <w:tcPr>
            <w:tcW w:w="1141" w:type="dxa"/>
          </w:tcPr>
          <w:p w14:paraId="75F9615F" w14:textId="77777777" w:rsidR="004E7828" w:rsidRPr="00AB5D9F" w:rsidRDefault="004E7828" w:rsidP="004E7828">
            <w:pPr>
              <w:spacing w:line="259" w:lineRule="auto"/>
              <w:jc w:val="left"/>
              <w:rPr>
                <w:rFonts w:cs="Times New Roman"/>
                <w:szCs w:val="24"/>
                <w:lang w:val="en-GB"/>
              </w:rPr>
            </w:pPr>
          </w:p>
        </w:tc>
        <w:tc>
          <w:tcPr>
            <w:tcW w:w="838" w:type="dxa"/>
          </w:tcPr>
          <w:p w14:paraId="7B1973A4" w14:textId="36FE2B15" w:rsidR="004E7828" w:rsidRPr="00AB5D9F" w:rsidRDefault="00D4165A" w:rsidP="004E7828">
            <w:pPr>
              <w:spacing w:line="259" w:lineRule="auto"/>
              <w:jc w:val="left"/>
              <w:rPr>
                <w:rFonts w:cs="Times New Roman"/>
                <w:szCs w:val="24"/>
                <w:lang w:val="en-GB"/>
              </w:rPr>
            </w:pPr>
            <w:r w:rsidRPr="00AB5D9F">
              <w:rPr>
                <w:rFonts w:cs="Times New Roman"/>
                <w:szCs w:val="24"/>
              </w:rPr>
              <w:t>0.072</w:t>
            </w:r>
          </w:p>
        </w:tc>
      </w:tr>
      <w:tr w:rsidR="004E7828" w:rsidRPr="00AB5D9F" w14:paraId="171F2105" w14:textId="77777777" w:rsidTr="00DA2DBD">
        <w:tc>
          <w:tcPr>
            <w:tcW w:w="988" w:type="dxa"/>
            <w:tcBorders>
              <w:right w:val="nil"/>
            </w:tcBorders>
          </w:tcPr>
          <w:p w14:paraId="49F8773B"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5C02E767"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1</w:t>
            </w:r>
          </w:p>
        </w:tc>
        <w:tc>
          <w:tcPr>
            <w:tcW w:w="1276" w:type="dxa"/>
          </w:tcPr>
          <w:p w14:paraId="76743381" w14:textId="204F8553" w:rsidR="004E7828" w:rsidRPr="00AB5D9F" w:rsidRDefault="002C0331" w:rsidP="004E7828">
            <w:pPr>
              <w:spacing w:line="259" w:lineRule="auto"/>
              <w:jc w:val="left"/>
              <w:rPr>
                <w:rFonts w:cs="Times New Roman"/>
                <w:szCs w:val="24"/>
                <w:lang w:val="en-GB"/>
              </w:rPr>
            </w:pPr>
            <w:r w:rsidRPr="00AB5D9F">
              <w:rPr>
                <w:rFonts w:cs="Times New Roman"/>
                <w:szCs w:val="24"/>
              </w:rPr>
              <w:t>22 (6.4)</w:t>
            </w:r>
          </w:p>
        </w:tc>
        <w:tc>
          <w:tcPr>
            <w:tcW w:w="1276" w:type="dxa"/>
          </w:tcPr>
          <w:p w14:paraId="62E8DAF1" w14:textId="47836DAD" w:rsidR="004E7828" w:rsidRPr="00AB5D9F" w:rsidRDefault="002C0331" w:rsidP="004E7828">
            <w:pPr>
              <w:spacing w:line="259" w:lineRule="auto"/>
              <w:jc w:val="left"/>
              <w:rPr>
                <w:rFonts w:cs="Times New Roman"/>
                <w:szCs w:val="24"/>
                <w:lang w:val="en-GB"/>
              </w:rPr>
            </w:pPr>
            <w:r w:rsidRPr="00AB5D9F">
              <w:rPr>
                <w:rFonts w:cs="Times New Roman"/>
                <w:szCs w:val="24"/>
              </w:rPr>
              <w:t>67 (5.9)</w:t>
            </w:r>
          </w:p>
        </w:tc>
        <w:tc>
          <w:tcPr>
            <w:tcW w:w="709" w:type="dxa"/>
          </w:tcPr>
          <w:p w14:paraId="1A242BCA" w14:textId="77777777" w:rsidR="004E7828" w:rsidRPr="00AB5D9F" w:rsidRDefault="004E7828" w:rsidP="004E7828">
            <w:pPr>
              <w:spacing w:line="259" w:lineRule="auto"/>
              <w:jc w:val="left"/>
              <w:rPr>
                <w:rFonts w:cs="Times New Roman"/>
                <w:szCs w:val="24"/>
                <w:lang w:val="en-GB"/>
              </w:rPr>
            </w:pPr>
          </w:p>
        </w:tc>
        <w:tc>
          <w:tcPr>
            <w:tcW w:w="992" w:type="dxa"/>
          </w:tcPr>
          <w:p w14:paraId="78B0AEDC" w14:textId="15E130B6" w:rsidR="004E7828" w:rsidRPr="00AB5D9F" w:rsidRDefault="00D4165A" w:rsidP="004E7828">
            <w:pPr>
              <w:spacing w:line="259" w:lineRule="auto"/>
              <w:jc w:val="left"/>
              <w:rPr>
                <w:rFonts w:cs="Times New Roman"/>
                <w:szCs w:val="24"/>
                <w:lang w:val="en-GB"/>
              </w:rPr>
            </w:pPr>
            <w:r w:rsidRPr="00AB5D9F">
              <w:rPr>
                <w:rFonts w:cs="Times New Roman"/>
                <w:szCs w:val="24"/>
              </w:rPr>
              <w:t>16 (6.2)</w:t>
            </w:r>
          </w:p>
        </w:tc>
        <w:tc>
          <w:tcPr>
            <w:tcW w:w="1141" w:type="dxa"/>
          </w:tcPr>
          <w:p w14:paraId="2D311CE4" w14:textId="110BD3CD" w:rsidR="004E7828" w:rsidRPr="00AB5D9F" w:rsidRDefault="00D4165A" w:rsidP="004E7828">
            <w:pPr>
              <w:spacing w:line="259" w:lineRule="auto"/>
              <w:jc w:val="left"/>
              <w:rPr>
                <w:rFonts w:cs="Times New Roman"/>
                <w:szCs w:val="24"/>
                <w:lang w:val="en-GB"/>
              </w:rPr>
            </w:pPr>
            <w:r w:rsidRPr="00AB5D9F">
              <w:rPr>
                <w:rFonts w:cs="Times New Roman"/>
                <w:szCs w:val="24"/>
              </w:rPr>
              <w:t>67 (5.9)</w:t>
            </w:r>
          </w:p>
        </w:tc>
        <w:tc>
          <w:tcPr>
            <w:tcW w:w="838" w:type="dxa"/>
          </w:tcPr>
          <w:p w14:paraId="502E311E" w14:textId="77777777" w:rsidR="004E7828" w:rsidRPr="00AB5D9F" w:rsidRDefault="004E7828" w:rsidP="004E7828">
            <w:pPr>
              <w:spacing w:line="259" w:lineRule="auto"/>
              <w:jc w:val="left"/>
              <w:rPr>
                <w:rFonts w:cs="Times New Roman"/>
                <w:szCs w:val="24"/>
                <w:lang w:val="en-GB"/>
              </w:rPr>
            </w:pPr>
          </w:p>
        </w:tc>
      </w:tr>
      <w:tr w:rsidR="004E7828" w:rsidRPr="00AB5D9F" w14:paraId="02107BCC" w14:textId="77777777" w:rsidTr="00DA2DBD">
        <w:tc>
          <w:tcPr>
            <w:tcW w:w="988" w:type="dxa"/>
            <w:tcBorders>
              <w:right w:val="nil"/>
            </w:tcBorders>
          </w:tcPr>
          <w:p w14:paraId="20427D7B"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31D4A828"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2</w:t>
            </w:r>
          </w:p>
        </w:tc>
        <w:tc>
          <w:tcPr>
            <w:tcW w:w="1276" w:type="dxa"/>
          </w:tcPr>
          <w:p w14:paraId="4643E384" w14:textId="29C154DF" w:rsidR="004E7828" w:rsidRPr="00AB5D9F" w:rsidRDefault="002C0331" w:rsidP="004E7828">
            <w:pPr>
              <w:spacing w:line="259" w:lineRule="auto"/>
              <w:jc w:val="left"/>
              <w:rPr>
                <w:rFonts w:cs="Times New Roman"/>
                <w:szCs w:val="24"/>
                <w:lang w:val="en-GB"/>
              </w:rPr>
            </w:pPr>
            <w:r w:rsidRPr="00AB5D9F">
              <w:rPr>
                <w:rFonts w:cs="Times New Roman"/>
                <w:szCs w:val="24"/>
              </w:rPr>
              <w:t>1 (0.3)</w:t>
            </w:r>
          </w:p>
        </w:tc>
        <w:tc>
          <w:tcPr>
            <w:tcW w:w="1276" w:type="dxa"/>
          </w:tcPr>
          <w:p w14:paraId="357C28C1" w14:textId="44D82C9F" w:rsidR="004E7828" w:rsidRPr="00AB5D9F" w:rsidRDefault="002C0331" w:rsidP="004E7828">
            <w:pPr>
              <w:spacing w:line="259" w:lineRule="auto"/>
              <w:jc w:val="left"/>
              <w:rPr>
                <w:rFonts w:cs="Times New Roman"/>
                <w:szCs w:val="24"/>
                <w:lang w:val="en-GB"/>
              </w:rPr>
            </w:pPr>
            <w:r w:rsidRPr="00AB5D9F">
              <w:rPr>
                <w:rFonts w:cs="Times New Roman"/>
                <w:szCs w:val="24"/>
              </w:rPr>
              <w:t>1 (0.1)</w:t>
            </w:r>
          </w:p>
        </w:tc>
        <w:tc>
          <w:tcPr>
            <w:tcW w:w="709" w:type="dxa"/>
          </w:tcPr>
          <w:p w14:paraId="773439DE" w14:textId="77777777" w:rsidR="004E7828" w:rsidRPr="00AB5D9F" w:rsidRDefault="004E7828" w:rsidP="004E7828">
            <w:pPr>
              <w:spacing w:line="259" w:lineRule="auto"/>
              <w:jc w:val="left"/>
              <w:rPr>
                <w:rFonts w:cs="Times New Roman"/>
                <w:szCs w:val="24"/>
                <w:lang w:val="en-GB"/>
              </w:rPr>
            </w:pPr>
          </w:p>
        </w:tc>
        <w:tc>
          <w:tcPr>
            <w:tcW w:w="992" w:type="dxa"/>
          </w:tcPr>
          <w:p w14:paraId="299CFDF9" w14:textId="31D56178" w:rsidR="004E7828" w:rsidRPr="00AB5D9F" w:rsidRDefault="00D4165A" w:rsidP="004E7828">
            <w:pPr>
              <w:spacing w:line="259" w:lineRule="auto"/>
              <w:jc w:val="left"/>
              <w:rPr>
                <w:rFonts w:cs="Times New Roman"/>
                <w:szCs w:val="24"/>
                <w:lang w:val="en-GB"/>
              </w:rPr>
            </w:pPr>
            <w:r w:rsidRPr="00AB5D9F">
              <w:rPr>
                <w:rFonts w:cs="Times New Roman"/>
                <w:szCs w:val="24"/>
              </w:rPr>
              <w:t>1 (0.4)</w:t>
            </w:r>
          </w:p>
        </w:tc>
        <w:tc>
          <w:tcPr>
            <w:tcW w:w="1141" w:type="dxa"/>
          </w:tcPr>
          <w:p w14:paraId="06C80AE8" w14:textId="0581D1A1" w:rsidR="004E7828" w:rsidRPr="00AB5D9F" w:rsidRDefault="00D4165A" w:rsidP="004E7828">
            <w:pPr>
              <w:spacing w:line="259" w:lineRule="auto"/>
              <w:jc w:val="left"/>
              <w:rPr>
                <w:rFonts w:cs="Times New Roman"/>
                <w:szCs w:val="24"/>
                <w:lang w:val="en-GB"/>
              </w:rPr>
            </w:pPr>
            <w:r w:rsidRPr="00AB5D9F">
              <w:rPr>
                <w:rFonts w:cs="Times New Roman"/>
                <w:szCs w:val="24"/>
              </w:rPr>
              <w:t>1 (0.1)</w:t>
            </w:r>
          </w:p>
        </w:tc>
        <w:tc>
          <w:tcPr>
            <w:tcW w:w="838" w:type="dxa"/>
          </w:tcPr>
          <w:p w14:paraId="43572AC4" w14:textId="77777777" w:rsidR="004E7828" w:rsidRPr="00AB5D9F" w:rsidRDefault="004E7828" w:rsidP="004E7828">
            <w:pPr>
              <w:spacing w:line="259" w:lineRule="auto"/>
              <w:jc w:val="left"/>
              <w:rPr>
                <w:rFonts w:cs="Times New Roman"/>
                <w:szCs w:val="24"/>
                <w:lang w:val="en-GB"/>
              </w:rPr>
            </w:pPr>
          </w:p>
        </w:tc>
      </w:tr>
      <w:tr w:rsidR="004E7828" w:rsidRPr="00AB5D9F" w14:paraId="46D0A020" w14:textId="77777777" w:rsidTr="00DA2DBD">
        <w:tc>
          <w:tcPr>
            <w:tcW w:w="988" w:type="dxa"/>
            <w:tcBorders>
              <w:right w:val="nil"/>
            </w:tcBorders>
          </w:tcPr>
          <w:p w14:paraId="4D69E560"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72916A6B"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4FAC73D8" w14:textId="46F614E7" w:rsidR="004E7828" w:rsidRPr="00AB5D9F" w:rsidRDefault="002C0331" w:rsidP="004E7828">
            <w:pPr>
              <w:spacing w:line="259" w:lineRule="auto"/>
              <w:jc w:val="left"/>
              <w:rPr>
                <w:rFonts w:cs="Times New Roman"/>
                <w:szCs w:val="24"/>
                <w:lang w:val="en-GB"/>
              </w:rPr>
            </w:pPr>
            <w:r w:rsidRPr="00AB5D9F">
              <w:rPr>
                <w:rFonts w:cs="Times New Roman"/>
                <w:szCs w:val="24"/>
              </w:rPr>
              <w:t>19 (5.5)</w:t>
            </w:r>
          </w:p>
        </w:tc>
        <w:tc>
          <w:tcPr>
            <w:tcW w:w="1276" w:type="dxa"/>
          </w:tcPr>
          <w:p w14:paraId="25E511BE" w14:textId="65EE877F" w:rsidR="004E7828" w:rsidRPr="00AB5D9F" w:rsidRDefault="002C0331" w:rsidP="004E7828">
            <w:pPr>
              <w:spacing w:line="259" w:lineRule="auto"/>
              <w:jc w:val="left"/>
              <w:rPr>
                <w:rFonts w:cs="Times New Roman"/>
                <w:szCs w:val="24"/>
                <w:lang w:val="en-GB"/>
              </w:rPr>
            </w:pPr>
            <w:r w:rsidRPr="00AB5D9F">
              <w:rPr>
                <w:rFonts w:cs="Times New Roman"/>
                <w:szCs w:val="24"/>
              </w:rPr>
              <w:t>57 (5.1)</w:t>
            </w:r>
          </w:p>
        </w:tc>
        <w:tc>
          <w:tcPr>
            <w:tcW w:w="709" w:type="dxa"/>
          </w:tcPr>
          <w:p w14:paraId="5FE66B8E" w14:textId="77777777" w:rsidR="004E7828" w:rsidRPr="00AB5D9F" w:rsidRDefault="004E7828" w:rsidP="004E7828">
            <w:pPr>
              <w:spacing w:line="259" w:lineRule="auto"/>
              <w:jc w:val="left"/>
              <w:rPr>
                <w:rFonts w:cs="Times New Roman"/>
                <w:szCs w:val="24"/>
                <w:lang w:val="en-GB"/>
              </w:rPr>
            </w:pPr>
          </w:p>
        </w:tc>
        <w:tc>
          <w:tcPr>
            <w:tcW w:w="992" w:type="dxa"/>
          </w:tcPr>
          <w:p w14:paraId="25B91602" w14:textId="32A8FB44" w:rsidR="004E7828" w:rsidRPr="00AB5D9F" w:rsidRDefault="00D4165A" w:rsidP="004E7828">
            <w:pPr>
              <w:spacing w:line="259" w:lineRule="auto"/>
              <w:jc w:val="left"/>
              <w:rPr>
                <w:rFonts w:cs="Times New Roman"/>
                <w:szCs w:val="24"/>
                <w:lang w:val="en-GB"/>
              </w:rPr>
            </w:pPr>
            <w:r w:rsidRPr="00AB5D9F">
              <w:rPr>
                <w:rFonts w:cs="Times New Roman"/>
                <w:szCs w:val="24"/>
              </w:rPr>
              <w:t>11 (4.2)</w:t>
            </w:r>
          </w:p>
        </w:tc>
        <w:tc>
          <w:tcPr>
            <w:tcW w:w="1141" w:type="dxa"/>
          </w:tcPr>
          <w:p w14:paraId="488E0206" w14:textId="21F42D27" w:rsidR="004E7828" w:rsidRPr="00AB5D9F" w:rsidRDefault="00D4165A" w:rsidP="004E7828">
            <w:pPr>
              <w:spacing w:line="259" w:lineRule="auto"/>
              <w:jc w:val="left"/>
              <w:rPr>
                <w:rFonts w:cs="Times New Roman"/>
                <w:szCs w:val="24"/>
                <w:lang w:val="en-GB"/>
              </w:rPr>
            </w:pPr>
            <w:r w:rsidRPr="00AB5D9F">
              <w:rPr>
                <w:rFonts w:cs="Times New Roman"/>
                <w:szCs w:val="24"/>
              </w:rPr>
              <w:t>57 (5.1)</w:t>
            </w:r>
          </w:p>
        </w:tc>
        <w:tc>
          <w:tcPr>
            <w:tcW w:w="838" w:type="dxa"/>
          </w:tcPr>
          <w:p w14:paraId="0AF07BF8" w14:textId="77777777" w:rsidR="004E7828" w:rsidRPr="00AB5D9F" w:rsidRDefault="004E7828" w:rsidP="004E7828">
            <w:pPr>
              <w:spacing w:line="259" w:lineRule="auto"/>
              <w:jc w:val="left"/>
              <w:rPr>
                <w:rFonts w:cs="Times New Roman"/>
                <w:szCs w:val="24"/>
                <w:lang w:val="en-GB"/>
              </w:rPr>
            </w:pPr>
          </w:p>
        </w:tc>
      </w:tr>
      <w:tr w:rsidR="004E7828" w:rsidRPr="00AB5D9F" w14:paraId="1FFEEC43" w14:textId="77777777" w:rsidTr="00DA2DBD">
        <w:tc>
          <w:tcPr>
            <w:tcW w:w="988" w:type="dxa"/>
            <w:tcBorders>
              <w:right w:val="nil"/>
            </w:tcBorders>
          </w:tcPr>
          <w:p w14:paraId="4C9BCCF5"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1012AAF9"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4</w:t>
            </w:r>
          </w:p>
        </w:tc>
        <w:tc>
          <w:tcPr>
            <w:tcW w:w="1276" w:type="dxa"/>
          </w:tcPr>
          <w:p w14:paraId="3735CF60" w14:textId="30B768E1" w:rsidR="004E7828" w:rsidRPr="00AB5D9F" w:rsidRDefault="002C0331" w:rsidP="004E7828">
            <w:pPr>
              <w:spacing w:line="259" w:lineRule="auto"/>
              <w:jc w:val="left"/>
              <w:rPr>
                <w:rFonts w:cs="Times New Roman"/>
                <w:szCs w:val="24"/>
                <w:lang w:val="en-GB"/>
              </w:rPr>
            </w:pPr>
            <w:r w:rsidRPr="00AB5D9F">
              <w:rPr>
                <w:rFonts w:cs="Times New Roman"/>
                <w:szCs w:val="24"/>
              </w:rPr>
              <w:t>303 (87.8)</w:t>
            </w:r>
          </w:p>
        </w:tc>
        <w:tc>
          <w:tcPr>
            <w:tcW w:w="1276" w:type="dxa"/>
          </w:tcPr>
          <w:p w14:paraId="26616334" w14:textId="67719857" w:rsidR="004E7828" w:rsidRPr="00AB5D9F" w:rsidRDefault="002C0331" w:rsidP="004E7828">
            <w:pPr>
              <w:spacing w:line="259" w:lineRule="auto"/>
              <w:jc w:val="left"/>
              <w:rPr>
                <w:rFonts w:cs="Times New Roman"/>
                <w:szCs w:val="24"/>
                <w:lang w:val="en-GB"/>
              </w:rPr>
            </w:pPr>
            <w:r w:rsidRPr="00AB5D9F">
              <w:rPr>
                <w:rFonts w:cs="Times New Roman"/>
                <w:szCs w:val="24"/>
              </w:rPr>
              <w:t>1002 (88.9)</w:t>
            </w:r>
          </w:p>
        </w:tc>
        <w:tc>
          <w:tcPr>
            <w:tcW w:w="709" w:type="dxa"/>
          </w:tcPr>
          <w:p w14:paraId="012786C1" w14:textId="77777777" w:rsidR="004E7828" w:rsidRPr="00AB5D9F" w:rsidRDefault="004E7828" w:rsidP="004E7828">
            <w:pPr>
              <w:spacing w:line="259" w:lineRule="auto"/>
              <w:jc w:val="left"/>
              <w:rPr>
                <w:rFonts w:cs="Times New Roman"/>
                <w:szCs w:val="24"/>
                <w:lang w:val="en-GB"/>
              </w:rPr>
            </w:pPr>
          </w:p>
        </w:tc>
        <w:tc>
          <w:tcPr>
            <w:tcW w:w="992" w:type="dxa"/>
          </w:tcPr>
          <w:p w14:paraId="64694AD1" w14:textId="3BCD877C" w:rsidR="004E7828" w:rsidRPr="00AB5D9F" w:rsidRDefault="00D4165A" w:rsidP="004E7828">
            <w:pPr>
              <w:spacing w:line="259" w:lineRule="auto"/>
              <w:jc w:val="left"/>
              <w:rPr>
                <w:rFonts w:cs="Times New Roman"/>
                <w:szCs w:val="24"/>
                <w:lang w:val="en-GB"/>
              </w:rPr>
            </w:pPr>
            <w:r w:rsidRPr="00AB5D9F">
              <w:rPr>
                <w:rFonts w:cs="Times New Roman"/>
                <w:szCs w:val="24"/>
              </w:rPr>
              <w:t>231 (89.2)</w:t>
            </w:r>
          </w:p>
        </w:tc>
        <w:tc>
          <w:tcPr>
            <w:tcW w:w="1141" w:type="dxa"/>
          </w:tcPr>
          <w:p w14:paraId="36681050" w14:textId="4496783E" w:rsidR="004E7828" w:rsidRPr="00AB5D9F" w:rsidRDefault="00D4165A" w:rsidP="004E7828">
            <w:pPr>
              <w:spacing w:line="259" w:lineRule="auto"/>
              <w:jc w:val="left"/>
              <w:rPr>
                <w:rFonts w:cs="Times New Roman"/>
                <w:szCs w:val="24"/>
                <w:lang w:val="en-GB"/>
              </w:rPr>
            </w:pPr>
            <w:r w:rsidRPr="00AB5D9F">
              <w:rPr>
                <w:rFonts w:cs="Times New Roman"/>
                <w:szCs w:val="24"/>
              </w:rPr>
              <w:t>1002 (88.9)</w:t>
            </w:r>
          </w:p>
        </w:tc>
        <w:tc>
          <w:tcPr>
            <w:tcW w:w="838" w:type="dxa"/>
          </w:tcPr>
          <w:p w14:paraId="5146B0F1" w14:textId="77777777" w:rsidR="004E7828" w:rsidRPr="00AB5D9F" w:rsidRDefault="004E7828" w:rsidP="004E7828">
            <w:pPr>
              <w:spacing w:line="259" w:lineRule="auto"/>
              <w:jc w:val="left"/>
              <w:rPr>
                <w:rFonts w:cs="Times New Roman"/>
                <w:szCs w:val="24"/>
                <w:lang w:val="en-GB"/>
              </w:rPr>
            </w:pPr>
          </w:p>
        </w:tc>
      </w:tr>
      <w:tr w:rsidR="004E7828" w:rsidRPr="00AB5D9F" w14:paraId="4C376D10" w14:textId="77777777" w:rsidTr="00DA2DBD">
        <w:tc>
          <w:tcPr>
            <w:tcW w:w="2830" w:type="dxa"/>
            <w:gridSpan w:val="2"/>
          </w:tcPr>
          <w:p w14:paraId="11BA9099"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3D49F148" w14:textId="77777777" w:rsidR="004E7828" w:rsidRPr="00AB5D9F" w:rsidRDefault="004E7828" w:rsidP="004E7828">
            <w:pPr>
              <w:spacing w:line="259" w:lineRule="auto"/>
              <w:jc w:val="left"/>
              <w:rPr>
                <w:rFonts w:cs="Times New Roman"/>
                <w:szCs w:val="24"/>
                <w:lang w:val="nn-NO"/>
              </w:rPr>
            </w:pPr>
          </w:p>
        </w:tc>
        <w:tc>
          <w:tcPr>
            <w:tcW w:w="1276" w:type="dxa"/>
          </w:tcPr>
          <w:p w14:paraId="58BA3DBB" w14:textId="77777777" w:rsidR="004E7828" w:rsidRPr="00AB5D9F" w:rsidRDefault="004E7828" w:rsidP="004E7828">
            <w:pPr>
              <w:spacing w:line="259" w:lineRule="auto"/>
              <w:jc w:val="left"/>
              <w:rPr>
                <w:rFonts w:cs="Times New Roman"/>
                <w:szCs w:val="24"/>
                <w:lang w:val="nn-NO"/>
              </w:rPr>
            </w:pPr>
          </w:p>
        </w:tc>
        <w:tc>
          <w:tcPr>
            <w:tcW w:w="709" w:type="dxa"/>
          </w:tcPr>
          <w:p w14:paraId="7BDF2252" w14:textId="215D6585" w:rsidR="004E7828" w:rsidRPr="00AB5D9F" w:rsidRDefault="002C0331" w:rsidP="004E7828">
            <w:pPr>
              <w:spacing w:line="259" w:lineRule="auto"/>
              <w:jc w:val="left"/>
              <w:rPr>
                <w:rFonts w:cs="Times New Roman"/>
                <w:szCs w:val="24"/>
                <w:lang w:val="nn-NO"/>
              </w:rPr>
            </w:pPr>
            <w:r w:rsidRPr="00AB5D9F">
              <w:rPr>
                <w:rFonts w:cs="Times New Roman"/>
                <w:szCs w:val="24"/>
                <w:lang w:val="nn-NO"/>
              </w:rPr>
              <w:t>0.109</w:t>
            </w:r>
          </w:p>
        </w:tc>
        <w:tc>
          <w:tcPr>
            <w:tcW w:w="992" w:type="dxa"/>
          </w:tcPr>
          <w:p w14:paraId="3A349981" w14:textId="77777777" w:rsidR="004E7828" w:rsidRPr="00AB5D9F" w:rsidRDefault="004E7828" w:rsidP="004E7828">
            <w:pPr>
              <w:spacing w:line="259" w:lineRule="auto"/>
              <w:jc w:val="left"/>
              <w:rPr>
                <w:rFonts w:cs="Times New Roman"/>
                <w:szCs w:val="24"/>
                <w:lang w:val="nn-NO"/>
              </w:rPr>
            </w:pPr>
          </w:p>
        </w:tc>
        <w:tc>
          <w:tcPr>
            <w:tcW w:w="1141" w:type="dxa"/>
          </w:tcPr>
          <w:p w14:paraId="0EF1AB21" w14:textId="77777777" w:rsidR="004E7828" w:rsidRPr="00AB5D9F" w:rsidRDefault="004E7828" w:rsidP="004E7828">
            <w:pPr>
              <w:spacing w:line="259" w:lineRule="auto"/>
              <w:jc w:val="left"/>
              <w:rPr>
                <w:rFonts w:cs="Times New Roman"/>
                <w:szCs w:val="24"/>
                <w:lang w:val="nn-NO"/>
              </w:rPr>
            </w:pPr>
          </w:p>
        </w:tc>
        <w:tc>
          <w:tcPr>
            <w:tcW w:w="838" w:type="dxa"/>
          </w:tcPr>
          <w:p w14:paraId="683ECC7B" w14:textId="628A07EF" w:rsidR="004E7828" w:rsidRPr="00AB5D9F" w:rsidRDefault="00D4165A" w:rsidP="004E7828">
            <w:pPr>
              <w:spacing w:line="259" w:lineRule="auto"/>
              <w:jc w:val="left"/>
              <w:rPr>
                <w:rFonts w:cs="Times New Roman"/>
                <w:szCs w:val="24"/>
                <w:lang w:val="nn-NO"/>
              </w:rPr>
            </w:pPr>
            <w:r w:rsidRPr="00AB5D9F">
              <w:rPr>
                <w:rFonts w:cs="Times New Roman"/>
                <w:szCs w:val="24"/>
              </w:rPr>
              <w:t>0.106</w:t>
            </w:r>
          </w:p>
        </w:tc>
      </w:tr>
      <w:tr w:rsidR="004E7828" w:rsidRPr="00AB5D9F" w14:paraId="4D02C80B" w14:textId="77777777" w:rsidTr="00DA2DBD">
        <w:tc>
          <w:tcPr>
            <w:tcW w:w="988" w:type="dxa"/>
            <w:tcBorders>
              <w:right w:val="nil"/>
            </w:tcBorders>
          </w:tcPr>
          <w:p w14:paraId="055FEB9D" w14:textId="77777777" w:rsidR="004E7828" w:rsidRPr="00AB5D9F" w:rsidRDefault="004E7828" w:rsidP="004E7828">
            <w:pPr>
              <w:spacing w:line="259" w:lineRule="auto"/>
              <w:jc w:val="left"/>
              <w:rPr>
                <w:rFonts w:cs="Times New Roman"/>
                <w:szCs w:val="24"/>
                <w:lang w:val="nn-NO"/>
              </w:rPr>
            </w:pPr>
          </w:p>
        </w:tc>
        <w:tc>
          <w:tcPr>
            <w:tcW w:w="1842" w:type="dxa"/>
            <w:tcBorders>
              <w:left w:val="nil"/>
            </w:tcBorders>
          </w:tcPr>
          <w:p w14:paraId="4BDE8F9F"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en-GB"/>
              </w:rPr>
              <w:t>0</w:t>
            </w:r>
          </w:p>
        </w:tc>
        <w:tc>
          <w:tcPr>
            <w:tcW w:w="1276" w:type="dxa"/>
          </w:tcPr>
          <w:p w14:paraId="34389955" w14:textId="32648DA0" w:rsidR="004E7828" w:rsidRPr="00AB5D9F" w:rsidRDefault="002C0331" w:rsidP="004E7828">
            <w:pPr>
              <w:spacing w:line="259" w:lineRule="auto"/>
              <w:jc w:val="left"/>
              <w:rPr>
                <w:rFonts w:cs="Times New Roman"/>
                <w:szCs w:val="24"/>
                <w:lang w:val="nn-NO"/>
              </w:rPr>
            </w:pPr>
            <w:r w:rsidRPr="00AB5D9F">
              <w:rPr>
                <w:rFonts w:cs="Times New Roman"/>
                <w:szCs w:val="24"/>
              </w:rPr>
              <w:t>259 (75.1)</w:t>
            </w:r>
          </w:p>
        </w:tc>
        <w:tc>
          <w:tcPr>
            <w:tcW w:w="1276" w:type="dxa"/>
          </w:tcPr>
          <w:p w14:paraId="7A5F3229" w14:textId="6ABC6F2B" w:rsidR="004E7828" w:rsidRPr="00AB5D9F" w:rsidRDefault="002C0331" w:rsidP="004E7828">
            <w:pPr>
              <w:spacing w:line="259" w:lineRule="auto"/>
              <w:jc w:val="left"/>
              <w:rPr>
                <w:rFonts w:cs="Times New Roman"/>
                <w:szCs w:val="24"/>
                <w:lang w:val="nn-NO"/>
              </w:rPr>
            </w:pPr>
            <w:r w:rsidRPr="00AB5D9F">
              <w:rPr>
                <w:rFonts w:cs="Times New Roman"/>
                <w:szCs w:val="24"/>
              </w:rPr>
              <w:t>821 (72.8)</w:t>
            </w:r>
          </w:p>
        </w:tc>
        <w:tc>
          <w:tcPr>
            <w:tcW w:w="709" w:type="dxa"/>
          </w:tcPr>
          <w:p w14:paraId="31143865" w14:textId="77777777" w:rsidR="004E7828" w:rsidRPr="00AB5D9F" w:rsidRDefault="004E7828" w:rsidP="004E7828">
            <w:pPr>
              <w:spacing w:line="259" w:lineRule="auto"/>
              <w:jc w:val="left"/>
              <w:rPr>
                <w:rFonts w:cs="Times New Roman"/>
                <w:szCs w:val="24"/>
                <w:lang w:val="nn-NO"/>
              </w:rPr>
            </w:pPr>
          </w:p>
        </w:tc>
        <w:tc>
          <w:tcPr>
            <w:tcW w:w="992" w:type="dxa"/>
          </w:tcPr>
          <w:p w14:paraId="6FC44AF0" w14:textId="12066568" w:rsidR="004E7828" w:rsidRPr="00AB5D9F" w:rsidRDefault="00D4165A" w:rsidP="004E7828">
            <w:pPr>
              <w:spacing w:line="259" w:lineRule="auto"/>
              <w:jc w:val="left"/>
              <w:rPr>
                <w:rFonts w:cs="Times New Roman"/>
                <w:szCs w:val="24"/>
                <w:lang w:val="nn-NO"/>
              </w:rPr>
            </w:pPr>
            <w:r w:rsidRPr="00AB5D9F">
              <w:rPr>
                <w:rFonts w:cs="Times New Roman"/>
                <w:szCs w:val="24"/>
              </w:rPr>
              <w:t>196 (75.7)</w:t>
            </w:r>
          </w:p>
        </w:tc>
        <w:tc>
          <w:tcPr>
            <w:tcW w:w="1141" w:type="dxa"/>
          </w:tcPr>
          <w:p w14:paraId="587BC7A1" w14:textId="76A7B614" w:rsidR="004E7828" w:rsidRPr="00AB5D9F" w:rsidRDefault="00D4165A" w:rsidP="004E7828">
            <w:pPr>
              <w:spacing w:line="259" w:lineRule="auto"/>
              <w:jc w:val="left"/>
              <w:rPr>
                <w:rFonts w:cs="Times New Roman"/>
                <w:szCs w:val="24"/>
                <w:lang w:val="nn-NO"/>
              </w:rPr>
            </w:pPr>
            <w:r w:rsidRPr="00AB5D9F">
              <w:rPr>
                <w:rFonts w:cs="Times New Roman"/>
                <w:szCs w:val="24"/>
              </w:rPr>
              <w:t>821 (72.8)</w:t>
            </w:r>
          </w:p>
        </w:tc>
        <w:tc>
          <w:tcPr>
            <w:tcW w:w="838" w:type="dxa"/>
          </w:tcPr>
          <w:p w14:paraId="1FA661CD" w14:textId="77777777" w:rsidR="004E7828" w:rsidRPr="00AB5D9F" w:rsidRDefault="004E7828" w:rsidP="004E7828">
            <w:pPr>
              <w:spacing w:line="259" w:lineRule="auto"/>
              <w:jc w:val="left"/>
              <w:rPr>
                <w:rFonts w:cs="Times New Roman"/>
                <w:szCs w:val="24"/>
                <w:lang w:val="nn-NO"/>
              </w:rPr>
            </w:pPr>
          </w:p>
        </w:tc>
      </w:tr>
      <w:tr w:rsidR="004E7828" w:rsidRPr="00AB5D9F" w14:paraId="152F0CEC" w14:textId="77777777" w:rsidTr="00DA2DBD">
        <w:tc>
          <w:tcPr>
            <w:tcW w:w="988" w:type="dxa"/>
            <w:tcBorders>
              <w:right w:val="nil"/>
            </w:tcBorders>
          </w:tcPr>
          <w:p w14:paraId="7EC12E47" w14:textId="77777777" w:rsidR="004E7828" w:rsidRPr="00AB5D9F" w:rsidRDefault="004E7828" w:rsidP="004E7828">
            <w:pPr>
              <w:spacing w:line="259" w:lineRule="auto"/>
              <w:jc w:val="left"/>
              <w:rPr>
                <w:rFonts w:cs="Times New Roman"/>
                <w:szCs w:val="24"/>
                <w:lang w:val="nn-NO"/>
              </w:rPr>
            </w:pPr>
          </w:p>
        </w:tc>
        <w:tc>
          <w:tcPr>
            <w:tcW w:w="1842" w:type="dxa"/>
            <w:tcBorders>
              <w:left w:val="nil"/>
            </w:tcBorders>
          </w:tcPr>
          <w:p w14:paraId="5419434B"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en-GB"/>
              </w:rPr>
              <w:t>1</w:t>
            </w:r>
          </w:p>
        </w:tc>
        <w:tc>
          <w:tcPr>
            <w:tcW w:w="1276" w:type="dxa"/>
          </w:tcPr>
          <w:p w14:paraId="6837647E" w14:textId="13AE53AA" w:rsidR="004E7828" w:rsidRPr="00AB5D9F" w:rsidRDefault="002C0331" w:rsidP="004E7828">
            <w:pPr>
              <w:spacing w:line="259" w:lineRule="auto"/>
              <w:jc w:val="left"/>
              <w:rPr>
                <w:rFonts w:cs="Times New Roman"/>
                <w:szCs w:val="24"/>
                <w:lang w:val="nn-NO"/>
              </w:rPr>
            </w:pPr>
            <w:r w:rsidRPr="00AB5D9F">
              <w:rPr>
                <w:rFonts w:cs="Times New Roman"/>
                <w:szCs w:val="24"/>
              </w:rPr>
              <w:t>46 (13.3)</w:t>
            </w:r>
          </w:p>
        </w:tc>
        <w:tc>
          <w:tcPr>
            <w:tcW w:w="1276" w:type="dxa"/>
          </w:tcPr>
          <w:p w14:paraId="30172438" w14:textId="3E5710B7" w:rsidR="004E7828" w:rsidRPr="00AB5D9F" w:rsidRDefault="002C0331" w:rsidP="004E7828">
            <w:pPr>
              <w:spacing w:line="259" w:lineRule="auto"/>
              <w:jc w:val="left"/>
              <w:rPr>
                <w:rFonts w:cs="Times New Roman"/>
                <w:szCs w:val="24"/>
                <w:lang w:val="nn-NO"/>
              </w:rPr>
            </w:pPr>
            <w:r w:rsidRPr="00AB5D9F">
              <w:rPr>
                <w:rFonts w:cs="Times New Roman"/>
                <w:szCs w:val="24"/>
              </w:rPr>
              <w:t>142 (12.6)</w:t>
            </w:r>
          </w:p>
        </w:tc>
        <w:tc>
          <w:tcPr>
            <w:tcW w:w="709" w:type="dxa"/>
          </w:tcPr>
          <w:p w14:paraId="02D54825" w14:textId="77777777" w:rsidR="004E7828" w:rsidRPr="00AB5D9F" w:rsidRDefault="004E7828" w:rsidP="004E7828">
            <w:pPr>
              <w:spacing w:line="259" w:lineRule="auto"/>
              <w:jc w:val="left"/>
              <w:rPr>
                <w:rFonts w:cs="Times New Roman"/>
                <w:szCs w:val="24"/>
                <w:lang w:val="nn-NO"/>
              </w:rPr>
            </w:pPr>
          </w:p>
        </w:tc>
        <w:tc>
          <w:tcPr>
            <w:tcW w:w="992" w:type="dxa"/>
          </w:tcPr>
          <w:p w14:paraId="4B3D7813" w14:textId="68D4A265" w:rsidR="004E7828" w:rsidRPr="00AB5D9F" w:rsidRDefault="00D4165A" w:rsidP="004E7828">
            <w:pPr>
              <w:spacing w:line="259" w:lineRule="auto"/>
              <w:jc w:val="left"/>
              <w:rPr>
                <w:rFonts w:cs="Times New Roman"/>
                <w:szCs w:val="24"/>
                <w:lang w:val="nn-NO"/>
              </w:rPr>
            </w:pPr>
            <w:r w:rsidRPr="00AB5D9F">
              <w:rPr>
                <w:rFonts w:cs="Times New Roman"/>
                <w:szCs w:val="24"/>
              </w:rPr>
              <w:t>34 (13.1)</w:t>
            </w:r>
          </w:p>
        </w:tc>
        <w:tc>
          <w:tcPr>
            <w:tcW w:w="1141" w:type="dxa"/>
          </w:tcPr>
          <w:p w14:paraId="1034596F" w14:textId="0F8E32F1" w:rsidR="004E7828" w:rsidRPr="00AB5D9F" w:rsidRDefault="00D4165A" w:rsidP="004E7828">
            <w:pPr>
              <w:spacing w:line="259" w:lineRule="auto"/>
              <w:jc w:val="left"/>
              <w:rPr>
                <w:rFonts w:cs="Times New Roman"/>
                <w:szCs w:val="24"/>
                <w:lang w:val="nn-NO"/>
              </w:rPr>
            </w:pPr>
            <w:r w:rsidRPr="00AB5D9F">
              <w:rPr>
                <w:rFonts w:cs="Times New Roman"/>
                <w:szCs w:val="24"/>
              </w:rPr>
              <w:t>142 (12.6)</w:t>
            </w:r>
          </w:p>
        </w:tc>
        <w:tc>
          <w:tcPr>
            <w:tcW w:w="838" w:type="dxa"/>
          </w:tcPr>
          <w:p w14:paraId="4357AA5A" w14:textId="77777777" w:rsidR="004E7828" w:rsidRPr="00AB5D9F" w:rsidRDefault="004E7828" w:rsidP="004E7828">
            <w:pPr>
              <w:spacing w:line="259" w:lineRule="auto"/>
              <w:jc w:val="left"/>
              <w:rPr>
                <w:rFonts w:cs="Times New Roman"/>
                <w:szCs w:val="24"/>
                <w:lang w:val="nn-NO"/>
              </w:rPr>
            </w:pPr>
          </w:p>
        </w:tc>
      </w:tr>
      <w:tr w:rsidR="004E7828" w:rsidRPr="00AB5D9F" w14:paraId="04A31CCB" w14:textId="77777777" w:rsidTr="00DA2DBD">
        <w:tc>
          <w:tcPr>
            <w:tcW w:w="988" w:type="dxa"/>
            <w:tcBorders>
              <w:right w:val="nil"/>
            </w:tcBorders>
          </w:tcPr>
          <w:p w14:paraId="490F857D" w14:textId="77777777" w:rsidR="004E7828" w:rsidRPr="00AB5D9F" w:rsidRDefault="004E7828" w:rsidP="004E7828">
            <w:pPr>
              <w:spacing w:line="259" w:lineRule="auto"/>
              <w:jc w:val="left"/>
              <w:rPr>
                <w:rFonts w:cs="Times New Roman"/>
                <w:szCs w:val="24"/>
                <w:lang w:val="nn-NO"/>
              </w:rPr>
            </w:pPr>
          </w:p>
        </w:tc>
        <w:tc>
          <w:tcPr>
            <w:tcW w:w="1842" w:type="dxa"/>
            <w:tcBorders>
              <w:left w:val="nil"/>
            </w:tcBorders>
          </w:tcPr>
          <w:p w14:paraId="7380D862"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en-GB"/>
              </w:rPr>
              <w:t>2</w:t>
            </w:r>
          </w:p>
        </w:tc>
        <w:tc>
          <w:tcPr>
            <w:tcW w:w="1276" w:type="dxa"/>
          </w:tcPr>
          <w:p w14:paraId="30FA2ED9" w14:textId="5D525D2F" w:rsidR="004E7828" w:rsidRPr="00AB5D9F" w:rsidRDefault="002C0331" w:rsidP="004E7828">
            <w:pPr>
              <w:spacing w:line="259" w:lineRule="auto"/>
              <w:jc w:val="left"/>
              <w:rPr>
                <w:rFonts w:cs="Times New Roman"/>
                <w:szCs w:val="24"/>
                <w:lang w:val="nn-NO"/>
              </w:rPr>
            </w:pPr>
            <w:r w:rsidRPr="00AB5D9F">
              <w:rPr>
                <w:rFonts w:cs="Times New Roman"/>
                <w:szCs w:val="24"/>
              </w:rPr>
              <w:t>14 (4.1)</w:t>
            </w:r>
          </w:p>
        </w:tc>
        <w:tc>
          <w:tcPr>
            <w:tcW w:w="1276" w:type="dxa"/>
          </w:tcPr>
          <w:p w14:paraId="08E40F6E" w14:textId="43620689" w:rsidR="004E7828" w:rsidRPr="00AB5D9F" w:rsidRDefault="002C0331" w:rsidP="004E7828">
            <w:pPr>
              <w:spacing w:line="259" w:lineRule="auto"/>
              <w:jc w:val="left"/>
              <w:rPr>
                <w:rFonts w:cs="Times New Roman"/>
                <w:szCs w:val="24"/>
                <w:lang w:val="nn-NO"/>
              </w:rPr>
            </w:pPr>
            <w:r w:rsidRPr="00AB5D9F">
              <w:rPr>
                <w:rFonts w:cs="Times New Roman"/>
                <w:szCs w:val="24"/>
              </w:rPr>
              <w:t>44 (3.9)</w:t>
            </w:r>
          </w:p>
        </w:tc>
        <w:tc>
          <w:tcPr>
            <w:tcW w:w="709" w:type="dxa"/>
          </w:tcPr>
          <w:p w14:paraId="3030A536" w14:textId="77777777" w:rsidR="004E7828" w:rsidRPr="00AB5D9F" w:rsidRDefault="004E7828" w:rsidP="004E7828">
            <w:pPr>
              <w:spacing w:line="259" w:lineRule="auto"/>
              <w:jc w:val="left"/>
              <w:rPr>
                <w:rFonts w:cs="Times New Roman"/>
                <w:szCs w:val="24"/>
                <w:lang w:val="nn-NO"/>
              </w:rPr>
            </w:pPr>
          </w:p>
        </w:tc>
        <w:tc>
          <w:tcPr>
            <w:tcW w:w="992" w:type="dxa"/>
          </w:tcPr>
          <w:p w14:paraId="553ECF93" w14:textId="73F33F9F" w:rsidR="004E7828" w:rsidRPr="00AB5D9F" w:rsidRDefault="00D4165A" w:rsidP="004E7828">
            <w:pPr>
              <w:spacing w:line="259" w:lineRule="auto"/>
              <w:jc w:val="left"/>
              <w:rPr>
                <w:rFonts w:cs="Times New Roman"/>
                <w:szCs w:val="24"/>
                <w:lang w:val="nn-NO"/>
              </w:rPr>
            </w:pPr>
            <w:r w:rsidRPr="00AB5D9F">
              <w:rPr>
                <w:rFonts w:cs="Times New Roman"/>
                <w:szCs w:val="24"/>
              </w:rPr>
              <w:t>9 (3.5)</w:t>
            </w:r>
          </w:p>
        </w:tc>
        <w:tc>
          <w:tcPr>
            <w:tcW w:w="1141" w:type="dxa"/>
          </w:tcPr>
          <w:p w14:paraId="65AE14C4" w14:textId="0783B2EA" w:rsidR="004E7828" w:rsidRPr="00AB5D9F" w:rsidRDefault="00D4165A" w:rsidP="004E7828">
            <w:pPr>
              <w:spacing w:line="259" w:lineRule="auto"/>
              <w:jc w:val="left"/>
              <w:rPr>
                <w:rFonts w:cs="Times New Roman"/>
                <w:szCs w:val="24"/>
                <w:lang w:val="nn-NO"/>
              </w:rPr>
            </w:pPr>
            <w:r w:rsidRPr="00AB5D9F">
              <w:rPr>
                <w:rFonts w:cs="Times New Roman"/>
                <w:szCs w:val="24"/>
              </w:rPr>
              <w:t>44 (3.9)</w:t>
            </w:r>
          </w:p>
        </w:tc>
        <w:tc>
          <w:tcPr>
            <w:tcW w:w="838" w:type="dxa"/>
          </w:tcPr>
          <w:p w14:paraId="625F7F4A" w14:textId="77777777" w:rsidR="004E7828" w:rsidRPr="00AB5D9F" w:rsidRDefault="004E7828" w:rsidP="004E7828">
            <w:pPr>
              <w:spacing w:line="259" w:lineRule="auto"/>
              <w:jc w:val="left"/>
              <w:rPr>
                <w:rFonts w:cs="Times New Roman"/>
                <w:szCs w:val="24"/>
                <w:lang w:val="nn-NO"/>
              </w:rPr>
            </w:pPr>
          </w:p>
        </w:tc>
      </w:tr>
      <w:tr w:rsidR="004E7828" w:rsidRPr="00AB5D9F" w14:paraId="5229704B" w14:textId="77777777" w:rsidTr="00DA2DBD">
        <w:tc>
          <w:tcPr>
            <w:tcW w:w="988" w:type="dxa"/>
            <w:tcBorders>
              <w:right w:val="nil"/>
            </w:tcBorders>
          </w:tcPr>
          <w:p w14:paraId="0094423C" w14:textId="77777777" w:rsidR="004E7828" w:rsidRPr="00AB5D9F" w:rsidRDefault="004E7828" w:rsidP="004E7828">
            <w:pPr>
              <w:spacing w:line="259" w:lineRule="auto"/>
              <w:jc w:val="left"/>
              <w:rPr>
                <w:rFonts w:cs="Times New Roman"/>
                <w:szCs w:val="24"/>
                <w:lang w:val="nn-NO"/>
              </w:rPr>
            </w:pPr>
          </w:p>
        </w:tc>
        <w:tc>
          <w:tcPr>
            <w:tcW w:w="1842" w:type="dxa"/>
            <w:tcBorders>
              <w:left w:val="nil"/>
            </w:tcBorders>
          </w:tcPr>
          <w:p w14:paraId="52BDAAE6"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en-GB"/>
              </w:rPr>
              <w:t>3</w:t>
            </w:r>
          </w:p>
        </w:tc>
        <w:tc>
          <w:tcPr>
            <w:tcW w:w="1276" w:type="dxa"/>
          </w:tcPr>
          <w:p w14:paraId="51520EC0" w14:textId="294F9B30" w:rsidR="004E7828" w:rsidRPr="00AB5D9F" w:rsidRDefault="002C0331" w:rsidP="004E7828">
            <w:pPr>
              <w:spacing w:line="259" w:lineRule="auto"/>
              <w:jc w:val="left"/>
              <w:rPr>
                <w:rFonts w:cs="Times New Roman"/>
                <w:szCs w:val="24"/>
                <w:lang w:val="nn-NO"/>
              </w:rPr>
            </w:pPr>
            <w:r w:rsidRPr="00AB5D9F">
              <w:rPr>
                <w:rFonts w:cs="Times New Roman"/>
                <w:szCs w:val="24"/>
              </w:rPr>
              <w:t>26 (7.5)</w:t>
            </w:r>
          </w:p>
        </w:tc>
        <w:tc>
          <w:tcPr>
            <w:tcW w:w="1276" w:type="dxa"/>
          </w:tcPr>
          <w:p w14:paraId="540CAED8" w14:textId="2CB6C2CD" w:rsidR="004E7828" w:rsidRPr="00AB5D9F" w:rsidRDefault="002C0331" w:rsidP="004E7828">
            <w:pPr>
              <w:spacing w:line="259" w:lineRule="auto"/>
              <w:jc w:val="left"/>
              <w:rPr>
                <w:rFonts w:cs="Times New Roman"/>
                <w:szCs w:val="24"/>
                <w:lang w:val="nn-NO"/>
              </w:rPr>
            </w:pPr>
            <w:r w:rsidRPr="00AB5D9F">
              <w:rPr>
                <w:rFonts w:cs="Times New Roman"/>
                <w:szCs w:val="24"/>
              </w:rPr>
              <w:t>120 (10.6)</w:t>
            </w:r>
          </w:p>
        </w:tc>
        <w:tc>
          <w:tcPr>
            <w:tcW w:w="709" w:type="dxa"/>
          </w:tcPr>
          <w:p w14:paraId="059C7F2C" w14:textId="77777777" w:rsidR="004E7828" w:rsidRPr="00AB5D9F" w:rsidRDefault="004E7828" w:rsidP="004E7828">
            <w:pPr>
              <w:spacing w:line="259" w:lineRule="auto"/>
              <w:jc w:val="left"/>
              <w:rPr>
                <w:rFonts w:cs="Times New Roman"/>
                <w:szCs w:val="24"/>
                <w:lang w:val="nn-NO"/>
              </w:rPr>
            </w:pPr>
          </w:p>
        </w:tc>
        <w:tc>
          <w:tcPr>
            <w:tcW w:w="992" w:type="dxa"/>
          </w:tcPr>
          <w:p w14:paraId="5FC76145" w14:textId="27B2D18F" w:rsidR="004E7828" w:rsidRPr="00AB5D9F" w:rsidRDefault="00D4165A" w:rsidP="004E7828">
            <w:pPr>
              <w:spacing w:line="259" w:lineRule="auto"/>
              <w:jc w:val="left"/>
              <w:rPr>
                <w:rFonts w:cs="Times New Roman"/>
                <w:szCs w:val="24"/>
                <w:lang w:val="nn-NO"/>
              </w:rPr>
            </w:pPr>
            <w:r w:rsidRPr="00AB5D9F">
              <w:rPr>
                <w:rFonts w:cs="Times New Roman"/>
                <w:szCs w:val="24"/>
              </w:rPr>
              <w:t>20 (7.7)</w:t>
            </w:r>
          </w:p>
        </w:tc>
        <w:tc>
          <w:tcPr>
            <w:tcW w:w="1141" w:type="dxa"/>
          </w:tcPr>
          <w:p w14:paraId="7EEB8D4C" w14:textId="7EE926A5" w:rsidR="004E7828" w:rsidRPr="00AB5D9F" w:rsidRDefault="00D4165A" w:rsidP="004E7828">
            <w:pPr>
              <w:spacing w:line="259" w:lineRule="auto"/>
              <w:jc w:val="left"/>
              <w:rPr>
                <w:rFonts w:cs="Times New Roman"/>
                <w:szCs w:val="24"/>
                <w:lang w:val="nn-NO"/>
              </w:rPr>
            </w:pPr>
            <w:r w:rsidRPr="00AB5D9F">
              <w:rPr>
                <w:rFonts w:cs="Times New Roman"/>
                <w:szCs w:val="24"/>
              </w:rPr>
              <w:t>120 (10.6)</w:t>
            </w:r>
          </w:p>
        </w:tc>
        <w:tc>
          <w:tcPr>
            <w:tcW w:w="838" w:type="dxa"/>
          </w:tcPr>
          <w:p w14:paraId="2D9898C4" w14:textId="77777777" w:rsidR="004E7828" w:rsidRPr="00AB5D9F" w:rsidRDefault="004E7828" w:rsidP="004E7828">
            <w:pPr>
              <w:spacing w:line="259" w:lineRule="auto"/>
              <w:jc w:val="left"/>
              <w:rPr>
                <w:rFonts w:cs="Times New Roman"/>
                <w:szCs w:val="24"/>
                <w:lang w:val="nn-NO"/>
              </w:rPr>
            </w:pPr>
          </w:p>
        </w:tc>
      </w:tr>
      <w:tr w:rsidR="004E7828" w:rsidRPr="00AB5D9F" w14:paraId="3FAE2A5D" w14:textId="77777777" w:rsidTr="00DA2DBD">
        <w:tc>
          <w:tcPr>
            <w:tcW w:w="2830" w:type="dxa"/>
            <w:gridSpan w:val="2"/>
          </w:tcPr>
          <w:p w14:paraId="1AC5C5F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FRUIT_UNITS_T7, mean (SD)</w:t>
            </w:r>
          </w:p>
        </w:tc>
        <w:tc>
          <w:tcPr>
            <w:tcW w:w="1276" w:type="dxa"/>
          </w:tcPr>
          <w:p w14:paraId="30484A9B" w14:textId="6035EA47" w:rsidR="004E7828" w:rsidRPr="00AB5D9F" w:rsidRDefault="002C0331" w:rsidP="004E7828">
            <w:pPr>
              <w:spacing w:line="259" w:lineRule="auto"/>
              <w:jc w:val="left"/>
              <w:rPr>
                <w:rFonts w:cs="Times New Roman"/>
                <w:szCs w:val="24"/>
              </w:rPr>
            </w:pPr>
            <w:r w:rsidRPr="00AB5D9F">
              <w:rPr>
                <w:rFonts w:cs="Times New Roman"/>
                <w:szCs w:val="24"/>
              </w:rPr>
              <w:t>1.72 (1.33)</w:t>
            </w:r>
          </w:p>
        </w:tc>
        <w:tc>
          <w:tcPr>
            <w:tcW w:w="1276" w:type="dxa"/>
          </w:tcPr>
          <w:p w14:paraId="6062E6C9" w14:textId="4C07A78F" w:rsidR="004E7828" w:rsidRPr="00AB5D9F" w:rsidRDefault="002C0331" w:rsidP="004E7828">
            <w:pPr>
              <w:spacing w:line="259" w:lineRule="auto"/>
              <w:jc w:val="left"/>
              <w:rPr>
                <w:rFonts w:cs="Times New Roman"/>
                <w:szCs w:val="24"/>
              </w:rPr>
            </w:pPr>
            <w:r w:rsidRPr="00AB5D9F">
              <w:rPr>
                <w:rFonts w:cs="Times New Roman"/>
                <w:szCs w:val="24"/>
              </w:rPr>
              <w:t>1.97 (1.71)</w:t>
            </w:r>
          </w:p>
        </w:tc>
        <w:tc>
          <w:tcPr>
            <w:tcW w:w="709" w:type="dxa"/>
          </w:tcPr>
          <w:p w14:paraId="4D3C9BFD" w14:textId="3C83D834" w:rsidR="004E7828" w:rsidRPr="00AB5D9F" w:rsidRDefault="002C0331" w:rsidP="004E7828">
            <w:pPr>
              <w:spacing w:line="259" w:lineRule="auto"/>
              <w:jc w:val="left"/>
              <w:rPr>
                <w:rFonts w:cs="Times New Roman"/>
                <w:szCs w:val="24"/>
              </w:rPr>
            </w:pPr>
            <w:r w:rsidRPr="00AB5D9F">
              <w:rPr>
                <w:rFonts w:cs="Times New Roman"/>
                <w:szCs w:val="24"/>
              </w:rPr>
              <w:t>0.164</w:t>
            </w:r>
          </w:p>
        </w:tc>
        <w:tc>
          <w:tcPr>
            <w:tcW w:w="992" w:type="dxa"/>
          </w:tcPr>
          <w:p w14:paraId="29391320" w14:textId="3F8477EE" w:rsidR="004E7828" w:rsidRPr="00AB5D9F" w:rsidRDefault="00D4165A" w:rsidP="004E7828">
            <w:pPr>
              <w:spacing w:line="259" w:lineRule="auto"/>
              <w:jc w:val="left"/>
              <w:rPr>
                <w:rFonts w:cs="Times New Roman"/>
                <w:szCs w:val="24"/>
              </w:rPr>
            </w:pPr>
            <w:r w:rsidRPr="00AB5D9F">
              <w:rPr>
                <w:rFonts w:cs="Times New Roman"/>
                <w:szCs w:val="24"/>
              </w:rPr>
              <w:t>1.76 (1.42)</w:t>
            </w:r>
          </w:p>
        </w:tc>
        <w:tc>
          <w:tcPr>
            <w:tcW w:w="1141" w:type="dxa"/>
          </w:tcPr>
          <w:p w14:paraId="0D9F80C7" w14:textId="5F92BB4E" w:rsidR="004E7828" w:rsidRPr="00AB5D9F" w:rsidRDefault="00D4165A" w:rsidP="004E7828">
            <w:pPr>
              <w:spacing w:line="259" w:lineRule="auto"/>
              <w:jc w:val="left"/>
              <w:rPr>
                <w:rFonts w:cs="Times New Roman"/>
                <w:szCs w:val="24"/>
              </w:rPr>
            </w:pPr>
            <w:r w:rsidRPr="00AB5D9F">
              <w:rPr>
                <w:rFonts w:cs="Times New Roman"/>
                <w:szCs w:val="24"/>
              </w:rPr>
              <w:t>1.97 (1.71)</w:t>
            </w:r>
          </w:p>
        </w:tc>
        <w:tc>
          <w:tcPr>
            <w:tcW w:w="838" w:type="dxa"/>
          </w:tcPr>
          <w:p w14:paraId="3B1C1714" w14:textId="7B518616" w:rsidR="004E7828" w:rsidRPr="00AB5D9F" w:rsidRDefault="00D4165A" w:rsidP="004E7828">
            <w:pPr>
              <w:spacing w:line="259" w:lineRule="auto"/>
              <w:jc w:val="left"/>
              <w:rPr>
                <w:rFonts w:cs="Times New Roman"/>
                <w:szCs w:val="24"/>
              </w:rPr>
            </w:pPr>
            <w:r w:rsidRPr="00AB5D9F">
              <w:rPr>
                <w:rFonts w:cs="Times New Roman"/>
                <w:szCs w:val="24"/>
              </w:rPr>
              <w:t>0.131</w:t>
            </w:r>
          </w:p>
        </w:tc>
      </w:tr>
      <w:tr w:rsidR="004E7828" w:rsidRPr="00AB5D9F" w14:paraId="79C69FAF" w14:textId="77777777" w:rsidTr="00DA2DBD">
        <w:tc>
          <w:tcPr>
            <w:tcW w:w="2830" w:type="dxa"/>
            <w:gridSpan w:val="2"/>
          </w:tcPr>
          <w:p w14:paraId="179C124C"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RED_MEAT_T7, n (%)</w:t>
            </w:r>
          </w:p>
        </w:tc>
        <w:tc>
          <w:tcPr>
            <w:tcW w:w="1276" w:type="dxa"/>
          </w:tcPr>
          <w:p w14:paraId="59769F49" w14:textId="77777777" w:rsidR="004E7828" w:rsidRPr="00AB5D9F" w:rsidRDefault="004E7828" w:rsidP="004E7828">
            <w:pPr>
              <w:spacing w:line="259" w:lineRule="auto"/>
              <w:jc w:val="left"/>
              <w:rPr>
                <w:rFonts w:cs="Times New Roman"/>
                <w:szCs w:val="24"/>
              </w:rPr>
            </w:pPr>
          </w:p>
        </w:tc>
        <w:tc>
          <w:tcPr>
            <w:tcW w:w="1276" w:type="dxa"/>
          </w:tcPr>
          <w:p w14:paraId="36C99DC5" w14:textId="77777777" w:rsidR="004E7828" w:rsidRPr="00AB5D9F" w:rsidRDefault="004E7828" w:rsidP="004E7828">
            <w:pPr>
              <w:spacing w:line="259" w:lineRule="auto"/>
              <w:jc w:val="left"/>
              <w:rPr>
                <w:rFonts w:cs="Times New Roman"/>
                <w:szCs w:val="24"/>
              </w:rPr>
            </w:pPr>
          </w:p>
        </w:tc>
        <w:tc>
          <w:tcPr>
            <w:tcW w:w="709" w:type="dxa"/>
          </w:tcPr>
          <w:p w14:paraId="6FB657C5" w14:textId="34294FCB" w:rsidR="004E7828" w:rsidRPr="00AB5D9F" w:rsidRDefault="002C0331" w:rsidP="004E7828">
            <w:pPr>
              <w:spacing w:line="259" w:lineRule="auto"/>
              <w:jc w:val="left"/>
              <w:rPr>
                <w:rFonts w:cs="Times New Roman"/>
                <w:szCs w:val="24"/>
              </w:rPr>
            </w:pPr>
            <w:r w:rsidRPr="00AB5D9F">
              <w:rPr>
                <w:rFonts w:cs="Times New Roman"/>
                <w:szCs w:val="24"/>
              </w:rPr>
              <w:t>0.079</w:t>
            </w:r>
          </w:p>
        </w:tc>
        <w:tc>
          <w:tcPr>
            <w:tcW w:w="992" w:type="dxa"/>
          </w:tcPr>
          <w:p w14:paraId="41520C2A" w14:textId="77777777" w:rsidR="004E7828" w:rsidRPr="00AB5D9F" w:rsidRDefault="004E7828" w:rsidP="004E7828">
            <w:pPr>
              <w:spacing w:line="259" w:lineRule="auto"/>
              <w:jc w:val="left"/>
              <w:rPr>
                <w:rFonts w:cs="Times New Roman"/>
                <w:szCs w:val="24"/>
              </w:rPr>
            </w:pPr>
          </w:p>
        </w:tc>
        <w:tc>
          <w:tcPr>
            <w:tcW w:w="1141" w:type="dxa"/>
          </w:tcPr>
          <w:p w14:paraId="03A97ACF" w14:textId="77777777" w:rsidR="004E7828" w:rsidRPr="00AB5D9F" w:rsidRDefault="004E7828" w:rsidP="004E7828">
            <w:pPr>
              <w:spacing w:line="259" w:lineRule="auto"/>
              <w:jc w:val="left"/>
              <w:rPr>
                <w:rFonts w:cs="Times New Roman"/>
                <w:szCs w:val="24"/>
              </w:rPr>
            </w:pPr>
          </w:p>
        </w:tc>
        <w:tc>
          <w:tcPr>
            <w:tcW w:w="838" w:type="dxa"/>
          </w:tcPr>
          <w:p w14:paraId="17D8F89F" w14:textId="07863630" w:rsidR="004E7828" w:rsidRPr="00AB5D9F" w:rsidRDefault="00D4165A" w:rsidP="004E7828">
            <w:pPr>
              <w:spacing w:line="259" w:lineRule="auto"/>
              <w:jc w:val="left"/>
              <w:rPr>
                <w:rFonts w:cs="Times New Roman"/>
                <w:szCs w:val="24"/>
              </w:rPr>
            </w:pPr>
            <w:r w:rsidRPr="00AB5D9F">
              <w:rPr>
                <w:rFonts w:cs="Times New Roman"/>
                <w:szCs w:val="24"/>
              </w:rPr>
              <w:t>0.075</w:t>
            </w:r>
          </w:p>
        </w:tc>
      </w:tr>
      <w:tr w:rsidR="004E7828" w:rsidRPr="00AB5D9F" w14:paraId="442C1850" w14:textId="77777777" w:rsidTr="00DA2DBD">
        <w:tc>
          <w:tcPr>
            <w:tcW w:w="988" w:type="dxa"/>
            <w:tcBorders>
              <w:right w:val="nil"/>
            </w:tcBorders>
          </w:tcPr>
          <w:p w14:paraId="53E8F80E"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2B81181D"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1286E103" w14:textId="3C1920C9" w:rsidR="004E7828" w:rsidRPr="00AB5D9F" w:rsidRDefault="002C0331" w:rsidP="004E7828">
            <w:pPr>
              <w:spacing w:line="259" w:lineRule="auto"/>
              <w:jc w:val="left"/>
              <w:rPr>
                <w:rFonts w:cs="Times New Roman"/>
                <w:szCs w:val="24"/>
              </w:rPr>
            </w:pPr>
            <w:r w:rsidRPr="00AB5D9F">
              <w:rPr>
                <w:rFonts w:cs="Times New Roman"/>
                <w:szCs w:val="24"/>
              </w:rPr>
              <w:t>24 (7.0)</w:t>
            </w:r>
          </w:p>
        </w:tc>
        <w:tc>
          <w:tcPr>
            <w:tcW w:w="1276" w:type="dxa"/>
          </w:tcPr>
          <w:p w14:paraId="5B72E6B6" w14:textId="05DA20F0" w:rsidR="004E7828" w:rsidRPr="00AB5D9F" w:rsidRDefault="002C0331" w:rsidP="004E7828">
            <w:pPr>
              <w:spacing w:line="259" w:lineRule="auto"/>
              <w:jc w:val="left"/>
              <w:rPr>
                <w:rFonts w:cs="Times New Roman"/>
                <w:szCs w:val="24"/>
              </w:rPr>
            </w:pPr>
            <w:r w:rsidRPr="00AB5D9F">
              <w:rPr>
                <w:rFonts w:cs="Times New Roman"/>
                <w:szCs w:val="24"/>
              </w:rPr>
              <w:t>75 (6.7)</w:t>
            </w:r>
          </w:p>
        </w:tc>
        <w:tc>
          <w:tcPr>
            <w:tcW w:w="709" w:type="dxa"/>
          </w:tcPr>
          <w:p w14:paraId="6209BDEA" w14:textId="77777777" w:rsidR="004E7828" w:rsidRPr="00AB5D9F" w:rsidRDefault="004E7828" w:rsidP="004E7828">
            <w:pPr>
              <w:spacing w:line="259" w:lineRule="auto"/>
              <w:jc w:val="left"/>
              <w:rPr>
                <w:rFonts w:cs="Times New Roman"/>
                <w:szCs w:val="24"/>
              </w:rPr>
            </w:pPr>
          </w:p>
        </w:tc>
        <w:tc>
          <w:tcPr>
            <w:tcW w:w="992" w:type="dxa"/>
          </w:tcPr>
          <w:p w14:paraId="2AC7A622" w14:textId="26E3D2AE" w:rsidR="004E7828" w:rsidRPr="00AB5D9F" w:rsidRDefault="00D4165A" w:rsidP="004E7828">
            <w:pPr>
              <w:spacing w:line="259" w:lineRule="auto"/>
              <w:jc w:val="left"/>
              <w:rPr>
                <w:rFonts w:cs="Times New Roman"/>
                <w:szCs w:val="24"/>
              </w:rPr>
            </w:pPr>
            <w:r w:rsidRPr="00AB5D9F">
              <w:rPr>
                <w:rFonts w:cs="Times New Roman"/>
                <w:szCs w:val="24"/>
              </w:rPr>
              <w:t>19 (7.3)</w:t>
            </w:r>
          </w:p>
        </w:tc>
        <w:tc>
          <w:tcPr>
            <w:tcW w:w="1141" w:type="dxa"/>
          </w:tcPr>
          <w:p w14:paraId="483D1DF3" w14:textId="168A8509" w:rsidR="004E7828" w:rsidRPr="00AB5D9F" w:rsidRDefault="00D4165A" w:rsidP="004E7828">
            <w:pPr>
              <w:spacing w:line="259" w:lineRule="auto"/>
              <w:jc w:val="left"/>
              <w:rPr>
                <w:rFonts w:cs="Times New Roman"/>
                <w:szCs w:val="24"/>
              </w:rPr>
            </w:pPr>
            <w:r w:rsidRPr="00AB5D9F">
              <w:rPr>
                <w:rFonts w:cs="Times New Roman"/>
                <w:szCs w:val="24"/>
              </w:rPr>
              <w:t>75 (6.7)</w:t>
            </w:r>
          </w:p>
        </w:tc>
        <w:tc>
          <w:tcPr>
            <w:tcW w:w="838" w:type="dxa"/>
          </w:tcPr>
          <w:p w14:paraId="6BB2C492" w14:textId="77777777" w:rsidR="004E7828" w:rsidRPr="00AB5D9F" w:rsidRDefault="004E7828" w:rsidP="004E7828">
            <w:pPr>
              <w:spacing w:line="259" w:lineRule="auto"/>
              <w:jc w:val="left"/>
              <w:rPr>
                <w:rFonts w:cs="Times New Roman"/>
                <w:szCs w:val="24"/>
              </w:rPr>
            </w:pPr>
          </w:p>
        </w:tc>
      </w:tr>
      <w:tr w:rsidR="004E7828" w:rsidRPr="00AB5D9F" w14:paraId="089F4372" w14:textId="77777777" w:rsidTr="00DA2DBD">
        <w:tc>
          <w:tcPr>
            <w:tcW w:w="988" w:type="dxa"/>
            <w:tcBorders>
              <w:right w:val="nil"/>
            </w:tcBorders>
          </w:tcPr>
          <w:p w14:paraId="6AAD97E4"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20A8F613"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0CF4EE21" w14:textId="1F11BA9F" w:rsidR="004E7828" w:rsidRPr="00AB5D9F" w:rsidRDefault="002C0331" w:rsidP="004E7828">
            <w:pPr>
              <w:spacing w:line="259" w:lineRule="auto"/>
              <w:jc w:val="left"/>
              <w:rPr>
                <w:rFonts w:cs="Times New Roman"/>
                <w:szCs w:val="24"/>
              </w:rPr>
            </w:pPr>
            <w:r w:rsidRPr="00AB5D9F">
              <w:rPr>
                <w:rFonts w:cs="Times New Roman"/>
                <w:szCs w:val="24"/>
              </w:rPr>
              <w:t>79 (22.9)</w:t>
            </w:r>
          </w:p>
        </w:tc>
        <w:tc>
          <w:tcPr>
            <w:tcW w:w="1276" w:type="dxa"/>
          </w:tcPr>
          <w:p w14:paraId="2B601672" w14:textId="4D15DF1F" w:rsidR="004E7828" w:rsidRPr="00AB5D9F" w:rsidRDefault="002C0331" w:rsidP="004E7828">
            <w:pPr>
              <w:spacing w:line="259" w:lineRule="auto"/>
              <w:jc w:val="left"/>
              <w:rPr>
                <w:rFonts w:cs="Times New Roman"/>
                <w:szCs w:val="24"/>
              </w:rPr>
            </w:pPr>
            <w:r w:rsidRPr="00AB5D9F">
              <w:rPr>
                <w:rFonts w:cs="Times New Roman"/>
                <w:szCs w:val="24"/>
              </w:rPr>
              <w:t>256 (22.7)</w:t>
            </w:r>
          </w:p>
        </w:tc>
        <w:tc>
          <w:tcPr>
            <w:tcW w:w="709" w:type="dxa"/>
          </w:tcPr>
          <w:p w14:paraId="2049DE92" w14:textId="77777777" w:rsidR="004E7828" w:rsidRPr="00AB5D9F" w:rsidRDefault="004E7828" w:rsidP="004E7828">
            <w:pPr>
              <w:spacing w:line="259" w:lineRule="auto"/>
              <w:jc w:val="left"/>
              <w:rPr>
                <w:rFonts w:cs="Times New Roman"/>
                <w:szCs w:val="24"/>
              </w:rPr>
            </w:pPr>
          </w:p>
        </w:tc>
        <w:tc>
          <w:tcPr>
            <w:tcW w:w="992" w:type="dxa"/>
          </w:tcPr>
          <w:p w14:paraId="4CEC41A2" w14:textId="21EE86CC" w:rsidR="004E7828" w:rsidRPr="00AB5D9F" w:rsidRDefault="00D4165A" w:rsidP="004E7828">
            <w:pPr>
              <w:spacing w:line="259" w:lineRule="auto"/>
              <w:jc w:val="left"/>
              <w:rPr>
                <w:rFonts w:cs="Times New Roman"/>
                <w:szCs w:val="24"/>
              </w:rPr>
            </w:pPr>
            <w:r w:rsidRPr="00AB5D9F">
              <w:rPr>
                <w:rFonts w:cs="Times New Roman"/>
                <w:szCs w:val="24"/>
              </w:rPr>
              <w:t>65 (25.1)</w:t>
            </w:r>
          </w:p>
        </w:tc>
        <w:tc>
          <w:tcPr>
            <w:tcW w:w="1141" w:type="dxa"/>
          </w:tcPr>
          <w:p w14:paraId="1E9EBF57" w14:textId="67C07169" w:rsidR="004E7828" w:rsidRPr="00AB5D9F" w:rsidRDefault="00D4165A" w:rsidP="004E7828">
            <w:pPr>
              <w:spacing w:line="259" w:lineRule="auto"/>
              <w:jc w:val="left"/>
              <w:rPr>
                <w:rFonts w:cs="Times New Roman"/>
                <w:szCs w:val="24"/>
              </w:rPr>
            </w:pPr>
            <w:r w:rsidRPr="00AB5D9F">
              <w:rPr>
                <w:rFonts w:cs="Times New Roman"/>
                <w:szCs w:val="24"/>
              </w:rPr>
              <w:t>256 (22.7)</w:t>
            </w:r>
          </w:p>
        </w:tc>
        <w:tc>
          <w:tcPr>
            <w:tcW w:w="838" w:type="dxa"/>
          </w:tcPr>
          <w:p w14:paraId="4B1F3E21" w14:textId="77777777" w:rsidR="004E7828" w:rsidRPr="00AB5D9F" w:rsidRDefault="004E7828" w:rsidP="004E7828">
            <w:pPr>
              <w:spacing w:line="259" w:lineRule="auto"/>
              <w:jc w:val="left"/>
              <w:rPr>
                <w:rFonts w:cs="Times New Roman"/>
                <w:szCs w:val="24"/>
              </w:rPr>
            </w:pPr>
          </w:p>
        </w:tc>
      </w:tr>
      <w:tr w:rsidR="004E7828" w:rsidRPr="00AB5D9F" w14:paraId="1D0837CE" w14:textId="77777777" w:rsidTr="00DA2DBD">
        <w:tc>
          <w:tcPr>
            <w:tcW w:w="988" w:type="dxa"/>
            <w:tcBorders>
              <w:right w:val="nil"/>
            </w:tcBorders>
          </w:tcPr>
          <w:p w14:paraId="60EB1C84"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36B1E552"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3</w:t>
            </w:r>
          </w:p>
        </w:tc>
        <w:tc>
          <w:tcPr>
            <w:tcW w:w="1276" w:type="dxa"/>
          </w:tcPr>
          <w:p w14:paraId="61B74DCF" w14:textId="583EC368" w:rsidR="004E7828" w:rsidRPr="00AB5D9F" w:rsidRDefault="002C0331" w:rsidP="004E7828">
            <w:pPr>
              <w:spacing w:line="259" w:lineRule="auto"/>
              <w:jc w:val="left"/>
              <w:rPr>
                <w:rFonts w:cs="Times New Roman"/>
                <w:szCs w:val="24"/>
              </w:rPr>
            </w:pPr>
            <w:r w:rsidRPr="00AB5D9F">
              <w:rPr>
                <w:rFonts w:cs="Times New Roman"/>
                <w:szCs w:val="24"/>
              </w:rPr>
              <w:t>213 (61.7)</w:t>
            </w:r>
          </w:p>
        </w:tc>
        <w:tc>
          <w:tcPr>
            <w:tcW w:w="1276" w:type="dxa"/>
          </w:tcPr>
          <w:p w14:paraId="5030E1EE" w14:textId="244BB20B" w:rsidR="004E7828" w:rsidRPr="00AB5D9F" w:rsidRDefault="002C0331" w:rsidP="004E7828">
            <w:pPr>
              <w:spacing w:line="259" w:lineRule="auto"/>
              <w:jc w:val="left"/>
              <w:rPr>
                <w:rFonts w:cs="Times New Roman"/>
                <w:szCs w:val="24"/>
              </w:rPr>
            </w:pPr>
            <w:r w:rsidRPr="00AB5D9F">
              <w:rPr>
                <w:rFonts w:cs="Times New Roman"/>
                <w:szCs w:val="24"/>
              </w:rPr>
              <w:t>718 (63.7)</w:t>
            </w:r>
          </w:p>
        </w:tc>
        <w:tc>
          <w:tcPr>
            <w:tcW w:w="709" w:type="dxa"/>
          </w:tcPr>
          <w:p w14:paraId="7E58383B" w14:textId="77777777" w:rsidR="004E7828" w:rsidRPr="00AB5D9F" w:rsidRDefault="004E7828" w:rsidP="004E7828">
            <w:pPr>
              <w:spacing w:line="259" w:lineRule="auto"/>
              <w:jc w:val="left"/>
              <w:rPr>
                <w:rFonts w:cs="Times New Roman"/>
                <w:szCs w:val="24"/>
              </w:rPr>
            </w:pPr>
          </w:p>
        </w:tc>
        <w:tc>
          <w:tcPr>
            <w:tcW w:w="992" w:type="dxa"/>
          </w:tcPr>
          <w:p w14:paraId="1972284C" w14:textId="3E9FA43D" w:rsidR="004E7828" w:rsidRPr="00AB5D9F" w:rsidRDefault="00D4165A" w:rsidP="004E7828">
            <w:pPr>
              <w:spacing w:line="259" w:lineRule="auto"/>
              <w:jc w:val="left"/>
              <w:rPr>
                <w:rFonts w:cs="Times New Roman"/>
                <w:szCs w:val="24"/>
              </w:rPr>
            </w:pPr>
            <w:r w:rsidRPr="00AB5D9F">
              <w:rPr>
                <w:rFonts w:cs="Times New Roman"/>
                <w:szCs w:val="24"/>
              </w:rPr>
              <w:t>159 (61.4)</w:t>
            </w:r>
          </w:p>
        </w:tc>
        <w:tc>
          <w:tcPr>
            <w:tcW w:w="1141" w:type="dxa"/>
          </w:tcPr>
          <w:p w14:paraId="4B809EA3" w14:textId="5F6C6F42" w:rsidR="004E7828" w:rsidRPr="00AB5D9F" w:rsidRDefault="00D4165A" w:rsidP="004E7828">
            <w:pPr>
              <w:spacing w:line="259" w:lineRule="auto"/>
              <w:jc w:val="left"/>
              <w:rPr>
                <w:rFonts w:cs="Times New Roman"/>
                <w:szCs w:val="24"/>
              </w:rPr>
            </w:pPr>
            <w:r w:rsidRPr="00AB5D9F">
              <w:rPr>
                <w:rFonts w:cs="Times New Roman"/>
                <w:szCs w:val="24"/>
              </w:rPr>
              <w:t>718 (63.7)</w:t>
            </w:r>
          </w:p>
        </w:tc>
        <w:tc>
          <w:tcPr>
            <w:tcW w:w="838" w:type="dxa"/>
          </w:tcPr>
          <w:p w14:paraId="2052A171" w14:textId="77777777" w:rsidR="004E7828" w:rsidRPr="00AB5D9F" w:rsidRDefault="004E7828" w:rsidP="004E7828">
            <w:pPr>
              <w:spacing w:line="259" w:lineRule="auto"/>
              <w:jc w:val="left"/>
              <w:rPr>
                <w:rFonts w:cs="Times New Roman"/>
                <w:szCs w:val="24"/>
              </w:rPr>
            </w:pPr>
          </w:p>
        </w:tc>
      </w:tr>
      <w:tr w:rsidR="004E7828" w:rsidRPr="00AB5D9F" w14:paraId="1F09ABA1" w14:textId="77777777" w:rsidTr="00DA2DBD">
        <w:tc>
          <w:tcPr>
            <w:tcW w:w="988" w:type="dxa"/>
            <w:tcBorders>
              <w:right w:val="nil"/>
            </w:tcBorders>
          </w:tcPr>
          <w:p w14:paraId="5F51A5D0"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5A52FD72"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4</w:t>
            </w:r>
          </w:p>
        </w:tc>
        <w:tc>
          <w:tcPr>
            <w:tcW w:w="1276" w:type="dxa"/>
          </w:tcPr>
          <w:p w14:paraId="3CD1D2EF" w14:textId="2B03BD8B" w:rsidR="004E7828" w:rsidRPr="00AB5D9F" w:rsidRDefault="002C0331" w:rsidP="004E7828">
            <w:pPr>
              <w:spacing w:line="259" w:lineRule="auto"/>
              <w:jc w:val="left"/>
              <w:rPr>
                <w:rFonts w:cs="Times New Roman"/>
                <w:szCs w:val="24"/>
              </w:rPr>
            </w:pPr>
            <w:r w:rsidRPr="00AB5D9F">
              <w:rPr>
                <w:rFonts w:cs="Times New Roman"/>
                <w:szCs w:val="24"/>
              </w:rPr>
              <w:t>26 (7.5)</w:t>
            </w:r>
          </w:p>
        </w:tc>
        <w:tc>
          <w:tcPr>
            <w:tcW w:w="1276" w:type="dxa"/>
          </w:tcPr>
          <w:p w14:paraId="5895F077" w14:textId="5D984E30" w:rsidR="004E7828" w:rsidRPr="00AB5D9F" w:rsidRDefault="002C0331" w:rsidP="004E7828">
            <w:pPr>
              <w:spacing w:line="259" w:lineRule="auto"/>
              <w:jc w:val="left"/>
              <w:rPr>
                <w:rFonts w:cs="Times New Roman"/>
                <w:szCs w:val="24"/>
              </w:rPr>
            </w:pPr>
            <w:r w:rsidRPr="00AB5D9F">
              <w:rPr>
                <w:rFonts w:cs="Times New Roman"/>
                <w:szCs w:val="24"/>
              </w:rPr>
              <w:t>65 (5.8)</w:t>
            </w:r>
          </w:p>
        </w:tc>
        <w:tc>
          <w:tcPr>
            <w:tcW w:w="709" w:type="dxa"/>
          </w:tcPr>
          <w:p w14:paraId="0B36F6AD" w14:textId="77777777" w:rsidR="004E7828" w:rsidRPr="00AB5D9F" w:rsidRDefault="004E7828" w:rsidP="004E7828">
            <w:pPr>
              <w:spacing w:line="259" w:lineRule="auto"/>
              <w:jc w:val="left"/>
              <w:rPr>
                <w:rFonts w:cs="Times New Roman"/>
                <w:szCs w:val="24"/>
              </w:rPr>
            </w:pPr>
          </w:p>
        </w:tc>
        <w:tc>
          <w:tcPr>
            <w:tcW w:w="992" w:type="dxa"/>
          </w:tcPr>
          <w:p w14:paraId="56A1FE79" w14:textId="3FA14367" w:rsidR="004E7828" w:rsidRPr="00AB5D9F" w:rsidRDefault="00D4165A" w:rsidP="004E7828">
            <w:pPr>
              <w:spacing w:line="259" w:lineRule="auto"/>
              <w:jc w:val="left"/>
              <w:rPr>
                <w:rFonts w:cs="Times New Roman"/>
                <w:szCs w:val="24"/>
              </w:rPr>
            </w:pPr>
            <w:r w:rsidRPr="00AB5D9F">
              <w:rPr>
                <w:rFonts w:cs="Times New Roman"/>
                <w:szCs w:val="24"/>
              </w:rPr>
              <w:t>14 (5.4)</w:t>
            </w:r>
          </w:p>
        </w:tc>
        <w:tc>
          <w:tcPr>
            <w:tcW w:w="1141" w:type="dxa"/>
          </w:tcPr>
          <w:p w14:paraId="1FAC4791" w14:textId="04F945C4" w:rsidR="004E7828" w:rsidRPr="00AB5D9F" w:rsidRDefault="00D4165A" w:rsidP="004E7828">
            <w:pPr>
              <w:spacing w:line="259" w:lineRule="auto"/>
              <w:jc w:val="left"/>
              <w:rPr>
                <w:rFonts w:cs="Times New Roman"/>
                <w:szCs w:val="24"/>
              </w:rPr>
            </w:pPr>
            <w:r w:rsidRPr="00AB5D9F">
              <w:rPr>
                <w:rFonts w:cs="Times New Roman"/>
                <w:szCs w:val="24"/>
              </w:rPr>
              <w:t>65 (5.8)</w:t>
            </w:r>
          </w:p>
        </w:tc>
        <w:tc>
          <w:tcPr>
            <w:tcW w:w="838" w:type="dxa"/>
          </w:tcPr>
          <w:p w14:paraId="2F4256D3" w14:textId="77777777" w:rsidR="004E7828" w:rsidRPr="00AB5D9F" w:rsidRDefault="004E7828" w:rsidP="004E7828">
            <w:pPr>
              <w:spacing w:line="259" w:lineRule="auto"/>
              <w:jc w:val="left"/>
              <w:rPr>
                <w:rFonts w:cs="Times New Roman"/>
                <w:szCs w:val="24"/>
              </w:rPr>
            </w:pPr>
          </w:p>
        </w:tc>
      </w:tr>
      <w:tr w:rsidR="004E7828" w:rsidRPr="00AB5D9F" w14:paraId="1F306E35" w14:textId="77777777" w:rsidTr="00DA2DBD">
        <w:tc>
          <w:tcPr>
            <w:tcW w:w="988" w:type="dxa"/>
            <w:tcBorders>
              <w:right w:val="nil"/>
            </w:tcBorders>
          </w:tcPr>
          <w:p w14:paraId="510A0432"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084FE1A9"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5</w:t>
            </w:r>
          </w:p>
        </w:tc>
        <w:tc>
          <w:tcPr>
            <w:tcW w:w="1276" w:type="dxa"/>
          </w:tcPr>
          <w:p w14:paraId="7B90CEA8" w14:textId="19DEDF50" w:rsidR="004E7828" w:rsidRPr="00AB5D9F" w:rsidRDefault="002C0331" w:rsidP="004E7828">
            <w:pPr>
              <w:spacing w:line="259" w:lineRule="auto"/>
              <w:jc w:val="left"/>
              <w:rPr>
                <w:rFonts w:cs="Times New Roman"/>
                <w:szCs w:val="24"/>
              </w:rPr>
            </w:pPr>
            <w:r w:rsidRPr="00AB5D9F">
              <w:rPr>
                <w:rFonts w:cs="Times New Roman"/>
                <w:szCs w:val="24"/>
              </w:rPr>
              <w:t>3 (0.9)</w:t>
            </w:r>
          </w:p>
        </w:tc>
        <w:tc>
          <w:tcPr>
            <w:tcW w:w="1276" w:type="dxa"/>
          </w:tcPr>
          <w:p w14:paraId="7D55010F" w14:textId="2FE53078" w:rsidR="004E7828" w:rsidRPr="00AB5D9F" w:rsidRDefault="002C0331" w:rsidP="004E7828">
            <w:pPr>
              <w:spacing w:line="259" w:lineRule="auto"/>
              <w:jc w:val="left"/>
              <w:rPr>
                <w:rFonts w:cs="Times New Roman"/>
                <w:szCs w:val="24"/>
              </w:rPr>
            </w:pPr>
            <w:r w:rsidRPr="00AB5D9F">
              <w:rPr>
                <w:rFonts w:cs="Times New Roman"/>
                <w:szCs w:val="24"/>
              </w:rPr>
              <w:t>13 (1.2)</w:t>
            </w:r>
          </w:p>
        </w:tc>
        <w:tc>
          <w:tcPr>
            <w:tcW w:w="709" w:type="dxa"/>
          </w:tcPr>
          <w:p w14:paraId="41168A5F" w14:textId="77777777" w:rsidR="004E7828" w:rsidRPr="00AB5D9F" w:rsidRDefault="004E7828" w:rsidP="004E7828">
            <w:pPr>
              <w:spacing w:line="259" w:lineRule="auto"/>
              <w:jc w:val="left"/>
              <w:rPr>
                <w:rFonts w:cs="Times New Roman"/>
                <w:szCs w:val="24"/>
              </w:rPr>
            </w:pPr>
          </w:p>
        </w:tc>
        <w:tc>
          <w:tcPr>
            <w:tcW w:w="992" w:type="dxa"/>
          </w:tcPr>
          <w:p w14:paraId="18C723F9" w14:textId="5F822B39" w:rsidR="004E7828" w:rsidRPr="00AB5D9F" w:rsidRDefault="00D4165A" w:rsidP="004E7828">
            <w:pPr>
              <w:spacing w:line="259" w:lineRule="auto"/>
              <w:jc w:val="left"/>
              <w:rPr>
                <w:rFonts w:cs="Times New Roman"/>
                <w:szCs w:val="24"/>
              </w:rPr>
            </w:pPr>
            <w:r w:rsidRPr="00AB5D9F">
              <w:rPr>
                <w:rFonts w:cs="Times New Roman"/>
                <w:szCs w:val="24"/>
              </w:rPr>
              <w:t>2 (0.8)</w:t>
            </w:r>
          </w:p>
        </w:tc>
        <w:tc>
          <w:tcPr>
            <w:tcW w:w="1141" w:type="dxa"/>
          </w:tcPr>
          <w:p w14:paraId="2ABBC98C" w14:textId="18D704BA" w:rsidR="004E7828" w:rsidRPr="00AB5D9F" w:rsidRDefault="00D4165A" w:rsidP="004E7828">
            <w:pPr>
              <w:spacing w:line="259" w:lineRule="auto"/>
              <w:jc w:val="left"/>
              <w:rPr>
                <w:rFonts w:cs="Times New Roman"/>
                <w:szCs w:val="24"/>
              </w:rPr>
            </w:pPr>
            <w:r w:rsidRPr="00AB5D9F">
              <w:rPr>
                <w:rFonts w:cs="Times New Roman"/>
                <w:szCs w:val="24"/>
              </w:rPr>
              <w:t>13 (1.2)</w:t>
            </w:r>
          </w:p>
        </w:tc>
        <w:tc>
          <w:tcPr>
            <w:tcW w:w="838" w:type="dxa"/>
          </w:tcPr>
          <w:p w14:paraId="012FBB48" w14:textId="77777777" w:rsidR="004E7828" w:rsidRPr="00AB5D9F" w:rsidRDefault="004E7828" w:rsidP="004E7828">
            <w:pPr>
              <w:spacing w:line="259" w:lineRule="auto"/>
              <w:jc w:val="left"/>
              <w:rPr>
                <w:rFonts w:cs="Times New Roman"/>
                <w:szCs w:val="24"/>
              </w:rPr>
            </w:pPr>
          </w:p>
        </w:tc>
      </w:tr>
      <w:tr w:rsidR="004E7828" w:rsidRPr="00AB5D9F" w14:paraId="195A4375" w14:textId="77777777" w:rsidTr="00DA2DBD">
        <w:tc>
          <w:tcPr>
            <w:tcW w:w="2830" w:type="dxa"/>
            <w:gridSpan w:val="2"/>
          </w:tcPr>
          <w:p w14:paraId="2000B1D0" w14:textId="77777777" w:rsidR="004E7828" w:rsidRPr="00AB5D9F" w:rsidRDefault="004E7828" w:rsidP="004E7828">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55B22D46" w14:textId="77777777" w:rsidR="004E7828" w:rsidRPr="00AB5D9F" w:rsidRDefault="004E7828" w:rsidP="004E7828">
            <w:pPr>
              <w:spacing w:line="259" w:lineRule="auto"/>
              <w:jc w:val="left"/>
              <w:rPr>
                <w:rFonts w:cs="Times New Roman"/>
                <w:szCs w:val="24"/>
                <w:lang w:val="nn-NO"/>
              </w:rPr>
            </w:pPr>
          </w:p>
        </w:tc>
        <w:tc>
          <w:tcPr>
            <w:tcW w:w="1276" w:type="dxa"/>
          </w:tcPr>
          <w:p w14:paraId="2F7FBB2C" w14:textId="77777777" w:rsidR="004E7828" w:rsidRPr="00AB5D9F" w:rsidRDefault="004E7828" w:rsidP="004E7828">
            <w:pPr>
              <w:spacing w:line="259" w:lineRule="auto"/>
              <w:jc w:val="left"/>
              <w:rPr>
                <w:rFonts w:cs="Times New Roman"/>
                <w:szCs w:val="24"/>
                <w:lang w:val="nn-NO"/>
              </w:rPr>
            </w:pPr>
          </w:p>
        </w:tc>
        <w:tc>
          <w:tcPr>
            <w:tcW w:w="709" w:type="dxa"/>
          </w:tcPr>
          <w:p w14:paraId="523C55F5" w14:textId="711F7EFD" w:rsidR="004E7828" w:rsidRPr="00AB5D9F" w:rsidRDefault="002C0331" w:rsidP="004E7828">
            <w:pPr>
              <w:spacing w:line="259" w:lineRule="auto"/>
              <w:jc w:val="left"/>
              <w:rPr>
                <w:rFonts w:cs="Times New Roman"/>
                <w:szCs w:val="24"/>
                <w:lang w:val="nn-NO"/>
              </w:rPr>
            </w:pPr>
            <w:r w:rsidRPr="00AB5D9F">
              <w:rPr>
                <w:rFonts w:cs="Times New Roman"/>
                <w:szCs w:val="24"/>
              </w:rPr>
              <w:t>0.105</w:t>
            </w:r>
          </w:p>
        </w:tc>
        <w:tc>
          <w:tcPr>
            <w:tcW w:w="992" w:type="dxa"/>
          </w:tcPr>
          <w:p w14:paraId="6FBA8313" w14:textId="77777777" w:rsidR="004E7828" w:rsidRPr="00AB5D9F" w:rsidRDefault="004E7828" w:rsidP="004E7828">
            <w:pPr>
              <w:spacing w:line="259" w:lineRule="auto"/>
              <w:jc w:val="left"/>
              <w:rPr>
                <w:rFonts w:cs="Times New Roman"/>
                <w:szCs w:val="24"/>
                <w:lang w:val="nn-NO"/>
              </w:rPr>
            </w:pPr>
          </w:p>
        </w:tc>
        <w:tc>
          <w:tcPr>
            <w:tcW w:w="1141" w:type="dxa"/>
          </w:tcPr>
          <w:p w14:paraId="61435F65" w14:textId="77777777" w:rsidR="004E7828" w:rsidRPr="00AB5D9F" w:rsidRDefault="004E7828" w:rsidP="004E7828">
            <w:pPr>
              <w:spacing w:line="259" w:lineRule="auto"/>
              <w:jc w:val="left"/>
              <w:rPr>
                <w:rFonts w:cs="Times New Roman"/>
                <w:szCs w:val="24"/>
                <w:lang w:val="nn-NO"/>
              </w:rPr>
            </w:pPr>
          </w:p>
        </w:tc>
        <w:tc>
          <w:tcPr>
            <w:tcW w:w="838" w:type="dxa"/>
          </w:tcPr>
          <w:p w14:paraId="70AF8A51" w14:textId="6F757E27" w:rsidR="004E7828" w:rsidRPr="00AB5D9F" w:rsidRDefault="00D4165A" w:rsidP="004E7828">
            <w:pPr>
              <w:spacing w:line="259" w:lineRule="auto"/>
              <w:jc w:val="left"/>
              <w:rPr>
                <w:rFonts w:cs="Times New Roman"/>
                <w:szCs w:val="24"/>
                <w:lang w:val="nn-NO"/>
              </w:rPr>
            </w:pPr>
            <w:r w:rsidRPr="00AB5D9F">
              <w:rPr>
                <w:rFonts w:cs="Times New Roman"/>
                <w:szCs w:val="24"/>
              </w:rPr>
              <w:t>0.062</w:t>
            </w:r>
          </w:p>
        </w:tc>
      </w:tr>
      <w:tr w:rsidR="004E7828" w:rsidRPr="00AB5D9F" w14:paraId="216ED102" w14:textId="77777777" w:rsidTr="00DA2DBD">
        <w:tc>
          <w:tcPr>
            <w:tcW w:w="988" w:type="dxa"/>
            <w:tcBorders>
              <w:right w:val="nil"/>
            </w:tcBorders>
          </w:tcPr>
          <w:p w14:paraId="36DAA710" w14:textId="77777777" w:rsidR="004E7828" w:rsidRPr="00AB5D9F" w:rsidRDefault="004E7828" w:rsidP="004E7828">
            <w:pPr>
              <w:spacing w:line="259" w:lineRule="auto"/>
              <w:jc w:val="left"/>
              <w:rPr>
                <w:rFonts w:cs="Times New Roman"/>
                <w:szCs w:val="24"/>
                <w:lang w:val="nn-NO"/>
              </w:rPr>
            </w:pPr>
          </w:p>
        </w:tc>
        <w:tc>
          <w:tcPr>
            <w:tcW w:w="1842" w:type="dxa"/>
            <w:tcBorders>
              <w:left w:val="nil"/>
            </w:tcBorders>
          </w:tcPr>
          <w:p w14:paraId="7D47D631"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47F11DA5" w14:textId="41A0383A" w:rsidR="004E7828" w:rsidRPr="00AB5D9F" w:rsidRDefault="002C0331" w:rsidP="004E7828">
            <w:pPr>
              <w:spacing w:line="259" w:lineRule="auto"/>
              <w:jc w:val="left"/>
              <w:rPr>
                <w:rFonts w:cs="Times New Roman"/>
                <w:szCs w:val="24"/>
              </w:rPr>
            </w:pPr>
            <w:r w:rsidRPr="00AB5D9F">
              <w:rPr>
                <w:rFonts w:cs="Times New Roman"/>
                <w:szCs w:val="24"/>
              </w:rPr>
              <w:t>3 (0.9)</w:t>
            </w:r>
          </w:p>
        </w:tc>
        <w:tc>
          <w:tcPr>
            <w:tcW w:w="1276" w:type="dxa"/>
          </w:tcPr>
          <w:p w14:paraId="080B28EC" w14:textId="1EB24CCA" w:rsidR="004E7828" w:rsidRPr="00AB5D9F" w:rsidRDefault="002C0331" w:rsidP="004E7828">
            <w:pPr>
              <w:spacing w:line="259" w:lineRule="auto"/>
              <w:jc w:val="left"/>
              <w:rPr>
                <w:rFonts w:cs="Times New Roman"/>
                <w:szCs w:val="24"/>
              </w:rPr>
            </w:pPr>
            <w:r w:rsidRPr="00AB5D9F">
              <w:rPr>
                <w:rFonts w:cs="Times New Roman"/>
                <w:szCs w:val="24"/>
              </w:rPr>
              <w:t>12 (1.1)</w:t>
            </w:r>
          </w:p>
        </w:tc>
        <w:tc>
          <w:tcPr>
            <w:tcW w:w="709" w:type="dxa"/>
          </w:tcPr>
          <w:p w14:paraId="2F2DA161" w14:textId="77777777" w:rsidR="004E7828" w:rsidRPr="00AB5D9F" w:rsidRDefault="004E7828" w:rsidP="004E7828">
            <w:pPr>
              <w:spacing w:line="259" w:lineRule="auto"/>
              <w:jc w:val="left"/>
              <w:rPr>
                <w:rFonts w:cs="Times New Roman"/>
                <w:szCs w:val="24"/>
              </w:rPr>
            </w:pPr>
          </w:p>
        </w:tc>
        <w:tc>
          <w:tcPr>
            <w:tcW w:w="992" w:type="dxa"/>
          </w:tcPr>
          <w:p w14:paraId="0494D032" w14:textId="42C7FAC3" w:rsidR="004E7828" w:rsidRPr="00AB5D9F" w:rsidRDefault="00D4165A" w:rsidP="004E7828">
            <w:pPr>
              <w:spacing w:line="259" w:lineRule="auto"/>
              <w:jc w:val="left"/>
              <w:rPr>
                <w:rFonts w:cs="Times New Roman"/>
                <w:szCs w:val="24"/>
              </w:rPr>
            </w:pPr>
            <w:r w:rsidRPr="00AB5D9F">
              <w:rPr>
                <w:rFonts w:cs="Times New Roman"/>
                <w:szCs w:val="24"/>
              </w:rPr>
              <w:t>2 (0.8)</w:t>
            </w:r>
          </w:p>
        </w:tc>
        <w:tc>
          <w:tcPr>
            <w:tcW w:w="1141" w:type="dxa"/>
          </w:tcPr>
          <w:p w14:paraId="5C03CC5A" w14:textId="5C6625C3" w:rsidR="004E7828" w:rsidRPr="00AB5D9F" w:rsidRDefault="00D4165A" w:rsidP="004E7828">
            <w:pPr>
              <w:spacing w:line="259" w:lineRule="auto"/>
              <w:jc w:val="left"/>
              <w:rPr>
                <w:rFonts w:cs="Times New Roman"/>
                <w:szCs w:val="24"/>
              </w:rPr>
            </w:pPr>
            <w:r w:rsidRPr="00AB5D9F">
              <w:rPr>
                <w:rFonts w:cs="Times New Roman"/>
                <w:szCs w:val="24"/>
              </w:rPr>
              <w:t>12 (1.1)</w:t>
            </w:r>
          </w:p>
        </w:tc>
        <w:tc>
          <w:tcPr>
            <w:tcW w:w="838" w:type="dxa"/>
          </w:tcPr>
          <w:p w14:paraId="18C38FC2" w14:textId="77777777" w:rsidR="004E7828" w:rsidRPr="00AB5D9F" w:rsidRDefault="004E7828" w:rsidP="004E7828">
            <w:pPr>
              <w:spacing w:line="259" w:lineRule="auto"/>
              <w:jc w:val="left"/>
              <w:rPr>
                <w:rFonts w:cs="Times New Roman"/>
                <w:szCs w:val="24"/>
              </w:rPr>
            </w:pPr>
          </w:p>
        </w:tc>
      </w:tr>
      <w:tr w:rsidR="004E7828" w:rsidRPr="00AB5D9F" w14:paraId="2BB2D786" w14:textId="77777777" w:rsidTr="00DA2DBD">
        <w:tc>
          <w:tcPr>
            <w:tcW w:w="988" w:type="dxa"/>
            <w:tcBorders>
              <w:right w:val="nil"/>
            </w:tcBorders>
          </w:tcPr>
          <w:p w14:paraId="3354F0CD"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5CA6AF5A"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01A20975" w14:textId="2A763623" w:rsidR="004E7828" w:rsidRPr="00AB5D9F" w:rsidRDefault="002C0331" w:rsidP="004E7828">
            <w:pPr>
              <w:spacing w:line="259" w:lineRule="auto"/>
              <w:jc w:val="left"/>
              <w:rPr>
                <w:rFonts w:cs="Times New Roman"/>
                <w:szCs w:val="24"/>
              </w:rPr>
            </w:pPr>
            <w:r w:rsidRPr="00AB5D9F">
              <w:rPr>
                <w:rFonts w:cs="Times New Roman"/>
                <w:szCs w:val="24"/>
              </w:rPr>
              <w:t>13 (3.8)</w:t>
            </w:r>
          </w:p>
        </w:tc>
        <w:tc>
          <w:tcPr>
            <w:tcW w:w="1276" w:type="dxa"/>
          </w:tcPr>
          <w:p w14:paraId="40518759" w14:textId="18393135" w:rsidR="004E7828" w:rsidRPr="00AB5D9F" w:rsidRDefault="002C0331" w:rsidP="004E7828">
            <w:pPr>
              <w:spacing w:line="259" w:lineRule="auto"/>
              <w:jc w:val="left"/>
              <w:rPr>
                <w:rFonts w:cs="Times New Roman"/>
                <w:szCs w:val="24"/>
              </w:rPr>
            </w:pPr>
            <w:r w:rsidRPr="00AB5D9F">
              <w:rPr>
                <w:rFonts w:cs="Times New Roman"/>
                <w:szCs w:val="24"/>
              </w:rPr>
              <w:t>45 (4.0)</w:t>
            </w:r>
          </w:p>
        </w:tc>
        <w:tc>
          <w:tcPr>
            <w:tcW w:w="709" w:type="dxa"/>
          </w:tcPr>
          <w:p w14:paraId="12C243DE" w14:textId="77777777" w:rsidR="004E7828" w:rsidRPr="00AB5D9F" w:rsidRDefault="004E7828" w:rsidP="004E7828">
            <w:pPr>
              <w:spacing w:line="259" w:lineRule="auto"/>
              <w:jc w:val="left"/>
              <w:rPr>
                <w:rFonts w:cs="Times New Roman"/>
                <w:szCs w:val="24"/>
              </w:rPr>
            </w:pPr>
          </w:p>
        </w:tc>
        <w:tc>
          <w:tcPr>
            <w:tcW w:w="992" w:type="dxa"/>
          </w:tcPr>
          <w:p w14:paraId="41B2551E" w14:textId="55BE69C7" w:rsidR="004E7828" w:rsidRPr="00AB5D9F" w:rsidRDefault="00D4165A" w:rsidP="004E7828">
            <w:pPr>
              <w:spacing w:line="259" w:lineRule="auto"/>
              <w:jc w:val="left"/>
              <w:rPr>
                <w:rFonts w:cs="Times New Roman"/>
                <w:szCs w:val="24"/>
              </w:rPr>
            </w:pPr>
            <w:r w:rsidRPr="00AB5D9F">
              <w:rPr>
                <w:rFonts w:cs="Times New Roman"/>
                <w:szCs w:val="24"/>
              </w:rPr>
              <w:t>9 (3.5)</w:t>
            </w:r>
          </w:p>
        </w:tc>
        <w:tc>
          <w:tcPr>
            <w:tcW w:w="1141" w:type="dxa"/>
          </w:tcPr>
          <w:p w14:paraId="717845F3" w14:textId="3CE4E470" w:rsidR="004E7828" w:rsidRPr="00AB5D9F" w:rsidRDefault="00D4165A" w:rsidP="004E7828">
            <w:pPr>
              <w:spacing w:line="259" w:lineRule="auto"/>
              <w:jc w:val="left"/>
              <w:rPr>
                <w:rFonts w:cs="Times New Roman"/>
                <w:szCs w:val="24"/>
              </w:rPr>
            </w:pPr>
            <w:r w:rsidRPr="00AB5D9F">
              <w:rPr>
                <w:rFonts w:cs="Times New Roman"/>
                <w:szCs w:val="24"/>
              </w:rPr>
              <w:t>45 (4.0)</w:t>
            </w:r>
          </w:p>
        </w:tc>
        <w:tc>
          <w:tcPr>
            <w:tcW w:w="838" w:type="dxa"/>
          </w:tcPr>
          <w:p w14:paraId="2E206441" w14:textId="77777777" w:rsidR="004E7828" w:rsidRPr="00AB5D9F" w:rsidRDefault="004E7828" w:rsidP="004E7828">
            <w:pPr>
              <w:spacing w:line="259" w:lineRule="auto"/>
              <w:jc w:val="left"/>
              <w:rPr>
                <w:rFonts w:cs="Times New Roman"/>
                <w:szCs w:val="24"/>
              </w:rPr>
            </w:pPr>
          </w:p>
        </w:tc>
      </w:tr>
      <w:tr w:rsidR="004E7828" w:rsidRPr="00AB5D9F" w14:paraId="75281FE5" w14:textId="77777777" w:rsidTr="00DA2DBD">
        <w:tc>
          <w:tcPr>
            <w:tcW w:w="988" w:type="dxa"/>
            <w:tcBorders>
              <w:right w:val="nil"/>
            </w:tcBorders>
          </w:tcPr>
          <w:p w14:paraId="0702F538"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1786080A"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3</w:t>
            </w:r>
          </w:p>
        </w:tc>
        <w:tc>
          <w:tcPr>
            <w:tcW w:w="1276" w:type="dxa"/>
          </w:tcPr>
          <w:p w14:paraId="0BEF1EEF" w14:textId="6FBF6CBC" w:rsidR="004E7828" w:rsidRPr="00AB5D9F" w:rsidRDefault="002C0331" w:rsidP="004E7828">
            <w:pPr>
              <w:spacing w:line="259" w:lineRule="auto"/>
              <w:jc w:val="left"/>
              <w:rPr>
                <w:rFonts w:cs="Times New Roman"/>
                <w:szCs w:val="24"/>
              </w:rPr>
            </w:pPr>
            <w:r w:rsidRPr="00AB5D9F">
              <w:rPr>
                <w:rFonts w:cs="Times New Roman"/>
                <w:szCs w:val="24"/>
              </w:rPr>
              <w:t>65 (18.8)</w:t>
            </w:r>
          </w:p>
        </w:tc>
        <w:tc>
          <w:tcPr>
            <w:tcW w:w="1276" w:type="dxa"/>
          </w:tcPr>
          <w:p w14:paraId="6F826C3F" w14:textId="582B82E2" w:rsidR="004E7828" w:rsidRPr="00AB5D9F" w:rsidRDefault="002C0331" w:rsidP="004E7828">
            <w:pPr>
              <w:spacing w:line="259" w:lineRule="auto"/>
              <w:jc w:val="left"/>
              <w:rPr>
                <w:rFonts w:cs="Times New Roman"/>
                <w:szCs w:val="24"/>
              </w:rPr>
            </w:pPr>
            <w:r w:rsidRPr="00AB5D9F">
              <w:rPr>
                <w:rFonts w:cs="Times New Roman"/>
                <w:szCs w:val="24"/>
              </w:rPr>
              <w:t>258 (22.9)</w:t>
            </w:r>
          </w:p>
        </w:tc>
        <w:tc>
          <w:tcPr>
            <w:tcW w:w="709" w:type="dxa"/>
          </w:tcPr>
          <w:p w14:paraId="797F9A47" w14:textId="77777777" w:rsidR="004E7828" w:rsidRPr="00AB5D9F" w:rsidRDefault="004E7828" w:rsidP="004E7828">
            <w:pPr>
              <w:spacing w:line="259" w:lineRule="auto"/>
              <w:jc w:val="left"/>
              <w:rPr>
                <w:rFonts w:cs="Times New Roman"/>
                <w:szCs w:val="24"/>
              </w:rPr>
            </w:pPr>
          </w:p>
        </w:tc>
        <w:tc>
          <w:tcPr>
            <w:tcW w:w="992" w:type="dxa"/>
          </w:tcPr>
          <w:p w14:paraId="2F4E9D7D" w14:textId="6AFB8072" w:rsidR="004E7828" w:rsidRPr="00AB5D9F" w:rsidRDefault="00D4165A" w:rsidP="004E7828">
            <w:pPr>
              <w:spacing w:line="259" w:lineRule="auto"/>
              <w:jc w:val="left"/>
              <w:rPr>
                <w:rFonts w:cs="Times New Roman"/>
                <w:szCs w:val="24"/>
              </w:rPr>
            </w:pPr>
            <w:r w:rsidRPr="00AB5D9F">
              <w:rPr>
                <w:rFonts w:cs="Times New Roman"/>
                <w:szCs w:val="24"/>
              </w:rPr>
              <w:t>56 (21.6)</w:t>
            </w:r>
          </w:p>
        </w:tc>
        <w:tc>
          <w:tcPr>
            <w:tcW w:w="1141" w:type="dxa"/>
          </w:tcPr>
          <w:p w14:paraId="75FC9C73" w14:textId="549BAFE6" w:rsidR="004E7828" w:rsidRPr="00AB5D9F" w:rsidRDefault="00D4165A" w:rsidP="004E7828">
            <w:pPr>
              <w:spacing w:line="259" w:lineRule="auto"/>
              <w:jc w:val="left"/>
              <w:rPr>
                <w:rFonts w:cs="Times New Roman"/>
                <w:szCs w:val="24"/>
              </w:rPr>
            </w:pPr>
            <w:r w:rsidRPr="00AB5D9F">
              <w:rPr>
                <w:rFonts w:cs="Times New Roman"/>
                <w:szCs w:val="24"/>
              </w:rPr>
              <w:t>258 (22.9)</w:t>
            </w:r>
          </w:p>
        </w:tc>
        <w:tc>
          <w:tcPr>
            <w:tcW w:w="838" w:type="dxa"/>
          </w:tcPr>
          <w:p w14:paraId="770AD206" w14:textId="77777777" w:rsidR="004E7828" w:rsidRPr="00AB5D9F" w:rsidRDefault="004E7828" w:rsidP="004E7828">
            <w:pPr>
              <w:spacing w:line="259" w:lineRule="auto"/>
              <w:jc w:val="left"/>
              <w:rPr>
                <w:rFonts w:cs="Times New Roman"/>
                <w:szCs w:val="24"/>
              </w:rPr>
            </w:pPr>
          </w:p>
        </w:tc>
      </w:tr>
      <w:tr w:rsidR="004E7828" w:rsidRPr="00AB5D9F" w14:paraId="6FFD688C" w14:textId="77777777" w:rsidTr="00DA2DBD">
        <w:tc>
          <w:tcPr>
            <w:tcW w:w="988" w:type="dxa"/>
            <w:tcBorders>
              <w:right w:val="nil"/>
            </w:tcBorders>
          </w:tcPr>
          <w:p w14:paraId="1F5C8DCD"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3CB8C3D2"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4</w:t>
            </w:r>
          </w:p>
        </w:tc>
        <w:tc>
          <w:tcPr>
            <w:tcW w:w="1276" w:type="dxa"/>
          </w:tcPr>
          <w:p w14:paraId="173D1AAB" w14:textId="33CFB247" w:rsidR="004E7828" w:rsidRPr="00AB5D9F" w:rsidRDefault="002C0331" w:rsidP="004E7828">
            <w:pPr>
              <w:spacing w:line="259" w:lineRule="auto"/>
              <w:jc w:val="left"/>
              <w:rPr>
                <w:rFonts w:cs="Times New Roman"/>
                <w:szCs w:val="24"/>
              </w:rPr>
            </w:pPr>
            <w:r w:rsidRPr="00AB5D9F">
              <w:rPr>
                <w:rFonts w:cs="Times New Roman"/>
                <w:szCs w:val="24"/>
              </w:rPr>
              <w:t>101 (29.3)</w:t>
            </w:r>
          </w:p>
        </w:tc>
        <w:tc>
          <w:tcPr>
            <w:tcW w:w="1276" w:type="dxa"/>
          </w:tcPr>
          <w:p w14:paraId="1E34E19F" w14:textId="2895BD6A" w:rsidR="004E7828" w:rsidRPr="00AB5D9F" w:rsidRDefault="002C0331" w:rsidP="004E7828">
            <w:pPr>
              <w:spacing w:line="259" w:lineRule="auto"/>
              <w:jc w:val="left"/>
              <w:rPr>
                <w:rFonts w:cs="Times New Roman"/>
                <w:szCs w:val="24"/>
              </w:rPr>
            </w:pPr>
            <w:r w:rsidRPr="00AB5D9F">
              <w:rPr>
                <w:rFonts w:cs="Times New Roman"/>
                <w:szCs w:val="24"/>
              </w:rPr>
              <w:t>312 (27.7)</w:t>
            </w:r>
          </w:p>
        </w:tc>
        <w:tc>
          <w:tcPr>
            <w:tcW w:w="709" w:type="dxa"/>
          </w:tcPr>
          <w:p w14:paraId="6DC05FE2" w14:textId="77777777" w:rsidR="004E7828" w:rsidRPr="00AB5D9F" w:rsidRDefault="004E7828" w:rsidP="004E7828">
            <w:pPr>
              <w:spacing w:line="259" w:lineRule="auto"/>
              <w:jc w:val="left"/>
              <w:rPr>
                <w:rFonts w:cs="Times New Roman"/>
                <w:szCs w:val="24"/>
              </w:rPr>
            </w:pPr>
          </w:p>
        </w:tc>
        <w:tc>
          <w:tcPr>
            <w:tcW w:w="992" w:type="dxa"/>
          </w:tcPr>
          <w:p w14:paraId="082B5A1D" w14:textId="1A95BBAD" w:rsidR="004E7828" w:rsidRPr="00AB5D9F" w:rsidRDefault="00D4165A" w:rsidP="004E7828">
            <w:pPr>
              <w:spacing w:line="259" w:lineRule="auto"/>
              <w:jc w:val="left"/>
              <w:rPr>
                <w:rFonts w:cs="Times New Roman"/>
                <w:szCs w:val="24"/>
              </w:rPr>
            </w:pPr>
            <w:r w:rsidRPr="00AB5D9F">
              <w:rPr>
                <w:rFonts w:cs="Times New Roman"/>
                <w:szCs w:val="24"/>
              </w:rPr>
              <w:t>77 (29.7)</w:t>
            </w:r>
          </w:p>
        </w:tc>
        <w:tc>
          <w:tcPr>
            <w:tcW w:w="1141" w:type="dxa"/>
          </w:tcPr>
          <w:p w14:paraId="022CCB81" w14:textId="79D16263" w:rsidR="004E7828" w:rsidRPr="00AB5D9F" w:rsidRDefault="00D4165A" w:rsidP="004E7828">
            <w:pPr>
              <w:spacing w:line="259" w:lineRule="auto"/>
              <w:jc w:val="left"/>
              <w:rPr>
                <w:rFonts w:cs="Times New Roman"/>
                <w:szCs w:val="24"/>
              </w:rPr>
            </w:pPr>
            <w:r w:rsidRPr="00AB5D9F">
              <w:rPr>
                <w:rFonts w:cs="Times New Roman"/>
                <w:szCs w:val="24"/>
              </w:rPr>
              <w:t>312 (27.7)</w:t>
            </w:r>
          </w:p>
        </w:tc>
        <w:tc>
          <w:tcPr>
            <w:tcW w:w="838" w:type="dxa"/>
          </w:tcPr>
          <w:p w14:paraId="0B87B37D" w14:textId="77777777" w:rsidR="004E7828" w:rsidRPr="00AB5D9F" w:rsidRDefault="004E7828" w:rsidP="004E7828">
            <w:pPr>
              <w:spacing w:line="259" w:lineRule="auto"/>
              <w:jc w:val="left"/>
              <w:rPr>
                <w:rFonts w:cs="Times New Roman"/>
                <w:szCs w:val="24"/>
              </w:rPr>
            </w:pPr>
          </w:p>
        </w:tc>
      </w:tr>
      <w:tr w:rsidR="004E7828" w:rsidRPr="00AB5D9F" w14:paraId="65524340" w14:textId="77777777" w:rsidTr="00DA2DBD">
        <w:tc>
          <w:tcPr>
            <w:tcW w:w="988" w:type="dxa"/>
            <w:tcBorders>
              <w:right w:val="nil"/>
            </w:tcBorders>
          </w:tcPr>
          <w:p w14:paraId="67A0C526"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1DB82EEE"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5</w:t>
            </w:r>
          </w:p>
        </w:tc>
        <w:tc>
          <w:tcPr>
            <w:tcW w:w="1276" w:type="dxa"/>
          </w:tcPr>
          <w:p w14:paraId="3DED180F" w14:textId="4E0C9742" w:rsidR="004E7828" w:rsidRPr="00AB5D9F" w:rsidRDefault="002C0331" w:rsidP="004E7828">
            <w:pPr>
              <w:spacing w:line="259" w:lineRule="auto"/>
              <w:jc w:val="left"/>
              <w:rPr>
                <w:rFonts w:cs="Times New Roman"/>
                <w:szCs w:val="24"/>
              </w:rPr>
            </w:pPr>
            <w:r w:rsidRPr="00AB5D9F">
              <w:rPr>
                <w:rFonts w:cs="Times New Roman"/>
                <w:szCs w:val="24"/>
              </w:rPr>
              <w:t>163 (47.2)</w:t>
            </w:r>
          </w:p>
        </w:tc>
        <w:tc>
          <w:tcPr>
            <w:tcW w:w="1276" w:type="dxa"/>
          </w:tcPr>
          <w:p w14:paraId="4BC0C8BF" w14:textId="34D95F7B" w:rsidR="004E7828" w:rsidRPr="00AB5D9F" w:rsidRDefault="002C0331" w:rsidP="004E7828">
            <w:pPr>
              <w:spacing w:line="259" w:lineRule="auto"/>
              <w:jc w:val="left"/>
              <w:rPr>
                <w:rFonts w:cs="Times New Roman"/>
                <w:szCs w:val="24"/>
              </w:rPr>
            </w:pPr>
            <w:r w:rsidRPr="00AB5D9F">
              <w:rPr>
                <w:rFonts w:cs="Times New Roman"/>
                <w:szCs w:val="24"/>
              </w:rPr>
              <w:t>500 (44.4)</w:t>
            </w:r>
          </w:p>
        </w:tc>
        <w:tc>
          <w:tcPr>
            <w:tcW w:w="709" w:type="dxa"/>
          </w:tcPr>
          <w:p w14:paraId="3DE2244C" w14:textId="77777777" w:rsidR="004E7828" w:rsidRPr="00AB5D9F" w:rsidRDefault="004E7828" w:rsidP="004E7828">
            <w:pPr>
              <w:spacing w:line="259" w:lineRule="auto"/>
              <w:jc w:val="left"/>
              <w:rPr>
                <w:rFonts w:cs="Times New Roman"/>
                <w:szCs w:val="24"/>
              </w:rPr>
            </w:pPr>
          </w:p>
        </w:tc>
        <w:tc>
          <w:tcPr>
            <w:tcW w:w="992" w:type="dxa"/>
          </w:tcPr>
          <w:p w14:paraId="27975A71" w14:textId="49C60461" w:rsidR="004E7828" w:rsidRPr="00AB5D9F" w:rsidRDefault="00D4165A" w:rsidP="004E7828">
            <w:pPr>
              <w:spacing w:line="259" w:lineRule="auto"/>
              <w:jc w:val="left"/>
              <w:rPr>
                <w:rFonts w:cs="Times New Roman"/>
                <w:szCs w:val="24"/>
              </w:rPr>
            </w:pPr>
            <w:r w:rsidRPr="00AB5D9F">
              <w:rPr>
                <w:rFonts w:cs="Times New Roman"/>
                <w:szCs w:val="24"/>
              </w:rPr>
              <w:t>115 (44.4)</w:t>
            </w:r>
          </w:p>
        </w:tc>
        <w:tc>
          <w:tcPr>
            <w:tcW w:w="1141" w:type="dxa"/>
          </w:tcPr>
          <w:p w14:paraId="74756AED" w14:textId="2D527686" w:rsidR="004E7828" w:rsidRPr="00AB5D9F" w:rsidRDefault="00D4165A" w:rsidP="004E7828">
            <w:pPr>
              <w:spacing w:line="259" w:lineRule="auto"/>
              <w:jc w:val="left"/>
              <w:rPr>
                <w:rFonts w:cs="Times New Roman"/>
                <w:szCs w:val="24"/>
              </w:rPr>
            </w:pPr>
            <w:r w:rsidRPr="00AB5D9F">
              <w:rPr>
                <w:rFonts w:cs="Times New Roman"/>
                <w:szCs w:val="24"/>
              </w:rPr>
              <w:t>500 (44.4)</w:t>
            </w:r>
          </w:p>
        </w:tc>
        <w:tc>
          <w:tcPr>
            <w:tcW w:w="838" w:type="dxa"/>
          </w:tcPr>
          <w:p w14:paraId="57940A0C" w14:textId="77777777" w:rsidR="004E7828" w:rsidRPr="00AB5D9F" w:rsidRDefault="004E7828" w:rsidP="004E7828">
            <w:pPr>
              <w:spacing w:line="259" w:lineRule="auto"/>
              <w:jc w:val="left"/>
              <w:rPr>
                <w:rFonts w:cs="Times New Roman"/>
                <w:szCs w:val="24"/>
              </w:rPr>
            </w:pPr>
          </w:p>
        </w:tc>
      </w:tr>
      <w:tr w:rsidR="004E7828" w:rsidRPr="00AB5D9F" w14:paraId="127FD5B7" w14:textId="77777777" w:rsidTr="00DA2DBD">
        <w:tc>
          <w:tcPr>
            <w:tcW w:w="2830" w:type="dxa"/>
            <w:gridSpan w:val="2"/>
          </w:tcPr>
          <w:p w14:paraId="1FEAE6BD"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LEAN_FISH_T7, n (%)</w:t>
            </w:r>
          </w:p>
        </w:tc>
        <w:tc>
          <w:tcPr>
            <w:tcW w:w="1276" w:type="dxa"/>
          </w:tcPr>
          <w:p w14:paraId="11A29723" w14:textId="77777777" w:rsidR="004E7828" w:rsidRPr="00AB5D9F" w:rsidRDefault="004E7828" w:rsidP="004E7828">
            <w:pPr>
              <w:spacing w:line="259" w:lineRule="auto"/>
              <w:jc w:val="left"/>
              <w:rPr>
                <w:rFonts w:cs="Times New Roman"/>
                <w:szCs w:val="24"/>
              </w:rPr>
            </w:pPr>
          </w:p>
        </w:tc>
        <w:tc>
          <w:tcPr>
            <w:tcW w:w="1276" w:type="dxa"/>
          </w:tcPr>
          <w:p w14:paraId="258CCF37" w14:textId="77777777" w:rsidR="004E7828" w:rsidRPr="00AB5D9F" w:rsidRDefault="004E7828" w:rsidP="004E7828">
            <w:pPr>
              <w:spacing w:line="259" w:lineRule="auto"/>
              <w:jc w:val="left"/>
              <w:rPr>
                <w:rFonts w:cs="Times New Roman"/>
                <w:szCs w:val="24"/>
              </w:rPr>
            </w:pPr>
          </w:p>
        </w:tc>
        <w:tc>
          <w:tcPr>
            <w:tcW w:w="709" w:type="dxa"/>
          </w:tcPr>
          <w:p w14:paraId="25F63EFC" w14:textId="16A35F7B" w:rsidR="004E7828" w:rsidRPr="00AB5D9F" w:rsidRDefault="002C0331" w:rsidP="004E7828">
            <w:pPr>
              <w:spacing w:line="259" w:lineRule="auto"/>
              <w:jc w:val="left"/>
              <w:rPr>
                <w:rFonts w:cs="Times New Roman"/>
                <w:szCs w:val="24"/>
              </w:rPr>
            </w:pPr>
            <w:r w:rsidRPr="00AB5D9F">
              <w:rPr>
                <w:rFonts w:cs="Times New Roman"/>
                <w:szCs w:val="24"/>
              </w:rPr>
              <w:t>0.218</w:t>
            </w:r>
          </w:p>
        </w:tc>
        <w:tc>
          <w:tcPr>
            <w:tcW w:w="992" w:type="dxa"/>
          </w:tcPr>
          <w:p w14:paraId="72DB0064" w14:textId="77777777" w:rsidR="004E7828" w:rsidRPr="00AB5D9F" w:rsidRDefault="004E7828" w:rsidP="004E7828">
            <w:pPr>
              <w:spacing w:line="259" w:lineRule="auto"/>
              <w:jc w:val="left"/>
              <w:rPr>
                <w:rFonts w:cs="Times New Roman"/>
                <w:szCs w:val="24"/>
              </w:rPr>
            </w:pPr>
          </w:p>
        </w:tc>
        <w:tc>
          <w:tcPr>
            <w:tcW w:w="1141" w:type="dxa"/>
          </w:tcPr>
          <w:p w14:paraId="56AAFB08" w14:textId="77777777" w:rsidR="004E7828" w:rsidRPr="00AB5D9F" w:rsidRDefault="004E7828" w:rsidP="004E7828">
            <w:pPr>
              <w:spacing w:line="259" w:lineRule="auto"/>
              <w:jc w:val="left"/>
              <w:rPr>
                <w:rFonts w:cs="Times New Roman"/>
                <w:szCs w:val="24"/>
              </w:rPr>
            </w:pPr>
          </w:p>
        </w:tc>
        <w:tc>
          <w:tcPr>
            <w:tcW w:w="838" w:type="dxa"/>
          </w:tcPr>
          <w:p w14:paraId="786D41BD" w14:textId="6CC501FA" w:rsidR="004E7828" w:rsidRPr="00AB5D9F" w:rsidRDefault="00D4165A" w:rsidP="004E7828">
            <w:pPr>
              <w:spacing w:line="259" w:lineRule="auto"/>
              <w:jc w:val="left"/>
              <w:rPr>
                <w:rFonts w:cs="Times New Roman"/>
                <w:szCs w:val="24"/>
              </w:rPr>
            </w:pPr>
            <w:r w:rsidRPr="00AB5D9F">
              <w:rPr>
                <w:rFonts w:cs="Times New Roman"/>
                <w:szCs w:val="24"/>
              </w:rPr>
              <w:t>0.095</w:t>
            </w:r>
          </w:p>
        </w:tc>
      </w:tr>
      <w:tr w:rsidR="004E7828" w:rsidRPr="00AB5D9F" w14:paraId="40E468EA" w14:textId="77777777" w:rsidTr="00DA2DBD">
        <w:tc>
          <w:tcPr>
            <w:tcW w:w="988" w:type="dxa"/>
            <w:tcBorders>
              <w:right w:val="nil"/>
            </w:tcBorders>
          </w:tcPr>
          <w:p w14:paraId="4D36903E"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41486E4B"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12BC0FEF" w14:textId="14B0C406" w:rsidR="004E7828" w:rsidRPr="00AB5D9F" w:rsidRDefault="002C0331" w:rsidP="004E7828">
            <w:pPr>
              <w:spacing w:line="259" w:lineRule="auto"/>
              <w:jc w:val="left"/>
              <w:rPr>
                <w:rFonts w:cs="Times New Roman"/>
                <w:szCs w:val="24"/>
              </w:rPr>
            </w:pPr>
            <w:r w:rsidRPr="00AB5D9F">
              <w:rPr>
                <w:rFonts w:cs="Times New Roman"/>
                <w:szCs w:val="24"/>
              </w:rPr>
              <w:t>23 (6.7)</w:t>
            </w:r>
          </w:p>
        </w:tc>
        <w:tc>
          <w:tcPr>
            <w:tcW w:w="1276" w:type="dxa"/>
          </w:tcPr>
          <w:p w14:paraId="53BC11C0" w14:textId="000C75BF" w:rsidR="004E7828" w:rsidRPr="00AB5D9F" w:rsidRDefault="002C0331" w:rsidP="004E7828">
            <w:pPr>
              <w:spacing w:line="259" w:lineRule="auto"/>
              <w:jc w:val="left"/>
              <w:rPr>
                <w:rFonts w:cs="Times New Roman"/>
                <w:szCs w:val="24"/>
              </w:rPr>
            </w:pPr>
            <w:r w:rsidRPr="00AB5D9F">
              <w:rPr>
                <w:rFonts w:cs="Times New Roman"/>
                <w:szCs w:val="24"/>
              </w:rPr>
              <w:t>28 (2.5)</w:t>
            </w:r>
          </w:p>
        </w:tc>
        <w:tc>
          <w:tcPr>
            <w:tcW w:w="709" w:type="dxa"/>
          </w:tcPr>
          <w:p w14:paraId="7101C8FD" w14:textId="77777777" w:rsidR="004E7828" w:rsidRPr="00AB5D9F" w:rsidRDefault="004E7828" w:rsidP="004E7828">
            <w:pPr>
              <w:spacing w:line="259" w:lineRule="auto"/>
              <w:jc w:val="left"/>
              <w:rPr>
                <w:rFonts w:cs="Times New Roman"/>
                <w:szCs w:val="24"/>
              </w:rPr>
            </w:pPr>
          </w:p>
        </w:tc>
        <w:tc>
          <w:tcPr>
            <w:tcW w:w="992" w:type="dxa"/>
          </w:tcPr>
          <w:p w14:paraId="6C8894BC" w14:textId="58062568" w:rsidR="004E7828" w:rsidRPr="00AB5D9F" w:rsidRDefault="00D4165A" w:rsidP="004E7828">
            <w:pPr>
              <w:spacing w:line="259" w:lineRule="auto"/>
              <w:jc w:val="left"/>
              <w:rPr>
                <w:rFonts w:cs="Times New Roman"/>
                <w:szCs w:val="24"/>
              </w:rPr>
            </w:pPr>
            <w:r w:rsidRPr="00AB5D9F">
              <w:rPr>
                <w:rFonts w:cs="Times New Roman"/>
                <w:szCs w:val="24"/>
              </w:rPr>
              <w:t>9 (3.5)</w:t>
            </w:r>
          </w:p>
        </w:tc>
        <w:tc>
          <w:tcPr>
            <w:tcW w:w="1141" w:type="dxa"/>
          </w:tcPr>
          <w:p w14:paraId="4EBECFD4" w14:textId="5E93E3F1" w:rsidR="004E7828" w:rsidRPr="00AB5D9F" w:rsidRDefault="00D4165A" w:rsidP="004E7828">
            <w:pPr>
              <w:spacing w:line="259" w:lineRule="auto"/>
              <w:jc w:val="left"/>
              <w:rPr>
                <w:rFonts w:cs="Times New Roman"/>
                <w:szCs w:val="24"/>
              </w:rPr>
            </w:pPr>
            <w:r w:rsidRPr="00AB5D9F">
              <w:rPr>
                <w:rFonts w:cs="Times New Roman"/>
                <w:szCs w:val="24"/>
              </w:rPr>
              <w:t>28 (2.5)</w:t>
            </w:r>
          </w:p>
        </w:tc>
        <w:tc>
          <w:tcPr>
            <w:tcW w:w="838" w:type="dxa"/>
          </w:tcPr>
          <w:p w14:paraId="0937E8A3" w14:textId="77777777" w:rsidR="004E7828" w:rsidRPr="00AB5D9F" w:rsidRDefault="004E7828" w:rsidP="004E7828">
            <w:pPr>
              <w:spacing w:line="259" w:lineRule="auto"/>
              <w:jc w:val="left"/>
              <w:rPr>
                <w:rFonts w:cs="Times New Roman"/>
                <w:szCs w:val="24"/>
              </w:rPr>
            </w:pPr>
          </w:p>
        </w:tc>
      </w:tr>
      <w:tr w:rsidR="004E7828" w:rsidRPr="00AB5D9F" w14:paraId="54BFD066" w14:textId="77777777" w:rsidTr="00DA2DBD">
        <w:tc>
          <w:tcPr>
            <w:tcW w:w="988" w:type="dxa"/>
            <w:tcBorders>
              <w:right w:val="nil"/>
            </w:tcBorders>
          </w:tcPr>
          <w:p w14:paraId="1599BF96"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4657AA85"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2C357FAB" w14:textId="059CF4EB" w:rsidR="004E7828" w:rsidRPr="00AB5D9F" w:rsidRDefault="002C0331" w:rsidP="004E7828">
            <w:pPr>
              <w:spacing w:line="259" w:lineRule="auto"/>
              <w:jc w:val="left"/>
              <w:rPr>
                <w:rFonts w:cs="Times New Roman"/>
                <w:szCs w:val="24"/>
              </w:rPr>
            </w:pPr>
            <w:r w:rsidRPr="00AB5D9F">
              <w:rPr>
                <w:rFonts w:cs="Times New Roman"/>
                <w:szCs w:val="24"/>
              </w:rPr>
              <w:t>55 (15.9)</w:t>
            </w:r>
          </w:p>
        </w:tc>
        <w:tc>
          <w:tcPr>
            <w:tcW w:w="1276" w:type="dxa"/>
          </w:tcPr>
          <w:p w14:paraId="1B6F8450" w14:textId="40FE415A" w:rsidR="004E7828" w:rsidRPr="00AB5D9F" w:rsidRDefault="002C0331" w:rsidP="004E7828">
            <w:pPr>
              <w:spacing w:line="259" w:lineRule="auto"/>
              <w:jc w:val="left"/>
              <w:rPr>
                <w:rFonts w:cs="Times New Roman"/>
                <w:szCs w:val="24"/>
              </w:rPr>
            </w:pPr>
            <w:r w:rsidRPr="00AB5D9F">
              <w:rPr>
                <w:rFonts w:cs="Times New Roman"/>
                <w:szCs w:val="24"/>
              </w:rPr>
              <w:t>155 (13.8)</w:t>
            </w:r>
          </w:p>
        </w:tc>
        <w:tc>
          <w:tcPr>
            <w:tcW w:w="709" w:type="dxa"/>
          </w:tcPr>
          <w:p w14:paraId="2033A597" w14:textId="77777777" w:rsidR="004E7828" w:rsidRPr="00AB5D9F" w:rsidRDefault="004E7828" w:rsidP="004E7828">
            <w:pPr>
              <w:spacing w:line="259" w:lineRule="auto"/>
              <w:jc w:val="left"/>
              <w:rPr>
                <w:rFonts w:cs="Times New Roman"/>
                <w:szCs w:val="24"/>
              </w:rPr>
            </w:pPr>
          </w:p>
        </w:tc>
        <w:tc>
          <w:tcPr>
            <w:tcW w:w="992" w:type="dxa"/>
          </w:tcPr>
          <w:p w14:paraId="786451FE" w14:textId="4649E947" w:rsidR="004E7828" w:rsidRPr="00AB5D9F" w:rsidRDefault="00D4165A" w:rsidP="004E7828">
            <w:pPr>
              <w:spacing w:line="259" w:lineRule="auto"/>
              <w:jc w:val="left"/>
              <w:rPr>
                <w:rFonts w:cs="Times New Roman"/>
                <w:szCs w:val="24"/>
              </w:rPr>
            </w:pPr>
            <w:r w:rsidRPr="00AB5D9F">
              <w:rPr>
                <w:rFonts w:cs="Times New Roman"/>
                <w:szCs w:val="24"/>
              </w:rPr>
              <w:t>42 (16.2)</w:t>
            </w:r>
          </w:p>
        </w:tc>
        <w:tc>
          <w:tcPr>
            <w:tcW w:w="1141" w:type="dxa"/>
          </w:tcPr>
          <w:p w14:paraId="3BAA69B2" w14:textId="3075351D" w:rsidR="004E7828" w:rsidRPr="00AB5D9F" w:rsidRDefault="00D4165A" w:rsidP="004E7828">
            <w:pPr>
              <w:spacing w:line="259" w:lineRule="auto"/>
              <w:jc w:val="left"/>
              <w:rPr>
                <w:rFonts w:cs="Times New Roman"/>
                <w:szCs w:val="24"/>
              </w:rPr>
            </w:pPr>
            <w:r w:rsidRPr="00AB5D9F">
              <w:rPr>
                <w:rFonts w:cs="Times New Roman"/>
                <w:szCs w:val="24"/>
              </w:rPr>
              <w:t>155 (13.8)</w:t>
            </w:r>
          </w:p>
        </w:tc>
        <w:tc>
          <w:tcPr>
            <w:tcW w:w="838" w:type="dxa"/>
          </w:tcPr>
          <w:p w14:paraId="13A5A536" w14:textId="77777777" w:rsidR="004E7828" w:rsidRPr="00AB5D9F" w:rsidRDefault="004E7828" w:rsidP="004E7828">
            <w:pPr>
              <w:spacing w:line="259" w:lineRule="auto"/>
              <w:jc w:val="left"/>
              <w:rPr>
                <w:rFonts w:cs="Times New Roman"/>
                <w:szCs w:val="24"/>
              </w:rPr>
            </w:pPr>
          </w:p>
        </w:tc>
      </w:tr>
      <w:tr w:rsidR="004E7828" w:rsidRPr="00AB5D9F" w14:paraId="2B27FB82" w14:textId="77777777" w:rsidTr="00DA2DBD">
        <w:tc>
          <w:tcPr>
            <w:tcW w:w="988" w:type="dxa"/>
            <w:tcBorders>
              <w:right w:val="nil"/>
            </w:tcBorders>
          </w:tcPr>
          <w:p w14:paraId="5DAAB357"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78AF0C16"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3</w:t>
            </w:r>
          </w:p>
        </w:tc>
        <w:tc>
          <w:tcPr>
            <w:tcW w:w="1276" w:type="dxa"/>
          </w:tcPr>
          <w:p w14:paraId="6E6F8F04" w14:textId="1511C118" w:rsidR="004E7828" w:rsidRPr="00AB5D9F" w:rsidRDefault="002C0331" w:rsidP="004E7828">
            <w:pPr>
              <w:spacing w:line="259" w:lineRule="auto"/>
              <w:jc w:val="left"/>
              <w:rPr>
                <w:rFonts w:cs="Times New Roman"/>
                <w:szCs w:val="24"/>
              </w:rPr>
            </w:pPr>
            <w:r w:rsidRPr="00AB5D9F">
              <w:rPr>
                <w:rFonts w:cs="Times New Roman"/>
                <w:szCs w:val="24"/>
              </w:rPr>
              <w:t>227 (65.8)</w:t>
            </w:r>
          </w:p>
        </w:tc>
        <w:tc>
          <w:tcPr>
            <w:tcW w:w="1276" w:type="dxa"/>
          </w:tcPr>
          <w:p w14:paraId="48CE835D" w14:textId="73C8859C" w:rsidR="004E7828" w:rsidRPr="00AB5D9F" w:rsidRDefault="002C0331" w:rsidP="004E7828">
            <w:pPr>
              <w:spacing w:line="259" w:lineRule="auto"/>
              <w:jc w:val="left"/>
              <w:rPr>
                <w:rFonts w:cs="Times New Roman"/>
                <w:szCs w:val="24"/>
              </w:rPr>
            </w:pPr>
            <w:r w:rsidRPr="00AB5D9F">
              <w:rPr>
                <w:rFonts w:cs="Times New Roman"/>
                <w:szCs w:val="24"/>
              </w:rPr>
              <w:t>799 (70.9)</w:t>
            </w:r>
          </w:p>
        </w:tc>
        <w:tc>
          <w:tcPr>
            <w:tcW w:w="709" w:type="dxa"/>
          </w:tcPr>
          <w:p w14:paraId="35926AD1" w14:textId="77777777" w:rsidR="004E7828" w:rsidRPr="00AB5D9F" w:rsidRDefault="004E7828" w:rsidP="004E7828">
            <w:pPr>
              <w:spacing w:line="259" w:lineRule="auto"/>
              <w:jc w:val="left"/>
              <w:rPr>
                <w:rFonts w:cs="Times New Roman"/>
                <w:szCs w:val="24"/>
              </w:rPr>
            </w:pPr>
          </w:p>
        </w:tc>
        <w:tc>
          <w:tcPr>
            <w:tcW w:w="992" w:type="dxa"/>
          </w:tcPr>
          <w:p w14:paraId="4D189A35" w14:textId="442CE872" w:rsidR="004E7828" w:rsidRPr="00AB5D9F" w:rsidRDefault="00D4165A" w:rsidP="004E7828">
            <w:pPr>
              <w:spacing w:line="259" w:lineRule="auto"/>
              <w:jc w:val="left"/>
              <w:rPr>
                <w:rFonts w:cs="Times New Roman"/>
                <w:szCs w:val="24"/>
              </w:rPr>
            </w:pPr>
            <w:r w:rsidRPr="00AB5D9F">
              <w:rPr>
                <w:rFonts w:cs="Times New Roman"/>
                <w:szCs w:val="24"/>
              </w:rPr>
              <w:t>176 (68.0)</w:t>
            </w:r>
          </w:p>
        </w:tc>
        <w:tc>
          <w:tcPr>
            <w:tcW w:w="1141" w:type="dxa"/>
          </w:tcPr>
          <w:p w14:paraId="43E0CBA1" w14:textId="2D279B83" w:rsidR="004E7828" w:rsidRPr="00AB5D9F" w:rsidRDefault="00D4165A" w:rsidP="004E7828">
            <w:pPr>
              <w:spacing w:line="259" w:lineRule="auto"/>
              <w:jc w:val="left"/>
              <w:rPr>
                <w:rFonts w:cs="Times New Roman"/>
                <w:szCs w:val="24"/>
              </w:rPr>
            </w:pPr>
            <w:r w:rsidRPr="00AB5D9F">
              <w:rPr>
                <w:rFonts w:cs="Times New Roman"/>
                <w:szCs w:val="24"/>
              </w:rPr>
              <w:t>799 (70.9)</w:t>
            </w:r>
          </w:p>
        </w:tc>
        <w:tc>
          <w:tcPr>
            <w:tcW w:w="838" w:type="dxa"/>
          </w:tcPr>
          <w:p w14:paraId="21F0BA4E" w14:textId="77777777" w:rsidR="004E7828" w:rsidRPr="00AB5D9F" w:rsidRDefault="004E7828" w:rsidP="004E7828">
            <w:pPr>
              <w:spacing w:line="259" w:lineRule="auto"/>
              <w:jc w:val="left"/>
              <w:rPr>
                <w:rFonts w:cs="Times New Roman"/>
                <w:szCs w:val="24"/>
              </w:rPr>
            </w:pPr>
          </w:p>
        </w:tc>
      </w:tr>
      <w:tr w:rsidR="004E7828" w:rsidRPr="00AB5D9F" w14:paraId="5BC58F5E" w14:textId="77777777" w:rsidTr="00DA2DBD">
        <w:tc>
          <w:tcPr>
            <w:tcW w:w="988" w:type="dxa"/>
            <w:tcBorders>
              <w:right w:val="nil"/>
            </w:tcBorders>
          </w:tcPr>
          <w:p w14:paraId="37E87468"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6BC68CE0"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4</w:t>
            </w:r>
          </w:p>
        </w:tc>
        <w:tc>
          <w:tcPr>
            <w:tcW w:w="1276" w:type="dxa"/>
          </w:tcPr>
          <w:p w14:paraId="3B175813" w14:textId="20F16496" w:rsidR="004E7828" w:rsidRPr="00AB5D9F" w:rsidRDefault="002C0331" w:rsidP="004E7828">
            <w:pPr>
              <w:spacing w:line="259" w:lineRule="auto"/>
              <w:jc w:val="left"/>
              <w:rPr>
                <w:rFonts w:cs="Times New Roman"/>
                <w:szCs w:val="24"/>
              </w:rPr>
            </w:pPr>
            <w:r w:rsidRPr="00AB5D9F">
              <w:rPr>
                <w:rFonts w:cs="Times New Roman"/>
                <w:szCs w:val="24"/>
              </w:rPr>
              <w:t>36 (10.4)</w:t>
            </w:r>
          </w:p>
        </w:tc>
        <w:tc>
          <w:tcPr>
            <w:tcW w:w="1276" w:type="dxa"/>
          </w:tcPr>
          <w:p w14:paraId="099A9D8F" w14:textId="58E320F4" w:rsidR="004E7828" w:rsidRPr="00AB5D9F" w:rsidRDefault="002C0331" w:rsidP="004E7828">
            <w:pPr>
              <w:spacing w:line="259" w:lineRule="auto"/>
              <w:jc w:val="left"/>
              <w:rPr>
                <w:rFonts w:cs="Times New Roman"/>
                <w:szCs w:val="24"/>
              </w:rPr>
            </w:pPr>
            <w:r w:rsidRPr="00AB5D9F">
              <w:rPr>
                <w:rFonts w:cs="Times New Roman"/>
                <w:szCs w:val="24"/>
              </w:rPr>
              <w:t>133 (11.8)</w:t>
            </w:r>
          </w:p>
        </w:tc>
        <w:tc>
          <w:tcPr>
            <w:tcW w:w="709" w:type="dxa"/>
          </w:tcPr>
          <w:p w14:paraId="0B9B2376" w14:textId="77777777" w:rsidR="004E7828" w:rsidRPr="00AB5D9F" w:rsidRDefault="004E7828" w:rsidP="004E7828">
            <w:pPr>
              <w:spacing w:line="259" w:lineRule="auto"/>
              <w:jc w:val="left"/>
              <w:rPr>
                <w:rFonts w:cs="Times New Roman"/>
                <w:szCs w:val="24"/>
              </w:rPr>
            </w:pPr>
          </w:p>
        </w:tc>
        <w:tc>
          <w:tcPr>
            <w:tcW w:w="992" w:type="dxa"/>
          </w:tcPr>
          <w:p w14:paraId="59AC154C" w14:textId="3F2B971C" w:rsidR="004E7828" w:rsidRPr="00AB5D9F" w:rsidRDefault="00D4165A" w:rsidP="004E7828">
            <w:pPr>
              <w:spacing w:line="259" w:lineRule="auto"/>
              <w:jc w:val="left"/>
              <w:rPr>
                <w:rFonts w:cs="Times New Roman"/>
                <w:szCs w:val="24"/>
              </w:rPr>
            </w:pPr>
            <w:r w:rsidRPr="00AB5D9F">
              <w:rPr>
                <w:rFonts w:cs="Times New Roman"/>
                <w:szCs w:val="24"/>
              </w:rPr>
              <w:t>29 (11.2)</w:t>
            </w:r>
          </w:p>
        </w:tc>
        <w:tc>
          <w:tcPr>
            <w:tcW w:w="1141" w:type="dxa"/>
          </w:tcPr>
          <w:p w14:paraId="39B9DDA0" w14:textId="772FE0C4" w:rsidR="004E7828" w:rsidRPr="00AB5D9F" w:rsidRDefault="00D4165A" w:rsidP="004E7828">
            <w:pPr>
              <w:spacing w:line="259" w:lineRule="auto"/>
              <w:jc w:val="left"/>
              <w:rPr>
                <w:rFonts w:cs="Times New Roman"/>
                <w:szCs w:val="24"/>
              </w:rPr>
            </w:pPr>
            <w:r w:rsidRPr="00AB5D9F">
              <w:rPr>
                <w:rFonts w:cs="Times New Roman"/>
                <w:szCs w:val="24"/>
              </w:rPr>
              <w:t>133 (11.8)</w:t>
            </w:r>
          </w:p>
        </w:tc>
        <w:tc>
          <w:tcPr>
            <w:tcW w:w="838" w:type="dxa"/>
          </w:tcPr>
          <w:p w14:paraId="2A7814E0" w14:textId="77777777" w:rsidR="004E7828" w:rsidRPr="00AB5D9F" w:rsidRDefault="004E7828" w:rsidP="004E7828">
            <w:pPr>
              <w:spacing w:line="259" w:lineRule="auto"/>
              <w:jc w:val="left"/>
              <w:rPr>
                <w:rFonts w:cs="Times New Roman"/>
                <w:szCs w:val="24"/>
              </w:rPr>
            </w:pPr>
          </w:p>
        </w:tc>
      </w:tr>
      <w:tr w:rsidR="004E7828" w:rsidRPr="00AB5D9F" w14:paraId="0564147C" w14:textId="77777777" w:rsidTr="00DA2DBD">
        <w:tc>
          <w:tcPr>
            <w:tcW w:w="988" w:type="dxa"/>
            <w:tcBorders>
              <w:right w:val="nil"/>
            </w:tcBorders>
          </w:tcPr>
          <w:p w14:paraId="4519F99E"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1089EE8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5</w:t>
            </w:r>
          </w:p>
        </w:tc>
        <w:tc>
          <w:tcPr>
            <w:tcW w:w="1276" w:type="dxa"/>
          </w:tcPr>
          <w:p w14:paraId="16907980" w14:textId="597CE3A7" w:rsidR="004E7828" w:rsidRPr="00AB5D9F" w:rsidRDefault="002C0331" w:rsidP="004E7828">
            <w:pPr>
              <w:spacing w:line="259" w:lineRule="auto"/>
              <w:jc w:val="left"/>
              <w:rPr>
                <w:rFonts w:cs="Times New Roman"/>
                <w:szCs w:val="24"/>
              </w:rPr>
            </w:pPr>
            <w:r w:rsidRPr="00AB5D9F">
              <w:rPr>
                <w:rFonts w:cs="Times New Roman"/>
                <w:szCs w:val="24"/>
              </w:rPr>
              <w:t>4 (1.2)</w:t>
            </w:r>
          </w:p>
        </w:tc>
        <w:tc>
          <w:tcPr>
            <w:tcW w:w="1276" w:type="dxa"/>
          </w:tcPr>
          <w:p w14:paraId="3F91EFC7" w14:textId="23DA6DEF" w:rsidR="004E7828" w:rsidRPr="00AB5D9F" w:rsidRDefault="002C0331" w:rsidP="004E7828">
            <w:pPr>
              <w:spacing w:line="259" w:lineRule="auto"/>
              <w:jc w:val="left"/>
              <w:rPr>
                <w:rFonts w:cs="Times New Roman"/>
                <w:szCs w:val="24"/>
              </w:rPr>
            </w:pPr>
            <w:r w:rsidRPr="00AB5D9F">
              <w:rPr>
                <w:rFonts w:cs="Times New Roman"/>
                <w:szCs w:val="24"/>
              </w:rPr>
              <w:t>12 (1.1)</w:t>
            </w:r>
          </w:p>
        </w:tc>
        <w:tc>
          <w:tcPr>
            <w:tcW w:w="709" w:type="dxa"/>
          </w:tcPr>
          <w:p w14:paraId="5CA87BAF" w14:textId="77777777" w:rsidR="004E7828" w:rsidRPr="00AB5D9F" w:rsidRDefault="004E7828" w:rsidP="004E7828">
            <w:pPr>
              <w:spacing w:line="259" w:lineRule="auto"/>
              <w:jc w:val="left"/>
              <w:rPr>
                <w:rFonts w:cs="Times New Roman"/>
                <w:szCs w:val="24"/>
              </w:rPr>
            </w:pPr>
          </w:p>
        </w:tc>
        <w:tc>
          <w:tcPr>
            <w:tcW w:w="992" w:type="dxa"/>
          </w:tcPr>
          <w:p w14:paraId="469DD2F9" w14:textId="73770293" w:rsidR="004E7828" w:rsidRPr="00AB5D9F" w:rsidRDefault="00D4165A" w:rsidP="004E7828">
            <w:pPr>
              <w:spacing w:line="259" w:lineRule="auto"/>
              <w:jc w:val="left"/>
              <w:rPr>
                <w:rFonts w:cs="Times New Roman"/>
                <w:szCs w:val="24"/>
              </w:rPr>
            </w:pPr>
            <w:r w:rsidRPr="00AB5D9F">
              <w:rPr>
                <w:rFonts w:cs="Times New Roman"/>
                <w:szCs w:val="24"/>
              </w:rPr>
              <w:t>3 (1.2)</w:t>
            </w:r>
          </w:p>
        </w:tc>
        <w:tc>
          <w:tcPr>
            <w:tcW w:w="1141" w:type="dxa"/>
          </w:tcPr>
          <w:p w14:paraId="2FB3719A" w14:textId="470970D3" w:rsidR="004E7828" w:rsidRPr="00AB5D9F" w:rsidRDefault="00D4165A" w:rsidP="004E7828">
            <w:pPr>
              <w:spacing w:line="259" w:lineRule="auto"/>
              <w:jc w:val="left"/>
              <w:rPr>
                <w:rFonts w:cs="Times New Roman"/>
                <w:szCs w:val="24"/>
              </w:rPr>
            </w:pPr>
            <w:r w:rsidRPr="00AB5D9F">
              <w:rPr>
                <w:rFonts w:cs="Times New Roman"/>
                <w:szCs w:val="24"/>
              </w:rPr>
              <w:t>12 (1.1)</w:t>
            </w:r>
          </w:p>
        </w:tc>
        <w:tc>
          <w:tcPr>
            <w:tcW w:w="838" w:type="dxa"/>
          </w:tcPr>
          <w:p w14:paraId="1219DDF1" w14:textId="77777777" w:rsidR="004E7828" w:rsidRPr="00AB5D9F" w:rsidRDefault="004E7828" w:rsidP="004E7828">
            <w:pPr>
              <w:spacing w:line="259" w:lineRule="auto"/>
              <w:jc w:val="left"/>
              <w:rPr>
                <w:rFonts w:cs="Times New Roman"/>
                <w:szCs w:val="24"/>
              </w:rPr>
            </w:pPr>
          </w:p>
        </w:tc>
      </w:tr>
      <w:tr w:rsidR="004E7828" w:rsidRPr="00AB5D9F" w14:paraId="71888119" w14:textId="77777777" w:rsidTr="00DA2DBD">
        <w:tc>
          <w:tcPr>
            <w:tcW w:w="2830" w:type="dxa"/>
            <w:gridSpan w:val="2"/>
          </w:tcPr>
          <w:p w14:paraId="6B7299C8"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FAT_FISH_T7, n (%)</w:t>
            </w:r>
          </w:p>
        </w:tc>
        <w:tc>
          <w:tcPr>
            <w:tcW w:w="1276" w:type="dxa"/>
          </w:tcPr>
          <w:p w14:paraId="26828B76" w14:textId="77777777" w:rsidR="004E7828" w:rsidRPr="00AB5D9F" w:rsidRDefault="004E7828" w:rsidP="004E7828">
            <w:pPr>
              <w:spacing w:line="259" w:lineRule="auto"/>
              <w:jc w:val="left"/>
              <w:rPr>
                <w:rFonts w:cs="Times New Roman"/>
                <w:szCs w:val="24"/>
              </w:rPr>
            </w:pPr>
          </w:p>
        </w:tc>
        <w:tc>
          <w:tcPr>
            <w:tcW w:w="1276" w:type="dxa"/>
          </w:tcPr>
          <w:p w14:paraId="792D06CE" w14:textId="77777777" w:rsidR="004E7828" w:rsidRPr="00AB5D9F" w:rsidRDefault="004E7828" w:rsidP="004E7828">
            <w:pPr>
              <w:spacing w:line="259" w:lineRule="auto"/>
              <w:jc w:val="left"/>
              <w:rPr>
                <w:rFonts w:cs="Times New Roman"/>
                <w:szCs w:val="24"/>
              </w:rPr>
            </w:pPr>
          </w:p>
        </w:tc>
        <w:tc>
          <w:tcPr>
            <w:tcW w:w="709" w:type="dxa"/>
          </w:tcPr>
          <w:p w14:paraId="4F6AFDFA" w14:textId="331473F9" w:rsidR="004E7828" w:rsidRPr="00AB5D9F" w:rsidRDefault="002C0331" w:rsidP="004E7828">
            <w:pPr>
              <w:spacing w:line="259" w:lineRule="auto"/>
              <w:jc w:val="left"/>
              <w:rPr>
                <w:rFonts w:cs="Times New Roman"/>
                <w:szCs w:val="24"/>
              </w:rPr>
            </w:pPr>
            <w:r w:rsidRPr="00AB5D9F">
              <w:rPr>
                <w:rFonts w:cs="Times New Roman"/>
                <w:szCs w:val="24"/>
              </w:rPr>
              <w:t>0.145</w:t>
            </w:r>
          </w:p>
        </w:tc>
        <w:tc>
          <w:tcPr>
            <w:tcW w:w="992" w:type="dxa"/>
          </w:tcPr>
          <w:p w14:paraId="569E4473" w14:textId="77777777" w:rsidR="004E7828" w:rsidRPr="00AB5D9F" w:rsidRDefault="004E7828" w:rsidP="004E7828">
            <w:pPr>
              <w:spacing w:line="259" w:lineRule="auto"/>
              <w:jc w:val="left"/>
              <w:rPr>
                <w:rFonts w:cs="Times New Roman"/>
                <w:szCs w:val="24"/>
              </w:rPr>
            </w:pPr>
          </w:p>
        </w:tc>
        <w:tc>
          <w:tcPr>
            <w:tcW w:w="1141" w:type="dxa"/>
          </w:tcPr>
          <w:p w14:paraId="10B4C772" w14:textId="77777777" w:rsidR="004E7828" w:rsidRPr="00AB5D9F" w:rsidRDefault="004E7828" w:rsidP="004E7828">
            <w:pPr>
              <w:spacing w:line="259" w:lineRule="auto"/>
              <w:jc w:val="left"/>
              <w:rPr>
                <w:rFonts w:cs="Times New Roman"/>
                <w:szCs w:val="24"/>
              </w:rPr>
            </w:pPr>
          </w:p>
        </w:tc>
        <w:tc>
          <w:tcPr>
            <w:tcW w:w="838" w:type="dxa"/>
          </w:tcPr>
          <w:p w14:paraId="025427D3" w14:textId="410999D5" w:rsidR="004E7828" w:rsidRPr="00AB5D9F" w:rsidRDefault="00D4165A" w:rsidP="004E7828">
            <w:pPr>
              <w:spacing w:line="259" w:lineRule="auto"/>
              <w:jc w:val="left"/>
              <w:rPr>
                <w:rFonts w:cs="Times New Roman"/>
                <w:szCs w:val="24"/>
              </w:rPr>
            </w:pPr>
            <w:r w:rsidRPr="00AB5D9F">
              <w:rPr>
                <w:rFonts w:cs="Times New Roman"/>
                <w:szCs w:val="24"/>
              </w:rPr>
              <w:t>0.135</w:t>
            </w:r>
          </w:p>
        </w:tc>
      </w:tr>
      <w:tr w:rsidR="004E7828" w:rsidRPr="00AB5D9F" w14:paraId="2A87BA75" w14:textId="77777777" w:rsidTr="00DA2DBD">
        <w:tc>
          <w:tcPr>
            <w:tcW w:w="988" w:type="dxa"/>
            <w:tcBorders>
              <w:right w:val="nil"/>
            </w:tcBorders>
          </w:tcPr>
          <w:p w14:paraId="1CCD85D0"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13932BFF"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100B884B" w14:textId="3E1B7D24" w:rsidR="004E7828" w:rsidRPr="00AB5D9F" w:rsidRDefault="002C0331" w:rsidP="004E7828">
            <w:pPr>
              <w:spacing w:line="259" w:lineRule="auto"/>
              <w:jc w:val="left"/>
              <w:rPr>
                <w:rFonts w:cs="Times New Roman"/>
                <w:szCs w:val="24"/>
              </w:rPr>
            </w:pPr>
            <w:r w:rsidRPr="00AB5D9F">
              <w:rPr>
                <w:rFonts w:cs="Times New Roman"/>
                <w:szCs w:val="24"/>
              </w:rPr>
              <w:t>52 (15.1)</w:t>
            </w:r>
          </w:p>
        </w:tc>
        <w:tc>
          <w:tcPr>
            <w:tcW w:w="1276" w:type="dxa"/>
          </w:tcPr>
          <w:p w14:paraId="257850A2" w14:textId="1B8ECCAF" w:rsidR="004E7828" w:rsidRPr="00AB5D9F" w:rsidRDefault="002C0331" w:rsidP="004E7828">
            <w:pPr>
              <w:spacing w:line="259" w:lineRule="auto"/>
              <w:jc w:val="left"/>
              <w:rPr>
                <w:rFonts w:cs="Times New Roman"/>
                <w:szCs w:val="24"/>
              </w:rPr>
            </w:pPr>
            <w:r w:rsidRPr="00AB5D9F">
              <w:rPr>
                <w:rFonts w:cs="Times New Roman"/>
                <w:szCs w:val="24"/>
              </w:rPr>
              <w:t>117 (10.4)</w:t>
            </w:r>
          </w:p>
        </w:tc>
        <w:tc>
          <w:tcPr>
            <w:tcW w:w="709" w:type="dxa"/>
          </w:tcPr>
          <w:p w14:paraId="13BA10D9" w14:textId="77777777" w:rsidR="004E7828" w:rsidRPr="00AB5D9F" w:rsidRDefault="004E7828" w:rsidP="004E7828">
            <w:pPr>
              <w:spacing w:line="259" w:lineRule="auto"/>
              <w:jc w:val="left"/>
              <w:rPr>
                <w:rFonts w:cs="Times New Roman"/>
                <w:szCs w:val="24"/>
              </w:rPr>
            </w:pPr>
          </w:p>
        </w:tc>
        <w:tc>
          <w:tcPr>
            <w:tcW w:w="992" w:type="dxa"/>
          </w:tcPr>
          <w:p w14:paraId="64251EEF" w14:textId="664C0CB1" w:rsidR="004E7828" w:rsidRPr="00AB5D9F" w:rsidRDefault="00D4165A" w:rsidP="004E7828">
            <w:pPr>
              <w:spacing w:line="259" w:lineRule="auto"/>
              <w:jc w:val="left"/>
              <w:rPr>
                <w:rFonts w:cs="Times New Roman"/>
                <w:szCs w:val="24"/>
              </w:rPr>
            </w:pPr>
            <w:r w:rsidRPr="00AB5D9F">
              <w:rPr>
                <w:rFonts w:cs="Times New Roman"/>
                <w:szCs w:val="24"/>
              </w:rPr>
              <w:t>38 (14.7)</w:t>
            </w:r>
          </w:p>
        </w:tc>
        <w:tc>
          <w:tcPr>
            <w:tcW w:w="1141" w:type="dxa"/>
          </w:tcPr>
          <w:p w14:paraId="7F20A950" w14:textId="35C5E48E" w:rsidR="004E7828" w:rsidRPr="00AB5D9F" w:rsidRDefault="00D4165A" w:rsidP="004E7828">
            <w:pPr>
              <w:spacing w:line="259" w:lineRule="auto"/>
              <w:jc w:val="left"/>
              <w:rPr>
                <w:rFonts w:cs="Times New Roman"/>
                <w:szCs w:val="24"/>
              </w:rPr>
            </w:pPr>
            <w:r w:rsidRPr="00AB5D9F">
              <w:rPr>
                <w:rFonts w:cs="Times New Roman"/>
                <w:szCs w:val="24"/>
              </w:rPr>
              <w:t>117 (10.4)</w:t>
            </w:r>
          </w:p>
        </w:tc>
        <w:tc>
          <w:tcPr>
            <w:tcW w:w="838" w:type="dxa"/>
          </w:tcPr>
          <w:p w14:paraId="230C50E2" w14:textId="77777777" w:rsidR="004E7828" w:rsidRPr="00AB5D9F" w:rsidRDefault="004E7828" w:rsidP="004E7828">
            <w:pPr>
              <w:spacing w:line="259" w:lineRule="auto"/>
              <w:jc w:val="left"/>
              <w:rPr>
                <w:rFonts w:cs="Times New Roman"/>
                <w:szCs w:val="24"/>
              </w:rPr>
            </w:pPr>
          </w:p>
        </w:tc>
      </w:tr>
      <w:tr w:rsidR="004E7828" w:rsidRPr="00AB5D9F" w14:paraId="0FB147C8" w14:textId="77777777" w:rsidTr="00DA2DBD">
        <w:tc>
          <w:tcPr>
            <w:tcW w:w="988" w:type="dxa"/>
            <w:tcBorders>
              <w:right w:val="nil"/>
            </w:tcBorders>
          </w:tcPr>
          <w:p w14:paraId="3408D181"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515A01C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050306D0" w14:textId="462B19CA" w:rsidR="004E7828" w:rsidRPr="00AB5D9F" w:rsidRDefault="002C0331" w:rsidP="004E7828">
            <w:pPr>
              <w:spacing w:line="259" w:lineRule="auto"/>
              <w:jc w:val="left"/>
              <w:rPr>
                <w:rFonts w:cs="Times New Roman"/>
                <w:szCs w:val="24"/>
              </w:rPr>
            </w:pPr>
            <w:r w:rsidRPr="00AB5D9F">
              <w:rPr>
                <w:rFonts w:cs="Times New Roman"/>
                <w:szCs w:val="24"/>
              </w:rPr>
              <w:t>116 (33.6)</w:t>
            </w:r>
          </w:p>
        </w:tc>
        <w:tc>
          <w:tcPr>
            <w:tcW w:w="1276" w:type="dxa"/>
          </w:tcPr>
          <w:p w14:paraId="60291308" w14:textId="7CFA8740" w:rsidR="004E7828" w:rsidRPr="00AB5D9F" w:rsidRDefault="002C0331" w:rsidP="004E7828">
            <w:pPr>
              <w:spacing w:line="259" w:lineRule="auto"/>
              <w:jc w:val="left"/>
              <w:rPr>
                <w:rFonts w:cs="Times New Roman"/>
                <w:szCs w:val="24"/>
              </w:rPr>
            </w:pPr>
            <w:r w:rsidRPr="00AB5D9F">
              <w:rPr>
                <w:rFonts w:cs="Times New Roman"/>
                <w:szCs w:val="24"/>
              </w:rPr>
              <w:t>390 (34.6)</w:t>
            </w:r>
          </w:p>
        </w:tc>
        <w:tc>
          <w:tcPr>
            <w:tcW w:w="709" w:type="dxa"/>
          </w:tcPr>
          <w:p w14:paraId="22CBFFF6" w14:textId="77777777" w:rsidR="004E7828" w:rsidRPr="00AB5D9F" w:rsidRDefault="004E7828" w:rsidP="004E7828">
            <w:pPr>
              <w:spacing w:line="259" w:lineRule="auto"/>
              <w:jc w:val="left"/>
              <w:rPr>
                <w:rFonts w:cs="Times New Roman"/>
                <w:szCs w:val="24"/>
              </w:rPr>
            </w:pPr>
          </w:p>
        </w:tc>
        <w:tc>
          <w:tcPr>
            <w:tcW w:w="992" w:type="dxa"/>
          </w:tcPr>
          <w:p w14:paraId="072742FB" w14:textId="5C620E61" w:rsidR="004E7828" w:rsidRPr="00AB5D9F" w:rsidRDefault="00D4165A" w:rsidP="004E7828">
            <w:pPr>
              <w:spacing w:line="259" w:lineRule="auto"/>
              <w:jc w:val="left"/>
              <w:rPr>
                <w:rFonts w:cs="Times New Roman"/>
                <w:szCs w:val="24"/>
              </w:rPr>
            </w:pPr>
            <w:r w:rsidRPr="00AB5D9F">
              <w:rPr>
                <w:rFonts w:cs="Times New Roman"/>
                <w:szCs w:val="24"/>
              </w:rPr>
              <w:t>86 (33.2)</w:t>
            </w:r>
          </w:p>
        </w:tc>
        <w:tc>
          <w:tcPr>
            <w:tcW w:w="1141" w:type="dxa"/>
          </w:tcPr>
          <w:p w14:paraId="08415D05" w14:textId="71FA8D4C" w:rsidR="004E7828" w:rsidRPr="00AB5D9F" w:rsidRDefault="00D4165A" w:rsidP="004E7828">
            <w:pPr>
              <w:spacing w:line="259" w:lineRule="auto"/>
              <w:jc w:val="left"/>
              <w:rPr>
                <w:rFonts w:cs="Times New Roman"/>
                <w:szCs w:val="24"/>
              </w:rPr>
            </w:pPr>
            <w:r w:rsidRPr="00AB5D9F">
              <w:rPr>
                <w:rFonts w:cs="Times New Roman"/>
                <w:szCs w:val="24"/>
              </w:rPr>
              <w:t>390 (34.6)</w:t>
            </w:r>
          </w:p>
        </w:tc>
        <w:tc>
          <w:tcPr>
            <w:tcW w:w="838" w:type="dxa"/>
          </w:tcPr>
          <w:p w14:paraId="4E9A4762" w14:textId="77777777" w:rsidR="004E7828" w:rsidRPr="00AB5D9F" w:rsidRDefault="004E7828" w:rsidP="004E7828">
            <w:pPr>
              <w:spacing w:line="259" w:lineRule="auto"/>
              <w:jc w:val="left"/>
              <w:rPr>
                <w:rFonts w:cs="Times New Roman"/>
                <w:szCs w:val="24"/>
              </w:rPr>
            </w:pPr>
          </w:p>
        </w:tc>
      </w:tr>
      <w:tr w:rsidR="004E7828" w:rsidRPr="00AB5D9F" w14:paraId="5CBEEE6A" w14:textId="77777777" w:rsidTr="00DA2DBD">
        <w:tc>
          <w:tcPr>
            <w:tcW w:w="988" w:type="dxa"/>
            <w:tcBorders>
              <w:right w:val="nil"/>
            </w:tcBorders>
          </w:tcPr>
          <w:p w14:paraId="1F1B7A95"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7C3A5F12"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3</w:t>
            </w:r>
          </w:p>
        </w:tc>
        <w:tc>
          <w:tcPr>
            <w:tcW w:w="1276" w:type="dxa"/>
          </w:tcPr>
          <w:p w14:paraId="665E378A" w14:textId="30F5D952" w:rsidR="004E7828" w:rsidRPr="00AB5D9F" w:rsidRDefault="002C0331" w:rsidP="004E7828">
            <w:pPr>
              <w:spacing w:line="259" w:lineRule="auto"/>
              <w:jc w:val="left"/>
              <w:rPr>
                <w:rFonts w:cs="Times New Roman"/>
                <w:szCs w:val="24"/>
              </w:rPr>
            </w:pPr>
            <w:r w:rsidRPr="00AB5D9F">
              <w:rPr>
                <w:rFonts w:cs="Times New Roman"/>
                <w:szCs w:val="24"/>
              </w:rPr>
              <w:t>157 (45.5)</w:t>
            </w:r>
          </w:p>
        </w:tc>
        <w:tc>
          <w:tcPr>
            <w:tcW w:w="1276" w:type="dxa"/>
          </w:tcPr>
          <w:p w14:paraId="478588AB" w14:textId="4077C939" w:rsidR="004E7828" w:rsidRPr="00AB5D9F" w:rsidRDefault="002C0331" w:rsidP="004E7828">
            <w:pPr>
              <w:spacing w:line="259" w:lineRule="auto"/>
              <w:jc w:val="left"/>
              <w:rPr>
                <w:rFonts w:cs="Times New Roman"/>
                <w:szCs w:val="24"/>
              </w:rPr>
            </w:pPr>
            <w:r w:rsidRPr="00AB5D9F">
              <w:rPr>
                <w:rFonts w:cs="Times New Roman"/>
                <w:szCs w:val="24"/>
              </w:rPr>
              <w:t>548 (48.6)</w:t>
            </w:r>
          </w:p>
        </w:tc>
        <w:tc>
          <w:tcPr>
            <w:tcW w:w="709" w:type="dxa"/>
          </w:tcPr>
          <w:p w14:paraId="68D8D24C" w14:textId="77777777" w:rsidR="004E7828" w:rsidRPr="00AB5D9F" w:rsidRDefault="004E7828" w:rsidP="004E7828">
            <w:pPr>
              <w:spacing w:line="259" w:lineRule="auto"/>
              <w:jc w:val="left"/>
              <w:rPr>
                <w:rFonts w:cs="Times New Roman"/>
                <w:szCs w:val="24"/>
              </w:rPr>
            </w:pPr>
          </w:p>
        </w:tc>
        <w:tc>
          <w:tcPr>
            <w:tcW w:w="992" w:type="dxa"/>
          </w:tcPr>
          <w:p w14:paraId="6108A711" w14:textId="3D856013" w:rsidR="004E7828" w:rsidRPr="00AB5D9F" w:rsidRDefault="00D4165A" w:rsidP="004E7828">
            <w:pPr>
              <w:spacing w:line="259" w:lineRule="auto"/>
              <w:jc w:val="left"/>
              <w:rPr>
                <w:rFonts w:cs="Times New Roman"/>
                <w:szCs w:val="24"/>
              </w:rPr>
            </w:pPr>
            <w:r w:rsidRPr="00AB5D9F">
              <w:rPr>
                <w:rFonts w:cs="Times New Roman"/>
                <w:szCs w:val="24"/>
              </w:rPr>
              <w:t>121 (46.7)</w:t>
            </w:r>
          </w:p>
        </w:tc>
        <w:tc>
          <w:tcPr>
            <w:tcW w:w="1141" w:type="dxa"/>
          </w:tcPr>
          <w:p w14:paraId="23FE21E0" w14:textId="0458BBFE" w:rsidR="004E7828" w:rsidRPr="00AB5D9F" w:rsidRDefault="00D4165A" w:rsidP="004E7828">
            <w:pPr>
              <w:spacing w:line="259" w:lineRule="auto"/>
              <w:jc w:val="left"/>
              <w:rPr>
                <w:rFonts w:cs="Times New Roman"/>
                <w:szCs w:val="24"/>
              </w:rPr>
            </w:pPr>
            <w:r w:rsidRPr="00AB5D9F">
              <w:rPr>
                <w:rFonts w:cs="Times New Roman"/>
                <w:szCs w:val="24"/>
              </w:rPr>
              <w:t>548 (48.6)</w:t>
            </w:r>
          </w:p>
        </w:tc>
        <w:tc>
          <w:tcPr>
            <w:tcW w:w="838" w:type="dxa"/>
          </w:tcPr>
          <w:p w14:paraId="67665B06" w14:textId="77777777" w:rsidR="004E7828" w:rsidRPr="00AB5D9F" w:rsidRDefault="004E7828" w:rsidP="004E7828">
            <w:pPr>
              <w:spacing w:line="259" w:lineRule="auto"/>
              <w:jc w:val="left"/>
              <w:rPr>
                <w:rFonts w:cs="Times New Roman"/>
                <w:szCs w:val="24"/>
              </w:rPr>
            </w:pPr>
          </w:p>
        </w:tc>
      </w:tr>
      <w:tr w:rsidR="004E7828" w:rsidRPr="00AB5D9F" w14:paraId="462CBC0D" w14:textId="77777777" w:rsidTr="00DA2DBD">
        <w:tc>
          <w:tcPr>
            <w:tcW w:w="988" w:type="dxa"/>
            <w:tcBorders>
              <w:right w:val="nil"/>
            </w:tcBorders>
          </w:tcPr>
          <w:p w14:paraId="23CD2E4E"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117618FE"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4</w:t>
            </w:r>
          </w:p>
        </w:tc>
        <w:tc>
          <w:tcPr>
            <w:tcW w:w="1276" w:type="dxa"/>
          </w:tcPr>
          <w:p w14:paraId="7AA973A7" w14:textId="468EFF97" w:rsidR="004E7828" w:rsidRPr="00AB5D9F" w:rsidRDefault="002C0331" w:rsidP="004E7828">
            <w:pPr>
              <w:spacing w:line="259" w:lineRule="auto"/>
              <w:jc w:val="left"/>
              <w:rPr>
                <w:rFonts w:cs="Times New Roman"/>
                <w:szCs w:val="24"/>
              </w:rPr>
            </w:pPr>
            <w:r w:rsidRPr="00AB5D9F">
              <w:rPr>
                <w:rFonts w:cs="Times New Roman"/>
                <w:szCs w:val="24"/>
              </w:rPr>
              <w:t>14 (4.1)</w:t>
            </w:r>
          </w:p>
        </w:tc>
        <w:tc>
          <w:tcPr>
            <w:tcW w:w="1276" w:type="dxa"/>
          </w:tcPr>
          <w:p w14:paraId="51C6D463" w14:textId="08B5501D" w:rsidR="004E7828" w:rsidRPr="00AB5D9F" w:rsidRDefault="002C0331" w:rsidP="004E7828">
            <w:pPr>
              <w:spacing w:line="259" w:lineRule="auto"/>
              <w:jc w:val="left"/>
              <w:rPr>
                <w:rFonts w:cs="Times New Roman"/>
                <w:szCs w:val="24"/>
              </w:rPr>
            </w:pPr>
            <w:r w:rsidRPr="00AB5D9F">
              <w:rPr>
                <w:rFonts w:cs="Times New Roman"/>
                <w:szCs w:val="24"/>
              </w:rPr>
              <w:t>54 (4.8)</w:t>
            </w:r>
          </w:p>
        </w:tc>
        <w:tc>
          <w:tcPr>
            <w:tcW w:w="709" w:type="dxa"/>
          </w:tcPr>
          <w:p w14:paraId="53CECA95" w14:textId="77777777" w:rsidR="004E7828" w:rsidRPr="00AB5D9F" w:rsidRDefault="004E7828" w:rsidP="004E7828">
            <w:pPr>
              <w:spacing w:line="259" w:lineRule="auto"/>
              <w:jc w:val="left"/>
              <w:rPr>
                <w:rFonts w:cs="Times New Roman"/>
                <w:szCs w:val="24"/>
              </w:rPr>
            </w:pPr>
          </w:p>
        </w:tc>
        <w:tc>
          <w:tcPr>
            <w:tcW w:w="992" w:type="dxa"/>
          </w:tcPr>
          <w:p w14:paraId="3F3E9031" w14:textId="7D96D2EF" w:rsidR="004E7828" w:rsidRPr="00AB5D9F" w:rsidRDefault="00D4165A" w:rsidP="004E7828">
            <w:pPr>
              <w:spacing w:line="259" w:lineRule="auto"/>
              <w:jc w:val="left"/>
              <w:rPr>
                <w:rFonts w:cs="Times New Roman"/>
                <w:szCs w:val="24"/>
              </w:rPr>
            </w:pPr>
            <w:r w:rsidRPr="00AB5D9F">
              <w:rPr>
                <w:rFonts w:cs="Times New Roman"/>
                <w:szCs w:val="24"/>
              </w:rPr>
              <w:t>10 (3.9)</w:t>
            </w:r>
          </w:p>
        </w:tc>
        <w:tc>
          <w:tcPr>
            <w:tcW w:w="1141" w:type="dxa"/>
          </w:tcPr>
          <w:p w14:paraId="5E2E8E60" w14:textId="562E7AFE" w:rsidR="004E7828" w:rsidRPr="00AB5D9F" w:rsidRDefault="00D4165A" w:rsidP="004E7828">
            <w:pPr>
              <w:spacing w:line="259" w:lineRule="auto"/>
              <w:jc w:val="left"/>
              <w:rPr>
                <w:rFonts w:cs="Times New Roman"/>
                <w:szCs w:val="24"/>
              </w:rPr>
            </w:pPr>
            <w:r w:rsidRPr="00AB5D9F">
              <w:rPr>
                <w:rFonts w:cs="Times New Roman"/>
                <w:szCs w:val="24"/>
              </w:rPr>
              <w:t>54 (4.8)</w:t>
            </w:r>
          </w:p>
        </w:tc>
        <w:tc>
          <w:tcPr>
            <w:tcW w:w="838" w:type="dxa"/>
          </w:tcPr>
          <w:p w14:paraId="3B18EC44" w14:textId="77777777" w:rsidR="004E7828" w:rsidRPr="00AB5D9F" w:rsidRDefault="004E7828" w:rsidP="004E7828">
            <w:pPr>
              <w:spacing w:line="259" w:lineRule="auto"/>
              <w:jc w:val="left"/>
              <w:rPr>
                <w:rFonts w:cs="Times New Roman"/>
                <w:szCs w:val="24"/>
              </w:rPr>
            </w:pPr>
          </w:p>
        </w:tc>
      </w:tr>
      <w:tr w:rsidR="004E7828" w:rsidRPr="00AB5D9F" w14:paraId="557BB366" w14:textId="77777777" w:rsidTr="00DA2DBD">
        <w:tc>
          <w:tcPr>
            <w:tcW w:w="988" w:type="dxa"/>
            <w:tcBorders>
              <w:right w:val="nil"/>
            </w:tcBorders>
          </w:tcPr>
          <w:p w14:paraId="3D372646"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07C42652"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5</w:t>
            </w:r>
          </w:p>
        </w:tc>
        <w:tc>
          <w:tcPr>
            <w:tcW w:w="1276" w:type="dxa"/>
          </w:tcPr>
          <w:p w14:paraId="0AFED7EE" w14:textId="439C8C5A" w:rsidR="004E7828" w:rsidRPr="00AB5D9F" w:rsidRDefault="002C0331" w:rsidP="004E7828">
            <w:pPr>
              <w:spacing w:line="259" w:lineRule="auto"/>
              <w:jc w:val="left"/>
              <w:rPr>
                <w:rFonts w:cs="Times New Roman"/>
                <w:szCs w:val="24"/>
              </w:rPr>
            </w:pPr>
            <w:r w:rsidRPr="00AB5D9F">
              <w:rPr>
                <w:rFonts w:cs="Times New Roman"/>
                <w:szCs w:val="24"/>
              </w:rPr>
              <w:t>6 (1.7)</w:t>
            </w:r>
          </w:p>
        </w:tc>
        <w:tc>
          <w:tcPr>
            <w:tcW w:w="1276" w:type="dxa"/>
          </w:tcPr>
          <w:p w14:paraId="6DAE8B84" w14:textId="21F00DA0" w:rsidR="004E7828" w:rsidRPr="00AB5D9F" w:rsidRDefault="002C0331" w:rsidP="004E7828">
            <w:pPr>
              <w:spacing w:line="259" w:lineRule="auto"/>
              <w:jc w:val="left"/>
              <w:rPr>
                <w:rFonts w:cs="Times New Roman"/>
                <w:szCs w:val="24"/>
              </w:rPr>
            </w:pPr>
            <w:r w:rsidRPr="00AB5D9F">
              <w:rPr>
                <w:rFonts w:cs="Times New Roman"/>
                <w:szCs w:val="24"/>
              </w:rPr>
              <w:t>18 (1.6)</w:t>
            </w:r>
          </w:p>
        </w:tc>
        <w:tc>
          <w:tcPr>
            <w:tcW w:w="709" w:type="dxa"/>
          </w:tcPr>
          <w:p w14:paraId="5C2B40C9" w14:textId="77777777" w:rsidR="004E7828" w:rsidRPr="00AB5D9F" w:rsidRDefault="004E7828" w:rsidP="004E7828">
            <w:pPr>
              <w:spacing w:line="259" w:lineRule="auto"/>
              <w:jc w:val="left"/>
              <w:rPr>
                <w:rFonts w:cs="Times New Roman"/>
                <w:szCs w:val="24"/>
              </w:rPr>
            </w:pPr>
          </w:p>
        </w:tc>
        <w:tc>
          <w:tcPr>
            <w:tcW w:w="992" w:type="dxa"/>
          </w:tcPr>
          <w:p w14:paraId="0261465A" w14:textId="4589E2BB" w:rsidR="004E7828" w:rsidRPr="00AB5D9F" w:rsidRDefault="00D4165A" w:rsidP="004E7828">
            <w:pPr>
              <w:spacing w:line="259" w:lineRule="auto"/>
              <w:jc w:val="left"/>
              <w:rPr>
                <w:rFonts w:cs="Times New Roman"/>
                <w:szCs w:val="24"/>
              </w:rPr>
            </w:pPr>
            <w:r w:rsidRPr="00AB5D9F">
              <w:rPr>
                <w:rFonts w:cs="Times New Roman"/>
                <w:szCs w:val="24"/>
              </w:rPr>
              <w:t>4 (1.5)</w:t>
            </w:r>
          </w:p>
        </w:tc>
        <w:tc>
          <w:tcPr>
            <w:tcW w:w="1141" w:type="dxa"/>
          </w:tcPr>
          <w:p w14:paraId="68D48A50" w14:textId="35CE700C" w:rsidR="004E7828" w:rsidRPr="00AB5D9F" w:rsidRDefault="00D4165A" w:rsidP="004E7828">
            <w:pPr>
              <w:spacing w:line="259" w:lineRule="auto"/>
              <w:jc w:val="left"/>
              <w:rPr>
                <w:rFonts w:cs="Times New Roman"/>
                <w:szCs w:val="24"/>
              </w:rPr>
            </w:pPr>
            <w:r w:rsidRPr="00AB5D9F">
              <w:rPr>
                <w:rFonts w:cs="Times New Roman"/>
                <w:szCs w:val="24"/>
              </w:rPr>
              <w:t>18 (1.6)</w:t>
            </w:r>
          </w:p>
        </w:tc>
        <w:tc>
          <w:tcPr>
            <w:tcW w:w="838" w:type="dxa"/>
          </w:tcPr>
          <w:p w14:paraId="3CCB11EE" w14:textId="77777777" w:rsidR="004E7828" w:rsidRPr="00AB5D9F" w:rsidRDefault="004E7828" w:rsidP="004E7828">
            <w:pPr>
              <w:spacing w:line="259" w:lineRule="auto"/>
              <w:jc w:val="left"/>
              <w:rPr>
                <w:rFonts w:cs="Times New Roman"/>
                <w:szCs w:val="24"/>
              </w:rPr>
            </w:pPr>
          </w:p>
        </w:tc>
      </w:tr>
      <w:tr w:rsidR="004E7828" w:rsidRPr="00AB5D9F" w14:paraId="0BE93420" w14:textId="77777777" w:rsidTr="00DA2DBD">
        <w:tc>
          <w:tcPr>
            <w:tcW w:w="2830" w:type="dxa"/>
            <w:gridSpan w:val="2"/>
          </w:tcPr>
          <w:p w14:paraId="059E250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1EFF3046" w14:textId="77777777" w:rsidR="004E7828" w:rsidRPr="00AB5D9F" w:rsidRDefault="004E7828" w:rsidP="004E7828">
            <w:pPr>
              <w:spacing w:line="259" w:lineRule="auto"/>
              <w:jc w:val="left"/>
              <w:rPr>
                <w:rFonts w:cs="Times New Roman"/>
                <w:szCs w:val="24"/>
              </w:rPr>
            </w:pPr>
          </w:p>
        </w:tc>
        <w:tc>
          <w:tcPr>
            <w:tcW w:w="1276" w:type="dxa"/>
          </w:tcPr>
          <w:p w14:paraId="3EEB9FC8" w14:textId="77777777" w:rsidR="004E7828" w:rsidRPr="00AB5D9F" w:rsidRDefault="004E7828" w:rsidP="004E7828">
            <w:pPr>
              <w:spacing w:line="259" w:lineRule="auto"/>
              <w:jc w:val="left"/>
              <w:rPr>
                <w:rFonts w:cs="Times New Roman"/>
                <w:szCs w:val="24"/>
              </w:rPr>
            </w:pPr>
          </w:p>
        </w:tc>
        <w:tc>
          <w:tcPr>
            <w:tcW w:w="709" w:type="dxa"/>
          </w:tcPr>
          <w:p w14:paraId="705D97E4" w14:textId="74F79B6A" w:rsidR="004E7828" w:rsidRPr="00AB5D9F" w:rsidRDefault="002C0331" w:rsidP="004E7828">
            <w:pPr>
              <w:spacing w:line="259" w:lineRule="auto"/>
              <w:jc w:val="left"/>
              <w:rPr>
                <w:rFonts w:cs="Times New Roman"/>
                <w:szCs w:val="24"/>
              </w:rPr>
            </w:pPr>
            <w:r w:rsidRPr="00AB5D9F">
              <w:rPr>
                <w:rFonts w:cs="Times New Roman"/>
                <w:szCs w:val="24"/>
              </w:rPr>
              <w:t>0.078</w:t>
            </w:r>
          </w:p>
        </w:tc>
        <w:tc>
          <w:tcPr>
            <w:tcW w:w="992" w:type="dxa"/>
          </w:tcPr>
          <w:p w14:paraId="5198F6AB" w14:textId="77777777" w:rsidR="004E7828" w:rsidRPr="00AB5D9F" w:rsidRDefault="004E7828" w:rsidP="004E7828">
            <w:pPr>
              <w:spacing w:line="259" w:lineRule="auto"/>
              <w:jc w:val="left"/>
              <w:rPr>
                <w:rFonts w:cs="Times New Roman"/>
                <w:szCs w:val="24"/>
              </w:rPr>
            </w:pPr>
          </w:p>
        </w:tc>
        <w:tc>
          <w:tcPr>
            <w:tcW w:w="1141" w:type="dxa"/>
          </w:tcPr>
          <w:p w14:paraId="743BED3D" w14:textId="77777777" w:rsidR="004E7828" w:rsidRPr="00AB5D9F" w:rsidRDefault="004E7828" w:rsidP="004E7828">
            <w:pPr>
              <w:spacing w:line="259" w:lineRule="auto"/>
              <w:jc w:val="left"/>
              <w:rPr>
                <w:rFonts w:cs="Times New Roman"/>
                <w:szCs w:val="24"/>
              </w:rPr>
            </w:pPr>
          </w:p>
        </w:tc>
        <w:tc>
          <w:tcPr>
            <w:tcW w:w="838" w:type="dxa"/>
          </w:tcPr>
          <w:p w14:paraId="3A092550" w14:textId="3166D61E" w:rsidR="004E7828" w:rsidRPr="00AB5D9F" w:rsidRDefault="00D4165A" w:rsidP="004E7828">
            <w:pPr>
              <w:spacing w:line="259" w:lineRule="auto"/>
              <w:jc w:val="left"/>
              <w:rPr>
                <w:rFonts w:cs="Times New Roman"/>
                <w:szCs w:val="24"/>
              </w:rPr>
            </w:pPr>
            <w:r w:rsidRPr="00AB5D9F">
              <w:rPr>
                <w:rFonts w:cs="Times New Roman"/>
                <w:szCs w:val="24"/>
              </w:rPr>
              <w:t>0.081</w:t>
            </w:r>
          </w:p>
        </w:tc>
      </w:tr>
      <w:tr w:rsidR="004E7828" w:rsidRPr="00AB5D9F" w14:paraId="720A3969" w14:textId="77777777" w:rsidTr="00DA2DBD">
        <w:tc>
          <w:tcPr>
            <w:tcW w:w="988" w:type="dxa"/>
            <w:tcBorders>
              <w:right w:val="nil"/>
            </w:tcBorders>
          </w:tcPr>
          <w:p w14:paraId="0C815CBC"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59CF591C"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029A6596" w14:textId="14BB9507" w:rsidR="004E7828" w:rsidRPr="00AB5D9F" w:rsidRDefault="002C0331" w:rsidP="004E7828">
            <w:pPr>
              <w:spacing w:line="259" w:lineRule="auto"/>
              <w:jc w:val="left"/>
              <w:rPr>
                <w:rFonts w:cs="Times New Roman"/>
                <w:szCs w:val="24"/>
              </w:rPr>
            </w:pPr>
            <w:r w:rsidRPr="00AB5D9F">
              <w:rPr>
                <w:rFonts w:cs="Times New Roman"/>
                <w:szCs w:val="24"/>
              </w:rPr>
              <w:t>83 (24.1)</w:t>
            </w:r>
          </w:p>
        </w:tc>
        <w:tc>
          <w:tcPr>
            <w:tcW w:w="1276" w:type="dxa"/>
          </w:tcPr>
          <w:p w14:paraId="7837D9DF" w14:textId="5ADFD624" w:rsidR="004E7828" w:rsidRPr="00AB5D9F" w:rsidRDefault="002C0331" w:rsidP="004E7828">
            <w:pPr>
              <w:spacing w:line="259" w:lineRule="auto"/>
              <w:jc w:val="left"/>
              <w:rPr>
                <w:rFonts w:cs="Times New Roman"/>
                <w:szCs w:val="24"/>
              </w:rPr>
            </w:pPr>
            <w:r w:rsidRPr="00AB5D9F">
              <w:rPr>
                <w:rFonts w:cs="Times New Roman"/>
                <w:szCs w:val="24"/>
              </w:rPr>
              <w:t>236 (20.9)</w:t>
            </w:r>
          </w:p>
        </w:tc>
        <w:tc>
          <w:tcPr>
            <w:tcW w:w="709" w:type="dxa"/>
          </w:tcPr>
          <w:p w14:paraId="11AE2A91" w14:textId="77777777" w:rsidR="004E7828" w:rsidRPr="00AB5D9F" w:rsidRDefault="004E7828" w:rsidP="004E7828">
            <w:pPr>
              <w:spacing w:line="259" w:lineRule="auto"/>
              <w:jc w:val="left"/>
              <w:rPr>
                <w:rFonts w:cs="Times New Roman"/>
                <w:szCs w:val="24"/>
              </w:rPr>
            </w:pPr>
          </w:p>
        </w:tc>
        <w:tc>
          <w:tcPr>
            <w:tcW w:w="992" w:type="dxa"/>
          </w:tcPr>
          <w:p w14:paraId="61A3AC1B" w14:textId="754113FB" w:rsidR="004E7828" w:rsidRPr="00AB5D9F" w:rsidRDefault="00D4165A" w:rsidP="004E7828">
            <w:pPr>
              <w:spacing w:line="259" w:lineRule="auto"/>
              <w:jc w:val="left"/>
              <w:rPr>
                <w:rFonts w:cs="Times New Roman"/>
                <w:szCs w:val="24"/>
              </w:rPr>
            </w:pPr>
            <w:r w:rsidRPr="00AB5D9F">
              <w:rPr>
                <w:rFonts w:cs="Times New Roman"/>
                <w:szCs w:val="24"/>
              </w:rPr>
              <w:t>63 (24.3)</w:t>
            </w:r>
          </w:p>
        </w:tc>
        <w:tc>
          <w:tcPr>
            <w:tcW w:w="1141" w:type="dxa"/>
          </w:tcPr>
          <w:p w14:paraId="5F0E60D2" w14:textId="6F401009" w:rsidR="004E7828" w:rsidRPr="00AB5D9F" w:rsidRDefault="00D4165A" w:rsidP="004E7828">
            <w:pPr>
              <w:spacing w:line="259" w:lineRule="auto"/>
              <w:jc w:val="left"/>
              <w:rPr>
                <w:rFonts w:cs="Times New Roman"/>
                <w:szCs w:val="24"/>
              </w:rPr>
            </w:pPr>
            <w:r w:rsidRPr="00AB5D9F">
              <w:rPr>
                <w:rFonts w:cs="Times New Roman"/>
                <w:szCs w:val="24"/>
              </w:rPr>
              <w:t>236 (20.9)</w:t>
            </w:r>
          </w:p>
        </w:tc>
        <w:tc>
          <w:tcPr>
            <w:tcW w:w="838" w:type="dxa"/>
          </w:tcPr>
          <w:p w14:paraId="45A55066" w14:textId="77777777" w:rsidR="004E7828" w:rsidRPr="00AB5D9F" w:rsidRDefault="004E7828" w:rsidP="004E7828">
            <w:pPr>
              <w:spacing w:line="259" w:lineRule="auto"/>
              <w:jc w:val="left"/>
              <w:rPr>
                <w:rFonts w:cs="Times New Roman"/>
                <w:szCs w:val="24"/>
              </w:rPr>
            </w:pPr>
          </w:p>
        </w:tc>
      </w:tr>
      <w:tr w:rsidR="004E7828" w:rsidRPr="00AB5D9F" w14:paraId="3EAA50C7" w14:textId="77777777" w:rsidTr="00DA2DBD">
        <w:tc>
          <w:tcPr>
            <w:tcW w:w="988" w:type="dxa"/>
            <w:tcBorders>
              <w:right w:val="nil"/>
            </w:tcBorders>
          </w:tcPr>
          <w:p w14:paraId="0D49619E"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5332903D"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55D44395" w14:textId="7FF7E631" w:rsidR="004E7828" w:rsidRPr="00AB5D9F" w:rsidRDefault="002C0331" w:rsidP="004E7828">
            <w:pPr>
              <w:spacing w:line="259" w:lineRule="auto"/>
              <w:jc w:val="left"/>
              <w:rPr>
                <w:rFonts w:cs="Times New Roman"/>
                <w:szCs w:val="24"/>
              </w:rPr>
            </w:pPr>
            <w:r w:rsidRPr="00AB5D9F">
              <w:rPr>
                <w:rFonts w:cs="Times New Roman"/>
                <w:szCs w:val="24"/>
              </w:rPr>
              <w:t>180 (52.2)</w:t>
            </w:r>
          </w:p>
        </w:tc>
        <w:tc>
          <w:tcPr>
            <w:tcW w:w="1276" w:type="dxa"/>
          </w:tcPr>
          <w:p w14:paraId="4B3199A6" w14:textId="52807E71" w:rsidR="004E7828" w:rsidRPr="00AB5D9F" w:rsidRDefault="002C0331" w:rsidP="004E7828">
            <w:pPr>
              <w:spacing w:line="259" w:lineRule="auto"/>
              <w:jc w:val="left"/>
              <w:rPr>
                <w:rFonts w:cs="Times New Roman"/>
                <w:szCs w:val="24"/>
              </w:rPr>
            </w:pPr>
            <w:r w:rsidRPr="00AB5D9F">
              <w:rPr>
                <w:rFonts w:cs="Times New Roman"/>
                <w:szCs w:val="24"/>
              </w:rPr>
              <w:t>622 (55.2)</w:t>
            </w:r>
          </w:p>
        </w:tc>
        <w:tc>
          <w:tcPr>
            <w:tcW w:w="709" w:type="dxa"/>
          </w:tcPr>
          <w:p w14:paraId="48E04C12" w14:textId="77777777" w:rsidR="004E7828" w:rsidRPr="00AB5D9F" w:rsidRDefault="004E7828" w:rsidP="004E7828">
            <w:pPr>
              <w:spacing w:line="259" w:lineRule="auto"/>
              <w:jc w:val="left"/>
              <w:rPr>
                <w:rFonts w:cs="Times New Roman"/>
                <w:szCs w:val="24"/>
              </w:rPr>
            </w:pPr>
          </w:p>
        </w:tc>
        <w:tc>
          <w:tcPr>
            <w:tcW w:w="992" w:type="dxa"/>
          </w:tcPr>
          <w:p w14:paraId="5FD3356A" w14:textId="37FC8180" w:rsidR="004E7828" w:rsidRPr="00AB5D9F" w:rsidRDefault="00D4165A" w:rsidP="004E7828">
            <w:pPr>
              <w:spacing w:line="259" w:lineRule="auto"/>
              <w:jc w:val="left"/>
              <w:rPr>
                <w:rFonts w:cs="Times New Roman"/>
                <w:szCs w:val="24"/>
              </w:rPr>
            </w:pPr>
            <w:r w:rsidRPr="00AB5D9F">
              <w:rPr>
                <w:rFonts w:cs="Times New Roman"/>
                <w:szCs w:val="24"/>
              </w:rPr>
              <w:t>136 (52.5)</w:t>
            </w:r>
          </w:p>
        </w:tc>
        <w:tc>
          <w:tcPr>
            <w:tcW w:w="1141" w:type="dxa"/>
          </w:tcPr>
          <w:p w14:paraId="44B50C68" w14:textId="1E970C48" w:rsidR="004E7828" w:rsidRPr="00AB5D9F" w:rsidRDefault="00D4165A" w:rsidP="004E7828">
            <w:pPr>
              <w:spacing w:line="259" w:lineRule="auto"/>
              <w:jc w:val="left"/>
              <w:rPr>
                <w:rFonts w:cs="Times New Roman"/>
                <w:szCs w:val="24"/>
              </w:rPr>
            </w:pPr>
            <w:r w:rsidRPr="00AB5D9F">
              <w:rPr>
                <w:rFonts w:cs="Times New Roman"/>
                <w:szCs w:val="24"/>
              </w:rPr>
              <w:t>622 (55.2)</w:t>
            </w:r>
          </w:p>
        </w:tc>
        <w:tc>
          <w:tcPr>
            <w:tcW w:w="838" w:type="dxa"/>
          </w:tcPr>
          <w:p w14:paraId="70A9D702" w14:textId="77777777" w:rsidR="004E7828" w:rsidRPr="00AB5D9F" w:rsidRDefault="004E7828" w:rsidP="004E7828">
            <w:pPr>
              <w:spacing w:line="259" w:lineRule="auto"/>
              <w:jc w:val="left"/>
              <w:rPr>
                <w:rFonts w:cs="Times New Roman"/>
                <w:szCs w:val="24"/>
              </w:rPr>
            </w:pPr>
          </w:p>
        </w:tc>
      </w:tr>
      <w:tr w:rsidR="004E7828" w:rsidRPr="00AB5D9F" w14:paraId="0D94A37E" w14:textId="77777777" w:rsidTr="00DA2DBD">
        <w:tc>
          <w:tcPr>
            <w:tcW w:w="988" w:type="dxa"/>
            <w:tcBorders>
              <w:right w:val="nil"/>
            </w:tcBorders>
          </w:tcPr>
          <w:p w14:paraId="26E9AF3F"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6DF4CC44"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3</w:t>
            </w:r>
          </w:p>
        </w:tc>
        <w:tc>
          <w:tcPr>
            <w:tcW w:w="1276" w:type="dxa"/>
          </w:tcPr>
          <w:p w14:paraId="634D3860" w14:textId="1DBA72B7" w:rsidR="004E7828" w:rsidRPr="00AB5D9F" w:rsidRDefault="002C0331" w:rsidP="004E7828">
            <w:pPr>
              <w:spacing w:line="259" w:lineRule="auto"/>
              <w:jc w:val="left"/>
              <w:rPr>
                <w:rFonts w:cs="Times New Roman"/>
                <w:szCs w:val="24"/>
              </w:rPr>
            </w:pPr>
            <w:r w:rsidRPr="00AB5D9F">
              <w:rPr>
                <w:rFonts w:cs="Times New Roman"/>
                <w:szCs w:val="24"/>
              </w:rPr>
              <w:t>75 (21.7)</w:t>
            </w:r>
          </w:p>
        </w:tc>
        <w:tc>
          <w:tcPr>
            <w:tcW w:w="1276" w:type="dxa"/>
          </w:tcPr>
          <w:p w14:paraId="24789577" w14:textId="73B4690B" w:rsidR="004E7828" w:rsidRPr="00AB5D9F" w:rsidRDefault="002C0331" w:rsidP="004E7828">
            <w:pPr>
              <w:spacing w:line="259" w:lineRule="auto"/>
              <w:jc w:val="left"/>
              <w:rPr>
                <w:rFonts w:cs="Times New Roman"/>
                <w:szCs w:val="24"/>
              </w:rPr>
            </w:pPr>
            <w:r w:rsidRPr="00AB5D9F">
              <w:rPr>
                <w:rFonts w:cs="Times New Roman"/>
                <w:szCs w:val="24"/>
              </w:rPr>
              <w:t>246 (21.8)</w:t>
            </w:r>
          </w:p>
        </w:tc>
        <w:tc>
          <w:tcPr>
            <w:tcW w:w="709" w:type="dxa"/>
          </w:tcPr>
          <w:p w14:paraId="410AC0DC" w14:textId="77777777" w:rsidR="004E7828" w:rsidRPr="00AB5D9F" w:rsidRDefault="004E7828" w:rsidP="004E7828">
            <w:pPr>
              <w:spacing w:line="259" w:lineRule="auto"/>
              <w:jc w:val="left"/>
              <w:rPr>
                <w:rFonts w:cs="Times New Roman"/>
                <w:szCs w:val="24"/>
              </w:rPr>
            </w:pPr>
          </w:p>
        </w:tc>
        <w:tc>
          <w:tcPr>
            <w:tcW w:w="992" w:type="dxa"/>
          </w:tcPr>
          <w:p w14:paraId="54958E77" w14:textId="58CBC256" w:rsidR="004E7828" w:rsidRPr="00AB5D9F" w:rsidRDefault="00D4165A" w:rsidP="004E7828">
            <w:pPr>
              <w:spacing w:line="259" w:lineRule="auto"/>
              <w:jc w:val="left"/>
              <w:rPr>
                <w:rFonts w:cs="Times New Roman"/>
                <w:szCs w:val="24"/>
              </w:rPr>
            </w:pPr>
            <w:r w:rsidRPr="00AB5D9F">
              <w:rPr>
                <w:rFonts w:cs="Times New Roman"/>
                <w:szCs w:val="24"/>
              </w:rPr>
              <w:t>55 (21.2)</w:t>
            </w:r>
          </w:p>
        </w:tc>
        <w:tc>
          <w:tcPr>
            <w:tcW w:w="1141" w:type="dxa"/>
          </w:tcPr>
          <w:p w14:paraId="08873D35" w14:textId="383B2D55" w:rsidR="004E7828" w:rsidRPr="00AB5D9F" w:rsidRDefault="00D4165A" w:rsidP="004E7828">
            <w:pPr>
              <w:spacing w:line="259" w:lineRule="auto"/>
              <w:jc w:val="left"/>
              <w:rPr>
                <w:rFonts w:cs="Times New Roman"/>
                <w:szCs w:val="24"/>
              </w:rPr>
            </w:pPr>
            <w:r w:rsidRPr="00AB5D9F">
              <w:rPr>
                <w:rFonts w:cs="Times New Roman"/>
                <w:szCs w:val="24"/>
              </w:rPr>
              <w:t>246 (21.8)</w:t>
            </w:r>
          </w:p>
        </w:tc>
        <w:tc>
          <w:tcPr>
            <w:tcW w:w="838" w:type="dxa"/>
          </w:tcPr>
          <w:p w14:paraId="4743C2CA" w14:textId="77777777" w:rsidR="004E7828" w:rsidRPr="00AB5D9F" w:rsidRDefault="004E7828" w:rsidP="004E7828">
            <w:pPr>
              <w:spacing w:line="259" w:lineRule="auto"/>
              <w:jc w:val="left"/>
              <w:rPr>
                <w:rFonts w:cs="Times New Roman"/>
                <w:szCs w:val="24"/>
              </w:rPr>
            </w:pPr>
          </w:p>
        </w:tc>
      </w:tr>
      <w:tr w:rsidR="004E7828" w:rsidRPr="00AB5D9F" w14:paraId="49073E6C" w14:textId="77777777" w:rsidTr="00DA2DBD">
        <w:tc>
          <w:tcPr>
            <w:tcW w:w="988" w:type="dxa"/>
            <w:tcBorders>
              <w:right w:val="nil"/>
            </w:tcBorders>
          </w:tcPr>
          <w:p w14:paraId="1A50BFAA" w14:textId="77777777" w:rsidR="004E7828" w:rsidRPr="00AB5D9F" w:rsidRDefault="004E7828" w:rsidP="004E7828">
            <w:pPr>
              <w:spacing w:line="259" w:lineRule="auto"/>
              <w:jc w:val="left"/>
              <w:rPr>
                <w:rFonts w:cs="Times New Roman"/>
                <w:szCs w:val="24"/>
              </w:rPr>
            </w:pPr>
          </w:p>
        </w:tc>
        <w:tc>
          <w:tcPr>
            <w:tcW w:w="1842" w:type="dxa"/>
            <w:tcBorders>
              <w:left w:val="nil"/>
            </w:tcBorders>
          </w:tcPr>
          <w:p w14:paraId="26D59AA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4</w:t>
            </w:r>
          </w:p>
        </w:tc>
        <w:tc>
          <w:tcPr>
            <w:tcW w:w="1276" w:type="dxa"/>
          </w:tcPr>
          <w:p w14:paraId="6B9AAD7D" w14:textId="642C857F" w:rsidR="004E7828" w:rsidRPr="00AB5D9F" w:rsidRDefault="002C0331" w:rsidP="004E7828">
            <w:pPr>
              <w:spacing w:line="259" w:lineRule="auto"/>
              <w:jc w:val="left"/>
              <w:rPr>
                <w:rFonts w:cs="Times New Roman"/>
                <w:szCs w:val="24"/>
              </w:rPr>
            </w:pPr>
            <w:r w:rsidRPr="00AB5D9F">
              <w:rPr>
                <w:rFonts w:cs="Times New Roman"/>
                <w:szCs w:val="24"/>
              </w:rPr>
              <w:t>7 (2.0)</w:t>
            </w:r>
          </w:p>
        </w:tc>
        <w:tc>
          <w:tcPr>
            <w:tcW w:w="1276" w:type="dxa"/>
          </w:tcPr>
          <w:p w14:paraId="27FE96CA" w14:textId="13D62085" w:rsidR="004E7828" w:rsidRPr="00AB5D9F" w:rsidRDefault="002C0331" w:rsidP="004E7828">
            <w:pPr>
              <w:spacing w:line="259" w:lineRule="auto"/>
              <w:jc w:val="left"/>
              <w:rPr>
                <w:rFonts w:cs="Times New Roman"/>
                <w:szCs w:val="24"/>
              </w:rPr>
            </w:pPr>
            <w:r w:rsidRPr="00AB5D9F">
              <w:rPr>
                <w:rFonts w:cs="Times New Roman"/>
                <w:szCs w:val="24"/>
              </w:rPr>
              <w:t>23 (2.0)</w:t>
            </w:r>
          </w:p>
        </w:tc>
        <w:tc>
          <w:tcPr>
            <w:tcW w:w="709" w:type="dxa"/>
          </w:tcPr>
          <w:p w14:paraId="6CEB78F4" w14:textId="77777777" w:rsidR="004E7828" w:rsidRPr="00AB5D9F" w:rsidRDefault="004E7828" w:rsidP="004E7828">
            <w:pPr>
              <w:spacing w:line="259" w:lineRule="auto"/>
              <w:jc w:val="left"/>
              <w:rPr>
                <w:rFonts w:cs="Times New Roman"/>
                <w:szCs w:val="24"/>
              </w:rPr>
            </w:pPr>
          </w:p>
        </w:tc>
        <w:tc>
          <w:tcPr>
            <w:tcW w:w="992" w:type="dxa"/>
          </w:tcPr>
          <w:p w14:paraId="208C23FA" w14:textId="747945EC" w:rsidR="004E7828" w:rsidRPr="00AB5D9F" w:rsidRDefault="00D4165A" w:rsidP="004E7828">
            <w:pPr>
              <w:spacing w:line="259" w:lineRule="auto"/>
              <w:jc w:val="left"/>
              <w:rPr>
                <w:rFonts w:cs="Times New Roman"/>
                <w:szCs w:val="24"/>
              </w:rPr>
            </w:pPr>
            <w:r w:rsidRPr="00AB5D9F">
              <w:rPr>
                <w:rFonts w:cs="Times New Roman"/>
                <w:szCs w:val="24"/>
              </w:rPr>
              <w:t>5 (1.9)</w:t>
            </w:r>
          </w:p>
        </w:tc>
        <w:tc>
          <w:tcPr>
            <w:tcW w:w="1141" w:type="dxa"/>
          </w:tcPr>
          <w:p w14:paraId="3B4CE0B2" w14:textId="45B82168" w:rsidR="004E7828" w:rsidRPr="00AB5D9F" w:rsidRDefault="00D4165A" w:rsidP="004E7828">
            <w:pPr>
              <w:spacing w:line="259" w:lineRule="auto"/>
              <w:jc w:val="left"/>
              <w:rPr>
                <w:rFonts w:cs="Times New Roman"/>
                <w:szCs w:val="24"/>
              </w:rPr>
            </w:pPr>
            <w:r w:rsidRPr="00AB5D9F">
              <w:rPr>
                <w:rFonts w:cs="Times New Roman"/>
                <w:szCs w:val="24"/>
              </w:rPr>
              <w:t>23 (2.0)</w:t>
            </w:r>
          </w:p>
        </w:tc>
        <w:tc>
          <w:tcPr>
            <w:tcW w:w="838" w:type="dxa"/>
          </w:tcPr>
          <w:p w14:paraId="0F54F352" w14:textId="77777777" w:rsidR="004E7828" w:rsidRPr="00AB5D9F" w:rsidRDefault="004E7828" w:rsidP="004E7828">
            <w:pPr>
              <w:spacing w:line="259" w:lineRule="auto"/>
              <w:jc w:val="left"/>
              <w:rPr>
                <w:rFonts w:cs="Times New Roman"/>
                <w:szCs w:val="24"/>
              </w:rPr>
            </w:pPr>
          </w:p>
        </w:tc>
      </w:tr>
      <w:tr w:rsidR="004E7828" w:rsidRPr="00AB5D9F" w14:paraId="088C0EF7" w14:textId="77777777" w:rsidTr="00DA2DBD">
        <w:tc>
          <w:tcPr>
            <w:tcW w:w="2830" w:type="dxa"/>
            <w:gridSpan w:val="2"/>
          </w:tcPr>
          <w:p w14:paraId="35F28077"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EXERCISE_T7, n (%)</w:t>
            </w:r>
          </w:p>
        </w:tc>
        <w:tc>
          <w:tcPr>
            <w:tcW w:w="1276" w:type="dxa"/>
          </w:tcPr>
          <w:p w14:paraId="333716CB" w14:textId="77777777" w:rsidR="004E7828" w:rsidRPr="00AB5D9F" w:rsidRDefault="004E7828" w:rsidP="004E7828">
            <w:pPr>
              <w:spacing w:line="259" w:lineRule="auto"/>
              <w:jc w:val="left"/>
              <w:rPr>
                <w:rFonts w:cs="Times New Roman"/>
                <w:szCs w:val="24"/>
              </w:rPr>
            </w:pPr>
          </w:p>
        </w:tc>
        <w:tc>
          <w:tcPr>
            <w:tcW w:w="1276" w:type="dxa"/>
          </w:tcPr>
          <w:p w14:paraId="6372411C" w14:textId="77777777" w:rsidR="004E7828" w:rsidRPr="00AB5D9F" w:rsidRDefault="004E7828" w:rsidP="004E7828">
            <w:pPr>
              <w:spacing w:line="259" w:lineRule="auto"/>
              <w:jc w:val="left"/>
              <w:rPr>
                <w:rFonts w:cs="Times New Roman"/>
                <w:szCs w:val="24"/>
              </w:rPr>
            </w:pPr>
          </w:p>
        </w:tc>
        <w:tc>
          <w:tcPr>
            <w:tcW w:w="709" w:type="dxa"/>
          </w:tcPr>
          <w:p w14:paraId="3138C76F" w14:textId="6464AA86" w:rsidR="004E7828" w:rsidRPr="00AB5D9F" w:rsidRDefault="002C0331" w:rsidP="004E7828">
            <w:pPr>
              <w:spacing w:line="259" w:lineRule="auto"/>
              <w:jc w:val="left"/>
              <w:rPr>
                <w:rFonts w:cs="Times New Roman"/>
                <w:szCs w:val="24"/>
              </w:rPr>
            </w:pPr>
            <w:r w:rsidRPr="00AB5D9F">
              <w:rPr>
                <w:rFonts w:cs="Times New Roman"/>
                <w:szCs w:val="24"/>
              </w:rPr>
              <w:t>0.179</w:t>
            </w:r>
          </w:p>
        </w:tc>
        <w:tc>
          <w:tcPr>
            <w:tcW w:w="992" w:type="dxa"/>
          </w:tcPr>
          <w:p w14:paraId="6A47B541" w14:textId="77777777" w:rsidR="004E7828" w:rsidRPr="00AB5D9F" w:rsidRDefault="004E7828" w:rsidP="004E7828">
            <w:pPr>
              <w:spacing w:line="259" w:lineRule="auto"/>
              <w:jc w:val="left"/>
              <w:rPr>
                <w:rFonts w:cs="Times New Roman"/>
                <w:szCs w:val="24"/>
              </w:rPr>
            </w:pPr>
          </w:p>
        </w:tc>
        <w:tc>
          <w:tcPr>
            <w:tcW w:w="1141" w:type="dxa"/>
          </w:tcPr>
          <w:p w14:paraId="5C0166D6" w14:textId="77777777" w:rsidR="004E7828" w:rsidRPr="00AB5D9F" w:rsidRDefault="004E7828" w:rsidP="004E7828">
            <w:pPr>
              <w:spacing w:line="259" w:lineRule="auto"/>
              <w:jc w:val="left"/>
              <w:rPr>
                <w:rFonts w:cs="Times New Roman"/>
                <w:szCs w:val="24"/>
              </w:rPr>
            </w:pPr>
          </w:p>
        </w:tc>
        <w:tc>
          <w:tcPr>
            <w:tcW w:w="838" w:type="dxa"/>
          </w:tcPr>
          <w:p w14:paraId="3CD312FB" w14:textId="6AB5103F" w:rsidR="004E7828" w:rsidRPr="00AB5D9F" w:rsidRDefault="00D4165A" w:rsidP="004E7828">
            <w:pPr>
              <w:spacing w:line="259" w:lineRule="auto"/>
              <w:jc w:val="left"/>
              <w:rPr>
                <w:rFonts w:cs="Times New Roman"/>
                <w:szCs w:val="24"/>
              </w:rPr>
            </w:pPr>
            <w:r w:rsidRPr="00AB5D9F">
              <w:rPr>
                <w:rFonts w:cs="Times New Roman"/>
                <w:szCs w:val="24"/>
              </w:rPr>
              <w:t>0.177</w:t>
            </w:r>
          </w:p>
        </w:tc>
      </w:tr>
      <w:tr w:rsidR="004E7828" w:rsidRPr="00AB5D9F" w14:paraId="69838CF5" w14:textId="77777777" w:rsidTr="00DA2DBD">
        <w:tc>
          <w:tcPr>
            <w:tcW w:w="988" w:type="dxa"/>
            <w:tcBorders>
              <w:right w:val="nil"/>
            </w:tcBorders>
          </w:tcPr>
          <w:p w14:paraId="0026BCCD"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925B83F"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1</w:t>
            </w:r>
          </w:p>
        </w:tc>
        <w:tc>
          <w:tcPr>
            <w:tcW w:w="1276" w:type="dxa"/>
          </w:tcPr>
          <w:p w14:paraId="671A366E" w14:textId="6B1411BD" w:rsidR="004E7828" w:rsidRPr="00AB5D9F" w:rsidRDefault="002C0331" w:rsidP="004E7828">
            <w:pPr>
              <w:spacing w:line="259" w:lineRule="auto"/>
              <w:jc w:val="left"/>
              <w:rPr>
                <w:rFonts w:cs="Times New Roman"/>
                <w:szCs w:val="24"/>
              </w:rPr>
            </w:pPr>
            <w:r w:rsidRPr="00AB5D9F">
              <w:rPr>
                <w:rFonts w:cs="Times New Roman"/>
                <w:szCs w:val="24"/>
              </w:rPr>
              <w:t>45 (13.0)</w:t>
            </w:r>
          </w:p>
        </w:tc>
        <w:tc>
          <w:tcPr>
            <w:tcW w:w="1276" w:type="dxa"/>
          </w:tcPr>
          <w:p w14:paraId="73A7179D" w14:textId="21576311" w:rsidR="004E7828" w:rsidRPr="00AB5D9F" w:rsidRDefault="002C0331" w:rsidP="004E7828">
            <w:pPr>
              <w:spacing w:line="259" w:lineRule="auto"/>
              <w:jc w:val="left"/>
              <w:rPr>
                <w:rFonts w:cs="Times New Roman"/>
                <w:szCs w:val="24"/>
              </w:rPr>
            </w:pPr>
            <w:r w:rsidRPr="00AB5D9F">
              <w:rPr>
                <w:rFonts w:cs="Times New Roman"/>
                <w:szCs w:val="24"/>
              </w:rPr>
              <w:t>107 (9.5)</w:t>
            </w:r>
          </w:p>
        </w:tc>
        <w:tc>
          <w:tcPr>
            <w:tcW w:w="709" w:type="dxa"/>
          </w:tcPr>
          <w:p w14:paraId="6C41D353" w14:textId="77777777" w:rsidR="004E7828" w:rsidRPr="00AB5D9F" w:rsidRDefault="004E7828" w:rsidP="004E7828">
            <w:pPr>
              <w:spacing w:line="259" w:lineRule="auto"/>
              <w:jc w:val="left"/>
              <w:rPr>
                <w:rFonts w:cs="Times New Roman"/>
                <w:szCs w:val="24"/>
              </w:rPr>
            </w:pPr>
          </w:p>
        </w:tc>
        <w:tc>
          <w:tcPr>
            <w:tcW w:w="992" w:type="dxa"/>
          </w:tcPr>
          <w:p w14:paraId="34550992" w14:textId="03B736CA" w:rsidR="004E7828" w:rsidRPr="00AB5D9F" w:rsidRDefault="00D4165A" w:rsidP="004E7828">
            <w:pPr>
              <w:spacing w:line="259" w:lineRule="auto"/>
              <w:jc w:val="left"/>
              <w:rPr>
                <w:rFonts w:cs="Times New Roman"/>
                <w:szCs w:val="24"/>
              </w:rPr>
            </w:pPr>
            <w:r w:rsidRPr="00AB5D9F">
              <w:rPr>
                <w:rFonts w:cs="Times New Roman"/>
                <w:szCs w:val="24"/>
              </w:rPr>
              <w:t>31 (12.0)</w:t>
            </w:r>
          </w:p>
        </w:tc>
        <w:tc>
          <w:tcPr>
            <w:tcW w:w="1141" w:type="dxa"/>
          </w:tcPr>
          <w:p w14:paraId="3D5CE79A" w14:textId="183555EB" w:rsidR="004E7828" w:rsidRPr="00AB5D9F" w:rsidRDefault="00D4165A" w:rsidP="004E7828">
            <w:pPr>
              <w:spacing w:line="259" w:lineRule="auto"/>
              <w:jc w:val="left"/>
              <w:rPr>
                <w:rFonts w:cs="Times New Roman"/>
                <w:szCs w:val="24"/>
              </w:rPr>
            </w:pPr>
            <w:r w:rsidRPr="00AB5D9F">
              <w:rPr>
                <w:rFonts w:cs="Times New Roman"/>
                <w:szCs w:val="24"/>
              </w:rPr>
              <w:t>107 (9.5)</w:t>
            </w:r>
          </w:p>
        </w:tc>
        <w:tc>
          <w:tcPr>
            <w:tcW w:w="838" w:type="dxa"/>
          </w:tcPr>
          <w:p w14:paraId="302DD650" w14:textId="77777777" w:rsidR="004E7828" w:rsidRPr="00AB5D9F" w:rsidRDefault="004E7828" w:rsidP="004E7828">
            <w:pPr>
              <w:spacing w:line="259" w:lineRule="auto"/>
              <w:jc w:val="left"/>
              <w:rPr>
                <w:rFonts w:cs="Times New Roman"/>
                <w:szCs w:val="24"/>
              </w:rPr>
            </w:pPr>
          </w:p>
        </w:tc>
      </w:tr>
      <w:tr w:rsidR="004E7828" w:rsidRPr="00AB5D9F" w14:paraId="7806473A" w14:textId="77777777" w:rsidTr="00DA2DBD">
        <w:tc>
          <w:tcPr>
            <w:tcW w:w="988" w:type="dxa"/>
            <w:tcBorders>
              <w:right w:val="nil"/>
            </w:tcBorders>
          </w:tcPr>
          <w:p w14:paraId="76C3814C"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454428D6" w14:textId="77777777" w:rsidR="004E7828" w:rsidRPr="00AB5D9F" w:rsidRDefault="004E7828" w:rsidP="004E7828">
            <w:pPr>
              <w:spacing w:line="259" w:lineRule="auto"/>
              <w:jc w:val="left"/>
              <w:rPr>
                <w:rFonts w:cs="Times New Roman"/>
                <w:szCs w:val="24"/>
              </w:rPr>
            </w:pPr>
            <w:r w:rsidRPr="00AB5D9F">
              <w:rPr>
                <w:rFonts w:cs="Times New Roman"/>
                <w:szCs w:val="24"/>
                <w:lang w:val="en-GB"/>
              </w:rPr>
              <w:t>2</w:t>
            </w:r>
          </w:p>
        </w:tc>
        <w:tc>
          <w:tcPr>
            <w:tcW w:w="1276" w:type="dxa"/>
          </w:tcPr>
          <w:p w14:paraId="62DF66B1" w14:textId="78957855" w:rsidR="004E7828" w:rsidRPr="00AB5D9F" w:rsidRDefault="002C0331" w:rsidP="004E7828">
            <w:pPr>
              <w:spacing w:line="259" w:lineRule="auto"/>
              <w:jc w:val="left"/>
              <w:rPr>
                <w:rFonts w:cs="Times New Roman"/>
                <w:szCs w:val="24"/>
              </w:rPr>
            </w:pPr>
            <w:r w:rsidRPr="00AB5D9F">
              <w:rPr>
                <w:rFonts w:cs="Times New Roman"/>
                <w:szCs w:val="24"/>
              </w:rPr>
              <w:t>53 (15.4)</w:t>
            </w:r>
          </w:p>
        </w:tc>
        <w:tc>
          <w:tcPr>
            <w:tcW w:w="1276" w:type="dxa"/>
          </w:tcPr>
          <w:p w14:paraId="2F73830C" w14:textId="311694C6" w:rsidR="004E7828" w:rsidRPr="00AB5D9F" w:rsidRDefault="002C0331" w:rsidP="004E7828">
            <w:pPr>
              <w:spacing w:line="259" w:lineRule="auto"/>
              <w:jc w:val="left"/>
              <w:rPr>
                <w:rFonts w:cs="Times New Roman"/>
                <w:szCs w:val="24"/>
              </w:rPr>
            </w:pPr>
            <w:r w:rsidRPr="00AB5D9F">
              <w:rPr>
                <w:rFonts w:cs="Times New Roman"/>
                <w:szCs w:val="24"/>
              </w:rPr>
              <w:t>141 (12.5)</w:t>
            </w:r>
          </w:p>
        </w:tc>
        <w:tc>
          <w:tcPr>
            <w:tcW w:w="709" w:type="dxa"/>
          </w:tcPr>
          <w:p w14:paraId="7D7728AA" w14:textId="77777777" w:rsidR="004E7828" w:rsidRPr="00AB5D9F" w:rsidRDefault="004E7828" w:rsidP="004E7828">
            <w:pPr>
              <w:spacing w:line="259" w:lineRule="auto"/>
              <w:jc w:val="left"/>
              <w:rPr>
                <w:rFonts w:cs="Times New Roman"/>
                <w:szCs w:val="24"/>
              </w:rPr>
            </w:pPr>
          </w:p>
        </w:tc>
        <w:tc>
          <w:tcPr>
            <w:tcW w:w="992" w:type="dxa"/>
          </w:tcPr>
          <w:p w14:paraId="5F6002A2" w14:textId="48B87CE4" w:rsidR="004E7828" w:rsidRPr="00AB5D9F" w:rsidRDefault="00D4165A" w:rsidP="004E7828">
            <w:pPr>
              <w:spacing w:line="259" w:lineRule="auto"/>
              <w:jc w:val="left"/>
              <w:rPr>
                <w:rFonts w:cs="Times New Roman"/>
                <w:szCs w:val="24"/>
              </w:rPr>
            </w:pPr>
            <w:r w:rsidRPr="00AB5D9F">
              <w:rPr>
                <w:rFonts w:cs="Times New Roman"/>
                <w:szCs w:val="24"/>
              </w:rPr>
              <w:t>40 (15.4)</w:t>
            </w:r>
          </w:p>
        </w:tc>
        <w:tc>
          <w:tcPr>
            <w:tcW w:w="1141" w:type="dxa"/>
          </w:tcPr>
          <w:p w14:paraId="0151EAE1" w14:textId="78884686" w:rsidR="004E7828" w:rsidRPr="00AB5D9F" w:rsidRDefault="00D4165A" w:rsidP="004E7828">
            <w:pPr>
              <w:spacing w:line="259" w:lineRule="auto"/>
              <w:jc w:val="left"/>
              <w:rPr>
                <w:rFonts w:cs="Times New Roman"/>
                <w:szCs w:val="24"/>
              </w:rPr>
            </w:pPr>
            <w:r w:rsidRPr="00AB5D9F">
              <w:rPr>
                <w:rFonts w:cs="Times New Roman"/>
                <w:szCs w:val="24"/>
              </w:rPr>
              <w:t>141 (12.5)</w:t>
            </w:r>
          </w:p>
        </w:tc>
        <w:tc>
          <w:tcPr>
            <w:tcW w:w="838" w:type="dxa"/>
          </w:tcPr>
          <w:p w14:paraId="3EAC6E0A" w14:textId="77777777" w:rsidR="004E7828" w:rsidRPr="00AB5D9F" w:rsidRDefault="004E7828" w:rsidP="004E7828">
            <w:pPr>
              <w:spacing w:line="259" w:lineRule="auto"/>
              <w:jc w:val="left"/>
              <w:rPr>
                <w:rFonts w:cs="Times New Roman"/>
                <w:szCs w:val="24"/>
              </w:rPr>
            </w:pPr>
          </w:p>
        </w:tc>
      </w:tr>
      <w:tr w:rsidR="004E7828" w:rsidRPr="00AB5D9F" w14:paraId="635B68BC" w14:textId="77777777" w:rsidTr="00DA2DBD">
        <w:tc>
          <w:tcPr>
            <w:tcW w:w="988" w:type="dxa"/>
            <w:tcBorders>
              <w:right w:val="nil"/>
            </w:tcBorders>
          </w:tcPr>
          <w:p w14:paraId="23E78052"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03329432"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3</w:t>
            </w:r>
          </w:p>
        </w:tc>
        <w:tc>
          <w:tcPr>
            <w:tcW w:w="1276" w:type="dxa"/>
          </w:tcPr>
          <w:p w14:paraId="466C03CD" w14:textId="295CE477" w:rsidR="004E7828" w:rsidRPr="00AB5D9F" w:rsidRDefault="002C0331" w:rsidP="004E7828">
            <w:pPr>
              <w:spacing w:line="259" w:lineRule="auto"/>
              <w:jc w:val="left"/>
              <w:rPr>
                <w:rFonts w:cs="Times New Roman"/>
                <w:szCs w:val="24"/>
                <w:lang w:val="en-GB"/>
              </w:rPr>
            </w:pPr>
            <w:r w:rsidRPr="00AB5D9F">
              <w:rPr>
                <w:rFonts w:cs="Times New Roman"/>
                <w:szCs w:val="24"/>
              </w:rPr>
              <w:t>52 (15.1)</w:t>
            </w:r>
          </w:p>
        </w:tc>
        <w:tc>
          <w:tcPr>
            <w:tcW w:w="1276" w:type="dxa"/>
          </w:tcPr>
          <w:p w14:paraId="38DAADCF" w14:textId="4A4C1D57" w:rsidR="004E7828" w:rsidRPr="00AB5D9F" w:rsidRDefault="002C0331" w:rsidP="004E7828">
            <w:pPr>
              <w:spacing w:line="259" w:lineRule="auto"/>
              <w:jc w:val="left"/>
              <w:rPr>
                <w:rFonts w:cs="Times New Roman"/>
                <w:szCs w:val="24"/>
                <w:lang w:val="en-GB"/>
              </w:rPr>
            </w:pPr>
            <w:r w:rsidRPr="00AB5D9F">
              <w:rPr>
                <w:rFonts w:cs="Times New Roman"/>
                <w:szCs w:val="24"/>
              </w:rPr>
              <w:t>154 (13.7)</w:t>
            </w:r>
          </w:p>
        </w:tc>
        <w:tc>
          <w:tcPr>
            <w:tcW w:w="709" w:type="dxa"/>
          </w:tcPr>
          <w:p w14:paraId="384AC2FB" w14:textId="77777777" w:rsidR="004E7828" w:rsidRPr="00AB5D9F" w:rsidRDefault="004E7828" w:rsidP="004E7828">
            <w:pPr>
              <w:spacing w:line="259" w:lineRule="auto"/>
              <w:jc w:val="left"/>
              <w:rPr>
                <w:rFonts w:cs="Times New Roman"/>
                <w:szCs w:val="24"/>
              </w:rPr>
            </w:pPr>
          </w:p>
        </w:tc>
        <w:tc>
          <w:tcPr>
            <w:tcW w:w="992" w:type="dxa"/>
          </w:tcPr>
          <w:p w14:paraId="2726D66D" w14:textId="724E078C" w:rsidR="004E7828" w:rsidRPr="00AB5D9F" w:rsidRDefault="00D4165A" w:rsidP="004E7828">
            <w:pPr>
              <w:spacing w:line="259" w:lineRule="auto"/>
              <w:jc w:val="left"/>
              <w:rPr>
                <w:rFonts w:cs="Times New Roman"/>
                <w:szCs w:val="24"/>
              </w:rPr>
            </w:pPr>
            <w:r w:rsidRPr="00AB5D9F">
              <w:rPr>
                <w:rFonts w:cs="Times New Roman"/>
                <w:szCs w:val="24"/>
              </w:rPr>
              <w:t>39 (15.1)</w:t>
            </w:r>
          </w:p>
        </w:tc>
        <w:tc>
          <w:tcPr>
            <w:tcW w:w="1141" w:type="dxa"/>
          </w:tcPr>
          <w:p w14:paraId="17FCD2C4" w14:textId="25F860AA" w:rsidR="004E7828" w:rsidRPr="00AB5D9F" w:rsidRDefault="00D4165A" w:rsidP="004E7828">
            <w:pPr>
              <w:spacing w:line="259" w:lineRule="auto"/>
              <w:jc w:val="left"/>
              <w:rPr>
                <w:rFonts w:cs="Times New Roman"/>
                <w:szCs w:val="24"/>
              </w:rPr>
            </w:pPr>
            <w:r w:rsidRPr="00AB5D9F">
              <w:rPr>
                <w:rFonts w:cs="Times New Roman"/>
                <w:szCs w:val="24"/>
              </w:rPr>
              <w:t>154 (13.7)</w:t>
            </w:r>
          </w:p>
        </w:tc>
        <w:tc>
          <w:tcPr>
            <w:tcW w:w="838" w:type="dxa"/>
          </w:tcPr>
          <w:p w14:paraId="592E6166" w14:textId="77777777" w:rsidR="004E7828" w:rsidRPr="00AB5D9F" w:rsidRDefault="004E7828" w:rsidP="004E7828">
            <w:pPr>
              <w:spacing w:line="259" w:lineRule="auto"/>
              <w:jc w:val="left"/>
              <w:rPr>
                <w:rFonts w:cs="Times New Roman"/>
                <w:szCs w:val="24"/>
              </w:rPr>
            </w:pPr>
          </w:p>
        </w:tc>
      </w:tr>
      <w:tr w:rsidR="004E7828" w:rsidRPr="00AB5D9F" w14:paraId="0B80872A" w14:textId="77777777" w:rsidTr="00DA2DBD">
        <w:tc>
          <w:tcPr>
            <w:tcW w:w="988" w:type="dxa"/>
            <w:tcBorders>
              <w:right w:val="nil"/>
            </w:tcBorders>
          </w:tcPr>
          <w:p w14:paraId="44CDD69A"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27AEB7C6"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4</w:t>
            </w:r>
          </w:p>
        </w:tc>
        <w:tc>
          <w:tcPr>
            <w:tcW w:w="1276" w:type="dxa"/>
          </w:tcPr>
          <w:p w14:paraId="74CCFAFF" w14:textId="6E8B1976" w:rsidR="004E7828" w:rsidRPr="00AB5D9F" w:rsidRDefault="002C0331" w:rsidP="004E7828">
            <w:pPr>
              <w:spacing w:line="259" w:lineRule="auto"/>
              <w:jc w:val="left"/>
              <w:rPr>
                <w:rFonts w:cs="Times New Roman"/>
                <w:szCs w:val="24"/>
                <w:lang w:val="en-GB"/>
              </w:rPr>
            </w:pPr>
            <w:r w:rsidRPr="00AB5D9F">
              <w:rPr>
                <w:rFonts w:cs="Times New Roman"/>
                <w:szCs w:val="24"/>
              </w:rPr>
              <w:t>110 (31.9)</w:t>
            </w:r>
          </w:p>
        </w:tc>
        <w:tc>
          <w:tcPr>
            <w:tcW w:w="1276" w:type="dxa"/>
          </w:tcPr>
          <w:p w14:paraId="76C60131" w14:textId="468C95C9" w:rsidR="004E7828" w:rsidRPr="00AB5D9F" w:rsidRDefault="002C0331" w:rsidP="004E7828">
            <w:pPr>
              <w:spacing w:line="259" w:lineRule="auto"/>
              <w:jc w:val="left"/>
              <w:rPr>
                <w:rFonts w:cs="Times New Roman"/>
                <w:szCs w:val="24"/>
                <w:lang w:val="en-GB"/>
              </w:rPr>
            </w:pPr>
            <w:r w:rsidRPr="00AB5D9F">
              <w:rPr>
                <w:rFonts w:cs="Times New Roman"/>
                <w:szCs w:val="24"/>
              </w:rPr>
              <w:t>436 (38.7)</w:t>
            </w:r>
          </w:p>
        </w:tc>
        <w:tc>
          <w:tcPr>
            <w:tcW w:w="709" w:type="dxa"/>
          </w:tcPr>
          <w:p w14:paraId="2528BF0C" w14:textId="77777777" w:rsidR="004E7828" w:rsidRPr="00AB5D9F" w:rsidRDefault="004E7828" w:rsidP="004E7828">
            <w:pPr>
              <w:spacing w:line="259" w:lineRule="auto"/>
              <w:jc w:val="left"/>
              <w:rPr>
                <w:rFonts w:cs="Times New Roman"/>
                <w:szCs w:val="24"/>
              </w:rPr>
            </w:pPr>
          </w:p>
        </w:tc>
        <w:tc>
          <w:tcPr>
            <w:tcW w:w="992" w:type="dxa"/>
          </w:tcPr>
          <w:p w14:paraId="2735E7C8" w14:textId="7B74252E" w:rsidR="004E7828" w:rsidRPr="00AB5D9F" w:rsidRDefault="00D4165A" w:rsidP="004E7828">
            <w:pPr>
              <w:spacing w:line="259" w:lineRule="auto"/>
              <w:jc w:val="left"/>
              <w:rPr>
                <w:rFonts w:cs="Times New Roman"/>
                <w:szCs w:val="24"/>
              </w:rPr>
            </w:pPr>
            <w:r w:rsidRPr="00AB5D9F">
              <w:rPr>
                <w:rFonts w:cs="Times New Roman"/>
                <w:szCs w:val="24"/>
              </w:rPr>
              <w:t>80 (30.9)</w:t>
            </w:r>
          </w:p>
        </w:tc>
        <w:tc>
          <w:tcPr>
            <w:tcW w:w="1141" w:type="dxa"/>
          </w:tcPr>
          <w:p w14:paraId="5A09B4E1" w14:textId="2EB3A4EE" w:rsidR="004E7828" w:rsidRPr="00AB5D9F" w:rsidRDefault="00D4165A" w:rsidP="004E7828">
            <w:pPr>
              <w:spacing w:line="259" w:lineRule="auto"/>
              <w:jc w:val="left"/>
              <w:rPr>
                <w:rFonts w:cs="Times New Roman"/>
                <w:szCs w:val="24"/>
              </w:rPr>
            </w:pPr>
            <w:r w:rsidRPr="00AB5D9F">
              <w:rPr>
                <w:rFonts w:cs="Times New Roman"/>
                <w:szCs w:val="24"/>
              </w:rPr>
              <w:t>436 (38.7)</w:t>
            </w:r>
          </w:p>
        </w:tc>
        <w:tc>
          <w:tcPr>
            <w:tcW w:w="838" w:type="dxa"/>
          </w:tcPr>
          <w:p w14:paraId="416CF1AE" w14:textId="77777777" w:rsidR="004E7828" w:rsidRPr="00AB5D9F" w:rsidRDefault="004E7828" w:rsidP="004E7828">
            <w:pPr>
              <w:spacing w:line="259" w:lineRule="auto"/>
              <w:jc w:val="left"/>
              <w:rPr>
                <w:rFonts w:cs="Times New Roman"/>
                <w:szCs w:val="24"/>
              </w:rPr>
            </w:pPr>
          </w:p>
        </w:tc>
      </w:tr>
      <w:tr w:rsidR="004E7828" w:rsidRPr="00AB5D9F" w14:paraId="44E16C38" w14:textId="77777777" w:rsidTr="00DA2DBD">
        <w:tc>
          <w:tcPr>
            <w:tcW w:w="988" w:type="dxa"/>
            <w:tcBorders>
              <w:right w:val="nil"/>
            </w:tcBorders>
          </w:tcPr>
          <w:p w14:paraId="5CCE1FC3" w14:textId="77777777" w:rsidR="004E7828" w:rsidRPr="00AB5D9F" w:rsidRDefault="004E7828" w:rsidP="004E7828">
            <w:pPr>
              <w:spacing w:line="259" w:lineRule="auto"/>
              <w:jc w:val="left"/>
              <w:rPr>
                <w:rFonts w:cs="Times New Roman"/>
                <w:szCs w:val="24"/>
                <w:lang w:val="en-GB"/>
              </w:rPr>
            </w:pPr>
          </w:p>
        </w:tc>
        <w:tc>
          <w:tcPr>
            <w:tcW w:w="1842" w:type="dxa"/>
            <w:tcBorders>
              <w:left w:val="nil"/>
            </w:tcBorders>
          </w:tcPr>
          <w:p w14:paraId="6AA55CF2" w14:textId="77777777" w:rsidR="004E7828" w:rsidRPr="00AB5D9F" w:rsidRDefault="004E7828" w:rsidP="004E7828">
            <w:pPr>
              <w:spacing w:line="259" w:lineRule="auto"/>
              <w:jc w:val="left"/>
              <w:rPr>
                <w:rFonts w:cs="Times New Roman"/>
                <w:szCs w:val="24"/>
                <w:lang w:val="en-GB"/>
              </w:rPr>
            </w:pPr>
            <w:r w:rsidRPr="00AB5D9F">
              <w:rPr>
                <w:rFonts w:cs="Times New Roman"/>
                <w:szCs w:val="24"/>
                <w:lang w:val="en-GB"/>
              </w:rPr>
              <w:t>5</w:t>
            </w:r>
          </w:p>
        </w:tc>
        <w:tc>
          <w:tcPr>
            <w:tcW w:w="1276" w:type="dxa"/>
          </w:tcPr>
          <w:p w14:paraId="64EB9956" w14:textId="562EC562" w:rsidR="004E7828" w:rsidRPr="00AB5D9F" w:rsidRDefault="002C0331" w:rsidP="004E7828">
            <w:pPr>
              <w:spacing w:line="259" w:lineRule="auto"/>
              <w:jc w:val="left"/>
              <w:rPr>
                <w:rFonts w:cs="Times New Roman"/>
                <w:szCs w:val="24"/>
                <w:lang w:val="en-GB"/>
              </w:rPr>
            </w:pPr>
            <w:r w:rsidRPr="00AB5D9F">
              <w:rPr>
                <w:rFonts w:cs="Times New Roman"/>
                <w:szCs w:val="24"/>
              </w:rPr>
              <w:t>85 (24.6)</w:t>
            </w:r>
          </w:p>
        </w:tc>
        <w:tc>
          <w:tcPr>
            <w:tcW w:w="1276" w:type="dxa"/>
          </w:tcPr>
          <w:p w14:paraId="3D6667E3" w14:textId="30211E0F" w:rsidR="004E7828" w:rsidRPr="00AB5D9F" w:rsidRDefault="002C0331" w:rsidP="004E7828">
            <w:pPr>
              <w:spacing w:line="259" w:lineRule="auto"/>
              <w:jc w:val="left"/>
              <w:rPr>
                <w:rFonts w:cs="Times New Roman"/>
                <w:szCs w:val="24"/>
                <w:lang w:val="en-GB"/>
              </w:rPr>
            </w:pPr>
            <w:r w:rsidRPr="00AB5D9F">
              <w:rPr>
                <w:rFonts w:cs="Times New Roman"/>
                <w:szCs w:val="24"/>
              </w:rPr>
              <w:t>289 (25.6)</w:t>
            </w:r>
          </w:p>
        </w:tc>
        <w:tc>
          <w:tcPr>
            <w:tcW w:w="709" w:type="dxa"/>
          </w:tcPr>
          <w:p w14:paraId="1CAC3BAB" w14:textId="77777777" w:rsidR="004E7828" w:rsidRPr="00AB5D9F" w:rsidRDefault="004E7828" w:rsidP="004E7828">
            <w:pPr>
              <w:spacing w:line="259" w:lineRule="auto"/>
              <w:jc w:val="left"/>
              <w:rPr>
                <w:rFonts w:cs="Times New Roman"/>
                <w:szCs w:val="24"/>
              </w:rPr>
            </w:pPr>
          </w:p>
        </w:tc>
        <w:tc>
          <w:tcPr>
            <w:tcW w:w="992" w:type="dxa"/>
          </w:tcPr>
          <w:p w14:paraId="1679DE8C" w14:textId="6E7CFF38" w:rsidR="004E7828" w:rsidRPr="00AB5D9F" w:rsidRDefault="00D4165A" w:rsidP="004E7828">
            <w:pPr>
              <w:spacing w:line="259" w:lineRule="auto"/>
              <w:jc w:val="left"/>
              <w:rPr>
                <w:rFonts w:cs="Times New Roman"/>
                <w:szCs w:val="24"/>
              </w:rPr>
            </w:pPr>
            <w:r w:rsidRPr="00AB5D9F">
              <w:rPr>
                <w:rFonts w:cs="Times New Roman"/>
                <w:szCs w:val="24"/>
              </w:rPr>
              <w:t>69 (26.6)</w:t>
            </w:r>
          </w:p>
        </w:tc>
        <w:tc>
          <w:tcPr>
            <w:tcW w:w="1141" w:type="dxa"/>
          </w:tcPr>
          <w:p w14:paraId="5C5B6904" w14:textId="1D0F0E4C" w:rsidR="004E7828" w:rsidRPr="00AB5D9F" w:rsidRDefault="00D4165A" w:rsidP="004E7828">
            <w:pPr>
              <w:spacing w:line="259" w:lineRule="auto"/>
              <w:jc w:val="left"/>
              <w:rPr>
                <w:rFonts w:cs="Times New Roman"/>
                <w:szCs w:val="24"/>
              </w:rPr>
            </w:pPr>
            <w:r w:rsidRPr="00AB5D9F">
              <w:rPr>
                <w:rFonts w:cs="Times New Roman"/>
                <w:szCs w:val="24"/>
              </w:rPr>
              <w:t>289 (25.6)</w:t>
            </w:r>
          </w:p>
        </w:tc>
        <w:tc>
          <w:tcPr>
            <w:tcW w:w="838" w:type="dxa"/>
          </w:tcPr>
          <w:p w14:paraId="39D89539" w14:textId="77777777" w:rsidR="004E7828" w:rsidRPr="00AB5D9F" w:rsidRDefault="004E7828" w:rsidP="004E7828">
            <w:pPr>
              <w:spacing w:line="259" w:lineRule="auto"/>
              <w:jc w:val="left"/>
              <w:rPr>
                <w:rFonts w:cs="Times New Roman"/>
                <w:szCs w:val="24"/>
              </w:rPr>
            </w:pPr>
          </w:p>
        </w:tc>
      </w:tr>
      <w:tr w:rsidR="00D4165A" w:rsidRPr="00AB5D9F" w14:paraId="7020708C" w14:textId="77777777" w:rsidTr="00D4165A">
        <w:tc>
          <w:tcPr>
            <w:tcW w:w="9062" w:type="dxa"/>
            <w:gridSpan w:val="8"/>
          </w:tcPr>
          <w:p w14:paraId="56AAC3A5" w14:textId="228FCE29" w:rsidR="00D4165A" w:rsidRPr="00AB5D9F" w:rsidRDefault="00D4165A" w:rsidP="00D4165A">
            <w:pPr>
              <w:spacing w:line="259" w:lineRule="auto"/>
              <w:jc w:val="left"/>
              <w:rPr>
                <w:rFonts w:cs="Times New Roman"/>
                <w:b/>
                <w:bCs/>
                <w:szCs w:val="24"/>
                <w:lang w:val="en-GB"/>
              </w:rPr>
            </w:pPr>
            <w:r w:rsidRPr="00AB5D9F">
              <w:rPr>
                <w:rFonts w:cs="Times New Roman"/>
                <w:b/>
                <w:bCs/>
                <w:szCs w:val="24"/>
                <w:lang w:val="en-GB"/>
              </w:rPr>
              <w:t>Dataset 4</w:t>
            </w:r>
          </w:p>
        </w:tc>
      </w:tr>
      <w:tr w:rsidR="00D4165A" w:rsidRPr="00AB5D9F" w14:paraId="1F692549" w14:textId="77777777" w:rsidTr="00DA2DBD">
        <w:tc>
          <w:tcPr>
            <w:tcW w:w="2830" w:type="dxa"/>
            <w:gridSpan w:val="2"/>
          </w:tcPr>
          <w:p w14:paraId="278AA25F" w14:textId="77777777" w:rsidR="00D4165A" w:rsidRPr="00AB5D9F" w:rsidRDefault="00D4165A" w:rsidP="00D4165A">
            <w:pPr>
              <w:spacing w:line="259" w:lineRule="auto"/>
              <w:jc w:val="left"/>
              <w:rPr>
                <w:rFonts w:cs="Times New Roman"/>
                <w:szCs w:val="24"/>
                <w:lang w:val="en-GB"/>
              </w:rPr>
            </w:pPr>
          </w:p>
        </w:tc>
        <w:tc>
          <w:tcPr>
            <w:tcW w:w="3261" w:type="dxa"/>
            <w:gridSpan w:val="3"/>
          </w:tcPr>
          <w:p w14:paraId="0C83E591" w14:textId="77777777" w:rsidR="00D4165A" w:rsidRPr="00AB5D9F" w:rsidRDefault="00D4165A" w:rsidP="00D4165A">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3B0A90FE" w14:textId="77777777" w:rsidR="00D4165A" w:rsidRPr="00AB5D9F" w:rsidRDefault="00D4165A" w:rsidP="00D4165A">
            <w:pPr>
              <w:spacing w:line="259" w:lineRule="auto"/>
              <w:jc w:val="left"/>
              <w:rPr>
                <w:rFonts w:cs="Times New Roman"/>
                <w:b/>
                <w:bCs/>
                <w:szCs w:val="24"/>
                <w:lang w:val="en-GB"/>
              </w:rPr>
            </w:pPr>
            <w:r w:rsidRPr="00AB5D9F">
              <w:rPr>
                <w:rFonts w:cs="Times New Roman"/>
                <w:b/>
                <w:bCs/>
                <w:szCs w:val="24"/>
                <w:lang w:val="en-GB"/>
              </w:rPr>
              <w:t>After matching</w:t>
            </w:r>
          </w:p>
        </w:tc>
      </w:tr>
      <w:tr w:rsidR="00D4165A" w:rsidRPr="00AB5D9F" w14:paraId="3A771CBD" w14:textId="77777777" w:rsidTr="00DA2DBD">
        <w:tc>
          <w:tcPr>
            <w:tcW w:w="2830" w:type="dxa"/>
            <w:gridSpan w:val="2"/>
          </w:tcPr>
          <w:p w14:paraId="1FC82029" w14:textId="77777777" w:rsidR="00D4165A" w:rsidRPr="00AB5D9F" w:rsidRDefault="00D4165A" w:rsidP="00D4165A">
            <w:pPr>
              <w:spacing w:line="259" w:lineRule="auto"/>
              <w:jc w:val="left"/>
              <w:rPr>
                <w:rFonts w:cs="Times New Roman"/>
                <w:szCs w:val="24"/>
                <w:lang w:val="en-GB"/>
              </w:rPr>
            </w:pPr>
          </w:p>
        </w:tc>
        <w:tc>
          <w:tcPr>
            <w:tcW w:w="1276" w:type="dxa"/>
          </w:tcPr>
          <w:p w14:paraId="5B86990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55A9EDCC"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LLD user</w:t>
            </w:r>
          </w:p>
        </w:tc>
        <w:tc>
          <w:tcPr>
            <w:tcW w:w="709" w:type="dxa"/>
          </w:tcPr>
          <w:p w14:paraId="73148AC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SMD</w:t>
            </w:r>
          </w:p>
        </w:tc>
        <w:tc>
          <w:tcPr>
            <w:tcW w:w="992" w:type="dxa"/>
          </w:tcPr>
          <w:p w14:paraId="761D65DC"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60D99A23"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LLD user</w:t>
            </w:r>
          </w:p>
        </w:tc>
        <w:tc>
          <w:tcPr>
            <w:tcW w:w="838" w:type="dxa"/>
          </w:tcPr>
          <w:p w14:paraId="16FB1C3D"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SMD</w:t>
            </w:r>
          </w:p>
        </w:tc>
      </w:tr>
      <w:tr w:rsidR="00D4165A" w:rsidRPr="00AB5D9F" w14:paraId="6E7A960B" w14:textId="77777777" w:rsidTr="00DA2DBD">
        <w:tc>
          <w:tcPr>
            <w:tcW w:w="2830" w:type="dxa"/>
            <w:gridSpan w:val="2"/>
          </w:tcPr>
          <w:p w14:paraId="06964A91"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n</w:t>
            </w:r>
          </w:p>
        </w:tc>
        <w:tc>
          <w:tcPr>
            <w:tcW w:w="1276" w:type="dxa"/>
          </w:tcPr>
          <w:p w14:paraId="4EB7503A" w14:textId="704CF682" w:rsidR="00D4165A" w:rsidRPr="00AB5D9F" w:rsidRDefault="00EF4C3D" w:rsidP="00D4165A">
            <w:pPr>
              <w:spacing w:line="259" w:lineRule="auto"/>
              <w:jc w:val="left"/>
              <w:rPr>
                <w:rFonts w:cs="Times New Roman"/>
                <w:szCs w:val="24"/>
                <w:lang w:val="en-GB"/>
              </w:rPr>
            </w:pPr>
            <w:r w:rsidRPr="00AB5D9F">
              <w:rPr>
                <w:rFonts w:cs="Times New Roman"/>
                <w:szCs w:val="24"/>
              </w:rPr>
              <w:t>345</w:t>
            </w:r>
          </w:p>
        </w:tc>
        <w:tc>
          <w:tcPr>
            <w:tcW w:w="1276" w:type="dxa"/>
          </w:tcPr>
          <w:p w14:paraId="698D99B5" w14:textId="3AD7B793" w:rsidR="00D4165A" w:rsidRPr="00AB5D9F" w:rsidRDefault="00EF4C3D" w:rsidP="00D4165A">
            <w:pPr>
              <w:spacing w:line="259" w:lineRule="auto"/>
              <w:jc w:val="left"/>
              <w:rPr>
                <w:rFonts w:cs="Times New Roman"/>
                <w:szCs w:val="24"/>
                <w:lang w:val="en-GB"/>
              </w:rPr>
            </w:pPr>
            <w:r w:rsidRPr="00AB5D9F">
              <w:rPr>
                <w:rFonts w:cs="Times New Roman"/>
                <w:szCs w:val="24"/>
              </w:rPr>
              <w:t>1127</w:t>
            </w:r>
          </w:p>
        </w:tc>
        <w:tc>
          <w:tcPr>
            <w:tcW w:w="709" w:type="dxa"/>
          </w:tcPr>
          <w:p w14:paraId="784EB062" w14:textId="77777777" w:rsidR="00D4165A" w:rsidRPr="00AB5D9F" w:rsidRDefault="00D4165A" w:rsidP="00D4165A">
            <w:pPr>
              <w:spacing w:line="259" w:lineRule="auto"/>
              <w:jc w:val="left"/>
              <w:rPr>
                <w:rFonts w:cs="Times New Roman"/>
                <w:szCs w:val="24"/>
                <w:lang w:val="en-GB"/>
              </w:rPr>
            </w:pPr>
          </w:p>
        </w:tc>
        <w:tc>
          <w:tcPr>
            <w:tcW w:w="992" w:type="dxa"/>
          </w:tcPr>
          <w:p w14:paraId="7DD19490" w14:textId="28E50E62" w:rsidR="00D4165A" w:rsidRPr="00AB5D9F" w:rsidRDefault="00A05122" w:rsidP="00D4165A">
            <w:pPr>
              <w:spacing w:line="259" w:lineRule="auto"/>
              <w:jc w:val="left"/>
              <w:rPr>
                <w:rFonts w:cs="Times New Roman"/>
                <w:szCs w:val="24"/>
                <w:lang w:val="en-GB"/>
              </w:rPr>
            </w:pPr>
            <w:r w:rsidRPr="00AB5D9F">
              <w:rPr>
                <w:rFonts w:cs="Times New Roman"/>
                <w:szCs w:val="24"/>
              </w:rPr>
              <w:t>244</w:t>
            </w:r>
          </w:p>
        </w:tc>
        <w:tc>
          <w:tcPr>
            <w:tcW w:w="1141" w:type="dxa"/>
          </w:tcPr>
          <w:p w14:paraId="6C3D46FB" w14:textId="3DFDCB85" w:rsidR="00D4165A" w:rsidRPr="00AB5D9F" w:rsidRDefault="00A05122" w:rsidP="00D4165A">
            <w:pPr>
              <w:spacing w:line="259" w:lineRule="auto"/>
              <w:jc w:val="left"/>
              <w:rPr>
                <w:rFonts w:cs="Times New Roman"/>
                <w:szCs w:val="24"/>
                <w:lang w:val="en-GB"/>
              </w:rPr>
            </w:pPr>
            <w:r w:rsidRPr="00AB5D9F">
              <w:rPr>
                <w:rFonts w:cs="Times New Roman"/>
                <w:szCs w:val="24"/>
              </w:rPr>
              <w:t>1126</w:t>
            </w:r>
          </w:p>
        </w:tc>
        <w:tc>
          <w:tcPr>
            <w:tcW w:w="838" w:type="dxa"/>
          </w:tcPr>
          <w:p w14:paraId="05D8EFF7" w14:textId="77777777" w:rsidR="00D4165A" w:rsidRPr="00AB5D9F" w:rsidRDefault="00D4165A" w:rsidP="00D4165A">
            <w:pPr>
              <w:spacing w:line="259" w:lineRule="auto"/>
              <w:jc w:val="left"/>
              <w:rPr>
                <w:rFonts w:cs="Times New Roman"/>
                <w:szCs w:val="24"/>
                <w:lang w:val="en-GB"/>
              </w:rPr>
            </w:pPr>
          </w:p>
        </w:tc>
      </w:tr>
      <w:tr w:rsidR="00D4165A" w:rsidRPr="00AB5D9F" w14:paraId="16E17EB9" w14:textId="77777777" w:rsidTr="00DA2DBD">
        <w:tc>
          <w:tcPr>
            <w:tcW w:w="2830" w:type="dxa"/>
            <w:gridSpan w:val="2"/>
          </w:tcPr>
          <w:p w14:paraId="6FDB107D"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42148C36" w14:textId="4D88885A" w:rsidR="00D4165A" w:rsidRPr="00AB5D9F" w:rsidRDefault="00EF4C3D" w:rsidP="00D4165A">
            <w:pPr>
              <w:spacing w:line="259" w:lineRule="auto"/>
              <w:jc w:val="left"/>
              <w:rPr>
                <w:rFonts w:cs="Times New Roman"/>
                <w:szCs w:val="24"/>
                <w:lang w:val="en-GB"/>
              </w:rPr>
            </w:pPr>
            <w:r w:rsidRPr="00AB5D9F">
              <w:rPr>
                <w:rFonts w:cs="Times New Roman"/>
                <w:szCs w:val="24"/>
              </w:rPr>
              <w:t>66.34 (13.45)</w:t>
            </w:r>
          </w:p>
        </w:tc>
        <w:tc>
          <w:tcPr>
            <w:tcW w:w="1276" w:type="dxa"/>
          </w:tcPr>
          <w:p w14:paraId="2953D6C0" w14:textId="5D162F27" w:rsidR="00D4165A" w:rsidRPr="00AB5D9F" w:rsidRDefault="00EF4C3D" w:rsidP="00D4165A">
            <w:pPr>
              <w:spacing w:line="259" w:lineRule="auto"/>
              <w:jc w:val="left"/>
              <w:rPr>
                <w:rFonts w:cs="Times New Roman"/>
                <w:szCs w:val="24"/>
                <w:lang w:val="en-GB"/>
              </w:rPr>
            </w:pPr>
            <w:r w:rsidRPr="00AB5D9F">
              <w:rPr>
                <w:rFonts w:cs="Times New Roman"/>
                <w:szCs w:val="24"/>
              </w:rPr>
              <w:t>69.41 (9.72)</w:t>
            </w:r>
          </w:p>
        </w:tc>
        <w:tc>
          <w:tcPr>
            <w:tcW w:w="709" w:type="dxa"/>
          </w:tcPr>
          <w:p w14:paraId="10624324" w14:textId="60BCDA48" w:rsidR="00D4165A" w:rsidRPr="00AB5D9F" w:rsidRDefault="00EF4C3D" w:rsidP="00D4165A">
            <w:pPr>
              <w:spacing w:line="259" w:lineRule="auto"/>
              <w:jc w:val="left"/>
              <w:rPr>
                <w:rFonts w:cs="Times New Roman"/>
                <w:szCs w:val="24"/>
                <w:lang w:val="en-GB"/>
              </w:rPr>
            </w:pPr>
            <w:r w:rsidRPr="00AB5D9F">
              <w:rPr>
                <w:rFonts w:cs="Times New Roman"/>
                <w:szCs w:val="24"/>
              </w:rPr>
              <w:t>0.261</w:t>
            </w:r>
          </w:p>
        </w:tc>
        <w:tc>
          <w:tcPr>
            <w:tcW w:w="992" w:type="dxa"/>
          </w:tcPr>
          <w:p w14:paraId="24B6892E" w14:textId="5A85A5A4" w:rsidR="00D4165A" w:rsidRPr="00AB5D9F" w:rsidRDefault="00A05122" w:rsidP="00D4165A">
            <w:pPr>
              <w:spacing w:line="259" w:lineRule="auto"/>
              <w:jc w:val="left"/>
              <w:rPr>
                <w:rFonts w:cs="Times New Roman"/>
                <w:szCs w:val="24"/>
                <w:lang w:val="en-GB"/>
              </w:rPr>
            </w:pPr>
            <w:r w:rsidRPr="00AB5D9F">
              <w:rPr>
                <w:rFonts w:cs="Times New Roman"/>
                <w:szCs w:val="24"/>
              </w:rPr>
              <w:t>68.00 (12.67)</w:t>
            </w:r>
          </w:p>
        </w:tc>
        <w:tc>
          <w:tcPr>
            <w:tcW w:w="1141" w:type="dxa"/>
          </w:tcPr>
          <w:p w14:paraId="09B98008" w14:textId="5D53E262" w:rsidR="00D4165A" w:rsidRPr="00AB5D9F" w:rsidRDefault="00A05122" w:rsidP="00D4165A">
            <w:pPr>
              <w:spacing w:line="259" w:lineRule="auto"/>
              <w:jc w:val="left"/>
              <w:rPr>
                <w:rFonts w:cs="Times New Roman"/>
                <w:szCs w:val="24"/>
                <w:lang w:val="en-GB"/>
              </w:rPr>
            </w:pPr>
            <w:r w:rsidRPr="00AB5D9F">
              <w:rPr>
                <w:rFonts w:cs="Times New Roman"/>
                <w:szCs w:val="24"/>
              </w:rPr>
              <w:t>69.40 (9.72)</w:t>
            </w:r>
          </w:p>
        </w:tc>
        <w:tc>
          <w:tcPr>
            <w:tcW w:w="838" w:type="dxa"/>
          </w:tcPr>
          <w:p w14:paraId="2C716FF9" w14:textId="017D6DE2" w:rsidR="00D4165A" w:rsidRPr="00AB5D9F" w:rsidRDefault="00A05122" w:rsidP="00D4165A">
            <w:pPr>
              <w:spacing w:line="259" w:lineRule="auto"/>
              <w:jc w:val="left"/>
              <w:rPr>
                <w:rFonts w:cs="Times New Roman"/>
                <w:szCs w:val="24"/>
                <w:lang w:val="en-GB"/>
              </w:rPr>
            </w:pPr>
            <w:r w:rsidRPr="00AB5D9F">
              <w:rPr>
                <w:rFonts w:cs="Times New Roman"/>
                <w:szCs w:val="24"/>
              </w:rPr>
              <w:t>0.124</w:t>
            </w:r>
          </w:p>
        </w:tc>
      </w:tr>
      <w:tr w:rsidR="00D4165A" w:rsidRPr="00AB5D9F" w14:paraId="09144A68" w14:textId="77777777" w:rsidTr="00DA2DBD">
        <w:tc>
          <w:tcPr>
            <w:tcW w:w="2830" w:type="dxa"/>
            <w:gridSpan w:val="2"/>
          </w:tcPr>
          <w:p w14:paraId="63C73BD2"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SEX_T7, n (%)</w:t>
            </w:r>
          </w:p>
        </w:tc>
        <w:tc>
          <w:tcPr>
            <w:tcW w:w="1276" w:type="dxa"/>
          </w:tcPr>
          <w:p w14:paraId="6D4EE577" w14:textId="59A3B12F" w:rsidR="00D4165A" w:rsidRPr="00AB5D9F" w:rsidRDefault="00D4165A" w:rsidP="00D4165A">
            <w:pPr>
              <w:spacing w:line="259" w:lineRule="auto"/>
              <w:jc w:val="left"/>
              <w:rPr>
                <w:rFonts w:cs="Times New Roman"/>
                <w:szCs w:val="24"/>
                <w:lang w:val="en-GB"/>
              </w:rPr>
            </w:pPr>
          </w:p>
        </w:tc>
        <w:tc>
          <w:tcPr>
            <w:tcW w:w="1276" w:type="dxa"/>
          </w:tcPr>
          <w:p w14:paraId="06C601F1" w14:textId="2046A96C" w:rsidR="00D4165A" w:rsidRPr="00AB5D9F" w:rsidRDefault="00D4165A" w:rsidP="00D4165A">
            <w:pPr>
              <w:spacing w:line="259" w:lineRule="auto"/>
              <w:jc w:val="left"/>
              <w:rPr>
                <w:rFonts w:cs="Times New Roman"/>
                <w:szCs w:val="24"/>
                <w:lang w:val="en-GB"/>
              </w:rPr>
            </w:pPr>
          </w:p>
        </w:tc>
        <w:tc>
          <w:tcPr>
            <w:tcW w:w="709" w:type="dxa"/>
          </w:tcPr>
          <w:p w14:paraId="754529D4" w14:textId="111735B6" w:rsidR="00D4165A" w:rsidRPr="00AB5D9F" w:rsidRDefault="00EF4C3D" w:rsidP="00D4165A">
            <w:pPr>
              <w:spacing w:line="259" w:lineRule="auto"/>
              <w:jc w:val="left"/>
              <w:rPr>
                <w:rFonts w:cs="Times New Roman"/>
                <w:szCs w:val="24"/>
                <w:lang w:val="en-GB"/>
              </w:rPr>
            </w:pPr>
            <w:r w:rsidRPr="00AB5D9F">
              <w:rPr>
                <w:rFonts w:cs="Times New Roman"/>
                <w:szCs w:val="24"/>
              </w:rPr>
              <w:t>0.390</w:t>
            </w:r>
          </w:p>
        </w:tc>
        <w:tc>
          <w:tcPr>
            <w:tcW w:w="992" w:type="dxa"/>
          </w:tcPr>
          <w:p w14:paraId="79629B74" w14:textId="77777777" w:rsidR="00D4165A" w:rsidRPr="00AB5D9F" w:rsidRDefault="00D4165A" w:rsidP="00D4165A">
            <w:pPr>
              <w:spacing w:line="259" w:lineRule="auto"/>
              <w:jc w:val="left"/>
              <w:rPr>
                <w:rFonts w:cs="Times New Roman"/>
                <w:szCs w:val="24"/>
                <w:lang w:val="en-GB"/>
              </w:rPr>
            </w:pPr>
          </w:p>
        </w:tc>
        <w:tc>
          <w:tcPr>
            <w:tcW w:w="1141" w:type="dxa"/>
          </w:tcPr>
          <w:p w14:paraId="56F2B1A4" w14:textId="77777777" w:rsidR="00D4165A" w:rsidRPr="00AB5D9F" w:rsidRDefault="00D4165A" w:rsidP="00D4165A">
            <w:pPr>
              <w:spacing w:line="259" w:lineRule="auto"/>
              <w:jc w:val="left"/>
              <w:rPr>
                <w:rFonts w:cs="Times New Roman"/>
                <w:szCs w:val="24"/>
                <w:lang w:val="en-GB"/>
              </w:rPr>
            </w:pPr>
          </w:p>
        </w:tc>
        <w:tc>
          <w:tcPr>
            <w:tcW w:w="838" w:type="dxa"/>
          </w:tcPr>
          <w:p w14:paraId="3795CE33" w14:textId="69136556" w:rsidR="00D4165A" w:rsidRPr="00AB5D9F" w:rsidRDefault="00A05122" w:rsidP="00D4165A">
            <w:pPr>
              <w:spacing w:line="259" w:lineRule="auto"/>
              <w:jc w:val="left"/>
              <w:rPr>
                <w:rFonts w:cs="Times New Roman"/>
                <w:szCs w:val="24"/>
                <w:lang w:val="en-GB"/>
              </w:rPr>
            </w:pPr>
            <w:r w:rsidRPr="00AB5D9F">
              <w:rPr>
                <w:rFonts w:cs="Times New Roman"/>
                <w:szCs w:val="24"/>
              </w:rPr>
              <w:t>0.285</w:t>
            </w:r>
          </w:p>
        </w:tc>
      </w:tr>
      <w:tr w:rsidR="00D4165A" w:rsidRPr="00AB5D9F" w14:paraId="2AE25E41" w14:textId="77777777" w:rsidTr="00DA2DBD">
        <w:tc>
          <w:tcPr>
            <w:tcW w:w="988" w:type="dxa"/>
            <w:tcBorders>
              <w:right w:val="nil"/>
            </w:tcBorders>
          </w:tcPr>
          <w:p w14:paraId="6A771D0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6A12D3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2050A678" w14:textId="77D13D4D" w:rsidR="00D4165A" w:rsidRPr="00AB5D9F" w:rsidRDefault="00EF4C3D" w:rsidP="00D4165A">
            <w:pPr>
              <w:spacing w:line="259" w:lineRule="auto"/>
              <w:jc w:val="left"/>
              <w:rPr>
                <w:rFonts w:cs="Times New Roman"/>
                <w:szCs w:val="24"/>
                <w:lang w:val="en-GB"/>
              </w:rPr>
            </w:pPr>
            <w:r w:rsidRPr="00AB5D9F">
              <w:rPr>
                <w:rFonts w:cs="Times New Roman"/>
                <w:szCs w:val="24"/>
              </w:rPr>
              <w:t>193 (55.9)</w:t>
            </w:r>
          </w:p>
        </w:tc>
        <w:tc>
          <w:tcPr>
            <w:tcW w:w="1276" w:type="dxa"/>
          </w:tcPr>
          <w:p w14:paraId="510F1D70" w14:textId="51DE6AC7" w:rsidR="00D4165A" w:rsidRPr="00AB5D9F" w:rsidRDefault="00EF4C3D" w:rsidP="00D4165A">
            <w:pPr>
              <w:spacing w:line="259" w:lineRule="auto"/>
              <w:jc w:val="left"/>
              <w:rPr>
                <w:rFonts w:cs="Times New Roman"/>
                <w:szCs w:val="24"/>
                <w:lang w:val="en-GB"/>
              </w:rPr>
            </w:pPr>
            <w:r w:rsidRPr="00AB5D9F">
              <w:rPr>
                <w:rFonts w:cs="Times New Roman"/>
                <w:szCs w:val="24"/>
              </w:rPr>
              <w:t>836 (74.2)</w:t>
            </w:r>
          </w:p>
        </w:tc>
        <w:tc>
          <w:tcPr>
            <w:tcW w:w="709" w:type="dxa"/>
          </w:tcPr>
          <w:p w14:paraId="4BE93557" w14:textId="77777777" w:rsidR="00D4165A" w:rsidRPr="00AB5D9F" w:rsidRDefault="00D4165A" w:rsidP="00D4165A">
            <w:pPr>
              <w:spacing w:line="259" w:lineRule="auto"/>
              <w:jc w:val="left"/>
              <w:rPr>
                <w:rFonts w:cs="Times New Roman"/>
                <w:szCs w:val="24"/>
                <w:lang w:val="en-GB"/>
              </w:rPr>
            </w:pPr>
          </w:p>
        </w:tc>
        <w:tc>
          <w:tcPr>
            <w:tcW w:w="992" w:type="dxa"/>
          </w:tcPr>
          <w:p w14:paraId="4CB03AC6" w14:textId="309A763C" w:rsidR="00D4165A" w:rsidRPr="00AB5D9F" w:rsidRDefault="00A05122" w:rsidP="00D4165A">
            <w:pPr>
              <w:spacing w:line="259" w:lineRule="auto"/>
              <w:jc w:val="left"/>
              <w:rPr>
                <w:rFonts w:cs="Times New Roman"/>
                <w:szCs w:val="24"/>
                <w:lang w:val="en-GB"/>
              </w:rPr>
            </w:pPr>
            <w:r w:rsidRPr="00AB5D9F">
              <w:rPr>
                <w:rFonts w:cs="Times New Roman"/>
                <w:szCs w:val="24"/>
              </w:rPr>
              <w:t>149 (61.1)</w:t>
            </w:r>
          </w:p>
        </w:tc>
        <w:tc>
          <w:tcPr>
            <w:tcW w:w="1141" w:type="dxa"/>
          </w:tcPr>
          <w:p w14:paraId="1FCB948D" w14:textId="52D61AEE" w:rsidR="00D4165A" w:rsidRPr="00AB5D9F" w:rsidRDefault="00A05122" w:rsidP="00D4165A">
            <w:pPr>
              <w:spacing w:line="259" w:lineRule="auto"/>
              <w:jc w:val="left"/>
              <w:rPr>
                <w:rFonts w:cs="Times New Roman"/>
                <w:szCs w:val="24"/>
                <w:lang w:val="en-GB"/>
              </w:rPr>
            </w:pPr>
            <w:r w:rsidRPr="00AB5D9F">
              <w:rPr>
                <w:rFonts w:cs="Times New Roman"/>
                <w:szCs w:val="24"/>
              </w:rPr>
              <w:t>836 (74.2)</w:t>
            </w:r>
          </w:p>
        </w:tc>
        <w:tc>
          <w:tcPr>
            <w:tcW w:w="838" w:type="dxa"/>
          </w:tcPr>
          <w:p w14:paraId="600E97CC" w14:textId="77777777" w:rsidR="00D4165A" w:rsidRPr="00AB5D9F" w:rsidRDefault="00D4165A" w:rsidP="00D4165A">
            <w:pPr>
              <w:spacing w:line="259" w:lineRule="auto"/>
              <w:jc w:val="left"/>
              <w:rPr>
                <w:rFonts w:cs="Times New Roman"/>
                <w:szCs w:val="24"/>
                <w:lang w:val="en-GB"/>
              </w:rPr>
            </w:pPr>
          </w:p>
        </w:tc>
      </w:tr>
      <w:tr w:rsidR="00D4165A" w:rsidRPr="00AB5D9F" w14:paraId="028C9661" w14:textId="77777777" w:rsidTr="00DA2DBD">
        <w:tc>
          <w:tcPr>
            <w:tcW w:w="2830" w:type="dxa"/>
            <w:gridSpan w:val="2"/>
          </w:tcPr>
          <w:p w14:paraId="4946A1BB"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35B74CAA" w14:textId="1511BAE2" w:rsidR="00D4165A" w:rsidRPr="00AB5D9F" w:rsidRDefault="00EF4C3D" w:rsidP="00D4165A">
            <w:pPr>
              <w:spacing w:line="259" w:lineRule="auto"/>
              <w:jc w:val="left"/>
              <w:rPr>
                <w:rFonts w:cs="Times New Roman"/>
                <w:szCs w:val="24"/>
                <w:lang w:val="en-GB"/>
              </w:rPr>
            </w:pPr>
            <w:r w:rsidRPr="00AB5D9F">
              <w:rPr>
                <w:rFonts w:cs="Times New Roman"/>
                <w:szCs w:val="24"/>
              </w:rPr>
              <w:t>28.26 (4.94)</w:t>
            </w:r>
          </w:p>
        </w:tc>
        <w:tc>
          <w:tcPr>
            <w:tcW w:w="1276" w:type="dxa"/>
          </w:tcPr>
          <w:p w14:paraId="5404E568" w14:textId="7210FA4C" w:rsidR="00D4165A" w:rsidRPr="00AB5D9F" w:rsidRDefault="00EF4C3D" w:rsidP="00D4165A">
            <w:pPr>
              <w:spacing w:line="259" w:lineRule="auto"/>
              <w:jc w:val="left"/>
              <w:rPr>
                <w:rFonts w:cs="Times New Roman"/>
                <w:szCs w:val="24"/>
                <w:lang w:val="en-GB"/>
              </w:rPr>
            </w:pPr>
            <w:r w:rsidRPr="00AB5D9F">
              <w:rPr>
                <w:rFonts w:cs="Times New Roman"/>
                <w:szCs w:val="24"/>
              </w:rPr>
              <w:t>28.43 (4.39)</w:t>
            </w:r>
          </w:p>
        </w:tc>
        <w:tc>
          <w:tcPr>
            <w:tcW w:w="709" w:type="dxa"/>
          </w:tcPr>
          <w:p w14:paraId="5AE1A3D7" w14:textId="476F8419" w:rsidR="00D4165A" w:rsidRPr="00AB5D9F" w:rsidRDefault="00EF4C3D" w:rsidP="00D4165A">
            <w:pPr>
              <w:spacing w:line="259" w:lineRule="auto"/>
              <w:jc w:val="left"/>
              <w:rPr>
                <w:rFonts w:cs="Times New Roman"/>
                <w:szCs w:val="24"/>
                <w:lang w:val="en-GB"/>
              </w:rPr>
            </w:pPr>
            <w:r w:rsidRPr="00AB5D9F">
              <w:rPr>
                <w:rFonts w:cs="Times New Roman"/>
                <w:szCs w:val="24"/>
              </w:rPr>
              <w:t>0.035</w:t>
            </w:r>
          </w:p>
        </w:tc>
        <w:tc>
          <w:tcPr>
            <w:tcW w:w="992" w:type="dxa"/>
          </w:tcPr>
          <w:p w14:paraId="1D575FE0" w14:textId="570878CD" w:rsidR="00D4165A" w:rsidRPr="00AB5D9F" w:rsidRDefault="00A05122" w:rsidP="00D4165A">
            <w:pPr>
              <w:spacing w:line="259" w:lineRule="auto"/>
              <w:jc w:val="left"/>
              <w:rPr>
                <w:rFonts w:cs="Times New Roman"/>
                <w:szCs w:val="24"/>
                <w:lang w:val="en-GB"/>
              </w:rPr>
            </w:pPr>
            <w:r w:rsidRPr="00AB5D9F">
              <w:rPr>
                <w:rFonts w:cs="Times New Roman"/>
                <w:szCs w:val="24"/>
              </w:rPr>
              <w:t>28.61 (4.82)</w:t>
            </w:r>
          </w:p>
        </w:tc>
        <w:tc>
          <w:tcPr>
            <w:tcW w:w="1141" w:type="dxa"/>
          </w:tcPr>
          <w:p w14:paraId="3C05D603" w14:textId="73C72C03" w:rsidR="00D4165A" w:rsidRPr="00AB5D9F" w:rsidRDefault="00A05122" w:rsidP="00D4165A">
            <w:pPr>
              <w:spacing w:line="259" w:lineRule="auto"/>
              <w:jc w:val="left"/>
              <w:rPr>
                <w:rFonts w:cs="Times New Roman"/>
                <w:szCs w:val="24"/>
                <w:lang w:val="en-GB"/>
              </w:rPr>
            </w:pPr>
            <w:r w:rsidRPr="00AB5D9F">
              <w:rPr>
                <w:rFonts w:cs="Times New Roman"/>
                <w:szCs w:val="24"/>
              </w:rPr>
              <w:t>28.42 (4.39)</w:t>
            </w:r>
          </w:p>
        </w:tc>
        <w:tc>
          <w:tcPr>
            <w:tcW w:w="838" w:type="dxa"/>
          </w:tcPr>
          <w:p w14:paraId="46F00F6D" w14:textId="75C84622" w:rsidR="00D4165A" w:rsidRPr="00AB5D9F" w:rsidRDefault="00A05122" w:rsidP="00D4165A">
            <w:pPr>
              <w:spacing w:line="259" w:lineRule="auto"/>
              <w:jc w:val="left"/>
              <w:rPr>
                <w:rFonts w:cs="Times New Roman"/>
                <w:szCs w:val="24"/>
                <w:lang w:val="en-GB"/>
              </w:rPr>
            </w:pPr>
            <w:r w:rsidRPr="00AB5D9F">
              <w:rPr>
                <w:rFonts w:cs="Times New Roman"/>
                <w:szCs w:val="24"/>
              </w:rPr>
              <w:t>0.041</w:t>
            </w:r>
          </w:p>
        </w:tc>
      </w:tr>
      <w:tr w:rsidR="00D4165A" w:rsidRPr="00AB5D9F" w14:paraId="3AB123B0" w14:textId="77777777" w:rsidTr="00DA2DBD">
        <w:tc>
          <w:tcPr>
            <w:tcW w:w="2830" w:type="dxa"/>
            <w:gridSpan w:val="2"/>
          </w:tcPr>
          <w:p w14:paraId="6671A92E"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31742E6B" w14:textId="77777777" w:rsidR="00D4165A" w:rsidRPr="00AB5D9F" w:rsidRDefault="00D4165A" w:rsidP="00D4165A">
            <w:pPr>
              <w:spacing w:line="259" w:lineRule="auto"/>
              <w:jc w:val="left"/>
              <w:rPr>
                <w:rFonts w:cs="Times New Roman"/>
                <w:szCs w:val="24"/>
                <w:lang w:val="en-GB"/>
              </w:rPr>
            </w:pPr>
          </w:p>
        </w:tc>
        <w:tc>
          <w:tcPr>
            <w:tcW w:w="1276" w:type="dxa"/>
          </w:tcPr>
          <w:p w14:paraId="51258E25" w14:textId="77777777" w:rsidR="00D4165A" w:rsidRPr="00AB5D9F" w:rsidRDefault="00D4165A" w:rsidP="00D4165A">
            <w:pPr>
              <w:spacing w:line="259" w:lineRule="auto"/>
              <w:jc w:val="left"/>
              <w:rPr>
                <w:rFonts w:cs="Times New Roman"/>
                <w:szCs w:val="24"/>
                <w:lang w:val="en-GB"/>
              </w:rPr>
            </w:pPr>
          </w:p>
        </w:tc>
        <w:tc>
          <w:tcPr>
            <w:tcW w:w="709" w:type="dxa"/>
          </w:tcPr>
          <w:p w14:paraId="28CB0207" w14:textId="1D43123E" w:rsidR="00D4165A" w:rsidRPr="00AB5D9F" w:rsidRDefault="00EF4C3D" w:rsidP="00D4165A">
            <w:pPr>
              <w:spacing w:line="259" w:lineRule="auto"/>
              <w:jc w:val="left"/>
              <w:rPr>
                <w:rFonts w:cs="Times New Roman"/>
                <w:szCs w:val="24"/>
                <w:lang w:val="en-GB"/>
              </w:rPr>
            </w:pPr>
            <w:r w:rsidRPr="00AB5D9F">
              <w:rPr>
                <w:rFonts w:cs="Times New Roman"/>
                <w:szCs w:val="24"/>
              </w:rPr>
              <w:t>0.212</w:t>
            </w:r>
          </w:p>
        </w:tc>
        <w:tc>
          <w:tcPr>
            <w:tcW w:w="992" w:type="dxa"/>
          </w:tcPr>
          <w:p w14:paraId="0F197F31" w14:textId="77777777" w:rsidR="00D4165A" w:rsidRPr="00AB5D9F" w:rsidRDefault="00D4165A" w:rsidP="00D4165A">
            <w:pPr>
              <w:spacing w:line="259" w:lineRule="auto"/>
              <w:jc w:val="left"/>
              <w:rPr>
                <w:rFonts w:cs="Times New Roman"/>
                <w:szCs w:val="24"/>
                <w:lang w:val="en-GB"/>
              </w:rPr>
            </w:pPr>
          </w:p>
        </w:tc>
        <w:tc>
          <w:tcPr>
            <w:tcW w:w="1141" w:type="dxa"/>
          </w:tcPr>
          <w:p w14:paraId="60313A90" w14:textId="77777777" w:rsidR="00D4165A" w:rsidRPr="00AB5D9F" w:rsidRDefault="00D4165A" w:rsidP="00D4165A">
            <w:pPr>
              <w:spacing w:line="259" w:lineRule="auto"/>
              <w:jc w:val="left"/>
              <w:rPr>
                <w:rFonts w:cs="Times New Roman"/>
                <w:szCs w:val="24"/>
                <w:lang w:val="en-GB"/>
              </w:rPr>
            </w:pPr>
          </w:p>
        </w:tc>
        <w:tc>
          <w:tcPr>
            <w:tcW w:w="838" w:type="dxa"/>
          </w:tcPr>
          <w:p w14:paraId="5BA09641" w14:textId="042859B6" w:rsidR="00D4165A" w:rsidRPr="00AB5D9F" w:rsidRDefault="00A05122" w:rsidP="00D4165A">
            <w:pPr>
              <w:spacing w:line="259" w:lineRule="auto"/>
              <w:jc w:val="left"/>
              <w:rPr>
                <w:rFonts w:cs="Times New Roman"/>
                <w:szCs w:val="24"/>
                <w:lang w:val="en-GB"/>
              </w:rPr>
            </w:pPr>
            <w:r w:rsidRPr="00AB5D9F">
              <w:rPr>
                <w:rFonts w:cs="Times New Roman"/>
                <w:szCs w:val="24"/>
              </w:rPr>
              <w:t>0.150</w:t>
            </w:r>
          </w:p>
        </w:tc>
      </w:tr>
      <w:tr w:rsidR="00D4165A" w:rsidRPr="00AB5D9F" w14:paraId="6F7070A4" w14:textId="77777777" w:rsidTr="00DA2DBD">
        <w:tc>
          <w:tcPr>
            <w:tcW w:w="988" w:type="dxa"/>
            <w:tcBorders>
              <w:right w:val="nil"/>
            </w:tcBorders>
          </w:tcPr>
          <w:p w14:paraId="38B2FC3E"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583A02E"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65A4CD64" w14:textId="3A83B2D2" w:rsidR="00D4165A" w:rsidRPr="00AB5D9F" w:rsidRDefault="00EF4C3D" w:rsidP="00D4165A">
            <w:pPr>
              <w:spacing w:line="259" w:lineRule="auto"/>
              <w:jc w:val="left"/>
              <w:rPr>
                <w:rFonts w:cs="Times New Roman"/>
                <w:szCs w:val="24"/>
                <w:lang w:val="en-GB"/>
              </w:rPr>
            </w:pPr>
            <w:r w:rsidRPr="00AB5D9F">
              <w:rPr>
                <w:rFonts w:cs="Times New Roman"/>
                <w:szCs w:val="24"/>
              </w:rPr>
              <w:t>280 (81.2)</w:t>
            </w:r>
          </w:p>
        </w:tc>
        <w:tc>
          <w:tcPr>
            <w:tcW w:w="1276" w:type="dxa"/>
          </w:tcPr>
          <w:p w14:paraId="7E685682" w14:textId="503C601D" w:rsidR="00D4165A" w:rsidRPr="00AB5D9F" w:rsidRDefault="00EF4C3D" w:rsidP="00D4165A">
            <w:pPr>
              <w:spacing w:line="259" w:lineRule="auto"/>
              <w:jc w:val="left"/>
              <w:rPr>
                <w:rFonts w:cs="Times New Roman"/>
                <w:szCs w:val="24"/>
                <w:lang w:val="en-GB"/>
              </w:rPr>
            </w:pPr>
            <w:r w:rsidRPr="00AB5D9F">
              <w:rPr>
                <w:rFonts w:cs="Times New Roman"/>
                <w:szCs w:val="24"/>
              </w:rPr>
              <w:t>840 (74.5)</w:t>
            </w:r>
          </w:p>
        </w:tc>
        <w:tc>
          <w:tcPr>
            <w:tcW w:w="709" w:type="dxa"/>
          </w:tcPr>
          <w:p w14:paraId="03CBA99F" w14:textId="77777777" w:rsidR="00D4165A" w:rsidRPr="00AB5D9F" w:rsidRDefault="00D4165A" w:rsidP="00D4165A">
            <w:pPr>
              <w:spacing w:line="259" w:lineRule="auto"/>
              <w:jc w:val="left"/>
              <w:rPr>
                <w:rFonts w:cs="Times New Roman"/>
                <w:szCs w:val="24"/>
                <w:lang w:val="en-GB"/>
              </w:rPr>
            </w:pPr>
          </w:p>
        </w:tc>
        <w:tc>
          <w:tcPr>
            <w:tcW w:w="992" w:type="dxa"/>
          </w:tcPr>
          <w:p w14:paraId="3736FDEC" w14:textId="508F0821" w:rsidR="00D4165A" w:rsidRPr="00AB5D9F" w:rsidRDefault="00A05122" w:rsidP="00D4165A">
            <w:pPr>
              <w:spacing w:line="259" w:lineRule="auto"/>
              <w:jc w:val="left"/>
              <w:rPr>
                <w:rFonts w:cs="Times New Roman"/>
                <w:szCs w:val="24"/>
                <w:lang w:val="en-GB"/>
              </w:rPr>
            </w:pPr>
            <w:r w:rsidRPr="00AB5D9F">
              <w:rPr>
                <w:rFonts w:cs="Times New Roman"/>
                <w:szCs w:val="24"/>
              </w:rPr>
              <w:t>197 (80.7)</w:t>
            </w:r>
          </w:p>
        </w:tc>
        <w:tc>
          <w:tcPr>
            <w:tcW w:w="1141" w:type="dxa"/>
          </w:tcPr>
          <w:p w14:paraId="53B8134F" w14:textId="61D53E6F" w:rsidR="00D4165A" w:rsidRPr="00AB5D9F" w:rsidRDefault="00A05122" w:rsidP="00D4165A">
            <w:pPr>
              <w:spacing w:line="259" w:lineRule="auto"/>
              <w:jc w:val="left"/>
              <w:rPr>
                <w:rFonts w:cs="Times New Roman"/>
                <w:szCs w:val="24"/>
                <w:lang w:val="en-GB"/>
              </w:rPr>
            </w:pPr>
            <w:r w:rsidRPr="00AB5D9F">
              <w:rPr>
                <w:rFonts w:cs="Times New Roman"/>
                <w:szCs w:val="24"/>
              </w:rPr>
              <w:t>839 (74.5)</w:t>
            </w:r>
          </w:p>
        </w:tc>
        <w:tc>
          <w:tcPr>
            <w:tcW w:w="838" w:type="dxa"/>
          </w:tcPr>
          <w:p w14:paraId="57C9AFF7" w14:textId="77777777" w:rsidR="00D4165A" w:rsidRPr="00AB5D9F" w:rsidRDefault="00D4165A" w:rsidP="00D4165A">
            <w:pPr>
              <w:spacing w:line="259" w:lineRule="auto"/>
              <w:jc w:val="left"/>
              <w:rPr>
                <w:rFonts w:cs="Times New Roman"/>
                <w:szCs w:val="24"/>
                <w:lang w:val="en-GB"/>
              </w:rPr>
            </w:pPr>
          </w:p>
        </w:tc>
      </w:tr>
      <w:tr w:rsidR="00D4165A" w:rsidRPr="00AB5D9F" w14:paraId="162E4CBC" w14:textId="77777777" w:rsidTr="00DA2DBD">
        <w:tc>
          <w:tcPr>
            <w:tcW w:w="988" w:type="dxa"/>
            <w:tcBorders>
              <w:right w:val="nil"/>
            </w:tcBorders>
          </w:tcPr>
          <w:p w14:paraId="479E429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1D6D237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7EF6AE86" w14:textId="5863CB61" w:rsidR="00D4165A" w:rsidRPr="00AB5D9F" w:rsidRDefault="00EF4C3D" w:rsidP="00D4165A">
            <w:pPr>
              <w:spacing w:line="259" w:lineRule="auto"/>
              <w:jc w:val="left"/>
              <w:rPr>
                <w:rFonts w:cs="Times New Roman"/>
                <w:szCs w:val="24"/>
                <w:lang w:val="en-GB"/>
              </w:rPr>
            </w:pPr>
            <w:r w:rsidRPr="00AB5D9F">
              <w:rPr>
                <w:rFonts w:cs="Times New Roman"/>
                <w:szCs w:val="24"/>
              </w:rPr>
              <w:t>32 (9.3)</w:t>
            </w:r>
          </w:p>
        </w:tc>
        <w:tc>
          <w:tcPr>
            <w:tcW w:w="1276" w:type="dxa"/>
          </w:tcPr>
          <w:p w14:paraId="58923527" w14:textId="4BD979A0" w:rsidR="00D4165A" w:rsidRPr="00AB5D9F" w:rsidRDefault="00EF4C3D" w:rsidP="00D4165A">
            <w:pPr>
              <w:spacing w:line="259" w:lineRule="auto"/>
              <w:jc w:val="left"/>
              <w:rPr>
                <w:rFonts w:cs="Times New Roman"/>
                <w:szCs w:val="24"/>
                <w:lang w:val="en-GB"/>
              </w:rPr>
            </w:pPr>
            <w:r w:rsidRPr="00AB5D9F">
              <w:rPr>
                <w:rFonts w:cs="Times New Roman"/>
                <w:szCs w:val="24"/>
              </w:rPr>
              <w:t>99 (8.8)</w:t>
            </w:r>
          </w:p>
        </w:tc>
        <w:tc>
          <w:tcPr>
            <w:tcW w:w="709" w:type="dxa"/>
          </w:tcPr>
          <w:p w14:paraId="7C0DF759" w14:textId="77777777" w:rsidR="00D4165A" w:rsidRPr="00AB5D9F" w:rsidRDefault="00D4165A" w:rsidP="00D4165A">
            <w:pPr>
              <w:spacing w:line="259" w:lineRule="auto"/>
              <w:jc w:val="left"/>
              <w:rPr>
                <w:rFonts w:cs="Times New Roman"/>
                <w:szCs w:val="24"/>
                <w:lang w:val="en-GB"/>
              </w:rPr>
            </w:pPr>
          </w:p>
        </w:tc>
        <w:tc>
          <w:tcPr>
            <w:tcW w:w="992" w:type="dxa"/>
          </w:tcPr>
          <w:p w14:paraId="3ED71DE6" w14:textId="499184AE" w:rsidR="00D4165A" w:rsidRPr="00AB5D9F" w:rsidRDefault="00A05122" w:rsidP="00D4165A">
            <w:pPr>
              <w:spacing w:line="259" w:lineRule="auto"/>
              <w:jc w:val="left"/>
              <w:rPr>
                <w:rFonts w:cs="Times New Roman"/>
                <w:szCs w:val="24"/>
                <w:lang w:val="en-GB"/>
              </w:rPr>
            </w:pPr>
            <w:r w:rsidRPr="00AB5D9F">
              <w:rPr>
                <w:rFonts w:cs="Times New Roman"/>
                <w:szCs w:val="24"/>
              </w:rPr>
              <w:t>16 (6.6)</w:t>
            </w:r>
          </w:p>
        </w:tc>
        <w:tc>
          <w:tcPr>
            <w:tcW w:w="1141" w:type="dxa"/>
          </w:tcPr>
          <w:p w14:paraId="5DA2D11A" w14:textId="6790AE6B" w:rsidR="00D4165A" w:rsidRPr="00AB5D9F" w:rsidRDefault="00AE401A" w:rsidP="00D4165A">
            <w:pPr>
              <w:spacing w:line="259" w:lineRule="auto"/>
              <w:jc w:val="left"/>
              <w:rPr>
                <w:rFonts w:cs="Times New Roman"/>
                <w:szCs w:val="24"/>
                <w:lang w:val="en-GB"/>
              </w:rPr>
            </w:pPr>
            <w:r w:rsidRPr="00AB5D9F">
              <w:rPr>
                <w:rFonts w:cs="Times New Roman"/>
                <w:szCs w:val="24"/>
              </w:rPr>
              <w:t>99 (8.8)</w:t>
            </w:r>
          </w:p>
        </w:tc>
        <w:tc>
          <w:tcPr>
            <w:tcW w:w="838" w:type="dxa"/>
          </w:tcPr>
          <w:p w14:paraId="4A3CB666" w14:textId="77777777" w:rsidR="00D4165A" w:rsidRPr="00AB5D9F" w:rsidRDefault="00D4165A" w:rsidP="00D4165A">
            <w:pPr>
              <w:spacing w:line="259" w:lineRule="auto"/>
              <w:jc w:val="left"/>
              <w:rPr>
                <w:rFonts w:cs="Times New Roman"/>
                <w:szCs w:val="24"/>
                <w:lang w:val="en-GB"/>
              </w:rPr>
            </w:pPr>
          </w:p>
        </w:tc>
      </w:tr>
      <w:tr w:rsidR="00D4165A" w:rsidRPr="00AB5D9F" w14:paraId="0D7B2F9C" w14:textId="77777777" w:rsidTr="00DA2DBD">
        <w:tc>
          <w:tcPr>
            <w:tcW w:w="988" w:type="dxa"/>
            <w:tcBorders>
              <w:right w:val="nil"/>
            </w:tcBorders>
          </w:tcPr>
          <w:p w14:paraId="09428E6F"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95EEC66"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299FE81D" w14:textId="208A9213" w:rsidR="00D4165A" w:rsidRPr="00AB5D9F" w:rsidRDefault="00EF4C3D" w:rsidP="00D4165A">
            <w:pPr>
              <w:spacing w:line="259" w:lineRule="auto"/>
              <w:jc w:val="left"/>
              <w:rPr>
                <w:rFonts w:cs="Times New Roman"/>
                <w:szCs w:val="24"/>
                <w:lang w:val="en-GB"/>
              </w:rPr>
            </w:pPr>
            <w:r w:rsidRPr="00AB5D9F">
              <w:rPr>
                <w:rFonts w:cs="Times New Roman"/>
                <w:szCs w:val="24"/>
              </w:rPr>
              <w:t>33 (9.6)</w:t>
            </w:r>
          </w:p>
        </w:tc>
        <w:tc>
          <w:tcPr>
            <w:tcW w:w="1276" w:type="dxa"/>
          </w:tcPr>
          <w:p w14:paraId="769858F4" w14:textId="5AB00D0F" w:rsidR="00D4165A" w:rsidRPr="00AB5D9F" w:rsidRDefault="00EF4C3D" w:rsidP="00D4165A">
            <w:pPr>
              <w:spacing w:line="259" w:lineRule="auto"/>
              <w:jc w:val="left"/>
              <w:rPr>
                <w:rFonts w:cs="Times New Roman"/>
                <w:szCs w:val="24"/>
                <w:lang w:val="en-GB"/>
              </w:rPr>
            </w:pPr>
            <w:r w:rsidRPr="00AB5D9F">
              <w:rPr>
                <w:rFonts w:cs="Times New Roman"/>
                <w:szCs w:val="24"/>
              </w:rPr>
              <w:t>188 (16.7)</w:t>
            </w:r>
          </w:p>
        </w:tc>
        <w:tc>
          <w:tcPr>
            <w:tcW w:w="709" w:type="dxa"/>
          </w:tcPr>
          <w:p w14:paraId="4D99803A" w14:textId="77777777" w:rsidR="00D4165A" w:rsidRPr="00AB5D9F" w:rsidRDefault="00D4165A" w:rsidP="00D4165A">
            <w:pPr>
              <w:spacing w:line="259" w:lineRule="auto"/>
              <w:jc w:val="left"/>
              <w:rPr>
                <w:rFonts w:cs="Times New Roman"/>
                <w:szCs w:val="24"/>
                <w:lang w:val="en-GB"/>
              </w:rPr>
            </w:pPr>
          </w:p>
        </w:tc>
        <w:tc>
          <w:tcPr>
            <w:tcW w:w="992" w:type="dxa"/>
          </w:tcPr>
          <w:p w14:paraId="14D90704" w14:textId="13EDF475" w:rsidR="00D4165A" w:rsidRPr="00AB5D9F" w:rsidRDefault="00AE401A" w:rsidP="00D4165A">
            <w:pPr>
              <w:spacing w:line="259" w:lineRule="auto"/>
              <w:jc w:val="left"/>
              <w:rPr>
                <w:rFonts w:cs="Times New Roman"/>
                <w:szCs w:val="24"/>
                <w:lang w:val="en-GB"/>
              </w:rPr>
            </w:pPr>
            <w:r w:rsidRPr="00AB5D9F">
              <w:rPr>
                <w:rFonts w:cs="Times New Roman"/>
                <w:szCs w:val="24"/>
              </w:rPr>
              <w:t>31 (12.7)</w:t>
            </w:r>
          </w:p>
        </w:tc>
        <w:tc>
          <w:tcPr>
            <w:tcW w:w="1141" w:type="dxa"/>
          </w:tcPr>
          <w:p w14:paraId="64EEE50A" w14:textId="1D7C8EBE" w:rsidR="00D4165A" w:rsidRPr="00AB5D9F" w:rsidRDefault="00AE401A" w:rsidP="00D4165A">
            <w:pPr>
              <w:spacing w:line="259" w:lineRule="auto"/>
              <w:jc w:val="left"/>
              <w:rPr>
                <w:rFonts w:cs="Times New Roman"/>
                <w:szCs w:val="24"/>
                <w:lang w:val="en-GB"/>
              </w:rPr>
            </w:pPr>
            <w:r w:rsidRPr="00AB5D9F">
              <w:rPr>
                <w:rFonts w:cs="Times New Roman"/>
                <w:szCs w:val="24"/>
              </w:rPr>
              <w:t>188 (16.7)</w:t>
            </w:r>
          </w:p>
        </w:tc>
        <w:tc>
          <w:tcPr>
            <w:tcW w:w="838" w:type="dxa"/>
          </w:tcPr>
          <w:p w14:paraId="3BD5A080" w14:textId="77777777" w:rsidR="00D4165A" w:rsidRPr="00AB5D9F" w:rsidRDefault="00D4165A" w:rsidP="00D4165A">
            <w:pPr>
              <w:spacing w:line="259" w:lineRule="auto"/>
              <w:jc w:val="left"/>
              <w:rPr>
                <w:rFonts w:cs="Times New Roman"/>
                <w:szCs w:val="24"/>
                <w:lang w:val="en-GB"/>
              </w:rPr>
            </w:pPr>
          </w:p>
        </w:tc>
      </w:tr>
      <w:tr w:rsidR="00D4165A" w:rsidRPr="00AB5D9F" w14:paraId="239B74E6" w14:textId="77777777" w:rsidTr="00DA2DBD">
        <w:tc>
          <w:tcPr>
            <w:tcW w:w="2830" w:type="dxa"/>
            <w:gridSpan w:val="2"/>
          </w:tcPr>
          <w:p w14:paraId="49DE36BC"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6CE69393" w14:textId="77777777" w:rsidR="00D4165A" w:rsidRPr="00AB5D9F" w:rsidRDefault="00D4165A" w:rsidP="00D4165A">
            <w:pPr>
              <w:spacing w:line="259" w:lineRule="auto"/>
              <w:jc w:val="left"/>
              <w:rPr>
                <w:rFonts w:cs="Times New Roman"/>
                <w:szCs w:val="24"/>
                <w:lang w:val="en-GB"/>
              </w:rPr>
            </w:pPr>
          </w:p>
        </w:tc>
        <w:tc>
          <w:tcPr>
            <w:tcW w:w="1276" w:type="dxa"/>
          </w:tcPr>
          <w:p w14:paraId="64B860F7" w14:textId="77777777" w:rsidR="00D4165A" w:rsidRPr="00AB5D9F" w:rsidRDefault="00D4165A" w:rsidP="00D4165A">
            <w:pPr>
              <w:spacing w:line="259" w:lineRule="auto"/>
              <w:jc w:val="left"/>
              <w:rPr>
                <w:rFonts w:cs="Times New Roman"/>
                <w:szCs w:val="24"/>
                <w:lang w:val="en-GB"/>
              </w:rPr>
            </w:pPr>
          </w:p>
        </w:tc>
        <w:tc>
          <w:tcPr>
            <w:tcW w:w="709" w:type="dxa"/>
          </w:tcPr>
          <w:p w14:paraId="106CD999" w14:textId="6CFBE680" w:rsidR="00D4165A" w:rsidRPr="00AB5D9F" w:rsidRDefault="00EF4C3D" w:rsidP="00D4165A">
            <w:pPr>
              <w:spacing w:line="259" w:lineRule="auto"/>
              <w:jc w:val="left"/>
              <w:rPr>
                <w:rFonts w:cs="Times New Roman"/>
                <w:szCs w:val="24"/>
                <w:lang w:val="en-GB"/>
              </w:rPr>
            </w:pPr>
            <w:r w:rsidRPr="00AB5D9F">
              <w:rPr>
                <w:rFonts w:cs="Times New Roman"/>
                <w:szCs w:val="24"/>
              </w:rPr>
              <w:t>0.151</w:t>
            </w:r>
          </w:p>
        </w:tc>
        <w:tc>
          <w:tcPr>
            <w:tcW w:w="992" w:type="dxa"/>
          </w:tcPr>
          <w:p w14:paraId="3AE46B58" w14:textId="77777777" w:rsidR="00D4165A" w:rsidRPr="00AB5D9F" w:rsidRDefault="00D4165A" w:rsidP="00D4165A">
            <w:pPr>
              <w:spacing w:line="259" w:lineRule="auto"/>
              <w:jc w:val="left"/>
              <w:rPr>
                <w:rFonts w:cs="Times New Roman"/>
                <w:szCs w:val="24"/>
                <w:lang w:val="en-GB"/>
              </w:rPr>
            </w:pPr>
          </w:p>
        </w:tc>
        <w:tc>
          <w:tcPr>
            <w:tcW w:w="1141" w:type="dxa"/>
          </w:tcPr>
          <w:p w14:paraId="67F6E19D" w14:textId="77777777" w:rsidR="00D4165A" w:rsidRPr="00AB5D9F" w:rsidRDefault="00D4165A" w:rsidP="00D4165A">
            <w:pPr>
              <w:spacing w:line="259" w:lineRule="auto"/>
              <w:jc w:val="left"/>
              <w:rPr>
                <w:rFonts w:cs="Times New Roman"/>
                <w:szCs w:val="24"/>
                <w:lang w:val="en-GB"/>
              </w:rPr>
            </w:pPr>
          </w:p>
        </w:tc>
        <w:tc>
          <w:tcPr>
            <w:tcW w:w="838" w:type="dxa"/>
          </w:tcPr>
          <w:p w14:paraId="053A2B4A" w14:textId="04773067" w:rsidR="00D4165A" w:rsidRPr="00AB5D9F" w:rsidRDefault="00AE401A" w:rsidP="00D4165A">
            <w:pPr>
              <w:spacing w:line="259" w:lineRule="auto"/>
              <w:jc w:val="left"/>
              <w:rPr>
                <w:rFonts w:cs="Times New Roman"/>
                <w:szCs w:val="24"/>
                <w:lang w:val="en-GB"/>
              </w:rPr>
            </w:pPr>
            <w:r w:rsidRPr="00AB5D9F">
              <w:rPr>
                <w:rFonts w:cs="Times New Roman"/>
                <w:szCs w:val="24"/>
              </w:rPr>
              <w:t>0.137</w:t>
            </w:r>
          </w:p>
        </w:tc>
      </w:tr>
      <w:tr w:rsidR="00D4165A" w:rsidRPr="00AB5D9F" w14:paraId="6002E8B4" w14:textId="77777777" w:rsidTr="00DA2DBD">
        <w:tc>
          <w:tcPr>
            <w:tcW w:w="988" w:type="dxa"/>
            <w:tcBorders>
              <w:right w:val="nil"/>
            </w:tcBorders>
          </w:tcPr>
          <w:p w14:paraId="1DE06C2E"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5A2E545"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154269A0" w14:textId="737A9E38" w:rsidR="00D4165A" w:rsidRPr="00AB5D9F" w:rsidRDefault="00EF4C3D" w:rsidP="00D4165A">
            <w:pPr>
              <w:spacing w:line="259" w:lineRule="auto"/>
              <w:jc w:val="left"/>
              <w:rPr>
                <w:rFonts w:cs="Times New Roman"/>
                <w:szCs w:val="24"/>
                <w:lang w:val="en-GB"/>
              </w:rPr>
            </w:pPr>
            <w:r w:rsidRPr="00AB5D9F">
              <w:rPr>
                <w:rFonts w:cs="Times New Roman"/>
                <w:szCs w:val="24"/>
              </w:rPr>
              <w:t>236 (68.4)</w:t>
            </w:r>
          </w:p>
        </w:tc>
        <w:tc>
          <w:tcPr>
            <w:tcW w:w="1276" w:type="dxa"/>
          </w:tcPr>
          <w:p w14:paraId="2FDAE5A2" w14:textId="415CDE2B" w:rsidR="00D4165A" w:rsidRPr="00AB5D9F" w:rsidRDefault="00EF4C3D" w:rsidP="00D4165A">
            <w:pPr>
              <w:spacing w:line="259" w:lineRule="auto"/>
              <w:jc w:val="left"/>
              <w:rPr>
                <w:rFonts w:cs="Times New Roman"/>
                <w:szCs w:val="24"/>
                <w:lang w:val="en-GB"/>
              </w:rPr>
            </w:pPr>
            <w:r w:rsidRPr="00AB5D9F">
              <w:rPr>
                <w:rFonts w:cs="Times New Roman"/>
                <w:szCs w:val="24"/>
              </w:rPr>
              <w:t>843 (74.8)</w:t>
            </w:r>
          </w:p>
        </w:tc>
        <w:tc>
          <w:tcPr>
            <w:tcW w:w="709" w:type="dxa"/>
          </w:tcPr>
          <w:p w14:paraId="7BA84EC4" w14:textId="77777777" w:rsidR="00D4165A" w:rsidRPr="00AB5D9F" w:rsidRDefault="00D4165A" w:rsidP="00D4165A">
            <w:pPr>
              <w:spacing w:line="259" w:lineRule="auto"/>
              <w:jc w:val="left"/>
              <w:rPr>
                <w:rFonts w:cs="Times New Roman"/>
                <w:szCs w:val="24"/>
                <w:lang w:val="en-GB"/>
              </w:rPr>
            </w:pPr>
          </w:p>
        </w:tc>
        <w:tc>
          <w:tcPr>
            <w:tcW w:w="992" w:type="dxa"/>
          </w:tcPr>
          <w:p w14:paraId="02E2AA05" w14:textId="72722999" w:rsidR="00D4165A" w:rsidRPr="00AB5D9F" w:rsidRDefault="00AE401A" w:rsidP="00D4165A">
            <w:pPr>
              <w:spacing w:line="259" w:lineRule="auto"/>
              <w:jc w:val="left"/>
              <w:rPr>
                <w:rFonts w:cs="Times New Roman"/>
                <w:szCs w:val="24"/>
                <w:lang w:val="en-GB"/>
              </w:rPr>
            </w:pPr>
            <w:r w:rsidRPr="00AB5D9F">
              <w:rPr>
                <w:rFonts w:cs="Times New Roman"/>
                <w:szCs w:val="24"/>
              </w:rPr>
              <w:t>173 (70.9)</w:t>
            </w:r>
          </w:p>
        </w:tc>
        <w:tc>
          <w:tcPr>
            <w:tcW w:w="1141" w:type="dxa"/>
          </w:tcPr>
          <w:p w14:paraId="4CA13C2F" w14:textId="71225F95" w:rsidR="00D4165A" w:rsidRPr="00AB5D9F" w:rsidRDefault="00AE401A" w:rsidP="00D4165A">
            <w:pPr>
              <w:spacing w:line="259" w:lineRule="auto"/>
              <w:jc w:val="left"/>
              <w:rPr>
                <w:rFonts w:cs="Times New Roman"/>
                <w:szCs w:val="24"/>
                <w:lang w:val="en-GB"/>
              </w:rPr>
            </w:pPr>
            <w:r w:rsidRPr="00AB5D9F">
              <w:rPr>
                <w:rFonts w:cs="Times New Roman"/>
                <w:szCs w:val="24"/>
              </w:rPr>
              <w:t>843 (74.9)</w:t>
            </w:r>
          </w:p>
        </w:tc>
        <w:tc>
          <w:tcPr>
            <w:tcW w:w="838" w:type="dxa"/>
          </w:tcPr>
          <w:p w14:paraId="608EC405" w14:textId="77777777" w:rsidR="00D4165A" w:rsidRPr="00AB5D9F" w:rsidRDefault="00D4165A" w:rsidP="00D4165A">
            <w:pPr>
              <w:spacing w:line="259" w:lineRule="auto"/>
              <w:jc w:val="left"/>
              <w:rPr>
                <w:rFonts w:cs="Times New Roman"/>
                <w:szCs w:val="24"/>
                <w:lang w:val="en-GB"/>
              </w:rPr>
            </w:pPr>
          </w:p>
        </w:tc>
      </w:tr>
      <w:tr w:rsidR="00D4165A" w:rsidRPr="00AB5D9F" w14:paraId="46C3D755" w14:textId="77777777" w:rsidTr="00DA2DBD">
        <w:tc>
          <w:tcPr>
            <w:tcW w:w="988" w:type="dxa"/>
            <w:tcBorders>
              <w:right w:val="nil"/>
            </w:tcBorders>
          </w:tcPr>
          <w:p w14:paraId="6AA62904"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3806050"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6EFB9914" w14:textId="41124511" w:rsidR="00D4165A" w:rsidRPr="00AB5D9F" w:rsidRDefault="00EF4C3D" w:rsidP="00D4165A">
            <w:pPr>
              <w:spacing w:line="259" w:lineRule="auto"/>
              <w:jc w:val="left"/>
              <w:rPr>
                <w:rFonts w:cs="Times New Roman"/>
                <w:szCs w:val="24"/>
                <w:lang w:val="en-GB"/>
              </w:rPr>
            </w:pPr>
            <w:r w:rsidRPr="00AB5D9F">
              <w:rPr>
                <w:rFonts w:cs="Times New Roman"/>
                <w:szCs w:val="24"/>
              </w:rPr>
              <w:t>67 (19.4)</w:t>
            </w:r>
          </w:p>
        </w:tc>
        <w:tc>
          <w:tcPr>
            <w:tcW w:w="1276" w:type="dxa"/>
          </w:tcPr>
          <w:p w14:paraId="452C8110" w14:textId="1F47CF0C" w:rsidR="00D4165A" w:rsidRPr="00AB5D9F" w:rsidRDefault="00EF4C3D" w:rsidP="00D4165A">
            <w:pPr>
              <w:spacing w:line="259" w:lineRule="auto"/>
              <w:jc w:val="left"/>
              <w:rPr>
                <w:rFonts w:cs="Times New Roman"/>
                <w:szCs w:val="24"/>
                <w:lang w:val="en-GB"/>
              </w:rPr>
            </w:pPr>
            <w:r w:rsidRPr="00AB5D9F">
              <w:rPr>
                <w:rFonts w:cs="Times New Roman"/>
                <w:szCs w:val="24"/>
              </w:rPr>
              <w:t>161 (14.3)</w:t>
            </w:r>
          </w:p>
        </w:tc>
        <w:tc>
          <w:tcPr>
            <w:tcW w:w="709" w:type="dxa"/>
          </w:tcPr>
          <w:p w14:paraId="576012C3" w14:textId="77777777" w:rsidR="00D4165A" w:rsidRPr="00AB5D9F" w:rsidRDefault="00D4165A" w:rsidP="00D4165A">
            <w:pPr>
              <w:spacing w:line="259" w:lineRule="auto"/>
              <w:jc w:val="left"/>
              <w:rPr>
                <w:rFonts w:cs="Times New Roman"/>
                <w:szCs w:val="24"/>
                <w:lang w:val="en-GB"/>
              </w:rPr>
            </w:pPr>
          </w:p>
        </w:tc>
        <w:tc>
          <w:tcPr>
            <w:tcW w:w="992" w:type="dxa"/>
          </w:tcPr>
          <w:p w14:paraId="1BBC956A" w14:textId="02D8A338" w:rsidR="00D4165A" w:rsidRPr="00AB5D9F" w:rsidRDefault="00AE401A" w:rsidP="00D4165A">
            <w:pPr>
              <w:spacing w:line="259" w:lineRule="auto"/>
              <w:jc w:val="left"/>
              <w:rPr>
                <w:rFonts w:cs="Times New Roman"/>
                <w:szCs w:val="24"/>
                <w:lang w:val="en-GB"/>
              </w:rPr>
            </w:pPr>
            <w:r w:rsidRPr="00AB5D9F">
              <w:rPr>
                <w:rFonts w:cs="Times New Roman"/>
                <w:szCs w:val="24"/>
              </w:rPr>
              <w:t>47 (19.3)</w:t>
            </w:r>
          </w:p>
        </w:tc>
        <w:tc>
          <w:tcPr>
            <w:tcW w:w="1141" w:type="dxa"/>
          </w:tcPr>
          <w:p w14:paraId="2CBCBD6E" w14:textId="566A09F5" w:rsidR="00D4165A" w:rsidRPr="00AB5D9F" w:rsidRDefault="00AE401A" w:rsidP="00D4165A">
            <w:pPr>
              <w:spacing w:line="259" w:lineRule="auto"/>
              <w:jc w:val="left"/>
              <w:rPr>
                <w:rFonts w:cs="Times New Roman"/>
                <w:szCs w:val="24"/>
                <w:lang w:val="en-GB"/>
              </w:rPr>
            </w:pPr>
            <w:r w:rsidRPr="00AB5D9F">
              <w:rPr>
                <w:rFonts w:cs="Times New Roman"/>
                <w:szCs w:val="24"/>
              </w:rPr>
              <w:t>160 (14.2)</w:t>
            </w:r>
          </w:p>
        </w:tc>
        <w:tc>
          <w:tcPr>
            <w:tcW w:w="838" w:type="dxa"/>
          </w:tcPr>
          <w:p w14:paraId="5FBBE818" w14:textId="77777777" w:rsidR="00D4165A" w:rsidRPr="00AB5D9F" w:rsidRDefault="00D4165A" w:rsidP="00D4165A">
            <w:pPr>
              <w:spacing w:line="259" w:lineRule="auto"/>
              <w:jc w:val="left"/>
              <w:rPr>
                <w:rFonts w:cs="Times New Roman"/>
                <w:szCs w:val="24"/>
                <w:lang w:val="en-GB"/>
              </w:rPr>
            </w:pPr>
          </w:p>
        </w:tc>
      </w:tr>
      <w:tr w:rsidR="00D4165A" w:rsidRPr="00AB5D9F" w14:paraId="028D0B10" w14:textId="77777777" w:rsidTr="00DA2DBD">
        <w:tc>
          <w:tcPr>
            <w:tcW w:w="988" w:type="dxa"/>
            <w:tcBorders>
              <w:right w:val="nil"/>
            </w:tcBorders>
          </w:tcPr>
          <w:p w14:paraId="62289FF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B8D702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0C14E642" w14:textId="05B91718" w:rsidR="00D4165A" w:rsidRPr="00AB5D9F" w:rsidRDefault="00EF4C3D" w:rsidP="00D4165A">
            <w:pPr>
              <w:spacing w:line="259" w:lineRule="auto"/>
              <w:jc w:val="left"/>
              <w:rPr>
                <w:rFonts w:cs="Times New Roman"/>
                <w:szCs w:val="24"/>
                <w:lang w:val="en-GB"/>
              </w:rPr>
            </w:pPr>
            <w:r w:rsidRPr="00AB5D9F">
              <w:rPr>
                <w:rFonts w:cs="Times New Roman"/>
                <w:szCs w:val="24"/>
              </w:rPr>
              <w:t>42 (12.2)</w:t>
            </w:r>
          </w:p>
        </w:tc>
        <w:tc>
          <w:tcPr>
            <w:tcW w:w="1276" w:type="dxa"/>
          </w:tcPr>
          <w:p w14:paraId="18D23424" w14:textId="6BBCF1DA" w:rsidR="00D4165A" w:rsidRPr="00AB5D9F" w:rsidRDefault="00EF4C3D" w:rsidP="00D4165A">
            <w:pPr>
              <w:spacing w:line="259" w:lineRule="auto"/>
              <w:jc w:val="left"/>
              <w:rPr>
                <w:rFonts w:cs="Times New Roman"/>
                <w:szCs w:val="24"/>
                <w:lang w:val="en-GB"/>
              </w:rPr>
            </w:pPr>
            <w:r w:rsidRPr="00AB5D9F">
              <w:rPr>
                <w:rFonts w:cs="Times New Roman"/>
                <w:szCs w:val="24"/>
              </w:rPr>
              <w:t>123 (10.9)</w:t>
            </w:r>
          </w:p>
        </w:tc>
        <w:tc>
          <w:tcPr>
            <w:tcW w:w="709" w:type="dxa"/>
          </w:tcPr>
          <w:p w14:paraId="53270B77" w14:textId="77777777" w:rsidR="00D4165A" w:rsidRPr="00AB5D9F" w:rsidRDefault="00D4165A" w:rsidP="00D4165A">
            <w:pPr>
              <w:spacing w:line="259" w:lineRule="auto"/>
              <w:jc w:val="left"/>
              <w:rPr>
                <w:rFonts w:cs="Times New Roman"/>
                <w:szCs w:val="24"/>
                <w:lang w:val="en-GB"/>
              </w:rPr>
            </w:pPr>
          </w:p>
        </w:tc>
        <w:tc>
          <w:tcPr>
            <w:tcW w:w="992" w:type="dxa"/>
          </w:tcPr>
          <w:p w14:paraId="1BEFAB86" w14:textId="7DBF3542" w:rsidR="00D4165A" w:rsidRPr="00AB5D9F" w:rsidRDefault="00AE401A" w:rsidP="00D4165A">
            <w:pPr>
              <w:spacing w:line="259" w:lineRule="auto"/>
              <w:jc w:val="left"/>
              <w:rPr>
                <w:rFonts w:cs="Times New Roman"/>
                <w:szCs w:val="24"/>
                <w:lang w:val="en-GB"/>
              </w:rPr>
            </w:pPr>
            <w:r w:rsidRPr="00AB5D9F">
              <w:rPr>
                <w:rFonts w:cs="Times New Roman"/>
                <w:szCs w:val="24"/>
              </w:rPr>
              <w:t>24 (9.8)</w:t>
            </w:r>
          </w:p>
        </w:tc>
        <w:tc>
          <w:tcPr>
            <w:tcW w:w="1141" w:type="dxa"/>
          </w:tcPr>
          <w:p w14:paraId="5493FE9B" w14:textId="5F34D4AC" w:rsidR="00D4165A" w:rsidRPr="00AB5D9F" w:rsidRDefault="00AE401A" w:rsidP="00D4165A">
            <w:pPr>
              <w:spacing w:line="259" w:lineRule="auto"/>
              <w:jc w:val="left"/>
              <w:rPr>
                <w:rFonts w:cs="Times New Roman"/>
                <w:szCs w:val="24"/>
                <w:lang w:val="en-GB"/>
              </w:rPr>
            </w:pPr>
            <w:r w:rsidRPr="00AB5D9F">
              <w:rPr>
                <w:rFonts w:cs="Times New Roman"/>
                <w:szCs w:val="24"/>
              </w:rPr>
              <w:t>123 (10.9)</w:t>
            </w:r>
          </w:p>
        </w:tc>
        <w:tc>
          <w:tcPr>
            <w:tcW w:w="838" w:type="dxa"/>
          </w:tcPr>
          <w:p w14:paraId="4C9B72B9" w14:textId="77777777" w:rsidR="00D4165A" w:rsidRPr="00AB5D9F" w:rsidRDefault="00D4165A" w:rsidP="00D4165A">
            <w:pPr>
              <w:spacing w:line="259" w:lineRule="auto"/>
              <w:jc w:val="left"/>
              <w:rPr>
                <w:rFonts w:cs="Times New Roman"/>
                <w:szCs w:val="24"/>
                <w:lang w:val="en-GB"/>
              </w:rPr>
            </w:pPr>
          </w:p>
        </w:tc>
      </w:tr>
      <w:tr w:rsidR="00D4165A" w:rsidRPr="00AB5D9F" w14:paraId="46CC9299" w14:textId="77777777" w:rsidTr="00DA2DBD">
        <w:tc>
          <w:tcPr>
            <w:tcW w:w="2830" w:type="dxa"/>
            <w:gridSpan w:val="2"/>
          </w:tcPr>
          <w:p w14:paraId="77EE0ED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02BC70DB" w14:textId="77777777" w:rsidR="00D4165A" w:rsidRPr="00AB5D9F" w:rsidRDefault="00D4165A" w:rsidP="00D4165A">
            <w:pPr>
              <w:spacing w:line="259" w:lineRule="auto"/>
              <w:jc w:val="left"/>
              <w:rPr>
                <w:rFonts w:cs="Times New Roman"/>
                <w:szCs w:val="24"/>
                <w:lang w:val="en-GB"/>
              </w:rPr>
            </w:pPr>
          </w:p>
        </w:tc>
        <w:tc>
          <w:tcPr>
            <w:tcW w:w="1276" w:type="dxa"/>
          </w:tcPr>
          <w:p w14:paraId="124239D5" w14:textId="77777777" w:rsidR="00D4165A" w:rsidRPr="00AB5D9F" w:rsidRDefault="00D4165A" w:rsidP="00D4165A">
            <w:pPr>
              <w:spacing w:line="259" w:lineRule="auto"/>
              <w:jc w:val="left"/>
              <w:rPr>
                <w:rFonts w:cs="Times New Roman"/>
                <w:szCs w:val="24"/>
                <w:lang w:val="en-GB"/>
              </w:rPr>
            </w:pPr>
          </w:p>
        </w:tc>
        <w:tc>
          <w:tcPr>
            <w:tcW w:w="709" w:type="dxa"/>
          </w:tcPr>
          <w:p w14:paraId="11B163AC" w14:textId="503C33E6" w:rsidR="00D4165A" w:rsidRPr="00AB5D9F" w:rsidRDefault="00EF4C3D" w:rsidP="00D4165A">
            <w:pPr>
              <w:spacing w:line="259" w:lineRule="auto"/>
              <w:jc w:val="left"/>
              <w:rPr>
                <w:rFonts w:cs="Times New Roman"/>
                <w:szCs w:val="24"/>
                <w:lang w:val="en-GB"/>
              </w:rPr>
            </w:pPr>
            <w:r w:rsidRPr="00AB5D9F">
              <w:rPr>
                <w:rFonts w:cs="Times New Roman"/>
                <w:szCs w:val="24"/>
              </w:rPr>
              <w:t>0.072</w:t>
            </w:r>
          </w:p>
        </w:tc>
        <w:tc>
          <w:tcPr>
            <w:tcW w:w="992" w:type="dxa"/>
          </w:tcPr>
          <w:p w14:paraId="5D4965F2" w14:textId="77777777" w:rsidR="00D4165A" w:rsidRPr="00AB5D9F" w:rsidRDefault="00D4165A" w:rsidP="00D4165A">
            <w:pPr>
              <w:spacing w:line="259" w:lineRule="auto"/>
              <w:jc w:val="left"/>
              <w:rPr>
                <w:rFonts w:cs="Times New Roman"/>
                <w:szCs w:val="24"/>
                <w:lang w:val="en-GB"/>
              </w:rPr>
            </w:pPr>
          </w:p>
        </w:tc>
        <w:tc>
          <w:tcPr>
            <w:tcW w:w="1141" w:type="dxa"/>
          </w:tcPr>
          <w:p w14:paraId="63D8D20C" w14:textId="77777777" w:rsidR="00D4165A" w:rsidRPr="00AB5D9F" w:rsidRDefault="00D4165A" w:rsidP="00D4165A">
            <w:pPr>
              <w:spacing w:line="259" w:lineRule="auto"/>
              <w:jc w:val="left"/>
              <w:rPr>
                <w:rFonts w:cs="Times New Roman"/>
                <w:szCs w:val="24"/>
                <w:lang w:val="en-GB"/>
              </w:rPr>
            </w:pPr>
          </w:p>
        </w:tc>
        <w:tc>
          <w:tcPr>
            <w:tcW w:w="838" w:type="dxa"/>
          </w:tcPr>
          <w:p w14:paraId="0FFF0E19" w14:textId="5D04CD0F" w:rsidR="00D4165A" w:rsidRPr="00AB5D9F" w:rsidRDefault="00AE401A" w:rsidP="00D4165A">
            <w:pPr>
              <w:spacing w:line="259" w:lineRule="auto"/>
              <w:jc w:val="left"/>
              <w:rPr>
                <w:rFonts w:cs="Times New Roman"/>
                <w:szCs w:val="24"/>
                <w:lang w:val="en-GB"/>
              </w:rPr>
            </w:pPr>
            <w:r w:rsidRPr="00AB5D9F">
              <w:rPr>
                <w:rFonts w:cs="Times New Roman"/>
                <w:szCs w:val="24"/>
              </w:rPr>
              <w:t>0.082</w:t>
            </w:r>
          </w:p>
        </w:tc>
      </w:tr>
      <w:tr w:rsidR="00D4165A" w:rsidRPr="00AB5D9F" w14:paraId="207119C7" w14:textId="77777777" w:rsidTr="00DA2DBD">
        <w:tc>
          <w:tcPr>
            <w:tcW w:w="988" w:type="dxa"/>
            <w:tcBorders>
              <w:right w:val="nil"/>
            </w:tcBorders>
          </w:tcPr>
          <w:p w14:paraId="3120D64B"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3C9C580"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7EAA998F" w14:textId="3868F836" w:rsidR="00D4165A" w:rsidRPr="00AB5D9F" w:rsidRDefault="00EF4C3D" w:rsidP="00D4165A">
            <w:pPr>
              <w:spacing w:line="259" w:lineRule="auto"/>
              <w:jc w:val="left"/>
              <w:rPr>
                <w:rFonts w:cs="Times New Roman"/>
                <w:szCs w:val="24"/>
                <w:lang w:val="en-GB"/>
              </w:rPr>
            </w:pPr>
            <w:r w:rsidRPr="00AB5D9F">
              <w:rPr>
                <w:rFonts w:cs="Times New Roman"/>
                <w:szCs w:val="24"/>
              </w:rPr>
              <w:t>42 (12.2)</w:t>
            </w:r>
          </w:p>
        </w:tc>
        <w:tc>
          <w:tcPr>
            <w:tcW w:w="1276" w:type="dxa"/>
          </w:tcPr>
          <w:p w14:paraId="71D20FE3" w14:textId="2869C371" w:rsidR="00D4165A" w:rsidRPr="00AB5D9F" w:rsidRDefault="00EF4C3D" w:rsidP="00D4165A">
            <w:pPr>
              <w:spacing w:line="259" w:lineRule="auto"/>
              <w:jc w:val="left"/>
              <w:rPr>
                <w:rFonts w:cs="Times New Roman"/>
                <w:szCs w:val="24"/>
                <w:lang w:val="en-GB"/>
              </w:rPr>
            </w:pPr>
            <w:r w:rsidRPr="00AB5D9F">
              <w:rPr>
                <w:rFonts w:cs="Times New Roman"/>
                <w:szCs w:val="24"/>
              </w:rPr>
              <w:t>165 (14.6)</w:t>
            </w:r>
          </w:p>
        </w:tc>
        <w:tc>
          <w:tcPr>
            <w:tcW w:w="709" w:type="dxa"/>
          </w:tcPr>
          <w:p w14:paraId="22B86AEE" w14:textId="6CDF5E94" w:rsidR="00D4165A" w:rsidRPr="00AB5D9F" w:rsidRDefault="00D4165A" w:rsidP="00D4165A">
            <w:pPr>
              <w:spacing w:line="259" w:lineRule="auto"/>
              <w:jc w:val="left"/>
              <w:rPr>
                <w:rFonts w:cs="Times New Roman"/>
                <w:szCs w:val="24"/>
                <w:lang w:val="en-GB"/>
              </w:rPr>
            </w:pPr>
          </w:p>
        </w:tc>
        <w:tc>
          <w:tcPr>
            <w:tcW w:w="992" w:type="dxa"/>
          </w:tcPr>
          <w:p w14:paraId="17EB02DB" w14:textId="1C6125BE" w:rsidR="00D4165A" w:rsidRPr="00AB5D9F" w:rsidRDefault="00AE401A" w:rsidP="00D4165A">
            <w:pPr>
              <w:spacing w:line="259" w:lineRule="auto"/>
              <w:jc w:val="left"/>
              <w:rPr>
                <w:rFonts w:cs="Times New Roman"/>
                <w:szCs w:val="24"/>
                <w:lang w:val="en-GB"/>
              </w:rPr>
            </w:pPr>
            <w:r w:rsidRPr="00AB5D9F">
              <w:rPr>
                <w:rFonts w:cs="Times New Roman"/>
                <w:szCs w:val="24"/>
              </w:rPr>
              <w:t>29 (11.9)</w:t>
            </w:r>
          </w:p>
        </w:tc>
        <w:tc>
          <w:tcPr>
            <w:tcW w:w="1141" w:type="dxa"/>
          </w:tcPr>
          <w:p w14:paraId="2DD94F98" w14:textId="22EBA6B0" w:rsidR="00D4165A" w:rsidRPr="00AB5D9F" w:rsidRDefault="00AE401A" w:rsidP="00D4165A">
            <w:pPr>
              <w:spacing w:line="259" w:lineRule="auto"/>
              <w:jc w:val="left"/>
              <w:rPr>
                <w:rFonts w:cs="Times New Roman"/>
                <w:szCs w:val="24"/>
                <w:lang w:val="en-GB"/>
              </w:rPr>
            </w:pPr>
            <w:r w:rsidRPr="00AB5D9F">
              <w:rPr>
                <w:rFonts w:cs="Times New Roman"/>
                <w:szCs w:val="24"/>
              </w:rPr>
              <w:t>165 (14.7)</w:t>
            </w:r>
          </w:p>
        </w:tc>
        <w:tc>
          <w:tcPr>
            <w:tcW w:w="838" w:type="dxa"/>
          </w:tcPr>
          <w:p w14:paraId="04CF515D" w14:textId="236584A3" w:rsidR="00D4165A" w:rsidRPr="00AB5D9F" w:rsidRDefault="00D4165A" w:rsidP="00D4165A">
            <w:pPr>
              <w:spacing w:line="259" w:lineRule="auto"/>
              <w:jc w:val="left"/>
              <w:rPr>
                <w:rFonts w:cs="Times New Roman"/>
                <w:szCs w:val="24"/>
                <w:lang w:val="en-GB"/>
              </w:rPr>
            </w:pPr>
          </w:p>
        </w:tc>
      </w:tr>
      <w:tr w:rsidR="00D4165A" w:rsidRPr="00AB5D9F" w14:paraId="1F2CAE76" w14:textId="77777777" w:rsidTr="00DA2DBD">
        <w:tc>
          <w:tcPr>
            <w:tcW w:w="2830" w:type="dxa"/>
            <w:gridSpan w:val="2"/>
          </w:tcPr>
          <w:p w14:paraId="2DF6BB97"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6D875097" w14:textId="77777777" w:rsidR="00D4165A" w:rsidRPr="00AB5D9F" w:rsidRDefault="00D4165A" w:rsidP="00D4165A">
            <w:pPr>
              <w:spacing w:line="259" w:lineRule="auto"/>
              <w:jc w:val="left"/>
              <w:rPr>
                <w:rFonts w:cs="Times New Roman"/>
                <w:szCs w:val="24"/>
                <w:lang w:val="en-GB"/>
              </w:rPr>
            </w:pPr>
          </w:p>
        </w:tc>
        <w:tc>
          <w:tcPr>
            <w:tcW w:w="1276" w:type="dxa"/>
          </w:tcPr>
          <w:p w14:paraId="7B2BAEA8" w14:textId="77777777" w:rsidR="00D4165A" w:rsidRPr="00AB5D9F" w:rsidRDefault="00D4165A" w:rsidP="00D4165A">
            <w:pPr>
              <w:spacing w:line="259" w:lineRule="auto"/>
              <w:jc w:val="left"/>
              <w:rPr>
                <w:rFonts w:cs="Times New Roman"/>
                <w:szCs w:val="24"/>
                <w:lang w:val="en-GB"/>
              </w:rPr>
            </w:pPr>
          </w:p>
        </w:tc>
        <w:tc>
          <w:tcPr>
            <w:tcW w:w="709" w:type="dxa"/>
          </w:tcPr>
          <w:p w14:paraId="55D86255" w14:textId="7574AA9C" w:rsidR="00D4165A" w:rsidRPr="00AB5D9F" w:rsidRDefault="00EF4C3D" w:rsidP="00D4165A">
            <w:pPr>
              <w:spacing w:line="259" w:lineRule="auto"/>
              <w:jc w:val="left"/>
              <w:rPr>
                <w:rFonts w:cs="Times New Roman"/>
                <w:szCs w:val="24"/>
                <w:lang w:val="en-GB"/>
              </w:rPr>
            </w:pPr>
            <w:r w:rsidRPr="00AB5D9F">
              <w:rPr>
                <w:rFonts w:cs="Times New Roman"/>
                <w:szCs w:val="24"/>
              </w:rPr>
              <w:t>0.124</w:t>
            </w:r>
          </w:p>
        </w:tc>
        <w:tc>
          <w:tcPr>
            <w:tcW w:w="992" w:type="dxa"/>
          </w:tcPr>
          <w:p w14:paraId="69414818" w14:textId="77777777" w:rsidR="00D4165A" w:rsidRPr="00AB5D9F" w:rsidRDefault="00D4165A" w:rsidP="00D4165A">
            <w:pPr>
              <w:spacing w:line="259" w:lineRule="auto"/>
              <w:jc w:val="left"/>
              <w:rPr>
                <w:rFonts w:cs="Times New Roman"/>
                <w:szCs w:val="24"/>
                <w:lang w:val="en-GB"/>
              </w:rPr>
            </w:pPr>
          </w:p>
        </w:tc>
        <w:tc>
          <w:tcPr>
            <w:tcW w:w="1141" w:type="dxa"/>
          </w:tcPr>
          <w:p w14:paraId="0877AC2B" w14:textId="77777777" w:rsidR="00D4165A" w:rsidRPr="00AB5D9F" w:rsidRDefault="00D4165A" w:rsidP="00D4165A">
            <w:pPr>
              <w:spacing w:line="259" w:lineRule="auto"/>
              <w:jc w:val="left"/>
              <w:rPr>
                <w:rFonts w:cs="Times New Roman"/>
                <w:szCs w:val="24"/>
                <w:lang w:val="en-GB"/>
              </w:rPr>
            </w:pPr>
          </w:p>
        </w:tc>
        <w:tc>
          <w:tcPr>
            <w:tcW w:w="838" w:type="dxa"/>
          </w:tcPr>
          <w:p w14:paraId="7214B33A" w14:textId="089E1D03" w:rsidR="00D4165A" w:rsidRPr="00AB5D9F" w:rsidRDefault="00AE401A" w:rsidP="00D4165A">
            <w:pPr>
              <w:spacing w:line="259" w:lineRule="auto"/>
              <w:jc w:val="left"/>
              <w:rPr>
                <w:rFonts w:cs="Times New Roman"/>
                <w:szCs w:val="24"/>
                <w:lang w:val="en-GB"/>
              </w:rPr>
            </w:pPr>
            <w:r w:rsidRPr="00AB5D9F">
              <w:rPr>
                <w:rFonts w:cs="Times New Roman"/>
                <w:szCs w:val="24"/>
              </w:rPr>
              <w:t>0.035</w:t>
            </w:r>
          </w:p>
        </w:tc>
      </w:tr>
      <w:tr w:rsidR="00D4165A" w:rsidRPr="00AB5D9F" w14:paraId="50663C93" w14:textId="77777777" w:rsidTr="00DA2DBD">
        <w:tc>
          <w:tcPr>
            <w:tcW w:w="988" w:type="dxa"/>
            <w:tcBorders>
              <w:right w:val="nil"/>
            </w:tcBorders>
          </w:tcPr>
          <w:p w14:paraId="102D980C"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02EBA29"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5BA87A67" w14:textId="5B5C61F7" w:rsidR="00D4165A" w:rsidRPr="00AB5D9F" w:rsidRDefault="00EF4C3D" w:rsidP="00D4165A">
            <w:pPr>
              <w:spacing w:line="259" w:lineRule="auto"/>
              <w:jc w:val="left"/>
              <w:rPr>
                <w:rFonts w:cs="Times New Roman"/>
                <w:szCs w:val="24"/>
                <w:lang w:val="en-GB"/>
              </w:rPr>
            </w:pPr>
            <w:r w:rsidRPr="00AB5D9F">
              <w:rPr>
                <w:rFonts w:cs="Times New Roman"/>
                <w:szCs w:val="24"/>
              </w:rPr>
              <w:t>284 (82.3)</w:t>
            </w:r>
          </w:p>
        </w:tc>
        <w:tc>
          <w:tcPr>
            <w:tcW w:w="1276" w:type="dxa"/>
          </w:tcPr>
          <w:p w14:paraId="696CB481" w14:textId="3613C7B4" w:rsidR="00D4165A" w:rsidRPr="00AB5D9F" w:rsidRDefault="00EF4C3D" w:rsidP="00D4165A">
            <w:pPr>
              <w:spacing w:line="259" w:lineRule="auto"/>
              <w:jc w:val="left"/>
              <w:rPr>
                <w:rFonts w:cs="Times New Roman"/>
                <w:szCs w:val="24"/>
                <w:lang w:val="en-GB"/>
              </w:rPr>
            </w:pPr>
            <w:r w:rsidRPr="00AB5D9F">
              <w:rPr>
                <w:rFonts w:cs="Times New Roman"/>
                <w:szCs w:val="24"/>
              </w:rPr>
              <w:t>978 (86.8)</w:t>
            </w:r>
          </w:p>
        </w:tc>
        <w:tc>
          <w:tcPr>
            <w:tcW w:w="709" w:type="dxa"/>
          </w:tcPr>
          <w:p w14:paraId="0A55B912" w14:textId="77777777" w:rsidR="00D4165A" w:rsidRPr="00AB5D9F" w:rsidRDefault="00D4165A" w:rsidP="00D4165A">
            <w:pPr>
              <w:spacing w:line="259" w:lineRule="auto"/>
              <w:jc w:val="left"/>
              <w:rPr>
                <w:rFonts w:cs="Times New Roman"/>
                <w:szCs w:val="24"/>
                <w:lang w:val="en-GB"/>
              </w:rPr>
            </w:pPr>
          </w:p>
        </w:tc>
        <w:tc>
          <w:tcPr>
            <w:tcW w:w="992" w:type="dxa"/>
          </w:tcPr>
          <w:p w14:paraId="15A992DA" w14:textId="45B8C605" w:rsidR="00D4165A" w:rsidRPr="00AB5D9F" w:rsidRDefault="00AE401A" w:rsidP="00D4165A">
            <w:pPr>
              <w:spacing w:line="259" w:lineRule="auto"/>
              <w:jc w:val="left"/>
              <w:rPr>
                <w:rFonts w:cs="Times New Roman"/>
                <w:szCs w:val="24"/>
                <w:lang w:val="en-GB"/>
              </w:rPr>
            </w:pPr>
            <w:r w:rsidRPr="00AB5D9F">
              <w:rPr>
                <w:rFonts w:cs="Times New Roman"/>
                <w:szCs w:val="24"/>
              </w:rPr>
              <w:t>209 (85.7)</w:t>
            </w:r>
          </w:p>
        </w:tc>
        <w:tc>
          <w:tcPr>
            <w:tcW w:w="1141" w:type="dxa"/>
          </w:tcPr>
          <w:p w14:paraId="25736839" w14:textId="51CCD14B" w:rsidR="00D4165A" w:rsidRPr="00AB5D9F" w:rsidRDefault="00AE401A" w:rsidP="00D4165A">
            <w:pPr>
              <w:spacing w:line="259" w:lineRule="auto"/>
              <w:jc w:val="left"/>
              <w:rPr>
                <w:rFonts w:cs="Times New Roman"/>
                <w:szCs w:val="24"/>
                <w:lang w:val="en-GB"/>
              </w:rPr>
            </w:pPr>
            <w:r w:rsidRPr="00AB5D9F">
              <w:rPr>
                <w:rFonts w:cs="Times New Roman"/>
                <w:szCs w:val="24"/>
              </w:rPr>
              <w:t>978 (86.9)</w:t>
            </w:r>
          </w:p>
        </w:tc>
        <w:tc>
          <w:tcPr>
            <w:tcW w:w="838" w:type="dxa"/>
          </w:tcPr>
          <w:p w14:paraId="577220EE" w14:textId="77777777" w:rsidR="00D4165A" w:rsidRPr="00AB5D9F" w:rsidRDefault="00D4165A" w:rsidP="00D4165A">
            <w:pPr>
              <w:spacing w:line="259" w:lineRule="auto"/>
              <w:jc w:val="left"/>
              <w:rPr>
                <w:rFonts w:cs="Times New Roman"/>
                <w:szCs w:val="24"/>
                <w:lang w:val="en-GB"/>
              </w:rPr>
            </w:pPr>
          </w:p>
        </w:tc>
      </w:tr>
      <w:tr w:rsidR="00D4165A" w:rsidRPr="00AB5D9F" w14:paraId="60DE5076" w14:textId="77777777" w:rsidTr="00DA2DBD">
        <w:tc>
          <w:tcPr>
            <w:tcW w:w="988" w:type="dxa"/>
            <w:tcBorders>
              <w:right w:val="nil"/>
            </w:tcBorders>
          </w:tcPr>
          <w:p w14:paraId="7D2EC5BD"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664EAE9"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68949AE0" w14:textId="2FAB1074" w:rsidR="00D4165A" w:rsidRPr="00AB5D9F" w:rsidRDefault="00EF4C3D" w:rsidP="00D4165A">
            <w:pPr>
              <w:spacing w:line="259" w:lineRule="auto"/>
              <w:jc w:val="left"/>
              <w:rPr>
                <w:rFonts w:cs="Times New Roman"/>
                <w:szCs w:val="24"/>
                <w:lang w:val="en-GB"/>
              </w:rPr>
            </w:pPr>
            <w:r w:rsidRPr="00AB5D9F">
              <w:rPr>
                <w:rFonts w:cs="Times New Roman"/>
                <w:szCs w:val="24"/>
              </w:rPr>
              <w:t>37 (10.7)</w:t>
            </w:r>
          </w:p>
        </w:tc>
        <w:tc>
          <w:tcPr>
            <w:tcW w:w="1276" w:type="dxa"/>
          </w:tcPr>
          <w:p w14:paraId="28065FFD" w14:textId="239D8309" w:rsidR="00D4165A" w:rsidRPr="00AB5D9F" w:rsidRDefault="00EF4C3D" w:rsidP="00D4165A">
            <w:pPr>
              <w:spacing w:line="259" w:lineRule="auto"/>
              <w:jc w:val="left"/>
              <w:rPr>
                <w:rFonts w:cs="Times New Roman"/>
                <w:szCs w:val="24"/>
                <w:lang w:val="en-GB"/>
              </w:rPr>
            </w:pPr>
            <w:r w:rsidRPr="00AB5D9F">
              <w:rPr>
                <w:rFonts w:cs="Times New Roman"/>
                <w:szCs w:val="24"/>
              </w:rPr>
              <w:t>90 (8.0)</w:t>
            </w:r>
          </w:p>
        </w:tc>
        <w:tc>
          <w:tcPr>
            <w:tcW w:w="709" w:type="dxa"/>
          </w:tcPr>
          <w:p w14:paraId="179D33DF" w14:textId="77777777" w:rsidR="00D4165A" w:rsidRPr="00AB5D9F" w:rsidRDefault="00D4165A" w:rsidP="00D4165A">
            <w:pPr>
              <w:spacing w:line="259" w:lineRule="auto"/>
              <w:jc w:val="left"/>
              <w:rPr>
                <w:rFonts w:cs="Times New Roman"/>
                <w:szCs w:val="24"/>
                <w:lang w:val="en-GB"/>
              </w:rPr>
            </w:pPr>
          </w:p>
        </w:tc>
        <w:tc>
          <w:tcPr>
            <w:tcW w:w="992" w:type="dxa"/>
          </w:tcPr>
          <w:p w14:paraId="04DBA604" w14:textId="3B4121C7" w:rsidR="00D4165A" w:rsidRPr="00AB5D9F" w:rsidRDefault="00AE401A" w:rsidP="00D4165A">
            <w:pPr>
              <w:spacing w:line="259" w:lineRule="auto"/>
              <w:jc w:val="left"/>
              <w:rPr>
                <w:rFonts w:cs="Times New Roman"/>
                <w:szCs w:val="24"/>
                <w:lang w:val="en-GB"/>
              </w:rPr>
            </w:pPr>
            <w:r w:rsidRPr="00AB5D9F">
              <w:rPr>
                <w:rFonts w:cs="Times New Roman"/>
                <w:szCs w:val="24"/>
              </w:rPr>
              <w:t>21 (8.6)</w:t>
            </w:r>
          </w:p>
        </w:tc>
        <w:tc>
          <w:tcPr>
            <w:tcW w:w="1141" w:type="dxa"/>
          </w:tcPr>
          <w:p w14:paraId="797C9D2C" w14:textId="72D2E477" w:rsidR="00D4165A" w:rsidRPr="00AB5D9F" w:rsidRDefault="00AE401A" w:rsidP="00D4165A">
            <w:pPr>
              <w:spacing w:line="259" w:lineRule="auto"/>
              <w:jc w:val="left"/>
              <w:rPr>
                <w:rFonts w:cs="Times New Roman"/>
                <w:szCs w:val="24"/>
                <w:lang w:val="en-GB"/>
              </w:rPr>
            </w:pPr>
            <w:r w:rsidRPr="00AB5D9F">
              <w:rPr>
                <w:rFonts w:cs="Times New Roman"/>
                <w:szCs w:val="24"/>
              </w:rPr>
              <w:t>89 (7.9)</w:t>
            </w:r>
          </w:p>
        </w:tc>
        <w:tc>
          <w:tcPr>
            <w:tcW w:w="838" w:type="dxa"/>
          </w:tcPr>
          <w:p w14:paraId="3CA6AA41" w14:textId="77777777" w:rsidR="00D4165A" w:rsidRPr="00AB5D9F" w:rsidRDefault="00D4165A" w:rsidP="00D4165A">
            <w:pPr>
              <w:spacing w:line="259" w:lineRule="auto"/>
              <w:jc w:val="left"/>
              <w:rPr>
                <w:rFonts w:cs="Times New Roman"/>
                <w:szCs w:val="24"/>
                <w:lang w:val="en-GB"/>
              </w:rPr>
            </w:pPr>
          </w:p>
        </w:tc>
      </w:tr>
      <w:tr w:rsidR="00D4165A" w:rsidRPr="00AB5D9F" w14:paraId="73C12042" w14:textId="77777777" w:rsidTr="00DA2DBD">
        <w:tc>
          <w:tcPr>
            <w:tcW w:w="988" w:type="dxa"/>
            <w:tcBorders>
              <w:right w:val="nil"/>
            </w:tcBorders>
          </w:tcPr>
          <w:p w14:paraId="4BC1985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CFDCA12"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0F3E0289" w14:textId="1D1F2B71" w:rsidR="00D4165A" w:rsidRPr="00AB5D9F" w:rsidRDefault="00EF4C3D" w:rsidP="00D4165A">
            <w:pPr>
              <w:spacing w:line="259" w:lineRule="auto"/>
              <w:jc w:val="left"/>
              <w:rPr>
                <w:rFonts w:cs="Times New Roman"/>
                <w:szCs w:val="24"/>
                <w:lang w:val="en-GB"/>
              </w:rPr>
            </w:pPr>
            <w:r w:rsidRPr="00AB5D9F">
              <w:rPr>
                <w:rFonts w:cs="Times New Roman"/>
                <w:szCs w:val="24"/>
              </w:rPr>
              <w:t>24 (7.0)</w:t>
            </w:r>
          </w:p>
        </w:tc>
        <w:tc>
          <w:tcPr>
            <w:tcW w:w="1276" w:type="dxa"/>
          </w:tcPr>
          <w:p w14:paraId="58F40E1F" w14:textId="1E29134D" w:rsidR="00D4165A" w:rsidRPr="00AB5D9F" w:rsidRDefault="00EF4C3D" w:rsidP="00D4165A">
            <w:pPr>
              <w:spacing w:line="259" w:lineRule="auto"/>
              <w:jc w:val="left"/>
              <w:rPr>
                <w:rFonts w:cs="Times New Roman"/>
                <w:szCs w:val="24"/>
                <w:lang w:val="en-GB"/>
              </w:rPr>
            </w:pPr>
            <w:r w:rsidRPr="00AB5D9F">
              <w:rPr>
                <w:rFonts w:cs="Times New Roman"/>
                <w:szCs w:val="24"/>
              </w:rPr>
              <w:t>59 (5.2)</w:t>
            </w:r>
          </w:p>
        </w:tc>
        <w:tc>
          <w:tcPr>
            <w:tcW w:w="709" w:type="dxa"/>
          </w:tcPr>
          <w:p w14:paraId="25CE98A0" w14:textId="77777777" w:rsidR="00D4165A" w:rsidRPr="00AB5D9F" w:rsidRDefault="00D4165A" w:rsidP="00D4165A">
            <w:pPr>
              <w:spacing w:line="259" w:lineRule="auto"/>
              <w:jc w:val="left"/>
              <w:rPr>
                <w:rFonts w:cs="Times New Roman"/>
                <w:szCs w:val="24"/>
                <w:lang w:val="en-GB"/>
              </w:rPr>
            </w:pPr>
          </w:p>
        </w:tc>
        <w:tc>
          <w:tcPr>
            <w:tcW w:w="992" w:type="dxa"/>
          </w:tcPr>
          <w:p w14:paraId="01C1F20B" w14:textId="3F20075B" w:rsidR="00D4165A" w:rsidRPr="00AB5D9F" w:rsidRDefault="00AE401A" w:rsidP="00D4165A">
            <w:pPr>
              <w:spacing w:line="259" w:lineRule="auto"/>
              <w:jc w:val="left"/>
              <w:rPr>
                <w:rFonts w:cs="Times New Roman"/>
                <w:szCs w:val="24"/>
                <w:lang w:val="en-GB"/>
              </w:rPr>
            </w:pPr>
            <w:r w:rsidRPr="00AB5D9F">
              <w:rPr>
                <w:rFonts w:cs="Times New Roman"/>
                <w:szCs w:val="24"/>
              </w:rPr>
              <w:t>14 (5.7)</w:t>
            </w:r>
          </w:p>
        </w:tc>
        <w:tc>
          <w:tcPr>
            <w:tcW w:w="1141" w:type="dxa"/>
          </w:tcPr>
          <w:p w14:paraId="086F4127" w14:textId="2AFAFC55" w:rsidR="00D4165A" w:rsidRPr="00AB5D9F" w:rsidRDefault="00AE401A" w:rsidP="00D4165A">
            <w:pPr>
              <w:spacing w:line="259" w:lineRule="auto"/>
              <w:jc w:val="left"/>
              <w:rPr>
                <w:rFonts w:cs="Times New Roman"/>
                <w:szCs w:val="24"/>
                <w:lang w:val="en-GB"/>
              </w:rPr>
            </w:pPr>
            <w:r w:rsidRPr="00AB5D9F">
              <w:rPr>
                <w:rFonts w:cs="Times New Roman"/>
                <w:szCs w:val="24"/>
              </w:rPr>
              <w:t>59 (5.2)</w:t>
            </w:r>
          </w:p>
        </w:tc>
        <w:tc>
          <w:tcPr>
            <w:tcW w:w="838" w:type="dxa"/>
          </w:tcPr>
          <w:p w14:paraId="2F232EA4" w14:textId="77777777" w:rsidR="00D4165A" w:rsidRPr="00AB5D9F" w:rsidRDefault="00D4165A" w:rsidP="00D4165A">
            <w:pPr>
              <w:spacing w:line="259" w:lineRule="auto"/>
              <w:jc w:val="left"/>
              <w:rPr>
                <w:rFonts w:cs="Times New Roman"/>
                <w:szCs w:val="24"/>
                <w:lang w:val="en-GB"/>
              </w:rPr>
            </w:pPr>
          </w:p>
        </w:tc>
      </w:tr>
      <w:tr w:rsidR="00D4165A" w:rsidRPr="00AB5D9F" w14:paraId="054F1856" w14:textId="77777777" w:rsidTr="00DA2DBD">
        <w:tc>
          <w:tcPr>
            <w:tcW w:w="2830" w:type="dxa"/>
            <w:gridSpan w:val="2"/>
          </w:tcPr>
          <w:p w14:paraId="52FF7B00"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2E1E8A57" w14:textId="77777777" w:rsidR="00D4165A" w:rsidRPr="00AB5D9F" w:rsidRDefault="00D4165A" w:rsidP="00D4165A">
            <w:pPr>
              <w:spacing w:line="259" w:lineRule="auto"/>
              <w:jc w:val="left"/>
              <w:rPr>
                <w:rFonts w:cs="Times New Roman"/>
                <w:szCs w:val="24"/>
                <w:lang w:val="en-GB"/>
              </w:rPr>
            </w:pPr>
          </w:p>
        </w:tc>
        <w:tc>
          <w:tcPr>
            <w:tcW w:w="1276" w:type="dxa"/>
          </w:tcPr>
          <w:p w14:paraId="64ADEF30" w14:textId="77777777" w:rsidR="00D4165A" w:rsidRPr="00AB5D9F" w:rsidRDefault="00D4165A" w:rsidP="00D4165A">
            <w:pPr>
              <w:spacing w:line="259" w:lineRule="auto"/>
              <w:jc w:val="left"/>
              <w:rPr>
                <w:rFonts w:cs="Times New Roman"/>
                <w:szCs w:val="24"/>
                <w:lang w:val="en-GB"/>
              </w:rPr>
            </w:pPr>
          </w:p>
        </w:tc>
        <w:tc>
          <w:tcPr>
            <w:tcW w:w="709" w:type="dxa"/>
          </w:tcPr>
          <w:p w14:paraId="7FBDFE7E" w14:textId="6DA22375" w:rsidR="00D4165A" w:rsidRPr="00AB5D9F" w:rsidRDefault="00EF4C3D" w:rsidP="00D4165A">
            <w:pPr>
              <w:spacing w:line="259" w:lineRule="auto"/>
              <w:jc w:val="left"/>
              <w:rPr>
                <w:rFonts w:cs="Times New Roman"/>
                <w:szCs w:val="24"/>
                <w:lang w:val="en-GB"/>
              </w:rPr>
            </w:pPr>
            <w:r w:rsidRPr="00AB5D9F">
              <w:rPr>
                <w:rFonts w:cs="Times New Roman"/>
                <w:szCs w:val="24"/>
              </w:rPr>
              <w:t>0.035</w:t>
            </w:r>
          </w:p>
        </w:tc>
        <w:tc>
          <w:tcPr>
            <w:tcW w:w="992" w:type="dxa"/>
          </w:tcPr>
          <w:p w14:paraId="36D923DB" w14:textId="77777777" w:rsidR="00D4165A" w:rsidRPr="00AB5D9F" w:rsidRDefault="00D4165A" w:rsidP="00D4165A">
            <w:pPr>
              <w:spacing w:line="259" w:lineRule="auto"/>
              <w:jc w:val="left"/>
              <w:rPr>
                <w:rFonts w:cs="Times New Roman"/>
                <w:szCs w:val="24"/>
                <w:lang w:val="en-GB"/>
              </w:rPr>
            </w:pPr>
          </w:p>
        </w:tc>
        <w:tc>
          <w:tcPr>
            <w:tcW w:w="1141" w:type="dxa"/>
          </w:tcPr>
          <w:p w14:paraId="43415A9B" w14:textId="77777777" w:rsidR="00D4165A" w:rsidRPr="00AB5D9F" w:rsidRDefault="00D4165A" w:rsidP="00D4165A">
            <w:pPr>
              <w:spacing w:line="259" w:lineRule="auto"/>
              <w:jc w:val="left"/>
              <w:rPr>
                <w:rFonts w:cs="Times New Roman"/>
                <w:szCs w:val="24"/>
                <w:lang w:val="en-GB"/>
              </w:rPr>
            </w:pPr>
          </w:p>
        </w:tc>
        <w:tc>
          <w:tcPr>
            <w:tcW w:w="838" w:type="dxa"/>
          </w:tcPr>
          <w:p w14:paraId="3D3DC22D" w14:textId="706C69B9" w:rsidR="00D4165A" w:rsidRPr="00AB5D9F" w:rsidRDefault="00AE401A" w:rsidP="00D4165A">
            <w:pPr>
              <w:spacing w:line="259" w:lineRule="auto"/>
              <w:jc w:val="left"/>
              <w:rPr>
                <w:rFonts w:cs="Times New Roman"/>
                <w:szCs w:val="24"/>
                <w:lang w:val="en-GB"/>
              </w:rPr>
            </w:pPr>
            <w:r w:rsidRPr="00AB5D9F">
              <w:rPr>
                <w:rFonts w:cs="Times New Roman"/>
                <w:szCs w:val="24"/>
              </w:rPr>
              <w:t>0.049</w:t>
            </w:r>
          </w:p>
        </w:tc>
      </w:tr>
      <w:tr w:rsidR="00D4165A" w:rsidRPr="00AB5D9F" w14:paraId="45826359" w14:textId="77777777" w:rsidTr="00DA2DBD">
        <w:tc>
          <w:tcPr>
            <w:tcW w:w="988" w:type="dxa"/>
            <w:tcBorders>
              <w:right w:val="nil"/>
            </w:tcBorders>
          </w:tcPr>
          <w:p w14:paraId="46654281"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5B52F99"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02EFC72B" w14:textId="57634249" w:rsidR="00D4165A" w:rsidRPr="00AB5D9F" w:rsidRDefault="00EF4C3D" w:rsidP="00D4165A">
            <w:pPr>
              <w:spacing w:line="259" w:lineRule="auto"/>
              <w:jc w:val="left"/>
              <w:rPr>
                <w:rFonts w:cs="Times New Roman"/>
                <w:szCs w:val="24"/>
                <w:lang w:val="en-GB"/>
              </w:rPr>
            </w:pPr>
            <w:r w:rsidRPr="00AB5D9F">
              <w:rPr>
                <w:rFonts w:cs="Times New Roman"/>
                <w:szCs w:val="24"/>
              </w:rPr>
              <w:t>279 (80.9)</w:t>
            </w:r>
          </w:p>
        </w:tc>
        <w:tc>
          <w:tcPr>
            <w:tcW w:w="1276" w:type="dxa"/>
          </w:tcPr>
          <w:p w14:paraId="43B87425" w14:textId="6EA714DB" w:rsidR="00D4165A" w:rsidRPr="00AB5D9F" w:rsidRDefault="00EF4C3D" w:rsidP="00D4165A">
            <w:pPr>
              <w:spacing w:line="259" w:lineRule="auto"/>
              <w:jc w:val="left"/>
              <w:rPr>
                <w:rFonts w:cs="Times New Roman"/>
                <w:szCs w:val="24"/>
                <w:lang w:val="en-GB"/>
              </w:rPr>
            </w:pPr>
            <w:r w:rsidRPr="00AB5D9F">
              <w:rPr>
                <w:rFonts w:cs="Times New Roman"/>
                <w:szCs w:val="24"/>
              </w:rPr>
              <w:t>919 (81.5)</w:t>
            </w:r>
          </w:p>
        </w:tc>
        <w:tc>
          <w:tcPr>
            <w:tcW w:w="709" w:type="dxa"/>
          </w:tcPr>
          <w:p w14:paraId="164C79C7" w14:textId="77777777" w:rsidR="00D4165A" w:rsidRPr="00AB5D9F" w:rsidRDefault="00D4165A" w:rsidP="00D4165A">
            <w:pPr>
              <w:spacing w:line="259" w:lineRule="auto"/>
              <w:jc w:val="left"/>
              <w:rPr>
                <w:rFonts w:cs="Times New Roman"/>
                <w:szCs w:val="24"/>
                <w:lang w:val="en-GB"/>
              </w:rPr>
            </w:pPr>
          </w:p>
        </w:tc>
        <w:tc>
          <w:tcPr>
            <w:tcW w:w="992" w:type="dxa"/>
          </w:tcPr>
          <w:p w14:paraId="0EE8729B" w14:textId="20636D64" w:rsidR="00D4165A" w:rsidRPr="00AB5D9F" w:rsidRDefault="00AE401A" w:rsidP="00D4165A">
            <w:pPr>
              <w:spacing w:line="259" w:lineRule="auto"/>
              <w:jc w:val="left"/>
              <w:rPr>
                <w:rFonts w:cs="Times New Roman"/>
                <w:szCs w:val="24"/>
                <w:lang w:val="en-GB"/>
              </w:rPr>
            </w:pPr>
            <w:r w:rsidRPr="00AB5D9F">
              <w:rPr>
                <w:rFonts w:cs="Times New Roman"/>
                <w:szCs w:val="24"/>
              </w:rPr>
              <w:t>196 (80.3)</w:t>
            </w:r>
          </w:p>
        </w:tc>
        <w:tc>
          <w:tcPr>
            <w:tcW w:w="1141" w:type="dxa"/>
          </w:tcPr>
          <w:p w14:paraId="06815757" w14:textId="75913820" w:rsidR="00D4165A" w:rsidRPr="00AB5D9F" w:rsidRDefault="00AE401A" w:rsidP="00D4165A">
            <w:pPr>
              <w:spacing w:line="259" w:lineRule="auto"/>
              <w:jc w:val="left"/>
              <w:rPr>
                <w:rFonts w:cs="Times New Roman"/>
                <w:szCs w:val="24"/>
                <w:lang w:val="en-GB"/>
              </w:rPr>
            </w:pPr>
            <w:r w:rsidRPr="00AB5D9F">
              <w:rPr>
                <w:rFonts w:cs="Times New Roman"/>
                <w:szCs w:val="24"/>
              </w:rPr>
              <w:t>918 (81.5)</w:t>
            </w:r>
          </w:p>
        </w:tc>
        <w:tc>
          <w:tcPr>
            <w:tcW w:w="838" w:type="dxa"/>
          </w:tcPr>
          <w:p w14:paraId="2B004C78" w14:textId="77777777" w:rsidR="00D4165A" w:rsidRPr="00AB5D9F" w:rsidRDefault="00D4165A" w:rsidP="00D4165A">
            <w:pPr>
              <w:spacing w:line="259" w:lineRule="auto"/>
              <w:jc w:val="left"/>
              <w:rPr>
                <w:rFonts w:cs="Times New Roman"/>
                <w:szCs w:val="24"/>
                <w:lang w:val="en-GB"/>
              </w:rPr>
            </w:pPr>
          </w:p>
        </w:tc>
      </w:tr>
      <w:tr w:rsidR="00D4165A" w:rsidRPr="00AB5D9F" w14:paraId="66C4767F" w14:textId="77777777" w:rsidTr="00DA2DBD">
        <w:tc>
          <w:tcPr>
            <w:tcW w:w="988" w:type="dxa"/>
            <w:tcBorders>
              <w:right w:val="nil"/>
            </w:tcBorders>
          </w:tcPr>
          <w:p w14:paraId="362A194F"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819CC96"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60CA44A5" w14:textId="071F92BA" w:rsidR="00D4165A" w:rsidRPr="00AB5D9F" w:rsidRDefault="00EF4C3D" w:rsidP="00D4165A">
            <w:pPr>
              <w:spacing w:line="259" w:lineRule="auto"/>
              <w:jc w:val="left"/>
              <w:rPr>
                <w:rFonts w:cs="Times New Roman"/>
                <w:szCs w:val="24"/>
                <w:lang w:val="en-GB"/>
              </w:rPr>
            </w:pPr>
            <w:r w:rsidRPr="00AB5D9F">
              <w:rPr>
                <w:rFonts w:cs="Times New Roman"/>
                <w:szCs w:val="24"/>
              </w:rPr>
              <w:t>27 (7.8)</w:t>
            </w:r>
          </w:p>
        </w:tc>
        <w:tc>
          <w:tcPr>
            <w:tcW w:w="1276" w:type="dxa"/>
          </w:tcPr>
          <w:p w14:paraId="4AB869F3" w14:textId="2F1B96E5" w:rsidR="00D4165A" w:rsidRPr="00AB5D9F" w:rsidRDefault="00EF4C3D" w:rsidP="00D4165A">
            <w:pPr>
              <w:spacing w:line="259" w:lineRule="auto"/>
              <w:jc w:val="left"/>
              <w:rPr>
                <w:rFonts w:cs="Times New Roman"/>
                <w:szCs w:val="24"/>
                <w:lang w:val="en-GB"/>
              </w:rPr>
            </w:pPr>
            <w:r w:rsidRPr="00AB5D9F">
              <w:rPr>
                <w:rFonts w:cs="Times New Roman"/>
                <w:szCs w:val="24"/>
              </w:rPr>
              <w:t>78 (6.9)</w:t>
            </w:r>
          </w:p>
        </w:tc>
        <w:tc>
          <w:tcPr>
            <w:tcW w:w="709" w:type="dxa"/>
          </w:tcPr>
          <w:p w14:paraId="1FC55A5C" w14:textId="77777777" w:rsidR="00D4165A" w:rsidRPr="00AB5D9F" w:rsidRDefault="00D4165A" w:rsidP="00D4165A">
            <w:pPr>
              <w:spacing w:line="259" w:lineRule="auto"/>
              <w:jc w:val="left"/>
              <w:rPr>
                <w:rFonts w:cs="Times New Roman"/>
                <w:szCs w:val="24"/>
                <w:lang w:val="en-GB"/>
              </w:rPr>
            </w:pPr>
          </w:p>
        </w:tc>
        <w:tc>
          <w:tcPr>
            <w:tcW w:w="992" w:type="dxa"/>
          </w:tcPr>
          <w:p w14:paraId="71282F0B" w14:textId="2A6FC1E1" w:rsidR="00D4165A" w:rsidRPr="00AB5D9F" w:rsidRDefault="00AE401A" w:rsidP="00D4165A">
            <w:pPr>
              <w:spacing w:line="259" w:lineRule="auto"/>
              <w:jc w:val="left"/>
              <w:rPr>
                <w:rFonts w:cs="Times New Roman"/>
                <w:szCs w:val="24"/>
                <w:lang w:val="en-GB"/>
              </w:rPr>
            </w:pPr>
            <w:r w:rsidRPr="00AB5D9F">
              <w:rPr>
                <w:rFonts w:cs="Times New Roman"/>
                <w:szCs w:val="24"/>
              </w:rPr>
              <w:t>16 (6.6)</w:t>
            </w:r>
          </w:p>
        </w:tc>
        <w:tc>
          <w:tcPr>
            <w:tcW w:w="1141" w:type="dxa"/>
          </w:tcPr>
          <w:p w14:paraId="2DA1BEF8" w14:textId="14F69EA7" w:rsidR="00D4165A" w:rsidRPr="00AB5D9F" w:rsidRDefault="00AE401A" w:rsidP="00D4165A">
            <w:pPr>
              <w:spacing w:line="259" w:lineRule="auto"/>
              <w:jc w:val="left"/>
              <w:rPr>
                <w:rFonts w:cs="Times New Roman"/>
                <w:szCs w:val="24"/>
                <w:lang w:val="en-GB"/>
              </w:rPr>
            </w:pPr>
            <w:r w:rsidRPr="00AB5D9F">
              <w:rPr>
                <w:rFonts w:cs="Times New Roman"/>
                <w:szCs w:val="24"/>
              </w:rPr>
              <w:t>78 (6.9)</w:t>
            </w:r>
          </w:p>
        </w:tc>
        <w:tc>
          <w:tcPr>
            <w:tcW w:w="838" w:type="dxa"/>
          </w:tcPr>
          <w:p w14:paraId="3128013E" w14:textId="77777777" w:rsidR="00D4165A" w:rsidRPr="00AB5D9F" w:rsidRDefault="00D4165A" w:rsidP="00D4165A">
            <w:pPr>
              <w:spacing w:line="259" w:lineRule="auto"/>
              <w:jc w:val="left"/>
              <w:rPr>
                <w:rFonts w:cs="Times New Roman"/>
                <w:szCs w:val="24"/>
                <w:lang w:val="en-GB"/>
              </w:rPr>
            </w:pPr>
          </w:p>
        </w:tc>
      </w:tr>
      <w:tr w:rsidR="00D4165A" w:rsidRPr="00AB5D9F" w14:paraId="5228006D" w14:textId="77777777" w:rsidTr="00DA2DBD">
        <w:tc>
          <w:tcPr>
            <w:tcW w:w="988" w:type="dxa"/>
            <w:tcBorders>
              <w:right w:val="nil"/>
            </w:tcBorders>
          </w:tcPr>
          <w:p w14:paraId="1A02D136"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920CDBE"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7A81FD03" w14:textId="265FAB5F" w:rsidR="00D4165A" w:rsidRPr="00AB5D9F" w:rsidRDefault="00EF4C3D" w:rsidP="00D4165A">
            <w:pPr>
              <w:spacing w:line="259" w:lineRule="auto"/>
              <w:jc w:val="left"/>
              <w:rPr>
                <w:rFonts w:cs="Times New Roman"/>
                <w:szCs w:val="24"/>
                <w:lang w:val="en-GB"/>
              </w:rPr>
            </w:pPr>
            <w:r w:rsidRPr="00AB5D9F">
              <w:rPr>
                <w:rFonts w:cs="Times New Roman"/>
                <w:szCs w:val="24"/>
              </w:rPr>
              <w:t>39 (11.3)</w:t>
            </w:r>
          </w:p>
        </w:tc>
        <w:tc>
          <w:tcPr>
            <w:tcW w:w="1276" w:type="dxa"/>
          </w:tcPr>
          <w:p w14:paraId="67D45A31" w14:textId="797006AD" w:rsidR="00D4165A" w:rsidRPr="00AB5D9F" w:rsidRDefault="00EF4C3D" w:rsidP="00D4165A">
            <w:pPr>
              <w:spacing w:line="259" w:lineRule="auto"/>
              <w:jc w:val="left"/>
              <w:rPr>
                <w:rFonts w:cs="Times New Roman"/>
                <w:szCs w:val="24"/>
                <w:lang w:val="en-GB"/>
              </w:rPr>
            </w:pPr>
            <w:r w:rsidRPr="00AB5D9F">
              <w:rPr>
                <w:rFonts w:cs="Times New Roman"/>
                <w:szCs w:val="24"/>
              </w:rPr>
              <w:t>130 (11.5)</w:t>
            </w:r>
          </w:p>
        </w:tc>
        <w:tc>
          <w:tcPr>
            <w:tcW w:w="709" w:type="dxa"/>
          </w:tcPr>
          <w:p w14:paraId="5894FE9D" w14:textId="77777777" w:rsidR="00D4165A" w:rsidRPr="00AB5D9F" w:rsidRDefault="00D4165A" w:rsidP="00D4165A">
            <w:pPr>
              <w:spacing w:line="259" w:lineRule="auto"/>
              <w:jc w:val="left"/>
              <w:rPr>
                <w:rFonts w:cs="Times New Roman"/>
                <w:szCs w:val="24"/>
                <w:lang w:val="en-GB"/>
              </w:rPr>
            </w:pPr>
          </w:p>
        </w:tc>
        <w:tc>
          <w:tcPr>
            <w:tcW w:w="992" w:type="dxa"/>
          </w:tcPr>
          <w:p w14:paraId="66F8ADB1" w14:textId="1733FF4B" w:rsidR="00D4165A" w:rsidRPr="00AB5D9F" w:rsidRDefault="00AE401A" w:rsidP="00D4165A">
            <w:pPr>
              <w:spacing w:line="259" w:lineRule="auto"/>
              <w:jc w:val="left"/>
              <w:rPr>
                <w:rFonts w:cs="Times New Roman"/>
                <w:szCs w:val="24"/>
                <w:lang w:val="en-GB"/>
              </w:rPr>
            </w:pPr>
            <w:r w:rsidRPr="00AB5D9F">
              <w:rPr>
                <w:rFonts w:cs="Times New Roman"/>
                <w:szCs w:val="24"/>
              </w:rPr>
              <w:t>32 (13.1)</w:t>
            </w:r>
          </w:p>
        </w:tc>
        <w:tc>
          <w:tcPr>
            <w:tcW w:w="1141" w:type="dxa"/>
          </w:tcPr>
          <w:p w14:paraId="6D2C4547" w14:textId="1D798E2D" w:rsidR="00D4165A" w:rsidRPr="00AB5D9F" w:rsidRDefault="00AE401A" w:rsidP="00D4165A">
            <w:pPr>
              <w:spacing w:line="259" w:lineRule="auto"/>
              <w:jc w:val="left"/>
              <w:rPr>
                <w:rFonts w:cs="Times New Roman"/>
                <w:szCs w:val="24"/>
                <w:lang w:val="en-GB"/>
              </w:rPr>
            </w:pPr>
            <w:r w:rsidRPr="00AB5D9F">
              <w:rPr>
                <w:rFonts w:cs="Times New Roman"/>
                <w:szCs w:val="24"/>
              </w:rPr>
              <w:t>130 (11.5)</w:t>
            </w:r>
          </w:p>
        </w:tc>
        <w:tc>
          <w:tcPr>
            <w:tcW w:w="838" w:type="dxa"/>
          </w:tcPr>
          <w:p w14:paraId="566A96CC" w14:textId="77777777" w:rsidR="00D4165A" w:rsidRPr="00AB5D9F" w:rsidRDefault="00D4165A" w:rsidP="00D4165A">
            <w:pPr>
              <w:spacing w:line="259" w:lineRule="auto"/>
              <w:jc w:val="left"/>
              <w:rPr>
                <w:rFonts w:cs="Times New Roman"/>
                <w:szCs w:val="24"/>
                <w:lang w:val="en-GB"/>
              </w:rPr>
            </w:pPr>
          </w:p>
        </w:tc>
      </w:tr>
      <w:tr w:rsidR="00D4165A" w:rsidRPr="00AB5D9F" w14:paraId="15E2399A" w14:textId="77777777" w:rsidTr="00DA2DBD">
        <w:tc>
          <w:tcPr>
            <w:tcW w:w="2830" w:type="dxa"/>
            <w:gridSpan w:val="2"/>
          </w:tcPr>
          <w:p w14:paraId="63A53A26"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lastRenderedPageBreak/>
              <w:t>DIABETES_impu_new</w:t>
            </w:r>
            <w:proofErr w:type="spellEnd"/>
            <w:r w:rsidRPr="00AB5D9F">
              <w:rPr>
                <w:rFonts w:cs="Times New Roman"/>
                <w:szCs w:val="24"/>
                <w:lang w:val="en-GB"/>
              </w:rPr>
              <w:t>, n (%)</w:t>
            </w:r>
          </w:p>
        </w:tc>
        <w:tc>
          <w:tcPr>
            <w:tcW w:w="1276" w:type="dxa"/>
          </w:tcPr>
          <w:p w14:paraId="54B4BADD" w14:textId="77777777" w:rsidR="00D4165A" w:rsidRPr="00AB5D9F" w:rsidRDefault="00D4165A" w:rsidP="00D4165A">
            <w:pPr>
              <w:spacing w:line="259" w:lineRule="auto"/>
              <w:jc w:val="left"/>
              <w:rPr>
                <w:rFonts w:cs="Times New Roman"/>
                <w:szCs w:val="24"/>
                <w:lang w:val="en-GB"/>
              </w:rPr>
            </w:pPr>
          </w:p>
        </w:tc>
        <w:tc>
          <w:tcPr>
            <w:tcW w:w="1276" w:type="dxa"/>
          </w:tcPr>
          <w:p w14:paraId="3471A22D" w14:textId="77777777" w:rsidR="00D4165A" w:rsidRPr="00AB5D9F" w:rsidRDefault="00D4165A" w:rsidP="00D4165A">
            <w:pPr>
              <w:spacing w:line="259" w:lineRule="auto"/>
              <w:jc w:val="left"/>
              <w:rPr>
                <w:rFonts w:cs="Times New Roman"/>
                <w:szCs w:val="24"/>
                <w:lang w:val="en-GB"/>
              </w:rPr>
            </w:pPr>
          </w:p>
        </w:tc>
        <w:tc>
          <w:tcPr>
            <w:tcW w:w="709" w:type="dxa"/>
          </w:tcPr>
          <w:p w14:paraId="066775C9" w14:textId="215962C3" w:rsidR="00D4165A" w:rsidRPr="00AB5D9F" w:rsidRDefault="00EF4C3D" w:rsidP="00D4165A">
            <w:pPr>
              <w:spacing w:line="259" w:lineRule="auto"/>
              <w:jc w:val="left"/>
              <w:rPr>
                <w:rFonts w:cs="Times New Roman"/>
                <w:szCs w:val="24"/>
                <w:lang w:val="en-GB"/>
              </w:rPr>
            </w:pPr>
            <w:r w:rsidRPr="00AB5D9F">
              <w:rPr>
                <w:rFonts w:cs="Times New Roman"/>
                <w:szCs w:val="24"/>
              </w:rPr>
              <w:t>0.064</w:t>
            </w:r>
          </w:p>
        </w:tc>
        <w:tc>
          <w:tcPr>
            <w:tcW w:w="992" w:type="dxa"/>
          </w:tcPr>
          <w:p w14:paraId="4A1E66E7" w14:textId="77777777" w:rsidR="00D4165A" w:rsidRPr="00AB5D9F" w:rsidRDefault="00D4165A" w:rsidP="00D4165A">
            <w:pPr>
              <w:spacing w:line="259" w:lineRule="auto"/>
              <w:jc w:val="left"/>
              <w:rPr>
                <w:rFonts w:cs="Times New Roman"/>
                <w:szCs w:val="24"/>
                <w:lang w:val="en-GB"/>
              </w:rPr>
            </w:pPr>
          </w:p>
        </w:tc>
        <w:tc>
          <w:tcPr>
            <w:tcW w:w="1141" w:type="dxa"/>
          </w:tcPr>
          <w:p w14:paraId="0B5E7F51" w14:textId="77777777" w:rsidR="00D4165A" w:rsidRPr="00AB5D9F" w:rsidRDefault="00D4165A" w:rsidP="00D4165A">
            <w:pPr>
              <w:spacing w:line="259" w:lineRule="auto"/>
              <w:jc w:val="left"/>
              <w:rPr>
                <w:rFonts w:cs="Times New Roman"/>
                <w:szCs w:val="24"/>
                <w:lang w:val="en-GB"/>
              </w:rPr>
            </w:pPr>
          </w:p>
        </w:tc>
        <w:tc>
          <w:tcPr>
            <w:tcW w:w="838" w:type="dxa"/>
          </w:tcPr>
          <w:p w14:paraId="43470045" w14:textId="22CBC0BD" w:rsidR="00D4165A" w:rsidRPr="00AB5D9F" w:rsidRDefault="00AE401A" w:rsidP="00D4165A">
            <w:pPr>
              <w:spacing w:line="259" w:lineRule="auto"/>
              <w:jc w:val="left"/>
              <w:rPr>
                <w:rFonts w:cs="Times New Roman"/>
                <w:szCs w:val="24"/>
                <w:lang w:val="en-GB"/>
              </w:rPr>
            </w:pPr>
            <w:r w:rsidRPr="00AB5D9F">
              <w:rPr>
                <w:rFonts w:cs="Times New Roman"/>
                <w:szCs w:val="24"/>
              </w:rPr>
              <w:t>0.056</w:t>
            </w:r>
          </w:p>
        </w:tc>
      </w:tr>
      <w:tr w:rsidR="00D4165A" w:rsidRPr="00AB5D9F" w14:paraId="5A2A9D1A" w14:textId="77777777" w:rsidTr="00DA2DBD">
        <w:tc>
          <w:tcPr>
            <w:tcW w:w="988" w:type="dxa"/>
            <w:tcBorders>
              <w:right w:val="nil"/>
            </w:tcBorders>
          </w:tcPr>
          <w:p w14:paraId="22C876F4"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F88365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2799C7A7" w14:textId="7910A580" w:rsidR="00D4165A" w:rsidRPr="00AB5D9F" w:rsidRDefault="00EF4C3D" w:rsidP="00D4165A">
            <w:pPr>
              <w:spacing w:line="259" w:lineRule="auto"/>
              <w:jc w:val="left"/>
              <w:rPr>
                <w:rFonts w:cs="Times New Roman"/>
                <w:szCs w:val="24"/>
                <w:lang w:val="en-GB"/>
              </w:rPr>
            </w:pPr>
            <w:r w:rsidRPr="00AB5D9F">
              <w:rPr>
                <w:rFonts w:cs="Times New Roman"/>
                <w:szCs w:val="24"/>
              </w:rPr>
              <w:t>276 (80.0)</w:t>
            </w:r>
          </w:p>
        </w:tc>
        <w:tc>
          <w:tcPr>
            <w:tcW w:w="1276" w:type="dxa"/>
          </w:tcPr>
          <w:p w14:paraId="518D2AE8" w14:textId="1F9C61E2" w:rsidR="00D4165A" w:rsidRPr="00AB5D9F" w:rsidRDefault="00EF4C3D" w:rsidP="00D4165A">
            <w:pPr>
              <w:spacing w:line="259" w:lineRule="auto"/>
              <w:jc w:val="left"/>
              <w:rPr>
                <w:rFonts w:cs="Times New Roman"/>
                <w:szCs w:val="24"/>
                <w:lang w:val="en-GB"/>
              </w:rPr>
            </w:pPr>
            <w:r w:rsidRPr="00AB5D9F">
              <w:rPr>
                <w:rFonts w:cs="Times New Roman"/>
                <w:szCs w:val="24"/>
              </w:rPr>
              <w:t>889 (78.9)</w:t>
            </w:r>
          </w:p>
        </w:tc>
        <w:tc>
          <w:tcPr>
            <w:tcW w:w="709" w:type="dxa"/>
          </w:tcPr>
          <w:p w14:paraId="2FB3ECEF" w14:textId="77777777" w:rsidR="00D4165A" w:rsidRPr="00AB5D9F" w:rsidRDefault="00D4165A" w:rsidP="00D4165A">
            <w:pPr>
              <w:spacing w:line="259" w:lineRule="auto"/>
              <w:jc w:val="left"/>
              <w:rPr>
                <w:rFonts w:cs="Times New Roman"/>
                <w:szCs w:val="24"/>
                <w:lang w:val="en-GB"/>
              </w:rPr>
            </w:pPr>
          </w:p>
        </w:tc>
        <w:tc>
          <w:tcPr>
            <w:tcW w:w="992" w:type="dxa"/>
          </w:tcPr>
          <w:p w14:paraId="249560D2" w14:textId="673648C2" w:rsidR="00D4165A" w:rsidRPr="00AB5D9F" w:rsidRDefault="00AE401A" w:rsidP="00D4165A">
            <w:pPr>
              <w:spacing w:line="259" w:lineRule="auto"/>
              <w:jc w:val="left"/>
              <w:rPr>
                <w:rFonts w:cs="Times New Roman"/>
                <w:szCs w:val="24"/>
                <w:lang w:val="en-GB"/>
              </w:rPr>
            </w:pPr>
            <w:r w:rsidRPr="00AB5D9F">
              <w:rPr>
                <w:rFonts w:cs="Times New Roman"/>
                <w:szCs w:val="24"/>
              </w:rPr>
              <w:t>195 (79.9)</w:t>
            </w:r>
          </w:p>
        </w:tc>
        <w:tc>
          <w:tcPr>
            <w:tcW w:w="1141" w:type="dxa"/>
          </w:tcPr>
          <w:p w14:paraId="11B02385" w14:textId="71B249EC" w:rsidR="00D4165A" w:rsidRPr="00AB5D9F" w:rsidRDefault="00AE401A" w:rsidP="00D4165A">
            <w:pPr>
              <w:spacing w:line="259" w:lineRule="auto"/>
              <w:jc w:val="left"/>
              <w:rPr>
                <w:rFonts w:cs="Times New Roman"/>
                <w:szCs w:val="24"/>
                <w:lang w:val="en-GB"/>
              </w:rPr>
            </w:pPr>
            <w:r w:rsidRPr="00AB5D9F">
              <w:rPr>
                <w:rFonts w:cs="Times New Roman"/>
                <w:szCs w:val="24"/>
              </w:rPr>
              <w:t>888 (78.9)</w:t>
            </w:r>
          </w:p>
        </w:tc>
        <w:tc>
          <w:tcPr>
            <w:tcW w:w="838" w:type="dxa"/>
          </w:tcPr>
          <w:p w14:paraId="2D4F66E1" w14:textId="77777777" w:rsidR="00D4165A" w:rsidRPr="00AB5D9F" w:rsidRDefault="00D4165A" w:rsidP="00D4165A">
            <w:pPr>
              <w:spacing w:line="259" w:lineRule="auto"/>
              <w:jc w:val="left"/>
              <w:rPr>
                <w:rFonts w:cs="Times New Roman"/>
                <w:szCs w:val="24"/>
                <w:lang w:val="en-GB"/>
              </w:rPr>
            </w:pPr>
          </w:p>
        </w:tc>
      </w:tr>
      <w:tr w:rsidR="00D4165A" w:rsidRPr="00AB5D9F" w14:paraId="6FF672FD" w14:textId="77777777" w:rsidTr="00DA2DBD">
        <w:tc>
          <w:tcPr>
            <w:tcW w:w="988" w:type="dxa"/>
            <w:tcBorders>
              <w:right w:val="nil"/>
            </w:tcBorders>
          </w:tcPr>
          <w:p w14:paraId="2FD9E6B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57475AF"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6FD3A2CC" w14:textId="15990EDD" w:rsidR="00D4165A" w:rsidRPr="00AB5D9F" w:rsidRDefault="00EF4C3D" w:rsidP="00D4165A">
            <w:pPr>
              <w:spacing w:line="259" w:lineRule="auto"/>
              <w:jc w:val="left"/>
              <w:rPr>
                <w:rFonts w:cs="Times New Roman"/>
                <w:szCs w:val="24"/>
                <w:lang w:val="en-GB"/>
              </w:rPr>
            </w:pPr>
            <w:r w:rsidRPr="00AB5D9F">
              <w:rPr>
                <w:rFonts w:cs="Times New Roman"/>
                <w:szCs w:val="24"/>
              </w:rPr>
              <w:t>53 (15.4)</w:t>
            </w:r>
          </w:p>
        </w:tc>
        <w:tc>
          <w:tcPr>
            <w:tcW w:w="1276" w:type="dxa"/>
          </w:tcPr>
          <w:p w14:paraId="25195F5A" w14:textId="520B4197" w:rsidR="00D4165A" w:rsidRPr="00AB5D9F" w:rsidRDefault="00EF4C3D" w:rsidP="00D4165A">
            <w:pPr>
              <w:spacing w:line="259" w:lineRule="auto"/>
              <w:jc w:val="left"/>
              <w:rPr>
                <w:rFonts w:cs="Times New Roman"/>
                <w:szCs w:val="24"/>
                <w:lang w:val="en-GB"/>
              </w:rPr>
            </w:pPr>
            <w:r w:rsidRPr="00AB5D9F">
              <w:rPr>
                <w:rFonts w:cs="Times New Roman"/>
                <w:szCs w:val="24"/>
              </w:rPr>
              <w:t>195 (17.3)</w:t>
            </w:r>
          </w:p>
        </w:tc>
        <w:tc>
          <w:tcPr>
            <w:tcW w:w="709" w:type="dxa"/>
          </w:tcPr>
          <w:p w14:paraId="596BC142" w14:textId="77777777" w:rsidR="00D4165A" w:rsidRPr="00AB5D9F" w:rsidRDefault="00D4165A" w:rsidP="00D4165A">
            <w:pPr>
              <w:spacing w:line="259" w:lineRule="auto"/>
              <w:jc w:val="left"/>
              <w:rPr>
                <w:rFonts w:cs="Times New Roman"/>
                <w:szCs w:val="24"/>
                <w:lang w:val="en-GB"/>
              </w:rPr>
            </w:pPr>
          </w:p>
        </w:tc>
        <w:tc>
          <w:tcPr>
            <w:tcW w:w="992" w:type="dxa"/>
          </w:tcPr>
          <w:p w14:paraId="15E1D859" w14:textId="6DF61636" w:rsidR="00D4165A" w:rsidRPr="00AB5D9F" w:rsidRDefault="00AE401A" w:rsidP="00D4165A">
            <w:pPr>
              <w:spacing w:line="259" w:lineRule="auto"/>
              <w:jc w:val="left"/>
              <w:rPr>
                <w:rFonts w:cs="Times New Roman"/>
                <w:szCs w:val="24"/>
                <w:lang w:val="en-GB"/>
              </w:rPr>
            </w:pPr>
            <w:r w:rsidRPr="00AB5D9F">
              <w:rPr>
                <w:rFonts w:cs="Times New Roman"/>
                <w:szCs w:val="24"/>
              </w:rPr>
              <w:t>38 (15.6)</w:t>
            </w:r>
          </w:p>
        </w:tc>
        <w:tc>
          <w:tcPr>
            <w:tcW w:w="1141" w:type="dxa"/>
          </w:tcPr>
          <w:p w14:paraId="143579DE" w14:textId="0F449FFD" w:rsidR="00D4165A" w:rsidRPr="00AB5D9F" w:rsidRDefault="00AE401A" w:rsidP="00D4165A">
            <w:pPr>
              <w:spacing w:line="259" w:lineRule="auto"/>
              <w:jc w:val="left"/>
              <w:rPr>
                <w:rFonts w:cs="Times New Roman"/>
                <w:szCs w:val="24"/>
                <w:lang w:val="en-GB"/>
              </w:rPr>
            </w:pPr>
            <w:r w:rsidRPr="00AB5D9F">
              <w:rPr>
                <w:rFonts w:cs="Times New Roman"/>
                <w:szCs w:val="24"/>
              </w:rPr>
              <w:t>195 (17.3)</w:t>
            </w:r>
          </w:p>
        </w:tc>
        <w:tc>
          <w:tcPr>
            <w:tcW w:w="838" w:type="dxa"/>
          </w:tcPr>
          <w:p w14:paraId="62910194" w14:textId="77777777" w:rsidR="00D4165A" w:rsidRPr="00AB5D9F" w:rsidRDefault="00D4165A" w:rsidP="00D4165A">
            <w:pPr>
              <w:spacing w:line="259" w:lineRule="auto"/>
              <w:jc w:val="left"/>
              <w:rPr>
                <w:rFonts w:cs="Times New Roman"/>
                <w:szCs w:val="24"/>
                <w:lang w:val="en-GB"/>
              </w:rPr>
            </w:pPr>
          </w:p>
        </w:tc>
      </w:tr>
      <w:tr w:rsidR="00D4165A" w:rsidRPr="00AB5D9F" w14:paraId="7AD7B74B" w14:textId="77777777" w:rsidTr="00DA2DBD">
        <w:tc>
          <w:tcPr>
            <w:tcW w:w="988" w:type="dxa"/>
            <w:tcBorders>
              <w:right w:val="nil"/>
            </w:tcBorders>
          </w:tcPr>
          <w:p w14:paraId="5CA64726"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20464B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2D99314D" w14:textId="3F354436" w:rsidR="00D4165A" w:rsidRPr="00AB5D9F" w:rsidRDefault="00EF4C3D" w:rsidP="00D4165A">
            <w:pPr>
              <w:spacing w:line="259" w:lineRule="auto"/>
              <w:jc w:val="left"/>
              <w:rPr>
                <w:rFonts w:cs="Times New Roman"/>
                <w:szCs w:val="24"/>
                <w:lang w:val="en-GB"/>
              </w:rPr>
            </w:pPr>
            <w:r w:rsidRPr="00AB5D9F">
              <w:rPr>
                <w:rFonts w:cs="Times New Roman"/>
                <w:szCs w:val="24"/>
              </w:rPr>
              <w:t>16 (4.6)</w:t>
            </w:r>
          </w:p>
        </w:tc>
        <w:tc>
          <w:tcPr>
            <w:tcW w:w="1276" w:type="dxa"/>
          </w:tcPr>
          <w:p w14:paraId="69052904" w14:textId="0A0D907A" w:rsidR="00D4165A" w:rsidRPr="00AB5D9F" w:rsidRDefault="00EF4C3D" w:rsidP="00D4165A">
            <w:pPr>
              <w:spacing w:line="259" w:lineRule="auto"/>
              <w:jc w:val="left"/>
              <w:rPr>
                <w:rFonts w:cs="Times New Roman"/>
                <w:szCs w:val="24"/>
                <w:lang w:val="en-GB"/>
              </w:rPr>
            </w:pPr>
            <w:r w:rsidRPr="00AB5D9F">
              <w:rPr>
                <w:rFonts w:cs="Times New Roman"/>
                <w:szCs w:val="24"/>
              </w:rPr>
              <w:t>43 (3.8)</w:t>
            </w:r>
          </w:p>
        </w:tc>
        <w:tc>
          <w:tcPr>
            <w:tcW w:w="709" w:type="dxa"/>
          </w:tcPr>
          <w:p w14:paraId="06037AB0" w14:textId="77777777" w:rsidR="00D4165A" w:rsidRPr="00AB5D9F" w:rsidRDefault="00D4165A" w:rsidP="00D4165A">
            <w:pPr>
              <w:spacing w:line="259" w:lineRule="auto"/>
              <w:jc w:val="left"/>
              <w:rPr>
                <w:rFonts w:cs="Times New Roman"/>
                <w:szCs w:val="24"/>
                <w:lang w:val="en-GB"/>
              </w:rPr>
            </w:pPr>
          </w:p>
        </w:tc>
        <w:tc>
          <w:tcPr>
            <w:tcW w:w="992" w:type="dxa"/>
          </w:tcPr>
          <w:p w14:paraId="4E866B8F" w14:textId="5858C635" w:rsidR="00D4165A" w:rsidRPr="00AB5D9F" w:rsidRDefault="00AE401A" w:rsidP="00D4165A">
            <w:pPr>
              <w:spacing w:line="259" w:lineRule="auto"/>
              <w:jc w:val="left"/>
              <w:rPr>
                <w:rFonts w:cs="Times New Roman"/>
                <w:szCs w:val="24"/>
                <w:lang w:val="en-GB"/>
              </w:rPr>
            </w:pPr>
            <w:r w:rsidRPr="00AB5D9F">
              <w:rPr>
                <w:rFonts w:cs="Times New Roman"/>
                <w:szCs w:val="24"/>
              </w:rPr>
              <w:t>11 (4.5)</w:t>
            </w:r>
          </w:p>
        </w:tc>
        <w:tc>
          <w:tcPr>
            <w:tcW w:w="1141" w:type="dxa"/>
          </w:tcPr>
          <w:p w14:paraId="15D91A94" w14:textId="76449B82" w:rsidR="00D4165A" w:rsidRPr="00AB5D9F" w:rsidRDefault="00AE401A" w:rsidP="00D4165A">
            <w:pPr>
              <w:spacing w:line="259" w:lineRule="auto"/>
              <w:jc w:val="left"/>
              <w:rPr>
                <w:rFonts w:cs="Times New Roman"/>
                <w:szCs w:val="24"/>
                <w:lang w:val="en-GB"/>
              </w:rPr>
            </w:pPr>
            <w:r w:rsidRPr="00AB5D9F">
              <w:rPr>
                <w:rFonts w:cs="Times New Roman"/>
                <w:szCs w:val="24"/>
              </w:rPr>
              <w:t>43 (3.8)</w:t>
            </w:r>
          </w:p>
        </w:tc>
        <w:tc>
          <w:tcPr>
            <w:tcW w:w="838" w:type="dxa"/>
          </w:tcPr>
          <w:p w14:paraId="44DD5A23" w14:textId="77777777" w:rsidR="00D4165A" w:rsidRPr="00AB5D9F" w:rsidRDefault="00D4165A" w:rsidP="00D4165A">
            <w:pPr>
              <w:spacing w:line="259" w:lineRule="auto"/>
              <w:jc w:val="left"/>
              <w:rPr>
                <w:rFonts w:cs="Times New Roman"/>
                <w:szCs w:val="24"/>
                <w:lang w:val="en-GB"/>
              </w:rPr>
            </w:pPr>
          </w:p>
        </w:tc>
      </w:tr>
      <w:tr w:rsidR="00D4165A" w:rsidRPr="00AB5D9F" w14:paraId="4265D99F" w14:textId="77777777" w:rsidTr="00DA2DBD">
        <w:tc>
          <w:tcPr>
            <w:tcW w:w="2830" w:type="dxa"/>
            <w:gridSpan w:val="2"/>
          </w:tcPr>
          <w:p w14:paraId="409FBC7F"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4B0F1E8A" w14:textId="1232BC27" w:rsidR="00D4165A" w:rsidRPr="00AB5D9F" w:rsidRDefault="00EF4C3D" w:rsidP="00D4165A">
            <w:pPr>
              <w:spacing w:line="259" w:lineRule="auto"/>
              <w:jc w:val="left"/>
              <w:rPr>
                <w:rFonts w:cs="Times New Roman"/>
                <w:szCs w:val="24"/>
                <w:lang w:val="en-GB"/>
              </w:rPr>
            </w:pPr>
            <w:r w:rsidRPr="00AB5D9F">
              <w:rPr>
                <w:rFonts w:cs="Times New Roman"/>
                <w:szCs w:val="24"/>
              </w:rPr>
              <w:t>4.59 (6.65)</w:t>
            </w:r>
          </w:p>
        </w:tc>
        <w:tc>
          <w:tcPr>
            <w:tcW w:w="1276" w:type="dxa"/>
          </w:tcPr>
          <w:p w14:paraId="1E137C23" w14:textId="3D8F2E11" w:rsidR="00D4165A" w:rsidRPr="00AB5D9F" w:rsidRDefault="00EF4C3D" w:rsidP="00D4165A">
            <w:pPr>
              <w:spacing w:line="259" w:lineRule="auto"/>
              <w:jc w:val="left"/>
              <w:rPr>
                <w:rFonts w:cs="Times New Roman"/>
                <w:szCs w:val="24"/>
                <w:lang w:val="en-GB"/>
              </w:rPr>
            </w:pPr>
            <w:r w:rsidRPr="00AB5D9F">
              <w:rPr>
                <w:rFonts w:cs="Times New Roman"/>
                <w:szCs w:val="24"/>
              </w:rPr>
              <w:t>4.18 (5.04)</w:t>
            </w:r>
          </w:p>
        </w:tc>
        <w:tc>
          <w:tcPr>
            <w:tcW w:w="709" w:type="dxa"/>
          </w:tcPr>
          <w:p w14:paraId="6C8E02AF" w14:textId="2FCEFC80" w:rsidR="00D4165A" w:rsidRPr="00AB5D9F" w:rsidRDefault="00EF4C3D" w:rsidP="00D4165A">
            <w:pPr>
              <w:spacing w:line="259" w:lineRule="auto"/>
              <w:jc w:val="left"/>
              <w:rPr>
                <w:rFonts w:cs="Times New Roman"/>
                <w:szCs w:val="24"/>
                <w:lang w:val="en-GB"/>
              </w:rPr>
            </w:pPr>
            <w:r w:rsidRPr="00AB5D9F">
              <w:rPr>
                <w:rFonts w:cs="Times New Roman"/>
                <w:szCs w:val="24"/>
              </w:rPr>
              <w:t>0.070</w:t>
            </w:r>
          </w:p>
        </w:tc>
        <w:tc>
          <w:tcPr>
            <w:tcW w:w="992" w:type="dxa"/>
          </w:tcPr>
          <w:p w14:paraId="1F09E7B7" w14:textId="597061EF" w:rsidR="00D4165A" w:rsidRPr="00AB5D9F" w:rsidRDefault="00AE401A" w:rsidP="00D4165A">
            <w:pPr>
              <w:spacing w:line="259" w:lineRule="auto"/>
              <w:jc w:val="left"/>
              <w:rPr>
                <w:rFonts w:cs="Times New Roman"/>
                <w:szCs w:val="24"/>
                <w:lang w:val="en-GB"/>
              </w:rPr>
            </w:pPr>
            <w:r w:rsidRPr="00AB5D9F">
              <w:rPr>
                <w:rFonts w:cs="Times New Roman"/>
                <w:szCs w:val="24"/>
              </w:rPr>
              <w:t>4.31 (6.35)</w:t>
            </w:r>
          </w:p>
        </w:tc>
        <w:tc>
          <w:tcPr>
            <w:tcW w:w="1141" w:type="dxa"/>
          </w:tcPr>
          <w:p w14:paraId="5A0B1FEF" w14:textId="6200DADB" w:rsidR="00D4165A" w:rsidRPr="00AB5D9F" w:rsidRDefault="00AE401A" w:rsidP="00D4165A">
            <w:pPr>
              <w:spacing w:line="259" w:lineRule="auto"/>
              <w:jc w:val="left"/>
              <w:rPr>
                <w:rFonts w:cs="Times New Roman"/>
                <w:szCs w:val="24"/>
                <w:lang w:val="en-GB"/>
              </w:rPr>
            </w:pPr>
            <w:r w:rsidRPr="00AB5D9F">
              <w:rPr>
                <w:rFonts w:cs="Times New Roman"/>
                <w:szCs w:val="24"/>
              </w:rPr>
              <w:t>4.17 (5.03)</w:t>
            </w:r>
          </w:p>
        </w:tc>
        <w:tc>
          <w:tcPr>
            <w:tcW w:w="838" w:type="dxa"/>
          </w:tcPr>
          <w:p w14:paraId="77D50676" w14:textId="0A5A31B7" w:rsidR="00D4165A" w:rsidRPr="00AB5D9F" w:rsidRDefault="00AE401A" w:rsidP="00D4165A">
            <w:pPr>
              <w:spacing w:line="259" w:lineRule="auto"/>
              <w:jc w:val="left"/>
              <w:rPr>
                <w:rFonts w:cs="Times New Roman"/>
                <w:szCs w:val="24"/>
                <w:lang w:val="en-GB"/>
              </w:rPr>
            </w:pPr>
            <w:r w:rsidRPr="00AB5D9F">
              <w:rPr>
                <w:rFonts w:cs="Times New Roman"/>
                <w:szCs w:val="24"/>
              </w:rPr>
              <w:t>0.024</w:t>
            </w:r>
          </w:p>
        </w:tc>
      </w:tr>
      <w:tr w:rsidR="00D4165A" w:rsidRPr="00AB5D9F" w14:paraId="048BA8BC" w14:textId="77777777" w:rsidTr="00DA2DBD">
        <w:tc>
          <w:tcPr>
            <w:tcW w:w="2830" w:type="dxa"/>
            <w:gridSpan w:val="2"/>
          </w:tcPr>
          <w:p w14:paraId="585A933C"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25CF42E9" w14:textId="397930BF" w:rsidR="00D4165A" w:rsidRPr="00AB5D9F" w:rsidRDefault="00EF4C3D" w:rsidP="00D4165A">
            <w:pPr>
              <w:spacing w:line="259" w:lineRule="auto"/>
              <w:jc w:val="left"/>
              <w:rPr>
                <w:rFonts w:cs="Times New Roman"/>
                <w:szCs w:val="24"/>
                <w:lang w:val="en-GB"/>
              </w:rPr>
            </w:pPr>
            <w:r w:rsidRPr="00AB5D9F">
              <w:rPr>
                <w:rFonts w:cs="Times New Roman"/>
                <w:szCs w:val="24"/>
              </w:rPr>
              <w:t>0.39 (0.96)</w:t>
            </w:r>
          </w:p>
        </w:tc>
        <w:tc>
          <w:tcPr>
            <w:tcW w:w="1276" w:type="dxa"/>
          </w:tcPr>
          <w:p w14:paraId="1B469D85" w14:textId="2F3081F2" w:rsidR="00D4165A" w:rsidRPr="00AB5D9F" w:rsidRDefault="00EF4C3D" w:rsidP="00D4165A">
            <w:pPr>
              <w:spacing w:line="259" w:lineRule="auto"/>
              <w:jc w:val="left"/>
              <w:rPr>
                <w:rFonts w:cs="Times New Roman"/>
                <w:szCs w:val="24"/>
                <w:lang w:val="en-GB"/>
              </w:rPr>
            </w:pPr>
            <w:r w:rsidRPr="00AB5D9F">
              <w:rPr>
                <w:rFonts w:cs="Times New Roman"/>
                <w:szCs w:val="24"/>
              </w:rPr>
              <w:t>0.30 (0.73)</w:t>
            </w:r>
          </w:p>
        </w:tc>
        <w:tc>
          <w:tcPr>
            <w:tcW w:w="709" w:type="dxa"/>
          </w:tcPr>
          <w:p w14:paraId="7F15A59E" w14:textId="51551D7A" w:rsidR="00D4165A" w:rsidRPr="00AB5D9F" w:rsidRDefault="00EF4C3D" w:rsidP="00D4165A">
            <w:pPr>
              <w:spacing w:line="259" w:lineRule="auto"/>
              <w:jc w:val="left"/>
              <w:rPr>
                <w:rFonts w:cs="Times New Roman"/>
                <w:szCs w:val="24"/>
                <w:lang w:val="en-GB"/>
              </w:rPr>
            </w:pPr>
            <w:r w:rsidRPr="00AB5D9F">
              <w:rPr>
                <w:rFonts w:cs="Times New Roman"/>
                <w:szCs w:val="24"/>
              </w:rPr>
              <w:t>0.104</w:t>
            </w:r>
          </w:p>
        </w:tc>
        <w:tc>
          <w:tcPr>
            <w:tcW w:w="992" w:type="dxa"/>
          </w:tcPr>
          <w:p w14:paraId="7C7FA857" w14:textId="5EFDD031" w:rsidR="00D4165A" w:rsidRPr="00AB5D9F" w:rsidRDefault="00AE401A" w:rsidP="00D4165A">
            <w:pPr>
              <w:spacing w:line="259" w:lineRule="auto"/>
              <w:jc w:val="left"/>
              <w:rPr>
                <w:rFonts w:cs="Times New Roman"/>
                <w:szCs w:val="24"/>
                <w:lang w:val="en-GB"/>
              </w:rPr>
            </w:pPr>
            <w:r w:rsidRPr="00AB5D9F">
              <w:rPr>
                <w:rFonts w:cs="Times New Roman"/>
                <w:szCs w:val="24"/>
              </w:rPr>
              <w:t>0.31 (0.89)</w:t>
            </w:r>
          </w:p>
        </w:tc>
        <w:tc>
          <w:tcPr>
            <w:tcW w:w="1141" w:type="dxa"/>
          </w:tcPr>
          <w:p w14:paraId="4869FAE1" w14:textId="52AD16D5" w:rsidR="00D4165A" w:rsidRPr="00AB5D9F" w:rsidRDefault="00AE401A" w:rsidP="00D4165A">
            <w:pPr>
              <w:spacing w:line="259" w:lineRule="auto"/>
              <w:jc w:val="left"/>
              <w:rPr>
                <w:rFonts w:cs="Times New Roman"/>
                <w:szCs w:val="24"/>
                <w:lang w:val="en-GB"/>
              </w:rPr>
            </w:pPr>
            <w:r w:rsidRPr="00AB5D9F">
              <w:rPr>
                <w:rFonts w:cs="Times New Roman"/>
                <w:szCs w:val="24"/>
              </w:rPr>
              <w:t>0.30 (0.73)</w:t>
            </w:r>
          </w:p>
        </w:tc>
        <w:tc>
          <w:tcPr>
            <w:tcW w:w="838" w:type="dxa"/>
          </w:tcPr>
          <w:p w14:paraId="24CA6B86" w14:textId="7893BC2E" w:rsidR="00D4165A" w:rsidRPr="00AB5D9F" w:rsidRDefault="00AE401A" w:rsidP="00D4165A">
            <w:pPr>
              <w:spacing w:line="259" w:lineRule="auto"/>
              <w:jc w:val="left"/>
              <w:rPr>
                <w:rFonts w:cs="Times New Roman"/>
                <w:szCs w:val="24"/>
                <w:lang w:val="en-GB"/>
              </w:rPr>
            </w:pPr>
            <w:r w:rsidRPr="00AB5D9F">
              <w:rPr>
                <w:rFonts w:cs="Times New Roman"/>
                <w:szCs w:val="24"/>
              </w:rPr>
              <w:t>0.011</w:t>
            </w:r>
          </w:p>
        </w:tc>
      </w:tr>
      <w:tr w:rsidR="00D4165A" w:rsidRPr="00AB5D9F" w14:paraId="2AD4A4A1" w14:textId="77777777" w:rsidTr="00DA2DBD">
        <w:tc>
          <w:tcPr>
            <w:tcW w:w="2830" w:type="dxa"/>
            <w:gridSpan w:val="2"/>
          </w:tcPr>
          <w:p w14:paraId="7CD4D87C"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0C8202FD" w14:textId="4922F6FF" w:rsidR="00D4165A" w:rsidRPr="00AB5D9F" w:rsidRDefault="00EF4C3D" w:rsidP="00D4165A">
            <w:pPr>
              <w:spacing w:line="259" w:lineRule="auto"/>
              <w:jc w:val="left"/>
              <w:rPr>
                <w:rFonts w:cs="Times New Roman"/>
                <w:szCs w:val="24"/>
                <w:lang w:val="en-GB"/>
              </w:rPr>
            </w:pPr>
            <w:r w:rsidRPr="00AB5D9F">
              <w:rPr>
                <w:rFonts w:cs="Times New Roman"/>
                <w:szCs w:val="24"/>
              </w:rPr>
              <w:t>0.44 (1.25)</w:t>
            </w:r>
          </w:p>
        </w:tc>
        <w:tc>
          <w:tcPr>
            <w:tcW w:w="1276" w:type="dxa"/>
          </w:tcPr>
          <w:p w14:paraId="72B953C9" w14:textId="4A92F678" w:rsidR="00D4165A" w:rsidRPr="00AB5D9F" w:rsidRDefault="00EF4C3D" w:rsidP="00D4165A">
            <w:pPr>
              <w:spacing w:line="259" w:lineRule="auto"/>
              <w:jc w:val="left"/>
              <w:rPr>
                <w:rFonts w:cs="Times New Roman"/>
                <w:szCs w:val="24"/>
                <w:lang w:val="en-GB"/>
              </w:rPr>
            </w:pPr>
            <w:r w:rsidRPr="00AB5D9F">
              <w:rPr>
                <w:rFonts w:cs="Times New Roman"/>
                <w:szCs w:val="24"/>
              </w:rPr>
              <w:t>0.43 (0.90)</w:t>
            </w:r>
          </w:p>
        </w:tc>
        <w:tc>
          <w:tcPr>
            <w:tcW w:w="709" w:type="dxa"/>
          </w:tcPr>
          <w:p w14:paraId="4AD048D8" w14:textId="571D1D10" w:rsidR="00D4165A" w:rsidRPr="00AB5D9F" w:rsidRDefault="00EF4C3D" w:rsidP="00D4165A">
            <w:pPr>
              <w:spacing w:line="259" w:lineRule="auto"/>
              <w:jc w:val="left"/>
              <w:rPr>
                <w:rFonts w:cs="Times New Roman"/>
                <w:szCs w:val="24"/>
                <w:lang w:val="en-GB"/>
              </w:rPr>
            </w:pPr>
            <w:r w:rsidRPr="00AB5D9F">
              <w:rPr>
                <w:rFonts w:cs="Times New Roman"/>
                <w:szCs w:val="24"/>
              </w:rPr>
              <w:t>0.004</w:t>
            </w:r>
          </w:p>
        </w:tc>
        <w:tc>
          <w:tcPr>
            <w:tcW w:w="992" w:type="dxa"/>
          </w:tcPr>
          <w:p w14:paraId="33876601" w14:textId="74AE24F7" w:rsidR="00D4165A" w:rsidRPr="00AB5D9F" w:rsidRDefault="00AE401A" w:rsidP="00D4165A">
            <w:pPr>
              <w:spacing w:line="259" w:lineRule="auto"/>
              <w:jc w:val="left"/>
              <w:rPr>
                <w:rFonts w:cs="Times New Roman"/>
                <w:szCs w:val="24"/>
                <w:lang w:val="en-GB"/>
              </w:rPr>
            </w:pPr>
            <w:r w:rsidRPr="00AB5D9F">
              <w:rPr>
                <w:rFonts w:cs="Times New Roman"/>
                <w:szCs w:val="24"/>
              </w:rPr>
              <w:t>0.39 (1.33)</w:t>
            </w:r>
          </w:p>
        </w:tc>
        <w:tc>
          <w:tcPr>
            <w:tcW w:w="1141" w:type="dxa"/>
          </w:tcPr>
          <w:p w14:paraId="6C60FE8A" w14:textId="2F331058" w:rsidR="00D4165A" w:rsidRPr="00AB5D9F" w:rsidRDefault="00AE401A" w:rsidP="00D4165A">
            <w:pPr>
              <w:spacing w:line="259" w:lineRule="auto"/>
              <w:jc w:val="left"/>
              <w:rPr>
                <w:rFonts w:cs="Times New Roman"/>
                <w:szCs w:val="24"/>
                <w:lang w:val="en-GB"/>
              </w:rPr>
            </w:pPr>
            <w:r w:rsidRPr="00AB5D9F">
              <w:rPr>
                <w:rFonts w:cs="Times New Roman"/>
                <w:szCs w:val="24"/>
              </w:rPr>
              <w:t>0.43 (0.90)</w:t>
            </w:r>
          </w:p>
        </w:tc>
        <w:tc>
          <w:tcPr>
            <w:tcW w:w="838" w:type="dxa"/>
          </w:tcPr>
          <w:p w14:paraId="6011ED97" w14:textId="6100317F" w:rsidR="00D4165A" w:rsidRPr="00AB5D9F" w:rsidRDefault="00AE401A" w:rsidP="00D4165A">
            <w:pPr>
              <w:spacing w:line="259" w:lineRule="auto"/>
              <w:jc w:val="left"/>
              <w:rPr>
                <w:rFonts w:cs="Times New Roman"/>
                <w:szCs w:val="24"/>
                <w:lang w:val="en-GB"/>
              </w:rPr>
            </w:pPr>
            <w:r w:rsidRPr="00AB5D9F">
              <w:rPr>
                <w:rFonts w:cs="Times New Roman"/>
                <w:szCs w:val="24"/>
              </w:rPr>
              <w:t>0.033</w:t>
            </w:r>
          </w:p>
        </w:tc>
      </w:tr>
      <w:tr w:rsidR="00D4165A" w:rsidRPr="00AB5D9F" w14:paraId="0D0D3834" w14:textId="77777777" w:rsidTr="00DA2DBD">
        <w:tc>
          <w:tcPr>
            <w:tcW w:w="2830" w:type="dxa"/>
            <w:gridSpan w:val="2"/>
          </w:tcPr>
          <w:p w14:paraId="3ABC881C"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6DBE68EB" w14:textId="51DF74F3" w:rsidR="00D4165A" w:rsidRPr="00AB5D9F" w:rsidRDefault="00EF4C3D" w:rsidP="00D4165A">
            <w:pPr>
              <w:spacing w:line="259" w:lineRule="auto"/>
              <w:jc w:val="left"/>
              <w:rPr>
                <w:rFonts w:cs="Times New Roman"/>
                <w:szCs w:val="24"/>
                <w:lang w:val="en-GB"/>
              </w:rPr>
            </w:pPr>
            <w:r w:rsidRPr="00AB5D9F">
              <w:rPr>
                <w:rFonts w:cs="Times New Roman"/>
                <w:szCs w:val="24"/>
              </w:rPr>
              <w:t>0.54 (1.62)</w:t>
            </w:r>
          </w:p>
        </w:tc>
        <w:tc>
          <w:tcPr>
            <w:tcW w:w="1276" w:type="dxa"/>
          </w:tcPr>
          <w:p w14:paraId="3CCBFBE7" w14:textId="2E3221D5" w:rsidR="00D4165A" w:rsidRPr="00AB5D9F" w:rsidRDefault="00EF4C3D" w:rsidP="00D4165A">
            <w:pPr>
              <w:spacing w:line="259" w:lineRule="auto"/>
              <w:jc w:val="left"/>
              <w:rPr>
                <w:rFonts w:cs="Times New Roman"/>
                <w:szCs w:val="24"/>
                <w:lang w:val="en-GB"/>
              </w:rPr>
            </w:pPr>
            <w:r w:rsidRPr="00AB5D9F">
              <w:rPr>
                <w:rFonts w:cs="Times New Roman"/>
                <w:szCs w:val="24"/>
              </w:rPr>
              <w:t>0.44 (2.44)</w:t>
            </w:r>
          </w:p>
        </w:tc>
        <w:tc>
          <w:tcPr>
            <w:tcW w:w="709" w:type="dxa"/>
          </w:tcPr>
          <w:p w14:paraId="788BA28F" w14:textId="3A898C1A" w:rsidR="00D4165A" w:rsidRPr="00AB5D9F" w:rsidRDefault="00EF4C3D" w:rsidP="00D4165A">
            <w:pPr>
              <w:spacing w:line="259" w:lineRule="auto"/>
              <w:jc w:val="left"/>
              <w:rPr>
                <w:rFonts w:cs="Times New Roman"/>
                <w:szCs w:val="24"/>
                <w:lang w:val="en-GB"/>
              </w:rPr>
            </w:pPr>
            <w:r w:rsidRPr="00AB5D9F">
              <w:rPr>
                <w:rFonts w:cs="Times New Roman"/>
                <w:szCs w:val="24"/>
              </w:rPr>
              <w:t>0.051</w:t>
            </w:r>
          </w:p>
        </w:tc>
        <w:tc>
          <w:tcPr>
            <w:tcW w:w="992" w:type="dxa"/>
          </w:tcPr>
          <w:p w14:paraId="1FE83965" w14:textId="75209B94" w:rsidR="00D4165A" w:rsidRPr="00AB5D9F" w:rsidRDefault="00AE401A" w:rsidP="00D4165A">
            <w:pPr>
              <w:spacing w:line="259" w:lineRule="auto"/>
              <w:jc w:val="left"/>
              <w:rPr>
                <w:rFonts w:cs="Times New Roman"/>
                <w:szCs w:val="24"/>
                <w:lang w:val="en-GB"/>
              </w:rPr>
            </w:pPr>
            <w:r w:rsidRPr="00AB5D9F">
              <w:rPr>
                <w:rFonts w:cs="Times New Roman"/>
                <w:szCs w:val="24"/>
              </w:rPr>
              <w:t>0.48 (1.39)</w:t>
            </w:r>
          </w:p>
        </w:tc>
        <w:tc>
          <w:tcPr>
            <w:tcW w:w="1141" w:type="dxa"/>
          </w:tcPr>
          <w:p w14:paraId="2AEE8B78" w14:textId="05862ED8" w:rsidR="00D4165A" w:rsidRPr="00AB5D9F" w:rsidRDefault="00AE401A" w:rsidP="00D4165A">
            <w:pPr>
              <w:spacing w:line="259" w:lineRule="auto"/>
              <w:jc w:val="left"/>
              <w:rPr>
                <w:rFonts w:cs="Times New Roman"/>
                <w:szCs w:val="24"/>
                <w:lang w:val="en-GB"/>
              </w:rPr>
            </w:pPr>
            <w:r w:rsidRPr="00AB5D9F">
              <w:rPr>
                <w:rFonts w:cs="Times New Roman"/>
                <w:szCs w:val="24"/>
              </w:rPr>
              <w:t>0.44 (2.44)</w:t>
            </w:r>
          </w:p>
        </w:tc>
        <w:tc>
          <w:tcPr>
            <w:tcW w:w="838" w:type="dxa"/>
          </w:tcPr>
          <w:p w14:paraId="1C6941C7" w14:textId="3F62A6B2" w:rsidR="00D4165A" w:rsidRPr="00AB5D9F" w:rsidRDefault="00AE401A" w:rsidP="00D4165A">
            <w:pPr>
              <w:spacing w:line="259" w:lineRule="auto"/>
              <w:jc w:val="left"/>
              <w:rPr>
                <w:rFonts w:cs="Times New Roman"/>
                <w:szCs w:val="24"/>
                <w:lang w:val="en-GB"/>
              </w:rPr>
            </w:pPr>
            <w:r w:rsidRPr="00AB5D9F">
              <w:rPr>
                <w:rFonts w:cs="Times New Roman"/>
                <w:szCs w:val="24"/>
              </w:rPr>
              <w:t>0.018</w:t>
            </w:r>
          </w:p>
        </w:tc>
      </w:tr>
      <w:tr w:rsidR="00D4165A" w:rsidRPr="00AB5D9F" w14:paraId="6535E4B3" w14:textId="77777777" w:rsidTr="00DA2DBD">
        <w:tc>
          <w:tcPr>
            <w:tcW w:w="2830" w:type="dxa"/>
            <w:gridSpan w:val="2"/>
          </w:tcPr>
          <w:p w14:paraId="4F31CC40"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44759748" w14:textId="7B353C3F" w:rsidR="00D4165A" w:rsidRPr="00AB5D9F" w:rsidRDefault="00EF4C3D" w:rsidP="00D4165A">
            <w:pPr>
              <w:spacing w:line="259" w:lineRule="auto"/>
              <w:jc w:val="left"/>
              <w:rPr>
                <w:rFonts w:cs="Times New Roman"/>
                <w:szCs w:val="24"/>
                <w:lang w:val="en-GB"/>
              </w:rPr>
            </w:pPr>
            <w:r w:rsidRPr="00AB5D9F">
              <w:rPr>
                <w:rFonts w:cs="Times New Roman"/>
                <w:szCs w:val="24"/>
              </w:rPr>
              <w:t>1.04 (2.38)</w:t>
            </w:r>
          </w:p>
        </w:tc>
        <w:tc>
          <w:tcPr>
            <w:tcW w:w="1276" w:type="dxa"/>
          </w:tcPr>
          <w:p w14:paraId="6E396B70" w14:textId="2B332BCA" w:rsidR="00D4165A" w:rsidRPr="00AB5D9F" w:rsidRDefault="00EF4C3D" w:rsidP="00D4165A">
            <w:pPr>
              <w:spacing w:line="259" w:lineRule="auto"/>
              <w:jc w:val="left"/>
              <w:rPr>
                <w:rFonts w:cs="Times New Roman"/>
                <w:szCs w:val="24"/>
                <w:lang w:val="en-GB"/>
              </w:rPr>
            </w:pPr>
            <w:r w:rsidRPr="00AB5D9F">
              <w:rPr>
                <w:rFonts w:cs="Times New Roman"/>
                <w:szCs w:val="24"/>
              </w:rPr>
              <w:t>1.09 (4.16)</w:t>
            </w:r>
          </w:p>
        </w:tc>
        <w:tc>
          <w:tcPr>
            <w:tcW w:w="709" w:type="dxa"/>
          </w:tcPr>
          <w:p w14:paraId="2BDB9010" w14:textId="6139C7C0" w:rsidR="00D4165A" w:rsidRPr="00AB5D9F" w:rsidRDefault="00EF4C3D" w:rsidP="00D4165A">
            <w:pPr>
              <w:spacing w:line="259" w:lineRule="auto"/>
              <w:jc w:val="left"/>
              <w:rPr>
                <w:rFonts w:cs="Times New Roman"/>
                <w:szCs w:val="24"/>
                <w:lang w:val="en-GB"/>
              </w:rPr>
            </w:pPr>
            <w:r w:rsidRPr="00AB5D9F">
              <w:rPr>
                <w:rFonts w:cs="Times New Roman"/>
                <w:szCs w:val="24"/>
              </w:rPr>
              <w:t>0.014</w:t>
            </w:r>
          </w:p>
        </w:tc>
        <w:tc>
          <w:tcPr>
            <w:tcW w:w="992" w:type="dxa"/>
          </w:tcPr>
          <w:p w14:paraId="213290B4" w14:textId="28F82B5F" w:rsidR="00D4165A" w:rsidRPr="00AB5D9F" w:rsidRDefault="00AE401A" w:rsidP="00D4165A">
            <w:pPr>
              <w:spacing w:line="259" w:lineRule="auto"/>
              <w:jc w:val="left"/>
              <w:rPr>
                <w:rFonts w:cs="Times New Roman"/>
                <w:szCs w:val="24"/>
                <w:lang w:val="en-GB"/>
              </w:rPr>
            </w:pPr>
            <w:r w:rsidRPr="00AB5D9F">
              <w:rPr>
                <w:rFonts w:cs="Times New Roman"/>
                <w:szCs w:val="24"/>
              </w:rPr>
              <w:t>1.02 (2.49)</w:t>
            </w:r>
          </w:p>
        </w:tc>
        <w:tc>
          <w:tcPr>
            <w:tcW w:w="1141" w:type="dxa"/>
          </w:tcPr>
          <w:p w14:paraId="2BE60988" w14:textId="68B1CB6F" w:rsidR="00D4165A" w:rsidRPr="00AB5D9F" w:rsidRDefault="00AE401A" w:rsidP="00D4165A">
            <w:pPr>
              <w:spacing w:line="259" w:lineRule="auto"/>
              <w:jc w:val="left"/>
              <w:rPr>
                <w:rFonts w:cs="Times New Roman"/>
                <w:szCs w:val="24"/>
                <w:lang w:val="en-GB"/>
              </w:rPr>
            </w:pPr>
            <w:r w:rsidRPr="00AB5D9F">
              <w:rPr>
                <w:rFonts w:cs="Times New Roman"/>
                <w:szCs w:val="24"/>
              </w:rPr>
              <w:t>1.09 (4.16)</w:t>
            </w:r>
          </w:p>
        </w:tc>
        <w:tc>
          <w:tcPr>
            <w:tcW w:w="838" w:type="dxa"/>
          </w:tcPr>
          <w:p w14:paraId="33086C77" w14:textId="2952B3D3" w:rsidR="00D4165A" w:rsidRPr="00AB5D9F" w:rsidRDefault="00AE401A" w:rsidP="00D4165A">
            <w:pPr>
              <w:spacing w:line="259" w:lineRule="auto"/>
              <w:jc w:val="left"/>
              <w:rPr>
                <w:rFonts w:cs="Times New Roman"/>
                <w:szCs w:val="24"/>
                <w:lang w:val="en-GB"/>
              </w:rPr>
            </w:pPr>
            <w:r w:rsidRPr="00AB5D9F">
              <w:rPr>
                <w:rFonts w:cs="Times New Roman"/>
                <w:szCs w:val="24"/>
              </w:rPr>
              <w:t>0.021</w:t>
            </w:r>
          </w:p>
        </w:tc>
      </w:tr>
      <w:tr w:rsidR="00D4165A" w:rsidRPr="00AB5D9F" w14:paraId="6A52DE26" w14:textId="77777777" w:rsidTr="00DA2DBD">
        <w:tc>
          <w:tcPr>
            <w:tcW w:w="2830" w:type="dxa"/>
            <w:gridSpan w:val="2"/>
          </w:tcPr>
          <w:p w14:paraId="5F938E34"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3AC33F4D" w14:textId="77777777" w:rsidR="00D4165A" w:rsidRPr="00AB5D9F" w:rsidRDefault="00D4165A" w:rsidP="00D4165A">
            <w:pPr>
              <w:spacing w:line="259" w:lineRule="auto"/>
              <w:jc w:val="left"/>
              <w:rPr>
                <w:rFonts w:cs="Times New Roman"/>
                <w:szCs w:val="24"/>
                <w:lang w:val="en-GB"/>
              </w:rPr>
            </w:pPr>
          </w:p>
        </w:tc>
        <w:tc>
          <w:tcPr>
            <w:tcW w:w="1276" w:type="dxa"/>
          </w:tcPr>
          <w:p w14:paraId="6F6041B7" w14:textId="77777777" w:rsidR="00D4165A" w:rsidRPr="00AB5D9F" w:rsidRDefault="00D4165A" w:rsidP="00D4165A">
            <w:pPr>
              <w:spacing w:line="259" w:lineRule="auto"/>
              <w:jc w:val="left"/>
              <w:rPr>
                <w:rFonts w:cs="Times New Roman"/>
                <w:szCs w:val="24"/>
                <w:lang w:val="en-GB"/>
              </w:rPr>
            </w:pPr>
          </w:p>
        </w:tc>
        <w:tc>
          <w:tcPr>
            <w:tcW w:w="709" w:type="dxa"/>
          </w:tcPr>
          <w:p w14:paraId="5AC5F407" w14:textId="1CA877DA" w:rsidR="00D4165A" w:rsidRPr="00AB5D9F" w:rsidRDefault="00EF4C3D" w:rsidP="00D4165A">
            <w:pPr>
              <w:spacing w:line="259" w:lineRule="auto"/>
              <w:jc w:val="left"/>
              <w:rPr>
                <w:rFonts w:cs="Times New Roman"/>
                <w:szCs w:val="24"/>
                <w:lang w:val="en-GB"/>
              </w:rPr>
            </w:pPr>
            <w:r w:rsidRPr="00AB5D9F">
              <w:rPr>
                <w:rFonts w:cs="Times New Roman"/>
                <w:szCs w:val="24"/>
              </w:rPr>
              <w:t>0.150</w:t>
            </w:r>
          </w:p>
        </w:tc>
        <w:tc>
          <w:tcPr>
            <w:tcW w:w="992" w:type="dxa"/>
          </w:tcPr>
          <w:p w14:paraId="772F95C5" w14:textId="77777777" w:rsidR="00D4165A" w:rsidRPr="00AB5D9F" w:rsidRDefault="00D4165A" w:rsidP="00D4165A">
            <w:pPr>
              <w:spacing w:line="259" w:lineRule="auto"/>
              <w:jc w:val="left"/>
              <w:rPr>
                <w:rFonts w:cs="Times New Roman"/>
                <w:szCs w:val="24"/>
                <w:lang w:val="en-GB"/>
              </w:rPr>
            </w:pPr>
          </w:p>
        </w:tc>
        <w:tc>
          <w:tcPr>
            <w:tcW w:w="1141" w:type="dxa"/>
          </w:tcPr>
          <w:p w14:paraId="77918F9D" w14:textId="77777777" w:rsidR="00D4165A" w:rsidRPr="00AB5D9F" w:rsidRDefault="00D4165A" w:rsidP="00D4165A">
            <w:pPr>
              <w:spacing w:line="259" w:lineRule="auto"/>
              <w:jc w:val="left"/>
              <w:rPr>
                <w:rFonts w:cs="Times New Roman"/>
                <w:szCs w:val="24"/>
                <w:lang w:val="en-GB"/>
              </w:rPr>
            </w:pPr>
          </w:p>
        </w:tc>
        <w:tc>
          <w:tcPr>
            <w:tcW w:w="838" w:type="dxa"/>
          </w:tcPr>
          <w:p w14:paraId="263F6D5A" w14:textId="47DB998C" w:rsidR="00D4165A" w:rsidRPr="00AB5D9F" w:rsidRDefault="00AE401A" w:rsidP="00D4165A">
            <w:pPr>
              <w:spacing w:line="259" w:lineRule="auto"/>
              <w:jc w:val="left"/>
              <w:rPr>
                <w:rFonts w:cs="Times New Roman"/>
                <w:szCs w:val="24"/>
                <w:lang w:val="en-GB"/>
              </w:rPr>
            </w:pPr>
            <w:r w:rsidRPr="00AB5D9F">
              <w:rPr>
                <w:rFonts w:cs="Times New Roman"/>
                <w:szCs w:val="24"/>
              </w:rPr>
              <w:t>0.133</w:t>
            </w:r>
          </w:p>
        </w:tc>
      </w:tr>
      <w:tr w:rsidR="00D4165A" w:rsidRPr="00AB5D9F" w14:paraId="2214B955" w14:textId="77777777" w:rsidTr="00DA2DBD">
        <w:tc>
          <w:tcPr>
            <w:tcW w:w="988" w:type="dxa"/>
            <w:tcBorders>
              <w:right w:val="nil"/>
            </w:tcBorders>
          </w:tcPr>
          <w:p w14:paraId="08214A73"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031CDD0"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11B1423D" w14:textId="16EDA536" w:rsidR="00D4165A" w:rsidRPr="00AB5D9F" w:rsidRDefault="00EF4C3D" w:rsidP="00D4165A">
            <w:pPr>
              <w:spacing w:line="259" w:lineRule="auto"/>
              <w:jc w:val="left"/>
              <w:rPr>
                <w:rFonts w:cs="Times New Roman"/>
                <w:szCs w:val="24"/>
                <w:lang w:val="en-GB"/>
              </w:rPr>
            </w:pPr>
            <w:r w:rsidRPr="00AB5D9F">
              <w:rPr>
                <w:rFonts w:cs="Times New Roman"/>
                <w:szCs w:val="24"/>
              </w:rPr>
              <w:t>34 (9.9)</w:t>
            </w:r>
          </w:p>
        </w:tc>
        <w:tc>
          <w:tcPr>
            <w:tcW w:w="1276" w:type="dxa"/>
          </w:tcPr>
          <w:p w14:paraId="5846CEF0" w14:textId="44025A4D" w:rsidR="00D4165A" w:rsidRPr="00AB5D9F" w:rsidRDefault="00EF4C3D" w:rsidP="00D4165A">
            <w:pPr>
              <w:spacing w:line="259" w:lineRule="auto"/>
              <w:jc w:val="left"/>
              <w:rPr>
                <w:rFonts w:cs="Times New Roman"/>
                <w:szCs w:val="24"/>
                <w:lang w:val="en-GB"/>
              </w:rPr>
            </w:pPr>
            <w:r w:rsidRPr="00AB5D9F">
              <w:rPr>
                <w:rFonts w:cs="Times New Roman"/>
                <w:szCs w:val="24"/>
              </w:rPr>
              <w:t>121 (10.7)</w:t>
            </w:r>
          </w:p>
        </w:tc>
        <w:tc>
          <w:tcPr>
            <w:tcW w:w="709" w:type="dxa"/>
          </w:tcPr>
          <w:p w14:paraId="2F7DBEE9" w14:textId="77777777" w:rsidR="00D4165A" w:rsidRPr="00AB5D9F" w:rsidRDefault="00D4165A" w:rsidP="00D4165A">
            <w:pPr>
              <w:spacing w:line="259" w:lineRule="auto"/>
              <w:jc w:val="left"/>
              <w:rPr>
                <w:rFonts w:cs="Times New Roman"/>
                <w:szCs w:val="24"/>
                <w:lang w:val="en-GB"/>
              </w:rPr>
            </w:pPr>
          </w:p>
        </w:tc>
        <w:tc>
          <w:tcPr>
            <w:tcW w:w="992" w:type="dxa"/>
          </w:tcPr>
          <w:p w14:paraId="0611C804" w14:textId="286F143B" w:rsidR="00D4165A" w:rsidRPr="00AB5D9F" w:rsidRDefault="00AE401A" w:rsidP="00D4165A">
            <w:pPr>
              <w:spacing w:line="259" w:lineRule="auto"/>
              <w:jc w:val="left"/>
              <w:rPr>
                <w:rFonts w:cs="Times New Roman"/>
                <w:szCs w:val="24"/>
                <w:lang w:val="en-GB"/>
              </w:rPr>
            </w:pPr>
            <w:r w:rsidRPr="00AB5D9F">
              <w:rPr>
                <w:rFonts w:cs="Times New Roman"/>
                <w:szCs w:val="24"/>
              </w:rPr>
              <w:t>25 (10.2)</w:t>
            </w:r>
          </w:p>
        </w:tc>
        <w:tc>
          <w:tcPr>
            <w:tcW w:w="1141" w:type="dxa"/>
          </w:tcPr>
          <w:p w14:paraId="7332ECFC" w14:textId="095A45B7" w:rsidR="00D4165A" w:rsidRPr="00AB5D9F" w:rsidRDefault="00AE401A" w:rsidP="00D4165A">
            <w:pPr>
              <w:spacing w:line="259" w:lineRule="auto"/>
              <w:jc w:val="left"/>
              <w:rPr>
                <w:rFonts w:cs="Times New Roman"/>
                <w:szCs w:val="24"/>
                <w:lang w:val="en-GB"/>
              </w:rPr>
            </w:pPr>
            <w:r w:rsidRPr="00AB5D9F">
              <w:rPr>
                <w:rFonts w:cs="Times New Roman"/>
                <w:szCs w:val="24"/>
              </w:rPr>
              <w:t>121 (10.7)</w:t>
            </w:r>
          </w:p>
        </w:tc>
        <w:tc>
          <w:tcPr>
            <w:tcW w:w="838" w:type="dxa"/>
          </w:tcPr>
          <w:p w14:paraId="03BA6DD8" w14:textId="77777777" w:rsidR="00D4165A" w:rsidRPr="00AB5D9F" w:rsidRDefault="00D4165A" w:rsidP="00D4165A">
            <w:pPr>
              <w:spacing w:line="259" w:lineRule="auto"/>
              <w:jc w:val="left"/>
              <w:rPr>
                <w:rFonts w:cs="Times New Roman"/>
                <w:szCs w:val="24"/>
                <w:lang w:val="en-GB"/>
              </w:rPr>
            </w:pPr>
          </w:p>
        </w:tc>
      </w:tr>
      <w:tr w:rsidR="00D4165A" w:rsidRPr="00AB5D9F" w14:paraId="6C74D81E" w14:textId="77777777" w:rsidTr="00DA2DBD">
        <w:tc>
          <w:tcPr>
            <w:tcW w:w="988" w:type="dxa"/>
            <w:tcBorders>
              <w:right w:val="nil"/>
            </w:tcBorders>
          </w:tcPr>
          <w:p w14:paraId="1016BEC2"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3A0D9E3"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5CD3C942" w14:textId="255A6EF2" w:rsidR="00D4165A" w:rsidRPr="00AB5D9F" w:rsidRDefault="00EF4C3D" w:rsidP="00D4165A">
            <w:pPr>
              <w:spacing w:line="259" w:lineRule="auto"/>
              <w:jc w:val="left"/>
              <w:rPr>
                <w:rFonts w:cs="Times New Roman"/>
                <w:szCs w:val="24"/>
                <w:lang w:val="en-GB"/>
              </w:rPr>
            </w:pPr>
            <w:r w:rsidRPr="00AB5D9F">
              <w:rPr>
                <w:rFonts w:cs="Times New Roman"/>
                <w:szCs w:val="24"/>
              </w:rPr>
              <w:t>85 (24.6)</w:t>
            </w:r>
          </w:p>
        </w:tc>
        <w:tc>
          <w:tcPr>
            <w:tcW w:w="1276" w:type="dxa"/>
          </w:tcPr>
          <w:p w14:paraId="43DCC31E" w14:textId="355FC567" w:rsidR="00D4165A" w:rsidRPr="00AB5D9F" w:rsidRDefault="00EF4C3D" w:rsidP="00D4165A">
            <w:pPr>
              <w:spacing w:line="259" w:lineRule="auto"/>
              <w:jc w:val="left"/>
              <w:rPr>
                <w:rFonts w:cs="Times New Roman"/>
                <w:szCs w:val="24"/>
                <w:lang w:val="en-GB"/>
              </w:rPr>
            </w:pPr>
            <w:r w:rsidRPr="00AB5D9F">
              <w:rPr>
                <w:rFonts w:cs="Times New Roman"/>
                <w:szCs w:val="24"/>
              </w:rPr>
              <w:t>209 (18.5)</w:t>
            </w:r>
          </w:p>
        </w:tc>
        <w:tc>
          <w:tcPr>
            <w:tcW w:w="709" w:type="dxa"/>
          </w:tcPr>
          <w:p w14:paraId="07361D16" w14:textId="77777777" w:rsidR="00D4165A" w:rsidRPr="00AB5D9F" w:rsidRDefault="00D4165A" w:rsidP="00D4165A">
            <w:pPr>
              <w:spacing w:line="259" w:lineRule="auto"/>
              <w:jc w:val="left"/>
              <w:rPr>
                <w:rFonts w:cs="Times New Roman"/>
                <w:szCs w:val="24"/>
                <w:lang w:val="en-GB"/>
              </w:rPr>
            </w:pPr>
          </w:p>
        </w:tc>
        <w:tc>
          <w:tcPr>
            <w:tcW w:w="992" w:type="dxa"/>
          </w:tcPr>
          <w:p w14:paraId="42067789" w14:textId="26C5270B" w:rsidR="00D4165A" w:rsidRPr="00AB5D9F" w:rsidRDefault="00AE401A" w:rsidP="00D4165A">
            <w:pPr>
              <w:spacing w:line="259" w:lineRule="auto"/>
              <w:jc w:val="left"/>
              <w:rPr>
                <w:rFonts w:cs="Times New Roman"/>
                <w:szCs w:val="24"/>
                <w:lang w:val="en-GB"/>
              </w:rPr>
            </w:pPr>
            <w:r w:rsidRPr="00AB5D9F">
              <w:rPr>
                <w:rFonts w:cs="Times New Roman"/>
                <w:szCs w:val="24"/>
              </w:rPr>
              <w:t>58 (23.8)</w:t>
            </w:r>
          </w:p>
        </w:tc>
        <w:tc>
          <w:tcPr>
            <w:tcW w:w="1141" w:type="dxa"/>
          </w:tcPr>
          <w:p w14:paraId="0D24927F" w14:textId="42309DC0" w:rsidR="00D4165A" w:rsidRPr="00AB5D9F" w:rsidRDefault="00AE401A" w:rsidP="00D4165A">
            <w:pPr>
              <w:spacing w:line="259" w:lineRule="auto"/>
              <w:jc w:val="left"/>
              <w:rPr>
                <w:rFonts w:cs="Times New Roman"/>
                <w:szCs w:val="24"/>
                <w:lang w:val="en-GB"/>
              </w:rPr>
            </w:pPr>
            <w:r w:rsidRPr="00AB5D9F">
              <w:rPr>
                <w:rFonts w:cs="Times New Roman"/>
                <w:szCs w:val="24"/>
              </w:rPr>
              <w:t>208 (18.5)</w:t>
            </w:r>
          </w:p>
        </w:tc>
        <w:tc>
          <w:tcPr>
            <w:tcW w:w="838" w:type="dxa"/>
          </w:tcPr>
          <w:p w14:paraId="4F14CFCD" w14:textId="77777777" w:rsidR="00D4165A" w:rsidRPr="00AB5D9F" w:rsidRDefault="00D4165A" w:rsidP="00D4165A">
            <w:pPr>
              <w:spacing w:line="259" w:lineRule="auto"/>
              <w:jc w:val="left"/>
              <w:rPr>
                <w:rFonts w:cs="Times New Roman"/>
                <w:szCs w:val="24"/>
                <w:lang w:val="en-GB"/>
              </w:rPr>
            </w:pPr>
          </w:p>
        </w:tc>
      </w:tr>
      <w:tr w:rsidR="00D4165A" w:rsidRPr="00AB5D9F" w14:paraId="2091BEE2" w14:textId="77777777" w:rsidTr="00DA2DBD">
        <w:tc>
          <w:tcPr>
            <w:tcW w:w="988" w:type="dxa"/>
            <w:tcBorders>
              <w:right w:val="nil"/>
            </w:tcBorders>
          </w:tcPr>
          <w:p w14:paraId="5993DF46"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18E95B52"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4B6118ED" w14:textId="379A176D" w:rsidR="00D4165A" w:rsidRPr="00AB5D9F" w:rsidRDefault="00EF4C3D" w:rsidP="00D4165A">
            <w:pPr>
              <w:spacing w:line="259" w:lineRule="auto"/>
              <w:jc w:val="left"/>
              <w:rPr>
                <w:rFonts w:cs="Times New Roman"/>
                <w:szCs w:val="24"/>
                <w:lang w:val="en-GB"/>
              </w:rPr>
            </w:pPr>
            <w:r w:rsidRPr="00AB5D9F">
              <w:rPr>
                <w:rFonts w:cs="Times New Roman"/>
                <w:szCs w:val="24"/>
              </w:rPr>
              <w:t>129 (37.4)</w:t>
            </w:r>
          </w:p>
        </w:tc>
        <w:tc>
          <w:tcPr>
            <w:tcW w:w="1276" w:type="dxa"/>
          </w:tcPr>
          <w:p w14:paraId="67062884" w14:textId="329688B0" w:rsidR="00D4165A" w:rsidRPr="00AB5D9F" w:rsidRDefault="00EF4C3D" w:rsidP="00D4165A">
            <w:pPr>
              <w:spacing w:line="259" w:lineRule="auto"/>
              <w:jc w:val="left"/>
              <w:rPr>
                <w:rFonts w:cs="Times New Roman"/>
                <w:szCs w:val="24"/>
                <w:lang w:val="en-GB"/>
              </w:rPr>
            </w:pPr>
            <w:r w:rsidRPr="00AB5D9F">
              <w:rPr>
                <w:rFonts w:cs="Times New Roman"/>
                <w:szCs w:val="24"/>
              </w:rPr>
              <w:t>462 (41.0)</w:t>
            </w:r>
          </w:p>
        </w:tc>
        <w:tc>
          <w:tcPr>
            <w:tcW w:w="709" w:type="dxa"/>
          </w:tcPr>
          <w:p w14:paraId="724D49C9" w14:textId="77777777" w:rsidR="00D4165A" w:rsidRPr="00AB5D9F" w:rsidRDefault="00D4165A" w:rsidP="00D4165A">
            <w:pPr>
              <w:spacing w:line="259" w:lineRule="auto"/>
              <w:jc w:val="left"/>
              <w:rPr>
                <w:rFonts w:cs="Times New Roman"/>
                <w:szCs w:val="24"/>
                <w:lang w:val="en-GB"/>
              </w:rPr>
            </w:pPr>
          </w:p>
        </w:tc>
        <w:tc>
          <w:tcPr>
            <w:tcW w:w="992" w:type="dxa"/>
          </w:tcPr>
          <w:p w14:paraId="1A148B33" w14:textId="7EA77724" w:rsidR="00D4165A" w:rsidRPr="00AB5D9F" w:rsidRDefault="00AE401A" w:rsidP="00D4165A">
            <w:pPr>
              <w:spacing w:line="259" w:lineRule="auto"/>
              <w:jc w:val="left"/>
              <w:rPr>
                <w:rFonts w:cs="Times New Roman"/>
                <w:szCs w:val="24"/>
                <w:lang w:val="en-GB"/>
              </w:rPr>
            </w:pPr>
            <w:r w:rsidRPr="00AB5D9F">
              <w:rPr>
                <w:rFonts w:cs="Times New Roman"/>
                <w:szCs w:val="24"/>
              </w:rPr>
              <w:t>94 (38.5)</w:t>
            </w:r>
          </w:p>
        </w:tc>
        <w:tc>
          <w:tcPr>
            <w:tcW w:w="1141" w:type="dxa"/>
          </w:tcPr>
          <w:p w14:paraId="212CDBA7" w14:textId="36BD21F7" w:rsidR="00D4165A" w:rsidRPr="00AB5D9F" w:rsidRDefault="00AE401A" w:rsidP="00D4165A">
            <w:pPr>
              <w:spacing w:line="259" w:lineRule="auto"/>
              <w:jc w:val="left"/>
              <w:rPr>
                <w:rFonts w:cs="Times New Roman"/>
                <w:szCs w:val="24"/>
                <w:lang w:val="en-GB"/>
              </w:rPr>
            </w:pPr>
            <w:r w:rsidRPr="00AB5D9F">
              <w:rPr>
                <w:rFonts w:cs="Times New Roman"/>
                <w:szCs w:val="24"/>
              </w:rPr>
              <w:t>462 (41.0)</w:t>
            </w:r>
          </w:p>
        </w:tc>
        <w:tc>
          <w:tcPr>
            <w:tcW w:w="838" w:type="dxa"/>
          </w:tcPr>
          <w:p w14:paraId="50F34B04" w14:textId="77777777" w:rsidR="00D4165A" w:rsidRPr="00AB5D9F" w:rsidRDefault="00D4165A" w:rsidP="00D4165A">
            <w:pPr>
              <w:spacing w:line="259" w:lineRule="auto"/>
              <w:jc w:val="left"/>
              <w:rPr>
                <w:rFonts w:cs="Times New Roman"/>
                <w:szCs w:val="24"/>
                <w:lang w:val="en-GB"/>
              </w:rPr>
            </w:pPr>
          </w:p>
        </w:tc>
      </w:tr>
      <w:tr w:rsidR="00D4165A" w:rsidRPr="00AB5D9F" w14:paraId="3A76F289" w14:textId="77777777" w:rsidTr="00DA2DBD">
        <w:tc>
          <w:tcPr>
            <w:tcW w:w="988" w:type="dxa"/>
            <w:tcBorders>
              <w:right w:val="nil"/>
            </w:tcBorders>
          </w:tcPr>
          <w:p w14:paraId="1254A332"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4056664"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4</w:t>
            </w:r>
          </w:p>
        </w:tc>
        <w:tc>
          <w:tcPr>
            <w:tcW w:w="1276" w:type="dxa"/>
          </w:tcPr>
          <w:p w14:paraId="6E35F121" w14:textId="5E855870" w:rsidR="00D4165A" w:rsidRPr="00AB5D9F" w:rsidRDefault="00EF4C3D" w:rsidP="00D4165A">
            <w:pPr>
              <w:spacing w:line="259" w:lineRule="auto"/>
              <w:jc w:val="left"/>
              <w:rPr>
                <w:rFonts w:cs="Times New Roman"/>
                <w:szCs w:val="24"/>
                <w:lang w:val="en-GB"/>
              </w:rPr>
            </w:pPr>
            <w:r w:rsidRPr="00AB5D9F">
              <w:rPr>
                <w:rFonts w:cs="Times New Roman"/>
                <w:szCs w:val="24"/>
              </w:rPr>
              <w:t>69 (20.0)</w:t>
            </w:r>
          </w:p>
        </w:tc>
        <w:tc>
          <w:tcPr>
            <w:tcW w:w="1276" w:type="dxa"/>
          </w:tcPr>
          <w:p w14:paraId="267060EC" w14:textId="36BBC5DC" w:rsidR="00D4165A" w:rsidRPr="00AB5D9F" w:rsidRDefault="00EF4C3D" w:rsidP="00D4165A">
            <w:pPr>
              <w:spacing w:line="259" w:lineRule="auto"/>
              <w:jc w:val="left"/>
              <w:rPr>
                <w:rFonts w:cs="Times New Roman"/>
                <w:szCs w:val="24"/>
                <w:lang w:val="en-GB"/>
              </w:rPr>
            </w:pPr>
            <w:r w:rsidRPr="00AB5D9F">
              <w:rPr>
                <w:rFonts w:cs="Times New Roman"/>
                <w:szCs w:val="24"/>
              </w:rPr>
              <w:t>243 (21.6)</w:t>
            </w:r>
          </w:p>
        </w:tc>
        <w:tc>
          <w:tcPr>
            <w:tcW w:w="709" w:type="dxa"/>
          </w:tcPr>
          <w:p w14:paraId="404300CC" w14:textId="77777777" w:rsidR="00D4165A" w:rsidRPr="00AB5D9F" w:rsidRDefault="00D4165A" w:rsidP="00D4165A">
            <w:pPr>
              <w:spacing w:line="259" w:lineRule="auto"/>
              <w:jc w:val="left"/>
              <w:rPr>
                <w:rFonts w:cs="Times New Roman"/>
                <w:szCs w:val="24"/>
                <w:lang w:val="en-GB"/>
              </w:rPr>
            </w:pPr>
          </w:p>
        </w:tc>
        <w:tc>
          <w:tcPr>
            <w:tcW w:w="992" w:type="dxa"/>
          </w:tcPr>
          <w:p w14:paraId="65825B63" w14:textId="66DE3391" w:rsidR="00D4165A" w:rsidRPr="00AB5D9F" w:rsidRDefault="00AE401A" w:rsidP="00D4165A">
            <w:pPr>
              <w:spacing w:line="259" w:lineRule="auto"/>
              <w:jc w:val="left"/>
              <w:rPr>
                <w:rFonts w:cs="Times New Roman"/>
                <w:szCs w:val="24"/>
                <w:lang w:val="en-GB"/>
              </w:rPr>
            </w:pPr>
            <w:r w:rsidRPr="00AB5D9F">
              <w:rPr>
                <w:rFonts w:cs="Times New Roman"/>
                <w:szCs w:val="24"/>
              </w:rPr>
              <w:t>47 (19.3)</w:t>
            </w:r>
          </w:p>
        </w:tc>
        <w:tc>
          <w:tcPr>
            <w:tcW w:w="1141" w:type="dxa"/>
          </w:tcPr>
          <w:p w14:paraId="54F8D787" w14:textId="15EDB1A3" w:rsidR="00D4165A" w:rsidRPr="00AB5D9F" w:rsidRDefault="00AE401A" w:rsidP="00D4165A">
            <w:pPr>
              <w:spacing w:line="259" w:lineRule="auto"/>
              <w:jc w:val="left"/>
              <w:rPr>
                <w:rFonts w:cs="Times New Roman"/>
                <w:szCs w:val="24"/>
                <w:lang w:val="en-GB"/>
              </w:rPr>
            </w:pPr>
            <w:r w:rsidRPr="00AB5D9F">
              <w:rPr>
                <w:rFonts w:cs="Times New Roman"/>
                <w:szCs w:val="24"/>
              </w:rPr>
              <w:t>243 (21.6)</w:t>
            </w:r>
          </w:p>
        </w:tc>
        <w:tc>
          <w:tcPr>
            <w:tcW w:w="838" w:type="dxa"/>
          </w:tcPr>
          <w:p w14:paraId="69714BD4" w14:textId="77777777" w:rsidR="00D4165A" w:rsidRPr="00AB5D9F" w:rsidRDefault="00D4165A" w:rsidP="00D4165A">
            <w:pPr>
              <w:spacing w:line="259" w:lineRule="auto"/>
              <w:jc w:val="left"/>
              <w:rPr>
                <w:rFonts w:cs="Times New Roman"/>
                <w:szCs w:val="24"/>
                <w:lang w:val="en-GB"/>
              </w:rPr>
            </w:pPr>
          </w:p>
        </w:tc>
      </w:tr>
      <w:tr w:rsidR="00D4165A" w:rsidRPr="00AB5D9F" w14:paraId="733651DB" w14:textId="77777777" w:rsidTr="00DA2DBD">
        <w:tc>
          <w:tcPr>
            <w:tcW w:w="988" w:type="dxa"/>
            <w:tcBorders>
              <w:right w:val="nil"/>
            </w:tcBorders>
          </w:tcPr>
          <w:p w14:paraId="0043488A"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04296A6"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5</w:t>
            </w:r>
          </w:p>
        </w:tc>
        <w:tc>
          <w:tcPr>
            <w:tcW w:w="1276" w:type="dxa"/>
          </w:tcPr>
          <w:p w14:paraId="059A20D9" w14:textId="3FFF64A1" w:rsidR="00D4165A" w:rsidRPr="00AB5D9F" w:rsidRDefault="00EF4C3D" w:rsidP="00D4165A">
            <w:pPr>
              <w:spacing w:line="259" w:lineRule="auto"/>
              <w:jc w:val="left"/>
              <w:rPr>
                <w:rFonts w:cs="Times New Roman"/>
                <w:szCs w:val="24"/>
                <w:lang w:val="en-GB"/>
              </w:rPr>
            </w:pPr>
            <w:r w:rsidRPr="00AB5D9F">
              <w:rPr>
                <w:rFonts w:cs="Times New Roman"/>
                <w:szCs w:val="24"/>
              </w:rPr>
              <w:t>28 (8.1)</w:t>
            </w:r>
          </w:p>
        </w:tc>
        <w:tc>
          <w:tcPr>
            <w:tcW w:w="1276" w:type="dxa"/>
          </w:tcPr>
          <w:p w14:paraId="04EACBB9" w14:textId="5001D3D8" w:rsidR="00D4165A" w:rsidRPr="00AB5D9F" w:rsidRDefault="00EF4C3D" w:rsidP="00D4165A">
            <w:pPr>
              <w:spacing w:line="259" w:lineRule="auto"/>
              <w:jc w:val="left"/>
              <w:rPr>
                <w:rFonts w:cs="Times New Roman"/>
                <w:szCs w:val="24"/>
                <w:lang w:val="en-GB"/>
              </w:rPr>
            </w:pPr>
            <w:r w:rsidRPr="00AB5D9F">
              <w:rPr>
                <w:rFonts w:cs="Times New Roman"/>
                <w:szCs w:val="24"/>
              </w:rPr>
              <w:t>92 (8.2)</w:t>
            </w:r>
          </w:p>
        </w:tc>
        <w:tc>
          <w:tcPr>
            <w:tcW w:w="709" w:type="dxa"/>
          </w:tcPr>
          <w:p w14:paraId="3E963619" w14:textId="77777777" w:rsidR="00D4165A" w:rsidRPr="00AB5D9F" w:rsidRDefault="00D4165A" w:rsidP="00D4165A">
            <w:pPr>
              <w:spacing w:line="259" w:lineRule="auto"/>
              <w:jc w:val="left"/>
              <w:rPr>
                <w:rFonts w:cs="Times New Roman"/>
                <w:szCs w:val="24"/>
                <w:lang w:val="en-GB"/>
              </w:rPr>
            </w:pPr>
          </w:p>
        </w:tc>
        <w:tc>
          <w:tcPr>
            <w:tcW w:w="992" w:type="dxa"/>
          </w:tcPr>
          <w:p w14:paraId="23A63846" w14:textId="3BA9906C" w:rsidR="00D4165A" w:rsidRPr="00AB5D9F" w:rsidRDefault="00AE401A" w:rsidP="00D4165A">
            <w:pPr>
              <w:spacing w:line="259" w:lineRule="auto"/>
              <w:jc w:val="left"/>
              <w:rPr>
                <w:rFonts w:cs="Times New Roman"/>
                <w:szCs w:val="24"/>
                <w:lang w:val="en-GB"/>
              </w:rPr>
            </w:pPr>
            <w:r w:rsidRPr="00AB5D9F">
              <w:rPr>
                <w:rFonts w:cs="Times New Roman"/>
                <w:szCs w:val="24"/>
              </w:rPr>
              <w:t>20 (8.2)</w:t>
            </w:r>
          </w:p>
        </w:tc>
        <w:tc>
          <w:tcPr>
            <w:tcW w:w="1141" w:type="dxa"/>
          </w:tcPr>
          <w:p w14:paraId="3AC98B14" w14:textId="50111C5B" w:rsidR="00D4165A" w:rsidRPr="00AB5D9F" w:rsidRDefault="00AE401A" w:rsidP="00D4165A">
            <w:pPr>
              <w:spacing w:line="259" w:lineRule="auto"/>
              <w:jc w:val="left"/>
              <w:rPr>
                <w:rFonts w:cs="Times New Roman"/>
                <w:szCs w:val="24"/>
                <w:lang w:val="en-GB"/>
              </w:rPr>
            </w:pPr>
            <w:r w:rsidRPr="00AB5D9F">
              <w:rPr>
                <w:rFonts w:cs="Times New Roman"/>
                <w:szCs w:val="24"/>
              </w:rPr>
              <w:t>92 (8.2)</w:t>
            </w:r>
          </w:p>
        </w:tc>
        <w:tc>
          <w:tcPr>
            <w:tcW w:w="838" w:type="dxa"/>
          </w:tcPr>
          <w:p w14:paraId="60E95A33" w14:textId="77777777" w:rsidR="00D4165A" w:rsidRPr="00AB5D9F" w:rsidRDefault="00D4165A" w:rsidP="00D4165A">
            <w:pPr>
              <w:spacing w:line="259" w:lineRule="auto"/>
              <w:jc w:val="left"/>
              <w:rPr>
                <w:rFonts w:cs="Times New Roman"/>
                <w:szCs w:val="24"/>
                <w:lang w:val="en-GB"/>
              </w:rPr>
            </w:pPr>
          </w:p>
        </w:tc>
      </w:tr>
      <w:tr w:rsidR="00D4165A" w:rsidRPr="00AB5D9F" w14:paraId="57388F58" w14:textId="77777777" w:rsidTr="00DA2DBD">
        <w:tc>
          <w:tcPr>
            <w:tcW w:w="2830" w:type="dxa"/>
            <w:gridSpan w:val="2"/>
          </w:tcPr>
          <w:p w14:paraId="05EF3E04"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462AD1E1" w14:textId="77777777" w:rsidR="00D4165A" w:rsidRPr="00AB5D9F" w:rsidRDefault="00D4165A" w:rsidP="00D4165A">
            <w:pPr>
              <w:spacing w:line="259" w:lineRule="auto"/>
              <w:jc w:val="left"/>
              <w:rPr>
                <w:rFonts w:cs="Times New Roman"/>
                <w:szCs w:val="24"/>
                <w:lang w:val="en-GB"/>
              </w:rPr>
            </w:pPr>
          </w:p>
        </w:tc>
        <w:tc>
          <w:tcPr>
            <w:tcW w:w="1276" w:type="dxa"/>
          </w:tcPr>
          <w:p w14:paraId="73C287F1" w14:textId="77777777" w:rsidR="00D4165A" w:rsidRPr="00AB5D9F" w:rsidRDefault="00D4165A" w:rsidP="00D4165A">
            <w:pPr>
              <w:spacing w:line="259" w:lineRule="auto"/>
              <w:jc w:val="left"/>
              <w:rPr>
                <w:rFonts w:cs="Times New Roman"/>
                <w:szCs w:val="24"/>
                <w:lang w:val="en-GB"/>
              </w:rPr>
            </w:pPr>
          </w:p>
        </w:tc>
        <w:tc>
          <w:tcPr>
            <w:tcW w:w="709" w:type="dxa"/>
          </w:tcPr>
          <w:p w14:paraId="08E61547" w14:textId="6C9BA258" w:rsidR="00D4165A" w:rsidRPr="00AB5D9F" w:rsidRDefault="00EF4C3D" w:rsidP="00D4165A">
            <w:pPr>
              <w:spacing w:line="259" w:lineRule="auto"/>
              <w:jc w:val="left"/>
              <w:rPr>
                <w:rFonts w:cs="Times New Roman"/>
                <w:szCs w:val="24"/>
                <w:lang w:val="en-GB"/>
              </w:rPr>
            </w:pPr>
            <w:r w:rsidRPr="00AB5D9F">
              <w:rPr>
                <w:rFonts w:cs="Times New Roman"/>
                <w:szCs w:val="24"/>
              </w:rPr>
              <w:t>0.076</w:t>
            </w:r>
          </w:p>
        </w:tc>
        <w:tc>
          <w:tcPr>
            <w:tcW w:w="992" w:type="dxa"/>
          </w:tcPr>
          <w:p w14:paraId="7DCAE77B" w14:textId="77777777" w:rsidR="00D4165A" w:rsidRPr="00AB5D9F" w:rsidRDefault="00D4165A" w:rsidP="00D4165A">
            <w:pPr>
              <w:spacing w:line="259" w:lineRule="auto"/>
              <w:jc w:val="left"/>
              <w:rPr>
                <w:rFonts w:cs="Times New Roman"/>
                <w:szCs w:val="24"/>
                <w:lang w:val="en-GB"/>
              </w:rPr>
            </w:pPr>
          </w:p>
        </w:tc>
        <w:tc>
          <w:tcPr>
            <w:tcW w:w="1141" w:type="dxa"/>
          </w:tcPr>
          <w:p w14:paraId="6C1F5DB4" w14:textId="77777777" w:rsidR="00D4165A" w:rsidRPr="00AB5D9F" w:rsidRDefault="00D4165A" w:rsidP="00D4165A">
            <w:pPr>
              <w:spacing w:line="259" w:lineRule="auto"/>
              <w:jc w:val="left"/>
              <w:rPr>
                <w:rFonts w:cs="Times New Roman"/>
                <w:szCs w:val="24"/>
                <w:lang w:val="en-GB"/>
              </w:rPr>
            </w:pPr>
          </w:p>
        </w:tc>
        <w:tc>
          <w:tcPr>
            <w:tcW w:w="838" w:type="dxa"/>
          </w:tcPr>
          <w:p w14:paraId="0A5AC4B2" w14:textId="691009FC" w:rsidR="00D4165A" w:rsidRPr="00AB5D9F" w:rsidRDefault="00AE401A" w:rsidP="00D4165A">
            <w:pPr>
              <w:spacing w:line="259" w:lineRule="auto"/>
              <w:jc w:val="left"/>
              <w:rPr>
                <w:rFonts w:cs="Times New Roman"/>
                <w:szCs w:val="24"/>
                <w:lang w:val="en-GB"/>
              </w:rPr>
            </w:pPr>
            <w:r w:rsidRPr="00AB5D9F">
              <w:rPr>
                <w:rFonts w:cs="Times New Roman"/>
                <w:szCs w:val="24"/>
              </w:rPr>
              <w:t>0.061</w:t>
            </w:r>
          </w:p>
        </w:tc>
      </w:tr>
      <w:tr w:rsidR="00D4165A" w:rsidRPr="00AB5D9F" w14:paraId="624CEBD3" w14:textId="77777777" w:rsidTr="00DA2DBD">
        <w:tc>
          <w:tcPr>
            <w:tcW w:w="988" w:type="dxa"/>
            <w:tcBorders>
              <w:right w:val="nil"/>
            </w:tcBorders>
          </w:tcPr>
          <w:p w14:paraId="2FE00307"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FE0F823"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0</w:t>
            </w:r>
          </w:p>
        </w:tc>
        <w:tc>
          <w:tcPr>
            <w:tcW w:w="1276" w:type="dxa"/>
          </w:tcPr>
          <w:p w14:paraId="349C3354" w14:textId="109540AB" w:rsidR="00D4165A" w:rsidRPr="00AB5D9F" w:rsidRDefault="00EF4C3D" w:rsidP="00D4165A">
            <w:pPr>
              <w:spacing w:line="259" w:lineRule="auto"/>
              <w:jc w:val="left"/>
              <w:rPr>
                <w:rFonts w:cs="Times New Roman"/>
                <w:szCs w:val="24"/>
                <w:lang w:val="en-GB"/>
              </w:rPr>
            </w:pPr>
            <w:r w:rsidRPr="00AB5D9F">
              <w:rPr>
                <w:rFonts w:cs="Times New Roman"/>
                <w:szCs w:val="24"/>
              </w:rPr>
              <w:t>36 (10.4)</w:t>
            </w:r>
          </w:p>
        </w:tc>
        <w:tc>
          <w:tcPr>
            <w:tcW w:w="1276" w:type="dxa"/>
          </w:tcPr>
          <w:p w14:paraId="6769E478" w14:textId="1EC45639" w:rsidR="00D4165A" w:rsidRPr="00AB5D9F" w:rsidRDefault="00EF4C3D" w:rsidP="00D4165A">
            <w:pPr>
              <w:spacing w:line="259" w:lineRule="auto"/>
              <w:jc w:val="left"/>
              <w:rPr>
                <w:rFonts w:cs="Times New Roman"/>
                <w:szCs w:val="24"/>
                <w:lang w:val="en-GB"/>
              </w:rPr>
            </w:pPr>
            <w:r w:rsidRPr="00AB5D9F">
              <w:rPr>
                <w:rFonts w:cs="Times New Roman"/>
                <w:szCs w:val="24"/>
              </w:rPr>
              <w:t>121 (10.7)</w:t>
            </w:r>
          </w:p>
        </w:tc>
        <w:tc>
          <w:tcPr>
            <w:tcW w:w="709" w:type="dxa"/>
          </w:tcPr>
          <w:p w14:paraId="646ED052" w14:textId="77777777" w:rsidR="00D4165A" w:rsidRPr="00AB5D9F" w:rsidRDefault="00D4165A" w:rsidP="00D4165A">
            <w:pPr>
              <w:spacing w:line="259" w:lineRule="auto"/>
              <w:jc w:val="left"/>
              <w:rPr>
                <w:rFonts w:cs="Times New Roman"/>
                <w:szCs w:val="24"/>
                <w:lang w:val="en-GB"/>
              </w:rPr>
            </w:pPr>
          </w:p>
        </w:tc>
        <w:tc>
          <w:tcPr>
            <w:tcW w:w="992" w:type="dxa"/>
          </w:tcPr>
          <w:p w14:paraId="0A3AB5E1" w14:textId="70A98548" w:rsidR="00D4165A" w:rsidRPr="00AB5D9F" w:rsidRDefault="00AE401A" w:rsidP="00D4165A">
            <w:pPr>
              <w:spacing w:line="259" w:lineRule="auto"/>
              <w:jc w:val="left"/>
              <w:rPr>
                <w:rFonts w:cs="Times New Roman"/>
                <w:szCs w:val="24"/>
                <w:lang w:val="en-GB"/>
              </w:rPr>
            </w:pPr>
            <w:r w:rsidRPr="00AB5D9F">
              <w:rPr>
                <w:rFonts w:cs="Times New Roman"/>
                <w:szCs w:val="24"/>
              </w:rPr>
              <w:t>26 (10.7)</w:t>
            </w:r>
          </w:p>
        </w:tc>
        <w:tc>
          <w:tcPr>
            <w:tcW w:w="1141" w:type="dxa"/>
          </w:tcPr>
          <w:p w14:paraId="09603549" w14:textId="1B4D7BC7" w:rsidR="00D4165A" w:rsidRPr="00AB5D9F" w:rsidRDefault="00AE401A" w:rsidP="00D4165A">
            <w:pPr>
              <w:spacing w:line="259" w:lineRule="auto"/>
              <w:jc w:val="left"/>
              <w:rPr>
                <w:rFonts w:cs="Times New Roman"/>
                <w:szCs w:val="24"/>
                <w:lang w:val="en-GB"/>
              </w:rPr>
            </w:pPr>
            <w:r w:rsidRPr="00AB5D9F">
              <w:rPr>
                <w:rFonts w:cs="Times New Roman"/>
                <w:szCs w:val="24"/>
              </w:rPr>
              <w:t>121 (10.7)</w:t>
            </w:r>
          </w:p>
        </w:tc>
        <w:tc>
          <w:tcPr>
            <w:tcW w:w="838" w:type="dxa"/>
          </w:tcPr>
          <w:p w14:paraId="4AE8DC01" w14:textId="77777777" w:rsidR="00D4165A" w:rsidRPr="00AB5D9F" w:rsidRDefault="00D4165A" w:rsidP="00D4165A">
            <w:pPr>
              <w:spacing w:line="259" w:lineRule="auto"/>
              <w:jc w:val="left"/>
              <w:rPr>
                <w:rFonts w:cs="Times New Roman"/>
                <w:szCs w:val="24"/>
                <w:lang w:val="en-GB"/>
              </w:rPr>
            </w:pPr>
          </w:p>
        </w:tc>
      </w:tr>
      <w:tr w:rsidR="00D4165A" w:rsidRPr="00AB5D9F" w14:paraId="07DD8BB1" w14:textId="77777777" w:rsidTr="00DA2DBD">
        <w:tc>
          <w:tcPr>
            <w:tcW w:w="988" w:type="dxa"/>
            <w:tcBorders>
              <w:right w:val="nil"/>
            </w:tcBorders>
          </w:tcPr>
          <w:p w14:paraId="3BFFF936"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608543F"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6894E79A" w14:textId="5083DAB2" w:rsidR="00D4165A" w:rsidRPr="00AB5D9F" w:rsidRDefault="00EF4C3D" w:rsidP="00D4165A">
            <w:pPr>
              <w:spacing w:line="259" w:lineRule="auto"/>
              <w:jc w:val="left"/>
              <w:rPr>
                <w:rFonts w:cs="Times New Roman"/>
                <w:szCs w:val="24"/>
                <w:lang w:val="en-GB"/>
              </w:rPr>
            </w:pPr>
            <w:r w:rsidRPr="00AB5D9F">
              <w:rPr>
                <w:rFonts w:cs="Times New Roman"/>
                <w:szCs w:val="24"/>
              </w:rPr>
              <w:t>176 (51.0)</w:t>
            </w:r>
          </w:p>
        </w:tc>
        <w:tc>
          <w:tcPr>
            <w:tcW w:w="1276" w:type="dxa"/>
          </w:tcPr>
          <w:p w14:paraId="3385DC4F" w14:textId="754D8855" w:rsidR="00D4165A" w:rsidRPr="00AB5D9F" w:rsidRDefault="00EF4C3D" w:rsidP="00D4165A">
            <w:pPr>
              <w:spacing w:line="259" w:lineRule="auto"/>
              <w:jc w:val="left"/>
              <w:rPr>
                <w:rFonts w:cs="Times New Roman"/>
                <w:szCs w:val="24"/>
                <w:lang w:val="en-GB"/>
              </w:rPr>
            </w:pPr>
            <w:r w:rsidRPr="00AB5D9F">
              <w:rPr>
                <w:rFonts w:cs="Times New Roman"/>
                <w:szCs w:val="24"/>
              </w:rPr>
              <w:t>540 (47.9)</w:t>
            </w:r>
          </w:p>
        </w:tc>
        <w:tc>
          <w:tcPr>
            <w:tcW w:w="709" w:type="dxa"/>
          </w:tcPr>
          <w:p w14:paraId="3161829D" w14:textId="77777777" w:rsidR="00D4165A" w:rsidRPr="00AB5D9F" w:rsidRDefault="00D4165A" w:rsidP="00D4165A">
            <w:pPr>
              <w:spacing w:line="259" w:lineRule="auto"/>
              <w:jc w:val="left"/>
              <w:rPr>
                <w:rFonts w:cs="Times New Roman"/>
                <w:szCs w:val="24"/>
                <w:lang w:val="en-GB"/>
              </w:rPr>
            </w:pPr>
          </w:p>
        </w:tc>
        <w:tc>
          <w:tcPr>
            <w:tcW w:w="992" w:type="dxa"/>
          </w:tcPr>
          <w:p w14:paraId="04DC988E" w14:textId="678782BB" w:rsidR="00D4165A" w:rsidRPr="00AB5D9F" w:rsidRDefault="00AE401A" w:rsidP="00D4165A">
            <w:pPr>
              <w:spacing w:line="259" w:lineRule="auto"/>
              <w:jc w:val="left"/>
              <w:rPr>
                <w:rFonts w:cs="Times New Roman"/>
                <w:szCs w:val="24"/>
                <w:lang w:val="en-GB"/>
              </w:rPr>
            </w:pPr>
            <w:r w:rsidRPr="00AB5D9F">
              <w:rPr>
                <w:rFonts w:cs="Times New Roman"/>
                <w:szCs w:val="24"/>
              </w:rPr>
              <w:t>123 (50.4)</w:t>
            </w:r>
          </w:p>
        </w:tc>
        <w:tc>
          <w:tcPr>
            <w:tcW w:w="1141" w:type="dxa"/>
          </w:tcPr>
          <w:p w14:paraId="1DD5390F" w14:textId="7C099D61" w:rsidR="00D4165A" w:rsidRPr="00AB5D9F" w:rsidRDefault="00AE401A" w:rsidP="00D4165A">
            <w:pPr>
              <w:spacing w:line="259" w:lineRule="auto"/>
              <w:jc w:val="left"/>
              <w:rPr>
                <w:rFonts w:cs="Times New Roman"/>
                <w:szCs w:val="24"/>
                <w:lang w:val="en-GB"/>
              </w:rPr>
            </w:pPr>
            <w:r w:rsidRPr="00AB5D9F">
              <w:rPr>
                <w:rFonts w:cs="Times New Roman"/>
                <w:szCs w:val="24"/>
              </w:rPr>
              <w:t>539 (47.9)</w:t>
            </w:r>
          </w:p>
        </w:tc>
        <w:tc>
          <w:tcPr>
            <w:tcW w:w="838" w:type="dxa"/>
          </w:tcPr>
          <w:p w14:paraId="17FAB424" w14:textId="77777777" w:rsidR="00D4165A" w:rsidRPr="00AB5D9F" w:rsidRDefault="00D4165A" w:rsidP="00D4165A">
            <w:pPr>
              <w:spacing w:line="259" w:lineRule="auto"/>
              <w:jc w:val="left"/>
              <w:rPr>
                <w:rFonts w:cs="Times New Roman"/>
                <w:szCs w:val="24"/>
                <w:lang w:val="en-GB"/>
              </w:rPr>
            </w:pPr>
          </w:p>
        </w:tc>
      </w:tr>
      <w:tr w:rsidR="00D4165A" w:rsidRPr="00AB5D9F" w14:paraId="3BE2A56A" w14:textId="77777777" w:rsidTr="00DA2DBD">
        <w:tc>
          <w:tcPr>
            <w:tcW w:w="988" w:type="dxa"/>
            <w:tcBorders>
              <w:right w:val="nil"/>
            </w:tcBorders>
          </w:tcPr>
          <w:p w14:paraId="5944CB22"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F31BC4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7210E354" w14:textId="562B06DA" w:rsidR="00D4165A" w:rsidRPr="00AB5D9F" w:rsidRDefault="00EF4C3D" w:rsidP="00D4165A">
            <w:pPr>
              <w:spacing w:line="259" w:lineRule="auto"/>
              <w:jc w:val="left"/>
              <w:rPr>
                <w:rFonts w:cs="Times New Roman"/>
                <w:szCs w:val="24"/>
                <w:lang w:val="en-GB"/>
              </w:rPr>
            </w:pPr>
            <w:r w:rsidRPr="00AB5D9F">
              <w:rPr>
                <w:rFonts w:cs="Times New Roman"/>
                <w:szCs w:val="24"/>
              </w:rPr>
              <w:t>101 (29.3)</w:t>
            </w:r>
          </w:p>
        </w:tc>
        <w:tc>
          <w:tcPr>
            <w:tcW w:w="1276" w:type="dxa"/>
          </w:tcPr>
          <w:p w14:paraId="0CEE112B" w14:textId="674ECEC0" w:rsidR="00D4165A" w:rsidRPr="00AB5D9F" w:rsidRDefault="00EF4C3D" w:rsidP="00D4165A">
            <w:pPr>
              <w:spacing w:line="259" w:lineRule="auto"/>
              <w:jc w:val="left"/>
              <w:rPr>
                <w:rFonts w:cs="Times New Roman"/>
                <w:szCs w:val="24"/>
                <w:lang w:val="en-GB"/>
              </w:rPr>
            </w:pPr>
            <w:r w:rsidRPr="00AB5D9F">
              <w:rPr>
                <w:rFonts w:cs="Times New Roman"/>
                <w:szCs w:val="24"/>
              </w:rPr>
              <w:t>367 (32.6)</w:t>
            </w:r>
          </w:p>
        </w:tc>
        <w:tc>
          <w:tcPr>
            <w:tcW w:w="709" w:type="dxa"/>
          </w:tcPr>
          <w:p w14:paraId="241557A5" w14:textId="77777777" w:rsidR="00D4165A" w:rsidRPr="00AB5D9F" w:rsidRDefault="00D4165A" w:rsidP="00D4165A">
            <w:pPr>
              <w:spacing w:line="259" w:lineRule="auto"/>
              <w:jc w:val="left"/>
              <w:rPr>
                <w:rFonts w:cs="Times New Roman"/>
                <w:szCs w:val="24"/>
                <w:lang w:val="en-GB"/>
              </w:rPr>
            </w:pPr>
          </w:p>
        </w:tc>
        <w:tc>
          <w:tcPr>
            <w:tcW w:w="992" w:type="dxa"/>
          </w:tcPr>
          <w:p w14:paraId="61D0112F" w14:textId="05257388" w:rsidR="00D4165A" w:rsidRPr="00AB5D9F" w:rsidRDefault="00AE401A" w:rsidP="00D4165A">
            <w:pPr>
              <w:spacing w:line="259" w:lineRule="auto"/>
              <w:jc w:val="left"/>
              <w:rPr>
                <w:rFonts w:cs="Times New Roman"/>
                <w:szCs w:val="24"/>
                <w:lang w:val="en-GB"/>
              </w:rPr>
            </w:pPr>
            <w:r w:rsidRPr="00AB5D9F">
              <w:rPr>
                <w:rFonts w:cs="Times New Roman"/>
                <w:szCs w:val="24"/>
              </w:rPr>
              <w:t>73 (29.9)</w:t>
            </w:r>
          </w:p>
        </w:tc>
        <w:tc>
          <w:tcPr>
            <w:tcW w:w="1141" w:type="dxa"/>
          </w:tcPr>
          <w:p w14:paraId="0630136A" w14:textId="07B75768" w:rsidR="00D4165A" w:rsidRPr="00AB5D9F" w:rsidRDefault="00AE401A" w:rsidP="00D4165A">
            <w:pPr>
              <w:spacing w:line="259" w:lineRule="auto"/>
              <w:jc w:val="left"/>
              <w:rPr>
                <w:rFonts w:cs="Times New Roman"/>
                <w:szCs w:val="24"/>
                <w:lang w:val="en-GB"/>
              </w:rPr>
            </w:pPr>
            <w:r w:rsidRPr="00AB5D9F">
              <w:rPr>
                <w:rFonts w:cs="Times New Roman"/>
                <w:szCs w:val="24"/>
              </w:rPr>
              <w:t>367 (32.6)</w:t>
            </w:r>
          </w:p>
        </w:tc>
        <w:tc>
          <w:tcPr>
            <w:tcW w:w="838" w:type="dxa"/>
          </w:tcPr>
          <w:p w14:paraId="7D658D17" w14:textId="77777777" w:rsidR="00D4165A" w:rsidRPr="00AB5D9F" w:rsidRDefault="00D4165A" w:rsidP="00D4165A">
            <w:pPr>
              <w:spacing w:line="259" w:lineRule="auto"/>
              <w:jc w:val="left"/>
              <w:rPr>
                <w:rFonts w:cs="Times New Roman"/>
                <w:szCs w:val="24"/>
                <w:lang w:val="en-GB"/>
              </w:rPr>
            </w:pPr>
          </w:p>
        </w:tc>
      </w:tr>
      <w:tr w:rsidR="00D4165A" w:rsidRPr="00AB5D9F" w14:paraId="29FAAE8E" w14:textId="77777777" w:rsidTr="00DA2DBD">
        <w:tc>
          <w:tcPr>
            <w:tcW w:w="988" w:type="dxa"/>
            <w:tcBorders>
              <w:right w:val="nil"/>
            </w:tcBorders>
          </w:tcPr>
          <w:p w14:paraId="00F0A94E"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2B9BC7FD"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125406A9" w14:textId="6C8967C3" w:rsidR="00D4165A" w:rsidRPr="00AB5D9F" w:rsidRDefault="00EF4C3D" w:rsidP="00D4165A">
            <w:pPr>
              <w:spacing w:line="259" w:lineRule="auto"/>
              <w:jc w:val="left"/>
              <w:rPr>
                <w:rFonts w:cs="Times New Roman"/>
                <w:szCs w:val="24"/>
                <w:lang w:val="en-GB"/>
              </w:rPr>
            </w:pPr>
            <w:r w:rsidRPr="00AB5D9F">
              <w:rPr>
                <w:rFonts w:cs="Times New Roman"/>
                <w:szCs w:val="24"/>
              </w:rPr>
              <w:t>32 (9.3)</w:t>
            </w:r>
          </w:p>
        </w:tc>
        <w:tc>
          <w:tcPr>
            <w:tcW w:w="1276" w:type="dxa"/>
          </w:tcPr>
          <w:p w14:paraId="3C9046E4" w14:textId="083159D9" w:rsidR="00D4165A" w:rsidRPr="00AB5D9F" w:rsidRDefault="00EF4C3D" w:rsidP="00D4165A">
            <w:pPr>
              <w:spacing w:line="259" w:lineRule="auto"/>
              <w:jc w:val="left"/>
              <w:rPr>
                <w:rFonts w:cs="Times New Roman"/>
                <w:szCs w:val="24"/>
                <w:lang w:val="en-GB"/>
              </w:rPr>
            </w:pPr>
            <w:r w:rsidRPr="00AB5D9F">
              <w:rPr>
                <w:rFonts w:cs="Times New Roman"/>
                <w:szCs w:val="24"/>
              </w:rPr>
              <w:t>99 (8.8)</w:t>
            </w:r>
          </w:p>
        </w:tc>
        <w:tc>
          <w:tcPr>
            <w:tcW w:w="709" w:type="dxa"/>
          </w:tcPr>
          <w:p w14:paraId="05FC7196" w14:textId="77777777" w:rsidR="00D4165A" w:rsidRPr="00AB5D9F" w:rsidRDefault="00D4165A" w:rsidP="00D4165A">
            <w:pPr>
              <w:spacing w:line="259" w:lineRule="auto"/>
              <w:jc w:val="left"/>
              <w:rPr>
                <w:rFonts w:cs="Times New Roman"/>
                <w:szCs w:val="24"/>
                <w:lang w:val="en-GB"/>
              </w:rPr>
            </w:pPr>
          </w:p>
        </w:tc>
        <w:tc>
          <w:tcPr>
            <w:tcW w:w="992" w:type="dxa"/>
          </w:tcPr>
          <w:p w14:paraId="409E2DB5" w14:textId="0FF2FEE7" w:rsidR="00D4165A" w:rsidRPr="00AB5D9F" w:rsidRDefault="00AE401A" w:rsidP="00D4165A">
            <w:pPr>
              <w:spacing w:line="259" w:lineRule="auto"/>
              <w:jc w:val="left"/>
              <w:rPr>
                <w:rFonts w:cs="Times New Roman"/>
                <w:szCs w:val="24"/>
                <w:lang w:val="en-GB"/>
              </w:rPr>
            </w:pPr>
            <w:r w:rsidRPr="00AB5D9F">
              <w:rPr>
                <w:rFonts w:cs="Times New Roman"/>
                <w:szCs w:val="24"/>
              </w:rPr>
              <w:t>22 (9.0)</w:t>
            </w:r>
          </w:p>
        </w:tc>
        <w:tc>
          <w:tcPr>
            <w:tcW w:w="1141" w:type="dxa"/>
          </w:tcPr>
          <w:p w14:paraId="0F4C44A9" w14:textId="5AE5A44E" w:rsidR="00D4165A" w:rsidRPr="00AB5D9F" w:rsidRDefault="00AE401A" w:rsidP="00D4165A">
            <w:pPr>
              <w:spacing w:line="259" w:lineRule="auto"/>
              <w:jc w:val="left"/>
              <w:rPr>
                <w:rFonts w:cs="Times New Roman"/>
                <w:szCs w:val="24"/>
                <w:lang w:val="en-GB"/>
              </w:rPr>
            </w:pPr>
            <w:r w:rsidRPr="00AB5D9F">
              <w:rPr>
                <w:rFonts w:cs="Times New Roman"/>
                <w:szCs w:val="24"/>
              </w:rPr>
              <w:t>99 (8.8)</w:t>
            </w:r>
          </w:p>
        </w:tc>
        <w:tc>
          <w:tcPr>
            <w:tcW w:w="838" w:type="dxa"/>
          </w:tcPr>
          <w:p w14:paraId="7BF2BAF1" w14:textId="77777777" w:rsidR="00D4165A" w:rsidRPr="00AB5D9F" w:rsidRDefault="00D4165A" w:rsidP="00D4165A">
            <w:pPr>
              <w:spacing w:line="259" w:lineRule="auto"/>
              <w:jc w:val="left"/>
              <w:rPr>
                <w:rFonts w:cs="Times New Roman"/>
                <w:szCs w:val="24"/>
                <w:lang w:val="en-GB"/>
              </w:rPr>
            </w:pPr>
          </w:p>
        </w:tc>
      </w:tr>
      <w:tr w:rsidR="00D4165A" w:rsidRPr="00AB5D9F" w14:paraId="175874F7" w14:textId="77777777" w:rsidTr="00DA2DBD">
        <w:tc>
          <w:tcPr>
            <w:tcW w:w="2830" w:type="dxa"/>
            <w:gridSpan w:val="2"/>
          </w:tcPr>
          <w:p w14:paraId="110752EF"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61054A07" w14:textId="77777777" w:rsidR="00D4165A" w:rsidRPr="00AB5D9F" w:rsidRDefault="00D4165A" w:rsidP="00D4165A">
            <w:pPr>
              <w:spacing w:line="259" w:lineRule="auto"/>
              <w:jc w:val="left"/>
              <w:rPr>
                <w:rFonts w:cs="Times New Roman"/>
                <w:szCs w:val="24"/>
                <w:lang w:val="en-GB"/>
              </w:rPr>
            </w:pPr>
          </w:p>
        </w:tc>
        <w:tc>
          <w:tcPr>
            <w:tcW w:w="1276" w:type="dxa"/>
          </w:tcPr>
          <w:p w14:paraId="22F5D905" w14:textId="77777777" w:rsidR="00D4165A" w:rsidRPr="00AB5D9F" w:rsidRDefault="00D4165A" w:rsidP="00D4165A">
            <w:pPr>
              <w:spacing w:line="259" w:lineRule="auto"/>
              <w:jc w:val="left"/>
              <w:rPr>
                <w:rFonts w:cs="Times New Roman"/>
                <w:szCs w:val="24"/>
                <w:lang w:val="en-GB"/>
              </w:rPr>
            </w:pPr>
          </w:p>
        </w:tc>
        <w:tc>
          <w:tcPr>
            <w:tcW w:w="709" w:type="dxa"/>
          </w:tcPr>
          <w:p w14:paraId="4C934C90" w14:textId="4F2B68F3" w:rsidR="00D4165A" w:rsidRPr="00AB5D9F" w:rsidRDefault="00EF4C3D" w:rsidP="00D4165A">
            <w:pPr>
              <w:spacing w:line="259" w:lineRule="auto"/>
              <w:jc w:val="left"/>
              <w:rPr>
                <w:rFonts w:cs="Times New Roman"/>
                <w:szCs w:val="24"/>
                <w:lang w:val="en-GB"/>
              </w:rPr>
            </w:pPr>
            <w:r w:rsidRPr="00AB5D9F">
              <w:rPr>
                <w:rFonts w:cs="Times New Roman"/>
                <w:szCs w:val="24"/>
              </w:rPr>
              <w:t>0.103</w:t>
            </w:r>
          </w:p>
        </w:tc>
        <w:tc>
          <w:tcPr>
            <w:tcW w:w="992" w:type="dxa"/>
          </w:tcPr>
          <w:p w14:paraId="49ED0F8C" w14:textId="77777777" w:rsidR="00D4165A" w:rsidRPr="00AB5D9F" w:rsidRDefault="00D4165A" w:rsidP="00D4165A">
            <w:pPr>
              <w:spacing w:line="259" w:lineRule="auto"/>
              <w:jc w:val="left"/>
              <w:rPr>
                <w:rFonts w:cs="Times New Roman"/>
                <w:szCs w:val="24"/>
                <w:lang w:val="en-GB"/>
              </w:rPr>
            </w:pPr>
          </w:p>
        </w:tc>
        <w:tc>
          <w:tcPr>
            <w:tcW w:w="1141" w:type="dxa"/>
          </w:tcPr>
          <w:p w14:paraId="267A4288" w14:textId="77777777" w:rsidR="00D4165A" w:rsidRPr="00AB5D9F" w:rsidRDefault="00D4165A" w:rsidP="00D4165A">
            <w:pPr>
              <w:spacing w:line="259" w:lineRule="auto"/>
              <w:jc w:val="left"/>
              <w:rPr>
                <w:rFonts w:cs="Times New Roman"/>
                <w:szCs w:val="24"/>
                <w:lang w:val="en-GB"/>
              </w:rPr>
            </w:pPr>
          </w:p>
        </w:tc>
        <w:tc>
          <w:tcPr>
            <w:tcW w:w="838" w:type="dxa"/>
          </w:tcPr>
          <w:p w14:paraId="3B5718A0" w14:textId="53269BAE" w:rsidR="00D4165A" w:rsidRPr="00AB5D9F" w:rsidRDefault="00AE401A" w:rsidP="00D4165A">
            <w:pPr>
              <w:spacing w:line="259" w:lineRule="auto"/>
              <w:jc w:val="left"/>
              <w:rPr>
                <w:rFonts w:cs="Times New Roman"/>
                <w:szCs w:val="24"/>
                <w:lang w:val="en-GB"/>
              </w:rPr>
            </w:pPr>
            <w:r w:rsidRPr="00AB5D9F">
              <w:rPr>
                <w:rFonts w:cs="Times New Roman"/>
                <w:szCs w:val="24"/>
              </w:rPr>
              <w:t>0.065</w:t>
            </w:r>
          </w:p>
        </w:tc>
      </w:tr>
      <w:tr w:rsidR="00D4165A" w:rsidRPr="00AB5D9F" w14:paraId="26086E89" w14:textId="77777777" w:rsidTr="00DA2DBD">
        <w:tc>
          <w:tcPr>
            <w:tcW w:w="988" w:type="dxa"/>
            <w:tcBorders>
              <w:right w:val="nil"/>
            </w:tcBorders>
          </w:tcPr>
          <w:p w14:paraId="378BDC1B"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B87D061"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7451C12C" w14:textId="1603EE46" w:rsidR="00D4165A" w:rsidRPr="00AB5D9F" w:rsidRDefault="00EF4C3D" w:rsidP="00D4165A">
            <w:pPr>
              <w:spacing w:line="259" w:lineRule="auto"/>
              <w:jc w:val="left"/>
              <w:rPr>
                <w:rFonts w:cs="Times New Roman"/>
                <w:szCs w:val="24"/>
                <w:lang w:val="en-GB"/>
              </w:rPr>
            </w:pPr>
            <w:r w:rsidRPr="00AB5D9F">
              <w:rPr>
                <w:rFonts w:cs="Times New Roman"/>
                <w:szCs w:val="24"/>
              </w:rPr>
              <w:t>187 (54.2)</w:t>
            </w:r>
          </w:p>
        </w:tc>
        <w:tc>
          <w:tcPr>
            <w:tcW w:w="1276" w:type="dxa"/>
          </w:tcPr>
          <w:p w14:paraId="7F6CAE11" w14:textId="1EF0CA02" w:rsidR="00D4165A" w:rsidRPr="00AB5D9F" w:rsidRDefault="00EF4C3D" w:rsidP="00D4165A">
            <w:pPr>
              <w:spacing w:line="259" w:lineRule="auto"/>
              <w:jc w:val="left"/>
              <w:rPr>
                <w:rFonts w:cs="Times New Roman"/>
                <w:szCs w:val="24"/>
                <w:lang w:val="en-GB"/>
              </w:rPr>
            </w:pPr>
            <w:r w:rsidRPr="00AB5D9F">
              <w:rPr>
                <w:rFonts w:cs="Times New Roman"/>
                <w:szCs w:val="24"/>
              </w:rPr>
              <w:t>662 (58.7)</w:t>
            </w:r>
          </w:p>
        </w:tc>
        <w:tc>
          <w:tcPr>
            <w:tcW w:w="709" w:type="dxa"/>
          </w:tcPr>
          <w:p w14:paraId="075EB066" w14:textId="77777777" w:rsidR="00D4165A" w:rsidRPr="00AB5D9F" w:rsidRDefault="00D4165A" w:rsidP="00D4165A">
            <w:pPr>
              <w:spacing w:line="259" w:lineRule="auto"/>
              <w:jc w:val="left"/>
              <w:rPr>
                <w:rFonts w:cs="Times New Roman"/>
                <w:szCs w:val="24"/>
                <w:lang w:val="en-GB"/>
              </w:rPr>
            </w:pPr>
          </w:p>
        </w:tc>
        <w:tc>
          <w:tcPr>
            <w:tcW w:w="992" w:type="dxa"/>
          </w:tcPr>
          <w:p w14:paraId="56A1F406" w14:textId="2A531344" w:rsidR="00D4165A" w:rsidRPr="00AB5D9F" w:rsidRDefault="00AE401A" w:rsidP="00D4165A">
            <w:pPr>
              <w:spacing w:line="259" w:lineRule="auto"/>
              <w:jc w:val="left"/>
              <w:rPr>
                <w:rFonts w:cs="Times New Roman"/>
                <w:szCs w:val="24"/>
                <w:lang w:val="en-GB"/>
              </w:rPr>
            </w:pPr>
            <w:r w:rsidRPr="00AB5D9F">
              <w:rPr>
                <w:rFonts w:cs="Times New Roman"/>
                <w:szCs w:val="24"/>
              </w:rPr>
              <w:t>137 (56.1)</w:t>
            </w:r>
          </w:p>
        </w:tc>
        <w:tc>
          <w:tcPr>
            <w:tcW w:w="1141" w:type="dxa"/>
          </w:tcPr>
          <w:p w14:paraId="1E1B6226" w14:textId="0AF595FC" w:rsidR="00D4165A" w:rsidRPr="00AB5D9F" w:rsidRDefault="00AE401A" w:rsidP="00D4165A">
            <w:pPr>
              <w:spacing w:line="259" w:lineRule="auto"/>
              <w:jc w:val="left"/>
              <w:rPr>
                <w:rFonts w:cs="Times New Roman"/>
                <w:szCs w:val="24"/>
                <w:lang w:val="en-GB"/>
              </w:rPr>
            </w:pPr>
            <w:r w:rsidRPr="00AB5D9F">
              <w:rPr>
                <w:rFonts w:cs="Times New Roman"/>
                <w:szCs w:val="24"/>
              </w:rPr>
              <w:t>662 (58.8)</w:t>
            </w:r>
          </w:p>
        </w:tc>
        <w:tc>
          <w:tcPr>
            <w:tcW w:w="838" w:type="dxa"/>
          </w:tcPr>
          <w:p w14:paraId="1B9108B9" w14:textId="77777777" w:rsidR="00D4165A" w:rsidRPr="00AB5D9F" w:rsidRDefault="00D4165A" w:rsidP="00D4165A">
            <w:pPr>
              <w:spacing w:line="259" w:lineRule="auto"/>
              <w:jc w:val="left"/>
              <w:rPr>
                <w:rFonts w:cs="Times New Roman"/>
                <w:szCs w:val="24"/>
                <w:lang w:val="en-GB"/>
              </w:rPr>
            </w:pPr>
          </w:p>
        </w:tc>
      </w:tr>
      <w:tr w:rsidR="00D4165A" w:rsidRPr="00AB5D9F" w14:paraId="23760604" w14:textId="77777777" w:rsidTr="00DA2DBD">
        <w:tc>
          <w:tcPr>
            <w:tcW w:w="988" w:type="dxa"/>
            <w:tcBorders>
              <w:right w:val="nil"/>
            </w:tcBorders>
          </w:tcPr>
          <w:p w14:paraId="2C8542A1"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0F59F18F"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0894B0FA" w14:textId="290B8BC4" w:rsidR="00D4165A" w:rsidRPr="00AB5D9F" w:rsidRDefault="00EF4C3D" w:rsidP="00D4165A">
            <w:pPr>
              <w:spacing w:line="259" w:lineRule="auto"/>
              <w:jc w:val="left"/>
              <w:rPr>
                <w:rFonts w:cs="Times New Roman"/>
                <w:szCs w:val="24"/>
                <w:lang w:val="en-GB"/>
              </w:rPr>
            </w:pPr>
            <w:r w:rsidRPr="00AB5D9F">
              <w:rPr>
                <w:rFonts w:cs="Times New Roman"/>
                <w:szCs w:val="24"/>
              </w:rPr>
              <w:t>122 (35.4)</w:t>
            </w:r>
          </w:p>
        </w:tc>
        <w:tc>
          <w:tcPr>
            <w:tcW w:w="1276" w:type="dxa"/>
          </w:tcPr>
          <w:p w14:paraId="4B5618DF" w14:textId="186787AB" w:rsidR="00D4165A" w:rsidRPr="00AB5D9F" w:rsidRDefault="00EF4C3D" w:rsidP="00D4165A">
            <w:pPr>
              <w:spacing w:line="259" w:lineRule="auto"/>
              <w:jc w:val="left"/>
              <w:rPr>
                <w:rFonts w:cs="Times New Roman"/>
                <w:szCs w:val="24"/>
                <w:lang w:val="en-GB"/>
              </w:rPr>
            </w:pPr>
            <w:r w:rsidRPr="00AB5D9F">
              <w:rPr>
                <w:rFonts w:cs="Times New Roman"/>
                <w:szCs w:val="24"/>
              </w:rPr>
              <w:t>366 (32.5)</w:t>
            </w:r>
          </w:p>
        </w:tc>
        <w:tc>
          <w:tcPr>
            <w:tcW w:w="709" w:type="dxa"/>
          </w:tcPr>
          <w:p w14:paraId="410509BD" w14:textId="77777777" w:rsidR="00D4165A" w:rsidRPr="00AB5D9F" w:rsidRDefault="00D4165A" w:rsidP="00D4165A">
            <w:pPr>
              <w:spacing w:line="259" w:lineRule="auto"/>
              <w:jc w:val="left"/>
              <w:rPr>
                <w:rFonts w:cs="Times New Roman"/>
                <w:szCs w:val="24"/>
                <w:lang w:val="en-GB"/>
              </w:rPr>
            </w:pPr>
          </w:p>
        </w:tc>
        <w:tc>
          <w:tcPr>
            <w:tcW w:w="992" w:type="dxa"/>
          </w:tcPr>
          <w:p w14:paraId="7953729F" w14:textId="77F917ED" w:rsidR="00D4165A" w:rsidRPr="00AB5D9F" w:rsidRDefault="00AE401A" w:rsidP="00D4165A">
            <w:pPr>
              <w:spacing w:line="259" w:lineRule="auto"/>
              <w:jc w:val="left"/>
              <w:rPr>
                <w:rFonts w:cs="Times New Roman"/>
                <w:szCs w:val="24"/>
                <w:lang w:val="en-GB"/>
              </w:rPr>
            </w:pPr>
            <w:r w:rsidRPr="00AB5D9F">
              <w:rPr>
                <w:rFonts w:cs="Times New Roman"/>
                <w:szCs w:val="24"/>
              </w:rPr>
              <w:t>84 (34.4)</w:t>
            </w:r>
          </w:p>
        </w:tc>
        <w:tc>
          <w:tcPr>
            <w:tcW w:w="1141" w:type="dxa"/>
          </w:tcPr>
          <w:p w14:paraId="11612B3C" w14:textId="37982738" w:rsidR="00D4165A" w:rsidRPr="00AB5D9F" w:rsidRDefault="00AE401A" w:rsidP="00D4165A">
            <w:pPr>
              <w:spacing w:line="259" w:lineRule="auto"/>
              <w:jc w:val="left"/>
              <w:rPr>
                <w:rFonts w:cs="Times New Roman"/>
                <w:szCs w:val="24"/>
                <w:lang w:val="en-GB"/>
              </w:rPr>
            </w:pPr>
            <w:r w:rsidRPr="00AB5D9F">
              <w:rPr>
                <w:rFonts w:cs="Times New Roman"/>
                <w:szCs w:val="24"/>
              </w:rPr>
              <w:t>365 (32.4)</w:t>
            </w:r>
          </w:p>
        </w:tc>
        <w:tc>
          <w:tcPr>
            <w:tcW w:w="838" w:type="dxa"/>
          </w:tcPr>
          <w:p w14:paraId="57C45ECF" w14:textId="77777777" w:rsidR="00D4165A" w:rsidRPr="00AB5D9F" w:rsidRDefault="00D4165A" w:rsidP="00D4165A">
            <w:pPr>
              <w:spacing w:line="259" w:lineRule="auto"/>
              <w:jc w:val="left"/>
              <w:rPr>
                <w:rFonts w:cs="Times New Roman"/>
                <w:szCs w:val="24"/>
                <w:lang w:val="en-GB"/>
              </w:rPr>
            </w:pPr>
          </w:p>
        </w:tc>
      </w:tr>
      <w:tr w:rsidR="00D4165A" w:rsidRPr="00AB5D9F" w14:paraId="760EF96B" w14:textId="77777777" w:rsidTr="00DA2DBD">
        <w:tc>
          <w:tcPr>
            <w:tcW w:w="988" w:type="dxa"/>
            <w:tcBorders>
              <w:right w:val="nil"/>
            </w:tcBorders>
          </w:tcPr>
          <w:p w14:paraId="01D180A1"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5D40444D"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05893770" w14:textId="00EC3F80" w:rsidR="00D4165A" w:rsidRPr="00AB5D9F" w:rsidRDefault="00EF4C3D" w:rsidP="00D4165A">
            <w:pPr>
              <w:spacing w:line="259" w:lineRule="auto"/>
              <w:jc w:val="left"/>
              <w:rPr>
                <w:rFonts w:cs="Times New Roman"/>
                <w:szCs w:val="24"/>
                <w:lang w:val="en-GB"/>
              </w:rPr>
            </w:pPr>
            <w:r w:rsidRPr="00AB5D9F">
              <w:rPr>
                <w:rFonts w:cs="Times New Roman"/>
                <w:szCs w:val="24"/>
              </w:rPr>
              <w:t>27 (7.8)</w:t>
            </w:r>
          </w:p>
        </w:tc>
        <w:tc>
          <w:tcPr>
            <w:tcW w:w="1276" w:type="dxa"/>
          </w:tcPr>
          <w:p w14:paraId="7C2078A9" w14:textId="27984C5B" w:rsidR="00D4165A" w:rsidRPr="00AB5D9F" w:rsidRDefault="00EF4C3D" w:rsidP="00D4165A">
            <w:pPr>
              <w:spacing w:line="259" w:lineRule="auto"/>
              <w:jc w:val="left"/>
              <w:rPr>
                <w:rFonts w:cs="Times New Roman"/>
                <w:szCs w:val="24"/>
                <w:lang w:val="en-GB"/>
              </w:rPr>
            </w:pPr>
            <w:r w:rsidRPr="00AB5D9F">
              <w:rPr>
                <w:rFonts w:cs="Times New Roman"/>
                <w:szCs w:val="24"/>
              </w:rPr>
              <w:t>74 (6.6)</w:t>
            </w:r>
          </w:p>
        </w:tc>
        <w:tc>
          <w:tcPr>
            <w:tcW w:w="709" w:type="dxa"/>
          </w:tcPr>
          <w:p w14:paraId="04C1D559" w14:textId="77777777" w:rsidR="00D4165A" w:rsidRPr="00AB5D9F" w:rsidRDefault="00D4165A" w:rsidP="00D4165A">
            <w:pPr>
              <w:spacing w:line="259" w:lineRule="auto"/>
              <w:jc w:val="left"/>
              <w:rPr>
                <w:rFonts w:cs="Times New Roman"/>
                <w:szCs w:val="24"/>
                <w:lang w:val="en-GB"/>
              </w:rPr>
            </w:pPr>
          </w:p>
        </w:tc>
        <w:tc>
          <w:tcPr>
            <w:tcW w:w="992" w:type="dxa"/>
          </w:tcPr>
          <w:p w14:paraId="1B2264D1" w14:textId="5FE4AE99" w:rsidR="00D4165A" w:rsidRPr="00AB5D9F" w:rsidRDefault="00AE401A" w:rsidP="00D4165A">
            <w:pPr>
              <w:spacing w:line="259" w:lineRule="auto"/>
              <w:jc w:val="left"/>
              <w:rPr>
                <w:rFonts w:cs="Times New Roman"/>
                <w:szCs w:val="24"/>
                <w:lang w:val="en-GB"/>
              </w:rPr>
            </w:pPr>
            <w:r w:rsidRPr="00AB5D9F">
              <w:rPr>
                <w:rFonts w:cs="Times New Roman"/>
                <w:szCs w:val="24"/>
              </w:rPr>
              <w:t>16 (6.6)</w:t>
            </w:r>
          </w:p>
        </w:tc>
        <w:tc>
          <w:tcPr>
            <w:tcW w:w="1141" w:type="dxa"/>
          </w:tcPr>
          <w:p w14:paraId="11826338" w14:textId="5F7FAE86" w:rsidR="00D4165A" w:rsidRPr="00AB5D9F" w:rsidRDefault="00AE401A" w:rsidP="00D4165A">
            <w:pPr>
              <w:spacing w:line="259" w:lineRule="auto"/>
              <w:jc w:val="left"/>
              <w:rPr>
                <w:rFonts w:cs="Times New Roman"/>
                <w:szCs w:val="24"/>
                <w:lang w:val="en-GB"/>
              </w:rPr>
            </w:pPr>
            <w:r w:rsidRPr="00AB5D9F">
              <w:rPr>
                <w:rFonts w:cs="Times New Roman"/>
                <w:szCs w:val="24"/>
              </w:rPr>
              <w:t>74 (6.6)</w:t>
            </w:r>
          </w:p>
        </w:tc>
        <w:tc>
          <w:tcPr>
            <w:tcW w:w="838" w:type="dxa"/>
          </w:tcPr>
          <w:p w14:paraId="52252526" w14:textId="77777777" w:rsidR="00D4165A" w:rsidRPr="00AB5D9F" w:rsidRDefault="00D4165A" w:rsidP="00D4165A">
            <w:pPr>
              <w:spacing w:line="259" w:lineRule="auto"/>
              <w:jc w:val="left"/>
              <w:rPr>
                <w:rFonts w:cs="Times New Roman"/>
                <w:szCs w:val="24"/>
                <w:lang w:val="en-GB"/>
              </w:rPr>
            </w:pPr>
          </w:p>
        </w:tc>
      </w:tr>
      <w:tr w:rsidR="00D4165A" w:rsidRPr="00AB5D9F" w14:paraId="1272BD78" w14:textId="77777777" w:rsidTr="00DA2DBD">
        <w:tc>
          <w:tcPr>
            <w:tcW w:w="988" w:type="dxa"/>
            <w:tcBorders>
              <w:right w:val="nil"/>
            </w:tcBorders>
          </w:tcPr>
          <w:p w14:paraId="37837D2D"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A65F233"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4</w:t>
            </w:r>
          </w:p>
        </w:tc>
        <w:tc>
          <w:tcPr>
            <w:tcW w:w="1276" w:type="dxa"/>
          </w:tcPr>
          <w:p w14:paraId="440979F9" w14:textId="4879FBAD" w:rsidR="00D4165A" w:rsidRPr="00AB5D9F" w:rsidRDefault="002F06DE" w:rsidP="00D4165A">
            <w:pPr>
              <w:spacing w:line="259" w:lineRule="auto"/>
              <w:jc w:val="left"/>
              <w:rPr>
                <w:rFonts w:cs="Times New Roman"/>
                <w:szCs w:val="24"/>
                <w:lang w:val="en-GB"/>
              </w:rPr>
            </w:pPr>
            <w:r w:rsidRPr="00AB5D9F">
              <w:rPr>
                <w:rFonts w:cs="Times New Roman"/>
                <w:szCs w:val="24"/>
              </w:rPr>
              <w:t>7 (2.0)</w:t>
            </w:r>
          </w:p>
        </w:tc>
        <w:tc>
          <w:tcPr>
            <w:tcW w:w="1276" w:type="dxa"/>
          </w:tcPr>
          <w:p w14:paraId="3A99316E" w14:textId="618B9E73" w:rsidR="00D4165A" w:rsidRPr="00AB5D9F" w:rsidRDefault="002F06DE" w:rsidP="00D4165A">
            <w:pPr>
              <w:spacing w:line="259" w:lineRule="auto"/>
              <w:jc w:val="left"/>
              <w:rPr>
                <w:rFonts w:cs="Times New Roman"/>
                <w:szCs w:val="24"/>
                <w:lang w:val="en-GB"/>
              </w:rPr>
            </w:pPr>
            <w:r w:rsidRPr="00AB5D9F">
              <w:rPr>
                <w:rFonts w:cs="Times New Roman"/>
                <w:szCs w:val="24"/>
              </w:rPr>
              <w:t>22 (2.0)</w:t>
            </w:r>
          </w:p>
        </w:tc>
        <w:tc>
          <w:tcPr>
            <w:tcW w:w="709" w:type="dxa"/>
          </w:tcPr>
          <w:p w14:paraId="220A18FD" w14:textId="77777777" w:rsidR="00D4165A" w:rsidRPr="00AB5D9F" w:rsidRDefault="00D4165A" w:rsidP="00D4165A">
            <w:pPr>
              <w:spacing w:line="259" w:lineRule="auto"/>
              <w:jc w:val="left"/>
              <w:rPr>
                <w:rFonts w:cs="Times New Roman"/>
                <w:szCs w:val="24"/>
                <w:lang w:val="en-GB"/>
              </w:rPr>
            </w:pPr>
          </w:p>
        </w:tc>
        <w:tc>
          <w:tcPr>
            <w:tcW w:w="992" w:type="dxa"/>
          </w:tcPr>
          <w:p w14:paraId="786D5515" w14:textId="556AA2B6" w:rsidR="00D4165A" w:rsidRPr="00AB5D9F" w:rsidRDefault="00AE401A" w:rsidP="00D4165A">
            <w:pPr>
              <w:spacing w:line="259" w:lineRule="auto"/>
              <w:jc w:val="left"/>
              <w:rPr>
                <w:rFonts w:cs="Times New Roman"/>
                <w:szCs w:val="24"/>
                <w:lang w:val="en-GB"/>
              </w:rPr>
            </w:pPr>
            <w:r w:rsidRPr="00AB5D9F">
              <w:rPr>
                <w:rFonts w:cs="Times New Roman"/>
                <w:szCs w:val="24"/>
              </w:rPr>
              <w:t>6 (2.5)</w:t>
            </w:r>
          </w:p>
        </w:tc>
        <w:tc>
          <w:tcPr>
            <w:tcW w:w="1141" w:type="dxa"/>
          </w:tcPr>
          <w:p w14:paraId="15660928" w14:textId="630F7731" w:rsidR="00D4165A" w:rsidRPr="00AB5D9F" w:rsidRDefault="00AE401A" w:rsidP="00D4165A">
            <w:pPr>
              <w:spacing w:line="259" w:lineRule="auto"/>
              <w:jc w:val="left"/>
              <w:rPr>
                <w:rFonts w:cs="Times New Roman"/>
                <w:szCs w:val="24"/>
                <w:lang w:val="en-GB"/>
              </w:rPr>
            </w:pPr>
            <w:r w:rsidRPr="00AB5D9F">
              <w:rPr>
                <w:rFonts w:cs="Times New Roman"/>
                <w:szCs w:val="24"/>
              </w:rPr>
              <w:t>22 (2.0)</w:t>
            </w:r>
          </w:p>
        </w:tc>
        <w:tc>
          <w:tcPr>
            <w:tcW w:w="838" w:type="dxa"/>
          </w:tcPr>
          <w:p w14:paraId="067A0732" w14:textId="77777777" w:rsidR="00D4165A" w:rsidRPr="00AB5D9F" w:rsidRDefault="00D4165A" w:rsidP="00D4165A">
            <w:pPr>
              <w:spacing w:line="259" w:lineRule="auto"/>
              <w:jc w:val="left"/>
              <w:rPr>
                <w:rFonts w:cs="Times New Roman"/>
                <w:szCs w:val="24"/>
                <w:lang w:val="en-GB"/>
              </w:rPr>
            </w:pPr>
          </w:p>
        </w:tc>
      </w:tr>
      <w:tr w:rsidR="00D4165A" w:rsidRPr="00AB5D9F" w14:paraId="74A399FB" w14:textId="77777777" w:rsidTr="00DA2DBD">
        <w:tc>
          <w:tcPr>
            <w:tcW w:w="988" w:type="dxa"/>
            <w:tcBorders>
              <w:right w:val="nil"/>
            </w:tcBorders>
          </w:tcPr>
          <w:p w14:paraId="56DB4FD4"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6924A70"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5</w:t>
            </w:r>
          </w:p>
        </w:tc>
        <w:tc>
          <w:tcPr>
            <w:tcW w:w="1276" w:type="dxa"/>
          </w:tcPr>
          <w:p w14:paraId="253E7D09" w14:textId="32282EE2" w:rsidR="00D4165A" w:rsidRPr="00AB5D9F" w:rsidRDefault="002F06DE" w:rsidP="00D4165A">
            <w:pPr>
              <w:spacing w:line="259" w:lineRule="auto"/>
              <w:jc w:val="left"/>
              <w:rPr>
                <w:rFonts w:cs="Times New Roman"/>
                <w:szCs w:val="24"/>
                <w:lang w:val="en-GB"/>
              </w:rPr>
            </w:pPr>
            <w:r w:rsidRPr="00AB5D9F">
              <w:rPr>
                <w:rFonts w:cs="Times New Roman"/>
                <w:szCs w:val="24"/>
              </w:rPr>
              <w:t>2 (0.6)</w:t>
            </w:r>
          </w:p>
        </w:tc>
        <w:tc>
          <w:tcPr>
            <w:tcW w:w="1276" w:type="dxa"/>
          </w:tcPr>
          <w:p w14:paraId="694F8DA5" w14:textId="26F6CFBC" w:rsidR="00D4165A" w:rsidRPr="00AB5D9F" w:rsidRDefault="002F06DE" w:rsidP="00D4165A">
            <w:pPr>
              <w:spacing w:line="259" w:lineRule="auto"/>
              <w:jc w:val="left"/>
              <w:rPr>
                <w:rFonts w:cs="Times New Roman"/>
                <w:szCs w:val="24"/>
                <w:lang w:val="en-GB"/>
              </w:rPr>
            </w:pPr>
            <w:r w:rsidRPr="00AB5D9F">
              <w:rPr>
                <w:rFonts w:cs="Times New Roman"/>
                <w:szCs w:val="24"/>
              </w:rPr>
              <w:t>3 (0.3)</w:t>
            </w:r>
          </w:p>
        </w:tc>
        <w:tc>
          <w:tcPr>
            <w:tcW w:w="709" w:type="dxa"/>
          </w:tcPr>
          <w:p w14:paraId="2BF9E8CE" w14:textId="77777777" w:rsidR="00D4165A" w:rsidRPr="00AB5D9F" w:rsidRDefault="00D4165A" w:rsidP="00D4165A">
            <w:pPr>
              <w:spacing w:line="259" w:lineRule="auto"/>
              <w:jc w:val="left"/>
              <w:rPr>
                <w:rFonts w:cs="Times New Roman"/>
                <w:szCs w:val="24"/>
                <w:lang w:val="en-GB"/>
              </w:rPr>
            </w:pPr>
          </w:p>
        </w:tc>
        <w:tc>
          <w:tcPr>
            <w:tcW w:w="992" w:type="dxa"/>
          </w:tcPr>
          <w:p w14:paraId="2D64F5F6" w14:textId="66220C89" w:rsidR="00D4165A" w:rsidRPr="00AB5D9F" w:rsidRDefault="00AE401A" w:rsidP="00D4165A">
            <w:pPr>
              <w:spacing w:line="259" w:lineRule="auto"/>
              <w:jc w:val="left"/>
              <w:rPr>
                <w:rFonts w:cs="Times New Roman"/>
                <w:szCs w:val="24"/>
                <w:lang w:val="en-GB"/>
              </w:rPr>
            </w:pPr>
            <w:r w:rsidRPr="00AB5D9F">
              <w:rPr>
                <w:rFonts w:cs="Times New Roman"/>
                <w:szCs w:val="24"/>
              </w:rPr>
              <w:t>1 (0.4)</w:t>
            </w:r>
          </w:p>
        </w:tc>
        <w:tc>
          <w:tcPr>
            <w:tcW w:w="1141" w:type="dxa"/>
          </w:tcPr>
          <w:p w14:paraId="153CB104" w14:textId="05ED8C4C" w:rsidR="00D4165A" w:rsidRPr="00AB5D9F" w:rsidRDefault="00AE401A" w:rsidP="00D4165A">
            <w:pPr>
              <w:spacing w:line="259" w:lineRule="auto"/>
              <w:jc w:val="left"/>
              <w:rPr>
                <w:rFonts w:cs="Times New Roman"/>
                <w:szCs w:val="24"/>
                <w:lang w:val="en-GB"/>
              </w:rPr>
            </w:pPr>
            <w:r w:rsidRPr="00AB5D9F">
              <w:rPr>
                <w:rFonts w:cs="Times New Roman"/>
                <w:szCs w:val="24"/>
              </w:rPr>
              <w:t>3 (0.3)</w:t>
            </w:r>
          </w:p>
        </w:tc>
        <w:tc>
          <w:tcPr>
            <w:tcW w:w="838" w:type="dxa"/>
          </w:tcPr>
          <w:p w14:paraId="545FA757" w14:textId="77777777" w:rsidR="00D4165A" w:rsidRPr="00AB5D9F" w:rsidRDefault="00D4165A" w:rsidP="00D4165A">
            <w:pPr>
              <w:spacing w:line="259" w:lineRule="auto"/>
              <w:jc w:val="left"/>
              <w:rPr>
                <w:rFonts w:cs="Times New Roman"/>
                <w:szCs w:val="24"/>
                <w:lang w:val="en-GB"/>
              </w:rPr>
            </w:pPr>
          </w:p>
        </w:tc>
      </w:tr>
      <w:tr w:rsidR="00D4165A" w:rsidRPr="00AB5D9F" w14:paraId="391FF53C" w14:textId="77777777" w:rsidTr="00DA2DBD">
        <w:tc>
          <w:tcPr>
            <w:tcW w:w="2830" w:type="dxa"/>
            <w:gridSpan w:val="2"/>
          </w:tcPr>
          <w:p w14:paraId="4357292B"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lastRenderedPageBreak/>
              <w:t>Smoke_impu</w:t>
            </w:r>
            <w:proofErr w:type="spellEnd"/>
            <w:r w:rsidRPr="00AB5D9F">
              <w:rPr>
                <w:rFonts w:cs="Times New Roman"/>
                <w:szCs w:val="24"/>
                <w:lang w:val="en-GB"/>
              </w:rPr>
              <w:t>, n (%)</w:t>
            </w:r>
          </w:p>
        </w:tc>
        <w:tc>
          <w:tcPr>
            <w:tcW w:w="1276" w:type="dxa"/>
          </w:tcPr>
          <w:p w14:paraId="01D3418C" w14:textId="77777777" w:rsidR="00D4165A" w:rsidRPr="00AB5D9F" w:rsidRDefault="00D4165A" w:rsidP="00D4165A">
            <w:pPr>
              <w:spacing w:line="259" w:lineRule="auto"/>
              <w:jc w:val="left"/>
              <w:rPr>
                <w:rFonts w:cs="Times New Roman"/>
                <w:szCs w:val="24"/>
                <w:lang w:val="en-GB"/>
              </w:rPr>
            </w:pPr>
          </w:p>
        </w:tc>
        <w:tc>
          <w:tcPr>
            <w:tcW w:w="1276" w:type="dxa"/>
          </w:tcPr>
          <w:p w14:paraId="2086530E" w14:textId="77777777" w:rsidR="00D4165A" w:rsidRPr="00AB5D9F" w:rsidRDefault="00D4165A" w:rsidP="00D4165A">
            <w:pPr>
              <w:spacing w:line="259" w:lineRule="auto"/>
              <w:jc w:val="left"/>
              <w:rPr>
                <w:rFonts w:cs="Times New Roman"/>
                <w:szCs w:val="24"/>
                <w:lang w:val="en-GB"/>
              </w:rPr>
            </w:pPr>
          </w:p>
        </w:tc>
        <w:tc>
          <w:tcPr>
            <w:tcW w:w="709" w:type="dxa"/>
          </w:tcPr>
          <w:p w14:paraId="5C2D0698" w14:textId="213AECA0" w:rsidR="00D4165A" w:rsidRPr="00AB5D9F" w:rsidRDefault="002F06DE" w:rsidP="00D4165A">
            <w:pPr>
              <w:spacing w:line="259" w:lineRule="auto"/>
              <w:jc w:val="left"/>
              <w:rPr>
                <w:rFonts w:cs="Times New Roman"/>
                <w:szCs w:val="24"/>
                <w:lang w:val="en-GB"/>
              </w:rPr>
            </w:pPr>
            <w:r w:rsidRPr="00AB5D9F">
              <w:rPr>
                <w:rFonts w:cs="Times New Roman"/>
                <w:szCs w:val="24"/>
              </w:rPr>
              <w:t>0.305</w:t>
            </w:r>
          </w:p>
        </w:tc>
        <w:tc>
          <w:tcPr>
            <w:tcW w:w="992" w:type="dxa"/>
          </w:tcPr>
          <w:p w14:paraId="4662E323" w14:textId="77777777" w:rsidR="00D4165A" w:rsidRPr="00AB5D9F" w:rsidRDefault="00D4165A" w:rsidP="00D4165A">
            <w:pPr>
              <w:spacing w:line="259" w:lineRule="auto"/>
              <w:jc w:val="left"/>
              <w:rPr>
                <w:rFonts w:cs="Times New Roman"/>
                <w:szCs w:val="24"/>
                <w:lang w:val="en-GB"/>
              </w:rPr>
            </w:pPr>
          </w:p>
        </w:tc>
        <w:tc>
          <w:tcPr>
            <w:tcW w:w="1141" w:type="dxa"/>
          </w:tcPr>
          <w:p w14:paraId="5AB0A176" w14:textId="77777777" w:rsidR="00D4165A" w:rsidRPr="00AB5D9F" w:rsidRDefault="00D4165A" w:rsidP="00D4165A">
            <w:pPr>
              <w:spacing w:line="259" w:lineRule="auto"/>
              <w:jc w:val="left"/>
              <w:rPr>
                <w:rFonts w:cs="Times New Roman"/>
                <w:szCs w:val="24"/>
                <w:lang w:val="en-GB"/>
              </w:rPr>
            </w:pPr>
          </w:p>
        </w:tc>
        <w:tc>
          <w:tcPr>
            <w:tcW w:w="838" w:type="dxa"/>
          </w:tcPr>
          <w:p w14:paraId="452F0D59" w14:textId="3564E628" w:rsidR="00D4165A" w:rsidRPr="00AB5D9F" w:rsidRDefault="00AE401A" w:rsidP="00D4165A">
            <w:pPr>
              <w:spacing w:line="259" w:lineRule="auto"/>
              <w:jc w:val="left"/>
              <w:rPr>
                <w:rFonts w:cs="Times New Roman"/>
                <w:szCs w:val="24"/>
                <w:lang w:val="en-GB"/>
              </w:rPr>
            </w:pPr>
            <w:r w:rsidRPr="00AB5D9F">
              <w:rPr>
                <w:rFonts w:cs="Times New Roman"/>
                <w:szCs w:val="24"/>
              </w:rPr>
              <w:t>0.271</w:t>
            </w:r>
          </w:p>
        </w:tc>
      </w:tr>
      <w:tr w:rsidR="00D4165A" w:rsidRPr="00AB5D9F" w14:paraId="0CAB2A9C" w14:textId="77777777" w:rsidTr="00DA2DBD">
        <w:tc>
          <w:tcPr>
            <w:tcW w:w="988" w:type="dxa"/>
            <w:tcBorders>
              <w:right w:val="nil"/>
            </w:tcBorders>
          </w:tcPr>
          <w:p w14:paraId="1A0FD9D6"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D24B4D1"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34399A1B" w14:textId="7B9AF576" w:rsidR="00D4165A" w:rsidRPr="00AB5D9F" w:rsidRDefault="002F06DE" w:rsidP="00D4165A">
            <w:pPr>
              <w:spacing w:line="259" w:lineRule="auto"/>
              <w:jc w:val="left"/>
              <w:rPr>
                <w:rFonts w:cs="Times New Roman"/>
                <w:szCs w:val="24"/>
                <w:lang w:val="en-GB"/>
              </w:rPr>
            </w:pPr>
            <w:r w:rsidRPr="00AB5D9F">
              <w:rPr>
                <w:rFonts w:cs="Times New Roman"/>
                <w:szCs w:val="24"/>
              </w:rPr>
              <w:t>57 (16.5)</w:t>
            </w:r>
          </w:p>
        </w:tc>
        <w:tc>
          <w:tcPr>
            <w:tcW w:w="1276" w:type="dxa"/>
          </w:tcPr>
          <w:p w14:paraId="20D9D21B" w14:textId="0A02D76A" w:rsidR="00D4165A" w:rsidRPr="00AB5D9F" w:rsidRDefault="002F06DE" w:rsidP="00D4165A">
            <w:pPr>
              <w:spacing w:line="259" w:lineRule="auto"/>
              <w:jc w:val="left"/>
              <w:rPr>
                <w:rFonts w:cs="Times New Roman"/>
                <w:szCs w:val="24"/>
                <w:lang w:val="en-GB"/>
              </w:rPr>
            </w:pPr>
            <w:r w:rsidRPr="00AB5D9F">
              <w:rPr>
                <w:rFonts w:cs="Times New Roman"/>
                <w:szCs w:val="24"/>
              </w:rPr>
              <w:t>139 (12.3)</w:t>
            </w:r>
          </w:p>
        </w:tc>
        <w:tc>
          <w:tcPr>
            <w:tcW w:w="709" w:type="dxa"/>
          </w:tcPr>
          <w:p w14:paraId="5F5E168C" w14:textId="77777777" w:rsidR="00D4165A" w:rsidRPr="00AB5D9F" w:rsidRDefault="00D4165A" w:rsidP="00D4165A">
            <w:pPr>
              <w:spacing w:line="259" w:lineRule="auto"/>
              <w:jc w:val="left"/>
              <w:rPr>
                <w:rFonts w:cs="Times New Roman"/>
                <w:szCs w:val="24"/>
                <w:lang w:val="en-GB"/>
              </w:rPr>
            </w:pPr>
          </w:p>
        </w:tc>
        <w:tc>
          <w:tcPr>
            <w:tcW w:w="992" w:type="dxa"/>
          </w:tcPr>
          <w:p w14:paraId="3793D04D" w14:textId="632C1166" w:rsidR="00D4165A" w:rsidRPr="00AB5D9F" w:rsidRDefault="00AE401A" w:rsidP="00D4165A">
            <w:pPr>
              <w:spacing w:line="259" w:lineRule="auto"/>
              <w:jc w:val="left"/>
              <w:rPr>
                <w:rFonts w:cs="Times New Roman"/>
                <w:szCs w:val="24"/>
                <w:lang w:val="en-GB"/>
              </w:rPr>
            </w:pPr>
            <w:r w:rsidRPr="00AB5D9F">
              <w:rPr>
                <w:rFonts w:cs="Times New Roman"/>
                <w:szCs w:val="24"/>
              </w:rPr>
              <w:t>39 (16.0)</w:t>
            </w:r>
          </w:p>
        </w:tc>
        <w:tc>
          <w:tcPr>
            <w:tcW w:w="1141" w:type="dxa"/>
          </w:tcPr>
          <w:p w14:paraId="3CAAF2D7" w14:textId="435A8DCA" w:rsidR="00D4165A" w:rsidRPr="00AB5D9F" w:rsidRDefault="00AE401A" w:rsidP="00D4165A">
            <w:pPr>
              <w:spacing w:line="259" w:lineRule="auto"/>
              <w:jc w:val="left"/>
              <w:rPr>
                <w:rFonts w:cs="Times New Roman"/>
                <w:szCs w:val="24"/>
                <w:lang w:val="en-GB"/>
              </w:rPr>
            </w:pPr>
            <w:r w:rsidRPr="00AB5D9F">
              <w:rPr>
                <w:rFonts w:cs="Times New Roman"/>
                <w:szCs w:val="24"/>
              </w:rPr>
              <w:t>139 (12.3)</w:t>
            </w:r>
          </w:p>
        </w:tc>
        <w:tc>
          <w:tcPr>
            <w:tcW w:w="838" w:type="dxa"/>
          </w:tcPr>
          <w:p w14:paraId="0532E5EB" w14:textId="77777777" w:rsidR="00D4165A" w:rsidRPr="00AB5D9F" w:rsidRDefault="00D4165A" w:rsidP="00D4165A">
            <w:pPr>
              <w:spacing w:line="259" w:lineRule="auto"/>
              <w:jc w:val="left"/>
              <w:rPr>
                <w:rFonts w:cs="Times New Roman"/>
                <w:szCs w:val="24"/>
                <w:lang w:val="en-GB"/>
              </w:rPr>
            </w:pPr>
          </w:p>
        </w:tc>
      </w:tr>
      <w:tr w:rsidR="00D4165A" w:rsidRPr="00AB5D9F" w14:paraId="4375196F" w14:textId="77777777" w:rsidTr="00DA2DBD">
        <w:tc>
          <w:tcPr>
            <w:tcW w:w="988" w:type="dxa"/>
            <w:tcBorders>
              <w:right w:val="nil"/>
            </w:tcBorders>
          </w:tcPr>
          <w:p w14:paraId="1D8E6C07"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BD31BB6"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6CDB06C8" w14:textId="4B54CE7D" w:rsidR="00D4165A" w:rsidRPr="00AB5D9F" w:rsidRDefault="002F06DE" w:rsidP="00D4165A">
            <w:pPr>
              <w:spacing w:line="259" w:lineRule="auto"/>
              <w:jc w:val="left"/>
              <w:rPr>
                <w:rFonts w:cs="Times New Roman"/>
                <w:szCs w:val="24"/>
                <w:lang w:val="en-GB"/>
              </w:rPr>
            </w:pPr>
            <w:r w:rsidRPr="00AB5D9F">
              <w:rPr>
                <w:rFonts w:cs="Times New Roman"/>
                <w:szCs w:val="24"/>
              </w:rPr>
              <w:t>12 (3.5)</w:t>
            </w:r>
          </w:p>
        </w:tc>
        <w:tc>
          <w:tcPr>
            <w:tcW w:w="1276" w:type="dxa"/>
          </w:tcPr>
          <w:p w14:paraId="29A015A0" w14:textId="66F97C9C" w:rsidR="00D4165A" w:rsidRPr="00AB5D9F" w:rsidRDefault="002F06DE" w:rsidP="00D4165A">
            <w:pPr>
              <w:spacing w:line="259" w:lineRule="auto"/>
              <w:jc w:val="left"/>
              <w:rPr>
                <w:rFonts w:cs="Times New Roman"/>
                <w:szCs w:val="24"/>
                <w:lang w:val="en-GB"/>
              </w:rPr>
            </w:pPr>
            <w:r w:rsidRPr="00AB5D9F">
              <w:rPr>
                <w:rFonts w:cs="Times New Roman"/>
                <w:szCs w:val="24"/>
              </w:rPr>
              <w:t>19 (1.7)</w:t>
            </w:r>
          </w:p>
        </w:tc>
        <w:tc>
          <w:tcPr>
            <w:tcW w:w="709" w:type="dxa"/>
          </w:tcPr>
          <w:p w14:paraId="7D6A7569" w14:textId="77777777" w:rsidR="00D4165A" w:rsidRPr="00AB5D9F" w:rsidRDefault="00D4165A" w:rsidP="00D4165A">
            <w:pPr>
              <w:spacing w:line="259" w:lineRule="auto"/>
              <w:jc w:val="left"/>
              <w:rPr>
                <w:rFonts w:cs="Times New Roman"/>
                <w:szCs w:val="24"/>
                <w:lang w:val="en-GB"/>
              </w:rPr>
            </w:pPr>
          </w:p>
        </w:tc>
        <w:tc>
          <w:tcPr>
            <w:tcW w:w="992" w:type="dxa"/>
          </w:tcPr>
          <w:p w14:paraId="782738A0" w14:textId="1E74BC33" w:rsidR="00D4165A" w:rsidRPr="00AB5D9F" w:rsidRDefault="00AE401A" w:rsidP="00D4165A">
            <w:pPr>
              <w:spacing w:line="259" w:lineRule="auto"/>
              <w:jc w:val="left"/>
              <w:rPr>
                <w:rFonts w:cs="Times New Roman"/>
                <w:szCs w:val="24"/>
                <w:lang w:val="en-GB"/>
              </w:rPr>
            </w:pPr>
            <w:r w:rsidRPr="00AB5D9F">
              <w:rPr>
                <w:rFonts w:cs="Times New Roman"/>
                <w:szCs w:val="24"/>
              </w:rPr>
              <w:t>4 (1.6)</w:t>
            </w:r>
          </w:p>
        </w:tc>
        <w:tc>
          <w:tcPr>
            <w:tcW w:w="1141" w:type="dxa"/>
          </w:tcPr>
          <w:p w14:paraId="13B43928" w14:textId="78AE4CB8" w:rsidR="00D4165A" w:rsidRPr="00AB5D9F" w:rsidRDefault="00AE401A" w:rsidP="00D4165A">
            <w:pPr>
              <w:spacing w:line="259" w:lineRule="auto"/>
              <w:jc w:val="left"/>
              <w:rPr>
                <w:rFonts w:cs="Times New Roman"/>
                <w:szCs w:val="24"/>
                <w:lang w:val="en-GB"/>
              </w:rPr>
            </w:pPr>
            <w:r w:rsidRPr="00AB5D9F">
              <w:rPr>
                <w:rFonts w:cs="Times New Roman"/>
                <w:szCs w:val="24"/>
              </w:rPr>
              <w:t>19 (1.7)</w:t>
            </w:r>
          </w:p>
        </w:tc>
        <w:tc>
          <w:tcPr>
            <w:tcW w:w="838" w:type="dxa"/>
          </w:tcPr>
          <w:p w14:paraId="04015DB8" w14:textId="77777777" w:rsidR="00D4165A" w:rsidRPr="00AB5D9F" w:rsidRDefault="00D4165A" w:rsidP="00D4165A">
            <w:pPr>
              <w:spacing w:line="259" w:lineRule="auto"/>
              <w:jc w:val="left"/>
              <w:rPr>
                <w:rFonts w:cs="Times New Roman"/>
                <w:szCs w:val="24"/>
                <w:lang w:val="en-GB"/>
              </w:rPr>
            </w:pPr>
          </w:p>
        </w:tc>
      </w:tr>
      <w:tr w:rsidR="00D4165A" w:rsidRPr="00AB5D9F" w14:paraId="704E53E5" w14:textId="77777777" w:rsidTr="00DA2DBD">
        <w:tc>
          <w:tcPr>
            <w:tcW w:w="988" w:type="dxa"/>
            <w:tcBorders>
              <w:right w:val="nil"/>
            </w:tcBorders>
          </w:tcPr>
          <w:p w14:paraId="7E5D9D00"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85CF57E"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5142E393" w14:textId="2055F3BB" w:rsidR="00D4165A" w:rsidRPr="00AB5D9F" w:rsidRDefault="002F06DE" w:rsidP="00D4165A">
            <w:pPr>
              <w:spacing w:line="259" w:lineRule="auto"/>
              <w:jc w:val="left"/>
              <w:rPr>
                <w:rFonts w:cs="Times New Roman"/>
                <w:szCs w:val="24"/>
                <w:lang w:val="en-GB"/>
              </w:rPr>
            </w:pPr>
            <w:r w:rsidRPr="00AB5D9F">
              <w:rPr>
                <w:rFonts w:cs="Times New Roman"/>
                <w:szCs w:val="24"/>
              </w:rPr>
              <w:t>167 (48.4)</w:t>
            </w:r>
          </w:p>
        </w:tc>
        <w:tc>
          <w:tcPr>
            <w:tcW w:w="1276" w:type="dxa"/>
          </w:tcPr>
          <w:p w14:paraId="0E216176" w14:textId="2B4AE763" w:rsidR="00D4165A" w:rsidRPr="00AB5D9F" w:rsidRDefault="002F06DE" w:rsidP="00D4165A">
            <w:pPr>
              <w:spacing w:line="259" w:lineRule="auto"/>
              <w:jc w:val="left"/>
              <w:rPr>
                <w:rFonts w:cs="Times New Roman"/>
                <w:szCs w:val="24"/>
                <w:lang w:val="en-GB"/>
              </w:rPr>
            </w:pPr>
            <w:r w:rsidRPr="00AB5D9F">
              <w:rPr>
                <w:rFonts w:cs="Times New Roman"/>
                <w:szCs w:val="24"/>
              </w:rPr>
              <w:t>711 (63.1)</w:t>
            </w:r>
          </w:p>
        </w:tc>
        <w:tc>
          <w:tcPr>
            <w:tcW w:w="709" w:type="dxa"/>
          </w:tcPr>
          <w:p w14:paraId="31A4A44A" w14:textId="77777777" w:rsidR="00D4165A" w:rsidRPr="00AB5D9F" w:rsidRDefault="00D4165A" w:rsidP="00D4165A">
            <w:pPr>
              <w:spacing w:line="259" w:lineRule="auto"/>
              <w:jc w:val="left"/>
              <w:rPr>
                <w:rFonts w:cs="Times New Roman"/>
                <w:szCs w:val="24"/>
                <w:lang w:val="en-GB"/>
              </w:rPr>
            </w:pPr>
          </w:p>
        </w:tc>
        <w:tc>
          <w:tcPr>
            <w:tcW w:w="992" w:type="dxa"/>
          </w:tcPr>
          <w:p w14:paraId="143F7C1C" w14:textId="4E680896" w:rsidR="00D4165A" w:rsidRPr="00AB5D9F" w:rsidRDefault="00AE401A" w:rsidP="00D4165A">
            <w:pPr>
              <w:spacing w:line="259" w:lineRule="auto"/>
              <w:jc w:val="left"/>
              <w:rPr>
                <w:rFonts w:cs="Times New Roman"/>
                <w:szCs w:val="24"/>
                <w:lang w:val="en-GB"/>
              </w:rPr>
            </w:pPr>
            <w:r w:rsidRPr="00AB5D9F">
              <w:rPr>
                <w:rFonts w:cs="Times New Roman"/>
                <w:szCs w:val="24"/>
              </w:rPr>
              <w:t>122 (50.0)</w:t>
            </w:r>
          </w:p>
        </w:tc>
        <w:tc>
          <w:tcPr>
            <w:tcW w:w="1141" w:type="dxa"/>
          </w:tcPr>
          <w:p w14:paraId="6288EDC0" w14:textId="7067D0D6" w:rsidR="00D4165A" w:rsidRPr="00AB5D9F" w:rsidRDefault="00AE401A" w:rsidP="00D4165A">
            <w:pPr>
              <w:spacing w:line="259" w:lineRule="auto"/>
              <w:jc w:val="left"/>
              <w:rPr>
                <w:rFonts w:cs="Times New Roman"/>
                <w:szCs w:val="24"/>
                <w:lang w:val="en-GB"/>
              </w:rPr>
            </w:pPr>
            <w:r w:rsidRPr="00AB5D9F">
              <w:rPr>
                <w:rFonts w:cs="Times New Roman"/>
                <w:szCs w:val="24"/>
              </w:rPr>
              <w:t>710 (63.1)</w:t>
            </w:r>
          </w:p>
        </w:tc>
        <w:tc>
          <w:tcPr>
            <w:tcW w:w="838" w:type="dxa"/>
          </w:tcPr>
          <w:p w14:paraId="3A15C5B4" w14:textId="77777777" w:rsidR="00D4165A" w:rsidRPr="00AB5D9F" w:rsidRDefault="00D4165A" w:rsidP="00D4165A">
            <w:pPr>
              <w:spacing w:line="259" w:lineRule="auto"/>
              <w:jc w:val="left"/>
              <w:rPr>
                <w:rFonts w:cs="Times New Roman"/>
                <w:szCs w:val="24"/>
                <w:lang w:val="en-GB"/>
              </w:rPr>
            </w:pPr>
          </w:p>
        </w:tc>
      </w:tr>
      <w:tr w:rsidR="00D4165A" w:rsidRPr="00AB5D9F" w14:paraId="24852DD9" w14:textId="77777777" w:rsidTr="00DA2DBD">
        <w:tc>
          <w:tcPr>
            <w:tcW w:w="988" w:type="dxa"/>
            <w:tcBorders>
              <w:right w:val="nil"/>
            </w:tcBorders>
          </w:tcPr>
          <w:p w14:paraId="07F5594D"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A6FA20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4</w:t>
            </w:r>
          </w:p>
        </w:tc>
        <w:tc>
          <w:tcPr>
            <w:tcW w:w="1276" w:type="dxa"/>
          </w:tcPr>
          <w:p w14:paraId="57A7FC8C" w14:textId="77C165A8" w:rsidR="00D4165A" w:rsidRPr="00AB5D9F" w:rsidRDefault="002F06DE" w:rsidP="00D4165A">
            <w:pPr>
              <w:spacing w:line="259" w:lineRule="auto"/>
              <w:jc w:val="left"/>
              <w:rPr>
                <w:rFonts w:cs="Times New Roman"/>
                <w:szCs w:val="24"/>
                <w:lang w:val="en-GB"/>
              </w:rPr>
            </w:pPr>
            <w:r w:rsidRPr="00AB5D9F">
              <w:rPr>
                <w:rFonts w:cs="Times New Roman"/>
                <w:szCs w:val="24"/>
              </w:rPr>
              <w:t>109 (31.6)</w:t>
            </w:r>
          </w:p>
        </w:tc>
        <w:tc>
          <w:tcPr>
            <w:tcW w:w="1276" w:type="dxa"/>
          </w:tcPr>
          <w:p w14:paraId="6290796C" w14:textId="61DA6E2B" w:rsidR="00D4165A" w:rsidRPr="00AB5D9F" w:rsidRDefault="002F06DE" w:rsidP="00D4165A">
            <w:pPr>
              <w:spacing w:line="259" w:lineRule="auto"/>
              <w:jc w:val="left"/>
              <w:rPr>
                <w:rFonts w:cs="Times New Roman"/>
                <w:szCs w:val="24"/>
                <w:lang w:val="en-GB"/>
              </w:rPr>
            </w:pPr>
            <w:r w:rsidRPr="00AB5D9F">
              <w:rPr>
                <w:rFonts w:cs="Times New Roman"/>
                <w:szCs w:val="24"/>
              </w:rPr>
              <w:t>258 (22.9)</w:t>
            </w:r>
          </w:p>
        </w:tc>
        <w:tc>
          <w:tcPr>
            <w:tcW w:w="709" w:type="dxa"/>
          </w:tcPr>
          <w:p w14:paraId="5B8F1A05" w14:textId="77777777" w:rsidR="00D4165A" w:rsidRPr="00AB5D9F" w:rsidRDefault="00D4165A" w:rsidP="00D4165A">
            <w:pPr>
              <w:spacing w:line="259" w:lineRule="auto"/>
              <w:jc w:val="left"/>
              <w:rPr>
                <w:rFonts w:cs="Times New Roman"/>
                <w:szCs w:val="24"/>
                <w:lang w:val="en-GB"/>
              </w:rPr>
            </w:pPr>
          </w:p>
        </w:tc>
        <w:tc>
          <w:tcPr>
            <w:tcW w:w="992" w:type="dxa"/>
          </w:tcPr>
          <w:p w14:paraId="1BE62057" w14:textId="0BEFA786" w:rsidR="00D4165A" w:rsidRPr="00AB5D9F" w:rsidRDefault="00AE401A" w:rsidP="00D4165A">
            <w:pPr>
              <w:spacing w:line="259" w:lineRule="auto"/>
              <w:jc w:val="left"/>
              <w:rPr>
                <w:rFonts w:cs="Times New Roman"/>
                <w:szCs w:val="24"/>
                <w:lang w:val="en-GB"/>
              </w:rPr>
            </w:pPr>
            <w:r w:rsidRPr="00AB5D9F">
              <w:rPr>
                <w:rFonts w:cs="Times New Roman"/>
                <w:szCs w:val="24"/>
              </w:rPr>
              <w:t>79 (32.4)</w:t>
            </w:r>
          </w:p>
        </w:tc>
        <w:tc>
          <w:tcPr>
            <w:tcW w:w="1141" w:type="dxa"/>
          </w:tcPr>
          <w:p w14:paraId="66735A02" w14:textId="7B20DB65" w:rsidR="00D4165A" w:rsidRPr="00AB5D9F" w:rsidRDefault="00AE401A" w:rsidP="00D4165A">
            <w:pPr>
              <w:spacing w:line="259" w:lineRule="auto"/>
              <w:jc w:val="left"/>
              <w:rPr>
                <w:rFonts w:cs="Times New Roman"/>
                <w:szCs w:val="24"/>
                <w:lang w:val="en-GB"/>
              </w:rPr>
            </w:pPr>
            <w:r w:rsidRPr="00AB5D9F">
              <w:rPr>
                <w:rFonts w:cs="Times New Roman"/>
                <w:szCs w:val="24"/>
              </w:rPr>
              <w:t>258 (22.9)</w:t>
            </w:r>
          </w:p>
        </w:tc>
        <w:tc>
          <w:tcPr>
            <w:tcW w:w="838" w:type="dxa"/>
          </w:tcPr>
          <w:p w14:paraId="7250E59A" w14:textId="77777777" w:rsidR="00D4165A" w:rsidRPr="00AB5D9F" w:rsidRDefault="00D4165A" w:rsidP="00D4165A">
            <w:pPr>
              <w:spacing w:line="259" w:lineRule="auto"/>
              <w:jc w:val="left"/>
              <w:rPr>
                <w:rFonts w:cs="Times New Roman"/>
                <w:szCs w:val="24"/>
                <w:lang w:val="en-GB"/>
              </w:rPr>
            </w:pPr>
          </w:p>
        </w:tc>
      </w:tr>
      <w:tr w:rsidR="00D4165A" w:rsidRPr="00AB5D9F" w14:paraId="638E2632" w14:textId="77777777" w:rsidTr="00DA2DBD">
        <w:tc>
          <w:tcPr>
            <w:tcW w:w="2830" w:type="dxa"/>
            <w:gridSpan w:val="2"/>
          </w:tcPr>
          <w:p w14:paraId="243C9CB3" w14:textId="77777777" w:rsidR="00D4165A" w:rsidRPr="00AB5D9F" w:rsidRDefault="00D4165A" w:rsidP="00D4165A">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445441B7" w14:textId="77777777" w:rsidR="00D4165A" w:rsidRPr="00AB5D9F" w:rsidRDefault="00D4165A" w:rsidP="00D4165A">
            <w:pPr>
              <w:spacing w:line="259" w:lineRule="auto"/>
              <w:jc w:val="left"/>
              <w:rPr>
                <w:rFonts w:cs="Times New Roman"/>
                <w:szCs w:val="24"/>
                <w:lang w:val="en-GB"/>
              </w:rPr>
            </w:pPr>
          </w:p>
        </w:tc>
        <w:tc>
          <w:tcPr>
            <w:tcW w:w="1276" w:type="dxa"/>
          </w:tcPr>
          <w:p w14:paraId="6F69D648" w14:textId="77777777" w:rsidR="00D4165A" w:rsidRPr="00AB5D9F" w:rsidRDefault="00D4165A" w:rsidP="00D4165A">
            <w:pPr>
              <w:spacing w:line="259" w:lineRule="auto"/>
              <w:jc w:val="left"/>
              <w:rPr>
                <w:rFonts w:cs="Times New Roman"/>
                <w:szCs w:val="24"/>
                <w:lang w:val="en-GB"/>
              </w:rPr>
            </w:pPr>
          </w:p>
        </w:tc>
        <w:tc>
          <w:tcPr>
            <w:tcW w:w="709" w:type="dxa"/>
          </w:tcPr>
          <w:p w14:paraId="4A4E68F7" w14:textId="080E30FF" w:rsidR="00D4165A" w:rsidRPr="00AB5D9F" w:rsidRDefault="002F06DE" w:rsidP="00D4165A">
            <w:pPr>
              <w:spacing w:line="259" w:lineRule="auto"/>
              <w:jc w:val="left"/>
              <w:rPr>
                <w:rFonts w:cs="Times New Roman"/>
                <w:szCs w:val="24"/>
                <w:lang w:val="en-GB"/>
              </w:rPr>
            </w:pPr>
            <w:r w:rsidRPr="00AB5D9F">
              <w:rPr>
                <w:rFonts w:cs="Times New Roman"/>
                <w:szCs w:val="24"/>
              </w:rPr>
              <w:t>0.034</w:t>
            </w:r>
          </w:p>
        </w:tc>
        <w:tc>
          <w:tcPr>
            <w:tcW w:w="992" w:type="dxa"/>
          </w:tcPr>
          <w:p w14:paraId="3D1D9948" w14:textId="503492C6" w:rsidR="00D4165A" w:rsidRPr="00AB5D9F" w:rsidRDefault="00D4165A" w:rsidP="00D4165A">
            <w:pPr>
              <w:spacing w:line="259" w:lineRule="auto"/>
              <w:jc w:val="left"/>
              <w:rPr>
                <w:rFonts w:cs="Times New Roman"/>
                <w:szCs w:val="24"/>
                <w:lang w:val="en-GB"/>
              </w:rPr>
            </w:pPr>
          </w:p>
        </w:tc>
        <w:tc>
          <w:tcPr>
            <w:tcW w:w="1141" w:type="dxa"/>
          </w:tcPr>
          <w:p w14:paraId="338E38EC" w14:textId="77777777" w:rsidR="00D4165A" w:rsidRPr="00AB5D9F" w:rsidRDefault="00D4165A" w:rsidP="00D4165A">
            <w:pPr>
              <w:spacing w:line="259" w:lineRule="auto"/>
              <w:jc w:val="left"/>
              <w:rPr>
                <w:rFonts w:cs="Times New Roman"/>
                <w:szCs w:val="24"/>
                <w:lang w:val="en-GB"/>
              </w:rPr>
            </w:pPr>
          </w:p>
        </w:tc>
        <w:tc>
          <w:tcPr>
            <w:tcW w:w="838" w:type="dxa"/>
          </w:tcPr>
          <w:p w14:paraId="722A806F" w14:textId="2BEF9D71" w:rsidR="00D4165A" w:rsidRPr="00AB5D9F" w:rsidRDefault="00AE401A" w:rsidP="00D4165A">
            <w:pPr>
              <w:spacing w:line="259" w:lineRule="auto"/>
              <w:jc w:val="left"/>
              <w:rPr>
                <w:rFonts w:cs="Times New Roman"/>
                <w:szCs w:val="24"/>
                <w:lang w:val="en-GB"/>
              </w:rPr>
            </w:pPr>
            <w:r w:rsidRPr="00AB5D9F">
              <w:rPr>
                <w:rFonts w:cs="Times New Roman"/>
                <w:szCs w:val="24"/>
              </w:rPr>
              <w:t>0.096</w:t>
            </w:r>
          </w:p>
        </w:tc>
      </w:tr>
      <w:tr w:rsidR="00D4165A" w:rsidRPr="00AB5D9F" w14:paraId="448ABECC" w14:textId="77777777" w:rsidTr="00DA2DBD">
        <w:tc>
          <w:tcPr>
            <w:tcW w:w="988" w:type="dxa"/>
            <w:tcBorders>
              <w:right w:val="nil"/>
            </w:tcBorders>
          </w:tcPr>
          <w:p w14:paraId="5F5C4060"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11E9882"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1</w:t>
            </w:r>
          </w:p>
        </w:tc>
        <w:tc>
          <w:tcPr>
            <w:tcW w:w="1276" w:type="dxa"/>
          </w:tcPr>
          <w:p w14:paraId="3DCDBA2C" w14:textId="3E344059" w:rsidR="00D4165A" w:rsidRPr="00AB5D9F" w:rsidRDefault="002F06DE" w:rsidP="00D4165A">
            <w:pPr>
              <w:spacing w:line="259" w:lineRule="auto"/>
              <w:jc w:val="left"/>
              <w:rPr>
                <w:rFonts w:cs="Times New Roman"/>
                <w:szCs w:val="24"/>
                <w:lang w:val="en-GB"/>
              </w:rPr>
            </w:pPr>
            <w:r w:rsidRPr="00AB5D9F">
              <w:rPr>
                <w:rFonts w:cs="Times New Roman"/>
                <w:szCs w:val="24"/>
              </w:rPr>
              <w:t>22 (6.4)</w:t>
            </w:r>
          </w:p>
        </w:tc>
        <w:tc>
          <w:tcPr>
            <w:tcW w:w="1276" w:type="dxa"/>
          </w:tcPr>
          <w:p w14:paraId="186C0912" w14:textId="116D31C8" w:rsidR="00D4165A" w:rsidRPr="00AB5D9F" w:rsidRDefault="002F06DE" w:rsidP="00D4165A">
            <w:pPr>
              <w:spacing w:line="259" w:lineRule="auto"/>
              <w:jc w:val="left"/>
              <w:rPr>
                <w:rFonts w:cs="Times New Roman"/>
                <w:szCs w:val="24"/>
                <w:lang w:val="en-GB"/>
              </w:rPr>
            </w:pPr>
            <w:r w:rsidRPr="00AB5D9F">
              <w:rPr>
                <w:rFonts w:cs="Times New Roman"/>
                <w:szCs w:val="24"/>
              </w:rPr>
              <w:t>67 (5.9)</w:t>
            </w:r>
          </w:p>
        </w:tc>
        <w:tc>
          <w:tcPr>
            <w:tcW w:w="709" w:type="dxa"/>
          </w:tcPr>
          <w:p w14:paraId="03A4BE46" w14:textId="77777777" w:rsidR="00D4165A" w:rsidRPr="00AB5D9F" w:rsidRDefault="00D4165A" w:rsidP="00D4165A">
            <w:pPr>
              <w:spacing w:line="259" w:lineRule="auto"/>
              <w:jc w:val="left"/>
              <w:rPr>
                <w:rFonts w:cs="Times New Roman"/>
                <w:szCs w:val="24"/>
                <w:lang w:val="en-GB"/>
              </w:rPr>
            </w:pPr>
          </w:p>
        </w:tc>
        <w:tc>
          <w:tcPr>
            <w:tcW w:w="992" w:type="dxa"/>
          </w:tcPr>
          <w:p w14:paraId="622448E3" w14:textId="68694F81" w:rsidR="00D4165A" w:rsidRPr="00AB5D9F" w:rsidRDefault="00AE401A" w:rsidP="00D4165A">
            <w:pPr>
              <w:spacing w:line="259" w:lineRule="auto"/>
              <w:jc w:val="left"/>
              <w:rPr>
                <w:rFonts w:cs="Times New Roman"/>
                <w:szCs w:val="24"/>
                <w:lang w:val="en-GB"/>
              </w:rPr>
            </w:pPr>
            <w:r w:rsidRPr="00AB5D9F">
              <w:rPr>
                <w:rFonts w:cs="Times New Roman"/>
                <w:szCs w:val="24"/>
              </w:rPr>
              <w:t>12 (4.9)</w:t>
            </w:r>
          </w:p>
        </w:tc>
        <w:tc>
          <w:tcPr>
            <w:tcW w:w="1141" w:type="dxa"/>
          </w:tcPr>
          <w:p w14:paraId="250D14EB" w14:textId="0D685A12" w:rsidR="00D4165A" w:rsidRPr="00AB5D9F" w:rsidRDefault="00AE401A" w:rsidP="00D4165A">
            <w:pPr>
              <w:spacing w:line="259" w:lineRule="auto"/>
              <w:jc w:val="left"/>
              <w:rPr>
                <w:rFonts w:cs="Times New Roman"/>
                <w:szCs w:val="24"/>
                <w:lang w:val="en-GB"/>
              </w:rPr>
            </w:pPr>
            <w:r w:rsidRPr="00AB5D9F">
              <w:rPr>
                <w:rFonts w:cs="Times New Roman"/>
                <w:szCs w:val="24"/>
              </w:rPr>
              <w:t>67 (6.0)</w:t>
            </w:r>
          </w:p>
        </w:tc>
        <w:tc>
          <w:tcPr>
            <w:tcW w:w="838" w:type="dxa"/>
          </w:tcPr>
          <w:p w14:paraId="01E836CB" w14:textId="77777777" w:rsidR="00D4165A" w:rsidRPr="00AB5D9F" w:rsidRDefault="00D4165A" w:rsidP="00D4165A">
            <w:pPr>
              <w:spacing w:line="259" w:lineRule="auto"/>
              <w:jc w:val="left"/>
              <w:rPr>
                <w:rFonts w:cs="Times New Roman"/>
                <w:szCs w:val="24"/>
                <w:lang w:val="en-GB"/>
              </w:rPr>
            </w:pPr>
          </w:p>
        </w:tc>
      </w:tr>
      <w:tr w:rsidR="00D4165A" w:rsidRPr="00AB5D9F" w14:paraId="3EDE8E41" w14:textId="77777777" w:rsidTr="00DA2DBD">
        <w:tc>
          <w:tcPr>
            <w:tcW w:w="988" w:type="dxa"/>
            <w:tcBorders>
              <w:right w:val="nil"/>
            </w:tcBorders>
          </w:tcPr>
          <w:p w14:paraId="19C662AB"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AC3FA55"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2</w:t>
            </w:r>
          </w:p>
        </w:tc>
        <w:tc>
          <w:tcPr>
            <w:tcW w:w="1276" w:type="dxa"/>
          </w:tcPr>
          <w:p w14:paraId="7B678244" w14:textId="16B60636" w:rsidR="00D4165A" w:rsidRPr="00AB5D9F" w:rsidRDefault="002F06DE" w:rsidP="00D4165A">
            <w:pPr>
              <w:spacing w:line="259" w:lineRule="auto"/>
              <w:jc w:val="left"/>
              <w:rPr>
                <w:rFonts w:cs="Times New Roman"/>
                <w:szCs w:val="24"/>
                <w:lang w:val="en-GB"/>
              </w:rPr>
            </w:pPr>
            <w:r w:rsidRPr="00AB5D9F">
              <w:rPr>
                <w:rFonts w:cs="Times New Roman"/>
                <w:szCs w:val="24"/>
              </w:rPr>
              <w:t>1 (0.3)</w:t>
            </w:r>
          </w:p>
        </w:tc>
        <w:tc>
          <w:tcPr>
            <w:tcW w:w="1276" w:type="dxa"/>
          </w:tcPr>
          <w:p w14:paraId="4CFD606A" w14:textId="17BC54A1" w:rsidR="00D4165A" w:rsidRPr="00AB5D9F" w:rsidRDefault="002F06DE" w:rsidP="00D4165A">
            <w:pPr>
              <w:spacing w:line="259" w:lineRule="auto"/>
              <w:jc w:val="left"/>
              <w:rPr>
                <w:rFonts w:cs="Times New Roman"/>
                <w:szCs w:val="24"/>
                <w:lang w:val="en-GB"/>
              </w:rPr>
            </w:pPr>
            <w:r w:rsidRPr="00AB5D9F">
              <w:rPr>
                <w:rFonts w:cs="Times New Roman"/>
                <w:szCs w:val="24"/>
              </w:rPr>
              <w:t>2 (0.2)</w:t>
            </w:r>
          </w:p>
        </w:tc>
        <w:tc>
          <w:tcPr>
            <w:tcW w:w="709" w:type="dxa"/>
          </w:tcPr>
          <w:p w14:paraId="2F68AA23" w14:textId="77777777" w:rsidR="00D4165A" w:rsidRPr="00AB5D9F" w:rsidRDefault="00D4165A" w:rsidP="00D4165A">
            <w:pPr>
              <w:spacing w:line="259" w:lineRule="auto"/>
              <w:jc w:val="left"/>
              <w:rPr>
                <w:rFonts w:cs="Times New Roman"/>
                <w:szCs w:val="24"/>
                <w:lang w:val="en-GB"/>
              </w:rPr>
            </w:pPr>
          </w:p>
        </w:tc>
        <w:tc>
          <w:tcPr>
            <w:tcW w:w="992" w:type="dxa"/>
          </w:tcPr>
          <w:p w14:paraId="5D53BC35" w14:textId="0DCB0691" w:rsidR="00D4165A" w:rsidRPr="00AB5D9F" w:rsidRDefault="00AE401A" w:rsidP="00D4165A">
            <w:pPr>
              <w:spacing w:line="259" w:lineRule="auto"/>
              <w:jc w:val="left"/>
              <w:rPr>
                <w:rFonts w:cs="Times New Roman"/>
                <w:szCs w:val="24"/>
                <w:lang w:val="en-GB"/>
              </w:rPr>
            </w:pPr>
            <w:r w:rsidRPr="00AB5D9F">
              <w:rPr>
                <w:rFonts w:cs="Times New Roman"/>
                <w:szCs w:val="24"/>
              </w:rPr>
              <w:t>1 (0.4)</w:t>
            </w:r>
          </w:p>
        </w:tc>
        <w:tc>
          <w:tcPr>
            <w:tcW w:w="1141" w:type="dxa"/>
          </w:tcPr>
          <w:p w14:paraId="70681FA2" w14:textId="2003FA21" w:rsidR="00D4165A" w:rsidRPr="00AB5D9F" w:rsidRDefault="00AE401A" w:rsidP="00D4165A">
            <w:pPr>
              <w:spacing w:line="259" w:lineRule="auto"/>
              <w:jc w:val="left"/>
              <w:rPr>
                <w:rFonts w:cs="Times New Roman"/>
                <w:szCs w:val="24"/>
                <w:lang w:val="en-GB"/>
              </w:rPr>
            </w:pPr>
            <w:r w:rsidRPr="00AB5D9F">
              <w:rPr>
                <w:rFonts w:cs="Times New Roman"/>
                <w:szCs w:val="24"/>
              </w:rPr>
              <w:t>2 (0.2)</w:t>
            </w:r>
          </w:p>
        </w:tc>
        <w:tc>
          <w:tcPr>
            <w:tcW w:w="838" w:type="dxa"/>
          </w:tcPr>
          <w:p w14:paraId="659276A5" w14:textId="77777777" w:rsidR="00D4165A" w:rsidRPr="00AB5D9F" w:rsidRDefault="00D4165A" w:rsidP="00D4165A">
            <w:pPr>
              <w:spacing w:line="259" w:lineRule="auto"/>
              <w:jc w:val="left"/>
              <w:rPr>
                <w:rFonts w:cs="Times New Roman"/>
                <w:szCs w:val="24"/>
                <w:lang w:val="en-GB"/>
              </w:rPr>
            </w:pPr>
          </w:p>
        </w:tc>
      </w:tr>
      <w:tr w:rsidR="00D4165A" w:rsidRPr="00AB5D9F" w14:paraId="47C7BBEC" w14:textId="77777777" w:rsidTr="00DA2DBD">
        <w:tc>
          <w:tcPr>
            <w:tcW w:w="988" w:type="dxa"/>
            <w:tcBorders>
              <w:right w:val="nil"/>
            </w:tcBorders>
          </w:tcPr>
          <w:p w14:paraId="7B04262E"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6939B95B"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6688C1A1" w14:textId="48A37285" w:rsidR="00D4165A" w:rsidRPr="00AB5D9F" w:rsidRDefault="002F06DE" w:rsidP="00D4165A">
            <w:pPr>
              <w:spacing w:line="259" w:lineRule="auto"/>
              <w:jc w:val="left"/>
              <w:rPr>
                <w:rFonts w:cs="Times New Roman"/>
                <w:szCs w:val="24"/>
                <w:lang w:val="en-GB"/>
              </w:rPr>
            </w:pPr>
            <w:r w:rsidRPr="00AB5D9F">
              <w:rPr>
                <w:rFonts w:cs="Times New Roman"/>
                <w:szCs w:val="24"/>
              </w:rPr>
              <w:t>19 (5.5)</w:t>
            </w:r>
          </w:p>
        </w:tc>
        <w:tc>
          <w:tcPr>
            <w:tcW w:w="1276" w:type="dxa"/>
          </w:tcPr>
          <w:p w14:paraId="27793B12" w14:textId="4C920CAF" w:rsidR="00D4165A" w:rsidRPr="00AB5D9F" w:rsidRDefault="002F06DE" w:rsidP="00D4165A">
            <w:pPr>
              <w:spacing w:line="259" w:lineRule="auto"/>
              <w:jc w:val="left"/>
              <w:rPr>
                <w:rFonts w:cs="Times New Roman"/>
                <w:szCs w:val="24"/>
                <w:lang w:val="en-GB"/>
              </w:rPr>
            </w:pPr>
            <w:r w:rsidRPr="00AB5D9F">
              <w:rPr>
                <w:rFonts w:cs="Times New Roman"/>
                <w:szCs w:val="24"/>
              </w:rPr>
              <w:t>58 (5.1)</w:t>
            </w:r>
          </w:p>
        </w:tc>
        <w:tc>
          <w:tcPr>
            <w:tcW w:w="709" w:type="dxa"/>
          </w:tcPr>
          <w:p w14:paraId="70DBE57F" w14:textId="77777777" w:rsidR="00D4165A" w:rsidRPr="00AB5D9F" w:rsidRDefault="00D4165A" w:rsidP="00D4165A">
            <w:pPr>
              <w:spacing w:line="259" w:lineRule="auto"/>
              <w:jc w:val="left"/>
              <w:rPr>
                <w:rFonts w:cs="Times New Roman"/>
                <w:szCs w:val="24"/>
                <w:lang w:val="en-GB"/>
              </w:rPr>
            </w:pPr>
          </w:p>
        </w:tc>
        <w:tc>
          <w:tcPr>
            <w:tcW w:w="992" w:type="dxa"/>
          </w:tcPr>
          <w:p w14:paraId="3F002FAC" w14:textId="7ED94F79" w:rsidR="00D4165A" w:rsidRPr="00AB5D9F" w:rsidRDefault="00AE401A" w:rsidP="00D4165A">
            <w:pPr>
              <w:spacing w:line="259" w:lineRule="auto"/>
              <w:jc w:val="left"/>
              <w:rPr>
                <w:rFonts w:cs="Times New Roman"/>
                <w:szCs w:val="24"/>
                <w:lang w:val="en-GB"/>
              </w:rPr>
            </w:pPr>
            <w:r w:rsidRPr="00AB5D9F">
              <w:rPr>
                <w:rFonts w:cs="Times New Roman"/>
                <w:szCs w:val="24"/>
              </w:rPr>
              <w:t>9 (3.7)</w:t>
            </w:r>
          </w:p>
        </w:tc>
        <w:tc>
          <w:tcPr>
            <w:tcW w:w="1141" w:type="dxa"/>
          </w:tcPr>
          <w:p w14:paraId="0531C11D" w14:textId="3240B586" w:rsidR="00D4165A" w:rsidRPr="00AB5D9F" w:rsidRDefault="00AE401A" w:rsidP="00D4165A">
            <w:pPr>
              <w:spacing w:line="259" w:lineRule="auto"/>
              <w:jc w:val="left"/>
              <w:rPr>
                <w:rFonts w:cs="Times New Roman"/>
                <w:szCs w:val="24"/>
                <w:lang w:val="en-GB"/>
              </w:rPr>
            </w:pPr>
            <w:r w:rsidRPr="00AB5D9F">
              <w:rPr>
                <w:rFonts w:cs="Times New Roman"/>
                <w:szCs w:val="24"/>
              </w:rPr>
              <w:t>58 (5.2)</w:t>
            </w:r>
          </w:p>
        </w:tc>
        <w:tc>
          <w:tcPr>
            <w:tcW w:w="838" w:type="dxa"/>
          </w:tcPr>
          <w:p w14:paraId="60CA3107" w14:textId="77777777" w:rsidR="00D4165A" w:rsidRPr="00AB5D9F" w:rsidRDefault="00D4165A" w:rsidP="00D4165A">
            <w:pPr>
              <w:spacing w:line="259" w:lineRule="auto"/>
              <w:jc w:val="left"/>
              <w:rPr>
                <w:rFonts w:cs="Times New Roman"/>
                <w:szCs w:val="24"/>
                <w:lang w:val="en-GB"/>
              </w:rPr>
            </w:pPr>
          </w:p>
        </w:tc>
      </w:tr>
      <w:tr w:rsidR="00D4165A" w:rsidRPr="00AB5D9F" w14:paraId="6686AF89" w14:textId="77777777" w:rsidTr="00DA2DBD">
        <w:tc>
          <w:tcPr>
            <w:tcW w:w="988" w:type="dxa"/>
            <w:tcBorders>
              <w:right w:val="nil"/>
            </w:tcBorders>
          </w:tcPr>
          <w:p w14:paraId="54813988"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C88E65A"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4</w:t>
            </w:r>
          </w:p>
        </w:tc>
        <w:tc>
          <w:tcPr>
            <w:tcW w:w="1276" w:type="dxa"/>
          </w:tcPr>
          <w:p w14:paraId="2AFA03A2" w14:textId="6FB0752F" w:rsidR="00D4165A" w:rsidRPr="00AB5D9F" w:rsidRDefault="002F06DE" w:rsidP="00D4165A">
            <w:pPr>
              <w:spacing w:line="259" w:lineRule="auto"/>
              <w:jc w:val="left"/>
              <w:rPr>
                <w:rFonts w:cs="Times New Roman"/>
                <w:szCs w:val="24"/>
                <w:lang w:val="en-GB"/>
              </w:rPr>
            </w:pPr>
            <w:r w:rsidRPr="00AB5D9F">
              <w:rPr>
                <w:rFonts w:cs="Times New Roman"/>
                <w:szCs w:val="24"/>
              </w:rPr>
              <w:t>303 (87.8)</w:t>
            </w:r>
          </w:p>
        </w:tc>
        <w:tc>
          <w:tcPr>
            <w:tcW w:w="1276" w:type="dxa"/>
          </w:tcPr>
          <w:p w14:paraId="546A17EC" w14:textId="6585C892" w:rsidR="00D4165A" w:rsidRPr="00AB5D9F" w:rsidRDefault="002F06DE" w:rsidP="00D4165A">
            <w:pPr>
              <w:spacing w:line="259" w:lineRule="auto"/>
              <w:jc w:val="left"/>
              <w:rPr>
                <w:rFonts w:cs="Times New Roman"/>
                <w:szCs w:val="24"/>
                <w:lang w:val="en-GB"/>
              </w:rPr>
            </w:pPr>
            <w:r w:rsidRPr="00AB5D9F">
              <w:rPr>
                <w:rFonts w:cs="Times New Roman"/>
                <w:szCs w:val="24"/>
              </w:rPr>
              <w:t>1000 (88.7)</w:t>
            </w:r>
          </w:p>
        </w:tc>
        <w:tc>
          <w:tcPr>
            <w:tcW w:w="709" w:type="dxa"/>
          </w:tcPr>
          <w:p w14:paraId="052489D0" w14:textId="77777777" w:rsidR="00D4165A" w:rsidRPr="00AB5D9F" w:rsidRDefault="00D4165A" w:rsidP="00D4165A">
            <w:pPr>
              <w:spacing w:line="259" w:lineRule="auto"/>
              <w:jc w:val="left"/>
              <w:rPr>
                <w:rFonts w:cs="Times New Roman"/>
                <w:szCs w:val="24"/>
                <w:lang w:val="en-GB"/>
              </w:rPr>
            </w:pPr>
          </w:p>
        </w:tc>
        <w:tc>
          <w:tcPr>
            <w:tcW w:w="992" w:type="dxa"/>
          </w:tcPr>
          <w:p w14:paraId="65C79234" w14:textId="56183578" w:rsidR="00D4165A" w:rsidRPr="00AB5D9F" w:rsidRDefault="00AE401A" w:rsidP="00D4165A">
            <w:pPr>
              <w:spacing w:line="259" w:lineRule="auto"/>
              <w:jc w:val="left"/>
              <w:rPr>
                <w:rFonts w:cs="Times New Roman"/>
                <w:szCs w:val="24"/>
                <w:lang w:val="en-GB"/>
              </w:rPr>
            </w:pPr>
            <w:r w:rsidRPr="00AB5D9F">
              <w:rPr>
                <w:rFonts w:cs="Times New Roman"/>
                <w:szCs w:val="24"/>
              </w:rPr>
              <w:t>222 (91.0)</w:t>
            </w:r>
          </w:p>
        </w:tc>
        <w:tc>
          <w:tcPr>
            <w:tcW w:w="1141" w:type="dxa"/>
          </w:tcPr>
          <w:p w14:paraId="3440C416" w14:textId="1E2C52F3" w:rsidR="00D4165A" w:rsidRPr="00AB5D9F" w:rsidRDefault="00AE401A" w:rsidP="00D4165A">
            <w:pPr>
              <w:spacing w:line="259" w:lineRule="auto"/>
              <w:jc w:val="left"/>
              <w:rPr>
                <w:rFonts w:cs="Times New Roman"/>
                <w:szCs w:val="24"/>
                <w:lang w:val="en-GB"/>
              </w:rPr>
            </w:pPr>
            <w:r w:rsidRPr="00AB5D9F">
              <w:rPr>
                <w:rFonts w:cs="Times New Roman"/>
                <w:szCs w:val="24"/>
              </w:rPr>
              <w:t>999 (88.7)</w:t>
            </w:r>
          </w:p>
        </w:tc>
        <w:tc>
          <w:tcPr>
            <w:tcW w:w="838" w:type="dxa"/>
          </w:tcPr>
          <w:p w14:paraId="33AF48C0" w14:textId="77777777" w:rsidR="00D4165A" w:rsidRPr="00AB5D9F" w:rsidRDefault="00D4165A" w:rsidP="00D4165A">
            <w:pPr>
              <w:spacing w:line="259" w:lineRule="auto"/>
              <w:jc w:val="left"/>
              <w:rPr>
                <w:rFonts w:cs="Times New Roman"/>
                <w:szCs w:val="24"/>
                <w:lang w:val="en-GB"/>
              </w:rPr>
            </w:pPr>
          </w:p>
        </w:tc>
      </w:tr>
      <w:tr w:rsidR="00D4165A" w:rsidRPr="00AB5D9F" w14:paraId="47DC4487" w14:textId="77777777" w:rsidTr="00DA2DBD">
        <w:tc>
          <w:tcPr>
            <w:tcW w:w="2830" w:type="dxa"/>
            <w:gridSpan w:val="2"/>
          </w:tcPr>
          <w:p w14:paraId="5809070A"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6D5FF687" w14:textId="77777777" w:rsidR="00D4165A" w:rsidRPr="00AB5D9F" w:rsidRDefault="00D4165A" w:rsidP="00D4165A">
            <w:pPr>
              <w:spacing w:line="259" w:lineRule="auto"/>
              <w:jc w:val="left"/>
              <w:rPr>
                <w:rFonts w:cs="Times New Roman"/>
                <w:szCs w:val="24"/>
                <w:lang w:val="nn-NO"/>
              </w:rPr>
            </w:pPr>
          </w:p>
        </w:tc>
        <w:tc>
          <w:tcPr>
            <w:tcW w:w="1276" w:type="dxa"/>
          </w:tcPr>
          <w:p w14:paraId="15818877" w14:textId="77777777" w:rsidR="00D4165A" w:rsidRPr="00AB5D9F" w:rsidRDefault="00D4165A" w:rsidP="00D4165A">
            <w:pPr>
              <w:spacing w:line="259" w:lineRule="auto"/>
              <w:jc w:val="left"/>
              <w:rPr>
                <w:rFonts w:cs="Times New Roman"/>
                <w:szCs w:val="24"/>
                <w:lang w:val="nn-NO"/>
              </w:rPr>
            </w:pPr>
          </w:p>
        </w:tc>
        <w:tc>
          <w:tcPr>
            <w:tcW w:w="709" w:type="dxa"/>
          </w:tcPr>
          <w:p w14:paraId="255CF49B" w14:textId="551D29AC" w:rsidR="00D4165A" w:rsidRPr="00AB5D9F" w:rsidRDefault="002F06DE" w:rsidP="00D4165A">
            <w:pPr>
              <w:spacing w:line="259" w:lineRule="auto"/>
              <w:jc w:val="left"/>
              <w:rPr>
                <w:rFonts w:cs="Times New Roman"/>
                <w:szCs w:val="24"/>
                <w:lang w:val="nn-NO"/>
              </w:rPr>
            </w:pPr>
            <w:r w:rsidRPr="00AB5D9F">
              <w:rPr>
                <w:rFonts w:cs="Times New Roman"/>
                <w:szCs w:val="24"/>
              </w:rPr>
              <w:t>0.091</w:t>
            </w:r>
          </w:p>
        </w:tc>
        <w:tc>
          <w:tcPr>
            <w:tcW w:w="992" w:type="dxa"/>
          </w:tcPr>
          <w:p w14:paraId="7A209AB3" w14:textId="77777777" w:rsidR="00D4165A" w:rsidRPr="00AB5D9F" w:rsidRDefault="00D4165A" w:rsidP="00D4165A">
            <w:pPr>
              <w:spacing w:line="259" w:lineRule="auto"/>
              <w:jc w:val="left"/>
              <w:rPr>
                <w:rFonts w:cs="Times New Roman"/>
                <w:szCs w:val="24"/>
                <w:lang w:val="nn-NO"/>
              </w:rPr>
            </w:pPr>
          </w:p>
        </w:tc>
        <w:tc>
          <w:tcPr>
            <w:tcW w:w="1141" w:type="dxa"/>
          </w:tcPr>
          <w:p w14:paraId="4FDBAE4D" w14:textId="77777777" w:rsidR="00D4165A" w:rsidRPr="00AB5D9F" w:rsidRDefault="00D4165A" w:rsidP="00D4165A">
            <w:pPr>
              <w:spacing w:line="259" w:lineRule="auto"/>
              <w:jc w:val="left"/>
              <w:rPr>
                <w:rFonts w:cs="Times New Roman"/>
                <w:szCs w:val="24"/>
                <w:lang w:val="nn-NO"/>
              </w:rPr>
            </w:pPr>
          </w:p>
        </w:tc>
        <w:tc>
          <w:tcPr>
            <w:tcW w:w="838" w:type="dxa"/>
          </w:tcPr>
          <w:p w14:paraId="39BAA1C1" w14:textId="267D1B53" w:rsidR="00D4165A" w:rsidRPr="00AB5D9F" w:rsidRDefault="00AE401A" w:rsidP="00D4165A">
            <w:pPr>
              <w:spacing w:line="259" w:lineRule="auto"/>
              <w:jc w:val="left"/>
              <w:rPr>
                <w:rFonts w:cs="Times New Roman"/>
                <w:szCs w:val="24"/>
                <w:lang w:val="nn-NO"/>
              </w:rPr>
            </w:pPr>
            <w:r w:rsidRPr="00AB5D9F">
              <w:rPr>
                <w:rFonts w:cs="Times New Roman"/>
                <w:szCs w:val="24"/>
              </w:rPr>
              <w:t>0.081</w:t>
            </w:r>
          </w:p>
        </w:tc>
      </w:tr>
      <w:tr w:rsidR="00D4165A" w:rsidRPr="00AB5D9F" w14:paraId="68F28BBE" w14:textId="77777777" w:rsidTr="00DA2DBD">
        <w:tc>
          <w:tcPr>
            <w:tcW w:w="988" w:type="dxa"/>
            <w:tcBorders>
              <w:right w:val="nil"/>
            </w:tcBorders>
          </w:tcPr>
          <w:p w14:paraId="683DB998" w14:textId="77777777" w:rsidR="00D4165A" w:rsidRPr="00AB5D9F" w:rsidRDefault="00D4165A" w:rsidP="00D4165A">
            <w:pPr>
              <w:spacing w:line="259" w:lineRule="auto"/>
              <w:jc w:val="left"/>
              <w:rPr>
                <w:rFonts w:cs="Times New Roman"/>
                <w:szCs w:val="24"/>
                <w:lang w:val="nn-NO"/>
              </w:rPr>
            </w:pPr>
          </w:p>
        </w:tc>
        <w:tc>
          <w:tcPr>
            <w:tcW w:w="1842" w:type="dxa"/>
            <w:tcBorders>
              <w:left w:val="nil"/>
            </w:tcBorders>
          </w:tcPr>
          <w:p w14:paraId="2305F228"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en-GB"/>
              </w:rPr>
              <w:t>0</w:t>
            </w:r>
          </w:p>
        </w:tc>
        <w:tc>
          <w:tcPr>
            <w:tcW w:w="1276" w:type="dxa"/>
          </w:tcPr>
          <w:p w14:paraId="3627BEA0" w14:textId="4E9C68DE" w:rsidR="00D4165A" w:rsidRPr="00AB5D9F" w:rsidRDefault="002F06DE" w:rsidP="00D4165A">
            <w:pPr>
              <w:spacing w:line="259" w:lineRule="auto"/>
              <w:jc w:val="left"/>
              <w:rPr>
                <w:rFonts w:cs="Times New Roman"/>
                <w:szCs w:val="24"/>
                <w:lang w:val="nn-NO"/>
              </w:rPr>
            </w:pPr>
            <w:r w:rsidRPr="00AB5D9F">
              <w:rPr>
                <w:rFonts w:cs="Times New Roman"/>
                <w:szCs w:val="24"/>
              </w:rPr>
              <w:t>260 (75.4)</w:t>
            </w:r>
          </w:p>
        </w:tc>
        <w:tc>
          <w:tcPr>
            <w:tcW w:w="1276" w:type="dxa"/>
          </w:tcPr>
          <w:p w14:paraId="2DC8CEA7" w14:textId="7C8F815B" w:rsidR="00D4165A" w:rsidRPr="00AB5D9F" w:rsidRDefault="002F06DE" w:rsidP="00D4165A">
            <w:pPr>
              <w:spacing w:line="259" w:lineRule="auto"/>
              <w:jc w:val="left"/>
              <w:rPr>
                <w:rFonts w:cs="Times New Roman"/>
                <w:szCs w:val="24"/>
                <w:lang w:val="nn-NO"/>
              </w:rPr>
            </w:pPr>
            <w:r w:rsidRPr="00AB5D9F">
              <w:rPr>
                <w:rFonts w:cs="Times New Roman"/>
                <w:szCs w:val="24"/>
              </w:rPr>
              <w:t>825 (73.2)</w:t>
            </w:r>
          </w:p>
        </w:tc>
        <w:tc>
          <w:tcPr>
            <w:tcW w:w="709" w:type="dxa"/>
          </w:tcPr>
          <w:p w14:paraId="0BAC9DEF" w14:textId="77777777" w:rsidR="00D4165A" w:rsidRPr="00AB5D9F" w:rsidRDefault="00D4165A" w:rsidP="00D4165A">
            <w:pPr>
              <w:spacing w:line="259" w:lineRule="auto"/>
              <w:jc w:val="left"/>
              <w:rPr>
                <w:rFonts w:cs="Times New Roman"/>
                <w:szCs w:val="24"/>
                <w:lang w:val="nn-NO"/>
              </w:rPr>
            </w:pPr>
          </w:p>
        </w:tc>
        <w:tc>
          <w:tcPr>
            <w:tcW w:w="992" w:type="dxa"/>
          </w:tcPr>
          <w:p w14:paraId="78339550" w14:textId="311D8D1A" w:rsidR="00D4165A" w:rsidRPr="00AB5D9F" w:rsidRDefault="00AE401A" w:rsidP="00D4165A">
            <w:pPr>
              <w:spacing w:line="259" w:lineRule="auto"/>
              <w:jc w:val="left"/>
              <w:rPr>
                <w:rFonts w:cs="Times New Roman"/>
                <w:szCs w:val="24"/>
                <w:lang w:val="nn-NO"/>
              </w:rPr>
            </w:pPr>
            <w:r w:rsidRPr="00AB5D9F">
              <w:rPr>
                <w:rFonts w:cs="Times New Roman"/>
                <w:szCs w:val="24"/>
              </w:rPr>
              <w:t>181 (74.2)</w:t>
            </w:r>
          </w:p>
        </w:tc>
        <w:tc>
          <w:tcPr>
            <w:tcW w:w="1141" w:type="dxa"/>
          </w:tcPr>
          <w:p w14:paraId="6DF426CE" w14:textId="76743CC7" w:rsidR="00D4165A" w:rsidRPr="00AB5D9F" w:rsidRDefault="00AE401A" w:rsidP="00D4165A">
            <w:pPr>
              <w:spacing w:line="259" w:lineRule="auto"/>
              <w:jc w:val="left"/>
              <w:rPr>
                <w:rFonts w:cs="Times New Roman"/>
                <w:szCs w:val="24"/>
                <w:lang w:val="nn-NO"/>
              </w:rPr>
            </w:pPr>
            <w:r w:rsidRPr="00AB5D9F">
              <w:rPr>
                <w:rFonts w:cs="Times New Roman"/>
                <w:szCs w:val="24"/>
              </w:rPr>
              <w:t>824 (73.2)</w:t>
            </w:r>
          </w:p>
        </w:tc>
        <w:tc>
          <w:tcPr>
            <w:tcW w:w="838" w:type="dxa"/>
          </w:tcPr>
          <w:p w14:paraId="4A8199B5" w14:textId="77777777" w:rsidR="00D4165A" w:rsidRPr="00AB5D9F" w:rsidRDefault="00D4165A" w:rsidP="00D4165A">
            <w:pPr>
              <w:spacing w:line="259" w:lineRule="auto"/>
              <w:jc w:val="left"/>
              <w:rPr>
                <w:rFonts w:cs="Times New Roman"/>
                <w:szCs w:val="24"/>
                <w:lang w:val="nn-NO"/>
              </w:rPr>
            </w:pPr>
          </w:p>
        </w:tc>
      </w:tr>
      <w:tr w:rsidR="00D4165A" w:rsidRPr="00AB5D9F" w14:paraId="09259A93" w14:textId="77777777" w:rsidTr="00DA2DBD">
        <w:tc>
          <w:tcPr>
            <w:tcW w:w="988" w:type="dxa"/>
            <w:tcBorders>
              <w:right w:val="nil"/>
            </w:tcBorders>
          </w:tcPr>
          <w:p w14:paraId="3BE7F3CE" w14:textId="77777777" w:rsidR="00D4165A" w:rsidRPr="00AB5D9F" w:rsidRDefault="00D4165A" w:rsidP="00D4165A">
            <w:pPr>
              <w:spacing w:line="259" w:lineRule="auto"/>
              <w:jc w:val="left"/>
              <w:rPr>
                <w:rFonts w:cs="Times New Roman"/>
                <w:szCs w:val="24"/>
                <w:lang w:val="nn-NO"/>
              </w:rPr>
            </w:pPr>
          </w:p>
        </w:tc>
        <w:tc>
          <w:tcPr>
            <w:tcW w:w="1842" w:type="dxa"/>
            <w:tcBorders>
              <w:left w:val="nil"/>
            </w:tcBorders>
          </w:tcPr>
          <w:p w14:paraId="4C81025F"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en-GB"/>
              </w:rPr>
              <w:t>1</w:t>
            </w:r>
          </w:p>
        </w:tc>
        <w:tc>
          <w:tcPr>
            <w:tcW w:w="1276" w:type="dxa"/>
          </w:tcPr>
          <w:p w14:paraId="0C44DCDE" w14:textId="65048594" w:rsidR="00D4165A" w:rsidRPr="00AB5D9F" w:rsidRDefault="002F06DE" w:rsidP="00D4165A">
            <w:pPr>
              <w:spacing w:line="259" w:lineRule="auto"/>
              <w:jc w:val="left"/>
              <w:rPr>
                <w:rFonts w:cs="Times New Roman"/>
                <w:szCs w:val="24"/>
                <w:lang w:val="nn-NO"/>
              </w:rPr>
            </w:pPr>
            <w:r w:rsidRPr="00AB5D9F">
              <w:rPr>
                <w:rFonts w:cs="Times New Roman"/>
                <w:szCs w:val="24"/>
              </w:rPr>
              <w:t>45 (13.0)</w:t>
            </w:r>
          </w:p>
        </w:tc>
        <w:tc>
          <w:tcPr>
            <w:tcW w:w="1276" w:type="dxa"/>
          </w:tcPr>
          <w:p w14:paraId="48D9E8C5" w14:textId="105F79EE" w:rsidR="00D4165A" w:rsidRPr="00AB5D9F" w:rsidRDefault="002F06DE" w:rsidP="00D4165A">
            <w:pPr>
              <w:spacing w:line="259" w:lineRule="auto"/>
              <w:jc w:val="left"/>
              <w:rPr>
                <w:rFonts w:cs="Times New Roman"/>
                <w:szCs w:val="24"/>
                <w:lang w:val="nn-NO"/>
              </w:rPr>
            </w:pPr>
            <w:r w:rsidRPr="00AB5D9F">
              <w:rPr>
                <w:rFonts w:cs="Times New Roman"/>
                <w:szCs w:val="24"/>
              </w:rPr>
              <w:t>145 (12.9)</w:t>
            </w:r>
          </w:p>
        </w:tc>
        <w:tc>
          <w:tcPr>
            <w:tcW w:w="709" w:type="dxa"/>
          </w:tcPr>
          <w:p w14:paraId="6AC3A947" w14:textId="77777777" w:rsidR="00D4165A" w:rsidRPr="00AB5D9F" w:rsidRDefault="00D4165A" w:rsidP="00D4165A">
            <w:pPr>
              <w:spacing w:line="259" w:lineRule="auto"/>
              <w:jc w:val="left"/>
              <w:rPr>
                <w:rFonts w:cs="Times New Roman"/>
                <w:szCs w:val="24"/>
                <w:lang w:val="nn-NO"/>
              </w:rPr>
            </w:pPr>
          </w:p>
        </w:tc>
        <w:tc>
          <w:tcPr>
            <w:tcW w:w="992" w:type="dxa"/>
          </w:tcPr>
          <w:p w14:paraId="6F41EF38" w14:textId="6AA50873" w:rsidR="00D4165A" w:rsidRPr="00AB5D9F" w:rsidRDefault="00AE401A" w:rsidP="00D4165A">
            <w:pPr>
              <w:spacing w:line="259" w:lineRule="auto"/>
              <w:jc w:val="left"/>
              <w:rPr>
                <w:rFonts w:cs="Times New Roman"/>
                <w:szCs w:val="24"/>
                <w:lang w:val="nn-NO"/>
              </w:rPr>
            </w:pPr>
            <w:r w:rsidRPr="00AB5D9F">
              <w:rPr>
                <w:rFonts w:cs="Times New Roman"/>
                <w:szCs w:val="24"/>
              </w:rPr>
              <w:t>35 (14.3)</w:t>
            </w:r>
          </w:p>
        </w:tc>
        <w:tc>
          <w:tcPr>
            <w:tcW w:w="1141" w:type="dxa"/>
          </w:tcPr>
          <w:p w14:paraId="4F831CCC" w14:textId="5D062788" w:rsidR="00D4165A" w:rsidRPr="00AB5D9F" w:rsidRDefault="00AE401A" w:rsidP="00D4165A">
            <w:pPr>
              <w:spacing w:line="259" w:lineRule="auto"/>
              <w:jc w:val="left"/>
              <w:rPr>
                <w:rFonts w:cs="Times New Roman"/>
                <w:szCs w:val="24"/>
                <w:lang w:val="nn-NO"/>
              </w:rPr>
            </w:pPr>
            <w:r w:rsidRPr="00AB5D9F">
              <w:rPr>
                <w:rFonts w:cs="Times New Roman"/>
                <w:szCs w:val="24"/>
              </w:rPr>
              <w:t>145 (12.9)</w:t>
            </w:r>
          </w:p>
        </w:tc>
        <w:tc>
          <w:tcPr>
            <w:tcW w:w="838" w:type="dxa"/>
          </w:tcPr>
          <w:p w14:paraId="73F495D9" w14:textId="77777777" w:rsidR="00D4165A" w:rsidRPr="00AB5D9F" w:rsidRDefault="00D4165A" w:rsidP="00D4165A">
            <w:pPr>
              <w:spacing w:line="259" w:lineRule="auto"/>
              <w:jc w:val="left"/>
              <w:rPr>
                <w:rFonts w:cs="Times New Roman"/>
                <w:szCs w:val="24"/>
                <w:lang w:val="nn-NO"/>
              </w:rPr>
            </w:pPr>
          </w:p>
        </w:tc>
      </w:tr>
      <w:tr w:rsidR="00D4165A" w:rsidRPr="00AB5D9F" w14:paraId="45D0329C" w14:textId="77777777" w:rsidTr="00DA2DBD">
        <w:tc>
          <w:tcPr>
            <w:tcW w:w="988" w:type="dxa"/>
            <w:tcBorders>
              <w:right w:val="nil"/>
            </w:tcBorders>
          </w:tcPr>
          <w:p w14:paraId="02A7ACE2" w14:textId="77777777" w:rsidR="00D4165A" w:rsidRPr="00AB5D9F" w:rsidRDefault="00D4165A" w:rsidP="00D4165A">
            <w:pPr>
              <w:spacing w:line="259" w:lineRule="auto"/>
              <w:jc w:val="left"/>
              <w:rPr>
                <w:rFonts w:cs="Times New Roman"/>
                <w:szCs w:val="24"/>
                <w:lang w:val="nn-NO"/>
              </w:rPr>
            </w:pPr>
          </w:p>
        </w:tc>
        <w:tc>
          <w:tcPr>
            <w:tcW w:w="1842" w:type="dxa"/>
            <w:tcBorders>
              <w:left w:val="nil"/>
            </w:tcBorders>
          </w:tcPr>
          <w:p w14:paraId="75A00568"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en-GB"/>
              </w:rPr>
              <w:t>2</w:t>
            </w:r>
          </w:p>
        </w:tc>
        <w:tc>
          <w:tcPr>
            <w:tcW w:w="1276" w:type="dxa"/>
          </w:tcPr>
          <w:p w14:paraId="16FC668A" w14:textId="0AF45509" w:rsidR="00D4165A" w:rsidRPr="00AB5D9F" w:rsidRDefault="002F06DE" w:rsidP="00D4165A">
            <w:pPr>
              <w:spacing w:line="259" w:lineRule="auto"/>
              <w:jc w:val="left"/>
              <w:rPr>
                <w:rFonts w:cs="Times New Roman"/>
                <w:szCs w:val="24"/>
                <w:lang w:val="nn-NO"/>
              </w:rPr>
            </w:pPr>
            <w:r w:rsidRPr="00AB5D9F">
              <w:rPr>
                <w:rFonts w:cs="Times New Roman"/>
                <w:szCs w:val="24"/>
              </w:rPr>
              <w:t>14 (4.1)</w:t>
            </w:r>
          </w:p>
        </w:tc>
        <w:tc>
          <w:tcPr>
            <w:tcW w:w="1276" w:type="dxa"/>
          </w:tcPr>
          <w:p w14:paraId="6BF67AFF" w14:textId="48245DDE" w:rsidR="00D4165A" w:rsidRPr="00AB5D9F" w:rsidRDefault="002F06DE" w:rsidP="00D4165A">
            <w:pPr>
              <w:spacing w:line="259" w:lineRule="auto"/>
              <w:jc w:val="left"/>
              <w:rPr>
                <w:rFonts w:cs="Times New Roman"/>
                <w:szCs w:val="24"/>
                <w:lang w:val="nn-NO"/>
              </w:rPr>
            </w:pPr>
            <w:r w:rsidRPr="00AB5D9F">
              <w:rPr>
                <w:rFonts w:cs="Times New Roman"/>
                <w:szCs w:val="24"/>
              </w:rPr>
              <w:t>43 (3.8)</w:t>
            </w:r>
          </w:p>
        </w:tc>
        <w:tc>
          <w:tcPr>
            <w:tcW w:w="709" w:type="dxa"/>
          </w:tcPr>
          <w:p w14:paraId="69D971AF" w14:textId="77777777" w:rsidR="00D4165A" w:rsidRPr="00AB5D9F" w:rsidRDefault="00D4165A" w:rsidP="00D4165A">
            <w:pPr>
              <w:spacing w:line="259" w:lineRule="auto"/>
              <w:jc w:val="left"/>
              <w:rPr>
                <w:rFonts w:cs="Times New Roman"/>
                <w:szCs w:val="24"/>
                <w:lang w:val="nn-NO"/>
              </w:rPr>
            </w:pPr>
          </w:p>
        </w:tc>
        <w:tc>
          <w:tcPr>
            <w:tcW w:w="992" w:type="dxa"/>
          </w:tcPr>
          <w:p w14:paraId="55EB39E3" w14:textId="22D7392A" w:rsidR="00D4165A" w:rsidRPr="00AB5D9F" w:rsidRDefault="00AE401A" w:rsidP="00D4165A">
            <w:pPr>
              <w:spacing w:line="259" w:lineRule="auto"/>
              <w:jc w:val="left"/>
              <w:rPr>
                <w:rFonts w:cs="Times New Roman"/>
                <w:szCs w:val="24"/>
                <w:lang w:val="nn-NO"/>
              </w:rPr>
            </w:pPr>
            <w:r w:rsidRPr="00AB5D9F">
              <w:rPr>
                <w:rFonts w:cs="Times New Roman"/>
                <w:szCs w:val="24"/>
              </w:rPr>
              <w:t>8 (3.3)</w:t>
            </w:r>
          </w:p>
        </w:tc>
        <w:tc>
          <w:tcPr>
            <w:tcW w:w="1141" w:type="dxa"/>
          </w:tcPr>
          <w:p w14:paraId="3C18A836" w14:textId="78973337" w:rsidR="00D4165A" w:rsidRPr="00AB5D9F" w:rsidRDefault="00AE401A" w:rsidP="00D4165A">
            <w:pPr>
              <w:spacing w:line="259" w:lineRule="auto"/>
              <w:jc w:val="left"/>
              <w:rPr>
                <w:rFonts w:cs="Times New Roman"/>
                <w:szCs w:val="24"/>
                <w:lang w:val="nn-NO"/>
              </w:rPr>
            </w:pPr>
            <w:r w:rsidRPr="00AB5D9F">
              <w:rPr>
                <w:rFonts w:cs="Times New Roman"/>
                <w:szCs w:val="24"/>
              </w:rPr>
              <w:t>43 (3.8)</w:t>
            </w:r>
          </w:p>
        </w:tc>
        <w:tc>
          <w:tcPr>
            <w:tcW w:w="838" w:type="dxa"/>
          </w:tcPr>
          <w:p w14:paraId="18F9E4EE" w14:textId="77777777" w:rsidR="00D4165A" w:rsidRPr="00AB5D9F" w:rsidRDefault="00D4165A" w:rsidP="00D4165A">
            <w:pPr>
              <w:spacing w:line="259" w:lineRule="auto"/>
              <w:jc w:val="left"/>
              <w:rPr>
                <w:rFonts w:cs="Times New Roman"/>
                <w:szCs w:val="24"/>
                <w:lang w:val="nn-NO"/>
              </w:rPr>
            </w:pPr>
          </w:p>
        </w:tc>
      </w:tr>
      <w:tr w:rsidR="00D4165A" w:rsidRPr="00AB5D9F" w14:paraId="2E776725" w14:textId="77777777" w:rsidTr="00DA2DBD">
        <w:tc>
          <w:tcPr>
            <w:tcW w:w="988" w:type="dxa"/>
            <w:tcBorders>
              <w:right w:val="nil"/>
            </w:tcBorders>
          </w:tcPr>
          <w:p w14:paraId="5F3274B2" w14:textId="77777777" w:rsidR="00D4165A" w:rsidRPr="00AB5D9F" w:rsidRDefault="00D4165A" w:rsidP="00D4165A">
            <w:pPr>
              <w:spacing w:line="259" w:lineRule="auto"/>
              <w:jc w:val="left"/>
              <w:rPr>
                <w:rFonts w:cs="Times New Roman"/>
                <w:szCs w:val="24"/>
                <w:lang w:val="nn-NO"/>
              </w:rPr>
            </w:pPr>
          </w:p>
        </w:tc>
        <w:tc>
          <w:tcPr>
            <w:tcW w:w="1842" w:type="dxa"/>
            <w:tcBorders>
              <w:left w:val="nil"/>
            </w:tcBorders>
          </w:tcPr>
          <w:p w14:paraId="2DB3AB54"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en-GB"/>
              </w:rPr>
              <w:t>3</w:t>
            </w:r>
          </w:p>
        </w:tc>
        <w:tc>
          <w:tcPr>
            <w:tcW w:w="1276" w:type="dxa"/>
          </w:tcPr>
          <w:p w14:paraId="60C0871C" w14:textId="45D21C53" w:rsidR="00D4165A" w:rsidRPr="00AB5D9F" w:rsidRDefault="002F06DE" w:rsidP="00D4165A">
            <w:pPr>
              <w:spacing w:line="259" w:lineRule="auto"/>
              <w:jc w:val="left"/>
              <w:rPr>
                <w:rFonts w:cs="Times New Roman"/>
                <w:szCs w:val="24"/>
                <w:lang w:val="nn-NO"/>
              </w:rPr>
            </w:pPr>
            <w:r w:rsidRPr="00AB5D9F">
              <w:rPr>
                <w:rFonts w:cs="Times New Roman"/>
                <w:szCs w:val="24"/>
              </w:rPr>
              <w:t>26 (7.5)</w:t>
            </w:r>
          </w:p>
        </w:tc>
        <w:tc>
          <w:tcPr>
            <w:tcW w:w="1276" w:type="dxa"/>
          </w:tcPr>
          <w:p w14:paraId="550C35F5" w14:textId="4B10A893" w:rsidR="00D4165A" w:rsidRPr="00AB5D9F" w:rsidRDefault="002F06DE" w:rsidP="00D4165A">
            <w:pPr>
              <w:spacing w:line="259" w:lineRule="auto"/>
              <w:jc w:val="left"/>
              <w:rPr>
                <w:rFonts w:cs="Times New Roman"/>
                <w:szCs w:val="24"/>
                <w:lang w:val="nn-NO"/>
              </w:rPr>
            </w:pPr>
            <w:r w:rsidRPr="00AB5D9F">
              <w:rPr>
                <w:rFonts w:cs="Times New Roman"/>
                <w:szCs w:val="24"/>
              </w:rPr>
              <w:t>114 (10.1)</w:t>
            </w:r>
          </w:p>
        </w:tc>
        <w:tc>
          <w:tcPr>
            <w:tcW w:w="709" w:type="dxa"/>
          </w:tcPr>
          <w:p w14:paraId="507ECA59" w14:textId="77777777" w:rsidR="00D4165A" w:rsidRPr="00AB5D9F" w:rsidRDefault="00D4165A" w:rsidP="00D4165A">
            <w:pPr>
              <w:spacing w:line="259" w:lineRule="auto"/>
              <w:jc w:val="left"/>
              <w:rPr>
                <w:rFonts w:cs="Times New Roman"/>
                <w:szCs w:val="24"/>
                <w:lang w:val="nn-NO"/>
              </w:rPr>
            </w:pPr>
          </w:p>
        </w:tc>
        <w:tc>
          <w:tcPr>
            <w:tcW w:w="992" w:type="dxa"/>
          </w:tcPr>
          <w:p w14:paraId="2B25AA13" w14:textId="4DDB97C1" w:rsidR="00D4165A" w:rsidRPr="00AB5D9F" w:rsidRDefault="00AE401A" w:rsidP="00D4165A">
            <w:pPr>
              <w:spacing w:line="259" w:lineRule="auto"/>
              <w:jc w:val="left"/>
              <w:rPr>
                <w:rFonts w:cs="Times New Roman"/>
                <w:szCs w:val="24"/>
                <w:lang w:val="nn-NO"/>
              </w:rPr>
            </w:pPr>
            <w:r w:rsidRPr="00AB5D9F">
              <w:rPr>
                <w:rFonts w:cs="Times New Roman"/>
                <w:szCs w:val="24"/>
              </w:rPr>
              <w:t>20 (8.2)</w:t>
            </w:r>
          </w:p>
        </w:tc>
        <w:tc>
          <w:tcPr>
            <w:tcW w:w="1141" w:type="dxa"/>
          </w:tcPr>
          <w:p w14:paraId="5EFA6A66" w14:textId="51D97C77" w:rsidR="00D4165A" w:rsidRPr="00AB5D9F" w:rsidRDefault="00AE401A" w:rsidP="00D4165A">
            <w:pPr>
              <w:spacing w:line="259" w:lineRule="auto"/>
              <w:jc w:val="left"/>
              <w:rPr>
                <w:rFonts w:cs="Times New Roman"/>
                <w:szCs w:val="24"/>
                <w:lang w:val="nn-NO"/>
              </w:rPr>
            </w:pPr>
            <w:r w:rsidRPr="00AB5D9F">
              <w:rPr>
                <w:rFonts w:cs="Times New Roman"/>
                <w:szCs w:val="24"/>
              </w:rPr>
              <w:t>114 (10.1)</w:t>
            </w:r>
          </w:p>
        </w:tc>
        <w:tc>
          <w:tcPr>
            <w:tcW w:w="838" w:type="dxa"/>
          </w:tcPr>
          <w:p w14:paraId="47D0C08B" w14:textId="77777777" w:rsidR="00D4165A" w:rsidRPr="00AB5D9F" w:rsidRDefault="00D4165A" w:rsidP="00D4165A">
            <w:pPr>
              <w:spacing w:line="259" w:lineRule="auto"/>
              <w:jc w:val="left"/>
              <w:rPr>
                <w:rFonts w:cs="Times New Roman"/>
                <w:szCs w:val="24"/>
                <w:lang w:val="nn-NO"/>
              </w:rPr>
            </w:pPr>
          </w:p>
        </w:tc>
      </w:tr>
      <w:tr w:rsidR="00D4165A" w:rsidRPr="00AB5D9F" w14:paraId="0F4F8BEC" w14:textId="77777777" w:rsidTr="00DA2DBD">
        <w:tc>
          <w:tcPr>
            <w:tcW w:w="2830" w:type="dxa"/>
            <w:gridSpan w:val="2"/>
          </w:tcPr>
          <w:p w14:paraId="35BCB755"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FRUIT_UNITS_T7, mean (SD)</w:t>
            </w:r>
          </w:p>
        </w:tc>
        <w:tc>
          <w:tcPr>
            <w:tcW w:w="1276" w:type="dxa"/>
          </w:tcPr>
          <w:p w14:paraId="23D1F6E5" w14:textId="64AB10DF" w:rsidR="00D4165A" w:rsidRPr="00AB5D9F" w:rsidRDefault="002F06DE" w:rsidP="00D4165A">
            <w:pPr>
              <w:spacing w:line="259" w:lineRule="auto"/>
              <w:jc w:val="left"/>
              <w:rPr>
                <w:rFonts w:cs="Times New Roman"/>
                <w:szCs w:val="24"/>
              </w:rPr>
            </w:pPr>
            <w:r w:rsidRPr="00AB5D9F">
              <w:rPr>
                <w:rFonts w:cs="Times New Roman"/>
                <w:szCs w:val="24"/>
              </w:rPr>
              <w:t>1.74 (1.35)</w:t>
            </w:r>
          </w:p>
        </w:tc>
        <w:tc>
          <w:tcPr>
            <w:tcW w:w="1276" w:type="dxa"/>
          </w:tcPr>
          <w:p w14:paraId="48F97FD0" w14:textId="376FE078" w:rsidR="00D4165A" w:rsidRPr="00AB5D9F" w:rsidRDefault="002F06DE" w:rsidP="00D4165A">
            <w:pPr>
              <w:spacing w:line="259" w:lineRule="auto"/>
              <w:jc w:val="left"/>
              <w:rPr>
                <w:rFonts w:cs="Times New Roman"/>
                <w:szCs w:val="24"/>
              </w:rPr>
            </w:pPr>
            <w:r w:rsidRPr="00AB5D9F">
              <w:rPr>
                <w:rFonts w:cs="Times New Roman"/>
                <w:szCs w:val="24"/>
              </w:rPr>
              <w:t>1.95 (1.71)</w:t>
            </w:r>
          </w:p>
        </w:tc>
        <w:tc>
          <w:tcPr>
            <w:tcW w:w="709" w:type="dxa"/>
          </w:tcPr>
          <w:p w14:paraId="26A9397D" w14:textId="1CF51E8A" w:rsidR="00D4165A" w:rsidRPr="00AB5D9F" w:rsidRDefault="002F06DE" w:rsidP="00D4165A">
            <w:pPr>
              <w:spacing w:line="259" w:lineRule="auto"/>
              <w:jc w:val="left"/>
              <w:rPr>
                <w:rFonts w:cs="Times New Roman"/>
                <w:szCs w:val="24"/>
              </w:rPr>
            </w:pPr>
            <w:r w:rsidRPr="00AB5D9F">
              <w:rPr>
                <w:rFonts w:cs="Times New Roman"/>
                <w:szCs w:val="24"/>
              </w:rPr>
              <w:t>0.142</w:t>
            </w:r>
          </w:p>
        </w:tc>
        <w:tc>
          <w:tcPr>
            <w:tcW w:w="992" w:type="dxa"/>
          </w:tcPr>
          <w:p w14:paraId="450F2B9B" w14:textId="68042C74" w:rsidR="00D4165A" w:rsidRPr="00AB5D9F" w:rsidRDefault="00AE401A" w:rsidP="00D4165A">
            <w:pPr>
              <w:spacing w:line="259" w:lineRule="auto"/>
              <w:jc w:val="left"/>
              <w:rPr>
                <w:rFonts w:cs="Times New Roman"/>
                <w:szCs w:val="24"/>
              </w:rPr>
            </w:pPr>
            <w:r w:rsidRPr="00AB5D9F">
              <w:rPr>
                <w:rFonts w:cs="Times New Roman"/>
                <w:szCs w:val="24"/>
              </w:rPr>
              <w:t>1.76 (1.28)</w:t>
            </w:r>
          </w:p>
        </w:tc>
        <w:tc>
          <w:tcPr>
            <w:tcW w:w="1141" w:type="dxa"/>
          </w:tcPr>
          <w:p w14:paraId="72089FD0" w14:textId="53E4E9E6" w:rsidR="00D4165A" w:rsidRPr="00AB5D9F" w:rsidRDefault="00AE401A" w:rsidP="00D4165A">
            <w:pPr>
              <w:spacing w:line="259" w:lineRule="auto"/>
              <w:jc w:val="left"/>
              <w:rPr>
                <w:rFonts w:cs="Times New Roman"/>
                <w:szCs w:val="24"/>
              </w:rPr>
            </w:pPr>
            <w:r w:rsidRPr="00AB5D9F">
              <w:rPr>
                <w:rFonts w:cs="Times New Roman"/>
                <w:szCs w:val="24"/>
              </w:rPr>
              <w:t>1.92 (1.28)</w:t>
            </w:r>
          </w:p>
        </w:tc>
        <w:tc>
          <w:tcPr>
            <w:tcW w:w="838" w:type="dxa"/>
          </w:tcPr>
          <w:p w14:paraId="4FE7EBD8" w14:textId="245AC889" w:rsidR="00D4165A" w:rsidRPr="00AB5D9F" w:rsidRDefault="00AE401A" w:rsidP="00D4165A">
            <w:pPr>
              <w:spacing w:line="259" w:lineRule="auto"/>
              <w:jc w:val="left"/>
              <w:rPr>
                <w:rFonts w:cs="Times New Roman"/>
                <w:szCs w:val="24"/>
              </w:rPr>
            </w:pPr>
            <w:r w:rsidRPr="00AB5D9F">
              <w:rPr>
                <w:rFonts w:cs="Times New Roman"/>
                <w:szCs w:val="24"/>
              </w:rPr>
              <w:t>0.127</w:t>
            </w:r>
          </w:p>
        </w:tc>
      </w:tr>
      <w:tr w:rsidR="00D4165A" w:rsidRPr="00AB5D9F" w14:paraId="337866BF" w14:textId="77777777" w:rsidTr="00DA2DBD">
        <w:tc>
          <w:tcPr>
            <w:tcW w:w="2830" w:type="dxa"/>
            <w:gridSpan w:val="2"/>
          </w:tcPr>
          <w:p w14:paraId="79B79707"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RED_MEAT_T7, n (%)</w:t>
            </w:r>
          </w:p>
        </w:tc>
        <w:tc>
          <w:tcPr>
            <w:tcW w:w="1276" w:type="dxa"/>
          </w:tcPr>
          <w:p w14:paraId="1329CD86" w14:textId="77777777" w:rsidR="00D4165A" w:rsidRPr="00AB5D9F" w:rsidRDefault="00D4165A" w:rsidP="00D4165A">
            <w:pPr>
              <w:spacing w:line="259" w:lineRule="auto"/>
              <w:jc w:val="left"/>
              <w:rPr>
                <w:rFonts w:cs="Times New Roman"/>
                <w:szCs w:val="24"/>
              </w:rPr>
            </w:pPr>
          </w:p>
        </w:tc>
        <w:tc>
          <w:tcPr>
            <w:tcW w:w="1276" w:type="dxa"/>
          </w:tcPr>
          <w:p w14:paraId="45BE4966" w14:textId="77777777" w:rsidR="00D4165A" w:rsidRPr="00AB5D9F" w:rsidRDefault="00D4165A" w:rsidP="00D4165A">
            <w:pPr>
              <w:spacing w:line="259" w:lineRule="auto"/>
              <w:jc w:val="left"/>
              <w:rPr>
                <w:rFonts w:cs="Times New Roman"/>
                <w:szCs w:val="24"/>
              </w:rPr>
            </w:pPr>
          </w:p>
        </w:tc>
        <w:tc>
          <w:tcPr>
            <w:tcW w:w="709" w:type="dxa"/>
          </w:tcPr>
          <w:p w14:paraId="30129EFB" w14:textId="3153A7D2" w:rsidR="00D4165A" w:rsidRPr="00AB5D9F" w:rsidRDefault="002F06DE" w:rsidP="00D4165A">
            <w:pPr>
              <w:spacing w:line="259" w:lineRule="auto"/>
              <w:jc w:val="left"/>
              <w:rPr>
                <w:rFonts w:cs="Times New Roman"/>
                <w:szCs w:val="24"/>
              </w:rPr>
            </w:pPr>
            <w:r w:rsidRPr="00AB5D9F">
              <w:rPr>
                <w:rFonts w:cs="Times New Roman"/>
                <w:szCs w:val="24"/>
              </w:rPr>
              <w:t>0.068</w:t>
            </w:r>
          </w:p>
        </w:tc>
        <w:tc>
          <w:tcPr>
            <w:tcW w:w="992" w:type="dxa"/>
          </w:tcPr>
          <w:p w14:paraId="5569BD41" w14:textId="77777777" w:rsidR="00D4165A" w:rsidRPr="00AB5D9F" w:rsidRDefault="00D4165A" w:rsidP="00D4165A">
            <w:pPr>
              <w:spacing w:line="259" w:lineRule="auto"/>
              <w:jc w:val="left"/>
              <w:rPr>
                <w:rFonts w:cs="Times New Roman"/>
                <w:szCs w:val="24"/>
              </w:rPr>
            </w:pPr>
          </w:p>
        </w:tc>
        <w:tc>
          <w:tcPr>
            <w:tcW w:w="1141" w:type="dxa"/>
          </w:tcPr>
          <w:p w14:paraId="548E37AF" w14:textId="77777777" w:rsidR="00D4165A" w:rsidRPr="00AB5D9F" w:rsidRDefault="00D4165A" w:rsidP="00D4165A">
            <w:pPr>
              <w:spacing w:line="259" w:lineRule="auto"/>
              <w:jc w:val="left"/>
              <w:rPr>
                <w:rFonts w:cs="Times New Roman"/>
                <w:szCs w:val="24"/>
              </w:rPr>
            </w:pPr>
          </w:p>
        </w:tc>
        <w:tc>
          <w:tcPr>
            <w:tcW w:w="838" w:type="dxa"/>
          </w:tcPr>
          <w:p w14:paraId="6EFB22F1" w14:textId="507EFF7E" w:rsidR="00D4165A" w:rsidRPr="00AB5D9F" w:rsidRDefault="00BD15A1" w:rsidP="00D4165A">
            <w:pPr>
              <w:spacing w:line="259" w:lineRule="auto"/>
              <w:jc w:val="left"/>
              <w:rPr>
                <w:rFonts w:cs="Times New Roman"/>
                <w:szCs w:val="24"/>
              </w:rPr>
            </w:pPr>
            <w:r w:rsidRPr="00AB5D9F">
              <w:rPr>
                <w:rFonts w:cs="Times New Roman"/>
                <w:szCs w:val="24"/>
              </w:rPr>
              <w:t>0.090</w:t>
            </w:r>
          </w:p>
        </w:tc>
      </w:tr>
      <w:tr w:rsidR="00D4165A" w:rsidRPr="00AB5D9F" w14:paraId="7A32F5F0" w14:textId="77777777" w:rsidTr="00DA2DBD">
        <w:tc>
          <w:tcPr>
            <w:tcW w:w="988" w:type="dxa"/>
            <w:tcBorders>
              <w:right w:val="nil"/>
            </w:tcBorders>
          </w:tcPr>
          <w:p w14:paraId="2D0A7625"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5632B3B"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487E3C57" w14:textId="5B9C624A" w:rsidR="00D4165A" w:rsidRPr="00AB5D9F" w:rsidRDefault="002F06DE" w:rsidP="00D4165A">
            <w:pPr>
              <w:spacing w:line="259" w:lineRule="auto"/>
              <w:jc w:val="left"/>
              <w:rPr>
                <w:rFonts w:cs="Times New Roman"/>
                <w:szCs w:val="24"/>
              </w:rPr>
            </w:pPr>
            <w:r w:rsidRPr="00AB5D9F">
              <w:rPr>
                <w:rFonts w:cs="Times New Roman"/>
                <w:szCs w:val="24"/>
              </w:rPr>
              <w:t>24 (7.0)</w:t>
            </w:r>
          </w:p>
        </w:tc>
        <w:tc>
          <w:tcPr>
            <w:tcW w:w="1276" w:type="dxa"/>
          </w:tcPr>
          <w:p w14:paraId="2DDDC181" w14:textId="61CE5ADF" w:rsidR="00D4165A" w:rsidRPr="00AB5D9F" w:rsidRDefault="002F06DE" w:rsidP="00D4165A">
            <w:pPr>
              <w:spacing w:line="259" w:lineRule="auto"/>
              <w:jc w:val="left"/>
              <w:rPr>
                <w:rFonts w:cs="Times New Roman"/>
                <w:szCs w:val="24"/>
              </w:rPr>
            </w:pPr>
            <w:r w:rsidRPr="00AB5D9F">
              <w:rPr>
                <w:rFonts w:cs="Times New Roman"/>
                <w:szCs w:val="24"/>
              </w:rPr>
              <w:t>70 (6.2)</w:t>
            </w:r>
          </w:p>
        </w:tc>
        <w:tc>
          <w:tcPr>
            <w:tcW w:w="709" w:type="dxa"/>
          </w:tcPr>
          <w:p w14:paraId="2F553AEB" w14:textId="77777777" w:rsidR="00D4165A" w:rsidRPr="00AB5D9F" w:rsidRDefault="00D4165A" w:rsidP="00D4165A">
            <w:pPr>
              <w:spacing w:line="259" w:lineRule="auto"/>
              <w:jc w:val="left"/>
              <w:rPr>
                <w:rFonts w:cs="Times New Roman"/>
                <w:szCs w:val="24"/>
              </w:rPr>
            </w:pPr>
          </w:p>
        </w:tc>
        <w:tc>
          <w:tcPr>
            <w:tcW w:w="992" w:type="dxa"/>
          </w:tcPr>
          <w:p w14:paraId="73C22707" w14:textId="4588D7DF" w:rsidR="00D4165A" w:rsidRPr="00AB5D9F" w:rsidRDefault="00AE401A" w:rsidP="00D4165A">
            <w:pPr>
              <w:spacing w:line="259" w:lineRule="auto"/>
              <w:jc w:val="left"/>
              <w:rPr>
                <w:rFonts w:cs="Times New Roman"/>
                <w:szCs w:val="24"/>
              </w:rPr>
            </w:pPr>
            <w:r w:rsidRPr="00AB5D9F">
              <w:rPr>
                <w:rFonts w:cs="Times New Roman"/>
                <w:szCs w:val="24"/>
              </w:rPr>
              <w:t>14 (5.7)</w:t>
            </w:r>
          </w:p>
        </w:tc>
        <w:tc>
          <w:tcPr>
            <w:tcW w:w="1141" w:type="dxa"/>
          </w:tcPr>
          <w:p w14:paraId="7A6039B1" w14:textId="422B7CC3" w:rsidR="00D4165A" w:rsidRPr="00AB5D9F" w:rsidRDefault="00AE401A" w:rsidP="00D4165A">
            <w:pPr>
              <w:spacing w:line="259" w:lineRule="auto"/>
              <w:jc w:val="left"/>
              <w:rPr>
                <w:rFonts w:cs="Times New Roman"/>
                <w:szCs w:val="24"/>
              </w:rPr>
            </w:pPr>
            <w:r w:rsidRPr="00AB5D9F">
              <w:rPr>
                <w:rFonts w:cs="Times New Roman"/>
                <w:szCs w:val="24"/>
              </w:rPr>
              <w:t>70 (6.2)</w:t>
            </w:r>
          </w:p>
        </w:tc>
        <w:tc>
          <w:tcPr>
            <w:tcW w:w="838" w:type="dxa"/>
          </w:tcPr>
          <w:p w14:paraId="589228C5" w14:textId="77777777" w:rsidR="00D4165A" w:rsidRPr="00AB5D9F" w:rsidRDefault="00D4165A" w:rsidP="00D4165A">
            <w:pPr>
              <w:spacing w:line="259" w:lineRule="auto"/>
              <w:jc w:val="left"/>
              <w:rPr>
                <w:rFonts w:cs="Times New Roman"/>
                <w:szCs w:val="24"/>
              </w:rPr>
            </w:pPr>
          </w:p>
        </w:tc>
      </w:tr>
      <w:tr w:rsidR="00D4165A" w:rsidRPr="00AB5D9F" w14:paraId="54AE7094" w14:textId="77777777" w:rsidTr="00DA2DBD">
        <w:tc>
          <w:tcPr>
            <w:tcW w:w="988" w:type="dxa"/>
            <w:tcBorders>
              <w:right w:val="nil"/>
            </w:tcBorders>
          </w:tcPr>
          <w:p w14:paraId="1011F95E"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1C984452"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1881C7F9" w14:textId="39C1720C" w:rsidR="00D4165A" w:rsidRPr="00AB5D9F" w:rsidRDefault="002F06DE" w:rsidP="00D4165A">
            <w:pPr>
              <w:spacing w:line="259" w:lineRule="auto"/>
              <w:jc w:val="left"/>
              <w:rPr>
                <w:rFonts w:cs="Times New Roman"/>
                <w:szCs w:val="24"/>
              </w:rPr>
            </w:pPr>
            <w:r w:rsidRPr="00AB5D9F">
              <w:rPr>
                <w:rFonts w:cs="Times New Roman"/>
                <w:szCs w:val="24"/>
              </w:rPr>
              <w:t>78 (22.6)</w:t>
            </w:r>
          </w:p>
        </w:tc>
        <w:tc>
          <w:tcPr>
            <w:tcW w:w="1276" w:type="dxa"/>
          </w:tcPr>
          <w:p w14:paraId="45E14830" w14:textId="5C349AC2" w:rsidR="00D4165A" w:rsidRPr="00AB5D9F" w:rsidRDefault="002F06DE" w:rsidP="00D4165A">
            <w:pPr>
              <w:spacing w:line="259" w:lineRule="auto"/>
              <w:jc w:val="left"/>
              <w:rPr>
                <w:rFonts w:cs="Times New Roman"/>
                <w:szCs w:val="24"/>
              </w:rPr>
            </w:pPr>
            <w:r w:rsidRPr="00AB5D9F">
              <w:rPr>
                <w:rFonts w:cs="Times New Roman"/>
                <w:szCs w:val="24"/>
              </w:rPr>
              <w:t>251 (22.3)</w:t>
            </w:r>
          </w:p>
        </w:tc>
        <w:tc>
          <w:tcPr>
            <w:tcW w:w="709" w:type="dxa"/>
          </w:tcPr>
          <w:p w14:paraId="6E9B4422" w14:textId="77777777" w:rsidR="00D4165A" w:rsidRPr="00AB5D9F" w:rsidRDefault="00D4165A" w:rsidP="00D4165A">
            <w:pPr>
              <w:spacing w:line="259" w:lineRule="auto"/>
              <w:jc w:val="left"/>
              <w:rPr>
                <w:rFonts w:cs="Times New Roman"/>
                <w:szCs w:val="24"/>
              </w:rPr>
            </w:pPr>
          </w:p>
        </w:tc>
        <w:tc>
          <w:tcPr>
            <w:tcW w:w="992" w:type="dxa"/>
          </w:tcPr>
          <w:p w14:paraId="5591BF5E" w14:textId="2627785C" w:rsidR="00D4165A" w:rsidRPr="00AB5D9F" w:rsidRDefault="00BD15A1" w:rsidP="00D4165A">
            <w:pPr>
              <w:spacing w:line="259" w:lineRule="auto"/>
              <w:jc w:val="left"/>
              <w:rPr>
                <w:rFonts w:cs="Times New Roman"/>
                <w:szCs w:val="24"/>
              </w:rPr>
            </w:pPr>
            <w:r w:rsidRPr="00AB5D9F">
              <w:rPr>
                <w:rFonts w:cs="Times New Roman"/>
                <w:szCs w:val="24"/>
              </w:rPr>
              <w:t>57 (23.4)</w:t>
            </w:r>
          </w:p>
        </w:tc>
        <w:tc>
          <w:tcPr>
            <w:tcW w:w="1141" w:type="dxa"/>
          </w:tcPr>
          <w:p w14:paraId="53674C18" w14:textId="5305B820" w:rsidR="00D4165A" w:rsidRPr="00AB5D9F" w:rsidRDefault="00BD15A1" w:rsidP="00D4165A">
            <w:pPr>
              <w:spacing w:line="259" w:lineRule="auto"/>
              <w:jc w:val="left"/>
              <w:rPr>
                <w:rFonts w:cs="Times New Roman"/>
                <w:szCs w:val="24"/>
              </w:rPr>
            </w:pPr>
            <w:r w:rsidRPr="00AB5D9F">
              <w:rPr>
                <w:rFonts w:cs="Times New Roman"/>
                <w:szCs w:val="24"/>
              </w:rPr>
              <w:t>251 (22.3)</w:t>
            </w:r>
          </w:p>
        </w:tc>
        <w:tc>
          <w:tcPr>
            <w:tcW w:w="838" w:type="dxa"/>
          </w:tcPr>
          <w:p w14:paraId="3CDF117B" w14:textId="77777777" w:rsidR="00D4165A" w:rsidRPr="00AB5D9F" w:rsidRDefault="00D4165A" w:rsidP="00D4165A">
            <w:pPr>
              <w:spacing w:line="259" w:lineRule="auto"/>
              <w:jc w:val="left"/>
              <w:rPr>
                <w:rFonts w:cs="Times New Roman"/>
                <w:szCs w:val="24"/>
              </w:rPr>
            </w:pPr>
          </w:p>
        </w:tc>
      </w:tr>
      <w:tr w:rsidR="00D4165A" w:rsidRPr="00AB5D9F" w14:paraId="7679158A" w14:textId="77777777" w:rsidTr="00DA2DBD">
        <w:tc>
          <w:tcPr>
            <w:tcW w:w="988" w:type="dxa"/>
            <w:tcBorders>
              <w:right w:val="nil"/>
            </w:tcBorders>
          </w:tcPr>
          <w:p w14:paraId="4321AFE3"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7E65744C"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3</w:t>
            </w:r>
          </w:p>
        </w:tc>
        <w:tc>
          <w:tcPr>
            <w:tcW w:w="1276" w:type="dxa"/>
          </w:tcPr>
          <w:p w14:paraId="152B89D6" w14:textId="2338E5E5" w:rsidR="00D4165A" w:rsidRPr="00AB5D9F" w:rsidRDefault="002F06DE" w:rsidP="00D4165A">
            <w:pPr>
              <w:spacing w:line="259" w:lineRule="auto"/>
              <w:jc w:val="left"/>
              <w:rPr>
                <w:rFonts w:cs="Times New Roman"/>
                <w:szCs w:val="24"/>
              </w:rPr>
            </w:pPr>
            <w:r w:rsidRPr="00AB5D9F">
              <w:rPr>
                <w:rFonts w:cs="Times New Roman"/>
                <w:szCs w:val="24"/>
              </w:rPr>
              <w:t>214 (62.0)</w:t>
            </w:r>
          </w:p>
        </w:tc>
        <w:tc>
          <w:tcPr>
            <w:tcW w:w="1276" w:type="dxa"/>
          </w:tcPr>
          <w:p w14:paraId="4253A4E5" w14:textId="6E90B1DC" w:rsidR="00D4165A" w:rsidRPr="00AB5D9F" w:rsidRDefault="002F06DE" w:rsidP="00D4165A">
            <w:pPr>
              <w:spacing w:line="259" w:lineRule="auto"/>
              <w:jc w:val="left"/>
              <w:rPr>
                <w:rFonts w:cs="Times New Roman"/>
                <w:szCs w:val="24"/>
              </w:rPr>
            </w:pPr>
            <w:r w:rsidRPr="00AB5D9F">
              <w:rPr>
                <w:rFonts w:cs="Times New Roman"/>
                <w:szCs w:val="24"/>
              </w:rPr>
              <w:t>722 (64.1)</w:t>
            </w:r>
          </w:p>
        </w:tc>
        <w:tc>
          <w:tcPr>
            <w:tcW w:w="709" w:type="dxa"/>
          </w:tcPr>
          <w:p w14:paraId="1DE9A9FA" w14:textId="77777777" w:rsidR="00D4165A" w:rsidRPr="00AB5D9F" w:rsidRDefault="00D4165A" w:rsidP="00D4165A">
            <w:pPr>
              <w:spacing w:line="259" w:lineRule="auto"/>
              <w:jc w:val="left"/>
              <w:rPr>
                <w:rFonts w:cs="Times New Roman"/>
                <w:szCs w:val="24"/>
              </w:rPr>
            </w:pPr>
          </w:p>
        </w:tc>
        <w:tc>
          <w:tcPr>
            <w:tcW w:w="992" w:type="dxa"/>
          </w:tcPr>
          <w:p w14:paraId="282AABEC" w14:textId="498B3AF6" w:rsidR="00D4165A" w:rsidRPr="00AB5D9F" w:rsidRDefault="00BD15A1" w:rsidP="00D4165A">
            <w:pPr>
              <w:spacing w:line="259" w:lineRule="auto"/>
              <w:jc w:val="left"/>
              <w:rPr>
                <w:rFonts w:cs="Times New Roman"/>
                <w:szCs w:val="24"/>
              </w:rPr>
            </w:pPr>
            <w:r w:rsidRPr="00AB5D9F">
              <w:rPr>
                <w:rFonts w:cs="Times New Roman"/>
                <w:szCs w:val="24"/>
              </w:rPr>
              <w:t>156 (63.9)</w:t>
            </w:r>
          </w:p>
        </w:tc>
        <w:tc>
          <w:tcPr>
            <w:tcW w:w="1141" w:type="dxa"/>
          </w:tcPr>
          <w:p w14:paraId="081236E2" w14:textId="218BD872" w:rsidR="00D4165A" w:rsidRPr="00AB5D9F" w:rsidRDefault="00BD15A1" w:rsidP="00D4165A">
            <w:pPr>
              <w:spacing w:line="259" w:lineRule="auto"/>
              <w:jc w:val="left"/>
              <w:rPr>
                <w:rFonts w:cs="Times New Roman"/>
                <w:szCs w:val="24"/>
              </w:rPr>
            </w:pPr>
            <w:r w:rsidRPr="00AB5D9F">
              <w:rPr>
                <w:rFonts w:cs="Times New Roman"/>
                <w:szCs w:val="24"/>
              </w:rPr>
              <w:t>721 (64.0)</w:t>
            </w:r>
          </w:p>
        </w:tc>
        <w:tc>
          <w:tcPr>
            <w:tcW w:w="838" w:type="dxa"/>
          </w:tcPr>
          <w:p w14:paraId="3DD02DC8" w14:textId="77777777" w:rsidR="00D4165A" w:rsidRPr="00AB5D9F" w:rsidRDefault="00D4165A" w:rsidP="00D4165A">
            <w:pPr>
              <w:spacing w:line="259" w:lineRule="auto"/>
              <w:jc w:val="left"/>
              <w:rPr>
                <w:rFonts w:cs="Times New Roman"/>
                <w:szCs w:val="24"/>
              </w:rPr>
            </w:pPr>
          </w:p>
        </w:tc>
      </w:tr>
      <w:tr w:rsidR="00D4165A" w:rsidRPr="00AB5D9F" w14:paraId="6C960934" w14:textId="77777777" w:rsidTr="00DA2DBD">
        <w:tc>
          <w:tcPr>
            <w:tcW w:w="988" w:type="dxa"/>
            <w:tcBorders>
              <w:right w:val="nil"/>
            </w:tcBorders>
          </w:tcPr>
          <w:p w14:paraId="1E3C3EB4"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83E44B4"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4</w:t>
            </w:r>
          </w:p>
        </w:tc>
        <w:tc>
          <w:tcPr>
            <w:tcW w:w="1276" w:type="dxa"/>
          </w:tcPr>
          <w:p w14:paraId="57DE618A" w14:textId="19C10251" w:rsidR="00D4165A" w:rsidRPr="00AB5D9F" w:rsidRDefault="002F06DE" w:rsidP="00D4165A">
            <w:pPr>
              <w:spacing w:line="259" w:lineRule="auto"/>
              <w:jc w:val="left"/>
              <w:rPr>
                <w:rFonts w:cs="Times New Roman"/>
                <w:szCs w:val="24"/>
              </w:rPr>
            </w:pPr>
            <w:r w:rsidRPr="00AB5D9F">
              <w:rPr>
                <w:rFonts w:cs="Times New Roman"/>
                <w:szCs w:val="24"/>
              </w:rPr>
              <w:t>26 (7.5)</w:t>
            </w:r>
          </w:p>
        </w:tc>
        <w:tc>
          <w:tcPr>
            <w:tcW w:w="1276" w:type="dxa"/>
          </w:tcPr>
          <w:p w14:paraId="0950D529" w14:textId="5CEB914A" w:rsidR="00D4165A" w:rsidRPr="00AB5D9F" w:rsidRDefault="002F06DE" w:rsidP="00D4165A">
            <w:pPr>
              <w:spacing w:line="259" w:lineRule="auto"/>
              <w:jc w:val="left"/>
              <w:rPr>
                <w:rFonts w:cs="Times New Roman"/>
                <w:szCs w:val="24"/>
              </w:rPr>
            </w:pPr>
            <w:r w:rsidRPr="00AB5D9F">
              <w:rPr>
                <w:rFonts w:cs="Times New Roman"/>
                <w:szCs w:val="24"/>
              </w:rPr>
              <w:t>71 (6.3)</w:t>
            </w:r>
          </w:p>
        </w:tc>
        <w:tc>
          <w:tcPr>
            <w:tcW w:w="709" w:type="dxa"/>
          </w:tcPr>
          <w:p w14:paraId="7D0E3A31" w14:textId="77777777" w:rsidR="00D4165A" w:rsidRPr="00AB5D9F" w:rsidRDefault="00D4165A" w:rsidP="00D4165A">
            <w:pPr>
              <w:spacing w:line="259" w:lineRule="auto"/>
              <w:jc w:val="left"/>
              <w:rPr>
                <w:rFonts w:cs="Times New Roman"/>
                <w:szCs w:val="24"/>
              </w:rPr>
            </w:pPr>
          </w:p>
        </w:tc>
        <w:tc>
          <w:tcPr>
            <w:tcW w:w="992" w:type="dxa"/>
          </w:tcPr>
          <w:p w14:paraId="25DB61C3" w14:textId="6FB0FC5D" w:rsidR="00D4165A" w:rsidRPr="00AB5D9F" w:rsidRDefault="00BD15A1" w:rsidP="00D4165A">
            <w:pPr>
              <w:spacing w:line="259" w:lineRule="auto"/>
              <w:jc w:val="left"/>
              <w:rPr>
                <w:rFonts w:cs="Times New Roman"/>
                <w:szCs w:val="24"/>
              </w:rPr>
            </w:pPr>
            <w:r w:rsidRPr="00AB5D9F">
              <w:rPr>
                <w:rFonts w:cs="Times New Roman"/>
                <w:szCs w:val="24"/>
              </w:rPr>
              <w:t>16 (6.6)</w:t>
            </w:r>
          </w:p>
        </w:tc>
        <w:tc>
          <w:tcPr>
            <w:tcW w:w="1141" w:type="dxa"/>
          </w:tcPr>
          <w:p w14:paraId="6C424855" w14:textId="2632D99A" w:rsidR="00D4165A" w:rsidRPr="00AB5D9F" w:rsidRDefault="00BD15A1" w:rsidP="00D4165A">
            <w:pPr>
              <w:spacing w:line="259" w:lineRule="auto"/>
              <w:jc w:val="left"/>
              <w:rPr>
                <w:rFonts w:cs="Times New Roman"/>
                <w:szCs w:val="24"/>
              </w:rPr>
            </w:pPr>
            <w:r w:rsidRPr="00AB5D9F">
              <w:rPr>
                <w:rFonts w:cs="Times New Roman"/>
                <w:szCs w:val="24"/>
              </w:rPr>
              <w:t>71 (6.3)</w:t>
            </w:r>
          </w:p>
        </w:tc>
        <w:tc>
          <w:tcPr>
            <w:tcW w:w="838" w:type="dxa"/>
          </w:tcPr>
          <w:p w14:paraId="45DDE48F" w14:textId="77777777" w:rsidR="00D4165A" w:rsidRPr="00AB5D9F" w:rsidRDefault="00D4165A" w:rsidP="00D4165A">
            <w:pPr>
              <w:spacing w:line="259" w:lineRule="auto"/>
              <w:jc w:val="left"/>
              <w:rPr>
                <w:rFonts w:cs="Times New Roman"/>
                <w:szCs w:val="24"/>
              </w:rPr>
            </w:pPr>
          </w:p>
        </w:tc>
      </w:tr>
      <w:tr w:rsidR="00D4165A" w:rsidRPr="00AB5D9F" w14:paraId="304ED9FF" w14:textId="77777777" w:rsidTr="00DA2DBD">
        <w:tc>
          <w:tcPr>
            <w:tcW w:w="988" w:type="dxa"/>
            <w:tcBorders>
              <w:right w:val="nil"/>
            </w:tcBorders>
          </w:tcPr>
          <w:p w14:paraId="52EC0620"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43B3EBBE"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5</w:t>
            </w:r>
          </w:p>
        </w:tc>
        <w:tc>
          <w:tcPr>
            <w:tcW w:w="1276" w:type="dxa"/>
          </w:tcPr>
          <w:p w14:paraId="6867A400" w14:textId="1B8A9F63" w:rsidR="00D4165A" w:rsidRPr="00AB5D9F" w:rsidRDefault="002F06DE" w:rsidP="00D4165A">
            <w:pPr>
              <w:spacing w:line="259" w:lineRule="auto"/>
              <w:jc w:val="left"/>
              <w:rPr>
                <w:rFonts w:cs="Times New Roman"/>
                <w:szCs w:val="24"/>
              </w:rPr>
            </w:pPr>
            <w:r w:rsidRPr="00AB5D9F">
              <w:rPr>
                <w:rFonts w:cs="Times New Roman"/>
                <w:szCs w:val="24"/>
              </w:rPr>
              <w:t>3 (0.9)</w:t>
            </w:r>
          </w:p>
        </w:tc>
        <w:tc>
          <w:tcPr>
            <w:tcW w:w="1276" w:type="dxa"/>
          </w:tcPr>
          <w:p w14:paraId="6B0B74E1" w14:textId="01BB0C02" w:rsidR="00D4165A" w:rsidRPr="00AB5D9F" w:rsidRDefault="002F06DE" w:rsidP="00D4165A">
            <w:pPr>
              <w:spacing w:line="259" w:lineRule="auto"/>
              <w:jc w:val="left"/>
              <w:rPr>
                <w:rFonts w:cs="Times New Roman"/>
                <w:szCs w:val="24"/>
              </w:rPr>
            </w:pPr>
            <w:r w:rsidRPr="00AB5D9F">
              <w:rPr>
                <w:rFonts w:cs="Times New Roman"/>
                <w:szCs w:val="24"/>
              </w:rPr>
              <w:t>13 (1.2)</w:t>
            </w:r>
          </w:p>
        </w:tc>
        <w:tc>
          <w:tcPr>
            <w:tcW w:w="709" w:type="dxa"/>
          </w:tcPr>
          <w:p w14:paraId="318FD69F" w14:textId="77777777" w:rsidR="00D4165A" w:rsidRPr="00AB5D9F" w:rsidRDefault="00D4165A" w:rsidP="00D4165A">
            <w:pPr>
              <w:spacing w:line="259" w:lineRule="auto"/>
              <w:jc w:val="left"/>
              <w:rPr>
                <w:rFonts w:cs="Times New Roman"/>
                <w:szCs w:val="24"/>
              </w:rPr>
            </w:pPr>
          </w:p>
        </w:tc>
        <w:tc>
          <w:tcPr>
            <w:tcW w:w="992" w:type="dxa"/>
          </w:tcPr>
          <w:p w14:paraId="76296767" w14:textId="153DE759" w:rsidR="00D4165A" w:rsidRPr="00AB5D9F" w:rsidRDefault="00BD15A1" w:rsidP="00D4165A">
            <w:pPr>
              <w:spacing w:line="259" w:lineRule="auto"/>
              <w:jc w:val="left"/>
              <w:rPr>
                <w:rFonts w:cs="Times New Roman"/>
                <w:szCs w:val="24"/>
              </w:rPr>
            </w:pPr>
            <w:r w:rsidRPr="00AB5D9F">
              <w:rPr>
                <w:rFonts w:cs="Times New Roman"/>
                <w:szCs w:val="24"/>
              </w:rPr>
              <w:t>1 (0.4)</w:t>
            </w:r>
          </w:p>
        </w:tc>
        <w:tc>
          <w:tcPr>
            <w:tcW w:w="1141" w:type="dxa"/>
          </w:tcPr>
          <w:p w14:paraId="2D70CBDC" w14:textId="7CEA1F4F" w:rsidR="00D4165A" w:rsidRPr="00AB5D9F" w:rsidRDefault="00BD15A1" w:rsidP="00D4165A">
            <w:pPr>
              <w:spacing w:line="259" w:lineRule="auto"/>
              <w:jc w:val="left"/>
              <w:rPr>
                <w:rFonts w:cs="Times New Roman"/>
                <w:szCs w:val="24"/>
              </w:rPr>
            </w:pPr>
            <w:r w:rsidRPr="00AB5D9F">
              <w:rPr>
                <w:rFonts w:cs="Times New Roman"/>
                <w:szCs w:val="24"/>
              </w:rPr>
              <w:t>13 (1.2)</w:t>
            </w:r>
          </w:p>
        </w:tc>
        <w:tc>
          <w:tcPr>
            <w:tcW w:w="838" w:type="dxa"/>
          </w:tcPr>
          <w:p w14:paraId="5B49910F" w14:textId="77777777" w:rsidR="00D4165A" w:rsidRPr="00AB5D9F" w:rsidRDefault="00D4165A" w:rsidP="00D4165A">
            <w:pPr>
              <w:spacing w:line="259" w:lineRule="auto"/>
              <w:jc w:val="left"/>
              <w:rPr>
                <w:rFonts w:cs="Times New Roman"/>
                <w:szCs w:val="24"/>
              </w:rPr>
            </w:pPr>
          </w:p>
        </w:tc>
      </w:tr>
      <w:tr w:rsidR="00D4165A" w:rsidRPr="00AB5D9F" w14:paraId="225467AF" w14:textId="77777777" w:rsidTr="00DA2DBD">
        <w:tc>
          <w:tcPr>
            <w:tcW w:w="2830" w:type="dxa"/>
            <w:gridSpan w:val="2"/>
          </w:tcPr>
          <w:p w14:paraId="5C0DD48A" w14:textId="77777777" w:rsidR="00D4165A" w:rsidRPr="00AB5D9F" w:rsidRDefault="00D4165A" w:rsidP="00D4165A">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199FA839" w14:textId="77777777" w:rsidR="00D4165A" w:rsidRPr="00AB5D9F" w:rsidRDefault="00D4165A" w:rsidP="00D4165A">
            <w:pPr>
              <w:spacing w:line="259" w:lineRule="auto"/>
              <w:jc w:val="left"/>
              <w:rPr>
                <w:rFonts w:cs="Times New Roman"/>
                <w:szCs w:val="24"/>
                <w:lang w:val="nn-NO"/>
              </w:rPr>
            </w:pPr>
          </w:p>
        </w:tc>
        <w:tc>
          <w:tcPr>
            <w:tcW w:w="1276" w:type="dxa"/>
          </w:tcPr>
          <w:p w14:paraId="1D055060" w14:textId="77777777" w:rsidR="00D4165A" w:rsidRPr="00AB5D9F" w:rsidRDefault="00D4165A" w:rsidP="00D4165A">
            <w:pPr>
              <w:spacing w:line="259" w:lineRule="auto"/>
              <w:jc w:val="left"/>
              <w:rPr>
                <w:rFonts w:cs="Times New Roman"/>
                <w:szCs w:val="24"/>
                <w:lang w:val="nn-NO"/>
              </w:rPr>
            </w:pPr>
          </w:p>
        </w:tc>
        <w:tc>
          <w:tcPr>
            <w:tcW w:w="709" w:type="dxa"/>
          </w:tcPr>
          <w:p w14:paraId="6FE93928" w14:textId="65A6F2D5" w:rsidR="00D4165A" w:rsidRPr="00AB5D9F" w:rsidRDefault="002F06DE" w:rsidP="00D4165A">
            <w:pPr>
              <w:spacing w:line="259" w:lineRule="auto"/>
              <w:jc w:val="left"/>
              <w:rPr>
                <w:rFonts w:cs="Times New Roman"/>
                <w:szCs w:val="24"/>
                <w:lang w:val="nn-NO"/>
              </w:rPr>
            </w:pPr>
            <w:r w:rsidRPr="00AB5D9F">
              <w:rPr>
                <w:rFonts w:cs="Times New Roman"/>
                <w:szCs w:val="24"/>
              </w:rPr>
              <w:t>0.124</w:t>
            </w:r>
          </w:p>
        </w:tc>
        <w:tc>
          <w:tcPr>
            <w:tcW w:w="992" w:type="dxa"/>
          </w:tcPr>
          <w:p w14:paraId="61429BE8" w14:textId="77777777" w:rsidR="00D4165A" w:rsidRPr="00AB5D9F" w:rsidRDefault="00D4165A" w:rsidP="00D4165A">
            <w:pPr>
              <w:spacing w:line="259" w:lineRule="auto"/>
              <w:jc w:val="left"/>
              <w:rPr>
                <w:rFonts w:cs="Times New Roman"/>
                <w:szCs w:val="24"/>
                <w:lang w:val="nn-NO"/>
              </w:rPr>
            </w:pPr>
          </w:p>
        </w:tc>
        <w:tc>
          <w:tcPr>
            <w:tcW w:w="1141" w:type="dxa"/>
          </w:tcPr>
          <w:p w14:paraId="5363EE2B" w14:textId="77777777" w:rsidR="00D4165A" w:rsidRPr="00AB5D9F" w:rsidRDefault="00D4165A" w:rsidP="00D4165A">
            <w:pPr>
              <w:spacing w:line="259" w:lineRule="auto"/>
              <w:jc w:val="left"/>
              <w:rPr>
                <w:rFonts w:cs="Times New Roman"/>
                <w:szCs w:val="24"/>
                <w:lang w:val="nn-NO"/>
              </w:rPr>
            </w:pPr>
          </w:p>
        </w:tc>
        <w:tc>
          <w:tcPr>
            <w:tcW w:w="838" w:type="dxa"/>
          </w:tcPr>
          <w:p w14:paraId="3BB4CE20" w14:textId="4DB03835" w:rsidR="00D4165A" w:rsidRPr="00AB5D9F" w:rsidRDefault="00BD15A1" w:rsidP="00D4165A">
            <w:pPr>
              <w:spacing w:line="259" w:lineRule="auto"/>
              <w:jc w:val="left"/>
              <w:rPr>
                <w:rFonts w:cs="Times New Roman"/>
                <w:szCs w:val="24"/>
                <w:lang w:val="nn-NO"/>
              </w:rPr>
            </w:pPr>
            <w:r w:rsidRPr="00AB5D9F">
              <w:rPr>
                <w:rFonts w:cs="Times New Roman"/>
                <w:szCs w:val="24"/>
              </w:rPr>
              <w:t>0.091</w:t>
            </w:r>
          </w:p>
        </w:tc>
      </w:tr>
      <w:tr w:rsidR="00D4165A" w:rsidRPr="00AB5D9F" w14:paraId="0D003FA5" w14:textId="77777777" w:rsidTr="00DA2DBD">
        <w:tc>
          <w:tcPr>
            <w:tcW w:w="988" w:type="dxa"/>
            <w:tcBorders>
              <w:right w:val="nil"/>
            </w:tcBorders>
          </w:tcPr>
          <w:p w14:paraId="1B1A780C" w14:textId="77777777" w:rsidR="00D4165A" w:rsidRPr="00AB5D9F" w:rsidRDefault="00D4165A" w:rsidP="00D4165A">
            <w:pPr>
              <w:spacing w:line="259" w:lineRule="auto"/>
              <w:jc w:val="left"/>
              <w:rPr>
                <w:rFonts w:cs="Times New Roman"/>
                <w:szCs w:val="24"/>
                <w:lang w:val="nn-NO"/>
              </w:rPr>
            </w:pPr>
          </w:p>
        </w:tc>
        <w:tc>
          <w:tcPr>
            <w:tcW w:w="1842" w:type="dxa"/>
            <w:tcBorders>
              <w:left w:val="nil"/>
            </w:tcBorders>
          </w:tcPr>
          <w:p w14:paraId="617C252C"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72AAE764" w14:textId="585326C9" w:rsidR="00D4165A" w:rsidRPr="00AB5D9F" w:rsidRDefault="002F06DE" w:rsidP="00D4165A">
            <w:pPr>
              <w:spacing w:line="259" w:lineRule="auto"/>
              <w:jc w:val="left"/>
              <w:rPr>
                <w:rFonts w:cs="Times New Roman"/>
                <w:szCs w:val="24"/>
              </w:rPr>
            </w:pPr>
            <w:r w:rsidRPr="00AB5D9F">
              <w:rPr>
                <w:rFonts w:cs="Times New Roman"/>
                <w:szCs w:val="24"/>
              </w:rPr>
              <w:t>5 (1.4)</w:t>
            </w:r>
          </w:p>
        </w:tc>
        <w:tc>
          <w:tcPr>
            <w:tcW w:w="1276" w:type="dxa"/>
          </w:tcPr>
          <w:p w14:paraId="217BE270" w14:textId="2C8D4CB5" w:rsidR="00D4165A" w:rsidRPr="00AB5D9F" w:rsidRDefault="002F06DE" w:rsidP="00D4165A">
            <w:pPr>
              <w:spacing w:line="259" w:lineRule="auto"/>
              <w:jc w:val="left"/>
              <w:rPr>
                <w:rFonts w:cs="Times New Roman"/>
                <w:szCs w:val="24"/>
              </w:rPr>
            </w:pPr>
            <w:r w:rsidRPr="00AB5D9F">
              <w:rPr>
                <w:rFonts w:cs="Times New Roman"/>
                <w:szCs w:val="24"/>
              </w:rPr>
              <w:t>13 (1.2)</w:t>
            </w:r>
          </w:p>
        </w:tc>
        <w:tc>
          <w:tcPr>
            <w:tcW w:w="709" w:type="dxa"/>
          </w:tcPr>
          <w:p w14:paraId="28AAA6F3" w14:textId="77777777" w:rsidR="00D4165A" w:rsidRPr="00AB5D9F" w:rsidRDefault="00D4165A" w:rsidP="00D4165A">
            <w:pPr>
              <w:spacing w:line="259" w:lineRule="auto"/>
              <w:jc w:val="left"/>
              <w:rPr>
                <w:rFonts w:cs="Times New Roman"/>
                <w:szCs w:val="24"/>
              </w:rPr>
            </w:pPr>
          </w:p>
        </w:tc>
        <w:tc>
          <w:tcPr>
            <w:tcW w:w="992" w:type="dxa"/>
          </w:tcPr>
          <w:p w14:paraId="35D37DF6" w14:textId="15F08973" w:rsidR="00D4165A" w:rsidRPr="00AB5D9F" w:rsidRDefault="00BD15A1" w:rsidP="00D4165A">
            <w:pPr>
              <w:spacing w:line="259" w:lineRule="auto"/>
              <w:jc w:val="left"/>
              <w:rPr>
                <w:rFonts w:cs="Times New Roman"/>
                <w:szCs w:val="24"/>
              </w:rPr>
            </w:pPr>
            <w:r w:rsidRPr="00AB5D9F">
              <w:rPr>
                <w:rFonts w:cs="Times New Roman"/>
                <w:szCs w:val="24"/>
              </w:rPr>
              <w:t>4 (1.6)</w:t>
            </w:r>
          </w:p>
        </w:tc>
        <w:tc>
          <w:tcPr>
            <w:tcW w:w="1141" w:type="dxa"/>
          </w:tcPr>
          <w:p w14:paraId="0D941D5D" w14:textId="596E2E31" w:rsidR="00D4165A" w:rsidRPr="00AB5D9F" w:rsidRDefault="00BD15A1" w:rsidP="00D4165A">
            <w:pPr>
              <w:spacing w:line="259" w:lineRule="auto"/>
              <w:jc w:val="left"/>
              <w:rPr>
                <w:rFonts w:cs="Times New Roman"/>
                <w:szCs w:val="24"/>
              </w:rPr>
            </w:pPr>
            <w:r w:rsidRPr="00AB5D9F">
              <w:rPr>
                <w:rFonts w:cs="Times New Roman"/>
                <w:szCs w:val="24"/>
              </w:rPr>
              <w:t>13 (1.2)</w:t>
            </w:r>
          </w:p>
        </w:tc>
        <w:tc>
          <w:tcPr>
            <w:tcW w:w="838" w:type="dxa"/>
          </w:tcPr>
          <w:p w14:paraId="063727D8" w14:textId="77777777" w:rsidR="00D4165A" w:rsidRPr="00AB5D9F" w:rsidRDefault="00D4165A" w:rsidP="00D4165A">
            <w:pPr>
              <w:spacing w:line="259" w:lineRule="auto"/>
              <w:jc w:val="left"/>
              <w:rPr>
                <w:rFonts w:cs="Times New Roman"/>
                <w:szCs w:val="24"/>
              </w:rPr>
            </w:pPr>
          </w:p>
        </w:tc>
      </w:tr>
      <w:tr w:rsidR="00D4165A" w:rsidRPr="00AB5D9F" w14:paraId="6C3A87F4" w14:textId="77777777" w:rsidTr="00DA2DBD">
        <w:tc>
          <w:tcPr>
            <w:tcW w:w="988" w:type="dxa"/>
            <w:tcBorders>
              <w:right w:val="nil"/>
            </w:tcBorders>
          </w:tcPr>
          <w:p w14:paraId="5D965CEE"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6C77F4F1"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50FCC3A0" w14:textId="4D114355" w:rsidR="00D4165A" w:rsidRPr="00AB5D9F" w:rsidRDefault="002F06DE" w:rsidP="00D4165A">
            <w:pPr>
              <w:spacing w:line="259" w:lineRule="auto"/>
              <w:jc w:val="left"/>
              <w:rPr>
                <w:rFonts w:cs="Times New Roman"/>
                <w:szCs w:val="24"/>
              </w:rPr>
            </w:pPr>
            <w:r w:rsidRPr="00AB5D9F">
              <w:rPr>
                <w:rFonts w:cs="Times New Roman"/>
                <w:szCs w:val="24"/>
              </w:rPr>
              <w:t>14 (4.1)</w:t>
            </w:r>
          </w:p>
        </w:tc>
        <w:tc>
          <w:tcPr>
            <w:tcW w:w="1276" w:type="dxa"/>
          </w:tcPr>
          <w:p w14:paraId="0BE9B78E" w14:textId="6E257DE6" w:rsidR="00D4165A" w:rsidRPr="00AB5D9F" w:rsidRDefault="002F06DE" w:rsidP="00D4165A">
            <w:pPr>
              <w:spacing w:line="259" w:lineRule="auto"/>
              <w:jc w:val="left"/>
              <w:rPr>
                <w:rFonts w:cs="Times New Roman"/>
                <w:szCs w:val="24"/>
              </w:rPr>
            </w:pPr>
            <w:r w:rsidRPr="00AB5D9F">
              <w:rPr>
                <w:rFonts w:cs="Times New Roman"/>
                <w:szCs w:val="24"/>
              </w:rPr>
              <w:t>44 (3.9)</w:t>
            </w:r>
          </w:p>
        </w:tc>
        <w:tc>
          <w:tcPr>
            <w:tcW w:w="709" w:type="dxa"/>
          </w:tcPr>
          <w:p w14:paraId="203381AE" w14:textId="77777777" w:rsidR="00D4165A" w:rsidRPr="00AB5D9F" w:rsidRDefault="00D4165A" w:rsidP="00D4165A">
            <w:pPr>
              <w:spacing w:line="259" w:lineRule="auto"/>
              <w:jc w:val="left"/>
              <w:rPr>
                <w:rFonts w:cs="Times New Roman"/>
                <w:szCs w:val="24"/>
              </w:rPr>
            </w:pPr>
          </w:p>
        </w:tc>
        <w:tc>
          <w:tcPr>
            <w:tcW w:w="992" w:type="dxa"/>
          </w:tcPr>
          <w:p w14:paraId="7302A170" w14:textId="5C7BAF6D" w:rsidR="00D4165A" w:rsidRPr="00AB5D9F" w:rsidRDefault="00BD15A1" w:rsidP="00D4165A">
            <w:pPr>
              <w:spacing w:line="259" w:lineRule="auto"/>
              <w:jc w:val="left"/>
              <w:rPr>
                <w:rFonts w:cs="Times New Roman"/>
                <w:szCs w:val="24"/>
              </w:rPr>
            </w:pPr>
            <w:r w:rsidRPr="00AB5D9F">
              <w:rPr>
                <w:rFonts w:cs="Times New Roman"/>
                <w:szCs w:val="24"/>
              </w:rPr>
              <w:t>11 (4.5)</w:t>
            </w:r>
          </w:p>
        </w:tc>
        <w:tc>
          <w:tcPr>
            <w:tcW w:w="1141" w:type="dxa"/>
          </w:tcPr>
          <w:p w14:paraId="46F82C7D" w14:textId="44ED7AA7" w:rsidR="00D4165A" w:rsidRPr="00AB5D9F" w:rsidRDefault="00BD15A1" w:rsidP="00D4165A">
            <w:pPr>
              <w:spacing w:line="259" w:lineRule="auto"/>
              <w:jc w:val="left"/>
              <w:rPr>
                <w:rFonts w:cs="Times New Roman"/>
                <w:szCs w:val="24"/>
              </w:rPr>
            </w:pPr>
            <w:r w:rsidRPr="00AB5D9F">
              <w:rPr>
                <w:rFonts w:cs="Times New Roman"/>
                <w:szCs w:val="24"/>
              </w:rPr>
              <w:t>44 (3.9)</w:t>
            </w:r>
          </w:p>
        </w:tc>
        <w:tc>
          <w:tcPr>
            <w:tcW w:w="838" w:type="dxa"/>
          </w:tcPr>
          <w:p w14:paraId="39CF9958" w14:textId="77777777" w:rsidR="00D4165A" w:rsidRPr="00AB5D9F" w:rsidRDefault="00D4165A" w:rsidP="00D4165A">
            <w:pPr>
              <w:spacing w:line="259" w:lineRule="auto"/>
              <w:jc w:val="left"/>
              <w:rPr>
                <w:rFonts w:cs="Times New Roman"/>
                <w:szCs w:val="24"/>
              </w:rPr>
            </w:pPr>
          </w:p>
        </w:tc>
      </w:tr>
      <w:tr w:rsidR="00D4165A" w:rsidRPr="00AB5D9F" w14:paraId="6C5ED7AC" w14:textId="77777777" w:rsidTr="00DA2DBD">
        <w:tc>
          <w:tcPr>
            <w:tcW w:w="988" w:type="dxa"/>
            <w:tcBorders>
              <w:right w:val="nil"/>
            </w:tcBorders>
          </w:tcPr>
          <w:p w14:paraId="1C7E8451"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3CA6E7D3"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3</w:t>
            </w:r>
          </w:p>
        </w:tc>
        <w:tc>
          <w:tcPr>
            <w:tcW w:w="1276" w:type="dxa"/>
          </w:tcPr>
          <w:p w14:paraId="6A185FAB" w14:textId="48A85D23" w:rsidR="00D4165A" w:rsidRPr="00AB5D9F" w:rsidRDefault="002F06DE" w:rsidP="00D4165A">
            <w:pPr>
              <w:spacing w:line="259" w:lineRule="auto"/>
              <w:jc w:val="left"/>
              <w:rPr>
                <w:rFonts w:cs="Times New Roman"/>
                <w:szCs w:val="24"/>
              </w:rPr>
            </w:pPr>
            <w:r w:rsidRPr="00AB5D9F">
              <w:rPr>
                <w:rFonts w:cs="Times New Roman"/>
                <w:szCs w:val="24"/>
              </w:rPr>
              <w:t>62 (18.0)</w:t>
            </w:r>
          </w:p>
        </w:tc>
        <w:tc>
          <w:tcPr>
            <w:tcW w:w="1276" w:type="dxa"/>
          </w:tcPr>
          <w:p w14:paraId="441B110A" w14:textId="09E06466" w:rsidR="00D4165A" w:rsidRPr="00AB5D9F" w:rsidRDefault="002F06DE" w:rsidP="00D4165A">
            <w:pPr>
              <w:spacing w:line="259" w:lineRule="auto"/>
              <w:jc w:val="left"/>
              <w:rPr>
                <w:rFonts w:cs="Times New Roman"/>
                <w:szCs w:val="24"/>
              </w:rPr>
            </w:pPr>
            <w:r w:rsidRPr="00AB5D9F">
              <w:rPr>
                <w:rFonts w:cs="Times New Roman"/>
                <w:szCs w:val="24"/>
              </w:rPr>
              <w:t>258 (22.9)</w:t>
            </w:r>
          </w:p>
        </w:tc>
        <w:tc>
          <w:tcPr>
            <w:tcW w:w="709" w:type="dxa"/>
          </w:tcPr>
          <w:p w14:paraId="5D699861" w14:textId="77777777" w:rsidR="00D4165A" w:rsidRPr="00AB5D9F" w:rsidRDefault="00D4165A" w:rsidP="00D4165A">
            <w:pPr>
              <w:spacing w:line="259" w:lineRule="auto"/>
              <w:jc w:val="left"/>
              <w:rPr>
                <w:rFonts w:cs="Times New Roman"/>
                <w:szCs w:val="24"/>
              </w:rPr>
            </w:pPr>
          </w:p>
        </w:tc>
        <w:tc>
          <w:tcPr>
            <w:tcW w:w="992" w:type="dxa"/>
          </w:tcPr>
          <w:p w14:paraId="3707A2B9" w14:textId="7185CA41" w:rsidR="00D4165A" w:rsidRPr="00AB5D9F" w:rsidRDefault="00BD15A1" w:rsidP="00D4165A">
            <w:pPr>
              <w:spacing w:line="259" w:lineRule="auto"/>
              <w:jc w:val="left"/>
              <w:rPr>
                <w:rFonts w:cs="Times New Roman"/>
                <w:szCs w:val="24"/>
              </w:rPr>
            </w:pPr>
            <w:r w:rsidRPr="00AB5D9F">
              <w:rPr>
                <w:rFonts w:cs="Times New Roman"/>
                <w:szCs w:val="24"/>
              </w:rPr>
              <w:t>48 (19.7)</w:t>
            </w:r>
          </w:p>
        </w:tc>
        <w:tc>
          <w:tcPr>
            <w:tcW w:w="1141" w:type="dxa"/>
          </w:tcPr>
          <w:p w14:paraId="3AFA52BF" w14:textId="58160660" w:rsidR="00D4165A" w:rsidRPr="00AB5D9F" w:rsidRDefault="00BD15A1" w:rsidP="00D4165A">
            <w:pPr>
              <w:spacing w:line="259" w:lineRule="auto"/>
              <w:jc w:val="left"/>
              <w:rPr>
                <w:rFonts w:cs="Times New Roman"/>
                <w:szCs w:val="24"/>
              </w:rPr>
            </w:pPr>
            <w:r w:rsidRPr="00AB5D9F">
              <w:rPr>
                <w:rFonts w:cs="Times New Roman"/>
                <w:szCs w:val="24"/>
              </w:rPr>
              <w:t>258 (22.9)</w:t>
            </w:r>
          </w:p>
        </w:tc>
        <w:tc>
          <w:tcPr>
            <w:tcW w:w="838" w:type="dxa"/>
          </w:tcPr>
          <w:p w14:paraId="3045446D" w14:textId="77777777" w:rsidR="00D4165A" w:rsidRPr="00AB5D9F" w:rsidRDefault="00D4165A" w:rsidP="00D4165A">
            <w:pPr>
              <w:spacing w:line="259" w:lineRule="auto"/>
              <w:jc w:val="left"/>
              <w:rPr>
                <w:rFonts w:cs="Times New Roman"/>
                <w:szCs w:val="24"/>
              </w:rPr>
            </w:pPr>
          </w:p>
        </w:tc>
      </w:tr>
      <w:tr w:rsidR="00D4165A" w:rsidRPr="00AB5D9F" w14:paraId="0A03A119" w14:textId="77777777" w:rsidTr="00DA2DBD">
        <w:tc>
          <w:tcPr>
            <w:tcW w:w="988" w:type="dxa"/>
            <w:tcBorders>
              <w:right w:val="nil"/>
            </w:tcBorders>
          </w:tcPr>
          <w:p w14:paraId="0D84C5AB"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399FDF0E"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4</w:t>
            </w:r>
          </w:p>
        </w:tc>
        <w:tc>
          <w:tcPr>
            <w:tcW w:w="1276" w:type="dxa"/>
          </w:tcPr>
          <w:p w14:paraId="453CDCD3" w14:textId="2A3E6F9A" w:rsidR="00D4165A" w:rsidRPr="00AB5D9F" w:rsidRDefault="002F06DE" w:rsidP="00D4165A">
            <w:pPr>
              <w:spacing w:line="259" w:lineRule="auto"/>
              <w:jc w:val="left"/>
              <w:rPr>
                <w:rFonts w:cs="Times New Roman"/>
                <w:szCs w:val="24"/>
              </w:rPr>
            </w:pPr>
            <w:r w:rsidRPr="00AB5D9F">
              <w:rPr>
                <w:rFonts w:cs="Times New Roman"/>
                <w:szCs w:val="24"/>
              </w:rPr>
              <w:t>101 (29.3)</w:t>
            </w:r>
          </w:p>
        </w:tc>
        <w:tc>
          <w:tcPr>
            <w:tcW w:w="1276" w:type="dxa"/>
          </w:tcPr>
          <w:p w14:paraId="4AF06218" w14:textId="739F6C9A" w:rsidR="00D4165A" w:rsidRPr="00AB5D9F" w:rsidRDefault="002F06DE" w:rsidP="00D4165A">
            <w:pPr>
              <w:spacing w:line="259" w:lineRule="auto"/>
              <w:jc w:val="left"/>
              <w:rPr>
                <w:rFonts w:cs="Times New Roman"/>
                <w:szCs w:val="24"/>
              </w:rPr>
            </w:pPr>
            <w:r w:rsidRPr="00AB5D9F">
              <w:rPr>
                <w:rFonts w:cs="Times New Roman"/>
                <w:szCs w:val="24"/>
              </w:rPr>
              <w:t>313 (27.8)</w:t>
            </w:r>
          </w:p>
        </w:tc>
        <w:tc>
          <w:tcPr>
            <w:tcW w:w="709" w:type="dxa"/>
          </w:tcPr>
          <w:p w14:paraId="02F00B96" w14:textId="77777777" w:rsidR="00D4165A" w:rsidRPr="00AB5D9F" w:rsidRDefault="00D4165A" w:rsidP="00D4165A">
            <w:pPr>
              <w:spacing w:line="259" w:lineRule="auto"/>
              <w:jc w:val="left"/>
              <w:rPr>
                <w:rFonts w:cs="Times New Roman"/>
                <w:szCs w:val="24"/>
              </w:rPr>
            </w:pPr>
          </w:p>
        </w:tc>
        <w:tc>
          <w:tcPr>
            <w:tcW w:w="992" w:type="dxa"/>
          </w:tcPr>
          <w:p w14:paraId="4DF93D4D" w14:textId="009EDDA0" w:rsidR="00D4165A" w:rsidRPr="00AB5D9F" w:rsidRDefault="00BD15A1" w:rsidP="00D4165A">
            <w:pPr>
              <w:spacing w:line="259" w:lineRule="auto"/>
              <w:jc w:val="left"/>
              <w:rPr>
                <w:rFonts w:cs="Times New Roman"/>
                <w:szCs w:val="24"/>
              </w:rPr>
            </w:pPr>
            <w:r w:rsidRPr="00AB5D9F">
              <w:rPr>
                <w:rFonts w:cs="Times New Roman"/>
                <w:szCs w:val="24"/>
              </w:rPr>
              <w:t>71 (29.1)</w:t>
            </w:r>
          </w:p>
        </w:tc>
        <w:tc>
          <w:tcPr>
            <w:tcW w:w="1141" w:type="dxa"/>
          </w:tcPr>
          <w:p w14:paraId="6DB19B93" w14:textId="769A8274" w:rsidR="00D4165A" w:rsidRPr="00AB5D9F" w:rsidRDefault="00BD15A1" w:rsidP="00D4165A">
            <w:pPr>
              <w:spacing w:line="259" w:lineRule="auto"/>
              <w:jc w:val="left"/>
              <w:rPr>
                <w:rFonts w:cs="Times New Roman"/>
                <w:szCs w:val="24"/>
              </w:rPr>
            </w:pPr>
            <w:r w:rsidRPr="00AB5D9F">
              <w:rPr>
                <w:rFonts w:cs="Times New Roman"/>
                <w:szCs w:val="24"/>
              </w:rPr>
              <w:t>312 (27.7)</w:t>
            </w:r>
          </w:p>
        </w:tc>
        <w:tc>
          <w:tcPr>
            <w:tcW w:w="838" w:type="dxa"/>
          </w:tcPr>
          <w:p w14:paraId="51AA36C2" w14:textId="77777777" w:rsidR="00D4165A" w:rsidRPr="00AB5D9F" w:rsidRDefault="00D4165A" w:rsidP="00D4165A">
            <w:pPr>
              <w:spacing w:line="259" w:lineRule="auto"/>
              <w:jc w:val="left"/>
              <w:rPr>
                <w:rFonts w:cs="Times New Roman"/>
                <w:szCs w:val="24"/>
              </w:rPr>
            </w:pPr>
          </w:p>
        </w:tc>
      </w:tr>
      <w:tr w:rsidR="00D4165A" w:rsidRPr="00AB5D9F" w14:paraId="7836C6C0" w14:textId="77777777" w:rsidTr="00DA2DBD">
        <w:tc>
          <w:tcPr>
            <w:tcW w:w="988" w:type="dxa"/>
            <w:tcBorders>
              <w:right w:val="nil"/>
            </w:tcBorders>
          </w:tcPr>
          <w:p w14:paraId="4847EFC8"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AC6B23D"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5</w:t>
            </w:r>
          </w:p>
        </w:tc>
        <w:tc>
          <w:tcPr>
            <w:tcW w:w="1276" w:type="dxa"/>
          </w:tcPr>
          <w:p w14:paraId="03B074D4" w14:textId="2EE38E85" w:rsidR="00D4165A" w:rsidRPr="00AB5D9F" w:rsidRDefault="002F06DE" w:rsidP="00D4165A">
            <w:pPr>
              <w:spacing w:line="259" w:lineRule="auto"/>
              <w:jc w:val="left"/>
              <w:rPr>
                <w:rFonts w:cs="Times New Roman"/>
                <w:szCs w:val="24"/>
              </w:rPr>
            </w:pPr>
            <w:r w:rsidRPr="00AB5D9F">
              <w:rPr>
                <w:rFonts w:cs="Times New Roman"/>
                <w:szCs w:val="24"/>
              </w:rPr>
              <w:t>163 (47.2)</w:t>
            </w:r>
          </w:p>
        </w:tc>
        <w:tc>
          <w:tcPr>
            <w:tcW w:w="1276" w:type="dxa"/>
          </w:tcPr>
          <w:p w14:paraId="237E9201" w14:textId="67B63EBD" w:rsidR="00D4165A" w:rsidRPr="00AB5D9F" w:rsidRDefault="002F06DE" w:rsidP="00D4165A">
            <w:pPr>
              <w:spacing w:line="259" w:lineRule="auto"/>
              <w:jc w:val="left"/>
              <w:rPr>
                <w:rFonts w:cs="Times New Roman"/>
                <w:szCs w:val="24"/>
              </w:rPr>
            </w:pPr>
            <w:r w:rsidRPr="00AB5D9F">
              <w:rPr>
                <w:rFonts w:cs="Times New Roman"/>
                <w:szCs w:val="24"/>
              </w:rPr>
              <w:t>499 (44.3)</w:t>
            </w:r>
          </w:p>
        </w:tc>
        <w:tc>
          <w:tcPr>
            <w:tcW w:w="709" w:type="dxa"/>
          </w:tcPr>
          <w:p w14:paraId="49B3F18D" w14:textId="77777777" w:rsidR="00D4165A" w:rsidRPr="00AB5D9F" w:rsidRDefault="00D4165A" w:rsidP="00D4165A">
            <w:pPr>
              <w:spacing w:line="259" w:lineRule="auto"/>
              <w:jc w:val="left"/>
              <w:rPr>
                <w:rFonts w:cs="Times New Roman"/>
                <w:szCs w:val="24"/>
              </w:rPr>
            </w:pPr>
          </w:p>
        </w:tc>
        <w:tc>
          <w:tcPr>
            <w:tcW w:w="992" w:type="dxa"/>
          </w:tcPr>
          <w:p w14:paraId="1746891D" w14:textId="0C3BEF34" w:rsidR="00D4165A" w:rsidRPr="00AB5D9F" w:rsidRDefault="00BD15A1" w:rsidP="00D4165A">
            <w:pPr>
              <w:spacing w:line="259" w:lineRule="auto"/>
              <w:jc w:val="left"/>
              <w:rPr>
                <w:rFonts w:cs="Times New Roman"/>
                <w:szCs w:val="24"/>
              </w:rPr>
            </w:pPr>
            <w:r w:rsidRPr="00AB5D9F">
              <w:rPr>
                <w:rFonts w:cs="Times New Roman"/>
                <w:szCs w:val="24"/>
              </w:rPr>
              <w:t>110 (45.1)</w:t>
            </w:r>
          </w:p>
        </w:tc>
        <w:tc>
          <w:tcPr>
            <w:tcW w:w="1141" w:type="dxa"/>
          </w:tcPr>
          <w:p w14:paraId="0806DDAD" w14:textId="74A905E3" w:rsidR="00D4165A" w:rsidRPr="00AB5D9F" w:rsidRDefault="00BD15A1" w:rsidP="00D4165A">
            <w:pPr>
              <w:spacing w:line="259" w:lineRule="auto"/>
              <w:jc w:val="left"/>
              <w:rPr>
                <w:rFonts w:cs="Times New Roman"/>
                <w:szCs w:val="24"/>
              </w:rPr>
            </w:pPr>
            <w:r w:rsidRPr="00AB5D9F">
              <w:rPr>
                <w:rFonts w:cs="Times New Roman"/>
                <w:szCs w:val="24"/>
              </w:rPr>
              <w:t>499 (44.3)</w:t>
            </w:r>
          </w:p>
        </w:tc>
        <w:tc>
          <w:tcPr>
            <w:tcW w:w="838" w:type="dxa"/>
          </w:tcPr>
          <w:p w14:paraId="0A72FBE9" w14:textId="77777777" w:rsidR="00D4165A" w:rsidRPr="00AB5D9F" w:rsidRDefault="00D4165A" w:rsidP="00D4165A">
            <w:pPr>
              <w:spacing w:line="259" w:lineRule="auto"/>
              <w:jc w:val="left"/>
              <w:rPr>
                <w:rFonts w:cs="Times New Roman"/>
                <w:szCs w:val="24"/>
              </w:rPr>
            </w:pPr>
          </w:p>
        </w:tc>
      </w:tr>
      <w:tr w:rsidR="00D4165A" w:rsidRPr="00AB5D9F" w14:paraId="3DE3B076" w14:textId="77777777" w:rsidTr="00DA2DBD">
        <w:tc>
          <w:tcPr>
            <w:tcW w:w="2830" w:type="dxa"/>
            <w:gridSpan w:val="2"/>
          </w:tcPr>
          <w:p w14:paraId="68739AED" w14:textId="77777777" w:rsidR="00D4165A" w:rsidRPr="00AB5D9F" w:rsidRDefault="00D4165A" w:rsidP="00D4165A">
            <w:pPr>
              <w:spacing w:line="259" w:lineRule="auto"/>
              <w:jc w:val="left"/>
              <w:rPr>
                <w:rFonts w:cs="Times New Roman"/>
                <w:szCs w:val="24"/>
              </w:rPr>
            </w:pPr>
            <w:r w:rsidRPr="00AB5D9F">
              <w:rPr>
                <w:rFonts w:cs="Times New Roman"/>
                <w:szCs w:val="24"/>
                <w:lang w:val="en-GB"/>
              </w:rPr>
              <w:lastRenderedPageBreak/>
              <w:t>LEAN_FISH_T7, n (%)</w:t>
            </w:r>
          </w:p>
        </w:tc>
        <w:tc>
          <w:tcPr>
            <w:tcW w:w="1276" w:type="dxa"/>
          </w:tcPr>
          <w:p w14:paraId="360B5495" w14:textId="77777777" w:rsidR="00D4165A" w:rsidRPr="00AB5D9F" w:rsidRDefault="00D4165A" w:rsidP="00D4165A">
            <w:pPr>
              <w:spacing w:line="259" w:lineRule="auto"/>
              <w:jc w:val="left"/>
              <w:rPr>
                <w:rFonts w:cs="Times New Roman"/>
                <w:szCs w:val="24"/>
              </w:rPr>
            </w:pPr>
          </w:p>
        </w:tc>
        <w:tc>
          <w:tcPr>
            <w:tcW w:w="1276" w:type="dxa"/>
          </w:tcPr>
          <w:p w14:paraId="6BB8B3D7" w14:textId="77777777" w:rsidR="00D4165A" w:rsidRPr="00AB5D9F" w:rsidRDefault="00D4165A" w:rsidP="00D4165A">
            <w:pPr>
              <w:spacing w:line="259" w:lineRule="auto"/>
              <w:jc w:val="left"/>
              <w:rPr>
                <w:rFonts w:cs="Times New Roman"/>
                <w:szCs w:val="24"/>
              </w:rPr>
            </w:pPr>
          </w:p>
        </w:tc>
        <w:tc>
          <w:tcPr>
            <w:tcW w:w="709" w:type="dxa"/>
          </w:tcPr>
          <w:p w14:paraId="27D82589" w14:textId="235333AF" w:rsidR="00D4165A" w:rsidRPr="00AB5D9F" w:rsidRDefault="002F06DE" w:rsidP="00D4165A">
            <w:pPr>
              <w:spacing w:line="259" w:lineRule="auto"/>
              <w:jc w:val="left"/>
              <w:rPr>
                <w:rFonts w:cs="Times New Roman"/>
                <w:szCs w:val="24"/>
              </w:rPr>
            </w:pPr>
            <w:r w:rsidRPr="00AB5D9F">
              <w:rPr>
                <w:rFonts w:cs="Times New Roman"/>
                <w:szCs w:val="24"/>
              </w:rPr>
              <w:t>0.217</w:t>
            </w:r>
          </w:p>
        </w:tc>
        <w:tc>
          <w:tcPr>
            <w:tcW w:w="992" w:type="dxa"/>
          </w:tcPr>
          <w:p w14:paraId="2A24B7F0" w14:textId="77777777" w:rsidR="00D4165A" w:rsidRPr="00AB5D9F" w:rsidRDefault="00D4165A" w:rsidP="00D4165A">
            <w:pPr>
              <w:spacing w:line="259" w:lineRule="auto"/>
              <w:jc w:val="left"/>
              <w:rPr>
                <w:rFonts w:cs="Times New Roman"/>
                <w:szCs w:val="24"/>
              </w:rPr>
            </w:pPr>
          </w:p>
        </w:tc>
        <w:tc>
          <w:tcPr>
            <w:tcW w:w="1141" w:type="dxa"/>
          </w:tcPr>
          <w:p w14:paraId="5DB12A62" w14:textId="77777777" w:rsidR="00D4165A" w:rsidRPr="00AB5D9F" w:rsidRDefault="00D4165A" w:rsidP="00D4165A">
            <w:pPr>
              <w:spacing w:line="259" w:lineRule="auto"/>
              <w:jc w:val="left"/>
              <w:rPr>
                <w:rFonts w:cs="Times New Roman"/>
                <w:szCs w:val="24"/>
              </w:rPr>
            </w:pPr>
          </w:p>
        </w:tc>
        <w:tc>
          <w:tcPr>
            <w:tcW w:w="838" w:type="dxa"/>
          </w:tcPr>
          <w:p w14:paraId="70B3D448" w14:textId="7CCDA143" w:rsidR="00D4165A" w:rsidRPr="00AB5D9F" w:rsidRDefault="00BD15A1" w:rsidP="00D4165A">
            <w:pPr>
              <w:spacing w:line="259" w:lineRule="auto"/>
              <w:jc w:val="left"/>
              <w:rPr>
                <w:rFonts w:cs="Times New Roman"/>
                <w:szCs w:val="24"/>
              </w:rPr>
            </w:pPr>
            <w:r w:rsidRPr="00AB5D9F">
              <w:rPr>
                <w:rFonts w:cs="Times New Roman"/>
                <w:szCs w:val="24"/>
              </w:rPr>
              <w:t>0.101</w:t>
            </w:r>
          </w:p>
        </w:tc>
      </w:tr>
      <w:tr w:rsidR="00D4165A" w:rsidRPr="00AB5D9F" w14:paraId="2CAD088F" w14:textId="77777777" w:rsidTr="00DA2DBD">
        <w:tc>
          <w:tcPr>
            <w:tcW w:w="988" w:type="dxa"/>
            <w:tcBorders>
              <w:right w:val="nil"/>
            </w:tcBorders>
          </w:tcPr>
          <w:p w14:paraId="62F584B1"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7FF074BB"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46BB227E" w14:textId="4CB228FE" w:rsidR="00D4165A" w:rsidRPr="00AB5D9F" w:rsidRDefault="002F06DE" w:rsidP="00D4165A">
            <w:pPr>
              <w:spacing w:line="259" w:lineRule="auto"/>
              <w:jc w:val="left"/>
              <w:rPr>
                <w:rFonts w:cs="Times New Roman"/>
                <w:szCs w:val="24"/>
              </w:rPr>
            </w:pPr>
            <w:r w:rsidRPr="00AB5D9F">
              <w:rPr>
                <w:rFonts w:cs="Times New Roman"/>
                <w:szCs w:val="24"/>
              </w:rPr>
              <w:t>23 (6.7)</w:t>
            </w:r>
          </w:p>
        </w:tc>
        <w:tc>
          <w:tcPr>
            <w:tcW w:w="1276" w:type="dxa"/>
          </w:tcPr>
          <w:p w14:paraId="14271FA8" w14:textId="69D157B6" w:rsidR="00D4165A" w:rsidRPr="00AB5D9F" w:rsidRDefault="002F06DE" w:rsidP="00D4165A">
            <w:pPr>
              <w:spacing w:line="259" w:lineRule="auto"/>
              <w:jc w:val="left"/>
              <w:rPr>
                <w:rFonts w:cs="Times New Roman"/>
                <w:szCs w:val="24"/>
              </w:rPr>
            </w:pPr>
            <w:r w:rsidRPr="00AB5D9F">
              <w:rPr>
                <w:rFonts w:cs="Times New Roman"/>
                <w:szCs w:val="24"/>
              </w:rPr>
              <w:t>28 (2.5)</w:t>
            </w:r>
          </w:p>
        </w:tc>
        <w:tc>
          <w:tcPr>
            <w:tcW w:w="709" w:type="dxa"/>
          </w:tcPr>
          <w:p w14:paraId="3BF62861" w14:textId="77777777" w:rsidR="00D4165A" w:rsidRPr="00AB5D9F" w:rsidRDefault="00D4165A" w:rsidP="00D4165A">
            <w:pPr>
              <w:spacing w:line="259" w:lineRule="auto"/>
              <w:jc w:val="left"/>
              <w:rPr>
                <w:rFonts w:cs="Times New Roman"/>
                <w:szCs w:val="24"/>
              </w:rPr>
            </w:pPr>
          </w:p>
        </w:tc>
        <w:tc>
          <w:tcPr>
            <w:tcW w:w="992" w:type="dxa"/>
          </w:tcPr>
          <w:p w14:paraId="6D77DB7D" w14:textId="00B7C664" w:rsidR="00D4165A" w:rsidRPr="00AB5D9F" w:rsidRDefault="00BD15A1" w:rsidP="00D4165A">
            <w:pPr>
              <w:spacing w:line="259" w:lineRule="auto"/>
              <w:jc w:val="left"/>
              <w:rPr>
                <w:rFonts w:cs="Times New Roman"/>
                <w:szCs w:val="24"/>
              </w:rPr>
            </w:pPr>
            <w:r w:rsidRPr="00AB5D9F">
              <w:rPr>
                <w:rFonts w:cs="Times New Roman"/>
                <w:szCs w:val="24"/>
              </w:rPr>
              <w:t>9 (3.7)</w:t>
            </w:r>
          </w:p>
        </w:tc>
        <w:tc>
          <w:tcPr>
            <w:tcW w:w="1141" w:type="dxa"/>
          </w:tcPr>
          <w:p w14:paraId="2A2C4AD7" w14:textId="54324275" w:rsidR="00D4165A" w:rsidRPr="00AB5D9F" w:rsidRDefault="00BD15A1" w:rsidP="00D4165A">
            <w:pPr>
              <w:spacing w:line="259" w:lineRule="auto"/>
              <w:jc w:val="left"/>
              <w:rPr>
                <w:rFonts w:cs="Times New Roman"/>
                <w:szCs w:val="24"/>
              </w:rPr>
            </w:pPr>
            <w:r w:rsidRPr="00AB5D9F">
              <w:rPr>
                <w:rFonts w:cs="Times New Roman"/>
                <w:szCs w:val="24"/>
              </w:rPr>
              <w:t>28 (2.5)</w:t>
            </w:r>
          </w:p>
        </w:tc>
        <w:tc>
          <w:tcPr>
            <w:tcW w:w="838" w:type="dxa"/>
          </w:tcPr>
          <w:p w14:paraId="003FDA79" w14:textId="77777777" w:rsidR="00D4165A" w:rsidRPr="00AB5D9F" w:rsidRDefault="00D4165A" w:rsidP="00D4165A">
            <w:pPr>
              <w:spacing w:line="259" w:lineRule="auto"/>
              <w:jc w:val="left"/>
              <w:rPr>
                <w:rFonts w:cs="Times New Roman"/>
                <w:szCs w:val="24"/>
              </w:rPr>
            </w:pPr>
          </w:p>
        </w:tc>
      </w:tr>
      <w:tr w:rsidR="00D4165A" w:rsidRPr="00AB5D9F" w14:paraId="49EE38FB" w14:textId="77777777" w:rsidTr="00DA2DBD">
        <w:tc>
          <w:tcPr>
            <w:tcW w:w="988" w:type="dxa"/>
            <w:tcBorders>
              <w:right w:val="nil"/>
            </w:tcBorders>
          </w:tcPr>
          <w:p w14:paraId="052E1D10"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551D98C5"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6B7AB2FA" w14:textId="094EACA5" w:rsidR="00D4165A" w:rsidRPr="00AB5D9F" w:rsidRDefault="002F06DE" w:rsidP="00D4165A">
            <w:pPr>
              <w:spacing w:line="259" w:lineRule="auto"/>
              <w:jc w:val="left"/>
              <w:rPr>
                <w:rFonts w:cs="Times New Roman"/>
                <w:szCs w:val="24"/>
              </w:rPr>
            </w:pPr>
            <w:r w:rsidRPr="00AB5D9F">
              <w:rPr>
                <w:rFonts w:cs="Times New Roman"/>
                <w:szCs w:val="24"/>
              </w:rPr>
              <w:t>53 (15.4)</w:t>
            </w:r>
          </w:p>
        </w:tc>
        <w:tc>
          <w:tcPr>
            <w:tcW w:w="1276" w:type="dxa"/>
          </w:tcPr>
          <w:p w14:paraId="5D3112DC" w14:textId="673D7D50" w:rsidR="00D4165A" w:rsidRPr="00AB5D9F" w:rsidRDefault="002F06DE" w:rsidP="00D4165A">
            <w:pPr>
              <w:spacing w:line="259" w:lineRule="auto"/>
              <w:jc w:val="left"/>
              <w:rPr>
                <w:rFonts w:cs="Times New Roman"/>
                <w:szCs w:val="24"/>
              </w:rPr>
            </w:pPr>
            <w:r w:rsidRPr="00AB5D9F">
              <w:rPr>
                <w:rFonts w:cs="Times New Roman"/>
                <w:szCs w:val="24"/>
              </w:rPr>
              <w:t>150 (13.3)</w:t>
            </w:r>
          </w:p>
        </w:tc>
        <w:tc>
          <w:tcPr>
            <w:tcW w:w="709" w:type="dxa"/>
          </w:tcPr>
          <w:p w14:paraId="3EAD6D72" w14:textId="77777777" w:rsidR="00D4165A" w:rsidRPr="00AB5D9F" w:rsidRDefault="00D4165A" w:rsidP="00D4165A">
            <w:pPr>
              <w:spacing w:line="259" w:lineRule="auto"/>
              <w:jc w:val="left"/>
              <w:rPr>
                <w:rFonts w:cs="Times New Roman"/>
                <w:szCs w:val="24"/>
              </w:rPr>
            </w:pPr>
          </w:p>
        </w:tc>
        <w:tc>
          <w:tcPr>
            <w:tcW w:w="992" w:type="dxa"/>
          </w:tcPr>
          <w:p w14:paraId="1E4C7AFE" w14:textId="3D3244AA" w:rsidR="00D4165A" w:rsidRPr="00AB5D9F" w:rsidRDefault="00BD15A1" w:rsidP="00D4165A">
            <w:pPr>
              <w:spacing w:line="259" w:lineRule="auto"/>
              <w:jc w:val="left"/>
              <w:rPr>
                <w:rFonts w:cs="Times New Roman"/>
                <w:szCs w:val="24"/>
              </w:rPr>
            </w:pPr>
            <w:r w:rsidRPr="00AB5D9F">
              <w:rPr>
                <w:rFonts w:cs="Times New Roman"/>
                <w:szCs w:val="24"/>
              </w:rPr>
              <w:t>37 (15.2)</w:t>
            </w:r>
          </w:p>
        </w:tc>
        <w:tc>
          <w:tcPr>
            <w:tcW w:w="1141" w:type="dxa"/>
          </w:tcPr>
          <w:p w14:paraId="77172E2C" w14:textId="7862FF20" w:rsidR="00D4165A" w:rsidRPr="00AB5D9F" w:rsidRDefault="00BD15A1" w:rsidP="00D4165A">
            <w:pPr>
              <w:spacing w:line="259" w:lineRule="auto"/>
              <w:jc w:val="left"/>
              <w:rPr>
                <w:rFonts w:cs="Times New Roman"/>
                <w:szCs w:val="24"/>
              </w:rPr>
            </w:pPr>
            <w:r w:rsidRPr="00AB5D9F">
              <w:rPr>
                <w:rFonts w:cs="Times New Roman"/>
                <w:szCs w:val="24"/>
              </w:rPr>
              <w:t>150 (13.3)</w:t>
            </w:r>
          </w:p>
        </w:tc>
        <w:tc>
          <w:tcPr>
            <w:tcW w:w="838" w:type="dxa"/>
          </w:tcPr>
          <w:p w14:paraId="4F534E43" w14:textId="77777777" w:rsidR="00D4165A" w:rsidRPr="00AB5D9F" w:rsidRDefault="00D4165A" w:rsidP="00D4165A">
            <w:pPr>
              <w:spacing w:line="259" w:lineRule="auto"/>
              <w:jc w:val="left"/>
              <w:rPr>
                <w:rFonts w:cs="Times New Roman"/>
                <w:szCs w:val="24"/>
              </w:rPr>
            </w:pPr>
          </w:p>
        </w:tc>
      </w:tr>
      <w:tr w:rsidR="00D4165A" w:rsidRPr="00AB5D9F" w14:paraId="4AFFAF6C" w14:textId="77777777" w:rsidTr="00DA2DBD">
        <w:tc>
          <w:tcPr>
            <w:tcW w:w="988" w:type="dxa"/>
            <w:tcBorders>
              <w:right w:val="nil"/>
            </w:tcBorders>
          </w:tcPr>
          <w:p w14:paraId="530CCA73"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2CBF92BE"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3</w:t>
            </w:r>
          </w:p>
        </w:tc>
        <w:tc>
          <w:tcPr>
            <w:tcW w:w="1276" w:type="dxa"/>
          </w:tcPr>
          <w:p w14:paraId="4C6D4B41" w14:textId="52511C42" w:rsidR="00D4165A" w:rsidRPr="00AB5D9F" w:rsidRDefault="002F06DE" w:rsidP="00D4165A">
            <w:pPr>
              <w:spacing w:line="259" w:lineRule="auto"/>
              <w:jc w:val="left"/>
              <w:rPr>
                <w:rFonts w:cs="Times New Roman"/>
                <w:szCs w:val="24"/>
              </w:rPr>
            </w:pPr>
            <w:r w:rsidRPr="00AB5D9F">
              <w:rPr>
                <w:rFonts w:cs="Times New Roman"/>
                <w:szCs w:val="24"/>
              </w:rPr>
              <w:t>224 (64.9)</w:t>
            </w:r>
          </w:p>
        </w:tc>
        <w:tc>
          <w:tcPr>
            <w:tcW w:w="1276" w:type="dxa"/>
          </w:tcPr>
          <w:p w14:paraId="17ECDA5A" w14:textId="48B60CE7" w:rsidR="00D4165A" w:rsidRPr="00AB5D9F" w:rsidRDefault="002F06DE" w:rsidP="00D4165A">
            <w:pPr>
              <w:spacing w:line="259" w:lineRule="auto"/>
              <w:jc w:val="left"/>
              <w:rPr>
                <w:rFonts w:cs="Times New Roman"/>
                <w:szCs w:val="24"/>
              </w:rPr>
            </w:pPr>
            <w:r w:rsidRPr="00AB5D9F">
              <w:rPr>
                <w:rFonts w:cs="Times New Roman"/>
                <w:szCs w:val="24"/>
              </w:rPr>
              <w:t>800 (71.0)</w:t>
            </w:r>
          </w:p>
        </w:tc>
        <w:tc>
          <w:tcPr>
            <w:tcW w:w="709" w:type="dxa"/>
          </w:tcPr>
          <w:p w14:paraId="74816B16" w14:textId="77777777" w:rsidR="00D4165A" w:rsidRPr="00AB5D9F" w:rsidRDefault="00D4165A" w:rsidP="00D4165A">
            <w:pPr>
              <w:spacing w:line="259" w:lineRule="auto"/>
              <w:jc w:val="left"/>
              <w:rPr>
                <w:rFonts w:cs="Times New Roman"/>
                <w:szCs w:val="24"/>
              </w:rPr>
            </w:pPr>
          </w:p>
        </w:tc>
        <w:tc>
          <w:tcPr>
            <w:tcW w:w="992" w:type="dxa"/>
          </w:tcPr>
          <w:p w14:paraId="23F61445" w14:textId="49BE0B43" w:rsidR="00D4165A" w:rsidRPr="00AB5D9F" w:rsidRDefault="00BD15A1" w:rsidP="00D4165A">
            <w:pPr>
              <w:spacing w:line="259" w:lineRule="auto"/>
              <w:jc w:val="left"/>
              <w:rPr>
                <w:rFonts w:cs="Times New Roman"/>
                <w:szCs w:val="24"/>
              </w:rPr>
            </w:pPr>
            <w:r w:rsidRPr="00AB5D9F">
              <w:rPr>
                <w:rFonts w:cs="Times New Roman"/>
                <w:szCs w:val="24"/>
              </w:rPr>
              <w:t>166 (68.0)</w:t>
            </w:r>
          </w:p>
        </w:tc>
        <w:tc>
          <w:tcPr>
            <w:tcW w:w="1141" w:type="dxa"/>
          </w:tcPr>
          <w:p w14:paraId="3274567C" w14:textId="0B613D51" w:rsidR="00D4165A" w:rsidRPr="00AB5D9F" w:rsidRDefault="00BD15A1" w:rsidP="00D4165A">
            <w:pPr>
              <w:spacing w:line="259" w:lineRule="auto"/>
              <w:jc w:val="left"/>
              <w:rPr>
                <w:rFonts w:cs="Times New Roman"/>
                <w:szCs w:val="24"/>
              </w:rPr>
            </w:pPr>
            <w:r w:rsidRPr="00AB5D9F">
              <w:rPr>
                <w:rFonts w:cs="Times New Roman"/>
                <w:szCs w:val="24"/>
              </w:rPr>
              <w:t>799 (71.0)</w:t>
            </w:r>
          </w:p>
        </w:tc>
        <w:tc>
          <w:tcPr>
            <w:tcW w:w="838" w:type="dxa"/>
          </w:tcPr>
          <w:p w14:paraId="3426AE76" w14:textId="77777777" w:rsidR="00D4165A" w:rsidRPr="00AB5D9F" w:rsidRDefault="00D4165A" w:rsidP="00D4165A">
            <w:pPr>
              <w:spacing w:line="259" w:lineRule="auto"/>
              <w:jc w:val="left"/>
              <w:rPr>
                <w:rFonts w:cs="Times New Roman"/>
                <w:szCs w:val="24"/>
              </w:rPr>
            </w:pPr>
          </w:p>
        </w:tc>
      </w:tr>
      <w:tr w:rsidR="00D4165A" w:rsidRPr="00AB5D9F" w14:paraId="07E063F7" w14:textId="77777777" w:rsidTr="00DA2DBD">
        <w:tc>
          <w:tcPr>
            <w:tcW w:w="988" w:type="dxa"/>
            <w:tcBorders>
              <w:right w:val="nil"/>
            </w:tcBorders>
          </w:tcPr>
          <w:p w14:paraId="4DF991CF"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7A5B884A"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4</w:t>
            </w:r>
          </w:p>
        </w:tc>
        <w:tc>
          <w:tcPr>
            <w:tcW w:w="1276" w:type="dxa"/>
          </w:tcPr>
          <w:p w14:paraId="248873C6" w14:textId="292BEADF" w:rsidR="00D4165A" w:rsidRPr="00AB5D9F" w:rsidRDefault="002F06DE" w:rsidP="00D4165A">
            <w:pPr>
              <w:spacing w:line="259" w:lineRule="auto"/>
              <w:jc w:val="left"/>
              <w:rPr>
                <w:rFonts w:cs="Times New Roman"/>
                <w:szCs w:val="24"/>
              </w:rPr>
            </w:pPr>
            <w:r w:rsidRPr="00AB5D9F">
              <w:rPr>
                <w:rFonts w:cs="Times New Roman"/>
                <w:szCs w:val="24"/>
              </w:rPr>
              <w:t>41 (11.9)</w:t>
            </w:r>
          </w:p>
        </w:tc>
        <w:tc>
          <w:tcPr>
            <w:tcW w:w="1276" w:type="dxa"/>
          </w:tcPr>
          <w:p w14:paraId="21CE3432" w14:textId="3E6DF34F" w:rsidR="00D4165A" w:rsidRPr="00AB5D9F" w:rsidRDefault="002F06DE" w:rsidP="00D4165A">
            <w:pPr>
              <w:spacing w:line="259" w:lineRule="auto"/>
              <w:jc w:val="left"/>
              <w:rPr>
                <w:rFonts w:cs="Times New Roman"/>
                <w:szCs w:val="24"/>
              </w:rPr>
            </w:pPr>
            <w:r w:rsidRPr="00AB5D9F">
              <w:rPr>
                <w:rFonts w:cs="Times New Roman"/>
                <w:szCs w:val="24"/>
              </w:rPr>
              <w:t>135 (12.0)</w:t>
            </w:r>
          </w:p>
        </w:tc>
        <w:tc>
          <w:tcPr>
            <w:tcW w:w="709" w:type="dxa"/>
          </w:tcPr>
          <w:p w14:paraId="7EB51DA7" w14:textId="77777777" w:rsidR="00D4165A" w:rsidRPr="00AB5D9F" w:rsidRDefault="00D4165A" w:rsidP="00D4165A">
            <w:pPr>
              <w:spacing w:line="259" w:lineRule="auto"/>
              <w:jc w:val="left"/>
              <w:rPr>
                <w:rFonts w:cs="Times New Roman"/>
                <w:szCs w:val="24"/>
              </w:rPr>
            </w:pPr>
          </w:p>
        </w:tc>
        <w:tc>
          <w:tcPr>
            <w:tcW w:w="992" w:type="dxa"/>
          </w:tcPr>
          <w:p w14:paraId="053F986B" w14:textId="127A9425" w:rsidR="00D4165A" w:rsidRPr="00AB5D9F" w:rsidRDefault="00BD15A1" w:rsidP="00D4165A">
            <w:pPr>
              <w:spacing w:line="259" w:lineRule="auto"/>
              <w:jc w:val="left"/>
              <w:rPr>
                <w:rFonts w:cs="Times New Roman"/>
                <w:szCs w:val="24"/>
              </w:rPr>
            </w:pPr>
            <w:r w:rsidRPr="00AB5D9F">
              <w:rPr>
                <w:rFonts w:cs="Times New Roman"/>
                <w:szCs w:val="24"/>
              </w:rPr>
              <w:t>30 (12.3)</w:t>
            </w:r>
          </w:p>
        </w:tc>
        <w:tc>
          <w:tcPr>
            <w:tcW w:w="1141" w:type="dxa"/>
          </w:tcPr>
          <w:p w14:paraId="73C6E103" w14:textId="1A5E0AAB" w:rsidR="00D4165A" w:rsidRPr="00AB5D9F" w:rsidRDefault="00BD15A1" w:rsidP="00D4165A">
            <w:pPr>
              <w:spacing w:line="259" w:lineRule="auto"/>
              <w:jc w:val="left"/>
              <w:rPr>
                <w:rFonts w:cs="Times New Roman"/>
                <w:szCs w:val="24"/>
              </w:rPr>
            </w:pPr>
            <w:r w:rsidRPr="00AB5D9F">
              <w:rPr>
                <w:rFonts w:cs="Times New Roman"/>
                <w:szCs w:val="24"/>
              </w:rPr>
              <w:t>135 (12.0)</w:t>
            </w:r>
          </w:p>
        </w:tc>
        <w:tc>
          <w:tcPr>
            <w:tcW w:w="838" w:type="dxa"/>
          </w:tcPr>
          <w:p w14:paraId="2FB32D5F" w14:textId="77777777" w:rsidR="00D4165A" w:rsidRPr="00AB5D9F" w:rsidRDefault="00D4165A" w:rsidP="00D4165A">
            <w:pPr>
              <w:spacing w:line="259" w:lineRule="auto"/>
              <w:jc w:val="left"/>
              <w:rPr>
                <w:rFonts w:cs="Times New Roman"/>
                <w:szCs w:val="24"/>
              </w:rPr>
            </w:pPr>
          </w:p>
        </w:tc>
      </w:tr>
      <w:tr w:rsidR="00D4165A" w:rsidRPr="00AB5D9F" w14:paraId="5B475BC3" w14:textId="77777777" w:rsidTr="00DA2DBD">
        <w:tc>
          <w:tcPr>
            <w:tcW w:w="988" w:type="dxa"/>
            <w:tcBorders>
              <w:right w:val="nil"/>
            </w:tcBorders>
          </w:tcPr>
          <w:p w14:paraId="4667B506"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13988D29"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5</w:t>
            </w:r>
          </w:p>
        </w:tc>
        <w:tc>
          <w:tcPr>
            <w:tcW w:w="1276" w:type="dxa"/>
          </w:tcPr>
          <w:p w14:paraId="5E6C1989" w14:textId="6FC379F4" w:rsidR="00D4165A" w:rsidRPr="00AB5D9F" w:rsidRDefault="002F06DE" w:rsidP="00D4165A">
            <w:pPr>
              <w:spacing w:line="259" w:lineRule="auto"/>
              <w:jc w:val="left"/>
              <w:rPr>
                <w:rFonts w:cs="Times New Roman"/>
                <w:szCs w:val="24"/>
              </w:rPr>
            </w:pPr>
            <w:r w:rsidRPr="00AB5D9F">
              <w:rPr>
                <w:rFonts w:cs="Times New Roman"/>
                <w:szCs w:val="24"/>
              </w:rPr>
              <w:t>4 (1.2)</w:t>
            </w:r>
          </w:p>
        </w:tc>
        <w:tc>
          <w:tcPr>
            <w:tcW w:w="1276" w:type="dxa"/>
          </w:tcPr>
          <w:p w14:paraId="741C8D16" w14:textId="3ABAC15A" w:rsidR="00D4165A" w:rsidRPr="00AB5D9F" w:rsidRDefault="002F06DE" w:rsidP="00D4165A">
            <w:pPr>
              <w:spacing w:line="259" w:lineRule="auto"/>
              <w:jc w:val="left"/>
              <w:rPr>
                <w:rFonts w:cs="Times New Roman"/>
                <w:szCs w:val="24"/>
              </w:rPr>
            </w:pPr>
            <w:r w:rsidRPr="00AB5D9F">
              <w:rPr>
                <w:rFonts w:cs="Times New Roman"/>
                <w:szCs w:val="24"/>
              </w:rPr>
              <w:t>14 (1.2)</w:t>
            </w:r>
          </w:p>
        </w:tc>
        <w:tc>
          <w:tcPr>
            <w:tcW w:w="709" w:type="dxa"/>
          </w:tcPr>
          <w:p w14:paraId="065D698D" w14:textId="77777777" w:rsidR="00D4165A" w:rsidRPr="00AB5D9F" w:rsidRDefault="00D4165A" w:rsidP="00D4165A">
            <w:pPr>
              <w:spacing w:line="259" w:lineRule="auto"/>
              <w:jc w:val="left"/>
              <w:rPr>
                <w:rFonts w:cs="Times New Roman"/>
                <w:szCs w:val="24"/>
              </w:rPr>
            </w:pPr>
          </w:p>
        </w:tc>
        <w:tc>
          <w:tcPr>
            <w:tcW w:w="992" w:type="dxa"/>
          </w:tcPr>
          <w:p w14:paraId="48A6F0B5" w14:textId="283081F8" w:rsidR="00D4165A" w:rsidRPr="00AB5D9F" w:rsidRDefault="00BD15A1" w:rsidP="00D4165A">
            <w:pPr>
              <w:spacing w:line="259" w:lineRule="auto"/>
              <w:jc w:val="left"/>
              <w:rPr>
                <w:rFonts w:cs="Times New Roman"/>
                <w:szCs w:val="24"/>
              </w:rPr>
            </w:pPr>
            <w:r w:rsidRPr="00AB5D9F">
              <w:rPr>
                <w:rFonts w:cs="Times New Roman"/>
                <w:szCs w:val="24"/>
              </w:rPr>
              <w:t>2 (0.8)</w:t>
            </w:r>
          </w:p>
        </w:tc>
        <w:tc>
          <w:tcPr>
            <w:tcW w:w="1141" w:type="dxa"/>
          </w:tcPr>
          <w:p w14:paraId="476D2938" w14:textId="22C2FA1A" w:rsidR="00D4165A" w:rsidRPr="00AB5D9F" w:rsidRDefault="00BD15A1" w:rsidP="00D4165A">
            <w:pPr>
              <w:spacing w:line="259" w:lineRule="auto"/>
              <w:jc w:val="left"/>
              <w:rPr>
                <w:rFonts w:cs="Times New Roman"/>
                <w:szCs w:val="24"/>
              </w:rPr>
            </w:pPr>
            <w:r w:rsidRPr="00AB5D9F">
              <w:rPr>
                <w:rFonts w:cs="Times New Roman"/>
                <w:szCs w:val="24"/>
              </w:rPr>
              <w:t>14 (1.2)</w:t>
            </w:r>
          </w:p>
        </w:tc>
        <w:tc>
          <w:tcPr>
            <w:tcW w:w="838" w:type="dxa"/>
          </w:tcPr>
          <w:p w14:paraId="41D31E8A" w14:textId="77777777" w:rsidR="00D4165A" w:rsidRPr="00AB5D9F" w:rsidRDefault="00D4165A" w:rsidP="00D4165A">
            <w:pPr>
              <w:spacing w:line="259" w:lineRule="auto"/>
              <w:jc w:val="left"/>
              <w:rPr>
                <w:rFonts w:cs="Times New Roman"/>
                <w:szCs w:val="24"/>
              </w:rPr>
            </w:pPr>
          </w:p>
        </w:tc>
      </w:tr>
      <w:tr w:rsidR="00D4165A" w:rsidRPr="00AB5D9F" w14:paraId="63C4BC84" w14:textId="77777777" w:rsidTr="00DA2DBD">
        <w:tc>
          <w:tcPr>
            <w:tcW w:w="2830" w:type="dxa"/>
            <w:gridSpan w:val="2"/>
          </w:tcPr>
          <w:p w14:paraId="5B983A8E"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FAT_FISH_T7, n (%)</w:t>
            </w:r>
          </w:p>
        </w:tc>
        <w:tc>
          <w:tcPr>
            <w:tcW w:w="1276" w:type="dxa"/>
          </w:tcPr>
          <w:p w14:paraId="7A0B36F2" w14:textId="77777777" w:rsidR="00D4165A" w:rsidRPr="00AB5D9F" w:rsidRDefault="00D4165A" w:rsidP="00D4165A">
            <w:pPr>
              <w:spacing w:line="259" w:lineRule="auto"/>
              <w:jc w:val="left"/>
              <w:rPr>
                <w:rFonts w:cs="Times New Roman"/>
                <w:szCs w:val="24"/>
              </w:rPr>
            </w:pPr>
          </w:p>
        </w:tc>
        <w:tc>
          <w:tcPr>
            <w:tcW w:w="1276" w:type="dxa"/>
          </w:tcPr>
          <w:p w14:paraId="1B47C832" w14:textId="77777777" w:rsidR="00D4165A" w:rsidRPr="00AB5D9F" w:rsidRDefault="00D4165A" w:rsidP="00D4165A">
            <w:pPr>
              <w:spacing w:line="259" w:lineRule="auto"/>
              <w:jc w:val="left"/>
              <w:rPr>
                <w:rFonts w:cs="Times New Roman"/>
                <w:szCs w:val="24"/>
              </w:rPr>
            </w:pPr>
          </w:p>
        </w:tc>
        <w:tc>
          <w:tcPr>
            <w:tcW w:w="709" w:type="dxa"/>
          </w:tcPr>
          <w:p w14:paraId="2BD7D765" w14:textId="689FC2E1" w:rsidR="00D4165A" w:rsidRPr="00AB5D9F" w:rsidRDefault="002F06DE" w:rsidP="00D4165A">
            <w:pPr>
              <w:spacing w:line="259" w:lineRule="auto"/>
              <w:jc w:val="left"/>
              <w:rPr>
                <w:rFonts w:cs="Times New Roman"/>
                <w:szCs w:val="24"/>
              </w:rPr>
            </w:pPr>
            <w:r w:rsidRPr="00AB5D9F">
              <w:rPr>
                <w:rFonts w:cs="Times New Roman"/>
                <w:szCs w:val="24"/>
              </w:rPr>
              <w:t>0.156</w:t>
            </w:r>
          </w:p>
        </w:tc>
        <w:tc>
          <w:tcPr>
            <w:tcW w:w="992" w:type="dxa"/>
          </w:tcPr>
          <w:p w14:paraId="126EFE22" w14:textId="77777777" w:rsidR="00D4165A" w:rsidRPr="00AB5D9F" w:rsidRDefault="00D4165A" w:rsidP="00D4165A">
            <w:pPr>
              <w:spacing w:line="259" w:lineRule="auto"/>
              <w:jc w:val="left"/>
              <w:rPr>
                <w:rFonts w:cs="Times New Roman"/>
                <w:szCs w:val="24"/>
              </w:rPr>
            </w:pPr>
          </w:p>
        </w:tc>
        <w:tc>
          <w:tcPr>
            <w:tcW w:w="1141" w:type="dxa"/>
          </w:tcPr>
          <w:p w14:paraId="471819EB" w14:textId="77777777" w:rsidR="00D4165A" w:rsidRPr="00AB5D9F" w:rsidRDefault="00D4165A" w:rsidP="00D4165A">
            <w:pPr>
              <w:spacing w:line="259" w:lineRule="auto"/>
              <w:jc w:val="left"/>
              <w:rPr>
                <w:rFonts w:cs="Times New Roman"/>
                <w:szCs w:val="24"/>
              </w:rPr>
            </w:pPr>
          </w:p>
        </w:tc>
        <w:tc>
          <w:tcPr>
            <w:tcW w:w="838" w:type="dxa"/>
          </w:tcPr>
          <w:p w14:paraId="02A735B9" w14:textId="04F65D81" w:rsidR="00D4165A" w:rsidRPr="00AB5D9F" w:rsidRDefault="00BD15A1" w:rsidP="00D4165A">
            <w:pPr>
              <w:spacing w:line="259" w:lineRule="auto"/>
              <w:jc w:val="left"/>
              <w:rPr>
                <w:rFonts w:cs="Times New Roman"/>
                <w:szCs w:val="24"/>
              </w:rPr>
            </w:pPr>
            <w:r w:rsidRPr="00AB5D9F">
              <w:rPr>
                <w:rFonts w:cs="Times New Roman"/>
                <w:szCs w:val="24"/>
              </w:rPr>
              <w:t>0.124</w:t>
            </w:r>
          </w:p>
        </w:tc>
      </w:tr>
      <w:tr w:rsidR="00D4165A" w:rsidRPr="00AB5D9F" w14:paraId="1CD890A7" w14:textId="77777777" w:rsidTr="00DA2DBD">
        <w:tc>
          <w:tcPr>
            <w:tcW w:w="988" w:type="dxa"/>
            <w:tcBorders>
              <w:right w:val="nil"/>
            </w:tcBorders>
          </w:tcPr>
          <w:p w14:paraId="0D810AA5"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2A821BA2"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5C6AD876" w14:textId="5FF76371" w:rsidR="00D4165A" w:rsidRPr="00AB5D9F" w:rsidRDefault="002F06DE" w:rsidP="00D4165A">
            <w:pPr>
              <w:spacing w:line="259" w:lineRule="auto"/>
              <w:jc w:val="left"/>
              <w:rPr>
                <w:rFonts w:cs="Times New Roman"/>
                <w:szCs w:val="24"/>
              </w:rPr>
            </w:pPr>
            <w:r w:rsidRPr="00AB5D9F">
              <w:rPr>
                <w:rFonts w:cs="Times New Roman"/>
                <w:szCs w:val="24"/>
              </w:rPr>
              <w:t>50 (14.5)</w:t>
            </w:r>
          </w:p>
        </w:tc>
        <w:tc>
          <w:tcPr>
            <w:tcW w:w="1276" w:type="dxa"/>
          </w:tcPr>
          <w:p w14:paraId="09FF1311" w14:textId="2EC5FE5E" w:rsidR="00D4165A" w:rsidRPr="00AB5D9F" w:rsidRDefault="002F06DE" w:rsidP="00D4165A">
            <w:pPr>
              <w:spacing w:line="259" w:lineRule="auto"/>
              <w:jc w:val="left"/>
              <w:rPr>
                <w:rFonts w:cs="Times New Roman"/>
                <w:szCs w:val="24"/>
              </w:rPr>
            </w:pPr>
            <w:r w:rsidRPr="00AB5D9F">
              <w:rPr>
                <w:rFonts w:cs="Times New Roman"/>
                <w:szCs w:val="24"/>
              </w:rPr>
              <w:t>114 (10.1)</w:t>
            </w:r>
          </w:p>
        </w:tc>
        <w:tc>
          <w:tcPr>
            <w:tcW w:w="709" w:type="dxa"/>
          </w:tcPr>
          <w:p w14:paraId="198B31BE" w14:textId="77777777" w:rsidR="00D4165A" w:rsidRPr="00AB5D9F" w:rsidRDefault="00D4165A" w:rsidP="00D4165A">
            <w:pPr>
              <w:spacing w:line="259" w:lineRule="auto"/>
              <w:jc w:val="left"/>
              <w:rPr>
                <w:rFonts w:cs="Times New Roman"/>
                <w:szCs w:val="24"/>
              </w:rPr>
            </w:pPr>
          </w:p>
        </w:tc>
        <w:tc>
          <w:tcPr>
            <w:tcW w:w="992" w:type="dxa"/>
          </w:tcPr>
          <w:p w14:paraId="0C001334" w14:textId="58EFAAB0" w:rsidR="00D4165A" w:rsidRPr="00AB5D9F" w:rsidRDefault="00BD15A1" w:rsidP="00D4165A">
            <w:pPr>
              <w:spacing w:line="259" w:lineRule="auto"/>
              <w:jc w:val="left"/>
              <w:rPr>
                <w:rFonts w:cs="Times New Roman"/>
                <w:szCs w:val="24"/>
              </w:rPr>
            </w:pPr>
            <w:r w:rsidRPr="00AB5D9F">
              <w:rPr>
                <w:rFonts w:cs="Times New Roman"/>
                <w:szCs w:val="24"/>
              </w:rPr>
              <w:t>28 (11.5)</w:t>
            </w:r>
          </w:p>
        </w:tc>
        <w:tc>
          <w:tcPr>
            <w:tcW w:w="1141" w:type="dxa"/>
          </w:tcPr>
          <w:p w14:paraId="79ED68CF" w14:textId="54310706" w:rsidR="00D4165A" w:rsidRPr="00AB5D9F" w:rsidRDefault="00BD15A1" w:rsidP="00D4165A">
            <w:pPr>
              <w:spacing w:line="259" w:lineRule="auto"/>
              <w:jc w:val="left"/>
              <w:rPr>
                <w:rFonts w:cs="Times New Roman"/>
                <w:szCs w:val="24"/>
              </w:rPr>
            </w:pPr>
            <w:r w:rsidRPr="00AB5D9F">
              <w:rPr>
                <w:rFonts w:cs="Times New Roman"/>
                <w:szCs w:val="24"/>
              </w:rPr>
              <w:t>113 (10.0)</w:t>
            </w:r>
          </w:p>
        </w:tc>
        <w:tc>
          <w:tcPr>
            <w:tcW w:w="838" w:type="dxa"/>
          </w:tcPr>
          <w:p w14:paraId="23DAD2E0" w14:textId="77777777" w:rsidR="00D4165A" w:rsidRPr="00AB5D9F" w:rsidRDefault="00D4165A" w:rsidP="00D4165A">
            <w:pPr>
              <w:spacing w:line="259" w:lineRule="auto"/>
              <w:jc w:val="left"/>
              <w:rPr>
                <w:rFonts w:cs="Times New Roman"/>
                <w:szCs w:val="24"/>
              </w:rPr>
            </w:pPr>
          </w:p>
        </w:tc>
      </w:tr>
      <w:tr w:rsidR="00D4165A" w:rsidRPr="00AB5D9F" w14:paraId="0626B09C" w14:textId="77777777" w:rsidTr="00DA2DBD">
        <w:tc>
          <w:tcPr>
            <w:tcW w:w="988" w:type="dxa"/>
            <w:tcBorders>
              <w:right w:val="nil"/>
            </w:tcBorders>
          </w:tcPr>
          <w:p w14:paraId="3B320FC4"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A93956B"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5AD7DAB9" w14:textId="7B10C568" w:rsidR="00D4165A" w:rsidRPr="00AB5D9F" w:rsidRDefault="002F06DE" w:rsidP="00D4165A">
            <w:pPr>
              <w:spacing w:line="259" w:lineRule="auto"/>
              <w:jc w:val="left"/>
              <w:rPr>
                <w:rFonts w:cs="Times New Roman"/>
                <w:szCs w:val="24"/>
              </w:rPr>
            </w:pPr>
            <w:r w:rsidRPr="00AB5D9F">
              <w:rPr>
                <w:rFonts w:cs="Times New Roman"/>
                <w:szCs w:val="24"/>
              </w:rPr>
              <w:t>114 (33.0)</w:t>
            </w:r>
          </w:p>
        </w:tc>
        <w:tc>
          <w:tcPr>
            <w:tcW w:w="1276" w:type="dxa"/>
          </w:tcPr>
          <w:p w14:paraId="25EED588" w14:textId="6F50A0A1" w:rsidR="00D4165A" w:rsidRPr="00AB5D9F" w:rsidRDefault="002F06DE" w:rsidP="00D4165A">
            <w:pPr>
              <w:spacing w:line="259" w:lineRule="auto"/>
              <w:jc w:val="left"/>
              <w:rPr>
                <w:rFonts w:cs="Times New Roman"/>
                <w:szCs w:val="24"/>
              </w:rPr>
            </w:pPr>
            <w:r w:rsidRPr="00AB5D9F">
              <w:rPr>
                <w:rFonts w:cs="Times New Roman"/>
                <w:szCs w:val="24"/>
              </w:rPr>
              <w:t>389 (34.5)</w:t>
            </w:r>
          </w:p>
        </w:tc>
        <w:tc>
          <w:tcPr>
            <w:tcW w:w="709" w:type="dxa"/>
          </w:tcPr>
          <w:p w14:paraId="56829294" w14:textId="77777777" w:rsidR="00D4165A" w:rsidRPr="00AB5D9F" w:rsidRDefault="00D4165A" w:rsidP="00D4165A">
            <w:pPr>
              <w:spacing w:line="259" w:lineRule="auto"/>
              <w:jc w:val="left"/>
              <w:rPr>
                <w:rFonts w:cs="Times New Roman"/>
                <w:szCs w:val="24"/>
              </w:rPr>
            </w:pPr>
          </w:p>
        </w:tc>
        <w:tc>
          <w:tcPr>
            <w:tcW w:w="992" w:type="dxa"/>
          </w:tcPr>
          <w:p w14:paraId="6A3E1F3D" w14:textId="274C8EF6" w:rsidR="00D4165A" w:rsidRPr="00AB5D9F" w:rsidRDefault="00BD15A1" w:rsidP="00D4165A">
            <w:pPr>
              <w:spacing w:line="259" w:lineRule="auto"/>
              <w:jc w:val="left"/>
              <w:rPr>
                <w:rFonts w:cs="Times New Roman"/>
                <w:szCs w:val="24"/>
              </w:rPr>
            </w:pPr>
            <w:r w:rsidRPr="00AB5D9F">
              <w:rPr>
                <w:rFonts w:cs="Times New Roman"/>
                <w:szCs w:val="24"/>
              </w:rPr>
              <w:t>74 (30.3)</w:t>
            </w:r>
          </w:p>
        </w:tc>
        <w:tc>
          <w:tcPr>
            <w:tcW w:w="1141" w:type="dxa"/>
          </w:tcPr>
          <w:p w14:paraId="6C416171" w14:textId="6BE1983B" w:rsidR="00D4165A" w:rsidRPr="00AB5D9F" w:rsidRDefault="00BD15A1" w:rsidP="00D4165A">
            <w:pPr>
              <w:spacing w:line="259" w:lineRule="auto"/>
              <w:jc w:val="left"/>
              <w:rPr>
                <w:rFonts w:cs="Times New Roman"/>
                <w:szCs w:val="24"/>
              </w:rPr>
            </w:pPr>
            <w:r w:rsidRPr="00AB5D9F">
              <w:rPr>
                <w:rFonts w:cs="Times New Roman"/>
                <w:szCs w:val="24"/>
              </w:rPr>
              <w:t>389 (34.5)</w:t>
            </w:r>
          </w:p>
        </w:tc>
        <w:tc>
          <w:tcPr>
            <w:tcW w:w="838" w:type="dxa"/>
          </w:tcPr>
          <w:p w14:paraId="234416AD" w14:textId="77777777" w:rsidR="00D4165A" w:rsidRPr="00AB5D9F" w:rsidRDefault="00D4165A" w:rsidP="00D4165A">
            <w:pPr>
              <w:spacing w:line="259" w:lineRule="auto"/>
              <w:jc w:val="left"/>
              <w:rPr>
                <w:rFonts w:cs="Times New Roman"/>
                <w:szCs w:val="24"/>
              </w:rPr>
            </w:pPr>
          </w:p>
        </w:tc>
      </w:tr>
      <w:tr w:rsidR="00D4165A" w:rsidRPr="00AB5D9F" w14:paraId="514ACF34" w14:textId="77777777" w:rsidTr="00DA2DBD">
        <w:tc>
          <w:tcPr>
            <w:tcW w:w="988" w:type="dxa"/>
            <w:tcBorders>
              <w:right w:val="nil"/>
            </w:tcBorders>
          </w:tcPr>
          <w:p w14:paraId="15520846"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714105E"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3</w:t>
            </w:r>
          </w:p>
        </w:tc>
        <w:tc>
          <w:tcPr>
            <w:tcW w:w="1276" w:type="dxa"/>
          </w:tcPr>
          <w:p w14:paraId="27C49CB3" w14:textId="61140490" w:rsidR="00D4165A" w:rsidRPr="00AB5D9F" w:rsidRDefault="002F06DE" w:rsidP="00D4165A">
            <w:pPr>
              <w:spacing w:line="259" w:lineRule="auto"/>
              <w:jc w:val="left"/>
              <w:rPr>
                <w:rFonts w:cs="Times New Roman"/>
                <w:szCs w:val="24"/>
              </w:rPr>
            </w:pPr>
            <w:r w:rsidRPr="00AB5D9F">
              <w:rPr>
                <w:rFonts w:cs="Times New Roman"/>
                <w:szCs w:val="24"/>
              </w:rPr>
              <w:t>158 (45.8)</w:t>
            </w:r>
          </w:p>
        </w:tc>
        <w:tc>
          <w:tcPr>
            <w:tcW w:w="1276" w:type="dxa"/>
          </w:tcPr>
          <w:p w14:paraId="3CBC3B7F" w14:textId="25978AB6" w:rsidR="00D4165A" w:rsidRPr="00AB5D9F" w:rsidRDefault="002F06DE" w:rsidP="00D4165A">
            <w:pPr>
              <w:spacing w:line="259" w:lineRule="auto"/>
              <w:jc w:val="left"/>
              <w:rPr>
                <w:rFonts w:cs="Times New Roman"/>
                <w:szCs w:val="24"/>
              </w:rPr>
            </w:pPr>
            <w:r w:rsidRPr="00AB5D9F">
              <w:rPr>
                <w:rFonts w:cs="Times New Roman"/>
                <w:szCs w:val="24"/>
              </w:rPr>
              <w:t>553 (49.1)</w:t>
            </w:r>
          </w:p>
        </w:tc>
        <w:tc>
          <w:tcPr>
            <w:tcW w:w="709" w:type="dxa"/>
          </w:tcPr>
          <w:p w14:paraId="1C434105" w14:textId="77777777" w:rsidR="00D4165A" w:rsidRPr="00AB5D9F" w:rsidRDefault="00D4165A" w:rsidP="00D4165A">
            <w:pPr>
              <w:spacing w:line="259" w:lineRule="auto"/>
              <w:jc w:val="left"/>
              <w:rPr>
                <w:rFonts w:cs="Times New Roman"/>
                <w:szCs w:val="24"/>
              </w:rPr>
            </w:pPr>
          </w:p>
        </w:tc>
        <w:tc>
          <w:tcPr>
            <w:tcW w:w="992" w:type="dxa"/>
          </w:tcPr>
          <w:p w14:paraId="5B22140A" w14:textId="2ACEACD9" w:rsidR="00D4165A" w:rsidRPr="00AB5D9F" w:rsidRDefault="00BD15A1" w:rsidP="00D4165A">
            <w:pPr>
              <w:spacing w:line="259" w:lineRule="auto"/>
              <w:jc w:val="left"/>
              <w:rPr>
                <w:rFonts w:cs="Times New Roman"/>
                <w:szCs w:val="24"/>
              </w:rPr>
            </w:pPr>
            <w:r w:rsidRPr="00AB5D9F">
              <w:rPr>
                <w:rFonts w:cs="Times New Roman"/>
                <w:szCs w:val="24"/>
              </w:rPr>
              <w:t>124 (50.8)</w:t>
            </w:r>
          </w:p>
        </w:tc>
        <w:tc>
          <w:tcPr>
            <w:tcW w:w="1141" w:type="dxa"/>
          </w:tcPr>
          <w:p w14:paraId="45679874" w14:textId="643285C4" w:rsidR="00D4165A" w:rsidRPr="00AB5D9F" w:rsidRDefault="00BD15A1" w:rsidP="00D4165A">
            <w:pPr>
              <w:spacing w:line="259" w:lineRule="auto"/>
              <w:jc w:val="left"/>
              <w:rPr>
                <w:rFonts w:cs="Times New Roman"/>
                <w:szCs w:val="24"/>
              </w:rPr>
            </w:pPr>
            <w:r w:rsidRPr="00AB5D9F">
              <w:rPr>
                <w:rFonts w:cs="Times New Roman"/>
                <w:szCs w:val="24"/>
              </w:rPr>
              <w:t>553 (49.1)</w:t>
            </w:r>
          </w:p>
        </w:tc>
        <w:tc>
          <w:tcPr>
            <w:tcW w:w="838" w:type="dxa"/>
          </w:tcPr>
          <w:p w14:paraId="3250654B" w14:textId="77777777" w:rsidR="00D4165A" w:rsidRPr="00AB5D9F" w:rsidRDefault="00D4165A" w:rsidP="00D4165A">
            <w:pPr>
              <w:spacing w:line="259" w:lineRule="auto"/>
              <w:jc w:val="left"/>
              <w:rPr>
                <w:rFonts w:cs="Times New Roman"/>
                <w:szCs w:val="24"/>
              </w:rPr>
            </w:pPr>
          </w:p>
        </w:tc>
      </w:tr>
      <w:tr w:rsidR="00D4165A" w:rsidRPr="00AB5D9F" w14:paraId="3E0CE2EA" w14:textId="77777777" w:rsidTr="00DA2DBD">
        <w:tc>
          <w:tcPr>
            <w:tcW w:w="988" w:type="dxa"/>
            <w:tcBorders>
              <w:right w:val="nil"/>
            </w:tcBorders>
          </w:tcPr>
          <w:p w14:paraId="3DFBD961"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1CF2FC4"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4</w:t>
            </w:r>
          </w:p>
        </w:tc>
        <w:tc>
          <w:tcPr>
            <w:tcW w:w="1276" w:type="dxa"/>
          </w:tcPr>
          <w:p w14:paraId="0468174C" w14:textId="1417A6F4" w:rsidR="00D4165A" w:rsidRPr="00AB5D9F" w:rsidRDefault="002F06DE" w:rsidP="00D4165A">
            <w:pPr>
              <w:spacing w:line="259" w:lineRule="auto"/>
              <w:jc w:val="left"/>
              <w:rPr>
                <w:rFonts w:cs="Times New Roman"/>
                <w:szCs w:val="24"/>
              </w:rPr>
            </w:pPr>
            <w:r w:rsidRPr="00AB5D9F">
              <w:rPr>
                <w:rFonts w:cs="Times New Roman"/>
                <w:szCs w:val="24"/>
              </w:rPr>
              <w:t>14 (4.1)</w:t>
            </w:r>
          </w:p>
        </w:tc>
        <w:tc>
          <w:tcPr>
            <w:tcW w:w="1276" w:type="dxa"/>
          </w:tcPr>
          <w:p w14:paraId="28526EB8" w14:textId="08DA13A5" w:rsidR="00D4165A" w:rsidRPr="00AB5D9F" w:rsidRDefault="002F06DE" w:rsidP="00D4165A">
            <w:pPr>
              <w:spacing w:line="259" w:lineRule="auto"/>
              <w:jc w:val="left"/>
              <w:rPr>
                <w:rFonts w:cs="Times New Roman"/>
                <w:szCs w:val="24"/>
              </w:rPr>
            </w:pPr>
            <w:r w:rsidRPr="00AB5D9F">
              <w:rPr>
                <w:rFonts w:cs="Times New Roman"/>
                <w:szCs w:val="24"/>
              </w:rPr>
              <w:t>53 (4.7)</w:t>
            </w:r>
          </w:p>
        </w:tc>
        <w:tc>
          <w:tcPr>
            <w:tcW w:w="709" w:type="dxa"/>
          </w:tcPr>
          <w:p w14:paraId="7D6E4479" w14:textId="77777777" w:rsidR="00D4165A" w:rsidRPr="00AB5D9F" w:rsidRDefault="00D4165A" w:rsidP="00D4165A">
            <w:pPr>
              <w:spacing w:line="259" w:lineRule="auto"/>
              <w:jc w:val="left"/>
              <w:rPr>
                <w:rFonts w:cs="Times New Roman"/>
                <w:szCs w:val="24"/>
              </w:rPr>
            </w:pPr>
          </w:p>
        </w:tc>
        <w:tc>
          <w:tcPr>
            <w:tcW w:w="992" w:type="dxa"/>
          </w:tcPr>
          <w:p w14:paraId="0A45DD65" w14:textId="5D589452" w:rsidR="00D4165A" w:rsidRPr="00AB5D9F" w:rsidRDefault="00BD15A1" w:rsidP="00D4165A">
            <w:pPr>
              <w:spacing w:line="259" w:lineRule="auto"/>
              <w:jc w:val="left"/>
              <w:rPr>
                <w:rFonts w:cs="Times New Roman"/>
                <w:szCs w:val="24"/>
              </w:rPr>
            </w:pPr>
            <w:r w:rsidRPr="00AB5D9F">
              <w:rPr>
                <w:rFonts w:cs="Times New Roman"/>
                <w:szCs w:val="24"/>
              </w:rPr>
              <w:t>11 (4.5)</w:t>
            </w:r>
          </w:p>
        </w:tc>
        <w:tc>
          <w:tcPr>
            <w:tcW w:w="1141" w:type="dxa"/>
          </w:tcPr>
          <w:p w14:paraId="354B1820" w14:textId="4DF022C8" w:rsidR="00D4165A" w:rsidRPr="00AB5D9F" w:rsidRDefault="00BD15A1" w:rsidP="00D4165A">
            <w:pPr>
              <w:spacing w:line="259" w:lineRule="auto"/>
              <w:jc w:val="left"/>
              <w:rPr>
                <w:rFonts w:cs="Times New Roman"/>
                <w:szCs w:val="24"/>
              </w:rPr>
            </w:pPr>
            <w:r w:rsidRPr="00AB5D9F">
              <w:rPr>
                <w:rFonts w:cs="Times New Roman"/>
                <w:szCs w:val="24"/>
              </w:rPr>
              <w:t>53 (4.7)</w:t>
            </w:r>
          </w:p>
        </w:tc>
        <w:tc>
          <w:tcPr>
            <w:tcW w:w="838" w:type="dxa"/>
          </w:tcPr>
          <w:p w14:paraId="1CE95274" w14:textId="77777777" w:rsidR="00D4165A" w:rsidRPr="00AB5D9F" w:rsidRDefault="00D4165A" w:rsidP="00D4165A">
            <w:pPr>
              <w:spacing w:line="259" w:lineRule="auto"/>
              <w:jc w:val="left"/>
              <w:rPr>
                <w:rFonts w:cs="Times New Roman"/>
                <w:szCs w:val="24"/>
              </w:rPr>
            </w:pPr>
          </w:p>
        </w:tc>
      </w:tr>
      <w:tr w:rsidR="00D4165A" w:rsidRPr="00AB5D9F" w14:paraId="493E79D1" w14:textId="77777777" w:rsidTr="00DA2DBD">
        <w:tc>
          <w:tcPr>
            <w:tcW w:w="988" w:type="dxa"/>
            <w:tcBorders>
              <w:right w:val="nil"/>
            </w:tcBorders>
          </w:tcPr>
          <w:p w14:paraId="0F69FC62"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7003F91D"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5</w:t>
            </w:r>
          </w:p>
        </w:tc>
        <w:tc>
          <w:tcPr>
            <w:tcW w:w="1276" w:type="dxa"/>
          </w:tcPr>
          <w:p w14:paraId="6378D29B" w14:textId="467A8BB6" w:rsidR="00D4165A" w:rsidRPr="00AB5D9F" w:rsidRDefault="003C171A" w:rsidP="00D4165A">
            <w:pPr>
              <w:spacing w:line="259" w:lineRule="auto"/>
              <w:jc w:val="left"/>
              <w:rPr>
                <w:rFonts w:cs="Times New Roman"/>
                <w:szCs w:val="24"/>
              </w:rPr>
            </w:pPr>
            <w:r w:rsidRPr="00AB5D9F">
              <w:rPr>
                <w:rFonts w:cs="Times New Roman"/>
                <w:szCs w:val="24"/>
              </w:rPr>
              <w:t>9 (2.6)</w:t>
            </w:r>
          </w:p>
        </w:tc>
        <w:tc>
          <w:tcPr>
            <w:tcW w:w="1276" w:type="dxa"/>
          </w:tcPr>
          <w:p w14:paraId="2D3474ED" w14:textId="4DEA3D03" w:rsidR="00D4165A" w:rsidRPr="00AB5D9F" w:rsidRDefault="003C171A" w:rsidP="00D4165A">
            <w:pPr>
              <w:spacing w:line="259" w:lineRule="auto"/>
              <w:jc w:val="left"/>
              <w:rPr>
                <w:rFonts w:cs="Times New Roman"/>
                <w:szCs w:val="24"/>
              </w:rPr>
            </w:pPr>
            <w:r w:rsidRPr="00AB5D9F">
              <w:rPr>
                <w:rFonts w:cs="Times New Roman"/>
                <w:szCs w:val="24"/>
              </w:rPr>
              <w:t>18 (1.6)</w:t>
            </w:r>
          </w:p>
        </w:tc>
        <w:tc>
          <w:tcPr>
            <w:tcW w:w="709" w:type="dxa"/>
          </w:tcPr>
          <w:p w14:paraId="50768229" w14:textId="77777777" w:rsidR="00D4165A" w:rsidRPr="00AB5D9F" w:rsidRDefault="00D4165A" w:rsidP="00D4165A">
            <w:pPr>
              <w:spacing w:line="259" w:lineRule="auto"/>
              <w:jc w:val="left"/>
              <w:rPr>
                <w:rFonts w:cs="Times New Roman"/>
                <w:szCs w:val="24"/>
              </w:rPr>
            </w:pPr>
          </w:p>
        </w:tc>
        <w:tc>
          <w:tcPr>
            <w:tcW w:w="992" w:type="dxa"/>
          </w:tcPr>
          <w:p w14:paraId="6D6C4578" w14:textId="684B0342" w:rsidR="00D4165A" w:rsidRPr="00AB5D9F" w:rsidRDefault="00BD15A1" w:rsidP="00D4165A">
            <w:pPr>
              <w:spacing w:line="259" w:lineRule="auto"/>
              <w:jc w:val="left"/>
              <w:rPr>
                <w:rFonts w:cs="Times New Roman"/>
                <w:szCs w:val="24"/>
              </w:rPr>
            </w:pPr>
            <w:r w:rsidRPr="00AB5D9F">
              <w:rPr>
                <w:rFonts w:cs="Times New Roman"/>
                <w:szCs w:val="24"/>
              </w:rPr>
              <w:t>7 (2.9)</w:t>
            </w:r>
          </w:p>
        </w:tc>
        <w:tc>
          <w:tcPr>
            <w:tcW w:w="1141" w:type="dxa"/>
          </w:tcPr>
          <w:p w14:paraId="6DB1FFFB" w14:textId="3CE20C2B" w:rsidR="00D4165A" w:rsidRPr="00AB5D9F" w:rsidRDefault="00BD15A1" w:rsidP="00D4165A">
            <w:pPr>
              <w:spacing w:line="259" w:lineRule="auto"/>
              <w:jc w:val="left"/>
              <w:rPr>
                <w:rFonts w:cs="Times New Roman"/>
                <w:szCs w:val="24"/>
              </w:rPr>
            </w:pPr>
            <w:r w:rsidRPr="00AB5D9F">
              <w:rPr>
                <w:rFonts w:cs="Times New Roman"/>
                <w:szCs w:val="24"/>
              </w:rPr>
              <w:t>18 (1.6)</w:t>
            </w:r>
          </w:p>
        </w:tc>
        <w:tc>
          <w:tcPr>
            <w:tcW w:w="838" w:type="dxa"/>
          </w:tcPr>
          <w:p w14:paraId="60B635E5" w14:textId="77777777" w:rsidR="00D4165A" w:rsidRPr="00AB5D9F" w:rsidRDefault="00D4165A" w:rsidP="00D4165A">
            <w:pPr>
              <w:spacing w:line="259" w:lineRule="auto"/>
              <w:jc w:val="left"/>
              <w:rPr>
                <w:rFonts w:cs="Times New Roman"/>
                <w:szCs w:val="24"/>
              </w:rPr>
            </w:pPr>
          </w:p>
        </w:tc>
      </w:tr>
      <w:tr w:rsidR="00D4165A" w:rsidRPr="00AB5D9F" w14:paraId="020A9A7B" w14:textId="77777777" w:rsidTr="00DA2DBD">
        <w:tc>
          <w:tcPr>
            <w:tcW w:w="2830" w:type="dxa"/>
            <w:gridSpan w:val="2"/>
          </w:tcPr>
          <w:p w14:paraId="7CD428C7"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722D6309" w14:textId="77777777" w:rsidR="00D4165A" w:rsidRPr="00AB5D9F" w:rsidRDefault="00D4165A" w:rsidP="00D4165A">
            <w:pPr>
              <w:spacing w:line="259" w:lineRule="auto"/>
              <w:jc w:val="left"/>
              <w:rPr>
                <w:rFonts w:cs="Times New Roman"/>
                <w:szCs w:val="24"/>
              </w:rPr>
            </w:pPr>
          </w:p>
        </w:tc>
        <w:tc>
          <w:tcPr>
            <w:tcW w:w="1276" w:type="dxa"/>
          </w:tcPr>
          <w:p w14:paraId="523D3D24" w14:textId="77777777" w:rsidR="00D4165A" w:rsidRPr="00AB5D9F" w:rsidRDefault="00D4165A" w:rsidP="00D4165A">
            <w:pPr>
              <w:spacing w:line="259" w:lineRule="auto"/>
              <w:jc w:val="left"/>
              <w:rPr>
                <w:rFonts w:cs="Times New Roman"/>
                <w:szCs w:val="24"/>
              </w:rPr>
            </w:pPr>
          </w:p>
        </w:tc>
        <w:tc>
          <w:tcPr>
            <w:tcW w:w="709" w:type="dxa"/>
          </w:tcPr>
          <w:p w14:paraId="125F6513" w14:textId="20CB6708" w:rsidR="00D4165A" w:rsidRPr="00AB5D9F" w:rsidRDefault="003C171A" w:rsidP="00D4165A">
            <w:pPr>
              <w:spacing w:line="259" w:lineRule="auto"/>
              <w:jc w:val="left"/>
              <w:rPr>
                <w:rFonts w:cs="Times New Roman"/>
                <w:szCs w:val="24"/>
              </w:rPr>
            </w:pPr>
            <w:r w:rsidRPr="00AB5D9F">
              <w:rPr>
                <w:rFonts w:cs="Times New Roman"/>
                <w:szCs w:val="24"/>
              </w:rPr>
              <w:t>0.073</w:t>
            </w:r>
          </w:p>
        </w:tc>
        <w:tc>
          <w:tcPr>
            <w:tcW w:w="992" w:type="dxa"/>
          </w:tcPr>
          <w:p w14:paraId="70B538F4" w14:textId="77777777" w:rsidR="00D4165A" w:rsidRPr="00AB5D9F" w:rsidRDefault="00D4165A" w:rsidP="00D4165A">
            <w:pPr>
              <w:spacing w:line="259" w:lineRule="auto"/>
              <w:jc w:val="left"/>
              <w:rPr>
                <w:rFonts w:cs="Times New Roman"/>
                <w:szCs w:val="24"/>
              </w:rPr>
            </w:pPr>
          </w:p>
        </w:tc>
        <w:tc>
          <w:tcPr>
            <w:tcW w:w="1141" w:type="dxa"/>
          </w:tcPr>
          <w:p w14:paraId="7356EB8A" w14:textId="77777777" w:rsidR="00D4165A" w:rsidRPr="00AB5D9F" w:rsidRDefault="00D4165A" w:rsidP="00D4165A">
            <w:pPr>
              <w:spacing w:line="259" w:lineRule="auto"/>
              <w:jc w:val="left"/>
              <w:rPr>
                <w:rFonts w:cs="Times New Roman"/>
                <w:szCs w:val="24"/>
              </w:rPr>
            </w:pPr>
          </w:p>
        </w:tc>
        <w:tc>
          <w:tcPr>
            <w:tcW w:w="838" w:type="dxa"/>
          </w:tcPr>
          <w:p w14:paraId="6896F38F" w14:textId="05C81F47" w:rsidR="00D4165A" w:rsidRPr="00AB5D9F" w:rsidRDefault="00BD15A1" w:rsidP="00D4165A">
            <w:pPr>
              <w:spacing w:line="259" w:lineRule="auto"/>
              <w:jc w:val="left"/>
              <w:rPr>
                <w:rFonts w:cs="Times New Roman"/>
                <w:szCs w:val="24"/>
              </w:rPr>
            </w:pPr>
            <w:r w:rsidRPr="00AB5D9F">
              <w:rPr>
                <w:rFonts w:cs="Times New Roman"/>
                <w:szCs w:val="24"/>
              </w:rPr>
              <w:t>0.024</w:t>
            </w:r>
          </w:p>
        </w:tc>
      </w:tr>
      <w:tr w:rsidR="00D4165A" w:rsidRPr="00AB5D9F" w14:paraId="1A0F06E5" w14:textId="77777777" w:rsidTr="00DA2DBD">
        <w:tc>
          <w:tcPr>
            <w:tcW w:w="988" w:type="dxa"/>
            <w:tcBorders>
              <w:right w:val="nil"/>
            </w:tcBorders>
          </w:tcPr>
          <w:p w14:paraId="6BD518E1"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6928526B"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4AEECC2E" w14:textId="5865125B" w:rsidR="00D4165A" w:rsidRPr="00AB5D9F" w:rsidRDefault="003C171A" w:rsidP="00D4165A">
            <w:pPr>
              <w:spacing w:line="259" w:lineRule="auto"/>
              <w:jc w:val="left"/>
              <w:rPr>
                <w:rFonts w:cs="Times New Roman"/>
                <w:szCs w:val="24"/>
              </w:rPr>
            </w:pPr>
            <w:r w:rsidRPr="00AB5D9F">
              <w:rPr>
                <w:rFonts w:cs="Times New Roman"/>
                <w:szCs w:val="24"/>
              </w:rPr>
              <w:t>82 (23.8)</w:t>
            </w:r>
          </w:p>
        </w:tc>
        <w:tc>
          <w:tcPr>
            <w:tcW w:w="1276" w:type="dxa"/>
          </w:tcPr>
          <w:p w14:paraId="461BDD79" w14:textId="35DE918F" w:rsidR="00D4165A" w:rsidRPr="00AB5D9F" w:rsidRDefault="003C171A" w:rsidP="00D4165A">
            <w:pPr>
              <w:spacing w:line="259" w:lineRule="auto"/>
              <w:jc w:val="left"/>
              <w:rPr>
                <w:rFonts w:cs="Times New Roman"/>
                <w:szCs w:val="24"/>
              </w:rPr>
            </w:pPr>
            <w:r w:rsidRPr="00AB5D9F">
              <w:rPr>
                <w:rFonts w:cs="Times New Roman"/>
                <w:szCs w:val="24"/>
              </w:rPr>
              <w:t>234 (20.8)</w:t>
            </w:r>
          </w:p>
        </w:tc>
        <w:tc>
          <w:tcPr>
            <w:tcW w:w="709" w:type="dxa"/>
          </w:tcPr>
          <w:p w14:paraId="360C3FDA" w14:textId="77777777" w:rsidR="00D4165A" w:rsidRPr="00AB5D9F" w:rsidRDefault="00D4165A" w:rsidP="00D4165A">
            <w:pPr>
              <w:spacing w:line="259" w:lineRule="auto"/>
              <w:jc w:val="left"/>
              <w:rPr>
                <w:rFonts w:cs="Times New Roman"/>
                <w:szCs w:val="24"/>
              </w:rPr>
            </w:pPr>
          </w:p>
        </w:tc>
        <w:tc>
          <w:tcPr>
            <w:tcW w:w="992" w:type="dxa"/>
          </w:tcPr>
          <w:p w14:paraId="0EFA6052" w14:textId="2FF1B16B" w:rsidR="00D4165A" w:rsidRPr="00AB5D9F" w:rsidRDefault="00BD15A1" w:rsidP="00D4165A">
            <w:pPr>
              <w:spacing w:line="259" w:lineRule="auto"/>
              <w:jc w:val="left"/>
              <w:rPr>
                <w:rFonts w:cs="Times New Roman"/>
                <w:szCs w:val="24"/>
              </w:rPr>
            </w:pPr>
            <w:r w:rsidRPr="00AB5D9F">
              <w:rPr>
                <w:rFonts w:cs="Times New Roman"/>
                <w:szCs w:val="24"/>
              </w:rPr>
              <w:t>52 (21.3)</w:t>
            </w:r>
          </w:p>
        </w:tc>
        <w:tc>
          <w:tcPr>
            <w:tcW w:w="1141" w:type="dxa"/>
          </w:tcPr>
          <w:p w14:paraId="364DE043" w14:textId="37286A28" w:rsidR="00D4165A" w:rsidRPr="00AB5D9F" w:rsidRDefault="00BD15A1" w:rsidP="00D4165A">
            <w:pPr>
              <w:spacing w:line="259" w:lineRule="auto"/>
              <w:jc w:val="left"/>
              <w:rPr>
                <w:rFonts w:cs="Times New Roman"/>
                <w:szCs w:val="24"/>
              </w:rPr>
            </w:pPr>
            <w:r w:rsidRPr="00AB5D9F">
              <w:rPr>
                <w:rFonts w:cs="Times New Roman"/>
                <w:szCs w:val="24"/>
              </w:rPr>
              <w:t>233 (20.7)</w:t>
            </w:r>
          </w:p>
        </w:tc>
        <w:tc>
          <w:tcPr>
            <w:tcW w:w="838" w:type="dxa"/>
          </w:tcPr>
          <w:p w14:paraId="64A14633" w14:textId="77777777" w:rsidR="00D4165A" w:rsidRPr="00AB5D9F" w:rsidRDefault="00D4165A" w:rsidP="00D4165A">
            <w:pPr>
              <w:spacing w:line="259" w:lineRule="auto"/>
              <w:jc w:val="left"/>
              <w:rPr>
                <w:rFonts w:cs="Times New Roman"/>
                <w:szCs w:val="24"/>
              </w:rPr>
            </w:pPr>
          </w:p>
        </w:tc>
      </w:tr>
      <w:tr w:rsidR="00D4165A" w:rsidRPr="00AB5D9F" w14:paraId="4706D4AF" w14:textId="77777777" w:rsidTr="00DA2DBD">
        <w:tc>
          <w:tcPr>
            <w:tcW w:w="988" w:type="dxa"/>
            <w:tcBorders>
              <w:right w:val="nil"/>
            </w:tcBorders>
          </w:tcPr>
          <w:p w14:paraId="4D88360A"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7D8DF5F8"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4A223137" w14:textId="69E3D82D" w:rsidR="00D4165A" w:rsidRPr="00AB5D9F" w:rsidRDefault="003C171A" w:rsidP="00D4165A">
            <w:pPr>
              <w:spacing w:line="259" w:lineRule="auto"/>
              <w:jc w:val="left"/>
              <w:rPr>
                <w:rFonts w:cs="Times New Roman"/>
                <w:szCs w:val="24"/>
              </w:rPr>
            </w:pPr>
            <w:r w:rsidRPr="00AB5D9F">
              <w:rPr>
                <w:rFonts w:cs="Times New Roman"/>
                <w:szCs w:val="24"/>
              </w:rPr>
              <w:t>180 (52.2)</w:t>
            </w:r>
          </w:p>
        </w:tc>
        <w:tc>
          <w:tcPr>
            <w:tcW w:w="1276" w:type="dxa"/>
          </w:tcPr>
          <w:p w14:paraId="1CC6EA38" w14:textId="47EEA169" w:rsidR="00D4165A" w:rsidRPr="00AB5D9F" w:rsidRDefault="003C171A" w:rsidP="00D4165A">
            <w:pPr>
              <w:spacing w:line="259" w:lineRule="auto"/>
              <w:jc w:val="left"/>
              <w:rPr>
                <w:rFonts w:cs="Times New Roman"/>
                <w:szCs w:val="24"/>
              </w:rPr>
            </w:pPr>
            <w:r w:rsidRPr="00AB5D9F">
              <w:rPr>
                <w:rFonts w:cs="Times New Roman"/>
                <w:szCs w:val="24"/>
              </w:rPr>
              <w:t>615 (54.6)</w:t>
            </w:r>
          </w:p>
        </w:tc>
        <w:tc>
          <w:tcPr>
            <w:tcW w:w="709" w:type="dxa"/>
          </w:tcPr>
          <w:p w14:paraId="161414A7" w14:textId="77777777" w:rsidR="00D4165A" w:rsidRPr="00AB5D9F" w:rsidRDefault="00D4165A" w:rsidP="00D4165A">
            <w:pPr>
              <w:spacing w:line="259" w:lineRule="auto"/>
              <w:jc w:val="left"/>
              <w:rPr>
                <w:rFonts w:cs="Times New Roman"/>
                <w:szCs w:val="24"/>
              </w:rPr>
            </w:pPr>
          </w:p>
        </w:tc>
        <w:tc>
          <w:tcPr>
            <w:tcW w:w="992" w:type="dxa"/>
          </w:tcPr>
          <w:p w14:paraId="1B6907E3" w14:textId="69EABAE3" w:rsidR="00D4165A" w:rsidRPr="00AB5D9F" w:rsidRDefault="00BD15A1" w:rsidP="00D4165A">
            <w:pPr>
              <w:spacing w:line="259" w:lineRule="auto"/>
              <w:jc w:val="left"/>
              <w:rPr>
                <w:rFonts w:cs="Times New Roman"/>
                <w:szCs w:val="24"/>
              </w:rPr>
            </w:pPr>
            <w:r w:rsidRPr="00AB5D9F">
              <w:rPr>
                <w:rFonts w:cs="Times New Roman"/>
                <w:szCs w:val="24"/>
              </w:rPr>
              <w:t>134 (54.9)</w:t>
            </w:r>
          </w:p>
        </w:tc>
        <w:tc>
          <w:tcPr>
            <w:tcW w:w="1141" w:type="dxa"/>
          </w:tcPr>
          <w:p w14:paraId="2760524D" w14:textId="25489CCB" w:rsidR="00D4165A" w:rsidRPr="00AB5D9F" w:rsidRDefault="00BD15A1" w:rsidP="00D4165A">
            <w:pPr>
              <w:spacing w:line="259" w:lineRule="auto"/>
              <w:jc w:val="left"/>
              <w:rPr>
                <w:rFonts w:cs="Times New Roman"/>
                <w:szCs w:val="24"/>
              </w:rPr>
            </w:pPr>
            <w:r w:rsidRPr="00AB5D9F">
              <w:rPr>
                <w:rFonts w:cs="Times New Roman"/>
                <w:szCs w:val="24"/>
              </w:rPr>
              <w:t>615 (54.6)</w:t>
            </w:r>
          </w:p>
        </w:tc>
        <w:tc>
          <w:tcPr>
            <w:tcW w:w="838" w:type="dxa"/>
          </w:tcPr>
          <w:p w14:paraId="35422EB6" w14:textId="77777777" w:rsidR="00D4165A" w:rsidRPr="00AB5D9F" w:rsidRDefault="00D4165A" w:rsidP="00D4165A">
            <w:pPr>
              <w:spacing w:line="259" w:lineRule="auto"/>
              <w:jc w:val="left"/>
              <w:rPr>
                <w:rFonts w:cs="Times New Roman"/>
                <w:szCs w:val="24"/>
              </w:rPr>
            </w:pPr>
          </w:p>
        </w:tc>
      </w:tr>
      <w:tr w:rsidR="00D4165A" w:rsidRPr="00AB5D9F" w14:paraId="402CB139" w14:textId="77777777" w:rsidTr="00DA2DBD">
        <w:tc>
          <w:tcPr>
            <w:tcW w:w="988" w:type="dxa"/>
            <w:tcBorders>
              <w:right w:val="nil"/>
            </w:tcBorders>
          </w:tcPr>
          <w:p w14:paraId="6C1A0BDF"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3E466319"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3</w:t>
            </w:r>
          </w:p>
        </w:tc>
        <w:tc>
          <w:tcPr>
            <w:tcW w:w="1276" w:type="dxa"/>
          </w:tcPr>
          <w:p w14:paraId="2D547DF1" w14:textId="2D2BC544" w:rsidR="00D4165A" w:rsidRPr="00AB5D9F" w:rsidRDefault="003C171A" w:rsidP="00D4165A">
            <w:pPr>
              <w:spacing w:line="259" w:lineRule="auto"/>
              <w:jc w:val="left"/>
              <w:rPr>
                <w:rFonts w:cs="Times New Roman"/>
                <w:szCs w:val="24"/>
              </w:rPr>
            </w:pPr>
            <w:r w:rsidRPr="00AB5D9F">
              <w:rPr>
                <w:rFonts w:cs="Times New Roman"/>
                <w:szCs w:val="24"/>
              </w:rPr>
              <w:t>76 (22.0)</w:t>
            </w:r>
          </w:p>
        </w:tc>
        <w:tc>
          <w:tcPr>
            <w:tcW w:w="1276" w:type="dxa"/>
          </w:tcPr>
          <w:p w14:paraId="1D704172" w14:textId="7BC88C51" w:rsidR="00D4165A" w:rsidRPr="00AB5D9F" w:rsidRDefault="003C171A" w:rsidP="00D4165A">
            <w:pPr>
              <w:spacing w:line="259" w:lineRule="auto"/>
              <w:jc w:val="left"/>
              <w:rPr>
                <w:rFonts w:cs="Times New Roman"/>
                <w:szCs w:val="24"/>
              </w:rPr>
            </w:pPr>
            <w:r w:rsidRPr="00AB5D9F">
              <w:rPr>
                <w:rFonts w:cs="Times New Roman"/>
                <w:szCs w:val="24"/>
              </w:rPr>
              <w:t>253 (22.4)</w:t>
            </w:r>
          </w:p>
        </w:tc>
        <w:tc>
          <w:tcPr>
            <w:tcW w:w="709" w:type="dxa"/>
          </w:tcPr>
          <w:p w14:paraId="768B8369" w14:textId="77777777" w:rsidR="00D4165A" w:rsidRPr="00AB5D9F" w:rsidRDefault="00D4165A" w:rsidP="00D4165A">
            <w:pPr>
              <w:spacing w:line="259" w:lineRule="auto"/>
              <w:jc w:val="left"/>
              <w:rPr>
                <w:rFonts w:cs="Times New Roman"/>
                <w:szCs w:val="24"/>
              </w:rPr>
            </w:pPr>
          </w:p>
        </w:tc>
        <w:tc>
          <w:tcPr>
            <w:tcW w:w="992" w:type="dxa"/>
          </w:tcPr>
          <w:p w14:paraId="613D3A8B" w14:textId="500C6200" w:rsidR="00D4165A" w:rsidRPr="00AB5D9F" w:rsidRDefault="00BD15A1" w:rsidP="00D4165A">
            <w:pPr>
              <w:spacing w:line="259" w:lineRule="auto"/>
              <w:jc w:val="left"/>
              <w:rPr>
                <w:rFonts w:cs="Times New Roman"/>
                <w:szCs w:val="24"/>
              </w:rPr>
            </w:pPr>
            <w:r w:rsidRPr="00AB5D9F">
              <w:rPr>
                <w:rFonts w:cs="Times New Roman"/>
                <w:szCs w:val="24"/>
              </w:rPr>
              <w:t>53 (21.7)</w:t>
            </w:r>
          </w:p>
        </w:tc>
        <w:tc>
          <w:tcPr>
            <w:tcW w:w="1141" w:type="dxa"/>
          </w:tcPr>
          <w:p w14:paraId="04FBD9D1" w14:textId="66A3E6EB" w:rsidR="00D4165A" w:rsidRPr="00AB5D9F" w:rsidRDefault="00BD15A1" w:rsidP="00D4165A">
            <w:pPr>
              <w:spacing w:line="259" w:lineRule="auto"/>
              <w:jc w:val="left"/>
              <w:rPr>
                <w:rFonts w:cs="Times New Roman"/>
                <w:szCs w:val="24"/>
              </w:rPr>
            </w:pPr>
            <w:r w:rsidRPr="00AB5D9F">
              <w:rPr>
                <w:rFonts w:cs="Times New Roman"/>
                <w:szCs w:val="24"/>
              </w:rPr>
              <w:t>253 (22.5)</w:t>
            </w:r>
          </w:p>
        </w:tc>
        <w:tc>
          <w:tcPr>
            <w:tcW w:w="838" w:type="dxa"/>
          </w:tcPr>
          <w:p w14:paraId="4CDFC8F1" w14:textId="77777777" w:rsidR="00D4165A" w:rsidRPr="00AB5D9F" w:rsidRDefault="00D4165A" w:rsidP="00D4165A">
            <w:pPr>
              <w:spacing w:line="259" w:lineRule="auto"/>
              <w:jc w:val="left"/>
              <w:rPr>
                <w:rFonts w:cs="Times New Roman"/>
                <w:szCs w:val="24"/>
              </w:rPr>
            </w:pPr>
          </w:p>
        </w:tc>
      </w:tr>
      <w:tr w:rsidR="00D4165A" w:rsidRPr="00AB5D9F" w14:paraId="012FA1A8" w14:textId="77777777" w:rsidTr="00DA2DBD">
        <w:tc>
          <w:tcPr>
            <w:tcW w:w="988" w:type="dxa"/>
            <w:tcBorders>
              <w:right w:val="nil"/>
            </w:tcBorders>
          </w:tcPr>
          <w:p w14:paraId="0D97B239" w14:textId="77777777" w:rsidR="00D4165A" w:rsidRPr="00AB5D9F" w:rsidRDefault="00D4165A" w:rsidP="00D4165A">
            <w:pPr>
              <w:spacing w:line="259" w:lineRule="auto"/>
              <w:jc w:val="left"/>
              <w:rPr>
                <w:rFonts w:cs="Times New Roman"/>
                <w:szCs w:val="24"/>
              </w:rPr>
            </w:pPr>
          </w:p>
        </w:tc>
        <w:tc>
          <w:tcPr>
            <w:tcW w:w="1842" w:type="dxa"/>
            <w:tcBorders>
              <w:left w:val="nil"/>
            </w:tcBorders>
          </w:tcPr>
          <w:p w14:paraId="0F9CF85F"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4</w:t>
            </w:r>
          </w:p>
        </w:tc>
        <w:tc>
          <w:tcPr>
            <w:tcW w:w="1276" w:type="dxa"/>
          </w:tcPr>
          <w:p w14:paraId="13F108D1" w14:textId="387EEFAB" w:rsidR="00D4165A" w:rsidRPr="00AB5D9F" w:rsidRDefault="003C171A" w:rsidP="00D4165A">
            <w:pPr>
              <w:spacing w:line="259" w:lineRule="auto"/>
              <w:jc w:val="left"/>
              <w:rPr>
                <w:rFonts w:cs="Times New Roman"/>
                <w:szCs w:val="24"/>
              </w:rPr>
            </w:pPr>
            <w:r w:rsidRPr="00AB5D9F">
              <w:rPr>
                <w:rFonts w:cs="Times New Roman"/>
                <w:szCs w:val="24"/>
              </w:rPr>
              <w:t>7 (2.0)</w:t>
            </w:r>
          </w:p>
        </w:tc>
        <w:tc>
          <w:tcPr>
            <w:tcW w:w="1276" w:type="dxa"/>
          </w:tcPr>
          <w:p w14:paraId="20EBE529" w14:textId="3328A1E7" w:rsidR="00D4165A" w:rsidRPr="00AB5D9F" w:rsidRDefault="003C171A" w:rsidP="00D4165A">
            <w:pPr>
              <w:spacing w:line="259" w:lineRule="auto"/>
              <w:jc w:val="left"/>
              <w:rPr>
                <w:rFonts w:cs="Times New Roman"/>
                <w:szCs w:val="24"/>
              </w:rPr>
            </w:pPr>
            <w:r w:rsidRPr="00AB5D9F">
              <w:rPr>
                <w:rFonts w:cs="Times New Roman"/>
                <w:szCs w:val="24"/>
              </w:rPr>
              <w:t>25 (2.2)</w:t>
            </w:r>
          </w:p>
        </w:tc>
        <w:tc>
          <w:tcPr>
            <w:tcW w:w="709" w:type="dxa"/>
          </w:tcPr>
          <w:p w14:paraId="14C32852" w14:textId="77777777" w:rsidR="00D4165A" w:rsidRPr="00AB5D9F" w:rsidRDefault="00D4165A" w:rsidP="00D4165A">
            <w:pPr>
              <w:spacing w:line="259" w:lineRule="auto"/>
              <w:jc w:val="left"/>
              <w:rPr>
                <w:rFonts w:cs="Times New Roman"/>
                <w:szCs w:val="24"/>
              </w:rPr>
            </w:pPr>
          </w:p>
        </w:tc>
        <w:tc>
          <w:tcPr>
            <w:tcW w:w="992" w:type="dxa"/>
          </w:tcPr>
          <w:p w14:paraId="1DEE7DC6" w14:textId="209A2D69" w:rsidR="00D4165A" w:rsidRPr="00AB5D9F" w:rsidRDefault="00BD15A1" w:rsidP="00D4165A">
            <w:pPr>
              <w:spacing w:line="259" w:lineRule="auto"/>
              <w:jc w:val="left"/>
              <w:rPr>
                <w:rFonts w:cs="Times New Roman"/>
                <w:szCs w:val="24"/>
              </w:rPr>
            </w:pPr>
            <w:r w:rsidRPr="00AB5D9F">
              <w:rPr>
                <w:rFonts w:cs="Times New Roman"/>
                <w:szCs w:val="24"/>
              </w:rPr>
              <w:t>5 (2.0)</w:t>
            </w:r>
          </w:p>
        </w:tc>
        <w:tc>
          <w:tcPr>
            <w:tcW w:w="1141" w:type="dxa"/>
          </w:tcPr>
          <w:p w14:paraId="615BE04E" w14:textId="3FAEE520" w:rsidR="00D4165A" w:rsidRPr="00AB5D9F" w:rsidRDefault="00BD15A1" w:rsidP="00D4165A">
            <w:pPr>
              <w:spacing w:line="259" w:lineRule="auto"/>
              <w:jc w:val="left"/>
              <w:rPr>
                <w:rFonts w:cs="Times New Roman"/>
                <w:szCs w:val="24"/>
              </w:rPr>
            </w:pPr>
            <w:r w:rsidRPr="00AB5D9F">
              <w:rPr>
                <w:rFonts w:cs="Times New Roman"/>
                <w:szCs w:val="24"/>
              </w:rPr>
              <w:t>25 (2.2)</w:t>
            </w:r>
          </w:p>
        </w:tc>
        <w:tc>
          <w:tcPr>
            <w:tcW w:w="838" w:type="dxa"/>
          </w:tcPr>
          <w:p w14:paraId="1CB90633" w14:textId="77777777" w:rsidR="00D4165A" w:rsidRPr="00AB5D9F" w:rsidRDefault="00D4165A" w:rsidP="00D4165A">
            <w:pPr>
              <w:spacing w:line="259" w:lineRule="auto"/>
              <w:jc w:val="left"/>
              <w:rPr>
                <w:rFonts w:cs="Times New Roman"/>
                <w:szCs w:val="24"/>
              </w:rPr>
            </w:pPr>
          </w:p>
        </w:tc>
      </w:tr>
      <w:tr w:rsidR="00D4165A" w:rsidRPr="00AB5D9F" w14:paraId="05E0A847" w14:textId="77777777" w:rsidTr="00DA2DBD">
        <w:tc>
          <w:tcPr>
            <w:tcW w:w="2830" w:type="dxa"/>
            <w:gridSpan w:val="2"/>
          </w:tcPr>
          <w:p w14:paraId="1B595651"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EXERCISE_T7, n (%)</w:t>
            </w:r>
          </w:p>
        </w:tc>
        <w:tc>
          <w:tcPr>
            <w:tcW w:w="1276" w:type="dxa"/>
          </w:tcPr>
          <w:p w14:paraId="4D512250" w14:textId="77777777" w:rsidR="00D4165A" w:rsidRPr="00AB5D9F" w:rsidRDefault="00D4165A" w:rsidP="00D4165A">
            <w:pPr>
              <w:spacing w:line="259" w:lineRule="auto"/>
              <w:jc w:val="left"/>
              <w:rPr>
                <w:rFonts w:cs="Times New Roman"/>
                <w:szCs w:val="24"/>
              </w:rPr>
            </w:pPr>
          </w:p>
        </w:tc>
        <w:tc>
          <w:tcPr>
            <w:tcW w:w="1276" w:type="dxa"/>
          </w:tcPr>
          <w:p w14:paraId="3C9E47F1" w14:textId="77777777" w:rsidR="00D4165A" w:rsidRPr="00AB5D9F" w:rsidRDefault="00D4165A" w:rsidP="00D4165A">
            <w:pPr>
              <w:spacing w:line="259" w:lineRule="auto"/>
              <w:jc w:val="left"/>
              <w:rPr>
                <w:rFonts w:cs="Times New Roman"/>
                <w:szCs w:val="24"/>
              </w:rPr>
            </w:pPr>
          </w:p>
        </w:tc>
        <w:tc>
          <w:tcPr>
            <w:tcW w:w="709" w:type="dxa"/>
          </w:tcPr>
          <w:p w14:paraId="1F3AC7DD" w14:textId="2B6EA152" w:rsidR="00D4165A" w:rsidRPr="00AB5D9F" w:rsidRDefault="003C171A" w:rsidP="00D4165A">
            <w:pPr>
              <w:spacing w:line="259" w:lineRule="auto"/>
              <w:jc w:val="left"/>
              <w:rPr>
                <w:rFonts w:cs="Times New Roman"/>
                <w:szCs w:val="24"/>
              </w:rPr>
            </w:pPr>
            <w:r w:rsidRPr="00AB5D9F">
              <w:rPr>
                <w:rFonts w:cs="Times New Roman"/>
                <w:szCs w:val="24"/>
              </w:rPr>
              <w:t>0.166</w:t>
            </w:r>
          </w:p>
        </w:tc>
        <w:tc>
          <w:tcPr>
            <w:tcW w:w="992" w:type="dxa"/>
          </w:tcPr>
          <w:p w14:paraId="2D121E90" w14:textId="77777777" w:rsidR="00D4165A" w:rsidRPr="00AB5D9F" w:rsidRDefault="00D4165A" w:rsidP="00D4165A">
            <w:pPr>
              <w:spacing w:line="259" w:lineRule="auto"/>
              <w:jc w:val="left"/>
              <w:rPr>
                <w:rFonts w:cs="Times New Roman"/>
                <w:szCs w:val="24"/>
              </w:rPr>
            </w:pPr>
          </w:p>
        </w:tc>
        <w:tc>
          <w:tcPr>
            <w:tcW w:w="1141" w:type="dxa"/>
          </w:tcPr>
          <w:p w14:paraId="2B2B3369" w14:textId="77777777" w:rsidR="00D4165A" w:rsidRPr="00AB5D9F" w:rsidRDefault="00D4165A" w:rsidP="00D4165A">
            <w:pPr>
              <w:spacing w:line="259" w:lineRule="auto"/>
              <w:jc w:val="left"/>
              <w:rPr>
                <w:rFonts w:cs="Times New Roman"/>
                <w:szCs w:val="24"/>
              </w:rPr>
            </w:pPr>
          </w:p>
        </w:tc>
        <w:tc>
          <w:tcPr>
            <w:tcW w:w="838" w:type="dxa"/>
          </w:tcPr>
          <w:p w14:paraId="3360065B" w14:textId="692975EA" w:rsidR="00D4165A" w:rsidRPr="00AB5D9F" w:rsidRDefault="00BD15A1" w:rsidP="00D4165A">
            <w:pPr>
              <w:spacing w:line="259" w:lineRule="auto"/>
              <w:jc w:val="left"/>
              <w:rPr>
                <w:rFonts w:cs="Times New Roman"/>
                <w:szCs w:val="24"/>
              </w:rPr>
            </w:pPr>
            <w:r w:rsidRPr="00AB5D9F">
              <w:rPr>
                <w:rFonts w:cs="Times New Roman"/>
                <w:szCs w:val="24"/>
              </w:rPr>
              <w:t>0.126</w:t>
            </w:r>
          </w:p>
        </w:tc>
      </w:tr>
      <w:tr w:rsidR="00D4165A" w:rsidRPr="00AB5D9F" w14:paraId="222C3620" w14:textId="77777777" w:rsidTr="00DA2DBD">
        <w:tc>
          <w:tcPr>
            <w:tcW w:w="988" w:type="dxa"/>
            <w:tcBorders>
              <w:right w:val="nil"/>
            </w:tcBorders>
          </w:tcPr>
          <w:p w14:paraId="16A46FC1"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D600F49"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1</w:t>
            </w:r>
          </w:p>
        </w:tc>
        <w:tc>
          <w:tcPr>
            <w:tcW w:w="1276" w:type="dxa"/>
          </w:tcPr>
          <w:p w14:paraId="29374AFF" w14:textId="56FB2D54" w:rsidR="00D4165A" w:rsidRPr="00AB5D9F" w:rsidRDefault="003C171A" w:rsidP="00D4165A">
            <w:pPr>
              <w:spacing w:line="259" w:lineRule="auto"/>
              <w:jc w:val="left"/>
              <w:rPr>
                <w:rFonts w:cs="Times New Roman"/>
                <w:szCs w:val="24"/>
              </w:rPr>
            </w:pPr>
            <w:r w:rsidRPr="00AB5D9F">
              <w:rPr>
                <w:rFonts w:cs="Times New Roman"/>
                <w:szCs w:val="24"/>
              </w:rPr>
              <w:t>43 (12.5)</w:t>
            </w:r>
          </w:p>
        </w:tc>
        <w:tc>
          <w:tcPr>
            <w:tcW w:w="1276" w:type="dxa"/>
          </w:tcPr>
          <w:p w14:paraId="4944EC8E" w14:textId="127D4467" w:rsidR="00D4165A" w:rsidRPr="00AB5D9F" w:rsidRDefault="003C171A" w:rsidP="00D4165A">
            <w:pPr>
              <w:spacing w:line="259" w:lineRule="auto"/>
              <w:jc w:val="left"/>
              <w:rPr>
                <w:rFonts w:cs="Times New Roman"/>
                <w:szCs w:val="24"/>
              </w:rPr>
            </w:pPr>
            <w:r w:rsidRPr="00AB5D9F">
              <w:rPr>
                <w:rFonts w:cs="Times New Roman"/>
                <w:szCs w:val="24"/>
              </w:rPr>
              <w:t>104 (9.2)</w:t>
            </w:r>
          </w:p>
        </w:tc>
        <w:tc>
          <w:tcPr>
            <w:tcW w:w="709" w:type="dxa"/>
          </w:tcPr>
          <w:p w14:paraId="7433EE35" w14:textId="77777777" w:rsidR="00D4165A" w:rsidRPr="00AB5D9F" w:rsidRDefault="00D4165A" w:rsidP="00D4165A">
            <w:pPr>
              <w:spacing w:line="259" w:lineRule="auto"/>
              <w:jc w:val="left"/>
              <w:rPr>
                <w:rFonts w:cs="Times New Roman"/>
                <w:szCs w:val="24"/>
              </w:rPr>
            </w:pPr>
          </w:p>
        </w:tc>
        <w:tc>
          <w:tcPr>
            <w:tcW w:w="992" w:type="dxa"/>
          </w:tcPr>
          <w:p w14:paraId="0746534E" w14:textId="553AECBE" w:rsidR="00D4165A" w:rsidRPr="00AB5D9F" w:rsidRDefault="00BD15A1" w:rsidP="00D4165A">
            <w:pPr>
              <w:spacing w:line="259" w:lineRule="auto"/>
              <w:jc w:val="left"/>
              <w:rPr>
                <w:rFonts w:cs="Times New Roman"/>
                <w:szCs w:val="24"/>
              </w:rPr>
            </w:pPr>
            <w:r w:rsidRPr="00AB5D9F">
              <w:rPr>
                <w:rFonts w:cs="Times New Roman"/>
                <w:szCs w:val="24"/>
              </w:rPr>
              <w:t>27 (11.1)</w:t>
            </w:r>
          </w:p>
        </w:tc>
        <w:tc>
          <w:tcPr>
            <w:tcW w:w="1141" w:type="dxa"/>
          </w:tcPr>
          <w:p w14:paraId="2FF6881E" w14:textId="3CA9E4D6" w:rsidR="00D4165A" w:rsidRPr="00AB5D9F" w:rsidRDefault="00BD15A1" w:rsidP="00D4165A">
            <w:pPr>
              <w:spacing w:line="259" w:lineRule="auto"/>
              <w:jc w:val="left"/>
              <w:rPr>
                <w:rFonts w:cs="Times New Roman"/>
                <w:szCs w:val="24"/>
              </w:rPr>
            </w:pPr>
            <w:r w:rsidRPr="00AB5D9F">
              <w:rPr>
                <w:rFonts w:cs="Times New Roman"/>
                <w:szCs w:val="24"/>
              </w:rPr>
              <w:t>104 (9.2)</w:t>
            </w:r>
          </w:p>
        </w:tc>
        <w:tc>
          <w:tcPr>
            <w:tcW w:w="838" w:type="dxa"/>
          </w:tcPr>
          <w:p w14:paraId="1FD0A3E4" w14:textId="77777777" w:rsidR="00D4165A" w:rsidRPr="00AB5D9F" w:rsidRDefault="00D4165A" w:rsidP="00D4165A">
            <w:pPr>
              <w:spacing w:line="259" w:lineRule="auto"/>
              <w:jc w:val="left"/>
              <w:rPr>
                <w:rFonts w:cs="Times New Roman"/>
                <w:szCs w:val="24"/>
              </w:rPr>
            </w:pPr>
          </w:p>
        </w:tc>
      </w:tr>
      <w:tr w:rsidR="00D4165A" w:rsidRPr="00AB5D9F" w14:paraId="2734E3FE" w14:textId="77777777" w:rsidTr="00DA2DBD">
        <w:tc>
          <w:tcPr>
            <w:tcW w:w="988" w:type="dxa"/>
            <w:tcBorders>
              <w:right w:val="nil"/>
            </w:tcBorders>
          </w:tcPr>
          <w:p w14:paraId="15252A5E"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4DD7093A" w14:textId="77777777" w:rsidR="00D4165A" w:rsidRPr="00AB5D9F" w:rsidRDefault="00D4165A" w:rsidP="00D4165A">
            <w:pPr>
              <w:spacing w:line="259" w:lineRule="auto"/>
              <w:jc w:val="left"/>
              <w:rPr>
                <w:rFonts w:cs="Times New Roman"/>
                <w:szCs w:val="24"/>
              </w:rPr>
            </w:pPr>
            <w:r w:rsidRPr="00AB5D9F">
              <w:rPr>
                <w:rFonts w:cs="Times New Roman"/>
                <w:szCs w:val="24"/>
                <w:lang w:val="en-GB"/>
              </w:rPr>
              <w:t>2</w:t>
            </w:r>
          </w:p>
        </w:tc>
        <w:tc>
          <w:tcPr>
            <w:tcW w:w="1276" w:type="dxa"/>
          </w:tcPr>
          <w:p w14:paraId="4D89CEEF" w14:textId="2FF2842E" w:rsidR="00D4165A" w:rsidRPr="00AB5D9F" w:rsidRDefault="003C171A" w:rsidP="00D4165A">
            <w:pPr>
              <w:spacing w:line="259" w:lineRule="auto"/>
              <w:jc w:val="left"/>
              <w:rPr>
                <w:rFonts w:cs="Times New Roman"/>
                <w:szCs w:val="24"/>
              </w:rPr>
            </w:pPr>
            <w:r w:rsidRPr="00AB5D9F">
              <w:rPr>
                <w:rFonts w:cs="Times New Roman"/>
                <w:szCs w:val="24"/>
              </w:rPr>
              <w:t>53 (15.4)</w:t>
            </w:r>
          </w:p>
        </w:tc>
        <w:tc>
          <w:tcPr>
            <w:tcW w:w="1276" w:type="dxa"/>
          </w:tcPr>
          <w:p w14:paraId="3AD49100" w14:textId="7D239B80" w:rsidR="00D4165A" w:rsidRPr="00AB5D9F" w:rsidRDefault="003C171A" w:rsidP="00D4165A">
            <w:pPr>
              <w:spacing w:line="259" w:lineRule="auto"/>
              <w:jc w:val="left"/>
              <w:rPr>
                <w:rFonts w:cs="Times New Roman"/>
                <w:szCs w:val="24"/>
              </w:rPr>
            </w:pPr>
            <w:r w:rsidRPr="00AB5D9F">
              <w:rPr>
                <w:rFonts w:cs="Times New Roman"/>
                <w:szCs w:val="24"/>
              </w:rPr>
              <w:t>143 (12.7)</w:t>
            </w:r>
          </w:p>
        </w:tc>
        <w:tc>
          <w:tcPr>
            <w:tcW w:w="709" w:type="dxa"/>
          </w:tcPr>
          <w:p w14:paraId="07CB6F3E" w14:textId="77777777" w:rsidR="00D4165A" w:rsidRPr="00AB5D9F" w:rsidRDefault="00D4165A" w:rsidP="00D4165A">
            <w:pPr>
              <w:spacing w:line="259" w:lineRule="auto"/>
              <w:jc w:val="left"/>
              <w:rPr>
                <w:rFonts w:cs="Times New Roman"/>
                <w:szCs w:val="24"/>
              </w:rPr>
            </w:pPr>
          </w:p>
        </w:tc>
        <w:tc>
          <w:tcPr>
            <w:tcW w:w="992" w:type="dxa"/>
          </w:tcPr>
          <w:p w14:paraId="22774084" w14:textId="4AC8270E" w:rsidR="00D4165A" w:rsidRPr="00AB5D9F" w:rsidRDefault="00BD15A1" w:rsidP="00D4165A">
            <w:pPr>
              <w:spacing w:line="259" w:lineRule="auto"/>
              <w:jc w:val="left"/>
              <w:rPr>
                <w:rFonts w:cs="Times New Roman"/>
                <w:szCs w:val="24"/>
              </w:rPr>
            </w:pPr>
            <w:r w:rsidRPr="00AB5D9F">
              <w:rPr>
                <w:rFonts w:cs="Times New Roman"/>
                <w:szCs w:val="24"/>
              </w:rPr>
              <w:t>33 (13.5)</w:t>
            </w:r>
          </w:p>
        </w:tc>
        <w:tc>
          <w:tcPr>
            <w:tcW w:w="1141" w:type="dxa"/>
          </w:tcPr>
          <w:p w14:paraId="53F2DB1F" w14:textId="275F3AA2" w:rsidR="00D4165A" w:rsidRPr="00AB5D9F" w:rsidRDefault="00BD15A1" w:rsidP="00D4165A">
            <w:pPr>
              <w:spacing w:line="259" w:lineRule="auto"/>
              <w:jc w:val="left"/>
              <w:rPr>
                <w:rFonts w:cs="Times New Roman"/>
                <w:szCs w:val="24"/>
              </w:rPr>
            </w:pPr>
            <w:r w:rsidRPr="00AB5D9F">
              <w:rPr>
                <w:rFonts w:cs="Times New Roman"/>
                <w:szCs w:val="24"/>
              </w:rPr>
              <w:t>143 (12.7)</w:t>
            </w:r>
          </w:p>
        </w:tc>
        <w:tc>
          <w:tcPr>
            <w:tcW w:w="838" w:type="dxa"/>
          </w:tcPr>
          <w:p w14:paraId="26CD25EE" w14:textId="77777777" w:rsidR="00D4165A" w:rsidRPr="00AB5D9F" w:rsidRDefault="00D4165A" w:rsidP="00D4165A">
            <w:pPr>
              <w:spacing w:line="259" w:lineRule="auto"/>
              <w:jc w:val="left"/>
              <w:rPr>
                <w:rFonts w:cs="Times New Roman"/>
                <w:szCs w:val="24"/>
              </w:rPr>
            </w:pPr>
          </w:p>
        </w:tc>
      </w:tr>
      <w:tr w:rsidR="00D4165A" w:rsidRPr="00AB5D9F" w14:paraId="175D6DDF" w14:textId="77777777" w:rsidTr="00DA2DBD">
        <w:tc>
          <w:tcPr>
            <w:tcW w:w="988" w:type="dxa"/>
            <w:tcBorders>
              <w:right w:val="nil"/>
            </w:tcBorders>
          </w:tcPr>
          <w:p w14:paraId="331B5A85"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3B6C7297"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3</w:t>
            </w:r>
          </w:p>
        </w:tc>
        <w:tc>
          <w:tcPr>
            <w:tcW w:w="1276" w:type="dxa"/>
          </w:tcPr>
          <w:p w14:paraId="4A74CF44" w14:textId="7578F7F0" w:rsidR="00D4165A" w:rsidRPr="00AB5D9F" w:rsidRDefault="003C171A" w:rsidP="00D4165A">
            <w:pPr>
              <w:spacing w:line="259" w:lineRule="auto"/>
              <w:jc w:val="left"/>
              <w:rPr>
                <w:rFonts w:cs="Times New Roman"/>
                <w:szCs w:val="24"/>
                <w:lang w:val="en-GB"/>
              </w:rPr>
            </w:pPr>
            <w:r w:rsidRPr="00AB5D9F">
              <w:rPr>
                <w:rFonts w:cs="Times New Roman"/>
                <w:szCs w:val="24"/>
              </w:rPr>
              <w:t>52 (15.1)</w:t>
            </w:r>
          </w:p>
        </w:tc>
        <w:tc>
          <w:tcPr>
            <w:tcW w:w="1276" w:type="dxa"/>
          </w:tcPr>
          <w:p w14:paraId="7E403752" w14:textId="1DB2D34F" w:rsidR="00D4165A" w:rsidRPr="00AB5D9F" w:rsidRDefault="003C171A" w:rsidP="00D4165A">
            <w:pPr>
              <w:spacing w:line="259" w:lineRule="auto"/>
              <w:jc w:val="left"/>
              <w:rPr>
                <w:rFonts w:cs="Times New Roman"/>
                <w:szCs w:val="24"/>
                <w:lang w:val="en-GB"/>
              </w:rPr>
            </w:pPr>
            <w:r w:rsidRPr="00AB5D9F">
              <w:rPr>
                <w:rFonts w:cs="Times New Roman"/>
                <w:szCs w:val="24"/>
              </w:rPr>
              <w:t>156 (13.8)</w:t>
            </w:r>
          </w:p>
        </w:tc>
        <w:tc>
          <w:tcPr>
            <w:tcW w:w="709" w:type="dxa"/>
          </w:tcPr>
          <w:p w14:paraId="009739E8" w14:textId="77777777" w:rsidR="00D4165A" w:rsidRPr="00AB5D9F" w:rsidRDefault="00D4165A" w:rsidP="00D4165A">
            <w:pPr>
              <w:spacing w:line="259" w:lineRule="auto"/>
              <w:jc w:val="left"/>
              <w:rPr>
                <w:rFonts w:cs="Times New Roman"/>
                <w:szCs w:val="24"/>
              </w:rPr>
            </w:pPr>
          </w:p>
        </w:tc>
        <w:tc>
          <w:tcPr>
            <w:tcW w:w="992" w:type="dxa"/>
          </w:tcPr>
          <w:p w14:paraId="44952929" w14:textId="241EAB9C" w:rsidR="00D4165A" w:rsidRPr="00AB5D9F" w:rsidRDefault="00BD15A1" w:rsidP="00D4165A">
            <w:pPr>
              <w:spacing w:line="259" w:lineRule="auto"/>
              <w:jc w:val="left"/>
              <w:rPr>
                <w:rFonts w:cs="Times New Roman"/>
                <w:szCs w:val="24"/>
              </w:rPr>
            </w:pPr>
            <w:r w:rsidRPr="00AB5D9F">
              <w:rPr>
                <w:rFonts w:cs="Times New Roman"/>
                <w:szCs w:val="24"/>
              </w:rPr>
              <w:t>40 (16.4)</w:t>
            </w:r>
          </w:p>
        </w:tc>
        <w:tc>
          <w:tcPr>
            <w:tcW w:w="1141" w:type="dxa"/>
          </w:tcPr>
          <w:p w14:paraId="2958E65C" w14:textId="7DD3A098" w:rsidR="00D4165A" w:rsidRPr="00AB5D9F" w:rsidRDefault="00BD15A1" w:rsidP="00D4165A">
            <w:pPr>
              <w:spacing w:line="259" w:lineRule="auto"/>
              <w:jc w:val="left"/>
              <w:rPr>
                <w:rFonts w:cs="Times New Roman"/>
                <w:szCs w:val="24"/>
              </w:rPr>
            </w:pPr>
            <w:r w:rsidRPr="00AB5D9F">
              <w:rPr>
                <w:rFonts w:cs="Times New Roman"/>
                <w:szCs w:val="24"/>
              </w:rPr>
              <w:t>156 (13.9)</w:t>
            </w:r>
          </w:p>
        </w:tc>
        <w:tc>
          <w:tcPr>
            <w:tcW w:w="838" w:type="dxa"/>
          </w:tcPr>
          <w:p w14:paraId="528A1BE8" w14:textId="77777777" w:rsidR="00D4165A" w:rsidRPr="00AB5D9F" w:rsidRDefault="00D4165A" w:rsidP="00D4165A">
            <w:pPr>
              <w:spacing w:line="259" w:lineRule="auto"/>
              <w:jc w:val="left"/>
              <w:rPr>
                <w:rFonts w:cs="Times New Roman"/>
                <w:szCs w:val="24"/>
              </w:rPr>
            </w:pPr>
          </w:p>
        </w:tc>
      </w:tr>
      <w:tr w:rsidR="00D4165A" w:rsidRPr="00AB5D9F" w14:paraId="282D1BA2" w14:textId="77777777" w:rsidTr="00DA2DBD">
        <w:tc>
          <w:tcPr>
            <w:tcW w:w="988" w:type="dxa"/>
            <w:tcBorders>
              <w:right w:val="nil"/>
            </w:tcBorders>
          </w:tcPr>
          <w:p w14:paraId="764CCEA3"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BA0401E"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4</w:t>
            </w:r>
          </w:p>
        </w:tc>
        <w:tc>
          <w:tcPr>
            <w:tcW w:w="1276" w:type="dxa"/>
          </w:tcPr>
          <w:p w14:paraId="4DC8B74F" w14:textId="4D9E0095" w:rsidR="00D4165A" w:rsidRPr="00AB5D9F" w:rsidRDefault="003C171A" w:rsidP="00D4165A">
            <w:pPr>
              <w:spacing w:line="259" w:lineRule="auto"/>
              <w:jc w:val="left"/>
              <w:rPr>
                <w:rFonts w:cs="Times New Roman"/>
                <w:szCs w:val="24"/>
                <w:lang w:val="en-GB"/>
              </w:rPr>
            </w:pPr>
            <w:r w:rsidRPr="00AB5D9F">
              <w:rPr>
                <w:rFonts w:cs="Times New Roman"/>
                <w:szCs w:val="24"/>
              </w:rPr>
              <w:t>111 (32.2)</w:t>
            </w:r>
          </w:p>
        </w:tc>
        <w:tc>
          <w:tcPr>
            <w:tcW w:w="1276" w:type="dxa"/>
          </w:tcPr>
          <w:p w14:paraId="282D27A5" w14:textId="41DDE5D4" w:rsidR="00D4165A" w:rsidRPr="00AB5D9F" w:rsidRDefault="003C171A" w:rsidP="00D4165A">
            <w:pPr>
              <w:spacing w:line="259" w:lineRule="auto"/>
              <w:jc w:val="left"/>
              <w:rPr>
                <w:rFonts w:cs="Times New Roman"/>
                <w:szCs w:val="24"/>
                <w:lang w:val="en-GB"/>
              </w:rPr>
            </w:pPr>
            <w:r w:rsidRPr="00AB5D9F">
              <w:rPr>
                <w:rFonts w:cs="Times New Roman"/>
                <w:szCs w:val="24"/>
              </w:rPr>
              <w:t>434 (38.5)</w:t>
            </w:r>
          </w:p>
        </w:tc>
        <w:tc>
          <w:tcPr>
            <w:tcW w:w="709" w:type="dxa"/>
          </w:tcPr>
          <w:p w14:paraId="6756A587" w14:textId="77777777" w:rsidR="00D4165A" w:rsidRPr="00AB5D9F" w:rsidRDefault="00D4165A" w:rsidP="00D4165A">
            <w:pPr>
              <w:spacing w:line="259" w:lineRule="auto"/>
              <w:jc w:val="left"/>
              <w:rPr>
                <w:rFonts w:cs="Times New Roman"/>
                <w:szCs w:val="24"/>
              </w:rPr>
            </w:pPr>
          </w:p>
        </w:tc>
        <w:tc>
          <w:tcPr>
            <w:tcW w:w="992" w:type="dxa"/>
          </w:tcPr>
          <w:p w14:paraId="02191BEA" w14:textId="7BE464FC" w:rsidR="00D4165A" w:rsidRPr="00AB5D9F" w:rsidRDefault="00BD15A1" w:rsidP="00D4165A">
            <w:pPr>
              <w:spacing w:line="259" w:lineRule="auto"/>
              <w:jc w:val="left"/>
              <w:rPr>
                <w:rFonts w:cs="Times New Roman"/>
                <w:szCs w:val="24"/>
              </w:rPr>
            </w:pPr>
            <w:r w:rsidRPr="00AB5D9F">
              <w:rPr>
                <w:rFonts w:cs="Times New Roman"/>
                <w:szCs w:val="24"/>
              </w:rPr>
              <w:t>81 (33.2)</w:t>
            </w:r>
          </w:p>
        </w:tc>
        <w:tc>
          <w:tcPr>
            <w:tcW w:w="1141" w:type="dxa"/>
          </w:tcPr>
          <w:p w14:paraId="18509AC1" w14:textId="5D659DA2" w:rsidR="00D4165A" w:rsidRPr="00AB5D9F" w:rsidRDefault="00BD15A1" w:rsidP="00D4165A">
            <w:pPr>
              <w:spacing w:line="259" w:lineRule="auto"/>
              <w:jc w:val="left"/>
              <w:rPr>
                <w:rFonts w:cs="Times New Roman"/>
                <w:szCs w:val="24"/>
              </w:rPr>
            </w:pPr>
            <w:r w:rsidRPr="00AB5D9F">
              <w:rPr>
                <w:rFonts w:cs="Times New Roman"/>
                <w:szCs w:val="24"/>
              </w:rPr>
              <w:t>433 (38.5)</w:t>
            </w:r>
          </w:p>
        </w:tc>
        <w:tc>
          <w:tcPr>
            <w:tcW w:w="838" w:type="dxa"/>
          </w:tcPr>
          <w:p w14:paraId="674DA12D" w14:textId="77777777" w:rsidR="00D4165A" w:rsidRPr="00AB5D9F" w:rsidRDefault="00D4165A" w:rsidP="00D4165A">
            <w:pPr>
              <w:spacing w:line="259" w:lineRule="auto"/>
              <w:jc w:val="left"/>
              <w:rPr>
                <w:rFonts w:cs="Times New Roman"/>
                <w:szCs w:val="24"/>
              </w:rPr>
            </w:pPr>
          </w:p>
        </w:tc>
      </w:tr>
      <w:tr w:rsidR="00D4165A" w:rsidRPr="00AB5D9F" w14:paraId="2A6963D0" w14:textId="77777777" w:rsidTr="00DA2DBD">
        <w:tc>
          <w:tcPr>
            <w:tcW w:w="988" w:type="dxa"/>
            <w:tcBorders>
              <w:right w:val="nil"/>
            </w:tcBorders>
          </w:tcPr>
          <w:p w14:paraId="6589D8FC" w14:textId="77777777" w:rsidR="00D4165A" w:rsidRPr="00AB5D9F" w:rsidRDefault="00D4165A" w:rsidP="00D4165A">
            <w:pPr>
              <w:spacing w:line="259" w:lineRule="auto"/>
              <w:jc w:val="left"/>
              <w:rPr>
                <w:rFonts w:cs="Times New Roman"/>
                <w:szCs w:val="24"/>
                <w:lang w:val="en-GB"/>
              </w:rPr>
            </w:pPr>
          </w:p>
        </w:tc>
        <w:tc>
          <w:tcPr>
            <w:tcW w:w="1842" w:type="dxa"/>
            <w:tcBorders>
              <w:left w:val="nil"/>
            </w:tcBorders>
          </w:tcPr>
          <w:p w14:paraId="74563228" w14:textId="77777777" w:rsidR="00D4165A" w:rsidRPr="00AB5D9F" w:rsidRDefault="00D4165A" w:rsidP="00D4165A">
            <w:pPr>
              <w:spacing w:line="259" w:lineRule="auto"/>
              <w:jc w:val="left"/>
              <w:rPr>
                <w:rFonts w:cs="Times New Roman"/>
                <w:szCs w:val="24"/>
                <w:lang w:val="en-GB"/>
              </w:rPr>
            </w:pPr>
            <w:r w:rsidRPr="00AB5D9F">
              <w:rPr>
                <w:rFonts w:cs="Times New Roman"/>
                <w:szCs w:val="24"/>
                <w:lang w:val="en-GB"/>
              </w:rPr>
              <w:t>5</w:t>
            </w:r>
          </w:p>
        </w:tc>
        <w:tc>
          <w:tcPr>
            <w:tcW w:w="1276" w:type="dxa"/>
          </w:tcPr>
          <w:p w14:paraId="29CF16FA" w14:textId="2BAFAFF7" w:rsidR="00D4165A" w:rsidRPr="00AB5D9F" w:rsidRDefault="003C171A" w:rsidP="00D4165A">
            <w:pPr>
              <w:spacing w:line="259" w:lineRule="auto"/>
              <w:jc w:val="left"/>
              <w:rPr>
                <w:rFonts w:cs="Times New Roman"/>
                <w:szCs w:val="24"/>
                <w:lang w:val="en-GB"/>
              </w:rPr>
            </w:pPr>
            <w:r w:rsidRPr="00AB5D9F">
              <w:rPr>
                <w:rFonts w:cs="Times New Roman"/>
                <w:szCs w:val="24"/>
              </w:rPr>
              <w:t>86 (24.9)</w:t>
            </w:r>
          </w:p>
        </w:tc>
        <w:tc>
          <w:tcPr>
            <w:tcW w:w="1276" w:type="dxa"/>
          </w:tcPr>
          <w:p w14:paraId="08B144C6" w14:textId="1704F744" w:rsidR="00D4165A" w:rsidRPr="00AB5D9F" w:rsidRDefault="003C171A" w:rsidP="00D4165A">
            <w:pPr>
              <w:spacing w:line="259" w:lineRule="auto"/>
              <w:jc w:val="left"/>
              <w:rPr>
                <w:rFonts w:cs="Times New Roman"/>
                <w:szCs w:val="24"/>
                <w:lang w:val="en-GB"/>
              </w:rPr>
            </w:pPr>
            <w:r w:rsidRPr="00AB5D9F">
              <w:rPr>
                <w:rFonts w:cs="Times New Roman"/>
                <w:szCs w:val="24"/>
              </w:rPr>
              <w:t>290 (25.7)</w:t>
            </w:r>
          </w:p>
        </w:tc>
        <w:tc>
          <w:tcPr>
            <w:tcW w:w="709" w:type="dxa"/>
          </w:tcPr>
          <w:p w14:paraId="13A80C24" w14:textId="77777777" w:rsidR="00D4165A" w:rsidRPr="00AB5D9F" w:rsidRDefault="00D4165A" w:rsidP="00D4165A">
            <w:pPr>
              <w:spacing w:line="259" w:lineRule="auto"/>
              <w:jc w:val="left"/>
              <w:rPr>
                <w:rFonts w:cs="Times New Roman"/>
                <w:szCs w:val="24"/>
              </w:rPr>
            </w:pPr>
          </w:p>
        </w:tc>
        <w:tc>
          <w:tcPr>
            <w:tcW w:w="992" w:type="dxa"/>
          </w:tcPr>
          <w:p w14:paraId="30E67B00" w14:textId="4616CD2D" w:rsidR="00D4165A" w:rsidRPr="00AB5D9F" w:rsidRDefault="00BD15A1" w:rsidP="00D4165A">
            <w:pPr>
              <w:spacing w:line="259" w:lineRule="auto"/>
              <w:jc w:val="left"/>
              <w:rPr>
                <w:rFonts w:cs="Times New Roman"/>
                <w:szCs w:val="24"/>
              </w:rPr>
            </w:pPr>
            <w:r w:rsidRPr="00AB5D9F">
              <w:rPr>
                <w:rFonts w:cs="Times New Roman"/>
                <w:szCs w:val="24"/>
              </w:rPr>
              <w:t>63 (25.8)</w:t>
            </w:r>
          </w:p>
        </w:tc>
        <w:tc>
          <w:tcPr>
            <w:tcW w:w="1141" w:type="dxa"/>
          </w:tcPr>
          <w:p w14:paraId="15097224" w14:textId="09D9C330" w:rsidR="00D4165A" w:rsidRPr="00AB5D9F" w:rsidRDefault="00BD15A1" w:rsidP="00D4165A">
            <w:pPr>
              <w:spacing w:line="259" w:lineRule="auto"/>
              <w:jc w:val="left"/>
              <w:rPr>
                <w:rFonts w:cs="Times New Roman"/>
                <w:szCs w:val="24"/>
              </w:rPr>
            </w:pPr>
            <w:r w:rsidRPr="00AB5D9F">
              <w:rPr>
                <w:rFonts w:cs="Times New Roman"/>
                <w:szCs w:val="24"/>
              </w:rPr>
              <w:t>290 (25.8)</w:t>
            </w:r>
          </w:p>
        </w:tc>
        <w:tc>
          <w:tcPr>
            <w:tcW w:w="838" w:type="dxa"/>
          </w:tcPr>
          <w:p w14:paraId="266C78F7" w14:textId="77777777" w:rsidR="00D4165A" w:rsidRPr="00AB5D9F" w:rsidRDefault="00D4165A" w:rsidP="00D4165A">
            <w:pPr>
              <w:spacing w:line="259" w:lineRule="auto"/>
              <w:jc w:val="left"/>
              <w:rPr>
                <w:rFonts w:cs="Times New Roman"/>
                <w:szCs w:val="24"/>
              </w:rPr>
            </w:pPr>
          </w:p>
        </w:tc>
      </w:tr>
      <w:tr w:rsidR="00BD15A1" w:rsidRPr="00AB5D9F" w14:paraId="6FADD077" w14:textId="77777777" w:rsidTr="004E2D6A">
        <w:tc>
          <w:tcPr>
            <w:tcW w:w="9062" w:type="dxa"/>
            <w:gridSpan w:val="8"/>
          </w:tcPr>
          <w:p w14:paraId="5E57F70F" w14:textId="66CD86EA" w:rsidR="00BD15A1" w:rsidRPr="00AB5D9F" w:rsidRDefault="00BD15A1" w:rsidP="004E2D6A">
            <w:pPr>
              <w:spacing w:line="259" w:lineRule="auto"/>
              <w:jc w:val="left"/>
              <w:rPr>
                <w:rFonts w:cs="Times New Roman"/>
                <w:b/>
                <w:bCs/>
                <w:szCs w:val="24"/>
                <w:lang w:val="en-GB"/>
              </w:rPr>
            </w:pPr>
            <w:r w:rsidRPr="00AB5D9F">
              <w:rPr>
                <w:rFonts w:cs="Times New Roman"/>
                <w:b/>
                <w:bCs/>
                <w:szCs w:val="24"/>
                <w:lang w:val="en-GB"/>
              </w:rPr>
              <w:t>Dataset 5</w:t>
            </w:r>
          </w:p>
        </w:tc>
      </w:tr>
      <w:tr w:rsidR="00BD15A1" w:rsidRPr="00AB5D9F" w14:paraId="7826C70D" w14:textId="77777777" w:rsidTr="00DA2DBD">
        <w:tc>
          <w:tcPr>
            <w:tcW w:w="2830" w:type="dxa"/>
            <w:gridSpan w:val="2"/>
          </w:tcPr>
          <w:p w14:paraId="7A235326" w14:textId="77777777" w:rsidR="00BD15A1" w:rsidRPr="00AB5D9F" w:rsidRDefault="00BD15A1" w:rsidP="004E2D6A">
            <w:pPr>
              <w:spacing w:line="259" w:lineRule="auto"/>
              <w:jc w:val="left"/>
              <w:rPr>
                <w:rFonts w:cs="Times New Roman"/>
                <w:szCs w:val="24"/>
                <w:lang w:val="en-GB"/>
              </w:rPr>
            </w:pPr>
          </w:p>
        </w:tc>
        <w:tc>
          <w:tcPr>
            <w:tcW w:w="3261" w:type="dxa"/>
            <w:gridSpan w:val="3"/>
          </w:tcPr>
          <w:p w14:paraId="3839C4A1" w14:textId="77777777" w:rsidR="00BD15A1" w:rsidRPr="00AB5D9F" w:rsidRDefault="00BD15A1" w:rsidP="004E2D6A">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1B3916A7" w14:textId="77777777" w:rsidR="00BD15A1" w:rsidRPr="00AB5D9F" w:rsidRDefault="00BD15A1" w:rsidP="004E2D6A">
            <w:pPr>
              <w:spacing w:line="259" w:lineRule="auto"/>
              <w:jc w:val="left"/>
              <w:rPr>
                <w:rFonts w:cs="Times New Roman"/>
                <w:b/>
                <w:bCs/>
                <w:szCs w:val="24"/>
                <w:lang w:val="en-GB"/>
              </w:rPr>
            </w:pPr>
            <w:r w:rsidRPr="00AB5D9F">
              <w:rPr>
                <w:rFonts w:cs="Times New Roman"/>
                <w:b/>
                <w:bCs/>
                <w:szCs w:val="24"/>
                <w:lang w:val="en-GB"/>
              </w:rPr>
              <w:t>After matching</w:t>
            </w:r>
          </w:p>
        </w:tc>
      </w:tr>
      <w:tr w:rsidR="00BD15A1" w:rsidRPr="00AB5D9F" w14:paraId="4C70911A" w14:textId="77777777" w:rsidTr="00DA2DBD">
        <w:tc>
          <w:tcPr>
            <w:tcW w:w="2830" w:type="dxa"/>
            <w:gridSpan w:val="2"/>
          </w:tcPr>
          <w:p w14:paraId="02AF3B62" w14:textId="77777777" w:rsidR="00BD15A1" w:rsidRPr="00AB5D9F" w:rsidRDefault="00BD15A1" w:rsidP="004E2D6A">
            <w:pPr>
              <w:spacing w:line="259" w:lineRule="auto"/>
              <w:jc w:val="left"/>
              <w:rPr>
                <w:rFonts w:cs="Times New Roman"/>
                <w:szCs w:val="24"/>
                <w:lang w:val="en-GB"/>
              </w:rPr>
            </w:pPr>
          </w:p>
        </w:tc>
        <w:tc>
          <w:tcPr>
            <w:tcW w:w="1276" w:type="dxa"/>
          </w:tcPr>
          <w:p w14:paraId="1785C33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019FF48D"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LLD user</w:t>
            </w:r>
          </w:p>
        </w:tc>
        <w:tc>
          <w:tcPr>
            <w:tcW w:w="709" w:type="dxa"/>
          </w:tcPr>
          <w:p w14:paraId="7075733A"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SMD</w:t>
            </w:r>
          </w:p>
        </w:tc>
        <w:tc>
          <w:tcPr>
            <w:tcW w:w="992" w:type="dxa"/>
          </w:tcPr>
          <w:p w14:paraId="64D26624"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76A55202"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LLD user</w:t>
            </w:r>
          </w:p>
        </w:tc>
        <w:tc>
          <w:tcPr>
            <w:tcW w:w="838" w:type="dxa"/>
          </w:tcPr>
          <w:p w14:paraId="3F481C40"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SMD</w:t>
            </w:r>
          </w:p>
        </w:tc>
      </w:tr>
      <w:tr w:rsidR="00BD15A1" w:rsidRPr="00AB5D9F" w14:paraId="3158583D" w14:textId="77777777" w:rsidTr="00DA2DBD">
        <w:tc>
          <w:tcPr>
            <w:tcW w:w="2830" w:type="dxa"/>
            <w:gridSpan w:val="2"/>
          </w:tcPr>
          <w:p w14:paraId="157B61B9"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lastRenderedPageBreak/>
              <w:t>n</w:t>
            </w:r>
          </w:p>
        </w:tc>
        <w:tc>
          <w:tcPr>
            <w:tcW w:w="1276" w:type="dxa"/>
          </w:tcPr>
          <w:p w14:paraId="3960B06D" w14:textId="5C2BD8A8" w:rsidR="00BD15A1" w:rsidRPr="00AB5D9F" w:rsidRDefault="004E2D6A" w:rsidP="004E2D6A">
            <w:pPr>
              <w:spacing w:line="259" w:lineRule="auto"/>
              <w:jc w:val="left"/>
              <w:rPr>
                <w:rFonts w:cs="Times New Roman"/>
                <w:szCs w:val="24"/>
                <w:lang w:val="en-GB"/>
              </w:rPr>
            </w:pPr>
            <w:r w:rsidRPr="00AB5D9F">
              <w:rPr>
                <w:rFonts w:cs="Times New Roman"/>
                <w:szCs w:val="24"/>
              </w:rPr>
              <w:t>345</w:t>
            </w:r>
          </w:p>
        </w:tc>
        <w:tc>
          <w:tcPr>
            <w:tcW w:w="1276" w:type="dxa"/>
          </w:tcPr>
          <w:p w14:paraId="4D5D249B" w14:textId="02F730AA" w:rsidR="00BD15A1" w:rsidRPr="00AB5D9F" w:rsidRDefault="004E2D6A" w:rsidP="004E2D6A">
            <w:pPr>
              <w:spacing w:line="259" w:lineRule="auto"/>
              <w:jc w:val="left"/>
              <w:rPr>
                <w:rFonts w:cs="Times New Roman"/>
                <w:szCs w:val="24"/>
                <w:lang w:val="en-GB"/>
              </w:rPr>
            </w:pPr>
            <w:r w:rsidRPr="00AB5D9F">
              <w:rPr>
                <w:rFonts w:cs="Times New Roman"/>
                <w:szCs w:val="24"/>
              </w:rPr>
              <w:t>1127</w:t>
            </w:r>
          </w:p>
        </w:tc>
        <w:tc>
          <w:tcPr>
            <w:tcW w:w="709" w:type="dxa"/>
          </w:tcPr>
          <w:p w14:paraId="09523471" w14:textId="77777777" w:rsidR="00BD15A1" w:rsidRPr="00AB5D9F" w:rsidRDefault="00BD15A1" w:rsidP="004E2D6A">
            <w:pPr>
              <w:spacing w:line="259" w:lineRule="auto"/>
              <w:jc w:val="left"/>
              <w:rPr>
                <w:rFonts w:cs="Times New Roman"/>
                <w:szCs w:val="24"/>
                <w:lang w:val="en-GB"/>
              </w:rPr>
            </w:pPr>
          </w:p>
        </w:tc>
        <w:tc>
          <w:tcPr>
            <w:tcW w:w="992" w:type="dxa"/>
          </w:tcPr>
          <w:p w14:paraId="31B27645" w14:textId="20166FA2" w:rsidR="00BD15A1" w:rsidRPr="00AB5D9F" w:rsidRDefault="004E2D6A" w:rsidP="004E2D6A">
            <w:pPr>
              <w:spacing w:line="259" w:lineRule="auto"/>
              <w:jc w:val="left"/>
              <w:rPr>
                <w:rFonts w:cs="Times New Roman"/>
                <w:szCs w:val="24"/>
                <w:lang w:val="en-GB"/>
              </w:rPr>
            </w:pPr>
            <w:r w:rsidRPr="00AB5D9F">
              <w:rPr>
                <w:rFonts w:cs="Times New Roman"/>
                <w:szCs w:val="24"/>
              </w:rPr>
              <w:t>249</w:t>
            </w:r>
          </w:p>
        </w:tc>
        <w:tc>
          <w:tcPr>
            <w:tcW w:w="1141" w:type="dxa"/>
          </w:tcPr>
          <w:p w14:paraId="266FF6C8" w14:textId="272822E7" w:rsidR="00BD15A1" w:rsidRPr="00AB5D9F" w:rsidRDefault="004E2D6A" w:rsidP="004E2D6A">
            <w:pPr>
              <w:spacing w:line="259" w:lineRule="auto"/>
              <w:jc w:val="left"/>
              <w:rPr>
                <w:rFonts w:cs="Times New Roman"/>
                <w:szCs w:val="24"/>
                <w:lang w:val="en-GB"/>
              </w:rPr>
            </w:pPr>
            <w:r w:rsidRPr="00AB5D9F">
              <w:rPr>
                <w:rFonts w:cs="Times New Roman"/>
                <w:szCs w:val="24"/>
              </w:rPr>
              <w:t>1126</w:t>
            </w:r>
          </w:p>
        </w:tc>
        <w:tc>
          <w:tcPr>
            <w:tcW w:w="838" w:type="dxa"/>
          </w:tcPr>
          <w:p w14:paraId="305B1599" w14:textId="77777777" w:rsidR="00BD15A1" w:rsidRPr="00AB5D9F" w:rsidRDefault="00BD15A1" w:rsidP="004E2D6A">
            <w:pPr>
              <w:spacing w:line="259" w:lineRule="auto"/>
              <w:jc w:val="left"/>
              <w:rPr>
                <w:rFonts w:cs="Times New Roman"/>
                <w:szCs w:val="24"/>
                <w:lang w:val="en-GB"/>
              </w:rPr>
            </w:pPr>
          </w:p>
        </w:tc>
      </w:tr>
      <w:tr w:rsidR="00BD15A1" w:rsidRPr="00AB5D9F" w14:paraId="61E9AC03" w14:textId="77777777" w:rsidTr="00DA2DBD">
        <w:tc>
          <w:tcPr>
            <w:tcW w:w="2830" w:type="dxa"/>
            <w:gridSpan w:val="2"/>
          </w:tcPr>
          <w:p w14:paraId="253DE4D8"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5280ED49" w14:textId="6B254DE0" w:rsidR="00BD15A1" w:rsidRPr="00AB5D9F" w:rsidRDefault="004E2D6A" w:rsidP="004E2D6A">
            <w:pPr>
              <w:spacing w:line="259" w:lineRule="auto"/>
              <w:jc w:val="left"/>
              <w:rPr>
                <w:rFonts w:cs="Times New Roman"/>
                <w:szCs w:val="24"/>
                <w:lang w:val="en-GB"/>
              </w:rPr>
            </w:pPr>
            <w:r w:rsidRPr="00AB5D9F">
              <w:rPr>
                <w:rFonts w:cs="Times New Roman"/>
                <w:szCs w:val="24"/>
              </w:rPr>
              <w:t>66.34 (13.45)</w:t>
            </w:r>
          </w:p>
        </w:tc>
        <w:tc>
          <w:tcPr>
            <w:tcW w:w="1276" w:type="dxa"/>
          </w:tcPr>
          <w:p w14:paraId="371BF9EA" w14:textId="551CEE28" w:rsidR="00BD15A1" w:rsidRPr="00AB5D9F" w:rsidRDefault="004E2D6A" w:rsidP="004E2D6A">
            <w:pPr>
              <w:spacing w:line="259" w:lineRule="auto"/>
              <w:jc w:val="left"/>
              <w:rPr>
                <w:rFonts w:cs="Times New Roman"/>
                <w:szCs w:val="24"/>
                <w:lang w:val="en-GB"/>
              </w:rPr>
            </w:pPr>
            <w:r w:rsidRPr="00AB5D9F">
              <w:rPr>
                <w:rFonts w:cs="Times New Roman"/>
                <w:szCs w:val="24"/>
              </w:rPr>
              <w:t>69.41 (9.72)</w:t>
            </w:r>
          </w:p>
        </w:tc>
        <w:tc>
          <w:tcPr>
            <w:tcW w:w="709" w:type="dxa"/>
          </w:tcPr>
          <w:p w14:paraId="474F4B2B" w14:textId="4D8BB900" w:rsidR="00BD15A1" w:rsidRPr="00AB5D9F" w:rsidRDefault="004E2D6A" w:rsidP="004E2D6A">
            <w:pPr>
              <w:spacing w:line="259" w:lineRule="auto"/>
              <w:jc w:val="left"/>
              <w:rPr>
                <w:rFonts w:cs="Times New Roman"/>
                <w:szCs w:val="24"/>
                <w:lang w:val="en-GB"/>
              </w:rPr>
            </w:pPr>
            <w:r w:rsidRPr="00AB5D9F">
              <w:rPr>
                <w:rFonts w:cs="Times New Roman"/>
                <w:szCs w:val="24"/>
              </w:rPr>
              <w:t>0.261</w:t>
            </w:r>
          </w:p>
        </w:tc>
        <w:tc>
          <w:tcPr>
            <w:tcW w:w="992" w:type="dxa"/>
          </w:tcPr>
          <w:p w14:paraId="48037D33" w14:textId="4CF884BB" w:rsidR="00BD15A1" w:rsidRPr="00AB5D9F" w:rsidRDefault="00DA2DBD" w:rsidP="004E2D6A">
            <w:pPr>
              <w:spacing w:line="259" w:lineRule="auto"/>
              <w:jc w:val="left"/>
              <w:rPr>
                <w:rFonts w:cs="Times New Roman"/>
                <w:szCs w:val="24"/>
                <w:lang w:val="en-GB"/>
              </w:rPr>
            </w:pPr>
            <w:r w:rsidRPr="00AB5D9F">
              <w:rPr>
                <w:rFonts w:cs="Times New Roman"/>
                <w:szCs w:val="24"/>
              </w:rPr>
              <w:t>67.91 (12.69)</w:t>
            </w:r>
          </w:p>
        </w:tc>
        <w:tc>
          <w:tcPr>
            <w:tcW w:w="1141" w:type="dxa"/>
          </w:tcPr>
          <w:p w14:paraId="48E6D96E" w14:textId="2C823670" w:rsidR="00BD15A1" w:rsidRPr="00AB5D9F" w:rsidRDefault="00DA2DBD" w:rsidP="004E2D6A">
            <w:pPr>
              <w:spacing w:line="259" w:lineRule="auto"/>
              <w:jc w:val="left"/>
              <w:rPr>
                <w:rFonts w:cs="Times New Roman"/>
                <w:szCs w:val="24"/>
                <w:lang w:val="en-GB"/>
              </w:rPr>
            </w:pPr>
            <w:r w:rsidRPr="00AB5D9F">
              <w:rPr>
                <w:rFonts w:cs="Times New Roman"/>
                <w:szCs w:val="24"/>
              </w:rPr>
              <w:t>69.40 (9.72)</w:t>
            </w:r>
          </w:p>
        </w:tc>
        <w:tc>
          <w:tcPr>
            <w:tcW w:w="838" w:type="dxa"/>
          </w:tcPr>
          <w:p w14:paraId="5B302AE0" w14:textId="1FE4984D" w:rsidR="00BD15A1" w:rsidRPr="00AB5D9F" w:rsidRDefault="00DA2DBD" w:rsidP="004E2D6A">
            <w:pPr>
              <w:spacing w:line="259" w:lineRule="auto"/>
              <w:jc w:val="left"/>
              <w:rPr>
                <w:rFonts w:cs="Times New Roman"/>
                <w:szCs w:val="24"/>
                <w:lang w:val="en-GB"/>
              </w:rPr>
            </w:pPr>
            <w:r w:rsidRPr="00AB5D9F">
              <w:rPr>
                <w:rFonts w:cs="Times New Roman"/>
                <w:szCs w:val="24"/>
              </w:rPr>
              <w:t>0.132</w:t>
            </w:r>
          </w:p>
        </w:tc>
      </w:tr>
      <w:tr w:rsidR="00BD15A1" w:rsidRPr="00AB5D9F" w14:paraId="0AC40F75" w14:textId="77777777" w:rsidTr="00DA2DBD">
        <w:tc>
          <w:tcPr>
            <w:tcW w:w="2830" w:type="dxa"/>
            <w:gridSpan w:val="2"/>
          </w:tcPr>
          <w:p w14:paraId="5C78EAB8"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SEX_T7, n (%)</w:t>
            </w:r>
          </w:p>
        </w:tc>
        <w:tc>
          <w:tcPr>
            <w:tcW w:w="1276" w:type="dxa"/>
          </w:tcPr>
          <w:p w14:paraId="25D189CF" w14:textId="77777777" w:rsidR="00BD15A1" w:rsidRPr="00AB5D9F" w:rsidRDefault="00BD15A1" w:rsidP="004E2D6A">
            <w:pPr>
              <w:spacing w:line="259" w:lineRule="auto"/>
              <w:jc w:val="left"/>
              <w:rPr>
                <w:rFonts w:cs="Times New Roman"/>
                <w:szCs w:val="24"/>
                <w:lang w:val="en-GB"/>
              </w:rPr>
            </w:pPr>
          </w:p>
        </w:tc>
        <w:tc>
          <w:tcPr>
            <w:tcW w:w="1276" w:type="dxa"/>
          </w:tcPr>
          <w:p w14:paraId="72A0926D" w14:textId="77777777" w:rsidR="00BD15A1" w:rsidRPr="00AB5D9F" w:rsidRDefault="00BD15A1" w:rsidP="004E2D6A">
            <w:pPr>
              <w:spacing w:line="259" w:lineRule="auto"/>
              <w:jc w:val="left"/>
              <w:rPr>
                <w:rFonts w:cs="Times New Roman"/>
                <w:szCs w:val="24"/>
                <w:lang w:val="en-GB"/>
              </w:rPr>
            </w:pPr>
          </w:p>
        </w:tc>
        <w:tc>
          <w:tcPr>
            <w:tcW w:w="709" w:type="dxa"/>
          </w:tcPr>
          <w:p w14:paraId="151E63B3" w14:textId="77B46DAD" w:rsidR="00BD15A1" w:rsidRPr="00AB5D9F" w:rsidRDefault="004E2D6A" w:rsidP="004E2D6A">
            <w:pPr>
              <w:spacing w:line="259" w:lineRule="auto"/>
              <w:jc w:val="left"/>
              <w:rPr>
                <w:rFonts w:cs="Times New Roman"/>
                <w:szCs w:val="24"/>
                <w:lang w:val="en-GB"/>
              </w:rPr>
            </w:pPr>
            <w:r w:rsidRPr="00AB5D9F">
              <w:rPr>
                <w:rFonts w:cs="Times New Roman"/>
                <w:szCs w:val="24"/>
              </w:rPr>
              <w:t>0.390</w:t>
            </w:r>
          </w:p>
        </w:tc>
        <w:tc>
          <w:tcPr>
            <w:tcW w:w="992" w:type="dxa"/>
          </w:tcPr>
          <w:p w14:paraId="49E3867F" w14:textId="77777777" w:rsidR="00BD15A1" w:rsidRPr="00AB5D9F" w:rsidRDefault="00BD15A1" w:rsidP="004E2D6A">
            <w:pPr>
              <w:spacing w:line="259" w:lineRule="auto"/>
              <w:jc w:val="left"/>
              <w:rPr>
                <w:rFonts w:cs="Times New Roman"/>
                <w:szCs w:val="24"/>
                <w:lang w:val="en-GB"/>
              </w:rPr>
            </w:pPr>
          </w:p>
        </w:tc>
        <w:tc>
          <w:tcPr>
            <w:tcW w:w="1141" w:type="dxa"/>
          </w:tcPr>
          <w:p w14:paraId="38AB8004" w14:textId="77777777" w:rsidR="00BD15A1" w:rsidRPr="00AB5D9F" w:rsidRDefault="00BD15A1" w:rsidP="004E2D6A">
            <w:pPr>
              <w:spacing w:line="259" w:lineRule="auto"/>
              <w:jc w:val="left"/>
              <w:rPr>
                <w:rFonts w:cs="Times New Roman"/>
                <w:szCs w:val="24"/>
                <w:lang w:val="en-GB"/>
              </w:rPr>
            </w:pPr>
          </w:p>
        </w:tc>
        <w:tc>
          <w:tcPr>
            <w:tcW w:w="838" w:type="dxa"/>
          </w:tcPr>
          <w:p w14:paraId="265AF70A" w14:textId="0E5CBA98" w:rsidR="00BD15A1" w:rsidRPr="00AB5D9F" w:rsidRDefault="00DA2DBD" w:rsidP="004E2D6A">
            <w:pPr>
              <w:spacing w:line="259" w:lineRule="auto"/>
              <w:jc w:val="left"/>
              <w:rPr>
                <w:rFonts w:cs="Times New Roman"/>
                <w:szCs w:val="24"/>
                <w:lang w:val="en-GB"/>
              </w:rPr>
            </w:pPr>
            <w:r w:rsidRPr="00AB5D9F">
              <w:rPr>
                <w:rFonts w:cs="Times New Roman"/>
                <w:szCs w:val="24"/>
              </w:rPr>
              <w:t>0.243</w:t>
            </w:r>
          </w:p>
        </w:tc>
      </w:tr>
      <w:tr w:rsidR="00BD15A1" w:rsidRPr="00AB5D9F" w14:paraId="2670A7E8" w14:textId="77777777" w:rsidTr="00DA2DBD">
        <w:tc>
          <w:tcPr>
            <w:tcW w:w="988" w:type="dxa"/>
            <w:tcBorders>
              <w:right w:val="nil"/>
            </w:tcBorders>
          </w:tcPr>
          <w:p w14:paraId="1E91A04C"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53BF3E34"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6AC22C60" w14:textId="4373AC50" w:rsidR="00BD15A1" w:rsidRPr="00AB5D9F" w:rsidRDefault="004E2D6A" w:rsidP="004E2D6A">
            <w:pPr>
              <w:spacing w:line="259" w:lineRule="auto"/>
              <w:jc w:val="left"/>
              <w:rPr>
                <w:rFonts w:cs="Times New Roman"/>
                <w:szCs w:val="24"/>
                <w:lang w:val="en-GB"/>
              </w:rPr>
            </w:pPr>
            <w:r w:rsidRPr="00AB5D9F">
              <w:rPr>
                <w:rFonts w:cs="Times New Roman"/>
                <w:szCs w:val="24"/>
              </w:rPr>
              <w:t>193 (55.9)</w:t>
            </w:r>
          </w:p>
        </w:tc>
        <w:tc>
          <w:tcPr>
            <w:tcW w:w="1276" w:type="dxa"/>
          </w:tcPr>
          <w:p w14:paraId="362D56C3" w14:textId="300B7179" w:rsidR="00BD15A1" w:rsidRPr="00AB5D9F" w:rsidRDefault="004E2D6A" w:rsidP="004E2D6A">
            <w:pPr>
              <w:spacing w:line="259" w:lineRule="auto"/>
              <w:jc w:val="left"/>
              <w:rPr>
                <w:rFonts w:cs="Times New Roman"/>
                <w:szCs w:val="24"/>
                <w:lang w:val="en-GB"/>
              </w:rPr>
            </w:pPr>
            <w:r w:rsidRPr="00AB5D9F">
              <w:rPr>
                <w:rFonts w:cs="Times New Roman"/>
                <w:szCs w:val="24"/>
              </w:rPr>
              <w:t>836 (74.2)</w:t>
            </w:r>
          </w:p>
        </w:tc>
        <w:tc>
          <w:tcPr>
            <w:tcW w:w="709" w:type="dxa"/>
          </w:tcPr>
          <w:p w14:paraId="0466424C" w14:textId="5CDF25A7" w:rsidR="00BD15A1" w:rsidRPr="00AB5D9F" w:rsidRDefault="00BD15A1" w:rsidP="004E2D6A">
            <w:pPr>
              <w:spacing w:line="259" w:lineRule="auto"/>
              <w:jc w:val="left"/>
              <w:rPr>
                <w:rFonts w:cs="Times New Roman"/>
                <w:szCs w:val="24"/>
                <w:lang w:val="en-GB"/>
              </w:rPr>
            </w:pPr>
          </w:p>
        </w:tc>
        <w:tc>
          <w:tcPr>
            <w:tcW w:w="992" w:type="dxa"/>
          </w:tcPr>
          <w:p w14:paraId="620A0DB6" w14:textId="0206C5E3" w:rsidR="00BD15A1" w:rsidRPr="00AB5D9F" w:rsidRDefault="00DA2DBD" w:rsidP="004E2D6A">
            <w:pPr>
              <w:spacing w:line="259" w:lineRule="auto"/>
              <w:jc w:val="left"/>
              <w:rPr>
                <w:rFonts w:cs="Times New Roman"/>
                <w:szCs w:val="24"/>
                <w:lang w:val="en-GB"/>
              </w:rPr>
            </w:pPr>
            <w:r w:rsidRPr="00AB5D9F">
              <w:rPr>
                <w:rFonts w:cs="Times New Roman"/>
                <w:szCs w:val="24"/>
              </w:rPr>
              <w:t>157 (63.1)</w:t>
            </w:r>
          </w:p>
        </w:tc>
        <w:tc>
          <w:tcPr>
            <w:tcW w:w="1141" w:type="dxa"/>
          </w:tcPr>
          <w:p w14:paraId="36BCF07C" w14:textId="3F47017A" w:rsidR="00BD15A1" w:rsidRPr="00AB5D9F" w:rsidRDefault="00DA2DBD" w:rsidP="004E2D6A">
            <w:pPr>
              <w:spacing w:line="259" w:lineRule="auto"/>
              <w:jc w:val="left"/>
              <w:rPr>
                <w:rFonts w:cs="Times New Roman"/>
                <w:szCs w:val="24"/>
                <w:lang w:val="en-GB"/>
              </w:rPr>
            </w:pPr>
            <w:r w:rsidRPr="00AB5D9F">
              <w:rPr>
                <w:rFonts w:cs="Times New Roman"/>
                <w:szCs w:val="24"/>
              </w:rPr>
              <w:t>836 (74.2)</w:t>
            </w:r>
          </w:p>
        </w:tc>
        <w:tc>
          <w:tcPr>
            <w:tcW w:w="838" w:type="dxa"/>
          </w:tcPr>
          <w:p w14:paraId="09629812" w14:textId="77777777" w:rsidR="00BD15A1" w:rsidRPr="00AB5D9F" w:rsidRDefault="00BD15A1" w:rsidP="004E2D6A">
            <w:pPr>
              <w:spacing w:line="259" w:lineRule="auto"/>
              <w:jc w:val="left"/>
              <w:rPr>
                <w:rFonts w:cs="Times New Roman"/>
                <w:szCs w:val="24"/>
                <w:lang w:val="en-GB"/>
              </w:rPr>
            </w:pPr>
          </w:p>
        </w:tc>
      </w:tr>
      <w:tr w:rsidR="00BD15A1" w:rsidRPr="00AB5D9F" w14:paraId="1B7C0241" w14:textId="77777777" w:rsidTr="00DA2DBD">
        <w:tc>
          <w:tcPr>
            <w:tcW w:w="2830" w:type="dxa"/>
            <w:gridSpan w:val="2"/>
          </w:tcPr>
          <w:p w14:paraId="4AE6400E"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7E342B94" w14:textId="0F082963" w:rsidR="00BD15A1" w:rsidRPr="00AB5D9F" w:rsidRDefault="004E2D6A" w:rsidP="004E2D6A">
            <w:pPr>
              <w:spacing w:line="259" w:lineRule="auto"/>
              <w:jc w:val="left"/>
              <w:rPr>
                <w:rFonts w:cs="Times New Roman"/>
                <w:szCs w:val="24"/>
                <w:lang w:val="en-GB"/>
              </w:rPr>
            </w:pPr>
            <w:r w:rsidRPr="00AB5D9F">
              <w:rPr>
                <w:rFonts w:cs="Times New Roman"/>
                <w:szCs w:val="24"/>
              </w:rPr>
              <w:t>28.23 (4.94)</w:t>
            </w:r>
          </w:p>
        </w:tc>
        <w:tc>
          <w:tcPr>
            <w:tcW w:w="1276" w:type="dxa"/>
          </w:tcPr>
          <w:p w14:paraId="3278CC72" w14:textId="43F7DFF8" w:rsidR="00BD15A1" w:rsidRPr="00AB5D9F" w:rsidRDefault="004E2D6A" w:rsidP="004E2D6A">
            <w:pPr>
              <w:spacing w:line="259" w:lineRule="auto"/>
              <w:jc w:val="left"/>
              <w:rPr>
                <w:rFonts w:cs="Times New Roman"/>
                <w:szCs w:val="24"/>
                <w:lang w:val="en-GB"/>
              </w:rPr>
            </w:pPr>
            <w:r w:rsidRPr="00AB5D9F">
              <w:rPr>
                <w:rFonts w:cs="Times New Roman"/>
                <w:szCs w:val="24"/>
              </w:rPr>
              <w:t>28.42 (4.37)</w:t>
            </w:r>
          </w:p>
        </w:tc>
        <w:tc>
          <w:tcPr>
            <w:tcW w:w="709" w:type="dxa"/>
          </w:tcPr>
          <w:p w14:paraId="5F47F8AB" w14:textId="108C39E5" w:rsidR="00BD15A1" w:rsidRPr="00AB5D9F" w:rsidRDefault="004E2D6A" w:rsidP="004E2D6A">
            <w:pPr>
              <w:spacing w:line="259" w:lineRule="auto"/>
              <w:jc w:val="left"/>
              <w:rPr>
                <w:rFonts w:cs="Times New Roman"/>
                <w:szCs w:val="24"/>
                <w:lang w:val="en-GB"/>
              </w:rPr>
            </w:pPr>
            <w:r w:rsidRPr="00AB5D9F">
              <w:rPr>
                <w:rFonts w:cs="Times New Roman"/>
                <w:szCs w:val="24"/>
              </w:rPr>
              <w:t>0.042</w:t>
            </w:r>
          </w:p>
        </w:tc>
        <w:tc>
          <w:tcPr>
            <w:tcW w:w="992" w:type="dxa"/>
          </w:tcPr>
          <w:p w14:paraId="671BAE5B" w14:textId="2B460702" w:rsidR="00BD15A1" w:rsidRPr="00AB5D9F" w:rsidRDefault="00DA2DBD" w:rsidP="004E2D6A">
            <w:pPr>
              <w:spacing w:line="259" w:lineRule="auto"/>
              <w:jc w:val="left"/>
              <w:rPr>
                <w:rFonts w:cs="Times New Roman"/>
                <w:szCs w:val="24"/>
                <w:lang w:val="en-GB"/>
              </w:rPr>
            </w:pPr>
            <w:r w:rsidRPr="00AB5D9F">
              <w:rPr>
                <w:rFonts w:cs="Times New Roman"/>
                <w:szCs w:val="24"/>
              </w:rPr>
              <w:t>28.31 (4.83)</w:t>
            </w:r>
          </w:p>
        </w:tc>
        <w:tc>
          <w:tcPr>
            <w:tcW w:w="1141" w:type="dxa"/>
          </w:tcPr>
          <w:p w14:paraId="2BFCCB07" w14:textId="490BD381" w:rsidR="00BD15A1" w:rsidRPr="00AB5D9F" w:rsidRDefault="00DA2DBD" w:rsidP="004E2D6A">
            <w:pPr>
              <w:spacing w:line="259" w:lineRule="auto"/>
              <w:jc w:val="left"/>
              <w:rPr>
                <w:rFonts w:cs="Times New Roman"/>
                <w:szCs w:val="24"/>
                <w:lang w:val="en-GB"/>
              </w:rPr>
            </w:pPr>
            <w:r w:rsidRPr="00AB5D9F">
              <w:rPr>
                <w:rFonts w:cs="Times New Roman"/>
                <w:szCs w:val="24"/>
              </w:rPr>
              <w:t>28.42 (4.37)</w:t>
            </w:r>
          </w:p>
        </w:tc>
        <w:tc>
          <w:tcPr>
            <w:tcW w:w="838" w:type="dxa"/>
          </w:tcPr>
          <w:p w14:paraId="1C058996" w14:textId="0FD0A595" w:rsidR="00BD15A1" w:rsidRPr="00AB5D9F" w:rsidRDefault="00DA2DBD" w:rsidP="004E2D6A">
            <w:pPr>
              <w:spacing w:line="259" w:lineRule="auto"/>
              <w:jc w:val="left"/>
              <w:rPr>
                <w:rFonts w:cs="Times New Roman"/>
                <w:szCs w:val="24"/>
                <w:lang w:val="en-GB"/>
              </w:rPr>
            </w:pPr>
            <w:r w:rsidRPr="00AB5D9F">
              <w:rPr>
                <w:rFonts w:cs="Times New Roman"/>
                <w:szCs w:val="24"/>
              </w:rPr>
              <w:t>0.024</w:t>
            </w:r>
          </w:p>
        </w:tc>
      </w:tr>
      <w:tr w:rsidR="00BD15A1" w:rsidRPr="00AB5D9F" w14:paraId="05460B94" w14:textId="77777777" w:rsidTr="00DA2DBD">
        <w:tc>
          <w:tcPr>
            <w:tcW w:w="2830" w:type="dxa"/>
            <w:gridSpan w:val="2"/>
          </w:tcPr>
          <w:p w14:paraId="7F6F4B6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6BABCB49" w14:textId="77777777" w:rsidR="00BD15A1" w:rsidRPr="00AB5D9F" w:rsidRDefault="00BD15A1" w:rsidP="004E2D6A">
            <w:pPr>
              <w:spacing w:line="259" w:lineRule="auto"/>
              <w:jc w:val="left"/>
              <w:rPr>
                <w:rFonts w:cs="Times New Roman"/>
                <w:szCs w:val="24"/>
                <w:lang w:val="en-GB"/>
              </w:rPr>
            </w:pPr>
          </w:p>
        </w:tc>
        <w:tc>
          <w:tcPr>
            <w:tcW w:w="1276" w:type="dxa"/>
          </w:tcPr>
          <w:p w14:paraId="38A2A3E2" w14:textId="77777777" w:rsidR="00BD15A1" w:rsidRPr="00AB5D9F" w:rsidRDefault="00BD15A1" w:rsidP="004E2D6A">
            <w:pPr>
              <w:spacing w:line="259" w:lineRule="auto"/>
              <w:jc w:val="left"/>
              <w:rPr>
                <w:rFonts w:cs="Times New Roman"/>
                <w:szCs w:val="24"/>
                <w:lang w:val="en-GB"/>
              </w:rPr>
            </w:pPr>
          </w:p>
        </w:tc>
        <w:tc>
          <w:tcPr>
            <w:tcW w:w="709" w:type="dxa"/>
          </w:tcPr>
          <w:p w14:paraId="5275F263" w14:textId="1045E405" w:rsidR="00BD15A1" w:rsidRPr="00AB5D9F" w:rsidRDefault="004E2D6A" w:rsidP="004E2D6A">
            <w:pPr>
              <w:spacing w:line="259" w:lineRule="auto"/>
              <w:jc w:val="left"/>
              <w:rPr>
                <w:rFonts w:cs="Times New Roman"/>
                <w:szCs w:val="24"/>
                <w:lang w:val="en-GB"/>
              </w:rPr>
            </w:pPr>
            <w:r w:rsidRPr="00AB5D9F">
              <w:rPr>
                <w:rFonts w:cs="Times New Roman"/>
                <w:szCs w:val="24"/>
              </w:rPr>
              <w:t>0.190</w:t>
            </w:r>
          </w:p>
        </w:tc>
        <w:tc>
          <w:tcPr>
            <w:tcW w:w="992" w:type="dxa"/>
          </w:tcPr>
          <w:p w14:paraId="11E09F47" w14:textId="77777777" w:rsidR="00BD15A1" w:rsidRPr="00AB5D9F" w:rsidRDefault="00BD15A1" w:rsidP="004E2D6A">
            <w:pPr>
              <w:spacing w:line="259" w:lineRule="auto"/>
              <w:jc w:val="left"/>
              <w:rPr>
                <w:rFonts w:cs="Times New Roman"/>
                <w:szCs w:val="24"/>
                <w:lang w:val="en-GB"/>
              </w:rPr>
            </w:pPr>
          </w:p>
        </w:tc>
        <w:tc>
          <w:tcPr>
            <w:tcW w:w="1141" w:type="dxa"/>
          </w:tcPr>
          <w:p w14:paraId="714B1C10" w14:textId="77777777" w:rsidR="00BD15A1" w:rsidRPr="00AB5D9F" w:rsidRDefault="00BD15A1" w:rsidP="004E2D6A">
            <w:pPr>
              <w:spacing w:line="259" w:lineRule="auto"/>
              <w:jc w:val="left"/>
              <w:rPr>
                <w:rFonts w:cs="Times New Roman"/>
                <w:szCs w:val="24"/>
                <w:lang w:val="en-GB"/>
              </w:rPr>
            </w:pPr>
          </w:p>
        </w:tc>
        <w:tc>
          <w:tcPr>
            <w:tcW w:w="838" w:type="dxa"/>
          </w:tcPr>
          <w:p w14:paraId="698097A2" w14:textId="2E0F8454" w:rsidR="00BD15A1" w:rsidRPr="00AB5D9F" w:rsidRDefault="00DA2DBD" w:rsidP="004E2D6A">
            <w:pPr>
              <w:spacing w:line="259" w:lineRule="auto"/>
              <w:jc w:val="left"/>
              <w:rPr>
                <w:rFonts w:cs="Times New Roman"/>
                <w:szCs w:val="24"/>
                <w:lang w:val="en-GB"/>
              </w:rPr>
            </w:pPr>
            <w:r w:rsidRPr="00AB5D9F">
              <w:rPr>
                <w:rFonts w:cs="Times New Roman"/>
                <w:szCs w:val="24"/>
              </w:rPr>
              <w:t>0.133</w:t>
            </w:r>
          </w:p>
        </w:tc>
      </w:tr>
      <w:tr w:rsidR="00BD15A1" w:rsidRPr="00AB5D9F" w14:paraId="7D7CB73E" w14:textId="77777777" w:rsidTr="00DA2DBD">
        <w:tc>
          <w:tcPr>
            <w:tcW w:w="988" w:type="dxa"/>
            <w:tcBorders>
              <w:right w:val="nil"/>
            </w:tcBorders>
          </w:tcPr>
          <w:p w14:paraId="6B36EB8E"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34F788AB"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1742D91F" w14:textId="62B5E2BD" w:rsidR="00BD15A1" w:rsidRPr="00AB5D9F" w:rsidRDefault="004E2D6A" w:rsidP="004E2D6A">
            <w:pPr>
              <w:spacing w:line="259" w:lineRule="auto"/>
              <w:jc w:val="left"/>
              <w:rPr>
                <w:rFonts w:cs="Times New Roman"/>
                <w:szCs w:val="24"/>
                <w:lang w:val="en-GB"/>
              </w:rPr>
            </w:pPr>
            <w:r w:rsidRPr="00AB5D9F">
              <w:rPr>
                <w:rFonts w:cs="Times New Roman"/>
                <w:szCs w:val="24"/>
              </w:rPr>
              <w:t>282 (81.7)</w:t>
            </w:r>
          </w:p>
        </w:tc>
        <w:tc>
          <w:tcPr>
            <w:tcW w:w="1276" w:type="dxa"/>
          </w:tcPr>
          <w:p w14:paraId="7A903B4C" w14:textId="2E1079B6" w:rsidR="00BD15A1" w:rsidRPr="00AB5D9F" w:rsidRDefault="004E2D6A" w:rsidP="004E2D6A">
            <w:pPr>
              <w:spacing w:line="259" w:lineRule="auto"/>
              <w:jc w:val="left"/>
              <w:rPr>
                <w:rFonts w:cs="Times New Roman"/>
                <w:szCs w:val="24"/>
                <w:lang w:val="en-GB"/>
              </w:rPr>
            </w:pPr>
            <w:r w:rsidRPr="00AB5D9F">
              <w:rPr>
                <w:rFonts w:cs="Times New Roman"/>
                <w:szCs w:val="24"/>
              </w:rPr>
              <w:t>838 (74.4)</w:t>
            </w:r>
          </w:p>
        </w:tc>
        <w:tc>
          <w:tcPr>
            <w:tcW w:w="709" w:type="dxa"/>
          </w:tcPr>
          <w:p w14:paraId="0A3FC5ED" w14:textId="77777777" w:rsidR="00BD15A1" w:rsidRPr="00AB5D9F" w:rsidRDefault="00BD15A1" w:rsidP="004E2D6A">
            <w:pPr>
              <w:spacing w:line="259" w:lineRule="auto"/>
              <w:jc w:val="left"/>
              <w:rPr>
                <w:rFonts w:cs="Times New Roman"/>
                <w:szCs w:val="24"/>
                <w:lang w:val="en-GB"/>
              </w:rPr>
            </w:pPr>
          </w:p>
        </w:tc>
        <w:tc>
          <w:tcPr>
            <w:tcW w:w="992" w:type="dxa"/>
          </w:tcPr>
          <w:p w14:paraId="4B98DD8E" w14:textId="398DF000" w:rsidR="00BD15A1" w:rsidRPr="00AB5D9F" w:rsidRDefault="00DA2DBD" w:rsidP="004E2D6A">
            <w:pPr>
              <w:spacing w:line="259" w:lineRule="auto"/>
              <w:jc w:val="left"/>
              <w:rPr>
                <w:rFonts w:cs="Times New Roman"/>
                <w:szCs w:val="24"/>
                <w:lang w:val="en-GB"/>
              </w:rPr>
            </w:pPr>
            <w:r w:rsidRPr="00AB5D9F">
              <w:rPr>
                <w:rFonts w:cs="Times New Roman"/>
                <w:szCs w:val="24"/>
              </w:rPr>
              <w:t>199 (79.9)</w:t>
            </w:r>
          </w:p>
        </w:tc>
        <w:tc>
          <w:tcPr>
            <w:tcW w:w="1141" w:type="dxa"/>
          </w:tcPr>
          <w:p w14:paraId="42785CDD" w14:textId="7644AFEC" w:rsidR="00BD15A1" w:rsidRPr="00AB5D9F" w:rsidRDefault="00DA2DBD" w:rsidP="004E2D6A">
            <w:pPr>
              <w:spacing w:line="259" w:lineRule="auto"/>
              <w:jc w:val="left"/>
              <w:rPr>
                <w:rFonts w:cs="Times New Roman"/>
                <w:szCs w:val="24"/>
                <w:lang w:val="en-GB"/>
              </w:rPr>
            </w:pPr>
            <w:r w:rsidRPr="00AB5D9F">
              <w:rPr>
                <w:rFonts w:cs="Times New Roman"/>
                <w:szCs w:val="24"/>
              </w:rPr>
              <w:t>837 (74.3)</w:t>
            </w:r>
          </w:p>
        </w:tc>
        <w:tc>
          <w:tcPr>
            <w:tcW w:w="838" w:type="dxa"/>
          </w:tcPr>
          <w:p w14:paraId="1E8F60AE" w14:textId="77777777" w:rsidR="00BD15A1" w:rsidRPr="00AB5D9F" w:rsidRDefault="00BD15A1" w:rsidP="004E2D6A">
            <w:pPr>
              <w:spacing w:line="259" w:lineRule="auto"/>
              <w:jc w:val="left"/>
              <w:rPr>
                <w:rFonts w:cs="Times New Roman"/>
                <w:szCs w:val="24"/>
                <w:lang w:val="en-GB"/>
              </w:rPr>
            </w:pPr>
          </w:p>
        </w:tc>
      </w:tr>
      <w:tr w:rsidR="00BD15A1" w:rsidRPr="00AB5D9F" w14:paraId="14536A9B" w14:textId="77777777" w:rsidTr="00DA2DBD">
        <w:tc>
          <w:tcPr>
            <w:tcW w:w="988" w:type="dxa"/>
            <w:tcBorders>
              <w:right w:val="nil"/>
            </w:tcBorders>
          </w:tcPr>
          <w:p w14:paraId="348EC308"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3DCC6F9"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27CA19B9" w14:textId="1FF75ABD" w:rsidR="00BD15A1" w:rsidRPr="00AB5D9F" w:rsidRDefault="004E2D6A" w:rsidP="004E2D6A">
            <w:pPr>
              <w:spacing w:line="259" w:lineRule="auto"/>
              <w:jc w:val="left"/>
              <w:rPr>
                <w:rFonts w:cs="Times New Roman"/>
                <w:szCs w:val="24"/>
                <w:lang w:val="en-GB"/>
              </w:rPr>
            </w:pPr>
            <w:r w:rsidRPr="00AB5D9F">
              <w:rPr>
                <w:rFonts w:cs="Times New Roman"/>
                <w:szCs w:val="24"/>
              </w:rPr>
              <w:t>27 (7.8)</w:t>
            </w:r>
          </w:p>
        </w:tc>
        <w:tc>
          <w:tcPr>
            <w:tcW w:w="1276" w:type="dxa"/>
          </w:tcPr>
          <w:p w14:paraId="0F498AD4" w14:textId="0231D0DB" w:rsidR="00BD15A1" w:rsidRPr="00AB5D9F" w:rsidRDefault="004E2D6A" w:rsidP="004E2D6A">
            <w:pPr>
              <w:spacing w:line="259" w:lineRule="auto"/>
              <w:jc w:val="left"/>
              <w:rPr>
                <w:rFonts w:cs="Times New Roman"/>
                <w:szCs w:val="24"/>
                <w:lang w:val="en-GB"/>
              </w:rPr>
            </w:pPr>
            <w:r w:rsidRPr="00AB5D9F">
              <w:rPr>
                <w:rFonts w:cs="Times New Roman"/>
                <w:szCs w:val="24"/>
              </w:rPr>
              <w:t>104 (9.2)</w:t>
            </w:r>
          </w:p>
        </w:tc>
        <w:tc>
          <w:tcPr>
            <w:tcW w:w="709" w:type="dxa"/>
          </w:tcPr>
          <w:p w14:paraId="135F9879" w14:textId="77777777" w:rsidR="00BD15A1" w:rsidRPr="00AB5D9F" w:rsidRDefault="00BD15A1" w:rsidP="004E2D6A">
            <w:pPr>
              <w:spacing w:line="259" w:lineRule="auto"/>
              <w:jc w:val="left"/>
              <w:rPr>
                <w:rFonts w:cs="Times New Roman"/>
                <w:szCs w:val="24"/>
                <w:lang w:val="en-GB"/>
              </w:rPr>
            </w:pPr>
          </w:p>
        </w:tc>
        <w:tc>
          <w:tcPr>
            <w:tcW w:w="992" w:type="dxa"/>
          </w:tcPr>
          <w:p w14:paraId="556908F0" w14:textId="7B35B083" w:rsidR="00BD15A1" w:rsidRPr="00AB5D9F" w:rsidRDefault="00DA2DBD" w:rsidP="004E2D6A">
            <w:pPr>
              <w:spacing w:line="259" w:lineRule="auto"/>
              <w:jc w:val="left"/>
              <w:rPr>
                <w:rFonts w:cs="Times New Roman"/>
                <w:szCs w:val="24"/>
                <w:lang w:val="en-GB"/>
              </w:rPr>
            </w:pPr>
            <w:r w:rsidRPr="00AB5D9F">
              <w:rPr>
                <w:rFonts w:cs="Times New Roman"/>
                <w:szCs w:val="24"/>
              </w:rPr>
              <w:t>18 (7.2)</w:t>
            </w:r>
          </w:p>
        </w:tc>
        <w:tc>
          <w:tcPr>
            <w:tcW w:w="1141" w:type="dxa"/>
          </w:tcPr>
          <w:p w14:paraId="3988B4C2" w14:textId="19853041" w:rsidR="00BD15A1" w:rsidRPr="00AB5D9F" w:rsidRDefault="00DA2DBD" w:rsidP="004E2D6A">
            <w:pPr>
              <w:spacing w:line="259" w:lineRule="auto"/>
              <w:jc w:val="left"/>
              <w:rPr>
                <w:rFonts w:cs="Times New Roman"/>
                <w:szCs w:val="24"/>
                <w:lang w:val="en-GB"/>
              </w:rPr>
            </w:pPr>
            <w:r w:rsidRPr="00AB5D9F">
              <w:rPr>
                <w:rFonts w:cs="Times New Roman"/>
                <w:szCs w:val="24"/>
              </w:rPr>
              <w:t>104 (9.2)</w:t>
            </w:r>
          </w:p>
        </w:tc>
        <w:tc>
          <w:tcPr>
            <w:tcW w:w="838" w:type="dxa"/>
          </w:tcPr>
          <w:p w14:paraId="4C8B3A96" w14:textId="77777777" w:rsidR="00BD15A1" w:rsidRPr="00AB5D9F" w:rsidRDefault="00BD15A1" w:rsidP="004E2D6A">
            <w:pPr>
              <w:spacing w:line="259" w:lineRule="auto"/>
              <w:jc w:val="left"/>
              <w:rPr>
                <w:rFonts w:cs="Times New Roman"/>
                <w:szCs w:val="24"/>
                <w:lang w:val="en-GB"/>
              </w:rPr>
            </w:pPr>
          </w:p>
        </w:tc>
      </w:tr>
      <w:tr w:rsidR="00BD15A1" w:rsidRPr="00AB5D9F" w14:paraId="7CF8658D" w14:textId="77777777" w:rsidTr="00DA2DBD">
        <w:tc>
          <w:tcPr>
            <w:tcW w:w="988" w:type="dxa"/>
            <w:tcBorders>
              <w:right w:val="nil"/>
            </w:tcBorders>
          </w:tcPr>
          <w:p w14:paraId="5F2D752D"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DF53A6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73CD7ED1" w14:textId="762F8DD4" w:rsidR="00BD15A1" w:rsidRPr="00AB5D9F" w:rsidRDefault="004E2D6A" w:rsidP="004E2D6A">
            <w:pPr>
              <w:spacing w:line="259" w:lineRule="auto"/>
              <w:jc w:val="left"/>
              <w:rPr>
                <w:rFonts w:cs="Times New Roman"/>
                <w:szCs w:val="24"/>
                <w:lang w:val="en-GB"/>
              </w:rPr>
            </w:pPr>
            <w:r w:rsidRPr="00AB5D9F">
              <w:rPr>
                <w:rFonts w:cs="Times New Roman"/>
                <w:szCs w:val="24"/>
              </w:rPr>
              <w:t>36 (10.4)</w:t>
            </w:r>
          </w:p>
        </w:tc>
        <w:tc>
          <w:tcPr>
            <w:tcW w:w="1276" w:type="dxa"/>
          </w:tcPr>
          <w:p w14:paraId="2D870134" w14:textId="0174AD3E" w:rsidR="00BD15A1" w:rsidRPr="00AB5D9F" w:rsidRDefault="004E2D6A" w:rsidP="004E2D6A">
            <w:pPr>
              <w:spacing w:line="259" w:lineRule="auto"/>
              <w:jc w:val="left"/>
              <w:rPr>
                <w:rFonts w:cs="Times New Roman"/>
                <w:szCs w:val="24"/>
                <w:lang w:val="en-GB"/>
              </w:rPr>
            </w:pPr>
            <w:r w:rsidRPr="00AB5D9F">
              <w:rPr>
                <w:rFonts w:cs="Times New Roman"/>
                <w:szCs w:val="24"/>
              </w:rPr>
              <w:t>185 (16.4)</w:t>
            </w:r>
          </w:p>
        </w:tc>
        <w:tc>
          <w:tcPr>
            <w:tcW w:w="709" w:type="dxa"/>
          </w:tcPr>
          <w:p w14:paraId="2F45E34F" w14:textId="77777777" w:rsidR="00BD15A1" w:rsidRPr="00AB5D9F" w:rsidRDefault="00BD15A1" w:rsidP="004E2D6A">
            <w:pPr>
              <w:spacing w:line="259" w:lineRule="auto"/>
              <w:jc w:val="left"/>
              <w:rPr>
                <w:rFonts w:cs="Times New Roman"/>
                <w:szCs w:val="24"/>
                <w:lang w:val="en-GB"/>
              </w:rPr>
            </w:pPr>
          </w:p>
        </w:tc>
        <w:tc>
          <w:tcPr>
            <w:tcW w:w="992" w:type="dxa"/>
          </w:tcPr>
          <w:p w14:paraId="272E291D" w14:textId="0F7C53D1" w:rsidR="00BD15A1" w:rsidRPr="00AB5D9F" w:rsidRDefault="00DA2DBD" w:rsidP="004E2D6A">
            <w:pPr>
              <w:spacing w:line="259" w:lineRule="auto"/>
              <w:jc w:val="left"/>
              <w:rPr>
                <w:rFonts w:cs="Times New Roman"/>
                <w:szCs w:val="24"/>
                <w:lang w:val="en-GB"/>
              </w:rPr>
            </w:pPr>
            <w:r w:rsidRPr="00AB5D9F">
              <w:rPr>
                <w:rFonts w:cs="Times New Roman"/>
                <w:szCs w:val="24"/>
              </w:rPr>
              <w:t>32 (12.9)</w:t>
            </w:r>
          </w:p>
        </w:tc>
        <w:tc>
          <w:tcPr>
            <w:tcW w:w="1141" w:type="dxa"/>
          </w:tcPr>
          <w:p w14:paraId="30EC0817" w14:textId="0FE29B6B" w:rsidR="00BD15A1" w:rsidRPr="00AB5D9F" w:rsidRDefault="00DA2DBD" w:rsidP="004E2D6A">
            <w:pPr>
              <w:spacing w:line="259" w:lineRule="auto"/>
              <w:jc w:val="left"/>
              <w:rPr>
                <w:rFonts w:cs="Times New Roman"/>
                <w:szCs w:val="24"/>
                <w:lang w:val="en-GB"/>
              </w:rPr>
            </w:pPr>
            <w:r w:rsidRPr="00AB5D9F">
              <w:rPr>
                <w:rFonts w:cs="Times New Roman"/>
                <w:szCs w:val="24"/>
              </w:rPr>
              <w:t>185 (16.4)</w:t>
            </w:r>
          </w:p>
        </w:tc>
        <w:tc>
          <w:tcPr>
            <w:tcW w:w="838" w:type="dxa"/>
          </w:tcPr>
          <w:p w14:paraId="69FF29ED" w14:textId="77777777" w:rsidR="00BD15A1" w:rsidRPr="00AB5D9F" w:rsidRDefault="00BD15A1" w:rsidP="004E2D6A">
            <w:pPr>
              <w:spacing w:line="259" w:lineRule="auto"/>
              <w:jc w:val="left"/>
              <w:rPr>
                <w:rFonts w:cs="Times New Roman"/>
                <w:szCs w:val="24"/>
                <w:lang w:val="en-GB"/>
              </w:rPr>
            </w:pPr>
          </w:p>
        </w:tc>
      </w:tr>
      <w:tr w:rsidR="00BD15A1" w:rsidRPr="00AB5D9F" w14:paraId="4BC0F3D4" w14:textId="77777777" w:rsidTr="00DA2DBD">
        <w:tc>
          <w:tcPr>
            <w:tcW w:w="2830" w:type="dxa"/>
            <w:gridSpan w:val="2"/>
          </w:tcPr>
          <w:p w14:paraId="605CC71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624F64CC" w14:textId="77777777" w:rsidR="00BD15A1" w:rsidRPr="00AB5D9F" w:rsidRDefault="00BD15A1" w:rsidP="004E2D6A">
            <w:pPr>
              <w:spacing w:line="259" w:lineRule="auto"/>
              <w:jc w:val="left"/>
              <w:rPr>
                <w:rFonts w:cs="Times New Roman"/>
                <w:szCs w:val="24"/>
                <w:lang w:val="en-GB"/>
              </w:rPr>
            </w:pPr>
          </w:p>
        </w:tc>
        <w:tc>
          <w:tcPr>
            <w:tcW w:w="1276" w:type="dxa"/>
          </w:tcPr>
          <w:p w14:paraId="1ADAC7F8" w14:textId="77777777" w:rsidR="00BD15A1" w:rsidRPr="00AB5D9F" w:rsidRDefault="00BD15A1" w:rsidP="004E2D6A">
            <w:pPr>
              <w:spacing w:line="259" w:lineRule="auto"/>
              <w:jc w:val="left"/>
              <w:rPr>
                <w:rFonts w:cs="Times New Roman"/>
                <w:szCs w:val="24"/>
                <w:lang w:val="en-GB"/>
              </w:rPr>
            </w:pPr>
          </w:p>
        </w:tc>
        <w:tc>
          <w:tcPr>
            <w:tcW w:w="709" w:type="dxa"/>
          </w:tcPr>
          <w:p w14:paraId="5636311C" w14:textId="554A4EA7" w:rsidR="00BD15A1" w:rsidRPr="00AB5D9F" w:rsidRDefault="004E2D6A" w:rsidP="004E2D6A">
            <w:pPr>
              <w:spacing w:line="259" w:lineRule="auto"/>
              <w:jc w:val="left"/>
              <w:rPr>
                <w:rFonts w:cs="Times New Roman"/>
                <w:szCs w:val="24"/>
                <w:lang w:val="en-GB"/>
              </w:rPr>
            </w:pPr>
            <w:r w:rsidRPr="00AB5D9F">
              <w:rPr>
                <w:rFonts w:cs="Times New Roman"/>
                <w:szCs w:val="24"/>
              </w:rPr>
              <w:t>0.123</w:t>
            </w:r>
          </w:p>
        </w:tc>
        <w:tc>
          <w:tcPr>
            <w:tcW w:w="992" w:type="dxa"/>
          </w:tcPr>
          <w:p w14:paraId="7806EBF7" w14:textId="77777777" w:rsidR="00BD15A1" w:rsidRPr="00AB5D9F" w:rsidRDefault="00BD15A1" w:rsidP="004E2D6A">
            <w:pPr>
              <w:spacing w:line="259" w:lineRule="auto"/>
              <w:jc w:val="left"/>
              <w:rPr>
                <w:rFonts w:cs="Times New Roman"/>
                <w:szCs w:val="24"/>
                <w:lang w:val="en-GB"/>
              </w:rPr>
            </w:pPr>
          </w:p>
        </w:tc>
        <w:tc>
          <w:tcPr>
            <w:tcW w:w="1141" w:type="dxa"/>
          </w:tcPr>
          <w:p w14:paraId="3C97590B" w14:textId="77777777" w:rsidR="00BD15A1" w:rsidRPr="00AB5D9F" w:rsidRDefault="00BD15A1" w:rsidP="004E2D6A">
            <w:pPr>
              <w:spacing w:line="259" w:lineRule="auto"/>
              <w:jc w:val="left"/>
              <w:rPr>
                <w:rFonts w:cs="Times New Roman"/>
                <w:szCs w:val="24"/>
                <w:lang w:val="en-GB"/>
              </w:rPr>
            </w:pPr>
          </w:p>
        </w:tc>
        <w:tc>
          <w:tcPr>
            <w:tcW w:w="838" w:type="dxa"/>
          </w:tcPr>
          <w:p w14:paraId="153FCDA5" w14:textId="2666CE7F" w:rsidR="00BD15A1" w:rsidRPr="00AB5D9F" w:rsidRDefault="00DA2DBD" w:rsidP="004E2D6A">
            <w:pPr>
              <w:spacing w:line="259" w:lineRule="auto"/>
              <w:jc w:val="left"/>
              <w:rPr>
                <w:rFonts w:cs="Times New Roman"/>
                <w:szCs w:val="24"/>
                <w:lang w:val="en-GB"/>
              </w:rPr>
            </w:pPr>
            <w:r w:rsidRPr="00AB5D9F">
              <w:rPr>
                <w:rFonts w:cs="Times New Roman"/>
                <w:szCs w:val="24"/>
              </w:rPr>
              <w:t>0.125</w:t>
            </w:r>
          </w:p>
        </w:tc>
      </w:tr>
      <w:tr w:rsidR="00BD15A1" w:rsidRPr="00AB5D9F" w14:paraId="50A7582B" w14:textId="77777777" w:rsidTr="00DA2DBD">
        <w:tc>
          <w:tcPr>
            <w:tcW w:w="988" w:type="dxa"/>
            <w:tcBorders>
              <w:right w:val="nil"/>
            </w:tcBorders>
          </w:tcPr>
          <w:p w14:paraId="4456F165"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56778050"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418267FC" w14:textId="6969FE82" w:rsidR="00BD15A1" w:rsidRPr="00AB5D9F" w:rsidRDefault="004E2D6A" w:rsidP="004E2D6A">
            <w:pPr>
              <w:spacing w:line="259" w:lineRule="auto"/>
              <w:jc w:val="left"/>
              <w:rPr>
                <w:rFonts w:cs="Times New Roman"/>
                <w:szCs w:val="24"/>
                <w:lang w:val="en-GB"/>
              </w:rPr>
            </w:pPr>
            <w:r w:rsidRPr="00AB5D9F">
              <w:rPr>
                <w:rFonts w:cs="Times New Roman"/>
                <w:szCs w:val="24"/>
              </w:rPr>
              <w:t>239 (69.3)</w:t>
            </w:r>
          </w:p>
        </w:tc>
        <w:tc>
          <w:tcPr>
            <w:tcW w:w="1276" w:type="dxa"/>
          </w:tcPr>
          <w:p w14:paraId="42DC101B" w14:textId="6C30EA01" w:rsidR="00BD15A1" w:rsidRPr="00AB5D9F" w:rsidRDefault="004E2D6A" w:rsidP="004E2D6A">
            <w:pPr>
              <w:spacing w:line="259" w:lineRule="auto"/>
              <w:jc w:val="left"/>
              <w:rPr>
                <w:rFonts w:cs="Times New Roman"/>
                <w:szCs w:val="24"/>
                <w:lang w:val="en-GB"/>
              </w:rPr>
            </w:pPr>
            <w:r w:rsidRPr="00AB5D9F">
              <w:rPr>
                <w:rFonts w:cs="Times New Roman"/>
                <w:szCs w:val="24"/>
              </w:rPr>
              <w:t>839 (74.4)</w:t>
            </w:r>
          </w:p>
        </w:tc>
        <w:tc>
          <w:tcPr>
            <w:tcW w:w="709" w:type="dxa"/>
          </w:tcPr>
          <w:p w14:paraId="0F62A252" w14:textId="77777777" w:rsidR="00BD15A1" w:rsidRPr="00AB5D9F" w:rsidRDefault="00BD15A1" w:rsidP="004E2D6A">
            <w:pPr>
              <w:spacing w:line="259" w:lineRule="auto"/>
              <w:jc w:val="left"/>
              <w:rPr>
                <w:rFonts w:cs="Times New Roman"/>
                <w:szCs w:val="24"/>
                <w:lang w:val="en-GB"/>
              </w:rPr>
            </w:pPr>
          </w:p>
        </w:tc>
        <w:tc>
          <w:tcPr>
            <w:tcW w:w="992" w:type="dxa"/>
          </w:tcPr>
          <w:p w14:paraId="55F9D457" w14:textId="3B73518F" w:rsidR="00BD15A1" w:rsidRPr="00AB5D9F" w:rsidRDefault="00DA2DBD" w:rsidP="004E2D6A">
            <w:pPr>
              <w:spacing w:line="259" w:lineRule="auto"/>
              <w:jc w:val="left"/>
              <w:rPr>
                <w:rFonts w:cs="Times New Roman"/>
                <w:szCs w:val="24"/>
                <w:lang w:val="en-GB"/>
              </w:rPr>
            </w:pPr>
            <w:r w:rsidRPr="00AB5D9F">
              <w:rPr>
                <w:rFonts w:cs="Times New Roman"/>
                <w:szCs w:val="24"/>
              </w:rPr>
              <w:t>174 (69.9)</w:t>
            </w:r>
          </w:p>
        </w:tc>
        <w:tc>
          <w:tcPr>
            <w:tcW w:w="1141" w:type="dxa"/>
          </w:tcPr>
          <w:p w14:paraId="6C54026B" w14:textId="75467BBB" w:rsidR="00BD15A1" w:rsidRPr="00AB5D9F" w:rsidRDefault="00DA2DBD" w:rsidP="004E2D6A">
            <w:pPr>
              <w:spacing w:line="259" w:lineRule="auto"/>
              <w:jc w:val="left"/>
              <w:rPr>
                <w:rFonts w:cs="Times New Roman"/>
                <w:szCs w:val="24"/>
                <w:lang w:val="en-GB"/>
              </w:rPr>
            </w:pPr>
            <w:r w:rsidRPr="00AB5D9F">
              <w:rPr>
                <w:rFonts w:cs="Times New Roman"/>
                <w:szCs w:val="24"/>
              </w:rPr>
              <w:t>839 (74.5)</w:t>
            </w:r>
          </w:p>
        </w:tc>
        <w:tc>
          <w:tcPr>
            <w:tcW w:w="838" w:type="dxa"/>
          </w:tcPr>
          <w:p w14:paraId="6DEDA387" w14:textId="77777777" w:rsidR="00BD15A1" w:rsidRPr="00AB5D9F" w:rsidRDefault="00BD15A1" w:rsidP="004E2D6A">
            <w:pPr>
              <w:spacing w:line="259" w:lineRule="auto"/>
              <w:jc w:val="left"/>
              <w:rPr>
                <w:rFonts w:cs="Times New Roman"/>
                <w:szCs w:val="24"/>
                <w:lang w:val="en-GB"/>
              </w:rPr>
            </w:pPr>
          </w:p>
        </w:tc>
      </w:tr>
      <w:tr w:rsidR="00BD15A1" w:rsidRPr="00AB5D9F" w14:paraId="743E75CA" w14:textId="77777777" w:rsidTr="00DA2DBD">
        <w:tc>
          <w:tcPr>
            <w:tcW w:w="988" w:type="dxa"/>
            <w:tcBorders>
              <w:right w:val="nil"/>
            </w:tcBorders>
          </w:tcPr>
          <w:p w14:paraId="3EEE59A4"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58F1B142"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4B2A1228" w14:textId="3ED08170" w:rsidR="00BD15A1" w:rsidRPr="00AB5D9F" w:rsidRDefault="004E2D6A" w:rsidP="004E2D6A">
            <w:pPr>
              <w:spacing w:line="259" w:lineRule="auto"/>
              <w:jc w:val="left"/>
              <w:rPr>
                <w:rFonts w:cs="Times New Roman"/>
                <w:szCs w:val="24"/>
                <w:lang w:val="en-GB"/>
              </w:rPr>
            </w:pPr>
            <w:r w:rsidRPr="00AB5D9F">
              <w:rPr>
                <w:rFonts w:cs="Times New Roman"/>
                <w:szCs w:val="24"/>
              </w:rPr>
              <w:t>64 (18.6)</w:t>
            </w:r>
          </w:p>
        </w:tc>
        <w:tc>
          <w:tcPr>
            <w:tcW w:w="1276" w:type="dxa"/>
          </w:tcPr>
          <w:p w14:paraId="280778ED" w14:textId="0F6CC514" w:rsidR="00BD15A1" w:rsidRPr="00AB5D9F" w:rsidRDefault="004E2D6A" w:rsidP="004E2D6A">
            <w:pPr>
              <w:spacing w:line="259" w:lineRule="auto"/>
              <w:jc w:val="left"/>
              <w:rPr>
                <w:rFonts w:cs="Times New Roman"/>
                <w:szCs w:val="24"/>
                <w:lang w:val="en-GB"/>
              </w:rPr>
            </w:pPr>
            <w:r w:rsidRPr="00AB5D9F">
              <w:rPr>
                <w:rFonts w:cs="Times New Roman"/>
                <w:szCs w:val="24"/>
              </w:rPr>
              <w:t>162 (14.4)</w:t>
            </w:r>
          </w:p>
        </w:tc>
        <w:tc>
          <w:tcPr>
            <w:tcW w:w="709" w:type="dxa"/>
          </w:tcPr>
          <w:p w14:paraId="41B6E142" w14:textId="77777777" w:rsidR="00BD15A1" w:rsidRPr="00AB5D9F" w:rsidRDefault="00BD15A1" w:rsidP="004E2D6A">
            <w:pPr>
              <w:spacing w:line="259" w:lineRule="auto"/>
              <w:jc w:val="left"/>
              <w:rPr>
                <w:rFonts w:cs="Times New Roman"/>
                <w:szCs w:val="24"/>
                <w:lang w:val="en-GB"/>
              </w:rPr>
            </w:pPr>
          </w:p>
        </w:tc>
        <w:tc>
          <w:tcPr>
            <w:tcW w:w="992" w:type="dxa"/>
          </w:tcPr>
          <w:p w14:paraId="1FEC6D8E" w14:textId="056058C7" w:rsidR="00BD15A1" w:rsidRPr="00AB5D9F" w:rsidRDefault="00DA2DBD" w:rsidP="004E2D6A">
            <w:pPr>
              <w:spacing w:line="259" w:lineRule="auto"/>
              <w:jc w:val="left"/>
              <w:rPr>
                <w:rFonts w:cs="Times New Roman"/>
                <w:szCs w:val="24"/>
                <w:lang w:val="en-GB"/>
              </w:rPr>
            </w:pPr>
            <w:r w:rsidRPr="00AB5D9F">
              <w:rPr>
                <w:rFonts w:cs="Times New Roman"/>
                <w:szCs w:val="24"/>
              </w:rPr>
              <w:t>47 (18.9)</w:t>
            </w:r>
          </w:p>
        </w:tc>
        <w:tc>
          <w:tcPr>
            <w:tcW w:w="1141" w:type="dxa"/>
          </w:tcPr>
          <w:p w14:paraId="4C33AC7D" w14:textId="47A28409" w:rsidR="00BD15A1" w:rsidRPr="00AB5D9F" w:rsidRDefault="00DA2DBD" w:rsidP="004E2D6A">
            <w:pPr>
              <w:spacing w:line="259" w:lineRule="auto"/>
              <w:jc w:val="left"/>
              <w:rPr>
                <w:rFonts w:cs="Times New Roman"/>
                <w:szCs w:val="24"/>
                <w:lang w:val="en-GB"/>
              </w:rPr>
            </w:pPr>
            <w:r w:rsidRPr="00AB5D9F">
              <w:rPr>
                <w:rFonts w:cs="Times New Roman"/>
                <w:szCs w:val="24"/>
              </w:rPr>
              <w:t>161 (14.3)</w:t>
            </w:r>
          </w:p>
        </w:tc>
        <w:tc>
          <w:tcPr>
            <w:tcW w:w="838" w:type="dxa"/>
          </w:tcPr>
          <w:p w14:paraId="756D1152" w14:textId="77777777" w:rsidR="00BD15A1" w:rsidRPr="00AB5D9F" w:rsidRDefault="00BD15A1" w:rsidP="004E2D6A">
            <w:pPr>
              <w:spacing w:line="259" w:lineRule="auto"/>
              <w:jc w:val="left"/>
              <w:rPr>
                <w:rFonts w:cs="Times New Roman"/>
                <w:szCs w:val="24"/>
                <w:lang w:val="en-GB"/>
              </w:rPr>
            </w:pPr>
          </w:p>
        </w:tc>
      </w:tr>
      <w:tr w:rsidR="00BD15A1" w:rsidRPr="00AB5D9F" w14:paraId="165F09D1" w14:textId="77777777" w:rsidTr="00DA2DBD">
        <w:tc>
          <w:tcPr>
            <w:tcW w:w="988" w:type="dxa"/>
            <w:tcBorders>
              <w:right w:val="nil"/>
            </w:tcBorders>
          </w:tcPr>
          <w:p w14:paraId="1B39C218"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1D7C200"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1D3A4515" w14:textId="0BA50CA0" w:rsidR="00BD15A1" w:rsidRPr="00AB5D9F" w:rsidRDefault="004E2D6A" w:rsidP="004E2D6A">
            <w:pPr>
              <w:spacing w:line="259" w:lineRule="auto"/>
              <w:jc w:val="left"/>
              <w:rPr>
                <w:rFonts w:cs="Times New Roman"/>
                <w:szCs w:val="24"/>
                <w:lang w:val="en-GB"/>
              </w:rPr>
            </w:pPr>
            <w:r w:rsidRPr="00AB5D9F">
              <w:rPr>
                <w:rFonts w:cs="Times New Roman"/>
                <w:szCs w:val="24"/>
              </w:rPr>
              <w:t>42 (12.2)</w:t>
            </w:r>
          </w:p>
        </w:tc>
        <w:tc>
          <w:tcPr>
            <w:tcW w:w="1276" w:type="dxa"/>
          </w:tcPr>
          <w:p w14:paraId="5F78EA41" w14:textId="6681F30F" w:rsidR="00BD15A1" w:rsidRPr="00AB5D9F" w:rsidRDefault="004E2D6A" w:rsidP="004E2D6A">
            <w:pPr>
              <w:spacing w:line="259" w:lineRule="auto"/>
              <w:jc w:val="left"/>
              <w:rPr>
                <w:rFonts w:cs="Times New Roman"/>
                <w:szCs w:val="24"/>
                <w:lang w:val="en-GB"/>
              </w:rPr>
            </w:pPr>
            <w:r w:rsidRPr="00AB5D9F">
              <w:rPr>
                <w:rFonts w:cs="Times New Roman"/>
                <w:szCs w:val="24"/>
              </w:rPr>
              <w:t>126 (11.2)</w:t>
            </w:r>
          </w:p>
        </w:tc>
        <w:tc>
          <w:tcPr>
            <w:tcW w:w="709" w:type="dxa"/>
          </w:tcPr>
          <w:p w14:paraId="3CBF9F39" w14:textId="77777777" w:rsidR="00BD15A1" w:rsidRPr="00AB5D9F" w:rsidRDefault="00BD15A1" w:rsidP="004E2D6A">
            <w:pPr>
              <w:spacing w:line="259" w:lineRule="auto"/>
              <w:jc w:val="left"/>
              <w:rPr>
                <w:rFonts w:cs="Times New Roman"/>
                <w:szCs w:val="24"/>
                <w:lang w:val="en-GB"/>
              </w:rPr>
            </w:pPr>
          </w:p>
        </w:tc>
        <w:tc>
          <w:tcPr>
            <w:tcW w:w="992" w:type="dxa"/>
          </w:tcPr>
          <w:p w14:paraId="1E4C1EDB" w14:textId="4B8B7F93" w:rsidR="00BD15A1" w:rsidRPr="00AB5D9F" w:rsidRDefault="00DA2DBD" w:rsidP="004E2D6A">
            <w:pPr>
              <w:spacing w:line="259" w:lineRule="auto"/>
              <w:jc w:val="left"/>
              <w:rPr>
                <w:rFonts w:cs="Times New Roman"/>
                <w:szCs w:val="24"/>
                <w:lang w:val="en-GB"/>
              </w:rPr>
            </w:pPr>
            <w:r w:rsidRPr="00AB5D9F">
              <w:rPr>
                <w:rFonts w:cs="Times New Roman"/>
                <w:szCs w:val="24"/>
              </w:rPr>
              <w:t>28 (11.2)</w:t>
            </w:r>
          </w:p>
        </w:tc>
        <w:tc>
          <w:tcPr>
            <w:tcW w:w="1141" w:type="dxa"/>
          </w:tcPr>
          <w:p w14:paraId="69488688" w14:textId="5CA7AB11" w:rsidR="00BD15A1" w:rsidRPr="00AB5D9F" w:rsidRDefault="00DA2DBD" w:rsidP="004E2D6A">
            <w:pPr>
              <w:spacing w:line="259" w:lineRule="auto"/>
              <w:jc w:val="left"/>
              <w:rPr>
                <w:rFonts w:cs="Times New Roman"/>
                <w:szCs w:val="24"/>
                <w:lang w:val="en-GB"/>
              </w:rPr>
            </w:pPr>
            <w:r w:rsidRPr="00AB5D9F">
              <w:rPr>
                <w:rFonts w:cs="Times New Roman"/>
                <w:szCs w:val="24"/>
              </w:rPr>
              <w:t>126 (11.2)</w:t>
            </w:r>
          </w:p>
        </w:tc>
        <w:tc>
          <w:tcPr>
            <w:tcW w:w="838" w:type="dxa"/>
          </w:tcPr>
          <w:p w14:paraId="1E5DFA7B" w14:textId="77777777" w:rsidR="00BD15A1" w:rsidRPr="00AB5D9F" w:rsidRDefault="00BD15A1" w:rsidP="004E2D6A">
            <w:pPr>
              <w:spacing w:line="259" w:lineRule="auto"/>
              <w:jc w:val="left"/>
              <w:rPr>
                <w:rFonts w:cs="Times New Roman"/>
                <w:szCs w:val="24"/>
                <w:lang w:val="en-GB"/>
              </w:rPr>
            </w:pPr>
          </w:p>
        </w:tc>
      </w:tr>
      <w:tr w:rsidR="00BD15A1" w:rsidRPr="00AB5D9F" w14:paraId="7E862D26" w14:textId="77777777" w:rsidTr="00DA2DBD">
        <w:tc>
          <w:tcPr>
            <w:tcW w:w="2830" w:type="dxa"/>
            <w:gridSpan w:val="2"/>
          </w:tcPr>
          <w:p w14:paraId="5708553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75B91077" w14:textId="77777777" w:rsidR="00BD15A1" w:rsidRPr="00AB5D9F" w:rsidRDefault="00BD15A1" w:rsidP="004E2D6A">
            <w:pPr>
              <w:spacing w:line="259" w:lineRule="auto"/>
              <w:jc w:val="left"/>
              <w:rPr>
                <w:rFonts w:cs="Times New Roman"/>
                <w:szCs w:val="24"/>
                <w:lang w:val="en-GB"/>
              </w:rPr>
            </w:pPr>
          </w:p>
        </w:tc>
        <w:tc>
          <w:tcPr>
            <w:tcW w:w="1276" w:type="dxa"/>
          </w:tcPr>
          <w:p w14:paraId="57B99300" w14:textId="77777777" w:rsidR="00BD15A1" w:rsidRPr="00AB5D9F" w:rsidRDefault="00BD15A1" w:rsidP="004E2D6A">
            <w:pPr>
              <w:spacing w:line="259" w:lineRule="auto"/>
              <w:jc w:val="left"/>
              <w:rPr>
                <w:rFonts w:cs="Times New Roman"/>
                <w:szCs w:val="24"/>
                <w:lang w:val="en-GB"/>
              </w:rPr>
            </w:pPr>
          </w:p>
        </w:tc>
        <w:tc>
          <w:tcPr>
            <w:tcW w:w="709" w:type="dxa"/>
          </w:tcPr>
          <w:p w14:paraId="054944E4" w14:textId="6C6576A9" w:rsidR="00BD15A1" w:rsidRPr="00AB5D9F" w:rsidRDefault="004E2D6A" w:rsidP="004E2D6A">
            <w:pPr>
              <w:spacing w:line="259" w:lineRule="auto"/>
              <w:jc w:val="left"/>
              <w:rPr>
                <w:rFonts w:cs="Times New Roman"/>
                <w:szCs w:val="24"/>
                <w:lang w:val="en-GB"/>
              </w:rPr>
            </w:pPr>
            <w:r w:rsidRPr="00AB5D9F">
              <w:rPr>
                <w:rFonts w:cs="Times New Roman"/>
                <w:szCs w:val="24"/>
              </w:rPr>
              <w:t>0.074</w:t>
            </w:r>
          </w:p>
        </w:tc>
        <w:tc>
          <w:tcPr>
            <w:tcW w:w="992" w:type="dxa"/>
          </w:tcPr>
          <w:p w14:paraId="66E482CB" w14:textId="77777777" w:rsidR="00BD15A1" w:rsidRPr="00AB5D9F" w:rsidRDefault="00BD15A1" w:rsidP="004E2D6A">
            <w:pPr>
              <w:spacing w:line="259" w:lineRule="auto"/>
              <w:jc w:val="left"/>
              <w:rPr>
                <w:rFonts w:cs="Times New Roman"/>
                <w:szCs w:val="24"/>
                <w:lang w:val="en-GB"/>
              </w:rPr>
            </w:pPr>
          </w:p>
        </w:tc>
        <w:tc>
          <w:tcPr>
            <w:tcW w:w="1141" w:type="dxa"/>
          </w:tcPr>
          <w:p w14:paraId="677A86C7" w14:textId="77777777" w:rsidR="00BD15A1" w:rsidRPr="00AB5D9F" w:rsidRDefault="00BD15A1" w:rsidP="004E2D6A">
            <w:pPr>
              <w:spacing w:line="259" w:lineRule="auto"/>
              <w:jc w:val="left"/>
              <w:rPr>
                <w:rFonts w:cs="Times New Roman"/>
                <w:szCs w:val="24"/>
                <w:lang w:val="en-GB"/>
              </w:rPr>
            </w:pPr>
          </w:p>
        </w:tc>
        <w:tc>
          <w:tcPr>
            <w:tcW w:w="838" w:type="dxa"/>
          </w:tcPr>
          <w:p w14:paraId="629162BF" w14:textId="5FC3866E" w:rsidR="00BD15A1" w:rsidRPr="00AB5D9F" w:rsidRDefault="00DA2DBD" w:rsidP="004E2D6A">
            <w:pPr>
              <w:spacing w:line="259" w:lineRule="auto"/>
              <w:jc w:val="left"/>
              <w:rPr>
                <w:rFonts w:cs="Times New Roman"/>
                <w:szCs w:val="24"/>
                <w:lang w:val="en-GB"/>
              </w:rPr>
            </w:pPr>
            <w:r w:rsidRPr="00AB5D9F">
              <w:rPr>
                <w:rFonts w:cs="Times New Roman"/>
                <w:szCs w:val="24"/>
              </w:rPr>
              <w:t>0.007</w:t>
            </w:r>
          </w:p>
        </w:tc>
      </w:tr>
      <w:tr w:rsidR="00BD15A1" w:rsidRPr="00AB5D9F" w14:paraId="2C2544CB" w14:textId="77777777" w:rsidTr="00DA2DBD">
        <w:tc>
          <w:tcPr>
            <w:tcW w:w="988" w:type="dxa"/>
            <w:tcBorders>
              <w:right w:val="nil"/>
            </w:tcBorders>
          </w:tcPr>
          <w:p w14:paraId="7C7EFCFE"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EBC9595"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13C351F8" w14:textId="6DFBCE6B" w:rsidR="00BD15A1" w:rsidRPr="00AB5D9F" w:rsidRDefault="004E2D6A" w:rsidP="004E2D6A">
            <w:pPr>
              <w:spacing w:line="259" w:lineRule="auto"/>
              <w:jc w:val="left"/>
              <w:rPr>
                <w:rFonts w:cs="Times New Roman"/>
                <w:szCs w:val="24"/>
                <w:lang w:val="en-GB"/>
              </w:rPr>
            </w:pPr>
            <w:r w:rsidRPr="00AB5D9F">
              <w:rPr>
                <w:rFonts w:cs="Times New Roman"/>
                <w:szCs w:val="24"/>
              </w:rPr>
              <w:t>43 (12.5)</w:t>
            </w:r>
          </w:p>
        </w:tc>
        <w:tc>
          <w:tcPr>
            <w:tcW w:w="1276" w:type="dxa"/>
          </w:tcPr>
          <w:p w14:paraId="472C4C98" w14:textId="5AF653E3" w:rsidR="00BD15A1" w:rsidRPr="00AB5D9F" w:rsidRDefault="004E2D6A" w:rsidP="004E2D6A">
            <w:pPr>
              <w:spacing w:line="259" w:lineRule="auto"/>
              <w:jc w:val="left"/>
              <w:rPr>
                <w:rFonts w:cs="Times New Roman"/>
                <w:szCs w:val="24"/>
                <w:lang w:val="en-GB"/>
              </w:rPr>
            </w:pPr>
            <w:r w:rsidRPr="00AB5D9F">
              <w:rPr>
                <w:rFonts w:cs="Times New Roman"/>
                <w:szCs w:val="24"/>
              </w:rPr>
              <w:t>169 (15.0)</w:t>
            </w:r>
          </w:p>
        </w:tc>
        <w:tc>
          <w:tcPr>
            <w:tcW w:w="709" w:type="dxa"/>
          </w:tcPr>
          <w:p w14:paraId="09833139" w14:textId="77777777" w:rsidR="00BD15A1" w:rsidRPr="00AB5D9F" w:rsidRDefault="00BD15A1" w:rsidP="004E2D6A">
            <w:pPr>
              <w:spacing w:line="259" w:lineRule="auto"/>
              <w:jc w:val="left"/>
              <w:rPr>
                <w:rFonts w:cs="Times New Roman"/>
                <w:szCs w:val="24"/>
                <w:lang w:val="en-GB"/>
              </w:rPr>
            </w:pPr>
          </w:p>
        </w:tc>
        <w:tc>
          <w:tcPr>
            <w:tcW w:w="992" w:type="dxa"/>
          </w:tcPr>
          <w:p w14:paraId="09040E8F" w14:textId="63C290FD" w:rsidR="00BD15A1" w:rsidRPr="00AB5D9F" w:rsidRDefault="00DA2DBD" w:rsidP="004E2D6A">
            <w:pPr>
              <w:spacing w:line="259" w:lineRule="auto"/>
              <w:jc w:val="left"/>
              <w:rPr>
                <w:rFonts w:cs="Times New Roman"/>
                <w:szCs w:val="24"/>
                <w:lang w:val="en-GB"/>
              </w:rPr>
            </w:pPr>
            <w:r w:rsidRPr="00AB5D9F">
              <w:rPr>
                <w:rFonts w:cs="Times New Roman"/>
                <w:szCs w:val="24"/>
              </w:rPr>
              <w:t>38 (15.3)</w:t>
            </w:r>
          </w:p>
        </w:tc>
        <w:tc>
          <w:tcPr>
            <w:tcW w:w="1141" w:type="dxa"/>
          </w:tcPr>
          <w:p w14:paraId="7BAF35EC" w14:textId="0E0B4733" w:rsidR="00BD15A1" w:rsidRPr="00AB5D9F" w:rsidRDefault="00DA2DBD" w:rsidP="004E2D6A">
            <w:pPr>
              <w:spacing w:line="259" w:lineRule="auto"/>
              <w:jc w:val="left"/>
              <w:rPr>
                <w:rFonts w:cs="Times New Roman"/>
                <w:szCs w:val="24"/>
                <w:lang w:val="en-GB"/>
              </w:rPr>
            </w:pPr>
            <w:r w:rsidRPr="00AB5D9F">
              <w:rPr>
                <w:rFonts w:cs="Times New Roman"/>
                <w:szCs w:val="24"/>
              </w:rPr>
              <w:t>169 (15.0)</w:t>
            </w:r>
          </w:p>
        </w:tc>
        <w:tc>
          <w:tcPr>
            <w:tcW w:w="838" w:type="dxa"/>
          </w:tcPr>
          <w:p w14:paraId="0BB4A4DC" w14:textId="77777777" w:rsidR="00BD15A1" w:rsidRPr="00AB5D9F" w:rsidRDefault="00BD15A1" w:rsidP="004E2D6A">
            <w:pPr>
              <w:spacing w:line="259" w:lineRule="auto"/>
              <w:jc w:val="left"/>
              <w:rPr>
                <w:rFonts w:cs="Times New Roman"/>
                <w:szCs w:val="24"/>
                <w:lang w:val="en-GB"/>
              </w:rPr>
            </w:pPr>
          </w:p>
        </w:tc>
      </w:tr>
      <w:tr w:rsidR="00BD15A1" w:rsidRPr="00AB5D9F" w14:paraId="5D8F34E3" w14:textId="77777777" w:rsidTr="00DA2DBD">
        <w:tc>
          <w:tcPr>
            <w:tcW w:w="2830" w:type="dxa"/>
            <w:gridSpan w:val="2"/>
          </w:tcPr>
          <w:p w14:paraId="2CCCF46B"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4DC96A16" w14:textId="77777777" w:rsidR="00BD15A1" w:rsidRPr="00AB5D9F" w:rsidRDefault="00BD15A1" w:rsidP="004E2D6A">
            <w:pPr>
              <w:spacing w:line="259" w:lineRule="auto"/>
              <w:jc w:val="left"/>
              <w:rPr>
                <w:rFonts w:cs="Times New Roman"/>
                <w:szCs w:val="24"/>
                <w:lang w:val="en-GB"/>
              </w:rPr>
            </w:pPr>
          </w:p>
        </w:tc>
        <w:tc>
          <w:tcPr>
            <w:tcW w:w="1276" w:type="dxa"/>
          </w:tcPr>
          <w:p w14:paraId="42F7B731" w14:textId="77777777" w:rsidR="00BD15A1" w:rsidRPr="00AB5D9F" w:rsidRDefault="00BD15A1" w:rsidP="004E2D6A">
            <w:pPr>
              <w:spacing w:line="259" w:lineRule="auto"/>
              <w:jc w:val="left"/>
              <w:rPr>
                <w:rFonts w:cs="Times New Roman"/>
                <w:szCs w:val="24"/>
                <w:lang w:val="en-GB"/>
              </w:rPr>
            </w:pPr>
          </w:p>
        </w:tc>
        <w:tc>
          <w:tcPr>
            <w:tcW w:w="709" w:type="dxa"/>
          </w:tcPr>
          <w:p w14:paraId="343BAD8A" w14:textId="3B427F5C" w:rsidR="00BD15A1" w:rsidRPr="00AB5D9F" w:rsidRDefault="004E2D6A" w:rsidP="004E2D6A">
            <w:pPr>
              <w:spacing w:line="259" w:lineRule="auto"/>
              <w:jc w:val="left"/>
              <w:rPr>
                <w:rFonts w:cs="Times New Roman"/>
                <w:szCs w:val="24"/>
                <w:lang w:val="en-GB"/>
              </w:rPr>
            </w:pPr>
            <w:r w:rsidRPr="00AB5D9F">
              <w:rPr>
                <w:rFonts w:cs="Times New Roman"/>
                <w:szCs w:val="24"/>
              </w:rPr>
              <w:t>0.144</w:t>
            </w:r>
          </w:p>
        </w:tc>
        <w:tc>
          <w:tcPr>
            <w:tcW w:w="992" w:type="dxa"/>
          </w:tcPr>
          <w:p w14:paraId="707D5FB2" w14:textId="77777777" w:rsidR="00BD15A1" w:rsidRPr="00AB5D9F" w:rsidRDefault="00BD15A1" w:rsidP="004E2D6A">
            <w:pPr>
              <w:spacing w:line="259" w:lineRule="auto"/>
              <w:jc w:val="left"/>
              <w:rPr>
                <w:rFonts w:cs="Times New Roman"/>
                <w:szCs w:val="24"/>
                <w:lang w:val="en-GB"/>
              </w:rPr>
            </w:pPr>
          </w:p>
        </w:tc>
        <w:tc>
          <w:tcPr>
            <w:tcW w:w="1141" w:type="dxa"/>
          </w:tcPr>
          <w:p w14:paraId="14CD2455" w14:textId="77777777" w:rsidR="00BD15A1" w:rsidRPr="00AB5D9F" w:rsidRDefault="00BD15A1" w:rsidP="004E2D6A">
            <w:pPr>
              <w:spacing w:line="259" w:lineRule="auto"/>
              <w:jc w:val="left"/>
              <w:rPr>
                <w:rFonts w:cs="Times New Roman"/>
                <w:szCs w:val="24"/>
                <w:lang w:val="en-GB"/>
              </w:rPr>
            </w:pPr>
          </w:p>
        </w:tc>
        <w:tc>
          <w:tcPr>
            <w:tcW w:w="838" w:type="dxa"/>
          </w:tcPr>
          <w:p w14:paraId="1CF77D50" w14:textId="2DCAC7E8" w:rsidR="00BD15A1" w:rsidRPr="00AB5D9F" w:rsidRDefault="00DA2DBD" w:rsidP="004E2D6A">
            <w:pPr>
              <w:spacing w:line="259" w:lineRule="auto"/>
              <w:jc w:val="left"/>
              <w:rPr>
                <w:rFonts w:cs="Times New Roman"/>
                <w:szCs w:val="24"/>
                <w:lang w:val="en-GB"/>
              </w:rPr>
            </w:pPr>
            <w:r w:rsidRPr="00AB5D9F">
              <w:rPr>
                <w:rFonts w:cs="Times New Roman"/>
                <w:szCs w:val="24"/>
              </w:rPr>
              <w:t>0.156</w:t>
            </w:r>
          </w:p>
        </w:tc>
      </w:tr>
      <w:tr w:rsidR="00BD15A1" w:rsidRPr="00AB5D9F" w14:paraId="375E897E" w14:textId="77777777" w:rsidTr="00DA2DBD">
        <w:tc>
          <w:tcPr>
            <w:tcW w:w="988" w:type="dxa"/>
            <w:tcBorders>
              <w:right w:val="nil"/>
            </w:tcBorders>
          </w:tcPr>
          <w:p w14:paraId="59ECC599"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B65765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2E78E54E" w14:textId="1EEE76AE" w:rsidR="00BD15A1" w:rsidRPr="00AB5D9F" w:rsidRDefault="004E2D6A" w:rsidP="004E2D6A">
            <w:pPr>
              <w:spacing w:line="259" w:lineRule="auto"/>
              <w:jc w:val="left"/>
              <w:rPr>
                <w:rFonts w:cs="Times New Roman"/>
                <w:szCs w:val="24"/>
                <w:lang w:val="en-GB"/>
              </w:rPr>
            </w:pPr>
            <w:r w:rsidRPr="00AB5D9F">
              <w:rPr>
                <w:rFonts w:cs="Times New Roman"/>
                <w:szCs w:val="24"/>
              </w:rPr>
              <w:t>281 (81.4)</w:t>
            </w:r>
          </w:p>
        </w:tc>
        <w:tc>
          <w:tcPr>
            <w:tcW w:w="1276" w:type="dxa"/>
          </w:tcPr>
          <w:p w14:paraId="6F01C01E" w14:textId="2D0D2C4A" w:rsidR="00BD15A1" w:rsidRPr="00AB5D9F" w:rsidRDefault="004E2D6A" w:rsidP="004E2D6A">
            <w:pPr>
              <w:spacing w:line="259" w:lineRule="auto"/>
              <w:jc w:val="left"/>
              <w:rPr>
                <w:rFonts w:cs="Times New Roman"/>
                <w:szCs w:val="24"/>
                <w:lang w:val="en-GB"/>
              </w:rPr>
            </w:pPr>
            <w:r w:rsidRPr="00AB5D9F">
              <w:rPr>
                <w:rFonts w:cs="Times New Roman"/>
                <w:szCs w:val="24"/>
              </w:rPr>
              <w:t>977 (86.7)</w:t>
            </w:r>
          </w:p>
        </w:tc>
        <w:tc>
          <w:tcPr>
            <w:tcW w:w="709" w:type="dxa"/>
          </w:tcPr>
          <w:p w14:paraId="3134367C" w14:textId="77777777" w:rsidR="00BD15A1" w:rsidRPr="00AB5D9F" w:rsidRDefault="00BD15A1" w:rsidP="004E2D6A">
            <w:pPr>
              <w:spacing w:line="259" w:lineRule="auto"/>
              <w:jc w:val="left"/>
              <w:rPr>
                <w:rFonts w:cs="Times New Roman"/>
                <w:szCs w:val="24"/>
                <w:lang w:val="en-GB"/>
              </w:rPr>
            </w:pPr>
          </w:p>
        </w:tc>
        <w:tc>
          <w:tcPr>
            <w:tcW w:w="992" w:type="dxa"/>
          </w:tcPr>
          <w:p w14:paraId="3B1B08FE" w14:textId="30D0FD45" w:rsidR="00BD15A1" w:rsidRPr="00AB5D9F" w:rsidRDefault="00DA2DBD" w:rsidP="004E2D6A">
            <w:pPr>
              <w:spacing w:line="259" w:lineRule="auto"/>
              <w:jc w:val="left"/>
              <w:rPr>
                <w:rFonts w:cs="Times New Roman"/>
                <w:szCs w:val="24"/>
                <w:lang w:val="en-GB"/>
              </w:rPr>
            </w:pPr>
            <w:r w:rsidRPr="00AB5D9F">
              <w:rPr>
                <w:rFonts w:cs="Times New Roman"/>
                <w:szCs w:val="24"/>
              </w:rPr>
              <w:t>202 (81.1)</w:t>
            </w:r>
          </w:p>
        </w:tc>
        <w:tc>
          <w:tcPr>
            <w:tcW w:w="1141" w:type="dxa"/>
          </w:tcPr>
          <w:p w14:paraId="1734B8DD" w14:textId="2C365DDF" w:rsidR="00BD15A1" w:rsidRPr="00AB5D9F" w:rsidRDefault="00DA2DBD" w:rsidP="004E2D6A">
            <w:pPr>
              <w:spacing w:line="259" w:lineRule="auto"/>
              <w:jc w:val="left"/>
              <w:rPr>
                <w:rFonts w:cs="Times New Roman"/>
                <w:szCs w:val="24"/>
                <w:lang w:val="en-GB"/>
              </w:rPr>
            </w:pPr>
            <w:r w:rsidRPr="00AB5D9F">
              <w:rPr>
                <w:rFonts w:cs="Times New Roman"/>
                <w:szCs w:val="24"/>
              </w:rPr>
              <w:t>977 (86.8)</w:t>
            </w:r>
          </w:p>
        </w:tc>
        <w:tc>
          <w:tcPr>
            <w:tcW w:w="838" w:type="dxa"/>
          </w:tcPr>
          <w:p w14:paraId="5CA4BFCA" w14:textId="77777777" w:rsidR="00BD15A1" w:rsidRPr="00AB5D9F" w:rsidRDefault="00BD15A1" w:rsidP="004E2D6A">
            <w:pPr>
              <w:spacing w:line="259" w:lineRule="auto"/>
              <w:jc w:val="left"/>
              <w:rPr>
                <w:rFonts w:cs="Times New Roman"/>
                <w:szCs w:val="24"/>
                <w:lang w:val="en-GB"/>
              </w:rPr>
            </w:pPr>
          </w:p>
        </w:tc>
      </w:tr>
      <w:tr w:rsidR="00BD15A1" w:rsidRPr="00AB5D9F" w14:paraId="507688B1" w14:textId="77777777" w:rsidTr="00DA2DBD">
        <w:tc>
          <w:tcPr>
            <w:tcW w:w="988" w:type="dxa"/>
            <w:tcBorders>
              <w:right w:val="nil"/>
            </w:tcBorders>
          </w:tcPr>
          <w:p w14:paraId="40CD69D6"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3620006"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01A7B263" w14:textId="22A3A47C" w:rsidR="00BD15A1" w:rsidRPr="00AB5D9F" w:rsidRDefault="004E2D6A" w:rsidP="004E2D6A">
            <w:pPr>
              <w:spacing w:line="259" w:lineRule="auto"/>
              <w:jc w:val="left"/>
              <w:rPr>
                <w:rFonts w:cs="Times New Roman"/>
                <w:szCs w:val="24"/>
                <w:lang w:val="en-GB"/>
              </w:rPr>
            </w:pPr>
            <w:r w:rsidRPr="00AB5D9F">
              <w:rPr>
                <w:rFonts w:cs="Times New Roman"/>
                <w:szCs w:val="24"/>
              </w:rPr>
              <w:t>39 (11.3)</w:t>
            </w:r>
          </w:p>
        </w:tc>
        <w:tc>
          <w:tcPr>
            <w:tcW w:w="1276" w:type="dxa"/>
          </w:tcPr>
          <w:p w14:paraId="19732907" w14:textId="7E41C195" w:rsidR="00BD15A1" w:rsidRPr="00AB5D9F" w:rsidRDefault="004E2D6A" w:rsidP="004E2D6A">
            <w:pPr>
              <w:spacing w:line="259" w:lineRule="auto"/>
              <w:jc w:val="left"/>
              <w:rPr>
                <w:rFonts w:cs="Times New Roman"/>
                <w:szCs w:val="24"/>
                <w:lang w:val="en-GB"/>
              </w:rPr>
            </w:pPr>
            <w:r w:rsidRPr="00AB5D9F">
              <w:rPr>
                <w:rFonts w:cs="Times New Roman"/>
                <w:szCs w:val="24"/>
              </w:rPr>
              <w:t>91 (8.1)</w:t>
            </w:r>
          </w:p>
        </w:tc>
        <w:tc>
          <w:tcPr>
            <w:tcW w:w="709" w:type="dxa"/>
          </w:tcPr>
          <w:p w14:paraId="71F9B9B3" w14:textId="77777777" w:rsidR="00BD15A1" w:rsidRPr="00AB5D9F" w:rsidRDefault="00BD15A1" w:rsidP="004E2D6A">
            <w:pPr>
              <w:spacing w:line="259" w:lineRule="auto"/>
              <w:jc w:val="left"/>
              <w:rPr>
                <w:rFonts w:cs="Times New Roman"/>
                <w:szCs w:val="24"/>
                <w:lang w:val="en-GB"/>
              </w:rPr>
            </w:pPr>
          </w:p>
        </w:tc>
        <w:tc>
          <w:tcPr>
            <w:tcW w:w="992" w:type="dxa"/>
          </w:tcPr>
          <w:p w14:paraId="1455EA4C" w14:textId="618BC90F" w:rsidR="00BD15A1" w:rsidRPr="00AB5D9F" w:rsidRDefault="00DA2DBD" w:rsidP="004E2D6A">
            <w:pPr>
              <w:spacing w:line="259" w:lineRule="auto"/>
              <w:jc w:val="left"/>
              <w:rPr>
                <w:rFonts w:cs="Times New Roman"/>
                <w:szCs w:val="24"/>
                <w:lang w:val="en-GB"/>
              </w:rPr>
            </w:pPr>
            <w:r w:rsidRPr="00AB5D9F">
              <w:rPr>
                <w:rFonts w:cs="Times New Roman"/>
                <w:szCs w:val="24"/>
              </w:rPr>
              <w:t>27 (10.8)</w:t>
            </w:r>
          </w:p>
        </w:tc>
        <w:tc>
          <w:tcPr>
            <w:tcW w:w="1141" w:type="dxa"/>
          </w:tcPr>
          <w:p w14:paraId="3F0A34CF" w14:textId="6F2DBBF0" w:rsidR="00BD15A1" w:rsidRPr="00AB5D9F" w:rsidRDefault="00DA2DBD" w:rsidP="004E2D6A">
            <w:pPr>
              <w:spacing w:line="259" w:lineRule="auto"/>
              <w:jc w:val="left"/>
              <w:rPr>
                <w:rFonts w:cs="Times New Roman"/>
                <w:szCs w:val="24"/>
                <w:lang w:val="en-GB"/>
              </w:rPr>
            </w:pPr>
            <w:r w:rsidRPr="00AB5D9F">
              <w:rPr>
                <w:rFonts w:cs="Times New Roman"/>
                <w:szCs w:val="24"/>
              </w:rPr>
              <w:t>90 (8.0)</w:t>
            </w:r>
          </w:p>
        </w:tc>
        <w:tc>
          <w:tcPr>
            <w:tcW w:w="838" w:type="dxa"/>
          </w:tcPr>
          <w:p w14:paraId="0598C2D1" w14:textId="77777777" w:rsidR="00BD15A1" w:rsidRPr="00AB5D9F" w:rsidRDefault="00BD15A1" w:rsidP="004E2D6A">
            <w:pPr>
              <w:spacing w:line="259" w:lineRule="auto"/>
              <w:jc w:val="left"/>
              <w:rPr>
                <w:rFonts w:cs="Times New Roman"/>
                <w:szCs w:val="24"/>
                <w:lang w:val="en-GB"/>
              </w:rPr>
            </w:pPr>
          </w:p>
        </w:tc>
      </w:tr>
      <w:tr w:rsidR="00BD15A1" w:rsidRPr="00AB5D9F" w14:paraId="752BE78D" w14:textId="77777777" w:rsidTr="00DA2DBD">
        <w:tc>
          <w:tcPr>
            <w:tcW w:w="988" w:type="dxa"/>
            <w:tcBorders>
              <w:right w:val="nil"/>
            </w:tcBorders>
          </w:tcPr>
          <w:p w14:paraId="6E66D40D"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79E1EA2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6AE209D4" w14:textId="3B5B7A63" w:rsidR="00BD15A1" w:rsidRPr="00AB5D9F" w:rsidRDefault="004E2D6A" w:rsidP="004E2D6A">
            <w:pPr>
              <w:spacing w:line="259" w:lineRule="auto"/>
              <w:jc w:val="left"/>
              <w:rPr>
                <w:rFonts w:cs="Times New Roman"/>
                <w:szCs w:val="24"/>
                <w:lang w:val="en-GB"/>
              </w:rPr>
            </w:pPr>
            <w:r w:rsidRPr="00AB5D9F">
              <w:rPr>
                <w:rFonts w:cs="Times New Roman"/>
                <w:szCs w:val="24"/>
              </w:rPr>
              <w:t>25 (7.2)</w:t>
            </w:r>
          </w:p>
        </w:tc>
        <w:tc>
          <w:tcPr>
            <w:tcW w:w="1276" w:type="dxa"/>
          </w:tcPr>
          <w:p w14:paraId="7C9FF47C" w14:textId="09F63072" w:rsidR="00BD15A1" w:rsidRPr="00AB5D9F" w:rsidRDefault="004E2D6A" w:rsidP="004E2D6A">
            <w:pPr>
              <w:spacing w:line="259" w:lineRule="auto"/>
              <w:jc w:val="left"/>
              <w:rPr>
                <w:rFonts w:cs="Times New Roman"/>
                <w:szCs w:val="24"/>
                <w:lang w:val="en-GB"/>
              </w:rPr>
            </w:pPr>
            <w:r w:rsidRPr="00AB5D9F">
              <w:rPr>
                <w:rFonts w:cs="Times New Roman"/>
                <w:szCs w:val="24"/>
              </w:rPr>
              <w:t>59 (5.2)</w:t>
            </w:r>
          </w:p>
        </w:tc>
        <w:tc>
          <w:tcPr>
            <w:tcW w:w="709" w:type="dxa"/>
          </w:tcPr>
          <w:p w14:paraId="1F733D99" w14:textId="77777777" w:rsidR="00BD15A1" w:rsidRPr="00AB5D9F" w:rsidRDefault="00BD15A1" w:rsidP="004E2D6A">
            <w:pPr>
              <w:spacing w:line="259" w:lineRule="auto"/>
              <w:jc w:val="left"/>
              <w:rPr>
                <w:rFonts w:cs="Times New Roman"/>
                <w:szCs w:val="24"/>
                <w:lang w:val="en-GB"/>
              </w:rPr>
            </w:pPr>
          </w:p>
        </w:tc>
        <w:tc>
          <w:tcPr>
            <w:tcW w:w="992" w:type="dxa"/>
          </w:tcPr>
          <w:p w14:paraId="230ED67F" w14:textId="42FDB208" w:rsidR="00BD15A1" w:rsidRPr="00AB5D9F" w:rsidRDefault="00DA2DBD" w:rsidP="004E2D6A">
            <w:pPr>
              <w:spacing w:line="259" w:lineRule="auto"/>
              <w:jc w:val="left"/>
              <w:rPr>
                <w:rFonts w:cs="Times New Roman"/>
                <w:szCs w:val="24"/>
                <w:lang w:val="en-GB"/>
              </w:rPr>
            </w:pPr>
            <w:r w:rsidRPr="00AB5D9F">
              <w:rPr>
                <w:rFonts w:cs="Times New Roman"/>
                <w:szCs w:val="24"/>
              </w:rPr>
              <w:t>20 (8.0)</w:t>
            </w:r>
          </w:p>
        </w:tc>
        <w:tc>
          <w:tcPr>
            <w:tcW w:w="1141" w:type="dxa"/>
          </w:tcPr>
          <w:p w14:paraId="0B479DA8" w14:textId="684C721D" w:rsidR="00BD15A1" w:rsidRPr="00AB5D9F" w:rsidRDefault="00DA2DBD" w:rsidP="004E2D6A">
            <w:pPr>
              <w:spacing w:line="259" w:lineRule="auto"/>
              <w:jc w:val="left"/>
              <w:rPr>
                <w:rFonts w:cs="Times New Roman"/>
                <w:szCs w:val="24"/>
                <w:lang w:val="en-GB"/>
              </w:rPr>
            </w:pPr>
            <w:r w:rsidRPr="00AB5D9F">
              <w:rPr>
                <w:rFonts w:cs="Times New Roman"/>
                <w:szCs w:val="24"/>
              </w:rPr>
              <w:t>59 (5.2)</w:t>
            </w:r>
          </w:p>
        </w:tc>
        <w:tc>
          <w:tcPr>
            <w:tcW w:w="838" w:type="dxa"/>
          </w:tcPr>
          <w:p w14:paraId="5577EF80" w14:textId="77777777" w:rsidR="00BD15A1" w:rsidRPr="00AB5D9F" w:rsidRDefault="00BD15A1" w:rsidP="004E2D6A">
            <w:pPr>
              <w:spacing w:line="259" w:lineRule="auto"/>
              <w:jc w:val="left"/>
              <w:rPr>
                <w:rFonts w:cs="Times New Roman"/>
                <w:szCs w:val="24"/>
                <w:lang w:val="en-GB"/>
              </w:rPr>
            </w:pPr>
          </w:p>
        </w:tc>
      </w:tr>
      <w:tr w:rsidR="00BD15A1" w:rsidRPr="00AB5D9F" w14:paraId="682B2F56" w14:textId="77777777" w:rsidTr="00DA2DBD">
        <w:tc>
          <w:tcPr>
            <w:tcW w:w="2830" w:type="dxa"/>
            <w:gridSpan w:val="2"/>
          </w:tcPr>
          <w:p w14:paraId="305EF53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45F16B6F" w14:textId="77777777" w:rsidR="00BD15A1" w:rsidRPr="00AB5D9F" w:rsidRDefault="00BD15A1" w:rsidP="004E2D6A">
            <w:pPr>
              <w:spacing w:line="259" w:lineRule="auto"/>
              <w:jc w:val="left"/>
              <w:rPr>
                <w:rFonts w:cs="Times New Roman"/>
                <w:szCs w:val="24"/>
                <w:lang w:val="en-GB"/>
              </w:rPr>
            </w:pPr>
          </w:p>
        </w:tc>
        <w:tc>
          <w:tcPr>
            <w:tcW w:w="1276" w:type="dxa"/>
          </w:tcPr>
          <w:p w14:paraId="59B36D38" w14:textId="77777777" w:rsidR="00BD15A1" w:rsidRPr="00AB5D9F" w:rsidRDefault="00BD15A1" w:rsidP="004E2D6A">
            <w:pPr>
              <w:spacing w:line="259" w:lineRule="auto"/>
              <w:jc w:val="left"/>
              <w:rPr>
                <w:rFonts w:cs="Times New Roman"/>
                <w:szCs w:val="24"/>
                <w:lang w:val="en-GB"/>
              </w:rPr>
            </w:pPr>
          </w:p>
        </w:tc>
        <w:tc>
          <w:tcPr>
            <w:tcW w:w="709" w:type="dxa"/>
          </w:tcPr>
          <w:p w14:paraId="5371ECC3" w14:textId="44DBDD14" w:rsidR="00BD15A1" w:rsidRPr="00AB5D9F" w:rsidRDefault="004E2D6A" w:rsidP="004E2D6A">
            <w:pPr>
              <w:spacing w:line="259" w:lineRule="auto"/>
              <w:jc w:val="left"/>
              <w:rPr>
                <w:rFonts w:cs="Times New Roman"/>
                <w:szCs w:val="24"/>
                <w:lang w:val="en-GB"/>
              </w:rPr>
            </w:pPr>
            <w:r w:rsidRPr="00AB5D9F">
              <w:rPr>
                <w:rFonts w:cs="Times New Roman"/>
                <w:szCs w:val="24"/>
              </w:rPr>
              <w:t>0.025</w:t>
            </w:r>
          </w:p>
        </w:tc>
        <w:tc>
          <w:tcPr>
            <w:tcW w:w="992" w:type="dxa"/>
          </w:tcPr>
          <w:p w14:paraId="5494D280" w14:textId="77777777" w:rsidR="00BD15A1" w:rsidRPr="00AB5D9F" w:rsidRDefault="00BD15A1" w:rsidP="004E2D6A">
            <w:pPr>
              <w:spacing w:line="259" w:lineRule="auto"/>
              <w:jc w:val="left"/>
              <w:rPr>
                <w:rFonts w:cs="Times New Roman"/>
                <w:szCs w:val="24"/>
                <w:lang w:val="en-GB"/>
              </w:rPr>
            </w:pPr>
          </w:p>
        </w:tc>
        <w:tc>
          <w:tcPr>
            <w:tcW w:w="1141" w:type="dxa"/>
          </w:tcPr>
          <w:p w14:paraId="6C5C5449" w14:textId="77777777" w:rsidR="00BD15A1" w:rsidRPr="00AB5D9F" w:rsidRDefault="00BD15A1" w:rsidP="004E2D6A">
            <w:pPr>
              <w:spacing w:line="259" w:lineRule="auto"/>
              <w:jc w:val="left"/>
              <w:rPr>
                <w:rFonts w:cs="Times New Roman"/>
                <w:szCs w:val="24"/>
                <w:lang w:val="en-GB"/>
              </w:rPr>
            </w:pPr>
          </w:p>
        </w:tc>
        <w:tc>
          <w:tcPr>
            <w:tcW w:w="838" w:type="dxa"/>
          </w:tcPr>
          <w:p w14:paraId="2D1A61EB" w14:textId="4660A201" w:rsidR="00BD15A1" w:rsidRPr="00AB5D9F" w:rsidRDefault="00DA2DBD" w:rsidP="004E2D6A">
            <w:pPr>
              <w:spacing w:line="259" w:lineRule="auto"/>
              <w:jc w:val="left"/>
              <w:rPr>
                <w:rFonts w:cs="Times New Roman"/>
                <w:szCs w:val="24"/>
                <w:lang w:val="en-GB"/>
              </w:rPr>
            </w:pPr>
            <w:r w:rsidRPr="00AB5D9F">
              <w:rPr>
                <w:rFonts w:cs="Times New Roman"/>
                <w:szCs w:val="24"/>
              </w:rPr>
              <w:t>0.101</w:t>
            </w:r>
          </w:p>
        </w:tc>
      </w:tr>
      <w:tr w:rsidR="00BD15A1" w:rsidRPr="00AB5D9F" w14:paraId="050EEB12" w14:textId="77777777" w:rsidTr="00DA2DBD">
        <w:tc>
          <w:tcPr>
            <w:tcW w:w="988" w:type="dxa"/>
            <w:tcBorders>
              <w:right w:val="nil"/>
            </w:tcBorders>
          </w:tcPr>
          <w:p w14:paraId="5BC3F492"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78A685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63D0DF1D" w14:textId="70BAB109" w:rsidR="00BD15A1" w:rsidRPr="00AB5D9F" w:rsidRDefault="004E2D6A" w:rsidP="004E2D6A">
            <w:pPr>
              <w:spacing w:line="259" w:lineRule="auto"/>
              <w:jc w:val="left"/>
              <w:rPr>
                <w:rFonts w:cs="Times New Roman"/>
                <w:szCs w:val="24"/>
                <w:lang w:val="en-GB"/>
              </w:rPr>
            </w:pPr>
            <w:r w:rsidRPr="00AB5D9F">
              <w:rPr>
                <w:rFonts w:cs="Times New Roman"/>
                <w:szCs w:val="24"/>
              </w:rPr>
              <w:t>278 (80.6)</w:t>
            </w:r>
          </w:p>
        </w:tc>
        <w:tc>
          <w:tcPr>
            <w:tcW w:w="1276" w:type="dxa"/>
          </w:tcPr>
          <w:p w14:paraId="5F0C46C2" w14:textId="41787E90" w:rsidR="00BD15A1" w:rsidRPr="00AB5D9F" w:rsidRDefault="004E2D6A" w:rsidP="004E2D6A">
            <w:pPr>
              <w:spacing w:line="259" w:lineRule="auto"/>
              <w:jc w:val="left"/>
              <w:rPr>
                <w:rFonts w:cs="Times New Roman"/>
                <w:szCs w:val="24"/>
                <w:lang w:val="en-GB"/>
              </w:rPr>
            </w:pPr>
            <w:r w:rsidRPr="00AB5D9F">
              <w:rPr>
                <w:rFonts w:cs="Times New Roman"/>
                <w:szCs w:val="24"/>
              </w:rPr>
              <w:t>919 (81.5)</w:t>
            </w:r>
          </w:p>
        </w:tc>
        <w:tc>
          <w:tcPr>
            <w:tcW w:w="709" w:type="dxa"/>
          </w:tcPr>
          <w:p w14:paraId="7503578A" w14:textId="77777777" w:rsidR="00BD15A1" w:rsidRPr="00AB5D9F" w:rsidRDefault="00BD15A1" w:rsidP="004E2D6A">
            <w:pPr>
              <w:spacing w:line="259" w:lineRule="auto"/>
              <w:jc w:val="left"/>
              <w:rPr>
                <w:rFonts w:cs="Times New Roman"/>
                <w:szCs w:val="24"/>
                <w:lang w:val="en-GB"/>
              </w:rPr>
            </w:pPr>
          </w:p>
        </w:tc>
        <w:tc>
          <w:tcPr>
            <w:tcW w:w="992" w:type="dxa"/>
          </w:tcPr>
          <w:p w14:paraId="1C424BE3" w14:textId="154C8E52" w:rsidR="00BD15A1" w:rsidRPr="00AB5D9F" w:rsidRDefault="00DA2DBD" w:rsidP="004E2D6A">
            <w:pPr>
              <w:spacing w:line="259" w:lineRule="auto"/>
              <w:jc w:val="left"/>
              <w:rPr>
                <w:rFonts w:cs="Times New Roman"/>
                <w:szCs w:val="24"/>
                <w:lang w:val="en-GB"/>
              </w:rPr>
            </w:pPr>
            <w:r w:rsidRPr="00AB5D9F">
              <w:rPr>
                <w:rFonts w:cs="Times New Roman"/>
                <w:szCs w:val="24"/>
              </w:rPr>
              <w:t>193 (77.5)</w:t>
            </w:r>
          </w:p>
        </w:tc>
        <w:tc>
          <w:tcPr>
            <w:tcW w:w="1141" w:type="dxa"/>
          </w:tcPr>
          <w:p w14:paraId="3665F598" w14:textId="165B9A21" w:rsidR="00BD15A1" w:rsidRPr="00AB5D9F" w:rsidRDefault="00DA2DBD" w:rsidP="004E2D6A">
            <w:pPr>
              <w:spacing w:line="259" w:lineRule="auto"/>
              <w:jc w:val="left"/>
              <w:rPr>
                <w:rFonts w:cs="Times New Roman"/>
                <w:szCs w:val="24"/>
                <w:lang w:val="en-GB"/>
              </w:rPr>
            </w:pPr>
            <w:r w:rsidRPr="00AB5D9F">
              <w:rPr>
                <w:rFonts w:cs="Times New Roman"/>
                <w:szCs w:val="24"/>
              </w:rPr>
              <w:t>918 (81.5)</w:t>
            </w:r>
          </w:p>
        </w:tc>
        <w:tc>
          <w:tcPr>
            <w:tcW w:w="838" w:type="dxa"/>
          </w:tcPr>
          <w:p w14:paraId="008B8F8E" w14:textId="77777777" w:rsidR="00BD15A1" w:rsidRPr="00AB5D9F" w:rsidRDefault="00BD15A1" w:rsidP="004E2D6A">
            <w:pPr>
              <w:spacing w:line="259" w:lineRule="auto"/>
              <w:jc w:val="left"/>
              <w:rPr>
                <w:rFonts w:cs="Times New Roman"/>
                <w:szCs w:val="24"/>
                <w:lang w:val="en-GB"/>
              </w:rPr>
            </w:pPr>
          </w:p>
        </w:tc>
      </w:tr>
      <w:tr w:rsidR="00BD15A1" w:rsidRPr="00AB5D9F" w14:paraId="055EA548" w14:textId="77777777" w:rsidTr="00DA2DBD">
        <w:tc>
          <w:tcPr>
            <w:tcW w:w="988" w:type="dxa"/>
            <w:tcBorders>
              <w:right w:val="nil"/>
            </w:tcBorders>
          </w:tcPr>
          <w:p w14:paraId="285CB2A9"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73EC74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0E70E7F3" w14:textId="2CAE05BB" w:rsidR="00BD15A1" w:rsidRPr="00AB5D9F" w:rsidRDefault="004E2D6A" w:rsidP="004E2D6A">
            <w:pPr>
              <w:spacing w:line="259" w:lineRule="auto"/>
              <w:jc w:val="left"/>
              <w:rPr>
                <w:rFonts w:cs="Times New Roman"/>
                <w:szCs w:val="24"/>
                <w:lang w:val="en-GB"/>
              </w:rPr>
            </w:pPr>
            <w:r w:rsidRPr="00AB5D9F">
              <w:rPr>
                <w:rFonts w:cs="Times New Roman"/>
                <w:szCs w:val="24"/>
              </w:rPr>
              <w:t>26 (7.5)</w:t>
            </w:r>
          </w:p>
        </w:tc>
        <w:tc>
          <w:tcPr>
            <w:tcW w:w="1276" w:type="dxa"/>
          </w:tcPr>
          <w:p w14:paraId="1C7F00A0" w14:textId="06A002FA" w:rsidR="00BD15A1" w:rsidRPr="00AB5D9F" w:rsidRDefault="004E2D6A" w:rsidP="004E2D6A">
            <w:pPr>
              <w:spacing w:line="259" w:lineRule="auto"/>
              <w:jc w:val="left"/>
              <w:rPr>
                <w:rFonts w:cs="Times New Roman"/>
                <w:szCs w:val="24"/>
                <w:lang w:val="en-GB"/>
              </w:rPr>
            </w:pPr>
            <w:r w:rsidRPr="00AB5D9F">
              <w:rPr>
                <w:rFonts w:cs="Times New Roman"/>
                <w:szCs w:val="24"/>
              </w:rPr>
              <w:t>81 (7.2)</w:t>
            </w:r>
          </w:p>
        </w:tc>
        <w:tc>
          <w:tcPr>
            <w:tcW w:w="709" w:type="dxa"/>
          </w:tcPr>
          <w:p w14:paraId="4F47C3D1" w14:textId="77777777" w:rsidR="00BD15A1" w:rsidRPr="00AB5D9F" w:rsidRDefault="00BD15A1" w:rsidP="004E2D6A">
            <w:pPr>
              <w:spacing w:line="259" w:lineRule="auto"/>
              <w:jc w:val="left"/>
              <w:rPr>
                <w:rFonts w:cs="Times New Roman"/>
                <w:szCs w:val="24"/>
                <w:lang w:val="en-GB"/>
              </w:rPr>
            </w:pPr>
          </w:p>
        </w:tc>
        <w:tc>
          <w:tcPr>
            <w:tcW w:w="992" w:type="dxa"/>
          </w:tcPr>
          <w:p w14:paraId="0F300846" w14:textId="1E027711" w:rsidR="00BD15A1" w:rsidRPr="00AB5D9F" w:rsidRDefault="00DA2DBD" w:rsidP="004E2D6A">
            <w:pPr>
              <w:spacing w:line="259" w:lineRule="auto"/>
              <w:jc w:val="left"/>
              <w:rPr>
                <w:rFonts w:cs="Times New Roman"/>
                <w:szCs w:val="24"/>
                <w:lang w:val="en-GB"/>
              </w:rPr>
            </w:pPr>
            <w:r w:rsidRPr="00AB5D9F">
              <w:rPr>
                <w:rFonts w:cs="Times New Roman"/>
                <w:szCs w:val="24"/>
              </w:rPr>
              <w:t>21 (8.4)</w:t>
            </w:r>
          </w:p>
        </w:tc>
        <w:tc>
          <w:tcPr>
            <w:tcW w:w="1141" w:type="dxa"/>
          </w:tcPr>
          <w:p w14:paraId="40BA3168" w14:textId="02D1F2A3" w:rsidR="00BD15A1" w:rsidRPr="00AB5D9F" w:rsidRDefault="00DA2DBD" w:rsidP="004E2D6A">
            <w:pPr>
              <w:spacing w:line="259" w:lineRule="auto"/>
              <w:jc w:val="left"/>
              <w:rPr>
                <w:rFonts w:cs="Times New Roman"/>
                <w:szCs w:val="24"/>
                <w:lang w:val="en-GB"/>
              </w:rPr>
            </w:pPr>
            <w:r w:rsidRPr="00AB5D9F">
              <w:rPr>
                <w:rFonts w:cs="Times New Roman"/>
                <w:szCs w:val="24"/>
              </w:rPr>
              <w:t>81 (7.2)</w:t>
            </w:r>
          </w:p>
        </w:tc>
        <w:tc>
          <w:tcPr>
            <w:tcW w:w="838" w:type="dxa"/>
          </w:tcPr>
          <w:p w14:paraId="420643AA" w14:textId="77777777" w:rsidR="00BD15A1" w:rsidRPr="00AB5D9F" w:rsidRDefault="00BD15A1" w:rsidP="004E2D6A">
            <w:pPr>
              <w:spacing w:line="259" w:lineRule="auto"/>
              <w:jc w:val="left"/>
              <w:rPr>
                <w:rFonts w:cs="Times New Roman"/>
                <w:szCs w:val="24"/>
                <w:lang w:val="en-GB"/>
              </w:rPr>
            </w:pPr>
          </w:p>
        </w:tc>
      </w:tr>
      <w:tr w:rsidR="00BD15A1" w:rsidRPr="00AB5D9F" w14:paraId="68FFC3A0" w14:textId="77777777" w:rsidTr="00DA2DBD">
        <w:tc>
          <w:tcPr>
            <w:tcW w:w="988" w:type="dxa"/>
            <w:tcBorders>
              <w:right w:val="nil"/>
            </w:tcBorders>
          </w:tcPr>
          <w:p w14:paraId="1AF76A70"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0BB15C5"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443EDA31" w14:textId="68361AB7" w:rsidR="00BD15A1" w:rsidRPr="00AB5D9F" w:rsidRDefault="004E2D6A" w:rsidP="004E2D6A">
            <w:pPr>
              <w:spacing w:line="259" w:lineRule="auto"/>
              <w:jc w:val="left"/>
              <w:rPr>
                <w:rFonts w:cs="Times New Roman"/>
                <w:szCs w:val="24"/>
                <w:lang w:val="en-GB"/>
              </w:rPr>
            </w:pPr>
            <w:r w:rsidRPr="00AB5D9F">
              <w:rPr>
                <w:rFonts w:cs="Times New Roman"/>
                <w:szCs w:val="24"/>
              </w:rPr>
              <w:t>41 (11.9)</w:t>
            </w:r>
          </w:p>
        </w:tc>
        <w:tc>
          <w:tcPr>
            <w:tcW w:w="1276" w:type="dxa"/>
          </w:tcPr>
          <w:p w14:paraId="3A456969" w14:textId="5FB48386" w:rsidR="00BD15A1" w:rsidRPr="00AB5D9F" w:rsidRDefault="004E2D6A" w:rsidP="004E2D6A">
            <w:pPr>
              <w:spacing w:line="259" w:lineRule="auto"/>
              <w:jc w:val="left"/>
              <w:rPr>
                <w:rFonts w:cs="Times New Roman"/>
                <w:szCs w:val="24"/>
                <w:lang w:val="en-GB"/>
              </w:rPr>
            </w:pPr>
            <w:r w:rsidRPr="00AB5D9F">
              <w:rPr>
                <w:rFonts w:cs="Times New Roman"/>
                <w:szCs w:val="24"/>
              </w:rPr>
              <w:t>127 (11.3)</w:t>
            </w:r>
          </w:p>
        </w:tc>
        <w:tc>
          <w:tcPr>
            <w:tcW w:w="709" w:type="dxa"/>
          </w:tcPr>
          <w:p w14:paraId="13E9B24B" w14:textId="77777777" w:rsidR="00BD15A1" w:rsidRPr="00AB5D9F" w:rsidRDefault="00BD15A1" w:rsidP="004E2D6A">
            <w:pPr>
              <w:spacing w:line="259" w:lineRule="auto"/>
              <w:jc w:val="left"/>
              <w:rPr>
                <w:rFonts w:cs="Times New Roman"/>
                <w:szCs w:val="24"/>
                <w:lang w:val="en-GB"/>
              </w:rPr>
            </w:pPr>
          </w:p>
        </w:tc>
        <w:tc>
          <w:tcPr>
            <w:tcW w:w="992" w:type="dxa"/>
          </w:tcPr>
          <w:p w14:paraId="0769B639" w14:textId="13275700" w:rsidR="00BD15A1" w:rsidRPr="00AB5D9F" w:rsidRDefault="00DA2DBD" w:rsidP="004E2D6A">
            <w:pPr>
              <w:spacing w:line="259" w:lineRule="auto"/>
              <w:jc w:val="left"/>
              <w:rPr>
                <w:rFonts w:cs="Times New Roman"/>
                <w:szCs w:val="24"/>
                <w:lang w:val="en-GB"/>
              </w:rPr>
            </w:pPr>
            <w:r w:rsidRPr="00AB5D9F">
              <w:rPr>
                <w:rFonts w:cs="Times New Roman"/>
                <w:szCs w:val="24"/>
              </w:rPr>
              <w:t>35 (14.1)</w:t>
            </w:r>
          </w:p>
        </w:tc>
        <w:tc>
          <w:tcPr>
            <w:tcW w:w="1141" w:type="dxa"/>
          </w:tcPr>
          <w:p w14:paraId="7D806D6A" w14:textId="7A25D795" w:rsidR="00BD15A1" w:rsidRPr="00AB5D9F" w:rsidRDefault="00DA2DBD" w:rsidP="004E2D6A">
            <w:pPr>
              <w:spacing w:line="259" w:lineRule="auto"/>
              <w:jc w:val="left"/>
              <w:rPr>
                <w:rFonts w:cs="Times New Roman"/>
                <w:szCs w:val="24"/>
                <w:lang w:val="en-GB"/>
              </w:rPr>
            </w:pPr>
            <w:r w:rsidRPr="00AB5D9F">
              <w:rPr>
                <w:rFonts w:cs="Times New Roman"/>
                <w:szCs w:val="24"/>
              </w:rPr>
              <w:t>127 (11.3)</w:t>
            </w:r>
          </w:p>
        </w:tc>
        <w:tc>
          <w:tcPr>
            <w:tcW w:w="838" w:type="dxa"/>
          </w:tcPr>
          <w:p w14:paraId="42F26B00" w14:textId="77777777" w:rsidR="00BD15A1" w:rsidRPr="00AB5D9F" w:rsidRDefault="00BD15A1" w:rsidP="004E2D6A">
            <w:pPr>
              <w:spacing w:line="259" w:lineRule="auto"/>
              <w:jc w:val="left"/>
              <w:rPr>
                <w:rFonts w:cs="Times New Roman"/>
                <w:szCs w:val="24"/>
                <w:lang w:val="en-GB"/>
              </w:rPr>
            </w:pPr>
          </w:p>
        </w:tc>
      </w:tr>
      <w:tr w:rsidR="00BD15A1" w:rsidRPr="00AB5D9F" w14:paraId="3E1FFEBB" w14:textId="77777777" w:rsidTr="00DA2DBD">
        <w:tc>
          <w:tcPr>
            <w:tcW w:w="2830" w:type="dxa"/>
            <w:gridSpan w:val="2"/>
          </w:tcPr>
          <w:p w14:paraId="3700CF28"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3517F8F0" w14:textId="77777777" w:rsidR="00BD15A1" w:rsidRPr="00AB5D9F" w:rsidRDefault="00BD15A1" w:rsidP="004E2D6A">
            <w:pPr>
              <w:spacing w:line="259" w:lineRule="auto"/>
              <w:jc w:val="left"/>
              <w:rPr>
                <w:rFonts w:cs="Times New Roman"/>
                <w:szCs w:val="24"/>
                <w:lang w:val="en-GB"/>
              </w:rPr>
            </w:pPr>
          </w:p>
        </w:tc>
        <w:tc>
          <w:tcPr>
            <w:tcW w:w="1276" w:type="dxa"/>
          </w:tcPr>
          <w:p w14:paraId="73B5ECFF" w14:textId="77777777" w:rsidR="00BD15A1" w:rsidRPr="00AB5D9F" w:rsidRDefault="00BD15A1" w:rsidP="004E2D6A">
            <w:pPr>
              <w:spacing w:line="259" w:lineRule="auto"/>
              <w:jc w:val="left"/>
              <w:rPr>
                <w:rFonts w:cs="Times New Roman"/>
                <w:szCs w:val="24"/>
                <w:lang w:val="en-GB"/>
              </w:rPr>
            </w:pPr>
          </w:p>
        </w:tc>
        <w:tc>
          <w:tcPr>
            <w:tcW w:w="709" w:type="dxa"/>
          </w:tcPr>
          <w:p w14:paraId="2551DC5D" w14:textId="5F914C88" w:rsidR="00BD15A1" w:rsidRPr="00AB5D9F" w:rsidRDefault="004E2D6A" w:rsidP="004E2D6A">
            <w:pPr>
              <w:spacing w:line="259" w:lineRule="auto"/>
              <w:jc w:val="left"/>
              <w:rPr>
                <w:rFonts w:cs="Times New Roman"/>
                <w:szCs w:val="24"/>
                <w:lang w:val="en-GB"/>
              </w:rPr>
            </w:pPr>
            <w:r w:rsidRPr="00AB5D9F">
              <w:rPr>
                <w:rFonts w:cs="Times New Roman"/>
                <w:szCs w:val="24"/>
              </w:rPr>
              <w:t>0.043</w:t>
            </w:r>
          </w:p>
        </w:tc>
        <w:tc>
          <w:tcPr>
            <w:tcW w:w="992" w:type="dxa"/>
          </w:tcPr>
          <w:p w14:paraId="507F9AA6" w14:textId="77777777" w:rsidR="00BD15A1" w:rsidRPr="00AB5D9F" w:rsidRDefault="00BD15A1" w:rsidP="004E2D6A">
            <w:pPr>
              <w:spacing w:line="259" w:lineRule="auto"/>
              <w:jc w:val="left"/>
              <w:rPr>
                <w:rFonts w:cs="Times New Roman"/>
                <w:szCs w:val="24"/>
                <w:lang w:val="en-GB"/>
              </w:rPr>
            </w:pPr>
          </w:p>
        </w:tc>
        <w:tc>
          <w:tcPr>
            <w:tcW w:w="1141" w:type="dxa"/>
          </w:tcPr>
          <w:p w14:paraId="4A5CBB5B" w14:textId="77777777" w:rsidR="00BD15A1" w:rsidRPr="00AB5D9F" w:rsidRDefault="00BD15A1" w:rsidP="004E2D6A">
            <w:pPr>
              <w:spacing w:line="259" w:lineRule="auto"/>
              <w:jc w:val="left"/>
              <w:rPr>
                <w:rFonts w:cs="Times New Roman"/>
                <w:szCs w:val="24"/>
                <w:lang w:val="en-GB"/>
              </w:rPr>
            </w:pPr>
          </w:p>
        </w:tc>
        <w:tc>
          <w:tcPr>
            <w:tcW w:w="838" w:type="dxa"/>
          </w:tcPr>
          <w:p w14:paraId="628C5EDC" w14:textId="7457E384" w:rsidR="00BD15A1" w:rsidRPr="00AB5D9F" w:rsidRDefault="00DA2DBD" w:rsidP="004E2D6A">
            <w:pPr>
              <w:spacing w:line="259" w:lineRule="auto"/>
              <w:jc w:val="left"/>
              <w:rPr>
                <w:rFonts w:cs="Times New Roman"/>
                <w:szCs w:val="24"/>
                <w:lang w:val="en-GB"/>
              </w:rPr>
            </w:pPr>
            <w:r w:rsidRPr="00AB5D9F">
              <w:rPr>
                <w:rFonts w:cs="Times New Roman"/>
                <w:szCs w:val="24"/>
              </w:rPr>
              <w:t>0.084</w:t>
            </w:r>
          </w:p>
        </w:tc>
      </w:tr>
      <w:tr w:rsidR="00BD15A1" w:rsidRPr="00AB5D9F" w14:paraId="15296C15" w14:textId="77777777" w:rsidTr="00DA2DBD">
        <w:tc>
          <w:tcPr>
            <w:tcW w:w="988" w:type="dxa"/>
            <w:tcBorders>
              <w:right w:val="nil"/>
            </w:tcBorders>
          </w:tcPr>
          <w:p w14:paraId="6C7C197B"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FEA83C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12CF8D6B" w14:textId="5DDDFD15" w:rsidR="00BD15A1" w:rsidRPr="00AB5D9F" w:rsidRDefault="004E2D6A" w:rsidP="004E2D6A">
            <w:pPr>
              <w:spacing w:line="259" w:lineRule="auto"/>
              <w:jc w:val="left"/>
              <w:rPr>
                <w:rFonts w:cs="Times New Roman"/>
                <w:szCs w:val="24"/>
                <w:lang w:val="en-GB"/>
              </w:rPr>
            </w:pPr>
            <w:r w:rsidRPr="00AB5D9F">
              <w:rPr>
                <w:rFonts w:cs="Times New Roman"/>
                <w:szCs w:val="24"/>
              </w:rPr>
              <w:t>275 (79.7)</w:t>
            </w:r>
          </w:p>
        </w:tc>
        <w:tc>
          <w:tcPr>
            <w:tcW w:w="1276" w:type="dxa"/>
          </w:tcPr>
          <w:p w14:paraId="3F710708" w14:textId="49343B86" w:rsidR="00BD15A1" w:rsidRPr="00AB5D9F" w:rsidRDefault="004E2D6A" w:rsidP="004E2D6A">
            <w:pPr>
              <w:spacing w:line="259" w:lineRule="auto"/>
              <w:jc w:val="left"/>
              <w:rPr>
                <w:rFonts w:cs="Times New Roman"/>
                <w:szCs w:val="24"/>
                <w:lang w:val="en-GB"/>
              </w:rPr>
            </w:pPr>
            <w:r w:rsidRPr="00AB5D9F">
              <w:rPr>
                <w:rFonts w:cs="Times New Roman"/>
                <w:szCs w:val="24"/>
              </w:rPr>
              <w:t>891 (79.1)</w:t>
            </w:r>
          </w:p>
        </w:tc>
        <w:tc>
          <w:tcPr>
            <w:tcW w:w="709" w:type="dxa"/>
          </w:tcPr>
          <w:p w14:paraId="6E278A7B" w14:textId="77777777" w:rsidR="00BD15A1" w:rsidRPr="00AB5D9F" w:rsidRDefault="00BD15A1" w:rsidP="004E2D6A">
            <w:pPr>
              <w:spacing w:line="259" w:lineRule="auto"/>
              <w:jc w:val="left"/>
              <w:rPr>
                <w:rFonts w:cs="Times New Roman"/>
                <w:szCs w:val="24"/>
                <w:lang w:val="en-GB"/>
              </w:rPr>
            </w:pPr>
          </w:p>
        </w:tc>
        <w:tc>
          <w:tcPr>
            <w:tcW w:w="992" w:type="dxa"/>
          </w:tcPr>
          <w:p w14:paraId="7DF882F2" w14:textId="28CD16A3" w:rsidR="00BD15A1" w:rsidRPr="00AB5D9F" w:rsidRDefault="00DA2DBD" w:rsidP="004E2D6A">
            <w:pPr>
              <w:spacing w:line="259" w:lineRule="auto"/>
              <w:jc w:val="left"/>
              <w:rPr>
                <w:rFonts w:cs="Times New Roman"/>
                <w:szCs w:val="24"/>
                <w:lang w:val="en-GB"/>
              </w:rPr>
            </w:pPr>
            <w:r w:rsidRPr="00AB5D9F">
              <w:rPr>
                <w:rFonts w:cs="Times New Roman"/>
                <w:szCs w:val="24"/>
              </w:rPr>
              <w:t>195 (78.3)</w:t>
            </w:r>
          </w:p>
        </w:tc>
        <w:tc>
          <w:tcPr>
            <w:tcW w:w="1141" w:type="dxa"/>
          </w:tcPr>
          <w:p w14:paraId="41C47E44" w14:textId="640175C7" w:rsidR="00BD15A1" w:rsidRPr="00AB5D9F" w:rsidRDefault="00DA2DBD" w:rsidP="004E2D6A">
            <w:pPr>
              <w:spacing w:line="259" w:lineRule="auto"/>
              <w:jc w:val="left"/>
              <w:rPr>
                <w:rFonts w:cs="Times New Roman"/>
                <w:szCs w:val="24"/>
                <w:lang w:val="en-GB"/>
              </w:rPr>
            </w:pPr>
            <w:r w:rsidRPr="00AB5D9F">
              <w:rPr>
                <w:rFonts w:cs="Times New Roman"/>
                <w:szCs w:val="24"/>
              </w:rPr>
              <w:t>890 (79.0)</w:t>
            </w:r>
          </w:p>
        </w:tc>
        <w:tc>
          <w:tcPr>
            <w:tcW w:w="838" w:type="dxa"/>
          </w:tcPr>
          <w:p w14:paraId="2A2CD663" w14:textId="77777777" w:rsidR="00BD15A1" w:rsidRPr="00AB5D9F" w:rsidRDefault="00BD15A1" w:rsidP="004E2D6A">
            <w:pPr>
              <w:spacing w:line="259" w:lineRule="auto"/>
              <w:jc w:val="left"/>
              <w:rPr>
                <w:rFonts w:cs="Times New Roman"/>
                <w:szCs w:val="24"/>
                <w:lang w:val="en-GB"/>
              </w:rPr>
            </w:pPr>
          </w:p>
        </w:tc>
      </w:tr>
      <w:tr w:rsidR="00BD15A1" w:rsidRPr="00AB5D9F" w14:paraId="57911260" w14:textId="77777777" w:rsidTr="00DA2DBD">
        <w:tc>
          <w:tcPr>
            <w:tcW w:w="988" w:type="dxa"/>
            <w:tcBorders>
              <w:right w:val="nil"/>
            </w:tcBorders>
          </w:tcPr>
          <w:p w14:paraId="71242C7B"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3CB5622"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7AB41C1B" w14:textId="18348A9A" w:rsidR="00BD15A1" w:rsidRPr="00AB5D9F" w:rsidRDefault="004E2D6A" w:rsidP="004E2D6A">
            <w:pPr>
              <w:spacing w:line="259" w:lineRule="auto"/>
              <w:jc w:val="left"/>
              <w:rPr>
                <w:rFonts w:cs="Times New Roman"/>
                <w:szCs w:val="24"/>
                <w:lang w:val="en-GB"/>
              </w:rPr>
            </w:pPr>
            <w:r w:rsidRPr="00AB5D9F">
              <w:rPr>
                <w:rFonts w:cs="Times New Roman"/>
                <w:szCs w:val="24"/>
              </w:rPr>
              <w:t>57 (16.5)</w:t>
            </w:r>
          </w:p>
        </w:tc>
        <w:tc>
          <w:tcPr>
            <w:tcW w:w="1276" w:type="dxa"/>
          </w:tcPr>
          <w:p w14:paraId="6AA73C21" w14:textId="44A29092" w:rsidR="00BD15A1" w:rsidRPr="00AB5D9F" w:rsidRDefault="004E2D6A" w:rsidP="004E2D6A">
            <w:pPr>
              <w:spacing w:line="259" w:lineRule="auto"/>
              <w:jc w:val="left"/>
              <w:rPr>
                <w:rFonts w:cs="Times New Roman"/>
                <w:szCs w:val="24"/>
                <w:lang w:val="en-GB"/>
              </w:rPr>
            </w:pPr>
            <w:r w:rsidRPr="00AB5D9F">
              <w:rPr>
                <w:rFonts w:cs="Times New Roman"/>
                <w:szCs w:val="24"/>
              </w:rPr>
              <w:t>200 (17.7)</w:t>
            </w:r>
          </w:p>
        </w:tc>
        <w:tc>
          <w:tcPr>
            <w:tcW w:w="709" w:type="dxa"/>
          </w:tcPr>
          <w:p w14:paraId="2CBAB5CD" w14:textId="77777777" w:rsidR="00BD15A1" w:rsidRPr="00AB5D9F" w:rsidRDefault="00BD15A1" w:rsidP="004E2D6A">
            <w:pPr>
              <w:spacing w:line="259" w:lineRule="auto"/>
              <w:jc w:val="left"/>
              <w:rPr>
                <w:rFonts w:cs="Times New Roman"/>
                <w:szCs w:val="24"/>
                <w:lang w:val="en-GB"/>
              </w:rPr>
            </w:pPr>
          </w:p>
        </w:tc>
        <w:tc>
          <w:tcPr>
            <w:tcW w:w="992" w:type="dxa"/>
          </w:tcPr>
          <w:p w14:paraId="11DD3DF6" w14:textId="6EC7BA67" w:rsidR="00BD15A1" w:rsidRPr="00AB5D9F" w:rsidRDefault="00DA2DBD" w:rsidP="004E2D6A">
            <w:pPr>
              <w:spacing w:line="259" w:lineRule="auto"/>
              <w:jc w:val="left"/>
              <w:rPr>
                <w:rFonts w:cs="Times New Roman"/>
                <w:szCs w:val="24"/>
                <w:lang w:val="en-GB"/>
              </w:rPr>
            </w:pPr>
            <w:r w:rsidRPr="00AB5D9F">
              <w:rPr>
                <w:rFonts w:cs="Times New Roman"/>
                <w:szCs w:val="24"/>
              </w:rPr>
              <w:t>42 (16.9)</w:t>
            </w:r>
          </w:p>
        </w:tc>
        <w:tc>
          <w:tcPr>
            <w:tcW w:w="1141" w:type="dxa"/>
          </w:tcPr>
          <w:p w14:paraId="6F9EBA97" w14:textId="029AA285" w:rsidR="00BD15A1" w:rsidRPr="00AB5D9F" w:rsidRDefault="00DA2DBD" w:rsidP="004E2D6A">
            <w:pPr>
              <w:spacing w:line="259" w:lineRule="auto"/>
              <w:jc w:val="left"/>
              <w:rPr>
                <w:rFonts w:cs="Times New Roman"/>
                <w:szCs w:val="24"/>
                <w:lang w:val="en-GB"/>
              </w:rPr>
            </w:pPr>
            <w:r w:rsidRPr="00AB5D9F">
              <w:rPr>
                <w:rFonts w:cs="Times New Roman"/>
                <w:szCs w:val="24"/>
              </w:rPr>
              <w:t>200 (17.8)</w:t>
            </w:r>
          </w:p>
        </w:tc>
        <w:tc>
          <w:tcPr>
            <w:tcW w:w="838" w:type="dxa"/>
          </w:tcPr>
          <w:p w14:paraId="376923D9" w14:textId="77777777" w:rsidR="00BD15A1" w:rsidRPr="00AB5D9F" w:rsidRDefault="00BD15A1" w:rsidP="004E2D6A">
            <w:pPr>
              <w:spacing w:line="259" w:lineRule="auto"/>
              <w:jc w:val="left"/>
              <w:rPr>
                <w:rFonts w:cs="Times New Roman"/>
                <w:szCs w:val="24"/>
                <w:lang w:val="en-GB"/>
              </w:rPr>
            </w:pPr>
          </w:p>
        </w:tc>
      </w:tr>
      <w:tr w:rsidR="00BD15A1" w:rsidRPr="00AB5D9F" w14:paraId="6185A4E5" w14:textId="77777777" w:rsidTr="00DA2DBD">
        <w:tc>
          <w:tcPr>
            <w:tcW w:w="988" w:type="dxa"/>
            <w:tcBorders>
              <w:right w:val="nil"/>
            </w:tcBorders>
          </w:tcPr>
          <w:p w14:paraId="737ABED8"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46F859BB"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40973F1D" w14:textId="60ACDA18" w:rsidR="00BD15A1" w:rsidRPr="00AB5D9F" w:rsidRDefault="004E2D6A" w:rsidP="004E2D6A">
            <w:pPr>
              <w:spacing w:line="259" w:lineRule="auto"/>
              <w:jc w:val="left"/>
              <w:rPr>
                <w:rFonts w:cs="Times New Roman"/>
                <w:szCs w:val="24"/>
                <w:lang w:val="en-GB"/>
              </w:rPr>
            </w:pPr>
            <w:r w:rsidRPr="00AB5D9F">
              <w:rPr>
                <w:rFonts w:cs="Times New Roman"/>
                <w:szCs w:val="24"/>
              </w:rPr>
              <w:t>13 (3.8)</w:t>
            </w:r>
          </w:p>
        </w:tc>
        <w:tc>
          <w:tcPr>
            <w:tcW w:w="1276" w:type="dxa"/>
          </w:tcPr>
          <w:p w14:paraId="055D0FC2" w14:textId="5C08E8C0" w:rsidR="00BD15A1" w:rsidRPr="00AB5D9F" w:rsidRDefault="004E2D6A" w:rsidP="004E2D6A">
            <w:pPr>
              <w:spacing w:line="259" w:lineRule="auto"/>
              <w:jc w:val="left"/>
              <w:rPr>
                <w:rFonts w:cs="Times New Roman"/>
                <w:szCs w:val="24"/>
                <w:lang w:val="en-GB"/>
              </w:rPr>
            </w:pPr>
            <w:r w:rsidRPr="00AB5D9F">
              <w:rPr>
                <w:rFonts w:cs="Times New Roman"/>
                <w:szCs w:val="24"/>
              </w:rPr>
              <w:t>36 (3.2)</w:t>
            </w:r>
          </w:p>
        </w:tc>
        <w:tc>
          <w:tcPr>
            <w:tcW w:w="709" w:type="dxa"/>
          </w:tcPr>
          <w:p w14:paraId="5E323F3F" w14:textId="77777777" w:rsidR="00BD15A1" w:rsidRPr="00AB5D9F" w:rsidRDefault="00BD15A1" w:rsidP="004E2D6A">
            <w:pPr>
              <w:spacing w:line="259" w:lineRule="auto"/>
              <w:jc w:val="left"/>
              <w:rPr>
                <w:rFonts w:cs="Times New Roman"/>
                <w:szCs w:val="24"/>
                <w:lang w:val="en-GB"/>
              </w:rPr>
            </w:pPr>
          </w:p>
        </w:tc>
        <w:tc>
          <w:tcPr>
            <w:tcW w:w="992" w:type="dxa"/>
          </w:tcPr>
          <w:p w14:paraId="48B12F73" w14:textId="6B821656" w:rsidR="00BD15A1" w:rsidRPr="00AB5D9F" w:rsidRDefault="00DA2DBD" w:rsidP="004E2D6A">
            <w:pPr>
              <w:spacing w:line="259" w:lineRule="auto"/>
              <w:jc w:val="left"/>
              <w:rPr>
                <w:rFonts w:cs="Times New Roman"/>
                <w:szCs w:val="24"/>
                <w:lang w:val="en-GB"/>
              </w:rPr>
            </w:pPr>
            <w:r w:rsidRPr="00AB5D9F">
              <w:rPr>
                <w:rFonts w:cs="Times New Roman"/>
                <w:szCs w:val="24"/>
              </w:rPr>
              <w:t>12 (4.8)</w:t>
            </w:r>
          </w:p>
        </w:tc>
        <w:tc>
          <w:tcPr>
            <w:tcW w:w="1141" w:type="dxa"/>
          </w:tcPr>
          <w:p w14:paraId="50762744" w14:textId="7E59941C" w:rsidR="00BD15A1" w:rsidRPr="00AB5D9F" w:rsidRDefault="00DA2DBD" w:rsidP="004E2D6A">
            <w:pPr>
              <w:spacing w:line="259" w:lineRule="auto"/>
              <w:jc w:val="left"/>
              <w:rPr>
                <w:rFonts w:cs="Times New Roman"/>
                <w:szCs w:val="24"/>
                <w:lang w:val="en-GB"/>
              </w:rPr>
            </w:pPr>
            <w:r w:rsidRPr="00AB5D9F">
              <w:rPr>
                <w:rFonts w:cs="Times New Roman"/>
                <w:szCs w:val="24"/>
              </w:rPr>
              <w:t>36 (3.2)</w:t>
            </w:r>
          </w:p>
        </w:tc>
        <w:tc>
          <w:tcPr>
            <w:tcW w:w="838" w:type="dxa"/>
          </w:tcPr>
          <w:p w14:paraId="5FCD4966" w14:textId="77777777" w:rsidR="00BD15A1" w:rsidRPr="00AB5D9F" w:rsidRDefault="00BD15A1" w:rsidP="004E2D6A">
            <w:pPr>
              <w:spacing w:line="259" w:lineRule="auto"/>
              <w:jc w:val="left"/>
              <w:rPr>
                <w:rFonts w:cs="Times New Roman"/>
                <w:szCs w:val="24"/>
                <w:lang w:val="en-GB"/>
              </w:rPr>
            </w:pPr>
          </w:p>
        </w:tc>
      </w:tr>
      <w:tr w:rsidR="00BD15A1" w:rsidRPr="00AB5D9F" w14:paraId="53DBAB88" w14:textId="77777777" w:rsidTr="00DA2DBD">
        <w:tc>
          <w:tcPr>
            <w:tcW w:w="2830" w:type="dxa"/>
            <w:gridSpan w:val="2"/>
          </w:tcPr>
          <w:p w14:paraId="5F13D309"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1693E50D" w14:textId="66E2D748" w:rsidR="00BD15A1" w:rsidRPr="00AB5D9F" w:rsidRDefault="004E2D6A" w:rsidP="004E2D6A">
            <w:pPr>
              <w:spacing w:line="259" w:lineRule="auto"/>
              <w:jc w:val="left"/>
              <w:rPr>
                <w:rFonts w:cs="Times New Roman"/>
                <w:szCs w:val="24"/>
                <w:lang w:val="en-GB"/>
              </w:rPr>
            </w:pPr>
            <w:r w:rsidRPr="00AB5D9F">
              <w:rPr>
                <w:rFonts w:cs="Times New Roman"/>
                <w:szCs w:val="24"/>
              </w:rPr>
              <w:t>4.28 (5.56)</w:t>
            </w:r>
          </w:p>
        </w:tc>
        <w:tc>
          <w:tcPr>
            <w:tcW w:w="1276" w:type="dxa"/>
          </w:tcPr>
          <w:p w14:paraId="42C6E2F6" w14:textId="5A517DE6" w:rsidR="00BD15A1" w:rsidRPr="00AB5D9F" w:rsidRDefault="004E2D6A" w:rsidP="004E2D6A">
            <w:pPr>
              <w:spacing w:line="259" w:lineRule="auto"/>
              <w:jc w:val="left"/>
              <w:rPr>
                <w:rFonts w:cs="Times New Roman"/>
                <w:szCs w:val="24"/>
                <w:lang w:val="en-GB"/>
              </w:rPr>
            </w:pPr>
            <w:r w:rsidRPr="00AB5D9F">
              <w:rPr>
                <w:rFonts w:cs="Times New Roman"/>
                <w:szCs w:val="24"/>
              </w:rPr>
              <w:t>4.31 (5.47)</w:t>
            </w:r>
          </w:p>
        </w:tc>
        <w:tc>
          <w:tcPr>
            <w:tcW w:w="709" w:type="dxa"/>
          </w:tcPr>
          <w:p w14:paraId="62FDDCE5" w14:textId="4E6C7E74" w:rsidR="00BD15A1" w:rsidRPr="00AB5D9F" w:rsidRDefault="004E2D6A" w:rsidP="004E2D6A">
            <w:pPr>
              <w:spacing w:line="259" w:lineRule="auto"/>
              <w:jc w:val="left"/>
              <w:rPr>
                <w:rFonts w:cs="Times New Roman"/>
                <w:szCs w:val="24"/>
                <w:lang w:val="en-GB"/>
              </w:rPr>
            </w:pPr>
            <w:r w:rsidRPr="00AB5D9F">
              <w:rPr>
                <w:rFonts w:cs="Times New Roman"/>
                <w:szCs w:val="24"/>
              </w:rPr>
              <w:t>0.005</w:t>
            </w:r>
          </w:p>
        </w:tc>
        <w:tc>
          <w:tcPr>
            <w:tcW w:w="992" w:type="dxa"/>
          </w:tcPr>
          <w:p w14:paraId="40101BC0" w14:textId="74BD7620" w:rsidR="00BD15A1" w:rsidRPr="00AB5D9F" w:rsidRDefault="00DA2DBD" w:rsidP="004E2D6A">
            <w:pPr>
              <w:spacing w:line="259" w:lineRule="auto"/>
              <w:jc w:val="left"/>
              <w:rPr>
                <w:rFonts w:cs="Times New Roman"/>
                <w:szCs w:val="24"/>
                <w:lang w:val="en-GB"/>
              </w:rPr>
            </w:pPr>
            <w:r w:rsidRPr="00AB5D9F">
              <w:rPr>
                <w:rFonts w:cs="Times New Roman"/>
                <w:szCs w:val="24"/>
              </w:rPr>
              <w:t>4.27 (5.41)</w:t>
            </w:r>
          </w:p>
        </w:tc>
        <w:tc>
          <w:tcPr>
            <w:tcW w:w="1141" w:type="dxa"/>
          </w:tcPr>
          <w:p w14:paraId="4505776E" w14:textId="18E21512" w:rsidR="00BD15A1" w:rsidRPr="00AB5D9F" w:rsidRDefault="00DA2DBD" w:rsidP="004E2D6A">
            <w:pPr>
              <w:spacing w:line="259" w:lineRule="auto"/>
              <w:jc w:val="left"/>
              <w:rPr>
                <w:rFonts w:cs="Times New Roman"/>
                <w:szCs w:val="24"/>
                <w:lang w:val="en-GB"/>
              </w:rPr>
            </w:pPr>
            <w:r w:rsidRPr="00AB5D9F">
              <w:rPr>
                <w:rFonts w:cs="Times New Roman"/>
                <w:szCs w:val="24"/>
              </w:rPr>
              <w:t>4.29 (5.43)</w:t>
            </w:r>
          </w:p>
        </w:tc>
        <w:tc>
          <w:tcPr>
            <w:tcW w:w="838" w:type="dxa"/>
          </w:tcPr>
          <w:p w14:paraId="7DC39943" w14:textId="776FF7AB" w:rsidR="00BD15A1" w:rsidRPr="00AB5D9F" w:rsidRDefault="00DA2DBD" w:rsidP="004E2D6A">
            <w:pPr>
              <w:spacing w:line="259" w:lineRule="auto"/>
              <w:jc w:val="left"/>
              <w:rPr>
                <w:rFonts w:cs="Times New Roman"/>
                <w:szCs w:val="24"/>
                <w:lang w:val="en-GB"/>
              </w:rPr>
            </w:pPr>
            <w:r w:rsidRPr="00AB5D9F">
              <w:rPr>
                <w:rFonts w:cs="Times New Roman"/>
                <w:szCs w:val="24"/>
              </w:rPr>
              <w:t>0.004</w:t>
            </w:r>
          </w:p>
        </w:tc>
      </w:tr>
      <w:tr w:rsidR="00BD15A1" w:rsidRPr="00AB5D9F" w14:paraId="51DA86C9" w14:textId="77777777" w:rsidTr="00DA2DBD">
        <w:tc>
          <w:tcPr>
            <w:tcW w:w="2830" w:type="dxa"/>
            <w:gridSpan w:val="2"/>
          </w:tcPr>
          <w:p w14:paraId="2D50548D"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7DC87E62" w14:textId="617DA118" w:rsidR="00BD15A1" w:rsidRPr="00AB5D9F" w:rsidRDefault="004E2D6A" w:rsidP="004E2D6A">
            <w:pPr>
              <w:spacing w:line="259" w:lineRule="auto"/>
              <w:jc w:val="left"/>
              <w:rPr>
                <w:rFonts w:cs="Times New Roman"/>
                <w:szCs w:val="24"/>
                <w:lang w:val="en-GB"/>
              </w:rPr>
            </w:pPr>
            <w:r w:rsidRPr="00AB5D9F">
              <w:rPr>
                <w:rFonts w:cs="Times New Roman"/>
                <w:szCs w:val="24"/>
              </w:rPr>
              <w:t>0.43 (0.87)</w:t>
            </w:r>
          </w:p>
        </w:tc>
        <w:tc>
          <w:tcPr>
            <w:tcW w:w="1276" w:type="dxa"/>
          </w:tcPr>
          <w:p w14:paraId="0FA57BA7" w14:textId="24E5F83B" w:rsidR="00BD15A1" w:rsidRPr="00AB5D9F" w:rsidRDefault="004E2D6A" w:rsidP="004E2D6A">
            <w:pPr>
              <w:spacing w:line="259" w:lineRule="auto"/>
              <w:jc w:val="left"/>
              <w:rPr>
                <w:rFonts w:cs="Times New Roman"/>
                <w:szCs w:val="24"/>
                <w:lang w:val="en-GB"/>
              </w:rPr>
            </w:pPr>
            <w:r w:rsidRPr="00AB5D9F">
              <w:rPr>
                <w:rFonts w:cs="Times New Roman"/>
                <w:szCs w:val="24"/>
              </w:rPr>
              <w:t>0.30 (0.73)</w:t>
            </w:r>
          </w:p>
        </w:tc>
        <w:tc>
          <w:tcPr>
            <w:tcW w:w="709" w:type="dxa"/>
          </w:tcPr>
          <w:p w14:paraId="5A85677E" w14:textId="2DFAA69C" w:rsidR="00BD15A1" w:rsidRPr="00AB5D9F" w:rsidRDefault="004E2D6A" w:rsidP="004E2D6A">
            <w:pPr>
              <w:spacing w:line="259" w:lineRule="auto"/>
              <w:jc w:val="left"/>
              <w:rPr>
                <w:rFonts w:cs="Times New Roman"/>
                <w:szCs w:val="24"/>
                <w:lang w:val="en-GB"/>
              </w:rPr>
            </w:pPr>
            <w:r w:rsidRPr="00AB5D9F">
              <w:rPr>
                <w:rFonts w:cs="Times New Roman"/>
                <w:szCs w:val="24"/>
              </w:rPr>
              <w:t>0.165</w:t>
            </w:r>
          </w:p>
        </w:tc>
        <w:tc>
          <w:tcPr>
            <w:tcW w:w="992" w:type="dxa"/>
          </w:tcPr>
          <w:p w14:paraId="4AE044F5" w14:textId="428C9671" w:rsidR="00BD15A1" w:rsidRPr="00AB5D9F" w:rsidRDefault="00DA2DBD" w:rsidP="004E2D6A">
            <w:pPr>
              <w:spacing w:line="259" w:lineRule="auto"/>
              <w:jc w:val="left"/>
              <w:rPr>
                <w:rFonts w:cs="Times New Roman"/>
                <w:szCs w:val="24"/>
                <w:lang w:val="en-GB"/>
              </w:rPr>
            </w:pPr>
            <w:r w:rsidRPr="00AB5D9F">
              <w:rPr>
                <w:rFonts w:cs="Times New Roman"/>
                <w:szCs w:val="24"/>
              </w:rPr>
              <w:t>0.34 (0.74)</w:t>
            </w:r>
          </w:p>
        </w:tc>
        <w:tc>
          <w:tcPr>
            <w:tcW w:w="1141" w:type="dxa"/>
          </w:tcPr>
          <w:p w14:paraId="18C25255" w14:textId="242379C9" w:rsidR="00BD15A1" w:rsidRPr="00AB5D9F" w:rsidRDefault="00DA2DBD" w:rsidP="004E2D6A">
            <w:pPr>
              <w:spacing w:line="259" w:lineRule="auto"/>
              <w:jc w:val="left"/>
              <w:rPr>
                <w:rFonts w:cs="Times New Roman"/>
                <w:szCs w:val="24"/>
                <w:lang w:val="en-GB"/>
              </w:rPr>
            </w:pPr>
            <w:r w:rsidRPr="00AB5D9F">
              <w:rPr>
                <w:rFonts w:cs="Times New Roman"/>
                <w:szCs w:val="24"/>
              </w:rPr>
              <w:t>0.30 (0.73)</w:t>
            </w:r>
          </w:p>
        </w:tc>
        <w:tc>
          <w:tcPr>
            <w:tcW w:w="838" w:type="dxa"/>
          </w:tcPr>
          <w:p w14:paraId="71DD4CDC" w14:textId="6C543575" w:rsidR="00BD15A1" w:rsidRPr="00AB5D9F" w:rsidRDefault="00DA2DBD" w:rsidP="004E2D6A">
            <w:pPr>
              <w:spacing w:line="259" w:lineRule="auto"/>
              <w:jc w:val="left"/>
              <w:rPr>
                <w:rFonts w:cs="Times New Roman"/>
                <w:szCs w:val="24"/>
                <w:lang w:val="en-GB"/>
              </w:rPr>
            </w:pPr>
            <w:r w:rsidRPr="00AB5D9F">
              <w:rPr>
                <w:rFonts w:cs="Times New Roman"/>
                <w:szCs w:val="24"/>
              </w:rPr>
              <w:t>0.061</w:t>
            </w:r>
          </w:p>
        </w:tc>
      </w:tr>
      <w:tr w:rsidR="00BD15A1" w:rsidRPr="00AB5D9F" w14:paraId="1901F909" w14:textId="77777777" w:rsidTr="00DA2DBD">
        <w:tc>
          <w:tcPr>
            <w:tcW w:w="2830" w:type="dxa"/>
            <w:gridSpan w:val="2"/>
          </w:tcPr>
          <w:p w14:paraId="4771B864"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70BBB954" w14:textId="28D486AF" w:rsidR="00BD15A1" w:rsidRPr="00AB5D9F" w:rsidRDefault="004E2D6A" w:rsidP="004E2D6A">
            <w:pPr>
              <w:spacing w:line="259" w:lineRule="auto"/>
              <w:jc w:val="left"/>
              <w:rPr>
                <w:rFonts w:cs="Times New Roman"/>
                <w:szCs w:val="24"/>
                <w:lang w:val="en-GB"/>
              </w:rPr>
            </w:pPr>
            <w:r w:rsidRPr="00AB5D9F">
              <w:rPr>
                <w:rFonts w:cs="Times New Roman"/>
                <w:szCs w:val="24"/>
              </w:rPr>
              <w:t>0.43 (1.27)</w:t>
            </w:r>
          </w:p>
        </w:tc>
        <w:tc>
          <w:tcPr>
            <w:tcW w:w="1276" w:type="dxa"/>
          </w:tcPr>
          <w:p w14:paraId="6CC1C605" w14:textId="35B030D4" w:rsidR="00BD15A1" w:rsidRPr="00AB5D9F" w:rsidRDefault="004E2D6A" w:rsidP="004E2D6A">
            <w:pPr>
              <w:spacing w:line="259" w:lineRule="auto"/>
              <w:jc w:val="left"/>
              <w:rPr>
                <w:rFonts w:cs="Times New Roman"/>
                <w:szCs w:val="24"/>
                <w:lang w:val="en-GB"/>
              </w:rPr>
            </w:pPr>
            <w:r w:rsidRPr="00AB5D9F">
              <w:rPr>
                <w:rFonts w:cs="Times New Roman"/>
                <w:szCs w:val="24"/>
              </w:rPr>
              <w:t>0.44 (0.92)</w:t>
            </w:r>
          </w:p>
        </w:tc>
        <w:tc>
          <w:tcPr>
            <w:tcW w:w="709" w:type="dxa"/>
          </w:tcPr>
          <w:p w14:paraId="60D6AD6B" w14:textId="377119C9" w:rsidR="00BD15A1" w:rsidRPr="00AB5D9F" w:rsidRDefault="004E2D6A" w:rsidP="004E2D6A">
            <w:pPr>
              <w:spacing w:line="259" w:lineRule="auto"/>
              <w:jc w:val="left"/>
              <w:rPr>
                <w:rFonts w:cs="Times New Roman"/>
                <w:szCs w:val="24"/>
                <w:lang w:val="en-GB"/>
              </w:rPr>
            </w:pPr>
            <w:r w:rsidRPr="00AB5D9F">
              <w:rPr>
                <w:rFonts w:cs="Times New Roman"/>
                <w:szCs w:val="24"/>
              </w:rPr>
              <w:t>0.003</w:t>
            </w:r>
          </w:p>
        </w:tc>
        <w:tc>
          <w:tcPr>
            <w:tcW w:w="992" w:type="dxa"/>
          </w:tcPr>
          <w:p w14:paraId="26C7C89A" w14:textId="4635C619" w:rsidR="00BD15A1" w:rsidRPr="00AB5D9F" w:rsidRDefault="00DA2DBD" w:rsidP="004E2D6A">
            <w:pPr>
              <w:spacing w:line="259" w:lineRule="auto"/>
              <w:jc w:val="left"/>
              <w:rPr>
                <w:rFonts w:cs="Times New Roman"/>
                <w:szCs w:val="24"/>
                <w:lang w:val="en-GB"/>
              </w:rPr>
            </w:pPr>
            <w:r w:rsidRPr="00AB5D9F">
              <w:rPr>
                <w:rFonts w:cs="Times New Roman"/>
                <w:szCs w:val="24"/>
              </w:rPr>
              <w:t>0.42 (1.14)</w:t>
            </w:r>
          </w:p>
        </w:tc>
        <w:tc>
          <w:tcPr>
            <w:tcW w:w="1141" w:type="dxa"/>
          </w:tcPr>
          <w:p w14:paraId="5967708B" w14:textId="3A7FE90B" w:rsidR="00BD15A1" w:rsidRPr="00AB5D9F" w:rsidRDefault="00DA2DBD" w:rsidP="004E2D6A">
            <w:pPr>
              <w:spacing w:line="259" w:lineRule="auto"/>
              <w:jc w:val="left"/>
              <w:rPr>
                <w:rFonts w:cs="Times New Roman"/>
                <w:szCs w:val="24"/>
                <w:lang w:val="en-GB"/>
              </w:rPr>
            </w:pPr>
            <w:r w:rsidRPr="00AB5D9F">
              <w:rPr>
                <w:rFonts w:cs="Times New Roman"/>
                <w:szCs w:val="24"/>
              </w:rPr>
              <w:t>0.43 (0.91)</w:t>
            </w:r>
          </w:p>
        </w:tc>
        <w:tc>
          <w:tcPr>
            <w:tcW w:w="838" w:type="dxa"/>
          </w:tcPr>
          <w:p w14:paraId="705571F7" w14:textId="353643B0" w:rsidR="00BD15A1" w:rsidRPr="00AB5D9F" w:rsidRDefault="00DA2DBD" w:rsidP="004E2D6A">
            <w:pPr>
              <w:spacing w:line="259" w:lineRule="auto"/>
              <w:jc w:val="left"/>
              <w:rPr>
                <w:rFonts w:cs="Times New Roman"/>
                <w:szCs w:val="24"/>
                <w:lang w:val="en-GB"/>
              </w:rPr>
            </w:pPr>
            <w:r w:rsidRPr="00AB5D9F">
              <w:rPr>
                <w:rFonts w:cs="Times New Roman"/>
                <w:szCs w:val="24"/>
              </w:rPr>
              <w:t>0.015</w:t>
            </w:r>
          </w:p>
        </w:tc>
      </w:tr>
      <w:tr w:rsidR="00BD15A1" w:rsidRPr="00AB5D9F" w14:paraId="765ADF71" w14:textId="77777777" w:rsidTr="00DA2DBD">
        <w:tc>
          <w:tcPr>
            <w:tcW w:w="2830" w:type="dxa"/>
            <w:gridSpan w:val="2"/>
          </w:tcPr>
          <w:p w14:paraId="7BBB7BBF"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62875867" w14:textId="4EA8E2F5" w:rsidR="00BD15A1" w:rsidRPr="00AB5D9F" w:rsidRDefault="004E2D6A" w:rsidP="004E2D6A">
            <w:pPr>
              <w:spacing w:line="259" w:lineRule="auto"/>
              <w:jc w:val="left"/>
              <w:rPr>
                <w:rFonts w:cs="Times New Roman"/>
                <w:szCs w:val="24"/>
                <w:lang w:val="en-GB"/>
              </w:rPr>
            </w:pPr>
            <w:r w:rsidRPr="00AB5D9F">
              <w:rPr>
                <w:rFonts w:cs="Times New Roman"/>
                <w:szCs w:val="24"/>
              </w:rPr>
              <w:t>0.51 (1.43)</w:t>
            </w:r>
          </w:p>
        </w:tc>
        <w:tc>
          <w:tcPr>
            <w:tcW w:w="1276" w:type="dxa"/>
          </w:tcPr>
          <w:p w14:paraId="7D5757BB" w14:textId="6CF51950" w:rsidR="00BD15A1" w:rsidRPr="00AB5D9F" w:rsidRDefault="004E2D6A" w:rsidP="004E2D6A">
            <w:pPr>
              <w:spacing w:line="259" w:lineRule="auto"/>
              <w:jc w:val="left"/>
              <w:rPr>
                <w:rFonts w:cs="Times New Roman"/>
                <w:szCs w:val="24"/>
                <w:lang w:val="en-GB"/>
              </w:rPr>
            </w:pPr>
            <w:r w:rsidRPr="00AB5D9F">
              <w:rPr>
                <w:rFonts w:cs="Times New Roman"/>
                <w:szCs w:val="24"/>
              </w:rPr>
              <w:t>0.44 (2.45)</w:t>
            </w:r>
          </w:p>
        </w:tc>
        <w:tc>
          <w:tcPr>
            <w:tcW w:w="709" w:type="dxa"/>
          </w:tcPr>
          <w:p w14:paraId="1ACDABDA" w14:textId="53531128" w:rsidR="00BD15A1" w:rsidRPr="00AB5D9F" w:rsidRDefault="004E2D6A" w:rsidP="004E2D6A">
            <w:pPr>
              <w:spacing w:line="259" w:lineRule="auto"/>
              <w:jc w:val="left"/>
              <w:rPr>
                <w:rFonts w:cs="Times New Roman"/>
                <w:szCs w:val="24"/>
                <w:lang w:val="en-GB"/>
              </w:rPr>
            </w:pPr>
            <w:r w:rsidRPr="00AB5D9F">
              <w:rPr>
                <w:rFonts w:cs="Times New Roman"/>
                <w:szCs w:val="24"/>
              </w:rPr>
              <w:t>0.033</w:t>
            </w:r>
          </w:p>
        </w:tc>
        <w:tc>
          <w:tcPr>
            <w:tcW w:w="992" w:type="dxa"/>
          </w:tcPr>
          <w:p w14:paraId="5F469B0B" w14:textId="58F012D5" w:rsidR="00BD15A1" w:rsidRPr="00AB5D9F" w:rsidRDefault="00DA2DBD" w:rsidP="004E2D6A">
            <w:pPr>
              <w:spacing w:line="259" w:lineRule="auto"/>
              <w:jc w:val="left"/>
              <w:rPr>
                <w:rFonts w:cs="Times New Roman"/>
                <w:szCs w:val="24"/>
                <w:lang w:val="en-GB"/>
              </w:rPr>
            </w:pPr>
            <w:r w:rsidRPr="00AB5D9F">
              <w:rPr>
                <w:rFonts w:cs="Times New Roman"/>
                <w:szCs w:val="24"/>
              </w:rPr>
              <w:t>0.47 (1.34)</w:t>
            </w:r>
          </w:p>
        </w:tc>
        <w:tc>
          <w:tcPr>
            <w:tcW w:w="1141" w:type="dxa"/>
          </w:tcPr>
          <w:p w14:paraId="32B6CE76" w14:textId="777AEA6D" w:rsidR="00BD15A1" w:rsidRPr="00AB5D9F" w:rsidRDefault="00DA2DBD" w:rsidP="004E2D6A">
            <w:pPr>
              <w:spacing w:line="259" w:lineRule="auto"/>
              <w:jc w:val="left"/>
              <w:rPr>
                <w:rFonts w:cs="Times New Roman"/>
                <w:szCs w:val="24"/>
                <w:lang w:val="en-GB"/>
              </w:rPr>
            </w:pPr>
            <w:r w:rsidRPr="00AB5D9F">
              <w:rPr>
                <w:rFonts w:cs="Times New Roman"/>
                <w:szCs w:val="24"/>
              </w:rPr>
              <w:t>0.44 (2.45)</w:t>
            </w:r>
          </w:p>
        </w:tc>
        <w:tc>
          <w:tcPr>
            <w:tcW w:w="838" w:type="dxa"/>
          </w:tcPr>
          <w:p w14:paraId="2A1B5A10" w14:textId="0F95D390" w:rsidR="00BD15A1" w:rsidRPr="00AB5D9F" w:rsidRDefault="00DA2DBD" w:rsidP="004E2D6A">
            <w:pPr>
              <w:spacing w:line="259" w:lineRule="auto"/>
              <w:jc w:val="left"/>
              <w:rPr>
                <w:rFonts w:cs="Times New Roman"/>
                <w:szCs w:val="24"/>
                <w:lang w:val="en-GB"/>
              </w:rPr>
            </w:pPr>
            <w:r w:rsidRPr="00AB5D9F">
              <w:rPr>
                <w:rFonts w:cs="Times New Roman"/>
                <w:szCs w:val="24"/>
              </w:rPr>
              <w:t>0.012</w:t>
            </w:r>
          </w:p>
        </w:tc>
      </w:tr>
      <w:tr w:rsidR="00BD15A1" w:rsidRPr="00AB5D9F" w14:paraId="301745E3" w14:textId="77777777" w:rsidTr="00DA2DBD">
        <w:tc>
          <w:tcPr>
            <w:tcW w:w="2830" w:type="dxa"/>
            <w:gridSpan w:val="2"/>
          </w:tcPr>
          <w:p w14:paraId="173AE4C5"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496710A3" w14:textId="7695F4F8" w:rsidR="00BD15A1" w:rsidRPr="00AB5D9F" w:rsidRDefault="004E2D6A" w:rsidP="004E2D6A">
            <w:pPr>
              <w:spacing w:line="259" w:lineRule="auto"/>
              <w:jc w:val="left"/>
              <w:rPr>
                <w:rFonts w:cs="Times New Roman"/>
                <w:szCs w:val="24"/>
                <w:lang w:val="en-GB"/>
              </w:rPr>
            </w:pPr>
            <w:r w:rsidRPr="00AB5D9F">
              <w:rPr>
                <w:rFonts w:cs="Times New Roman"/>
                <w:szCs w:val="24"/>
              </w:rPr>
              <w:t>1.32 (4.93)</w:t>
            </w:r>
          </w:p>
        </w:tc>
        <w:tc>
          <w:tcPr>
            <w:tcW w:w="1276" w:type="dxa"/>
          </w:tcPr>
          <w:p w14:paraId="11F62A77" w14:textId="7C202D50" w:rsidR="00BD15A1" w:rsidRPr="00AB5D9F" w:rsidRDefault="004E2D6A" w:rsidP="004E2D6A">
            <w:pPr>
              <w:spacing w:line="259" w:lineRule="auto"/>
              <w:jc w:val="left"/>
              <w:rPr>
                <w:rFonts w:cs="Times New Roman"/>
                <w:szCs w:val="24"/>
                <w:lang w:val="en-GB"/>
              </w:rPr>
            </w:pPr>
            <w:r w:rsidRPr="00AB5D9F">
              <w:rPr>
                <w:rFonts w:cs="Times New Roman"/>
                <w:szCs w:val="24"/>
              </w:rPr>
              <w:t>1.19 (4.81)</w:t>
            </w:r>
          </w:p>
        </w:tc>
        <w:tc>
          <w:tcPr>
            <w:tcW w:w="709" w:type="dxa"/>
          </w:tcPr>
          <w:p w14:paraId="2BC7C444" w14:textId="14F143FB" w:rsidR="00BD15A1" w:rsidRPr="00AB5D9F" w:rsidRDefault="004E2D6A" w:rsidP="004E2D6A">
            <w:pPr>
              <w:spacing w:line="259" w:lineRule="auto"/>
              <w:jc w:val="left"/>
              <w:rPr>
                <w:rFonts w:cs="Times New Roman"/>
                <w:szCs w:val="24"/>
                <w:lang w:val="en-GB"/>
              </w:rPr>
            </w:pPr>
            <w:r w:rsidRPr="00AB5D9F">
              <w:rPr>
                <w:rFonts w:cs="Times New Roman"/>
                <w:szCs w:val="24"/>
              </w:rPr>
              <w:t>0.027</w:t>
            </w:r>
          </w:p>
        </w:tc>
        <w:tc>
          <w:tcPr>
            <w:tcW w:w="992" w:type="dxa"/>
          </w:tcPr>
          <w:p w14:paraId="29C11E8D" w14:textId="0890252C" w:rsidR="00BD15A1" w:rsidRPr="00AB5D9F" w:rsidRDefault="00DA2DBD" w:rsidP="004E2D6A">
            <w:pPr>
              <w:spacing w:line="259" w:lineRule="auto"/>
              <w:jc w:val="left"/>
              <w:rPr>
                <w:rFonts w:cs="Times New Roman"/>
                <w:szCs w:val="24"/>
                <w:lang w:val="en-GB"/>
              </w:rPr>
            </w:pPr>
            <w:r w:rsidRPr="00AB5D9F">
              <w:rPr>
                <w:rFonts w:cs="Times New Roman"/>
                <w:szCs w:val="24"/>
              </w:rPr>
              <w:t>1.50 (5.66)</w:t>
            </w:r>
          </w:p>
        </w:tc>
        <w:tc>
          <w:tcPr>
            <w:tcW w:w="1141" w:type="dxa"/>
          </w:tcPr>
          <w:p w14:paraId="70BDC363" w14:textId="705D9F5C" w:rsidR="00BD15A1" w:rsidRPr="00AB5D9F" w:rsidRDefault="00DA2DBD" w:rsidP="004E2D6A">
            <w:pPr>
              <w:spacing w:line="259" w:lineRule="auto"/>
              <w:jc w:val="left"/>
              <w:rPr>
                <w:rFonts w:cs="Times New Roman"/>
                <w:szCs w:val="24"/>
                <w:lang w:val="en-GB"/>
              </w:rPr>
            </w:pPr>
            <w:r w:rsidRPr="00AB5D9F">
              <w:rPr>
                <w:rFonts w:cs="Times New Roman"/>
                <w:szCs w:val="24"/>
              </w:rPr>
              <w:t>1.19 (4.82)</w:t>
            </w:r>
          </w:p>
        </w:tc>
        <w:tc>
          <w:tcPr>
            <w:tcW w:w="838" w:type="dxa"/>
          </w:tcPr>
          <w:p w14:paraId="3AFDA7B3" w14:textId="220125D7" w:rsidR="00BD15A1" w:rsidRPr="00AB5D9F" w:rsidRDefault="00DA2DBD" w:rsidP="004E2D6A">
            <w:pPr>
              <w:spacing w:line="259" w:lineRule="auto"/>
              <w:jc w:val="left"/>
              <w:rPr>
                <w:rFonts w:cs="Times New Roman"/>
                <w:szCs w:val="24"/>
                <w:lang w:val="en-GB"/>
              </w:rPr>
            </w:pPr>
            <w:r w:rsidRPr="00AB5D9F">
              <w:rPr>
                <w:rFonts w:cs="Times New Roman"/>
                <w:szCs w:val="24"/>
              </w:rPr>
              <w:t>0.059</w:t>
            </w:r>
          </w:p>
        </w:tc>
      </w:tr>
      <w:tr w:rsidR="00BD15A1" w:rsidRPr="00AB5D9F" w14:paraId="75F2E790" w14:textId="77777777" w:rsidTr="00DA2DBD">
        <w:tc>
          <w:tcPr>
            <w:tcW w:w="2830" w:type="dxa"/>
            <w:gridSpan w:val="2"/>
          </w:tcPr>
          <w:p w14:paraId="07E0D05D"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6A62A6B" w14:textId="77777777" w:rsidR="00BD15A1" w:rsidRPr="00AB5D9F" w:rsidRDefault="00BD15A1" w:rsidP="004E2D6A">
            <w:pPr>
              <w:spacing w:line="259" w:lineRule="auto"/>
              <w:jc w:val="left"/>
              <w:rPr>
                <w:rFonts w:cs="Times New Roman"/>
                <w:szCs w:val="24"/>
                <w:lang w:val="en-GB"/>
              </w:rPr>
            </w:pPr>
          </w:p>
        </w:tc>
        <w:tc>
          <w:tcPr>
            <w:tcW w:w="1276" w:type="dxa"/>
          </w:tcPr>
          <w:p w14:paraId="3FB63246" w14:textId="77777777" w:rsidR="00BD15A1" w:rsidRPr="00AB5D9F" w:rsidRDefault="00BD15A1" w:rsidP="004E2D6A">
            <w:pPr>
              <w:spacing w:line="259" w:lineRule="auto"/>
              <w:jc w:val="left"/>
              <w:rPr>
                <w:rFonts w:cs="Times New Roman"/>
                <w:szCs w:val="24"/>
                <w:lang w:val="en-GB"/>
              </w:rPr>
            </w:pPr>
          </w:p>
        </w:tc>
        <w:tc>
          <w:tcPr>
            <w:tcW w:w="709" w:type="dxa"/>
          </w:tcPr>
          <w:p w14:paraId="4BB37461" w14:textId="0CE4CE1C" w:rsidR="00BD15A1" w:rsidRPr="00AB5D9F" w:rsidRDefault="004E2D6A" w:rsidP="004E2D6A">
            <w:pPr>
              <w:spacing w:line="259" w:lineRule="auto"/>
              <w:jc w:val="left"/>
              <w:rPr>
                <w:rFonts w:cs="Times New Roman"/>
                <w:szCs w:val="24"/>
                <w:lang w:val="en-GB"/>
              </w:rPr>
            </w:pPr>
            <w:r w:rsidRPr="00AB5D9F">
              <w:rPr>
                <w:rFonts w:cs="Times New Roman"/>
                <w:szCs w:val="24"/>
              </w:rPr>
              <w:t>0.150</w:t>
            </w:r>
          </w:p>
        </w:tc>
        <w:tc>
          <w:tcPr>
            <w:tcW w:w="992" w:type="dxa"/>
          </w:tcPr>
          <w:p w14:paraId="3E849BFC" w14:textId="77777777" w:rsidR="00BD15A1" w:rsidRPr="00AB5D9F" w:rsidRDefault="00BD15A1" w:rsidP="004E2D6A">
            <w:pPr>
              <w:spacing w:line="259" w:lineRule="auto"/>
              <w:jc w:val="left"/>
              <w:rPr>
                <w:rFonts w:cs="Times New Roman"/>
                <w:szCs w:val="24"/>
                <w:lang w:val="en-GB"/>
              </w:rPr>
            </w:pPr>
          </w:p>
        </w:tc>
        <w:tc>
          <w:tcPr>
            <w:tcW w:w="1141" w:type="dxa"/>
          </w:tcPr>
          <w:p w14:paraId="0060D7DC" w14:textId="77777777" w:rsidR="00BD15A1" w:rsidRPr="00AB5D9F" w:rsidRDefault="00BD15A1" w:rsidP="004E2D6A">
            <w:pPr>
              <w:spacing w:line="259" w:lineRule="auto"/>
              <w:jc w:val="left"/>
              <w:rPr>
                <w:rFonts w:cs="Times New Roman"/>
                <w:szCs w:val="24"/>
                <w:lang w:val="en-GB"/>
              </w:rPr>
            </w:pPr>
          </w:p>
        </w:tc>
        <w:tc>
          <w:tcPr>
            <w:tcW w:w="838" w:type="dxa"/>
          </w:tcPr>
          <w:p w14:paraId="1E45C713" w14:textId="7FD78AA6" w:rsidR="00BD15A1" w:rsidRPr="00AB5D9F" w:rsidRDefault="00DA2DBD" w:rsidP="004E2D6A">
            <w:pPr>
              <w:spacing w:line="259" w:lineRule="auto"/>
              <w:jc w:val="left"/>
              <w:rPr>
                <w:rFonts w:cs="Times New Roman"/>
                <w:szCs w:val="24"/>
                <w:lang w:val="en-GB"/>
              </w:rPr>
            </w:pPr>
            <w:r w:rsidRPr="00AB5D9F">
              <w:rPr>
                <w:rFonts w:cs="Times New Roman"/>
                <w:szCs w:val="24"/>
              </w:rPr>
              <w:t>0.145</w:t>
            </w:r>
          </w:p>
        </w:tc>
      </w:tr>
      <w:tr w:rsidR="00BD15A1" w:rsidRPr="00AB5D9F" w14:paraId="4BD30555" w14:textId="77777777" w:rsidTr="00DA2DBD">
        <w:tc>
          <w:tcPr>
            <w:tcW w:w="988" w:type="dxa"/>
            <w:tcBorders>
              <w:right w:val="nil"/>
            </w:tcBorders>
          </w:tcPr>
          <w:p w14:paraId="02AA685E"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5E7284B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6A5B0F0A" w14:textId="1EC918AE" w:rsidR="00BD15A1" w:rsidRPr="00AB5D9F" w:rsidRDefault="004E2D6A" w:rsidP="004E2D6A">
            <w:pPr>
              <w:spacing w:line="259" w:lineRule="auto"/>
              <w:jc w:val="left"/>
              <w:rPr>
                <w:rFonts w:cs="Times New Roman"/>
                <w:szCs w:val="24"/>
                <w:lang w:val="en-GB"/>
              </w:rPr>
            </w:pPr>
            <w:r w:rsidRPr="00AB5D9F">
              <w:rPr>
                <w:rFonts w:cs="Times New Roman"/>
                <w:szCs w:val="24"/>
              </w:rPr>
              <w:t>34 (9.9)</w:t>
            </w:r>
          </w:p>
        </w:tc>
        <w:tc>
          <w:tcPr>
            <w:tcW w:w="1276" w:type="dxa"/>
          </w:tcPr>
          <w:p w14:paraId="425CF54F" w14:textId="47892B25" w:rsidR="00BD15A1" w:rsidRPr="00AB5D9F" w:rsidRDefault="004E2D6A" w:rsidP="004E2D6A">
            <w:pPr>
              <w:spacing w:line="259" w:lineRule="auto"/>
              <w:jc w:val="left"/>
              <w:rPr>
                <w:rFonts w:cs="Times New Roman"/>
                <w:szCs w:val="24"/>
                <w:lang w:val="en-GB"/>
              </w:rPr>
            </w:pPr>
            <w:r w:rsidRPr="00AB5D9F">
              <w:rPr>
                <w:rFonts w:cs="Times New Roman"/>
                <w:szCs w:val="24"/>
              </w:rPr>
              <w:t>121 (10.7)</w:t>
            </w:r>
          </w:p>
        </w:tc>
        <w:tc>
          <w:tcPr>
            <w:tcW w:w="709" w:type="dxa"/>
          </w:tcPr>
          <w:p w14:paraId="033BA926" w14:textId="77777777" w:rsidR="00BD15A1" w:rsidRPr="00AB5D9F" w:rsidRDefault="00BD15A1" w:rsidP="004E2D6A">
            <w:pPr>
              <w:spacing w:line="259" w:lineRule="auto"/>
              <w:jc w:val="left"/>
              <w:rPr>
                <w:rFonts w:cs="Times New Roman"/>
                <w:szCs w:val="24"/>
                <w:lang w:val="en-GB"/>
              </w:rPr>
            </w:pPr>
          </w:p>
        </w:tc>
        <w:tc>
          <w:tcPr>
            <w:tcW w:w="992" w:type="dxa"/>
          </w:tcPr>
          <w:p w14:paraId="22D4DB4B" w14:textId="196B176C" w:rsidR="00BD15A1" w:rsidRPr="00AB5D9F" w:rsidRDefault="00DA2DBD" w:rsidP="004E2D6A">
            <w:pPr>
              <w:spacing w:line="259" w:lineRule="auto"/>
              <w:jc w:val="left"/>
              <w:rPr>
                <w:rFonts w:cs="Times New Roman"/>
                <w:szCs w:val="24"/>
                <w:lang w:val="en-GB"/>
              </w:rPr>
            </w:pPr>
            <w:r w:rsidRPr="00AB5D9F">
              <w:rPr>
                <w:rFonts w:cs="Times New Roman"/>
                <w:szCs w:val="24"/>
              </w:rPr>
              <w:t>27 (10.8)</w:t>
            </w:r>
          </w:p>
        </w:tc>
        <w:tc>
          <w:tcPr>
            <w:tcW w:w="1141" w:type="dxa"/>
          </w:tcPr>
          <w:p w14:paraId="5AED8079" w14:textId="378BE870" w:rsidR="00BD15A1" w:rsidRPr="00AB5D9F" w:rsidRDefault="00DA2DBD" w:rsidP="004E2D6A">
            <w:pPr>
              <w:spacing w:line="259" w:lineRule="auto"/>
              <w:jc w:val="left"/>
              <w:rPr>
                <w:rFonts w:cs="Times New Roman"/>
                <w:szCs w:val="24"/>
                <w:lang w:val="en-GB"/>
              </w:rPr>
            </w:pPr>
            <w:r w:rsidRPr="00AB5D9F">
              <w:rPr>
                <w:rFonts w:cs="Times New Roman"/>
                <w:szCs w:val="24"/>
              </w:rPr>
              <w:t>121 (10.7)</w:t>
            </w:r>
          </w:p>
        </w:tc>
        <w:tc>
          <w:tcPr>
            <w:tcW w:w="838" w:type="dxa"/>
          </w:tcPr>
          <w:p w14:paraId="64668396" w14:textId="77777777" w:rsidR="00BD15A1" w:rsidRPr="00AB5D9F" w:rsidRDefault="00BD15A1" w:rsidP="004E2D6A">
            <w:pPr>
              <w:spacing w:line="259" w:lineRule="auto"/>
              <w:jc w:val="left"/>
              <w:rPr>
                <w:rFonts w:cs="Times New Roman"/>
                <w:szCs w:val="24"/>
                <w:lang w:val="en-GB"/>
              </w:rPr>
            </w:pPr>
          </w:p>
        </w:tc>
      </w:tr>
      <w:tr w:rsidR="00BD15A1" w:rsidRPr="00AB5D9F" w14:paraId="17772E5A" w14:textId="77777777" w:rsidTr="00DA2DBD">
        <w:tc>
          <w:tcPr>
            <w:tcW w:w="988" w:type="dxa"/>
            <w:tcBorders>
              <w:right w:val="nil"/>
            </w:tcBorders>
          </w:tcPr>
          <w:p w14:paraId="798060AC"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4D099BA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04A5F2A0" w14:textId="512A7F0F" w:rsidR="00BD15A1" w:rsidRPr="00AB5D9F" w:rsidRDefault="004E2D6A" w:rsidP="004E2D6A">
            <w:pPr>
              <w:spacing w:line="259" w:lineRule="auto"/>
              <w:jc w:val="left"/>
              <w:rPr>
                <w:rFonts w:cs="Times New Roman"/>
                <w:szCs w:val="24"/>
                <w:lang w:val="en-GB"/>
              </w:rPr>
            </w:pPr>
            <w:r w:rsidRPr="00AB5D9F">
              <w:rPr>
                <w:rFonts w:cs="Times New Roman"/>
                <w:szCs w:val="24"/>
              </w:rPr>
              <w:t>85 (24.6)</w:t>
            </w:r>
          </w:p>
        </w:tc>
        <w:tc>
          <w:tcPr>
            <w:tcW w:w="1276" w:type="dxa"/>
          </w:tcPr>
          <w:p w14:paraId="6D598F22" w14:textId="79FCE8F9" w:rsidR="00BD15A1" w:rsidRPr="00AB5D9F" w:rsidRDefault="004E2D6A" w:rsidP="004E2D6A">
            <w:pPr>
              <w:spacing w:line="259" w:lineRule="auto"/>
              <w:jc w:val="left"/>
              <w:rPr>
                <w:rFonts w:cs="Times New Roman"/>
                <w:szCs w:val="24"/>
                <w:lang w:val="en-GB"/>
              </w:rPr>
            </w:pPr>
            <w:r w:rsidRPr="00AB5D9F">
              <w:rPr>
                <w:rFonts w:cs="Times New Roman"/>
                <w:szCs w:val="24"/>
              </w:rPr>
              <w:t>209 (18.5)</w:t>
            </w:r>
          </w:p>
        </w:tc>
        <w:tc>
          <w:tcPr>
            <w:tcW w:w="709" w:type="dxa"/>
          </w:tcPr>
          <w:p w14:paraId="1FD4EF3C" w14:textId="77777777" w:rsidR="00BD15A1" w:rsidRPr="00AB5D9F" w:rsidRDefault="00BD15A1" w:rsidP="004E2D6A">
            <w:pPr>
              <w:spacing w:line="259" w:lineRule="auto"/>
              <w:jc w:val="left"/>
              <w:rPr>
                <w:rFonts w:cs="Times New Roman"/>
                <w:szCs w:val="24"/>
                <w:lang w:val="en-GB"/>
              </w:rPr>
            </w:pPr>
          </w:p>
        </w:tc>
        <w:tc>
          <w:tcPr>
            <w:tcW w:w="992" w:type="dxa"/>
          </w:tcPr>
          <w:p w14:paraId="46EA8938" w14:textId="3168EDF0" w:rsidR="00BD15A1" w:rsidRPr="00AB5D9F" w:rsidRDefault="00DA2DBD" w:rsidP="004E2D6A">
            <w:pPr>
              <w:spacing w:line="259" w:lineRule="auto"/>
              <w:jc w:val="left"/>
              <w:rPr>
                <w:rFonts w:cs="Times New Roman"/>
                <w:szCs w:val="24"/>
                <w:lang w:val="en-GB"/>
              </w:rPr>
            </w:pPr>
            <w:r w:rsidRPr="00AB5D9F">
              <w:rPr>
                <w:rFonts w:cs="Times New Roman"/>
                <w:szCs w:val="24"/>
              </w:rPr>
              <w:t>58 (23.3)</w:t>
            </w:r>
          </w:p>
        </w:tc>
        <w:tc>
          <w:tcPr>
            <w:tcW w:w="1141" w:type="dxa"/>
          </w:tcPr>
          <w:p w14:paraId="2E9EFA91" w14:textId="31287759" w:rsidR="00BD15A1" w:rsidRPr="00AB5D9F" w:rsidRDefault="00DA2DBD" w:rsidP="004E2D6A">
            <w:pPr>
              <w:spacing w:line="259" w:lineRule="auto"/>
              <w:jc w:val="left"/>
              <w:rPr>
                <w:rFonts w:cs="Times New Roman"/>
                <w:szCs w:val="24"/>
                <w:lang w:val="en-GB"/>
              </w:rPr>
            </w:pPr>
            <w:r w:rsidRPr="00AB5D9F">
              <w:rPr>
                <w:rFonts w:cs="Times New Roman"/>
                <w:szCs w:val="24"/>
              </w:rPr>
              <w:t>208 (18.5)</w:t>
            </w:r>
          </w:p>
        </w:tc>
        <w:tc>
          <w:tcPr>
            <w:tcW w:w="838" w:type="dxa"/>
          </w:tcPr>
          <w:p w14:paraId="23FF629F" w14:textId="77777777" w:rsidR="00BD15A1" w:rsidRPr="00AB5D9F" w:rsidRDefault="00BD15A1" w:rsidP="004E2D6A">
            <w:pPr>
              <w:spacing w:line="259" w:lineRule="auto"/>
              <w:jc w:val="left"/>
              <w:rPr>
                <w:rFonts w:cs="Times New Roman"/>
                <w:szCs w:val="24"/>
                <w:lang w:val="en-GB"/>
              </w:rPr>
            </w:pPr>
          </w:p>
        </w:tc>
      </w:tr>
      <w:tr w:rsidR="00BD15A1" w:rsidRPr="00AB5D9F" w14:paraId="52A58EA8" w14:textId="77777777" w:rsidTr="00DA2DBD">
        <w:tc>
          <w:tcPr>
            <w:tcW w:w="988" w:type="dxa"/>
            <w:tcBorders>
              <w:right w:val="nil"/>
            </w:tcBorders>
          </w:tcPr>
          <w:p w14:paraId="5239FC33"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58D11A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5FEA5D46" w14:textId="173A98DE" w:rsidR="00BD15A1" w:rsidRPr="00AB5D9F" w:rsidRDefault="004E2D6A" w:rsidP="004E2D6A">
            <w:pPr>
              <w:spacing w:line="259" w:lineRule="auto"/>
              <w:jc w:val="left"/>
              <w:rPr>
                <w:rFonts w:cs="Times New Roman"/>
                <w:szCs w:val="24"/>
                <w:lang w:val="en-GB"/>
              </w:rPr>
            </w:pPr>
            <w:r w:rsidRPr="00AB5D9F">
              <w:rPr>
                <w:rFonts w:cs="Times New Roman"/>
                <w:szCs w:val="24"/>
              </w:rPr>
              <w:t>129 (37.4)</w:t>
            </w:r>
          </w:p>
        </w:tc>
        <w:tc>
          <w:tcPr>
            <w:tcW w:w="1276" w:type="dxa"/>
          </w:tcPr>
          <w:p w14:paraId="3D093613" w14:textId="1CD3CA62" w:rsidR="00BD15A1" w:rsidRPr="00AB5D9F" w:rsidRDefault="004E2D6A" w:rsidP="004E2D6A">
            <w:pPr>
              <w:spacing w:line="259" w:lineRule="auto"/>
              <w:jc w:val="left"/>
              <w:rPr>
                <w:rFonts w:cs="Times New Roman"/>
                <w:szCs w:val="24"/>
                <w:lang w:val="en-GB"/>
              </w:rPr>
            </w:pPr>
            <w:r w:rsidRPr="00AB5D9F">
              <w:rPr>
                <w:rFonts w:cs="Times New Roman"/>
                <w:szCs w:val="24"/>
              </w:rPr>
              <w:t>462 (41.0)</w:t>
            </w:r>
          </w:p>
        </w:tc>
        <w:tc>
          <w:tcPr>
            <w:tcW w:w="709" w:type="dxa"/>
          </w:tcPr>
          <w:p w14:paraId="256C431B" w14:textId="77777777" w:rsidR="00BD15A1" w:rsidRPr="00AB5D9F" w:rsidRDefault="00BD15A1" w:rsidP="004E2D6A">
            <w:pPr>
              <w:spacing w:line="259" w:lineRule="auto"/>
              <w:jc w:val="left"/>
              <w:rPr>
                <w:rFonts w:cs="Times New Roman"/>
                <w:szCs w:val="24"/>
                <w:lang w:val="en-GB"/>
              </w:rPr>
            </w:pPr>
          </w:p>
        </w:tc>
        <w:tc>
          <w:tcPr>
            <w:tcW w:w="992" w:type="dxa"/>
          </w:tcPr>
          <w:p w14:paraId="4557323C" w14:textId="43A2291E" w:rsidR="00BD15A1" w:rsidRPr="00AB5D9F" w:rsidRDefault="00DA2DBD" w:rsidP="004E2D6A">
            <w:pPr>
              <w:spacing w:line="259" w:lineRule="auto"/>
              <w:jc w:val="left"/>
              <w:rPr>
                <w:rFonts w:cs="Times New Roman"/>
                <w:szCs w:val="24"/>
                <w:lang w:val="en-GB"/>
              </w:rPr>
            </w:pPr>
            <w:r w:rsidRPr="00AB5D9F">
              <w:rPr>
                <w:rFonts w:cs="Times New Roman"/>
                <w:szCs w:val="24"/>
              </w:rPr>
              <w:t>100 (40.2)</w:t>
            </w:r>
          </w:p>
        </w:tc>
        <w:tc>
          <w:tcPr>
            <w:tcW w:w="1141" w:type="dxa"/>
          </w:tcPr>
          <w:p w14:paraId="3D2EEFF4" w14:textId="25C70DF8" w:rsidR="00BD15A1" w:rsidRPr="00AB5D9F" w:rsidRDefault="00DA2DBD" w:rsidP="004E2D6A">
            <w:pPr>
              <w:spacing w:line="259" w:lineRule="auto"/>
              <w:jc w:val="left"/>
              <w:rPr>
                <w:rFonts w:cs="Times New Roman"/>
                <w:szCs w:val="24"/>
                <w:lang w:val="en-GB"/>
              </w:rPr>
            </w:pPr>
            <w:r w:rsidRPr="00AB5D9F">
              <w:rPr>
                <w:rFonts w:cs="Times New Roman"/>
                <w:szCs w:val="24"/>
              </w:rPr>
              <w:t>462 (41.0)</w:t>
            </w:r>
          </w:p>
        </w:tc>
        <w:tc>
          <w:tcPr>
            <w:tcW w:w="838" w:type="dxa"/>
          </w:tcPr>
          <w:p w14:paraId="4CB83A68" w14:textId="77777777" w:rsidR="00BD15A1" w:rsidRPr="00AB5D9F" w:rsidRDefault="00BD15A1" w:rsidP="004E2D6A">
            <w:pPr>
              <w:spacing w:line="259" w:lineRule="auto"/>
              <w:jc w:val="left"/>
              <w:rPr>
                <w:rFonts w:cs="Times New Roman"/>
                <w:szCs w:val="24"/>
                <w:lang w:val="en-GB"/>
              </w:rPr>
            </w:pPr>
          </w:p>
        </w:tc>
      </w:tr>
      <w:tr w:rsidR="00BD15A1" w:rsidRPr="00AB5D9F" w14:paraId="5D64C1D9" w14:textId="77777777" w:rsidTr="00DA2DBD">
        <w:tc>
          <w:tcPr>
            <w:tcW w:w="988" w:type="dxa"/>
            <w:tcBorders>
              <w:right w:val="nil"/>
            </w:tcBorders>
          </w:tcPr>
          <w:p w14:paraId="345EABEF"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EF6AEB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4</w:t>
            </w:r>
          </w:p>
        </w:tc>
        <w:tc>
          <w:tcPr>
            <w:tcW w:w="1276" w:type="dxa"/>
          </w:tcPr>
          <w:p w14:paraId="48987EFD" w14:textId="69E42CDF" w:rsidR="00BD15A1" w:rsidRPr="00AB5D9F" w:rsidRDefault="004E2D6A" w:rsidP="004E2D6A">
            <w:pPr>
              <w:spacing w:line="259" w:lineRule="auto"/>
              <w:jc w:val="left"/>
              <w:rPr>
                <w:rFonts w:cs="Times New Roman"/>
                <w:szCs w:val="24"/>
                <w:lang w:val="en-GB"/>
              </w:rPr>
            </w:pPr>
            <w:r w:rsidRPr="00AB5D9F">
              <w:rPr>
                <w:rFonts w:cs="Times New Roman"/>
                <w:szCs w:val="24"/>
              </w:rPr>
              <w:t>69 (20.0)</w:t>
            </w:r>
          </w:p>
        </w:tc>
        <w:tc>
          <w:tcPr>
            <w:tcW w:w="1276" w:type="dxa"/>
          </w:tcPr>
          <w:p w14:paraId="1D4C7CB7" w14:textId="0D26C9B0" w:rsidR="00BD15A1" w:rsidRPr="00AB5D9F" w:rsidRDefault="004E2D6A" w:rsidP="004E2D6A">
            <w:pPr>
              <w:spacing w:line="259" w:lineRule="auto"/>
              <w:jc w:val="left"/>
              <w:rPr>
                <w:rFonts w:cs="Times New Roman"/>
                <w:szCs w:val="24"/>
                <w:lang w:val="en-GB"/>
              </w:rPr>
            </w:pPr>
            <w:r w:rsidRPr="00AB5D9F">
              <w:rPr>
                <w:rFonts w:cs="Times New Roman"/>
                <w:szCs w:val="24"/>
              </w:rPr>
              <w:t>243 (21.6)</w:t>
            </w:r>
          </w:p>
        </w:tc>
        <w:tc>
          <w:tcPr>
            <w:tcW w:w="709" w:type="dxa"/>
          </w:tcPr>
          <w:p w14:paraId="1A5932ED" w14:textId="77777777" w:rsidR="00BD15A1" w:rsidRPr="00AB5D9F" w:rsidRDefault="00BD15A1" w:rsidP="004E2D6A">
            <w:pPr>
              <w:spacing w:line="259" w:lineRule="auto"/>
              <w:jc w:val="left"/>
              <w:rPr>
                <w:rFonts w:cs="Times New Roman"/>
                <w:szCs w:val="24"/>
                <w:lang w:val="en-GB"/>
              </w:rPr>
            </w:pPr>
          </w:p>
        </w:tc>
        <w:tc>
          <w:tcPr>
            <w:tcW w:w="992" w:type="dxa"/>
          </w:tcPr>
          <w:p w14:paraId="6B037BA5" w14:textId="3D536F5D" w:rsidR="00BD15A1" w:rsidRPr="00AB5D9F" w:rsidRDefault="00DA2DBD" w:rsidP="004E2D6A">
            <w:pPr>
              <w:spacing w:line="259" w:lineRule="auto"/>
              <w:jc w:val="left"/>
              <w:rPr>
                <w:rFonts w:cs="Times New Roman"/>
                <w:szCs w:val="24"/>
                <w:lang w:val="en-GB"/>
              </w:rPr>
            </w:pPr>
            <w:r w:rsidRPr="00AB5D9F">
              <w:rPr>
                <w:rFonts w:cs="Times New Roman"/>
                <w:szCs w:val="24"/>
              </w:rPr>
              <w:t>43 (17.3)</w:t>
            </w:r>
          </w:p>
        </w:tc>
        <w:tc>
          <w:tcPr>
            <w:tcW w:w="1141" w:type="dxa"/>
          </w:tcPr>
          <w:p w14:paraId="7FAB6911" w14:textId="7D228A68" w:rsidR="00BD15A1" w:rsidRPr="00AB5D9F" w:rsidRDefault="00DA2DBD" w:rsidP="004E2D6A">
            <w:pPr>
              <w:spacing w:line="259" w:lineRule="auto"/>
              <w:jc w:val="left"/>
              <w:rPr>
                <w:rFonts w:cs="Times New Roman"/>
                <w:szCs w:val="24"/>
                <w:lang w:val="en-GB"/>
              </w:rPr>
            </w:pPr>
            <w:r w:rsidRPr="00AB5D9F">
              <w:rPr>
                <w:rFonts w:cs="Times New Roman"/>
                <w:szCs w:val="24"/>
              </w:rPr>
              <w:t>243 (21.6)</w:t>
            </w:r>
          </w:p>
        </w:tc>
        <w:tc>
          <w:tcPr>
            <w:tcW w:w="838" w:type="dxa"/>
          </w:tcPr>
          <w:p w14:paraId="6DEAA264" w14:textId="77777777" w:rsidR="00BD15A1" w:rsidRPr="00AB5D9F" w:rsidRDefault="00BD15A1" w:rsidP="004E2D6A">
            <w:pPr>
              <w:spacing w:line="259" w:lineRule="auto"/>
              <w:jc w:val="left"/>
              <w:rPr>
                <w:rFonts w:cs="Times New Roman"/>
                <w:szCs w:val="24"/>
                <w:lang w:val="en-GB"/>
              </w:rPr>
            </w:pPr>
          </w:p>
        </w:tc>
      </w:tr>
      <w:tr w:rsidR="00BD15A1" w:rsidRPr="00AB5D9F" w14:paraId="300C3922" w14:textId="77777777" w:rsidTr="00DA2DBD">
        <w:tc>
          <w:tcPr>
            <w:tcW w:w="988" w:type="dxa"/>
            <w:tcBorders>
              <w:right w:val="nil"/>
            </w:tcBorders>
          </w:tcPr>
          <w:p w14:paraId="7D6D94D8"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FF41BB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5</w:t>
            </w:r>
          </w:p>
        </w:tc>
        <w:tc>
          <w:tcPr>
            <w:tcW w:w="1276" w:type="dxa"/>
          </w:tcPr>
          <w:p w14:paraId="02D79E56" w14:textId="346A4311" w:rsidR="00BD15A1" w:rsidRPr="00AB5D9F" w:rsidRDefault="004E2D6A" w:rsidP="004E2D6A">
            <w:pPr>
              <w:spacing w:line="259" w:lineRule="auto"/>
              <w:jc w:val="left"/>
              <w:rPr>
                <w:rFonts w:cs="Times New Roman"/>
                <w:szCs w:val="24"/>
                <w:lang w:val="en-GB"/>
              </w:rPr>
            </w:pPr>
            <w:r w:rsidRPr="00AB5D9F">
              <w:rPr>
                <w:rFonts w:cs="Times New Roman"/>
                <w:szCs w:val="24"/>
              </w:rPr>
              <w:t>28 (8.1)</w:t>
            </w:r>
          </w:p>
        </w:tc>
        <w:tc>
          <w:tcPr>
            <w:tcW w:w="1276" w:type="dxa"/>
          </w:tcPr>
          <w:p w14:paraId="24E209E8" w14:textId="1EE6491A" w:rsidR="00BD15A1" w:rsidRPr="00AB5D9F" w:rsidRDefault="004E2D6A" w:rsidP="004E2D6A">
            <w:pPr>
              <w:spacing w:line="259" w:lineRule="auto"/>
              <w:jc w:val="left"/>
              <w:rPr>
                <w:rFonts w:cs="Times New Roman"/>
                <w:szCs w:val="24"/>
                <w:lang w:val="en-GB"/>
              </w:rPr>
            </w:pPr>
            <w:r w:rsidRPr="00AB5D9F">
              <w:rPr>
                <w:rFonts w:cs="Times New Roman"/>
                <w:szCs w:val="24"/>
              </w:rPr>
              <w:t>92 (8.2)</w:t>
            </w:r>
          </w:p>
        </w:tc>
        <w:tc>
          <w:tcPr>
            <w:tcW w:w="709" w:type="dxa"/>
          </w:tcPr>
          <w:p w14:paraId="0EA2D9C3" w14:textId="77777777" w:rsidR="00BD15A1" w:rsidRPr="00AB5D9F" w:rsidRDefault="00BD15A1" w:rsidP="004E2D6A">
            <w:pPr>
              <w:spacing w:line="259" w:lineRule="auto"/>
              <w:jc w:val="left"/>
              <w:rPr>
                <w:rFonts w:cs="Times New Roman"/>
                <w:szCs w:val="24"/>
                <w:lang w:val="en-GB"/>
              </w:rPr>
            </w:pPr>
          </w:p>
        </w:tc>
        <w:tc>
          <w:tcPr>
            <w:tcW w:w="992" w:type="dxa"/>
          </w:tcPr>
          <w:p w14:paraId="1888B51B" w14:textId="1C131E2D" w:rsidR="00BD15A1" w:rsidRPr="00AB5D9F" w:rsidRDefault="00DA2DBD" w:rsidP="004E2D6A">
            <w:pPr>
              <w:spacing w:line="259" w:lineRule="auto"/>
              <w:jc w:val="left"/>
              <w:rPr>
                <w:rFonts w:cs="Times New Roman"/>
                <w:szCs w:val="24"/>
                <w:lang w:val="en-GB"/>
              </w:rPr>
            </w:pPr>
            <w:r w:rsidRPr="00AB5D9F">
              <w:rPr>
                <w:rFonts w:cs="Times New Roman"/>
                <w:szCs w:val="24"/>
              </w:rPr>
              <w:t>21 (8.4)</w:t>
            </w:r>
          </w:p>
        </w:tc>
        <w:tc>
          <w:tcPr>
            <w:tcW w:w="1141" w:type="dxa"/>
          </w:tcPr>
          <w:p w14:paraId="4F98872D" w14:textId="6EEBF44C" w:rsidR="00BD15A1" w:rsidRPr="00AB5D9F" w:rsidRDefault="00DA2DBD" w:rsidP="004E2D6A">
            <w:pPr>
              <w:spacing w:line="259" w:lineRule="auto"/>
              <w:jc w:val="left"/>
              <w:rPr>
                <w:rFonts w:cs="Times New Roman"/>
                <w:szCs w:val="24"/>
                <w:lang w:val="en-GB"/>
              </w:rPr>
            </w:pPr>
            <w:r w:rsidRPr="00AB5D9F">
              <w:rPr>
                <w:rFonts w:cs="Times New Roman"/>
                <w:szCs w:val="24"/>
              </w:rPr>
              <w:t>92 (8.2)</w:t>
            </w:r>
          </w:p>
        </w:tc>
        <w:tc>
          <w:tcPr>
            <w:tcW w:w="838" w:type="dxa"/>
          </w:tcPr>
          <w:p w14:paraId="2986B64C" w14:textId="77777777" w:rsidR="00BD15A1" w:rsidRPr="00AB5D9F" w:rsidRDefault="00BD15A1" w:rsidP="004E2D6A">
            <w:pPr>
              <w:spacing w:line="259" w:lineRule="auto"/>
              <w:jc w:val="left"/>
              <w:rPr>
                <w:rFonts w:cs="Times New Roman"/>
                <w:szCs w:val="24"/>
                <w:lang w:val="en-GB"/>
              </w:rPr>
            </w:pPr>
          </w:p>
        </w:tc>
      </w:tr>
      <w:tr w:rsidR="00BD15A1" w:rsidRPr="00AB5D9F" w14:paraId="34C13058" w14:textId="77777777" w:rsidTr="00DA2DBD">
        <w:tc>
          <w:tcPr>
            <w:tcW w:w="2830" w:type="dxa"/>
            <w:gridSpan w:val="2"/>
          </w:tcPr>
          <w:p w14:paraId="5FF897AE"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EDFCF3E" w14:textId="77777777" w:rsidR="00BD15A1" w:rsidRPr="00AB5D9F" w:rsidRDefault="00BD15A1" w:rsidP="004E2D6A">
            <w:pPr>
              <w:spacing w:line="259" w:lineRule="auto"/>
              <w:jc w:val="left"/>
              <w:rPr>
                <w:rFonts w:cs="Times New Roman"/>
                <w:szCs w:val="24"/>
                <w:lang w:val="en-GB"/>
              </w:rPr>
            </w:pPr>
          </w:p>
        </w:tc>
        <w:tc>
          <w:tcPr>
            <w:tcW w:w="1276" w:type="dxa"/>
          </w:tcPr>
          <w:p w14:paraId="4B1E5FFB" w14:textId="77777777" w:rsidR="00BD15A1" w:rsidRPr="00AB5D9F" w:rsidRDefault="00BD15A1" w:rsidP="004E2D6A">
            <w:pPr>
              <w:spacing w:line="259" w:lineRule="auto"/>
              <w:jc w:val="left"/>
              <w:rPr>
                <w:rFonts w:cs="Times New Roman"/>
                <w:szCs w:val="24"/>
                <w:lang w:val="en-GB"/>
              </w:rPr>
            </w:pPr>
          </w:p>
        </w:tc>
        <w:tc>
          <w:tcPr>
            <w:tcW w:w="709" w:type="dxa"/>
          </w:tcPr>
          <w:p w14:paraId="6754ED95" w14:textId="050CD5B0" w:rsidR="00BD15A1" w:rsidRPr="00AB5D9F" w:rsidRDefault="004E2D6A" w:rsidP="004E2D6A">
            <w:pPr>
              <w:spacing w:line="259" w:lineRule="auto"/>
              <w:jc w:val="left"/>
              <w:rPr>
                <w:rFonts w:cs="Times New Roman"/>
                <w:szCs w:val="24"/>
                <w:lang w:val="en-GB"/>
              </w:rPr>
            </w:pPr>
            <w:r w:rsidRPr="00AB5D9F">
              <w:rPr>
                <w:rFonts w:cs="Times New Roman"/>
                <w:szCs w:val="24"/>
              </w:rPr>
              <w:t>0.075</w:t>
            </w:r>
          </w:p>
        </w:tc>
        <w:tc>
          <w:tcPr>
            <w:tcW w:w="992" w:type="dxa"/>
          </w:tcPr>
          <w:p w14:paraId="402B5F52" w14:textId="77777777" w:rsidR="00BD15A1" w:rsidRPr="00AB5D9F" w:rsidRDefault="00BD15A1" w:rsidP="004E2D6A">
            <w:pPr>
              <w:spacing w:line="259" w:lineRule="auto"/>
              <w:jc w:val="left"/>
              <w:rPr>
                <w:rFonts w:cs="Times New Roman"/>
                <w:szCs w:val="24"/>
                <w:lang w:val="en-GB"/>
              </w:rPr>
            </w:pPr>
          </w:p>
        </w:tc>
        <w:tc>
          <w:tcPr>
            <w:tcW w:w="1141" w:type="dxa"/>
          </w:tcPr>
          <w:p w14:paraId="5AF49FBC" w14:textId="77777777" w:rsidR="00BD15A1" w:rsidRPr="00AB5D9F" w:rsidRDefault="00BD15A1" w:rsidP="004E2D6A">
            <w:pPr>
              <w:spacing w:line="259" w:lineRule="auto"/>
              <w:jc w:val="left"/>
              <w:rPr>
                <w:rFonts w:cs="Times New Roman"/>
                <w:szCs w:val="24"/>
                <w:lang w:val="en-GB"/>
              </w:rPr>
            </w:pPr>
          </w:p>
        </w:tc>
        <w:tc>
          <w:tcPr>
            <w:tcW w:w="838" w:type="dxa"/>
          </w:tcPr>
          <w:p w14:paraId="75A0CC0E" w14:textId="4C093132" w:rsidR="00BD15A1" w:rsidRPr="00AB5D9F" w:rsidRDefault="00DA2DBD" w:rsidP="004E2D6A">
            <w:pPr>
              <w:spacing w:line="259" w:lineRule="auto"/>
              <w:jc w:val="left"/>
              <w:rPr>
                <w:rFonts w:cs="Times New Roman"/>
                <w:szCs w:val="24"/>
                <w:lang w:val="en-GB"/>
              </w:rPr>
            </w:pPr>
            <w:r w:rsidRPr="00AB5D9F">
              <w:rPr>
                <w:rFonts w:cs="Times New Roman"/>
                <w:szCs w:val="24"/>
              </w:rPr>
              <w:t>0.112</w:t>
            </w:r>
          </w:p>
        </w:tc>
      </w:tr>
      <w:tr w:rsidR="00BD15A1" w:rsidRPr="00AB5D9F" w14:paraId="2F0C4967" w14:textId="77777777" w:rsidTr="00DA2DBD">
        <w:tc>
          <w:tcPr>
            <w:tcW w:w="988" w:type="dxa"/>
            <w:tcBorders>
              <w:right w:val="nil"/>
            </w:tcBorders>
          </w:tcPr>
          <w:p w14:paraId="7268722A"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BF09910"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0</w:t>
            </w:r>
          </w:p>
        </w:tc>
        <w:tc>
          <w:tcPr>
            <w:tcW w:w="1276" w:type="dxa"/>
          </w:tcPr>
          <w:p w14:paraId="482CD28E" w14:textId="6E2515A9" w:rsidR="00BD15A1" w:rsidRPr="00AB5D9F" w:rsidRDefault="004E2D6A" w:rsidP="004E2D6A">
            <w:pPr>
              <w:spacing w:line="259" w:lineRule="auto"/>
              <w:jc w:val="left"/>
              <w:rPr>
                <w:rFonts w:cs="Times New Roman"/>
                <w:szCs w:val="24"/>
                <w:lang w:val="en-GB"/>
              </w:rPr>
            </w:pPr>
            <w:r w:rsidRPr="00AB5D9F">
              <w:rPr>
                <w:rFonts w:cs="Times New Roman"/>
                <w:szCs w:val="24"/>
              </w:rPr>
              <w:t>36 (10.4)</w:t>
            </w:r>
          </w:p>
        </w:tc>
        <w:tc>
          <w:tcPr>
            <w:tcW w:w="1276" w:type="dxa"/>
          </w:tcPr>
          <w:p w14:paraId="7A965FF5" w14:textId="02E3CE2D" w:rsidR="00BD15A1" w:rsidRPr="00AB5D9F" w:rsidRDefault="004E2D6A" w:rsidP="004E2D6A">
            <w:pPr>
              <w:spacing w:line="259" w:lineRule="auto"/>
              <w:jc w:val="left"/>
              <w:rPr>
                <w:rFonts w:cs="Times New Roman"/>
                <w:szCs w:val="24"/>
                <w:lang w:val="en-GB"/>
              </w:rPr>
            </w:pPr>
            <w:r w:rsidRPr="00AB5D9F">
              <w:rPr>
                <w:rFonts w:cs="Times New Roman"/>
                <w:szCs w:val="24"/>
              </w:rPr>
              <w:t>119 (10.6)</w:t>
            </w:r>
          </w:p>
        </w:tc>
        <w:tc>
          <w:tcPr>
            <w:tcW w:w="709" w:type="dxa"/>
          </w:tcPr>
          <w:p w14:paraId="75EC3A0E" w14:textId="77777777" w:rsidR="00BD15A1" w:rsidRPr="00AB5D9F" w:rsidRDefault="00BD15A1" w:rsidP="004E2D6A">
            <w:pPr>
              <w:spacing w:line="259" w:lineRule="auto"/>
              <w:jc w:val="left"/>
              <w:rPr>
                <w:rFonts w:cs="Times New Roman"/>
                <w:szCs w:val="24"/>
                <w:lang w:val="en-GB"/>
              </w:rPr>
            </w:pPr>
          </w:p>
        </w:tc>
        <w:tc>
          <w:tcPr>
            <w:tcW w:w="992" w:type="dxa"/>
          </w:tcPr>
          <w:p w14:paraId="027C1543" w14:textId="71ADCBEB" w:rsidR="00BD15A1" w:rsidRPr="00AB5D9F" w:rsidRDefault="00DA2DBD" w:rsidP="004E2D6A">
            <w:pPr>
              <w:spacing w:line="259" w:lineRule="auto"/>
              <w:jc w:val="left"/>
              <w:rPr>
                <w:rFonts w:cs="Times New Roman"/>
                <w:szCs w:val="24"/>
                <w:lang w:val="en-GB"/>
              </w:rPr>
            </w:pPr>
            <w:r w:rsidRPr="00AB5D9F">
              <w:rPr>
                <w:rFonts w:cs="Times New Roman"/>
                <w:szCs w:val="24"/>
              </w:rPr>
              <w:t>27 (10.8)</w:t>
            </w:r>
          </w:p>
        </w:tc>
        <w:tc>
          <w:tcPr>
            <w:tcW w:w="1141" w:type="dxa"/>
          </w:tcPr>
          <w:p w14:paraId="6D486DA6" w14:textId="1A6D1413" w:rsidR="00BD15A1" w:rsidRPr="00AB5D9F" w:rsidRDefault="00DA2DBD" w:rsidP="004E2D6A">
            <w:pPr>
              <w:spacing w:line="259" w:lineRule="auto"/>
              <w:jc w:val="left"/>
              <w:rPr>
                <w:rFonts w:cs="Times New Roman"/>
                <w:szCs w:val="24"/>
                <w:lang w:val="en-GB"/>
              </w:rPr>
            </w:pPr>
            <w:r w:rsidRPr="00AB5D9F">
              <w:rPr>
                <w:rFonts w:cs="Times New Roman"/>
                <w:szCs w:val="24"/>
              </w:rPr>
              <w:t>119 (10.6)</w:t>
            </w:r>
          </w:p>
        </w:tc>
        <w:tc>
          <w:tcPr>
            <w:tcW w:w="838" w:type="dxa"/>
          </w:tcPr>
          <w:p w14:paraId="0EA36FFF" w14:textId="77777777" w:rsidR="00BD15A1" w:rsidRPr="00AB5D9F" w:rsidRDefault="00BD15A1" w:rsidP="004E2D6A">
            <w:pPr>
              <w:spacing w:line="259" w:lineRule="auto"/>
              <w:jc w:val="left"/>
              <w:rPr>
                <w:rFonts w:cs="Times New Roman"/>
                <w:szCs w:val="24"/>
                <w:lang w:val="en-GB"/>
              </w:rPr>
            </w:pPr>
          </w:p>
        </w:tc>
      </w:tr>
      <w:tr w:rsidR="00BD15A1" w:rsidRPr="00AB5D9F" w14:paraId="4F2F61CD" w14:textId="77777777" w:rsidTr="00DA2DBD">
        <w:tc>
          <w:tcPr>
            <w:tcW w:w="988" w:type="dxa"/>
            <w:tcBorders>
              <w:right w:val="nil"/>
            </w:tcBorders>
          </w:tcPr>
          <w:p w14:paraId="0568BE00"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E4DC7B7"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28F3766C" w14:textId="24C2D9EE" w:rsidR="00BD15A1" w:rsidRPr="00AB5D9F" w:rsidRDefault="004E2D6A" w:rsidP="004E2D6A">
            <w:pPr>
              <w:spacing w:line="259" w:lineRule="auto"/>
              <w:jc w:val="left"/>
              <w:rPr>
                <w:rFonts w:cs="Times New Roman"/>
                <w:szCs w:val="24"/>
                <w:lang w:val="en-GB"/>
              </w:rPr>
            </w:pPr>
            <w:r w:rsidRPr="00AB5D9F">
              <w:rPr>
                <w:rFonts w:cs="Times New Roman"/>
                <w:szCs w:val="24"/>
              </w:rPr>
              <w:t>175 (50.7)</w:t>
            </w:r>
          </w:p>
        </w:tc>
        <w:tc>
          <w:tcPr>
            <w:tcW w:w="1276" w:type="dxa"/>
          </w:tcPr>
          <w:p w14:paraId="1F12D6E4" w14:textId="0CF260D7" w:rsidR="00BD15A1" w:rsidRPr="00AB5D9F" w:rsidRDefault="004E2D6A" w:rsidP="004E2D6A">
            <w:pPr>
              <w:spacing w:line="259" w:lineRule="auto"/>
              <w:jc w:val="left"/>
              <w:rPr>
                <w:rFonts w:cs="Times New Roman"/>
                <w:szCs w:val="24"/>
                <w:lang w:val="en-GB"/>
              </w:rPr>
            </w:pPr>
            <w:r w:rsidRPr="00AB5D9F">
              <w:rPr>
                <w:rFonts w:cs="Times New Roman"/>
                <w:szCs w:val="24"/>
              </w:rPr>
              <w:t>542 (48.1)</w:t>
            </w:r>
          </w:p>
        </w:tc>
        <w:tc>
          <w:tcPr>
            <w:tcW w:w="709" w:type="dxa"/>
          </w:tcPr>
          <w:p w14:paraId="30CAB183" w14:textId="77777777" w:rsidR="00BD15A1" w:rsidRPr="00AB5D9F" w:rsidRDefault="00BD15A1" w:rsidP="004E2D6A">
            <w:pPr>
              <w:spacing w:line="259" w:lineRule="auto"/>
              <w:jc w:val="left"/>
              <w:rPr>
                <w:rFonts w:cs="Times New Roman"/>
                <w:szCs w:val="24"/>
                <w:lang w:val="en-GB"/>
              </w:rPr>
            </w:pPr>
          </w:p>
        </w:tc>
        <w:tc>
          <w:tcPr>
            <w:tcW w:w="992" w:type="dxa"/>
          </w:tcPr>
          <w:p w14:paraId="6B08A968" w14:textId="3020F0BC" w:rsidR="00BD15A1" w:rsidRPr="00AB5D9F" w:rsidRDefault="00DA2DBD" w:rsidP="004E2D6A">
            <w:pPr>
              <w:spacing w:line="259" w:lineRule="auto"/>
              <w:jc w:val="left"/>
              <w:rPr>
                <w:rFonts w:cs="Times New Roman"/>
                <w:szCs w:val="24"/>
                <w:lang w:val="en-GB"/>
              </w:rPr>
            </w:pPr>
            <w:r w:rsidRPr="00AB5D9F">
              <w:rPr>
                <w:rFonts w:cs="Times New Roman"/>
                <w:szCs w:val="24"/>
              </w:rPr>
              <w:t>127 (51.0)</w:t>
            </w:r>
          </w:p>
        </w:tc>
        <w:tc>
          <w:tcPr>
            <w:tcW w:w="1141" w:type="dxa"/>
          </w:tcPr>
          <w:p w14:paraId="4657EB2C" w14:textId="082F40BE" w:rsidR="00BD15A1" w:rsidRPr="00AB5D9F" w:rsidRDefault="00DA2DBD" w:rsidP="004E2D6A">
            <w:pPr>
              <w:spacing w:line="259" w:lineRule="auto"/>
              <w:jc w:val="left"/>
              <w:rPr>
                <w:rFonts w:cs="Times New Roman"/>
                <w:szCs w:val="24"/>
                <w:lang w:val="en-GB"/>
              </w:rPr>
            </w:pPr>
            <w:r w:rsidRPr="00AB5D9F">
              <w:rPr>
                <w:rFonts w:cs="Times New Roman"/>
                <w:szCs w:val="24"/>
              </w:rPr>
              <w:t>541 (48.0)</w:t>
            </w:r>
          </w:p>
        </w:tc>
        <w:tc>
          <w:tcPr>
            <w:tcW w:w="838" w:type="dxa"/>
          </w:tcPr>
          <w:p w14:paraId="35E5E282" w14:textId="77777777" w:rsidR="00BD15A1" w:rsidRPr="00AB5D9F" w:rsidRDefault="00BD15A1" w:rsidP="004E2D6A">
            <w:pPr>
              <w:spacing w:line="259" w:lineRule="auto"/>
              <w:jc w:val="left"/>
              <w:rPr>
                <w:rFonts w:cs="Times New Roman"/>
                <w:szCs w:val="24"/>
                <w:lang w:val="en-GB"/>
              </w:rPr>
            </w:pPr>
          </w:p>
        </w:tc>
      </w:tr>
      <w:tr w:rsidR="00BD15A1" w:rsidRPr="00AB5D9F" w14:paraId="545EB1AA" w14:textId="77777777" w:rsidTr="00DA2DBD">
        <w:tc>
          <w:tcPr>
            <w:tcW w:w="988" w:type="dxa"/>
            <w:tcBorders>
              <w:right w:val="nil"/>
            </w:tcBorders>
          </w:tcPr>
          <w:p w14:paraId="67C7E7BC"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7B121792"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001F3B0C" w14:textId="72A6BEFD" w:rsidR="00BD15A1" w:rsidRPr="00AB5D9F" w:rsidRDefault="004E2D6A" w:rsidP="004E2D6A">
            <w:pPr>
              <w:spacing w:line="259" w:lineRule="auto"/>
              <w:jc w:val="left"/>
              <w:rPr>
                <w:rFonts w:cs="Times New Roman"/>
                <w:szCs w:val="24"/>
                <w:lang w:val="en-GB"/>
              </w:rPr>
            </w:pPr>
            <w:r w:rsidRPr="00AB5D9F">
              <w:rPr>
                <w:rFonts w:cs="Times New Roman"/>
                <w:szCs w:val="24"/>
              </w:rPr>
              <w:t>101 (29.3)</w:t>
            </w:r>
          </w:p>
        </w:tc>
        <w:tc>
          <w:tcPr>
            <w:tcW w:w="1276" w:type="dxa"/>
          </w:tcPr>
          <w:p w14:paraId="4928EA57" w14:textId="6F2D84DD" w:rsidR="00BD15A1" w:rsidRPr="00AB5D9F" w:rsidRDefault="004E2D6A" w:rsidP="004E2D6A">
            <w:pPr>
              <w:spacing w:line="259" w:lineRule="auto"/>
              <w:jc w:val="left"/>
              <w:rPr>
                <w:rFonts w:cs="Times New Roman"/>
                <w:szCs w:val="24"/>
                <w:lang w:val="en-GB"/>
              </w:rPr>
            </w:pPr>
            <w:r w:rsidRPr="00AB5D9F">
              <w:rPr>
                <w:rFonts w:cs="Times New Roman"/>
                <w:szCs w:val="24"/>
              </w:rPr>
              <w:t>367 (32.6)</w:t>
            </w:r>
          </w:p>
        </w:tc>
        <w:tc>
          <w:tcPr>
            <w:tcW w:w="709" w:type="dxa"/>
          </w:tcPr>
          <w:p w14:paraId="41B2E12D" w14:textId="77777777" w:rsidR="00BD15A1" w:rsidRPr="00AB5D9F" w:rsidRDefault="00BD15A1" w:rsidP="004E2D6A">
            <w:pPr>
              <w:spacing w:line="259" w:lineRule="auto"/>
              <w:jc w:val="left"/>
              <w:rPr>
                <w:rFonts w:cs="Times New Roman"/>
                <w:szCs w:val="24"/>
                <w:lang w:val="en-GB"/>
              </w:rPr>
            </w:pPr>
          </w:p>
        </w:tc>
        <w:tc>
          <w:tcPr>
            <w:tcW w:w="992" w:type="dxa"/>
          </w:tcPr>
          <w:p w14:paraId="06754DD9" w14:textId="593F9849" w:rsidR="00BD15A1" w:rsidRPr="00AB5D9F" w:rsidRDefault="00DA2DBD" w:rsidP="004E2D6A">
            <w:pPr>
              <w:spacing w:line="259" w:lineRule="auto"/>
              <w:jc w:val="left"/>
              <w:rPr>
                <w:rFonts w:cs="Times New Roman"/>
                <w:szCs w:val="24"/>
                <w:lang w:val="en-GB"/>
              </w:rPr>
            </w:pPr>
            <w:r w:rsidRPr="00AB5D9F">
              <w:rPr>
                <w:rFonts w:cs="Times New Roman"/>
                <w:szCs w:val="24"/>
              </w:rPr>
              <w:t>69 (27.7)</w:t>
            </w:r>
          </w:p>
        </w:tc>
        <w:tc>
          <w:tcPr>
            <w:tcW w:w="1141" w:type="dxa"/>
          </w:tcPr>
          <w:p w14:paraId="5D3830C8" w14:textId="571D5696" w:rsidR="00BD15A1" w:rsidRPr="00AB5D9F" w:rsidRDefault="00DA2DBD" w:rsidP="004E2D6A">
            <w:pPr>
              <w:spacing w:line="259" w:lineRule="auto"/>
              <w:jc w:val="left"/>
              <w:rPr>
                <w:rFonts w:cs="Times New Roman"/>
                <w:szCs w:val="24"/>
                <w:lang w:val="en-GB"/>
              </w:rPr>
            </w:pPr>
            <w:r w:rsidRPr="00AB5D9F">
              <w:rPr>
                <w:rFonts w:cs="Times New Roman"/>
                <w:szCs w:val="24"/>
              </w:rPr>
              <w:t>367 (32.6)</w:t>
            </w:r>
          </w:p>
        </w:tc>
        <w:tc>
          <w:tcPr>
            <w:tcW w:w="838" w:type="dxa"/>
          </w:tcPr>
          <w:p w14:paraId="4FB45647" w14:textId="77777777" w:rsidR="00BD15A1" w:rsidRPr="00AB5D9F" w:rsidRDefault="00BD15A1" w:rsidP="004E2D6A">
            <w:pPr>
              <w:spacing w:line="259" w:lineRule="auto"/>
              <w:jc w:val="left"/>
              <w:rPr>
                <w:rFonts w:cs="Times New Roman"/>
                <w:szCs w:val="24"/>
                <w:lang w:val="en-GB"/>
              </w:rPr>
            </w:pPr>
          </w:p>
        </w:tc>
      </w:tr>
      <w:tr w:rsidR="00BD15A1" w:rsidRPr="00AB5D9F" w14:paraId="5A0CFE8D" w14:textId="77777777" w:rsidTr="00DA2DBD">
        <w:tc>
          <w:tcPr>
            <w:tcW w:w="988" w:type="dxa"/>
            <w:tcBorders>
              <w:right w:val="nil"/>
            </w:tcBorders>
          </w:tcPr>
          <w:p w14:paraId="4FD2B8B9"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205759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067DCACD" w14:textId="730D157E" w:rsidR="00BD15A1" w:rsidRPr="00AB5D9F" w:rsidRDefault="004E2D6A" w:rsidP="004E2D6A">
            <w:pPr>
              <w:spacing w:line="259" w:lineRule="auto"/>
              <w:jc w:val="left"/>
              <w:rPr>
                <w:rFonts w:cs="Times New Roman"/>
                <w:szCs w:val="24"/>
                <w:lang w:val="en-GB"/>
              </w:rPr>
            </w:pPr>
            <w:r w:rsidRPr="00AB5D9F">
              <w:rPr>
                <w:rFonts w:cs="Times New Roman"/>
                <w:szCs w:val="24"/>
              </w:rPr>
              <w:t>33 (9.6)</w:t>
            </w:r>
          </w:p>
        </w:tc>
        <w:tc>
          <w:tcPr>
            <w:tcW w:w="1276" w:type="dxa"/>
          </w:tcPr>
          <w:p w14:paraId="22D9C7E2" w14:textId="368E9132" w:rsidR="00BD15A1" w:rsidRPr="00AB5D9F" w:rsidRDefault="004E2D6A" w:rsidP="004E2D6A">
            <w:pPr>
              <w:spacing w:line="259" w:lineRule="auto"/>
              <w:jc w:val="left"/>
              <w:rPr>
                <w:rFonts w:cs="Times New Roman"/>
                <w:szCs w:val="24"/>
                <w:lang w:val="en-GB"/>
              </w:rPr>
            </w:pPr>
            <w:r w:rsidRPr="00AB5D9F">
              <w:rPr>
                <w:rFonts w:cs="Times New Roman"/>
                <w:szCs w:val="24"/>
              </w:rPr>
              <w:t>99 (8.8)</w:t>
            </w:r>
          </w:p>
        </w:tc>
        <w:tc>
          <w:tcPr>
            <w:tcW w:w="709" w:type="dxa"/>
          </w:tcPr>
          <w:p w14:paraId="17D5DF6D" w14:textId="77777777" w:rsidR="00BD15A1" w:rsidRPr="00AB5D9F" w:rsidRDefault="00BD15A1" w:rsidP="004E2D6A">
            <w:pPr>
              <w:spacing w:line="259" w:lineRule="auto"/>
              <w:jc w:val="left"/>
              <w:rPr>
                <w:rFonts w:cs="Times New Roman"/>
                <w:szCs w:val="24"/>
                <w:lang w:val="en-GB"/>
              </w:rPr>
            </w:pPr>
          </w:p>
        </w:tc>
        <w:tc>
          <w:tcPr>
            <w:tcW w:w="992" w:type="dxa"/>
          </w:tcPr>
          <w:p w14:paraId="02E92687" w14:textId="51CD1BD4" w:rsidR="00BD15A1" w:rsidRPr="00AB5D9F" w:rsidRDefault="00DA2DBD" w:rsidP="004E2D6A">
            <w:pPr>
              <w:spacing w:line="259" w:lineRule="auto"/>
              <w:jc w:val="left"/>
              <w:rPr>
                <w:rFonts w:cs="Times New Roman"/>
                <w:szCs w:val="24"/>
                <w:lang w:val="en-GB"/>
              </w:rPr>
            </w:pPr>
            <w:r w:rsidRPr="00AB5D9F">
              <w:rPr>
                <w:rFonts w:cs="Times New Roman"/>
                <w:szCs w:val="24"/>
              </w:rPr>
              <w:t>26 (10.4)</w:t>
            </w:r>
          </w:p>
        </w:tc>
        <w:tc>
          <w:tcPr>
            <w:tcW w:w="1141" w:type="dxa"/>
          </w:tcPr>
          <w:p w14:paraId="4577B8EC" w14:textId="1405FA8D" w:rsidR="00BD15A1" w:rsidRPr="00AB5D9F" w:rsidRDefault="00DA2DBD" w:rsidP="004E2D6A">
            <w:pPr>
              <w:spacing w:line="259" w:lineRule="auto"/>
              <w:jc w:val="left"/>
              <w:rPr>
                <w:rFonts w:cs="Times New Roman"/>
                <w:szCs w:val="24"/>
                <w:lang w:val="en-GB"/>
              </w:rPr>
            </w:pPr>
            <w:r w:rsidRPr="00AB5D9F">
              <w:rPr>
                <w:rFonts w:cs="Times New Roman"/>
                <w:szCs w:val="24"/>
              </w:rPr>
              <w:t>99 (8.8)</w:t>
            </w:r>
          </w:p>
        </w:tc>
        <w:tc>
          <w:tcPr>
            <w:tcW w:w="838" w:type="dxa"/>
          </w:tcPr>
          <w:p w14:paraId="1CFE1233" w14:textId="77777777" w:rsidR="00BD15A1" w:rsidRPr="00AB5D9F" w:rsidRDefault="00BD15A1" w:rsidP="004E2D6A">
            <w:pPr>
              <w:spacing w:line="259" w:lineRule="auto"/>
              <w:jc w:val="left"/>
              <w:rPr>
                <w:rFonts w:cs="Times New Roman"/>
                <w:szCs w:val="24"/>
                <w:lang w:val="en-GB"/>
              </w:rPr>
            </w:pPr>
          </w:p>
        </w:tc>
      </w:tr>
      <w:tr w:rsidR="00BD15A1" w:rsidRPr="00AB5D9F" w14:paraId="6270C006" w14:textId="77777777" w:rsidTr="00DA2DBD">
        <w:tc>
          <w:tcPr>
            <w:tcW w:w="2830" w:type="dxa"/>
            <w:gridSpan w:val="2"/>
          </w:tcPr>
          <w:p w14:paraId="3F8E40C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4F575500" w14:textId="77777777" w:rsidR="00BD15A1" w:rsidRPr="00AB5D9F" w:rsidRDefault="00BD15A1" w:rsidP="004E2D6A">
            <w:pPr>
              <w:spacing w:line="259" w:lineRule="auto"/>
              <w:jc w:val="left"/>
              <w:rPr>
                <w:rFonts w:cs="Times New Roman"/>
                <w:szCs w:val="24"/>
                <w:lang w:val="en-GB"/>
              </w:rPr>
            </w:pPr>
          </w:p>
        </w:tc>
        <w:tc>
          <w:tcPr>
            <w:tcW w:w="1276" w:type="dxa"/>
          </w:tcPr>
          <w:p w14:paraId="6464CADF" w14:textId="77777777" w:rsidR="00BD15A1" w:rsidRPr="00AB5D9F" w:rsidRDefault="00BD15A1" w:rsidP="004E2D6A">
            <w:pPr>
              <w:spacing w:line="259" w:lineRule="auto"/>
              <w:jc w:val="left"/>
              <w:rPr>
                <w:rFonts w:cs="Times New Roman"/>
                <w:szCs w:val="24"/>
                <w:lang w:val="en-GB"/>
              </w:rPr>
            </w:pPr>
          </w:p>
        </w:tc>
        <w:tc>
          <w:tcPr>
            <w:tcW w:w="709" w:type="dxa"/>
          </w:tcPr>
          <w:p w14:paraId="09C7C01B" w14:textId="1A0023F5" w:rsidR="00BD15A1" w:rsidRPr="00AB5D9F" w:rsidRDefault="004E2D6A" w:rsidP="004E2D6A">
            <w:pPr>
              <w:spacing w:line="259" w:lineRule="auto"/>
              <w:jc w:val="left"/>
              <w:rPr>
                <w:rFonts w:cs="Times New Roman"/>
                <w:szCs w:val="24"/>
                <w:lang w:val="en-GB"/>
              </w:rPr>
            </w:pPr>
            <w:r w:rsidRPr="00AB5D9F">
              <w:rPr>
                <w:rFonts w:cs="Times New Roman"/>
                <w:szCs w:val="24"/>
              </w:rPr>
              <w:t>0.091</w:t>
            </w:r>
          </w:p>
        </w:tc>
        <w:tc>
          <w:tcPr>
            <w:tcW w:w="992" w:type="dxa"/>
          </w:tcPr>
          <w:p w14:paraId="4F217F49" w14:textId="77777777" w:rsidR="00BD15A1" w:rsidRPr="00AB5D9F" w:rsidRDefault="00BD15A1" w:rsidP="004E2D6A">
            <w:pPr>
              <w:spacing w:line="259" w:lineRule="auto"/>
              <w:jc w:val="left"/>
              <w:rPr>
                <w:rFonts w:cs="Times New Roman"/>
                <w:szCs w:val="24"/>
                <w:lang w:val="en-GB"/>
              </w:rPr>
            </w:pPr>
          </w:p>
        </w:tc>
        <w:tc>
          <w:tcPr>
            <w:tcW w:w="1141" w:type="dxa"/>
          </w:tcPr>
          <w:p w14:paraId="531CE531" w14:textId="1F68D6D2" w:rsidR="00BD15A1" w:rsidRPr="00AB5D9F" w:rsidRDefault="00BD15A1" w:rsidP="004E2D6A">
            <w:pPr>
              <w:spacing w:line="259" w:lineRule="auto"/>
              <w:jc w:val="left"/>
              <w:rPr>
                <w:rFonts w:cs="Times New Roman"/>
                <w:szCs w:val="24"/>
                <w:lang w:val="en-GB"/>
              </w:rPr>
            </w:pPr>
          </w:p>
        </w:tc>
        <w:tc>
          <w:tcPr>
            <w:tcW w:w="838" w:type="dxa"/>
          </w:tcPr>
          <w:p w14:paraId="16916231" w14:textId="5A3A0FBF" w:rsidR="00BD15A1" w:rsidRPr="00AB5D9F" w:rsidRDefault="00DA2DBD" w:rsidP="004E2D6A">
            <w:pPr>
              <w:spacing w:line="259" w:lineRule="auto"/>
              <w:jc w:val="left"/>
              <w:rPr>
                <w:rFonts w:cs="Times New Roman"/>
                <w:szCs w:val="24"/>
                <w:lang w:val="en-GB"/>
              </w:rPr>
            </w:pPr>
            <w:r w:rsidRPr="00AB5D9F">
              <w:rPr>
                <w:rFonts w:cs="Times New Roman"/>
                <w:szCs w:val="24"/>
              </w:rPr>
              <w:t>0.115</w:t>
            </w:r>
          </w:p>
        </w:tc>
      </w:tr>
      <w:tr w:rsidR="00BD15A1" w:rsidRPr="00AB5D9F" w14:paraId="01125612" w14:textId="77777777" w:rsidTr="00DA2DBD">
        <w:tc>
          <w:tcPr>
            <w:tcW w:w="988" w:type="dxa"/>
            <w:tcBorders>
              <w:right w:val="nil"/>
            </w:tcBorders>
          </w:tcPr>
          <w:p w14:paraId="1A83984C"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45766796"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6A70C65F" w14:textId="39EADEDC" w:rsidR="00BD15A1" w:rsidRPr="00AB5D9F" w:rsidRDefault="004E2D6A" w:rsidP="004E2D6A">
            <w:pPr>
              <w:spacing w:line="259" w:lineRule="auto"/>
              <w:jc w:val="left"/>
              <w:rPr>
                <w:rFonts w:cs="Times New Roman"/>
                <w:szCs w:val="24"/>
                <w:lang w:val="en-GB"/>
              </w:rPr>
            </w:pPr>
            <w:r w:rsidRPr="00AB5D9F">
              <w:rPr>
                <w:rFonts w:cs="Times New Roman"/>
                <w:szCs w:val="24"/>
              </w:rPr>
              <w:t>189 (54.8)</w:t>
            </w:r>
          </w:p>
        </w:tc>
        <w:tc>
          <w:tcPr>
            <w:tcW w:w="1276" w:type="dxa"/>
          </w:tcPr>
          <w:p w14:paraId="03772566" w14:textId="59C27BF4" w:rsidR="00BD15A1" w:rsidRPr="00AB5D9F" w:rsidRDefault="004E2D6A" w:rsidP="004E2D6A">
            <w:pPr>
              <w:spacing w:line="259" w:lineRule="auto"/>
              <w:jc w:val="left"/>
              <w:rPr>
                <w:rFonts w:cs="Times New Roman"/>
                <w:szCs w:val="24"/>
                <w:lang w:val="en-GB"/>
              </w:rPr>
            </w:pPr>
            <w:r w:rsidRPr="00AB5D9F">
              <w:rPr>
                <w:rFonts w:cs="Times New Roman"/>
                <w:szCs w:val="24"/>
              </w:rPr>
              <w:t>664 (58.9)</w:t>
            </w:r>
          </w:p>
        </w:tc>
        <w:tc>
          <w:tcPr>
            <w:tcW w:w="709" w:type="dxa"/>
          </w:tcPr>
          <w:p w14:paraId="0CE26956" w14:textId="77777777" w:rsidR="00BD15A1" w:rsidRPr="00AB5D9F" w:rsidRDefault="00BD15A1" w:rsidP="004E2D6A">
            <w:pPr>
              <w:spacing w:line="259" w:lineRule="auto"/>
              <w:jc w:val="left"/>
              <w:rPr>
                <w:rFonts w:cs="Times New Roman"/>
                <w:szCs w:val="24"/>
                <w:lang w:val="en-GB"/>
              </w:rPr>
            </w:pPr>
          </w:p>
        </w:tc>
        <w:tc>
          <w:tcPr>
            <w:tcW w:w="992" w:type="dxa"/>
          </w:tcPr>
          <w:p w14:paraId="64EFD352" w14:textId="24EDCE3F" w:rsidR="00BD15A1" w:rsidRPr="00AB5D9F" w:rsidRDefault="00DA2DBD" w:rsidP="004E2D6A">
            <w:pPr>
              <w:spacing w:line="259" w:lineRule="auto"/>
              <w:jc w:val="left"/>
              <w:rPr>
                <w:rFonts w:cs="Times New Roman"/>
                <w:szCs w:val="24"/>
                <w:lang w:val="en-GB"/>
              </w:rPr>
            </w:pPr>
            <w:r w:rsidRPr="00AB5D9F">
              <w:rPr>
                <w:rFonts w:cs="Times New Roman"/>
                <w:szCs w:val="24"/>
              </w:rPr>
              <w:t>140 (56.2)</w:t>
            </w:r>
          </w:p>
        </w:tc>
        <w:tc>
          <w:tcPr>
            <w:tcW w:w="1141" w:type="dxa"/>
          </w:tcPr>
          <w:p w14:paraId="5F8ACAC7" w14:textId="28A574CD" w:rsidR="00BD15A1" w:rsidRPr="00AB5D9F" w:rsidRDefault="00DA2DBD" w:rsidP="004E2D6A">
            <w:pPr>
              <w:spacing w:line="259" w:lineRule="auto"/>
              <w:jc w:val="left"/>
              <w:rPr>
                <w:rFonts w:cs="Times New Roman"/>
                <w:szCs w:val="24"/>
                <w:lang w:val="en-GB"/>
              </w:rPr>
            </w:pPr>
            <w:r w:rsidRPr="00AB5D9F">
              <w:rPr>
                <w:rFonts w:cs="Times New Roman"/>
                <w:szCs w:val="24"/>
              </w:rPr>
              <w:t>664 (59.0)</w:t>
            </w:r>
          </w:p>
        </w:tc>
        <w:tc>
          <w:tcPr>
            <w:tcW w:w="838" w:type="dxa"/>
          </w:tcPr>
          <w:p w14:paraId="6A9213E6" w14:textId="77777777" w:rsidR="00BD15A1" w:rsidRPr="00AB5D9F" w:rsidRDefault="00BD15A1" w:rsidP="004E2D6A">
            <w:pPr>
              <w:spacing w:line="259" w:lineRule="auto"/>
              <w:jc w:val="left"/>
              <w:rPr>
                <w:rFonts w:cs="Times New Roman"/>
                <w:szCs w:val="24"/>
                <w:lang w:val="en-GB"/>
              </w:rPr>
            </w:pPr>
          </w:p>
        </w:tc>
      </w:tr>
      <w:tr w:rsidR="00BD15A1" w:rsidRPr="00AB5D9F" w14:paraId="41FDF9E4" w14:textId="77777777" w:rsidTr="00DA2DBD">
        <w:tc>
          <w:tcPr>
            <w:tcW w:w="988" w:type="dxa"/>
            <w:tcBorders>
              <w:right w:val="nil"/>
            </w:tcBorders>
          </w:tcPr>
          <w:p w14:paraId="377C9927"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420C31E1"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68E25955" w14:textId="24ED7B81" w:rsidR="00BD15A1" w:rsidRPr="00AB5D9F" w:rsidRDefault="004E2D6A" w:rsidP="004E2D6A">
            <w:pPr>
              <w:spacing w:line="259" w:lineRule="auto"/>
              <w:jc w:val="left"/>
              <w:rPr>
                <w:rFonts w:cs="Times New Roman"/>
                <w:szCs w:val="24"/>
                <w:lang w:val="en-GB"/>
              </w:rPr>
            </w:pPr>
            <w:r w:rsidRPr="00AB5D9F">
              <w:rPr>
                <w:rFonts w:cs="Times New Roman"/>
                <w:szCs w:val="24"/>
              </w:rPr>
              <w:t>120 (34.8)</w:t>
            </w:r>
          </w:p>
        </w:tc>
        <w:tc>
          <w:tcPr>
            <w:tcW w:w="1276" w:type="dxa"/>
          </w:tcPr>
          <w:p w14:paraId="4E89EE7D" w14:textId="56C9EAB7" w:rsidR="00BD15A1" w:rsidRPr="00AB5D9F" w:rsidRDefault="004E2D6A" w:rsidP="004E2D6A">
            <w:pPr>
              <w:spacing w:line="259" w:lineRule="auto"/>
              <w:jc w:val="left"/>
              <w:rPr>
                <w:rFonts w:cs="Times New Roman"/>
                <w:szCs w:val="24"/>
                <w:lang w:val="en-GB"/>
              </w:rPr>
            </w:pPr>
            <w:r w:rsidRPr="00AB5D9F">
              <w:rPr>
                <w:rFonts w:cs="Times New Roman"/>
                <w:szCs w:val="24"/>
              </w:rPr>
              <w:t>364 (32.3)</w:t>
            </w:r>
          </w:p>
        </w:tc>
        <w:tc>
          <w:tcPr>
            <w:tcW w:w="709" w:type="dxa"/>
          </w:tcPr>
          <w:p w14:paraId="1C8F1EBC" w14:textId="77777777" w:rsidR="00BD15A1" w:rsidRPr="00AB5D9F" w:rsidRDefault="00BD15A1" w:rsidP="004E2D6A">
            <w:pPr>
              <w:spacing w:line="259" w:lineRule="auto"/>
              <w:jc w:val="left"/>
              <w:rPr>
                <w:rFonts w:cs="Times New Roman"/>
                <w:szCs w:val="24"/>
                <w:lang w:val="en-GB"/>
              </w:rPr>
            </w:pPr>
          </w:p>
        </w:tc>
        <w:tc>
          <w:tcPr>
            <w:tcW w:w="992" w:type="dxa"/>
          </w:tcPr>
          <w:p w14:paraId="399AC64C" w14:textId="1D8C6028" w:rsidR="00BD15A1" w:rsidRPr="00AB5D9F" w:rsidRDefault="00DA2DBD" w:rsidP="004E2D6A">
            <w:pPr>
              <w:spacing w:line="259" w:lineRule="auto"/>
              <w:jc w:val="left"/>
              <w:rPr>
                <w:rFonts w:cs="Times New Roman"/>
                <w:szCs w:val="24"/>
                <w:lang w:val="en-GB"/>
              </w:rPr>
            </w:pPr>
            <w:r w:rsidRPr="00AB5D9F">
              <w:rPr>
                <w:rFonts w:cs="Times New Roman"/>
                <w:szCs w:val="24"/>
              </w:rPr>
              <w:t>83 (33.3)</w:t>
            </w:r>
          </w:p>
        </w:tc>
        <w:tc>
          <w:tcPr>
            <w:tcW w:w="1141" w:type="dxa"/>
          </w:tcPr>
          <w:p w14:paraId="01B62DB3" w14:textId="4329285D" w:rsidR="00BD15A1" w:rsidRPr="00AB5D9F" w:rsidRDefault="00DA2DBD" w:rsidP="004E2D6A">
            <w:pPr>
              <w:spacing w:line="259" w:lineRule="auto"/>
              <w:jc w:val="left"/>
              <w:rPr>
                <w:rFonts w:cs="Times New Roman"/>
                <w:szCs w:val="24"/>
                <w:lang w:val="en-GB"/>
              </w:rPr>
            </w:pPr>
            <w:r w:rsidRPr="00AB5D9F">
              <w:rPr>
                <w:rFonts w:cs="Times New Roman"/>
                <w:szCs w:val="24"/>
              </w:rPr>
              <w:t>363 (32.2)</w:t>
            </w:r>
          </w:p>
        </w:tc>
        <w:tc>
          <w:tcPr>
            <w:tcW w:w="838" w:type="dxa"/>
          </w:tcPr>
          <w:p w14:paraId="4503E892" w14:textId="77777777" w:rsidR="00BD15A1" w:rsidRPr="00AB5D9F" w:rsidRDefault="00BD15A1" w:rsidP="004E2D6A">
            <w:pPr>
              <w:spacing w:line="259" w:lineRule="auto"/>
              <w:jc w:val="left"/>
              <w:rPr>
                <w:rFonts w:cs="Times New Roman"/>
                <w:szCs w:val="24"/>
                <w:lang w:val="en-GB"/>
              </w:rPr>
            </w:pPr>
          </w:p>
        </w:tc>
      </w:tr>
      <w:tr w:rsidR="00BD15A1" w:rsidRPr="00AB5D9F" w14:paraId="05F25FA1" w14:textId="77777777" w:rsidTr="00DA2DBD">
        <w:tc>
          <w:tcPr>
            <w:tcW w:w="988" w:type="dxa"/>
            <w:tcBorders>
              <w:right w:val="nil"/>
            </w:tcBorders>
          </w:tcPr>
          <w:p w14:paraId="476869EF"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BB4C1F4"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30817619" w14:textId="40AF255C" w:rsidR="00BD15A1" w:rsidRPr="00AB5D9F" w:rsidRDefault="004E2D6A" w:rsidP="004E2D6A">
            <w:pPr>
              <w:spacing w:line="259" w:lineRule="auto"/>
              <w:jc w:val="left"/>
              <w:rPr>
                <w:rFonts w:cs="Times New Roman"/>
                <w:szCs w:val="24"/>
                <w:lang w:val="en-GB"/>
              </w:rPr>
            </w:pPr>
            <w:r w:rsidRPr="00AB5D9F">
              <w:rPr>
                <w:rFonts w:cs="Times New Roman"/>
                <w:szCs w:val="24"/>
              </w:rPr>
              <w:t>27 (7.8)</w:t>
            </w:r>
          </w:p>
        </w:tc>
        <w:tc>
          <w:tcPr>
            <w:tcW w:w="1276" w:type="dxa"/>
          </w:tcPr>
          <w:p w14:paraId="719C695B" w14:textId="7E34FB51" w:rsidR="00BD15A1" w:rsidRPr="00AB5D9F" w:rsidRDefault="004E2D6A" w:rsidP="004E2D6A">
            <w:pPr>
              <w:spacing w:line="259" w:lineRule="auto"/>
              <w:jc w:val="left"/>
              <w:rPr>
                <w:rFonts w:cs="Times New Roman"/>
                <w:szCs w:val="24"/>
                <w:lang w:val="en-GB"/>
              </w:rPr>
            </w:pPr>
            <w:r w:rsidRPr="00AB5D9F">
              <w:rPr>
                <w:rFonts w:cs="Times New Roman"/>
                <w:szCs w:val="24"/>
              </w:rPr>
              <w:t>74 (6.6)</w:t>
            </w:r>
          </w:p>
        </w:tc>
        <w:tc>
          <w:tcPr>
            <w:tcW w:w="709" w:type="dxa"/>
          </w:tcPr>
          <w:p w14:paraId="1882C4D1" w14:textId="77777777" w:rsidR="00BD15A1" w:rsidRPr="00AB5D9F" w:rsidRDefault="00BD15A1" w:rsidP="004E2D6A">
            <w:pPr>
              <w:spacing w:line="259" w:lineRule="auto"/>
              <w:jc w:val="left"/>
              <w:rPr>
                <w:rFonts w:cs="Times New Roman"/>
                <w:szCs w:val="24"/>
                <w:lang w:val="en-GB"/>
              </w:rPr>
            </w:pPr>
          </w:p>
        </w:tc>
        <w:tc>
          <w:tcPr>
            <w:tcW w:w="992" w:type="dxa"/>
          </w:tcPr>
          <w:p w14:paraId="6BC54A09" w14:textId="5D9DCCBD" w:rsidR="00BD15A1" w:rsidRPr="00AB5D9F" w:rsidRDefault="00DA2DBD" w:rsidP="004E2D6A">
            <w:pPr>
              <w:spacing w:line="259" w:lineRule="auto"/>
              <w:jc w:val="left"/>
              <w:rPr>
                <w:rFonts w:cs="Times New Roman"/>
                <w:szCs w:val="24"/>
                <w:lang w:val="en-GB"/>
              </w:rPr>
            </w:pPr>
            <w:r w:rsidRPr="00AB5D9F">
              <w:rPr>
                <w:rFonts w:cs="Times New Roman"/>
                <w:szCs w:val="24"/>
              </w:rPr>
              <w:t>20 (8.0)</w:t>
            </w:r>
          </w:p>
        </w:tc>
        <w:tc>
          <w:tcPr>
            <w:tcW w:w="1141" w:type="dxa"/>
          </w:tcPr>
          <w:p w14:paraId="0AB61962" w14:textId="1C6B3993" w:rsidR="00BD15A1" w:rsidRPr="00AB5D9F" w:rsidRDefault="00DA2DBD" w:rsidP="004E2D6A">
            <w:pPr>
              <w:spacing w:line="259" w:lineRule="auto"/>
              <w:jc w:val="left"/>
              <w:rPr>
                <w:rFonts w:cs="Times New Roman"/>
                <w:szCs w:val="24"/>
                <w:lang w:val="en-GB"/>
              </w:rPr>
            </w:pPr>
            <w:r w:rsidRPr="00AB5D9F">
              <w:rPr>
                <w:rFonts w:cs="Times New Roman"/>
                <w:szCs w:val="24"/>
              </w:rPr>
              <w:t>74 (6.6)</w:t>
            </w:r>
          </w:p>
        </w:tc>
        <w:tc>
          <w:tcPr>
            <w:tcW w:w="838" w:type="dxa"/>
          </w:tcPr>
          <w:p w14:paraId="06F87D7A" w14:textId="77777777" w:rsidR="00BD15A1" w:rsidRPr="00AB5D9F" w:rsidRDefault="00BD15A1" w:rsidP="004E2D6A">
            <w:pPr>
              <w:spacing w:line="259" w:lineRule="auto"/>
              <w:jc w:val="left"/>
              <w:rPr>
                <w:rFonts w:cs="Times New Roman"/>
                <w:szCs w:val="24"/>
                <w:lang w:val="en-GB"/>
              </w:rPr>
            </w:pPr>
          </w:p>
        </w:tc>
      </w:tr>
      <w:tr w:rsidR="00BD15A1" w:rsidRPr="00AB5D9F" w14:paraId="793ED276" w14:textId="77777777" w:rsidTr="00DA2DBD">
        <w:tc>
          <w:tcPr>
            <w:tcW w:w="988" w:type="dxa"/>
            <w:tcBorders>
              <w:right w:val="nil"/>
            </w:tcBorders>
          </w:tcPr>
          <w:p w14:paraId="3E4B60B5"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6CC9C296"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4</w:t>
            </w:r>
          </w:p>
        </w:tc>
        <w:tc>
          <w:tcPr>
            <w:tcW w:w="1276" w:type="dxa"/>
          </w:tcPr>
          <w:p w14:paraId="133AF599" w14:textId="0A508903" w:rsidR="00BD15A1" w:rsidRPr="00AB5D9F" w:rsidRDefault="004E2D6A" w:rsidP="004E2D6A">
            <w:pPr>
              <w:spacing w:line="259" w:lineRule="auto"/>
              <w:jc w:val="left"/>
              <w:rPr>
                <w:rFonts w:cs="Times New Roman"/>
                <w:szCs w:val="24"/>
                <w:lang w:val="en-GB"/>
              </w:rPr>
            </w:pPr>
            <w:r w:rsidRPr="00AB5D9F">
              <w:rPr>
                <w:rFonts w:cs="Times New Roman"/>
                <w:szCs w:val="24"/>
              </w:rPr>
              <w:t>7 (2.0)</w:t>
            </w:r>
          </w:p>
        </w:tc>
        <w:tc>
          <w:tcPr>
            <w:tcW w:w="1276" w:type="dxa"/>
          </w:tcPr>
          <w:p w14:paraId="57ECA0DC" w14:textId="689EF2A3" w:rsidR="00BD15A1" w:rsidRPr="00AB5D9F" w:rsidRDefault="004E2D6A" w:rsidP="004E2D6A">
            <w:pPr>
              <w:spacing w:line="259" w:lineRule="auto"/>
              <w:jc w:val="left"/>
              <w:rPr>
                <w:rFonts w:cs="Times New Roman"/>
                <w:szCs w:val="24"/>
                <w:lang w:val="en-GB"/>
              </w:rPr>
            </w:pPr>
            <w:r w:rsidRPr="00AB5D9F">
              <w:rPr>
                <w:rFonts w:cs="Times New Roman"/>
                <w:szCs w:val="24"/>
              </w:rPr>
              <w:t>21 (1.9)</w:t>
            </w:r>
          </w:p>
        </w:tc>
        <w:tc>
          <w:tcPr>
            <w:tcW w:w="709" w:type="dxa"/>
          </w:tcPr>
          <w:p w14:paraId="2BE3ED31" w14:textId="77777777" w:rsidR="00BD15A1" w:rsidRPr="00AB5D9F" w:rsidRDefault="00BD15A1" w:rsidP="004E2D6A">
            <w:pPr>
              <w:spacing w:line="259" w:lineRule="auto"/>
              <w:jc w:val="left"/>
              <w:rPr>
                <w:rFonts w:cs="Times New Roman"/>
                <w:szCs w:val="24"/>
                <w:lang w:val="en-GB"/>
              </w:rPr>
            </w:pPr>
          </w:p>
        </w:tc>
        <w:tc>
          <w:tcPr>
            <w:tcW w:w="992" w:type="dxa"/>
          </w:tcPr>
          <w:p w14:paraId="620F3F66" w14:textId="482F4533" w:rsidR="00BD15A1" w:rsidRPr="00AB5D9F" w:rsidRDefault="00DA2DBD" w:rsidP="004E2D6A">
            <w:pPr>
              <w:spacing w:line="259" w:lineRule="auto"/>
              <w:jc w:val="left"/>
              <w:rPr>
                <w:rFonts w:cs="Times New Roman"/>
                <w:szCs w:val="24"/>
                <w:lang w:val="en-GB"/>
              </w:rPr>
            </w:pPr>
            <w:r w:rsidRPr="00AB5D9F">
              <w:rPr>
                <w:rFonts w:cs="Times New Roman"/>
                <w:szCs w:val="24"/>
              </w:rPr>
              <w:t>6 (2.4)</w:t>
            </w:r>
          </w:p>
        </w:tc>
        <w:tc>
          <w:tcPr>
            <w:tcW w:w="1141" w:type="dxa"/>
          </w:tcPr>
          <w:p w14:paraId="7E001AA5" w14:textId="52281FB6" w:rsidR="00BD15A1" w:rsidRPr="00AB5D9F" w:rsidRDefault="00DA2DBD" w:rsidP="004E2D6A">
            <w:pPr>
              <w:spacing w:line="259" w:lineRule="auto"/>
              <w:jc w:val="left"/>
              <w:rPr>
                <w:rFonts w:cs="Times New Roman"/>
                <w:szCs w:val="24"/>
                <w:lang w:val="en-GB"/>
              </w:rPr>
            </w:pPr>
            <w:r w:rsidRPr="00AB5D9F">
              <w:rPr>
                <w:rFonts w:cs="Times New Roman"/>
                <w:szCs w:val="24"/>
              </w:rPr>
              <w:t>21 (1.9)</w:t>
            </w:r>
          </w:p>
        </w:tc>
        <w:tc>
          <w:tcPr>
            <w:tcW w:w="838" w:type="dxa"/>
          </w:tcPr>
          <w:p w14:paraId="650B300A" w14:textId="77777777" w:rsidR="00BD15A1" w:rsidRPr="00AB5D9F" w:rsidRDefault="00BD15A1" w:rsidP="004E2D6A">
            <w:pPr>
              <w:spacing w:line="259" w:lineRule="auto"/>
              <w:jc w:val="left"/>
              <w:rPr>
                <w:rFonts w:cs="Times New Roman"/>
                <w:szCs w:val="24"/>
                <w:lang w:val="en-GB"/>
              </w:rPr>
            </w:pPr>
          </w:p>
        </w:tc>
      </w:tr>
      <w:tr w:rsidR="00BD15A1" w:rsidRPr="00AB5D9F" w14:paraId="3D957FCF" w14:textId="77777777" w:rsidTr="00DA2DBD">
        <w:tc>
          <w:tcPr>
            <w:tcW w:w="988" w:type="dxa"/>
            <w:tcBorders>
              <w:right w:val="nil"/>
            </w:tcBorders>
          </w:tcPr>
          <w:p w14:paraId="7A1CE91B"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4227B4E8"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5</w:t>
            </w:r>
          </w:p>
        </w:tc>
        <w:tc>
          <w:tcPr>
            <w:tcW w:w="1276" w:type="dxa"/>
          </w:tcPr>
          <w:p w14:paraId="08540B1E" w14:textId="1DC08258" w:rsidR="00BD15A1" w:rsidRPr="00AB5D9F" w:rsidRDefault="004E2D6A" w:rsidP="004E2D6A">
            <w:pPr>
              <w:spacing w:line="259" w:lineRule="auto"/>
              <w:jc w:val="left"/>
              <w:rPr>
                <w:rFonts w:cs="Times New Roman"/>
                <w:szCs w:val="24"/>
                <w:lang w:val="en-GB"/>
              </w:rPr>
            </w:pPr>
            <w:r w:rsidRPr="00AB5D9F">
              <w:rPr>
                <w:rFonts w:cs="Times New Roman"/>
                <w:szCs w:val="24"/>
              </w:rPr>
              <w:t>2 (0.6)</w:t>
            </w:r>
          </w:p>
        </w:tc>
        <w:tc>
          <w:tcPr>
            <w:tcW w:w="1276" w:type="dxa"/>
          </w:tcPr>
          <w:p w14:paraId="1B3B216B" w14:textId="794D251F" w:rsidR="00BD15A1" w:rsidRPr="00AB5D9F" w:rsidRDefault="004E2D6A" w:rsidP="004E2D6A">
            <w:pPr>
              <w:spacing w:line="259" w:lineRule="auto"/>
              <w:jc w:val="left"/>
              <w:rPr>
                <w:rFonts w:cs="Times New Roman"/>
                <w:szCs w:val="24"/>
                <w:lang w:val="en-GB"/>
              </w:rPr>
            </w:pPr>
            <w:r w:rsidRPr="00AB5D9F">
              <w:rPr>
                <w:rFonts w:cs="Times New Roman"/>
                <w:szCs w:val="24"/>
              </w:rPr>
              <w:t>4 (0.4)</w:t>
            </w:r>
          </w:p>
        </w:tc>
        <w:tc>
          <w:tcPr>
            <w:tcW w:w="709" w:type="dxa"/>
          </w:tcPr>
          <w:p w14:paraId="467DBD18" w14:textId="77777777" w:rsidR="00BD15A1" w:rsidRPr="00AB5D9F" w:rsidRDefault="00BD15A1" w:rsidP="004E2D6A">
            <w:pPr>
              <w:spacing w:line="259" w:lineRule="auto"/>
              <w:jc w:val="left"/>
              <w:rPr>
                <w:rFonts w:cs="Times New Roman"/>
                <w:szCs w:val="24"/>
                <w:lang w:val="en-GB"/>
              </w:rPr>
            </w:pPr>
          </w:p>
        </w:tc>
        <w:tc>
          <w:tcPr>
            <w:tcW w:w="992" w:type="dxa"/>
          </w:tcPr>
          <w:p w14:paraId="60CC1689" w14:textId="2030349C" w:rsidR="00BD15A1" w:rsidRPr="00AB5D9F" w:rsidRDefault="00DA2DBD" w:rsidP="004E2D6A">
            <w:pPr>
              <w:spacing w:line="259" w:lineRule="auto"/>
              <w:jc w:val="left"/>
              <w:rPr>
                <w:rFonts w:cs="Times New Roman"/>
                <w:szCs w:val="24"/>
                <w:lang w:val="en-GB"/>
              </w:rPr>
            </w:pPr>
            <w:r w:rsidRPr="00AB5D9F">
              <w:rPr>
                <w:rFonts w:cs="Times New Roman"/>
                <w:szCs w:val="24"/>
              </w:rPr>
              <w:t>0 (0.0)</w:t>
            </w:r>
          </w:p>
        </w:tc>
        <w:tc>
          <w:tcPr>
            <w:tcW w:w="1141" w:type="dxa"/>
          </w:tcPr>
          <w:p w14:paraId="1089774A" w14:textId="2DDF7FA1" w:rsidR="00BD15A1" w:rsidRPr="00AB5D9F" w:rsidRDefault="00DA2DBD" w:rsidP="004E2D6A">
            <w:pPr>
              <w:spacing w:line="259" w:lineRule="auto"/>
              <w:jc w:val="left"/>
              <w:rPr>
                <w:rFonts w:cs="Times New Roman"/>
                <w:szCs w:val="24"/>
                <w:lang w:val="en-GB"/>
              </w:rPr>
            </w:pPr>
            <w:r w:rsidRPr="00AB5D9F">
              <w:rPr>
                <w:rFonts w:cs="Times New Roman"/>
                <w:szCs w:val="24"/>
              </w:rPr>
              <w:t>4 (0.4)</w:t>
            </w:r>
          </w:p>
        </w:tc>
        <w:tc>
          <w:tcPr>
            <w:tcW w:w="838" w:type="dxa"/>
          </w:tcPr>
          <w:p w14:paraId="04B20C7B" w14:textId="77777777" w:rsidR="00BD15A1" w:rsidRPr="00AB5D9F" w:rsidRDefault="00BD15A1" w:rsidP="004E2D6A">
            <w:pPr>
              <w:spacing w:line="259" w:lineRule="auto"/>
              <w:jc w:val="left"/>
              <w:rPr>
                <w:rFonts w:cs="Times New Roman"/>
                <w:szCs w:val="24"/>
                <w:lang w:val="en-GB"/>
              </w:rPr>
            </w:pPr>
          </w:p>
        </w:tc>
      </w:tr>
      <w:tr w:rsidR="00BD15A1" w:rsidRPr="00AB5D9F" w14:paraId="44002280" w14:textId="77777777" w:rsidTr="00DA2DBD">
        <w:tc>
          <w:tcPr>
            <w:tcW w:w="2830" w:type="dxa"/>
            <w:gridSpan w:val="2"/>
          </w:tcPr>
          <w:p w14:paraId="2B54F9B9"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75FCF9A8" w14:textId="77777777" w:rsidR="00BD15A1" w:rsidRPr="00AB5D9F" w:rsidRDefault="00BD15A1" w:rsidP="004E2D6A">
            <w:pPr>
              <w:spacing w:line="259" w:lineRule="auto"/>
              <w:jc w:val="left"/>
              <w:rPr>
                <w:rFonts w:cs="Times New Roman"/>
                <w:szCs w:val="24"/>
                <w:lang w:val="en-GB"/>
              </w:rPr>
            </w:pPr>
          </w:p>
        </w:tc>
        <w:tc>
          <w:tcPr>
            <w:tcW w:w="1276" w:type="dxa"/>
          </w:tcPr>
          <w:p w14:paraId="05029EDE" w14:textId="77777777" w:rsidR="00BD15A1" w:rsidRPr="00AB5D9F" w:rsidRDefault="00BD15A1" w:rsidP="004E2D6A">
            <w:pPr>
              <w:spacing w:line="259" w:lineRule="auto"/>
              <w:jc w:val="left"/>
              <w:rPr>
                <w:rFonts w:cs="Times New Roman"/>
                <w:szCs w:val="24"/>
                <w:lang w:val="en-GB"/>
              </w:rPr>
            </w:pPr>
          </w:p>
        </w:tc>
        <w:tc>
          <w:tcPr>
            <w:tcW w:w="709" w:type="dxa"/>
          </w:tcPr>
          <w:p w14:paraId="50954F70" w14:textId="7BD9E474" w:rsidR="00BD15A1" w:rsidRPr="00AB5D9F" w:rsidRDefault="004E2D6A" w:rsidP="004E2D6A">
            <w:pPr>
              <w:spacing w:line="259" w:lineRule="auto"/>
              <w:jc w:val="left"/>
              <w:rPr>
                <w:rFonts w:cs="Times New Roman"/>
                <w:szCs w:val="24"/>
                <w:lang w:val="en-GB"/>
              </w:rPr>
            </w:pPr>
            <w:r w:rsidRPr="00AB5D9F">
              <w:rPr>
                <w:rFonts w:cs="Times New Roman"/>
                <w:szCs w:val="24"/>
              </w:rPr>
              <w:t>0.305</w:t>
            </w:r>
          </w:p>
        </w:tc>
        <w:tc>
          <w:tcPr>
            <w:tcW w:w="992" w:type="dxa"/>
          </w:tcPr>
          <w:p w14:paraId="0B155CA6" w14:textId="77777777" w:rsidR="00BD15A1" w:rsidRPr="00AB5D9F" w:rsidRDefault="00BD15A1" w:rsidP="004E2D6A">
            <w:pPr>
              <w:spacing w:line="259" w:lineRule="auto"/>
              <w:jc w:val="left"/>
              <w:rPr>
                <w:rFonts w:cs="Times New Roman"/>
                <w:szCs w:val="24"/>
                <w:lang w:val="en-GB"/>
              </w:rPr>
            </w:pPr>
          </w:p>
        </w:tc>
        <w:tc>
          <w:tcPr>
            <w:tcW w:w="1141" w:type="dxa"/>
          </w:tcPr>
          <w:p w14:paraId="4D90016E" w14:textId="77777777" w:rsidR="00BD15A1" w:rsidRPr="00AB5D9F" w:rsidRDefault="00BD15A1" w:rsidP="004E2D6A">
            <w:pPr>
              <w:spacing w:line="259" w:lineRule="auto"/>
              <w:jc w:val="left"/>
              <w:rPr>
                <w:rFonts w:cs="Times New Roman"/>
                <w:szCs w:val="24"/>
                <w:lang w:val="en-GB"/>
              </w:rPr>
            </w:pPr>
          </w:p>
        </w:tc>
        <w:tc>
          <w:tcPr>
            <w:tcW w:w="838" w:type="dxa"/>
          </w:tcPr>
          <w:p w14:paraId="2893AA7C" w14:textId="3899BA00" w:rsidR="00BD15A1" w:rsidRPr="00AB5D9F" w:rsidRDefault="00DA2DBD" w:rsidP="004E2D6A">
            <w:pPr>
              <w:spacing w:line="259" w:lineRule="auto"/>
              <w:jc w:val="left"/>
              <w:rPr>
                <w:rFonts w:cs="Times New Roman"/>
                <w:szCs w:val="24"/>
                <w:lang w:val="en-GB"/>
              </w:rPr>
            </w:pPr>
            <w:r w:rsidRPr="00AB5D9F">
              <w:rPr>
                <w:rFonts w:cs="Times New Roman"/>
                <w:szCs w:val="24"/>
              </w:rPr>
              <w:t>0.197</w:t>
            </w:r>
          </w:p>
        </w:tc>
      </w:tr>
      <w:tr w:rsidR="00BD15A1" w:rsidRPr="00AB5D9F" w14:paraId="6964A04F" w14:textId="77777777" w:rsidTr="00DA2DBD">
        <w:tc>
          <w:tcPr>
            <w:tcW w:w="988" w:type="dxa"/>
            <w:tcBorders>
              <w:right w:val="nil"/>
            </w:tcBorders>
          </w:tcPr>
          <w:p w14:paraId="54385EF7"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1A01B1A"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463C611A" w14:textId="25BA7745" w:rsidR="00BD15A1" w:rsidRPr="00AB5D9F" w:rsidRDefault="004E2D6A" w:rsidP="004E2D6A">
            <w:pPr>
              <w:spacing w:line="259" w:lineRule="auto"/>
              <w:jc w:val="left"/>
              <w:rPr>
                <w:rFonts w:cs="Times New Roman"/>
                <w:szCs w:val="24"/>
                <w:lang w:val="en-GB"/>
              </w:rPr>
            </w:pPr>
            <w:r w:rsidRPr="00AB5D9F">
              <w:rPr>
                <w:rFonts w:cs="Times New Roman"/>
                <w:szCs w:val="24"/>
              </w:rPr>
              <w:t>57 (16.5)</w:t>
            </w:r>
          </w:p>
        </w:tc>
        <w:tc>
          <w:tcPr>
            <w:tcW w:w="1276" w:type="dxa"/>
          </w:tcPr>
          <w:p w14:paraId="1566062E" w14:textId="46E4F650" w:rsidR="00BD15A1" w:rsidRPr="00AB5D9F" w:rsidRDefault="004E2D6A" w:rsidP="004E2D6A">
            <w:pPr>
              <w:spacing w:line="259" w:lineRule="auto"/>
              <w:jc w:val="left"/>
              <w:rPr>
                <w:rFonts w:cs="Times New Roman"/>
                <w:szCs w:val="24"/>
                <w:lang w:val="en-GB"/>
              </w:rPr>
            </w:pPr>
            <w:r w:rsidRPr="00AB5D9F">
              <w:rPr>
                <w:rFonts w:cs="Times New Roman"/>
                <w:szCs w:val="24"/>
              </w:rPr>
              <w:t>139 (12.3)</w:t>
            </w:r>
          </w:p>
        </w:tc>
        <w:tc>
          <w:tcPr>
            <w:tcW w:w="709" w:type="dxa"/>
          </w:tcPr>
          <w:p w14:paraId="0607BD20" w14:textId="77777777" w:rsidR="00BD15A1" w:rsidRPr="00AB5D9F" w:rsidRDefault="00BD15A1" w:rsidP="004E2D6A">
            <w:pPr>
              <w:spacing w:line="259" w:lineRule="auto"/>
              <w:jc w:val="left"/>
              <w:rPr>
                <w:rFonts w:cs="Times New Roman"/>
                <w:szCs w:val="24"/>
                <w:lang w:val="en-GB"/>
              </w:rPr>
            </w:pPr>
          </w:p>
        </w:tc>
        <w:tc>
          <w:tcPr>
            <w:tcW w:w="992" w:type="dxa"/>
          </w:tcPr>
          <w:p w14:paraId="71EF20C1" w14:textId="222F5E63" w:rsidR="00BD15A1" w:rsidRPr="00AB5D9F" w:rsidRDefault="00DA2DBD" w:rsidP="004E2D6A">
            <w:pPr>
              <w:spacing w:line="259" w:lineRule="auto"/>
              <w:jc w:val="left"/>
              <w:rPr>
                <w:rFonts w:cs="Times New Roman"/>
                <w:szCs w:val="24"/>
                <w:lang w:val="en-GB"/>
              </w:rPr>
            </w:pPr>
            <w:r w:rsidRPr="00AB5D9F">
              <w:rPr>
                <w:rFonts w:cs="Times New Roman"/>
                <w:szCs w:val="24"/>
              </w:rPr>
              <w:t>39 (15.7)</w:t>
            </w:r>
          </w:p>
        </w:tc>
        <w:tc>
          <w:tcPr>
            <w:tcW w:w="1141" w:type="dxa"/>
          </w:tcPr>
          <w:p w14:paraId="7DC88BCA" w14:textId="4DE9B1E6" w:rsidR="00BD15A1" w:rsidRPr="00AB5D9F" w:rsidRDefault="00DA2DBD" w:rsidP="004E2D6A">
            <w:pPr>
              <w:spacing w:line="259" w:lineRule="auto"/>
              <w:jc w:val="left"/>
              <w:rPr>
                <w:rFonts w:cs="Times New Roman"/>
                <w:szCs w:val="24"/>
                <w:lang w:val="en-GB"/>
              </w:rPr>
            </w:pPr>
            <w:r w:rsidRPr="00AB5D9F">
              <w:rPr>
                <w:rFonts w:cs="Times New Roman"/>
                <w:szCs w:val="24"/>
              </w:rPr>
              <w:t>139 (12.3)</w:t>
            </w:r>
          </w:p>
        </w:tc>
        <w:tc>
          <w:tcPr>
            <w:tcW w:w="838" w:type="dxa"/>
          </w:tcPr>
          <w:p w14:paraId="11A7B202" w14:textId="77777777" w:rsidR="00BD15A1" w:rsidRPr="00AB5D9F" w:rsidRDefault="00BD15A1" w:rsidP="004E2D6A">
            <w:pPr>
              <w:spacing w:line="259" w:lineRule="auto"/>
              <w:jc w:val="left"/>
              <w:rPr>
                <w:rFonts w:cs="Times New Roman"/>
                <w:szCs w:val="24"/>
                <w:lang w:val="en-GB"/>
              </w:rPr>
            </w:pPr>
          </w:p>
        </w:tc>
      </w:tr>
      <w:tr w:rsidR="00BD15A1" w:rsidRPr="00AB5D9F" w14:paraId="3BDCFE5E" w14:textId="77777777" w:rsidTr="00DA2DBD">
        <w:tc>
          <w:tcPr>
            <w:tcW w:w="988" w:type="dxa"/>
            <w:tcBorders>
              <w:right w:val="nil"/>
            </w:tcBorders>
          </w:tcPr>
          <w:p w14:paraId="5466EFA2"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C03FA23"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0F9FD3DB" w14:textId="10C7CF77" w:rsidR="00BD15A1" w:rsidRPr="00AB5D9F" w:rsidRDefault="004E2D6A" w:rsidP="004E2D6A">
            <w:pPr>
              <w:spacing w:line="259" w:lineRule="auto"/>
              <w:jc w:val="left"/>
              <w:rPr>
                <w:rFonts w:cs="Times New Roman"/>
                <w:szCs w:val="24"/>
                <w:lang w:val="en-GB"/>
              </w:rPr>
            </w:pPr>
            <w:r w:rsidRPr="00AB5D9F">
              <w:rPr>
                <w:rFonts w:cs="Times New Roman"/>
                <w:szCs w:val="24"/>
              </w:rPr>
              <w:t>12 (3.5)</w:t>
            </w:r>
          </w:p>
        </w:tc>
        <w:tc>
          <w:tcPr>
            <w:tcW w:w="1276" w:type="dxa"/>
          </w:tcPr>
          <w:p w14:paraId="018F2273" w14:textId="27B3878B" w:rsidR="00BD15A1" w:rsidRPr="00AB5D9F" w:rsidRDefault="004E2D6A" w:rsidP="004E2D6A">
            <w:pPr>
              <w:spacing w:line="259" w:lineRule="auto"/>
              <w:jc w:val="left"/>
              <w:rPr>
                <w:rFonts w:cs="Times New Roman"/>
                <w:szCs w:val="24"/>
                <w:lang w:val="en-GB"/>
              </w:rPr>
            </w:pPr>
            <w:r w:rsidRPr="00AB5D9F">
              <w:rPr>
                <w:rFonts w:cs="Times New Roman"/>
                <w:szCs w:val="24"/>
              </w:rPr>
              <w:t>19 (1.7)</w:t>
            </w:r>
          </w:p>
        </w:tc>
        <w:tc>
          <w:tcPr>
            <w:tcW w:w="709" w:type="dxa"/>
          </w:tcPr>
          <w:p w14:paraId="6B29377E" w14:textId="77777777" w:rsidR="00BD15A1" w:rsidRPr="00AB5D9F" w:rsidRDefault="00BD15A1" w:rsidP="004E2D6A">
            <w:pPr>
              <w:spacing w:line="259" w:lineRule="auto"/>
              <w:jc w:val="left"/>
              <w:rPr>
                <w:rFonts w:cs="Times New Roman"/>
                <w:szCs w:val="24"/>
                <w:lang w:val="en-GB"/>
              </w:rPr>
            </w:pPr>
          </w:p>
        </w:tc>
        <w:tc>
          <w:tcPr>
            <w:tcW w:w="992" w:type="dxa"/>
          </w:tcPr>
          <w:p w14:paraId="2742D2F0" w14:textId="55115C4E" w:rsidR="00BD15A1" w:rsidRPr="00AB5D9F" w:rsidRDefault="00DA2DBD" w:rsidP="004E2D6A">
            <w:pPr>
              <w:spacing w:line="259" w:lineRule="auto"/>
              <w:jc w:val="left"/>
              <w:rPr>
                <w:rFonts w:cs="Times New Roman"/>
                <w:szCs w:val="24"/>
                <w:lang w:val="en-GB"/>
              </w:rPr>
            </w:pPr>
            <w:r w:rsidRPr="00AB5D9F">
              <w:rPr>
                <w:rFonts w:cs="Times New Roman"/>
                <w:szCs w:val="24"/>
              </w:rPr>
              <w:t>5 (2.0)</w:t>
            </w:r>
          </w:p>
        </w:tc>
        <w:tc>
          <w:tcPr>
            <w:tcW w:w="1141" w:type="dxa"/>
          </w:tcPr>
          <w:p w14:paraId="49A3116F" w14:textId="284FBC13" w:rsidR="00BD15A1" w:rsidRPr="00AB5D9F" w:rsidRDefault="00DA2DBD" w:rsidP="004E2D6A">
            <w:pPr>
              <w:spacing w:line="259" w:lineRule="auto"/>
              <w:jc w:val="left"/>
              <w:rPr>
                <w:rFonts w:cs="Times New Roman"/>
                <w:szCs w:val="24"/>
                <w:lang w:val="en-GB"/>
              </w:rPr>
            </w:pPr>
            <w:r w:rsidRPr="00AB5D9F">
              <w:rPr>
                <w:rFonts w:cs="Times New Roman"/>
                <w:szCs w:val="24"/>
              </w:rPr>
              <w:t>19 (1.7)</w:t>
            </w:r>
          </w:p>
        </w:tc>
        <w:tc>
          <w:tcPr>
            <w:tcW w:w="838" w:type="dxa"/>
          </w:tcPr>
          <w:p w14:paraId="0FE0BDC6" w14:textId="77777777" w:rsidR="00BD15A1" w:rsidRPr="00AB5D9F" w:rsidRDefault="00BD15A1" w:rsidP="004E2D6A">
            <w:pPr>
              <w:spacing w:line="259" w:lineRule="auto"/>
              <w:jc w:val="left"/>
              <w:rPr>
                <w:rFonts w:cs="Times New Roman"/>
                <w:szCs w:val="24"/>
                <w:lang w:val="en-GB"/>
              </w:rPr>
            </w:pPr>
          </w:p>
        </w:tc>
      </w:tr>
      <w:tr w:rsidR="00BD15A1" w:rsidRPr="00AB5D9F" w14:paraId="3379E77F" w14:textId="77777777" w:rsidTr="00DA2DBD">
        <w:tc>
          <w:tcPr>
            <w:tcW w:w="988" w:type="dxa"/>
            <w:tcBorders>
              <w:right w:val="nil"/>
            </w:tcBorders>
          </w:tcPr>
          <w:p w14:paraId="281720C9"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A51812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43D5AA76" w14:textId="22252910" w:rsidR="00BD15A1" w:rsidRPr="00AB5D9F" w:rsidRDefault="004E2D6A" w:rsidP="004E2D6A">
            <w:pPr>
              <w:spacing w:line="259" w:lineRule="auto"/>
              <w:jc w:val="left"/>
              <w:rPr>
                <w:rFonts w:cs="Times New Roman"/>
                <w:szCs w:val="24"/>
                <w:lang w:val="en-GB"/>
              </w:rPr>
            </w:pPr>
            <w:r w:rsidRPr="00AB5D9F">
              <w:rPr>
                <w:rFonts w:cs="Times New Roman"/>
                <w:szCs w:val="24"/>
              </w:rPr>
              <w:t>167 (48.4)</w:t>
            </w:r>
          </w:p>
        </w:tc>
        <w:tc>
          <w:tcPr>
            <w:tcW w:w="1276" w:type="dxa"/>
          </w:tcPr>
          <w:p w14:paraId="76F94828" w14:textId="07894606" w:rsidR="00BD15A1" w:rsidRPr="00AB5D9F" w:rsidRDefault="004E2D6A" w:rsidP="004E2D6A">
            <w:pPr>
              <w:spacing w:line="259" w:lineRule="auto"/>
              <w:jc w:val="left"/>
              <w:rPr>
                <w:rFonts w:cs="Times New Roman"/>
                <w:szCs w:val="24"/>
                <w:lang w:val="en-GB"/>
              </w:rPr>
            </w:pPr>
            <w:r w:rsidRPr="00AB5D9F">
              <w:rPr>
                <w:rFonts w:cs="Times New Roman"/>
                <w:szCs w:val="24"/>
              </w:rPr>
              <w:t>711 (63.1)</w:t>
            </w:r>
          </w:p>
        </w:tc>
        <w:tc>
          <w:tcPr>
            <w:tcW w:w="709" w:type="dxa"/>
          </w:tcPr>
          <w:p w14:paraId="545217D2" w14:textId="77777777" w:rsidR="00BD15A1" w:rsidRPr="00AB5D9F" w:rsidRDefault="00BD15A1" w:rsidP="004E2D6A">
            <w:pPr>
              <w:spacing w:line="259" w:lineRule="auto"/>
              <w:jc w:val="left"/>
              <w:rPr>
                <w:rFonts w:cs="Times New Roman"/>
                <w:szCs w:val="24"/>
                <w:lang w:val="en-GB"/>
              </w:rPr>
            </w:pPr>
          </w:p>
        </w:tc>
        <w:tc>
          <w:tcPr>
            <w:tcW w:w="992" w:type="dxa"/>
          </w:tcPr>
          <w:p w14:paraId="6C68C5B4" w14:textId="3F7A9DE6" w:rsidR="00BD15A1" w:rsidRPr="00AB5D9F" w:rsidRDefault="00DA2DBD" w:rsidP="004E2D6A">
            <w:pPr>
              <w:spacing w:line="259" w:lineRule="auto"/>
              <w:jc w:val="left"/>
              <w:rPr>
                <w:rFonts w:cs="Times New Roman"/>
                <w:szCs w:val="24"/>
                <w:lang w:val="en-GB"/>
              </w:rPr>
            </w:pPr>
            <w:r w:rsidRPr="00AB5D9F">
              <w:rPr>
                <w:rFonts w:cs="Times New Roman"/>
                <w:szCs w:val="24"/>
              </w:rPr>
              <w:t>133 (53.4)</w:t>
            </w:r>
          </w:p>
        </w:tc>
        <w:tc>
          <w:tcPr>
            <w:tcW w:w="1141" w:type="dxa"/>
          </w:tcPr>
          <w:p w14:paraId="0A75723F" w14:textId="73DDF098" w:rsidR="00BD15A1" w:rsidRPr="00AB5D9F" w:rsidRDefault="00DA2DBD" w:rsidP="004E2D6A">
            <w:pPr>
              <w:spacing w:line="259" w:lineRule="auto"/>
              <w:jc w:val="left"/>
              <w:rPr>
                <w:rFonts w:cs="Times New Roman"/>
                <w:szCs w:val="24"/>
                <w:lang w:val="en-GB"/>
              </w:rPr>
            </w:pPr>
            <w:r w:rsidRPr="00AB5D9F">
              <w:rPr>
                <w:rFonts w:cs="Times New Roman"/>
                <w:szCs w:val="24"/>
              </w:rPr>
              <w:t>710 (63.1)</w:t>
            </w:r>
          </w:p>
        </w:tc>
        <w:tc>
          <w:tcPr>
            <w:tcW w:w="838" w:type="dxa"/>
          </w:tcPr>
          <w:p w14:paraId="56AC8512" w14:textId="77777777" w:rsidR="00BD15A1" w:rsidRPr="00AB5D9F" w:rsidRDefault="00BD15A1" w:rsidP="004E2D6A">
            <w:pPr>
              <w:spacing w:line="259" w:lineRule="auto"/>
              <w:jc w:val="left"/>
              <w:rPr>
                <w:rFonts w:cs="Times New Roman"/>
                <w:szCs w:val="24"/>
                <w:lang w:val="en-GB"/>
              </w:rPr>
            </w:pPr>
          </w:p>
        </w:tc>
      </w:tr>
      <w:tr w:rsidR="00BD15A1" w:rsidRPr="00AB5D9F" w14:paraId="024B1C22" w14:textId="77777777" w:rsidTr="00DA2DBD">
        <w:tc>
          <w:tcPr>
            <w:tcW w:w="988" w:type="dxa"/>
            <w:tcBorders>
              <w:right w:val="nil"/>
            </w:tcBorders>
          </w:tcPr>
          <w:p w14:paraId="66B2B273"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7074D245"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4</w:t>
            </w:r>
          </w:p>
        </w:tc>
        <w:tc>
          <w:tcPr>
            <w:tcW w:w="1276" w:type="dxa"/>
          </w:tcPr>
          <w:p w14:paraId="4CB3A1DE" w14:textId="3B9D0726" w:rsidR="00BD15A1" w:rsidRPr="00AB5D9F" w:rsidRDefault="004E2D6A" w:rsidP="004E2D6A">
            <w:pPr>
              <w:spacing w:line="259" w:lineRule="auto"/>
              <w:jc w:val="left"/>
              <w:rPr>
                <w:rFonts w:cs="Times New Roman"/>
                <w:szCs w:val="24"/>
                <w:lang w:val="en-GB"/>
              </w:rPr>
            </w:pPr>
            <w:r w:rsidRPr="00AB5D9F">
              <w:rPr>
                <w:rFonts w:cs="Times New Roman"/>
                <w:szCs w:val="24"/>
              </w:rPr>
              <w:t>109 (31.6)</w:t>
            </w:r>
          </w:p>
        </w:tc>
        <w:tc>
          <w:tcPr>
            <w:tcW w:w="1276" w:type="dxa"/>
          </w:tcPr>
          <w:p w14:paraId="2255A4C8" w14:textId="22C35CCA" w:rsidR="00BD15A1" w:rsidRPr="00AB5D9F" w:rsidRDefault="004E2D6A" w:rsidP="004E2D6A">
            <w:pPr>
              <w:spacing w:line="259" w:lineRule="auto"/>
              <w:jc w:val="left"/>
              <w:rPr>
                <w:rFonts w:cs="Times New Roman"/>
                <w:szCs w:val="24"/>
                <w:lang w:val="en-GB"/>
              </w:rPr>
            </w:pPr>
            <w:r w:rsidRPr="00AB5D9F">
              <w:rPr>
                <w:rFonts w:cs="Times New Roman"/>
                <w:szCs w:val="24"/>
              </w:rPr>
              <w:t>258 (22.9)</w:t>
            </w:r>
          </w:p>
        </w:tc>
        <w:tc>
          <w:tcPr>
            <w:tcW w:w="709" w:type="dxa"/>
          </w:tcPr>
          <w:p w14:paraId="4A9F4C0C" w14:textId="77777777" w:rsidR="00BD15A1" w:rsidRPr="00AB5D9F" w:rsidRDefault="00BD15A1" w:rsidP="004E2D6A">
            <w:pPr>
              <w:spacing w:line="259" w:lineRule="auto"/>
              <w:jc w:val="left"/>
              <w:rPr>
                <w:rFonts w:cs="Times New Roman"/>
                <w:szCs w:val="24"/>
                <w:lang w:val="en-GB"/>
              </w:rPr>
            </w:pPr>
          </w:p>
        </w:tc>
        <w:tc>
          <w:tcPr>
            <w:tcW w:w="992" w:type="dxa"/>
          </w:tcPr>
          <w:p w14:paraId="5C353576" w14:textId="3B25770A" w:rsidR="00BD15A1" w:rsidRPr="00AB5D9F" w:rsidRDefault="00DA2DBD" w:rsidP="004E2D6A">
            <w:pPr>
              <w:spacing w:line="259" w:lineRule="auto"/>
              <w:jc w:val="left"/>
              <w:rPr>
                <w:rFonts w:cs="Times New Roman"/>
                <w:szCs w:val="24"/>
                <w:lang w:val="en-GB"/>
              </w:rPr>
            </w:pPr>
            <w:r w:rsidRPr="00AB5D9F">
              <w:rPr>
                <w:rFonts w:cs="Times New Roman"/>
                <w:szCs w:val="24"/>
              </w:rPr>
              <w:t>72 (28.9)</w:t>
            </w:r>
          </w:p>
        </w:tc>
        <w:tc>
          <w:tcPr>
            <w:tcW w:w="1141" w:type="dxa"/>
          </w:tcPr>
          <w:p w14:paraId="0050C630" w14:textId="4E713B48" w:rsidR="00BD15A1" w:rsidRPr="00AB5D9F" w:rsidRDefault="00DA2DBD" w:rsidP="004E2D6A">
            <w:pPr>
              <w:spacing w:line="259" w:lineRule="auto"/>
              <w:jc w:val="left"/>
              <w:rPr>
                <w:rFonts w:cs="Times New Roman"/>
                <w:szCs w:val="24"/>
                <w:lang w:val="en-GB"/>
              </w:rPr>
            </w:pPr>
            <w:r w:rsidRPr="00AB5D9F">
              <w:rPr>
                <w:rFonts w:cs="Times New Roman"/>
                <w:szCs w:val="24"/>
              </w:rPr>
              <w:t>258 (22.9)</w:t>
            </w:r>
          </w:p>
        </w:tc>
        <w:tc>
          <w:tcPr>
            <w:tcW w:w="838" w:type="dxa"/>
          </w:tcPr>
          <w:p w14:paraId="35CFDC81" w14:textId="77777777" w:rsidR="00BD15A1" w:rsidRPr="00AB5D9F" w:rsidRDefault="00BD15A1" w:rsidP="004E2D6A">
            <w:pPr>
              <w:spacing w:line="259" w:lineRule="auto"/>
              <w:jc w:val="left"/>
              <w:rPr>
                <w:rFonts w:cs="Times New Roman"/>
                <w:szCs w:val="24"/>
                <w:lang w:val="en-GB"/>
              </w:rPr>
            </w:pPr>
          </w:p>
        </w:tc>
      </w:tr>
      <w:tr w:rsidR="00BD15A1" w:rsidRPr="00AB5D9F" w14:paraId="42F7BB81" w14:textId="77777777" w:rsidTr="00DA2DBD">
        <w:tc>
          <w:tcPr>
            <w:tcW w:w="2830" w:type="dxa"/>
            <w:gridSpan w:val="2"/>
          </w:tcPr>
          <w:p w14:paraId="1682E8FF" w14:textId="77777777" w:rsidR="00BD15A1" w:rsidRPr="00AB5D9F" w:rsidRDefault="00BD15A1" w:rsidP="004E2D6A">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37312B4C" w14:textId="77777777" w:rsidR="00BD15A1" w:rsidRPr="00AB5D9F" w:rsidRDefault="00BD15A1" w:rsidP="004E2D6A">
            <w:pPr>
              <w:spacing w:line="259" w:lineRule="auto"/>
              <w:jc w:val="left"/>
              <w:rPr>
                <w:rFonts w:cs="Times New Roman"/>
                <w:szCs w:val="24"/>
                <w:lang w:val="en-GB"/>
              </w:rPr>
            </w:pPr>
          </w:p>
        </w:tc>
        <w:tc>
          <w:tcPr>
            <w:tcW w:w="1276" w:type="dxa"/>
          </w:tcPr>
          <w:p w14:paraId="7456D6FA" w14:textId="77777777" w:rsidR="00BD15A1" w:rsidRPr="00AB5D9F" w:rsidRDefault="00BD15A1" w:rsidP="004E2D6A">
            <w:pPr>
              <w:spacing w:line="259" w:lineRule="auto"/>
              <w:jc w:val="left"/>
              <w:rPr>
                <w:rFonts w:cs="Times New Roman"/>
                <w:szCs w:val="24"/>
                <w:lang w:val="en-GB"/>
              </w:rPr>
            </w:pPr>
          </w:p>
        </w:tc>
        <w:tc>
          <w:tcPr>
            <w:tcW w:w="709" w:type="dxa"/>
          </w:tcPr>
          <w:p w14:paraId="428222E4" w14:textId="76576C95" w:rsidR="00BD15A1" w:rsidRPr="00AB5D9F" w:rsidRDefault="004E2D6A" w:rsidP="004E2D6A">
            <w:pPr>
              <w:spacing w:line="259" w:lineRule="auto"/>
              <w:jc w:val="left"/>
              <w:rPr>
                <w:rFonts w:cs="Times New Roman"/>
                <w:szCs w:val="24"/>
                <w:lang w:val="en-GB"/>
              </w:rPr>
            </w:pPr>
            <w:r w:rsidRPr="00AB5D9F">
              <w:rPr>
                <w:rFonts w:cs="Times New Roman"/>
                <w:szCs w:val="24"/>
              </w:rPr>
              <w:t>0.053</w:t>
            </w:r>
          </w:p>
        </w:tc>
        <w:tc>
          <w:tcPr>
            <w:tcW w:w="992" w:type="dxa"/>
          </w:tcPr>
          <w:p w14:paraId="1581583A" w14:textId="77777777" w:rsidR="00BD15A1" w:rsidRPr="00AB5D9F" w:rsidRDefault="00BD15A1" w:rsidP="004E2D6A">
            <w:pPr>
              <w:spacing w:line="259" w:lineRule="auto"/>
              <w:jc w:val="left"/>
              <w:rPr>
                <w:rFonts w:cs="Times New Roman"/>
                <w:szCs w:val="24"/>
                <w:lang w:val="en-GB"/>
              </w:rPr>
            </w:pPr>
          </w:p>
        </w:tc>
        <w:tc>
          <w:tcPr>
            <w:tcW w:w="1141" w:type="dxa"/>
          </w:tcPr>
          <w:p w14:paraId="1E2262EB" w14:textId="77777777" w:rsidR="00BD15A1" w:rsidRPr="00AB5D9F" w:rsidRDefault="00BD15A1" w:rsidP="004E2D6A">
            <w:pPr>
              <w:spacing w:line="259" w:lineRule="auto"/>
              <w:jc w:val="left"/>
              <w:rPr>
                <w:rFonts w:cs="Times New Roman"/>
                <w:szCs w:val="24"/>
                <w:lang w:val="en-GB"/>
              </w:rPr>
            </w:pPr>
          </w:p>
        </w:tc>
        <w:tc>
          <w:tcPr>
            <w:tcW w:w="838" w:type="dxa"/>
          </w:tcPr>
          <w:p w14:paraId="28398D8A" w14:textId="3210456D" w:rsidR="00BD15A1" w:rsidRPr="00AB5D9F" w:rsidRDefault="00DA2DBD" w:rsidP="004E2D6A">
            <w:pPr>
              <w:spacing w:line="259" w:lineRule="auto"/>
              <w:jc w:val="left"/>
              <w:rPr>
                <w:rFonts w:cs="Times New Roman"/>
                <w:szCs w:val="24"/>
                <w:lang w:val="en-GB"/>
              </w:rPr>
            </w:pPr>
            <w:r w:rsidRPr="00AB5D9F">
              <w:rPr>
                <w:rFonts w:cs="Times New Roman"/>
                <w:szCs w:val="24"/>
              </w:rPr>
              <w:t>0.080</w:t>
            </w:r>
          </w:p>
        </w:tc>
      </w:tr>
      <w:tr w:rsidR="00BD15A1" w:rsidRPr="00AB5D9F" w14:paraId="45B2C64A" w14:textId="77777777" w:rsidTr="00DA2DBD">
        <w:tc>
          <w:tcPr>
            <w:tcW w:w="988" w:type="dxa"/>
            <w:tcBorders>
              <w:right w:val="nil"/>
            </w:tcBorders>
          </w:tcPr>
          <w:p w14:paraId="34E10B92"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3885B35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1</w:t>
            </w:r>
          </w:p>
        </w:tc>
        <w:tc>
          <w:tcPr>
            <w:tcW w:w="1276" w:type="dxa"/>
          </w:tcPr>
          <w:p w14:paraId="7C3EA9A8" w14:textId="0D68350E" w:rsidR="00BD15A1" w:rsidRPr="00AB5D9F" w:rsidRDefault="004E2D6A" w:rsidP="004E2D6A">
            <w:pPr>
              <w:spacing w:line="259" w:lineRule="auto"/>
              <w:jc w:val="left"/>
              <w:rPr>
                <w:rFonts w:cs="Times New Roman"/>
                <w:szCs w:val="24"/>
                <w:lang w:val="en-GB"/>
              </w:rPr>
            </w:pPr>
            <w:r w:rsidRPr="00AB5D9F">
              <w:rPr>
                <w:rFonts w:cs="Times New Roman"/>
                <w:szCs w:val="24"/>
              </w:rPr>
              <w:t>22 (6.4)</w:t>
            </w:r>
          </w:p>
        </w:tc>
        <w:tc>
          <w:tcPr>
            <w:tcW w:w="1276" w:type="dxa"/>
          </w:tcPr>
          <w:p w14:paraId="0AFF9F0D" w14:textId="77E213F8" w:rsidR="00BD15A1" w:rsidRPr="00AB5D9F" w:rsidRDefault="004E2D6A" w:rsidP="004E2D6A">
            <w:pPr>
              <w:spacing w:line="259" w:lineRule="auto"/>
              <w:jc w:val="left"/>
              <w:rPr>
                <w:rFonts w:cs="Times New Roman"/>
                <w:szCs w:val="24"/>
                <w:lang w:val="en-GB"/>
              </w:rPr>
            </w:pPr>
            <w:r w:rsidRPr="00AB5D9F">
              <w:rPr>
                <w:rFonts w:cs="Times New Roman"/>
                <w:szCs w:val="24"/>
              </w:rPr>
              <w:t>68 (6.0)</w:t>
            </w:r>
          </w:p>
        </w:tc>
        <w:tc>
          <w:tcPr>
            <w:tcW w:w="709" w:type="dxa"/>
          </w:tcPr>
          <w:p w14:paraId="0B856382" w14:textId="77777777" w:rsidR="00BD15A1" w:rsidRPr="00AB5D9F" w:rsidRDefault="00BD15A1" w:rsidP="004E2D6A">
            <w:pPr>
              <w:spacing w:line="259" w:lineRule="auto"/>
              <w:jc w:val="left"/>
              <w:rPr>
                <w:rFonts w:cs="Times New Roman"/>
                <w:szCs w:val="24"/>
                <w:lang w:val="en-GB"/>
              </w:rPr>
            </w:pPr>
          </w:p>
        </w:tc>
        <w:tc>
          <w:tcPr>
            <w:tcW w:w="992" w:type="dxa"/>
          </w:tcPr>
          <w:p w14:paraId="17472508" w14:textId="037F81E1" w:rsidR="00BD15A1" w:rsidRPr="00AB5D9F" w:rsidRDefault="00DA2DBD" w:rsidP="004E2D6A">
            <w:pPr>
              <w:spacing w:line="259" w:lineRule="auto"/>
              <w:jc w:val="left"/>
              <w:rPr>
                <w:rFonts w:cs="Times New Roman"/>
                <w:szCs w:val="24"/>
                <w:lang w:val="en-GB"/>
              </w:rPr>
            </w:pPr>
            <w:r w:rsidRPr="00AB5D9F">
              <w:rPr>
                <w:rFonts w:cs="Times New Roman"/>
                <w:szCs w:val="24"/>
              </w:rPr>
              <w:t>15 (6.0)</w:t>
            </w:r>
          </w:p>
        </w:tc>
        <w:tc>
          <w:tcPr>
            <w:tcW w:w="1141" w:type="dxa"/>
          </w:tcPr>
          <w:p w14:paraId="1F645D3B" w14:textId="63BC3E4E" w:rsidR="00BD15A1" w:rsidRPr="00AB5D9F" w:rsidRDefault="00DA2DBD" w:rsidP="004E2D6A">
            <w:pPr>
              <w:spacing w:line="259" w:lineRule="auto"/>
              <w:jc w:val="left"/>
              <w:rPr>
                <w:rFonts w:cs="Times New Roman"/>
                <w:szCs w:val="24"/>
                <w:lang w:val="en-GB"/>
              </w:rPr>
            </w:pPr>
            <w:r w:rsidRPr="00AB5D9F">
              <w:rPr>
                <w:rFonts w:cs="Times New Roman"/>
                <w:szCs w:val="24"/>
              </w:rPr>
              <w:t>68 (6.0)</w:t>
            </w:r>
          </w:p>
        </w:tc>
        <w:tc>
          <w:tcPr>
            <w:tcW w:w="838" w:type="dxa"/>
          </w:tcPr>
          <w:p w14:paraId="6859522F" w14:textId="77777777" w:rsidR="00BD15A1" w:rsidRPr="00AB5D9F" w:rsidRDefault="00BD15A1" w:rsidP="004E2D6A">
            <w:pPr>
              <w:spacing w:line="259" w:lineRule="auto"/>
              <w:jc w:val="left"/>
              <w:rPr>
                <w:rFonts w:cs="Times New Roman"/>
                <w:szCs w:val="24"/>
                <w:lang w:val="en-GB"/>
              </w:rPr>
            </w:pPr>
          </w:p>
        </w:tc>
      </w:tr>
      <w:tr w:rsidR="00BD15A1" w:rsidRPr="00AB5D9F" w14:paraId="19C69B91" w14:textId="77777777" w:rsidTr="00DA2DBD">
        <w:tc>
          <w:tcPr>
            <w:tcW w:w="988" w:type="dxa"/>
            <w:tcBorders>
              <w:right w:val="nil"/>
            </w:tcBorders>
          </w:tcPr>
          <w:p w14:paraId="766DF054"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72A9B27C"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2</w:t>
            </w:r>
          </w:p>
        </w:tc>
        <w:tc>
          <w:tcPr>
            <w:tcW w:w="1276" w:type="dxa"/>
          </w:tcPr>
          <w:p w14:paraId="73313581" w14:textId="0EF7951E" w:rsidR="00BD15A1" w:rsidRPr="00AB5D9F" w:rsidRDefault="004E2D6A" w:rsidP="004E2D6A">
            <w:pPr>
              <w:spacing w:line="259" w:lineRule="auto"/>
              <w:jc w:val="left"/>
              <w:rPr>
                <w:rFonts w:cs="Times New Roman"/>
                <w:szCs w:val="24"/>
                <w:lang w:val="en-GB"/>
              </w:rPr>
            </w:pPr>
            <w:r w:rsidRPr="00AB5D9F">
              <w:rPr>
                <w:rFonts w:cs="Times New Roman"/>
                <w:szCs w:val="24"/>
              </w:rPr>
              <w:t>1 (0.3)</w:t>
            </w:r>
          </w:p>
        </w:tc>
        <w:tc>
          <w:tcPr>
            <w:tcW w:w="1276" w:type="dxa"/>
          </w:tcPr>
          <w:p w14:paraId="41DE9CCF" w14:textId="23849ED0" w:rsidR="00BD15A1" w:rsidRPr="00AB5D9F" w:rsidRDefault="004E2D6A" w:rsidP="004E2D6A">
            <w:pPr>
              <w:spacing w:line="259" w:lineRule="auto"/>
              <w:jc w:val="left"/>
              <w:rPr>
                <w:rFonts w:cs="Times New Roman"/>
                <w:szCs w:val="24"/>
                <w:lang w:val="en-GB"/>
              </w:rPr>
            </w:pPr>
            <w:r w:rsidRPr="00AB5D9F">
              <w:rPr>
                <w:rFonts w:cs="Times New Roman"/>
                <w:szCs w:val="24"/>
              </w:rPr>
              <w:t>1 (0.1)</w:t>
            </w:r>
          </w:p>
        </w:tc>
        <w:tc>
          <w:tcPr>
            <w:tcW w:w="709" w:type="dxa"/>
          </w:tcPr>
          <w:p w14:paraId="14329049" w14:textId="77777777" w:rsidR="00BD15A1" w:rsidRPr="00AB5D9F" w:rsidRDefault="00BD15A1" w:rsidP="004E2D6A">
            <w:pPr>
              <w:spacing w:line="259" w:lineRule="auto"/>
              <w:jc w:val="left"/>
              <w:rPr>
                <w:rFonts w:cs="Times New Roman"/>
                <w:szCs w:val="24"/>
                <w:lang w:val="en-GB"/>
              </w:rPr>
            </w:pPr>
          </w:p>
        </w:tc>
        <w:tc>
          <w:tcPr>
            <w:tcW w:w="992" w:type="dxa"/>
          </w:tcPr>
          <w:p w14:paraId="72D60740" w14:textId="75A24E3E" w:rsidR="00BD15A1" w:rsidRPr="00AB5D9F" w:rsidRDefault="00DA2DBD" w:rsidP="004E2D6A">
            <w:pPr>
              <w:spacing w:line="259" w:lineRule="auto"/>
              <w:jc w:val="left"/>
              <w:rPr>
                <w:rFonts w:cs="Times New Roman"/>
                <w:szCs w:val="24"/>
                <w:lang w:val="en-GB"/>
              </w:rPr>
            </w:pPr>
            <w:r w:rsidRPr="00AB5D9F">
              <w:rPr>
                <w:rFonts w:cs="Times New Roman"/>
                <w:szCs w:val="24"/>
              </w:rPr>
              <w:t>1 (0.4)</w:t>
            </w:r>
          </w:p>
        </w:tc>
        <w:tc>
          <w:tcPr>
            <w:tcW w:w="1141" w:type="dxa"/>
          </w:tcPr>
          <w:p w14:paraId="17E10E13" w14:textId="1EB30EA1" w:rsidR="00BD15A1" w:rsidRPr="00AB5D9F" w:rsidRDefault="00DA2DBD" w:rsidP="004E2D6A">
            <w:pPr>
              <w:spacing w:line="259" w:lineRule="auto"/>
              <w:jc w:val="left"/>
              <w:rPr>
                <w:rFonts w:cs="Times New Roman"/>
                <w:szCs w:val="24"/>
                <w:lang w:val="en-GB"/>
              </w:rPr>
            </w:pPr>
            <w:r w:rsidRPr="00AB5D9F">
              <w:rPr>
                <w:rFonts w:cs="Times New Roman"/>
                <w:szCs w:val="24"/>
              </w:rPr>
              <w:t>1 (0.1)</w:t>
            </w:r>
          </w:p>
        </w:tc>
        <w:tc>
          <w:tcPr>
            <w:tcW w:w="838" w:type="dxa"/>
          </w:tcPr>
          <w:p w14:paraId="2FE5B111" w14:textId="77777777" w:rsidR="00BD15A1" w:rsidRPr="00AB5D9F" w:rsidRDefault="00BD15A1" w:rsidP="004E2D6A">
            <w:pPr>
              <w:spacing w:line="259" w:lineRule="auto"/>
              <w:jc w:val="left"/>
              <w:rPr>
                <w:rFonts w:cs="Times New Roman"/>
                <w:szCs w:val="24"/>
                <w:lang w:val="en-GB"/>
              </w:rPr>
            </w:pPr>
          </w:p>
        </w:tc>
      </w:tr>
      <w:tr w:rsidR="00BD15A1" w:rsidRPr="00AB5D9F" w14:paraId="3EDD1CD3" w14:textId="77777777" w:rsidTr="00DA2DBD">
        <w:tc>
          <w:tcPr>
            <w:tcW w:w="988" w:type="dxa"/>
            <w:tcBorders>
              <w:right w:val="nil"/>
            </w:tcBorders>
          </w:tcPr>
          <w:p w14:paraId="734ABA9A"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4E5973D"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46E7CB36" w14:textId="1CED183C" w:rsidR="00BD15A1" w:rsidRPr="00AB5D9F" w:rsidRDefault="004E2D6A" w:rsidP="004E2D6A">
            <w:pPr>
              <w:spacing w:line="259" w:lineRule="auto"/>
              <w:jc w:val="left"/>
              <w:rPr>
                <w:rFonts w:cs="Times New Roman"/>
                <w:szCs w:val="24"/>
                <w:lang w:val="en-GB"/>
              </w:rPr>
            </w:pPr>
            <w:r w:rsidRPr="00AB5D9F">
              <w:rPr>
                <w:rFonts w:cs="Times New Roman"/>
                <w:szCs w:val="24"/>
              </w:rPr>
              <w:t>19 (5.5)</w:t>
            </w:r>
          </w:p>
        </w:tc>
        <w:tc>
          <w:tcPr>
            <w:tcW w:w="1276" w:type="dxa"/>
          </w:tcPr>
          <w:p w14:paraId="456BBE78" w14:textId="1755F043" w:rsidR="00BD15A1" w:rsidRPr="00AB5D9F" w:rsidRDefault="004E2D6A" w:rsidP="004E2D6A">
            <w:pPr>
              <w:spacing w:line="259" w:lineRule="auto"/>
              <w:jc w:val="left"/>
              <w:rPr>
                <w:rFonts w:cs="Times New Roman"/>
                <w:szCs w:val="24"/>
                <w:lang w:val="en-GB"/>
              </w:rPr>
            </w:pPr>
            <w:r w:rsidRPr="00AB5D9F">
              <w:rPr>
                <w:rFonts w:cs="Times New Roman"/>
                <w:szCs w:val="24"/>
              </w:rPr>
              <w:t>57 (5.1)</w:t>
            </w:r>
          </w:p>
        </w:tc>
        <w:tc>
          <w:tcPr>
            <w:tcW w:w="709" w:type="dxa"/>
          </w:tcPr>
          <w:p w14:paraId="5176D1FE" w14:textId="77777777" w:rsidR="00BD15A1" w:rsidRPr="00AB5D9F" w:rsidRDefault="00BD15A1" w:rsidP="004E2D6A">
            <w:pPr>
              <w:spacing w:line="259" w:lineRule="auto"/>
              <w:jc w:val="left"/>
              <w:rPr>
                <w:rFonts w:cs="Times New Roman"/>
                <w:szCs w:val="24"/>
                <w:lang w:val="en-GB"/>
              </w:rPr>
            </w:pPr>
          </w:p>
        </w:tc>
        <w:tc>
          <w:tcPr>
            <w:tcW w:w="992" w:type="dxa"/>
          </w:tcPr>
          <w:p w14:paraId="5662D34A" w14:textId="6E8D0E8A" w:rsidR="00BD15A1" w:rsidRPr="00AB5D9F" w:rsidRDefault="00DA2DBD" w:rsidP="004E2D6A">
            <w:pPr>
              <w:spacing w:line="259" w:lineRule="auto"/>
              <w:jc w:val="left"/>
              <w:rPr>
                <w:rFonts w:cs="Times New Roman"/>
                <w:szCs w:val="24"/>
                <w:lang w:val="en-GB"/>
              </w:rPr>
            </w:pPr>
            <w:r w:rsidRPr="00AB5D9F">
              <w:rPr>
                <w:rFonts w:cs="Times New Roman"/>
                <w:szCs w:val="24"/>
              </w:rPr>
              <w:t>10 (4.0)</w:t>
            </w:r>
          </w:p>
        </w:tc>
        <w:tc>
          <w:tcPr>
            <w:tcW w:w="1141" w:type="dxa"/>
          </w:tcPr>
          <w:p w14:paraId="2850ABCE" w14:textId="01036E87" w:rsidR="00BD15A1" w:rsidRPr="00AB5D9F" w:rsidRDefault="00DA2DBD" w:rsidP="004E2D6A">
            <w:pPr>
              <w:spacing w:line="259" w:lineRule="auto"/>
              <w:jc w:val="left"/>
              <w:rPr>
                <w:rFonts w:cs="Times New Roman"/>
                <w:szCs w:val="24"/>
                <w:lang w:val="en-GB"/>
              </w:rPr>
            </w:pPr>
            <w:r w:rsidRPr="00AB5D9F">
              <w:rPr>
                <w:rFonts w:cs="Times New Roman"/>
                <w:szCs w:val="24"/>
              </w:rPr>
              <w:t>57 (5.1)</w:t>
            </w:r>
          </w:p>
        </w:tc>
        <w:tc>
          <w:tcPr>
            <w:tcW w:w="838" w:type="dxa"/>
          </w:tcPr>
          <w:p w14:paraId="39DBC338" w14:textId="77777777" w:rsidR="00BD15A1" w:rsidRPr="00AB5D9F" w:rsidRDefault="00BD15A1" w:rsidP="004E2D6A">
            <w:pPr>
              <w:spacing w:line="259" w:lineRule="auto"/>
              <w:jc w:val="left"/>
              <w:rPr>
                <w:rFonts w:cs="Times New Roman"/>
                <w:szCs w:val="24"/>
                <w:lang w:val="en-GB"/>
              </w:rPr>
            </w:pPr>
          </w:p>
        </w:tc>
      </w:tr>
      <w:tr w:rsidR="00BD15A1" w:rsidRPr="00AB5D9F" w14:paraId="3183CCDC" w14:textId="77777777" w:rsidTr="00DA2DBD">
        <w:tc>
          <w:tcPr>
            <w:tcW w:w="988" w:type="dxa"/>
            <w:tcBorders>
              <w:right w:val="nil"/>
            </w:tcBorders>
          </w:tcPr>
          <w:p w14:paraId="43A7B08E"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132D12A0"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4</w:t>
            </w:r>
          </w:p>
        </w:tc>
        <w:tc>
          <w:tcPr>
            <w:tcW w:w="1276" w:type="dxa"/>
          </w:tcPr>
          <w:p w14:paraId="43305233" w14:textId="5C6EFF33" w:rsidR="00BD15A1" w:rsidRPr="00AB5D9F" w:rsidRDefault="004E2D6A" w:rsidP="004E2D6A">
            <w:pPr>
              <w:spacing w:line="259" w:lineRule="auto"/>
              <w:jc w:val="left"/>
              <w:rPr>
                <w:rFonts w:cs="Times New Roman"/>
                <w:szCs w:val="24"/>
                <w:lang w:val="en-GB"/>
              </w:rPr>
            </w:pPr>
            <w:r w:rsidRPr="00AB5D9F">
              <w:rPr>
                <w:rFonts w:cs="Times New Roman"/>
                <w:szCs w:val="24"/>
              </w:rPr>
              <w:t>303 (87.8)</w:t>
            </w:r>
          </w:p>
        </w:tc>
        <w:tc>
          <w:tcPr>
            <w:tcW w:w="1276" w:type="dxa"/>
          </w:tcPr>
          <w:p w14:paraId="2FCE52B5" w14:textId="7E30C435" w:rsidR="00BD15A1" w:rsidRPr="00AB5D9F" w:rsidRDefault="004E2D6A" w:rsidP="004E2D6A">
            <w:pPr>
              <w:spacing w:line="259" w:lineRule="auto"/>
              <w:jc w:val="left"/>
              <w:rPr>
                <w:rFonts w:cs="Times New Roman"/>
                <w:szCs w:val="24"/>
                <w:lang w:val="en-GB"/>
              </w:rPr>
            </w:pPr>
            <w:r w:rsidRPr="00AB5D9F">
              <w:rPr>
                <w:rFonts w:cs="Times New Roman"/>
                <w:szCs w:val="24"/>
              </w:rPr>
              <w:t>1001 (88.8)</w:t>
            </w:r>
          </w:p>
        </w:tc>
        <w:tc>
          <w:tcPr>
            <w:tcW w:w="709" w:type="dxa"/>
          </w:tcPr>
          <w:p w14:paraId="1947BDFA" w14:textId="77777777" w:rsidR="00BD15A1" w:rsidRPr="00AB5D9F" w:rsidRDefault="00BD15A1" w:rsidP="004E2D6A">
            <w:pPr>
              <w:spacing w:line="259" w:lineRule="auto"/>
              <w:jc w:val="left"/>
              <w:rPr>
                <w:rFonts w:cs="Times New Roman"/>
                <w:szCs w:val="24"/>
                <w:lang w:val="en-GB"/>
              </w:rPr>
            </w:pPr>
          </w:p>
        </w:tc>
        <w:tc>
          <w:tcPr>
            <w:tcW w:w="992" w:type="dxa"/>
          </w:tcPr>
          <w:p w14:paraId="704FD996" w14:textId="1DAD992F" w:rsidR="00BD15A1" w:rsidRPr="00AB5D9F" w:rsidRDefault="00DA2DBD" w:rsidP="004E2D6A">
            <w:pPr>
              <w:spacing w:line="259" w:lineRule="auto"/>
              <w:jc w:val="left"/>
              <w:rPr>
                <w:rFonts w:cs="Times New Roman"/>
                <w:szCs w:val="24"/>
                <w:lang w:val="en-GB"/>
              </w:rPr>
            </w:pPr>
            <w:r w:rsidRPr="00AB5D9F">
              <w:rPr>
                <w:rFonts w:cs="Times New Roman"/>
                <w:szCs w:val="24"/>
              </w:rPr>
              <w:t>223 (89.6)</w:t>
            </w:r>
          </w:p>
        </w:tc>
        <w:tc>
          <w:tcPr>
            <w:tcW w:w="1141" w:type="dxa"/>
          </w:tcPr>
          <w:p w14:paraId="425B516B" w14:textId="30D84A35" w:rsidR="00BD15A1" w:rsidRPr="00AB5D9F" w:rsidRDefault="005D3037" w:rsidP="004E2D6A">
            <w:pPr>
              <w:spacing w:line="259" w:lineRule="auto"/>
              <w:jc w:val="left"/>
              <w:rPr>
                <w:rFonts w:cs="Times New Roman"/>
                <w:szCs w:val="24"/>
                <w:lang w:val="en-GB"/>
              </w:rPr>
            </w:pPr>
            <w:r w:rsidRPr="00AB5D9F">
              <w:rPr>
                <w:rFonts w:cs="Times New Roman"/>
                <w:szCs w:val="24"/>
              </w:rPr>
              <w:t>1000 (88.8)</w:t>
            </w:r>
          </w:p>
        </w:tc>
        <w:tc>
          <w:tcPr>
            <w:tcW w:w="838" w:type="dxa"/>
          </w:tcPr>
          <w:p w14:paraId="444F4E83" w14:textId="77777777" w:rsidR="00BD15A1" w:rsidRPr="00AB5D9F" w:rsidRDefault="00BD15A1" w:rsidP="004E2D6A">
            <w:pPr>
              <w:spacing w:line="259" w:lineRule="auto"/>
              <w:jc w:val="left"/>
              <w:rPr>
                <w:rFonts w:cs="Times New Roman"/>
                <w:szCs w:val="24"/>
                <w:lang w:val="en-GB"/>
              </w:rPr>
            </w:pPr>
          </w:p>
        </w:tc>
      </w:tr>
      <w:tr w:rsidR="00BD15A1" w:rsidRPr="00AB5D9F" w14:paraId="1DC188F0" w14:textId="77777777" w:rsidTr="00DA2DBD">
        <w:tc>
          <w:tcPr>
            <w:tcW w:w="2830" w:type="dxa"/>
            <w:gridSpan w:val="2"/>
          </w:tcPr>
          <w:p w14:paraId="2856E286"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283CF6EA" w14:textId="77777777" w:rsidR="00BD15A1" w:rsidRPr="00AB5D9F" w:rsidRDefault="00BD15A1" w:rsidP="004E2D6A">
            <w:pPr>
              <w:spacing w:line="259" w:lineRule="auto"/>
              <w:jc w:val="left"/>
              <w:rPr>
                <w:rFonts w:cs="Times New Roman"/>
                <w:szCs w:val="24"/>
                <w:lang w:val="nn-NO"/>
              </w:rPr>
            </w:pPr>
          </w:p>
        </w:tc>
        <w:tc>
          <w:tcPr>
            <w:tcW w:w="1276" w:type="dxa"/>
          </w:tcPr>
          <w:p w14:paraId="45D92661" w14:textId="77777777" w:rsidR="00BD15A1" w:rsidRPr="00AB5D9F" w:rsidRDefault="00BD15A1" w:rsidP="004E2D6A">
            <w:pPr>
              <w:spacing w:line="259" w:lineRule="auto"/>
              <w:jc w:val="left"/>
              <w:rPr>
                <w:rFonts w:cs="Times New Roman"/>
                <w:szCs w:val="24"/>
                <w:lang w:val="nn-NO"/>
              </w:rPr>
            </w:pPr>
          </w:p>
        </w:tc>
        <w:tc>
          <w:tcPr>
            <w:tcW w:w="709" w:type="dxa"/>
          </w:tcPr>
          <w:p w14:paraId="36A239FF" w14:textId="0DE2CE69" w:rsidR="00BD15A1" w:rsidRPr="00AB5D9F" w:rsidRDefault="004E2D6A" w:rsidP="004E2D6A">
            <w:pPr>
              <w:spacing w:line="259" w:lineRule="auto"/>
              <w:jc w:val="left"/>
              <w:rPr>
                <w:rFonts w:cs="Times New Roman"/>
                <w:szCs w:val="24"/>
                <w:lang w:val="nn-NO"/>
              </w:rPr>
            </w:pPr>
            <w:r w:rsidRPr="00AB5D9F">
              <w:rPr>
                <w:rFonts w:cs="Times New Roman"/>
                <w:szCs w:val="24"/>
              </w:rPr>
              <w:t>0.075</w:t>
            </w:r>
          </w:p>
        </w:tc>
        <w:tc>
          <w:tcPr>
            <w:tcW w:w="992" w:type="dxa"/>
          </w:tcPr>
          <w:p w14:paraId="0897AE8D" w14:textId="77777777" w:rsidR="00BD15A1" w:rsidRPr="00AB5D9F" w:rsidRDefault="00BD15A1" w:rsidP="004E2D6A">
            <w:pPr>
              <w:spacing w:line="259" w:lineRule="auto"/>
              <w:jc w:val="left"/>
              <w:rPr>
                <w:rFonts w:cs="Times New Roman"/>
                <w:szCs w:val="24"/>
                <w:lang w:val="nn-NO"/>
              </w:rPr>
            </w:pPr>
          </w:p>
        </w:tc>
        <w:tc>
          <w:tcPr>
            <w:tcW w:w="1141" w:type="dxa"/>
          </w:tcPr>
          <w:p w14:paraId="3E101291" w14:textId="77777777" w:rsidR="00BD15A1" w:rsidRPr="00AB5D9F" w:rsidRDefault="00BD15A1" w:rsidP="004E2D6A">
            <w:pPr>
              <w:spacing w:line="259" w:lineRule="auto"/>
              <w:jc w:val="left"/>
              <w:rPr>
                <w:rFonts w:cs="Times New Roman"/>
                <w:szCs w:val="24"/>
                <w:lang w:val="nn-NO"/>
              </w:rPr>
            </w:pPr>
          </w:p>
        </w:tc>
        <w:tc>
          <w:tcPr>
            <w:tcW w:w="838" w:type="dxa"/>
          </w:tcPr>
          <w:p w14:paraId="09A51920" w14:textId="2E667DE0" w:rsidR="00BD15A1" w:rsidRPr="00AB5D9F" w:rsidRDefault="005D3037" w:rsidP="004E2D6A">
            <w:pPr>
              <w:spacing w:line="259" w:lineRule="auto"/>
              <w:jc w:val="left"/>
              <w:rPr>
                <w:rFonts w:cs="Times New Roman"/>
                <w:szCs w:val="24"/>
                <w:lang w:val="nn-NO"/>
              </w:rPr>
            </w:pPr>
            <w:r w:rsidRPr="00AB5D9F">
              <w:rPr>
                <w:rFonts w:cs="Times New Roman"/>
                <w:szCs w:val="24"/>
              </w:rPr>
              <w:t>0.054</w:t>
            </w:r>
          </w:p>
        </w:tc>
      </w:tr>
      <w:tr w:rsidR="00BD15A1" w:rsidRPr="00AB5D9F" w14:paraId="5041F5D9" w14:textId="77777777" w:rsidTr="00DA2DBD">
        <w:tc>
          <w:tcPr>
            <w:tcW w:w="988" w:type="dxa"/>
            <w:tcBorders>
              <w:right w:val="nil"/>
            </w:tcBorders>
          </w:tcPr>
          <w:p w14:paraId="24AF2E64" w14:textId="77777777" w:rsidR="00BD15A1" w:rsidRPr="00AB5D9F" w:rsidRDefault="00BD15A1" w:rsidP="004E2D6A">
            <w:pPr>
              <w:spacing w:line="259" w:lineRule="auto"/>
              <w:jc w:val="left"/>
              <w:rPr>
                <w:rFonts w:cs="Times New Roman"/>
                <w:szCs w:val="24"/>
                <w:lang w:val="nn-NO"/>
              </w:rPr>
            </w:pPr>
          </w:p>
        </w:tc>
        <w:tc>
          <w:tcPr>
            <w:tcW w:w="1842" w:type="dxa"/>
            <w:tcBorders>
              <w:left w:val="nil"/>
            </w:tcBorders>
          </w:tcPr>
          <w:p w14:paraId="6F936594"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en-GB"/>
              </w:rPr>
              <w:t>0</w:t>
            </w:r>
          </w:p>
        </w:tc>
        <w:tc>
          <w:tcPr>
            <w:tcW w:w="1276" w:type="dxa"/>
          </w:tcPr>
          <w:p w14:paraId="04ACC1E6" w14:textId="39E098D3" w:rsidR="00BD15A1" w:rsidRPr="00AB5D9F" w:rsidRDefault="004E2D6A" w:rsidP="004E2D6A">
            <w:pPr>
              <w:spacing w:line="259" w:lineRule="auto"/>
              <w:jc w:val="left"/>
              <w:rPr>
                <w:rFonts w:cs="Times New Roman"/>
                <w:szCs w:val="24"/>
                <w:lang w:val="nn-NO"/>
              </w:rPr>
            </w:pPr>
            <w:r w:rsidRPr="00AB5D9F">
              <w:rPr>
                <w:rFonts w:cs="Times New Roman"/>
                <w:szCs w:val="24"/>
              </w:rPr>
              <w:t>260 (75.4)</w:t>
            </w:r>
          </w:p>
        </w:tc>
        <w:tc>
          <w:tcPr>
            <w:tcW w:w="1276" w:type="dxa"/>
          </w:tcPr>
          <w:p w14:paraId="72975404" w14:textId="024CAF0C" w:rsidR="00BD15A1" w:rsidRPr="00AB5D9F" w:rsidRDefault="004E2D6A" w:rsidP="004E2D6A">
            <w:pPr>
              <w:spacing w:line="259" w:lineRule="auto"/>
              <w:jc w:val="left"/>
              <w:rPr>
                <w:rFonts w:cs="Times New Roman"/>
                <w:szCs w:val="24"/>
                <w:lang w:val="nn-NO"/>
              </w:rPr>
            </w:pPr>
            <w:r w:rsidRPr="00AB5D9F">
              <w:rPr>
                <w:rFonts w:cs="Times New Roman"/>
                <w:szCs w:val="24"/>
              </w:rPr>
              <w:t>823 (73.0)</w:t>
            </w:r>
          </w:p>
        </w:tc>
        <w:tc>
          <w:tcPr>
            <w:tcW w:w="709" w:type="dxa"/>
          </w:tcPr>
          <w:p w14:paraId="327F17E3" w14:textId="77777777" w:rsidR="00BD15A1" w:rsidRPr="00AB5D9F" w:rsidRDefault="00BD15A1" w:rsidP="004E2D6A">
            <w:pPr>
              <w:spacing w:line="259" w:lineRule="auto"/>
              <w:jc w:val="left"/>
              <w:rPr>
                <w:rFonts w:cs="Times New Roman"/>
                <w:szCs w:val="24"/>
                <w:lang w:val="nn-NO"/>
              </w:rPr>
            </w:pPr>
          </w:p>
        </w:tc>
        <w:tc>
          <w:tcPr>
            <w:tcW w:w="992" w:type="dxa"/>
          </w:tcPr>
          <w:p w14:paraId="50C431CF" w14:textId="3AF3DBF7" w:rsidR="00BD15A1" w:rsidRPr="00AB5D9F" w:rsidRDefault="005D3037" w:rsidP="004E2D6A">
            <w:pPr>
              <w:spacing w:line="259" w:lineRule="auto"/>
              <w:jc w:val="left"/>
              <w:rPr>
                <w:rFonts w:cs="Times New Roman"/>
                <w:szCs w:val="24"/>
                <w:lang w:val="nn-NO"/>
              </w:rPr>
            </w:pPr>
            <w:r w:rsidRPr="00AB5D9F">
              <w:rPr>
                <w:rFonts w:cs="Times New Roman"/>
                <w:szCs w:val="24"/>
              </w:rPr>
              <w:t>187 (75.1)</w:t>
            </w:r>
          </w:p>
        </w:tc>
        <w:tc>
          <w:tcPr>
            <w:tcW w:w="1141" w:type="dxa"/>
          </w:tcPr>
          <w:p w14:paraId="11B7C3F2" w14:textId="40D57F2E" w:rsidR="00BD15A1" w:rsidRPr="00AB5D9F" w:rsidRDefault="005D3037" w:rsidP="004E2D6A">
            <w:pPr>
              <w:spacing w:line="259" w:lineRule="auto"/>
              <w:jc w:val="left"/>
              <w:rPr>
                <w:rFonts w:cs="Times New Roman"/>
                <w:szCs w:val="24"/>
                <w:lang w:val="nn-NO"/>
              </w:rPr>
            </w:pPr>
            <w:r w:rsidRPr="00AB5D9F">
              <w:rPr>
                <w:rFonts w:cs="Times New Roman"/>
                <w:szCs w:val="24"/>
              </w:rPr>
              <w:t>822 (73.0)</w:t>
            </w:r>
          </w:p>
        </w:tc>
        <w:tc>
          <w:tcPr>
            <w:tcW w:w="838" w:type="dxa"/>
          </w:tcPr>
          <w:p w14:paraId="51E4C40D" w14:textId="6F1FB4C3" w:rsidR="00BD15A1" w:rsidRPr="00AB5D9F" w:rsidRDefault="00BD15A1" w:rsidP="004E2D6A">
            <w:pPr>
              <w:spacing w:line="259" w:lineRule="auto"/>
              <w:jc w:val="left"/>
              <w:rPr>
                <w:rFonts w:cs="Times New Roman"/>
                <w:szCs w:val="24"/>
                <w:lang w:val="nn-NO"/>
              </w:rPr>
            </w:pPr>
          </w:p>
        </w:tc>
      </w:tr>
      <w:tr w:rsidR="00BD15A1" w:rsidRPr="00AB5D9F" w14:paraId="0919C2E1" w14:textId="77777777" w:rsidTr="00DA2DBD">
        <w:tc>
          <w:tcPr>
            <w:tcW w:w="988" w:type="dxa"/>
            <w:tcBorders>
              <w:right w:val="nil"/>
            </w:tcBorders>
          </w:tcPr>
          <w:p w14:paraId="0D81587B" w14:textId="77777777" w:rsidR="00BD15A1" w:rsidRPr="00AB5D9F" w:rsidRDefault="00BD15A1" w:rsidP="004E2D6A">
            <w:pPr>
              <w:spacing w:line="259" w:lineRule="auto"/>
              <w:jc w:val="left"/>
              <w:rPr>
                <w:rFonts w:cs="Times New Roman"/>
                <w:szCs w:val="24"/>
                <w:lang w:val="nn-NO"/>
              </w:rPr>
            </w:pPr>
          </w:p>
        </w:tc>
        <w:tc>
          <w:tcPr>
            <w:tcW w:w="1842" w:type="dxa"/>
            <w:tcBorders>
              <w:left w:val="nil"/>
            </w:tcBorders>
          </w:tcPr>
          <w:p w14:paraId="362C2793"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en-GB"/>
              </w:rPr>
              <w:t>1</w:t>
            </w:r>
          </w:p>
        </w:tc>
        <w:tc>
          <w:tcPr>
            <w:tcW w:w="1276" w:type="dxa"/>
          </w:tcPr>
          <w:p w14:paraId="56F6F16A" w14:textId="58EDC9D6" w:rsidR="00BD15A1" w:rsidRPr="00AB5D9F" w:rsidRDefault="004E2D6A" w:rsidP="004E2D6A">
            <w:pPr>
              <w:spacing w:line="259" w:lineRule="auto"/>
              <w:jc w:val="left"/>
              <w:rPr>
                <w:rFonts w:cs="Times New Roman"/>
                <w:szCs w:val="24"/>
                <w:lang w:val="nn-NO"/>
              </w:rPr>
            </w:pPr>
            <w:r w:rsidRPr="00AB5D9F">
              <w:rPr>
                <w:rFonts w:cs="Times New Roman"/>
                <w:szCs w:val="24"/>
              </w:rPr>
              <w:t>43 (12.5)</w:t>
            </w:r>
          </w:p>
        </w:tc>
        <w:tc>
          <w:tcPr>
            <w:tcW w:w="1276" w:type="dxa"/>
          </w:tcPr>
          <w:p w14:paraId="5A98667E" w14:textId="194ECC77" w:rsidR="00BD15A1" w:rsidRPr="00AB5D9F" w:rsidRDefault="004E2D6A" w:rsidP="004E2D6A">
            <w:pPr>
              <w:spacing w:line="259" w:lineRule="auto"/>
              <w:jc w:val="left"/>
              <w:rPr>
                <w:rFonts w:cs="Times New Roman"/>
                <w:szCs w:val="24"/>
                <w:lang w:val="nn-NO"/>
              </w:rPr>
            </w:pPr>
            <w:r w:rsidRPr="00AB5D9F">
              <w:rPr>
                <w:rFonts w:cs="Times New Roman"/>
                <w:szCs w:val="24"/>
              </w:rPr>
              <w:t>145 (12.9)</w:t>
            </w:r>
          </w:p>
        </w:tc>
        <w:tc>
          <w:tcPr>
            <w:tcW w:w="709" w:type="dxa"/>
          </w:tcPr>
          <w:p w14:paraId="23A0DAB3" w14:textId="77777777" w:rsidR="00BD15A1" w:rsidRPr="00AB5D9F" w:rsidRDefault="00BD15A1" w:rsidP="004E2D6A">
            <w:pPr>
              <w:spacing w:line="259" w:lineRule="auto"/>
              <w:jc w:val="left"/>
              <w:rPr>
                <w:rFonts w:cs="Times New Roman"/>
                <w:szCs w:val="24"/>
                <w:lang w:val="nn-NO"/>
              </w:rPr>
            </w:pPr>
          </w:p>
        </w:tc>
        <w:tc>
          <w:tcPr>
            <w:tcW w:w="992" w:type="dxa"/>
          </w:tcPr>
          <w:p w14:paraId="6CF2C038" w14:textId="11091D00" w:rsidR="00BD15A1" w:rsidRPr="00AB5D9F" w:rsidRDefault="005D3037" w:rsidP="004E2D6A">
            <w:pPr>
              <w:spacing w:line="259" w:lineRule="auto"/>
              <w:jc w:val="left"/>
              <w:rPr>
                <w:rFonts w:cs="Times New Roman"/>
                <w:szCs w:val="24"/>
                <w:lang w:val="nn-NO"/>
              </w:rPr>
            </w:pPr>
            <w:r w:rsidRPr="00AB5D9F">
              <w:rPr>
                <w:rFonts w:cs="Times New Roman"/>
                <w:szCs w:val="24"/>
              </w:rPr>
              <w:t>31 (12.4)</w:t>
            </w:r>
          </w:p>
        </w:tc>
        <w:tc>
          <w:tcPr>
            <w:tcW w:w="1141" w:type="dxa"/>
          </w:tcPr>
          <w:p w14:paraId="37C51137" w14:textId="30A4AB4F" w:rsidR="00BD15A1" w:rsidRPr="00AB5D9F" w:rsidRDefault="005D3037" w:rsidP="004E2D6A">
            <w:pPr>
              <w:spacing w:line="259" w:lineRule="auto"/>
              <w:jc w:val="left"/>
              <w:rPr>
                <w:rFonts w:cs="Times New Roman"/>
                <w:szCs w:val="24"/>
                <w:lang w:val="nn-NO"/>
              </w:rPr>
            </w:pPr>
            <w:r w:rsidRPr="00AB5D9F">
              <w:rPr>
                <w:rFonts w:cs="Times New Roman"/>
                <w:szCs w:val="24"/>
              </w:rPr>
              <w:t>145 (12.9)</w:t>
            </w:r>
          </w:p>
        </w:tc>
        <w:tc>
          <w:tcPr>
            <w:tcW w:w="838" w:type="dxa"/>
          </w:tcPr>
          <w:p w14:paraId="1E3241F9" w14:textId="77777777" w:rsidR="00BD15A1" w:rsidRPr="00AB5D9F" w:rsidRDefault="00BD15A1" w:rsidP="004E2D6A">
            <w:pPr>
              <w:spacing w:line="259" w:lineRule="auto"/>
              <w:jc w:val="left"/>
              <w:rPr>
                <w:rFonts w:cs="Times New Roman"/>
                <w:szCs w:val="24"/>
                <w:lang w:val="nn-NO"/>
              </w:rPr>
            </w:pPr>
          </w:p>
        </w:tc>
      </w:tr>
      <w:tr w:rsidR="00BD15A1" w:rsidRPr="00AB5D9F" w14:paraId="1FA5A4BD" w14:textId="77777777" w:rsidTr="00DA2DBD">
        <w:tc>
          <w:tcPr>
            <w:tcW w:w="988" w:type="dxa"/>
            <w:tcBorders>
              <w:right w:val="nil"/>
            </w:tcBorders>
          </w:tcPr>
          <w:p w14:paraId="3C55E7E9" w14:textId="77777777" w:rsidR="00BD15A1" w:rsidRPr="00AB5D9F" w:rsidRDefault="00BD15A1" w:rsidP="004E2D6A">
            <w:pPr>
              <w:spacing w:line="259" w:lineRule="auto"/>
              <w:jc w:val="left"/>
              <w:rPr>
                <w:rFonts w:cs="Times New Roman"/>
                <w:szCs w:val="24"/>
                <w:lang w:val="nn-NO"/>
              </w:rPr>
            </w:pPr>
          </w:p>
        </w:tc>
        <w:tc>
          <w:tcPr>
            <w:tcW w:w="1842" w:type="dxa"/>
            <w:tcBorders>
              <w:left w:val="nil"/>
            </w:tcBorders>
          </w:tcPr>
          <w:p w14:paraId="46AEBBFF"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en-GB"/>
              </w:rPr>
              <w:t>2</w:t>
            </w:r>
          </w:p>
        </w:tc>
        <w:tc>
          <w:tcPr>
            <w:tcW w:w="1276" w:type="dxa"/>
          </w:tcPr>
          <w:p w14:paraId="386F041F" w14:textId="635B93C2" w:rsidR="00BD15A1" w:rsidRPr="00AB5D9F" w:rsidRDefault="004E2D6A" w:rsidP="004E2D6A">
            <w:pPr>
              <w:spacing w:line="259" w:lineRule="auto"/>
              <w:jc w:val="left"/>
              <w:rPr>
                <w:rFonts w:cs="Times New Roman"/>
                <w:szCs w:val="24"/>
                <w:lang w:val="nn-NO"/>
              </w:rPr>
            </w:pPr>
            <w:r w:rsidRPr="00AB5D9F">
              <w:rPr>
                <w:rFonts w:cs="Times New Roman"/>
                <w:szCs w:val="24"/>
              </w:rPr>
              <w:t>14 (4.1)</w:t>
            </w:r>
          </w:p>
        </w:tc>
        <w:tc>
          <w:tcPr>
            <w:tcW w:w="1276" w:type="dxa"/>
          </w:tcPr>
          <w:p w14:paraId="15FDF4FA" w14:textId="77A0E61E" w:rsidR="00BD15A1" w:rsidRPr="00AB5D9F" w:rsidRDefault="004E2D6A" w:rsidP="004E2D6A">
            <w:pPr>
              <w:spacing w:line="259" w:lineRule="auto"/>
              <w:jc w:val="left"/>
              <w:rPr>
                <w:rFonts w:cs="Times New Roman"/>
                <w:szCs w:val="24"/>
                <w:lang w:val="nn-NO"/>
              </w:rPr>
            </w:pPr>
            <w:r w:rsidRPr="00AB5D9F">
              <w:rPr>
                <w:rFonts w:cs="Times New Roman"/>
                <w:szCs w:val="24"/>
              </w:rPr>
              <w:t>44 (3.9)</w:t>
            </w:r>
          </w:p>
        </w:tc>
        <w:tc>
          <w:tcPr>
            <w:tcW w:w="709" w:type="dxa"/>
          </w:tcPr>
          <w:p w14:paraId="4AABDAE2" w14:textId="77777777" w:rsidR="00BD15A1" w:rsidRPr="00AB5D9F" w:rsidRDefault="00BD15A1" w:rsidP="004E2D6A">
            <w:pPr>
              <w:spacing w:line="259" w:lineRule="auto"/>
              <w:jc w:val="left"/>
              <w:rPr>
                <w:rFonts w:cs="Times New Roman"/>
                <w:szCs w:val="24"/>
                <w:lang w:val="nn-NO"/>
              </w:rPr>
            </w:pPr>
          </w:p>
        </w:tc>
        <w:tc>
          <w:tcPr>
            <w:tcW w:w="992" w:type="dxa"/>
          </w:tcPr>
          <w:p w14:paraId="3DF8F58E" w14:textId="77AF9A0B" w:rsidR="00BD15A1" w:rsidRPr="00AB5D9F" w:rsidRDefault="005D3037" w:rsidP="004E2D6A">
            <w:pPr>
              <w:spacing w:line="259" w:lineRule="auto"/>
              <w:jc w:val="left"/>
              <w:rPr>
                <w:rFonts w:cs="Times New Roman"/>
                <w:szCs w:val="24"/>
                <w:lang w:val="nn-NO"/>
              </w:rPr>
            </w:pPr>
            <w:r w:rsidRPr="00AB5D9F">
              <w:rPr>
                <w:rFonts w:cs="Times New Roman"/>
                <w:szCs w:val="24"/>
              </w:rPr>
              <w:t>9 (3.6)</w:t>
            </w:r>
          </w:p>
        </w:tc>
        <w:tc>
          <w:tcPr>
            <w:tcW w:w="1141" w:type="dxa"/>
          </w:tcPr>
          <w:p w14:paraId="12F1202E" w14:textId="37C857DE" w:rsidR="00BD15A1" w:rsidRPr="00AB5D9F" w:rsidRDefault="005D3037" w:rsidP="004E2D6A">
            <w:pPr>
              <w:spacing w:line="259" w:lineRule="auto"/>
              <w:jc w:val="left"/>
              <w:rPr>
                <w:rFonts w:cs="Times New Roman"/>
                <w:szCs w:val="24"/>
                <w:lang w:val="nn-NO"/>
              </w:rPr>
            </w:pPr>
            <w:r w:rsidRPr="00AB5D9F">
              <w:rPr>
                <w:rFonts w:cs="Times New Roman"/>
                <w:szCs w:val="24"/>
              </w:rPr>
              <w:t>44 (3.9)</w:t>
            </w:r>
          </w:p>
        </w:tc>
        <w:tc>
          <w:tcPr>
            <w:tcW w:w="838" w:type="dxa"/>
          </w:tcPr>
          <w:p w14:paraId="476C4526" w14:textId="77777777" w:rsidR="00BD15A1" w:rsidRPr="00AB5D9F" w:rsidRDefault="00BD15A1" w:rsidP="004E2D6A">
            <w:pPr>
              <w:spacing w:line="259" w:lineRule="auto"/>
              <w:jc w:val="left"/>
              <w:rPr>
                <w:rFonts w:cs="Times New Roman"/>
                <w:szCs w:val="24"/>
                <w:lang w:val="nn-NO"/>
              </w:rPr>
            </w:pPr>
          </w:p>
        </w:tc>
      </w:tr>
      <w:tr w:rsidR="00BD15A1" w:rsidRPr="00AB5D9F" w14:paraId="0B8F0CAA" w14:textId="77777777" w:rsidTr="00DA2DBD">
        <w:tc>
          <w:tcPr>
            <w:tcW w:w="988" w:type="dxa"/>
            <w:tcBorders>
              <w:right w:val="nil"/>
            </w:tcBorders>
          </w:tcPr>
          <w:p w14:paraId="30ADA9A6" w14:textId="77777777" w:rsidR="00BD15A1" w:rsidRPr="00AB5D9F" w:rsidRDefault="00BD15A1" w:rsidP="004E2D6A">
            <w:pPr>
              <w:spacing w:line="259" w:lineRule="auto"/>
              <w:jc w:val="left"/>
              <w:rPr>
                <w:rFonts w:cs="Times New Roman"/>
                <w:szCs w:val="24"/>
                <w:lang w:val="nn-NO"/>
              </w:rPr>
            </w:pPr>
          </w:p>
        </w:tc>
        <w:tc>
          <w:tcPr>
            <w:tcW w:w="1842" w:type="dxa"/>
            <w:tcBorders>
              <w:left w:val="nil"/>
            </w:tcBorders>
          </w:tcPr>
          <w:p w14:paraId="1152079F"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en-GB"/>
              </w:rPr>
              <w:t>3</w:t>
            </w:r>
          </w:p>
        </w:tc>
        <w:tc>
          <w:tcPr>
            <w:tcW w:w="1276" w:type="dxa"/>
          </w:tcPr>
          <w:p w14:paraId="12FB08BA" w14:textId="79F47A97" w:rsidR="00BD15A1" w:rsidRPr="00AB5D9F" w:rsidRDefault="004E2D6A" w:rsidP="004E2D6A">
            <w:pPr>
              <w:spacing w:line="259" w:lineRule="auto"/>
              <w:jc w:val="left"/>
              <w:rPr>
                <w:rFonts w:cs="Times New Roman"/>
                <w:szCs w:val="24"/>
                <w:lang w:val="nn-NO"/>
              </w:rPr>
            </w:pPr>
            <w:r w:rsidRPr="00AB5D9F">
              <w:rPr>
                <w:rFonts w:cs="Times New Roman"/>
                <w:szCs w:val="24"/>
              </w:rPr>
              <w:t>28 (8.1)</w:t>
            </w:r>
          </w:p>
        </w:tc>
        <w:tc>
          <w:tcPr>
            <w:tcW w:w="1276" w:type="dxa"/>
          </w:tcPr>
          <w:p w14:paraId="438A7042" w14:textId="241A7FC8" w:rsidR="00BD15A1" w:rsidRPr="00AB5D9F" w:rsidRDefault="004E2D6A" w:rsidP="004E2D6A">
            <w:pPr>
              <w:spacing w:line="259" w:lineRule="auto"/>
              <w:jc w:val="left"/>
              <w:rPr>
                <w:rFonts w:cs="Times New Roman"/>
                <w:szCs w:val="24"/>
                <w:lang w:val="nn-NO"/>
              </w:rPr>
            </w:pPr>
            <w:r w:rsidRPr="00AB5D9F">
              <w:rPr>
                <w:rFonts w:cs="Times New Roman"/>
                <w:szCs w:val="24"/>
              </w:rPr>
              <w:t>115 (10.2)</w:t>
            </w:r>
          </w:p>
        </w:tc>
        <w:tc>
          <w:tcPr>
            <w:tcW w:w="709" w:type="dxa"/>
          </w:tcPr>
          <w:p w14:paraId="31015FA8" w14:textId="77777777" w:rsidR="00BD15A1" w:rsidRPr="00AB5D9F" w:rsidRDefault="00BD15A1" w:rsidP="004E2D6A">
            <w:pPr>
              <w:spacing w:line="259" w:lineRule="auto"/>
              <w:jc w:val="left"/>
              <w:rPr>
                <w:rFonts w:cs="Times New Roman"/>
                <w:szCs w:val="24"/>
                <w:lang w:val="nn-NO"/>
              </w:rPr>
            </w:pPr>
          </w:p>
        </w:tc>
        <w:tc>
          <w:tcPr>
            <w:tcW w:w="992" w:type="dxa"/>
          </w:tcPr>
          <w:p w14:paraId="1CBF750B" w14:textId="7665DFF4" w:rsidR="00BD15A1" w:rsidRPr="00AB5D9F" w:rsidRDefault="005D3037" w:rsidP="004E2D6A">
            <w:pPr>
              <w:spacing w:line="259" w:lineRule="auto"/>
              <w:jc w:val="left"/>
              <w:rPr>
                <w:rFonts w:cs="Times New Roman"/>
                <w:szCs w:val="24"/>
                <w:lang w:val="nn-NO"/>
              </w:rPr>
            </w:pPr>
            <w:r w:rsidRPr="00AB5D9F">
              <w:rPr>
                <w:rFonts w:cs="Times New Roman"/>
                <w:szCs w:val="24"/>
              </w:rPr>
              <w:t>22 (8.8)</w:t>
            </w:r>
          </w:p>
        </w:tc>
        <w:tc>
          <w:tcPr>
            <w:tcW w:w="1141" w:type="dxa"/>
          </w:tcPr>
          <w:p w14:paraId="77F9E5A2" w14:textId="0F559061" w:rsidR="00BD15A1" w:rsidRPr="00AB5D9F" w:rsidRDefault="005D3037" w:rsidP="004E2D6A">
            <w:pPr>
              <w:spacing w:line="259" w:lineRule="auto"/>
              <w:jc w:val="left"/>
              <w:rPr>
                <w:rFonts w:cs="Times New Roman"/>
                <w:szCs w:val="24"/>
                <w:lang w:val="nn-NO"/>
              </w:rPr>
            </w:pPr>
            <w:r w:rsidRPr="00AB5D9F">
              <w:rPr>
                <w:rFonts w:cs="Times New Roman"/>
                <w:szCs w:val="24"/>
              </w:rPr>
              <w:t>115 (10.2)</w:t>
            </w:r>
          </w:p>
        </w:tc>
        <w:tc>
          <w:tcPr>
            <w:tcW w:w="838" w:type="dxa"/>
          </w:tcPr>
          <w:p w14:paraId="48EB725C" w14:textId="77777777" w:rsidR="00BD15A1" w:rsidRPr="00AB5D9F" w:rsidRDefault="00BD15A1" w:rsidP="004E2D6A">
            <w:pPr>
              <w:spacing w:line="259" w:lineRule="auto"/>
              <w:jc w:val="left"/>
              <w:rPr>
                <w:rFonts w:cs="Times New Roman"/>
                <w:szCs w:val="24"/>
                <w:lang w:val="nn-NO"/>
              </w:rPr>
            </w:pPr>
          </w:p>
        </w:tc>
      </w:tr>
      <w:tr w:rsidR="00BD15A1" w:rsidRPr="00AB5D9F" w14:paraId="3923491C" w14:textId="77777777" w:rsidTr="00DA2DBD">
        <w:tc>
          <w:tcPr>
            <w:tcW w:w="2830" w:type="dxa"/>
            <w:gridSpan w:val="2"/>
          </w:tcPr>
          <w:p w14:paraId="09E5960D"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FRUIT_UNITS_T7, mean (SD)</w:t>
            </w:r>
          </w:p>
        </w:tc>
        <w:tc>
          <w:tcPr>
            <w:tcW w:w="1276" w:type="dxa"/>
          </w:tcPr>
          <w:p w14:paraId="47BA1E5B" w14:textId="6FF6FA9A" w:rsidR="00BD15A1" w:rsidRPr="00AB5D9F" w:rsidRDefault="004E2D6A" w:rsidP="004E2D6A">
            <w:pPr>
              <w:spacing w:line="259" w:lineRule="auto"/>
              <w:jc w:val="left"/>
              <w:rPr>
                <w:rFonts w:cs="Times New Roman"/>
                <w:szCs w:val="24"/>
              </w:rPr>
            </w:pPr>
            <w:r w:rsidRPr="00AB5D9F">
              <w:rPr>
                <w:rFonts w:cs="Times New Roman"/>
                <w:szCs w:val="24"/>
              </w:rPr>
              <w:t>1.74 (1.35)</w:t>
            </w:r>
          </w:p>
        </w:tc>
        <w:tc>
          <w:tcPr>
            <w:tcW w:w="1276" w:type="dxa"/>
          </w:tcPr>
          <w:p w14:paraId="4A2B5449" w14:textId="4E106F23" w:rsidR="00BD15A1" w:rsidRPr="00AB5D9F" w:rsidRDefault="004E2D6A" w:rsidP="004E2D6A">
            <w:pPr>
              <w:spacing w:line="259" w:lineRule="auto"/>
              <w:jc w:val="left"/>
              <w:rPr>
                <w:rFonts w:cs="Times New Roman"/>
                <w:szCs w:val="24"/>
              </w:rPr>
            </w:pPr>
            <w:r w:rsidRPr="00AB5D9F">
              <w:rPr>
                <w:rFonts w:cs="Times New Roman"/>
                <w:szCs w:val="24"/>
              </w:rPr>
              <w:t>1.98 (1.76</w:t>
            </w:r>
          </w:p>
        </w:tc>
        <w:tc>
          <w:tcPr>
            <w:tcW w:w="709" w:type="dxa"/>
          </w:tcPr>
          <w:p w14:paraId="7B4D5C71" w14:textId="3BD078E4" w:rsidR="00BD15A1" w:rsidRPr="00AB5D9F" w:rsidRDefault="004E2D6A" w:rsidP="004E2D6A">
            <w:pPr>
              <w:spacing w:line="259" w:lineRule="auto"/>
              <w:jc w:val="left"/>
              <w:rPr>
                <w:rFonts w:cs="Times New Roman"/>
                <w:szCs w:val="24"/>
              </w:rPr>
            </w:pPr>
            <w:r w:rsidRPr="00AB5D9F">
              <w:rPr>
                <w:rFonts w:cs="Times New Roman"/>
                <w:szCs w:val="24"/>
              </w:rPr>
              <w:t>0.152</w:t>
            </w:r>
          </w:p>
        </w:tc>
        <w:tc>
          <w:tcPr>
            <w:tcW w:w="992" w:type="dxa"/>
          </w:tcPr>
          <w:p w14:paraId="61E058C7" w14:textId="1CF10A56" w:rsidR="00BD15A1" w:rsidRPr="00AB5D9F" w:rsidRDefault="005D3037" w:rsidP="004E2D6A">
            <w:pPr>
              <w:spacing w:line="259" w:lineRule="auto"/>
              <w:jc w:val="left"/>
              <w:rPr>
                <w:rFonts w:cs="Times New Roman"/>
                <w:szCs w:val="24"/>
              </w:rPr>
            </w:pPr>
            <w:r w:rsidRPr="00AB5D9F">
              <w:rPr>
                <w:rFonts w:cs="Times New Roman"/>
                <w:szCs w:val="24"/>
              </w:rPr>
              <w:t>1.76 (1.41)</w:t>
            </w:r>
          </w:p>
        </w:tc>
        <w:tc>
          <w:tcPr>
            <w:tcW w:w="1141" w:type="dxa"/>
          </w:tcPr>
          <w:p w14:paraId="76BAC2B3" w14:textId="2C3329C6" w:rsidR="00BD15A1" w:rsidRPr="00AB5D9F" w:rsidRDefault="005D3037" w:rsidP="004E2D6A">
            <w:pPr>
              <w:spacing w:line="259" w:lineRule="auto"/>
              <w:jc w:val="left"/>
              <w:rPr>
                <w:rFonts w:cs="Times New Roman"/>
                <w:szCs w:val="24"/>
              </w:rPr>
            </w:pPr>
            <w:r w:rsidRPr="00AB5D9F">
              <w:rPr>
                <w:rFonts w:cs="Times New Roman"/>
                <w:szCs w:val="24"/>
              </w:rPr>
              <w:t>1.95 (1.35)</w:t>
            </w:r>
          </w:p>
        </w:tc>
        <w:tc>
          <w:tcPr>
            <w:tcW w:w="838" w:type="dxa"/>
          </w:tcPr>
          <w:p w14:paraId="75CC4941" w14:textId="6E1D8F0C" w:rsidR="00BD15A1" w:rsidRPr="00AB5D9F" w:rsidRDefault="005D3037" w:rsidP="004E2D6A">
            <w:pPr>
              <w:spacing w:line="259" w:lineRule="auto"/>
              <w:jc w:val="left"/>
              <w:rPr>
                <w:rFonts w:cs="Times New Roman"/>
                <w:szCs w:val="24"/>
              </w:rPr>
            </w:pPr>
            <w:r w:rsidRPr="00AB5D9F">
              <w:rPr>
                <w:rFonts w:cs="Times New Roman"/>
                <w:szCs w:val="24"/>
              </w:rPr>
              <w:t>0.135</w:t>
            </w:r>
          </w:p>
        </w:tc>
      </w:tr>
      <w:tr w:rsidR="00BD15A1" w:rsidRPr="00AB5D9F" w14:paraId="7286E1E3" w14:textId="77777777" w:rsidTr="00DA2DBD">
        <w:tc>
          <w:tcPr>
            <w:tcW w:w="2830" w:type="dxa"/>
            <w:gridSpan w:val="2"/>
          </w:tcPr>
          <w:p w14:paraId="19B892D0"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RED_MEAT_T7, n (%)</w:t>
            </w:r>
          </w:p>
        </w:tc>
        <w:tc>
          <w:tcPr>
            <w:tcW w:w="1276" w:type="dxa"/>
          </w:tcPr>
          <w:p w14:paraId="58E4EEA8" w14:textId="77777777" w:rsidR="00BD15A1" w:rsidRPr="00AB5D9F" w:rsidRDefault="00BD15A1" w:rsidP="004E2D6A">
            <w:pPr>
              <w:spacing w:line="259" w:lineRule="auto"/>
              <w:jc w:val="left"/>
              <w:rPr>
                <w:rFonts w:cs="Times New Roman"/>
                <w:szCs w:val="24"/>
              </w:rPr>
            </w:pPr>
          </w:p>
        </w:tc>
        <w:tc>
          <w:tcPr>
            <w:tcW w:w="1276" w:type="dxa"/>
          </w:tcPr>
          <w:p w14:paraId="61A48C9A" w14:textId="77777777" w:rsidR="00BD15A1" w:rsidRPr="00AB5D9F" w:rsidRDefault="00BD15A1" w:rsidP="004E2D6A">
            <w:pPr>
              <w:spacing w:line="259" w:lineRule="auto"/>
              <w:jc w:val="left"/>
              <w:rPr>
                <w:rFonts w:cs="Times New Roman"/>
                <w:szCs w:val="24"/>
              </w:rPr>
            </w:pPr>
          </w:p>
        </w:tc>
        <w:tc>
          <w:tcPr>
            <w:tcW w:w="709" w:type="dxa"/>
          </w:tcPr>
          <w:p w14:paraId="00B2ED88" w14:textId="3A9FC29B" w:rsidR="00BD15A1" w:rsidRPr="00AB5D9F" w:rsidRDefault="004E2D6A" w:rsidP="004E2D6A">
            <w:pPr>
              <w:spacing w:line="259" w:lineRule="auto"/>
              <w:jc w:val="left"/>
              <w:rPr>
                <w:rFonts w:cs="Times New Roman"/>
                <w:szCs w:val="24"/>
              </w:rPr>
            </w:pPr>
            <w:r w:rsidRPr="00AB5D9F">
              <w:rPr>
                <w:rFonts w:cs="Times New Roman"/>
                <w:szCs w:val="24"/>
              </w:rPr>
              <w:t>0.055</w:t>
            </w:r>
          </w:p>
        </w:tc>
        <w:tc>
          <w:tcPr>
            <w:tcW w:w="992" w:type="dxa"/>
          </w:tcPr>
          <w:p w14:paraId="6B4F1800" w14:textId="77777777" w:rsidR="00BD15A1" w:rsidRPr="00AB5D9F" w:rsidRDefault="00BD15A1" w:rsidP="004E2D6A">
            <w:pPr>
              <w:spacing w:line="259" w:lineRule="auto"/>
              <w:jc w:val="left"/>
              <w:rPr>
                <w:rFonts w:cs="Times New Roman"/>
                <w:szCs w:val="24"/>
              </w:rPr>
            </w:pPr>
          </w:p>
        </w:tc>
        <w:tc>
          <w:tcPr>
            <w:tcW w:w="1141" w:type="dxa"/>
          </w:tcPr>
          <w:p w14:paraId="5458AE89" w14:textId="77777777" w:rsidR="00BD15A1" w:rsidRPr="00AB5D9F" w:rsidRDefault="00BD15A1" w:rsidP="004E2D6A">
            <w:pPr>
              <w:spacing w:line="259" w:lineRule="auto"/>
              <w:jc w:val="left"/>
              <w:rPr>
                <w:rFonts w:cs="Times New Roman"/>
                <w:szCs w:val="24"/>
              </w:rPr>
            </w:pPr>
          </w:p>
        </w:tc>
        <w:tc>
          <w:tcPr>
            <w:tcW w:w="838" w:type="dxa"/>
          </w:tcPr>
          <w:p w14:paraId="692CB0C8" w14:textId="60A0DA78" w:rsidR="00BD15A1" w:rsidRPr="00AB5D9F" w:rsidRDefault="005D3037" w:rsidP="004E2D6A">
            <w:pPr>
              <w:spacing w:line="259" w:lineRule="auto"/>
              <w:jc w:val="left"/>
              <w:rPr>
                <w:rFonts w:cs="Times New Roman"/>
                <w:szCs w:val="24"/>
              </w:rPr>
            </w:pPr>
            <w:r w:rsidRPr="00AB5D9F">
              <w:rPr>
                <w:rFonts w:cs="Times New Roman"/>
                <w:szCs w:val="24"/>
              </w:rPr>
              <w:t>0.032</w:t>
            </w:r>
          </w:p>
        </w:tc>
      </w:tr>
      <w:tr w:rsidR="00BD15A1" w:rsidRPr="00AB5D9F" w14:paraId="1AEB0CCF" w14:textId="77777777" w:rsidTr="00DA2DBD">
        <w:tc>
          <w:tcPr>
            <w:tcW w:w="988" w:type="dxa"/>
            <w:tcBorders>
              <w:right w:val="nil"/>
            </w:tcBorders>
          </w:tcPr>
          <w:p w14:paraId="3B94BD9F"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543B55DA"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035964EA" w14:textId="366DC8BB" w:rsidR="00BD15A1" w:rsidRPr="00AB5D9F" w:rsidRDefault="004E2D6A" w:rsidP="004E2D6A">
            <w:pPr>
              <w:spacing w:line="259" w:lineRule="auto"/>
              <w:jc w:val="left"/>
              <w:rPr>
                <w:rFonts w:cs="Times New Roman"/>
                <w:szCs w:val="24"/>
              </w:rPr>
            </w:pPr>
            <w:r w:rsidRPr="00AB5D9F">
              <w:rPr>
                <w:rFonts w:cs="Times New Roman"/>
                <w:szCs w:val="24"/>
              </w:rPr>
              <w:t>23 (6.7)</w:t>
            </w:r>
          </w:p>
        </w:tc>
        <w:tc>
          <w:tcPr>
            <w:tcW w:w="1276" w:type="dxa"/>
          </w:tcPr>
          <w:p w14:paraId="17811AE2" w14:textId="3B0955CE" w:rsidR="00BD15A1" w:rsidRPr="00AB5D9F" w:rsidRDefault="004E2D6A" w:rsidP="004E2D6A">
            <w:pPr>
              <w:spacing w:line="259" w:lineRule="auto"/>
              <w:jc w:val="left"/>
              <w:rPr>
                <w:rFonts w:cs="Times New Roman"/>
                <w:szCs w:val="24"/>
              </w:rPr>
            </w:pPr>
            <w:r w:rsidRPr="00AB5D9F">
              <w:rPr>
                <w:rFonts w:cs="Times New Roman"/>
                <w:szCs w:val="24"/>
              </w:rPr>
              <w:t>73 (6.5)</w:t>
            </w:r>
          </w:p>
        </w:tc>
        <w:tc>
          <w:tcPr>
            <w:tcW w:w="709" w:type="dxa"/>
          </w:tcPr>
          <w:p w14:paraId="4EF11A94" w14:textId="77777777" w:rsidR="00BD15A1" w:rsidRPr="00AB5D9F" w:rsidRDefault="00BD15A1" w:rsidP="004E2D6A">
            <w:pPr>
              <w:spacing w:line="259" w:lineRule="auto"/>
              <w:jc w:val="left"/>
              <w:rPr>
                <w:rFonts w:cs="Times New Roman"/>
                <w:szCs w:val="24"/>
              </w:rPr>
            </w:pPr>
          </w:p>
        </w:tc>
        <w:tc>
          <w:tcPr>
            <w:tcW w:w="992" w:type="dxa"/>
          </w:tcPr>
          <w:p w14:paraId="12958EBD" w14:textId="062779B9" w:rsidR="00BD15A1" w:rsidRPr="00AB5D9F" w:rsidRDefault="005D3037" w:rsidP="004E2D6A">
            <w:pPr>
              <w:spacing w:line="259" w:lineRule="auto"/>
              <w:jc w:val="left"/>
              <w:rPr>
                <w:rFonts w:cs="Times New Roman"/>
                <w:szCs w:val="24"/>
              </w:rPr>
            </w:pPr>
            <w:r w:rsidRPr="00AB5D9F">
              <w:rPr>
                <w:rFonts w:cs="Times New Roman"/>
                <w:szCs w:val="24"/>
              </w:rPr>
              <w:t>17 (6.8)</w:t>
            </w:r>
          </w:p>
        </w:tc>
        <w:tc>
          <w:tcPr>
            <w:tcW w:w="1141" w:type="dxa"/>
          </w:tcPr>
          <w:p w14:paraId="0E919C84" w14:textId="5077CE06" w:rsidR="00BD15A1" w:rsidRPr="00AB5D9F" w:rsidRDefault="005D3037" w:rsidP="004E2D6A">
            <w:pPr>
              <w:spacing w:line="259" w:lineRule="auto"/>
              <w:jc w:val="left"/>
              <w:rPr>
                <w:rFonts w:cs="Times New Roman"/>
                <w:szCs w:val="24"/>
              </w:rPr>
            </w:pPr>
            <w:r w:rsidRPr="00AB5D9F">
              <w:rPr>
                <w:rFonts w:cs="Times New Roman"/>
                <w:szCs w:val="24"/>
              </w:rPr>
              <w:t>73 (6.5)</w:t>
            </w:r>
          </w:p>
        </w:tc>
        <w:tc>
          <w:tcPr>
            <w:tcW w:w="838" w:type="dxa"/>
          </w:tcPr>
          <w:p w14:paraId="032E1BBE" w14:textId="77777777" w:rsidR="00BD15A1" w:rsidRPr="00AB5D9F" w:rsidRDefault="00BD15A1" w:rsidP="004E2D6A">
            <w:pPr>
              <w:spacing w:line="259" w:lineRule="auto"/>
              <w:jc w:val="left"/>
              <w:rPr>
                <w:rFonts w:cs="Times New Roman"/>
                <w:szCs w:val="24"/>
              </w:rPr>
            </w:pPr>
          </w:p>
        </w:tc>
      </w:tr>
      <w:tr w:rsidR="00BD15A1" w:rsidRPr="00AB5D9F" w14:paraId="25D10364" w14:textId="77777777" w:rsidTr="00DA2DBD">
        <w:tc>
          <w:tcPr>
            <w:tcW w:w="988" w:type="dxa"/>
            <w:tcBorders>
              <w:right w:val="nil"/>
            </w:tcBorders>
          </w:tcPr>
          <w:p w14:paraId="4657314D"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1A0B281F"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390EFC3D" w14:textId="4694BCBD" w:rsidR="00BD15A1" w:rsidRPr="00AB5D9F" w:rsidRDefault="004E2D6A" w:rsidP="004E2D6A">
            <w:pPr>
              <w:spacing w:line="259" w:lineRule="auto"/>
              <w:jc w:val="left"/>
              <w:rPr>
                <w:rFonts w:cs="Times New Roman"/>
                <w:szCs w:val="24"/>
              </w:rPr>
            </w:pPr>
            <w:r w:rsidRPr="00AB5D9F">
              <w:rPr>
                <w:rFonts w:cs="Times New Roman"/>
                <w:szCs w:val="24"/>
              </w:rPr>
              <w:t>80 (23.2)</w:t>
            </w:r>
          </w:p>
        </w:tc>
        <w:tc>
          <w:tcPr>
            <w:tcW w:w="1276" w:type="dxa"/>
          </w:tcPr>
          <w:p w14:paraId="0EEF74DF" w14:textId="1201881A" w:rsidR="00BD15A1" w:rsidRPr="00AB5D9F" w:rsidRDefault="004E2D6A" w:rsidP="004E2D6A">
            <w:pPr>
              <w:spacing w:line="259" w:lineRule="auto"/>
              <w:jc w:val="left"/>
              <w:rPr>
                <w:rFonts w:cs="Times New Roman"/>
                <w:szCs w:val="24"/>
              </w:rPr>
            </w:pPr>
            <w:r w:rsidRPr="00AB5D9F">
              <w:rPr>
                <w:rFonts w:cs="Times New Roman"/>
                <w:szCs w:val="24"/>
              </w:rPr>
              <w:t>255 (22.6)</w:t>
            </w:r>
          </w:p>
        </w:tc>
        <w:tc>
          <w:tcPr>
            <w:tcW w:w="709" w:type="dxa"/>
          </w:tcPr>
          <w:p w14:paraId="13635825" w14:textId="77777777" w:rsidR="00BD15A1" w:rsidRPr="00AB5D9F" w:rsidRDefault="00BD15A1" w:rsidP="004E2D6A">
            <w:pPr>
              <w:spacing w:line="259" w:lineRule="auto"/>
              <w:jc w:val="left"/>
              <w:rPr>
                <w:rFonts w:cs="Times New Roman"/>
                <w:szCs w:val="24"/>
              </w:rPr>
            </w:pPr>
          </w:p>
        </w:tc>
        <w:tc>
          <w:tcPr>
            <w:tcW w:w="992" w:type="dxa"/>
          </w:tcPr>
          <w:p w14:paraId="653941B4" w14:textId="4C4DF4CA" w:rsidR="00BD15A1" w:rsidRPr="00AB5D9F" w:rsidRDefault="005D3037" w:rsidP="004E2D6A">
            <w:pPr>
              <w:spacing w:line="259" w:lineRule="auto"/>
              <w:jc w:val="left"/>
              <w:rPr>
                <w:rFonts w:cs="Times New Roman"/>
                <w:szCs w:val="24"/>
              </w:rPr>
            </w:pPr>
            <w:r w:rsidRPr="00AB5D9F">
              <w:rPr>
                <w:rFonts w:cs="Times New Roman"/>
                <w:szCs w:val="24"/>
              </w:rPr>
              <w:t>55 (22.1)</w:t>
            </w:r>
          </w:p>
        </w:tc>
        <w:tc>
          <w:tcPr>
            <w:tcW w:w="1141" w:type="dxa"/>
          </w:tcPr>
          <w:p w14:paraId="609A946B" w14:textId="295D5C64" w:rsidR="00BD15A1" w:rsidRPr="00AB5D9F" w:rsidRDefault="005D3037" w:rsidP="004E2D6A">
            <w:pPr>
              <w:spacing w:line="259" w:lineRule="auto"/>
              <w:jc w:val="left"/>
              <w:rPr>
                <w:rFonts w:cs="Times New Roman"/>
                <w:szCs w:val="24"/>
              </w:rPr>
            </w:pPr>
            <w:r w:rsidRPr="00AB5D9F">
              <w:rPr>
                <w:rFonts w:cs="Times New Roman"/>
                <w:szCs w:val="24"/>
              </w:rPr>
              <w:t>255 (22.6)</w:t>
            </w:r>
          </w:p>
        </w:tc>
        <w:tc>
          <w:tcPr>
            <w:tcW w:w="838" w:type="dxa"/>
          </w:tcPr>
          <w:p w14:paraId="253CBAA5" w14:textId="77777777" w:rsidR="00BD15A1" w:rsidRPr="00AB5D9F" w:rsidRDefault="00BD15A1" w:rsidP="004E2D6A">
            <w:pPr>
              <w:spacing w:line="259" w:lineRule="auto"/>
              <w:jc w:val="left"/>
              <w:rPr>
                <w:rFonts w:cs="Times New Roman"/>
                <w:szCs w:val="24"/>
              </w:rPr>
            </w:pPr>
          </w:p>
        </w:tc>
      </w:tr>
      <w:tr w:rsidR="00BD15A1" w:rsidRPr="00AB5D9F" w14:paraId="062CE91F" w14:textId="77777777" w:rsidTr="00DA2DBD">
        <w:tc>
          <w:tcPr>
            <w:tcW w:w="988" w:type="dxa"/>
            <w:tcBorders>
              <w:right w:val="nil"/>
            </w:tcBorders>
          </w:tcPr>
          <w:p w14:paraId="5E7BD6B0"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4FE80317"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3</w:t>
            </w:r>
          </w:p>
        </w:tc>
        <w:tc>
          <w:tcPr>
            <w:tcW w:w="1276" w:type="dxa"/>
          </w:tcPr>
          <w:p w14:paraId="12CB6B71" w14:textId="32D185A9" w:rsidR="00BD15A1" w:rsidRPr="00AB5D9F" w:rsidRDefault="004E2D6A" w:rsidP="004E2D6A">
            <w:pPr>
              <w:spacing w:line="259" w:lineRule="auto"/>
              <w:jc w:val="left"/>
              <w:rPr>
                <w:rFonts w:cs="Times New Roman"/>
                <w:szCs w:val="24"/>
              </w:rPr>
            </w:pPr>
            <w:r w:rsidRPr="00AB5D9F">
              <w:rPr>
                <w:rFonts w:cs="Times New Roman"/>
                <w:szCs w:val="24"/>
              </w:rPr>
              <w:t>214 (62.0)</w:t>
            </w:r>
          </w:p>
        </w:tc>
        <w:tc>
          <w:tcPr>
            <w:tcW w:w="1276" w:type="dxa"/>
          </w:tcPr>
          <w:p w14:paraId="20E5789D" w14:textId="459FAC5C" w:rsidR="00BD15A1" w:rsidRPr="00AB5D9F" w:rsidRDefault="004E2D6A" w:rsidP="004E2D6A">
            <w:pPr>
              <w:spacing w:line="259" w:lineRule="auto"/>
              <w:jc w:val="left"/>
              <w:rPr>
                <w:rFonts w:cs="Times New Roman"/>
                <w:szCs w:val="24"/>
              </w:rPr>
            </w:pPr>
            <w:r w:rsidRPr="00AB5D9F">
              <w:rPr>
                <w:rFonts w:cs="Times New Roman"/>
                <w:szCs w:val="24"/>
              </w:rPr>
              <w:t>720 (63.9)</w:t>
            </w:r>
          </w:p>
        </w:tc>
        <w:tc>
          <w:tcPr>
            <w:tcW w:w="709" w:type="dxa"/>
          </w:tcPr>
          <w:p w14:paraId="1E50D91B" w14:textId="77777777" w:rsidR="00BD15A1" w:rsidRPr="00AB5D9F" w:rsidRDefault="00BD15A1" w:rsidP="004E2D6A">
            <w:pPr>
              <w:spacing w:line="259" w:lineRule="auto"/>
              <w:jc w:val="left"/>
              <w:rPr>
                <w:rFonts w:cs="Times New Roman"/>
                <w:szCs w:val="24"/>
              </w:rPr>
            </w:pPr>
          </w:p>
        </w:tc>
        <w:tc>
          <w:tcPr>
            <w:tcW w:w="992" w:type="dxa"/>
          </w:tcPr>
          <w:p w14:paraId="1EA5B1E2" w14:textId="5B3177EE" w:rsidR="00BD15A1" w:rsidRPr="00AB5D9F" w:rsidRDefault="005D3037" w:rsidP="004E2D6A">
            <w:pPr>
              <w:spacing w:line="259" w:lineRule="auto"/>
              <w:jc w:val="left"/>
              <w:rPr>
                <w:rFonts w:cs="Times New Roman"/>
                <w:szCs w:val="24"/>
              </w:rPr>
            </w:pPr>
            <w:r w:rsidRPr="00AB5D9F">
              <w:rPr>
                <w:rFonts w:cs="Times New Roman"/>
                <w:szCs w:val="24"/>
              </w:rPr>
              <w:t>158 (63.5)</w:t>
            </w:r>
          </w:p>
        </w:tc>
        <w:tc>
          <w:tcPr>
            <w:tcW w:w="1141" w:type="dxa"/>
          </w:tcPr>
          <w:p w14:paraId="55A5F31B" w14:textId="76C9EFBE" w:rsidR="00BD15A1" w:rsidRPr="00AB5D9F" w:rsidRDefault="005D3037" w:rsidP="004E2D6A">
            <w:pPr>
              <w:spacing w:line="259" w:lineRule="auto"/>
              <w:jc w:val="left"/>
              <w:rPr>
                <w:rFonts w:cs="Times New Roman"/>
                <w:szCs w:val="24"/>
              </w:rPr>
            </w:pPr>
            <w:r w:rsidRPr="00AB5D9F">
              <w:rPr>
                <w:rFonts w:cs="Times New Roman"/>
                <w:szCs w:val="24"/>
              </w:rPr>
              <w:t>719 (63.9)</w:t>
            </w:r>
          </w:p>
        </w:tc>
        <w:tc>
          <w:tcPr>
            <w:tcW w:w="838" w:type="dxa"/>
          </w:tcPr>
          <w:p w14:paraId="5A6C4200" w14:textId="77777777" w:rsidR="00BD15A1" w:rsidRPr="00AB5D9F" w:rsidRDefault="00BD15A1" w:rsidP="004E2D6A">
            <w:pPr>
              <w:spacing w:line="259" w:lineRule="auto"/>
              <w:jc w:val="left"/>
              <w:rPr>
                <w:rFonts w:cs="Times New Roman"/>
                <w:szCs w:val="24"/>
              </w:rPr>
            </w:pPr>
          </w:p>
        </w:tc>
      </w:tr>
      <w:tr w:rsidR="00BD15A1" w:rsidRPr="00AB5D9F" w14:paraId="721D43AC" w14:textId="77777777" w:rsidTr="00DA2DBD">
        <w:tc>
          <w:tcPr>
            <w:tcW w:w="988" w:type="dxa"/>
            <w:tcBorders>
              <w:right w:val="nil"/>
            </w:tcBorders>
          </w:tcPr>
          <w:p w14:paraId="03F80C0E"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5DF314A1"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4</w:t>
            </w:r>
          </w:p>
        </w:tc>
        <w:tc>
          <w:tcPr>
            <w:tcW w:w="1276" w:type="dxa"/>
          </w:tcPr>
          <w:p w14:paraId="516B5062" w14:textId="4A9C8762" w:rsidR="00BD15A1" w:rsidRPr="00AB5D9F" w:rsidRDefault="004E2D6A" w:rsidP="004E2D6A">
            <w:pPr>
              <w:spacing w:line="259" w:lineRule="auto"/>
              <w:jc w:val="left"/>
              <w:rPr>
                <w:rFonts w:cs="Times New Roman"/>
                <w:szCs w:val="24"/>
              </w:rPr>
            </w:pPr>
            <w:r w:rsidRPr="00AB5D9F">
              <w:rPr>
                <w:rFonts w:cs="Times New Roman"/>
                <w:szCs w:val="24"/>
              </w:rPr>
              <w:t>24 (7.0)</w:t>
            </w:r>
          </w:p>
        </w:tc>
        <w:tc>
          <w:tcPr>
            <w:tcW w:w="1276" w:type="dxa"/>
          </w:tcPr>
          <w:p w14:paraId="1CF7AF06" w14:textId="1CC0E75E" w:rsidR="00BD15A1" w:rsidRPr="00AB5D9F" w:rsidRDefault="004E2D6A" w:rsidP="004E2D6A">
            <w:pPr>
              <w:spacing w:line="259" w:lineRule="auto"/>
              <w:jc w:val="left"/>
              <w:rPr>
                <w:rFonts w:cs="Times New Roman"/>
                <w:szCs w:val="24"/>
              </w:rPr>
            </w:pPr>
            <w:r w:rsidRPr="00AB5D9F">
              <w:rPr>
                <w:rFonts w:cs="Times New Roman"/>
                <w:szCs w:val="24"/>
              </w:rPr>
              <w:t>65 (5.8)</w:t>
            </w:r>
          </w:p>
        </w:tc>
        <w:tc>
          <w:tcPr>
            <w:tcW w:w="709" w:type="dxa"/>
          </w:tcPr>
          <w:p w14:paraId="6502307A" w14:textId="77777777" w:rsidR="00BD15A1" w:rsidRPr="00AB5D9F" w:rsidRDefault="00BD15A1" w:rsidP="004E2D6A">
            <w:pPr>
              <w:spacing w:line="259" w:lineRule="auto"/>
              <w:jc w:val="left"/>
              <w:rPr>
                <w:rFonts w:cs="Times New Roman"/>
                <w:szCs w:val="24"/>
              </w:rPr>
            </w:pPr>
          </w:p>
        </w:tc>
        <w:tc>
          <w:tcPr>
            <w:tcW w:w="992" w:type="dxa"/>
          </w:tcPr>
          <w:p w14:paraId="200A941C" w14:textId="127C11C5" w:rsidR="00BD15A1" w:rsidRPr="00AB5D9F" w:rsidRDefault="005D3037" w:rsidP="004E2D6A">
            <w:pPr>
              <w:spacing w:line="259" w:lineRule="auto"/>
              <w:jc w:val="left"/>
              <w:rPr>
                <w:rFonts w:cs="Times New Roman"/>
                <w:szCs w:val="24"/>
              </w:rPr>
            </w:pPr>
            <w:r w:rsidRPr="00AB5D9F">
              <w:rPr>
                <w:rFonts w:cs="Times New Roman"/>
                <w:szCs w:val="24"/>
              </w:rPr>
              <w:t>16 (6.4)</w:t>
            </w:r>
          </w:p>
        </w:tc>
        <w:tc>
          <w:tcPr>
            <w:tcW w:w="1141" w:type="dxa"/>
          </w:tcPr>
          <w:p w14:paraId="50E0BD34" w14:textId="713D976A" w:rsidR="00BD15A1" w:rsidRPr="00AB5D9F" w:rsidRDefault="005D3037" w:rsidP="004E2D6A">
            <w:pPr>
              <w:spacing w:line="259" w:lineRule="auto"/>
              <w:jc w:val="left"/>
              <w:rPr>
                <w:rFonts w:cs="Times New Roman"/>
                <w:szCs w:val="24"/>
              </w:rPr>
            </w:pPr>
            <w:r w:rsidRPr="00AB5D9F">
              <w:rPr>
                <w:rFonts w:cs="Times New Roman"/>
                <w:szCs w:val="24"/>
              </w:rPr>
              <w:t>65 (5.8)</w:t>
            </w:r>
          </w:p>
        </w:tc>
        <w:tc>
          <w:tcPr>
            <w:tcW w:w="838" w:type="dxa"/>
          </w:tcPr>
          <w:p w14:paraId="58C75539" w14:textId="77777777" w:rsidR="00BD15A1" w:rsidRPr="00AB5D9F" w:rsidRDefault="00BD15A1" w:rsidP="004E2D6A">
            <w:pPr>
              <w:spacing w:line="259" w:lineRule="auto"/>
              <w:jc w:val="left"/>
              <w:rPr>
                <w:rFonts w:cs="Times New Roman"/>
                <w:szCs w:val="24"/>
              </w:rPr>
            </w:pPr>
          </w:p>
        </w:tc>
      </w:tr>
      <w:tr w:rsidR="00BD15A1" w:rsidRPr="00AB5D9F" w14:paraId="6E3E46A4" w14:textId="77777777" w:rsidTr="00DA2DBD">
        <w:tc>
          <w:tcPr>
            <w:tcW w:w="988" w:type="dxa"/>
            <w:tcBorders>
              <w:right w:val="nil"/>
            </w:tcBorders>
          </w:tcPr>
          <w:p w14:paraId="67BA00C3"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65BC2C9A"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5</w:t>
            </w:r>
          </w:p>
        </w:tc>
        <w:tc>
          <w:tcPr>
            <w:tcW w:w="1276" w:type="dxa"/>
          </w:tcPr>
          <w:p w14:paraId="7F080222" w14:textId="0BC3C974" w:rsidR="00BD15A1" w:rsidRPr="00AB5D9F" w:rsidRDefault="004E2D6A" w:rsidP="004E2D6A">
            <w:pPr>
              <w:spacing w:line="259" w:lineRule="auto"/>
              <w:jc w:val="left"/>
              <w:rPr>
                <w:rFonts w:cs="Times New Roman"/>
                <w:szCs w:val="24"/>
              </w:rPr>
            </w:pPr>
            <w:r w:rsidRPr="00AB5D9F">
              <w:rPr>
                <w:rFonts w:cs="Times New Roman"/>
                <w:szCs w:val="24"/>
              </w:rPr>
              <w:t>4 (1.2)</w:t>
            </w:r>
          </w:p>
        </w:tc>
        <w:tc>
          <w:tcPr>
            <w:tcW w:w="1276" w:type="dxa"/>
          </w:tcPr>
          <w:p w14:paraId="7146CBA8" w14:textId="1BBCDFFE" w:rsidR="00BD15A1" w:rsidRPr="00AB5D9F" w:rsidRDefault="004E2D6A" w:rsidP="004E2D6A">
            <w:pPr>
              <w:spacing w:line="259" w:lineRule="auto"/>
              <w:jc w:val="left"/>
              <w:rPr>
                <w:rFonts w:cs="Times New Roman"/>
                <w:szCs w:val="24"/>
              </w:rPr>
            </w:pPr>
            <w:r w:rsidRPr="00AB5D9F">
              <w:rPr>
                <w:rFonts w:cs="Times New Roman"/>
                <w:szCs w:val="24"/>
              </w:rPr>
              <w:t>14 (1.2)</w:t>
            </w:r>
          </w:p>
        </w:tc>
        <w:tc>
          <w:tcPr>
            <w:tcW w:w="709" w:type="dxa"/>
          </w:tcPr>
          <w:p w14:paraId="43FFEF3B" w14:textId="77777777" w:rsidR="00BD15A1" w:rsidRPr="00AB5D9F" w:rsidRDefault="00BD15A1" w:rsidP="004E2D6A">
            <w:pPr>
              <w:spacing w:line="259" w:lineRule="auto"/>
              <w:jc w:val="left"/>
              <w:rPr>
                <w:rFonts w:cs="Times New Roman"/>
                <w:szCs w:val="24"/>
              </w:rPr>
            </w:pPr>
          </w:p>
        </w:tc>
        <w:tc>
          <w:tcPr>
            <w:tcW w:w="992" w:type="dxa"/>
          </w:tcPr>
          <w:p w14:paraId="4C89865F" w14:textId="5E6AE4D5" w:rsidR="00BD15A1" w:rsidRPr="00AB5D9F" w:rsidRDefault="005D3037" w:rsidP="004E2D6A">
            <w:pPr>
              <w:spacing w:line="259" w:lineRule="auto"/>
              <w:jc w:val="left"/>
              <w:rPr>
                <w:rFonts w:cs="Times New Roman"/>
                <w:szCs w:val="24"/>
              </w:rPr>
            </w:pPr>
            <w:r w:rsidRPr="00AB5D9F">
              <w:rPr>
                <w:rFonts w:cs="Times New Roman"/>
                <w:szCs w:val="24"/>
              </w:rPr>
              <w:t>3 (1.2)</w:t>
            </w:r>
          </w:p>
        </w:tc>
        <w:tc>
          <w:tcPr>
            <w:tcW w:w="1141" w:type="dxa"/>
          </w:tcPr>
          <w:p w14:paraId="52F4BF7B" w14:textId="3F2EDBF2" w:rsidR="00BD15A1" w:rsidRPr="00AB5D9F" w:rsidRDefault="005D3037" w:rsidP="004E2D6A">
            <w:pPr>
              <w:spacing w:line="259" w:lineRule="auto"/>
              <w:jc w:val="left"/>
              <w:rPr>
                <w:rFonts w:cs="Times New Roman"/>
                <w:szCs w:val="24"/>
              </w:rPr>
            </w:pPr>
            <w:r w:rsidRPr="00AB5D9F">
              <w:rPr>
                <w:rFonts w:cs="Times New Roman"/>
                <w:szCs w:val="24"/>
              </w:rPr>
              <w:t>14 (1.2)</w:t>
            </w:r>
          </w:p>
        </w:tc>
        <w:tc>
          <w:tcPr>
            <w:tcW w:w="838" w:type="dxa"/>
          </w:tcPr>
          <w:p w14:paraId="1262AAC7" w14:textId="77777777" w:rsidR="00BD15A1" w:rsidRPr="00AB5D9F" w:rsidRDefault="00BD15A1" w:rsidP="004E2D6A">
            <w:pPr>
              <w:spacing w:line="259" w:lineRule="auto"/>
              <w:jc w:val="left"/>
              <w:rPr>
                <w:rFonts w:cs="Times New Roman"/>
                <w:szCs w:val="24"/>
              </w:rPr>
            </w:pPr>
          </w:p>
        </w:tc>
      </w:tr>
      <w:tr w:rsidR="00BD15A1" w:rsidRPr="00AB5D9F" w14:paraId="2BE46882" w14:textId="77777777" w:rsidTr="00DA2DBD">
        <w:tc>
          <w:tcPr>
            <w:tcW w:w="2830" w:type="dxa"/>
            <w:gridSpan w:val="2"/>
          </w:tcPr>
          <w:p w14:paraId="6629042D" w14:textId="77777777" w:rsidR="00BD15A1" w:rsidRPr="00AB5D9F" w:rsidRDefault="00BD15A1" w:rsidP="004E2D6A">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4E922344" w14:textId="77777777" w:rsidR="00BD15A1" w:rsidRPr="00AB5D9F" w:rsidRDefault="00BD15A1" w:rsidP="004E2D6A">
            <w:pPr>
              <w:spacing w:line="259" w:lineRule="auto"/>
              <w:jc w:val="left"/>
              <w:rPr>
                <w:rFonts w:cs="Times New Roman"/>
                <w:szCs w:val="24"/>
                <w:lang w:val="nn-NO"/>
              </w:rPr>
            </w:pPr>
          </w:p>
        </w:tc>
        <w:tc>
          <w:tcPr>
            <w:tcW w:w="1276" w:type="dxa"/>
          </w:tcPr>
          <w:p w14:paraId="575FB747" w14:textId="77777777" w:rsidR="00BD15A1" w:rsidRPr="00AB5D9F" w:rsidRDefault="00BD15A1" w:rsidP="004E2D6A">
            <w:pPr>
              <w:spacing w:line="259" w:lineRule="auto"/>
              <w:jc w:val="left"/>
              <w:rPr>
                <w:rFonts w:cs="Times New Roman"/>
                <w:szCs w:val="24"/>
                <w:lang w:val="nn-NO"/>
              </w:rPr>
            </w:pPr>
          </w:p>
        </w:tc>
        <w:tc>
          <w:tcPr>
            <w:tcW w:w="709" w:type="dxa"/>
          </w:tcPr>
          <w:p w14:paraId="0E06F4E4" w14:textId="19F6A99F" w:rsidR="00BD15A1" w:rsidRPr="00AB5D9F" w:rsidRDefault="004E2D6A" w:rsidP="004E2D6A">
            <w:pPr>
              <w:spacing w:line="259" w:lineRule="auto"/>
              <w:jc w:val="left"/>
              <w:rPr>
                <w:rFonts w:cs="Times New Roman"/>
                <w:szCs w:val="24"/>
                <w:lang w:val="nn-NO"/>
              </w:rPr>
            </w:pPr>
            <w:r w:rsidRPr="00AB5D9F">
              <w:rPr>
                <w:rFonts w:cs="Times New Roman"/>
                <w:szCs w:val="24"/>
              </w:rPr>
              <w:t>0.101</w:t>
            </w:r>
          </w:p>
        </w:tc>
        <w:tc>
          <w:tcPr>
            <w:tcW w:w="992" w:type="dxa"/>
          </w:tcPr>
          <w:p w14:paraId="3BED76FE" w14:textId="77777777" w:rsidR="00BD15A1" w:rsidRPr="00AB5D9F" w:rsidRDefault="00BD15A1" w:rsidP="004E2D6A">
            <w:pPr>
              <w:spacing w:line="259" w:lineRule="auto"/>
              <w:jc w:val="left"/>
              <w:rPr>
                <w:rFonts w:cs="Times New Roman"/>
                <w:szCs w:val="24"/>
                <w:lang w:val="nn-NO"/>
              </w:rPr>
            </w:pPr>
          </w:p>
        </w:tc>
        <w:tc>
          <w:tcPr>
            <w:tcW w:w="1141" w:type="dxa"/>
          </w:tcPr>
          <w:p w14:paraId="1FFAAF8A" w14:textId="77777777" w:rsidR="00BD15A1" w:rsidRPr="00AB5D9F" w:rsidRDefault="00BD15A1" w:rsidP="004E2D6A">
            <w:pPr>
              <w:spacing w:line="259" w:lineRule="auto"/>
              <w:jc w:val="left"/>
              <w:rPr>
                <w:rFonts w:cs="Times New Roman"/>
                <w:szCs w:val="24"/>
                <w:lang w:val="nn-NO"/>
              </w:rPr>
            </w:pPr>
          </w:p>
        </w:tc>
        <w:tc>
          <w:tcPr>
            <w:tcW w:w="838" w:type="dxa"/>
          </w:tcPr>
          <w:p w14:paraId="6F2CFCA0" w14:textId="40B36E5D" w:rsidR="00BD15A1" w:rsidRPr="00AB5D9F" w:rsidRDefault="005D3037" w:rsidP="004E2D6A">
            <w:pPr>
              <w:spacing w:line="259" w:lineRule="auto"/>
              <w:jc w:val="left"/>
              <w:rPr>
                <w:rFonts w:cs="Times New Roman"/>
                <w:szCs w:val="24"/>
                <w:lang w:val="nn-NO"/>
              </w:rPr>
            </w:pPr>
            <w:r w:rsidRPr="00AB5D9F">
              <w:rPr>
                <w:rFonts w:cs="Times New Roman"/>
                <w:szCs w:val="24"/>
              </w:rPr>
              <w:t>0.121</w:t>
            </w:r>
          </w:p>
        </w:tc>
      </w:tr>
      <w:tr w:rsidR="00BD15A1" w:rsidRPr="00AB5D9F" w14:paraId="1AFC197B" w14:textId="77777777" w:rsidTr="00DA2DBD">
        <w:tc>
          <w:tcPr>
            <w:tcW w:w="988" w:type="dxa"/>
            <w:tcBorders>
              <w:right w:val="nil"/>
            </w:tcBorders>
          </w:tcPr>
          <w:p w14:paraId="748A09BB" w14:textId="77777777" w:rsidR="00BD15A1" w:rsidRPr="00AB5D9F" w:rsidRDefault="00BD15A1" w:rsidP="004E2D6A">
            <w:pPr>
              <w:spacing w:line="259" w:lineRule="auto"/>
              <w:jc w:val="left"/>
              <w:rPr>
                <w:rFonts w:cs="Times New Roman"/>
                <w:szCs w:val="24"/>
                <w:lang w:val="nn-NO"/>
              </w:rPr>
            </w:pPr>
          </w:p>
        </w:tc>
        <w:tc>
          <w:tcPr>
            <w:tcW w:w="1842" w:type="dxa"/>
            <w:tcBorders>
              <w:left w:val="nil"/>
            </w:tcBorders>
          </w:tcPr>
          <w:p w14:paraId="6EA44836"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2F73346F" w14:textId="14D248DA" w:rsidR="00BD15A1" w:rsidRPr="00AB5D9F" w:rsidRDefault="004E2D6A" w:rsidP="004E2D6A">
            <w:pPr>
              <w:spacing w:line="259" w:lineRule="auto"/>
              <w:jc w:val="left"/>
              <w:rPr>
                <w:rFonts w:cs="Times New Roman"/>
                <w:szCs w:val="24"/>
              </w:rPr>
            </w:pPr>
            <w:r w:rsidRPr="00AB5D9F">
              <w:rPr>
                <w:rFonts w:cs="Times New Roman"/>
                <w:szCs w:val="24"/>
              </w:rPr>
              <w:t>4 (1.2)</w:t>
            </w:r>
          </w:p>
        </w:tc>
        <w:tc>
          <w:tcPr>
            <w:tcW w:w="1276" w:type="dxa"/>
          </w:tcPr>
          <w:p w14:paraId="71AF40B1" w14:textId="0B485663" w:rsidR="00BD15A1" w:rsidRPr="00AB5D9F" w:rsidRDefault="004E2D6A" w:rsidP="004E2D6A">
            <w:pPr>
              <w:spacing w:line="259" w:lineRule="auto"/>
              <w:jc w:val="left"/>
              <w:rPr>
                <w:rFonts w:cs="Times New Roman"/>
                <w:szCs w:val="24"/>
              </w:rPr>
            </w:pPr>
            <w:r w:rsidRPr="00AB5D9F">
              <w:rPr>
                <w:rFonts w:cs="Times New Roman"/>
                <w:szCs w:val="24"/>
              </w:rPr>
              <w:t>13 (1.2)</w:t>
            </w:r>
          </w:p>
        </w:tc>
        <w:tc>
          <w:tcPr>
            <w:tcW w:w="709" w:type="dxa"/>
          </w:tcPr>
          <w:p w14:paraId="6B51B33F" w14:textId="77777777" w:rsidR="00BD15A1" w:rsidRPr="00AB5D9F" w:rsidRDefault="00BD15A1" w:rsidP="004E2D6A">
            <w:pPr>
              <w:spacing w:line="259" w:lineRule="auto"/>
              <w:jc w:val="left"/>
              <w:rPr>
                <w:rFonts w:cs="Times New Roman"/>
                <w:szCs w:val="24"/>
              </w:rPr>
            </w:pPr>
          </w:p>
        </w:tc>
        <w:tc>
          <w:tcPr>
            <w:tcW w:w="992" w:type="dxa"/>
          </w:tcPr>
          <w:p w14:paraId="385655EC" w14:textId="4CF4D8A0" w:rsidR="00BD15A1" w:rsidRPr="00AB5D9F" w:rsidRDefault="005D3037" w:rsidP="004E2D6A">
            <w:pPr>
              <w:spacing w:line="259" w:lineRule="auto"/>
              <w:jc w:val="left"/>
              <w:rPr>
                <w:rFonts w:cs="Times New Roman"/>
                <w:szCs w:val="24"/>
              </w:rPr>
            </w:pPr>
            <w:r w:rsidRPr="00AB5D9F">
              <w:rPr>
                <w:rFonts w:cs="Times New Roman"/>
                <w:szCs w:val="24"/>
              </w:rPr>
              <w:t>2 (0.8)</w:t>
            </w:r>
          </w:p>
        </w:tc>
        <w:tc>
          <w:tcPr>
            <w:tcW w:w="1141" w:type="dxa"/>
          </w:tcPr>
          <w:p w14:paraId="632B1713" w14:textId="6A32112F" w:rsidR="00BD15A1" w:rsidRPr="00AB5D9F" w:rsidRDefault="005D3037" w:rsidP="004E2D6A">
            <w:pPr>
              <w:spacing w:line="259" w:lineRule="auto"/>
              <w:jc w:val="left"/>
              <w:rPr>
                <w:rFonts w:cs="Times New Roman"/>
                <w:szCs w:val="24"/>
              </w:rPr>
            </w:pPr>
            <w:r w:rsidRPr="00AB5D9F">
              <w:rPr>
                <w:rFonts w:cs="Times New Roman"/>
                <w:szCs w:val="24"/>
              </w:rPr>
              <w:t>13 (1.2)</w:t>
            </w:r>
          </w:p>
        </w:tc>
        <w:tc>
          <w:tcPr>
            <w:tcW w:w="838" w:type="dxa"/>
          </w:tcPr>
          <w:p w14:paraId="072113AA" w14:textId="77777777" w:rsidR="00BD15A1" w:rsidRPr="00AB5D9F" w:rsidRDefault="00BD15A1" w:rsidP="004E2D6A">
            <w:pPr>
              <w:spacing w:line="259" w:lineRule="auto"/>
              <w:jc w:val="left"/>
              <w:rPr>
                <w:rFonts w:cs="Times New Roman"/>
                <w:szCs w:val="24"/>
              </w:rPr>
            </w:pPr>
          </w:p>
        </w:tc>
      </w:tr>
      <w:tr w:rsidR="00BD15A1" w:rsidRPr="00AB5D9F" w14:paraId="3CE5BF40" w14:textId="77777777" w:rsidTr="00DA2DBD">
        <w:tc>
          <w:tcPr>
            <w:tcW w:w="988" w:type="dxa"/>
            <w:tcBorders>
              <w:right w:val="nil"/>
            </w:tcBorders>
          </w:tcPr>
          <w:p w14:paraId="546A4A6A"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0CB5B055"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313A6EF8" w14:textId="6E1C3A55" w:rsidR="00BD15A1" w:rsidRPr="00AB5D9F" w:rsidRDefault="004E2D6A" w:rsidP="004E2D6A">
            <w:pPr>
              <w:spacing w:line="259" w:lineRule="auto"/>
              <w:jc w:val="left"/>
              <w:rPr>
                <w:rFonts w:cs="Times New Roman"/>
                <w:szCs w:val="24"/>
              </w:rPr>
            </w:pPr>
            <w:r w:rsidRPr="00AB5D9F">
              <w:rPr>
                <w:rFonts w:cs="Times New Roman"/>
                <w:szCs w:val="24"/>
              </w:rPr>
              <w:t>15 (4.3)</w:t>
            </w:r>
          </w:p>
        </w:tc>
        <w:tc>
          <w:tcPr>
            <w:tcW w:w="1276" w:type="dxa"/>
          </w:tcPr>
          <w:p w14:paraId="29BFDB83" w14:textId="0A4935BF" w:rsidR="00BD15A1" w:rsidRPr="00AB5D9F" w:rsidRDefault="004E2D6A" w:rsidP="004E2D6A">
            <w:pPr>
              <w:spacing w:line="259" w:lineRule="auto"/>
              <w:jc w:val="left"/>
              <w:rPr>
                <w:rFonts w:cs="Times New Roman"/>
                <w:szCs w:val="24"/>
              </w:rPr>
            </w:pPr>
            <w:r w:rsidRPr="00AB5D9F">
              <w:rPr>
                <w:rFonts w:cs="Times New Roman"/>
                <w:szCs w:val="24"/>
              </w:rPr>
              <w:t>47 (4.2)</w:t>
            </w:r>
          </w:p>
        </w:tc>
        <w:tc>
          <w:tcPr>
            <w:tcW w:w="709" w:type="dxa"/>
          </w:tcPr>
          <w:p w14:paraId="40550C01" w14:textId="77777777" w:rsidR="00BD15A1" w:rsidRPr="00AB5D9F" w:rsidRDefault="00BD15A1" w:rsidP="004E2D6A">
            <w:pPr>
              <w:spacing w:line="259" w:lineRule="auto"/>
              <w:jc w:val="left"/>
              <w:rPr>
                <w:rFonts w:cs="Times New Roman"/>
                <w:szCs w:val="24"/>
              </w:rPr>
            </w:pPr>
          </w:p>
        </w:tc>
        <w:tc>
          <w:tcPr>
            <w:tcW w:w="992" w:type="dxa"/>
          </w:tcPr>
          <w:p w14:paraId="19BA4CEB" w14:textId="19FFF380" w:rsidR="00BD15A1" w:rsidRPr="00AB5D9F" w:rsidRDefault="005D3037" w:rsidP="004E2D6A">
            <w:pPr>
              <w:spacing w:line="259" w:lineRule="auto"/>
              <w:jc w:val="left"/>
              <w:rPr>
                <w:rFonts w:cs="Times New Roman"/>
                <w:szCs w:val="24"/>
              </w:rPr>
            </w:pPr>
            <w:r w:rsidRPr="00AB5D9F">
              <w:rPr>
                <w:rFonts w:cs="Times New Roman"/>
                <w:szCs w:val="24"/>
              </w:rPr>
              <w:t>13 (5.2)</w:t>
            </w:r>
          </w:p>
        </w:tc>
        <w:tc>
          <w:tcPr>
            <w:tcW w:w="1141" w:type="dxa"/>
          </w:tcPr>
          <w:p w14:paraId="1B25A2F3" w14:textId="4FA23269" w:rsidR="00BD15A1" w:rsidRPr="00AB5D9F" w:rsidRDefault="005D3037" w:rsidP="004E2D6A">
            <w:pPr>
              <w:spacing w:line="259" w:lineRule="auto"/>
              <w:jc w:val="left"/>
              <w:rPr>
                <w:rFonts w:cs="Times New Roman"/>
                <w:szCs w:val="24"/>
              </w:rPr>
            </w:pPr>
            <w:r w:rsidRPr="00AB5D9F">
              <w:rPr>
                <w:rFonts w:cs="Times New Roman"/>
                <w:szCs w:val="24"/>
              </w:rPr>
              <w:t>47 (4.2)</w:t>
            </w:r>
          </w:p>
        </w:tc>
        <w:tc>
          <w:tcPr>
            <w:tcW w:w="838" w:type="dxa"/>
          </w:tcPr>
          <w:p w14:paraId="0DE8F403" w14:textId="77777777" w:rsidR="00BD15A1" w:rsidRPr="00AB5D9F" w:rsidRDefault="00BD15A1" w:rsidP="004E2D6A">
            <w:pPr>
              <w:spacing w:line="259" w:lineRule="auto"/>
              <w:jc w:val="left"/>
              <w:rPr>
                <w:rFonts w:cs="Times New Roman"/>
                <w:szCs w:val="24"/>
              </w:rPr>
            </w:pPr>
          </w:p>
        </w:tc>
      </w:tr>
      <w:tr w:rsidR="00BD15A1" w:rsidRPr="00AB5D9F" w14:paraId="1DEDD0C5" w14:textId="77777777" w:rsidTr="00DA2DBD">
        <w:tc>
          <w:tcPr>
            <w:tcW w:w="988" w:type="dxa"/>
            <w:tcBorders>
              <w:right w:val="nil"/>
            </w:tcBorders>
          </w:tcPr>
          <w:p w14:paraId="54E6E1E0"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3874303B"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3</w:t>
            </w:r>
          </w:p>
        </w:tc>
        <w:tc>
          <w:tcPr>
            <w:tcW w:w="1276" w:type="dxa"/>
          </w:tcPr>
          <w:p w14:paraId="5C6B29D0" w14:textId="22EE3F91" w:rsidR="00BD15A1" w:rsidRPr="00AB5D9F" w:rsidRDefault="004E2D6A" w:rsidP="004E2D6A">
            <w:pPr>
              <w:spacing w:line="259" w:lineRule="auto"/>
              <w:jc w:val="left"/>
              <w:rPr>
                <w:rFonts w:cs="Times New Roman"/>
                <w:szCs w:val="24"/>
              </w:rPr>
            </w:pPr>
            <w:r w:rsidRPr="00AB5D9F">
              <w:rPr>
                <w:rFonts w:cs="Times New Roman"/>
                <w:szCs w:val="24"/>
              </w:rPr>
              <w:t>64 (18.6)</w:t>
            </w:r>
          </w:p>
        </w:tc>
        <w:tc>
          <w:tcPr>
            <w:tcW w:w="1276" w:type="dxa"/>
          </w:tcPr>
          <w:p w14:paraId="162FFD5C" w14:textId="7878C4B7" w:rsidR="00BD15A1" w:rsidRPr="00AB5D9F" w:rsidRDefault="004E2D6A" w:rsidP="004E2D6A">
            <w:pPr>
              <w:spacing w:line="259" w:lineRule="auto"/>
              <w:jc w:val="left"/>
              <w:rPr>
                <w:rFonts w:cs="Times New Roman"/>
                <w:szCs w:val="24"/>
              </w:rPr>
            </w:pPr>
            <w:r w:rsidRPr="00AB5D9F">
              <w:rPr>
                <w:rFonts w:cs="Times New Roman"/>
                <w:szCs w:val="24"/>
              </w:rPr>
              <w:t>255 (22.6)</w:t>
            </w:r>
          </w:p>
        </w:tc>
        <w:tc>
          <w:tcPr>
            <w:tcW w:w="709" w:type="dxa"/>
          </w:tcPr>
          <w:p w14:paraId="4A17825F" w14:textId="77777777" w:rsidR="00BD15A1" w:rsidRPr="00AB5D9F" w:rsidRDefault="00BD15A1" w:rsidP="004E2D6A">
            <w:pPr>
              <w:spacing w:line="259" w:lineRule="auto"/>
              <w:jc w:val="left"/>
              <w:rPr>
                <w:rFonts w:cs="Times New Roman"/>
                <w:szCs w:val="24"/>
              </w:rPr>
            </w:pPr>
          </w:p>
        </w:tc>
        <w:tc>
          <w:tcPr>
            <w:tcW w:w="992" w:type="dxa"/>
          </w:tcPr>
          <w:p w14:paraId="02F14916" w14:textId="161C9A03" w:rsidR="00BD15A1" w:rsidRPr="00AB5D9F" w:rsidRDefault="005D3037" w:rsidP="004E2D6A">
            <w:pPr>
              <w:spacing w:line="259" w:lineRule="auto"/>
              <w:jc w:val="left"/>
              <w:rPr>
                <w:rFonts w:cs="Times New Roman"/>
                <w:szCs w:val="24"/>
              </w:rPr>
            </w:pPr>
            <w:r w:rsidRPr="00AB5D9F">
              <w:rPr>
                <w:rFonts w:cs="Times New Roman"/>
                <w:szCs w:val="24"/>
              </w:rPr>
              <w:t>46 (18.5)</w:t>
            </w:r>
          </w:p>
        </w:tc>
        <w:tc>
          <w:tcPr>
            <w:tcW w:w="1141" w:type="dxa"/>
          </w:tcPr>
          <w:p w14:paraId="7D8D8AE9" w14:textId="440F9EFB" w:rsidR="00BD15A1" w:rsidRPr="00AB5D9F" w:rsidRDefault="005D3037" w:rsidP="004E2D6A">
            <w:pPr>
              <w:spacing w:line="259" w:lineRule="auto"/>
              <w:jc w:val="left"/>
              <w:rPr>
                <w:rFonts w:cs="Times New Roman"/>
                <w:szCs w:val="24"/>
              </w:rPr>
            </w:pPr>
            <w:r w:rsidRPr="00AB5D9F">
              <w:rPr>
                <w:rFonts w:cs="Times New Roman"/>
                <w:szCs w:val="24"/>
              </w:rPr>
              <w:t>255 (22.6)</w:t>
            </w:r>
          </w:p>
        </w:tc>
        <w:tc>
          <w:tcPr>
            <w:tcW w:w="838" w:type="dxa"/>
          </w:tcPr>
          <w:p w14:paraId="3A16F626" w14:textId="77777777" w:rsidR="00BD15A1" w:rsidRPr="00AB5D9F" w:rsidRDefault="00BD15A1" w:rsidP="004E2D6A">
            <w:pPr>
              <w:spacing w:line="259" w:lineRule="auto"/>
              <w:jc w:val="left"/>
              <w:rPr>
                <w:rFonts w:cs="Times New Roman"/>
                <w:szCs w:val="24"/>
              </w:rPr>
            </w:pPr>
          </w:p>
        </w:tc>
      </w:tr>
      <w:tr w:rsidR="00BD15A1" w:rsidRPr="00AB5D9F" w14:paraId="02AF7AB1" w14:textId="77777777" w:rsidTr="00DA2DBD">
        <w:tc>
          <w:tcPr>
            <w:tcW w:w="988" w:type="dxa"/>
            <w:tcBorders>
              <w:right w:val="nil"/>
            </w:tcBorders>
          </w:tcPr>
          <w:p w14:paraId="476EDB8D"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02E97CBA"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4</w:t>
            </w:r>
          </w:p>
        </w:tc>
        <w:tc>
          <w:tcPr>
            <w:tcW w:w="1276" w:type="dxa"/>
          </w:tcPr>
          <w:p w14:paraId="5262B081" w14:textId="51CF49EC" w:rsidR="00BD15A1" w:rsidRPr="00AB5D9F" w:rsidRDefault="004E2D6A" w:rsidP="004E2D6A">
            <w:pPr>
              <w:spacing w:line="259" w:lineRule="auto"/>
              <w:jc w:val="left"/>
              <w:rPr>
                <w:rFonts w:cs="Times New Roman"/>
                <w:szCs w:val="24"/>
              </w:rPr>
            </w:pPr>
            <w:r w:rsidRPr="00AB5D9F">
              <w:rPr>
                <w:rFonts w:cs="Times New Roman"/>
                <w:szCs w:val="24"/>
              </w:rPr>
              <w:t>101 (29.3)</w:t>
            </w:r>
          </w:p>
        </w:tc>
        <w:tc>
          <w:tcPr>
            <w:tcW w:w="1276" w:type="dxa"/>
          </w:tcPr>
          <w:p w14:paraId="2F1A22E7" w14:textId="078B3E7E" w:rsidR="00BD15A1" w:rsidRPr="00AB5D9F" w:rsidRDefault="004E2D6A" w:rsidP="004E2D6A">
            <w:pPr>
              <w:spacing w:line="259" w:lineRule="auto"/>
              <w:jc w:val="left"/>
              <w:rPr>
                <w:rFonts w:cs="Times New Roman"/>
                <w:szCs w:val="24"/>
              </w:rPr>
            </w:pPr>
            <w:r w:rsidRPr="00AB5D9F">
              <w:rPr>
                <w:rFonts w:cs="Times New Roman"/>
                <w:szCs w:val="24"/>
              </w:rPr>
              <w:t>313 (27.8)</w:t>
            </w:r>
          </w:p>
        </w:tc>
        <w:tc>
          <w:tcPr>
            <w:tcW w:w="709" w:type="dxa"/>
          </w:tcPr>
          <w:p w14:paraId="18B9C0D3" w14:textId="77777777" w:rsidR="00BD15A1" w:rsidRPr="00AB5D9F" w:rsidRDefault="00BD15A1" w:rsidP="004E2D6A">
            <w:pPr>
              <w:spacing w:line="259" w:lineRule="auto"/>
              <w:jc w:val="left"/>
              <w:rPr>
                <w:rFonts w:cs="Times New Roman"/>
                <w:szCs w:val="24"/>
              </w:rPr>
            </w:pPr>
          </w:p>
        </w:tc>
        <w:tc>
          <w:tcPr>
            <w:tcW w:w="992" w:type="dxa"/>
          </w:tcPr>
          <w:p w14:paraId="29272E61" w14:textId="029B2D6A" w:rsidR="00BD15A1" w:rsidRPr="00AB5D9F" w:rsidRDefault="005D3037" w:rsidP="004E2D6A">
            <w:pPr>
              <w:spacing w:line="259" w:lineRule="auto"/>
              <w:jc w:val="left"/>
              <w:rPr>
                <w:rFonts w:cs="Times New Roman"/>
                <w:szCs w:val="24"/>
              </w:rPr>
            </w:pPr>
            <w:r w:rsidRPr="00AB5D9F">
              <w:rPr>
                <w:rFonts w:cs="Times New Roman"/>
                <w:szCs w:val="24"/>
              </w:rPr>
              <w:t>69 (27.7)</w:t>
            </w:r>
          </w:p>
        </w:tc>
        <w:tc>
          <w:tcPr>
            <w:tcW w:w="1141" w:type="dxa"/>
          </w:tcPr>
          <w:p w14:paraId="5F2AFCE7" w14:textId="3432E758" w:rsidR="00BD15A1" w:rsidRPr="00AB5D9F" w:rsidRDefault="005D3037" w:rsidP="004E2D6A">
            <w:pPr>
              <w:spacing w:line="259" w:lineRule="auto"/>
              <w:jc w:val="left"/>
              <w:rPr>
                <w:rFonts w:cs="Times New Roman"/>
                <w:szCs w:val="24"/>
              </w:rPr>
            </w:pPr>
            <w:r w:rsidRPr="00AB5D9F">
              <w:rPr>
                <w:rFonts w:cs="Times New Roman"/>
                <w:szCs w:val="24"/>
              </w:rPr>
              <w:t>312 (27.7)</w:t>
            </w:r>
          </w:p>
        </w:tc>
        <w:tc>
          <w:tcPr>
            <w:tcW w:w="838" w:type="dxa"/>
          </w:tcPr>
          <w:p w14:paraId="0F351691" w14:textId="77777777" w:rsidR="00BD15A1" w:rsidRPr="00AB5D9F" w:rsidRDefault="00BD15A1" w:rsidP="004E2D6A">
            <w:pPr>
              <w:spacing w:line="259" w:lineRule="auto"/>
              <w:jc w:val="left"/>
              <w:rPr>
                <w:rFonts w:cs="Times New Roman"/>
                <w:szCs w:val="24"/>
              </w:rPr>
            </w:pPr>
          </w:p>
        </w:tc>
      </w:tr>
      <w:tr w:rsidR="00BD15A1" w:rsidRPr="00AB5D9F" w14:paraId="26C3F246" w14:textId="77777777" w:rsidTr="00DA2DBD">
        <w:tc>
          <w:tcPr>
            <w:tcW w:w="988" w:type="dxa"/>
            <w:tcBorders>
              <w:right w:val="nil"/>
            </w:tcBorders>
          </w:tcPr>
          <w:p w14:paraId="21028CC1"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79DE8148"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5</w:t>
            </w:r>
          </w:p>
        </w:tc>
        <w:tc>
          <w:tcPr>
            <w:tcW w:w="1276" w:type="dxa"/>
          </w:tcPr>
          <w:p w14:paraId="6812AEB3" w14:textId="6D65921E" w:rsidR="00BD15A1" w:rsidRPr="00AB5D9F" w:rsidRDefault="004E2D6A" w:rsidP="004E2D6A">
            <w:pPr>
              <w:spacing w:line="259" w:lineRule="auto"/>
              <w:jc w:val="left"/>
              <w:rPr>
                <w:rFonts w:cs="Times New Roman"/>
                <w:szCs w:val="24"/>
              </w:rPr>
            </w:pPr>
            <w:r w:rsidRPr="00AB5D9F">
              <w:rPr>
                <w:rFonts w:cs="Times New Roman"/>
                <w:szCs w:val="24"/>
              </w:rPr>
              <w:t>161 (46.7)</w:t>
            </w:r>
          </w:p>
        </w:tc>
        <w:tc>
          <w:tcPr>
            <w:tcW w:w="1276" w:type="dxa"/>
          </w:tcPr>
          <w:p w14:paraId="2FC4F97F" w14:textId="41AFC01A" w:rsidR="00BD15A1" w:rsidRPr="00AB5D9F" w:rsidRDefault="004E2D6A" w:rsidP="004E2D6A">
            <w:pPr>
              <w:spacing w:line="259" w:lineRule="auto"/>
              <w:jc w:val="left"/>
              <w:rPr>
                <w:rFonts w:cs="Times New Roman"/>
                <w:szCs w:val="24"/>
              </w:rPr>
            </w:pPr>
            <w:r w:rsidRPr="00AB5D9F">
              <w:rPr>
                <w:rFonts w:cs="Times New Roman"/>
                <w:szCs w:val="24"/>
              </w:rPr>
              <w:t>499 (44.3)</w:t>
            </w:r>
          </w:p>
        </w:tc>
        <w:tc>
          <w:tcPr>
            <w:tcW w:w="709" w:type="dxa"/>
          </w:tcPr>
          <w:p w14:paraId="32A44944" w14:textId="77777777" w:rsidR="00BD15A1" w:rsidRPr="00AB5D9F" w:rsidRDefault="00BD15A1" w:rsidP="004E2D6A">
            <w:pPr>
              <w:spacing w:line="259" w:lineRule="auto"/>
              <w:jc w:val="left"/>
              <w:rPr>
                <w:rFonts w:cs="Times New Roman"/>
                <w:szCs w:val="24"/>
              </w:rPr>
            </w:pPr>
          </w:p>
        </w:tc>
        <w:tc>
          <w:tcPr>
            <w:tcW w:w="992" w:type="dxa"/>
          </w:tcPr>
          <w:p w14:paraId="639B7E28" w14:textId="1F0016F0" w:rsidR="00BD15A1" w:rsidRPr="00AB5D9F" w:rsidRDefault="005D3037" w:rsidP="004E2D6A">
            <w:pPr>
              <w:spacing w:line="259" w:lineRule="auto"/>
              <w:jc w:val="left"/>
              <w:rPr>
                <w:rFonts w:cs="Times New Roman"/>
                <w:szCs w:val="24"/>
              </w:rPr>
            </w:pPr>
            <w:r w:rsidRPr="00AB5D9F">
              <w:rPr>
                <w:rFonts w:cs="Times New Roman"/>
                <w:szCs w:val="24"/>
              </w:rPr>
              <w:t>119 (47.8)</w:t>
            </w:r>
          </w:p>
        </w:tc>
        <w:tc>
          <w:tcPr>
            <w:tcW w:w="1141" w:type="dxa"/>
          </w:tcPr>
          <w:p w14:paraId="5F43B72C" w14:textId="275C1873" w:rsidR="00BD15A1" w:rsidRPr="00AB5D9F" w:rsidRDefault="005D3037" w:rsidP="004E2D6A">
            <w:pPr>
              <w:spacing w:line="259" w:lineRule="auto"/>
              <w:jc w:val="left"/>
              <w:rPr>
                <w:rFonts w:cs="Times New Roman"/>
                <w:szCs w:val="24"/>
              </w:rPr>
            </w:pPr>
            <w:r w:rsidRPr="00AB5D9F">
              <w:rPr>
                <w:rFonts w:cs="Times New Roman"/>
                <w:szCs w:val="24"/>
              </w:rPr>
              <w:t>499 (44.3)</w:t>
            </w:r>
          </w:p>
        </w:tc>
        <w:tc>
          <w:tcPr>
            <w:tcW w:w="838" w:type="dxa"/>
          </w:tcPr>
          <w:p w14:paraId="43D6E960" w14:textId="77777777" w:rsidR="00BD15A1" w:rsidRPr="00AB5D9F" w:rsidRDefault="00BD15A1" w:rsidP="004E2D6A">
            <w:pPr>
              <w:spacing w:line="259" w:lineRule="auto"/>
              <w:jc w:val="left"/>
              <w:rPr>
                <w:rFonts w:cs="Times New Roman"/>
                <w:szCs w:val="24"/>
              </w:rPr>
            </w:pPr>
          </w:p>
        </w:tc>
      </w:tr>
      <w:tr w:rsidR="00BD15A1" w:rsidRPr="00AB5D9F" w14:paraId="3F8541A7" w14:textId="77777777" w:rsidTr="00DA2DBD">
        <w:tc>
          <w:tcPr>
            <w:tcW w:w="2830" w:type="dxa"/>
            <w:gridSpan w:val="2"/>
          </w:tcPr>
          <w:p w14:paraId="46323E92"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LEAN_FISH_T7, n (%)</w:t>
            </w:r>
          </w:p>
        </w:tc>
        <w:tc>
          <w:tcPr>
            <w:tcW w:w="1276" w:type="dxa"/>
          </w:tcPr>
          <w:p w14:paraId="10974A66" w14:textId="77777777" w:rsidR="00BD15A1" w:rsidRPr="00AB5D9F" w:rsidRDefault="00BD15A1" w:rsidP="004E2D6A">
            <w:pPr>
              <w:spacing w:line="259" w:lineRule="auto"/>
              <w:jc w:val="left"/>
              <w:rPr>
                <w:rFonts w:cs="Times New Roman"/>
                <w:szCs w:val="24"/>
              </w:rPr>
            </w:pPr>
          </w:p>
        </w:tc>
        <w:tc>
          <w:tcPr>
            <w:tcW w:w="1276" w:type="dxa"/>
          </w:tcPr>
          <w:p w14:paraId="170DD8FD" w14:textId="77777777" w:rsidR="00BD15A1" w:rsidRPr="00AB5D9F" w:rsidRDefault="00BD15A1" w:rsidP="004E2D6A">
            <w:pPr>
              <w:spacing w:line="259" w:lineRule="auto"/>
              <w:jc w:val="left"/>
              <w:rPr>
                <w:rFonts w:cs="Times New Roman"/>
                <w:szCs w:val="24"/>
              </w:rPr>
            </w:pPr>
          </w:p>
        </w:tc>
        <w:tc>
          <w:tcPr>
            <w:tcW w:w="709" w:type="dxa"/>
          </w:tcPr>
          <w:p w14:paraId="094A22A7" w14:textId="08452787" w:rsidR="00BD15A1" w:rsidRPr="00AB5D9F" w:rsidRDefault="004E2D6A" w:rsidP="004E2D6A">
            <w:pPr>
              <w:spacing w:line="259" w:lineRule="auto"/>
              <w:jc w:val="left"/>
              <w:rPr>
                <w:rFonts w:cs="Times New Roman"/>
                <w:szCs w:val="24"/>
              </w:rPr>
            </w:pPr>
            <w:r w:rsidRPr="00AB5D9F">
              <w:rPr>
                <w:rFonts w:cs="Times New Roman"/>
                <w:szCs w:val="24"/>
              </w:rPr>
              <w:t>0.241</w:t>
            </w:r>
          </w:p>
        </w:tc>
        <w:tc>
          <w:tcPr>
            <w:tcW w:w="992" w:type="dxa"/>
          </w:tcPr>
          <w:p w14:paraId="7C2011BE" w14:textId="77777777" w:rsidR="00BD15A1" w:rsidRPr="00AB5D9F" w:rsidRDefault="00BD15A1" w:rsidP="004E2D6A">
            <w:pPr>
              <w:spacing w:line="259" w:lineRule="auto"/>
              <w:jc w:val="left"/>
              <w:rPr>
                <w:rFonts w:cs="Times New Roman"/>
                <w:szCs w:val="24"/>
              </w:rPr>
            </w:pPr>
          </w:p>
        </w:tc>
        <w:tc>
          <w:tcPr>
            <w:tcW w:w="1141" w:type="dxa"/>
          </w:tcPr>
          <w:p w14:paraId="7555A540" w14:textId="77777777" w:rsidR="00BD15A1" w:rsidRPr="00AB5D9F" w:rsidRDefault="00BD15A1" w:rsidP="004E2D6A">
            <w:pPr>
              <w:spacing w:line="259" w:lineRule="auto"/>
              <w:jc w:val="left"/>
              <w:rPr>
                <w:rFonts w:cs="Times New Roman"/>
                <w:szCs w:val="24"/>
              </w:rPr>
            </w:pPr>
          </w:p>
        </w:tc>
        <w:tc>
          <w:tcPr>
            <w:tcW w:w="838" w:type="dxa"/>
          </w:tcPr>
          <w:p w14:paraId="71B17292" w14:textId="2C08FCC0" w:rsidR="00BD15A1" w:rsidRPr="00AB5D9F" w:rsidRDefault="005D3037" w:rsidP="004E2D6A">
            <w:pPr>
              <w:spacing w:line="259" w:lineRule="auto"/>
              <w:jc w:val="left"/>
              <w:rPr>
                <w:rFonts w:cs="Times New Roman"/>
                <w:szCs w:val="24"/>
              </w:rPr>
            </w:pPr>
            <w:r w:rsidRPr="00AB5D9F">
              <w:rPr>
                <w:rFonts w:cs="Times New Roman"/>
                <w:szCs w:val="24"/>
              </w:rPr>
              <w:t>0.102</w:t>
            </w:r>
          </w:p>
        </w:tc>
      </w:tr>
      <w:tr w:rsidR="00BD15A1" w:rsidRPr="00AB5D9F" w14:paraId="7CEF99CF" w14:textId="77777777" w:rsidTr="00DA2DBD">
        <w:tc>
          <w:tcPr>
            <w:tcW w:w="988" w:type="dxa"/>
            <w:tcBorders>
              <w:right w:val="nil"/>
            </w:tcBorders>
          </w:tcPr>
          <w:p w14:paraId="76346BD2"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5419546B"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6AC873E5" w14:textId="522FE7B2" w:rsidR="00BD15A1" w:rsidRPr="00AB5D9F" w:rsidRDefault="004E2D6A" w:rsidP="004E2D6A">
            <w:pPr>
              <w:spacing w:line="259" w:lineRule="auto"/>
              <w:jc w:val="left"/>
              <w:rPr>
                <w:rFonts w:cs="Times New Roman"/>
                <w:szCs w:val="24"/>
              </w:rPr>
            </w:pPr>
            <w:r w:rsidRPr="00AB5D9F">
              <w:rPr>
                <w:rFonts w:cs="Times New Roman"/>
                <w:szCs w:val="24"/>
              </w:rPr>
              <w:t>24 (7.0)</w:t>
            </w:r>
          </w:p>
        </w:tc>
        <w:tc>
          <w:tcPr>
            <w:tcW w:w="1276" w:type="dxa"/>
          </w:tcPr>
          <w:p w14:paraId="27130F08" w14:textId="27AA51DC" w:rsidR="00BD15A1" w:rsidRPr="00AB5D9F" w:rsidRDefault="004E2D6A" w:rsidP="004E2D6A">
            <w:pPr>
              <w:spacing w:line="259" w:lineRule="auto"/>
              <w:jc w:val="left"/>
              <w:rPr>
                <w:rFonts w:cs="Times New Roman"/>
                <w:szCs w:val="24"/>
              </w:rPr>
            </w:pPr>
            <w:r w:rsidRPr="00AB5D9F">
              <w:rPr>
                <w:rFonts w:cs="Times New Roman"/>
                <w:szCs w:val="24"/>
              </w:rPr>
              <w:t>28 (2.5)</w:t>
            </w:r>
          </w:p>
        </w:tc>
        <w:tc>
          <w:tcPr>
            <w:tcW w:w="709" w:type="dxa"/>
          </w:tcPr>
          <w:p w14:paraId="21345CAE" w14:textId="77777777" w:rsidR="00BD15A1" w:rsidRPr="00AB5D9F" w:rsidRDefault="00BD15A1" w:rsidP="004E2D6A">
            <w:pPr>
              <w:spacing w:line="259" w:lineRule="auto"/>
              <w:jc w:val="left"/>
              <w:rPr>
                <w:rFonts w:cs="Times New Roman"/>
                <w:szCs w:val="24"/>
              </w:rPr>
            </w:pPr>
          </w:p>
        </w:tc>
        <w:tc>
          <w:tcPr>
            <w:tcW w:w="992" w:type="dxa"/>
          </w:tcPr>
          <w:p w14:paraId="70D45095" w14:textId="3850ADA4" w:rsidR="00BD15A1" w:rsidRPr="00AB5D9F" w:rsidRDefault="005D3037" w:rsidP="004E2D6A">
            <w:pPr>
              <w:spacing w:line="259" w:lineRule="auto"/>
              <w:jc w:val="left"/>
              <w:rPr>
                <w:rFonts w:cs="Times New Roman"/>
                <w:szCs w:val="24"/>
              </w:rPr>
            </w:pPr>
            <w:r w:rsidRPr="00AB5D9F">
              <w:rPr>
                <w:rFonts w:cs="Times New Roman"/>
                <w:szCs w:val="24"/>
              </w:rPr>
              <w:t>10 (4.0)</w:t>
            </w:r>
          </w:p>
        </w:tc>
        <w:tc>
          <w:tcPr>
            <w:tcW w:w="1141" w:type="dxa"/>
          </w:tcPr>
          <w:p w14:paraId="1C244803" w14:textId="3EBF98E2" w:rsidR="00BD15A1" w:rsidRPr="00AB5D9F" w:rsidRDefault="005D3037" w:rsidP="004E2D6A">
            <w:pPr>
              <w:spacing w:line="259" w:lineRule="auto"/>
              <w:jc w:val="left"/>
              <w:rPr>
                <w:rFonts w:cs="Times New Roman"/>
                <w:szCs w:val="24"/>
              </w:rPr>
            </w:pPr>
            <w:r w:rsidRPr="00AB5D9F">
              <w:rPr>
                <w:rFonts w:cs="Times New Roman"/>
                <w:szCs w:val="24"/>
              </w:rPr>
              <w:t>28 (2.5)</w:t>
            </w:r>
          </w:p>
        </w:tc>
        <w:tc>
          <w:tcPr>
            <w:tcW w:w="838" w:type="dxa"/>
          </w:tcPr>
          <w:p w14:paraId="36EB5383" w14:textId="77777777" w:rsidR="00BD15A1" w:rsidRPr="00AB5D9F" w:rsidRDefault="00BD15A1" w:rsidP="004E2D6A">
            <w:pPr>
              <w:spacing w:line="259" w:lineRule="auto"/>
              <w:jc w:val="left"/>
              <w:rPr>
                <w:rFonts w:cs="Times New Roman"/>
                <w:szCs w:val="24"/>
              </w:rPr>
            </w:pPr>
          </w:p>
        </w:tc>
      </w:tr>
      <w:tr w:rsidR="00BD15A1" w:rsidRPr="00AB5D9F" w14:paraId="721EC6B6" w14:textId="77777777" w:rsidTr="00DA2DBD">
        <w:tc>
          <w:tcPr>
            <w:tcW w:w="988" w:type="dxa"/>
            <w:tcBorders>
              <w:right w:val="nil"/>
            </w:tcBorders>
          </w:tcPr>
          <w:p w14:paraId="0EEC9682"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2556B9E4"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0B26304E" w14:textId="617032F6" w:rsidR="00BD15A1" w:rsidRPr="00AB5D9F" w:rsidRDefault="004E2D6A" w:rsidP="004E2D6A">
            <w:pPr>
              <w:spacing w:line="259" w:lineRule="auto"/>
              <w:jc w:val="left"/>
              <w:rPr>
                <w:rFonts w:cs="Times New Roman"/>
                <w:szCs w:val="24"/>
              </w:rPr>
            </w:pPr>
            <w:r w:rsidRPr="00AB5D9F">
              <w:rPr>
                <w:rFonts w:cs="Times New Roman"/>
                <w:szCs w:val="24"/>
              </w:rPr>
              <w:t>53 (15.4)</w:t>
            </w:r>
          </w:p>
        </w:tc>
        <w:tc>
          <w:tcPr>
            <w:tcW w:w="1276" w:type="dxa"/>
          </w:tcPr>
          <w:p w14:paraId="5317D6F5" w14:textId="1E36C3AB" w:rsidR="00BD15A1" w:rsidRPr="00AB5D9F" w:rsidRDefault="004E2D6A" w:rsidP="004E2D6A">
            <w:pPr>
              <w:spacing w:line="259" w:lineRule="auto"/>
              <w:jc w:val="left"/>
              <w:rPr>
                <w:rFonts w:cs="Times New Roman"/>
                <w:szCs w:val="24"/>
              </w:rPr>
            </w:pPr>
            <w:r w:rsidRPr="00AB5D9F">
              <w:rPr>
                <w:rFonts w:cs="Times New Roman"/>
                <w:szCs w:val="24"/>
              </w:rPr>
              <w:t>153 (13.6)</w:t>
            </w:r>
          </w:p>
        </w:tc>
        <w:tc>
          <w:tcPr>
            <w:tcW w:w="709" w:type="dxa"/>
          </w:tcPr>
          <w:p w14:paraId="549E5ECD" w14:textId="77777777" w:rsidR="00BD15A1" w:rsidRPr="00AB5D9F" w:rsidRDefault="00BD15A1" w:rsidP="004E2D6A">
            <w:pPr>
              <w:spacing w:line="259" w:lineRule="auto"/>
              <w:jc w:val="left"/>
              <w:rPr>
                <w:rFonts w:cs="Times New Roman"/>
                <w:szCs w:val="24"/>
              </w:rPr>
            </w:pPr>
          </w:p>
        </w:tc>
        <w:tc>
          <w:tcPr>
            <w:tcW w:w="992" w:type="dxa"/>
          </w:tcPr>
          <w:p w14:paraId="5AA7CA98" w14:textId="27E10735" w:rsidR="00BD15A1" w:rsidRPr="00AB5D9F" w:rsidRDefault="005D3037" w:rsidP="004E2D6A">
            <w:pPr>
              <w:spacing w:line="259" w:lineRule="auto"/>
              <w:jc w:val="left"/>
              <w:rPr>
                <w:rFonts w:cs="Times New Roman"/>
                <w:szCs w:val="24"/>
              </w:rPr>
            </w:pPr>
            <w:r w:rsidRPr="00AB5D9F">
              <w:rPr>
                <w:rFonts w:cs="Times New Roman"/>
                <w:szCs w:val="24"/>
              </w:rPr>
              <w:t>35 (14.1)</w:t>
            </w:r>
          </w:p>
        </w:tc>
        <w:tc>
          <w:tcPr>
            <w:tcW w:w="1141" w:type="dxa"/>
          </w:tcPr>
          <w:p w14:paraId="7214072D" w14:textId="41B23278" w:rsidR="00BD15A1" w:rsidRPr="00AB5D9F" w:rsidRDefault="005D3037" w:rsidP="004E2D6A">
            <w:pPr>
              <w:spacing w:line="259" w:lineRule="auto"/>
              <w:jc w:val="left"/>
              <w:rPr>
                <w:rFonts w:cs="Times New Roman"/>
                <w:szCs w:val="24"/>
              </w:rPr>
            </w:pPr>
            <w:r w:rsidRPr="00AB5D9F">
              <w:rPr>
                <w:rFonts w:cs="Times New Roman"/>
                <w:szCs w:val="24"/>
              </w:rPr>
              <w:t>153 (13.6)</w:t>
            </w:r>
          </w:p>
        </w:tc>
        <w:tc>
          <w:tcPr>
            <w:tcW w:w="838" w:type="dxa"/>
          </w:tcPr>
          <w:p w14:paraId="05644103" w14:textId="77777777" w:rsidR="00BD15A1" w:rsidRPr="00AB5D9F" w:rsidRDefault="00BD15A1" w:rsidP="004E2D6A">
            <w:pPr>
              <w:spacing w:line="259" w:lineRule="auto"/>
              <w:jc w:val="left"/>
              <w:rPr>
                <w:rFonts w:cs="Times New Roman"/>
                <w:szCs w:val="24"/>
              </w:rPr>
            </w:pPr>
          </w:p>
        </w:tc>
      </w:tr>
      <w:tr w:rsidR="00BD15A1" w:rsidRPr="00AB5D9F" w14:paraId="7B18FC41" w14:textId="77777777" w:rsidTr="00DA2DBD">
        <w:tc>
          <w:tcPr>
            <w:tcW w:w="988" w:type="dxa"/>
            <w:tcBorders>
              <w:right w:val="nil"/>
            </w:tcBorders>
          </w:tcPr>
          <w:p w14:paraId="21BA1DEB"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7C1A8620"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3</w:t>
            </w:r>
          </w:p>
        </w:tc>
        <w:tc>
          <w:tcPr>
            <w:tcW w:w="1276" w:type="dxa"/>
          </w:tcPr>
          <w:p w14:paraId="20987DF3" w14:textId="5C6E3804" w:rsidR="00BD15A1" w:rsidRPr="00AB5D9F" w:rsidRDefault="004E2D6A" w:rsidP="004E2D6A">
            <w:pPr>
              <w:spacing w:line="259" w:lineRule="auto"/>
              <w:jc w:val="left"/>
              <w:rPr>
                <w:rFonts w:cs="Times New Roman"/>
                <w:szCs w:val="24"/>
              </w:rPr>
            </w:pPr>
            <w:r w:rsidRPr="00AB5D9F">
              <w:rPr>
                <w:rFonts w:cs="Times New Roman"/>
                <w:szCs w:val="24"/>
              </w:rPr>
              <w:t>223 (64.6)</w:t>
            </w:r>
          </w:p>
        </w:tc>
        <w:tc>
          <w:tcPr>
            <w:tcW w:w="1276" w:type="dxa"/>
          </w:tcPr>
          <w:p w14:paraId="1524A4BA" w14:textId="02C01205" w:rsidR="00BD15A1" w:rsidRPr="00AB5D9F" w:rsidRDefault="004E2D6A" w:rsidP="004E2D6A">
            <w:pPr>
              <w:spacing w:line="259" w:lineRule="auto"/>
              <w:jc w:val="left"/>
              <w:rPr>
                <w:rFonts w:cs="Times New Roman"/>
                <w:szCs w:val="24"/>
              </w:rPr>
            </w:pPr>
            <w:r w:rsidRPr="00AB5D9F">
              <w:rPr>
                <w:rFonts w:cs="Times New Roman"/>
                <w:szCs w:val="24"/>
              </w:rPr>
              <w:t>800 (71.0)</w:t>
            </w:r>
          </w:p>
        </w:tc>
        <w:tc>
          <w:tcPr>
            <w:tcW w:w="709" w:type="dxa"/>
          </w:tcPr>
          <w:p w14:paraId="39D0380E" w14:textId="77777777" w:rsidR="00BD15A1" w:rsidRPr="00AB5D9F" w:rsidRDefault="00BD15A1" w:rsidP="004E2D6A">
            <w:pPr>
              <w:spacing w:line="259" w:lineRule="auto"/>
              <w:jc w:val="left"/>
              <w:rPr>
                <w:rFonts w:cs="Times New Roman"/>
                <w:szCs w:val="24"/>
              </w:rPr>
            </w:pPr>
          </w:p>
        </w:tc>
        <w:tc>
          <w:tcPr>
            <w:tcW w:w="992" w:type="dxa"/>
          </w:tcPr>
          <w:p w14:paraId="04034BAE" w14:textId="7B8366EC" w:rsidR="00BD15A1" w:rsidRPr="00AB5D9F" w:rsidRDefault="005D3037" w:rsidP="004E2D6A">
            <w:pPr>
              <w:spacing w:line="259" w:lineRule="auto"/>
              <w:jc w:val="left"/>
              <w:rPr>
                <w:rFonts w:cs="Times New Roman"/>
                <w:szCs w:val="24"/>
              </w:rPr>
            </w:pPr>
            <w:r w:rsidRPr="00AB5D9F">
              <w:rPr>
                <w:rFonts w:cs="Times New Roman"/>
                <w:szCs w:val="24"/>
              </w:rPr>
              <w:t>171 (68.7)</w:t>
            </w:r>
          </w:p>
        </w:tc>
        <w:tc>
          <w:tcPr>
            <w:tcW w:w="1141" w:type="dxa"/>
          </w:tcPr>
          <w:p w14:paraId="0D7AF67B" w14:textId="18BA8EFE" w:rsidR="00BD15A1" w:rsidRPr="00AB5D9F" w:rsidRDefault="005D3037" w:rsidP="004E2D6A">
            <w:pPr>
              <w:spacing w:line="259" w:lineRule="auto"/>
              <w:jc w:val="left"/>
              <w:rPr>
                <w:rFonts w:cs="Times New Roman"/>
                <w:szCs w:val="24"/>
              </w:rPr>
            </w:pPr>
            <w:r w:rsidRPr="00AB5D9F">
              <w:rPr>
                <w:rFonts w:cs="Times New Roman"/>
                <w:szCs w:val="24"/>
              </w:rPr>
              <w:t>799 (71.0)</w:t>
            </w:r>
          </w:p>
        </w:tc>
        <w:tc>
          <w:tcPr>
            <w:tcW w:w="838" w:type="dxa"/>
          </w:tcPr>
          <w:p w14:paraId="414E7CDD" w14:textId="77777777" w:rsidR="00BD15A1" w:rsidRPr="00AB5D9F" w:rsidRDefault="00BD15A1" w:rsidP="004E2D6A">
            <w:pPr>
              <w:spacing w:line="259" w:lineRule="auto"/>
              <w:jc w:val="left"/>
              <w:rPr>
                <w:rFonts w:cs="Times New Roman"/>
                <w:szCs w:val="24"/>
              </w:rPr>
            </w:pPr>
          </w:p>
        </w:tc>
      </w:tr>
      <w:tr w:rsidR="00BD15A1" w:rsidRPr="00AB5D9F" w14:paraId="13F0319B" w14:textId="77777777" w:rsidTr="00DA2DBD">
        <w:tc>
          <w:tcPr>
            <w:tcW w:w="988" w:type="dxa"/>
            <w:tcBorders>
              <w:right w:val="nil"/>
            </w:tcBorders>
          </w:tcPr>
          <w:p w14:paraId="08923EE1"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6D82FB8D"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4</w:t>
            </w:r>
          </w:p>
        </w:tc>
        <w:tc>
          <w:tcPr>
            <w:tcW w:w="1276" w:type="dxa"/>
          </w:tcPr>
          <w:p w14:paraId="54F94ACE" w14:textId="1FFCF38B" w:rsidR="00BD15A1" w:rsidRPr="00AB5D9F" w:rsidRDefault="004E2D6A" w:rsidP="004E2D6A">
            <w:pPr>
              <w:spacing w:line="259" w:lineRule="auto"/>
              <w:jc w:val="left"/>
              <w:rPr>
                <w:rFonts w:cs="Times New Roman"/>
                <w:szCs w:val="24"/>
              </w:rPr>
            </w:pPr>
            <w:r w:rsidRPr="00AB5D9F">
              <w:rPr>
                <w:rFonts w:cs="Times New Roman"/>
                <w:szCs w:val="24"/>
              </w:rPr>
              <w:t>38 (11.0)</w:t>
            </w:r>
          </w:p>
        </w:tc>
        <w:tc>
          <w:tcPr>
            <w:tcW w:w="1276" w:type="dxa"/>
          </w:tcPr>
          <w:p w14:paraId="7AB7A0F7" w14:textId="2A229F5B" w:rsidR="00BD15A1" w:rsidRPr="00AB5D9F" w:rsidRDefault="004E2D6A" w:rsidP="004E2D6A">
            <w:pPr>
              <w:spacing w:line="259" w:lineRule="auto"/>
              <w:jc w:val="left"/>
              <w:rPr>
                <w:rFonts w:cs="Times New Roman"/>
                <w:szCs w:val="24"/>
              </w:rPr>
            </w:pPr>
            <w:r w:rsidRPr="00AB5D9F">
              <w:rPr>
                <w:rFonts w:cs="Times New Roman"/>
                <w:szCs w:val="24"/>
              </w:rPr>
              <w:t>134 (11.9)</w:t>
            </w:r>
          </w:p>
        </w:tc>
        <w:tc>
          <w:tcPr>
            <w:tcW w:w="709" w:type="dxa"/>
          </w:tcPr>
          <w:p w14:paraId="71A725A7" w14:textId="77777777" w:rsidR="00BD15A1" w:rsidRPr="00AB5D9F" w:rsidRDefault="00BD15A1" w:rsidP="004E2D6A">
            <w:pPr>
              <w:spacing w:line="259" w:lineRule="auto"/>
              <w:jc w:val="left"/>
              <w:rPr>
                <w:rFonts w:cs="Times New Roman"/>
                <w:szCs w:val="24"/>
              </w:rPr>
            </w:pPr>
          </w:p>
        </w:tc>
        <w:tc>
          <w:tcPr>
            <w:tcW w:w="992" w:type="dxa"/>
          </w:tcPr>
          <w:p w14:paraId="345C76AC" w14:textId="0554E940" w:rsidR="00BD15A1" w:rsidRPr="00AB5D9F" w:rsidRDefault="005D3037" w:rsidP="004E2D6A">
            <w:pPr>
              <w:spacing w:line="259" w:lineRule="auto"/>
              <w:jc w:val="left"/>
              <w:rPr>
                <w:rFonts w:cs="Times New Roman"/>
                <w:szCs w:val="24"/>
              </w:rPr>
            </w:pPr>
            <w:r w:rsidRPr="00AB5D9F">
              <w:rPr>
                <w:rFonts w:cs="Times New Roman"/>
                <w:szCs w:val="24"/>
              </w:rPr>
              <w:t>29 (11.6)</w:t>
            </w:r>
          </w:p>
        </w:tc>
        <w:tc>
          <w:tcPr>
            <w:tcW w:w="1141" w:type="dxa"/>
          </w:tcPr>
          <w:p w14:paraId="5A4179D4" w14:textId="53C3F3F9" w:rsidR="00BD15A1" w:rsidRPr="00AB5D9F" w:rsidRDefault="005D3037" w:rsidP="004E2D6A">
            <w:pPr>
              <w:spacing w:line="259" w:lineRule="auto"/>
              <w:jc w:val="left"/>
              <w:rPr>
                <w:rFonts w:cs="Times New Roman"/>
                <w:szCs w:val="24"/>
              </w:rPr>
            </w:pPr>
            <w:r w:rsidRPr="00AB5D9F">
              <w:rPr>
                <w:rFonts w:cs="Times New Roman"/>
                <w:szCs w:val="24"/>
              </w:rPr>
              <w:t>134 (11.9)</w:t>
            </w:r>
          </w:p>
        </w:tc>
        <w:tc>
          <w:tcPr>
            <w:tcW w:w="838" w:type="dxa"/>
          </w:tcPr>
          <w:p w14:paraId="1CEB8F96" w14:textId="77777777" w:rsidR="00BD15A1" w:rsidRPr="00AB5D9F" w:rsidRDefault="00BD15A1" w:rsidP="004E2D6A">
            <w:pPr>
              <w:spacing w:line="259" w:lineRule="auto"/>
              <w:jc w:val="left"/>
              <w:rPr>
                <w:rFonts w:cs="Times New Roman"/>
                <w:szCs w:val="24"/>
              </w:rPr>
            </w:pPr>
          </w:p>
        </w:tc>
      </w:tr>
      <w:tr w:rsidR="00BD15A1" w:rsidRPr="00AB5D9F" w14:paraId="4594AABC" w14:textId="77777777" w:rsidTr="00DA2DBD">
        <w:tc>
          <w:tcPr>
            <w:tcW w:w="988" w:type="dxa"/>
            <w:tcBorders>
              <w:right w:val="nil"/>
            </w:tcBorders>
          </w:tcPr>
          <w:p w14:paraId="00ABBF0F"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57CD5B52"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5</w:t>
            </w:r>
          </w:p>
        </w:tc>
        <w:tc>
          <w:tcPr>
            <w:tcW w:w="1276" w:type="dxa"/>
          </w:tcPr>
          <w:p w14:paraId="7C352D75" w14:textId="2264C227" w:rsidR="00BD15A1" w:rsidRPr="00AB5D9F" w:rsidRDefault="004E2D6A" w:rsidP="004E2D6A">
            <w:pPr>
              <w:spacing w:line="259" w:lineRule="auto"/>
              <w:jc w:val="left"/>
              <w:rPr>
                <w:rFonts w:cs="Times New Roman"/>
                <w:szCs w:val="24"/>
              </w:rPr>
            </w:pPr>
            <w:r w:rsidRPr="00AB5D9F">
              <w:rPr>
                <w:rFonts w:cs="Times New Roman"/>
                <w:szCs w:val="24"/>
              </w:rPr>
              <w:t>7 (2.0)</w:t>
            </w:r>
          </w:p>
        </w:tc>
        <w:tc>
          <w:tcPr>
            <w:tcW w:w="1276" w:type="dxa"/>
          </w:tcPr>
          <w:p w14:paraId="1F1DD08D" w14:textId="682D5CCF" w:rsidR="00BD15A1" w:rsidRPr="00AB5D9F" w:rsidRDefault="004E2D6A" w:rsidP="004E2D6A">
            <w:pPr>
              <w:spacing w:line="259" w:lineRule="auto"/>
              <w:jc w:val="left"/>
              <w:rPr>
                <w:rFonts w:cs="Times New Roman"/>
                <w:szCs w:val="24"/>
              </w:rPr>
            </w:pPr>
            <w:r w:rsidRPr="00AB5D9F">
              <w:rPr>
                <w:rFonts w:cs="Times New Roman"/>
                <w:szCs w:val="24"/>
              </w:rPr>
              <w:t>12 (1.1)</w:t>
            </w:r>
          </w:p>
        </w:tc>
        <w:tc>
          <w:tcPr>
            <w:tcW w:w="709" w:type="dxa"/>
          </w:tcPr>
          <w:p w14:paraId="55D66C31" w14:textId="77777777" w:rsidR="00BD15A1" w:rsidRPr="00AB5D9F" w:rsidRDefault="00BD15A1" w:rsidP="004E2D6A">
            <w:pPr>
              <w:spacing w:line="259" w:lineRule="auto"/>
              <w:jc w:val="left"/>
              <w:rPr>
                <w:rFonts w:cs="Times New Roman"/>
                <w:szCs w:val="24"/>
              </w:rPr>
            </w:pPr>
          </w:p>
        </w:tc>
        <w:tc>
          <w:tcPr>
            <w:tcW w:w="992" w:type="dxa"/>
          </w:tcPr>
          <w:p w14:paraId="1E016BC5" w14:textId="2336111F" w:rsidR="00BD15A1" w:rsidRPr="00AB5D9F" w:rsidRDefault="005D3037" w:rsidP="004E2D6A">
            <w:pPr>
              <w:spacing w:line="259" w:lineRule="auto"/>
              <w:jc w:val="left"/>
              <w:rPr>
                <w:rFonts w:cs="Times New Roman"/>
                <w:szCs w:val="24"/>
              </w:rPr>
            </w:pPr>
            <w:r w:rsidRPr="00AB5D9F">
              <w:rPr>
                <w:rFonts w:cs="Times New Roman"/>
                <w:szCs w:val="24"/>
              </w:rPr>
              <w:t>4 (1.6)</w:t>
            </w:r>
          </w:p>
        </w:tc>
        <w:tc>
          <w:tcPr>
            <w:tcW w:w="1141" w:type="dxa"/>
          </w:tcPr>
          <w:p w14:paraId="3790217C" w14:textId="52D09B17" w:rsidR="00BD15A1" w:rsidRPr="00AB5D9F" w:rsidRDefault="005D3037" w:rsidP="004E2D6A">
            <w:pPr>
              <w:spacing w:line="259" w:lineRule="auto"/>
              <w:jc w:val="left"/>
              <w:rPr>
                <w:rFonts w:cs="Times New Roman"/>
                <w:szCs w:val="24"/>
              </w:rPr>
            </w:pPr>
            <w:r w:rsidRPr="00AB5D9F">
              <w:rPr>
                <w:rFonts w:cs="Times New Roman"/>
                <w:szCs w:val="24"/>
              </w:rPr>
              <w:t>12 (1.1)</w:t>
            </w:r>
          </w:p>
        </w:tc>
        <w:tc>
          <w:tcPr>
            <w:tcW w:w="838" w:type="dxa"/>
          </w:tcPr>
          <w:p w14:paraId="2F615F60" w14:textId="77777777" w:rsidR="00BD15A1" w:rsidRPr="00AB5D9F" w:rsidRDefault="00BD15A1" w:rsidP="004E2D6A">
            <w:pPr>
              <w:spacing w:line="259" w:lineRule="auto"/>
              <w:jc w:val="left"/>
              <w:rPr>
                <w:rFonts w:cs="Times New Roman"/>
                <w:szCs w:val="24"/>
              </w:rPr>
            </w:pPr>
          </w:p>
        </w:tc>
      </w:tr>
      <w:tr w:rsidR="00BD15A1" w:rsidRPr="00AB5D9F" w14:paraId="2835C65A" w14:textId="77777777" w:rsidTr="00DA2DBD">
        <w:tc>
          <w:tcPr>
            <w:tcW w:w="2830" w:type="dxa"/>
            <w:gridSpan w:val="2"/>
          </w:tcPr>
          <w:p w14:paraId="7366C55C"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FAT_FISH_T7, n (%)</w:t>
            </w:r>
          </w:p>
        </w:tc>
        <w:tc>
          <w:tcPr>
            <w:tcW w:w="1276" w:type="dxa"/>
          </w:tcPr>
          <w:p w14:paraId="48AE5D2C" w14:textId="77777777" w:rsidR="00BD15A1" w:rsidRPr="00AB5D9F" w:rsidRDefault="00BD15A1" w:rsidP="004E2D6A">
            <w:pPr>
              <w:spacing w:line="259" w:lineRule="auto"/>
              <w:jc w:val="left"/>
              <w:rPr>
                <w:rFonts w:cs="Times New Roman"/>
                <w:szCs w:val="24"/>
              </w:rPr>
            </w:pPr>
          </w:p>
        </w:tc>
        <w:tc>
          <w:tcPr>
            <w:tcW w:w="1276" w:type="dxa"/>
          </w:tcPr>
          <w:p w14:paraId="64393979" w14:textId="77777777" w:rsidR="00BD15A1" w:rsidRPr="00AB5D9F" w:rsidRDefault="00BD15A1" w:rsidP="004E2D6A">
            <w:pPr>
              <w:spacing w:line="259" w:lineRule="auto"/>
              <w:jc w:val="left"/>
              <w:rPr>
                <w:rFonts w:cs="Times New Roman"/>
                <w:szCs w:val="24"/>
              </w:rPr>
            </w:pPr>
          </w:p>
        </w:tc>
        <w:tc>
          <w:tcPr>
            <w:tcW w:w="709" w:type="dxa"/>
          </w:tcPr>
          <w:p w14:paraId="025EC4A8" w14:textId="477DD0BF" w:rsidR="00BD15A1" w:rsidRPr="00AB5D9F" w:rsidRDefault="004E2D6A" w:rsidP="004E2D6A">
            <w:pPr>
              <w:spacing w:line="259" w:lineRule="auto"/>
              <w:jc w:val="left"/>
              <w:rPr>
                <w:rFonts w:cs="Times New Roman"/>
                <w:szCs w:val="24"/>
              </w:rPr>
            </w:pPr>
            <w:r w:rsidRPr="00AB5D9F">
              <w:rPr>
                <w:rFonts w:cs="Times New Roman"/>
                <w:szCs w:val="24"/>
              </w:rPr>
              <w:t>0.138</w:t>
            </w:r>
          </w:p>
        </w:tc>
        <w:tc>
          <w:tcPr>
            <w:tcW w:w="992" w:type="dxa"/>
          </w:tcPr>
          <w:p w14:paraId="08AB1183" w14:textId="77777777" w:rsidR="00BD15A1" w:rsidRPr="00AB5D9F" w:rsidRDefault="00BD15A1" w:rsidP="004E2D6A">
            <w:pPr>
              <w:spacing w:line="259" w:lineRule="auto"/>
              <w:jc w:val="left"/>
              <w:rPr>
                <w:rFonts w:cs="Times New Roman"/>
                <w:szCs w:val="24"/>
              </w:rPr>
            </w:pPr>
          </w:p>
        </w:tc>
        <w:tc>
          <w:tcPr>
            <w:tcW w:w="1141" w:type="dxa"/>
          </w:tcPr>
          <w:p w14:paraId="25CB9613" w14:textId="77777777" w:rsidR="00BD15A1" w:rsidRPr="00AB5D9F" w:rsidRDefault="00BD15A1" w:rsidP="004E2D6A">
            <w:pPr>
              <w:spacing w:line="259" w:lineRule="auto"/>
              <w:jc w:val="left"/>
              <w:rPr>
                <w:rFonts w:cs="Times New Roman"/>
                <w:szCs w:val="24"/>
              </w:rPr>
            </w:pPr>
          </w:p>
        </w:tc>
        <w:tc>
          <w:tcPr>
            <w:tcW w:w="838" w:type="dxa"/>
          </w:tcPr>
          <w:p w14:paraId="0E492C51" w14:textId="04810EB1" w:rsidR="00BD15A1" w:rsidRPr="00AB5D9F" w:rsidRDefault="005D3037" w:rsidP="004E2D6A">
            <w:pPr>
              <w:spacing w:line="259" w:lineRule="auto"/>
              <w:jc w:val="left"/>
              <w:rPr>
                <w:rFonts w:cs="Times New Roman"/>
                <w:szCs w:val="24"/>
              </w:rPr>
            </w:pPr>
            <w:r w:rsidRPr="00AB5D9F">
              <w:rPr>
                <w:rFonts w:cs="Times New Roman"/>
                <w:szCs w:val="24"/>
              </w:rPr>
              <w:t>0.110</w:t>
            </w:r>
          </w:p>
        </w:tc>
      </w:tr>
      <w:tr w:rsidR="00BD15A1" w:rsidRPr="00AB5D9F" w14:paraId="5FAF4F4A" w14:textId="77777777" w:rsidTr="00DA2DBD">
        <w:tc>
          <w:tcPr>
            <w:tcW w:w="988" w:type="dxa"/>
            <w:tcBorders>
              <w:right w:val="nil"/>
            </w:tcBorders>
          </w:tcPr>
          <w:p w14:paraId="32073F41"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5B12668F"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6BF55825" w14:textId="52EE1967" w:rsidR="00BD15A1" w:rsidRPr="00AB5D9F" w:rsidRDefault="004E2D6A" w:rsidP="004E2D6A">
            <w:pPr>
              <w:spacing w:line="259" w:lineRule="auto"/>
              <w:jc w:val="left"/>
              <w:rPr>
                <w:rFonts w:cs="Times New Roman"/>
                <w:szCs w:val="24"/>
              </w:rPr>
            </w:pPr>
            <w:r w:rsidRPr="00AB5D9F">
              <w:rPr>
                <w:rFonts w:cs="Times New Roman"/>
                <w:szCs w:val="24"/>
              </w:rPr>
              <w:t>50 (14.5)</w:t>
            </w:r>
          </w:p>
        </w:tc>
        <w:tc>
          <w:tcPr>
            <w:tcW w:w="1276" w:type="dxa"/>
          </w:tcPr>
          <w:p w14:paraId="3E438405" w14:textId="29D1C3D9" w:rsidR="00BD15A1" w:rsidRPr="00AB5D9F" w:rsidRDefault="004E2D6A" w:rsidP="004E2D6A">
            <w:pPr>
              <w:spacing w:line="259" w:lineRule="auto"/>
              <w:jc w:val="left"/>
              <w:rPr>
                <w:rFonts w:cs="Times New Roman"/>
                <w:szCs w:val="24"/>
              </w:rPr>
            </w:pPr>
            <w:r w:rsidRPr="00AB5D9F">
              <w:rPr>
                <w:rFonts w:cs="Times New Roman"/>
                <w:szCs w:val="24"/>
              </w:rPr>
              <w:t>115 (10.2)</w:t>
            </w:r>
          </w:p>
        </w:tc>
        <w:tc>
          <w:tcPr>
            <w:tcW w:w="709" w:type="dxa"/>
          </w:tcPr>
          <w:p w14:paraId="3F2C81F8" w14:textId="77777777" w:rsidR="00BD15A1" w:rsidRPr="00AB5D9F" w:rsidRDefault="00BD15A1" w:rsidP="004E2D6A">
            <w:pPr>
              <w:spacing w:line="259" w:lineRule="auto"/>
              <w:jc w:val="left"/>
              <w:rPr>
                <w:rFonts w:cs="Times New Roman"/>
                <w:szCs w:val="24"/>
              </w:rPr>
            </w:pPr>
          </w:p>
        </w:tc>
        <w:tc>
          <w:tcPr>
            <w:tcW w:w="992" w:type="dxa"/>
          </w:tcPr>
          <w:p w14:paraId="2982CBE1" w14:textId="774DF5E7" w:rsidR="00BD15A1" w:rsidRPr="00AB5D9F" w:rsidRDefault="005D3037" w:rsidP="004E2D6A">
            <w:pPr>
              <w:spacing w:line="259" w:lineRule="auto"/>
              <w:jc w:val="left"/>
              <w:rPr>
                <w:rFonts w:cs="Times New Roman"/>
                <w:szCs w:val="24"/>
              </w:rPr>
            </w:pPr>
            <w:r w:rsidRPr="00AB5D9F">
              <w:rPr>
                <w:rFonts w:cs="Times New Roman"/>
                <w:szCs w:val="24"/>
              </w:rPr>
              <w:t>27 (10.8)</w:t>
            </w:r>
          </w:p>
        </w:tc>
        <w:tc>
          <w:tcPr>
            <w:tcW w:w="1141" w:type="dxa"/>
          </w:tcPr>
          <w:p w14:paraId="19D446D7" w14:textId="25A88039" w:rsidR="00BD15A1" w:rsidRPr="00AB5D9F" w:rsidRDefault="005D3037" w:rsidP="004E2D6A">
            <w:pPr>
              <w:spacing w:line="259" w:lineRule="auto"/>
              <w:jc w:val="left"/>
              <w:rPr>
                <w:rFonts w:cs="Times New Roman"/>
                <w:szCs w:val="24"/>
              </w:rPr>
            </w:pPr>
            <w:r w:rsidRPr="00AB5D9F">
              <w:rPr>
                <w:rFonts w:cs="Times New Roman"/>
                <w:szCs w:val="24"/>
              </w:rPr>
              <w:t>114 (10.1)</w:t>
            </w:r>
          </w:p>
        </w:tc>
        <w:tc>
          <w:tcPr>
            <w:tcW w:w="838" w:type="dxa"/>
          </w:tcPr>
          <w:p w14:paraId="7FAE603F" w14:textId="77777777" w:rsidR="00BD15A1" w:rsidRPr="00AB5D9F" w:rsidRDefault="00BD15A1" w:rsidP="004E2D6A">
            <w:pPr>
              <w:spacing w:line="259" w:lineRule="auto"/>
              <w:jc w:val="left"/>
              <w:rPr>
                <w:rFonts w:cs="Times New Roman"/>
                <w:szCs w:val="24"/>
              </w:rPr>
            </w:pPr>
          </w:p>
        </w:tc>
      </w:tr>
      <w:tr w:rsidR="00BD15A1" w:rsidRPr="00AB5D9F" w14:paraId="58309202" w14:textId="77777777" w:rsidTr="00DA2DBD">
        <w:tc>
          <w:tcPr>
            <w:tcW w:w="988" w:type="dxa"/>
            <w:tcBorders>
              <w:right w:val="nil"/>
            </w:tcBorders>
          </w:tcPr>
          <w:p w14:paraId="6381B434"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01EB256E"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3507AE13" w14:textId="3DF76173" w:rsidR="00BD15A1" w:rsidRPr="00AB5D9F" w:rsidRDefault="004E2D6A" w:rsidP="004E2D6A">
            <w:pPr>
              <w:spacing w:line="259" w:lineRule="auto"/>
              <w:jc w:val="left"/>
              <w:rPr>
                <w:rFonts w:cs="Times New Roman"/>
                <w:szCs w:val="24"/>
              </w:rPr>
            </w:pPr>
            <w:r w:rsidRPr="00AB5D9F">
              <w:rPr>
                <w:rFonts w:cs="Times New Roman"/>
                <w:szCs w:val="24"/>
              </w:rPr>
              <w:t>116 (33.6)</w:t>
            </w:r>
          </w:p>
        </w:tc>
        <w:tc>
          <w:tcPr>
            <w:tcW w:w="1276" w:type="dxa"/>
          </w:tcPr>
          <w:p w14:paraId="02ADE2D4" w14:textId="548F4CD6" w:rsidR="00BD15A1" w:rsidRPr="00AB5D9F" w:rsidRDefault="004E2D6A" w:rsidP="004E2D6A">
            <w:pPr>
              <w:spacing w:line="259" w:lineRule="auto"/>
              <w:jc w:val="left"/>
              <w:rPr>
                <w:rFonts w:cs="Times New Roman"/>
                <w:szCs w:val="24"/>
              </w:rPr>
            </w:pPr>
            <w:r w:rsidRPr="00AB5D9F">
              <w:rPr>
                <w:rFonts w:cs="Times New Roman"/>
                <w:szCs w:val="24"/>
              </w:rPr>
              <w:t>389 (34.5)</w:t>
            </w:r>
          </w:p>
        </w:tc>
        <w:tc>
          <w:tcPr>
            <w:tcW w:w="709" w:type="dxa"/>
          </w:tcPr>
          <w:p w14:paraId="63E393EA" w14:textId="77777777" w:rsidR="00BD15A1" w:rsidRPr="00AB5D9F" w:rsidRDefault="00BD15A1" w:rsidP="004E2D6A">
            <w:pPr>
              <w:spacing w:line="259" w:lineRule="auto"/>
              <w:jc w:val="left"/>
              <w:rPr>
                <w:rFonts w:cs="Times New Roman"/>
                <w:szCs w:val="24"/>
              </w:rPr>
            </w:pPr>
          </w:p>
        </w:tc>
        <w:tc>
          <w:tcPr>
            <w:tcW w:w="992" w:type="dxa"/>
          </w:tcPr>
          <w:p w14:paraId="2CAE5AFE" w14:textId="5A4FD62F" w:rsidR="00BD15A1" w:rsidRPr="00AB5D9F" w:rsidRDefault="005D3037" w:rsidP="004E2D6A">
            <w:pPr>
              <w:spacing w:line="259" w:lineRule="auto"/>
              <w:jc w:val="left"/>
              <w:rPr>
                <w:rFonts w:cs="Times New Roman"/>
                <w:szCs w:val="24"/>
              </w:rPr>
            </w:pPr>
            <w:r w:rsidRPr="00AB5D9F">
              <w:rPr>
                <w:rFonts w:cs="Times New Roman"/>
                <w:szCs w:val="24"/>
              </w:rPr>
              <w:t>82 (32.9)</w:t>
            </w:r>
          </w:p>
        </w:tc>
        <w:tc>
          <w:tcPr>
            <w:tcW w:w="1141" w:type="dxa"/>
          </w:tcPr>
          <w:p w14:paraId="37E58ABB" w14:textId="24FCB5F1" w:rsidR="00BD15A1" w:rsidRPr="00AB5D9F" w:rsidRDefault="005D3037" w:rsidP="004E2D6A">
            <w:pPr>
              <w:spacing w:line="259" w:lineRule="auto"/>
              <w:jc w:val="left"/>
              <w:rPr>
                <w:rFonts w:cs="Times New Roman"/>
                <w:szCs w:val="24"/>
              </w:rPr>
            </w:pPr>
            <w:r w:rsidRPr="00AB5D9F">
              <w:rPr>
                <w:rFonts w:cs="Times New Roman"/>
                <w:szCs w:val="24"/>
              </w:rPr>
              <w:t>389 (34.5)</w:t>
            </w:r>
          </w:p>
        </w:tc>
        <w:tc>
          <w:tcPr>
            <w:tcW w:w="838" w:type="dxa"/>
          </w:tcPr>
          <w:p w14:paraId="7C07F435" w14:textId="77777777" w:rsidR="00BD15A1" w:rsidRPr="00AB5D9F" w:rsidRDefault="00BD15A1" w:rsidP="004E2D6A">
            <w:pPr>
              <w:spacing w:line="259" w:lineRule="auto"/>
              <w:jc w:val="left"/>
              <w:rPr>
                <w:rFonts w:cs="Times New Roman"/>
                <w:szCs w:val="24"/>
              </w:rPr>
            </w:pPr>
          </w:p>
        </w:tc>
      </w:tr>
      <w:tr w:rsidR="00BD15A1" w:rsidRPr="00AB5D9F" w14:paraId="04E69B89" w14:textId="77777777" w:rsidTr="00DA2DBD">
        <w:tc>
          <w:tcPr>
            <w:tcW w:w="988" w:type="dxa"/>
            <w:tcBorders>
              <w:right w:val="nil"/>
            </w:tcBorders>
          </w:tcPr>
          <w:p w14:paraId="5A5E4133"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6CF81FA3"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3</w:t>
            </w:r>
          </w:p>
        </w:tc>
        <w:tc>
          <w:tcPr>
            <w:tcW w:w="1276" w:type="dxa"/>
          </w:tcPr>
          <w:p w14:paraId="05E28F74" w14:textId="2D5D8B89" w:rsidR="00BD15A1" w:rsidRPr="00AB5D9F" w:rsidRDefault="004E2D6A" w:rsidP="004E2D6A">
            <w:pPr>
              <w:spacing w:line="259" w:lineRule="auto"/>
              <w:jc w:val="left"/>
              <w:rPr>
                <w:rFonts w:cs="Times New Roman"/>
                <w:szCs w:val="24"/>
              </w:rPr>
            </w:pPr>
            <w:r w:rsidRPr="00AB5D9F">
              <w:rPr>
                <w:rFonts w:cs="Times New Roman"/>
                <w:szCs w:val="24"/>
              </w:rPr>
              <w:t>157 (45.5)</w:t>
            </w:r>
          </w:p>
        </w:tc>
        <w:tc>
          <w:tcPr>
            <w:tcW w:w="1276" w:type="dxa"/>
          </w:tcPr>
          <w:p w14:paraId="5FA60385" w14:textId="68CB22F6" w:rsidR="00BD15A1" w:rsidRPr="00AB5D9F" w:rsidRDefault="004E2D6A" w:rsidP="004E2D6A">
            <w:pPr>
              <w:spacing w:line="259" w:lineRule="auto"/>
              <w:jc w:val="left"/>
              <w:rPr>
                <w:rFonts w:cs="Times New Roman"/>
                <w:szCs w:val="24"/>
              </w:rPr>
            </w:pPr>
            <w:r w:rsidRPr="00AB5D9F">
              <w:rPr>
                <w:rFonts w:cs="Times New Roman"/>
                <w:szCs w:val="24"/>
              </w:rPr>
              <w:t>550 (48.8)</w:t>
            </w:r>
          </w:p>
        </w:tc>
        <w:tc>
          <w:tcPr>
            <w:tcW w:w="709" w:type="dxa"/>
          </w:tcPr>
          <w:p w14:paraId="7EE1EFDC" w14:textId="77777777" w:rsidR="00BD15A1" w:rsidRPr="00AB5D9F" w:rsidRDefault="00BD15A1" w:rsidP="004E2D6A">
            <w:pPr>
              <w:spacing w:line="259" w:lineRule="auto"/>
              <w:jc w:val="left"/>
              <w:rPr>
                <w:rFonts w:cs="Times New Roman"/>
                <w:szCs w:val="24"/>
              </w:rPr>
            </w:pPr>
          </w:p>
        </w:tc>
        <w:tc>
          <w:tcPr>
            <w:tcW w:w="992" w:type="dxa"/>
          </w:tcPr>
          <w:p w14:paraId="3CBBD65D" w14:textId="3B225BB2" w:rsidR="00BD15A1" w:rsidRPr="00AB5D9F" w:rsidRDefault="005D3037" w:rsidP="004E2D6A">
            <w:pPr>
              <w:spacing w:line="259" w:lineRule="auto"/>
              <w:jc w:val="left"/>
              <w:rPr>
                <w:rFonts w:cs="Times New Roman"/>
                <w:szCs w:val="24"/>
              </w:rPr>
            </w:pPr>
            <w:r w:rsidRPr="00AB5D9F">
              <w:rPr>
                <w:rFonts w:cs="Times New Roman"/>
                <w:szCs w:val="24"/>
              </w:rPr>
              <w:t>126 (50.6)</w:t>
            </w:r>
          </w:p>
        </w:tc>
        <w:tc>
          <w:tcPr>
            <w:tcW w:w="1141" w:type="dxa"/>
          </w:tcPr>
          <w:p w14:paraId="0D1B88FA" w14:textId="54F11B0A" w:rsidR="00BD15A1" w:rsidRPr="00AB5D9F" w:rsidRDefault="005D3037" w:rsidP="004E2D6A">
            <w:pPr>
              <w:spacing w:line="259" w:lineRule="auto"/>
              <w:jc w:val="left"/>
              <w:rPr>
                <w:rFonts w:cs="Times New Roman"/>
                <w:szCs w:val="24"/>
              </w:rPr>
            </w:pPr>
            <w:r w:rsidRPr="00AB5D9F">
              <w:rPr>
                <w:rFonts w:cs="Times New Roman"/>
                <w:szCs w:val="24"/>
              </w:rPr>
              <w:t>550 (48.8)</w:t>
            </w:r>
          </w:p>
        </w:tc>
        <w:tc>
          <w:tcPr>
            <w:tcW w:w="838" w:type="dxa"/>
          </w:tcPr>
          <w:p w14:paraId="74629477" w14:textId="77777777" w:rsidR="00BD15A1" w:rsidRPr="00AB5D9F" w:rsidRDefault="00BD15A1" w:rsidP="004E2D6A">
            <w:pPr>
              <w:spacing w:line="259" w:lineRule="auto"/>
              <w:jc w:val="left"/>
              <w:rPr>
                <w:rFonts w:cs="Times New Roman"/>
                <w:szCs w:val="24"/>
              </w:rPr>
            </w:pPr>
          </w:p>
        </w:tc>
      </w:tr>
      <w:tr w:rsidR="00BD15A1" w:rsidRPr="00AB5D9F" w14:paraId="678F7AED" w14:textId="77777777" w:rsidTr="00DA2DBD">
        <w:tc>
          <w:tcPr>
            <w:tcW w:w="988" w:type="dxa"/>
            <w:tcBorders>
              <w:right w:val="nil"/>
            </w:tcBorders>
          </w:tcPr>
          <w:p w14:paraId="1DE98574"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22B16CD6"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4</w:t>
            </w:r>
          </w:p>
        </w:tc>
        <w:tc>
          <w:tcPr>
            <w:tcW w:w="1276" w:type="dxa"/>
          </w:tcPr>
          <w:p w14:paraId="0BA92257" w14:textId="56D45C32" w:rsidR="00BD15A1" w:rsidRPr="00AB5D9F" w:rsidRDefault="004E2D6A" w:rsidP="004E2D6A">
            <w:pPr>
              <w:spacing w:line="259" w:lineRule="auto"/>
              <w:jc w:val="left"/>
              <w:rPr>
                <w:rFonts w:cs="Times New Roman"/>
                <w:szCs w:val="24"/>
              </w:rPr>
            </w:pPr>
            <w:r w:rsidRPr="00AB5D9F">
              <w:rPr>
                <w:rFonts w:cs="Times New Roman"/>
                <w:szCs w:val="24"/>
              </w:rPr>
              <w:t>15 (4.3)</w:t>
            </w:r>
          </w:p>
        </w:tc>
        <w:tc>
          <w:tcPr>
            <w:tcW w:w="1276" w:type="dxa"/>
          </w:tcPr>
          <w:p w14:paraId="729719DA" w14:textId="4B80B9FC" w:rsidR="00BD15A1" w:rsidRPr="00AB5D9F" w:rsidRDefault="004E2D6A" w:rsidP="004E2D6A">
            <w:pPr>
              <w:spacing w:line="259" w:lineRule="auto"/>
              <w:jc w:val="left"/>
              <w:rPr>
                <w:rFonts w:cs="Times New Roman"/>
                <w:szCs w:val="24"/>
              </w:rPr>
            </w:pPr>
            <w:r w:rsidRPr="00AB5D9F">
              <w:rPr>
                <w:rFonts w:cs="Times New Roman"/>
                <w:szCs w:val="24"/>
              </w:rPr>
              <w:t>55 (4.9)</w:t>
            </w:r>
          </w:p>
        </w:tc>
        <w:tc>
          <w:tcPr>
            <w:tcW w:w="709" w:type="dxa"/>
          </w:tcPr>
          <w:p w14:paraId="29C7AD84" w14:textId="77777777" w:rsidR="00BD15A1" w:rsidRPr="00AB5D9F" w:rsidRDefault="00BD15A1" w:rsidP="004E2D6A">
            <w:pPr>
              <w:spacing w:line="259" w:lineRule="auto"/>
              <w:jc w:val="left"/>
              <w:rPr>
                <w:rFonts w:cs="Times New Roman"/>
                <w:szCs w:val="24"/>
              </w:rPr>
            </w:pPr>
          </w:p>
        </w:tc>
        <w:tc>
          <w:tcPr>
            <w:tcW w:w="992" w:type="dxa"/>
          </w:tcPr>
          <w:p w14:paraId="6C587B64" w14:textId="6077C9AC" w:rsidR="00BD15A1" w:rsidRPr="00AB5D9F" w:rsidRDefault="005D3037" w:rsidP="004E2D6A">
            <w:pPr>
              <w:spacing w:line="259" w:lineRule="auto"/>
              <w:jc w:val="left"/>
              <w:rPr>
                <w:rFonts w:cs="Times New Roman"/>
                <w:szCs w:val="24"/>
              </w:rPr>
            </w:pPr>
            <w:r w:rsidRPr="00AB5D9F">
              <w:rPr>
                <w:rFonts w:cs="Times New Roman"/>
                <w:szCs w:val="24"/>
              </w:rPr>
              <w:t>8 (3.2)</w:t>
            </w:r>
          </w:p>
        </w:tc>
        <w:tc>
          <w:tcPr>
            <w:tcW w:w="1141" w:type="dxa"/>
          </w:tcPr>
          <w:p w14:paraId="19828E63" w14:textId="770F7893" w:rsidR="00BD15A1" w:rsidRPr="00AB5D9F" w:rsidRDefault="005D3037" w:rsidP="004E2D6A">
            <w:pPr>
              <w:spacing w:line="259" w:lineRule="auto"/>
              <w:jc w:val="left"/>
              <w:rPr>
                <w:rFonts w:cs="Times New Roman"/>
                <w:szCs w:val="24"/>
              </w:rPr>
            </w:pPr>
            <w:r w:rsidRPr="00AB5D9F">
              <w:rPr>
                <w:rFonts w:cs="Times New Roman"/>
                <w:szCs w:val="24"/>
              </w:rPr>
              <w:t>55 (4.9)</w:t>
            </w:r>
          </w:p>
        </w:tc>
        <w:tc>
          <w:tcPr>
            <w:tcW w:w="838" w:type="dxa"/>
          </w:tcPr>
          <w:p w14:paraId="409D2489" w14:textId="77777777" w:rsidR="00BD15A1" w:rsidRPr="00AB5D9F" w:rsidRDefault="00BD15A1" w:rsidP="004E2D6A">
            <w:pPr>
              <w:spacing w:line="259" w:lineRule="auto"/>
              <w:jc w:val="left"/>
              <w:rPr>
                <w:rFonts w:cs="Times New Roman"/>
                <w:szCs w:val="24"/>
              </w:rPr>
            </w:pPr>
          </w:p>
        </w:tc>
      </w:tr>
      <w:tr w:rsidR="00BD15A1" w:rsidRPr="00AB5D9F" w14:paraId="260F5A83" w14:textId="77777777" w:rsidTr="00DA2DBD">
        <w:tc>
          <w:tcPr>
            <w:tcW w:w="988" w:type="dxa"/>
            <w:tcBorders>
              <w:right w:val="nil"/>
            </w:tcBorders>
          </w:tcPr>
          <w:p w14:paraId="066BCA2A"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70376E98"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5</w:t>
            </w:r>
          </w:p>
        </w:tc>
        <w:tc>
          <w:tcPr>
            <w:tcW w:w="1276" w:type="dxa"/>
          </w:tcPr>
          <w:p w14:paraId="199AA60C" w14:textId="095DF2B7" w:rsidR="00BD15A1" w:rsidRPr="00AB5D9F" w:rsidRDefault="004E2D6A" w:rsidP="004E2D6A">
            <w:pPr>
              <w:spacing w:line="259" w:lineRule="auto"/>
              <w:jc w:val="left"/>
              <w:rPr>
                <w:rFonts w:cs="Times New Roman"/>
                <w:szCs w:val="24"/>
              </w:rPr>
            </w:pPr>
            <w:r w:rsidRPr="00AB5D9F">
              <w:rPr>
                <w:rFonts w:cs="Times New Roman"/>
                <w:szCs w:val="24"/>
              </w:rPr>
              <w:t>7 (2.0)</w:t>
            </w:r>
          </w:p>
        </w:tc>
        <w:tc>
          <w:tcPr>
            <w:tcW w:w="1276" w:type="dxa"/>
          </w:tcPr>
          <w:p w14:paraId="5CE0D254" w14:textId="474A636B" w:rsidR="00BD15A1" w:rsidRPr="00AB5D9F" w:rsidRDefault="004E2D6A" w:rsidP="004E2D6A">
            <w:pPr>
              <w:spacing w:line="259" w:lineRule="auto"/>
              <w:jc w:val="left"/>
              <w:rPr>
                <w:rFonts w:cs="Times New Roman"/>
                <w:szCs w:val="24"/>
              </w:rPr>
            </w:pPr>
            <w:r w:rsidRPr="00AB5D9F">
              <w:rPr>
                <w:rFonts w:cs="Times New Roman"/>
                <w:szCs w:val="24"/>
              </w:rPr>
              <w:t>18 (1.6)</w:t>
            </w:r>
          </w:p>
        </w:tc>
        <w:tc>
          <w:tcPr>
            <w:tcW w:w="709" w:type="dxa"/>
          </w:tcPr>
          <w:p w14:paraId="37F1D4A8" w14:textId="77777777" w:rsidR="00BD15A1" w:rsidRPr="00AB5D9F" w:rsidRDefault="00BD15A1" w:rsidP="004E2D6A">
            <w:pPr>
              <w:spacing w:line="259" w:lineRule="auto"/>
              <w:jc w:val="left"/>
              <w:rPr>
                <w:rFonts w:cs="Times New Roman"/>
                <w:szCs w:val="24"/>
              </w:rPr>
            </w:pPr>
          </w:p>
        </w:tc>
        <w:tc>
          <w:tcPr>
            <w:tcW w:w="992" w:type="dxa"/>
          </w:tcPr>
          <w:p w14:paraId="5377F956" w14:textId="2D8DC6DE" w:rsidR="00BD15A1" w:rsidRPr="00AB5D9F" w:rsidRDefault="005D3037" w:rsidP="004E2D6A">
            <w:pPr>
              <w:spacing w:line="259" w:lineRule="auto"/>
              <w:jc w:val="left"/>
              <w:rPr>
                <w:rFonts w:cs="Times New Roman"/>
                <w:szCs w:val="24"/>
              </w:rPr>
            </w:pPr>
            <w:r w:rsidRPr="00AB5D9F">
              <w:rPr>
                <w:rFonts w:cs="Times New Roman"/>
                <w:szCs w:val="24"/>
              </w:rPr>
              <w:t>6 (2.4)</w:t>
            </w:r>
          </w:p>
        </w:tc>
        <w:tc>
          <w:tcPr>
            <w:tcW w:w="1141" w:type="dxa"/>
          </w:tcPr>
          <w:p w14:paraId="3CA53CF2" w14:textId="08B85110" w:rsidR="00BD15A1" w:rsidRPr="00AB5D9F" w:rsidRDefault="005D3037" w:rsidP="004E2D6A">
            <w:pPr>
              <w:spacing w:line="259" w:lineRule="auto"/>
              <w:jc w:val="left"/>
              <w:rPr>
                <w:rFonts w:cs="Times New Roman"/>
                <w:szCs w:val="24"/>
              </w:rPr>
            </w:pPr>
            <w:r w:rsidRPr="00AB5D9F">
              <w:rPr>
                <w:rFonts w:cs="Times New Roman"/>
                <w:szCs w:val="24"/>
              </w:rPr>
              <w:t>18 (1.6)</w:t>
            </w:r>
          </w:p>
        </w:tc>
        <w:tc>
          <w:tcPr>
            <w:tcW w:w="838" w:type="dxa"/>
          </w:tcPr>
          <w:p w14:paraId="2A1FEE8D" w14:textId="77777777" w:rsidR="00BD15A1" w:rsidRPr="00AB5D9F" w:rsidRDefault="00BD15A1" w:rsidP="004E2D6A">
            <w:pPr>
              <w:spacing w:line="259" w:lineRule="auto"/>
              <w:jc w:val="left"/>
              <w:rPr>
                <w:rFonts w:cs="Times New Roman"/>
                <w:szCs w:val="24"/>
              </w:rPr>
            </w:pPr>
          </w:p>
        </w:tc>
      </w:tr>
      <w:tr w:rsidR="00BD15A1" w:rsidRPr="00AB5D9F" w14:paraId="7E7C2E56" w14:textId="77777777" w:rsidTr="00DA2DBD">
        <w:tc>
          <w:tcPr>
            <w:tcW w:w="2830" w:type="dxa"/>
            <w:gridSpan w:val="2"/>
          </w:tcPr>
          <w:p w14:paraId="36100B6A"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2092A159" w14:textId="77777777" w:rsidR="00BD15A1" w:rsidRPr="00AB5D9F" w:rsidRDefault="00BD15A1" w:rsidP="004E2D6A">
            <w:pPr>
              <w:spacing w:line="259" w:lineRule="auto"/>
              <w:jc w:val="left"/>
              <w:rPr>
                <w:rFonts w:cs="Times New Roman"/>
                <w:szCs w:val="24"/>
              </w:rPr>
            </w:pPr>
          </w:p>
        </w:tc>
        <w:tc>
          <w:tcPr>
            <w:tcW w:w="1276" w:type="dxa"/>
          </w:tcPr>
          <w:p w14:paraId="3444A3E2" w14:textId="77777777" w:rsidR="00BD15A1" w:rsidRPr="00AB5D9F" w:rsidRDefault="00BD15A1" w:rsidP="004E2D6A">
            <w:pPr>
              <w:spacing w:line="259" w:lineRule="auto"/>
              <w:jc w:val="left"/>
              <w:rPr>
                <w:rFonts w:cs="Times New Roman"/>
                <w:szCs w:val="24"/>
              </w:rPr>
            </w:pPr>
          </w:p>
        </w:tc>
        <w:tc>
          <w:tcPr>
            <w:tcW w:w="709" w:type="dxa"/>
          </w:tcPr>
          <w:p w14:paraId="484FD2B1" w14:textId="02A64A98" w:rsidR="00BD15A1" w:rsidRPr="00AB5D9F" w:rsidRDefault="004E2D6A" w:rsidP="004E2D6A">
            <w:pPr>
              <w:spacing w:line="259" w:lineRule="auto"/>
              <w:jc w:val="left"/>
              <w:rPr>
                <w:rFonts w:cs="Times New Roman"/>
                <w:szCs w:val="24"/>
              </w:rPr>
            </w:pPr>
            <w:r w:rsidRPr="00AB5D9F">
              <w:rPr>
                <w:rFonts w:cs="Times New Roman"/>
                <w:szCs w:val="24"/>
              </w:rPr>
              <w:t>0.077</w:t>
            </w:r>
          </w:p>
        </w:tc>
        <w:tc>
          <w:tcPr>
            <w:tcW w:w="992" w:type="dxa"/>
          </w:tcPr>
          <w:p w14:paraId="3952B5FB" w14:textId="77777777" w:rsidR="00BD15A1" w:rsidRPr="00AB5D9F" w:rsidRDefault="00BD15A1" w:rsidP="004E2D6A">
            <w:pPr>
              <w:spacing w:line="259" w:lineRule="auto"/>
              <w:jc w:val="left"/>
              <w:rPr>
                <w:rFonts w:cs="Times New Roman"/>
                <w:szCs w:val="24"/>
              </w:rPr>
            </w:pPr>
          </w:p>
        </w:tc>
        <w:tc>
          <w:tcPr>
            <w:tcW w:w="1141" w:type="dxa"/>
          </w:tcPr>
          <w:p w14:paraId="351C2451" w14:textId="77777777" w:rsidR="00BD15A1" w:rsidRPr="00AB5D9F" w:rsidRDefault="00BD15A1" w:rsidP="004E2D6A">
            <w:pPr>
              <w:spacing w:line="259" w:lineRule="auto"/>
              <w:jc w:val="left"/>
              <w:rPr>
                <w:rFonts w:cs="Times New Roman"/>
                <w:szCs w:val="24"/>
              </w:rPr>
            </w:pPr>
          </w:p>
        </w:tc>
        <w:tc>
          <w:tcPr>
            <w:tcW w:w="838" w:type="dxa"/>
          </w:tcPr>
          <w:p w14:paraId="13AA11DE" w14:textId="41019183" w:rsidR="00BD15A1" w:rsidRPr="00AB5D9F" w:rsidRDefault="005D3037" w:rsidP="004E2D6A">
            <w:pPr>
              <w:spacing w:line="259" w:lineRule="auto"/>
              <w:jc w:val="left"/>
              <w:rPr>
                <w:rFonts w:cs="Times New Roman"/>
                <w:szCs w:val="24"/>
              </w:rPr>
            </w:pPr>
            <w:r w:rsidRPr="00AB5D9F">
              <w:rPr>
                <w:rFonts w:cs="Times New Roman"/>
                <w:szCs w:val="24"/>
              </w:rPr>
              <w:t>0.077</w:t>
            </w:r>
          </w:p>
        </w:tc>
      </w:tr>
      <w:tr w:rsidR="00BD15A1" w:rsidRPr="00AB5D9F" w14:paraId="37E720DB" w14:textId="77777777" w:rsidTr="00DA2DBD">
        <w:tc>
          <w:tcPr>
            <w:tcW w:w="988" w:type="dxa"/>
            <w:tcBorders>
              <w:right w:val="nil"/>
            </w:tcBorders>
          </w:tcPr>
          <w:p w14:paraId="7D0A9E63"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1B6B33A1"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7AA85E1C" w14:textId="785F0832" w:rsidR="00BD15A1" w:rsidRPr="00AB5D9F" w:rsidRDefault="004E2D6A" w:rsidP="004E2D6A">
            <w:pPr>
              <w:spacing w:line="259" w:lineRule="auto"/>
              <w:jc w:val="left"/>
              <w:rPr>
                <w:rFonts w:cs="Times New Roman"/>
                <w:szCs w:val="24"/>
              </w:rPr>
            </w:pPr>
            <w:r w:rsidRPr="00AB5D9F">
              <w:rPr>
                <w:rFonts w:cs="Times New Roman"/>
                <w:szCs w:val="24"/>
              </w:rPr>
              <w:t>81 (23.5)</w:t>
            </w:r>
          </w:p>
        </w:tc>
        <w:tc>
          <w:tcPr>
            <w:tcW w:w="1276" w:type="dxa"/>
          </w:tcPr>
          <w:p w14:paraId="282F41F9" w14:textId="1380D96C" w:rsidR="00BD15A1" w:rsidRPr="00AB5D9F" w:rsidRDefault="004E2D6A" w:rsidP="004E2D6A">
            <w:pPr>
              <w:spacing w:line="259" w:lineRule="auto"/>
              <w:jc w:val="left"/>
              <w:rPr>
                <w:rFonts w:cs="Times New Roman"/>
                <w:szCs w:val="24"/>
              </w:rPr>
            </w:pPr>
            <w:r w:rsidRPr="00AB5D9F">
              <w:rPr>
                <w:rFonts w:cs="Times New Roman"/>
                <w:szCs w:val="24"/>
              </w:rPr>
              <w:t>237 (21.0)</w:t>
            </w:r>
          </w:p>
        </w:tc>
        <w:tc>
          <w:tcPr>
            <w:tcW w:w="709" w:type="dxa"/>
          </w:tcPr>
          <w:p w14:paraId="3802B337" w14:textId="77777777" w:rsidR="00BD15A1" w:rsidRPr="00AB5D9F" w:rsidRDefault="00BD15A1" w:rsidP="004E2D6A">
            <w:pPr>
              <w:spacing w:line="259" w:lineRule="auto"/>
              <w:jc w:val="left"/>
              <w:rPr>
                <w:rFonts w:cs="Times New Roman"/>
                <w:szCs w:val="24"/>
              </w:rPr>
            </w:pPr>
          </w:p>
        </w:tc>
        <w:tc>
          <w:tcPr>
            <w:tcW w:w="992" w:type="dxa"/>
          </w:tcPr>
          <w:p w14:paraId="5AA222F0" w14:textId="7DD0B827" w:rsidR="00BD15A1" w:rsidRPr="00AB5D9F" w:rsidRDefault="005D3037" w:rsidP="004E2D6A">
            <w:pPr>
              <w:spacing w:line="259" w:lineRule="auto"/>
              <w:jc w:val="left"/>
              <w:rPr>
                <w:rFonts w:cs="Times New Roman"/>
                <w:szCs w:val="24"/>
              </w:rPr>
            </w:pPr>
            <w:r w:rsidRPr="00AB5D9F">
              <w:rPr>
                <w:rFonts w:cs="Times New Roman"/>
                <w:szCs w:val="24"/>
              </w:rPr>
              <w:t>58 (23.3)</w:t>
            </w:r>
          </w:p>
        </w:tc>
        <w:tc>
          <w:tcPr>
            <w:tcW w:w="1141" w:type="dxa"/>
          </w:tcPr>
          <w:p w14:paraId="192348DA" w14:textId="4E2EB811" w:rsidR="00BD15A1" w:rsidRPr="00AB5D9F" w:rsidRDefault="005D3037" w:rsidP="004E2D6A">
            <w:pPr>
              <w:spacing w:line="259" w:lineRule="auto"/>
              <w:jc w:val="left"/>
              <w:rPr>
                <w:rFonts w:cs="Times New Roman"/>
                <w:szCs w:val="24"/>
              </w:rPr>
            </w:pPr>
            <w:r w:rsidRPr="00AB5D9F">
              <w:rPr>
                <w:rFonts w:cs="Times New Roman"/>
                <w:szCs w:val="24"/>
              </w:rPr>
              <w:t>236 (21.0)</w:t>
            </w:r>
          </w:p>
        </w:tc>
        <w:tc>
          <w:tcPr>
            <w:tcW w:w="838" w:type="dxa"/>
          </w:tcPr>
          <w:p w14:paraId="79AE89BD" w14:textId="77777777" w:rsidR="00BD15A1" w:rsidRPr="00AB5D9F" w:rsidRDefault="00BD15A1" w:rsidP="004E2D6A">
            <w:pPr>
              <w:spacing w:line="259" w:lineRule="auto"/>
              <w:jc w:val="left"/>
              <w:rPr>
                <w:rFonts w:cs="Times New Roman"/>
                <w:szCs w:val="24"/>
              </w:rPr>
            </w:pPr>
          </w:p>
        </w:tc>
      </w:tr>
      <w:tr w:rsidR="00BD15A1" w:rsidRPr="00AB5D9F" w14:paraId="3C1042A3" w14:textId="77777777" w:rsidTr="00DA2DBD">
        <w:tc>
          <w:tcPr>
            <w:tcW w:w="988" w:type="dxa"/>
            <w:tcBorders>
              <w:right w:val="nil"/>
            </w:tcBorders>
          </w:tcPr>
          <w:p w14:paraId="38E43B83"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26CBF525"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79885D23" w14:textId="6A839724" w:rsidR="00BD15A1" w:rsidRPr="00AB5D9F" w:rsidRDefault="004E2D6A" w:rsidP="004E2D6A">
            <w:pPr>
              <w:spacing w:line="259" w:lineRule="auto"/>
              <w:jc w:val="left"/>
              <w:rPr>
                <w:rFonts w:cs="Times New Roman"/>
                <w:szCs w:val="24"/>
              </w:rPr>
            </w:pPr>
            <w:r w:rsidRPr="00AB5D9F">
              <w:rPr>
                <w:rFonts w:cs="Times New Roman"/>
                <w:szCs w:val="24"/>
              </w:rPr>
              <w:t>176 (51.0)</w:t>
            </w:r>
          </w:p>
        </w:tc>
        <w:tc>
          <w:tcPr>
            <w:tcW w:w="1276" w:type="dxa"/>
          </w:tcPr>
          <w:p w14:paraId="7F69F99A" w14:textId="493138DB" w:rsidR="00BD15A1" w:rsidRPr="00AB5D9F" w:rsidRDefault="004E2D6A" w:rsidP="004E2D6A">
            <w:pPr>
              <w:spacing w:line="259" w:lineRule="auto"/>
              <w:jc w:val="left"/>
              <w:rPr>
                <w:rFonts w:cs="Times New Roman"/>
                <w:szCs w:val="24"/>
              </w:rPr>
            </w:pPr>
            <w:r w:rsidRPr="00AB5D9F">
              <w:rPr>
                <w:rFonts w:cs="Times New Roman"/>
                <w:szCs w:val="24"/>
              </w:rPr>
              <w:t>615 (54.6)</w:t>
            </w:r>
          </w:p>
        </w:tc>
        <w:tc>
          <w:tcPr>
            <w:tcW w:w="709" w:type="dxa"/>
          </w:tcPr>
          <w:p w14:paraId="1F998CBF" w14:textId="77777777" w:rsidR="00BD15A1" w:rsidRPr="00AB5D9F" w:rsidRDefault="00BD15A1" w:rsidP="004E2D6A">
            <w:pPr>
              <w:spacing w:line="259" w:lineRule="auto"/>
              <w:jc w:val="left"/>
              <w:rPr>
                <w:rFonts w:cs="Times New Roman"/>
                <w:szCs w:val="24"/>
              </w:rPr>
            </w:pPr>
          </w:p>
        </w:tc>
        <w:tc>
          <w:tcPr>
            <w:tcW w:w="992" w:type="dxa"/>
          </w:tcPr>
          <w:p w14:paraId="60B94258" w14:textId="04D540D2" w:rsidR="00BD15A1" w:rsidRPr="00AB5D9F" w:rsidRDefault="005D3037" w:rsidP="004E2D6A">
            <w:pPr>
              <w:spacing w:line="259" w:lineRule="auto"/>
              <w:jc w:val="left"/>
              <w:rPr>
                <w:rFonts w:cs="Times New Roman"/>
                <w:szCs w:val="24"/>
              </w:rPr>
            </w:pPr>
            <w:r w:rsidRPr="00AB5D9F">
              <w:rPr>
                <w:rFonts w:cs="Times New Roman"/>
                <w:szCs w:val="24"/>
              </w:rPr>
              <w:t>127 (51.0)</w:t>
            </w:r>
          </w:p>
        </w:tc>
        <w:tc>
          <w:tcPr>
            <w:tcW w:w="1141" w:type="dxa"/>
          </w:tcPr>
          <w:p w14:paraId="3E330455" w14:textId="03E93408" w:rsidR="00BD15A1" w:rsidRPr="00AB5D9F" w:rsidRDefault="005D3037" w:rsidP="004E2D6A">
            <w:pPr>
              <w:spacing w:line="259" w:lineRule="auto"/>
              <w:jc w:val="left"/>
              <w:rPr>
                <w:rFonts w:cs="Times New Roman"/>
                <w:szCs w:val="24"/>
              </w:rPr>
            </w:pPr>
            <w:r w:rsidRPr="00AB5D9F">
              <w:rPr>
                <w:rFonts w:cs="Times New Roman"/>
                <w:szCs w:val="24"/>
              </w:rPr>
              <w:t>615 (54.6)</w:t>
            </w:r>
          </w:p>
        </w:tc>
        <w:tc>
          <w:tcPr>
            <w:tcW w:w="838" w:type="dxa"/>
          </w:tcPr>
          <w:p w14:paraId="463A0CF7" w14:textId="77777777" w:rsidR="00BD15A1" w:rsidRPr="00AB5D9F" w:rsidRDefault="00BD15A1" w:rsidP="004E2D6A">
            <w:pPr>
              <w:spacing w:line="259" w:lineRule="auto"/>
              <w:jc w:val="left"/>
              <w:rPr>
                <w:rFonts w:cs="Times New Roman"/>
                <w:szCs w:val="24"/>
              </w:rPr>
            </w:pPr>
          </w:p>
        </w:tc>
      </w:tr>
      <w:tr w:rsidR="00BD15A1" w:rsidRPr="00AB5D9F" w14:paraId="432F16C4" w14:textId="77777777" w:rsidTr="00DA2DBD">
        <w:tc>
          <w:tcPr>
            <w:tcW w:w="988" w:type="dxa"/>
            <w:tcBorders>
              <w:right w:val="nil"/>
            </w:tcBorders>
          </w:tcPr>
          <w:p w14:paraId="56D93810"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66489746"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3</w:t>
            </w:r>
          </w:p>
        </w:tc>
        <w:tc>
          <w:tcPr>
            <w:tcW w:w="1276" w:type="dxa"/>
          </w:tcPr>
          <w:p w14:paraId="09E053FD" w14:textId="7C5C8D16" w:rsidR="00BD15A1" w:rsidRPr="00AB5D9F" w:rsidRDefault="004E2D6A" w:rsidP="004E2D6A">
            <w:pPr>
              <w:spacing w:line="259" w:lineRule="auto"/>
              <w:jc w:val="left"/>
              <w:rPr>
                <w:rFonts w:cs="Times New Roman"/>
                <w:szCs w:val="24"/>
              </w:rPr>
            </w:pPr>
            <w:r w:rsidRPr="00AB5D9F">
              <w:rPr>
                <w:rFonts w:cs="Times New Roman"/>
                <w:szCs w:val="24"/>
              </w:rPr>
              <w:t>77 (22.3)</w:t>
            </w:r>
          </w:p>
        </w:tc>
        <w:tc>
          <w:tcPr>
            <w:tcW w:w="1276" w:type="dxa"/>
          </w:tcPr>
          <w:p w14:paraId="7E02D88A" w14:textId="1A6BBC20" w:rsidR="00BD15A1" w:rsidRPr="00AB5D9F" w:rsidRDefault="004E2D6A" w:rsidP="004E2D6A">
            <w:pPr>
              <w:spacing w:line="259" w:lineRule="auto"/>
              <w:jc w:val="left"/>
              <w:rPr>
                <w:rFonts w:cs="Times New Roman"/>
                <w:szCs w:val="24"/>
              </w:rPr>
            </w:pPr>
            <w:r w:rsidRPr="00AB5D9F">
              <w:rPr>
                <w:rFonts w:cs="Times New Roman"/>
                <w:szCs w:val="24"/>
              </w:rPr>
              <w:t>244 (21.7)</w:t>
            </w:r>
          </w:p>
        </w:tc>
        <w:tc>
          <w:tcPr>
            <w:tcW w:w="709" w:type="dxa"/>
          </w:tcPr>
          <w:p w14:paraId="4E3A18D9" w14:textId="77777777" w:rsidR="00BD15A1" w:rsidRPr="00AB5D9F" w:rsidRDefault="00BD15A1" w:rsidP="004E2D6A">
            <w:pPr>
              <w:spacing w:line="259" w:lineRule="auto"/>
              <w:jc w:val="left"/>
              <w:rPr>
                <w:rFonts w:cs="Times New Roman"/>
                <w:szCs w:val="24"/>
              </w:rPr>
            </w:pPr>
          </w:p>
        </w:tc>
        <w:tc>
          <w:tcPr>
            <w:tcW w:w="992" w:type="dxa"/>
          </w:tcPr>
          <w:p w14:paraId="25D81A45" w14:textId="785A7014" w:rsidR="00BD15A1" w:rsidRPr="00AB5D9F" w:rsidRDefault="005D3037" w:rsidP="004E2D6A">
            <w:pPr>
              <w:spacing w:line="259" w:lineRule="auto"/>
              <w:jc w:val="left"/>
              <w:rPr>
                <w:rFonts w:cs="Times New Roman"/>
                <w:szCs w:val="24"/>
              </w:rPr>
            </w:pPr>
            <w:r w:rsidRPr="00AB5D9F">
              <w:rPr>
                <w:rFonts w:cs="Times New Roman"/>
                <w:szCs w:val="24"/>
              </w:rPr>
              <w:t>56 (22.5)</w:t>
            </w:r>
          </w:p>
        </w:tc>
        <w:tc>
          <w:tcPr>
            <w:tcW w:w="1141" w:type="dxa"/>
          </w:tcPr>
          <w:p w14:paraId="6E748FF2" w14:textId="6603306A" w:rsidR="00BD15A1" w:rsidRPr="00AB5D9F" w:rsidRDefault="005D3037" w:rsidP="004E2D6A">
            <w:pPr>
              <w:spacing w:line="259" w:lineRule="auto"/>
              <w:jc w:val="left"/>
              <w:rPr>
                <w:rFonts w:cs="Times New Roman"/>
                <w:szCs w:val="24"/>
              </w:rPr>
            </w:pPr>
            <w:r w:rsidRPr="00AB5D9F">
              <w:rPr>
                <w:rFonts w:cs="Times New Roman"/>
                <w:szCs w:val="24"/>
              </w:rPr>
              <w:t>244 (21.7)</w:t>
            </w:r>
          </w:p>
        </w:tc>
        <w:tc>
          <w:tcPr>
            <w:tcW w:w="838" w:type="dxa"/>
          </w:tcPr>
          <w:p w14:paraId="08C330AD" w14:textId="77777777" w:rsidR="00BD15A1" w:rsidRPr="00AB5D9F" w:rsidRDefault="00BD15A1" w:rsidP="004E2D6A">
            <w:pPr>
              <w:spacing w:line="259" w:lineRule="auto"/>
              <w:jc w:val="left"/>
              <w:rPr>
                <w:rFonts w:cs="Times New Roman"/>
                <w:szCs w:val="24"/>
              </w:rPr>
            </w:pPr>
          </w:p>
        </w:tc>
      </w:tr>
      <w:tr w:rsidR="00BD15A1" w:rsidRPr="00AB5D9F" w14:paraId="5313CFFC" w14:textId="77777777" w:rsidTr="00DA2DBD">
        <w:tc>
          <w:tcPr>
            <w:tcW w:w="988" w:type="dxa"/>
            <w:tcBorders>
              <w:right w:val="nil"/>
            </w:tcBorders>
          </w:tcPr>
          <w:p w14:paraId="008946B5" w14:textId="77777777" w:rsidR="00BD15A1" w:rsidRPr="00AB5D9F" w:rsidRDefault="00BD15A1" w:rsidP="004E2D6A">
            <w:pPr>
              <w:spacing w:line="259" w:lineRule="auto"/>
              <w:jc w:val="left"/>
              <w:rPr>
                <w:rFonts w:cs="Times New Roman"/>
                <w:szCs w:val="24"/>
              </w:rPr>
            </w:pPr>
          </w:p>
        </w:tc>
        <w:tc>
          <w:tcPr>
            <w:tcW w:w="1842" w:type="dxa"/>
            <w:tcBorders>
              <w:left w:val="nil"/>
            </w:tcBorders>
          </w:tcPr>
          <w:p w14:paraId="2D6A37A4"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4</w:t>
            </w:r>
          </w:p>
        </w:tc>
        <w:tc>
          <w:tcPr>
            <w:tcW w:w="1276" w:type="dxa"/>
          </w:tcPr>
          <w:p w14:paraId="5EE556A9" w14:textId="0D52D29B" w:rsidR="00BD15A1" w:rsidRPr="00AB5D9F" w:rsidRDefault="004E2D6A" w:rsidP="004E2D6A">
            <w:pPr>
              <w:spacing w:line="259" w:lineRule="auto"/>
              <w:jc w:val="left"/>
              <w:rPr>
                <w:rFonts w:cs="Times New Roman"/>
                <w:szCs w:val="24"/>
              </w:rPr>
            </w:pPr>
            <w:r w:rsidRPr="00AB5D9F">
              <w:rPr>
                <w:rFonts w:cs="Times New Roman"/>
                <w:szCs w:val="24"/>
              </w:rPr>
              <w:t>11 (3.2)</w:t>
            </w:r>
          </w:p>
        </w:tc>
        <w:tc>
          <w:tcPr>
            <w:tcW w:w="1276" w:type="dxa"/>
          </w:tcPr>
          <w:p w14:paraId="1F3A6CB2" w14:textId="39D8FB05" w:rsidR="00BD15A1" w:rsidRPr="00AB5D9F" w:rsidRDefault="004E2D6A" w:rsidP="004E2D6A">
            <w:pPr>
              <w:spacing w:line="259" w:lineRule="auto"/>
              <w:jc w:val="left"/>
              <w:rPr>
                <w:rFonts w:cs="Times New Roman"/>
                <w:szCs w:val="24"/>
              </w:rPr>
            </w:pPr>
            <w:r w:rsidRPr="00AB5D9F">
              <w:rPr>
                <w:rFonts w:cs="Times New Roman"/>
                <w:szCs w:val="24"/>
              </w:rPr>
              <w:t>31 (2.8)</w:t>
            </w:r>
          </w:p>
        </w:tc>
        <w:tc>
          <w:tcPr>
            <w:tcW w:w="709" w:type="dxa"/>
          </w:tcPr>
          <w:p w14:paraId="1F68BBFD" w14:textId="77777777" w:rsidR="00BD15A1" w:rsidRPr="00AB5D9F" w:rsidRDefault="00BD15A1" w:rsidP="004E2D6A">
            <w:pPr>
              <w:spacing w:line="259" w:lineRule="auto"/>
              <w:jc w:val="left"/>
              <w:rPr>
                <w:rFonts w:cs="Times New Roman"/>
                <w:szCs w:val="24"/>
              </w:rPr>
            </w:pPr>
          </w:p>
        </w:tc>
        <w:tc>
          <w:tcPr>
            <w:tcW w:w="992" w:type="dxa"/>
          </w:tcPr>
          <w:p w14:paraId="10008BCA" w14:textId="29DFECED" w:rsidR="00BD15A1" w:rsidRPr="00AB5D9F" w:rsidRDefault="005D3037" w:rsidP="004E2D6A">
            <w:pPr>
              <w:spacing w:line="259" w:lineRule="auto"/>
              <w:jc w:val="left"/>
              <w:rPr>
                <w:rFonts w:cs="Times New Roman"/>
                <w:szCs w:val="24"/>
              </w:rPr>
            </w:pPr>
            <w:r w:rsidRPr="00AB5D9F">
              <w:rPr>
                <w:rFonts w:cs="Times New Roman"/>
                <w:szCs w:val="24"/>
              </w:rPr>
              <w:t>8 (3.2)</w:t>
            </w:r>
          </w:p>
        </w:tc>
        <w:tc>
          <w:tcPr>
            <w:tcW w:w="1141" w:type="dxa"/>
          </w:tcPr>
          <w:p w14:paraId="7FFF84AB" w14:textId="4D913DE6" w:rsidR="00BD15A1" w:rsidRPr="00AB5D9F" w:rsidRDefault="005D3037" w:rsidP="004E2D6A">
            <w:pPr>
              <w:spacing w:line="259" w:lineRule="auto"/>
              <w:jc w:val="left"/>
              <w:rPr>
                <w:rFonts w:cs="Times New Roman"/>
                <w:szCs w:val="24"/>
              </w:rPr>
            </w:pPr>
            <w:r w:rsidRPr="00AB5D9F">
              <w:rPr>
                <w:rFonts w:cs="Times New Roman"/>
                <w:szCs w:val="24"/>
              </w:rPr>
              <w:t>31 (2.8)</w:t>
            </w:r>
          </w:p>
        </w:tc>
        <w:tc>
          <w:tcPr>
            <w:tcW w:w="838" w:type="dxa"/>
          </w:tcPr>
          <w:p w14:paraId="08918E7C" w14:textId="77777777" w:rsidR="00BD15A1" w:rsidRPr="00AB5D9F" w:rsidRDefault="00BD15A1" w:rsidP="004E2D6A">
            <w:pPr>
              <w:spacing w:line="259" w:lineRule="auto"/>
              <w:jc w:val="left"/>
              <w:rPr>
                <w:rFonts w:cs="Times New Roman"/>
                <w:szCs w:val="24"/>
              </w:rPr>
            </w:pPr>
          </w:p>
        </w:tc>
      </w:tr>
      <w:tr w:rsidR="00BD15A1" w:rsidRPr="00AB5D9F" w14:paraId="117AA1EC" w14:textId="77777777" w:rsidTr="00DA2DBD">
        <w:tc>
          <w:tcPr>
            <w:tcW w:w="2830" w:type="dxa"/>
            <w:gridSpan w:val="2"/>
          </w:tcPr>
          <w:p w14:paraId="3A1EE571"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EXERCISE_T7, n (%)</w:t>
            </w:r>
          </w:p>
        </w:tc>
        <w:tc>
          <w:tcPr>
            <w:tcW w:w="1276" w:type="dxa"/>
          </w:tcPr>
          <w:p w14:paraId="4E54F34C" w14:textId="77777777" w:rsidR="00BD15A1" w:rsidRPr="00AB5D9F" w:rsidRDefault="00BD15A1" w:rsidP="004E2D6A">
            <w:pPr>
              <w:spacing w:line="259" w:lineRule="auto"/>
              <w:jc w:val="left"/>
              <w:rPr>
                <w:rFonts w:cs="Times New Roman"/>
                <w:szCs w:val="24"/>
              </w:rPr>
            </w:pPr>
          </w:p>
        </w:tc>
        <w:tc>
          <w:tcPr>
            <w:tcW w:w="1276" w:type="dxa"/>
          </w:tcPr>
          <w:p w14:paraId="2C067CE2" w14:textId="77777777" w:rsidR="00BD15A1" w:rsidRPr="00AB5D9F" w:rsidRDefault="00BD15A1" w:rsidP="004E2D6A">
            <w:pPr>
              <w:spacing w:line="259" w:lineRule="auto"/>
              <w:jc w:val="left"/>
              <w:rPr>
                <w:rFonts w:cs="Times New Roman"/>
                <w:szCs w:val="24"/>
              </w:rPr>
            </w:pPr>
          </w:p>
        </w:tc>
        <w:tc>
          <w:tcPr>
            <w:tcW w:w="709" w:type="dxa"/>
          </w:tcPr>
          <w:p w14:paraId="0FF1AE84" w14:textId="4807BF0E" w:rsidR="00BD15A1" w:rsidRPr="00AB5D9F" w:rsidRDefault="004E2D6A" w:rsidP="004E2D6A">
            <w:pPr>
              <w:spacing w:line="259" w:lineRule="auto"/>
              <w:jc w:val="left"/>
              <w:rPr>
                <w:rFonts w:cs="Times New Roman"/>
                <w:szCs w:val="24"/>
              </w:rPr>
            </w:pPr>
            <w:r w:rsidRPr="00AB5D9F">
              <w:rPr>
                <w:rFonts w:cs="Times New Roman"/>
                <w:szCs w:val="24"/>
              </w:rPr>
              <w:t>0.169</w:t>
            </w:r>
          </w:p>
        </w:tc>
        <w:tc>
          <w:tcPr>
            <w:tcW w:w="992" w:type="dxa"/>
          </w:tcPr>
          <w:p w14:paraId="45C0AB36" w14:textId="034D5021" w:rsidR="00BD15A1" w:rsidRPr="00AB5D9F" w:rsidRDefault="00BD15A1" w:rsidP="004E2D6A">
            <w:pPr>
              <w:spacing w:line="259" w:lineRule="auto"/>
              <w:jc w:val="left"/>
              <w:rPr>
                <w:rFonts w:cs="Times New Roman"/>
                <w:szCs w:val="24"/>
              </w:rPr>
            </w:pPr>
          </w:p>
        </w:tc>
        <w:tc>
          <w:tcPr>
            <w:tcW w:w="1141" w:type="dxa"/>
          </w:tcPr>
          <w:p w14:paraId="0B75055F" w14:textId="77777777" w:rsidR="00BD15A1" w:rsidRPr="00AB5D9F" w:rsidRDefault="00BD15A1" w:rsidP="004E2D6A">
            <w:pPr>
              <w:spacing w:line="259" w:lineRule="auto"/>
              <w:jc w:val="left"/>
              <w:rPr>
                <w:rFonts w:cs="Times New Roman"/>
                <w:szCs w:val="24"/>
              </w:rPr>
            </w:pPr>
          </w:p>
        </w:tc>
        <w:tc>
          <w:tcPr>
            <w:tcW w:w="838" w:type="dxa"/>
          </w:tcPr>
          <w:p w14:paraId="235BBD51" w14:textId="2A93AAD3" w:rsidR="00BD15A1" w:rsidRPr="00AB5D9F" w:rsidRDefault="005D3037" w:rsidP="004E2D6A">
            <w:pPr>
              <w:spacing w:line="259" w:lineRule="auto"/>
              <w:jc w:val="left"/>
              <w:rPr>
                <w:rFonts w:cs="Times New Roman"/>
                <w:szCs w:val="24"/>
              </w:rPr>
            </w:pPr>
            <w:r w:rsidRPr="00AB5D9F">
              <w:rPr>
                <w:rFonts w:cs="Times New Roman"/>
                <w:szCs w:val="24"/>
              </w:rPr>
              <w:t>0.180</w:t>
            </w:r>
          </w:p>
        </w:tc>
      </w:tr>
      <w:tr w:rsidR="00BD15A1" w:rsidRPr="00AB5D9F" w14:paraId="45C8CA6E" w14:textId="77777777" w:rsidTr="00DA2DBD">
        <w:tc>
          <w:tcPr>
            <w:tcW w:w="988" w:type="dxa"/>
            <w:tcBorders>
              <w:right w:val="nil"/>
            </w:tcBorders>
          </w:tcPr>
          <w:p w14:paraId="28A297E1"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0A94E9C"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1</w:t>
            </w:r>
          </w:p>
        </w:tc>
        <w:tc>
          <w:tcPr>
            <w:tcW w:w="1276" w:type="dxa"/>
          </w:tcPr>
          <w:p w14:paraId="7A396F2A" w14:textId="5AD225AE" w:rsidR="00BD15A1" w:rsidRPr="00AB5D9F" w:rsidRDefault="004E2D6A" w:rsidP="004E2D6A">
            <w:pPr>
              <w:spacing w:line="259" w:lineRule="auto"/>
              <w:jc w:val="left"/>
              <w:rPr>
                <w:rFonts w:cs="Times New Roman"/>
                <w:szCs w:val="24"/>
              </w:rPr>
            </w:pPr>
            <w:r w:rsidRPr="00AB5D9F">
              <w:rPr>
                <w:rFonts w:cs="Times New Roman"/>
                <w:szCs w:val="24"/>
              </w:rPr>
              <w:t>42 (12.2)</w:t>
            </w:r>
          </w:p>
        </w:tc>
        <w:tc>
          <w:tcPr>
            <w:tcW w:w="1276" w:type="dxa"/>
          </w:tcPr>
          <w:p w14:paraId="086A9CD1" w14:textId="615BFAC6" w:rsidR="00BD15A1" w:rsidRPr="00AB5D9F" w:rsidRDefault="004E2D6A" w:rsidP="004E2D6A">
            <w:pPr>
              <w:spacing w:line="259" w:lineRule="auto"/>
              <w:jc w:val="left"/>
              <w:rPr>
                <w:rFonts w:cs="Times New Roman"/>
                <w:szCs w:val="24"/>
              </w:rPr>
            </w:pPr>
            <w:r w:rsidRPr="00AB5D9F">
              <w:rPr>
                <w:rFonts w:cs="Times New Roman"/>
                <w:szCs w:val="24"/>
              </w:rPr>
              <w:t>103 (9.1)</w:t>
            </w:r>
          </w:p>
        </w:tc>
        <w:tc>
          <w:tcPr>
            <w:tcW w:w="709" w:type="dxa"/>
          </w:tcPr>
          <w:p w14:paraId="7D0EB4FF" w14:textId="77777777" w:rsidR="00BD15A1" w:rsidRPr="00AB5D9F" w:rsidRDefault="00BD15A1" w:rsidP="004E2D6A">
            <w:pPr>
              <w:spacing w:line="259" w:lineRule="auto"/>
              <w:jc w:val="left"/>
              <w:rPr>
                <w:rFonts w:cs="Times New Roman"/>
                <w:szCs w:val="24"/>
              </w:rPr>
            </w:pPr>
          </w:p>
        </w:tc>
        <w:tc>
          <w:tcPr>
            <w:tcW w:w="992" w:type="dxa"/>
          </w:tcPr>
          <w:p w14:paraId="384287E2" w14:textId="72ED3547" w:rsidR="00BD15A1" w:rsidRPr="00AB5D9F" w:rsidRDefault="005D3037" w:rsidP="004E2D6A">
            <w:pPr>
              <w:spacing w:line="259" w:lineRule="auto"/>
              <w:jc w:val="left"/>
              <w:rPr>
                <w:rFonts w:cs="Times New Roman"/>
                <w:szCs w:val="24"/>
              </w:rPr>
            </w:pPr>
            <w:r w:rsidRPr="00AB5D9F">
              <w:rPr>
                <w:rFonts w:cs="Times New Roman"/>
                <w:szCs w:val="24"/>
              </w:rPr>
              <w:t>33 (13.3)</w:t>
            </w:r>
          </w:p>
        </w:tc>
        <w:tc>
          <w:tcPr>
            <w:tcW w:w="1141" w:type="dxa"/>
          </w:tcPr>
          <w:p w14:paraId="6B63BCA5" w14:textId="059AFA3F" w:rsidR="00BD15A1" w:rsidRPr="00AB5D9F" w:rsidRDefault="005D3037" w:rsidP="004E2D6A">
            <w:pPr>
              <w:spacing w:line="259" w:lineRule="auto"/>
              <w:jc w:val="left"/>
              <w:rPr>
                <w:rFonts w:cs="Times New Roman"/>
                <w:szCs w:val="24"/>
              </w:rPr>
            </w:pPr>
            <w:r w:rsidRPr="00AB5D9F">
              <w:rPr>
                <w:rFonts w:cs="Times New Roman"/>
                <w:szCs w:val="24"/>
              </w:rPr>
              <w:t>103 (9.1)</w:t>
            </w:r>
          </w:p>
        </w:tc>
        <w:tc>
          <w:tcPr>
            <w:tcW w:w="838" w:type="dxa"/>
          </w:tcPr>
          <w:p w14:paraId="6C48F415" w14:textId="77777777" w:rsidR="00BD15A1" w:rsidRPr="00AB5D9F" w:rsidRDefault="00BD15A1" w:rsidP="004E2D6A">
            <w:pPr>
              <w:spacing w:line="259" w:lineRule="auto"/>
              <w:jc w:val="left"/>
              <w:rPr>
                <w:rFonts w:cs="Times New Roman"/>
                <w:szCs w:val="24"/>
              </w:rPr>
            </w:pPr>
          </w:p>
        </w:tc>
      </w:tr>
      <w:tr w:rsidR="00BD15A1" w:rsidRPr="00AB5D9F" w14:paraId="05AE7711" w14:textId="77777777" w:rsidTr="00DA2DBD">
        <w:tc>
          <w:tcPr>
            <w:tcW w:w="988" w:type="dxa"/>
            <w:tcBorders>
              <w:right w:val="nil"/>
            </w:tcBorders>
          </w:tcPr>
          <w:p w14:paraId="430AC117"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E9E751D" w14:textId="77777777" w:rsidR="00BD15A1" w:rsidRPr="00AB5D9F" w:rsidRDefault="00BD15A1" w:rsidP="004E2D6A">
            <w:pPr>
              <w:spacing w:line="259" w:lineRule="auto"/>
              <w:jc w:val="left"/>
              <w:rPr>
                <w:rFonts w:cs="Times New Roman"/>
                <w:szCs w:val="24"/>
              </w:rPr>
            </w:pPr>
            <w:r w:rsidRPr="00AB5D9F">
              <w:rPr>
                <w:rFonts w:cs="Times New Roman"/>
                <w:szCs w:val="24"/>
                <w:lang w:val="en-GB"/>
              </w:rPr>
              <w:t>2</w:t>
            </w:r>
          </w:p>
        </w:tc>
        <w:tc>
          <w:tcPr>
            <w:tcW w:w="1276" w:type="dxa"/>
          </w:tcPr>
          <w:p w14:paraId="6FFF8045" w14:textId="4CE92508" w:rsidR="00BD15A1" w:rsidRPr="00AB5D9F" w:rsidRDefault="004E2D6A" w:rsidP="004E2D6A">
            <w:pPr>
              <w:spacing w:line="259" w:lineRule="auto"/>
              <w:jc w:val="left"/>
              <w:rPr>
                <w:rFonts w:cs="Times New Roman"/>
                <w:szCs w:val="24"/>
              </w:rPr>
            </w:pPr>
            <w:r w:rsidRPr="00AB5D9F">
              <w:rPr>
                <w:rFonts w:cs="Times New Roman"/>
                <w:szCs w:val="24"/>
              </w:rPr>
              <w:t>53 (15.4)</w:t>
            </w:r>
          </w:p>
        </w:tc>
        <w:tc>
          <w:tcPr>
            <w:tcW w:w="1276" w:type="dxa"/>
          </w:tcPr>
          <w:p w14:paraId="37E8D3BF" w14:textId="27619EAE" w:rsidR="00BD15A1" w:rsidRPr="00AB5D9F" w:rsidRDefault="004E2D6A" w:rsidP="004E2D6A">
            <w:pPr>
              <w:spacing w:line="259" w:lineRule="auto"/>
              <w:jc w:val="left"/>
              <w:rPr>
                <w:rFonts w:cs="Times New Roman"/>
                <w:szCs w:val="24"/>
              </w:rPr>
            </w:pPr>
            <w:r w:rsidRPr="00AB5D9F">
              <w:rPr>
                <w:rFonts w:cs="Times New Roman"/>
                <w:szCs w:val="24"/>
              </w:rPr>
              <w:t>143 (12.7)</w:t>
            </w:r>
          </w:p>
        </w:tc>
        <w:tc>
          <w:tcPr>
            <w:tcW w:w="709" w:type="dxa"/>
          </w:tcPr>
          <w:p w14:paraId="7A1029D0" w14:textId="77777777" w:rsidR="00BD15A1" w:rsidRPr="00AB5D9F" w:rsidRDefault="00BD15A1" w:rsidP="004E2D6A">
            <w:pPr>
              <w:spacing w:line="259" w:lineRule="auto"/>
              <w:jc w:val="left"/>
              <w:rPr>
                <w:rFonts w:cs="Times New Roman"/>
                <w:szCs w:val="24"/>
              </w:rPr>
            </w:pPr>
          </w:p>
        </w:tc>
        <w:tc>
          <w:tcPr>
            <w:tcW w:w="992" w:type="dxa"/>
          </w:tcPr>
          <w:p w14:paraId="59211230" w14:textId="2A6A32A3" w:rsidR="00BD15A1" w:rsidRPr="00AB5D9F" w:rsidRDefault="005D3037" w:rsidP="004E2D6A">
            <w:pPr>
              <w:spacing w:line="259" w:lineRule="auto"/>
              <w:jc w:val="left"/>
              <w:rPr>
                <w:rFonts w:cs="Times New Roman"/>
                <w:szCs w:val="24"/>
              </w:rPr>
            </w:pPr>
            <w:r w:rsidRPr="00AB5D9F">
              <w:rPr>
                <w:rFonts w:cs="Times New Roman"/>
                <w:szCs w:val="24"/>
              </w:rPr>
              <w:t>35 (14.1)</w:t>
            </w:r>
          </w:p>
        </w:tc>
        <w:tc>
          <w:tcPr>
            <w:tcW w:w="1141" w:type="dxa"/>
          </w:tcPr>
          <w:p w14:paraId="64C39E91" w14:textId="4870B4C8" w:rsidR="00BD15A1" w:rsidRPr="00AB5D9F" w:rsidRDefault="005D3037" w:rsidP="004E2D6A">
            <w:pPr>
              <w:spacing w:line="259" w:lineRule="auto"/>
              <w:jc w:val="left"/>
              <w:rPr>
                <w:rFonts w:cs="Times New Roman"/>
                <w:szCs w:val="24"/>
              </w:rPr>
            </w:pPr>
            <w:r w:rsidRPr="00AB5D9F">
              <w:rPr>
                <w:rFonts w:cs="Times New Roman"/>
                <w:szCs w:val="24"/>
              </w:rPr>
              <w:t>143 (12.7)</w:t>
            </w:r>
          </w:p>
        </w:tc>
        <w:tc>
          <w:tcPr>
            <w:tcW w:w="838" w:type="dxa"/>
          </w:tcPr>
          <w:p w14:paraId="3FA7066E" w14:textId="77777777" w:rsidR="00BD15A1" w:rsidRPr="00AB5D9F" w:rsidRDefault="00BD15A1" w:rsidP="004E2D6A">
            <w:pPr>
              <w:spacing w:line="259" w:lineRule="auto"/>
              <w:jc w:val="left"/>
              <w:rPr>
                <w:rFonts w:cs="Times New Roman"/>
                <w:szCs w:val="24"/>
              </w:rPr>
            </w:pPr>
          </w:p>
        </w:tc>
      </w:tr>
      <w:tr w:rsidR="00BD15A1" w:rsidRPr="00AB5D9F" w14:paraId="6B2F9EF4" w14:textId="77777777" w:rsidTr="00DA2DBD">
        <w:tc>
          <w:tcPr>
            <w:tcW w:w="988" w:type="dxa"/>
            <w:tcBorders>
              <w:right w:val="nil"/>
            </w:tcBorders>
          </w:tcPr>
          <w:p w14:paraId="111A7722"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3F59106B"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3</w:t>
            </w:r>
          </w:p>
        </w:tc>
        <w:tc>
          <w:tcPr>
            <w:tcW w:w="1276" w:type="dxa"/>
          </w:tcPr>
          <w:p w14:paraId="56D7B422" w14:textId="2E4F1CA6" w:rsidR="00BD15A1" w:rsidRPr="00AB5D9F" w:rsidRDefault="004E2D6A" w:rsidP="004E2D6A">
            <w:pPr>
              <w:spacing w:line="259" w:lineRule="auto"/>
              <w:jc w:val="left"/>
              <w:rPr>
                <w:rFonts w:cs="Times New Roman"/>
                <w:szCs w:val="24"/>
                <w:lang w:val="en-GB"/>
              </w:rPr>
            </w:pPr>
            <w:r w:rsidRPr="00AB5D9F">
              <w:rPr>
                <w:rFonts w:cs="Times New Roman"/>
                <w:szCs w:val="24"/>
              </w:rPr>
              <w:t>54 (15.7)</w:t>
            </w:r>
          </w:p>
        </w:tc>
        <w:tc>
          <w:tcPr>
            <w:tcW w:w="1276" w:type="dxa"/>
          </w:tcPr>
          <w:p w14:paraId="2C265F55" w14:textId="614F4F1B" w:rsidR="00BD15A1" w:rsidRPr="00AB5D9F" w:rsidRDefault="004E2D6A" w:rsidP="004E2D6A">
            <w:pPr>
              <w:spacing w:line="259" w:lineRule="auto"/>
              <w:jc w:val="left"/>
              <w:rPr>
                <w:rFonts w:cs="Times New Roman"/>
                <w:szCs w:val="24"/>
                <w:lang w:val="en-GB"/>
              </w:rPr>
            </w:pPr>
            <w:r w:rsidRPr="00AB5D9F">
              <w:rPr>
                <w:rFonts w:cs="Times New Roman"/>
                <w:szCs w:val="24"/>
              </w:rPr>
              <w:t>153 (13.6)</w:t>
            </w:r>
          </w:p>
        </w:tc>
        <w:tc>
          <w:tcPr>
            <w:tcW w:w="709" w:type="dxa"/>
          </w:tcPr>
          <w:p w14:paraId="572417B2" w14:textId="77777777" w:rsidR="00BD15A1" w:rsidRPr="00AB5D9F" w:rsidRDefault="00BD15A1" w:rsidP="004E2D6A">
            <w:pPr>
              <w:spacing w:line="259" w:lineRule="auto"/>
              <w:jc w:val="left"/>
              <w:rPr>
                <w:rFonts w:cs="Times New Roman"/>
                <w:szCs w:val="24"/>
              </w:rPr>
            </w:pPr>
          </w:p>
        </w:tc>
        <w:tc>
          <w:tcPr>
            <w:tcW w:w="992" w:type="dxa"/>
          </w:tcPr>
          <w:p w14:paraId="1EADDD02" w14:textId="2BB6F2D8" w:rsidR="00BD15A1" w:rsidRPr="00AB5D9F" w:rsidRDefault="005D3037" w:rsidP="004E2D6A">
            <w:pPr>
              <w:spacing w:line="259" w:lineRule="auto"/>
              <w:jc w:val="left"/>
              <w:rPr>
                <w:rFonts w:cs="Times New Roman"/>
                <w:szCs w:val="24"/>
              </w:rPr>
            </w:pPr>
            <w:r w:rsidRPr="00AB5D9F">
              <w:rPr>
                <w:rFonts w:cs="Times New Roman"/>
                <w:szCs w:val="24"/>
              </w:rPr>
              <w:t>35 (14.1)</w:t>
            </w:r>
          </w:p>
        </w:tc>
        <w:tc>
          <w:tcPr>
            <w:tcW w:w="1141" w:type="dxa"/>
          </w:tcPr>
          <w:p w14:paraId="0F046B4C" w14:textId="1D7DDB18" w:rsidR="00BD15A1" w:rsidRPr="00AB5D9F" w:rsidRDefault="005D3037" w:rsidP="004E2D6A">
            <w:pPr>
              <w:spacing w:line="259" w:lineRule="auto"/>
              <w:jc w:val="left"/>
              <w:rPr>
                <w:rFonts w:cs="Times New Roman"/>
                <w:szCs w:val="24"/>
              </w:rPr>
            </w:pPr>
            <w:r w:rsidRPr="00AB5D9F">
              <w:rPr>
                <w:rFonts w:cs="Times New Roman"/>
                <w:szCs w:val="24"/>
              </w:rPr>
              <w:t>153 (13.6)</w:t>
            </w:r>
          </w:p>
        </w:tc>
        <w:tc>
          <w:tcPr>
            <w:tcW w:w="838" w:type="dxa"/>
          </w:tcPr>
          <w:p w14:paraId="379506B8" w14:textId="77777777" w:rsidR="00BD15A1" w:rsidRPr="00AB5D9F" w:rsidRDefault="00BD15A1" w:rsidP="004E2D6A">
            <w:pPr>
              <w:spacing w:line="259" w:lineRule="auto"/>
              <w:jc w:val="left"/>
              <w:rPr>
                <w:rFonts w:cs="Times New Roman"/>
                <w:szCs w:val="24"/>
              </w:rPr>
            </w:pPr>
          </w:p>
        </w:tc>
      </w:tr>
      <w:tr w:rsidR="00BD15A1" w:rsidRPr="00AB5D9F" w14:paraId="2EF9F826" w14:textId="77777777" w:rsidTr="00DA2DBD">
        <w:tc>
          <w:tcPr>
            <w:tcW w:w="988" w:type="dxa"/>
            <w:tcBorders>
              <w:right w:val="nil"/>
            </w:tcBorders>
          </w:tcPr>
          <w:p w14:paraId="1CF1D5E1"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04A6C71F"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4</w:t>
            </w:r>
          </w:p>
        </w:tc>
        <w:tc>
          <w:tcPr>
            <w:tcW w:w="1276" w:type="dxa"/>
          </w:tcPr>
          <w:p w14:paraId="0D31B473" w14:textId="7C68384A" w:rsidR="00BD15A1" w:rsidRPr="00AB5D9F" w:rsidRDefault="004E2D6A" w:rsidP="004E2D6A">
            <w:pPr>
              <w:spacing w:line="259" w:lineRule="auto"/>
              <w:jc w:val="left"/>
              <w:rPr>
                <w:rFonts w:cs="Times New Roman"/>
                <w:szCs w:val="24"/>
                <w:lang w:val="en-GB"/>
              </w:rPr>
            </w:pPr>
            <w:r w:rsidRPr="00AB5D9F">
              <w:rPr>
                <w:rFonts w:cs="Times New Roman"/>
                <w:szCs w:val="24"/>
              </w:rPr>
              <w:t>112 (32.5)</w:t>
            </w:r>
          </w:p>
        </w:tc>
        <w:tc>
          <w:tcPr>
            <w:tcW w:w="1276" w:type="dxa"/>
          </w:tcPr>
          <w:p w14:paraId="46E45E7E" w14:textId="081F97F0" w:rsidR="00BD15A1" w:rsidRPr="00AB5D9F" w:rsidRDefault="004E2D6A" w:rsidP="004E2D6A">
            <w:pPr>
              <w:spacing w:line="259" w:lineRule="auto"/>
              <w:jc w:val="left"/>
              <w:rPr>
                <w:rFonts w:cs="Times New Roman"/>
                <w:szCs w:val="24"/>
                <w:lang w:val="en-GB"/>
              </w:rPr>
            </w:pPr>
            <w:r w:rsidRPr="00AB5D9F">
              <w:rPr>
                <w:rFonts w:cs="Times New Roman"/>
                <w:szCs w:val="24"/>
              </w:rPr>
              <w:t>435 (38.6)</w:t>
            </w:r>
          </w:p>
        </w:tc>
        <w:tc>
          <w:tcPr>
            <w:tcW w:w="709" w:type="dxa"/>
          </w:tcPr>
          <w:p w14:paraId="4209E2E3" w14:textId="77777777" w:rsidR="00BD15A1" w:rsidRPr="00AB5D9F" w:rsidRDefault="00BD15A1" w:rsidP="004E2D6A">
            <w:pPr>
              <w:spacing w:line="259" w:lineRule="auto"/>
              <w:jc w:val="left"/>
              <w:rPr>
                <w:rFonts w:cs="Times New Roman"/>
                <w:szCs w:val="24"/>
              </w:rPr>
            </w:pPr>
          </w:p>
        </w:tc>
        <w:tc>
          <w:tcPr>
            <w:tcW w:w="992" w:type="dxa"/>
          </w:tcPr>
          <w:p w14:paraId="1051F383" w14:textId="1C376286" w:rsidR="00BD15A1" w:rsidRPr="00AB5D9F" w:rsidRDefault="005D3037" w:rsidP="004E2D6A">
            <w:pPr>
              <w:spacing w:line="259" w:lineRule="auto"/>
              <w:jc w:val="left"/>
              <w:rPr>
                <w:rFonts w:cs="Times New Roman"/>
                <w:szCs w:val="24"/>
              </w:rPr>
            </w:pPr>
            <w:r w:rsidRPr="00AB5D9F">
              <w:rPr>
                <w:rFonts w:cs="Times New Roman"/>
                <w:szCs w:val="24"/>
              </w:rPr>
              <w:t>78 (31.3)</w:t>
            </w:r>
          </w:p>
        </w:tc>
        <w:tc>
          <w:tcPr>
            <w:tcW w:w="1141" w:type="dxa"/>
          </w:tcPr>
          <w:p w14:paraId="32F7A249" w14:textId="3F722541" w:rsidR="00BD15A1" w:rsidRPr="00AB5D9F" w:rsidRDefault="005D3037" w:rsidP="004E2D6A">
            <w:pPr>
              <w:spacing w:line="259" w:lineRule="auto"/>
              <w:jc w:val="left"/>
              <w:rPr>
                <w:rFonts w:cs="Times New Roman"/>
                <w:szCs w:val="24"/>
              </w:rPr>
            </w:pPr>
            <w:r w:rsidRPr="00AB5D9F">
              <w:rPr>
                <w:rFonts w:cs="Times New Roman"/>
                <w:szCs w:val="24"/>
              </w:rPr>
              <w:t>434 (38.5)</w:t>
            </w:r>
          </w:p>
        </w:tc>
        <w:tc>
          <w:tcPr>
            <w:tcW w:w="838" w:type="dxa"/>
          </w:tcPr>
          <w:p w14:paraId="61199F1D" w14:textId="77777777" w:rsidR="00BD15A1" w:rsidRPr="00AB5D9F" w:rsidRDefault="00BD15A1" w:rsidP="004E2D6A">
            <w:pPr>
              <w:spacing w:line="259" w:lineRule="auto"/>
              <w:jc w:val="left"/>
              <w:rPr>
                <w:rFonts w:cs="Times New Roman"/>
                <w:szCs w:val="24"/>
              </w:rPr>
            </w:pPr>
          </w:p>
        </w:tc>
      </w:tr>
      <w:tr w:rsidR="00BD15A1" w:rsidRPr="00AB5D9F" w14:paraId="29C0B225" w14:textId="77777777" w:rsidTr="00DA2DBD">
        <w:tc>
          <w:tcPr>
            <w:tcW w:w="988" w:type="dxa"/>
            <w:tcBorders>
              <w:right w:val="nil"/>
            </w:tcBorders>
          </w:tcPr>
          <w:p w14:paraId="46B190C3" w14:textId="77777777" w:rsidR="00BD15A1" w:rsidRPr="00AB5D9F" w:rsidRDefault="00BD15A1" w:rsidP="004E2D6A">
            <w:pPr>
              <w:spacing w:line="259" w:lineRule="auto"/>
              <w:jc w:val="left"/>
              <w:rPr>
                <w:rFonts w:cs="Times New Roman"/>
                <w:szCs w:val="24"/>
                <w:lang w:val="en-GB"/>
              </w:rPr>
            </w:pPr>
          </w:p>
        </w:tc>
        <w:tc>
          <w:tcPr>
            <w:tcW w:w="1842" w:type="dxa"/>
            <w:tcBorders>
              <w:left w:val="nil"/>
            </w:tcBorders>
          </w:tcPr>
          <w:p w14:paraId="250B6335" w14:textId="77777777" w:rsidR="00BD15A1" w:rsidRPr="00AB5D9F" w:rsidRDefault="00BD15A1" w:rsidP="004E2D6A">
            <w:pPr>
              <w:spacing w:line="259" w:lineRule="auto"/>
              <w:jc w:val="left"/>
              <w:rPr>
                <w:rFonts w:cs="Times New Roman"/>
                <w:szCs w:val="24"/>
                <w:lang w:val="en-GB"/>
              </w:rPr>
            </w:pPr>
            <w:r w:rsidRPr="00AB5D9F">
              <w:rPr>
                <w:rFonts w:cs="Times New Roman"/>
                <w:szCs w:val="24"/>
                <w:lang w:val="en-GB"/>
              </w:rPr>
              <w:t>5</w:t>
            </w:r>
          </w:p>
        </w:tc>
        <w:tc>
          <w:tcPr>
            <w:tcW w:w="1276" w:type="dxa"/>
          </w:tcPr>
          <w:p w14:paraId="40E99DFA" w14:textId="3A0AE7C0" w:rsidR="00BD15A1" w:rsidRPr="00AB5D9F" w:rsidRDefault="004E2D6A" w:rsidP="004E2D6A">
            <w:pPr>
              <w:spacing w:line="259" w:lineRule="auto"/>
              <w:jc w:val="left"/>
              <w:rPr>
                <w:rFonts w:cs="Times New Roman"/>
                <w:szCs w:val="24"/>
                <w:lang w:val="en-GB"/>
              </w:rPr>
            </w:pPr>
            <w:r w:rsidRPr="00AB5D9F">
              <w:rPr>
                <w:rFonts w:cs="Times New Roman"/>
                <w:szCs w:val="24"/>
              </w:rPr>
              <w:t>84 (24.3)</w:t>
            </w:r>
          </w:p>
        </w:tc>
        <w:tc>
          <w:tcPr>
            <w:tcW w:w="1276" w:type="dxa"/>
          </w:tcPr>
          <w:p w14:paraId="5D5E62B9" w14:textId="7225D163" w:rsidR="00BD15A1" w:rsidRPr="00AB5D9F" w:rsidRDefault="004E2D6A" w:rsidP="004E2D6A">
            <w:pPr>
              <w:spacing w:line="259" w:lineRule="auto"/>
              <w:jc w:val="left"/>
              <w:rPr>
                <w:rFonts w:cs="Times New Roman"/>
                <w:szCs w:val="24"/>
                <w:lang w:val="en-GB"/>
              </w:rPr>
            </w:pPr>
            <w:r w:rsidRPr="00AB5D9F">
              <w:rPr>
                <w:rFonts w:cs="Times New Roman"/>
                <w:szCs w:val="24"/>
              </w:rPr>
              <w:t>293 (26.0)</w:t>
            </w:r>
          </w:p>
        </w:tc>
        <w:tc>
          <w:tcPr>
            <w:tcW w:w="709" w:type="dxa"/>
          </w:tcPr>
          <w:p w14:paraId="08FE4A6C" w14:textId="77777777" w:rsidR="00BD15A1" w:rsidRPr="00AB5D9F" w:rsidRDefault="00BD15A1" w:rsidP="004E2D6A">
            <w:pPr>
              <w:spacing w:line="259" w:lineRule="auto"/>
              <w:jc w:val="left"/>
              <w:rPr>
                <w:rFonts w:cs="Times New Roman"/>
                <w:szCs w:val="24"/>
              </w:rPr>
            </w:pPr>
          </w:p>
        </w:tc>
        <w:tc>
          <w:tcPr>
            <w:tcW w:w="992" w:type="dxa"/>
          </w:tcPr>
          <w:p w14:paraId="1E79C456" w14:textId="2C5A95DD" w:rsidR="00BD15A1" w:rsidRPr="00AB5D9F" w:rsidRDefault="005D3037" w:rsidP="004E2D6A">
            <w:pPr>
              <w:spacing w:line="259" w:lineRule="auto"/>
              <w:jc w:val="left"/>
              <w:rPr>
                <w:rFonts w:cs="Times New Roman"/>
                <w:szCs w:val="24"/>
              </w:rPr>
            </w:pPr>
            <w:r w:rsidRPr="00AB5D9F">
              <w:rPr>
                <w:rFonts w:cs="Times New Roman"/>
                <w:szCs w:val="24"/>
              </w:rPr>
              <w:t>68 (27.3)</w:t>
            </w:r>
          </w:p>
        </w:tc>
        <w:tc>
          <w:tcPr>
            <w:tcW w:w="1141" w:type="dxa"/>
          </w:tcPr>
          <w:p w14:paraId="406DEC70" w14:textId="506D936B" w:rsidR="00BD15A1" w:rsidRPr="00AB5D9F" w:rsidRDefault="005D3037" w:rsidP="004E2D6A">
            <w:pPr>
              <w:spacing w:line="259" w:lineRule="auto"/>
              <w:jc w:val="left"/>
              <w:rPr>
                <w:rFonts w:cs="Times New Roman"/>
                <w:szCs w:val="24"/>
              </w:rPr>
            </w:pPr>
            <w:r w:rsidRPr="00AB5D9F">
              <w:rPr>
                <w:rFonts w:cs="Times New Roman"/>
                <w:szCs w:val="24"/>
              </w:rPr>
              <w:t>293 (26.0)</w:t>
            </w:r>
          </w:p>
        </w:tc>
        <w:tc>
          <w:tcPr>
            <w:tcW w:w="838" w:type="dxa"/>
          </w:tcPr>
          <w:p w14:paraId="54144C51" w14:textId="77777777" w:rsidR="00BD15A1" w:rsidRPr="00AB5D9F" w:rsidRDefault="00BD15A1" w:rsidP="004E2D6A">
            <w:pPr>
              <w:spacing w:line="259" w:lineRule="auto"/>
              <w:jc w:val="left"/>
              <w:rPr>
                <w:rFonts w:cs="Times New Roman"/>
                <w:szCs w:val="24"/>
              </w:rPr>
            </w:pPr>
          </w:p>
        </w:tc>
      </w:tr>
      <w:tr w:rsidR="005D3037" w:rsidRPr="00AB5D9F" w14:paraId="09D55E5B" w14:textId="77777777" w:rsidTr="00E34572">
        <w:tc>
          <w:tcPr>
            <w:tcW w:w="9062" w:type="dxa"/>
            <w:gridSpan w:val="8"/>
          </w:tcPr>
          <w:p w14:paraId="30CB7F0A" w14:textId="753A4CC1" w:rsidR="005D3037" w:rsidRPr="00AB5D9F" w:rsidRDefault="005D3037" w:rsidP="00E34572">
            <w:pPr>
              <w:spacing w:line="259" w:lineRule="auto"/>
              <w:jc w:val="left"/>
              <w:rPr>
                <w:rFonts w:cs="Times New Roman"/>
                <w:b/>
                <w:bCs/>
                <w:szCs w:val="24"/>
                <w:lang w:val="en-GB"/>
              </w:rPr>
            </w:pPr>
            <w:r w:rsidRPr="00AB5D9F">
              <w:rPr>
                <w:rFonts w:cs="Times New Roman"/>
                <w:b/>
                <w:bCs/>
                <w:szCs w:val="24"/>
                <w:lang w:val="en-GB"/>
              </w:rPr>
              <w:t>Dataset 6</w:t>
            </w:r>
          </w:p>
        </w:tc>
      </w:tr>
      <w:tr w:rsidR="005D3037" w:rsidRPr="00AB5D9F" w14:paraId="47C16A26" w14:textId="77777777" w:rsidTr="00E34572">
        <w:tc>
          <w:tcPr>
            <w:tcW w:w="2830" w:type="dxa"/>
            <w:gridSpan w:val="2"/>
          </w:tcPr>
          <w:p w14:paraId="5991739E" w14:textId="77777777" w:rsidR="005D3037" w:rsidRPr="00AB5D9F" w:rsidRDefault="005D3037" w:rsidP="00E34572">
            <w:pPr>
              <w:spacing w:line="259" w:lineRule="auto"/>
              <w:jc w:val="left"/>
              <w:rPr>
                <w:rFonts w:cs="Times New Roman"/>
                <w:szCs w:val="24"/>
                <w:lang w:val="en-GB"/>
              </w:rPr>
            </w:pPr>
          </w:p>
        </w:tc>
        <w:tc>
          <w:tcPr>
            <w:tcW w:w="3261" w:type="dxa"/>
            <w:gridSpan w:val="3"/>
          </w:tcPr>
          <w:p w14:paraId="3C0D54D5" w14:textId="77777777" w:rsidR="005D3037" w:rsidRPr="00AB5D9F" w:rsidRDefault="005D3037" w:rsidP="00E34572">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667C4073" w14:textId="77777777" w:rsidR="005D3037" w:rsidRPr="00AB5D9F" w:rsidRDefault="005D3037" w:rsidP="00E34572">
            <w:pPr>
              <w:spacing w:line="259" w:lineRule="auto"/>
              <w:jc w:val="left"/>
              <w:rPr>
                <w:rFonts w:cs="Times New Roman"/>
                <w:b/>
                <w:bCs/>
                <w:szCs w:val="24"/>
                <w:lang w:val="en-GB"/>
              </w:rPr>
            </w:pPr>
            <w:r w:rsidRPr="00AB5D9F">
              <w:rPr>
                <w:rFonts w:cs="Times New Roman"/>
                <w:b/>
                <w:bCs/>
                <w:szCs w:val="24"/>
                <w:lang w:val="en-GB"/>
              </w:rPr>
              <w:t>After matching</w:t>
            </w:r>
          </w:p>
        </w:tc>
      </w:tr>
      <w:tr w:rsidR="005D3037" w:rsidRPr="00AB5D9F" w14:paraId="283AE166" w14:textId="77777777" w:rsidTr="00E34572">
        <w:tc>
          <w:tcPr>
            <w:tcW w:w="2830" w:type="dxa"/>
            <w:gridSpan w:val="2"/>
          </w:tcPr>
          <w:p w14:paraId="6211FCA2" w14:textId="77777777" w:rsidR="005D3037" w:rsidRPr="00AB5D9F" w:rsidRDefault="005D3037" w:rsidP="00E34572">
            <w:pPr>
              <w:spacing w:line="259" w:lineRule="auto"/>
              <w:jc w:val="left"/>
              <w:rPr>
                <w:rFonts w:cs="Times New Roman"/>
                <w:szCs w:val="24"/>
                <w:lang w:val="en-GB"/>
              </w:rPr>
            </w:pPr>
          </w:p>
        </w:tc>
        <w:tc>
          <w:tcPr>
            <w:tcW w:w="1276" w:type="dxa"/>
          </w:tcPr>
          <w:p w14:paraId="6715C1F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48BF2F3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LLD user</w:t>
            </w:r>
          </w:p>
        </w:tc>
        <w:tc>
          <w:tcPr>
            <w:tcW w:w="709" w:type="dxa"/>
          </w:tcPr>
          <w:p w14:paraId="698449CB"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SMD</w:t>
            </w:r>
          </w:p>
        </w:tc>
        <w:tc>
          <w:tcPr>
            <w:tcW w:w="992" w:type="dxa"/>
          </w:tcPr>
          <w:p w14:paraId="130FDCA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62906EFF"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LLD user</w:t>
            </w:r>
          </w:p>
        </w:tc>
        <w:tc>
          <w:tcPr>
            <w:tcW w:w="838" w:type="dxa"/>
          </w:tcPr>
          <w:p w14:paraId="59FF0A4C"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SMD</w:t>
            </w:r>
          </w:p>
        </w:tc>
      </w:tr>
      <w:tr w:rsidR="005D3037" w:rsidRPr="00AB5D9F" w14:paraId="456AED66" w14:textId="77777777" w:rsidTr="00E34572">
        <w:tc>
          <w:tcPr>
            <w:tcW w:w="2830" w:type="dxa"/>
            <w:gridSpan w:val="2"/>
          </w:tcPr>
          <w:p w14:paraId="75E5CD1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n</w:t>
            </w:r>
          </w:p>
        </w:tc>
        <w:tc>
          <w:tcPr>
            <w:tcW w:w="1276" w:type="dxa"/>
          </w:tcPr>
          <w:p w14:paraId="0BF9A654" w14:textId="7BB14ED4" w:rsidR="005D3037" w:rsidRPr="00AB5D9F" w:rsidRDefault="00FF6C58" w:rsidP="00E34572">
            <w:pPr>
              <w:spacing w:line="259" w:lineRule="auto"/>
              <w:jc w:val="left"/>
              <w:rPr>
                <w:rFonts w:cs="Times New Roman"/>
                <w:szCs w:val="24"/>
                <w:lang w:val="en-GB"/>
              </w:rPr>
            </w:pPr>
            <w:r w:rsidRPr="00AB5D9F">
              <w:rPr>
                <w:rFonts w:cs="Times New Roman"/>
                <w:szCs w:val="24"/>
              </w:rPr>
              <w:t>345</w:t>
            </w:r>
          </w:p>
        </w:tc>
        <w:tc>
          <w:tcPr>
            <w:tcW w:w="1276" w:type="dxa"/>
          </w:tcPr>
          <w:p w14:paraId="036E9632" w14:textId="7C1DC1EF" w:rsidR="005D3037" w:rsidRPr="00AB5D9F" w:rsidRDefault="00FF6C58" w:rsidP="00E34572">
            <w:pPr>
              <w:spacing w:line="259" w:lineRule="auto"/>
              <w:jc w:val="left"/>
              <w:rPr>
                <w:rFonts w:cs="Times New Roman"/>
                <w:szCs w:val="24"/>
                <w:lang w:val="en-GB"/>
              </w:rPr>
            </w:pPr>
            <w:r w:rsidRPr="00AB5D9F">
              <w:rPr>
                <w:rFonts w:cs="Times New Roman"/>
                <w:szCs w:val="24"/>
              </w:rPr>
              <w:t>1127</w:t>
            </w:r>
          </w:p>
        </w:tc>
        <w:tc>
          <w:tcPr>
            <w:tcW w:w="709" w:type="dxa"/>
          </w:tcPr>
          <w:p w14:paraId="4484C00D" w14:textId="77777777" w:rsidR="005D3037" w:rsidRPr="00AB5D9F" w:rsidRDefault="005D3037" w:rsidP="00E34572">
            <w:pPr>
              <w:spacing w:line="259" w:lineRule="auto"/>
              <w:jc w:val="left"/>
              <w:rPr>
                <w:rFonts w:cs="Times New Roman"/>
                <w:szCs w:val="24"/>
                <w:lang w:val="en-GB"/>
              </w:rPr>
            </w:pPr>
          </w:p>
        </w:tc>
        <w:tc>
          <w:tcPr>
            <w:tcW w:w="992" w:type="dxa"/>
          </w:tcPr>
          <w:p w14:paraId="33C87BEE" w14:textId="0F58C740" w:rsidR="005D3037" w:rsidRPr="00AB5D9F" w:rsidRDefault="00E45314" w:rsidP="00E34572">
            <w:pPr>
              <w:spacing w:line="259" w:lineRule="auto"/>
              <w:jc w:val="left"/>
              <w:rPr>
                <w:rFonts w:cs="Times New Roman"/>
                <w:szCs w:val="24"/>
                <w:lang w:val="en-GB"/>
              </w:rPr>
            </w:pPr>
            <w:r w:rsidRPr="00AB5D9F">
              <w:rPr>
                <w:rFonts w:cs="Times New Roman"/>
                <w:szCs w:val="24"/>
              </w:rPr>
              <w:t>248</w:t>
            </w:r>
          </w:p>
        </w:tc>
        <w:tc>
          <w:tcPr>
            <w:tcW w:w="1141" w:type="dxa"/>
          </w:tcPr>
          <w:p w14:paraId="2D471EB2" w14:textId="7F342EDF" w:rsidR="005D3037" w:rsidRPr="00AB5D9F" w:rsidRDefault="00E45314" w:rsidP="00E34572">
            <w:pPr>
              <w:spacing w:line="259" w:lineRule="auto"/>
              <w:jc w:val="left"/>
              <w:rPr>
                <w:rFonts w:cs="Times New Roman"/>
                <w:szCs w:val="24"/>
                <w:lang w:val="en-GB"/>
              </w:rPr>
            </w:pPr>
            <w:r w:rsidRPr="00AB5D9F">
              <w:rPr>
                <w:rFonts w:cs="Times New Roman"/>
                <w:szCs w:val="24"/>
              </w:rPr>
              <w:t>1127</w:t>
            </w:r>
          </w:p>
        </w:tc>
        <w:tc>
          <w:tcPr>
            <w:tcW w:w="838" w:type="dxa"/>
          </w:tcPr>
          <w:p w14:paraId="1C716636" w14:textId="77777777" w:rsidR="005D3037" w:rsidRPr="00AB5D9F" w:rsidRDefault="005D3037" w:rsidP="00E34572">
            <w:pPr>
              <w:spacing w:line="259" w:lineRule="auto"/>
              <w:jc w:val="left"/>
              <w:rPr>
                <w:rFonts w:cs="Times New Roman"/>
                <w:szCs w:val="24"/>
                <w:lang w:val="en-GB"/>
              </w:rPr>
            </w:pPr>
          </w:p>
        </w:tc>
      </w:tr>
      <w:tr w:rsidR="005D3037" w:rsidRPr="00AB5D9F" w14:paraId="6918CFCD" w14:textId="77777777" w:rsidTr="00E34572">
        <w:tc>
          <w:tcPr>
            <w:tcW w:w="2830" w:type="dxa"/>
            <w:gridSpan w:val="2"/>
          </w:tcPr>
          <w:p w14:paraId="32223C5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lastRenderedPageBreak/>
              <w:t>AGE, mean (SD)</w:t>
            </w:r>
          </w:p>
        </w:tc>
        <w:tc>
          <w:tcPr>
            <w:tcW w:w="1276" w:type="dxa"/>
          </w:tcPr>
          <w:p w14:paraId="6671D116" w14:textId="7439C179" w:rsidR="005D3037" w:rsidRPr="00AB5D9F" w:rsidRDefault="00FF6C58" w:rsidP="00E34572">
            <w:pPr>
              <w:spacing w:line="259" w:lineRule="auto"/>
              <w:jc w:val="left"/>
              <w:rPr>
                <w:rFonts w:cs="Times New Roman"/>
                <w:szCs w:val="24"/>
                <w:lang w:val="en-GB"/>
              </w:rPr>
            </w:pPr>
            <w:r w:rsidRPr="00AB5D9F">
              <w:rPr>
                <w:rFonts w:cs="Times New Roman"/>
                <w:szCs w:val="24"/>
              </w:rPr>
              <w:t>66.34 (13.45)</w:t>
            </w:r>
          </w:p>
        </w:tc>
        <w:tc>
          <w:tcPr>
            <w:tcW w:w="1276" w:type="dxa"/>
          </w:tcPr>
          <w:p w14:paraId="376F2005" w14:textId="5F2BC798" w:rsidR="005D3037" w:rsidRPr="00AB5D9F" w:rsidRDefault="00FF6C58" w:rsidP="00E34572">
            <w:pPr>
              <w:spacing w:line="259" w:lineRule="auto"/>
              <w:jc w:val="left"/>
              <w:rPr>
                <w:rFonts w:cs="Times New Roman"/>
                <w:szCs w:val="24"/>
                <w:lang w:val="en-GB"/>
              </w:rPr>
            </w:pPr>
            <w:r w:rsidRPr="00AB5D9F">
              <w:rPr>
                <w:rFonts w:cs="Times New Roman"/>
                <w:szCs w:val="24"/>
              </w:rPr>
              <w:t>69.41 (9.72)</w:t>
            </w:r>
          </w:p>
        </w:tc>
        <w:tc>
          <w:tcPr>
            <w:tcW w:w="709" w:type="dxa"/>
          </w:tcPr>
          <w:p w14:paraId="3D2C304A" w14:textId="6A761041" w:rsidR="005D3037" w:rsidRPr="00AB5D9F" w:rsidRDefault="00FF6C58" w:rsidP="00E34572">
            <w:pPr>
              <w:spacing w:line="259" w:lineRule="auto"/>
              <w:jc w:val="left"/>
              <w:rPr>
                <w:rFonts w:cs="Times New Roman"/>
                <w:szCs w:val="24"/>
                <w:lang w:val="en-GB"/>
              </w:rPr>
            </w:pPr>
            <w:r w:rsidRPr="00AB5D9F">
              <w:rPr>
                <w:rFonts w:cs="Times New Roman"/>
                <w:szCs w:val="24"/>
              </w:rPr>
              <w:t>0.261</w:t>
            </w:r>
          </w:p>
        </w:tc>
        <w:tc>
          <w:tcPr>
            <w:tcW w:w="992" w:type="dxa"/>
          </w:tcPr>
          <w:p w14:paraId="634563DE" w14:textId="7599D90B" w:rsidR="005D3037" w:rsidRPr="00AB5D9F" w:rsidRDefault="00E45314" w:rsidP="00E34572">
            <w:pPr>
              <w:spacing w:line="259" w:lineRule="auto"/>
              <w:jc w:val="left"/>
              <w:rPr>
                <w:rFonts w:cs="Times New Roman"/>
                <w:szCs w:val="24"/>
                <w:lang w:val="en-GB"/>
              </w:rPr>
            </w:pPr>
            <w:r w:rsidRPr="00AB5D9F">
              <w:rPr>
                <w:rFonts w:cs="Times New Roman"/>
                <w:szCs w:val="24"/>
              </w:rPr>
              <w:t>67.70 (12.36)</w:t>
            </w:r>
          </w:p>
        </w:tc>
        <w:tc>
          <w:tcPr>
            <w:tcW w:w="1141" w:type="dxa"/>
          </w:tcPr>
          <w:p w14:paraId="78152572" w14:textId="5DE9CB1F" w:rsidR="005D3037" w:rsidRPr="00AB5D9F" w:rsidRDefault="00E45314" w:rsidP="00E34572">
            <w:pPr>
              <w:spacing w:line="259" w:lineRule="auto"/>
              <w:jc w:val="left"/>
              <w:rPr>
                <w:rFonts w:cs="Times New Roman"/>
                <w:szCs w:val="24"/>
                <w:lang w:val="en-GB"/>
              </w:rPr>
            </w:pPr>
            <w:r w:rsidRPr="00AB5D9F">
              <w:rPr>
                <w:rFonts w:cs="Times New Roman"/>
                <w:szCs w:val="24"/>
              </w:rPr>
              <w:t>69.41 (9.72)</w:t>
            </w:r>
          </w:p>
        </w:tc>
        <w:tc>
          <w:tcPr>
            <w:tcW w:w="838" w:type="dxa"/>
          </w:tcPr>
          <w:p w14:paraId="5E4A7289" w14:textId="018CE2BB" w:rsidR="005D3037" w:rsidRPr="00AB5D9F" w:rsidRDefault="00E45314" w:rsidP="00E34572">
            <w:pPr>
              <w:spacing w:line="259" w:lineRule="auto"/>
              <w:jc w:val="left"/>
              <w:rPr>
                <w:rFonts w:cs="Times New Roman"/>
                <w:szCs w:val="24"/>
                <w:lang w:val="en-GB"/>
              </w:rPr>
            </w:pPr>
            <w:r w:rsidRPr="00AB5D9F">
              <w:rPr>
                <w:rFonts w:cs="Times New Roman"/>
                <w:szCs w:val="24"/>
              </w:rPr>
              <w:t>0.154</w:t>
            </w:r>
          </w:p>
        </w:tc>
      </w:tr>
      <w:tr w:rsidR="005D3037" w:rsidRPr="00AB5D9F" w14:paraId="3C62F91E" w14:textId="77777777" w:rsidTr="00E34572">
        <w:tc>
          <w:tcPr>
            <w:tcW w:w="2830" w:type="dxa"/>
            <w:gridSpan w:val="2"/>
          </w:tcPr>
          <w:p w14:paraId="77E8EA1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SEX_T7, n (%)</w:t>
            </w:r>
          </w:p>
        </w:tc>
        <w:tc>
          <w:tcPr>
            <w:tcW w:w="1276" w:type="dxa"/>
          </w:tcPr>
          <w:p w14:paraId="3D69C03C" w14:textId="00A55FD5" w:rsidR="005D3037" w:rsidRPr="00AB5D9F" w:rsidRDefault="005D3037" w:rsidP="00E34572">
            <w:pPr>
              <w:spacing w:line="259" w:lineRule="auto"/>
              <w:jc w:val="left"/>
              <w:rPr>
                <w:rFonts w:cs="Times New Roman"/>
                <w:szCs w:val="24"/>
                <w:lang w:val="en-GB"/>
              </w:rPr>
            </w:pPr>
          </w:p>
        </w:tc>
        <w:tc>
          <w:tcPr>
            <w:tcW w:w="1276" w:type="dxa"/>
          </w:tcPr>
          <w:p w14:paraId="1D00A114" w14:textId="74BD4104" w:rsidR="005D3037" w:rsidRPr="00AB5D9F" w:rsidRDefault="005D3037" w:rsidP="00E34572">
            <w:pPr>
              <w:spacing w:line="259" w:lineRule="auto"/>
              <w:jc w:val="left"/>
              <w:rPr>
                <w:rFonts w:cs="Times New Roman"/>
                <w:szCs w:val="24"/>
                <w:lang w:val="en-GB"/>
              </w:rPr>
            </w:pPr>
          </w:p>
        </w:tc>
        <w:tc>
          <w:tcPr>
            <w:tcW w:w="709" w:type="dxa"/>
          </w:tcPr>
          <w:p w14:paraId="3C304998" w14:textId="38BF75CE" w:rsidR="005D3037" w:rsidRPr="00AB5D9F" w:rsidRDefault="00FF6C58" w:rsidP="00E34572">
            <w:pPr>
              <w:spacing w:line="259" w:lineRule="auto"/>
              <w:jc w:val="left"/>
              <w:rPr>
                <w:rFonts w:cs="Times New Roman"/>
                <w:szCs w:val="24"/>
                <w:lang w:val="en-GB"/>
              </w:rPr>
            </w:pPr>
            <w:r w:rsidRPr="00AB5D9F">
              <w:rPr>
                <w:rFonts w:cs="Times New Roman"/>
                <w:szCs w:val="24"/>
              </w:rPr>
              <w:t>0.390</w:t>
            </w:r>
          </w:p>
        </w:tc>
        <w:tc>
          <w:tcPr>
            <w:tcW w:w="992" w:type="dxa"/>
          </w:tcPr>
          <w:p w14:paraId="23841114" w14:textId="77777777" w:rsidR="005D3037" w:rsidRPr="00AB5D9F" w:rsidRDefault="005D3037" w:rsidP="00E34572">
            <w:pPr>
              <w:spacing w:line="259" w:lineRule="auto"/>
              <w:jc w:val="left"/>
              <w:rPr>
                <w:rFonts w:cs="Times New Roman"/>
                <w:szCs w:val="24"/>
                <w:lang w:val="en-GB"/>
              </w:rPr>
            </w:pPr>
          </w:p>
        </w:tc>
        <w:tc>
          <w:tcPr>
            <w:tcW w:w="1141" w:type="dxa"/>
          </w:tcPr>
          <w:p w14:paraId="1C900356" w14:textId="77777777" w:rsidR="005D3037" w:rsidRPr="00AB5D9F" w:rsidRDefault="005D3037" w:rsidP="00E34572">
            <w:pPr>
              <w:spacing w:line="259" w:lineRule="auto"/>
              <w:jc w:val="left"/>
              <w:rPr>
                <w:rFonts w:cs="Times New Roman"/>
                <w:szCs w:val="24"/>
                <w:lang w:val="en-GB"/>
              </w:rPr>
            </w:pPr>
          </w:p>
        </w:tc>
        <w:tc>
          <w:tcPr>
            <w:tcW w:w="838" w:type="dxa"/>
          </w:tcPr>
          <w:p w14:paraId="5BDCB044" w14:textId="5A8A82B0" w:rsidR="005D3037" w:rsidRPr="00AB5D9F" w:rsidRDefault="00E45314" w:rsidP="00E34572">
            <w:pPr>
              <w:spacing w:line="259" w:lineRule="auto"/>
              <w:jc w:val="left"/>
              <w:rPr>
                <w:rFonts w:cs="Times New Roman"/>
                <w:szCs w:val="24"/>
                <w:lang w:val="en-GB"/>
              </w:rPr>
            </w:pPr>
            <w:r w:rsidRPr="00AB5D9F">
              <w:rPr>
                <w:rFonts w:cs="Times New Roman"/>
                <w:szCs w:val="24"/>
              </w:rPr>
              <w:t>0.236</w:t>
            </w:r>
          </w:p>
        </w:tc>
      </w:tr>
      <w:tr w:rsidR="005D3037" w:rsidRPr="00AB5D9F" w14:paraId="651E0583" w14:textId="77777777" w:rsidTr="00E34572">
        <w:tc>
          <w:tcPr>
            <w:tcW w:w="988" w:type="dxa"/>
            <w:tcBorders>
              <w:right w:val="nil"/>
            </w:tcBorders>
          </w:tcPr>
          <w:p w14:paraId="3BFBDAA0"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7FF0716"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1DBFC477" w14:textId="635A1E68" w:rsidR="005D3037" w:rsidRPr="00AB5D9F" w:rsidRDefault="00FF6C58" w:rsidP="00E34572">
            <w:pPr>
              <w:spacing w:line="259" w:lineRule="auto"/>
              <w:jc w:val="left"/>
              <w:rPr>
                <w:rFonts w:cs="Times New Roman"/>
                <w:szCs w:val="24"/>
                <w:lang w:val="en-GB"/>
              </w:rPr>
            </w:pPr>
            <w:r w:rsidRPr="00AB5D9F">
              <w:rPr>
                <w:rFonts w:cs="Times New Roman"/>
                <w:szCs w:val="24"/>
              </w:rPr>
              <w:t>193 (55.9)</w:t>
            </w:r>
          </w:p>
        </w:tc>
        <w:tc>
          <w:tcPr>
            <w:tcW w:w="1276" w:type="dxa"/>
          </w:tcPr>
          <w:p w14:paraId="60E0CB2A" w14:textId="1B741F48" w:rsidR="005D3037" w:rsidRPr="00AB5D9F" w:rsidRDefault="00FF6C58" w:rsidP="00E34572">
            <w:pPr>
              <w:spacing w:line="259" w:lineRule="auto"/>
              <w:jc w:val="left"/>
              <w:rPr>
                <w:rFonts w:cs="Times New Roman"/>
                <w:szCs w:val="24"/>
                <w:lang w:val="en-GB"/>
              </w:rPr>
            </w:pPr>
            <w:r w:rsidRPr="00AB5D9F">
              <w:rPr>
                <w:rFonts w:cs="Times New Roman"/>
                <w:szCs w:val="24"/>
              </w:rPr>
              <w:t>836 (74.2)</w:t>
            </w:r>
          </w:p>
        </w:tc>
        <w:tc>
          <w:tcPr>
            <w:tcW w:w="709" w:type="dxa"/>
          </w:tcPr>
          <w:p w14:paraId="2ADF0478" w14:textId="77777777" w:rsidR="005D3037" w:rsidRPr="00AB5D9F" w:rsidRDefault="005D3037" w:rsidP="00E34572">
            <w:pPr>
              <w:spacing w:line="259" w:lineRule="auto"/>
              <w:jc w:val="left"/>
              <w:rPr>
                <w:rFonts w:cs="Times New Roman"/>
                <w:szCs w:val="24"/>
                <w:lang w:val="en-GB"/>
              </w:rPr>
            </w:pPr>
          </w:p>
        </w:tc>
        <w:tc>
          <w:tcPr>
            <w:tcW w:w="992" w:type="dxa"/>
          </w:tcPr>
          <w:p w14:paraId="48BB2CE3" w14:textId="3EB62306" w:rsidR="005D3037" w:rsidRPr="00AB5D9F" w:rsidRDefault="00E45314" w:rsidP="00E34572">
            <w:pPr>
              <w:spacing w:line="259" w:lineRule="auto"/>
              <w:jc w:val="left"/>
              <w:rPr>
                <w:rFonts w:cs="Times New Roman"/>
                <w:szCs w:val="24"/>
                <w:lang w:val="en-GB"/>
              </w:rPr>
            </w:pPr>
            <w:r w:rsidRPr="00AB5D9F">
              <w:rPr>
                <w:rFonts w:cs="Times New Roman"/>
                <w:szCs w:val="24"/>
              </w:rPr>
              <w:t>157 (63.3)</w:t>
            </w:r>
          </w:p>
        </w:tc>
        <w:tc>
          <w:tcPr>
            <w:tcW w:w="1141" w:type="dxa"/>
          </w:tcPr>
          <w:p w14:paraId="4FB5CA45" w14:textId="5B872A74" w:rsidR="005D3037" w:rsidRPr="00AB5D9F" w:rsidRDefault="00E45314" w:rsidP="00E34572">
            <w:pPr>
              <w:spacing w:line="259" w:lineRule="auto"/>
              <w:jc w:val="left"/>
              <w:rPr>
                <w:rFonts w:cs="Times New Roman"/>
                <w:szCs w:val="24"/>
                <w:lang w:val="en-GB"/>
              </w:rPr>
            </w:pPr>
            <w:r w:rsidRPr="00AB5D9F">
              <w:rPr>
                <w:rFonts w:cs="Times New Roman"/>
                <w:szCs w:val="24"/>
              </w:rPr>
              <w:t>836 (74.2)</w:t>
            </w:r>
          </w:p>
        </w:tc>
        <w:tc>
          <w:tcPr>
            <w:tcW w:w="838" w:type="dxa"/>
          </w:tcPr>
          <w:p w14:paraId="0C1D8FB0" w14:textId="77777777" w:rsidR="005D3037" w:rsidRPr="00AB5D9F" w:rsidRDefault="005D3037" w:rsidP="00E34572">
            <w:pPr>
              <w:spacing w:line="259" w:lineRule="auto"/>
              <w:jc w:val="left"/>
              <w:rPr>
                <w:rFonts w:cs="Times New Roman"/>
                <w:szCs w:val="24"/>
                <w:lang w:val="en-GB"/>
              </w:rPr>
            </w:pPr>
          </w:p>
        </w:tc>
      </w:tr>
      <w:tr w:rsidR="005D3037" w:rsidRPr="00AB5D9F" w14:paraId="47D57784" w14:textId="77777777" w:rsidTr="00E34572">
        <w:tc>
          <w:tcPr>
            <w:tcW w:w="2830" w:type="dxa"/>
            <w:gridSpan w:val="2"/>
          </w:tcPr>
          <w:p w14:paraId="4BC663BB"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14ECE16A" w14:textId="47573916" w:rsidR="005D3037" w:rsidRPr="00AB5D9F" w:rsidRDefault="00FF6C58" w:rsidP="00E34572">
            <w:pPr>
              <w:spacing w:line="259" w:lineRule="auto"/>
              <w:jc w:val="left"/>
              <w:rPr>
                <w:rFonts w:cs="Times New Roman"/>
                <w:szCs w:val="24"/>
                <w:lang w:val="en-GB"/>
              </w:rPr>
            </w:pPr>
            <w:r w:rsidRPr="00AB5D9F">
              <w:rPr>
                <w:rFonts w:cs="Times New Roman"/>
                <w:szCs w:val="24"/>
              </w:rPr>
              <w:t>28.22 (4.91)</w:t>
            </w:r>
          </w:p>
        </w:tc>
        <w:tc>
          <w:tcPr>
            <w:tcW w:w="1276" w:type="dxa"/>
          </w:tcPr>
          <w:p w14:paraId="5E90693C" w14:textId="3DE4EFA7" w:rsidR="005D3037" w:rsidRPr="00AB5D9F" w:rsidRDefault="00FF6C58" w:rsidP="00E34572">
            <w:pPr>
              <w:spacing w:line="259" w:lineRule="auto"/>
              <w:jc w:val="left"/>
              <w:rPr>
                <w:rFonts w:cs="Times New Roman"/>
                <w:szCs w:val="24"/>
                <w:lang w:val="en-GB"/>
              </w:rPr>
            </w:pPr>
            <w:r w:rsidRPr="00AB5D9F">
              <w:rPr>
                <w:rFonts w:cs="Times New Roman"/>
                <w:szCs w:val="24"/>
              </w:rPr>
              <w:t>28.41 (4.36)</w:t>
            </w:r>
          </w:p>
        </w:tc>
        <w:tc>
          <w:tcPr>
            <w:tcW w:w="709" w:type="dxa"/>
          </w:tcPr>
          <w:p w14:paraId="652218CF" w14:textId="4B831641" w:rsidR="005D3037" w:rsidRPr="00AB5D9F" w:rsidRDefault="00FF6C58" w:rsidP="00E34572">
            <w:pPr>
              <w:spacing w:line="259" w:lineRule="auto"/>
              <w:jc w:val="left"/>
              <w:rPr>
                <w:rFonts w:cs="Times New Roman"/>
                <w:szCs w:val="24"/>
                <w:lang w:val="en-GB"/>
              </w:rPr>
            </w:pPr>
            <w:r w:rsidRPr="00AB5D9F">
              <w:rPr>
                <w:rFonts w:cs="Times New Roman"/>
                <w:szCs w:val="24"/>
              </w:rPr>
              <w:t>0.042</w:t>
            </w:r>
          </w:p>
        </w:tc>
        <w:tc>
          <w:tcPr>
            <w:tcW w:w="992" w:type="dxa"/>
          </w:tcPr>
          <w:p w14:paraId="681E9A42" w14:textId="26587D22" w:rsidR="005D3037" w:rsidRPr="00AB5D9F" w:rsidRDefault="00E45314" w:rsidP="00E34572">
            <w:pPr>
              <w:spacing w:line="259" w:lineRule="auto"/>
              <w:jc w:val="left"/>
              <w:rPr>
                <w:rFonts w:cs="Times New Roman"/>
                <w:szCs w:val="24"/>
                <w:lang w:val="en-GB"/>
              </w:rPr>
            </w:pPr>
            <w:r w:rsidRPr="00AB5D9F">
              <w:rPr>
                <w:rFonts w:cs="Times New Roman"/>
                <w:szCs w:val="24"/>
              </w:rPr>
              <w:t>28.51 (4.93)</w:t>
            </w:r>
          </w:p>
        </w:tc>
        <w:tc>
          <w:tcPr>
            <w:tcW w:w="1141" w:type="dxa"/>
          </w:tcPr>
          <w:p w14:paraId="7910C6BE" w14:textId="74F7385E" w:rsidR="005D3037" w:rsidRPr="00AB5D9F" w:rsidRDefault="00E45314" w:rsidP="00E34572">
            <w:pPr>
              <w:spacing w:line="259" w:lineRule="auto"/>
              <w:jc w:val="left"/>
              <w:rPr>
                <w:rFonts w:cs="Times New Roman"/>
                <w:szCs w:val="24"/>
                <w:lang w:val="en-GB"/>
              </w:rPr>
            </w:pPr>
            <w:r w:rsidRPr="00AB5D9F">
              <w:rPr>
                <w:rFonts w:cs="Times New Roman"/>
                <w:szCs w:val="24"/>
              </w:rPr>
              <w:t>28.41 (4.36)</w:t>
            </w:r>
          </w:p>
        </w:tc>
        <w:tc>
          <w:tcPr>
            <w:tcW w:w="838" w:type="dxa"/>
          </w:tcPr>
          <w:p w14:paraId="13A54F07" w14:textId="434DFCE0" w:rsidR="005D3037" w:rsidRPr="00AB5D9F" w:rsidRDefault="00E45314" w:rsidP="00E34572">
            <w:pPr>
              <w:spacing w:line="259" w:lineRule="auto"/>
              <w:jc w:val="left"/>
              <w:rPr>
                <w:rFonts w:cs="Times New Roman"/>
                <w:szCs w:val="24"/>
                <w:lang w:val="en-GB"/>
              </w:rPr>
            </w:pPr>
            <w:r w:rsidRPr="00AB5D9F">
              <w:rPr>
                <w:rFonts w:cs="Times New Roman"/>
                <w:szCs w:val="24"/>
              </w:rPr>
              <w:t>0.021</w:t>
            </w:r>
          </w:p>
        </w:tc>
      </w:tr>
      <w:tr w:rsidR="005D3037" w:rsidRPr="00AB5D9F" w14:paraId="01D72E71" w14:textId="77777777" w:rsidTr="00E34572">
        <w:tc>
          <w:tcPr>
            <w:tcW w:w="2830" w:type="dxa"/>
            <w:gridSpan w:val="2"/>
          </w:tcPr>
          <w:p w14:paraId="6356D0BA"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14925E3E" w14:textId="77777777" w:rsidR="005D3037" w:rsidRPr="00AB5D9F" w:rsidRDefault="005D3037" w:rsidP="00E34572">
            <w:pPr>
              <w:spacing w:line="259" w:lineRule="auto"/>
              <w:jc w:val="left"/>
              <w:rPr>
                <w:rFonts w:cs="Times New Roman"/>
                <w:szCs w:val="24"/>
                <w:lang w:val="en-GB"/>
              </w:rPr>
            </w:pPr>
          </w:p>
        </w:tc>
        <w:tc>
          <w:tcPr>
            <w:tcW w:w="1276" w:type="dxa"/>
          </w:tcPr>
          <w:p w14:paraId="4E362EDD" w14:textId="77777777" w:rsidR="005D3037" w:rsidRPr="00AB5D9F" w:rsidRDefault="005D3037" w:rsidP="00E34572">
            <w:pPr>
              <w:spacing w:line="259" w:lineRule="auto"/>
              <w:jc w:val="left"/>
              <w:rPr>
                <w:rFonts w:cs="Times New Roman"/>
                <w:szCs w:val="24"/>
                <w:lang w:val="en-GB"/>
              </w:rPr>
            </w:pPr>
          </w:p>
        </w:tc>
        <w:tc>
          <w:tcPr>
            <w:tcW w:w="709" w:type="dxa"/>
          </w:tcPr>
          <w:p w14:paraId="0FB0B2EC" w14:textId="09984ED9" w:rsidR="005D3037" w:rsidRPr="00AB5D9F" w:rsidRDefault="00FF6C58" w:rsidP="00E34572">
            <w:pPr>
              <w:spacing w:line="259" w:lineRule="auto"/>
              <w:jc w:val="left"/>
              <w:rPr>
                <w:rFonts w:cs="Times New Roman"/>
                <w:szCs w:val="24"/>
                <w:lang w:val="en-GB"/>
              </w:rPr>
            </w:pPr>
            <w:r w:rsidRPr="00AB5D9F">
              <w:rPr>
                <w:rFonts w:cs="Times New Roman"/>
                <w:szCs w:val="24"/>
              </w:rPr>
              <w:t>0.190</w:t>
            </w:r>
          </w:p>
        </w:tc>
        <w:tc>
          <w:tcPr>
            <w:tcW w:w="992" w:type="dxa"/>
          </w:tcPr>
          <w:p w14:paraId="08CCCB06" w14:textId="77777777" w:rsidR="005D3037" w:rsidRPr="00AB5D9F" w:rsidRDefault="005D3037" w:rsidP="00E34572">
            <w:pPr>
              <w:spacing w:line="259" w:lineRule="auto"/>
              <w:jc w:val="left"/>
              <w:rPr>
                <w:rFonts w:cs="Times New Roman"/>
                <w:szCs w:val="24"/>
                <w:lang w:val="en-GB"/>
              </w:rPr>
            </w:pPr>
          </w:p>
        </w:tc>
        <w:tc>
          <w:tcPr>
            <w:tcW w:w="1141" w:type="dxa"/>
          </w:tcPr>
          <w:p w14:paraId="33955D01" w14:textId="77777777" w:rsidR="005D3037" w:rsidRPr="00AB5D9F" w:rsidRDefault="005D3037" w:rsidP="00E34572">
            <w:pPr>
              <w:spacing w:line="259" w:lineRule="auto"/>
              <w:jc w:val="left"/>
              <w:rPr>
                <w:rFonts w:cs="Times New Roman"/>
                <w:szCs w:val="24"/>
                <w:lang w:val="en-GB"/>
              </w:rPr>
            </w:pPr>
          </w:p>
        </w:tc>
        <w:tc>
          <w:tcPr>
            <w:tcW w:w="838" w:type="dxa"/>
          </w:tcPr>
          <w:p w14:paraId="041DAF35" w14:textId="5909F948" w:rsidR="005D3037" w:rsidRPr="00AB5D9F" w:rsidRDefault="00E45314" w:rsidP="00E34572">
            <w:pPr>
              <w:spacing w:line="259" w:lineRule="auto"/>
              <w:jc w:val="left"/>
              <w:rPr>
                <w:rFonts w:cs="Times New Roman"/>
                <w:szCs w:val="24"/>
                <w:lang w:val="en-GB"/>
              </w:rPr>
            </w:pPr>
            <w:r w:rsidRPr="00AB5D9F">
              <w:rPr>
                <w:rFonts w:cs="Times New Roman"/>
                <w:szCs w:val="24"/>
              </w:rPr>
              <w:t>0.160</w:t>
            </w:r>
          </w:p>
        </w:tc>
      </w:tr>
      <w:tr w:rsidR="005D3037" w:rsidRPr="00AB5D9F" w14:paraId="35663A5C" w14:textId="77777777" w:rsidTr="00E34572">
        <w:tc>
          <w:tcPr>
            <w:tcW w:w="988" w:type="dxa"/>
            <w:tcBorders>
              <w:right w:val="nil"/>
            </w:tcBorders>
          </w:tcPr>
          <w:p w14:paraId="371D62A5"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D5E1341"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1D15A81D" w14:textId="636024D8" w:rsidR="005D3037" w:rsidRPr="00AB5D9F" w:rsidRDefault="00FF6C58" w:rsidP="00E34572">
            <w:pPr>
              <w:spacing w:line="259" w:lineRule="auto"/>
              <w:jc w:val="left"/>
              <w:rPr>
                <w:rFonts w:cs="Times New Roman"/>
                <w:szCs w:val="24"/>
                <w:lang w:val="en-GB"/>
              </w:rPr>
            </w:pPr>
            <w:r w:rsidRPr="00AB5D9F">
              <w:rPr>
                <w:rFonts w:cs="Times New Roman"/>
                <w:szCs w:val="24"/>
              </w:rPr>
              <w:t>282 (81.7)</w:t>
            </w:r>
          </w:p>
        </w:tc>
        <w:tc>
          <w:tcPr>
            <w:tcW w:w="1276" w:type="dxa"/>
          </w:tcPr>
          <w:p w14:paraId="62DF31FB" w14:textId="38F52B9A" w:rsidR="005D3037" w:rsidRPr="00AB5D9F" w:rsidRDefault="00FF6C58" w:rsidP="00E34572">
            <w:pPr>
              <w:spacing w:line="259" w:lineRule="auto"/>
              <w:jc w:val="left"/>
              <w:rPr>
                <w:rFonts w:cs="Times New Roman"/>
                <w:szCs w:val="24"/>
                <w:lang w:val="en-GB"/>
              </w:rPr>
            </w:pPr>
            <w:r w:rsidRPr="00AB5D9F">
              <w:rPr>
                <w:rFonts w:cs="Times New Roman"/>
                <w:szCs w:val="24"/>
              </w:rPr>
              <w:t>841 (74.6)</w:t>
            </w:r>
          </w:p>
        </w:tc>
        <w:tc>
          <w:tcPr>
            <w:tcW w:w="709" w:type="dxa"/>
          </w:tcPr>
          <w:p w14:paraId="278D5508" w14:textId="77777777" w:rsidR="005D3037" w:rsidRPr="00AB5D9F" w:rsidRDefault="005D3037" w:rsidP="00E34572">
            <w:pPr>
              <w:spacing w:line="259" w:lineRule="auto"/>
              <w:jc w:val="left"/>
              <w:rPr>
                <w:rFonts w:cs="Times New Roman"/>
                <w:szCs w:val="24"/>
                <w:lang w:val="en-GB"/>
              </w:rPr>
            </w:pPr>
          </w:p>
        </w:tc>
        <w:tc>
          <w:tcPr>
            <w:tcW w:w="992" w:type="dxa"/>
          </w:tcPr>
          <w:p w14:paraId="7403EE7E" w14:textId="744909AF" w:rsidR="005D3037" w:rsidRPr="00AB5D9F" w:rsidRDefault="00E45314" w:rsidP="00E34572">
            <w:pPr>
              <w:spacing w:line="259" w:lineRule="auto"/>
              <w:jc w:val="left"/>
              <w:rPr>
                <w:rFonts w:cs="Times New Roman"/>
                <w:szCs w:val="24"/>
                <w:lang w:val="en-GB"/>
              </w:rPr>
            </w:pPr>
            <w:r w:rsidRPr="00AB5D9F">
              <w:rPr>
                <w:rFonts w:cs="Times New Roman"/>
                <w:szCs w:val="24"/>
              </w:rPr>
              <w:t>201 (81.0)</w:t>
            </w:r>
          </w:p>
        </w:tc>
        <w:tc>
          <w:tcPr>
            <w:tcW w:w="1141" w:type="dxa"/>
          </w:tcPr>
          <w:p w14:paraId="55E148C4" w14:textId="12066129" w:rsidR="005D3037" w:rsidRPr="00AB5D9F" w:rsidRDefault="00E45314" w:rsidP="00E34572">
            <w:pPr>
              <w:spacing w:line="259" w:lineRule="auto"/>
              <w:jc w:val="left"/>
              <w:rPr>
                <w:rFonts w:cs="Times New Roman"/>
                <w:szCs w:val="24"/>
                <w:lang w:val="en-GB"/>
              </w:rPr>
            </w:pPr>
            <w:r w:rsidRPr="00AB5D9F">
              <w:rPr>
                <w:rFonts w:cs="Times New Roman"/>
                <w:szCs w:val="24"/>
              </w:rPr>
              <w:t>841 (74.6)</w:t>
            </w:r>
          </w:p>
        </w:tc>
        <w:tc>
          <w:tcPr>
            <w:tcW w:w="838" w:type="dxa"/>
          </w:tcPr>
          <w:p w14:paraId="3EB15DBF" w14:textId="77777777" w:rsidR="005D3037" w:rsidRPr="00AB5D9F" w:rsidRDefault="005D3037" w:rsidP="00E34572">
            <w:pPr>
              <w:spacing w:line="259" w:lineRule="auto"/>
              <w:jc w:val="left"/>
              <w:rPr>
                <w:rFonts w:cs="Times New Roman"/>
                <w:szCs w:val="24"/>
                <w:lang w:val="en-GB"/>
              </w:rPr>
            </w:pPr>
          </w:p>
        </w:tc>
      </w:tr>
      <w:tr w:rsidR="005D3037" w:rsidRPr="00AB5D9F" w14:paraId="22C8F72C" w14:textId="77777777" w:rsidTr="00E34572">
        <w:tc>
          <w:tcPr>
            <w:tcW w:w="988" w:type="dxa"/>
            <w:tcBorders>
              <w:right w:val="nil"/>
            </w:tcBorders>
          </w:tcPr>
          <w:p w14:paraId="2DD9AA53"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1267EFE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386AF171" w14:textId="4DF3E844" w:rsidR="005D3037" w:rsidRPr="00AB5D9F" w:rsidRDefault="00FF6C58" w:rsidP="00E34572">
            <w:pPr>
              <w:spacing w:line="259" w:lineRule="auto"/>
              <w:jc w:val="left"/>
              <w:rPr>
                <w:rFonts w:cs="Times New Roman"/>
                <w:szCs w:val="24"/>
                <w:lang w:val="en-GB"/>
              </w:rPr>
            </w:pPr>
            <w:r w:rsidRPr="00AB5D9F">
              <w:rPr>
                <w:rFonts w:cs="Times New Roman"/>
                <w:szCs w:val="24"/>
              </w:rPr>
              <w:t>31 (9.0)</w:t>
            </w:r>
          </w:p>
        </w:tc>
        <w:tc>
          <w:tcPr>
            <w:tcW w:w="1276" w:type="dxa"/>
          </w:tcPr>
          <w:p w14:paraId="79BD604D" w14:textId="742A7822" w:rsidR="005D3037" w:rsidRPr="00AB5D9F" w:rsidRDefault="00FF6C58" w:rsidP="00E34572">
            <w:pPr>
              <w:spacing w:line="259" w:lineRule="auto"/>
              <w:jc w:val="left"/>
              <w:rPr>
                <w:rFonts w:cs="Times New Roman"/>
                <w:szCs w:val="24"/>
                <w:lang w:val="en-GB"/>
              </w:rPr>
            </w:pPr>
            <w:r w:rsidRPr="00AB5D9F">
              <w:rPr>
                <w:rFonts w:cs="Times New Roman"/>
                <w:szCs w:val="24"/>
              </w:rPr>
              <w:t>116 (10.3)</w:t>
            </w:r>
          </w:p>
        </w:tc>
        <w:tc>
          <w:tcPr>
            <w:tcW w:w="709" w:type="dxa"/>
          </w:tcPr>
          <w:p w14:paraId="71246B85" w14:textId="77777777" w:rsidR="005D3037" w:rsidRPr="00AB5D9F" w:rsidRDefault="005D3037" w:rsidP="00E34572">
            <w:pPr>
              <w:spacing w:line="259" w:lineRule="auto"/>
              <w:jc w:val="left"/>
              <w:rPr>
                <w:rFonts w:cs="Times New Roman"/>
                <w:szCs w:val="24"/>
                <w:lang w:val="en-GB"/>
              </w:rPr>
            </w:pPr>
          </w:p>
        </w:tc>
        <w:tc>
          <w:tcPr>
            <w:tcW w:w="992" w:type="dxa"/>
          </w:tcPr>
          <w:p w14:paraId="1D3DCFC5" w14:textId="09C7A929" w:rsidR="005D3037" w:rsidRPr="00AB5D9F" w:rsidRDefault="00E45314" w:rsidP="00E34572">
            <w:pPr>
              <w:spacing w:line="259" w:lineRule="auto"/>
              <w:jc w:val="left"/>
              <w:rPr>
                <w:rFonts w:cs="Times New Roman"/>
                <w:szCs w:val="24"/>
                <w:lang w:val="en-GB"/>
              </w:rPr>
            </w:pPr>
            <w:r w:rsidRPr="00AB5D9F">
              <w:rPr>
                <w:rFonts w:cs="Times New Roman"/>
                <w:szCs w:val="24"/>
              </w:rPr>
              <w:t>21 (8.5)</w:t>
            </w:r>
          </w:p>
        </w:tc>
        <w:tc>
          <w:tcPr>
            <w:tcW w:w="1141" w:type="dxa"/>
          </w:tcPr>
          <w:p w14:paraId="6758752E" w14:textId="560A26FE" w:rsidR="005D3037" w:rsidRPr="00AB5D9F" w:rsidRDefault="00E45314" w:rsidP="00E34572">
            <w:pPr>
              <w:spacing w:line="259" w:lineRule="auto"/>
              <w:jc w:val="left"/>
              <w:rPr>
                <w:rFonts w:cs="Times New Roman"/>
                <w:szCs w:val="24"/>
                <w:lang w:val="en-GB"/>
              </w:rPr>
            </w:pPr>
            <w:r w:rsidRPr="00AB5D9F">
              <w:rPr>
                <w:rFonts w:cs="Times New Roman"/>
                <w:szCs w:val="24"/>
              </w:rPr>
              <w:t>116 (10.3)</w:t>
            </w:r>
          </w:p>
        </w:tc>
        <w:tc>
          <w:tcPr>
            <w:tcW w:w="838" w:type="dxa"/>
          </w:tcPr>
          <w:p w14:paraId="479463E4" w14:textId="77777777" w:rsidR="005D3037" w:rsidRPr="00AB5D9F" w:rsidRDefault="005D3037" w:rsidP="00E34572">
            <w:pPr>
              <w:spacing w:line="259" w:lineRule="auto"/>
              <w:jc w:val="left"/>
              <w:rPr>
                <w:rFonts w:cs="Times New Roman"/>
                <w:szCs w:val="24"/>
                <w:lang w:val="en-GB"/>
              </w:rPr>
            </w:pPr>
          </w:p>
        </w:tc>
      </w:tr>
      <w:tr w:rsidR="005D3037" w:rsidRPr="00AB5D9F" w14:paraId="3BC3D2A6" w14:textId="77777777" w:rsidTr="00E34572">
        <w:tc>
          <w:tcPr>
            <w:tcW w:w="988" w:type="dxa"/>
            <w:tcBorders>
              <w:right w:val="nil"/>
            </w:tcBorders>
          </w:tcPr>
          <w:p w14:paraId="12BF288E"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A8393B2"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34C5F1C6" w14:textId="4EED3AAA" w:rsidR="005D3037" w:rsidRPr="00AB5D9F" w:rsidRDefault="00FF6C58" w:rsidP="00E34572">
            <w:pPr>
              <w:spacing w:line="259" w:lineRule="auto"/>
              <w:jc w:val="left"/>
              <w:rPr>
                <w:rFonts w:cs="Times New Roman"/>
                <w:szCs w:val="24"/>
                <w:lang w:val="en-GB"/>
              </w:rPr>
            </w:pPr>
            <w:r w:rsidRPr="00AB5D9F">
              <w:rPr>
                <w:rFonts w:cs="Times New Roman"/>
                <w:szCs w:val="24"/>
              </w:rPr>
              <w:t>32 (9.3)</w:t>
            </w:r>
          </w:p>
        </w:tc>
        <w:tc>
          <w:tcPr>
            <w:tcW w:w="1276" w:type="dxa"/>
          </w:tcPr>
          <w:p w14:paraId="28D9182A" w14:textId="7A1FCCEC" w:rsidR="005D3037" w:rsidRPr="00AB5D9F" w:rsidRDefault="00FF6C58" w:rsidP="00E34572">
            <w:pPr>
              <w:spacing w:line="259" w:lineRule="auto"/>
              <w:jc w:val="left"/>
              <w:rPr>
                <w:rFonts w:cs="Times New Roman"/>
                <w:szCs w:val="24"/>
                <w:lang w:val="en-GB"/>
              </w:rPr>
            </w:pPr>
            <w:r w:rsidRPr="00AB5D9F">
              <w:rPr>
                <w:rFonts w:cs="Times New Roman"/>
                <w:szCs w:val="24"/>
              </w:rPr>
              <w:t>170 (15.1)</w:t>
            </w:r>
          </w:p>
        </w:tc>
        <w:tc>
          <w:tcPr>
            <w:tcW w:w="709" w:type="dxa"/>
          </w:tcPr>
          <w:p w14:paraId="2B80D7EE" w14:textId="77777777" w:rsidR="005D3037" w:rsidRPr="00AB5D9F" w:rsidRDefault="005D3037" w:rsidP="00E34572">
            <w:pPr>
              <w:spacing w:line="259" w:lineRule="auto"/>
              <w:jc w:val="left"/>
              <w:rPr>
                <w:rFonts w:cs="Times New Roman"/>
                <w:szCs w:val="24"/>
                <w:lang w:val="en-GB"/>
              </w:rPr>
            </w:pPr>
          </w:p>
        </w:tc>
        <w:tc>
          <w:tcPr>
            <w:tcW w:w="992" w:type="dxa"/>
          </w:tcPr>
          <w:p w14:paraId="08E882AE" w14:textId="1E00A456" w:rsidR="005D3037" w:rsidRPr="00AB5D9F" w:rsidRDefault="00E45314" w:rsidP="00E34572">
            <w:pPr>
              <w:spacing w:line="259" w:lineRule="auto"/>
              <w:jc w:val="left"/>
              <w:rPr>
                <w:rFonts w:cs="Times New Roman"/>
                <w:szCs w:val="24"/>
                <w:lang w:val="en-GB"/>
              </w:rPr>
            </w:pPr>
            <w:r w:rsidRPr="00AB5D9F">
              <w:rPr>
                <w:rFonts w:cs="Times New Roman"/>
                <w:szCs w:val="24"/>
              </w:rPr>
              <w:t>26 (10.5)</w:t>
            </w:r>
          </w:p>
        </w:tc>
        <w:tc>
          <w:tcPr>
            <w:tcW w:w="1141" w:type="dxa"/>
          </w:tcPr>
          <w:p w14:paraId="5AEA100C" w14:textId="612EC6F9" w:rsidR="005D3037" w:rsidRPr="00AB5D9F" w:rsidRDefault="00E45314" w:rsidP="00E34572">
            <w:pPr>
              <w:spacing w:line="259" w:lineRule="auto"/>
              <w:jc w:val="left"/>
              <w:rPr>
                <w:rFonts w:cs="Times New Roman"/>
                <w:szCs w:val="24"/>
                <w:lang w:val="en-GB"/>
              </w:rPr>
            </w:pPr>
            <w:r w:rsidRPr="00AB5D9F">
              <w:rPr>
                <w:rFonts w:cs="Times New Roman"/>
                <w:szCs w:val="24"/>
              </w:rPr>
              <w:t>170 (15.1)</w:t>
            </w:r>
          </w:p>
        </w:tc>
        <w:tc>
          <w:tcPr>
            <w:tcW w:w="838" w:type="dxa"/>
          </w:tcPr>
          <w:p w14:paraId="60767719" w14:textId="77777777" w:rsidR="005D3037" w:rsidRPr="00AB5D9F" w:rsidRDefault="005D3037" w:rsidP="00E34572">
            <w:pPr>
              <w:spacing w:line="259" w:lineRule="auto"/>
              <w:jc w:val="left"/>
              <w:rPr>
                <w:rFonts w:cs="Times New Roman"/>
                <w:szCs w:val="24"/>
                <w:lang w:val="en-GB"/>
              </w:rPr>
            </w:pPr>
          </w:p>
        </w:tc>
      </w:tr>
      <w:tr w:rsidR="005D3037" w:rsidRPr="00AB5D9F" w14:paraId="2053E5B8" w14:textId="77777777" w:rsidTr="00E34572">
        <w:tc>
          <w:tcPr>
            <w:tcW w:w="2830" w:type="dxa"/>
            <w:gridSpan w:val="2"/>
          </w:tcPr>
          <w:p w14:paraId="6274F89A"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3C722508" w14:textId="77777777" w:rsidR="005D3037" w:rsidRPr="00AB5D9F" w:rsidRDefault="005D3037" w:rsidP="00E34572">
            <w:pPr>
              <w:spacing w:line="259" w:lineRule="auto"/>
              <w:jc w:val="left"/>
              <w:rPr>
                <w:rFonts w:cs="Times New Roman"/>
                <w:szCs w:val="24"/>
                <w:lang w:val="en-GB"/>
              </w:rPr>
            </w:pPr>
          </w:p>
        </w:tc>
        <w:tc>
          <w:tcPr>
            <w:tcW w:w="1276" w:type="dxa"/>
          </w:tcPr>
          <w:p w14:paraId="02036BC4" w14:textId="77777777" w:rsidR="005D3037" w:rsidRPr="00AB5D9F" w:rsidRDefault="005D3037" w:rsidP="00E34572">
            <w:pPr>
              <w:spacing w:line="259" w:lineRule="auto"/>
              <w:jc w:val="left"/>
              <w:rPr>
                <w:rFonts w:cs="Times New Roman"/>
                <w:szCs w:val="24"/>
                <w:lang w:val="en-GB"/>
              </w:rPr>
            </w:pPr>
          </w:p>
        </w:tc>
        <w:tc>
          <w:tcPr>
            <w:tcW w:w="709" w:type="dxa"/>
          </w:tcPr>
          <w:p w14:paraId="5849F918" w14:textId="17BB91D9" w:rsidR="005D3037" w:rsidRPr="00AB5D9F" w:rsidRDefault="00FF6C58" w:rsidP="00E34572">
            <w:pPr>
              <w:spacing w:line="259" w:lineRule="auto"/>
              <w:jc w:val="left"/>
              <w:rPr>
                <w:rFonts w:cs="Times New Roman"/>
                <w:szCs w:val="24"/>
                <w:lang w:val="en-GB"/>
              </w:rPr>
            </w:pPr>
            <w:r w:rsidRPr="00AB5D9F">
              <w:rPr>
                <w:rFonts w:cs="Times New Roman"/>
                <w:szCs w:val="24"/>
              </w:rPr>
              <w:t>0.133</w:t>
            </w:r>
          </w:p>
        </w:tc>
        <w:tc>
          <w:tcPr>
            <w:tcW w:w="992" w:type="dxa"/>
          </w:tcPr>
          <w:p w14:paraId="28E60515" w14:textId="77777777" w:rsidR="005D3037" w:rsidRPr="00AB5D9F" w:rsidRDefault="005D3037" w:rsidP="00E34572">
            <w:pPr>
              <w:spacing w:line="259" w:lineRule="auto"/>
              <w:jc w:val="left"/>
              <w:rPr>
                <w:rFonts w:cs="Times New Roman"/>
                <w:szCs w:val="24"/>
                <w:lang w:val="en-GB"/>
              </w:rPr>
            </w:pPr>
          </w:p>
        </w:tc>
        <w:tc>
          <w:tcPr>
            <w:tcW w:w="1141" w:type="dxa"/>
          </w:tcPr>
          <w:p w14:paraId="1B5DCEAC" w14:textId="77777777" w:rsidR="005D3037" w:rsidRPr="00AB5D9F" w:rsidRDefault="005D3037" w:rsidP="00E34572">
            <w:pPr>
              <w:spacing w:line="259" w:lineRule="auto"/>
              <w:jc w:val="left"/>
              <w:rPr>
                <w:rFonts w:cs="Times New Roman"/>
                <w:szCs w:val="24"/>
                <w:lang w:val="en-GB"/>
              </w:rPr>
            </w:pPr>
          </w:p>
        </w:tc>
        <w:tc>
          <w:tcPr>
            <w:tcW w:w="838" w:type="dxa"/>
          </w:tcPr>
          <w:p w14:paraId="78CE605E" w14:textId="29351A0F" w:rsidR="005D3037" w:rsidRPr="00AB5D9F" w:rsidRDefault="00E45314" w:rsidP="00E34572">
            <w:pPr>
              <w:spacing w:line="259" w:lineRule="auto"/>
              <w:jc w:val="left"/>
              <w:rPr>
                <w:rFonts w:cs="Times New Roman"/>
                <w:szCs w:val="24"/>
                <w:lang w:val="en-GB"/>
              </w:rPr>
            </w:pPr>
            <w:r w:rsidRPr="00AB5D9F">
              <w:rPr>
                <w:rFonts w:cs="Times New Roman"/>
                <w:szCs w:val="24"/>
              </w:rPr>
              <w:t>0.073</w:t>
            </w:r>
          </w:p>
        </w:tc>
      </w:tr>
      <w:tr w:rsidR="005D3037" w:rsidRPr="00AB5D9F" w14:paraId="26155CF9" w14:textId="77777777" w:rsidTr="00E34572">
        <w:tc>
          <w:tcPr>
            <w:tcW w:w="988" w:type="dxa"/>
            <w:tcBorders>
              <w:right w:val="nil"/>
            </w:tcBorders>
          </w:tcPr>
          <w:p w14:paraId="4DA08927"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22BA77AF"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668E383C" w14:textId="1CCDDEFA" w:rsidR="005D3037" w:rsidRPr="00AB5D9F" w:rsidRDefault="00FF6C58" w:rsidP="00E34572">
            <w:pPr>
              <w:spacing w:line="259" w:lineRule="auto"/>
              <w:jc w:val="left"/>
              <w:rPr>
                <w:rFonts w:cs="Times New Roman"/>
                <w:szCs w:val="24"/>
                <w:lang w:val="en-GB"/>
              </w:rPr>
            </w:pPr>
            <w:r w:rsidRPr="00AB5D9F">
              <w:rPr>
                <w:rFonts w:cs="Times New Roman"/>
                <w:szCs w:val="24"/>
              </w:rPr>
              <w:t>240 (69.6)</w:t>
            </w:r>
          </w:p>
        </w:tc>
        <w:tc>
          <w:tcPr>
            <w:tcW w:w="1276" w:type="dxa"/>
          </w:tcPr>
          <w:p w14:paraId="79103075" w14:textId="51E292E7" w:rsidR="005D3037" w:rsidRPr="00AB5D9F" w:rsidRDefault="00FF6C58" w:rsidP="00E34572">
            <w:pPr>
              <w:spacing w:line="259" w:lineRule="auto"/>
              <w:jc w:val="left"/>
              <w:rPr>
                <w:rFonts w:cs="Times New Roman"/>
                <w:szCs w:val="24"/>
                <w:lang w:val="en-GB"/>
              </w:rPr>
            </w:pPr>
            <w:r w:rsidRPr="00AB5D9F">
              <w:rPr>
                <w:rFonts w:cs="Times New Roman"/>
                <w:szCs w:val="24"/>
              </w:rPr>
              <w:t>840 (74.5)</w:t>
            </w:r>
          </w:p>
        </w:tc>
        <w:tc>
          <w:tcPr>
            <w:tcW w:w="709" w:type="dxa"/>
          </w:tcPr>
          <w:p w14:paraId="7D1FF076" w14:textId="77777777" w:rsidR="005D3037" w:rsidRPr="00AB5D9F" w:rsidRDefault="005D3037" w:rsidP="00E34572">
            <w:pPr>
              <w:spacing w:line="259" w:lineRule="auto"/>
              <w:jc w:val="left"/>
              <w:rPr>
                <w:rFonts w:cs="Times New Roman"/>
                <w:szCs w:val="24"/>
                <w:lang w:val="en-GB"/>
              </w:rPr>
            </w:pPr>
          </w:p>
        </w:tc>
        <w:tc>
          <w:tcPr>
            <w:tcW w:w="992" w:type="dxa"/>
          </w:tcPr>
          <w:p w14:paraId="4D58D7BA" w14:textId="63B16A0A" w:rsidR="005D3037" w:rsidRPr="00AB5D9F" w:rsidRDefault="00E45314" w:rsidP="00E34572">
            <w:pPr>
              <w:spacing w:line="259" w:lineRule="auto"/>
              <w:jc w:val="left"/>
              <w:rPr>
                <w:rFonts w:cs="Times New Roman"/>
                <w:szCs w:val="24"/>
                <w:lang w:val="en-GB"/>
              </w:rPr>
            </w:pPr>
            <w:r w:rsidRPr="00AB5D9F">
              <w:rPr>
                <w:rFonts w:cs="Times New Roman"/>
                <w:szCs w:val="24"/>
              </w:rPr>
              <w:t>177 (71.4)</w:t>
            </w:r>
          </w:p>
        </w:tc>
        <w:tc>
          <w:tcPr>
            <w:tcW w:w="1141" w:type="dxa"/>
          </w:tcPr>
          <w:p w14:paraId="6458D3F5" w14:textId="4184328B" w:rsidR="005D3037" w:rsidRPr="00AB5D9F" w:rsidRDefault="00E45314" w:rsidP="00E34572">
            <w:pPr>
              <w:spacing w:line="259" w:lineRule="auto"/>
              <w:jc w:val="left"/>
              <w:rPr>
                <w:rFonts w:cs="Times New Roman"/>
                <w:szCs w:val="24"/>
                <w:lang w:val="en-GB"/>
              </w:rPr>
            </w:pPr>
            <w:r w:rsidRPr="00AB5D9F">
              <w:rPr>
                <w:rFonts w:cs="Times New Roman"/>
                <w:szCs w:val="24"/>
              </w:rPr>
              <w:t>840 (74.5)</w:t>
            </w:r>
          </w:p>
        </w:tc>
        <w:tc>
          <w:tcPr>
            <w:tcW w:w="838" w:type="dxa"/>
          </w:tcPr>
          <w:p w14:paraId="3EC85298" w14:textId="77777777" w:rsidR="005D3037" w:rsidRPr="00AB5D9F" w:rsidRDefault="005D3037" w:rsidP="00E34572">
            <w:pPr>
              <w:spacing w:line="259" w:lineRule="auto"/>
              <w:jc w:val="left"/>
              <w:rPr>
                <w:rFonts w:cs="Times New Roman"/>
                <w:szCs w:val="24"/>
                <w:lang w:val="en-GB"/>
              </w:rPr>
            </w:pPr>
          </w:p>
        </w:tc>
      </w:tr>
      <w:tr w:rsidR="005D3037" w:rsidRPr="00AB5D9F" w14:paraId="649F599F" w14:textId="77777777" w:rsidTr="00E34572">
        <w:tc>
          <w:tcPr>
            <w:tcW w:w="988" w:type="dxa"/>
            <w:tcBorders>
              <w:right w:val="nil"/>
            </w:tcBorders>
          </w:tcPr>
          <w:p w14:paraId="1C9C8870"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C2AEB3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558E24C6" w14:textId="1B9E554A" w:rsidR="005D3037" w:rsidRPr="00AB5D9F" w:rsidRDefault="00FF6C58" w:rsidP="00E34572">
            <w:pPr>
              <w:spacing w:line="259" w:lineRule="auto"/>
              <w:jc w:val="left"/>
              <w:rPr>
                <w:rFonts w:cs="Times New Roman"/>
                <w:szCs w:val="24"/>
                <w:lang w:val="en-GB"/>
              </w:rPr>
            </w:pPr>
            <w:r w:rsidRPr="00AB5D9F">
              <w:rPr>
                <w:rFonts w:cs="Times New Roman"/>
                <w:szCs w:val="24"/>
              </w:rPr>
              <w:t>66 (19.1)</w:t>
            </w:r>
          </w:p>
        </w:tc>
        <w:tc>
          <w:tcPr>
            <w:tcW w:w="1276" w:type="dxa"/>
          </w:tcPr>
          <w:p w14:paraId="49259593" w14:textId="6E0E1DE1" w:rsidR="005D3037" w:rsidRPr="00AB5D9F" w:rsidRDefault="00FF6C58" w:rsidP="00E34572">
            <w:pPr>
              <w:spacing w:line="259" w:lineRule="auto"/>
              <w:jc w:val="left"/>
              <w:rPr>
                <w:rFonts w:cs="Times New Roman"/>
                <w:szCs w:val="24"/>
                <w:lang w:val="en-GB"/>
              </w:rPr>
            </w:pPr>
            <w:r w:rsidRPr="00AB5D9F">
              <w:rPr>
                <w:rFonts w:cs="Times New Roman"/>
                <w:szCs w:val="24"/>
              </w:rPr>
              <w:t>161 (14.3)</w:t>
            </w:r>
          </w:p>
        </w:tc>
        <w:tc>
          <w:tcPr>
            <w:tcW w:w="709" w:type="dxa"/>
          </w:tcPr>
          <w:p w14:paraId="41E7F37B" w14:textId="77777777" w:rsidR="005D3037" w:rsidRPr="00AB5D9F" w:rsidRDefault="005D3037" w:rsidP="00E34572">
            <w:pPr>
              <w:spacing w:line="259" w:lineRule="auto"/>
              <w:jc w:val="left"/>
              <w:rPr>
                <w:rFonts w:cs="Times New Roman"/>
                <w:szCs w:val="24"/>
                <w:lang w:val="en-GB"/>
              </w:rPr>
            </w:pPr>
          </w:p>
        </w:tc>
        <w:tc>
          <w:tcPr>
            <w:tcW w:w="992" w:type="dxa"/>
          </w:tcPr>
          <w:p w14:paraId="7A748FAB" w14:textId="3C7A27ED" w:rsidR="005D3037" w:rsidRPr="00AB5D9F" w:rsidRDefault="00E45314" w:rsidP="00E34572">
            <w:pPr>
              <w:spacing w:line="259" w:lineRule="auto"/>
              <w:jc w:val="left"/>
              <w:rPr>
                <w:rFonts w:cs="Times New Roman"/>
                <w:szCs w:val="24"/>
                <w:lang w:val="en-GB"/>
              </w:rPr>
            </w:pPr>
            <w:r w:rsidRPr="00AB5D9F">
              <w:rPr>
                <w:rFonts w:cs="Times New Roman"/>
                <w:szCs w:val="24"/>
              </w:rPr>
              <w:t>41 (16.5)</w:t>
            </w:r>
          </w:p>
        </w:tc>
        <w:tc>
          <w:tcPr>
            <w:tcW w:w="1141" w:type="dxa"/>
          </w:tcPr>
          <w:p w14:paraId="64B89917" w14:textId="6E6E8CF7" w:rsidR="005D3037" w:rsidRPr="00AB5D9F" w:rsidRDefault="00E45314" w:rsidP="00E34572">
            <w:pPr>
              <w:spacing w:line="259" w:lineRule="auto"/>
              <w:jc w:val="left"/>
              <w:rPr>
                <w:rFonts w:cs="Times New Roman"/>
                <w:szCs w:val="24"/>
                <w:lang w:val="en-GB"/>
              </w:rPr>
            </w:pPr>
            <w:r w:rsidRPr="00AB5D9F">
              <w:rPr>
                <w:rFonts w:cs="Times New Roman"/>
                <w:szCs w:val="24"/>
              </w:rPr>
              <w:t>161 (14.3)</w:t>
            </w:r>
          </w:p>
        </w:tc>
        <w:tc>
          <w:tcPr>
            <w:tcW w:w="838" w:type="dxa"/>
          </w:tcPr>
          <w:p w14:paraId="18D5FEDE" w14:textId="77777777" w:rsidR="005D3037" w:rsidRPr="00AB5D9F" w:rsidRDefault="005D3037" w:rsidP="00E34572">
            <w:pPr>
              <w:spacing w:line="259" w:lineRule="auto"/>
              <w:jc w:val="left"/>
              <w:rPr>
                <w:rFonts w:cs="Times New Roman"/>
                <w:szCs w:val="24"/>
                <w:lang w:val="en-GB"/>
              </w:rPr>
            </w:pPr>
          </w:p>
        </w:tc>
      </w:tr>
      <w:tr w:rsidR="005D3037" w:rsidRPr="00AB5D9F" w14:paraId="70A30FAE" w14:textId="77777777" w:rsidTr="00E34572">
        <w:tc>
          <w:tcPr>
            <w:tcW w:w="988" w:type="dxa"/>
            <w:tcBorders>
              <w:right w:val="nil"/>
            </w:tcBorders>
          </w:tcPr>
          <w:p w14:paraId="503E13D5"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88BC1D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24996CA4" w14:textId="3EBAC06A" w:rsidR="005D3037" w:rsidRPr="00AB5D9F" w:rsidRDefault="00FF6C58" w:rsidP="00E34572">
            <w:pPr>
              <w:spacing w:line="259" w:lineRule="auto"/>
              <w:jc w:val="left"/>
              <w:rPr>
                <w:rFonts w:cs="Times New Roman"/>
                <w:szCs w:val="24"/>
                <w:lang w:val="en-GB"/>
              </w:rPr>
            </w:pPr>
            <w:r w:rsidRPr="00AB5D9F">
              <w:rPr>
                <w:rFonts w:cs="Times New Roman"/>
                <w:szCs w:val="24"/>
              </w:rPr>
              <w:t>39 (11.3)</w:t>
            </w:r>
          </w:p>
        </w:tc>
        <w:tc>
          <w:tcPr>
            <w:tcW w:w="1276" w:type="dxa"/>
          </w:tcPr>
          <w:p w14:paraId="2CE9A752" w14:textId="226700F3" w:rsidR="005D3037" w:rsidRPr="00AB5D9F" w:rsidRDefault="00FF6C58" w:rsidP="00E34572">
            <w:pPr>
              <w:spacing w:line="259" w:lineRule="auto"/>
              <w:jc w:val="left"/>
              <w:rPr>
                <w:rFonts w:cs="Times New Roman"/>
                <w:szCs w:val="24"/>
                <w:lang w:val="en-GB"/>
              </w:rPr>
            </w:pPr>
            <w:r w:rsidRPr="00AB5D9F">
              <w:rPr>
                <w:rFonts w:cs="Times New Roman"/>
                <w:szCs w:val="24"/>
              </w:rPr>
              <w:t>126 (11.2)</w:t>
            </w:r>
          </w:p>
        </w:tc>
        <w:tc>
          <w:tcPr>
            <w:tcW w:w="709" w:type="dxa"/>
          </w:tcPr>
          <w:p w14:paraId="1AC4C32B" w14:textId="77777777" w:rsidR="005D3037" w:rsidRPr="00AB5D9F" w:rsidRDefault="005D3037" w:rsidP="00E34572">
            <w:pPr>
              <w:spacing w:line="259" w:lineRule="auto"/>
              <w:jc w:val="left"/>
              <w:rPr>
                <w:rFonts w:cs="Times New Roman"/>
                <w:szCs w:val="24"/>
                <w:lang w:val="en-GB"/>
              </w:rPr>
            </w:pPr>
          </w:p>
        </w:tc>
        <w:tc>
          <w:tcPr>
            <w:tcW w:w="992" w:type="dxa"/>
          </w:tcPr>
          <w:p w14:paraId="097FFBF3" w14:textId="26739B45" w:rsidR="005D3037" w:rsidRPr="00AB5D9F" w:rsidRDefault="00E45314" w:rsidP="00E34572">
            <w:pPr>
              <w:spacing w:line="259" w:lineRule="auto"/>
              <w:jc w:val="left"/>
              <w:rPr>
                <w:rFonts w:cs="Times New Roman"/>
                <w:szCs w:val="24"/>
                <w:lang w:val="en-GB"/>
              </w:rPr>
            </w:pPr>
            <w:r w:rsidRPr="00AB5D9F">
              <w:rPr>
                <w:rFonts w:cs="Times New Roman"/>
                <w:szCs w:val="24"/>
              </w:rPr>
              <w:t>30 (12.1)</w:t>
            </w:r>
          </w:p>
        </w:tc>
        <w:tc>
          <w:tcPr>
            <w:tcW w:w="1141" w:type="dxa"/>
          </w:tcPr>
          <w:p w14:paraId="0DF15D04" w14:textId="164C64C4" w:rsidR="005D3037" w:rsidRPr="00AB5D9F" w:rsidRDefault="00E45314" w:rsidP="00E34572">
            <w:pPr>
              <w:spacing w:line="259" w:lineRule="auto"/>
              <w:jc w:val="left"/>
              <w:rPr>
                <w:rFonts w:cs="Times New Roman"/>
                <w:szCs w:val="24"/>
                <w:lang w:val="en-GB"/>
              </w:rPr>
            </w:pPr>
            <w:r w:rsidRPr="00AB5D9F">
              <w:rPr>
                <w:rFonts w:cs="Times New Roman"/>
                <w:szCs w:val="24"/>
              </w:rPr>
              <w:t>126 (11.2)</w:t>
            </w:r>
          </w:p>
        </w:tc>
        <w:tc>
          <w:tcPr>
            <w:tcW w:w="838" w:type="dxa"/>
          </w:tcPr>
          <w:p w14:paraId="7F8A1DB8" w14:textId="77777777" w:rsidR="005D3037" w:rsidRPr="00AB5D9F" w:rsidRDefault="005D3037" w:rsidP="00E34572">
            <w:pPr>
              <w:spacing w:line="259" w:lineRule="auto"/>
              <w:jc w:val="left"/>
              <w:rPr>
                <w:rFonts w:cs="Times New Roman"/>
                <w:szCs w:val="24"/>
                <w:lang w:val="en-GB"/>
              </w:rPr>
            </w:pPr>
          </w:p>
        </w:tc>
      </w:tr>
      <w:tr w:rsidR="005D3037" w:rsidRPr="00AB5D9F" w14:paraId="75CC6533" w14:textId="77777777" w:rsidTr="00E34572">
        <w:tc>
          <w:tcPr>
            <w:tcW w:w="2830" w:type="dxa"/>
            <w:gridSpan w:val="2"/>
          </w:tcPr>
          <w:p w14:paraId="3A9D7F8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4731EE27" w14:textId="77777777" w:rsidR="005D3037" w:rsidRPr="00AB5D9F" w:rsidRDefault="005D3037" w:rsidP="00E34572">
            <w:pPr>
              <w:spacing w:line="259" w:lineRule="auto"/>
              <w:jc w:val="left"/>
              <w:rPr>
                <w:rFonts w:cs="Times New Roman"/>
                <w:szCs w:val="24"/>
                <w:lang w:val="en-GB"/>
              </w:rPr>
            </w:pPr>
          </w:p>
        </w:tc>
        <w:tc>
          <w:tcPr>
            <w:tcW w:w="1276" w:type="dxa"/>
          </w:tcPr>
          <w:p w14:paraId="618A2A07" w14:textId="77777777" w:rsidR="005D3037" w:rsidRPr="00AB5D9F" w:rsidRDefault="005D3037" w:rsidP="00E34572">
            <w:pPr>
              <w:spacing w:line="259" w:lineRule="auto"/>
              <w:jc w:val="left"/>
              <w:rPr>
                <w:rFonts w:cs="Times New Roman"/>
                <w:szCs w:val="24"/>
                <w:lang w:val="en-GB"/>
              </w:rPr>
            </w:pPr>
          </w:p>
        </w:tc>
        <w:tc>
          <w:tcPr>
            <w:tcW w:w="709" w:type="dxa"/>
          </w:tcPr>
          <w:p w14:paraId="0C7B42E9" w14:textId="582507F9" w:rsidR="005D3037" w:rsidRPr="00AB5D9F" w:rsidRDefault="00FF6C58" w:rsidP="00E34572">
            <w:pPr>
              <w:spacing w:line="259" w:lineRule="auto"/>
              <w:jc w:val="left"/>
              <w:rPr>
                <w:rFonts w:cs="Times New Roman"/>
                <w:szCs w:val="24"/>
                <w:lang w:val="en-GB"/>
              </w:rPr>
            </w:pPr>
            <w:r w:rsidRPr="00AB5D9F">
              <w:rPr>
                <w:rFonts w:cs="Times New Roman"/>
                <w:szCs w:val="24"/>
              </w:rPr>
              <w:t>0.052</w:t>
            </w:r>
          </w:p>
        </w:tc>
        <w:tc>
          <w:tcPr>
            <w:tcW w:w="992" w:type="dxa"/>
          </w:tcPr>
          <w:p w14:paraId="6FC29B7D" w14:textId="77777777" w:rsidR="005D3037" w:rsidRPr="00AB5D9F" w:rsidRDefault="005D3037" w:rsidP="00E34572">
            <w:pPr>
              <w:spacing w:line="259" w:lineRule="auto"/>
              <w:jc w:val="left"/>
              <w:rPr>
                <w:rFonts w:cs="Times New Roman"/>
                <w:szCs w:val="24"/>
                <w:lang w:val="en-GB"/>
              </w:rPr>
            </w:pPr>
          </w:p>
        </w:tc>
        <w:tc>
          <w:tcPr>
            <w:tcW w:w="1141" w:type="dxa"/>
          </w:tcPr>
          <w:p w14:paraId="17D4091E" w14:textId="77777777" w:rsidR="005D3037" w:rsidRPr="00AB5D9F" w:rsidRDefault="005D3037" w:rsidP="00E34572">
            <w:pPr>
              <w:spacing w:line="259" w:lineRule="auto"/>
              <w:jc w:val="left"/>
              <w:rPr>
                <w:rFonts w:cs="Times New Roman"/>
                <w:szCs w:val="24"/>
                <w:lang w:val="en-GB"/>
              </w:rPr>
            </w:pPr>
          </w:p>
        </w:tc>
        <w:tc>
          <w:tcPr>
            <w:tcW w:w="838" w:type="dxa"/>
          </w:tcPr>
          <w:p w14:paraId="3C6E7D5E" w14:textId="356EE3C9" w:rsidR="005D3037" w:rsidRPr="00AB5D9F" w:rsidRDefault="00E45314" w:rsidP="00E34572">
            <w:pPr>
              <w:spacing w:line="259" w:lineRule="auto"/>
              <w:jc w:val="left"/>
              <w:rPr>
                <w:rFonts w:cs="Times New Roman"/>
                <w:szCs w:val="24"/>
                <w:lang w:val="en-GB"/>
              </w:rPr>
            </w:pPr>
            <w:r w:rsidRPr="00AB5D9F">
              <w:rPr>
                <w:rFonts w:cs="Times New Roman"/>
                <w:szCs w:val="24"/>
              </w:rPr>
              <w:t>0.036</w:t>
            </w:r>
          </w:p>
        </w:tc>
      </w:tr>
      <w:tr w:rsidR="005D3037" w:rsidRPr="00AB5D9F" w14:paraId="757607C4" w14:textId="77777777" w:rsidTr="00E34572">
        <w:tc>
          <w:tcPr>
            <w:tcW w:w="988" w:type="dxa"/>
            <w:tcBorders>
              <w:right w:val="nil"/>
            </w:tcBorders>
          </w:tcPr>
          <w:p w14:paraId="3D533E81"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D91A0C6"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16D19177" w14:textId="093107D2" w:rsidR="005D3037" w:rsidRPr="00AB5D9F" w:rsidRDefault="00FF6C58" w:rsidP="00E34572">
            <w:pPr>
              <w:spacing w:line="259" w:lineRule="auto"/>
              <w:jc w:val="left"/>
              <w:rPr>
                <w:rFonts w:cs="Times New Roman"/>
                <w:szCs w:val="24"/>
                <w:lang w:val="en-GB"/>
              </w:rPr>
            </w:pPr>
            <w:r w:rsidRPr="00AB5D9F">
              <w:rPr>
                <w:rFonts w:cs="Times New Roman"/>
                <w:szCs w:val="24"/>
              </w:rPr>
              <w:t>44 (12.8)</w:t>
            </w:r>
          </w:p>
        </w:tc>
        <w:tc>
          <w:tcPr>
            <w:tcW w:w="1276" w:type="dxa"/>
          </w:tcPr>
          <w:p w14:paraId="00C64B4A" w14:textId="112F2685" w:rsidR="005D3037" w:rsidRPr="00AB5D9F" w:rsidRDefault="00FF6C58" w:rsidP="00E34572">
            <w:pPr>
              <w:spacing w:line="259" w:lineRule="auto"/>
              <w:jc w:val="left"/>
              <w:rPr>
                <w:rFonts w:cs="Times New Roman"/>
                <w:szCs w:val="24"/>
                <w:lang w:val="en-GB"/>
              </w:rPr>
            </w:pPr>
            <w:r w:rsidRPr="00AB5D9F">
              <w:rPr>
                <w:rFonts w:cs="Times New Roman"/>
                <w:szCs w:val="24"/>
              </w:rPr>
              <w:t>164 (14.6)</w:t>
            </w:r>
          </w:p>
        </w:tc>
        <w:tc>
          <w:tcPr>
            <w:tcW w:w="709" w:type="dxa"/>
          </w:tcPr>
          <w:p w14:paraId="52430D2E" w14:textId="77777777" w:rsidR="005D3037" w:rsidRPr="00AB5D9F" w:rsidRDefault="005D3037" w:rsidP="00E34572">
            <w:pPr>
              <w:spacing w:line="259" w:lineRule="auto"/>
              <w:jc w:val="left"/>
              <w:rPr>
                <w:rFonts w:cs="Times New Roman"/>
                <w:szCs w:val="24"/>
                <w:lang w:val="en-GB"/>
              </w:rPr>
            </w:pPr>
          </w:p>
        </w:tc>
        <w:tc>
          <w:tcPr>
            <w:tcW w:w="992" w:type="dxa"/>
          </w:tcPr>
          <w:p w14:paraId="715D797F" w14:textId="290B8B9E" w:rsidR="005D3037" w:rsidRPr="00AB5D9F" w:rsidRDefault="00E45314" w:rsidP="00E34572">
            <w:pPr>
              <w:spacing w:line="259" w:lineRule="auto"/>
              <w:jc w:val="left"/>
              <w:rPr>
                <w:rFonts w:cs="Times New Roman"/>
                <w:szCs w:val="24"/>
                <w:lang w:val="en-GB"/>
              </w:rPr>
            </w:pPr>
            <w:r w:rsidRPr="00AB5D9F">
              <w:rPr>
                <w:rFonts w:cs="Times New Roman"/>
                <w:szCs w:val="24"/>
              </w:rPr>
              <w:t>33 (13.3)</w:t>
            </w:r>
          </w:p>
        </w:tc>
        <w:tc>
          <w:tcPr>
            <w:tcW w:w="1141" w:type="dxa"/>
          </w:tcPr>
          <w:p w14:paraId="2A0AF5FF" w14:textId="6B900720" w:rsidR="005D3037" w:rsidRPr="00AB5D9F" w:rsidRDefault="00E45314" w:rsidP="00E34572">
            <w:pPr>
              <w:spacing w:line="259" w:lineRule="auto"/>
              <w:jc w:val="left"/>
              <w:rPr>
                <w:rFonts w:cs="Times New Roman"/>
                <w:szCs w:val="24"/>
                <w:lang w:val="en-GB"/>
              </w:rPr>
            </w:pPr>
            <w:r w:rsidRPr="00AB5D9F">
              <w:rPr>
                <w:rFonts w:cs="Times New Roman"/>
                <w:szCs w:val="24"/>
              </w:rPr>
              <w:t>164 (14.6)</w:t>
            </w:r>
          </w:p>
        </w:tc>
        <w:tc>
          <w:tcPr>
            <w:tcW w:w="838" w:type="dxa"/>
          </w:tcPr>
          <w:p w14:paraId="018C1108" w14:textId="77777777" w:rsidR="005D3037" w:rsidRPr="00AB5D9F" w:rsidRDefault="005D3037" w:rsidP="00E34572">
            <w:pPr>
              <w:spacing w:line="259" w:lineRule="auto"/>
              <w:jc w:val="left"/>
              <w:rPr>
                <w:rFonts w:cs="Times New Roman"/>
                <w:szCs w:val="24"/>
                <w:lang w:val="en-GB"/>
              </w:rPr>
            </w:pPr>
          </w:p>
        </w:tc>
      </w:tr>
      <w:tr w:rsidR="005D3037" w:rsidRPr="00AB5D9F" w14:paraId="51572A89" w14:textId="77777777" w:rsidTr="00E34572">
        <w:tc>
          <w:tcPr>
            <w:tcW w:w="2830" w:type="dxa"/>
            <w:gridSpan w:val="2"/>
          </w:tcPr>
          <w:p w14:paraId="4C14DC52"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57550D61" w14:textId="77777777" w:rsidR="005D3037" w:rsidRPr="00AB5D9F" w:rsidRDefault="005D3037" w:rsidP="00E34572">
            <w:pPr>
              <w:spacing w:line="259" w:lineRule="auto"/>
              <w:jc w:val="left"/>
              <w:rPr>
                <w:rFonts w:cs="Times New Roman"/>
                <w:szCs w:val="24"/>
                <w:lang w:val="en-GB"/>
              </w:rPr>
            </w:pPr>
          </w:p>
        </w:tc>
        <w:tc>
          <w:tcPr>
            <w:tcW w:w="1276" w:type="dxa"/>
          </w:tcPr>
          <w:p w14:paraId="74EF2909" w14:textId="77777777" w:rsidR="005D3037" w:rsidRPr="00AB5D9F" w:rsidRDefault="005D3037" w:rsidP="00E34572">
            <w:pPr>
              <w:spacing w:line="259" w:lineRule="auto"/>
              <w:jc w:val="left"/>
              <w:rPr>
                <w:rFonts w:cs="Times New Roman"/>
                <w:szCs w:val="24"/>
                <w:lang w:val="en-GB"/>
              </w:rPr>
            </w:pPr>
          </w:p>
        </w:tc>
        <w:tc>
          <w:tcPr>
            <w:tcW w:w="709" w:type="dxa"/>
          </w:tcPr>
          <w:p w14:paraId="16064691" w14:textId="5A3790BD" w:rsidR="005D3037" w:rsidRPr="00AB5D9F" w:rsidRDefault="00FF6C58" w:rsidP="00E34572">
            <w:pPr>
              <w:spacing w:line="259" w:lineRule="auto"/>
              <w:jc w:val="left"/>
              <w:rPr>
                <w:rFonts w:cs="Times New Roman"/>
                <w:szCs w:val="24"/>
                <w:lang w:val="en-GB"/>
              </w:rPr>
            </w:pPr>
            <w:r w:rsidRPr="00AB5D9F">
              <w:rPr>
                <w:rFonts w:cs="Times New Roman"/>
                <w:szCs w:val="24"/>
              </w:rPr>
              <w:t>0.145</w:t>
            </w:r>
          </w:p>
        </w:tc>
        <w:tc>
          <w:tcPr>
            <w:tcW w:w="992" w:type="dxa"/>
          </w:tcPr>
          <w:p w14:paraId="09CDEBBE" w14:textId="77777777" w:rsidR="005D3037" w:rsidRPr="00AB5D9F" w:rsidRDefault="005D3037" w:rsidP="00E34572">
            <w:pPr>
              <w:spacing w:line="259" w:lineRule="auto"/>
              <w:jc w:val="left"/>
              <w:rPr>
                <w:rFonts w:cs="Times New Roman"/>
                <w:szCs w:val="24"/>
                <w:lang w:val="en-GB"/>
              </w:rPr>
            </w:pPr>
          </w:p>
        </w:tc>
        <w:tc>
          <w:tcPr>
            <w:tcW w:w="1141" w:type="dxa"/>
          </w:tcPr>
          <w:p w14:paraId="3BD97AF1" w14:textId="77777777" w:rsidR="005D3037" w:rsidRPr="00AB5D9F" w:rsidRDefault="005D3037" w:rsidP="00E34572">
            <w:pPr>
              <w:spacing w:line="259" w:lineRule="auto"/>
              <w:jc w:val="left"/>
              <w:rPr>
                <w:rFonts w:cs="Times New Roman"/>
                <w:szCs w:val="24"/>
                <w:lang w:val="en-GB"/>
              </w:rPr>
            </w:pPr>
          </w:p>
        </w:tc>
        <w:tc>
          <w:tcPr>
            <w:tcW w:w="838" w:type="dxa"/>
          </w:tcPr>
          <w:p w14:paraId="214E3BC1" w14:textId="56AC8EF7" w:rsidR="005D3037" w:rsidRPr="00AB5D9F" w:rsidRDefault="00E45314" w:rsidP="00E34572">
            <w:pPr>
              <w:spacing w:line="259" w:lineRule="auto"/>
              <w:jc w:val="left"/>
              <w:rPr>
                <w:rFonts w:cs="Times New Roman"/>
                <w:szCs w:val="24"/>
                <w:lang w:val="en-GB"/>
              </w:rPr>
            </w:pPr>
            <w:r w:rsidRPr="00AB5D9F">
              <w:rPr>
                <w:rFonts w:cs="Times New Roman"/>
                <w:szCs w:val="24"/>
              </w:rPr>
              <w:t>0.086</w:t>
            </w:r>
          </w:p>
        </w:tc>
      </w:tr>
      <w:tr w:rsidR="005D3037" w:rsidRPr="00AB5D9F" w14:paraId="4EAE4CA4" w14:textId="77777777" w:rsidTr="00E34572">
        <w:tc>
          <w:tcPr>
            <w:tcW w:w="988" w:type="dxa"/>
            <w:tcBorders>
              <w:right w:val="nil"/>
            </w:tcBorders>
          </w:tcPr>
          <w:p w14:paraId="1807B84B"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B35C5A6"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58EC582E" w14:textId="2C18FB12" w:rsidR="005D3037" w:rsidRPr="00AB5D9F" w:rsidRDefault="00FF6C58" w:rsidP="00E34572">
            <w:pPr>
              <w:spacing w:line="259" w:lineRule="auto"/>
              <w:jc w:val="left"/>
              <w:rPr>
                <w:rFonts w:cs="Times New Roman"/>
                <w:szCs w:val="24"/>
                <w:lang w:val="en-GB"/>
              </w:rPr>
            </w:pPr>
            <w:r w:rsidRPr="00AB5D9F">
              <w:rPr>
                <w:rFonts w:cs="Times New Roman"/>
                <w:szCs w:val="24"/>
              </w:rPr>
              <w:t>283 (82.0)</w:t>
            </w:r>
          </w:p>
        </w:tc>
        <w:tc>
          <w:tcPr>
            <w:tcW w:w="1276" w:type="dxa"/>
          </w:tcPr>
          <w:p w14:paraId="7DFFC5AF" w14:textId="0EB3D7E8" w:rsidR="005D3037" w:rsidRPr="00AB5D9F" w:rsidRDefault="00FF6C58" w:rsidP="00E34572">
            <w:pPr>
              <w:spacing w:line="259" w:lineRule="auto"/>
              <w:jc w:val="left"/>
              <w:rPr>
                <w:rFonts w:cs="Times New Roman"/>
                <w:szCs w:val="24"/>
                <w:lang w:val="en-GB"/>
              </w:rPr>
            </w:pPr>
            <w:r w:rsidRPr="00AB5D9F">
              <w:rPr>
                <w:rFonts w:cs="Times New Roman"/>
                <w:szCs w:val="24"/>
              </w:rPr>
              <w:t>978 (86.8)</w:t>
            </w:r>
          </w:p>
        </w:tc>
        <w:tc>
          <w:tcPr>
            <w:tcW w:w="709" w:type="dxa"/>
          </w:tcPr>
          <w:p w14:paraId="584FB6C5" w14:textId="77777777" w:rsidR="005D3037" w:rsidRPr="00AB5D9F" w:rsidRDefault="005D3037" w:rsidP="00E34572">
            <w:pPr>
              <w:spacing w:line="259" w:lineRule="auto"/>
              <w:jc w:val="left"/>
              <w:rPr>
                <w:rFonts w:cs="Times New Roman"/>
                <w:szCs w:val="24"/>
                <w:lang w:val="en-GB"/>
              </w:rPr>
            </w:pPr>
          </w:p>
        </w:tc>
        <w:tc>
          <w:tcPr>
            <w:tcW w:w="992" w:type="dxa"/>
          </w:tcPr>
          <w:p w14:paraId="05238880" w14:textId="3BD1CBC0" w:rsidR="005D3037" w:rsidRPr="00AB5D9F" w:rsidRDefault="00E45314" w:rsidP="00E34572">
            <w:pPr>
              <w:spacing w:line="259" w:lineRule="auto"/>
              <w:jc w:val="left"/>
              <w:rPr>
                <w:rFonts w:cs="Times New Roman"/>
                <w:szCs w:val="24"/>
                <w:lang w:val="en-GB"/>
              </w:rPr>
            </w:pPr>
            <w:r w:rsidRPr="00AB5D9F">
              <w:rPr>
                <w:rFonts w:cs="Times New Roman"/>
                <w:szCs w:val="24"/>
              </w:rPr>
              <w:t>208 (83.9)</w:t>
            </w:r>
          </w:p>
        </w:tc>
        <w:tc>
          <w:tcPr>
            <w:tcW w:w="1141" w:type="dxa"/>
          </w:tcPr>
          <w:p w14:paraId="3F383D50" w14:textId="277789ED" w:rsidR="005D3037" w:rsidRPr="00AB5D9F" w:rsidRDefault="00E45314" w:rsidP="00E34572">
            <w:pPr>
              <w:spacing w:line="259" w:lineRule="auto"/>
              <w:jc w:val="left"/>
              <w:rPr>
                <w:rFonts w:cs="Times New Roman"/>
                <w:szCs w:val="24"/>
                <w:lang w:val="en-GB"/>
              </w:rPr>
            </w:pPr>
            <w:r w:rsidRPr="00AB5D9F">
              <w:rPr>
                <w:rFonts w:cs="Times New Roman"/>
                <w:szCs w:val="24"/>
              </w:rPr>
              <w:t>978 (86.8)</w:t>
            </w:r>
          </w:p>
        </w:tc>
        <w:tc>
          <w:tcPr>
            <w:tcW w:w="838" w:type="dxa"/>
          </w:tcPr>
          <w:p w14:paraId="6B950359" w14:textId="77777777" w:rsidR="005D3037" w:rsidRPr="00AB5D9F" w:rsidRDefault="005D3037" w:rsidP="00E34572">
            <w:pPr>
              <w:spacing w:line="259" w:lineRule="auto"/>
              <w:jc w:val="left"/>
              <w:rPr>
                <w:rFonts w:cs="Times New Roman"/>
                <w:szCs w:val="24"/>
                <w:lang w:val="en-GB"/>
              </w:rPr>
            </w:pPr>
          </w:p>
        </w:tc>
      </w:tr>
      <w:tr w:rsidR="005D3037" w:rsidRPr="00AB5D9F" w14:paraId="0C56D412" w14:textId="77777777" w:rsidTr="00E34572">
        <w:tc>
          <w:tcPr>
            <w:tcW w:w="988" w:type="dxa"/>
            <w:tcBorders>
              <w:right w:val="nil"/>
            </w:tcBorders>
          </w:tcPr>
          <w:p w14:paraId="0FBF0B38"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2F1E1C71"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3135DE43" w14:textId="424D9B43" w:rsidR="005D3037" w:rsidRPr="00AB5D9F" w:rsidRDefault="00FF6C58" w:rsidP="00E34572">
            <w:pPr>
              <w:spacing w:line="259" w:lineRule="auto"/>
              <w:jc w:val="left"/>
              <w:rPr>
                <w:rFonts w:cs="Times New Roman"/>
                <w:szCs w:val="24"/>
                <w:lang w:val="en-GB"/>
              </w:rPr>
            </w:pPr>
            <w:r w:rsidRPr="00AB5D9F">
              <w:rPr>
                <w:rFonts w:cs="Times New Roman"/>
                <w:szCs w:val="24"/>
              </w:rPr>
              <w:t>36 (10.4)</w:t>
            </w:r>
          </w:p>
        </w:tc>
        <w:tc>
          <w:tcPr>
            <w:tcW w:w="1276" w:type="dxa"/>
          </w:tcPr>
          <w:p w14:paraId="7A9C878E" w14:textId="33C1E1C1" w:rsidR="005D3037" w:rsidRPr="00AB5D9F" w:rsidRDefault="00FF6C58" w:rsidP="00E34572">
            <w:pPr>
              <w:spacing w:line="259" w:lineRule="auto"/>
              <w:jc w:val="left"/>
              <w:rPr>
                <w:rFonts w:cs="Times New Roman"/>
                <w:szCs w:val="24"/>
                <w:lang w:val="en-GB"/>
              </w:rPr>
            </w:pPr>
            <w:r w:rsidRPr="00AB5D9F">
              <w:rPr>
                <w:rFonts w:cs="Times New Roman"/>
                <w:szCs w:val="24"/>
              </w:rPr>
              <w:t>98 (8.7)</w:t>
            </w:r>
          </w:p>
        </w:tc>
        <w:tc>
          <w:tcPr>
            <w:tcW w:w="709" w:type="dxa"/>
          </w:tcPr>
          <w:p w14:paraId="62093CE8" w14:textId="77777777" w:rsidR="005D3037" w:rsidRPr="00AB5D9F" w:rsidRDefault="005D3037" w:rsidP="00E34572">
            <w:pPr>
              <w:spacing w:line="259" w:lineRule="auto"/>
              <w:jc w:val="left"/>
              <w:rPr>
                <w:rFonts w:cs="Times New Roman"/>
                <w:szCs w:val="24"/>
                <w:lang w:val="en-GB"/>
              </w:rPr>
            </w:pPr>
          </w:p>
        </w:tc>
        <w:tc>
          <w:tcPr>
            <w:tcW w:w="992" w:type="dxa"/>
          </w:tcPr>
          <w:p w14:paraId="177286E5" w14:textId="6D2194F0" w:rsidR="005D3037" w:rsidRPr="00AB5D9F" w:rsidRDefault="00E45314" w:rsidP="00E34572">
            <w:pPr>
              <w:spacing w:line="259" w:lineRule="auto"/>
              <w:jc w:val="left"/>
              <w:rPr>
                <w:rFonts w:cs="Times New Roman"/>
                <w:szCs w:val="24"/>
                <w:lang w:val="en-GB"/>
              </w:rPr>
            </w:pPr>
            <w:r w:rsidRPr="00AB5D9F">
              <w:rPr>
                <w:rFonts w:cs="Times New Roman"/>
                <w:szCs w:val="24"/>
              </w:rPr>
              <w:t>25 (10.1)</w:t>
            </w:r>
          </w:p>
        </w:tc>
        <w:tc>
          <w:tcPr>
            <w:tcW w:w="1141" w:type="dxa"/>
          </w:tcPr>
          <w:p w14:paraId="1FADC746" w14:textId="0CC3A7F0" w:rsidR="005D3037" w:rsidRPr="00AB5D9F" w:rsidRDefault="00E45314" w:rsidP="00E34572">
            <w:pPr>
              <w:spacing w:line="259" w:lineRule="auto"/>
              <w:jc w:val="left"/>
              <w:rPr>
                <w:rFonts w:cs="Times New Roman"/>
                <w:szCs w:val="24"/>
                <w:lang w:val="en-GB"/>
              </w:rPr>
            </w:pPr>
            <w:r w:rsidRPr="00AB5D9F">
              <w:rPr>
                <w:rFonts w:cs="Times New Roman"/>
                <w:szCs w:val="24"/>
              </w:rPr>
              <w:t>98 (8.7)</w:t>
            </w:r>
          </w:p>
        </w:tc>
        <w:tc>
          <w:tcPr>
            <w:tcW w:w="838" w:type="dxa"/>
          </w:tcPr>
          <w:p w14:paraId="68C2983A" w14:textId="77777777" w:rsidR="005D3037" w:rsidRPr="00AB5D9F" w:rsidRDefault="005D3037" w:rsidP="00E34572">
            <w:pPr>
              <w:spacing w:line="259" w:lineRule="auto"/>
              <w:jc w:val="left"/>
              <w:rPr>
                <w:rFonts w:cs="Times New Roman"/>
                <w:szCs w:val="24"/>
                <w:lang w:val="en-GB"/>
              </w:rPr>
            </w:pPr>
          </w:p>
        </w:tc>
      </w:tr>
      <w:tr w:rsidR="005D3037" w:rsidRPr="00AB5D9F" w14:paraId="31C3217F" w14:textId="77777777" w:rsidTr="00E34572">
        <w:tc>
          <w:tcPr>
            <w:tcW w:w="988" w:type="dxa"/>
            <w:tcBorders>
              <w:right w:val="nil"/>
            </w:tcBorders>
          </w:tcPr>
          <w:p w14:paraId="7A1278B3"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1AD53C7"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6173D0BC" w14:textId="01451E28" w:rsidR="005D3037" w:rsidRPr="00AB5D9F" w:rsidRDefault="00FF6C58" w:rsidP="00E34572">
            <w:pPr>
              <w:spacing w:line="259" w:lineRule="auto"/>
              <w:jc w:val="left"/>
              <w:rPr>
                <w:rFonts w:cs="Times New Roman"/>
                <w:szCs w:val="24"/>
                <w:lang w:val="en-GB"/>
              </w:rPr>
            </w:pPr>
            <w:r w:rsidRPr="00AB5D9F">
              <w:rPr>
                <w:rFonts w:cs="Times New Roman"/>
                <w:szCs w:val="24"/>
              </w:rPr>
              <w:t>26 (7.5)</w:t>
            </w:r>
          </w:p>
        </w:tc>
        <w:tc>
          <w:tcPr>
            <w:tcW w:w="1276" w:type="dxa"/>
          </w:tcPr>
          <w:p w14:paraId="331B952A" w14:textId="5469718A" w:rsidR="005D3037" w:rsidRPr="00AB5D9F" w:rsidRDefault="00FF6C58" w:rsidP="00E34572">
            <w:pPr>
              <w:spacing w:line="259" w:lineRule="auto"/>
              <w:jc w:val="left"/>
              <w:rPr>
                <w:rFonts w:cs="Times New Roman"/>
                <w:szCs w:val="24"/>
                <w:lang w:val="en-GB"/>
              </w:rPr>
            </w:pPr>
            <w:r w:rsidRPr="00AB5D9F">
              <w:rPr>
                <w:rFonts w:cs="Times New Roman"/>
                <w:szCs w:val="24"/>
              </w:rPr>
              <w:t>51 (4.5)</w:t>
            </w:r>
          </w:p>
        </w:tc>
        <w:tc>
          <w:tcPr>
            <w:tcW w:w="709" w:type="dxa"/>
          </w:tcPr>
          <w:p w14:paraId="44363011" w14:textId="77777777" w:rsidR="005D3037" w:rsidRPr="00AB5D9F" w:rsidRDefault="005D3037" w:rsidP="00E34572">
            <w:pPr>
              <w:spacing w:line="259" w:lineRule="auto"/>
              <w:jc w:val="left"/>
              <w:rPr>
                <w:rFonts w:cs="Times New Roman"/>
                <w:szCs w:val="24"/>
                <w:lang w:val="en-GB"/>
              </w:rPr>
            </w:pPr>
          </w:p>
        </w:tc>
        <w:tc>
          <w:tcPr>
            <w:tcW w:w="992" w:type="dxa"/>
          </w:tcPr>
          <w:p w14:paraId="6DDEE4C6" w14:textId="2EA36B2E" w:rsidR="005D3037" w:rsidRPr="00AB5D9F" w:rsidRDefault="00E45314" w:rsidP="00E34572">
            <w:pPr>
              <w:spacing w:line="259" w:lineRule="auto"/>
              <w:jc w:val="left"/>
              <w:rPr>
                <w:rFonts w:cs="Times New Roman"/>
                <w:szCs w:val="24"/>
                <w:lang w:val="en-GB"/>
              </w:rPr>
            </w:pPr>
            <w:r w:rsidRPr="00AB5D9F">
              <w:rPr>
                <w:rFonts w:cs="Times New Roman"/>
                <w:szCs w:val="24"/>
              </w:rPr>
              <w:t>15 (6.0)</w:t>
            </w:r>
          </w:p>
        </w:tc>
        <w:tc>
          <w:tcPr>
            <w:tcW w:w="1141" w:type="dxa"/>
          </w:tcPr>
          <w:p w14:paraId="1AFB6FA6" w14:textId="4001B87B" w:rsidR="005D3037" w:rsidRPr="00AB5D9F" w:rsidRDefault="00E45314" w:rsidP="00E34572">
            <w:pPr>
              <w:spacing w:line="259" w:lineRule="auto"/>
              <w:jc w:val="left"/>
              <w:rPr>
                <w:rFonts w:cs="Times New Roman"/>
                <w:szCs w:val="24"/>
                <w:lang w:val="en-GB"/>
              </w:rPr>
            </w:pPr>
            <w:r w:rsidRPr="00AB5D9F">
              <w:rPr>
                <w:rFonts w:cs="Times New Roman"/>
                <w:szCs w:val="24"/>
              </w:rPr>
              <w:t>51 (4.5)</w:t>
            </w:r>
          </w:p>
        </w:tc>
        <w:tc>
          <w:tcPr>
            <w:tcW w:w="838" w:type="dxa"/>
          </w:tcPr>
          <w:p w14:paraId="3AF7068D" w14:textId="77777777" w:rsidR="005D3037" w:rsidRPr="00AB5D9F" w:rsidRDefault="005D3037" w:rsidP="00E34572">
            <w:pPr>
              <w:spacing w:line="259" w:lineRule="auto"/>
              <w:jc w:val="left"/>
              <w:rPr>
                <w:rFonts w:cs="Times New Roman"/>
                <w:szCs w:val="24"/>
                <w:lang w:val="en-GB"/>
              </w:rPr>
            </w:pPr>
          </w:p>
        </w:tc>
      </w:tr>
      <w:tr w:rsidR="005D3037" w:rsidRPr="00AB5D9F" w14:paraId="04F74547" w14:textId="77777777" w:rsidTr="00E34572">
        <w:tc>
          <w:tcPr>
            <w:tcW w:w="2830" w:type="dxa"/>
            <w:gridSpan w:val="2"/>
          </w:tcPr>
          <w:p w14:paraId="25E8C98C"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6E88D37A" w14:textId="77777777" w:rsidR="005D3037" w:rsidRPr="00AB5D9F" w:rsidRDefault="005D3037" w:rsidP="00E34572">
            <w:pPr>
              <w:spacing w:line="259" w:lineRule="auto"/>
              <w:jc w:val="left"/>
              <w:rPr>
                <w:rFonts w:cs="Times New Roman"/>
                <w:szCs w:val="24"/>
                <w:lang w:val="en-GB"/>
              </w:rPr>
            </w:pPr>
          </w:p>
        </w:tc>
        <w:tc>
          <w:tcPr>
            <w:tcW w:w="1276" w:type="dxa"/>
          </w:tcPr>
          <w:p w14:paraId="1225E470" w14:textId="77777777" w:rsidR="005D3037" w:rsidRPr="00AB5D9F" w:rsidRDefault="005D3037" w:rsidP="00E34572">
            <w:pPr>
              <w:spacing w:line="259" w:lineRule="auto"/>
              <w:jc w:val="left"/>
              <w:rPr>
                <w:rFonts w:cs="Times New Roman"/>
                <w:szCs w:val="24"/>
                <w:lang w:val="en-GB"/>
              </w:rPr>
            </w:pPr>
          </w:p>
        </w:tc>
        <w:tc>
          <w:tcPr>
            <w:tcW w:w="709" w:type="dxa"/>
          </w:tcPr>
          <w:p w14:paraId="52B94C91" w14:textId="07F448DE" w:rsidR="005D3037" w:rsidRPr="00AB5D9F" w:rsidRDefault="00FF6C58" w:rsidP="00E34572">
            <w:pPr>
              <w:spacing w:line="259" w:lineRule="auto"/>
              <w:jc w:val="left"/>
              <w:rPr>
                <w:rFonts w:cs="Times New Roman"/>
                <w:szCs w:val="24"/>
                <w:lang w:val="en-GB"/>
              </w:rPr>
            </w:pPr>
            <w:r w:rsidRPr="00AB5D9F">
              <w:rPr>
                <w:rFonts w:cs="Times New Roman"/>
                <w:szCs w:val="24"/>
              </w:rPr>
              <w:t>0.019</w:t>
            </w:r>
          </w:p>
        </w:tc>
        <w:tc>
          <w:tcPr>
            <w:tcW w:w="992" w:type="dxa"/>
          </w:tcPr>
          <w:p w14:paraId="29BB3324" w14:textId="77777777" w:rsidR="005D3037" w:rsidRPr="00AB5D9F" w:rsidRDefault="005D3037" w:rsidP="00E34572">
            <w:pPr>
              <w:spacing w:line="259" w:lineRule="auto"/>
              <w:jc w:val="left"/>
              <w:rPr>
                <w:rFonts w:cs="Times New Roman"/>
                <w:szCs w:val="24"/>
                <w:lang w:val="en-GB"/>
              </w:rPr>
            </w:pPr>
          </w:p>
        </w:tc>
        <w:tc>
          <w:tcPr>
            <w:tcW w:w="1141" w:type="dxa"/>
          </w:tcPr>
          <w:p w14:paraId="0DA5A51A" w14:textId="77777777" w:rsidR="005D3037" w:rsidRPr="00AB5D9F" w:rsidRDefault="005D3037" w:rsidP="00E34572">
            <w:pPr>
              <w:spacing w:line="259" w:lineRule="auto"/>
              <w:jc w:val="left"/>
              <w:rPr>
                <w:rFonts w:cs="Times New Roman"/>
                <w:szCs w:val="24"/>
                <w:lang w:val="en-GB"/>
              </w:rPr>
            </w:pPr>
          </w:p>
        </w:tc>
        <w:tc>
          <w:tcPr>
            <w:tcW w:w="838" w:type="dxa"/>
          </w:tcPr>
          <w:p w14:paraId="26BB92B1" w14:textId="04340089" w:rsidR="005D3037" w:rsidRPr="00AB5D9F" w:rsidRDefault="00E45314" w:rsidP="00E34572">
            <w:pPr>
              <w:spacing w:line="259" w:lineRule="auto"/>
              <w:jc w:val="left"/>
              <w:rPr>
                <w:rFonts w:cs="Times New Roman"/>
                <w:szCs w:val="24"/>
                <w:lang w:val="en-GB"/>
              </w:rPr>
            </w:pPr>
            <w:r w:rsidRPr="00AB5D9F">
              <w:rPr>
                <w:rFonts w:cs="Times New Roman"/>
                <w:szCs w:val="24"/>
              </w:rPr>
              <w:t>0.076</w:t>
            </w:r>
          </w:p>
        </w:tc>
      </w:tr>
      <w:tr w:rsidR="005D3037" w:rsidRPr="00AB5D9F" w14:paraId="46118E5A" w14:textId="77777777" w:rsidTr="00E34572">
        <w:tc>
          <w:tcPr>
            <w:tcW w:w="988" w:type="dxa"/>
            <w:tcBorders>
              <w:right w:val="nil"/>
            </w:tcBorders>
          </w:tcPr>
          <w:p w14:paraId="1D297861"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5AFBF4EF"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0EF04A8C" w14:textId="124EBAB1" w:rsidR="005D3037" w:rsidRPr="00AB5D9F" w:rsidRDefault="00FF6C58" w:rsidP="00E34572">
            <w:pPr>
              <w:spacing w:line="259" w:lineRule="auto"/>
              <w:jc w:val="left"/>
              <w:rPr>
                <w:rFonts w:cs="Times New Roman"/>
                <w:szCs w:val="24"/>
                <w:lang w:val="en-GB"/>
              </w:rPr>
            </w:pPr>
            <w:r w:rsidRPr="00AB5D9F">
              <w:rPr>
                <w:rFonts w:cs="Times New Roman"/>
                <w:szCs w:val="24"/>
              </w:rPr>
              <w:t>280 (81.2)</w:t>
            </w:r>
          </w:p>
        </w:tc>
        <w:tc>
          <w:tcPr>
            <w:tcW w:w="1276" w:type="dxa"/>
          </w:tcPr>
          <w:p w14:paraId="3368888B" w14:textId="30FCF159" w:rsidR="005D3037" w:rsidRPr="00AB5D9F" w:rsidRDefault="00FF6C58" w:rsidP="00E34572">
            <w:pPr>
              <w:spacing w:line="259" w:lineRule="auto"/>
              <w:jc w:val="left"/>
              <w:rPr>
                <w:rFonts w:cs="Times New Roman"/>
                <w:szCs w:val="24"/>
                <w:lang w:val="en-GB"/>
              </w:rPr>
            </w:pPr>
            <w:r w:rsidRPr="00AB5D9F">
              <w:rPr>
                <w:rFonts w:cs="Times New Roman"/>
                <w:szCs w:val="24"/>
              </w:rPr>
              <w:t>922 (81.8)</w:t>
            </w:r>
          </w:p>
        </w:tc>
        <w:tc>
          <w:tcPr>
            <w:tcW w:w="709" w:type="dxa"/>
          </w:tcPr>
          <w:p w14:paraId="4C4B125D" w14:textId="77777777" w:rsidR="005D3037" w:rsidRPr="00AB5D9F" w:rsidRDefault="005D3037" w:rsidP="00E34572">
            <w:pPr>
              <w:spacing w:line="259" w:lineRule="auto"/>
              <w:jc w:val="left"/>
              <w:rPr>
                <w:rFonts w:cs="Times New Roman"/>
                <w:szCs w:val="24"/>
                <w:lang w:val="en-GB"/>
              </w:rPr>
            </w:pPr>
          </w:p>
        </w:tc>
        <w:tc>
          <w:tcPr>
            <w:tcW w:w="992" w:type="dxa"/>
          </w:tcPr>
          <w:p w14:paraId="770C59C4" w14:textId="16F1B2A6" w:rsidR="005D3037" w:rsidRPr="00AB5D9F" w:rsidRDefault="00E45314" w:rsidP="00E34572">
            <w:pPr>
              <w:spacing w:line="259" w:lineRule="auto"/>
              <w:jc w:val="left"/>
              <w:rPr>
                <w:rFonts w:cs="Times New Roman"/>
                <w:szCs w:val="24"/>
                <w:lang w:val="en-GB"/>
              </w:rPr>
            </w:pPr>
            <w:r w:rsidRPr="00AB5D9F">
              <w:rPr>
                <w:rFonts w:cs="Times New Roman"/>
                <w:szCs w:val="24"/>
              </w:rPr>
              <w:t>198 (79.8)</w:t>
            </w:r>
          </w:p>
        </w:tc>
        <w:tc>
          <w:tcPr>
            <w:tcW w:w="1141" w:type="dxa"/>
          </w:tcPr>
          <w:p w14:paraId="2FDCA832" w14:textId="266BAF78" w:rsidR="005D3037" w:rsidRPr="00AB5D9F" w:rsidRDefault="00E45314" w:rsidP="00E34572">
            <w:pPr>
              <w:spacing w:line="259" w:lineRule="auto"/>
              <w:jc w:val="left"/>
              <w:rPr>
                <w:rFonts w:cs="Times New Roman"/>
                <w:szCs w:val="24"/>
                <w:lang w:val="en-GB"/>
              </w:rPr>
            </w:pPr>
            <w:r w:rsidRPr="00AB5D9F">
              <w:rPr>
                <w:rFonts w:cs="Times New Roman"/>
                <w:szCs w:val="24"/>
              </w:rPr>
              <w:t>922 (81.8)</w:t>
            </w:r>
          </w:p>
        </w:tc>
        <w:tc>
          <w:tcPr>
            <w:tcW w:w="838" w:type="dxa"/>
          </w:tcPr>
          <w:p w14:paraId="3F2D4089" w14:textId="77777777" w:rsidR="005D3037" w:rsidRPr="00AB5D9F" w:rsidRDefault="005D3037" w:rsidP="00E34572">
            <w:pPr>
              <w:spacing w:line="259" w:lineRule="auto"/>
              <w:jc w:val="left"/>
              <w:rPr>
                <w:rFonts w:cs="Times New Roman"/>
                <w:szCs w:val="24"/>
                <w:lang w:val="en-GB"/>
              </w:rPr>
            </w:pPr>
          </w:p>
        </w:tc>
      </w:tr>
      <w:tr w:rsidR="005D3037" w:rsidRPr="00AB5D9F" w14:paraId="3FBA97D1" w14:textId="77777777" w:rsidTr="00E34572">
        <w:tc>
          <w:tcPr>
            <w:tcW w:w="988" w:type="dxa"/>
            <w:tcBorders>
              <w:right w:val="nil"/>
            </w:tcBorders>
          </w:tcPr>
          <w:p w14:paraId="2A8EF095"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8B04E7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2EBEBF8A" w14:textId="1D820BD0" w:rsidR="005D3037" w:rsidRPr="00AB5D9F" w:rsidRDefault="00FF6C58" w:rsidP="00E34572">
            <w:pPr>
              <w:spacing w:line="259" w:lineRule="auto"/>
              <w:jc w:val="left"/>
              <w:rPr>
                <w:rFonts w:cs="Times New Roman"/>
                <w:szCs w:val="24"/>
                <w:lang w:val="en-GB"/>
              </w:rPr>
            </w:pPr>
            <w:r w:rsidRPr="00AB5D9F">
              <w:rPr>
                <w:rFonts w:cs="Times New Roman"/>
                <w:szCs w:val="24"/>
              </w:rPr>
              <w:t>27 (7.8)</w:t>
            </w:r>
          </w:p>
        </w:tc>
        <w:tc>
          <w:tcPr>
            <w:tcW w:w="1276" w:type="dxa"/>
          </w:tcPr>
          <w:p w14:paraId="66C6CD39" w14:textId="4A779336" w:rsidR="005D3037" w:rsidRPr="00AB5D9F" w:rsidRDefault="00FF6C58" w:rsidP="00E34572">
            <w:pPr>
              <w:spacing w:line="259" w:lineRule="auto"/>
              <w:jc w:val="left"/>
              <w:rPr>
                <w:rFonts w:cs="Times New Roman"/>
                <w:szCs w:val="24"/>
                <w:lang w:val="en-GB"/>
              </w:rPr>
            </w:pPr>
            <w:r w:rsidRPr="00AB5D9F">
              <w:rPr>
                <w:rFonts w:cs="Times New Roman"/>
                <w:szCs w:val="24"/>
              </w:rPr>
              <w:t>87 (7.7)</w:t>
            </w:r>
          </w:p>
        </w:tc>
        <w:tc>
          <w:tcPr>
            <w:tcW w:w="709" w:type="dxa"/>
          </w:tcPr>
          <w:p w14:paraId="73BBF778" w14:textId="77777777" w:rsidR="005D3037" w:rsidRPr="00AB5D9F" w:rsidRDefault="005D3037" w:rsidP="00E34572">
            <w:pPr>
              <w:spacing w:line="259" w:lineRule="auto"/>
              <w:jc w:val="left"/>
              <w:rPr>
                <w:rFonts w:cs="Times New Roman"/>
                <w:szCs w:val="24"/>
                <w:lang w:val="en-GB"/>
              </w:rPr>
            </w:pPr>
          </w:p>
        </w:tc>
        <w:tc>
          <w:tcPr>
            <w:tcW w:w="992" w:type="dxa"/>
          </w:tcPr>
          <w:p w14:paraId="0D11A8CA" w14:textId="7B859C55" w:rsidR="005D3037" w:rsidRPr="00AB5D9F" w:rsidRDefault="00E45314" w:rsidP="00E34572">
            <w:pPr>
              <w:spacing w:line="259" w:lineRule="auto"/>
              <w:jc w:val="left"/>
              <w:rPr>
                <w:rFonts w:cs="Times New Roman"/>
                <w:szCs w:val="24"/>
                <w:lang w:val="en-GB"/>
              </w:rPr>
            </w:pPr>
            <w:r w:rsidRPr="00AB5D9F">
              <w:rPr>
                <w:rFonts w:cs="Times New Roman"/>
                <w:szCs w:val="24"/>
              </w:rPr>
              <w:t>18 (7.3)</w:t>
            </w:r>
          </w:p>
        </w:tc>
        <w:tc>
          <w:tcPr>
            <w:tcW w:w="1141" w:type="dxa"/>
          </w:tcPr>
          <w:p w14:paraId="7984F9F6" w14:textId="432497CF" w:rsidR="005D3037" w:rsidRPr="00AB5D9F" w:rsidRDefault="00E45314" w:rsidP="00E34572">
            <w:pPr>
              <w:spacing w:line="259" w:lineRule="auto"/>
              <w:jc w:val="left"/>
              <w:rPr>
                <w:rFonts w:cs="Times New Roman"/>
                <w:szCs w:val="24"/>
                <w:lang w:val="en-GB"/>
              </w:rPr>
            </w:pPr>
            <w:r w:rsidRPr="00AB5D9F">
              <w:rPr>
                <w:rFonts w:cs="Times New Roman"/>
                <w:szCs w:val="24"/>
              </w:rPr>
              <w:t>87 (7.7)</w:t>
            </w:r>
          </w:p>
        </w:tc>
        <w:tc>
          <w:tcPr>
            <w:tcW w:w="838" w:type="dxa"/>
          </w:tcPr>
          <w:p w14:paraId="7D76557D" w14:textId="77777777" w:rsidR="005D3037" w:rsidRPr="00AB5D9F" w:rsidRDefault="005D3037" w:rsidP="00E34572">
            <w:pPr>
              <w:spacing w:line="259" w:lineRule="auto"/>
              <w:jc w:val="left"/>
              <w:rPr>
                <w:rFonts w:cs="Times New Roman"/>
                <w:szCs w:val="24"/>
                <w:lang w:val="en-GB"/>
              </w:rPr>
            </w:pPr>
          </w:p>
        </w:tc>
      </w:tr>
      <w:tr w:rsidR="005D3037" w:rsidRPr="00AB5D9F" w14:paraId="2710F340" w14:textId="77777777" w:rsidTr="00E34572">
        <w:tc>
          <w:tcPr>
            <w:tcW w:w="988" w:type="dxa"/>
            <w:tcBorders>
              <w:right w:val="nil"/>
            </w:tcBorders>
          </w:tcPr>
          <w:p w14:paraId="745F0D0E"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D84D402"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6BC64FBA" w14:textId="64D1BB7C" w:rsidR="005D3037" w:rsidRPr="00AB5D9F" w:rsidRDefault="00FF6C58" w:rsidP="00E34572">
            <w:pPr>
              <w:spacing w:line="259" w:lineRule="auto"/>
              <w:jc w:val="left"/>
              <w:rPr>
                <w:rFonts w:cs="Times New Roman"/>
                <w:szCs w:val="24"/>
                <w:lang w:val="en-GB"/>
              </w:rPr>
            </w:pPr>
            <w:r w:rsidRPr="00AB5D9F">
              <w:rPr>
                <w:rFonts w:cs="Times New Roman"/>
                <w:szCs w:val="24"/>
              </w:rPr>
              <w:t>38 (11.0)</w:t>
            </w:r>
          </w:p>
        </w:tc>
        <w:tc>
          <w:tcPr>
            <w:tcW w:w="1276" w:type="dxa"/>
          </w:tcPr>
          <w:p w14:paraId="31ED8E47" w14:textId="0CC6AC98" w:rsidR="005D3037" w:rsidRPr="00AB5D9F" w:rsidRDefault="00FF6C58" w:rsidP="00E34572">
            <w:pPr>
              <w:spacing w:line="259" w:lineRule="auto"/>
              <w:jc w:val="left"/>
              <w:rPr>
                <w:rFonts w:cs="Times New Roman"/>
                <w:szCs w:val="24"/>
                <w:lang w:val="en-GB"/>
              </w:rPr>
            </w:pPr>
            <w:r w:rsidRPr="00AB5D9F">
              <w:rPr>
                <w:rFonts w:cs="Times New Roman"/>
                <w:szCs w:val="24"/>
              </w:rPr>
              <w:t>118 (10.5)</w:t>
            </w:r>
          </w:p>
        </w:tc>
        <w:tc>
          <w:tcPr>
            <w:tcW w:w="709" w:type="dxa"/>
          </w:tcPr>
          <w:p w14:paraId="01780F71" w14:textId="77777777" w:rsidR="005D3037" w:rsidRPr="00AB5D9F" w:rsidRDefault="005D3037" w:rsidP="00E34572">
            <w:pPr>
              <w:spacing w:line="259" w:lineRule="auto"/>
              <w:jc w:val="left"/>
              <w:rPr>
                <w:rFonts w:cs="Times New Roman"/>
                <w:szCs w:val="24"/>
                <w:lang w:val="en-GB"/>
              </w:rPr>
            </w:pPr>
          </w:p>
        </w:tc>
        <w:tc>
          <w:tcPr>
            <w:tcW w:w="992" w:type="dxa"/>
          </w:tcPr>
          <w:p w14:paraId="75F506C3" w14:textId="06F91E9F" w:rsidR="005D3037" w:rsidRPr="00AB5D9F" w:rsidRDefault="00E45314" w:rsidP="00E34572">
            <w:pPr>
              <w:spacing w:line="259" w:lineRule="auto"/>
              <w:jc w:val="left"/>
              <w:rPr>
                <w:rFonts w:cs="Times New Roman"/>
                <w:szCs w:val="24"/>
                <w:lang w:val="en-GB"/>
              </w:rPr>
            </w:pPr>
            <w:r w:rsidRPr="00AB5D9F">
              <w:rPr>
                <w:rFonts w:cs="Times New Roman"/>
                <w:szCs w:val="24"/>
              </w:rPr>
              <w:t>32 (12.9)</w:t>
            </w:r>
          </w:p>
        </w:tc>
        <w:tc>
          <w:tcPr>
            <w:tcW w:w="1141" w:type="dxa"/>
          </w:tcPr>
          <w:p w14:paraId="54116731" w14:textId="571B3967" w:rsidR="005D3037" w:rsidRPr="00AB5D9F" w:rsidRDefault="00E45314" w:rsidP="00E34572">
            <w:pPr>
              <w:spacing w:line="259" w:lineRule="auto"/>
              <w:jc w:val="left"/>
              <w:rPr>
                <w:rFonts w:cs="Times New Roman"/>
                <w:szCs w:val="24"/>
                <w:lang w:val="en-GB"/>
              </w:rPr>
            </w:pPr>
            <w:r w:rsidRPr="00AB5D9F">
              <w:rPr>
                <w:rFonts w:cs="Times New Roman"/>
                <w:szCs w:val="24"/>
              </w:rPr>
              <w:t>118 (10.5)</w:t>
            </w:r>
          </w:p>
        </w:tc>
        <w:tc>
          <w:tcPr>
            <w:tcW w:w="838" w:type="dxa"/>
          </w:tcPr>
          <w:p w14:paraId="3AB0AE06" w14:textId="77777777" w:rsidR="005D3037" w:rsidRPr="00AB5D9F" w:rsidRDefault="005D3037" w:rsidP="00E34572">
            <w:pPr>
              <w:spacing w:line="259" w:lineRule="auto"/>
              <w:jc w:val="left"/>
              <w:rPr>
                <w:rFonts w:cs="Times New Roman"/>
                <w:szCs w:val="24"/>
                <w:lang w:val="en-GB"/>
              </w:rPr>
            </w:pPr>
          </w:p>
        </w:tc>
      </w:tr>
      <w:tr w:rsidR="005D3037" w:rsidRPr="00AB5D9F" w14:paraId="6C99960D" w14:textId="77777777" w:rsidTr="00E34572">
        <w:tc>
          <w:tcPr>
            <w:tcW w:w="2830" w:type="dxa"/>
            <w:gridSpan w:val="2"/>
          </w:tcPr>
          <w:p w14:paraId="50509446"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3E5519D8" w14:textId="77777777" w:rsidR="005D3037" w:rsidRPr="00AB5D9F" w:rsidRDefault="005D3037" w:rsidP="00E34572">
            <w:pPr>
              <w:spacing w:line="259" w:lineRule="auto"/>
              <w:jc w:val="left"/>
              <w:rPr>
                <w:rFonts w:cs="Times New Roman"/>
                <w:szCs w:val="24"/>
                <w:lang w:val="en-GB"/>
              </w:rPr>
            </w:pPr>
          </w:p>
        </w:tc>
        <w:tc>
          <w:tcPr>
            <w:tcW w:w="1276" w:type="dxa"/>
          </w:tcPr>
          <w:p w14:paraId="61CD5A32" w14:textId="77777777" w:rsidR="005D3037" w:rsidRPr="00AB5D9F" w:rsidRDefault="005D3037" w:rsidP="00E34572">
            <w:pPr>
              <w:spacing w:line="259" w:lineRule="auto"/>
              <w:jc w:val="left"/>
              <w:rPr>
                <w:rFonts w:cs="Times New Roman"/>
                <w:szCs w:val="24"/>
                <w:lang w:val="en-GB"/>
              </w:rPr>
            </w:pPr>
          </w:p>
        </w:tc>
        <w:tc>
          <w:tcPr>
            <w:tcW w:w="709" w:type="dxa"/>
          </w:tcPr>
          <w:p w14:paraId="1E0A0B21" w14:textId="4DE15CF8" w:rsidR="005D3037" w:rsidRPr="00AB5D9F" w:rsidRDefault="00FF6C58" w:rsidP="00E34572">
            <w:pPr>
              <w:spacing w:line="259" w:lineRule="auto"/>
              <w:jc w:val="left"/>
              <w:rPr>
                <w:rFonts w:cs="Times New Roman"/>
                <w:szCs w:val="24"/>
                <w:lang w:val="en-GB"/>
              </w:rPr>
            </w:pPr>
            <w:r w:rsidRPr="00AB5D9F">
              <w:rPr>
                <w:rFonts w:cs="Times New Roman"/>
                <w:szCs w:val="24"/>
              </w:rPr>
              <w:t>0.104</w:t>
            </w:r>
          </w:p>
        </w:tc>
        <w:tc>
          <w:tcPr>
            <w:tcW w:w="992" w:type="dxa"/>
          </w:tcPr>
          <w:p w14:paraId="0259B819" w14:textId="77777777" w:rsidR="005D3037" w:rsidRPr="00AB5D9F" w:rsidRDefault="005D3037" w:rsidP="00E34572">
            <w:pPr>
              <w:spacing w:line="259" w:lineRule="auto"/>
              <w:jc w:val="left"/>
              <w:rPr>
                <w:rFonts w:cs="Times New Roman"/>
                <w:szCs w:val="24"/>
                <w:lang w:val="en-GB"/>
              </w:rPr>
            </w:pPr>
          </w:p>
        </w:tc>
        <w:tc>
          <w:tcPr>
            <w:tcW w:w="1141" w:type="dxa"/>
          </w:tcPr>
          <w:p w14:paraId="46F85905" w14:textId="77777777" w:rsidR="005D3037" w:rsidRPr="00AB5D9F" w:rsidRDefault="005D3037" w:rsidP="00E34572">
            <w:pPr>
              <w:spacing w:line="259" w:lineRule="auto"/>
              <w:jc w:val="left"/>
              <w:rPr>
                <w:rFonts w:cs="Times New Roman"/>
                <w:szCs w:val="24"/>
                <w:lang w:val="en-GB"/>
              </w:rPr>
            </w:pPr>
          </w:p>
        </w:tc>
        <w:tc>
          <w:tcPr>
            <w:tcW w:w="838" w:type="dxa"/>
          </w:tcPr>
          <w:p w14:paraId="407BE8AA" w14:textId="349397E4" w:rsidR="005D3037" w:rsidRPr="00AB5D9F" w:rsidRDefault="00E45314" w:rsidP="00E34572">
            <w:pPr>
              <w:spacing w:line="259" w:lineRule="auto"/>
              <w:jc w:val="left"/>
              <w:rPr>
                <w:rFonts w:cs="Times New Roman"/>
                <w:szCs w:val="24"/>
                <w:lang w:val="en-GB"/>
              </w:rPr>
            </w:pPr>
            <w:r w:rsidRPr="00AB5D9F">
              <w:rPr>
                <w:rFonts w:cs="Times New Roman"/>
                <w:szCs w:val="24"/>
              </w:rPr>
              <w:t>0.114</w:t>
            </w:r>
          </w:p>
        </w:tc>
      </w:tr>
      <w:tr w:rsidR="005D3037" w:rsidRPr="00AB5D9F" w14:paraId="05ECE293" w14:textId="77777777" w:rsidTr="00E34572">
        <w:tc>
          <w:tcPr>
            <w:tcW w:w="988" w:type="dxa"/>
            <w:tcBorders>
              <w:right w:val="nil"/>
            </w:tcBorders>
          </w:tcPr>
          <w:p w14:paraId="5B1E57D3"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61C111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6DC89E95" w14:textId="3F160A8E" w:rsidR="005D3037" w:rsidRPr="00AB5D9F" w:rsidRDefault="00FF6C58" w:rsidP="00E34572">
            <w:pPr>
              <w:spacing w:line="259" w:lineRule="auto"/>
              <w:jc w:val="left"/>
              <w:rPr>
                <w:rFonts w:cs="Times New Roman"/>
                <w:szCs w:val="24"/>
                <w:lang w:val="en-GB"/>
              </w:rPr>
            </w:pPr>
            <w:r w:rsidRPr="00AB5D9F">
              <w:rPr>
                <w:rFonts w:cs="Times New Roman"/>
                <w:szCs w:val="24"/>
              </w:rPr>
              <w:t>273 (79.1)</w:t>
            </w:r>
          </w:p>
        </w:tc>
        <w:tc>
          <w:tcPr>
            <w:tcW w:w="1276" w:type="dxa"/>
          </w:tcPr>
          <w:p w14:paraId="4478A44D" w14:textId="0FB191A7" w:rsidR="005D3037" w:rsidRPr="00AB5D9F" w:rsidRDefault="00FF6C58" w:rsidP="00E34572">
            <w:pPr>
              <w:spacing w:line="259" w:lineRule="auto"/>
              <w:jc w:val="left"/>
              <w:rPr>
                <w:rFonts w:cs="Times New Roman"/>
                <w:szCs w:val="24"/>
                <w:lang w:val="en-GB"/>
              </w:rPr>
            </w:pPr>
            <w:r w:rsidRPr="00AB5D9F">
              <w:rPr>
                <w:rFonts w:cs="Times New Roman"/>
                <w:szCs w:val="24"/>
              </w:rPr>
              <w:t>887 (78.7)</w:t>
            </w:r>
          </w:p>
        </w:tc>
        <w:tc>
          <w:tcPr>
            <w:tcW w:w="709" w:type="dxa"/>
          </w:tcPr>
          <w:p w14:paraId="634406A5" w14:textId="77777777" w:rsidR="005D3037" w:rsidRPr="00AB5D9F" w:rsidRDefault="005D3037" w:rsidP="00E34572">
            <w:pPr>
              <w:spacing w:line="259" w:lineRule="auto"/>
              <w:jc w:val="left"/>
              <w:rPr>
                <w:rFonts w:cs="Times New Roman"/>
                <w:szCs w:val="24"/>
                <w:lang w:val="en-GB"/>
              </w:rPr>
            </w:pPr>
          </w:p>
        </w:tc>
        <w:tc>
          <w:tcPr>
            <w:tcW w:w="992" w:type="dxa"/>
          </w:tcPr>
          <w:p w14:paraId="43BFDEA1" w14:textId="5148E178" w:rsidR="005D3037" w:rsidRPr="00AB5D9F" w:rsidRDefault="00E45314" w:rsidP="00E34572">
            <w:pPr>
              <w:spacing w:line="259" w:lineRule="auto"/>
              <w:jc w:val="left"/>
              <w:rPr>
                <w:rFonts w:cs="Times New Roman"/>
                <w:szCs w:val="24"/>
                <w:lang w:val="en-GB"/>
              </w:rPr>
            </w:pPr>
            <w:r w:rsidRPr="00AB5D9F">
              <w:rPr>
                <w:rFonts w:cs="Times New Roman"/>
                <w:szCs w:val="24"/>
              </w:rPr>
              <w:t>196 (79.0)</w:t>
            </w:r>
          </w:p>
        </w:tc>
        <w:tc>
          <w:tcPr>
            <w:tcW w:w="1141" w:type="dxa"/>
          </w:tcPr>
          <w:p w14:paraId="32CC958A" w14:textId="450B4105" w:rsidR="005D3037" w:rsidRPr="00AB5D9F" w:rsidRDefault="00E45314" w:rsidP="00E34572">
            <w:pPr>
              <w:spacing w:line="259" w:lineRule="auto"/>
              <w:jc w:val="left"/>
              <w:rPr>
                <w:rFonts w:cs="Times New Roman"/>
                <w:szCs w:val="24"/>
                <w:lang w:val="en-GB"/>
              </w:rPr>
            </w:pPr>
            <w:r w:rsidRPr="00AB5D9F">
              <w:rPr>
                <w:rFonts w:cs="Times New Roman"/>
                <w:szCs w:val="24"/>
              </w:rPr>
              <w:t>887 (78.7)</w:t>
            </w:r>
          </w:p>
        </w:tc>
        <w:tc>
          <w:tcPr>
            <w:tcW w:w="838" w:type="dxa"/>
          </w:tcPr>
          <w:p w14:paraId="6D919ACF" w14:textId="77777777" w:rsidR="005D3037" w:rsidRPr="00AB5D9F" w:rsidRDefault="005D3037" w:rsidP="00E34572">
            <w:pPr>
              <w:spacing w:line="259" w:lineRule="auto"/>
              <w:jc w:val="left"/>
              <w:rPr>
                <w:rFonts w:cs="Times New Roman"/>
                <w:szCs w:val="24"/>
                <w:lang w:val="en-GB"/>
              </w:rPr>
            </w:pPr>
          </w:p>
        </w:tc>
      </w:tr>
      <w:tr w:rsidR="005D3037" w:rsidRPr="00AB5D9F" w14:paraId="0B12239B" w14:textId="77777777" w:rsidTr="00E34572">
        <w:tc>
          <w:tcPr>
            <w:tcW w:w="988" w:type="dxa"/>
            <w:tcBorders>
              <w:right w:val="nil"/>
            </w:tcBorders>
          </w:tcPr>
          <w:p w14:paraId="6BBCE01D"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7EEBA03"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2C62DA23" w14:textId="7934C798" w:rsidR="005D3037" w:rsidRPr="00AB5D9F" w:rsidRDefault="00FF6C58" w:rsidP="00E34572">
            <w:pPr>
              <w:spacing w:line="259" w:lineRule="auto"/>
              <w:jc w:val="left"/>
              <w:rPr>
                <w:rFonts w:cs="Times New Roman"/>
                <w:szCs w:val="24"/>
                <w:lang w:val="en-GB"/>
              </w:rPr>
            </w:pPr>
            <w:r w:rsidRPr="00AB5D9F">
              <w:rPr>
                <w:rFonts w:cs="Times New Roman"/>
                <w:szCs w:val="24"/>
              </w:rPr>
              <w:t>52 (15.1)</w:t>
            </w:r>
          </w:p>
        </w:tc>
        <w:tc>
          <w:tcPr>
            <w:tcW w:w="1276" w:type="dxa"/>
          </w:tcPr>
          <w:p w14:paraId="67572A68" w14:textId="5FC8B367" w:rsidR="005D3037" w:rsidRPr="00AB5D9F" w:rsidRDefault="00FF6C58" w:rsidP="00E34572">
            <w:pPr>
              <w:spacing w:line="259" w:lineRule="auto"/>
              <w:jc w:val="left"/>
              <w:rPr>
                <w:rFonts w:cs="Times New Roman"/>
                <w:szCs w:val="24"/>
                <w:lang w:val="en-GB"/>
              </w:rPr>
            </w:pPr>
            <w:r w:rsidRPr="00AB5D9F">
              <w:rPr>
                <w:rFonts w:cs="Times New Roman"/>
                <w:szCs w:val="24"/>
              </w:rPr>
              <w:t>196 (17.4)</w:t>
            </w:r>
          </w:p>
        </w:tc>
        <w:tc>
          <w:tcPr>
            <w:tcW w:w="709" w:type="dxa"/>
          </w:tcPr>
          <w:p w14:paraId="1602D2BE" w14:textId="77777777" w:rsidR="005D3037" w:rsidRPr="00AB5D9F" w:rsidRDefault="005D3037" w:rsidP="00E34572">
            <w:pPr>
              <w:spacing w:line="259" w:lineRule="auto"/>
              <w:jc w:val="left"/>
              <w:rPr>
                <w:rFonts w:cs="Times New Roman"/>
                <w:szCs w:val="24"/>
                <w:lang w:val="en-GB"/>
              </w:rPr>
            </w:pPr>
          </w:p>
        </w:tc>
        <w:tc>
          <w:tcPr>
            <w:tcW w:w="992" w:type="dxa"/>
          </w:tcPr>
          <w:p w14:paraId="055B7947" w14:textId="24109ABF" w:rsidR="005D3037" w:rsidRPr="00AB5D9F" w:rsidRDefault="00E45314" w:rsidP="00E34572">
            <w:pPr>
              <w:spacing w:line="259" w:lineRule="auto"/>
              <w:jc w:val="left"/>
              <w:rPr>
                <w:rFonts w:cs="Times New Roman"/>
                <w:szCs w:val="24"/>
                <w:lang w:val="en-GB"/>
              </w:rPr>
            </w:pPr>
            <w:r w:rsidRPr="00AB5D9F">
              <w:rPr>
                <w:rFonts w:cs="Times New Roman"/>
                <w:szCs w:val="24"/>
              </w:rPr>
              <w:t>37 (14.9)</w:t>
            </w:r>
          </w:p>
        </w:tc>
        <w:tc>
          <w:tcPr>
            <w:tcW w:w="1141" w:type="dxa"/>
          </w:tcPr>
          <w:p w14:paraId="21483964" w14:textId="7B6C86C1" w:rsidR="005D3037" w:rsidRPr="00AB5D9F" w:rsidRDefault="00E45314" w:rsidP="00E34572">
            <w:pPr>
              <w:spacing w:line="259" w:lineRule="auto"/>
              <w:jc w:val="left"/>
              <w:rPr>
                <w:rFonts w:cs="Times New Roman"/>
                <w:szCs w:val="24"/>
                <w:lang w:val="en-GB"/>
              </w:rPr>
            </w:pPr>
            <w:r w:rsidRPr="00AB5D9F">
              <w:rPr>
                <w:rFonts w:cs="Times New Roman"/>
                <w:szCs w:val="24"/>
              </w:rPr>
              <w:t>196 (17.4)</w:t>
            </w:r>
          </w:p>
        </w:tc>
        <w:tc>
          <w:tcPr>
            <w:tcW w:w="838" w:type="dxa"/>
          </w:tcPr>
          <w:p w14:paraId="6ACE6553" w14:textId="77777777" w:rsidR="005D3037" w:rsidRPr="00AB5D9F" w:rsidRDefault="005D3037" w:rsidP="00E34572">
            <w:pPr>
              <w:spacing w:line="259" w:lineRule="auto"/>
              <w:jc w:val="left"/>
              <w:rPr>
                <w:rFonts w:cs="Times New Roman"/>
                <w:szCs w:val="24"/>
                <w:lang w:val="en-GB"/>
              </w:rPr>
            </w:pPr>
          </w:p>
        </w:tc>
      </w:tr>
      <w:tr w:rsidR="005D3037" w:rsidRPr="00AB5D9F" w14:paraId="2474C514" w14:textId="77777777" w:rsidTr="00E34572">
        <w:tc>
          <w:tcPr>
            <w:tcW w:w="988" w:type="dxa"/>
            <w:tcBorders>
              <w:right w:val="nil"/>
            </w:tcBorders>
          </w:tcPr>
          <w:p w14:paraId="51ECADED"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FD934E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4ACFCA5A" w14:textId="755B45DA" w:rsidR="005D3037" w:rsidRPr="00AB5D9F" w:rsidRDefault="00FF6C58" w:rsidP="00E34572">
            <w:pPr>
              <w:spacing w:line="259" w:lineRule="auto"/>
              <w:jc w:val="left"/>
              <w:rPr>
                <w:rFonts w:cs="Times New Roman"/>
                <w:szCs w:val="24"/>
                <w:lang w:val="en-GB"/>
              </w:rPr>
            </w:pPr>
            <w:r w:rsidRPr="00AB5D9F">
              <w:rPr>
                <w:rFonts w:cs="Times New Roman"/>
                <w:szCs w:val="24"/>
              </w:rPr>
              <w:t>20 (5.8)</w:t>
            </w:r>
          </w:p>
        </w:tc>
        <w:tc>
          <w:tcPr>
            <w:tcW w:w="1276" w:type="dxa"/>
          </w:tcPr>
          <w:p w14:paraId="2092B457" w14:textId="7F8FA544" w:rsidR="005D3037" w:rsidRPr="00AB5D9F" w:rsidRDefault="00FF6C58" w:rsidP="00E34572">
            <w:pPr>
              <w:spacing w:line="259" w:lineRule="auto"/>
              <w:jc w:val="left"/>
              <w:rPr>
                <w:rFonts w:cs="Times New Roman"/>
                <w:szCs w:val="24"/>
                <w:lang w:val="en-GB"/>
              </w:rPr>
            </w:pPr>
            <w:r w:rsidRPr="00AB5D9F">
              <w:rPr>
                <w:rFonts w:cs="Times New Roman"/>
                <w:szCs w:val="24"/>
              </w:rPr>
              <w:t>44 (3.9)</w:t>
            </w:r>
          </w:p>
        </w:tc>
        <w:tc>
          <w:tcPr>
            <w:tcW w:w="709" w:type="dxa"/>
          </w:tcPr>
          <w:p w14:paraId="371D38AF" w14:textId="77777777" w:rsidR="005D3037" w:rsidRPr="00AB5D9F" w:rsidRDefault="005D3037" w:rsidP="00E34572">
            <w:pPr>
              <w:spacing w:line="259" w:lineRule="auto"/>
              <w:jc w:val="left"/>
              <w:rPr>
                <w:rFonts w:cs="Times New Roman"/>
                <w:szCs w:val="24"/>
                <w:lang w:val="en-GB"/>
              </w:rPr>
            </w:pPr>
          </w:p>
        </w:tc>
        <w:tc>
          <w:tcPr>
            <w:tcW w:w="992" w:type="dxa"/>
          </w:tcPr>
          <w:p w14:paraId="77146B8F" w14:textId="5761A9DD" w:rsidR="005D3037" w:rsidRPr="00AB5D9F" w:rsidRDefault="00E34572" w:rsidP="00E34572">
            <w:pPr>
              <w:spacing w:line="259" w:lineRule="auto"/>
              <w:jc w:val="left"/>
              <w:rPr>
                <w:rFonts w:cs="Times New Roman"/>
                <w:szCs w:val="24"/>
                <w:lang w:val="en-GB"/>
              </w:rPr>
            </w:pPr>
            <w:r w:rsidRPr="00AB5D9F">
              <w:rPr>
                <w:rFonts w:cs="Times New Roman"/>
                <w:szCs w:val="24"/>
              </w:rPr>
              <w:t>15 (6.0)</w:t>
            </w:r>
          </w:p>
        </w:tc>
        <w:tc>
          <w:tcPr>
            <w:tcW w:w="1141" w:type="dxa"/>
          </w:tcPr>
          <w:p w14:paraId="656F52EB" w14:textId="5DE4FA3D" w:rsidR="005D3037" w:rsidRPr="00AB5D9F" w:rsidRDefault="00E34572" w:rsidP="00E34572">
            <w:pPr>
              <w:spacing w:line="259" w:lineRule="auto"/>
              <w:jc w:val="left"/>
              <w:rPr>
                <w:rFonts w:cs="Times New Roman"/>
                <w:szCs w:val="24"/>
                <w:lang w:val="en-GB"/>
              </w:rPr>
            </w:pPr>
            <w:r w:rsidRPr="00AB5D9F">
              <w:rPr>
                <w:rFonts w:cs="Times New Roman"/>
                <w:szCs w:val="24"/>
              </w:rPr>
              <w:t>44 (3.9)</w:t>
            </w:r>
          </w:p>
        </w:tc>
        <w:tc>
          <w:tcPr>
            <w:tcW w:w="838" w:type="dxa"/>
          </w:tcPr>
          <w:p w14:paraId="7ACCF8E1" w14:textId="77777777" w:rsidR="005D3037" w:rsidRPr="00AB5D9F" w:rsidRDefault="005D3037" w:rsidP="00E34572">
            <w:pPr>
              <w:spacing w:line="259" w:lineRule="auto"/>
              <w:jc w:val="left"/>
              <w:rPr>
                <w:rFonts w:cs="Times New Roman"/>
                <w:szCs w:val="24"/>
                <w:lang w:val="en-GB"/>
              </w:rPr>
            </w:pPr>
          </w:p>
        </w:tc>
      </w:tr>
      <w:tr w:rsidR="005D3037" w:rsidRPr="00AB5D9F" w14:paraId="2E44D3E5" w14:textId="77777777" w:rsidTr="00E34572">
        <w:tc>
          <w:tcPr>
            <w:tcW w:w="2830" w:type="dxa"/>
            <w:gridSpan w:val="2"/>
          </w:tcPr>
          <w:p w14:paraId="2EB95520"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170383B2" w14:textId="76C18021" w:rsidR="005D3037" w:rsidRPr="00AB5D9F" w:rsidRDefault="00FF6C58" w:rsidP="00E34572">
            <w:pPr>
              <w:spacing w:line="259" w:lineRule="auto"/>
              <w:jc w:val="left"/>
              <w:rPr>
                <w:rFonts w:cs="Times New Roman"/>
                <w:szCs w:val="24"/>
                <w:lang w:val="en-GB"/>
              </w:rPr>
            </w:pPr>
            <w:r w:rsidRPr="00AB5D9F">
              <w:rPr>
                <w:rFonts w:cs="Times New Roman"/>
                <w:szCs w:val="24"/>
              </w:rPr>
              <w:t>4.19 (5.30)</w:t>
            </w:r>
          </w:p>
        </w:tc>
        <w:tc>
          <w:tcPr>
            <w:tcW w:w="1276" w:type="dxa"/>
          </w:tcPr>
          <w:p w14:paraId="7CDFF9AF" w14:textId="22E98BF1" w:rsidR="005D3037" w:rsidRPr="00AB5D9F" w:rsidRDefault="00FF6C58" w:rsidP="00E34572">
            <w:pPr>
              <w:spacing w:line="259" w:lineRule="auto"/>
              <w:jc w:val="left"/>
              <w:rPr>
                <w:rFonts w:cs="Times New Roman"/>
                <w:szCs w:val="24"/>
                <w:lang w:val="en-GB"/>
              </w:rPr>
            </w:pPr>
            <w:r w:rsidRPr="00AB5D9F">
              <w:rPr>
                <w:rFonts w:cs="Times New Roman"/>
                <w:szCs w:val="24"/>
              </w:rPr>
              <w:t>4.14 (4.62)</w:t>
            </w:r>
          </w:p>
        </w:tc>
        <w:tc>
          <w:tcPr>
            <w:tcW w:w="709" w:type="dxa"/>
          </w:tcPr>
          <w:p w14:paraId="377AAD5B" w14:textId="42D910D2" w:rsidR="005D3037" w:rsidRPr="00AB5D9F" w:rsidRDefault="00FF6C58" w:rsidP="00E34572">
            <w:pPr>
              <w:spacing w:line="259" w:lineRule="auto"/>
              <w:jc w:val="left"/>
              <w:rPr>
                <w:rFonts w:cs="Times New Roman"/>
                <w:szCs w:val="24"/>
                <w:lang w:val="en-GB"/>
              </w:rPr>
            </w:pPr>
            <w:r w:rsidRPr="00AB5D9F">
              <w:rPr>
                <w:rFonts w:cs="Times New Roman"/>
                <w:szCs w:val="24"/>
              </w:rPr>
              <w:t>0.009</w:t>
            </w:r>
          </w:p>
        </w:tc>
        <w:tc>
          <w:tcPr>
            <w:tcW w:w="992" w:type="dxa"/>
          </w:tcPr>
          <w:p w14:paraId="78593C6B" w14:textId="39BBFECB" w:rsidR="005D3037" w:rsidRPr="00AB5D9F" w:rsidRDefault="00E34572" w:rsidP="00E34572">
            <w:pPr>
              <w:spacing w:line="259" w:lineRule="auto"/>
              <w:jc w:val="left"/>
              <w:rPr>
                <w:rFonts w:cs="Times New Roman"/>
                <w:szCs w:val="24"/>
                <w:lang w:val="en-GB"/>
              </w:rPr>
            </w:pPr>
            <w:r w:rsidRPr="00AB5D9F">
              <w:rPr>
                <w:rFonts w:cs="Times New Roman"/>
                <w:szCs w:val="24"/>
              </w:rPr>
              <w:t>4.28 (5.72)</w:t>
            </w:r>
          </w:p>
        </w:tc>
        <w:tc>
          <w:tcPr>
            <w:tcW w:w="1141" w:type="dxa"/>
          </w:tcPr>
          <w:p w14:paraId="126FD633" w14:textId="49D43387" w:rsidR="005D3037" w:rsidRPr="00AB5D9F" w:rsidRDefault="00E34572" w:rsidP="00E34572">
            <w:pPr>
              <w:spacing w:line="259" w:lineRule="auto"/>
              <w:jc w:val="left"/>
              <w:rPr>
                <w:rFonts w:cs="Times New Roman"/>
                <w:szCs w:val="24"/>
                <w:lang w:val="en-GB"/>
              </w:rPr>
            </w:pPr>
            <w:r w:rsidRPr="00AB5D9F">
              <w:rPr>
                <w:rFonts w:cs="Times New Roman"/>
                <w:szCs w:val="24"/>
              </w:rPr>
              <w:t>4.14 (4.62)</w:t>
            </w:r>
          </w:p>
        </w:tc>
        <w:tc>
          <w:tcPr>
            <w:tcW w:w="838" w:type="dxa"/>
          </w:tcPr>
          <w:p w14:paraId="677929C8" w14:textId="634C5278" w:rsidR="005D3037" w:rsidRPr="00AB5D9F" w:rsidRDefault="00E34572" w:rsidP="00E34572">
            <w:pPr>
              <w:spacing w:line="259" w:lineRule="auto"/>
              <w:jc w:val="left"/>
              <w:rPr>
                <w:rFonts w:cs="Times New Roman"/>
                <w:szCs w:val="24"/>
                <w:lang w:val="en-GB"/>
              </w:rPr>
            </w:pPr>
            <w:r w:rsidRPr="00AB5D9F">
              <w:rPr>
                <w:rFonts w:cs="Times New Roman"/>
                <w:szCs w:val="24"/>
              </w:rPr>
              <w:t>0.027</w:t>
            </w:r>
          </w:p>
        </w:tc>
      </w:tr>
      <w:tr w:rsidR="005D3037" w:rsidRPr="00AB5D9F" w14:paraId="0466A5BB" w14:textId="77777777" w:rsidTr="00E34572">
        <w:tc>
          <w:tcPr>
            <w:tcW w:w="2830" w:type="dxa"/>
            <w:gridSpan w:val="2"/>
          </w:tcPr>
          <w:p w14:paraId="2181C3CC"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0A412727" w14:textId="01612BA2" w:rsidR="005D3037" w:rsidRPr="00AB5D9F" w:rsidRDefault="00FF6C58" w:rsidP="00E34572">
            <w:pPr>
              <w:spacing w:line="259" w:lineRule="auto"/>
              <w:jc w:val="left"/>
              <w:rPr>
                <w:rFonts w:cs="Times New Roman"/>
                <w:szCs w:val="24"/>
                <w:lang w:val="en-GB"/>
              </w:rPr>
            </w:pPr>
            <w:r w:rsidRPr="00AB5D9F">
              <w:rPr>
                <w:rFonts w:cs="Times New Roman"/>
                <w:szCs w:val="24"/>
              </w:rPr>
              <w:t>0.39 (0.81)</w:t>
            </w:r>
          </w:p>
        </w:tc>
        <w:tc>
          <w:tcPr>
            <w:tcW w:w="1276" w:type="dxa"/>
          </w:tcPr>
          <w:p w14:paraId="0087C5EF" w14:textId="43132447" w:rsidR="005D3037" w:rsidRPr="00AB5D9F" w:rsidRDefault="00FF6C58" w:rsidP="00E34572">
            <w:pPr>
              <w:spacing w:line="259" w:lineRule="auto"/>
              <w:jc w:val="left"/>
              <w:rPr>
                <w:rFonts w:cs="Times New Roman"/>
                <w:szCs w:val="24"/>
                <w:lang w:val="en-GB"/>
              </w:rPr>
            </w:pPr>
            <w:r w:rsidRPr="00AB5D9F">
              <w:rPr>
                <w:rFonts w:cs="Times New Roman"/>
                <w:szCs w:val="24"/>
              </w:rPr>
              <w:t>0.30 (0.72)</w:t>
            </w:r>
          </w:p>
        </w:tc>
        <w:tc>
          <w:tcPr>
            <w:tcW w:w="709" w:type="dxa"/>
          </w:tcPr>
          <w:p w14:paraId="73C10F3A" w14:textId="61A25238" w:rsidR="005D3037" w:rsidRPr="00AB5D9F" w:rsidRDefault="00FF6C58" w:rsidP="00E34572">
            <w:pPr>
              <w:spacing w:line="259" w:lineRule="auto"/>
              <w:jc w:val="left"/>
              <w:rPr>
                <w:rFonts w:cs="Times New Roman"/>
                <w:szCs w:val="24"/>
                <w:lang w:val="en-GB"/>
              </w:rPr>
            </w:pPr>
            <w:r w:rsidRPr="00AB5D9F">
              <w:rPr>
                <w:rFonts w:cs="Times New Roman"/>
                <w:szCs w:val="24"/>
              </w:rPr>
              <w:t>0.129</w:t>
            </w:r>
          </w:p>
        </w:tc>
        <w:tc>
          <w:tcPr>
            <w:tcW w:w="992" w:type="dxa"/>
          </w:tcPr>
          <w:p w14:paraId="5072271F" w14:textId="6A9356DD" w:rsidR="005D3037" w:rsidRPr="00AB5D9F" w:rsidRDefault="00E34572" w:rsidP="00E34572">
            <w:pPr>
              <w:spacing w:line="259" w:lineRule="auto"/>
              <w:jc w:val="left"/>
              <w:rPr>
                <w:rFonts w:cs="Times New Roman"/>
                <w:szCs w:val="24"/>
                <w:lang w:val="en-GB"/>
              </w:rPr>
            </w:pPr>
            <w:r w:rsidRPr="00AB5D9F">
              <w:rPr>
                <w:rFonts w:cs="Times New Roman"/>
                <w:szCs w:val="24"/>
              </w:rPr>
              <w:t>0.34 (0.73)</w:t>
            </w:r>
          </w:p>
        </w:tc>
        <w:tc>
          <w:tcPr>
            <w:tcW w:w="1141" w:type="dxa"/>
          </w:tcPr>
          <w:p w14:paraId="4653A9CD" w14:textId="60322CB7" w:rsidR="005D3037" w:rsidRPr="00AB5D9F" w:rsidRDefault="00E34572" w:rsidP="00E34572">
            <w:pPr>
              <w:spacing w:line="259" w:lineRule="auto"/>
              <w:jc w:val="left"/>
              <w:rPr>
                <w:rFonts w:cs="Times New Roman"/>
                <w:szCs w:val="24"/>
                <w:lang w:val="en-GB"/>
              </w:rPr>
            </w:pPr>
            <w:r w:rsidRPr="00AB5D9F">
              <w:rPr>
                <w:rFonts w:cs="Times New Roman"/>
                <w:szCs w:val="24"/>
              </w:rPr>
              <w:t>0.30 (0.72)</w:t>
            </w:r>
          </w:p>
        </w:tc>
        <w:tc>
          <w:tcPr>
            <w:tcW w:w="838" w:type="dxa"/>
          </w:tcPr>
          <w:p w14:paraId="12A5F9A3" w14:textId="5DAD0DD8" w:rsidR="005D3037" w:rsidRPr="00AB5D9F" w:rsidRDefault="00E34572" w:rsidP="00E34572">
            <w:pPr>
              <w:spacing w:line="259" w:lineRule="auto"/>
              <w:jc w:val="left"/>
              <w:rPr>
                <w:rFonts w:cs="Times New Roman"/>
                <w:szCs w:val="24"/>
                <w:lang w:val="en-GB"/>
              </w:rPr>
            </w:pPr>
            <w:r w:rsidRPr="00AB5D9F">
              <w:rPr>
                <w:rFonts w:cs="Times New Roman"/>
                <w:szCs w:val="24"/>
              </w:rPr>
              <w:t>0.066</w:t>
            </w:r>
          </w:p>
        </w:tc>
      </w:tr>
      <w:tr w:rsidR="005D3037" w:rsidRPr="00AB5D9F" w14:paraId="670C3CC9" w14:textId="77777777" w:rsidTr="00E34572">
        <w:tc>
          <w:tcPr>
            <w:tcW w:w="2830" w:type="dxa"/>
            <w:gridSpan w:val="2"/>
          </w:tcPr>
          <w:p w14:paraId="70F09D4B"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59CF4672" w14:textId="76B2FF67" w:rsidR="005D3037" w:rsidRPr="00AB5D9F" w:rsidRDefault="00FF6C58" w:rsidP="00E34572">
            <w:pPr>
              <w:spacing w:line="259" w:lineRule="auto"/>
              <w:jc w:val="left"/>
              <w:rPr>
                <w:rFonts w:cs="Times New Roman"/>
                <w:szCs w:val="24"/>
                <w:lang w:val="en-GB"/>
              </w:rPr>
            </w:pPr>
            <w:r w:rsidRPr="00AB5D9F">
              <w:rPr>
                <w:rFonts w:cs="Times New Roman"/>
                <w:szCs w:val="24"/>
              </w:rPr>
              <w:t>0.43 (1.26)</w:t>
            </w:r>
          </w:p>
        </w:tc>
        <w:tc>
          <w:tcPr>
            <w:tcW w:w="1276" w:type="dxa"/>
          </w:tcPr>
          <w:p w14:paraId="7FCE7B85" w14:textId="4E8BB17F" w:rsidR="005D3037" w:rsidRPr="00AB5D9F" w:rsidRDefault="00FF6C58" w:rsidP="00E34572">
            <w:pPr>
              <w:spacing w:line="259" w:lineRule="auto"/>
              <w:jc w:val="left"/>
              <w:rPr>
                <w:rFonts w:cs="Times New Roman"/>
                <w:szCs w:val="24"/>
                <w:lang w:val="en-GB"/>
              </w:rPr>
            </w:pPr>
            <w:r w:rsidRPr="00AB5D9F">
              <w:rPr>
                <w:rFonts w:cs="Times New Roman"/>
                <w:szCs w:val="24"/>
              </w:rPr>
              <w:t>0.43 (0.91)</w:t>
            </w:r>
          </w:p>
        </w:tc>
        <w:tc>
          <w:tcPr>
            <w:tcW w:w="709" w:type="dxa"/>
          </w:tcPr>
          <w:p w14:paraId="2F65A40A" w14:textId="707BC484" w:rsidR="005D3037" w:rsidRPr="00AB5D9F" w:rsidRDefault="00FF6C58" w:rsidP="00E34572">
            <w:pPr>
              <w:spacing w:line="259" w:lineRule="auto"/>
              <w:jc w:val="left"/>
              <w:rPr>
                <w:rFonts w:cs="Times New Roman"/>
                <w:szCs w:val="24"/>
                <w:lang w:val="en-GB"/>
              </w:rPr>
            </w:pPr>
            <w:r w:rsidRPr="00AB5D9F">
              <w:rPr>
                <w:rFonts w:cs="Times New Roman"/>
                <w:szCs w:val="24"/>
              </w:rPr>
              <w:t>0.002</w:t>
            </w:r>
          </w:p>
        </w:tc>
        <w:tc>
          <w:tcPr>
            <w:tcW w:w="992" w:type="dxa"/>
          </w:tcPr>
          <w:p w14:paraId="6952DDE2" w14:textId="618E1621" w:rsidR="005D3037" w:rsidRPr="00AB5D9F" w:rsidRDefault="00E34572" w:rsidP="00E34572">
            <w:pPr>
              <w:spacing w:line="259" w:lineRule="auto"/>
              <w:jc w:val="left"/>
              <w:rPr>
                <w:rFonts w:cs="Times New Roman"/>
                <w:szCs w:val="24"/>
                <w:lang w:val="en-GB"/>
              </w:rPr>
            </w:pPr>
            <w:r w:rsidRPr="00AB5D9F">
              <w:rPr>
                <w:rFonts w:cs="Times New Roman"/>
                <w:szCs w:val="24"/>
              </w:rPr>
              <w:t>0.47 (1.41)</w:t>
            </w:r>
          </w:p>
        </w:tc>
        <w:tc>
          <w:tcPr>
            <w:tcW w:w="1141" w:type="dxa"/>
          </w:tcPr>
          <w:p w14:paraId="2B172788" w14:textId="34506C4D" w:rsidR="005D3037" w:rsidRPr="00AB5D9F" w:rsidRDefault="00E34572" w:rsidP="00E34572">
            <w:pPr>
              <w:spacing w:line="259" w:lineRule="auto"/>
              <w:jc w:val="left"/>
              <w:rPr>
                <w:rFonts w:cs="Times New Roman"/>
                <w:szCs w:val="24"/>
                <w:lang w:val="en-GB"/>
              </w:rPr>
            </w:pPr>
            <w:r w:rsidRPr="00AB5D9F">
              <w:rPr>
                <w:rFonts w:cs="Times New Roman"/>
                <w:szCs w:val="24"/>
              </w:rPr>
              <w:t>0.43 (0.91)</w:t>
            </w:r>
          </w:p>
        </w:tc>
        <w:tc>
          <w:tcPr>
            <w:tcW w:w="838" w:type="dxa"/>
          </w:tcPr>
          <w:p w14:paraId="32544C9F" w14:textId="5B70FEAE" w:rsidR="005D3037" w:rsidRPr="00AB5D9F" w:rsidRDefault="00E34572" w:rsidP="00E34572">
            <w:pPr>
              <w:spacing w:line="259" w:lineRule="auto"/>
              <w:jc w:val="left"/>
              <w:rPr>
                <w:rFonts w:cs="Times New Roman"/>
                <w:szCs w:val="24"/>
                <w:lang w:val="en-GB"/>
              </w:rPr>
            </w:pPr>
            <w:r w:rsidRPr="00AB5D9F">
              <w:rPr>
                <w:rFonts w:cs="Times New Roman"/>
                <w:szCs w:val="24"/>
              </w:rPr>
              <w:t>0.033</w:t>
            </w:r>
          </w:p>
        </w:tc>
      </w:tr>
      <w:tr w:rsidR="005D3037" w:rsidRPr="00AB5D9F" w14:paraId="115B7EED" w14:textId="77777777" w:rsidTr="00E34572">
        <w:tc>
          <w:tcPr>
            <w:tcW w:w="2830" w:type="dxa"/>
            <w:gridSpan w:val="2"/>
          </w:tcPr>
          <w:p w14:paraId="5B84E0BB"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13AE4D7D" w14:textId="79AD8D7C" w:rsidR="005D3037" w:rsidRPr="00AB5D9F" w:rsidRDefault="00FF6C58" w:rsidP="00E34572">
            <w:pPr>
              <w:spacing w:line="259" w:lineRule="auto"/>
              <w:jc w:val="left"/>
              <w:rPr>
                <w:rFonts w:cs="Times New Roman"/>
                <w:szCs w:val="24"/>
                <w:lang w:val="en-GB"/>
              </w:rPr>
            </w:pPr>
            <w:r w:rsidRPr="00AB5D9F">
              <w:rPr>
                <w:rFonts w:cs="Times New Roman"/>
                <w:szCs w:val="24"/>
              </w:rPr>
              <w:t>0.60 (1.69)</w:t>
            </w:r>
          </w:p>
        </w:tc>
        <w:tc>
          <w:tcPr>
            <w:tcW w:w="1276" w:type="dxa"/>
          </w:tcPr>
          <w:p w14:paraId="20DF68F0" w14:textId="7F6D9FF0" w:rsidR="005D3037" w:rsidRPr="00AB5D9F" w:rsidRDefault="00FF6C58" w:rsidP="00E34572">
            <w:pPr>
              <w:spacing w:line="259" w:lineRule="auto"/>
              <w:jc w:val="left"/>
              <w:rPr>
                <w:rFonts w:cs="Times New Roman"/>
                <w:szCs w:val="24"/>
                <w:lang w:val="en-GB"/>
              </w:rPr>
            </w:pPr>
            <w:r w:rsidRPr="00AB5D9F">
              <w:rPr>
                <w:rFonts w:cs="Times New Roman"/>
                <w:szCs w:val="24"/>
              </w:rPr>
              <w:t>0.52 (2.67)</w:t>
            </w:r>
          </w:p>
        </w:tc>
        <w:tc>
          <w:tcPr>
            <w:tcW w:w="709" w:type="dxa"/>
          </w:tcPr>
          <w:p w14:paraId="35C97F54" w14:textId="7B95B042" w:rsidR="005D3037" w:rsidRPr="00AB5D9F" w:rsidRDefault="00FF6C58" w:rsidP="00E34572">
            <w:pPr>
              <w:spacing w:line="259" w:lineRule="auto"/>
              <w:jc w:val="left"/>
              <w:rPr>
                <w:rFonts w:cs="Times New Roman"/>
                <w:szCs w:val="24"/>
                <w:lang w:val="en-GB"/>
              </w:rPr>
            </w:pPr>
            <w:r w:rsidRPr="00AB5D9F">
              <w:rPr>
                <w:rFonts w:cs="Times New Roman"/>
                <w:szCs w:val="24"/>
              </w:rPr>
              <w:t>0.033</w:t>
            </w:r>
          </w:p>
        </w:tc>
        <w:tc>
          <w:tcPr>
            <w:tcW w:w="992" w:type="dxa"/>
          </w:tcPr>
          <w:p w14:paraId="0E267F94" w14:textId="76B8E657" w:rsidR="005D3037" w:rsidRPr="00AB5D9F" w:rsidRDefault="00E34572" w:rsidP="00E34572">
            <w:pPr>
              <w:spacing w:line="259" w:lineRule="auto"/>
              <w:jc w:val="left"/>
              <w:rPr>
                <w:rFonts w:cs="Times New Roman"/>
                <w:szCs w:val="24"/>
                <w:lang w:val="en-GB"/>
              </w:rPr>
            </w:pPr>
            <w:r w:rsidRPr="00AB5D9F">
              <w:rPr>
                <w:rFonts w:cs="Times New Roman"/>
                <w:szCs w:val="24"/>
              </w:rPr>
              <w:t>0.55 (1.47)</w:t>
            </w:r>
          </w:p>
        </w:tc>
        <w:tc>
          <w:tcPr>
            <w:tcW w:w="1141" w:type="dxa"/>
          </w:tcPr>
          <w:p w14:paraId="75F8FDDF" w14:textId="0A94A86A" w:rsidR="005D3037" w:rsidRPr="00AB5D9F" w:rsidRDefault="00E34572" w:rsidP="00E34572">
            <w:pPr>
              <w:spacing w:line="259" w:lineRule="auto"/>
              <w:jc w:val="left"/>
              <w:rPr>
                <w:rFonts w:cs="Times New Roman"/>
                <w:szCs w:val="24"/>
                <w:lang w:val="en-GB"/>
              </w:rPr>
            </w:pPr>
            <w:r w:rsidRPr="00AB5D9F">
              <w:rPr>
                <w:rFonts w:cs="Times New Roman"/>
                <w:szCs w:val="24"/>
              </w:rPr>
              <w:t>0.52 (2.67)</w:t>
            </w:r>
          </w:p>
        </w:tc>
        <w:tc>
          <w:tcPr>
            <w:tcW w:w="838" w:type="dxa"/>
          </w:tcPr>
          <w:p w14:paraId="6C303B30" w14:textId="77DAA8E8" w:rsidR="005D3037" w:rsidRPr="00AB5D9F" w:rsidRDefault="00E34572" w:rsidP="00E34572">
            <w:pPr>
              <w:spacing w:line="259" w:lineRule="auto"/>
              <w:jc w:val="left"/>
              <w:rPr>
                <w:rFonts w:cs="Times New Roman"/>
                <w:szCs w:val="24"/>
                <w:lang w:val="en-GB"/>
              </w:rPr>
            </w:pPr>
            <w:r w:rsidRPr="00AB5D9F">
              <w:rPr>
                <w:rFonts w:cs="Times New Roman"/>
                <w:szCs w:val="24"/>
              </w:rPr>
              <w:t>0.013</w:t>
            </w:r>
          </w:p>
        </w:tc>
      </w:tr>
      <w:tr w:rsidR="005D3037" w:rsidRPr="00AB5D9F" w14:paraId="5B9587DF" w14:textId="77777777" w:rsidTr="00E34572">
        <w:tc>
          <w:tcPr>
            <w:tcW w:w="2830" w:type="dxa"/>
            <w:gridSpan w:val="2"/>
          </w:tcPr>
          <w:p w14:paraId="7E20FF85"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52F77EB6" w14:textId="39A88F2F" w:rsidR="005D3037" w:rsidRPr="00AB5D9F" w:rsidRDefault="00FF6C58" w:rsidP="00E34572">
            <w:pPr>
              <w:spacing w:line="259" w:lineRule="auto"/>
              <w:jc w:val="left"/>
              <w:rPr>
                <w:rFonts w:cs="Times New Roman"/>
                <w:szCs w:val="24"/>
                <w:lang w:val="en-GB"/>
              </w:rPr>
            </w:pPr>
            <w:r w:rsidRPr="00AB5D9F">
              <w:rPr>
                <w:rFonts w:cs="Times New Roman"/>
                <w:szCs w:val="24"/>
              </w:rPr>
              <w:t>1.29 (4.79)</w:t>
            </w:r>
          </w:p>
        </w:tc>
        <w:tc>
          <w:tcPr>
            <w:tcW w:w="1276" w:type="dxa"/>
          </w:tcPr>
          <w:p w14:paraId="7BC4ED72" w14:textId="61251F71" w:rsidR="005D3037" w:rsidRPr="00AB5D9F" w:rsidRDefault="00FF6C58" w:rsidP="00E34572">
            <w:pPr>
              <w:spacing w:line="259" w:lineRule="auto"/>
              <w:jc w:val="left"/>
              <w:rPr>
                <w:rFonts w:cs="Times New Roman"/>
                <w:szCs w:val="24"/>
                <w:lang w:val="en-GB"/>
              </w:rPr>
            </w:pPr>
            <w:r w:rsidRPr="00AB5D9F">
              <w:rPr>
                <w:rFonts w:cs="Times New Roman"/>
                <w:szCs w:val="24"/>
              </w:rPr>
              <w:t>1.28 (5.18)</w:t>
            </w:r>
          </w:p>
        </w:tc>
        <w:tc>
          <w:tcPr>
            <w:tcW w:w="709" w:type="dxa"/>
          </w:tcPr>
          <w:p w14:paraId="4CD62CBE" w14:textId="015680C1" w:rsidR="005D3037" w:rsidRPr="00AB5D9F" w:rsidRDefault="00FF6C58" w:rsidP="00E34572">
            <w:pPr>
              <w:spacing w:line="259" w:lineRule="auto"/>
              <w:jc w:val="left"/>
              <w:rPr>
                <w:rFonts w:cs="Times New Roman"/>
                <w:szCs w:val="24"/>
                <w:lang w:val="en-GB"/>
              </w:rPr>
            </w:pPr>
            <w:r w:rsidRPr="00AB5D9F">
              <w:rPr>
                <w:rFonts w:cs="Times New Roman"/>
                <w:szCs w:val="24"/>
              </w:rPr>
              <w:t>0.001</w:t>
            </w:r>
          </w:p>
        </w:tc>
        <w:tc>
          <w:tcPr>
            <w:tcW w:w="992" w:type="dxa"/>
          </w:tcPr>
          <w:p w14:paraId="4F7F5874" w14:textId="29D4A9A6" w:rsidR="005D3037" w:rsidRPr="00AB5D9F" w:rsidRDefault="00E34572" w:rsidP="00E34572">
            <w:pPr>
              <w:spacing w:line="259" w:lineRule="auto"/>
              <w:jc w:val="left"/>
              <w:rPr>
                <w:rFonts w:cs="Times New Roman"/>
                <w:szCs w:val="24"/>
                <w:lang w:val="en-GB"/>
              </w:rPr>
            </w:pPr>
            <w:r w:rsidRPr="00AB5D9F">
              <w:rPr>
                <w:rFonts w:cs="Times New Roman"/>
                <w:szCs w:val="24"/>
              </w:rPr>
              <w:t>1.25 (5.35)</w:t>
            </w:r>
          </w:p>
        </w:tc>
        <w:tc>
          <w:tcPr>
            <w:tcW w:w="1141" w:type="dxa"/>
          </w:tcPr>
          <w:p w14:paraId="63713567" w14:textId="7E8C585D" w:rsidR="005D3037" w:rsidRPr="00AB5D9F" w:rsidRDefault="00E34572" w:rsidP="00E34572">
            <w:pPr>
              <w:spacing w:line="259" w:lineRule="auto"/>
              <w:jc w:val="left"/>
              <w:rPr>
                <w:rFonts w:cs="Times New Roman"/>
                <w:szCs w:val="24"/>
                <w:lang w:val="en-GB"/>
              </w:rPr>
            </w:pPr>
            <w:r w:rsidRPr="00AB5D9F">
              <w:rPr>
                <w:rFonts w:cs="Times New Roman"/>
                <w:szCs w:val="24"/>
              </w:rPr>
              <w:t>1.28 (5.18)</w:t>
            </w:r>
          </w:p>
        </w:tc>
        <w:tc>
          <w:tcPr>
            <w:tcW w:w="838" w:type="dxa"/>
          </w:tcPr>
          <w:p w14:paraId="091A9367" w14:textId="2DE7775A" w:rsidR="005D3037" w:rsidRPr="00AB5D9F" w:rsidRDefault="00E34572" w:rsidP="00E34572">
            <w:pPr>
              <w:spacing w:line="259" w:lineRule="auto"/>
              <w:jc w:val="left"/>
              <w:rPr>
                <w:rFonts w:cs="Times New Roman"/>
                <w:szCs w:val="24"/>
                <w:lang w:val="en-GB"/>
              </w:rPr>
            </w:pPr>
            <w:r w:rsidRPr="00AB5D9F">
              <w:rPr>
                <w:rFonts w:cs="Times New Roman"/>
                <w:szCs w:val="24"/>
              </w:rPr>
              <w:t>0.006</w:t>
            </w:r>
          </w:p>
        </w:tc>
      </w:tr>
      <w:tr w:rsidR="005D3037" w:rsidRPr="00AB5D9F" w14:paraId="4D4078E7" w14:textId="77777777" w:rsidTr="00E34572">
        <w:tc>
          <w:tcPr>
            <w:tcW w:w="2830" w:type="dxa"/>
            <w:gridSpan w:val="2"/>
          </w:tcPr>
          <w:p w14:paraId="128A4B5C"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E79B7A0" w14:textId="77777777" w:rsidR="005D3037" w:rsidRPr="00AB5D9F" w:rsidRDefault="005D3037" w:rsidP="00E34572">
            <w:pPr>
              <w:spacing w:line="259" w:lineRule="auto"/>
              <w:jc w:val="left"/>
              <w:rPr>
                <w:rFonts w:cs="Times New Roman"/>
                <w:szCs w:val="24"/>
                <w:lang w:val="en-GB"/>
              </w:rPr>
            </w:pPr>
          </w:p>
        </w:tc>
        <w:tc>
          <w:tcPr>
            <w:tcW w:w="1276" w:type="dxa"/>
          </w:tcPr>
          <w:p w14:paraId="7E865F98" w14:textId="77777777" w:rsidR="005D3037" w:rsidRPr="00AB5D9F" w:rsidRDefault="005D3037" w:rsidP="00E34572">
            <w:pPr>
              <w:spacing w:line="259" w:lineRule="auto"/>
              <w:jc w:val="left"/>
              <w:rPr>
                <w:rFonts w:cs="Times New Roman"/>
                <w:szCs w:val="24"/>
                <w:lang w:val="en-GB"/>
              </w:rPr>
            </w:pPr>
          </w:p>
        </w:tc>
        <w:tc>
          <w:tcPr>
            <w:tcW w:w="709" w:type="dxa"/>
          </w:tcPr>
          <w:p w14:paraId="040E4EB2" w14:textId="1C294A96" w:rsidR="005D3037" w:rsidRPr="00AB5D9F" w:rsidRDefault="00FF6C58" w:rsidP="00E34572">
            <w:pPr>
              <w:spacing w:line="259" w:lineRule="auto"/>
              <w:jc w:val="left"/>
              <w:rPr>
                <w:rFonts w:cs="Times New Roman"/>
                <w:szCs w:val="24"/>
                <w:lang w:val="en-GB"/>
              </w:rPr>
            </w:pPr>
            <w:r w:rsidRPr="00AB5D9F">
              <w:rPr>
                <w:rFonts w:cs="Times New Roman"/>
                <w:szCs w:val="24"/>
              </w:rPr>
              <w:t>0.150</w:t>
            </w:r>
          </w:p>
        </w:tc>
        <w:tc>
          <w:tcPr>
            <w:tcW w:w="992" w:type="dxa"/>
          </w:tcPr>
          <w:p w14:paraId="33EDBB89" w14:textId="77777777" w:rsidR="005D3037" w:rsidRPr="00AB5D9F" w:rsidRDefault="005D3037" w:rsidP="00E34572">
            <w:pPr>
              <w:spacing w:line="259" w:lineRule="auto"/>
              <w:jc w:val="left"/>
              <w:rPr>
                <w:rFonts w:cs="Times New Roman"/>
                <w:szCs w:val="24"/>
                <w:lang w:val="en-GB"/>
              </w:rPr>
            </w:pPr>
          </w:p>
        </w:tc>
        <w:tc>
          <w:tcPr>
            <w:tcW w:w="1141" w:type="dxa"/>
          </w:tcPr>
          <w:p w14:paraId="42404B70" w14:textId="77777777" w:rsidR="005D3037" w:rsidRPr="00AB5D9F" w:rsidRDefault="005D3037" w:rsidP="00E34572">
            <w:pPr>
              <w:spacing w:line="259" w:lineRule="auto"/>
              <w:jc w:val="left"/>
              <w:rPr>
                <w:rFonts w:cs="Times New Roman"/>
                <w:szCs w:val="24"/>
                <w:lang w:val="en-GB"/>
              </w:rPr>
            </w:pPr>
          </w:p>
        </w:tc>
        <w:tc>
          <w:tcPr>
            <w:tcW w:w="838" w:type="dxa"/>
          </w:tcPr>
          <w:p w14:paraId="379AEB45" w14:textId="0117E16F" w:rsidR="005D3037" w:rsidRPr="00AB5D9F" w:rsidRDefault="00E34572" w:rsidP="00E34572">
            <w:pPr>
              <w:spacing w:line="259" w:lineRule="auto"/>
              <w:jc w:val="left"/>
              <w:rPr>
                <w:rFonts w:cs="Times New Roman"/>
                <w:szCs w:val="24"/>
                <w:lang w:val="en-GB"/>
              </w:rPr>
            </w:pPr>
            <w:r w:rsidRPr="00AB5D9F">
              <w:rPr>
                <w:rFonts w:cs="Times New Roman"/>
                <w:szCs w:val="24"/>
              </w:rPr>
              <w:t>0.159</w:t>
            </w:r>
          </w:p>
        </w:tc>
      </w:tr>
      <w:tr w:rsidR="005D3037" w:rsidRPr="00AB5D9F" w14:paraId="00782303" w14:textId="77777777" w:rsidTr="00E34572">
        <w:tc>
          <w:tcPr>
            <w:tcW w:w="988" w:type="dxa"/>
            <w:tcBorders>
              <w:right w:val="nil"/>
            </w:tcBorders>
          </w:tcPr>
          <w:p w14:paraId="3D6B10A8"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F6AD59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50911CE2" w14:textId="1BBA8490" w:rsidR="005D3037" w:rsidRPr="00AB5D9F" w:rsidRDefault="00FF6C58" w:rsidP="00E34572">
            <w:pPr>
              <w:spacing w:line="259" w:lineRule="auto"/>
              <w:jc w:val="left"/>
              <w:rPr>
                <w:rFonts w:cs="Times New Roman"/>
                <w:szCs w:val="24"/>
                <w:lang w:val="en-GB"/>
              </w:rPr>
            </w:pPr>
            <w:r w:rsidRPr="00AB5D9F">
              <w:rPr>
                <w:rFonts w:cs="Times New Roman"/>
                <w:szCs w:val="24"/>
              </w:rPr>
              <w:t>34 (9.9)</w:t>
            </w:r>
          </w:p>
        </w:tc>
        <w:tc>
          <w:tcPr>
            <w:tcW w:w="1276" w:type="dxa"/>
          </w:tcPr>
          <w:p w14:paraId="6A0DDCD2" w14:textId="2F063F4F" w:rsidR="005D3037" w:rsidRPr="00AB5D9F" w:rsidRDefault="00FF6C58" w:rsidP="00E34572">
            <w:pPr>
              <w:spacing w:line="259" w:lineRule="auto"/>
              <w:jc w:val="left"/>
              <w:rPr>
                <w:rFonts w:cs="Times New Roman"/>
                <w:szCs w:val="24"/>
                <w:lang w:val="en-GB"/>
              </w:rPr>
            </w:pPr>
            <w:r w:rsidRPr="00AB5D9F">
              <w:rPr>
                <w:rFonts w:cs="Times New Roman"/>
                <w:szCs w:val="24"/>
              </w:rPr>
              <w:t>121 (10.7)</w:t>
            </w:r>
          </w:p>
        </w:tc>
        <w:tc>
          <w:tcPr>
            <w:tcW w:w="709" w:type="dxa"/>
          </w:tcPr>
          <w:p w14:paraId="30DD5283" w14:textId="77777777" w:rsidR="005D3037" w:rsidRPr="00AB5D9F" w:rsidRDefault="005D3037" w:rsidP="00E34572">
            <w:pPr>
              <w:spacing w:line="259" w:lineRule="auto"/>
              <w:jc w:val="left"/>
              <w:rPr>
                <w:rFonts w:cs="Times New Roman"/>
                <w:szCs w:val="24"/>
                <w:lang w:val="en-GB"/>
              </w:rPr>
            </w:pPr>
          </w:p>
        </w:tc>
        <w:tc>
          <w:tcPr>
            <w:tcW w:w="992" w:type="dxa"/>
          </w:tcPr>
          <w:p w14:paraId="35B3267C" w14:textId="06934F2F" w:rsidR="005D3037" w:rsidRPr="00AB5D9F" w:rsidRDefault="00E34572" w:rsidP="00E34572">
            <w:pPr>
              <w:spacing w:line="259" w:lineRule="auto"/>
              <w:jc w:val="left"/>
              <w:rPr>
                <w:rFonts w:cs="Times New Roman"/>
                <w:szCs w:val="24"/>
                <w:lang w:val="en-GB"/>
              </w:rPr>
            </w:pPr>
            <w:r w:rsidRPr="00AB5D9F">
              <w:rPr>
                <w:rFonts w:cs="Times New Roman"/>
                <w:szCs w:val="24"/>
              </w:rPr>
              <w:t>25 (10.1)</w:t>
            </w:r>
          </w:p>
        </w:tc>
        <w:tc>
          <w:tcPr>
            <w:tcW w:w="1141" w:type="dxa"/>
          </w:tcPr>
          <w:p w14:paraId="34D8340C" w14:textId="5AD4E73B" w:rsidR="005D3037" w:rsidRPr="00AB5D9F" w:rsidRDefault="00E34572" w:rsidP="00E34572">
            <w:pPr>
              <w:spacing w:line="259" w:lineRule="auto"/>
              <w:jc w:val="left"/>
              <w:rPr>
                <w:rFonts w:cs="Times New Roman"/>
                <w:szCs w:val="24"/>
                <w:lang w:val="en-GB"/>
              </w:rPr>
            </w:pPr>
            <w:r w:rsidRPr="00AB5D9F">
              <w:rPr>
                <w:rFonts w:cs="Times New Roman"/>
                <w:szCs w:val="24"/>
              </w:rPr>
              <w:t>121 (10.7)</w:t>
            </w:r>
          </w:p>
        </w:tc>
        <w:tc>
          <w:tcPr>
            <w:tcW w:w="838" w:type="dxa"/>
          </w:tcPr>
          <w:p w14:paraId="65517165" w14:textId="77777777" w:rsidR="005D3037" w:rsidRPr="00AB5D9F" w:rsidRDefault="005D3037" w:rsidP="00E34572">
            <w:pPr>
              <w:spacing w:line="259" w:lineRule="auto"/>
              <w:jc w:val="left"/>
              <w:rPr>
                <w:rFonts w:cs="Times New Roman"/>
                <w:szCs w:val="24"/>
                <w:lang w:val="en-GB"/>
              </w:rPr>
            </w:pPr>
          </w:p>
        </w:tc>
      </w:tr>
      <w:tr w:rsidR="005D3037" w:rsidRPr="00AB5D9F" w14:paraId="7568F11D" w14:textId="77777777" w:rsidTr="00E34572">
        <w:tc>
          <w:tcPr>
            <w:tcW w:w="988" w:type="dxa"/>
            <w:tcBorders>
              <w:right w:val="nil"/>
            </w:tcBorders>
          </w:tcPr>
          <w:p w14:paraId="1BE3CC1C"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0D1A137C"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3C6A3BB3" w14:textId="3B14C480" w:rsidR="005D3037" w:rsidRPr="00AB5D9F" w:rsidRDefault="00FF6C58" w:rsidP="00E34572">
            <w:pPr>
              <w:spacing w:line="259" w:lineRule="auto"/>
              <w:jc w:val="left"/>
              <w:rPr>
                <w:rFonts w:cs="Times New Roman"/>
                <w:szCs w:val="24"/>
                <w:lang w:val="en-GB"/>
              </w:rPr>
            </w:pPr>
            <w:r w:rsidRPr="00AB5D9F">
              <w:rPr>
                <w:rFonts w:cs="Times New Roman"/>
                <w:szCs w:val="24"/>
              </w:rPr>
              <w:t>85 (24.6)</w:t>
            </w:r>
          </w:p>
        </w:tc>
        <w:tc>
          <w:tcPr>
            <w:tcW w:w="1276" w:type="dxa"/>
          </w:tcPr>
          <w:p w14:paraId="52811456" w14:textId="41F295DD" w:rsidR="005D3037" w:rsidRPr="00AB5D9F" w:rsidRDefault="00FF6C58" w:rsidP="00E34572">
            <w:pPr>
              <w:spacing w:line="259" w:lineRule="auto"/>
              <w:jc w:val="left"/>
              <w:rPr>
                <w:rFonts w:cs="Times New Roman"/>
                <w:szCs w:val="24"/>
                <w:lang w:val="en-GB"/>
              </w:rPr>
            </w:pPr>
            <w:r w:rsidRPr="00AB5D9F">
              <w:rPr>
                <w:rFonts w:cs="Times New Roman"/>
                <w:szCs w:val="24"/>
              </w:rPr>
              <w:t>209 (18.5)</w:t>
            </w:r>
          </w:p>
        </w:tc>
        <w:tc>
          <w:tcPr>
            <w:tcW w:w="709" w:type="dxa"/>
          </w:tcPr>
          <w:p w14:paraId="3CF6025B" w14:textId="77777777" w:rsidR="005D3037" w:rsidRPr="00AB5D9F" w:rsidRDefault="005D3037" w:rsidP="00E34572">
            <w:pPr>
              <w:spacing w:line="259" w:lineRule="auto"/>
              <w:jc w:val="left"/>
              <w:rPr>
                <w:rFonts w:cs="Times New Roman"/>
                <w:szCs w:val="24"/>
                <w:lang w:val="en-GB"/>
              </w:rPr>
            </w:pPr>
          </w:p>
        </w:tc>
        <w:tc>
          <w:tcPr>
            <w:tcW w:w="992" w:type="dxa"/>
          </w:tcPr>
          <w:p w14:paraId="44C5321A" w14:textId="5A6AD6A2" w:rsidR="005D3037" w:rsidRPr="00AB5D9F" w:rsidRDefault="00E34572" w:rsidP="00E34572">
            <w:pPr>
              <w:spacing w:line="259" w:lineRule="auto"/>
              <w:jc w:val="left"/>
              <w:rPr>
                <w:rFonts w:cs="Times New Roman"/>
                <w:szCs w:val="24"/>
                <w:lang w:val="en-GB"/>
              </w:rPr>
            </w:pPr>
            <w:r w:rsidRPr="00AB5D9F">
              <w:rPr>
                <w:rFonts w:cs="Times New Roman"/>
                <w:szCs w:val="24"/>
              </w:rPr>
              <w:t>62 (25.0)</w:t>
            </w:r>
          </w:p>
        </w:tc>
        <w:tc>
          <w:tcPr>
            <w:tcW w:w="1141" w:type="dxa"/>
          </w:tcPr>
          <w:p w14:paraId="5C1FEF81" w14:textId="256ABF21" w:rsidR="005D3037" w:rsidRPr="00AB5D9F" w:rsidRDefault="00E34572" w:rsidP="00E34572">
            <w:pPr>
              <w:spacing w:line="259" w:lineRule="auto"/>
              <w:jc w:val="left"/>
              <w:rPr>
                <w:rFonts w:cs="Times New Roman"/>
                <w:szCs w:val="24"/>
                <w:lang w:val="en-GB"/>
              </w:rPr>
            </w:pPr>
            <w:r w:rsidRPr="00AB5D9F">
              <w:rPr>
                <w:rFonts w:cs="Times New Roman"/>
                <w:szCs w:val="24"/>
              </w:rPr>
              <w:t>209 (18.5)</w:t>
            </w:r>
          </w:p>
        </w:tc>
        <w:tc>
          <w:tcPr>
            <w:tcW w:w="838" w:type="dxa"/>
          </w:tcPr>
          <w:p w14:paraId="5033FC75" w14:textId="77777777" w:rsidR="005D3037" w:rsidRPr="00AB5D9F" w:rsidRDefault="005D3037" w:rsidP="00E34572">
            <w:pPr>
              <w:spacing w:line="259" w:lineRule="auto"/>
              <w:jc w:val="left"/>
              <w:rPr>
                <w:rFonts w:cs="Times New Roman"/>
                <w:szCs w:val="24"/>
                <w:lang w:val="en-GB"/>
              </w:rPr>
            </w:pPr>
          </w:p>
        </w:tc>
      </w:tr>
      <w:tr w:rsidR="005D3037" w:rsidRPr="00AB5D9F" w14:paraId="608E1FDC" w14:textId="77777777" w:rsidTr="00E34572">
        <w:tc>
          <w:tcPr>
            <w:tcW w:w="988" w:type="dxa"/>
            <w:tcBorders>
              <w:right w:val="nil"/>
            </w:tcBorders>
          </w:tcPr>
          <w:p w14:paraId="55F6D2DB"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903F5F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28011AB2" w14:textId="11E09000" w:rsidR="005D3037" w:rsidRPr="00AB5D9F" w:rsidRDefault="00FF6C58" w:rsidP="00E34572">
            <w:pPr>
              <w:spacing w:line="259" w:lineRule="auto"/>
              <w:jc w:val="left"/>
              <w:rPr>
                <w:rFonts w:cs="Times New Roman"/>
                <w:szCs w:val="24"/>
                <w:lang w:val="en-GB"/>
              </w:rPr>
            </w:pPr>
            <w:r w:rsidRPr="00AB5D9F">
              <w:rPr>
                <w:rFonts w:cs="Times New Roman"/>
                <w:szCs w:val="24"/>
              </w:rPr>
              <w:t>129 (37.4)</w:t>
            </w:r>
          </w:p>
        </w:tc>
        <w:tc>
          <w:tcPr>
            <w:tcW w:w="1276" w:type="dxa"/>
          </w:tcPr>
          <w:p w14:paraId="4D69D73C" w14:textId="1ACC5536" w:rsidR="005D3037" w:rsidRPr="00AB5D9F" w:rsidRDefault="00FF6C58" w:rsidP="00E34572">
            <w:pPr>
              <w:spacing w:line="259" w:lineRule="auto"/>
              <w:jc w:val="left"/>
              <w:rPr>
                <w:rFonts w:cs="Times New Roman"/>
                <w:szCs w:val="24"/>
                <w:lang w:val="en-GB"/>
              </w:rPr>
            </w:pPr>
            <w:r w:rsidRPr="00AB5D9F">
              <w:rPr>
                <w:rFonts w:cs="Times New Roman"/>
                <w:szCs w:val="24"/>
              </w:rPr>
              <w:t>462 (41.0)</w:t>
            </w:r>
          </w:p>
        </w:tc>
        <w:tc>
          <w:tcPr>
            <w:tcW w:w="709" w:type="dxa"/>
          </w:tcPr>
          <w:p w14:paraId="7072F7F4" w14:textId="77777777" w:rsidR="005D3037" w:rsidRPr="00AB5D9F" w:rsidRDefault="005D3037" w:rsidP="00E34572">
            <w:pPr>
              <w:spacing w:line="259" w:lineRule="auto"/>
              <w:jc w:val="left"/>
              <w:rPr>
                <w:rFonts w:cs="Times New Roman"/>
                <w:szCs w:val="24"/>
                <w:lang w:val="en-GB"/>
              </w:rPr>
            </w:pPr>
          </w:p>
        </w:tc>
        <w:tc>
          <w:tcPr>
            <w:tcW w:w="992" w:type="dxa"/>
          </w:tcPr>
          <w:p w14:paraId="059F3FB5" w14:textId="7F4B9763" w:rsidR="005D3037" w:rsidRPr="00AB5D9F" w:rsidRDefault="00E34572" w:rsidP="00E34572">
            <w:pPr>
              <w:spacing w:line="259" w:lineRule="auto"/>
              <w:jc w:val="left"/>
              <w:rPr>
                <w:rFonts w:cs="Times New Roman"/>
                <w:szCs w:val="24"/>
                <w:lang w:val="en-GB"/>
              </w:rPr>
            </w:pPr>
            <w:r w:rsidRPr="00AB5D9F">
              <w:rPr>
                <w:rFonts w:cs="Times New Roman"/>
                <w:szCs w:val="24"/>
              </w:rPr>
              <w:t>92 (37.1)</w:t>
            </w:r>
          </w:p>
        </w:tc>
        <w:tc>
          <w:tcPr>
            <w:tcW w:w="1141" w:type="dxa"/>
          </w:tcPr>
          <w:p w14:paraId="495BC42B" w14:textId="6C6B479D" w:rsidR="005D3037" w:rsidRPr="00AB5D9F" w:rsidRDefault="00E34572" w:rsidP="00E34572">
            <w:pPr>
              <w:spacing w:line="259" w:lineRule="auto"/>
              <w:jc w:val="left"/>
              <w:rPr>
                <w:rFonts w:cs="Times New Roman"/>
                <w:szCs w:val="24"/>
                <w:lang w:val="en-GB"/>
              </w:rPr>
            </w:pPr>
            <w:r w:rsidRPr="00AB5D9F">
              <w:rPr>
                <w:rFonts w:cs="Times New Roman"/>
                <w:szCs w:val="24"/>
              </w:rPr>
              <w:t>462 (41.0)</w:t>
            </w:r>
          </w:p>
        </w:tc>
        <w:tc>
          <w:tcPr>
            <w:tcW w:w="838" w:type="dxa"/>
          </w:tcPr>
          <w:p w14:paraId="60816F0D" w14:textId="77777777" w:rsidR="005D3037" w:rsidRPr="00AB5D9F" w:rsidRDefault="005D3037" w:rsidP="00E34572">
            <w:pPr>
              <w:spacing w:line="259" w:lineRule="auto"/>
              <w:jc w:val="left"/>
              <w:rPr>
                <w:rFonts w:cs="Times New Roman"/>
                <w:szCs w:val="24"/>
                <w:lang w:val="en-GB"/>
              </w:rPr>
            </w:pPr>
          </w:p>
        </w:tc>
      </w:tr>
      <w:tr w:rsidR="005D3037" w:rsidRPr="00AB5D9F" w14:paraId="6379104B" w14:textId="77777777" w:rsidTr="00E34572">
        <w:tc>
          <w:tcPr>
            <w:tcW w:w="988" w:type="dxa"/>
            <w:tcBorders>
              <w:right w:val="nil"/>
            </w:tcBorders>
          </w:tcPr>
          <w:p w14:paraId="47692878"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28424C80"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4</w:t>
            </w:r>
          </w:p>
        </w:tc>
        <w:tc>
          <w:tcPr>
            <w:tcW w:w="1276" w:type="dxa"/>
          </w:tcPr>
          <w:p w14:paraId="127D9A3A" w14:textId="4A586292" w:rsidR="005D3037" w:rsidRPr="00AB5D9F" w:rsidRDefault="00FF6C58" w:rsidP="00E34572">
            <w:pPr>
              <w:spacing w:line="259" w:lineRule="auto"/>
              <w:jc w:val="left"/>
              <w:rPr>
                <w:rFonts w:cs="Times New Roman"/>
                <w:szCs w:val="24"/>
                <w:lang w:val="en-GB"/>
              </w:rPr>
            </w:pPr>
            <w:r w:rsidRPr="00AB5D9F">
              <w:rPr>
                <w:rFonts w:cs="Times New Roman"/>
                <w:szCs w:val="24"/>
              </w:rPr>
              <w:t>69 (20.0)</w:t>
            </w:r>
          </w:p>
        </w:tc>
        <w:tc>
          <w:tcPr>
            <w:tcW w:w="1276" w:type="dxa"/>
          </w:tcPr>
          <w:p w14:paraId="779260BC" w14:textId="59802EE4" w:rsidR="005D3037" w:rsidRPr="00AB5D9F" w:rsidRDefault="00FF6C58" w:rsidP="00E34572">
            <w:pPr>
              <w:spacing w:line="259" w:lineRule="auto"/>
              <w:jc w:val="left"/>
              <w:rPr>
                <w:rFonts w:cs="Times New Roman"/>
                <w:szCs w:val="24"/>
                <w:lang w:val="en-GB"/>
              </w:rPr>
            </w:pPr>
            <w:r w:rsidRPr="00AB5D9F">
              <w:rPr>
                <w:rFonts w:cs="Times New Roman"/>
                <w:szCs w:val="24"/>
              </w:rPr>
              <w:t>243 (21.6)</w:t>
            </w:r>
          </w:p>
        </w:tc>
        <w:tc>
          <w:tcPr>
            <w:tcW w:w="709" w:type="dxa"/>
          </w:tcPr>
          <w:p w14:paraId="4595F8F1" w14:textId="77777777" w:rsidR="005D3037" w:rsidRPr="00AB5D9F" w:rsidRDefault="005D3037" w:rsidP="00E34572">
            <w:pPr>
              <w:spacing w:line="259" w:lineRule="auto"/>
              <w:jc w:val="left"/>
              <w:rPr>
                <w:rFonts w:cs="Times New Roman"/>
                <w:szCs w:val="24"/>
                <w:lang w:val="en-GB"/>
              </w:rPr>
            </w:pPr>
          </w:p>
        </w:tc>
        <w:tc>
          <w:tcPr>
            <w:tcW w:w="992" w:type="dxa"/>
          </w:tcPr>
          <w:p w14:paraId="257C1E14" w14:textId="69782A1E" w:rsidR="005D3037" w:rsidRPr="00AB5D9F" w:rsidRDefault="00E34572" w:rsidP="00E34572">
            <w:pPr>
              <w:spacing w:line="259" w:lineRule="auto"/>
              <w:jc w:val="left"/>
              <w:rPr>
                <w:rFonts w:cs="Times New Roman"/>
                <w:szCs w:val="24"/>
                <w:lang w:val="en-GB"/>
              </w:rPr>
            </w:pPr>
            <w:r w:rsidRPr="00AB5D9F">
              <w:rPr>
                <w:rFonts w:cs="Times New Roman"/>
                <w:szCs w:val="24"/>
              </w:rPr>
              <w:t>49 (19.8)</w:t>
            </w:r>
          </w:p>
        </w:tc>
        <w:tc>
          <w:tcPr>
            <w:tcW w:w="1141" w:type="dxa"/>
          </w:tcPr>
          <w:p w14:paraId="259AA7A7" w14:textId="4485089E" w:rsidR="005D3037" w:rsidRPr="00AB5D9F" w:rsidRDefault="00E34572" w:rsidP="00E34572">
            <w:pPr>
              <w:spacing w:line="259" w:lineRule="auto"/>
              <w:jc w:val="left"/>
              <w:rPr>
                <w:rFonts w:cs="Times New Roman"/>
                <w:szCs w:val="24"/>
                <w:lang w:val="en-GB"/>
              </w:rPr>
            </w:pPr>
            <w:r w:rsidRPr="00AB5D9F">
              <w:rPr>
                <w:rFonts w:cs="Times New Roman"/>
                <w:szCs w:val="24"/>
              </w:rPr>
              <w:t>243 (21.6)</w:t>
            </w:r>
          </w:p>
        </w:tc>
        <w:tc>
          <w:tcPr>
            <w:tcW w:w="838" w:type="dxa"/>
          </w:tcPr>
          <w:p w14:paraId="391E88F6" w14:textId="77777777" w:rsidR="005D3037" w:rsidRPr="00AB5D9F" w:rsidRDefault="005D3037" w:rsidP="00E34572">
            <w:pPr>
              <w:spacing w:line="259" w:lineRule="auto"/>
              <w:jc w:val="left"/>
              <w:rPr>
                <w:rFonts w:cs="Times New Roman"/>
                <w:szCs w:val="24"/>
                <w:lang w:val="en-GB"/>
              </w:rPr>
            </w:pPr>
          </w:p>
        </w:tc>
      </w:tr>
      <w:tr w:rsidR="005D3037" w:rsidRPr="00AB5D9F" w14:paraId="1F611999" w14:textId="77777777" w:rsidTr="00E34572">
        <w:tc>
          <w:tcPr>
            <w:tcW w:w="988" w:type="dxa"/>
            <w:tcBorders>
              <w:right w:val="nil"/>
            </w:tcBorders>
          </w:tcPr>
          <w:p w14:paraId="3672FFAA"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4C6DE3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5</w:t>
            </w:r>
          </w:p>
        </w:tc>
        <w:tc>
          <w:tcPr>
            <w:tcW w:w="1276" w:type="dxa"/>
          </w:tcPr>
          <w:p w14:paraId="0C48E74A" w14:textId="755391E9" w:rsidR="005D3037" w:rsidRPr="00AB5D9F" w:rsidRDefault="00FF6C58" w:rsidP="00E34572">
            <w:pPr>
              <w:spacing w:line="259" w:lineRule="auto"/>
              <w:jc w:val="left"/>
              <w:rPr>
                <w:rFonts w:cs="Times New Roman"/>
                <w:szCs w:val="24"/>
                <w:lang w:val="en-GB"/>
              </w:rPr>
            </w:pPr>
            <w:r w:rsidRPr="00AB5D9F">
              <w:rPr>
                <w:rFonts w:cs="Times New Roman"/>
                <w:szCs w:val="24"/>
              </w:rPr>
              <w:t>28 (8.1)</w:t>
            </w:r>
          </w:p>
        </w:tc>
        <w:tc>
          <w:tcPr>
            <w:tcW w:w="1276" w:type="dxa"/>
          </w:tcPr>
          <w:p w14:paraId="63DDB19C" w14:textId="1ECA983D" w:rsidR="005D3037" w:rsidRPr="00AB5D9F" w:rsidRDefault="00FF6C58" w:rsidP="00E34572">
            <w:pPr>
              <w:spacing w:line="259" w:lineRule="auto"/>
              <w:jc w:val="left"/>
              <w:rPr>
                <w:rFonts w:cs="Times New Roman"/>
                <w:szCs w:val="24"/>
                <w:lang w:val="en-GB"/>
              </w:rPr>
            </w:pPr>
            <w:r w:rsidRPr="00AB5D9F">
              <w:rPr>
                <w:rFonts w:cs="Times New Roman"/>
                <w:szCs w:val="24"/>
              </w:rPr>
              <w:t>92 (8.2)</w:t>
            </w:r>
          </w:p>
        </w:tc>
        <w:tc>
          <w:tcPr>
            <w:tcW w:w="709" w:type="dxa"/>
          </w:tcPr>
          <w:p w14:paraId="4AF3A28F" w14:textId="77777777" w:rsidR="005D3037" w:rsidRPr="00AB5D9F" w:rsidRDefault="005D3037" w:rsidP="00E34572">
            <w:pPr>
              <w:spacing w:line="259" w:lineRule="auto"/>
              <w:jc w:val="left"/>
              <w:rPr>
                <w:rFonts w:cs="Times New Roman"/>
                <w:szCs w:val="24"/>
                <w:lang w:val="en-GB"/>
              </w:rPr>
            </w:pPr>
          </w:p>
        </w:tc>
        <w:tc>
          <w:tcPr>
            <w:tcW w:w="992" w:type="dxa"/>
          </w:tcPr>
          <w:p w14:paraId="7FB02F92" w14:textId="19936C4F" w:rsidR="005D3037" w:rsidRPr="00AB5D9F" w:rsidRDefault="00E34572" w:rsidP="00E34572">
            <w:pPr>
              <w:spacing w:line="259" w:lineRule="auto"/>
              <w:jc w:val="left"/>
              <w:rPr>
                <w:rFonts w:cs="Times New Roman"/>
                <w:szCs w:val="24"/>
                <w:lang w:val="en-GB"/>
              </w:rPr>
            </w:pPr>
            <w:r w:rsidRPr="00AB5D9F">
              <w:rPr>
                <w:rFonts w:cs="Times New Roman"/>
                <w:szCs w:val="24"/>
              </w:rPr>
              <w:t>20 (8.1)</w:t>
            </w:r>
          </w:p>
        </w:tc>
        <w:tc>
          <w:tcPr>
            <w:tcW w:w="1141" w:type="dxa"/>
          </w:tcPr>
          <w:p w14:paraId="251DFC43" w14:textId="5AB831F8" w:rsidR="005D3037" w:rsidRPr="00AB5D9F" w:rsidRDefault="00E34572" w:rsidP="00E34572">
            <w:pPr>
              <w:spacing w:line="259" w:lineRule="auto"/>
              <w:jc w:val="left"/>
              <w:rPr>
                <w:rFonts w:cs="Times New Roman"/>
                <w:szCs w:val="24"/>
                <w:lang w:val="en-GB"/>
              </w:rPr>
            </w:pPr>
            <w:r w:rsidRPr="00AB5D9F">
              <w:rPr>
                <w:rFonts w:cs="Times New Roman"/>
                <w:szCs w:val="24"/>
              </w:rPr>
              <w:t>92 (8.2)</w:t>
            </w:r>
          </w:p>
        </w:tc>
        <w:tc>
          <w:tcPr>
            <w:tcW w:w="838" w:type="dxa"/>
          </w:tcPr>
          <w:p w14:paraId="0A635283" w14:textId="77777777" w:rsidR="005D3037" w:rsidRPr="00AB5D9F" w:rsidRDefault="005D3037" w:rsidP="00E34572">
            <w:pPr>
              <w:spacing w:line="259" w:lineRule="auto"/>
              <w:jc w:val="left"/>
              <w:rPr>
                <w:rFonts w:cs="Times New Roman"/>
                <w:szCs w:val="24"/>
                <w:lang w:val="en-GB"/>
              </w:rPr>
            </w:pPr>
          </w:p>
        </w:tc>
      </w:tr>
      <w:tr w:rsidR="005D3037" w:rsidRPr="00AB5D9F" w14:paraId="740788C3" w14:textId="77777777" w:rsidTr="00E34572">
        <w:tc>
          <w:tcPr>
            <w:tcW w:w="2830" w:type="dxa"/>
            <w:gridSpan w:val="2"/>
          </w:tcPr>
          <w:p w14:paraId="6B1FCA49"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3DA04C34" w14:textId="77777777" w:rsidR="005D3037" w:rsidRPr="00AB5D9F" w:rsidRDefault="005D3037" w:rsidP="00E34572">
            <w:pPr>
              <w:spacing w:line="259" w:lineRule="auto"/>
              <w:jc w:val="left"/>
              <w:rPr>
                <w:rFonts w:cs="Times New Roman"/>
                <w:szCs w:val="24"/>
                <w:lang w:val="en-GB"/>
              </w:rPr>
            </w:pPr>
          </w:p>
        </w:tc>
        <w:tc>
          <w:tcPr>
            <w:tcW w:w="1276" w:type="dxa"/>
          </w:tcPr>
          <w:p w14:paraId="49984021" w14:textId="77777777" w:rsidR="005D3037" w:rsidRPr="00AB5D9F" w:rsidRDefault="005D3037" w:rsidP="00E34572">
            <w:pPr>
              <w:spacing w:line="259" w:lineRule="auto"/>
              <w:jc w:val="left"/>
              <w:rPr>
                <w:rFonts w:cs="Times New Roman"/>
                <w:szCs w:val="24"/>
                <w:lang w:val="en-GB"/>
              </w:rPr>
            </w:pPr>
          </w:p>
        </w:tc>
        <w:tc>
          <w:tcPr>
            <w:tcW w:w="709" w:type="dxa"/>
          </w:tcPr>
          <w:p w14:paraId="70E118A3" w14:textId="40FA4CC8" w:rsidR="005D3037" w:rsidRPr="00AB5D9F" w:rsidRDefault="00FF6C58" w:rsidP="00E34572">
            <w:pPr>
              <w:spacing w:line="259" w:lineRule="auto"/>
              <w:jc w:val="left"/>
              <w:rPr>
                <w:rFonts w:cs="Times New Roman"/>
                <w:szCs w:val="24"/>
                <w:lang w:val="en-GB"/>
              </w:rPr>
            </w:pPr>
            <w:r w:rsidRPr="00AB5D9F">
              <w:rPr>
                <w:rFonts w:cs="Times New Roman"/>
                <w:szCs w:val="24"/>
              </w:rPr>
              <w:t>0.074</w:t>
            </w:r>
          </w:p>
        </w:tc>
        <w:tc>
          <w:tcPr>
            <w:tcW w:w="992" w:type="dxa"/>
          </w:tcPr>
          <w:p w14:paraId="067B1F94" w14:textId="77777777" w:rsidR="005D3037" w:rsidRPr="00AB5D9F" w:rsidRDefault="005D3037" w:rsidP="00E34572">
            <w:pPr>
              <w:spacing w:line="259" w:lineRule="auto"/>
              <w:jc w:val="left"/>
              <w:rPr>
                <w:rFonts w:cs="Times New Roman"/>
                <w:szCs w:val="24"/>
                <w:lang w:val="en-GB"/>
              </w:rPr>
            </w:pPr>
          </w:p>
        </w:tc>
        <w:tc>
          <w:tcPr>
            <w:tcW w:w="1141" w:type="dxa"/>
          </w:tcPr>
          <w:p w14:paraId="3C7715B5" w14:textId="77777777" w:rsidR="005D3037" w:rsidRPr="00AB5D9F" w:rsidRDefault="005D3037" w:rsidP="00E34572">
            <w:pPr>
              <w:spacing w:line="259" w:lineRule="auto"/>
              <w:jc w:val="left"/>
              <w:rPr>
                <w:rFonts w:cs="Times New Roman"/>
                <w:szCs w:val="24"/>
                <w:lang w:val="en-GB"/>
              </w:rPr>
            </w:pPr>
          </w:p>
        </w:tc>
        <w:tc>
          <w:tcPr>
            <w:tcW w:w="838" w:type="dxa"/>
          </w:tcPr>
          <w:p w14:paraId="3F888949" w14:textId="2B5960EA" w:rsidR="005D3037" w:rsidRPr="00AB5D9F" w:rsidRDefault="00E34572" w:rsidP="00E34572">
            <w:pPr>
              <w:spacing w:line="259" w:lineRule="auto"/>
              <w:jc w:val="left"/>
              <w:rPr>
                <w:rFonts w:cs="Times New Roman"/>
                <w:szCs w:val="24"/>
                <w:lang w:val="en-GB"/>
              </w:rPr>
            </w:pPr>
            <w:r w:rsidRPr="00AB5D9F">
              <w:rPr>
                <w:rFonts w:cs="Times New Roman"/>
                <w:szCs w:val="24"/>
              </w:rPr>
              <w:t>0.038</w:t>
            </w:r>
          </w:p>
        </w:tc>
      </w:tr>
      <w:tr w:rsidR="005D3037" w:rsidRPr="00AB5D9F" w14:paraId="3F73049C" w14:textId="77777777" w:rsidTr="00E34572">
        <w:tc>
          <w:tcPr>
            <w:tcW w:w="988" w:type="dxa"/>
            <w:tcBorders>
              <w:right w:val="nil"/>
            </w:tcBorders>
          </w:tcPr>
          <w:p w14:paraId="60169979"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5E0AA1E1"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0</w:t>
            </w:r>
          </w:p>
        </w:tc>
        <w:tc>
          <w:tcPr>
            <w:tcW w:w="1276" w:type="dxa"/>
          </w:tcPr>
          <w:p w14:paraId="58F1164B" w14:textId="522E0A7B" w:rsidR="005D3037" w:rsidRPr="00AB5D9F" w:rsidRDefault="00FF6C58" w:rsidP="00E34572">
            <w:pPr>
              <w:spacing w:line="259" w:lineRule="auto"/>
              <w:jc w:val="left"/>
              <w:rPr>
                <w:rFonts w:cs="Times New Roman"/>
                <w:szCs w:val="24"/>
                <w:lang w:val="en-GB"/>
              </w:rPr>
            </w:pPr>
            <w:r w:rsidRPr="00AB5D9F">
              <w:rPr>
                <w:rFonts w:cs="Times New Roman"/>
                <w:szCs w:val="24"/>
              </w:rPr>
              <w:t>36 (10.4)</w:t>
            </w:r>
          </w:p>
        </w:tc>
        <w:tc>
          <w:tcPr>
            <w:tcW w:w="1276" w:type="dxa"/>
          </w:tcPr>
          <w:p w14:paraId="33F1281E" w14:textId="1DE4E3B0" w:rsidR="005D3037" w:rsidRPr="00AB5D9F" w:rsidRDefault="00FF6C58" w:rsidP="00E34572">
            <w:pPr>
              <w:spacing w:line="259" w:lineRule="auto"/>
              <w:jc w:val="left"/>
              <w:rPr>
                <w:rFonts w:cs="Times New Roman"/>
                <w:szCs w:val="24"/>
                <w:lang w:val="en-GB"/>
              </w:rPr>
            </w:pPr>
            <w:r w:rsidRPr="00AB5D9F">
              <w:rPr>
                <w:rFonts w:cs="Times New Roman"/>
                <w:szCs w:val="24"/>
              </w:rPr>
              <w:t>119 (10.6)</w:t>
            </w:r>
          </w:p>
        </w:tc>
        <w:tc>
          <w:tcPr>
            <w:tcW w:w="709" w:type="dxa"/>
          </w:tcPr>
          <w:p w14:paraId="459CDDD1" w14:textId="77777777" w:rsidR="005D3037" w:rsidRPr="00AB5D9F" w:rsidRDefault="005D3037" w:rsidP="00E34572">
            <w:pPr>
              <w:spacing w:line="259" w:lineRule="auto"/>
              <w:jc w:val="left"/>
              <w:rPr>
                <w:rFonts w:cs="Times New Roman"/>
                <w:szCs w:val="24"/>
                <w:lang w:val="en-GB"/>
              </w:rPr>
            </w:pPr>
          </w:p>
        </w:tc>
        <w:tc>
          <w:tcPr>
            <w:tcW w:w="992" w:type="dxa"/>
          </w:tcPr>
          <w:p w14:paraId="2DF66961" w14:textId="4C0A260F" w:rsidR="005D3037" w:rsidRPr="00AB5D9F" w:rsidRDefault="00E34572" w:rsidP="00E34572">
            <w:pPr>
              <w:spacing w:line="259" w:lineRule="auto"/>
              <w:jc w:val="left"/>
              <w:rPr>
                <w:rFonts w:cs="Times New Roman"/>
                <w:szCs w:val="24"/>
                <w:lang w:val="en-GB"/>
              </w:rPr>
            </w:pPr>
            <w:r w:rsidRPr="00AB5D9F">
              <w:rPr>
                <w:rFonts w:cs="Times New Roman"/>
                <w:szCs w:val="24"/>
              </w:rPr>
              <w:t>25 (10.1)</w:t>
            </w:r>
          </w:p>
        </w:tc>
        <w:tc>
          <w:tcPr>
            <w:tcW w:w="1141" w:type="dxa"/>
          </w:tcPr>
          <w:p w14:paraId="61356888" w14:textId="6FFE4BAD" w:rsidR="005D3037" w:rsidRPr="00AB5D9F" w:rsidRDefault="00E34572" w:rsidP="00E34572">
            <w:pPr>
              <w:spacing w:line="259" w:lineRule="auto"/>
              <w:jc w:val="left"/>
              <w:rPr>
                <w:rFonts w:cs="Times New Roman"/>
                <w:szCs w:val="24"/>
                <w:lang w:val="en-GB"/>
              </w:rPr>
            </w:pPr>
            <w:r w:rsidRPr="00AB5D9F">
              <w:rPr>
                <w:rFonts w:cs="Times New Roman"/>
                <w:szCs w:val="24"/>
              </w:rPr>
              <w:t>119 (10.6)</w:t>
            </w:r>
          </w:p>
        </w:tc>
        <w:tc>
          <w:tcPr>
            <w:tcW w:w="838" w:type="dxa"/>
          </w:tcPr>
          <w:p w14:paraId="58F80F62" w14:textId="77777777" w:rsidR="005D3037" w:rsidRPr="00AB5D9F" w:rsidRDefault="005D3037" w:rsidP="00E34572">
            <w:pPr>
              <w:spacing w:line="259" w:lineRule="auto"/>
              <w:jc w:val="left"/>
              <w:rPr>
                <w:rFonts w:cs="Times New Roman"/>
                <w:szCs w:val="24"/>
                <w:lang w:val="en-GB"/>
              </w:rPr>
            </w:pPr>
          </w:p>
        </w:tc>
      </w:tr>
      <w:tr w:rsidR="005D3037" w:rsidRPr="00AB5D9F" w14:paraId="0A57BFAD" w14:textId="77777777" w:rsidTr="00E34572">
        <w:tc>
          <w:tcPr>
            <w:tcW w:w="988" w:type="dxa"/>
            <w:tcBorders>
              <w:right w:val="nil"/>
            </w:tcBorders>
          </w:tcPr>
          <w:p w14:paraId="3A849EA0"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0CC644AF"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2D4597E9" w14:textId="701A69C6" w:rsidR="005D3037" w:rsidRPr="00AB5D9F" w:rsidRDefault="00FF6C58" w:rsidP="00E34572">
            <w:pPr>
              <w:spacing w:line="259" w:lineRule="auto"/>
              <w:jc w:val="left"/>
              <w:rPr>
                <w:rFonts w:cs="Times New Roman"/>
                <w:szCs w:val="24"/>
                <w:lang w:val="en-GB"/>
              </w:rPr>
            </w:pPr>
            <w:r w:rsidRPr="00AB5D9F">
              <w:rPr>
                <w:rFonts w:cs="Times New Roman"/>
                <w:szCs w:val="24"/>
              </w:rPr>
              <w:t>175 (50.7)</w:t>
            </w:r>
          </w:p>
        </w:tc>
        <w:tc>
          <w:tcPr>
            <w:tcW w:w="1276" w:type="dxa"/>
          </w:tcPr>
          <w:p w14:paraId="61E1912C" w14:textId="6225D8DD" w:rsidR="005D3037" w:rsidRPr="00AB5D9F" w:rsidRDefault="00FF6C58" w:rsidP="00E34572">
            <w:pPr>
              <w:spacing w:line="259" w:lineRule="auto"/>
              <w:jc w:val="left"/>
              <w:rPr>
                <w:rFonts w:cs="Times New Roman"/>
                <w:szCs w:val="24"/>
                <w:lang w:val="en-GB"/>
              </w:rPr>
            </w:pPr>
            <w:r w:rsidRPr="00AB5D9F">
              <w:rPr>
                <w:rFonts w:cs="Times New Roman"/>
                <w:szCs w:val="24"/>
              </w:rPr>
              <w:t>541 (48.0)</w:t>
            </w:r>
          </w:p>
        </w:tc>
        <w:tc>
          <w:tcPr>
            <w:tcW w:w="709" w:type="dxa"/>
          </w:tcPr>
          <w:p w14:paraId="258B226C" w14:textId="77777777" w:rsidR="005D3037" w:rsidRPr="00AB5D9F" w:rsidRDefault="005D3037" w:rsidP="00E34572">
            <w:pPr>
              <w:spacing w:line="259" w:lineRule="auto"/>
              <w:jc w:val="left"/>
              <w:rPr>
                <w:rFonts w:cs="Times New Roman"/>
                <w:szCs w:val="24"/>
                <w:lang w:val="en-GB"/>
              </w:rPr>
            </w:pPr>
          </w:p>
        </w:tc>
        <w:tc>
          <w:tcPr>
            <w:tcW w:w="992" w:type="dxa"/>
          </w:tcPr>
          <w:p w14:paraId="65B4501D" w14:textId="1E27E3B7" w:rsidR="005D3037" w:rsidRPr="00AB5D9F" w:rsidRDefault="00E34572" w:rsidP="00E34572">
            <w:pPr>
              <w:spacing w:line="259" w:lineRule="auto"/>
              <w:jc w:val="left"/>
              <w:rPr>
                <w:rFonts w:cs="Times New Roman"/>
                <w:szCs w:val="24"/>
                <w:lang w:val="en-GB"/>
              </w:rPr>
            </w:pPr>
            <w:r w:rsidRPr="00AB5D9F">
              <w:rPr>
                <w:rFonts w:cs="Times New Roman"/>
                <w:szCs w:val="24"/>
              </w:rPr>
              <w:t>121 (48.8)</w:t>
            </w:r>
          </w:p>
        </w:tc>
        <w:tc>
          <w:tcPr>
            <w:tcW w:w="1141" w:type="dxa"/>
          </w:tcPr>
          <w:p w14:paraId="5172624B" w14:textId="5DEDB7E7" w:rsidR="005D3037" w:rsidRPr="00AB5D9F" w:rsidRDefault="00E34572" w:rsidP="00E34572">
            <w:pPr>
              <w:spacing w:line="259" w:lineRule="auto"/>
              <w:jc w:val="left"/>
              <w:rPr>
                <w:rFonts w:cs="Times New Roman"/>
                <w:szCs w:val="24"/>
                <w:lang w:val="en-GB"/>
              </w:rPr>
            </w:pPr>
            <w:r w:rsidRPr="00AB5D9F">
              <w:rPr>
                <w:rFonts w:cs="Times New Roman"/>
                <w:szCs w:val="24"/>
              </w:rPr>
              <w:t>541 (48.0)</w:t>
            </w:r>
          </w:p>
        </w:tc>
        <w:tc>
          <w:tcPr>
            <w:tcW w:w="838" w:type="dxa"/>
          </w:tcPr>
          <w:p w14:paraId="2C31B775" w14:textId="77777777" w:rsidR="005D3037" w:rsidRPr="00AB5D9F" w:rsidRDefault="005D3037" w:rsidP="00E34572">
            <w:pPr>
              <w:spacing w:line="259" w:lineRule="auto"/>
              <w:jc w:val="left"/>
              <w:rPr>
                <w:rFonts w:cs="Times New Roman"/>
                <w:szCs w:val="24"/>
                <w:lang w:val="en-GB"/>
              </w:rPr>
            </w:pPr>
          </w:p>
        </w:tc>
      </w:tr>
      <w:tr w:rsidR="005D3037" w:rsidRPr="00AB5D9F" w14:paraId="0B395C76" w14:textId="77777777" w:rsidTr="00E34572">
        <w:tc>
          <w:tcPr>
            <w:tcW w:w="988" w:type="dxa"/>
            <w:tcBorders>
              <w:right w:val="nil"/>
            </w:tcBorders>
          </w:tcPr>
          <w:p w14:paraId="6360FDDA"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1AF78244"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244D3E07" w14:textId="1A169670" w:rsidR="005D3037" w:rsidRPr="00AB5D9F" w:rsidRDefault="00FF6C58" w:rsidP="00E34572">
            <w:pPr>
              <w:spacing w:line="259" w:lineRule="auto"/>
              <w:jc w:val="left"/>
              <w:rPr>
                <w:rFonts w:cs="Times New Roman"/>
                <w:szCs w:val="24"/>
                <w:lang w:val="en-GB"/>
              </w:rPr>
            </w:pPr>
            <w:r w:rsidRPr="00AB5D9F">
              <w:rPr>
                <w:rFonts w:cs="Times New Roman"/>
                <w:szCs w:val="24"/>
              </w:rPr>
              <w:t>101 (29.3)</w:t>
            </w:r>
          </w:p>
        </w:tc>
        <w:tc>
          <w:tcPr>
            <w:tcW w:w="1276" w:type="dxa"/>
          </w:tcPr>
          <w:p w14:paraId="4251456B" w14:textId="30980DE9" w:rsidR="005D3037" w:rsidRPr="00AB5D9F" w:rsidRDefault="00FF6C58" w:rsidP="00E34572">
            <w:pPr>
              <w:spacing w:line="259" w:lineRule="auto"/>
              <w:jc w:val="left"/>
              <w:rPr>
                <w:rFonts w:cs="Times New Roman"/>
                <w:szCs w:val="24"/>
                <w:lang w:val="en-GB"/>
              </w:rPr>
            </w:pPr>
            <w:r w:rsidRPr="00AB5D9F">
              <w:rPr>
                <w:rFonts w:cs="Times New Roman"/>
                <w:szCs w:val="24"/>
              </w:rPr>
              <w:t>367 (32.6)</w:t>
            </w:r>
          </w:p>
        </w:tc>
        <w:tc>
          <w:tcPr>
            <w:tcW w:w="709" w:type="dxa"/>
          </w:tcPr>
          <w:p w14:paraId="42E10086" w14:textId="77777777" w:rsidR="005D3037" w:rsidRPr="00AB5D9F" w:rsidRDefault="005D3037" w:rsidP="00E34572">
            <w:pPr>
              <w:spacing w:line="259" w:lineRule="auto"/>
              <w:jc w:val="left"/>
              <w:rPr>
                <w:rFonts w:cs="Times New Roman"/>
                <w:szCs w:val="24"/>
                <w:lang w:val="en-GB"/>
              </w:rPr>
            </w:pPr>
          </w:p>
        </w:tc>
        <w:tc>
          <w:tcPr>
            <w:tcW w:w="992" w:type="dxa"/>
          </w:tcPr>
          <w:p w14:paraId="4CDDE8AD" w14:textId="202BC77C" w:rsidR="005D3037" w:rsidRPr="00AB5D9F" w:rsidRDefault="00E34572" w:rsidP="00E34572">
            <w:pPr>
              <w:spacing w:line="259" w:lineRule="auto"/>
              <w:jc w:val="left"/>
              <w:rPr>
                <w:rFonts w:cs="Times New Roman"/>
                <w:szCs w:val="24"/>
                <w:lang w:val="en-GB"/>
              </w:rPr>
            </w:pPr>
            <w:r w:rsidRPr="00AB5D9F">
              <w:rPr>
                <w:rFonts w:cs="Times New Roman"/>
                <w:szCs w:val="24"/>
              </w:rPr>
              <w:t>78 (31.5)</w:t>
            </w:r>
          </w:p>
        </w:tc>
        <w:tc>
          <w:tcPr>
            <w:tcW w:w="1141" w:type="dxa"/>
          </w:tcPr>
          <w:p w14:paraId="78340013" w14:textId="60B7E26B" w:rsidR="005D3037" w:rsidRPr="00AB5D9F" w:rsidRDefault="00E34572" w:rsidP="00E34572">
            <w:pPr>
              <w:spacing w:line="259" w:lineRule="auto"/>
              <w:jc w:val="left"/>
              <w:rPr>
                <w:rFonts w:cs="Times New Roman"/>
                <w:szCs w:val="24"/>
                <w:lang w:val="en-GB"/>
              </w:rPr>
            </w:pPr>
            <w:r w:rsidRPr="00AB5D9F">
              <w:rPr>
                <w:rFonts w:cs="Times New Roman"/>
                <w:szCs w:val="24"/>
              </w:rPr>
              <w:t>367 (32.6)</w:t>
            </w:r>
          </w:p>
        </w:tc>
        <w:tc>
          <w:tcPr>
            <w:tcW w:w="838" w:type="dxa"/>
          </w:tcPr>
          <w:p w14:paraId="7DF3C0D3" w14:textId="77777777" w:rsidR="005D3037" w:rsidRPr="00AB5D9F" w:rsidRDefault="005D3037" w:rsidP="00E34572">
            <w:pPr>
              <w:spacing w:line="259" w:lineRule="auto"/>
              <w:jc w:val="left"/>
              <w:rPr>
                <w:rFonts w:cs="Times New Roman"/>
                <w:szCs w:val="24"/>
                <w:lang w:val="en-GB"/>
              </w:rPr>
            </w:pPr>
          </w:p>
        </w:tc>
      </w:tr>
      <w:tr w:rsidR="005D3037" w:rsidRPr="00AB5D9F" w14:paraId="2D8CD7FA" w14:textId="77777777" w:rsidTr="00E34572">
        <w:tc>
          <w:tcPr>
            <w:tcW w:w="988" w:type="dxa"/>
            <w:tcBorders>
              <w:right w:val="nil"/>
            </w:tcBorders>
          </w:tcPr>
          <w:p w14:paraId="329CCD72"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4825931"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57A49147" w14:textId="48095329" w:rsidR="005D3037" w:rsidRPr="00AB5D9F" w:rsidRDefault="00FF6C58" w:rsidP="00E34572">
            <w:pPr>
              <w:spacing w:line="259" w:lineRule="auto"/>
              <w:jc w:val="left"/>
              <w:rPr>
                <w:rFonts w:cs="Times New Roman"/>
                <w:szCs w:val="24"/>
                <w:lang w:val="en-GB"/>
              </w:rPr>
            </w:pPr>
            <w:r w:rsidRPr="00AB5D9F">
              <w:rPr>
                <w:rFonts w:cs="Times New Roman"/>
                <w:szCs w:val="24"/>
              </w:rPr>
              <w:t>33 (9.6)</w:t>
            </w:r>
          </w:p>
        </w:tc>
        <w:tc>
          <w:tcPr>
            <w:tcW w:w="1276" w:type="dxa"/>
          </w:tcPr>
          <w:p w14:paraId="5F6640E2" w14:textId="5FE9B80E" w:rsidR="005D3037" w:rsidRPr="00AB5D9F" w:rsidRDefault="00FF6C58" w:rsidP="00E34572">
            <w:pPr>
              <w:spacing w:line="259" w:lineRule="auto"/>
              <w:jc w:val="left"/>
              <w:rPr>
                <w:rFonts w:cs="Times New Roman"/>
                <w:szCs w:val="24"/>
                <w:lang w:val="en-GB"/>
              </w:rPr>
            </w:pPr>
            <w:r w:rsidRPr="00AB5D9F">
              <w:rPr>
                <w:rFonts w:cs="Times New Roman"/>
                <w:szCs w:val="24"/>
              </w:rPr>
              <w:t>100 (8.9)</w:t>
            </w:r>
          </w:p>
        </w:tc>
        <w:tc>
          <w:tcPr>
            <w:tcW w:w="709" w:type="dxa"/>
          </w:tcPr>
          <w:p w14:paraId="70D4141C" w14:textId="77777777" w:rsidR="005D3037" w:rsidRPr="00AB5D9F" w:rsidRDefault="005D3037" w:rsidP="00E34572">
            <w:pPr>
              <w:spacing w:line="259" w:lineRule="auto"/>
              <w:jc w:val="left"/>
              <w:rPr>
                <w:rFonts w:cs="Times New Roman"/>
                <w:szCs w:val="24"/>
                <w:lang w:val="en-GB"/>
              </w:rPr>
            </w:pPr>
          </w:p>
        </w:tc>
        <w:tc>
          <w:tcPr>
            <w:tcW w:w="992" w:type="dxa"/>
          </w:tcPr>
          <w:p w14:paraId="13147999" w14:textId="36F3EED3" w:rsidR="005D3037" w:rsidRPr="00AB5D9F" w:rsidRDefault="00E34572" w:rsidP="00E34572">
            <w:pPr>
              <w:spacing w:line="259" w:lineRule="auto"/>
              <w:jc w:val="left"/>
              <w:rPr>
                <w:rFonts w:cs="Times New Roman"/>
                <w:szCs w:val="24"/>
                <w:lang w:val="en-GB"/>
              </w:rPr>
            </w:pPr>
            <w:r w:rsidRPr="00AB5D9F">
              <w:rPr>
                <w:rFonts w:cs="Times New Roman"/>
                <w:szCs w:val="24"/>
              </w:rPr>
              <w:t>24 (9.7)</w:t>
            </w:r>
          </w:p>
        </w:tc>
        <w:tc>
          <w:tcPr>
            <w:tcW w:w="1141" w:type="dxa"/>
          </w:tcPr>
          <w:p w14:paraId="1389AD24" w14:textId="326A9D79" w:rsidR="005D3037" w:rsidRPr="00AB5D9F" w:rsidRDefault="00E34572" w:rsidP="00E34572">
            <w:pPr>
              <w:spacing w:line="259" w:lineRule="auto"/>
              <w:jc w:val="left"/>
              <w:rPr>
                <w:rFonts w:cs="Times New Roman"/>
                <w:szCs w:val="24"/>
                <w:lang w:val="en-GB"/>
              </w:rPr>
            </w:pPr>
            <w:r w:rsidRPr="00AB5D9F">
              <w:rPr>
                <w:rFonts w:cs="Times New Roman"/>
                <w:szCs w:val="24"/>
              </w:rPr>
              <w:t>100 (8.9)</w:t>
            </w:r>
          </w:p>
        </w:tc>
        <w:tc>
          <w:tcPr>
            <w:tcW w:w="838" w:type="dxa"/>
          </w:tcPr>
          <w:p w14:paraId="23C3E74A" w14:textId="77777777" w:rsidR="005D3037" w:rsidRPr="00AB5D9F" w:rsidRDefault="005D3037" w:rsidP="00E34572">
            <w:pPr>
              <w:spacing w:line="259" w:lineRule="auto"/>
              <w:jc w:val="left"/>
              <w:rPr>
                <w:rFonts w:cs="Times New Roman"/>
                <w:szCs w:val="24"/>
                <w:lang w:val="en-GB"/>
              </w:rPr>
            </w:pPr>
          </w:p>
        </w:tc>
      </w:tr>
      <w:tr w:rsidR="005D3037" w:rsidRPr="00AB5D9F" w14:paraId="753129E1" w14:textId="77777777" w:rsidTr="00E34572">
        <w:tc>
          <w:tcPr>
            <w:tcW w:w="2830" w:type="dxa"/>
            <w:gridSpan w:val="2"/>
          </w:tcPr>
          <w:p w14:paraId="0F46605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19EAF799" w14:textId="77777777" w:rsidR="005D3037" w:rsidRPr="00AB5D9F" w:rsidRDefault="005D3037" w:rsidP="00E34572">
            <w:pPr>
              <w:spacing w:line="259" w:lineRule="auto"/>
              <w:jc w:val="left"/>
              <w:rPr>
                <w:rFonts w:cs="Times New Roman"/>
                <w:szCs w:val="24"/>
                <w:lang w:val="en-GB"/>
              </w:rPr>
            </w:pPr>
          </w:p>
        </w:tc>
        <w:tc>
          <w:tcPr>
            <w:tcW w:w="1276" w:type="dxa"/>
          </w:tcPr>
          <w:p w14:paraId="66296413" w14:textId="77777777" w:rsidR="005D3037" w:rsidRPr="00AB5D9F" w:rsidRDefault="005D3037" w:rsidP="00E34572">
            <w:pPr>
              <w:spacing w:line="259" w:lineRule="auto"/>
              <w:jc w:val="left"/>
              <w:rPr>
                <w:rFonts w:cs="Times New Roman"/>
                <w:szCs w:val="24"/>
                <w:lang w:val="en-GB"/>
              </w:rPr>
            </w:pPr>
          </w:p>
        </w:tc>
        <w:tc>
          <w:tcPr>
            <w:tcW w:w="709" w:type="dxa"/>
          </w:tcPr>
          <w:p w14:paraId="5CF10F48" w14:textId="3914CD28" w:rsidR="005D3037" w:rsidRPr="00AB5D9F" w:rsidRDefault="00FF6C58" w:rsidP="00E34572">
            <w:pPr>
              <w:spacing w:line="259" w:lineRule="auto"/>
              <w:jc w:val="left"/>
              <w:rPr>
                <w:rFonts w:cs="Times New Roman"/>
                <w:szCs w:val="24"/>
                <w:lang w:val="en-GB"/>
              </w:rPr>
            </w:pPr>
            <w:r w:rsidRPr="00AB5D9F">
              <w:rPr>
                <w:rFonts w:cs="Times New Roman"/>
                <w:szCs w:val="24"/>
              </w:rPr>
              <w:t>0.078</w:t>
            </w:r>
          </w:p>
        </w:tc>
        <w:tc>
          <w:tcPr>
            <w:tcW w:w="992" w:type="dxa"/>
          </w:tcPr>
          <w:p w14:paraId="26E429F4" w14:textId="77777777" w:rsidR="005D3037" w:rsidRPr="00AB5D9F" w:rsidRDefault="005D3037" w:rsidP="00E34572">
            <w:pPr>
              <w:spacing w:line="259" w:lineRule="auto"/>
              <w:jc w:val="left"/>
              <w:rPr>
                <w:rFonts w:cs="Times New Roman"/>
                <w:szCs w:val="24"/>
                <w:lang w:val="en-GB"/>
              </w:rPr>
            </w:pPr>
          </w:p>
        </w:tc>
        <w:tc>
          <w:tcPr>
            <w:tcW w:w="1141" w:type="dxa"/>
          </w:tcPr>
          <w:p w14:paraId="1A2A4597" w14:textId="77777777" w:rsidR="005D3037" w:rsidRPr="00AB5D9F" w:rsidRDefault="005D3037" w:rsidP="00E34572">
            <w:pPr>
              <w:spacing w:line="259" w:lineRule="auto"/>
              <w:jc w:val="left"/>
              <w:rPr>
                <w:rFonts w:cs="Times New Roman"/>
                <w:szCs w:val="24"/>
                <w:lang w:val="en-GB"/>
              </w:rPr>
            </w:pPr>
          </w:p>
        </w:tc>
        <w:tc>
          <w:tcPr>
            <w:tcW w:w="838" w:type="dxa"/>
          </w:tcPr>
          <w:p w14:paraId="62BC846D" w14:textId="19D561D3" w:rsidR="005D3037" w:rsidRPr="00AB5D9F" w:rsidRDefault="00E34572" w:rsidP="00E34572">
            <w:pPr>
              <w:spacing w:line="259" w:lineRule="auto"/>
              <w:jc w:val="left"/>
              <w:rPr>
                <w:rFonts w:cs="Times New Roman"/>
                <w:szCs w:val="24"/>
                <w:lang w:val="en-GB"/>
              </w:rPr>
            </w:pPr>
            <w:r w:rsidRPr="00AB5D9F">
              <w:rPr>
                <w:rFonts w:cs="Times New Roman"/>
                <w:szCs w:val="24"/>
              </w:rPr>
              <w:t>0.100</w:t>
            </w:r>
          </w:p>
        </w:tc>
      </w:tr>
      <w:tr w:rsidR="005D3037" w:rsidRPr="00AB5D9F" w14:paraId="282EE39C" w14:textId="77777777" w:rsidTr="00E34572">
        <w:tc>
          <w:tcPr>
            <w:tcW w:w="988" w:type="dxa"/>
            <w:tcBorders>
              <w:right w:val="nil"/>
            </w:tcBorders>
          </w:tcPr>
          <w:p w14:paraId="7A20863C"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CCAA26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14C55E4E" w14:textId="44B877CB" w:rsidR="005D3037" w:rsidRPr="00AB5D9F" w:rsidRDefault="00FF6C58" w:rsidP="00E34572">
            <w:pPr>
              <w:spacing w:line="259" w:lineRule="auto"/>
              <w:jc w:val="left"/>
              <w:rPr>
                <w:rFonts w:cs="Times New Roman"/>
                <w:szCs w:val="24"/>
                <w:lang w:val="en-GB"/>
              </w:rPr>
            </w:pPr>
            <w:r w:rsidRPr="00AB5D9F">
              <w:rPr>
                <w:rFonts w:cs="Times New Roman"/>
                <w:szCs w:val="24"/>
              </w:rPr>
              <w:t>191 (55.4)</w:t>
            </w:r>
          </w:p>
        </w:tc>
        <w:tc>
          <w:tcPr>
            <w:tcW w:w="1276" w:type="dxa"/>
          </w:tcPr>
          <w:p w14:paraId="72BF86BD" w14:textId="4CE947BD" w:rsidR="005D3037" w:rsidRPr="00AB5D9F" w:rsidRDefault="00FF6C58" w:rsidP="00E34572">
            <w:pPr>
              <w:spacing w:line="259" w:lineRule="auto"/>
              <w:jc w:val="left"/>
              <w:rPr>
                <w:rFonts w:cs="Times New Roman"/>
                <w:szCs w:val="24"/>
                <w:lang w:val="en-GB"/>
              </w:rPr>
            </w:pPr>
            <w:r w:rsidRPr="00AB5D9F">
              <w:rPr>
                <w:rFonts w:cs="Times New Roman"/>
                <w:szCs w:val="24"/>
              </w:rPr>
              <w:t>663 (58.8)</w:t>
            </w:r>
          </w:p>
        </w:tc>
        <w:tc>
          <w:tcPr>
            <w:tcW w:w="709" w:type="dxa"/>
          </w:tcPr>
          <w:p w14:paraId="38A0E78A" w14:textId="77777777" w:rsidR="005D3037" w:rsidRPr="00AB5D9F" w:rsidRDefault="005D3037" w:rsidP="00E34572">
            <w:pPr>
              <w:spacing w:line="259" w:lineRule="auto"/>
              <w:jc w:val="left"/>
              <w:rPr>
                <w:rFonts w:cs="Times New Roman"/>
                <w:szCs w:val="24"/>
                <w:lang w:val="en-GB"/>
              </w:rPr>
            </w:pPr>
          </w:p>
        </w:tc>
        <w:tc>
          <w:tcPr>
            <w:tcW w:w="992" w:type="dxa"/>
          </w:tcPr>
          <w:p w14:paraId="0FDF5BBF" w14:textId="4E9BEC8A" w:rsidR="005D3037" w:rsidRPr="00AB5D9F" w:rsidRDefault="00E34572" w:rsidP="00E34572">
            <w:pPr>
              <w:spacing w:line="259" w:lineRule="auto"/>
              <w:jc w:val="left"/>
              <w:rPr>
                <w:rFonts w:cs="Times New Roman"/>
                <w:szCs w:val="24"/>
                <w:lang w:val="en-GB"/>
              </w:rPr>
            </w:pPr>
            <w:r w:rsidRPr="00AB5D9F">
              <w:rPr>
                <w:rFonts w:cs="Times New Roman"/>
                <w:szCs w:val="24"/>
              </w:rPr>
              <w:t>139 (56.0)</w:t>
            </w:r>
          </w:p>
        </w:tc>
        <w:tc>
          <w:tcPr>
            <w:tcW w:w="1141" w:type="dxa"/>
          </w:tcPr>
          <w:p w14:paraId="06CF7439" w14:textId="548B2375" w:rsidR="005D3037" w:rsidRPr="00AB5D9F" w:rsidRDefault="00E34572" w:rsidP="00E34572">
            <w:pPr>
              <w:spacing w:line="259" w:lineRule="auto"/>
              <w:jc w:val="left"/>
              <w:rPr>
                <w:rFonts w:cs="Times New Roman"/>
                <w:szCs w:val="24"/>
                <w:lang w:val="en-GB"/>
              </w:rPr>
            </w:pPr>
            <w:r w:rsidRPr="00AB5D9F">
              <w:rPr>
                <w:rFonts w:cs="Times New Roman"/>
                <w:szCs w:val="24"/>
              </w:rPr>
              <w:t>663 (58.8)</w:t>
            </w:r>
          </w:p>
        </w:tc>
        <w:tc>
          <w:tcPr>
            <w:tcW w:w="838" w:type="dxa"/>
          </w:tcPr>
          <w:p w14:paraId="5FAA6D45" w14:textId="77777777" w:rsidR="005D3037" w:rsidRPr="00AB5D9F" w:rsidRDefault="005D3037" w:rsidP="00E34572">
            <w:pPr>
              <w:spacing w:line="259" w:lineRule="auto"/>
              <w:jc w:val="left"/>
              <w:rPr>
                <w:rFonts w:cs="Times New Roman"/>
                <w:szCs w:val="24"/>
                <w:lang w:val="en-GB"/>
              </w:rPr>
            </w:pPr>
          </w:p>
        </w:tc>
      </w:tr>
      <w:tr w:rsidR="005D3037" w:rsidRPr="00AB5D9F" w14:paraId="634FA205" w14:textId="77777777" w:rsidTr="00E34572">
        <w:tc>
          <w:tcPr>
            <w:tcW w:w="988" w:type="dxa"/>
            <w:tcBorders>
              <w:right w:val="nil"/>
            </w:tcBorders>
          </w:tcPr>
          <w:p w14:paraId="29DE8E99"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5A113C87"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624BE2AE" w14:textId="21889FC4" w:rsidR="005D3037" w:rsidRPr="00AB5D9F" w:rsidRDefault="00FF6C58" w:rsidP="00E34572">
            <w:pPr>
              <w:spacing w:line="259" w:lineRule="auto"/>
              <w:jc w:val="left"/>
              <w:rPr>
                <w:rFonts w:cs="Times New Roman"/>
                <w:szCs w:val="24"/>
                <w:lang w:val="en-GB"/>
              </w:rPr>
            </w:pPr>
            <w:r w:rsidRPr="00AB5D9F">
              <w:rPr>
                <w:rFonts w:cs="Times New Roman"/>
                <w:szCs w:val="24"/>
              </w:rPr>
              <w:t>118 (34.2)</w:t>
            </w:r>
          </w:p>
        </w:tc>
        <w:tc>
          <w:tcPr>
            <w:tcW w:w="1276" w:type="dxa"/>
          </w:tcPr>
          <w:p w14:paraId="14440CAC" w14:textId="67511F85" w:rsidR="005D3037" w:rsidRPr="00AB5D9F" w:rsidRDefault="00FF6C58" w:rsidP="00E34572">
            <w:pPr>
              <w:spacing w:line="259" w:lineRule="auto"/>
              <w:jc w:val="left"/>
              <w:rPr>
                <w:rFonts w:cs="Times New Roman"/>
                <w:szCs w:val="24"/>
                <w:lang w:val="en-GB"/>
              </w:rPr>
            </w:pPr>
            <w:r w:rsidRPr="00AB5D9F">
              <w:rPr>
                <w:rFonts w:cs="Times New Roman"/>
                <w:szCs w:val="24"/>
              </w:rPr>
              <w:t>363 (32.2)</w:t>
            </w:r>
          </w:p>
        </w:tc>
        <w:tc>
          <w:tcPr>
            <w:tcW w:w="709" w:type="dxa"/>
          </w:tcPr>
          <w:p w14:paraId="11A6E5B3" w14:textId="77777777" w:rsidR="005D3037" w:rsidRPr="00AB5D9F" w:rsidRDefault="005D3037" w:rsidP="00E34572">
            <w:pPr>
              <w:spacing w:line="259" w:lineRule="auto"/>
              <w:jc w:val="left"/>
              <w:rPr>
                <w:rFonts w:cs="Times New Roman"/>
                <w:szCs w:val="24"/>
                <w:lang w:val="en-GB"/>
              </w:rPr>
            </w:pPr>
          </w:p>
        </w:tc>
        <w:tc>
          <w:tcPr>
            <w:tcW w:w="992" w:type="dxa"/>
          </w:tcPr>
          <w:p w14:paraId="4AC6B4E1" w14:textId="00F72C3E" w:rsidR="005D3037" w:rsidRPr="00AB5D9F" w:rsidRDefault="00E34572" w:rsidP="00E34572">
            <w:pPr>
              <w:spacing w:line="259" w:lineRule="auto"/>
              <w:jc w:val="left"/>
              <w:rPr>
                <w:rFonts w:cs="Times New Roman"/>
                <w:szCs w:val="24"/>
                <w:lang w:val="en-GB"/>
              </w:rPr>
            </w:pPr>
            <w:r w:rsidRPr="00AB5D9F">
              <w:rPr>
                <w:rFonts w:cs="Times New Roman"/>
                <w:szCs w:val="24"/>
              </w:rPr>
              <w:t>82 (33.1)</w:t>
            </w:r>
          </w:p>
        </w:tc>
        <w:tc>
          <w:tcPr>
            <w:tcW w:w="1141" w:type="dxa"/>
          </w:tcPr>
          <w:p w14:paraId="44160610" w14:textId="7F4D5CAC" w:rsidR="005D3037" w:rsidRPr="00AB5D9F" w:rsidRDefault="00E34572" w:rsidP="00E34572">
            <w:pPr>
              <w:spacing w:line="259" w:lineRule="auto"/>
              <w:jc w:val="left"/>
              <w:rPr>
                <w:rFonts w:cs="Times New Roman"/>
                <w:szCs w:val="24"/>
                <w:lang w:val="en-GB"/>
              </w:rPr>
            </w:pPr>
            <w:r w:rsidRPr="00AB5D9F">
              <w:rPr>
                <w:rFonts w:cs="Times New Roman"/>
                <w:szCs w:val="24"/>
              </w:rPr>
              <w:t>363 (32.2)</w:t>
            </w:r>
          </w:p>
        </w:tc>
        <w:tc>
          <w:tcPr>
            <w:tcW w:w="838" w:type="dxa"/>
          </w:tcPr>
          <w:p w14:paraId="1BF363FD" w14:textId="77777777" w:rsidR="005D3037" w:rsidRPr="00AB5D9F" w:rsidRDefault="005D3037" w:rsidP="00E34572">
            <w:pPr>
              <w:spacing w:line="259" w:lineRule="auto"/>
              <w:jc w:val="left"/>
              <w:rPr>
                <w:rFonts w:cs="Times New Roman"/>
                <w:szCs w:val="24"/>
                <w:lang w:val="en-GB"/>
              </w:rPr>
            </w:pPr>
          </w:p>
        </w:tc>
      </w:tr>
      <w:tr w:rsidR="005D3037" w:rsidRPr="00AB5D9F" w14:paraId="0C7A795E" w14:textId="77777777" w:rsidTr="00E34572">
        <w:tc>
          <w:tcPr>
            <w:tcW w:w="988" w:type="dxa"/>
            <w:tcBorders>
              <w:right w:val="nil"/>
            </w:tcBorders>
          </w:tcPr>
          <w:p w14:paraId="0107941B"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1AC96DB5"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3C827E70" w14:textId="382AFC91" w:rsidR="005D3037" w:rsidRPr="00AB5D9F" w:rsidRDefault="00FF6C58" w:rsidP="00E34572">
            <w:pPr>
              <w:spacing w:line="259" w:lineRule="auto"/>
              <w:jc w:val="left"/>
              <w:rPr>
                <w:rFonts w:cs="Times New Roman"/>
                <w:szCs w:val="24"/>
                <w:lang w:val="en-GB"/>
              </w:rPr>
            </w:pPr>
            <w:r w:rsidRPr="00AB5D9F">
              <w:rPr>
                <w:rFonts w:cs="Times New Roman"/>
                <w:szCs w:val="24"/>
              </w:rPr>
              <w:t>26 (7.5)</w:t>
            </w:r>
          </w:p>
        </w:tc>
        <w:tc>
          <w:tcPr>
            <w:tcW w:w="1276" w:type="dxa"/>
          </w:tcPr>
          <w:p w14:paraId="7539712E" w14:textId="6046E1EC" w:rsidR="005D3037" w:rsidRPr="00AB5D9F" w:rsidRDefault="00FF6C58" w:rsidP="00E34572">
            <w:pPr>
              <w:spacing w:line="259" w:lineRule="auto"/>
              <w:jc w:val="left"/>
              <w:rPr>
                <w:rFonts w:cs="Times New Roman"/>
                <w:szCs w:val="24"/>
                <w:lang w:val="en-GB"/>
              </w:rPr>
            </w:pPr>
            <w:r w:rsidRPr="00AB5D9F">
              <w:rPr>
                <w:rFonts w:cs="Times New Roman"/>
                <w:szCs w:val="24"/>
              </w:rPr>
              <w:t>75 (6.7)</w:t>
            </w:r>
          </w:p>
        </w:tc>
        <w:tc>
          <w:tcPr>
            <w:tcW w:w="709" w:type="dxa"/>
          </w:tcPr>
          <w:p w14:paraId="37B7D5D1" w14:textId="77777777" w:rsidR="005D3037" w:rsidRPr="00AB5D9F" w:rsidRDefault="005D3037" w:rsidP="00E34572">
            <w:pPr>
              <w:spacing w:line="259" w:lineRule="auto"/>
              <w:jc w:val="left"/>
              <w:rPr>
                <w:rFonts w:cs="Times New Roman"/>
                <w:szCs w:val="24"/>
                <w:lang w:val="en-GB"/>
              </w:rPr>
            </w:pPr>
          </w:p>
        </w:tc>
        <w:tc>
          <w:tcPr>
            <w:tcW w:w="992" w:type="dxa"/>
          </w:tcPr>
          <w:p w14:paraId="2292802E" w14:textId="145998C7" w:rsidR="005D3037" w:rsidRPr="00AB5D9F" w:rsidRDefault="00E34572" w:rsidP="00E34572">
            <w:pPr>
              <w:spacing w:line="259" w:lineRule="auto"/>
              <w:jc w:val="left"/>
              <w:rPr>
                <w:rFonts w:cs="Times New Roman"/>
                <w:szCs w:val="24"/>
                <w:lang w:val="en-GB"/>
              </w:rPr>
            </w:pPr>
            <w:r w:rsidRPr="00AB5D9F">
              <w:rPr>
                <w:rFonts w:cs="Times New Roman"/>
                <w:szCs w:val="24"/>
              </w:rPr>
              <w:t>21 (8.5)</w:t>
            </w:r>
          </w:p>
        </w:tc>
        <w:tc>
          <w:tcPr>
            <w:tcW w:w="1141" w:type="dxa"/>
          </w:tcPr>
          <w:p w14:paraId="694C2299" w14:textId="3AE2C8A0" w:rsidR="005D3037" w:rsidRPr="00AB5D9F" w:rsidRDefault="00E34572" w:rsidP="00E34572">
            <w:pPr>
              <w:spacing w:line="259" w:lineRule="auto"/>
              <w:jc w:val="left"/>
              <w:rPr>
                <w:rFonts w:cs="Times New Roman"/>
                <w:szCs w:val="24"/>
                <w:lang w:val="en-GB"/>
              </w:rPr>
            </w:pPr>
            <w:r w:rsidRPr="00AB5D9F">
              <w:rPr>
                <w:rFonts w:cs="Times New Roman"/>
                <w:szCs w:val="24"/>
              </w:rPr>
              <w:t>75 (6.7)</w:t>
            </w:r>
          </w:p>
        </w:tc>
        <w:tc>
          <w:tcPr>
            <w:tcW w:w="838" w:type="dxa"/>
          </w:tcPr>
          <w:p w14:paraId="28D84923" w14:textId="77777777" w:rsidR="005D3037" w:rsidRPr="00AB5D9F" w:rsidRDefault="005D3037" w:rsidP="00E34572">
            <w:pPr>
              <w:spacing w:line="259" w:lineRule="auto"/>
              <w:jc w:val="left"/>
              <w:rPr>
                <w:rFonts w:cs="Times New Roman"/>
                <w:szCs w:val="24"/>
                <w:lang w:val="en-GB"/>
              </w:rPr>
            </w:pPr>
          </w:p>
        </w:tc>
      </w:tr>
      <w:tr w:rsidR="005D3037" w:rsidRPr="00AB5D9F" w14:paraId="45498498" w14:textId="77777777" w:rsidTr="00E34572">
        <w:tc>
          <w:tcPr>
            <w:tcW w:w="988" w:type="dxa"/>
            <w:tcBorders>
              <w:right w:val="nil"/>
            </w:tcBorders>
          </w:tcPr>
          <w:p w14:paraId="518EC0B9"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6C844E2C"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4</w:t>
            </w:r>
          </w:p>
        </w:tc>
        <w:tc>
          <w:tcPr>
            <w:tcW w:w="1276" w:type="dxa"/>
          </w:tcPr>
          <w:p w14:paraId="2AB7ED70" w14:textId="0D5BC0D5" w:rsidR="005D3037" w:rsidRPr="00AB5D9F" w:rsidRDefault="00FF6C58" w:rsidP="00E34572">
            <w:pPr>
              <w:spacing w:line="259" w:lineRule="auto"/>
              <w:jc w:val="left"/>
              <w:rPr>
                <w:rFonts w:cs="Times New Roman"/>
                <w:szCs w:val="24"/>
                <w:lang w:val="en-GB"/>
              </w:rPr>
            </w:pPr>
            <w:r w:rsidRPr="00AB5D9F">
              <w:rPr>
                <w:rFonts w:cs="Times New Roman"/>
                <w:szCs w:val="24"/>
              </w:rPr>
              <w:t>8 (2.3)</w:t>
            </w:r>
          </w:p>
        </w:tc>
        <w:tc>
          <w:tcPr>
            <w:tcW w:w="1276" w:type="dxa"/>
          </w:tcPr>
          <w:p w14:paraId="6D1CBA7A" w14:textId="55AAAD05" w:rsidR="005D3037" w:rsidRPr="00AB5D9F" w:rsidRDefault="00FF6C58" w:rsidP="00E34572">
            <w:pPr>
              <w:spacing w:line="259" w:lineRule="auto"/>
              <w:jc w:val="left"/>
              <w:rPr>
                <w:rFonts w:cs="Times New Roman"/>
                <w:szCs w:val="24"/>
                <w:lang w:val="en-GB"/>
              </w:rPr>
            </w:pPr>
            <w:r w:rsidRPr="00AB5D9F">
              <w:rPr>
                <w:rFonts w:cs="Times New Roman"/>
                <w:szCs w:val="24"/>
              </w:rPr>
              <w:t>22 (2.0)</w:t>
            </w:r>
          </w:p>
        </w:tc>
        <w:tc>
          <w:tcPr>
            <w:tcW w:w="709" w:type="dxa"/>
          </w:tcPr>
          <w:p w14:paraId="022ABD88" w14:textId="77777777" w:rsidR="005D3037" w:rsidRPr="00AB5D9F" w:rsidRDefault="005D3037" w:rsidP="00E34572">
            <w:pPr>
              <w:spacing w:line="259" w:lineRule="auto"/>
              <w:jc w:val="left"/>
              <w:rPr>
                <w:rFonts w:cs="Times New Roman"/>
                <w:szCs w:val="24"/>
                <w:lang w:val="en-GB"/>
              </w:rPr>
            </w:pPr>
          </w:p>
        </w:tc>
        <w:tc>
          <w:tcPr>
            <w:tcW w:w="992" w:type="dxa"/>
          </w:tcPr>
          <w:p w14:paraId="3CB5AA67" w14:textId="023F29D0" w:rsidR="005D3037" w:rsidRPr="00AB5D9F" w:rsidRDefault="00E34572" w:rsidP="00E34572">
            <w:pPr>
              <w:spacing w:line="259" w:lineRule="auto"/>
              <w:jc w:val="left"/>
              <w:rPr>
                <w:rFonts w:cs="Times New Roman"/>
                <w:szCs w:val="24"/>
                <w:lang w:val="en-GB"/>
              </w:rPr>
            </w:pPr>
            <w:r w:rsidRPr="00AB5D9F">
              <w:rPr>
                <w:rFonts w:cs="Times New Roman"/>
                <w:szCs w:val="24"/>
              </w:rPr>
              <w:t>4 (1.6)</w:t>
            </w:r>
          </w:p>
        </w:tc>
        <w:tc>
          <w:tcPr>
            <w:tcW w:w="1141" w:type="dxa"/>
          </w:tcPr>
          <w:p w14:paraId="2056FA67" w14:textId="1AC6E3FC" w:rsidR="005D3037" w:rsidRPr="00AB5D9F" w:rsidRDefault="00E34572" w:rsidP="00E34572">
            <w:pPr>
              <w:spacing w:line="259" w:lineRule="auto"/>
              <w:jc w:val="left"/>
              <w:rPr>
                <w:rFonts w:cs="Times New Roman"/>
                <w:szCs w:val="24"/>
                <w:lang w:val="en-GB"/>
              </w:rPr>
            </w:pPr>
            <w:r w:rsidRPr="00AB5D9F">
              <w:rPr>
                <w:rFonts w:cs="Times New Roman"/>
                <w:szCs w:val="24"/>
              </w:rPr>
              <w:t>22 (2.0)</w:t>
            </w:r>
          </w:p>
        </w:tc>
        <w:tc>
          <w:tcPr>
            <w:tcW w:w="838" w:type="dxa"/>
          </w:tcPr>
          <w:p w14:paraId="43D108C0" w14:textId="77777777" w:rsidR="005D3037" w:rsidRPr="00AB5D9F" w:rsidRDefault="005D3037" w:rsidP="00E34572">
            <w:pPr>
              <w:spacing w:line="259" w:lineRule="auto"/>
              <w:jc w:val="left"/>
              <w:rPr>
                <w:rFonts w:cs="Times New Roman"/>
                <w:szCs w:val="24"/>
                <w:lang w:val="en-GB"/>
              </w:rPr>
            </w:pPr>
          </w:p>
        </w:tc>
      </w:tr>
      <w:tr w:rsidR="005D3037" w:rsidRPr="00AB5D9F" w14:paraId="3B8D15C2" w14:textId="77777777" w:rsidTr="00E34572">
        <w:tc>
          <w:tcPr>
            <w:tcW w:w="988" w:type="dxa"/>
            <w:tcBorders>
              <w:right w:val="nil"/>
            </w:tcBorders>
          </w:tcPr>
          <w:p w14:paraId="307082B4"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6752F1C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5</w:t>
            </w:r>
          </w:p>
        </w:tc>
        <w:tc>
          <w:tcPr>
            <w:tcW w:w="1276" w:type="dxa"/>
          </w:tcPr>
          <w:p w14:paraId="74135170" w14:textId="4C97164B" w:rsidR="005D3037" w:rsidRPr="00AB5D9F" w:rsidRDefault="00FF6C58" w:rsidP="00E34572">
            <w:pPr>
              <w:spacing w:line="259" w:lineRule="auto"/>
              <w:jc w:val="left"/>
              <w:rPr>
                <w:rFonts w:cs="Times New Roman"/>
                <w:szCs w:val="24"/>
                <w:lang w:val="en-GB"/>
              </w:rPr>
            </w:pPr>
            <w:r w:rsidRPr="00AB5D9F">
              <w:rPr>
                <w:rFonts w:cs="Times New Roman"/>
                <w:szCs w:val="24"/>
              </w:rPr>
              <w:t>2 (0.6)</w:t>
            </w:r>
          </w:p>
        </w:tc>
        <w:tc>
          <w:tcPr>
            <w:tcW w:w="1276" w:type="dxa"/>
          </w:tcPr>
          <w:p w14:paraId="24281B38" w14:textId="3E18F368" w:rsidR="005D3037" w:rsidRPr="00AB5D9F" w:rsidRDefault="00FF6C58" w:rsidP="00E34572">
            <w:pPr>
              <w:spacing w:line="259" w:lineRule="auto"/>
              <w:jc w:val="left"/>
              <w:rPr>
                <w:rFonts w:cs="Times New Roman"/>
                <w:szCs w:val="24"/>
                <w:lang w:val="en-GB"/>
              </w:rPr>
            </w:pPr>
            <w:r w:rsidRPr="00AB5D9F">
              <w:rPr>
                <w:rFonts w:cs="Times New Roman"/>
                <w:szCs w:val="24"/>
              </w:rPr>
              <w:t>4 (0.4)</w:t>
            </w:r>
          </w:p>
        </w:tc>
        <w:tc>
          <w:tcPr>
            <w:tcW w:w="709" w:type="dxa"/>
          </w:tcPr>
          <w:p w14:paraId="31A8EB9E" w14:textId="77777777" w:rsidR="005D3037" w:rsidRPr="00AB5D9F" w:rsidRDefault="005D3037" w:rsidP="00E34572">
            <w:pPr>
              <w:spacing w:line="259" w:lineRule="auto"/>
              <w:jc w:val="left"/>
              <w:rPr>
                <w:rFonts w:cs="Times New Roman"/>
                <w:szCs w:val="24"/>
                <w:lang w:val="en-GB"/>
              </w:rPr>
            </w:pPr>
          </w:p>
        </w:tc>
        <w:tc>
          <w:tcPr>
            <w:tcW w:w="992" w:type="dxa"/>
          </w:tcPr>
          <w:p w14:paraId="3863CFAF" w14:textId="5250341A" w:rsidR="005D3037" w:rsidRPr="00AB5D9F" w:rsidRDefault="00E34572" w:rsidP="00E34572">
            <w:pPr>
              <w:spacing w:line="259" w:lineRule="auto"/>
              <w:jc w:val="left"/>
              <w:rPr>
                <w:rFonts w:cs="Times New Roman"/>
                <w:szCs w:val="24"/>
                <w:lang w:val="en-GB"/>
              </w:rPr>
            </w:pPr>
            <w:r w:rsidRPr="00AB5D9F">
              <w:rPr>
                <w:rFonts w:cs="Times New Roman"/>
                <w:szCs w:val="24"/>
              </w:rPr>
              <w:t>2 (0.8)</w:t>
            </w:r>
          </w:p>
        </w:tc>
        <w:tc>
          <w:tcPr>
            <w:tcW w:w="1141" w:type="dxa"/>
          </w:tcPr>
          <w:p w14:paraId="68234AC2" w14:textId="073C62F3" w:rsidR="005D3037" w:rsidRPr="00AB5D9F" w:rsidRDefault="00E34572" w:rsidP="00E34572">
            <w:pPr>
              <w:spacing w:line="259" w:lineRule="auto"/>
              <w:jc w:val="left"/>
              <w:rPr>
                <w:rFonts w:cs="Times New Roman"/>
                <w:szCs w:val="24"/>
                <w:lang w:val="en-GB"/>
              </w:rPr>
            </w:pPr>
            <w:r w:rsidRPr="00AB5D9F">
              <w:rPr>
                <w:rFonts w:cs="Times New Roman"/>
                <w:szCs w:val="24"/>
              </w:rPr>
              <w:t>4 (0.4)</w:t>
            </w:r>
          </w:p>
        </w:tc>
        <w:tc>
          <w:tcPr>
            <w:tcW w:w="838" w:type="dxa"/>
          </w:tcPr>
          <w:p w14:paraId="2CF7DAAE" w14:textId="77777777" w:rsidR="005D3037" w:rsidRPr="00AB5D9F" w:rsidRDefault="005D3037" w:rsidP="00E34572">
            <w:pPr>
              <w:spacing w:line="259" w:lineRule="auto"/>
              <w:jc w:val="left"/>
              <w:rPr>
                <w:rFonts w:cs="Times New Roman"/>
                <w:szCs w:val="24"/>
                <w:lang w:val="en-GB"/>
              </w:rPr>
            </w:pPr>
          </w:p>
        </w:tc>
      </w:tr>
      <w:tr w:rsidR="005D3037" w:rsidRPr="00AB5D9F" w14:paraId="6213A852" w14:textId="77777777" w:rsidTr="00E34572">
        <w:tc>
          <w:tcPr>
            <w:tcW w:w="2830" w:type="dxa"/>
            <w:gridSpan w:val="2"/>
          </w:tcPr>
          <w:p w14:paraId="2E88976F"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49263CA3" w14:textId="77777777" w:rsidR="005D3037" w:rsidRPr="00AB5D9F" w:rsidRDefault="005D3037" w:rsidP="00E34572">
            <w:pPr>
              <w:spacing w:line="259" w:lineRule="auto"/>
              <w:jc w:val="left"/>
              <w:rPr>
                <w:rFonts w:cs="Times New Roman"/>
                <w:szCs w:val="24"/>
                <w:lang w:val="en-GB"/>
              </w:rPr>
            </w:pPr>
          </w:p>
        </w:tc>
        <w:tc>
          <w:tcPr>
            <w:tcW w:w="1276" w:type="dxa"/>
          </w:tcPr>
          <w:p w14:paraId="5AF125B6" w14:textId="77777777" w:rsidR="005D3037" w:rsidRPr="00AB5D9F" w:rsidRDefault="005D3037" w:rsidP="00E34572">
            <w:pPr>
              <w:spacing w:line="259" w:lineRule="auto"/>
              <w:jc w:val="left"/>
              <w:rPr>
                <w:rFonts w:cs="Times New Roman"/>
                <w:szCs w:val="24"/>
                <w:lang w:val="en-GB"/>
              </w:rPr>
            </w:pPr>
          </w:p>
        </w:tc>
        <w:tc>
          <w:tcPr>
            <w:tcW w:w="709" w:type="dxa"/>
          </w:tcPr>
          <w:p w14:paraId="7040918E" w14:textId="0C7937FD" w:rsidR="005D3037" w:rsidRPr="00AB5D9F" w:rsidRDefault="00FF6C58" w:rsidP="00E34572">
            <w:pPr>
              <w:spacing w:line="259" w:lineRule="auto"/>
              <w:jc w:val="left"/>
              <w:rPr>
                <w:rFonts w:cs="Times New Roman"/>
                <w:szCs w:val="24"/>
                <w:lang w:val="en-GB"/>
              </w:rPr>
            </w:pPr>
            <w:r w:rsidRPr="00AB5D9F">
              <w:rPr>
                <w:rFonts w:cs="Times New Roman"/>
                <w:szCs w:val="24"/>
              </w:rPr>
              <w:t>0.305</w:t>
            </w:r>
          </w:p>
        </w:tc>
        <w:tc>
          <w:tcPr>
            <w:tcW w:w="992" w:type="dxa"/>
          </w:tcPr>
          <w:p w14:paraId="781CD7A3" w14:textId="77777777" w:rsidR="005D3037" w:rsidRPr="00AB5D9F" w:rsidRDefault="005D3037" w:rsidP="00E34572">
            <w:pPr>
              <w:spacing w:line="259" w:lineRule="auto"/>
              <w:jc w:val="left"/>
              <w:rPr>
                <w:rFonts w:cs="Times New Roman"/>
                <w:szCs w:val="24"/>
                <w:lang w:val="en-GB"/>
              </w:rPr>
            </w:pPr>
          </w:p>
        </w:tc>
        <w:tc>
          <w:tcPr>
            <w:tcW w:w="1141" w:type="dxa"/>
          </w:tcPr>
          <w:p w14:paraId="05898D84" w14:textId="77777777" w:rsidR="005D3037" w:rsidRPr="00AB5D9F" w:rsidRDefault="005D3037" w:rsidP="00E34572">
            <w:pPr>
              <w:spacing w:line="259" w:lineRule="auto"/>
              <w:jc w:val="left"/>
              <w:rPr>
                <w:rFonts w:cs="Times New Roman"/>
                <w:szCs w:val="24"/>
                <w:lang w:val="en-GB"/>
              </w:rPr>
            </w:pPr>
          </w:p>
        </w:tc>
        <w:tc>
          <w:tcPr>
            <w:tcW w:w="838" w:type="dxa"/>
          </w:tcPr>
          <w:p w14:paraId="0906B9D4" w14:textId="7B45B2F5" w:rsidR="005D3037" w:rsidRPr="00AB5D9F" w:rsidRDefault="00E34572" w:rsidP="00E34572">
            <w:pPr>
              <w:spacing w:line="259" w:lineRule="auto"/>
              <w:jc w:val="left"/>
              <w:rPr>
                <w:rFonts w:cs="Times New Roman"/>
                <w:szCs w:val="24"/>
                <w:lang w:val="en-GB"/>
              </w:rPr>
            </w:pPr>
            <w:r w:rsidRPr="00AB5D9F">
              <w:rPr>
                <w:rFonts w:cs="Times New Roman"/>
                <w:szCs w:val="24"/>
              </w:rPr>
              <w:t>0.198</w:t>
            </w:r>
          </w:p>
        </w:tc>
      </w:tr>
      <w:tr w:rsidR="005D3037" w:rsidRPr="00AB5D9F" w14:paraId="3ADB36B2" w14:textId="77777777" w:rsidTr="00E34572">
        <w:tc>
          <w:tcPr>
            <w:tcW w:w="988" w:type="dxa"/>
            <w:tcBorders>
              <w:right w:val="nil"/>
            </w:tcBorders>
          </w:tcPr>
          <w:p w14:paraId="272D355F"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0C65405A"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23627112" w14:textId="3192C16F" w:rsidR="005D3037" w:rsidRPr="00AB5D9F" w:rsidRDefault="00FF6C58" w:rsidP="00E34572">
            <w:pPr>
              <w:spacing w:line="259" w:lineRule="auto"/>
              <w:jc w:val="left"/>
              <w:rPr>
                <w:rFonts w:cs="Times New Roman"/>
                <w:szCs w:val="24"/>
                <w:lang w:val="en-GB"/>
              </w:rPr>
            </w:pPr>
            <w:r w:rsidRPr="00AB5D9F">
              <w:rPr>
                <w:rFonts w:cs="Times New Roman"/>
                <w:szCs w:val="24"/>
              </w:rPr>
              <w:t>57 (16.5)</w:t>
            </w:r>
          </w:p>
        </w:tc>
        <w:tc>
          <w:tcPr>
            <w:tcW w:w="1276" w:type="dxa"/>
          </w:tcPr>
          <w:p w14:paraId="1298981B" w14:textId="5AC240C5" w:rsidR="005D3037" w:rsidRPr="00AB5D9F" w:rsidRDefault="00FF6C58" w:rsidP="00E34572">
            <w:pPr>
              <w:spacing w:line="259" w:lineRule="auto"/>
              <w:jc w:val="left"/>
              <w:rPr>
                <w:rFonts w:cs="Times New Roman"/>
                <w:szCs w:val="24"/>
                <w:lang w:val="en-GB"/>
              </w:rPr>
            </w:pPr>
            <w:r w:rsidRPr="00AB5D9F">
              <w:rPr>
                <w:rFonts w:cs="Times New Roman"/>
                <w:szCs w:val="24"/>
              </w:rPr>
              <w:t>139 (12.3)</w:t>
            </w:r>
          </w:p>
        </w:tc>
        <w:tc>
          <w:tcPr>
            <w:tcW w:w="709" w:type="dxa"/>
          </w:tcPr>
          <w:p w14:paraId="0310121D" w14:textId="77777777" w:rsidR="005D3037" w:rsidRPr="00AB5D9F" w:rsidRDefault="005D3037" w:rsidP="00E34572">
            <w:pPr>
              <w:spacing w:line="259" w:lineRule="auto"/>
              <w:jc w:val="left"/>
              <w:rPr>
                <w:rFonts w:cs="Times New Roman"/>
                <w:szCs w:val="24"/>
                <w:lang w:val="en-GB"/>
              </w:rPr>
            </w:pPr>
          </w:p>
        </w:tc>
        <w:tc>
          <w:tcPr>
            <w:tcW w:w="992" w:type="dxa"/>
          </w:tcPr>
          <w:p w14:paraId="1A938EE5" w14:textId="6D9D289B" w:rsidR="005D3037" w:rsidRPr="00AB5D9F" w:rsidRDefault="00E34572" w:rsidP="00E34572">
            <w:pPr>
              <w:spacing w:line="259" w:lineRule="auto"/>
              <w:jc w:val="left"/>
              <w:rPr>
                <w:rFonts w:cs="Times New Roman"/>
                <w:szCs w:val="24"/>
                <w:lang w:val="en-GB"/>
              </w:rPr>
            </w:pPr>
            <w:r w:rsidRPr="00AB5D9F">
              <w:rPr>
                <w:rFonts w:cs="Times New Roman"/>
                <w:szCs w:val="24"/>
              </w:rPr>
              <w:t>39 (15.7)</w:t>
            </w:r>
          </w:p>
        </w:tc>
        <w:tc>
          <w:tcPr>
            <w:tcW w:w="1141" w:type="dxa"/>
          </w:tcPr>
          <w:p w14:paraId="29DDAF0D" w14:textId="51F3B29B" w:rsidR="005D3037" w:rsidRPr="00AB5D9F" w:rsidRDefault="00E34572" w:rsidP="00E34572">
            <w:pPr>
              <w:spacing w:line="259" w:lineRule="auto"/>
              <w:jc w:val="left"/>
              <w:rPr>
                <w:rFonts w:cs="Times New Roman"/>
                <w:szCs w:val="24"/>
                <w:lang w:val="en-GB"/>
              </w:rPr>
            </w:pPr>
            <w:r w:rsidRPr="00AB5D9F">
              <w:rPr>
                <w:rFonts w:cs="Times New Roman"/>
                <w:szCs w:val="24"/>
              </w:rPr>
              <w:t>139 (12.3)</w:t>
            </w:r>
          </w:p>
        </w:tc>
        <w:tc>
          <w:tcPr>
            <w:tcW w:w="838" w:type="dxa"/>
          </w:tcPr>
          <w:p w14:paraId="3891579F" w14:textId="77777777" w:rsidR="005D3037" w:rsidRPr="00AB5D9F" w:rsidRDefault="005D3037" w:rsidP="00E34572">
            <w:pPr>
              <w:spacing w:line="259" w:lineRule="auto"/>
              <w:jc w:val="left"/>
              <w:rPr>
                <w:rFonts w:cs="Times New Roman"/>
                <w:szCs w:val="24"/>
                <w:lang w:val="en-GB"/>
              </w:rPr>
            </w:pPr>
          </w:p>
        </w:tc>
      </w:tr>
      <w:tr w:rsidR="005D3037" w:rsidRPr="00AB5D9F" w14:paraId="00365241" w14:textId="77777777" w:rsidTr="00E34572">
        <w:tc>
          <w:tcPr>
            <w:tcW w:w="988" w:type="dxa"/>
            <w:tcBorders>
              <w:right w:val="nil"/>
            </w:tcBorders>
          </w:tcPr>
          <w:p w14:paraId="06CE0C88"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29C363EC"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47DD1626" w14:textId="4350545E" w:rsidR="005D3037" w:rsidRPr="00AB5D9F" w:rsidRDefault="00FF6C58" w:rsidP="00E34572">
            <w:pPr>
              <w:spacing w:line="259" w:lineRule="auto"/>
              <w:jc w:val="left"/>
              <w:rPr>
                <w:rFonts w:cs="Times New Roman"/>
                <w:szCs w:val="24"/>
                <w:lang w:val="en-GB"/>
              </w:rPr>
            </w:pPr>
            <w:r w:rsidRPr="00AB5D9F">
              <w:rPr>
                <w:rFonts w:cs="Times New Roman"/>
                <w:szCs w:val="24"/>
              </w:rPr>
              <w:t>12 (3.5)</w:t>
            </w:r>
          </w:p>
        </w:tc>
        <w:tc>
          <w:tcPr>
            <w:tcW w:w="1276" w:type="dxa"/>
          </w:tcPr>
          <w:p w14:paraId="07A7793D" w14:textId="6629F9F1" w:rsidR="005D3037" w:rsidRPr="00AB5D9F" w:rsidRDefault="00FF6C58" w:rsidP="00E34572">
            <w:pPr>
              <w:spacing w:line="259" w:lineRule="auto"/>
              <w:jc w:val="left"/>
              <w:rPr>
                <w:rFonts w:cs="Times New Roman"/>
                <w:szCs w:val="24"/>
                <w:lang w:val="en-GB"/>
              </w:rPr>
            </w:pPr>
            <w:r w:rsidRPr="00AB5D9F">
              <w:rPr>
                <w:rFonts w:cs="Times New Roman"/>
                <w:szCs w:val="24"/>
              </w:rPr>
              <w:t>19 (1.7)</w:t>
            </w:r>
          </w:p>
        </w:tc>
        <w:tc>
          <w:tcPr>
            <w:tcW w:w="709" w:type="dxa"/>
          </w:tcPr>
          <w:p w14:paraId="3EE2CCF0" w14:textId="77777777" w:rsidR="005D3037" w:rsidRPr="00AB5D9F" w:rsidRDefault="005D3037" w:rsidP="00E34572">
            <w:pPr>
              <w:spacing w:line="259" w:lineRule="auto"/>
              <w:jc w:val="left"/>
              <w:rPr>
                <w:rFonts w:cs="Times New Roman"/>
                <w:szCs w:val="24"/>
                <w:lang w:val="en-GB"/>
              </w:rPr>
            </w:pPr>
          </w:p>
        </w:tc>
        <w:tc>
          <w:tcPr>
            <w:tcW w:w="992" w:type="dxa"/>
          </w:tcPr>
          <w:p w14:paraId="1DDCDA5F" w14:textId="40F80E42" w:rsidR="005D3037" w:rsidRPr="00AB5D9F" w:rsidRDefault="00E34572" w:rsidP="00E34572">
            <w:pPr>
              <w:spacing w:line="259" w:lineRule="auto"/>
              <w:jc w:val="left"/>
              <w:rPr>
                <w:rFonts w:cs="Times New Roman"/>
                <w:szCs w:val="24"/>
                <w:lang w:val="en-GB"/>
              </w:rPr>
            </w:pPr>
            <w:r w:rsidRPr="00AB5D9F">
              <w:rPr>
                <w:rFonts w:cs="Times New Roman"/>
                <w:szCs w:val="24"/>
              </w:rPr>
              <w:t>7 (2.8)</w:t>
            </w:r>
          </w:p>
        </w:tc>
        <w:tc>
          <w:tcPr>
            <w:tcW w:w="1141" w:type="dxa"/>
          </w:tcPr>
          <w:p w14:paraId="3CB2376B" w14:textId="08932720" w:rsidR="005D3037" w:rsidRPr="00AB5D9F" w:rsidRDefault="00E34572" w:rsidP="00E34572">
            <w:pPr>
              <w:spacing w:line="259" w:lineRule="auto"/>
              <w:jc w:val="left"/>
              <w:rPr>
                <w:rFonts w:cs="Times New Roman"/>
                <w:szCs w:val="24"/>
                <w:lang w:val="en-GB"/>
              </w:rPr>
            </w:pPr>
            <w:r w:rsidRPr="00AB5D9F">
              <w:rPr>
                <w:rFonts w:cs="Times New Roman"/>
                <w:szCs w:val="24"/>
              </w:rPr>
              <w:t>19 (1.7)</w:t>
            </w:r>
          </w:p>
        </w:tc>
        <w:tc>
          <w:tcPr>
            <w:tcW w:w="838" w:type="dxa"/>
          </w:tcPr>
          <w:p w14:paraId="1C04D399" w14:textId="77777777" w:rsidR="005D3037" w:rsidRPr="00AB5D9F" w:rsidRDefault="005D3037" w:rsidP="00E34572">
            <w:pPr>
              <w:spacing w:line="259" w:lineRule="auto"/>
              <w:jc w:val="left"/>
              <w:rPr>
                <w:rFonts w:cs="Times New Roman"/>
                <w:szCs w:val="24"/>
                <w:lang w:val="en-GB"/>
              </w:rPr>
            </w:pPr>
          </w:p>
        </w:tc>
      </w:tr>
      <w:tr w:rsidR="005D3037" w:rsidRPr="00AB5D9F" w14:paraId="5AA22A4F" w14:textId="77777777" w:rsidTr="00E34572">
        <w:tc>
          <w:tcPr>
            <w:tcW w:w="988" w:type="dxa"/>
            <w:tcBorders>
              <w:right w:val="nil"/>
            </w:tcBorders>
          </w:tcPr>
          <w:p w14:paraId="3EFE2788"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73F74C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187005DC" w14:textId="4462F635" w:rsidR="005D3037" w:rsidRPr="00AB5D9F" w:rsidRDefault="00FF6C58" w:rsidP="00E34572">
            <w:pPr>
              <w:spacing w:line="259" w:lineRule="auto"/>
              <w:jc w:val="left"/>
              <w:rPr>
                <w:rFonts w:cs="Times New Roman"/>
                <w:szCs w:val="24"/>
                <w:lang w:val="en-GB"/>
              </w:rPr>
            </w:pPr>
            <w:r w:rsidRPr="00AB5D9F">
              <w:rPr>
                <w:rFonts w:cs="Times New Roman"/>
                <w:szCs w:val="24"/>
              </w:rPr>
              <w:t>167 (48.4)</w:t>
            </w:r>
          </w:p>
        </w:tc>
        <w:tc>
          <w:tcPr>
            <w:tcW w:w="1276" w:type="dxa"/>
          </w:tcPr>
          <w:p w14:paraId="1C9D7D4D" w14:textId="6ACCC8DA" w:rsidR="005D3037" w:rsidRPr="00AB5D9F" w:rsidRDefault="00FF6C58" w:rsidP="00E34572">
            <w:pPr>
              <w:spacing w:line="259" w:lineRule="auto"/>
              <w:jc w:val="left"/>
              <w:rPr>
                <w:rFonts w:cs="Times New Roman"/>
                <w:szCs w:val="24"/>
                <w:lang w:val="en-GB"/>
              </w:rPr>
            </w:pPr>
            <w:r w:rsidRPr="00AB5D9F">
              <w:rPr>
                <w:rFonts w:cs="Times New Roman"/>
                <w:szCs w:val="24"/>
              </w:rPr>
              <w:t>711 (63.1)</w:t>
            </w:r>
          </w:p>
        </w:tc>
        <w:tc>
          <w:tcPr>
            <w:tcW w:w="709" w:type="dxa"/>
          </w:tcPr>
          <w:p w14:paraId="60DCA52C" w14:textId="77777777" w:rsidR="005D3037" w:rsidRPr="00AB5D9F" w:rsidRDefault="005D3037" w:rsidP="00E34572">
            <w:pPr>
              <w:spacing w:line="259" w:lineRule="auto"/>
              <w:jc w:val="left"/>
              <w:rPr>
                <w:rFonts w:cs="Times New Roman"/>
                <w:szCs w:val="24"/>
                <w:lang w:val="en-GB"/>
              </w:rPr>
            </w:pPr>
          </w:p>
        </w:tc>
        <w:tc>
          <w:tcPr>
            <w:tcW w:w="992" w:type="dxa"/>
          </w:tcPr>
          <w:p w14:paraId="0BB97DA7" w14:textId="555681DA" w:rsidR="005D3037" w:rsidRPr="00AB5D9F" w:rsidRDefault="00E34572" w:rsidP="00E34572">
            <w:pPr>
              <w:spacing w:line="259" w:lineRule="auto"/>
              <w:jc w:val="left"/>
              <w:rPr>
                <w:rFonts w:cs="Times New Roman"/>
                <w:szCs w:val="24"/>
                <w:lang w:val="en-GB"/>
              </w:rPr>
            </w:pPr>
            <w:r w:rsidRPr="00AB5D9F">
              <w:rPr>
                <w:rFonts w:cs="Times New Roman"/>
                <w:szCs w:val="24"/>
              </w:rPr>
              <w:t>133 (53.6)</w:t>
            </w:r>
          </w:p>
        </w:tc>
        <w:tc>
          <w:tcPr>
            <w:tcW w:w="1141" w:type="dxa"/>
          </w:tcPr>
          <w:p w14:paraId="66161C06" w14:textId="7963DAB3" w:rsidR="005D3037" w:rsidRPr="00AB5D9F" w:rsidRDefault="00E34572" w:rsidP="00E34572">
            <w:pPr>
              <w:spacing w:line="259" w:lineRule="auto"/>
              <w:jc w:val="left"/>
              <w:rPr>
                <w:rFonts w:cs="Times New Roman"/>
                <w:szCs w:val="24"/>
                <w:lang w:val="en-GB"/>
              </w:rPr>
            </w:pPr>
            <w:r w:rsidRPr="00AB5D9F">
              <w:rPr>
                <w:rFonts w:cs="Times New Roman"/>
                <w:szCs w:val="24"/>
              </w:rPr>
              <w:t>711 (63.1)</w:t>
            </w:r>
          </w:p>
        </w:tc>
        <w:tc>
          <w:tcPr>
            <w:tcW w:w="838" w:type="dxa"/>
          </w:tcPr>
          <w:p w14:paraId="793E0065" w14:textId="77777777" w:rsidR="005D3037" w:rsidRPr="00AB5D9F" w:rsidRDefault="005D3037" w:rsidP="00E34572">
            <w:pPr>
              <w:spacing w:line="259" w:lineRule="auto"/>
              <w:jc w:val="left"/>
              <w:rPr>
                <w:rFonts w:cs="Times New Roman"/>
                <w:szCs w:val="24"/>
                <w:lang w:val="en-GB"/>
              </w:rPr>
            </w:pPr>
          </w:p>
        </w:tc>
      </w:tr>
      <w:tr w:rsidR="005D3037" w:rsidRPr="00AB5D9F" w14:paraId="6B523527" w14:textId="77777777" w:rsidTr="00E34572">
        <w:tc>
          <w:tcPr>
            <w:tcW w:w="988" w:type="dxa"/>
            <w:tcBorders>
              <w:right w:val="nil"/>
            </w:tcBorders>
          </w:tcPr>
          <w:p w14:paraId="1A3E1036"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5A00B697"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4</w:t>
            </w:r>
          </w:p>
        </w:tc>
        <w:tc>
          <w:tcPr>
            <w:tcW w:w="1276" w:type="dxa"/>
          </w:tcPr>
          <w:p w14:paraId="6869A9ED" w14:textId="44B2302C" w:rsidR="005D3037" w:rsidRPr="00AB5D9F" w:rsidRDefault="00FF6C58" w:rsidP="00E34572">
            <w:pPr>
              <w:spacing w:line="259" w:lineRule="auto"/>
              <w:jc w:val="left"/>
              <w:rPr>
                <w:rFonts w:cs="Times New Roman"/>
                <w:szCs w:val="24"/>
                <w:lang w:val="en-GB"/>
              </w:rPr>
            </w:pPr>
            <w:r w:rsidRPr="00AB5D9F">
              <w:rPr>
                <w:rFonts w:cs="Times New Roman"/>
                <w:szCs w:val="24"/>
              </w:rPr>
              <w:t>109 (31.6)</w:t>
            </w:r>
          </w:p>
        </w:tc>
        <w:tc>
          <w:tcPr>
            <w:tcW w:w="1276" w:type="dxa"/>
          </w:tcPr>
          <w:p w14:paraId="38A8D897" w14:textId="378B5EA9" w:rsidR="005D3037" w:rsidRPr="00AB5D9F" w:rsidRDefault="00FF6C58" w:rsidP="00E34572">
            <w:pPr>
              <w:spacing w:line="259" w:lineRule="auto"/>
              <w:jc w:val="left"/>
              <w:rPr>
                <w:rFonts w:cs="Times New Roman"/>
                <w:szCs w:val="24"/>
                <w:lang w:val="en-GB"/>
              </w:rPr>
            </w:pPr>
            <w:r w:rsidRPr="00AB5D9F">
              <w:rPr>
                <w:rFonts w:cs="Times New Roman"/>
                <w:szCs w:val="24"/>
              </w:rPr>
              <w:t>258 (22.9)</w:t>
            </w:r>
          </w:p>
        </w:tc>
        <w:tc>
          <w:tcPr>
            <w:tcW w:w="709" w:type="dxa"/>
          </w:tcPr>
          <w:p w14:paraId="4089FD7C" w14:textId="77777777" w:rsidR="005D3037" w:rsidRPr="00AB5D9F" w:rsidRDefault="005D3037" w:rsidP="00E34572">
            <w:pPr>
              <w:spacing w:line="259" w:lineRule="auto"/>
              <w:jc w:val="left"/>
              <w:rPr>
                <w:rFonts w:cs="Times New Roman"/>
                <w:szCs w:val="24"/>
                <w:lang w:val="en-GB"/>
              </w:rPr>
            </w:pPr>
          </w:p>
        </w:tc>
        <w:tc>
          <w:tcPr>
            <w:tcW w:w="992" w:type="dxa"/>
          </w:tcPr>
          <w:p w14:paraId="08CE55B7" w14:textId="50B8BF87" w:rsidR="005D3037" w:rsidRPr="00AB5D9F" w:rsidRDefault="00E34572" w:rsidP="00E34572">
            <w:pPr>
              <w:spacing w:line="259" w:lineRule="auto"/>
              <w:jc w:val="left"/>
              <w:rPr>
                <w:rFonts w:cs="Times New Roman"/>
                <w:szCs w:val="24"/>
                <w:lang w:val="en-GB"/>
              </w:rPr>
            </w:pPr>
            <w:r w:rsidRPr="00AB5D9F">
              <w:rPr>
                <w:rFonts w:cs="Times New Roman"/>
                <w:szCs w:val="24"/>
              </w:rPr>
              <w:t>69 (27.8)</w:t>
            </w:r>
          </w:p>
        </w:tc>
        <w:tc>
          <w:tcPr>
            <w:tcW w:w="1141" w:type="dxa"/>
          </w:tcPr>
          <w:p w14:paraId="6EBB14E2" w14:textId="3C4126D6" w:rsidR="005D3037" w:rsidRPr="00AB5D9F" w:rsidRDefault="00E34572" w:rsidP="00E34572">
            <w:pPr>
              <w:spacing w:line="259" w:lineRule="auto"/>
              <w:jc w:val="left"/>
              <w:rPr>
                <w:rFonts w:cs="Times New Roman"/>
                <w:szCs w:val="24"/>
                <w:lang w:val="en-GB"/>
              </w:rPr>
            </w:pPr>
            <w:r w:rsidRPr="00AB5D9F">
              <w:rPr>
                <w:rFonts w:cs="Times New Roman"/>
                <w:szCs w:val="24"/>
              </w:rPr>
              <w:t>258 (22.9)</w:t>
            </w:r>
          </w:p>
        </w:tc>
        <w:tc>
          <w:tcPr>
            <w:tcW w:w="838" w:type="dxa"/>
          </w:tcPr>
          <w:p w14:paraId="1A1D2647" w14:textId="77777777" w:rsidR="005D3037" w:rsidRPr="00AB5D9F" w:rsidRDefault="005D3037" w:rsidP="00E34572">
            <w:pPr>
              <w:spacing w:line="259" w:lineRule="auto"/>
              <w:jc w:val="left"/>
              <w:rPr>
                <w:rFonts w:cs="Times New Roman"/>
                <w:szCs w:val="24"/>
                <w:lang w:val="en-GB"/>
              </w:rPr>
            </w:pPr>
          </w:p>
        </w:tc>
      </w:tr>
      <w:tr w:rsidR="005D3037" w:rsidRPr="00AB5D9F" w14:paraId="2F3B3A45" w14:textId="77777777" w:rsidTr="00E34572">
        <w:tc>
          <w:tcPr>
            <w:tcW w:w="2830" w:type="dxa"/>
            <w:gridSpan w:val="2"/>
          </w:tcPr>
          <w:p w14:paraId="4BCDFE52" w14:textId="77777777" w:rsidR="005D3037" w:rsidRPr="00AB5D9F" w:rsidRDefault="005D3037" w:rsidP="00E34572">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38A27205" w14:textId="77777777" w:rsidR="005D3037" w:rsidRPr="00AB5D9F" w:rsidRDefault="005D3037" w:rsidP="00E34572">
            <w:pPr>
              <w:spacing w:line="259" w:lineRule="auto"/>
              <w:jc w:val="left"/>
              <w:rPr>
                <w:rFonts w:cs="Times New Roman"/>
                <w:szCs w:val="24"/>
                <w:lang w:val="en-GB"/>
              </w:rPr>
            </w:pPr>
          </w:p>
        </w:tc>
        <w:tc>
          <w:tcPr>
            <w:tcW w:w="1276" w:type="dxa"/>
          </w:tcPr>
          <w:p w14:paraId="4AFD08AD" w14:textId="77777777" w:rsidR="005D3037" w:rsidRPr="00AB5D9F" w:rsidRDefault="005D3037" w:rsidP="00E34572">
            <w:pPr>
              <w:spacing w:line="259" w:lineRule="auto"/>
              <w:jc w:val="left"/>
              <w:rPr>
                <w:rFonts w:cs="Times New Roman"/>
                <w:szCs w:val="24"/>
                <w:lang w:val="en-GB"/>
              </w:rPr>
            </w:pPr>
          </w:p>
        </w:tc>
        <w:tc>
          <w:tcPr>
            <w:tcW w:w="709" w:type="dxa"/>
          </w:tcPr>
          <w:p w14:paraId="6842AD09" w14:textId="08B4900C" w:rsidR="005D3037" w:rsidRPr="00AB5D9F" w:rsidRDefault="00FF6C58" w:rsidP="00E34572">
            <w:pPr>
              <w:spacing w:line="259" w:lineRule="auto"/>
              <w:jc w:val="left"/>
              <w:rPr>
                <w:rFonts w:cs="Times New Roman"/>
                <w:szCs w:val="24"/>
                <w:lang w:val="en-GB"/>
              </w:rPr>
            </w:pPr>
            <w:r w:rsidRPr="00AB5D9F">
              <w:rPr>
                <w:rFonts w:cs="Times New Roman"/>
                <w:szCs w:val="24"/>
              </w:rPr>
              <w:t>0.053</w:t>
            </w:r>
          </w:p>
        </w:tc>
        <w:tc>
          <w:tcPr>
            <w:tcW w:w="992" w:type="dxa"/>
          </w:tcPr>
          <w:p w14:paraId="60F52A74" w14:textId="77777777" w:rsidR="005D3037" w:rsidRPr="00AB5D9F" w:rsidRDefault="005D3037" w:rsidP="00E34572">
            <w:pPr>
              <w:spacing w:line="259" w:lineRule="auto"/>
              <w:jc w:val="left"/>
              <w:rPr>
                <w:rFonts w:cs="Times New Roman"/>
                <w:szCs w:val="24"/>
                <w:lang w:val="en-GB"/>
              </w:rPr>
            </w:pPr>
          </w:p>
        </w:tc>
        <w:tc>
          <w:tcPr>
            <w:tcW w:w="1141" w:type="dxa"/>
          </w:tcPr>
          <w:p w14:paraId="386A8B78" w14:textId="77777777" w:rsidR="005D3037" w:rsidRPr="00AB5D9F" w:rsidRDefault="005D3037" w:rsidP="00E34572">
            <w:pPr>
              <w:spacing w:line="259" w:lineRule="auto"/>
              <w:jc w:val="left"/>
              <w:rPr>
                <w:rFonts w:cs="Times New Roman"/>
                <w:szCs w:val="24"/>
                <w:lang w:val="en-GB"/>
              </w:rPr>
            </w:pPr>
          </w:p>
        </w:tc>
        <w:tc>
          <w:tcPr>
            <w:tcW w:w="838" w:type="dxa"/>
          </w:tcPr>
          <w:p w14:paraId="6A754093" w14:textId="1A079F34" w:rsidR="005D3037" w:rsidRPr="00AB5D9F" w:rsidRDefault="00E34572" w:rsidP="00E34572">
            <w:pPr>
              <w:spacing w:line="259" w:lineRule="auto"/>
              <w:jc w:val="left"/>
              <w:rPr>
                <w:rFonts w:cs="Times New Roman"/>
                <w:szCs w:val="24"/>
                <w:lang w:val="en-GB"/>
              </w:rPr>
            </w:pPr>
            <w:r w:rsidRPr="00AB5D9F">
              <w:rPr>
                <w:rFonts w:cs="Times New Roman"/>
                <w:szCs w:val="24"/>
              </w:rPr>
              <w:t>0.067</w:t>
            </w:r>
          </w:p>
        </w:tc>
      </w:tr>
      <w:tr w:rsidR="005D3037" w:rsidRPr="00AB5D9F" w14:paraId="5D75AC9F" w14:textId="77777777" w:rsidTr="00E34572">
        <w:tc>
          <w:tcPr>
            <w:tcW w:w="988" w:type="dxa"/>
            <w:tcBorders>
              <w:right w:val="nil"/>
            </w:tcBorders>
          </w:tcPr>
          <w:p w14:paraId="0E372E01"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5EC940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1</w:t>
            </w:r>
          </w:p>
        </w:tc>
        <w:tc>
          <w:tcPr>
            <w:tcW w:w="1276" w:type="dxa"/>
          </w:tcPr>
          <w:p w14:paraId="0FF7F58A" w14:textId="0CA6C351" w:rsidR="005D3037" w:rsidRPr="00AB5D9F" w:rsidRDefault="00FF6C58" w:rsidP="00E34572">
            <w:pPr>
              <w:spacing w:line="259" w:lineRule="auto"/>
              <w:jc w:val="left"/>
              <w:rPr>
                <w:rFonts w:cs="Times New Roman"/>
                <w:szCs w:val="24"/>
                <w:lang w:val="en-GB"/>
              </w:rPr>
            </w:pPr>
            <w:r w:rsidRPr="00AB5D9F">
              <w:rPr>
                <w:rFonts w:cs="Times New Roman"/>
                <w:szCs w:val="24"/>
              </w:rPr>
              <w:t>22 (6.4)</w:t>
            </w:r>
          </w:p>
        </w:tc>
        <w:tc>
          <w:tcPr>
            <w:tcW w:w="1276" w:type="dxa"/>
          </w:tcPr>
          <w:p w14:paraId="369361B6" w14:textId="51DBB7F7" w:rsidR="005D3037" w:rsidRPr="00AB5D9F" w:rsidRDefault="00FF6C58" w:rsidP="00E34572">
            <w:pPr>
              <w:spacing w:line="259" w:lineRule="auto"/>
              <w:jc w:val="left"/>
              <w:rPr>
                <w:rFonts w:cs="Times New Roman"/>
                <w:szCs w:val="24"/>
                <w:lang w:val="en-GB"/>
              </w:rPr>
            </w:pPr>
            <w:r w:rsidRPr="00AB5D9F">
              <w:rPr>
                <w:rFonts w:cs="Times New Roman"/>
                <w:szCs w:val="24"/>
              </w:rPr>
              <w:t>67 (5.9)</w:t>
            </w:r>
          </w:p>
        </w:tc>
        <w:tc>
          <w:tcPr>
            <w:tcW w:w="709" w:type="dxa"/>
          </w:tcPr>
          <w:p w14:paraId="4F184DE5" w14:textId="77777777" w:rsidR="005D3037" w:rsidRPr="00AB5D9F" w:rsidRDefault="005D3037" w:rsidP="00E34572">
            <w:pPr>
              <w:spacing w:line="259" w:lineRule="auto"/>
              <w:jc w:val="left"/>
              <w:rPr>
                <w:rFonts w:cs="Times New Roman"/>
                <w:szCs w:val="24"/>
                <w:lang w:val="en-GB"/>
              </w:rPr>
            </w:pPr>
          </w:p>
        </w:tc>
        <w:tc>
          <w:tcPr>
            <w:tcW w:w="992" w:type="dxa"/>
          </w:tcPr>
          <w:p w14:paraId="72712EAB" w14:textId="14D39F7D" w:rsidR="005D3037" w:rsidRPr="00AB5D9F" w:rsidRDefault="00E34572" w:rsidP="00E34572">
            <w:pPr>
              <w:spacing w:line="259" w:lineRule="auto"/>
              <w:jc w:val="left"/>
              <w:rPr>
                <w:rFonts w:cs="Times New Roman"/>
                <w:szCs w:val="24"/>
                <w:lang w:val="en-GB"/>
              </w:rPr>
            </w:pPr>
            <w:r w:rsidRPr="00AB5D9F">
              <w:rPr>
                <w:rFonts w:cs="Times New Roman"/>
                <w:szCs w:val="24"/>
              </w:rPr>
              <w:t>16 (6.5)</w:t>
            </w:r>
          </w:p>
        </w:tc>
        <w:tc>
          <w:tcPr>
            <w:tcW w:w="1141" w:type="dxa"/>
          </w:tcPr>
          <w:p w14:paraId="7B184636" w14:textId="02AA7197" w:rsidR="005D3037" w:rsidRPr="00AB5D9F" w:rsidRDefault="00E34572" w:rsidP="00E34572">
            <w:pPr>
              <w:spacing w:line="259" w:lineRule="auto"/>
              <w:jc w:val="left"/>
              <w:rPr>
                <w:rFonts w:cs="Times New Roman"/>
                <w:szCs w:val="24"/>
                <w:lang w:val="en-GB"/>
              </w:rPr>
            </w:pPr>
            <w:r w:rsidRPr="00AB5D9F">
              <w:rPr>
                <w:rFonts w:cs="Times New Roman"/>
                <w:szCs w:val="24"/>
              </w:rPr>
              <w:t>67 (5.9)</w:t>
            </w:r>
          </w:p>
        </w:tc>
        <w:tc>
          <w:tcPr>
            <w:tcW w:w="838" w:type="dxa"/>
          </w:tcPr>
          <w:p w14:paraId="6D4A7BA0" w14:textId="77777777" w:rsidR="005D3037" w:rsidRPr="00AB5D9F" w:rsidRDefault="005D3037" w:rsidP="00E34572">
            <w:pPr>
              <w:spacing w:line="259" w:lineRule="auto"/>
              <w:jc w:val="left"/>
              <w:rPr>
                <w:rFonts w:cs="Times New Roman"/>
                <w:szCs w:val="24"/>
                <w:lang w:val="en-GB"/>
              </w:rPr>
            </w:pPr>
          </w:p>
        </w:tc>
      </w:tr>
      <w:tr w:rsidR="005D3037" w:rsidRPr="00AB5D9F" w14:paraId="5BBE33B0" w14:textId="77777777" w:rsidTr="00E34572">
        <w:tc>
          <w:tcPr>
            <w:tcW w:w="988" w:type="dxa"/>
            <w:tcBorders>
              <w:right w:val="nil"/>
            </w:tcBorders>
          </w:tcPr>
          <w:p w14:paraId="066C4793"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030296E4"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2</w:t>
            </w:r>
          </w:p>
        </w:tc>
        <w:tc>
          <w:tcPr>
            <w:tcW w:w="1276" w:type="dxa"/>
          </w:tcPr>
          <w:p w14:paraId="15635D0E" w14:textId="0BC509EF" w:rsidR="005D3037" w:rsidRPr="00AB5D9F" w:rsidRDefault="00FF6C58" w:rsidP="00E34572">
            <w:pPr>
              <w:spacing w:line="259" w:lineRule="auto"/>
              <w:jc w:val="left"/>
              <w:rPr>
                <w:rFonts w:cs="Times New Roman"/>
                <w:szCs w:val="24"/>
                <w:lang w:val="en-GB"/>
              </w:rPr>
            </w:pPr>
            <w:r w:rsidRPr="00AB5D9F">
              <w:rPr>
                <w:rFonts w:cs="Times New Roman"/>
                <w:szCs w:val="24"/>
              </w:rPr>
              <w:t>1 (0.3)</w:t>
            </w:r>
          </w:p>
        </w:tc>
        <w:tc>
          <w:tcPr>
            <w:tcW w:w="1276" w:type="dxa"/>
          </w:tcPr>
          <w:p w14:paraId="1FF5ACB8" w14:textId="101C9ED3" w:rsidR="005D3037" w:rsidRPr="00AB5D9F" w:rsidRDefault="00FF6C58" w:rsidP="00E34572">
            <w:pPr>
              <w:spacing w:line="259" w:lineRule="auto"/>
              <w:jc w:val="left"/>
              <w:rPr>
                <w:rFonts w:cs="Times New Roman"/>
                <w:szCs w:val="24"/>
                <w:lang w:val="en-GB"/>
              </w:rPr>
            </w:pPr>
            <w:r w:rsidRPr="00AB5D9F">
              <w:rPr>
                <w:rFonts w:cs="Times New Roman"/>
                <w:szCs w:val="24"/>
              </w:rPr>
              <w:t>1 (0.1)</w:t>
            </w:r>
          </w:p>
        </w:tc>
        <w:tc>
          <w:tcPr>
            <w:tcW w:w="709" w:type="dxa"/>
          </w:tcPr>
          <w:p w14:paraId="2EEFD607" w14:textId="77777777" w:rsidR="005D3037" w:rsidRPr="00AB5D9F" w:rsidRDefault="005D3037" w:rsidP="00E34572">
            <w:pPr>
              <w:spacing w:line="259" w:lineRule="auto"/>
              <w:jc w:val="left"/>
              <w:rPr>
                <w:rFonts w:cs="Times New Roman"/>
                <w:szCs w:val="24"/>
                <w:lang w:val="en-GB"/>
              </w:rPr>
            </w:pPr>
          </w:p>
        </w:tc>
        <w:tc>
          <w:tcPr>
            <w:tcW w:w="992" w:type="dxa"/>
          </w:tcPr>
          <w:p w14:paraId="41F29373" w14:textId="7AD15AA5" w:rsidR="005D3037" w:rsidRPr="00AB5D9F" w:rsidRDefault="00E34572" w:rsidP="00E34572">
            <w:pPr>
              <w:spacing w:line="259" w:lineRule="auto"/>
              <w:jc w:val="left"/>
              <w:rPr>
                <w:rFonts w:cs="Times New Roman"/>
                <w:szCs w:val="24"/>
                <w:lang w:val="en-GB"/>
              </w:rPr>
            </w:pPr>
            <w:r w:rsidRPr="00AB5D9F">
              <w:rPr>
                <w:rFonts w:cs="Times New Roman"/>
                <w:szCs w:val="24"/>
              </w:rPr>
              <w:t>1 (0.4)</w:t>
            </w:r>
          </w:p>
        </w:tc>
        <w:tc>
          <w:tcPr>
            <w:tcW w:w="1141" w:type="dxa"/>
          </w:tcPr>
          <w:p w14:paraId="120F7281" w14:textId="4076E8F5" w:rsidR="005D3037" w:rsidRPr="00AB5D9F" w:rsidRDefault="00E34572" w:rsidP="00E34572">
            <w:pPr>
              <w:spacing w:line="259" w:lineRule="auto"/>
              <w:jc w:val="left"/>
              <w:rPr>
                <w:rFonts w:cs="Times New Roman"/>
                <w:szCs w:val="24"/>
                <w:lang w:val="en-GB"/>
              </w:rPr>
            </w:pPr>
            <w:r w:rsidRPr="00AB5D9F">
              <w:rPr>
                <w:rFonts w:cs="Times New Roman"/>
                <w:szCs w:val="24"/>
              </w:rPr>
              <w:t>1 (0.1)</w:t>
            </w:r>
          </w:p>
        </w:tc>
        <w:tc>
          <w:tcPr>
            <w:tcW w:w="838" w:type="dxa"/>
          </w:tcPr>
          <w:p w14:paraId="75A87C87" w14:textId="77777777" w:rsidR="005D3037" w:rsidRPr="00AB5D9F" w:rsidRDefault="005D3037" w:rsidP="00E34572">
            <w:pPr>
              <w:spacing w:line="259" w:lineRule="auto"/>
              <w:jc w:val="left"/>
              <w:rPr>
                <w:rFonts w:cs="Times New Roman"/>
                <w:szCs w:val="24"/>
                <w:lang w:val="en-GB"/>
              </w:rPr>
            </w:pPr>
          </w:p>
        </w:tc>
      </w:tr>
      <w:tr w:rsidR="005D3037" w:rsidRPr="00AB5D9F" w14:paraId="1BEBD9F4" w14:textId="77777777" w:rsidTr="00E34572">
        <w:tc>
          <w:tcPr>
            <w:tcW w:w="988" w:type="dxa"/>
            <w:tcBorders>
              <w:right w:val="nil"/>
            </w:tcBorders>
          </w:tcPr>
          <w:p w14:paraId="2AD1CF77"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E10CA9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7539E6B0" w14:textId="3D67712B" w:rsidR="005D3037" w:rsidRPr="00AB5D9F" w:rsidRDefault="00FF6C58" w:rsidP="00E34572">
            <w:pPr>
              <w:spacing w:line="259" w:lineRule="auto"/>
              <w:jc w:val="left"/>
              <w:rPr>
                <w:rFonts w:cs="Times New Roman"/>
                <w:szCs w:val="24"/>
                <w:lang w:val="en-GB"/>
              </w:rPr>
            </w:pPr>
            <w:r w:rsidRPr="00AB5D9F">
              <w:rPr>
                <w:rFonts w:cs="Times New Roman"/>
                <w:szCs w:val="24"/>
              </w:rPr>
              <w:t>19 (5.5)</w:t>
            </w:r>
          </w:p>
        </w:tc>
        <w:tc>
          <w:tcPr>
            <w:tcW w:w="1276" w:type="dxa"/>
          </w:tcPr>
          <w:p w14:paraId="4953DF3B" w14:textId="0C7DF4F9" w:rsidR="005D3037" w:rsidRPr="00AB5D9F" w:rsidRDefault="00FF6C58" w:rsidP="00E34572">
            <w:pPr>
              <w:spacing w:line="259" w:lineRule="auto"/>
              <w:jc w:val="left"/>
              <w:rPr>
                <w:rFonts w:cs="Times New Roman"/>
                <w:szCs w:val="24"/>
                <w:lang w:val="en-GB"/>
              </w:rPr>
            </w:pPr>
            <w:r w:rsidRPr="00AB5D9F">
              <w:rPr>
                <w:rFonts w:cs="Times New Roman"/>
                <w:szCs w:val="24"/>
              </w:rPr>
              <w:t>58 (5.1)</w:t>
            </w:r>
          </w:p>
        </w:tc>
        <w:tc>
          <w:tcPr>
            <w:tcW w:w="709" w:type="dxa"/>
          </w:tcPr>
          <w:p w14:paraId="31A7A67D" w14:textId="77777777" w:rsidR="005D3037" w:rsidRPr="00AB5D9F" w:rsidRDefault="005D3037" w:rsidP="00E34572">
            <w:pPr>
              <w:spacing w:line="259" w:lineRule="auto"/>
              <w:jc w:val="left"/>
              <w:rPr>
                <w:rFonts w:cs="Times New Roman"/>
                <w:szCs w:val="24"/>
                <w:lang w:val="en-GB"/>
              </w:rPr>
            </w:pPr>
          </w:p>
        </w:tc>
        <w:tc>
          <w:tcPr>
            <w:tcW w:w="992" w:type="dxa"/>
          </w:tcPr>
          <w:p w14:paraId="07AACAE7" w14:textId="7D3E503F" w:rsidR="005D3037" w:rsidRPr="00AB5D9F" w:rsidRDefault="00E34572" w:rsidP="00E34572">
            <w:pPr>
              <w:spacing w:line="259" w:lineRule="auto"/>
              <w:jc w:val="left"/>
              <w:rPr>
                <w:rFonts w:cs="Times New Roman"/>
                <w:szCs w:val="24"/>
                <w:lang w:val="en-GB"/>
              </w:rPr>
            </w:pPr>
            <w:r w:rsidRPr="00AB5D9F">
              <w:rPr>
                <w:rFonts w:cs="Times New Roman"/>
                <w:szCs w:val="24"/>
              </w:rPr>
              <w:t>13 (5.2)</w:t>
            </w:r>
          </w:p>
        </w:tc>
        <w:tc>
          <w:tcPr>
            <w:tcW w:w="1141" w:type="dxa"/>
          </w:tcPr>
          <w:p w14:paraId="3E36A9F4" w14:textId="4F7FF22D" w:rsidR="005D3037" w:rsidRPr="00AB5D9F" w:rsidRDefault="00E34572" w:rsidP="00E34572">
            <w:pPr>
              <w:spacing w:line="259" w:lineRule="auto"/>
              <w:jc w:val="left"/>
              <w:rPr>
                <w:rFonts w:cs="Times New Roman"/>
                <w:szCs w:val="24"/>
                <w:lang w:val="en-GB"/>
              </w:rPr>
            </w:pPr>
            <w:r w:rsidRPr="00AB5D9F">
              <w:rPr>
                <w:rFonts w:cs="Times New Roman"/>
                <w:szCs w:val="24"/>
              </w:rPr>
              <w:t>58 (5.1)</w:t>
            </w:r>
          </w:p>
        </w:tc>
        <w:tc>
          <w:tcPr>
            <w:tcW w:w="838" w:type="dxa"/>
          </w:tcPr>
          <w:p w14:paraId="5222CBA8" w14:textId="77777777" w:rsidR="005D3037" w:rsidRPr="00AB5D9F" w:rsidRDefault="005D3037" w:rsidP="00E34572">
            <w:pPr>
              <w:spacing w:line="259" w:lineRule="auto"/>
              <w:jc w:val="left"/>
              <w:rPr>
                <w:rFonts w:cs="Times New Roman"/>
                <w:szCs w:val="24"/>
                <w:lang w:val="en-GB"/>
              </w:rPr>
            </w:pPr>
          </w:p>
        </w:tc>
      </w:tr>
      <w:tr w:rsidR="005D3037" w:rsidRPr="00AB5D9F" w14:paraId="66A969F8" w14:textId="77777777" w:rsidTr="00E34572">
        <w:tc>
          <w:tcPr>
            <w:tcW w:w="988" w:type="dxa"/>
            <w:tcBorders>
              <w:right w:val="nil"/>
            </w:tcBorders>
          </w:tcPr>
          <w:p w14:paraId="42152B06"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12066A9"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4</w:t>
            </w:r>
          </w:p>
        </w:tc>
        <w:tc>
          <w:tcPr>
            <w:tcW w:w="1276" w:type="dxa"/>
          </w:tcPr>
          <w:p w14:paraId="130F474D" w14:textId="58064288" w:rsidR="005D3037" w:rsidRPr="00AB5D9F" w:rsidRDefault="00FF6C58" w:rsidP="00E34572">
            <w:pPr>
              <w:spacing w:line="259" w:lineRule="auto"/>
              <w:jc w:val="left"/>
              <w:rPr>
                <w:rFonts w:cs="Times New Roman"/>
                <w:szCs w:val="24"/>
                <w:lang w:val="en-GB"/>
              </w:rPr>
            </w:pPr>
            <w:r w:rsidRPr="00AB5D9F">
              <w:rPr>
                <w:rFonts w:cs="Times New Roman"/>
                <w:szCs w:val="24"/>
              </w:rPr>
              <w:t>303 (87.8)</w:t>
            </w:r>
          </w:p>
        </w:tc>
        <w:tc>
          <w:tcPr>
            <w:tcW w:w="1276" w:type="dxa"/>
          </w:tcPr>
          <w:p w14:paraId="4C2F09A6" w14:textId="1DDBB32F" w:rsidR="005D3037" w:rsidRPr="00AB5D9F" w:rsidRDefault="00FF6C58" w:rsidP="00E34572">
            <w:pPr>
              <w:spacing w:line="259" w:lineRule="auto"/>
              <w:jc w:val="left"/>
              <w:rPr>
                <w:rFonts w:cs="Times New Roman"/>
                <w:szCs w:val="24"/>
                <w:lang w:val="en-GB"/>
              </w:rPr>
            </w:pPr>
            <w:r w:rsidRPr="00AB5D9F">
              <w:rPr>
                <w:rFonts w:cs="Times New Roman"/>
                <w:szCs w:val="24"/>
              </w:rPr>
              <w:t>1001 (88.8)</w:t>
            </w:r>
          </w:p>
        </w:tc>
        <w:tc>
          <w:tcPr>
            <w:tcW w:w="709" w:type="dxa"/>
          </w:tcPr>
          <w:p w14:paraId="4391F361" w14:textId="77777777" w:rsidR="005D3037" w:rsidRPr="00AB5D9F" w:rsidRDefault="005D3037" w:rsidP="00E34572">
            <w:pPr>
              <w:spacing w:line="259" w:lineRule="auto"/>
              <w:jc w:val="left"/>
              <w:rPr>
                <w:rFonts w:cs="Times New Roman"/>
                <w:szCs w:val="24"/>
                <w:lang w:val="en-GB"/>
              </w:rPr>
            </w:pPr>
          </w:p>
        </w:tc>
        <w:tc>
          <w:tcPr>
            <w:tcW w:w="992" w:type="dxa"/>
          </w:tcPr>
          <w:p w14:paraId="5132B46B" w14:textId="6C0B403C" w:rsidR="005D3037" w:rsidRPr="00AB5D9F" w:rsidRDefault="00E34572" w:rsidP="00E34572">
            <w:pPr>
              <w:spacing w:line="259" w:lineRule="auto"/>
              <w:jc w:val="left"/>
              <w:rPr>
                <w:rFonts w:cs="Times New Roman"/>
                <w:szCs w:val="24"/>
                <w:lang w:val="en-GB"/>
              </w:rPr>
            </w:pPr>
            <w:r w:rsidRPr="00AB5D9F">
              <w:rPr>
                <w:rFonts w:cs="Times New Roman"/>
                <w:szCs w:val="24"/>
              </w:rPr>
              <w:t>218 (87.9)</w:t>
            </w:r>
          </w:p>
        </w:tc>
        <w:tc>
          <w:tcPr>
            <w:tcW w:w="1141" w:type="dxa"/>
          </w:tcPr>
          <w:p w14:paraId="21404118" w14:textId="51A2C29E" w:rsidR="005D3037" w:rsidRPr="00AB5D9F" w:rsidRDefault="00E34572" w:rsidP="00E34572">
            <w:pPr>
              <w:spacing w:line="259" w:lineRule="auto"/>
              <w:jc w:val="left"/>
              <w:rPr>
                <w:rFonts w:cs="Times New Roman"/>
                <w:szCs w:val="24"/>
                <w:lang w:val="en-GB"/>
              </w:rPr>
            </w:pPr>
            <w:r w:rsidRPr="00AB5D9F">
              <w:rPr>
                <w:rFonts w:cs="Times New Roman"/>
                <w:szCs w:val="24"/>
              </w:rPr>
              <w:t>1001 (88.8)</w:t>
            </w:r>
          </w:p>
        </w:tc>
        <w:tc>
          <w:tcPr>
            <w:tcW w:w="838" w:type="dxa"/>
          </w:tcPr>
          <w:p w14:paraId="390DEF7D" w14:textId="77777777" w:rsidR="005D3037" w:rsidRPr="00AB5D9F" w:rsidRDefault="005D3037" w:rsidP="00E34572">
            <w:pPr>
              <w:spacing w:line="259" w:lineRule="auto"/>
              <w:jc w:val="left"/>
              <w:rPr>
                <w:rFonts w:cs="Times New Roman"/>
                <w:szCs w:val="24"/>
                <w:lang w:val="en-GB"/>
              </w:rPr>
            </w:pPr>
          </w:p>
        </w:tc>
      </w:tr>
      <w:tr w:rsidR="005D3037" w:rsidRPr="00AB5D9F" w14:paraId="23C7B157" w14:textId="77777777" w:rsidTr="00E34572">
        <w:tc>
          <w:tcPr>
            <w:tcW w:w="2830" w:type="dxa"/>
            <w:gridSpan w:val="2"/>
          </w:tcPr>
          <w:p w14:paraId="0C534DF3"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72E22A9B" w14:textId="77777777" w:rsidR="005D3037" w:rsidRPr="00AB5D9F" w:rsidRDefault="005D3037" w:rsidP="00E34572">
            <w:pPr>
              <w:spacing w:line="259" w:lineRule="auto"/>
              <w:jc w:val="left"/>
              <w:rPr>
                <w:rFonts w:cs="Times New Roman"/>
                <w:szCs w:val="24"/>
                <w:lang w:val="nn-NO"/>
              </w:rPr>
            </w:pPr>
          </w:p>
        </w:tc>
        <w:tc>
          <w:tcPr>
            <w:tcW w:w="1276" w:type="dxa"/>
          </w:tcPr>
          <w:p w14:paraId="69897983" w14:textId="77777777" w:rsidR="005D3037" w:rsidRPr="00AB5D9F" w:rsidRDefault="005D3037" w:rsidP="00E34572">
            <w:pPr>
              <w:spacing w:line="259" w:lineRule="auto"/>
              <w:jc w:val="left"/>
              <w:rPr>
                <w:rFonts w:cs="Times New Roman"/>
                <w:szCs w:val="24"/>
                <w:lang w:val="nn-NO"/>
              </w:rPr>
            </w:pPr>
          </w:p>
        </w:tc>
        <w:tc>
          <w:tcPr>
            <w:tcW w:w="709" w:type="dxa"/>
          </w:tcPr>
          <w:p w14:paraId="5A078482" w14:textId="4B97491F" w:rsidR="005D3037" w:rsidRPr="00AB5D9F" w:rsidRDefault="00FF6C58" w:rsidP="00E34572">
            <w:pPr>
              <w:spacing w:line="259" w:lineRule="auto"/>
              <w:jc w:val="left"/>
              <w:rPr>
                <w:rFonts w:cs="Times New Roman"/>
                <w:szCs w:val="24"/>
                <w:lang w:val="nn-NO"/>
              </w:rPr>
            </w:pPr>
            <w:r w:rsidRPr="00AB5D9F">
              <w:rPr>
                <w:rFonts w:cs="Times New Roman"/>
                <w:szCs w:val="24"/>
              </w:rPr>
              <w:t>0.085</w:t>
            </w:r>
          </w:p>
        </w:tc>
        <w:tc>
          <w:tcPr>
            <w:tcW w:w="992" w:type="dxa"/>
          </w:tcPr>
          <w:p w14:paraId="6D735AF9" w14:textId="77777777" w:rsidR="005D3037" w:rsidRPr="00AB5D9F" w:rsidRDefault="005D3037" w:rsidP="00E34572">
            <w:pPr>
              <w:spacing w:line="259" w:lineRule="auto"/>
              <w:jc w:val="left"/>
              <w:rPr>
                <w:rFonts w:cs="Times New Roman"/>
                <w:szCs w:val="24"/>
                <w:lang w:val="nn-NO"/>
              </w:rPr>
            </w:pPr>
          </w:p>
        </w:tc>
        <w:tc>
          <w:tcPr>
            <w:tcW w:w="1141" w:type="dxa"/>
          </w:tcPr>
          <w:p w14:paraId="7D75E3EF" w14:textId="77777777" w:rsidR="005D3037" w:rsidRPr="00AB5D9F" w:rsidRDefault="005D3037" w:rsidP="00E34572">
            <w:pPr>
              <w:spacing w:line="259" w:lineRule="auto"/>
              <w:jc w:val="left"/>
              <w:rPr>
                <w:rFonts w:cs="Times New Roman"/>
                <w:szCs w:val="24"/>
                <w:lang w:val="nn-NO"/>
              </w:rPr>
            </w:pPr>
          </w:p>
        </w:tc>
        <w:tc>
          <w:tcPr>
            <w:tcW w:w="838" w:type="dxa"/>
          </w:tcPr>
          <w:p w14:paraId="2EB6542B" w14:textId="1F60CC83" w:rsidR="005D3037" w:rsidRPr="00AB5D9F" w:rsidRDefault="00E34572" w:rsidP="00E34572">
            <w:pPr>
              <w:spacing w:line="259" w:lineRule="auto"/>
              <w:jc w:val="left"/>
              <w:rPr>
                <w:rFonts w:cs="Times New Roman"/>
                <w:szCs w:val="24"/>
                <w:lang w:val="nn-NO"/>
              </w:rPr>
            </w:pPr>
            <w:r w:rsidRPr="00AB5D9F">
              <w:rPr>
                <w:rFonts w:cs="Times New Roman"/>
                <w:szCs w:val="24"/>
              </w:rPr>
              <w:t>0.118</w:t>
            </w:r>
          </w:p>
        </w:tc>
      </w:tr>
      <w:tr w:rsidR="005D3037" w:rsidRPr="00AB5D9F" w14:paraId="4BA1ADB2" w14:textId="77777777" w:rsidTr="00E34572">
        <w:tc>
          <w:tcPr>
            <w:tcW w:w="988" w:type="dxa"/>
            <w:tcBorders>
              <w:right w:val="nil"/>
            </w:tcBorders>
          </w:tcPr>
          <w:p w14:paraId="3EEB2787" w14:textId="77777777" w:rsidR="005D3037" w:rsidRPr="00AB5D9F" w:rsidRDefault="005D3037" w:rsidP="00E34572">
            <w:pPr>
              <w:spacing w:line="259" w:lineRule="auto"/>
              <w:jc w:val="left"/>
              <w:rPr>
                <w:rFonts w:cs="Times New Roman"/>
                <w:szCs w:val="24"/>
                <w:lang w:val="nn-NO"/>
              </w:rPr>
            </w:pPr>
          </w:p>
        </w:tc>
        <w:tc>
          <w:tcPr>
            <w:tcW w:w="1842" w:type="dxa"/>
            <w:tcBorders>
              <w:left w:val="nil"/>
            </w:tcBorders>
          </w:tcPr>
          <w:p w14:paraId="5E584679"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en-GB"/>
              </w:rPr>
              <w:t>0</w:t>
            </w:r>
          </w:p>
        </w:tc>
        <w:tc>
          <w:tcPr>
            <w:tcW w:w="1276" w:type="dxa"/>
          </w:tcPr>
          <w:p w14:paraId="7B948764" w14:textId="654AABD6" w:rsidR="005D3037" w:rsidRPr="00AB5D9F" w:rsidRDefault="00FF6C58" w:rsidP="00E34572">
            <w:pPr>
              <w:spacing w:line="259" w:lineRule="auto"/>
              <w:jc w:val="left"/>
              <w:rPr>
                <w:rFonts w:cs="Times New Roman"/>
                <w:szCs w:val="24"/>
                <w:lang w:val="nn-NO"/>
              </w:rPr>
            </w:pPr>
            <w:r w:rsidRPr="00AB5D9F">
              <w:rPr>
                <w:rFonts w:cs="Times New Roman"/>
                <w:szCs w:val="24"/>
              </w:rPr>
              <w:t>261 (75.7)</w:t>
            </w:r>
          </w:p>
        </w:tc>
        <w:tc>
          <w:tcPr>
            <w:tcW w:w="1276" w:type="dxa"/>
          </w:tcPr>
          <w:p w14:paraId="0C1AF5B3" w14:textId="13846503" w:rsidR="005D3037" w:rsidRPr="00AB5D9F" w:rsidRDefault="00FF6C58" w:rsidP="00E34572">
            <w:pPr>
              <w:spacing w:line="259" w:lineRule="auto"/>
              <w:jc w:val="left"/>
              <w:rPr>
                <w:rFonts w:cs="Times New Roman"/>
                <w:szCs w:val="24"/>
                <w:lang w:val="nn-NO"/>
              </w:rPr>
            </w:pPr>
            <w:r w:rsidRPr="00AB5D9F">
              <w:rPr>
                <w:rFonts w:cs="Times New Roman"/>
                <w:szCs w:val="24"/>
              </w:rPr>
              <w:t>820 (72.8)</w:t>
            </w:r>
          </w:p>
        </w:tc>
        <w:tc>
          <w:tcPr>
            <w:tcW w:w="709" w:type="dxa"/>
          </w:tcPr>
          <w:p w14:paraId="01509CF0" w14:textId="77777777" w:rsidR="005D3037" w:rsidRPr="00AB5D9F" w:rsidRDefault="005D3037" w:rsidP="00E34572">
            <w:pPr>
              <w:spacing w:line="259" w:lineRule="auto"/>
              <w:jc w:val="left"/>
              <w:rPr>
                <w:rFonts w:cs="Times New Roman"/>
                <w:szCs w:val="24"/>
                <w:lang w:val="nn-NO"/>
              </w:rPr>
            </w:pPr>
          </w:p>
        </w:tc>
        <w:tc>
          <w:tcPr>
            <w:tcW w:w="992" w:type="dxa"/>
          </w:tcPr>
          <w:p w14:paraId="0CA14C8D" w14:textId="4345BA40" w:rsidR="005D3037" w:rsidRPr="00AB5D9F" w:rsidRDefault="00AE5C4E" w:rsidP="00E34572">
            <w:pPr>
              <w:spacing w:line="259" w:lineRule="auto"/>
              <w:jc w:val="left"/>
              <w:rPr>
                <w:rFonts w:cs="Times New Roman"/>
                <w:szCs w:val="24"/>
                <w:lang w:val="nn-NO"/>
              </w:rPr>
            </w:pPr>
            <w:r w:rsidRPr="00AB5D9F">
              <w:rPr>
                <w:rFonts w:cs="Times New Roman"/>
                <w:szCs w:val="24"/>
              </w:rPr>
              <w:t>188 (75.8)</w:t>
            </w:r>
          </w:p>
        </w:tc>
        <w:tc>
          <w:tcPr>
            <w:tcW w:w="1141" w:type="dxa"/>
          </w:tcPr>
          <w:p w14:paraId="23027AE4" w14:textId="4C02795D" w:rsidR="005D3037" w:rsidRPr="00AB5D9F" w:rsidRDefault="00AE5C4E" w:rsidP="00E34572">
            <w:pPr>
              <w:spacing w:line="259" w:lineRule="auto"/>
              <w:jc w:val="left"/>
              <w:rPr>
                <w:rFonts w:cs="Times New Roman"/>
                <w:szCs w:val="24"/>
                <w:lang w:val="nn-NO"/>
              </w:rPr>
            </w:pPr>
            <w:r w:rsidRPr="00AB5D9F">
              <w:rPr>
                <w:rFonts w:cs="Times New Roman"/>
                <w:szCs w:val="24"/>
              </w:rPr>
              <w:t>820 (72.8)</w:t>
            </w:r>
          </w:p>
        </w:tc>
        <w:tc>
          <w:tcPr>
            <w:tcW w:w="838" w:type="dxa"/>
          </w:tcPr>
          <w:p w14:paraId="31314E9D" w14:textId="77777777" w:rsidR="005D3037" w:rsidRPr="00AB5D9F" w:rsidRDefault="005D3037" w:rsidP="00E34572">
            <w:pPr>
              <w:spacing w:line="259" w:lineRule="auto"/>
              <w:jc w:val="left"/>
              <w:rPr>
                <w:rFonts w:cs="Times New Roman"/>
                <w:szCs w:val="24"/>
                <w:lang w:val="nn-NO"/>
              </w:rPr>
            </w:pPr>
          </w:p>
        </w:tc>
      </w:tr>
      <w:tr w:rsidR="005D3037" w:rsidRPr="00AB5D9F" w14:paraId="3614715A" w14:textId="77777777" w:rsidTr="00E34572">
        <w:tc>
          <w:tcPr>
            <w:tcW w:w="988" w:type="dxa"/>
            <w:tcBorders>
              <w:right w:val="nil"/>
            </w:tcBorders>
          </w:tcPr>
          <w:p w14:paraId="149160E4" w14:textId="77777777" w:rsidR="005D3037" w:rsidRPr="00AB5D9F" w:rsidRDefault="005D3037" w:rsidP="00E34572">
            <w:pPr>
              <w:spacing w:line="259" w:lineRule="auto"/>
              <w:jc w:val="left"/>
              <w:rPr>
                <w:rFonts w:cs="Times New Roman"/>
                <w:szCs w:val="24"/>
                <w:lang w:val="nn-NO"/>
              </w:rPr>
            </w:pPr>
          </w:p>
        </w:tc>
        <w:tc>
          <w:tcPr>
            <w:tcW w:w="1842" w:type="dxa"/>
            <w:tcBorders>
              <w:left w:val="nil"/>
            </w:tcBorders>
          </w:tcPr>
          <w:p w14:paraId="283ED71B"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en-GB"/>
              </w:rPr>
              <w:t>1</w:t>
            </w:r>
          </w:p>
        </w:tc>
        <w:tc>
          <w:tcPr>
            <w:tcW w:w="1276" w:type="dxa"/>
          </w:tcPr>
          <w:p w14:paraId="0DCEFD34" w14:textId="315D0804" w:rsidR="005D3037" w:rsidRPr="00AB5D9F" w:rsidRDefault="00FF6C58" w:rsidP="00E34572">
            <w:pPr>
              <w:spacing w:line="259" w:lineRule="auto"/>
              <w:jc w:val="left"/>
              <w:rPr>
                <w:rFonts w:cs="Times New Roman"/>
                <w:szCs w:val="24"/>
                <w:lang w:val="nn-NO"/>
              </w:rPr>
            </w:pPr>
            <w:r w:rsidRPr="00AB5D9F">
              <w:rPr>
                <w:rFonts w:cs="Times New Roman"/>
                <w:szCs w:val="24"/>
              </w:rPr>
              <w:t>43 (12.5)</w:t>
            </w:r>
          </w:p>
        </w:tc>
        <w:tc>
          <w:tcPr>
            <w:tcW w:w="1276" w:type="dxa"/>
          </w:tcPr>
          <w:p w14:paraId="58D477ED" w14:textId="29E8B6AD" w:rsidR="005D3037" w:rsidRPr="00AB5D9F" w:rsidRDefault="00FF6C58" w:rsidP="00E34572">
            <w:pPr>
              <w:spacing w:line="259" w:lineRule="auto"/>
              <w:jc w:val="left"/>
              <w:rPr>
                <w:rFonts w:cs="Times New Roman"/>
                <w:szCs w:val="24"/>
                <w:lang w:val="nn-NO"/>
              </w:rPr>
            </w:pPr>
            <w:r w:rsidRPr="00AB5D9F">
              <w:rPr>
                <w:rFonts w:cs="Times New Roman"/>
                <w:szCs w:val="24"/>
              </w:rPr>
              <w:t>146 (13.0)</w:t>
            </w:r>
          </w:p>
        </w:tc>
        <w:tc>
          <w:tcPr>
            <w:tcW w:w="709" w:type="dxa"/>
          </w:tcPr>
          <w:p w14:paraId="6A09963D" w14:textId="77777777" w:rsidR="005D3037" w:rsidRPr="00AB5D9F" w:rsidRDefault="005D3037" w:rsidP="00E34572">
            <w:pPr>
              <w:spacing w:line="259" w:lineRule="auto"/>
              <w:jc w:val="left"/>
              <w:rPr>
                <w:rFonts w:cs="Times New Roman"/>
                <w:szCs w:val="24"/>
                <w:lang w:val="nn-NO"/>
              </w:rPr>
            </w:pPr>
          </w:p>
        </w:tc>
        <w:tc>
          <w:tcPr>
            <w:tcW w:w="992" w:type="dxa"/>
          </w:tcPr>
          <w:p w14:paraId="0CD58585" w14:textId="1F6FE52B" w:rsidR="005D3037" w:rsidRPr="00AB5D9F" w:rsidRDefault="00AE5C4E" w:rsidP="00E34572">
            <w:pPr>
              <w:spacing w:line="259" w:lineRule="auto"/>
              <w:jc w:val="left"/>
              <w:rPr>
                <w:rFonts w:cs="Times New Roman"/>
                <w:szCs w:val="24"/>
                <w:lang w:val="nn-NO"/>
              </w:rPr>
            </w:pPr>
            <w:r w:rsidRPr="00AB5D9F">
              <w:rPr>
                <w:rFonts w:cs="Times New Roman"/>
                <w:szCs w:val="24"/>
              </w:rPr>
              <w:t>33 (13.3)</w:t>
            </w:r>
          </w:p>
        </w:tc>
        <w:tc>
          <w:tcPr>
            <w:tcW w:w="1141" w:type="dxa"/>
          </w:tcPr>
          <w:p w14:paraId="766FED3F" w14:textId="25AA0037" w:rsidR="005D3037" w:rsidRPr="00AB5D9F" w:rsidRDefault="00AE5C4E" w:rsidP="00E34572">
            <w:pPr>
              <w:spacing w:line="259" w:lineRule="auto"/>
              <w:jc w:val="left"/>
              <w:rPr>
                <w:rFonts w:cs="Times New Roman"/>
                <w:szCs w:val="24"/>
                <w:lang w:val="nn-NO"/>
              </w:rPr>
            </w:pPr>
            <w:r w:rsidRPr="00AB5D9F">
              <w:rPr>
                <w:rFonts w:cs="Times New Roman"/>
                <w:szCs w:val="24"/>
              </w:rPr>
              <w:t>146 (13.0)</w:t>
            </w:r>
          </w:p>
        </w:tc>
        <w:tc>
          <w:tcPr>
            <w:tcW w:w="838" w:type="dxa"/>
          </w:tcPr>
          <w:p w14:paraId="3EED70FD" w14:textId="77777777" w:rsidR="005D3037" w:rsidRPr="00AB5D9F" w:rsidRDefault="005D3037" w:rsidP="00E34572">
            <w:pPr>
              <w:spacing w:line="259" w:lineRule="auto"/>
              <w:jc w:val="left"/>
              <w:rPr>
                <w:rFonts w:cs="Times New Roman"/>
                <w:szCs w:val="24"/>
                <w:lang w:val="nn-NO"/>
              </w:rPr>
            </w:pPr>
          </w:p>
        </w:tc>
      </w:tr>
      <w:tr w:rsidR="005D3037" w:rsidRPr="00AB5D9F" w14:paraId="489B4A36" w14:textId="77777777" w:rsidTr="00E34572">
        <w:tc>
          <w:tcPr>
            <w:tcW w:w="988" w:type="dxa"/>
            <w:tcBorders>
              <w:right w:val="nil"/>
            </w:tcBorders>
          </w:tcPr>
          <w:p w14:paraId="494D628F" w14:textId="77777777" w:rsidR="005D3037" w:rsidRPr="00AB5D9F" w:rsidRDefault="005D3037" w:rsidP="00E34572">
            <w:pPr>
              <w:spacing w:line="259" w:lineRule="auto"/>
              <w:jc w:val="left"/>
              <w:rPr>
                <w:rFonts w:cs="Times New Roman"/>
                <w:szCs w:val="24"/>
                <w:lang w:val="nn-NO"/>
              </w:rPr>
            </w:pPr>
          </w:p>
        </w:tc>
        <w:tc>
          <w:tcPr>
            <w:tcW w:w="1842" w:type="dxa"/>
            <w:tcBorders>
              <w:left w:val="nil"/>
            </w:tcBorders>
          </w:tcPr>
          <w:p w14:paraId="38CAF220"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en-GB"/>
              </w:rPr>
              <w:t>2</w:t>
            </w:r>
          </w:p>
        </w:tc>
        <w:tc>
          <w:tcPr>
            <w:tcW w:w="1276" w:type="dxa"/>
          </w:tcPr>
          <w:p w14:paraId="5CB777DC" w14:textId="401B0CDB" w:rsidR="005D3037" w:rsidRPr="00AB5D9F" w:rsidRDefault="00FF6C58" w:rsidP="00E34572">
            <w:pPr>
              <w:spacing w:line="259" w:lineRule="auto"/>
              <w:jc w:val="left"/>
              <w:rPr>
                <w:rFonts w:cs="Times New Roman"/>
                <w:szCs w:val="24"/>
                <w:lang w:val="nn-NO"/>
              </w:rPr>
            </w:pPr>
            <w:r w:rsidRPr="00AB5D9F">
              <w:rPr>
                <w:rFonts w:cs="Times New Roman"/>
                <w:szCs w:val="24"/>
              </w:rPr>
              <w:t>14 (4.1)</w:t>
            </w:r>
          </w:p>
        </w:tc>
        <w:tc>
          <w:tcPr>
            <w:tcW w:w="1276" w:type="dxa"/>
          </w:tcPr>
          <w:p w14:paraId="057E22A5" w14:textId="6FBEC240" w:rsidR="005D3037" w:rsidRPr="00AB5D9F" w:rsidRDefault="00FF6C58" w:rsidP="00E34572">
            <w:pPr>
              <w:spacing w:line="259" w:lineRule="auto"/>
              <w:jc w:val="left"/>
              <w:rPr>
                <w:rFonts w:cs="Times New Roman"/>
                <w:szCs w:val="24"/>
                <w:lang w:val="nn-NO"/>
              </w:rPr>
            </w:pPr>
            <w:r w:rsidRPr="00AB5D9F">
              <w:rPr>
                <w:rFonts w:cs="Times New Roman"/>
                <w:szCs w:val="24"/>
              </w:rPr>
              <w:t>47 (4.2)</w:t>
            </w:r>
          </w:p>
        </w:tc>
        <w:tc>
          <w:tcPr>
            <w:tcW w:w="709" w:type="dxa"/>
          </w:tcPr>
          <w:p w14:paraId="5303C0BF" w14:textId="77777777" w:rsidR="005D3037" w:rsidRPr="00AB5D9F" w:rsidRDefault="005D3037" w:rsidP="00E34572">
            <w:pPr>
              <w:spacing w:line="259" w:lineRule="auto"/>
              <w:jc w:val="left"/>
              <w:rPr>
                <w:rFonts w:cs="Times New Roman"/>
                <w:szCs w:val="24"/>
                <w:lang w:val="nn-NO"/>
              </w:rPr>
            </w:pPr>
          </w:p>
        </w:tc>
        <w:tc>
          <w:tcPr>
            <w:tcW w:w="992" w:type="dxa"/>
          </w:tcPr>
          <w:p w14:paraId="5206510D" w14:textId="6DA99BB8" w:rsidR="005D3037" w:rsidRPr="00AB5D9F" w:rsidRDefault="00AE5C4E" w:rsidP="00E34572">
            <w:pPr>
              <w:spacing w:line="259" w:lineRule="auto"/>
              <w:jc w:val="left"/>
              <w:rPr>
                <w:rFonts w:cs="Times New Roman"/>
                <w:szCs w:val="24"/>
                <w:lang w:val="nn-NO"/>
              </w:rPr>
            </w:pPr>
            <w:r w:rsidRPr="00AB5D9F">
              <w:rPr>
                <w:rFonts w:cs="Times New Roman"/>
                <w:szCs w:val="24"/>
              </w:rPr>
              <w:t>10 (4.0)</w:t>
            </w:r>
          </w:p>
        </w:tc>
        <w:tc>
          <w:tcPr>
            <w:tcW w:w="1141" w:type="dxa"/>
          </w:tcPr>
          <w:p w14:paraId="57604E9E" w14:textId="13AF60C1" w:rsidR="005D3037" w:rsidRPr="00AB5D9F" w:rsidRDefault="00AE5C4E" w:rsidP="00E34572">
            <w:pPr>
              <w:spacing w:line="259" w:lineRule="auto"/>
              <w:jc w:val="left"/>
              <w:rPr>
                <w:rFonts w:cs="Times New Roman"/>
                <w:szCs w:val="24"/>
                <w:lang w:val="nn-NO"/>
              </w:rPr>
            </w:pPr>
            <w:r w:rsidRPr="00AB5D9F">
              <w:rPr>
                <w:rFonts w:cs="Times New Roman"/>
                <w:szCs w:val="24"/>
              </w:rPr>
              <w:t>47 (4.2)</w:t>
            </w:r>
          </w:p>
        </w:tc>
        <w:tc>
          <w:tcPr>
            <w:tcW w:w="838" w:type="dxa"/>
          </w:tcPr>
          <w:p w14:paraId="24B4D6A5" w14:textId="77777777" w:rsidR="005D3037" w:rsidRPr="00AB5D9F" w:rsidRDefault="005D3037" w:rsidP="00E34572">
            <w:pPr>
              <w:spacing w:line="259" w:lineRule="auto"/>
              <w:jc w:val="left"/>
              <w:rPr>
                <w:rFonts w:cs="Times New Roman"/>
                <w:szCs w:val="24"/>
                <w:lang w:val="nn-NO"/>
              </w:rPr>
            </w:pPr>
          </w:p>
        </w:tc>
      </w:tr>
      <w:tr w:rsidR="005D3037" w:rsidRPr="00AB5D9F" w14:paraId="4D11041D" w14:textId="77777777" w:rsidTr="00E34572">
        <w:tc>
          <w:tcPr>
            <w:tcW w:w="988" w:type="dxa"/>
            <w:tcBorders>
              <w:right w:val="nil"/>
            </w:tcBorders>
          </w:tcPr>
          <w:p w14:paraId="087AE465" w14:textId="77777777" w:rsidR="005D3037" w:rsidRPr="00AB5D9F" w:rsidRDefault="005D3037" w:rsidP="00E34572">
            <w:pPr>
              <w:spacing w:line="259" w:lineRule="auto"/>
              <w:jc w:val="left"/>
              <w:rPr>
                <w:rFonts w:cs="Times New Roman"/>
                <w:szCs w:val="24"/>
                <w:lang w:val="nn-NO"/>
              </w:rPr>
            </w:pPr>
          </w:p>
        </w:tc>
        <w:tc>
          <w:tcPr>
            <w:tcW w:w="1842" w:type="dxa"/>
            <w:tcBorders>
              <w:left w:val="nil"/>
            </w:tcBorders>
          </w:tcPr>
          <w:p w14:paraId="6D98A3F2"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en-GB"/>
              </w:rPr>
              <w:t>3</w:t>
            </w:r>
          </w:p>
        </w:tc>
        <w:tc>
          <w:tcPr>
            <w:tcW w:w="1276" w:type="dxa"/>
          </w:tcPr>
          <w:p w14:paraId="13D67008" w14:textId="4640DB29" w:rsidR="005D3037" w:rsidRPr="00AB5D9F" w:rsidRDefault="00FF6C58" w:rsidP="00E34572">
            <w:pPr>
              <w:spacing w:line="259" w:lineRule="auto"/>
              <w:jc w:val="left"/>
              <w:rPr>
                <w:rFonts w:cs="Times New Roman"/>
                <w:szCs w:val="24"/>
                <w:lang w:val="nn-NO"/>
              </w:rPr>
            </w:pPr>
            <w:r w:rsidRPr="00AB5D9F">
              <w:rPr>
                <w:rFonts w:cs="Times New Roman"/>
                <w:szCs w:val="24"/>
              </w:rPr>
              <w:t>27 (7.8)</w:t>
            </w:r>
          </w:p>
        </w:tc>
        <w:tc>
          <w:tcPr>
            <w:tcW w:w="1276" w:type="dxa"/>
          </w:tcPr>
          <w:p w14:paraId="249492CA" w14:textId="0A404723" w:rsidR="005D3037" w:rsidRPr="00AB5D9F" w:rsidRDefault="00FF6C58" w:rsidP="00E34572">
            <w:pPr>
              <w:spacing w:line="259" w:lineRule="auto"/>
              <w:jc w:val="left"/>
              <w:rPr>
                <w:rFonts w:cs="Times New Roman"/>
                <w:szCs w:val="24"/>
                <w:lang w:val="nn-NO"/>
              </w:rPr>
            </w:pPr>
            <w:r w:rsidRPr="00AB5D9F">
              <w:rPr>
                <w:rFonts w:cs="Times New Roman"/>
                <w:szCs w:val="24"/>
              </w:rPr>
              <w:t>114 (10.1)</w:t>
            </w:r>
          </w:p>
        </w:tc>
        <w:tc>
          <w:tcPr>
            <w:tcW w:w="709" w:type="dxa"/>
          </w:tcPr>
          <w:p w14:paraId="72D0057A" w14:textId="77777777" w:rsidR="005D3037" w:rsidRPr="00AB5D9F" w:rsidRDefault="005D3037" w:rsidP="00E34572">
            <w:pPr>
              <w:spacing w:line="259" w:lineRule="auto"/>
              <w:jc w:val="left"/>
              <w:rPr>
                <w:rFonts w:cs="Times New Roman"/>
                <w:szCs w:val="24"/>
                <w:lang w:val="nn-NO"/>
              </w:rPr>
            </w:pPr>
          </w:p>
        </w:tc>
        <w:tc>
          <w:tcPr>
            <w:tcW w:w="992" w:type="dxa"/>
          </w:tcPr>
          <w:p w14:paraId="316F1F12" w14:textId="2E0D5FF6" w:rsidR="005D3037" w:rsidRPr="00AB5D9F" w:rsidRDefault="00AE5C4E" w:rsidP="00E34572">
            <w:pPr>
              <w:spacing w:line="259" w:lineRule="auto"/>
              <w:jc w:val="left"/>
              <w:rPr>
                <w:rFonts w:cs="Times New Roman"/>
                <w:szCs w:val="24"/>
                <w:lang w:val="nn-NO"/>
              </w:rPr>
            </w:pPr>
            <w:r w:rsidRPr="00AB5D9F">
              <w:rPr>
                <w:rFonts w:cs="Times New Roman"/>
                <w:szCs w:val="24"/>
              </w:rPr>
              <w:t>17 (6.9)</w:t>
            </w:r>
          </w:p>
        </w:tc>
        <w:tc>
          <w:tcPr>
            <w:tcW w:w="1141" w:type="dxa"/>
          </w:tcPr>
          <w:p w14:paraId="0F07B1DC" w14:textId="070C4D50" w:rsidR="005D3037" w:rsidRPr="00AB5D9F" w:rsidRDefault="00AE5C4E" w:rsidP="00E34572">
            <w:pPr>
              <w:spacing w:line="259" w:lineRule="auto"/>
              <w:jc w:val="left"/>
              <w:rPr>
                <w:rFonts w:cs="Times New Roman"/>
                <w:szCs w:val="24"/>
                <w:lang w:val="nn-NO"/>
              </w:rPr>
            </w:pPr>
            <w:r w:rsidRPr="00AB5D9F">
              <w:rPr>
                <w:rFonts w:cs="Times New Roman"/>
                <w:szCs w:val="24"/>
              </w:rPr>
              <w:t>114 (10.1)</w:t>
            </w:r>
          </w:p>
        </w:tc>
        <w:tc>
          <w:tcPr>
            <w:tcW w:w="838" w:type="dxa"/>
          </w:tcPr>
          <w:p w14:paraId="353F00DE" w14:textId="77777777" w:rsidR="005D3037" w:rsidRPr="00AB5D9F" w:rsidRDefault="005D3037" w:rsidP="00E34572">
            <w:pPr>
              <w:spacing w:line="259" w:lineRule="auto"/>
              <w:jc w:val="left"/>
              <w:rPr>
                <w:rFonts w:cs="Times New Roman"/>
                <w:szCs w:val="24"/>
                <w:lang w:val="nn-NO"/>
              </w:rPr>
            </w:pPr>
          </w:p>
        </w:tc>
      </w:tr>
      <w:tr w:rsidR="005D3037" w:rsidRPr="00AB5D9F" w14:paraId="14417034" w14:textId="77777777" w:rsidTr="00E34572">
        <w:tc>
          <w:tcPr>
            <w:tcW w:w="2830" w:type="dxa"/>
            <w:gridSpan w:val="2"/>
          </w:tcPr>
          <w:p w14:paraId="20D7A09B"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FRUIT_UNITS_T7, mean (SD)</w:t>
            </w:r>
          </w:p>
        </w:tc>
        <w:tc>
          <w:tcPr>
            <w:tcW w:w="1276" w:type="dxa"/>
          </w:tcPr>
          <w:p w14:paraId="0B392C82" w14:textId="73159687" w:rsidR="005D3037" w:rsidRPr="00AB5D9F" w:rsidRDefault="003A66B2" w:rsidP="00E34572">
            <w:pPr>
              <w:spacing w:line="259" w:lineRule="auto"/>
              <w:jc w:val="left"/>
              <w:rPr>
                <w:rFonts w:cs="Times New Roman"/>
                <w:szCs w:val="24"/>
              </w:rPr>
            </w:pPr>
            <w:r w:rsidRPr="00AB5D9F">
              <w:rPr>
                <w:rFonts w:cs="Times New Roman"/>
                <w:szCs w:val="24"/>
              </w:rPr>
              <w:t>1.70 (1.34)</w:t>
            </w:r>
          </w:p>
        </w:tc>
        <w:tc>
          <w:tcPr>
            <w:tcW w:w="1276" w:type="dxa"/>
          </w:tcPr>
          <w:p w14:paraId="2B6D34AB" w14:textId="281123B4" w:rsidR="005D3037" w:rsidRPr="00AB5D9F" w:rsidRDefault="003A66B2" w:rsidP="00E34572">
            <w:pPr>
              <w:spacing w:line="259" w:lineRule="auto"/>
              <w:jc w:val="left"/>
              <w:rPr>
                <w:rFonts w:cs="Times New Roman"/>
                <w:szCs w:val="24"/>
              </w:rPr>
            </w:pPr>
            <w:r w:rsidRPr="00AB5D9F">
              <w:rPr>
                <w:rFonts w:cs="Times New Roman"/>
                <w:szCs w:val="24"/>
              </w:rPr>
              <w:t>1.96 (1.71)</w:t>
            </w:r>
          </w:p>
        </w:tc>
        <w:tc>
          <w:tcPr>
            <w:tcW w:w="709" w:type="dxa"/>
          </w:tcPr>
          <w:p w14:paraId="178A5BDD" w14:textId="5D30A59B" w:rsidR="005D3037" w:rsidRPr="00AB5D9F" w:rsidRDefault="003A66B2" w:rsidP="00E34572">
            <w:pPr>
              <w:spacing w:line="259" w:lineRule="auto"/>
              <w:jc w:val="left"/>
              <w:rPr>
                <w:rFonts w:cs="Times New Roman"/>
                <w:szCs w:val="24"/>
              </w:rPr>
            </w:pPr>
            <w:r w:rsidRPr="00AB5D9F">
              <w:rPr>
                <w:rFonts w:cs="Times New Roman"/>
                <w:szCs w:val="24"/>
              </w:rPr>
              <w:t>0.169</w:t>
            </w:r>
          </w:p>
        </w:tc>
        <w:tc>
          <w:tcPr>
            <w:tcW w:w="992" w:type="dxa"/>
          </w:tcPr>
          <w:p w14:paraId="31F2FBA9" w14:textId="121E30A8" w:rsidR="005D3037" w:rsidRPr="00AB5D9F" w:rsidRDefault="00AE5C4E" w:rsidP="00E34572">
            <w:pPr>
              <w:spacing w:line="259" w:lineRule="auto"/>
              <w:jc w:val="left"/>
              <w:rPr>
                <w:rFonts w:cs="Times New Roman"/>
                <w:szCs w:val="24"/>
              </w:rPr>
            </w:pPr>
            <w:r w:rsidRPr="00AB5D9F">
              <w:rPr>
                <w:rFonts w:cs="Times New Roman"/>
                <w:szCs w:val="24"/>
              </w:rPr>
              <w:t>1.81 (1.44)</w:t>
            </w:r>
          </w:p>
        </w:tc>
        <w:tc>
          <w:tcPr>
            <w:tcW w:w="1141" w:type="dxa"/>
          </w:tcPr>
          <w:p w14:paraId="51AD5C15" w14:textId="237D1866" w:rsidR="005D3037" w:rsidRPr="00AB5D9F" w:rsidRDefault="00AE5C4E" w:rsidP="00E34572">
            <w:pPr>
              <w:spacing w:line="259" w:lineRule="auto"/>
              <w:jc w:val="left"/>
              <w:rPr>
                <w:rFonts w:cs="Times New Roman"/>
                <w:szCs w:val="24"/>
              </w:rPr>
            </w:pPr>
            <w:r w:rsidRPr="00AB5D9F">
              <w:rPr>
                <w:rFonts w:cs="Times New Roman"/>
                <w:szCs w:val="24"/>
              </w:rPr>
              <w:t>1.96 (1.71)</w:t>
            </w:r>
          </w:p>
        </w:tc>
        <w:tc>
          <w:tcPr>
            <w:tcW w:w="838" w:type="dxa"/>
          </w:tcPr>
          <w:p w14:paraId="02B27BBB" w14:textId="35606A5C" w:rsidR="005D3037" w:rsidRPr="00AB5D9F" w:rsidRDefault="00AE5C4E" w:rsidP="00E34572">
            <w:pPr>
              <w:spacing w:line="259" w:lineRule="auto"/>
              <w:jc w:val="left"/>
              <w:rPr>
                <w:rFonts w:cs="Times New Roman"/>
                <w:szCs w:val="24"/>
              </w:rPr>
            </w:pPr>
            <w:r w:rsidRPr="00AB5D9F">
              <w:rPr>
                <w:rFonts w:cs="Times New Roman"/>
                <w:szCs w:val="24"/>
              </w:rPr>
              <w:t>0.099</w:t>
            </w:r>
          </w:p>
        </w:tc>
      </w:tr>
      <w:tr w:rsidR="005D3037" w:rsidRPr="00AB5D9F" w14:paraId="5E66D0DA" w14:textId="77777777" w:rsidTr="00E34572">
        <w:tc>
          <w:tcPr>
            <w:tcW w:w="2830" w:type="dxa"/>
            <w:gridSpan w:val="2"/>
          </w:tcPr>
          <w:p w14:paraId="2D7A485F"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RED_MEAT_T7, n (%)</w:t>
            </w:r>
          </w:p>
        </w:tc>
        <w:tc>
          <w:tcPr>
            <w:tcW w:w="1276" w:type="dxa"/>
          </w:tcPr>
          <w:p w14:paraId="473727F2" w14:textId="77777777" w:rsidR="005D3037" w:rsidRPr="00AB5D9F" w:rsidRDefault="005D3037" w:rsidP="00E34572">
            <w:pPr>
              <w:spacing w:line="259" w:lineRule="auto"/>
              <w:jc w:val="left"/>
              <w:rPr>
                <w:rFonts w:cs="Times New Roman"/>
                <w:szCs w:val="24"/>
              </w:rPr>
            </w:pPr>
          </w:p>
        </w:tc>
        <w:tc>
          <w:tcPr>
            <w:tcW w:w="1276" w:type="dxa"/>
          </w:tcPr>
          <w:p w14:paraId="2A045B0A" w14:textId="77777777" w:rsidR="005D3037" w:rsidRPr="00AB5D9F" w:rsidRDefault="005D3037" w:rsidP="00E34572">
            <w:pPr>
              <w:spacing w:line="259" w:lineRule="auto"/>
              <w:jc w:val="left"/>
              <w:rPr>
                <w:rFonts w:cs="Times New Roman"/>
                <w:szCs w:val="24"/>
              </w:rPr>
            </w:pPr>
          </w:p>
        </w:tc>
        <w:tc>
          <w:tcPr>
            <w:tcW w:w="709" w:type="dxa"/>
          </w:tcPr>
          <w:p w14:paraId="0425463C" w14:textId="3B9D42E6" w:rsidR="005D3037" w:rsidRPr="00AB5D9F" w:rsidRDefault="003A66B2" w:rsidP="00E34572">
            <w:pPr>
              <w:spacing w:line="259" w:lineRule="auto"/>
              <w:jc w:val="left"/>
              <w:rPr>
                <w:rFonts w:cs="Times New Roman"/>
                <w:szCs w:val="24"/>
              </w:rPr>
            </w:pPr>
            <w:r w:rsidRPr="00AB5D9F">
              <w:rPr>
                <w:rFonts w:cs="Times New Roman"/>
                <w:szCs w:val="24"/>
              </w:rPr>
              <w:t>0.089</w:t>
            </w:r>
          </w:p>
        </w:tc>
        <w:tc>
          <w:tcPr>
            <w:tcW w:w="992" w:type="dxa"/>
          </w:tcPr>
          <w:p w14:paraId="250416BC" w14:textId="77777777" w:rsidR="005D3037" w:rsidRPr="00AB5D9F" w:rsidRDefault="005D3037" w:rsidP="00E34572">
            <w:pPr>
              <w:spacing w:line="259" w:lineRule="auto"/>
              <w:jc w:val="left"/>
              <w:rPr>
                <w:rFonts w:cs="Times New Roman"/>
                <w:szCs w:val="24"/>
              </w:rPr>
            </w:pPr>
          </w:p>
        </w:tc>
        <w:tc>
          <w:tcPr>
            <w:tcW w:w="1141" w:type="dxa"/>
          </w:tcPr>
          <w:p w14:paraId="28E8E0D9" w14:textId="77777777" w:rsidR="005D3037" w:rsidRPr="00AB5D9F" w:rsidRDefault="005D3037" w:rsidP="00E34572">
            <w:pPr>
              <w:spacing w:line="259" w:lineRule="auto"/>
              <w:jc w:val="left"/>
              <w:rPr>
                <w:rFonts w:cs="Times New Roman"/>
                <w:szCs w:val="24"/>
              </w:rPr>
            </w:pPr>
          </w:p>
        </w:tc>
        <w:tc>
          <w:tcPr>
            <w:tcW w:w="838" w:type="dxa"/>
          </w:tcPr>
          <w:p w14:paraId="0906A14E" w14:textId="3EB71D95" w:rsidR="005D3037" w:rsidRPr="00AB5D9F" w:rsidRDefault="00AE5C4E" w:rsidP="00E34572">
            <w:pPr>
              <w:spacing w:line="259" w:lineRule="auto"/>
              <w:jc w:val="left"/>
              <w:rPr>
                <w:rFonts w:cs="Times New Roman"/>
                <w:szCs w:val="24"/>
              </w:rPr>
            </w:pPr>
            <w:r w:rsidRPr="00AB5D9F">
              <w:rPr>
                <w:rFonts w:cs="Times New Roman"/>
                <w:szCs w:val="24"/>
              </w:rPr>
              <w:t>0.115</w:t>
            </w:r>
          </w:p>
        </w:tc>
      </w:tr>
      <w:tr w:rsidR="005D3037" w:rsidRPr="00AB5D9F" w14:paraId="634ABBE1" w14:textId="77777777" w:rsidTr="00E34572">
        <w:tc>
          <w:tcPr>
            <w:tcW w:w="988" w:type="dxa"/>
            <w:tcBorders>
              <w:right w:val="nil"/>
            </w:tcBorders>
          </w:tcPr>
          <w:p w14:paraId="296718C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732E8579"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5AC36479" w14:textId="40B6138F" w:rsidR="005D3037" w:rsidRPr="00AB5D9F" w:rsidRDefault="003A66B2" w:rsidP="00E34572">
            <w:pPr>
              <w:spacing w:line="259" w:lineRule="auto"/>
              <w:jc w:val="left"/>
              <w:rPr>
                <w:rFonts w:cs="Times New Roman"/>
                <w:szCs w:val="24"/>
              </w:rPr>
            </w:pPr>
            <w:r w:rsidRPr="00AB5D9F">
              <w:rPr>
                <w:rFonts w:cs="Times New Roman"/>
                <w:szCs w:val="24"/>
              </w:rPr>
              <w:t>23 (6.7)</w:t>
            </w:r>
          </w:p>
        </w:tc>
        <w:tc>
          <w:tcPr>
            <w:tcW w:w="1276" w:type="dxa"/>
          </w:tcPr>
          <w:p w14:paraId="14F256FE" w14:textId="21067DB5" w:rsidR="005D3037" w:rsidRPr="00AB5D9F" w:rsidRDefault="003A66B2" w:rsidP="00E34572">
            <w:pPr>
              <w:spacing w:line="259" w:lineRule="auto"/>
              <w:jc w:val="left"/>
              <w:rPr>
                <w:rFonts w:cs="Times New Roman"/>
                <w:szCs w:val="24"/>
              </w:rPr>
            </w:pPr>
            <w:r w:rsidRPr="00AB5D9F">
              <w:rPr>
                <w:rFonts w:cs="Times New Roman"/>
                <w:szCs w:val="24"/>
              </w:rPr>
              <w:t>70 (6.2)</w:t>
            </w:r>
          </w:p>
        </w:tc>
        <w:tc>
          <w:tcPr>
            <w:tcW w:w="709" w:type="dxa"/>
          </w:tcPr>
          <w:p w14:paraId="30000A5E" w14:textId="77777777" w:rsidR="005D3037" w:rsidRPr="00AB5D9F" w:rsidRDefault="005D3037" w:rsidP="00E34572">
            <w:pPr>
              <w:spacing w:line="259" w:lineRule="auto"/>
              <w:jc w:val="left"/>
              <w:rPr>
                <w:rFonts w:cs="Times New Roman"/>
                <w:szCs w:val="24"/>
              </w:rPr>
            </w:pPr>
          </w:p>
        </w:tc>
        <w:tc>
          <w:tcPr>
            <w:tcW w:w="992" w:type="dxa"/>
          </w:tcPr>
          <w:p w14:paraId="0C9A858E" w14:textId="1914073B" w:rsidR="005D3037" w:rsidRPr="00AB5D9F" w:rsidRDefault="00AE5C4E" w:rsidP="00E34572">
            <w:pPr>
              <w:spacing w:line="259" w:lineRule="auto"/>
              <w:jc w:val="left"/>
              <w:rPr>
                <w:rFonts w:cs="Times New Roman"/>
                <w:szCs w:val="24"/>
              </w:rPr>
            </w:pPr>
            <w:r w:rsidRPr="00AB5D9F">
              <w:rPr>
                <w:rFonts w:cs="Times New Roman"/>
                <w:szCs w:val="24"/>
              </w:rPr>
              <w:t>11 (4.4)</w:t>
            </w:r>
          </w:p>
        </w:tc>
        <w:tc>
          <w:tcPr>
            <w:tcW w:w="1141" w:type="dxa"/>
          </w:tcPr>
          <w:p w14:paraId="1F023E0D" w14:textId="3F99931A" w:rsidR="005D3037" w:rsidRPr="00AB5D9F" w:rsidRDefault="00AE5C4E" w:rsidP="00E34572">
            <w:pPr>
              <w:spacing w:line="259" w:lineRule="auto"/>
              <w:jc w:val="left"/>
              <w:rPr>
                <w:rFonts w:cs="Times New Roman"/>
                <w:szCs w:val="24"/>
              </w:rPr>
            </w:pPr>
            <w:r w:rsidRPr="00AB5D9F">
              <w:rPr>
                <w:rFonts w:cs="Times New Roman"/>
                <w:szCs w:val="24"/>
              </w:rPr>
              <w:t>70 (6.2)</w:t>
            </w:r>
          </w:p>
        </w:tc>
        <w:tc>
          <w:tcPr>
            <w:tcW w:w="838" w:type="dxa"/>
          </w:tcPr>
          <w:p w14:paraId="34134BAB" w14:textId="77777777" w:rsidR="005D3037" w:rsidRPr="00AB5D9F" w:rsidRDefault="005D3037" w:rsidP="00E34572">
            <w:pPr>
              <w:spacing w:line="259" w:lineRule="auto"/>
              <w:jc w:val="left"/>
              <w:rPr>
                <w:rFonts w:cs="Times New Roman"/>
                <w:szCs w:val="24"/>
              </w:rPr>
            </w:pPr>
          </w:p>
        </w:tc>
      </w:tr>
      <w:tr w:rsidR="005D3037" w:rsidRPr="00AB5D9F" w14:paraId="72472B89" w14:textId="77777777" w:rsidTr="00E34572">
        <w:tc>
          <w:tcPr>
            <w:tcW w:w="988" w:type="dxa"/>
            <w:tcBorders>
              <w:right w:val="nil"/>
            </w:tcBorders>
          </w:tcPr>
          <w:p w14:paraId="4516A1FF"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105185C3"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22854051" w14:textId="3F86B46B" w:rsidR="005D3037" w:rsidRPr="00AB5D9F" w:rsidRDefault="003A66B2" w:rsidP="00E34572">
            <w:pPr>
              <w:spacing w:line="259" w:lineRule="auto"/>
              <w:jc w:val="left"/>
              <w:rPr>
                <w:rFonts w:cs="Times New Roman"/>
                <w:szCs w:val="24"/>
              </w:rPr>
            </w:pPr>
            <w:r w:rsidRPr="00AB5D9F">
              <w:rPr>
                <w:rFonts w:cs="Times New Roman"/>
                <w:szCs w:val="24"/>
              </w:rPr>
              <w:t>76 (22.0)</w:t>
            </w:r>
          </w:p>
        </w:tc>
        <w:tc>
          <w:tcPr>
            <w:tcW w:w="1276" w:type="dxa"/>
          </w:tcPr>
          <w:p w14:paraId="6D0118EC" w14:textId="5D6226B1" w:rsidR="005D3037" w:rsidRPr="00AB5D9F" w:rsidRDefault="003A66B2" w:rsidP="00E34572">
            <w:pPr>
              <w:spacing w:line="259" w:lineRule="auto"/>
              <w:jc w:val="left"/>
              <w:rPr>
                <w:rFonts w:cs="Times New Roman"/>
                <w:szCs w:val="24"/>
              </w:rPr>
            </w:pPr>
            <w:r w:rsidRPr="00AB5D9F">
              <w:rPr>
                <w:rFonts w:cs="Times New Roman"/>
                <w:szCs w:val="24"/>
              </w:rPr>
              <w:t>255 (22.6)</w:t>
            </w:r>
          </w:p>
        </w:tc>
        <w:tc>
          <w:tcPr>
            <w:tcW w:w="709" w:type="dxa"/>
          </w:tcPr>
          <w:p w14:paraId="5E260A19" w14:textId="77777777" w:rsidR="005D3037" w:rsidRPr="00AB5D9F" w:rsidRDefault="005D3037" w:rsidP="00E34572">
            <w:pPr>
              <w:spacing w:line="259" w:lineRule="auto"/>
              <w:jc w:val="left"/>
              <w:rPr>
                <w:rFonts w:cs="Times New Roman"/>
                <w:szCs w:val="24"/>
              </w:rPr>
            </w:pPr>
          </w:p>
        </w:tc>
        <w:tc>
          <w:tcPr>
            <w:tcW w:w="992" w:type="dxa"/>
          </w:tcPr>
          <w:p w14:paraId="745E3E5D" w14:textId="4DE56CA3" w:rsidR="005D3037" w:rsidRPr="00AB5D9F" w:rsidRDefault="00AE5C4E" w:rsidP="00E34572">
            <w:pPr>
              <w:spacing w:line="259" w:lineRule="auto"/>
              <w:jc w:val="left"/>
              <w:rPr>
                <w:rFonts w:cs="Times New Roman"/>
                <w:szCs w:val="24"/>
              </w:rPr>
            </w:pPr>
            <w:r w:rsidRPr="00AB5D9F">
              <w:rPr>
                <w:rFonts w:cs="Times New Roman"/>
                <w:szCs w:val="24"/>
              </w:rPr>
              <w:t>57 (23.0)</w:t>
            </w:r>
          </w:p>
        </w:tc>
        <w:tc>
          <w:tcPr>
            <w:tcW w:w="1141" w:type="dxa"/>
          </w:tcPr>
          <w:p w14:paraId="5E8B7B75" w14:textId="6A1A66A9" w:rsidR="005D3037" w:rsidRPr="00AB5D9F" w:rsidRDefault="00AE5C4E" w:rsidP="00E34572">
            <w:pPr>
              <w:spacing w:line="259" w:lineRule="auto"/>
              <w:jc w:val="left"/>
              <w:rPr>
                <w:rFonts w:cs="Times New Roman"/>
                <w:szCs w:val="24"/>
              </w:rPr>
            </w:pPr>
            <w:r w:rsidRPr="00AB5D9F">
              <w:rPr>
                <w:rFonts w:cs="Times New Roman"/>
                <w:szCs w:val="24"/>
              </w:rPr>
              <w:t>255 (22.6)</w:t>
            </w:r>
          </w:p>
        </w:tc>
        <w:tc>
          <w:tcPr>
            <w:tcW w:w="838" w:type="dxa"/>
          </w:tcPr>
          <w:p w14:paraId="280C1325" w14:textId="77777777" w:rsidR="005D3037" w:rsidRPr="00AB5D9F" w:rsidRDefault="005D3037" w:rsidP="00E34572">
            <w:pPr>
              <w:spacing w:line="259" w:lineRule="auto"/>
              <w:jc w:val="left"/>
              <w:rPr>
                <w:rFonts w:cs="Times New Roman"/>
                <w:szCs w:val="24"/>
              </w:rPr>
            </w:pPr>
          </w:p>
        </w:tc>
      </w:tr>
      <w:tr w:rsidR="005D3037" w:rsidRPr="00AB5D9F" w14:paraId="6A2CF500" w14:textId="77777777" w:rsidTr="00E34572">
        <w:tc>
          <w:tcPr>
            <w:tcW w:w="988" w:type="dxa"/>
            <w:tcBorders>
              <w:right w:val="nil"/>
            </w:tcBorders>
          </w:tcPr>
          <w:p w14:paraId="2F5E105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46A5D743"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3</w:t>
            </w:r>
          </w:p>
        </w:tc>
        <w:tc>
          <w:tcPr>
            <w:tcW w:w="1276" w:type="dxa"/>
          </w:tcPr>
          <w:p w14:paraId="633FF044" w14:textId="68FA94AF" w:rsidR="005D3037" w:rsidRPr="00AB5D9F" w:rsidRDefault="003A66B2" w:rsidP="00E34572">
            <w:pPr>
              <w:spacing w:line="259" w:lineRule="auto"/>
              <w:jc w:val="left"/>
              <w:rPr>
                <w:rFonts w:cs="Times New Roman"/>
                <w:szCs w:val="24"/>
              </w:rPr>
            </w:pPr>
            <w:r w:rsidRPr="00AB5D9F">
              <w:rPr>
                <w:rFonts w:cs="Times New Roman"/>
                <w:szCs w:val="24"/>
              </w:rPr>
              <w:t>214 (62.0)</w:t>
            </w:r>
          </w:p>
        </w:tc>
        <w:tc>
          <w:tcPr>
            <w:tcW w:w="1276" w:type="dxa"/>
          </w:tcPr>
          <w:p w14:paraId="26F1531F" w14:textId="1C151BD6" w:rsidR="005D3037" w:rsidRPr="00AB5D9F" w:rsidRDefault="003A66B2" w:rsidP="00E34572">
            <w:pPr>
              <w:spacing w:line="259" w:lineRule="auto"/>
              <w:jc w:val="left"/>
              <w:rPr>
                <w:rFonts w:cs="Times New Roman"/>
                <w:szCs w:val="24"/>
              </w:rPr>
            </w:pPr>
            <w:r w:rsidRPr="00AB5D9F">
              <w:rPr>
                <w:rFonts w:cs="Times New Roman"/>
                <w:szCs w:val="24"/>
              </w:rPr>
              <w:t>723 (64.2)</w:t>
            </w:r>
          </w:p>
        </w:tc>
        <w:tc>
          <w:tcPr>
            <w:tcW w:w="709" w:type="dxa"/>
          </w:tcPr>
          <w:p w14:paraId="130E8DC1" w14:textId="77777777" w:rsidR="005D3037" w:rsidRPr="00AB5D9F" w:rsidRDefault="005D3037" w:rsidP="00E34572">
            <w:pPr>
              <w:spacing w:line="259" w:lineRule="auto"/>
              <w:jc w:val="left"/>
              <w:rPr>
                <w:rFonts w:cs="Times New Roman"/>
                <w:szCs w:val="24"/>
              </w:rPr>
            </w:pPr>
          </w:p>
        </w:tc>
        <w:tc>
          <w:tcPr>
            <w:tcW w:w="992" w:type="dxa"/>
          </w:tcPr>
          <w:p w14:paraId="3060CF26" w14:textId="5D2BBE8A" w:rsidR="005D3037" w:rsidRPr="00AB5D9F" w:rsidRDefault="00AE5C4E" w:rsidP="00E34572">
            <w:pPr>
              <w:spacing w:line="259" w:lineRule="auto"/>
              <w:jc w:val="left"/>
              <w:rPr>
                <w:rFonts w:cs="Times New Roman"/>
                <w:szCs w:val="24"/>
              </w:rPr>
            </w:pPr>
            <w:r w:rsidRPr="00AB5D9F">
              <w:rPr>
                <w:rFonts w:cs="Times New Roman"/>
                <w:szCs w:val="24"/>
              </w:rPr>
              <w:t>158 (63.7)</w:t>
            </w:r>
          </w:p>
        </w:tc>
        <w:tc>
          <w:tcPr>
            <w:tcW w:w="1141" w:type="dxa"/>
          </w:tcPr>
          <w:p w14:paraId="0CF7BAD3" w14:textId="44F99593" w:rsidR="005D3037" w:rsidRPr="00AB5D9F" w:rsidRDefault="00AE5C4E" w:rsidP="00E34572">
            <w:pPr>
              <w:spacing w:line="259" w:lineRule="auto"/>
              <w:jc w:val="left"/>
              <w:rPr>
                <w:rFonts w:cs="Times New Roman"/>
                <w:szCs w:val="24"/>
              </w:rPr>
            </w:pPr>
            <w:r w:rsidRPr="00AB5D9F">
              <w:rPr>
                <w:rFonts w:cs="Times New Roman"/>
                <w:szCs w:val="24"/>
              </w:rPr>
              <w:t>723 (64.2)</w:t>
            </w:r>
          </w:p>
        </w:tc>
        <w:tc>
          <w:tcPr>
            <w:tcW w:w="838" w:type="dxa"/>
          </w:tcPr>
          <w:p w14:paraId="16C6F836" w14:textId="77777777" w:rsidR="005D3037" w:rsidRPr="00AB5D9F" w:rsidRDefault="005D3037" w:rsidP="00E34572">
            <w:pPr>
              <w:spacing w:line="259" w:lineRule="auto"/>
              <w:jc w:val="left"/>
              <w:rPr>
                <w:rFonts w:cs="Times New Roman"/>
                <w:szCs w:val="24"/>
              </w:rPr>
            </w:pPr>
          </w:p>
        </w:tc>
      </w:tr>
      <w:tr w:rsidR="005D3037" w:rsidRPr="00AB5D9F" w14:paraId="131B5D05" w14:textId="77777777" w:rsidTr="00E34572">
        <w:tc>
          <w:tcPr>
            <w:tcW w:w="988" w:type="dxa"/>
            <w:tcBorders>
              <w:right w:val="nil"/>
            </w:tcBorders>
          </w:tcPr>
          <w:p w14:paraId="59BFE27B"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31606E96"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4</w:t>
            </w:r>
          </w:p>
        </w:tc>
        <w:tc>
          <w:tcPr>
            <w:tcW w:w="1276" w:type="dxa"/>
          </w:tcPr>
          <w:p w14:paraId="5B7F4B87" w14:textId="1C303C39" w:rsidR="005D3037" w:rsidRPr="00AB5D9F" w:rsidRDefault="003A66B2" w:rsidP="00E34572">
            <w:pPr>
              <w:spacing w:line="259" w:lineRule="auto"/>
              <w:jc w:val="left"/>
              <w:rPr>
                <w:rFonts w:cs="Times New Roman"/>
                <w:szCs w:val="24"/>
              </w:rPr>
            </w:pPr>
            <w:r w:rsidRPr="00AB5D9F">
              <w:rPr>
                <w:rFonts w:cs="Times New Roman"/>
                <w:szCs w:val="24"/>
              </w:rPr>
              <w:t>28 (8.1)</w:t>
            </w:r>
          </w:p>
        </w:tc>
        <w:tc>
          <w:tcPr>
            <w:tcW w:w="1276" w:type="dxa"/>
          </w:tcPr>
          <w:p w14:paraId="3D816E7B" w14:textId="2F3E67A9" w:rsidR="005D3037" w:rsidRPr="00AB5D9F" w:rsidRDefault="003A66B2" w:rsidP="00E34572">
            <w:pPr>
              <w:spacing w:line="259" w:lineRule="auto"/>
              <w:jc w:val="left"/>
              <w:rPr>
                <w:rFonts w:cs="Times New Roman"/>
                <w:szCs w:val="24"/>
              </w:rPr>
            </w:pPr>
            <w:r w:rsidRPr="00AB5D9F">
              <w:rPr>
                <w:rFonts w:cs="Times New Roman"/>
                <w:szCs w:val="24"/>
              </w:rPr>
              <w:t>67 (5.9)</w:t>
            </w:r>
          </w:p>
        </w:tc>
        <w:tc>
          <w:tcPr>
            <w:tcW w:w="709" w:type="dxa"/>
          </w:tcPr>
          <w:p w14:paraId="297848DD" w14:textId="77777777" w:rsidR="005D3037" w:rsidRPr="00AB5D9F" w:rsidRDefault="005D3037" w:rsidP="00E34572">
            <w:pPr>
              <w:spacing w:line="259" w:lineRule="auto"/>
              <w:jc w:val="left"/>
              <w:rPr>
                <w:rFonts w:cs="Times New Roman"/>
                <w:szCs w:val="24"/>
              </w:rPr>
            </w:pPr>
          </w:p>
        </w:tc>
        <w:tc>
          <w:tcPr>
            <w:tcW w:w="992" w:type="dxa"/>
          </w:tcPr>
          <w:p w14:paraId="06901A82" w14:textId="45F3C101" w:rsidR="005D3037" w:rsidRPr="00AB5D9F" w:rsidRDefault="00AE5C4E" w:rsidP="00E34572">
            <w:pPr>
              <w:spacing w:line="259" w:lineRule="auto"/>
              <w:jc w:val="left"/>
              <w:rPr>
                <w:rFonts w:cs="Times New Roman"/>
                <w:szCs w:val="24"/>
              </w:rPr>
            </w:pPr>
            <w:r w:rsidRPr="00AB5D9F">
              <w:rPr>
                <w:rFonts w:cs="Times New Roman"/>
                <w:szCs w:val="24"/>
              </w:rPr>
              <w:t>20 (8.1)</w:t>
            </w:r>
          </w:p>
        </w:tc>
        <w:tc>
          <w:tcPr>
            <w:tcW w:w="1141" w:type="dxa"/>
          </w:tcPr>
          <w:p w14:paraId="6155A6FF" w14:textId="6F6AC3E5" w:rsidR="005D3037" w:rsidRPr="00AB5D9F" w:rsidRDefault="00AE5C4E" w:rsidP="00E34572">
            <w:pPr>
              <w:spacing w:line="259" w:lineRule="auto"/>
              <w:jc w:val="left"/>
              <w:rPr>
                <w:rFonts w:cs="Times New Roman"/>
                <w:szCs w:val="24"/>
              </w:rPr>
            </w:pPr>
            <w:r w:rsidRPr="00AB5D9F">
              <w:rPr>
                <w:rFonts w:cs="Times New Roman"/>
                <w:szCs w:val="24"/>
              </w:rPr>
              <w:t>67 (5.9)</w:t>
            </w:r>
          </w:p>
        </w:tc>
        <w:tc>
          <w:tcPr>
            <w:tcW w:w="838" w:type="dxa"/>
          </w:tcPr>
          <w:p w14:paraId="2DF46033" w14:textId="77777777" w:rsidR="005D3037" w:rsidRPr="00AB5D9F" w:rsidRDefault="005D3037" w:rsidP="00E34572">
            <w:pPr>
              <w:spacing w:line="259" w:lineRule="auto"/>
              <w:jc w:val="left"/>
              <w:rPr>
                <w:rFonts w:cs="Times New Roman"/>
                <w:szCs w:val="24"/>
              </w:rPr>
            </w:pPr>
          </w:p>
        </w:tc>
      </w:tr>
      <w:tr w:rsidR="005D3037" w:rsidRPr="00AB5D9F" w14:paraId="7F98D803" w14:textId="77777777" w:rsidTr="00E34572">
        <w:tc>
          <w:tcPr>
            <w:tcW w:w="988" w:type="dxa"/>
            <w:tcBorders>
              <w:right w:val="nil"/>
            </w:tcBorders>
          </w:tcPr>
          <w:p w14:paraId="1BCC5027"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082B98A6"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5</w:t>
            </w:r>
          </w:p>
        </w:tc>
        <w:tc>
          <w:tcPr>
            <w:tcW w:w="1276" w:type="dxa"/>
          </w:tcPr>
          <w:p w14:paraId="0B8BDFCA" w14:textId="29AC9FBD" w:rsidR="005D3037" w:rsidRPr="00AB5D9F" w:rsidRDefault="003A66B2" w:rsidP="00E34572">
            <w:pPr>
              <w:spacing w:line="259" w:lineRule="auto"/>
              <w:jc w:val="left"/>
              <w:rPr>
                <w:rFonts w:cs="Times New Roman"/>
                <w:szCs w:val="24"/>
              </w:rPr>
            </w:pPr>
            <w:r w:rsidRPr="00AB5D9F">
              <w:rPr>
                <w:rFonts w:cs="Times New Roman"/>
                <w:szCs w:val="24"/>
              </w:rPr>
              <w:t>4 (1.2)</w:t>
            </w:r>
          </w:p>
        </w:tc>
        <w:tc>
          <w:tcPr>
            <w:tcW w:w="1276" w:type="dxa"/>
          </w:tcPr>
          <w:p w14:paraId="101506CD" w14:textId="157D0E48" w:rsidR="005D3037" w:rsidRPr="00AB5D9F" w:rsidRDefault="003A66B2" w:rsidP="00E34572">
            <w:pPr>
              <w:spacing w:line="259" w:lineRule="auto"/>
              <w:jc w:val="left"/>
              <w:rPr>
                <w:rFonts w:cs="Times New Roman"/>
                <w:szCs w:val="24"/>
              </w:rPr>
            </w:pPr>
            <w:r w:rsidRPr="00AB5D9F">
              <w:rPr>
                <w:rFonts w:cs="Times New Roman"/>
                <w:szCs w:val="24"/>
              </w:rPr>
              <w:t>12 (1.1)</w:t>
            </w:r>
          </w:p>
        </w:tc>
        <w:tc>
          <w:tcPr>
            <w:tcW w:w="709" w:type="dxa"/>
          </w:tcPr>
          <w:p w14:paraId="11B2A5B7" w14:textId="77777777" w:rsidR="005D3037" w:rsidRPr="00AB5D9F" w:rsidRDefault="005D3037" w:rsidP="00E34572">
            <w:pPr>
              <w:spacing w:line="259" w:lineRule="auto"/>
              <w:jc w:val="left"/>
              <w:rPr>
                <w:rFonts w:cs="Times New Roman"/>
                <w:szCs w:val="24"/>
              </w:rPr>
            </w:pPr>
          </w:p>
        </w:tc>
        <w:tc>
          <w:tcPr>
            <w:tcW w:w="992" w:type="dxa"/>
          </w:tcPr>
          <w:p w14:paraId="0D8C1CA6" w14:textId="6E5E3915" w:rsidR="005D3037" w:rsidRPr="00AB5D9F" w:rsidRDefault="00AE5C4E" w:rsidP="00E34572">
            <w:pPr>
              <w:spacing w:line="259" w:lineRule="auto"/>
              <w:jc w:val="left"/>
              <w:rPr>
                <w:rFonts w:cs="Times New Roman"/>
                <w:szCs w:val="24"/>
              </w:rPr>
            </w:pPr>
            <w:r w:rsidRPr="00AB5D9F">
              <w:rPr>
                <w:rFonts w:cs="Times New Roman"/>
                <w:szCs w:val="24"/>
              </w:rPr>
              <w:t>2 (0.8)</w:t>
            </w:r>
          </w:p>
        </w:tc>
        <w:tc>
          <w:tcPr>
            <w:tcW w:w="1141" w:type="dxa"/>
          </w:tcPr>
          <w:p w14:paraId="5333C480" w14:textId="037D08DB" w:rsidR="005D3037" w:rsidRPr="00AB5D9F" w:rsidRDefault="00AE5C4E" w:rsidP="00E34572">
            <w:pPr>
              <w:spacing w:line="259" w:lineRule="auto"/>
              <w:jc w:val="left"/>
              <w:rPr>
                <w:rFonts w:cs="Times New Roman"/>
                <w:szCs w:val="24"/>
              </w:rPr>
            </w:pPr>
            <w:r w:rsidRPr="00AB5D9F">
              <w:rPr>
                <w:rFonts w:cs="Times New Roman"/>
                <w:szCs w:val="24"/>
              </w:rPr>
              <w:t>12 (1.1)</w:t>
            </w:r>
          </w:p>
        </w:tc>
        <w:tc>
          <w:tcPr>
            <w:tcW w:w="838" w:type="dxa"/>
          </w:tcPr>
          <w:p w14:paraId="0406452F" w14:textId="77777777" w:rsidR="005D3037" w:rsidRPr="00AB5D9F" w:rsidRDefault="005D3037" w:rsidP="00E34572">
            <w:pPr>
              <w:spacing w:line="259" w:lineRule="auto"/>
              <w:jc w:val="left"/>
              <w:rPr>
                <w:rFonts w:cs="Times New Roman"/>
                <w:szCs w:val="24"/>
              </w:rPr>
            </w:pPr>
          </w:p>
        </w:tc>
      </w:tr>
      <w:tr w:rsidR="005D3037" w:rsidRPr="00AB5D9F" w14:paraId="135F736A" w14:textId="77777777" w:rsidTr="00E34572">
        <w:tc>
          <w:tcPr>
            <w:tcW w:w="2830" w:type="dxa"/>
            <w:gridSpan w:val="2"/>
          </w:tcPr>
          <w:p w14:paraId="25A3F748" w14:textId="77777777" w:rsidR="005D3037" w:rsidRPr="00AB5D9F" w:rsidRDefault="005D3037" w:rsidP="00E34572">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1E52594E" w14:textId="77777777" w:rsidR="005D3037" w:rsidRPr="00AB5D9F" w:rsidRDefault="005D3037" w:rsidP="00E34572">
            <w:pPr>
              <w:spacing w:line="259" w:lineRule="auto"/>
              <w:jc w:val="left"/>
              <w:rPr>
                <w:rFonts w:cs="Times New Roman"/>
                <w:szCs w:val="24"/>
                <w:lang w:val="nn-NO"/>
              </w:rPr>
            </w:pPr>
          </w:p>
        </w:tc>
        <w:tc>
          <w:tcPr>
            <w:tcW w:w="1276" w:type="dxa"/>
          </w:tcPr>
          <w:p w14:paraId="5838B823" w14:textId="77777777" w:rsidR="005D3037" w:rsidRPr="00AB5D9F" w:rsidRDefault="005D3037" w:rsidP="00E34572">
            <w:pPr>
              <w:spacing w:line="259" w:lineRule="auto"/>
              <w:jc w:val="left"/>
              <w:rPr>
                <w:rFonts w:cs="Times New Roman"/>
                <w:szCs w:val="24"/>
                <w:lang w:val="nn-NO"/>
              </w:rPr>
            </w:pPr>
          </w:p>
        </w:tc>
        <w:tc>
          <w:tcPr>
            <w:tcW w:w="709" w:type="dxa"/>
          </w:tcPr>
          <w:p w14:paraId="12FCF667" w14:textId="5210F25B" w:rsidR="005D3037" w:rsidRPr="00AB5D9F" w:rsidRDefault="003A66B2" w:rsidP="00E34572">
            <w:pPr>
              <w:spacing w:line="259" w:lineRule="auto"/>
              <w:jc w:val="left"/>
              <w:rPr>
                <w:rFonts w:cs="Times New Roman"/>
                <w:szCs w:val="24"/>
                <w:lang w:val="nn-NO"/>
              </w:rPr>
            </w:pPr>
            <w:r w:rsidRPr="00AB5D9F">
              <w:rPr>
                <w:rFonts w:cs="Times New Roman"/>
                <w:szCs w:val="24"/>
              </w:rPr>
              <w:t>0.108</w:t>
            </w:r>
          </w:p>
        </w:tc>
        <w:tc>
          <w:tcPr>
            <w:tcW w:w="992" w:type="dxa"/>
          </w:tcPr>
          <w:p w14:paraId="0D857F2C" w14:textId="77777777" w:rsidR="005D3037" w:rsidRPr="00AB5D9F" w:rsidRDefault="005D3037" w:rsidP="00E34572">
            <w:pPr>
              <w:spacing w:line="259" w:lineRule="auto"/>
              <w:jc w:val="left"/>
              <w:rPr>
                <w:rFonts w:cs="Times New Roman"/>
                <w:szCs w:val="24"/>
                <w:lang w:val="nn-NO"/>
              </w:rPr>
            </w:pPr>
          </w:p>
        </w:tc>
        <w:tc>
          <w:tcPr>
            <w:tcW w:w="1141" w:type="dxa"/>
          </w:tcPr>
          <w:p w14:paraId="556C85D6" w14:textId="77777777" w:rsidR="005D3037" w:rsidRPr="00AB5D9F" w:rsidRDefault="005D3037" w:rsidP="00E34572">
            <w:pPr>
              <w:spacing w:line="259" w:lineRule="auto"/>
              <w:jc w:val="left"/>
              <w:rPr>
                <w:rFonts w:cs="Times New Roman"/>
                <w:szCs w:val="24"/>
                <w:lang w:val="nn-NO"/>
              </w:rPr>
            </w:pPr>
          </w:p>
        </w:tc>
        <w:tc>
          <w:tcPr>
            <w:tcW w:w="838" w:type="dxa"/>
          </w:tcPr>
          <w:p w14:paraId="3F574E31" w14:textId="6D42F578" w:rsidR="005D3037" w:rsidRPr="00AB5D9F" w:rsidRDefault="00AE5C4E" w:rsidP="00E34572">
            <w:pPr>
              <w:spacing w:line="259" w:lineRule="auto"/>
              <w:jc w:val="left"/>
              <w:rPr>
                <w:rFonts w:cs="Times New Roman"/>
                <w:szCs w:val="24"/>
                <w:lang w:val="nn-NO"/>
              </w:rPr>
            </w:pPr>
            <w:r w:rsidRPr="00AB5D9F">
              <w:rPr>
                <w:rFonts w:cs="Times New Roman"/>
                <w:szCs w:val="24"/>
              </w:rPr>
              <w:t>0.083</w:t>
            </w:r>
          </w:p>
        </w:tc>
      </w:tr>
      <w:tr w:rsidR="005D3037" w:rsidRPr="00AB5D9F" w14:paraId="0BCDB14A" w14:textId="77777777" w:rsidTr="00E34572">
        <w:tc>
          <w:tcPr>
            <w:tcW w:w="988" w:type="dxa"/>
            <w:tcBorders>
              <w:right w:val="nil"/>
            </w:tcBorders>
          </w:tcPr>
          <w:p w14:paraId="4FDB532B" w14:textId="77777777" w:rsidR="005D3037" w:rsidRPr="00AB5D9F" w:rsidRDefault="005D3037" w:rsidP="00E34572">
            <w:pPr>
              <w:spacing w:line="259" w:lineRule="auto"/>
              <w:jc w:val="left"/>
              <w:rPr>
                <w:rFonts w:cs="Times New Roman"/>
                <w:szCs w:val="24"/>
                <w:lang w:val="nn-NO"/>
              </w:rPr>
            </w:pPr>
          </w:p>
        </w:tc>
        <w:tc>
          <w:tcPr>
            <w:tcW w:w="1842" w:type="dxa"/>
            <w:tcBorders>
              <w:left w:val="nil"/>
            </w:tcBorders>
          </w:tcPr>
          <w:p w14:paraId="2C127229"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5AB26B0E" w14:textId="06C6255E" w:rsidR="005D3037" w:rsidRPr="00AB5D9F" w:rsidRDefault="003A66B2" w:rsidP="00E34572">
            <w:pPr>
              <w:spacing w:line="259" w:lineRule="auto"/>
              <w:jc w:val="left"/>
              <w:rPr>
                <w:rFonts w:cs="Times New Roman"/>
                <w:szCs w:val="24"/>
              </w:rPr>
            </w:pPr>
            <w:r w:rsidRPr="00AB5D9F">
              <w:rPr>
                <w:rFonts w:cs="Times New Roman"/>
                <w:szCs w:val="24"/>
              </w:rPr>
              <w:t>3 (0.9)</w:t>
            </w:r>
          </w:p>
        </w:tc>
        <w:tc>
          <w:tcPr>
            <w:tcW w:w="1276" w:type="dxa"/>
          </w:tcPr>
          <w:p w14:paraId="09C1E1F7" w14:textId="485E73EF" w:rsidR="005D3037" w:rsidRPr="00AB5D9F" w:rsidRDefault="003A66B2" w:rsidP="00E34572">
            <w:pPr>
              <w:spacing w:line="259" w:lineRule="auto"/>
              <w:jc w:val="left"/>
              <w:rPr>
                <w:rFonts w:cs="Times New Roman"/>
                <w:szCs w:val="24"/>
              </w:rPr>
            </w:pPr>
            <w:r w:rsidRPr="00AB5D9F">
              <w:rPr>
                <w:rFonts w:cs="Times New Roman"/>
                <w:szCs w:val="24"/>
              </w:rPr>
              <w:t>13 (1.2)</w:t>
            </w:r>
          </w:p>
        </w:tc>
        <w:tc>
          <w:tcPr>
            <w:tcW w:w="709" w:type="dxa"/>
          </w:tcPr>
          <w:p w14:paraId="6E066717" w14:textId="77777777" w:rsidR="005D3037" w:rsidRPr="00AB5D9F" w:rsidRDefault="005D3037" w:rsidP="00E34572">
            <w:pPr>
              <w:spacing w:line="259" w:lineRule="auto"/>
              <w:jc w:val="left"/>
              <w:rPr>
                <w:rFonts w:cs="Times New Roman"/>
                <w:szCs w:val="24"/>
              </w:rPr>
            </w:pPr>
          </w:p>
        </w:tc>
        <w:tc>
          <w:tcPr>
            <w:tcW w:w="992" w:type="dxa"/>
          </w:tcPr>
          <w:p w14:paraId="06ADDD90" w14:textId="45FD8BB8" w:rsidR="005D3037" w:rsidRPr="00AB5D9F" w:rsidRDefault="00E140E5" w:rsidP="00E34572">
            <w:pPr>
              <w:spacing w:line="259" w:lineRule="auto"/>
              <w:jc w:val="left"/>
              <w:rPr>
                <w:rFonts w:cs="Times New Roman"/>
                <w:szCs w:val="24"/>
              </w:rPr>
            </w:pPr>
            <w:r w:rsidRPr="00AB5D9F">
              <w:rPr>
                <w:rFonts w:cs="Times New Roman"/>
                <w:szCs w:val="24"/>
              </w:rPr>
              <w:t>2 (0.8)</w:t>
            </w:r>
          </w:p>
        </w:tc>
        <w:tc>
          <w:tcPr>
            <w:tcW w:w="1141" w:type="dxa"/>
          </w:tcPr>
          <w:p w14:paraId="571988B2" w14:textId="7606FA2F" w:rsidR="005D3037" w:rsidRPr="00AB5D9F" w:rsidRDefault="00E140E5" w:rsidP="00E34572">
            <w:pPr>
              <w:spacing w:line="259" w:lineRule="auto"/>
              <w:jc w:val="left"/>
              <w:rPr>
                <w:rFonts w:cs="Times New Roman"/>
                <w:szCs w:val="24"/>
              </w:rPr>
            </w:pPr>
            <w:r w:rsidRPr="00AB5D9F">
              <w:rPr>
                <w:rFonts w:cs="Times New Roman"/>
                <w:szCs w:val="24"/>
              </w:rPr>
              <w:t>13 (1.2)</w:t>
            </w:r>
          </w:p>
        </w:tc>
        <w:tc>
          <w:tcPr>
            <w:tcW w:w="838" w:type="dxa"/>
          </w:tcPr>
          <w:p w14:paraId="099DF507" w14:textId="77777777" w:rsidR="005D3037" w:rsidRPr="00AB5D9F" w:rsidRDefault="005D3037" w:rsidP="00E34572">
            <w:pPr>
              <w:spacing w:line="259" w:lineRule="auto"/>
              <w:jc w:val="left"/>
              <w:rPr>
                <w:rFonts w:cs="Times New Roman"/>
                <w:szCs w:val="24"/>
              </w:rPr>
            </w:pPr>
          </w:p>
        </w:tc>
      </w:tr>
      <w:tr w:rsidR="005D3037" w:rsidRPr="00AB5D9F" w14:paraId="66303F2C" w14:textId="77777777" w:rsidTr="00E34572">
        <w:tc>
          <w:tcPr>
            <w:tcW w:w="988" w:type="dxa"/>
            <w:tcBorders>
              <w:right w:val="nil"/>
            </w:tcBorders>
          </w:tcPr>
          <w:p w14:paraId="6D1709A5"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27D9EDC3"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6E831E30" w14:textId="605B0A43" w:rsidR="005D3037" w:rsidRPr="00AB5D9F" w:rsidRDefault="003A66B2" w:rsidP="00E34572">
            <w:pPr>
              <w:spacing w:line="259" w:lineRule="auto"/>
              <w:jc w:val="left"/>
              <w:rPr>
                <w:rFonts w:cs="Times New Roman"/>
                <w:szCs w:val="24"/>
              </w:rPr>
            </w:pPr>
            <w:r w:rsidRPr="00AB5D9F">
              <w:rPr>
                <w:rFonts w:cs="Times New Roman"/>
                <w:szCs w:val="24"/>
              </w:rPr>
              <w:t>17 (4.9)</w:t>
            </w:r>
          </w:p>
        </w:tc>
        <w:tc>
          <w:tcPr>
            <w:tcW w:w="1276" w:type="dxa"/>
          </w:tcPr>
          <w:p w14:paraId="372A1B2A" w14:textId="471AF148" w:rsidR="005D3037" w:rsidRPr="00AB5D9F" w:rsidRDefault="003A66B2" w:rsidP="00E34572">
            <w:pPr>
              <w:spacing w:line="259" w:lineRule="auto"/>
              <w:jc w:val="left"/>
              <w:rPr>
                <w:rFonts w:cs="Times New Roman"/>
                <w:szCs w:val="24"/>
              </w:rPr>
            </w:pPr>
            <w:r w:rsidRPr="00AB5D9F">
              <w:rPr>
                <w:rFonts w:cs="Times New Roman"/>
                <w:szCs w:val="24"/>
              </w:rPr>
              <w:t>46 (4.1)</w:t>
            </w:r>
          </w:p>
        </w:tc>
        <w:tc>
          <w:tcPr>
            <w:tcW w:w="709" w:type="dxa"/>
          </w:tcPr>
          <w:p w14:paraId="6560DA52" w14:textId="77777777" w:rsidR="005D3037" w:rsidRPr="00AB5D9F" w:rsidRDefault="005D3037" w:rsidP="00E34572">
            <w:pPr>
              <w:spacing w:line="259" w:lineRule="auto"/>
              <w:jc w:val="left"/>
              <w:rPr>
                <w:rFonts w:cs="Times New Roman"/>
                <w:szCs w:val="24"/>
              </w:rPr>
            </w:pPr>
          </w:p>
        </w:tc>
        <w:tc>
          <w:tcPr>
            <w:tcW w:w="992" w:type="dxa"/>
          </w:tcPr>
          <w:p w14:paraId="4FA4613E" w14:textId="123CD5C8" w:rsidR="005D3037" w:rsidRPr="00AB5D9F" w:rsidRDefault="00E140E5" w:rsidP="00E34572">
            <w:pPr>
              <w:spacing w:line="259" w:lineRule="auto"/>
              <w:jc w:val="left"/>
              <w:rPr>
                <w:rFonts w:cs="Times New Roman"/>
                <w:szCs w:val="24"/>
              </w:rPr>
            </w:pPr>
            <w:r w:rsidRPr="00AB5D9F">
              <w:rPr>
                <w:rFonts w:cs="Times New Roman"/>
                <w:szCs w:val="24"/>
              </w:rPr>
              <w:t>10 (4.0)</w:t>
            </w:r>
          </w:p>
        </w:tc>
        <w:tc>
          <w:tcPr>
            <w:tcW w:w="1141" w:type="dxa"/>
          </w:tcPr>
          <w:p w14:paraId="70335F1D" w14:textId="0DE0C435" w:rsidR="005D3037" w:rsidRPr="00AB5D9F" w:rsidRDefault="00E140E5" w:rsidP="00E34572">
            <w:pPr>
              <w:spacing w:line="259" w:lineRule="auto"/>
              <w:jc w:val="left"/>
              <w:rPr>
                <w:rFonts w:cs="Times New Roman"/>
                <w:szCs w:val="24"/>
              </w:rPr>
            </w:pPr>
            <w:r w:rsidRPr="00AB5D9F">
              <w:rPr>
                <w:rFonts w:cs="Times New Roman"/>
                <w:szCs w:val="24"/>
              </w:rPr>
              <w:t>46 (4.1)</w:t>
            </w:r>
          </w:p>
        </w:tc>
        <w:tc>
          <w:tcPr>
            <w:tcW w:w="838" w:type="dxa"/>
          </w:tcPr>
          <w:p w14:paraId="7DD4C255" w14:textId="77777777" w:rsidR="005D3037" w:rsidRPr="00AB5D9F" w:rsidRDefault="005D3037" w:rsidP="00E34572">
            <w:pPr>
              <w:spacing w:line="259" w:lineRule="auto"/>
              <w:jc w:val="left"/>
              <w:rPr>
                <w:rFonts w:cs="Times New Roman"/>
                <w:szCs w:val="24"/>
              </w:rPr>
            </w:pPr>
          </w:p>
        </w:tc>
      </w:tr>
      <w:tr w:rsidR="005D3037" w:rsidRPr="00AB5D9F" w14:paraId="481BDB12" w14:textId="77777777" w:rsidTr="00E34572">
        <w:tc>
          <w:tcPr>
            <w:tcW w:w="988" w:type="dxa"/>
            <w:tcBorders>
              <w:right w:val="nil"/>
            </w:tcBorders>
          </w:tcPr>
          <w:p w14:paraId="63F4646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31BCD96D"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3</w:t>
            </w:r>
          </w:p>
        </w:tc>
        <w:tc>
          <w:tcPr>
            <w:tcW w:w="1276" w:type="dxa"/>
          </w:tcPr>
          <w:p w14:paraId="34EDF6CD" w14:textId="104DF0A7" w:rsidR="005D3037" w:rsidRPr="00AB5D9F" w:rsidRDefault="003A66B2" w:rsidP="00E34572">
            <w:pPr>
              <w:spacing w:line="259" w:lineRule="auto"/>
              <w:jc w:val="left"/>
              <w:rPr>
                <w:rFonts w:cs="Times New Roman"/>
                <w:szCs w:val="24"/>
              </w:rPr>
            </w:pPr>
            <w:r w:rsidRPr="00AB5D9F">
              <w:rPr>
                <w:rFonts w:cs="Times New Roman"/>
                <w:szCs w:val="24"/>
              </w:rPr>
              <w:t>65 (18.8)</w:t>
            </w:r>
          </w:p>
        </w:tc>
        <w:tc>
          <w:tcPr>
            <w:tcW w:w="1276" w:type="dxa"/>
          </w:tcPr>
          <w:p w14:paraId="2821E5E6" w14:textId="37C4B6F8" w:rsidR="005D3037" w:rsidRPr="00AB5D9F" w:rsidRDefault="003A66B2" w:rsidP="00E34572">
            <w:pPr>
              <w:spacing w:line="259" w:lineRule="auto"/>
              <w:jc w:val="left"/>
              <w:rPr>
                <w:rFonts w:cs="Times New Roman"/>
                <w:szCs w:val="24"/>
              </w:rPr>
            </w:pPr>
            <w:r w:rsidRPr="00AB5D9F">
              <w:rPr>
                <w:rFonts w:cs="Times New Roman"/>
                <w:szCs w:val="24"/>
              </w:rPr>
              <w:t>257 (22.8)</w:t>
            </w:r>
          </w:p>
        </w:tc>
        <w:tc>
          <w:tcPr>
            <w:tcW w:w="709" w:type="dxa"/>
          </w:tcPr>
          <w:p w14:paraId="377D70B6" w14:textId="77777777" w:rsidR="005D3037" w:rsidRPr="00AB5D9F" w:rsidRDefault="005D3037" w:rsidP="00E34572">
            <w:pPr>
              <w:spacing w:line="259" w:lineRule="auto"/>
              <w:jc w:val="left"/>
              <w:rPr>
                <w:rFonts w:cs="Times New Roman"/>
                <w:szCs w:val="24"/>
              </w:rPr>
            </w:pPr>
          </w:p>
        </w:tc>
        <w:tc>
          <w:tcPr>
            <w:tcW w:w="992" w:type="dxa"/>
          </w:tcPr>
          <w:p w14:paraId="6259CCE2" w14:textId="6B200386" w:rsidR="005D3037" w:rsidRPr="00AB5D9F" w:rsidRDefault="00E140E5" w:rsidP="00E34572">
            <w:pPr>
              <w:spacing w:line="259" w:lineRule="auto"/>
              <w:jc w:val="left"/>
              <w:rPr>
                <w:rFonts w:cs="Times New Roman"/>
                <w:szCs w:val="24"/>
              </w:rPr>
            </w:pPr>
            <w:r w:rsidRPr="00AB5D9F">
              <w:rPr>
                <w:rFonts w:cs="Times New Roman"/>
                <w:szCs w:val="24"/>
              </w:rPr>
              <w:t>50 (20.2)</w:t>
            </w:r>
          </w:p>
        </w:tc>
        <w:tc>
          <w:tcPr>
            <w:tcW w:w="1141" w:type="dxa"/>
          </w:tcPr>
          <w:p w14:paraId="2A15E0FB" w14:textId="4EF4B3B6" w:rsidR="005D3037" w:rsidRPr="00AB5D9F" w:rsidRDefault="00E140E5" w:rsidP="00E34572">
            <w:pPr>
              <w:spacing w:line="259" w:lineRule="auto"/>
              <w:jc w:val="left"/>
              <w:rPr>
                <w:rFonts w:cs="Times New Roman"/>
                <w:szCs w:val="24"/>
              </w:rPr>
            </w:pPr>
            <w:r w:rsidRPr="00AB5D9F">
              <w:rPr>
                <w:rFonts w:cs="Times New Roman"/>
                <w:szCs w:val="24"/>
              </w:rPr>
              <w:t>257 (22.8)</w:t>
            </w:r>
          </w:p>
        </w:tc>
        <w:tc>
          <w:tcPr>
            <w:tcW w:w="838" w:type="dxa"/>
          </w:tcPr>
          <w:p w14:paraId="2464BFB9" w14:textId="77777777" w:rsidR="005D3037" w:rsidRPr="00AB5D9F" w:rsidRDefault="005D3037" w:rsidP="00E34572">
            <w:pPr>
              <w:spacing w:line="259" w:lineRule="auto"/>
              <w:jc w:val="left"/>
              <w:rPr>
                <w:rFonts w:cs="Times New Roman"/>
                <w:szCs w:val="24"/>
              </w:rPr>
            </w:pPr>
          </w:p>
        </w:tc>
      </w:tr>
      <w:tr w:rsidR="005D3037" w:rsidRPr="00AB5D9F" w14:paraId="535DCD8B" w14:textId="77777777" w:rsidTr="00E34572">
        <w:tc>
          <w:tcPr>
            <w:tcW w:w="988" w:type="dxa"/>
            <w:tcBorders>
              <w:right w:val="nil"/>
            </w:tcBorders>
          </w:tcPr>
          <w:p w14:paraId="6FB02A96"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545EAFA8"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4</w:t>
            </w:r>
          </w:p>
        </w:tc>
        <w:tc>
          <w:tcPr>
            <w:tcW w:w="1276" w:type="dxa"/>
          </w:tcPr>
          <w:p w14:paraId="4F85A0EA" w14:textId="01BDFD78" w:rsidR="005D3037" w:rsidRPr="00AB5D9F" w:rsidRDefault="003A66B2" w:rsidP="00E34572">
            <w:pPr>
              <w:spacing w:line="259" w:lineRule="auto"/>
              <w:jc w:val="left"/>
              <w:rPr>
                <w:rFonts w:cs="Times New Roman"/>
                <w:szCs w:val="24"/>
              </w:rPr>
            </w:pPr>
            <w:r w:rsidRPr="00AB5D9F">
              <w:rPr>
                <w:rFonts w:cs="Times New Roman"/>
                <w:szCs w:val="24"/>
              </w:rPr>
              <w:t>99 (28.7)</w:t>
            </w:r>
          </w:p>
        </w:tc>
        <w:tc>
          <w:tcPr>
            <w:tcW w:w="1276" w:type="dxa"/>
          </w:tcPr>
          <w:p w14:paraId="547B0587" w14:textId="560009F4" w:rsidR="005D3037" w:rsidRPr="00AB5D9F" w:rsidRDefault="003A66B2" w:rsidP="00E34572">
            <w:pPr>
              <w:spacing w:line="259" w:lineRule="auto"/>
              <w:jc w:val="left"/>
              <w:rPr>
                <w:rFonts w:cs="Times New Roman"/>
                <w:szCs w:val="24"/>
              </w:rPr>
            </w:pPr>
            <w:r w:rsidRPr="00AB5D9F">
              <w:rPr>
                <w:rFonts w:cs="Times New Roman"/>
                <w:szCs w:val="24"/>
              </w:rPr>
              <w:t>312 (27.7)</w:t>
            </w:r>
          </w:p>
        </w:tc>
        <w:tc>
          <w:tcPr>
            <w:tcW w:w="709" w:type="dxa"/>
          </w:tcPr>
          <w:p w14:paraId="0E8FE1B0" w14:textId="77777777" w:rsidR="005D3037" w:rsidRPr="00AB5D9F" w:rsidRDefault="005D3037" w:rsidP="00E34572">
            <w:pPr>
              <w:spacing w:line="259" w:lineRule="auto"/>
              <w:jc w:val="left"/>
              <w:rPr>
                <w:rFonts w:cs="Times New Roman"/>
                <w:szCs w:val="24"/>
              </w:rPr>
            </w:pPr>
          </w:p>
        </w:tc>
        <w:tc>
          <w:tcPr>
            <w:tcW w:w="992" w:type="dxa"/>
          </w:tcPr>
          <w:p w14:paraId="40D1E804" w14:textId="71A71EBA" w:rsidR="005D3037" w:rsidRPr="00AB5D9F" w:rsidRDefault="00E140E5" w:rsidP="00E34572">
            <w:pPr>
              <w:spacing w:line="259" w:lineRule="auto"/>
              <w:jc w:val="left"/>
              <w:rPr>
                <w:rFonts w:cs="Times New Roman"/>
                <w:szCs w:val="24"/>
              </w:rPr>
            </w:pPr>
            <w:r w:rsidRPr="00AB5D9F">
              <w:rPr>
                <w:rFonts w:cs="Times New Roman"/>
                <w:szCs w:val="24"/>
              </w:rPr>
              <w:t>75 (30.2)</w:t>
            </w:r>
          </w:p>
        </w:tc>
        <w:tc>
          <w:tcPr>
            <w:tcW w:w="1141" w:type="dxa"/>
          </w:tcPr>
          <w:p w14:paraId="4FBEBB71" w14:textId="2C137AA6" w:rsidR="005D3037" w:rsidRPr="00AB5D9F" w:rsidRDefault="00E140E5" w:rsidP="00E34572">
            <w:pPr>
              <w:spacing w:line="259" w:lineRule="auto"/>
              <w:jc w:val="left"/>
              <w:rPr>
                <w:rFonts w:cs="Times New Roman"/>
                <w:szCs w:val="24"/>
              </w:rPr>
            </w:pPr>
            <w:r w:rsidRPr="00AB5D9F">
              <w:rPr>
                <w:rFonts w:cs="Times New Roman"/>
                <w:szCs w:val="24"/>
              </w:rPr>
              <w:t>312 (27.7)</w:t>
            </w:r>
          </w:p>
        </w:tc>
        <w:tc>
          <w:tcPr>
            <w:tcW w:w="838" w:type="dxa"/>
          </w:tcPr>
          <w:p w14:paraId="6329BDA8" w14:textId="77777777" w:rsidR="005D3037" w:rsidRPr="00AB5D9F" w:rsidRDefault="005D3037" w:rsidP="00E34572">
            <w:pPr>
              <w:spacing w:line="259" w:lineRule="auto"/>
              <w:jc w:val="left"/>
              <w:rPr>
                <w:rFonts w:cs="Times New Roman"/>
                <w:szCs w:val="24"/>
              </w:rPr>
            </w:pPr>
          </w:p>
        </w:tc>
      </w:tr>
      <w:tr w:rsidR="005D3037" w:rsidRPr="00AB5D9F" w14:paraId="0CFDF320" w14:textId="77777777" w:rsidTr="00E34572">
        <w:tc>
          <w:tcPr>
            <w:tcW w:w="988" w:type="dxa"/>
            <w:tcBorders>
              <w:right w:val="nil"/>
            </w:tcBorders>
          </w:tcPr>
          <w:p w14:paraId="50A31C7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1C8812AB"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5</w:t>
            </w:r>
          </w:p>
        </w:tc>
        <w:tc>
          <w:tcPr>
            <w:tcW w:w="1276" w:type="dxa"/>
          </w:tcPr>
          <w:p w14:paraId="2B40F341" w14:textId="4C7855C4" w:rsidR="005D3037" w:rsidRPr="00AB5D9F" w:rsidRDefault="003A66B2" w:rsidP="00E34572">
            <w:pPr>
              <w:spacing w:line="259" w:lineRule="auto"/>
              <w:jc w:val="left"/>
              <w:rPr>
                <w:rFonts w:cs="Times New Roman"/>
                <w:szCs w:val="24"/>
              </w:rPr>
            </w:pPr>
            <w:r w:rsidRPr="00AB5D9F">
              <w:rPr>
                <w:rFonts w:cs="Times New Roman"/>
                <w:szCs w:val="24"/>
              </w:rPr>
              <w:t>161 (46.7)</w:t>
            </w:r>
          </w:p>
        </w:tc>
        <w:tc>
          <w:tcPr>
            <w:tcW w:w="1276" w:type="dxa"/>
          </w:tcPr>
          <w:p w14:paraId="75C0C2E0" w14:textId="307E1756" w:rsidR="005D3037" w:rsidRPr="00AB5D9F" w:rsidRDefault="003A66B2" w:rsidP="00E34572">
            <w:pPr>
              <w:spacing w:line="259" w:lineRule="auto"/>
              <w:jc w:val="left"/>
              <w:rPr>
                <w:rFonts w:cs="Times New Roman"/>
                <w:szCs w:val="24"/>
              </w:rPr>
            </w:pPr>
            <w:r w:rsidRPr="00AB5D9F">
              <w:rPr>
                <w:rFonts w:cs="Times New Roman"/>
                <w:szCs w:val="24"/>
              </w:rPr>
              <w:t>499 (44.3)</w:t>
            </w:r>
          </w:p>
        </w:tc>
        <w:tc>
          <w:tcPr>
            <w:tcW w:w="709" w:type="dxa"/>
          </w:tcPr>
          <w:p w14:paraId="7F010967" w14:textId="77777777" w:rsidR="005D3037" w:rsidRPr="00AB5D9F" w:rsidRDefault="005D3037" w:rsidP="00E34572">
            <w:pPr>
              <w:spacing w:line="259" w:lineRule="auto"/>
              <w:jc w:val="left"/>
              <w:rPr>
                <w:rFonts w:cs="Times New Roman"/>
                <w:szCs w:val="24"/>
              </w:rPr>
            </w:pPr>
          </w:p>
        </w:tc>
        <w:tc>
          <w:tcPr>
            <w:tcW w:w="992" w:type="dxa"/>
          </w:tcPr>
          <w:p w14:paraId="65D2A256" w14:textId="558813CF" w:rsidR="005D3037" w:rsidRPr="00AB5D9F" w:rsidRDefault="00E140E5" w:rsidP="00E34572">
            <w:pPr>
              <w:spacing w:line="259" w:lineRule="auto"/>
              <w:jc w:val="left"/>
              <w:rPr>
                <w:rFonts w:cs="Times New Roman"/>
                <w:szCs w:val="24"/>
              </w:rPr>
            </w:pPr>
            <w:r w:rsidRPr="00AB5D9F">
              <w:rPr>
                <w:rFonts w:cs="Times New Roman"/>
                <w:szCs w:val="24"/>
              </w:rPr>
              <w:t>111 (44.8)</w:t>
            </w:r>
          </w:p>
        </w:tc>
        <w:tc>
          <w:tcPr>
            <w:tcW w:w="1141" w:type="dxa"/>
          </w:tcPr>
          <w:p w14:paraId="5CAAA910" w14:textId="5AD30D60" w:rsidR="005D3037" w:rsidRPr="00AB5D9F" w:rsidRDefault="00E140E5" w:rsidP="00E34572">
            <w:pPr>
              <w:spacing w:line="259" w:lineRule="auto"/>
              <w:jc w:val="left"/>
              <w:rPr>
                <w:rFonts w:cs="Times New Roman"/>
                <w:szCs w:val="24"/>
              </w:rPr>
            </w:pPr>
            <w:r w:rsidRPr="00AB5D9F">
              <w:rPr>
                <w:rFonts w:cs="Times New Roman"/>
                <w:szCs w:val="24"/>
              </w:rPr>
              <w:t>499 (44.3)</w:t>
            </w:r>
          </w:p>
        </w:tc>
        <w:tc>
          <w:tcPr>
            <w:tcW w:w="838" w:type="dxa"/>
          </w:tcPr>
          <w:p w14:paraId="1A24B344" w14:textId="77777777" w:rsidR="005D3037" w:rsidRPr="00AB5D9F" w:rsidRDefault="005D3037" w:rsidP="00E34572">
            <w:pPr>
              <w:spacing w:line="259" w:lineRule="auto"/>
              <w:jc w:val="left"/>
              <w:rPr>
                <w:rFonts w:cs="Times New Roman"/>
                <w:szCs w:val="24"/>
              </w:rPr>
            </w:pPr>
          </w:p>
        </w:tc>
      </w:tr>
      <w:tr w:rsidR="005D3037" w:rsidRPr="00AB5D9F" w14:paraId="439FA2ED" w14:textId="77777777" w:rsidTr="00E34572">
        <w:tc>
          <w:tcPr>
            <w:tcW w:w="2830" w:type="dxa"/>
            <w:gridSpan w:val="2"/>
          </w:tcPr>
          <w:p w14:paraId="0564C7AE"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LEAN_FISH_T7, n (%)</w:t>
            </w:r>
          </w:p>
        </w:tc>
        <w:tc>
          <w:tcPr>
            <w:tcW w:w="1276" w:type="dxa"/>
          </w:tcPr>
          <w:p w14:paraId="064D0268" w14:textId="77777777" w:rsidR="005D3037" w:rsidRPr="00AB5D9F" w:rsidRDefault="005D3037" w:rsidP="00E34572">
            <w:pPr>
              <w:spacing w:line="259" w:lineRule="auto"/>
              <w:jc w:val="left"/>
              <w:rPr>
                <w:rFonts w:cs="Times New Roman"/>
                <w:szCs w:val="24"/>
              </w:rPr>
            </w:pPr>
          </w:p>
        </w:tc>
        <w:tc>
          <w:tcPr>
            <w:tcW w:w="1276" w:type="dxa"/>
          </w:tcPr>
          <w:p w14:paraId="5361F8FE" w14:textId="77777777" w:rsidR="005D3037" w:rsidRPr="00AB5D9F" w:rsidRDefault="005D3037" w:rsidP="00E34572">
            <w:pPr>
              <w:spacing w:line="259" w:lineRule="auto"/>
              <w:jc w:val="left"/>
              <w:rPr>
                <w:rFonts w:cs="Times New Roman"/>
                <w:szCs w:val="24"/>
              </w:rPr>
            </w:pPr>
          </w:p>
        </w:tc>
        <w:tc>
          <w:tcPr>
            <w:tcW w:w="709" w:type="dxa"/>
          </w:tcPr>
          <w:p w14:paraId="7099FE5D" w14:textId="22F3E57F" w:rsidR="005D3037" w:rsidRPr="00AB5D9F" w:rsidRDefault="003A66B2" w:rsidP="00E34572">
            <w:pPr>
              <w:spacing w:line="259" w:lineRule="auto"/>
              <w:jc w:val="left"/>
              <w:rPr>
                <w:rFonts w:cs="Times New Roman"/>
                <w:szCs w:val="24"/>
              </w:rPr>
            </w:pPr>
            <w:r w:rsidRPr="00AB5D9F">
              <w:rPr>
                <w:rFonts w:cs="Times New Roman"/>
                <w:szCs w:val="24"/>
              </w:rPr>
              <w:t>0.261</w:t>
            </w:r>
          </w:p>
        </w:tc>
        <w:tc>
          <w:tcPr>
            <w:tcW w:w="992" w:type="dxa"/>
          </w:tcPr>
          <w:p w14:paraId="5EC02AAC" w14:textId="77777777" w:rsidR="005D3037" w:rsidRPr="00AB5D9F" w:rsidRDefault="005D3037" w:rsidP="00E34572">
            <w:pPr>
              <w:spacing w:line="259" w:lineRule="auto"/>
              <w:jc w:val="left"/>
              <w:rPr>
                <w:rFonts w:cs="Times New Roman"/>
                <w:szCs w:val="24"/>
              </w:rPr>
            </w:pPr>
          </w:p>
        </w:tc>
        <w:tc>
          <w:tcPr>
            <w:tcW w:w="1141" w:type="dxa"/>
          </w:tcPr>
          <w:p w14:paraId="0D31F01D" w14:textId="77777777" w:rsidR="005D3037" w:rsidRPr="00AB5D9F" w:rsidRDefault="005D3037" w:rsidP="00E34572">
            <w:pPr>
              <w:spacing w:line="259" w:lineRule="auto"/>
              <w:jc w:val="left"/>
              <w:rPr>
                <w:rFonts w:cs="Times New Roman"/>
                <w:szCs w:val="24"/>
              </w:rPr>
            </w:pPr>
          </w:p>
        </w:tc>
        <w:tc>
          <w:tcPr>
            <w:tcW w:w="838" w:type="dxa"/>
          </w:tcPr>
          <w:p w14:paraId="4FD54407" w14:textId="42FC20BF" w:rsidR="005D3037" w:rsidRPr="00AB5D9F" w:rsidRDefault="00E140E5" w:rsidP="00E34572">
            <w:pPr>
              <w:spacing w:line="259" w:lineRule="auto"/>
              <w:jc w:val="left"/>
              <w:rPr>
                <w:rFonts w:cs="Times New Roman"/>
                <w:szCs w:val="24"/>
              </w:rPr>
            </w:pPr>
            <w:r w:rsidRPr="00AB5D9F">
              <w:rPr>
                <w:rFonts w:cs="Times New Roman"/>
                <w:szCs w:val="24"/>
              </w:rPr>
              <w:t>0.169</w:t>
            </w:r>
          </w:p>
        </w:tc>
      </w:tr>
      <w:tr w:rsidR="005D3037" w:rsidRPr="00AB5D9F" w14:paraId="3D1A7A9D" w14:textId="77777777" w:rsidTr="00E34572">
        <w:tc>
          <w:tcPr>
            <w:tcW w:w="988" w:type="dxa"/>
            <w:tcBorders>
              <w:right w:val="nil"/>
            </w:tcBorders>
          </w:tcPr>
          <w:p w14:paraId="5E3A2487"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7798455A"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27A986A2" w14:textId="7788FD13" w:rsidR="005D3037" w:rsidRPr="00AB5D9F" w:rsidRDefault="003A66B2" w:rsidP="00E34572">
            <w:pPr>
              <w:spacing w:line="259" w:lineRule="auto"/>
              <w:jc w:val="left"/>
              <w:rPr>
                <w:rFonts w:cs="Times New Roman"/>
                <w:szCs w:val="24"/>
              </w:rPr>
            </w:pPr>
            <w:r w:rsidRPr="00AB5D9F">
              <w:rPr>
                <w:rFonts w:cs="Times New Roman"/>
                <w:szCs w:val="24"/>
              </w:rPr>
              <w:t>28 (8.1)</w:t>
            </w:r>
          </w:p>
        </w:tc>
        <w:tc>
          <w:tcPr>
            <w:tcW w:w="1276" w:type="dxa"/>
          </w:tcPr>
          <w:p w14:paraId="2D9EAEEC" w14:textId="18B9ADA7" w:rsidR="005D3037" w:rsidRPr="00AB5D9F" w:rsidRDefault="003A66B2" w:rsidP="00E34572">
            <w:pPr>
              <w:spacing w:line="259" w:lineRule="auto"/>
              <w:jc w:val="left"/>
              <w:rPr>
                <w:rFonts w:cs="Times New Roman"/>
                <w:szCs w:val="24"/>
              </w:rPr>
            </w:pPr>
            <w:r w:rsidRPr="00AB5D9F">
              <w:rPr>
                <w:rFonts w:cs="Times New Roman"/>
                <w:szCs w:val="24"/>
              </w:rPr>
              <w:t>28 (2.5)</w:t>
            </w:r>
          </w:p>
        </w:tc>
        <w:tc>
          <w:tcPr>
            <w:tcW w:w="709" w:type="dxa"/>
          </w:tcPr>
          <w:p w14:paraId="3BA964CF" w14:textId="77777777" w:rsidR="005D3037" w:rsidRPr="00AB5D9F" w:rsidRDefault="005D3037" w:rsidP="00E34572">
            <w:pPr>
              <w:spacing w:line="259" w:lineRule="auto"/>
              <w:jc w:val="left"/>
              <w:rPr>
                <w:rFonts w:cs="Times New Roman"/>
                <w:szCs w:val="24"/>
              </w:rPr>
            </w:pPr>
          </w:p>
        </w:tc>
        <w:tc>
          <w:tcPr>
            <w:tcW w:w="992" w:type="dxa"/>
          </w:tcPr>
          <w:p w14:paraId="6C8D2134" w14:textId="10E095B0" w:rsidR="005D3037" w:rsidRPr="00AB5D9F" w:rsidRDefault="00E140E5" w:rsidP="00E34572">
            <w:pPr>
              <w:spacing w:line="259" w:lineRule="auto"/>
              <w:jc w:val="left"/>
              <w:rPr>
                <w:rFonts w:cs="Times New Roman"/>
                <w:szCs w:val="24"/>
              </w:rPr>
            </w:pPr>
            <w:r w:rsidRPr="00AB5D9F">
              <w:rPr>
                <w:rFonts w:cs="Times New Roman"/>
                <w:szCs w:val="24"/>
              </w:rPr>
              <w:t>13 (5.2)</w:t>
            </w:r>
          </w:p>
        </w:tc>
        <w:tc>
          <w:tcPr>
            <w:tcW w:w="1141" w:type="dxa"/>
          </w:tcPr>
          <w:p w14:paraId="7D3FB715" w14:textId="302F14E5" w:rsidR="005D3037" w:rsidRPr="00AB5D9F" w:rsidRDefault="00E140E5" w:rsidP="00E34572">
            <w:pPr>
              <w:spacing w:line="259" w:lineRule="auto"/>
              <w:jc w:val="left"/>
              <w:rPr>
                <w:rFonts w:cs="Times New Roman"/>
                <w:szCs w:val="24"/>
              </w:rPr>
            </w:pPr>
            <w:r w:rsidRPr="00AB5D9F">
              <w:rPr>
                <w:rFonts w:cs="Times New Roman"/>
                <w:szCs w:val="24"/>
              </w:rPr>
              <w:t>28 (2.5)</w:t>
            </w:r>
          </w:p>
        </w:tc>
        <w:tc>
          <w:tcPr>
            <w:tcW w:w="838" w:type="dxa"/>
          </w:tcPr>
          <w:p w14:paraId="105F8FC0" w14:textId="77777777" w:rsidR="005D3037" w:rsidRPr="00AB5D9F" w:rsidRDefault="005D3037" w:rsidP="00E34572">
            <w:pPr>
              <w:spacing w:line="259" w:lineRule="auto"/>
              <w:jc w:val="left"/>
              <w:rPr>
                <w:rFonts w:cs="Times New Roman"/>
                <w:szCs w:val="24"/>
              </w:rPr>
            </w:pPr>
          </w:p>
        </w:tc>
      </w:tr>
      <w:tr w:rsidR="005D3037" w:rsidRPr="00AB5D9F" w14:paraId="4365622A" w14:textId="77777777" w:rsidTr="00E34572">
        <w:tc>
          <w:tcPr>
            <w:tcW w:w="988" w:type="dxa"/>
            <w:tcBorders>
              <w:right w:val="nil"/>
            </w:tcBorders>
          </w:tcPr>
          <w:p w14:paraId="3BDEA5EA"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678FC36B"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1148CFAB" w14:textId="2093F0D4" w:rsidR="005D3037" w:rsidRPr="00AB5D9F" w:rsidRDefault="003A66B2" w:rsidP="00E34572">
            <w:pPr>
              <w:spacing w:line="259" w:lineRule="auto"/>
              <w:jc w:val="left"/>
              <w:rPr>
                <w:rFonts w:cs="Times New Roman"/>
                <w:szCs w:val="24"/>
              </w:rPr>
            </w:pPr>
            <w:r w:rsidRPr="00AB5D9F">
              <w:rPr>
                <w:rFonts w:cs="Times New Roman"/>
                <w:szCs w:val="24"/>
              </w:rPr>
              <w:t>51 (14.8)</w:t>
            </w:r>
          </w:p>
        </w:tc>
        <w:tc>
          <w:tcPr>
            <w:tcW w:w="1276" w:type="dxa"/>
          </w:tcPr>
          <w:p w14:paraId="315386E6" w14:textId="4CC6A881" w:rsidR="005D3037" w:rsidRPr="00AB5D9F" w:rsidRDefault="003A66B2" w:rsidP="00E34572">
            <w:pPr>
              <w:spacing w:line="259" w:lineRule="auto"/>
              <w:jc w:val="left"/>
              <w:rPr>
                <w:rFonts w:cs="Times New Roman"/>
                <w:szCs w:val="24"/>
              </w:rPr>
            </w:pPr>
            <w:r w:rsidRPr="00AB5D9F">
              <w:rPr>
                <w:rFonts w:cs="Times New Roman"/>
                <w:szCs w:val="24"/>
              </w:rPr>
              <w:t>152 (13.5)</w:t>
            </w:r>
          </w:p>
        </w:tc>
        <w:tc>
          <w:tcPr>
            <w:tcW w:w="709" w:type="dxa"/>
          </w:tcPr>
          <w:p w14:paraId="6C6AECBC" w14:textId="77777777" w:rsidR="005D3037" w:rsidRPr="00AB5D9F" w:rsidRDefault="005D3037" w:rsidP="00E34572">
            <w:pPr>
              <w:spacing w:line="259" w:lineRule="auto"/>
              <w:jc w:val="left"/>
              <w:rPr>
                <w:rFonts w:cs="Times New Roman"/>
                <w:szCs w:val="24"/>
              </w:rPr>
            </w:pPr>
          </w:p>
        </w:tc>
        <w:tc>
          <w:tcPr>
            <w:tcW w:w="992" w:type="dxa"/>
          </w:tcPr>
          <w:p w14:paraId="5D08D790" w14:textId="2F26679D" w:rsidR="005D3037" w:rsidRPr="00AB5D9F" w:rsidRDefault="00E140E5" w:rsidP="00E34572">
            <w:pPr>
              <w:spacing w:line="259" w:lineRule="auto"/>
              <w:jc w:val="left"/>
              <w:rPr>
                <w:rFonts w:cs="Times New Roman"/>
                <w:szCs w:val="24"/>
              </w:rPr>
            </w:pPr>
            <w:r w:rsidRPr="00AB5D9F">
              <w:rPr>
                <w:rFonts w:cs="Times New Roman"/>
                <w:szCs w:val="24"/>
              </w:rPr>
              <w:t>36 (14.5)</w:t>
            </w:r>
          </w:p>
        </w:tc>
        <w:tc>
          <w:tcPr>
            <w:tcW w:w="1141" w:type="dxa"/>
          </w:tcPr>
          <w:p w14:paraId="3742A57A" w14:textId="552E2A9A" w:rsidR="005D3037" w:rsidRPr="00AB5D9F" w:rsidRDefault="00E140E5" w:rsidP="00E34572">
            <w:pPr>
              <w:spacing w:line="259" w:lineRule="auto"/>
              <w:jc w:val="left"/>
              <w:rPr>
                <w:rFonts w:cs="Times New Roman"/>
                <w:szCs w:val="24"/>
              </w:rPr>
            </w:pPr>
            <w:r w:rsidRPr="00AB5D9F">
              <w:rPr>
                <w:rFonts w:cs="Times New Roman"/>
                <w:szCs w:val="24"/>
              </w:rPr>
              <w:t>152 (13.5)</w:t>
            </w:r>
          </w:p>
        </w:tc>
        <w:tc>
          <w:tcPr>
            <w:tcW w:w="838" w:type="dxa"/>
          </w:tcPr>
          <w:p w14:paraId="12D2FDF5" w14:textId="77777777" w:rsidR="005D3037" w:rsidRPr="00AB5D9F" w:rsidRDefault="005D3037" w:rsidP="00E34572">
            <w:pPr>
              <w:spacing w:line="259" w:lineRule="auto"/>
              <w:jc w:val="left"/>
              <w:rPr>
                <w:rFonts w:cs="Times New Roman"/>
                <w:szCs w:val="24"/>
              </w:rPr>
            </w:pPr>
          </w:p>
        </w:tc>
      </w:tr>
      <w:tr w:rsidR="005D3037" w:rsidRPr="00AB5D9F" w14:paraId="49FAACEA" w14:textId="77777777" w:rsidTr="00E34572">
        <w:tc>
          <w:tcPr>
            <w:tcW w:w="988" w:type="dxa"/>
            <w:tcBorders>
              <w:right w:val="nil"/>
            </w:tcBorders>
          </w:tcPr>
          <w:p w14:paraId="2373CE02"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2CB2FA05"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3</w:t>
            </w:r>
          </w:p>
        </w:tc>
        <w:tc>
          <w:tcPr>
            <w:tcW w:w="1276" w:type="dxa"/>
          </w:tcPr>
          <w:p w14:paraId="692E5CBE" w14:textId="46F6AF02" w:rsidR="005D3037" w:rsidRPr="00AB5D9F" w:rsidRDefault="003A66B2" w:rsidP="00E34572">
            <w:pPr>
              <w:spacing w:line="259" w:lineRule="auto"/>
              <w:jc w:val="left"/>
              <w:rPr>
                <w:rFonts w:cs="Times New Roman"/>
                <w:szCs w:val="24"/>
              </w:rPr>
            </w:pPr>
            <w:r w:rsidRPr="00AB5D9F">
              <w:rPr>
                <w:rFonts w:cs="Times New Roman"/>
                <w:szCs w:val="24"/>
              </w:rPr>
              <w:t>224 (64.9)</w:t>
            </w:r>
          </w:p>
        </w:tc>
        <w:tc>
          <w:tcPr>
            <w:tcW w:w="1276" w:type="dxa"/>
          </w:tcPr>
          <w:p w14:paraId="32A8D771" w14:textId="6B6C4D82" w:rsidR="005D3037" w:rsidRPr="00AB5D9F" w:rsidRDefault="003A66B2" w:rsidP="00E34572">
            <w:pPr>
              <w:spacing w:line="259" w:lineRule="auto"/>
              <w:jc w:val="left"/>
              <w:rPr>
                <w:rFonts w:cs="Times New Roman"/>
                <w:szCs w:val="24"/>
              </w:rPr>
            </w:pPr>
            <w:r w:rsidRPr="00AB5D9F">
              <w:rPr>
                <w:rFonts w:cs="Times New Roman"/>
                <w:szCs w:val="24"/>
              </w:rPr>
              <w:t>797 (70.7)</w:t>
            </w:r>
          </w:p>
        </w:tc>
        <w:tc>
          <w:tcPr>
            <w:tcW w:w="709" w:type="dxa"/>
          </w:tcPr>
          <w:p w14:paraId="125DCB8B" w14:textId="77777777" w:rsidR="005D3037" w:rsidRPr="00AB5D9F" w:rsidRDefault="005D3037" w:rsidP="00E34572">
            <w:pPr>
              <w:spacing w:line="259" w:lineRule="auto"/>
              <w:jc w:val="left"/>
              <w:rPr>
                <w:rFonts w:cs="Times New Roman"/>
                <w:szCs w:val="24"/>
              </w:rPr>
            </w:pPr>
          </w:p>
        </w:tc>
        <w:tc>
          <w:tcPr>
            <w:tcW w:w="992" w:type="dxa"/>
          </w:tcPr>
          <w:p w14:paraId="33563D88" w14:textId="6CDC1401" w:rsidR="005D3037" w:rsidRPr="00AB5D9F" w:rsidRDefault="00E140E5" w:rsidP="00E34572">
            <w:pPr>
              <w:spacing w:line="259" w:lineRule="auto"/>
              <w:jc w:val="left"/>
              <w:rPr>
                <w:rFonts w:cs="Times New Roman"/>
                <w:szCs w:val="24"/>
              </w:rPr>
            </w:pPr>
            <w:r w:rsidRPr="00AB5D9F">
              <w:rPr>
                <w:rFonts w:cs="Times New Roman"/>
                <w:szCs w:val="24"/>
              </w:rPr>
              <w:t>173 (69.8)</w:t>
            </w:r>
          </w:p>
        </w:tc>
        <w:tc>
          <w:tcPr>
            <w:tcW w:w="1141" w:type="dxa"/>
          </w:tcPr>
          <w:p w14:paraId="0E83606D" w14:textId="2F5870F9" w:rsidR="005D3037" w:rsidRPr="00AB5D9F" w:rsidRDefault="00E140E5" w:rsidP="00E34572">
            <w:pPr>
              <w:spacing w:line="259" w:lineRule="auto"/>
              <w:jc w:val="left"/>
              <w:rPr>
                <w:rFonts w:cs="Times New Roman"/>
                <w:szCs w:val="24"/>
              </w:rPr>
            </w:pPr>
            <w:r w:rsidRPr="00AB5D9F">
              <w:rPr>
                <w:rFonts w:cs="Times New Roman"/>
                <w:szCs w:val="24"/>
              </w:rPr>
              <w:t>797 (70.7)</w:t>
            </w:r>
          </w:p>
        </w:tc>
        <w:tc>
          <w:tcPr>
            <w:tcW w:w="838" w:type="dxa"/>
          </w:tcPr>
          <w:p w14:paraId="6116FD27" w14:textId="77777777" w:rsidR="005D3037" w:rsidRPr="00AB5D9F" w:rsidRDefault="005D3037" w:rsidP="00E34572">
            <w:pPr>
              <w:spacing w:line="259" w:lineRule="auto"/>
              <w:jc w:val="left"/>
              <w:rPr>
                <w:rFonts w:cs="Times New Roman"/>
                <w:szCs w:val="24"/>
              </w:rPr>
            </w:pPr>
          </w:p>
        </w:tc>
      </w:tr>
      <w:tr w:rsidR="005D3037" w:rsidRPr="00AB5D9F" w14:paraId="48901F2E" w14:textId="77777777" w:rsidTr="00E34572">
        <w:tc>
          <w:tcPr>
            <w:tcW w:w="988" w:type="dxa"/>
            <w:tcBorders>
              <w:right w:val="nil"/>
            </w:tcBorders>
          </w:tcPr>
          <w:p w14:paraId="30C86E7E"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14439751"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4</w:t>
            </w:r>
          </w:p>
        </w:tc>
        <w:tc>
          <w:tcPr>
            <w:tcW w:w="1276" w:type="dxa"/>
          </w:tcPr>
          <w:p w14:paraId="0010B31B" w14:textId="648DB8B4" w:rsidR="005D3037" w:rsidRPr="00AB5D9F" w:rsidRDefault="003A66B2" w:rsidP="00E34572">
            <w:pPr>
              <w:spacing w:line="259" w:lineRule="auto"/>
              <w:jc w:val="left"/>
              <w:rPr>
                <w:rFonts w:cs="Times New Roman"/>
                <w:szCs w:val="24"/>
              </w:rPr>
            </w:pPr>
            <w:r w:rsidRPr="00AB5D9F">
              <w:rPr>
                <w:rFonts w:cs="Times New Roman"/>
                <w:szCs w:val="24"/>
              </w:rPr>
              <w:t>37 (10.7)</w:t>
            </w:r>
          </w:p>
        </w:tc>
        <w:tc>
          <w:tcPr>
            <w:tcW w:w="1276" w:type="dxa"/>
          </w:tcPr>
          <w:p w14:paraId="1BB3BA86" w14:textId="0AC71695" w:rsidR="005D3037" w:rsidRPr="00AB5D9F" w:rsidRDefault="003A66B2" w:rsidP="00E34572">
            <w:pPr>
              <w:spacing w:line="259" w:lineRule="auto"/>
              <w:jc w:val="left"/>
              <w:rPr>
                <w:rFonts w:cs="Times New Roman"/>
                <w:szCs w:val="24"/>
              </w:rPr>
            </w:pPr>
            <w:r w:rsidRPr="00AB5D9F">
              <w:rPr>
                <w:rFonts w:cs="Times New Roman"/>
                <w:szCs w:val="24"/>
              </w:rPr>
              <w:t>134 (11.9)</w:t>
            </w:r>
          </w:p>
        </w:tc>
        <w:tc>
          <w:tcPr>
            <w:tcW w:w="709" w:type="dxa"/>
          </w:tcPr>
          <w:p w14:paraId="5907647F" w14:textId="77777777" w:rsidR="005D3037" w:rsidRPr="00AB5D9F" w:rsidRDefault="005D3037" w:rsidP="00E34572">
            <w:pPr>
              <w:spacing w:line="259" w:lineRule="auto"/>
              <w:jc w:val="left"/>
              <w:rPr>
                <w:rFonts w:cs="Times New Roman"/>
                <w:szCs w:val="24"/>
              </w:rPr>
            </w:pPr>
          </w:p>
        </w:tc>
        <w:tc>
          <w:tcPr>
            <w:tcW w:w="992" w:type="dxa"/>
          </w:tcPr>
          <w:p w14:paraId="0BA73DFF" w14:textId="1D06ECB3" w:rsidR="005D3037" w:rsidRPr="00AB5D9F" w:rsidRDefault="00E140E5" w:rsidP="00E34572">
            <w:pPr>
              <w:spacing w:line="259" w:lineRule="auto"/>
              <w:jc w:val="left"/>
              <w:rPr>
                <w:rFonts w:cs="Times New Roman"/>
                <w:szCs w:val="24"/>
              </w:rPr>
            </w:pPr>
            <w:r w:rsidRPr="00AB5D9F">
              <w:rPr>
                <w:rFonts w:cs="Times New Roman"/>
                <w:szCs w:val="24"/>
              </w:rPr>
              <w:t>24 (9.7)</w:t>
            </w:r>
          </w:p>
        </w:tc>
        <w:tc>
          <w:tcPr>
            <w:tcW w:w="1141" w:type="dxa"/>
          </w:tcPr>
          <w:p w14:paraId="2A021BA8" w14:textId="43E7B669" w:rsidR="005D3037" w:rsidRPr="00AB5D9F" w:rsidRDefault="00E140E5" w:rsidP="00E34572">
            <w:pPr>
              <w:spacing w:line="259" w:lineRule="auto"/>
              <w:jc w:val="left"/>
              <w:rPr>
                <w:rFonts w:cs="Times New Roman"/>
                <w:szCs w:val="24"/>
              </w:rPr>
            </w:pPr>
            <w:r w:rsidRPr="00AB5D9F">
              <w:rPr>
                <w:rFonts w:cs="Times New Roman"/>
                <w:szCs w:val="24"/>
              </w:rPr>
              <w:t>134 (11.9)</w:t>
            </w:r>
          </w:p>
        </w:tc>
        <w:tc>
          <w:tcPr>
            <w:tcW w:w="838" w:type="dxa"/>
          </w:tcPr>
          <w:p w14:paraId="2DEBC277" w14:textId="77777777" w:rsidR="005D3037" w:rsidRPr="00AB5D9F" w:rsidRDefault="005D3037" w:rsidP="00E34572">
            <w:pPr>
              <w:spacing w:line="259" w:lineRule="auto"/>
              <w:jc w:val="left"/>
              <w:rPr>
                <w:rFonts w:cs="Times New Roman"/>
                <w:szCs w:val="24"/>
              </w:rPr>
            </w:pPr>
          </w:p>
        </w:tc>
      </w:tr>
      <w:tr w:rsidR="005D3037" w:rsidRPr="00AB5D9F" w14:paraId="4AD5A3B6" w14:textId="77777777" w:rsidTr="00E34572">
        <w:tc>
          <w:tcPr>
            <w:tcW w:w="988" w:type="dxa"/>
            <w:tcBorders>
              <w:right w:val="nil"/>
            </w:tcBorders>
          </w:tcPr>
          <w:p w14:paraId="5C08FA4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5F767C70"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5</w:t>
            </w:r>
          </w:p>
        </w:tc>
        <w:tc>
          <w:tcPr>
            <w:tcW w:w="1276" w:type="dxa"/>
          </w:tcPr>
          <w:p w14:paraId="5F90BE2F" w14:textId="70A44A1D" w:rsidR="005D3037" w:rsidRPr="00AB5D9F" w:rsidRDefault="003A66B2" w:rsidP="00E34572">
            <w:pPr>
              <w:spacing w:line="259" w:lineRule="auto"/>
              <w:jc w:val="left"/>
              <w:rPr>
                <w:rFonts w:cs="Times New Roman"/>
                <w:szCs w:val="24"/>
              </w:rPr>
            </w:pPr>
            <w:r w:rsidRPr="00AB5D9F">
              <w:rPr>
                <w:rFonts w:cs="Times New Roman"/>
                <w:szCs w:val="24"/>
              </w:rPr>
              <w:t>5 (1.4)</w:t>
            </w:r>
          </w:p>
        </w:tc>
        <w:tc>
          <w:tcPr>
            <w:tcW w:w="1276" w:type="dxa"/>
          </w:tcPr>
          <w:p w14:paraId="4EDD07AF" w14:textId="0A074C86" w:rsidR="005D3037" w:rsidRPr="00AB5D9F" w:rsidRDefault="003A66B2" w:rsidP="00E34572">
            <w:pPr>
              <w:spacing w:line="259" w:lineRule="auto"/>
              <w:jc w:val="left"/>
              <w:rPr>
                <w:rFonts w:cs="Times New Roman"/>
                <w:szCs w:val="24"/>
              </w:rPr>
            </w:pPr>
            <w:r w:rsidRPr="00AB5D9F">
              <w:rPr>
                <w:rFonts w:cs="Times New Roman"/>
                <w:szCs w:val="24"/>
              </w:rPr>
              <w:t>16 (1.4)</w:t>
            </w:r>
          </w:p>
        </w:tc>
        <w:tc>
          <w:tcPr>
            <w:tcW w:w="709" w:type="dxa"/>
          </w:tcPr>
          <w:p w14:paraId="107CB306" w14:textId="77777777" w:rsidR="005D3037" w:rsidRPr="00AB5D9F" w:rsidRDefault="005D3037" w:rsidP="00E34572">
            <w:pPr>
              <w:spacing w:line="259" w:lineRule="auto"/>
              <w:jc w:val="left"/>
              <w:rPr>
                <w:rFonts w:cs="Times New Roman"/>
                <w:szCs w:val="24"/>
              </w:rPr>
            </w:pPr>
          </w:p>
        </w:tc>
        <w:tc>
          <w:tcPr>
            <w:tcW w:w="992" w:type="dxa"/>
          </w:tcPr>
          <w:p w14:paraId="1AEC969E" w14:textId="37E14083" w:rsidR="005D3037" w:rsidRPr="00AB5D9F" w:rsidRDefault="00E140E5" w:rsidP="00E34572">
            <w:pPr>
              <w:spacing w:line="259" w:lineRule="auto"/>
              <w:jc w:val="left"/>
              <w:rPr>
                <w:rFonts w:cs="Times New Roman"/>
                <w:szCs w:val="24"/>
              </w:rPr>
            </w:pPr>
            <w:r w:rsidRPr="00AB5D9F">
              <w:rPr>
                <w:rFonts w:cs="Times New Roman"/>
                <w:szCs w:val="24"/>
              </w:rPr>
              <w:t>2 (0.8)</w:t>
            </w:r>
          </w:p>
        </w:tc>
        <w:tc>
          <w:tcPr>
            <w:tcW w:w="1141" w:type="dxa"/>
          </w:tcPr>
          <w:p w14:paraId="015AF009" w14:textId="1580362E" w:rsidR="005D3037" w:rsidRPr="00AB5D9F" w:rsidRDefault="00E140E5" w:rsidP="00E34572">
            <w:pPr>
              <w:spacing w:line="259" w:lineRule="auto"/>
              <w:jc w:val="left"/>
              <w:rPr>
                <w:rFonts w:cs="Times New Roman"/>
                <w:szCs w:val="24"/>
              </w:rPr>
            </w:pPr>
            <w:r w:rsidRPr="00AB5D9F">
              <w:rPr>
                <w:rFonts w:cs="Times New Roman"/>
                <w:szCs w:val="24"/>
              </w:rPr>
              <w:t>16 (1.4)</w:t>
            </w:r>
          </w:p>
        </w:tc>
        <w:tc>
          <w:tcPr>
            <w:tcW w:w="838" w:type="dxa"/>
          </w:tcPr>
          <w:p w14:paraId="18B74B6F" w14:textId="77777777" w:rsidR="005D3037" w:rsidRPr="00AB5D9F" w:rsidRDefault="005D3037" w:rsidP="00E34572">
            <w:pPr>
              <w:spacing w:line="259" w:lineRule="auto"/>
              <w:jc w:val="left"/>
              <w:rPr>
                <w:rFonts w:cs="Times New Roman"/>
                <w:szCs w:val="24"/>
              </w:rPr>
            </w:pPr>
          </w:p>
        </w:tc>
      </w:tr>
      <w:tr w:rsidR="005D3037" w:rsidRPr="00AB5D9F" w14:paraId="50B144DE" w14:textId="77777777" w:rsidTr="00E34572">
        <w:tc>
          <w:tcPr>
            <w:tcW w:w="2830" w:type="dxa"/>
            <w:gridSpan w:val="2"/>
          </w:tcPr>
          <w:p w14:paraId="00F65FEA"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FAT_FISH_T7, n (%)</w:t>
            </w:r>
          </w:p>
        </w:tc>
        <w:tc>
          <w:tcPr>
            <w:tcW w:w="1276" w:type="dxa"/>
          </w:tcPr>
          <w:p w14:paraId="06CA4743" w14:textId="77777777" w:rsidR="005D3037" w:rsidRPr="00AB5D9F" w:rsidRDefault="005D3037" w:rsidP="00E34572">
            <w:pPr>
              <w:spacing w:line="259" w:lineRule="auto"/>
              <w:jc w:val="left"/>
              <w:rPr>
                <w:rFonts w:cs="Times New Roman"/>
                <w:szCs w:val="24"/>
              </w:rPr>
            </w:pPr>
          </w:p>
        </w:tc>
        <w:tc>
          <w:tcPr>
            <w:tcW w:w="1276" w:type="dxa"/>
          </w:tcPr>
          <w:p w14:paraId="191C921C" w14:textId="77777777" w:rsidR="005D3037" w:rsidRPr="00AB5D9F" w:rsidRDefault="005D3037" w:rsidP="00E34572">
            <w:pPr>
              <w:spacing w:line="259" w:lineRule="auto"/>
              <w:jc w:val="left"/>
              <w:rPr>
                <w:rFonts w:cs="Times New Roman"/>
                <w:szCs w:val="24"/>
              </w:rPr>
            </w:pPr>
          </w:p>
        </w:tc>
        <w:tc>
          <w:tcPr>
            <w:tcW w:w="709" w:type="dxa"/>
          </w:tcPr>
          <w:p w14:paraId="781E070F" w14:textId="2CCC14B5" w:rsidR="005D3037" w:rsidRPr="00AB5D9F" w:rsidRDefault="003A66B2" w:rsidP="00E34572">
            <w:pPr>
              <w:spacing w:line="259" w:lineRule="auto"/>
              <w:jc w:val="left"/>
              <w:rPr>
                <w:rFonts w:cs="Times New Roman"/>
                <w:szCs w:val="24"/>
              </w:rPr>
            </w:pPr>
            <w:r w:rsidRPr="00AB5D9F">
              <w:rPr>
                <w:rFonts w:cs="Times New Roman"/>
                <w:szCs w:val="24"/>
              </w:rPr>
              <w:t>0.180</w:t>
            </w:r>
          </w:p>
        </w:tc>
        <w:tc>
          <w:tcPr>
            <w:tcW w:w="992" w:type="dxa"/>
          </w:tcPr>
          <w:p w14:paraId="3301CC90" w14:textId="77777777" w:rsidR="005D3037" w:rsidRPr="00AB5D9F" w:rsidRDefault="005D3037" w:rsidP="00E34572">
            <w:pPr>
              <w:spacing w:line="259" w:lineRule="auto"/>
              <w:jc w:val="left"/>
              <w:rPr>
                <w:rFonts w:cs="Times New Roman"/>
                <w:szCs w:val="24"/>
              </w:rPr>
            </w:pPr>
          </w:p>
        </w:tc>
        <w:tc>
          <w:tcPr>
            <w:tcW w:w="1141" w:type="dxa"/>
          </w:tcPr>
          <w:p w14:paraId="67118727" w14:textId="77777777" w:rsidR="005D3037" w:rsidRPr="00AB5D9F" w:rsidRDefault="005D3037" w:rsidP="00E34572">
            <w:pPr>
              <w:spacing w:line="259" w:lineRule="auto"/>
              <w:jc w:val="left"/>
              <w:rPr>
                <w:rFonts w:cs="Times New Roman"/>
                <w:szCs w:val="24"/>
              </w:rPr>
            </w:pPr>
          </w:p>
        </w:tc>
        <w:tc>
          <w:tcPr>
            <w:tcW w:w="838" w:type="dxa"/>
          </w:tcPr>
          <w:p w14:paraId="267AD104" w14:textId="6768C050" w:rsidR="005D3037" w:rsidRPr="00AB5D9F" w:rsidRDefault="00E140E5" w:rsidP="00E34572">
            <w:pPr>
              <w:spacing w:line="259" w:lineRule="auto"/>
              <w:jc w:val="left"/>
              <w:rPr>
                <w:rFonts w:cs="Times New Roman"/>
                <w:szCs w:val="24"/>
              </w:rPr>
            </w:pPr>
            <w:r w:rsidRPr="00AB5D9F">
              <w:rPr>
                <w:rFonts w:cs="Times New Roman"/>
                <w:szCs w:val="24"/>
              </w:rPr>
              <w:t>0.122</w:t>
            </w:r>
          </w:p>
        </w:tc>
      </w:tr>
      <w:tr w:rsidR="005D3037" w:rsidRPr="00AB5D9F" w14:paraId="30274B0A" w14:textId="77777777" w:rsidTr="00E34572">
        <w:tc>
          <w:tcPr>
            <w:tcW w:w="988" w:type="dxa"/>
            <w:tcBorders>
              <w:right w:val="nil"/>
            </w:tcBorders>
          </w:tcPr>
          <w:p w14:paraId="3BABDE40"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4B7A22C7"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27950ADB" w14:textId="7D03FB04" w:rsidR="005D3037" w:rsidRPr="00AB5D9F" w:rsidRDefault="003A66B2" w:rsidP="00E34572">
            <w:pPr>
              <w:spacing w:line="259" w:lineRule="auto"/>
              <w:jc w:val="left"/>
              <w:rPr>
                <w:rFonts w:cs="Times New Roman"/>
                <w:szCs w:val="24"/>
              </w:rPr>
            </w:pPr>
            <w:r w:rsidRPr="00AB5D9F">
              <w:rPr>
                <w:rFonts w:cs="Times New Roman"/>
                <w:szCs w:val="24"/>
              </w:rPr>
              <w:t>55 (15.9)</w:t>
            </w:r>
          </w:p>
        </w:tc>
        <w:tc>
          <w:tcPr>
            <w:tcW w:w="1276" w:type="dxa"/>
          </w:tcPr>
          <w:p w14:paraId="1BCE2FE1" w14:textId="547B7053" w:rsidR="005D3037" w:rsidRPr="00AB5D9F" w:rsidRDefault="003A66B2" w:rsidP="00E34572">
            <w:pPr>
              <w:spacing w:line="259" w:lineRule="auto"/>
              <w:jc w:val="left"/>
              <w:rPr>
                <w:rFonts w:cs="Times New Roman"/>
                <w:szCs w:val="24"/>
              </w:rPr>
            </w:pPr>
            <w:r w:rsidRPr="00AB5D9F">
              <w:rPr>
                <w:rFonts w:cs="Times New Roman"/>
                <w:szCs w:val="24"/>
              </w:rPr>
              <w:t>114 (10.1)</w:t>
            </w:r>
          </w:p>
        </w:tc>
        <w:tc>
          <w:tcPr>
            <w:tcW w:w="709" w:type="dxa"/>
          </w:tcPr>
          <w:p w14:paraId="500F86AE" w14:textId="77777777" w:rsidR="005D3037" w:rsidRPr="00AB5D9F" w:rsidRDefault="005D3037" w:rsidP="00E34572">
            <w:pPr>
              <w:spacing w:line="259" w:lineRule="auto"/>
              <w:jc w:val="left"/>
              <w:rPr>
                <w:rFonts w:cs="Times New Roman"/>
                <w:szCs w:val="24"/>
              </w:rPr>
            </w:pPr>
          </w:p>
        </w:tc>
        <w:tc>
          <w:tcPr>
            <w:tcW w:w="992" w:type="dxa"/>
          </w:tcPr>
          <w:p w14:paraId="7EAEA709" w14:textId="58BBB219" w:rsidR="005D3037" w:rsidRPr="00AB5D9F" w:rsidRDefault="00E140E5" w:rsidP="00E34572">
            <w:pPr>
              <w:spacing w:line="259" w:lineRule="auto"/>
              <w:jc w:val="left"/>
              <w:rPr>
                <w:rFonts w:cs="Times New Roman"/>
                <w:szCs w:val="24"/>
              </w:rPr>
            </w:pPr>
            <w:r w:rsidRPr="00AB5D9F">
              <w:rPr>
                <w:rFonts w:cs="Times New Roman"/>
                <w:szCs w:val="24"/>
              </w:rPr>
              <w:t>34 (13.7)</w:t>
            </w:r>
          </w:p>
        </w:tc>
        <w:tc>
          <w:tcPr>
            <w:tcW w:w="1141" w:type="dxa"/>
          </w:tcPr>
          <w:p w14:paraId="0D4AFEB5" w14:textId="1CC02504" w:rsidR="005D3037" w:rsidRPr="00AB5D9F" w:rsidRDefault="00E140E5" w:rsidP="00E34572">
            <w:pPr>
              <w:spacing w:line="259" w:lineRule="auto"/>
              <w:jc w:val="left"/>
              <w:rPr>
                <w:rFonts w:cs="Times New Roman"/>
                <w:szCs w:val="24"/>
              </w:rPr>
            </w:pPr>
            <w:r w:rsidRPr="00AB5D9F">
              <w:rPr>
                <w:rFonts w:cs="Times New Roman"/>
                <w:szCs w:val="24"/>
              </w:rPr>
              <w:t>114 (10.1)</w:t>
            </w:r>
          </w:p>
        </w:tc>
        <w:tc>
          <w:tcPr>
            <w:tcW w:w="838" w:type="dxa"/>
          </w:tcPr>
          <w:p w14:paraId="111A11BD" w14:textId="77777777" w:rsidR="005D3037" w:rsidRPr="00AB5D9F" w:rsidRDefault="005D3037" w:rsidP="00E34572">
            <w:pPr>
              <w:spacing w:line="259" w:lineRule="auto"/>
              <w:jc w:val="left"/>
              <w:rPr>
                <w:rFonts w:cs="Times New Roman"/>
                <w:szCs w:val="24"/>
              </w:rPr>
            </w:pPr>
          </w:p>
        </w:tc>
      </w:tr>
      <w:tr w:rsidR="005D3037" w:rsidRPr="00AB5D9F" w14:paraId="7E43E06B" w14:textId="77777777" w:rsidTr="00E34572">
        <w:tc>
          <w:tcPr>
            <w:tcW w:w="988" w:type="dxa"/>
            <w:tcBorders>
              <w:right w:val="nil"/>
            </w:tcBorders>
          </w:tcPr>
          <w:p w14:paraId="6E768E21"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55377D7A"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4CD583F7" w14:textId="7FA06FB5" w:rsidR="005D3037" w:rsidRPr="00AB5D9F" w:rsidRDefault="003A66B2" w:rsidP="00E34572">
            <w:pPr>
              <w:spacing w:line="259" w:lineRule="auto"/>
              <w:jc w:val="left"/>
              <w:rPr>
                <w:rFonts w:cs="Times New Roman"/>
                <w:szCs w:val="24"/>
              </w:rPr>
            </w:pPr>
            <w:r w:rsidRPr="00AB5D9F">
              <w:rPr>
                <w:rFonts w:cs="Times New Roman"/>
                <w:szCs w:val="24"/>
              </w:rPr>
              <w:t>118 (34.2)</w:t>
            </w:r>
          </w:p>
        </w:tc>
        <w:tc>
          <w:tcPr>
            <w:tcW w:w="1276" w:type="dxa"/>
          </w:tcPr>
          <w:p w14:paraId="363481FC" w14:textId="1E7945D0" w:rsidR="005D3037" w:rsidRPr="00AB5D9F" w:rsidRDefault="003A66B2" w:rsidP="00E34572">
            <w:pPr>
              <w:spacing w:line="259" w:lineRule="auto"/>
              <w:jc w:val="left"/>
              <w:rPr>
                <w:rFonts w:cs="Times New Roman"/>
                <w:szCs w:val="24"/>
              </w:rPr>
            </w:pPr>
            <w:r w:rsidRPr="00AB5D9F">
              <w:rPr>
                <w:rFonts w:cs="Times New Roman"/>
                <w:szCs w:val="24"/>
              </w:rPr>
              <w:t>389 (34.5)</w:t>
            </w:r>
          </w:p>
        </w:tc>
        <w:tc>
          <w:tcPr>
            <w:tcW w:w="709" w:type="dxa"/>
          </w:tcPr>
          <w:p w14:paraId="176B5F90" w14:textId="77777777" w:rsidR="005D3037" w:rsidRPr="00AB5D9F" w:rsidRDefault="005D3037" w:rsidP="00E34572">
            <w:pPr>
              <w:spacing w:line="259" w:lineRule="auto"/>
              <w:jc w:val="left"/>
              <w:rPr>
                <w:rFonts w:cs="Times New Roman"/>
                <w:szCs w:val="24"/>
              </w:rPr>
            </w:pPr>
          </w:p>
        </w:tc>
        <w:tc>
          <w:tcPr>
            <w:tcW w:w="992" w:type="dxa"/>
          </w:tcPr>
          <w:p w14:paraId="0D3DE7F0" w14:textId="583A46BA" w:rsidR="005D3037" w:rsidRPr="00AB5D9F" w:rsidRDefault="00E140E5" w:rsidP="00E34572">
            <w:pPr>
              <w:spacing w:line="259" w:lineRule="auto"/>
              <w:jc w:val="left"/>
              <w:rPr>
                <w:rFonts w:cs="Times New Roman"/>
                <w:szCs w:val="24"/>
              </w:rPr>
            </w:pPr>
            <w:r w:rsidRPr="00AB5D9F">
              <w:rPr>
                <w:rFonts w:cs="Times New Roman"/>
                <w:szCs w:val="24"/>
              </w:rPr>
              <w:t>82 (33.1)</w:t>
            </w:r>
          </w:p>
        </w:tc>
        <w:tc>
          <w:tcPr>
            <w:tcW w:w="1141" w:type="dxa"/>
          </w:tcPr>
          <w:p w14:paraId="1AF7A6C0" w14:textId="4674557B" w:rsidR="005D3037" w:rsidRPr="00AB5D9F" w:rsidRDefault="00E140E5" w:rsidP="00E34572">
            <w:pPr>
              <w:spacing w:line="259" w:lineRule="auto"/>
              <w:jc w:val="left"/>
              <w:rPr>
                <w:rFonts w:cs="Times New Roman"/>
                <w:szCs w:val="24"/>
              </w:rPr>
            </w:pPr>
            <w:r w:rsidRPr="00AB5D9F">
              <w:rPr>
                <w:rFonts w:cs="Times New Roman"/>
                <w:szCs w:val="24"/>
              </w:rPr>
              <w:t>389 (34.5)</w:t>
            </w:r>
          </w:p>
        </w:tc>
        <w:tc>
          <w:tcPr>
            <w:tcW w:w="838" w:type="dxa"/>
          </w:tcPr>
          <w:p w14:paraId="29C4CEF2" w14:textId="77777777" w:rsidR="005D3037" w:rsidRPr="00AB5D9F" w:rsidRDefault="005D3037" w:rsidP="00E34572">
            <w:pPr>
              <w:spacing w:line="259" w:lineRule="auto"/>
              <w:jc w:val="left"/>
              <w:rPr>
                <w:rFonts w:cs="Times New Roman"/>
                <w:szCs w:val="24"/>
              </w:rPr>
            </w:pPr>
          </w:p>
        </w:tc>
      </w:tr>
      <w:tr w:rsidR="005D3037" w:rsidRPr="00AB5D9F" w14:paraId="4D8DDF42" w14:textId="77777777" w:rsidTr="00E34572">
        <w:tc>
          <w:tcPr>
            <w:tcW w:w="988" w:type="dxa"/>
            <w:tcBorders>
              <w:right w:val="nil"/>
            </w:tcBorders>
          </w:tcPr>
          <w:p w14:paraId="0D056628"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232CB49F"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3</w:t>
            </w:r>
          </w:p>
        </w:tc>
        <w:tc>
          <w:tcPr>
            <w:tcW w:w="1276" w:type="dxa"/>
          </w:tcPr>
          <w:p w14:paraId="0519F20F" w14:textId="399CF4FF" w:rsidR="005D3037" w:rsidRPr="00AB5D9F" w:rsidRDefault="003A66B2" w:rsidP="00E34572">
            <w:pPr>
              <w:spacing w:line="259" w:lineRule="auto"/>
              <w:jc w:val="left"/>
              <w:rPr>
                <w:rFonts w:cs="Times New Roman"/>
                <w:szCs w:val="24"/>
              </w:rPr>
            </w:pPr>
            <w:r w:rsidRPr="00AB5D9F">
              <w:rPr>
                <w:rFonts w:cs="Times New Roman"/>
                <w:szCs w:val="24"/>
              </w:rPr>
              <w:t>152 (44.1)</w:t>
            </w:r>
          </w:p>
        </w:tc>
        <w:tc>
          <w:tcPr>
            <w:tcW w:w="1276" w:type="dxa"/>
          </w:tcPr>
          <w:p w14:paraId="4F67E910" w14:textId="175E85CC" w:rsidR="005D3037" w:rsidRPr="00AB5D9F" w:rsidRDefault="003A66B2" w:rsidP="00E34572">
            <w:pPr>
              <w:spacing w:line="259" w:lineRule="auto"/>
              <w:jc w:val="left"/>
              <w:rPr>
                <w:rFonts w:cs="Times New Roman"/>
                <w:szCs w:val="24"/>
              </w:rPr>
            </w:pPr>
            <w:r w:rsidRPr="00AB5D9F">
              <w:rPr>
                <w:rFonts w:cs="Times New Roman"/>
                <w:szCs w:val="24"/>
              </w:rPr>
              <w:t>549 (48.7)</w:t>
            </w:r>
          </w:p>
        </w:tc>
        <w:tc>
          <w:tcPr>
            <w:tcW w:w="709" w:type="dxa"/>
          </w:tcPr>
          <w:p w14:paraId="6064ECD1" w14:textId="77777777" w:rsidR="005D3037" w:rsidRPr="00AB5D9F" w:rsidRDefault="005D3037" w:rsidP="00E34572">
            <w:pPr>
              <w:spacing w:line="259" w:lineRule="auto"/>
              <w:jc w:val="left"/>
              <w:rPr>
                <w:rFonts w:cs="Times New Roman"/>
                <w:szCs w:val="24"/>
              </w:rPr>
            </w:pPr>
          </w:p>
        </w:tc>
        <w:tc>
          <w:tcPr>
            <w:tcW w:w="992" w:type="dxa"/>
          </w:tcPr>
          <w:p w14:paraId="1ADDFE3F" w14:textId="701AB791" w:rsidR="005D3037" w:rsidRPr="00AB5D9F" w:rsidRDefault="00E140E5" w:rsidP="00E34572">
            <w:pPr>
              <w:spacing w:line="259" w:lineRule="auto"/>
              <w:jc w:val="left"/>
              <w:rPr>
                <w:rFonts w:cs="Times New Roman"/>
                <w:szCs w:val="24"/>
              </w:rPr>
            </w:pPr>
            <w:r w:rsidRPr="00AB5D9F">
              <w:rPr>
                <w:rFonts w:cs="Times New Roman"/>
                <w:szCs w:val="24"/>
              </w:rPr>
              <w:t>118 (47.6)</w:t>
            </w:r>
          </w:p>
        </w:tc>
        <w:tc>
          <w:tcPr>
            <w:tcW w:w="1141" w:type="dxa"/>
          </w:tcPr>
          <w:p w14:paraId="516F7514" w14:textId="59E32277" w:rsidR="005D3037" w:rsidRPr="00AB5D9F" w:rsidRDefault="00E140E5" w:rsidP="00E34572">
            <w:pPr>
              <w:spacing w:line="259" w:lineRule="auto"/>
              <w:jc w:val="left"/>
              <w:rPr>
                <w:rFonts w:cs="Times New Roman"/>
                <w:szCs w:val="24"/>
              </w:rPr>
            </w:pPr>
            <w:r w:rsidRPr="00AB5D9F">
              <w:rPr>
                <w:rFonts w:cs="Times New Roman"/>
                <w:szCs w:val="24"/>
              </w:rPr>
              <w:t>549 (48.7)</w:t>
            </w:r>
          </w:p>
        </w:tc>
        <w:tc>
          <w:tcPr>
            <w:tcW w:w="838" w:type="dxa"/>
          </w:tcPr>
          <w:p w14:paraId="3BEB50F7" w14:textId="77777777" w:rsidR="005D3037" w:rsidRPr="00AB5D9F" w:rsidRDefault="005D3037" w:rsidP="00E34572">
            <w:pPr>
              <w:spacing w:line="259" w:lineRule="auto"/>
              <w:jc w:val="left"/>
              <w:rPr>
                <w:rFonts w:cs="Times New Roman"/>
                <w:szCs w:val="24"/>
              </w:rPr>
            </w:pPr>
          </w:p>
        </w:tc>
      </w:tr>
      <w:tr w:rsidR="005D3037" w:rsidRPr="00AB5D9F" w14:paraId="51CF5794" w14:textId="77777777" w:rsidTr="00E34572">
        <w:tc>
          <w:tcPr>
            <w:tcW w:w="988" w:type="dxa"/>
            <w:tcBorders>
              <w:right w:val="nil"/>
            </w:tcBorders>
          </w:tcPr>
          <w:p w14:paraId="56BAC469"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560DDD64"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4</w:t>
            </w:r>
          </w:p>
        </w:tc>
        <w:tc>
          <w:tcPr>
            <w:tcW w:w="1276" w:type="dxa"/>
          </w:tcPr>
          <w:p w14:paraId="6CF318B9" w14:textId="77CAC63C" w:rsidR="005D3037" w:rsidRPr="00AB5D9F" w:rsidRDefault="003A66B2" w:rsidP="00E34572">
            <w:pPr>
              <w:spacing w:line="259" w:lineRule="auto"/>
              <w:jc w:val="left"/>
              <w:rPr>
                <w:rFonts w:cs="Times New Roman"/>
                <w:szCs w:val="24"/>
              </w:rPr>
            </w:pPr>
            <w:r w:rsidRPr="00AB5D9F">
              <w:rPr>
                <w:rFonts w:cs="Times New Roman"/>
                <w:szCs w:val="24"/>
              </w:rPr>
              <w:t>15 (4.3)</w:t>
            </w:r>
          </w:p>
        </w:tc>
        <w:tc>
          <w:tcPr>
            <w:tcW w:w="1276" w:type="dxa"/>
          </w:tcPr>
          <w:p w14:paraId="4508516A" w14:textId="18977B06" w:rsidR="005D3037" w:rsidRPr="00AB5D9F" w:rsidRDefault="003A66B2" w:rsidP="00E34572">
            <w:pPr>
              <w:spacing w:line="259" w:lineRule="auto"/>
              <w:jc w:val="left"/>
              <w:rPr>
                <w:rFonts w:cs="Times New Roman"/>
                <w:szCs w:val="24"/>
              </w:rPr>
            </w:pPr>
            <w:r w:rsidRPr="00AB5D9F">
              <w:rPr>
                <w:rFonts w:cs="Times New Roman"/>
                <w:szCs w:val="24"/>
              </w:rPr>
              <w:t>54 (4.8)</w:t>
            </w:r>
          </w:p>
        </w:tc>
        <w:tc>
          <w:tcPr>
            <w:tcW w:w="709" w:type="dxa"/>
          </w:tcPr>
          <w:p w14:paraId="6B283209" w14:textId="77777777" w:rsidR="005D3037" w:rsidRPr="00AB5D9F" w:rsidRDefault="005D3037" w:rsidP="00E34572">
            <w:pPr>
              <w:spacing w:line="259" w:lineRule="auto"/>
              <w:jc w:val="left"/>
              <w:rPr>
                <w:rFonts w:cs="Times New Roman"/>
                <w:szCs w:val="24"/>
              </w:rPr>
            </w:pPr>
          </w:p>
        </w:tc>
        <w:tc>
          <w:tcPr>
            <w:tcW w:w="992" w:type="dxa"/>
          </w:tcPr>
          <w:p w14:paraId="00147E02" w14:textId="35154042" w:rsidR="005D3037" w:rsidRPr="00AB5D9F" w:rsidRDefault="00E140E5" w:rsidP="00E34572">
            <w:pPr>
              <w:spacing w:line="259" w:lineRule="auto"/>
              <w:jc w:val="left"/>
              <w:rPr>
                <w:rFonts w:cs="Times New Roman"/>
                <w:szCs w:val="24"/>
              </w:rPr>
            </w:pPr>
            <w:r w:rsidRPr="00AB5D9F">
              <w:rPr>
                <w:rFonts w:cs="Times New Roman"/>
                <w:szCs w:val="24"/>
              </w:rPr>
              <w:t>11 (4.4)</w:t>
            </w:r>
          </w:p>
        </w:tc>
        <w:tc>
          <w:tcPr>
            <w:tcW w:w="1141" w:type="dxa"/>
          </w:tcPr>
          <w:p w14:paraId="2D32B439" w14:textId="16EBC054" w:rsidR="005D3037" w:rsidRPr="00AB5D9F" w:rsidRDefault="00E140E5" w:rsidP="00E34572">
            <w:pPr>
              <w:spacing w:line="259" w:lineRule="auto"/>
              <w:jc w:val="left"/>
              <w:rPr>
                <w:rFonts w:cs="Times New Roman"/>
                <w:szCs w:val="24"/>
              </w:rPr>
            </w:pPr>
            <w:r w:rsidRPr="00AB5D9F">
              <w:rPr>
                <w:rFonts w:cs="Times New Roman"/>
                <w:szCs w:val="24"/>
              </w:rPr>
              <w:t>54 (4.8)</w:t>
            </w:r>
          </w:p>
        </w:tc>
        <w:tc>
          <w:tcPr>
            <w:tcW w:w="838" w:type="dxa"/>
          </w:tcPr>
          <w:p w14:paraId="0D38A99B" w14:textId="77777777" w:rsidR="005D3037" w:rsidRPr="00AB5D9F" w:rsidRDefault="005D3037" w:rsidP="00E34572">
            <w:pPr>
              <w:spacing w:line="259" w:lineRule="auto"/>
              <w:jc w:val="left"/>
              <w:rPr>
                <w:rFonts w:cs="Times New Roman"/>
                <w:szCs w:val="24"/>
              </w:rPr>
            </w:pPr>
          </w:p>
        </w:tc>
      </w:tr>
      <w:tr w:rsidR="005D3037" w:rsidRPr="00AB5D9F" w14:paraId="16D73740" w14:textId="77777777" w:rsidTr="00E34572">
        <w:tc>
          <w:tcPr>
            <w:tcW w:w="988" w:type="dxa"/>
            <w:tcBorders>
              <w:right w:val="nil"/>
            </w:tcBorders>
          </w:tcPr>
          <w:p w14:paraId="1A5FB26B"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644C6AB1"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5</w:t>
            </w:r>
          </w:p>
        </w:tc>
        <w:tc>
          <w:tcPr>
            <w:tcW w:w="1276" w:type="dxa"/>
          </w:tcPr>
          <w:p w14:paraId="62A5EE80" w14:textId="5A3C9EC1" w:rsidR="005D3037" w:rsidRPr="00AB5D9F" w:rsidRDefault="00E45314" w:rsidP="00E34572">
            <w:pPr>
              <w:spacing w:line="259" w:lineRule="auto"/>
              <w:jc w:val="left"/>
              <w:rPr>
                <w:rFonts w:cs="Times New Roman"/>
                <w:szCs w:val="24"/>
              </w:rPr>
            </w:pPr>
            <w:r w:rsidRPr="00AB5D9F">
              <w:rPr>
                <w:rFonts w:cs="Times New Roman"/>
                <w:szCs w:val="24"/>
              </w:rPr>
              <w:t>5 (1.4)</w:t>
            </w:r>
          </w:p>
        </w:tc>
        <w:tc>
          <w:tcPr>
            <w:tcW w:w="1276" w:type="dxa"/>
          </w:tcPr>
          <w:p w14:paraId="12BB9B6A" w14:textId="0111B521" w:rsidR="005D3037" w:rsidRPr="00AB5D9F" w:rsidRDefault="00E45314" w:rsidP="00E34572">
            <w:pPr>
              <w:spacing w:line="259" w:lineRule="auto"/>
              <w:jc w:val="left"/>
              <w:rPr>
                <w:rFonts w:cs="Times New Roman"/>
                <w:szCs w:val="24"/>
              </w:rPr>
            </w:pPr>
            <w:r w:rsidRPr="00AB5D9F">
              <w:rPr>
                <w:rFonts w:cs="Times New Roman"/>
                <w:szCs w:val="24"/>
              </w:rPr>
              <w:t>21 (1.9)</w:t>
            </w:r>
          </w:p>
        </w:tc>
        <w:tc>
          <w:tcPr>
            <w:tcW w:w="709" w:type="dxa"/>
          </w:tcPr>
          <w:p w14:paraId="4245EF19" w14:textId="77777777" w:rsidR="005D3037" w:rsidRPr="00AB5D9F" w:rsidRDefault="005D3037" w:rsidP="00E34572">
            <w:pPr>
              <w:spacing w:line="259" w:lineRule="auto"/>
              <w:jc w:val="left"/>
              <w:rPr>
                <w:rFonts w:cs="Times New Roman"/>
                <w:szCs w:val="24"/>
              </w:rPr>
            </w:pPr>
          </w:p>
        </w:tc>
        <w:tc>
          <w:tcPr>
            <w:tcW w:w="992" w:type="dxa"/>
          </w:tcPr>
          <w:p w14:paraId="0FF277C3" w14:textId="2D0E65AB" w:rsidR="005D3037" w:rsidRPr="00AB5D9F" w:rsidRDefault="00E140E5" w:rsidP="00E34572">
            <w:pPr>
              <w:spacing w:line="259" w:lineRule="auto"/>
              <w:jc w:val="left"/>
              <w:rPr>
                <w:rFonts w:cs="Times New Roman"/>
                <w:szCs w:val="24"/>
              </w:rPr>
            </w:pPr>
            <w:r w:rsidRPr="00AB5D9F">
              <w:rPr>
                <w:rFonts w:cs="Times New Roman"/>
                <w:szCs w:val="24"/>
              </w:rPr>
              <w:t>3 (1.2)</w:t>
            </w:r>
          </w:p>
        </w:tc>
        <w:tc>
          <w:tcPr>
            <w:tcW w:w="1141" w:type="dxa"/>
          </w:tcPr>
          <w:p w14:paraId="63E939F9" w14:textId="16519354" w:rsidR="005D3037" w:rsidRPr="00AB5D9F" w:rsidRDefault="00E140E5" w:rsidP="00E34572">
            <w:pPr>
              <w:spacing w:line="259" w:lineRule="auto"/>
              <w:jc w:val="left"/>
              <w:rPr>
                <w:rFonts w:cs="Times New Roman"/>
                <w:szCs w:val="24"/>
              </w:rPr>
            </w:pPr>
            <w:r w:rsidRPr="00AB5D9F">
              <w:rPr>
                <w:rFonts w:cs="Times New Roman"/>
                <w:szCs w:val="24"/>
              </w:rPr>
              <w:t>21 (1.9)</w:t>
            </w:r>
          </w:p>
        </w:tc>
        <w:tc>
          <w:tcPr>
            <w:tcW w:w="838" w:type="dxa"/>
          </w:tcPr>
          <w:p w14:paraId="0561DFE6" w14:textId="77777777" w:rsidR="005D3037" w:rsidRPr="00AB5D9F" w:rsidRDefault="005D3037" w:rsidP="00E34572">
            <w:pPr>
              <w:spacing w:line="259" w:lineRule="auto"/>
              <w:jc w:val="left"/>
              <w:rPr>
                <w:rFonts w:cs="Times New Roman"/>
                <w:szCs w:val="24"/>
              </w:rPr>
            </w:pPr>
          </w:p>
        </w:tc>
      </w:tr>
      <w:tr w:rsidR="005D3037" w:rsidRPr="00AB5D9F" w14:paraId="079FE098" w14:textId="77777777" w:rsidTr="00E34572">
        <w:tc>
          <w:tcPr>
            <w:tcW w:w="2830" w:type="dxa"/>
            <w:gridSpan w:val="2"/>
          </w:tcPr>
          <w:p w14:paraId="596F4AAB"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1D9079B6" w14:textId="77777777" w:rsidR="005D3037" w:rsidRPr="00AB5D9F" w:rsidRDefault="005D3037" w:rsidP="00E34572">
            <w:pPr>
              <w:spacing w:line="259" w:lineRule="auto"/>
              <w:jc w:val="left"/>
              <w:rPr>
                <w:rFonts w:cs="Times New Roman"/>
                <w:szCs w:val="24"/>
              </w:rPr>
            </w:pPr>
          </w:p>
        </w:tc>
        <w:tc>
          <w:tcPr>
            <w:tcW w:w="1276" w:type="dxa"/>
          </w:tcPr>
          <w:p w14:paraId="4A99EAB2" w14:textId="77777777" w:rsidR="005D3037" w:rsidRPr="00AB5D9F" w:rsidRDefault="005D3037" w:rsidP="00E34572">
            <w:pPr>
              <w:spacing w:line="259" w:lineRule="auto"/>
              <w:jc w:val="left"/>
              <w:rPr>
                <w:rFonts w:cs="Times New Roman"/>
                <w:szCs w:val="24"/>
              </w:rPr>
            </w:pPr>
          </w:p>
        </w:tc>
        <w:tc>
          <w:tcPr>
            <w:tcW w:w="709" w:type="dxa"/>
          </w:tcPr>
          <w:p w14:paraId="0DCD959E" w14:textId="2CAB35D1" w:rsidR="005D3037" w:rsidRPr="00AB5D9F" w:rsidRDefault="00E45314" w:rsidP="00E34572">
            <w:pPr>
              <w:spacing w:line="259" w:lineRule="auto"/>
              <w:jc w:val="left"/>
              <w:rPr>
                <w:rFonts w:cs="Times New Roman"/>
                <w:szCs w:val="24"/>
              </w:rPr>
            </w:pPr>
            <w:r w:rsidRPr="00AB5D9F">
              <w:rPr>
                <w:rFonts w:cs="Times New Roman"/>
                <w:szCs w:val="24"/>
              </w:rPr>
              <w:t>0.096</w:t>
            </w:r>
          </w:p>
        </w:tc>
        <w:tc>
          <w:tcPr>
            <w:tcW w:w="992" w:type="dxa"/>
          </w:tcPr>
          <w:p w14:paraId="22F197E8" w14:textId="77777777" w:rsidR="005D3037" w:rsidRPr="00AB5D9F" w:rsidRDefault="005D3037" w:rsidP="00E34572">
            <w:pPr>
              <w:spacing w:line="259" w:lineRule="auto"/>
              <w:jc w:val="left"/>
              <w:rPr>
                <w:rFonts w:cs="Times New Roman"/>
                <w:szCs w:val="24"/>
              </w:rPr>
            </w:pPr>
          </w:p>
        </w:tc>
        <w:tc>
          <w:tcPr>
            <w:tcW w:w="1141" w:type="dxa"/>
          </w:tcPr>
          <w:p w14:paraId="295D5A07" w14:textId="77777777" w:rsidR="005D3037" w:rsidRPr="00AB5D9F" w:rsidRDefault="005D3037" w:rsidP="00E34572">
            <w:pPr>
              <w:spacing w:line="259" w:lineRule="auto"/>
              <w:jc w:val="left"/>
              <w:rPr>
                <w:rFonts w:cs="Times New Roman"/>
                <w:szCs w:val="24"/>
              </w:rPr>
            </w:pPr>
          </w:p>
        </w:tc>
        <w:tc>
          <w:tcPr>
            <w:tcW w:w="838" w:type="dxa"/>
          </w:tcPr>
          <w:p w14:paraId="7D53819A" w14:textId="2B4DBFA5" w:rsidR="005D3037" w:rsidRPr="00AB5D9F" w:rsidRDefault="00E140E5" w:rsidP="00E34572">
            <w:pPr>
              <w:spacing w:line="259" w:lineRule="auto"/>
              <w:jc w:val="left"/>
              <w:rPr>
                <w:rFonts w:cs="Times New Roman"/>
                <w:szCs w:val="24"/>
              </w:rPr>
            </w:pPr>
            <w:r w:rsidRPr="00AB5D9F">
              <w:rPr>
                <w:rFonts w:cs="Times New Roman"/>
                <w:szCs w:val="24"/>
              </w:rPr>
              <w:t>0.142</w:t>
            </w:r>
          </w:p>
        </w:tc>
      </w:tr>
      <w:tr w:rsidR="005D3037" w:rsidRPr="00AB5D9F" w14:paraId="260EBE8B" w14:textId="77777777" w:rsidTr="00E34572">
        <w:tc>
          <w:tcPr>
            <w:tcW w:w="988" w:type="dxa"/>
            <w:tcBorders>
              <w:right w:val="nil"/>
            </w:tcBorders>
          </w:tcPr>
          <w:p w14:paraId="1B77CD36"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5E08479D"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7EB0384F" w14:textId="05AF10D7" w:rsidR="005D3037" w:rsidRPr="00AB5D9F" w:rsidRDefault="00E45314" w:rsidP="00E34572">
            <w:pPr>
              <w:spacing w:line="259" w:lineRule="auto"/>
              <w:jc w:val="left"/>
              <w:rPr>
                <w:rFonts w:cs="Times New Roman"/>
                <w:szCs w:val="24"/>
              </w:rPr>
            </w:pPr>
            <w:r w:rsidRPr="00AB5D9F">
              <w:rPr>
                <w:rFonts w:cs="Times New Roman"/>
                <w:szCs w:val="24"/>
              </w:rPr>
              <w:t>84 (24.3)</w:t>
            </w:r>
          </w:p>
        </w:tc>
        <w:tc>
          <w:tcPr>
            <w:tcW w:w="1276" w:type="dxa"/>
          </w:tcPr>
          <w:p w14:paraId="496D2C94" w14:textId="06E08C06" w:rsidR="005D3037" w:rsidRPr="00AB5D9F" w:rsidRDefault="00E45314" w:rsidP="00E34572">
            <w:pPr>
              <w:spacing w:line="259" w:lineRule="auto"/>
              <w:jc w:val="left"/>
              <w:rPr>
                <w:rFonts w:cs="Times New Roman"/>
                <w:szCs w:val="24"/>
              </w:rPr>
            </w:pPr>
            <w:r w:rsidRPr="00AB5D9F">
              <w:rPr>
                <w:rFonts w:cs="Times New Roman"/>
                <w:szCs w:val="24"/>
              </w:rPr>
              <w:t>235 (20.9)</w:t>
            </w:r>
          </w:p>
        </w:tc>
        <w:tc>
          <w:tcPr>
            <w:tcW w:w="709" w:type="dxa"/>
          </w:tcPr>
          <w:p w14:paraId="7C540998" w14:textId="77777777" w:rsidR="005D3037" w:rsidRPr="00AB5D9F" w:rsidRDefault="005D3037" w:rsidP="00E34572">
            <w:pPr>
              <w:spacing w:line="259" w:lineRule="auto"/>
              <w:jc w:val="left"/>
              <w:rPr>
                <w:rFonts w:cs="Times New Roman"/>
                <w:szCs w:val="24"/>
              </w:rPr>
            </w:pPr>
          </w:p>
        </w:tc>
        <w:tc>
          <w:tcPr>
            <w:tcW w:w="992" w:type="dxa"/>
          </w:tcPr>
          <w:p w14:paraId="3F0118A2" w14:textId="460F394D" w:rsidR="005D3037" w:rsidRPr="00AB5D9F" w:rsidRDefault="00E140E5" w:rsidP="00E34572">
            <w:pPr>
              <w:spacing w:line="259" w:lineRule="auto"/>
              <w:jc w:val="left"/>
              <w:rPr>
                <w:rFonts w:cs="Times New Roman"/>
                <w:szCs w:val="24"/>
              </w:rPr>
            </w:pPr>
            <w:r w:rsidRPr="00AB5D9F">
              <w:rPr>
                <w:rFonts w:cs="Times New Roman"/>
                <w:szCs w:val="24"/>
              </w:rPr>
              <w:t>63 (25.4)</w:t>
            </w:r>
          </w:p>
        </w:tc>
        <w:tc>
          <w:tcPr>
            <w:tcW w:w="1141" w:type="dxa"/>
          </w:tcPr>
          <w:p w14:paraId="281AE7FA" w14:textId="358264C2" w:rsidR="005D3037" w:rsidRPr="00AB5D9F" w:rsidRDefault="00E140E5" w:rsidP="00E34572">
            <w:pPr>
              <w:spacing w:line="259" w:lineRule="auto"/>
              <w:jc w:val="left"/>
              <w:rPr>
                <w:rFonts w:cs="Times New Roman"/>
                <w:szCs w:val="24"/>
              </w:rPr>
            </w:pPr>
            <w:r w:rsidRPr="00AB5D9F">
              <w:rPr>
                <w:rFonts w:cs="Times New Roman"/>
                <w:szCs w:val="24"/>
              </w:rPr>
              <w:t>235 (20.9)</w:t>
            </w:r>
          </w:p>
        </w:tc>
        <w:tc>
          <w:tcPr>
            <w:tcW w:w="838" w:type="dxa"/>
          </w:tcPr>
          <w:p w14:paraId="2B423597" w14:textId="77777777" w:rsidR="005D3037" w:rsidRPr="00AB5D9F" w:rsidRDefault="005D3037" w:rsidP="00E34572">
            <w:pPr>
              <w:spacing w:line="259" w:lineRule="auto"/>
              <w:jc w:val="left"/>
              <w:rPr>
                <w:rFonts w:cs="Times New Roman"/>
                <w:szCs w:val="24"/>
              </w:rPr>
            </w:pPr>
          </w:p>
        </w:tc>
      </w:tr>
      <w:tr w:rsidR="005D3037" w:rsidRPr="00AB5D9F" w14:paraId="4C9AF45C" w14:textId="77777777" w:rsidTr="00E34572">
        <w:tc>
          <w:tcPr>
            <w:tcW w:w="988" w:type="dxa"/>
            <w:tcBorders>
              <w:right w:val="nil"/>
            </w:tcBorders>
          </w:tcPr>
          <w:p w14:paraId="1EB0A86D"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7A3A0D79"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2023DDC9" w14:textId="2D5B2B3A" w:rsidR="005D3037" w:rsidRPr="00AB5D9F" w:rsidRDefault="00E45314" w:rsidP="00E34572">
            <w:pPr>
              <w:spacing w:line="259" w:lineRule="auto"/>
              <w:jc w:val="left"/>
              <w:rPr>
                <w:rFonts w:cs="Times New Roman"/>
                <w:szCs w:val="24"/>
              </w:rPr>
            </w:pPr>
            <w:r w:rsidRPr="00AB5D9F">
              <w:rPr>
                <w:rFonts w:cs="Times New Roman"/>
                <w:szCs w:val="24"/>
              </w:rPr>
              <w:t>176 (51.0)</w:t>
            </w:r>
          </w:p>
        </w:tc>
        <w:tc>
          <w:tcPr>
            <w:tcW w:w="1276" w:type="dxa"/>
          </w:tcPr>
          <w:p w14:paraId="1B002131" w14:textId="44F91B2D" w:rsidR="005D3037" w:rsidRPr="00AB5D9F" w:rsidRDefault="00E45314" w:rsidP="00E34572">
            <w:pPr>
              <w:spacing w:line="259" w:lineRule="auto"/>
              <w:jc w:val="left"/>
              <w:rPr>
                <w:rFonts w:cs="Times New Roman"/>
                <w:szCs w:val="24"/>
              </w:rPr>
            </w:pPr>
            <w:r w:rsidRPr="00AB5D9F">
              <w:rPr>
                <w:rFonts w:cs="Times New Roman"/>
                <w:szCs w:val="24"/>
              </w:rPr>
              <w:t>621 (55.1)</w:t>
            </w:r>
          </w:p>
        </w:tc>
        <w:tc>
          <w:tcPr>
            <w:tcW w:w="709" w:type="dxa"/>
          </w:tcPr>
          <w:p w14:paraId="6F061EFA" w14:textId="77777777" w:rsidR="005D3037" w:rsidRPr="00AB5D9F" w:rsidRDefault="005D3037" w:rsidP="00E34572">
            <w:pPr>
              <w:spacing w:line="259" w:lineRule="auto"/>
              <w:jc w:val="left"/>
              <w:rPr>
                <w:rFonts w:cs="Times New Roman"/>
                <w:szCs w:val="24"/>
              </w:rPr>
            </w:pPr>
          </w:p>
        </w:tc>
        <w:tc>
          <w:tcPr>
            <w:tcW w:w="992" w:type="dxa"/>
          </w:tcPr>
          <w:p w14:paraId="58DF5647" w14:textId="7282B6E3" w:rsidR="005D3037" w:rsidRPr="00AB5D9F" w:rsidRDefault="00E140E5" w:rsidP="00E34572">
            <w:pPr>
              <w:spacing w:line="259" w:lineRule="auto"/>
              <w:jc w:val="left"/>
              <w:rPr>
                <w:rFonts w:cs="Times New Roman"/>
                <w:szCs w:val="24"/>
              </w:rPr>
            </w:pPr>
            <w:r w:rsidRPr="00AB5D9F">
              <w:rPr>
                <w:rFonts w:cs="Times New Roman"/>
                <w:szCs w:val="24"/>
              </w:rPr>
              <w:t>122 (49.2)</w:t>
            </w:r>
          </w:p>
        </w:tc>
        <w:tc>
          <w:tcPr>
            <w:tcW w:w="1141" w:type="dxa"/>
          </w:tcPr>
          <w:p w14:paraId="0AFDCC92" w14:textId="51E4B979" w:rsidR="005D3037" w:rsidRPr="00AB5D9F" w:rsidRDefault="00E140E5" w:rsidP="00E34572">
            <w:pPr>
              <w:spacing w:line="259" w:lineRule="auto"/>
              <w:jc w:val="left"/>
              <w:rPr>
                <w:rFonts w:cs="Times New Roman"/>
                <w:szCs w:val="24"/>
              </w:rPr>
            </w:pPr>
            <w:r w:rsidRPr="00AB5D9F">
              <w:rPr>
                <w:rFonts w:cs="Times New Roman"/>
                <w:szCs w:val="24"/>
              </w:rPr>
              <w:t>621 (55.1)</w:t>
            </w:r>
          </w:p>
        </w:tc>
        <w:tc>
          <w:tcPr>
            <w:tcW w:w="838" w:type="dxa"/>
          </w:tcPr>
          <w:p w14:paraId="459DAA4C" w14:textId="77777777" w:rsidR="005D3037" w:rsidRPr="00AB5D9F" w:rsidRDefault="005D3037" w:rsidP="00E34572">
            <w:pPr>
              <w:spacing w:line="259" w:lineRule="auto"/>
              <w:jc w:val="left"/>
              <w:rPr>
                <w:rFonts w:cs="Times New Roman"/>
                <w:szCs w:val="24"/>
              </w:rPr>
            </w:pPr>
          </w:p>
        </w:tc>
      </w:tr>
      <w:tr w:rsidR="005D3037" w:rsidRPr="00AB5D9F" w14:paraId="5B267431" w14:textId="77777777" w:rsidTr="00E34572">
        <w:tc>
          <w:tcPr>
            <w:tcW w:w="988" w:type="dxa"/>
            <w:tcBorders>
              <w:right w:val="nil"/>
            </w:tcBorders>
          </w:tcPr>
          <w:p w14:paraId="6F9D4396"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7F36CD58"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3</w:t>
            </w:r>
          </w:p>
        </w:tc>
        <w:tc>
          <w:tcPr>
            <w:tcW w:w="1276" w:type="dxa"/>
          </w:tcPr>
          <w:p w14:paraId="7470B2E9" w14:textId="16560C90" w:rsidR="005D3037" w:rsidRPr="00AB5D9F" w:rsidRDefault="00E45314" w:rsidP="00E34572">
            <w:pPr>
              <w:spacing w:line="259" w:lineRule="auto"/>
              <w:jc w:val="left"/>
              <w:rPr>
                <w:rFonts w:cs="Times New Roman"/>
                <w:szCs w:val="24"/>
              </w:rPr>
            </w:pPr>
            <w:r w:rsidRPr="00AB5D9F">
              <w:rPr>
                <w:rFonts w:cs="Times New Roman"/>
                <w:szCs w:val="24"/>
              </w:rPr>
              <w:t>75 (21.7)</w:t>
            </w:r>
          </w:p>
        </w:tc>
        <w:tc>
          <w:tcPr>
            <w:tcW w:w="1276" w:type="dxa"/>
          </w:tcPr>
          <w:p w14:paraId="228C7DEC" w14:textId="324A8280" w:rsidR="005D3037" w:rsidRPr="00AB5D9F" w:rsidRDefault="00E45314" w:rsidP="00E34572">
            <w:pPr>
              <w:spacing w:line="259" w:lineRule="auto"/>
              <w:jc w:val="left"/>
              <w:rPr>
                <w:rFonts w:cs="Times New Roman"/>
                <w:szCs w:val="24"/>
              </w:rPr>
            </w:pPr>
            <w:r w:rsidRPr="00AB5D9F">
              <w:rPr>
                <w:rFonts w:cs="Times New Roman"/>
                <w:szCs w:val="24"/>
              </w:rPr>
              <w:t>243 (21.6)</w:t>
            </w:r>
          </w:p>
        </w:tc>
        <w:tc>
          <w:tcPr>
            <w:tcW w:w="709" w:type="dxa"/>
          </w:tcPr>
          <w:p w14:paraId="02C78228" w14:textId="77777777" w:rsidR="005D3037" w:rsidRPr="00AB5D9F" w:rsidRDefault="005D3037" w:rsidP="00E34572">
            <w:pPr>
              <w:spacing w:line="259" w:lineRule="auto"/>
              <w:jc w:val="left"/>
              <w:rPr>
                <w:rFonts w:cs="Times New Roman"/>
                <w:szCs w:val="24"/>
              </w:rPr>
            </w:pPr>
          </w:p>
        </w:tc>
        <w:tc>
          <w:tcPr>
            <w:tcW w:w="992" w:type="dxa"/>
          </w:tcPr>
          <w:p w14:paraId="3AD8ED95" w14:textId="5AB9FABB" w:rsidR="005D3037" w:rsidRPr="00AB5D9F" w:rsidRDefault="00E140E5" w:rsidP="00E34572">
            <w:pPr>
              <w:spacing w:line="259" w:lineRule="auto"/>
              <w:jc w:val="left"/>
              <w:rPr>
                <w:rFonts w:cs="Times New Roman"/>
                <w:szCs w:val="24"/>
              </w:rPr>
            </w:pPr>
            <w:r w:rsidRPr="00AB5D9F">
              <w:rPr>
                <w:rFonts w:cs="Times New Roman"/>
                <w:szCs w:val="24"/>
              </w:rPr>
              <w:t>54 (21.8)</w:t>
            </w:r>
          </w:p>
        </w:tc>
        <w:tc>
          <w:tcPr>
            <w:tcW w:w="1141" w:type="dxa"/>
          </w:tcPr>
          <w:p w14:paraId="2F1F37B0" w14:textId="60558290" w:rsidR="005D3037" w:rsidRPr="00AB5D9F" w:rsidRDefault="00E140E5" w:rsidP="00E34572">
            <w:pPr>
              <w:spacing w:line="259" w:lineRule="auto"/>
              <w:jc w:val="left"/>
              <w:rPr>
                <w:rFonts w:cs="Times New Roman"/>
                <w:szCs w:val="24"/>
              </w:rPr>
            </w:pPr>
            <w:r w:rsidRPr="00AB5D9F">
              <w:rPr>
                <w:rFonts w:cs="Times New Roman"/>
                <w:szCs w:val="24"/>
              </w:rPr>
              <w:t>243 (21.6)</w:t>
            </w:r>
          </w:p>
        </w:tc>
        <w:tc>
          <w:tcPr>
            <w:tcW w:w="838" w:type="dxa"/>
          </w:tcPr>
          <w:p w14:paraId="5BA81B26" w14:textId="77777777" w:rsidR="005D3037" w:rsidRPr="00AB5D9F" w:rsidRDefault="005D3037" w:rsidP="00E34572">
            <w:pPr>
              <w:spacing w:line="259" w:lineRule="auto"/>
              <w:jc w:val="left"/>
              <w:rPr>
                <w:rFonts w:cs="Times New Roman"/>
                <w:szCs w:val="24"/>
              </w:rPr>
            </w:pPr>
          </w:p>
        </w:tc>
      </w:tr>
      <w:tr w:rsidR="005D3037" w:rsidRPr="00AB5D9F" w14:paraId="1FC5D826" w14:textId="77777777" w:rsidTr="00E34572">
        <w:tc>
          <w:tcPr>
            <w:tcW w:w="988" w:type="dxa"/>
            <w:tcBorders>
              <w:right w:val="nil"/>
            </w:tcBorders>
          </w:tcPr>
          <w:p w14:paraId="6D447183" w14:textId="77777777" w:rsidR="005D3037" w:rsidRPr="00AB5D9F" w:rsidRDefault="005D3037" w:rsidP="00E34572">
            <w:pPr>
              <w:spacing w:line="259" w:lineRule="auto"/>
              <w:jc w:val="left"/>
              <w:rPr>
                <w:rFonts w:cs="Times New Roman"/>
                <w:szCs w:val="24"/>
              </w:rPr>
            </w:pPr>
          </w:p>
        </w:tc>
        <w:tc>
          <w:tcPr>
            <w:tcW w:w="1842" w:type="dxa"/>
            <w:tcBorders>
              <w:left w:val="nil"/>
            </w:tcBorders>
          </w:tcPr>
          <w:p w14:paraId="75C39623"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4</w:t>
            </w:r>
          </w:p>
        </w:tc>
        <w:tc>
          <w:tcPr>
            <w:tcW w:w="1276" w:type="dxa"/>
          </w:tcPr>
          <w:p w14:paraId="6B63BE1D" w14:textId="077C1D39" w:rsidR="005D3037" w:rsidRPr="00AB5D9F" w:rsidRDefault="00E45314" w:rsidP="00E34572">
            <w:pPr>
              <w:spacing w:line="259" w:lineRule="auto"/>
              <w:jc w:val="left"/>
              <w:rPr>
                <w:rFonts w:cs="Times New Roman"/>
                <w:szCs w:val="24"/>
              </w:rPr>
            </w:pPr>
            <w:r w:rsidRPr="00AB5D9F">
              <w:rPr>
                <w:rFonts w:cs="Times New Roman"/>
                <w:szCs w:val="24"/>
              </w:rPr>
              <w:t>10 (2.9)</w:t>
            </w:r>
          </w:p>
        </w:tc>
        <w:tc>
          <w:tcPr>
            <w:tcW w:w="1276" w:type="dxa"/>
          </w:tcPr>
          <w:p w14:paraId="6C81530C" w14:textId="09E19252" w:rsidR="005D3037" w:rsidRPr="00AB5D9F" w:rsidRDefault="00E45314" w:rsidP="00E34572">
            <w:pPr>
              <w:spacing w:line="259" w:lineRule="auto"/>
              <w:jc w:val="left"/>
              <w:rPr>
                <w:rFonts w:cs="Times New Roman"/>
                <w:szCs w:val="24"/>
              </w:rPr>
            </w:pPr>
            <w:r w:rsidRPr="00AB5D9F">
              <w:rPr>
                <w:rFonts w:cs="Times New Roman"/>
                <w:szCs w:val="24"/>
              </w:rPr>
              <w:t>28 (2.5)</w:t>
            </w:r>
          </w:p>
        </w:tc>
        <w:tc>
          <w:tcPr>
            <w:tcW w:w="709" w:type="dxa"/>
          </w:tcPr>
          <w:p w14:paraId="385BDE95" w14:textId="77777777" w:rsidR="005D3037" w:rsidRPr="00AB5D9F" w:rsidRDefault="005D3037" w:rsidP="00E34572">
            <w:pPr>
              <w:spacing w:line="259" w:lineRule="auto"/>
              <w:jc w:val="left"/>
              <w:rPr>
                <w:rFonts w:cs="Times New Roman"/>
                <w:szCs w:val="24"/>
              </w:rPr>
            </w:pPr>
          </w:p>
        </w:tc>
        <w:tc>
          <w:tcPr>
            <w:tcW w:w="992" w:type="dxa"/>
          </w:tcPr>
          <w:p w14:paraId="3776D145" w14:textId="7CC29E85" w:rsidR="005D3037" w:rsidRPr="00AB5D9F" w:rsidRDefault="00E140E5" w:rsidP="00E34572">
            <w:pPr>
              <w:spacing w:line="259" w:lineRule="auto"/>
              <w:jc w:val="left"/>
              <w:rPr>
                <w:rFonts w:cs="Times New Roman"/>
                <w:szCs w:val="24"/>
              </w:rPr>
            </w:pPr>
            <w:r w:rsidRPr="00AB5D9F">
              <w:rPr>
                <w:rFonts w:cs="Times New Roman"/>
                <w:szCs w:val="24"/>
              </w:rPr>
              <w:t>9 (3.6)</w:t>
            </w:r>
          </w:p>
        </w:tc>
        <w:tc>
          <w:tcPr>
            <w:tcW w:w="1141" w:type="dxa"/>
          </w:tcPr>
          <w:p w14:paraId="6447276B" w14:textId="0605C5D0" w:rsidR="005D3037" w:rsidRPr="00AB5D9F" w:rsidRDefault="00E140E5" w:rsidP="00E34572">
            <w:pPr>
              <w:spacing w:line="259" w:lineRule="auto"/>
              <w:jc w:val="left"/>
              <w:rPr>
                <w:rFonts w:cs="Times New Roman"/>
                <w:szCs w:val="24"/>
              </w:rPr>
            </w:pPr>
            <w:r w:rsidRPr="00AB5D9F">
              <w:rPr>
                <w:rFonts w:cs="Times New Roman"/>
                <w:szCs w:val="24"/>
              </w:rPr>
              <w:t>28 (2.5)</w:t>
            </w:r>
          </w:p>
        </w:tc>
        <w:tc>
          <w:tcPr>
            <w:tcW w:w="838" w:type="dxa"/>
          </w:tcPr>
          <w:p w14:paraId="18C02E88" w14:textId="77777777" w:rsidR="005D3037" w:rsidRPr="00AB5D9F" w:rsidRDefault="005D3037" w:rsidP="00E34572">
            <w:pPr>
              <w:spacing w:line="259" w:lineRule="auto"/>
              <w:jc w:val="left"/>
              <w:rPr>
                <w:rFonts w:cs="Times New Roman"/>
                <w:szCs w:val="24"/>
              </w:rPr>
            </w:pPr>
          </w:p>
        </w:tc>
      </w:tr>
      <w:tr w:rsidR="005D3037" w:rsidRPr="00AB5D9F" w14:paraId="0B6AEEC7" w14:textId="77777777" w:rsidTr="00E34572">
        <w:tc>
          <w:tcPr>
            <w:tcW w:w="2830" w:type="dxa"/>
            <w:gridSpan w:val="2"/>
          </w:tcPr>
          <w:p w14:paraId="0401DAE3"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EXERCISE_T7, n (%)</w:t>
            </w:r>
          </w:p>
        </w:tc>
        <w:tc>
          <w:tcPr>
            <w:tcW w:w="1276" w:type="dxa"/>
          </w:tcPr>
          <w:p w14:paraId="5636E8F7" w14:textId="77777777" w:rsidR="005D3037" w:rsidRPr="00AB5D9F" w:rsidRDefault="005D3037" w:rsidP="00E34572">
            <w:pPr>
              <w:spacing w:line="259" w:lineRule="auto"/>
              <w:jc w:val="left"/>
              <w:rPr>
                <w:rFonts w:cs="Times New Roman"/>
                <w:szCs w:val="24"/>
              </w:rPr>
            </w:pPr>
          </w:p>
        </w:tc>
        <w:tc>
          <w:tcPr>
            <w:tcW w:w="1276" w:type="dxa"/>
          </w:tcPr>
          <w:p w14:paraId="139435E8" w14:textId="77777777" w:rsidR="005D3037" w:rsidRPr="00AB5D9F" w:rsidRDefault="005D3037" w:rsidP="00E34572">
            <w:pPr>
              <w:spacing w:line="259" w:lineRule="auto"/>
              <w:jc w:val="left"/>
              <w:rPr>
                <w:rFonts w:cs="Times New Roman"/>
                <w:szCs w:val="24"/>
              </w:rPr>
            </w:pPr>
          </w:p>
        </w:tc>
        <w:tc>
          <w:tcPr>
            <w:tcW w:w="709" w:type="dxa"/>
          </w:tcPr>
          <w:p w14:paraId="37E4C785" w14:textId="1D04E682" w:rsidR="005D3037" w:rsidRPr="00AB5D9F" w:rsidRDefault="00E45314" w:rsidP="00E34572">
            <w:pPr>
              <w:spacing w:line="259" w:lineRule="auto"/>
              <w:jc w:val="left"/>
              <w:rPr>
                <w:rFonts w:cs="Times New Roman"/>
                <w:szCs w:val="24"/>
              </w:rPr>
            </w:pPr>
            <w:r w:rsidRPr="00AB5D9F">
              <w:rPr>
                <w:rFonts w:cs="Times New Roman"/>
                <w:szCs w:val="24"/>
              </w:rPr>
              <w:t>0.186</w:t>
            </w:r>
          </w:p>
        </w:tc>
        <w:tc>
          <w:tcPr>
            <w:tcW w:w="992" w:type="dxa"/>
          </w:tcPr>
          <w:p w14:paraId="5EC702AB" w14:textId="77777777" w:rsidR="005D3037" w:rsidRPr="00AB5D9F" w:rsidRDefault="005D3037" w:rsidP="00E34572">
            <w:pPr>
              <w:spacing w:line="259" w:lineRule="auto"/>
              <w:jc w:val="left"/>
              <w:rPr>
                <w:rFonts w:cs="Times New Roman"/>
                <w:szCs w:val="24"/>
              </w:rPr>
            </w:pPr>
          </w:p>
        </w:tc>
        <w:tc>
          <w:tcPr>
            <w:tcW w:w="1141" w:type="dxa"/>
          </w:tcPr>
          <w:p w14:paraId="13BE53A8" w14:textId="77777777" w:rsidR="005D3037" w:rsidRPr="00AB5D9F" w:rsidRDefault="005D3037" w:rsidP="00E34572">
            <w:pPr>
              <w:spacing w:line="259" w:lineRule="auto"/>
              <w:jc w:val="left"/>
              <w:rPr>
                <w:rFonts w:cs="Times New Roman"/>
                <w:szCs w:val="24"/>
              </w:rPr>
            </w:pPr>
          </w:p>
        </w:tc>
        <w:tc>
          <w:tcPr>
            <w:tcW w:w="838" w:type="dxa"/>
          </w:tcPr>
          <w:p w14:paraId="079C1F57" w14:textId="5AAC2880" w:rsidR="005D3037" w:rsidRPr="00AB5D9F" w:rsidRDefault="00E140E5" w:rsidP="00E34572">
            <w:pPr>
              <w:spacing w:line="259" w:lineRule="auto"/>
              <w:jc w:val="left"/>
              <w:rPr>
                <w:rFonts w:cs="Times New Roman"/>
                <w:szCs w:val="24"/>
              </w:rPr>
            </w:pPr>
            <w:r w:rsidRPr="00AB5D9F">
              <w:rPr>
                <w:rFonts w:cs="Times New Roman"/>
                <w:szCs w:val="24"/>
              </w:rPr>
              <w:t>0.194</w:t>
            </w:r>
          </w:p>
        </w:tc>
      </w:tr>
      <w:tr w:rsidR="005D3037" w:rsidRPr="00AB5D9F" w14:paraId="2BBE350F" w14:textId="77777777" w:rsidTr="00E34572">
        <w:tc>
          <w:tcPr>
            <w:tcW w:w="988" w:type="dxa"/>
            <w:tcBorders>
              <w:right w:val="nil"/>
            </w:tcBorders>
          </w:tcPr>
          <w:p w14:paraId="2056F52D"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308919E"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1</w:t>
            </w:r>
          </w:p>
        </w:tc>
        <w:tc>
          <w:tcPr>
            <w:tcW w:w="1276" w:type="dxa"/>
          </w:tcPr>
          <w:p w14:paraId="3AC7452C" w14:textId="60962C42" w:rsidR="005D3037" w:rsidRPr="00AB5D9F" w:rsidRDefault="00E45314" w:rsidP="00E34572">
            <w:pPr>
              <w:spacing w:line="259" w:lineRule="auto"/>
              <w:jc w:val="left"/>
              <w:rPr>
                <w:rFonts w:cs="Times New Roman"/>
                <w:szCs w:val="24"/>
              </w:rPr>
            </w:pPr>
            <w:r w:rsidRPr="00AB5D9F">
              <w:rPr>
                <w:rFonts w:cs="Times New Roman"/>
                <w:szCs w:val="24"/>
              </w:rPr>
              <w:t>46 (13.3)</w:t>
            </w:r>
          </w:p>
        </w:tc>
        <w:tc>
          <w:tcPr>
            <w:tcW w:w="1276" w:type="dxa"/>
          </w:tcPr>
          <w:p w14:paraId="09B57C9C" w14:textId="1352E8D2" w:rsidR="005D3037" w:rsidRPr="00AB5D9F" w:rsidRDefault="00E45314" w:rsidP="00E34572">
            <w:pPr>
              <w:spacing w:line="259" w:lineRule="auto"/>
              <w:jc w:val="left"/>
              <w:rPr>
                <w:rFonts w:cs="Times New Roman"/>
                <w:szCs w:val="24"/>
              </w:rPr>
            </w:pPr>
            <w:r w:rsidRPr="00AB5D9F">
              <w:rPr>
                <w:rFonts w:cs="Times New Roman"/>
                <w:szCs w:val="24"/>
              </w:rPr>
              <w:t>105 (9.3)</w:t>
            </w:r>
          </w:p>
        </w:tc>
        <w:tc>
          <w:tcPr>
            <w:tcW w:w="709" w:type="dxa"/>
          </w:tcPr>
          <w:p w14:paraId="127A1510" w14:textId="77777777" w:rsidR="005D3037" w:rsidRPr="00AB5D9F" w:rsidRDefault="005D3037" w:rsidP="00E34572">
            <w:pPr>
              <w:spacing w:line="259" w:lineRule="auto"/>
              <w:jc w:val="left"/>
              <w:rPr>
                <w:rFonts w:cs="Times New Roman"/>
                <w:szCs w:val="24"/>
              </w:rPr>
            </w:pPr>
          </w:p>
        </w:tc>
        <w:tc>
          <w:tcPr>
            <w:tcW w:w="992" w:type="dxa"/>
          </w:tcPr>
          <w:p w14:paraId="7086B69D" w14:textId="7A9A3B4B" w:rsidR="005D3037" w:rsidRPr="00AB5D9F" w:rsidRDefault="00E140E5" w:rsidP="00E34572">
            <w:pPr>
              <w:spacing w:line="259" w:lineRule="auto"/>
              <w:jc w:val="left"/>
              <w:rPr>
                <w:rFonts w:cs="Times New Roman"/>
                <w:szCs w:val="24"/>
              </w:rPr>
            </w:pPr>
            <w:r w:rsidRPr="00AB5D9F">
              <w:rPr>
                <w:rFonts w:cs="Times New Roman"/>
                <w:szCs w:val="24"/>
              </w:rPr>
              <w:t>32 (12.9)</w:t>
            </w:r>
          </w:p>
        </w:tc>
        <w:tc>
          <w:tcPr>
            <w:tcW w:w="1141" w:type="dxa"/>
          </w:tcPr>
          <w:p w14:paraId="7B18A0E3" w14:textId="644B64B6" w:rsidR="005D3037" w:rsidRPr="00AB5D9F" w:rsidRDefault="00E140E5" w:rsidP="00E34572">
            <w:pPr>
              <w:spacing w:line="259" w:lineRule="auto"/>
              <w:jc w:val="left"/>
              <w:rPr>
                <w:rFonts w:cs="Times New Roman"/>
                <w:szCs w:val="24"/>
              </w:rPr>
            </w:pPr>
            <w:r w:rsidRPr="00AB5D9F">
              <w:rPr>
                <w:rFonts w:cs="Times New Roman"/>
                <w:szCs w:val="24"/>
              </w:rPr>
              <w:t>105 (9.3)</w:t>
            </w:r>
          </w:p>
        </w:tc>
        <w:tc>
          <w:tcPr>
            <w:tcW w:w="838" w:type="dxa"/>
          </w:tcPr>
          <w:p w14:paraId="7AE12E68" w14:textId="77777777" w:rsidR="005D3037" w:rsidRPr="00AB5D9F" w:rsidRDefault="005D3037" w:rsidP="00E34572">
            <w:pPr>
              <w:spacing w:line="259" w:lineRule="auto"/>
              <w:jc w:val="left"/>
              <w:rPr>
                <w:rFonts w:cs="Times New Roman"/>
                <w:szCs w:val="24"/>
              </w:rPr>
            </w:pPr>
          </w:p>
        </w:tc>
      </w:tr>
      <w:tr w:rsidR="005D3037" w:rsidRPr="00AB5D9F" w14:paraId="6803CDF3" w14:textId="77777777" w:rsidTr="00E34572">
        <w:tc>
          <w:tcPr>
            <w:tcW w:w="988" w:type="dxa"/>
            <w:tcBorders>
              <w:right w:val="nil"/>
            </w:tcBorders>
          </w:tcPr>
          <w:p w14:paraId="3B063BDE"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9338F0F" w14:textId="77777777" w:rsidR="005D3037" w:rsidRPr="00AB5D9F" w:rsidRDefault="005D3037" w:rsidP="00E34572">
            <w:pPr>
              <w:spacing w:line="259" w:lineRule="auto"/>
              <w:jc w:val="left"/>
              <w:rPr>
                <w:rFonts w:cs="Times New Roman"/>
                <w:szCs w:val="24"/>
              </w:rPr>
            </w:pPr>
            <w:r w:rsidRPr="00AB5D9F">
              <w:rPr>
                <w:rFonts w:cs="Times New Roman"/>
                <w:szCs w:val="24"/>
                <w:lang w:val="en-GB"/>
              </w:rPr>
              <w:t>2</w:t>
            </w:r>
          </w:p>
        </w:tc>
        <w:tc>
          <w:tcPr>
            <w:tcW w:w="1276" w:type="dxa"/>
          </w:tcPr>
          <w:p w14:paraId="4A04235E" w14:textId="6DB68B2E" w:rsidR="005D3037" w:rsidRPr="00AB5D9F" w:rsidRDefault="00E45314" w:rsidP="00E34572">
            <w:pPr>
              <w:spacing w:line="259" w:lineRule="auto"/>
              <w:jc w:val="left"/>
              <w:rPr>
                <w:rFonts w:cs="Times New Roman"/>
                <w:szCs w:val="24"/>
              </w:rPr>
            </w:pPr>
            <w:r w:rsidRPr="00AB5D9F">
              <w:rPr>
                <w:rFonts w:cs="Times New Roman"/>
                <w:szCs w:val="24"/>
              </w:rPr>
              <w:t>53 (15.4)</w:t>
            </w:r>
          </w:p>
        </w:tc>
        <w:tc>
          <w:tcPr>
            <w:tcW w:w="1276" w:type="dxa"/>
          </w:tcPr>
          <w:p w14:paraId="1BCD9CCD" w14:textId="04408DE2" w:rsidR="005D3037" w:rsidRPr="00AB5D9F" w:rsidRDefault="00E45314" w:rsidP="00E34572">
            <w:pPr>
              <w:spacing w:line="259" w:lineRule="auto"/>
              <w:jc w:val="left"/>
              <w:rPr>
                <w:rFonts w:cs="Times New Roman"/>
                <w:szCs w:val="24"/>
              </w:rPr>
            </w:pPr>
            <w:r w:rsidRPr="00AB5D9F">
              <w:rPr>
                <w:rFonts w:cs="Times New Roman"/>
                <w:szCs w:val="24"/>
              </w:rPr>
              <w:t>144 (12.8)</w:t>
            </w:r>
          </w:p>
        </w:tc>
        <w:tc>
          <w:tcPr>
            <w:tcW w:w="709" w:type="dxa"/>
          </w:tcPr>
          <w:p w14:paraId="3A051B2C" w14:textId="77777777" w:rsidR="005D3037" w:rsidRPr="00AB5D9F" w:rsidRDefault="005D3037" w:rsidP="00E34572">
            <w:pPr>
              <w:spacing w:line="259" w:lineRule="auto"/>
              <w:jc w:val="left"/>
              <w:rPr>
                <w:rFonts w:cs="Times New Roman"/>
                <w:szCs w:val="24"/>
              </w:rPr>
            </w:pPr>
          </w:p>
        </w:tc>
        <w:tc>
          <w:tcPr>
            <w:tcW w:w="992" w:type="dxa"/>
          </w:tcPr>
          <w:p w14:paraId="70F03163" w14:textId="00AE3992" w:rsidR="005D3037" w:rsidRPr="00AB5D9F" w:rsidRDefault="00E140E5" w:rsidP="00E34572">
            <w:pPr>
              <w:spacing w:line="259" w:lineRule="auto"/>
              <w:jc w:val="left"/>
              <w:rPr>
                <w:rFonts w:cs="Times New Roman"/>
                <w:szCs w:val="24"/>
              </w:rPr>
            </w:pPr>
            <w:r w:rsidRPr="00AB5D9F">
              <w:rPr>
                <w:rFonts w:cs="Times New Roman"/>
                <w:szCs w:val="24"/>
              </w:rPr>
              <w:t>37 (14.9)</w:t>
            </w:r>
          </w:p>
        </w:tc>
        <w:tc>
          <w:tcPr>
            <w:tcW w:w="1141" w:type="dxa"/>
          </w:tcPr>
          <w:p w14:paraId="49A38AF7" w14:textId="74271781" w:rsidR="005D3037" w:rsidRPr="00AB5D9F" w:rsidRDefault="00E140E5" w:rsidP="00E34572">
            <w:pPr>
              <w:spacing w:line="259" w:lineRule="auto"/>
              <w:jc w:val="left"/>
              <w:rPr>
                <w:rFonts w:cs="Times New Roman"/>
                <w:szCs w:val="24"/>
              </w:rPr>
            </w:pPr>
            <w:r w:rsidRPr="00AB5D9F">
              <w:rPr>
                <w:rFonts w:cs="Times New Roman"/>
                <w:szCs w:val="24"/>
              </w:rPr>
              <w:t>144 (12.8)</w:t>
            </w:r>
          </w:p>
        </w:tc>
        <w:tc>
          <w:tcPr>
            <w:tcW w:w="838" w:type="dxa"/>
          </w:tcPr>
          <w:p w14:paraId="22170411" w14:textId="77777777" w:rsidR="005D3037" w:rsidRPr="00AB5D9F" w:rsidRDefault="005D3037" w:rsidP="00E34572">
            <w:pPr>
              <w:spacing w:line="259" w:lineRule="auto"/>
              <w:jc w:val="left"/>
              <w:rPr>
                <w:rFonts w:cs="Times New Roman"/>
                <w:szCs w:val="24"/>
              </w:rPr>
            </w:pPr>
          </w:p>
        </w:tc>
      </w:tr>
      <w:tr w:rsidR="005D3037" w:rsidRPr="00AB5D9F" w14:paraId="79629B95" w14:textId="77777777" w:rsidTr="00E34572">
        <w:tc>
          <w:tcPr>
            <w:tcW w:w="988" w:type="dxa"/>
            <w:tcBorders>
              <w:right w:val="nil"/>
            </w:tcBorders>
          </w:tcPr>
          <w:p w14:paraId="7500D1F2"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3B83159E"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3</w:t>
            </w:r>
          </w:p>
        </w:tc>
        <w:tc>
          <w:tcPr>
            <w:tcW w:w="1276" w:type="dxa"/>
          </w:tcPr>
          <w:p w14:paraId="2EE12D09" w14:textId="65BC3210" w:rsidR="005D3037" w:rsidRPr="00AB5D9F" w:rsidRDefault="00E45314" w:rsidP="00E34572">
            <w:pPr>
              <w:spacing w:line="259" w:lineRule="auto"/>
              <w:jc w:val="left"/>
              <w:rPr>
                <w:rFonts w:cs="Times New Roman"/>
                <w:szCs w:val="24"/>
                <w:lang w:val="en-GB"/>
              </w:rPr>
            </w:pPr>
            <w:r w:rsidRPr="00AB5D9F">
              <w:rPr>
                <w:rFonts w:cs="Times New Roman"/>
                <w:szCs w:val="24"/>
              </w:rPr>
              <w:t>51 (14.8)</w:t>
            </w:r>
          </w:p>
        </w:tc>
        <w:tc>
          <w:tcPr>
            <w:tcW w:w="1276" w:type="dxa"/>
          </w:tcPr>
          <w:p w14:paraId="0F89758F" w14:textId="4A97AC12" w:rsidR="005D3037" w:rsidRPr="00AB5D9F" w:rsidRDefault="00E45314" w:rsidP="00E34572">
            <w:pPr>
              <w:spacing w:line="259" w:lineRule="auto"/>
              <w:jc w:val="left"/>
              <w:rPr>
                <w:rFonts w:cs="Times New Roman"/>
                <w:szCs w:val="24"/>
                <w:lang w:val="en-GB"/>
              </w:rPr>
            </w:pPr>
            <w:r w:rsidRPr="00AB5D9F">
              <w:rPr>
                <w:rFonts w:cs="Times New Roman"/>
                <w:szCs w:val="24"/>
              </w:rPr>
              <w:t>154 (13.7)</w:t>
            </w:r>
          </w:p>
        </w:tc>
        <w:tc>
          <w:tcPr>
            <w:tcW w:w="709" w:type="dxa"/>
          </w:tcPr>
          <w:p w14:paraId="276FA6C6" w14:textId="77777777" w:rsidR="005D3037" w:rsidRPr="00AB5D9F" w:rsidRDefault="005D3037" w:rsidP="00E34572">
            <w:pPr>
              <w:spacing w:line="259" w:lineRule="auto"/>
              <w:jc w:val="left"/>
              <w:rPr>
                <w:rFonts w:cs="Times New Roman"/>
                <w:szCs w:val="24"/>
              </w:rPr>
            </w:pPr>
          </w:p>
        </w:tc>
        <w:tc>
          <w:tcPr>
            <w:tcW w:w="992" w:type="dxa"/>
          </w:tcPr>
          <w:p w14:paraId="015DB9C6" w14:textId="25D86DA8" w:rsidR="005D3037" w:rsidRPr="00AB5D9F" w:rsidRDefault="00E140E5" w:rsidP="00E34572">
            <w:pPr>
              <w:spacing w:line="259" w:lineRule="auto"/>
              <w:jc w:val="left"/>
              <w:rPr>
                <w:rFonts w:cs="Times New Roman"/>
                <w:szCs w:val="24"/>
              </w:rPr>
            </w:pPr>
            <w:r w:rsidRPr="00AB5D9F">
              <w:rPr>
                <w:rFonts w:cs="Times New Roman"/>
                <w:szCs w:val="24"/>
              </w:rPr>
              <w:t>36 (14.5)</w:t>
            </w:r>
          </w:p>
        </w:tc>
        <w:tc>
          <w:tcPr>
            <w:tcW w:w="1141" w:type="dxa"/>
          </w:tcPr>
          <w:p w14:paraId="03AC8B1E" w14:textId="5F6DBAC2" w:rsidR="005D3037" w:rsidRPr="00AB5D9F" w:rsidRDefault="00E140E5" w:rsidP="00E34572">
            <w:pPr>
              <w:spacing w:line="259" w:lineRule="auto"/>
              <w:jc w:val="left"/>
              <w:rPr>
                <w:rFonts w:cs="Times New Roman"/>
                <w:szCs w:val="24"/>
              </w:rPr>
            </w:pPr>
            <w:r w:rsidRPr="00AB5D9F">
              <w:rPr>
                <w:rFonts w:cs="Times New Roman"/>
                <w:szCs w:val="24"/>
              </w:rPr>
              <w:t>154 (13.7)</w:t>
            </w:r>
          </w:p>
        </w:tc>
        <w:tc>
          <w:tcPr>
            <w:tcW w:w="838" w:type="dxa"/>
          </w:tcPr>
          <w:p w14:paraId="0D61BB7E" w14:textId="77777777" w:rsidR="005D3037" w:rsidRPr="00AB5D9F" w:rsidRDefault="005D3037" w:rsidP="00E34572">
            <w:pPr>
              <w:spacing w:line="259" w:lineRule="auto"/>
              <w:jc w:val="left"/>
              <w:rPr>
                <w:rFonts w:cs="Times New Roman"/>
                <w:szCs w:val="24"/>
              </w:rPr>
            </w:pPr>
          </w:p>
        </w:tc>
      </w:tr>
      <w:tr w:rsidR="005D3037" w:rsidRPr="00AB5D9F" w14:paraId="185A6591" w14:textId="77777777" w:rsidTr="00E34572">
        <w:tc>
          <w:tcPr>
            <w:tcW w:w="988" w:type="dxa"/>
            <w:tcBorders>
              <w:right w:val="nil"/>
            </w:tcBorders>
          </w:tcPr>
          <w:p w14:paraId="56F796A6"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735B4388"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4</w:t>
            </w:r>
          </w:p>
        </w:tc>
        <w:tc>
          <w:tcPr>
            <w:tcW w:w="1276" w:type="dxa"/>
          </w:tcPr>
          <w:p w14:paraId="0F3AA176" w14:textId="12354472" w:rsidR="005D3037" w:rsidRPr="00AB5D9F" w:rsidRDefault="00E45314" w:rsidP="00E34572">
            <w:pPr>
              <w:spacing w:line="259" w:lineRule="auto"/>
              <w:jc w:val="left"/>
              <w:rPr>
                <w:rFonts w:cs="Times New Roman"/>
                <w:szCs w:val="24"/>
                <w:lang w:val="en-GB"/>
              </w:rPr>
            </w:pPr>
            <w:r w:rsidRPr="00AB5D9F">
              <w:rPr>
                <w:rFonts w:cs="Times New Roman"/>
                <w:szCs w:val="24"/>
              </w:rPr>
              <w:t>109 (31.6)</w:t>
            </w:r>
          </w:p>
        </w:tc>
        <w:tc>
          <w:tcPr>
            <w:tcW w:w="1276" w:type="dxa"/>
          </w:tcPr>
          <w:p w14:paraId="5750D274" w14:textId="6D43B25C" w:rsidR="005D3037" w:rsidRPr="00AB5D9F" w:rsidRDefault="00E45314" w:rsidP="00E34572">
            <w:pPr>
              <w:spacing w:line="259" w:lineRule="auto"/>
              <w:jc w:val="left"/>
              <w:rPr>
                <w:rFonts w:cs="Times New Roman"/>
                <w:szCs w:val="24"/>
                <w:lang w:val="en-GB"/>
              </w:rPr>
            </w:pPr>
            <w:r w:rsidRPr="00AB5D9F">
              <w:rPr>
                <w:rFonts w:cs="Times New Roman"/>
                <w:szCs w:val="24"/>
              </w:rPr>
              <w:t>436 (38.7)</w:t>
            </w:r>
          </w:p>
        </w:tc>
        <w:tc>
          <w:tcPr>
            <w:tcW w:w="709" w:type="dxa"/>
          </w:tcPr>
          <w:p w14:paraId="52A69AE2" w14:textId="77777777" w:rsidR="005D3037" w:rsidRPr="00AB5D9F" w:rsidRDefault="005D3037" w:rsidP="00E34572">
            <w:pPr>
              <w:spacing w:line="259" w:lineRule="auto"/>
              <w:jc w:val="left"/>
              <w:rPr>
                <w:rFonts w:cs="Times New Roman"/>
                <w:szCs w:val="24"/>
              </w:rPr>
            </w:pPr>
          </w:p>
        </w:tc>
        <w:tc>
          <w:tcPr>
            <w:tcW w:w="992" w:type="dxa"/>
          </w:tcPr>
          <w:p w14:paraId="5C90BBC6" w14:textId="20F2397C" w:rsidR="005D3037" w:rsidRPr="00AB5D9F" w:rsidRDefault="00E140E5" w:rsidP="00E34572">
            <w:pPr>
              <w:spacing w:line="259" w:lineRule="auto"/>
              <w:jc w:val="left"/>
              <w:rPr>
                <w:rFonts w:cs="Times New Roman"/>
                <w:szCs w:val="24"/>
              </w:rPr>
            </w:pPr>
            <w:r w:rsidRPr="00AB5D9F">
              <w:rPr>
                <w:rFonts w:cs="Times New Roman"/>
                <w:szCs w:val="24"/>
              </w:rPr>
              <w:t>75 (30.2)</w:t>
            </w:r>
          </w:p>
        </w:tc>
        <w:tc>
          <w:tcPr>
            <w:tcW w:w="1141" w:type="dxa"/>
          </w:tcPr>
          <w:p w14:paraId="37807572" w14:textId="7FD2139E" w:rsidR="005D3037" w:rsidRPr="00AB5D9F" w:rsidRDefault="00E140E5" w:rsidP="00E34572">
            <w:pPr>
              <w:spacing w:line="259" w:lineRule="auto"/>
              <w:jc w:val="left"/>
              <w:rPr>
                <w:rFonts w:cs="Times New Roman"/>
                <w:szCs w:val="24"/>
              </w:rPr>
            </w:pPr>
            <w:r w:rsidRPr="00AB5D9F">
              <w:rPr>
                <w:rFonts w:cs="Times New Roman"/>
                <w:szCs w:val="24"/>
              </w:rPr>
              <w:t>436 (38.7)</w:t>
            </w:r>
          </w:p>
        </w:tc>
        <w:tc>
          <w:tcPr>
            <w:tcW w:w="838" w:type="dxa"/>
          </w:tcPr>
          <w:p w14:paraId="56265A13" w14:textId="77777777" w:rsidR="005D3037" w:rsidRPr="00AB5D9F" w:rsidRDefault="005D3037" w:rsidP="00E34572">
            <w:pPr>
              <w:spacing w:line="259" w:lineRule="auto"/>
              <w:jc w:val="left"/>
              <w:rPr>
                <w:rFonts w:cs="Times New Roman"/>
                <w:szCs w:val="24"/>
              </w:rPr>
            </w:pPr>
          </w:p>
        </w:tc>
      </w:tr>
      <w:tr w:rsidR="005D3037" w:rsidRPr="00AB5D9F" w14:paraId="7C7A6EE1" w14:textId="77777777" w:rsidTr="00E34572">
        <w:tc>
          <w:tcPr>
            <w:tcW w:w="988" w:type="dxa"/>
            <w:tcBorders>
              <w:right w:val="nil"/>
            </w:tcBorders>
          </w:tcPr>
          <w:p w14:paraId="5EF73D45" w14:textId="77777777" w:rsidR="005D3037" w:rsidRPr="00AB5D9F" w:rsidRDefault="005D3037" w:rsidP="00E34572">
            <w:pPr>
              <w:spacing w:line="259" w:lineRule="auto"/>
              <w:jc w:val="left"/>
              <w:rPr>
                <w:rFonts w:cs="Times New Roman"/>
                <w:szCs w:val="24"/>
                <w:lang w:val="en-GB"/>
              </w:rPr>
            </w:pPr>
          </w:p>
        </w:tc>
        <w:tc>
          <w:tcPr>
            <w:tcW w:w="1842" w:type="dxa"/>
            <w:tcBorders>
              <w:left w:val="nil"/>
            </w:tcBorders>
          </w:tcPr>
          <w:p w14:paraId="4DF678DA" w14:textId="77777777" w:rsidR="005D3037" w:rsidRPr="00AB5D9F" w:rsidRDefault="005D3037" w:rsidP="00E34572">
            <w:pPr>
              <w:spacing w:line="259" w:lineRule="auto"/>
              <w:jc w:val="left"/>
              <w:rPr>
                <w:rFonts w:cs="Times New Roman"/>
                <w:szCs w:val="24"/>
                <w:lang w:val="en-GB"/>
              </w:rPr>
            </w:pPr>
            <w:r w:rsidRPr="00AB5D9F">
              <w:rPr>
                <w:rFonts w:cs="Times New Roman"/>
                <w:szCs w:val="24"/>
                <w:lang w:val="en-GB"/>
              </w:rPr>
              <w:t>5</w:t>
            </w:r>
          </w:p>
        </w:tc>
        <w:tc>
          <w:tcPr>
            <w:tcW w:w="1276" w:type="dxa"/>
          </w:tcPr>
          <w:p w14:paraId="0387158C" w14:textId="5A7C6B98" w:rsidR="005D3037" w:rsidRPr="00AB5D9F" w:rsidRDefault="00E45314" w:rsidP="00E34572">
            <w:pPr>
              <w:spacing w:line="259" w:lineRule="auto"/>
              <w:jc w:val="left"/>
              <w:rPr>
                <w:rFonts w:cs="Times New Roman"/>
                <w:szCs w:val="24"/>
                <w:lang w:val="en-GB"/>
              </w:rPr>
            </w:pPr>
            <w:r w:rsidRPr="00AB5D9F">
              <w:rPr>
                <w:rFonts w:cs="Times New Roman"/>
                <w:szCs w:val="24"/>
              </w:rPr>
              <w:t>86 (24.9)</w:t>
            </w:r>
          </w:p>
        </w:tc>
        <w:tc>
          <w:tcPr>
            <w:tcW w:w="1276" w:type="dxa"/>
          </w:tcPr>
          <w:p w14:paraId="705240DF" w14:textId="3144B27A" w:rsidR="005D3037" w:rsidRPr="00AB5D9F" w:rsidRDefault="00E45314" w:rsidP="00E34572">
            <w:pPr>
              <w:spacing w:line="259" w:lineRule="auto"/>
              <w:jc w:val="left"/>
              <w:rPr>
                <w:rFonts w:cs="Times New Roman"/>
                <w:szCs w:val="24"/>
                <w:lang w:val="en-GB"/>
              </w:rPr>
            </w:pPr>
            <w:r w:rsidRPr="00AB5D9F">
              <w:rPr>
                <w:rFonts w:cs="Times New Roman"/>
                <w:szCs w:val="24"/>
              </w:rPr>
              <w:t>288 (25.6)</w:t>
            </w:r>
          </w:p>
        </w:tc>
        <w:tc>
          <w:tcPr>
            <w:tcW w:w="709" w:type="dxa"/>
          </w:tcPr>
          <w:p w14:paraId="1E8FA0E0" w14:textId="77777777" w:rsidR="005D3037" w:rsidRPr="00AB5D9F" w:rsidRDefault="005D3037" w:rsidP="00E34572">
            <w:pPr>
              <w:spacing w:line="259" w:lineRule="auto"/>
              <w:jc w:val="left"/>
              <w:rPr>
                <w:rFonts w:cs="Times New Roman"/>
                <w:szCs w:val="24"/>
              </w:rPr>
            </w:pPr>
          </w:p>
        </w:tc>
        <w:tc>
          <w:tcPr>
            <w:tcW w:w="992" w:type="dxa"/>
          </w:tcPr>
          <w:p w14:paraId="071B8094" w14:textId="15AFA0EE" w:rsidR="005D3037" w:rsidRPr="00AB5D9F" w:rsidRDefault="00E140E5" w:rsidP="00E34572">
            <w:pPr>
              <w:spacing w:line="259" w:lineRule="auto"/>
              <w:jc w:val="left"/>
              <w:rPr>
                <w:rFonts w:cs="Times New Roman"/>
                <w:szCs w:val="24"/>
              </w:rPr>
            </w:pPr>
            <w:r w:rsidRPr="00AB5D9F">
              <w:rPr>
                <w:rFonts w:cs="Times New Roman"/>
                <w:szCs w:val="24"/>
              </w:rPr>
              <w:t>68 (27.4)</w:t>
            </w:r>
          </w:p>
        </w:tc>
        <w:tc>
          <w:tcPr>
            <w:tcW w:w="1141" w:type="dxa"/>
          </w:tcPr>
          <w:p w14:paraId="45206104" w14:textId="79C99854" w:rsidR="005D3037" w:rsidRPr="00AB5D9F" w:rsidRDefault="00E140E5" w:rsidP="00E34572">
            <w:pPr>
              <w:spacing w:line="259" w:lineRule="auto"/>
              <w:jc w:val="left"/>
              <w:rPr>
                <w:rFonts w:cs="Times New Roman"/>
                <w:szCs w:val="24"/>
              </w:rPr>
            </w:pPr>
            <w:r w:rsidRPr="00AB5D9F">
              <w:rPr>
                <w:rFonts w:cs="Times New Roman"/>
                <w:szCs w:val="24"/>
              </w:rPr>
              <w:t>288 (25.6)</w:t>
            </w:r>
          </w:p>
        </w:tc>
        <w:tc>
          <w:tcPr>
            <w:tcW w:w="838" w:type="dxa"/>
          </w:tcPr>
          <w:p w14:paraId="0636B996" w14:textId="77777777" w:rsidR="005D3037" w:rsidRPr="00AB5D9F" w:rsidRDefault="005D3037" w:rsidP="00E34572">
            <w:pPr>
              <w:spacing w:line="259" w:lineRule="auto"/>
              <w:jc w:val="left"/>
              <w:rPr>
                <w:rFonts w:cs="Times New Roman"/>
                <w:szCs w:val="24"/>
              </w:rPr>
            </w:pPr>
          </w:p>
        </w:tc>
      </w:tr>
      <w:tr w:rsidR="00E140E5" w:rsidRPr="00AB5D9F" w14:paraId="1ED444A7" w14:textId="77777777" w:rsidTr="00525CA4">
        <w:tc>
          <w:tcPr>
            <w:tcW w:w="9062" w:type="dxa"/>
            <w:gridSpan w:val="8"/>
          </w:tcPr>
          <w:p w14:paraId="6E752333" w14:textId="6400E1A8" w:rsidR="00E140E5" w:rsidRPr="00AB5D9F" w:rsidRDefault="00E140E5" w:rsidP="00525CA4">
            <w:pPr>
              <w:spacing w:line="259" w:lineRule="auto"/>
              <w:jc w:val="left"/>
              <w:rPr>
                <w:rFonts w:cs="Times New Roman"/>
                <w:b/>
                <w:bCs/>
                <w:szCs w:val="24"/>
                <w:lang w:val="en-GB"/>
              </w:rPr>
            </w:pPr>
            <w:r w:rsidRPr="00AB5D9F">
              <w:rPr>
                <w:rFonts w:cs="Times New Roman"/>
                <w:b/>
                <w:bCs/>
                <w:szCs w:val="24"/>
                <w:lang w:val="en-GB"/>
              </w:rPr>
              <w:t>Dataset 7</w:t>
            </w:r>
          </w:p>
        </w:tc>
      </w:tr>
      <w:tr w:rsidR="00E140E5" w:rsidRPr="00AB5D9F" w14:paraId="2344A1EC" w14:textId="77777777" w:rsidTr="00525CA4">
        <w:tc>
          <w:tcPr>
            <w:tcW w:w="2830" w:type="dxa"/>
            <w:gridSpan w:val="2"/>
          </w:tcPr>
          <w:p w14:paraId="505A8E83" w14:textId="77777777" w:rsidR="00E140E5" w:rsidRPr="00AB5D9F" w:rsidRDefault="00E140E5" w:rsidP="00525CA4">
            <w:pPr>
              <w:spacing w:line="259" w:lineRule="auto"/>
              <w:jc w:val="left"/>
              <w:rPr>
                <w:rFonts w:cs="Times New Roman"/>
                <w:szCs w:val="24"/>
                <w:lang w:val="en-GB"/>
              </w:rPr>
            </w:pPr>
          </w:p>
        </w:tc>
        <w:tc>
          <w:tcPr>
            <w:tcW w:w="3261" w:type="dxa"/>
            <w:gridSpan w:val="3"/>
          </w:tcPr>
          <w:p w14:paraId="3D1A1B3F" w14:textId="77777777" w:rsidR="00E140E5" w:rsidRPr="00AB5D9F" w:rsidRDefault="00E140E5" w:rsidP="00525CA4">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2D9409B1" w14:textId="77777777" w:rsidR="00E140E5" w:rsidRPr="00AB5D9F" w:rsidRDefault="00E140E5" w:rsidP="00525CA4">
            <w:pPr>
              <w:spacing w:line="259" w:lineRule="auto"/>
              <w:jc w:val="left"/>
              <w:rPr>
                <w:rFonts w:cs="Times New Roman"/>
                <w:b/>
                <w:bCs/>
                <w:szCs w:val="24"/>
                <w:lang w:val="en-GB"/>
              </w:rPr>
            </w:pPr>
            <w:r w:rsidRPr="00AB5D9F">
              <w:rPr>
                <w:rFonts w:cs="Times New Roman"/>
                <w:b/>
                <w:bCs/>
                <w:szCs w:val="24"/>
                <w:lang w:val="en-GB"/>
              </w:rPr>
              <w:t>After matching</w:t>
            </w:r>
          </w:p>
        </w:tc>
      </w:tr>
      <w:tr w:rsidR="00E140E5" w:rsidRPr="00AB5D9F" w14:paraId="38E8DF0E" w14:textId="77777777" w:rsidTr="00525CA4">
        <w:tc>
          <w:tcPr>
            <w:tcW w:w="2830" w:type="dxa"/>
            <w:gridSpan w:val="2"/>
          </w:tcPr>
          <w:p w14:paraId="1B048D50" w14:textId="77777777" w:rsidR="00E140E5" w:rsidRPr="00AB5D9F" w:rsidRDefault="00E140E5" w:rsidP="00525CA4">
            <w:pPr>
              <w:spacing w:line="259" w:lineRule="auto"/>
              <w:jc w:val="left"/>
              <w:rPr>
                <w:rFonts w:cs="Times New Roman"/>
                <w:szCs w:val="24"/>
                <w:lang w:val="en-GB"/>
              </w:rPr>
            </w:pPr>
          </w:p>
        </w:tc>
        <w:tc>
          <w:tcPr>
            <w:tcW w:w="1276" w:type="dxa"/>
          </w:tcPr>
          <w:p w14:paraId="18AE00D8"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66631C95"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LLD user</w:t>
            </w:r>
          </w:p>
        </w:tc>
        <w:tc>
          <w:tcPr>
            <w:tcW w:w="709" w:type="dxa"/>
          </w:tcPr>
          <w:p w14:paraId="034C703A"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SMD</w:t>
            </w:r>
          </w:p>
        </w:tc>
        <w:tc>
          <w:tcPr>
            <w:tcW w:w="992" w:type="dxa"/>
          </w:tcPr>
          <w:p w14:paraId="267A0A5C"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32EC221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LLD user</w:t>
            </w:r>
          </w:p>
        </w:tc>
        <w:tc>
          <w:tcPr>
            <w:tcW w:w="838" w:type="dxa"/>
          </w:tcPr>
          <w:p w14:paraId="27E5E0AC"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SMD</w:t>
            </w:r>
          </w:p>
        </w:tc>
      </w:tr>
      <w:tr w:rsidR="00E140E5" w:rsidRPr="00AB5D9F" w14:paraId="3CE2C297" w14:textId="77777777" w:rsidTr="00525CA4">
        <w:tc>
          <w:tcPr>
            <w:tcW w:w="2830" w:type="dxa"/>
            <w:gridSpan w:val="2"/>
          </w:tcPr>
          <w:p w14:paraId="58C1FB3E"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n</w:t>
            </w:r>
          </w:p>
        </w:tc>
        <w:tc>
          <w:tcPr>
            <w:tcW w:w="1276" w:type="dxa"/>
          </w:tcPr>
          <w:p w14:paraId="24D06D97" w14:textId="5C925D6F" w:rsidR="00E140E5" w:rsidRPr="00AB5D9F" w:rsidRDefault="00525CA4" w:rsidP="00525CA4">
            <w:pPr>
              <w:spacing w:line="259" w:lineRule="auto"/>
              <w:jc w:val="left"/>
              <w:rPr>
                <w:rFonts w:cs="Times New Roman"/>
                <w:szCs w:val="24"/>
                <w:lang w:val="en-GB"/>
              </w:rPr>
            </w:pPr>
            <w:r w:rsidRPr="00AB5D9F">
              <w:rPr>
                <w:rFonts w:cs="Times New Roman"/>
                <w:szCs w:val="24"/>
              </w:rPr>
              <w:t>345</w:t>
            </w:r>
          </w:p>
        </w:tc>
        <w:tc>
          <w:tcPr>
            <w:tcW w:w="1276" w:type="dxa"/>
          </w:tcPr>
          <w:p w14:paraId="6B08FB31" w14:textId="68B40CAE" w:rsidR="00E140E5" w:rsidRPr="00AB5D9F" w:rsidRDefault="00525CA4" w:rsidP="00525CA4">
            <w:pPr>
              <w:spacing w:line="259" w:lineRule="auto"/>
              <w:jc w:val="left"/>
              <w:rPr>
                <w:rFonts w:cs="Times New Roman"/>
                <w:szCs w:val="24"/>
                <w:lang w:val="en-GB"/>
              </w:rPr>
            </w:pPr>
            <w:r w:rsidRPr="00AB5D9F">
              <w:rPr>
                <w:rFonts w:cs="Times New Roman"/>
                <w:szCs w:val="24"/>
              </w:rPr>
              <w:t>1127</w:t>
            </w:r>
          </w:p>
        </w:tc>
        <w:tc>
          <w:tcPr>
            <w:tcW w:w="709" w:type="dxa"/>
          </w:tcPr>
          <w:p w14:paraId="52996FA0" w14:textId="77777777" w:rsidR="00E140E5" w:rsidRPr="00AB5D9F" w:rsidRDefault="00E140E5" w:rsidP="00525CA4">
            <w:pPr>
              <w:spacing w:line="259" w:lineRule="auto"/>
              <w:jc w:val="left"/>
              <w:rPr>
                <w:rFonts w:cs="Times New Roman"/>
                <w:szCs w:val="24"/>
                <w:lang w:val="en-GB"/>
              </w:rPr>
            </w:pPr>
          </w:p>
        </w:tc>
        <w:tc>
          <w:tcPr>
            <w:tcW w:w="992" w:type="dxa"/>
          </w:tcPr>
          <w:p w14:paraId="635C2B75" w14:textId="063E4ECE" w:rsidR="00E140E5" w:rsidRPr="00AB5D9F" w:rsidRDefault="00AF684C" w:rsidP="00525CA4">
            <w:pPr>
              <w:spacing w:line="259" w:lineRule="auto"/>
              <w:jc w:val="left"/>
              <w:rPr>
                <w:rFonts w:cs="Times New Roman"/>
                <w:szCs w:val="24"/>
                <w:lang w:val="en-GB"/>
              </w:rPr>
            </w:pPr>
            <w:r w:rsidRPr="00AB5D9F">
              <w:rPr>
                <w:rFonts w:cs="Times New Roman"/>
                <w:szCs w:val="24"/>
              </w:rPr>
              <w:t>250</w:t>
            </w:r>
          </w:p>
        </w:tc>
        <w:tc>
          <w:tcPr>
            <w:tcW w:w="1141" w:type="dxa"/>
          </w:tcPr>
          <w:p w14:paraId="61FC1BA4" w14:textId="25EF2087" w:rsidR="00E140E5" w:rsidRPr="00AB5D9F" w:rsidRDefault="00AF684C" w:rsidP="00525CA4">
            <w:pPr>
              <w:spacing w:line="259" w:lineRule="auto"/>
              <w:jc w:val="left"/>
              <w:rPr>
                <w:rFonts w:cs="Times New Roman"/>
                <w:szCs w:val="24"/>
                <w:lang w:val="en-GB"/>
              </w:rPr>
            </w:pPr>
            <w:r w:rsidRPr="00AB5D9F">
              <w:rPr>
                <w:rFonts w:cs="Times New Roman"/>
                <w:szCs w:val="24"/>
              </w:rPr>
              <w:t>1127</w:t>
            </w:r>
          </w:p>
        </w:tc>
        <w:tc>
          <w:tcPr>
            <w:tcW w:w="838" w:type="dxa"/>
          </w:tcPr>
          <w:p w14:paraId="1FBD5140" w14:textId="77777777" w:rsidR="00E140E5" w:rsidRPr="00AB5D9F" w:rsidRDefault="00E140E5" w:rsidP="00525CA4">
            <w:pPr>
              <w:spacing w:line="259" w:lineRule="auto"/>
              <w:jc w:val="left"/>
              <w:rPr>
                <w:rFonts w:cs="Times New Roman"/>
                <w:szCs w:val="24"/>
                <w:lang w:val="en-GB"/>
              </w:rPr>
            </w:pPr>
          </w:p>
        </w:tc>
      </w:tr>
      <w:tr w:rsidR="00E140E5" w:rsidRPr="00AB5D9F" w14:paraId="35ED6916" w14:textId="77777777" w:rsidTr="00525CA4">
        <w:tc>
          <w:tcPr>
            <w:tcW w:w="2830" w:type="dxa"/>
            <w:gridSpan w:val="2"/>
          </w:tcPr>
          <w:p w14:paraId="624FF97D"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31231A0F" w14:textId="2BE64935" w:rsidR="00E140E5" w:rsidRPr="00AB5D9F" w:rsidRDefault="00525CA4" w:rsidP="00525CA4">
            <w:pPr>
              <w:spacing w:line="259" w:lineRule="auto"/>
              <w:jc w:val="left"/>
              <w:rPr>
                <w:rFonts w:cs="Times New Roman"/>
                <w:szCs w:val="24"/>
                <w:lang w:val="en-GB"/>
              </w:rPr>
            </w:pPr>
            <w:r w:rsidRPr="00AB5D9F">
              <w:rPr>
                <w:rFonts w:cs="Times New Roman"/>
                <w:szCs w:val="24"/>
              </w:rPr>
              <w:t>66.34 (13.45)</w:t>
            </w:r>
          </w:p>
        </w:tc>
        <w:tc>
          <w:tcPr>
            <w:tcW w:w="1276" w:type="dxa"/>
          </w:tcPr>
          <w:p w14:paraId="2AAB8FA3" w14:textId="6F86C52C" w:rsidR="00E140E5" w:rsidRPr="00AB5D9F" w:rsidRDefault="00525CA4" w:rsidP="00525CA4">
            <w:pPr>
              <w:spacing w:line="259" w:lineRule="auto"/>
              <w:jc w:val="left"/>
              <w:rPr>
                <w:rFonts w:cs="Times New Roman"/>
                <w:szCs w:val="24"/>
                <w:lang w:val="en-GB"/>
              </w:rPr>
            </w:pPr>
            <w:r w:rsidRPr="00AB5D9F">
              <w:rPr>
                <w:rFonts w:cs="Times New Roman"/>
                <w:szCs w:val="24"/>
              </w:rPr>
              <w:t>69.41 (9.72)</w:t>
            </w:r>
          </w:p>
        </w:tc>
        <w:tc>
          <w:tcPr>
            <w:tcW w:w="709" w:type="dxa"/>
          </w:tcPr>
          <w:p w14:paraId="12B2200F" w14:textId="5C84BBDC" w:rsidR="00E140E5" w:rsidRPr="00AB5D9F" w:rsidRDefault="00525CA4" w:rsidP="00525CA4">
            <w:pPr>
              <w:spacing w:line="259" w:lineRule="auto"/>
              <w:jc w:val="left"/>
              <w:rPr>
                <w:rFonts w:cs="Times New Roman"/>
                <w:szCs w:val="24"/>
                <w:lang w:val="en-GB"/>
              </w:rPr>
            </w:pPr>
            <w:r w:rsidRPr="00AB5D9F">
              <w:rPr>
                <w:rFonts w:cs="Times New Roman"/>
                <w:szCs w:val="24"/>
              </w:rPr>
              <w:t>0.261</w:t>
            </w:r>
          </w:p>
        </w:tc>
        <w:tc>
          <w:tcPr>
            <w:tcW w:w="992" w:type="dxa"/>
          </w:tcPr>
          <w:p w14:paraId="568489A2" w14:textId="31F6F734" w:rsidR="00E140E5" w:rsidRPr="00AB5D9F" w:rsidRDefault="00AF684C" w:rsidP="00525CA4">
            <w:pPr>
              <w:spacing w:line="259" w:lineRule="auto"/>
              <w:jc w:val="left"/>
              <w:rPr>
                <w:rFonts w:cs="Times New Roman"/>
                <w:szCs w:val="24"/>
                <w:lang w:val="en-GB"/>
              </w:rPr>
            </w:pPr>
            <w:r w:rsidRPr="00AB5D9F">
              <w:rPr>
                <w:rFonts w:cs="Times New Roman"/>
                <w:szCs w:val="24"/>
              </w:rPr>
              <w:t>67.36 (13.22)</w:t>
            </w:r>
          </w:p>
        </w:tc>
        <w:tc>
          <w:tcPr>
            <w:tcW w:w="1141" w:type="dxa"/>
          </w:tcPr>
          <w:p w14:paraId="35A0EFCF" w14:textId="46AC46ED" w:rsidR="00E140E5" w:rsidRPr="00AB5D9F" w:rsidRDefault="00AF684C" w:rsidP="00525CA4">
            <w:pPr>
              <w:spacing w:line="259" w:lineRule="auto"/>
              <w:jc w:val="left"/>
              <w:rPr>
                <w:rFonts w:cs="Times New Roman"/>
                <w:szCs w:val="24"/>
                <w:lang w:val="en-GB"/>
              </w:rPr>
            </w:pPr>
            <w:r w:rsidRPr="00AB5D9F">
              <w:rPr>
                <w:rFonts w:cs="Times New Roman"/>
                <w:szCs w:val="24"/>
              </w:rPr>
              <w:t>69.41 (9.72)</w:t>
            </w:r>
          </w:p>
        </w:tc>
        <w:tc>
          <w:tcPr>
            <w:tcW w:w="838" w:type="dxa"/>
          </w:tcPr>
          <w:p w14:paraId="7A1C9783" w14:textId="1FB8B911" w:rsidR="00E140E5" w:rsidRPr="00AB5D9F" w:rsidRDefault="00AF684C" w:rsidP="00525CA4">
            <w:pPr>
              <w:spacing w:line="259" w:lineRule="auto"/>
              <w:jc w:val="left"/>
              <w:rPr>
                <w:rFonts w:cs="Times New Roman"/>
                <w:szCs w:val="24"/>
                <w:lang w:val="en-GB"/>
              </w:rPr>
            </w:pPr>
            <w:r w:rsidRPr="00AB5D9F">
              <w:rPr>
                <w:rFonts w:cs="Times New Roman"/>
                <w:szCs w:val="24"/>
              </w:rPr>
              <w:t>0.176</w:t>
            </w:r>
          </w:p>
        </w:tc>
      </w:tr>
      <w:tr w:rsidR="00E140E5" w:rsidRPr="00AB5D9F" w14:paraId="28E762F8" w14:textId="77777777" w:rsidTr="00525CA4">
        <w:tc>
          <w:tcPr>
            <w:tcW w:w="2830" w:type="dxa"/>
            <w:gridSpan w:val="2"/>
          </w:tcPr>
          <w:p w14:paraId="6FE54B6E"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lastRenderedPageBreak/>
              <w:t>SEX_T7, n (%)</w:t>
            </w:r>
          </w:p>
        </w:tc>
        <w:tc>
          <w:tcPr>
            <w:tcW w:w="1276" w:type="dxa"/>
          </w:tcPr>
          <w:p w14:paraId="4A8B9E04" w14:textId="77777777" w:rsidR="00E140E5" w:rsidRPr="00AB5D9F" w:rsidRDefault="00E140E5" w:rsidP="00525CA4">
            <w:pPr>
              <w:spacing w:line="259" w:lineRule="auto"/>
              <w:jc w:val="left"/>
              <w:rPr>
                <w:rFonts w:cs="Times New Roman"/>
                <w:szCs w:val="24"/>
                <w:lang w:val="en-GB"/>
              </w:rPr>
            </w:pPr>
          </w:p>
        </w:tc>
        <w:tc>
          <w:tcPr>
            <w:tcW w:w="1276" w:type="dxa"/>
          </w:tcPr>
          <w:p w14:paraId="6939DE63" w14:textId="77777777" w:rsidR="00E140E5" w:rsidRPr="00AB5D9F" w:rsidRDefault="00E140E5" w:rsidP="00525CA4">
            <w:pPr>
              <w:spacing w:line="259" w:lineRule="auto"/>
              <w:jc w:val="left"/>
              <w:rPr>
                <w:rFonts w:cs="Times New Roman"/>
                <w:szCs w:val="24"/>
                <w:lang w:val="en-GB"/>
              </w:rPr>
            </w:pPr>
          </w:p>
        </w:tc>
        <w:tc>
          <w:tcPr>
            <w:tcW w:w="709" w:type="dxa"/>
          </w:tcPr>
          <w:p w14:paraId="6C155B1F" w14:textId="72C5AE00" w:rsidR="00E140E5" w:rsidRPr="00AB5D9F" w:rsidRDefault="00E140E5" w:rsidP="00525CA4">
            <w:pPr>
              <w:spacing w:line="259" w:lineRule="auto"/>
              <w:jc w:val="left"/>
              <w:rPr>
                <w:rFonts w:cs="Times New Roman"/>
                <w:szCs w:val="24"/>
                <w:lang w:val="en-GB"/>
              </w:rPr>
            </w:pPr>
          </w:p>
        </w:tc>
        <w:tc>
          <w:tcPr>
            <w:tcW w:w="992" w:type="dxa"/>
          </w:tcPr>
          <w:p w14:paraId="0A55A854" w14:textId="77777777" w:rsidR="00E140E5" w:rsidRPr="00AB5D9F" w:rsidRDefault="00E140E5" w:rsidP="00525CA4">
            <w:pPr>
              <w:spacing w:line="259" w:lineRule="auto"/>
              <w:jc w:val="left"/>
              <w:rPr>
                <w:rFonts w:cs="Times New Roman"/>
                <w:szCs w:val="24"/>
                <w:lang w:val="en-GB"/>
              </w:rPr>
            </w:pPr>
          </w:p>
        </w:tc>
        <w:tc>
          <w:tcPr>
            <w:tcW w:w="1141" w:type="dxa"/>
          </w:tcPr>
          <w:p w14:paraId="13275FEE" w14:textId="77777777" w:rsidR="00E140E5" w:rsidRPr="00AB5D9F" w:rsidRDefault="00E140E5" w:rsidP="00525CA4">
            <w:pPr>
              <w:spacing w:line="259" w:lineRule="auto"/>
              <w:jc w:val="left"/>
              <w:rPr>
                <w:rFonts w:cs="Times New Roman"/>
                <w:szCs w:val="24"/>
                <w:lang w:val="en-GB"/>
              </w:rPr>
            </w:pPr>
          </w:p>
        </w:tc>
        <w:tc>
          <w:tcPr>
            <w:tcW w:w="838" w:type="dxa"/>
          </w:tcPr>
          <w:p w14:paraId="6897F6E3" w14:textId="5898A89F" w:rsidR="00E140E5" w:rsidRPr="00AB5D9F" w:rsidRDefault="00AF684C" w:rsidP="00525CA4">
            <w:pPr>
              <w:spacing w:line="259" w:lineRule="auto"/>
              <w:jc w:val="left"/>
              <w:rPr>
                <w:rFonts w:cs="Times New Roman"/>
                <w:szCs w:val="24"/>
                <w:lang w:val="en-GB"/>
              </w:rPr>
            </w:pPr>
            <w:r w:rsidRPr="00AB5D9F">
              <w:rPr>
                <w:rFonts w:cs="Times New Roman"/>
                <w:szCs w:val="24"/>
              </w:rPr>
              <w:t>0.238</w:t>
            </w:r>
          </w:p>
        </w:tc>
      </w:tr>
      <w:tr w:rsidR="00E140E5" w:rsidRPr="00AB5D9F" w14:paraId="704FDC7A" w14:textId="77777777" w:rsidTr="00525CA4">
        <w:tc>
          <w:tcPr>
            <w:tcW w:w="988" w:type="dxa"/>
            <w:tcBorders>
              <w:right w:val="nil"/>
            </w:tcBorders>
          </w:tcPr>
          <w:p w14:paraId="4FCC8B46"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507EBB2"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4BEA01C0" w14:textId="664A7F4B" w:rsidR="00E140E5" w:rsidRPr="00AB5D9F" w:rsidRDefault="00525CA4" w:rsidP="00525CA4">
            <w:pPr>
              <w:spacing w:line="259" w:lineRule="auto"/>
              <w:jc w:val="left"/>
              <w:rPr>
                <w:rFonts w:cs="Times New Roman"/>
                <w:szCs w:val="24"/>
                <w:lang w:val="en-GB"/>
              </w:rPr>
            </w:pPr>
            <w:r w:rsidRPr="00AB5D9F">
              <w:rPr>
                <w:rFonts w:cs="Times New Roman"/>
                <w:szCs w:val="24"/>
              </w:rPr>
              <w:t>193 (55.9)</w:t>
            </w:r>
          </w:p>
        </w:tc>
        <w:tc>
          <w:tcPr>
            <w:tcW w:w="1276" w:type="dxa"/>
          </w:tcPr>
          <w:p w14:paraId="6B5206C7" w14:textId="0B788400" w:rsidR="00E140E5" w:rsidRPr="00AB5D9F" w:rsidRDefault="00525CA4" w:rsidP="00525CA4">
            <w:pPr>
              <w:spacing w:line="259" w:lineRule="auto"/>
              <w:jc w:val="left"/>
              <w:rPr>
                <w:rFonts w:cs="Times New Roman"/>
                <w:szCs w:val="24"/>
                <w:lang w:val="en-GB"/>
              </w:rPr>
            </w:pPr>
            <w:r w:rsidRPr="00AB5D9F">
              <w:rPr>
                <w:rFonts w:cs="Times New Roman"/>
                <w:szCs w:val="24"/>
              </w:rPr>
              <w:t xml:space="preserve">836 (74.2) </w:t>
            </w:r>
          </w:p>
        </w:tc>
        <w:tc>
          <w:tcPr>
            <w:tcW w:w="709" w:type="dxa"/>
          </w:tcPr>
          <w:p w14:paraId="44DAECF0" w14:textId="296CB26B" w:rsidR="00E140E5" w:rsidRPr="00AB5D9F" w:rsidRDefault="00525CA4" w:rsidP="00525CA4">
            <w:pPr>
              <w:spacing w:line="259" w:lineRule="auto"/>
              <w:jc w:val="left"/>
              <w:rPr>
                <w:rFonts w:cs="Times New Roman"/>
                <w:szCs w:val="24"/>
                <w:lang w:val="en-GB"/>
              </w:rPr>
            </w:pPr>
            <w:r w:rsidRPr="00AB5D9F">
              <w:rPr>
                <w:rFonts w:cs="Times New Roman"/>
                <w:szCs w:val="24"/>
              </w:rPr>
              <w:t>0.390</w:t>
            </w:r>
          </w:p>
        </w:tc>
        <w:tc>
          <w:tcPr>
            <w:tcW w:w="992" w:type="dxa"/>
          </w:tcPr>
          <w:p w14:paraId="1DC09BB7" w14:textId="0B1D6F98" w:rsidR="00E140E5" w:rsidRPr="00AB5D9F" w:rsidRDefault="00AF684C" w:rsidP="00525CA4">
            <w:pPr>
              <w:spacing w:line="259" w:lineRule="auto"/>
              <w:jc w:val="left"/>
              <w:rPr>
                <w:rFonts w:cs="Times New Roman"/>
                <w:szCs w:val="24"/>
                <w:lang w:val="en-GB"/>
              </w:rPr>
            </w:pPr>
            <w:r w:rsidRPr="00AB5D9F">
              <w:rPr>
                <w:rFonts w:cs="Times New Roman"/>
                <w:szCs w:val="24"/>
              </w:rPr>
              <w:t>158 (63.2)</w:t>
            </w:r>
          </w:p>
        </w:tc>
        <w:tc>
          <w:tcPr>
            <w:tcW w:w="1141" w:type="dxa"/>
          </w:tcPr>
          <w:p w14:paraId="01227DDF" w14:textId="283D8821" w:rsidR="00E140E5" w:rsidRPr="00AB5D9F" w:rsidRDefault="00AF684C" w:rsidP="00525CA4">
            <w:pPr>
              <w:spacing w:line="259" w:lineRule="auto"/>
              <w:jc w:val="left"/>
              <w:rPr>
                <w:rFonts w:cs="Times New Roman"/>
                <w:szCs w:val="24"/>
                <w:lang w:val="en-GB"/>
              </w:rPr>
            </w:pPr>
            <w:r w:rsidRPr="00AB5D9F">
              <w:rPr>
                <w:rFonts w:cs="Times New Roman"/>
                <w:szCs w:val="24"/>
              </w:rPr>
              <w:t>836 (74.2)</w:t>
            </w:r>
          </w:p>
        </w:tc>
        <w:tc>
          <w:tcPr>
            <w:tcW w:w="838" w:type="dxa"/>
          </w:tcPr>
          <w:p w14:paraId="234384F1" w14:textId="77777777" w:rsidR="00E140E5" w:rsidRPr="00AB5D9F" w:rsidRDefault="00E140E5" w:rsidP="00525CA4">
            <w:pPr>
              <w:spacing w:line="259" w:lineRule="auto"/>
              <w:jc w:val="left"/>
              <w:rPr>
                <w:rFonts w:cs="Times New Roman"/>
                <w:szCs w:val="24"/>
                <w:lang w:val="en-GB"/>
              </w:rPr>
            </w:pPr>
          </w:p>
        </w:tc>
      </w:tr>
      <w:tr w:rsidR="00E140E5" w:rsidRPr="00AB5D9F" w14:paraId="7AFCDC79" w14:textId="77777777" w:rsidTr="00525CA4">
        <w:tc>
          <w:tcPr>
            <w:tcW w:w="2830" w:type="dxa"/>
            <w:gridSpan w:val="2"/>
          </w:tcPr>
          <w:p w14:paraId="42CA323D"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61F61E68" w14:textId="4DEEF6B6" w:rsidR="00E140E5" w:rsidRPr="00AB5D9F" w:rsidRDefault="00525CA4" w:rsidP="00525CA4">
            <w:pPr>
              <w:spacing w:line="259" w:lineRule="auto"/>
              <w:jc w:val="left"/>
              <w:rPr>
                <w:rFonts w:cs="Times New Roman"/>
                <w:szCs w:val="24"/>
                <w:lang w:val="en-GB"/>
              </w:rPr>
            </w:pPr>
            <w:r w:rsidRPr="00AB5D9F">
              <w:rPr>
                <w:rFonts w:cs="Times New Roman"/>
                <w:szCs w:val="24"/>
              </w:rPr>
              <w:t>28.28 (4.95)</w:t>
            </w:r>
          </w:p>
        </w:tc>
        <w:tc>
          <w:tcPr>
            <w:tcW w:w="1276" w:type="dxa"/>
          </w:tcPr>
          <w:p w14:paraId="39F96A3A" w14:textId="644DBA96" w:rsidR="00E140E5" w:rsidRPr="00AB5D9F" w:rsidRDefault="00525CA4" w:rsidP="00525CA4">
            <w:pPr>
              <w:spacing w:line="259" w:lineRule="auto"/>
              <w:jc w:val="left"/>
              <w:rPr>
                <w:rFonts w:cs="Times New Roman"/>
                <w:szCs w:val="24"/>
                <w:lang w:val="en-GB"/>
              </w:rPr>
            </w:pPr>
            <w:r w:rsidRPr="00AB5D9F">
              <w:rPr>
                <w:rFonts w:cs="Times New Roman"/>
                <w:szCs w:val="24"/>
              </w:rPr>
              <w:t>28.41 (4.35)</w:t>
            </w:r>
          </w:p>
        </w:tc>
        <w:tc>
          <w:tcPr>
            <w:tcW w:w="709" w:type="dxa"/>
          </w:tcPr>
          <w:p w14:paraId="306D02DF" w14:textId="113626BE" w:rsidR="00E140E5" w:rsidRPr="00AB5D9F" w:rsidRDefault="00525CA4" w:rsidP="00525CA4">
            <w:pPr>
              <w:spacing w:line="259" w:lineRule="auto"/>
              <w:jc w:val="left"/>
              <w:rPr>
                <w:rFonts w:cs="Times New Roman"/>
                <w:szCs w:val="24"/>
                <w:lang w:val="en-GB"/>
              </w:rPr>
            </w:pPr>
            <w:r w:rsidRPr="00AB5D9F">
              <w:rPr>
                <w:rFonts w:cs="Times New Roman"/>
                <w:szCs w:val="24"/>
              </w:rPr>
              <w:t>0.028</w:t>
            </w:r>
          </w:p>
        </w:tc>
        <w:tc>
          <w:tcPr>
            <w:tcW w:w="992" w:type="dxa"/>
          </w:tcPr>
          <w:p w14:paraId="6113E9A5" w14:textId="7A244CC0" w:rsidR="00E140E5" w:rsidRPr="00AB5D9F" w:rsidRDefault="008236B5" w:rsidP="00525CA4">
            <w:pPr>
              <w:spacing w:line="259" w:lineRule="auto"/>
              <w:jc w:val="left"/>
              <w:rPr>
                <w:rFonts w:cs="Times New Roman"/>
                <w:szCs w:val="24"/>
                <w:lang w:val="en-GB"/>
              </w:rPr>
            </w:pPr>
            <w:r w:rsidRPr="00AB5D9F">
              <w:rPr>
                <w:rFonts w:cs="Times New Roman"/>
                <w:szCs w:val="24"/>
              </w:rPr>
              <w:t>28.41 (4.65)</w:t>
            </w:r>
          </w:p>
        </w:tc>
        <w:tc>
          <w:tcPr>
            <w:tcW w:w="1141" w:type="dxa"/>
          </w:tcPr>
          <w:p w14:paraId="53F74777" w14:textId="16313E28" w:rsidR="00E140E5" w:rsidRPr="00AB5D9F" w:rsidRDefault="008236B5" w:rsidP="00525CA4">
            <w:pPr>
              <w:spacing w:line="259" w:lineRule="auto"/>
              <w:jc w:val="left"/>
              <w:rPr>
                <w:rFonts w:cs="Times New Roman"/>
                <w:szCs w:val="24"/>
                <w:lang w:val="en-GB"/>
              </w:rPr>
            </w:pPr>
            <w:r w:rsidRPr="00AB5D9F">
              <w:rPr>
                <w:rFonts w:cs="Times New Roman"/>
                <w:szCs w:val="24"/>
              </w:rPr>
              <w:t>28.41 (4.35)</w:t>
            </w:r>
          </w:p>
        </w:tc>
        <w:tc>
          <w:tcPr>
            <w:tcW w:w="838" w:type="dxa"/>
          </w:tcPr>
          <w:p w14:paraId="507D88FB" w14:textId="24BD5B72" w:rsidR="00E140E5" w:rsidRPr="00AB5D9F" w:rsidRDefault="008236B5" w:rsidP="00525CA4">
            <w:pPr>
              <w:spacing w:line="259" w:lineRule="auto"/>
              <w:jc w:val="left"/>
              <w:rPr>
                <w:rFonts w:cs="Times New Roman"/>
                <w:szCs w:val="24"/>
                <w:lang w:val="en-GB"/>
              </w:rPr>
            </w:pPr>
            <w:r w:rsidRPr="00AB5D9F">
              <w:rPr>
                <w:rFonts w:cs="Times New Roman"/>
                <w:szCs w:val="24"/>
              </w:rPr>
              <w:t>0.001</w:t>
            </w:r>
          </w:p>
        </w:tc>
      </w:tr>
      <w:tr w:rsidR="00E140E5" w:rsidRPr="00AB5D9F" w14:paraId="3A9350C1" w14:textId="77777777" w:rsidTr="00525CA4">
        <w:tc>
          <w:tcPr>
            <w:tcW w:w="2830" w:type="dxa"/>
            <w:gridSpan w:val="2"/>
          </w:tcPr>
          <w:p w14:paraId="51A2FF3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7527064D" w14:textId="77777777" w:rsidR="00E140E5" w:rsidRPr="00AB5D9F" w:rsidRDefault="00E140E5" w:rsidP="00525CA4">
            <w:pPr>
              <w:spacing w:line="259" w:lineRule="auto"/>
              <w:jc w:val="left"/>
              <w:rPr>
                <w:rFonts w:cs="Times New Roman"/>
                <w:szCs w:val="24"/>
                <w:lang w:val="en-GB"/>
              </w:rPr>
            </w:pPr>
          </w:p>
        </w:tc>
        <w:tc>
          <w:tcPr>
            <w:tcW w:w="1276" w:type="dxa"/>
          </w:tcPr>
          <w:p w14:paraId="75299FD2" w14:textId="77777777" w:rsidR="00E140E5" w:rsidRPr="00AB5D9F" w:rsidRDefault="00E140E5" w:rsidP="00525CA4">
            <w:pPr>
              <w:spacing w:line="259" w:lineRule="auto"/>
              <w:jc w:val="left"/>
              <w:rPr>
                <w:rFonts w:cs="Times New Roman"/>
                <w:szCs w:val="24"/>
                <w:lang w:val="en-GB"/>
              </w:rPr>
            </w:pPr>
          </w:p>
        </w:tc>
        <w:tc>
          <w:tcPr>
            <w:tcW w:w="709" w:type="dxa"/>
          </w:tcPr>
          <w:p w14:paraId="58E53233" w14:textId="3D3D78AF" w:rsidR="00E140E5" w:rsidRPr="00AB5D9F" w:rsidRDefault="00525CA4" w:rsidP="00525CA4">
            <w:pPr>
              <w:spacing w:line="259" w:lineRule="auto"/>
              <w:jc w:val="left"/>
              <w:rPr>
                <w:rFonts w:cs="Times New Roman"/>
                <w:szCs w:val="24"/>
                <w:lang w:val="en-GB"/>
              </w:rPr>
            </w:pPr>
            <w:r w:rsidRPr="00AB5D9F">
              <w:rPr>
                <w:rFonts w:cs="Times New Roman"/>
                <w:szCs w:val="24"/>
              </w:rPr>
              <w:t>0.182</w:t>
            </w:r>
          </w:p>
        </w:tc>
        <w:tc>
          <w:tcPr>
            <w:tcW w:w="992" w:type="dxa"/>
          </w:tcPr>
          <w:p w14:paraId="6BC3B28E" w14:textId="77777777" w:rsidR="00E140E5" w:rsidRPr="00AB5D9F" w:rsidRDefault="00E140E5" w:rsidP="00525CA4">
            <w:pPr>
              <w:spacing w:line="259" w:lineRule="auto"/>
              <w:jc w:val="left"/>
              <w:rPr>
                <w:rFonts w:cs="Times New Roman"/>
                <w:szCs w:val="24"/>
                <w:lang w:val="en-GB"/>
              </w:rPr>
            </w:pPr>
          </w:p>
        </w:tc>
        <w:tc>
          <w:tcPr>
            <w:tcW w:w="1141" w:type="dxa"/>
          </w:tcPr>
          <w:p w14:paraId="4DA5DE3B" w14:textId="77777777" w:rsidR="00E140E5" w:rsidRPr="00AB5D9F" w:rsidRDefault="00E140E5" w:rsidP="00525CA4">
            <w:pPr>
              <w:spacing w:line="259" w:lineRule="auto"/>
              <w:jc w:val="left"/>
              <w:rPr>
                <w:rFonts w:cs="Times New Roman"/>
                <w:szCs w:val="24"/>
                <w:lang w:val="en-GB"/>
              </w:rPr>
            </w:pPr>
          </w:p>
        </w:tc>
        <w:tc>
          <w:tcPr>
            <w:tcW w:w="838" w:type="dxa"/>
          </w:tcPr>
          <w:p w14:paraId="6F4B65F5" w14:textId="5E7F0BAC" w:rsidR="00E140E5" w:rsidRPr="00AB5D9F" w:rsidRDefault="008236B5" w:rsidP="00525CA4">
            <w:pPr>
              <w:spacing w:line="259" w:lineRule="auto"/>
              <w:jc w:val="left"/>
              <w:rPr>
                <w:rFonts w:cs="Times New Roman"/>
                <w:szCs w:val="24"/>
                <w:lang w:val="en-GB"/>
              </w:rPr>
            </w:pPr>
            <w:r w:rsidRPr="00AB5D9F">
              <w:rPr>
                <w:rFonts w:cs="Times New Roman"/>
                <w:szCs w:val="24"/>
              </w:rPr>
              <w:t>0.115</w:t>
            </w:r>
          </w:p>
        </w:tc>
      </w:tr>
      <w:tr w:rsidR="00E140E5" w:rsidRPr="00AB5D9F" w14:paraId="15FB795A" w14:textId="77777777" w:rsidTr="00525CA4">
        <w:tc>
          <w:tcPr>
            <w:tcW w:w="988" w:type="dxa"/>
            <w:tcBorders>
              <w:right w:val="nil"/>
            </w:tcBorders>
          </w:tcPr>
          <w:p w14:paraId="408DD38E"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1BF9C774"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586570F3" w14:textId="4E36CE95" w:rsidR="00E140E5" w:rsidRPr="00AB5D9F" w:rsidRDefault="00525CA4" w:rsidP="00525CA4">
            <w:pPr>
              <w:spacing w:line="259" w:lineRule="auto"/>
              <w:jc w:val="left"/>
              <w:rPr>
                <w:rFonts w:cs="Times New Roman"/>
                <w:szCs w:val="24"/>
                <w:lang w:val="en-GB"/>
              </w:rPr>
            </w:pPr>
            <w:r w:rsidRPr="00AB5D9F">
              <w:rPr>
                <w:rFonts w:cs="Times New Roman"/>
                <w:szCs w:val="24"/>
              </w:rPr>
              <w:t>281 (81.4)</w:t>
            </w:r>
          </w:p>
        </w:tc>
        <w:tc>
          <w:tcPr>
            <w:tcW w:w="1276" w:type="dxa"/>
          </w:tcPr>
          <w:p w14:paraId="46AB02E1" w14:textId="26357BB1" w:rsidR="00E140E5" w:rsidRPr="00AB5D9F" w:rsidRDefault="00525CA4" w:rsidP="00525CA4">
            <w:pPr>
              <w:spacing w:line="259" w:lineRule="auto"/>
              <w:jc w:val="left"/>
              <w:rPr>
                <w:rFonts w:cs="Times New Roman"/>
                <w:szCs w:val="24"/>
                <w:lang w:val="en-GB"/>
              </w:rPr>
            </w:pPr>
            <w:r w:rsidRPr="00AB5D9F">
              <w:rPr>
                <w:rFonts w:cs="Times New Roman"/>
                <w:szCs w:val="24"/>
              </w:rPr>
              <w:t>839 (74.4)</w:t>
            </w:r>
          </w:p>
        </w:tc>
        <w:tc>
          <w:tcPr>
            <w:tcW w:w="709" w:type="dxa"/>
          </w:tcPr>
          <w:p w14:paraId="299A3B18" w14:textId="77777777" w:rsidR="00E140E5" w:rsidRPr="00AB5D9F" w:rsidRDefault="00E140E5" w:rsidP="00525CA4">
            <w:pPr>
              <w:spacing w:line="259" w:lineRule="auto"/>
              <w:jc w:val="left"/>
              <w:rPr>
                <w:rFonts w:cs="Times New Roman"/>
                <w:szCs w:val="24"/>
                <w:lang w:val="en-GB"/>
              </w:rPr>
            </w:pPr>
          </w:p>
        </w:tc>
        <w:tc>
          <w:tcPr>
            <w:tcW w:w="992" w:type="dxa"/>
          </w:tcPr>
          <w:p w14:paraId="1CD9DAE4" w14:textId="09EB6EFE" w:rsidR="00E140E5" w:rsidRPr="00AB5D9F" w:rsidRDefault="008236B5" w:rsidP="00525CA4">
            <w:pPr>
              <w:spacing w:line="259" w:lineRule="auto"/>
              <w:jc w:val="left"/>
              <w:rPr>
                <w:rFonts w:cs="Times New Roman"/>
                <w:szCs w:val="24"/>
                <w:lang w:val="en-GB"/>
              </w:rPr>
            </w:pPr>
            <w:r w:rsidRPr="00AB5D9F">
              <w:rPr>
                <w:rFonts w:cs="Times New Roman"/>
                <w:szCs w:val="24"/>
              </w:rPr>
              <w:t>198 (79.2)</w:t>
            </w:r>
          </w:p>
        </w:tc>
        <w:tc>
          <w:tcPr>
            <w:tcW w:w="1141" w:type="dxa"/>
          </w:tcPr>
          <w:p w14:paraId="6CAF2821" w14:textId="69F2479B" w:rsidR="00E140E5" w:rsidRPr="00AB5D9F" w:rsidRDefault="008236B5" w:rsidP="00525CA4">
            <w:pPr>
              <w:spacing w:line="259" w:lineRule="auto"/>
              <w:jc w:val="left"/>
              <w:rPr>
                <w:rFonts w:cs="Times New Roman"/>
                <w:szCs w:val="24"/>
                <w:lang w:val="en-GB"/>
              </w:rPr>
            </w:pPr>
            <w:r w:rsidRPr="00AB5D9F">
              <w:rPr>
                <w:rFonts w:cs="Times New Roman"/>
                <w:szCs w:val="24"/>
              </w:rPr>
              <w:t>839 (74.4)</w:t>
            </w:r>
          </w:p>
        </w:tc>
        <w:tc>
          <w:tcPr>
            <w:tcW w:w="838" w:type="dxa"/>
          </w:tcPr>
          <w:p w14:paraId="16A368E3" w14:textId="77777777" w:rsidR="00E140E5" w:rsidRPr="00AB5D9F" w:rsidRDefault="00E140E5" w:rsidP="00525CA4">
            <w:pPr>
              <w:spacing w:line="259" w:lineRule="auto"/>
              <w:jc w:val="left"/>
              <w:rPr>
                <w:rFonts w:cs="Times New Roman"/>
                <w:szCs w:val="24"/>
                <w:lang w:val="en-GB"/>
              </w:rPr>
            </w:pPr>
          </w:p>
        </w:tc>
      </w:tr>
      <w:tr w:rsidR="00E140E5" w:rsidRPr="00AB5D9F" w14:paraId="02845BAD" w14:textId="77777777" w:rsidTr="00525CA4">
        <w:tc>
          <w:tcPr>
            <w:tcW w:w="988" w:type="dxa"/>
            <w:tcBorders>
              <w:right w:val="nil"/>
            </w:tcBorders>
          </w:tcPr>
          <w:p w14:paraId="6B6B1D9A"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75B87B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5D72718A" w14:textId="191A9F14" w:rsidR="00E140E5" w:rsidRPr="00AB5D9F" w:rsidRDefault="00525CA4" w:rsidP="00525CA4">
            <w:pPr>
              <w:spacing w:line="259" w:lineRule="auto"/>
              <w:jc w:val="left"/>
              <w:rPr>
                <w:rFonts w:cs="Times New Roman"/>
                <w:szCs w:val="24"/>
                <w:lang w:val="en-GB"/>
              </w:rPr>
            </w:pPr>
            <w:r w:rsidRPr="00AB5D9F">
              <w:rPr>
                <w:rFonts w:cs="Times New Roman"/>
                <w:szCs w:val="24"/>
              </w:rPr>
              <w:t>29 (8.4)</w:t>
            </w:r>
          </w:p>
        </w:tc>
        <w:tc>
          <w:tcPr>
            <w:tcW w:w="1276" w:type="dxa"/>
          </w:tcPr>
          <w:p w14:paraId="0A7A90DB" w14:textId="31A42E52" w:rsidR="00E140E5" w:rsidRPr="00AB5D9F" w:rsidRDefault="00525CA4" w:rsidP="00525CA4">
            <w:pPr>
              <w:spacing w:line="259" w:lineRule="auto"/>
              <w:jc w:val="left"/>
              <w:rPr>
                <w:rFonts w:cs="Times New Roman"/>
                <w:szCs w:val="24"/>
                <w:lang w:val="en-GB"/>
              </w:rPr>
            </w:pPr>
            <w:r w:rsidRPr="00AB5D9F">
              <w:rPr>
                <w:rFonts w:cs="Times New Roman"/>
                <w:szCs w:val="24"/>
              </w:rPr>
              <w:t>110 (9.8)</w:t>
            </w:r>
          </w:p>
        </w:tc>
        <w:tc>
          <w:tcPr>
            <w:tcW w:w="709" w:type="dxa"/>
          </w:tcPr>
          <w:p w14:paraId="1B13CD3F" w14:textId="77777777" w:rsidR="00E140E5" w:rsidRPr="00AB5D9F" w:rsidRDefault="00E140E5" w:rsidP="00525CA4">
            <w:pPr>
              <w:spacing w:line="259" w:lineRule="auto"/>
              <w:jc w:val="left"/>
              <w:rPr>
                <w:rFonts w:cs="Times New Roman"/>
                <w:szCs w:val="24"/>
                <w:lang w:val="en-GB"/>
              </w:rPr>
            </w:pPr>
          </w:p>
        </w:tc>
        <w:tc>
          <w:tcPr>
            <w:tcW w:w="992" w:type="dxa"/>
          </w:tcPr>
          <w:p w14:paraId="61B59964" w14:textId="4CCDD696" w:rsidR="00E140E5" w:rsidRPr="00AB5D9F" w:rsidRDefault="008236B5" w:rsidP="00525CA4">
            <w:pPr>
              <w:spacing w:line="259" w:lineRule="auto"/>
              <w:jc w:val="left"/>
              <w:rPr>
                <w:rFonts w:cs="Times New Roman"/>
                <w:szCs w:val="24"/>
                <w:lang w:val="en-GB"/>
              </w:rPr>
            </w:pPr>
            <w:r w:rsidRPr="00AB5D9F">
              <w:rPr>
                <w:rFonts w:cs="Times New Roman"/>
                <w:szCs w:val="24"/>
              </w:rPr>
              <w:t>21 (8.4)</w:t>
            </w:r>
          </w:p>
        </w:tc>
        <w:tc>
          <w:tcPr>
            <w:tcW w:w="1141" w:type="dxa"/>
          </w:tcPr>
          <w:p w14:paraId="0ECA7151" w14:textId="1EB916F3" w:rsidR="00E140E5" w:rsidRPr="00AB5D9F" w:rsidRDefault="008236B5" w:rsidP="00525CA4">
            <w:pPr>
              <w:spacing w:line="259" w:lineRule="auto"/>
              <w:jc w:val="left"/>
              <w:rPr>
                <w:rFonts w:cs="Times New Roman"/>
                <w:szCs w:val="24"/>
                <w:lang w:val="en-GB"/>
              </w:rPr>
            </w:pPr>
            <w:r w:rsidRPr="00AB5D9F">
              <w:rPr>
                <w:rFonts w:cs="Times New Roman"/>
                <w:szCs w:val="24"/>
              </w:rPr>
              <w:t>110 (9.8)</w:t>
            </w:r>
          </w:p>
        </w:tc>
        <w:tc>
          <w:tcPr>
            <w:tcW w:w="838" w:type="dxa"/>
          </w:tcPr>
          <w:p w14:paraId="0769D7B1" w14:textId="77777777" w:rsidR="00E140E5" w:rsidRPr="00AB5D9F" w:rsidRDefault="00E140E5" w:rsidP="00525CA4">
            <w:pPr>
              <w:spacing w:line="259" w:lineRule="auto"/>
              <w:jc w:val="left"/>
              <w:rPr>
                <w:rFonts w:cs="Times New Roman"/>
                <w:szCs w:val="24"/>
                <w:lang w:val="en-GB"/>
              </w:rPr>
            </w:pPr>
          </w:p>
        </w:tc>
      </w:tr>
      <w:tr w:rsidR="00E140E5" w:rsidRPr="00AB5D9F" w14:paraId="040B1D35" w14:textId="77777777" w:rsidTr="00525CA4">
        <w:tc>
          <w:tcPr>
            <w:tcW w:w="988" w:type="dxa"/>
            <w:tcBorders>
              <w:right w:val="nil"/>
            </w:tcBorders>
          </w:tcPr>
          <w:p w14:paraId="2ABD9C1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7191610"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28704525" w14:textId="7F56C612" w:rsidR="00E140E5" w:rsidRPr="00AB5D9F" w:rsidRDefault="00525CA4" w:rsidP="00525CA4">
            <w:pPr>
              <w:spacing w:line="259" w:lineRule="auto"/>
              <w:jc w:val="left"/>
              <w:rPr>
                <w:rFonts w:cs="Times New Roman"/>
                <w:szCs w:val="24"/>
                <w:lang w:val="en-GB"/>
              </w:rPr>
            </w:pPr>
            <w:r w:rsidRPr="00AB5D9F">
              <w:rPr>
                <w:rFonts w:cs="Times New Roman"/>
                <w:szCs w:val="24"/>
              </w:rPr>
              <w:t>35 (10.1)</w:t>
            </w:r>
          </w:p>
        </w:tc>
        <w:tc>
          <w:tcPr>
            <w:tcW w:w="1276" w:type="dxa"/>
          </w:tcPr>
          <w:p w14:paraId="76197467" w14:textId="38BC7A12" w:rsidR="00E140E5" w:rsidRPr="00AB5D9F" w:rsidRDefault="00525CA4" w:rsidP="00525CA4">
            <w:pPr>
              <w:spacing w:line="259" w:lineRule="auto"/>
              <w:jc w:val="left"/>
              <w:rPr>
                <w:rFonts w:cs="Times New Roman"/>
                <w:szCs w:val="24"/>
                <w:lang w:val="en-GB"/>
              </w:rPr>
            </w:pPr>
            <w:r w:rsidRPr="00AB5D9F">
              <w:rPr>
                <w:rFonts w:cs="Times New Roman"/>
                <w:szCs w:val="24"/>
              </w:rPr>
              <w:t>178 (15.8)</w:t>
            </w:r>
          </w:p>
        </w:tc>
        <w:tc>
          <w:tcPr>
            <w:tcW w:w="709" w:type="dxa"/>
          </w:tcPr>
          <w:p w14:paraId="49939D10" w14:textId="77777777" w:rsidR="00E140E5" w:rsidRPr="00AB5D9F" w:rsidRDefault="00E140E5" w:rsidP="00525CA4">
            <w:pPr>
              <w:spacing w:line="259" w:lineRule="auto"/>
              <w:jc w:val="left"/>
              <w:rPr>
                <w:rFonts w:cs="Times New Roman"/>
                <w:szCs w:val="24"/>
                <w:lang w:val="en-GB"/>
              </w:rPr>
            </w:pPr>
          </w:p>
        </w:tc>
        <w:tc>
          <w:tcPr>
            <w:tcW w:w="992" w:type="dxa"/>
          </w:tcPr>
          <w:p w14:paraId="3EFD3C37" w14:textId="2FBE6420" w:rsidR="00E140E5" w:rsidRPr="00AB5D9F" w:rsidRDefault="008236B5" w:rsidP="00525CA4">
            <w:pPr>
              <w:spacing w:line="259" w:lineRule="auto"/>
              <w:jc w:val="left"/>
              <w:rPr>
                <w:rFonts w:cs="Times New Roman"/>
                <w:szCs w:val="24"/>
                <w:lang w:val="en-GB"/>
              </w:rPr>
            </w:pPr>
            <w:r w:rsidRPr="00AB5D9F">
              <w:rPr>
                <w:rFonts w:cs="Times New Roman"/>
                <w:szCs w:val="24"/>
              </w:rPr>
              <w:t>31 (12.4)</w:t>
            </w:r>
          </w:p>
        </w:tc>
        <w:tc>
          <w:tcPr>
            <w:tcW w:w="1141" w:type="dxa"/>
          </w:tcPr>
          <w:p w14:paraId="13FBD5D0" w14:textId="1CD79774" w:rsidR="00E140E5" w:rsidRPr="00AB5D9F" w:rsidRDefault="008236B5" w:rsidP="00525CA4">
            <w:pPr>
              <w:spacing w:line="259" w:lineRule="auto"/>
              <w:jc w:val="left"/>
              <w:rPr>
                <w:rFonts w:cs="Times New Roman"/>
                <w:szCs w:val="24"/>
                <w:lang w:val="en-GB"/>
              </w:rPr>
            </w:pPr>
            <w:r w:rsidRPr="00AB5D9F">
              <w:rPr>
                <w:rFonts w:cs="Times New Roman"/>
                <w:szCs w:val="24"/>
              </w:rPr>
              <w:t>178 (15.8)</w:t>
            </w:r>
          </w:p>
        </w:tc>
        <w:tc>
          <w:tcPr>
            <w:tcW w:w="838" w:type="dxa"/>
          </w:tcPr>
          <w:p w14:paraId="3F463925" w14:textId="77777777" w:rsidR="00E140E5" w:rsidRPr="00AB5D9F" w:rsidRDefault="00E140E5" w:rsidP="00525CA4">
            <w:pPr>
              <w:spacing w:line="259" w:lineRule="auto"/>
              <w:jc w:val="left"/>
              <w:rPr>
                <w:rFonts w:cs="Times New Roman"/>
                <w:szCs w:val="24"/>
                <w:lang w:val="en-GB"/>
              </w:rPr>
            </w:pPr>
          </w:p>
        </w:tc>
      </w:tr>
      <w:tr w:rsidR="00E140E5" w:rsidRPr="00AB5D9F" w14:paraId="68620DD2" w14:textId="77777777" w:rsidTr="00525CA4">
        <w:tc>
          <w:tcPr>
            <w:tcW w:w="2830" w:type="dxa"/>
            <w:gridSpan w:val="2"/>
          </w:tcPr>
          <w:p w14:paraId="396C28C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05657925" w14:textId="77777777" w:rsidR="00E140E5" w:rsidRPr="00AB5D9F" w:rsidRDefault="00E140E5" w:rsidP="00525CA4">
            <w:pPr>
              <w:spacing w:line="259" w:lineRule="auto"/>
              <w:jc w:val="left"/>
              <w:rPr>
                <w:rFonts w:cs="Times New Roman"/>
                <w:szCs w:val="24"/>
                <w:lang w:val="en-GB"/>
              </w:rPr>
            </w:pPr>
          </w:p>
        </w:tc>
        <w:tc>
          <w:tcPr>
            <w:tcW w:w="1276" w:type="dxa"/>
          </w:tcPr>
          <w:p w14:paraId="20E536EB" w14:textId="77777777" w:rsidR="00E140E5" w:rsidRPr="00AB5D9F" w:rsidRDefault="00E140E5" w:rsidP="00525CA4">
            <w:pPr>
              <w:spacing w:line="259" w:lineRule="auto"/>
              <w:jc w:val="left"/>
              <w:rPr>
                <w:rFonts w:cs="Times New Roman"/>
                <w:szCs w:val="24"/>
                <w:lang w:val="en-GB"/>
              </w:rPr>
            </w:pPr>
          </w:p>
        </w:tc>
        <w:tc>
          <w:tcPr>
            <w:tcW w:w="709" w:type="dxa"/>
          </w:tcPr>
          <w:p w14:paraId="14788ADF" w14:textId="1A250212" w:rsidR="00E140E5" w:rsidRPr="00AB5D9F" w:rsidRDefault="00525CA4" w:rsidP="00525CA4">
            <w:pPr>
              <w:spacing w:line="259" w:lineRule="auto"/>
              <w:jc w:val="left"/>
              <w:rPr>
                <w:rFonts w:cs="Times New Roman"/>
                <w:szCs w:val="24"/>
                <w:lang w:val="en-GB"/>
              </w:rPr>
            </w:pPr>
            <w:r w:rsidRPr="00AB5D9F">
              <w:rPr>
                <w:rFonts w:cs="Times New Roman"/>
                <w:szCs w:val="24"/>
              </w:rPr>
              <w:t>0.138</w:t>
            </w:r>
          </w:p>
        </w:tc>
        <w:tc>
          <w:tcPr>
            <w:tcW w:w="992" w:type="dxa"/>
          </w:tcPr>
          <w:p w14:paraId="6F745B02" w14:textId="77777777" w:rsidR="00E140E5" w:rsidRPr="00AB5D9F" w:rsidRDefault="00E140E5" w:rsidP="00525CA4">
            <w:pPr>
              <w:spacing w:line="259" w:lineRule="auto"/>
              <w:jc w:val="left"/>
              <w:rPr>
                <w:rFonts w:cs="Times New Roman"/>
                <w:szCs w:val="24"/>
                <w:lang w:val="en-GB"/>
              </w:rPr>
            </w:pPr>
          </w:p>
        </w:tc>
        <w:tc>
          <w:tcPr>
            <w:tcW w:w="1141" w:type="dxa"/>
          </w:tcPr>
          <w:p w14:paraId="5DD45F4D" w14:textId="77777777" w:rsidR="00E140E5" w:rsidRPr="00AB5D9F" w:rsidRDefault="00E140E5" w:rsidP="00525CA4">
            <w:pPr>
              <w:spacing w:line="259" w:lineRule="auto"/>
              <w:jc w:val="left"/>
              <w:rPr>
                <w:rFonts w:cs="Times New Roman"/>
                <w:szCs w:val="24"/>
                <w:lang w:val="en-GB"/>
              </w:rPr>
            </w:pPr>
          </w:p>
        </w:tc>
        <w:tc>
          <w:tcPr>
            <w:tcW w:w="838" w:type="dxa"/>
          </w:tcPr>
          <w:p w14:paraId="3758E550" w14:textId="72E78DC7" w:rsidR="00E140E5" w:rsidRPr="00AB5D9F" w:rsidRDefault="008236B5" w:rsidP="00525CA4">
            <w:pPr>
              <w:spacing w:line="259" w:lineRule="auto"/>
              <w:jc w:val="left"/>
              <w:rPr>
                <w:rFonts w:cs="Times New Roman"/>
                <w:szCs w:val="24"/>
                <w:lang w:val="en-GB"/>
              </w:rPr>
            </w:pPr>
            <w:r w:rsidRPr="00AB5D9F">
              <w:rPr>
                <w:rFonts w:cs="Times New Roman"/>
                <w:szCs w:val="24"/>
              </w:rPr>
              <w:t>0.128</w:t>
            </w:r>
          </w:p>
        </w:tc>
      </w:tr>
      <w:tr w:rsidR="00E140E5" w:rsidRPr="00AB5D9F" w14:paraId="21FAC23B" w14:textId="77777777" w:rsidTr="00525CA4">
        <w:tc>
          <w:tcPr>
            <w:tcW w:w="988" w:type="dxa"/>
            <w:tcBorders>
              <w:right w:val="nil"/>
            </w:tcBorders>
          </w:tcPr>
          <w:p w14:paraId="14B91060"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1AB5F99C"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52359B21" w14:textId="286F8DFE" w:rsidR="00E140E5" w:rsidRPr="00AB5D9F" w:rsidRDefault="00525CA4" w:rsidP="00525CA4">
            <w:pPr>
              <w:spacing w:line="259" w:lineRule="auto"/>
              <w:jc w:val="left"/>
              <w:rPr>
                <w:rFonts w:cs="Times New Roman"/>
                <w:szCs w:val="24"/>
                <w:lang w:val="en-GB"/>
              </w:rPr>
            </w:pPr>
            <w:r w:rsidRPr="00AB5D9F">
              <w:rPr>
                <w:rFonts w:cs="Times New Roman"/>
                <w:szCs w:val="24"/>
              </w:rPr>
              <w:t>238 (69.0)</w:t>
            </w:r>
          </w:p>
        </w:tc>
        <w:tc>
          <w:tcPr>
            <w:tcW w:w="1276" w:type="dxa"/>
          </w:tcPr>
          <w:p w14:paraId="6D8D2970" w14:textId="04F8ABA2" w:rsidR="00E140E5" w:rsidRPr="00AB5D9F" w:rsidRDefault="00AF684C" w:rsidP="00525CA4">
            <w:pPr>
              <w:spacing w:line="259" w:lineRule="auto"/>
              <w:jc w:val="left"/>
              <w:rPr>
                <w:rFonts w:cs="Times New Roman"/>
                <w:szCs w:val="24"/>
                <w:lang w:val="en-GB"/>
              </w:rPr>
            </w:pPr>
            <w:r w:rsidRPr="00AB5D9F">
              <w:rPr>
                <w:rFonts w:cs="Times New Roman"/>
                <w:szCs w:val="24"/>
              </w:rPr>
              <w:t>844 (74.9)</w:t>
            </w:r>
          </w:p>
        </w:tc>
        <w:tc>
          <w:tcPr>
            <w:tcW w:w="709" w:type="dxa"/>
          </w:tcPr>
          <w:p w14:paraId="5B7B8F78" w14:textId="77777777" w:rsidR="00E140E5" w:rsidRPr="00AB5D9F" w:rsidRDefault="00E140E5" w:rsidP="00525CA4">
            <w:pPr>
              <w:spacing w:line="259" w:lineRule="auto"/>
              <w:jc w:val="left"/>
              <w:rPr>
                <w:rFonts w:cs="Times New Roman"/>
                <w:szCs w:val="24"/>
                <w:lang w:val="en-GB"/>
              </w:rPr>
            </w:pPr>
          </w:p>
        </w:tc>
        <w:tc>
          <w:tcPr>
            <w:tcW w:w="992" w:type="dxa"/>
          </w:tcPr>
          <w:p w14:paraId="2E3BCA15" w14:textId="2C4CD32D" w:rsidR="00E140E5" w:rsidRPr="00AB5D9F" w:rsidRDefault="008236B5" w:rsidP="00525CA4">
            <w:pPr>
              <w:spacing w:line="259" w:lineRule="auto"/>
              <w:jc w:val="left"/>
              <w:rPr>
                <w:rFonts w:cs="Times New Roman"/>
                <w:szCs w:val="24"/>
                <w:lang w:val="en-GB"/>
              </w:rPr>
            </w:pPr>
            <w:r w:rsidRPr="00AB5D9F">
              <w:rPr>
                <w:rFonts w:cs="Times New Roman"/>
                <w:szCs w:val="24"/>
              </w:rPr>
              <w:t>173 (69.2)</w:t>
            </w:r>
          </w:p>
        </w:tc>
        <w:tc>
          <w:tcPr>
            <w:tcW w:w="1141" w:type="dxa"/>
          </w:tcPr>
          <w:p w14:paraId="46C45927" w14:textId="3DD1B426" w:rsidR="00E140E5" w:rsidRPr="00AB5D9F" w:rsidRDefault="008236B5" w:rsidP="00525CA4">
            <w:pPr>
              <w:spacing w:line="259" w:lineRule="auto"/>
              <w:jc w:val="left"/>
              <w:rPr>
                <w:rFonts w:cs="Times New Roman"/>
                <w:szCs w:val="24"/>
                <w:lang w:val="en-GB"/>
              </w:rPr>
            </w:pPr>
            <w:r w:rsidRPr="00AB5D9F">
              <w:rPr>
                <w:rFonts w:cs="Times New Roman"/>
                <w:szCs w:val="24"/>
              </w:rPr>
              <w:t>844 (74.9)</w:t>
            </w:r>
          </w:p>
        </w:tc>
        <w:tc>
          <w:tcPr>
            <w:tcW w:w="838" w:type="dxa"/>
          </w:tcPr>
          <w:p w14:paraId="759CF89E" w14:textId="77777777" w:rsidR="00E140E5" w:rsidRPr="00AB5D9F" w:rsidRDefault="00E140E5" w:rsidP="00525CA4">
            <w:pPr>
              <w:spacing w:line="259" w:lineRule="auto"/>
              <w:jc w:val="left"/>
              <w:rPr>
                <w:rFonts w:cs="Times New Roman"/>
                <w:szCs w:val="24"/>
                <w:lang w:val="en-GB"/>
              </w:rPr>
            </w:pPr>
          </w:p>
        </w:tc>
      </w:tr>
      <w:tr w:rsidR="00E140E5" w:rsidRPr="00AB5D9F" w14:paraId="09191B14" w14:textId="77777777" w:rsidTr="00525CA4">
        <w:tc>
          <w:tcPr>
            <w:tcW w:w="988" w:type="dxa"/>
            <w:tcBorders>
              <w:right w:val="nil"/>
            </w:tcBorders>
          </w:tcPr>
          <w:p w14:paraId="2BFA1C97"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35278773"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48842244" w14:textId="39142409" w:rsidR="00E140E5" w:rsidRPr="00AB5D9F" w:rsidRDefault="00AF684C" w:rsidP="00525CA4">
            <w:pPr>
              <w:spacing w:line="259" w:lineRule="auto"/>
              <w:jc w:val="left"/>
              <w:rPr>
                <w:rFonts w:cs="Times New Roman"/>
                <w:szCs w:val="24"/>
                <w:lang w:val="en-GB"/>
              </w:rPr>
            </w:pPr>
            <w:r w:rsidRPr="00AB5D9F">
              <w:rPr>
                <w:rFonts w:cs="Times New Roman"/>
                <w:szCs w:val="24"/>
              </w:rPr>
              <w:t>66 (19.1)</w:t>
            </w:r>
          </w:p>
        </w:tc>
        <w:tc>
          <w:tcPr>
            <w:tcW w:w="1276" w:type="dxa"/>
          </w:tcPr>
          <w:p w14:paraId="10235C3A" w14:textId="59DEE668" w:rsidR="00E140E5" w:rsidRPr="00AB5D9F" w:rsidRDefault="00AF684C" w:rsidP="00525CA4">
            <w:pPr>
              <w:spacing w:line="259" w:lineRule="auto"/>
              <w:jc w:val="left"/>
              <w:rPr>
                <w:rFonts w:cs="Times New Roman"/>
                <w:szCs w:val="24"/>
                <w:lang w:val="en-GB"/>
              </w:rPr>
            </w:pPr>
            <w:r w:rsidRPr="00AB5D9F">
              <w:rPr>
                <w:rFonts w:cs="Times New Roman"/>
                <w:szCs w:val="24"/>
              </w:rPr>
              <w:t>164 (14.6)</w:t>
            </w:r>
          </w:p>
        </w:tc>
        <w:tc>
          <w:tcPr>
            <w:tcW w:w="709" w:type="dxa"/>
          </w:tcPr>
          <w:p w14:paraId="3795E886" w14:textId="77777777" w:rsidR="00E140E5" w:rsidRPr="00AB5D9F" w:rsidRDefault="00E140E5" w:rsidP="00525CA4">
            <w:pPr>
              <w:spacing w:line="259" w:lineRule="auto"/>
              <w:jc w:val="left"/>
              <w:rPr>
                <w:rFonts w:cs="Times New Roman"/>
                <w:szCs w:val="24"/>
                <w:lang w:val="en-GB"/>
              </w:rPr>
            </w:pPr>
          </w:p>
        </w:tc>
        <w:tc>
          <w:tcPr>
            <w:tcW w:w="992" w:type="dxa"/>
          </w:tcPr>
          <w:p w14:paraId="0D063326" w14:textId="412030C1" w:rsidR="00E140E5" w:rsidRPr="00AB5D9F" w:rsidRDefault="008236B5" w:rsidP="00525CA4">
            <w:pPr>
              <w:spacing w:line="259" w:lineRule="auto"/>
              <w:jc w:val="left"/>
              <w:rPr>
                <w:rFonts w:cs="Times New Roman"/>
                <w:szCs w:val="24"/>
                <w:lang w:val="en-GB"/>
              </w:rPr>
            </w:pPr>
            <w:r w:rsidRPr="00AB5D9F">
              <w:rPr>
                <w:rFonts w:cs="Times New Roman"/>
                <w:szCs w:val="24"/>
              </w:rPr>
              <w:t>46 (18.4)</w:t>
            </w:r>
          </w:p>
        </w:tc>
        <w:tc>
          <w:tcPr>
            <w:tcW w:w="1141" w:type="dxa"/>
          </w:tcPr>
          <w:p w14:paraId="41E503CF" w14:textId="1A5CD739" w:rsidR="00E140E5" w:rsidRPr="00AB5D9F" w:rsidRDefault="008236B5" w:rsidP="00525CA4">
            <w:pPr>
              <w:spacing w:line="259" w:lineRule="auto"/>
              <w:jc w:val="left"/>
              <w:rPr>
                <w:rFonts w:cs="Times New Roman"/>
                <w:szCs w:val="24"/>
                <w:lang w:val="en-GB"/>
              </w:rPr>
            </w:pPr>
            <w:r w:rsidRPr="00AB5D9F">
              <w:rPr>
                <w:rFonts w:cs="Times New Roman"/>
                <w:szCs w:val="24"/>
              </w:rPr>
              <w:t>164 (14.6)</w:t>
            </w:r>
          </w:p>
        </w:tc>
        <w:tc>
          <w:tcPr>
            <w:tcW w:w="838" w:type="dxa"/>
          </w:tcPr>
          <w:p w14:paraId="09CFEF39" w14:textId="77777777" w:rsidR="00E140E5" w:rsidRPr="00AB5D9F" w:rsidRDefault="00E140E5" w:rsidP="00525CA4">
            <w:pPr>
              <w:spacing w:line="259" w:lineRule="auto"/>
              <w:jc w:val="left"/>
              <w:rPr>
                <w:rFonts w:cs="Times New Roman"/>
                <w:szCs w:val="24"/>
                <w:lang w:val="en-GB"/>
              </w:rPr>
            </w:pPr>
          </w:p>
        </w:tc>
      </w:tr>
      <w:tr w:rsidR="00E140E5" w:rsidRPr="00AB5D9F" w14:paraId="162A0F62" w14:textId="77777777" w:rsidTr="00525CA4">
        <w:tc>
          <w:tcPr>
            <w:tcW w:w="988" w:type="dxa"/>
            <w:tcBorders>
              <w:right w:val="nil"/>
            </w:tcBorders>
          </w:tcPr>
          <w:p w14:paraId="233078A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1592575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2A2DA449" w14:textId="32372D50" w:rsidR="00E140E5" w:rsidRPr="00AB5D9F" w:rsidRDefault="00AF684C" w:rsidP="00525CA4">
            <w:pPr>
              <w:spacing w:line="259" w:lineRule="auto"/>
              <w:jc w:val="left"/>
              <w:rPr>
                <w:rFonts w:cs="Times New Roman"/>
                <w:szCs w:val="24"/>
                <w:lang w:val="en-GB"/>
              </w:rPr>
            </w:pPr>
            <w:r w:rsidRPr="00AB5D9F">
              <w:rPr>
                <w:rFonts w:cs="Times New Roman"/>
                <w:szCs w:val="24"/>
              </w:rPr>
              <w:t>41 (11.9)</w:t>
            </w:r>
          </w:p>
        </w:tc>
        <w:tc>
          <w:tcPr>
            <w:tcW w:w="1276" w:type="dxa"/>
          </w:tcPr>
          <w:p w14:paraId="34044BC7" w14:textId="6F9D26E3" w:rsidR="00E140E5" w:rsidRPr="00AB5D9F" w:rsidRDefault="00AF684C" w:rsidP="00525CA4">
            <w:pPr>
              <w:spacing w:line="259" w:lineRule="auto"/>
              <w:jc w:val="left"/>
              <w:rPr>
                <w:rFonts w:cs="Times New Roman"/>
                <w:szCs w:val="24"/>
                <w:lang w:val="en-GB"/>
              </w:rPr>
            </w:pPr>
            <w:r w:rsidRPr="00AB5D9F">
              <w:rPr>
                <w:rFonts w:cs="Times New Roman"/>
                <w:szCs w:val="24"/>
              </w:rPr>
              <w:t>119 (10.6)</w:t>
            </w:r>
          </w:p>
        </w:tc>
        <w:tc>
          <w:tcPr>
            <w:tcW w:w="709" w:type="dxa"/>
          </w:tcPr>
          <w:p w14:paraId="23DBE12B" w14:textId="77777777" w:rsidR="00E140E5" w:rsidRPr="00AB5D9F" w:rsidRDefault="00E140E5" w:rsidP="00525CA4">
            <w:pPr>
              <w:spacing w:line="259" w:lineRule="auto"/>
              <w:jc w:val="left"/>
              <w:rPr>
                <w:rFonts w:cs="Times New Roman"/>
                <w:szCs w:val="24"/>
                <w:lang w:val="en-GB"/>
              </w:rPr>
            </w:pPr>
          </w:p>
        </w:tc>
        <w:tc>
          <w:tcPr>
            <w:tcW w:w="992" w:type="dxa"/>
          </w:tcPr>
          <w:p w14:paraId="4559FA39" w14:textId="155ACF3F" w:rsidR="00E140E5" w:rsidRPr="00AB5D9F" w:rsidRDefault="008236B5" w:rsidP="00525CA4">
            <w:pPr>
              <w:spacing w:line="259" w:lineRule="auto"/>
              <w:jc w:val="left"/>
              <w:rPr>
                <w:rFonts w:cs="Times New Roman"/>
                <w:szCs w:val="24"/>
                <w:lang w:val="en-GB"/>
              </w:rPr>
            </w:pPr>
            <w:r w:rsidRPr="00AB5D9F">
              <w:rPr>
                <w:rFonts w:cs="Times New Roman"/>
                <w:szCs w:val="24"/>
              </w:rPr>
              <w:t>31 (12.4)</w:t>
            </w:r>
          </w:p>
        </w:tc>
        <w:tc>
          <w:tcPr>
            <w:tcW w:w="1141" w:type="dxa"/>
          </w:tcPr>
          <w:p w14:paraId="27E1411D" w14:textId="5D692740" w:rsidR="00E140E5" w:rsidRPr="00AB5D9F" w:rsidRDefault="008236B5" w:rsidP="00525CA4">
            <w:pPr>
              <w:spacing w:line="259" w:lineRule="auto"/>
              <w:jc w:val="left"/>
              <w:rPr>
                <w:rFonts w:cs="Times New Roman"/>
                <w:szCs w:val="24"/>
                <w:lang w:val="en-GB"/>
              </w:rPr>
            </w:pPr>
            <w:r w:rsidRPr="00AB5D9F">
              <w:rPr>
                <w:rFonts w:cs="Times New Roman"/>
                <w:szCs w:val="24"/>
              </w:rPr>
              <w:t>119 (10.6)</w:t>
            </w:r>
          </w:p>
        </w:tc>
        <w:tc>
          <w:tcPr>
            <w:tcW w:w="838" w:type="dxa"/>
          </w:tcPr>
          <w:p w14:paraId="078BB84D" w14:textId="77777777" w:rsidR="00E140E5" w:rsidRPr="00AB5D9F" w:rsidRDefault="00E140E5" w:rsidP="00525CA4">
            <w:pPr>
              <w:spacing w:line="259" w:lineRule="auto"/>
              <w:jc w:val="left"/>
              <w:rPr>
                <w:rFonts w:cs="Times New Roman"/>
                <w:szCs w:val="24"/>
                <w:lang w:val="en-GB"/>
              </w:rPr>
            </w:pPr>
          </w:p>
        </w:tc>
      </w:tr>
      <w:tr w:rsidR="00E140E5" w:rsidRPr="00AB5D9F" w14:paraId="0D319421" w14:textId="77777777" w:rsidTr="00525CA4">
        <w:tc>
          <w:tcPr>
            <w:tcW w:w="2830" w:type="dxa"/>
            <w:gridSpan w:val="2"/>
          </w:tcPr>
          <w:p w14:paraId="669CD8EC"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2A3ACA06" w14:textId="77777777" w:rsidR="00E140E5" w:rsidRPr="00AB5D9F" w:rsidRDefault="00E140E5" w:rsidP="00525CA4">
            <w:pPr>
              <w:spacing w:line="259" w:lineRule="auto"/>
              <w:jc w:val="left"/>
              <w:rPr>
                <w:rFonts w:cs="Times New Roman"/>
                <w:szCs w:val="24"/>
                <w:lang w:val="en-GB"/>
              </w:rPr>
            </w:pPr>
          </w:p>
        </w:tc>
        <w:tc>
          <w:tcPr>
            <w:tcW w:w="1276" w:type="dxa"/>
          </w:tcPr>
          <w:p w14:paraId="2C651E6C" w14:textId="6D6C5246" w:rsidR="00E140E5" w:rsidRPr="00AB5D9F" w:rsidRDefault="00E140E5" w:rsidP="00525CA4">
            <w:pPr>
              <w:spacing w:line="259" w:lineRule="auto"/>
              <w:jc w:val="left"/>
              <w:rPr>
                <w:rFonts w:cs="Times New Roman"/>
                <w:szCs w:val="24"/>
                <w:lang w:val="en-GB"/>
              </w:rPr>
            </w:pPr>
          </w:p>
        </w:tc>
        <w:tc>
          <w:tcPr>
            <w:tcW w:w="709" w:type="dxa"/>
          </w:tcPr>
          <w:p w14:paraId="3E4CF1B2" w14:textId="6238DF58" w:rsidR="00E140E5" w:rsidRPr="00AB5D9F" w:rsidRDefault="00AF684C" w:rsidP="00525CA4">
            <w:pPr>
              <w:spacing w:line="259" w:lineRule="auto"/>
              <w:jc w:val="left"/>
              <w:rPr>
                <w:rFonts w:cs="Times New Roman"/>
                <w:szCs w:val="24"/>
                <w:lang w:val="en-GB"/>
              </w:rPr>
            </w:pPr>
            <w:r w:rsidRPr="00AB5D9F">
              <w:rPr>
                <w:rFonts w:cs="Times New Roman"/>
                <w:szCs w:val="24"/>
              </w:rPr>
              <w:t>0.060</w:t>
            </w:r>
          </w:p>
        </w:tc>
        <w:tc>
          <w:tcPr>
            <w:tcW w:w="992" w:type="dxa"/>
          </w:tcPr>
          <w:p w14:paraId="28E1190D" w14:textId="77777777" w:rsidR="00E140E5" w:rsidRPr="00AB5D9F" w:rsidRDefault="00E140E5" w:rsidP="00525CA4">
            <w:pPr>
              <w:spacing w:line="259" w:lineRule="auto"/>
              <w:jc w:val="left"/>
              <w:rPr>
                <w:rFonts w:cs="Times New Roman"/>
                <w:szCs w:val="24"/>
                <w:lang w:val="en-GB"/>
              </w:rPr>
            </w:pPr>
          </w:p>
        </w:tc>
        <w:tc>
          <w:tcPr>
            <w:tcW w:w="1141" w:type="dxa"/>
          </w:tcPr>
          <w:p w14:paraId="5E8AC3F7" w14:textId="77777777" w:rsidR="00E140E5" w:rsidRPr="00AB5D9F" w:rsidRDefault="00E140E5" w:rsidP="00525CA4">
            <w:pPr>
              <w:spacing w:line="259" w:lineRule="auto"/>
              <w:jc w:val="left"/>
              <w:rPr>
                <w:rFonts w:cs="Times New Roman"/>
                <w:szCs w:val="24"/>
                <w:lang w:val="en-GB"/>
              </w:rPr>
            </w:pPr>
          </w:p>
        </w:tc>
        <w:tc>
          <w:tcPr>
            <w:tcW w:w="838" w:type="dxa"/>
          </w:tcPr>
          <w:p w14:paraId="0C8CB612" w14:textId="456B0CED" w:rsidR="00E140E5" w:rsidRPr="00AB5D9F" w:rsidRDefault="008236B5" w:rsidP="00525CA4">
            <w:pPr>
              <w:spacing w:line="259" w:lineRule="auto"/>
              <w:jc w:val="left"/>
              <w:rPr>
                <w:rFonts w:cs="Times New Roman"/>
                <w:szCs w:val="24"/>
                <w:lang w:val="en-GB"/>
              </w:rPr>
            </w:pPr>
            <w:r w:rsidRPr="00AB5D9F">
              <w:rPr>
                <w:rFonts w:cs="Times New Roman"/>
                <w:szCs w:val="24"/>
              </w:rPr>
              <w:t>0.041</w:t>
            </w:r>
          </w:p>
        </w:tc>
      </w:tr>
      <w:tr w:rsidR="00E140E5" w:rsidRPr="00AB5D9F" w14:paraId="6D1F91A3" w14:textId="77777777" w:rsidTr="00525CA4">
        <w:tc>
          <w:tcPr>
            <w:tcW w:w="988" w:type="dxa"/>
            <w:tcBorders>
              <w:right w:val="nil"/>
            </w:tcBorders>
          </w:tcPr>
          <w:p w14:paraId="420C635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04B1681"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0BAB4B47" w14:textId="29C7ECB3" w:rsidR="00E140E5" w:rsidRPr="00AB5D9F" w:rsidRDefault="00AF684C" w:rsidP="00525CA4">
            <w:pPr>
              <w:spacing w:line="259" w:lineRule="auto"/>
              <w:jc w:val="left"/>
              <w:rPr>
                <w:rFonts w:cs="Times New Roman"/>
                <w:szCs w:val="24"/>
                <w:lang w:val="en-GB"/>
              </w:rPr>
            </w:pPr>
            <w:r w:rsidRPr="00AB5D9F">
              <w:rPr>
                <w:rFonts w:cs="Times New Roman"/>
                <w:szCs w:val="24"/>
              </w:rPr>
              <w:t>42 (12.2)</w:t>
            </w:r>
          </w:p>
        </w:tc>
        <w:tc>
          <w:tcPr>
            <w:tcW w:w="1276" w:type="dxa"/>
          </w:tcPr>
          <w:p w14:paraId="4573925F" w14:textId="4C511E79" w:rsidR="00E140E5" w:rsidRPr="00AB5D9F" w:rsidRDefault="00AF684C" w:rsidP="00525CA4">
            <w:pPr>
              <w:spacing w:line="259" w:lineRule="auto"/>
              <w:jc w:val="left"/>
              <w:rPr>
                <w:rFonts w:cs="Times New Roman"/>
                <w:szCs w:val="24"/>
                <w:lang w:val="en-GB"/>
              </w:rPr>
            </w:pPr>
            <w:r w:rsidRPr="00AB5D9F">
              <w:rPr>
                <w:rFonts w:cs="Times New Roman"/>
                <w:szCs w:val="24"/>
              </w:rPr>
              <w:t>160 (14.2)</w:t>
            </w:r>
          </w:p>
        </w:tc>
        <w:tc>
          <w:tcPr>
            <w:tcW w:w="709" w:type="dxa"/>
          </w:tcPr>
          <w:p w14:paraId="7DC32D76" w14:textId="77777777" w:rsidR="00E140E5" w:rsidRPr="00AB5D9F" w:rsidRDefault="00E140E5" w:rsidP="00525CA4">
            <w:pPr>
              <w:spacing w:line="259" w:lineRule="auto"/>
              <w:jc w:val="left"/>
              <w:rPr>
                <w:rFonts w:cs="Times New Roman"/>
                <w:szCs w:val="24"/>
                <w:lang w:val="en-GB"/>
              </w:rPr>
            </w:pPr>
          </w:p>
        </w:tc>
        <w:tc>
          <w:tcPr>
            <w:tcW w:w="992" w:type="dxa"/>
          </w:tcPr>
          <w:p w14:paraId="43B3F7BC" w14:textId="7DDEEC84" w:rsidR="00E140E5" w:rsidRPr="00AB5D9F" w:rsidRDefault="008236B5" w:rsidP="00525CA4">
            <w:pPr>
              <w:spacing w:line="259" w:lineRule="auto"/>
              <w:jc w:val="left"/>
              <w:rPr>
                <w:rFonts w:cs="Times New Roman"/>
                <w:szCs w:val="24"/>
                <w:lang w:val="en-GB"/>
              </w:rPr>
            </w:pPr>
            <w:r w:rsidRPr="00AB5D9F">
              <w:rPr>
                <w:rFonts w:cs="Times New Roman"/>
                <w:szCs w:val="24"/>
              </w:rPr>
              <w:t>32 (12.8)</w:t>
            </w:r>
          </w:p>
        </w:tc>
        <w:tc>
          <w:tcPr>
            <w:tcW w:w="1141" w:type="dxa"/>
          </w:tcPr>
          <w:p w14:paraId="6A33C87A" w14:textId="0536461B" w:rsidR="00E140E5" w:rsidRPr="00AB5D9F" w:rsidRDefault="008236B5" w:rsidP="00525CA4">
            <w:pPr>
              <w:spacing w:line="259" w:lineRule="auto"/>
              <w:jc w:val="left"/>
              <w:rPr>
                <w:rFonts w:cs="Times New Roman"/>
                <w:szCs w:val="24"/>
                <w:lang w:val="en-GB"/>
              </w:rPr>
            </w:pPr>
            <w:r w:rsidRPr="00AB5D9F">
              <w:rPr>
                <w:rFonts w:cs="Times New Roman"/>
                <w:szCs w:val="24"/>
              </w:rPr>
              <w:t>160 (14.2)</w:t>
            </w:r>
          </w:p>
        </w:tc>
        <w:tc>
          <w:tcPr>
            <w:tcW w:w="838" w:type="dxa"/>
          </w:tcPr>
          <w:p w14:paraId="5F9EE0B6" w14:textId="77777777" w:rsidR="00E140E5" w:rsidRPr="00AB5D9F" w:rsidRDefault="00E140E5" w:rsidP="00525CA4">
            <w:pPr>
              <w:spacing w:line="259" w:lineRule="auto"/>
              <w:jc w:val="left"/>
              <w:rPr>
                <w:rFonts w:cs="Times New Roman"/>
                <w:szCs w:val="24"/>
                <w:lang w:val="en-GB"/>
              </w:rPr>
            </w:pPr>
          </w:p>
        </w:tc>
      </w:tr>
      <w:tr w:rsidR="00E140E5" w:rsidRPr="00AB5D9F" w14:paraId="7E319101" w14:textId="77777777" w:rsidTr="00525CA4">
        <w:tc>
          <w:tcPr>
            <w:tcW w:w="2830" w:type="dxa"/>
            <w:gridSpan w:val="2"/>
          </w:tcPr>
          <w:p w14:paraId="6F230D27"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2EBC8396" w14:textId="77777777" w:rsidR="00E140E5" w:rsidRPr="00AB5D9F" w:rsidRDefault="00E140E5" w:rsidP="00525CA4">
            <w:pPr>
              <w:spacing w:line="259" w:lineRule="auto"/>
              <w:jc w:val="left"/>
              <w:rPr>
                <w:rFonts w:cs="Times New Roman"/>
                <w:szCs w:val="24"/>
                <w:lang w:val="en-GB"/>
              </w:rPr>
            </w:pPr>
          </w:p>
        </w:tc>
        <w:tc>
          <w:tcPr>
            <w:tcW w:w="1276" w:type="dxa"/>
          </w:tcPr>
          <w:p w14:paraId="1110D30F" w14:textId="77777777" w:rsidR="00E140E5" w:rsidRPr="00AB5D9F" w:rsidRDefault="00E140E5" w:rsidP="00525CA4">
            <w:pPr>
              <w:spacing w:line="259" w:lineRule="auto"/>
              <w:jc w:val="left"/>
              <w:rPr>
                <w:rFonts w:cs="Times New Roman"/>
                <w:szCs w:val="24"/>
                <w:lang w:val="en-GB"/>
              </w:rPr>
            </w:pPr>
          </w:p>
        </w:tc>
        <w:tc>
          <w:tcPr>
            <w:tcW w:w="709" w:type="dxa"/>
          </w:tcPr>
          <w:p w14:paraId="4D7D9774" w14:textId="5296DE29" w:rsidR="00E140E5" w:rsidRPr="00AB5D9F" w:rsidRDefault="00AF684C" w:rsidP="00525CA4">
            <w:pPr>
              <w:spacing w:line="259" w:lineRule="auto"/>
              <w:jc w:val="left"/>
              <w:rPr>
                <w:rFonts w:cs="Times New Roman"/>
                <w:szCs w:val="24"/>
                <w:lang w:val="en-GB"/>
              </w:rPr>
            </w:pPr>
            <w:r w:rsidRPr="00AB5D9F">
              <w:rPr>
                <w:rFonts w:cs="Times New Roman"/>
                <w:szCs w:val="24"/>
              </w:rPr>
              <w:t>0.144</w:t>
            </w:r>
          </w:p>
        </w:tc>
        <w:tc>
          <w:tcPr>
            <w:tcW w:w="992" w:type="dxa"/>
          </w:tcPr>
          <w:p w14:paraId="66280F09" w14:textId="77777777" w:rsidR="00E140E5" w:rsidRPr="00AB5D9F" w:rsidRDefault="00E140E5" w:rsidP="00525CA4">
            <w:pPr>
              <w:spacing w:line="259" w:lineRule="auto"/>
              <w:jc w:val="left"/>
              <w:rPr>
                <w:rFonts w:cs="Times New Roman"/>
                <w:szCs w:val="24"/>
                <w:lang w:val="en-GB"/>
              </w:rPr>
            </w:pPr>
          </w:p>
        </w:tc>
        <w:tc>
          <w:tcPr>
            <w:tcW w:w="1141" w:type="dxa"/>
          </w:tcPr>
          <w:p w14:paraId="29D5BA91" w14:textId="77777777" w:rsidR="00E140E5" w:rsidRPr="00AB5D9F" w:rsidRDefault="00E140E5" w:rsidP="00525CA4">
            <w:pPr>
              <w:spacing w:line="259" w:lineRule="auto"/>
              <w:jc w:val="left"/>
              <w:rPr>
                <w:rFonts w:cs="Times New Roman"/>
                <w:szCs w:val="24"/>
                <w:lang w:val="en-GB"/>
              </w:rPr>
            </w:pPr>
          </w:p>
        </w:tc>
        <w:tc>
          <w:tcPr>
            <w:tcW w:w="838" w:type="dxa"/>
          </w:tcPr>
          <w:p w14:paraId="07630E8B" w14:textId="431CEB56" w:rsidR="00E140E5" w:rsidRPr="00AB5D9F" w:rsidRDefault="008236B5" w:rsidP="00525CA4">
            <w:pPr>
              <w:spacing w:line="259" w:lineRule="auto"/>
              <w:jc w:val="left"/>
              <w:rPr>
                <w:rFonts w:cs="Times New Roman"/>
                <w:szCs w:val="24"/>
                <w:lang w:val="en-GB"/>
              </w:rPr>
            </w:pPr>
            <w:r w:rsidRPr="00AB5D9F">
              <w:rPr>
                <w:rFonts w:cs="Times New Roman"/>
                <w:szCs w:val="24"/>
              </w:rPr>
              <w:t>0.151</w:t>
            </w:r>
          </w:p>
        </w:tc>
      </w:tr>
      <w:tr w:rsidR="00E140E5" w:rsidRPr="00AB5D9F" w14:paraId="071DCE03" w14:textId="77777777" w:rsidTr="00525CA4">
        <w:tc>
          <w:tcPr>
            <w:tcW w:w="988" w:type="dxa"/>
            <w:tcBorders>
              <w:right w:val="nil"/>
            </w:tcBorders>
          </w:tcPr>
          <w:p w14:paraId="4E94E180"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09BDB5E"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363B8642" w14:textId="489FD906" w:rsidR="00E140E5" w:rsidRPr="00AB5D9F" w:rsidRDefault="00AF684C" w:rsidP="00525CA4">
            <w:pPr>
              <w:spacing w:line="259" w:lineRule="auto"/>
              <w:jc w:val="left"/>
              <w:rPr>
                <w:rFonts w:cs="Times New Roman"/>
                <w:szCs w:val="24"/>
                <w:lang w:val="en-GB"/>
              </w:rPr>
            </w:pPr>
            <w:r w:rsidRPr="00AB5D9F">
              <w:rPr>
                <w:rFonts w:cs="Times New Roman"/>
                <w:szCs w:val="24"/>
              </w:rPr>
              <w:t>281 (81.4)</w:t>
            </w:r>
          </w:p>
        </w:tc>
        <w:tc>
          <w:tcPr>
            <w:tcW w:w="1276" w:type="dxa"/>
          </w:tcPr>
          <w:p w14:paraId="249A550A" w14:textId="518D22C9" w:rsidR="00E140E5" w:rsidRPr="00AB5D9F" w:rsidRDefault="00AF684C" w:rsidP="00525CA4">
            <w:pPr>
              <w:spacing w:line="259" w:lineRule="auto"/>
              <w:jc w:val="left"/>
              <w:rPr>
                <w:rFonts w:cs="Times New Roman"/>
                <w:szCs w:val="24"/>
                <w:lang w:val="en-GB"/>
              </w:rPr>
            </w:pPr>
            <w:r w:rsidRPr="00AB5D9F">
              <w:rPr>
                <w:rFonts w:cs="Times New Roman"/>
                <w:szCs w:val="24"/>
              </w:rPr>
              <w:t>977 (86.7)</w:t>
            </w:r>
          </w:p>
        </w:tc>
        <w:tc>
          <w:tcPr>
            <w:tcW w:w="709" w:type="dxa"/>
          </w:tcPr>
          <w:p w14:paraId="4FBD29E9" w14:textId="77777777" w:rsidR="00E140E5" w:rsidRPr="00AB5D9F" w:rsidRDefault="00E140E5" w:rsidP="00525CA4">
            <w:pPr>
              <w:spacing w:line="259" w:lineRule="auto"/>
              <w:jc w:val="left"/>
              <w:rPr>
                <w:rFonts w:cs="Times New Roman"/>
                <w:szCs w:val="24"/>
                <w:lang w:val="en-GB"/>
              </w:rPr>
            </w:pPr>
          </w:p>
        </w:tc>
        <w:tc>
          <w:tcPr>
            <w:tcW w:w="992" w:type="dxa"/>
          </w:tcPr>
          <w:p w14:paraId="26FDC236" w14:textId="3720401B" w:rsidR="00E140E5" w:rsidRPr="00AB5D9F" w:rsidRDefault="008236B5" w:rsidP="00525CA4">
            <w:pPr>
              <w:spacing w:line="259" w:lineRule="auto"/>
              <w:jc w:val="left"/>
              <w:rPr>
                <w:rFonts w:cs="Times New Roman"/>
                <w:szCs w:val="24"/>
                <w:lang w:val="en-GB"/>
              </w:rPr>
            </w:pPr>
            <w:r w:rsidRPr="00AB5D9F">
              <w:rPr>
                <w:rFonts w:cs="Times New Roman"/>
                <w:szCs w:val="24"/>
              </w:rPr>
              <w:t>203 (81.2)</w:t>
            </w:r>
          </w:p>
        </w:tc>
        <w:tc>
          <w:tcPr>
            <w:tcW w:w="1141" w:type="dxa"/>
          </w:tcPr>
          <w:p w14:paraId="7010610A" w14:textId="5C04AA64" w:rsidR="00E140E5" w:rsidRPr="00AB5D9F" w:rsidRDefault="008236B5" w:rsidP="00525CA4">
            <w:pPr>
              <w:spacing w:line="259" w:lineRule="auto"/>
              <w:jc w:val="left"/>
              <w:rPr>
                <w:rFonts w:cs="Times New Roman"/>
                <w:szCs w:val="24"/>
                <w:lang w:val="en-GB"/>
              </w:rPr>
            </w:pPr>
            <w:r w:rsidRPr="00AB5D9F">
              <w:rPr>
                <w:rFonts w:cs="Times New Roman"/>
                <w:szCs w:val="24"/>
              </w:rPr>
              <w:t>977 (86.7)</w:t>
            </w:r>
          </w:p>
        </w:tc>
        <w:tc>
          <w:tcPr>
            <w:tcW w:w="838" w:type="dxa"/>
          </w:tcPr>
          <w:p w14:paraId="3F67AB27" w14:textId="77777777" w:rsidR="00E140E5" w:rsidRPr="00AB5D9F" w:rsidRDefault="00E140E5" w:rsidP="00525CA4">
            <w:pPr>
              <w:spacing w:line="259" w:lineRule="auto"/>
              <w:jc w:val="left"/>
              <w:rPr>
                <w:rFonts w:cs="Times New Roman"/>
                <w:szCs w:val="24"/>
                <w:lang w:val="en-GB"/>
              </w:rPr>
            </w:pPr>
          </w:p>
        </w:tc>
      </w:tr>
      <w:tr w:rsidR="00E140E5" w:rsidRPr="00AB5D9F" w14:paraId="70049FA2" w14:textId="77777777" w:rsidTr="00525CA4">
        <w:tc>
          <w:tcPr>
            <w:tcW w:w="988" w:type="dxa"/>
            <w:tcBorders>
              <w:right w:val="nil"/>
            </w:tcBorders>
          </w:tcPr>
          <w:p w14:paraId="1D75109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2F0995D2"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1DC55888" w14:textId="35E11AFC" w:rsidR="00E140E5" w:rsidRPr="00AB5D9F" w:rsidRDefault="00AF684C" w:rsidP="00525CA4">
            <w:pPr>
              <w:spacing w:line="259" w:lineRule="auto"/>
              <w:jc w:val="left"/>
              <w:rPr>
                <w:rFonts w:cs="Times New Roman"/>
                <w:szCs w:val="24"/>
                <w:lang w:val="en-GB"/>
              </w:rPr>
            </w:pPr>
            <w:r w:rsidRPr="00AB5D9F">
              <w:rPr>
                <w:rFonts w:cs="Times New Roman"/>
                <w:szCs w:val="24"/>
              </w:rPr>
              <w:t>39 (11.3)</w:t>
            </w:r>
          </w:p>
        </w:tc>
        <w:tc>
          <w:tcPr>
            <w:tcW w:w="1276" w:type="dxa"/>
          </w:tcPr>
          <w:p w14:paraId="36E21892" w14:textId="536098A2" w:rsidR="00E140E5" w:rsidRPr="00AB5D9F" w:rsidRDefault="00AF684C" w:rsidP="00525CA4">
            <w:pPr>
              <w:spacing w:line="259" w:lineRule="auto"/>
              <w:jc w:val="left"/>
              <w:rPr>
                <w:rFonts w:cs="Times New Roman"/>
                <w:szCs w:val="24"/>
                <w:lang w:val="en-GB"/>
              </w:rPr>
            </w:pPr>
            <w:r w:rsidRPr="00AB5D9F">
              <w:rPr>
                <w:rFonts w:cs="Times New Roman"/>
                <w:szCs w:val="24"/>
              </w:rPr>
              <w:t>92 (8.2)</w:t>
            </w:r>
          </w:p>
        </w:tc>
        <w:tc>
          <w:tcPr>
            <w:tcW w:w="709" w:type="dxa"/>
          </w:tcPr>
          <w:p w14:paraId="1AD5779A" w14:textId="77777777" w:rsidR="00E140E5" w:rsidRPr="00AB5D9F" w:rsidRDefault="00E140E5" w:rsidP="00525CA4">
            <w:pPr>
              <w:spacing w:line="259" w:lineRule="auto"/>
              <w:jc w:val="left"/>
              <w:rPr>
                <w:rFonts w:cs="Times New Roman"/>
                <w:szCs w:val="24"/>
                <w:lang w:val="en-GB"/>
              </w:rPr>
            </w:pPr>
          </w:p>
        </w:tc>
        <w:tc>
          <w:tcPr>
            <w:tcW w:w="992" w:type="dxa"/>
          </w:tcPr>
          <w:p w14:paraId="0A5A0B44" w14:textId="12A4A72F" w:rsidR="00E140E5" w:rsidRPr="00AB5D9F" w:rsidRDefault="008236B5" w:rsidP="00525CA4">
            <w:pPr>
              <w:spacing w:line="259" w:lineRule="auto"/>
              <w:jc w:val="left"/>
              <w:rPr>
                <w:rFonts w:cs="Times New Roman"/>
                <w:szCs w:val="24"/>
                <w:lang w:val="en-GB"/>
              </w:rPr>
            </w:pPr>
            <w:r w:rsidRPr="00AB5D9F">
              <w:rPr>
                <w:rFonts w:cs="Times New Roman"/>
                <w:szCs w:val="24"/>
              </w:rPr>
              <w:t>30 (12.0)</w:t>
            </w:r>
          </w:p>
        </w:tc>
        <w:tc>
          <w:tcPr>
            <w:tcW w:w="1141" w:type="dxa"/>
          </w:tcPr>
          <w:p w14:paraId="3B6EEBA5" w14:textId="7A9718EB" w:rsidR="00E140E5" w:rsidRPr="00AB5D9F" w:rsidRDefault="008236B5" w:rsidP="00525CA4">
            <w:pPr>
              <w:spacing w:line="259" w:lineRule="auto"/>
              <w:jc w:val="left"/>
              <w:rPr>
                <w:rFonts w:cs="Times New Roman"/>
                <w:szCs w:val="24"/>
                <w:lang w:val="en-GB"/>
              </w:rPr>
            </w:pPr>
            <w:r w:rsidRPr="00AB5D9F">
              <w:rPr>
                <w:rFonts w:cs="Times New Roman"/>
                <w:szCs w:val="24"/>
              </w:rPr>
              <w:t>92 (8.2)</w:t>
            </w:r>
          </w:p>
        </w:tc>
        <w:tc>
          <w:tcPr>
            <w:tcW w:w="838" w:type="dxa"/>
          </w:tcPr>
          <w:p w14:paraId="2952FEC5" w14:textId="77777777" w:rsidR="00E140E5" w:rsidRPr="00AB5D9F" w:rsidRDefault="00E140E5" w:rsidP="00525CA4">
            <w:pPr>
              <w:spacing w:line="259" w:lineRule="auto"/>
              <w:jc w:val="left"/>
              <w:rPr>
                <w:rFonts w:cs="Times New Roman"/>
                <w:szCs w:val="24"/>
                <w:lang w:val="en-GB"/>
              </w:rPr>
            </w:pPr>
          </w:p>
        </w:tc>
      </w:tr>
      <w:tr w:rsidR="00E140E5" w:rsidRPr="00AB5D9F" w14:paraId="27C571BA" w14:textId="77777777" w:rsidTr="00525CA4">
        <w:tc>
          <w:tcPr>
            <w:tcW w:w="988" w:type="dxa"/>
            <w:tcBorders>
              <w:right w:val="nil"/>
            </w:tcBorders>
          </w:tcPr>
          <w:p w14:paraId="7C6D0268"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D025A05"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5E4476F6" w14:textId="76203496" w:rsidR="00E140E5" w:rsidRPr="00AB5D9F" w:rsidRDefault="00AF684C" w:rsidP="00525CA4">
            <w:pPr>
              <w:spacing w:line="259" w:lineRule="auto"/>
              <w:jc w:val="left"/>
              <w:rPr>
                <w:rFonts w:cs="Times New Roman"/>
                <w:szCs w:val="24"/>
                <w:lang w:val="en-GB"/>
              </w:rPr>
            </w:pPr>
            <w:r w:rsidRPr="00AB5D9F">
              <w:rPr>
                <w:rFonts w:cs="Times New Roman"/>
                <w:szCs w:val="24"/>
              </w:rPr>
              <w:t>25 (7.2)</w:t>
            </w:r>
          </w:p>
        </w:tc>
        <w:tc>
          <w:tcPr>
            <w:tcW w:w="1276" w:type="dxa"/>
          </w:tcPr>
          <w:p w14:paraId="0394B308" w14:textId="746BD99E" w:rsidR="00E140E5" w:rsidRPr="00AB5D9F" w:rsidRDefault="00AF684C" w:rsidP="00525CA4">
            <w:pPr>
              <w:spacing w:line="259" w:lineRule="auto"/>
              <w:jc w:val="left"/>
              <w:rPr>
                <w:rFonts w:cs="Times New Roman"/>
                <w:szCs w:val="24"/>
                <w:lang w:val="en-GB"/>
              </w:rPr>
            </w:pPr>
            <w:r w:rsidRPr="00AB5D9F">
              <w:rPr>
                <w:rFonts w:cs="Times New Roman"/>
                <w:szCs w:val="24"/>
              </w:rPr>
              <w:t>58 (5.1)</w:t>
            </w:r>
          </w:p>
        </w:tc>
        <w:tc>
          <w:tcPr>
            <w:tcW w:w="709" w:type="dxa"/>
          </w:tcPr>
          <w:p w14:paraId="7AA4F073" w14:textId="77777777" w:rsidR="00E140E5" w:rsidRPr="00AB5D9F" w:rsidRDefault="00E140E5" w:rsidP="00525CA4">
            <w:pPr>
              <w:spacing w:line="259" w:lineRule="auto"/>
              <w:jc w:val="left"/>
              <w:rPr>
                <w:rFonts w:cs="Times New Roman"/>
                <w:szCs w:val="24"/>
                <w:lang w:val="en-GB"/>
              </w:rPr>
            </w:pPr>
          </w:p>
        </w:tc>
        <w:tc>
          <w:tcPr>
            <w:tcW w:w="992" w:type="dxa"/>
          </w:tcPr>
          <w:p w14:paraId="24A974F9" w14:textId="141BEF00" w:rsidR="00E140E5" w:rsidRPr="00AB5D9F" w:rsidRDefault="008236B5" w:rsidP="00525CA4">
            <w:pPr>
              <w:spacing w:line="259" w:lineRule="auto"/>
              <w:jc w:val="left"/>
              <w:rPr>
                <w:rFonts w:cs="Times New Roman"/>
                <w:szCs w:val="24"/>
                <w:lang w:val="en-GB"/>
              </w:rPr>
            </w:pPr>
            <w:r w:rsidRPr="00AB5D9F">
              <w:rPr>
                <w:rFonts w:cs="Times New Roman"/>
                <w:szCs w:val="24"/>
              </w:rPr>
              <w:t>17 (6.8)</w:t>
            </w:r>
          </w:p>
        </w:tc>
        <w:tc>
          <w:tcPr>
            <w:tcW w:w="1141" w:type="dxa"/>
          </w:tcPr>
          <w:p w14:paraId="13F93E6A" w14:textId="032A365C" w:rsidR="00E140E5" w:rsidRPr="00AB5D9F" w:rsidRDefault="008236B5" w:rsidP="00525CA4">
            <w:pPr>
              <w:spacing w:line="259" w:lineRule="auto"/>
              <w:jc w:val="left"/>
              <w:rPr>
                <w:rFonts w:cs="Times New Roman"/>
                <w:szCs w:val="24"/>
                <w:lang w:val="en-GB"/>
              </w:rPr>
            </w:pPr>
            <w:r w:rsidRPr="00AB5D9F">
              <w:rPr>
                <w:rFonts w:cs="Times New Roman"/>
                <w:szCs w:val="24"/>
              </w:rPr>
              <w:t>58 (5.1)</w:t>
            </w:r>
          </w:p>
        </w:tc>
        <w:tc>
          <w:tcPr>
            <w:tcW w:w="838" w:type="dxa"/>
          </w:tcPr>
          <w:p w14:paraId="5BDC26B2" w14:textId="77777777" w:rsidR="00E140E5" w:rsidRPr="00AB5D9F" w:rsidRDefault="00E140E5" w:rsidP="00525CA4">
            <w:pPr>
              <w:spacing w:line="259" w:lineRule="auto"/>
              <w:jc w:val="left"/>
              <w:rPr>
                <w:rFonts w:cs="Times New Roman"/>
                <w:szCs w:val="24"/>
                <w:lang w:val="en-GB"/>
              </w:rPr>
            </w:pPr>
          </w:p>
        </w:tc>
      </w:tr>
      <w:tr w:rsidR="00E140E5" w:rsidRPr="00AB5D9F" w14:paraId="7F6390CC" w14:textId="77777777" w:rsidTr="00525CA4">
        <w:tc>
          <w:tcPr>
            <w:tcW w:w="2830" w:type="dxa"/>
            <w:gridSpan w:val="2"/>
          </w:tcPr>
          <w:p w14:paraId="5CA8B81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4FAB7484" w14:textId="77777777" w:rsidR="00E140E5" w:rsidRPr="00AB5D9F" w:rsidRDefault="00E140E5" w:rsidP="00525CA4">
            <w:pPr>
              <w:spacing w:line="259" w:lineRule="auto"/>
              <w:jc w:val="left"/>
              <w:rPr>
                <w:rFonts w:cs="Times New Roman"/>
                <w:szCs w:val="24"/>
                <w:lang w:val="en-GB"/>
              </w:rPr>
            </w:pPr>
          </w:p>
        </w:tc>
        <w:tc>
          <w:tcPr>
            <w:tcW w:w="1276" w:type="dxa"/>
          </w:tcPr>
          <w:p w14:paraId="7FA1D932" w14:textId="77777777" w:rsidR="00E140E5" w:rsidRPr="00AB5D9F" w:rsidRDefault="00E140E5" w:rsidP="00525CA4">
            <w:pPr>
              <w:spacing w:line="259" w:lineRule="auto"/>
              <w:jc w:val="left"/>
              <w:rPr>
                <w:rFonts w:cs="Times New Roman"/>
                <w:szCs w:val="24"/>
                <w:lang w:val="en-GB"/>
              </w:rPr>
            </w:pPr>
          </w:p>
        </w:tc>
        <w:tc>
          <w:tcPr>
            <w:tcW w:w="709" w:type="dxa"/>
          </w:tcPr>
          <w:p w14:paraId="7F164CEB" w14:textId="67CA1320" w:rsidR="00E140E5" w:rsidRPr="00AB5D9F" w:rsidRDefault="00AF684C" w:rsidP="00525CA4">
            <w:pPr>
              <w:spacing w:line="259" w:lineRule="auto"/>
              <w:jc w:val="left"/>
              <w:rPr>
                <w:rFonts w:cs="Times New Roman"/>
                <w:szCs w:val="24"/>
                <w:lang w:val="en-GB"/>
              </w:rPr>
            </w:pPr>
            <w:r w:rsidRPr="00AB5D9F">
              <w:rPr>
                <w:rFonts w:cs="Times New Roman"/>
                <w:szCs w:val="24"/>
              </w:rPr>
              <w:t>0.046</w:t>
            </w:r>
          </w:p>
        </w:tc>
        <w:tc>
          <w:tcPr>
            <w:tcW w:w="992" w:type="dxa"/>
          </w:tcPr>
          <w:p w14:paraId="1591DA05" w14:textId="77777777" w:rsidR="00E140E5" w:rsidRPr="00AB5D9F" w:rsidRDefault="00E140E5" w:rsidP="00525CA4">
            <w:pPr>
              <w:spacing w:line="259" w:lineRule="auto"/>
              <w:jc w:val="left"/>
              <w:rPr>
                <w:rFonts w:cs="Times New Roman"/>
                <w:szCs w:val="24"/>
                <w:lang w:val="en-GB"/>
              </w:rPr>
            </w:pPr>
          </w:p>
        </w:tc>
        <w:tc>
          <w:tcPr>
            <w:tcW w:w="1141" w:type="dxa"/>
          </w:tcPr>
          <w:p w14:paraId="1765B508" w14:textId="77777777" w:rsidR="00E140E5" w:rsidRPr="00AB5D9F" w:rsidRDefault="00E140E5" w:rsidP="00525CA4">
            <w:pPr>
              <w:spacing w:line="259" w:lineRule="auto"/>
              <w:jc w:val="left"/>
              <w:rPr>
                <w:rFonts w:cs="Times New Roman"/>
                <w:szCs w:val="24"/>
                <w:lang w:val="en-GB"/>
              </w:rPr>
            </w:pPr>
          </w:p>
        </w:tc>
        <w:tc>
          <w:tcPr>
            <w:tcW w:w="838" w:type="dxa"/>
          </w:tcPr>
          <w:p w14:paraId="33DEA4C3" w14:textId="12F1468E" w:rsidR="00E140E5" w:rsidRPr="00AB5D9F" w:rsidRDefault="008236B5" w:rsidP="00525CA4">
            <w:pPr>
              <w:spacing w:line="259" w:lineRule="auto"/>
              <w:jc w:val="left"/>
              <w:rPr>
                <w:rFonts w:cs="Times New Roman"/>
                <w:szCs w:val="24"/>
                <w:lang w:val="en-GB"/>
              </w:rPr>
            </w:pPr>
            <w:r w:rsidRPr="00AB5D9F">
              <w:rPr>
                <w:rFonts w:cs="Times New Roman"/>
                <w:szCs w:val="24"/>
              </w:rPr>
              <w:t>0.092</w:t>
            </w:r>
          </w:p>
        </w:tc>
      </w:tr>
      <w:tr w:rsidR="00E140E5" w:rsidRPr="00AB5D9F" w14:paraId="6B39BA34" w14:textId="77777777" w:rsidTr="00525CA4">
        <w:tc>
          <w:tcPr>
            <w:tcW w:w="988" w:type="dxa"/>
            <w:tcBorders>
              <w:right w:val="nil"/>
            </w:tcBorders>
          </w:tcPr>
          <w:p w14:paraId="29B6D8A6"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66A21991"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73BBB188" w14:textId="5DB9BF23" w:rsidR="00E140E5" w:rsidRPr="00AB5D9F" w:rsidRDefault="00AF684C" w:rsidP="00525CA4">
            <w:pPr>
              <w:spacing w:line="259" w:lineRule="auto"/>
              <w:jc w:val="left"/>
              <w:rPr>
                <w:rFonts w:cs="Times New Roman"/>
                <w:szCs w:val="24"/>
                <w:lang w:val="en-GB"/>
              </w:rPr>
            </w:pPr>
            <w:r w:rsidRPr="00AB5D9F">
              <w:rPr>
                <w:rFonts w:cs="Times New Roman"/>
                <w:szCs w:val="24"/>
              </w:rPr>
              <w:t>278 (80.6)</w:t>
            </w:r>
          </w:p>
        </w:tc>
        <w:tc>
          <w:tcPr>
            <w:tcW w:w="1276" w:type="dxa"/>
          </w:tcPr>
          <w:p w14:paraId="029690CB" w14:textId="18B5CAD5" w:rsidR="00E140E5" w:rsidRPr="00AB5D9F" w:rsidRDefault="00AF684C" w:rsidP="00525CA4">
            <w:pPr>
              <w:spacing w:line="259" w:lineRule="auto"/>
              <w:jc w:val="left"/>
              <w:rPr>
                <w:rFonts w:cs="Times New Roman"/>
                <w:szCs w:val="24"/>
                <w:lang w:val="en-GB"/>
              </w:rPr>
            </w:pPr>
            <w:r w:rsidRPr="00AB5D9F">
              <w:rPr>
                <w:rFonts w:cs="Times New Roman"/>
                <w:szCs w:val="24"/>
              </w:rPr>
              <w:t>921 (81.7)</w:t>
            </w:r>
          </w:p>
        </w:tc>
        <w:tc>
          <w:tcPr>
            <w:tcW w:w="709" w:type="dxa"/>
          </w:tcPr>
          <w:p w14:paraId="653D5BE3" w14:textId="77777777" w:rsidR="00E140E5" w:rsidRPr="00AB5D9F" w:rsidRDefault="00E140E5" w:rsidP="00525CA4">
            <w:pPr>
              <w:spacing w:line="259" w:lineRule="auto"/>
              <w:jc w:val="left"/>
              <w:rPr>
                <w:rFonts w:cs="Times New Roman"/>
                <w:szCs w:val="24"/>
                <w:lang w:val="en-GB"/>
              </w:rPr>
            </w:pPr>
          </w:p>
        </w:tc>
        <w:tc>
          <w:tcPr>
            <w:tcW w:w="992" w:type="dxa"/>
          </w:tcPr>
          <w:p w14:paraId="7DFB10BE" w14:textId="33BA4495" w:rsidR="00E140E5" w:rsidRPr="00AB5D9F" w:rsidRDefault="008236B5" w:rsidP="00525CA4">
            <w:pPr>
              <w:spacing w:line="259" w:lineRule="auto"/>
              <w:jc w:val="left"/>
              <w:rPr>
                <w:rFonts w:cs="Times New Roman"/>
                <w:szCs w:val="24"/>
                <w:lang w:val="en-GB"/>
              </w:rPr>
            </w:pPr>
            <w:r w:rsidRPr="00AB5D9F">
              <w:rPr>
                <w:rFonts w:cs="Times New Roman"/>
                <w:szCs w:val="24"/>
              </w:rPr>
              <w:t>200 (80.0)</w:t>
            </w:r>
          </w:p>
        </w:tc>
        <w:tc>
          <w:tcPr>
            <w:tcW w:w="1141" w:type="dxa"/>
          </w:tcPr>
          <w:p w14:paraId="23BE54D7" w14:textId="00208F21" w:rsidR="00E140E5" w:rsidRPr="00AB5D9F" w:rsidRDefault="008236B5" w:rsidP="00525CA4">
            <w:pPr>
              <w:spacing w:line="259" w:lineRule="auto"/>
              <w:jc w:val="left"/>
              <w:rPr>
                <w:rFonts w:cs="Times New Roman"/>
                <w:szCs w:val="24"/>
                <w:lang w:val="en-GB"/>
              </w:rPr>
            </w:pPr>
            <w:r w:rsidRPr="00AB5D9F">
              <w:rPr>
                <w:rFonts w:cs="Times New Roman"/>
                <w:szCs w:val="24"/>
              </w:rPr>
              <w:t>921 (81.7)</w:t>
            </w:r>
          </w:p>
        </w:tc>
        <w:tc>
          <w:tcPr>
            <w:tcW w:w="838" w:type="dxa"/>
          </w:tcPr>
          <w:p w14:paraId="57C993D8" w14:textId="77777777" w:rsidR="00E140E5" w:rsidRPr="00AB5D9F" w:rsidRDefault="00E140E5" w:rsidP="00525CA4">
            <w:pPr>
              <w:spacing w:line="259" w:lineRule="auto"/>
              <w:jc w:val="left"/>
              <w:rPr>
                <w:rFonts w:cs="Times New Roman"/>
                <w:szCs w:val="24"/>
                <w:lang w:val="en-GB"/>
              </w:rPr>
            </w:pPr>
          </w:p>
        </w:tc>
      </w:tr>
      <w:tr w:rsidR="00E140E5" w:rsidRPr="00AB5D9F" w14:paraId="3EC871D9" w14:textId="77777777" w:rsidTr="00525CA4">
        <w:tc>
          <w:tcPr>
            <w:tcW w:w="988" w:type="dxa"/>
            <w:tcBorders>
              <w:right w:val="nil"/>
            </w:tcBorders>
          </w:tcPr>
          <w:p w14:paraId="20A95CF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1C5F73BA"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14E768CF" w14:textId="31522F40" w:rsidR="00E140E5" w:rsidRPr="00AB5D9F" w:rsidRDefault="00AF684C" w:rsidP="00525CA4">
            <w:pPr>
              <w:spacing w:line="259" w:lineRule="auto"/>
              <w:jc w:val="left"/>
              <w:rPr>
                <w:rFonts w:cs="Times New Roman"/>
                <w:szCs w:val="24"/>
                <w:lang w:val="en-GB"/>
              </w:rPr>
            </w:pPr>
            <w:r w:rsidRPr="00AB5D9F">
              <w:rPr>
                <w:rFonts w:cs="Times New Roman"/>
                <w:szCs w:val="24"/>
              </w:rPr>
              <w:t>30 (8.7)</w:t>
            </w:r>
          </w:p>
        </w:tc>
        <w:tc>
          <w:tcPr>
            <w:tcW w:w="1276" w:type="dxa"/>
          </w:tcPr>
          <w:p w14:paraId="0CAC968F" w14:textId="24B7042D" w:rsidR="00E140E5" w:rsidRPr="00AB5D9F" w:rsidRDefault="00AF684C" w:rsidP="00525CA4">
            <w:pPr>
              <w:spacing w:line="259" w:lineRule="auto"/>
              <w:jc w:val="left"/>
              <w:rPr>
                <w:rFonts w:cs="Times New Roman"/>
                <w:szCs w:val="24"/>
                <w:lang w:val="en-GB"/>
              </w:rPr>
            </w:pPr>
            <w:r w:rsidRPr="00AB5D9F">
              <w:rPr>
                <w:rFonts w:cs="Times New Roman"/>
                <w:szCs w:val="24"/>
              </w:rPr>
              <w:t>84 (7.5)</w:t>
            </w:r>
          </w:p>
        </w:tc>
        <w:tc>
          <w:tcPr>
            <w:tcW w:w="709" w:type="dxa"/>
          </w:tcPr>
          <w:p w14:paraId="541898C1" w14:textId="77777777" w:rsidR="00E140E5" w:rsidRPr="00AB5D9F" w:rsidRDefault="00E140E5" w:rsidP="00525CA4">
            <w:pPr>
              <w:spacing w:line="259" w:lineRule="auto"/>
              <w:jc w:val="left"/>
              <w:rPr>
                <w:rFonts w:cs="Times New Roman"/>
                <w:szCs w:val="24"/>
                <w:lang w:val="en-GB"/>
              </w:rPr>
            </w:pPr>
          </w:p>
        </w:tc>
        <w:tc>
          <w:tcPr>
            <w:tcW w:w="992" w:type="dxa"/>
          </w:tcPr>
          <w:p w14:paraId="4EA915C7" w14:textId="5EE27536" w:rsidR="00E140E5" w:rsidRPr="00AB5D9F" w:rsidRDefault="008236B5" w:rsidP="00525CA4">
            <w:pPr>
              <w:spacing w:line="259" w:lineRule="auto"/>
              <w:jc w:val="left"/>
              <w:rPr>
                <w:rFonts w:cs="Times New Roman"/>
                <w:szCs w:val="24"/>
                <w:lang w:val="en-GB"/>
              </w:rPr>
            </w:pPr>
            <w:r w:rsidRPr="00AB5D9F">
              <w:rPr>
                <w:rFonts w:cs="Times New Roman"/>
                <w:szCs w:val="24"/>
              </w:rPr>
              <w:t>25 (10.0)</w:t>
            </w:r>
          </w:p>
        </w:tc>
        <w:tc>
          <w:tcPr>
            <w:tcW w:w="1141" w:type="dxa"/>
          </w:tcPr>
          <w:p w14:paraId="47B56230" w14:textId="6F14ED3B" w:rsidR="00E140E5" w:rsidRPr="00AB5D9F" w:rsidRDefault="008236B5" w:rsidP="00525CA4">
            <w:pPr>
              <w:spacing w:line="259" w:lineRule="auto"/>
              <w:jc w:val="left"/>
              <w:rPr>
                <w:rFonts w:cs="Times New Roman"/>
                <w:szCs w:val="24"/>
                <w:lang w:val="en-GB"/>
              </w:rPr>
            </w:pPr>
            <w:r w:rsidRPr="00AB5D9F">
              <w:rPr>
                <w:rFonts w:cs="Times New Roman"/>
                <w:szCs w:val="24"/>
              </w:rPr>
              <w:t>84 (7.5)</w:t>
            </w:r>
          </w:p>
        </w:tc>
        <w:tc>
          <w:tcPr>
            <w:tcW w:w="838" w:type="dxa"/>
          </w:tcPr>
          <w:p w14:paraId="14849EB0" w14:textId="77777777" w:rsidR="00E140E5" w:rsidRPr="00AB5D9F" w:rsidRDefault="00E140E5" w:rsidP="00525CA4">
            <w:pPr>
              <w:spacing w:line="259" w:lineRule="auto"/>
              <w:jc w:val="left"/>
              <w:rPr>
                <w:rFonts w:cs="Times New Roman"/>
                <w:szCs w:val="24"/>
                <w:lang w:val="en-GB"/>
              </w:rPr>
            </w:pPr>
          </w:p>
        </w:tc>
      </w:tr>
      <w:tr w:rsidR="00E140E5" w:rsidRPr="00AB5D9F" w14:paraId="26B09028" w14:textId="77777777" w:rsidTr="00525CA4">
        <w:tc>
          <w:tcPr>
            <w:tcW w:w="988" w:type="dxa"/>
            <w:tcBorders>
              <w:right w:val="nil"/>
            </w:tcBorders>
          </w:tcPr>
          <w:p w14:paraId="2AC4563E"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92D5C25"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6C34C630" w14:textId="7C273B83" w:rsidR="00E140E5" w:rsidRPr="00AB5D9F" w:rsidRDefault="00AF684C" w:rsidP="00525CA4">
            <w:pPr>
              <w:spacing w:line="259" w:lineRule="auto"/>
              <w:jc w:val="left"/>
              <w:rPr>
                <w:rFonts w:cs="Times New Roman"/>
                <w:szCs w:val="24"/>
                <w:lang w:val="en-GB"/>
              </w:rPr>
            </w:pPr>
            <w:r w:rsidRPr="00AB5D9F">
              <w:rPr>
                <w:rFonts w:cs="Times New Roman"/>
                <w:szCs w:val="24"/>
              </w:rPr>
              <w:t>37 (10.7)</w:t>
            </w:r>
          </w:p>
        </w:tc>
        <w:tc>
          <w:tcPr>
            <w:tcW w:w="1276" w:type="dxa"/>
          </w:tcPr>
          <w:p w14:paraId="3FA41BF8" w14:textId="7A71E43D" w:rsidR="00E140E5" w:rsidRPr="00AB5D9F" w:rsidRDefault="00AF684C" w:rsidP="00525CA4">
            <w:pPr>
              <w:spacing w:line="259" w:lineRule="auto"/>
              <w:jc w:val="left"/>
              <w:rPr>
                <w:rFonts w:cs="Times New Roman"/>
                <w:szCs w:val="24"/>
                <w:lang w:val="en-GB"/>
              </w:rPr>
            </w:pPr>
            <w:r w:rsidRPr="00AB5D9F">
              <w:rPr>
                <w:rFonts w:cs="Times New Roman"/>
                <w:szCs w:val="24"/>
              </w:rPr>
              <w:t>122 (10.8)</w:t>
            </w:r>
          </w:p>
        </w:tc>
        <w:tc>
          <w:tcPr>
            <w:tcW w:w="709" w:type="dxa"/>
          </w:tcPr>
          <w:p w14:paraId="15D1CEBD" w14:textId="77777777" w:rsidR="00E140E5" w:rsidRPr="00AB5D9F" w:rsidRDefault="00E140E5" w:rsidP="00525CA4">
            <w:pPr>
              <w:spacing w:line="259" w:lineRule="auto"/>
              <w:jc w:val="left"/>
              <w:rPr>
                <w:rFonts w:cs="Times New Roman"/>
                <w:szCs w:val="24"/>
                <w:lang w:val="en-GB"/>
              </w:rPr>
            </w:pPr>
          </w:p>
        </w:tc>
        <w:tc>
          <w:tcPr>
            <w:tcW w:w="992" w:type="dxa"/>
          </w:tcPr>
          <w:p w14:paraId="2CF4F3BD" w14:textId="602E7FB8" w:rsidR="00E140E5" w:rsidRPr="00AB5D9F" w:rsidRDefault="008236B5" w:rsidP="00525CA4">
            <w:pPr>
              <w:spacing w:line="259" w:lineRule="auto"/>
              <w:jc w:val="left"/>
              <w:rPr>
                <w:rFonts w:cs="Times New Roman"/>
                <w:szCs w:val="24"/>
                <w:lang w:val="en-GB"/>
              </w:rPr>
            </w:pPr>
            <w:r w:rsidRPr="00AB5D9F">
              <w:rPr>
                <w:rFonts w:cs="Times New Roman"/>
                <w:szCs w:val="24"/>
              </w:rPr>
              <w:t>25 (10.0)</w:t>
            </w:r>
          </w:p>
        </w:tc>
        <w:tc>
          <w:tcPr>
            <w:tcW w:w="1141" w:type="dxa"/>
          </w:tcPr>
          <w:p w14:paraId="4C3773A6" w14:textId="2F6C7D8F" w:rsidR="00E140E5" w:rsidRPr="00AB5D9F" w:rsidRDefault="008236B5" w:rsidP="00525CA4">
            <w:pPr>
              <w:spacing w:line="259" w:lineRule="auto"/>
              <w:jc w:val="left"/>
              <w:rPr>
                <w:rFonts w:cs="Times New Roman"/>
                <w:szCs w:val="24"/>
                <w:lang w:val="en-GB"/>
              </w:rPr>
            </w:pPr>
            <w:r w:rsidRPr="00AB5D9F">
              <w:rPr>
                <w:rFonts w:cs="Times New Roman"/>
                <w:szCs w:val="24"/>
              </w:rPr>
              <w:t>122 (10.8)</w:t>
            </w:r>
          </w:p>
        </w:tc>
        <w:tc>
          <w:tcPr>
            <w:tcW w:w="838" w:type="dxa"/>
          </w:tcPr>
          <w:p w14:paraId="065C86EB" w14:textId="77777777" w:rsidR="00E140E5" w:rsidRPr="00AB5D9F" w:rsidRDefault="00E140E5" w:rsidP="00525CA4">
            <w:pPr>
              <w:spacing w:line="259" w:lineRule="auto"/>
              <w:jc w:val="left"/>
              <w:rPr>
                <w:rFonts w:cs="Times New Roman"/>
                <w:szCs w:val="24"/>
                <w:lang w:val="en-GB"/>
              </w:rPr>
            </w:pPr>
          </w:p>
        </w:tc>
      </w:tr>
      <w:tr w:rsidR="00E140E5" w:rsidRPr="00AB5D9F" w14:paraId="246ADC5A" w14:textId="77777777" w:rsidTr="00525CA4">
        <w:tc>
          <w:tcPr>
            <w:tcW w:w="2830" w:type="dxa"/>
            <w:gridSpan w:val="2"/>
          </w:tcPr>
          <w:p w14:paraId="5E971D81"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6653C8EF" w14:textId="77777777" w:rsidR="00E140E5" w:rsidRPr="00AB5D9F" w:rsidRDefault="00E140E5" w:rsidP="00525CA4">
            <w:pPr>
              <w:spacing w:line="259" w:lineRule="auto"/>
              <w:jc w:val="left"/>
              <w:rPr>
                <w:rFonts w:cs="Times New Roman"/>
                <w:szCs w:val="24"/>
                <w:lang w:val="en-GB"/>
              </w:rPr>
            </w:pPr>
          </w:p>
        </w:tc>
        <w:tc>
          <w:tcPr>
            <w:tcW w:w="1276" w:type="dxa"/>
          </w:tcPr>
          <w:p w14:paraId="37506852" w14:textId="77777777" w:rsidR="00E140E5" w:rsidRPr="00AB5D9F" w:rsidRDefault="00E140E5" w:rsidP="00525CA4">
            <w:pPr>
              <w:spacing w:line="259" w:lineRule="auto"/>
              <w:jc w:val="left"/>
              <w:rPr>
                <w:rFonts w:cs="Times New Roman"/>
                <w:szCs w:val="24"/>
                <w:lang w:val="en-GB"/>
              </w:rPr>
            </w:pPr>
          </w:p>
        </w:tc>
        <w:tc>
          <w:tcPr>
            <w:tcW w:w="709" w:type="dxa"/>
          </w:tcPr>
          <w:p w14:paraId="22BED00E" w14:textId="1773BE0F" w:rsidR="00E140E5" w:rsidRPr="00AB5D9F" w:rsidRDefault="00AF684C" w:rsidP="00525CA4">
            <w:pPr>
              <w:spacing w:line="259" w:lineRule="auto"/>
              <w:jc w:val="left"/>
              <w:rPr>
                <w:rFonts w:cs="Times New Roman"/>
                <w:szCs w:val="24"/>
                <w:lang w:val="en-GB"/>
              </w:rPr>
            </w:pPr>
            <w:r w:rsidRPr="00AB5D9F">
              <w:rPr>
                <w:rFonts w:cs="Times New Roman"/>
                <w:szCs w:val="24"/>
              </w:rPr>
              <w:t>0.135</w:t>
            </w:r>
          </w:p>
        </w:tc>
        <w:tc>
          <w:tcPr>
            <w:tcW w:w="992" w:type="dxa"/>
          </w:tcPr>
          <w:p w14:paraId="0D4080C1" w14:textId="77777777" w:rsidR="00E140E5" w:rsidRPr="00AB5D9F" w:rsidRDefault="00E140E5" w:rsidP="00525CA4">
            <w:pPr>
              <w:spacing w:line="259" w:lineRule="auto"/>
              <w:jc w:val="left"/>
              <w:rPr>
                <w:rFonts w:cs="Times New Roman"/>
                <w:szCs w:val="24"/>
                <w:lang w:val="en-GB"/>
              </w:rPr>
            </w:pPr>
          </w:p>
        </w:tc>
        <w:tc>
          <w:tcPr>
            <w:tcW w:w="1141" w:type="dxa"/>
          </w:tcPr>
          <w:p w14:paraId="7E983384" w14:textId="77777777" w:rsidR="00E140E5" w:rsidRPr="00AB5D9F" w:rsidRDefault="00E140E5" w:rsidP="00525CA4">
            <w:pPr>
              <w:spacing w:line="259" w:lineRule="auto"/>
              <w:jc w:val="left"/>
              <w:rPr>
                <w:rFonts w:cs="Times New Roman"/>
                <w:szCs w:val="24"/>
                <w:lang w:val="en-GB"/>
              </w:rPr>
            </w:pPr>
          </w:p>
        </w:tc>
        <w:tc>
          <w:tcPr>
            <w:tcW w:w="838" w:type="dxa"/>
          </w:tcPr>
          <w:p w14:paraId="2FFD5321" w14:textId="28BE11CE" w:rsidR="00E140E5" w:rsidRPr="00AB5D9F" w:rsidRDefault="008236B5" w:rsidP="00525CA4">
            <w:pPr>
              <w:spacing w:line="259" w:lineRule="auto"/>
              <w:jc w:val="left"/>
              <w:rPr>
                <w:rFonts w:cs="Times New Roman"/>
                <w:szCs w:val="24"/>
                <w:lang w:val="en-GB"/>
              </w:rPr>
            </w:pPr>
            <w:r w:rsidRPr="00AB5D9F">
              <w:rPr>
                <w:rFonts w:cs="Times New Roman"/>
                <w:szCs w:val="24"/>
              </w:rPr>
              <w:t>0.096</w:t>
            </w:r>
          </w:p>
        </w:tc>
      </w:tr>
      <w:tr w:rsidR="00E140E5" w:rsidRPr="00AB5D9F" w14:paraId="330D2792" w14:textId="77777777" w:rsidTr="00525CA4">
        <w:tc>
          <w:tcPr>
            <w:tcW w:w="988" w:type="dxa"/>
            <w:tcBorders>
              <w:right w:val="nil"/>
            </w:tcBorders>
          </w:tcPr>
          <w:p w14:paraId="3294277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8BBA220"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51479CE9" w14:textId="69863CAD" w:rsidR="00E140E5" w:rsidRPr="00AB5D9F" w:rsidRDefault="00AF684C" w:rsidP="00525CA4">
            <w:pPr>
              <w:spacing w:line="259" w:lineRule="auto"/>
              <w:jc w:val="left"/>
              <w:rPr>
                <w:rFonts w:cs="Times New Roman"/>
                <w:szCs w:val="24"/>
                <w:lang w:val="en-GB"/>
              </w:rPr>
            </w:pPr>
            <w:r w:rsidRPr="00AB5D9F">
              <w:rPr>
                <w:rFonts w:cs="Times New Roman"/>
                <w:szCs w:val="24"/>
              </w:rPr>
              <w:t>273 (79.1)</w:t>
            </w:r>
          </w:p>
        </w:tc>
        <w:tc>
          <w:tcPr>
            <w:tcW w:w="1276" w:type="dxa"/>
          </w:tcPr>
          <w:p w14:paraId="435B7714" w14:textId="4FDEBCBF" w:rsidR="00E140E5" w:rsidRPr="00AB5D9F" w:rsidRDefault="00AF684C" w:rsidP="00525CA4">
            <w:pPr>
              <w:spacing w:line="259" w:lineRule="auto"/>
              <w:jc w:val="left"/>
              <w:rPr>
                <w:rFonts w:cs="Times New Roman"/>
                <w:szCs w:val="24"/>
                <w:lang w:val="en-GB"/>
              </w:rPr>
            </w:pPr>
            <w:r w:rsidRPr="00AB5D9F">
              <w:rPr>
                <w:rFonts w:cs="Times New Roman"/>
                <w:szCs w:val="24"/>
              </w:rPr>
              <w:t>887 (78.7)</w:t>
            </w:r>
          </w:p>
        </w:tc>
        <w:tc>
          <w:tcPr>
            <w:tcW w:w="709" w:type="dxa"/>
          </w:tcPr>
          <w:p w14:paraId="26F40B57" w14:textId="77777777" w:rsidR="00E140E5" w:rsidRPr="00AB5D9F" w:rsidRDefault="00E140E5" w:rsidP="00525CA4">
            <w:pPr>
              <w:spacing w:line="259" w:lineRule="auto"/>
              <w:jc w:val="left"/>
              <w:rPr>
                <w:rFonts w:cs="Times New Roman"/>
                <w:szCs w:val="24"/>
                <w:lang w:val="en-GB"/>
              </w:rPr>
            </w:pPr>
          </w:p>
        </w:tc>
        <w:tc>
          <w:tcPr>
            <w:tcW w:w="992" w:type="dxa"/>
          </w:tcPr>
          <w:p w14:paraId="7B63D09C" w14:textId="04700001" w:rsidR="00E140E5" w:rsidRPr="00AB5D9F" w:rsidRDefault="008236B5" w:rsidP="00525CA4">
            <w:pPr>
              <w:spacing w:line="259" w:lineRule="auto"/>
              <w:jc w:val="left"/>
              <w:rPr>
                <w:rFonts w:cs="Times New Roman"/>
                <w:szCs w:val="24"/>
                <w:lang w:val="en-GB"/>
              </w:rPr>
            </w:pPr>
            <w:r w:rsidRPr="00AB5D9F">
              <w:rPr>
                <w:rFonts w:cs="Times New Roman"/>
                <w:szCs w:val="24"/>
              </w:rPr>
              <w:t>197 (78.8)</w:t>
            </w:r>
          </w:p>
        </w:tc>
        <w:tc>
          <w:tcPr>
            <w:tcW w:w="1141" w:type="dxa"/>
          </w:tcPr>
          <w:p w14:paraId="3F46DFDE" w14:textId="6204C772" w:rsidR="00E140E5" w:rsidRPr="00AB5D9F" w:rsidRDefault="008236B5" w:rsidP="00525CA4">
            <w:pPr>
              <w:spacing w:line="259" w:lineRule="auto"/>
              <w:jc w:val="left"/>
              <w:rPr>
                <w:rFonts w:cs="Times New Roman"/>
                <w:szCs w:val="24"/>
                <w:lang w:val="en-GB"/>
              </w:rPr>
            </w:pPr>
            <w:r w:rsidRPr="00AB5D9F">
              <w:rPr>
                <w:rFonts w:cs="Times New Roman"/>
                <w:szCs w:val="24"/>
              </w:rPr>
              <w:t>887 (78.7)</w:t>
            </w:r>
          </w:p>
        </w:tc>
        <w:tc>
          <w:tcPr>
            <w:tcW w:w="838" w:type="dxa"/>
          </w:tcPr>
          <w:p w14:paraId="1D071068" w14:textId="77777777" w:rsidR="00E140E5" w:rsidRPr="00AB5D9F" w:rsidRDefault="00E140E5" w:rsidP="00525CA4">
            <w:pPr>
              <w:spacing w:line="259" w:lineRule="auto"/>
              <w:jc w:val="left"/>
              <w:rPr>
                <w:rFonts w:cs="Times New Roman"/>
                <w:szCs w:val="24"/>
                <w:lang w:val="en-GB"/>
              </w:rPr>
            </w:pPr>
          </w:p>
        </w:tc>
      </w:tr>
      <w:tr w:rsidR="00E140E5" w:rsidRPr="00AB5D9F" w14:paraId="2F29D32F" w14:textId="77777777" w:rsidTr="00525CA4">
        <w:tc>
          <w:tcPr>
            <w:tcW w:w="988" w:type="dxa"/>
            <w:tcBorders>
              <w:right w:val="nil"/>
            </w:tcBorders>
          </w:tcPr>
          <w:p w14:paraId="1AB3D1F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F8A1CC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7080209D" w14:textId="32B6293A" w:rsidR="00E140E5" w:rsidRPr="00AB5D9F" w:rsidRDefault="00AF684C" w:rsidP="00525CA4">
            <w:pPr>
              <w:spacing w:line="259" w:lineRule="auto"/>
              <w:jc w:val="left"/>
              <w:rPr>
                <w:rFonts w:cs="Times New Roman"/>
                <w:szCs w:val="24"/>
                <w:lang w:val="en-GB"/>
              </w:rPr>
            </w:pPr>
            <w:r w:rsidRPr="00AB5D9F">
              <w:rPr>
                <w:rFonts w:cs="Times New Roman"/>
                <w:szCs w:val="24"/>
              </w:rPr>
              <w:t>53 (15.4)</w:t>
            </w:r>
          </w:p>
        </w:tc>
        <w:tc>
          <w:tcPr>
            <w:tcW w:w="1276" w:type="dxa"/>
          </w:tcPr>
          <w:p w14:paraId="7E702B21" w14:textId="0CDFEA6E" w:rsidR="00E140E5" w:rsidRPr="00AB5D9F" w:rsidRDefault="00AF684C" w:rsidP="00525CA4">
            <w:pPr>
              <w:spacing w:line="259" w:lineRule="auto"/>
              <w:jc w:val="left"/>
              <w:rPr>
                <w:rFonts w:cs="Times New Roman"/>
                <w:szCs w:val="24"/>
                <w:lang w:val="en-GB"/>
              </w:rPr>
            </w:pPr>
            <w:r w:rsidRPr="00AB5D9F">
              <w:rPr>
                <w:rFonts w:cs="Times New Roman"/>
                <w:szCs w:val="24"/>
              </w:rPr>
              <w:t>205 (18.2)</w:t>
            </w:r>
          </w:p>
        </w:tc>
        <w:tc>
          <w:tcPr>
            <w:tcW w:w="709" w:type="dxa"/>
          </w:tcPr>
          <w:p w14:paraId="30339A2F" w14:textId="77777777" w:rsidR="00E140E5" w:rsidRPr="00AB5D9F" w:rsidRDefault="00E140E5" w:rsidP="00525CA4">
            <w:pPr>
              <w:spacing w:line="259" w:lineRule="auto"/>
              <w:jc w:val="left"/>
              <w:rPr>
                <w:rFonts w:cs="Times New Roman"/>
                <w:szCs w:val="24"/>
                <w:lang w:val="en-GB"/>
              </w:rPr>
            </w:pPr>
          </w:p>
        </w:tc>
        <w:tc>
          <w:tcPr>
            <w:tcW w:w="992" w:type="dxa"/>
          </w:tcPr>
          <w:p w14:paraId="46AEC707" w14:textId="3808792E" w:rsidR="00E140E5" w:rsidRPr="00AB5D9F" w:rsidRDefault="008236B5" w:rsidP="00525CA4">
            <w:pPr>
              <w:spacing w:line="259" w:lineRule="auto"/>
              <w:jc w:val="left"/>
              <w:rPr>
                <w:rFonts w:cs="Times New Roman"/>
                <w:szCs w:val="24"/>
                <w:lang w:val="en-GB"/>
              </w:rPr>
            </w:pPr>
            <w:r w:rsidRPr="00AB5D9F">
              <w:rPr>
                <w:rFonts w:cs="Times New Roman"/>
                <w:szCs w:val="24"/>
              </w:rPr>
              <w:t>41 (16.4)</w:t>
            </w:r>
          </w:p>
        </w:tc>
        <w:tc>
          <w:tcPr>
            <w:tcW w:w="1141" w:type="dxa"/>
          </w:tcPr>
          <w:p w14:paraId="3A163C19" w14:textId="4E99D58C" w:rsidR="00E140E5" w:rsidRPr="00AB5D9F" w:rsidRDefault="008236B5" w:rsidP="00525CA4">
            <w:pPr>
              <w:spacing w:line="259" w:lineRule="auto"/>
              <w:jc w:val="left"/>
              <w:rPr>
                <w:rFonts w:cs="Times New Roman"/>
                <w:szCs w:val="24"/>
                <w:lang w:val="en-GB"/>
              </w:rPr>
            </w:pPr>
            <w:r w:rsidRPr="00AB5D9F">
              <w:rPr>
                <w:rFonts w:cs="Times New Roman"/>
                <w:szCs w:val="24"/>
              </w:rPr>
              <w:t>205 (18.2)</w:t>
            </w:r>
          </w:p>
        </w:tc>
        <w:tc>
          <w:tcPr>
            <w:tcW w:w="838" w:type="dxa"/>
          </w:tcPr>
          <w:p w14:paraId="020C5BC9" w14:textId="77777777" w:rsidR="00E140E5" w:rsidRPr="00AB5D9F" w:rsidRDefault="00E140E5" w:rsidP="00525CA4">
            <w:pPr>
              <w:spacing w:line="259" w:lineRule="auto"/>
              <w:jc w:val="left"/>
              <w:rPr>
                <w:rFonts w:cs="Times New Roman"/>
                <w:szCs w:val="24"/>
                <w:lang w:val="en-GB"/>
              </w:rPr>
            </w:pPr>
          </w:p>
        </w:tc>
      </w:tr>
      <w:tr w:rsidR="00E140E5" w:rsidRPr="00AB5D9F" w14:paraId="680D686E" w14:textId="77777777" w:rsidTr="00525CA4">
        <w:tc>
          <w:tcPr>
            <w:tcW w:w="988" w:type="dxa"/>
            <w:tcBorders>
              <w:right w:val="nil"/>
            </w:tcBorders>
          </w:tcPr>
          <w:p w14:paraId="72978F8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3B69727A"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57597CB9" w14:textId="330A5911" w:rsidR="00E140E5" w:rsidRPr="00AB5D9F" w:rsidRDefault="00AF684C" w:rsidP="00525CA4">
            <w:pPr>
              <w:spacing w:line="259" w:lineRule="auto"/>
              <w:jc w:val="left"/>
              <w:rPr>
                <w:rFonts w:cs="Times New Roman"/>
                <w:szCs w:val="24"/>
                <w:lang w:val="en-GB"/>
              </w:rPr>
            </w:pPr>
            <w:r w:rsidRPr="00AB5D9F">
              <w:rPr>
                <w:rFonts w:cs="Times New Roman"/>
                <w:szCs w:val="24"/>
              </w:rPr>
              <w:t>19 (5.5)</w:t>
            </w:r>
          </w:p>
        </w:tc>
        <w:tc>
          <w:tcPr>
            <w:tcW w:w="1276" w:type="dxa"/>
          </w:tcPr>
          <w:p w14:paraId="1F12AD36" w14:textId="27F73762" w:rsidR="00E140E5" w:rsidRPr="00AB5D9F" w:rsidRDefault="00AF684C" w:rsidP="00525CA4">
            <w:pPr>
              <w:spacing w:line="259" w:lineRule="auto"/>
              <w:jc w:val="left"/>
              <w:rPr>
                <w:rFonts w:cs="Times New Roman"/>
                <w:szCs w:val="24"/>
                <w:lang w:val="en-GB"/>
              </w:rPr>
            </w:pPr>
            <w:r w:rsidRPr="00AB5D9F">
              <w:rPr>
                <w:rFonts w:cs="Times New Roman"/>
                <w:szCs w:val="24"/>
              </w:rPr>
              <w:t>35 (3.1)</w:t>
            </w:r>
          </w:p>
        </w:tc>
        <w:tc>
          <w:tcPr>
            <w:tcW w:w="709" w:type="dxa"/>
          </w:tcPr>
          <w:p w14:paraId="2A8BA897" w14:textId="77777777" w:rsidR="00E140E5" w:rsidRPr="00AB5D9F" w:rsidRDefault="00E140E5" w:rsidP="00525CA4">
            <w:pPr>
              <w:spacing w:line="259" w:lineRule="auto"/>
              <w:jc w:val="left"/>
              <w:rPr>
                <w:rFonts w:cs="Times New Roman"/>
                <w:szCs w:val="24"/>
                <w:lang w:val="en-GB"/>
              </w:rPr>
            </w:pPr>
          </w:p>
        </w:tc>
        <w:tc>
          <w:tcPr>
            <w:tcW w:w="992" w:type="dxa"/>
          </w:tcPr>
          <w:p w14:paraId="4ACF76A1" w14:textId="01E3E8FA" w:rsidR="00E140E5" w:rsidRPr="00AB5D9F" w:rsidRDefault="008236B5" w:rsidP="00525CA4">
            <w:pPr>
              <w:spacing w:line="259" w:lineRule="auto"/>
              <w:jc w:val="left"/>
              <w:rPr>
                <w:rFonts w:cs="Times New Roman"/>
                <w:szCs w:val="24"/>
                <w:lang w:val="en-GB"/>
              </w:rPr>
            </w:pPr>
            <w:r w:rsidRPr="00AB5D9F">
              <w:rPr>
                <w:rFonts w:cs="Times New Roman"/>
                <w:szCs w:val="24"/>
              </w:rPr>
              <w:t>12 (4.8)</w:t>
            </w:r>
          </w:p>
        </w:tc>
        <w:tc>
          <w:tcPr>
            <w:tcW w:w="1141" w:type="dxa"/>
          </w:tcPr>
          <w:p w14:paraId="1406ED29" w14:textId="209FB2DF" w:rsidR="00E140E5" w:rsidRPr="00AB5D9F" w:rsidRDefault="008236B5" w:rsidP="00525CA4">
            <w:pPr>
              <w:spacing w:line="259" w:lineRule="auto"/>
              <w:jc w:val="left"/>
              <w:rPr>
                <w:rFonts w:cs="Times New Roman"/>
                <w:szCs w:val="24"/>
                <w:lang w:val="en-GB"/>
              </w:rPr>
            </w:pPr>
            <w:r w:rsidRPr="00AB5D9F">
              <w:rPr>
                <w:rFonts w:cs="Times New Roman"/>
                <w:szCs w:val="24"/>
              </w:rPr>
              <w:t>35 (3.1)</w:t>
            </w:r>
          </w:p>
        </w:tc>
        <w:tc>
          <w:tcPr>
            <w:tcW w:w="838" w:type="dxa"/>
          </w:tcPr>
          <w:p w14:paraId="68C4FC3C" w14:textId="77777777" w:rsidR="00E140E5" w:rsidRPr="00AB5D9F" w:rsidRDefault="00E140E5" w:rsidP="00525CA4">
            <w:pPr>
              <w:spacing w:line="259" w:lineRule="auto"/>
              <w:jc w:val="left"/>
              <w:rPr>
                <w:rFonts w:cs="Times New Roman"/>
                <w:szCs w:val="24"/>
                <w:lang w:val="en-GB"/>
              </w:rPr>
            </w:pPr>
          </w:p>
        </w:tc>
      </w:tr>
      <w:tr w:rsidR="00E140E5" w:rsidRPr="00AB5D9F" w14:paraId="16F09740" w14:textId="77777777" w:rsidTr="00525CA4">
        <w:tc>
          <w:tcPr>
            <w:tcW w:w="2830" w:type="dxa"/>
            <w:gridSpan w:val="2"/>
          </w:tcPr>
          <w:p w14:paraId="656C2D9C"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lastRenderedPageBreak/>
              <w:t>Cons_GP_Times_impu</w:t>
            </w:r>
            <w:proofErr w:type="spellEnd"/>
            <w:r w:rsidRPr="00AB5D9F">
              <w:rPr>
                <w:rFonts w:cs="Times New Roman"/>
                <w:szCs w:val="24"/>
                <w:lang w:val="en-GB"/>
              </w:rPr>
              <w:t>, mean (SD)</w:t>
            </w:r>
          </w:p>
        </w:tc>
        <w:tc>
          <w:tcPr>
            <w:tcW w:w="1276" w:type="dxa"/>
          </w:tcPr>
          <w:p w14:paraId="021E97DC" w14:textId="24EEDF6B" w:rsidR="00E140E5" w:rsidRPr="00AB5D9F" w:rsidRDefault="00AF684C" w:rsidP="00525CA4">
            <w:pPr>
              <w:spacing w:line="259" w:lineRule="auto"/>
              <w:jc w:val="left"/>
              <w:rPr>
                <w:rFonts w:cs="Times New Roman"/>
                <w:szCs w:val="24"/>
                <w:lang w:val="en-GB"/>
              </w:rPr>
            </w:pPr>
            <w:r w:rsidRPr="00AB5D9F">
              <w:rPr>
                <w:rFonts w:cs="Times New Roman"/>
                <w:szCs w:val="24"/>
              </w:rPr>
              <w:t>4.48 (5.93)</w:t>
            </w:r>
          </w:p>
        </w:tc>
        <w:tc>
          <w:tcPr>
            <w:tcW w:w="1276" w:type="dxa"/>
          </w:tcPr>
          <w:p w14:paraId="6AB492C2" w14:textId="45AE1745" w:rsidR="00E140E5" w:rsidRPr="00AB5D9F" w:rsidRDefault="00AF684C" w:rsidP="00525CA4">
            <w:pPr>
              <w:spacing w:line="259" w:lineRule="auto"/>
              <w:jc w:val="left"/>
              <w:rPr>
                <w:rFonts w:cs="Times New Roman"/>
                <w:szCs w:val="24"/>
                <w:lang w:val="en-GB"/>
              </w:rPr>
            </w:pPr>
            <w:r w:rsidRPr="00AB5D9F">
              <w:rPr>
                <w:rFonts w:cs="Times New Roman"/>
                <w:szCs w:val="24"/>
              </w:rPr>
              <w:t>4.11 (4.67)</w:t>
            </w:r>
          </w:p>
        </w:tc>
        <w:tc>
          <w:tcPr>
            <w:tcW w:w="709" w:type="dxa"/>
          </w:tcPr>
          <w:p w14:paraId="2C6F1364" w14:textId="1DB0EB08" w:rsidR="00E140E5" w:rsidRPr="00AB5D9F" w:rsidRDefault="00AF684C" w:rsidP="00525CA4">
            <w:pPr>
              <w:spacing w:line="259" w:lineRule="auto"/>
              <w:jc w:val="left"/>
              <w:rPr>
                <w:rFonts w:cs="Times New Roman"/>
                <w:szCs w:val="24"/>
                <w:lang w:val="en-GB"/>
              </w:rPr>
            </w:pPr>
            <w:r w:rsidRPr="00AB5D9F">
              <w:rPr>
                <w:rFonts w:cs="Times New Roman"/>
                <w:szCs w:val="24"/>
              </w:rPr>
              <w:t>0.069</w:t>
            </w:r>
          </w:p>
        </w:tc>
        <w:tc>
          <w:tcPr>
            <w:tcW w:w="992" w:type="dxa"/>
          </w:tcPr>
          <w:p w14:paraId="3C47B7EC" w14:textId="36C84B3C" w:rsidR="00E140E5" w:rsidRPr="00AB5D9F" w:rsidRDefault="008236B5" w:rsidP="00525CA4">
            <w:pPr>
              <w:spacing w:line="259" w:lineRule="auto"/>
              <w:jc w:val="left"/>
              <w:rPr>
                <w:rFonts w:cs="Times New Roman"/>
                <w:szCs w:val="24"/>
                <w:lang w:val="en-GB"/>
              </w:rPr>
            </w:pPr>
            <w:r w:rsidRPr="00AB5D9F">
              <w:rPr>
                <w:rFonts w:cs="Times New Roman"/>
                <w:szCs w:val="24"/>
              </w:rPr>
              <w:t>4.22 (5.19)</w:t>
            </w:r>
          </w:p>
        </w:tc>
        <w:tc>
          <w:tcPr>
            <w:tcW w:w="1141" w:type="dxa"/>
          </w:tcPr>
          <w:p w14:paraId="2667B559" w14:textId="2B30D5CD" w:rsidR="00E140E5" w:rsidRPr="00AB5D9F" w:rsidRDefault="008236B5" w:rsidP="00525CA4">
            <w:pPr>
              <w:spacing w:line="259" w:lineRule="auto"/>
              <w:jc w:val="left"/>
              <w:rPr>
                <w:rFonts w:cs="Times New Roman"/>
                <w:szCs w:val="24"/>
                <w:lang w:val="en-GB"/>
              </w:rPr>
            </w:pPr>
            <w:r w:rsidRPr="00AB5D9F">
              <w:rPr>
                <w:rFonts w:cs="Times New Roman"/>
                <w:szCs w:val="24"/>
              </w:rPr>
              <w:t>4.11 (4.67)</w:t>
            </w:r>
          </w:p>
        </w:tc>
        <w:tc>
          <w:tcPr>
            <w:tcW w:w="838" w:type="dxa"/>
          </w:tcPr>
          <w:p w14:paraId="73A4DE49" w14:textId="1D635765" w:rsidR="00E140E5" w:rsidRPr="00AB5D9F" w:rsidRDefault="008236B5" w:rsidP="00525CA4">
            <w:pPr>
              <w:spacing w:line="259" w:lineRule="auto"/>
              <w:jc w:val="left"/>
              <w:rPr>
                <w:rFonts w:cs="Times New Roman"/>
                <w:szCs w:val="24"/>
                <w:lang w:val="en-GB"/>
              </w:rPr>
            </w:pPr>
            <w:r w:rsidRPr="00AB5D9F">
              <w:rPr>
                <w:rFonts w:cs="Times New Roman"/>
                <w:szCs w:val="24"/>
              </w:rPr>
              <w:t>0.024</w:t>
            </w:r>
          </w:p>
        </w:tc>
      </w:tr>
      <w:tr w:rsidR="00E140E5" w:rsidRPr="00AB5D9F" w14:paraId="68804933" w14:textId="77777777" w:rsidTr="00525CA4">
        <w:tc>
          <w:tcPr>
            <w:tcW w:w="2830" w:type="dxa"/>
            <w:gridSpan w:val="2"/>
          </w:tcPr>
          <w:p w14:paraId="26E72820"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0CFB1E1B" w14:textId="5ED86B67" w:rsidR="00E140E5" w:rsidRPr="00AB5D9F" w:rsidRDefault="00AF684C" w:rsidP="00525CA4">
            <w:pPr>
              <w:spacing w:line="259" w:lineRule="auto"/>
              <w:jc w:val="left"/>
              <w:rPr>
                <w:rFonts w:cs="Times New Roman"/>
                <w:szCs w:val="24"/>
                <w:lang w:val="en-GB"/>
              </w:rPr>
            </w:pPr>
            <w:r w:rsidRPr="00AB5D9F">
              <w:rPr>
                <w:rFonts w:cs="Times New Roman"/>
                <w:szCs w:val="24"/>
              </w:rPr>
              <w:t>0.39 (0.81)</w:t>
            </w:r>
          </w:p>
        </w:tc>
        <w:tc>
          <w:tcPr>
            <w:tcW w:w="1276" w:type="dxa"/>
          </w:tcPr>
          <w:p w14:paraId="18BEBA6B" w14:textId="0ED89012" w:rsidR="00E140E5" w:rsidRPr="00AB5D9F" w:rsidRDefault="00AF684C" w:rsidP="00525CA4">
            <w:pPr>
              <w:spacing w:line="259" w:lineRule="auto"/>
              <w:jc w:val="left"/>
              <w:rPr>
                <w:rFonts w:cs="Times New Roman"/>
                <w:szCs w:val="24"/>
                <w:lang w:val="en-GB"/>
              </w:rPr>
            </w:pPr>
            <w:r w:rsidRPr="00AB5D9F">
              <w:rPr>
                <w:rFonts w:cs="Times New Roman"/>
                <w:szCs w:val="24"/>
              </w:rPr>
              <w:t>0.31 (0.73)</w:t>
            </w:r>
          </w:p>
        </w:tc>
        <w:tc>
          <w:tcPr>
            <w:tcW w:w="709" w:type="dxa"/>
          </w:tcPr>
          <w:p w14:paraId="68024EB8" w14:textId="3DE43BD6" w:rsidR="00E140E5" w:rsidRPr="00AB5D9F" w:rsidRDefault="00AF684C" w:rsidP="00525CA4">
            <w:pPr>
              <w:spacing w:line="259" w:lineRule="auto"/>
              <w:jc w:val="left"/>
              <w:rPr>
                <w:rFonts w:cs="Times New Roman"/>
                <w:szCs w:val="24"/>
                <w:lang w:val="en-GB"/>
              </w:rPr>
            </w:pPr>
            <w:r w:rsidRPr="00AB5D9F">
              <w:rPr>
                <w:rFonts w:cs="Times New Roman"/>
                <w:szCs w:val="24"/>
              </w:rPr>
              <w:t>0.107</w:t>
            </w:r>
          </w:p>
        </w:tc>
        <w:tc>
          <w:tcPr>
            <w:tcW w:w="992" w:type="dxa"/>
          </w:tcPr>
          <w:p w14:paraId="3B92DD5C" w14:textId="2FE5E3BA" w:rsidR="00E140E5" w:rsidRPr="00AB5D9F" w:rsidRDefault="008236B5" w:rsidP="00525CA4">
            <w:pPr>
              <w:spacing w:line="259" w:lineRule="auto"/>
              <w:jc w:val="left"/>
              <w:rPr>
                <w:rFonts w:cs="Times New Roman"/>
                <w:szCs w:val="24"/>
                <w:lang w:val="en-GB"/>
              </w:rPr>
            </w:pPr>
            <w:r w:rsidRPr="00AB5D9F">
              <w:rPr>
                <w:rFonts w:cs="Times New Roman"/>
                <w:szCs w:val="24"/>
              </w:rPr>
              <w:t>0.34 (0.78)</w:t>
            </w:r>
          </w:p>
        </w:tc>
        <w:tc>
          <w:tcPr>
            <w:tcW w:w="1141" w:type="dxa"/>
          </w:tcPr>
          <w:p w14:paraId="0C42D736" w14:textId="03EEA744" w:rsidR="00E140E5" w:rsidRPr="00AB5D9F" w:rsidRDefault="008236B5" w:rsidP="00525CA4">
            <w:pPr>
              <w:spacing w:line="259" w:lineRule="auto"/>
              <w:jc w:val="left"/>
              <w:rPr>
                <w:rFonts w:cs="Times New Roman"/>
                <w:szCs w:val="24"/>
                <w:lang w:val="en-GB"/>
              </w:rPr>
            </w:pPr>
            <w:r w:rsidRPr="00AB5D9F">
              <w:rPr>
                <w:rFonts w:cs="Times New Roman"/>
                <w:szCs w:val="24"/>
              </w:rPr>
              <w:t>0.31 (0.73)</w:t>
            </w:r>
          </w:p>
        </w:tc>
        <w:tc>
          <w:tcPr>
            <w:tcW w:w="838" w:type="dxa"/>
          </w:tcPr>
          <w:p w14:paraId="7B46DC59" w14:textId="0A9A1925" w:rsidR="00E140E5" w:rsidRPr="00AB5D9F" w:rsidRDefault="008236B5" w:rsidP="00525CA4">
            <w:pPr>
              <w:spacing w:line="259" w:lineRule="auto"/>
              <w:jc w:val="left"/>
              <w:rPr>
                <w:rFonts w:cs="Times New Roman"/>
                <w:szCs w:val="24"/>
                <w:lang w:val="en-GB"/>
              </w:rPr>
            </w:pPr>
            <w:r w:rsidRPr="00AB5D9F">
              <w:rPr>
                <w:rFonts w:cs="Times New Roman"/>
                <w:szCs w:val="24"/>
              </w:rPr>
              <w:t>0.047</w:t>
            </w:r>
          </w:p>
        </w:tc>
      </w:tr>
      <w:tr w:rsidR="00E140E5" w:rsidRPr="00AB5D9F" w14:paraId="0FCAD856" w14:textId="77777777" w:rsidTr="00525CA4">
        <w:tc>
          <w:tcPr>
            <w:tcW w:w="2830" w:type="dxa"/>
            <w:gridSpan w:val="2"/>
          </w:tcPr>
          <w:p w14:paraId="1C8527EF"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3B59BFB6" w14:textId="1E912926" w:rsidR="00E140E5" w:rsidRPr="00AB5D9F" w:rsidRDefault="00AF684C" w:rsidP="00525CA4">
            <w:pPr>
              <w:spacing w:line="259" w:lineRule="auto"/>
              <w:jc w:val="left"/>
              <w:rPr>
                <w:rFonts w:cs="Times New Roman"/>
                <w:szCs w:val="24"/>
                <w:lang w:val="en-GB"/>
              </w:rPr>
            </w:pPr>
            <w:r w:rsidRPr="00AB5D9F">
              <w:rPr>
                <w:rFonts w:cs="Times New Roman"/>
                <w:szCs w:val="24"/>
              </w:rPr>
              <w:t>0.44 (1.28)</w:t>
            </w:r>
          </w:p>
        </w:tc>
        <w:tc>
          <w:tcPr>
            <w:tcW w:w="1276" w:type="dxa"/>
          </w:tcPr>
          <w:p w14:paraId="7D1C7252" w14:textId="10FC12C9" w:rsidR="00E140E5" w:rsidRPr="00AB5D9F" w:rsidRDefault="00AF684C" w:rsidP="00525CA4">
            <w:pPr>
              <w:spacing w:line="259" w:lineRule="auto"/>
              <w:jc w:val="left"/>
              <w:rPr>
                <w:rFonts w:cs="Times New Roman"/>
                <w:szCs w:val="24"/>
                <w:lang w:val="en-GB"/>
              </w:rPr>
            </w:pPr>
            <w:r w:rsidRPr="00AB5D9F">
              <w:rPr>
                <w:rFonts w:cs="Times New Roman"/>
                <w:szCs w:val="24"/>
              </w:rPr>
              <w:t>0.43 (0.96)</w:t>
            </w:r>
          </w:p>
        </w:tc>
        <w:tc>
          <w:tcPr>
            <w:tcW w:w="709" w:type="dxa"/>
          </w:tcPr>
          <w:p w14:paraId="475A9F63" w14:textId="761EE9AB" w:rsidR="00E140E5" w:rsidRPr="00AB5D9F" w:rsidRDefault="00AF684C" w:rsidP="00525CA4">
            <w:pPr>
              <w:spacing w:line="259" w:lineRule="auto"/>
              <w:jc w:val="left"/>
              <w:rPr>
                <w:rFonts w:cs="Times New Roman"/>
                <w:szCs w:val="24"/>
                <w:lang w:val="en-GB"/>
              </w:rPr>
            </w:pPr>
            <w:r w:rsidRPr="00AB5D9F">
              <w:rPr>
                <w:rFonts w:cs="Times New Roman"/>
                <w:szCs w:val="24"/>
              </w:rPr>
              <w:t>0.012</w:t>
            </w:r>
          </w:p>
        </w:tc>
        <w:tc>
          <w:tcPr>
            <w:tcW w:w="992" w:type="dxa"/>
          </w:tcPr>
          <w:p w14:paraId="7AA16C82" w14:textId="5099DC22" w:rsidR="00E140E5" w:rsidRPr="00AB5D9F" w:rsidRDefault="008236B5" w:rsidP="00525CA4">
            <w:pPr>
              <w:spacing w:line="259" w:lineRule="auto"/>
              <w:jc w:val="left"/>
              <w:rPr>
                <w:rFonts w:cs="Times New Roman"/>
                <w:szCs w:val="24"/>
                <w:lang w:val="en-GB"/>
              </w:rPr>
            </w:pPr>
            <w:r w:rsidRPr="00AB5D9F">
              <w:rPr>
                <w:rFonts w:cs="Times New Roman"/>
                <w:szCs w:val="24"/>
              </w:rPr>
              <w:t>0.36 (1.01)</w:t>
            </w:r>
          </w:p>
        </w:tc>
        <w:tc>
          <w:tcPr>
            <w:tcW w:w="1141" w:type="dxa"/>
          </w:tcPr>
          <w:p w14:paraId="1DCCA560" w14:textId="7FAA310D" w:rsidR="00E140E5" w:rsidRPr="00AB5D9F" w:rsidRDefault="008236B5" w:rsidP="00525CA4">
            <w:pPr>
              <w:spacing w:line="259" w:lineRule="auto"/>
              <w:jc w:val="left"/>
              <w:rPr>
                <w:rFonts w:cs="Times New Roman"/>
                <w:szCs w:val="24"/>
                <w:lang w:val="en-GB"/>
              </w:rPr>
            </w:pPr>
            <w:r w:rsidRPr="00AB5D9F">
              <w:rPr>
                <w:rFonts w:cs="Times New Roman"/>
                <w:szCs w:val="24"/>
              </w:rPr>
              <w:t>0.43 (0.96)</w:t>
            </w:r>
          </w:p>
        </w:tc>
        <w:tc>
          <w:tcPr>
            <w:tcW w:w="838" w:type="dxa"/>
          </w:tcPr>
          <w:p w14:paraId="4EF107F3" w14:textId="0E0E9B53" w:rsidR="00E140E5" w:rsidRPr="00AB5D9F" w:rsidRDefault="008236B5" w:rsidP="00525CA4">
            <w:pPr>
              <w:spacing w:line="259" w:lineRule="auto"/>
              <w:jc w:val="left"/>
              <w:rPr>
                <w:rFonts w:cs="Times New Roman"/>
                <w:szCs w:val="24"/>
                <w:lang w:val="en-GB"/>
              </w:rPr>
            </w:pPr>
            <w:r w:rsidRPr="00AB5D9F">
              <w:rPr>
                <w:rFonts w:cs="Times New Roman"/>
                <w:szCs w:val="24"/>
              </w:rPr>
              <w:t>0.076</w:t>
            </w:r>
          </w:p>
        </w:tc>
      </w:tr>
      <w:tr w:rsidR="00E140E5" w:rsidRPr="00AB5D9F" w14:paraId="5368BF6C" w14:textId="77777777" w:rsidTr="00525CA4">
        <w:tc>
          <w:tcPr>
            <w:tcW w:w="2830" w:type="dxa"/>
            <w:gridSpan w:val="2"/>
          </w:tcPr>
          <w:p w14:paraId="73DA13A9"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103131FC" w14:textId="353E41F4" w:rsidR="00E140E5" w:rsidRPr="00AB5D9F" w:rsidRDefault="00AF684C" w:rsidP="00525CA4">
            <w:pPr>
              <w:spacing w:line="259" w:lineRule="auto"/>
              <w:jc w:val="left"/>
              <w:rPr>
                <w:rFonts w:cs="Times New Roman"/>
                <w:szCs w:val="24"/>
                <w:lang w:val="en-GB"/>
              </w:rPr>
            </w:pPr>
            <w:r w:rsidRPr="00AB5D9F">
              <w:rPr>
                <w:rFonts w:cs="Times New Roman"/>
                <w:szCs w:val="24"/>
              </w:rPr>
              <w:t>0.66 (2.14)</w:t>
            </w:r>
          </w:p>
        </w:tc>
        <w:tc>
          <w:tcPr>
            <w:tcW w:w="1276" w:type="dxa"/>
          </w:tcPr>
          <w:p w14:paraId="4A574020" w14:textId="70047BB4" w:rsidR="00E140E5" w:rsidRPr="00AB5D9F" w:rsidRDefault="00AF684C" w:rsidP="00525CA4">
            <w:pPr>
              <w:spacing w:line="259" w:lineRule="auto"/>
              <w:jc w:val="left"/>
              <w:rPr>
                <w:rFonts w:cs="Times New Roman"/>
                <w:szCs w:val="24"/>
                <w:lang w:val="en-GB"/>
              </w:rPr>
            </w:pPr>
            <w:r w:rsidRPr="00AB5D9F">
              <w:rPr>
                <w:rFonts w:cs="Times New Roman"/>
                <w:szCs w:val="24"/>
              </w:rPr>
              <w:t>0.52 (2.68)</w:t>
            </w:r>
          </w:p>
        </w:tc>
        <w:tc>
          <w:tcPr>
            <w:tcW w:w="709" w:type="dxa"/>
          </w:tcPr>
          <w:p w14:paraId="1043F294" w14:textId="3BA80D1C" w:rsidR="00E140E5" w:rsidRPr="00AB5D9F" w:rsidRDefault="00AF684C" w:rsidP="00525CA4">
            <w:pPr>
              <w:spacing w:line="259" w:lineRule="auto"/>
              <w:jc w:val="left"/>
              <w:rPr>
                <w:rFonts w:cs="Times New Roman"/>
                <w:szCs w:val="24"/>
                <w:lang w:val="en-GB"/>
              </w:rPr>
            </w:pPr>
            <w:r w:rsidRPr="00AB5D9F">
              <w:rPr>
                <w:rFonts w:cs="Times New Roman"/>
                <w:szCs w:val="24"/>
              </w:rPr>
              <w:t>0.055</w:t>
            </w:r>
          </w:p>
        </w:tc>
        <w:tc>
          <w:tcPr>
            <w:tcW w:w="992" w:type="dxa"/>
          </w:tcPr>
          <w:p w14:paraId="19BDE146" w14:textId="2A5B7D83" w:rsidR="00E140E5" w:rsidRPr="00AB5D9F" w:rsidRDefault="008236B5" w:rsidP="00525CA4">
            <w:pPr>
              <w:spacing w:line="259" w:lineRule="auto"/>
              <w:jc w:val="left"/>
              <w:rPr>
                <w:rFonts w:cs="Times New Roman"/>
                <w:szCs w:val="24"/>
                <w:lang w:val="en-GB"/>
              </w:rPr>
            </w:pPr>
            <w:r w:rsidRPr="00AB5D9F">
              <w:rPr>
                <w:rFonts w:cs="Times New Roman"/>
                <w:szCs w:val="24"/>
              </w:rPr>
              <w:t>0.66 (2.27)</w:t>
            </w:r>
          </w:p>
        </w:tc>
        <w:tc>
          <w:tcPr>
            <w:tcW w:w="1141" w:type="dxa"/>
          </w:tcPr>
          <w:p w14:paraId="2477F52D" w14:textId="14FFAABD" w:rsidR="00E140E5" w:rsidRPr="00AB5D9F" w:rsidRDefault="008236B5" w:rsidP="00525CA4">
            <w:pPr>
              <w:spacing w:line="259" w:lineRule="auto"/>
              <w:jc w:val="left"/>
              <w:rPr>
                <w:rFonts w:cs="Times New Roman"/>
                <w:szCs w:val="24"/>
                <w:lang w:val="en-GB"/>
              </w:rPr>
            </w:pPr>
            <w:r w:rsidRPr="00AB5D9F">
              <w:rPr>
                <w:rFonts w:cs="Times New Roman"/>
                <w:szCs w:val="24"/>
              </w:rPr>
              <w:t>0.52 (2.68)</w:t>
            </w:r>
          </w:p>
        </w:tc>
        <w:tc>
          <w:tcPr>
            <w:tcW w:w="838" w:type="dxa"/>
          </w:tcPr>
          <w:p w14:paraId="29058269" w14:textId="5BCC9D8C" w:rsidR="00E140E5" w:rsidRPr="00AB5D9F" w:rsidRDefault="008236B5" w:rsidP="00525CA4">
            <w:pPr>
              <w:spacing w:line="259" w:lineRule="auto"/>
              <w:jc w:val="left"/>
              <w:rPr>
                <w:rFonts w:cs="Times New Roman"/>
                <w:szCs w:val="24"/>
                <w:lang w:val="en-GB"/>
              </w:rPr>
            </w:pPr>
            <w:r w:rsidRPr="00AB5D9F">
              <w:rPr>
                <w:rFonts w:cs="Times New Roman"/>
                <w:szCs w:val="24"/>
              </w:rPr>
              <w:t>0.057</w:t>
            </w:r>
          </w:p>
        </w:tc>
      </w:tr>
      <w:tr w:rsidR="00E140E5" w:rsidRPr="00AB5D9F" w14:paraId="1CDBD097" w14:textId="77777777" w:rsidTr="00525CA4">
        <w:tc>
          <w:tcPr>
            <w:tcW w:w="2830" w:type="dxa"/>
            <w:gridSpan w:val="2"/>
          </w:tcPr>
          <w:p w14:paraId="748484CC"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1AE77BE6" w14:textId="69ABBC9F" w:rsidR="00E140E5" w:rsidRPr="00AB5D9F" w:rsidRDefault="00AF684C" w:rsidP="00525CA4">
            <w:pPr>
              <w:spacing w:line="259" w:lineRule="auto"/>
              <w:jc w:val="left"/>
              <w:rPr>
                <w:rFonts w:cs="Times New Roman"/>
                <w:szCs w:val="24"/>
                <w:lang w:val="en-GB"/>
              </w:rPr>
            </w:pPr>
            <w:r w:rsidRPr="00AB5D9F">
              <w:rPr>
                <w:rFonts w:cs="Times New Roman"/>
                <w:szCs w:val="24"/>
              </w:rPr>
              <w:t>1.26 (4.77)</w:t>
            </w:r>
          </w:p>
        </w:tc>
        <w:tc>
          <w:tcPr>
            <w:tcW w:w="1276" w:type="dxa"/>
          </w:tcPr>
          <w:p w14:paraId="3D88EEB6" w14:textId="273169B5" w:rsidR="00E140E5" w:rsidRPr="00AB5D9F" w:rsidRDefault="00AF684C" w:rsidP="00525CA4">
            <w:pPr>
              <w:spacing w:line="259" w:lineRule="auto"/>
              <w:jc w:val="left"/>
              <w:rPr>
                <w:rFonts w:cs="Times New Roman"/>
                <w:szCs w:val="24"/>
                <w:lang w:val="en-GB"/>
              </w:rPr>
            </w:pPr>
            <w:r w:rsidRPr="00AB5D9F">
              <w:rPr>
                <w:rFonts w:cs="Times New Roman"/>
                <w:szCs w:val="24"/>
              </w:rPr>
              <w:t>1.17 (4.76)</w:t>
            </w:r>
          </w:p>
        </w:tc>
        <w:tc>
          <w:tcPr>
            <w:tcW w:w="709" w:type="dxa"/>
          </w:tcPr>
          <w:p w14:paraId="493A92E2" w14:textId="5F8F738C" w:rsidR="00E140E5" w:rsidRPr="00AB5D9F" w:rsidRDefault="00AF684C" w:rsidP="00525CA4">
            <w:pPr>
              <w:spacing w:line="259" w:lineRule="auto"/>
              <w:jc w:val="left"/>
              <w:rPr>
                <w:rFonts w:cs="Times New Roman"/>
                <w:szCs w:val="24"/>
                <w:lang w:val="en-GB"/>
              </w:rPr>
            </w:pPr>
            <w:r w:rsidRPr="00AB5D9F">
              <w:rPr>
                <w:rFonts w:cs="Times New Roman"/>
                <w:szCs w:val="24"/>
              </w:rPr>
              <w:t>0.019</w:t>
            </w:r>
          </w:p>
        </w:tc>
        <w:tc>
          <w:tcPr>
            <w:tcW w:w="992" w:type="dxa"/>
          </w:tcPr>
          <w:p w14:paraId="6721CEFA" w14:textId="3FAABFC4" w:rsidR="00E140E5" w:rsidRPr="00AB5D9F" w:rsidRDefault="008236B5" w:rsidP="00525CA4">
            <w:pPr>
              <w:spacing w:line="259" w:lineRule="auto"/>
              <w:jc w:val="left"/>
              <w:rPr>
                <w:rFonts w:cs="Times New Roman"/>
                <w:szCs w:val="24"/>
                <w:lang w:val="en-GB"/>
              </w:rPr>
            </w:pPr>
            <w:r w:rsidRPr="00AB5D9F">
              <w:rPr>
                <w:rFonts w:cs="Times New Roman"/>
                <w:szCs w:val="24"/>
              </w:rPr>
              <w:t>1.32 (5.44)</w:t>
            </w:r>
          </w:p>
        </w:tc>
        <w:tc>
          <w:tcPr>
            <w:tcW w:w="1141" w:type="dxa"/>
          </w:tcPr>
          <w:p w14:paraId="170E35B9" w14:textId="635623A2" w:rsidR="00E140E5" w:rsidRPr="00AB5D9F" w:rsidRDefault="008236B5" w:rsidP="00525CA4">
            <w:pPr>
              <w:spacing w:line="259" w:lineRule="auto"/>
              <w:jc w:val="left"/>
              <w:rPr>
                <w:rFonts w:cs="Times New Roman"/>
                <w:szCs w:val="24"/>
                <w:lang w:val="en-GB"/>
              </w:rPr>
            </w:pPr>
            <w:r w:rsidRPr="00AB5D9F">
              <w:rPr>
                <w:rFonts w:cs="Times New Roman"/>
                <w:szCs w:val="24"/>
              </w:rPr>
              <w:t>1.17 (4.76)</w:t>
            </w:r>
          </w:p>
        </w:tc>
        <w:tc>
          <w:tcPr>
            <w:tcW w:w="838" w:type="dxa"/>
          </w:tcPr>
          <w:p w14:paraId="172FB913" w14:textId="4D424975" w:rsidR="00E140E5" w:rsidRPr="00AB5D9F" w:rsidRDefault="008236B5" w:rsidP="00525CA4">
            <w:pPr>
              <w:spacing w:line="259" w:lineRule="auto"/>
              <w:jc w:val="left"/>
              <w:rPr>
                <w:rFonts w:cs="Times New Roman"/>
                <w:szCs w:val="24"/>
                <w:lang w:val="en-GB"/>
              </w:rPr>
            </w:pPr>
            <w:r w:rsidRPr="00AB5D9F">
              <w:rPr>
                <w:rFonts w:cs="Times New Roman"/>
                <w:szCs w:val="24"/>
              </w:rPr>
              <w:t>0.029</w:t>
            </w:r>
          </w:p>
        </w:tc>
      </w:tr>
      <w:tr w:rsidR="00E140E5" w:rsidRPr="00AB5D9F" w14:paraId="4ACC7363" w14:textId="77777777" w:rsidTr="00525CA4">
        <w:tc>
          <w:tcPr>
            <w:tcW w:w="2830" w:type="dxa"/>
            <w:gridSpan w:val="2"/>
          </w:tcPr>
          <w:p w14:paraId="37DDFDA8"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A58F6D6" w14:textId="77777777" w:rsidR="00E140E5" w:rsidRPr="00AB5D9F" w:rsidRDefault="00E140E5" w:rsidP="00525CA4">
            <w:pPr>
              <w:spacing w:line="259" w:lineRule="auto"/>
              <w:jc w:val="left"/>
              <w:rPr>
                <w:rFonts w:cs="Times New Roman"/>
                <w:szCs w:val="24"/>
                <w:lang w:val="en-GB"/>
              </w:rPr>
            </w:pPr>
          </w:p>
        </w:tc>
        <w:tc>
          <w:tcPr>
            <w:tcW w:w="1276" w:type="dxa"/>
          </w:tcPr>
          <w:p w14:paraId="220263A9" w14:textId="77777777" w:rsidR="00E140E5" w:rsidRPr="00AB5D9F" w:rsidRDefault="00E140E5" w:rsidP="00525CA4">
            <w:pPr>
              <w:spacing w:line="259" w:lineRule="auto"/>
              <w:jc w:val="left"/>
              <w:rPr>
                <w:rFonts w:cs="Times New Roman"/>
                <w:szCs w:val="24"/>
                <w:lang w:val="en-GB"/>
              </w:rPr>
            </w:pPr>
          </w:p>
        </w:tc>
        <w:tc>
          <w:tcPr>
            <w:tcW w:w="709" w:type="dxa"/>
          </w:tcPr>
          <w:p w14:paraId="50B5FDCB" w14:textId="7416D200" w:rsidR="00E140E5" w:rsidRPr="00AB5D9F" w:rsidRDefault="00AF684C" w:rsidP="00525CA4">
            <w:pPr>
              <w:spacing w:line="259" w:lineRule="auto"/>
              <w:jc w:val="left"/>
              <w:rPr>
                <w:rFonts w:cs="Times New Roman"/>
                <w:szCs w:val="24"/>
                <w:lang w:val="en-GB"/>
              </w:rPr>
            </w:pPr>
            <w:r w:rsidRPr="00AB5D9F">
              <w:rPr>
                <w:rFonts w:cs="Times New Roman"/>
                <w:szCs w:val="24"/>
              </w:rPr>
              <w:t>0.157</w:t>
            </w:r>
          </w:p>
        </w:tc>
        <w:tc>
          <w:tcPr>
            <w:tcW w:w="992" w:type="dxa"/>
          </w:tcPr>
          <w:p w14:paraId="70D645CF" w14:textId="77777777" w:rsidR="00E140E5" w:rsidRPr="00AB5D9F" w:rsidRDefault="00E140E5" w:rsidP="00525CA4">
            <w:pPr>
              <w:spacing w:line="259" w:lineRule="auto"/>
              <w:jc w:val="left"/>
              <w:rPr>
                <w:rFonts w:cs="Times New Roman"/>
                <w:szCs w:val="24"/>
                <w:lang w:val="en-GB"/>
              </w:rPr>
            </w:pPr>
          </w:p>
        </w:tc>
        <w:tc>
          <w:tcPr>
            <w:tcW w:w="1141" w:type="dxa"/>
          </w:tcPr>
          <w:p w14:paraId="67411A12" w14:textId="77777777" w:rsidR="00E140E5" w:rsidRPr="00AB5D9F" w:rsidRDefault="00E140E5" w:rsidP="00525CA4">
            <w:pPr>
              <w:spacing w:line="259" w:lineRule="auto"/>
              <w:jc w:val="left"/>
              <w:rPr>
                <w:rFonts w:cs="Times New Roman"/>
                <w:szCs w:val="24"/>
                <w:lang w:val="en-GB"/>
              </w:rPr>
            </w:pPr>
          </w:p>
        </w:tc>
        <w:tc>
          <w:tcPr>
            <w:tcW w:w="838" w:type="dxa"/>
          </w:tcPr>
          <w:p w14:paraId="479218C1" w14:textId="7DC9164F" w:rsidR="00E140E5" w:rsidRPr="00AB5D9F" w:rsidRDefault="008236B5" w:rsidP="00525CA4">
            <w:pPr>
              <w:spacing w:line="259" w:lineRule="auto"/>
              <w:jc w:val="left"/>
              <w:rPr>
                <w:rFonts w:cs="Times New Roman"/>
                <w:szCs w:val="24"/>
                <w:lang w:val="en-GB"/>
              </w:rPr>
            </w:pPr>
            <w:r w:rsidRPr="00AB5D9F">
              <w:rPr>
                <w:rFonts w:cs="Times New Roman"/>
                <w:szCs w:val="24"/>
              </w:rPr>
              <w:t>0.150</w:t>
            </w:r>
          </w:p>
        </w:tc>
      </w:tr>
      <w:tr w:rsidR="00E140E5" w:rsidRPr="00AB5D9F" w14:paraId="7CFB984D" w14:textId="77777777" w:rsidTr="00525CA4">
        <w:tc>
          <w:tcPr>
            <w:tcW w:w="988" w:type="dxa"/>
            <w:tcBorders>
              <w:right w:val="nil"/>
            </w:tcBorders>
          </w:tcPr>
          <w:p w14:paraId="20737D8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9A442D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7DA624C6" w14:textId="381E45B2" w:rsidR="00E140E5" w:rsidRPr="00AB5D9F" w:rsidRDefault="00AF684C" w:rsidP="00525CA4">
            <w:pPr>
              <w:spacing w:line="259" w:lineRule="auto"/>
              <w:jc w:val="left"/>
              <w:rPr>
                <w:rFonts w:cs="Times New Roman"/>
                <w:szCs w:val="24"/>
                <w:lang w:val="en-GB"/>
              </w:rPr>
            </w:pPr>
            <w:r w:rsidRPr="00AB5D9F">
              <w:rPr>
                <w:rFonts w:cs="Times New Roman"/>
                <w:szCs w:val="24"/>
              </w:rPr>
              <w:t>34 (9.9)</w:t>
            </w:r>
          </w:p>
        </w:tc>
        <w:tc>
          <w:tcPr>
            <w:tcW w:w="1276" w:type="dxa"/>
          </w:tcPr>
          <w:p w14:paraId="69DDAFDF" w14:textId="107398D7" w:rsidR="00E140E5" w:rsidRPr="00AB5D9F" w:rsidRDefault="00AF684C" w:rsidP="00525CA4">
            <w:pPr>
              <w:spacing w:line="259" w:lineRule="auto"/>
              <w:jc w:val="left"/>
              <w:rPr>
                <w:rFonts w:cs="Times New Roman"/>
                <w:szCs w:val="24"/>
                <w:lang w:val="en-GB"/>
              </w:rPr>
            </w:pPr>
            <w:r w:rsidRPr="00AB5D9F">
              <w:rPr>
                <w:rFonts w:cs="Times New Roman"/>
                <w:szCs w:val="24"/>
              </w:rPr>
              <w:t>121 (10.7)</w:t>
            </w:r>
          </w:p>
        </w:tc>
        <w:tc>
          <w:tcPr>
            <w:tcW w:w="709" w:type="dxa"/>
          </w:tcPr>
          <w:p w14:paraId="78B0E63C" w14:textId="77777777" w:rsidR="00E140E5" w:rsidRPr="00AB5D9F" w:rsidRDefault="00E140E5" w:rsidP="00525CA4">
            <w:pPr>
              <w:spacing w:line="259" w:lineRule="auto"/>
              <w:jc w:val="left"/>
              <w:rPr>
                <w:rFonts w:cs="Times New Roman"/>
                <w:szCs w:val="24"/>
                <w:lang w:val="en-GB"/>
              </w:rPr>
            </w:pPr>
          </w:p>
        </w:tc>
        <w:tc>
          <w:tcPr>
            <w:tcW w:w="992" w:type="dxa"/>
          </w:tcPr>
          <w:p w14:paraId="357D7F0A" w14:textId="402596F0" w:rsidR="00E140E5" w:rsidRPr="00AB5D9F" w:rsidRDefault="008236B5" w:rsidP="00525CA4">
            <w:pPr>
              <w:spacing w:line="259" w:lineRule="auto"/>
              <w:jc w:val="left"/>
              <w:rPr>
                <w:rFonts w:cs="Times New Roman"/>
                <w:szCs w:val="24"/>
                <w:lang w:val="en-GB"/>
              </w:rPr>
            </w:pPr>
            <w:r w:rsidRPr="00AB5D9F">
              <w:rPr>
                <w:rFonts w:cs="Times New Roman"/>
                <w:szCs w:val="24"/>
              </w:rPr>
              <w:t>23 (9.2)</w:t>
            </w:r>
          </w:p>
        </w:tc>
        <w:tc>
          <w:tcPr>
            <w:tcW w:w="1141" w:type="dxa"/>
          </w:tcPr>
          <w:p w14:paraId="2A7F6432" w14:textId="1F7183BD" w:rsidR="00E140E5" w:rsidRPr="00AB5D9F" w:rsidRDefault="008236B5" w:rsidP="00525CA4">
            <w:pPr>
              <w:spacing w:line="259" w:lineRule="auto"/>
              <w:jc w:val="left"/>
              <w:rPr>
                <w:rFonts w:cs="Times New Roman"/>
                <w:szCs w:val="24"/>
                <w:lang w:val="en-GB"/>
              </w:rPr>
            </w:pPr>
            <w:r w:rsidRPr="00AB5D9F">
              <w:rPr>
                <w:rFonts w:cs="Times New Roman"/>
                <w:szCs w:val="24"/>
              </w:rPr>
              <w:t>121 (10.7)</w:t>
            </w:r>
          </w:p>
        </w:tc>
        <w:tc>
          <w:tcPr>
            <w:tcW w:w="838" w:type="dxa"/>
          </w:tcPr>
          <w:p w14:paraId="7433A987" w14:textId="77777777" w:rsidR="00E140E5" w:rsidRPr="00AB5D9F" w:rsidRDefault="00E140E5" w:rsidP="00525CA4">
            <w:pPr>
              <w:spacing w:line="259" w:lineRule="auto"/>
              <w:jc w:val="left"/>
              <w:rPr>
                <w:rFonts w:cs="Times New Roman"/>
                <w:szCs w:val="24"/>
                <w:lang w:val="en-GB"/>
              </w:rPr>
            </w:pPr>
          </w:p>
        </w:tc>
      </w:tr>
      <w:tr w:rsidR="00E140E5" w:rsidRPr="00AB5D9F" w14:paraId="4620BB22" w14:textId="77777777" w:rsidTr="00525CA4">
        <w:tc>
          <w:tcPr>
            <w:tcW w:w="988" w:type="dxa"/>
            <w:tcBorders>
              <w:right w:val="nil"/>
            </w:tcBorders>
          </w:tcPr>
          <w:p w14:paraId="5B0EB057"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5D8FE8D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74E5A919" w14:textId="5C25CAAC" w:rsidR="00E140E5" w:rsidRPr="00AB5D9F" w:rsidRDefault="00AF684C" w:rsidP="00525CA4">
            <w:pPr>
              <w:spacing w:line="259" w:lineRule="auto"/>
              <w:jc w:val="left"/>
              <w:rPr>
                <w:rFonts w:cs="Times New Roman"/>
                <w:szCs w:val="24"/>
                <w:lang w:val="en-GB"/>
              </w:rPr>
            </w:pPr>
            <w:r w:rsidRPr="00AB5D9F">
              <w:rPr>
                <w:rFonts w:cs="Times New Roman"/>
                <w:szCs w:val="24"/>
              </w:rPr>
              <w:t>86 (24.9)</w:t>
            </w:r>
          </w:p>
        </w:tc>
        <w:tc>
          <w:tcPr>
            <w:tcW w:w="1276" w:type="dxa"/>
          </w:tcPr>
          <w:p w14:paraId="2995081D" w14:textId="0356E50E" w:rsidR="00E140E5" w:rsidRPr="00AB5D9F" w:rsidRDefault="00AF684C" w:rsidP="00525CA4">
            <w:pPr>
              <w:spacing w:line="259" w:lineRule="auto"/>
              <w:jc w:val="left"/>
              <w:rPr>
                <w:rFonts w:cs="Times New Roman"/>
                <w:szCs w:val="24"/>
                <w:lang w:val="en-GB"/>
              </w:rPr>
            </w:pPr>
            <w:r w:rsidRPr="00AB5D9F">
              <w:rPr>
                <w:rFonts w:cs="Times New Roman"/>
                <w:szCs w:val="24"/>
              </w:rPr>
              <w:t>209 (18.5)</w:t>
            </w:r>
          </w:p>
        </w:tc>
        <w:tc>
          <w:tcPr>
            <w:tcW w:w="709" w:type="dxa"/>
          </w:tcPr>
          <w:p w14:paraId="556506E4" w14:textId="77777777" w:rsidR="00E140E5" w:rsidRPr="00AB5D9F" w:rsidRDefault="00E140E5" w:rsidP="00525CA4">
            <w:pPr>
              <w:spacing w:line="259" w:lineRule="auto"/>
              <w:jc w:val="left"/>
              <w:rPr>
                <w:rFonts w:cs="Times New Roman"/>
                <w:szCs w:val="24"/>
                <w:lang w:val="en-GB"/>
              </w:rPr>
            </w:pPr>
          </w:p>
        </w:tc>
        <w:tc>
          <w:tcPr>
            <w:tcW w:w="992" w:type="dxa"/>
          </w:tcPr>
          <w:p w14:paraId="1FC6482D" w14:textId="792E29F3" w:rsidR="00E140E5" w:rsidRPr="00AB5D9F" w:rsidRDefault="008236B5" w:rsidP="00525CA4">
            <w:pPr>
              <w:spacing w:line="259" w:lineRule="auto"/>
              <w:jc w:val="left"/>
              <w:rPr>
                <w:rFonts w:cs="Times New Roman"/>
                <w:szCs w:val="24"/>
                <w:lang w:val="en-GB"/>
              </w:rPr>
            </w:pPr>
            <w:r w:rsidRPr="00AB5D9F">
              <w:rPr>
                <w:rFonts w:cs="Times New Roman"/>
                <w:szCs w:val="24"/>
              </w:rPr>
              <w:t>59 (23.6)</w:t>
            </w:r>
          </w:p>
        </w:tc>
        <w:tc>
          <w:tcPr>
            <w:tcW w:w="1141" w:type="dxa"/>
          </w:tcPr>
          <w:p w14:paraId="14CB96AE" w14:textId="569C5C1E" w:rsidR="00E140E5" w:rsidRPr="00AB5D9F" w:rsidRDefault="008236B5" w:rsidP="00525CA4">
            <w:pPr>
              <w:spacing w:line="259" w:lineRule="auto"/>
              <w:jc w:val="left"/>
              <w:rPr>
                <w:rFonts w:cs="Times New Roman"/>
                <w:szCs w:val="24"/>
                <w:lang w:val="en-GB"/>
              </w:rPr>
            </w:pPr>
            <w:r w:rsidRPr="00AB5D9F">
              <w:rPr>
                <w:rFonts w:cs="Times New Roman"/>
                <w:szCs w:val="24"/>
              </w:rPr>
              <w:t>209 (18.5)</w:t>
            </w:r>
          </w:p>
        </w:tc>
        <w:tc>
          <w:tcPr>
            <w:tcW w:w="838" w:type="dxa"/>
          </w:tcPr>
          <w:p w14:paraId="61604AC1" w14:textId="77777777" w:rsidR="00E140E5" w:rsidRPr="00AB5D9F" w:rsidRDefault="00E140E5" w:rsidP="00525CA4">
            <w:pPr>
              <w:spacing w:line="259" w:lineRule="auto"/>
              <w:jc w:val="left"/>
              <w:rPr>
                <w:rFonts w:cs="Times New Roman"/>
                <w:szCs w:val="24"/>
                <w:lang w:val="en-GB"/>
              </w:rPr>
            </w:pPr>
          </w:p>
        </w:tc>
      </w:tr>
      <w:tr w:rsidR="00E140E5" w:rsidRPr="00AB5D9F" w14:paraId="2C72C0E1" w14:textId="77777777" w:rsidTr="00525CA4">
        <w:tc>
          <w:tcPr>
            <w:tcW w:w="988" w:type="dxa"/>
            <w:tcBorders>
              <w:right w:val="nil"/>
            </w:tcBorders>
          </w:tcPr>
          <w:p w14:paraId="70B7EC34"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5AED7376"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62735759" w14:textId="52E1A047" w:rsidR="00E140E5" w:rsidRPr="00AB5D9F" w:rsidRDefault="00AF684C" w:rsidP="00525CA4">
            <w:pPr>
              <w:spacing w:line="259" w:lineRule="auto"/>
              <w:jc w:val="left"/>
              <w:rPr>
                <w:rFonts w:cs="Times New Roman"/>
                <w:szCs w:val="24"/>
                <w:lang w:val="en-GB"/>
              </w:rPr>
            </w:pPr>
            <w:r w:rsidRPr="00AB5D9F">
              <w:rPr>
                <w:rFonts w:cs="Times New Roman"/>
                <w:szCs w:val="24"/>
              </w:rPr>
              <w:t>128 (37.1)</w:t>
            </w:r>
          </w:p>
        </w:tc>
        <w:tc>
          <w:tcPr>
            <w:tcW w:w="1276" w:type="dxa"/>
          </w:tcPr>
          <w:p w14:paraId="7DEAD73B" w14:textId="5CD6383C" w:rsidR="00E140E5" w:rsidRPr="00AB5D9F" w:rsidRDefault="00AF684C" w:rsidP="00525CA4">
            <w:pPr>
              <w:spacing w:line="259" w:lineRule="auto"/>
              <w:jc w:val="left"/>
              <w:rPr>
                <w:rFonts w:cs="Times New Roman"/>
                <w:szCs w:val="24"/>
                <w:lang w:val="en-GB"/>
              </w:rPr>
            </w:pPr>
            <w:r w:rsidRPr="00AB5D9F">
              <w:rPr>
                <w:rFonts w:cs="Times New Roman"/>
                <w:szCs w:val="24"/>
              </w:rPr>
              <w:t>462 (41.0)</w:t>
            </w:r>
          </w:p>
        </w:tc>
        <w:tc>
          <w:tcPr>
            <w:tcW w:w="709" w:type="dxa"/>
          </w:tcPr>
          <w:p w14:paraId="354FF3D6" w14:textId="77777777" w:rsidR="00E140E5" w:rsidRPr="00AB5D9F" w:rsidRDefault="00E140E5" w:rsidP="00525CA4">
            <w:pPr>
              <w:spacing w:line="259" w:lineRule="auto"/>
              <w:jc w:val="left"/>
              <w:rPr>
                <w:rFonts w:cs="Times New Roman"/>
                <w:szCs w:val="24"/>
                <w:lang w:val="en-GB"/>
              </w:rPr>
            </w:pPr>
          </w:p>
        </w:tc>
        <w:tc>
          <w:tcPr>
            <w:tcW w:w="992" w:type="dxa"/>
          </w:tcPr>
          <w:p w14:paraId="574A26E4" w14:textId="4F22545A" w:rsidR="00E140E5" w:rsidRPr="00AB5D9F" w:rsidRDefault="008236B5" w:rsidP="00525CA4">
            <w:pPr>
              <w:spacing w:line="259" w:lineRule="auto"/>
              <w:jc w:val="left"/>
              <w:rPr>
                <w:rFonts w:cs="Times New Roman"/>
                <w:szCs w:val="24"/>
                <w:lang w:val="en-GB"/>
              </w:rPr>
            </w:pPr>
            <w:r w:rsidRPr="00AB5D9F">
              <w:rPr>
                <w:rFonts w:cs="Times New Roman"/>
                <w:szCs w:val="24"/>
              </w:rPr>
              <w:t>91 (36.4)</w:t>
            </w:r>
          </w:p>
        </w:tc>
        <w:tc>
          <w:tcPr>
            <w:tcW w:w="1141" w:type="dxa"/>
          </w:tcPr>
          <w:p w14:paraId="52C2E3FA" w14:textId="3D0D6D34" w:rsidR="00E140E5" w:rsidRPr="00AB5D9F" w:rsidRDefault="008236B5" w:rsidP="00525CA4">
            <w:pPr>
              <w:spacing w:line="259" w:lineRule="auto"/>
              <w:jc w:val="left"/>
              <w:rPr>
                <w:rFonts w:cs="Times New Roman"/>
                <w:szCs w:val="24"/>
                <w:lang w:val="en-GB"/>
              </w:rPr>
            </w:pPr>
            <w:r w:rsidRPr="00AB5D9F">
              <w:rPr>
                <w:rFonts w:cs="Times New Roman"/>
                <w:szCs w:val="24"/>
              </w:rPr>
              <w:t>462 (41.0)</w:t>
            </w:r>
          </w:p>
        </w:tc>
        <w:tc>
          <w:tcPr>
            <w:tcW w:w="838" w:type="dxa"/>
          </w:tcPr>
          <w:p w14:paraId="19B0BDEC" w14:textId="77777777" w:rsidR="00E140E5" w:rsidRPr="00AB5D9F" w:rsidRDefault="00E140E5" w:rsidP="00525CA4">
            <w:pPr>
              <w:spacing w:line="259" w:lineRule="auto"/>
              <w:jc w:val="left"/>
              <w:rPr>
                <w:rFonts w:cs="Times New Roman"/>
                <w:szCs w:val="24"/>
                <w:lang w:val="en-GB"/>
              </w:rPr>
            </w:pPr>
          </w:p>
        </w:tc>
      </w:tr>
      <w:tr w:rsidR="00E140E5" w:rsidRPr="00AB5D9F" w14:paraId="26EF675B" w14:textId="77777777" w:rsidTr="00525CA4">
        <w:tc>
          <w:tcPr>
            <w:tcW w:w="988" w:type="dxa"/>
            <w:tcBorders>
              <w:right w:val="nil"/>
            </w:tcBorders>
          </w:tcPr>
          <w:p w14:paraId="495E4FC7"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2276F8B"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4</w:t>
            </w:r>
          </w:p>
        </w:tc>
        <w:tc>
          <w:tcPr>
            <w:tcW w:w="1276" w:type="dxa"/>
          </w:tcPr>
          <w:p w14:paraId="7DEEF0B3" w14:textId="714EED5B" w:rsidR="00E140E5" w:rsidRPr="00AB5D9F" w:rsidRDefault="00AF684C" w:rsidP="00525CA4">
            <w:pPr>
              <w:spacing w:line="259" w:lineRule="auto"/>
              <w:jc w:val="left"/>
              <w:rPr>
                <w:rFonts w:cs="Times New Roman"/>
                <w:szCs w:val="24"/>
                <w:lang w:val="en-GB"/>
              </w:rPr>
            </w:pPr>
            <w:r w:rsidRPr="00AB5D9F">
              <w:rPr>
                <w:rFonts w:cs="Times New Roman"/>
                <w:szCs w:val="24"/>
              </w:rPr>
              <w:t>69 (20.0)</w:t>
            </w:r>
          </w:p>
        </w:tc>
        <w:tc>
          <w:tcPr>
            <w:tcW w:w="1276" w:type="dxa"/>
          </w:tcPr>
          <w:p w14:paraId="5294EEA0" w14:textId="3DC30D49" w:rsidR="00E140E5" w:rsidRPr="00AB5D9F" w:rsidRDefault="00AF684C" w:rsidP="00525CA4">
            <w:pPr>
              <w:spacing w:line="259" w:lineRule="auto"/>
              <w:jc w:val="left"/>
              <w:rPr>
                <w:rFonts w:cs="Times New Roman"/>
                <w:szCs w:val="24"/>
                <w:lang w:val="en-GB"/>
              </w:rPr>
            </w:pPr>
            <w:r w:rsidRPr="00AB5D9F">
              <w:rPr>
                <w:rFonts w:cs="Times New Roman"/>
                <w:szCs w:val="24"/>
              </w:rPr>
              <w:t>243 (21.6)</w:t>
            </w:r>
          </w:p>
        </w:tc>
        <w:tc>
          <w:tcPr>
            <w:tcW w:w="709" w:type="dxa"/>
          </w:tcPr>
          <w:p w14:paraId="369343AC" w14:textId="77777777" w:rsidR="00E140E5" w:rsidRPr="00AB5D9F" w:rsidRDefault="00E140E5" w:rsidP="00525CA4">
            <w:pPr>
              <w:spacing w:line="259" w:lineRule="auto"/>
              <w:jc w:val="left"/>
              <w:rPr>
                <w:rFonts w:cs="Times New Roman"/>
                <w:szCs w:val="24"/>
                <w:lang w:val="en-GB"/>
              </w:rPr>
            </w:pPr>
          </w:p>
        </w:tc>
        <w:tc>
          <w:tcPr>
            <w:tcW w:w="992" w:type="dxa"/>
          </w:tcPr>
          <w:p w14:paraId="4A97E544" w14:textId="64675AF1" w:rsidR="00E140E5" w:rsidRPr="00AB5D9F" w:rsidRDefault="008236B5" w:rsidP="00525CA4">
            <w:pPr>
              <w:spacing w:line="259" w:lineRule="auto"/>
              <w:jc w:val="left"/>
              <w:rPr>
                <w:rFonts w:cs="Times New Roman"/>
                <w:szCs w:val="24"/>
                <w:lang w:val="en-GB"/>
              </w:rPr>
            </w:pPr>
            <w:r w:rsidRPr="00AB5D9F">
              <w:rPr>
                <w:rFonts w:cs="Times New Roman"/>
                <w:szCs w:val="24"/>
              </w:rPr>
              <w:t>53 (21.2)</w:t>
            </w:r>
          </w:p>
        </w:tc>
        <w:tc>
          <w:tcPr>
            <w:tcW w:w="1141" w:type="dxa"/>
          </w:tcPr>
          <w:p w14:paraId="40433BFE" w14:textId="2054BC53" w:rsidR="00E140E5" w:rsidRPr="00AB5D9F" w:rsidRDefault="008236B5" w:rsidP="00525CA4">
            <w:pPr>
              <w:spacing w:line="259" w:lineRule="auto"/>
              <w:jc w:val="left"/>
              <w:rPr>
                <w:rFonts w:cs="Times New Roman"/>
                <w:szCs w:val="24"/>
                <w:lang w:val="en-GB"/>
              </w:rPr>
            </w:pPr>
            <w:r w:rsidRPr="00AB5D9F">
              <w:rPr>
                <w:rFonts w:cs="Times New Roman"/>
                <w:szCs w:val="24"/>
              </w:rPr>
              <w:t>243 (21.6)</w:t>
            </w:r>
          </w:p>
        </w:tc>
        <w:tc>
          <w:tcPr>
            <w:tcW w:w="838" w:type="dxa"/>
          </w:tcPr>
          <w:p w14:paraId="6E615464" w14:textId="77777777" w:rsidR="00E140E5" w:rsidRPr="00AB5D9F" w:rsidRDefault="00E140E5" w:rsidP="00525CA4">
            <w:pPr>
              <w:spacing w:line="259" w:lineRule="auto"/>
              <w:jc w:val="left"/>
              <w:rPr>
                <w:rFonts w:cs="Times New Roman"/>
                <w:szCs w:val="24"/>
                <w:lang w:val="en-GB"/>
              </w:rPr>
            </w:pPr>
          </w:p>
        </w:tc>
      </w:tr>
      <w:tr w:rsidR="00E140E5" w:rsidRPr="00AB5D9F" w14:paraId="211C3D17" w14:textId="77777777" w:rsidTr="00525CA4">
        <w:tc>
          <w:tcPr>
            <w:tcW w:w="988" w:type="dxa"/>
            <w:tcBorders>
              <w:right w:val="nil"/>
            </w:tcBorders>
          </w:tcPr>
          <w:p w14:paraId="495CDE9B"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AD4C444"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5</w:t>
            </w:r>
          </w:p>
        </w:tc>
        <w:tc>
          <w:tcPr>
            <w:tcW w:w="1276" w:type="dxa"/>
          </w:tcPr>
          <w:p w14:paraId="1F7A2405" w14:textId="445F7E50" w:rsidR="00E140E5" w:rsidRPr="00AB5D9F" w:rsidRDefault="00AF684C" w:rsidP="00525CA4">
            <w:pPr>
              <w:spacing w:line="259" w:lineRule="auto"/>
              <w:jc w:val="left"/>
              <w:rPr>
                <w:rFonts w:cs="Times New Roman"/>
                <w:szCs w:val="24"/>
                <w:lang w:val="en-GB"/>
              </w:rPr>
            </w:pPr>
            <w:r w:rsidRPr="00AB5D9F">
              <w:rPr>
                <w:rFonts w:cs="Times New Roman"/>
                <w:szCs w:val="24"/>
              </w:rPr>
              <w:t>28 (8.1)</w:t>
            </w:r>
          </w:p>
        </w:tc>
        <w:tc>
          <w:tcPr>
            <w:tcW w:w="1276" w:type="dxa"/>
          </w:tcPr>
          <w:p w14:paraId="2BC499F3" w14:textId="2B2CAA26" w:rsidR="00E140E5" w:rsidRPr="00AB5D9F" w:rsidRDefault="00AF684C" w:rsidP="00525CA4">
            <w:pPr>
              <w:spacing w:line="259" w:lineRule="auto"/>
              <w:jc w:val="left"/>
              <w:rPr>
                <w:rFonts w:cs="Times New Roman"/>
                <w:szCs w:val="24"/>
                <w:lang w:val="en-GB"/>
              </w:rPr>
            </w:pPr>
            <w:r w:rsidRPr="00AB5D9F">
              <w:rPr>
                <w:rFonts w:cs="Times New Roman"/>
                <w:szCs w:val="24"/>
              </w:rPr>
              <w:t>92 (8.2)</w:t>
            </w:r>
          </w:p>
        </w:tc>
        <w:tc>
          <w:tcPr>
            <w:tcW w:w="709" w:type="dxa"/>
          </w:tcPr>
          <w:p w14:paraId="3052D9B8" w14:textId="77777777" w:rsidR="00E140E5" w:rsidRPr="00AB5D9F" w:rsidRDefault="00E140E5" w:rsidP="00525CA4">
            <w:pPr>
              <w:spacing w:line="259" w:lineRule="auto"/>
              <w:jc w:val="left"/>
              <w:rPr>
                <w:rFonts w:cs="Times New Roman"/>
                <w:szCs w:val="24"/>
                <w:lang w:val="en-GB"/>
              </w:rPr>
            </w:pPr>
          </w:p>
        </w:tc>
        <w:tc>
          <w:tcPr>
            <w:tcW w:w="992" w:type="dxa"/>
          </w:tcPr>
          <w:p w14:paraId="75772488" w14:textId="56E7E813" w:rsidR="00E140E5" w:rsidRPr="00AB5D9F" w:rsidRDefault="0013214B" w:rsidP="00525CA4">
            <w:pPr>
              <w:spacing w:line="259" w:lineRule="auto"/>
              <w:jc w:val="left"/>
              <w:rPr>
                <w:rFonts w:cs="Times New Roman"/>
                <w:szCs w:val="24"/>
                <w:lang w:val="en-GB"/>
              </w:rPr>
            </w:pPr>
            <w:r w:rsidRPr="00AB5D9F">
              <w:rPr>
                <w:rFonts w:cs="Times New Roman"/>
                <w:szCs w:val="24"/>
              </w:rPr>
              <w:t>24 (9.6)</w:t>
            </w:r>
          </w:p>
        </w:tc>
        <w:tc>
          <w:tcPr>
            <w:tcW w:w="1141" w:type="dxa"/>
          </w:tcPr>
          <w:p w14:paraId="76C17A8D" w14:textId="04D3135A" w:rsidR="00E140E5" w:rsidRPr="00AB5D9F" w:rsidRDefault="0013214B" w:rsidP="00525CA4">
            <w:pPr>
              <w:spacing w:line="259" w:lineRule="auto"/>
              <w:jc w:val="left"/>
              <w:rPr>
                <w:rFonts w:cs="Times New Roman"/>
                <w:szCs w:val="24"/>
                <w:lang w:val="en-GB"/>
              </w:rPr>
            </w:pPr>
            <w:r w:rsidRPr="00AB5D9F">
              <w:rPr>
                <w:rFonts w:cs="Times New Roman"/>
                <w:szCs w:val="24"/>
              </w:rPr>
              <w:t>92 (8.2)</w:t>
            </w:r>
          </w:p>
        </w:tc>
        <w:tc>
          <w:tcPr>
            <w:tcW w:w="838" w:type="dxa"/>
          </w:tcPr>
          <w:p w14:paraId="77876AE1" w14:textId="16810919" w:rsidR="00E140E5" w:rsidRPr="00AB5D9F" w:rsidRDefault="00E140E5" w:rsidP="00525CA4">
            <w:pPr>
              <w:spacing w:line="259" w:lineRule="auto"/>
              <w:jc w:val="left"/>
              <w:rPr>
                <w:rFonts w:cs="Times New Roman"/>
                <w:szCs w:val="24"/>
                <w:lang w:val="en-GB"/>
              </w:rPr>
            </w:pPr>
          </w:p>
        </w:tc>
      </w:tr>
      <w:tr w:rsidR="00E140E5" w:rsidRPr="00AB5D9F" w14:paraId="1E0B5751" w14:textId="77777777" w:rsidTr="00525CA4">
        <w:tc>
          <w:tcPr>
            <w:tcW w:w="2830" w:type="dxa"/>
            <w:gridSpan w:val="2"/>
          </w:tcPr>
          <w:p w14:paraId="53605EDD"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33243760" w14:textId="77777777" w:rsidR="00E140E5" w:rsidRPr="00AB5D9F" w:rsidRDefault="00E140E5" w:rsidP="00525CA4">
            <w:pPr>
              <w:spacing w:line="259" w:lineRule="auto"/>
              <w:jc w:val="left"/>
              <w:rPr>
                <w:rFonts w:cs="Times New Roman"/>
                <w:szCs w:val="24"/>
                <w:lang w:val="en-GB"/>
              </w:rPr>
            </w:pPr>
          </w:p>
        </w:tc>
        <w:tc>
          <w:tcPr>
            <w:tcW w:w="1276" w:type="dxa"/>
          </w:tcPr>
          <w:p w14:paraId="0F6D37B8" w14:textId="77777777" w:rsidR="00E140E5" w:rsidRPr="00AB5D9F" w:rsidRDefault="00E140E5" w:rsidP="00525CA4">
            <w:pPr>
              <w:spacing w:line="259" w:lineRule="auto"/>
              <w:jc w:val="left"/>
              <w:rPr>
                <w:rFonts w:cs="Times New Roman"/>
                <w:szCs w:val="24"/>
                <w:lang w:val="en-GB"/>
              </w:rPr>
            </w:pPr>
          </w:p>
        </w:tc>
        <w:tc>
          <w:tcPr>
            <w:tcW w:w="709" w:type="dxa"/>
          </w:tcPr>
          <w:p w14:paraId="6BFF3926" w14:textId="79392F01" w:rsidR="00E140E5" w:rsidRPr="00AB5D9F" w:rsidRDefault="00AF684C" w:rsidP="00525CA4">
            <w:pPr>
              <w:spacing w:line="259" w:lineRule="auto"/>
              <w:jc w:val="left"/>
              <w:rPr>
                <w:rFonts w:cs="Times New Roman"/>
                <w:szCs w:val="24"/>
                <w:lang w:val="en-GB"/>
              </w:rPr>
            </w:pPr>
            <w:r w:rsidRPr="00AB5D9F">
              <w:rPr>
                <w:rFonts w:cs="Times New Roman"/>
                <w:szCs w:val="24"/>
              </w:rPr>
              <w:t>0.074</w:t>
            </w:r>
          </w:p>
        </w:tc>
        <w:tc>
          <w:tcPr>
            <w:tcW w:w="992" w:type="dxa"/>
          </w:tcPr>
          <w:p w14:paraId="3940668F" w14:textId="77777777" w:rsidR="00E140E5" w:rsidRPr="00AB5D9F" w:rsidRDefault="00E140E5" w:rsidP="00525CA4">
            <w:pPr>
              <w:spacing w:line="259" w:lineRule="auto"/>
              <w:jc w:val="left"/>
              <w:rPr>
                <w:rFonts w:cs="Times New Roman"/>
                <w:szCs w:val="24"/>
                <w:lang w:val="en-GB"/>
              </w:rPr>
            </w:pPr>
          </w:p>
        </w:tc>
        <w:tc>
          <w:tcPr>
            <w:tcW w:w="1141" w:type="dxa"/>
          </w:tcPr>
          <w:p w14:paraId="76AB4A3F" w14:textId="77777777" w:rsidR="00E140E5" w:rsidRPr="00AB5D9F" w:rsidRDefault="00E140E5" w:rsidP="00525CA4">
            <w:pPr>
              <w:spacing w:line="259" w:lineRule="auto"/>
              <w:jc w:val="left"/>
              <w:rPr>
                <w:rFonts w:cs="Times New Roman"/>
                <w:szCs w:val="24"/>
                <w:lang w:val="en-GB"/>
              </w:rPr>
            </w:pPr>
          </w:p>
        </w:tc>
        <w:tc>
          <w:tcPr>
            <w:tcW w:w="838" w:type="dxa"/>
          </w:tcPr>
          <w:p w14:paraId="244C4BF9" w14:textId="6F46B5FB" w:rsidR="00E140E5" w:rsidRPr="00AB5D9F" w:rsidRDefault="0013214B" w:rsidP="00525CA4">
            <w:pPr>
              <w:spacing w:line="259" w:lineRule="auto"/>
              <w:jc w:val="left"/>
              <w:rPr>
                <w:rFonts w:cs="Times New Roman"/>
                <w:szCs w:val="24"/>
                <w:lang w:val="en-GB"/>
              </w:rPr>
            </w:pPr>
            <w:r w:rsidRPr="00AB5D9F">
              <w:rPr>
                <w:rFonts w:cs="Times New Roman"/>
                <w:szCs w:val="24"/>
              </w:rPr>
              <w:t>0.074</w:t>
            </w:r>
          </w:p>
        </w:tc>
      </w:tr>
      <w:tr w:rsidR="00E140E5" w:rsidRPr="00AB5D9F" w14:paraId="6398C32B" w14:textId="77777777" w:rsidTr="00525CA4">
        <w:tc>
          <w:tcPr>
            <w:tcW w:w="988" w:type="dxa"/>
            <w:tcBorders>
              <w:right w:val="nil"/>
            </w:tcBorders>
          </w:tcPr>
          <w:p w14:paraId="3421795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3380FCA"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0</w:t>
            </w:r>
          </w:p>
        </w:tc>
        <w:tc>
          <w:tcPr>
            <w:tcW w:w="1276" w:type="dxa"/>
          </w:tcPr>
          <w:p w14:paraId="18C2796C" w14:textId="4237635B" w:rsidR="00E140E5" w:rsidRPr="00AB5D9F" w:rsidRDefault="00AF684C" w:rsidP="00525CA4">
            <w:pPr>
              <w:spacing w:line="259" w:lineRule="auto"/>
              <w:jc w:val="left"/>
              <w:rPr>
                <w:rFonts w:cs="Times New Roman"/>
                <w:szCs w:val="24"/>
                <w:lang w:val="en-GB"/>
              </w:rPr>
            </w:pPr>
            <w:r w:rsidRPr="00AB5D9F">
              <w:rPr>
                <w:rFonts w:cs="Times New Roman"/>
                <w:szCs w:val="24"/>
              </w:rPr>
              <w:t>36 (10.4)</w:t>
            </w:r>
          </w:p>
        </w:tc>
        <w:tc>
          <w:tcPr>
            <w:tcW w:w="1276" w:type="dxa"/>
          </w:tcPr>
          <w:p w14:paraId="77B8F12F" w14:textId="2FD498A6" w:rsidR="00E140E5" w:rsidRPr="00AB5D9F" w:rsidRDefault="00AF684C" w:rsidP="00525CA4">
            <w:pPr>
              <w:spacing w:line="259" w:lineRule="auto"/>
              <w:jc w:val="left"/>
              <w:rPr>
                <w:rFonts w:cs="Times New Roman"/>
                <w:szCs w:val="24"/>
                <w:lang w:val="en-GB"/>
              </w:rPr>
            </w:pPr>
            <w:r w:rsidRPr="00AB5D9F">
              <w:rPr>
                <w:rFonts w:cs="Times New Roman"/>
                <w:szCs w:val="24"/>
              </w:rPr>
              <w:t>119 (10.6)</w:t>
            </w:r>
          </w:p>
        </w:tc>
        <w:tc>
          <w:tcPr>
            <w:tcW w:w="709" w:type="dxa"/>
          </w:tcPr>
          <w:p w14:paraId="0D099DD3" w14:textId="77777777" w:rsidR="00E140E5" w:rsidRPr="00AB5D9F" w:rsidRDefault="00E140E5" w:rsidP="00525CA4">
            <w:pPr>
              <w:spacing w:line="259" w:lineRule="auto"/>
              <w:jc w:val="left"/>
              <w:rPr>
                <w:rFonts w:cs="Times New Roman"/>
                <w:szCs w:val="24"/>
                <w:lang w:val="en-GB"/>
              </w:rPr>
            </w:pPr>
          </w:p>
        </w:tc>
        <w:tc>
          <w:tcPr>
            <w:tcW w:w="992" w:type="dxa"/>
          </w:tcPr>
          <w:p w14:paraId="44F863F8" w14:textId="5412C343" w:rsidR="00E140E5" w:rsidRPr="00AB5D9F" w:rsidRDefault="0013214B" w:rsidP="00525CA4">
            <w:pPr>
              <w:spacing w:line="259" w:lineRule="auto"/>
              <w:jc w:val="left"/>
              <w:rPr>
                <w:rFonts w:cs="Times New Roman"/>
                <w:szCs w:val="24"/>
                <w:lang w:val="en-GB"/>
              </w:rPr>
            </w:pPr>
            <w:r w:rsidRPr="00AB5D9F">
              <w:rPr>
                <w:rFonts w:cs="Times New Roman"/>
                <w:szCs w:val="24"/>
              </w:rPr>
              <w:t>23 (9.2)</w:t>
            </w:r>
          </w:p>
        </w:tc>
        <w:tc>
          <w:tcPr>
            <w:tcW w:w="1141" w:type="dxa"/>
          </w:tcPr>
          <w:p w14:paraId="08200367" w14:textId="332DF5A0" w:rsidR="00E140E5" w:rsidRPr="00AB5D9F" w:rsidRDefault="0013214B" w:rsidP="00525CA4">
            <w:pPr>
              <w:spacing w:line="259" w:lineRule="auto"/>
              <w:jc w:val="left"/>
              <w:rPr>
                <w:rFonts w:cs="Times New Roman"/>
                <w:szCs w:val="24"/>
                <w:lang w:val="en-GB"/>
              </w:rPr>
            </w:pPr>
            <w:r w:rsidRPr="00AB5D9F">
              <w:rPr>
                <w:rFonts w:cs="Times New Roman"/>
                <w:szCs w:val="24"/>
              </w:rPr>
              <w:t>119 (10.6)</w:t>
            </w:r>
          </w:p>
        </w:tc>
        <w:tc>
          <w:tcPr>
            <w:tcW w:w="838" w:type="dxa"/>
          </w:tcPr>
          <w:p w14:paraId="4F2F45E2" w14:textId="77777777" w:rsidR="00E140E5" w:rsidRPr="00AB5D9F" w:rsidRDefault="00E140E5" w:rsidP="00525CA4">
            <w:pPr>
              <w:spacing w:line="259" w:lineRule="auto"/>
              <w:jc w:val="left"/>
              <w:rPr>
                <w:rFonts w:cs="Times New Roman"/>
                <w:szCs w:val="24"/>
                <w:lang w:val="en-GB"/>
              </w:rPr>
            </w:pPr>
          </w:p>
        </w:tc>
      </w:tr>
      <w:tr w:rsidR="00E140E5" w:rsidRPr="00AB5D9F" w14:paraId="3E08E99E" w14:textId="77777777" w:rsidTr="00525CA4">
        <w:tc>
          <w:tcPr>
            <w:tcW w:w="988" w:type="dxa"/>
            <w:tcBorders>
              <w:right w:val="nil"/>
            </w:tcBorders>
          </w:tcPr>
          <w:p w14:paraId="7684412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AC56584"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11D450B3" w14:textId="14F1035B" w:rsidR="00E140E5" w:rsidRPr="00AB5D9F" w:rsidRDefault="00AF684C" w:rsidP="00525CA4">
            <w:pPr>
              <w:spacing w:line="259" w:lineRule="auto"/>
              <w:jc w:val="left"/>
              <w:rPr>
                <w:rFonts w:cs="Times New Roman"/>
                <w:szCs w:val="24"/>
                <w:lang w:val="en-GB"/>
              </w:rPr>
            </w:pPr>
            <w:r w:rsidRPr="00AB5D9F">
              <w:rPr>
                <w:rFonts w:cs="Times New Roman"/>
                <w:szCs w:val="24"/>
              </w:rPr>
              <w:t>175 (50.7)</w:t>
            </w:r>
          </w:p>
        </w:tc>
        <w:tc>
          <w:tcPr>
            <w:tcW w:w="1276" w:type="dxa"/>
          </w:tcPr>
          <w:p w14:paraId="19288B0B" w14:textId="37179211" w:rsidR="00E140E5" w:rsidRPr="00AB5D9F" w:rsidRDefault="00AF684C" w:rsidP="00525CA4">
            <w:pPr>
              <w:spacing w:line="259" w:lineRule="auto"/>
              <w:jc w:val="left"/>
              <w:rPr>
                <w:rFonts w:cs="Times New Roman"/>
                <w:szCs w:val="24"/>
                <w:lang w:val="en-GB"/>
              </w:rPr>
            </w:pPr>
            <w:r w:rsidRPr="00AB5D9F">
              <w:rPr>
                <w:rFonts w:cs="Times New Roman"/>
                <w:szCs w:val="24"/>
              </w:rPr>
              <w:t>541 (48.0)</w:t>
            </w:r>
          </w:p>
        </w:tc>
        <w:tc>
          <w:tcPr>
            <w:tcW w:w="709" w:type="dxa"/>
          </w:tcPr>
          <w:p w14:paraId="436AD852" w14:textId="77777777" w:rsidR="00E140E5" w:rsidRPr="00AB5D9F" w:rsidRDefault="00E140E5" w:rsidP="00525CA4">
            <w:pPr>
              <w:spacing w:line="259" w:lineRule="auto"/>
              <w:jc w:val="left"/>
              <w:rPr>
                <w:rFonts w:cs="Times New Roman"/>
                <w:szCs w:val="24"/>
                <w:lang w:val="en-GB"/>
              </w:rPr>
            </w:pPr>
          </w:p>
        </w:tc>
        <w:tc>
          <w:tcPr>
            <w:tcW w:w="992" w:type="dxa"/>
          </w:tcPr>
          <w:p w14:paraId="74F9ABE2" w14:textId="08FC7F71" w:rsidR="00E140E5" w:rsidRPr="00AB5D9F" w:rsidRDefault="0013214B" w:rsidP="00525CA4">
            <w:pPr>
              <w:spacing w:line="259" w:lineRule="auto"/>
              <w:jc w:val="left"/>
              <w:rPr>
                <w:rFonts w:cs="Times New Roman"/>
                <w:szCs w:val="24"/>
                <w:lang w:val="en-GB"/>
              </w:rPr>
            </w:pPr>
            <w:r w:rsidRPr="00AB5D9F">
              <w:rPr>
                <w:rFonts w:cs="Times New Roman"/>
                <w:szCs w:val="24"/>
              </w:rPr>
              <w:t>127 (50.8)</w:t>
            </w:r>
          </w:p>
        </w:tc>
        <w:tc>
          <w:tcPr>
            <w:tcW w:w="1141" w:type="dxa"/>
          </w:tcPr>
          <w:p w14:paraId="29440519" w14:textId="53A006AE" w:rsidR="00E140E5" w:rsidRPr="00AB5D9F" w:rsidRDefault="0013214B" w:rsidP="00525CA4">
            <w:pPr>
              <w:spacing w:line="259" w:lineRule="auto"/>
              <w:jc w:val="left"/>
              <w:rPr>
                <w:rFonts w:cs="Times New Roman"/>
                <w:szCs w:val="24"/>
                <w:lang w:val="en-GB"/>
              </w:rPr>
            </w:pPr>
            <w:r w:rsidRPr="00AB5D9F">
              <w:rPr>
                <w:rFonts w:cs="Times New Roman"/>
                <w:szCs w:val="24"/>
              </w:rPr>
              <w:t>541 (48.0)</w:t>
            </w:r>
          </w:p>
        </w:tc>
        <w:tc>
          <w:tcPr>
            <w:tcW w:w="838" w:type="dxa"/>
          </w:tcPr>
          <w:p w14:paraId="31845DA2" w14:textId="77777777" w:rsidR="00E140E5" w:rsidRPr="00AB5D9F" w:rsidRDefault="00E140E5" w:rsidP="00525CA4">
            <w:pPr>
              <w:spacing w:line="259" w:lineRule="auto"/>
              <w:jc w:val="left"/>
              <w:rPr>
                <w:rFonts w:cs="Times New Roman"/>
                <w:szCs w:val="24"/>
                <w:lang w:val="en-GB"/>
              </w:rPr>
            </w:pPr>
          </w:p>
        </w:tc>
      </w:tr>
      <w:tr w:rsidR="00E140E5" w:rsidRPr="00AB5D9F" w14:paraId="5477D34E" w14:textId="77777777" w:rsidTr="00525CA4">
        <w:tc>
          <w:tcPr>
            <w:tcW w:w="988" w:type="dxa"/>
            <w:tcBorders>
              <w:right w:val="nil"/>
            </w:tcBorders>
          </w:tcPr>
          <w:p w14:paraId="76F71D19"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1244BF6"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6882C3DA" w14:textId="4E6A52C0" w:rsidR="00E140E5" w:rsidRPr="00AB5D9F" w:rsidRDefault="00AF684C" w:rsidP="00525CA4">
            <w:pPr>
              <w:spacing w:line="259" w:lineRule="auto"/>
              <w:jc w:val="left"/>
              <w:rPr>
                <w:rFonts w:cs="Times New Roman"/>
                <w:szCs w:val="24"/>
                <w:lang w:val="en-GB"/>
              </w:rPr>
            </w:pPr>
            <w:r w:rsidRPr="00AB5D9F">
              <w:rPr>
                <w:rFonts w:cs="Times New Roman"/>
                <w:szCs w:val="24"/>
              </w:rPr>
              <w:t>101 (29.3)</w:t>
            </w:r>
          </w:p>
        </w:tc>
        <w:tc>
          <w:tcPr>
            <w:tcW w:w="1276" w:type="dxa"/>
          </w:tcPr>
          <w:p w14:paraId="7BA077D5" w14:textId="5CC036BD" w:rsidR="00E140E5" w:rsidRPr="00AB5D9F" w:rsidRDefault="00AF684C" w:rsidP="00525CA4">
            <w:pPr>
              <w:spacing w:line="259" w:lineRule="auto"/>
              <w:jc w:val="left"/>
              <w:rPr>
                <w:rFonts w:cs="Times New Roman"/>
                <w:szCs w:val="24"/>
                <w:lang w:val="en-GB"/>
              </w:rPr>
            </w:pPr>
            <w:r w:rsidRPr="00AB5D9F">
              <w:rPr>
                <w:rFonts w:cs="Times New Roman"/>
                <w:szCs w:val="24"/>
              </w:rPr>
              <w:t>367 (32.6)</w:t>
            </w:r>
          </w:p>
        </w:tc>
        <w:tc>
          <w:tcPr>
            <w:tcW w:w="709" w:type="dxa"/>
          </w:tcPr>
          <w:p w14:paraId="5622126D" w14:textId="77777777" w:rsidR="00E140E5" w:rsidRPr="00AB5D9F" w:rsidRDefault="00E140E5" w:rsidP="00525CA4">
            <w:pPr>
              <w:spacing w:line="259" w:lineRule="auto"/>
              <w:jc w:val="left"/>
              <w:rPr>
                <w:rFonts w:cs="Times New Roman"/>
                <w:szCs w:val="24"/>
                <w:lang w:val="en-GB"/>
              </w:rPr>
            </w:pPr>
          </w:p>
        </w:tc>
        <w:tc>
          <w:tcPr>
            <w:tcW w:w="992" w:type="dxa"/>
          </w:tcPr>
          <w:p w14:paraId="7429B6BD" w14:textId="40DFAD52" w:rsidR="00E140E5" w:rsidRPr="00AB5D9F" w:rsidRDefault="0013214B" w:rsidP="00525CA4">
            <w:pPr>
              <w:spacing w:line="259" w:lineRule="auto"/>
              <w:jc w:val="left"/>
              <w:rPr>
                <w:rFonts w:cs="Times New Roman"/>
                <w:szCs w:val="24"/>
                <w:lang w:val="en-GB"/>
              </w:rPr>
            </w:pPr>
            <w:r w:rsidRPr="00AB5D9F">
              <w:rPr>
                <w:rFonts w:cs="Times New Roman"/>
                <w:szCs w:val="24"/>
              </w:rPr>
              <w:t>76 (30.4)</w:t>
            </w:r>
          </w:p>
        </w:tc>
        <w:tc>
          <w:tcPr>
            <w:tcW w:w="1141" w:type="dxa"/>
          </w:tcPr>
          <w:p w14:paraId="7F545403" w14:textId="1C7BAB06" w:rsidR="00E140E5" w:rsidRPr="00AB5D9F" w:rsidRDefault="0013214B" w:rsidP="00525CA4">
            <w:pPr>
              <w:spacing w:line="259" w:lineRule="auto"/>
              <w:jc w:val="left"/>
              <w:rPr>
                <w:rFonts w:cs="Times New Roman"/>
                <w:szCs w:val="24"/>
                <w:lang w:val="en-GB"/>
              </w:rPr>
            </w:pPr>
            <w:r w:rsidRPr="00AB5D9F">
              <w:rPr>
                <w:rFonts w:cs="Times New Roman"/>
                <w:szCs w:val="24"/>
              </w:rPr>
              <w:t>367 (32.6)</w:t>
            </w:r>
          </w:p>
        </w:tc>
        <w:tc>
          <w:tcPr>
            <w:tcW w:w="838" w:type="dxa"/>
          </w:tcPr>
          <w:p w14:paraId="6127F1E5" w14:textId="77777777" w:rsidR="00E140E5" w:rsidRPr="00AB5D9F" w:rsidRDefault="00E140E5" w:rsidP="00525CA4">
            <w:pPr>
              <w:spacing w:line="259" w:lineRule="auto"/>
              <w:jc w:val="left"/>
              <w:rPr>
                <w:rFonts w:cs="Times New Roman"/>
                <w:szCs w:val="24"/>
                <w:lang w:val="en-GB"/>
              </w:rPr>
            </w:pPr>
          </w:p>
        </w:tc>
      </w:tr>
      <w:tr w:rsidR="00E140E5" w:rsidRPr="00AB5D9F" w14:paraId="3B4F4E0A" w14:textId="77777777" w:rsidTr="00525CA4">
        <w:tc>
          <w:tcPr>
            <w:tcW w:w="988" w:type="dxa"/>
            <w:tcBorders>
              <w:right w:val="nil"/>
            </w:tcBorders>
          </w:tcPr>
          <w:p w14:paraId="13F22D82"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CC8835B"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43641D90" w14:textId="6A3E5AB1" w:rsidR="00E140E5" w:rsidRPr="00AB5D9F" w:rsidRDefault="00AF684C" w:rsidP="00525CA4">
            <w:pPr>
              <w:spacing w:line="259" w:lineRule="auto"/>
              <w:jc w:val="left"/>
              <w:rPr>
                <w:rFonts w:cs="Times New Roman"/>
                <w:szCs w:val="24"/>
                <w:lang w:val="en-GB"/>
              </w:rPr>
            </w:pPr>
            <w:r w:rsidRPr="00AB5D9F">
              <w:rPr>
                <w:rFonts w:cs="Times New Roman"/>
                <w:szCs w:val="24"/>
              </w:rPr>
              <w:t>33 (9.6)</w:t>
            </w:r>
          </w:p>
        </w:tc>
        <w:tc>
          <w:tcPr>
            <w:tcW w:w="1276" w:type="dxa"/>
          </w:tcPr>
          <w:p w14:paraId="72CEFF8A" w14:textId="2F9BB059" w:rsidR="00E140E5" w:rsidRPr="00AB5D9F" w:rsidRDefault="00AF684C" w:rsidP="00525CA4">
            <w:pPr>
              <w:spacing w:line="259" w:lineRule="auto"/>
              <w:jc w:val="left"/>
              <w:rPr>
                <w:rFonts w:cs="Times New Roman"/>
                <w:szCs w:val="24"/>
                <w:lang w:val="en-GB"/>
              </w:rPr>
            </w:pPr>
            <w:r w:rsidRPr="00AB5D9F">
              <w:rPr>
                <w:rFonts w:cs="Times New Roman"/>
                <w:szCs w:val="24"/>
              </w:rPr>
              <w:t>100 (8.9)</w:t>
            </w:r>
          </w:p>
        </w:tc>
        <w:tc>
          <w:tcPr>
            <w:tcW w:w="709" w:type="dxa"/>
          </w:tcPr>
          <w:p w14:paraId="0A2E565C" w14:textId="77777777" w:rsidR="00E140E5" w:rsidRPr="00AB5D9F" w:rsidRDefault="00E140E5" w:rsidP="00525CA4">
            <w:pPr>
              <w:spacing w:line="259" w:lineRule="auto"/>
              <w:jc w:val="left"/>
              <w:rPr>
                <w:rFonts w:cs="Times New Roman"/>
                <w:szCs w:val="24"/>
                <w:lang w:val="en-GB"/>
              </w:rPr>
            </w:pPr>
          </w:p>
        </w:tc>
        <w:tc>
          <w:tcPr>
            <w:tcW w:w="992" w:type="dxa"/>
          </w:tcPr>
          <w:p w14:paraId="2EB3B967" w14:textId="1D0E1689" w:rsidR="00E140E5" w:rsidRPr="00AB5D9F" w:rsidRDefault="0013214B" w:rsidP="00525CA4">
            <w:pPr>
              <w:spacing w:line="259" w:lineRule="auto"/>
              <w:jc w:val="left"/>
              <w:rPr>
                <w:rFonts w:cs="Times New Roman"/>
                <w:szCs w:val="24"/>
                <w:lang w:val="en-GB"/>
              </w:rPr>
            </w:pPr>
            <w:r w:rsidRPr="00AB5D9F">
              <w:rPr>
                <w:rFonts w:cs="Times New Roman"/>
                <w:szCs w:val="24"/>
              </w:rPr>
              <w:t>24 (9.6)</w:t>
            </w:r>
          </w:p>
        </w:tc>
        <w:tc>
          <w:tcPr>
            <w:tcW w:w="1141" w:type="dxa"/>
          </w:tcPr>
          <w:p w14:paraId="3FDC5DD0" w14:textId="25A3709C" w:rsidR="00E140E5" w:rsidRPr="00AB5D9F" w:rsidRDefault="0013214B" w:rsidP="00525CA4">
            <w:pPr>
              <w:spacing w:line="259" w:lineRule="auto"/>
              <w:jc w:val="left"/>
              <w:rPr>
                <w:rFonts w:cs="Times New Roman"/>
                <w:szCs w:val="24"/>
                <w:lang w:val="en-GB"/>
              </w:rPr>
            </w:pPr>
            <w:r w:rsidRPr="00AB5D9F">
              <w:rPr>
                <w:rFonts w:cs="Times New Roman"/>
                <w:szCs w:val="24"/>
              </w:rPr>
              <w:t>100 (8.9)</w:t>
            </w:r>
          </w:p>
        </w:tc>
        <w:tc>
          <w:tcPr>
            <w:tcW w:w="838" w:type="dxa"/>
          </w:tcPr>
          <w:p w14:paraId="0407D3A7" w14:textId="77777777" w:rsidR="00E140E5" w:rsidRPr="00AB5D9F" w:rsidRDefault="00E140E5" w:rsidP="00525CA4">
            <w:pPr>
              <w:spacing w:line="259" w:lineRule="auto"/>
              <w:jc w:val="left"/>
              <w:rPr>
                <w:rFonts w:cs="Times New Roman"/>
                <w:szCs w:val="24"/>
                <w:lang w:val="en-GB"/>
              </w:rPr>
            </w:pPr>
          </w:p>
        </w:tc>
      </w:tr>
      <w:tr w:rsidR="00E140E5" w:rsidRPr="00AB5D9F" w14:paraId="420EB410" w14:textId="77777777" w:rsidTr="00525CA4">
        <w:tc>
          <w:tcPr>
            <w:tcW w:w="2830" w:type="dxa"/>
            <w:gridSpan w:val="2"/>
          </w:tcPr>
          <w:p w14:paraId="6C719B17"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5D57A9CE" w14:textId="77777777" w:rsidR="00E140E5" w:rsidRPr="00AB5D9F" w:rsidRDefault="00E140E5" w:rsidP="00525CA4">
            <w:pPr>
              <w:spacing w:line="259" w:lineRule="auto"/>
              <w:jc w:val="left"/>
              <w:rPr>
                <w:rFonts w:cs="Times New Roman"/>
                <w:szCs w:val="24"/>
                <w:lang w:val="en-GB"/>
              </w:rPr>
            </w:pPr>
          </w:p>
        </w:tc>
        <w:tc>
          <w:tcPr>
            <w:tcW w:w="1276" w:type="dxa"/>
          </w:tcPr>
          <w:p w14:paraId="071A25C5" w14:textId="77777777" w:rsidR="00E140E5" w:rsidRPr="00AB5D9F" w:rsidRDefault="00E140E5" w:rsidP="00525CA4">
            <w:pPr>
              <w:spacing w:line="259" w:lineRule="auto"/>
              <w:jc w:val="left"/>
              <w:rPr>
                <w:rFonts w:cs="Times New Roman"/>
                <w:szCs w:val="24"/>
                <w:lang w:val="en-GB"/>
              </w:rPr>
            </w:pPr>
          </w:p>
        </w:tc>
        <w:tc>
          <w:tcPr>
            <w:tcW w:w="709" w:type="dxa"/>
          </w:tcPr>
          <w:p w14:paraId="1127B98E" w14:textId="175B9357" w:rsidR="00E140E5" w:rsidRPr="00AB5D9F" w:rsidRDefault="00AF684C" w:rsidP="00525CA4">
            <w:pPr>
              <w:spacing w:line="259" w:lineRule="auto"/>
              <w:jc w:val="left"/>
              <w:rPr>
                <w:rFonts w:cs="Times New Roman"/>
                <w:szCs w:val="24"/>
                <w:lang w:val="en-GB"/>
              </w:rPr>
            </w:pPr>
            <w:r w:rsidRPr="00AB5D9F">
              <w:rPr>
                <w:rFonts w:cs="Times New Roman"/>
                <w:szCs w:val="24"/>
              </w:rPr>
              <w:t>0.090</w:t>
            </w:r>
          </w:p>
        </w:tc>
        <w:tc>
          <w:tcPr>
            <w:tcW w:w="992" w:type="dxa"/>
          </w:tcPr>
          <w:p w14:paraId="3C063EE6" w14:textId="77777777" w:rsidR="00E140E5" w:rsidRPr="00AB5D9F" w:rsidRDefault="00E140E5" w:rsidP="00525CA4">
            <w:pPr>
              <w:spacing w:line="259" w:lineRule="auto"/>
              <w:jc w:val="left"/>
              <w:rPr>
                <w:rFonts w:cs="Times New Roman"/>
                <w:szCs w:val="24"/>
                <w:lang w:val="en-GB"/>
              </w:rPr>
            </w:pPr>
          </w:p>
        </w:tc>
        <w:tc>
          <w:tcPr>
            <w:tcW w:w="1141" w:type="dxa"/>
          </w:tcPr>
          <w:p w14:paraId="56A7CDE0" w14:textId="77777777" w:rsidR="00E140E5" w:rsidRPr="00AB5D9F" w:rsidRDefault="00E140E5" w:rsidP="00525CA4">
            <w:pPr>
              <w:spacing w:line="259" w:lineRule="auto"/>
              <w:jc w:val="left"/>
              <w:rPr>
                <w:rFonts w:cs="Times New Roman"/>
                <w:szCs w:val="24"/>
                <w:lang w:val="en-GB"/>
              </w:rPr>
            </w:pPr>
          </w:p>
        </w:tc>
        <w:tc>
          <w:tcPr>
            <w:tcW w:w="838" w:type="dxa"/>
          </w:tcPr>
          <w:p w14:paraId="7E91FFC9" w14:textId="0D2B13CA" w:rsidR="00E140E5" w:rsidRPr="00AB5D9F" w:rsidRDefault="0013214B" w:rsidP="00525CA4">
            <w:pPr>
              <w:spacing w:line="259" w:lineRule="auto"/>
              <w:jc w:val="left"/>
              <w:rPr>
                <w:rFonts w:cs="Times New Roman"/>
                <w:szCs w:val="24"/>
                <w:lang w:val="en-GB"/>
              </w:rPr>
            </w:pPr>
            <w:r w:rsidRPr="00AB5D9F">
              <w:rPr>
                <w:rFonts w:cs="Times New Roman"/>
                <w:szCs w:val="24"/>
              </w:rPr>
              <w:t>0.111</w:t>
            </w:r>
          </w:p>
        </w:tc>
      </w:tr>
      <w:tr w:rsidR="00E140E5" w:rsidRPr="00AB5D9F" w14:paraId="7AD8AC07" w14:textId="77777777" w:rsidTr="00525CA4">
        <w:tc>
          <w:tcPr>
            <w:tcW w:w="988" w:type="dxa"/>
            <w:tcBorders>
              <w:right w:val="nil"/>
            </w:tcBorders>
          </w:tcPr>
          <w:p w14:paraId="491E8EF9"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345FB30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56642C2C" w14:textId="1FCC381B" w:rsidR="00E140E5" w:rsidRPr="00AB5D9F" w:rsidRDefault="00AF684C" w:rsidP="00525CA4">
            <w:pPr>
              <w:spacing w:line="259" w:lineRule="auto"/>
              <w:jc w:val="left"/>
              <w:rPr>
                <w:rFonts w:cs="Times New Roman"/>
                <w:szCs w:val="24"/>
                <w:lang w:val="en-GB"/>
              </w:rPr>
            </w:pPr>
            <w:r w:rsidRPr="00AB5D9F">
              <w:rPr>
                <w:rFonts w:cs="Times New Roman"/>
                <w:szCs w:val="24"/>
              </w:rPr>
              <w:t>190 (55.1)</w:t>
            </w:r>
          </w:p>
        </w:tc>
        <w:tc>
          <w:tcPr>
            <w:tcW w:w="1276" w:type="dxa"/>
          </w:tcPr>
          <w:p w14:paraId="5BFF6DE6" w14:textId="7E11E195" w:rsidR="00E140E5" w:rsidRPr="00AB5D9F" w:rsidRDefault="00AF684C" w:rsidP="00525CA4">
            <w:pPr>
              <w:spacing w:line="259" w:lineRule="auto"/>
              <w:jc w:val="left"/>
              <w:rPr>
                <w:rFonts w:cs="Times New Roman"/>
                <w:szCs w:val="24"/>
                <w:lang w:val="en-GB"/>
              </w:rPr>
            </w:pPr>
            <w:r w:rsidRPr="00AB5D9F">
              <w:rPr>
                <w:rFonts w:cs="Times New Roman"/>
                <w:szCs w:val="24"/>
              </w:rPr>
              <w:t>664 (58.9)</w:t>
            </w:r>
          </w:p>
        </w:tc>
        <w:tc>
          <w:tcPr>
            <w:tcW w:w="709" w:type="dxa"/>
          </w:tcPr>
          <w:p w14:paraId="7127E931" w14:textId="77777777" w:rsidR="00E140E5" w:rsidRPr="00AB5D9F" w:rsidRDefault="00E140E5" w:rsidP="00525CA4">
            <w:pPr>
              <w:spacing w:line="259" w:lineRule="auto"/>
              <w:jc w:val="left"/>
              <w:rPr>
                <w:rFonts w:cs="Times New Roman"/>
                <w:szCs w:val="24"/>
                <w:lang w:val="en-GB"/>
              </w:rPr>
            </w:pPr>
          </w:p>
        </w:tc>
        <w:tc>
          <w:tcPr>
            <w:tcW w:w="992" w:type="dxa"/>
          </w:tcPr>
          <w:p w14:paraId="2329F86F" w14:textId="74D34FFC" w:rsidR="00E140E5" w:rsidRPr="00AB5D9F" w:rsidRDefault="0013214B" w:rsidP="00525CA4">
            <w:pPr>
              <w:spacing w:line="259" w:lineRule="auto"/>
              <w:jc w:val="left"/>
              <w:rPr>
                <w:rFonts w:cs="Times New Roman"/>
                <w:szCs w:val="24"/>
                <w:lang w:val="en-GB"/>
              </w:rPr>
            </w:pPr>
            <w:r w:rsidRPr="00AB5D9F">
              <w:rPr>
                <w:rFonts w:cs="Times New Roman"/>
                <w:szCs w:val="24"/>
              </w:rPr>
              <w:t>139 (55.6)</w:t>
            </w:r>
          </w:p>
        </w:tc>
        <w:tc>
          <w:tcPr>
            <w:tcW w:w="1141" w:type="dxa"/>
          </w:tcPr>
          <w:p w14:paraId="1C2C8914" w14:textId="1F010647" w:rsidR="00E140E5" w:rsidRPr="00AB5D9F" w:rsidRDefault="0013214B" w:rsidP="00525CA4">
            <w:pPr>
              <w:spacing w:line="259" w:lineRule="auto"/>
              <w:jc w:val="left"/>
              <w:rPr>
                <w:rFonts w:cs="Times New Roman"/>
                <w:szCs w:val="24"/>
                <w:lang w:val="en-GB"/>
              </w:rPr>
            </w:pPr>
            <w:r w:rsidRPr="00AB5D9F">
              <w:rPr>
                <w:rFonts w:cs="Times New Roman"/>
                <w:szCs w:val="24"/>
              </w:rPr>
              <w:t>664 (58.9)</w:t>
            </w:r>
          </w:p>
        </w:tc>
        <w:tc>
          <w:tcPr>
            <w:tcW w:w="838" w:type="dxa"/>
          </w:tcPr>
          <w:p w14:paraId="73937411" w14:textId="77777777" w:rsidR="00E140E5" w:rsidRPr="00AB5D9F" w:rsidRDefault="00E140E5" w:rsidP="00525CA4">
            <w:pPr>
              <w:spacing w:line="259" w:lineRule="auto"/>
              <w:jc w:val="left"/>
              <w:rPr>
                <w:rFonts w:cs="Times New Roman"/>
                <w:szCs w:val="24"/>
                <w:lang w:val="en-GB"/>
              </w:rPr>
            </w:pPr>
          </w:p>
        </w:tc>
      </w:tr>
      <w:tr w:rsidR="00E140E5" w:rsidRPr="00AB5D9F" w14:paraId="0C314B31" w14:textId="77777777" w:rsidTr="00525CA4">
        <w:tc>
          <w:tcPr>
            <w:tcW w:w="988" w:type="dxa"/>
            <w:tcBorders>
              <w:right w:val="nil"/>
            </w:tcBorders>
          </w:tcPr>
          <w:p w14:paraId="654C927C"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59C8852"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2126937F" w14:textId="12AF19BD" w:rsidR="00E140E5" w:rsidRPr="00AB5D9F" w:rsidRDefault="00AF684C" w:rsidP="00525CA4">
            <w:pPr>
              <w:spacing w:line="259" w:lineRule="auto"/>
              <w:jc w:val="left"/>
              <w:rPr>
                <w:rFonts w:cs="Times New Roman"/>
                <w:szCs w:val="24"/>
                <w:lang w:val="en-GB"/>
              </w:rPr>
            </w:pPr>
            <w:r w:rsidRPr="00AB5D9F">
              <w:rPr>
                <w:rFonts w:cs="Times New Roman"/>
                <w:szCs w:val="24"/>
              </w:rPr>
              <w:t>119 (34.5)</w:t>
            </w:r>
          </w:p>
        </w:tc>
        <w:tc>
          <w:tcPr>
            <w:tcW w:w="1276" w:type="dxa"/>
          </w:tcPr>
          <w:p w14:paraId="5FF54394" w14:textId="35DF88EB" w:rsidR="00E140E5" w:rsidRPr="00AB5D9F" w:rsidRDefault="00AF684C" w:rsidP="00525CA4">
            <w:pPr>
              <w:spacing w:line="259" w:lineRule="auto"/>
              <w:jc w:val="left"/>
              <w:rPr>
                <w:rFonts w:cs="Times New Roman"/>
                <w:szCs w:val="24"/>
                <w:lang w:val="en-GB"/>
              </w:rPr>
            </w:pPr>
            <w:r w:rsidRPr="00AB5D9F">
              <w:rPr>
                <w:rFonts w:cs="Times New Roman"/>
                <w:szCs w:val="24"/>
              </w:rPr>
              <w:t>362 (32.1)</w:t>
            </w:r>
          </w:p>
        </w:tc>
        <w:tc>
          <w:tcPr>
            <w:tcW w:w="709" w:type="dxa"/>
          </w:tcPr>
          <w:p w14:paraId="5F2E79CD" w14:textId="77777777" w:rsidR="00E140E5" w:rsidRPr="00AB5D9F" w:rsidRDefault="00E140E5" w:rsidP="00525CA4">
            <w:pPr>
              <w:spacing w:line="259" w:lineRule="auto"/>
              <w:jc w:val="left"/>
              <w:rPr>
                <w:rFonts w:cs="Times New Roman"/>
                <w:szCs w:val="24"/>
                <w:lang w:val="en-GB"/>
              </w:rPr>
            </w:pPr>
          </w:p>
        </w:tc>
        <w:tc>
          <w:tcPr>
            <w:tcW w:w="992" w:type="dxa"/>
          </w:tcPr>
          <w:p w14:paraId="1503A30A" w14:textId="7F1C019C" w:rsidR="00E140E5" w:rsidRPr="00AB5D9F" w:rsidRDefault="0013214B" w:rsidP="00525CA4">
            <w:pPr>
              <w:spacing w:line="259" w:lineRule="auto"/>
              <w:jc w:val="left"/>
              <w:rPr>
                <w:rFonts w:cs="Times New Roman"/>
                <w:szCs w:val="24"/>
                <w:lang w:val="en-GB"/>
              </w:rPr>
            </w:pPr>
            <w:r w:rsidRPr="00AB5D9F">
              <w:rPr>
                <w:rFonts w:cs="Times New Roman"/>
                <w:szCs w:val="24"/>
              </w:rPr>
              <w:t>83 (33.2)</w:t>
            </w:r>
          </w:p>
        </w:tc>
        <w:tc>
          <w:tcPr>
            <w:tcW w:w="1141" w:type="dxa"/>
          </w:tcPr>
          <w:p w14:paraId="479269E2" w14:textId="4CAACF0C" w:rsidR="00E140E5" w:rsidRPr="00AB5D9F" w:rsidRDefault="0013214B" w:rsidP="00525CA4">
            <w:pPr>
              <w:spacing w:line="259" w:lineRule="auto"/>
              <w:jc w:val="left"/>
              <w:rPr>
                <w:rFonts w:cs="Times New Roman"/>
                <w:szCs w:val="24"/>
                <w:lang w:val="en-GB"/>
              </w:rPr>
            </w:pPr>
            <w:r w:rsidRPr="00AB5D9F">
              <w:rPr>
                <w:rFonts w:cs="Times New Roman"/>
                <w:szCs w:val="24"/>
              </w:rPr>
              <w:t>362 (32.1)</w:t>
            </w:r>
          </w:p>
        </w:tc>
        <w:tc>
          <w:tcPr>
            <w:tcW w:w="838" w:type="dxa"/>
          </w:tcPr>
          <w:p w14:paraId="56F4E63B" w14:textId="77777777" w:rsidR="00E140E5" w:rsidRPr="00AB5D9F" w:rsidRDefault="00E140E5" w:rsidP="00525CA4">
            <w:pPr>
              <w:spacing w:line="259" w:lineRule="auto"/>
              <w:jc w:val="left"/>
              <w:rPr>
                <w:rFonts w:cs="Times New Roman"/>
                <w:szCs w:val="24"/>
                <w:lang w:val="en-GB"/>
              </w:rPr>
            </w:pPr>
          </w:p>
        </w:tc>
      </w:tr>
      <w:tr w:rsidR="00E140E5" w:rsidRPr="00AB5D9F" w14:paraId="67C4A950" w14:textId="77777777" w:rsidTr="00525CA4">
        <w:tc>
          <w:tcPr>
            <w:tcW w:w="988" w:type="dxa"/>
            <w:tcBorders>
              <w:right w:val="nil"/>
            </w:tcBorders>
          </w:tcPr>
          <w:p w14:paraId="5A1E3D8A"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552BAD73"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07A9F836" w14:textId="02ACCC4B" w:rsidR="00E140E5" w:rsidRPr="00AB5D9F" w:rsidRDefault="00AF684C" w:rsidP="00525CA4">
            <w:pPr>
              <w:spacing w:line="259" w:lineRule="auto"/>
              <w:jc w:val="left"/>
              <w:rPr>
                <w:rFonts w:cs="Times New Roman"/>
                <w:szCs w:val="24"/>
                <w:lang w:val="en-GB"/>
              </w:rPr>
            </w:pPr>
            <w:r w:rsidRPr="00AB5D9F">
              <w:rPr>
                <w:rFonts w:cs="Times New Roman"/>
                <w:szCs w:val="24"/>
              </w:rPr>
              <w:t>27 (7.8)</w:t>
            </w:r>
          </w:p>
        </w:tc>
        <w:tc>
          <w:tcPr>
            <w:tcW w:w="1276" w:type="dxa"/>
          </w:tcPr>
          <w:p w14:paraId="1EA3E485" w14:textId="05E7E990" w:rsidR="00E140E5" w:rsidRPr="00AB5D9F" w:rsidRDefault="00AF684C" w:rsidP="00525CA4">
            <w:pPr>
              <w:spacing w:line="259" w:lineRule="auto"/>
              <w:jc w:val="left"/>
              <w:rPr>
                <w:rFonts w:cs="Times New Roman"/>
                <w:szCs w:val="24"/>
                <w:lang w:val="en-GB"/>
              </w:rPr>
            </w:pPr>
            <w:r w:rsidRPr="00AB5D9F">
              <w:rPr>
                <w:rFonts w:cs="Times New Roman"/>
                <w:szCs w:val="24"/>
              </w:rPr>
              <w:t>77 (6.8)</w:t>
            </w:r>
          </w:p>
        </w:tc>
        <w:tc>
          <w:tcPr>
            <w:tcW w:w="709" w:type="dxa"/>
          </w:tcPr>
          <w:p w14:paraId="10827EF0" w14:textId="77777777" w:rsidR="00E140E5" w:rsidRPr="00AB5D9F" w:rsidRDefault="00E140E5" w:rsidP="00525CA4">
            <w:pPr>
              <w:spacing w:line="259" w:lineRule="auto"/>
              <w:jc w:val="left"/>
              <w:rPr>
                <w:rFonts w:cs="Times New Roman"/>
                <w:szCs w:val="24"/>
                <w:lang w:val="en-GB"/>
              </w:rPr>
            </w:pPr>
          </w:p>
        </w:tc>
        <w:tc>
          <w:tcPr>
            <w:tcW w:w="992" w:type="dxa"/>
          </w:tcPr>
          <w:p w14:paraId="794C6EA3" w14:textId="65BF07E4" w:rsidR="00E140E5" w:rsidRPr="00AB5D9F" w:rsidRDefault="0013214B" w:rsidP="00525CA4">
            <w:pPr>
              <w:spacing w:line="259" w:lineRule="auto"/>
              <w:jc w:val="left"/>
              <w:rPr>
                <w:rFonts w:cs="Times New Roman"/>
                <w:szCs w:val="24"/>
                <w:lang w:val="en-GB"/>
              </w:rPr>
            </w:pPr>
            <w:r w:rsidRPr="00AB5D9F">
              <w:rPr>
                <w:rFonts w:cs="Times New Roman"/>
                <w:szCs w:val="24"/>
              </w:rPr>
              <w:t>19 (7.6)</w:t>
            </w:r>
          </w:p>
        </w:tc>
        <w:tc>
          <w:tcPr>
            <w:tcW w:w="1141" w:type="dxa"/>
          </w:tcPr>
          <w:p w14:paraId="043D5EED" w14:textId="313D4762" w:rsidR="00E140E5" w:rsidRPr="00AB5D9F" w:rsidRDefault="0013214B" w:rsidP="00525CA4">
            <w:pPr>
              <w:spacing w:line="259" w:lineRule="auto"/>
              <w:jc w:val="left"/>
              <w:rPr>
                <w:rFonts w:cs="Times New Roman"/>
                <w:szCs w:val="24"/>
                <w:lang w:val="en-GB"/>
              </w:rPr>
            </w:pPr>
            <w:r w:rsidRPr="00AB5D9F">
              <w:rPr>
                <w:rFonts w:cs="Times New Roman"/>
                <w:szCs w:val="24"/>
              </w:rPr>
              <w:t>77 (6.8)</w:t>
            </w:r>
          </w:p>
        </w:tc>
        <w:tc>
          <w:tcPr>
            <w:tcW w:w="838" w:type="dxa"/>
          </w:tcPr>
          <w:p w14:paraId="416F5961" w14:textId="77777777" w:rsidR="00E140E5" w:rsidRPr="00AB5D9F" w:rsidRDefault="00E140E5" w:rsidP="00525CA4">
            <w:pPr>
              <w:spacing w:line="259" w:lineRule="auto"/>
              <w:jc w:val="left"/>
              <w:rPr>
                <w:rFonts w:cs="Times New Roman"/>
                <w:szCs w:val="24"/>
                <w:lang w:val="en-GB"/>
              </w:rPr>
            </w:pPr>
          </w:p>
        </w:tc>
      </w:tr>
      <w:tr w:rsidR="00E140E5" w:rsidRPr="00AB5D9F" w14:paraId="7A329CA7" w14:textId="77777777" w:rsidTr="00525CA4">
        <w:tc>
          <w:tcPr>
            <w:tcW w:w="988" w:type="dxa"/>
            <w:tcBorders>
              <w:right w:val="nil"/>
            </w:tcBorders>
          </w:tcPr>
          <w:p w14:paraId="7EA06269"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69EC5C1D"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4</w:t>
            </w:r>
          </w:p>
        </w:tc>
        <w:tc>
          <w:tcPr>
            <w:tcW w:w="1276" w:type="dxa"/>
          </w:tcPr>
          <w:p w14:paraId="2B96BC0C" w14:textId="3131177F" w:rsidR="00E140E5" w:rsidRPr="00AB5D9F" w:rsidRDefault="00AF684C" w:rsidP="00525CA4">
            <w:pPr>
              <w:spacing w:line="259" w:lineRule="auto"/>
              <w:jc w:val="left"/>
              <w:rPr>
                <w:rFonts w:cs="Times New Roman"/>
                <w:szCs w:val="24"/>
                <w:lang w:val="en-GB"/>
              </w:rPr>
            </w:pPr>
            <w:r w:rsidRPr="00AB5D9F">
              <w:rPr>
                <w:rFonts w:cs="Times New Roman"/>
                <w:szCs w:val="24"/>
              </w:rPr>
              <w:t>7 (2.0)</w:t>
            </w:r>
          </w:p>
        </w:tc>
        <w:tc>
          <w:tcPr>
            <w:tcW w:w="1276" w:type="dxa"/>
          </w:tcPr>
          <w:p w14:paraId="50B8E755" w14:textId="2CCD2679" w:rsidR="00E140E5" w:rsidRPr="00AB5D9F" w:rsidRDefault="00AF684C" w:rsidP="00525CA4">
            <w:pPr>
              <w:spacing w:line="259" w:lineRule="auto"/>
              <w:jc w:val="left"/>
              <w:rPr>
                <w:rFonts w:cs="Times New Roman"/>
                <w:szCs w:val="24"/>
                <w:lang w:val="en-GB"/>
              </w:rPr>
            </w:pPr>
            <w:r w:rsidRPr="00AB5D9F">
              <w:rPr>
                <w:rFonts w:cs="Times New Roman"/>
                <w:szCs w:val="24"/>
              </w:rPr>
              <w:t>21 (1.9)</w:t>
            </w:r>
          </w:p>
        </w:tc>
        <w:tc>
          <w:tcPr>
            <w:tcW w:w="709" w:type="dxa"/>
          </w:tcPr>
          <w:p w14:paraId="608F92F3" w14:textId="77777777" w:rsidR="00E140E5" w:rsidRPr="00AB5D9F" w:rsidRDefault="00E140E5" w:rsidP="00525CA4">
            <w:pPr>
              <w:spacing w:line="259" w:lineRule="auto"/>
              <w:jc w:val="left"/>
              <w:rPr>
                <w:rFonts w:cs="Times New Roman"/>
                <w:szCs w:val="24"/>
                <w:lang w:val="en-GB"/>
              </w:rPr>
            </w:pPr>
          </w:p>
        </w:tc>
        <w:tc>
          <w:tcPr>
            <w:tcW w:w="992" w:type="dxa"/>
          </w:tcPr>
          <w:p w14:paraId="7F0563C4" w14:textId="3D4934D5" w:rsidR="00E140E5" w:rsidRPr="00AB5D9F" w:rsidRDefault="0013214B" w:rsidP="00525CA4">
            <w:pPr>
              <w:spacing w:line="259" w:lineRule="auto"/>
              <w:jc w:val="left"/>
              <w:rPr>
                <w:rFonts w:cs="Times New Roman"/>
                <w:szCs w:val="24"/>
                <w:lang w:val="en-GB"/>
              </w:rPr>
            </w:pPr>
            <w:r w:rsidRPr="00AB5D9F">
              <w:rPr>
                <w:rFonts w:cs="Times New Roman"/>
                <w:szCs w:val="24"/>
              </w:rPr>
              <w:t>7 (2.8)</w:t>
            </w:r>
          </w:p>
        </w:tc>
        <w:tc>
          <w:tcPr>
            <w:tcW w:w="1141" w:type="dxa"/>
          </w:tcPr>
          <w:p w14:paraId="0CD16133" w14:textId="45AC2996" w:rsidR="00E140E5" w:rsidRPr="00AB5D9F" w:rsidRDefault="0013214B" w:rsidP="00525CA4">
            <w:pPr>
              <w:spacing w:line="259" w:lineRule="auto"/>
              <w:jc w:val="left"/>
              <w:rPr>
                <w:rFonts w:cs="Times New Roman"/>
                <w:szCs w:val="24"/>
                <w:lang w:val="en-GB"/>
              </w:rPr>
            </w:pPr>
            <w:r w:rsidRPr="00AB5D9F">
              <w:rPr>
                <w:rFonts w:cs="Times New Roman"/>
                <w:szCs w:val="24"/>
              </w:rPr>
              <w:t>21 (1.9)</w:t>
            </w:r>
          </w:p>
        </w:tc>
        <w:tc>
          <w:tcPr>
            <w:tcW w:w="838" w:type="dxa"/>
          </w:tcPr>
          <w:p w14:paraId="578A92E7" w14:textId="77777777" w:rsidR="00E140E5" w:rsidRPr="00AB5D9F" w:rsidRDefault="00E140E5" w:rsidP="00525CA4">
            <w:pPr>
              <w:spacing w:line="259" w:lineRule="auto"/>
              <w:jc w:val="left"/>
              <w:rPr>
                <w:rFonts w:cs="Times New Roman"/>
                <w:szCs w:val="24"/>
                <w:lang w:val="en-GB"/>
              </w:rPr>
            </w:pPr>
          </w:p>
        </w:tc>
      </w:tr>
      <w:tr w:rsidR="00E140E5" w:rsidRPr="00AB5D9F" w14:paraId="53968846" w14:textId="77777777" w:rsidTr="00525CA4">
        <w:tc>
          <w:tcPr>
            <w:tcW w:w="988" w:type="dxa"/>
            <w:tcBorders>
              <w:right w:val="nil"/>
            </w:tcBorders>
          </w:tcPr>
          <w:p w14:paraId="02B0B2B9"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FC52704"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5</w:t>
            </w:r>
          </w:p>
        </w:tc>
        <w:tc>
          <w:tcPr>
            <w:tcW w:w="1276" w:type="dxa"/>
          </w:tcPr>
          <w:p w14:paraId="5976AD0E" w14:textId="1004271B" w:rsidR="00E140E5" w:rsidRPr="00AB5D9F" w:rsidRDefault="00AF684C" w:rsidP="00525CA4">
            <w:pPr>
              <w:spacing w:line="259" w:lineRule="auto"/>
              <w:jc w:val="left"/>
              <w:rPr>
                <w:rFonts w:cs="Times New Roman"/>
                <w:szCs w:val="24"/>
                <w:lang w:val="en-GB"/>
              </w:rPr>
            </w:pPr>
            <w:r w:rsidRPr="00AB5D9F">
              <w:rPr>
                <w:rFonts w:cs="Times New Roman"/>
                <w:szCs w:val="24"/>
              </w:rPr>
              <w:t>2 (0.6)</w:t>
            </w:r>
          </w:p>
        </w:tc>
        <w:tc>
          <w:tcPr>
            <w:tcW w:w="1276" w:type="dxa"/>
          </w:tcPr>
          <w:p w14:paraId="38D9D272" w14:textId="244CD529" w:rsidR="00E140E5" w:rsidRPr="00AB5D9F" w:rsidRDefault="00AF684C" w:rsidP="00525CA4">
            <w:pPr>
              <w:spacing w:line="259" w:lineRule="auto"/>
              <w:jc w:val="left"/>
              <w:rPr>
                <w:rFonts w:cs="Times New Roman"/>
                <w:szCs w:val="24"/>
                <w:lang w:val="en-GB"/>
              </w:rPr>
            </w:pPr>
            <w:r w:rsidRPr="00AB5D9F">
              <w:rPr>
                <w:rFonts w:cs="Times New Roman"/>
                <w:szCs w:val="24"/>
              </w:rPr>
              <w:t>3 (0.3)</w:t>
            </w:r>
          </w:p>
        </w:tc>
        <w:tc>
          <w:tcPr>
            <w:tcW w:w="709" w:type="dxa"/>
          </w:tcPr>
          <w:p w14:paraId="176B2985" w14:textId="77777777" w:rsidR="00E140E5" w:rsidRPr="00AB5D9F" w:rsidRDefault="00E140E5" w:rsidP="00525CA4">
            <w:pPr>
              <w:spacing w:line="259" w:lineRule="auto"/>
              <w:jc w:val="left"/>
              <w:rPr>
                <w:rFonts w:cs="Times New Roman"/>
                <w:szCs w:val="24"/>
                <w:lang w:val="en-GB"/>
              </w:rPr>
            </w:pPr>
          </w:p>
        </w:tc>
        <w:tc>
          <w:tcPr>
            <w:tcW w:w="992" w:type="dxa"/>
          </w:tcPr>
          <w:p w14:paraId="05249F73" w14:textId="5DF49E30" w:rsidR="00E140E5" w:rsidRPr="00AB5D9F" w:rsidRDefault="0013214B" w:rsidP="00525CA4">
            <w:pPr>
              <w:spacing w:line="259" w:lineRule="auto"/>
              <w:jc w:val="left"/>
              <w:rPr>
                <w:rFonts w:cs="Times New Roman"/>
                <w:szCs w:val="24"/>
                <w:lang w:val="en-GB"/>
              </w:rPr>
            </w:pPr>
            <w:r w:rsidRPr="00AB5D9F">
              <w:rPr>
                <w:rFonts w:cs="Times New Roman"/>
                <w:szCs w:val="24"/>
              </w:rPr>
              <w:t>2 (0.8)</w:t>
            </w:r>
          </w:p>
        </w:tc>
        <w:tc>
          <w:tcPr>
            <w:tcW w:w="1141" w:type="dxa"/>
          </w:tcPr>
          <w:p w14:paraId="6905A0DE" w14:textId="79903BFA" w:rsidR="00E140E5" w:rsidRPr="00AB5D9F" w:rsidRDefault="0013214B" w:rsidP="00525CA4">
            <w:pPr>
              <w:spacing w:line="259" w:lineRule="auto"/>
              <w:jc w:val="left"/>
              <w:rPr>
                <w:rFonts w:cs="Times New Roman"/>
                <w:szCs w:val="24"/>
                <w:lang w:val="en-GB"/>
              </w:rPr>
            </w:pPr>
            <w:r w:rsidRPr="00AB5D9F">
              <w:rPr>
                <w:rFonts w:cs="Times New Roman"/>
                <w:szCs w:val="24"/>
              </w:rPr>
              <w:t>3 (0.3)</w:t>
            </w:r>
          </w:p>
        </w:tc>
        <w:tc>
          <w:tcPr>
            <w:tcW w:w="838" w:type="dxa"/>
          </w:tcPr>
          <w:p w14:paraId="17F9574B" w14:textId="77777777" w:rsidR="00E140E5" w:rsidRPr="00AB5D9F" w:rsidRDefault="00E140E5" w:rsidP="00525CA4">
            <w:pPr>
              <w:spacing w:line="259" w:lineRule="auto"/>
              <w:jc w:val="left"/>
              <w:rPr>
                <w:rFonts w:cs="Times New Roman"/>
                <w:szCs w:val="24"/>
                <w:lang w:val="en-GB"/>
              </w:rPr>
            </w:pPr>
          </w:p>
        </w:tc>
      </w:tr>
      <w:tr w:rsidR="00E140E5" w:rsidRPr="00AB5D9F" w14:paraId="1F3C7113" w14:textId="77777777" w:rsidTr="00525CA4">
        <w:tc>
          <w:tcPr>
            <w:tcW w:w="2830" w:type="dxa"/>
            <w:gridSpan w:val="2"/>
          </w:tcPr>
          <w:p w14:paraId="50F6CFD4"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278FCF29" w14:textId="77777777" w:rsidR="00E140E5" w:rsidRPr="00AB5D9F" w:rsidRDefault="00E140E5" w:rsidP="00525CA4">
            <w:pPr>
              <w:spacing w:line="259" w:lineRule="auto"/>
              <w:jc w:val="left"/>
              <w:rPr>
                <w:rFonts w:cs="Times New Roman"/>
                <w:szCs w:val="24"/>
                <w:lang w:val="en-GB"/>
              </w:rPr>
            </w:pPr>
          </w:p>
        </w:tc>
        <w:tc>
          <w:tcPr>
            <w:tcW w:w="1276" w:type="dxa"/>
          </w:tcPr>
          <w:p w14:paraId="530B14E3" w14:textId="21B47DDA" w:rsidR="00E140E5" w:rsidRPr="00AB5D9F" w:rsidRDefault="00E140E5" w:rsidP="00525CA4">
            <w:pPr>
              <w:spacing w:line="259" w:lineRule="auto"/>
              <w:jc w:val="left"/>
              <w:rPr>
                <w:rFonts w:cs="Times New Roman"/>
                <w:szCs w:val="24"/>
                <w:lang w:val="en-GB"/>
              </w:rPr>
            </w:pPr>
          </w:p>
        </w:tc>
        <w:tc>
          <w:tcPr>
            <w:tcW w:w="709" w:type="dxa"/>
          </w:tcPr>
          <w:p w14:paraId="6B2D1CC2" w14:textId="4CADF0AD" w:rsidR="00E140E5" w:rsidRPr="00AB5D9F" w:rsidRDefault="00AF684C" w:rsidP="00525CA4">
            <w:pPr>
              <w:spacing w:line="259" w:lineRule="auto"/>
              <w:jc w:val="left"/>
              <w:rPr>
                <w:rFonts w:cs="Times New Roman"/>
                <w:szCs w:val="24"/>
                <w:lang w:val="en-GB"/>
              </w:rPr>
            </w:pPr>
            <w:r w:rsidRPr="00AB5D9F">
              <w:rPr>
                <w:rFonts w:cs="Times New Roman"/>
                <w:szCs w:val="24"/>
              </w:rPr>
              <w:t>0.305</w:t>
            </w:r>
          </w:p>
        </w:tc>
        <w:tc>
          <w:tcPr>
            <w:tcW w:w="992" w:type="dxa"/>
          </w:tcPr>
          <w:p w14:paraId="3CB52594" w14:textId="77777777" w:rsidR="00E140E5" w:rsidRPr="00AB5D9F" w:rsidRDefault="00E140E5" w:rsidP="00525CA4">
            <w:pPr>
              <w:spacing w:line="259" w:lineRule="auto"/>
              <w:jc w:val="left"/>
              <w:rPr>
                <w:rFonts w:cs="Times New Roman"/>
                <w:szCs w:val="24"/>
                <w:lang w:val="en-GB"/>
              </w:rPr>
            </w:pPr>
          </w:p>
        </w:tc>
        <w:tc>
          <w:tcPr>
            <w:tcW w:w="1141" w:type="dxa"/>
          </w:tcPr>
          <w:p w14:paraId="0C6F7636" w14:textId="77777777" w:rsidR="00E140E5" w:rsidRPr="00AB5D9F" w:rsidRDefault="00E140E5" w:rsidP="00525CA4">
            <w:pPr>
              <w:spacing w:line="259" w:lineRule="auto"/>
              <w:jc w:val="left"/>
              <w:rPr>
                <w:rFonts w:cs="Times New Roman"/>
                <w:szCs w:val="24"/>
                <w:lang w:val="en-GB"/>
              </w:rPr>
            </w:pPr>
          </w:p>
        </w:tc>
        <w:tc>
          <w:tcPr>
            <w:tcW w:w="838" w:type="dxa"/>
          </w:tcPr>
          <w:p w14:paraId="2B16A81F" w14:textId="159D8C53" w:rsidR="00E140E5" w:rsidRPr="00AB5D9F" w:rsidRDefault="0013214B" w:rsidP="00525CA4">
            <w:pPr>
              <w:spacing w:line="259" w:lineRule="auto"/>
              <w:jc w:val="left"/>
              <w:rPr>
                <w:rFonts w:cs="Times New Roman"/>
                <w:szCs w:val="24"/>
                <w:lang w:val="en-GB"/>
              </w:rPr>
            </w:pPr>
            <w:r w:rsidRPr="00AB5D9F">
              <w:rPr>
                <w:rFonts w:cs="Times New Roman"/>
                <w:szCs w:val="24"/>
              </w:rPr>
              <w:t>0.197</w:t>
            </w:r>
          </w:p>
        </w:tc>
      </w:tr>
      <w:tr w:rsidR="00E140E5" w:rsidRPr="00AB5D9F" w14:paraId="172C88A1" w14:textId="77777777" w:rsidTr="00525CA4">
        <w:tc>
          <w:tcPr>
            <w:tcW w:w="988" w:type="dxa"/>
            <w:tcBorders>
              <w:right w:val="nil"/>
            </w:tcBorders>
          </w:tcPr>
          <w:p w14:paraId="6CCAA82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35A1366F"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04B21393" w14:textId="3FB6A9D7" w:rsidR="00E140E5" w:rsidRPr="00AB5D9F" w:rsidRDefault="00AF684C" w:rsidP="00525CA4">
            <w:pPr>
              <w:spacing w:line="259" w:lineRule="auto"/>
              <w:jc w:val="left"/>
              <w:rPr>
                <w:rFonts w:cs="Times New Roman"/>
                <w:szCs w:val="24"/>
                <w:lang w:val="en-GB"/>
              </w:rPr>
            </w:pPr>
            <w:r w:rsidRPr="00AB5D9F">
              <w:rPr>
                <w:rFonts w:cs="Times New Roman"/>
                <w:szCs w:val="24"/>
              </w:rPr>
              <w:t>57 (16.5)</w:t>
            </w:r>
          </w:p>
        </w:tc>
        <w:tc>
          <w:tcPr>
            <w:tcW w:w="1276" w:type="dxa"/>
          </w:tcPr>
          <w:p w14:paraId="3EA59A50" w14:textId="176256AC" w:rsidR="00E140E5" w:rsidRPr="00AB5D9F" w:rsidRDefault="00AF684C" w:rsidP="00525CA4">
            <w:pPr>
              <w:spacing w:line="259" w:lineRule="auto"/>
              <w:jc w:val="left"/>
              <w:rPr>
                <w:rFonts w:cs="Times New Roman"/>
                <w:szCs w:val="24"/>
                <w:lang w:val="en-GB"/>
              </w:rPr>
            </w:pPr>
            <w:r w:rsidRPr="00AB5D9F">
              <w:rPr>
                <w:rFonts w:cs="Times New Roman"/>
                <w:szCs w:val="24"/>
              </w:rPr>
              <w:t>139 (12.3)</w:t>
            </w:r>
          </w:p>
        </w:tc>
        <w:tc>
          <w:tcPr>
            <w:tcW w:w="709" w:type="dxa"/>
          </w:tcPr>
          <w:p w14:paraId="721DB378" w14:textId="77777777" w:rsidR="00E140E5" w:rsidRPr="00AB5D9F" w:rsidRDefault="00E140E5" w:rsidP="00525CA4">
            <w:pPr>
              <w:spacing w:line="259" w:lineRule="auto"/>
              <w:jc w:val="left"/>
              <w:rPr>
                <w:rFonts w:cs="Times New Roman"/>
                <w:szCs w:val="24"/>
                <w:lang w:val="en-GB"/>
              </w:rPr>
            </w:pPr>
          </w:p>
        </w:tc>
        <w:tc>
          <w:tcPr>
            <w:tcW w:w="992" w:type="dxa"/>
          </w:tcPr>
          <w:p w14:paraId="787AFC93" w14:textId="41A81D35" w:rsidR="00E140E5" w:rsidRPr="00AB5D9F" w:rsidRDefault="0013214B" w:rsidP="00525CA4">
            <w:pPr>
              <w:spacing w:line="259" w:lineRule="auto"/>
              <w:jc w:val="left"/>
              <w:rPr>
                <w:rFonts w:cs="Times New Roman"/>
                <w:szCs w:val="24"/>
                <w:lang w:val="en-GB"/>
              </w:rPr>
            </w:pPr>
            <w:r w:rsidRPr="00AB5D9F">
              <w:rPr>
                <w:rFonts w:cs="Times New Roman"/>
                <w:szCs w:val="24"/>
              </w:rPr>
              <w:t>37 (14.8)</w:t>
            </w:r>
          </w:p>
        </w:tc>
        <w:tc>
          <w:tcPr>
            <w:tcW w:w="1141" w:type="dxa"/>
          </w:tcPr>
          <w:p w14:paraId="21388884" w14:textId="3AA662CA" w:rsidR="00E140E5" w:rsidRPr="00AB5D9F" w:rsidRDefault="0013214B" w:rsidP="00525CA4">
            <w:pPr>
              <w:spacing w:line="259" w:lineRule="auto"/>
              <w:jc w:val="left"/>
              <w:rPr>
                <w:rFonts w:cs="Times New Roman"/>
                <w:szCs w:val="24"/>
                <w:lang w:val="en-GB"/>
              </w:rPr>
            </w:pPr>
            <w:r w:rsidRPr="00AB5D9F">
              <w:rPr>
                <w:rFonts w:cs="Times New Roman"/>
                <w:szCs w:val="24"/>
              </w:rPr>
              <w:t>139 (12.3)</w:t>
            </w:r>
          </w:p>
        </w:tc>
        <w:tc>
          <w:tcPr>
            <w:tcW w:w="838" w:type="dxa"/>
          </w:tcPr>
          <w:p w14:paraId="10DA0633" w14:textId="77777777" w:rsidR="00E140E5" w:rsidRPr="00AB5D9F" w:rsidRDefault="00E140E5" w:rsidP="00525CA4">
            <w:pPr>
              <w:spacing w:line="259" w:lineRule="auto"/>
              <w:jc w:val="left"/>
              <w:rPr>
                <w:rFonts w:cs="Times New Roman"/>
                <w:szCs w:val="24"/>
                <w:lang w:val="en-GB"/>
              </w:rPr>
            </w:pPr>
          </w:p>
        </w:tc>
      </w:tr>
      <w:tr w:rsidR="00E140E5" w:rsidRPr="00AB5D9F" w14:paraId="19AA92CA" w14:textId="77777777" w:rsidTr="00525CA4">
        <w:tc>
          <w:tcPr>
            <w:tcW w:w="988" w:type="dxa"/>
            <w:tcBorders>
              <w:right w:val="nil"/>
            </w:tcBorders>
          </w:tcPr>
          <w:p w14:paraId="2282418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A17FAD4"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04FE98B8" w14:textId="46C15B40" w:rsidR="00E140E5" w:rsidRPr="00AB5D9F" w:rsidRDefault="00AF684C" w:rsidP="00525CA4">
            <w:pPr>
              <w:spacing w:line="259" w:lineRule="auto"/>
              <w:jc w:val="left"/>
              <w:rPr>
                <w:rFonts w:cs="Times New Roman"/>
                <w:szCs w:val="24"/>
                <w:lang w:val="en-GB"/>
              </w:rPr>
            </w:pPr>
            <w:r w:rsidRPr="00AB5D9F">
              <w:rPr>
                <w:rFonts w:cs="Times New Roman"/>
                <w:szCs w:val="24"/>
              </w:rPr>
              <w:t>12 (3.5)</w:t>
            </w:r>
          </w:p>
        </w:tc>
        <w:tc>
          <w:tcPr>
            <w:tcW w:w="1276" w:type="dxa"/>
          </w:tcPr>
          <w:p w14:paraId="36358E81" w14:textId="75ED3327" w:rsidR="00E140E5" w:rsidRPr="00AB5D9F" w:rsidRDefault="00AF684C" w:rsidP="00525CA4">
            <w:pPr>
              <w:spacing w:line="259" w:lineRule="auto"/>
              <w:jc w:val="left"/>
              <w:rPr>
                <w:rFonts w:cs="Times New Roman"/>
                <w:szCs w:val="24"/>
                <w:lang w:val="en-GB"/>
              </w:rPr>
            </w:pPr>
            <w:r w:rsidRPr="00AB5D9F">
              <w:rPr>
                <w:rFonts w:cs="Times New Roman"/>
                <w:szCs w:val="24"/>
              </w:rPr>
              <w:t>19 (1.7)</w:t>
            </w:r>
          </w:p>
        </w:tc>
        <w:tc>
          <w:tcPr>
            <w:tcW w:w="709" w:type="dxa"/>
          </w:tcPr>
          <w:p w14:paraId="3FA8C587" w14:textId="77777777" w:rsidR="00E140E5" w:rsidRPr="00AB5D9F" w:rsidRDefault="00E140E5" w:rsidP="00525CA4">
            <w:pPr>
              <w:spacing w:line="259" w:lineRule="auto"/>
              <w:jc w:val="left"/>
              <w:rPr>
                <w:rFonts w:cs="Times New Roman"/>
                <w:szCs w:val="24"/>
                <w:lang w:val="en-GB"/>
              </w:rPr>
            </w:pPr>
          </w:p>
        </w:tc>
        <w:tc>
          <w:tcPr>
            <w:tcW w:w="992" w:type="dxa"/>
          </w:tcPr>
          <w:p w14:paraId="48AE9DA4" w14:textId="0800102F" w:rsidR="00E140E5" w:rsidRPr="00AB5D9F" w:rsidRDefault="0013214B" w:rsidP="00525CA4">
            <w:pPr>
              <w:spacing w:line="259" w:lineRule="auto"/>
              <w:jc w:val="left"/>
              <w:rPr>
                <w:rFonts w:cs="Times New Roman"/>
                <w:szCs w:val="24"/>
                <w:lang w:val="en-GB"/>
              </w:rPr>
            </w:pPr>
            <w:r w:rsidRPr="00AB5D9F">
              <w:rPr>
                <w:rFonts w:cs="Times New Roman"/>
                <w:szCs w:val="24"/>
              </w:rPr>
              <w:t>9 (3.6)</w:t>
            </w:r>
          </w:p>
        </w:tc>
        <w:tc>
          <w:tcPr>
            <w:tcW w:w="1141" w:type="dxa"/>
          </w:tcPr>
          <w:p w14:paraId="6DE26EFF" w14:textId="102A4246" w:rsidR="00E140E5" w:rsidRPr="00AB5D9F" w:rsidRDefault="0013214B" w:rsidP="00525CA4">
            <w:pPr>
              <w:spacing w:line="259" w:lineRule="auto"/>
              <w:jc w:val="left"/>
              <w:rPr>
                <w:rFonts w:cs="Times New Roman"/>
                <w:szCs w:val="24"/>
                <w:lang w:val="en-GB"/>
              </w:rPr>
            </w:pPr>
            <w:r w:rsidRPr="00AB5D9F">
              <w:rPr>
                <w:rFonts w:cs="Times New Roman"/>
                <w:szCs w:val="24"/>
              </w:rPr>
              <w:t>19 (1.7)</w:t>
            </w:r>
          </w:p>
        </w:tc>
        <w:tc>
          <w:tcPr>
            <w:tcW w:w="838" w:type="dxa"/>
          </w:tcPr>
          <w:p w14:paraId="22C92559" w14:textId="77777777" w:rsidR="00E140E5" w:rsidRPr="00AB5D9F" w:rsidRDefault="00E140E5" w:rsidP="00525CA4">
            <w:pPr>
              <w:spacing w:line="259" w:lineRule="auto"/>
              <w:jc w:val="left"/>
              <w:rPr>
                <w:rFonts w:cs="Times New Roman"/>
                <w:szCs w:val="24"/>
                <w:lang w:val="en-GB"/>
              </w:rPr>
            </w:pPr>
          </w:p>
        </w:tc>
      </w:tr>
      <w:tr w:rsidR="00E140E5" w:rsidRPr="00AB5D9F" w14:paraId="3B2BCBF5" w14:textId="77777777" w:rsidTr="00525CA4">
        <w:tc>
          <w:tcPr>
            <w:tcW w:w="988" w:type="dxa"/>
            <w:tcBorders>
              <w:right w:val="nil"/>
            </w:tcBorders>
          </w:tcPr>
          <w:p w14:paraId="3FCDFF7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5CCF2969"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12749A88" w14:textId="4C15B05E" w:rsidR="00E140E5" w:rsidRPr="00AB5D9F" w:rsidRDefault="00AF684C" w:rsidP="00525CA4">
            <w:pPr>
              <w:spacing w:line="259" w:lineRule="auto"/>
              <w:jc w:val="left"/>
              <w:rPr>
                <w:rFonts w:cs="Times New Roman"/>
                <w:szCs w:val="24"/>
                <w:lang w:val="en-GB"/>
              </w:rPr>
            </w:pPr>
            <w:r w:rsidRPr="00AB5D9F">
              <w:rPr>
                <w:rFonts w:cs="Times New Roman"/>
                <w:szCs w:val="24"/>
              </w:rPr>
              <w:t>167 (48.4)</w:t>
            </w:r>
          </w:p>
        </w:tc>
        <w:tc>
          <w:tcPr>
            <w:tcW w:w="1276" w:type="dxa"/>
          </w:tcPr>
          <w:p w14:paraId="1E5910C6" w14:textId="47B603EB" w:rsidR="00E140E5" w:rsidRPr="00AB5D9F" w:rsidRDefault="00AF684C" w:rsidP="00525CA4">
            <w:pPr>
              <w:spacing w:line="259" w:lineRule="auto"/>
              <w:jc w:val="left"/>
              <w:rPr>
                <w:rFonts w:cs="Times New Roman"/>
                <w:szCs w:val="24"/>
                <w:lang w:val="en-GB"/>
              </w:rPr>
            </w:pPr>
            <w:r w:rsidRPr="00AB5D9F">
              <w:rPr>
                <w:rFonts w:cs="Times New Roman"/>
                <w:szCs w:val="24"/>
              </w:rPr>
              <w:t>711 (63.1)</w:t>
            </w:r>
          </w:p>
        </w:tc>
        <w:tc>
          <w:tcPr>
            <w:tcW w:w="709" w:type="dxa"/>
          </w:tcPr>
          <w:p w14:paraId="59E54CB3" w14:textId="77777777" w:rsidR="00E140E5" w:rsidRPr="00AB5D9F" w:rsidRDefault="00E140E5" w:rsidP="00525CA4">
            <w:pPr>
              <w:spacing w:line="259" w:lineRule="auto"/>
              <w:jc w:val="left"/>
              <w:rPr>
                <w:rFonts w:cs="Times New Roman"/>
                <w:szCs w:val="24"/>
                <w:lang w:val="en-GB"/>
              </w:rPr>
            </w:pPr>
          </w:p>
        </w:tc>
        <w:tc>
          <w:tcPr>
            <w:tcW w:w="992" w:type="dxa"/>
          </w:tcPr>
          <w:p w14:paraId="4CBC67E3" w14:textId="294D3CDF" w:rsidR="00E140E5" w:rsidRPr="00AB5D9F" w:rsidRDefault="0013214B" w:rsidP="00525CA4">
            <w:pPr>
              <w:spacing w:line="259" w:lineRule="auto"/>
              <w:jc w:val="left"/>
              <w:rPr>
                <w:rFonts w:cs="Times New Roman"/>
                <w:szCs w:val="24"/>
                <w:lang w:val="en-GB"/>
              </w:rPr>
            </w:pPr>
            <w:r w:rsidRPr="00AB5D9F">
              <w:rPr>
                <w:rFonts w:cs="Times New Roman"/>
                <w:szCs w:val="24"/>
              </w:rPr>
              <w:t>136 (54.4)</w:t>
            </w:r>
          </w:p>
        </w:tc>
        <w:tc>
          <w:tcPr>
            <w:tcW w:w="1141" w:type="dxa"/>
          </w:tcPr>
          <w:p w14:paraId="72EA48C7" w14:textId="0EEDC721" w:rsidR="00E140E5" w:rsidRPr="00AB5D9F" w:rsidRDefault="0013214B" w:rsidP="00525CA4">
            <w:pPr>
              <w:spacing w:line="259" w:lineRule="auto"/>
              <w:jc w:val="left"/>
              <w:rPr>
                <w:rFonts w:cs="Times New Roman"/>
                <w:szCs w:val="24"/>
                <w:lang w:val="en-GB"/>
              </w:rPr>
            </w:pPr>
            <w:r w:rsidRPr="00AB5D9F">
              <w:rPr>
                <w:rFonts w:cs="Times New Roman"/>
                <w:szCs w:val="24"/>
              </w:rPr>
              <w:t>711 (63.1)</w:t>
            </w:r>
          </w:p>
        </w:tc>
        <w:tc>
          <w:tcPr>
            <w:tcW w:w="838" w:type="dxa"/>
          </w:tcPr>
          <w:p w14:paraId="20F6E7EA" w14:textId="77777777" w:rsidR="00E140E5" w:rsidRPr="00AB5D9F" w:rsidRDefault="00E140E5" w:rsidP="00525CA4">
            <w:pPr>
              <w:spacing w:line="259" w:lineRule="auto"/>
              <w:jc w:val="left"/>
              <w:rPr>
                <w:rFonts w:cs="Times New Roman"/>
                <w:szCs w:val="24"/>
                <w:lang w:val="en-GB"/>
              </w:rPr>
            </w:pPr>
          </w:p>
        </w:tc>
      </w:tr>
      <w:tr w:rsidR="00E140E5" w:rsidRPr="00AB5D9F" w14:paraId="6369D407" w14:textId="77777777" w:rsidTr="00525CA4">
        <w:tc>
          <w:tcPr>
            <w:tcW w:w="988" w:type="dxa"/>
            <w:tcBorders>
              <w:right w:val="nil"/>
            </w:tcBorders>
          </w:tcPr>
          <w:p w14:paraId="1A3C4894"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15B90FB0"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4</w:t>
            </w:r>
          </w:p>
        </w:tc>
        <w:tc>
          <w:tcPr>
            <w:tcW w:w="1276" w:type="dxa"/>
          </w:tcPr>
          <w:p w14:paraId="779B9612" w14:textId="190270C4" w:rsidR="00E140E5" w:rsidRPr="00AB5D9F" w:rsidRDefault="00AF684C" w:rsidP="00525CA4">
            <w:pPr>
              <w:spacing w:line="259" w:lineRule="auto"/>
              <w:jc w:val="left"/>
              <w:rPr>
                <w:rFonts w:cs="Times New Roman"/>
                <w:szCs w:val="24"/>
                <w:lang w:val="en-GB"/>
              </w:rPr>
            </w:pPr>
            <w:r w:rsidRPr="00AB5D9F">
              <w:rPr>
                <w:rFonts w:cs="Times New Roman"/>
                <w:szCs w:val="24"/>
              </w:rPr>
              <w:t>109 (31.6)</w:t>
            </w:r>
          </w:p>
        </w:tc>
        <w:tc>
          <w:tcPr>
            <w:tcW w:w="1276" w:type="dxa"/>
          </w:tcPr>
          <w:p w14:paraId="26D92727" w14:textId="4656A41B" w:rsidR="00E140E5" w:rsidRPr="00AB5D9F" w:rsidRDefault="00AF684C" w:rsidP="00525CA4">
            <w:pPr>
              <w:spacing w:line="259" w:lineRule="auto"/>
              <w:jc w:val="left"/>
              <w:rPr>
                <w:rFonts w:cs="Times New Roman"/>
                <w:szCs w:val="24"/>
                <w:lang w:val="en-GB"/>
              </w:rPr>
            </w:pPr>
            <w:r w:rsidRPr="00AB5D9F">
              <w:rPr>
                <w:rFonts w:cs="Times New Roman"/>
                <w:szCs w:val="24"/>
              </w:rPr>
              <w:t>258 (22.9)</w:t>
            </w:r>
          </w:p>
        </w:tc>
        <w:tc>
          <w:tcPr>
            <w:tcW w:w="709" w:type="dxa"/>
          </w:tcPr>
          <w:p w14:paraId="73BFCB52" w14:textId="77777777" w:rsidR="00E140E5" w:rsidRPr="00AB5D9F" w:rsidRDefault="00E140E5" w:rsidP="00525CA4">
            <w:pPr>
              <w:spacing w:line="259" w:lineRule="auto"/>
              <w:jc w:val="left"/>
              <w:rPr>
                <w:rFonts w:cs="Times New Roman"/>
                <w:szCs w:val="24"/>
                <w:lang w:val="en-GB"/>
              </w:rPr>
            </w:pPr>
          </w:p>
        </w:tc>
        <w:tc>
          <w:tcPr>
            <w:tcW w:w="992" w:type="dxa"/>
          </w:tcPr>
          <w:p w14:paraId="1FE805EC" w14:textId="5C280263" w:rsidR="00E140E5" w:rsidRPr="00AB5D9F" w:rsidRDefault="0013214B" w:rsidP="00525CA4">
            <w:pPr>
              <w:spacing w:line="259" w:lineRule="auto"/>
              <w:jc w:val="left"/>
              <w:rPr>
                <w:rFonts w:cs="Times New Roman"/>
                <w:szCs w:val="24"/>
                <w:lang w:val="en-GB"/>
              </w:rPr>
            </w:pPr>
            <w:r w:rsidRPr="00AB5D9F">
              <w:rPr>
                <w:rFonts w:cs="Times New Roman"/>
                <w:szCs w:val="24"/>
              </w:rPr>
              <w:t>68 (27.2)</w:t>
            </w:r>
          </w:p>
        </w:tc>
        <w:tc>
          <w:tcPr>
            <w:tcW w:w="1141" w:type="dxa"/>
          </w:tcPr>
          <w:p w14:paraId="2337EF66" w14:textId="25DE100F" w:rsidR="00E140E5" w:rsidRPr="00AB5D9F" w:rsidRDefault="0013214B" w:rsidP="00525CA4">
            <w:pPr>
              <w:spacing w:line="259" w:lineRule="auto"/>
              <w:jc w:val="left"/>
              <w:rPr>
                <w:rFonts w:cs="Times New Roman"/>
                <w:szCs w:val="24"/>
                <w:lang w:val="en-GB"/>
              </w:rPr>
            </w:pPr>
            <w:r w:rsidRPr="00AB5D9F">
              <w:rPr>
                <w:rFonts w:cs="Times New Roman"/>
                <w:szCs w:val="24"/>
              </w:rPr>
              <w:t>258 (22.9)</w:t>
            </w:r>
          </w:p>
        </w:tc>
        <w:tc>
          <w:tcPr>
            <w:tcW w:w="838" w:type="dxa"/>
          </w:tcPr>
          <w:p w14:paraId="33E7EC87" w14:textId="77777777" w:rsidR="00E140E5" w:rsidRPr="00AB5D9F" w:rsidRDefault="00E140E5" w:rsidP="00525CA4">
            <w:pPr>
              <w:spacing w:line="259" w:lineRule="auto"/>
              <w:jc w:val="left"/>
              <w:rPr>
                <w:rFonts w:cs="Times New Roman"/>
                <w:szCs w:val="24"/>
                <w:lang w:val="en-GB"/>
              </w:rPr>
            </w:pPr>
          </w:p>
        </w:tc>
      </w:tr>
      <w:tr w:rsidR="00E140E5" w:rsidRPr="00AB5D9F" w14:paraId="000BC8FA" w14:textId="77777777" w:rsidTr="00525CA4">
        <w:tc>
          <w:tcPr>
            <w:tcW w:w="2830" w:type="dxa"/>
            <w:gridSpan w:val="2"/>
          </w:tcPr>
          <w:p w14:paraId="6DF7FA57" w14:textId="77777777" w:rsidR="00E140E5" w:rsidRPr="00AB5D9F" w:rsidRDefault="00E140E5" w:rsidP="00525CA4">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5D4BC7BA" w14:textId="77777777" w:rsidR="00E140E5" w:rsidRPr="00AB5D9F" w:rsidRDefault="00E140E5" w:rsidP="00525CA4">
            <w:pPr>
              <w:spacing w:line="259" w:lineRule="auto"/>
              <w:jc w:val="left"/>
              <w:rPr>
                <w:rFonts w:cs="Times New Roman"/>
                <w:szCs w:val="24"/>
                <w:lang w:val="en-GB"/>
              </w:rPr>
            </w:pPr>
          </w:p>
        </w:tc>
        <w:tc>
          <w:tcPr>
            <w:tcW w:w="1276" w:type="dxa"/>
          </w:tcPr>
          <w:p w14:paraId="3F3A089B" w14:textId="77777777" w:rsidR="00E140E5" w:rsidRPr="00AB5D9F" w:rsidRDefault="00E140E5" w:rsidP="00525CA4">
            <w:pPr>
              <w:spacing w:line="259" w:lineRule="auto"/>
              <w:jc w:val="left"/>
              <w:rPr>
                <w:rFonts w:cs="Times New Roman"/>
                <w:szCs w:val="24"/>
                <w:lang w:val="en-GB"/>
              </w:rPr>
            </w:pPr>
          </w:p>
        </w:tc>
        <w:tc>
          <w:tcPr>
            <w:tcW w:w="709" w:type="dxa"/>
          </w:tcPr>
          <w:p w14:paraId="3068FA93" w14:textId="69241657" w:rsidR="00E140E5" w:rsidRPr="00AB5D9F" w:rsidRDefault="00AF684C" w:rsidP="00525CA4">
            <w:pPr>
              <w:spacing w:line="259" w:lineRule="auto"/>
              <w:jc w:val="left"/>
              <w:rPr>
                <w:rFonts w:cs="Times New Roman"/>
                <w:szCs w:val="24"/>
                <w:lang w:val="en-GB"/>
              </w:rPr>
            </w:pPr>
            <w:r w:rsidRPr="00AB5D9F">
              <w:rPr>
                <w:rFonts w:cs="Times New Roman"/>
                <w:szCs w:val="24"/>
              </w:rPr>
              <w:t>0.054</w:t>
            </w:r>
          </w:p>
        </w:tc>
        <w:tc>
          <w:tcPr>
            <w:tcW w:w="992" w:type="dxa"/>
          </w:tcPr>
          <w:p w14:paraId="4661B231" w14:textId="77777777" w:rsidR="00E140E5" w:rsidRPr="00AB5D9F" w:rsidRDefault="00E140E5" w:rsidP="00525CA4">
            <w:pPr>
              <w:spacing w:line="259" w:lineRule="auto"/>
              <w:jc w:val="left"/>
              <w:rPr>
                <w:rFonts w:cs="Times New Roman"/>
                <w:szCs w:val="24"/>
                <w:lang w:val="en-GB"/>
              </w:rPr>
            </w:pPr>
          </w:p>
        </w:tc>
        <w:tc>
          <w:tcPr>
            <w:tcW w:w="1141" w:type="dxa"/>
          </w:tcPr>
          <w:p w14:paraId="2CFDE502" w14:textId="77777777" w:rsidR="00E140E5" w:rsidRPr="00AB5D9F" w:rsidRDefault="00E140E5" w:rsidP="00525CA4">
            <w:pPr>
              <w:spacing w:line="259" w:lineRule="auto"/>
              <w:jc w:val="left"/>
              <w:rPr>
                <w:rFonts w:cs="Times New Roman"/>
                <w:szCs w:val="24"/>
                <w:lang w:val="en-GB"/>
              </w:rPr>
            </w:pPr>
          </w:p>
        </w:tc>
        <w:tc>
          <w:tcPr>
            <w:tcW w:w="838" w:type="dxa"/>
          </w:tcPr>
          <w:p w14:paraId="23474416" w14:textId="4B451FDD" w:rsidR="00E140E5" w:rsidRPr="00AB5D9F" w:rsidRDefault="0013214B" w:rsidP="00525CA4">
            <w:pPr>
              <w:spacing w:line="259" w:lineRule="auto"/>
              <w:jc w:val="left"/>
              <w:rPr>
                <w:rFonts w:cs="Times New Roman"/>
                <w:szCs w:val="24"/>
                <w:lang w:val="en-GB"/>
              </w:rPr>
            </w:pPr>
            <w:r w:rsidRPr="00AB5D9F">
              <w:rPr>
                <w:rFonts w:cs="Times New Roman"/>
                <w:szCs w:val="24"/>
              </w:rPr>
              <w:t>0.086</w:t>
            </w:r>
          </w:p>
        </w:tc>
      </w:tr>
      <w:tr w:rsidR="00E140E5" w:rsidRPr="00AB5D9F" w14:paraId="62B70ED2" w14:textId="77777777" w:rsidTr="00525CA4">
        <w:tc>
          <w:tcPr>
            <w:tcW w:w="988" w:type="dxa"/>
            <w:tcBorders>
              <w:right w:val="nil"/>
            </w:tcBorders>
          </w:tcPr>
          <w:p w14:paraId="5F29CF26"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61FCC4B6"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1</w:t>
            </w:r>
          </w:p>
        </w:tc>
        <w:tc>
          <w:tcPr>
            <w:tcW w:w="1276" w:type="dxa"/>
          </w:tcPr>
          <w:p w14:paraId="391374C7" w14:textId="515FFD7E" w:rsidR="00E140E5" w:rsidRPr="00AB5D9F" w:rsidRDefault="00AF684C" w:rsidP="00525CA4">
            <w:pPr>
              <w:spacing w:line="259" w:lineRule="auto"/>
              <w:jc w:val="left"/>
              <w:rPr>
                <w:rFonts w:cs="Times New Roman"/>
                <w:szCs w:val="24"/>
                <w:lang w:val="en-GB"/>
              </w:rPr>
            </w:pPr>
            <w:r w:rsidRPr="00AB5D9F">
              <w:rPr>
                <w:rFonts w:cs="Times New Roman"/>
                <w:szCs w:val="24"/>
              </w:rPr>
              <w:t>22 (6.4)</w:t>
            </w:r>
          </w:p>
        </w:tc>
        <w:tc>
          <w:tcPr>
            <w:tcW w:w="1276" w:type="dxa"/>
          </w:tcPr>
          <w:p w14:paraId="3A73B708" w14:textId="50DD1F56" w:rsidR="00E140E5" w:rsidRPr="00AB5D9F" w:rsidRDefault="00AF684C" w:rsidP="00525CA4">
            <w:pPr>
              <w:spacing w:line="259" w:lineRule="auto"/>
              <w:jc w:val="left"/>
              <w:rPr>
                <w:rFonts w:cs="Times New Roman"/>
                <w:szCs w:val="24"/>
                <w:lang w:val="en-GB"/>
              </w:rPr>
            </w:pPr>
            <w:r w:rsidRPr="00AB5D9F">
              <w:rPr>
                <w:rFonts w:cs="Times New Roman"/>
                <w:szCs w:val="24"/>
              </w:rPr>
              <w:t>67 (5.9)</w:t>
            </w:r>
          </w:p>
        </w:tc>
        <w:tc>
          <w:tcPr>
            <w:tcW w:w="709" w:type="dxa"/>
          </w:tcPr>
          <w:p w14:paraId="0441855A" w14:textId="77777777" w:rsidR="00E140E5" w:rsidRPr="00AB5D9F" w:rsidRDefault="00E140E5" w:rsidP="00525CA4">
            <w:pPr>
              <w:spacing w:line="259" w:lineRule="auto"/>
              <w:jc w:val="left"/>
              <w:rPr>
                <w:rFonts w:cs="Times New Roman"/>
                <w:szCs w:val="24"/>
                <w:lang w:val="en-GB"/>
              </w:rPr>
            </w:pPr>
          </w:p>
        </w:tc>
        <w:tc>
          <w:tcPr>
            <w:tcW w:w="992" w:type="dxa"/>
          </w:tcPr>
          <w:p w14:paraId="60A58032" w14:textId="035A3F23" w:rsidR="00E140E5" w:rsidRPr="00AB5D9F" w:rsidRDefault="0013214B" w:rsidP="00525CA4">
            <w:pPr>
              <w:spacing w:line="259" w:lineRule="auto"/>
              <w:jc w:val="left"/>
              <w:rPr>
                <w:rFonts w:cs="Times New Roman"/>
                <w:szCs w:val="24"/>
                <w:lang w:val="en-GB"/>
              </w:rPr>
            </w:pPr>
            <w:r w:rsidRPr="00AB5D9F">
              <w:rPr>
                <w:rFonts w:cs="Times New Roman"/>
                <w:szCs w:val="24"/>
              </w:rPr>
              <w:t>18 (7.2)</w:t>
            </w:r>
          </w:p>
        </w:tc>
        <w:tc>
          <w:tcPr>
            <w:tcW w:w="1141" w:type="dxa"/>
          </w:tcPr>
          <w:p w14:paraId="4833E856" w14:textId="20D578A6" w:rsidR="00E140E5" w:rsidRPr="00AB5D9F" w:rsidRDefault="0013214B" w:rsidP="00525CA4">
            <w:pPr>
              <w:spacing w:line="259" w:lineRule="auto"/>
              <w:jc w:val="left"/>
              <w:rPr>
                <w:rFonts w:cs="Times New Roman"/>
                <w:szCs w:val="24"/>
                <w:lang w:val="en-GB"/>
              </w:rPr>
            </w:pPr>
            <w:r w:rsidRPr="00AB5D9F">
              <w:rPr>
                <w:rFonts w:cs="Times New Roman"/>
                <w:szCs w:val="24"/>
              </w:rPr>
              <w:t>67 (5.9)</w:t>
            </w:r>
          </w:p>
        </w:tc>
        <w:tc>
          <w:tcPr>
            <w:tcW w:w="838" w:type="dxa"/>
          </w:tcPr>
          <w:p w14:paraId="0A6513D8" w14:textId="77777777" w:rsidR="00E140E5" w:rsidRPr="00AB5D9F" w:rsidRDefault="00E140E5" w:rsidP="00525CA4">
            <w:pPr>
              <w:spacing w:line="259" w:lineRule="auto"/>
              <w:jc w:val="left"/>
              <w:rPr>
                <w:rFonts w:cs="Times New Roman"/>
                <w:szCs w:val="24"/>
                <w:lang w:val="en-GB"/>
              </w:rPr>
            </w:pPr>
          </w:p>
        </w:tc>
      </w:tr>
      <w:tr w:rsidR="00E140E5" w:rsidRPr="00AB5D9F" w14:paraId="274619BB" w14:textId="77777777" w:rsidTr="00525CA4">
        <w:tc>
          <w:tcPr>
            <w:tcW w:w="988" w:type="dxa"/>
            <w:tcBorders>
              <w:right w:val="nil"/>
            </w:tcBorders>
          </w:tcPr>
          <w:p w14:paraId="23C087D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2C2774F5"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2</w:t>
            </w:r>
          </w:p>
        </w:tc>
        <w:tc>
          <w:tcPr>
            <w:tcW w:w="1276" w:type="dxa"/>
          </w:tcPr>
          <w:p w14:paraId="00BEA38A" w14:textId="6A192ADB" w:rsidR="00E140E5" w:rsidRPr="00AB5D9F" w:rsidRDefault="00AF684C" w:rsidP="00525CA4">
            <w:pPr>
              <w:spacing w:line="259" w:lineRule="auto"/>
              <w:jc w:val="left"/>
              <w:rPr>
                <w:rFonts w:cs="Times New Roman"/>
                <w:szCs w:val="24"/>
                <w:lang w:val="en-GB"/>
              </w:rPr>
            </w:pPr>
            <w:r w:rsidRPr="00AB5D9F">
              <w:rPr>
                <w:rFonts w:cs="Times New Roman"/>
                <w:szCs w:val="24"/>
              </w:rPr>
              <w:t>1 (0.3)</w:t>
            </w:r>
          </w:p>
        </w:tc>
        <w:tc>
          <w:tcPr>
            <w:tcW w:w="1276" w:type="dxa"/>
          </w:tcPr>
          <w:p w14:paraId="2C949204" w14:textId="7EC721A4" w:rsidR="00E140E5" w:rsidRPr="00AB5D9F" w:rsidRDefault="00AF684C" w:rsidP="00525CA4">
            <w:pPr>
              <w:spacing w:line="259" w:lineRule="auto"/>
              <w:jc w:val="left"/>
              <w:rPr>
                <w:rFonts w:cs="Times New Roman"/>
                <w:szCs w:val="24"/>
                <w:lang w:val="en-GB"/>
              </w:rPr>
            </w:pPr>
            <w:r w:rsidRPr="00AB5D9F">
              <w:rPr>
                <w:rFonts w:cs="Times New Roman"/>
                <w:szCs w:val="24"/>
              </w:rPr>
              <w:t>1 (0.1)</w:t>
            </w:r>
          </w:p>
        </w:tc>
        <w:tc>
          <w:tcPr>
            <w:tcW w:w="709" w:type="dxa"/>
          </w:tcPr>
          <w:p w14:paraId="5AB275B9" w14:textId="77777777" w:rsidR="00E140E5" w:rsidRPr="00AB5D9F" w:rsidRDefault="00E140E5" w:rsidP="00525CA4">
            <w:pPr>
              <w:spacing w:line="259" w:lineRule="auto"/>
              <w:jc w:val="left"/>
              <w:rPr>
                <w:rFonts w:cs="Times New Roman"/>
                <w:szCs w:val="24"/>
                <w:lang w:val="en-GB"/>
              </w:rPr>
            </w:pPr>
          </w:p>
        </w:tc>
        <w:tc>
          <w:tcPr>
            <w:tcW w:w="992" w:type="dxa"/>
          </w:tcPr>
          <w:p w14:paraId="0B5B307C" w14:textId="182DECF9" w:rsidR="00E140E5" w:rsidRPr="00AB5D9F" w:rsidRDefault="0013214B" w:rsidP="00525CA4">
            <w:pPr>
              <w:spacing w:line="259" w:lineRule="auto"/>
              <w:jc w:val="left"/>
              <w:rPr>
                <w:rFonts w:cs="Times New Roman"/>
                <w:szCs w:val="24"/>
                <w:lang w:val="en-GB"/>
              </w:rPr>
            </w:pPr>
            <w:r w:rsidRPr="00AB5D9F">
              <w:rPr>
                <w:rFonts w:cs="Times New Roman"/>
                <w:szCs w:val="24"/>
              </w:rPr>
              <w:t>1 (0.4)</w:t>
            </w:r>
          </w:p>
        </w:tc>
        <w:tc>
          <w:tcPr>
            <w:tcW w:w="1141" w:type="dxa"/>
          </w:tcPr>
          <w:p w14:paraId="445FC0FD" w14:textId="20ACCA67" w:rsidR="00E140E5" w:rsidRPr="00AB5D9F" w:rsidRDefault="0013214B" w:rsidP="00525CA4">
            <w:pPr>
              <w:spacing w:line="259" w:lineRule="auto"/>
              <w:jc w:val="left"/>
              <w:rPr>
                <w:rFonts w:cs="Times New Roman"/>
                <w:szCs w:val="24"/>
                <w:lang w:val="en-GB"/>
              </w:rPr>
            </w:pPr>
            <w:r w:rsidRPr="00AB5D9F">
              <w:rPr>
                <w:rFonts w:cs="Times New Roman"/>
                <w:szCs w:val="24"/>
              </w:rPr>
              <w:t>1 (0.1)</w:t>
            </w:r>
          </w:p>
        </w:tc>
        <w:tc>
          <w:tcPr>
            <w:tcW w:w="838" w:type="dxa"/>
          </w:tcPr>
          <w:p w14:paraId="287B8FBD" w14:textId="77777777" w:rsidR="00E140E5" w:rsidRPr="00AB5D9F" w:rsidRDefault="00E140E5" w:rsidP="00525CA4">
            <w:pPr>
              <w:spacing w:line="259" w:lineRule="auto"/>
              <w:jc w:val="left"/>
              <w:rPr>
                <w:rFonts w:cs="Times New Roman"/>
                <w:szCs w:val="24"/>
                <w:lang w:val="en-GB"/>
              </w:rPr>
            </w:pPr>
          </w:p>
        </w:tc>
      </w:tr>
      <w:tr w:rsidR="00E140E5" w:rsidRPr="00AB5D9F" w14:paraId="2F733592" w14:textId="77777777" w:rsidTr="00525CA4">
        <w:tc>
          <w:tcPr>
            <w:tcW w:w="988" w:type="dxa"/>
            <w:tcBorders>
              <w:right w:val="nil"/>
            </w:tcBorders>
          </w:tcPr>
          <w:p w14:paraId="4755ED21"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4676EECB"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5BB3B97C" w14:textId="5BD9DEA4" w:rsidR="00E140E5" w:rsidRPr="00AB5D9F" w:rsidRDefault="00AF684C" w:rsidP="00525CA4">
            <w:pPr>
              <w:spacing w:line="259" w:lineRule="auto"/>
              <w:jc w:val="left"/>
              <w:rPr>
                <w:rFonts w:cs="Times New Roman"/>
                <w:szCs w:val="24"/>
                <w:lang w:val="en-GB"/>
              </w:rPr>
            </w:pPr>
            <w:r w:rsidRPr="00AB5D9F">
              <w:rPr>
                <w:rFonts w:cs="Times New Roman"/>
                <w:szCs w:val="24"/>
              </w:rPr>
              <w:t>19 (5.5)</w:t>
            </w:r>
          </w:p>
        </w:tc>
        <w:tc>
          <w:tcPr>
            <w:tcW w:w="1276" w:type="dxa"/>
          </w:tcPr>
          <w:p w14:paraId="18DFBECA" w14:textId="2213FFB1" w:rsidR="00E140E5" w:rsidRPr="00AB5D9F" w:rsidRDefault="00AF684C" w:rsidP="00525CA4">
            <w:pPr>
              <w:spacing w:line="259" w:lineRule="auto"/>
              <w:jc w:val="left"/>
              <w:rPr>
                <w:rFonts w:cs="Times New Roman"/>
                <w:szCs w:val="24"/>
                <w:lang w:val="en-GB"/>
              </w:rPr>
            </w:pPr>
            <w:r w:rsidRPr="00AB5D9F">
              <w:rPr>
                <w:rFonts w:cs="Times New Roman"/>
                <w:szCs w:val="24"/>
              </w:rPr>
              <w:t>57 (5.1)</w:t>
            </w:r>
          </w:p>
        </w:tc>
        <w:tc>
          <w:tcPr>
            <w:tcW w:w="709" w:type="dxa"/>
          </w:tcPr>
          <w:p w14:paraId="5AA6FEB5" w14:textId="77777777" w:rsidR="00E140E5" w:rsidRPr="00AB5D9F" w:rsidRDefault="00E140E5" w:rsidP="00525CA4">
            <w:pPr>
              <w:spacing w:line="259" w:lineRule="auto"/>
              <w:jc w:val="left"/>
              <w:rPr>
                <w:rFonts w:cs="Times New Roman"/>
                <w:szCs w:val="24"/>
                <w:lang w:val="en-GB"/>
              </w:rPr>
            </w:pPr>
          </w:p>
        </w:tc>
        <w:tc>
          <w:tcPr>
            <w:tcW w:w="992" w:type="dxa"/>
          </w:tcPr>
          <w:p w14:paraId="53864FDA" w14:textId="40AA21D9" w:rsidR="00E140E5" w:rsidRPr="00AB5D9F" w:rsidRDefault="0013214B" w:rsidP="00525CA4">
            <w:pPr>
              <w:spacing w:line="259" w:lineRule="auto"/>
              <w:jc w:val="left"/>
              <w:rPr>
                <w:rFonts w:cs="Times New Roman"/>
                <w:szCs w:val="24"/>
                <w:lang w:val="en-GB"/>
              </w:rPr>
            </w:pPr>
            <w:r w:rsidRPr="00AB5D9F">
              <w:rPr>
                <w:rFonts w:cs="Times New Roman"/>
                <w:szCs w:val="24"/>
              </w:rPr>
              <w:t>14 (5.6)</w:t>
            </w:r>
          </w:p>
        </w:tc>
        <w:tc>
          <w:tcPr>
            <w:tcW w:w="1141" w:type="dxa"/>
          </w:tcPr>
          <w:p w14:paraId="62B23FD3" w14:textId="2B20F601" w:rsidR="00E140E5" w:rsidRPr="00AB5D9F" w:rsidRDefault="0013214B" w:rsidP="00525CA4">
            <w:pPr>
              <w:spacing w:line="259" w:lineRule="auto"/>
              <w:jc w:val="left"/>
              <w:rPr>
                <w:rFonts w:cs="Times New Roman"/>
                <w:szCs w:val="24"/>
                <w:lang w:val="en-GB"/>
              </w:rPr>
            </w:pPr>
            <w:r w:rsidRPr="00AB5D9F">
              <w:rPr>
                <w:rFonts w:cs="Times New Roman"/>
                <w:szCs w:val="24"/>
              </w:rPr>
              <w:t>57 (5.1)</w:t>
            </w:r>
          </w:p>
        </w:tc>
        <w:tc>
          <w:tcPr>
            <w:tcW w:w="838" w:type="dxa"/>
          </w:tcPr>
          <w:p w14:paraId="6B47757D" w14:textId="77777777" w:rsidR="00E140E5" w:rsidRPr="00AB5D9F" w:rsidRDefault="00E140E5" w:rsidP="00525CA4">
            <w:pPr>
              <w:spacing w:line="259" w:lineRule="auto"/>
              <w:jc w:val="left"/>
              <w:rPr>
                <w:rFonts w:cs="Times New Roman"/>
                <w:szCs w:val="24"/>
                <w:lang w:val="en-GB"/>
              </w:rPr>
            </w:pPr>
          </w:p>
        </w:tc>
      </w:tr>
      <w:tr w:rsidR="00E140E5" w:rsidRPr="00AB5D9F" w14:paraId="6F33A33D" w14:textId="77777777" w:rsidTr="00525CA4">
        <w:tc>
          <w:tcPr>
            <w:tcW w:w="988" w:type="dxa"/>
            <w:tcBorders>
              <w:right w:val="nil"/>
            </w:tcBorders>
          </w:tcPr>
          <w:p w14:paraId="71DAF0F0"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75A0B4A"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4</w:t>
            </w:r>
          </w:p>
        </w:tc>
        <w:tc>
          <w:tcPr>
            <w:tcW w:w="1276" w:type="dxa"/>
          </w:tcPr>
          <w:p w14:paraId="5470097F" w14:textId="123773B6" w:rsidR="00E140E5" w:rsidRPr="00AB5D9F" w:rsidRDefault="00AF684C" w:rsidP="00525CA4">
            <w:pPr>
              <w:spacing w:line="259" w:lineRule="auto"/>
              <w:jc w:val="left"/>
              <w:rPr>
                <w:rFonts w:cs="Times New Roman"/>
                <w:szCs w:val="24"/>
                <w:lang w:val="en-GB"/>
              </w:rPr>
            </w:pPr>
            <w:r w:rsidRPr="00AB5D9F">
              <w:rPr>
                <w:rFonts w:cs="Times New Roman"/>
                <w:szCs w:val="24"/>
              </w:rPr>
              <w:t>303 (87.8)</w:t>
            </w:r>
          </w:p>
        </w:tc>
        <w:tc>
          <w:tcPr>
            <w:tcW w:w="1276" w:type="dxa"/>
          </w:tcPr>
          <w:p w14:paraId="69293177" w14:textId="1B80FCF1" w:rsidR="00E140E5" w:rsidRPr="00AB5D9F" w:rsidRDefault="00AF684C" w:rsidP="00525CA4">
            <w:pPr>
              <w:spacing w:line="259" w:lineRule="auto"/>
              <w:jc w:val="left"/>
              <w:rPr>
                <w:rFonts w:cs="Times New Roman"/>
                <w:szCs w:val="24"/>
                <w:lang w:val="en-GB"/>
              </w:rPr>
            </w:pPr>
            <w:r w:rsidRPr="00AB5D9F">
              <w:rPr>
                <w:rFonts w:cs="Times New Roman"/>
                <w:szCs w:val="24"/>
              </w:rPr>
              <w:t>1002 (88.9)</w:t>
            </w:r>
          </w:p>
        </w:tc>
        <w:tc>
          <w:tcPr>
            <w:tcW w:w="709" w:type="dxa"/>
          </w:tcPr>
          <w:p w14:paraId="6C5B8462" w14:textId="77777777" w:rsidR="00E140E5" w:rsidRPr="00AB5D9F" w:rsidRDefault="00E140E5" w:rsidP="00525CA4">
            <w:pPr>
              <w:spacing w:line="259" w:lineRule="auto"/>
              <w:jc w:val="left"/>
              <w:rPr>
                <w:rFonts w:cs="Times New Roman"/>
                <w:szCs w:val="24"/>
                <w:lang w:val="en-GB"/>
              </w:rPr>
            </w:pPr>
          </w:p>
        </w:tc>
        <w:tc>
          <w:tcPr>
            <w:tcW w:w="992" w:type="dxa"/>
          </w:tcPr>
          <w:p w14:paraId="0DF2A1DC" w14:textId="39494006" w:rsidR="00E140E5" w:rsidRPr="00AB5D9F" w:rsidRDefault="0013214B" w:rsidP="00525CA4">
            <w:pPr>
              <w:spacing w:line="259" w:lineRule="auto"/>
              <w:jc w:val="left"/>
              <w:rPr>
                <w:rFonts w:cs="Times New Roman"/>
                <w:szCs w:val="24"/>
                <w:lang w:val="en-GB"/>
              </w:rPr>
            </w:pPr>
            <w:r w:rsidRPr="00AB5D9F">
              <w:rPr>
                <w:rFonts w:cs="Times New Roman"/>
                <w:szCs w:val="24"/>
              </w:rPr>
              <w:t>217 (86.8)</w:t>
            </w:r>
          </w:p>
        </w:tc>
        <w:tc>
          <w:tcPr>
            <w:tcW w:w="1141" w:type="dxa"/>
          </w:tcPr>
          <w:p w14:paraId="30382AF2" w14:textId="69FE66FD" w:rsidR="00E140E5" w:rsidRPr="00AB5D9F" w:rsidRDefault="0013214B" w:rsidP="00525CA4">
            <w:pPr>
              <w:spacing w:line="259" w:lineRule="auto"/>
              <w:jc w:val="left"/>
              <w:rPr>
                <w:rFonts w:cs="Times New Roman"/>
                <w:szCs w:val="24"/>
                <w:lang w:val="en-GB"/>
              </w:rPr>
            </w:pPr>
            <w:r w:rsidRPr="00AB5D9F">
              <w:rPr>
                <w:rFonts w:cs="Times New Roman"/>
                <w:szCs w:val="24"/>
              </w:rPr>
              <w:t>1002 (88.9)</w:t>
            </w:r>
          </w:p>
        </w:tc>
        <w:tc>
          <w:tcPr>
            <w:tcW w:w="838" w:type="dxa"/>
          </w:tcPr>
          <w:p w14:paraId="75D45E54" w14:textId="77777777" w:rsidR="00E140E5" w:rsidRPr="00AB5D9F" w:rsidRDefault="00E140E5" w:rsidP="00525CA4">
            <w:pPr>
              <w:spacing w:line="259" w:lineRule="auto"/>
              <w:jc w:val="left"/>
              <w:rPr>
                <w:rFonts w:cs="Times New Roman"/>
                <w:szCs w:val="24"/>
                <w:lang w:val="en-GB"/>
              </w:rPr>
            </w:pPr>
          </w:p>
        </w:tc>
      </w:tr>
      <w:tr w:rsidR="00E140E5" w:rsidRPr="00AB5D9F" w14:paraId="538AEDF5" w14:textId="77777777" w:rsidTr="00525CA4">
        <w:tc>
          <w:tcPr>
            <w:tcW w:w="2830" w:type="dxa"/>
            <w:gridSpan w:val="2"/>
          </w:tcPr>
          <w:p w14:paraId="2B0A5C90"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478DCE76" w14:textId="77777777" w:rsidR="00E140E5" w:rsidRPr="00AB5D9F" w:rsidRDefault="00E140E5" w:rsidP="00525CA4">
            <w:pPr>
              <w:spacing w:line="259" w:lineRule="auto"/>
              <w:jc w:val="left"/>
              <w:rPr>
                <w:rFonts w:cs="Times New Roman"/>
                <w:szCs w:val="24"/>
                <w:lang w:val="nn-NO"/>
              </w:rPr>
            </w:pPr>
          </w:p>
        </w:tc>
        <w:tc>
          <w:tcPr>
            <w:tcW w:w="1276" w:type="dxa"/>
          </w:tcPr>
          <w:p w14:paraId="26367004" w14:textId="77777777" w:rsidR="00E140E5" w:rsidRPr="00AB5D9F" w:rsidRDefault="00E140E5" w:rsidP="00525CA4">
            <w:pPr>
              <w:spacing w:line="259" w:lineRule="auto"/>
              <w:jc w:val="left"/>
              <w:rPr>
                <w:rFonts w:cs="Times New Roman"/>
                <w:szCs w:val="24"/>
                <w:lang w:val="nn-NO"/>
              </w:rPr>
            </w:pPr>
          </w:p>
        </w:tc>
        <w:tc>
          <w:tcPr>
            <w:tcW w:w="709" w:type="dxa"/>
          </w:tcPr>
          <w:p w14:paraId="1174198E" w14:textId="61CDF3E3" w:rsidR="00E140E5" w:rsidRPr="00AB5D9F" w:rsidRDefault="00AF684C" w:rsidP="00525CA4">
            <w:pPr>
              <w:spacing w:line="259" w:lineRule="auto"/>
              <w:jc w:val="left"/>
              <w:rPr>
                <w:rFonts w:cs="Times New Roman"/>
                <w:szCs w:val="24"/>
                <w:lang w:val="nn-NO"/>
              </w:rPr>
            </w:pPr>
            <w:r w:rsidRPr="00AB5D9F">
              <w:rPr>
                <w:rFonts w:cs="Times New Roman"/>
                <w:szCs w:val="24"/>
              </w:rPr>
              <w:t>0.074</w:t>
            </w:r>
          </w:p>
        </w:tc>
        <w:tc>
          <w:tcPr>
            <w:tcW w:w="992" w:type="dxa"/>
          </w:tcPr>
          <w:p w14:paraId="2E0516BB" w14:textId="77777777" w:rsidR="00E140E5" w:rsidRPr="00AB5D9F" w:rsidRDefault="00E140E5" w:rsidP="00525CA4">
            <w:pPr>
              <w:spacing w:line="259" w:lineRule="auto"/>
              <w:jc w:val="left"/>
              <w:rPr>
                <w:rFonts w:cs="Times New Roman"/>
                <w:szCs w:val="24"/>
                <w:lang w:val="nn-NO"/>
              </w:rPr>
            </w:pPr>
          </w:p>
        </w:tc>
        <w:tc>
          <w:tcPr>
            <w:tcW w:w="1141" w:type="dxa"/>
          </w:tcPr>
          <w:p w14:paraId="1445DBFA" w14:textId="77777777" w:rsidR="00E140E5" w:rsidRPr="00AB5D9F" w:rsidRDefault="00E140E5" w:rsidP="00525CA4">
            <w:pPr>
              <w:spacing w:line="259" w:lineRule="auto"/>
              <w:jc w:val="left"/>
              <w:rPr>
                <w:rFonts w:cs="Times New Roman"/>
                <w:szCs w:val="24"/>
                <w:lang w:val="nn-NO"/>
              </w:rPr>
            </w:pPr>
          </w:p>
        </w:tc>
        <w:tc>
          <w:tcPr>
            <w:tcW w:w="838" w:type="dxa"/>
          </w:tcPr>
          <w:p w14:paraId="5714C9B4" w14:textId="7436DACF" w:rsidR="00E140E5" w:rsidRPr="00AB5D9F" w:rsidRDefault="0013214B" w:rsidP="00525CA4">
            <w:pPr>
              <w:spacing w:line="259" w:lineRule="auto"/>
              <w:jc w:val="left"/>
              <w:rPr>
                <w:rFonts w:cs="Times New Roman"/>
                <w:szCs w:val="24"/>
                <w:lang w:val="nn-NO"/>
              </w:rPr>
            </w:pPr>
            <w:r w:rsidRPr="00AB5D9F">
              <w:rPr>
                <w:rFonts w:cs="Times New Roman"/>
                <w:szCs w:val="24"/>
              </w:rPr>
              <w:t>0.039</w:t>
            </w:r>
          </w:p>
        </w:tc>
      </w:tr>
      <w:tr w:rsidR="00E140E5" w:rsidRPr="00AB5D9F" w14:paraId="22195319" w14:textId="77777777" w:rsidTr="00525CA4">
        <w:tc>
          <w:tcPr>
            <w:tcW w:w="988" w:type="dxa"/>
            <w:tcBorders>
              <w:right w:val="nil"/>
            </w:tcBorders>
          </w:tcPr>
          <w:p w14:paraId="13D7BB9B" w14:textId="77777777" w:rsidR="00E140E5" w:rsidRPr="00AB5D9F" w:rsidRDefault="00E140E5" w:rsidP="00525CA4">
            <w:pPr>
              <w:spacing w:line="259" w:lineRule="auto"/>
              <w:jc w:val="left"/>
              <w:rPr>
                <w:rFonts w:cs="Times New Roman"/>
                <w:szCs w:val="24"/>
                <w:lang w:val="nn-NO"/>
              </w:rPr>
            </w:pPr>
          </w:p>
        </w:tc>
        <w:tc>
          <w:tcPr>
            <w:tcW w:w="1842" w:type="dxa"/>
            <w:tcBorders>
              <w:left w:val="nil"/>
            </w:tcBorders>
          </w:tcPr>
          <w:p w14:paraId="5644D67D"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en-GB"/>
              </w:rPr>
              <w:t>0</w:t>
            </w:r>
          </w:p>
        </w:tc>
        <w:tc>
          <w:tcPr>
            <w:tcW w:w="1276" w:type="dxa"/>
          </w:tcPr>
          <w:p w14:paraId="29E5678E" w14:textId="59E7EBDF" w:rsidR="00E140E5" w:rsidRPr="00AB5D9F" w:rsidRDefault="00AF684C" w:rsidP="00525CA4">
            <w:pPr>
              <w:spacing w:line="259" w:lineRule="auto"/>
              <w:jc w:val="left"/>
              <w:rPr>
                <w:rFonts w:cs="Times New Roman"/>
                <w:szCs w:val="24"/>
                <w:lang w:val="nn-NO"/>
              </w:rPr>
            </w:pPr>
            <w:r w:rsidRPr="00AB5D9F">
              <w:rPr>
                <w:rFonts w:cs="Times New Roman"/>
                <w:szCs w:val="24"/>
              </w:rPr>
              <w:t>259 (75.1)</w:t>
            </w:r>
          </w:p>
        </w:tc>
        <w:tc>
          <w:tcPr>
            <w:tcW w:w="1276" w:type="dxa"/>
          </w:tcPr>
          <w:p w14:paraId="60C28CDF" w14:textId="174F3762" w:rsidR="00E140E5" w:rsidRPr="00AB5D9F" w:rsidRDefault="00AF684C" w:rsidP="00525CA4">
            <w:pPr>
              <w:spacing w:line="259" w:lineRule="auto"/>
              <w:jc w:val="left"/>
              <w:rPr>
                <w:rFonts w:cs="Times New Roman"/>
                <w:szCs w:val="24"/>
                <w:lang w:val="nn-NO"/>
              </w:rPr>
            </w:pPr>
            <w:r w:rsidRPr="00AB5D9F">
              <w:rPr>
                <w:rFonts w:cs="Times New Roman"/>
                <w:szCs w:val="24"/>
              </w:rPr>
              <w:t>822 (72.9)</w:t>
            </w:r>
          </w:p>
        </w:tc>
        <w:tc>
          <w:tcPr>
            <w:tcW w:w="709" w:type="dxa"/>
          </w:tcPr>
          <w:p w14:paraId="22A3427F" w14:textId="77777777" w:rsidR="00E140E5" w:rsidRPr="00AB5D9F" w:rsidRDefault="00E140E5" w:rsidP="00525CA4">
            <w:pPr>
              <w:spacing w:line="259" w:lineRule="auto"/>
              <w:jc w:val="left"/>
              <w:rPr>
                <w:rFonts w:cs="Times New Roman"/>
                <w:szCs w:val="24"/>
                <w:lang w:val="nn-NO"/>
              </w:rPr>
            </w:pPr>
          </w:p>
        </w:tc>
        <w:tc>
          <w:tcPr>
            <w:tcW w:w="992" w:type="dxa"/>
          </w:tcPr>
          <w:p w14:paraId="6C3AC2CC" w14:textId="627E94C6" w:rsidR="00E140E5" w:rsidRPr="00AB5D9F" w:rsidRDefault="0013214B" w:rsidP="00525CA4">
            <w:pPr>
              <w:spacing w:line="259" w:lineRule="auto"/>
              <w:jc w:val="left"/>
              <w:rPr>
                <w:rFonts w:cs="Times New Roman"/>
                <w:szCs w:val="24"/>
                <w:lang w:val="nn-NO"/>
              </w:rPr>
            </w:pPr>
            <w:r w:rsidRPr="00AB5D9F">
              <w:rPr>
                <w:rFonts w:cs="Times New Roman"/>
                <w:szCs w:val="24"/>
              </w:rPr>
              <w:t>186 (74.4)</w:t>
            </w:r>
          </w:p>
        </w:tc>
        <w:tc>
          <w:tcPr>
            <w:tcW w:w="1141" w:type="dxa"/>
          </w:tcPr>
          <w:p w14:paraId="255002F3" w14:textId="72C1065E" w:rsidR="00E140E5" w:rsidRPr="00AB5D9F" w:rsidRDefault="0013214B" w:rsidP="00525CA4">
            <w:pPr>
              <w:spacing w:line="259" w:lineRule="auto"/>
              <w:jc w:val="left"/>
              <w:rPr>
                <w:rFonts w:cs="Times New Roman"/>
                <w:szCs w:val="24"/>
                <w:lang w:val="nn-NO"/>
              </w:rPr>
            </w:pPr>
            <w:r w:rsidRPr="00AB5D9F">
              <w:rPr>
                <w:rFonts w:cs="Times New Roman"/>
                <w:szCs w:val="24"/>
              </w:rPr>
              <w:t>822 (72.9)</w:t>
            </w:r>
          </w:p>
        </w:tc>
        <w:tc>
          <w:tcPr>
            <w:tcW w:w="838" w:type="dxa"/>
          </w:tcPr>
          <w:p w14:paraId="098DDB0E" w14:textId="77777777" w:rsidR="00E140E5" w:rsidRPr="00AB5D9F" w:rsidRDefault="00E140E5" w:rsidP="00525CA4">
            <w:pPr>
              <w:spacing w:line="259" w:lineRule="auto"/>
              <w:jc w:val="left"/>
              <w:rPr>
                <w:rFonts w:cs="Times New Roman"/>
                <w:szCs w:val="24"/>
                <w:lang w:val="nn-NO"/>
              </w:rPr>
            </w:pPr>
          </w:p>
        </w:tc>
      </w:tr>
      <w:tr w:rsidR="00E140E5" w:rsidRPr="00AB5D9F" w14:paraId="3D549878" w14:textId="77777777" w:rsidTr="00525CA4">
        <w:tc>
          <w:tcPr>
            <w:tcW w:w="988" w:type="dxa"/>
            <w:tcBorders>
              <w:right w:val="nil"/>
            </w:tcBorders>
          </w:tcPr>
          <w:p w14:paraId="4095A399" w14:textId="77777777" w:rsidR="00E140E5" w:rsidRPr="00AB5D9F" w:rsidRDefault="00E140E5" w:rsidP="00525CA4">
            <w:pPr>
              <w:spacing w:line="259" w:lineRule="auto"/>
              <w:jc w:val="left"/>
              <w:rPr>
                <w:rFonts w:cs="Times New Roman"/>
                <w:szCs w:val="24"/>
                <w:lang w:val="nn-NO"/>
              </w:rPr>
            </w:pPr>
          </w:p>
        </w:tc>
        <w:tc>
          <w:tcPr>
            <w:tcW w:w="1842" w:type="dxa"/>
            <w:tcBorders>
              <w:left w:val="nil"/>
            </w:tcBorders>
          </w:tcPr>
          <w:p w14:paraId="47B2034B"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en-GB"/>
              </w:rPr>
              <w:t>1</w:t>
            </w:r>
          </w:p>
        </w:tc>
        <w:tc>
          <w:tcPr>
            <w:tcW w:w="1276" w:type="dxa"/>
          </w:tcPr>
          <w:p w14:paraId="13351E81" w14:textId="131EEAFD" w:rsidR="00E140E5" w:rsidRPr="00AB5D9F" w:rsidRDefault="00AF684C" w:rsidP="00525CA4">
            <w:pPr>
              <w:spacing w:line="259" w:lineRule="auto"/>
              <w:jc w:val="left"/>
              <w:rPr>
                <w:rFonts w:cs="Times New Roman"/>
                <w:szCs w:val="24"/>
                <w:lang w:val="nn-NO"/>
              </w:rPr>
            </w:pPr>
            <w:r w:rsidRPr="00AB5D9F">
              <w:rPr>
                <w:rFonts w:cs="Times New Roman"/>
                <w:szCs w:val="24"/>
              </w:rPr>
              <w:t>43 (12.5)</w:t>
            </w:r>
          </w:p>
        </w:tc>
        <w:tc>
          <w:tcPr>
            <w:tcW w:w="1276" w:type="dxa"/>
          </w:tcPr>
          <w:p w14:paraId="77DFEE90" w14:textId="0BAF1B9E" w:rsidR="00E140E5" w:rsidRPr="00AB5D9F" w:rsidRDefault="00AF684C" w:rsidP="00525CA4">
            <w:pPr>
              <w:spacing w:line="259" w:lineRule="auto"/>
              <w:jc w:val="left"/>
              <w:rPr>
                <w:rFonts w:cs="Times New Roman"/>
                <w:szCs w:val="24"/>
                <w:lang w:val="nn-NO"/>
              </w:rPr>
            </w:pPr>
            <w:r w:rsidRPr="00AB5D9F">
              <w:rPr>
                <w:rFonts w:cs="Times New Roman"/>
                <w:szCs w:val="24"/>
              </w:rPr>
              <w:t>143 (12.7)</w:t>
            </w:r>
          </w:p>
        </w:tc>
        <w:tc>
          <w:tcPr>
            <w:tcW w:w="709" w:type="dxa"/>
          </w:tcPr>
          <w:p w14:paraId="64CFF0E3" w14:textId="77777777" w:rsidR="00E140E5" w:rsidRPr="00AB5D9F" w:rsidRDefault="00E140E5" w:rsidP="00525CA4">
            <w:pPr>
              <w:spacing w:line="259" w:lineRule="auto"/>
              <w:jc w:val="left"/>
              <w:rPr>
                <w:rFonts w:cs="Times New Roman"/>
                <w:szCs w:val="24"/>
                <w:lang w:val="nn-NO"/>
              </w:rPr>
            </w:pPr>
          </w:p>
        </w:tc>
        <w:tc>
          <w:tcPr>
            <w:tcW w:w="992" w:type="dxa"/>
          </w:tcPr>
          <w:p w14:paraId="185927EF" w14:textId="79AA9CE7" w:rsidR="00E140E5" w:rsidRPr="00AB5D9F" w:rsidRDefault="0013214B" w:rsidP="00525CA4">
            <w:pPr>
              <w:spacing w:line="259" w:lineRule="auto"/>
              <w:jc w:val="left"/>
              <w:rPr>
                <w:rFonts w:cs="Times New Roman"/>
                <w:szCs w:val="24"/>
                <w:lang w:val="nn-NO"/>
              </w:rPr>
            </w:pPr>
            <w:r w:rsidRPr="00AB5D9F">
              <w:rPr>
                <w:rFonts w:cs="Times New Roman"/>
                <w:szCs w:val="24"/>
              </w:rPr>
              <w:t>30 (12.0)</w:t>
            </w:r>
          </w:p>
        </w:tc>
        <w:tc>
          <w:tcPr>
            <w:tcW w:w="1141" w:type="dxa"/>
          </w:tcPr>
          <w:p w14:paraId="2F5DABC8" w14:textId="66F44474" w:rsidR="00E140E5" w:rsidRPr="00AB5D9F" w:rsidRDefault="0013214B" w:rsidP="00525CA4">
            <w:pPr>
              <w:spacing w:line="259" w:lineRule="auto"/>
              <w:jc w:val="left"/>
              <w:rPr>
                <w:rFonts w:cs="Times New Roman"/>
                <w:szCs w:val="24"/>
                <w:lang w:val="nn-NO"/>
              </w:rPr>
            </w:pPr>
            <w:r w:rsidRPr="00AB5D9F">
              <w:rPr>
                <w:rFonts w:cs="Times New Roman"/>
                <w:szCs w:val="24"/>
              </w:rPr>
              <w:t>143 (12.7)</w:t>
            </w:r>
          </w:p>
        </w:tc>
        <w:tc>
          <w:tcPr>
            <w:tcW w:w="838" w:type="dxa"/>
          </w:tcPr>
          <w:p w14:paraId="3793D4B9" w14:textId="77777777" w:rsidR="00E140E5" w:rsidRPr="00AB5D9F" w:rsidRDefault="00E140E5" w:rsidP="00525CA4">
            <w:pPr>
              <w:spacing w:line="259" w:lineRule="auto"/>
              <w:jc w:val="left"/>
              <w:rPr>
                <w:rFonts w:cs="Times New Roman"/>
                <w:szCs w:val="24"/>
                <w:lang w:val="nn-NO"/>
              </w:rPr>
            </w:pPr>
          </w:p>
        </w:tc>
      </w:tr>
      <w:tr w:rsidR="00E140E5" w:rsidRPr="00AB5D9F" w14:paraId="0331114F" w14:textId="77777777" w:rsidTr="00525CA4">
        <w:tc>
          <w:tcPr>
            <w:tcW w:w="988" w:type="dxa"/>
            <w:tcBorders>
              <w:right w:val="nil"/>
            </w:tcBorders>
          </w:tcPr>
          <w:p w14:paraId="716A1692" w14:textId="77777777" w:rsidR="00E140E5" w:rsidRPr="00AB5D9F" w:rsidRDefault="00E140E5" w:rsidP="00525CA4">
            <w:pPr>
              <w:spacing w:line="259" w:lineRule="auto"/>
              <w:jc w:val="left"/>
              <w:rPr>
                <w:rFonts w:cs="Times New Roman"/>
                <w:szCs w:val="24"/>
                <w:lang w:val="nn-NO"/>
              </w:rPr>
            </w:pPr>
          </w:p>
        </w:tc>
        <w:tc>
          <w:tcPr>
            <w:tcW w:w="1842" w:type="dxa"/>
            <w:tcBorders>
              <w:left w:val="nil"/>
            </w:tcBorders>
          </w:tcPr>
          <w:p w14:paraId="0DF0DD39"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en-GB"/>
              </w:rPr>
              <w:t>2</w:t>
            </w:r>
          </w:p>
        </w:tc>
        <w:tc>
          <w:tcPr>
            <w:tcW w:w="1276" w:type="dxa"/>
          </w:tcPr>
          <w:p w14:paraId="6C6382AF" w14:textId="6CC8EA3A" w:rsidR="00E140E5" w:rsidRPr="00AB5D9F" w:rsidRDefault="00AF684C" w:rsidP="00525CA4">
            <w:pPr>
              <w:spacing w:line="259" w:lineRule="auto"/>
              <w:jc w:val="left"/>
              <w:rPr>
                <w:rFonts w:cs="Times New Roman"/>
                <w:szCs w:val="24"/>
                <w:lang w:val="nn-NO"/>
              </w:rPr>
            </w:pPr>
            <w:r w:rsidRPr="00AB5D9F">
              <w:rPr>
                <w:rFonts w:cs="Times New Roman"/>
                <w:szCs w:val="24"/>
              </w:rPr>
              <w:t>15 (4.3)</w:t>
            </w:r>
          </w:p>
        </w:tc>
        <w:tc>
          <w:tcPr>
            <w:tcW w:w="1276" w:type="dxa"/>
          </w:tcPr>
          <w:p w14:paraId="40996F82" w14:textId="3BAEDE26" w:rsidR="00E140E5" w:rsidRPr="00AB5D9F" w:rsidRDefault="00AF684C" w:rsidP="00525CA4">
            <w:pPr>
              <w:spacing w:line="259" w:lineRule="auto"/>
              <w:jc w:val="left"/>
              <w:rPr>
                <w:rFonts w:cs="Times New Roman"/>
                <w:szCs w:val="24"/>
                <w:lang w:val="nn-NO"/>
              </w:rPr>
            </w:pPr>
            <w:r w:rsidRPr="00AB5D9F">
              <w:rPr>
                <w:rFonts w:cs="Times New Roman"/>
                <w:szCs w:val="24"/>
              </w:rPr>
              <w:t>47 (4.2)</w:t>
            </w:r>
          </w:p>
        </w:tc>
        <w:tc>
          <w:tcPr>
            <w:tcW w:w="709" w:type="dxa"/>
          </w:tcPr>
          <w:p w14:paraId="5957927C" w14:textId="77777777" w:rsidR="00E140E5" w:rsidRPr="00AB5D9F" w:rsidRDefault="00E140E5" w:rsidP="00525CA4">
            <w:pPr>
              <w:spacing w:line="259" w:lineRule="auto"/>
              <w:jc w:val="left"/>
              <w:rPr>
                <w:rFonts w:cs="Times New Roman"/>
                <w:szCs w:val="24"/>
                <w:lang w:val="nn-NO"/>
              </w:rPr>
            </w:pPr>
          </w:p>
        </w:tc>
        <w:tc>
          <w:tcPr>
            <w:tcW w:w="992" w:type="dxa"/>
          </w:tcPr>
          <w:p w14:paraId="0F9B8B19" w14:textId="276FCA3E" w:rsidR="00E140E5" w:rsidRPr="00AB5D9F" w:rsidRDefault="0013214B" w:rsidP="00525CA4">
            <w:pPr>
              <w:spacing w:line="259" w:lineRule="auto"/>
              <w:jc w:val="left"/>
              <w:rPr>
                <w:rFonts w:cs="Times New Roman"/>
                <w:szCs w:val="24"/>
                <w:lang w:val="nn-NO"/>
              </w:rPr>
            </w:pPr>
            <w:r w:rsidRPr="00AB5D9F">
              <w:rPr>
                <w:rFonts w:cs="Times New Roman"/>
                <w:szCs w:val="24"/>
              </w:rPr>
              <w:t>9 (3.6)</w:t>
            </w:r>
          </w:p>
        </w:tc>
        <w:tc>
          <w:tcPr>
            <w:tcW w:w="1141" w:type="dxa"/>
          </w:tcPr>
          <w:p w14:paraId="5D33EEB6" w14:textId="2E3348FF" w:rsidR="00E140E5" w:rsidRPr="00AB5D9F" w:rsidRDefault="0013214B" w:rsidP="00525CA4">
            <w:pPr>
              <w:spacing w:line="259" w:lineRule="auto"/>
              <w:jc w:val="left"/>
              <w:rPr>
                <w:rFonts w:cs="Times New Roman"/>
                <w:szCs w:val="24"/>
                <w:lang w:val="nn-NO"/>
              </w:rPr>
            </w:pPr>
            <w:r w:rsidRPr="00AB5D9F">
              <w:rPr>
                <w:rFonts w:cs="Times New Roman"/>
                <w:szCs w:val="24"/>
              </w:rPr>
              <w:t>47 (4.2)</w:t>
            </w:r>
          </w:p>
        </w:tc>
        <w:tc>
          <w:tcPr>
            <w:tcW w:w="838" w:type="dxa"/>
          </w:tcPr>
          <w:p w14:paraId="2C599189" w14:textId="77777777" w:rsidR="00E140E5" w:rsidRPr="00AB5D9F" w:rsidRDefault="00E140E5" w:rsidP="00525CA4">
            <w:pPr>
              <w:spacing w:line="259" w:lineRule="auto"/>
              <w:jc w:val="left"/>
              <w:rPr>
                <w:rFonts w:cs="Times New Roman"/>
                <w:szCs w:val="24"/>
                <w:lang w:val="nn-NO"/>
              </w:rPr>
            </w:pPr>
          </w:p>
        </w:tc>
      </w:tr>
      <w:tr w:rsidR="00E140E5" w:rsidRPr="00AB5D9F" w14:paraId="1E220472" w14:textId="77777777" w:rsidTr="00525CA4">
        <w:tc>
          <w:tcPr>
            <w:tcW w:w="988" w:type="dxa"/>
            <w:tcBorders>
              <w:right w:val="nil"/>
            </w:tcBorders>
          </w:tcPr>
          <w:p w14:paraId="0C71C3B1" w14:textId="77777777" w:rsidR="00E140E5" w:rsidRPr="00AB5D9F" w:rsidRDefault="00E140E5" w:rsidP="00525CA4">
            <w:pPr>
              <w:spacing w:line="259" w:lineRule="auto"/>
              <w:jc w:val="left"/>
              <w:rPr>
                <w:rFonts w:cs="Times New Roman"/>
                <w:szCs w:val="24"/>
                <w:lang w:val="nn-NO"/>
              </w:rPr>
            </w:pPr>
          </w:p>
        </w:tc>
        <w:tc>
          <w:tcPr>
            <w:tcW w:w="1842" w:type="dxa"/>
            <w:tcBorders>
              <w:left w:val="nil"/>
            </w:tcBorders>
          </w:tcPr>
          <w:p w14:paraId="036D156E"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en-GB"/>
              </w:rPr>
              <w:t>3</w:t>
            </w:r>
          </w:p>
        </w:tc>
        <w:tc>
          <w:tcPr>
            <w:tcW w:w="1276" w:type="dxa"/>
          </w:tcPr>
          <w:p w14:paraId="0ADBC2F2" w14:textId="63DCDCA4" w:rsidR="00E140E5" w:rsidRPr="00AB5D9F" w:rsidRDefault="00AF684C" w:rsidP="00525CA4">
            <w:pPr>
              <w:spacing w:line="259" w:lineRule="auto"/>
              <w:jc w:val="left"/>
              <w:rPr>
                <w:rFonts w:cs="Times New Roman"/>
                <w:szCs w:val="24"/>
                <w:lang w:val="nn-NO"/>
              </w:rPr>
            </w:pPr>
            <w:r w:rsidRPr="00AB5D9F">
              <w:rPr>
                <w:rFonts w:cs="Times New Roman"/>
                <w:szCs w:val="24"/>
              </w:rPr>
              <w:t>28 (8.1)</w:t>
            </w:r>
          </w:p>
        </w:tc>
        <w:tc>
          <w:tcPr>
            <w:tcW w:w="1276" w:type="dxa"/>
          </w:tcPr>
          <w:p w14:paraId="2BD265A8" w14:textId="4AE384C6" w:rsidR="00E140E5" w:rsidRPr="00AB5D9F" w:rsidRDefault="00AF684C" w:rsidP="00525CA4">
            <w:pPr>
              <w:spacing w:line="259" w:lineRule="auto"/>
              <w:jc w:val="left"/>
              <w:rPr>
                <w:rFonts w:cs="Times New Roman"/>
                <w:szCs w:val="24"/>
                <w:lang w:val="nn-NO"/>
              </w:rPr>
            </w:pPr>
            <w:r w:rsidRPr="00AB5D9F">
              <w:rPr>
                <w:rFonts w:cs="Times New Roman"/>
                <w:szCs w:val="24"/>
              </w:rPr>
              <w:t>115 (10.2)</w:t>
            </w:r>
          </w:p>
        </w:tc>
        <w:tc>
          <w:tcPr>
            <w:tcW w:w="709" w:type="dxa"/>
          </w:tcPr>
          <w:p w14:paraId="4192A341" w14:textId="77777777" w:rsidR="00E140E5" w:rsidRPr="00AB5D9F" w:rsidRDefault="00E140E5" w:rsidP="00525CA4">
            <w:pPr>
              <w:spacing w:line="259" w:lineRule="auto"/>
              <w:jc w:val="left"/>
              <w:rPr>
                <w:rFonts w:cs="Times New Roman"/>
                <w:szCs w:val="24"/>
                <w:lang w:val="nn-NO"/>
              </w:rPr>
            </w:pPr>
          </w:p>
        </w:tc>
        <w:tc>
          <w:tcPr>
            <w:tcW w:w="992" w:type="dxa"/>
          </w:tcPr>
          <w:p w14:paraId="318DDF46" w14:textId="756817CD" w:rsidR="00E140E5" w:rsidRPr="00AB5D9F" w:rsidRDefault="0013214B" w:rsidP="00525CA4">
            <w:pPr>
              <w:spacing w:line="259" w:lineRule="auto"/>
              <w:jc w:val="left"/>
              <w:rPr>
                <w:rFonts w:cs="Times New Roman"/>
                <w:szCs w:val="24"/>
                <w:lang w:val="nn-NO"/>
              </w:rPr>
            </w:pPr>
            <w:r w:rsidRPr="00AB5D9F">
              <w:rPr>
                <w:rFonts w:cs="Times New Roman"/>
                <w:szCs w:val="24"/>
              </w:rPr>
              <w:t>25 (10.0)</w:t>
            </w:r>
          </w:p>
        </w:tc>
        <w:tc>
          <w:tcPr>
            <w:tcW w:w="1141" w:type="dxa"/>
          </w:tcPr>
          <w:p w14:paraId="2ABB5CBE" w14:textId="594C6053" w:rsidR="00E140E5" w:rsidRPr="00AB5D9F" w:rsidRDefault="0013214B" w:rsidP="00525CA4">
            <w:pPr>
              <w:spacing w:line="259" w:lineRule="auto"/>
              <w:jc w:val="left"/>
              <w:rPr>
                <w:rFonts w:cs="Times New Roman"/>
                <w:szCs w:val="24"/>
                <w:lang w:val="nn-NO"/>
              </w:rPr>
            </w:pPr>
            <w:r w:rsidRPr="00AB5D9F">
              <w:rPr>
                <w:rFonts w:cs="Times New Roman"/>
                <w:szCs w:val="24"/>
              </w:rPr>
              <w:t>115 (10.2)</w:t>
            </w:r>
          </w:p>
        </w:tc>
        <w:tc>
          <w:tcPr>
            <w:tcW w:w="838" w:type="dxa"/>
          </w:tcPr>
          <w:p w14:paraId="70E1B678" w14:textId="77777777" w:rsidR="00E140E5" w:rsidRPr="00AB5D9F" w:rsidRDefault="00E140E5" w:rsidP="00525CA4">
            <w:pPr>
              <w:spacing w:line="259" w:lineRule="auto"/>
              <w:jc w:val="left"/>
              <w:rPr>
                <w:rFonts w:cs="Times New Roman"/>
                <w:szCs w:val="24"/>
                <w:lang w:val="nn-NO"/>
              </w:rPr>
            </w:pPr>
          </w:p>
        </w:tc>
      </w:tr>
      <w:tr w:rsidR="00E140E5" w:rsidRPr="00AB5D9F" w14:paraId="49E0A330" w14:textId="77777777" w:rsidTr="00525CA4">
        <w:tc>
          <w:tcPr>
            <w:tcW w:w="2830" w:type="dxa"/>
            <w:gridSpan w:val="2"/>
          </w:tcPr>
          <w:p w14:paraId="1A113DCB"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FRUIT_UNITS_T7, mean (SD)</w:t>
            </w:r>
          </w:p>
        </w:tc>
        <w:tc>
          <w:tcPr>
            <w:tcW w:w="1276" w:type="dxa"/>
          </w:tcPr>
          <w:p w14:paraId="227C46F3" w14:textId="5FC1CA99" w:rsidR="00E140E5" w:rsidRPr="00AB5D9F" w:rsidRDefault="00AF684C" w:rsidP="00525CA4">
            <w:pPr>
              <w:spacing w:line="259" w:lineRule="auto"/>
              <w:jc w:val="left"/>
              <w:rPr>
                <w:rFonts w:cs="Times New Roman"/>
                <w:szCs w:val="24"/>
              </w:rPr>
            </w:pPr>
            <w:r w:rsidRPr="00AB5D9F">
              <w:rPr>
                <w:rFonts w:cs="Times New Roman"/>
                <w:szCs w:val="24"/>
              </w:rPr>
              <w:t>1.72 (1.33)</w:t>
            </w:r>
          </w:p>
        </w:tc>
        <w:tc>
          <w:tcPr>
            <w:tcW w:w="1276" w:type="dxa"/>
          </w:tcPr>
          <w:p w14:paraId="14BAA695" w14:textId="7EC7DFC6" w:rsidR="00E140E5" w:rsidRPr="00AB5D9F" w:rsidRDefault="00AF684C" w:rsidP="00525CA4">
            <w:pPr>
              <w:spacing w:line="259" w:lineRule="auto"/>
              <w:jc w:val="left"/>
              <w:rPr>
                <w:rFonts w:cs="Times New Roman"/>
                <w:szCs w:val="24"/>
              </w:rPr>
            </w:pPr>
            <w:r w:rsidRPr="00AB5D9F">
              <w:rPr>
                <w:rFonts w:cs="Times New Roman"/>
                <w:szCs w:val="24"/>
              </w:rPr>
              <w:t>1.97 (1.72)</w:t>
            </w:r>
          </w:p>
        </w:tc>
        <w:tc>
          <w:tcPr>
            <w:tcW w:w="709" w:type="dxa"/>
          </w:tcPr>
          <w:p w14:paraId="57954E7C" w14:textId="7FB76603" w:rsidR="00E140E5" w:rsidRPr="00AB5D9F" w:rsidRDefault="00AF684C" w:rsidP="00525CA4">
            <w:pPr>
              <w:spacing w:line="259" w:lineRule="auto"/>
              <w:jc w:val="left"/>
              <w:rPr>
                <w:rFonts w:cs="Times New Roman"/>
                <w:szCs w:val="24"/>
              </w:rPr>
            </w:pPr>
            <w:r w:rsidRPr="00AB5D9F">
              <w:rPr>
                <w:rFonts w:cs="Times New Roman"/>
                <w:szCs w:val="24"/>
              </w:rPr>
              <w:t>0.165</w:t>
            </w:r>
          </w:p>
        </w:tc>
        <w:tc>
          <w:tcPr>
            <w:tcW w:w="992" w:type="dxa"/>
          </w:tcPr>
          <w:p w14:paraId="15F0D945" w14:textId="2013C661" w:rsidR="00E140E5" w:rsidRPr="00AB5D9F" w:rsidRDefault="0013214B" w:rsidP="00525CA4">
            <w:pPr>
              <w:spacing w:line="259" w:lineRule="auto"/>
              <w:jc w:val="left"/>
              <w:rPr>
                <w:rFonts w:cs="Times New Roman"/>
                <w:szCs w:val="24"/>
              </w:rPr>
            </w:pPr>
            <w:r w:rsidRPr="00AB5D9F">
              <w:rPr>
                <w:rFonts w:cs="Times New Roman"/>
                <w:szCs w:val="24"/>
              </w:rPr>
              <w:t>1.74 (1.38)</w:t>
            </w:r>
          </w:p>
        </w:tc>
        <w:tc>
          <w:tcPr>
            <w:tcW w:w="1141" w:type="dxa"/>
          </w:tcPr>
          <w:p w14:paraId="53CBE6F6" w14:textId="041DF690" w:rsidR="00E140E5" w:rsidRPr="00AB5D9F" w:rsidRDefault="0013214B" w:rsidP="00525CA4">
            <w:pPr>
              <w:spacing w:line="259" w:lineRule="auto"/>
              <w:jc w:val="left"/>
              <w:rPr>
                <w:rFonts w:cs="Times New Roman"/>
                <w:szCs w:val="24"/>
              </w:rPr>
            </w:pPr>
            <w:r w:rsidRPr="00AB5D9F">
              <w:rPr>
                <w:rFonts w:cs="Times New Roman"/>
                <w:szCs w:val="24"/>
              </w:rPr>
              <w:t>1.97 (1.72)</w:t>
            </w:r>
          </w:p>
        </w:tc>
        <w:tc>
          <w:tcPr>
            <w:tcW w:w="838" w:type="dxa"/>
          </w:tcPr>
          <w:p w14:paraId="50683C5D" w14:textId="44ACD942" w:rsidR="00E140E5" w:rsidRPr="00AB5D9F" w:rsidRDefault="0013214B" w:rsidP="00525CA4">
            <w:pPr>
              <w:spacing w:line="259" w:lineRule="auto"/>
              <w:jc w:val="left"/>
              <w:rPr>
                <w:rFonts w:cs="Times New Roman"/>
                <w:szCs w:val="24"/>
              </w:rPr>
            </w:pPr>
            <w:r w:rsidRPr="00AB5D9F">
              <w:rPr>
                <w:rFonts w:cs="Times New Roman"/>
                <w:szCs w:val="24"/>
              </w:rPr>
              <w:t>0.150</w:t>
            </w:r>
          </w:p>
        </w:tc>
      </w:tr>
      <w:tr w:rsidR="00E140E5" w:rsidRPr="00AB5D9F" w14:paraId="028F939C" w14:textId="77777777" w:rsidTr="00525CA4">
        <w:tc>
          <w:tcPr>
            <w:tcW w:w="2830" w:type="dxa"/>
            <w:gridSpan w:val="2"/>
          </w:tcPr>
          <w:p w14:paraId="49E13563"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RED_MEAT_T7, n (%)</w:t>
            </w:r>
          </w:p>
        </w:tc>
        <w:tc>
          <w:tcPr>
            <w:tcW w:w="1276" w:type="dxa"/>
          </w:tcPr>
          <w:p w14:paraId="5FCA05B5" w14:textId="04A9044E" w:rsidR="00E140E5" w:rsidRPr="00AB5D9F" w:rsidRDefault="00E140E5" w:rsidP="00525CA4">
            <w:pPr>
              <w:spacing w:line="259" w:lineRule="auto"/>
              <w:jc w:val="left"/>
              <w:rPr>
                <w:rFonts w:cs="Times New Roman"/>
                <w:szCs w:val="24"/>
              </w:rPr>
            </w:pPr>
          </w:p>
        </w:tc>
        <w:tc>
          <w:tcPr>
            <w:tcW w:w="1276" w:type="dxa"/>
          </w:tcPr>
          <w:p w14:paraId="6449DC6D" w14:textId="77777777" w:rsidR="00E140E5" w:rsidRPr="00AB5D9F" w:rsidRDefault="00E140E5" w:rsidP="00525CA4">
            <w:pPr>
              <w:spacing w:line="259" w:lineRule="auto"/>
              <w:jc w:val="left"/>
              <w:rPr>
                <w:rFonts w:cs="Times New Roman"/>
                <w:szCs w:val="24"/>
              </w:rPr>
            </w:pPr>
          </w:p>
        </w:tc>
        <w:tc>
          <w:tcPr>
            <w:tcW w:w="709" w:type="dxa"/>
          </w:tcPr>
          <w:p w14:paraId="009A1C1D" w14:textId="18DCDCC7" w:rsidR="00E140E5" w:rsidRPr="00AB5D9F" w:rsidRDefault="00AF684C" w:rsidP="00525CA4">
            <w:pPr>
              <w:spacing w:line="259" w:lineRule="auto"/>
              <w:jc w:val="left"/>
              <w:rPr>
                <w:rFonts w:cs="Times New Roman"/>
                <w:szCs w:val="24"/>
              </w:rPr>
            </w:pPr>
            <w:r w:rsidRPr="00AB5D9F">
              <w:rPr>
                <w:rFonts w:cs="Times New Roman"/>
                <w:szCs w:val="24"/>
              </w:rPr>
              <w:t>0.079</w:t>
            </w:r>
          </w:p>
        </w:tc>
        <w:tc>
          <w:tcPr>
            <w:tcW w:w="992" w:type="dxa"/>
          </w:tcPr>
          <w:p w14:paraId="33354832" w14:textId="77777777" w:rsidR="00E140E5" w:rsidRPr="00AB5D9F" w:rsidRDefault="00E140E5" w:rsidP="00525CA4">
            <w:pPr>
              <w:spacing w:line="259" w:lineRule="auto"/>
              <w:jc w:val="left"/>
              <w:rPr>
                <w:rFonts w:cs="Times New Roman"/>
                <w:szCs w:val="24"/>
              </w:rPr>
            </w:pPr>
          </w:p>
        </w:tc>
        <w:tc>
          <w:tcPr>
            <w:tcW w:w="1141" w:type="dxa"/>
          </w:tcPr>
          <w:p w14:paraId="1E1F80D5" w14:textId="77777777" w:rsidR="00E140E5" w:rsidRPr="00AB5D9F" w:rsidRDefault="00E140E5" w:rsidP="00525CA4">
            <w:pPr>
              <w:spacing w:line="259" w:lineRule="auto"/>
              <w:jc w:val="left"/>
              <w:rPr>
                <w:rFonts w:cs="Times New Roman"/>
                <w:szCs w:val="24"/>
              </w:rPr>
            </w:pPr>
          </w:p>
        </w:tc>
        <w:tc>
          <w:tcPr>
            <w:tcW w:w="838" w:type="dxa"/>
          </w:tcPr>
          <w:p w14:paraId="399E221D" w14:textId="5F403FC1" w:rsidR="00E140E5" w:rsidRPr="00AB5D9F" w:rsidRDefault="0013214B" w:rsidP="00525CA4">
            <w:pPr>
              <w:spacing w:line="259" w:lineRule="auto"/>
              <w:jc w:val="left"/>
              <w:rPr>
                <w:rFonts w:cs="Times New Roman"/>
                <w:szCs w:val="24"/>
              </w:rPr>
            </w:pPr>
            <w:r w:rsidRPr="00AB5D9F">
              <w:rPr>
                <w:rFonts w:cs="Times New Roman"/>
                <w:szCs w:val="24"/>
              </w:rPr>
              <w:t>0.089</w:t>
            </w:r>
          </w:p>
        </w:tc>
      </w:tr>
      <w:tr w:rsidR="00E140E5" w:rsidRPr="00AB5D9F" w14:paraId="52A919D8" w14:textId="77777777" w:rsidTr="00525CA4">
        <w:tc>
          <w:tcPr>
            <w:tcW w:w="988" w:type="dxa"/>
            <w:tcBorders>
              <w:right w:val="nil"/>
            </w:tcBorders>
          </w:tcPr>
          <w:p w14:paraId="591E7407"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0561EC5"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02E7171B" w14:textId="6316C899" w:rsidR="00E140E5" w:rsidRPr="00AB5D9F" w:rsidRDefault="00AF684C" w:rsidP="00525CA4">
            <w:pPr>
              <w:spacing w:line="259" w:lineRule="auto"/>
              <w:jc w:val="left"/>
              <w:rPr>
                <w:rFonts w:cs="Times New Roman"/>
                <w:szCs w:val="24"/>
              </w:rPr>
            </w:pPr>
            <w:r w:rsidRPr="00AB5D9F">
              <w:rPr>
                <w:rFonts w:cs="Times New Roman"/>
                <w:szCs w:val="24"/>
              </w:rPr>
              <w:t>24 (7.0)</w:t>
            </w:r>
          </w:p>
        </w:tc>
        <w:tc>
          <w:tcPr>
            <w:tcW w:w="1276" w:type="dxa"/>
          </w:tcPr>
          <w:p w14:paraId="766E0860" w14:textId="11F9E47A" w:rsidR="00E140E5" w:rsidRPr="00AB5D9F" w:rsidRDefault="00AF684C" w:rsidP="00525CA4">
            <w:pPr>
              <w:spacing w:line="259" w:lineRule="auto"/>
              <w:jc w:val="left"/>
              <w:rPr>
                <w:rFonts w:cs="Times New Roman"/>
                <w:szCs w:val="24"/>
              </w:rPr>
            </w:pPr>
            <w:r w:rsidRPr="00AB5D9F">
              <w:rPr>
                <w:rFonts w:cs="Times New Roman"/>
                <w:szCs w:val="24"/>
              </w:rPr>
              <w:t>72 (6.4)</w:t>
            </w:r>
          </w:p>
        </w:tc>
        <w:tc>
          <w:tcPr>
            <w:tcW w:w="709" w:type="dxa"/>
          </w:tcPr>
          <w:p w14:paraId="76444179" w14:textId="77777777" w:rsidR="00E140E5" w:rsidRPr="00AB5D9F" w:rsidRDefault="00E140E5" w:rsidP="00525CA4">
            <w:pPr>
              <w:spacing w:line="259" w:lineRule="auto"/>
              <w:jc w:val="left"/>
              <w:rPr>
                <w:rFonts w:cs="Times New Roman"/>
                <w:szCs w:val="24"/>
              </w:rPr>
            </w:pPr>
          </w:p>
        </w:tc>
        <w:tc>
          <w:tcPr>
            <w:tcW w:w="992" w:type="dxa"/>
          </w:tcPr>
          <w:p w14:paraId="3390ADA1" w14:textId="6B902C77" w:rsidR="00E140E5" w:rsidRPr="00AB5D9F" w:rsidRDefault="0013214B" w:rsidP="00525CA4">
            <w:pPr>
              <w:spacing w:line="259" w:lineRule="auto"/>
              <w:jc w:val="left"/>
              <w:rPr>
                <w:rFonts w:cs="Times New Roman"/>
                <w:szCs w:val="24"/>
              </w:rPr>
            </w:pPr>
            <w:r w:rsidRPr="00AB5D9F">
              <w:rPr>
                <w:rFonts w:cs="Times New Roman"/>
                <w:szCs w:val="24"/>
              </w:rPr>
              <w:t>14 (5.6)</w:t>
            </w:r>
          </w:p>
        </w:tc>
        <w:tc>
          <w:tcPr>
            <w:tcW w:w="1141" w:type="dxa"/>
          </w:tcPr>
          <w:p w14:paraId="5061B7E7" w14:textId="3F0E38A0" w:rsidR="00E140E5" w:rsidRPr="00AB5D9F" w:rsidRDefault="0013214B" w:rsidP="00525CA4">
            <w:pPr>
              <w:spacing w:line="259" w:lineRule="auto"/>
              <w:jc w:val="left"/>
              <w:rPr>
                <w:rFonts w:cs="Times New Roman"/>
                <w:szCs w:val="24"/>
              </w:rPr>
            </w:pPr>
            <w:r w:rsidRPr="00AB5D9F">
              <w:rPr>
                <w:rFonts w:cs="Times New Roman"/>
                <w:szCs w:val="24"/>
              </w:rPr>
              <w:t>72 (6.4)</w:t>
            </w:r>
          </w:p>
        </w:tc>
        <w:tc>
          <w:tcPr>
            <w:tcW w:w="838" w:type="dxa"/>
          </w:tcPr>
          <w:p w14:paraId="4FD8FE85" w14:textId="77777777" w:rsidR="00E140E5" w:rsidRPr="00AB5D9F" w:rsidRDefault="00E140E5" w:rsidP="00525CA4">
            <w:pPr>
              <w:spacing w:line="259" w:lineRule="auto"/>
              <w:jc w:val="left"/>
              <w:rPr>
                <w:rFonts w:cs="Times New Roman"/>
                <w:szCs w:val="24"/>
              </w:rPr>
            </w:pPr>
          </w:p>
        </w:tc>
      </w:tr>
      <w:tr w:rsidR="00E140E5" w:rsidRPr="00AB5D9F" w14:paraId="55010243" w14:textId="77777777" w:rsidTr="00525CA4">
        <w:tc>
          <w:tcPr>
            <w:tcW w:w="988" w:type="dxa"/>
            <w:tcBorders>
              <w:right w:val="nil"/>
            </w:tcBorders>
          </w:tcPr>
          <w:p w14:paraId="3C515207"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16C4B93A"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1402A204" w14:textId="62E29F7C" w:rsidR="00E140E5" w:rsidRPr="00AB5D9F" w:rsidRDefault="00AF684C" w:rsidP="00525CA4">
            <w:pPr>
              <w:spacing w:line="259" w:lineRule="auto"/>
              <w:jc w:val="left"/>
              <w:rPr>
                <w:rFonts w:cs="Times New Roman"/>
                <w:szCs w:val="24"/>
              </w:rPr>
            </w:pPr>
            <w:r w:rsidRPr="00AB5D9F">
              <w:rPr>
                <w:rFonts w:cs="Times New Roman"/>
                <w:szCs w:val="24"/>
              </w:rPr>
              <w:t>80 (23.2)</w:t>
            </w:r>
          </w:p>
        </w:tc>
        <w:tc>
          <w:tcPr>
            <w:tcW w:w="1276" w:type="dxa"/>
          </w:tcPr>
          <w:p w14:paraId="440E32EB" w14:textId="30FF4861" w:rsidR="00E140E5" w:rsidRPr="00AB5D9F" w:rsidRDefault="00AF684C" w:rsidP="00525CA4">
            <w:pPr>
              <w:spacing w:line="259" w:lineRule="auto"/>
              <w:jc w:val="left"/>
              <w:rPr>
                <w:rFonts w:cs="Times New Roman"/>
                <w:szCs w:val="24"/>
              </w:rPr>
            </w:pPr>
            <w:r w:rsidRPr="00AB5D9F">
              <w:rPr>
                <w:rFonts w:cs="Times New Roman"/>
                <w:szCs w:val="24"/>
              </w:rPr>
              <w:t>254 (22.5)</w:t>
            </w:r>
          </w:p>
        </w:tc>
        <w:tc>
          <w:tcPr>
            <w:tcW w:w="709" w:type="dxa"/>
          </w:tcPr>
          <w:p w14:paraId="6FC43570" w14:textId="77777777" w:rsidR="00E140E5" w:rsidRPr="00AB5D9F" w:rsidRDefault="00E140E5" w:rsidP="00525CA4">
            <w:pPr>
              <w:spacing w:line="259" w:lineRule="auto"/>
              <w:jc w:val="left"/>
              <w:rPr>
                <w:rFonts w:cs="Times New Roman"/>
                <w:szCs w:val="24"/>
              </w:rPr>
            </w:pPr>
          </w:p>
        </w:tc>
        <w:tc>
          <w:tcPr>
            <w:tcW w:w="992" w:type="dxa"/>
          </w:tcPr>
          <w:p w14:paraId="5543023F" w14:textId="6B18253E" w:rsidR="00E140E5" w:rsidRPr="00AB5D9F" w:rsidRDefault="007734FC" w:rsidP="00525CA4">
            <w:pPr>
              <w:spacing w:line="259" w:lineRule="auto"/>
              <w:jc w:val="left"/>
              <w:rPr>
                <w:rFonts w:cs="Times New Roman"/>
                <w:szCs w:val="24"/>
              </w:rPr>
            </w:pPr>
            <w:r w:rsidRPr="00AB5D9F">
              <w:rPr>
                <w:rFonts w:cs="Times New Roman"/>
                <w:szCs w:val="24"/>
              </w:rPr>
              <w:t>58 (23.2)</w:t>
            </w:r>
          </w:p>
        </w:tc>
        <w:tc>
          <w:tcPr>
            <w:tcW w:w="1141" w:type="dxa"/>
          </w:tcPr>
          <w:p w14:paraId="06BA0EC5" w14:textId="3DD3FBDE" w:rsidR="00E140E5" w:rsidRPr="00AB5D9F" w:rsidRDefault="007734FC" w:rsidP="00525CA4">
            <w:pPr>
              <w:spacing w:line="259" w:lineRule="auto"/>
              <w:jc w:val="left"/>
              <w:rPr>
                <w:rFonts w:cs="Times New Roman"/>
                <w:szCs w:val="24"/>
              </w:rPr>
            </w:pPr>
            <w:r w:rsidRPr="00AB5D9F">
              <w:rPr>
                <w:rFonts w:cs="Times New Roman"/>
                <w:szCs w:val="24"/>
              </w:rPr>
              <w:t>254 (22.5)</w:t>
            </w:r>
          </w:p>
        </w:tc>
        <w:tc>
          <w:tcPr>
            <w:tcW w:w="838" w:type="dxa"/>
          </w:tcPr>
          <w:p w14:paraId="2AD553EA" w14:textId="77777777" w:rsidR="00E140E5" w:rsidRPr="00AB5D9F" w:rsidRDefault="00E140E5" w:rsidP="00525CA4">
            <w:pPr>
              <w:spacing w:line="259" w:lineRule="auto"/>
              <w:jc w:val="left"/>
              <w:rPr>
                <w:rFonts w:cs="Times New Roman"/>
                <w:szCs w:val="24"/>
              </w:rPr>
            </w:pPr>
          </w:p>
        </w:tc>
      </w:tr>
      <w:tr w:rsidR="00E140E5" w:rsidRPr="00AB5D9F" w14:paraId="27B9C0C0" w14:textId="77777777" w:rsidTr="00525CA4">
        <w:tc>
          <w:tcPr>
            <w:tcW w:w="988" w:type="dxa"/>
            <w:tcBorders>
              <w:right w:val="nil"/>
            </w:tcBorders>
          </w:tcPr>
          <w:p w14:paraId="22C09E68"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5289BBFE"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3</w:t>
            </w:r>
          </w:p>
        </w:tc>
        <w:tc>
          <w:tcPr>
            <w:tcW w:w="1276" w:type="dxa"/>
          </w:tcPr>
          <w:p w14:paraId="08FDF2AB" w14:textId="62C63AB1" w:rsidR="00E140E5" w:rsidRPr="00AB5D9F" w:rsidRDefault="00AF684C" w:rsidP="00525CA4">
            <w:pPr>
              <w:spacing w:line="259" w:lineRule="auto"/>
              <w:jc w:val="left"/>
              <w:rPr>
                <w:rFonts w:cs="Times New Roman"/>
                <w:szCs w:val="24"/>
              </w:rPr>
            </w:pPr>
            <w:r w:rsidRPr="00AB5D9F">
              <w:rPr>
                <w:rFonts w:cs="Times New Roman"/>
                <w:szCs w:val="24"/>
              </w:rPr>
              <w:t>212 (61.4)</w:t>
            </w:r>
          </w:p>
        </w:tc>
        <w:tc>
          <w:tcPr>
            <w:tcW w:w="1276" w:type="dxa"/>
          </w:tcPr>
          <w:p w14:paraId="1153331C" w14:textId="1BAE19D0" w:rsidR="00E140E5" w:rsidRPr="00AB5D9F" w:rsidRDefault="00AF684C" w:rsidP="00525CA4">
            <w:pPr>
              <w:spacing w:line="259" w:lineRule="auto"/>
              <w:jc w:val="left"/>
              <w:rPr>
                <w:rFonts w:cs="Times New Roman"/>
                <w:szCs w:val="24"/>
              </w:rPr>
            </w:pPr>
            <w:r w:rsidRPr="00AB5D9F">
              <w:rPr>
                <w:rFonts w:cs="Times New Roman"/>
                <w:szCs w:val="24"/>
              </w:rPr>
              <w:t>721 (64.0)</w:t>
            </w:r>
          </w:p>
        </w:tc>
        <w:tc>
          <w:tcPr>
            <w:tcW w:w="709" w:type="dxa"/>
          </w:tcPr>
          <w:p w14:paraId="3FDC7A5C" w14:textId="77777777" w:rsidR="00E140E5" w:rsidRPr="00AB5D9F" w:rsidRDefault="00E140E5" w:rsidP="00525CA4">
            <w:pPr>
              <w:spacing w:line="259" w:lineRule="auto"/>
              <w:jc w:val="left"/>
              <w:rPr>
                <w:rFonts w:cs="Times New Roman"/>
                <w:szCs w:val="24"/>
              </w:rPr>
            </w:pPr>
          </w:p>
        </w:tc>
        <w:tc>
          <w:tcPr>
            <w:tcW w:w="992" w:type="dxa"/>
          </w:tcPr>
          <w:p w14:paraId="084EF650" w14:textId="23B70D72" w:rsidR="00E140E5" w:rsidRPr="00AB5D9F" w:rsidRDefault="007734FC" w:rsidP="00525CA4">
            <w:pPr>
              <w:spacing w:line="259" w:lineRule="auto"/>
              <w:jc w:val="left"/>
              <w:rPr>
                <w:rFonts w:cs="Times New Roman"/>
                <w:szCs w:val="24"/>
              </w:rPr>
            </w:pPr>
            <w:r w:rsidRPr="00AB5D9F">
              <w:rPr>
                <w:rFonts w:cs="Times New Roman"/>
                <w:szCs w:val="24"/>
              </w:rPr>
              <w:t>155 (62.0)</w:t>
            </w:r>
          </w:p>
        </w:tc>
        <w:tc>
          <w:tcPr>
            <w:tcW w:w="1141" w:type="dxa"/>
          </w:tcPr>
          <w:p w14:paraId="584C1B33" w14:textId="0621EA55" w:rsidR="00E140E5" w:rsidRPr="00AB5D9F" w:rsidRDefault="007734FC" w:rsidP="00525CA4">
            <w:pPr>
              <w:spacing w:line="259" w:lineRule="auto"/>
              <w:jc w:val="left"/>
              <w:rPr>
                <w:rFonts w:cs="Times New Roman"/>
                <w:szCs w:val="24"/>
              </w:rPr>
            </w:pPr>
            <w:r w:rsidRPr="00AB5D9F">
              <w:rPr>
                <w:rFonts w:cs="Times New Roman"/>
                <w:szCs w:val="24"/>
              </w:rPr>
              <w:t>721 (64.0)</w:t>
            </w:r>
          </w:p>
        </w:tc>
        <w:tc>
          <w:tcPr>
            <w:tcW w:w="838" w:type="dxa"/>
          </w:tcPr>
          <w:p w14:paraId="7ABC5FF2" w14:textId="77777777" w:rsidR="00E140E5" w:rsidRPr="00AB5D9F" w:rsidRDefault="00E140E5" w:rsidP="00525CA4">
            <w:pPr>
              <w:spacing w:line="259" w:lineRule="auto"/>
              <w:jc w:val="left"/>
              <w:rPr>
                <w:rFonts w:cs="Times New Roman"/>
                <w:szCs w:val="24"/>
              </w:rPr>
            </w:pPr>
          </w:p>
        </w:tc>
      </w:tr>
      <w:tr w:rsidR="00E140E5" w:rsidRPr="00AB5D9F" w14:paraId="3D974583" w14:textId="77777777" w:rsidTr="00525CA4">
        <w:tc>
          <w:tcPr>
            <w:tcW w:w="988" w:type="dxa"/>
            <w:tcBorders>
              <w:right w:val="nil"/>
            </w:tcBorders>
          </w:tcPr>
          <w:p w14:paraId="1C2446B7"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36B9A077"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4</w:t>
            </w:r>
          </w:p>
        </w:tc>
        <w:tc>
          <w:tcPr>
            <w:tcW w:w="1276" w:type="dxa"/>
          </w:tcPr>
          <w:p w14:paraId="0A4DC1BC" w14:textId="032C7966" w:rsidR="00E140E5" w:rsidRPr="00AB5D9F" w:rsidRDefault="00AF684C" w:rsidP="00525CA4">
            <w:pPr>
              <w:spacing w:line="259" w:lineRule="auto"/>
              <w:jc w:val="left"/>
              <w:rPr>
                <w:rFonts w:cs="Times New Roman"/>
                <w:szCs w:val="24"/>
              </w:rPr>
            </w:pPr>
            <w:r w:rsidRPr="00AB5D9F">
              <w:rPr>
                <w:rFonts w:cs="Times New Roman"/>
                <w:szCs w:val="24"/>
              </w:rPr>
              <w:t>26 (7.5)</w:t>
            </w:r>
          </w:p>
        </w:tc>
        <w:tc>
          <w:tcPr>
            <w:tcW w:w="1276" w:type="dxa"/>
          </w:tcPr>
          <w:p w14:paraId="640E0E3B" w14:textId="56C63EDC" w:rsidR="00E140E5" w:rsidRPr="00AB5D9F" w:rsidRDefault="00AF684C" w:rsidP="00525CA4">
            <w:pPr>
              <w:spacing w:line="259" w:lineRule="auto"/>
              <w:jc w:val="left"/>
              <w:rPr>
                <w:rFonts w:cs="Times New Roman"/>
                <w:szCs w:val="24"/>
              </w:rPr>
            </w:pPr>
            <w:r w:rsidRPr="00AB5D9F">
              <w:rPr>
                <w:rFonts w:cs="Times New Roman"/>
                <w:szCs w:val="24"/>
              </w:rPr>
              <w:t>67 (5.9)</w:t>
            </w:r>
          </w:p>
        </w:tc>
        <w:tc>
          <w:tcPr>
            <w:tcW w:w="709" w:type="dxa"/>
          </w:tcPr>
          <w:p w14:paraId="0A44CB79" w14:textId="77777777" w:rsidR="00E140E5" w:rsidRPr="00AB5D9F" w:rsidRDefault="00E140E5" w:rsidP="00525CA4">
            <w:pPr>
              <w:spacing w:line="259" w:lineRule="auto"/>
              <w:jc w:val="left"/>
              <w:rPr>
                <w:rFonts w:cs="Times New Roman"/>
                <w:szCs w:val="24"/>
              </w:rPr>
            </w:pPr>
          </w:p>
        </w:tc>
        <w:tc>
          <w:tcPr>
            <w:tcW w:w="992" w:type="dxa"/>
          </w:tcPr>
          <w:p w14:paraId="0C3E92DD" w14:textId="1E62D610" w:rsidR="00E140E5" w:rsidRPr="00AB5D9F" w:rsidRDefault="007734FC" w:rsidP="00525CA4">
            <w:pPr>
              <w:spacing w:line="259" w:lineRule="auto"/>
              <w:jc w:val="left"/>
              <w:rPr>
                <w:rFonts w:cs="Times New Roman"/>
                <w:szCs w:val="24"/>
              </w:rPr>
            </w:pPr>
            <w:r w:rsidRPr="00AB5D9F">
              <w:rPr>
                <w:rFonts w:cs="Times New Roman"/>
                <w:szCs w:val="24"/>
              </w:rPr>
              <w:t>20 (8.0)</w:t>
            </w:r>
          </w:p>
        </w:tc>
        <w:tc>
          <w:tcPr>
            <w:tcW w:w="1141" w:type="dxa"/>
          </w:tcPr>
          <w:p w14:paraId="5794DAB6" w14:textId="271D5E85" w:rsidR="00E140E5" w:rsidRPr="00AB5D9F" w:rsidRDefault="007734FC" w:rsidP="00525CA4">
            <w:pPr>
              <w:spacing w:line="259" w:lineRule="auto"/>
              <w:jc w:val="left"/>
              <w:rPr>
                <w:rFonts w:cs="Times New Roman"/>
                <w:szCs w:val="24"/>
              </w:rPr>
            </w:pPr>
            <w:r w:rsidRPr="00AB5D9F">
              <w:rPr>
                <w:rFonts w:cs="Times New Roman"/>
                <w:szCs w:val="24"/>
              </w:rPr>
              <w:t>67 (5.9)</w:t>
            </w:r>
          </w:p>
        </w:tc>
        <w:tc>
          <w:tcPr>
            <w:tcW w:w="838" w:type="dxa"/>
          </w:tcPr>
          <w:p w14:paraId="04975B54" w14:textId="77777777" w:rsidR="00E140E5" w:rsidRPr="00AB5D9F" w:rsidRDefault="00E140E5" w:rsidP="00525CA4">
            <w:pPr>
              <w:spacing w:line="259" w:lineRule="auto"/>
              <w:jc w:val="left"/>
              <w:rPr>
                <w:rFonts w:cs="Times New Roman"/>
                <w:szCs w:val="24"/>
              </w:rPr>
            </w:pPr>
          </w:p>
        </w:tc>
      </w:tr>
      <w:tr w:rsidR="00E140E5" w:rsidRPr="00AB5D9F" w14:paraId="3533F685" w14:textId="77777777" w:rsidTr="00525CA4">
        <w:tc>
          <w:tcPr>
            <w:tcW w:w="988" w:type="dxa"/>
            <w:tcBorders>
              <w:right w:val="nil"/>
            </w:tcBorders>
          </w:tcPr>
          <w:p w14:paraId="6F527B91"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4A5B66BB"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5</w:t>
            </w:r>
          </w:p>
        </w:tc>
        <w:tc>
          <w:tcPr>
            <w:tcW w:w="1276" w:type="dxa"/>
          </w:tcPr>
          <w:p w14:paraId="2F80F3EB" w14:textId="1671219D" w:rsidR="00E140E5" w:rsidRPr="00AB5D9F" w:rsidRDefault="00AF684C" w:rsidP="00525CA4">
            <w:pPr>
              <w:spacing w:line="259" w:lineRule="auto"/>
              <w:jc w:val="left"/>
              <w:rPr>
                <w:rFonts w:cs="Times New Roman"/>
                <w:szCs w:val="24"/>
              </w:rPr>
            </w:pPr>
            <w:r w:rsidRPr="00AB5D9F">
              <w:rPr>
                <w:rFonts w:cs="Times New Roman"/>
                <w:szCs w:val="24"/>
              </w:rPr>
              <w:t>3 (0.9)</w:t>
            </w:r>
          </w:p>
        </w:tc>
        <w:tc>
          <w:tcPr>
            <w:tcW w:w="1276" w:type="dxa"/>
          </w:tcPr>
          <w:p w14:paraId="011A4C00" w14:textId="3C3E9B66" w:rsidR="00E140E5" w:rsidRPr="00AB5D9F" w:rsidRDefault="00AF684C" w:rsidP="00525CA4">
            <w:pPr>
              <w:spacing w:line="259" w:lineRule="auto"/>
              <w:jc w:val="left"/>
              <w:rPr>
                <w:rFonts w:cs="Times New Roman"/>
                <w:szCs w:val="24"/>
              </w:rPr>
            </w:pPr>
            <w:r w:rsidRPr="00AB5D9F">
              <w:rPr>
                <w:rFonts w:cs="Times New Roman"/>
                <w:szCs w:val="24"/>
              </w:rPr>
              <w:t>13 (1.2)</w:t>
            </w:r>
          </w:p>
        </w:tc>
        <w:tc>
          <w:tcPr>
            <w:tcW w:w="709" w:type="dxa"/>
          </w:tcPr>
          <w:p w14:paraId="68E2565E" w14:textId="77777777" w:rsidR="00E140E5" w:rsidRPr="00AB5D9F" w:rsidRDefault="00E140E5" w:rsidP="00525CA4">
            <w:pPr>
              <w:spacing w:line="259" w:lineRule="auto"/>
              <w:jc w:val="left"/>
              <w:rPr>
                <w:rFonts w:cs="Times New Roman"/>
                <w:szCs w:val="24"/>
              </w:rPr>
            </w:pPr>
          </w:p>
        </w:tc>
        <w:tc>
          <w:tcPr>
            <w:tcW w:w="992" w:type="dxa"/>
          </w:tcPr>
          <w:p w14:paraId="4E184118" w14:textId="7E6F8A3D" w:rsidR="00E140E5" w:rsidRPr="00AB5D9F" w:rsidRDefault="007734FC" w:rsidP="00525CA4">
            <w:pPr>
              <w:spacing w:line="259" w:lineRule="auto"/>
              <w:jc w:val="left"/>
              <w:rPr>
                <w:rFonts w:cs="Times New Roman"/>
                <w:szCs w:val="24"/>
              </w:rPr>
            </w:pPr>
            <w:r w:rsidRPr="00AB5D9F">
              <w:rPr>
                <w:rFonts w:cs="Times New Roman"/>
                <w:szCs w:val="24"/>
              </w:rPr>
              <w:t>3 (1.2)</w:t>
            </w:r>
          </w:p>
        </w:tc>
        <w:tc>
          <w:tcPr>
            <w:tcW w:w="1141" w:type="dxa"/>
          </w:tcPr>
          <w:p w14:paraId="13861F12" w14:textId="01085C39" w:rsidR="00E140E5" w:rsidRPr="00AB5D9F" w:rsidRDefault="007734FC" w:rsidP="00525CA4">
            <w:pPr>
              <w:spacing w:line="259" w:lineRule="auto"/>
              <w:jc w:val="left"/>
              <w:rPr>
                <w:rFonts w:cs="Times New Roman"/>
                <w:szCs w:val="24"/>
              </w:rPr>
            </w:pPr>
            <w:r w:rsidRPr="00AB5D9F">
              <w:rPr>
                <w:rFonts w:cs="Times New Roman"/>
                <w:szCs w:val="24"/>
              </w:rPr>
              <w:t>13 (1.2)</w:t>
            </w:r>
          </w:p>
        </w:tc>
        <w:tc>
          <w:tcPr>
            <w:tcW w:w="838" w:type="dxa"/>
          </w:tcPr>
          <w:p w14:paraId="1B62B7DA" w14:textId="77777777" w:rsidR="00E140E5" w:rsidRPr="00AB5D9F" w:rsidRDefault="00E140E5" w:rsidP="00525CA4">
            <w:pPr>
              <w:spacing w:line="259" w:lineRule="auto"/>
              <w:jc w:val="left"/>
              <w:rPr>
                <w:rFonts w:cs="Times New Roman"/>
                <w:szCs w:val="24"/>
              </w:rPr>
            </w:pPr>
          </w:p>
        </w:tc>
      </w:tr>
      <w:tr w:rsidR="00E140E5" w:rsidRPr="00AB5D9F" w14:paraId="4E723921" w14:textId="77777777" w:rsidTr="00525CA4">
        <w:tc>
          <w:tcPr>
            <w:tcW w:w="2830" w:type="dxa"/>
            <w:gridSpan w:val="2"/>
          </w:tcPr>
          <w:p w14:paraId="25851B5E" w14:textId="77777777" w:rsidR="00E140E5" w:rsidRPr="00AB5D9F" w:rsidRDefault="00E140E5" w:rsidP="00525CA4">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7E77B0D3" w14:textId="77777777" w:rsidR="00E140E5" w:rsidRPr="00AB5D9F" w:rsidRDefault="00E140E5" w:rsidP="00525CA4">
            <w:pPr>
              <w:spacing w:line="259" w:lineRule="auto"/>
              <w:jc w:val="left"/>
              <w:rPr>
                <w:rFonts w:cs="Times New Roman"/>
                <w:szCs w:val="24"/>
                <w:lang w:val="nn-NO"/>
              </w:rPr>
            </w:pPr>
          </w:p>
        </w:tc>
        <w:tc>
          <w:tcPr>
            <w:tcW w:w="1276" w:type="dxa"/>
          </w:tcPr>
          <w:p w14:paraId="50C77A06" w14:textId="77777777" w:rsidR="00E140E5" w:rsidRPr="00AB5D9F" w:rsidRDefault="00E140E5" w:rsidP="00525CA4">
            <w:pPr>
              <w:spacing w:line="259" w:lineRule="auto"/>
              <w:jc w:val="left"/>
              <w:rPr>
                <w:rFonts w:cs="Times New Roman"/>
                <w:szCs w:val="24"/>
                <w:lang w:val="nn-NO"/>
              </w:rPr>
            </w:pPr>
          </w:p>
        </w:tc>
        <w:tc>
          <w:tcPr>
            <w:tcW w:w="709" w:type="dxa"/>
          </w:tcPr>
          <w:p w14:paraId="0FA11D43" w14:textId="5AA2931E" w:rsidR="00E140E5" w:rsidRPr="00AB5D9F" w:rsidRDefault="00AF684C" w:rsidP="00525CA4">
            <w:pPr>
              <w:spacing w:line="259" w:lineRule="auto"/>
              <w:jc w:val="left"/>
              <w:rPr>
                <w:rFonts w:cs="Times New Roman"/>
                <w:szCs w:val="24"/>
                <w:lang w:val="nn-NO"/>
              </w:rPr>
            </w:pPr>
            <w:r w:rsidRPr="00AB5D9F">
              <w:rPr>
                <w:rFonts w:cs="Times New Roman"/>
                <w:szCs w:val="24"/>
              </w:rPr>
              <w:t>0.091</w:t>
            </w:r>
          </w:p>
        </w:tc>
        <w:tc>
          <w:tcPr>
            <w:tcW w:w="992" w:type="dxa"/>
          </w:tcPr>
          <w:p w14:paraId="32EC4817" w14:textId="77777777" w:rsidR="00E140E5" w:rsidRPr="00AB5D9F" w:rsidRDefault="00E140E5" w:rsidP="00525CA4">
            <w:pPr>
              <w:spacing w:line="259" w:lineRule="auto"/>
              <w:jc w:val="left"/>
              <w:rPr>
                <w:rFonts w:cs="Times New Roman"/>
                <w:szCs w:val="24"/>
                <w:lang w:val="nn-NO"/>
              </w:rPr>
            </w:pPr>
          </w:p>
        </w:tc>
        <w:tc>
          <w:tcPr>
            <w:tcW w:w="1141" w:type="dxa"/>
          </w:tcPr>
          <w:p w14:paraId="2D966F67" w14:textId="77777777" w:rsidR="00E140E5" w:rsidRPr="00AB5D9F" w:rsidRDefault="00E140E5" w:rsidP="00525CA4">
            <w:pPr>
              <w:spacing w:line="259" w:lineRule="auto"/>
              <w:jc w:val="left"/>
              <w:rPr>
                <w:rFonts w:cs="Times New Roman"/>
                <w:szCs w:val="24"/>
                <w:lang w:val="nn-NO"/>
              </w:rPr>
            </w:pPr>
          </w:p>
        </w:tc>
        <w:tc>
          <w:tcPr>
            <w:tcW w:w="838" w:type="dxa"/>
          </w:tcPr>
          <w:p w14:paraId="7F3C7C1C" w14:textId="6A80C6D7" w:rsidR="00E140E5" w:rsidRPr="00AB5D9F" w:rsidRDefault="007734FC" w:rsidP="00525CA4">
            <w:pPr>
              <w:spacing w:line="259" w:lineRule="auto"/>
              <w:jc w:val="left"/>
              <w:rPr>
                <w:rFonts w:cs="Times New Roman"/>
                <w:szCs w:val="24"/>
                <w:lang w:val="nn-NO"/>
              </w:rPr>
            </w:pPr>
            <w:r w:rsidRPr="00AB5D9F">
              <w:rPr>
                <w:rFonts w:cs="Times New Roman"/>
                <w:szCs w:val="24"/>
              </w:rPr>
              <w:t>0.029</w:t>
            </w:r>
          </w:p>
        </w:tc>
      </w:tr>
      <w:tr w:rsidR="00E140E5" w:rsidRPr="00AB5D9F" w14:paraId="7152C611" w14:textId="77777777" w:rsidTr="00525CA4">
        <w:tc>
          <w:tcPr>
            <w:tcW w:w="988" w:type="dxa"/>
            <w:tcBorders>
              <w:right w:val="nil"/>
            </w:tcBorders>
          </w:tcPr>
          <w:p w14:paraId="0F0683AE" w14:textId="77777777" w:rsidR="00E140E5" w:rsidRPr="00AB5D9F" w:rsidRDefault="00E140E5" w:rsidP="00525CA4">
            <w:pPr>
              <w:spacing w:line="259" w:lineRule="auto"/>
              <w:jc w:val="left"/>
              <w:rPr>
                <w:rFonts w:cs="Times New Roman"/>
                <w:szCs w:val="24"/>
                <w:lang w:val="nn-NO"/>
              </w:rPr>
            </w:pPr>
          </w:p>
        </w:tc>
        <w:tc>
          <w:tcPr>
            <w:tcW w:w="1842" w:type="dxa"/>
            <w:tcBorders>
              <w:left w:val="nil"/>
            </w:tcBorders>
          </w:tcPr>
          <w:p w14:paraId="07F651C7"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0FABEF2D" w14:textId="1F18FCE0" w:rsidR="00E140E5" w:rsidRPr="00AB5D9F" w:rsidRDefault="00AF684C" w:rsidP="00525CA4">
            <w:pPr>
              <w:spacing w:line="259" w:lineRule="auto"/>
              <w:jc w:val="left"/>
              <w:rPr>
                <w:rFonts w:cs="Times New Roman"/>
                <w:szCs w:val="24"/>
              </w:rPr>
            </w:pPr>
            <w:r w:rsidRPr="00AB5D9F">
              <w:rPr>
                <w:rFonts w:cs="Times New Roman"/>
                <w:szCs w:val="24"/>
              </w:rPr>
              <w:t>5 (1.4)</w:t>
            </w:r>
          </w:p>
        </w:tc>
        <w:tc>
          <w:tcPr>
            <w:tcW w:w="1276" w:type="dxa"/>
          </w:tcPr>
          <w:p w14:paraId="52034772" w14:textId="619195B5" w:rsidR="00E140E5" w:rsidRPr="00AB5D9F" w:rsidRDefault="00AF684C" w:rsidP="00525CA4">
            <w:pPr>
              <w:spacing w:line="259" w:lineRule="auto"/>
              <w:jc w:val="left"/>
              <w:rPr>
                <w:rFonts w:cs="Times New Roman"/>
                <w:szCs w:val="24"/>
              </w:rPr>
            </w:pPr>
            <w:r w:rsidRPr="00AB5D9F">
              <w:rPr>
                <w:rFonts w:cs="Times New Roman"/>
                <w:szCs w:val="24"/>
              </w:rPr>
              <w:t>14 (1.2)</w:t>
            </w:r>
          </w:p>
        </w:tc>
        <w:tc>
          <w:tcPr>
            <w:tcW w:w="709" w:type="dxa"/>
          </w:tcPr>
          <w:p w14:paraId="62D8BFCC" w14:textId="77777777" w:rsidR="00E140E5" w:rsidRPr="00AB5D9F" w:rsidRDefault="00E140E5" w:rsidP="00525CA4">
            <w:pPr>
              <w:spacing w:line="259" w:lineRule="auto"/>
              <w:jc w:val="left"/>
              <w:rPr>
                <w:rFonts w:cs="Times New Roman"/>
                <w:szCs w:val="24"/>
              </w:rPr>
            </w:pPr>
          </w:p>
        </w:tc>
        <w:tc>
          <w:tcPr>
            <w:tcW w:w="992" w:type="dxa"/>
          </w:tcPr>
          <w:p w14:paraId="3042D7B7" w14:textId="2E0AD5D4" w:rsidR="00E140E5" w:rsidRPr="00AB5D9F" w:rsidRDefault="007734FC" w:rsidP="00525CA4">
            <w:pPr>
              <w:spacing w:line="259" w:lineRule="auto"/>
              <w:jc w:val="left"/>
              <w:rPr>
                <w:rFonts w:cs="Times New Roman"/>
                <w:szCs w:val="24"/>
              </w:rPr>
            </w:pPr>
            <w:r w:rsidRPr="00AB5D9F">
              <w:rPr>
                <w:rFonts w:cs="Times New Roman"/>
                <w:szCs w:val="24"/>
              </w:rPr>
              <w:t>3 (1.2)</w:t>
            </w:r>
          </w:p>
        </w:tc>
        <w:tc>
          <w:tcPr>
            <w:tcW w:w="1141" w:type="dxa"/>
          </w:tcPr>
          <w:p w14:paraId="0F5A62D2" w14:textId="47439CE0" w:rsidR="00E140E5" w:rsidRPr="00AB5D9F" w:rsidRDefault="007734FC" w:rsidP="00525CA4">
            <w:pPr>
              <w:spacing w:line="259" w:lineRule="auto"/>
              <w:jc w:val="left"/>
              <w:rPr>
                <w:rFonts w:cs="Times New Roman"/>
                <w:szCs w:val="24"/>
              </w:rPr>
            </w:pPr>
            <w:r w:rsidRPr="00AB5D9F">
              <w:rPr>
                <w:rFonts w:cs="Times New Roman"/>
                <w:szCs w:val="24"/>
              </w:rPr>
              <w:t>14 (1.2)</w:t>
            </w:r>
          </w:p>
        </w:tc>
        <w:tc>
          <w:tcPr>
            <w:tcW w:w="838" w:type="dxa"/>
          </w:tcPr>
          <w:p w14:paraId="198DD5E1" w14:textId="77777777" w:rsidR="00E140E5" w:rsidRPr="00AB5D9F" w:rsidRDefault="00E140E5" w:rsidP="00525CA4">
            <w:pPr>
              <w:spacing w:line="259" w:lineRule="auto"/>
              <w:jc w:val="left"/>
              <w:rPr>
                <w:rFonts w:cs="Times New Roman"/>
                <w:szCs w:val="24"/>
              </w:rPr>
            </w:pPr>
          </w:p>
        </w:tc>
      </w:tr>
      <w:tr w:rsidR="00E140E5" w:rsidRPr="00AB5D9F" w14:paraId="5F024B8D" w14:textId="77777777" w:rsidTr="00525CA4">
        <w:tc>
          <w:tcPr>
            <w:tcW w:w="988" w:type="dxa"/>
            <w:tcBorders>
              <w:right w:val="nil"/>
            </w:tcBorders>
          </w:tcPr>
          <w:p w14:paraId="0F857643"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E169407"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1339800D" w14:textId="25512228" w:rsidR="00E140E5" w:rsidRPr="00AB5D9F" w:rsidRDefault="00AF684C" w:rsidP="00525CA4">
            <w:pPr>
              <w:spacing w:line="259" w:lineRule="auto"/>
              <w:jc w:val="left"/>
              <w:rPr>
                <w:rFonts w:cs="Times New Roman"/>
                <w:szCs w:val="24"/>
              </w:rPr>
            </w:pPr>
            <w:r w:rsidRPr="00AB5D9F">
              <w:rPr>
                <w:rFonts w:cs="Times New Roman"/>
                <w:szCs w:val="24"/>
              </w:rPr>
              <w:t>16 (4.6)</w:t>
            </w:r>
          </w:p>
        </w:tc>
        <w:tc>
          <w:tcPr>
            <w:tcW w:w="1276" w:type="dxa"/>
          </w:tcPr>
          <w:p w14:paraId="1FF22C58" w14:textId="0F72B0D1" w:rsidR="00E140E5" w:rsidRPr="00AB5D9F" w:rsidRDefault="00AF684C" w:rsidP="00525CA4">
            <w:pPr>
              <w:spacing w:line="259" w:lineRule="auto"/>
              <w:jc w:val="left"/>
              <w:rPr>
                <w:rFonts w:cs="Times New Roman"/>
                <w:szCs w:val="24"/>
              </w:rPr>
            </w:pPr>
            <w:r w:rsidRPr="00AB5D9F">
              <w:rPr>
                <w:rFonts w:cs="Times New Roman"/>
                <w:szCs w:val="24"/>
              </w:rPr>
              <w:t>43 (3.8)</w:t>
            </w:r>
          </w:p>
        </w:tc>
        <w:tc>
          <w:tcPr>
            <w:tcW w:w="709" w:type="dxa"/>
          </w:tcPr>
          <w:p w14:paraId="289BF999" w14:textId="77777777" w:rsidR="00E140E5" w:rsidRPr="00AB5D9F" w:rsidRDefault="00E140E5" w:rsidP="00525CA4">
            <w:pPr>
              <w:spacing w:line="259" w:lineRule="auto"/>
              <w:jc w:val="left"/>
              <w:rPr>
                <w:rFonts w:cs="Times New Roman"/>
                <w:szCs w:val="24"/>
              </w:rPr>
            </w:pPr>
          </w:p>
        </w:tc>
        <w:tc>
          <w:tcPr>
            <w:tcW w:w="992" w:type="dxa"/>
          </w:tcPr>
          <w:p w14:paraId="02C31CF5" w14:textId="603AC6B1" w:rsidR="00E140E5" w:rsidRPr="00AB5D9F" w:rsidRDefault="007734FC" w:rsidP="00525CA4">
            <w:pPr>
              <w:spacing w:line="259" w:lineRule="auto"/>
              <w:jc w:val="left"/>
              <w:rPr>
                <w:rFonts w:cs="Times New Roman"/>
                <w:szCs w:val="24"/>
              </w:rPr>
            </w:pPr>
            <w:r w:rsidRPr="00AB5D9F">
              <w:rPr>
                <w:rFonts w:cs="Times New Roman"/>
                <w:szCs w:val="24"/>
              </w:rPr>
              <w:t>10 (4.0)</w:t>
            </w:r>
          </w:p>
        </w:tc>
        <w:tc>
          <w:tcPr>
            <w:tcW w:w="1141" w:type="dxa"/>
          </w:tcPr>
          <w:p w14:paraId="123A833A" w14:textId="73471E4B" w:rsidR="00E140E5" w:rsidRPr="00AB5D9F" w:rsidRDefault="007734FC" w:rsidP="00525CA4">
            <w:pPr>
              <w:spacing w:line="259" w:lineRule="auto"/>
              <w:jc w:val="left"/>
              <w:rPr>
                <w:rFonts w:cs="Times New Roman"/>
                <w:szCs w:val="24"/>
              </w:rPr>
            </w:pPr>
            <w:r w:rsidRPr="00AB5D9F">
              <w:rPr>
                <w:rFonts w:cs="Times New Roman"/>
                <w:szCs w:val="24"/>
              </w:rPr>
              <w:t>43 (3.8)</w:t>
            </w:r>
          </w:p>
        </w:tc>
        <w:tc>
          <w:tcPr>
            <w:tcW w:w="838" w:type="dxa"/>
          </w:tcPr>
          <w:p w14:paraId="69C8FF98" w14:textId="77777777" w:rsidR="00E140E5" w:rsidRPr="00AB5D9F" w:rsidRDefault="00E140E5" w:rsidP="00525CA4">
            <w:pPr>
              <w:spacing w:line="259" w:lineRule="auto"/>
              <w:jc w:val="left"/>
              <w:rPr>
                <w:rFonts w:cs="Times New Roman"/>
                <w:szCs w:val="24"/>
              </w:rPr>
            </w:pPr>
          </w:p>
        </w:tc>
      </w:tr>
      <w:tr w:rsidR="00E140E5" w:rsidRPr="00AB5D9F" w14:paraId="367817B2" w14:textId="77777777" w:rsidTr="00525CA4">
        <w:tc>
          <w:tcPr>
            <w:tcW w:w="988" w:type="dxa"/>
            <w:tcBorders>
              <w:right w:val="nil"/>
            </w:tcBorders>
          </w:tcPr>
          <w:p w14:paraId="7619382F"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408D6CB8"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3</w:t>
            </w:r>
          </w:p>
        </w:tc>
        <w:tc>
          <w:tcPr>
            <w:tcW w:w="1276" w:type="dxa"/>
          </w:tcPr>
          <w:p w14:paraId="0C909C40" w14:textId="4894A780" w:rsidR="00E140E5" w:rsidRPr="00AB5D9F" w:rsidRDefault="00AF684C" w:rsidP="00525CA4">
            <w:pPr>
              <w:spacing w:line="259" w:lineRule="auto"/>
              <w:jc w:val="left"/>
              <w:rPr>
                <w:rFonts w:cs="Times New Roman"/>
                <w:szCs w:val="24"/>
              </w:rPr>
            </w:pPr>
            <w:r w:rsidRPr="00AB5D9F">
              <w:rPr>
                <w:rFonts w:cs="Times New Roman"/>
                <w:szCs w:val="24"/>
              </w:rPr>
              <w:t>66 (19.1)</w:t>
            </w:r>
          </w:p>
        </w:tc>
        <w:tc>
          <w:tcPr>
            <w:tcW w:w="1276" w:type="dxa"/>
          </w:tcPr>
          <w:p w14:paraId="22C6E8B7" w14:textId="42B2E117" w:rsidR="00E140E5" w:rsidRPr="00AB5D9F" w:rsidRDefault="00AF684C" w:rsidP="00525CA4">
            <w:pPr>
              <w:spacing w:line="259" w:lineRule="auto"/>
              <w:jc w:val="left"/>
              <w:rPr>
                <w:rFonts w:cs="Times New Roman"/>
                <w:szCs w:val="24"/>
              </w:rPr>
            </w:pPr>
            <w:r w:rsidRPr="00AB5D9F">
              <w:rPr>
                <w:rFonts w:cs="Times New Roman"/>
                <w:szCs w:val="24"/>
              </w:rPr>
              <w:t>254 (22.5)</w:t>
            </w:r>
          </w:p>
        </w:tc>
        <w:tc>
          <w:tcPr>
            <w:tcW w:w="709" w:type="dxa"/>
          </w:tcPr>
          <w:p w14:paraId="43DA876D" w14:textId="77777777" w:rsidR="00E140E5" w:rsidRPr="00AB5D9F" w:rsidRDefault="00E140E5" w:rsidP="00525CA4">
            <w:pPr>
              <w:spacing w:line="259" w:lineRule="auto"/>
              <w:jc w:val="left"/>
              <w:rPr>
                <w:rFonts w:cs="Times New Roman"/>
                <w:szCs w:val="24"/>
              </w:rPr>
            </w:pPr>
          </w:p>
        </w:tc>
        <w:tc>
          <w:tcPr>
            <w:tcW w:w="992" w:type="dxa"/>
          </w:tcPr>
          <w:p w14:paraId="318A3D5C" w14:textId="17A289C2" w:rsidR="00E140E5" w:rsidRPr="00AB5D9F" w:rsidRDefault="007734FC" w:rsidP="00525CA4">
            <w:pPr>
              <w:spacing w:line="259" w:lineRule="auto"/>
              <w:jc w:val="left"/>
              <w:rPr>
                <w:rFonts w:cs="Times New Roman"/>
                <w:szCs w:val="24"/>
              </w:rPr>
            </w:pPr>
            <w:r w:rsidRPr="00AB5D9F">
              <w:rPr>
                <w:rFonts w:cs="Times New Roman"/>
                <w:szCs w:val="24"/>
              </w:rPr>
              <w:t>55 (22.0)</w:t>
            </w:r>
          </w:p>
        </w:tc>
        <w:tc>
          <w:tcPr>
            <w:tcW w:w="1141" w:type="dxa"/>
          </w:tcPr>
          <w:p w14:paraId="1F60C751" w14:textId="5DB60F65" w:rsidR="00E140E5" w:rsidRPr="00AB5D9F" w:rsidRDefault="007734FC" w:rsidP="00525CA4">
            <w:pPr>
              <w:spacing w:line="259" w:lineRule="auto"/>
              <w:jc w:val="left"/>
              <w:rPr>
                <w:rFonts w:cs="Times New Roman"/>
                <w:szCs w:val="24"/>
              </w:rPr>
            </w:pPr>
            <w:r w:rsidRPr="00AB5D9F">
              <w:rPr>
                <w:rFonts w:cs="Times New Roman"/>
                <w:szCs w:val="24"/>
              </w:rPr>
              <w:t>254 (22.5)</w:t>
            </w:r>
          </w:p>
        </w:tc>
        <w:tc>
          <w:tcPr>
            <w:tcW w:w="838" w:type="dxa"/>
          </w:tcPr>
          <w:p w14:paraId="5ECB408C" w14:textId="77777777" w:rsidR="00E140E5" w:rsidRPr="00AB5D9F" w:rsidRDefault="00E140E5" w:rsidP="00525CA4">
            <w:pPr>
              <w:spacing w:line="259" w:lineRule="auto"/>
              <w:jc w:val="left"/>
              <w:rPr>
                <w:rFonts w:cs="Times New Roman"/>
                <w:szCs w:val="24"/>
              </w:rPr>
            </w:pPr>
          </w:p>
        </w:tc>
      </w:tr>
      <w:tr w:rsidR="00E140E5" w:rsidRPr="00AB5D9F" w14:paraId="7253AB18" w14:textId="77777777" w:rsidTr="00525CA4">
        <w:tc>
          <w:tcPr>
            <w:tcW w:w="988" w:type="dxa"/>
            <w:tcBorders>
              <w:right w:val="nil"/>
            </w:tcBorders>
          </w:tcPr>
          <w:p w14:paraId="3831E387"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6CF2800A"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4</w:t>
            </w:r>
          </w:p>
        </w:tc>
        <w:tc>
          <w:tcPr>
            <w:tcW w:w="1276" w:type="dxa"/>
          </w:tcPr>
          <w:p w14:paraId="2E270335" w14:textId="706C3991" w:rsidR="00E140E5" w:rsidRPr="00AB5D9F" w:rsidRDefault="00AF684C" w:rsidP="00525CA4">
            <w:pPr>
              <w:spacing w:line="259" w:lineRule="auto"/>
              <w:jc w:val="left"/>
              <w:rPr>
                <w:rFonts w:cs="Times New Roman"/>
                <w:szCs w:val="24"/>
              </w:rPr>
            </w:pPr>
            <w:r w:rsidRPr="00AB5D9F">
              <w:rPr>
                <w:rFonts w:cs="Times New Roman"/>
                <w:szCs w:val="24"/>
              </w:rPr>
              <w:t>99 (28.7)</w:t>
            </w:r>
          </w:p>
        </w:tc>
        <w:tc>
          <w:tcPr>
            <w:tcW w:w="1276" w:type="dxa"/>
          </w:tcPr>
          <w:p w14:paraId="29B2E099" w14:textId="7C51AE51" w:rsidR="00E140E5" w:rsidRPr="00AB5D9F" w:rsidRDefault="00AF684C" w:rsidP="00525CA4">
            <w:pPr>
              <w:spacing w:line="259" w:lineRule="auto"/>
              <w:jc w:val="left"/>
              <w:rPr>
                <w:rFonts w:cs="Times New Roman"/>
                <w:szCs w:val="24"/>
              </w:rPr>
            </w:pPr>
            <w:r w:rsidRPr="00AB5D9F">
              <w:rPr>
                <w:rFonts w:cs="Times New Roman"/>
                <w:szCs w:val="24"/>
              </w:rPr>
              <w:t>316 (28.0)</w:t>
            </w:r>
          </w:p>
        </w:tc>
        <w:tc>
          <w:tcPr>
            <w:tcW w:w="709" w:type="dxa"/>
          </w:tcPr>
          <w:p w14:paraId="4E5F06FA" w14:textId="77777777" w:rsidR="00E140E5" w:rsidRPr="00AB5D9F" w:rsidRDefault="00E140E5" w:rsidP="00525CA4">
            <w:pPr>
              <w:spacing w:line="259" w:lineRule="auto"/>
              <w:jc w:val="left"/>
              <w:rPr>
                <w:rFonts w:cs="Times New Roman"/>
                <w:szCs w:val="24"/>
              </w:rPr>
            </w:pPr>
          </w:p>
        </w:tc>
        <w:tc>
          <w:tcPr>
            <w:tcW w:w="992" w:type="dxa"/>
          </w:tcPr>
          <w:p w14:paraId="2E9B83E8" w14:textId="73F60D0B" w:rsidR="00E140E5" w:rsidRPr="00AB5D9F" w:rsidRDefault="007734FC" w:rsidP="00525CA4">
            <w:pPr>
              <w:spacing w:line="259" w:lineRule="auto"/>
              <w:jc w:val="left"/>
              <w:rPr>
                <w:rFonts w:cs="Times New Roman"/>
                <w:szCs w:val="24"/>
              </w:rPr>
            </w:pPr>
            <w:r w:rsidRPr="00AB5D9F">
              <w:rPr>
                <w:rFonts w:cs="Times New Roman"/>
                <w:szCs w:val="24"/>
              </w:rPr>
              <w:t>68 (27.2)</w:t>
            </w:r>
          </w:p>
        </w:tc>
        <w:tc>
          <w:tcPr>
            <w:tcW w:w="1141" w:type="dxa"/>
          </w:tcPr>
          <w:p w14:paraId="1F202204" w14:textId="6657AD8E" w:rsidR="00E140E5" w:rsidRPr="00AB5D9F" w:rsidRDefault="007734FC" w:rsidP="00525CA4">
            <w:pPr>
              <w:spacing w:line="259" w:lineRule="auto"/>
              <w:jc w:val="left"/>
              <w:rPr>
                <w:rFonts w:cs="Times New Roman"/>
                <w:szCs w:val="24"/>
              </w:rPr>
            </w:pPr>
            <w:r w:rsidRPr="00AB5D9F">
              <w:rPr>
                <w:rFonts w:cs="Times New Roman"/>
                <w:szCs w:val="24"/>
              </w:rPr>
              <w:t>316 (28.0)</w:t>
            </w:r>
          </w:p>
        </w:tc>
        <w:tc>
          <w:tcPr>
            <w:tcW w:w="838" w:type="dxa"/>
          </w:tcPr>
          <w:p w14:paraId="2EC5B8EA" w14:textId="77777777" w:rsidR="00E140E5" w:rsidRPr="00AB5D9F" w:rsidRDefault="00E140E5" w:rsidP="00525CA4">
            <w:pPr>
              <w:spacing w:line="259" w:lineRule="auto"/>
              <w:jc w:val="left"/>
              <w:rPr>
                <w:rFonts w:cs="Times New Roman"/>
                <w:szCs w:val="24"/>
              </w:rPr>
            </w:pPr>
          </w:p>
        </w:tc>
      </w:tr>
      <w:tr w:rsidR="00E140E5" w:rsidRPr="00AB5D9F" w14:paraId="2ABE4E22" w14:textId="77777777" w:rsidTr="00525CA4">
        <w:tc>
          <w:tcPr>
            <w:tcW w:w="988" w:type="dxa"/>
            <w:tcBorders>
              <w:right w:val="nil"/>
            </w:tcBorders>
          </w:tcPr>
          <w:p w14:paraId="0ED79981"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0289EFE"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5</w:t>
            </w:r>
          </w:p>
        </w:tc>
        <w:tc>
          <w:tcPr>
            <w:tcW w:w="1276" w:type="dxa"/>
          </w:tcPr>
          <w:p w14:paraId="3168216F" w14:textId="3FFE7FD8" w:rsidR="00E140E5" w:rsidRPr="00AB5D9F" w:rsidRDefault="00AF684C" w:rsidP="00525CA4">
            <w:pPr>
              <w:spacing w:line="259" w:lineRule="auto"/>
              <w:jc w:val="left"/>
              <w:rPr>
                <w:rFonts w:cs="Times New Roman"/>
                <w:szCs w:val="24"/>
              </w:rPr>
            </w:pPr>
            <w:r w:rsidRPr="00AB5D9F">
              <w:rPr>
                <w:rFonts w:cs="Times New Roman"/>
                <w:szCs w:val="24"/>
              </w:rPr>
              <w:t>159 (46.1)</w:t>
            </w:r>
          </w:p>
        </w:tc>
        <w:tc>
          <w:tcPr>
            <w:tcW w:w="1276" w:type="dxa"/>
          </w:tcPr>
          <w:p w14:paraId="02D76AC8" w14:textId="0F1C6623" w:rsidR="00E140E5" w:rsidRPr="00AB5D9F" w:rsidRDefault="00AF684C" w:rsidP="00525CA4">
            <w:pPr>
              <w:spacing w:line="259" w:lineRule="auto"/>
              <w:jc w:val="left"/>
              <w:rPr>
                <w:rFonts w:cs="Times New Roman"/>
                <w:szCs w:val="24"/>
              </w:rPr>
            </w:pPr>
            <w:r w:rsidRPr="00AB5D9F">
              <w:rPr>
                <w:rFonts w:cs="Times New Roman"/>
                <w:szCs w:val="24"/>
              </w:rPr>
              <w:t>500 (44.4)</w:t>
            </w:r>
          </w:p>
        </w:tc>
        <w:tc>
          <w:tcPr>
            <w:tcW w:w="709" w:type="dxa"/>
          </w:tcPr>
          <w:p w14:paraId="1D283926" w14:textId="77777777" w:rsidR="00E140E5" w:rsidRPr="00AB5D9F" w:rsidRDefault="00E140E5" w:rsidP="00525CA4">
            <w:pPr>
              <w:spacing w:line="259" w:lineRule="auto"/>
              <w:jc w:val="left"/>
              <w:rPr>
                <w:rFonts w:cs="Times New Roman"/>
                <w:szCs w:val="24"/>
              </w:rPr>
            </w:pPr>
          </w:p>
        </w:tc>
        <w:tc>
          <w:tcPr>
            <w:tcW w:w="992" w:type="dxa"/>
          </w:tcPr>
          <w:p w14:paraId="2B252D04" w14:textId="4C5D1016" w:rsidR="00E140E5" w:rsidRPr="00AB5D9F" w:rsidRDefault="007734FC" w:rsidP="00525CA4">
            <w:pPr>
              <w:spacing w:line="259" w:lineRule="auto"/>
              <w:jc w:val="left"/>
              <w:rPr>
                <w:rFonts w:cs="Times New Roman"/>
                <w:szCs w:val="24"/>
              </w:rPr>
            </w:pPr>
            <w:r w:rsidRPr="00AB5D9F">
              <w:rPr>
                <w:rFonts w:cs="Times New Roman"/>
                <w:szCs w:val="24"/>
              </w:rPr>
              <w:t>114 (45.6)</w:t>
            </w:r>
          </w:p>
        </w:tc>
        <w:tc>
          <w:tcPr>
            <w:tcW w:w="1141" w:type="dxa"/>
          </w:tcPr>
          <w:p w14:paraId="4C3CC480" w14:textId="0910FE1C" w:rsidR="00E140E5" w:rsidRPr="00AB5D9F" w:rsidRDefault="007734FC" w:rsidP="00525CA4">
            <w:pPr>
              <w:spacing w:line="259" w:lineRule="auto"/>
              <w:jc w:val="left"/>
              <w:rPr>
                <w:rFonts w:cs="Times New Roman"/>
                <w:szCs w:val="24"/>
              </w:rPr>
            </w:pPr>
            <w:r w:rsidRPr="00AB5D9F">
              <w:rPr>
                <w:rFonts w:cs="Times New Roman"/>
                <w:szCs w:val="24"/>
              </w:rPr>
              <w:t>500 (44.4)</w:t>
            </w:r>
          </w:p>
        </w:tc>
        <w:tc>
          <w:tcPr>
            <w:tcW w:w="838" w:type="dxa"/>
          </w:tcPr>
          <w:p w14:paraId="524B385E" w14:textId="77777777" w:rsidR="00E140E5" w:rsidRPr="00AB5D9F" w:rsidRDefault="00E140E5" w:rsidP="00525CA4">
            <w:pPr>
              <w:spacing w:line="259" w:lineRule="auto"/>
              <w:jc w:val="left"/>
              <w:rPr>
                <w:rFonts w:cs="Times New Roman"/>
                <w:szCs w:val="24"/>
              </w:rPr>
            </w:pPr>
          </w:p>
        </w:tc>
      </w:tr>
      <w:tr w:rsidR="00E140E5" w:rsidRPr="00AB5D9F" w14:paraId="542A1DF5" w14:textId="77777777" w:rsidTr="00525CA4">
        <w:tc>
          <w:tcPr>
            <w:tcW w:w="2830" w:type="dxa"/>
            <w:gridSpan w:val="2"/>
          </w:tcPr>
          <w:p w14:paraId="61C83BFA"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LEAN_FISH_T7, n (%)</w:t>
            </w:r>
          </w:p>
        </w:tc>
        <w:tc>
          <w:tcPr>
            <w:tcW w:w="1276" w:type="dxa"/>
          </w:tcPr>
          <w:p w14:paraId="59B1C68D" w14:textId="77777777" w:rsidR="00E140E5" w:rsidRPr="00AB5D9F" w:rsidRDefault="00E140E5" w:rsidP="00525CA4">
            <w:pPr>
              <w:spacing w:line="259" w:lineRule="auto"/>
              <w:jc w:val="left"/>
              <w:rPr>
                <w:rFonts w:cs="Times New Roman"/>
                <w:szCs w:val="24"/>
              </w:rPr>
            </w:pPr>
          </w:p>
        </w:tc>
        <w:tc>
          <w:tcPr>
            <w:tcW w:w="1276" w:type="dxa"/>
          </w:tcPr>
          <w:p w14:paraId="141AFC2C" w14:textId="77777777" w:rsidR="00E140E5" w:rsidRPr="00AB5D9F" w:rsidRDefault="00E140E5" w:rsidP="00525CA4">
            <w:pPr>
              <w:spacing w:line="259" w:lineRule="auto"/>
              <w:jc w:val="left"/>
              <w:rPr>
                <w:rFonts w:cs="Times New Roman"/>
                <w:szCs w:val="24"/>
              </w:rPr>
            </w:pPr>
          </w:p>
        </w:tc>
        <w:tc>
          <w:tcPr>
            <w:tcW w:w="709" w:type="dxa"/>
          </w:tcPr>
          <w:p w14:paraId="6A48DB81" w14:textId="50356D78" w:rsidR="00E140E5" w:rsidRPr="00AB5D9F" w:rsidRDefault="00AF684C" w:rsidP="00525CA4">
            <w:pPr>
              <w:spacing w:line="259" w:lineRule="auto"/>
              <w:jc w:val="left"/>
              <w:rPr>
                <w:rFonts w:cs="Times New Roman"/>
                <w:szCs w:val="24"/>
              </w:rPr>
            </w:pPr>
            <w:r w:rsidRPr="00AB5D9F">
              <w:rPr>
                <w:rFonts w:cs="Times New Roman"/>
                <w:szCs w:val="24"/>
              </w:rPr>
              <w:t>0.225</w:t>
            </w:r>
          </w:p>
        </w:tc>
        <w:tc>
          <w:tcPr>
            <w:tcW w:w="992" w:type="dxa"/>
          </w:tcPr>
          <w:p w14:paraId="0819D48F" w14:textId="77777777" w:rsidR="00E140E5" w:rsidRPr="00AB5D9F" w:rsidRDefault="00E140E5" w:rsidP="00525CA4">
            <w:pPr>
              <w:spacing w:line="259" w:lineRule="auto"/>
              <w:jc w:val="left"/>
              <w:rPr>
                <w:rFonts w:cs="Times New Roman"/>
                <w:szCs w:val="24"/>
              </w:rPr>
            </w:pPr>
          </w:p>
        </w:tc>
        <w:tc>
          <w:tcPr>
            <w:tcW w:w="1141" w:type="dxa"/>
          </w:tcPr>
          <w:p w14:paraId="61FC2C9E" w14:textId="77777777" w:rsidR="00E140E5" w:rsidRPr="00AB5D9F" w:rsidRDefault="00E140E5" w:rsidP="00525CA4">
            <w:pPr>
              <w:spacing w:line="259" w:lineRule="auto"/>
              <w:jc w:val="left"/>
              <w:rPr>
                <w:rFonts w:cs="Times New Roman"/>
                <w:szCs w:val="24"/>
              </w:rPr>
            </w:pPr>
          </w:p>
        </w:tc>
        <w:tc>
          <w:tcPr>
            <w:tcW w:w="838" w:type="dxa"/>
          </w:tcPr>
          <w:p w14:paraId="22488BDB" w14:textId="53F482A7" w:rsidR="00E140E5" w:rsidRPr="00AB5D9F" w:rsidRDefault="007734FC" w:rsidP="00525CA4">
            <w:pPr>
              <w:spacing w:line="259" w:lineRule="auto"/>
              <w:jc w:val="left"/>
              <w:rPr>
                <w:rFonts w:cs="Times New Roman"/>
                <w:szCs w:val="24"/>
              </w:rPr>
            </w:pPr>
            <w:r w:rsidRPr="00AB5D9F">
              <w:rPr>
                <w:rFonts w:cs="Times New Roman"/>
                <w:szCs w:val="24"/>
              </w:rPr>
              <w:t>0.181</w:t>
            </w:r>
          </w:p>
        </w:tc>
      </w:tr>
      <w:tr w:rsidR="00E140E5" w:rsidRPr="00AB5D9F" w14:paraId="421C59DB" w14:textId="77777777" w:rsidTr="00525CA4">
        <w:tc>
          <w:tcPr>
            <w:tcW w:w="988" w:type="dxa"/>
            <w:tcBorders>
              <w:right w:val="nil"/>
            </w:tcBorders>
          </w:tcPr>
          <w:p w14:paraId="6ECC3231"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2AAE7B1C"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02B5BE03" w14:textId="58341940" w:rsidR="00E140E5" w:rsidRPr="00AB5D9F" w:rsidRDefault="00AF684C" w:rsidP="00525CA4">
            <w:pPr>
              <w:spacing w:line="259" w:lineRule="auto"/>
              <w:jc w:val="left"/>
              <w:rPr>
                <w:rFonts w:cs="Times New Roman"/>
                <w:szCs w:val="24"/>
              </w:rPr>
            </w:pPr>
            <w:r w:rsidRPr="00AB5D9F">
              <w:rPr>
                <w:rFonts w:cs="Times New Roman"/>
                <w:szCs w:val="24"/>
              </w:rPr>
              <w:t>22 (6.4)</w:t>
            </w:r>
          </w:p>
        </w:tc>
        <w:tc>
          <w:tcPr>
            <w:tcW w:w="1276" w:type="dxa"/>
          </w:tcPr>
          <w:p w14:paraId="11472E98" w14:textId="0244FC3A" w:rsidR="00E140E5" w:rsidRPr="00AB5D9F" w:rsidRDefault="00AF684C" w:rsidP="00525CA4">
            <w:pPr>
              <w:spacing w:line="259" w:lineRule="auto"/>
              <w:jc w:val="left"/>
              <w:rPr>
                <w:rFonts w:cs="Times New Roman"/>
                <w:szCs w:val="24"/>
              </w:rPr>
            </w:pPr>
            <w:r w:rsidRPr="00AB5D9F">
              <w:rPr>
                <w:rFonts w:cs="Times New Roman"/>
                <w:szCs w:val="24"/>
              </w:rPr>
              <w:t>26 (2.3)</w:t>
            </w:r>
          </w:p>
        </w:tc>
        <w:tc>
          <w:tcPr>
            <w:tcW w:w="709" w:type="dxa"/>
          </w:tcPr>
          <w:p w14:paraId="72D324DB" w14:textId="77777777" w:rsidR="00E140E5" w:rsidRPr="00AB5D9F" w:rsidRDefault="00E140E5" w:rsidP="00525CA4">
            <w:pPr>
              <w:spacing w:line="259" w:lineRule="auto"/>
              <w:jc w:val="left"/>
              <w:rPr>
                <w:rFonts w:cs="Times New Roman"/>
                <w:szCs w:val="24"/>
              </w:rPr>
            </w:pPr>
          </w:p>
        </w:tc>
        <w:tc>
          <w:tcPr>
            <w:tcW w:w="992" w:type="dxa"/>
          </w:tcPr>
          <w:p w14:paraId="2939D9C6" w14:textId="25D8F01B" w:rsidR="00E140E5" w:rsidRPr="00AB5D9F" w:rsidRDefault="007734FC" w:rsidP="00525CA4">
            <w:pPr>
              <w:spacing w:line="259" w:lineRule="auto"/>
              <w:jc w:val="left"/>
              <w:rPr>
                <w:rFonts w:cs="Times New Roman"/>
                <w:szCs w:val="24"/>
              </w:rPr>
            </w:pPr>
            <w:r w:rsidRPr="00AB5D9F">
              <w:rPr>
                <w:rFonts w:cs="Times New Roman"/>
                <w:szCs w:val="24"/>
              </w:rPr>
              <w:t>11 (4.4)</w:t>
            </w:r>
          </w:p>
        </w:tc>
        <w:tc>
          <w:tcPr>
            <w:tcW w:w="1141" w:type="dxa"/>
          </w:tcPr>
          <w:p w14:paraId="2B645048" w14:textId="28847176" w:rsidR="00E140E5" w:rsidRPr="00AB5D9F" w:rsidRDefault="007734FC" w:rsidP="00525CA4">
            <w:pPr>
              <w:spacing w:line="259" w:lineRule="auto"/>
              <w:jc w:val="left"/>
              <w:rPr>
                <w:rFonts w:cs="Times New Roman"/>
                <w:szCs w:val="24"/>
              </w:rPr>
            </w:pPr>
            <w:r w:rsidRPr="00AB5D9F">
              <w:rPr>
                <w:rFonts w:cs="Times New Roman"/>
                <w:szCs w:val="24"/>
              </w:rPr>
              <w:t>26 (2.3)</w:t>
            </w:r>
          </w:p>
        </w:tc>
        <w:tc>
          <w:tcPr>
            <w:tcW w:w="838" w:type="dxa"/>
          </w:tcPr>
          <w:p w14:paraId="42689B58" w14:textId="77777777" w:rsidR="00E140E5" w:rsidRPr="00AB5D9F" w:rsidRDefault="00E140E5" w:rsidP="00525CA4">
            <w:pPr>
              <w:spacing w:line="259" w:lineRule="auto"/>
              <w:jc w:val="left"/>
              <w:rPr>
                <w:rFonts w:cs="Times New Roman"/>
                <w:szCs w:val="24"/>
              </w:rPr>
            </w:pPr>
          </w:p>
        </w:tc>
      </w:tr>
      <w:tr w:rsidR="00E140E5" w:rsidRPr="00AB5D9F" w14:paraId="39FE5FBC" w14:textId="77777777" w:rsidTr="00525CA4">
        <w:tc>
          <w:tcPr>
            <w:tcW w:w="988" w:type="dxa"/>
            <w:tcBorders>
              <w:right w:val="nil"/>
            </w:tcBorders>
          </w:tcPr>
          <w:p w14:paraId="54B00D0F"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0F1E4E0"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5AE6127B" w14:textId="07C79B1B" w:rsidR="00E140E5" w:rsidRPr="00AB5D9F" w:rsidRDefault="00AF684C" w:rsidP="00525CA4">
            <w:pPr>
              <w:spacing w:line="259" w:lineRule="auto"/>
              <w:jc w:val="left"/>
              <w:rPr>
                <w:rFonts w:cs="Times New Roman"/>
                <w:szCs w:val="24"/>
              </w:rPr>
            </w:pPr>
            <w:r w:rsidRPr="00AB5D9F">
              <w:rPr>
                <w:rFonts w:cs="Times New Roman"/>
                <w:szCs w:val="24"/>
              </w:rPr>
              <w:t>52 (15.1)</w:t>
            </w:r>
          </w:p>
        </w:tc>
        <w:tc>
          <w:tcPr>
            <w:tcW w:w="1276" w:type="dxa"/>
          </w:tcPr>
          <w:p w14:paraId="475FDFDC" w14:textId="62E26CE0" w:rsidR="00E140E5" w:rsidRPr="00AB5D9F" w:rsidRDefault="00AF684C" w:rsidP="00525CA4">
            <w:pPr>
              <w:spacing w:line="259" w:lineRule="auto"/>
              <w:jc w:val="left"/>
              <w:rPr>
                <w:rFonts w:cs="Times New Roman"/>
                <w:szCs w:val="24"/>
              </w:rPr>
            </w:pPr>
            <w:r w:rsidRPr="00AB5D9F">
              <w:rPr>
                <w:rFonts w:cs="Times New Roman"/>
                <w:szCs w:val="24"/>
              </w:rPr>
              <w:t>153 (13.6)</w:t>
            </w:r>
          </w:p>
        </w:tc>
        <w:tc>
          <w:tcPr>
            <w:tcW w:w="709" w:type="dxa"/>
          </w:tcPr>
          <w:p w14:paraId="441BE4CC" w14:textId="77777777" w:rsidR="00E140E5" w:rsidRPr="00AB5D9F" w:rsidRDefault="00E140E5" w:rsidP="00525CA4">
            <w:pPr>
              <w:spacing w:line="259" w:lineRule="auto"/>
              <w:jc w:val="left"/>
              <w:rPr>
                <w:rFonts w:cs="Times New Roman"/>
                <w:szCs w:val="24"/>
              </w:rPr>
            </w:pPr>
          </w:p>
        </w:tc>
        <w:tc>
          <w:tcPr>
            <w:tcW w:w="992" w:type="dxa"/>
          </w:tcPr>
          <w:p w14:paraId="7D2532D5" w14:textId="3F2E1D15" w:rsidR="00E140E5" w:rsidRPr="00AB5D9F" w:rsidRDefault="007734FC" w:rsidP="00525CA4">
            <w:pPr>
              <w:spacing w:line="259" w:lineRule="auto"/>
              <w:jc w:val="left"/>
              <w:rPr>
                <w:rFonts w:cs="Times New Roman"/>
                <w:szCs w:val="24"/>
              </w:rPr>
            </w:pPr>
            <w:r w:rsidRPr="00AB5D9F">
              <w:rPr>
                <w:rFonts w:cs="Times New Roman"/>
                <w:szCs w:val="24"/>
              </w:rPr>
              <w:t>43 (17.2)</w:t>
            </w:r>
          </w:p>
        </w:tc>
        <w:tc>
          <w:tcPr>
            <w:tcW w:w="1141" w:type="dxa"/>
          </w:tcPr>
          <w:p w14:paraId="171C1596" w14:textId="2C1F5758" w:rsidR="00E140E5" w:rsidRPr="00AB5D9F" w:rsidRDefault="007734FC" w:rsidP="00525CA4">
            <w:pPr>
              <w:spacing w:line="259" w:lineRule="auto"/>
              <w:jc w:val="left"/>
              <w:rPr>
                <w:rFonts w:cs="Times New Roman"/>
                <w:szCs w:val="24"/>
              </w:rPr>
            </w:pPr>
            <w:r w:rsidRPr="00AB5D9F">
              <w:rPr>
                <w:rFonts w:cs="Times New Roman"/>
                <w:szCs w:val="24"/>
              </w:rPr>
              <w:t>153 (13.6)</w:t>
            </w:r>
          </w:p>
        </w:tc>
        <w:tc>
          <w:tcPr>
            <w:tcW w:w="838" w:type="dxa"/>
          </w:tcPr>
          <w:p w14:paraId="2B74C6E1" w14:textId="77777777" w:rsidR="00E140E5" w:rsidRPr="00AB5D9F" w:rsidRDefault="00E140E5" w:rsidP="00525CA4">
            <w:pPr>
              <w:spacing w:line="259" w:lineRule="auto"/>
              <w:jc w:val="left"/>
              <w:rPr>
                <w:rFonts w:cs="Times New Roman"/>
                <w:szCs w:val="24"/>
              </w:rPr>
            </w:pPr>
          </w:p>
        </w:tc>
      </w:tr>
      <w:tr w:rsidR="00E140E5" w:rsidRPr="00AB5D9F" w14:paraId="34E45A19" w14:textId="77777777" w:rsidTr="00525CA4">
        <w:tc>
          <w:tcPr>
            <w:tcW w:w="988" w:type="dxa"/>
            <w:tcBorders>
              <w:right w:val="nil"/>
            </w:tcBorders>
          </w:tcPr>
          <w:p w14:paraId="6EAB7966"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435D308C"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3</w:t>
            </w:r>
          </w:p>
        </w:tc>
        <w:tc>
          <w:tcPr>
            <w:tcW w:w="1276" w:type="dxa"/>
          </w:tcPr>
          <w:p w14:paraId="691C3350" w14:textId="3CA78C46" w:rsidR="00E140E5" w:rsidRPr="00AB5D9F" w:rsidRDefault="00AF684C" w:rsidP="00525CA4">
            <w:pPr>
              <w:spacing w:line="259" w:lineRule="auto"/>
              <w:jc w:val="left"/>
              <w:rPr>
                <w:rFonts w:cs="Times New Roman"/>
                <w:szCs w:val="24"/>
              </w:rPr>
            </w:pPr>
            <w:r w:rsidRPr="00AB5D9F">
              <w:rPr>
                <w:rFonts w:cs="Times New Roman"/>
                <w:szCs w:val="24"/>
              </w:rPr>
              <w:t>224 (64.9)</w:t>
            </w:r>
          </w:p>
        </w:tc>
        <w:tc>
          <w:tcPr>
            <w:tcW w:w="1276" w:type="dxa"/>
          </w:tcPr>
          <w:p w14:paraId="79E976B3" w14:textId="2C571F3A" w:rsidR="00E140E5" w:rsidRPr="00AB5D9F" w:rsidRDefault="00AF684C" w:rsidP="00525CA4">
            <w:pPr>
              <w:spacing w:line="259" w:lineRule="auto"/>
              <w:jc w:val="left"/>
              <w:rPr>
                <w:rFonts w:cs="Times New Roman"/>
                <w:szCs w:val="24"/>
              </w:rPr>
            </w:pPr>
            <w:r w:rsidRPr="00AB5D9F">
              <w:rPr>
                <w:rFonts w:cs="Times New Roman"/>
                <w:szCs w:val="24"/>
              </w:rPr>
              <w:t>799 (70.9)</w:t>
            </w:r>
          </w:p>
        </w:tc>
        <w:tc>
          <w:tcPr>
            <w:tcW w:w="709" w:type="dxa"/>
          </w:tcPr>
          <w:p w14:paraId="0C7BADC9" w14:textId="77777777" w:rsidR="00E140E5" w:rsidRPr="00AB5D9F" w:rsidRDefault="00E140E5" w:rsidP="00525CA4">
            <w:pPr>
              <w:spacing w:line="259" w:lineRule="auto"/>
              <w:jc w:val="left"/>
              <w:rPr>
                <w:rFonts w:cs="Times New Roman"/>
                <w:szCs w:val="24"/>
              </w:rPr>
            </w:pPr>
          </w:p>
        </w:tc>
        <w:tc>
          <w:tcPr>
            <w:tcW w:w="992" w:type="dxa"/>
          </w:tcPr>
          <w:p w14:paraId="7FC6BC20" w14:textId="48F4F842" w:rsidR="00E140E5" w:rsidRPr="00AB5D9F" w:rsidRDefault="007734FC" w:rsidP="00525CA4">
            <w:pPr>
              <w:spacing w:line="259" w:lineRule="auto"/>
              <w:jc w:val="left"/>
              <w:rPr>
                <w:rFonts w:cs="Times New Roman"/>
                <w:szCs w:val="24"/>
              </w:rPr>
            </w:pPr>
            <w:r w:rsidRPr="00AB5D9F">
              <w:rPr>
                <w:rFonts w:cs="Times New Roman"/>
                <w:szCs w:val="24"/>
              </w:rPr>
              <w:t>161 (64.4)</w:t>
            </w:r>
          </w:p>
        </w:tc>
        <w:tc>
          <w:tcPr>
            <w:tcW w:w="1141" w:type="dxa"/>
          </w:tcPr>
          <w:p w14:paraId="062C1C1A" w14:textId="2CC1DF99" w:rsidR="00E140E5" w:rsidRPr="00AB5D9F" w:rsidRDefault="007734FC" w:rsidP="00525CA4">
            <w:pPr>
              <w:spacing w:line="259" w:lineRule="auto"/>
              <w:jc w:val="left"/>
              <w:rPr>
                <w:rFonts w:cs="Times New Roman"/>
                <w:szCs w:val="24"/>
              </w:rPr>
            </w:pPr>
            <w:r w:rsidRPr="00AB5D9F">
              <w:rPr>
                <w:rFonts w:cs="Times New Roman"/>
                <w:szCs w:val="24"/>
              </w:rPr>
              <w:t>799 (70.9)</w:t>
            </w:r>
          </w:p>
        </w:tc>
        <w:tc>
          <w:tcPr>
            <w:tcW w:w="838" w:type="dxa"/>
          </w:tcPr>
          <w:p w14:paraId="653ECA50" w14:textId="77777777" w:rsidR="00E140E5" w:rsidRPr="00AB5D9F" w:rsidRDefault="00E140E5" w:rsidP="00525CA4">
            <w:pPr>
              <w:spacing w:line="259" w:lineRule="auto"/>
              <w:jc w:val="left"/>
              <w:rPr>
                <w:rFonts w:cs="Times New Roman"/>
                <w:szCs w:val="24"/>
              </w:rPr>
            </w:pPr>
          </w:p>
        </w:tc>
      </w:tr>
      <w:tr w:rsidR="00E140E5" w:rsidRPr="00AB5D9F" w14:paraId="1EDF1C3A" w14:textId="77777777" w:rsidTr="00525CA4">
        <w:tc>
          <w:tcPr>
            <w:tcW w:w="988" w:type="dxa"/>
            <w:tcBorders>
              <w:right w:val="nil"/>
            </w:tcBorders>
          </w:tcPr>
          <w:p w14:paraId="37612E4D"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263A02D0"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4</w:t>
            </w:r>
          </w:p>
        </w:tc>
        <w:tc>
          <w:tcPr>
            <w:tcW w:w="1276" w:type="dxa"/>
          </w:tcPr>
          <w:p w14:paraId="1A8A99F1" w14:textId="22C9B8CF" w:rsidR="00E140E5" w:rsidRPr="00AB5D9F" w:rsidRDefault="00AF684C" w:rsidP="00525CA4">
            <w:pPr>
              <w:spacing w:line="259" w:lineRule="auto"/>
              <w:jc w:val="left"/>
              <w:rPr>
                <w:rFonts w:cs="Times New Roman"/>
                <w:szCs w:val="24"/>
              </w:rPr>
            </w:pPr>
            <w:r w:rsidRPr="00AB5D9F">
              <w:rPr>
                <w:rFonts w:cs="Times New Roman"/>
                <w:szCs w:val="24"/>
              </w:rPr>
              <w:t>40 (11.6)</w:t>
            </w:r>
          </w:p>
        </w:tc>
        <w:tc>
          <w:tcPr>
            <w:tcW w:w="1276" w:type="dxa"/>
          </w:tcPr>
          <w:p w14:paraId="524064C0" w14:textId="085EFE30" w:rsidR="00E140E5" w:rsidRPr="00AB5D9F" w:rsidRDefault="00AF684C" w:rsidP="00525CA4">
            <w:pPr>
              <w:spacing w:line="259" w:lineRule="auto"/>
              <w:jc w:val="left"/>
              <w:rPr>
                <w:rFonts w:cs="Times New Roman"/>
                <w:szCs w:val="24"/>
              </w:rPr>
            </w:pPr>
            <w:r w:rsidRPr="00AB5D9F">
              <w:rPr>
                <w:rFonts w:cs="Times New Roman"/>
                <w:szCs w:val="24"/>
              </w:rPr>
              <w:t>136 (12.1)</w:t>
            </w:r>
          </w:p>
        </w:tc>
        <w:tc>
          <w:tcPr>
            <w:tcW w:w="709" w:type="dxa"/>
          </w:tcPr>
          <w:p w14:paraId="0B660E6B" w14:textId="77777777" w:rsidR="00E140E5" w:rsidRPr="00AB5D9F" w:rsidRDefault="00E140E5" w:rsidP="00525CA4">
            <w:pPr>
              <w:spacing w:line="259" w:lineRule="auto"/>
              <w:jc w:val="left"/>
              <w:rPr>
                <w:rFonts w:cs="Times New Roman"/>
                <w:szCs w:val="24"/>
              </w:rPr>
            </w:pPr>
          </w:p>
        </w:tc>
        <w:tc>
          <w:tcPr>
            <w:tcW w:w="992" w:type="dxa"/>
          </w:tcPr>
          <w:p w14:paraId="6543CB3A" w14:textId="6877BF51" w:rsidR="00E140E5" w:rsidRPr="00AB5D9F" w:rsidRDefault="007734FC" w:rsidP="00525CA4">
            <w:pPr>
              <w:spacing w:line="259" w:lineRule="auto"/>
              <w:jc w:val="left"/>
              <w:rPr>
                <w:rFonts w:cs="Times New Roman"/>
                <w:szCs w:val="24"/>
              </w:rPr>
            </w:pPr>
            <w:r w:rsidRPr="00AB5D9F">
              <w:rPr>
                <w:rFonts w:cs="Times New Roman"/>
                <w:szCs w:val="24"/>
              </w:rPr>
              <w:t>30 (12.0)</w:t>
            </w:r>
          </w:p>
        </w:tc>
        <w:tc>
          <w:tcPr>
            <w:tcW w:w="1141" w:type="dxa"/>
          </w:tcPr>
          <w:p w14:paraId="74D85E49" w14:textId="7D72BE10" w:rsidR="00E140E5" w:rsidRPr="00AB5D9F" w:rsidRDefault="007734FC" w:rsidP="00525CA4">
            <w:pPr>
              <w:spacing w:line="259" w:lineRule="auto"/>
              <w:jc w:val="left"/>
              <w:rPr>
                <w:rFonts w:cs="Times New Roman"/>
                <w:szCs w:val="24"/>
              </w:rPr>
            </w:pPr>
            <w:r w:rsidRPr="00AB5D9F">
              <w:rPr>
                <w:rFonts w:cs="Times New Roman"/>
                <w:szCs w:val="24"/>
              </w:rPr>
              <w:t>136 (12.1)</w:t>
            </w:r>
          </w:p>
        </w:tc>
        <w:tc>
          <w:tcPr>
            <w:tcW w:w="838" w:type="dxa"/>
          </w:tcPr>
          <w:p w14:paraId="2BA61E24" w14:textId="77777777" w:rsidR="00E140E5" w:rsidRPr="00AB5D9F" w:rsidRDefault="00E140E5" w:rsidP="00525CA4">
            <w:pPr>
              <w:spacing w:line="259" w:lineRule="auto"/>
              <w:jc w:val="left"/>
              <w:rPr>
                <w:rFonts w:cs="Times New Roman"/>
                <w:szCs w:val="24"/>
              </w:rPr>
            </w:pPr>
          </w:p>
        </w:tc>
      </w:tr>
      <w:tr w:rsidR="00E140E5" w:rsidRPr="00AB5D9F" w14:paraId="5C3A3F55" w14:textId="77777777" w:rsidTr="00525CA4">
        <w:tc>
          <w:tcPr>
            <w:tcW w:w="988" w:type="dxa"/>
            <w:tcBorders>
              <w:right w:val="nil"/>
            </w:tcBorders>
          </w:tcPr>
          <w:p w14:paraId="704AAC0B"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7BB70D11"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5</w:t>
            </w:r>
          </w:p>
        </w:tc>
        <w:tc>
          <w:tcPr>
            <w:tcW w:w="1276" w:type="dxa"/>
          </w:tcPr>
          <w:p w14:paraId="387D34BF" w14:textId="6467F312" w:rsidR="00E140E5" w:rsidRPr="00AB5D9F" w:rsidRDefault="00AF684C" w:rsidP="00525CA4">
            <w:pPr>
              <w:spacing w:line="259" w:lineRule="auto"/>
              <w:jc w:val="left"/>
              <w:rPr>
                <w:rFonts w:cs="Times New Roman"/>
                <w:szCs w:val="24"/>
              </w:rPr>
            </w:pPr>
            <w:r w:rsidRPr="00AB5D9F">
              <w:rPr>
                <w:rFonts w:cs="Times New Roman"/>
                <w:szCs w:val="24"/>
              </w:rPr>
              <w:t>7 (2.0)</w:t>
            </w:r>
          </w:p>
        </w:tc>
        <w:tc>
          <w:tcPr>
            <w:tcW w:w="1276" w:type="dxa"/>
          </w:tcPr>
          <w:p w14:paraId="365D48B2" w14:textId="5EFD4571" w:rsidR="00E140E5" w:rsidRPr="00AB5D9F" w:rsidRDefault="00AF684C" w:rsidP="00525CA4">
            <w:pPr>
              <w:spacing w:line="259" w:lineRule="auto"/>
              <w:jc w:val="left"/>
              <w:rPr>
                <w:rFonts w:cs="Times New Roman"/>
                <w:szCs w:val="24"/>
              </w:rPr>
            </w:pPr>
            <w:r w:rsidRPr="00AB5D9F">
              <w:rPr>
                <w:rFonts w:cs="Times New Roman"/>
                <w:szCs w:val="24"/>
              </w:rPr>
              <w:t>13 (1.2)</w:t>
            </w:r>
          </w:p>
        </w:tc>
        <w:tc>
          <w:tcPr>
            <w:tcW w:w="709" w:type="dxa"/>
          </w:tcPr>
          <w:p w14:paraId="33BAAF2E" w14:textId="77777777" w:rsidR="00E140E5" w:rsidRPr="00AB5D9F" w:rsidRDefault="00E140E5" w:rsidP="00525CA4">
            <w:pPr>
              <w:spacing w:line="259" w:lineRule="auto"/>
              <w:jc w:val="left"/>
              <w:rPr>
                <w:rFonts w:cs="Times New Roman"/>
                <w:szCs w:val="24"/>
              </w:rPr>
            </w:pPr>
          </w:p>
        </w:tc>
        <w:tc>
          <w:tcPr>
            <w:tcW w:w="992" w:type="dxa"/>
          </w:tcPr>
          <w:p w14:paraId="1BDF3B60" w14:textId="2E57D031" w:rsidR="00E140E5" w:rsidRPr="00AB5D9F" w:rsidRDefault="007734FC" w:rsidP="00525CA4">
            <w:pPr>
              <w:spacing w:line="259" w:lineRule="auto"/>
              <w:jc w:val="left"/>
              <w:rPr>
                <w:rFonts w:cs="Times New Roman"/>
                <w:szCs w:val="24"/>
              </w:rPr>
            </w:pPr>
            <w:r w:rsidRPr="00AB5D9F">
              <w:rPr>
                <w:rFonts w:cs="Times New Roman"/>
                <w:szCs w:val="24"/>
              </w:rPr>
              <w:t>5 (2.0)</w:t>
            </w:r>
          </w:p>
        </w:tc>
        <w:tc>
          <w:tcPr>
            <w:tcW w:w="1141" w:type="dxa"/>
          </w:tcPr>
          <w:p w14:paraId="5DF5862C" w14:textId="5ACC57B0" w:rsidR="00E140E5" w:rsidRPr="00AB5D9F" w:rsidRDefault="007734FC" w:rsidP="00525CA4">
            <w:pPr>
              <w:spacing w:line="259" w:lineRule="auto"/>
              <w:jc w:val="left"/>
              <w:rPr>
                <w:rFonts w:cs="Times New Roman"/>
                <w:szCs w:val="24"/>
              </w:rPr>
            </w:pPr>
            <w:r w:rsidRPr="00AB5D9F">
              <w:rPr>
                <w:rFonts w:cs="Times New Roman"/>
                <w:szCs w:val="24"/>
              </w:rPr>
              <w:t>13 (1.2)</w:t>
            </w:r>
          </w:p>
        </w:tc>
        <w:tc>
          <w:tcPr>
            <w:tcW w:w="838" w:type="dxa"/>
          </w:tcPr>
          <w:p w14:paraId="2F293DF2" w14:textId="77777777" w:rsidR="00E140E5" w:rsidRPr="00AB5D9F" w:rsidRDefault="00E140E5" w:rsidP="00525CA4">
            <w:pPr>
              <w:spacing w:line="259" w:lineRule="auto"/>
              <w:jc w:val="left"/>
              <w:rPr>
                <w:rFonts w:cs="Times New Roman"/>
                <w:szCs w:val="24"/>
              </w:rPr>
            </w:pPr>
          </w:p>
        </w:tc>
      </w:tr>
      <w:tr w:rsidR="00E140E5" w:rsidRPr="00AB5D9F" w14:paraId="26903DE5" w14:textId="77777777" w:rsidTr="00525CA4">
        <w:tc>
          <w:tcPr>
            <w:tcW w:w="2830" w:type="dxa"/>
            <w:gridSpan w:val="2"/>
          </w:tcPr>
          <w:p w14:paraId="419C9897"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FAT_FISH_T7, n (%)</w:t>
            </w:r>
          </w:p>
        </w:tc>
        <w:tc>
          <w:tcPr>
            <w:tcW w:w="1276" w:type="dxa"/>
          </w:tcPr>
          <w:p w14:paraId="2F96A43C" w14:textId="77777777" w:rsidR="00E140E5" w:rsidRPr="00AB5D9F" w:rsidRDefault="00E140E5" w:rsidP="00525CA4">
            <w:pPr>
              <w:spacing w:line="259" w:lineRule="auto"/>
              <w:jc w:val="left"/>
              <w:rPr>
                <w:rFonts w:cs="Times New Roman"/>
                <w:szCs w:val="24"/>
              </w:rPr>
            </w:pPr>
          </w:p>
        </w:tc>
        <w:tc>
          <w:tcPr>
            <w:tcW w:w="1276" w:type="dxa"/>
          </w:tcPr>
          <w:p w14:paraId="4127614C" w14:textId="77777777" w:rsidR="00E140E5" w:rsidRPr="00AB5D9F" w:rsidRDefault="00E140E5" w:rsidP="00525CA4">
            <w:pPr>
              <w:spacing w:line="259" w:lineRule="auto"/>
              <w:jc w:val="left"/>
              <w:rPr>
                <w:rFonts w:cs="Times New Roman"/>
                <w:szCs w:val="24"/>
              </w:rPr>
            </w:pPr>
          </w:p>
        </w:tc>
        <w:tc>
          <w:tcPr>
            <w:tcW w:w="709" w:type="dxa"/>
          </w:tcPr>
          <w:p w14:paraId="1ECC6FBC" w14:textId="39872CAE" w:rsidR="00E140E5" w:rsidRPr="00AB5D9F" w:rsidRDefault="00AF684C" w:rsidP="00525CA4">
            <w:pPr>
              <w:spacing w:line="259" w:lineRule="auto"/>
              <w:jc w:val="left"/>
              <w:rPr>
                <w:rFonts w:cs="Times New Roman"/>
                <w:szCs w:val="24"/>
              </w:rPr>
            </w:pPr>
            <w:r w:rsidRPr="00AB5D9F">
              <w:rPr>
                <w:rFonts w:cs="Times New Roman"/>
                <w:szCs w:val="24"/>
              </w:rPr>
              <w:t>0.163</w:t>
            </w:r>
          </w:p>
        </w:tc>
        <w:tc>
          <w:tcPr>
            <w:tcW w:w="992" w:type="dxa"/>
          </w:tcPr>
          <w:p w14:paraId="23E751F2" w14:textId="77777777" w:rsidR="00E140E5" w:rsidRPr="00AB5D9F" w:rsidRDefault="00E140E5" w:rsidP="00525CA4">
            <w:pPr>
              <w:spacing w:line="259" w:lineRule="auto"/>
              <w:jc w:val="left"/>
              <w:rPr>
                <w:rFonts w:cs="Times New Roman"/>
                <w:szCs w:val="24"/>
              </w:rPr>
            </w:pPr>
          </w:p>
        </w:tc>
        <w:tc>
          <w:tcPr>
            <w:tcW w:w="1141" w:type="dxa"/>
          </w:tcPr>
          <w:p w14:paraId="7C3F71CC" w14:textId="77777777" w:rsidR="00E140E5" w:rsidRPr="00AB5D9F" w:rsidRDefault="00E140E5" w:rsidP="00525CA4">
            <w:pPr>
              <w:spacing w:line="259" w:lineRule="auto"/>
              <w:jc w:val="left"/>
              <w:rPr>
                <w:rFonts w:cs="Times New Roman"/>
                <w:szCs w:val="24"/>
              </w:rPr>
            </w:pPr>
          </w:p>
        </w:tc>
        <w:tc>
          <w:tcPr>
            <w:tcW w:w="838" w:type="dxa"/>
          </w:tcPr>
          <w:p w14:paraId="28FDAADA" w14:textId="431EBBA7" w:rsidR="00E140E5" w:rsidRPr="00AB5D9F" w:rsidRDefault="007734FC" w:rsidP="00525CA4">
            <w:pPr>
              <w:spacing w:line="259" w:lineRule="auto"/>
              <w:jc w:val="left"/>
              <w:rPr>
                <w:rFonts w:cs="Times New Roman"/>
                <w:szCs w:val="24"/>
              </w:rPr>
            </w:pPr>
            <w:r w:rsidRPr="00AB5D9F">
              <w:rPr>
                <w:rFonts w:cs="Times New Roman"/>
                <w:szCs w:val="24"/>
              </w:rPr>
              <w:t>0.125</w:t>
            </w:r>
          </w:p>
        </w:tc>
      </w:tr>
      <w:tr w:rsidR="00E140E5" w:rsidRPr="00AB5D9F" w14:paraId="6B21EA11" w14:textId="77777777" w:rsidTr="00525CA4">
        <w:tc>
          <w:tcPr>
            <w:tcW w:w="988" w:type="dxa"/>
            <w:tcBorders>
              <w:right w:val="nil"/>
            </w:tcBorders>
          </w:tcPr>
          <w:p w14:paraId="06A345B9"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40B68148"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348A6E0A" w14:textId="01AB036F" w:rsidR="00E140E5" w:rsidRPr="00AB5D9F" w:rsidRDefault="00AF684C" w:rsidP="00525CA4">
            <w:pPr>
              <w:spacing w:line="259" w:lineRule="auto"/>
              <w:jc w:val="left"/>
              <w:rPr>
                <w:rFonts w:cs="Times New Roman"/>
                <w:szCs w:val="24"/>
              </w:rPr>
            </w:pPr>
            <w:r w:rsidRPr="00AB5D9F">
              <w:rPr>
                <w:rFonts w:cs="Times New Roman"/>
                <w:szCs w:val="24"/>
              </w:rPr>
              <w:t>52 (15.1)</w:t>
            </w:r>
          </w:p>
        </w:tc>
        <w:tc>
          <w:tcPr>
            <w:tcW w:w="1276" w:type="dxa"/>
          </w:tcPr>
          <w:p w14:paraId="3DAC4907" w14:textId="19BD137F" w:rsidR="00E140E5" w:rsidRPr="00AB5D9F" w:rsidRDefault="00AF684C" w:rsidP="00525CA4">
            <w:pPr>
              <w:spacing w:line="259" w:lineRule="auto"/>
              <w:jc w:val="left"/>
              <w:rPr>
                <w:rFonts w:cs="Times New Roman"/>
                <w:szCs w:val="24"/>
              </w:rPr>
            </w:pPr>
            <w:r w:rsidRPr="00AB5D9F">
              <w:rPr>
                <w:rFonts w:cs="Times New Roman"/>
                <w:szCs w:val="24"/>
              </w:rPr>
              <w:t>114 (10.1)</w:t>
            </w:r>
          </w:p>
        </w:tc>
        <w:tc>
          <w:tcPr>
            <w:tcW w:w="709" w:type="dxa"/>
          </w:tcPr>
          <w:p w14:paraId="157A71C1" w14:textId="77777777" w:rsidR="00E140E5" w:rsidRPr="00AB5D9F" w:rsidRDefault="00E140E5" w:rsidP="00525CA4">
            <w:pPr>
              <w:spacing w:line="259" w:lineRule="auto"/>
              <w:jc w:val="left"/>
              <w:rPr>
                <w:rFonts w:cs="Times New Roman"/>
                <w:szCs w:val="24"/>
              </w:rPr>
            </w:pPr>
          </w:p>
        </w:tc>
        <w:tc>
          <w:tcPr>
            <w:tcW w:w="992" w:type="dxa"/>
          </w:tcPr>
          <w:p w14:paraId="156AB549" w14:textId="0D554086" w:rsidR="00E140E5" w:rsidRPr="00AB5D9F" w:rsidRDefault="007734FC" w:rsidP="00525CA4">
            <w:pPr>
              <w:spacing w:line="259" w:lineRule="auto"/>
              <w:jc w:val="left"/>
              <w:rPr>
                <w:rFonts w:cs="Times New Roman"/>
                <w:szCs w:val="24"/>
              </w:rPr>
            </w:pPr>
            <w:r w:rsidRPr="00AB5D9F">
              <w:rPr>
                <w:rFonts w:cs="Times New Roman"/>
                <w:szCs w:val="24"/>
              </w:rPr>
              <w:t>33 (13.2)</w:t>
            </w:r>
          </w:p>
        </w:tc>
        <w:tc>
          <w:tcPr>
            <w:tcW w:w="1141" w:type="dxa"/>
          </w:tcPr>
          <w:p w14:paraId="39B95F87" w14:textId="708F974A" w:rsidR="00E140E5" w:rsidRPr="00AB5D9F" w:rsidRDefault="007734FC" w:rsidP="00525CA4">
            <w:pPr>
              <w:spacing w:line="259" w:lineRule="auto"/>
              <w:jc w:val="left"/>
              <w:rPr>
                <w:rFonts w:cs="Times New Roman"/>
                <w:szCs w:val="24"/>
              </w:rPr>
            </w:pPr>
            <w:r w:rsidRPr="00AB5D9F">
              <w:rPr>
                <w:rFonts w:cs="Times New Roman"/>
                <w:szCs w:val="24"/>
              </w:rPr>
              <w:t>114 (10.1)</w:t>
            </w:r>
          </w:p>
        </w:tc>
        <w:tc>
          <w:tcPr>
            <w:tcW w:w="838" w:type="dxa"/>
          </w:tcPr>
          <w:p w14:paraId="179285C1" w14:textId="77777777" w:rsidR="00E140E5" w:rsidRPr="00AB5D9F" w:rsidRDefault="00E140E5" w:rsidP="00525CA4">
            <w:pPr>
              <w:spacing w:line="259" w:lineRule="auto"/>
              <w:jc w:val="left"/>
              <w:rPr>
                <w:rFonts w:cs="Times New Roman"/>
                <w:szCs w:val="24"/>
              </w:rPr>
            </w:pPr>
          </w:p>
        </w:tc>
      </w:tr>
      <w:tr w:rsidR="00E140E5" w:rsidRPr="00AB5D9F" w14:paraId="3E09CC30" w14:textId="77777777" w:rsidTr="00525CA4">
        <w:tc>
          <w:tcPr>
            <w:tcW w:w="988" w:type="dxa"/>
            <w:tcBorders>
              <w:right w:val="nil"/>
            </w:tcBorders>
          </w:tcPr>
          <w:p w14:paraId="0F1D8DC8"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7BD4F204"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335584C8" w14:textId="2C1785E5" w:rsidR="00E140E5" w:rsidRPr="00AB5D9F" w:rsidRDefault="00AF684C" w:rsidP="00525CA4">
            <w:pPr>
              <w:spacing w:line="259" w:lineRule="auto"/>
              <w:jc w:val="left"/>
              <w:rPr>
                <w:rFonts w:cs="Times New Roman"/>
                <w:szCs w:val="24"/>
              </w:rPr>
            </w:pPr>
            <w:r w:rsidRPr="00AB5D9F">
              <w:rPr>
                <w:rFonts w:cs="Times New Roman"/>
                <w:szCs w:val="24"/>
              </w:rPr>
              <w:t>115 (33.3)</w:t>
            </w:r>
          </w:p>
        </w:tc>
        <w:tc>
          <w:tcPr>
            <w:tcW w:w="1276" w:type="dxa"/>
          </w:tcPr>
          <w:p w14:paraId="72D3B3E9" w14:textId="00344823" w:rsidR="00E140E5" w:rsidRPr="00AB5D9F" w:rsidRDefault="00AF684C" w:rsidP="00525CA4">
            <w:pPr>
              <w:spacing w:line="259" w:lineRule="auto"/>
              <w:jc w:val="left"/>
              <w:rPr>
                <w:rFonts w:cs="Times New Roman"/>
                <w:szCs w:val="24"/>
              </w:rPr>
            </w:pPr>
            <w:r w:rsidRPr="00AB5D9F">
              <w:rPr>
                <w:rFonts w:cs="Times New Roman"/>
                <w:szCs w:val="24"/>
              </w:rPr>
              <w:t>388 (34.4)</w:t>
            </w:r>
          </w:p>
        </w:tc>
        <w:tc>
          <w:tcPr>
            <w:tcW w:w="709" w:type="dxa"/>
          </w:tcPr>
          <w:p w14:paraId="3EA9E7E2" w14:textId="77777777" w:rsidR="00E140E5" w:rsidRPr="00AB5D9F" w:rsidRDefault="00E140E5" w:rsidP="00525CA4">
            <w:pPr>
              <w:spacing w:line="259" w:lineRule="auto"/>
              <w:jc w:val="left"/>
              <w:rPr>
                <w:rFonts w:cs="Times New Roman"/>
                <w:szCs w:val="24"/>
              </w:rPr>
            </w:pPr>
          </w:p>
        </w:tc>
        <w:tc>
          <w:tcPr>
            <w:tcW w:w="992" w:type="dxa"/>
          </w:tcPr>
          <w:p w14:paraId="173194DB" w14:textId="24FF2831" w:rsidR="00E140E5" w:rsidRPr="00AB5D9F" w:rsidRDefault="007734FC" w:rsidP="00525CA4">
            <w:pPr>
              <w:spacing w:line="259" w:lineRule="auto"/>
              <w:jc w:val="left"/>
              <w:rPr>
                <w:rFonts w:cs="Times New Roman"/>
                <w:szCs w:val="24"/>
              </w:rPr>
            </w:pPr>
            <w:r w:rsidRPr="00AB5D9F">
              <w:rPr>
                <w:rFonts w:cs="Times New Roman"/>
                <w:szCs w:val="24"/>
              </w:rPr>
              <w:t>85 (34.0)</w:t>
            </w:r>
          </w:p>
        </w:tc>
        <w:tc>
          <w:tcPr>
            <w:tcW w:w="1141" w:type="dxa"/>
          </w:tcPr>
          <w:p w14:paraId="64286189" w14:textId="0D5CB5FC" w:rsidR="00E140E5" w:rsidRPr="00AB5D9F" w:rsidRDefault="007734FC" w:rsidP="00525CA4">
            <w:pPr>
              <w:spacing w:line="259" w:lineRule="auto"/>
              <w:jc w:val="left"/>
              <w:rPr>
                <w:rFonts w:cs="Times New Roman"/>
                <w:szCs w:val="24"/>
              </w:rPr>
            </w:pPr>
            <w:r w:rsidRPr="00AB5D9F">
              <w:rPr>
                <w:rFonts w:cs="Times New Roman"/>
                <w:szCs w:val="24"/>
              </w:rPr>
              <w:t>388 (34.4)</w:t>
            </w:r>
          </w:p>
        </w:tc>
        <w:tc>
          <w:tcPr>
            <w:tcW w:w="838" w:type="dxa"/>
          </w:tcPr>
          <w:p w14:paraId="7C32A5A6" w14:textId="77777777" w:rsidR="00E140E5" w:rsidRPr="00AB5D9F" w:rsidRDefault="00E140E5" w:rsidP="00525CA4">
            <w:pPr>
              <w:spacing w:line="259" w:lineRule="auto"/>
              <w:jc w:val="left"/>
              <w:rPr>
                <w:rFonts w:cs="Times New Roman"/>
                <w:szCs w:val="24"/>
              </w:rPr>
            </w:pPr>
          </w:p>
        </w:tc>
      </w:tr>
      <w:tr w:rsidR="00E140E5" w:rsidRPr="00AB5D9F" w14:paraId="6F6F3266" w14:textId="77777777" w:rsidTr="00525CA4">
        <w:tc>
          <w:tcPr>
            <w:tcW w:w="988" w:type="dxa"/>
            <w:tcBorders>
              <w:right w:val="nil"/>
            </w:tcBorders>
          </w:tcPr>
          <w:p w14:paraId="18EB2315"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FADA7B6"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3</w:t>
            </w:r>
          </w:p>
        </w:tc>
        <w:tc>
          <w:tcPr>
            <w:tcW w:w="1276" w:type="dxa"/>
          </w:tcPr>
          <w:p w14:paraId="1407A4BF" w14:textId="1FEB97CB" w:rsidR="00E140E5" w:rsidRPr="00AB5D9F" w:rsidRDefault="00AF684C" w:rsidP="00525CA4">
            <w:pPr>
              <w:spacing w:line="259" w:lineRule="auto"/>
              <w:jc w:val="left"/>
              <w:rPr>
                <w:rFonts w:cs="Times New Roman"/>
                <w:szCs w:val="24"/>
              </w:rPr>
            </w:pPr>
            <w:r w:rsidRPr="00AB5D9F">
              <w:rPr>
                <w:rFonts w:cs="Times New Roman"/>
                <w:szCs w:val="24"/>
              </w:rPr>
              <w:t>158 (45.8)</w:t>
            </w:r>
          </w:p>
        </w:tc>
        <w:tc>
          <w:tcPr>
            <w:tcW w:w="1276" w:type="dxa"/>
          </w:tcPr>
          <w:p w14:paraId="0447ECA3" w14:textId="26354CC7" w:rsidR="00E140E5" w:rsidRPr="00AB5D9F" w:rsidRDefault="00AF684C" w:rsidP="00525CA4">
            <w:pPr>
              <w:spacing w:line="259" w:lineRule="auto"/>
              <w:jc w:val="left"/>
              <w:rPr>
                <w:rFonts w:cs="Times New Roman"/>
                <w:szCs w:val="24"/>
              </w:rPr>
            </w:pPr>
            <w:r w:rsidRPr="00AB5D9F">
              <w:rPr>
                <w:rFonts w:cs="Times New Roman"/>
                <w:szCs w:val="24"/>
              </w:rPr>
              <w:t>553 (49.1)</w:t>
            </w:r>
          </w:p>
        </w:tc>
        <w:tc>
          <w:tcPr>
            <w:tcW w:w="709" w:type="dxa"/>
          </w:tcPr>
          <w:p w14:paraId="564DD3FF" w14:textId="77777777" w:rsidR="00E140E5" w:rsidRPr="00AB5D9F" w:rsidRDefault="00E140E5" w:rsidP="00525CA4">
            <w:pPr>
              <w:spacing w:line="259" w:lineRule="auto"/>
              <w:jc w:val="left"/>
              <w:rPr>
                <w:rFonts w:cs="Times New Roman"/>
                <w:szCs w:val="24"/>
              </w:rPr>
            </w:pPr>
          </w:p>
        </w:tc>
        <w:tc>
          <w:tcPr>
            <w:tcW w:w="992" w:type="dxa"/>
          </w:tcPr>
          <w:p w14:paraId="02CAD2FA" w14:textId="466A18B6" w:rsidR="00E140E5" w:rsidRPr="00AB5D9F" w:rsidRDefault="007734FC" w:rsidP="00525CA4">
            <w:pPr>
              <w:spacing w:line="259" w:lineRule="auto"/>
              <w:jc w:val="left"/>
              <w:rPr>
                <w:rFonts w:cs="Times New Roman"/>
                <w:szCs w:val="24"/>
              </w:rPr>
            </w:pPr>
            <w:r w:rsidRPr="00AB5D9F">
              <w:rPr>
                <w:rFonts w:cs="Times New Roman"/>
                <w:szCs w:val="24"/>
              </w:rPr>
              <w:t>120 (48.0)</w:t>
            </w:r>
          </w:p>
        </w:tc>
        <w:tc>
          <w:tcPr>
            <w:tcW w:w="1141" w:type="dxa"/>
          </w:tcPr>
          <w:p w14:paraId="3A0C8588" w14:textId="11FC134E" w:rsidR="00E140E5" w:rsidRPr="00AB5D9F" w:rsidRDefault="007734FC" w:rsidP="00525CA4">
            <w:pPr>
              <w:spacing w:line="259" w:lineRule="auto"/>
              <w:jc w:val="left"/>
              <w:rPr>
                <w:rFonts w:cs="Times New Roman"/>
                <w:szCs w:val="24"/>
              </w:rPr>
            </w:pPr>
            <w:r w:rsidRPr="00AB5D9F">
              <w:rPr>
                <w:rFonts w:cs="Times New Roman"/>
                <w:szCs w:val="24"/>
              </w:rPr>
              <w:t>553 (49.1)</w:t>
            </w:r>
          </w:p>
        </w:tc>
        <w:tc>
          <w:tcPr>
            <w:tcW w:w="838" w:type="dxa"/>
          </w:tcPr>
          <w:p w14:paraId="0D6B7B8B" w14:textId="77777777" w:rsidR="00E140E5" w:rsidRPr="00AB5D9F" w:rsidRDefault="00E140E5" w:rsidP="00525CA4">
            <w:pPr>
              <w:spacing w:line="259" w:lineRule="auto"/>
              <w:jc w:val="left"/>
              <w:rPr>
                <w:rFonts w:cs="Times New Roman"/>
                <w:szCs w:val="24"/>
              </w:rPr>
            </w:pPr>
          </w:p>
        </w:tc>
      </w:tr>
      <w:tr w:rsidR="00E140E5" w:rsidRPr="00AB5D9F" w14:paraId="6832F82E" w14:textId="77777777" w:rsidTr="00525CA4">
        <w:tc>
          <w:tcPr>
            <w:tcW w:w="988" w:type="dxa"/>
            <w:tcBorders>
              <w:right w:val="nil"/>
            </w:tcBorders>
          </w:tcPr>
          <w:p w14:paraId="17ED6805"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09BC5020"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4</w:t>
            </w:r>
          </w:p>
        </w:tc>
        <w:tc>
          <w:tcPr>
            <w:tcW w:w="1276" w:type="dxa"/>
          </w:tcPr>
          <w:p w14:paraId="185A99F8" w14:textId="2CCD5160" w:rsidR="00E140E5" w:rsidRPr="00AB5D9F" w:rsidRDefault="00AF684C" w:rsidP="00525CA4">
            <w:pPr>
              <w:spacing w:line="259" w:lineRule="auto"/>
              <w:jc w:val="left"/>
              <w:rPr>
                <w:rFonts w:cs="Times New Roman"/>
                <w:szCs w:val="24"/>
              </w:rPr>
            </w:pPr>
            <w:r w:rsidRPr="00AB5D9F">
              <w:rPr>
                <w:rFonts w:cs="Times New Roman"/>
                <w:szCs w:val="24"/>
              </w:rPr>
              <w:t>13 (3.8)</w:t>
            </w:r>
          </w:p>
        </w:tc>
        <w:tc>
          <w:tcPr>
            <w:tcW w:w="1276" w:type="dxa"/>
          </w:tcPr>
          <w:p w14:paraId="66D1775D" w14:textId="4EC9B442" w:rsidR="00E140E5" w:rsidRPr="00AB5D9F" w:rsidRDefault="00AF684C" w:rsidP="00525CA4">
            <w:pPr>
              <w:spacing w:line="259" w:lineRule="auto"/>
              <w:jc w:val="left"/>
              <w:rPr>
                <w:rFonts w:cs="Times New Roman"/>
                <w:szCs w:val="24"/>
              </w:rPr>
            </w:pPr>
            <w:r w:rsidRPr="00AB5D9F">
              <w:rPr>
                <w:rFonts w:cs="Times New Roman"/>
                <w:szCs w:val="24"/>
              </w:rPr>
              <w:t>55 (4.9)</w:t>
            </w:r>
          </w:p>
        </w:tc>
        <w:tc>
          <w:tcPr>
            <w:tcW w:w="709" w:type="dxa"/>
          </w:tcPr>
          <w:p w14:paraId="0CDD1470" w14:textId="77777777" w:rsidR="00E140E5" w:rsidRPr="00AB5D9F" w:rsidRDefault="00E140E5" w:rsidP="00525CA4">
            <w:pPr>
              <w:spacing w:line="259" w:lineRule="auto"/>
              <w:jc w:val="left"/>
              <w:rPr>
                <w:rFonts w:cs="Times New Roman"/>
                <w:szCs w:val="24"/>
              </w:rPr>
            </w:pPr>
          </w:p>
        </w:tc>
        <w:tc>
          <w:tcPr>
            <w:tcW w:w="992" w:type="dxa"/>
          </w:tcPr>
          <w:p w14:paraId="1865C483" w14:textId="434D3CB9" w:rsidR="00E140E5" w:rsidRPr="00AB5D9F" w:rsidRDefault="007734FC" w:rsidP="00525CA4">
            <w:pPr>
              <w:spacing w:line="259" w:lineRule="auto"/>
              <w:jc w:val="left"/>
              <w:rPr>
                <w:rFonts w:cs="Times New Roman"/>
                <w:szCs w:val="24"/>
              </w:rPr>
            </w:pPr>
            <w:r w:rsidRPr="00AB5D9F">
              <w:rPr>
                <w:rFonts w:cs="Times New Roman"/>
                <w:szCs w:val="24"/>
              </w:rPr>
              <w:t>8 (3.2)</w:t>
            </w:r>
          </w:p>
        </w:tc>
        <w:tc>
          <w:tcPr>
            <w:tcW w:w="1141" w:type="dxa"/>
          </w:tcPr>
          <w:p w14:paraId="1330956F" w14:textId="2FCAE542" w:rsidR="00E140E5" w:rsidRPr="00AB5D9F" w:rsidRDefault="007734FC" w:rsidP="00525CA4">
            <w:pPr>
              <w:spacing w:line="259" w:lineRule="auto"/>
              <w:jc w:val="left"/>
              <w:rPr>
                <w:rFonts w:cs="Times New Roman"/>
                <w:szCs w:val="24"/>
              </w:rPr>
            </w:pPr>
            <w:r w:rsidRPr="00AB5D9F">
              <w:rPr>
                <w:rFonts w:cs="Times New Roman"/>
                <w:szCs w:val="24"/>
              </w:rPr>
              <w:t>55 (4.9)</w:t>
            </w:r>
          </w:p>
        </w:tc>
        <w:tc>
          <w:tcPr>
            <w:tcW w:w="838" w:type="dxa"/>
          </w:tcPr>
          <w:p w14:paraId="49E16D82" w14:textId="77777777" w:rsidR="00E140E5" w:rsidRPr="00AB5D9F" w:rsidRDefault="00E140E5" w:rsidP="00525CA4">
            <w:pPr>
              <w:spacing w:line="259" w:lineRule="auto"/>
              <w:jc w:val="left"/>
              <w:rPr>
                <w:rFonts w:cs="Times New Roman"/>
                <w:szCs w:val="24"/>
              </w:rPr>
            </w:pPr>
          </w:p>
        </w:tc>
      </w:tr>
      <w:tr w:rsidR="00E140E5" w:rsidRPr="00AB5D9F" w14:paraId="45BA7F4F" w14:textId="77777777" w:rsidTr="00525CA4">
        <w:tc>
          <w:tcPr>
            <w:tcW w:w="988" w:type="dxa"/>
            <w:tcBorders>
              <w:right w:val="nil"/>
            </w:tcBorders>
          </w:tcPr>
          <w:p w14:paraId="0667E264"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5A64DC76"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5</w:t>
            </w:r>
          </w:p>
        </w:tc>
        <w:tc>
          <w:tcPr>
            <w:tcW w:w="1276" w:type="dxa"/>
          </w:tcPr>
          <w:p w14:paraId="6A6A754E" w14:textId="65A7EFEF" w:rsidR="00E140E5" w:rsidRPr="00AB5D9F" w:rsidRDefault="00AF684C" w:rsidP="00525CA4">
            <w:pPr>
              <w:spacing w:line="259" w:lineRule="auto"/>
              <w:jc w:val="left"/>
              <w:rPr>
                <w:rFonts w:cs="Times New Roman"/>
                <w:szCs w:val="24"/>
              </w:rPr>
            </w:pPr>
            <w:r w:rsidRPr="00AB5D9F">
              <w:rPr>
                <w:rFonts w:cs="Times New Roman"/>
                <w:szCs w:val="24"/>
              </w:rPr>
              <w:t>7 (2.0)</w:t>
            </w:r>
          </w:p>
        </w:tc>
        <w:tc>
          <w:tcPr>
            <w:tcW w:w="1276" w:type="dxa"/>
          </w:tcPr>
          <w:p w14:paraId="11231465" w14:textId="5EA9CF9C" w:rsidR="00E140E5" w:rsidRPr="00AB5D9F" w:rsidRDefault="00AF684C" w:rsidP="00525CA4">
            <w:pPr>
              <w:spacing w:line="259" w:lineRule="auto"/>
              <w:jc w:val="left"/>
              <w:rPr>
                <w:rFonts w:cs="Times New Roman"/>
                <w:szCs w:val="24"/>
              </w:rPr>
            </w:pPr>
            <w:r w:rsidRPr="00AB5D9F">
              <w:rPr>
                <w:rFonts w:cs="Times New Roman"/>
                <w:szCs w:val="24"/>
              </w:rPr>
              <w:t>17 (1.5)</w:t>
            </w:r>
          </w:p>
        </w:tc>
        <w:tc>
          <w:tcPr>
            <w:tcW w:w="709" w:type="dxa"/>
          </w:tcPr>
          <w:p w14:paraId="09D21F1E" w14:textId="77777777" w:rsidR="00E140E5" w:rsidRPr="00AB5D9F" w:rsidRDefault="00E140E5" w:rsidP="00525CA4">
            <w:pPr>
              <w:spacing w:line="259" w:lineRule="auto"/>
              <w:jc w:val="left"/>
              <w:rPr>
                <w:rFonts w:cs="Times New Roman"/>
                <w:szCs w:val="24"/>
              </w:rPr>
            </w:pPr>
          </w:p>
        </w:tc>
        <w:tc>
          <w:tcPr>
            <w:tcW w:w="992" w:type="dxa"/>
          </w:tcPr>
          <w:p w14:paraId="5D006CC2" w14:textId="46071930" w:rsidR="00E140E5" w:rsidRPr="00AB5D9F" w:rsidRDefault="007734FC" w:rsidP="00525CA4">
            <w:pPr>
              <w:spacing w:line="259" w:lineRule="auto"/>
              <w:jc w:val="left"/>
              <w:rPr>
                <w:rFonts w:cs="Times New Roman"/>
                <w:szCs w:val="24"/>
              </w:rPr>
            </w:pPr>
            <w:r w:rsidRPr="00AB5D9F">
              <w:rPr>
                <w:rFonts w:cs="Times New Roman"/>
                <w:szCs w:val="24"/>
              </w:rPr>
              <w:t>4 (1.6)</w:t>
            </w:r>
          </w:p>
        </w:tc>
        <w:tc>
          <w:tcPr>
            <w:tcW w:w="1141" w:type="dxa"/>
          </w:tcPr>
          <w:p w14:paraId="7459246B" w14:textId="793A9BBB" w:rsidR="00E140E5" w:rsidRPr="00AB5D9F" w:rsidRDefault="007734FC" w:rsidP="00525CA4">
            <w:pPr>
              <w:spacing w:line="259" w:lineRule="auto"/>
              <w:jc w:val="left"/>
              <w:rPr>
                <w:rFonts w:cs="Times New Roman"/>
                <w:szCs w:val="24"/>
              </w:rPr>
            </w:pPr>
            <w:r w:rsidRPr="00AB5D9F">
              <w:rPr>
                <w:rFonts w:cs="Times New Roman"/>
                <w:szCs w:val="24"/>
              </w:rPr>
              <w:t>17 (1.5)</w:t>
            </w:r>
          </w:p>
        </w:tc>
        <w:tc>
          <w:tcPr>
            <w:tcW w:w="838" w:type="dxa"/>
          </w:tcPr>
          <w:p w14:paraId="1AD703D3" w14:textId="77777777" w:rsidR="00E140E5" w:rsidRPr="00AB5D9F" w:rsidRDefault="00E140E5" w:rsidP="00525CA4">
            <w:pPr>
              <w:spacing w:line="259" w:lineRule="auto"/>
              <w:jc w:val="left"/>
              <w:rPr>
                <w:rFonts w:cs="Times New Roman"/>
                <w:szCs w:val="24"/>
              </w:rPr>
            </w:pPr>
          </w:p>
        </w:tc>
      </w:tr>
      <w:tr w:rsidR="00E140E5" w:rsidRPr="00AB5D9F" w14:paraId="47DD6E56" w14:textId="77777777" w:rsidTr="00525CA4">
        <w:tc>
          <w:tcPr>
            <w:tcW w:w="2830" w:type="dxa"/>
            <w:gridSpan w:val="2"/>
          </w:tcPr>
          <w:p w14:paraId="1EB2C262"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4AD7E46C" w14:textId="77777777" w:rsidR="00E140E5" w:rsidRPr="00AB5D9F" w:rsidRDefault="00E140E5" w:rsidP="00525CA4">
            <w:pPr>
              <w:spacing w:line="259" w:lineRule="auto"/>
              <w:jc w:val="left"/>
              <w:rPr>
                <w:rFonts w:cs="Times New Roman"/>
                <w:szCs w:val="24"/>
              </w:rPr>
            </w:pPr>
          </w:p>
        </w:tc>
        <w:tc>
          <w:tcPr>
            <w:tcW w:w="1276" w:type="dxa"/>
          </w:tcPr>
          <w:p w14:paraId="5762CD43" w14:textId="77777777" w:rsidR="00E140E5" w:rsidRPr="00AB5D9F" w:rsidRDefault="00E140E5" w:rsidP="00525CA4">
            <w:pPr>
              <w:spacing w:line="259" w:lineRule="auto"/>
              <w:jc w:val="left"/>
              <w:rPr>
                <w:rFonts w:cs="Times New Roman"/>
                <w:szCs w:val="24"/>
              </w:rPr>
            </w:pPr>
          </w:p>
        </w:tc>
        <w:tc>
          <w:tcPr>
            <w:tcW w:w="709" w:type="dxa"/>
          </w:tcPr>
          <w:p w14:paraId="04696EDE" w14:textId="26C94AA1" w:rsidR="00E140E5" w:rsidRPr="00AB5D9F" w:rsidRDefault="00AF684C" w:rsidP="00525CA4">
            <w:pPr>
              <w:spacing w:line="259" w:lineRule="auto"/>
              <w:jc w:val="left"/>
              <w:rPr>
                <w:rFonts w:cs="Times New Roman"/>
                <w:szCs w:val="24"/>
              </w:rPr>
            </w:pPr>
            <w:r w:rsidRPr="00AB5D9F">
              <w:rPr>
                <w:rFonts w:cs="Times New Roman"/>
                <w:szCs w:val="24"/>
              </w:rPr>
              <w:t>0.085</w:t>
            </w:r>
          </w:p>
        </w:tc>
        <w:tc>
          <w:tcPr>
            <w:tcW w:w="992" w:type="dxa"/>
          </w:tcPr>
          <w:p w14:paraId="5BCEE0DC" w14:textId="77777777" w:rsidR="00E140E5" w:rsidRPr="00AB5D9F" w:rsidRDefault="00E140E5" w:rsidP="00525CA4">
            <w:pPr>
              <w:spacing w:line="259" w:lineRule="auto"/>
              <w:jc w:val="left"/>
              <w:rPr>
                <w:rFonts w:cs="Times New Roman"/>
                <w:szCs w:val="24"/>
              </w:rPr>
            </w:pPr>
          </w:p>
        </w:tc>
        <w:tc>
          <w:tcPr>
            <w:tcW w:w="1141" w:type="dxa"/>
          </w:tcPr>
          <w:p w14:paraId="2A954A30" w14:textId="77777777" w:rsidR="00E140E5" w:rsidRPr="00AB5D9F" w:rsidRDefault="00E140E5" w:rsidP="00525CA4">
            <w:pPr>
              <w:spacing w:line="259" w:lineRule="auto"/>
              <w:jc w:val="left"/>
              <w:rPr>
                <w:rFonts w:cs="Times New Roman"/>
                <w:szCs w:val="24"/>
              </w:rPr>
            </w:pPr>
          </w:p>
        </w:tc>
        <w:tc>
          <w:tcPr>
            <w:tcW w:w="838" w:type="dxa"/>
          </w:tcPr>
          <w:p w14:paraId="3C4BED5A" w14:textId="614A0EBA" w:rsidR="00E140E5" w:rsidRPr="00AB5D9F" w:rsidRDefault="007734FC" w:rsidP="00525CA4">
            <w:pPr>
              <w:spacing w:line="259" w:lineRule="auto"/>
              <w:jc w:val="left"/>
              <w:rPr>
                <w:rFonts w:cs="Times New Roman"/>
                <w:szCs w:val="24"/>
              </w:rPr>
            </w:pPr>
            <w:r w:rsidRPr="00AB5D9F">
              <w:rPr>
                <w:rFonts w:cs="Times New Roman"/>
                <w:szCs w:val="24"/>
              </w:rPr>
              <w:t>0.105</w:t>
            </w:r>
          </w:p>
        </w:tc>
      </w:tr>
      <w:tr w:rsidR="00E140E5" w:rsidRPr="00AB5D9F" w14:paraId="745D5AF6" w14:textId="77777777" w:rsidTr="00525CA4">
        <w:tc>
          <w:tcPr>
            <w:tcW w:w="988" w:type="dxa"/>
            <w:tcBorders>
              <w:right w:val="nil"/>
            </w:tcBorders>
          </w:tcPr>
          <w:p w14:paraId="14DEAE83"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3DD9A631"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61C96E08" w14:textId="51C8915F" w:rsidR="00E140E5" w:rsidRPr="00AB5D9F" w:rsidRDefault="00AF684C" w:rsidP="00525CA4">
            <w:pPr>
              <w:spacing w:line="259" w:lineRule="auto"/>
              <w:jc w:val="left"/>
              <w:rPr>
                <w:rFonts w:cs="Times New Roman"/>
                <w:szCs w:val="24"/>
              </w:rPr>
            </w:pPr>
            <w:r w:rsidRPr="00AB5D9F">
              <w:rPr>
                <w:rFonts w:cs="Times New Roman"/>
                <w:szCs w:val="24"/>
              </w:rPr>
              <w:t>84 (24.3)</w:t>
            </w:r>
          </w:p>
        </w:tc>
        <w:tc>
          <w:tcPr>
            <w:tcW w:w="1276" w:type="dxa"/>
          </w:tcPr>
          <w:p w14:paraId="078F06A5" w14:textId="40D37764" w:rsidR="00E140E5" w:rsidRPr="00AB5D9F" w:rsidRDefault="00AF684C" w:rsidP="00525CA4">
            <w:pPr>
              <w:spacing w:line="259" w:lineRule="auto"/>
              <w:jc w:val="left"/>
              <w:rPr>
                <w:rFonts w:cs="Times New Roman"/>
                <w:szCs w:val="24"/>
              </w:rPr>
            </w:pPr>
            <w:r w:rsidRPr="00AB5D9F">
              <w:rPr>
                <w:rFonts w:cs="Times New Roman"/>
                <w:szCs w:val="24"/>
              </w:rPr>
              <w:t>242 (21.5)</w:t>
            </w:r>
          </w:p>
        </w:tc>
        <w:tc>
          <w:tcPr>
            <w:tcW w:w="709" w:type="dxa"/>
          </w:tcPr>
          <w:p w14:paraId="14FEA456" w14:textId="77777777" w:rsidR="00E140E5" w:rsidRPr="00AB5D9F" w:rsidRDefault="00E140E5" w:rsidP="00525CA4">
            <w:pPr>
              <w:spacing w:line="259" w:lineRule="auto"/>
              <w:jc w:val="left"/>
              <w:rPr>
                <w:rFonts w:cs="Times New Roman"/>
                <w:szCs w:val="24"/>
              </w:rPr>
            </w:pPr>
          </w:p>
        </w:tc>
        <w:tc>
          <w:tcPr>
            <w:tcW w:w="992" w:type="dxa"/>
          </w:tcPr>
          <w:p w14:paraId="07F33A28" w14:textId="43D949EC" w:rsidR="00E140E5" w:rsidRPr="00AB5D9F" w:rsidRDefault="007734FC" w:rsidP="00525CA4">
            <w:pPr>
              <w:spacing w:line="259" w:lineRule="auto"/>
              <w:jc w:val="left"/>
              <w:rPr>
                <w:rFonts w:cs="Times New Roman"/>
                <w:szCs w:val="24"/>
              </w:rPr>
            </w:pPr>
            <w:r w:rsidRPr="00AB5D9F">
              <w:rPr>
                <w:rFonts w:cs="Times New Roman"/>
                <w:szCs w:val="24"/>
              </w:rPr>
              <w:t>60 (24.0)</w:t>
            </w:r>
          </w:p>
        </w:tc>
        <w:tc>
          <w:tcPr>
            <w:tcW w:w="1141" w:type="dxa"/>
          </w:tcPr>
          <w:p w14:paraId="190ACBE1" w14:textId="52DED284" w:rsidR="00E140E5" w:rsidRPr="00AB5D9F" w:rsidRDefault="007734FC" w:rsidP="00525CA4">
            <w:pPr>
              <w:spacing w:line="259" w:lineRule="auto"/>
              <w:jc w:val="left"/>
              <w:rPr>
                <w:rFonts w:cs="Times New Roman"/>
                <w:szCs w:val="24"/>
              </w:rPr>
            </w:pPr>
            <w:r w:rsidRPr="00AB5D9F">
              <w:rPr>
                <w:rFonts w:cs="Times New Roman"/>
                <w:szCs w:val="24"/>
              </w:rPr>
              <w:t>242 (21.5)</w:t>
            </w:r>
          </w:p>
        </w:tc>
        <w:tc>
          <w:tcPr>
            <w:tcW w:w="838" w:type="dxa"/>
          </w:tcPr>
          <w:p w14:paraId="4E3C24D2" w14:textId="77777777" w:rsidR="00E140E5" w:rsidRPr="00AB5D9F" w:rsidRDefault="00E140E5" w:rsidP="00525CA4">
            <w:pPr>
              <w:spacing w:line="259" w:lineRule="auto"/>
              <w:jc w:val="left"/>
              <w:rPr>
                <w:rFonts w:cs="Times New Roman"/>
                <w:szCs w:val="24"/>
              </w:rPr>
            </w:pPr>
          </w:p>
        </w:tc>
      </w:tr>
      <w:tr w:rsidR="00E140E5" w:rsidRPr="00AB5D9F" w14:paraId="35A974E1" w14:textId="77777777" w:rsidTr="00525CA4">
        <w:tc>
          <w:tcPr>
            <w:tcW w:w="988" w:type="dxa"/>
            <w:tcBorders>
              <w:right w:val="nil"/>
            </w:tcBorders>
          </w:tcPr>
          <w:p w14:paraId="3C7784EE"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50337826"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619533E7" w14:textId="2FBDBED3" w:rsidR="00E140E5" w:rsidRPr="00AB5D9F" w:rsidRDefault="00AF684C" w:rsidP="00525CA4">
            <w:pPr>
              <w:spacing w:line="259" w:lineRule="auto"/>
              <w:jc w:val="left"/>
              <w:rPr>
                <w:rFonts w:cs="Times New Roman"/>
                <w:szCs w:val="24"/>
              </w:rPr>
            </w:pPr>
            <w:r w:rsidRPr="00AB5D9F">
              <w:rPr>
                <w:rFonts w:cs="Times New Roman"/>
                <w:szCs w:val="24"/>
              </w:rPr>
              <w:t>175 (50.7)</w:t>
            </w:r>
          </w:p>
        </w:tc>
        <w:tc>
          <w:tcPr>
            <w:tcW w:w="1276" w:type="dxa"/>
          </w:tcPr>
          <w:p w14:paraId="33F5068D" w14:textId="6F7EAD05" w:rsidR="00E140E5" w:rsidRPr="00AB5D9F" w:rsidRDefault="00AF684C" w:rsidP="00525CA4">
            <w:pPr>
              <w:spacing w:line="259" w:lineRule="auto"/>
              <w:jc w:val="left"/>
              <w:rPr>
                <w:rFonts w:cs="Times New Roman"/>
                <w:szCs w:val="24"/>
              </w:rPr>
            </w:pPr>
            <w:r w:rsidRPr="00AB5D9F">
              <w:rPr>
                <w:rFonts w:cs="Times New Roman"/>
                <w:szCs w:val="24"/>
              </w:rPr>
              <w:t>610 (54.1)</w:t>
            </w:r>
          </w:p>
        </w:tc>
        <w:tc>
          <w:tcPr>
            <w:tcW w:w="709" w:type="dxa"/>
          </w:tcPr>
          <w:p w14:paraId="5A091CB2" w14:textId="77777777" w:rsidR="00E140E5" w:rsidRPr="00AB5D9F" w:rsidRDefault="00E140E5" w:rsidP="00525CA4">
            <w:pPr>
              <w:spacing w:line="259" w:lineRule="auto"/>
              <w:jc w:val="left"/>
              <w:rPr>
                <w:rFonts w:cs="Times New Roman"/>
                <w:szCs w:val="24"/>
              </w:rPr>
            </w:pPr>
          </w:p>
        </w:tc>
        <w:tc>
          <w:tcPr>
            <w:tcW w:w="992" w:type="dxa"/>
          </w:tcPr>
          <w:p w14:paraId="2A9ED1D3" w14:textId="680C019B" w:rsidR="00E140E5" w:rsidRPr="00AB5D9F" w:rsidRDefault="007734FC" w:rsidP="00525CA4">
            <w:pPr>
              <w:spacing w:line="259" w:lineRule="auto"/>
              <w:jc w:val="left"/>
              <w:rPr>
                <w:rFonts w:cs="Times New Roman"/>
                <w:szCs w:val="24"/>
              </w:rPr>
            </w:pPr>
            <w:r w:rsidRPr="00AB5D9F">
              <w:rPr>
                <w:rFonts w:cs="Times New Roman"/>
                <w:szCs w:val="24"/>
              </w:rPr>
              <w:t>123 (49.2)</w:t>
            </w:r>
          </w:p>
        </w:tc>
        <w:tc>
          <w:tcPr>
            <w:tcW w:w="1141" w:type="dxa"/>
          </w:tcPr>
          <w:p w14:paraId="29E45A7B" w14:textId="67A2AD3F" w:rsidR="00E140E5" w:rsidRPr="00AB5D9F" w:rsidRDefault="007734FC" w:rsidP="00525CA4">
            <w:pPr>
              <w:spacing w:line="259" w:lineRule="auto"/>
              <w:jc w:val="left"/>
              <w:rPr>
                <w:rFonts w:cs="Times New Roman"/>
                <w:szCs w:val="24"/>
              </w:rPr>
            </w:pPr>
            <w:r w:rsidRPr="00AB5D9F">
              <w:rPr>
                <w:rFonts w:cs="Times New Roman"/>
                <w:szCs w:val="24"/>
              </w:rPr>
              <w:t>610 (54.1)</w:t>
            </w:r>
          </w:p>
        </w:tc>
        <w:tc>
          <w:tcPr>
            <w:tcW w:w="838" w:type="dxa"/>
          </w:tcPr>
          <w:p w14:paraId="386FD775" w14:textId="77777777" w:rsidR="00E140E5" w:rsidRPr="00AB5D9F" w:rsidRDefault="00E140E5" w:rsidP="00525CA4">
            <w:pPr>
              <w:spacing w:line="259" w:lineRule="auto"/>
              <w:jc w:val="left"/>
              <w:rPr>
                <w:rFonts w:cs="Times New Roman"/>
                <w:szCs w:val="24"/>
              </w:rPr>
            </w:pPr>
          </w:p>
        </w:tc>
      </w:tr>
      <w:tr w:rsidR="00E140E5" w:rsidRPr="00AB5D9F" w14:paraId="2D0F86ED" w14:textId="77777777" w:rsidTr="00525CA4">
        <w:tc>
          <w:tcPr>
            <w:tcW w:w="988" w:type="dxa"/>
            <w:tcBorders>
              <w:right w:val="nil"/>
            </w:tcBorders>
          </w:tcPr>
          <w:p w14:paraId="40F59941"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29053153"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3</w:t>
            </w:r>
          </w:p>
        </w:tc>
        <w:tc>
          <w:tcPr>
            <w:tcW w:w="1276" w:type="dxa"/>
          </w:tcPr>
          <w:p w14:paraId="47420768" w14:textId="43483751" w:rsidR="00E140E5" w:rsidRPr="00AB5D9F" w:rsidRDefault="00AF684C" w:rsidP="00525CA4">
            <w:pPr>
              <w:spacing w:line="259" w:lineRule="auto"/>
              <w:jc w:val="left"/>
              <w:rPr>
                <w:rFonts w:cs="Times New Roman"/>
                <w:szCs w:val="24"/>
              </w:rPr>
            </w:pPr>
            <w:r w:rsidRPr="00AB5D9F">
              <w:rPr>
                <w:rFonts w:cs="Times New Roman"/>
                <w:szCs w:val="24"/>
              </w:rPr>
              <w:t>76 (22.0)</w:t>
            </w:r>
          </w:p>
        </w:tc>
        <w:tc>
          <w:tcPr>
            <w:tcW w:w="1276" w:type="dxa"/>
          </w:tcPr>
          <w:p w14:paraId="4B22FAD8" w14:textId="57102EBE" w:rsidR="00E140E5" w:rsidRPr="00AB5D9F" w:rsidRDefault="00AF684C" w:rsidP="00525CA4">
            <w:pPr>
              <w:spacing w:line="259" w:lineRule="auto"/>
              <w:jc w:val="left"/>
              <w:rPr>
                <w:rFonts w:cs="Times New Roman"/>
                <w:szCs w:val="24"/>
              </w:rPr>
            </w:pPr>
            <w:r w:rsidRPr="00AB5D9F">
              <w:rPr>
                <w:rFonts w:cs="Times New Roman"/>
                <w:szCs w:val="24"/>
              </w:rPr>
              <w:t>249 (22.1)</w:t>
            </w:r>
          </w:p>
        </w:tc>
        <w:tc>
          <w:tcPr>
            <w:tcW w:w="709" w:type="dxa"/>
          </w:tcPr>
          <w:p w14:paraId="17FE170C" w14:textId="77777777" w:rsidR="00E140E5" w:rsidRPr="00AB5D9F" w:rsidRDefault="00E140E5" w:rsidP="00525CA4">
            <w:pPr>
              <w:spacing w:line="259" w:lineRule="auto"/>
              <w:jc w:val="left"/>
              <w:rPr>
                <w:rFonts w:cs="Times New Roman"/>
                <w:szCs w:val="24"/>
              </w:rPr>
            </w:pPr>
          </w:p>
        </w:tc>
        <w:tc>
          <w:tcPr>
            <w:tcW w:w="992" w:type="dxa"/>
          </w:tcPr>
          <w:p w14:paraId="09C6F464" w14:textId="75CED50C" w:rsidR="00E140E5" w:rsidRPr="00AB5D9F" w:rsidRDefault="007734FC" w:rsidP="00525CA4">
            <w:pPr>
              <w:spacing w:line="259" w:lineRule="auto"/>
              <w:jc w:val="left"/>
              <w:rPr>
                <w:rFonts w:cs="Times New Roman"/>
                <w:szCs w:val="24"/>
              </w:rPr>
            </w:pPr>
            <w:r w:rsidRPr="00AB5D9F">
              <w:rPr>
                <w:rFonts w:cs="Times New Roman"/>
                <w:szCs w:val="24"/>
              </w:rPr>
              <w:t>62 (24.8)</w:t>
            </w:r>
          </w:p>
        </w:tc>
        <w:tc>
          <w:tcPr>
            <w:tcW w:w="1141" w:type="dxa"/>
          </w:tcPr>
          <w:p w14:paraId="309A4951" w14:textId="532E0002" w:rsidR="00E140E5" w:rsidRPr="00AB5D9F" w:rsidRDefault="007734FC" w:rsidP="00525CA4">
            <w:pPr>
              <w:spacing w:line="259" w:lineRule="auto"/>
              <w:jc w:val="left"/>
              <w:rPr>
                <w:rFonts w:cs="Times New Roman"/>
                <w:szCs w:val="24"/>
              </w:rPr>
            </w:pPr>
            <w:r w:rsidRPr="00AB5D9F">
              <w:rPr>
                <w:rFonts w:cs="Times New Roman"/>
                <w:szCs w:val="24"/>
              </w:rPr>
              <w:t>249 (22.1)</w:t>
            </w:r>
          </w:p>
        </w:tc>
        <w:tc>
          <w:tcPr>
            <w:tcW w:w="838" w:type="dxa"/>
          </w:tcPr>
          <w:p w14:paraId="29FB699D" w14:textId="77777777" w:rsidR="00E140E5" w:rsidRPr="00AB5D9F" w:rsidRDefault="00E140E5" w:rsidP="00525CA4">
            <w:pPr>
              <w:spacing w:line="259" w:lineRule="auto"/>
              <w:jc w:val="left"/>
              <w:rPr>
                <w:rFonts w:cs="Times New Roman"/>
                <w:szCs w:val="24"/>
              </w:rPr>
            </w:pPr>
          </w:p>
        </w:tc>
      </w:tr>
      <w:tr w:rsidR="00E140E5" w:rsidRPr="00AB5D9F" w14:paraId="75A16784" w14:textId="77777777" w:rsidTr="00525CA4">
        <w:tc>
          <w:tcPr>
            <w:tcW w:w="988" w:type="dxa"/>
            <w:tcBorders>
              <w:right w:val="nil"/>
            </w:tcBorders>
          </w:tcPr>
          <w:p w14:paraId="47B7F23C" w14:textId="77777777" w:rsidR="00E140E5" w:rsidRPr="00AB5D9F" w:rsidRDefault="00E140E5" w:rsidP="00525CA4">
            <w:pPr>
              <w:spacing w:line="259" w:lineRule="auto"/>
              <w:jc w:val="left"/>
              <w:rPr>
                <w:rFonts w:cs="Times New Roman"/>
                <w:szCs w:val="24"/>
              </w:rPr>
            </w:pPr>
          </w:p>
        </w:tc>
        <w:tc>
          <w:tcPr>
            <w:tcW w:w="1842" w:type="dxa"/>
            <w:tcBorders>
              <w:left w:val="nil"/>
            </w:tcBorders>
          </w:tcPr>
          <w:p w14:paraId="76D4D437"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4</w:t>
            </w:r>
          </w:p>
        </w:tc>
        <w:tc>
          <w:tcPr>
            <w:tcW w:w="1276" w:type="dxa"/>
          </w:tcPr>
          <w:p w14:paraId="5DDE3BD0" w14:textId="06B5EDBA" w:rsidR="00E140E5" w:rsidRPr="00AB5D9F" w:rsidRDefault="00AF684C" w:rsidP="00525CA4">
            <w:pPr>
              <w:spacing w:line="259" w:lineRule="auto"/>
              <w:jc w:val="left"/>
              <w:rPr>
                <w:rFonts w:cs="Times New Roman"/>
                <w:szCs w:val="24"/>
              </w:rPr>
            </w:pPr>
            <w:r w:rsidRPr="00AB5D9F">
              <w:rPr>
                <w:rFonts w:cs="Times New Roman"/>
                <w:szCs w:val="24"/>
              </w:rPr>
              <w:t>10 (2.9)</w:t>
            </w:r>
          </w:p>
        </w:tc>
        <w:tc>
          <w:tcPr>
            <w:tcW w:w="1276" w:type="dxa"/>
          </w:tcPr>
          <w:p w14:paraId="31A981E4" w14:textId="21C1B6D8" w:rsidR="00E140E5" w:rsidRPr="00AB5D9F" w:rsidRDefault="00AF684C" w:rsidP="00525CA4">
            <w:pPr>
              <w:spacing w:line="259" w:lineRule="auto"/>
              <w:jc w:val="left"/>
              <w:rPr>
                <w:rFonts w:cs="Times New Roman"/>
                <w:szCs w:val="24"/>
              </w:rPr>
            </w:pPr>
            <w:r w:rsidRPr="00AB5D9F">
              <w:rPr>
                <w:rFonts w:cs="Times New Roman"/>
                <w:szCs w:val="24"/>
              </w:rPr>
              <w:t>26 (2.3)</w:t>
            </w:r>
          </w:p>
        </w:tc>
        <w:tc>
          <w:tcPr>
            <w:tcW w:w="709" w:type="dxa"/>
          </w:tcPr>
          <w:p w14:paraId="4EE8CDD0" w14:textId="77777777" w:rsidR="00E140E5" w:rsidRPr="00AB5D9F" w:rsidRDefault="00E140E5" w:rsidP="00525CA4">
            <w:pPr>
              <w:spacing w:line="259" w:lineRule="auto"/>
              <w:jc w:val="left"/>
              <w:rPr>
                <w:rFonts w:cs="Times New Roman"/>
                <w:szCs w:val="24"/>
              </w:rPr>
            </w:pPr>
          </w:p>
        </w:tc>
        <w:tc>
          <w:tcPr>
            <w:tcW w:w="992" w:type="dxa"/>
          </w:tcPr>
          <w:p w14:paraId="542C7110" w14:textId="162B4CB3" w:rsidR="00E140E5" w:rsidRPr="00AB5D9F" w:rsidRDefault="007734FC" w:rsidP="00525CA4">
            <w:pPr>
              <w:spacing w:line="259" w:lineRule="auto"/>
              <w:jc w:val="left"/>
              <w:rPr>
                <w:rFonts w:cs="Times New Roman"/>
                <w:szCs w:val="24"/>
              </w:rPr>
            </w:pPr>
            <w:r w:rsidRPr="00AB5D9F">
              <w:rPr>
                <w:rFonts w:cs="Times New Roman"/>
                <w:szCs w:val="24"/>
              </w:rPr>
              <w:t>5 (2.0)</w:t>
            </w:r>
          </w:p>
        </w:tc>
        <w:tc>
          <w:tcPr>
            <w:tcW w:w="1141" w:type="dxa"/>
          </w:tcPr>
          <w:p w14:paraId="47FA5E1C" w14:textId="622BB4F2" w:rsidR="00E140E5" w:rsidRPr="00AB5D9F" w:rsidRDefault="007734FC" w:rsidP="00525CA4">
            <w:pPr>
              <w:spacing w:line="259" w:lineRule="auto"/>
              <w:jc w:val="left"/>
              <w:rPr>
                <w:rFonts w:cs="Times New Roman"/>
                <w:szCs w:val="24"/>
              </w:rPr>
            </w:pPr>
            <w:r w:rsidRPr="00AB5D9F">
              <w:rPr>
                <w:rFonts w:cs="Times New Roman"/>
                <w:szCs w:val="24"/>
              </w:rPr>
              <w:t>26 (2.3)</w:t>
            </w:r>
          </w:p>
        </w:tc>
        <w:tc>
          <w:tcPr>
            <w:tcW w:w="838" w:type="dxa"/>
          </w:tcPr>
          <w:p w14:paraId="6AF93634" w14:textId="77777777" w:rsidR="00E140E5" w:rsidRPr="00AB5D9F" w:rsidRDefault="00E140E5" w:rsidP="00525CA4">
            <w:pPr>
              <w:spacing w:line="259" w:lineRule="auto"/>
              <w:jc w:val="left"/>
              <w:rPr>
                <w:rFonts w:cs="Times New Roman"/>
                <w:szCs w:val="24"/>
              </w:rPr>
            </w:pPr>
          </w:p>
        </w:tc>
      </w:tr>
      <w:tr w:rsidR="00E140E5" w:rsidRPr="00AB5D9F" w14:paraId="1C2A3CA3" w14:textId="77777777" w:rsidTr="00525CA4">
        <w:tc>
          <w:tcPr>
            <w:tcW w:w="2830" w:type="dxa"/>
            <w:gridSpan w:val="2"/>
          </w:tcPr>
          <w:p w14:paraId="4C0D3242"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EXERCISE_T7, n (%)</w:t>
            </w:r>
          </w:p>
        </w:tc>
        <w:tc>
          <w:tcPr>
            <w:tcW w:w="1276" w:type="dxa"/>
          </w:tcPr>
          <w:p w14:paraId="314DD8D5" w14:textId="77777777" w:rsidR="00E140E5" w:rsidRPr="00AB5D9F" w:rsidRDefault="00E140E5" w:rsidP="00525CA4">
            <w:pPr>
              <w:spacing w:line="259" w:lineRule="auto"/>
              <w:jc w:val="left"/>
              <w:rPr>
                <w:rFonts w:cs="Times New Roman"/>
                <w:szCs w:val="24"/>
              </w:rPr>
            </w:pPr>
          </w:p>
        </w:tc>
        <w:tc>
          <w:tcPr>
            <w:tcW w:w="1276" w:type="dxa"/>
          </w:tcPr>
          <w:p w14:paraId="12842877" w14:textId="77777777" w:rsidR="00E140E5" w:rsidRPr="00AB5D9F" w:rsidRDefault="00E140E5" w:rsidP="00525CA4">
            <w:pPr>
              <w:spacing w:line="259" w:lineRule="auto"/>
              <w:jc w:val="left"/>
              <w:rPr>
                <w:rFonts w:cs="Times New Roman"/>
                <w:szCs w:val="24"/>
              </w:rPr>
            </w:pPr>
          </w:p>
        </w:tc>
        <w:tc>
          <w:tcPr>
            <w:tcW w:w="709" w:type="dxa"/>
          </w:tcPr>
          <w:p w14:paraId="731122D6" w14:textId="4C2C7746" w:rsidR="00E140E5" w:rsidRPr="00AB5D9F" w:rsidRDefault="00AF684C" w:rsidP="00525CA4">
            <w:pPr>
              <w:spacing w:line="259" w:lineRule="auto"/>
              <w:jc w:val="left"/>
              <w:rPr>
                <w:rFonts w:cs="Times New Roman"/>
                <w:szCs w:val="24"/>
              </w:rPr>
            </w:pPr>
            <w:r w:rsidRPr="00AB5D9F">
              <w:rPr>
                <w:rFonts w:cs="Times New Roman"/>
                <w:szCs w:val="24"/>
              </w:rPr>
              <w:t>0.182</w:t>
            </w:r>
          </w:p>
        </w:tc>
        <w:tc>
          <w:tcPr>
            <w:tcW w:w="992" w:type="dxa"/>
          </w:tcPr>
          <w:p w14:paraId="73726220" w14:textId="77777777" w:rsidR="00E140E5" w:rsidRPr="00AB5D9F" w:rsidRDefault="00E140E5" w:rsidP="00525CA4">
            <w:pPr>
              <w:spacing w:line="259" w:lineRule="auto"/>
              <w:jc w:val="left"/>
              <w:rPr>
                <w:rFonts w:cs="Times New Roman"/>
                <w:szCs w:val="24"/>
              </w:rPr>
            </w:pPr>
          </w:p>
        </w:tc>
        <w:tc>
          <w:tcPr>
            <w:tcW w:w="1141" w:type="dxa"/>
          </w:tcPr>
          <w:p w14:paraId="062B6588" w14:textId="77777777" w:rsidR="00E140E5" w:rsidRPr="00AB5D9F" w:rsidRDefault="00E140E5" w:rsidP="00525CA4">
            <w:pPr>
              <w:spacing w:line="259" w:lineRule="auto"/>
              <w:jc w:val="left"/>
              <w:rPr>
                <w:rFonts w:cs="Times New Roman"/>
                <w:szCs w:val="24"/>
              </w:rPr>
            </w:pPr>
          </w:p>
        </w:tc>
        <w:tc>
          <w:tcPr>
            <w:tcW w:w="838" w:type="dxa"/>
          </w:tcPr>
          <w:p w14:paraId="49E2C848" w14:textId="4D2567D9" w:rsidR="00E140E5" w:rsidRPr="00AB5D9F" w:rsidRDefault="007734FC" w:rsidP="00525CA4">
            <w:pPr>
              <w:spacing w:line="259" w:lineRule="auto"/>
              <w:jc w:val="left"/>
              <w:rPr>
                <w:rFonts w:cs="Times New Roman"/>
                <w:szCs w:val="24"/>
              </w:rPr>
            </w:pPr>
            <w:r w:rsidRPr="00AB5D9F">
              <w:rPr>
                <w:rFonts w:cs="Times New Roman"/>
                <w:szCs w:val="24"/>
              </w:rPr>
              <w:t>0.121</w:t>
            </w:r>
          </w:p>
        </w:tc>
      </w:tr>
      <w:tr w:rsidR="00E140E5" w:rsidRPr="00AB5D9F" w14:paraId="5F171AE0" w14:textId="77777777" w:rsidTr="00525CA4">
        <w:tc>
          <w:tcPr>
            <w:tcW w:w="988" w:type="dxa"/>
            <w:tcBorders>
              <w:right w:val="nil"/>
            </w:tcBorders>
          </w:tcPr>
          <w:p w14:paraId="1B6501D3"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D03AF82"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1</w:t>
            </w:r>
          </w:p>
        </w:tc>
        <w:tc>
          <w:tcPr>
            <w:tcW w:w="1276" w:type="dxa"/>
          </w:tcPr>
          <w:p w14:paraId="6170B603" w14:textId="392C5DE5" w:rsidR="00E140E5" w:rsidRPr="00AB5D9F" w:rsidRDefault="00AF684C" w:rsidP="00525CA4">
            <w:pPr>
              <w:spacing w:line="259" w:lineRule="auto"/>
              <w:jc w:val="left"/>
              <w:rPr>
                <w:rFonts w:cs="Times New Roman"/>
                <w:szCs w:val="24"/>
              </w:rPr>
            </w:pPr>
            <w:r w:rsidRPr="00AB5D9F">
              <w:rPr>
                <w:rFonts w:cs="Times New Roman"/>
                <w:szCs w:val="24"/>
              </w:rPr>
              <w:t>45 (13.0)</w:t>
            </w:r>
          </w:p>
        </w:tc>
        <w:tc>
          <w:tcPr>
            <w:tcW w:w="1276" w:type="dxa"/>
          </w:tcPr>
          <w:p w14:paraId="3C037C3D" w14:textId="5202413B" w:rsidR="00E140E5" w:rsidRPr="00AB5D9F" w:rsidRDefault="00AF684C" w:rsidP="00525CA4">
            <w:pPr>
              <w:spacing w:line="259" w:lineRule="auto"/>
              <w:jc w:val="left"/>
              <w:rPr>
                <w:rFonts w:cs="Times New Roman"/>
                <w:szCs w:val="24"/>
              </w:rPr>
            </w:pPr>
            <w:r w:rsidRPr="00AB5D9F">
              <w:rPr>
                <w:rFonts w:cs="Times New Roman"/>
                <w:szCs w:val="24"/>
              </w:rPr>
              <w:t>101 (9.0)</w:t>
            </w:r>
          </w:p>
        </w:tc>
        <w:tc>
          <w:tcPr>
            <w:tcW w:w="709" w:type="dxa"/>
          </w:tcPr>
          <w:p w14:paraId="6CC20042" w14:textId="77777777" w:rsidR="00E140E5" w:rsidRPr="00AB5D9F" w:rsidRDefault="00E140E5" w:rsidP="00525CA4">
            <w:pPr>
              <w:spacing w:line="259" w:lineRule="auto"/>
              <w:jc w:val="left"/>
              <w:rPr>
                <w:rFonts w:cs="Times New Roman"/>
                <w:szCs w:val="24"/>
              </w:rPr>
            </w:pPr>
          </w:p>
        </w:tc>
        <w:tc>
          <w:tcPr>
            <w:tcW w:w="992" w:type="dxa"/>
          </w:tcPr>
          <w:p w14:paraId="6990C47B" w14:textId="4DFF68AB" w:rsidR="00E140E5" w:rsidRPr="00AB5D9F" w:rsidRDefault="007734FC" w:rsidP="00525CA4">
            <w:pPr>
              <w:spacing w:line="259" w:lineRule="auto"/>
              <w:jc w:val="left"/>
              <w:rPr>
                <w:rFonts w:cs="Times New Roman"/>
                <w:szCs w:val="24"/>
              </w:rPr>
            </w:pPr>
            <w:r w:rsidRPr="00AB5D9F">
              <w:rPr>
                <w:rFonts w:cs="Times New Roman"/>
                <w:szCs w:val="24"/>
              </w:rPr>
              <w:t>25 (10.0)</w:t>
            </w:r>
          </w:p>
        </w:tc>
        <w:tc>
          <w:tcPr>
            <w:tcW w:w="1141" w:type="dxa"/>
          </w:tcPr>
          <w:p w14:paraId="71CEA116" w14:textId="1A8A4929" w:rsidR="00E140E5" w:rsidRPr="00AB5D9F" w:rsidRDefault="007734FC" w:rsidP="00525CA4">
            <w:pPr>
              <w:spacing w:line="259" w:lineRule="auto"/>
              <w:jc w:val="left"/>
              <w:rPr>
                <w:rFonts w:cs="Times New Roman"/>
                <w:szCs w:val="24"/>
              </w:rPr>
            </w:pPr>
            <w:r w:rsidRPr="00AB5D9F">
              <w:rPr>
                <w:rFonts w:cs="Times New Roman"/>
                <w:szCs w:val="24"/>
              </w:rPr>
              <w:t>101 (9.0)</w:t>
            </w:r>
          </w:p>
        </w:tc>
        <w:tc>
          <w:tcPr>
            <w:tcW w:w="838" w:type="dxa"/>
          </w:tcPr>
          <w:p w14:paraId="1F06B33E" w14:textId="77777777" w:rsidR="00E140E5" w:rsidRPr="00AB5D9F" w:rsidRDefault="00E140E5" w:rsidP="00525CA4">
            <w:pPr>
              <w:spacing w:line="259" w:lineRule="auto"/>
              <w:jc w:val="left"/>
              <w:rPr>
                <w:rFonts w:cs="Times New Roman"/>
                <w:szCs w:val="24"/>
              </w:rPr>
            </w:pPr>
          </w:p>
        </w:tc>
      </w:tr>
      <w:tr w:rsidR="00E140E5" w:rsidRPr="00AB5D9F" w14:paraId="559D58A8" w14:textId="77777777" w:rsidTr="00525CA4">
        <w:tc>
          <w:tcPr>
            <w:tcW w:w="988" w:type="dxa"/>
            <w:tcBorders>
              <w:right w:val="nil"/>
            </w:tcBorders>
          </w:tcPr>
          <w:p w14:paraId="146EFCE9"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0E941F4" w14:textId="77777777" w:rsidR="00E140E5" w:rsidRPr="00AB5D9F" w:rsidRDefault="00E140E5" w:rsidP="00525CA4">
            <w:pPr>
              <w:spacing w:line="259" w:lineRule="auto"/>
              <w:jc w:val="left"/>
              <w:rPr>
                <w:rFonts w:cs="Times New Roman"/>
                <w:szCs w:val="24"/>
              </w:rPr>
            </w:pPr>
            <w:r w:rsidRPr="00AB5D9F">
              <w:rPr>
                <w:rFonts w:cs="Times New Roman"/>
                <w:szCs w:val="24"/>
                <w:lang w:val="en-GB"/>
              </w:rPr>
              <w:t>2</w:t>
            </w:r>
          </w:p>
        </w:tc>
        <w:tc>
          <w:tcPr>
            <w:tcW w:w="1276" w:type="dxa"/>
          </w:tcPr>
          <w:p w14:paraId="0F93CFD0" w14:textId="6CE48747" w:rsidR="00E140E5" w:rsidRPr="00AB5D9F" w:rsidRDefault="00AF684C" w:rsidP="00525CA4">
            <w:pPr>
              <w:spacing w:line="259" w:lineRule="auto"/>
              <w:jc w:val="left"/>
              <w:rPr>
                <w:rFonts w:cs="Times New Roman"/>
                <w:szCs w:val="24"/>
              </w:rPr>
            </w:pPr>
            <w:r w:rsidRPr="00AB5D9F">
              <w:rPr>
                <w:rFonts w:cs="Times New Roman"/>
                <w:szCs w:val="24"/>
              </w:rPr>
              <w:t>54 (15.7)</w:t>
            </w:r>
          </w:p>
        </w:tc>
        <w:tc>
          <w:tcPr>
            <w:tcW w:w="1276" w:type="dxa"/>
          </w:tcPr>
          <w:p w14:paraId="34980B72" w14:textId="5B1CEFCF" w:rsidR="00E140E5" w:rsidRPr="00AB5D9F" w:rsidRDefault="00AF684C" w:rsidP="00525CA4">
            <w:pPr>
              <w:spacing w:line="259" w:lineRule="auto"/>
              <w:jc w:val="left"/>
              <w:rPr>
                <w:rFonts w:cs="Times New Roman"/>
                <w:szCs w:val="24"/>
              </w:rPr>
            </w:pPr>
            <w:r w:rsidRPr="00AB5D9F">
              <w:rPr>
                <w:rFonts w:cs="Times New Roman"/>
                <w:szCs w:val="24"/>
              </w:rPr>
              <w:t>146 (13.0)</w:t>
            </w:r>
          </w:p>
        </w:tc>
        <w:tc>
          <w:tcPr>
            <w:tcW w:w="709" w:type="dxa"/>
          </w:tcPr>
          <w:p w14:paraId="47FBF230" w14:textId="77777777" w:rsidR="00E140E5" w:rsidRPr="00AB5D9F" w:rsidRDefault="00E140E5" w:rsidP="00525CA4">
            <w:pPr>
              <w:spacing w:line="259" w:lineRule="auto"/>
              <w:jc w:val="left"/>
              <w:rPr>
                <w:rFonts w:cs="Times New Roman"/>
                <w:szCs w:val="24"/>
              </w:rPr>
            </w:pPr>
          </w:p>
        </w:tc>
        <w:tc>
          <w:tcPr>
            <w:tcW w:w="992" w:type="dxa"/>
          </w:tcPr>
          <w:p w14:paraId="2786EE7F" w14:textId="21A5301A" w:rsidR="00E140E5" w:rsidRPr="00AB5D9F" w:rsidRDefault="007734FC" w:rsidP="00525CA4">
            <w:pPr>
              <w:spacing w:line="259" w:lineRule="auto"/>
              <w:jc w:val="left"/>
              <w:rPr>
                <w:rFonts w:cs="Times New Roman"/>
                <w:szCs w:val="24"/>
              </w:rPr>
            </w:pPr>
            <w:r w:rsidRPr="00AB5D9F">
              <w:rPr>
                <w:rFonts w:cs="Times New Roman"/>
                <w:szCs w:val="24"/>
              </w:rPr>
              <w:t>40 (16.0)</w:t>
            </w:r>
          </w:p>
        </w:tc>
        <w:tc>
          <w:tcPr>
            <w:tcW w:w="1141" w:type="dxa"/>
          </w:tcPr>
          <w:p w14:paraId="7E785234" w14:textId="2AEE9A8D" w:rsidR="00E140E5" w:rsidRPr="00AB5D9F" w:rsidRDefault="007734FC" w:rsidP="00525CA4">
            <w:pPr>
              <w:spacing w:line="259" w:lineRule="auto"/>
              <w:jc w:val="left"/>
              <w:rPr>
                <w:rFonts w:cs="Times New Roman"/>
                <w:szCs w:val="24"/>
              </w:rPr>
            </w:pPr>
            <w:r w:rsidRPr="00AB5D9F">
              <w:rPr>
                <w:rFonts w:cs="Times New Roman"/>
                <w:szCs w:val="24"/>
              </w:rPr>
              <w:t>146 (13.0)</w:t>
            </w:r>
          </w:p>
        </w:tc>
        <w:tc>
          <w:tcPr>
            <w:tcW w:w="838" w:type="dxa"/>
          </w:tcPr>
          <w:p w14:paraId="68F68D73" w14:textId="77777777" w:rsidR="00E140E5" w:rsidRPr="00AB5D9F" w:rsidRDefault="00E140E5" w:rsidP="00525CA4">
            <w:pPr>
              <w:spacing w:line="259" w:lineRule="auto"/>
              <w:jc w:val="left"/>
              <w:rPr>
                <w:rFonts w:cs="Times New Roman"/>
                <w:szCs w:val="24"/>
              </w:rPr>
            </w:pPr>
          </w:p>
        </w:tc>
      </w:tr>
      <w:tr w:rsidR="00E140E5" w:rsidRPr="00AB5D9F" w14:paraId="2CF28F88" w14:textId="77777777" w:rsidTr="00525CA4">
        <w:tc>
          <w:tcPr>
            <w:tcW w:w="988" w:type="dxa"/>
            <w:tcBorders>
              <w:right w:val="nil"/>
            </w:tcBorders>
          </w:tcPr>
          <w:p w14:paraId="105F03BE"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281F5A47"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3</w:t>
            </w:r>
          </w:p>
        </w:tc>
        <w:tc>
          <w:tcPr>
            <w:tcW w:w="1276" w:type="dxa"/>
          </w:tcPr>
          <w:p w14:paraId="55D72FDB" w14:textId="15AD502B" w:rsidR="00E140E5" w:rsidRPr="00AB5D9F" w:rsidRDefault="00AF684C" w:rsidP="00525CA4">
            <w:pPr>
              <w:spacing w:line="259" w:lineRule="auto"/>
              <w:jc w:val="left"/>
              <w:rPr>
                <w:rFonts w:cs="Times New Roman"/>
                <w:szCs w:val="24"/>
                <w:lang w:val="en-GB"/>
              </w:rPr>
            </w:pPr>
            <w:r w:rsidRPr="00AB5D9F">
              <w:rPr>
                <w:rFonts w:cs="Times New Roman"/>
                <w:szCs w:val="24"/>
              </w:rPr>
              <w:t>51 (14.8)</w:t>
            </w:r>
          </w:p>
        </w:tc>
        <w:tc>
          <w:tcPr>
            <w:tcW w:w="1276" w:type="dxa"/>
          </w:tcPr>
          <w:p w14:paraId="3B53CB23" w14:textId="650882B4" w:rsidR="00E140E5" w:rsidRPr="00AB5D9F" w:rsidRDefault="00AF684C" w:rsidP="00525CA4">
            <w:pPr>
              <w:spacing w:line="259" w:lineRule="auto"/>
              <w:jc w:val="left"/>
              <w:rPr>
                <w:rFonts w:cs="Times New Roman"/>
                <w:szCs w:val="24"/>
                <w:lang w:val="en-GB"/>
              </w:rPr>
            </w:pPr>
            <w:r w:rsidRPr="00AB5D9F">
              <w:rPr>
                <w:rFonts w:cs="Times New Roman"/>
                <w:szCs w:val="24"/>
              </w:rPr>
              <w:t>155 (13.8)</w:t>
            </w:r>
          </w:p>
        </w:tc>
        <w:tc>
          <w:tcPr>
            <w:tcW w:w="709" w:type="dxa"/>
          </w:tcPr>
          <w:p w14:paraId="18A4CABE" w14:textId="77777777" w:rsidR="00E140E5" w:rsidRPr="00AB5D9F" w:rsidRDefault="00E140E5" w:rsidP="00525CA4">
            <w:pPr>
              <w:spacing w:line="259" w:lineRule="auto"/>
              <w:jc w:val="left"/>
              <w:rPr>
                <w:rFonts w:cs="Times New Roman"/>
                <w:szCs w:val="24"/>
              </w:rPr>
            </w:pPr>
          </w:p>
        </w:tc>
        <w:tc>
          <w:tcPr>
            <w:tcW w:w="992" w:type="dxa"/>
          </w:tcPr>
          <w:p w14:paraId="0502AA60" w14:textId="66916CFB" w:rsidR="00E140E5" w:rsidRPr="00AB5D9F" w:rsidRDefault="007734FC" w:rsidP="00525CA4">
            <w:pPr>
              <w:spacing w:line="259" w:lineRule="auto"/>
              <w:jc w:val="left"/>
              <w:rPr>
                <w:rFonts w:cs="Times New Roman"/>
                <w:szCs w:val="24"/>
              </w:rPr>
            </w:pPr>
            <w:r w:rsidRPr="00AB5D9F">
              <w:rPr>
                <w:rFonts w:cs="Times New Roman"/>
                <w:szCs w:val="24"/>
              </w:rPr>
              <w:t>38 (15.2)</w:t>
            </w:r>
          </w:p>
        </w:tc>
        <w:tc>
          <w:tcPr>
            <w:tcW w:w="1141" w:type="dxa"/>
          </w:tcPr>
          <w:p w14:paraId="524EE610" w14:textId="5A3E067F" w:rsidR="00E140E5" w:rsidRPr="00AB5D9F" w:rsidRDefault="007734FC" w:rsidP="00525CA4">
            <w:pPr>
              <w:spacing w:line="259" w:lineRule="auto"/>
              <w:jc w:val="left"/>
              <w:rPr>
                <w:rFonts w:cs="Times New Roman"/>
                <w:szCs w:val="24"/>
              </w:rPr>
            </w:pPr>
            <w:r w:rsidRPr="00AB5D9F">
              <w:rPr>
                <w:rFonts w:cs="Times New Roman"/>
                <w:szCs w:val="24"/>
              </w:rPr>
              <w:t>155 (13.8)</w:t>
            </w:r>
          </w:p>
        </w:tc>
        <w:tc>
          <w:tcPr>
            <w:tcW w:w="838" w:type="dxa"/>
          </w:tcPr>
          <w:p w14:paraId="37DCCEB4" w14:textId="77777777" w:rsidR="00E140E5" w:rsidRPr="00AB5D9F" w:rsidRDefault="00E140E5" w:rsidP="00525CA4">
            <w:pPr>
              <w:spacing w:line="259" w:lineRule="auto"/>
              <w:jc w:val="left"/>
              <w:rPr>
                <w:rFonts w:cs="Times New Roman"/>
                <w:szCs w:val="24"/>
              </w:rPr>
            </w:pPr>
          </w:p>
        </w:tc>
      </w:tr>
      <w:tr w:rsidR="00E140E5" w:rsidRPr="00AB5D9F" w14:paraId="3CEFCAB6" w14:textId="77777777" w:rsidTr="00525CA4">
        <w:tc>
          <w:tcPr>
            <w:tcW w:w="988" w:type="dxa"/>
            <w:tcBorders>
              <w:right w:val="nil"/>
            </w:tcBorders>
          </w:tcPr>
          <w:p w14:paraId="70791A76"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70F91AB3"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4</w:t>
            </w:r>
          </w:p>
        </w:tc>
        <w:tc>
          <w:tcPr>
            <w:tcW w:w="1276" w:type="dxa"/>
          </w:tcPr>
          <w:p w14:paraId="1F822C5B" w14:textId="5F4E7EFF" w:rsidR="00E140E5" w:rsidRPr="00AB5D9F" w:rsidRDefault="00AF684C" w:rsidP="00525CA4">
            <w:pPr>
              <w:spacing w:line="259" w:lineRule="auto"/>
              <w:jc w:val="left"/>
              <w:rPr>
                <w:rFonts w:cs="Times New Roman"/>
                <w:szCs w:val="24"/>
                <w:lang w:val="en-GB"/>
              </w:rPr>
            </w:pPr>
            <w:r w:rsidRPr="00AB5D9F">
              <w:rPr>
                <w:rFonts w:cs="Times New Roman"/>
                <w:szCs w:val="24"/>
              </w:rPr>
              <w:t>112 (32.5)</w:t>
            </w:r>
          </w:p>
        </w:tc>
        <w:tc>
          <w:tcPr>
            <w:tcW w:w="1276" w:type="dxa"/>
          </w:tcPr>
          <w:p w14:paraId="5FEC651D" w14:textId="103085ED" w:rsidR="00E140E5" w:rsidRPr="00AB5D9F" w:rsidRDefault="00AF684C" w:rsidP="00525CA4">
            <w:pPr>
              <w:spacing w:line="259" w:lineRule="auto"/>
              <w:jc w:val="left"/>
              <w:rPr>
                <w:rFonts w:cs="Times New Roman"/>
                <w:szCs w:val="24"/>
                <w:lang w:val="en-GB"/>
              </w:rPr>
            </w:pPr>
            <w:r w:rsidRPr="00AB5D9F">
              <w:rPr>
                <w:rFonts w:cs="Times New Roman"/>
                <w:szCs w:val="24"/>
              </w:rPr>
              <w:t>436 (38.7)</w:t>
            </w:r>
          </w:p>
        </w:tc>
        <w:tc>
          <w:tcPr>
            <w:tcW w:w="709" w:type="dxa"/>
          </w:tcPr>
          <w:p w14:paraId="0AF0035F" w14:textId="77777777" w:rsidR="00E140E5" w:rsidRPr="00AB5D9F" w:rsidRDefault="00E140E5" w:rsidP="00525CA4">
            <w:pPr>
              <w:spacing w:line="259" w:lineRule="auto"/>
              <w:jc w:val="left"/>
              <w:rPr>
                <w:rFonts w:cs="Times New Roman"/>
                <w:szCs w:val="24"/>
              </w:rPr>
            </w:pPr>
          </w:p>
        </w:tc>
        <w:tc>
          <w:tcPr>
            <w:tcW w:w="992" w:type="dxa"/>
          </w:tcPr>
          <w:p w14:paraId="34BE1453" w14:textId="263B5AA9" w:rsidR="00E140E5" w:rsidRPr="00AB5D9F" w:rsidRDefault="007734FC" w:rsidP="00525CA4">
            <w:pPr>
              <w:spacing w:line="259" w:lineRule="auto"/>
              <w:jc w:val="left"/>
              <w:rPr>
                <w:rFonts w:cs="Times New Roman"/>
                <w:szCs w:val="24"/>
              </w:rPr>
            </w:pPr>
            <w:r w:rsidRPr="00AB5D9F">
              <w:rPr>
                <w:rFonts w:cs="Times New Roman"/>
                <w:szCs w:val="24"/>
              </w:rPr>
              <w:t>86 (34.4)</w:t>
            </w:r>
          </w:p>
        </w:tc>
        <w:tc>
          <w:tcPr>
            <w:tcW w:w="1141" w:type="dxa"/>
          </w:tcPr>
          <w:p w14:paraId="7B1E928F" w14:textId="56BD306B" w:rsidR="00E140E5" w:rsidRPr="00AB5D9F" w:rsidRDefault="007734FC" w:rsidP="00525CA4">
            <w:pPr>
              <w:spacing w:line="259" w:lineRule="auto"/>
              <w:jc w:val="left"/>
              <w:rPr>
                <w:rFonts w:cs="Times New Roman"/>
                <w:szCs w:val="24"/>
              </w:rPr>
            </w:pPr>
            <w:r w:rsidRPr="00AB5D9F">
              <w:rPr>
                <w:rFonts w:cs="Times New Roman"/>
                <w:szCs w:val="24"/>
              </w:rPr>
              <w:t>436 (38.7)</w:t>
            </w:r>
          </w:p>
        </w:tc>
        <w:tc>
          <w:tcPr>
            <w:tcW w:w="838" w:type="dxa"/>
          </w:tcPr>
          <w:p w14:paraId="5EE9730E" w14:textId="77777777" w:rsidR="00E140E5" w:rsidRPr="00AB5D9F" w:rsidRDefault="00E140E5" w:rsidP="00525CA4">
            <w:pPr>
              <w:spacing w:line="259" w:lineRule="auto"/>
              <w:jc w:val="left"/>
              <w:rPr>
                <w:rFonts w:cs="Times New Roman"/>
                <w:szCs w:val="24"/>
              </w:rPr>
            </w:pPr>
          </w:p>
        </w:tc>
      </w:tr>
      <w:tr w:rsidR="00E140E5" w:rsidRPr="00AB5D9F" w14:paraId="0A6717FB" w14:textId="77777777" w:rsidTr="00525CA4">
        <w:tc>
          <w:tcPr>
            <w:tcW w:w="988" w:type="dxa"/>
            <w:tcBorders>
              <w:right w:val="nil"/>
            </w:tcBorders>
          </w:tcPr>
          <w:p w14:paraId="56406DCD" w14:textId="77777777" w:rsidR="00E140E5" w:rsidRPr="00AB5D9F" w:rsidRDefault="00E140E5" w:rsidP="00525CA4">
            <w:pPr>
              <w:spacing w:line="259" w:lineRule="auto"/>
              <w:jc w:val="left"/>
              <w:rPr>
                <w:rFonts w:cs="Times New Roman"/>
                <w:szCs w:val="24"/>
                <w:lang w:val="en-GB"/>
              </w:rPr>
            </w:pPr>
          </w:p>
        </w:tc>
        <w:tc>
          <w:tcPr>
            <w:tcW w:w="1842" w:type="dxa"/>
            <w:tcBorders>
              <w:left w:val="nil"/>
            </w:tcBorders>
          </w:tcPr>
          <w:p w14:paraId="00C12878" w14:textId="77777777" w:rsidR="00E140E5" w:rsidRPr="00AB5D9F" w:rsidRDefault="00E140E5" w:rsidP="00525CA4">
            <w:pPr>
              <w:spacing w:line="259" w:lineRule="auto"/>
              <w:jc w:val="left"/>
              <w:rPr>
                <w:rFonts w:cs="Times New Roman"/>
                <w:szCs w:val="24"/>
                <w:lang w:val="en-GB"/>
              </w:rPr>
            </w:pPr>
            <w:r w:rsidRPr="00AB5D9F">
              <w:rPr>
                <w:rFonts w:cs="Times New Roman"/>
                <w:szCs w:val="24"/>
                <w:lang w:val="en-GB"/>
              </w:rPr>
              <w:t>5</w:t>
            </w:r>
          </w:p>
        </w:tc>
        <w:tc>
          <w:tcPr>
            <w:tcW w:w="1276" w:type="dxa"/>
          </w:tcPr>
          <w:p w14:paraId="0D3A32A7" w14:textId="2BB37240" w:rsidR="00E140E5" w:rsidRPr="00AB5D9F" w:rsidRDefault="00AF684C" w:rsidP="00525CA4">
            <w:pPr>
              <w:spacing w:line="259" w:lineRule="auto"/>
              <w:jc w:val="left"/>
              <w:rPr>
                <w:rFonts w:cs="Times New Roman"/>
                <w:szCs w:val="24"/>
                <w:lang w:val="en-GB"/>
              </w:rPr>
            </w:pPr>
            <w:r w:rsidRPr="00AB5D9F">
              <w:rPr>
                <w:rFonts w:cs="Times New Roman"/>
                <w:szCs w:val="24"/>
              </w:rPr>
              <w:t>83 (24.1)</w:t>
            </w:r>
          </w:p>
        </w:tc>
        <w:tc>
          <w:tcPr>
            <w:tcW w:w="1276" w:type="dxa"/>
          </w:tcPr>
          <w:p w14:paraId="0CB5E6D9" w14:textId="72AD8D24" w:rsidR="00E140E5" w:rsidRPr="00AB5D9F" w:rsidRDefault="00AF684C" w:rsidP="00525CA4">
            <w:pPr>
              <w:spacing w:line="259" w:lineRule="auto"/>
              <w:jc w:val="left"/>
              <w:rPr>
                <w:rFonts w:cs="Times New Roman"/>
                <w:szCs w:val="24"/>
                <w:lang w:val="en-GB"/>
              </w:rPr>
            </w:pPr>
            <w:r w:rsidRPr="00AB5D9F">
              <w:rPr>
                <w:rFonts w:cs="Times New Roman"/>
                <w:szCs w:val="24"/>
              </w:rPr>
              <w:t>289 (25.6)</w:t>
            </w:r>
          </w:p>
        </w:tc>
        <w:tc>
          <w:tcPr>
            <w:tcW w:w="709" w:type="dxa"/>
          </w:tcPr>
          <w:p w14:paraId="3965B7F6" w14:textId="77777777" w:rsidR="00E140E5" w:rsidRPr="00AB5D9F" w:rsidRDefault="00E140E5" w:rsidP="00525CA4">
            <w:pPr>
              <w:spacing w:line="259" w:lineRule="auto"/>
              <w:jc w:val="left"/>
              <w:rPr>
                <w:rFonts w:cs="Times New Roman"/>
                <w:szCs w:val="24"/>
              </w:rPr>
            </w:pPr>
          </w:p>
        </w:tc>
        <w:tc>
          <w:tcPr>
            <w:tcW w:w="992" w:type="dxa"/>
          </w:tcPr>
          <w:p w14:paraId="0E4F1F24" w14:textId="49D7FD4D" w:rsidR="00E140E5" w:rsidRPr="00AB5D9F" w:rsidRDefault="007734FC" w:rsidP="00525CA4">
            <w:pPr>
              <w:spacing w:line="259" w:lineRule="auto"/>
              <w:jc w:val="left"/>
              <w:rPr>
                <w:rFonts w:cs="Times New Roman"/>
                <w:szCs w:val="24"/>
              </w:rPr>
            </w:pPr>
            <w:r w:rsidRPr="00AB5D9F">
              <w:rPr>
                <w:rFonts w:cs="Times New Roman"/>
                <w:szCs w:val="24"/>
              </w:rPr>
              <w:t>61 (24.4)</w:t>
            </w:r>
          </w:p>
        </w:tc>
        <w:tc>
          <w:tcPr>
            <w:tcW w:w="1141" w:type="dxa"/>
          </w:tcPr>
          <w:p w14:paraId="0C6A5DE1" w14:textId="27CBFB20" w:rsidR="00E140E5" w:rsidRPr="00AB5D9F" w:rsidRDefault="007734FC" w:rsidP="00525CA4">
            <w:pPr>
              <w:spacing w:line="259" w:lineRule="auto"/>
              <w:jc w:val="left"/>
              <w:rPr>
                <w:rFonts w:cs="Times New Roman"/>
                <w:szCs w:val="24"/>
              </w:rPr>
            </w:pPr>
            <w:r w:rsidRPr="00AB5D9F">
              <w:rPr>
                <w:rFonts w:cs="Times New Roman"/>
                <w:szCs w:val="24"/>
              </w:rPr>
              <w:t>289 (25.6)</w:t>
            </w:r>
          </w:p>
        </w:tc>
        <w:tc>
          <w:tcPr>
            <w:tcW w:w="838" w:type="dxa"/>
          </w:tcPr>
          <w:p w14:paraId="67A0443F" w14:textId="77777777" w:rsidR="00E140E5" w:rsidRPr="00AB5D9F" w:rsidRDefault="00E140E5" w:rsidP="00525CA4">
            <w:pPr>
              <w:spacing w:line="259" w:lineRule="auto"/>
              <w:jc w:val="left"/>
              <w:rPr>
                <w:rFonts w:cs="Times New Roman"/>
                <w:szCs w:val="24"/>
              </w:rPr>
            </w:pPr>
          </w:p>
        </w:tc>
      </w:tr>
      <w:tr w:rsidR="007734FC" w:rsidRPr="00AB5D9F" w14:paraId="79651F7F" w14:textId="77777777" w:rsidTr="007734FC">
        <w:tc>
          <w:tcPr>
            <w:tcW w:w="9062" w:type="dxa"/>
            <w:gridSpan w:val="8"/>
          </w:tcPr>
          <w:p w14:paraId="02F7D9A4" w14:textId="4A1585FC" w:rsidR="007734FC" w:rsidRPr="00AB5D9F" w:rsidRDefault="007734FC" w:rsidP="007734FC">
            <w:pPr>
              <w:spacing w:line="259" w:lineRule="auto"/>
              <w:jc w:val="left"/>
              <w:rPr>
                <w:rFonts w:cs="Times New Roman"/>
                <w:b/>
                <w:bCs/>
                <w:szCs w:val="24"/>
                <w:lang w:val="en-GB"/>
              </w:rPr>
            </w:pPr>
            <w:r w:rsidRPr="00AB5D9F">
              <w:rPr>
                <w:rFonts w:cs="Times New Roman"/>
                <w:b/>
                <w:bCs/>
                <w:szCs w:val="24"/>
                <w:lang w:val="en-GB"/>
              </w:rPr>
              <w:t>Dataset 8</w:t>
            </w:r>
          </w:p>
        </w:tc>
      </w:tr>
      <w:tr w:rsidR="007734FC" w:rsidRPr="00AB5D9F" w14:paraId="2087F16E" w14:textId="77777777" w:rsidTr="007734FC">
        <w:tc>
          <w:tcPr>
            <w:tcW w:w="2830" w:type="dxa"/>
            <w:gridSpan w:val="2"/>
          </w:tcPr>
          <w:p w14:paraId="377650D0" w14:textId="77777777" w:rsidR="007734FC" w:rsidRPr="00AB5D9F" w:rsidRDefault="007734FC" w:rsidP="007734FC">
            <w:pPr>
              <w:spacing w:line="259" w:lineRule="auto"/>
              <w:jc w:val="left"/>
              <w:rPr>
                <w:rFonts w:cs="Times New Roman"/>
                <w:szCs w:val="24"/>
                <w:lang w:val="en-GB"/>
              </w:rPr>
            </w:pPr>
          </w:p>
        </w:tc>
        <w:tc>
          <w:tcPr>
            <w:tcW w:w="3261" w:type="dxa"/>
            <w:gridSpan w:val="3"/>
          </w:tcPr>
          <w:p w14:paraId="510707EA" w14:textId="77777777" w:rsidR="007734FC" w:rsidRPr="00AB5D9F" w:rsidRDefault="007734FC" w:rsidP="007734FC">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15C7795F" w14:textId="77777777" w:rsidR="007734FC" w:rsidRPr="00AB5D9F" w:rsidRDefault="007734FC" w:rsidP="007734FC">
            <w:pPr>
              <w:spacing w:line="259" w:lineRule="auto"/>
              <w:jc w:val="left"/>
              <w:rPr>
                <w:rFonts w:cs="Times New Roman"/>
                <w:b/>
                <w:bCs/>
                <w:szCs w:val="24"/>
                <w:lang w:val="en-GB"/>
              </w:rPr>
            </w:pPr>
            <w:r w:rsidRPr="00AB5D9F">
              <w:rPr>
                <w:rFonts w:cs="Times New Roman"/>
                <w:b/>
                <w:bCs/>
                <w:szCs w:val="24"/>
                <w:lang w:val="en-GB"/>
              </w:rPr>
              <w:t>After matching</w:t>
            </w:r>
          </w:p>
        </w:tc>
      </w:tr>
      <w:tr w:rsidR="007734FC" w:rsidRPr="00AB5D9F" w14:paraId="6855A161" w14:textId="77777777" w:rsidTr="007734FC">
        <w:tc>
          <w:tcPr>
            <w:tcW w:w="2830" w:type="dxa"/>
            <w:gridSpan w:val="2"/>
          </w:tcPr>
          <w:p w14:paraId="1A45BA1E" w14:textId="77777777" w:rsidR="007734FC" w:rsidRPr="00AB5D9F" w:rsidRDefault="007734FC" w:rsidP="007734FC">
            <w:pPr>
              <w:spacing w:line="259" w:lineRule="auto"/>
              <w:jc w:val="left"/>
              <w:rPr>
                <w:rFonts w:cs="Times New Roman"/>
                <w:szCs w:val="24"/>
                <w:lang w:val="en-GB"/>
              </w:rPr>
            </w:pPr>
          </w:p>
        </w:tc>
        <w:tc>
          <w:tcPr>
            <w:tcW w:w="1276" w:type="dxa"/>
          </w:tcPr>
          <w:p w14:paraId="0001CA5F"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5FBD5E33"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LLD user</w:t>
            </w:r>
          </w:p>
        </w:tc>
        <w:tc>
          <w:tcPr>
            <w:tcW w:w="709" w:type="dxa"/>
          </w:tcPr>
          <w:p w14:paraId="7ED3B380"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SMD</w:t>
            </w:r>
          </w:p>
        </w:tc>
        <w:tc>
          <w:tcPr>
            <w:tcW w:w="992" w:type="dxa"/>
          </w:tcPr>
          <w:p w14:paraId="1A9A2F90"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281F56BE"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LLD user</w:t>
            </w:r>
          </w:p>
        </w:tc>
        <w:tc>
          <w:tcPr>
            <w:tcW w:w="838" w:type="dxa"/>
          </w:tcPr>
          <w:p w14:paraId="554F900A"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SMD</w:t>
            </w:r>
          </w:p>
        </w:tc>
      </w:tr>
      <w:tr w:rsidR="007734FC" w:rsidRPr="00AB5D9F" w14:paraId="1DC87F5C" w14:textId="77777777" w:rsidTr="007734FC">
        <w:tc>
          <w:tcPr>
            <w:tcW w:w="2830" w:type="dxa"/>
            <w:gridSpan w:val="2"/>
          </w:tcPr>
          <w:p w14:paraId="381CE699"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n</w:t>
            </w:r>
          </w:p>
        </w:tc>
        <w:tc>
          <w:tcPr>
            <w:tcW w:w="1276" w:type="dxa"/>
          </w:tcPr>
          <w:p w14:paraId="47C745B0" w14:textId="1D66E514" w:rsidR="007734FC" w:rsidRPr="00AB5D9F" w:rsidRDefault="00165943" w:rsidP="007734FC">
            <w:pPr>
              <w:spacing w:line="259" w:lineRule="auto"/>
              <w:jc w:val="left"/>
              <w:rPr>
                <w:rFonts w:cs="Times New Roman"/>
                <w:szCs w:val="24"/>
                <w:lang w:val="en-GB"/>
              </w:rPr>
            </w:pPr>
            <w:r w:rsidRPr="00AB5D9F">
              <w:rPr>
                <w:rFonts w:cs="Times New Roman"/>
                <w:szCs w:val="24"/>
              </w:rPr>
              <w:t>345</w:t>
            </w:r>
          </w:p>
        </w:tc>
        <w:tc>
          <w:tcPr>
            <w:tcW w:w="1276" w:type="dxa"/>
          </w:tcPr>
          <w:p w14:paraId="42C93D11" w14:textId="4DE1744F" w:rsidR="007734FC" w:rsidRPr="00AB5D9F" w:rsidRDefault="00165943" w:rsidP="007734FC">
            <w:pPr>
              <w:spacing w:line="259" w:lineRule="auto"/>
              <w:jc w:val="left"/>
              <w:rPr>
                <w:rFonts w:cs="Times New Roman"/>
                <w:szCs w:val="24"/>
                <w:lang w:val="en-GB"/>
              </w:rPr>
            </w:pPr>
            <w:r w:rsidRPr="00AB5D9F">
              <w:rPr>
                <w:rFonts w:cs="Times New Roman"/>
                <w:szCs w:val="24"/>
              </w:rPr>
              <w:t>1127</w:t>
            </w:r>
          </w:p>
        </w:tc>
        <w:tc>
          <w:tcPr>
            <w:tcW w:w="709" w:type="dxa"/>
          </w:tcPr>
          <w:p w14:paraId="3D387DA2" w14:textId="77777777" w:rsidR="007734FC" w:rsidRPr="00AB5D9F" w:rsidRDefault="007734FC" w:rsidP="007734FC">
            <w:pPr>
              <w:spacing w:line="259" w:lineRule="auto"/>
              <w:jc w:val="left"/>
              <w:rPr>
                <w:rFonts w:cs="Times New Roman"/>
                <w:szCs w:val="24"/>
                <w:lang w:val="en-GB"/>
              </w:rPr>
            </w:pPr>
          </w:p>
        </w:tc>
        <w:tc>
          <w:tcPr>
            <w:tcW w:w="992" w:type="dxa"/>
          </w:tcPr>
          <w:p w14:paraId="3B387C21" w14:textId="047A3D1E" w:rsidR="007734FC" w:rsidRPr="00AB5D9F" w:rsidRDefault="00BD7CF4" w:rsidP="007734FC">
            <w:pPr>
              <w:spacing w:line="259" w:lineRule="auto"/>
              <w:jc w:val="left"/>
              <w:rPr>
                <w:rFonts w:cs="Times New Roman"/>
                <w:szCs w:val="24"/>
                <w:lang w:val="en-GB"/>
              </w:rPr>
            </w:pPr>
            <w:r w:rsidRPr="00AB5D9F">
              <w:rPr>
                <w:rFonts w:cs="Times New Roman"/>
                <w:szCs w:val="24"/>
              </w:rPr>
              <w:t>251</w:t>
            </w:r>
          </w:p>
        </w:tc>
        <w:tc>
          <w:tcPr>
            <w:tcW w:w="1141" w:type="dxa"/>
          </w:tcPr>
          <w:p w14:paraId="00FED463" w14:textId="6E82B698" w:rsidR="007734FC" w:rsidRPr="00AB5D9F" w:rsidRDefault="00BD7CF4" w:rsidP="007734FC">
            <w:pPr>
              <w:spacing w:line="259" w:lineRule="auto"/>
              <w:jc w:val="left"/>
              <w:rPr>
                <w:rFonts w:cs="Times New Roman"/>
                <w:szCs w:val="24"/>
                <w:lang w:val="en-GB"/>
              </w:rPr>
            </w:pPr>
            <w:r w:rsidRPr="00AB5D9F">
              <w:rPr>
                <w:rFonts w:cs="Times New Roman"/>
                <w:szCs w:val="24"/>
              </w:rPr>
              <w:t>1127</w:t>
            </w:r>
          </w:p>
        </w:tc>
        <w:tc>
          <w:tcPr>
            <w:tcW w:w="838" w:type="dxa"/>
          </w:tcPr>
          <w:p w14:paraId="4B2677A3" w14:textId="77777777" w:rsidR="007734FC" w:rsidRPr="00AB5D9F" w:rsidRDefault="007734FC" w:rsidP="007734FC">
            <w:pPr>
              <w:spacing w:line="259" w:lineRule="auto"/>
              <w:jc w:val="left"/>
              <w:rPr>
                <w:rFonts w:cs="Times New Roman"/>
                <w:szCs w:val="24"/>
                <w:lang w:val="en-GB"/>
              </w:rPr>
            </w:pPr>
          </w:p>
        </w:tc>
      </w:tr>
      <w:tr w:rsidR="007734FC" w:rsidRPr="00AB5D9F" w14:paraId="2F0C67BE" w14:textId="77777777" w:rsidTr="007734FC">
        <w:tc>
          <w:tcPr>
            <w:tcW w:w="2830" w:type="dxa"/>
            <w:gridSpan w:val="2"/>
          </w:tcPr>
          <w:p w14:paraId="2FCAB4E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0E89E805" w14:textId="7FB609DD" w:rsidR="007734FC" w:rsidRPr="00AB5D9F" w:rsidRDefault="00165943" w:rsidP="007734FC">
            <w:pPr>
              <w:spacing w:line="259" w:lineRule="auto"/>
              <w:jc w:val="left"/>
              <w:rPr>
                <w:rFonts w:cs="Times New Roman"/>
                <w:szCs w:val="24"/>
                <w:lang w:val="en-GB"/>
              </w:rPr>
            </w:pPr>
            <w:r w:rsidRPr="00AB5D9F">
              <w:rPr>
                <w:rFonts w:cs="Times New Roman"/>
                <w:szCs w:val="24"/>
              </w:rPr>
              <w:t>66.34 (13.45)</w:t>
            </w:r>
          </w:p>
        </w:tc>
        <w:tc>
          <w:tcPr>
            <w:tcW w:w="1276" w:type="dxa"/>
          </w:tcPr>
          <w:p w14:paraId="5B96B7D8" w14:textId="0AEA65A2" w:rsidR="007734FC" w:rsidRPr="00AB5D9F" w:rsidRDefault="00165943" w:rsidP="007734FC">
            <w:pPr>
              <w:spacing w:line="259" w:lineRule="auto"/>
              <w:jc w:val="left"/>
              <w:rPr>
                <w:rFonts w:cs="Times New Roman"/>
                <w:szCs w:val="24"/>
                <w:lang w:val="en-GB"/>
              </w:rPr>
            </w:pPr>
            <w:r w:rsidRPr="00AB5D9F">
              <w:rPr>
                <w:rFonts w:cs="Times New Roman"/>
                <w:szCs w:val="24"/>
              </w:rPr>
              <w:t>69.41 (9.72)</w:t>
            </w:r>
          </w:p>
        </w:tc>
        <w:tc>
          <w:tcPr>
            <w:tcW w:w="709" w:type="dxa"/>
          </w:tcPr>
          <w:p w14:paraId="4017C3DE" w14:textId="7B5EC9FF" w:rsidR="007734FC" w:rsidRPr="00AB5D9F" w:rsidRDefault="00165943" w:rsidP="007734FC">
            <w:pPr>
              <w:spacing w:line="259" w:lineRule="auto"/>
              <w:jc w:val="left"/>
              <w:rPr>
                <w:rFonts w:cs="Times New Roman"/>
                <w:szCs w:val="24"/>
                <w:lang w:val="en-GB"/>
              </w:rPr>
            </w:pPr>
            <w:r w:rsidRPr="00AB5D9F">
              <w:rPr>
                <w:rFonts w:cs="Times New Roman"/>
                <w:szCs w:val="24"/>
              </w:rPr>
              <w:t>0.261</w:t>
            </w:r>
          </w:p>
        </w:tc>
        <w:tc>
          <w:tcPr>
            <w:tcW w:w="992" w:type="dxa"/>
          </w:tcPr>
          <w:p w14:paraId="6AC1F2CA" w14:textId="01F8052E" w:rsidR="007734FC" w:rsidRPr="00AB5D9F" w:rsidRDefault="00BD7CF4" w:rsidP="007734FC">
            <w:pPr>
              <w:spacing w:line="259" w:lineRule="auto"/>
              <w:jc w:val="left"/>
              <w:rPr>
                <w:rFonts w:cs="Times New Roman"/>
                <w:szCs w:val="24"/>
                <w:lang w:val="en-GB"/>
              </w:rPr>
            </w:pPr>
            <w:r w:rsidRPr="00AB5D9F">
              <w:rPr>
                <w:rFonts w:cs="Times New Roman"/>
                <w:szCs w:val="24"/>
              </w:rPr>
              <w:t>67.80 (12.91)</w:t>
            </w:r>
          </w:p>
        </w:tc>
        <w:tc>
          <w:tcPr>
            <w:tcW w:w="1141" w:type="dxa"/>
          </w:tcPr>
          <w:p w14:paraId="2D8C12BD" w14:textId="0D872A4C" w:rsidR="007734FC" w:rsidRPr="00AB5D9F" w:rsidRDefault="00BD7CF4" w:rsidP="007734FC">
            <w:pPr>
              <w:spacing w:line="259" w:lineRule="auto"/>
              <w:jc w:val="left"/>
              <w:rPr>
                <w:rFonts w:cs="Times New Roman"/>
                <w:szCs w:val="24"/>
                <w:lang w:val="en-GB"/>
              </w:rPr>
            </w:pPr>
            <w:r w:rsidRPr="00AB5D9F">
              <w:rPr>
                <w:rFonts w:cs="Times New Roman"/>
                <w:szCs w:val="24"/>
              </w:rPr>
              <w:t>69.41 (9.72)</w:t>
            </w:r>
          </w:p>
        </w:tc>
        <w:tc>
          <w:tcPr>
            <w:tcW w:w="838" w:type="dxa"/>
          </w:tcPr>
          <w:p w14:paraId="71B7B0F4" w14:textId="3BB0BE82" w:rsidR="007734FC" w:rsidRPr="00AB5D9F" w:rsidRDefault="00BD7CF4" w:rsidP="007734FC">
            <w:pPr>
              <w:spacing w:line="259" w:lineRule="auto"/>
              <w:jc w:val="left"/>
              <w:rPr>
                <w:rFonts w:cs="Times New Roman"/>
                <w:szCs w:val="24"/>
                <w:lang w:val="en-GB"/>
              </w:rPr>
            </w:pPr>
            <w:r w:rsidRPr="00AB5D9F">
              <w:rPr>
                <w:rFonts w:cs="Times New Roman"/>
                <w:szCs w:val="24"/>
              </w:rPr>
              <w:t>0.141</w:t>
            </w:r>
          </w:p>
        </w:tc>
      </w:tr>
      <w:tr w:rsidR="007734FC" w:rsidRPr="00AB5D9F" w14:paraId="23255613" w14:textId="77777777" w:rsidTr="007734FC">
        <w:tc>
          <w:tcPr>
            <w:tcW w:w="2830" w:type="dxa"/>
            <w:gridSpan w:val="2"/>
          </w:tcPr>
          <w:p w14:paraId="09F4BB7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SEX_T7, n (%)</w:t>
            </w:r>
          </w:p>
        </w:tc>
        <w:tc>
          <w:tcPr>
            <w:tcW w:w="1276" w:type="dxa"/>
          </w:tcPr>
          <w:p w14:paraId="0CC89D19" w14:textId="1921A515" w:rsidR="007734FC" w:rsidRPr="00AB5D9F" w:rsidRDefault="007734FC" w:rsidP="007734FC">
            <w:pPr>
              <w:spacing w:line="259" w:lineRule="auto"/>
              <w:jc w:val="left"/>
              <w:rPr>
                <w:rFonts w:cs="Times New Roman"/>
                <w:szCs w:val="24"/>
                <w:lang w:val="en-GB"/>
              </w:rPr>
            </w:pPr>
          </w:p>
        </w:tc>
        <w:tc>
          <w:tcPr>
            <w:tcW w:w="1276" w:type="dxa"/>
          </w:tcPr>
          <w:p w14:paraId="073F8BE5" w14:textId="77777777" w:rsidR="007734FC" w:rsidRPr="00AB5D9F" w:rsidRDefault="007734FC" w:rsidP="007734FC">
            <w:pPr>
              <w:spacing w:line="259" w:lineRule="auto"/>
              <w:jc w:val="left"/>
              <w:rPr>
                <w:rFonts w:cs="Times New Roman"/>
                <w:szCs w:val="24"/>
                <w:lang w:val="en-GB"/>
              </w:rPr>
            </w:pPr>
          </w:p>
        </w:tc>
        <w:tc>
          <w:tcPr>
            <w:tcW w:w="709" w:type="dxa"/>
          </w:tcPr>
          <w:p w14:paraId="2BE6926E" w14:textId="12563062" w:rsidR="007734FC" w:rsidRPr="00AB5D9F" w:rsidRDefault="00165943" w:rsidP="007734FC">
            <w:pPr>
              <w:spacing w:line="259" w:lineRule="auto"/>
              <w:jc w:val="left"/>
              <w:rPr>
                <w:rFonts w:cs="Times New Roman"/>
                <w:szCs w:val="24"/>
                <w:lang w:val="en-GB"/>
              </w:rPr>
            </w:pPr>
            <w:r w:rsidRPr="00AB5D9F">
              <w:rPr>
                <w:rFonts w:cs="Times New Roman"/>
                <w:szCs w:val="24"/>
              </w:rPr>
              <w:t>0.390</w:t>
            </w:r>
          </w:p>
        </w:tc>
        <w:tc>
          <w:tcPr>
            <w:tcW w:w="992" w:type="dxa"/>
          </w:tcPr>
          <w:p w14:paraId="478C4F51" w14:textId="77777777" w:rsidR="007734FC" w:rsidRPr="00AB5D9F" w:rsidRDefault="007734FC" w:rsidP="007734FC">
            <w:pPr>
              <w:spacing w:line="259" w:lineRule="auto"/>
              <w:jc w:val="left"/>
              <w:rPr>
                <w:rFonts w:cs="Times New Roman"/>
                <w:szCs w:val="24"/>
                <w:lang w:val="en-GB"/>
              </w:rPr>
            </w:pPr>
          </w:p>
        </w:tc>
        <w:tc>
          <w:tcPr>
            <w:tcW w:w="1141" w:type="dxa"/>
          </w:tcPr>
          <w:p w14:paraId="6CCBA998" w14:textId="77777777" w:rsidR="007734FC" w:rsidRPr="00AB5D9F" w:rsidRDefault="007734FC" w:rsidP="007734FC">
            <w:pPr>
              <w:spacing w:line="259" w:lineRule="auto"/>
              <w:jc w:val="left"/>
              <w:rPr>
                <w:rFonts w:cs="Times New Roman"/>
                <w:szCs w:val="24"/>
                <w:lang w:val="en-GB"/>
              </w:rPr>
            </w:pPr>
          </w:p>
        </w:tc>
        <w:tc>
          <w:tcPr>
            <w:tcW w:w="838" w:type="dxa"/>
          </w:tcPr>
          <w:p w14:paraId="5C361DE2" w14:textId="444DF469" w:rsidR="007734FC" w:rsidRPr="00AB5D9F" w:rsidRDefault="00BD7CF4" w:rsidP="007734FC">
            <w:pPr>
              <w:spacing w:line="259" w:lineRule="auto"/>
              <w:jc w:val="left"/>
              <w:rPr>
                <w:rFonts w:cs="Times New Roman"/>
                <w:szCs w:val="24"/>
                <w:lang w:val="en-GB"/>
              </w:rPr>
            </w:pPr>
            <w:r w:rsidRPr="00AB5D9F">
              <w:rPr>
                <w:rFonts w:cs="Times New Roman"/>
                <w:szCs w:val="24"/>
              </w:rPr>
              <w:t>0.252</w:t>
            </w:r>
          </w:p>
        </w:tc>
      </w:tr>
      <w:tr w:rsidR="007734FC" w:rsidRPr="00AB5D9F" w14:paraId="1E18607F" w14:textId="77777777" w:rsidTr="007734FC">
        <w:tc>
          <w:tcPr>
            <w:tcW w:w="988" w:type="dxa"/>
            <w:tcBorders>
              <w:right w:val="nil"/>
            </w:tcBorders>
          </w:tcPr>
          <w:p w14:paraId="6A63CAC0"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11661C4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1557217D" w14:textId="3AC6D2CC" w:rsidR="007734FC" w:rsidRPr="00AB5D9F" w:rsidRDefault="00165943" w:rsidP="007734FC">
            <w:pPr>
              <w:spacing w:line="259" w:lineRule="auto"/>
              <w:jc w:val="left"/>
              <w:rPr>
                <w:rFonts w:cs="Times New Roman"/>
                <w:szCs w:val="24"/>
                <w:lang w:val="en-GB"/>
              </w:rPr>
            </w:pPr>
            <w:r w:rsidRPr="00AB5D9F">
              <w:rPr>
                <w:rFonts w:cs="Times New Roman"/>
                <w:szCs w:val="24"/>
              </w:rPr>
              <w:t>193 (55.9)</w:t>
            </w:r>
          </w:p>
        </w:tc>
        <w:tc>
          <w:tcPr>
            <w:tcW w:w="1276" w:type="dxa"/>
          </w:tcPr>
          <w:p w14:paraId="4AAC8882" w14:textId="7EC9C5A6" w:rsidR="007734FC" w:rsidRPr="00AB5D9F" w:rsidRDefault="00165943" w:rsidP="007734FC">
            <w:pPr>
              <w:spacing w:line="259" w:lineRule="auto"/>
              <w:jc w:val="left"/>
              <w:rPr>
                <w:rFonts w:cs="Times New Roman"/>
                <w:szCs w:val="24"/>
                <w:lang w:val="en-GB"/>
              </w:rPr>
            </w:pPr>
            <w:r w:rsidRPr="00AB5D9F">
              <w:rPr>
                <w:rFonts w:cs="Times New Roman"/>
                <w:szCs w:val="24"/>
              </w:rPr>
              <w:t>836 (74.2)</w:t>
            </w:r>
          </w:p>
        </w:tc>
        <w:tc>
          <w:tcPr>
            <w:tcW w:w="709" w:type="dxa"/>
          </w:tcPr>
          <w:p w14:paraId="57FDC3BC" w14:textId="2F68DBF1" w:rsidR="007734FC" w:rsidRPr="00AB5D9F" w:rsidRDefault="007734FC" w:rsidP="007734FC">
            <w:pPr>
              <w:spacing w:line="259" w:lineRule="auto"/>
              <w:jc w:val="left"/>
              <w:rPr>
                <w:rFonts w:cs="Times New Roman"/>
                <w:szCs w:val="24"/>
                <w:lang w:val="en-GB"/>
              </w:rPr>
            </w:pPr>
          </w:p>
        </w:tc>
        <w:tc>
          <w:tcPr>
            <w:tcW w:w="992" w:type="dxa"/>
          </w:tcPr>
          <w:p w14:paraId="3D4ADB57" w14:textId="4BDAFEB1" w:rsidR="007734FC" w:rsidRPr="00AB5D9F" w:rsidRDefault="00BD7CF4" w:rsidP="007734FC">
            <w:pPr>
              <w:spacing w:line="259" w:lineRule="auto"/>
              <w:jc w:val="left"/>
              <w:rPr>
                <w:rFonts w:cs="Times New Roman"/>
                <w:szCs w:val="24"/>
                <w:lang w:val="en-GB"/>
              </w:rPr>
            </w:pPr>
            <w:r w:rsidRPr="00AB5D9F">
              <w:rPr>
                <w:rFonts w:cs="Times New Roman"/>
                <w:szCs w:val="24"/>
              </w:rPr>
              <w:t>157 (62.5)</w:t>
            </w:r>
          </w:p>
        </w:tc>
        <w:tc>
          <w:tcPr>
            <w:tcW w:w="1141" w:type="dxa"/>
          </w:tcPr>
          <w:p w14:paraId="7BCD5C7D" w14:textId="7E7885E9" w:rsidR="007734FC" w:rsidRPr="00AB5D9F" w:rsidRDefault="00BD7CF4" w:rsidP="007734FC">
            <w:pPr>
              <w:spacing w:line="259" w:lineRule="auto"/>
              <w:jc w:val="left"/>
              <w:rPr>
                <w:rFonts w:cs="Times New Roman"/>
                <w:szCs w:val="24"/>
                <w:lang w:val="en-GB"/>
              </w:rPr>
            </w:pPr>
            <w:r w:rsidRPr="00AB5D9F">
              <w:rPr>
                <w:rFonts w:cs="Times New Roman"/>
                <w:szCs w:val="24"/>
              </w:rPr>
              <w:t>836 (74.2)</w:t>
            </w:r>
          </w:p>
        </w:tc>
        <w:tc>
          <w:tcPr>
            <w:tcW w:w="838" w:type="dxa"/>
          </w:tcPr>
          <w:p w14:paraId="106216FB" w14:textId="77777777" w:rsidR="007734FC" w:rsidRPr="00AB5D9F" w:rsidRDefault="007734FC" w:rsidP="007734FC">
            <w:pPr>
              <w:spacing w:line="259" w:lineRule="auto"/>
              <w:jc w:val="left"/>
              <w:rPr>
                <w:rFonts w:cs="Times New Roman"/>
                <w:szCs w:val="24"/>
                <w:lang w:val="en-GB"/>
              </w:rPr>
            </w:pPr>
          </w:p>
        </w:tc>
      </w:tr>
      <w:tr w:rsidR="007734FC" w:rsidRPr="00AB5D9F" w14:paraId="61132754" w14:textId="77777777" w:rsidTr="007734FC">
        <w:tc>
          <w:tcPr>
            <w:tcW w:w="2830" w:type="dxa"/>
            <w:gridSpan w:val="2"/>
          </w:tcPr>
          <w:p w14:paraId="283A9C4A"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lastRenderedPageBreak/>
              <w:t>BMI, mean (SD)</w:t>
            </w:r>
          </w:p>
        </w:tc>
        <w:tc>
          <w:tcPr>
            <w:tcW w:w="1276" w:type="dxa"/>
          </w:tcPr>
          <w:p w14:paraId="6B8A868A" w14:textId="4704A9CC" w:rsidR="007734FC" w:rsidRPr="00AB5D9F" w:rsidRDefault="00165943" w:rsidP="007734FC">
            <w:pPr>
              <w:spacing w:line="259" w:lineRule="auto"/>
              <w:jc w:val="left"/>
              <w:rPr>
                <w:rFonts w:cs="Times New Roman"/>
                <w:szCs w:val="24"/>
                <w:lang w:val="en-GB"/>
              </w:rPr>
            </w:pPr>
            <w:r w:rsidRPr="00AB5D9F">
              <w:rPr>
                <w:rFonts w:cs="Times New Roman"/>
                <w:szCs w:val="24"/>
              </w:rPr>
              <w:t>28.28 (4.95)</w:t>
            </w:r>
          </w:p>
        </w:tc>
        <w:tc>
          <w:tcPr>
            <w:tcW w:w="1276" w:type="dxa"/>
          </w:tcPr>
          <w:p w14:paraId="3C585D29" w14:textId="5A90949B" w:rsidR="007734FC" w:rsidRPr="00AB5D9F" w:rsidRDefault="00165943" w:rsidP="007734FC">
            <w:pPr>
              <w:spacing w:line="259" w:lineRule="auto"/>
              <w:jc w:val="left"/>
              <w:rPr>
                <w:rFonts w:cs="Times New Roman"/>
                <w:szCs w:val="24"/>
                <w:lang w:val="en-GB"/>
              </w:rPr>
            </w:pPr>
            <w:r w:rsidRPr="00AB5D9F">
              <w:rPr>
                <w:rFonts w:cs="Times New Roman"/>
                <w:szCs w:val="24"/>
              </w:rPr>
              <w:t>28.40 (4.35)</w:t>
            </w:r>
          </w:p>
        </w:tc>
        <w:tc>
          <w:tcPr>
            <w:tcW w:w="709" w:type="dxa"/>
          </w:tcPr>
          <w:p w14:paraId="24FABFA5" w14:textId="38000F64" w:rsidR="007734FC" w:rsidRPr="00AB5D9F" w:rsidRDefault="00165943" w:rsidP="007734FC">
            <w:pPr>
              <w:spacing w:line="259" w:lineRule="auto"/>
              <w:jc w:val="left"/>
              <w:rPr>
                <w:rFonts w:cs="Times New Roman"/>
                <w:szCs w:val="24"/>
                <w:lang w:val="en-GB"/>
              </w:rPr>
            </w:pPr>
            <w:r w:rsidRPr="00AB5D9F">
              <w:rPr>
                <w:rFonts w:cs="Times New Roman"/>
                <w:szCs w:val="24"/>
              </w:rPr>
              <w:t>0.027</w:t>
            </w:r>
          </w:p>
        </w:tc>
        <w:tc>
          <w:tcPr>
            <w:tcW w:w="992" w:type="dxa"/>
          </w:tcPr>
          <w:p w14:paraId="4296D6F0" w14:textId="417FC531" w:rsidR="007734FC" w:rsidRPr="00AB5D9F" w:rsidRDefault="00BD7CF4" w:rsidP="007734FC">
            <w:pPr>
              <w:spacing w:line="259" w:lineRule="auto"/>
              <w:jc w:val="left"/>
              <w:rPr>
                <w:rFonts w:cs="Times New Roman"/>
                <w:szCs w:val="24"/>
                <w:lang w:val="en-GB"/>
              </w:rPr>
            </w:pPr>
            <w:r w:rsidRPr="00AB5D9F">
              <w:rPr>
                <w:rFonts w:cs="Times New Roman"/>
                <w:szCs w:val="24"/>
              </w:rPr>
              <w:t>28.51 (5.00)</w:t>
            </w:r>
          </w:p>
        </w:tc>
        <w:tc>
          <w:tcPr>
            <w:tcW w:w="1141" w:type="dxa"/>
          </w:tcPr>
          <w:p w14:paraId="2FC07F4B" w14:textId="56CDDD4F" w:rsidR="007734FC" w:rsidRPr="00AB5D9F" w:rsidRDefault="00BD7CF4" w:rsidP="007734FC">
            <w:pPr>
              <w:spacing w:line="259" w:lineRule="auto"/>
              <w:jc w:val="left"/>
              <w:rPr>
                <w:rFonts w:cs="Times New Roman"/>
                <w:szCs w:val="24"/>
                <w:lang w:val="en-GB"/>
              </w:rPr>
            </w:pPr>
            <w:r w:rsidRPr="00AB5D9F">
              <w:rPr>
                <w:rFonts w:cs="Times New Roman"/>
                <w:szCs w:val="24"/>
              </w:rPr>
              <w:t>28.40 (4.35)</w:t>
            </w:r>
          </w:p>
        </w:tc>
        <w:tc>
          <w:tcPr>
            <w:tcW w:w="838" w:type="dxa"/>
          </w:tcPr>
          <w:p w14:paraId="06E02C61" w14:textId="4611C265" w:rsidR="007734FC" w:rsidRPr="00AB5D9F" w:rsidRDefault="00BD7CF4" w:rsidP="007734FC">
            <w:pPr>
              <w:spacing w:line="259" w:lineRule="auto"/>
              <w:jc w:val="left"/>
              <w:rPr>
                <w:rFonts w:cs="Times New Roman"/>
                <w:szCs w:val="24"/>
                <w:lang w:val="en-GB"/>
              </w:rPr>
            </w:pPr>
            <w:r w:rsidRPr="00AB5D9F">
              <w:rPr>
                <w:rFonts w:cs="Times New Roman"/>
                <w:szCs w:val="24"/>
              </w:rPr>
              <w:t>0.024</w:t>
            </w:r>
          </w:p>
        </w:tc>
      </w:tr>
      <w:tr w:rsidR="007734FC" w:rsidRPr="00AB5D9F" w14:paraId="7F6A966A" w14:textId="77777777" w:rsidTr="007734FC">
        <w:tc>
          <w:tcPr>
            <w:tcW w:w="2830" w:type="dxa"/>
            <w:gridSpan w:val="2"/>
          </w:tcPr>
          <w:p w14:paraId="36D8B42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328438ED" w14:textId="77777777" w:rsidR="007734FC" w:rsidRPr="00AB5D9F" w:rsidRDefault="007734FC" w:rsidP="007734FC">
            <w:pPr>
              <w:spacing w:line="259" w:lineRule="auto"/>
              <w:jc w:val="left"/>
              <w:rPr>
                <w:rFonts w:cs="Times New Roman"/>
                <w:szCs w:val="24"/>
                <w:lang w:val="en-GB"/>
              </w:rPr>
            </w:pPr>
          </w:p>
        </w:tc>
        <w:tc>
          <w:tcPr>
            <w:tcW w:w="1276" w:type="dxa"/>
          </w:tcPr>
          <w:p w14:paraId="1588A023" w14:textId="77777777" w:rsidR="007734FC" w:rsidRPr="00AB5D9F" w:rsidRDefault="007734FC" w:rsidP="007734FC">
            <w:pPr>
              <w:spacing w:line="259" w:lineRule="auto"/>
              <w:jc w:val="left"/>
              <w:rPr>
                <w:rFonts w:cs="Times New Roman"/>
                <w:szCs w:val="24"/>
                <w:lang w:val="en-GB"/>
              </w:rPr>
            </w:pPr>
          </w:p>
        </w:tc>
        <w:tc>
          <w:tcPr>
            <w:tcW w:w="709" w:type="dxa"/>
          </w:tcPr>
          <w:p w14:paraId="35740F7E" w14:textId="5BD6153A" w:rsidR="007734FC" w:rsidRPr="00AB5D9F" w:rsidRDefault="00165943" w:rsidP="007734FC">
            <w:pPr>
              <w:spacing w:line="259" w:lineRule="auto"/>
              <w:jc w:val="left"/>
              <w:rPr>
                <w:rFonts w:cs="Times New Roman"/>
                <w:szCs w:val="24"/>
                <w:lang w:val="en-GB"/>
              </w:rPr>
            </w:pPr>
            <w:r w:rsidRPr="00AB5D9F">
              <w:rPr>
                <w:rFonts w:cs="Times New Roman"/>
                <w:szCs w:val="24"/>
              </w:rPr>
              <w:t>0.191</w:t>
            </w:r>
          </w:p>
        </w:tc>
        <w:tc>
          <w:tcPr>
            <w:tcW w:w="992" w:type="dxa"/>
          </w:tcPr>
          <w:p w14:paraId="40833821" w14:textId="77777777" w:rsidR="007734FC" w:rsidRPr="00AB5D9F" w:rsidRDefault="007734FC" w:rsidP="007734FC">
            <w:pPr>
              <w:spacing w:line="259" w:lineRule="auto"/>
              <w:jc w:val="left"/>
              <w:rPr>
                <w:rFonts w:cs="Times New Roman"/>
                <w:szCs w:val="24"/>
                <w:lang w:val="en-GB"/>
              </w:rPr>
            </w:pPr>
          </w:p>
        </w:tc>
        <w:tc>
          <w:tcPr>
            <w:tcW w:w="1141" w:type="dxa"/>
          </w:tcPr>
          <w:p w14:paraId="050D1E49" w14:textId="77777777" w:rsidR="007734FC" w:rsidRPr="00AB5D9F" w:rsidRDefault="007734FC" w:rsidP="007734FC">
            <w:pPr>
              <w:spacing w:line="259" w:lineRule="auto"/>
              <w:jc w:val="left"/>
              <w:rPr>
                <w:rFonts w:cs="Times New Roman"/>
                <w:szCs w:val="24"/>
                <w:lang w:val="en-GB"/>
              </w:rPr>
            </w:pPr>
          </w:p>
        </w:tc>
        <w:tc>
          <w:tcPr>
            <w:tcW w:w="838" w:type="dxa"/>
          </w:tcPr>
          <w:p w14:paraId="634F9741" w14:textId="06341EBD" w:rsidR="007734FC" w:rsidRPr="00AB5D9F" w:rsidRDefault="00BD7CF4" w:rsidP="007734FC">
            <w:pPr>
              <w:spacing w:line="259" w:lineRule="auto"/>
              <w:jc w:val="left"/>
              <w:rPr>
                <w:rFonts w:cs="Times New Roman"/>
                <w:szCs w:val="24"/>
                <w:lang w:val="en-GB"/>
              </w:rPr>
            </w:pPr>
            <w:r w:rsidRPr="00AB5D9F">
              <w:rPr>
                <w:rFonts w:cs="Times New Roman"/>
                <w:szCs w:val="24"/>
              </w:rPr>
              <w:t>0.118</w:t>
            </w:r>
          </w:p>
        </w:tc>
      </w:tr>
      <w:tr w:rsidR="007734FC" w:rsidRPr="00AB5D9F" w14:paraId="07E8ACBB" w14:textId="77777777" w:rsidTr="007734FC">
        <w:tc>
          <w:tcPr>
            <w:tcW w:w="988" w:type="dxa"/>
            <w:tcBorders>
              <w:right w:val="nil"/>
            </w:tcBorders>
          </w:tcPr>
          <w:p w14:paraId="37195FBD"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37A999E"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716438EF" w14:textId="1D12361F" w:rsidR="007734FC" w:rsidRPr="00AB5D9F" w:rsidRDefault="00165943" w:rsidP="007734FC">
            <w:pPr>
              <w:spacing w:line="259" w:lineRule="auto"/>
              <w:jc w:val="left"/>
              <w:rPr>
                <w:rFonts w:cs="Times New Roman"/>
                <w:szCs w:val="24"/>
                <w:lang w:val="en-GB"/>
              </w:rPr>
            </w:pPr>
            <w:r w:rsidRPr="00AB5D9F">
              <w:rPr>
                <w:rFonts w:cs="Times New Roman"/>
                <w:szCs w:val="24"/>
              </w:rPr>
              <w:t>281 (81.4)</w:t>
            </w:r>
          </w:p>
        </w:tc>
        <w:tc>
          <w:tcPr>
            <w:tcW w:w="1276" w:type="dxa"/>
          </w:tcPr>
          <w:p w14:paraId="2CE9104D" w14:textId="5009492B" w:rsidR="007734FC" w:rsidRPr="00AB5D9F" w:rsidRDefault="00165943" w:rsidP="007734FC">
            <w:pPr>
              <w:spacing w:line="259" w:lineRule="auto"/>
              <w:jc w:val="left"/>
              <w:rPr>
                <w:rFonts w:cs="Times New Roman"/>
                <w:szCs w:val="24"/>
                <w:lang w:val="en-GB"/>
              </w:rPr>
            </w:pPr>
            <w:r w:rsidRPr="00AB5D9F">
              <w:rPr>
                <w:rFonts w:cs="Times New Roman"/>
                <w:szCs w:val="24"/>
              </w:rPr>
              <w:t>838 (74.4)</w:t>
            </w:r>
          </w:p>
        </w:tc>
        <w:tc>
          <w:tcPr>
            <w:tcW w:w="709" w:type="dxa"/>
          </w:tcPr>
          <w:p w14:paraId="04232DF9" w14:textId="77777777" w:rsidR="007734FC" w:rsidRPr="00AB5D9F" w:rsidRDefault="007734FC" w:rsidP="007734FC">
            <w:pPr>
              <w:spacing w:line="259" w:lineRule="auto"/>
              <w:jc w:val="left"/>
              <w:rPr>
                <w:rFonts w:cs="Times New Roman"/>
                <w:szCs w:val="24"/>
                <w:lang w:val="en-GB"/>
              </w:rPr>
            </w:pPr>
          </w:p>
        </w:tc>
        <w:tc>
          <w:tcPr>
            <w:tcW w:w="992" w:type="dxa"/>
          </w:tcPr>
          <w:p w14:paraId="54A74E52" w14:textId="2F4C0F97" w:rsidR="007734FC" w:rsidRPr="00AB5D9F" w:rsidRDefault="00BD7CF4" w:rsidP="007734FC">
            <w:pPr>
              <w:spacing w:line="259" w:lineRule="auto"/>
              <w:jc w:val="left"/>
              <w:rPr>
                <w:rFonts w:cs="Times New Roman"/>
                <w:szCs w:val="24"/>
                <w:lang w:val="en-GB"/>
              </w:rPr>
            </w:pPr>
            <w:r w:rsidRPr="00AB5D9F">
              <w:rPr>
                <w:rFonts w:cs="Times New Roman"/>
                <w:szCs w:val="24"/>
              </w:rPr>
              <w:t>197 (78.5)</w:t>
            </w:r>
          </w:p>
        </w:tc>
        <w:tc>
          <w:tcPr>
            <w:tcW w:w="1141" w:type="dxa"/>
          </w:tcPr>
          <w:p w14:paraId="317487B7" w14:textId="5A450BF4" w:rsidR="007734FC" w:rsidRPr="00AB5D9F" w:rsidRDefault="00BD7CF4" w:rsidP="007734FC">
            <w:pPr>
              <w:spacing w:line="259" w:lineRule="auto"/>
              <w:jc w:val="left"/>
              <w:rPr>
                <w:rFonts w:cs="Times New Roman"/>
                <w:szCs w:val="24"/>
                <w:lang w:val="en-GB"/>
              </w:rPr>
            </w:pPr>
            <w:r w:rsidRPr="00AB5D9F">
              <w:rPr>
                <w:rFonts w:cs="Times New Roman"/>
                <w:szCs w:val="24"/>
              </w:rPr>
              <w:t>838 (74.4)</w:t>
            </w:r>
          </w:p>
        </w:tc>
        <w:tc>
          <w:tcPr>
            <w:tcW w:w="838" w:type="dxa"/>
          </w:tcPr>
          <w:p w14:paraId="5E874ED8" w14:textId="77777777" w:rsidR="007734FC" w:rsidRPr="00AB5D9F" w:rsidRDefault="007734FC" w:rsidP="007734FC">
            <w:pPr>
              <w:spacing w:line="259" w:lineRule="auto"/>
              <w:jc w:val="left"/>
              <w:rPr>
                <w:rFonts w:cs="Times New Roman"/>
                <w:szCs w:val="24"/>
                <w:lang w:val="en-GB"/>
              </w:rPr>
            </w:pPr>
          </w:p>
        </w:tc>
      </w:tr>
      <w:tr w:rsidR="007734FC" w:rsidRPr="00AB5D9F" w14:paraId="2BD9DE93" w14:textId="77777777" w:rsidTr="007734FC">
        <w:tc>
          <w:tcPr>
            <w:tcW w:w="988" w:type="dxa"/>
            <w:tcBorders>
              <w:right w:val="nil"/>
            </w:tcBorders>
          </w:tcPr>
          <w:p w14:paraId="043749DE"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58198B82"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6709ED77" w14:textId="5A71B58C" w:rsidR="007734FC" w:rsidRPr="00AB5D9F" w:rsidRDefault="00165943" w:rsidP="007734FC">
            <w:pPr>
              <w:spacing w:line="259" w:lineRule="auto"/>
              <w:jc w:val="left"/>
              <w:rPr>
                <w:rFonts w:cs="Times New Roman"/>
                <w:szCs w:val="24"/>
                <w:lang w:val="en-GB"/>
              </w:rPr>
            </w:pPr>
            <w:r w:rsidRPr="00AB5D9F">
              <w:rPr>
                <w:rFonts w:cs="Times New Roman"/>
                <w:szCs w:val="24"/>
              </w:rPr>
              <w:t>31 (9.0)</w:t>
            </w:r>
          </w:p>
        </w:tc>
        <w:tc>
          <w:tcPr>
            <w:tcW w:w="1276" w:type="dxa"/>
          </w:tcPr>
          <w:p w14:paraId="02E7D603" w14:textId="6C04A221" w:rsidR="007734FC" w:rsidRPr="00AB5D9F" w:rsidRDefault="00165943" w:rsidP="007734FC">
            <w:pPr>
              <w:spacing w:line="259" w:lineRule="auto"/>
              <w:jc w:val="left"/>
              <w:rPr>
                <w:rFonts w:cs="Times New Roman"/>
                <w:szCs w:val="24"/>
                <w:lang w:val="en-GB"/>
              </w:rPr>
            </w:pPr>
            <w:r w:rsidRPr="00AB5D9F">
              <w:rPr>
                <w:rFonts w:cs="Times New Roman"/>
                <w:szCs w:val="24"/>
              </w:rPr>
              <w:t>114 (10.1)</w:t>
            </w:r>
          </w:p>
        </w:tc>
        <w:tc>
          <w:tcPr>
            <w:tcW w:w="709" w:type="dxa"/>
          </w:tcPr>
          <w:p w14:paraId="1309D429" w14:textId="77777777" w:rsidR="007734FC" w:rsidRPr="00AB5D9F" w:rsidRDefault="007734FC" w:rsidP="007734FC">
            <w:pPr>
              <w:spacing w:line="259" w:lineRule="auto"/>
              <w:jc w:val="left"/>
              <w:rPr>
                <w:rFonts w:cs="Times New Roman"/>
                <w:szCs w:val="24"/>
                <w:lang w:val="en-GB"/>
              </w:rPr>
            </w:pPr>
          </w:p>
        </w:tc>
        <w:tc>
          <w:tcPr>
            <w:tcW w:w="992" w:type="dxa"/>
          </w:tcPr>
          <w:p w14:paraId="7B1CDCAB" w14:textId="1D360CE4" w:rsidR="007734FC" w:rsidRPr="00AB5D9F" w:rsidRDefault="00BD7CF4" w:rsidP="007734FC">
            <w:pPr>
              <w:spacing w:line="259" w:lineRule="auto"/>
              <w:jc w:val="left"/>
              <w:rPr>
                <w:rFonts w:cs="Times New Roman"/>
                <w:szCs w:val="24"/>
                <w:lang w:val="en-GB"/>
              </w:rPr>
            </w:pPr>
            <w:r w:rsidRPr="00AB5D9F">
              <w:rPr>
                <w:rFonts w:cs="Times New Roman"/>
                <w:szCs w:val="24"/>
              </w:rPr>
              <w:t>25 (10.0)</w:t>
            </w:r>
          </w:p>
        </w:tc>
        <w:tc>
          <w:tcPr>
            <w:tcW w:w="1141" w:type="dxa"/>
          </w:tcPr>
          <w:p w14:paraId="1D4A90AC" w14:textId="3CE9F187" w:rsidR="007734FC" w:rsidRPr="00AB5D9F" w:rsidRDefault="00BD7CF4" w:rsidP="007734FC">
            <w:pPr>
              <w:spacing w:line="259" w:lineRule="auto"/>
              <w:jc w:val="left"/>
              <w:rPr>
                <w:rFonts w:cs="Times New Roman"/>
                <w:szCs w:val="24"/>
                <w:lang w:val="en-GB"/>
              </w:rPr>
            </w:pPr>
            <w:r w:rsidRPr="00AB5D9F">
              <w:rPr>
                <w:rFonts w:cs="Times New Roman"/>
                <w:szCs w:val="24"/>
              </w:rPr>
              <w:t>114 (10.1)</w:t>
            </w:r>
          </w:p>
        </w:tc>
        <w:tc>
          <w:tcPr>
            <w:tcW w:w="838" w:type="dxa"/>
          </w:tcPr>
          <w:p w14:paraId="509CD666" w14:textId="77777777" w:rsidR="007734FC" w:rsidRPr="00AB5D9F" w:rsidRDefault="007734FC" w:rsidP="007734FC">
            <w:pPr>
              <w:spacing w:line="259" w:lineRule="auto"/>
              <w:jc w:val="left"/>
              <w:rPr>
                <w:rFonts w:cs="Times New Roman"/>
                <w:szCs w:val="24"/>
                <w:lang w:val="en-GB"/>
              </w:rPr>
            </w:pPr>
          </w:p>
        </w:tc>
      </w:tr>
      <w:tr w:rsidR="007734FC" w:rsidRPr="00AB5D9F" w14:paraId="700259C0" w14:textId="77777777" w:rsidTr="007734FC">
        <w:tc>
          <w:tcPr>
            <w:tcW w:w="988" w:type="dxa"/>
            <w:tcBorders>
              <w:right w:val="nil"/>
            </w:tcBorders>
          </w:tcPr>
          <w:p w14:paraId="603C66DF"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08435F1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1BA2D1CA" w14:textId="131B4C11" w:rsidR="007734FC" w:rsidRPr="00AB5D9F" w:rsidRDefault="00165943" w:rsidP="007734FC">
            <w:pPr>
              <w:spacing w:line="259" w:lineRule="auto"/>
              <w:jc w:val="left"/>
              <w:rPr>
                <w:rFonts w:cs="Times New Roman"/>
                <w:szCs w:val="24"/>
                <w:lang w:val="en-GB"/>
              </w:rPr>
            </w:pPr>
            <w:r w:rsidRPr="00AB5D9F">
              <w:rPr>
                <w:rFonts w:cs="Times New Roman"/>
                <w:szCs w:val="24"/>
              </w:rPr>
              <w:t>33 (9.6)</w:t>
            </w:r>
          </w:p>
        </w:tc>
        <w:tc>
          <w:tcPr>
            <w:tcW w:w="1276" w:type="dxa"/>
          </w:tcPr>
          <w:p w14:paraId="5056F837" w14:textId="389E76F3" w:rsidR="007734FC" w:rsidRPr="00AB5D9F" w:rsidRDefault="00165943" w:rsidP="007734FC">
            <w:pPr>
              <w:spacing w:line="259" w:lineRule="auto"/>
              <w:jc w:val="left"/>
              <w:rPr>
                <w:rFonts w:cs="Times New Roman"/>
                <w:szCs w:val="24"/>
                <w:lang w:val="en-GB"/>
              </w:rPr>
            </w:pPr>
            <w:r w:rsidRPr="00AB5D9F">
              <w:rPr>
                <w:rFonts w:cs="Times New Roman"/>
                <w:szCs w:val="24"/>
              </w:rPr>
              <w:t>175 (15.5)</w:t>
            </w:r>
          </w:p>
        </w:tc>
        <w:tc>
          <w:tcPr>
            <w:tcW w:w="709" w:type="dxa"/>
          </w:tcPr>
          <w:p w14:paraId="337D3AE9" w14:textId="77777777" w:rsidR="007734FC" w:rsidRPr="00AB5D9F" w:rsidRDefault="007734FC" w:rsidP="007734FC">
            <w:pPr>
              <w:spacing w:line="259" w:lineRule="auto"/>
              <w:jc w:val="left"/>
              <w:rPr>
                <w:rFonts w:cs="Times New Roman"/>
                <w:szCs w:val="24"/>
                <w:lang w:val="en-GB"/>
              </w:rPr>
            </w:pPr>
          </w:p>
        </w:tc>
        <w:tc>
          <w:tcPr>
            <w:tcW w:w="992" w:type="dxa"/>
          </w:tcPr>
          <w:p w14:paraId="6649C9D2" w14:textId="1A306659" w:rsidR="007734FC" w:rsidRPr="00AB5D9F" w:rsidRDefault="00BD7CF4" w:rsidP="007734FC">
            <w:pPr>
              <w:spacing w:line="259" w:lineRule="auto"/>
              <w:jc w:val="left"/>
              <w:rPr>
                <w:rFonts w:cs="Times New Roman"/>
                <w:szCs w:val="24"/>
                <w:lang w:val="en-GB"/>
              </w:rPr>
            </w:pPr>
            <w:r w:rsidRPr="00AB5D9F">
              <w:rPr>
                <w:rFonts w:cs="Times New Roman"/>
                <w:szCs w:val="24"/>
              </w:rPr>
              <w:t>29 (11.6)</w:t>
            </w:r>
          </w:p>
        </w:tc>
        <w:tc>
          <w:tcPr>
            <w:tcW w:w="1141" w:type="dxa"/>
          </w:tcPr>
          <w:p w14:paraId="37D05A93" w14:textId="249F1807" w:rsidR="007734FC" w:rsidRPr="00AB5D9F" w:rsidRDefault="00BD7CF4" w:rsidP="007734FC">
            <w:pPr>
              <w:spacing w:line="259" w:lineRule="auto"/>
              <w:jc w:val="left"/>
              <w:rPr>
                <w:rFonts w:cs="Times New Roman"/>
                <w:szCs w:val="24"/>
                <w:lang w:val="en-GB"/>
              </w:rPr>
            </w:pPr>
            <w:r w:rsidRPr="00AB5D9F">
              <w:rPr>
                <w:rFonts w:cs="Times New Roman"/>
                <w:szCs w:val="24"/>
              </w:rPr>
              <w:t>175 (15.5)</w:t>
            </w:r>
          </w:p>
        </w:tc>
        <w:tc>
          <w:tcPr>
            <w:tcW w:w="838" w:type="dxa"/>
          </w:tcPr>
          <w:p w14:paraId="4F2F98B6" w14:textId="77777777" w:rsidR="007734FC" w:rsidRPr="00AB5D9F" w:rsidRDefault="007734FC" w:rsidP="007734FC">
            <w:pPr>
              <w:spacing w:line="259" w:lineRule="auto"/>
              <w:jc w:val="left"/>
              <w:rPr>
                <w:rFonts w:cs="Times New Roman"/>
                <w:szCs w:val="24"/>
                <w:lang w:val="en-GB"/>
              </w:rPr>
            </w:pPr>
          </w:p>
        </w:tc>
      </w:tr>
      <w:tr w:rsidR="007734FC" w:rsidRPr="00AB5D9F" w14:paraId="57C6D8F6" w14:textId="77777777" w:rsidTr="007734FC">
        <w:tc>
          <w:tcPr>
            <w:tcW w:w="2830" w:type="dxa"/>
            <w:gridSpan w:val="2"/>
          </w:tcPr>
          <w:p w14:paraId="253A2093"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42006AC3" w14:textId="77777777" w:rsidR="007734FC" w:rsidRPr="00AB5D9F" w:rsidRDefault="007734FC" w:rsidP="007734FC">
            <w:pPr>
              <w:spacing w:line="259" w:lineRule="auto"/>
              <w:jc w:val="left"/>
              <w:rPr>
                <w:rFonts w:cs="Times New Roman"/>
                <w:szCs w:val="24"/>
                <w:lang w:val="en-GB"/>
              </w:rPr>
            </w:pPr>
          </w:p>
        </w:tc>
        <w:tc>
          <w:tcPr>
            <w:tcW w:w="1276" w:type="dxa"/>
          </w:tcPr>
          <w:p w14:paraId="250C9FFF" w14:textId="77777777" w:rsidR="007734FC" w:rsidRPr="00AB5D9F" w:rsidRDefault="007734FC" w:rsidP="007734FC">
            <w:pPr>
              <w:spacing w:line="259" w:lineRule="auto"/>
              <w:jc w:val="left"/>
              <w:rPr>
                <w:rFonts w:cs="Times New Roman"/>
                <w:szCs w:val="24"/>
                <w:lang w:val="en-GB"/>
              </w:rPr>
            </w:pPr>
          </w:p>
        </w:tc>
        <w:tc>
          <w:tcPr>
            <w:tcW w:w="709" w:type="dxa"/>
          </w:tcPr>
          <w:p w14:paraId="7062B55A" w14:textId="1047FCCA" w:rsidR="007734FC" w:rsidRPr="00AB5D9F" w:rsidRDefault="00165943" w:rsidP="007734FC">
            <w:pPr>
              <w:spacing w:line="259" w:lineRule="auto"/>
              <w:jc w:val="left"/>
              <w:rPr>
                <w:rFonts w:cs="Times New Roman"/>
                <w:szCs w:val="24"/>
                <w:lang w:val="en-GB"/>
              </w:rPr>
            </w:pPr>
            <w:r w:rsidRPr="00AB5D9F">
              <w:rPr>
                <w:rFonts w:cs="Times New Roman"/>
                <w:szCs w:val="24"/>
              </w:rPr>
              <w:t>0.155</w:t>
            </w:r>
          </w:p>
        </w:tc>
        <w:tc>
          <w:tcPr>
            <w:tcW w:w="992" w:type="dxa"/>
          </w:tcPr>
          <w:p w14:paraId="15D434FC" w14:textId="77777777" w:rsidR="007734FC" w:rsidRPr="00AB5D9F" w:rsidRDefault="007734FC" w:rsidP="007734FC">
            <w:pPr>
              <w:spacing w:line="259" w:lineRule="auto"/>
              <w:jc w:val="left"/>
              <w:rPr>
                <w:rFonts w:cs="Times New Roman"/>
                <w:szCs w:val="24"/>
                <w:lang w:val="en-GB"/>
              </w:rPr>
            </w:pPr>
          </w:p>
        </w:tc>
        <w:tc>
          <w:tcPr>
            <w:tcW w:w="1141" w:type="dxa"/>
          </w:tcPr>
          <w:p w14:paraId="0901619F" w14:textId="77777777" w:rsidR="007734FC" w:rsidRPr="00AB5D9F" w:rsidRDefault="007734FC" w:rsidP="007734FC">
            <w:pPr>
              <w:spacing w:line="259" w:lineRule="auto"/>
              <w:jc w:val="left"/>
              <w:rPr>
                <w:rFonts w:cs="Times New Roman"/>
                <w:szCs w:val="24"/>
                <w:lang w:val="en-GB"/>
              </w:rPr>
            </w:pPr>
          </w:p>
        </w:tc>
        <w:tc>
          <w:tcPr>
            <w:tcW w:w="838" w:type="dxa"/>
          </w:tcPr>
          <w:p w14:paraId="150ABB79" w14:textId="3793EB47" w:rsidR="007734FC" w:rsidRPr="00AB5D9F" w:rsidRDefault="00BD7CF4" w:rsidP="007734FC">
            <w:pPr>
              <w:spacing w:line="259" w:lineRule="auto"/>
              <w:jc w:val="left"/>
              <w:rPr>
                <w:rFonts w:cs="Times New Roman"/>
                <w:szCs w:val="24"/>
                <w:lang w:val="en-GB"/>
              </w:rPr>
            </w:pPr>
            <w:r w:rsidRPr="00AB5D9F">
              <w:rPr>
                <w:rFonts w:cs="Times New Roman"/>
                <w:szCs w:val="24"/>
              </w:rPr>
              <w:t>0.114</w:t>
            </w:r>
          </w:p>
        </w:tc>
      </w:tr>
      <w:tr w:rsidR="007734FC" w:rsidRPr="00AB5D9F" w14:paraId="3DB63D6A" w14:textId="77777777" w:rsidTr="007734FC">
        <w:tc>
          <w:tcPr>
            <w:tcW w:w="988" w:type="dxa"/>
            <w:tcBorders>
              <w:right w:val="nil"/>
            </w:tcBorders>
          </w:tcPr>
          <w:p w14:paraId="027E4491"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119111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79B0A153" w14:textId="07E3419B" w:rsidR="007734FC" w:rsidRPr="00AB5D9F" w:rsidRDefault="00165943" w:rsidP="007734FC">
            <w:pPr>
              <w:spacing w:line="259" w:lineRule="auto"/>
              <w:jc w:val="left"/>
              <w:rPr>
                <w:rFonts w:cs="Times New Roman"/>
                <w:szCs w:val="24"/>
                <w:lang w:val="en-GB"/>
              </w:rPr>
            </w:pPr>
            <w:r w:rsidRPr="00AB5D9F">
              <w:rPr>
                <w:rFonts w:cs="Times New Roman"/>
                <w:szCs w:val="24"/>
              </w:rPr>
              <w:t>233 (67.5)</w:t>
            </w:r>
          </w:p>
        </w:tc>
        <w:tc>
          <w:tcPr>
            <w:tcW w:w="1276" w:type="dxa"/>
          </w:tcPr>
          <w:p w14:paraId="0829F06E" w14:textId="7DC80FC1" w:rsidR="007734FC" w:rsidRPr="00AB5D9F" w:rsidRDefault="00165943" w:rsidP="007734FC">
            <w:pPr>
              <w:spacing w:line="259" w:lineRule="auto"/>
              <w:jc w:val="left"/>
              <w:rPr>
                <w:rFonts w:cs="Times New Roman"/>
                <w:szCs w:val="24"/>
                <w:lang w:val="en-GB"/>
              </w:rPr>
            </w:pPr>
            <w:r w:rsidRPr="00AB5D9F">
              <w:rPr>
                <w:rFonts w:cs="Times New Roman"/>
                <w:szCs w:val="24"/>
              </w:rPr>
              <w:t>837 (74.3)</w:t>
            </w:r>
          </w:p>
        </w:tc>
        <w:tc>
          <w:tcPr>
            <w:tcW w:w="709" w:type="dxa"/>
          </w:tcPr>
          <w:p w14:paraId="4BF9686D" w14:textId="77777777" w:rsidR="007734FC" w:rsidRPr="00AB5D9F" w:rsidRDefault="007734FC" w:rsidP="007734FC">
            <w:pPr>
              <w:spacing w:line="259" w:lineRule="auto"/>
              <w:jc w:val="left"/>
              <w:rPr>
                <w:rFonts w:cs="Times New Roman"/>
                <w:szCs w:val="24"/>
                <w:lang w:val="en-GB"/>
              </w:rPr>
            </w:pPr>
          </w:p>
        </w:tc>
        <w:tc>
          <w:tcPr>
            <w:tcW w:w="992" w:type="dxa"/>
          </w:tcPr>
          <w:p w14:paraId="3A280DD7" w14:textId="011F4861" w:rsidR="007734FC" w:rsidRPr="00AB5D9F" w:rsidRDefault="00BD7CF4" w:rsidP="007734FC">
            <w:pPr>
              <w:spacing w:line="259" w:lineRule="auto"/>
              <w:jc w:val="left"/>
              <w:rPr>
                <w:rFonts w:cs="Times New Roman"/>
                <w:szCs w:val="24"/>
                <w:lang w:val="en-GB"/>
              </w:rPr>
            </w:pPr>
            <w:r w:rsidRPr="00AB5D9F">
              <w:rPr>
                <w:rFonts w:cs="Times New Roman"/>
                <w:szCs w:val="24"/>
              </w:rPr>
              <w:t>176 (70.1)</w:t>
            </w:r>
          </w:p>
        </w:tc>
        <w:tc>
          <w:tcPr>
            <w:tcW w:w="1141" w:type="dxa"/>
          </w:tcPr>
          <w:p w14:paraId="2DA7CEB1" w14:textId="77F5D432" w:rsidR="007734FC" w:rsidRPr="00AB5D9F" w:rsidRDefault="00BD7CF4" w:rsidP="007734FC">
            <w:pPr>
              <w:spacing w:line="259" w:lineRule="auto"/>
              <w:jc w:val="left"/>
              <w:rPr>
                <w:rFonts w:cs="Times New Roman"/>
                <w:szCs w:val="24"/>
                <w:lang w:val="en-GB"/>
              </w:rPr>
            </w:pPr>
            <w:r w:rsidRPr="00AB5D9F">
              <w:rPr>
                <w:rFonts w:cs="Times New Roman"/>
                <w:szCs w:val="24"/>
              </w:rPr>
              <w:t>837 (74.3)</w:t>
            </w:r>
          </w:p>
        </w:tc>
        <w:tc>
          <w:tcPr>
            <w:tcW w:w="838" w:type="dxa"/>
          </w:tcPr>
          <w:p w14:paraId="19B1311F" w14:textId="77777777" w:rsidR="007734FC" w:rsidRPr="00AB5D9F" w:rsidRDefault="007734FC" w:rsidP="007734FC">
            <w:pPr>
              <w:spacing w:line="259" w:lineRule="auto"/>
              <w:jc w:val="left"/>
              <w:rPr>
                <w:rFonts w:cs="Times New Roman"/>
                <w:szCs w:val="24"/>
                <w:lang w:val="en-GB"/>
              </w:rPr>
            </w:pPr>
          </w:p>
        </w:tc>
      </w:tr>
      <w:tr w:rsidR="007734FC" w:rsidRPr="00AB5D9F" w14:paraId="3BA66031" w14:textId="77777777" w:rsidTr="007734FC">
        <w:tc>
          <w:tcPr>
            <w:tcW w:w="988" w:type="dxa"/>
            <w:tcBorders>
              <w:right w:val="nil"/>
            </w:tcBorders>
          </w:tcPr>
          <w:p w14:paraId="135EEC78"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BA26CB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6131A05D" w14:textId="4DFA557C" w:rsidR="007734FC" w:rsidRPr="00AB5D9F" w:rsidRDefault="00165943" w:rsidP="007734FC">
            <w:pPr>
              <w:spacing w:line="259" w:lineRule="auto"/>
              <w:jc w:val="left"/>
              <w:rPr>
                <w:rFonts w:cs="Times New Roman"/>
                <w:szCs w:val="24"/>
                <w:lang w:val="en-GB"/>
              </w:rPr>
            </w:pPr>
            <w:r w:rsidRPr="00AB5D9F">
              <w:rPr>
                <w:rFonts w:cs="Times New Roman"/>
                <w:szCs w:val="24"/>
              </w:rPr>
              <w:t>68 (19.7)</w:t>
            </w:r>
          </w:p>
        </w:tc>
        <w:tc>
          <w:tcPr>
            <w:tcW w:w="1276" w:type="dxa"/>
          </w:tcPr>
          <w:p w14:paraId="47E2019A" w14:textId="5E1B1772" w:rsidR="007734FC" w:rsidRPr="00AB5D9F" w:rsidRDefault="00165943" w:rsidP="007734FC">
            <w:pPr>
              <w:spacing w:line="259" w:lineRule="auto"/>
              <w:jc w:val="left"/>
              <w:rPr>
                <w:rFonts w:cs="Times New Roman"/>
                <w:szCs w:val="24"/>
                <w:lang w:val="en-GB"/>
              </w:rPr>
            </w:pPr>
            <w:r w:rsidRPr="00AB5D9F">
              <w:rPr>
                <w:rFonts w:cs="Times New Roman"/>
                <w:szCs w:val="24"/>
              </w:rPr>
              <w:t>164 (14.6)</w:t>
            </w:r>
          </w:p>
        </w:tc>
        <w:tc>
          <w:tcPr>
            <w:tcW w:w="709" w:type="dxa"/>
          </w:tcPr>
          <w:p w14:paraId="4464476A" w14:textId="77777777" w:rsidR="007734FC" w:rsidRPr="00AB5D9F" w:rsidRDefault="007734FC" w:rsidP="007734FC">
            <w:pPr>
              <w:spacing w:line="259" w:lineRule="auto"/>
              <w:jc w:val="left"/>
              <w:rPr>
                <w:rFonts w:cs="Times New Roman"/>
                <w:szCs w:val="24"/>
                <w:lang w:val="en-GB"/>
              </w:rPr>
            </w:pPr>
          </w:p>
        </w:tc>
        <w:tc>
          <w:tcPr>
            <w:tcW w:w="992" w:type="dxa"/>
          </w:tcPr>
          <w:p w14:paraId="56147883" w14:textId="2D93C363" w:rsidR="007734FC" w:rsidRPr="00AB5D9F" w:rsidRDefault="00BD7CF4" w:rsidP="007734FC">
            <w:pPr>
              <w:spacing w:line="259" w:lineRule="auto"/>
              <w:jc w:val="left"/>
              <w:rPr>
                <w:rFonts w:cs="Times New Roman"/>
                <w:szCs w:val="24"/>
                <w:lang w:val="en-GB"/>
              </w:rPr>
            </w:pPr>
            <w:r w:rsidRPr="00AB5D9F">
              <w:rPr>
                <w:rFonts w:cs="Times New Roman"/>
                <w:szCs w:val="24"/>
              </w:rPr>
              <w:t>47 (18.7)</w:t>
            </w:r>
          </w:p>
        </w:tc>
        <w:tc>
          <w:tcPr>
            <w:tcW w:w="1141" w:type="dxa"/>
          </w:tcPr>
          <w:p w14:paraId="6A600C9C" w14:textId="7C92434E" w:rsidR="007734FC" w:rsidRPr="00AB5D9F" w:rsidRDefault="00BD7CF4" w:rsidP="007734FC">
            <w:pPr>
              <w:spacing w:line="259" w:lineRule="auto"/>
              <w:jc w:val="left"/>
              <w:rPr>
                <w:rFonts w:cs="Times New Roman"/>
                <w:szCs w:val="24"/>
                <w:lang w:val="en-GB"/>
              </w:rPr>
            </w:pPr>
            <w:r w:rsidRPr="00AB5D9F">
              <w:rPr>
                <w:rFonts w:cs="Times New Roman"/>
                <w:szCs w:val="24"/>
              </w:rPr>
              <w:t>164 (14.6)</w:t>
            </w:r>
          </w:p>
        </w:tc>
        <w:tc>
          <w:tcPr>
            <w:tcW w:w="838" w:type="dxa"/>
          </w:tcPr>
          <w:p w14:paraId="01D0A068" w14:textId="77777777" w:rsidR="007734FC" w:rsidRPr="00AB5D9F" w:rsidRDefault="007734FC" w:rsidP="007734FC">
            <w:pPr>
              <w:spacing w:line="259" w:lineRule="auto"/>
              <w:jc w:val="left"/>
              <w:rPr>
                <w:rFonts w:cs="Times New Roman"/>
                <w:szCs w:val="24"/>
                <w:lang w:val="en-GB"/>
              </w:rPr>
            </w:pPr>
          </w:p>
        </w:tc>
      </w:tr>
      <w:tr w:rsidR="007734FC" w:rsidRPr="00AB5D9F" w14:paraId="523263ED" w14:textId="77777777" w:rsidTr="007734FC">
        <w:tc>
          <w:tcPr>
            <w:tcW w:w="988" w:type="dxa"/>
            <w:tcBorders>
              <w:right w:val="nil"/>
            </w:tcBorders>
          </w:tcPr>
          <w:p w14:paraId="78C50A4C"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A28F5ED"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506F69BA" w14:textId="427978FF" w:rsidR="007734FC" w:rsidRPr="00AB5D9F" w:rsidRDefault="00165943" w:rsidP="007734FC">
            <w:pPr>
              <w:spacing w:line="259" w:lineRule="auto"/>
              <w:jc w:val="left"/>
              <w:rPr>
                <w:rFonts w:cs="Times New Roman"/>
                <w:szCs w:val="24"/>
                <w:lang w:val="en-GB"/>
              </w:rPr>
            </w:pPr>
            <w:r w:rsidRPr="00AB5D9F">
              <w:rPr>
                <w:rFonts w:cs="Times New Roman"/>
                <w:szCs w:val="24"/>
              </w:rPr>
              <w:t>44 (12.8)</w:t>
            </w:r>
          </w:p>
        </w:tc>
        <w:tc>
          <w:tcPr>
            <w:tcW w:w="1276" w:type="dxa"/>
          </w:tcPr>
          <w:p w14:paraId="5D37DC3C" w14:textId="532357D5" w:rsidR="007734FC" w:rsidRPr="00AB5D9F" w:rsidRDefault="00165943" w:rsidP="007734FC">
            <w:pPr>
              <w:spacing w:line="259" w:lineRule="auto"/>
              <w:jc w:val="left"/>
              <w:rPr>
                <w:rFonts w:cs="Times New Roman"/>
                <w:szCs w:val="24"/>
                <w:lang w:val="en-GB"/>
              </w:rPr>
            </w:pPr>
            <w:r w:rsidRPr="00AB5D9F">
              <w:rPr>
                <w:rFonts w:cs="Times New Roman"/>
                <w:szCs w:val="24"/>
              </w:rPr>
              <w:t>126 (11.2)</w:t>
            </w:r>
          </w:p>
        </w:tc>
        <w:tc>
          <w:tcPr>
            <w:tcW w:w="709" w:type="dxa"/>
          </w:tcPr>
          <w:p w14:paraId="4308D791" w14:textId="77777777" w:rsidR="007734FC" w:rsidRPr="00AB5D9F" w:rsidRDefault="007734FC" w:rsidP="007734FC">
            <w:pPr>
              <w:spacing w:line="259" w:lineRule="auto"/>
              <w:jc w:val="left"/>
              <w:rPr>
                <w:rFonts w:cs="Times New Roman"/>
                <w:szCs w:val="24"/>
                <w:lang w:val="en-GB"/>
              </w:rPr>
            </w:pPr>
          </w:p>
        </w:tc>
        <w:tc>
          <w:tcPr>
            <w:tcW w:w="992" w:type="dxa"/>
          </w:tcPr>
          <w:p w14:paraId="4542B37C" w14:textId="4456181F" w:rsidR="007734FC" w:rsidRPr="00AB5D9F" w:rsidRDefault="00BD7CF4" w:rsidP="007734FC">
            <w:pPr>
              <w:spacing w:line="259" w:lineRule="auto"/>
              <w:jc w:val="left"/>
              <w:rPr>
                <w:rFonts w:cs="Times New Roman"/>
                <w:szCs w:val="24"/>
                <w:lang w:val="en-GB"/>
              </w:rPr>
            </w:pPr>
            <w:r w:rsidRPr="00AB5D9F">
              <w:rPr>
                <w:rFonts w:cs="Times New Roman"/>
                <w:szCs w:val="24"/>
              </w:rPr>
              <w:t>28 (11.2)</w:t>
            </w:r>
          </w:p>
        </w:tc>
        <w:tc>
          <w:tcPr>
            <w:tcW w:w="1141" w:type="dxa"/>
          </w:tcPr>
          <w:p w14:paraId="2AEC85C6" w14:textId="1BC75856" w:rsidR="007734FC" w:rsidRPr="00AB5D9F" w:rsidRDefault="00BD7CF4" w:rsidP="007734FC">
            <w:pPr>
              <w:spacing w:line="259" w:lineRule="auto"/>
              <w:jc w:val="left"/>
              <w:rPr>
                <w:rFonts w:cs="Times New Roman"/>
                <w:szCs w:val="24"/>
                <w:lang w:val="en-GB"/>
              </w:rPr>
            </w:pPr>
            <w:r w:rsidRPr="00AB5D9F">
              <w:rPr>
                <w:rFonts w:cs="Times New Roman"/>
                <w:szCs w:val="24"/>
              </w:rPr>
              <w:t>126 (11.2)</w:t>
            </w:r>
          </w:p>
        </w:tc>
        <w:tc>
          <w:tcPr>
            <w:tcW w:w="838" w:type="dxa"/>
          </w:tcPr>
          <w:p w14:paraId="4ED4BBB8" w14:textId="77777777" w:rsidR="007734FC" w:rsidRPr="00AB5D9F" w:rsidRDefault="007734FC" w:rsidP="007734FC">
            <w:pPr>
              <w:spacing w:line="259" w:lineRule="auto"/>
              <w:jc w:val="left"/>
              <w:rPr>
                <w:rFonts w:cs="Times New Roman"/>
                <w:szCs w:val="24"/>
                <w:lang w:val="en-GB"/>
              </w:rPr>
            </w:pPr>
          </w:p>
        </w:tc>
      </w:tr>
      <w:tr w:rsidR="007734FC" w:rsidRPr="00AB5D9F" w14:paraId="74D2B68E" w14:textId="77777777" w:rsidTr="007734FC">
        <w:tc>
          <w:tcPr>
            <w:tcW w:w="2830" w:type="dxa"/>
            <w:gridSpan w:val="2"/>
          </w:tcPr>
          <w:p w14:paraId="72304C0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41E13C40" w14:textId="77777777" w:rsidR="007734FC" w:rsidRPr="00AB5D9F" w:rsidRDefault="007734FC" w:rsidP="007734FC">
            <w:pPr>
              <w:spacing w:line="259" w:lineRule="auto"/>
              <w:jc w:val="left"/>
              <w:rPr>
                <w:rFonts w:cs="Times New Roman"/>
                <w:szCs w:val="24"/>
                <w:lang w:val="en-GB"/>
              </w:rPr>
            </w:pPr>
          </w:p>
        </w:tc>
        <w:tc>
          <w:tcPr>
            <w:tcW w:w="1276" w:type="dxa"/>
          </w:tcPr>
          <w:p w14:paraId="78D13465" w14:textId="77777777" w:rsidR="007734FC" w:rsidRPr="00AB5D9F" w:rsidRDefault="007734FC" w:rsidP="007734FC">
            <w:pPr>
              <w:spacing w:line="259" w:lineRule="auto"/>
              <w:jc w:val="left"/>
              <w:rPr>
                <w:rFonts w:cs="Times New Roman"/>
                <w:szCs w:val="24"/>
                <w:lang w:val="en-GB"/>
              </w:rPr>
            </w:pPr>
          </w:p>
        </w:tc>
        <w:tc>
          <w:tcPr>
            <w:tcW w:w="709" w:type="dxa"/>
          </w:tcPr>
          <w:p w14:paraId="0CD3FC08" w14:textId="557D037D" w:rsidR="007734FC" w:rsidRPr="00AB5D9F" w:rsidRDefault="00165943" w:rsidP="007734FC">
            <w:pPr>
              <w:spacing w:line="259" w:lineRule="auto"/>
              <w:jc w:val="left"/>
              <w:rPr>
                <w:rFonts w:cs="Times New Roman"/>
                <w:szCs w:val="24"/>
                <w:lang w:val="en-GB"/>
              </w:rPr>
            </w:pPr>
            <w:r w:rsidRPr="00AB5D9F">
              <w:rPr>
                <w:rFonts w:cs="Times New Roman"/>
                <w:szCs w:val="24"/>
              </w:rPr>
              <w:t>0.045</w:t>
            </w:r>
          </w:p>
        </w:tc>
        <w:tc>
          <w:tcPr>
            <w:tcW w:w="992" w:type="dxa"/>
          </w:tcPr>
          <w:p w14:paraId="3B7883C4" w14:textId="77777777" w:rsidR="007734FC" w:rsidRPr="00AB5D9F" w:rsidRDefault="007734FC" w:rsidP="007734FC">
            <w:pPr>
              <w:spacing w:line="259" w:lineRule="auto"/>
              <w:jc w:val="left"/>
              <w:rPr>
                <w:rFonts w:cs="Times New Roman"/>
                <w:szCs w:val="24"/>
                <w:lang w:val="en-GB"/>
              </w:rPr>
            </w:pPr>
          </w:p>
        </w:tc>
        <w:tc>
          <w:tcPr>
            <w:tcW w:w="1141" w:type="dxa"/>
          </w:tcPr>
          <w:p w14:paraId="1963CD46" w14:textId="77777777" w:rsidR="007734FC" w:rsidRPr="00AB5D9F" w:rsidRDefault="007734FC" w:rsidP="007734FC">
            <w:pPr>
              <w:spacing w:line="259" w:lineRule="auto"/>
              <w:jc w:val="left"/>
              <w:rPr>
                <w:rFonts w:cs="Times New Roman"/>
                <w:szCs w:val="24"/>
                <w:lang w:val="en-GB"/>
              </w:rPr>
            </w:pPr>
          </w:p>
        </w:tc>
        <w:tc>
          <w:tcPr>
            <w:tcW w:w="838" w:type="dxa"/>
          </w:tcPr>
          <w:p w14:paraId="24C6AC74" w14:textId="4BDFFFD9" w:rsidR="007734FC" w:rsidRPr="00AB5D9F" w:rsidRDefault="00BD7CF4" w:rsidP="007734FC">
            <w:pPr>
              <w:spacing w:line="259" w:lineRule="auto"/>
              <w:jc w:val="left"/>
              <w:rPr>
                <w:rFonts w:cs="Times New Roman"/>
                <w:szCs w:val="24"/>
                <w:lang w:val="en-GB"/>
              </w:rPr>
            </w:pPr>
            <w:r w:rsidRPr="00AB5D9F">
              <w:rPr>
                <w:rFonts w:cs="Times New Roman"/>
                <w:szCs w:val="24"/>
              </w:rPr>
              <w:t>0.024</w:t>
            </w:r>
          </w:p>
        </w:tc>
      </w:tr>
      <w:tr w:rsidR="007734FC" w:rsidRPr="00AB5D9F" w14:paraId="3F07B220" w14:textId="77777777" w:rsidTr="007734FC">
        <w:tc>
          <w:tcPr>
            <w:tcW w:w="988" w:type="dxa"/>
            <w:tcBorders>
              <w:right w:val="nil"/>
            </w:tcBorders>
          </w:tcPr>
          <w:p w14:paraId="52B24C50"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1D26741A"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6740D785" w14:textId="2614DDBC" w:rsidR="007734FC" w:rsidRPr="00AB5D9F" w:rsidRDefault="00165943" w:rsidP="007734FC">
            <w:pPr>
              <w:spacing w:line="259" w:lineRule="auto"/>
              <w:jc w:val="left"/>
              <w:rPr>
                <w:rFonts w:cs="Times New Roman"/>
                <w:szCs w:val="24"/>
                <w:lang w:val="en-GB"/>
              </w:rPr>
            </w:pPr>
            <w:r w:rsidRPr="00AB5D9F">
              <w:rPr>
                <w:rFonts w:cs="Times New Roman"/>
                <w:szCs w:val="24"/>
              </w:rPr>
              <w:t>44 (12.8)</w:t>
            </w:r>
          </w:p>
        </w:tc>
        <w:tc>
          <w:tcPr>
            <w:tcW w:w="1276" w:type="dxa"/>
          </w:tcPr>
          <w:p w14:paraId="3D98ED7F" w14:textId="1EA13FC1" w:rsidR="007734FC" w:rsidRPr="00AB5D9F" w:rsidRDefault="00165943" w:rsidP="007734FC">
            <w:pPr>
              <w:spacing w:line="259" w:lineRule="auto"/>
              <w:jc w:val="left"/>
              <w:rPr>
                <w:rFonts w:cs="Times New Roman"/>
                <w:szCs w:val="24"/>
                <w:lang w:val="en-GB"/>
              </w:rPr>
            </w:pPr>
            <w:r w:rsidRPr="00AB5D9F">
              <w:rPr>
                <w:rFonts w:cs="Times New Roman"/>
                <w:szCs w:val="24"/>
              </w:rPr>
              <w:t>161 (14.3)</w:t>
            </w:r>
          </w:p>
        </w:tc>
        <w:tc>
          <w:tcPr>
            <w:tcW w:w="709" w:type="dxa"/>
          </w:tcPr>
          <w:p w14:paraId="2EDBF55C" w14:textId="702EFBC1" w:rsidR="007734FC" w:rsidRPr="00AB5D9F" w:rsidRDefault="007734FC" w:rsidP="007734FC">
            <w:pPr>
              <w:spacing w:line="259" w:lineRule="auto"/>
              <w:jc w:val="left"/>
              <w:rPr>
                <w:rFonts w:cs="Times New Roman"/>
                <w:szCs w:val="24"/>
                <w:lang w:val="en-GB"/>
              </w:rPr>
            </w:pPr>
          </w:p>
        </w:tc>
        <w:tc>
          <w:tcPr>
            <w:tcW w:w="992" w:type="dxa"/>
          </w:tcPr>
          <w:p w14:paraId="47608431" w14:textId="20F79606" w:rsidR="007734FC" w:rsidRPr="00AB5D9F" w:rsidRDefault="00BD7CF4" w:rsidP="007734FC">
            <w:pPr>
              <w:spacing w:line="259" w:lineRule="auto"/>
              <w:jc w:val="left"/>
              <w:rPr>
                <w:rFonts w:cs="Times New Roman"/>
                <w:szCs w:val="24"/>
                <w:lang w:val="en-GB"/>
              </w:rPr>
            </w:pPr>
            <w:r w:rsidRPr="00AB5D9F">
              <w:rPr>
                <w:rFonts w:cs="Times New Roman"/>
                <w:szCs w:val="24"/>
              </w:rPr>
              <w:t>38 (15.1)</w:t>
            </w:r>
          </w:p>
        </w:tc>
        <w:tc>
          <w:tcPr>
            <w:tcW w:w="1141" w:type="dxa"/>
          </w:tcPr>
          <w:p w14:paraId="5CBC275D" w14:textId="6A28C6E2" w:rsidR="007734FC" w:rsidRPr="00AB5D9F" w:rsidRDefault="00BD7CF4" w:rsidP="007734FC">
            <w:pPr>
              <w:spacing w:line="259" w:lineRule="auto"/>
              <w:jc w:val="left"/>
              <w:rPr>
                <w:rFonts w:cs="Times New Roman"/>
                <w:szCs w:val="24"/>
                <w:lang w:val="en-GB"/>
              </w:rPr>
            </w:pPr>
            <w:r w:rsidRPr="00AB5D9F">
              <w:rPr>
                <w:rFonts w:cs="Times New Roman"/>
                <w:szCs w:val="24"/>
              </w:rPr>
              <w:t>161 (14.3)</w:t>
            </w:r>
          </w:p>
        </w:tc>
        <w:tc>
          <w:tcPr>
            <w:tcW w:w="838" w:type="dxa"/>
          </w:tcPr>
          <w:p w14:paraId="393EF347" w14:textId="77777777" w:rsidR="007734FC" w:rsidRPr="00AB5D9F" w:rsidRDefault="007734FC" w:rsidP="007734FC">
            <w:pPr>
              <w:spacing w:line="259" w:lineRule="auto"/>
              <w:jc w:val="left"/>
              <w:rPr>
                <w:rFonts w:cs="Times New Roman"/>
                <w:szCs w:val="24"/>
                <w:lang w:val="en-GB"/>
              </w:rPr>
            </w:pPr>
          </w:p>
        </w:tc>
      </w:tr>
      <w:tr w:rsidR="007734FC" w:rsidRPr="00AB5D9F" w14:paraId="1886663F" w14:textId="77777777" w:rsidTr="007734FC">
        <w:tc>
          <w:tcPr>
            <w:tcW w:w="2830" w:type="dxa"/>
            <w:gridSpan w:val="2"/>
          </w:tcPr>
          <w:p w14:paraId="25494C7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08075F14" w14:textId="77777777" w:rsidR="007734FC" w:rsidRPr="00AB5D9F" w:rsidRDefault="007734FC" w:rsidP="007734FC">
            <w:pPr>
              <w:spacing w:line="259" w:lineRule="auto"/>
              <w:jc w:val="left"/>
              <w:rPr>
                <w:rFonts w:cs="Times New Roman"/>
                <w:szCs w:val="24"/>
                <w:lang w:val="en-GB"/>
              </w:rPr>
            </w:pPr>
          </w:p>
        </w:tc>
        <w:tc>
          <w:tcPr>
            <w:tcW w:w="1276" w:type="dxa"/>
          </w:tcPr>
          <w:p w14:paraId="1DD740AF" w14:textId="77777777" w:rsidR="007734FC" w:rsidRPr="00AB5D9F" w:rsidRDefault="007734FC" w:rsidP="007734FC">
            <w:pPr>
              <w:spacing w:line="259" w:lineRule="auto"/>
              <w:jc w:val="left"/>
              <w:rPr>
                <w:rFonts w:cs="Times New Roman"/>
                <w:szCs w:val="24"/>
                <w:lang w:val="en-GB"/>
              </w:rPr>
            </w:pPr>
          </w:p>
        </w:tc>
        <w:tc>
          <w:tcPr>
            <w:tcW w:w="709" w:type="dxa"/>
          </w:tcPr>
          <w:p w14:paraId="65D938D0" w14:textId="622C8F2C" w:rsidR="007734FC" w:rsidRPr="00AB5D9F" w:rsidRDefault="00165943" w:rsidP="007734FC">
            <w:pPr>
              <w:spacing w:line="259" w:lineRule="auto"/>
              <w:jc w:val="left"/>
              <w:rPr>
                <w:rFonts w:cs="Times New Roman"/>
                <w:szCs w:val="24"/>
                <w:lang w:val="en-GB"/>
              </w:rPr>
            </w:pPr>
            <w:r w:rsidRPr="00AB5D9F">
              <w:rPr>
                <w:rFonts w:cs="Times New Roman"/>
                <w:szCs w:val="24"/>
              </w:rPr>
              <w:t>0.129</w:t>
            </w:r>
          </w:p>
        </w:tc>
        <w:tc>
          <w:tcPr>
            <w:tcW w:w="992" w:type="dxa"/>
          </w:tcPr>
          <w:p w14:paraId="59656917" w14:textId="77777777" w:rsidR="007734FC" w:rsidRPr="00AB5D9F" w:rsidRDefault="007734FC" w:rsidP="007734FC">
            <w:pPr>
              <w:spacing w:line="259" w:lineRule="auto"/>
              <w:jc w:val="left"/>
              <w:rPr>
                <w:rFonts w:cs="Times New Roman"/>
                <w:szCs w:val="24"/>
                <w:lang w:val="en-GB"/>
              </w:rPr>
            </w:pPr>
          </w:p>
        </w:tc>
        <w:tc>
          <w:tcPr>
            <w:tcW w:w="1141" w:type="dxa"/>
          </w:tcPr>
          <w:p w14:paraId="227D75EB" w14:textId="77777777" w:rsidR="007734FC" w:rsidRPr="00AB5D9F" w:rsidRDefault="007734FC" w:rsidP="007734FC">
            <w:pPr>
              <w:spacing w:line="259" w:lineRule="auto"/>
              <w:jc w:val="left"/>
              <w:rPr>
                <w:rFonts w:cs="Times New Roman"/>
                <w:szCs w:val="24"/>
                <w:lang w:val="en-GB"/>
              </w:rPr>
            </w:pPr>
          </w:p>
        </w:tc>
        <w:tc>
          <w:tcPr>
            <w:tcW w:w="838" w:type="dxa"/>
          </w:tcPr>
          <w:p w14:paraId="422174B0" w14:textId="525FD6EC" w:rsidR="007734FC" w:rsidRPr="00AB5D9F" w:rsidRDefault="00BD7CF4" w:rsidP="007734FC">
            <w:pPr>
              <w:spacing w:line="259" w:lineRule="auto"/>
              <w:jc w:val="left"/>
              <w:rPr>
                <w:rFonts w:cs="Times New Roman"/>
                <w:szCs w:val="24"/>
                <w:lang w:val="en-GB"/>
              </w:rPr>
            </w:pPr>
            <w:r w:rsidRPr="00AB5D9F">
              <w:rPr>
                <w:rFonts w:cs="Times New Roman"/>
                <w:szCs w:val="24"/>
              </w:rPr>
              <w:t>0.127</w:t>
            </w:r>
          </w:p>
        </w:tc>
      </w:tr>
      <w:tr w:rsidR="007734FC" w:rsidRPr="00AB5D9F" w14:paraId="656408DF" w14:textId="77777777" w:rsidTr="007734FC">
        <w:tc>
          <w:tcPr>
            <w:tcW w:w="988" w:type="dxa"/>
            <w:tcBorders>
              <w:right w:val="nil"/>
            </w:tcBorders>
          </w:tcPr>
          <w:p w14:paraId="770D3E59"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521DD6C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5DC4EF8C" w14:textId="5A6F7184" w:rsidR="007734FC" w:rsidRPr="00AB5D9F" w:rsidRDefault="00165943" w:rsidP="007734FC">
            <w:pPr>
              <w:spacing w:line="259" w:lineRule="auto"/>
              <w:jc w:val="left"/>
              <w:rPr>
                <w:rFonts w:cs="Times New Roman"/>
                <w:szCs w:val="24"/>
                <w:lang w:val="en-GB"/>
              </w:rPr>
            </w:pPr>
            <w:r w:rsidRPr="00AB5D9F">
              <w:rPr>
                <w:rFonts w:cs="Times New Roman"/>
                <w:szCs w:val="24"/>
              </w:rPr>
              <w:t>283 (82.0)</w:t>
            </w:r>
          </w:p>
        </w:tc>
        <w:tc>
          <w:tcPr>
            <w:tcW w:w="1276" w:type="dxa"/>
          </w:tcPr>
          <w:p w14:paraId="6726BF99" w14:textId="30143650" w:rsidR="007734FC" w:rsidRPr="00AB5D9F" w:rsidRDefault="00165943" w:rsidP="007734FC">
            <w:pPr>
              <w:spacing w:line="259" w:lineRule="auto"/>
              <w:jc w:val="left"/>
              <w:rPr>
                <w:rFonts w:cs="Times New Roman"/>
                <w:szCs w:val="24"/>
                <w:lang w:val="en-GB"/>
              </w:rPr>
            </w:pPr>
            <w:r w:rsidRPr="00AB5D9F">
              <w:rPr>
                <w:rFonts w:cs="Times New Roman"/>
                <w:szCs w:val="24"/>
              </w:rPr>
              <w:t>976 (86.6)</w:t>
            </w:r>
          </w:p>
        </w:tc>
        <w:tc>
          <w:tcPr>
            <w:tcW w:w="709" w:type="dxa"/>
          </w:tcPr>
          <w:p w14:paraId="54914671" w14:textId="77777777" w:rsidR="007734FC" w:rsidRPr="00AB5D9F" w:rsidRDefault="007734FC" w:rsidP="007734FC">
            <w:pPr>
              <w:spacing w:line="259" w:lineRule="auto"/>
              <w:jc w:val="left"/>
              <w:rPr>
                <w:rFonts w:cs="Times New Roman"/>
                <w:szCs w:val="24"/>
                <w:lang w:val="en-GB"/>
              </w:rPr>
            </w:pPr>
          </w:p>
        </w:tc>
        <w:tc>
          <w:tcPr>
            <w:tcW w:w="992" w:type="dxa"/>
          </w:tcPr>
          <w:p w14:paraId="64485289" w14:textId="67B8958B" w:rsidR="007734FC" w:rsidRPr="00AB5D9F" w:rsidRDefault="00BD7CF4" w:rsidP="007734FC">
            <w:pPr>
              <w:spacing w:line="259" w:lineRule="auto"/>
              <w:jc w:val="left"/>
              <w:rPr>
                <w:rFonts w:cs="Times New Roman"/>
                <w:szCs w:val="24"/>
                <w:lang w:val="en-GB"/>
              </w:rPr>
            </w:pPr>
            <w:r w:rsidRPr="00AB5D9F">
              <w:rPr>
                <w:rFonts w:cs="Times New Roman"/>
                <w:szCs w:val="24"/>
              </w:rPr>
              <w:t>206 (82.1)</w:t>
            </w:r>
          </w:p>
        </w:tc>
        <w:tc>
          <w:tcPr>
            <w:tcW w:w="1141" w:type="dxa"/>
          </w:tcPr>
          <w:p w14:paraId="45934AC7" w14:textId="374E50BC" w:rsidR="007734FC" w:rsidRPr="00AB5D9F" w:rsidRDefault="00BD7CF4" w:rsidP="007734FC">
            <w:pPr>
              <w:spacing w:line="259" w:lineRule="auto"/>
              <w:jc w:val="left"/>
              <w:rPr>
                <w:rFonts w:cs="Times New Roman"/>
                <w:szCs w:val="24"/>
                <w:lang w:val="en-GB"/>
              </w:rPr>
            </w:pPr>
            <w:r w:rsidRPr="00AB5D9F">
              <w:rPr>
                <w:rFonts w:cs="Times New Roman"/>
                <w:szCs w:val="24"/>
              </w:rPr>
              <w:t>976 (86.6)</w:t>
            </w:r>
          </w:p>
        </w:tc>
        <w:tc>
          <w:tcPr>
            <w:tcW w:w="838" w:type="dxa"/>
          </w:tcPr>
          <w:p w14:paraId="3EA89B8B" w14:textId="77777777" w:rsidR="007734FC" w:rsidRPr="00AB5D9F" w:rsidRDefault="007734FC" w:rsidP="007734FC">
            <w:pPr>
              <w:spacing w:line="259" w:lineRule="auto"/>
              <w:jc w:val="left"/>
              <w:rPr>
                <w:rFonts w:cs="Times New Roman"/>
                <w:szCs w:val="24"/>
                <w:lang w:val="en-GB"/>
              </w:rPr>
            </w:pPr>
          </w:p>
        </w:tc>
      </w:tr>
      <w:tr w:rsidR="007734FC" w:rsidRPr="00AB5D9F" w14:paraId="29C72462" w14:textId="77777777" w:rsidTr="007734FC">
        <w:tc>
          <w:tcPr>
            <w:tcW w:w="988" w:type="dxa"/>
            <w:tcBorders>
              <w:right w:val="nil"/>
            </w:tcBorders>
          </w:tcPr>
          <w:p w14:paraId="49B549FF"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AE4A68F"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40D69D82" w14:textId="22037882" w:rsidR="007734FC" w:rsidRPr="00AB5D9F" w:rsidRDefault="00165943" w:rsidP="007734FC">
            <w:pPr>
              <w:spacing w:line="259" w:lineRule="auto"/>
              <w:jc w:val="left"/>
              <w:rPr>
                <w:rFonts w:cs="Times New Roman"/>
                <w:szCs w:val="24"/>
                <w:lang w:val="en-GB"/>
              </w:rPr>
            </w:pPr>
            <w:r w:rsidRPr="00AB5D9F">
              <w:rPr>
                <w:rFonts w:cs="Times New Roman"/>
                <w:szCs w:val="24"/>
              </w:rPr>
              <w:t>36 (10.4)</w:t>
            </w:r>
          </w:p>
        </w:tc>
        <w:tc>
          <w:tcPr>
            <w:tcW w:w="1276" w:type="dxa"/>
          </w:tcPr>
          <w:p w14:paraId="04654ABD" w14:textId="282E4F55" w:rsidR="007734FC" w:rsidRPr="00AB5D9F" w:rsidRDefault="00165943" w:rsidP="007734FC">
            <w:pPr>
              <w:spacing w:line="259" w:lineRule="auto"/>
              <w:jc w:val="left"/>
              <w:rPr>
                <w:rFonts w:cs="Times New Roman"/>
                <w:szCs w:val="24"/>
                <w:lang w:val="en-GB"/>
              </w:rPr>
            </w:pPr>
            <w:r w:rsidRPr="00AB5D9F">
              <w:rPr>
                <w:rFonts w:cs="Times New Roman"/>
                <w:szCs w:val="24"/>
              </w:rPr>
              <w:t>93 (8.3)</w:t>
            </w:r>
          </w:p>
        </w:tc>
        <w:tc>
          <w:tcPr>
            <w:tcW w:w="709" w:type="dxa"/>
          </w:tcPr>
          <w:p w14:paraId="3CF0E537" w14:textId="77777777" w:rsidR="007734FC" w:rsidRPr="00AB5D9F" w:rsidRDefault="007734FC" w:rsidP="007734FC">
            <w:pPr>
              <w:spacing w:line="259" w:lineRule="auto"/>
              <w:jc w:val="left"/>
              <w:rPr>
                <w:rFonts w:cs="Times New Roman"/>
                <w:szCs w:val="24"/>
                <w:lang w:val="en-GB"/>
              </w:rPr>
            </w:pPr>
          </w:p>
        </w:tc>
        <w:tc>
          <w:tcPr>
            <w:tcW w:w="992" w:type="dxa"/>
          </w:tcPr>
          <w:p w14:paraId="00963D6F" w14:textId="08DF7839" w:rsidR="007734FC" w:rsidRPr="00AB5D9F" w:rsidRDefault="00BD7CF4" w:rsidP="007734FC">
            <w:pPr>
              <w:spacing w:line="259" w:lineRule="auto"/>
              <w:jc w:val="left"/>
              <w:rPr>
                <w:rFonts w:cs="Times New Roman"/>
                <w:szCs w:val="24"/>
                <w:lang w:val="en-GB"/>
              </w:rPr>
            </w:pPr>
            <w:r w:rsidRPr="00AB5D9F">
              <w:rPr>
                <w:rFonts w:cs="Times New Roman"/>
                <w:szCs w:val="24"/>
              </w:rPr>
              <w:t>29 (11.6)</w:t>
            </w:r>
          </w:p>
        </w:tc>
        <w:tc>
          <w:tcPr>
            <w:tcW w:w="1141" w:type="dxa"/>
          </w:tcPr>
          <w:p w14:paraId="1EBF859F" w14:textId="2F20FB8C" w:rsidR="007734FC" w:rsidRPr="00AB5D9F" w:rsidRDefault="00BD7CF4" w:rsidP="007734FC">
            <w:pPr>
              <w:spacing w:line="259" w:lineRule="auto"/>
              <w:jc w:val="left"/>
              <w:rPr>
                <w:rFonts w:cs="Times New Roman"/>
                <w:szCs w:val="24"/>
                <w:lang w:val="en-GB"/>
              </w:rPr>
            </w:pPr>
            <w:r w:rsidRPr="00AB5D9F">
              <w:rPr>
                <w:rFonts w:cs="Times New Roman"/>
                <w:szCs w:val="24"/>
              </w:rPr>
              <w:t>93 (8.3)</w:t>
            </w:r>
          </w:p>
        </w:tc>
        <w:tc>
          <w:tcPr>
            <w:tcW w:w="838" w:type="dxa"/>
          </w:tcPr>
          <w:p w14:paraId="3475E461" w14:textId="77777777" w:rsidR="007734FC" w:rsidRPr="00AB5D9F" w:rsidRDefault="007734FC" w:rsidP="007734FC">
            <w:pPr>
              <w:spacing w:line="259" w:lineRule="auto"/>
              <w:jc w:val="left"/>
              <w:rPr>
                <w:rFonts w:cs="Times New Roman"/>
                <w:szCs w:val="24"/>
                <w:lang w:val="en-GB"/>
              </w:rPr>
            </w:pPr>
          </w:p>
        </w:tc>
      </w:tr>
      <w:tr w:rsidR="007734FC" w:rsidRPr="00AB5D9F" w14:paraId="0DB1F0C1" w14:textId="77777777" w:rsidTr="007734FC">
        <w:tc>
          <w:tcPr>
            <w:tcW w:w="988" w:type="dxa"/>
            <w:tcBorders>
              <w:right w:val="nil"/>
            </w:tcBorders>
          </w:tcPr>
          <w:p w14:paraId="57CB9C34"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9345BDB"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28B4C45D" w14:textId="203728BF" w:rsidR="007734FC" w:rsidRPr="00AB5D9F" w:rsidRDefault="00165943" w:rsidP="007734FC">
            <w:pPr>
              <w:spacing w:line="259" w:lineRule="auto"/>
              <w:jc w:val="left"/>
              <w:rPr>
                <w:rFonts w:cs="Times New Roman"/>
                <w:szCs w:val="24"/>
                <w:lang w:val="en-GB"/>
              </w:rPr>
            </w:pPr>
            <w:r w:rsidRPr="00AB5D9F">
              <w:rPr>
                <w:rFonts w:cs="Times New Roman"/>
                <w:szCs w:val="24"/>
              </w:rPr>
              <w:t>26 (7.5)</w:t>
            </w:r>
          </w:p>
        </w:tc>
        <w:tc>
          <w:tcPr>
            <w:tcW w:w="1276" w:type="dxa"/>
          </w:tcPr>
          <w:p w14:paraId="39DDFB87" w14:textId="13A63544" w:rsidR="007734FC" w:rsidRPr="00AB5D9F" w:rsidRDefault="00165943" w:rsidP="007734FC">
            <w:pPr>
              <w:spacing w:line="259" w:lineRule="auto"/>
              <w:jc w:val="left"/>
              <w:rPr>
                <w:rFonts w:cs="Times New Roman"/>
                <w:szCs w:val="24"/>
                <w:lang w:val="en-GB"/>
              </w:rPr>
            </w:pPr>
            <w:r w:rsidRPr="00AB5D9F">
              <w:rPr>
                <w:rFonts w:cs="Times New Roman"/>
                <w:szCs w:val="24"/>
              </w:rPr>
              <w:t>58 (5.1)</w:t>
            </w:r>
          </w:p>
        </w:tc>
        <w:tc>
          <w:tcPr>
            <w:tcW w:w="709" w:type="dxa"/>
          </w:tcPr>
          <w:p w14:paraId="1407386C" w14:textId="77777777" w:rsidR="007734FC" w:rsidRPr="00AB5D9F" w:rsidRDefault="007734FC" w:rsidP="007734FC">
            <w:pPr>
              <w:spacing w:line="259" w:lineRule="auto"/>
              <w:jc w:val="left"/>
              <w:rPr>
                <w:rFonts w:cs="Times New Roman"/>
                <w:szCs w:val="24"/>
                <w:lang w:val="en-GB"/>
              </w:rPr>
            </w:pPr>
          </w:p>
        </w:tc>
        <w:tc>
          <w:tcPr>
            <w:tcW w:w="992" w:type="dxa"/>
          </w:tcPr>
          <w:p w14:paraId="740C3A8F" w14:textId="170A4718" w:rsidR="007734FC" w:rsidRPr="00AB5D9F" w:rsidRDefault="00BD7CF4" w:rsidP="007734FC">
            <w:pPr>
              <w:spacing w:line="259" w:lineRule="auto"/>
              <w:jc w:val="left"/>
              <w:rPr>
                <w:rFonts w:cs="Times New Roman"/>
                <w:szCs w:val="24"/>
                <w:lang w:val="en-GB"/>
              </w:rPr>
            </w:pPr>
            <w:r w:rsidRPr="00AB5D9F">
              <w:rPr>
                <w:rFonts w:cs="Times New Roman"/>
                <w:szCs w:val="24"/>
              </w:rPr>
              <w:t>16 (6.4)</w:t>
            </w:r>
          </w:p>
        </w:tc>
        <w:tc>
          <w:tcPr>
            <w:tcW w:w="1141" w:type="dxa"/>
          </w:tcPr>
          <w:p w14:paraId="142F6A0D" w14:textId="3C08DD39" w:rsidR="007734FC" w:rsidRPr="00AB5D9F" w:rsidRDefault="00BD7CF4" w:rsidP="007734FC">
            <w:pPr>
              <w:spacing w:line="259" w:lineRule="auto"/>
              <w:jc w:val="left"/>
              <w:rPr>
                <w:rFonts w:cs="Times New Roman"/>
                <w:szCs w:val="24"/>
                <w:lang w:val="en-GB"/>
              </w:rPr>
            </w:pPr>
            <w:r w:rsidRPr="00AB5D9F">
              <w:rPr>
                <w:rFonts w:cs="Times New Roman"/>
                <w:szCs w:val="24"/>
              </w:rPr>
              <w:t>58 (5.1)</w:t>
            </w:r>
          </w:p>
        </w:tc>
        <w:tc>
          <w:tcPr>
            <w:tcW w:w="838" w:type="dxa"/>
          </w:tcPr>
          <w:p w14:paraId="7A042FFD" w14:textId="77777777" w:rsidR="007734FC" w:rsidRPr="00AB5D9F" w:rsidRDefault="007734FC" w:rsidP="007734FC">
            <w:pPr>
              <w:spacing w:line="259" w:lineRule="auto"/>
              <w:jc w:val="left"/>
              <w:rPr>
                <w:rFonts w:cs="Times New Roman"/>
                <w:szCs w:val="24"/>
                <w:lang w:val="en-GB"/>
              </w:rPr>
            </w:pPr>
          </w:p>
        </w:tc>
      </w:tr>
      <w:tr w:rsidR="007734FC" w:rsidRPr="00AB5D9F" w14:paraId="2DAC2EC2" w14:textId="77777777" w:rsidTr="007734FC">
        <w:tc>
          <w:tcPr>
            <w:tcW w:w="2830" w:type="dxa"/>
            <w:gridSpan w:val="2"/>
          </w:tcPr>
          <w:p w14:paraId="7E6DC8B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54B9316D" w14:textId="77777777" w:rsidR="007734FC" w:rsidRPr="00AB5D9F" w:rsidRDefault="007734FC" w:rsidP="007734FC">
            <w:pPr>
              <w:spacing w:line="259" w:lineRule="auto"/>
              <w:jc w:val="left"/>
              <w:rPr>
                <w:rFonts w:cs="Times New Roman"/>
                <w:szCs w:val="24"/>
                <w:lang w:val="en-GB"/>
              </w:rPr>
            </w:pPr>
          </w:p>
        </w:tc>
        <w:tc>
          <w:tcPr>
            <w:tcW w:w="1276" w:type="dxa"/>
          </w:tcPr>
          <w:p w14:paraId="5FA9F7A4" w14:textId="77777777" w:rsidR="007734FC" w:rsidRPr="00AB5D9F" w:rsidRDefault="007734FC" w:rsidP="007734FC">
            <w:pPr>
              <w:spacing w:line="259" w:lineRule="auto"/>
              <w:jc w:val="left"/>
              <w:rPr>
                <w:rFonts w:cs="Times New Roman"/>
                <w:szCs w:val="24"/>
                <w:lang w:val="en-GB"/>
              </w:rPr>
            </w:pPr>
          </w:p>
        </w:tc>
        <w:tc>
          <w:tcPr>
            <w:tcW w:w="709" w:type="dxa"/>
          </w:tcPr>
          <w:p w14:paraId="168E2EA4" w14:textId="1FBAD95E" w:rsidR="007734FC" w:rsidRPr="00AB5D9F" w:rsidRDefault="00165943" w:rsidP="007734FC">
            <w:pPr>
              <w:spacing w:line="259" w:lineRule="auto"/>
              <w:jc w:val="left"/>
              <w:rPr>
                <w:rFonts w:cs="Times New Roman"/>
                <w:szCs w:val="24"/>
                <w:lang w:val="en-GB"/>
              </w:rPr>
            </w:pPr>
            <w:r w:rsidRPr="00AB5D9F">
              <w:rPr>
                <w:rFonts w:cs="Times New Roman"/>
                <w:szCs w:val="24"/>
              </w:rPr>
              <w:t>0.072</w:t>
            </w:r>
          </w:p>
        </w:tc>
        <w:tc>
          <w:tcPr>
            <w:tcW w:w="992" w:type="dxa"/>
          </w:tcPr>
          <w:p w14:paraId="679FF7CF" w14:textId="77777777" w:rsidR="007734FC" w:rsidRPr="00AB5D9F" w:rsidRDefault="007734FC" w:rsidP="007734FC">
            <w:pPr>
              <w:spacing w:line="259" w:lineRule="auto"/>
              <w:jc w:val="left"/>
              <w:rPr>
                <w:rFonts w:cs="Times New Roman"/>
                <w:szCs w:val="24"/>
                <w:lang w:val="en-GB"/>
              </w:rPr>
            </w:pPr>
          </w:p>
        </w:tc>
        <w:tc>
          <w:tcPr>
            <w:tcW w:w="1141" w:type="dxa"/>
          </w:tcPr>
          <w:p w14:paraId="7EF29CCF" w14:textId="77777777" w:rsidR="007734FC" w:rsidRPr="00AB5D9F" w:rsidRDefault="007734FC" w:rsidP="007734FC">
            <w:pPr>
              <w:spacing w:line="259" w:lineRule="auto"/>
              <w:jc w:val="left"/>
              <w:rPr>
                <w:rFonts w:cs="Times New Roman"/>
                <w:szCs w:val="24"/>
                <w:lang w:val="en-GB"/>
              </w:rPr>
            </w:pPr>
          </w:p>
        </w:tc>
        <w:tc>
          <w:tcPr>
            <w:tcW w:w="838" w:type="dxa"/>
          </w:tcPr>
          <w:p w14:paraId="3C769E85" w14:textId="171FB633" w:rsidR="007734FC" w:rsidRPr="00AB5D9F" w:rsidRDefault="00BD7CF4" w:rsidP="007734FC">
            <w:pPr>
              <w:spacing w:line="259" w:lineRule="auto"/>
              <w:jc w:val="left"/>
              <w:rPr>
                <w:rFonts w:cs="Times New Roman"/>
                <w:szCs w:val="24"/>
                <w:lang w:val="en-GB"/>
              </w:rPr>
            </w:pPr>
            <w:r w:rsidRPr="00AB5D9F">
              <w:rPr>
                <w:rFonts w:cs="Times New Roman"/>
                <w:szCs w:val="24"/>
              </w:rPr>
              <w:t>0.079</w:t>
            </w:r>
          </w:p>
        </w:tc>
      </w:tr>
      <w:tr w:rsidR="007734FC" w:rsidRPr="00AB5D9F" w14:paraId="5DC7A26A" w14:textId="77777777" w:rsidTr="007734FC">
        <w:tc>
          <w:tcPr>
            <w:tcW w:w="988" w:type="dxa"/>
            <w:tcBorders>
              <w:right w:val="nil"/>
            </w:tcBorders>
          </w:tcPr>
          <w:p w14:paraId="418A852B"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A23A167"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43F3E401" w14:textId="0DFD1B49" w:rsidR="007734FC" w:rsidRPr="00AB5D9F" w:rsidRDefault="00165943" w:rsidP="007734FC">
            <w:pPr>
              <w:spacing w:line="259" w:lineRule="auto"/>
              <w:jc w:val="left"/>
              <w:rPr>
                <w:rFonts w:cs="Times New Roman"/>
                <w:szCs w:val="24"/>
                <w:lang w:val="en-GB"/>
              </w:rPr>
            </w:pPr>
            <w:r w:rsidRPr="00AB5D9F">
              <w:rPr>
                <w:rFonts w:cs="Times New Roman"/>
                <w:szCs w:val="24"/>
              </w:rPr>
              <w:t>278 (80.6)</w:t>
            </w:r>
          </w:p>
        </w:tc>
        <w:tc>
          <w:tcPr>
            <w:tcW w:w="1276" w:type="dxa"/>
          </w:tcPr>
          <w:p w14:paraId="7E7ED04D" w14:textId="1F3EB93E" w:rsidR="007734FC" w:rsidRPr="00AB5D9F" w:rsidRDefault="00165943" w:rsidP="007734FC">
            <w:pPr>
              <w:spacing w:line="259" w:lineRule="auto"/>
              <w:jc w:val="left"/>
              <w:rPr>
                <w:rFonts w:cs="Times New Roman"/>
                <w:szCs w:val="24"/>
                <w:lang w:val="en-GB"/>
              </w:rPr>
            </w:pPr>
            <w:r w:rsidRPr="00AB5D9F">
              <w:rPr>
                <w:rFonts w:cs="Times New Roman"/>
                <w:szCs w:val="24"/>
              </w:rPr>
              <w:t>921 (81.7)</w:t>
            </w:r>
          </w:p>
        </w:tc>
        <w:tc>
          <w:tcPr>
            <w:tcW w:w="709" w:type="dxa"/>
          </w:tcPr>
          <w:p w14:paraId="620A2749" w14:textId="77777777" w:rsidR="007734FC" w:rsidRPr="00AB5D9F" w:rsidRDefault="007734FC" w:rsidP="007734FC">
            <w:pPr>
              <w:spacing w:line="259" w:lineRule="auto"/>
              <w:jc w:val="left"/>
              <w:rPr>
                <w:rFonts w:cs="Times New Roman"/>
                <w:szCs w:val="24"/>
                <w:lang w:val="en-GB"/>
              </w:rPr>
            </w:pPr>
          </w:p>
        </w:tc>
        <w:tc>
          <w:tcPr>
            <w:tcW w:w="992" w:type="dxa"/>
          </w:tcPr>
          <w:p w14:paraId="3A920B8A" w14:textId="2BCE7EF8" w:rsidR="007734FC" w:rsidRPr="00AB5D9F" w:rsidRDefault="00BD7CF4" w:rsidP="007734FC">
            <w:pPr>
              <w:spacing w:line="259" w:lineRule="auto"/>
              <w:jc w:val="left"/>
              <w:rPr>
                <w:rFonts w:cs="Times New Roman"/>
                <w:szCs w:val="24"/>
                <w:lang w:val="en-GB"/>
              </w:rPr>
            </w:pPr>
            <w:r w:rsidRPr="00AB5D9F">
              <w:rPr>
                <w:rFonts w:cs="Times New Roman"/>
                <w:szCs w:val="24"/>
              </w:rPr>
              <w:t>200 (79.7)</w:t>
            </w:r>
          </w:p>
        </w:tc>
        <w:tc>
          <w:tcPr>
            <w:tcW w:w="1141" w:type="dxa"/>
          </w:tcPr>
          <w:p w14:paraId="0FD175D1" w14:textId="1385064F" w:rsidR="007734FC" w:rsidRPr="00AB5D9F" w:rsidRDefault="00BD7CF4" w:rsidP="007734FC">
            <w:pPr>
              <w:spacing w:line="259" w:lineRule="auto"/>
              <w:jc w:val="left"/>
              <w:rPr>
                <w:rFonts w:cs="Times New Roman"/>
                <w:szCs w:val="24"/>
                <w:lang w:val="en-GB"/>
              </w:rPr>
            </w:pPr>
            <w:r w:rsidRPr="00AB5D9F">
              <w:rPr>
                <w:rFonts w:cs="Times New Roman"/>
                <w:szCs w:val="24"/>
              </w:rPr>
              <w:t>921 (81.7)</w:t>
            </w:r>
          </w:p>
        </w:tc>
        <w:tc>
          <w:tcPr>
            <w:tcW w:w="838" w:type="dxa"/>
          </w:tcPr>
          <w:p w14:paraId="71A18DBE" w14:textId="77777777" w:rsidR="007734FC" w:rsidRPr="00AB5D9F" w:rsidRDefault="007734FC" w:rsidP="007734FC">
            <w:pPr>
              <w:spacing w:line="259" w:lineRule="auto"/>
              <w:jc w:val="left"/>
              <w:rPr>
                <w:rFonts w:cs="Times New Roman"/>
                <w:szCs w:val="24"/>
                <w:lang w:val="en-GB"/>
              </w:rPr>
            </w:pPr>
          </w:p>
        </w:tc>
      </w:tr>
      <w:tr w:rsidR="007734FC" w:rsidRPr="00AB5D9F" w14:paraId="3A4A228E" w14:textId="77777777" w:rsidTr="007734FC">
        <w:tc>
          <w:tcPr>
            <w:tcW w:w="988" w:type="dxa"/>
            <w:tcBorders>
              <w:right w:val="nil"/>
            </w:tcBorders>
          </w:tcPr>
          <w:p w14:paraId="4EAEA808"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1D71077C"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1438EBF4" w14:textId="4452FBA2" w:rsidR="007734FC" w:rsidRPr="00AB5D9F" w:rsidRDefault="00165943" w:rsidP="007734FC">
            <w:pPr>
              <w:spacing w:line="259" w:lineRule="auto"/>
              <w:jc w:val="left"/>
              <w:rPr>
                <w:rFonts w:cs="Times New Roman"/>
                <w:szCs w:val="24"/>
                <w:lang w:val="en-GB"/>
              </w:rPr>
            </w:pPr>
            <w:r w:rsidRPr="00AB5D9F">
              <w:rPr>
                <w:rFonts w:cs="Times New Roman"/>
                <w:szCs w:val="24"/>
              </w:rPr>
              <w:t>32 (9.3)</w:t>
            </w:r>
          </w:p>
        </w:tc>
        <w:tc>
          <w:tcPr>
            <w:tcW w:w="1276" w:type="dxa"/>
          </w:tcPr>
          <w:p w14:paraId="66C0A330" w14:textId="688001B9" w:rsidR="007734FC" w:rsidRPr="00AB5D9F" w:rsidRDefault="00165943" w:rsidP="007734FC">
            <w:pPr>
              <w:spacing w:line="259" w:lineRule="auto"/>
              <w:jc w:val="left"/>
              <w:rPr>
                <w:rFonts w:cs="Times New Roman"/>
                <w:szCs w:val="24"/>
                <w:lang w:val="en-GB"/>
              </w:rPr>
            </w:pPr>
            <w:r w:rsidRPr="00AB5D9F">
              <w:rPr>
                <w:rFonts w:cs="Times New Roman"/>
                <w:szCs w:val="24"/>
              </w:rPr>
              <w:t>83 (7.4)</w:t>
            </w:r>
          </w:p>
        </w:tc>
        <w:tc>
          <w:tcPr>
            <w:tcW w:w="709" w:type="dxa"/>
          </w:tcPr>
          <w:p w14:paraId="07416772" w14:textId="77777777" w:rsidR="007734FC" w:rsidRPr="00AB5D9F" w:rsidRDefault="007734FC" w:rsidP="007734FC">
            <w:pPr>
              <w:spacing w:line="259" w:lineRule="auto"/>
              <w:jc w:val="left"/>
              <w:rPr>
                <w:rFonts w:cs="Times New Roman"/>
                <w:szCs w:val="24"/>
                <w:lang w:val="en-GB"/>
              </w:rPr>
            </w:pPr>
          </w:p>
        </w:tc>
        <w:tc>
          <w:tcPr>
            <w:tcW w:w="992" w:type="dxa"/>
          </w:tcPr>
          <w:p w14:paraId="732A2F51" w14:textId="0A55300F" w:rsidR="007734FC" w:rsidRPr="00AB5D9F" w:rsidRDefault="00BD7CF4" w:rsidP="007734FC">
            <w:pPr>
              <w:spacing w:line="259" w:lineRule="auto"/>
              <w:jc w:val="left"/>
              <w:rPr>
                <w:rFonts w:cs="Times New Roman"/>
                <w:szCs w:val="24"/>
                <w:lang w:val="en-GB"/>
              </w:rPr>
            </w:pPr>
            <w:r w:rsidRPr="00AB5D9F">
              <w:rPr>
                <w:rFonts w:cs="Times New Roman"/>
                <w:szCs w:val="24"/>
              </w:rPr>
              <w:t>24 (9.6)</w:t>
            </w:r>
          </w:p>
        </w:tc>
        <w:tc>
          <w:tcPr>
            <w:tcW w:w="1141" w:type="dxa"/>
          </w:tcPr>
          <w:p w14:paraId="34662B64" w14:textId="0A7C84C1" w:rsidR="007734FC" w:rsidRPr="00AB5D9F" w:rsidRDefault="00BD7CF4" w:rsidP="007734FC">
            <w:pPr>
              <w:spacing w:line="259" w:lineRule="auto"/>
              <w:jc w:val="left"/>
              <w:rPr>
                <w:rFonts w:cs="Times New Roman"/>
                <w:szCs w:val="24"/>
                <w:lang w:val="en-GB"/>
              </w:rPr>
            </w:pPr>
            <w:r w:rsidRPr="00AB5D9F">
              <w:rPr>
                <w:rFonts w:cs="Times New Roman"/>
                <w:szCs w:val="24"/>
              </w:rPr>
              <w:t>83 (7.4)</w:t>
            </w:r>
          </w:p>
        </w:tc>
        <w:tc>
          <w:tcPr>
            <w:tcW w:w="838" w:type="dxa"/>
          </w:tcPr>
          <w:p w14:paraId="4E9B63A2" w14:textId="77777777" w:rsidR="007734FC" w:rsidRPr="00AB5D9F" w:rsidRDefault="007734FC" w:rsidP="007734FC">
            <w:pPr>
              <w:spacing w:line="259" w:lineRule="auto"/>
              <w:jc w:val="left"/>
              <w:rPr>
                <w:rFonts w:cs="Times New Roman"/>
                <w:szCs w:val="24"/>
                <w:lang w:val="en-GB"/>
              </w:rPr>
            </w:pPr>
          </w:p>
        </w:tc>
      </w:tr>
      <w:tr w:rsidR="007734FC" w:rsidRPr="00AB5D9F" w14:paraId="2436CF0A" w14:textId="77777777" w:rsidTr="007734FC">
        <w:tc>
          <w:tcPr>
            <w:tcW w:w="988" w:type="dxa"/>
            <w:tcBorders>
              <w:right w:val="nil"/>
            </w:tcBorders>
          </w:tcPr>
          <w:p w14:paraId="491C8038"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56FCDFE"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0D3E6776" w14:textId="52B5BAC0" w:rsidR="007734FC" w:rsidRPr="00AB5D9F" w:rsidRDefault="00165943" w:rsidP="007734FC">
            <w:pPr>
              <w:spacing w:line="259" w:lineRule="auto"/>
              <w:jc w:val="left"/>
              <w:rPr>
                <w:rFonts w:cs="Times New Roman"/>
                <w:szCs w:val="24"/>
                <w:lang w:val="en-GB"/>
              </w:rPr>
            </w:pPr>
            <w:r w:rsidRPr="00AB5D9F">
              <w:rPr>
                <w:rFonts w:cs="Times New Roman"/>
                <w:szCs w:val="24"/>
              </w:rPr>
              <w:t>35 (10.1)</w:t>
            </w:r>
          </w:p>
        </w:tc>
        <w:tc>
          <w:tcPr>
            <w:tcW w:w="1276" w:type="dxa"/>
          </w:tcPr>
          <w:p w14:paraId="2E13D9B5" w14:textId="16CD666B" w:rsidR="007734FC" w:rsidRPr="00AB5D9F" w:rsidRDefault="00165943" w:rsidP="007734FC">
            <w:pPr>
              <w:spacing w:line="259" w:lineRule="auto"/>
              <w:jc w:val="left"/>
              <w:rPr>
                <w:rFonts w:cs="Times New Roman"/>
                <w:szCs w:val="24"/>
                <w:lang w:val="en-GB"/>
              </w:rPr>
            </w:pPr>
            <w:r w:rsidRPr="00AB5D9F">
              <w:rPr>
                <w:rFonts w:cs="Times New Roman"/>
                <w:szCs w:val="24"/>
              </w:rPr>
              <w:t>123 (10.9)</w:t>
            </w:r>
          </w:p>
        </w:tc>
        <w:tc>
          <w:tcPr>
            <w:tcW w:w="709" w:type="dxa"/>
          </w:tcPr>
          <w:p w14:paraId="4A93C54D" w14:textId="77777777" w:rsidR="007734FC" w:rsidRPr="00AB5D9F" w:rsidRDefault="007734FC" w:rsidP="007734FC">
            <w:pPr>
              <w:spacing w:line="259" w:lineRule="auto"/>
              <w:jc w:val="left"/>
              <w:rPr>
                <w:rFonts w:cs="Times New Roman"/>
                <w:szCs w:val="24"/>
                <w:lang w:val="en-GB"/>
              </w:rPr>
            </w:pPr>
          </w:p>
        </w:tc>
        <w:tc>
          <w:tcPr>
            <w:tcW w:w="992" w:type="dxa"/>
          </w:tcPr>
          <w:p w14:paraId="2204FEEE" w14:textId="43B1CEF6" w:rsidR="007734FC" w:rsidRPr="00AB5D9F" w:rsidRDefault="00BD7CF4" w:rsidP="007734FC">
            <w:pPr>
              <w:spacing w:line="259" w:lineRule="auto"/>
              <w:jc w:val="left"/>
              <w:rPr>
                <w:rFonts w:cs="Times New Roman"/>
                <w:szCs w:val="24"/>
                <w:lang w:val="en-GB"/>
              </w:rPr>
            </w:pPr>
            <w:r w:rsidRPr="00AB5D9F">
              <w:rPr>
                <w:rFonts w:cs="Times New Roman"/>
                <w:szCs w:val="24"/>
              </w:rPr>
              <w:t>27 (10.8)</w:t>
            </w:r>
          </w:p>
        </w:tc>
        <w:tc>
          <w:tcPr>
            <w:tcW w:w="1141" w:type="dxa"/>
          </w:tcPr>
          <w:p w14:paraId="34B4AFC7" w14:textId="0DCE0950" w:rsidR="007734FC" w:rsidRPr="00AB5D9F" w:rsidRDefault="00BD7CF4" w:rsidP="007734FC">
            <w:pPr>
              <w:spacing w:line="259" w:lineRule="auto"/>
              <w:jc w:val="left"/>
              <w:rPr>
                <w:rFonts w:cs="Times New Roman"/>
                <w:szCs w:val="24"/>
                <w:lang w:val="en-GB"/>
              </w:rPr>
            </w:pPr>
            <w:r w:rsidRPr="00AB5D9F">
              <w:rPr>
                <w:rFonts w:cs="Times New Roman"/>
                <w:szCs w:val="24"/>
              </w:rPr>
              <w:t>123 (10.9)</w:t>
            </w:r>
          </w:p>
        </w:tc>
        <w:tc>
          <w:tcPr>
            <w:tcW w:w="838" w:type="dxa"/>
          </w:tcPr>
          <w:p w14:paraId="12C82B6E" w14:textId="77777777" w:rsidR="007734FC" w:rsidRPr="00AB5D9F" w:rsidRDefault="007734FC" w:rsidP="007734FC">
            <w:pPr>
              <w:spacing w:line="259" w:lineRule="auto"/>
              <w:jc w:val="left"/>
              <w:rPr>
                <w:rFonts w:cs="Times New Roman"/>
                <w:szCs w:val="24"/>
                <w:lang w:val="en-GB"/>
              </w:rPr>
            </w:pPr>
          </w:p>
        </w:tc>
      </w:tr>
      <w:tr w:rsidR="007734FC" w:rsidRPr="00AB5D9F" w14:paraId="67151B06" w14:textId="77777777" w:rsidTr="007734FC">
        <w:tc>
          <w:tcPr>
            <w:tcW w:w="2830" w:type="dxa"/>
            <w:gridSpan w:val="2"/>
          </w:tcPr>
          <w:p w14:paraId="65B16F53"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6308A1EF" w14:textId="77777777" w:rsidR="007734FC" w:rsidRPr="00AB5D9F" w:rsidRDefault="007734FC" w:rsidP="007734FC">
            <w:pPr>
              <w:spacing w:line="259" w:lineRule="auto"/>
              <w:jc w:val="left"/>
              <w:rPr>
                <w:rFonts w:cs="Times New Roman"/>
                <w:szCs w:val="24"/>
                <w:lang w:val="en-GB"/>
              </w:rPr>
            </w:pPr>
          </w:p>
        </w:tc>
        <w:tc>
          <w:tcPr>
            <w:tcW w:w="1276" w:type="dxa"/>
          </w:tcPr>
          <w:p w14:paraId="5D394569" w14:textId="77777777" w:rsidR="007734FC" w:rsidRPr="00AB5D9F" w:rsidRDefault="007734FC" w:rsidP="007734FC">
            <w:pPr>
              <w:spacing w:line="259" w:lineRule="auto"/>
              <w:jc w:val="left"/>
              <w:rPr>
                <w:rFonts w:cs="Times New Roman"/>
                <w:szCs w:val="24"/>
                <w:lang w:val="en-GB"/>
              </w:rPr>
            </w:pPr>
          </w:p>
        </w:tc>
        <w:tc>
          <w:tcPr>
            <w:tcW w:w="709" w:type="dxa"/>
          </w:tcPr>
          <w:p w14:paraId="7928A316" w14:textId="5792018F" w:rsidR="007734FC" w:rsidRPr="00AB5D9F" w:rsidRDefault="00165943" w:rsidP="007734FC">
            <w:pPr>
              <w:spacing w:line="259" w:lineRule="auto"/>
              <w:jc w:val="left"/>
              <w:rPr>
                <w:rFonts w:cs="Times New Roman"/>
                <w:szCs w:val="24"/>
                <w:lang w:val="en-GB"/>
              </w:rPr>
            </w:pPr>
            <w:r w:rsidRPr="00AB5D9F">
              <w:rPr>
                <w:rFonts w:cs="Times New Roman"/>
                <w:szCs w:val="24"/>
              </w:rPr>
              <w:t>0.056</w:t>
            </w:r>
          </w:p>
        </w:tc>
        <w:tc>
          <w:tcPr>
            <w:tcW w:w="992" w:type="dxa"/>
          </w:tcPr>
          <w:p w14:paraId="270569F2" w14:textId="77777777" w:rsidR="007734FC" w:rsidRPr="00AB5D9F" w:rsidRDefault="007734FC" w:rsidP="007734FC">
            <w:pPr>
              <w:spacing w:line="259" w:lineRule="auto"/>
              <w:jc w:val="left"/>
              <w:rPr>
                <w:rFonts w:cs="Times New Roman"/>
                <w:szCs w:val="24"/>
                <w:lang w:val="en-GB"/>
              </w:rPr>
            </w:pPr>
          </w:p>
        </w:tc>
        <w:tc>
          <w:tcPr>
            <w:tcW w:w="1141" w:type="dxa"/>
          </w:tcPr>
          <w:p w14:paraId="15BE3292" w14:textId="77777777" w:rsidR="007734FC" w:rsidRPr="00AB5D9F" w:rsidRDefault="007734FC" w:rsidP="007734FC">
            <w:pPr>
              <w:spacing w:line="259" w:lineRule="auto"/>
              <w:jc w:val="left"/>
              <w:rPr>
                <w:rFonts w:cs="Times New Roman"/>
                <w:szCs w:val="24"/>
                <w:lang w:val="en-GB"/>
              </w:rPr>
            </w:pPr>
          </w:p>
        </w:tc>
        <w:tc>
          <w:tcPr>
            <w:tcW w:w="838" w:type="dxa"/>
          </w:tcPr>
          <w:p w14:paraId="3CA6D3B8" w14:textId="68E8B1B9" w:rsidR="007734FC" w:rsidRPr="00AB5D9F" w:rsidRDefault="00BD7CF4" w:rsidP="007734FC">
            <w:pPr>
              <w:spacing w:line="259" w:lineRule="auto"/>
              <w:jc w:val="left"/>
              <w:rPr>
                <w:rFonts w:cs="Times New Roman"/>
                <w:szCs w:val="24"/>
                <w:lang w:val="en-GB"/>
              </w:rPr>
            </w:pPr>
            <w:r w:rsidRPr="00AB5D9F">
              <w:rPr>
                <w:rFonts w:cs="Times New Roman"/>
                <w:szCs w:val="24"/>
              </w:rPr>
              <w:t>0.048</w:t>
            </w:r>
          </w:p>
        </w:tc>
      </w:tr>
      <w:tr w:rsidR="007734FC" w:rsidRPr="00AB5D9F" w14:paraId="06F66F81" w14:textId="77777777" w:rsidTr="007734FC">
        <w:tc>
          <w:tcPr>
            <w:tcW w:w="988" w:type="dxa"/>
            <w:tcBorders>
              <w:right w:val="nil"/>
            </w:tcBorders>
          </w:tcPr>
          <w:p w14:paraId="2FBAA593"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266EBD90"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016B09E5" w14:textId="21B58387" w:rsidR="007734FC" w:rsidRPr="00AB5D9F" w:rsidRDefault="00165943" w:rsidP="007734FC">
            <w:pPr>
              <w:spacing w:line="259" w:lineRule="auto"/>
              <w:jc w:val="left"/>
              <w:rPr>
                <w:rFonts w:cs="Times New Roman"/>
                <w:szCs w:val="24"/>
                <w:lang w:val="en-GB"/>
              </w:rPr>
            </w:pPr>
            <w:r w:rsidRPr="00AB5D9F">
              <w:rPr>
                <w:rFonts w:cs="Times New Roman"/>
                <w:szCs w:val="24"/>
              </w:rPr>
              <w:t>275 (79.7)</w:t>
            </w:r>
          </w:p>
        </w:tc>
        <w:tc>
          <w:tcPr>
            <w:tcW w:w="1276" w:type="dxa"/>
          </w:tcPr>
          <w:p w14:paraId="02673BBC" w14:textId="71DCDCBE" w:rsidR="007734FC" w:rsidRPr="00AB5D9F" w:rsidRDefault="00165943" w:rsidP="007734FC">
            <w:pPr>
              <w:spacing w:line="259" w:lineRule="auto"/>
              <w:jc w:val="left"/>
              <w:rPr>
                <w:rFonts w:cs="Times New Roman"/>
                <w:szCs w:val="24"/>
                <w:lang w:val="en-GB"/>
              </w:rPr>
            </w:pPr>
            <w:r w:rsidRPr="00AB5D9F">
              <w:rPr>
                <w:rFonts w:cs="Times New Roman"/>
                <w:szCs w:val="24"/>
              </w:rPr>
              <w:t>889 (78.9)</w:t>
            </w:r>
          </w:p>
        </w:tc>
        <w:tc>
          <w:tcPr>
            <w:tcW w:w="709" w:type="dxa"/>
          </w:tcPr>
          <w:p w14:paraId="4D6B4ED9" w14:textId="77777777" w:rsidR="007734FC" w:rsidRPr="00AB5D9F" w:rsidRDefault="007734FC" w:rsidP="007734FC">
            <w:pPr>
              <w:spacing w:line="259" w:lineRule="auto"/>
              <w:jc w:val="left"/>
              <w:rPr>
                <w:rFonts w:cs="Times New Roman"/>
                <w:szCs w:val="24"/>
                <w:lang w:val="en-GB"/>
              </w:rPr>
            </w:pPr>
          </w:p>
        </w:tc>
        <w:tc>
          <w:tcPr>
            <w:tcW w:w="992" w:type="dxa"/>
          </w:tcPr>
          <w:p w14:paraId="28BCBEF9" w14:textId="3EFFF55E" w:rsidR="007734FC" w:rsidRPr="00AB5D9F" w:rsidRDefault="00BD7CF4" w:rsidP="007734FC">
            <w:pPr>
              <w:spacing w:line="259" w:lineRule="auto"/>
              <w:jc w:val="left"/>
              <w:rPr>
                <w:rFonts w:cs="Times New Roman"/>
                <w:szCs w:val="24"/>
                <w:lang w:val="en-GB"/>
              </w:rPr>
            </w:pPr>
            <w:r w:rsidRPr="00AB5D9F">
              <w:rPr>
                <w:rFonts w:cs="Times New Roman"/>
                <w:szCs w:val="24"/>
              </w:rPr>
              <w:t>197 (78.5)</w:t>
            </w:r>
          </w:p>
        </w:tc>
        <w:tc>
          <w:tcPr>
            <w:tcW w:w="1141" w:type="dxa"/>
          </w:tcPr>
          <w:p w14:paraId="6BF72368" w14:textId="650DFD39" w:rsidR="007734FC" w:rsidRPr="00AB5D9F" w:rsidRDefault="00BD7CF4" w:rsidP="007734FC">
            <w:pPr>
              <w:spacing w:line="259" w:lineRule="auto"/>
              <w:jc w:val="left"/>
              <w:rPr>
                <w:rFonts w:cs="Times New Roman"/>
                <w:szCs w:val="24"/>
                <w:lang w:val="en-GB"/>
              </w:rPr>
            </w:pPr>
            <w:r w:rsidRPr="00AB5D9F">
              <w:rPr>
                <w:rFonts w:cs="Times New Roman"/>
                <w:szCs w:val="24"/>
              </w:rPr>
              <w:t>889 (78.9)</w:t>
            </w:r>
          </w:p>
        </w:tc>
        <w:tc>
          <w:tcPr>
            <w:tcW w:w="838" w:type="dxa"/>
          </w:tcPr>
          <w:p w14:paraId="03163B88" w14:textId="77777777" w:rsidR="007734FC" w:rsidRPr="00AB5D9F" w:rsidRDefault="007734FC" w:rsidP="007734FC">
            <w:pPr>
              <w:spacing w:line="259" w:lineRule="auto"/>
              <w:jc w:val="left"/>
              <w:rPr>
                <w:rFonts w:cs="Times New Roman"/>
                <w:szCs w:val="24"/>
                <w:lang w:val="en-GB"/>
              </w:rPr>
            </w:pPr>
          </w:p>
        </w:tc>
      </w:tr>
      <w:tr w:rsidR="007734FC" w:rsidRPr="00AB5D9F" w14:paraId="1266F73C" w14:textId="77777777" w:rsidTr="007734FC">
        <w:tc>
          <w:tcPr>
            <w:tcW w:w="988" w:type="dxa"/>
            <w:tcBorders>
              <w:right w:val="nil"/>
            </w:tcBorders>
          </w:tcPr>
          <w:p w14:paraId="372069F4"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18D880D"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5DA94425" w14:textId="41433E69" w:rsidR="007734FC" w:rsidRPr="00AB5D9F" w:rsidRDefault="00165943" w:rsidP="007734FC">
            <w:pPr>
              <w:spacing w:line="259" w:lineRule="auto"/>
              <w:jc w:val="left"/>
              <w:rPr>
                <w:rFonts w:cs="Times New Roman"/>
                <w:szCs w:val="24"/>
                <w:lang w:val="en-GB"/>
              </w:rPr>
            </w:pPr>
            <w:r w:rsidRPr="00AB5D9F">
              <w:rPr>
                <w:rFonts w:cs="Times New Roman"/>
                <w:szCs w:val="24"/>
              </w:rPr>
              <w:t>58 (16.8)</w:t>
            </w:r>
          </w:p>
        </w:tc>
        <w:tc>
          <w:tcPr>
            <w:tcW w:w="1276" w:type="dxa"/>
          </w:tcPr>
          <w:p w14:paraId="41A82F29" w14:textId="7FB65F28" w:rsidR="007734FC" w:rsidRPr="00AB5D9F" w:rsidRDefault="00165943" w:rsidP="007734FC">
            <w:pPr>
              <w:spacing w:line="259" w:lineRule="auto"/>
              <w:jc w:val="left"/>
              <w:rPr>
                <w:rFonts w:cs="Times New Roman"/>
                <w:szCs w:val="24"/>
                <w:lang w:val="en-GB"/>
              </w:rPr>
            </w:pPr>
            <w:r w:rsidRPr="00AB5D9F">
              <w:rPr>
                <w:rFonts w:cs="Times New Roman"/>
                <w:szCs w:val="24"/>
              </w:rPr>
              <w:t>207 (18.4)</w:t>
            </w:r>
          </w:p>
        </w:tc>
        <w:tc>
          <w:tcPr>
            <w:tcW w:w="709" w:type="dxa"/>
          </w:tcPr>
          <w:p w14:paraId="6C260B10" w14:textId="77777777" w:rsidR="007734FC" w:rsidRPr="00AB5D9F" w:rsidRDefault="007734FC" w:rsidP="007734FC">
            <w:pPr>
              <w:spacing w:line="259" w:lineRule="auto"/>
              <w:jc w:val="left"/>
              <w:rPr>
                <w:rFonts w:cs="Times New Roman"/>
                <w:szCs w:val="24"/>
                <w:lang w:val="en-GB"/>
              </w:rPr>
            </w:pPr>
          </w:p>
        </w:tc>
        <w:tc>
          <w:tcPr>
            <w:tcW w:w="992" w:type="dxa"/>
          </w:tcPr>
          <w:p w14:paraId="0A83567B" w14:textId="2E91CF62" w:rsidR="007734FC" w:rsidRPr="00AB5D9F" w:rsidRDefault="00BD7CF4" w:rsidP="007734FC">
            <w:pPr>
              <w:spacing w:line="259" w:lineRule="auto"/>
              <w:jc w:val="left"/>
              <w:rPr>
                <w:rFonts w:cs="Times New Roman"/>
                <w:szCs w:val="24"/>
                <w:lang w:val="en-GB"/>
              </w:rPr>
            </w:pPr>
            <w:r w:rsidRPr="00AB5D9F">
              <w:rPr>
                <w:rFonts w:cs="Times New Roman"/>
                <w:szCs w:val="24"/>
              </w:rPr>
              <w:t>45 (17.9)</w:t>
            </w:r>
          </w:p>
        </w:tc>
        <w:tc>
          <w:tcPr>
            <w:tcW w:w="1141" w:type="dxa"/>
          </w:tcPr>
          <w:p w14:paraId="6B997549" w14:textId="498FA89F" w:rsidR="007734FC" w:rsidRPr="00AB5D9F" w:rsidRDefault="00BD7CF4" w:rsidP="007734FC">
            <w:pPr>
              <w:spacing w:line="259" w:lineRule="auto"/>
              <w:jc w:val="left"/>
              <w:rPr>
                <w:rFonts w:cs="Times New Roman"/>
                <w:szCs w:val="24"/>
                <w:lang w:val="en-GB"/>
              </w:rPr>
            </w:pPr>
            <w:r w:rsidRPr="00AB5D9F">
              <w:rPr>
                <w:rFonts w:cs="Times New Roman"/>
                <w:szCs w:val="24"/>
              </w:rPr>
              <w:t>207 (18.4)</w:t>
            </w:r>
          </w:p>
        </w:tc>
        <w:tc>
          <w:tcPr>
            <w:tcW w:w="838" w:type="dxa"/>
          </w:tcPr>
          <w:p w14:paraId="79357218" w14:textId="77777777" w:rsidR="007734FC" w:rsidRPr="00AB5D9F" w:rsidRDefault="007734FC" w:rsidP="007734FC">
            <w:pPr>
              <w:spacing w:line="259" w:lineRule="auto"/>
              <w:jc w:val="left"/>
              <w:rPr>
                <w:rFonts w:cs="Times New Roman"/>
                <w:szCs w:val="24"/>
                <w:lang w:val="en-GB"/>
              </w:rPr>
            </w:pPr>
          </w:p>
        </w:tc>
      </w:tr>
      <w:tr w:rsidR="007734FC" w:rsidRPr="00AB5D9F" w14:paraId="38233031" w14:textId="77777777" w:rsidTr="007734FC">
        <w:tc>
          <w:tcPr>
            <w:tcW w:w="988" w:type="dxa"/>
            <w:tcBorders>
              <w:right w:val="nil"/>
            </w:tcBorders>
          </w:tcPr>
          <w:p w14:paraId="13277DA9"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D0C6D1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10C23479" w14:textId="103261A0" w:rsidR="007734FC" w:rsidRPr="00AB5D9F" w:rsidRDefault="00165943" w:rsidP="007734FC">
            <w:pPr>
              <w:spacing w:line="259" w:lineRule="auto"/>
              <w:jc w:val="left"/>
              <w:rPr>
                <w:rFonts w:cs="Times New Roman"/>
                <w:szCs w:val="24"/>
                <w:lang w:val="en-GB"/>
              </w:rPr>
            </w:pPr>
            <w:r w:rsidRPr="00AB5D9F">
              <w:rPr>
                <w:rFonts w:cs="Times New Roman"/>
                <w:szCs w:val="24"/>
              </w:rPr>
              <w:t>12 (3.5)</w:t>
            </w:r>
          </w:p>
        </w:tc>
        <w:tc>
          <w:tcPr>
            <w:tcW w:w="1276" w:type="dxa"/>
          </w:tcPr>
          <w:p w14:paraId="0563B817" w14:textId="2879CC3B" w:rsidR="007734FC" w:rsidRPr="00AB5D9F" w:rsidRDefault="00165943" w:rsidP="007734FC">
            <w:pPr>
              <w:spacing w:line="259" w:lineRule="auto"/>
              <w:jc w:val="left"/>
              <w:rPr>
                <w:rFonts w:cs="Times New Roman"/>
                <w:szCs w:val="24"/>
                <w:lang w:val="en-GB"/>
              </w:rPr>
            </w:pPr>
            <w:r w:rsidRPr="00AB5D9F">
              <w:rPr>
                <w:rFonts w:cs="Times New Roman"/>
                <w:szCs w:val="24"/>
              </w:rPr>
              <w:t>31 (2.8)</w:t>
            </w:r>
          </w:p>
        </w:tc>
        <w:tc>
          <w:tcPr>
            <w:tcW w:w="709" w:type="dxa"/>
          </w:tcPr>
          <w:p w14:paraId="5D99EB53" w14:textId="77777777" w:rsidR="007734FC" w:rsidRPr="00AB5D9F" w:rsidRDefault="007734FC" w:rsidP="007734FC">
            <w:pPr>
              <w:spacing w:line="259" w:lineRule="auto"/>
              <w:jc w:val="left"/>
              <w:rPr>
                <w:rFonts w:cs="Times New Roman"/>
                <w:szCs w:val="24"/>
                <w:lang w:val="en-GB"/>
              </w:rPr>
            </w:pPr>
          </w:p>
        </w:tc>
        <w:tc>
          <w:tcPr>
            <w:tcW w:w="992" w:type="dxa"/>
          </w:tcPr>
          <w:p w14:paraId="74E5A5FE" w14:textId="2173B2ED" w:rsidR="007734FC" w:rsidRPr="00AB5D9F" w:rsidRDefault="00BD7CF4" w:rsidP="007734FC">
            <w:pPr>
              <w:spacing w:line="259" w:lineRule="auto"/>
              <w:jc w:val="left"/>
              <w:rPr>
                <w:rFonts w:cs="Times New Roman"/>
                <w:szCs w:val="24"/>
                <w:lang w:val="en-GB"/>
              </w:rPr>
            </w:pPr>
            <w:r w:rsidRPr="00AB5D9F">
              <w:rPr>
                <w:rFonts w:cs="Times New Roman"/>
                <w:szCs w:val="24"/>
              </w:rPr>
              <w:t>9 (3.6)</w:t>
            </w:r>
          </w:p>
        </w:tc>
        <w:tc>
          <w:tcPr>
            <w:tcW w:w="1141" w:type="dxa"/>
          </w:tcPr>
          <w:p w14:paraId="291DEF1F" w14:textId="18B19BAD" w:rsidR="007734FC" w:rsidRPr="00AB5D9F" w:rsidRDefault="00BD7CF4" w:rsidP="007734FC">
            <w:pPr>
              <w:spacing w:line="259" w:lineRule="auto"/>
              <w:jc w:val="left"/>
              <w:rPr>
                <w:rFonts w:cs="Times New Roman"/>
                <w:szCs w:val="24"/>
                <w:lang w:val="en-GB"/>
              </w:rPr>
            </w:pPr>
            <w:r w:rsidRPr="00AB5D9F">
              <w:rPr>
                <w:rFonts w:cs="Times New Roman"/>
                <w:szCs w:val="24"/>
              </w:rPr>
              <w:t>31 (2.8)</w:t>
            </w:r>
          </w:p>
        </w:tc>
        <w:tc>
          <w:tcPr>
            <w:tcW w:w="838" w:type="dxa"/>
          </w:tcPr>
          <w:p w14:paraId="7C6B36D3" w14:textId="77777777" w:rsidR="007734FC" w:rsidRPr="00AB5D9F" w:rsidRDefault="007734FC" w:rsidP="007734FC">
            <w:pPr>
              <w:spacing w:line="259" w:lineRule="auto"/>
              <w:jc w:val="left"/>
              <w:rPr>
                <w:rFonts w:cs="Times New Roman"/>
                <w:szCs w:val="24"/>
                <w:lang w:val="en-GB"/>
              </w:rPr>
            </w:pPr>
          </w:p>
        </w:tc>
      </w:tr>
      <w:tr w:rsidR="007734FC" w:rsidRPr="00AB5D9F" w14:paraId="258137E9" w14:textId="77777777" w:rsidTr="007734FC">
        <w:tc>
          <w:tcPr>
            <w:tcW w:w="2830" w:type="dxa"/>
            <w:gridSpan w:val="2"/>
          </w:tcPr>
          <w:p w14:paraId="38FCA53D"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4F5BDC0B" w14:textId="597E95D0" w:rsidR="007734FC" w:rsidRPr="00AB5D9F" w:rsidRDefault="00165943" w:rsidP="007734FC">
            <w:pPr>
              <w:spacing w:line="259" w:lineRule="auto"/>
              <w:jc w:val="left"/>
              <w:rPr>
                <w:rFonts w:cs="Times New Roman"/>
                <w:szCs w:val="24"/>
                <w:lang w:val="en-GB"/>
              </w:rPr>
            </w:pPr>
            <w:r w:rsidRPr="00AB5D9F">
              <w:rPr>
                <w:rFonts w:cs="Times New Roman"/>
                <w:szCs w:val="24"/>
              </w:rPr>
              <w:t>4.34 (6.24)</w:t>
            </w:r>
          </w:p>
        </w:tc>
        <w:tc>
          <w:tcPr>
            <w:tcW w:w="1276" w:type="dxa"/>
          </w:tcPr>
          <w:p w14:paraId="12156565" w14:textId="14ED28E1" w:rsidR="007734FC" w:rsidRPr="00AB5D9F" w:rsidRDefault="00165943" w:rsidP="007734FC">
            <w:pPr>
              <w:spacing w:line="259" w:lineRule="auto"/>
              <w:jc w:val="left"/>
              <w:rPr>
                <w:rFonts w:cs="Times New Roman"/>
                <w:szCs w:val="24"/>
                <w:lang w:val="en-GB"/>
              </w:rPr>
            </w:pPr>
            <w:r w:rsidRPr="00AB5D9F">
              <w:rPr>
                <w:rFonts w:cs="Times New Roman"/>
                <w:szCs w:val="24"/>
              </w:rPr>
              <w:t>4.12 (4.59)</w:t>
            </w:r>
          </w:p>
        </w:tc>
        <w:tc>
          <w:tcPr>
            <w:tcW w:w="709" w:type="dxa"/>
          </w:tcPr>
          <w:p w14:paraId="59DF8D89" w14:textId="6CB92D5B" w:rsidR="007734FC" w:rsidRPr="00AB5D9F" w:rsidRDefault="00165943" w:rsidP="007734FC">
            <w:pPr>
              <w:spacing w:line="259" w:lineRule="auto"/>
              <w:jc w:val="left"/>
              <w:rPr>
                <w:rFonts w:cs="Times New Roman"/>
                <w:szCs w:val="24"/>
                <w:lang w:val="en-GB"/>
              </w:rPr>
            </w:pPr>
            <w:r w:rsidRPr="00AB5D9F">
              <w:rPr>
                <w:rFonts w:cs="Times New Roman"/>
                <w:szCs w:val="24"/>
              </w:rPr>
              <w:t>0.040</w:t>
            </w:r>
          </w:p>
        </w:tc>
        <w:tc>
          <w:tcPr>
            <w:tcW w:w="992" w:type="dxa"/>
          </w:tcPr>
          <w:p w14:paraId="7045A34C" w14:textId="0915B835" w:rsidR="007734FC" w:rsidRPr="00AB5D9F" w:rsidRDefault="00E728CC" w:rsidP="007734FC">
            <w:pPr>
              <w:spacing w:line="259" w:lineRule="auto"/>
              <w:jc w:val="left"/>
              <w:rPr>
                <w:rFonts w:cs="Times New Roman"/>
                <w:szCs w:val="24"/>
                <w:lang w:val="en-GB"/>
              </w:rPr>
            </w:pPr>
            <w:r w:rsidRPr="00AB5D9F">
              <w:rPr>
                <w:rFonts w:cs="Times New Roman"/>
                <w:szCs w:val="24"/>
              </w:rPr>
              <w:t>4.48 (6.87)</w:t>
            </w:r>
          </w:p>
        </w:tc>
        <w:tc>
          <w:tcPr>
            <w:tcW w:w="1141" w:type="dxa"/>
          </w:tcPr>
          <w:p w14:paraId="3A969558" w14:textId="3729018B" w:rsidR="007734FC" w:rsidRPr="00AB5D9F" w:rsidRDefault="00E728CC" w:rsidP="007734FC">
            <w:pPr>
              <w:spacing w:line="259" w:lineRule="auto"/>
              <w:jc w:val="left"/>
              <w:rPr>
                <w:rFonts w:cs="Times New Roman"/>
                <w:szCs w:val="24"/>
                <w:lang w:val="en-GB"/>
              </w:rPr>
            </w:pPr>
            <w:r w:rsidRPr="00AB5D9F">
              <w:rPr>
                <w:rFonts w:cs="Times New Roman"/>
                <w:szCs w:val="24"/>
              </w:rPr>
              <w:t>4.12 (4.59)</w:t>
            </w:r>
          </w:p>
        </w:tc>
        <w:tc>
          <w:tcPr>
            <w:tcW w:w="838" w:type="dxa"/>
          </w:tcPr>
          <w:p w14:paraId="3DEC18D3" w14:textId="505E5D64" w:rsidR="007734FC" w:rsidRPr="00AB5D9F" w:rsidRDefault="00E728CC" w:rsidP="007734FC">
            <w:pPr>
              <w:spacing w:line="259" w:lineRule="auto"/>
              <w:jc w:val="left"/>
              <w:rPr>
                <w:rFonts w:cs="Times New Roman"/>
                <w:szCs w:val="24"/>
                <w:lang w:val="en-GB"/>
              </w:rPr>
            </w:pPr>
            <w:r w:rsidRPr="00AB5D9F">
              <w:rPr>
                <w:rFonts w:cs="Times New Roman"/>
                <w:szCs w:val="24"/>
              </w:rPr>
              <w:t>0.061</w:t>
            </w:r>
          </w:p>
        </w:tc>
      </w:tr>
      <w:tr w:rsidR="007734FC" w:rsidRPr="00AB5D9F" w14:paraId="15904906" w14:textId="77777777" w:rsidTr="007734FC">
        <w:tc>
          <w:tcPr>
            <w:tcW w:w="2830" w:type="dxa"/>
            <w:gridSpan w:val="2"/>
          </w:tcPr>
          <w:p w14:paraId="694AB6A4"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lastRenderedPageBreak/>
              <w:t>Cons_Emergency_Times_impu</w:t>
            </w:r>
            <w:proofErr w:type="spellEnd"/>
            <w:r w:rsidRPr="00AB5D9F">
              <w:rPr>
                <w:rFonts w:cs="Times New Roman"/>
                <w:szCs w:val="24"/>
                <w:lang w:val="en-GB"/>
              </w:rPr>
              <w:t>, mean (SD)</w:t>
            </w:r>
          </w:p>
        </w:tc>
        <w:tc>
          <w:tcPr>
            <w:tcW w:w="1276" w:type="dxa"/>
          </w:tcPr>
          <w:p w14:paraId="724D98FA" w14:textId="241080DD" w:rsidR="007734FC" w:rsidRPr="00AB5D9F" w:rsidRDefault="00165943" w:rsidP="007734FC">
            <w:pPr>
              <w:spacing w:line="259" w:lineRule="auto"/>
              <w:jc w:val="left"/>
              <w:rPr>
                <w:rFonts w:cs="Times New Roman"/>
                <w:szCs w:val="24"/>
                <w:lang w:val="en-GB"/>
              </w:rPr>
            </w:pPr>
            <w:r w:rsidRPr="00AB5D9F">
              <w:rPr>
                <w:rFonts w:cs="Times New Roman"/>
                <w:szCs w:val="24"/>
              </w:rPr>
              <w:t>0.41 (0.84)</w:t>
            </w:r>
          </w:p>
        </w:tc>
        <w:tc>
          <w:tcPr>
            <w:tcW w:w="1276" w:type="dxa"/>
          </w:tcPr>
          <w:p w14:paraId="25F2A223" w14:textId="10E03C52" w:rsidR="007734FC" w:rsidRPr="00AB5D9F" w:rsidRDefault="00165943" w:rsidP="007734FC">
            <w:pPr>
              <w:spacing w:line="259" w:lineRule="auto"/>
              <w:jc w:val="left"/>
              <w:rPr>
                <w:rFonts w:cs="Times New Roman"/>
                <w:szCs w:val="24"/>
                <w:lang w:val="en-GB"/>
              </w:rPr>
            </w:pPr>
            <w:r w:rsidRPr="00AB5D9F">
              <w:rPr>
                <w:rFonts w:cs="Times New Roman"/>
                <w:szCs w:val="24"/>
              </w:rPr>
              <w:t>0.30 (0.72)</w:t>
            </w:r>
          </w:p>
        </w:tc>
        <w:tc>
          <w:tcPr>
            <w:tcW w:w="709" w:type="dxa"/>
          </w:tcPr>
          <w:p w14:paraId="6842E12B" w14:textId="169BA6E8" w:rsidR="007734FC" w:rsidRPr="00AB5D9F" w:rsidRDefault="00165943" w:rsidP="007734FC">
            <w:pPr>
              <w:spacing w:line="259" w:lineRule="auto"/>
              <w:jc w:val="left"/>
              <w:rPr>
                <w:rFonts w:cs="Times New Roman"/>
                <w:szCs w:val="24"/>
                <w:lang w:val="en-GB"/>
              </w:rPr>
            </w:pPr>
            <w:r w:rsidRPr="00AB5D9F">
              <w:rPr>
                <w:rFonts w:cs="Times New Roman"/>
                <w:szCs w:val="24"/>
              </w:rPr>
              <w:t>0.148</w:t>
            </w:r>
          </w:p>
        </w:tc>
        <w:tc>
          <w:tcPr>
            <w:tcW w:w="992" w:type="dxa"/>
          </w:tcPr>
          <w:p w14:paraId="68C52142" w14:textId="1CBDFBED" w:rsidR="007734FC" w:rsidRPr="00AB5D9F" w:rsidRDefault="00E728CC" w:rsidP="007734FC">
            <w:pPr>
              <w:spacing w:line="259" w:lineRule="auto"/>
              <w:jc w:val="left"/>
              <w:rPr>
                <w:rFonts w:cs="Times New Roman"/>
                <w:szCs w:val="24"/>
                <w:lang w:val="en-GB"/>
              </w:rPr>
            </w:pPr>
            <w:r w:rsidRPr="00AB5D9F">
              <w:rPr>
                <w:rFonts w:cs="Times New Roman"/>
                <w:szCs w:val="24"/>
              </w:rPr>
              <w:t>0.41 (0.79)</w:t>
            </w:r>
          </w:p>
        </w:tc>
        <w:tc>
          <w:tcPr>
            <w:tcW w:w="1141" w:type="dxa"/>
          </w:tcPr>
          <w:p w14:paraId="6D99DDBB" w14:textId="22A98745" w:rsidR="007734FC" w:rsidRPr="00AB5D9F" w:rsidRDefault="00E728CC" w:rsidP="007734FC">
            <w:pPr>
              <w:spacing w:line="259" w:lineRule="auto"/>
              <w:jc w:val="left"/>
              <w:rPr>
                <w:rFonts w:cs="Times New Roman"/>
                <w:szCs w:val="24"/>
                <w:lang w:val="en-GB"/>
              </w:rPr>
            </w:pPr>
            <w:r w:rsidRPr="00AB5D9F">
              <w:rPr>
                <w:rFonts w:cs="Times New Roman"/>
                <w:szCs w:val="24"/>
              </w:rPr>
              <w:t>0.30 (0.72)</w:t>
            </w:r>
          </w:p>
        </w:tc>
        <w:tc>
          <w:tcPr>
            <w:tcW w:w="838" w:type="dxa"/>
          </w:tcPr>
          <w:p w14:paraId="42DC3955" w14:textId="1B6D4EDD" w:rsidR="007734FC" w:rsidRPr="00AB5D9F" w:rsidRDefault="00E728CC" w:rsidP="007734FC">
            <w:pPr>
              <w:spacing w:line="259" w:lineRule="auto"/>
              <w:jc w:val="left"/>
              <w:rPr>
                <w:rFonts w:cs="Times New Roman"/>
                <w:szCs w:val="24"/>
                <w:lang w:val="en-GB"/>
              </w:rPr>
            </w:pPr>
            <w:r w:rsidRPr="00AB5D9F">
              <w:rPr>
                <w:rFonts w:cs="Times New Roman"/>
                <w:szCs w:val="24"/>
              </w:rPr>
              <w:t>0.152</w:t>
            </w:r>
          </w:p>
        </w:tc>
      </w:tr>
      <w:tr w:rsidR="007734FC" w:rsidRPr="00AB5D9F" w14:paraId="48222634" w14:textId="77777777" w:rsidTr="007734FC">
        <w:tc>
          <w:tcPr>
            <w:tcW w:w="2830" w:type="dxa"/>
            <w:gridSpan w:val="2"/>
          </w:tcPr>
          <w:p w14:paraId="5B4E282C"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6067F447" w14:textId="57F7B8E4" w:rsidR="007734FC" w:rsidRPr="00AB5D9F" w:rsidRDefault="00165943" w:rsidP="007734FC">
            <w:pPr>
              <w:spacing w:line="259" w:lineRule="auto"/>
              <w:jc w:val="left"/>
              <w:rPr>
                <w:rFonts w:cs="Times New Roman"/>
                <w:szCs w:val="24"/>
                <w:lang w:val="en-GB"/>
              </w:rPr>
            </w:pPr>
            <w:r w:rsidRPr="00AB5D9F">
              <w:rPr>
                <w:rFonts w:cs="Times New Roman"/>
                <w:szCs w:val="24"/>
              </w:rPr>
              <w:t>0.47 (1.29)</w:t>
            </w:r>
          </w:p>
        </w:tc>
        <w:tc>
          <w:tcPr>
            <w:tcW w:w="1276" w:type="dxa"/>
          </w:tcPr>
          <w:p w14:paraId="0F132EE6" w14:textId="2ED7CC46" w:rsidR="007734FC" w:rsidRPr="00AB5D9F" w:rsidRDefault="00165943" w:rsidP="007734FC">
            <w:pPr>
              <w:spacing w:line="259" w:lineRule="auto"/>
              <w:jc w:val="left"/>
              <w:rPr>
                <w:rFonts w:cs="Times New Roman"/>
                <w:szCs w:val="24"/>
                <w:lang w:val="en-GB"/>
              </w:rPr>
            </w:pPr>
            <w:r w:rsidRPr="00AB5D9F">
              <w:rPr>
                <w:rFonts w:cs="Times New Roman"/>
                <w:szCs w:val="24"/>
              </w:rPr>
              <w:t>0.43 (0.90)</w:t>
            </w:r>
          </w:p>
        </w:tc>
        <w:tc>
          <w:tcPr>
            <w:tcW w:w="709" w:type="dxa"/>
          </w:tcPr>
          <w:p w14:paraId="6DFADEA1" w14:textId="7DD134B9" w:rsidR="007734FC" w:rsidRPr="00AB5D9F" w:rsidRDefault="00165943" w:rsidP="007734FC">
            <w:pPr>
              <w:spacing w:line="259" w:lineRule="auto"/>
              <w:jc w:val="left"/>
              <w:rPr>
                <w:rFonts w:cs="Times New Roman"/>
                <w:szCs w:val="24"/>
                <w:lang w:val="en-GB"/>
              </w:rPr>
            </w:pPr>
            <w:r w:rsidRPr="00AB5D9F">
              <w:rPr>
                <w:rFonts w:cs="Times New Roman"/>
                <w:szCs w:val="24"/>
              </w:rPr>
              <w:t>0.033</w:t>
            </w:r>
          </w:p>
        </w:tc>
        <w:tc>
          <w:tcPr>
            <w:tcW w:w="992" w:type="dxa"/>
          </w:tcPr>
          <w:p w14:paraId="4C3BC5B7" w14:textId="5D4044D2" w:rsidR="007734FC" w:rsidRPr="00AB5D9F" w:rsidRDefault="00E728CC" w:rsidP="007734FC">
            <w:pPr>
              <w:spacing w:line="259" w:lineRule="auto"/>
              <w:jc w:val="left"/>
              <w:rPr>
                <w:rFonts w:cs="Times New Roman"/>
                <w:szCs w:val="24"/>
                <w:lang w:val="en-GB"/>
              </w:rPr>
            </w:pPr>
            <w:r w:rsidRPr="00AB5D9F">
              <w:rPr>
                <w:rFonts w:cs="Times New Roman"/>
                <w:szCs w:val="24"/>
              </w:rPr>
              <w:t>0.52 (1.42)</w:t>
            </w:r>
          </w:p>
        </w:tc>
        <w:tc>
          <w:tcPr>
            <w:tcW w:w="1141" w:type="dxa"/>
          </w:tcPr>
          <w:p w14:paraId="2C1CE7CE" w14:textId="71BE1102" w:rsidR="007734FC" w:rsidRPr="00AB5D9F" w:rsidRDefault="00E728CC" w:rsidP="007734FC">
            <w:pPr>
              <w:spacing w:line="259" w:lineRule="auto"/>
              <w:jc w:val="left"/>
              <w:rPr>
                <w:rFonts w:cs="Times New Roman"/>
                <w:szCs w:val="24"/>
                <w:lang w:val="en-GB"/>
              </w:rPr>
            </w:pPr>
            <w:r w:rsidRPr="00AB5D9F">
              <w:rPr>
                <w:rFonts w:cs="Times New Roman"/>
                <w:szCs w:val="24"/>
              </w:rPr>
              <w:t>0.43 (0.90)</w:t>
            </w:r>
          </w:p>
        </w:tc>
        <w:tc>
          <w:tcPr>
            <w:tcW w:w="838" w:type="dxa"/>
          </w:tcPr>
          <w:p w14:paraId="6BF59A02" w14:textId="2255EC8A" w:rsidR="007734FC" w:rsidRPr="00AB5D9F" w:rsidRDefault="00E728CC" w:rsidP="007734FC">
            <w:pPr>
              <w:spacing w:line="259" w:lineRule="auto"/>
              <w:jc w:val="left"/>
              <w:rPr>
                <w:rFonts w:cs="Times New Roman"/>
                <w:szCs w:val="24"/>
                <w:lang w:val="en-GB"/>
              </w:rPr>
            </w:pPr>
            <w:r w:rsidRPr="00AB5D9F">
              <w:rPr>
                <w:rFonts w:cs="Times New Roman"/>
                <w:szCs w:val="24"/>
              </w:rPr>
              <w:t>0.077</w:t>
            </w:r>
          </w:p>
        </w:tc>
      </w:tr>
      <w:tr w:rsidR="007734FC" w:rsidRPr="00AB5D9F" w14:paraId="46BA9BBE" w14:textId="77777777" w:rsidTr="007734FC">
        <w:tc>
          <w:tcPr>
            <w:tcW w:w="2830" w:type="dxa"/>
            <w:gridSpan w:val="2"/>
          </w:tcPr>
          <w:p w14:paraId="61206CE2"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33FE0BB2" w14:textId="59EEA0BA" w:rsidR="007734FC" w:rsidRPr="00AB5D9F" w:rsidRDefault="00165943" w:rsidP="007734FC">
            <w:pPr>
              <w:spacing w:line="259" w:lineRule="auto"/>
              <w:jc w:val="left"/>
              <w:rPr>
                <w:rFonts w:cs="Times New Roman"/>
                <w:szCs w:val="24"/>
                <w:lang w:val="en-GB"/>
              </w:rPr>
            </w:pPr>
            <w:r w:rsidRPr="00AB5D9F">
              <w:rPr>
                <w:rFonts w:cs="Times New Roman"/>
                <w:szCs w:val="24"/>
              </w:rPr>
              <w:t>0.63 (1.82)</w:t>
            </w:r>
          </w:p>
        </w:tc>
        <w:tc>
          <w:tcPr>
            <w:tcW w:w="1276" w:type="dxa"/>
          </w:tcPr>
          <w:p w14:paraId="34136D3A" w14:textId="4504EA89" w:rsidR="007734FC" w:rsidRPr="00AB5D9F" w:rsidRDefault="00165943" w:rsidP="007734FC">
            <w:pPr>
              <w:spacing w:line="259" w:lineRule="auto"/>
              <w:jc w:val="left"/>
              <w:rPr>
                <w:rFonts w:cs="Times New Roman"/>
                <w:szCs w:val="24"/>
                <w:lang w:val="en-GB"/>
              </w:rPr>
            </w:pPr>
            <w:r w:rsidRPr="00AB5D9F">
              <w:rPr>
                <w:rFonts w:cs="Times New Roman"/>
                <w:szCs w:val="24"/>
              </w:rPr>
              <w:t>0.48 (2.57)</w:t>
            </w:r>
          </w:p>
        </w:tc>
        <w:tc>
          <w:tcPr>
            <w:tcW w:w="709" w:type="dxa"/>
          </w:tcPr>
          <w:p w14:paraId="6852216F" w14:textId="4A6E2D3D" w:rsidR="007734FC" w:rsidRPr="00AB5D9F" w:rsidRDefault="00165943" w:rsidP="007734FC">
            <w:pPr>
              <w:spacing w:line="259" w:lineRule="auto"/>
              <w:jc w:val="left"/>
              <w:rPr>
                <w:rFonts w:cs="Times New Roman"/>
                <w:szCs w:val="24"/>
                <w:lang w:val="en-GB"/>
              </w:rPr>
            </w:pPr>
            <w:r w:rsidRPr="00AB5D9F">
              <w:rPr>
                <w:rFonts w:cs="Times New Roman"/>
                <w:szCs w:val="24"/>
              </w:rPr>
              <w:t>0.067</w:t>
            </w:r>
          </w:p>
        </w:tc>
        <w:tc>
          <w:tcPr>
            <w:tcW w:w="992" w:type="dxa"/>
          </w:tcPr>
          <w:p w14:paraId="31D99796" w14:textId="01A4AE52" w:rsidR="007734FC" w:rsidRPr="00AB5D9F" w:rsidRDefault="00E728CC" w:rsidP="007734FC">
            <w:pPr>
              <w:spacing w:line="259" w:lineRule="auto"/>
              <w:jc w:val="left"/>
              <w:rPr>
                <w:rFonts w:cs="Times New Roman"/>
                <w:szCs w:val="24"/>
                <w:lang w:val="en-GB"/>
              </w:rPr>
            </w:pPr>
            <w:r w:rsidRPr="00AB5D9F">
              <w:rPr>
                <w:rFonts w:cs="Times New Roman"/>
                <w:szCs w:val="24"/>
              </w:rPr>
              <w:t>0.65 (1.91)</w:t>
            </w:r>
          </w:p>
        </w:tc>
        <w:tc>
          <w:tcPr>
            <w:tcW w:w="1141" w:type="dxa"/>
          </w:tcPr>
          <w:p w14:paraId="03991D6D" w14:textId="1514B7EE" w:rsidR="007734FC" w:rsidRPr="00AB5D9F" w:rsidRDefault="00E728CC" w:rsidP="007734FC">
            <w:pPr>
              <w:spacing w:line="259" w:lineRule="auto"/>
              <w:jc w:val="left"/>
              <w:rPr>
                <w:rFonts w:cs="Times New Roman"/>
                <w:szCs w:val="24"/>
                <w:lang w:val="en-GB"/>
              </w:rPr>
            </w:pPr>
            <w:r w:rsidRPr="00AB5D9F">
              <w:rPr>
                <w:rFonts w:cs="Times New Roman"/>
                <w:szCs w:val="24"/>
              </w:rPr>
              <w:t>0.48 (2.57)</w:t>
            </w:r>
          </w:p>
        </w:tc>
        <w:tc>
          <w:tcPr>
            <w:tcW w:w="838" w:type="dxa"/>
          </w:tcPr>
          <w:p w14:paraId="240AA076" w14:textId="2E04D71F" w:rsidR="007734FC" w:rsidRPr="00AB5D9F" w:rsidRDefault="00E728CC" w:rsidP="007734FC">
            <w:pPr>
              <w:spacing w:line="259" w:lineRule="auto"/>
              <w:jc w:val="left"/>
              <w:rPr>
                <w:rFonts w:cs="Times New Roman"/>
                <w:szCs w:val="24"/>
                <w:lang w:val="en-GB"/>
              </w:rPr>
            </w:pPr>
            <w:r w:rsidRPr="00AB5D9F">
              <w:rPr>
                <w:rFonts w:cs="Times New Roman"/>
                <w:szCs w:val="24"/>
              </w:rPr>
              <w:t>0.072</w:t>
            </w:r>
          </w:p>
        </w:tc>
      </w:tr>
      <w:tr w:rsidR="007734FC" w:rsidRPr="00AB5D9F" w14:paraId="02ED4B50" w14:textId="77777777" w:rsidTr="007734FC">
        <w:tc>
          <w:tcPr>
            <w:tcW w:w="2830" w:type="dxa"/>
            <w:gridSpan w:val="2"/>
          </w:tcPr>
          <w:p w14:paraId="7FF5AFCC"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0F6614E8" w14:textId="3B977477" w:rsidR="007734FC" w:rsidRPr="00AB5D9F" w:rsidRDefault="00165943" w:rsidP="007734FC">
            <w:pPr>
              <w:spacing w:line="259" w:lineRule="auto"/>
              <w:jc w:val="left"/>
              <w:rPr>
                <w:rFonts w:cs="Times New Roman"/>
                <w:szCs w:val="24"/>
                <w:lang w:val="en-GB"/>
              </w:rPr>
            </w:pPr>
            <w:r w:rsidRPr="00AB5D9F">
              <w:rPr>
                <w:rFonts w:cs="Times New Roman"/>
                <w:szCs w:val="24"/>
              </w:rPr>
              <w:t>1.14 (2.55)</w:t>
            </w:r>
          </w:p>
        </w:tc>
        <w:tc>
          <w:tcPr>
            <w:tcW w:w="1276" w:type="dxa"/>
          </w:tcPr>
          <w:p w14:paraId="5A3CBC0E" w14:textId="4FD11464" w:rsidR="007734FC" w:rsidRPr="00AB5D9F" w:rsidRDefault="00165943" w:rsidP="007734FC">
            <w:pPr>
              <w:spacing w:line="259" w:lineRule="auto"/>
              <w:jc w:val="left"/>
              <w:rPr>
                <w:rFonts w:cs="Times New Roman"/>
                <w:szCs w:val="24"/>
                <w:lang w:val="en-GB"/>
              </w:rPr>
            </w:pPr>
            <w:r w:rsidRPr="00AB5D9F">
              <w:rPr>
                <w:rFonts w:cs="Times New Roman"/>
                <w:szCs w:val="24"/>
              </w:rPr>
              <w:t>1.19 (4.79)</w:t>
            </w:r>
          </w:p>
        </w:tc>
        <w:tc>
          <w:tcPr>
            <w:tcW w:w="709" w:type="dxa"/>
          </w:tcPr>
          <w:p w14:paraId="670752A1" w14:textId="60FDF35C" w:rsidR="007734FC" w:rsidRPr="00AB5D9F" w:rsidRDefault="00165943" w:rsidP="007734FC">
            <w:pPr>
              <w:spacing w:line="259" w:lineRule="auto"/>
              <w:jc w:val="left"/>
              <w:rPr>
                <w:rFonts w:cs="Times New Roman"/>
                <w:szCs w:val="24"/>
                <w:lang w:val="en-GB"/>
              </w:rPr>
            </w:pPr>
            <w:r w:rsidRPr="00AB5D9F">
              <w:rPr>
                <w:rFonts w:cs="Times New Roman"/>
                <w:szCs w:val="24"/>
              </w:rPr>
              <w:t>0.013</w:t>
            </w:r>
          </w:p>
        </w:tc>
        <w:tc>
          <w:tcPr>
            <w:tcW w:w="992" w:type="dxa"/>
          </w:tcPr>
          <w:p w14:paraId="1EF9D9C2" w14:textId="6FD9075D" w:rsidR="007734FC" w:rsidRPr="00AB5D9F" w:rsidRDefault="00E728CC" w:rsidP="007734FC">
            <w:pPr>
              <w:spacing w:line="259" w:lineRule="auto"/>
              <w:jc w:val="left"/>
              <w:rPr>
                <w:rFonts w:cs="Times New Roman"/>
                <w:szCs w:val="24"/>
                <w:lang w:val="en-GB"/>
              </w:rPr>
            </w:pPr>
            <w:r w:rsidRPr="00AB5D9F">
              <w:rPr>
                <w:rFonts w:cs="Times New Roman"/>
                <w:szCs w:val="24"/>
              </w:rPr>
              <w:t>1.23 (2.70)</w:t>
            </w:r>
          </w:p>
        </w:tc>
        <w:tc>
          <w:tcPr>
            <w:tcW w:w="1141" w:type="dxa"/>
          </w:tcPr>
          <w:p w14:paraId="7223B733" w14:textId="4CC2C031" w:rsidR="007734FC" w:rsidRPr="00AB5D9F" w:rsidRDefault="00E728CC" w:rsidP="007734FC">
            <w:pPr>
              <w:spacing w:line="259" w:lineRule="auto"/>
              <w:jc w:val="left"/>
              <w:rPr>
                <w:rFonts w:cs="Times New Roman"/>
                <w:szCs w:val="24"/>
                <w:lang w:val="en-GB"/>
              </w:rPr>
            </w:pPr>
            <w:r w:rsidRPr="00AB5D9F">
              <w:rPr>
                <w:rFonts w:cs="Times New Roman"/>
                <w:szCs w:val="24"/>
              </w:rPr>
              <w:t>1.19 (4.79)</w:t>
            </w:r>
          </w:p>
        </w:tc>
        <w:tc>
          <w:tcPr>
            <w:tcW w:w="838" w:type="dxa"/>
          </w:tcPr>
          <w:p w14:paraId="5F38038E" w14:textId="24C36AB3" w:rsidR="007734FC" w:rsidRPr="00AB5D9F" w:rsidRDefault="00E728CC" w:rsidP="007734FC">
            <w:pPr>
              <w:spacing w:line="259" w:lineRule="auto"/>
              <w:jc w:val="left"/>
              <w:rPr>
                <w:rFonts w:cs="Times New Roman"/>
                <w:szCs w:val="24"/>
                <w:lang w:val="en-GB"/>
              </w:rPr>
            </w:pPr>
            <w:r w:rsidRPr="00AB5D9F">
              <w:rPr>
                <w:rFonts w:cs="Times New Roman"/>
                <w:szCs w:val="24"/>
              </w:rPr>
              <w:t>0.008</w:t>
            </w:r>
          </w:p>
        </w:tc>
      </w:tr>
      <w:tr w:rsidR="007734FC" w:rsidRPr="00AB5D9F" w14:paraId="7A171431" w14:textId="77777777" w:rsidTr="007734FC">
        <w:tc>
          <w:tcPr>
            <w:tcW w:w="2830" w:type="dxa"/>
            <w:gridSpan w:val="2"/>
          </w:tcPr>
          <w:p w14:paraId="646EDEAD"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0C618FE9" w14:textId="77777777" w:rsidR="007734FC" w:rsidRPr="00AB5D9F" w:rsidRDefault="007734FC" w:rsidP="007734FC">
            <w:pPr>
              <w:spacing w:line="259" w:lineRule="auto"/>
              <w:jc w:val="left"/>
              <w:rPr>
                <w:rFonts w:cs="Times New Roman"/>
                <w:szCs w:val="24"/>
                <w:lang w:val="en-GB"/>
              </w:rPr>
            </w:pPr>
          </w:p>
        </w:tc>
        <w:tc>
          <w:tcPr>
            <w:tcW w:w="1276" w:type="dxa"/>
          </w:tcPr>
          <w:p w14:paraId="15DA87D5" w14:textId="77777777" w:rsidR="007734FC" w:rsidRPr="00AB5D9F" w:rsidRDefault="007734FC" w:rsidP="007734FC">
            <w:pPr>
              <w:spacing w:line="259" w:lineRule="auto"/>
              <w:jc w:val="left"/>
              <w:rPr>
                <w:rFonts w:cs="Times New Roman"/>
                <w:szCs w:val="24"/>
                <w:lang w:val="en-GB"/>
              </w:rPr>
            </w:pPr>
          </w:p>
        </w:tc>
        <w:tc>
          <w:tcPr>
            <w:tcW w:w="709" w:type="dxa"/>
          </w:tcPr>
          <w:p w14:paraId="7B99B3F7" w14:textId="321EE8C2" w:rsidR="007734FC" w:rsidRPr="00AB5D9F" w:rsidRDefault="00165943" w:rsidP="007734FC">
            <w:pPr>
              <w:spacing w:line="259" w:lineRule="auto"/>
              <w:jc w:val="left"/>
              <w:rPr>
                <w:rFonts w:cs="Times New Roman"/>
                <w:szCs w:val="24"/>
                <w:lang w:val="en-GB"/>
              </w:rPr>
            </w:pPr>
            <w:r w:rsidRPr="00AB5D9F">
              <w:rPr>
                <w:rFonts w:cs="Times New Roman"/>
                <w:szCs w:val="24"/>
              </w:rPr>
              <w:t>0.150</w:t>
            </w:r>
          </w:p>
        </w:tc>
        <w:tc>
          <w:tcPr>
            <w:tcW w:w="992" w:type="dxa"/>
          </w:tcPr>
          <w:p w14:paraId="529A16C5" w14:textId="77777777" w:rsidR="007734FC" w:rsidRPr="00AB5D9F" w:rsidRDefault="007734FC" w:rsidP="007734FC">
            <w:pPr>
              <w:spacing w:line="259" w:lineRule="auto"/>
              <w:jc w:val="left"/>
              <w:rPr>
                <w:rFonts w:cs="Times New Roman"/>
                <w:szCs w:val="24"/>
                <w:lang w:val="en-GB"/>
              </w:rPr>
            </w:pPr>
          </w:p>
        </w:tc>
        <w:tc>
          <w:tcPr>
            <w:tcW w:w="1141" w:type="dxa"/>
          </w:tcPr>
          <w:p w14:paraId="7C687022" w14:textId="77777777" w:rsidR="007734FC" w:rsidRPr="00AB5D9F" w:rsidRDefault="007734FC" w:rsidP="007734FC">
            <w:pPr>
              <w:spacing w:line="259" w:lineRule="auto"/>
              <w:jc w:val="left"/>
              <w:rPr>
                <w:rFonts w:cs="Times New Roman"/>
                <w:szCs w:val="24"/>
                <w:lang w:val="en-GB"/>
              </w:rPr>
            </w:pPr>
          </w:p>
        </w:tc>
        <w:tc>
          <w:tcPr>
            <w:tcW w:w="838" w:type="dxa"/>
          </w:tcPr>
          <w:p w14:paraId="4DA2D01F" w14:textId="25D70AAA" w:rsidR="007734FC" w:rsidRPr="00AB5D9F" w:rsidRDefault="00E728CC" w:rsidP="007734FC">
            <w:pPr>
              <w:spacing w:line="259" w:lineRule="auto"/>
              <w:jc w:val="left"/>
              <w:rPr>
                <w:rFonts w:cs="Times New Roman"/>
                <w:szCs w:val="24"/>
                <w:lang w:val="en-GB"/>
              </w:rPr>
            </w:pPr>
            <w:r w:rsidRPr="00AB5D9F">
              <w:rPr>
                <w:rFonts w:cs="Times New Roman"/>
                <w:szCs w:val="24"/>
              </w:rPr>
              <w:t>0.108</w:t>
            </w:r>
          </w:p>
        </w:tc>
      </w:tr>
      <w:tr w:rsidR="007734FC" w:rsidRPr="00AB5D9F" w14:paraId="4ABE3870" w14:textId="77777777" w:rsidTr="007734FC">
        <w:tc>
          <w:tcPr>
            <w:tcW w:w="988" w:type="dxa"/>
            <w:tcBorders>
              <w:right w:val="nil"/>
            </w:tcBorders>
          </w:tcPr>
          <w:p w14:paraId="626EA152"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92FBB0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4725E4A3" w14:textId="12F2C5A7" w:rsidR="007734FC" w:rsidRPr="00AB5D9F" w:rsidRDefault="00165943" w:rsidP="007734FC">
            <w:pPr>
              <w:spacing w:line="259" w:lineRule="auto"/>
              <w:jc w:val="left"/>
              <w:rPr>
                <w:rFonts w:cs="Times New Roman"/>
                <w:szCs w:val="24"/>
                <w:lang w:val="en-GB"/>
              </w:rPr>
            </w:pPr>
            <w:r w:rsidRPr="00AB5D9F">
              <w:rPr>
                <w:rFonts w:cs="Times New Roman"/>
                <w:szCs w:val="24"/>
              </w:rPr>
              <w:t>34 (9.9)</w:t>
            </w:r>
          </w:p>
        </w:tc>
        <w:tc>
          <w:tcPr>
            <w:tcW w:w="1276" w:type="dxa"/>
          </w:tcPr>
          <w:p w14:paraId="13C121CD" w14:textId="052F00B2" w:rsidR="007734FC" w:rsidRPr="00AB5D9F" w:rsidRDefault="00165943" w:rsidP="007734FC">
            <w:pPr>
              <w:spacing w:line="259" w:lineRule="auto"/>
              <w:jc w:val="left"/>
              <w:rPr>
                <w:rFonts w:cs="Times New Roman"/>
                <w:szCs w:val="24"/>
                <w:lang w:val="en-GB"/>
              </w:rPr>
            </w:pPr>
            <w:r w:rsidRPr="00AB5D9F">
              <w:rPr>
                <w:rFonts w:cs="Times New Roman"/>
                <w:szCs w:val="24"/>
              </w:rPr>
              <w:t>121 (10.7)</w:t>
            </w:r>
          </w:p>
        </w:tc>
        <w:tc>
          <w:tcPr>
            <w:tcW w:w="709" w:type="dxa"/>
          </w:tcPr>
          <w:p w14:paraId="733A6E1E" w14:textId="77777777" w:rsidR="007734FC" w:rsidRPr="00AB5D9F" w:rsidRDefault="007734FC" w:rsidP="007734FC">
            <w:pPr>
              <w:spacing w:line="259" w:lineRule="auto"/>
              <w:jc w:val="left"/>
              <w:rPr>
                <w:rFonts w:cs="Times New Roman"/>
                <w:szCs w:val="24"/>
                <w:lang w:val="en-GB"/>
              </w:rPr>
            </w:pPr>
          </w:p>
        </w:tc>
        <w:tc>
          <w:tcPr>
            <w:tcW w:w="992" w:type="dxa"/>
          </w:tcPr>
          <w:p w14:paraId="239F5B07" w14:textId="510C6033" w:rsidR="007734FC" w:rsidRPr="00AB5D9F" w:rsidRDefault="00E728CC" w:rsidP="007734FC">
            <w:pPr>
              <w:spacing w:line="259" w:lineRule="auto"/>
              <w:jc w:val="left"/>
              <w:rPr>
                <w:rFonts w:cs="Times New Roman"/>
                <w:szCs w:val="24"/>
                <w:lang w:val="en-GB"/>
              </w:rPr>
            </w:pPr>
            <w:r w:rsidRPr="00AB5D9F">
              <w:rPr>
                <w:rFonts w:cs="Times New Roman"/>
                <w:szCs w:val="24"/>
              </w:rPr>
              <w:t>26 (10.4)</w:t>
            </w:r>
          </w:p>
        </w:tc>
        <w:tc>
          <w:tcPr>
            <w:tcW w:w="1141" w:type="dxa"/>
          </w:tcPr>
          <w:p w14:paraId="3373E533" w14:textId="17015BD0" w:rsidR="007734FC" w:rsidRPr="00AB5D9F" w:rsidRDefault="00E728CC" w:rsidP="007734FC">
            <w:pPr>
              <w:spacing w:line="259" w:lineRule="auto"/>
              <w:jc w:val="left"/>
              <w:rPr>
                <w:rFonts w:cs="Times New Roman"/>
                <w:szCs w:val="24"/>
                <w:lang w:val="en-GB"/>
              </w:rPr>
            </w:pPr>
            <w:r w:rsidRPr="00AB5D9F">
              <w:rPr>
                <w:rFonts w:cs="Times New Roman"/>
                <w:szCs w:val="24"/>
              </w:rPr>
              <w:t>121 (10.7)</w:t>
            </w:r>
          </w:p>
        </w:tc>
        <w:tc>
          <w:tcPr>
            <w:tcW w:w="838" w:type="dxa"/>
          </w:tcPr>
          <w:p w14:paraId="002C9E36" w14:textId="77777777" w:rsidR="007734FC" w:rsidRPr="00AB5D9F" w:rsidRDefault="007734FC" w:rsidP="007734FC">
            <w:pPr>
              <w:spacing w:line="259" w:lineRule="auto"/>
              <w:jc w:val="left"/>
              <w:rPr>
                <w:rFonts w:cs="Times New Roman"/>
                <w:szCs w:val="24"/>
                <w:lang w:val="en-GB"/>
              </w:rPr>
            </w:pPr>
          </w:p>
        </w:tc>
      </w:tr>
      <w:tr w:rsidR="007734FC" w:rsidRPr="00AB5D9F" w14:paraId="61254560" w14:textId="77777777" w:rsidTr="007734FC">
        <w:tc>
          <w:tcPr>
            <w:tcW w:w="988" w:type="dxa"/>
            <w:tcBorders>
              <w:right w:val="nil"/>
            </w:tcBorders>
          </w:tcPr>
          <w:p w14:paraId="7E87EAB7"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F44686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3E658C2F" w14:textId="0A829E2F" w:rsidR="007734FC" w:rsidRPr="00AB5D9F" w:rsidRDefault="00165943" w:rsidP="007734FC">
            <w:pPr>
              <w:spacing w:line="259" w:lineRule="auto"/>
              <w:jc w:val="left"/>
              <w:rPr>
                <w:rFonts w:cs="Times New Roman"/>
                <w:szCs w:val="24"/>
                <w:lang w:val="en-GB"/>
              </w:rPr>
            </w:pPr>
            <w:r w:rsidRPr="00AB5D9F">
              <w:rPr>
                <w:rFonts w:cs="Times New Roman"/>
                <w:szCs w:val="24"/>
              </w:rPr>
              <w:t>85 (24.6)</w:t>
            </w:r>
          </w:p>
        </w:tc>
        <w:tc>
          <w:tcPr>
            <w:tcW w:w="1276" w:type="dxa"/>
          </w:tcPr>
          <w:p w14:paraId="58BFC854" w14:textId="191FFB3D" w:rsidR="007734FC" w:rsidRPr="00AB5D9F" w:rsidRDefault="00165943" w:rsidP="007734FC">
            <w:pPr>
              <w:spacing w:line="259" w:lineRule="auto"/>
              <w:jc w:val="left"/>
              <w:rPr>
                <w:rFonts w:cs="Times New Roman"/>
                <w:szCs w:val="24"/>
                <w:lang w:val="en-GB"/>
              </w:rPr>
            </w:pPr>
            <w:r w:rsidRPr="00AB5D9F">
              <w:rPr>
                <w:rFonts w:cs="Times New Roman"/>
                <w:szCs w:val="24"/>
              </w:rPr>
              <w:t>209 (18.5)</w:t>
            </w:r>
          </w:p>
        </w:tc>
        <w:tc>
          <w:tcPr>
            <w:tcW w:w="709" w:type="dxa"/>
          </w:tcPr>
          <w:p w14:paraId="507535E0" w14:textId="77777777" w:rsidR="007734FC" w:rsidRPr="00AB5D9F" w:rsidRDefault="007734FC" w:rsidP="007734FC">
            <w:pPr>
              <w:spacing w:line="259" w:lineRule="auto"/>
              <w:jc w:val="left"/>
              <w:rPr>
                <w:rFonts w:cs="Times New Roman"/>
                <w:szCs w:val="24"/>
                <w:lang w:val="en-GB"/>
              </w:rPr>
            </w:pPr>
          </w:p>
        </w:tc>
        <w:tc>
          <w:tcPr>
            <w:tcW w:w="992" w:type="dxa"/>
          </w:tcPr>
          <w:p w14:paraId="3BA0B9C7" w14:textId="1200D519" w:rsidR="007734FC" w:rsidRPr="00AB5D9F" w:rsidRDefault="00E728CC" w:rsidP="007734FC">
            <w:pPr>
              <w:spacing w:line="259" w:lineRule="auto"/>
              <w:jc w:val="left"/>
              <w:rPr>
                <w:rFonts w:cs="Times New Roman"/>
                <w:szCs w:val="24"/>
                <w:lang w:val="en-GB"/>
              </w:rPr>
            </w:pPr>
            <w:r w:rsidRPr="00AB5D9F">
              <w:rPr>
                <w:rFonts w:cs="Times New Roman"/>
                <w:szCs w:val="24"/>
              </w:rPr>
              <w:t>57 (22.7)</w:t>
            </w:r>
          </w:p>
        </w:tc>
        <w:tc>
          <w:tcPr>
            <w:tcW w:w="1141" w:type="dxa"/>
          </w:tcPr>
          <w:p w14:paraId="2003D43F" w14:textId="0981F1CE" w:rsidR="007734FC" w:rsidRPr="00AB5D9F" w:rsidRDefault="00E728CC" w:rsidP="007734FC">
            <w:pPr>
              <w:spacing w:line="259" w:lineRule="auto"/>
              <w:jc w:val="left"/>
              <w:rPr>
                <w:rFonts w:cs="Times New Roman"/>
                <w:szCs w:val="24"/>
                <w:lang w:val="en-GB"/>
              </w:rPr>
            </w:pPr>
            <w:r w:rsidRPr="00AB5D9F">
              <w:rPr>
                <w:rFonts w:cs="Times New Roman"/>
                <w:szCs w:val="24"/>
              </w:rPr>
              <w:t>209 (18.5)</w:t>
            </w:r>
          </w:p>
        </w:tc>
        <w:tc>
          <w:tcPr>
            <w:tcW w:w="838" w:type="dxa"/>
          </w:tcPr>
          <w:p w14:paraId="4DF23D44" w14:textId="77777777" w:rsidR="007734FC" w:rsidRPr="00AB5D9F" w:rsidRDefault="007734FC" w:rsidP="007734FC">
            <w:pPr>
              <w:spacing w:line="259" w:lineRule="auto"/>
              <w:jc w:val="left"/>
              <w:rPr>
                <w:rFonts w:cs="Times New Roman"/>
                <w:szCs w:val="24"/>
                <w:lang w:val="en-GB"/>
              </w:rPr>
            </w:pPr>
          </w:p>
        </w:tc>
      </w:tr>
      <w:tr w:rsidR="007734FC" w:rsidRPr="00AB5D9F" w14:paraId="5788E0D9" w14:textId="77777777" w:rsidTr="007734FC">
        <w:tc>
          <w:tcPr>
            <w:tcW w:w="988" w:type="dxa"/>
            <w:tcBorders>
              <w:right w:val="nil"/>
            </w:tcBorders>
          </w:tcPr>
          <w:p w14:paraId="6DE34E63"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44315FD"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5CAF65A6" w14:textId="7AC94F5C" w:rsidR="007734FC" w:rsidRPr="00AB5D9F" w:rsidRDefault="00165943" w:rsidP="007734FC">
            <w:pPr>
              <w:spacing w:line="259" w:lineRule="auto"/>
              <w:jc w:val="left"/>
              <w:rPr>
                <w:rFonts w:cs="Times New Roman"/>
                <w:szCs w:val="24"/>
                <w:lang w:val="en-GB"/>
              </w:rPr>
            </w:pPr>
            <w:r w:rsidRPr="00AB5D9F">
              <w:rPr>
                <w:rFonts w:cs="Times New Roman"/>
                <w:szCs w:val="24"/>
              </w:rPr>
              <w:t>129 (37.4)</w:t>
            </w:r>
          </w:p>
        </w:tc>
        <w:tc>
          <w:tcPr>
            <w:tcW w:w="1276" w:type="dxa"/>
          </w:tcPr>
          <w:p w14:paraId="4FDB69DF" w14:textId="3F9F41E9" w:rsidR="007734FC" w:rsidRPr="00AB5D9F" w:rsidRDefault="00165943" w:rsidP="007734FC">
            <w:pPr>
              <w:spacing w:line="259" w:lineRule="auto"/>
              <w:jc w:val="left"/>
              <w:rPr>
                <w:rFonts w:cs="Times New Roman"/>
                <w:szCs w:val="24"/>
                <w:lang w:val="en-GB"/>
              </w:rPr>
            </w:pPr>
            <w:r w:rsidRPr="00AB5D9F">
              <w:rPr>
                <w:rFonts w:cs="Times New Roman"/>
                <w:szCs w:val="24"/>
              </w:rPr>
              <w:t>462 (41.0)</w:t>
            </w:r>
          </w:p>
        </w:tc>
        <w:tc>
          <w:tcPr>
            <w:tcW w:w="709" w:type="dxa"/>
          </w:tcPr>
          <w:p w14:paraId="2F795E50" w14:textId="77777777" w:rsidR="007734FC" w:rsidRPr="00AB5D9F" w:rsidRDefault="007734FC" w:rsidP="007734FC">
            <w:pPr>
              <w:spacing w:line="259" w:lineRule="auto"/>
              <w:jc w:val="left"/>
              <w:rPr>
                <w:rFonts w:cs="Times New Roman"/>
                <w:szCs w:val="24"/>
                <w:lang w:val="en-GB"/>
              </w:rPr>
            </w:pPr>
          </w:p>
        </w:tc>
        <w:tc>
          <w:tcPr>
            <w:tcW w:w="992" w:type="dxa"/>
          </w:tcPr>
          <w:p w14:paraId="5E23F5C8" w14:textId="23A37284" w:rsidR="007734FC" w:rsidRPr="00AB5D9F" w:rsidRDefault="00E728CC" w:rsidP="007734FC">
            <w:pPr>
              <w:spacing w:line="259" w:lineRule="auto"/>
              <w:jc w:val="left"/>
              <w:rPr>
                <w:rFonts w:cs="Times New Roman"/>
                <w:szCs w:val="24"/>
                <w:lang w:val="en-GB"/>
              </w:rPr>
            </w:pPr>
            <w:r w:rsidRPr="00AB5D9F">
              <w:rPr>
                <w:rFonts w:cs="Times New Roman"/>
                <w:szCs w:val="24"/>
              </w:rPr>
              <w:t>98 (39.0)</w:t>
            </w:r>
          </w:p>
        </w:tc>
        <w:tc>
          <w:tcPr>
            <w:tcW w:w="1141" w:type="dxa"/>
          </w:tcPr>
          <w:p w14:paraId="2498E7E1" w14:textId="103075AF" w:rsidR="007734FC" w:rsidRPr="00AB5D9F" w:rsidRDefault="00E728CC" w:rsidP="007734FC">
            <w:pPr>
              <w:spacing w:line="259" w:lineRule="auto"/>
              <w:jc w:val="left"/>
              <w:rPr>
                <w:rFonts w:cs="Times New Roman"/>
                <w:szCs w:val="24"/>
                <w:lang w:val="en-GB"/>
              </w:rPr>
            </w:pPr>
            <w:r w:rsidRPr="00AB5D9F">
              <w:rPr>
                <w:rFonts w:cs="Times New Roman"/>
                <w:szCs w:val="24"/>
              </w:rPr>
              <w:t>462 (41.0)</w:t>
            </w:r>
          </w:p>
        </w:tc>
        <w:tc>
          <w:tcPr>
            <w:tcW w:w="838" w:type="dxa"/>
          </w:tcPr>
          <w:p w14:paraId="19045DA2" w14:textId="77777777" w:rsidR="007734FC" w:rsidRPr="00AB5D9F" w:rsidRDefault="007734FC" w:rsidP="007734FC">
            <w:pPr>
              <w:spacing w:line="259" w:lineRule="auto"/>
              <w:jc w:val="left"/>
              <w:rPr>
                <w:rFonts w:cs="Times New Roman"/>
                <w:szCs w:val="24"/>
                <w:lang w:val="en-GB"/>
              </w:rPr>
            </w:pPr>
          </w:p>
        </w:tc>
      </w:tr>
      <w:tr w:rsidR="007734FC" w:rsidRPr="00AB5D9F" w14:paraId="67C44800" w14:textId="77777777" w:rsidTr="007734FC">
        <w:tc>
          <w:tcPr>
            <w:tcW w:w="988" w:type="dxa"/>
            <w:tcBorders>
              <w:right w:val="nil"/>
            </w:tcBorders>
          </w:tcPr>
          <w:p w14:paraId="3926CC3C"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2075E6C0"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4</w:t>
            </w:r>
          </w:p>
        </w:tc>
        <w:tc>
          <w:tcPr>
            <w:tcW w:w="1276" w:type="dxa"/>
          </w:tcPr>
          <w:p w14:paraId="66221C21" w14:textId="5DABBEEA" w:rsidR="007734FC" w:rsidRPr="00AB5D9F" w:rsidRDefault="00165943" w:rsidP="007734FC">
            <w:pPr>
              <w:spacing w:line="259" w:lineRule="auto"/>
              <w:jc w:val="left"/>
              <w:rPr>
                <w:rFonts w:cs="Times New Roman"/>
                <w:szCs w:val="24"/>
                <w:lang w:val="en-GB"/>
              </w:rPr>
            </w:pPr>
            <w:r w:rsidRPr="00AB5D9F">
              <w:rPr>
                <w:rFonts w:cs="Times New Roman"/>
                <w:szCs w:val="24"/>
              </w:rPr>
              <w:t>69 (20.0)</w:t>
            </w:r>
          </w:p>
        </w:tc>
        <w:tc>
          <w:tcPr>
            <w:tcW w:w="1276" w:type="dxa"/>
          </w:tcPr>
          <w:p w14:paraId="459E09A9" w14:textId="6D2D3D1A" w:rsidR="007734FC" w:rsidRPr="00AB5D9F" w:rsidRDefault="00165943" w:rsidP="007734FC">
            <w:pPr>
              <w:spacing w:line="259" w:lineRule="auto"/>
              <w:jc w:val="left"/>
              <w:rPr>
                <w:rFonts w:cs="Times New Roman"/>
                <w:szCs w:val="24"/>
                <w:lang w:val="en-GB"/>
              </w:rPr>
            </w:pPr>
            <w:r w:rsidRPr="00AB5D9F">
              <w:rPr>
                <w:rFonts w:cs="Times New Roman"/>
                <w:szCs w:val="24"/>
              </w:rPr>
              <w:t>243 (21.6)</w:t>
            </w:r>
          </w:p>
        </w:tc>
        <w:tc>
          <w:tcPr>
            <w:tcW w:w="709" w:type="dxa"/>
          </w:tcPr>
          <w:p w14:paraId="5AE572E8" w14:textId="77777777" w:rsidR="007734FC" w:rsidRPr="00AB5D9F" w:rsidRDefault="007734FC" w:rsidP="007734FC">
            <w:pPr>
              <w:spacing w:line="259" w:lineRule="auto"/>
              <w:jc w:val="left"/>
              <w:rPr>
                <w:rFonts w:cs="Times New Roman"/>
                <w:szCs w:val="24"/>
                <w:lang w:val="en-GB"/>
              </w:rPr>
            </w:pPr>
          </w:p>
        </w:tc>
        <w:tc>
          <w:tcPr>
            <w:tcW w:w="992" w:type="dxa"/>
          </w:tcPr>
          <w:p w14:paraId="2F76184E" w14:textId="73F60AC6" w:rsidR="007734FC" w:rsidRPr="00AB5D9F" w:rsidRDefault="00E728CC" w:rsidP="007734FC">
            <w:pPr>
              <w:spacing w:line="259" w:lineRule="auto"/>
              <w:jc w:val="left"/>
              <w:rPr>
                <w:rFonts w:cs="Times New Roman"/>
                <w:szCs w:val="24"/>
                <w:lang w:val="en-GB"/>
              </w:rPr>
            </w:pPr>
            <w:r w:rsidRPr="00AB5D9F">
              <w:rPr>
                <w:rFonts w:cs="Times New Roman"/>
                <w:szCs w:val="24"/>
              </w:rPr>
              <w:t>49 (19.5)</w:t>
            </w:r>
          </w:p>
        </w:tc>
        <w:tc>
          <w:tcPr>
            <w:tcW w:w="1141" w:type="dxa"/>
          </w:tcPr>
          <w:p w14:paraId="608F42FF" w14:textId="4082ED3A" w:rsidR="007734FC" w:rsidRPr="00AB5D9F" w:rsidRDefault="00E728CC" w:rsidP="007734FC">
            <w:pPr>
              <w:spacing w:line="259" w:lineRule="auto"/>
              <w:jc w:val="left"/>
              <w:rPr>
                <w:rFonts w:cs="Times New Roman"/>
                <w:szCs w:val="24"/>
                <w:lang w:val="en-GB"/>
              </w:rPr>
            </w:pPr>
            <w:r w:rsidRPr="00AB5D9F">
              <w:rPr>
                <w:rFonts w:cs="Times New Roman"/>
                <w:szCs w:val="24"/>
              </w:rPr>
              <w:t>243 (21.6)</w:t>
            </w:r>
          </w:p>
        </w:tc>
        <w:tc>
          <w:tcPr>
            <w:tcW w:w="838" w:type="dxa"/>
          </w:tcPr>
          <w:p w14:paraId="730A2898" w14:textId="77777777" w:rsidR="007734FC" w:rsidRPr="00AB5D9F" w:rsidRDefault="007734FC" w:rsidP="007734FC">
            <w:pPr>
              <w:spacing w:line="259" w:lineRule="auto"/>
              <w:jc w:val="left"/>
              <w:rPr>
                <w:rFonts w:cs="Times New Roman"/>
                <w:szCs w:val="24"/>
                <w:lang w:val="en-GB"/>
              </w:rPr>
            </w:pPr>
          </w:p>
        </w:tc>
      </w:tr>
      <w:tr w:rsidR="007734FC" w:rsidRPr="00AB5D9F" w14:paraId="55F8A3E0" w14:textId="77777777" w:rsidTr="007734FC">
        <w:tc>
          <w:tcPr>
            <w:tcW w:w="988" w:type="dxa"/>
            <w:tcBorders>
              <w:right w:val="nil"/>
            </w:tcBorders>
          </w:tcPr>
          <w:p w14:paraId="700B20B5"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5F2B17E"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5</w:t>
            </w:r>
          </w:p>
        </w:tc>
        <w:tc>
          <w:tcPr>
            <w:tcW w:w="1276" w:type="dxa"/>
          </w:tcPr>
          <w:p w14:paraId="7A9024C8" w14:textId="7F987288" w:rsidR="007734FC" w:rsidRPr="00AB5D9F" w:rsidRDefault="00165943" w:rsidP="007734FC">
            <w:pPr>
              <w:spacing w:line="259" w:lineRule="auto"/>
              <w:jc w:val="left"/>
              <w:rPr>
                <w:rFonts w:cs="Times New Roman"/>
                <w:szCs w:val="24"/>
                <w:lang w:val="en-GB"/>
              </w:rPr>
            </w:pPr>
            <w:r w:rsidRPr="00AB5D9F">
              <w:rPr>
                <w:rFonts w:cs="Times New Roman"/>
                <w:szCs w:val="24"/>
              </w:rPr>
              <w:t>28 (8.1)</w:t>
            </w:r>
          </w:p>
        </w:tc>
        <w:tc>
          <w:tcPr>
            <w:tcW w:w="1276" w:type="dxa"/>
          </w:tcPr>
          <w:p w14:paraId="06E01029" w14:textId="0073165A" w:rsidR="007734FC" w:rsidRPr="00AB5D9F" w:rsidRDefault="00165943" w:rsidP="007734FC">
            <w:pPr>
              <w:spacing w:line="259" w:lineRule="auto"/>
              <w:jc w:val="left"/>
              <w:rPr>
                <w:rFonts w:cs="Times New Roman"/>
                <w:szCs w:val="24"/>
                <w:lang w:val="en-GB"/>
              </w:rPr>
            </w:pPr>
            <w:r w:rsidRPr="00AB5D9F">
              <w:rPr>
                <w:rFonts w:cs="Times New Roman"/>
                <w:szCs w:val="24"/>
              </w:rPr>
              <w:t>92 (8.2)</w:t>
            </w:r>
          </w:p>
        </w:tc>
        <w:tc>
          <w:tcPr>
            <w:tcW w:w="709" w:type="dxa"/>
          </w:tcPr>
          <w:p w14:paraId="5CD89FFA" w14:textId="77777777" w:rsidR="007734FC" w:rsidRPr="00AB5D9F" w:rsidRDefault="007734FC" w:rsidP="007734FC">
            <w:pPr>
              <w:spacing w:line="259" w:lineRule="auto"/>
              <w:jc w:val="left"/>
              <w:rPr>
                <w:rFonts w:cs="Times New Roman"/>
                <w:szCs w:val="24"/>
                <w:lang w:val="en-GB"/>
              </w:rPr>
            </w:pPr>
          </w:p>
        </w:tc>
        <w:tc>
          <w:tcPr>
            <w:tcW w:w="992" w:type="dxa"/>
          </w:tcPr>
          <w:p w14:paraId="7D7E24AA" w14:textId="3347776F" w:rsidR="007734FC" w:rsidRPr="00AB5D9F" w:rsidRDefault="00E728CC" w:rsidP="007734FC">
            <w:pPr>
              <w:spacing w:line="259" w:lineRule="auto"/>
              <w:jc w:val="left"/>
              <w:rPr>
                <w:rFonts w:cs="Times New Roman"/>
                <w:szCs w:val="24"/>
                <w:lang w:val="en-GB"/>
              </w:rPr>
            </w:pPr>
            <w:r w:rsidRPr="00AB5D9F">
              <w:rPr>
                <w:rFonts w:cs="Times New Roman"/>
                <w:szCs w:val="24"/>
              </w:rPr>
              <w:t>21 (8.4)</w:t>
            </w:r>
          </w:p>
        </w:tc>
        <w:tc>
          <w:tcPr>
            <w:tcW w:w="1141" w:type="dxa"/>
          </w:tcPr>
          <w:p w14:paraId="6B518EB5" w14:textId="65AE3B21" w:rsidR="007734FC" w:rsidRPr="00AB5D9F" w:rsidRDefault="00E728CC" w:rsidP="007734FC">
            <w:pPr>
              <w:spacing w:line="259" w:lineRule="auto"/>
              <w:jc w:val="left"/>
              <w:rPr>
                <w:rFonts w:cs="Times New Roman"/>
                <w:szCs w:val="24"/>
                <w:lang w:val="en-GB"/>
              </w:rPr>
            </w:pPr>
            <w:r w:rsidRPr="00AB5D9F">
              <w:rPr>
                <w:rFonts w:cs="Times New Roman"/>
                <w:szCs w:val="24"/>
              </w:rPr>
              <w:t>92 (8.2)</w:t>
            </w:r>
          </w:p>
        </w:tc>
        <w:tc>
          <w:tcPr>
            <w:tcW w:w="838" w:type="dxa"/>
          </w:tcPr>
          <w:p w14:paraId="32DCA6D2" w14:textId="77777777" w:rsidR="007734FC" w:rsidRPr="00AB5D9F" w:rsidRDefault="007734FC" w:rsidP="007734FC">
            <w:pPr>
              <w:spacing w:line="259" w:lineRule="auto"/>
              <w:jc w:val="left"/>
              <w:rPr>
                <w:rFonts w:cs="Times New Roman"/>
                <w:szCs w:val="24"/>
                <w:lang w:val="en-GB"/>
              </w:rPr>
            </w:pPr>
          </w:p>
        </w:tc>
      </w:tr>
      <w:tr w:rsidR="007734FC" w:rsidRPr="00AB5D9F" w14:paraId="366D8346" w14:textId="77777777" w:rsidTr="007734FC">
        <w:tc>
          <w:tcPr>
            <w:tcW w:w="2830" w:type="dxa"/>
            <w:gridSpan w:val="2"/>
          </w:tcPr>
          <w:p w14:paraId="3EB39D32"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0BA25252" w14:textId="77777777" w:rsidR="007734FC" w:rsidRPr="00AB5D9F" w:rsidRDefault="007734FC" w:rsidP="007734FC">
            <w:pPr>
              <w:spacing w:line="259" w:lineRule="auto"/>
              <w:jc w:val="left"/>
              <w:rPr>
                <w:rFonts w:cs="Times New Roman"/>
                <w:szCs w:val="24"/>
                <w:lang w:val="en-GB"/>
              </w:rPr>
            </w:pPr>
          </w:p>
        </w:tc>
        <w:tc>
          <w:tcPr>
            <w:tcW w:w="1276" w:type="dxa"/>
          </w:tcPr>
          <w:p w14:paraId="6D3CCE61" w14:textId="77777777" w:rsidR="007734FC" w:rsidRPr="00AB5D9F" w:rsidRDefault="007734FC" w:rsidP="007734FC">
            <w:pPr>
              <w:spacing w:line="259" w:lineRule="auto"/>
              <w:jc w:val="left"/>
              <w:rPr>
                <w:rFonts w:cs="Times New Roman"/>
                <w:szCs w:val="24"/>
                <w:lang w:val="en-GB"/>
              </w:rPr>
            </w:pPr>
          </w:p>
        </w:tc>
        <w:tc>
          <w:tcPr>
            <w:tcW w:w="709" w:type="dxa"/>
          </w:tcPr>
          <w:p w14:paraId="50C66117" w14:textId="0B13DD03" w:rsidR="007734FC" w:rsidRPr="00AB5D9F" w:rsidRDefault="00165943" w:rsidP="007734FC">
            <w:pPr>
              <w:spacing w:line="259" w:lineRule="auto"/>
              <w:jc w:val="left"/>
              <w:rPr>
                <w:rFonts w:cs="Times New Roman"/>
                <w:szCs w:val="24"/>
                <w:lang w:val="en-GB"/>
              </w:rPr>
            </w:pPr>
            <w:r w:rsidRPr="00AB5D9F">
              <w:rPr>
                <w:rFonts w:cs="Times New Roman"/>
                <w:szCs w:val="24"/>
              </w:rPr>
              <w:t>0.075</w:t>
            </w:r>
          </w:p>
        </w:tc>
        <w:tc>
          <w:tcPr>
            <w:tcW w:w="992" w:type="dxa"/>
          </w:tcPr>
          <w:p w14:paraId="658780F3" w14:textId="77777777" w:rsidR="007734FC" w:rsidRPr="00AB5D9F" w:rsidRDefault="007734FC" w:rsidP="007734FC">
            <w:pPr>
              <w:spacing w:line="259" w:lineRule="auto"/>
              <w:jc w:val="left"/>
              <w:rPr>
                <w:rFonts w:cs="Times New Roman"/>
                <w:szCs w:val="24"/>
                <w:lang w:val="en-GB"/>
              </w:rPr>
            </w:pPr>
          </w:p>
        </w:tc>
        <w:tc>
          <w:tcPr>
            <w:tcW w:w="1141" w:type="dxa"/>
          </w:tcPr>
          <w:p w14:paraId="1A6AE310" w14:textId="77777777" w:rsidR="007734FC" w:rsidRPr="00AB5D9F" w:rsidRDefault="007734FC" w:rsidP="007734FC">
            <w:pPr>
              <w:spacing w:line="259" w:lineRule="auto"/>
              <w:jc w:val="left"/>
              <w:rPr>
                <w:rFonts w:cs="Times New Roman"/>
                <w:szCs w:val="24"/>
                <w:lang w:val="en-GB"/>
              </w:rPr>
            </w:pPr>
          </w:p>
        </w:tc>
        <w:tc>
          <w:tcPr>
            <w:tcW w:w="838" w:type="dxa"/>
          </w:tcPr>
          <w:p w14:paraId="1195AF29" w14:textId="13B246D8" w:rsidR="007734FC" w:rsidRPr="00AB5D9F" w:rsidRDefault="00E728CC" w:rsidP="007734FC">
            <w:pPr>
              <w:spacing w:line="259" w:lineRule="auto"/>
              <w:jc w:val="left"/>
              <w:rPr>
                <w:rFonts w:cs="Times New Roman"/>
                <w:szCs w:val="24"/>
                <w:lang w:val="en-GB"/>
              </w:rPr>
            </w:pPr>
            <w:r w:rsidRPr="00AB5D9F">
              <w:rPr>
                <w:rFonts w:cs="Times New Roman"/>
                <w:szCs w:val="24"/>
              </w:rPr>
              <w:t>0.095</w:t>
            </w:r>
          </w:p>
        </w:tc>
      </w:tr>
      <w:tr w:rsidR="007734FC" w:rsidRPr="00AB5D9F" w14:paraId="1D53783D" w14:textId="77777777" w:rsidTr="007734FC">
        <w:tc>
          <w:tcPr>
            <w:tcW w:w="988" w:type="dxa"/>
            <w:tcBorders>
              <w:right w:val="nil"/>
            </w:tcBorders>
          </w:tcPr>
          <w:p w14:paraId="2251E3EE"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AA1F096"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0</w:t>
            </w:r>
          </w:p>
        </w:tc>
        <w:tc>
          <w:tcPr>
            <w:tcW w:w="1276" w:type="dxa"/>
          </w:tcPr>
          <w:p w14:paraId="71977D23" w14:textId="659283DB" w:rsidR="007734FC" w:rsidRPr="00AB5D9F" w:rsidRDefault="00165943" w:rsidP="007734FC">
            <w:pPr>
              <w:spacing w:line="259" w:lineRule="auto"/>
              <w:jc w:val="left"/>
              <w:rPr>
                <w:rFonts w:cs="Times New Roman"/>
                <w:szCs w:val="24"/>
                <w:lang w:val="en-GB"/>
              </w:rPr>
            </w:pPr>
            <w:r w:rsidRPr="00AB5D9F">
              <w:rPr>
                <w:rFonts w:cs="Times New Roman"/>
                <w:szCs w:val="24"/>
              </w:rPr>
              <w:t>36 (10.4)</w:t>
            </w:r>
          </w:p>
        </w:tc>
        <w:tc>
          <w:tcPr>
            <w:tcW w:w="1276" w:type="dxa"/>
          </w:tcPr>
          <w:p w14:paraId="5BA88EF7" w14:textId="79EF7ED0" w:rsidR="007734FC" w:rsidRPr="00AB5D9F" w:rsidRDefault="00165943" w:rsidP="007734FC">
            <w:pPr>
              <w:spacing w:line="259" w:lineRule="auto"/>
              <w:jc w:val="left"/>
              <w:rPr>
                <w:rFonts w:cs="Times New Roman"/>
                <w:szCs w:val="24"/>
                <w:lang w:val="en-GB"/>
              </w:rPr>
            </w:pPr>
            <w:r w:rsidRPr="00AB5D9F">
              <w:rPr>
                <w:rFonts w:cs="Times New Roman"/>
                <w:szCs w:val="24"/>
              </w:rPr>
              <w:t>119 (10.6)</w:t>
            </w:r>
          </w:p>
        </w:tc>
        <w:tc>
          <w:tcPr>
            <w:tcW w:w="709" w:type="dxa"/>
          </w:tcPr>
          <w:p w14:paraId="6C817F42" w14:textId="77777777" w:rsidR="007734FC" w:rsidRPr="00AB5D9F" w:rsidRDefault="007734FC" w:rsidP="007734FC">
            <w:pPr>
              <w:spacing w:line="259" w:lineRule="auto"/>
              <w:jc w:val="left"/>
              <w:rPr>
                <w:rFonts w:cs="Times New Roman"/>
                <w:szCs w:val="24"/>
                <w:lang w:val="en-GB"/>
              </w:rPr>
            </w:pPr>
          </w:p>
        </w:tc>
        <w:tc>
          <w:tcPr>
            <w:tcW w:w="992" w:type="dxa"/>
          </w:tcPr>
          <w:p w14:paraId="3EFBE589" w14:textId="42EC2441" w:rsidR="007734FC" w:rsidRPr="00AB5D9F" w:rsidRDefault="00E728CC" w:rsidP="007734FC">
            <w:pPr>
              <w:spacing w:line="259" w:lineRule="auto"/>
              <w:jc w:val="left"/>
              <w:rPr>
                <w:rFonts w:cs="Times New Roman"/>
                <w:szCs w:val="24"/>
                <w:lang w:val="en-GB"/>
              </w:rPr>
            </w:pPr>
            <w:r w:rsidRPr="00AB5D9F">
              <w:rPr>
                <w:rFonts w:cs="Times New Roman"/>
                <w:szCs w:val="24"/>
              </w:rPr>
              <w:t>25 (10.0)</w:t>
            </w:r>
          </w:p>
        </w:tc>
        <w:tc>
          <w:tcPr>
            <w:tcW w:w="1141" w:type="dxa"/>
          </w:tcPr>
          <w:p w14:paraId="60A19B99" w14:textId="3340E56A" w:rsidR="007734FC" w:rsidRPr="00AB5D9F" w:rsidRDefault="00E728CC" w:rsidP="007734FC">
            <w:pPr>
              <w:spacing w:line="259" w:lineRule="auto"/>
              <w:jc w:val="left"/>
              <w:rPr>
                <w:rFonts w:cs="Times New Roman"/>
                <w:szCs w:val="24"/>
                <w:lang w:val="en-GB"/>
              </w:rPr>
            </w:pPr>
            <w:r w:rsidRPr="00AB5D9F">
              <w:rPr>
                <w:rFonts w:cs="Times New Roman"/>
                <w:szCs w:val="24"/>
              </w:rPr>
              <w:t>119 (10.6)</w:t>
            </w:r>
          </w:p>
        </w:tc>
        <w:tc>
          <w:tcPr>
            <w:tcW w:w="838" w:type="dxa"/>
          </w:tcPr>
          <w:p w14:paraId="32DB2CD3" w14:textId="77777777" w:rsidR="007734FC" w:rsidRPr="00AB5D9F" w:rsidRDefault="007734FC" w:rsidP="007734FC">
            <w:pPr>
              <w:spacing w:line="259" w:lineRule="auto"/>
              <w:jc w:val="left"/>
              <w:rPr>
                <w:rFonts w:cs="Times New Roman"/>
                <w:szCs w:val="24"/>
                <w:lang w:val="en-GB"/>
              </w:rPr>
            </w:pPr>
          </w:p>
        </w:tc>
      </w:tr>
      <w:tr w:rsidR="007734FC" w:rsidRPr="00AB5D9F" w14:paraId="7BE0F5F7" w14:textId="77777777" w:rsidTr="007734FC">
        <w:tc>
          <w:tcPr>
            <w:tcW w:w="988" w:type="dxa"/>
            <w:tcBorders>
              <w:right w:val="nil"/>
            </w:tcBorders>
          </w:tcPr>
          <w:p w14:paraId="263890FB"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31EB856"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2C929C33" w14:textId="73026AC1" w:rsidR="007734FC" w:rsidRPr="00AB5D9F" w:rsidRDefault="00165943" w:rsidP="007734FC">
            <w:pPr>
              <w:spacing w:line="259" w:lineRule="auto"/>
              <w:jc w:val="left"/>
              <w:rPr>
                <w:rFonts w:cs="Times New Roman"/>
                <w:szCs w:val="24"/>
                <w:lang w:val="en-GB"/>
              </w:rPr>
            </w:pPr>
            <w:r w:rsidRPr="00AB5D9F">
              <w:rPr>
                <w:rFonts w:cs="Times New Roman"/>
                <w:szCs w:val="24"/>
              </w:rPr>
              <w:t>176 (51.0)</w:t>
            </w:r>
          </w:p>
        </w:tc>
        <w:tc>
          <w:tcPr>
            <w:tcW w:w="1276" w:type="dxa"/>
          </w:tcPr>
          <w:p w14:paraId="0F7F2C05" w14:textId="18E0F311" w:rsidR="007734FC" w:rsidRPr="00AB5D9F" w:rsidRDefault="00165943" w:rsidP="007734FC">
            <w:pPr>
              <w:spacing w:line="259" w:lineRule="auto"/>
              <w:jc w:val="left"/>
              <w:rPr>
                <w:rFonts w:cs="Times New Roman"/>
                <w:szCs w:val="24"/>
                <w:lang w:val="en-GB"/>
              </w:rPr>
            </w:pPr>
            <w:r w:rsidRPr="00AB5D9F">
              <w:rPr>
                <w:rFonts w:cs="Times New Roman"/>
                <w:szCs w:val="24"/>
              </w:rPr>
              <w:t>540 (47.9)</w:t>
            </w:r>
          </w:p>
        </w:tc>
        <w:tc>
          <w:tcPr>
            <w:tcW w:w="709" w:type="dxa"/>
          </w:tcPr>
          <w:p w14:paraId="1CC866FA" w14:textId="77777777" w:rsidR="007734FC" w:rsidRPr="00AB5D9F" w:rsidRDefault="007734FC" w:rsidP="007734FC">
            <w:pPr>
              <w:spacing w:line="259" w:lineRule="auto"/>
              <w:jc w:val="left"/>
              <w:rPr>
                <w:rFonts w:cs="Times New Roman"/>
                <w:szCs w:val="24"/>
                <w:lang w:val="en-GB"/>
              </w:rPr>
            </w:pPr>
          </w:p>
        </w:tc>
        <w:tc>
          <w:tcPr>
            <w:tcW w:w="992" w:type="dxa"/>
          </w:tcPr>
          <w:p w14:paraId="4F235046" w14:textId="796EA09E" w:rsidR="007734FC" w:rsidRPr="00AB5D9F" w:rsidRDefault="00E728CC" w:rsidP="007734FC">
            <w:pPr>
              <w:spacing w:line="259" w:lineRule="auto"/>
              <w:jc w:val="left"/>
              <w:rPr>
                <w:rFonts w:cs="Times New Roman"/>
                <w:szCs w:val="24"/>
                <w:lang w:val="en-GB"/>
              </w:rPr>
            </w:pPr>
            <w:r w:rsidRPr="00AB5D9F">
              <w:rPr>
                <w:rFonts w:cs="Times New Roman"/>
                <w:szCs w:val="24"/>
              </w:rPr>
              <w:t>132 (52.6)</w:t>
            </w:r>
          </w:p>
        </w:tc>
        <w:tc>
          <w:tcPr>
            <w:tcW w:w="1141" w:type="dxa"/>
          </w:tcPr>
          <w:p w14:paraId="18CB63E6" w14:textId="33B6A48C" w:rsidR="007734FC" w:rsidRPr="00AB5D9F" w:rsidRDefault="00E728CC" w:rsidP="007734FC">
            <w:pPr>
              <w:spacing w:line="259" w:lineRule="auto"/>
              <w:jc w:val="left"/>
              <w:rPr>
                <w:rFonts w:cs="Times New Roman"/>
                <w:szCs w:val="24"/>
                <w:lang w:val="en-GB"/>
              </w:rPr>
            </w:pPr>
            <w:r w:rsidRPr="00AB5D9F">
              <w:rPr>
                <w:rFonts w:cs="Times New Roman"/>
                <w:szCs w:val="24"/>
              </w:rPr>
              <w:t>540 (47.9)</w:t>
            </w:r>
          </w:p>
        </w:tc>
        <w:tc>
          <w:tcPr>
            <w:tcW w:w="838" w:type="dxa"/>
          </w:tcPr>
          <w:p w14:paraId="4DC4398F" w14:textId="77777777" w:rsidR="007734FC" w:rsidRPr="00AB5D9F" w:rsidRDefault="007734FC" w:rsidP="007734FC">
            <w:pPr>
              <w:spacing w:line="259" w:lineRule="auto"/>
              <w:jc w:val="left"/>
              <w:rPr>
                <w:rFonts w:cs="Times New Roman"/>
                <w:szCs w:val="24"/>
                <w:lang w:val="en-GB"/>
              </w:rPr>
            </w:pPr>
          </w:p>
        </w:tc>
      </w:tr>
      <w:tr w:rsidR="007734FC" w:rsidRPr="00AB5D9F" w14:paraId="776E841E" w14:textId="77777777" w:rsidTr="007734FC">
        <w:tc>
          <w:tcPr>
            <w:tcW w:w="988" w:type="dxa"/>
            <w:tcBorders>
              <w:right w:val="nil"/>
            </w:tcBorders>
          </w:tcPr>
          <w:p w14:paraId="00490ED4"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0DCA858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2D7058F8" w14:textId="67FC30BF" w:rsidR="007734FC" w:rsidRPr="00AB5D9F" w:rsidRDefault="00165943" w:rsidP="007734FC">
            <w:pPr>
              <w:spacing w:line="259" w:lineRule="auto"/>
              <w:jc w:val="left"/>
              <w:rPr>
                <w:rFonts w:cs="Times New Roman"/>
                <w:szCs w:val="24"/>
                <w:lang w:val="en-GB"/>
              </w:rPr>
            </w:pPr>
            <w:r w:rsidRPr="00AB5D9F">
              <w:rPr>
                <w:rFonts w:cs="Times New Roman"/>
                <w:szCs w:val="24"/>
              </w:rPr>
              <w:t>101 (29.3)</w:t>
            </w:r>
          </w:p>
        </w:tc>
        <w:tc>
          <w:tcPr>
            <w:tcW w:w="1276" w:type="dxa"/>
          </w:tcPr>
          <w:p w14:paraId="4A11DF4B" w14:textId="74FA5F29" w:rsidR="007734FC" w:rsidRPr="00AB5D9F" w:rsidRDefault="00165943" w:rsidP="007734FC">
            <w:pPr>
              <w:spacing w:line="259" w:lineRule="auto"/>
              <w:jc w:val="left"/>
              <w:rPr>
                <w:rFonts w:cs="Times New Roman"/>
                <w:szCs w:val="24"/>
                <w:lang w:val="en-GB"/>
              </w:rPr>
            </w:pPr>
            <w:r w:rsidRPr="00AB5D9F">
              <w:rPr>
                <w:rFonts w:cs="Times New Roman"/>
                <w:szCs w:val="24"/>
              </w:rPr>
              <w:t>367 (32.6)</w:t>
            </w:r>
          </w:p>
        </w:tc>
        <w:tc>
          <w:tcPr>
            <w:tcW w:w="709" w:type="dxa"/>
          </w:tcPr>
          <w:p w14:paraId="2AB00AF4" w14:textId="77777777" w:rsidR="007734FC" w:rsidRPr="00AB5D9F" w:rsidRDefault="007734FC" w:rsidP="007734FC">
            <w:pPr>
              <w:spacing w:line="259" w:lineRule="auto"/>
              <w:jc w:val="left"/>
              <w:rPr>
                <w:rFonts w:cs="Times New Roman"/>
                <w:szCs w:val="24"/>
                <w:lang w:val="en-GB"/>
              </w:rPr>
            </w:pPr>
          </w:p>
        </w:tc>
        <w:tc>
          <w:tcPr>
            <w:tcW w:w="992" w:type="dxa"/>
          </w:tcPr>
          <w:p w14:paraId="3EA0E9CA" w14:textId="1CB537DB" w:rsidR="007734FC" w:rsidRPr="00AB5D9F" w:rsidRDefault="00E728CC" w:rsidP="007734FC">
            <w:pPr>
              <w:spacing w:line="259" w:lineRule="auto"/>
              <w:jc w:val="left"/>
              <w:rPr>
                <w:rFonts w:cs="Times New Roman"/>
                <w:szCs w:val="24"/>
                <w:lang w:val="en-GB"/>
              </w:rPr>
            </w:pPr>
            <w:r w:rsidRPr="00AB5D9F">
              <w:rPr>
                <w:rFonts w:cs="Times New Roman"/>
                <w:szCs w:val="24"/>
              </w:rPr>
              <w:t>74 (29.5)</w:t>
            </w:r>
          </w:p>
        </w:tc>
        <w:tc>
          <w:tcPr>
            <w:tcW w:w="1141" w:type="dxa"/>
          </w:tcPr>
          <w:p w14:paraId="3E35B83C" w14:textId="3AE3F462" w:rsidR="007734FC" w:rsidRPr="00AB5D9F" w:rsidRDefault="00E728CC" w:rsidP="007734FC">
            <w:pPr>
              <w:spacing w:line="259" w:lineRule="auto"/>
              <w:jc w:val="left"/>
              <w:rPr>
                <w:rFonts w:cs="Times New Roman"/>
                <w:szCs w:val="24"/>
                <w:lang w:val="en-GB"/>
              </w:rPr>
            </w:pPr>
            <w:r w:rsidRPr="00AB5D9F">
              <w:rPr>
                <w:rFonts w:cs="Times New Roman"/>
                <w:szCs w:val="24"/>
              </w:rPr>
              <w:t>367 (32.6)</w:t>
            </w:r>
          </w:p>
        </w:tc>
        <w:tc>
          <w:tcPr>
            <w:tcW w:w="838" w:type="dxa"/>
          </w:tcPr>
          <w:p w14:paraId="2DE9A513" w14:textId="77777777" w:rsidR="007734FC" w:rsidRPr="00AB5D9F" w:rsidRDefault="007734FC" w:rsidP="007734FC">
            <w:pPr>
              <w:spacing w:line="259" w:lineRule="auto"/>
              <w:jc w:val="left"/>
              <w:rPr>
                <w:rFonts w:cs="Times New Roman"/>
                <w:szCs w:val="24"/>
                <w:lang w:val="en-GB"/>
              </w:rPr>
            </w:pPr>
          </w:p>
        </w:tc>
      </w:tr>
      <w:tr w:rsidR="007734FC" w:rsidRPr="00AB5D9F" w14:paraId="39B407D4" w14:textId="77777777" w:rsidTr="007734FC">
        <w:tc>
          <w:tcPr>
            <w:tcW w:w="988" w:type="dxa"/>
            <w:tcBorders>
              <w:right w:val="nil"/>
            </w:tcBorders>
          </w:tcPr>
          <w:p w14:paraId="65CF7845"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345D53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0910A8BF" w14:textId="57227448" w:rsidR="007734FC" w:rsidRPr="00AB5D9F" w:rsidRDefault="00165943" w:rsidP="007734FC">
            <w:pPr>
              <w:spacing w:line="259" w:lineRule="auto"/>
              <w:jc w:val="left"/>
              <w:rPr>
                <w:rFonts w:cs="Times New Roman"/>
                <w:szCs w:val="24"/>
                <w:lang w:val="en-GB"/>
              </w:rPr>
            </w:pPr>
            <w:r w:rsidRPr="00AB5D9F">
              <w:rPr>
                <w:rFonts w:cs="Times New Roman"/>
                <w:szCs w:val="24"/>
              </w:rPr>
              <w:t>32 (9.3)</w:t>
            </w:r>
          </w:p>
        </w:tc>
        <w:tc>
          <w:tcPr>
            <w:tcW w:w="1276" w:type="dxa"/>
          </w:tcPr>
          <w:p w14:paraId="5F266919" w14:textId="2C9CF287" w:rsidR="007734FC" w:rsidRPr="00AB5D9F" w:rsidRDefault="00165943" w:rsidP="007734FC">
            <w:pPr>
              <w:spacing w:line="259" w:lineRule="auto"/>
              <w:jc w:val="left"/>
              <w:rPr>
                <w:rFonts w:cs="Times New Roman"/>
                <w:szCs w:val="24"/>
                <w:lang w:val="en-GB"/>
              </w:rPr>
            </w:pPr>
            <w:r w:rsidRPr="00AB5D9F">
              <w:rPr>
                <w:rFonts w:cs="Times New Roman"/>
                <w:szCs w:val="24"/>
              </w:rPr>
              <w:t>101 (9.0)</w:t>
            </w:r>
          </w:p>
        </w:tc>
        <w:tc>
          <w:tcPr>
            <w:tcW w:w="709" w:type="dxa"/>
          </w:tcPr>
          <w:p w14:paraId="5F9AC962" w14:textId="77777777" w:rsidR="007734FC" w:rsidRPr="00AB5D9F" w:rsidRDefault="007734FC" w:rsidP="007734FC">
            <w:pPr>
              <w:spacing w:line="259" w:lineRule="auto"/>
              <w:jc w:val="left"/>
              <w:rPr>
                <w:rFonts w:cs="Times New Roman"/>
                <w:szCs w:val="24"/>
                <w:lang w:val="en-GB"/>
              </w:rPr>
            </w:pPr>
          </w:p>
        </w:tc>
        <w:tc>
          <w:tcPr>
            <w:tcW w:w="992" w:type="dxa"/>
          </w:tcPr>
          <w:p w14:paraId="502CA49E" w14:textId="04EA24CC" w:rsidR="007734FC" w:rsidRPr="00AB5D9F" w:rsidRDefault="00E728CC" w:rsidP="007734FC">
            <w:pPr>
              <w:spacing w:line="259" w:lineRule="auto"/>
              <w:jc w:val="left"/>
              <w:rPr>
                <w:rFonts w:cs="Times New Roman"/>
                <w:szCs w:val="24"/>
                <w:lang w:val="en-GB"/>
              </w:rPr>
            </w:pPr>
            <w:r w:rsidRPr="00AB5D9F">
              <w:rPr>
                <w:rFonts w:cs="Times New Roman"/>
                <w:szCs w:val="24"/>
              </w:rPr>
              <w:t>20 (8.0)</w:t>
            </w:r>
          </w:p>
        </w:tc>
        <w:tc>
          <w:tcPr>
            <w:tcW w:w="1141" w:type="dxa"/>
          </w:tcPr>
          <w:p w14:paraId="5BB43071" w14:textId="1732D580" w:rsidR="007734FC" w:rsidRPr="00AB5D9F" w:rsidRDefault="00E728CC" w:rsidP="007734FC">
            <w:pPr>
              <w:spacing w:line="259" w:lineRule="auto"/>
              <w:jc w:val="left"/>
              <w:rPr>
                <w:rFonts w:cs="Times New Roman"/>
                <w:szCs w:val="24"/>
                <w:lang w:val="en-GB"/>
              </w:rPr>
            </w:pPr>
            <w:r w:rsidRPr="00AB5D9F">
              <w:rPr>
                <w:rFonts w:cs="Times New Roman"/>
                <w:szCs w:val="24"/>
              </w:rPr>
              <w:t>101 (9.0)</w:t>
            </w:r>
          </w:p>
        </w:tc>
        <w:tc>
          <w:tcPr>
            <w:tcW w:w="838" w:type="dxa"/>
          </w:tcPr>
          <w:p w14:paraId="2AB3403C" w14:textId="77777777" w:rsidR="007734FC" w:rsidRPr="00AB5D9F" w:rsidRDefault="007734FC" w:rsidP="007734FC">
            <w:pPr>
              <w:spacing w:line="259" w:lineRule="auto"/>
              <w:jc w:val="left"/>
              <w:rPr>
                <w:rFonts w:cs="Times New Roman"/>
                <w:szCs w:val="24"/>
                <w:lang w:val="en-GB"/>
              </w:rPr>
            </w:pPr>
          </w:p>
        </w:tc>
      </w:tr>
      <w:tr w:rsidR="007734FC" w:rsidRPr="00AB5D9F" w14:paraId="0C58C299" w14:textId="77777777" w:rsidTr="007734FC">
        <w:tc>
          <w:tcPr>
            <w:tcW w:w="2830" w:type="dxa"/>
            <w:gridSpan w:val="2"/>
          </w:tcPr>
          <w:p w14:paraId="4A9D152D"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07422BEE" w14:textId="77777777" w:rsidR="007734FC" w:rsidRPr="00AB5D9F" w:rsidRDefault="007734FC" w:rsidP="007734FC">
            <w:pPr>
              <w:spacing w:line="259" w:lineRule="auto"/>
              <w:jc w:val="left"/>
              <w:rPr>
                <w:rFonts w:cs="Times New Roman"/>
                <w:szCs w:val="24"/>
                <w:lang w:val="en-GB"/>
              </w:rPr>
            </w:pPr>
          </w:p>
        </w:tc>
        <w:tc>
          <w:tcPr>
            <w:tcW w:w="1276" w:type="dxa"/>
          </w:tcPr>
          <w:p w14:paraId="109BEF01" w14:textId="77777777" w:rsidR="007734FC" w:rsidRPr="00AB5D9F" w:rsidRDefault="007734FC" w:rsidP="007734FC">
            <w:pPr>
              <w:spacing w:line="259" w:lineRule="auto"/>
              <w:jc w:val="left"/>
              <w:rPr>
                <w:rFonts w:cs="Times New Roman"/>
                <w:szCs w:val="24"/>
                <w:lang w:val="en-GB"/>
              </w:rPr>
            </w:pPr>
          </w:p>
        </w:tc>
        <w:tc>
          <w:tcPr>
            <w:tcW w:w="709" w:type="dxa"/>
          </w:tcPr>
          <w:p w14:paraId="492CACEA" w14:textId="5DE2FE57" w:rsidR="007734FC" w:rsidRPr="00AB5D9F" w:rsidRDefault="00165943" w:rsidP="007734FC">
            <w:pPr>
              <w:spacing w:line="259" w:lineRule="auto"/>
              <w:jc w:val="left"/>
              <w:rPr>
                <w:rFonts w:cs="Times New Roman"/>
                <w:szCs w:val="24"/>
                <w:lang w:val="en-GB"/>
              </w:rPr>
            </w:pPr>
            <w:r w:rsidRPr="00AB5D9F">
              <w:rPr>
                <w:rFonts w:cs="Times New Roman"/>
                <w:szCs w:val="24"/>
              </w:rPr>
              <w:t>0.104</w:t>
            </w:r>
          </w:p>
        </w:tc>
        <w:tc>
          <w:tcPr>
            <w:tcW w:w="992" w:type="dxa"/>
          </w:tcPr>
          <w:p w14:paraId="51F265A6" w14:textId="77777777" w:rsidR="007734FC" w:rsidRPr="00AB5D9F" w:rsidRDefault="007734FC" w:rsidP="007734FC">
            <w:pPr>
              <w:spacing w:line="259" w:lineRule="auto"/>
              <w:jc w:val="left"/>
              <w:rPr>
                <w:rFonts w:cs="Times New Roman"/>
                <w:szCs w:val="24"/>
                <w:lang w:val="en-GB"/>
              </w:rPr>
            </w:pPr>
          </w:p>
        </w:tc>
        <w:tc>
          <w:tcPr>
            <w:tcW w:w="1141" w:type="dxa"/>
          </w:tcPr>
          <w:p w14:paraId="5B326692" w14:textId="77777777" w:rsidR="007734FC" w:rsidRPr="00AB5D9F" w:rsidRDefault="007734FC" w:rsidP="007734FC">
            <w:pPr>
              <w:spacing w:line="259" w:lineRule="auto"/>
              <w:jc w:val="left"/>
              <w:rPr>
                <w:rFonts w:cs="Times New Roman"/>
                <w:szCs w:val="24"/>
                <w:lang w:val="en-GB"/>
              </w:rPr>
            </w:pPr>
          </w:p>
        </w:tc>
        <w:tc>
          <w:tcPr>
            <w:tcW w:w="838" w:type="dxa"/>
          </w:tcPr>
          <w:p w14:paraId="3795E401" w14:textId="5EB96DF2" w:rsidR="007734FC" w:rsidRPr="00AB5D9F" w:rsidRDefault="00E728CC" w:rsidP="007734FC">
            <w:pPr>
              <w:spacing w:line="259" w:lineRule="auto"/>
              <w:jc w:val="left"/>
              <w:rPr>
                <w:rFonts w:cs="Times New Roman"/>
                <w:szCs w:val="24"/>
                <w:lang w:val="en-GB"/>
              </w:rPr>
            </w:pPr>
            <w:r w:rsidRPr="00AB5D9F">
              <w:rPr>
                <w:rFonts w:cs="Times New Roman"/>
                <w:szCs w:val="24"/>
              </w:rPr>
              <w:t>0.083</w:t>
            </w:r>
          </w:p>
        </w:tc>
      </w:tr>
      <w:tr w:rsidR="007734FC" w:rsidRPr="00AB5D9F" w14:paraId="63ABEA8E" w14:textId="77777777" w:rsidTr="007734FC">
        <w:tc>
          <w:tcPr>
            <w:tcW w:w="988" w:type="dxa"/>
            <w:tcBorders>
              <w:right w:val="nil"/>
            </w:tcBorders>
          </w:tcPr>
          <w:p w14:paraId="442E1EF4"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8665966"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498060F7" w14:textId="241B56D6" w:rsidR="007734FC" w:rsidRPr="00AB5D9F" w:rsidRDefault="00165943" w:rsidP="007734FC">
            <w:pPr>
              <w:spacing w:line="259" w:lineRule="auto"/>
              <w:jc w:val="left"/>
              <w:rPr>
                <w:rFonts w:cs="Times New Roman"/>
                <w:szCs w:val="24"/>
                <w:lang w:val="en-GB"/>
              </w:rPr>
            </w:pPr>
            <w:r w:rsidRPr="00AB5D9F">
              <w:rPr>
                <w:rFonts w:cs="Times New Roman"/>
                <w:szCs w:val="24"/>
              </w:rPr>
              <w:t>190 (55.1)</w:t>
            </w:r>
          </w:p>
        </w:tc>
        <w:tc>
          <w:tcPr>
            <w:tcW w:w="1276" w:type="dxa"/>
          </w:tcPr>
          <w:p w14:paraId="5D14C56F" w14:textId="618CB673" w:rsidR="007734FC" w:rsidRPr="00AB5D9F" w:rsidRDefault="00165943" w:rsidP="007734FC">
            <w:pPr>
              <w:spacing w:line="259" w:lineRule="auto"/>
              <w:jc w:val="left"/>
              <w:rPr>
                <w:rFonts w:cs="Times New Roman"/>
                <w:szCs w:val="24"/>
                <w:lang w:val="en-GB"/>
              </w:rPr>
            </w:pPr>
            <w:r w:rsidRPr="00AB5D9F">
              <w:rPr>
                <w:rFonts w:cs="Times New Roman"/>
                <w:szCs w:val="24"/>
              </w:rPr>
              <w:t>663 (58.8)</w:t>
            </w:r>
          </w:p>
        </w:tc>
        <w:tc>
          <w:tcPr>
            <w:tcW w:w="709" w:type="dxa"/>
          </w:tcPr>
          <w:p w14:paraId="00E72E23" w14:textId="77777777" w:rsidR="007734FC" w:rsidRPr="00AB5D9F" w:rsidRDefault="007734FC" w:rsidP="007734FC">
            <w:pPr>
              <w:spacing w:line="259" w:lineRule="auto"/>
              <w:jc w:val="left"/>
              <w:rPr>
                <w:rFonts w:cs="Times New Roman"/>
                <w:szCs w:val="24"/>
                <w:lang w:val="en-GB"/>
              </w:rPr>
            </w:pPr>
          </w:p>
        </w:tc>
        <w:tc>
          <w:tcPr>
            <w:tcW w:w="992" w:type="dxa"/>
          </w:tcPr>
          <w:p w14:paraId="3FE19D07" w14:textId="5DF55C06" w:rsidR="007734FC" w:rsidRPr="00AB5D9F" w:rsidRDefault="00E728CC" w:rsidP="007734FC">
            <w:pPr>
              <w:spacing w:line="259" w:lineRule="auto"/>
              <w:jc w:val="left"/>
              <w:rPr>
                <w:rFonts w:cs="Times New Roman"/>
                <w:szCs w:val="24"/>
                <w:lang w:val="en-GB"/>
              </w:rPr>
            </w:pPr>
            <w:r w:rsidRPr="00AB5D9F">
              <w:rPr>
                <w:rFonts w:cs="Times New Roman"/>
                <w:szCs w:val="24"/>
              </w:rPr>
              <w:t>142 (56.6)</w:t>
            </w:r>
          </w:p>
        </w:tc>
        <w:tc>
          <w:tcPr>
            <w:tcW w:w="1141" w:type="dxa"/>
          </w:tcPr>
          <w:p w14:paraId="4D51E4BE" w14:textId="61D5B4B3" w:rsidR="007734FC" w:rsidRPr="00AB5D9F" w:rsidRDefault="00E728CC" w:rsidP="007734FC">
            <w:pPr>
              <w:spacing w:line="259" w:lineRule="auto"/>
              <w:jc w:val="left"/>
              <w:rPr>
                <w:rFonts w:cs="Times New Roman"/>
                <w:szCs w:val="24"/>
                <w:lang w:val="en-GB"/>
              </w:rPr>
            </w:pPr>
            <w:r w:rsidRPr="00AB5D9F">
              <w:rPr>
                <w:rFonts w:cs="Times New Roman"/>
                <w:szCs w:val="24"/>
              </w:rPr>
              <w:t>663 (58.8)</w:t>
            </w:r>
          </w:p>
        </w:tc>
        <w:tc>
          <w:tcPr>
            <w:tcW w:w="838" w:type="dxa"/>
          </w:tcPr>
          <w:p w14:paraId="59C1321A" w14:textId="77777777" w:rsidR="007734FC" w:rsidRPr="00AB5D9F" w:rsidRDefault="007734FC" w:rsidP="007734FC">
            <w:pPr>
              <w:spacing w:line="259" w:lineRule="auto"/>
              <w:jc w:val="left"/>
              <w:rPr>
                <w:rFonts w:cs="Times New Roman"/>
                <w:szCs w:val="24"/>
                <w:lang w:val="en-GB"/>
              </w:rPr>
            </w:pPr>
          </w:p>
        </w:tc>
      </w:tr>
      <w:tr w:rsidR="007734FC" w:rsidRPr="00AB5D9F" w14:paraId="7F9257A6" w14:textId="77777777" w:rsidTr="007734FC">
        <w:tc>
          <w:tcPr>
            <w:tcW w:w="988" w:type="dxa"/>
            <w:tcBorders>
              <w:right w:val="nil"/>
            </w:tcBorders>
          </w:tcPr>
          <w:p w14:paraId="555244FE"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502DA455"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0206257A" w14:textId="204BF795" w:rsidR="007734FC" w:rsidRPr="00AB5D9F" w:rsidRDefault="00165943" w:rsidP="007734FC">
            <w:pPr>
              <w:spacing w:line="259" w:lineRule="auto"/>
              <w:jc w:val="left"/>
              <w:rPr>
                <w:rFonts w:cs="Times New Roman"/>
                <w:szCs w:val="24"/>
                <w:lang w:val="en-GB"/>
              </w:rPr>
            </w:pPr>
            <w:r w:rsidRPr="00AB5D9F">
              <w:rPr>
                <w:rFonts w:cs="Times New Roman"/>
                <w:szCs w:val="24"/>
              </w:rPr>
              <w:t>119 (34.5)</w:t>
            </w:r>
          </w:p>
        </w:tc>
        <w:tc>
          <w:tcPr>
            <w:tcW w:w="1276" w:type="dxa"/>
          </w:tcPr>
          <w:p w14:paraId="40D86F92" w14:textId="0D2E6B78" w:rsidR="007734FC" w:rsidRPr="00AB5D9F" w:rsidRDefault="00165943" w:rsidP="007734FC">
            <w:pPr>
              <w:spacing w:line="259" w:lineRule="auto"/>
              <w:jc w:val="left"/>
              <w:rPr>
                <w:rFonts w:cs="Times New Roman"/>
                <w:szCs w:val="24"/>
                <w:lang w:val="en-GB"/>
              </w:rPr>
            </w:pPr>
            <w:r w:rsidRPr="00AB5D9F">
              <w:rPr>
                <w:rFonts w:cs="Times New Roman"/>
                <w:szCs w:val="24"/>
              </w:rPr>
              <w:t>364 (32.3)</w:t>
            </w:r>
          </w:p>
        </w:tc>
        <w:tc>
          <w:tcPr>
            <w:tcW w:w="709" w:type="dxa"/>
          </w:tcPr>
          <w:p w14:paraId="4A3CFB00" w14:textId="77777777" w:rsidR="007734FC" w:rsidRPr="00AB5D9F" w:rsidRDefault="007734FC" w:rsidP="007734FC">
            <w:pPr>
              <w:spacing w:line="259" w:lineRule="auto"/>
              <w:jc w:val="left"/>
              <w:rPr>
                <w:rFonts w:cs="Times New Roman"/>
                <w:szCs w:val="24"/>
                <w:lang w:val="en-GB"/>
              </w:rPr>
            </w:pPr>
          </w:p>
        </w:tc>
        <w:tc>
          <w:tcPr>
            <w:tcW w:w="992" w:type="dxa"/>
          </w:tcPr>
          <w:p w14:paraId="2075FA01" w14:textId="260BA132" w:rsidR="007734FC" w:rsidRPr="00AB5D9F" w:rsidRDefault="00E728CC" w:rsidP="007734FC">
            <w:pPr>
              <w:spacing w:line="259" w:lineRule="auto"/>
              <w:jc w:val="left"/>
              <w:rPr>
                <w:rFonts w:cs="Times New Roman"/>
                <w:szCs w:val="24"/>
                <w:lang w:val="en-GB"/>
              </w:rPr>
            </w:pPr>
            <w:r w:rsidRPr="00AB5D9F">
              <w:rPr>
                <w:rFonts w:cs="Times New Roman"/>
                <w:szCs w:val="24"/>
              </w:rPr>
              <w:t>84 (33.5)</w:t>
            </w:r>
          </w:p>
        </w:tc>
        <w:tc>
          <w:tcPr>
            <w:tcW w:w="1141" w:type="dxa"/>
          </w:tcPr>
          <w:p w14:paraId="6904CB62" w14:textId="2ED17036" w:rsidR="007734FC" w:rsidRPr="00AB5D9F" w:rsidRDefault="00E728CC" w:rsidP="007734FC">
            <w:pPr>
              <w:spacing w:line="259" w:lineRule="auto"/>
              <w:jc w:val="left"/>
              <w:rPr>
                <w:rFonts w:cs="Times New Roman"/>
                <w:szCs w:val="24"/>
                <w:lang w:val="en-GB"/>
              </w:rPr>
            </w:pPr>
            <w:r w:rsidRPr="00AB5D9F">
              <w:rPr>
                <w:rFonts w:cs="Times New Roman"/>
                <w:szCs w:val="24"/>
              </w:rPr>
              <w:t>364 (32.3)</w:t>
            </w:r>
          </w:p>
        </w:tc>
        <w:tc>
          <w:tcPr>
            <w:tcW w:w="838" w:type="dxa"/>
          </w:tcPr>
          <w:p w14:paraId="77FB5254" w14:textId="77777777" w:rsidR="007734FC" w:rsidRPr="00AB5D9F" w:rsidRDefault="007734FC" w:rsidP="007734FC">
            <w:pPr>
              <w:spacing w:line="259" w:lineRule="auto"/>
              <w:jc w:val="left"/>
              <w:rPr>
                <w:rFonts w:cs="Times New Roman"/>
                <w:szCs w:val="24"/>
                <w:lang w:val="en-GB"/>
              </w:rPr>
            </w:pPr>
          </w:p>
        </w:tc>
      </w:tr>
      <w:tr w:rsidR="007734FC" w:rsidRPr="00AB5D9F" w14:paraId="14D2A184" w14:textId="77777777" w:rsidTr="007734FC">
        <w:tc>
          <w:tcPr>
            <w:tcW w:w="988" w:type="dxa"/>
            <w:tcBorders>
              <w:right w:val="nil"/>
            </w:tcBorders>
          </w:tcPr>
          <w:p w14:paraId="2C397451"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330086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54BEAA4F" w14:textId="01320002" w:rsidR="007734FC" w:rsidRPr="00AB5D9F" w:rsidRDefault="00165943" w:rsidP="007734FC">
            <w:pPr>
              <w:spacing w:line="259" w:lineRule="auto"/>
              <w:jc w:val="left"/>
              <w:rPr>
                <w:rFonts w:cs="Times New Roman"/>
                <w:szCs w:val="24"/>
                <w:lang w:val="en-GB"/>
              </w:rPr>
            </w:pPr>
            <w:r w:rsidRPr="00AB5D9F">
              <w:rPr>
                <w:rFonts w:cs="Times New Roman"/>
                <w:szCs w:val="24"/>
              </w:rPr>
              <w:t>27 (7.8)</w:t>
            </w:r>
          </w:p>
        </w:tc>
        <w:tc>
          <w:tcPr>
            <w:tcW w:w="1276" w:type="dxa"/>
          </w:tcPr>
          <w:p w14:paraId="31988B91" w14:textId="6922B4A3" w:rsidR="007734FC" w:rsidRPr="00AB5D9F" w:rsidRDefault="00165943" w:rsidP="007734FC">
            <w:pPr>
              <w:spacing w:line="259" w:lineRule="auto"/>
              <w:jc w:val="left"/>
              <w:rPr>
                <w:rFonts w:cs="Times New Roman"/>
                <w:szCs w:val="24"/>
                <w:lang w:val="en-GB"/>
              </w:rPr>
            </w:pPr>
            <w:r w:rsidRPr="00AB5D9F">
              <w:rPr>
                <w:rFonts w:cs="Times New Roman"/>
                <w:szCs w:val="24"/>
              </w:rPr>
              <w:t>74 (6.6)</w:t>
            </w:r>
          </w:p>
        </w:tc>
        <w:tc>
          <w:tcPr>
            <w:tcW w:w="709" w:type="dxa"/>
          </w:tcPr>
          <w:p w14:paraId="442EFE9C" w14:textId="77777777" w:rsidR="007734FC" w:rsidRPr="00AB5D9F" w:rsidRDefault="007734FC" w:rsidP="007734FC">
            <w:pPr>
              <w:spacing w:line="259" w:lineRule="auto"/>
              <w:jc w:val="left"/>
              <w:rPr>
                <w:rFonts w:cs="Times New Roman"/>
                <w:szCs w:val="24"/>
                <w:lang w:val="en-GB"/>
              </w:rPr>
            </w:pPr>
          </w:p>
        </w:tc>
        <w:tc>
          <w:tcPr>
            <w:tcW w:w="992" w:type="dxa"/>
          </w:tcPr>
          <w:p w14:paraId="59EA84B5" w14:textId="6E1B3E84" w:rsidR="007734FC" w:rsidRPr="00AB5D9F" w:rsidRDefault="00E728CC" w:rsidP="007734FC">
            <w:pPr>
              <w:spacing w:line="259" w:lineRule="auto"/>
              <w:jc w:val="left"/>
              <w:rPr>
                <w:rFonts w:cs="Times New Roman"/>
                <w:szCs w:val="24"/>
                <w:lang w:val="en-GB"/>
              </w:rPr>
            </w:pPr>
            <w:r w:rsidRPr="00AB5D9F">
              <w:rPr>
                <w:rFonts w:cs="Times New Roman"/>
                <w:szCs w:val="24"/>
              </w:rPr>
              <w:t>19 (7.6)</w:t>
            </w:r>
          </w:p>
        </w:tc>
        <w:tc>
          <w:tcPr>
            <w:tcW w:w="1141" w:type="dxa"/>
          </w:tcPr>
          <w:p w14:paraId="14F1EC06" w14:textId="601ED1EC" w:rsidR="007734FC" w:rsidRPr="00AB5D9F" w:rsidRDefault="00E728CC" w:rsidP="007734FC">
            <w:pPr>
              <w:spacing w:line="259" w:lineRule="auto"/>
              <w:jc w:val="left"/>
              <w:rPr>
                <w:rFonts w:cs="Times New Roman"/>
                <w:szCs w:val="24"/>
                <w:lang w:val="en-GB"/>
              </w:rPr>
            </w:pPr>
            <w:r w:rsidRPr="00AB5D9F">
              <w:rPr>
                <w:rFonts w:cs="Times New Roman"/>
                <w:szCs w:val="24"/>
              </w:rPr>
              <w:t>74 (6.6)</w:t>
            </w:r>
          </w:p>
        </w:tc>
        <w:tc>
          <w:tcPr>
            <w:tcW w:w="838" w:type="dxa"/>
          </w:tcPr>
          <w:p w14:paraId="1FF8549C" w14:textId="77777777" w:rsidR="007734FC" w:rsidRPr="00AB5D9F" w:rsidRDefault="007734FC" w:rsidP="007734FC">
            <w:pPr>
              <w:spacing w:line="259" w:lineRule="auto"/>
              <w:jc w:val="left"/>
              <w:rPr>
                <w:rFonts w:cs="Times New Roman"/>
                <w:szCs w:val="24"/>
                <w:lang w:val="en-GB"/>
              </w:rPr>
            </w:pPr>
          </w:p>
        </w:tc>
      </w:tr>
      <w:tr w:rsidR="007734FC" w:rsidRPr="00AB5D9F" w14:paraId="77E786F6" w14:textId="77777777" w:rsidTr="007734FC">
        <w:tc>
          <w:tcPr>
            <w:tcW w:w="988" w:type="dxa"/>
            <w:tcBorders>
              <w:right w:val="nil"/>
            </w:tcBorders>
          </w:tcPr>
          <w:p w14:paraId="6F8B0B4F"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43DC50B"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4</w:t>
            </w:r>
          </w:p>
        </w:tc>
        <w:tc>
          <w:tcPr>
            <w:tcW w:w="1276" w:type="dxa"/>
          </w:tcPr>
          <w:p w14:paraId="10BD0DD7" w14:textId="7F0FABB4" w:rsidR="007734FC" w:rsidRPr="00AB5D9F" w:rsidRDefault="00165943" w:rsidP="007734FC">
            <w:pPr>
              <w:spacing w:line="259" w:lineRule="auto"/>
              <w:jc w:val="left"/>
              <w:rPr>
                <w:rFonts w:cs="Times New Roman"/>
                <w:szCs w:val="24"/>
                <w:lang w:val="en-GB"/>
              </w:rPr>
            </w:pPr>
            <w:r w:rsidRPr="00AB5D9F">
              <w:rPr>
                <w:rFonts w:cs="Times New Roman"/>
                <w:szCs w:val="24"/>
              </w:rPr>
              <w:t>6 (1.7)</w:t>
            </w:r>
          </w:p>
        </w:tc>
        <w:tc>
          <w:tcPr>
            <w:tcW w:w="1276" w:type="dxa"/>
          </w:tcPr>
          <w:p w14:paraId="3FC8B896" w14:textId="228C36CB" w:rsidR="007734FC" w:rsidRPr="00AB5D9F" w:rsidRDefault="00165943" w:rsidP="007734FC">
            <w:pPr>
              <w:spacing w:line="259" w:lineRule="auto"/>
              <w:jc w:val="left"/>
              <w:rPr>
                <w:rFonts w:cs="Times New Roman"/>
                <w:szCs w:val="24"/>
                <w:lang w:val="en-GB"/>
              </w:rPr>
            </w:pPr>
            <w:r w:rsidRPr="00AB5D9F">
              <w:rPr>
                <w:rFonts w:cs="Times New Roman"/>
                <w:szCs w:val="24"/>
              </w:rPr>
              <w:t>22 (2.0)</w:t>
            </w:r>
          </w:p>
        </w:tc>
        <w:tc>
          <w:tcPr>
            <w:tcW w:w="709" w:type="dxa"/>
          </w:tcPr>
          <w:p w14:paraId="125E3746" w14:textId="77777777" w:rsidR="007734FC" w:rsidRPr="00AB5D9F" w:rsidRDefault="007734FC" w:rsidP="007734FC">
            <w:pPr>
              <w:spacing w:line="259" w:lineRule="auto"/>
              <w:jc w:val="left"/>
              <w:rPr>
                <w:rFonts w:cs="Times New Roman"/>
                <w:szCs w:val="24"/>
                <w:lang w:val="en-GB"/>
              </w:rPr>
            </w:pPr>
          </w:p>
        </w:tc>
        <w:tc>
          <w:tcPr>
            <w:tcW w:w="992" w:type="dxa"/>
          </w:tcPr>
          <w:p w14:paraId="437B37AB" w14:textId="1DA6A181" w:rsidR="007734FC" w:rsidRPr="00AB5D9F" w:rsidRDefault="00E728CC" w:rsidP="007734FC">
            <w:pPr>
              <w:spacing w:line="259" w:lineRule="auto"/>
              <w:jc w:val="left"/>
              <w:rPr>
                <w:rFonts w:cs="Times New Roman"/>
                <w:szCs w:val="24"/>
                <w:lang w:val="en-GB"/>
              </w:rPr>
            </w:pPr>
            <w:r w:rsidRPr="00AB5D9F">
              <w:rPr>
                <w:rFonts w:cs="Times New Roman"/>
                <w:szCs w:val="24"/>
              </w:rPr>
              <w:t>4 (1.6)</w:t>
            </w:r>
          </w:p>
        </w:tc>
        <w:tc>
          <w:tcPr>
            <w:tcW w:w="1141" w:type="dxa"/>
          </w:tcPr>
          <w:p w14:paraId="691380A6" w14:textId="19C63EBB" w:rsidR="007734FC" w:rsidRPr="00AB5D9F" w:rsidRDefault="00E728CC" w:rsidP="007734FC">
            <w:pPr>
              <w:spacing w:line="259" w:lineRule="auto"/>
              <w:jc w:val="left"/>
              <w:rPr>
                <w:rFonts w:cs="Times New Roman"/>
                <w:szCs w:val="24"/>
                <w:lang w:val="en-GB"/>
              </w:rPr>
            </w:pPr>
            <w:r w:rsidRPr="00AB5D9F">
              <w:rPr>
                <w:rFonts w:cs="Times New Roman"/>
                <w:szCs w:val="24"/>
              </w:rPr>
              <w:t>22 (2.0)</w:t>
            </w:r>
          </w:p>
        </w:tc>
        <w:tc>
          <w:tcPr>
            <w:tcW w:w="838" w:type="dxa"/>
          </w:tcPr>
          <w:p w14:paraId="2C3B3EDE" w14:textId="77777777" w:rsidR="007734FC" w:rsidRPr="00AB5D9F" w:rsidRDefault="007734FC" w:rsidP="007734FC">
            <w:pPr>
              <w:spacing w:line="259" w:lineRule="auto"/>
              <w:jc w:val="left"/>
              <w:rPr>
                <w:rFonts w:cs="Times New Roman"/>
                <w:szCs w:val="24"/>
                <w:lang w:val="en-GB"/>
              </w:rPr>
            </w:pPr>
          </w:p>
        </w:tc>
      </w:tr>
      <w:tr w:rsidR="007734FC" w:rsidRPr="00AB5D9F" w14:paraId="1A6A21CA" w14:textId="77777777" w:rsidTr="007734FC">
        <w:tc>
          <w:tcPr>
            <w:tcW w:w="988" w:type="dxa"/>
            <w:tcBorders>
              <w:right w:val="nil"/>
            </w:tcBorders>
          </w:tcPr>
          <w:p w14:paraId="0831940A"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109031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5</w:t>
            </w:r>
          </w:p>
        </w:tc>
        <w:tc>
          <w:tcPr>
            <w:tcW w:w="1276" w:type="dxa"/>
          </w:tcPr>
          <w:p w14:paraId="01C8AA28" w14:textId="438E981E" w:rsidR="007734FC" w:rsidRPr="00AB5D9F" w:rsidRDefault="00165943" w:rsidP="007734FC">
            <w:pPr>
              <w:spacing w:line="259" w:lineRule="auto"/>
              <w:jc w:val="left"/>
              <w:rPr>
                <w:rFonts w:cs="Times New Roman"/>
                <w:szCs w:val="24"/>
                <w:lang w:val="en-GB"/>
              </w:rPr>
            </w:pPr>
            <w:r w:rsidRPr="00AB5D9F">
              <w:rPr>
                <w:rFonts w:cs="Times New Roman"/>
                <w:szCs w:val="24"/>
              </w:rPr>
              <w:t>3 (0.9)</w:t>
            </w:r>
          </w:p>
        </w:tc>
        <w:tc>
          <w:tcPr>
            <w:tcW w:w="1276" w:type="dxa"/>
          </w:tcPr>
          <w:p w14:paraId="0A346C85" w14:textId="69D38FD3" w:rsidR="007734FC" w:rsidRPr="00AB5D9F" w:rsidRDefault="00165943" w:rsidP="007734FC">
            <w:pPr>
              <w:spacing w:line="259" w:lineRule="auto"/>
              <w:jc w:val="left"/>
              <w:rPr>
                <w:rFonts w:cs="Times New Roman"/>
                <w:szCs w:val="24"/>
                <w:lang w:val="en-GB"/>
              </w:rPr>
            </w:pPr>
            <w:r w:rsidRPr="00AB5D9F">
              <w:rPr>
                <w:rFonts w:cs="Times New Roman"/>
                <w:szCs w:val="24"/>
              </w:rPr>
              <w:t>4 (0.4)</w:t>
            </w:r>
          </w:p>
        </w:tc>
        <w:tc>
          <w:tcPr>
            <w:tcW w:w="709" w:type="dxa"/>
          </w:tcPr>
          <w:p w14:paraId="1833CF56" w14:textId="77777777" w:rsidR="007734FC" w:rsidRPr="00AB5D9F" w:rsidRDefault="007734FC" w:rsidP="007734FC">
            <w:pPr>
              <w:spacing w:line="259" w:lineRule="auto"/>
              <w:jc w:val="left"/>
              <w:rPr>
                <w:rFonts w:cs="Times New Roman"/>
                <w:szCs w:val="24"/>
                <w:lang w:val="en-GB"/>
              </w:rPr>
            </w:pPr>
          </w:p>
        </w:tc>
        <w:tc>
          <w:tcPr>
            <w:tcW w:w="992" w:type="dxa"/>
          </w:tcPr>
          <w:p w14:paraId="16A5D660" w14:textId="1E648194" w:rsidR="007734FC" w:rsidRPr="00AB5D9F" w:rsidRDefault="00E728CC" w:rsidP="007734FC">
            <w:pPr>
              <w:spacing w:line="259" w:lineRule="auto"/>
              <w:jc w:val="left"/>
              <w:rPr>
                <w:rFonts w:cs="Times New Roman"/>
                <w:szCs w:val="24"/>
                <w:lang w:val="en-GB"/>
              </w:rPr>
            </w:pPr>
            <w:r w:rsidRPr="00AB5D9F">
              <w:rPr>
                <w:rFonts w:cs="Times New Roman"/>
                <w:szCs w:val="24"/>
              </w:rPr>
              <w:t>2 (0.8)</w:t>
            </w:r>
          </w:p>
        </w:tc>
        <w:tc>
          <w:tcPr>
            <w:tcW w:w="1141" w:type="dxa"/>
          </w:tcPr>
          <w:p w14:paraId="731DD7AF" w14:textId="73ABCFC5" w:rsidR="007734FC" w:rsidRPr="00AB5D9F" w:rsidRDefault="00E728CC" w:rsidP="007734FC">
            <w:pPr>
              <w:spacing w:line="259" w:lineRule="auto"/>
              <w:jc w:val="left"/>
              <w:rPr>
                <w:rFonts w:cs="Times New Roman"/>
                <w:szCs w:val="24"/>
                <w:lang w:val="en-GB"/>
              </w:rPr>
            </w:pPr>
            <w:r w:rsidRPr="00AB5D9F">
              <w:rPr>
                <w:rFonts w:cs="Times New Roman"/>
                <w:szCs w:val="24"/>
              </w:rPr>
              <w:t>4 (0.4)</w:t>
            </w:r>
          </w:p>
        </w:tc>
        <w:tc>
          <w:tcPr>
            <w:tcW w:w="838" w:type="dxa"/>
          </w:tcPr>
          <w:p w14:paraId="5AE83C9C" w14:textId="77777777" w:rsidR="007734FC" w:rsidRPr="00AB5D9F" w:rsidRDefault="007734FC" w:rsidP="007734FC">
            <w:pPr>
              <w:spacing w:line="259" w:lineRule="auto"/>
              <w:jc w:val="left"/>
              <w:rPr>
                <w:rFonts w:cs="Times New Roman"/>
                <w:szCs w:val="24"/>
                <w:lang w:val="en-GB"/>
              </w:rPr>
            </w:pPr>
          </w:p>
        </w:tc>
      </w:tr>
      <w:tr w:rsidR="007734FC" w:rsidRPr="00AB5D9F" w14:paraId="0D3F6621" w14:textId="77777777" w:rsidTr="007734FC">
        <w:tc>
          <w:tcPr>
            <w:tcW w:w="2830" w:type="dxa"/>
            <w:gridSpan w:val="2"/>
          </w:tcPr>
          <w:p w14:paraId="749EF22F"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10BDF0EF" w14:textId="77777777" w:rsidR="007734FC" w:rsidRPr="00AB5D9F" w:rsidRDefault="007734FC" w:rsidP="007734FC">
            <w:pPr>
              <w:spacing w:line="259" w:lineRule="auto"/>
              <w:jc w:val="left"/>
              <w:rPr>
                <w:rFonts w:cs="Times New Roman"/>
                <w:szCs w:val="24"/>
                <w:lang w:val="en-GB"/>
              </w:rPr>
            </w:pPr>
          </w:p>
        </w:tc>
        <w:tc>
          <w:tcPr>
            <w:tcW w:w="1276" w:type="dxa"/>
          </w:tcPr>
          <w:p w14:paraId="61D0BE0A" w14:textId="77777777" w:rsidR="007734FC" w:rsidRPr="00AB5D9F" w:rsidRDefault="007734FC" w:rsidP="007734FC">
            <w:pPr>
              <w:spacing w:line="259" w:lineRule="auto"/>
              <w:jc w:val="left"/>
              <w:rPr>
                <w:rFonts w:cs="Times New Roman"/>
                <w:szCs w:val="24"/>
                <w:lang w:val="en-GB"/>
              </w:rPr>
            </w:pPr>
          </w:p>
        </w:tc>
        <w:tc>
          <w:tcPr>
            <w:tcW w:w="709" w:type="dxa"/>
          </w:tcPr>
          <w:p w14:paraId="20176ED6" w14:textId="4C50548E" w:rsidR="007734FC" w:rsidRPr="00AB5D9F" w:rsidRDefault="00165943" w:rsidP="007734FC">
            <w:pPr>
              <w:spacing w:line="259" w:lineRule="auto"/>
              <w:jc w:val="left"/>
              <w:rPr>
                <w:rFonts w:cs="Times New Roman"/>
                <w:szCs w:val="24"/>
                <w:lang w:val="en-GB"/>
              </w:rPr>
            </w:pPr>
            <w:r w:rsidRPr="00AB5D9F">
              <w:rPr>
                <w:rFonts w:cs="Times New Roman"/>
                <w:szCs w:val="24"/>
              </w:rPr>
              <w:t>0.305</w:t>
            </w:r>
          </w:p>
        </w:tc>
        <w:tc>
          <w:tcPr>
            <w:tcW w:w="992" w:type="dxa"/>
          </w:tcPr>
          <w:p w14:paraId="3E03BC1E" w14:textId="77777777" w:rsidR="007734FC" w:rsidRPr="00AB5D9F" w:rsidRDefault="007734FC" w:rsidP="007734FC">
            <w:pPr>
              <w:spacing w:line="259" w:lineRule="auto"/>
              <w:jc w:val="left"/>
              <w:rPr>
                <w:rFonts w:cs="Times New Roman"/>
                <w:szCs w:val="24"/>
                <w:lang w:val="en-GB"/>
              </w:rPr>
            </w:pPr>
          </w:p>
        </w:tc>
        <w:tc>
          <w:tcPr>
            <w:tcW w:w="1141" w:type="dxa"/>
          </w:tcPr>
          <w:p w14:paraId="3054A377" w14:textId="77777777" w:rsidR="007734FC" w:rsidRPr="00AB5D9F" w:rsidRDefault="007734FC" w:rsidP="007734FC">
            <w:pPr>
              <w:spacing w:line="259" w:lineRule="auto"/>
              <w:jc w:val="left"/>
              <w:rPr>
                <w:rFonts w:cs="Times New Roman"/>
                <w:szCs w:val="24"/>
                <w:lang w:val="en-GB"/>
              </w:rPr>
            </w:pPr>
          </w:p>
        </w:tc>
        <w:tc>
          <w:tcPr>
            <w:tcW w:w="838" w:type="dxa"/>
          </w:tcPr>
          <w:p w14:paraId="3A0FDA88" w14:textId="39B686A2" w:rsidR="007734FC" w:rsidRPr="00AB5D9F" w:rsidRDefault="00E728CC" w:rsidP="007734FC">
            <w:pPr>
              <w:spacing w:line="259" w:lineRule="auto"/>
              <w:jc w:val="left"/>
              <w:rPr>
                <w:rFonts w:cs="Times New Roman"/>
                <w:szCs w:val="24"/>
                <w:lang w:val="en-GB"/>
              </w:rPr>
            </w:pPr>
            <w:r w:rsidRPr="00AB5D9F">
              <w:rPr>
                <w:rFonts w:cs="Times New Roman"/>
                <w:szCs w:val="24"/>
              </w:rPr>
              <w:t>0.170</w:t>
            </w:r>
          </w:p>
        </w:tc>
      </w:tr>
      <w:tr w:rsidR="007734FC" w:rsidRPr="00AB5D9F" w14:paraId="28583346" w14:textId="77777777" w:rsidTr="007734FC">
        <w:tc>
          <w:tcPr>
            <w:tcW w:w="988" w:type="dxa"/>
            <w:tcBorders>
              <w:right w:val="nil"/>
            </w:tcBorders>
          </w:tcPr>
          <w:p w14:paraId="543DC7D8"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1288AB9"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6B5ED291" w14:textId="34BB8EC9" w:rsidR="007734FC" w:rsidRPr="00AB5D9F" w:rsidRDefault="00165943" w:rsidP="007734FC">
            <w:pPr>
              <w:spacing w:line="259" w:lineRule="auto"/>
              <w:jc w:val="left"/>
              <w:rPr>
                <w:rFonts w:cs="Times New Roman"/>
                <w:szCs w:val="24"/>
                <w:lang w:val="en-GB"/>
              </w:rPr>
            </w:pPr>
            <w:r w:rsidRPr="00AB5D9F">
              <w:rPr>
                <w:rFonts w:cs="Times New Roman"/>
                <w:szCs w:val="24"/>
              </w:rPr>
              <w:t>57 (16.5)</w:t>
            </w:r>
          </w:p>
        </w:tc>
        <w:tc>
          <w:tcPr>
            <w:tcW w:w="1276" w:type="dxa"/>
          </w:tcPr>
          <w:p w14:paraId="2FC0EC14" w14:textId="615E756F" w:rsidR="007734FC" w:rsidRPr="00AB5D9F" w:rsidRDefault="00165943" w:rsidP="007734FC">
            <w:pPr>
              <w:spacing w:line="259" w:lineRule="auto"/>
              <w:jc w:val="left"/>
              <w:rPr>
                <w:rFonts w:cs="Times New Roman"/>
                <w:szCs w:val="24"/>
                <w:lang w:val="en-GB"/>
              </w:rPr>
            </w:pPr>
            <w:r w:rsidRPr="00AB5D9F">
              <w:rPr>
                <w:rFonts w:cs="Times New Roman"/>
                <w:szCs w:val="24"/>
              </w:rPr>
              <w:t>139 (12.3)</w:t>
            </w:r>
          </w:p>
        </w:tc>
        <w:tc>
          <w:tcPr>
            <w:tcW w:w="709" w:type="dxa"/>
          </w:tcPr>
          <w:p w14:paraId="172D8838" w14:textId="77777777" w:rsidR="007734FC" w:rsidRPr="00AB5D9F" w:rsidRDefault="007734FC" w:rsidP="007734FC">
            <w:pPr>
              <w:spacing w:line="259" w:lineRule="auto"/>
              <w:jc w:val="left"/>
              <w:rPr>
                <w:rFonts w:cs="Times New Roman"/>
                <w:szCs w:val="24"/>
                <w:lang w:val="en-GB"/>
              </w:rPr>
            </w:pPr>
          </w:p>
        </w:tc>
        <w:tc>
          <w:tcPr>
            <w:tcW w:w="992" w:type="dxa"/>
          </w:tcPr>
          <w:p w14:paraId="48CF94B9" w14:textId="4F28212A" w:rsidR="007734FC" w:rsidRPr="00AB5D9F" w:rsidRDefault="00E728CC" w:rsidP="007734FC">
            <w:pPr>
              <w:spacing w:line="259" w:lineRule="auto"/>
              <w:jc w:val="left"/>
              <w:rPr>
                <w:rFonts w:cs="Times New Roman"/>
                <w:szCs w:val="24"/>
                <w:lang w:val="en-GB"/>
              </w:rPr>
            </w:pPr>
            <w:r w:rsidRPr="00AB5D9F">
              <w:rPr>
                <w:rFonts w:cs="Times New Roman"/>
                <w:szCs w:val="24"/>
              </w:rPr>
              <w:t>41 (16.3)</w:t>
            </w:r>
          </w:p>
        </w:tc>
        <w:tc>
          <w:tcPr>
            <w:tcW w:w="1141" w:type="dxa"/>
          </w:tcPr>
          <w:p w14:paraId="5E8968E1" w14:textId="0EB056BC" w:rsidR="007734FC" w:rsidRPr="00AB5D9F" w:rsidRDefault="00E728CC" w:rsidP="007734FC">
            <w:pPr>
              <w:spacing w:line="259" w:lineRule="auto"/>
              <w:jc w:val="left"/>
              <w:rPr>
                <w:rFonts w:cs="Times New Roman"/>
                <w:szCs w:val="24"/>
                <w:lang w:val="en-GB"/>
              </w:rPr>
            </w:pPr>
            <w:r w:rsidRPr="00AB5D9F">
              <w:rPr>
                <w:rFonts w:cs="Times New Roman"/>
                <w:szCs w:val="24"/>
              </w:rPr>
              <w:t>139 (12.3)</w:t>
            </w:r>
          </w:p>
        </w:tc>
        <w:tc>
          <w:tcPr>
            <w:tcW w:w="838" w:type="dxa"/>
          </w:tcPr>
          <w:p w14:paraId="58895A40" w14:textId="77777777" w:rsidR="007734FC" w:rsidRPr="00AB5D9F" w:rsidRDefault="007734FC" w:rsidP="007734FC">
            <w:pPr>
              <w:spacing w:line="259" w:lineRule="auto"/>
              <w:jc w:val="left"/>
              <w:rPr>
                <w:rFonts w:cs="Times New Roman"/>
                <w:szCs w:val="24"/>
                <w:lang w:val="en-GB"/>
              </w:rPr>
            </w:pPr>
          </w:p>
        </w:tc>
      </w:tr>
      <w:tr w:rsidR="007734FC" w:rsidRPr="00AB5D9F" w14:paraId="69AEA5AB" w14:textId="77777777" w:rsidTr="007734FC">
        <w:tc>
          <w:tcPr>
            <w:tcW w:w="988" w:type="dxa"/>
            <w:tcBorders>
              <w:right w:val="nil"/>
            </w:tcBorders>
          </w:tcPr>
          <w:p w14:paraId="5AB3DF17"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1826D5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43A88ED9" w14:textId="40B0A057" w:rsidR="007734FC" w:rsidRPr="00AB5D9F" w:rsidRDefault="00165943" w:rsidP="007734FC">
            <w:pPr>
              <w:spacing w:line="259" w:lineRule="auto"/>
              <w:jc w:val="left"/>
              <w:rPr>
                <w:rFonts w:cs="Times New Roman"/>
                <w:szCs w:val="24"/>
                <w:lang w:val="en-GB"/>
              </w:rPr>
            </w:pPr>
            <w:r w:rsidRPr="00AB5D9F">
              <w:rPr>
                <w:rFonts w:cs="Times New Roman"/>
                <w:szCs w:val="24"/>
              </w:rPr>
              <w:t>12 (3.5)</w:t>
            </w:r>
          </w:p>
        </w:tc>
        <w:tc>
          <w:tcPr>
            <w:tcW w:w="1276" w:type="dxa"/>
          </w:tcPr>
          <w:p w14:paraId="347CED2E" w14:textId="16AD764B" w:rsidR="007734FC" w:rsidRPr="00AB5D9F" w:rsidRDefault="00165943" w:rsidP="007734FC">
            <w:pPr>
              <w:spacing w:line="259" w:lineRule="auto"/>
              <w:jc w:val="left"/>
              <w:rPr>
                <w:rFonts w:cs="Times New Roman"/>
                <w:szCs w:val="24"/>
                <w:lang w:val="en-GB"/>
              </w:rPr>
            </w:pPr>
            <w:r w:rsidRPr="00AB5D9F">
              <w:rPr>
                <w:rFonts w:cs="Times New Roman"/>
                <w:szCs w:val="24"/>
              </w:rPr>
              <w:t>19 (1.7)</w:t>
            </w:r>
          </w:p>
        </w:tc>
        <w:tc>
          <w:tcPr>
            <w:tcW w:w="709" w:type="dxa"/>
          </w:tcPr>
          <w:p w14:paraId="37A3C917" w14:textId="77777777" w:rsidR="007734FC" w:rsidRPr="00AB5D9F" w:rsidRDefault="007734FC" w:rsidP="007734FC">
            <w:pPr>
              <w:spacing w:line="259" w:lineRule="auto"/>
              <w:jc w:val="left"/>
              <w:rPr>
                <w:rFonts w:cs="Times New Roman"/>
                <w:szCs w:val="24"/>
                <w:lang w:val="en-GB"/>
              </w:rPr>
            </w:pPr>
          </w:p>
        </w:tc>
        <w:tc>
          <w:tcPr>
            <w:tcW w:w="992" w:type="dxa"/>
          </w:tcPr>
          <w:p w14:paraId="216646DB" w14:textId="5B66D9FA" w:rsidR="007734FC" w:rsidRPr="00AB5D9F" w:rsidRDefault="00E728CC" w:rsidP="007734FC">
            <w:pPr>
              <w:spacing w:line="259" w:lineRule="auto"/>
              <w:jc w:val="left"/>
              <w:rPr>
                <w:rFonts w:cs="Times New Roman"/>
                <w:szCs w:val="24"/>
                <w:lang w:val="en-GB"/>
              </w:rPr>
            </w:pPr>
            <w:r w:rsidRPr="00AB5D9F">
              <w:rPr>
                <w:rFonts w:cs="Times New Roman"/>
                <w:szCs w:val="24"/>
              </w:rPr>
              <w:t>5 (2.0)</w:t>
            </w:r>
          </w:p>
        </w:tc>
        <w:tc>
          <w:tcPr>
            <w:tcW w:w="1141" w:type="dxa"/>
          </w:tcPr>
          <w:p w14:paraId="6BB90EAE" w14:textId="16EDDD78" w:rsidR="007734FC" w:rsidRPr="00AB5D9F" w:rsidRDefault="00E728CC" w:rsidP="007734FC">
            <w:pPr>
              <w:spacing w:line="259" w:lineRule="auto"/>
              <w:jc w:val="left"/>
              <w:rPr>
                <w:rFonts w:cs="Times New Roman"/>
                <w:szCs w:val="24"/>
                <w:lang w:val="en-GB"/>
              </w:rPr>
            </w:pPr>
            <w:r w:rsidRPr="00AB5D9F">
              <w:rPr>
                <w:rFonts w:cs="Times New Roman"/>
                <w:szCs w:val="24"/>
              </w:rPr>
              <w:t>19 (1.7)</w:t>
            </w:r>
          </w:p>
        </w:tc>
        <w:tc>
          <w:tcPr>
            <w:tcW w:w="838" w:type="dxa"/>
          </w:tcPr>
          <w:p w14:paraId="35752239" w14:textId="77777777" w:rsidR="007734FC" w:rsidRPr="00AB5D9F" w:rsidRDefault="007734FC" w:rsidP="007734FC">
            <w:pPr>
              <w:spacing w:line="259" w:lineRule="auto"/>
              <w:jc w:val="left"/>
              <w:rPr>
                <w:rFonts w:cs="Times New Roman"/>
                <w:szCs w:val="24"/>
                <w:lang w:val="en-GB"/>
              </w:rPr>
            </w:pPr>
          </w:p>
        </w:tc>
      </w:tr>
      <w:tr w:rsidR="007734FC" w:rsidRPr="00AB5D9F" w14:paraId="48A2F139" w14:textId="77777777" w:rsidTr="007734FC">
        <w:tc>
          <w:tcPr>
            <w:tcW w:w="988" w:type="dxa"/>
            <w:tcBorders>
              <w:right w:val="nil"/>
            </w:tcBorders>
          </w:tcPr>
          <w:p w14:paraId="6C167D77"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5D83119"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41E05117" w14:textId="3E733AD2" w:rsidR="007734FC" w:rsidRPr="00AB5D9F" w:rsidRDefault="00165943" w:rsidP="007734FC">
            <w:pPr>
              <w:spacing w:line="259" w:lineRule="auto"/>
              <w:jc w:val="left"/>
              <w:rPr>
                <w:rFonts w:cs="Times New Roman"/>
                <w:szCs w:val="24"/>
                <w:lang w:val="en-GB"/>
              </w:rPr>
            </w:pPr>
            <w:r w:rsidRPr="00AB5D9F">
              <w:rPr>
                <w:rFonts w:cs="Times New Roman"/>
                <w:szCs w:val="24"/>
              </w:rPr>
              <w:t>167 (48.4)</w:t>
            </w:r>
          </w:p>
        </w:tc>
        <w:tc>
          <w:tcPr>
            <w:tcW w:w="1276" w:type="dxa"/>
          </w:tcPr>
          <w:p w14:paraId="5593C45C" w14:textId="5A34E0DF" w:rsidR="007734FC" w:rsidRPr="00AB5D9F" w:rsidRDefault="00165943" w:rsidP="007734FC">
            <w:pPr>
              <w:spacing w:line="259" w:lineRule="auto"/>
              <w:jc w:val="left"/>
              <w:rPr>
                <w:rFonts w:cs="Times New Roman"/>
                <w:szCs w:val="24"/>
                <w:lang w:val="en-GB"/>
              </w:rPr>
            </w:pPr>
            <w:r w:rsidRPr="00AB5D9F">
              <w:rPr>
                <w:rFonts w:cs="Times New Roman"/>
                <w:szCs w:val="24"/>
              </w:rPr>
              <w:t>711 (63.1)</w:t>
            </w:r>
          </w:p>
        </w:tc>
        <w:tc>
          <w:tcPr>
            <w:tcW w:w="709" w:type="dxa"/>
          </w:tcPr>
          <w:p w14:paraId="20E0D192" w14:textId="77777777" w:rsidR="007734FC" w:rsidRPr="00AB5D9F" w:rsidRDefault="007734FC" w:rsidP="007734FC">
            <w:pPr>
              <w:spacing w:line="259" w:lineRule="auto"/>
              <w:jc w:val="left"/>
              <w:rPr>
                <w:rFonts w:cs="Times New Roman"/>
                <w:szCs w:val="24"/>
                <w:lang w:val="en-GB"/>
              </w:rPr>
            </w:pPr>
          </w:p>
        </w:tc>
        <w:tc>
          <w:tcPr>
            <w:tcW w:w="992" w:type="dxa"/>
          </w:tcPr>
          <w:p w14:paraId="6BD480D7" w14:textId="5D0D9729" w:rsidR="007734FC" w:rsidRPr="00AB5D9F" w:rsidRDefault="00E728CC" w:rsidP="007734FC">
            <w:pPr>
              <w:spacing w:line="259" w:lineRule="auto"/>
              <w:jc w:val="left"/>
              <w:rPr>
                <w:rFonts w:cs="Times New Roman"/>
                <w:szCs w:val="24"/>
                <w:lang w:val="en-GB"/>
              </w:rPr>
            </w:pPr>
            <w:r w:rsidRPr="00AB5D9F">
              <w:rPr>
                <w:rFonts w:cs="Times New Roman"/>
                <w:szCs w:val="24"/>
              </w:rPr>
              <w:t>138 (55.0)</w:t>
            </w:r>
          </w:p>
        </w:tc>
        <w:tc>
          <w:tcPr>
            <w:tcW w:w="1141" w:type="dxa"/>
          </w:tcPr>
          <w:p w14:paraId="525F97CA" w14:textId="17ACEA48" w:rsidR="007734FC" w:rsidRPr="00AB5D9F" w:rsidRDefault="00E728CC" w:rsidP="007734FC">
            <w:pPr>
              <w:spacing w:line="259" w:lineRule="auto"/>
              <w:jc w:val="left"/>
              <w:rPr>
                <w:rFonts w:cs="Times New Roman"/>
                <w:szCs w:val="24"/>
                <w:lang w:val="en-GB"/>
              </w:rPr>
            </w:pPr>
            <w:r w:rsidRPr="00AB5D9F">
              <w:rPr>
                <w:rFonts w:cs="Times New Roman"/>
                <w:szCs w:val="24"/>
              </w:rPr>
              <w:t>711 (63.1)</w:t>
            </w:r>
          </w:p>
        </w:tc>
        <w:tc>
          <w:tcPr>
            <w:tcW w:w="838" w:type="dxa"/>
          </w:tcPr>
          <w:p w14:paraId="384EF893" w14:textId="77777777" w:rsidR="007734FC" w:rsidRPr="00AB5D9F" w:rsidRDefault="007734FC" w:rsidP="007734FC">
            <w:pPr>
              <w:spacing w:line="259" w:lineRule="auto"/>
              <w:jc w:val="left"/>
              <w:rPr>
                <w:rFonts w:cs="Times New Roman"/>
                <w:szCs w:val="24"/>
                <w:lang w:val="en-GB"/>
              </w:rPr>
            </w:pPr>
          </w:p>
        </w:tc>
      </w:tr>
      <w:tr w:rsidR="007734FC" w:rsidRPr="00AB5D9F" w14:paraId="5EFA6114" w14:textId="77777777" w:rsidTr="007734FC">
        <w:tc>
          <w:tcPr>
            <w:tcW w:w="988" w:type="dxa"/>
            <w:tcBorders>
              <w:right w:val="nil"/>
            </w:tcBorders>
          </w:tcPr>
          <w:p w14:paraId="2E0CFF09"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43A0C24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4</w:t>
            </w:r>
          </w:p>
        </w:tc>
        <w:tc>
          <w:tcPr>
            <w:tcW w:w="1276" w:type="dxa"/>
          </w:tcPr>
          <w:p w14:paraId="0949041E" w14:textId="0B2BEC9B" w:rsidR="007734FC" w:rsidRPr="00AB5D9F" w:rsidRDefault="00165943" w:rsidP="007734FC">
            <w:pPr>
              <w:spacing w:line="259" w:lineRule="auto"/>
              <w:jc w:val="left"/>
              <w:rPr>
                <w:rFonts w:cs="Times New Roman"/>
                <w:szCs w:val="24"/>
                <w:lang w:val="en-GB"/>
              </w:rPr>
            </w:pPr>
            <w:r w:rsidRPr="00AB5D9F">
              <w:rPr>
                <w:rFonts w:cs="Times New Roman"/>
                <w:szCs w:val="24"/>
              </w:rPr>
              <w:t>109 (31.6)</w:t>
            </w:r>
          </w:p>
        </w:tc>
        <w:tc>
          <w:tcPr>
            <w:tcW w:w="1276" w:type="dxa"/>
          </w:tcPr>
          <w:p w14:paraId="512FB7D5" w14:textId="63C84205" w:rsidR="007734FC" w:rsidRPr="00AB5D9F" w:rsidRDefault="00165943" w:rsidP="007734FC">
            <w:pPr>
              <w:spacing w:line="259" w:lineRule="auto"/>
              <w:jc w:val="left"/>
              <w:rPr>
                <w:rFonts w:cs="Times New Roman"/>
                <w:szCs w:val="24"/>
                <w:lang w:val="en-GB"/>
              </w:rPr>
            </w:pPr>
            <w:r w:rsidRPr="00AB5D9F">
              <w:rPr>
                <w:rFonts w:cs="Times New Roman"/>
                <w:szCs w:val="24"/>
              </w:rPr>
              <w:t>258 (22.9)</w:t>
            </w:r>
          </w:p>
        </w:tc>
        <w:tc>
          <w:tcPr>
            <w:tcW w:w="709" w:type="dxa"/>
          </w:tcPr>
          <w:p w14:paraId="2EAC446A" w14:textId="77777777" w:rsidR="007734FC" w:rsidRPr="00AB5D9F" w:rsidRDefault="007734FC" w:rsidP="007734FC">
            <w:pPr>
              <w:spacing w:line="259" w:lineRule="auto"/>
              <w:jc w:val="left"/>
              <w:rPr>
                <w:rFonts w:cs="Times New Roman"/>
                <w:szCs w:val="24"/>
                <w:lang w:val="en-GB"/>
              </w:rPr>
            </w:pPr>
          </w:p>
        </w:tc>
        <w:tc>
          <w:tcPr>
            <w:tcW w:w="992" w:type="dxa"/>
          </w:tcPr>
          <w:p w14:paraId="21C96EC7" w14:textId="171060E6" w:rsidR="007734FC" w:rsidRPr="00AB5D9F" w:rsidRDefault="00E728CC" w:rsidP="007734FC">
            <w:pPr>
              <w:spacing w:line="259" w:lineRule="auto"/>
              <w:jc w:val="left"/>
              <w:rPr>
                <w:rFonts w:cs="Times New Roman"/>
                <w:szCs w:val="24"/>
                <w:lang w:val="en-GB"/>
              </w:rPr>
            </w:pPr>
            <w:r w:rsidRPr="00AB5D9F">
              <w:rPr>
                <w:rFonts w:cs="Times New Roman"/>
                <w:szCs w:val="24"/>
              </w:rPr>
              <w:t>67 (26.7)</w:t>
            </w:r>
          </w:p>
        </w:tc>
        <w:tc>
          <w:tcPr>
            <w:tcW w:w="1141" w:type="dxa"/>
          </w:tcPr>
          <w:p w14:paraId="47AB7AB8" w14:textId="50D80A35" w:rsidR="007734FC" w:rsidRPr="00AB5D9F" w:rsidRDefault="00E728CC" w:rsidP="007734FC">
            <w:pPr>
              <w:spacing w:line="259" w:lineRule="auto"/>
              <w:jc w:val="left"/>
              <w:rPr>
                <w:rFonts w:cs="Times New Roman"/>
                <w:szCs w:val="24"/>
                <w:lang w:val="en-GB"/>
              </w:rPr>
            </w:pPr>
            <w:r w:rsidRPr="00AB5D9F">
              <w:rPr>
                <w:rFonts w:cs="Times New Roman"/>
                <w:szCs w:val="24"/>
              </w:rPr>
              <w:t>258 (22.9)</w:t>
            </w:r>
          </w:p>
        </w:tc>
        <w:tc>
          <w:tcPr>
            <w:tcW w:w="838" w:type="dxa"/>
          </w:tcPr>
          <w:p w14:paraId="188FC80D" w14:textId="77777777" w:rsidR="007734FC" w:rsidRPr="00AB5D9F" w:rsidRDefault="007734FC" w:rsidP="007734FC">
            <w:pPr>
              <w:spacing w:line="259" w:lineRule="auto"/>
              <w:jc w:val="left"/>
              <w:rPr>
                <w:rFonts w:cs="Times New Roman"/>
                <w:szCs w:val="24"/>
                <w:lang w:val="en-GB"/>
              </w:rPr>
            </w:pPr>
          </w:p>
        </w:tc>
      </w:tr>
      <w:tr w:rsidR="007734FC" w:rsidRPr="00AB5D9F" w14:paraId="33A10F6C" w14:textId="77777777" w:rsidTr="007734FC">
        <w:tc>
          <w:tcPr>
            <w:tcW w:w="2830" w:type="dxa"/>
            <w:gridSpan w:val="2"/>
          </w:tcPr>
          <w:p w14:paraId="466B2B9C" w14:textId="77777777" w:rsidR="007734FC" w:rsidRPr="00AB5D9F" w:rsidRDefault="007734FC" w:rsidP="007734FC">
            <w:pPr>
              <w:spacing w:line="259" w:lineRule="auto"/>
              <w:jc w:val="left"/>
              <w:rPr>
                <w:rFonts w:cs="Times New Roman"/>
                <w:szCs w:val="24"/>
                <w:lang w:val="en-GB"/>
              </w:rPr>
            </w:pPr>
            <w:proofErr w:type="spellStart"/>
            <w:r w:rsidRPr="00AB5D9F">
              <w:rPr>
                <w:rFonts w:cs="Times New Roman"/>
                <w:szCs w:val="24"/>
                <w:lang w:val="en-GB"/>
              </w:rPr>
              <w:lastRenderedPageBreak/>
              <w:t>Snuff_chewing_tobacco_impu</w:t>
            </w:r>
            <w:proofErr w:type="spellEnd"/>
            <w:r w:rsidRPr="00AB5D9F">
              <w:rPr>
                <w:rFonts w:cs="Times New Roman"/>
                <w:szCs w:val="24"/>
                <w:lang w:val="en-GB"/>
              </w:rPr>
              <w:t>, n (%)</w:t>
            </w:r>
          </w:p>
        </w:tc>
        <w:tc>
          <w:tcPr>
            <w:tcW w:w="1276" w:type="dxa"/>
          </w:tcPr>
          <w:p w14:paraId="1874D65E" w14:textId="77777777" w:rsidR="007734FC" w:rsidRPr="00AB5D9F" w:rsidRDefault="007734FC" w:rsidP="007734FC">
            <w:pPr>
              <w:spacing w:line="259" w:lineRule="auto"/>
              <w:jc w:val="left"/>
              <w:rPr>
                <w:rFonts w:cs="Times New Roman"/>
                <w:szCs w:val="24"/>
                <w:lang w:val="en-GB"/>
              </w:rPr>
            </w:pPr>
          </w:p>
        </w:tc>
        <w:tc>
          <w:tcPr>
            <w:tcW w:w="1276" w:type="dxa"/>
          </w:tcPr>
          <w:p w14:paraId="55508DB1" w14:textId="77777777" w:rsidR="007734FC" w:rsidRPr="00AB5D9F" w:rsidRDefault="007734FC" w:rsidP="007734FC">
            <w:pPr>
              <w:spacing w:line="259" w:lineRule="auto"/>
              <w:jc w:val="left"/>
              <w:rPr>
                <w:rFonts w:cs="Times New Roman"/>
                <w:szCs w:val="24"/>
                <w:lang w:val="en-GB"/>
              </w:rPr>
            </w:pPr>
          </w:p>
        </w:tc>
        <w:tc>
          <w:tcPr>
            <w:tcW w:w="709" w:type="dxa"/>
          </w:tcPr>
          <w:p w14:paraId="0E58AC53" w14:textId="76395208" w:rsidR="007734FC" w:rsidRPr="00AB5D9F" w:rsidRDefault="00165943" w:rsidP="007734FC">
            <w:pPr>
              <w:spacing w:line="259" w:lineRule="auto"/>
              <w:jc w:val="left"/>
              <w:rPr>
                <w:rFonts w:cs="Times New Roman"/>
                <w:szCs w:val="24"/>
                <w:lang w:val="en-GB"/>
              </w:rPr>
            </w:pPr>
            <w:r w:rsidRPr="00AB5D9F">
              <w:rPr>
                <w:rFonts w:cs="Times New Roman"/>
                <w:szCs w:val="24"/>
              </w:rPr>
              <w:t>0.054</w:t>
            </w:r>
          </w:p>
        </w:tc>
        <w:tc>
          <w:tcPr>
            <w:tcW w:w="992" w:type="dxa"/>
          </w:tcPr>
          <w:p w14:paraId="7AD7AAA4" w14:textId="77777777" w:rsidR="007734FC" w:rsidRPr="00AB5D9F" w:rsidRDefault="007734FC" w:rsidP="007734FC">
            <w:pPr>
              <w:spacing w:line="259" w:lineRule="auto"/>
              <w:jc w:val="left"/>
              <w:rPr>
                <w:rFonts w:cs="Times New Roman"/>
                <w:szCs w:val="24"/>
                <w:lang w:val="en-GB"/>
              </w:rPr>
            </w:pPr>
          </w:p>
        </w:tc>
        <w:tc>
          <w:tcPr>
            <w:tcW w:w="1141" w:type="dxa"/>
          </w:tcPr>
          <w:p w14:paraId="3EBA4226" w14:textId="77777777" w:rsidR="007734FC" w:rsidRPr="00AB5D9F" w:rsidRDefault="007734FC" w:rsidP="007734FC">
            <w:pPr>
              <w:spacing w:line="259" w:lineRule="auto"/>
              <w:jc w:val="left"/>
              <w:rPr>
                <w:rFonts w:cs="Times New Roman"/>
                <w:szCs w:val="24"/>
                <w:lang w:val="en-GB"/>
              </w:rPr>
            </w:pPr>
          </w:p>
        </w:tc>
        <w:tc>
          <w:tcPr>
            <w:tcW w:w="838" w:type="dxa"/>
          </w:tcPr>
          <w:p w14:paraId="0A888D4A" w14:textId="581FAEF3" w:rsidR="007734FC" w:rsidRPr="00AB5D9F" w:rsidRDefault="00E728CC" w:rsidP="007734FC">
            <w:pPr>
              <w:spacing w:line="259" w:lineRule="auto"/>
              <w:jc w:val="left"/>
              <w:rPr>
                <w:rFonts w:cs="Times New Roman"/>
                <w:szCs w:val="24"/>
                <w:lang w:val="en-GB"/>
              </w:rPr>
            </w:pPr>
            <w:r w:rsidRPr="00AB5D9F">
              <w:rPr>
                <w:rFonts w:cs="Times New Roman"/>
                <w:szCs w:val="24"/>
              </w:rPr>
              <w:t>0.073</w:t>
            </w:r>
          </w:p>
        </w:tc>
      </w:tr>
      <w:tr w:rsidR="007734FC" w:rsidRPr="00AB5D9F" w14:paraId="34378FBB" w14:textId="77777777" w:rsidTr="007734FC">
        <w:tc>
          <w:tcPr>
            <w:tcW w:w="988" w:type="dxa"/>
            <w:tcBorders>
              <w:right w:val="nil"/>
            </w:tcBorders>
          </w:tcPr>
          <w:p w14:paraId="44D97D46"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6A7B481"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1</w:t>
            </w:r>
          </w:p>
        </w:tc>
        <w:tc>
          <w:tcPr>
            <w:tcW w:w="1276" w:type="dxa"/>
          </w:tcPr>
          <w:p w14:paraId="4AC49D0B" w14:textId="49656B1B" w:rsidR="007734FC" w:rsidRPr="00AB5D9F" w:rsidRDefault="00165943" w:rsidP="007734FC">
            <w:pPr>
              <w:spacing w:line="259" w:lineRule="auto"/>
              <w:jc w:val="left"/>
              <w:rPr>
                <w:rFonts w:cs="Times New Roman"/>
                <w:szCs w:val="24"/>
                <w:lang w:val="en-GB"/>
              </w:rPr>
            </w:pPr>
            <w:r w:rsidRPr="00AB5D9F">
              <w:rPr>
                <w:rFonts w:cs="Times New Roman"/>
                <w:szCs w:val="24"/>
              </w:rPr>
              <w:t>22 (6.4)</w:t>
            </w:r>
          </w:p>
        </w:tc>
        <w:tc>
          <w:tcPr>
            <w:tcW w:w="1276" w:type="dxa"/>
          </w:tcPr>
          <w:p w14:paraId="73C98336" w14:textId="2E160966" w:rsidR="007734FC" w:rsidRPr="00AB5D9F" w:rsidRDefault="00165943" w:rsidP="007734FC">
            <w:pPr>
              <w:spacing w:line="259" w:lineRule="auto"/>
              <w:jc w:val="left"/>
              <w:rPr>
                <w:rFonts w:cs="Times New Roman"/>
                <w:szCs w:val="24"/>
                <w:lang w:val="en-GB"/>
              </w:rPr>
            </w:pPr>
            <w:r w:rsidRPr="00AB5D9F">
              <w:rPr>
                <w:rFonts w:cs="Times New Roman"/>
                <w:szCs w:val="24"/>
              </w:rPr>
              <w:t>67 (5.9)</w:t>
            </w:r>
          </w:p>
        </w:tc>
        <w:tc>
          <w:tcPr>
            <w:tcW w:w="709" w:type="dxa"/>
          </w:tcPr>
          <w:p w14:paraId="14BBB51E" w14:textId="77777777" w:rsidR="007734FC" w:rsidRPr="00AB5D9F" w:rsidRDefault="007734FC" w:rsidP="007734FC">
            <w:pPr>
              <w:spacing w:line="259" w:lineRule="auto"/>
              <w:jc w:val="left"/>
              <w:rPr>
                <w:rFonts w:cs="Times New Roman"/>
                <w:szCs w:val="24"/>
                <w:lang w:val="en-GB"/>
              </w:rPr>
            </w:pPr>
          </w:p>
        </w:tc>
        <w:tc>
          <w:tcPr>
            <w:tcW w:w="992" w:type="dxa"/>
          </w:tcPr>
          <w:p w14:paraId="001FF52D" w14:textId="38FBDA59" w:rsidR="007734FC" w:rsidRPr="00AB5D9F" w:rsidRDefault="00E728CC" w:rsidP="007734FC">
            <w:pPr>
              <w:spacing w:line="259" w:lineRule="auto"/>
              <w:jc w:val="left"/>
              <w:rPr>
                <w:rFonts w:cs="Times New Roman"/>
                <w:szCs w:val="24"/>
                <w:lang w:val="en-GB"/>
              </w:rPr>
            </w:pPr>
            <w:r w:rsidRPr="00AB5D9F">
              <w:rPr>
                <w:rFonts w:cs="Times New Roman"/>
                <w:szCs w:val="24"/>
              </w:rPr>
              <w:t>17 (6.8)</w:t>
            </w:r>
          </w:p>
        </w:tc>
        <w:tc>
          <w:tcPr>
            <w:tcW w:w="1141" w:type="dxa"/>
          </w:tcPr>
          <w:p w14:paraId="650D7871" w14:textId="17D973D2" w:rsidR="007734FC" w:rsidRPr="00AB5D9F" w:rsidRDefault="00E728CC" w:rsidP="007734FC">
            <w:pPr>
              <w:spacing w:line="259" w:lineRule="auto"/>
              <w:jc w:val="left"/>
              <w:rPr>
                <w:rFonts w:cs="Times New Roman"/>
                <w:szCs w:val="24"/>
                <w:lang w:val="en-GB"/>
              </w:rPr>
            </w:pPr>
            <w:r w:rsidRPr="00AB5D9F">
              <w:rPr>
                <w:rFonts w:cs="Times New Roman"/>
                <w:szCs w:val="24"/>
              </w:rPr>
              <w:t>67 (5.9)</w:t>
            </w:r>
          </w:p>
        </w:tc>
        <w:tc>
          <w:tcPr>
            <w:tcW w:w="838" w:type="dxa"/>
          </w:tcPr>
          <w:p w14:paraId="50D270A0" w14:textId="77777777" w:rsidR="007734FC" w:rsidRPr="00AB5D9F" w:rsidRDefault="007734FC" w:rsidP="007734FC">
            <w:pPr>
              <w:spacing w:line="259" w:lineRule="auto"/>
              <w:jc w:val="left"/>
              <w:rPr>
                <w:rFonts w:cs="Times New Roman"/>
                <w:szCs w:val="24"/>
                <w:lang w:val="en-GB"/>
              </w:rPr>
            </w:pPr>
          </w:p>
        </w:tc>
      </w:tr>
      <w:tr w:rsidR="007734FC" w:rsidRPr="00AB5D9F" w14:paraId="453DD2EC" w14:textId="77777777" w:rsidTr="007734FC">
        <w:tc>
          <w:tcPr>
            <w:tcW w:w="988" w:type="dxa"/>
            <w:tcBorders>
              <w:right w:val="nil"/>
            </w:tcBorders>
          </w:tcPr>
          <w:p w14:paraId="5291B819"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3B5075A4"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2</w:t>
            </w:r>
          </w:p>
        </w:tc>
        <w:tc>
          <w:tcPr>
            <w:tcW w:w="1276" w:type="dxa"/>
          </w:tcPr>
          <w:p w14:paraId="18BDF743" w14:textId="31320AAB" w:rsidR="007734FC" w:rsidRPr="00AB5D9F" w:rsidRDefault="00165943" w:rsidP="007734FC">
            <w:pPr>
              <w:spacing w:line="259" w:lineRule="auto"/>
              <w:jc w:val="left"/>
              <w:rPr>
                <w:rFonts w:cs="Times New Roman"/>
                <w:szCs w:val="24"/>
                <w:lang w:val="en-GB"/>
              </w:rPr>
            </w:pPr>
            <w:r w:rsidRPr="00AB5D9F">
              <w:rPr>
                <w:rFonts w:cs="Times New Roman"/>
                <w:szCs w:val="24"/>
              </w:rPr>
              <w:t>1 (0.3)</w:t>
            </w:r>
          </w:p>
        </w:tc>
        <w:tc>
          <w:tcPr>
            <w:tcW w:w="1276" w:type="dxa"/>
          </w:tcPr>
          <w:p w14:paraId="4AC38148" w14:textId="406E1B06" w:rsidR="007734FC" w:rsidRPr="00AB5D9F" w:rsidRDefault="00165943" w:rsidP="007734FC">
            <w:pPr>
              <w:spacing w:line="259" w:lineRule="auto"/>
              <w:jc w:val="left"/>
              <w:rPr>
                <w:rFonts w:cs="Times New Roman"/>
                <w:szCs w:val="24"/>
                <w:lang w:val="en-GB"/>
              </w:rPr>
            </w:pPr>
            <w:r w:rsidRPr="00AB5D9F">
              <w:rPr>
                <w:rFonts w:cs="Times New Roman"/>
                <w:szCs w:val="24"/>
              </w:rPr>
              <w:t>1 (0.1)</w:t>
            </w:r>
          </w:p>
        </w:tc>
        <w:tc>
          <w:tcPr>
            <w:tcW w:w="709" w:type="dxa"/>
          </w:tcPr>
          <w:p w14:paraId="49438CFC" w14:textId="77777777" w:rsidR="007734FC" w:rsidRPr="00AB5D9F" w:rsidRDefault="007734FC" w:rsidP="007734FC">
            <w:pPr>
              <w:spacing w:line="259" w:lineRule="auto"/>
              <w:jc w:val="left"/>
              <w:rPr>
                <w:rFonts w:cs="Times New Roman"/>
                <w:szCs w:val="24"/>
                <w:lang w:val="en-GB"/>
              </w:rPr>
            </w:pPr>
          </w:p>
        </w:tc>
        <w:tc>
          <w:tcPr>
            <w:tcW w:w="992" w:type="dxa"/>
          </w:tcPr>
          <w:p w14:paraId="3F84739E" w14:textId="6A06A1E4" w:rsidR="007734FC" w:rsidRPr="00AB5D9F" w:rsidRDefault="00E728CC" w:rsidP="007734FC">
            <w:pPr>
              <w:spacing w:line="259" w:lineRule="auto"/>
              <w:jc w:val="left"/>
              <w:rPr>
                <w:rFonts w:cs="Times New Roman"/>
                <w:szCs w:val="24"/>
                <w:lang w:val="en-GB"/>
              </w:rPr>
            </w:pPr>
            <w:r w:rsidRPr="00AB5D9F">
              <w:rPr>
                <w:rFonts w:cs="Times New Roman"/>
                <w:szCs w:val="24"/>
              </w:rPr>
              <w:t>1 (0.4)</w:t>
            </w:r>
          </w:p>
        </w:tc>
        <w:tc>
          <w:tcPr>
            <w:tcW w:w="1141" w:type="dxa"/>
          </w:tcPr>
          <w:p w14:paraId="57544698" w14:textId="5AEA86D9" w:rsidR="007734FC" w:rsidRPr="00AB5D9F" w:rsidRDefault="00E728CC" w:rsidP="007734FC">
            <w:pPr>
              <w:spacing w:line="259" w:lineRule="auto"/>
              <w:jc w:val="left"/>
              <w:rPr>
                <w:rFonts w:cs="Times New Roman"/>
                <w:szCs w:val="24"/>
                <w:lang w:val="en-GB"/>
              </w:rPr>
            </w:pPr>
            <w:r w:rsidRPr="00AB5D9F">
              <w:rPr>
                <w:rFonts w:cs="Times New Roman"/>
                <w:szCs w:val="24"/>
              </w:rPr>
              <w:t>1 (0.1)</w:t>
            </w:r>
          </w:p>
        </w:tc>
        <w:tc>
          <w:tcPr>
            <w:tcW w:w="838" w:type="dxa"/>
          </w:tcPr>
          <w:p w14:paraId="57251906" w14:textId="77777777" w:rsidR="007734FC" w:rsidRPr="00AB5D9F" w:rsidRDefault="007734FC" w:rsidP="007734FC">
            <w:pPr>
              <w:spacing w:line="259" w:lineRule="auto"/>
              <w:jc w:val="left"/>
              <w:rPr>
                <w:rFonts w:cs="Times New Roman"/>
                <w:szCs w:val="24"/>
                <w:lang w:val="en-GB"/>
              </w:rPr>
            </w:pPr>
          </w:p>
        </w:tc>
      </w:tr>
      <w:tr w:rsidR="007734FC" w:rsidRPr="00AB5D9F" w14:paraId="275886BE" w14:textId="77777777" w:rsidTr="007734FC">
        <w:tc>
          <w:tcPr>
            <w:tcW w:w="988" w:type="dxa"/>
            <w:tcBorders>
              <w:right w:val="nil"/>
            </w:tcBorders>
          </w:tcPr>
          <w:p w14:paraId="6FD1761B"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51ACE9DC"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71948718" w14:textId="3FBF8BE3" w:rsidR="007734FC" w:rsidRPr="00AB5D9F" w:rsidRDefault="00165943" w:rsidP="007734FC">
            <w:pPr>
              <w:spacing w:line="259" w:lineRule="auto"/>
              <w:jc w:val="left"/>
              <w:rPr>
                <w:rFonts w:cs="Times New Roman"/>
                <w:szCs w:val="24"/>
                <w:lang w:val="en-GB"/>
              </w:rPr>
            </w:pPr>
            <w:r w:rsidRPr="00AB5D9F">
              <w:rPr>
                <w:rFonts w:cs="Times New Roman"/>
                <w:szCs w:val="24"/>
              </w:rPr>
              <w:t>19 (5.5)</w:t>
            </w:r>
          </w:p>
        </w:tc>
        <w:tc>
          <w:tcPr>
            <w:tcW w:w="1276" w:type="dxa"/>
          </w:tcPr>
          <w:p w14:paraId="6A0F8C51" w14:textId="1BAD8BCF" w:rsidR="007734FC" w:rsidRPr="00AB5D9F" w:rsidRDefault="00165943" w:rsidP="007734FC">
            <w:pPr>
              <w:spacing w:line="259" w:lineRule="auto"/>
              <w:jc w:val="left"/>
              <w:rPr>
                <w:rFonts w:cs="Times New Roman"/>
                <w:szCs w:val="24"/>
                <w:lang w:val="en-GB"/>
              </w:rPr>
            </w:pPr>
            <w:r w:rsidRPr="00AB5D9F">
              <w:rPr>
                <w:rFonts w:cs="Times New Roman"/>
                <w:szCs w:val="24"/>
              </w:rPr>
              <w:t>57 (5.1)</w:t>
            </w:r>
          </w:p>
        </w:tc>
        <w:tc>
          <w:tcPr>
            <w:tcW w:w="709" w:type="dxa"/>
          </w:tcPr>
          <w:p w14:paraId="7186EF24" w14:textId="77777777" w:rsidR="007734FC" w:rsidRPr="00AB5D9F" w:rsidRDefault="007734FC" w:rsidP="007734FC">
            <w:pPr>
              <w:spacing w:line="259" w:lineRule="auto"/>
              <w:jc w:val="left"/>
              <w:rPr>
                <w:rFonts w:cs="Times New Roman"/>
                <w:szCs w:val="24"/>
                <w:lang w:val="en-GB"/>
              </w:rPr>
            </w:pPr>
          </w:p>
        </w:tc>
        <w:tc>
          <w:tcPr>
            <w:tcW w:w="992" w:type="dxa"/>
          </w:tcPr>
          <w:p w14:paraId="6091319C" w14:textId="79371008" w:rsidR="007734FC" w:rsidRPr="00AB5D9F" w:rsidRDefault="00E728CC" w:rsidP="007734FC">
            <w:pPr>
              <w:spacing w:line="259" w:lineRule="auto"/>
              <w:jc w:val="left"/>
              <w:rPr>
                <w:rFonts w:cs="Times New Roman"/>
                <w:szCs w:val="24"/>
                <w:lang w:val="en-GB"/>
              </w:rPr>
            </w:pPr>
            <w:r w:rsidRPr="00AB5D9F">
              <w:rPr>
                <w:rFonts w:cs="Times New Roman"/>
                <w:szCs w:val="24"/>
              </w:rPr>
              <w:t>12 (4.8)</w:t>
            </w:r>
          </w:p>
        </w:tc>
        <w:tc>
          <w:tcPr>
            <w:tcW w:w="1141" w:type="dxa"/>
          </w:tcPr>
          <w:p w14:paraId="3D291F7D" w14:textId="66C601A9" w:rsidR="007734FC" w:rsidRPr="00AB5D9F" w:rsidRDefault="00E728CC" w:rsidP="007734FC">
            <w:pPr>
              <w:spacing w:line="259" w:lineRule="auto"/>
              <w:jc w:val="left"/>
              <w:rPr>
                <w:rFonts w:cs="Times New Roman"/>
                <w:szCs w:val="24"/>
                <w:lang w:val="en-GB"/>
              </w:rPr>
            </w:pPr>
            <w:r w:rsidRPr="00AB5D9F">
              <w:rPr>
                <w:rFonts w:cs="Times New Roman"/>
                <w:szCs w:val="24"/>
              </w:rPr>
              <w:t>57 (5.1)</w:t>
            </w:r>
          </w:p>
        </w:tc>
        <w:tc>
          <w:tcPr>
            <w:tcW w:w="838" w:type="dxa"/>
          </w:tcPr>
          <w:p w14:paraId="6DA9D4E0" w14:textId="77777777" w:rsidR="007734FC" w:rsidRPr="00AB5D9F" w:rsidRDefault="007734FC" w:rsidP="007734FC">
            <w:pPr>
              <w:spacing w:line="259" w:lineRule="auto"/>
              <w:jc w:val="left"/>
              <w:rPr>
                <w:rFonts w:cs="Times New Roman"/>
                <w:szCs w:val="24"/>
                <w:lang w:val="en-GB"/>
              </w:rPr>
            </w:pPr>
          </w:p>
        </w:tc>
      </w:tr>
      <w:tr w:rsidR="007734FC" w:rsidRPr="00AB5D9F" w14:paraId="69E7FD9B" w14:textId="77777777" w:rsidTr="007734FC">
        <w:tc>
          <w:tcPr>
            <w:tcW w:w="988" w:type="dxa"/>
            <w:tcBorders>
              <w:right w:val="nil"/>
            </w:tcBorders>
          </w:tcPr>
          <w:p w14:paraId="0A35FA1F"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53C93B98"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4</w:t>
            </w:r>
          </w:p>
        </w:tc>
        <w:tc>
          <w:tcPr>
            <w:tcW w:w="1276" w:type="dxa"/>
          </w:tcPr>
          <w:p w14:paraId="6A00293B" w14:textId="49759FD2" w:rsidR="007734FC" w:rsidRPr="00AB5D9F" w:rsidRDefault="00165943" w:rsidP="007734FC">
            <w:pPr>
              <w:spacing w:line="259" w:lineRule="auto"/>
              <w:jc w:val="left"/>
              <w:rPr>
                <w:rFonts w:cs="Times New Roman"/>
                <w:szCs w:val="24"/>
                <w:lang w:val="en-GB"/>
              </w:rPr>
            </w:pPr>
            <w:r w:rsidRPr="00AB5D9F">
              <w:rPr>
                <w:rFonts w:cs="Times New Roman"/>
                <w:szCs w:val="24"/>
              </w:rPr>
              <w:t>303 (87.8)</w:t>
            </w:r>
          </w:p>
        </w:tc>
        <w:tc>
          <w:tcPr>
            <w:tcW w:w="1276" w:type="dxa"/>
          </w:tcPr>
          <w:p w14:paraId="233AB5AB" w14:textId="0C166EEA" w:rsidR="007734FC" w:rsidRPr="00AB5D9F" w:rsidRDefault="00165943" w:rsidP="007734FC">
            <w:pPr>
              <w:spacing w:line="259" w:lineRule="auto"/>
              <w:jc w:val="left"/>
              <w:rPr>
                <w:rFonts w:cs="Times New Roman"/>
                <w:szCs w:val="24"/>
                <w:lang w:val="en-GB"/>
              </w:rPr>
            </w:pPr>
            <w:r w:rsidRPr="00AB5D9F">
              <w:rPr>
                <w:rFonts w:cs="Times New Roman"/>
                <w:szCs w:val="24"/>
              </w:rPr>
              <w:t>1002 (88.9)</w:t>
            </w:r>
          </w:p>
        </w:tc>
        <w:tc>
          <w:tcPr>
            <w:tcW w:w="709" w:type="dxa"/>
          </w:tcPr>
          <w:p w14:paraId="1E5836EB" w14:textId="77777777" w:rsidR="007734FC" w:rsidRPr="00AB5D9F" w:rsidRDefault="007734FC" w:rsidP="007734FC">
            <w:pPr>
              <w:spacing w:line="259" w:lineRule="auto"/>
              <w:jc w:val="left"/>
              <w:rPr>
                <w:rFonts w:cs="Times New Roman"/>
                <w:szCs w:val="24"/>
                <w:lang w:val="en-GB"/>
              </w:rPr>
            </w:pPr>
          </w:p>
        </w:tc>
        <w:tc>
          <w:tcPr>
            <w:tcW w:w="992" w:type="dxa"/>
          </w:tcPr>
          <w:p w14:paraId="393F8806" w14:textId="42F8507D" w:rsidR="007734FC" w:rsidRPr="00AB5D9F" w:rsidRDefault="00E728CC" w:rsidP="007734FC">
            <w:pPr>
              <w:spacing w:line="259" w:lineRule="auto"/>
              <w:jc w:val="left"/>
              <w:rPr>
                <w:rFonts w:cs="Times New Roman"/>
                <w:szCs w:val="24"/>
                <w:lang w:val="en-GB"/>
              </w:rPr>
            </w:pPr>
            <w:r w:rsidRPr="00AB5D9F">
              <w:rPr>
                <w:rFonts w:cs="Times New Roman"/>
                <w:szCs w:val="24"/>
              </w:rPr>
              <w:t>221 (88.0)</w:t>
            </w:r>
          </w:p>
        </w:tc>
        <w:tc>
          <w:tcPr>
            <w:tcW w:w="1141" w:type="dxa"/>
          </w:tcPr>
          <w:p w14:paraId="55521FED" w14:textId="65A922CD" w:rsidR="007734FC" w:rsidRPr="00AB5D9F" w:rsidRDefault="00E728CC" w:rsidP="007734FC">
            <w:pPr>
              <w:spacing w:line="259" w:lineRule="auto"/>
              <w:jc w:val="left"/>
              <w:rPr>
                <w:rFonts w:cs="Times New Roman"/>
                <w:szCs w:val="24"/>
                <w:lang w:val="en-GB"/>
              </w:rPr>
            </w:pPr>
            <w:r w:rsidRPr="00AB5D9F">
              <w:rPr>
                <w:rFonts w:cs="Times New Roman"/>
                <w:szCs w:val="24"/>
              </w:rPr>
              <w:t>1002 (88.9)</w:t>
            </w:r>
          </w:p>
        </w:tc>
        <w:tc>
          <w:tcPr>
            <w:tcW w:w="838" w:type="dxa"/>
          </w:tcPr>
          <w:p w14:paraId="4A9FA775" w14:textId="77777777" w:rsidR="007734FC" w:rsidRPr="00AB5D9F" w:rsidRDefault="007734FC" w:rsidP="007734FC">
            <w:pPr>
              <w:spacing w:line="259" w:lineRule="auto"/>
              <w:jc w:val="left"/>
              <w:rPr>
                <w:rFonts w:cs="Times New Roman"/>
                <w:szCs w:val="24"/>
                <w:lang w:val="en-GB"/>
              </w:rPr>
            </w:pPr>
          </w:p>
        </w:tc>
      </w:tr>
      <w:tr w:rsidR="007734FC" w:rsidRPr="00AB5D9F" w14:paraId="23A0E73A" w14:textId="77777777" w:rsidTr="007734FC">
        <w:tc>
          <w:tcPr>
            <w:tcW w:w="2830" w:type="dxa"/>
            <w:gridSpan w:val="2"/>
          </w:tcPr>
          <w:p w14:paraId="03F915CE"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05C621EF" w14:textId="77777777" w:rsidR="007734FC" w:rsidRPr="00AB5D9F" w:rsidRDefault="007734FC" w:rsidP="007734FC">
            <w:pPr>
              <w:spacing w:line="259" w:lineRule="auto"/>
              <w:jc w:val="left"/>
              <w:rPr>
                <w:rFonts w:cs="Times New Roman"/>
                <w:szCs w:val="24"/>
                <w:lang w:val="nn-NO"/>
              </w:rPr>
            </w:pPr>
          </w:p>
        </w:tc>
        <w:tc>
          <w:tcPr>
            <w:tcW w:w="1276" w:type="dxa"/>
          </w:tcPr>
          <w:p w14:paraId="1D1073BE" w14:textId="77777777" w:rsidR="007734FC" w:rsidRPr="00AB5D9F" w:rsidRDefault="007734FC" w:rsidP="007734FC">
            <w:pPr>
              <w:spacing w:line="259" w:lineRule="auto"/>
              <w:jc w:val="left"/>
              <w:rPr>
                <w:rFonts w:cs="Times New Roman"/>
                <w:szCs w:val="24"/>
                <w:lang w:val="nn-NO"/>
              </w:rPr>
            </w:pPr>
          </w:p>
        </w:tc>
        <w:tc>
          <w:tcPr>
            <w:tcW w:w="709" w:type="dxa"/>
          </w:tcPr>
          <w:p w14:paraId="1B34F00E" w14:textId="4576BB10" w:rsidR="007734FC" w:rsidRPr="00AB5D9F" w:rsidRDefault="00165943" w:rsidP="007734FC">
            <w:pPr>
              <w:spacing w:line="259" w:lineRule="auto"/>
              <w:jc w:val="left"/>
              <w:rPr>
                <w:rFonts w:cs="Times New Roman"/>
                <w:szCs w:val="24"/>
                <w:lang w:val="nn-NO"/>
              </w:rPr>
            </w:pPr>
            <w:r w:rsidRPr="00AB5D9F">
              <w:rPr>
                <w:rFonts w:cs="Times New Roman"/>
                <w:szCs w:val="24"/>
              </w:rPr>
              <w:t>0.101</w:t>
            </w:r>
          </w:p>
        </w:tc>
        <w:tc>
          <w:tcPr>
            <w:tcW w:w="992" w:type="dxa"/>
          </w:tcPr>
          <w:p w14:paraId="58EA0D1F" w14:textId="77777777" w:rsidR="007734FC" w:rsidRPr="00AB5D9F" w:rsidRDefault="007734FC" w:rsidP="007734FC">
            <w:pPr>
              <w:spacing w:line="259" w:lineRule="auto"/>
              <w:jc w:val="left"/>
              <w:rPr>
                <w:rFonts w:cs="Times New Roman"/>
                <w:szCs w:val="24"/>
                <w:lang w:val="nn-NO"/>
              </w:rPr>
            </w:pPr>
          </w:p>
        </w:tc>
        <w:tc>
          <w:tcPr>
            <w:tcW w:w="1141" w:type="dxa"/>
          </w:tcPr>
          <w:p w14:paraId="26063568" w14:textId="77777777" w:rsidR="007734FC" w:rsidRPr="00AB5D9F" w:rsidRDefault="007734FC" w:rsidP="007734FC">
            <w:pPr>
              <w:spacing w:line="259" w:lineRule="auto"/>
              <w:jc w:val="left"/>
              <w:rPr>
                <w:rFonts w:cs="Times New Roman"/>
                <w:szCs w:val="24"/>
                <w:lang w:val="nn-NO"/>
              </w:rPr>
            </w:pPr>
          </w:p>
        </w:tc>
        <w:tc>
          <w:tcPr>
            <w:tcW w:w="838" w:type="dxa"/>
          </w:tcPr>
          <w:p w14:paraId="573B93C6" w14:textId="523F10F8" w:rsidR="007734FC" w:rsidRPr="00AB5D9F" w:rsidRDefault="00E728CC" w:rsidP="007734FC">
            <w:pPr>
              <w:spacing w:line="259" w:lineRule="auto"/>
              <w:jc w:val="left"/>
              <w:rPr>
                <w:rFonts w:cs="Times New Roman"/>
                <w:szCs w:val="24"/>
                <w:lang w:val="nn-NO"/>
              </w:rPr>
            </w:pPr>
            <w:r w:rsidRPr="00AB5D9F">
              <w:rPr>
                <w:rFonts w:cs="Times New Roman"/>
                <w:szCs w:val="24"/>
              </w:rPr>
              <w:t>0.087</w:t>
            </w:r>
          </w:p>
        </w:tc>
      </w:tr>
      <w:tr w:rsidR="007734FC" w:rsidRPr="00AB5D9F" w14:paraId="4C9C47EF" w14:textId="77777777" w:rsidTr="007734FC">
        <w:tc>
          <w:tcPr>
            <w:tcW w:w="988" w:type="dxa"/>
            <w:tcBorders>
              <w:right w:val="nil"/>
            </w:tcBorders>
          </w:tcPr>
          <w:p w14:paraId="6ED35CCE" w14:textId="77777777" w:rsidR="007734FC" w:rsidRPr="00AB5D9F" w:rsidRDefault="007734FC" w:rsidP="007734FC">
            <w:pPr>
              <w:spacing w:line="259" w:lineRule="auto"/>
              <w:jc w:val="left"/>
              <w:rPr>
                <w:rFonts w:cs="Times New Roman"/>
                <w:szCs w:val="24"/>
                <w:lang w:val="nn-NO"/>
              </w:rPr>
            </w:pPr>
          </w:p>
        </w:tc>
        <w:tc>
          <w:tcPr>
            <w:tcW w:w="1842" w:type="dxa"/>
            <w:tcBorders>
              <w:left w:val="nil"/>
            </w:tcBorders>
          </w:tcPr>
          <w:p w14:paraId="3D9C48A4"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en-GB"/>
              </w:rPr>
              <w:t>0</w:t>
            </w:r>
          </w:p>
        </w:tc>
        <w:tc>
          <w:tcPr>
            <w:tcW w:w="1276" w:type="dxa"/>
          </w:tcPr>
          <w:p w14:paraId="2F9B9485" w14:textId="2442722A" w:rsidR="007734FC" w:rsidRPr="00AB5D9F" w:rsidRDefault="00165943" w:rsidP="007734FC">
            <w:pPr>
              <w:spacing w:line="259" w:lineRule="auto"/>
              <w:jc w:val="left"/>
              <w:rPr>
                <w:rFonts w:cs="Times New Roman"/>
                <w:szCs w:val="24"/>
                <w:lang w:val="nn-NO"/>
              </w:rPr>
            </w:pPr>
            <w:r w:rsidRPr="00AB5D9F">
              <w:rPr>
                <w:rFonts w:cs="Times New Roman"/>
                <w:szCs w:val="24"/>
              </w:rPr>
              <w:t>261 (75.7)</w:t>
            </w:r>
          </w:p>
        </w:tc>
        <w:tc>
          <w:tcPr>
            <w:tcW w:w="1276" w:type="dxa"/>
          </w:tcPr>
          <w:p w14:paraId="7E9D7D17" w14:textId="0949BE9A" w:rsidR="007734FC" w:rsidRPr="00AB5D9F" w:rsidRDefault="00165943" w:rsidP="007734FC">
            <w:pPr>
              <w:spacing w:line="259" w:lineRule="auto"/>
              <w:jc w:val="left"/>
              <w:rPr>
                <w:rFonts w:cs="Times New Roman"/>
                <w:szCs w:val="24"/>
                <w:lang w:val="nn-NO"/>
              </w:rPr>
            </w:pPr>
            <w:r w:rsidRPr="00AB5D9F">
              <w:rPr>
                <w:rFonts w:cs="Times New Roman"/>
                <w:szCs w:val="24"/>
              </w:rPr>
              <w:t>821 (72.8)</w:t>
            </w:r>
          </w:p>
        </w:tc>
        <w:tc>
          <w:tcPr>
            <w:tcW w:w="709" w:type="dxa"/>
          </w:tcPr>
          <w:p w14:paraId="7AD4E632" w14:textId="77777777" w:rsidR="007734FC" w:rsidRPr="00AB5D9F" w:rsidRDefault="007734FC" w:rsidP="007734FC">
            <w:pPr>
              <w:spacing w:line="259" w:lineRule="auto"/>
              <w:jc w:val="left"/>
              <w:rPr>
                <w:rFonts w:cs="Times New Roman"/>
                <w:szCs w:val="24"/>
                <w:lang w:val="nn-NO"/>
              </w:rPr>
            </w:pPr>
          </w:p>
        </w:tc>
        <w:tc>
          <w:tcPr>
            <w:tcW w:w="992" w:type="dxa"/>
          </w:tcPr>
          <w:p w14:paraId="548FFC55" w14:textId="0962680B" w:rsidR="007734FC" w:rsidRPr="00AB5D9F" w:rsidRDefault="00E728CC" w:rsidP="007734FC">
            <w:pPr>
              <w:spacing w:line="259" w:lineRule="auto"/>
              <w:jc w:val="left"/>
              <w:rPr>
                <w:rFonts w:cs="Times New Roman"/>
                <w:szCs w:val="24"/>
                <w:lang w:val="nn-NO"/>
              </w:rPr>
            </w:pPr>
            <w:r w:rsidRPr="00AB5D9F">
              <w:rPr>
                <w:rFonts w:cs="Times New Roman"/>
                <w:szCs w:val="24"/>
              </w:rPr>
              <w:t>190 (75.7)</w:t>
            </w:r>
          </w:p>
        </w:tc>
        <w:tc>
          <w:tcPr>
            <w:tcW w:w="1141" w:type="dxa"/>
          </w:tcPr>
          <w:p w14:paraId="32D01F92" w14:textId="551C460B" w:rsidR="007734FC" w:rsidRPr="00AB5D9F" w:rsidRDefault="00E728CC" w:rsidP="007734FC">
            <w:pPr>
              <w:spacing w:line="259" w:lineRule="auto"/>
              <w:jc w:val="left"/>
              <w:rPr>
                <w:rFonts w:cs="Times New Roman"/>
                <w:szCs w:val="24"/>
                <w:lang w:val="nn-NO"/>
              </w:rPr>
            </w:pPr>
            <w:r w:rsidRPr="00AB5D9F">
              <w:rPr>
                <w:rFonts w:cs="Times New Roman"/>
                <w:szCs w:val="24"/>
              </w:rPr>
              <w:t>821 (72.8)</w:t>
            </w:r>
          </w:p>
        </w:tc>
        <w:tc>
          <w:tcPr>
            <w:tcW w:w="838" w:type="dxa"/>
          </w:tcPr>
          <w:p w14:paraId="755803F2" w14:textId="77777777" w:rsidR="007734FC" w:rsidRPr="00AB5D9F" w:rsidRDefault="007734FC" w:rsidP="007734FC">
            <w:pPr>
              <w:spacing w:line="259" w:lineRule="auto"/>
              <w:jc w:val="left"/>
              <w:rPr>
                <w:rFonts w:cs="Times New Roman"/>
                <w:szCs w:val="24"/>
                <w:lang w:val="nn-NO"/>
              </w:rPr>
            </w:pPr>
          </w:p>
        </w:tc>
      </w:tr>
      <w:tr w:rsidR="007734FC" w:rsidRPr="00AB5D9F" w14:paraId="17EB0E6B" w14:textId="77777777" w:rsidTr="007734FC">
        <w:tc>
          <w:tcPr>
            <w:tcW w:w="988" w:type="dxa"/>
            <w:tcBorders>
              <w:right w:val="nil"/>
            </w:tcBorders>
          </w:tcPr>
          <w:p w14:paraId="228080C1" w14:textId="77777777" w:rsidR="007734FC" w:rsidRPr="00AB5D9F" w:rsidRDefault="007734FC" w:rsidP="007734FC">
            <w:pPr>
              <w:spacing w:line="259" w:lineRule="auto"/>
              <w:jc w:val="left"/>
              <w:rPr>
                <w:rFonts w:cs="Times New Roman"/>
                <w:szCs w:val="24"/>
                <w:lang w:val="nn-NO"/>
              </w:rPr>
            </w:pPr>
          </w:p>
        </w:tc>
        <w:tc>
          <w:tcPr>
            <w:tcW w:w="1842" w:type="dxa"/>
            <w:tcBorders>
              <w:left w:val="nil"/>
            </w:tcBorders>
          </w:tcPr>
          <w:p w14:paraId="36D8394A"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en-GB"/>
              </w:rPr>
              <w:t>1</w:t>
            </w:r>
          </w:p>
        </w:tc>
        <w:tc>
          <w:tcPr>
            <w:tcW w:w="1276" w:type="dxa"/>
          </w:tcPr>
          <w:p w14:paraId="201AA92C" w14:textId="2E8EBA44" w:rsidR="007734FC" w:rsidRPr="00AB5D9F" w:rsidRDefault="00165943" w:rsidP="007734FC">
            <w:pPr>
              <w:spacing w:line="259" w:lineRule="auto"/>
              <w:jc w:val="left"/>
              <w:rPr>
                <w:rFonts w:cs="Times New Roman"/>
                <w:szCs w:val="24"/>
                <w:lang w:val="nn-NO"/>
              </w:rPr>
            </w:pPr>
            <w:r w:rsidRPr="00AB5D9F">
              <w:rPr>
                <w:rFonts w:cs="Times New Roman"/>
                <w:szCs w:val="24"/>
              </w:rPr>
              <w:t>44 (12.8)</w:t>
            </w:r>
          </w:p>
        </w:tc>
        <w:tc>
          <w:tcPr>
            <w:tcW w:w="1276" w:type="dxa"/>
          </w:tcPr>
          <w:p w14:paraId="39D8B5EE" w14:textId="0D8F99DB" w:rsidR="007734FC" w:rsidRPr="00AB5D9F" w:rsidRDefault="00165943" w:rsidP="007734FC">
            <w:pPr>
              <w:spacing w:line="259" w:lineRule="auto"/>
              <w:jc w:val="left"/>
              <w:rPr>
                <w:rFonts w:cs="Times New Roman"/>
                <w:szCs w:val="24"/>
                <w:lang w:val="nn-NO"/>
              </w:rPr>
            </w:pPr>
            <w:r w:rsidRPr="00AB5D9F">
              <w:rPr>
                <w:rFonts w:cs="Times New Roman"/>
                <w:szCs w:val="24"/>
              </w:rPr>
              <w:t>143 (12.7)</w:t>
            </w:r>
          </w:p>
        </w:tc>
        <w:tc>
          <w:tcPr>
            <w:tcW w:w="709" w:type="dxa"/>
          </w:tcPr>
          <w:p w14:paraId="49C84719" w14:textId="77777777" w:rsidR="007734FC" w:rsidRPr="00AB5D9F" w:rsidRDefault="007734FC" w:rsidP="007734FC">
            <w:pPr>
              <w:spacing w:line="259" w:lineRule="auto"/>
              <w:jc w:val="left"/>
              <w:rPr>
                <w:rFonts w:cs="Times New Roman"/>
                <w:szCs w:val="24"/>
                <w:lang w:val="nn-NO"/>
              </w:rPr>
            </w:pPr>
          </w:p>
        </w:tc>
        <w:tc>
          <w:tcPr>
            <w:tcW w:w="992" w:type="dxa"/>
          </w:tcPr>
          <w:p w14:paraId="235C698B" w14:textId="1DF3EE32" w:rsidR="007734FC" w:rsidRPr="00AB5D9F" w:rsidRDefault="00E728CC" w:rsidP="007734FC">
            <w:pPr>
              <w:spacing w:line="259" w:lineRule="auto"/>
              <w:jc w:val="left"/>
              <w:rPr>
                <w:rFonts w:cs="Times New Roman"/>
                <w:szCs w:val="24"/>
                <w:lang w:val="nn-NO"/>
              </w:rPr>
            </w:pPr>
            <w:r w:rsidRPr="00AB5D9F">
              <w:rPr>
                <w:rFonts w:cs="Times New Roman"/>
                <w:szCs w:val="24"/>
              </w:rPr>
              <w:t>32 (12.7)</w:t>
            </w:r>
          </w:p>
        </w:tc>
        <w:tc>
          <w:tcPr>
            <w:tcW w:w="1141" w:type="dxa"/>
          </w:tcPr>
          <w:p w14:paraId="2B49BCB5" w14:textId="3AA0AB36" w:rsidR="007734FC" w:rsidRPr="00AB5D9F" w:rsidRDefault="00E728CC" w:rsidP="007734FC">
            <w:pPr>
              <w:spacing w:line="259" w:lineRule="auto"/>
              <w:jc w:val="left"/>
              <w:rPr>
                <w:rFonts w:cs="Times New Roman"/>
                <w:szCs w:val="24"/>
                <w:lang w:val="nn-NO"/>
              </w:rPr>
            </w:pPr>
            <w:r w:rsidRPr="00AB5D9F">
              <w:rPr>
                <w:rFonts w:cs="Times New Roman"/>
                <w:szCs w:val="24"/>
              </w:rPr>
              <w:t>143 (12.7)</w:t>
            </w:r>
          </w:p>
        </w:tc>
        <w:tc>
          <w:tcPr>
            <w:tcW w:w="838" w:type="dxa"/>
          </w:tcPr>
          <w:p w14:paraId="46D942F8" w14:textId="77777777" w:rsidR="007734FC" w:rsidRPr="00AB5D9F" w:rsidRDefault="007734FC" w:rsidP="007734FC">
            <w:pPr>
              <w:spacing w:line="259" w:lineRule="auto"/>
              <w:jc w:val="left"/>
              <w:rPr>
                <w:rFonts w:cs="Times New Roman"/>
                <w:szCs w:val="24"/>
                <w:lang w:val="nn-NO"/>
              </w:rPr>
            </w:pPr>
          </w:p>
        </w:tc>
      </w:tr>
      <w:tr w:rsidR="007734FC" w:rsidRPr="00AB5D9F" w14:paraId="057BEF67" w14:textId="77777777" w:rsidTr="007734FC">
        <w:tc>
          <w:tcPr>
            <w:tcW w:w="988" w:type="dxa"/>
            <w:tcBorders>
              <w:right w:val="nil"/>
            </w:tcBorders>
          </w:tcPr>
          <w:p w14:paraId="2F94EF0C" w14:textId="77777777" w:rsidR="007734FC" w:rsidRPr="00AB5D9F" w:rsidRDefault="007734FC" w:rsidP="007734FC">
            <w:pPr>
              <w:spacing w:line="259" w:lineRule="auto"/>
              <w:jc w:val="left"/>
              <w:rPr>
                <w:rFonts w:cs="Times New Roman"/>
                <w:szCs w:val="24"/>
                <w:lang w:val="nn-NO"/>
              </w:rPr>
            </w:pPr>
          </w:p>
        </w:tc>
        <w:tc>
          <w:tcPr>
            <w:tcW w:w="1842" w:type="dxa"/>
            <w:tcBorders>
              <w:left w:val="nil"/>
            </w:tcBorders>
          </w:tcPr>
          <w:p w14:paraId="7FA36078"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en-GB"/>
              </w:rPr>
              <w:t>2</w:t>
            </w:r>
          </w:p>
        </w:tc>
        <w:tc>
          <w:tcPr>
            <w:tcW w:w="1276" w:type="dxa"/>
          </w:tcPr>
          <w:p w14:paraId="39B8D5E1" w14:textId="56A9A598" w:rsidR="007734FC" w:rsidRPr="00AB5D9F" w:rsidRDefault="00165943" w:rsidP="007734FC">
            <w:pPr>
              <w:spacing w:line="259" w:lineRule="auto"/>
              <w:jc w:val="left"/>
              <w:rPr>
                <w:rFonts w:cs="Times New Roman"/>
                <w:szCs w:val="24"/>
                <w:lang w:val="nn-NO"/>
              </w:rPr>
            </w:pPr>
            <w:r w:rsidRPr="00AB5D9F">
              <w:rPr>
                <w:rFonts w:cs="Times New Roman"/>
                <w:szCs w:val="24"/>
              </w:rPr>
              <w:t>14 (4.1)</w:t>
            </w:r>
          </w:p>
        </w:tc>
        <w:tc>
          <w:tcPr>
            <w:tcW w:w="1276" w:type="dxa"/>
          </w:tcPr>
          <w:p w14:paraId="02F1DD01" w14:textId="452E256A" w:rsidR="007734FC" w:rsidRPr="00AB5D9F" w:rsidRDefault="00165943" w:rsidP="007734FC">
            <w:pPr>
              <w:spacing w:line="259" w:lineRule="auto"/>
              <w:jc w:val="left"/>
              <w:rPr>
                <w:rFonts w:cs="Times New Roman"/>
                <w:szCs w:val="24"/>
                <w:lang w:val="nn-NO"/>
              </w:rPr>
            </w:pPr>
            <w:r w:rsidRPr="00AB5D9F">
              <w:rPr>
                <w:rFonts w:cs="Times New Roman"/>
                <w:szCs w:val="24"/>
              </w:rPr>
              <w:t>46 (4.1)</w:t>
            </w:r>
          </w:p>
        </w:tc>
        <w:tc>
          <w:tcPr>
            <w:tcW w:w="709" w:type="dxa"/>
          </w:tcPr>
          <w:p w14:paraId="13B80EB0" w14:textId="77777777" w:rsidR="007734FC" w:rsidRPr="00AB5D9F" w:rsidRDefault="007734FC" w:rsidP="007734FC">
            <w:pPr>
              <w:spacing w:line="259" w:lineRule="auto"/>
              <w:jc w:val="left"/>
              <w:rPr>
                <w:rFonts w:cs="Times New Roman"/>
                <w:szCs w:val="24"/>
                <w:lang w:val="nn-NO"/>
              </w:rPr>
            </w:pPr>
          </w:p>
        </w:tc>
        <w:tc>
          <w:tcPr>
            <w:tcW w:w="992" w:type="dxa"/>
          </w:tcPr>
          <w:p w14:paraId="17182692" w14:textId="16D0C349" w:rsidR="007734FC" w:rsidRPr="00AB5D9F" w:rsidRDefault="00E728CC" w:rsidP="007734FC">
            <w:pPr>
              <w:spacing w:line="259" w:lineRule="auto"/>
              <w:jc w:val="left"/>
              <w:rPr>
                <w:rFonts w:cs="Times New Roman"/>
                <w:szCs w:val="24"/>
                <w:lang w:val="nn-NO"/>
              </w:rPr>
            </w:pPr>
            <w:r w:rsidRPr="00AB5D9F">
              <w:rPr>
                <w:rFonts w:cs="Times New Roman"/>
                <w:szCs w:val="24"/>
              </w:rPr>
              <w:t>8 (3.2)</w:t>
            </w:r>
          </w:p>
        </w:tc>
        <w:tc>
          <w:tcPr>
            <w:tcW w:w="1141" w:type="dxa"/>
          </w:tcPr>
          <w:p w14:paraId="148C751A" w14:textId="7B1E0075" w:rsidR="007734FC" w:rsidRPr="00AB5D9F" w:rsidRDefault="00E728CC" w:rsidP="007734FC">
            <w:pPr>
              <w:spacing w:line="259" w:lineRule="auto"/>
              <w:jc w:val="left"/>
              <w:rPr>
                <w:rFonts w:cs="Times New Roman"/>
                <w:szCs w:val="24"/>
                <w:lang w:val="nn-NO"/>
              </w:rPr>
            </w:pPr>
            <w:r w:rsidRPr="00AB5D9F">
              <w:rPr>
                <w:rFonts w:cs="Times New Roman"/>
                <w:szCs w:val="24"/>
              </w:rPr>
              <w:t>46 (4.1)</w:t>
            </w:r>
          </w:p>
        </w:tc>
        <w:tc>
          <w:tcPr>
            <w:tcW w:w="838" w:type="dxa"/>
          </w:tcPr>
          <w:p w14:paraId="6B75138D" w14:textId="77777777" w:rsidR="007734FC" w:rsidRPr="00AB5D9F" w:rsidRDefault="007734FC" w:rsidP="007734FC">
            <w:pPr>
              <w:spacing w:line="259" w:lineRule="auto"/>
              <w:jc w:val="left"/>
              <w:rPr>
                <w:rFonts w:cs="Times New Roman"/>
                <w:szCs w:val="24"/>
                <w:lang w:val="nn-NO"/>
              </w:rPr>
            </w:pPr>
          </w:p>
        </w:tc>
      </w:tr>
      <w:tr w:rsidR="007734FC" w:rsidRPr="00AB5D9F" w14:paraId="43B928C8" w14:textId="77777777" w:rsidTr="007734FC">
        <w:tc>
          <w:tcPr>
            <w:tcW w:w="988" w:type="dxa"/>
            <w:tcBorders>
              <w:right w:val="nil"/>
            </w:tcBorders>
          </w:tcPr>
          <w:p w14:paraId="7E9BFA89" w14:textId="77777777" w:rsidR="007734FC" w:rsidRPr="00AB5D9F" w:rsidRDefault="007734FC" w:rsidP="007734FC">
            <w:pPr>
              <w:spacing w:line="259" w:lineRule="auto"/>
              <w:jc w:val="left"/>
              <w:rPr>
                <w:rFonts w:cs="Times New Roman"/>
                <w:szCs w:val="24"/>
                <w:lang w:val="nn-NO"/>
              </w:rPr>
            </w:pPr>
          </w:p>
        </w:tc>
        <w:tc>
          <w:tcPr>
            <w:tcW w:w="1842" w:type="dxa"/>
            <w:tcBorders>
              <w:left w:val="nil"/>
            </w:tcBorders>
          </w:tcPr>
          <w:p w14:paraId="40E75BD8"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en-GB"/>
              </w:rPr>
              <w:t>3</w:t>
            </w:r>
          </w:p>
        </w:tc>
        <w:tc>
          <w:tcPr>
            <w:tcW w:w="1276" w:type="dxa"/>
          </w:tcPr>
          <w:p w14:paraId="06BB53E6" w14:textId="019EE3AF" w:rsidR="007734FC" w:rsidRPr="00AB5D9F" w:rsidRDefault="00165943" w:rsidP="007734FC">
            <w:pPr>
              <w:spacing w:line="259" w:lineRule="auto"/>
              <w:jc w:val="left"/>
              <w:rPr>
                <w:rFonts w:cs="Times New Roman"/>
                <w:szCs w:val="24"/>
                <w:lang w:val="nn-NO"/>
              </w:rPr>
            </w:pPr>
            <w:r w:rsidRPr="00AB5D9F">
              <w:rPr>
                <w:rFonts w:cs="Times New Roman"/>
                <w:szCs w:val="24"/>
              </w:rPr>
              <w:t>26 (7.5)</w:t>
            </w:r>
          </w:p>
        </w:tc>
        <w:tc>
          <w:tcPr>
            <w:tcW w:w="1276" w:type="dxa"/>
          </w:tcPr>
          <w:p w14:paraId="5B8E5DA5" w14:textId="21DF30A5" w:rsidR="007734FC" w:rsidRPr="00AB5D9F" w:rsidRDefault="00165943" w:rsidP="007734FC">
            <w:pPr>
              <w:spacing w:line="259" w:lineRule="auto"/>
              <w:jc w:val="left"/>
              <w:rPr>
                <w:rFonts w:cs="Times New Roman"/>
                <w:szCs w:val="24"/>
                <w:lang w:val="nn-NO"/>
              </w:rPr>
            </w:pPr>
            <w:r w:rsidRPr="00AB5D9F">
              <w:rPr>
                <w:rFonts w:cs="Times New Roman"/>
                <w:szCs w:val="24"/>
              </w:rPr>
              <w:t>117 (10.4)</w:t>
            </w:r>
          </w:p>
        </w:tc>
        <w:tc>
          <w:tcPr>
            <w:tcW w:w="709" w:type="dxa"/>
          </w:tcPr>
          <w:p w14:paraId="7FAB5A87" w14:textId="77777777" w:rsidR="007734FC" w:rsidRPr="00AB5D9F" w:rsidRDefault="007734FC" w:rsidP="007734FC">
            <w:pPr>
              <w:spacing w:line="259" w:lineRule="auto"/>
              <w:jc w:val="left"/>
              <w:rPr>
                <w:rFonts w:cs="Times New Roman"/>
                <w:szCs w:val="24"/>
                <w:lang w:val="nn-NO"/>
              </w:rPr>
            </w:pPr>
          </w:p>
        </w:tc>
        <w:tc>
          <w:tcPr>
            <w:tcW w:w="992" w:type="dxa"/>
          </w:tcPr>
          <w:p w14:paraId="6BBCFA35" w14:textId="3BC5D45F" w:rsidR="007734FC" w:rsidRPr="00AB5D9F" w:rsidRDefault="00E728CC" w:rsidP="007734FC">
            <w:pPr>
              <w:spacing w:line="259" w:lineRule="auto"/>
              <w:jc w:val="left"/>
              <w:rPr>
                <w:rFonts w:cs="Times New Roman"/>
                <w:szCs w:val="24"/>
                <w:lang w:val="nn-NO"/>
              </w:rPr>
            </w:pPr>
            <w:r w:rsidRPr="00AB5D9F">
              <w:rPr>
                <w:rFonts w:cs="Times New Roman"/>
                <w:szCs w:val="24"/>
              </w:rPr>
              <w:t>21 (8.4)</w:t>
            </w:r>
          </w:p>
        </w:tc>
        <w:tc>
          <w:tcPr>
            <w:tcW w:w="1141" w:type="dxa"/>
          </w:tcPr>
          <w:p w14:paraId="4BD7A52F" w14:textId="30B12F05" w:rsidR="007734FC" w:rsidRPr="00AB5D9F" w:rsidRDefault="00E728CC" w:rsidP="007734FC">
            <w:pPr>
              <w:spacing w:line="259" w:lineRule="auto"/>
              <w:jc w:val="left"/>
              <w:rPr>
                <w:rFonts w:cs="Times New Roman"/>
                <w:szCs w:val="24"/>
                <w:lang w:val="nn-NO"/>
              </w:rPr>
            </w:pPr>
            <w:r w:rsidRPr="00AB5D9F">
              <w:rPr>
                <w:rFonts w:cs="Times New Roman"/>
                <w:szCs w:val="24"/>
              </w:rPr>
              <w:t>117 (10.4)</w:t>
            </w:r>
          </w:p>
        </w:tc>
        <w:tc>
          <w:tcPr>
            <w:tcW w:w="838" w:type="dxa"/>
          </w:tcPr>
          <w:p w14:paraId="2AE8E580" w14:textId="77777777" w:rsidR="007734FC" w:rsidRPr="00AB5D9F" w:rsidRDefault="007734FC" w:rsidP="007734FC">
            <w:pPr>
              <w:spacing w:line="259" w:lineRule="auto"/>
              <w:jc w:val="left"/>
              <w:rPr>
                <w:rFonts w:cs="Times New Roman"/>
                <w:szCs w:val="24"/>
                <w:lang w:val="nn-NO"/>
              </w:rPr>
            </w:pPr>
          </w:p>
        </w:tc>
      </w:tr>
      <w:tr w:rsidR="007734FC" w:rsidRPr="00AB5D9F" w14:paraId="3DF5DAD2" w14:textId="77777777" w:rsidTr="007734FC">
        <w:tc>
          <w:tcPr>
            <w:tcW w:w="2830" w:type="dxa"/>
            <w:gridSpan w:val="2"/>
          </w:tcPr>
          <w:p w14:paraId="315E4CD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FRUIT_UNITS_T7, mean (SD)</w:t>
            </w:r>
          </w:p>
        </w:tc>
        <w:tc>
          <w:tcPr>
            <w:tcW w:w="1276" w:type="dxa"/>
          </w:tcPr>
          <w:p w14:paraId="09B76359" w14:textId="0CEC8BA4" w:rsidR="007734FC" w:rsidRPr="00AB5D9F" w:rsidRDefault="00165943" w:rsidP="007734FC">
            <w:pPr>
              <w:spacing w:line="259" w:lineRule="auto"/>
              <w:jc w:val="left"/>
              <w:rPr>
                <w:rFonts w:cs="Times New Roman"/>
                <w:szCs w:val="24"/>
              </w:rPr>
            </w:pPr>
            <w:r w:rsidRPr="00AB5D9F">
              <w:rPr>
                <w:rFonts w:cs="Times New Roman"/>
                <w:szCs w:val="24"/>
              </w:rPr>
              <w:t>1.71 (1.33)</w:t>
            </w:r>
          </w:p>
        </w:tc>
        <w:tc>
          <w:tcPr>
            <w:tcW w:w="1276" w:type="dxa"/>
          </w:tcPr>
          <w:p w14:paraId="5B6B157D" w14:textId="2BDC8313" w:rsidR="007734FC" w:rsidRPr="00AB5D9F" w:rsidRDefault="00165943" w:rsidP="007734FC">
            <w:pPr>
              <w:spacing w:line="259" w:lineRule="auto"/>
              <w:jc w:val="left"/>
              <w:rPr>
                <w:rFonts w:cs="Times New Roman"/>
                <w:szCs w:val="24"/>
              </w:rPr>
            </w:pPr>
            <w:r w:rsidRPr="00AB5D9F">
              <w:rPr>
                <w:rFonts w:cs="Times New Roman"/>
                <w:szCs w:val="24"/>
              </w:rPr>
              <w:t>1.97 (1.72)</w:t>
            </w:r>
          </w:p>
        </w:tc>
        <w:tc>
          <w:tcPr>
            <w:tcW w:w="709" w:type="dxa"/>
          </w:tcPr>
          <w:p w14:paraId="3624332E" w14:textId="65ACE7C6" w:rsidR="007734FC" w:rsidRPr="00AB5D9F" w:rsidRDefault="00165943" w:rsidP="007734FC">
            <w:pPr>
              <w:spacing w:line="259" w:lineRule="auto"/>
              <w:jc w:val="left"/>
              <w:rPr>
                <w:rFonts w:cs="Times New Roman"/>
                <w:szCs w:val="24"/>
              </w:rPr>
            </w:pPr>
            <w:r w:rsidRPr="00AB5D9F">
              <w:rPr>
                <w:rFonts w:cs="Times New Roman"/>
                <w:szCs w:val="24"/>
              </w:rPr>
              <w:t>0.168</w:t>
            </w:r>
          </w:p>
        </w:tc>
        <w:tc>
          <w:tcPr>
            <w:tcW w:w="992" w:type="dxa"/>
          </w:tcPr>
          <w:p w14:paraId="25CC2C3A" w14:textId="4E9FF2D7" w:rsidR="007734FC" w:rsidRPr="00AB5D9F" w:rsidRDefault="007F4A36" w:rsidP="007734FC">
            <w:pPr>
              <w:spacing w:line="259" w:lineRule="auto"/>
              <w:jc w:val="left"/>
              <w:rPr>
                <w:rFonts w:cs="Times New Roman"/>
                <w:szCs w:val="24"/>
              </w:rPr>
            </w:pPr>
            <w:r w:rsidRPr="00AB5D9F">
              <w:rPr>
                <w:rFonts w:cs="Times New Roman"/>
                <w:szCs w:val="24"/>
              </w:rPr>
              <w:t>1.69 (1.35)</w:t>
            </w:r>
          </w:p>
        </w:tc>
        <w:tc>
          <w:tcPr>
            <w:tcW w:w="1141" w:type="dxa"/>
          </w:tcPr>
          <w:p w14:paraId="24C96F9C" w14:textId="07D1F20F" w:rsidR="007734FC" w:rsidRPr="00AB5D9F" w:rsidRDefault="007F4A36" w:rsidP="007734FC">
            <w:pPr>
              <w:spacing w:line="259" w:lineRule="auto"/>
              <w:jc w:val="left"/>
              <w:rPr>
                <w:rFonts w:cs="Times New Roman"/>
                <w:szCs w:val="24"/>
              </w:rPr>
            </w:pPr>
            <w:r w:rsidRPr="00AB5D9F">
              <w:rPr>
                <w:rFonts w:cs="Times New Roman"/>
                <w:szCs w:val="24"/>
              </w:rPr>
              <w:t>1.97 (1.72)</w:t>
            </w:r>
          </w:p>
        </w:tc>
        <w:tc>
          <w:tcPr>
            <w:tcW w:w="838" w:type="dxa"/>
          </w:tcPr>
          <w:p w14:paraId="5ECB7289" w14:textId="2E2CCD4E" w:rsidR="007734FC" w:rsidRPr="00AB5D9F" w:rsidRDefault="007F4A36" w:rsidP="007734FC">
            <w:pPr>
              <w:spacing w:line="259" w:lineRule="auto"/>
              <w:jc w:val="left"/>
              <w:rPr>
                <w:rFonts w:cs="Times New Roman"/>
                <w:szCs w:val="24"/>
              </w:rPr>
            </w:pPr>
            <w:r w:rsidRPr="00AB5D9F">
              <w:rPr>
                <w:rFonts w:cs="Times New Roman"/>
                <w:szCs w:val="24"/>
              </w:rPr>
              <w:t>0.181</w:t>
            </w:r>
          </w:p>
        </w:tc>
      </w:tr>
      <w:tr w:rsidR="007734FC" w:rsidRPr="00AB5D9F" w14:paraId="4851AA7E" w14:textId="77777777" w:rsidTr="007734FC">
        <w:tc>
          <w:tcPr>
            <w:tcW w:w="2830" w:type="dxa"/>
            <w:gridSpan w:val="2"/>
          </w:tcPr>
          <w:p w14:paraId="1BD87718"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RED_MEAT_T7, n (%)</w:t>
            </w:r>
          </w:p>
        </w:tc>
        <w:tc>
          <w:tcPr>
            <w:tcW w:w="1276" w:type="dxa"/>
          </w:tcPr>
          <w:p w14:paraId="5A5D8E29" w14:textId="77777777" w:rsidR="007734FC" w:rsidRPr="00AB5D9F" w:rsidRDefault="007734FC" w:rsidP="007734FC">
            <w:pPr>
              <w:spacing w:line="259" w:lineRule="auto"/>
              <w:jc w:val="left"/>
              <w:rPr>
                <w:rFonts w:cs="Times New Roman"/>
                <w:szCs w:val="24"/>
              </w:rPr>
            </w:pPr>
          </w:p>
        </w:tc>
        <w:tc>
          <w:tcPr>
            <w:tcW w:w="1276" w:type="dxa"/>
          </w:tcPr>
          <w:p w14:paraId="5223AECF" w14:textId="77777777" w:rsidR="007734FC" w:rsidRPr="00AB5D9F" w:rsidRDefault="007734FC" w:rsidP="007734FC">
            <w:pPr>
              <w:spacing w:line="259" w:lineRule="auto"/>
              <w:jc w:val="left"/>
              <w:rPr>
                <w:rFonts w:cs="Times New Roman"/>
                <w:szCs w:val="24"/>
              </w:rPr>
            </w:pPr>
          </w:p>
        </w:tc>
        <w:tc>
          <w:tcPr>
            <w:tcW w:w="709" w:type="dxa"/>
          </w:tcPr>
          <w:p w14:paraId="3DF614F7" w14:textId="0B350037" w:rsidR="007734FC" w:rsidRPr="00AB5D9F" w:rsidRDefault="00165943" w:rsidP="007734FC">
            <w:pPr>
              <w:spacing w:line="259" w:lineRule="auto"/>
              <w:jc w:val="left"/>
              <w:rPr>
                <w:rFonts w:cs="Times New Roman"/>
                <w:szCs w:val="24"/>
              </w:rPr>
            </w:pPr>
            <w:r w:rsidRPr="00AB5D9F">
              <w:rPr>
                <w:rFonts w:cs="Times New Roman"/>
                <w:szCs w:val="24"/>
              </w:rPr>
              <w:t>0.043</w:t>
            </w:r>
          </w:p>
        </w:tc>
        <w:tc>
          <w:tcPr>
            <w:tcW w:w="992" w:type="dxa"/>
          </w:tcPr>
          <w:p w14:paraId="248F1270" w14:textId="77777777" w:rsidR="007734FC" w:rsidRPr="00AB5D9F" w:rsidRDefault="007734FC" w:rsidP="007734FC">
            <w:pPr>
              <w:spacing w:line="259" w:lineRule="auto"/>
              <w:jc w:val="left"/>
              <w:rPr>
                <w:rFonts w:cs="Times New Roman"/>
                <w:szCs w:val="24"/>
              </w:rPr>
            </w:pPr>
          </w:p>
        </w:tc>
        <w:tc>
          <w:tcPr>
            <w:tcW w:w="1141" w:type="dxa"/>
          </w:tcPr>
          <w:p w14:paraId="1FC309D6" w14:textId="77777777" w:rsidR="007734FC" w:rsidRPr="00AB5D9F" w:rsidRDefault="007734FC" w:rsidP="007734FC">
            <w:pPr>
              <w:spacing w:line="259" w:lineRule="auto"/>
              <w:jc w:val="left"/>
              <w:rPr>
                <w:rFonts w:cs="Times New Roman"/>
                <w:szCs w:val="24"/>
              </w:rPr>
            </w:pPr>
          </w:p>
        </w:tc>
        <w:tc>
          <w:tcPr>
            <w:tcW w:w="838" w:type="dxa"/>
          </w:tcPr>
          <w:p w14:paraId="185D2498" w14:textId="281C00E6" w:rsidR="007734FC" w:rsidRPr="00AB5D9F" w:rsidRDefault="007F4A36" w:rsidP="007734FC">
            <w:pPr>
              <w:spacing w:line="259" w:lineRule="auto"/>
              <w:jc w:val="left"/>
              <w:rPr>
                <w:rFonts w:cs="Times New Roman"/>
                <w:szCs w:val="24"/>
              </w:rPr>
            </w:pPr>
            <w:r w:rsidRPr="00AB5D9F">
              <w:rPr>
                <w:rFonts w:cs="Times New Roman"/>
                <w:szCs w:val="24"/>
              </w:rPr>
              <w:t>0.046</w:t>
            </w:r>
          </w:p>
        </w:tc>
      </w:tr>
      <w:tr w:rsidR="007734FC" w:rsidRPr="00AB5D9F" w14:paraId="3B17924E" w14:textId="77777777" w:rsidTr="007734FC">
        <w:tc>
          <w:tcPr>
            <w:tcW w:w="988" w:type="dxa"/>
            <w:tcBorders>
              <w:right w:val="nil"/>
            </w:tcBorders>
          </w:tcPr>
          <w:p w14:paraId="0006845C"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15107612"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338E504E" w14:textId="779E219F" w:rsidR="007734FC" w:rsidRPr="00AB5D9F" w:rsidRDefault="00165943" w:rsidP="007734FC">
            <w:pPr>
              <w:spacing w:line="259" w:lineRule="auto"/>
              <w:jc w:val="left"/>
              <w:rPr>
                <w:rFonts w:cs="Times New Roman"/>
                <w:szCs w:val="24"/>
              </w:rPr>
            </w:pPr>
            <w:r w:rsidRPr="00AB5D9F">
              <w:rPr>
                <w:rFonts w:cs="Times New Roman"/>
                <w:szCs w:val="24"/>
              </w:rPr>
              <w:t>23 (6.7)</w:t>
            </w:r>
          </w:p>
        </w:tc>
        <w:tc>
          <w:tcPr>
            <w:tcW w:w="1276" w:type="dxa"/>
          </w:tcPr>
          <w:p w14:paraId="75AB9791" w14:textId="20877B27" w:rsidR="007734FC" w:rsidRPr="00AB5D9F" w:rsidRDefault="00165943" w:rsidP="007734FC">
            <w:pPr>
              <w:spacing w:line="259" w:lineRule="auto"/>
              <w:jc w:val="left"/>
              <w:rPr>
                <w:rFonts w:cs="Times New Roman"/>
                <w:szCs w:val="24"/>
              </w:rPr>
            </w:pPr>
            <w:r w:rsidRPr="00AB5D9F">
              <w:rPr>
                <w:rFonts w:cs="Times New Roman"/>
                <w:szCs w:val="24"/>
              </w:rPr>
              <w:t>70 (6.2)</w:t>
            </w:r>
          </w:p>
        </w:tc>
        <w:tc>
          <w:tcPr>
            <w:tcW w:w="709" w:type="dxa"/>
          </w:tcPr>
          <w:p w14:paraId="52E29E7E" w14:textId="77777777" w:rsidR="007734FC" w:rsidRPr="00AB5D9F" w:rsidRDefault="007734FC" w:rsidP="007734FC">
            <w:pPr>
              <w:spacing w:line="259" w:lineRule="auto"/>
              <w:jc w:val="left"/>
              <w:rPr>
                <w:rFonts w:cs="Times New Roman"/>
                <w:szCs w:val="24"/>
              </w:rPr>
            </w:pPr>
          </w:p>
        </w:tc>
        <w:tc>
          <w:tcPr>
            <w:tcW w:w="992" w:type="dxa"/>
          </w:tcPr>
          <w:p w14:paraId="5AE73BB0" w14:textId="25A7680A" w:rsidR="007734FC" w:rsidRPr="00AB5D9F" w:rsidRDefault="007F4A36" w:rsidP="007734FC">
            <w:pPr>
              <w:spacing w:line="259" w:lineRule="auto"/>
              <w:jc w:val="left"/>
              <w:rPr>
                <w:rFonts w:cs="Times New Roman"/>
                <w:szCs w:val="24"/>
              </w:rPr>
            </w:pPr>
            <w:r w:rsidRPr="00AB5D9F">
              <w:rPr>
                <w:rFonts w:cs="Times New Roman"/>
                <w:szCs w:val="24"/>
              </w:rPr>
              <w:t>16 (6.4)</w:t>
            </w:r>
          </w:p>
        </w:tc>
        <w:tc>
          <w:tcPr>
            <w:tcW w:w="1141" w:type="dxa"/>
          </w:tcPr>
          <w:p w14:paraId="73E9A8B3" w14:textId="17BD20E8" w:rsidR="007734FC" w:rsidRPr="00AB5D9F" w:rsidRDefault="007F4A36" w:rsidP="007734FC">
            <w:pPr>
              <w:spacing w:line="259" w:lineRule="auto"/>
              <w:jc w:val="left"/>
              <w:rPr>
                <w:rFonts w:cs="Times New Roman"/>
                <w:szCs w:val="24"/>
              </w:rPr>
            </w:pPr>
            <w:r w:rsidRPr="00AB5D9F">
              <w:rPr>
                <w:rFonts w:cs="Times New Roman"/>
                <w:szCs w:val="24"/>
              </w:rPr>
              <w:t>70 (6.2)</w:t>
            </w:r>
          </w:p>
        </w:tc>
        <w:tc>
          <w:tcPr>
            <w:tcW w:w="838" w:type="dxa"/>
          </w:tcPr>
          <w:p w14:paraId="65F9CC18" w14:textId="77777777" w:rsidR="007734FC" w:rsidRPr="00AB5D9F" w:rsidRDefault="007734FC" w:rsidP="007734FC">
            <w:pPr>
              <w:spacing w:line="259" w:lineRule="auto"/>
              <w:jc w:val="left"/>
              <w:rPr>
                <w:rFonts w:cs="Times New Roman"/>
                <w:szCs w:val="24"/>
              </w:rPr>
            </w:pPr>
          </w:p>
        </w:tc>
      </w:tr>
      <w:tr w:rsidR="007734FC" w:rsidRPr="00AB5D9F" w14:paraId="6896C845" w14:textId="77777777" w:rsidTr="007734FC">
        <w:tc>
          <w:tcPr>
            <w:tcW w:w="988" w:type="dxa"/>
            <w:tcBorders>
              <w:right w:val="nil"/>
            </w:tcBorders>
          </w:tcPr>
          <w:p w14:paraId="12548F28"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5104BCAF"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3DC76688" w14:textId="7219161A" w:rsidR="007734FC" w:rsidRPr="00AB5D9F" w:rsidRDefault="00CA571E" w:rsidP="007734FC">
            <w:pPr>
              <w:spacing w:line="259" w:lineRule="auto"/>
              <w:jc w:val="left"/>
              <w:rPr>
                <w:rFonts w:cs="Times New Roman"/>
                <w:szCs w:val="24"/>
              </w:rPr>
            </w:pPr>
            <w:r w:rsidRPr="00AB5D9F">
              <w:rPr>
                <w:rFonts w:cs="Times New Roman"/>
                <w:szCs w:val="24"/>
              </w:rPr>
              <w:t>79 (22.9)</w:t>
            </w:r>
          </w:p>
        </w:tc>
        <w:tc>
          <w:tcPr>
            <w:tcW w:w="1276" w:type="dxa"/>
          </w:tcPr>
          <w:p w14:paraId="25B54AE5" w14:textId="241B8418" w:rsidR="007734FC" w:rsidRPr="00AB5D9F" w:rsidRDefault="00CA571E" w:rsidP="007734FC">
            <w:pPr>
              <w:spacing w:line="259" w:lineRule="auto"/>
              <w:jc w:val="left"/>
              <w:rPr>
                <w:rFonts w:cs="Times New Roman"/>
                <w:szCs w:val="24"/>
              </w:rPr>
            </w:pPr>
            <w:r w:rsidRPr="00AB5D9F">
              <w:rPr>
                <w:rFonts w:cs="Times New Roman"/>
                <w:szCs w:val="24"/>
              </w:rPr>
              <w:t>255 (22.6)</w:t>
            </w:r>
          </w:p>
        </w:tc>
        <w:tc>
          <w:tcPr>
            <w:tcW w:w="709" w:type="dxa"/>
          </w:tcPr>
          <w:p w14:paraId="370704B7" w14:textId="77777777" w:rsidR="007734FC" w:rsidRPr="00AB5D9F" w:rsidRDefault="007734FC" w:rsidP="007734FC">
            <w:pPr>
              <w:spacing w:line="259" w:lineRule="auto"/>
              <w:jc w:val="left"/>
              <w:rPr>
                <w:rFonts w:cs="Times New Roman"/>
                <w:szCs w:val="24"/>
              </w:rPr>
            </w:pPr>
          </w:p>
        </w:tc>
        <w:tc>
          <w:tcPr>
            <w:tcW w:w="992" w:type="dxa"/>
          </w:tcPr>
          <w:p w14:paraId="234CABEF" w14:textId="65F51C0C" w:rsidR="007734FC" w:rsidRPr="00AB5D9F" w:rsidRDefault="007F4A36" w:rsidP="007734FC">
            <w:pPr>
              <w:spacing w:line="259" w:lineRule="auto"/>
              <w:jc w:val="left"/>
              <w:rPr>
                <w:rFonts w:cs="Times New Roman"/>
                <w:szCs w:val="24"/>
              </w:rPr>
            </w:pPr>
            <w:r w:rsidRPr="00AB5D9F">
              <w:rPr>
                <w:rFonts w:cs="Times New Roman"/>
                <w:szCs w:val="24"/>
              </w:rPr>
              <w:t>58 (23.1)</w:t>
            </w:r>
          </w:p>
        </w:tc>
        <w:tc>
          <w:tcPr>
            <w:tcW w:w="1141" w:type="dxa"/>
          </w:tcPr>
          <w:p w14:paraId="4F6CC64A" w14:textId="5E08B2B3" w:rsidR="007734FC" w:rsidRPr="00AB5D9F" w:rsidRDefault="007F4A36" w:rsidP="007734FC">
            <w:pPr>
              <w:spacing w:line="259" w:lineRule="auto"/>
              <w:jc w:val="left"/>
              <w:rPr>
                <w:rFonts w:cs="Times New Roman"/>
                <w:szCs w:val="24"/>
              </w:rPr>
            </w:pPr>
            <w:r w:rsidRPr="00AB5D9F">
              <w:rPr>
                <w:rFonts w:cs="Times New Roman"/>
                <w:szCs w:val="24"/>
              </w:rPr>
              <w:t>255 (22.6)</w:t>
            </w:r>
          </w:p>
        </w:tc>
        <w:tc>
          <w:tcPr>
            <w:tcW w:w="838" w:type="dxa"/>
          </w:tcPr>
          <w:p w14:paraId="1AFFF640" w14:textId="77777777" w:rsidR="007734FC" w:rsidRPr="00AB5D9F" w:rsidRDefault="007734FC" w:rsidP="007734FC">
            <w:pPr>
              <w:spacing w:line="259" w:lineRule="auto"/>
              <w:jc w:val="left"/>
              <w:rPr>
                <w:rFonts w:cs="Times New Roman"/>
                <w:szCs w:val="24"/>
              </w:rPr>
            </w:pPr>
          </w:p>
        </w:tc>
      </w:tr>
      <w:tr w:rsidR="007734FC" w:rsidRPr="00AB5D9F" w14:paraId="5B483C27" w14:textId="77777777" w:rsidTr="007734FC">
        <w:tc>
          <w:tcPr>
            <w:tcW w:w="988" w:type="dxa"/>
            <w:tcBorders>
              <w:right w:val="nil"/>
            </w:tcBorders>
          </w:tcPr>
          <w:p w14:paraId="7B8DE2CB"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0D427CE3"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3</w:t>
            </w:r>
          </w:p>
        </w:tc>
        <w:tc>
          <w:tcPr>
            <w:tcW w:w="1276" w:type="dxa"/>
          </w:tcPr>
          <w:p w14:paraId="4ABDBCBF" w14:textId="0F275520" w:rsidR="007734FC" w:rsidRPr="00AB5D9F" w:rsidRDefault="00CA571E" w:rsidP="007734FC">
            <w:pPr>
              <w:spacing w:line="259" w:lineRule="auto"/>
              <w:jc w:val="left"/>
              <w:rPr>
                <w:rFonts w:cs="Times New Roman"/>
                <w:szCs w:val="24"/>
              </w:rPr>
            </w:pPr>
            <w:r w:rsidRPr="00AB5D9F">
              <w:rPr>
                <w:rFonts w:cs="Times New Roman"/>
                <w:szCs w:val="24"/>
              </w:rPr>
              <w:t>215 (62.3)</w:t>
            </w:r>
          </w:p>
        </w:tc>
        <w:tc>
          <w:tcPr>
            <w:tcW w:w="1276" w:type="dxa"/>
          </w:tcPr>
          <w:p w14:paraId="6BFED2A3" w14:textId="188FCBE4" w:rsidR="007734FC" w:rsidRPr="00AB5D9F" w:rsidRDefault="00CA571E" w:rsidP="007734FC">
            <w:pPr>
              <w:spacing w:line="259" w:lineRule="auto"/>
              <w:jc w:val="left"/>
              <w:rPr>
                <w:rFonts w:cs="Times New Roman"/>
                <w:szCs w:val="24"/>
              </w:rPr>
            </w:pPr>
            <w:r w:rsidRPr="00AB5D9F">
              <w:rPr>
                <w:rFonts w:cs="Times New Roman"/>
                <w:szCs w:val="24"/>
              </w:rPr>
              <w:t>719 (63.8)</w:t>
            </w:r>
          </w:p>
        </w:tc>
        <w:tc>
          <w:tcPr>
            <w:tcW w:w="709" w:type="dxa"/>
          </w:tcPr>
          <w:p w14:paraId="29E39C98" w14:textId="77777777" w:rsidR="007734FC" w:rsidRPr="00AB5D9F" w:rsidRDefault="007734FC" w:rsidP="007734FC">
            <w:pPr>
              <w:spacing w:line="259" w:lineRule="auto"/>
              <w:jc w:val="left"/>
              <w:rPr>
                <w:rFonts w:cs="Times New Roman"/>
                <w:szCs w:val="24"/>
              </w:rPr>
            </w:pPr>
          </w:p>
        </w:tc>
        <w:tc>
          <w:tcPr>
            <w:tcW w:w="992" w:type="dxa"/>
          </w:tcPr>
          <w:p w14:paraId="1BFB43EB" w14:textId="05AB5650" w:rsidR="007734FC" w:rsidRPr="00AB5D9F" w:rsidRDefault="007F4A36" w:rsidP="007734FC">
            <w:pPr>
              <w:spacing w:line="259" w:lineRule="auto"/>
              <w:jc w:val="left"/>
              <w:rPr>
                <w:rFonts w:cs="Times New Roman"/>
                <w:szCs w:val="24"/>
              </w:rPr>
            </w:pPr>
            <w:r w:rsidRPr="00AB5D9F">
              <w:rPr>
                <w:rFonts w:cs="Times New Roman"/>
                <w:szCs w:val="24"/>
              </w:rPr>
              <w:t>156 (62.2)</w:t>
            </w:r>
          </w:p>
        </w:tc>
        <w:tc>
          <w:tcPr>
            <w:tcW w:w="1141" w:type="dxa"/>
          </w:tcPr>
          <w:p w14:paraId="116959E7" w14:textId="35555A15" w:rsidR="007734FC" w:rsidRPr="00AB5D9F" w:rsidRDefault="007F4A36" w:rsidP="007734FC">
            <w:pPr>
              <w:spacing w:line="259" w:lineRule="auto"/>
              <w:jc w:val="left"/>
              <w:rPr>
                <w:rFonts w:cs="Times New Roman"/>
                <w:szCs w:val="24"/>
              </w:rPr>
            </w:pPr>
            <w:r w:rsidRPr="00AB5D9F">
              <w:rPr>
                <w:rFonts w:cs="Times New Roman"/>
                <w:szCs w:val="24"/>
              </w:rPr>
              <w:t>719 (63.8)</w:t>
            </w:r>
          </w:p>
        </w:tc>
        <w:tc>
          <w:tcPr>
            <w:tcW w:w="838" w:type="dxa"/>
          </w:tcPr>
          <w:p w14:paraId="11AAA9FE" w14:textId="77777777" w:rsidR="007734FC" w:rsidRPr="00AB5D9F" w:rsidRDefault="007734FC" w:rsidP="007734FC">
            <w:pPr>
              <w:spacing w:line="259" w:lineRule="auto"/>
              <w:jc w:val="left"/>
              <w:rPr>
                <w:rFonts w:cs="Times New Roman"/>
                <w:szCs w:val="24"/>
              </w:rPr>
            </w:pPr>
          </w:p>
        </w:tc>
      </w:tr>
      <w:tr w:rsidR="007734FC" w:rsidRPr="00AB5D9F" w14:paraId="33C9C566" w14:textId="77777777" w:rsidTr="007734FC">
        <w:tc>
          <w:tcPr>
            <w:tcW w:w="988" w:type="dxa"/>
            <w:tcBorders>
              <w:right w:val="nil"/>
            </w:tcBorders>
          </w:tcPr>
          <w:p w14:paraId="7D389DEC"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000F6D4F"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4</w:t>
            </w:r>
          </w:p>
        </w:tc>
        <w:tc>
          <w:tcPr>
            <w:tcW w:w="1276" w:type="dxa"/>
          </w:tcPr>
          <w:p w14:paraId="6AE12BDD" w14:textId="529540E6" w:rsidR="007734FC" w:rsidRPr="00AB5D9F" w:rsidRDefault="00CA571E" w:rsidP="007734FC">
            <w:pPr>
              <w:spacing w:line="259" w:lineRule="auto"/>
              <w:jc w:val="left"/>
              <w:rPr>
                <w:rFonts w:cs="Times New Roman"/>
                <w:szCs w:val="24"/>
              </w:rPr>
            </w:pPr>
            <w:r w:rsidRPr="00AB5D9F">
              <w:rPr>
                <w:rFonts w:cs="Times New Roman"/>
                <w:szCs w:val="24"/>
              </w:rPr>
              <w:t>24 (7.0)</w:t>
            </w:r>
          </w:p>
        </w:tc>
        <w:tc>
          <w:tcPr>
            <w:tcW w:w="1276" w:type="dxa"/>
          </w:tcPr>
          <w:p w14:paraId="5B5CB805" w14:textId="05A45A19" w:rsidR="007734FC" w:rsidRPr="00AB5D9F" w:rsidRDefault="00CA571E" w:rsidP="007734FC">
            <w:pPr>
              <w:spacing w:line="259" w:lineRule="auto"/>
              <w:jc w:val="left"/>
              <w:rPr>
                <w:rFonts w:cs="Times New Roman"/>
                <w:szCs w:val="24"/>
              </w:rPr>
            </w:pPr>
            <w:r w:rsidRPr="00AB5D9F">
              <w:rPr>
                <w:rFonts w:cs="Times New Roman"/>
                <w:szCs w:val="24"/>
              </w:rPr>
              <w:t>69 (6.1)</w:t>
            </w:r>
          </w:p>
        </w:tc>
        <w:tc>
          <w:tcPr>
            <w:tcW w:w="709" w:type="dxa"/>
          </w:tcPr>
          <w:p w14:paraId="0F0C6D50" w14:textId="77777777" w:rsidR="007734FC" w:rsidRPr="00AB5D9F" w:rsidRDefault="007734FC" w:rsidP="007734FC">
            <w:pPr>
              <w:spacing w:line="259" w:lineRule="auto"/>
              <w:jc w:val="left"/>
              <w:rPr>
                <w:rFonts w:cs="Times New Roman"/>
                <w:szCs w:val="24"/>
              </w:rPr>
            </w:pPr>
          </w:p>
        </w:tc>
        <w:tc>
          <w:tcPr>
            <w:tcW w:w="992" w:type="dxa"/>
          </w:tcPr>
          <w:p w14:paraId="6ACA5334" w14:textId="2EDCE23F" w:rsidR="007734FC" w:rsidRPr="00AB5D9F" w:rsidRDefault="007F4A36" w:rsidP="007734FC">
            <w:pPr>
              <w:spacing w:line="259" w:lineRule="auto"/>
              <w:jc w:val="left"/>
              <w:rPr>
                <w:rFonts w:cs="Times New Roman"/>
                <w:szCs w:val="24"/>
              </w:rPr>
            </w:pPr>
            <w:r w:rsidRPr="00AB5D9F">
              <w:rPr>
                <w:rFonts w:cs="Times New Roman"/>
                <w:szCs w:val="24"/>
              </w:rPr>
              <w:t>17 (6.8)</w:t>
            </w:r>
          </w:p>
        </w:tc>
        <w:tc>
          <w:tcPr>
            <w:tcW w:w="1141" w:type="dxa"/>
          </w:tcPr>
          <w:p w14:paraId="6EE6D41E" w14:textId="7495E3A6" w:rsidR="007734FC" w:rsidRPr="00AB5D9F" w:rsidRDefault="007F4A36" w:rsidP="007734FC">
            <w:pPr>
              <w:spacing w:line="259" w:lineRule="auto"/>
              <w:jc w:val="left"/>
              <w:rPr>
                <w:rFonts w:cs="Times New Roman"/>
                <w:szCs w:val="24"/>
              </w:rPr>
            </w:pPr>
            <w:r w:rsidRPr="00AB5D9F">
              <w:rPr>
                <w:rFonts w:cs="Times New Roman"/>
                <w:szCs w:val="24"/>
              </w:rPr>
              <w:t>69 (6.1)</w:t>
            </w:r>
          </w:p>
        </w:tc>
        <w:tc>
          <w:tcPr>
            <w:tcW w:w="838" w:type="dxa"/>
          </w:tcPr>
          <w:p w14:paraId="28648833" w14:textId="77777777" w:rsidR="007734FC" w:rsidRPr="00AB5D9F" w:rsidRDefault="007734FC" w:rsidP="007734FC">
            <w:pPr>
              <w:spacing w:line="259" w:lineRule="auto"/>
              <w:jc w:val="left"/>
              <w:rPr>
                <w:rFonts w:cs="Times New Roman"/>
                <w:szCs w:val="24"/>
              </w:rPr>
            </w:pPr>
          </w:p>
        </w:tc>
      </w:tr>
      <w:tr w:rsidR="007734FC" w:rsidRPr="00AB5D9F" w14:paraId="513E2F65" w14:textId="77777777" w:rsidTr="007734FC">
        <w:tc>
          <w:tcPr>
            <w:tcW w:w="988" w:type="dxa"/>
            <w:tcBorders>
              <w:right w:val="nil"/>
            </w:tcBorders>
          </w:tcPr>
          <w:p w14:paraId="5EA6AEB9"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3B89D2CA"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5</w:t>
            </w:r>
          </w:p>
        </w:tc>
        <w:tc>
          <w:tcPr>
            <w:tcW w:w="1276" w:type="dxa"/>
          </w:tcPr>
          <w:p w14:paraId="31685238" w14:textId="6BE85850" w:rsidR="007734FC" w:rsidRPr="00AB5D9F" w:rsidRDefault="00CA571E" w:rsidP="007734FC">
            <w:pPr>
              <w:spacing w:line="259" w:lineRule="auto"/>
              <w:jc w:val="left"/>
              <w:rPr>
                <w:rFonts w:cs="Times New Roman"/>
                <w:szCs w:val="24"/>
              </w:rPr>
            </w:pPr>
            <w:r w:rsidRPr="00AB5D9F">
              <w:rPr>
                <w:rFonts w:cs="Times New Roman"/>
                <w:szCs w:val="24"/>
              </w:rPr>
              <w:t>4 (1.2)</w:t>
            </w:r>
          </w:p>
        </w:tc>
        <w:tc>
          <w:tcPr>
            <w:tcW w:w="1276" w:type="dxa"/>
          </w:tcPr>
          <w:p w14:paraId="0A270916" w14:textId="775627F7" w:rsidR="007734FC" w:rsidRPr="00AB5D9F" w:rsidRDefault="00CA571E" w:rsidP="007734FC">
            <w:pPr>
              <w:spacing w:line="259" w:lineRule="auto"/>
              <w:jc w:val="left"/>
              <w:rPr>
                <w:rFonts w:cs="Times New Roman"/>
                <w:szCs w:val="24"/>
              </w:rPr>
            </w:pPr>
            <w:r w:rsidRPr="00AB5D9F">
              <w:rPr>
                <w:rFonts w:cs="Times New Roman"/>
                <w:szCs w:val="24"/>
              </w:rPr>
              <w:t>14 (1.2)</w:t>
            </w:r>
          </w:p>
        </w:tc>
        <w:tc>
          <w:tcPr>
            <w:tcW w:w="709" w:type="dxa"/>
          </w:tcPr>
          <w:p w14:paraId="16944332" w14:textId="77777777" w:rsidR="007734FC" w:rsidRPr="00AB5D9F" w:rsidRDefault="007734FC" w:rsidP="007734FC">
            <w:pPr>
              <w:spacing w:line="259" w:lineRule="auto"/>
              <w:jc w:val="left"/>
              <w:rPr>
                <w:rFonts w:cs="Times New Roman"/>
                <w:szCs w:val="24"/>
              </w:rPr>
            </w:pPr>
          </w:p>
        </w:tc>
        <w:tc>
          <w:tcPr>
            <w:tcW w:w="992" w:type="dxa"/>
          </w:tcPr>
          <w:p w14:paraId="50E2A377" w14:textId="287708E4" w:rsidR="007734FC" w:rsidRPr="00AB5D9F" w:rsidRDefault="007F4A36" w:rsidP="007734FC">
            <w:pPr>
              <w:spacing w:line="259" w:lineRule="auto"/>
              <w:jc w:val="left"/>
              <w:rPr>
                <w:rFonts w:cs="Times New Roman"/>
                <w:szCs w:val="24"/>
              </w:rPr>
            </w:pPr>
            <w:r w:rsidRPr="00AB5D9F">
              <w:rPr>
                <w:rFonts w:cs="Times New Roman"/>
                <w:szCs w:val="24"/>
              </w:rPr>
              <w:t>4 (1.6)</w:t>
            </w:r>
          </w:p>
        </w:tc>
        <w:tc>
          <w:tcPr>
            <w:tcW w:w="1141" w:type="dxa"/>
          </w:tcPr>
          <w:p w14:paraId="21A5DEF4" w14:textId="702AF169" w:rsidR="007734FC" w:rsidRPr="00AB5D9F" w:rsidRDefault="007F4A36" w:rsidP="007734FC">
            <w:pPr>
              <w:spacing w:line="259" w:lineRule="auto"/>
              <w:jc w:val="left"/>
              <w:rPr>
                <w:rFonts w:cs="Times New Roman"/>
                <w:szCs w:val="24"/>
              </w:rPr>
            </w:pPr>
            <w:r w:rsidRPr="00AB5D9F">
              <w:rPr>
                <w:rFonts w:cs="Times New Roman"/>
                <w:szCs w:val="24"/>
              </w:rPr>
              <w:t>14 (1.2)</w:t>
            </w:r>
          </w:p>
        </w:tc>
        <w:tc>
          <w:tcPr>
            <w:tcW w:w="838" w:type="dxa"/>
          </w:tcPr>
          <w:p w14:paraId="7366FE7E" w14:textId="77777777" w:rsidR="007734FC" w:rsidRPr="00AB5D9F" w:rsidRDefault="007734FC" w:rsidP="007734FC">
            <w:pPr>
              <w:spacing w:line="259" w:lineRule="auto"/>
              <w:jc w:val="left"/>
              <w:rPr>
                <w:rFonts w:cs="Times New Roman"/>
                <w:szCs w:val="24"/>
              </w:rPr>
            </w:pPr>
          </w:p>
        </w:tc>
      </w:tr>
      <w:tr w:rsidR="007734FC" w:rsidRPr="00AB5D9F" w14:paraId="141C5A3F" w14:textId="77777777" w:rsidTr="007734FC">
        <w:tc>
          <w:tcPr>
            <w:tcW w:w="2830" w:type="dxa"/>
            <w:gridSpan w:val="2"/>
          </w:tcPr>
          <w:p w14:paraId="59AD06D6" w14:textId="77777777" w:rsidR="007734FC" w:rsidRPr="00AB5D9F" w:rsidRDefault="007734FC" w:rsidP="007734FC">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5DEC3514" w14:textId="77777777" w:rsidR="007734FC" w:rsidRPr="00AB5D9F" w:rsidRDefault="007734FC" w:rsidP="007734FC">
            <w:pPr>
              <w:spacing w:line="259" w:lineRule="auto"/>
              <w:jc w:val="left"/>
              <w:rPr>
                <w:rFonts w:cs="Times New Roman"/>
                <w:szCs w:val="24"/>
                <w:lang w:val="nn-NO"/>
              </w:rPr>
            </w:pPr>
          </w:p>
        </w:tc>
        <w:tc>
          <w:tcPr>
            <w:tcW w:w="1276" w:type="dxa"/>
          </w:tcPr>
          <w:p w14:paraId="49BD2B56" w14:textId="77777777" w:rsidR="007734FC" w:rsidRPr="00AB5D9F" w:rsidRDefault="007734FC" w:rsidP="007734FC">
            <w:pPr>
              <w:spacing w:line="259" w:lineRule="auto"/>
              <w:jc w:val="left"/>
              <w:rPr>
                <w:rFonts w:cs="Times New Roman"/>
                <w:szCs w:val="24"/>
                <w:lang w:val="nn-NO"/>
              </w:rPr>
            </w:pPr>
          </w:p>
        </w:tc>
        <w:tc>
          <w:tcPr>
            <w:tcW w:w="709" w:type="dxa"/>
          </w:tcPr>
          <w:p w14:paraId="793471BB" w14:textId="2C11E7B3" w:rsidR="007734FC" w:rsidRPr="00AB5D9F" w:rsidRDefault="00CA571E" w:rsidP="007734FC">
            <w:pPr>
              <w:spacing w:line="259" w:lineRule="auto"/>
              <w:jc w:val="left"/>
              <w:rPr>
                <w:rFonts w:cs="Times New Roman"/>
                <w:szCs w:val="24"/>
                <w:lang w:val="nn-NO"/>
              </w:rPr>
            </w:pPr>
            <w:r w:rsidRPr="00AB5D9F">
              <w:rPr>
                <w:rFonts w:cs="Times New Roman"/>
                <w:szCs w:val="24"/>
              </w:rPr>
              <w:t>0.107</w:t>
            </w:r>
          </w:p>
        </w:tc>
        <w:tc>
          <w:tcPr>
            <w:tcW w:w="992" w:type="dxa"/>
          </w:tcPr>
          <w:p w14:paraId="6BFC1DEC" w14:textId="77777777" w:rsidR="007734FC" w:rsidRPr="00AB5D9F" w:rsidRDefault="007734FC" w:rsidP="007734FC">
            <w:pPr>
              <w:spacing w:line="259" w:lineRule="auto"/>
              <w:jc w:val="left"/>
              <w:rPr>
                <w:rFonts w:cs="Times New Roman"/>
                <w:szCs w:val="24"/>
                <w:lang w:val="nn-NO"/>
              </w:rPr>
            </w:pPr>
          </w:p>
        </w:tc>
        <w:tc>
          <w:tcPr>
            <w:tcW w:w="1141" w:type="dxa"/>
          </w:tcPr>
          <w:p w14:paraId="4214E4D7" w14:textId="77777777" w:rsidR="007734FC" w:rsidRPr="00AB5D9F" w:rsidRDefault="007734FC" w:rsidP="007734FC">
            <w:pPr>
              <w:spacing w:line="259" w:lineRule="auto"/>
              <w:jc w:val="left"/>
              <w:rPr>
                <w:rFonts w:cs="Times New Roman"/>
                <w:szCs w:val="24"/>
                <w:lang w:val="nn-NO"/>
              </w:rPr>
            </w:pPr>
          </w:p>
        </w:tc>
        <w:tc>
          <w:tcPr>
            <w:tcW w:w="838" w:type="dxa"/>
          </w:tcPr>
          <w:p w14:paraId="369BDA8E" w14:textId="3A3920BD" w:rsidR="007734FC" w:rsidRPr="00AB5D9F" w:rsidRDefault="007F4A36" w:rsidP="007734FC">
            <w:pPr>
              <w:spacing w:line="259" w:lineRule="auto"/>
              <w:jc w:val="left"/>
              <w:rPr>
                <w:rFonts w:cs="Times New Roman"/>
                <w:szCs w:val="24"/>
                <w:lang w:val="nn-NO"/>
              </w:rPr>
            </w:pPr>
            <w:r w:rsidRPr="00AB5D9F">
              <w:rPr>
                <w:rFonts w:cs="Times New Roman"/>
                <w:szCs w:val="24"/>
              </w:rPr>
              <w:t>0.069</w:t>
            </w:r>
          </w:p>
        </w:tc>
      </w:tr>
      <w:tr w:rsidR="007734FC" w:rsidRPr="00AB5D9F" w14:paraId="7D0C7828" w14:textId="77777777" w:rsidTr="007734FC">
        <w:tc>
          <w:tcPr>
            <w:tcW w:w="988" w:type="dxa"/>
            <w:tcBorders>
              <w:right w:val="nil"/>
            </w:tcBorders>
          </w:tcPr>
          <w:p w14:paraId="1EBEE281" w14:textId="77777777" w:rsidR="007734FC" w:rsidRPr="00AB5D9F" w:rsidRDefault="007734FC" w:rsidP="007734FC">
            <w:pPr>
              <w:spacing w:line="259" w:lineRule="auto"/>
              <w:jc w:val="left"/>
              <w:rPr>
                <w:rFonts w:cs="Times New Roman"/>
                <w:szCs w:val="24"/>
                <w:lang w:val="nn-NO"/>
              </w:rPr>
            </w:pPr>
          </w:p>
        </w:tc>
        <w:tc>
          <w:tcPr>
            <w:tcW w:w="1842" w:type="dxa"/>
            <w:tcBorders>
              <w:left w:val="nil"/>
            </w:tcBorders>
          </w:tcPr>
          <w:p w14:paraId="1C042A82"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66DF872E" w14:textId="2D712390" w:rsidR="007734FC" w:rsidRPr="00AB5D9F" w:rsidRDefault="00CA571E" w:rsidP="007734FC">
            <w:pPr>
              <w:spacing w:line="259" w:lineRule="auto"/>
              <w:jc w:val="left"/>
              <w:rPr>
                <w:rFonts w:cs="Times New Roman"/>
                <w:szCs w:val="24"/>
              </w:rPr>
            </w:pPr>
            <w:r w:rsidRPr="00AB5D9F">
              <w:rPr>
                <w:rFonts w:cs="Times New Roman"/>
                <w:szCs w:val="24"/>
              </w:rPr>
              <w:t>4 (1.2)</w:t>
            </w:r>
          </w:p>
        </w:tc>
        <w:tc>
          <w:tcPr>
            <w:tcW w:w="1276" w:type="dxa"/>
          </w:tcPr>
          <w:p w14:paraId="2851D444" w14:textId="4448386C" w:rsidR="007734FC" w:rsidRPr="00AB5D9F" w:rsidRDefault="00CA571E" w:rsidP="007734FC">
            <w:pPr>
              <w:spacing w:line="259" w:lineRule="auto"/>
              <w:jc w:val="left"/>
              <w:rPr>
                <w:rFonts w:cs="Times New Roman"/>
                <w:szCs w:val="24"/>
              </w:rPr>
            </w:pPr>
            <w:r w:rsidRPr="00AB5D9F">
              <w:rPr>
                <w:rFonts w:cs="Times New Roman"/>
                <w:szCs w:val="24"/>
              </w:rPr>
              <w:t>13 (1.2)</w:t>
            </w:r>
          </w:p>
        </w:tc>
        <w:tc>
          <w:tcPr>
            <w:tcW w:w="709" w:type="dxa"/>
          </w:tcPr>
          <w:p w14:paraId="66490566" w14:textId="77777777" w:rsidR="007734FC" w:rsidRPr="00AB5D9F" w:rsidRDefault="007734FC" w:rsidP="007734FC">
            <w:pPr>
              <w:spacing w:line="259" w:lineRule="auto"/>
              <w:jc w:val="left"/>
              <w:rPr>
                <w:rFonts w:cs="Times New Roman"/>
                <w:szCs w:val="24"/>
              </w:rPr>
            </w:pPr>
          </w:p>
        </w:tc>
        <w:tc>
          <w:tcPr>
            <w:tcW w:w="992" w:type="dxa"/>
          </w:tcPr>
          <w:p w14:paraId="1A610BF3" w14:textId="43D4F900" w:rsidR="007734FC" w:rsidRPr="00AB5D9F" w:rsidRDefault="007F4A36" w:rsidP="007734FC">
            <w:pPr>
              <w:spacing w:line="259" w:lineRule="auto"/>
              <w:jc w:val="left"/>
              <w:rPr>
                <w:rFonts w:cs="Times New Roman"/>
                <w:szCs w:val="24"/>
              </w:rPr>
            </w:pPr>
            <w:r w:rsidRPr="00AB5D9F">
              <w:rPr>
                <w:rFonts w:cs="Times New Roman"/>
                <w:szCs w:val="24"/>
              </w:rPr>
              <w:t>3 (1.2)</w:t>
            </w:r>
          </w:p>
        </w:tc>
        <w:tc>
          <w:tcPr>
            <w:tcW w:w="1141" w:type="dxa"/>
          </w:tcPr>
          <w:p w14:paraId="1814205A" w14:textId="4C7BF2F9" w:rsidR="007734FC" w:rsidRPr="00AB5D9F" w:rsidRDefault="007F4A36" w:rsidP="007734FC">
            <w:pPr>
              <w:spacing w:line="259" w:lineRule="auto"/>
              <w:jc w:val="left"/>
              <w:rPr>
                <w:rFonts w:cs="Times New Roman"/>
                <w:szCs w:val="24"/>
              </w:rPr>
            </w:pPr>
            <w:r w:rsidRPr="00AB5D9F">
              <w:rPr>
                <w:rFonts w:cs="Times New Roman"/>
                <w:szCs w:val="24"/>
              </w:rPr>
              <w:t>13 (1.2)</w:t>
            </w:r>
          </w:p>
        </w:tc>
        <w:tc>
          <w:tcPr>
            <w:tcW w:w="838" w:type="dxa"/>
          </w:tcPr>
          <w:p w14:paraId="5729E394" w14:textId="77777777" w:rsidR="007734FC" w:rsidRPr="00AB5D9F" w:rsidRDefault="007734FC" w:rsidP="007734FC">
            <w:pPr>
              <w:spacing w:line="259" w:lineRule="auto"/>
              <w:jc w:val="left"/>
              <w:rPr>
                <w:rFonts w:cs="Times New Roman"/>
                <w:szCs w:val="24"/>
              </w:rPr>
            </w:pPr>
          </w:p>
        </w:tc>
      </w:tr>
      <w:tr w:rsidR="007734FC" w:rsidRPr="00AB5D9F" w14:paraId="047C3D38" w14:textId="77777777" w:rsidTr="007734FC">
        <w:tc>
          <w:tcPr>
            <w:tcW w:w="988" w:type="dxa"/>
            <w:tcBorders>
              <w:right w:val="nil"/>
            </w:tcBorders>
          </w:tcPr>
          <w:p w14:paraId="626A9D1A"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2F19D0FA"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0C72DB31" w14:textId="6302F031" w:rsidR="007734FC" w:rsidRPr="00AB5D9F" w:rsidRDefault="00CA571E" w:rsidP="007734FC">
            <w:pPr>
              <w:spacing w:line="259" w:lineRule="auto"/>
              <w:jc w:val="left"/>
              <w:rPr>
                <w:rFonts w:cs="Times New Roman"/>
                <w:szCs w:val="24"/>
              </w:rPr>
            </w:pPr>
            <w:r w:rsidRPr="00AB5D9F">
              <w:rPr>
                <w:rFonts w:cs="Times New Roman"/>
                <w:szCs w:val="24"/>
              </w:rPr>
              <w:t>17 (4.9)</w:t>
            </w:r>
          </w:p>
        </w:tc>
        <w:tc>
          <w:tcPr>
            <w:tcW w:w="1276" w:type="dxa"/>
          </w:tcPr>
          <w:p w14:paraId="2D4FAE82" w14:textId="6EFA08DA" w:rsidR="007734FC" w:rsidRPr="00AB5D9F" w:rsidRDefault="00CA571E" w:rsidP="007734FC">
            <w:pPr>
              <w:spacing w:line="259" w:lineRule="auto"/>
              <w:jc w:val="left"/>
              <w:rPr>
                <w:rFonts w:cs="Times New Roman"/>
                <w:szCs w:val="24"/>
              </w:rPr>
            </w:pPr>
            <w:r w:rsidRPr="00AB5D9F">
              <w:rPr>
                <w:rFonts w:cs="Times New Roman"/>
                <w:szCs w:val="24"/>
              </w:rPr>
              <w:t>44 (3.9)</w:t>
            </w:r>
          </w:p>
        </w:tc>
        <w:tc>
          <w:tcPr>
            <w:tcW w:w="709" w:type="dxa"/>
          </w:tcPr>
          <w:p w14:paraId="64E6848B" w14:textId="77777777" w:rsidR="007734FC" w:rsidRPr="00AB5D9F" w:rsidRDefault="007734FC" w:rsidP="007734FC">
            <w:pPr>
              <w:spacing w:line="259" w:lineRule="auto"/>
              <w:jc w:val="left"/>
              <w:rPr>
                <w:rFonts w:cs="Times New Roman"/>
                <w:szCs w:val="24"/>
              </w:rPr>
            </w:pPr>
          </w:p>
        </w:tc>
        <w:tc>
          <w:tcPr>
            <w:tcW w:w="992" w:type="dxa"/>
          </w:tcPr>
          <w:p w14:paraId="7A77C819" w14:textId="548CE150" w:rsidR="007734FC" w:rsidRPr="00AB5D9F" w:rsidRDefault="007F4A36" w:rsidP="007734FC">
            <w:pPr>
              <w:spacing w:line="259" w:lineRule="auto"/>
              <w:jc w:val="left"/>
              <w:rPr>
                <w:rFonts w:cs="Times New Roman"/>
                <w:szCs w:val="24"/>
              </w:rPr>
            </w:pPr>
            <w:r w:rsidRPr="00AB5D9F">
              <w:rPr>
                <w:rFonts w:cs="Times New Roman"/>
                <w:szCs w:val="24"/>
              </w:rPr>
              <w:t>12 (4.8)</w:t>
            </w:r>
          </w:p>
        </w:tc>
        <w:tc>
          <w:tcPr>
            <w:tcW w:w="1141" w:type="dxa"/>
          </w:tcPr>
          <w:p w14:paraId="60444DBB" w14:textId="65ADA7A7" w:rsidR="007734FC" w:rsidRPr="00AB5D9F" w:rsidRDefault="007F4A36" w:rsidP="007734FC">
            <w:pPr>
              <w:spacing w:line="259" w:lineRule="auto"/>
              <w:jc w:val="left"/>
              <w:rPr>
                <w:rFonts w:cs="Times New Roman"/>
                <w:szCs w:val="24"/>
              </w:rPr>
            </w:pPr>
            <w:r w:rsidRPr="00AB5D9F">
              <w:rPr>
                <w:rFonts w:cs="Times New Roman"/>
                <w:szCs w:val="24"/>
              </w:rPr>
              <w:t>44 (3.9)</w:t>
            </w:r>
          </w:p>
        </w:tc>
        <w:tc>
          <w:tcPr>
            <w:tcW w:w="838" w:type="dxa"/>
          </w:tcPr>
          <w:p w14:paraId="3766F971" w14:textId="77777777" w:rsidR="007734FC" w:rsidRPr="00AB5D9F" w:rsidRDefault="007734FC" w:rsidP="007734FC">
            <w:pPr>
              <w:spacing w:line="259" w:lineRule="auto"/>
              <w:jc w:val="left"/>
              <w:rPr>
                <w:rFonts w:cs="Times New Roman"/>
                <w:szCs w:val="24"/>
              </w:rPr>
            </w:pPr>
          </w:p>
        </w:tc>
      </w:tr>
      <w:tr w:rsidR="007734FC" w:rsidRPr="00AB5D9F" w14:paraId="3899BCBA" w14:textId="77777777" w:rsidTr="007734FC">
        <w:tc>
          <w:tcPr>
            <w:tcW w:w="988" w:type="dxa"/>
            <w:tcBorders>
              <w:right w:val="nil"/>
            </w:tcBorders>
          </w:tcPr>
          <w:p w14:paraId="2D4546AA"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55B4BFDF"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3</w:t>
            </w:r>
          </w:p>
        </w:tc>
        <w:tc>
          <w:tcPr>
            <w:tcW w:w="1276" w:type="dxa"/>
          </w:tcPr>
          <w:p w14:paraId="1231BF3B" w14:textId="19B8D3AE" w:rsidR="007734FC" w:rsidRPr="00AB5D9F" w:rsidRDefault="00CA571E" w:rsidP="007734FC">
            <w:pPr>
              <w:spacing w:line="259" w:lineRule="auto"/>
              <w:jc w:val="left"/>
              <w:rPr>
                <w:rFonts w:cs="Times New Roman"/>
                <w:szCs w:val="24"/>
              </w:rPr>
            </w:pPr>
            <w:r w:rsidRPr="00AB5D9F">
              <w:rPr>
                <w:rFonts w:cs="Times New Roman"/>
                <w:szCs w:val="24"/>
              </w:rPr>
              <w:t>65 (18.8)</w:t>
            </w:r>
          </w:p>
        </w:tc>
        <w:tc>
          <w:tcPr>
            <w:tcW w:w="1276" w:type="dxa"/>
          </w:tcPr>
          <w:p w14:paraId="1981FF85" w14:textId="63CCBD4A" w:rsidR="007734FC" w:rsidRPr="00AB5D9F" w:rsidRDefault="00CA571E" w:rsidP="007734FC">
            <w:pPr>
              <w:spacing w:line="259" w:lineRule="auto"/>
              <w:jc w:val="left"/>
              <w:rPr>
                <w:rFonts w:cs="Times New Roman"/>
                <w:szCs w:val="24"/>
              </w:rPr>
            </w:pPr>
            <w:r w:rsidRPr="00AB5D9F">
              <w:rPr>
                <w:rFonts w:cs="Times New Roman"/>
                <w:szCs w:val="24"/>
              </w:rPr>
              <w:t>257 (22.8)</w:t>
            </w:r>
          </w:p>
        </w:tc>
        <w:tc>
          <w:tcPr>
            <w:tcW w:w="709" w:type="dxa"/>
          </w:tcPr>
          <w:p w14:paraId="2B3456ED" w14:textId="77777777" w:rsidR="007734FC" w:rsidRPr="00AB5D9F" w:rsidRDefault="007734FC" w:rsidP="007734FC">
            <w:pPr>
              <w:spacing w:line="259" w:lineRule="auto"/>
              <w:jc w:val="left"/>
              <w:rPr>
                <w:rFonts w:cs="Times New Roman"/>
                <w:szCs w:val="24"/>
              </w:rPr>
            </w:pPr>
          </w:p>
        </w:tc>
        <w:tc>
          <w:tcPr>
            <w:tcW w:w="992" w:type="dxa"/>
          </w:tcPr>
          <w:p w14:paraId="11F79220" w14:textId="7F23F030" w:rsidR="007734FC" w:rsidRPr="00AB5D9F" w:rsidRDefault="007F4A36" w:rsidP="007734FC">
            <w:pPr>
              <w:spacing w:line="259" w:lineRule="auto"/>
              <w:jc w:val="left"/>
              <w:rPr>
                <w:rFonts w:cs="Times New Roman"/>
                <w:szCs w:val="24"/>
              </w:rPr>
            </w:pPr>
            <w:r w:rsidRPr="00AB5D9F">
              <w:rPr>
                <w:rFonts w:cs="Times New Roman"/>
                <w:szCs w:val="24"/>
              </w:rPr>
              <w:t>54 (21.5)</w:t>
            </w:r>
          </w:p>
        </w:tc>
        <w:tc>
          <w:tcPr>
            <w:tcW w:w="1141" w:type="dxa"/>
          </w:tcPr>
          <w:p w14:paraId="61AD88CD" w14:textId="0E707E8A" w:rsidR="007734FC" w:rsidRPr="00AB5D9F" w:rsidRDefault="007F4A36" w:rsidP="007734FC">
            <w:pPr>
              <w:spacing w:line="259" w:lineRule="auto"/>
              <w:jc w:val="left"/>
              <w:rPr>
                <w:rFonts w:cs="Times New Roman"/>
                <w:szCs w:val="24"/>
              </w:rPr>
            </w:pPr>
            <w:r w:rsidRPr="00AB5D9F">
              <w:rPr>
                <w:rFonts w:cs="Times New Roman"/>
                <w:szCs w:val="24"/>
              </w:rPr>
              <w:t>257 (22.8)</w:t>
            </w:r>
          </w:p>
        </w:tc>
        <w:tc>
          <w:tcPr>
            <w:tcW w:w="838" w:type="dxa"/>
          </w:tcPr>
          <w:p w14:paraId="5965FCA2" w14:textId="77777777" w:rsidR="007734FC" w:rsidRPr="00AB5D9F" w:rsidRDefault="007734FC" w:rsidP="007734FC">
            <w:pPr>
              <w:spacing w:line="259" w:lineRule="auto"/>
              <w:jc w:val="left"/>
              <w:rPr>
                <w:rFonts w:cs="Times New Roman"/>
                <w:szCs w:val="24"/>
              </w:rPr>
            </w:pPr>
          </w:p>
        </w:tc>
      </w:tr>
      <w:tr w:rsidR="007734FC" w:rsidRPr="00AB5D9F" w14:paraId="5DDD6CFE" w14:textId="77777777" w:rsidTr="007734FC">
        <w:tc>
          <w:tcPr>
            <w:tcW w:w="988" w:type="dxa"/>
            <w:tcBorders>
              <w:right w:val="nil"/>
            </w:tcBorders>
          </w:tcPr>
          <w:p w14:paraId="7CE9F84B"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36E75573"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4</w:t>
            </w:r>
          </w:p>
        </w:tc>
        <w:tc>
          <w:tcPr>
            <w:tcW w:w="1276" w:type="dxa"/>
          </w:tcPr>
          <w:p w14:paraId="63C5EE86" w14:textId="1D2BBE01" w:rsidR="007734FC" w:rsidRPr="00AB5D9F" w:rsidRDefault="00CA571E" w:rsidP="007734FC">
            <w:pPr>
              <w:spacing w:line="259" w:lineRule="auto"/>
              <w:jc w:val="left"/>
              <w:rPr>
                <w:rFonts w:cs="Times New Roman"/>
                <w:szCs w:val="24"/>
              </w:rPr>
            </w:pPr>
            <w:r w:rsidRPr="00AB5D9F">
              <w:rPr>
                <w:rFonts w:cs="Times New Roman"/>
                <w:szCs w:val="24"/>
              </w:rPr>
              <w:t>102 (29.6)</w:t>
            </w:r>
          </w:p>
        </w:tc>
        <w:tc>
          <w:tcPr>
            <w:tcW w:w="1276" w:type="dxa"/>
          </w:tcPr>
          <w:p w14:paraId="3B5C6B0A" w14:textId="0E710125" w:rsidR="007734FC" w:rsidRPr="00AB5D9F" w:rsidRDefault="00CA571E" w:rsidP="007734FC">
            <w:pPr>
              <w:spacing w:line="259" w:lineRule="auto"/>
              <w:jc w:val="left"/>
              <w:rPr>
                <w:rFonts w:cs="Times New Roman"/>
                <w:szCs w:val="24"/>
              </w:rPr>
            </w:pPr>
            <w:r w:rsidRPr="00AB5D9F">
              <w:rPr>
                <w:rFonts w:cs="Times New Roman"/>
                <w:szCs w:val="24"/>
              </w:rPr>
              <w:t>313 (27.8)</w:t>
            </w:r>
          </w:p>
        </w:tc>
        <w:tc>
          <w:tcPr>
            <w:tcW w:w="709" w:type="dxa"/>
          </w:tcPr>
          <w:p w14:paraId="638328BC" w14:textId="77777777" w:rsidR="007734FC" w:rsidRPr="00AB5D9F" w:rsidRDefault="007734FC" w:rsidP="007734FC">
            <w:pPr>
              <w:spacing w:line="259" w:lineRule="auto"/>
              <w:jc w:val="left"/>
              <w:rPr>
                <w:rFonts w:cs="Times New Roman"/>
                <w:szCs w:val="24"/>
              </w:rPr>
            </w:pPr>
          </w:p>
        </w:tc>
        <w:tc>
          <w:tcPr>
            <w:tcW w:w="992" w:type="dxa"/>
          </w:tcPr>
          <w:p w14:paraId="39BEA6CA" w14:textId="3FC2505B" w:rsidR="007734FC" w:rsidRPr="00AB5D9F" w:rsidRDefault="007F4A36" w:rsidP="007734FC">
            <w:pPr>
              <w:spacing w:line="259" w:lineRule="auto"/>
              <w:jc w:val="left"/>
              <w:rPr>
                <w:rFonts w:cs="Times New Roman"/>
                <w:szCs w:val="24"/>
              </w:rPr>
            </w:pPr>
            <w:r w:rsidRPr="00AB5D9F">
              <w:rPr>
                <w:rFonts w:cs="Times New Roman"/>
                <w:szCs w:val="24"/>
              </w:rPr>
              <w:t>75 (29.9)</w:t>
            </w:r>
          </w:p>
        </w:tc>
        <w:tc>
          <w:tcPr>
            <w:tcW w:w="1141" w:type="dxa"/>
          </w:tcPr>
          <w:p w14:paraId="62115BD6" w14:textId="735D33E1" w:rsidR="007734FC" w:rsidRPr="00AB5D9F" w:rsidRDefault="007F4A36" w:rsidP="007734FC">
            <w:pPr>
              <w:spacing w:line="259" w:lineRule="auto"/>
              <w:jc w:val="left"/>
              <w:rPr>
                <w:rFonts w:cs="Times New Roman"/>
                <w:szCs w:val="24"/>
              </w:rPr>
            </w:pPr>
            <w:r w:rsidRPr="00AB5D9F">
              <w:rPr>
                <w:rFonts w:cs="Times New Roman"/>
                <w:szCs w:val="24"/>
              </w:rPr>
              <w:t>313 (27.8)</w:t>
            </w:r>
          </w:p>
        </w:tc>
        <w:tc>
          <w:tcPr>
            <w:tcW w:w="838" w:type="dxa"/>
          </w:tcPr>
          <w:p w14:paraId="4EFD1362" w14:textId="77777777" w:rsidR="007734FC" w:rsidRPr="00AB5D9F" w:rsidRDefault="007734FC" w:rsidP="007734FC">
            <w:pPr>
              <w:spacing w:line="259" w:lineRule="auto"/>
              <w:jc w:val="left"/>
              <w:rPr>
                <w:rFonts w:cs="Times New Roman"/>
                <w:szCs w:val="24"/>
              </w:rPr>
            </w:pPr>
          </w:p>
        </w:tc>
      </w:tr>
      <w:tr w:rsidR="007734FC" w:rsidRPr="00AB5D9F" w14:paraId="4D63FFDF" w14:textId="77777777" w:rsidTr="007734FC">
        <w:tc>
          <w:tcPr>
            <w:tcW w:w="988" w:type="dxa"/>
            <w:tcBorders>
              <w:right w:val="nil"/>
            </w:tcBorders>
          </w:tcPr>
          <w:p w14:paraId="12AB36AD"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4D5D3BA0"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5</w:t>
            </w:r>
          </w:p>
        </w:tc>
        <w:tc>
          <w:tcPr>
            <w:tcW w:w="1276" w:type="dxa"/>
          </w:tcPr>
          <w:p w14:paraId="0CC54C7C" w14:textId="0345108E" w:rsidR="007734FC" w:rsidRPr="00AB5D9F" w:rsidRDefault="00CA571E" w:rsidP="007734FC">
            <w:pPr>
              <w:spacing w:line="259" w:lineRule="auto"/>
              <w:jc w:val="left"/>
              <w:rPr>
                <w:rFonts w:cs="Times New Roman"/>
                <w:szCs w:val="24"/>
              </w:rPr>
            </w:pPr>
            <w:r w:rsidRPr="00AB5D9F">
              <w:rPr>
                <w:rFonts w:cs="Times New Roman"/>
                <w:szCs w:val="24"/>
              </w:rPr>
              <w:t>157 (45.5)</w:t>
            </w:r>
          </w:p>
        </w:tc>
        <w:tc>
          <w:tcPr>
            <w:tcW w:w="1276" w:type="dxa"/>
          </w:tcPr>
          <w:p w14:paraId="0813DEFB" w14:textId="6FE2C220" w:rsidR="007734FC" w:rsidRPr="00AB5D9F" w:rsidRDefault="00CA571E" w:rsidP="007734FC">
            <w:pPr>
              <w:spacing w:line="259" w:lineRule="auto"/>
              <w:jc w:val="left"/>
              <w:rPr>
                <w:rFonts w:cs="Times New Roman"/>
                <w:szCs w:val="24"/>
              </w:rPr>
            </w:pPr>
            <w:r w:rsidRPr="00AB5D9F">
              <w:rPr>
                <w:rFonts w:cs="Times New Roman"/>
                <w:szCs w:val="24"/>
              </w:rPr>
              <w:t>500 (44.4)</w:t>
            </w:r>
          </w:p>
        </w:tc>
        <w:tc>
          <w:tcPr>
            <w:tcW w:w="709" w:type="dxa"/>
          </w:tcPr>
          <w:p w14:paraId="7D5E03EB" w14:textId="77777777" w:rsidR="007734FC" w:rsidRPr="00AB5D9F" w:rsidRDefault="007734FC" w:rsidP="007734FC">
            <w:pPr>
              <w:spacing w:line="259" w:lineRule="auto"/>
              <w:jc w:val="left"/>
              <w:rPr>
                <w:rFonts w:cs="Times New Roman"/>
                <w:szCs w:val="24"/>
              </w:rPr>
            </w:pPr>
          </w:p>
        </w:tc>
        <w:tc>
          <w:tcPr>
            <w:tcW w:w="992" w:type="dxa"/>
          </w:tcPr>
          <w:p w14:paraId="1AC94C2E" w14:textId="5B2E4287" w:rsidR="007734FC" w:rsidRPr="00AB5D9F" w:rsidRDefault="007F4A36" w:rsidP="007734FC">
            <w:pPr>
              <w:spacing w:line="259" w:lineRule="auto"/>
              <w:jc w:val="left"/>
              <w:rPr>
                <w:rFonts w:cs="Times New Roman"/>
                <w:szCs w:val="24"/>
              </w:rPr>
            </w:pPr>
            <w:r w:rsidRPr="00AB5D9F">
              <w:rPr>
                <w:rFonts w:cs="Times New Roman"/>
                <w:szCs w:val="24"/>
              </w:rPr>
              <w:t>107 (42.6)</w:t>
            </w:r>
          </w:p>
        </w:tc>
        <w:tc>
          <w:tcPr>
            <w:tcW w:w="1141" w:type="dxa"/>
          </w:tcPr>
          <w:p w14:paraId="377C334A" w14:textId="0B6F6EDB" w:rsidR="007734FC" w:rsidRPr="00AB5D9F" w:rsidRDefault="007F4A36" w:rsidP="007734FC">
            <w:pPr>
              <w:spacing w:line="259" w:lineRule="auto"/>
              <w:jc w:val="left"/>
              <w:rPr>
                <w:rFonts w:cs="Times New Roman"/>
                <w:szCs w:val="24"/>
              </w:rPr>
            </w:pPr>
            <w:r w:rsidRPr="00AB5D9F">
              <w:rPr>
                <w:rFonts w:cs="Times New Roman"/>
                <w:szCs w:val="24"/>
              </w:rPr>
              <w:t>500 (44.4)</w:t>
            </w:r>
          </w:p>
        </w:tc>
        <w:tc>
          <w:tcPr>
            <w:tcW w:w="838" w:type="dxa"/>
          </w:tcPr>
          <w:p w14:paraId="32C868AA" w14:textId="77777777" w:rsidR="007734FC" w:rsidRPr="00AB5D9F" w:rsidRDefault="007734FC" w:rsidP="007734FC">
            <w:pPr>
              <w:spacing w:line="259" w:lineRule="auto"/>
              <w:jc w:val="left"/>
              <w:rPr>
                <w:rFonts w:cs="Times New Roman"/>
                <w:szCs w:val="24"/>
              </w:rPr>
            </w:pPr>
          </w:p>
        </w:tc>
      </w:tr>
      <w:tr w:rsidR="007734FC" w:rsidRPr="00AB5D9F" w14:paraId="7A38F665" w14:textId="77777777" w:rsidTr="007734FC">
        <w:tc>
          <w:tcPr>
            <w:tcW w:w="2830" w:type="dxa"/>
            <w:gridSpan w:val="2"/>
          </w:tcPr>
          <w:p w14:paraId="105BFE1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LEAN_FISH_T7, n (%)</w:t>
            </w:r>
          </w:p>
        </w:tc>
        <w:tc>
          <w:tcPr>
            <w:tcW w:w="1276" w:type="dxa"/>
          </w:tcPr>
          <w:p w14:paraId="34302175" w14:textId="77777777" w:rsidR="007734FC" w:rsidRPr="00AB5D9F" w:rsidRDefault="007734FC" w:rsidP="007734FC">
            <w:pPr>
              <w:spacing w:line="259" w:lineRule="auto"/>
              <w:jc w:val="left"/>
              <w:rPr>
                <w:rFonts w:cs="Times New Roman"/>
                <w:szCs w:val="24"/>
              </w:rPr>
            </w:pPr>
          </w:p>
        </w:tc>
        <w:tc>
          <w:tcPr>
            <w:tcW w:w="1276" w:type="dxa"/>
          </w:tcPr>
          <w:p w14:paraId="35806291" w14:textId="77777777" w:rsidR="007734FC" w:rsidRPr="00AB5D9F" w:rsidRDefault="007734FC" w:rsidP="007734FC">
            <w:pPr>
              <w:spacing w:line="259" w:lineRule="auto"/>
              <w:jc w:val="left"/>
              <w:rPr>
                <w:rFonts w:cs="Times New Roman"/>
                <w:szCs w:val="24"/>
              </w:rPr>
            </w:pPr>
          </w:p>
        </w:tc>
        <w:tc>
          <w:tcPr>
            <w:tcW w:w="709" w:type="dxa"/>
          </w:tcPr>
          <w:p w14:paraId="19521F15" w14:textId="38BF35D9" w:rsidR="007734FC" w:rsidRPr="00AB5D9F" w:rsidRDefault="00CA571E" w:rsidP="007734FC">
            <w:pPr>
              <w:spacing w:line="259" w:lineRule="auto"/>
              <w:jc w:val="left"/>
              <w:rPr>
                <w:rFonts w:cs="Times New Roman"/>
                <w:szCs w:val="24"/>
              </w:rPr>
            </w:pPr>
            <w:r w:rsidRPr="00AB5D9F">
              <w:rPr>
                <w:rFonts w:cs="Times New Roman"/>
                <w:szCs w:val="24"/>
              </w:rPr>
              <w:t>0.225</w:t>
            </w:r>
          </w:p>
        </w:tc>
        <w:tc>
          <w:tcPr>
            <w:tcW w:w="992" w:type="dxa"/>
          </w:tcPr>
          <w:p w14:paraId="7E7F2A43" w14:textId="77777777" w:rsidR="007734FC" w:rsidRPr="00AB5D9F" w:rsidRDefault="007734FC" w:rsidP="007734FC">
            <w:pPr>
              <w:spacing w:line="259" w:lineRule="auto"/>
              <w:jc w:val="left"/>
              <w:rPr>
                <w:rFonts w:cs="Times New Roman"/>
                <w:szCs w:val="24"/>
              </w:rPr>
            </w:pPr>
          </w:p>
        </w:tc>
        <w:tc>
          <w:tcPr>
            <w:tcW w:w="1141" w:type="dxa"/>
          </w:tcPr>
          <w:p w14:paraId="6F855109" w14:textId="77777777" w:rsidR="007734FC" w:rsidRPr="00AB5D9F" w:rsidRDefault="007734FC" w:rsidP="007734FC">
            <w:pPr>
              <w:spacing w:line="259" w:lineRule="auto"/>
              <w:jc w:val="left"/>
              <w:rPr>
                <w:rFonts w:cs="Times New Roman"/>
                <w:szCs w:val="24"/>
              </w:rPr>
            </w:pPr>
          </w:p>
        </w:tc>
        <w:tc>
          <w:tcPr>
            <w:tcW w:w="838" w:type="dxa"/>
          </w:tcPr>
          <w:p w14:paraId="6882BA7B" w14:textId="4F10A975" w:rsidR="007734FC" w:rsidRPr="00AB5D9F" w:rsidRDefault="007F4A36" w:rsidP="007734FC">
            <w:pPr>
              <w:spacing w:line="259" w:lineRule="auto"/>
              <w:jc w:val="left"/>
              <w:rPr>
                <w:rFonts w:cs="Times New Roman"/>
                <w:szCs w:val="24"/>
              </w:rPr>
            </w:pPr>
            <w:r w:rsidRPr="00AB5D9F">
              <w:rPr>
                <w:rFonts w:cs="Times New Roman"/>
                <w:szCs w:val="24"/>
              </w:rPr>
              <w:t>0.074</w:t>
            </w:r>
          </w:p>
        </w:tc>
      </w:tr>
      <w:tr w:rsidR="007734FC" w:rsidRPr="00AB5D9F" w14:paraId="687BD2F5" w14:textId="77777777" w:rsidTr="007734FC">
        <w:tc>
          <w:tcPr>
            <w:tcW w:w="988" w:type="dxa"/>
            <w:tcBorders>
              <w:right w:val="nil"/>
            </w:tcBorders>
          </w:tcPr>
          <w:p w14:paraId="7651683D"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2C18ED90"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535E7B76" w14:textId="5358E90E" w:rsidR="007734FC" w:rsidRPr="00AB5D9F" w:rsidRDefault="00CA571E" w:rsidP="007734FC">
            <w:pPr>
              <w:spacing w:line="259" w:lineRule="auto"/>
              <w:jc w:val="left"/>
              <w:rPr>
                <w:rFonts w:cs="Times New Roman"/>
                <w:szCs w:val="24"/>
              </w:rPr>
            </w:pPr>
            <w:r w:rsidRPr="00AB5D9F">
              <w:rPr>
                <w:rFonts w:cs="Times New Roman"/>
                <w:szCs w:val="24"/>
              </w:rPr>
              <w:t>23 (6.7)</w:t>
            </w:r>
          </w:p>
        </w:tc>
        <w:tc>
          <w:tcPr>
            <w:tcW w:w="1276" w:type="dxa"/>
          </w:tcPr>
          <w:p w14:paraId="6AB34903" w14:textId="0CBC8FF4" w:rsidR="007734FC" w:rsidRPr="00AB5D9F" w:rsidRDefault="00CA571E" w:rsidP="007734FC">
            <w:pPr>
              <w:spacing w:line="259" w:lineRule="auto"/>
              <w:jc w:val="left"/>
              <w:rPr>
                <w:rFonts w:cs="Times New Roman"/>
                <w:szCs w:val="24"/>
              </w:rPr>
            </w:pPr>
            <w:r w:rsidRPr="00AB5D9F">
              <w:rPr>
                <w:rFonts w:cs="Times New Roman"/>
                <w:szCs w:val="24"/>
              </w:rPr>
              <w:t>26 (2.3)</w:t>
            </w:r>
          </w:p>
        </w:tc>
        <w:tc>
          <w:tcPr>
            <w:tcW w:w="709" w:type="dxa"/>
          </w:tcPr>
          <w:p w14:paraId="7B04EE8C" w14:textId="77777777" w:rsidR="007734FC" w:rsidRPr="00AB5D9F" w:rsidRDefault="007734FC" w:rsidP="007734FC">
            <w:pPr>
              <w:spacing w:line="259" w:lineRule="auto"/>
              <w:jc w:val="left"/>
              <w:rPr>
                <w:rFonts w:cs="Times New Roman"/>
                <w:szCs w:val="24"/>
              </w:rPr>
            </w:pPr>
          </w:p>
        </w:tc>
        <w:tc>
          <w:tcPr>
            <w:tcW w:w="992" w:type="dxa"/>
          </w:tcPr>
          <w:p w14:paraId="074077BC" w14:textId="0C789612" w:rsidR="007734FC" w:rsidRPr="00AB5D9F" w:rsidRDefault="007F4A36" w:rsidP="007734FC">
            <w:pPr>
              <w:spacing w:line="259" w:lineRule="auto"/>
              <w:jc w:val="left"/>
              <w:rPr>
                <w:rFonts w:cs="Times New Roman"/>
                <w:szCs w:val="24"/>
              </w:rPr>
            </w:pPr>
            <w:r w:rsidRPr="00AB5D9F">
              <w:rPr>
                <w:rFonts w:cs="Times New Roman"/>
                <w:szCs w:val="24"/>
              </w:rPr>
              <w:t>8 (3.2)</w:t>
            </w:r>
          </w:p>
        </w:tc>
        <w:tc>
          <w:tcPr>
            <w:tcW w:w="1141" w:type="dxa"/>
          </w:tcPr>
          <w:p w14:paraId="4F3E18F9" w14:textId="3DF1F14A" w:rsidR="007734FC" w:rsidRPr="00AB5D9F" w:rsidRDefault="007F4A36" w:rsidP="007734FC">
            <w:pPr>
              <w:spacing w:line="259" w:lineRule="auto"/>
              <w:jc w:val="left"/>
              <w:rPr>
                <w:rFonts w:cs="Times New Roman"/>
                <w:szCs w:val="24"/>
              </w:rPr>
            </w:pPr>
            <w:r w:rsidRPr="00AB5D9F">
              <w:rPr>
                <w:rFonts w:cs="Times New Roman"/>
                <w:szCs w:val="24"/>
              </w:rPr>
              <w:t>26 (2.3)</w:t>
            </w:r>
          </w:p>
        </w:tc>
        <w:tc>
          <w:tcPr>
            <w:tcW w:w="838" w:type="dxa"/>
          </w:tcPr>
          <w:p w14:paraId="1C50F2B5" w14:textId="77777777" w:rsidR="007734FC" w:rsidRPr="00AB5D9F" w:rsidRDefault="007734FC" w:rsidP="007734FC">
            <w:pPr>
              <w:spacing w:line="259" w:lineRule="auto"/>
              <w:jc w:val="left"/>
              <w:rPr>
                <w:rFonts w:cs="Times New Roman"/>
                <w:szCs w:val="24"/>
              </w:rPr>
            </w:pPr>
          </w:p>
        </w:tc>
      </w:tr>
      <w:tr w:rsidR="007734FC" w:rsidRPr="00AB5D9F" w14:paraId="4198DFB6" w14:textId="77777777" w:rsidTr="007734FC">
        <w:tc>
          <w:tcPr>
            <w:tcW w:w="988" w:type="dxa"/>
            <w:tcBorders>
              <w:right w:val="nil"/>
            </w:tcBorders>
          </w:tcPr>
          <w:p w14:paraId="7158EC99"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7B79A37D"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0481E0A2" w14:textId="5F2B4BAA" w:rsidR="007734FC" w:rsidRPr="00AB5D9F" w:rsidRDefault="00CA571E" w:rsidP="007734FC">
            <w:pPr>
              <w:spacing w:line="259" w:lineRule="auto"/>
              <w:jc w:val="left"/>
              <w:rPr>
                <w:rFonts w:cs="Times New Roman"/>
                <w:szCs w:val="24"/>
              </w:rPr>
            </w:pPr>
            <w:r w:rsidRPr="00AB5D9F">
              <w:rPr>
                <w:rFonts w:cs="Times New Roman"/>
                <w:szCs w:val="24"/>
              </w:rPr>
              <w:t>53 (15.4)</w:t>
            </w:r>
          </w:p>
        </w:tc>
        <w:tc>
          <w:tcPr>
            <w:tcW w:w="1276" w:type="dxa"/>
          </w:tcPr>
          <w:p w14:paraId="059361D3" w14:textId="32D92E70" w:rsidR="007734FC" w:rsidRPr="00AB5D9F" w:rsidRDefault="00CA571E" w:rsidP="007734FC">
            <w:pPr>
              <w:spacing w:line="259" w:lineRule="auto"/>
              <w:jc w:val="left"/>
              <w:rPr>
                <w:rFonts w:cs="Times New Roman"/>
                <w:szCs w:val="24"/>
              </w:rPr>
            </w:pPr>
            <w:r w:rsidRPr="00AB5D9F">
              <w:rPr>
                <w:rFonts w:cs="Times New Roman"/>
                <w:szCs w:val="24"/>
              </w:rPr>
              <w:t>152 (13.5)</w:t>
            </w:r>
          </w:p>
        </w:tc>
        <w:tc>
          <w:tcPr>
            <w:tcW w:w="709" w:type="dxa"/>
          </w:tcPr>
          <w:p w14:paraId="021C8D42" w14:textId="77777777" w:rsidR="007734FC" w:rsidRPr="00AB5D9F" w:rsidRDefault="007734FC" w:rsidP="007734FC">
            <w:pPr>
              <w:spacing w:line="259" w:lineRule="auto"/>
              <w:jc w:val="left"/>
              <w:rPr>
                <w:rFonts w:cs="Times New Roman"/>
                <w:szCs w:val="24"/>
              </w:rPr>
            </w:pPr>
          </w:p>
        </w:tc>
        <w:tc>
          <w:tcPr>
            <w:tcW w:w="992" w:type="dxa"/>
          </w:tcPr>
          <w:p w14:paraId="1C63D9E5" w14:textId="630DB426" w:rsidR="007734FC" w:rsidRPr="00AB5D9F" w:rsidRDefault="007F4A36" w:rsidP="007734FC">
            <w:pPr>
              <w:spacing w:line="259" w:lineRule="auto"/>
              <w:jc w:val="left"/>
              <w:rPr>
                <w:rFonts w:cs="Times New Roman"/>
                <w:szCs w:val="24"/>
              </w:rPr>
            </w:pPr>
            <w:r w:rsidRPr="00AB5D9F">
              <w:rPr>
                <w:rFonts w:cs="Times New Roman"/>
                <w:szCs w:val="24"/>
              </w:rPr>
              <w:t>37 (14.7)</w:t>
            </w:r>
          </w:p>
        </w:tc>
        <w:tc>
          <w:tcPr>
            <w:tcW w:w="1141" w:type="dxa"/>
          </w:tcPr>
          <w:p w14:paraId="3DAAF385" w14:textId="4991AA6A" w:rsidR="007734FC" w:rsidRPr="00AB5D9F" w:rsidRDefault="007F4A36" w:rsidP="007734FC">
            <w:pPr>
              <w:spacing w:line="259" w:lineRule="auto"/>
              <w:jc w:val="left"/>
              <w:rPr>
                <w:rFonts w:cs="Times New Roman"/>
                <w:szCs w:val="24"/>
              </w:rPr>
            </w:pPr>
            <w:r w:rsidRPr="00AB5D9F">
              <w:rPr>
                <w:rFonts w:cs="Times New Roman"/>
                <w:szCs w:val="24"/>
              </w:rPr>
              <w:t>152 (13.5)</w:t>
            </w:r>
          </w:p>
        </w:tc>
        <w:tc>
          <w:tcPr>
            <w:tcW w:w="838" w:type="dxa"/>
          </w:tcPr>
          <w:p w14:paraId="624D112D" w14:textId="77777777" w:rsidR="007734FC" w:rsidRPr="00AB5D9F" w:rsidRDefault="007734FC" w:rsidP="007734FC">
            <w:pPr>
              <w:spacing w:line="259" w:lineRule="auto"/>
              <w:jc w:val="left"/>
              <w:rPr>
                <w:rFonts w:cs="Times New Roman"/>
                <w:szCs w:val="24"/>
              </w:rPr>
            </w:pPr>
          </w:p>
        </w:tc>
      </w:tr>
      <w:tr w:rsidR="007734FC" w:rsidRPr="00AB5D9F" w14:paraId="0DCBDD7D" w14:textId="77777777" w:rsidTr="007734FC">
        <w:tc>
          <w:tcPr>
            <w:tcW w:w="988" w:type="dxa"/>
            <w:tcBorders>
              <w:right w:val="nil"/>
            </w:tcBorders>
          </w:tcPr>
          <w:p w14:paraId="20CB2655"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2C8A3CD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3</w:t>
            </w:r>
          </w:p>
        </w:tc>
        <w:tc>
          <w:tcPr>
            <w:tcW w:w="1276" w:type="dxa"/>
          </w:tcPr>
          <w:p w14:paraId="4E4D7D51" w14:textId="433A187D" w:rsidR="007734FC" w:rsidRPr="00AB5D9F" w:rsidRDefault="00CA571E" w:rsidP="007734FC">
            <w:pPr>
              <w:spacing w:line="259" w:lineRule="auto"/>
              <w:jc w:val="left"/>
              <w:rPr>
                <w:rFonts w:cs="Times New Roman"/>
                <w:szCs w:val="24"/>
              </w:rPr>
            </w:pPr>
            <w:r w:rsidRPr="00AB5D9F">
              <w:rPr>
                <w:rFonts w:cs="Times New Roman"/>
                <w:szCs w:val="24"/>
              </w:rPr>
              <w:t>227 (65.8)</w:t>
            </w:r>
          </w:p>
        </w:tc>
        <w:tc>
          <w:tcPr>
            <w:tcW w:w="1276" w:type="dxa"/>
          </w:tcPr>
          <w:p w14:paraId="0DCD6B83" w14:textId="773CC098" w:rsidR="007734FC" w:rsidRPr="00AB5D9F" w:rsidRDefault="00CA571E" w:rsidP="007734FC">
            <w:pPr>
              <w:spacing w:line="259" w:lineRule="auto"/>
              <w:jc w:val="left"/>
              <w:rPr>
                <w:rFonts w:cs="Times New Roman"/>
                <w:szCs w:val="24"/>
              </w:rPr>
            </w:pPr>
            <w:r w:rsidRPr="00AB5D9F">
              <w:rPr>
                <w:rFonts w:cs="Times New Roman"/>
                <w:szCs w:val="24"/>
              </w:rPr>
              <w:t>803 (71.3)</w:t>
            </w:r>
          </w:p>
        </w:tc>
        <w:tc>
          <w:tcPr>
            <w:tcW w:w="709" w:type="dxa"/>
          </w:tcPr>
          <w:p w14:paraId="1CA24753" w14:textId="77777777" w:rsidR="007734FC" w:rsidRPr="00AB5D9F" w:rsidRDefault="007734FC" w:rsidP="007734FC">
            <w:pPr>
              <w:spacing w:line="259" w:lineRule="auto"/>
              <w:jc w:val="left"/>
              <w:rPr>
                <w:rFonts w:cs="Times New Roman"/>
                <w:szCs w:val="24"/>
              </w:rPr>
            </w:pPr>
          </w:p>
        </w:tc>
        <w:tc>
          <w:tcPr>
            <w:tcW w:w="992" w:type="dxa"/>
          </w:tcPr>
          <w:p w14:paraId="1897009D" w14:textId="62E05F8C" w:rsidR="007734FC" w:rsidRPr="00AB5D9F" w:rsidRDefault="007F4A36" w:rsidP="007734FC">
            <w:pPr>
              <w:spacing w:line="259" w:lineRule="auto"/>
              <w:jc w:val="left"/>
              <w:rPr>
                <w:rFonts w:cs="Times New Roman"/>
                <w:szCs w:val="24"/>
              </w:rPr>
            </w:pPr>
            <w:r w:rsidRPr="00AB5D9F">
              <w:rPr>
                <w:rFonts w:cs="Times New Roman"/>
                <w:szCs w:val="24"/>
              </w:rPr>
              <w:t>176 (70.1)</w:t>
            </w:r>
          </w:p>
        </w:tc>
        <w:tc>
          <w:tcPr>
            <w:tcW w:w="1141" w:type="dxa"/>
          </w:tcPr>
          <w:p w14:paraId="73FF491E" w14:textId="3143899C" w:rsidR="007734FC" w:rsidRPr="00AB5D9F" w:rsidRDefault="007F4A36" w:rsidP="007734FC">
            <w:pPr>
              <w:spacing w:line="259" w:lineRule="auto"/>
              <w:jc w:val="left"/>
              <w:rPr>
                <w:rFonts w:cs="Times New Roman"/>
                <w:szCs w:val="24"/>
              </w:rPr>
            </w:pPr>
            <w:r w:rsidRPr="00AB5D9F">
              <w:rPr>
                <w:rFonts w:cs="Times New Roman"/>
                <w:szCs w:val="24"/>
              </w:rPr>
              <w:t>803 (71.3)</w:t>
            </w:r>
          </w:p>
        </w:tc>
        <w:tc>
          <w:tcPr>
            <w:tcW w:w="838" w:type="dxa"/>
          </w:tcPr>
          <w:p w14:paraId="23A50C0C" w14:textId="77777777" w:rsidR="007734FC" w:rsidRPr="00AB5D9F" w:rsidRDefault="007734FC" w:rsidP="007734FC">
            <w:pPr>
              <w:spacing w:line="259" w:lineRule="auto"/>
              <w:jc w:val="left"/>
              <w:rPr>
                <w:rFonts w:cs="Times New Roman"/>
                <w:szCs w:val="24"/>
              </w:rPr>
            </w:pPr>
          </w:p>
        </w:tc>
      </w:tr>
      <w:tr w:rsidR="007734FC" w:rsidRPr="00AB5D9F" w14:paraId="02CB0E5F" w14:textId="77777777" w:rsidTr="007734FC">
        <w:tc>
          <w:tcPr>
            <w:tcW w:w="988" w:type="dxa"/>
            <w:tcBorders>
              <w:right w:val="nil"/>
            </w:tcBorders>
          </w:tcPr>
          <w:p w14:paraId="60FCAF91"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58E83F7E"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4</w:t>
            </w:r>
          </w:p>
        </w:tc>
        <w:tc>
          <w:tcPr>
            <w:tcW w:w="1276" w:type="dxa"/>
          </w:tcPr>
          <w:p w14:paraId="60D89B3D" w14:textId="45841701" w:rsidR="007734FC" w:rsidRPr="00AB5D9F" w:rsidRDefault="00CA571E" w:rsidP="007734FC">
            <w:pPr>
              <w:spacing w:line="259" w:lineRule="auto"/>
              <w:jc w:val="left"/>
              <w:rPr>
                <w:rFonts w:cs="Times New Roman"/>
                <w:szCs w:val="24"/>
              </w:rPr>
            </w:pPr>
            <w:r w:rsidRPr="00AB5D9F">
              <w:rPr>
                <w:rFonts w:cs="Times New Roman"/>
                <w:szCs w:val="24"/>
              </w:rPr>
              <w:t>38 (11.0)</w:t>
            </w:r>
          </w:p>
        </w:tc>
        <w:tc>
          <w:tcPr>
            <w:tcW w:w="1276" w:type="dxa"/>
          </w:tcPr>
          <w:p w14:paraId="70C86486" w14:textId="734CC8F7" w:rsidR="007734FC" w:rsidRPr="00AB5D9F" w:rsidRDefault="00CA571E" w:rsidP="007734FC">
            <w:pPr>
              <w:spacing w:line="259" w:lineRule="auto"/>
              <w:jc w:val="left"/>
              <w:rPr>
                <w:rFonts w:cs="Times New Roman"/>
                <w:szCs w:val="24"/>
              </w:rPr>
            </w:pPr>
            <w:r w:rsidRPr="00AB5D9F">
              <w:rPr>
                <w:rFonts w:cs="Times New Roman"/>
                <w:szCs w:val="24"/>
              </w:rPr>
              <w:t>134 (11.9)</w:t>
            </w:r>
          </w:p>
        </w:tc>
        <w:tc>
          <w:tcPr>
            <w:tcW w:w="709" w:type="dxa"/>
          </w:tcPr>
          <w:p w14:paraId="52C56210" w14:textId="77777777" w:rsidR="007734FC" w:rsidRPr="00AB5D9F" w:rsidRDefault="007734FC" w:rsidP="007734FC">
            <w:pPr>
              <w:spacing w:line="259" w:lineRule="auto"/>
              <w:jc w:val="left"/>
              <w:rPr>
                <w:rFonts w:cs="Times New Roman"/>
                <w:szCs w:val="24"/>
              </w:rPr>
            </w:pPr>
          </w:p>
        </w:tc>
        <w:tc>
          <w:tcPr>
            <w:tcW w:w="992" w:type="dxa"/>
          </w:tcPr>
          <w:p w14:paraId="794FE38A" w14:textId="41691B9B" w:rsidR="007734FC" w:rsidRPr="00AB5D9F" w:rsidRDefault="007F4A36" w:rsidP="007734FC">
            <w:pPr>
              <w:spacing w:line="259" w:lineRule="auto"/>
              <w:jc w:val="left"/>
              <w:rPr>
                <w:rFonts w:cs="Times New Roman"/>
                <w:szCs w:val="24"/>
              </w:rPr>
            </w:pPr>
            <w:r w:rsidRPr="00AB5D9F">
              <w:rPr>
                <w:rFonts w:cs="Times New Roman"/>
                <w:szCs w:val="24"/>
              </w:rPr>
              <w:t>27 (10.8)</w:t>
            </w:r>
          </w:p>
        </w:tc>
        <w:tc>
          <w:tcPr>
            <w:tcW w:w="1141" w:type="dxa"/>
          </w:tcPr>
          <w:p w14:paraId="08D91C46" w14:textId="531DD3CF" w:rsidR="007734FC" w:rsidRPr="00AB5D9F" w:rsidRDefault="007F4A36" w:rsidP="007734FC">
            <w:pPr>
              <w:spacing w:line="259" w:lineRule="auto"/>
              <w:jc w:val="left"/>
              <w:rPr>
                <w:rFonts w:cs="Times New Roman"/>
                <w:szCs w:val="24"/>
              </w:rPr>
            </w:pPr>
            <w:r w:rsidRPr="00AB5D9F">
              <w:rPr>
                <w:rFonts w:cs="Times New Roman"/>
                <w:szCs w:val="24"/>
              </w:rPr>
              <w:t>134 (11.9)</w:t>
            </w:r>
          </w:p>
        </w:tc>
        <w:tc>
          <w:tcPr>
            <w:tcW w:w="838" w:type="dxa"/>
          </w:tcPr>
          <w:p w14:paraId="0C1E55B7" w14:textId="77777777" w:rsidR="007734FC" w:rsidRPr="00AB5D9F" w:rsidRDefault="007734FC" w:rsidP="007734FC">
            <w:pPr>
              <w:spacing w:line="259" w:lineRule="auto"/>
              <w:jc w:val="left"/>
              <w:rPr>
                <w:rFonts w:cs="Times New Roman"/>
                <w:szCs w:val="24"/>
              </w:rPr>
            </w:pPr>
          </w:p>
        </w:tc>
      </w:tr>
      <w:tr w:rsidR="007734FC" w:rsidRPr="00AB5D9F" w14:paraId="028AF31B" w14:textId="77777777" w:rsidTr="007734FC">
        <w:tc>
          <w:tcPr>
            <w:tcW w:w="988" w:type="dxa"/>
            <w:tcBorders>
              <w:right w:val="nil"/>
            </w:tcBorders>
          </w:tcPr>
          <w:p w14:paraId="42F31187"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01F438A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5</w:t>
            </w:r>
          </w:p>
        </w:tc>
        <w:tc>
          <w:tcPr>
            <w:tcW w:w="1276" w:type="dxa"/>
          </w:tcPr>
          <w:p w14:paraId="112ED3B0" w14:textId="2AD9E592" w:rsidR="007734FC" w:rsidRPr="00AB5D9F" w:rsidRDefault="00CA571E" w:rsidP="007734FC">
            <w:pPr>
              <w:spacing w:line="259" w:lineRule="auto"/>
              <w:jc w:val="left"/>
              <w:rPr>
                <w:rFonts w:cs="Times New Roman"/>
                <w:szCs w:val="24"/>
              </w:rPr>
            </w:pPr>
            <w:r w:rsidRPr="00AB5D9F">
              <w:rPr>
                <w:rFonts w:cs="Times New Roman"/>
                <w:szCs w:val="24"/>
              </w:rPr>
              <w:t>4 (1.2)</w:t>
            </w:r>
          </w:p>
        </w:tc>
        <w:tc>
          <w:tcPr>
            <w:tcW w:w="1276" w:type="dxa"/>
          </w:tcPr>
          <w:p w14:paraId="4C7BB911" w14:textId="63C6A7E3" w:rsidR="007734FC" w:rsidRPr="00AB5D9F" w:rsidRDefault="00CA571E" w:rsidP="007734FC">
            <w:pPr>
              <w:spacing w:line="259" w:lineRule="auto"/>
              <w:jc w:val="left"/>
              <w:rPr>
                <w:rFonts w:cs="Times New Roman"/>
                <w:szCs w:val="24"/>
              </w:rPr>
            </w:pPr>
            <w:r w:rsidRPr="00AB5D9F">
              <w:rPr>
                <w:rFonts w:cs="Times New Roman"/>
                <w:szCs w:val="24"/>
              </w:rPr>
              <w:t>12 (1.1)</w:t>
            </w:r>
          </w:p>
        </w:tc>
        <w:tc>
          <w:tcPr>
            <w:tcW w:w="709" w:type="dxa"/>
          </w:tcPr>
          <w:p w14:paraId="41779F83" w14:textId="77777777" w:rsidR="007734FC" w:rsidRPr="00AB5D9F" w:rsidRDefault="007734FC" w:rsidP="007734FC">
            <w:pPr>
              <w:spacing w:line="259" w:lineRule="auto"/>
              <w:jc w:val="left"/>
              <w:rPr>
                <w:rFonts w:cs="Times New Roman"/>
                <w:szCs w:val="24"/>
              </w:rPr>
            </w:pPr>
          </w:p>
        </w:tc>
        <w:tc>
          <w:tcPr>
            <w:tcW w:w="992" w:type="dxa"/>
          </w:tcPr>
          <w:p w14:paraId="252F325E" w14:textId="40BA1410" w:rsidR="007734FC" w:rsidRPr="00AB5D9F" w:rsidRDefault="007F4A36" w:rsidP="007734FC">
            <w:pPr>
              <w:spacing w:line="259" w:lineRule="auto"/>
              <w:jc w:val="left"/>
              <w:rPr>
                <w:rFonts w:cs="Times New Roman"/>
                <w:szCs w:val="24"/>
              </w:rPr>
            </w:pPr>
            <w:r w:rsidRPr="00AB5D9F">
              <w:rPr>
                <w:rFonts w:cs="Times New Roman"/>
                <w:szCs w:val="24"/>
              </w:rPr>
              <w:t>3 (1.2)</w:t>
            </w:r>
          </w:p>
        </w:tc>
        <w:tc>
          <w:tcPr>
            <w:tcW w:w="1141" w:type="dxa"/>
          </w:tcPr>
          <w:p w14:paraId="1EAC0875" w14:textId="1CDA463D" w:rsidR="007734FC" w:rsidRPr="00AB5D9F" w:rsidRDefault="007F4A36" w:rsidP="007734FC">
            <w:pPr>
              <w:spacing w:line="259" w:lineRule="auto"/>
              <w:jc w:val="left"/>
              <w:rPr>
                <w:rFonts w:cs="Times New Roman"/>
                <w:szCs w:val="24"/>
              </w:rPr>
            </w:pPr>
            <w:r w:rsidRPr="00AB5D9F">
              <w:rPr>
                <w:rFonts w:cs="Times New Roman"/>
                <w:szCs w:val="24"/>
              </w:rPr>
              <w:t>12 (1.1)</w:t>
            </w:r>
          </w:p>
        </w:tc>
        <w:tc>
          <w:tcPr>
            <w:tcW w:w="838" w:type="dxa"/>
          </w:tcPr>
          <w:p w14:paraId="48CD2ED8" w14:textId="77777777" w:rsidR="007734FC" w:rsidRPr="00AB5D9F" w:rsidRDefault="007734FC" w:rsidP="007734FC">
            <w:pPr>
              <w:spacing w:line="259" w:lineRule="auto"/>
              <w:jc w:val="left"/>
              <w:rPr>
                <w:rFonts w:cs="Times New Roman"/>
                <w:szCs w:val="24"/>
              </w:rPr>
            </w:pPr>
          </w:p>
        </w:tc>
      </w:tr>
      <w:tr w:rsidR="007734FC" w:rsidRPr="00AB5D9F" w14:paraId="14CFFB73" w14:textId="77777777" w:rsidTr="007734FC">
        <w:tc>
          <w:tcPr>
            <w:tcW w:w="2830" w:type="dxa"/>
            <w:gridSpan w:val="2"/>
          </w:tcPr>
          <w:p w14:paraId="279D1619"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FAT_FISH_T7, n (%)</w:t>
            </w:r>
          </w:p>
        </w:tc>
        <w:tc>
          <w:tcPr>
            <w:tcW w:w="1276" w:type="dxa"/>
          </w:tcPr>
          <w:p w14:paraId="506574E8" w14:textId="77777777" w:rsidR="007734FC" w:rsidRPr="00AB5D9F" w:rsidRDefault="007734FC" w:rsidP="007734FC">
            <w:pPr>
              <w:spacing w:line="259" w:lineRule="auto"/>
              <w:jc w:val="left"/>
              <w:rPr>
                <w:rFonts w:cs="Times New Roman"/>
                <w:szCs w:val="24"/>
              </w:rPr>
            </w:pPr>
          </w:p>
        </w:tc>
        <w:tc>
          <w:tcPr>
            <w:tcW w:w="1276" w:type="dxa"/>
          </w:tcPr>
          <w:p w14:paraId="5F42BF1F" w14:textId="77777777" w:rsidR="007734FC" w:rsidRPr="00AB5D9F" w:rsidRDefault="007734FC" w:rsidP="007734FC">
            <w:pPr>
              <w:spacing w:line="259" w:lineRule="auto"/>
              <w:jc w:val="left"/>
              <w:rPr>
                <w:rFonts w:cs="Times New Roman"/>
                <w:szCs w:val="24"/>
              </w:rPr>
            </w:pPr>
          </w:p>
        </w:tc>
        <w:tc>
          <w:tcPr>
            <w:tcW w:w="709" w:type="dxa"/>
          </w:tcPr>
          <w:p w14:paraId="1EAAF61C" w14:textId="682D963E" w:rsidR="007734FC" w:rsidRPr="00AB5D9F" w:rsidRDefault="00CA571E" w:rsidP="007734FC">
            <w:pPr>
              <w:spacing w:line="259" w:lineRule="auto"/>
              <w:jc w:val="left"/>
              <w:rPr>
                <w:rFonts w:cs="Times New Roman"/>
                <w:szCs w:val="24"/>
              </w:rPr>
            </w:pPr>
            <w:r w:rsidRPr="00AB5D9F">
              <w:rPr>
                <w:rFonts w:cs="Times New Roman"/>
                <w:szCs w:val="24"/>
              </w:rPr>
              <w:t>0.175</w:t>
            </w:r>
          </w:p>
        </w:tc>
        <w:tc>
          <w:tcPr>
            <w:tcW w:w="992" w:type="dxa"/>
          </w:tcPr>
          <w:p w14:paraId="1FB04E97" w14:textId="77777777" w:rsidR="007734FC" w:rsidRPr="00AB5D9F" w:rsidRDefault="007734FC" w:rsidP="007734FC">
            <w:pPr>
              <w:spacing w:line="259" w:lineRule="auto"/>
              <w:jc w:val="left"/>
              <w:rPr>
                <w:rFonts w:cs="Times New Roman"/>
                <w:szCs w:val="24"/>
              </w:rPr>
            </w:pPr>
          </w:p>
        </w:tc>
        <w:tc>
          <w:tcPr>
            <w:tcW w:w="1141" w:type="dxa"/>
          </w:tcPr>
          <w:p w14:paraId="49C3B618" w14:textId="77777777" w:rsidR="007734FC" w:rsidRPr="00AB5D9F" w:rsidRDefault="007734FC" w:rsidP="007734FC">
            <w:pPr>
              <w:spacing w:line="259" w:lineRule="auto"/>
              <w:jc w:val="left"/>
              <w:rPr>
                <w:rFonts w:cs="Times New Roman"/>
                <w:szCs w:val="24"/>
              </w:rPr>
            </w:pPr>
          </w:p>
        </w:tc>
        <w:tc>
          <w:tcPr>
            <w:tcW w:w="838" w:type="dxa"/>
          </w:tcPr>
          <w:p w14:paraId="742D9C3E" w14:textId="2B474D05" w:rsidR="007734FC" w:rsidRPr="00AB5D9F" w:rsidRDefault="007F4A36" w:rsidP="007734FC">
            <w:pPr>
              <w:spacing w:line="259" w:lineRule="auto"/>
              <w:jc w:val="left"/>
              <w:rPr>
                <w:rFonts w:cs="Times New Roman"/>
                <w:szCs w:val="24"/>
              </w:rPr>
            </w:pPr>
            <w:r w:rsidRPr="00AB5D9F">
              <w:rPr>
                <w:rFonts w:cs="Times New Roman"/>
                <w:szCs w:val="24"/>
              </w:rPr>
              <w:t>0.125</w:t>
            </w:r>
          </w:p>
        </w:tc>
      </w:tr>
      <w:tr w:rsidR="007734FC" w:rsidRPr="00AB5D9F" w14:paraId="657A3AE9" w14:textId="77777777" w:rsidTr="007734FC">
        <w:tc>
          <w:tcPr>
            <w:tcW w:w="988" w:type="dxa"/>
            <w:tcBorders>
              <w:right w:val="nil"/>
            </w:tcBorders>
          </w:tcPr>
          <w:p w14:paraId="09EE2740"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106465C5"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76A0EDC9" w14:textId="07250D31" w:rsidR="007734FC" w:rsidRPr="00AB5D9F" w:rsidRDefault="00CA571E" w:rsidP="007734FC">
            <w:pPr>
              <w:spacing w:line="259" w:lineRule="auto"/>
              <w:jc w:val="left"/>
              <w:rPr>
                <w:rFonts w:cs="Times New Roman"/>
                <w:szCs w:val="24"/>
              </w:rPr>
            </w:pPr>
            <w:r w:rsidRPr="00AB5D9F">
              <w:rPr>
                <w:rFonts w:cs="Times New Roman"/>
                <w:szCs w:val="24"/>
              </w:rPr>
              <w:t>54 (15.7)</w:t>
            </w:r>
          </w:p>
        </w:tc>
        <w:tc>
          <w:tcPr>
            <w:tcW w:w="1276" w:type="dxa"/>
          </w:tcPr>
          <w:p w14:paraId="16CF3334" w14:textId="4AC88C93" w:rsidR="007734FC" w:rsidRPr="00AB5D9F" w:rsidRDefault="00CA571E" w:rsidP="007734FC">
            <w:pPr>
              <w:spacing w:line="259" w:lineRule="auto"/>
              <w:jc w:val="left"/>
              <w:rPr>
                <w:rFonts w:cs="Times New Roman"/>
                <w:szCs w:val="24"/>
              </w:rPr>
            </w:pPr>
            <w:r w:rsidRPr="00AB5D9F">
              <w:rPr>
                <w:rFonts w:cs="Times New Roman"/>
                <w:szCs w:val="24"/>
              </w:rPr>
              <w:t>115 (10.2)</w:t>
            </w:r>
          </w:p>
        </w:tc>
        <w:tc>
          <w:tcPr>
            <w:tcW w:w="709" w:type="dxa"/>
          </w:tcPr>
          <w:p w14:paraId="25EC1D0C" w14:textId="77777777" w:rsidR="007734FC" w:rsidRPr="00AB5D9F" w:rsidRDefault="007734FC" w:rsidP="007734FC">
            <w:pPr>
              <w:spacing w:line="259" w:lineRule="auto"/>
              <w:jc w:val="left"/>
              <w:rPr>
                <w:rFonts w:cs="Times New Roman"/>
                <w:szCs w:val="24"/>
              </w:rPr>
            </w:pPr>
          </w:p>
        </w:tc>
        <w:tc>
          <w:tcPr>
            <w:tcW w:w="992" w:type="dxa"/>
          </w:tcPr>
          <w:p w14:paraId="6E230FF3" w14:textId="44EB7418" w:rsidR="007734FC" w:rsidRPr="00AB5D9F" w:rsidRDefault="007F4A36" w:rsidP="007734FC">
            <w:pPr>
              <w:spacing w:line="259" w:lineRule="auto"/>
              <w:jc w:val="left"/>
              <w:rPr>
                <w:rFonts w:cs="Times New Roman"/>
                <w:szCs w:val="24"/>
              </w:rPr>
            </w:pPr>
            <w:r w:rsidRPr="00AB5D9F">
              <w:rPr>
                <w:rFonts w:cs="Times New Roman"/>
                <w:szCs w:val="24"/>
              </w:rPr>
              <w:t>31 (12.4)</w:t>
            </w:r>
          </w:p>
        </w:tc>
        <w:tc>
          <w:tcPr>
            <w:tcW w:w="1141" w:type="dxa"/>
          </w:tcPr>
          <w:p w14:paraId="5227DF21" w14:textId="1BCA643A" w:rsidR="007734FC" w:rsidRPr="00AB5D9F" w:rsidRDefault="007F4A36" w:rsidP="007734FC">
            <w:pPr>
              <w:spacing w:line="259" w:lineRule="auto"/>
              <w:jc w:val="left"/>
              <w:rPr>
                <w:rFonts w:cs="Times New Roman"/>
                <w:szCs w:val="24"/>
              </w:rPr>
            </w:pPr>
            <w:r w:rsidRPr="00AB5D9F">
              <w:rPr>
                <w:rFonts w:cs="Times New Roman"/>
                <w:szCs w:val="24"/>
              </w:rPr>
              <w:t>115 (10.2)</w:t>
            </w:r>
          </w:p>
        </w:tc>
        <w:tc>
          <w:tcPr>
            <w:tcW w:w="838" w:type="dxa"/>
          </w:tcPr>
          <w:p w14:paraId="5EA7C695" w14:textId="77777777" w:rsidR="007734FC" w:rsidRPr="00AB5D9F" w:rsidRDefault="007734FC" w:rsidP="007734FC">
            <w:pPr>
              <w:spacing w:line="259" w:lineRule="auto"/>
              <w:jc w:val="left"/>
              <w:rPr>
                <w:rFonts w:cs="Times New Roman"/>
                <w:szCs w:val="24"/>
              </w:rPr>
            </w:pPr>
          </w:p>
        </w:tc>
      </w:tr>
      <w:tr w:rsidR="007734FC" w:rsidRPr="00AB5D9F" w14:paraId="7A9A1D1C" w14:textId="77777777" w:rsidTr="007734FC">
        <w:tc>
          <w:tcPr>
            <w:tcW w:w="988" w:type="dxa"/>
            <w:tcBorders>
              <w:right w:val="nil"/>
            </w:tcBorders>
          </w:tcPr>
          <w:p w14:paraId="1D32F55B"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46FB6F70"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36EEEB30" w14:textId="2A4605E9" w:rsidR="007734FC" w:rsidRPr="00AB5D9F" w:rsidRDefault="00CA571E" w:rsidP="007734FC">
            <w:pPr>
              <w:spacing w:line="259" w:lineRule="auto"/>
              <w:jc w:val="left"/>
              <w:rPr>
                <w:rFonts w:cs="Times New Roman"/>
                <w:szCs w:val="24"/>
              </w:rPr>
            </w:pPr>
            <w:r w:rsidRPr="00AB5D9F">
              <w:rPr>
                <w:rFonts w:cs="Times New Roman"/>
                <w:szCs w:val="24"/>
              </w:rPr>
              <w:t>116 (33.6)</w:t>
            </w:r>
          </w:p>
        </w:tc>
        <w:tc>
          <w:tcPr>
            <w:tcW w:w="1276" w:type="dxa"/>
          </w:tcPr>
          <w:p w14:paraId="06C15F91" w14:textId="70C6E5AA" w:rsidR="007734FC" w:rsidRPr="00AB5D9F" w:rsidRDefault="00CA571E" w:rsidP="007734FC">
            <w:pPr>
              <w:spacing w:line="259" w:lineRule="auto"/>
              <w:jc w:val="left"/>
              <w:rPr>
                <w:rFonts w:cs="Times New Roman"/>
                <w:szCs w:val="24"/>
              </w:rPr>
            </w:pPr>
            <w:r w:rsidRPr="00AB5D9F">
              <w:rPr>
                <w:rFonts w:cs="Times New Roman"/>
                <w:szCs w:val="24"/>
              </w:rPr>
              <w:t>387 (34.3)</w:t>
            </w:r>
          </w:p>
        </w:tc>
        <w:tc>
          <w:tcPr>
            <w:tcW w:w="709" w:type="dxa"/>
          </w:tcPr>
          <w:p w14:paraId="437BE9F5" w14:textId="77777777" w:rsidR="007734FC" w:rsidRPr="00AB5D9F" w:rsidRDefault="007734FC" w:rsidP="007734FC">
            <w:pPr>
              <w:spacing w:line="259" w:lineRule="auto"/>
              <w:jc w:val="left"/>
              <w:rPr>
                <w:rFonts w:cs="Times New Roman"/>
                <w:szCs w:val="24"/>
              </w:rPr>
            </w:pPr>
          </w:p>
        </w:tc>
        <w:tc>
          <w:tcPr>
            <w:tcW w:w="992" w:type="dxa"/>
          </w:tcPr>
          <w:p w14:paraId="03CB4342" w14:textId="1FE6963A" w:rsidR="007734FC" w:rsidRPr="00AB5D9F" w:rsidRDefault="007F4A36" w:rsidP="007734FC">
            <w:pPr>
              <w:spacing w:line="259" w:lineRule="auto"/>
              <w:jc w:val="left"/>
              <w:rPr>
                <w:rFonts w:cs="Times New Roman"/>
                <w:szCs w:val="24"/>
              </w:rPr>
            </w:pPr>
            <w:r w:rsidRPr="00AB5D9F">
              <w:rPr>
                <w:rFonts w:cs="Times New Roman"/>
                <w:szCs w:val="24"/>
              </w:rPr>
              <w:t>85 (33.9)</w:t>
            </w:r>
          </w:p>
        </w:tc>
        <w:tc>
          <w:tcPr>
            <w:tcW w:w="1141" w:type="dxa"/>
          </w:tcPr>
          <w:p w14:paraId="27DFF9FE" w14:textId="43192E08" w:rsidR="007734FC" w:rsidRPr="00AB5D9F" w:rsidRDefault="007F4A36" w:rsidP="007734FC">
            <w:pPr>
              <w:spacing w:line="259" w:lineRule="auto"/>
              <w:jc w:val="left"/>
              <w:rPr>
                <w:rFonts w:cs="Times New Roman"/>
                <w:szCs w:val="24"/>
              </w:rPr>
            </w:pPr>
            <w:r w:rsidRPr="00AB5D9F">
              <w:rPr>
                <w:rFonts w:cs="Times New Roman"/>
                <w:szCs w:val="24"/>
              </w:rPr>
              <w:t>387 (34.3)</w:t>
            </w:r>
          </w:p>
        </w:tc>
        <w:tc>
          <w:tcPr>
            <w:tcW w:w="838" w:type="dxa"/>
          </w:tcPr>
          <w:p w14:paraId="568655E5" w14:textId="77777777" w:rsidR="007734FC" w:rsidRPr="00AB5D9F" w:rsidRDefault="007734FC" w:rsidP="007734FC">
            <w:pPr>
              <w:spacing w:line="259" w:lineRule="auto"/>
              <w:jc w:val="left"/>
              <w:rPr>
                <w:rFonts w:cs="Times New Roman"/>
                <w:szCs w:val="24"/>
              </w:rPr>
            </w:pPr>
          </w:p>
        </w:tc>
      </w:tr>
      <w:tr w:rsidR="007734FC" w:rsidRPr="00AB5D9F" w14:paraId="5AB46AD2" w14:textId="77777777" w:rsidTr="007734FC">
        <w:tc>
          <w:tcPr>
            <w:tcW w:w="988" w:type="dxa"/>
            <w:tcBorders>
              <w:right w:val="nil"/>
            </w:tcBorders>
          </w:tcPr>
          <w:p w14:paraId="055BC319"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2C583661"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3</w:t>
            </w:r>
          </w:p>
        </w:tc>
        <w:tc>
          <w:tcPr>
            <w:tcW w:w="1276" w:type="dxa"/>
          </w:tcPr>
          <w:p w14:paraId="4F2AE5BA" w14:textId="34AD9DDF" w:rsidR="007734FC" w:rsidRPr="00AB5D9F" w:rsidRDefault="00CA571E" w:rsidP="007734FC">
            <w:pPr>
              <w:spacing w:line="259" w:lineRule="auto"/>
              <w:jc w:val="left"/>
              <w:rPr>
                <w:rFonts w:cs="Times New Roman"/>
                <w:szCs w:val="24"/>
              </w:rPr>
            </w:pPr>
            <w:r w:rsidRPr="00AB5D9F">
              <w:rPr>
                <w:rFonts w:cs="Times New Roman"/>
                <w:szCs w:val="24"/>
              </w:rPr>
              <w:t>155 (44.9)</w:t>
            </w:r>
          </w:p>
        </w:tc>
        <w:tc>
          <w:tcPr>
            <w:tcW w:w="1276" w:type="dxa"/>
          </w:tcPr>
          <w:p w14:paraId="3BBBFD24" w14:textId="392E6289" w:rsidR="007734FC" w:rsidRPr="00AB5D9F" w:rsidRDefault="00CA571E" w:rsidP="007734FC">
            <w:pPr>
              <w:spacing w:line="259" w:lineRule="auto"/>
              <w:jc w:val="left"/>
              <w:rPr>
                <w:rFonts w:cs="Times New Roman"/>
                <w:szCs w:val="24"/>
              </w:rPr>
            </w:pPr>
            <w:r w:rsidRPr="00AB5D9F">
              <w:rPr>
                <w:rFonts w:cs="Times New Roman"/>
                <w:szCs w:val="24"/>
              </w:rPr>
              <w:t>552 (49.0)</w:t>
            </w:r>
          </w:p>
        </w:tc>
        <w:tc>
          <w:tcPr>
            <w:tcW w:w="709" w:type="dxa"/>
          </w:tcPr>
          <w:p w14:paraId="35EB2F7C" w14:textId="77777777" w:rsidR="007734FC" w:rsidRPr="00AB5D9F" w:rsidRDefault="007734FC" w:rsidP="007734FC">
            <w:pPr>
              <w:spacing w:line="259" w:lineRule="auto"/>
              <w:jc w:val="left"/>
              <w:rPr>
                <w:rFonts w:cs="Times New Roman"/>
                <w:szCs w:val="24"/>
              </w:rPr>
            </w:pPr>
          </w:p>
        </w:tc>
        <w:tc>
          <w:tcPr>
            <w:tcW w:w="992" w:type="dxa"/>
          </w:tcPr>
          <w:p w14:paraId="1A8986FC" w14:textId="71F2F106" w:rsidR="007734FC" w:rsidRPr="00AB5D9F" w:rsidRDefault="007F4A36" w:rsidP="007734FC">
            <w:pPr>
              <w:spacing w:line="259" w:lineRule="auto"/>
              <w:jc w:val="left"/>
              <w:rPr>
                <w:rFonts w:cs="Times New Roman"/>
                <w:szCs w:val="24"/>
              </w:rPr>
            </w:pPr>
            <w:r w:rsidRPr="00AB5D9F">
              <w:rPr>
                <w:rFonts w:cs="Times New Roman"/>
                <w:szCs w:val="24"/>
              </w:rPr>
              <w:t>124 (49.4)</w:t>
            </w:r>
          </w:p>
        </w:tc>
        <w:tc>
          <w:tcPr>
            <w:tcW w:w="1141" w:type="dxa"/>
          </w:tcPr>
          <w:p w14:paraId="290C2A58" w14:textId="5D95DCA2" w:rsidR="007734FC" w:rsidRPr="00AB5D9F" w:rsidRDefault="007F4A36" w:rsidP="007734FC">
            <w:pPr>
              <w:spacing w:line="259" w:lineRule="auto"/>
              <w:jc w:val="left"/>
              <w:rPr>
                <w:rFonts w:cs="Times New Roman"/>
                <w:szCs w:val="24"/>
              </w:rPr>
            </w:pPr>
            <w:r w:rsidRPr="00AB5D9F">
              <w:rPr>
                <w:rFonts w:cs="Times New Roman"/>
                <w:szCs w:val="24"/>
              </w:rPr>
              <w:t>552 (49.0)</w:t>
            </w:r>
          </w:p>
        </w:tc>
        <w:tc>
          <w:tcPr>
            <w:tcW w:w="838" w:type="dxa"/>
          </w:tcPr>
          <w:p w14:paraId="52C13FAB" w14:textId="77777777" w:rsidR="007734FC" w:rsidRPr="00AB5D9F" w:rsidRDefault="007734FC" w:rsidP="007734FC">
            <w:pPr>
              <w:spacing w:line="259" w:lineRule="auto"/>
              <w:jc w:val="left"/>
              <w:rPr>
                <w:rFonts w:cs="Times New Roman"/>
                <w:szCs w:val="24"/>
              </w:rPr>
            </w:pPr>
          </w:p>
        </w:tc>
      </w:tr>
      <w:tr w:rsidR="007734FC" w:rsidRPr="00AB5D9F" w14:paraId="764A8CBE" w14:textId="77777777" w:rsidTr="007734FC">
        <w:tc>
          <w:tcPr>
            <w:tcW w:w="988" w:type="dxa"/>
            <w:tcBorders>
              <w:right w:val="nil"/>
            </w:tcBorders>
          </w:tcPr>
          <w:p w14:paraId="5672E31D"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107FADC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4</w:t>
            </w:r>
          </w:p>
        </w:tc>
        <w:tc>
          <w:tcPr>
            <w:tcW w:w="1276" w:type="dxa"/>
          </w:tcPr>
          <w:p w14:paraId="0D3B31EC" w14:textId="631595DE" w:rsidR="007734FC" w:rsidRPr="00AB5D9F" w:rsidRDefault="00CA571E" w:rsidP="007734FC">
            <w:pPr>
              <w:spacing w:line="259" w:lineRule="auto"/>
              <w:jc w:val="left"/>
              <w:rPr>
                <w:rFonts w:cs="Times New Roman"/>
                <w:szCs w:val="24"/>
              </w:rPr>
            </w:pPr>
            <w:r w:rsidRPr="00AB5D9F">
              <w:rPr>
                <w:rFonts w:cs="Times New Roman"/>
                <w:szCs w:val="24"/>
              </w:rPr>
              <w:t>13 (3.8)</w:t>
            </w:r>
          </w:p>
        </w:tc>
        <w:tc>
          <w:tcPr>
            <w:tcW w:w="1276" w:type="dxa"/>
          </w:tcPr>
          <w:p w14:paraId="32F6D0CD" w14:textId="2B117148" w:rsidR="007734FC" w:rsidRPr="00AB5D9F" w:rsidRDefault="00CA571E" w:rsidP="007734FC">
            <w:pPr>
              <w:spacing w:line="259" w:lineRule="auto"/>
              <w:jc w:val="left"/>
              <w:rPr>
                <w:rFonts w:cs="Times New Roman"/>
                <w:szCs w:val="24"/>
              </w:rPr>
            </w:pPr>
            <w:r w:rsidRPr="00AB5D9F">
              <w:rPr>
                <w:rFonts w:cs="Times New Roman"/>
                <w:szCs w:val="24"/>
              </w:rPr>
              <w:t>55 (4.9)</w:t>
            </w:r>
          </w:p>
        </w:tc>
        <w:tc>
          <w:tcPr>
            <w:tcW w:w="709" w:type="dxa"/>
          </w:tcPr>
          <w:p w14:paraId="41B50670" w14:textId="77777777" w:rsidR="007734FC" w:rsidRPr="00AB5D9F" w:rsidRDefault="007734FC" w:rsidP="007734FC">
            <w:pPr>
              <w:spacing w:line="259" w:lineRule="auto"/>
              <w:jc w:val="left"/>
              <w:rPr>
                <w:rFonts w:cs="Times New Roman"/>
                <w:szCs w:val="24"/>
              </w:rPr>
            </w:pPr>
          </w:p>
        </w:tc>
        <w:tc>
          <w:tcPr>
            <w:tcW w:w="992" w:type="dxa"/>
          </w:tcPr>
          <w:p w14:paraId="58C4D8D8" w14:textId="7076150F" w:rsidR="007734FC" w:rsidRPr="00AB5D9F" w:rsidRDefault="007F4A36" w:rsidP="007734FC">
            <w:pPr>
              <w:spacing w:line="259" w:lineRule="auto"/>
              <w:jc w:val="left"/>
              <w:rPr>
                <w:rFonts w:cs="Times New Roman"/>
                <w:szCs w:val="24"/>
              </w:rPr>
            </w:pPr>
            <w:r w:rsidRPr="00AB5D9F">
              <w:rPr>
                <w:rFonts w:cs="Times New Roman"/>
                <w:szCs w:val="24"/>
              </w:rPr>
              <w:t>7 (2.8)</w:t>
            </w:r>
          </w:p>
        </w:tc>
        <w:tc>
          <w:tcPr>
            <w:tcW w:w="1141" w:type="dxa"/>
          </w:tcPr>
          <w:p w14:paraId="12BFAE5D" w14:textId="1F8ACEA2" w:rsidR="007734FC" w:rsidRPr="00AB5D9F" w:rsidRDefault="007F4A36" w:rsidP="007734FC">
            <w:pPr>
              <w:spacing w:line="259" w:lineRule="auto"/>
              <w:jc w:val="left"/>
              <w:rPr>
                <w:rFonts w:cs="Times New Roman"/>
                <w:szCs w:val="24"/>
              </w:rPr>
            </w:pPr>
            <w:r w:rsidRPr="00AB5D9F">
              <w:rPr>
                <w:rFonts w:cs="Times New Roman"/>
                <w:szCs w:val="24"/>
              </w:rPr>
              <w:t>55 (4.9)</w:t>
            </w:r>
          </w:p>
        </w:tc>
        <w:tc>
          <w:tcPr>
            <w:tcW w:w="838" w:type="dxa"/>
          </w:tcPr>
          <w:p w14:paraId="5E90DBBB" w14:textId="77777777" w:rsidR="007734FC" w:rsidRPr="00AB5D9F" w:rsidRDefault="007734FC" w:rsidP="007734FC">
            <w:pPr>
              <w:spacing w:line="259" w:lineRule="auto"/>
              <w:jc w:val="left"/>
              <w:rPr>
                <w:rFonts w:cs="Times New Roman"/>
                <w:szCs w:val="24"/>
              </w:rPr>
            </w:pPr>
          </w:p>
        </w:tc>
      </w:tr>
      <w:tr w:rsidR="007734FC" w:rsidRPr="00AB5D9F" w14:paraId="3D995941" w14:textId="77777777" w:rsidTr="007734FC">
        <w:tc>
          <w:tcPr>
            <w:tcW w:w="988" w:type="dxa"/>
            <w:tcBorders>
              <w:right w:val="nil"/>
            </w:tcBorders>
          </w:tcPr>
          <w:p w14:paraId="25063FE0"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7BCD28BF"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5</w:t>
            </w:r>
          </w:p>
        </w:tc>
        <w:tc>
          <w:tcPr>
            <w:tcW w:w="1276" w:type="dxa"/>
          </w:tcPr>
          <w:p w14:paraId="08A12652" w14:textId="3328C86E" w:rsidR="007734FC" w:rsidRPr="00AB5D9F" w:rsidRDefault="00CA571E" w:rsidP="007734FC">
            <w:pPr>
              <w:spacing w:line="259" w:lineRule="auto"/>
              <w:jc w:val="left"/>
              <w:rPr>
                <w:rFonts w:cs="Times New Roman"/>
                <w:szCs w:val="24"/>
              </w:rPr>
            </w:pPr>
            <w:r w:rsidRPr="00AB5D9F">
              <w:rPr>
                <w:rFonts w:cs="Times New Roman"/>
                <w:szCs w:val="24"/>
              </w:rPr>
              <w:t>7 (2.0)</w:t>
            </w:r>
          </w:p>
        </w:tc>
        <w:tc>
          <w:tcPr>
            <w:tcW w:w="1276" w:type="dxa"/>
          </w:tcPr>
          <w:p w14:paraId="2947BFE1" w14:textId="7523D1DE" w:rsidR="007734FC" w:rsidRPr="00AB5D9F" w:rsidRDefault="00CA571E" w:rsidP="007734FC">
            <w:pPr>
              <w:spacing w:line="259" w:lineRule="auto"/>
              <w:jc w:val="left"/>
              <w:rPr>
                <w:rFonts w:cs="Times New Roman"/>
                <w:szCs w:val="24"/>
              </w:rPr>
            </w:pPr>
            <w:r w:rsidRPr="00AB5D9F">
              <w:rPr>
                <w:rFonts w:cs="Times New Roman"/>
                <w:szCs w:val="24"/>
              </w:rPr>
              <w:t>18 (1.6)</w:t>
            </w:r>
          </w:p>
        </w:tc>
        <w:tc>
          <w:tcPr>
            <w:tcW w:w="709" w:type="dxa"/>
          </w:tcPr>
          <w:p w14:paraId="4098D508" w14:textId="77777777" w:rsidR="007734FC" w:rsidRPr="00AB5D9F" w:rsidRDefault="007734FC" w:rsidP="007734FC">
            <w:pPr>
              <w:spacing w:line="259" w:lineRule="auto"/>
              <w:jc w:val="left"/>
              <w:rPr>
                <w:rFonts w:cs="Times New Roman"/>
                <w:szCs w:val="24"/>
              </w:rPr>
            </w:pPr>
          </w:p>
        </w:tc>
        <w:tc>
          <w:tcPr>
            <w:tcW w:w="992" w:type="dxa"/>
          </w:tcPr>
          <w:p w14:paraId="423179E2" w14:textId="097F49A9" w:rsidR="007734FC" w:rsidRPr="00AB5D9F" w:rsidRDefault="007F4A36" w:rsidP="007734FC">
            <w:pPr>
              <w:spacing w:line="259" w:lineRule="auto"/>
              <w:jc w:val="left"/>
              <w:rPr>
                <w:rFonts w:cs="Times New Roman"/>
                <w:szCs w:val="24"/>
              </w:rPr>
            </w:pPr>
            <w:r w:rsidRPr="00AB5D9F">
              <w:rPr>
                <w:rFonts w:cs="Times New Roman"/>
                <w:szCs w:val="24"/>
              </w:rPr>
              <w:t>4 (1.6)</w:t>
            </w:r>
          </w:p>
        </w:tc>
        <w:tc>
          <w:tcPr>
            <w:tcW w:w="1141" w:type="dxa"/>
          </w:tcPr>
          <w:p w14:paraId="7F1DB51B" w14:textId="50168745" w:rsidR="007734FC" w:rsidRPr="00AB5D9F" w:rsidRDefault="007F4A36" w:rsidP="007734FC">
            <w:pPr>
              <w:spacing w:line="259" w:lineRule="auto"/>
              <w:jc w:val="left"/>
              <w:rPr>
                <w:rFonts w:cs="Times New Roman"/>
                <w:szCs w:val="24"/>
              </w:rPr>
            </w:pPr>
            <w:r w:rsidRPr="00AB5D9F">
              <w:rPr>
                <w:rFonts w:cs="Times New Roman"/>
                <w:szCs w:val="24"/>
              </w:rPr>
              <w:t>18 (1.6)</w:t>
            </w:r>
          </w:p>
        </w:tc>
        <w:tc>
          <w:tcPr>
            <w:tcW w:w="838" w:type="dxa"/>
          </w:tcPr>
          <w:p w14:paraId="31B9BD21" w14:textId="77777777" w:rsidR="007734FC" w:rsidRPr="00AB5D9F" w:rsidRDefault="007734FC" w:rsidP="007734FC">
            <w:pPr>
              <w:spacing w:line="259" w:lineRule="auto"/>
              <w:jc w:val="left"/>
              <w:rPr>
                <w:rFonts w:cs="Times New Roman"/>
                <w:szCs w:val="24"/>
              </w:rPr>
            </w:pPr>
          </w:p>
        </w:tc>
      </w:tr>
      <w:tr w:rsidR="007734FC" w:rsidRPr="00AB5D9F" w14:paraId="6A49C826" w14:textId="77777777" w:rsidTr="007734FC">
        <w:tc>
          <w:tcPr>
            <w:tcW w:w="2830" w:type="dxa"/>
            <w:gridSpan w:val="2"/>
          </w:tcPr>
          <w:p w14:paraId="3F01EA48"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47859390" w14:textId="77777777" w:rsidR="007734FC" w:rsidRPr="00AB5D9F" w:rsidRDefault="007734FC" w:rsidP="007734FC">
            <w:pPr>
              <w:spacing w:line="259" w:lineRule="auto"/>
              <w:jc w:val="left"/>
              <w:rPr>
                <w:rFonts w:cs="Times New Roman"/>
                <w:szCs w:val="24"/>
              </w:rPr>
            </w:pPr>
          </w:p>
        </w:tc>
        <w:tc>
          <w:tcPr>
            <w:tcW w:w="1276" w:type="dxa"/>
          </w:tcPr>
          <w:p w14:paraId="6A7AD91F" w14:textId="77777777" w:rsidR="007734FC" w:rsidRPr="00AB5D9F" w:rsidRDefault="007734FC" w:rsidP="007734FC">
            <w:pPr>
              <w:spacing w:line="259" w:lineRule="auto"/>
              <w:jc w:val="left"/>
              <w:rPr>
                <w:rFonts w:cs="Times New Roman"/>
                <w:szCs w:val="24"/>
              </w:rPr>
            </w:pPr>
          </w:p>
        </w:tc>
        <w:tc>
          <w:tcPr>
            <w:tcW w:w="709" w:type="dxa"/>
          </w:tcPr>
          <w:p w14:paraId="05E863FD" w14:textId="18FE3A99" w:rsidR="007734FC" w:rsidRPr="00AB5D9F" w:rsidRDefault="00CA571E" w:rsidP="007734FC">
            <w:pPr>
              <w:spacing w:line="259" w:lineRule="auto"/>
              <w:jc w:val="left"/>
              <w:rPr>
                <w:rFonts w:cs="Times New Roman"/>
                <w:szCs w:val="24"/>
              </w:rPr>
            </w:pPr>
            <w:r w:rsidRPr="00AB5D9F">
              <w:rPr>
                <w:rFonts w:cs="Times New Roman"/>
                <w:szCs w:val="24"/>
              </w:rPr>
              <w:t>0.080</w:t>
            </w:r>
          </w:p>
        </w:tc>
        <w:tc>
          <w:tcPr>
            <w:tcW w:w="992" w:type="dxa"/>
          </w:tcPr>
          <w:p w14:paraId="3F509FB3" w14:textId="77777777" w:rsidR="007734FC" w:rsidRPr="00AB5D9F" w:rsidRDefault="007734FC" w:rsidP="007734FC">
            <w:pPr>
              <w:spacing w:line="259" w:lineRule="auto"/>
              <w:jc w:val="left"/>
              <w:rPr>
                <w:rFonts w:cs="Times New Roman"/>
                <w:szCs w:val="24"/>
              </w:rPr>
            </w:pPr>
          </w:p>
        </w:tc>
        <w:tc>
          <w:tcPr>
            <w:tcW w:w="1141" w:type="dxa"/>
          </w:tcPr>
          <w:p w14:paraId="130B781D" w14:textId="77777777" w:rsidR="007734FC" w:rsidRPr="00AB5D9F" w:rsidRDefault="007734FC" w:rsidP="007734FC">
            <w:pPr>
              <w:spacing w:line="259" w:lineRule="auto"/>
              <w:jc w:val="left"/>
              <w:rPr>
                <w:rFonts w:cs="Times New Roman"/>
                <w:szCs w:val="24"/>
              </w:rPr>
            </w:pPr>
          </w:p>
        </w:tc>
        <w:tc>
          <w:tcPr>
            <w:tcW w:w="838" w:type="dxa"/>
          </w:tcPr>
          <w:p w14:paraId="3A0B9B18" w14:textId="6ECEE4C0" w:rsidR="007734FC" w:rsidRPr="00AB5D9F" w:rsidRDefault="007F4A36" w:rsidP="007734FC">
            <w:pPr>
              <w:spacing w:line="259" w:lineRule="auto"/>
              <w:jc w:val="left"/>
              <w:rPr>
                <w:rFonts w:cs="Times New Roman"/>
                <w:szCs w:val="24"/>
              </w:rPr>
            </w:pPr>
            <w:r w:rsidRPr="00AB5D9F">
              <w:rPr>
                <w:rFonts w:cs="Times New Roman"/>
                <w:szCs w:val="24"/>
              </w:rPr>
              <w:t>0.061</w:t>
            </w:r>
          </w:p>
        </w:tc>
      </w:tr>
      <w:tr w:rsidR="007734FC" w:rsidRPr="00AB5D9F" w14:paraId="06020957" w14:textId="77777777" w:rsidTr="007734FC">
        <w:tc>
          <w:tcPr>
            <w:tcW w:w="988" w:type="dxa"/>
            <w:tcBorders>
              <w:right w:val="nil"/>
            </w:tcBorders>
          </w:tcPr>
          <w:p w14:paraId="2B90513E"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5A897F87"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67EE4D3C" w14:textId="7C69FC02" w:rsidR="007734FC" w:rsidRPr="00AB5D9F" w:rsidRDefault="00CA571E" w:rsidP="007734FC">
            <w:pPr>
              <w:spacing w:line="259" w:lineRule="auto"/>
              <w:jc w:val="left"/>
              <w:rPr>
                <w:rFonts w:cs="Times New Roman"/>
                <w:szCs w:val="24"/>
              </w:rPr>
            </w:pPr>
            <w:r w:rsidRPr="00AB5D9F">
              <w:rPr>
                <w:rFonts w:cs="Times New Roman"/>
                <w:szCs w:val="24"/>
              </w:rPr>
              <w:t>79 (22.9)</w:t>
            </w:r>
          </w:p>
        </w:tc>
        <w:tc>
          <w:tcPr>
            <w:tcW w:w="1276" w:type="dxa"/>
          </w:tcPr>
          <w:p w14:paraId="3C15E5EB" w14:textId="2B6BA27D" w:rsidR="007734FC" w:rsidRPr="00AB5D9F" w:rsidRDefault="00CA571E" w:rsidP="007734FC">
            <w:pPr>
              <w:spacing w:line="259" w:lineRule="auto"/>
              <w:jc w:val="left"/>
              <w:rPr>
                <w:rFonts w:cs="Times New Roman"/>
                <w:szCs w:val="24"/>
              </w:rPr>
            </w:pPr>
            <w:r w:rsidRPr="00AB5D9F">
              <w:rPr>
                <w:rFonts w:cs="Times New Roman"/>
                <w:szCs w:val="24"/>
              </w:rPr>
              <w:t>241 (21.4)</w:t>
            </w:r>
          </w:p>
        </w:tc>
        <w:tc>
          <w:tcPr>
            <w:tcW w:w="709" w:type="dxa"/>
          </w:tcPr>
          <w:p w14:paraId="2F222A29" w14:textId="77777777" w:rsidR="007734FC" w:rsidRPr="00AB5D9F" w:rsidRDefault="007734FC" w:rsidP="007734FC">
            <w:pPr>
              <w:spacing w:line="259" w:lineRule="auto"/>
              <w:jc w:val="left"/>
              <w:rPr>
                <w:rFonts w:cs="Times New Roman"/>
                <w:szCs w:val="24"/>
              </w:rPr>
            </w:pPr>
          </w:p>
        </w:tc>
        <w:tc>
          <w:tcPr>
            <w:tcW w:w="992" w:type="dxa"/>
          </w:tcPr>
          <w:p w14:paraId="4CB82CCD" w14:textId="1A52F3D8" w:rsidR="007734FC" w:rsidRPr="00AB5D9F" w:rsidRDefault="007F4A36" w:rsidP="007734FC">
            <w:pPr>
              <w:spacing w:line="259" w:lineRule="auto"/>
              <w:jc w:val="left"/>
              <w:rPr>
                <w:rFonts w:cs="Times New Roman"/>
                <w:szCs w:val="24"/>
              </w:rPr>
            </w:pPr>
            <w:r w:rsidRPr="00AB5D9F">
              <w:rPr>
                <w:rFonts w:cs="Times New Roman"/>
                <w:szCs w:val="24"/>
              </w:rPr>
              <w:t>56 (22.3)</w:t>
            </w:r>
          </w:p>
        </w:tc>
        <w:tc>
          <w:tcPr>
            <w:tcW w:w="1141" w:type="dxa"/>
          </w:tcPr>
          <w:p w14:paraId="509BA05E" w14:textId="6D150226" w:rsidR="007734FC" w:rsidRPr="00AB5D9F" w:rsidRDefault="007F4A36" w:rsidP="007734FC">
            <w:pPr>
              <w:spacing w:line="259" w:lineRule="auto"/>
              <w:jc w:val="left"/>
              <w:rPr>
                <w:rFonts w:cs="Times New Roman"/>
                <w:szCs w:val="24"/>
              </w:rPr>
            </w:pPr>
            <w:r w:rsidRPr="00AB5D9F">
              <w:rPr>
                <w:rFonts w:cs="Times New Roman"/>
                <w:szCs w:val="24"/>
              </w:rPr>
              <w:t>241 (21.4)</w:t>
            </w:r>
          </w:p>
        </w:tc>
        <w:tc>
          <w:tcPr>
            <w:tcW w:w="838" w:type="dxa"/>
          </w:tcPr>
          <w:p w14:paraId="7D642590" w14:textId="77777777" w:rsidR="007734FC" w:rsidRPr="00AB5D9F" w:rsidRDefault="007734FC" w:rsidP="007734FC">
            <w:pPr>
              <w:spacing w:line="259" w:lineRule="auto"/>
              <w:jc w:val="left"/>
              <w:rPr>
                <w:rFonts w:cs="Times New Roman"/>
                <w:szCs w:val="24"/>
              </w:rPr>
            </w:pPr>
          </w:p>
        </w:tc>
      </w:tr>
      <w:tr w:rsidR="007734FC" w:rsidRPr="00AB5D9F" w14:paraId="6990EDF8" w14:textId="77777777" w:rsidTr="007734FC">
        <w:tc>
          <w:tcPr>
            <w:tcW w:w="988" w:type="dxa"/>
            <w:tcBorders>
              <w:right w:val="nil"/>
            </w:tcBorders>
          </w:tcPr>
          <w:p w14:paraId="172D042F"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35062DAE"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4913454D" w14:textId="2EC2776B" w:rsidR="007734FC" w:rsidRPr="00AB5D9F" w:rsidRDefault="00CA571E" w:rsidP="007734FC">
            <w:pPr>
              <w:spacing w:line="259" w:lineRule="auto"/>
              <w:jc w:val="left"/>
              <w:rPr>
                <w:rFonts w:cs="Times New Roman"/>
                <w:szCs w:val="24"/>
              </w:rPr>
            </w:pPr>
            <w:r w:rsidRPr="00AB5D9F">
              <w:rPr>
                <w:rFonts w:cs="Times New Roman"/>
                <w:szCs w:val="24"/>
              </w:rPr>
              <w:t>179 (51.9)</w:t>
            </w:r>
          </w:p>
        </w:tc>
        <w:tc>
          <w:tcPr>
            <w:tcW w:w="1276" w:type="dxa"/>
          </w:tcPr>
          <w:p w14:paraId="035673B1" w14:textId="77BEC3DD" w:rsidR="007734FC" w:rsidRPr="00AB5D9F" w:rsidRDefault="00CA571E" w:rsidP="007734FC">
            <w:pPr>
              <w:spacing w:line="259" w:lineRule="auto"/>
              <w:jc w:val="left"/>
              <w:rPr>
                <w:rFonts w:cs="Times New Roman"/>
                <w:szCs w:val="24"/>
              </w:rPr>
            </w:pPr>
            <w:r w:rsidRPr="00AB5D9F">
              <w:rPr>
                <w:rFonts w:cs="Times New Roman"/>
                <w:szCs w:val="24"/>
              </w:rPr>
              <w:t>617 (54.7)</w:t>
            </w:r>
          </w:p>
        </w:tc>
        <w:tc>
          <w:tcPr>
            <w:tcW w:w="709" w:type="dxa"/>
          </w:tcPr>
          <w:p w14:paraId="26A1032D" w14:textId="77777777" w:rsidR="007734FC" w:rsidRPr="00AB5D9F" w:rsidRDefault="007734FC" w:rsidP="007734FC">
            <w:pPr>
              <w:spacing w:line="259" w:lineRule="auto"/>
              <w:jc w:val="left"/>
              <w:rPr>
                <w:rFonts w:cs="Times New Roman"/>
                <w:szCs w:val="24"/>
              </w:rPr>
            </w:pPr>
          </w:p>
        </w:tc>
        <w:tc>
          <w:tcPr>
            <w:tcW w:w="992" w:type="dxa"/>
          </w:tcPr>
          <w:p w14:paraId="0A039FD4" w14:textId="7A7B0CB4" w:rsidR="007734FC" w:rsidRPr="00AB5D9F" w:rsidRDefault="007F4A36" w:rsidP="007734FC">
            <w:pPr>
              <w:spacing w:line="259" w:lineRule="auto"/>
              <w:jc w:val="left"/>
              <w:rPr>
                <w:rFonts w:cs="Times New Roman"/>
                <w:szCs w:val="24"/>
              </w:rPr>
            </w:pPr>
            <w:r w:rsidRPr="00AB5D9F">
              <w:rPr>
                <w:rFonts w:cs="Times New Roman"/>
                <w:szCs w:val="24"/>
              </w:rPr>
              <w:t>130 (51.8)</w:t>
            </w:r>
          </w:p>
        </w:tc>
        <w:tc>
          <w:tcPr>
            <w:tcW w:w="1141" w:type="dxa"/>
          </w:tcPr>
          <w:p w14:paraId="4817509F" w14:textId="5D0EC335" w:rsidR="007734FC" w:rsidRPr="00AB5D9F" w:rsidRDefault="007F4A36" w:rsidP="007734FC">
            <w:pPr>
              <w:spacing w:line="259" w:lineRule="auto"/>
              <w:jc w:val="left"/>
              <w:rPr>
                <w:rFonts w:cs="Times New Roman"/>
                <w:szCs w:val="24"/>
              </w:rPr>
            </w:pPr>
            <w:r w:rsidRPr="00AB5D9F">
              <w:rPr>
                <w:rFonts w:cs="Times New Roman"/>
                <w:szCs w:val="24"/>
              </w:rPr>
              <w:t>617 (54.7)</w:t>
            </w:r>
          </w:p>
        </w:tc>
        <w:tc>
          <w:tcPr>
            <w:tcW w:w="838" w:type="dxa"/>
          </w:tcPr>
          <w:p w14:paraId="417CBDFA" w14:textId="77777777" w:rsidR="007734FC" w:rsidRPr="00AB5D9F" w:rsidRDefault="007734FC" w:rsidP="007734FC">
            <w:pPr>
              <w:spacing w:line="259" w:lineRule="auto"/>
              <w:jc w:val="left"/>
              <w:rPr>
                <w:rFonts w:cs="Times New Roman"/>
                <w:szCs w:val="24"/>
              </w:rPr>
            </w:pPr>
          </w:p>
        </w:tc>
      </w:tr>
      <w:tr w:rsidR="007734FC" w:rsidRPr="00AB5D9F" w14:paraId="7ADE746D" w14:textId="77777777" w:rsidTr="007734FC">
        <w:tc>
          <w:tcPr>
            <w:tcW w:w="988" w:type="dxa"/>
            <w:tcBorders>
              <w:right w:val="nil"/>
            </w:tcBorders>
          </w:tcPr>
          <w:p w14:paraId="78062E3D"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2028D0A0"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3</w:t>
            </w:r>
          </w:p>
        </w:tc>
        <w:tc>
          <w:tcPr>
            <w:tcW w:w="1276" w:type="dxa"/>
          </w:tcPr>
          <w:p w14:paraId="58D84458" w14:textId="4BB3EFA3" w:rsidR="007734FC" w:rsidRPr="00AB5D9F" w:rsidRDefault="00CA571E" w:rsidP="007734FC">
            <w:pPr>
              <w:spacing w:line="259" w:lineRule="auto"/>
              <w:jc w:val="left"/>
              <w:rPr>
                <w:rFonts w:cs="Times New Roman"/>
                <w:szCs w:val="24"/>
              </w:rPr>
            </w:pPr>
            <w:r w:rsidRPr="00AB5D9F">
              <w:rPr>
                <w:rFonts w:cs="Times New Roman"/>
                <w:szCs w:val="24"/>
              </w:rPr>
              <w:t>77 (22.3)</w:t>
            </w:r>
          </w:p>
        </w:tc>
        <w:tc>
          <w:tcPr>
            <w:tcW w:w="1276" w:type="dxa"/>
          </w:tcPr>
          <w:p w14:paraId="7BC2C2F9" w14:textId="11C407B2" w:rsidR="007734FC" w:rsidRPr="00AB5D9F" w:rsidRDefault="00CA571E" w:rsidP="007734FC">
            <w:pPr>
              <w:spacing w:line="259" w:lineRule="auto"/>
              <w:jc w:val="left"/>
              <w:rPr>
                <w:rFonts w:cs="Times New Roman"/>
                <w:szCs w:val="24"/>
              </w:rPr>
            </w:pPr>
            <w:r w:rsidRPr="00AB5D9F">
              <w:rPr>
                <w:rFonts w:cs="Times New Roman"/>
                <w:szCs w:val="24"/>
              </w:rPr>
              <w:t>247 (21.9)</w:t>
            </w:r>
          </w:p>
        </w:tc>
        <w:tc>
          <w:tcPr>
            <w:tcW w:w="709" w:type="dxa"/>
          </w:tcPr>
          <w:p w14:paraId="79BED6F2" w14:textId="77777777" w:rsidR="007734FC" w:rsidRPr="00AB5D9F" w:rsidRDefault="007734FC" w:rsidP="007734FC">
            <w:pPr>
              <w:spacing w:line="259" w:lineRule="auto"/>
              <w:jc w:val="left"/>
              <w:rPr>
                <w:rFonts w:cs="Times New Roman"/>
                <w:szCs w:val="24"/>
              </w:rPr>
            </w:pPr>
          </w:p>
        </w:tc>
        <w:tc>
          <w:tcPr>
            <w:tcW w:w="992" w:type="dxa"/>
          </w:tcPr>
          <w:p w14:paraId="2948F1EF" w14:textId="698C930E" w:rsidR="007734FC" w:rsidRPr="00AB5D9F" w:rsidRDefault="007F4A36" w:rsidP="007734FC">
            <w:pPr>
              <w:spacing w:line="259" w:lineRule="auto"/>
              <w:jc w:val="left"/>
              <w:rPr>
                <w:rFonts w:cs="Times New Roman"/>
                <w:szCs w:val="24"/>
              </w:rPr>
            </w:pPr>
            <w:r w:rsidRPr="00AB5D9F">
              <w:rPr>
                <w:rFonts w:cs="Times New Roman"/>
                <w:szCs w:val="24"/>
              </w:rPr>
              <w:t>60 (23.9)</w:t>
            </w:r>
          </w:p>
        </w:tc>
        <w:tc>
          <w:tcPr>
            <w:tcW w:w="1141" w:type="dxa"/>
          </w:tcPr>
          <w:p w14:paraId="6E762694" w14:textId="3FBEFFFF" w:rsidR="007734FC" w:rsidRPr="00AB5D9F" w:rsidRDefault="007F4A36" w:rsidP="007734FC">
            <w:pPr>
              <w:spacing w:line="259" w:lineRule="auto"/>
              <w:jc w:val="left"/>
              <w:rPr>
                <w:rFonts w:cs="Times New Roman"/>
                <w:szCs w:val="24"/>
              </w:rPr>
            </w:pPr>
            <w:r w:rsidRPr="00AB5D9F">
              <w:rPr>
                <w:rFonts w:cs="Times New Roman"/>
                <w:szCs w:val="24"/>
              </w:rPr>
              <w:t>247 (21.9)</w:t>
            </w:r>
          </w:p>
        </w:tc>
        <w:tc>
          <w:tcPr>
            <w:tcW w:w="838" w:type="dxa"/>
          </w:tcPr>
          <w:p w14:paraId="45B2E3EA" w14:textId="77777777" w:rsidR="007734FC" w:rsidRPr="00AB5D9F" w:rsidRDefault="007734FC" w:rsidP="007734FC">
            <w:pPr>
              <w:spacing w:line="259" w:lineRule="auto"/>
              <w:jc w:val="left"/>
              <w:rPr>
                <w:rFonts w:cs="Times New Roman"/>
                <w:szCs w:val="24"/>
              </w:rPr>
            </w:pPr>
          </w:p>
        </w:tc>
      </w:tr>
      <w:tr w:rsidR="007734FC" w:rsidRPr="00AB5D9F" w14:paraId="788E3AE6" w14:textId="77777777" w:rsidTr="007734FC">
        <w:tc>
          <w:tcPr>
            <w:tcW w:w="988" w:type="dxa"/>
            <w:tcBorders>
              <w:right w:val="nil"/>
            </w:tcBorders>
          </w:tcPr>
          <w:p w14:paraId="4325736E" w14:textId="77777777" w:rsidR="007734FC" w:rsidRPr="00AB5D9F" w:rsidRDefault="007734FC" w:rsidP="007734FC">
            <w:pPr>
              <w:spacing w:line="259" w:lineRule="auto"/>
              <w:jc w:val="left"/>
              <w:rPr>
                <w:rFonts w:cs="Times New Roman"/>
                <w:szCs w:val="24"/>
              </w:rPr>
            </w:pPr>
          </w:p>
        </w:tc>
        <w:tc>
          <w:tcPr>
            <w:tcW w:w="1842" w:type="dxa"/>
            <w:tcBorders>
              <w:left w:val="nil"/>
            </w:tcBorders>
          </w:tcPr>
          <w:p w14:paraId="0ECA2A4A"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4</w:t>
            </w:r>
          </w:p>
        </w:tc>
        <w:tc>
          <w:tcPr>
            <w:tcW w:w="1276" w:type="dxa"/>
          </w:tcPr>
          <w:p w14:paraId="7CC51EDD" w14:textId="06567FD5" w:rsidR="007734FC" w:rsidRPr="00AB5D9F" w:rsidRDefault="00CA571E" w:rsidP="007734FC">
            <w:pPr>
              <w:spacing w:line="259" w:lineRule="auto"/>
              <w:jc w:val="left"/>
              <w:rPr>
                <w:rFonts w:cs="Times New Roman"/>
                <w:szCs w:val="24"/>
              </w:rPr>
            </w:pPr>
            <w:r w:rsidRPr="00AB5D9F">
              <w:rPr>
                <w:rFonts w:cs="Times New Roman"/>
                <w:szCs w:val="24"/>
              </w:rPr>
              <w:t>10 (2.9)</w:t>
            </w:r>
          </w:p>
        </w:tc>
        <w:tc>
          <w:tcPr>
            <w:tcW w:w="1276" w:type="dxa"/>
          </w:tcPr>
          <w:p w14:paraId="313DF727" w14:textId="7D4D018A" w:rsidR="007734FC" w:rsidRPr="00AB5D9F" w:rsidRDefault="00CA571E" w:rsidP="007734FC">
            <w:pPr>
              <w:spacing w:line="259" w:lineRule="auto"/>
              <w:jc w:val="left"/>
              <w:rPr>
                <w:rFonts w:cs="Times New Roman"/>
                <w:szCs w:val="24"/>
              </w:rPr>
            </w:pPr>
            <w:r w:rsidRPr="00AB5D9F">
              <w:rPr>
                <w:rFonts w:cs="Times New Roman"/>
                <w:szCs w:val="24"/>
              </w:rPr>
              <w:t>22 (2.0)</w:t>
            </w:r>
          </w:p>
        </w:tc>
        <w:tc>
          <w:tcPr>
            <w:tcW w:w="709" w:type="dxa"/>
          </w:tcPr>
          <w:p w14:paraId="313F582E" w14:textId="77777777" w:rsidR="007734FC" w:rsidRPr="00AB5D9F" w:rsidRDefault="007734FC" w:rsidP="007734FC">
            <w:pPr>
              <w:spacing w:line="259" w:lineRule="auto"/>
              <w:jc w:val="left"/>
              <w:rPr>
                <w:rFonts w:cs="Times New Roman"/>
                <w:szCs w:val="24"/>
              </w:rPr>
            </w:pPr>
          </w:p>
        </w:tc>
        <w:tc>
          <w:tcPr>
            <w:tcW w:w="992" w:type="dxa"/>
          </w:tcPr>
          <w:p w14:paraId="66269B59" w14:textId="29DA45A4" w:rsidR="007734FC" w:rsidRPr="00AB5D9F" w:rsidRDefault="007F4A36" w:rsidP="007734FC">
            <w:pPr>
              <w:spacing w:line="259" w:lineRule="auto"/>
              <w:jc w:val="left"/>
              <w:rPr>
                <w:rFonts w:cs="Times New Roman"/>
                <w:szCs w:val="24"/>
              </w:rPr>
            </w:pPr>
            <w:r w:rsidRPr="00AB5D9F">
              <w:rPr>
                <w:rFonts w:cs="Times New Roman"/>
                <w:szCs w:val="24"/>
              </w:rPr>
              <w:t>5 (2.0)</w:t>
            </w:r>
          </w:p>
        </w:tc>
        <w:tc>
          <w:tcPr>
            <w:tcW w:w="1141" w:type="dxa"/>
          </w:tcPr>
          <w:p w14:paraId="72229FD6" w14:textId="71870E8F" w:rsidR="007734FC" w:rsidRPr="00AB5D9F" w:rsidRDefault="007F4A36" w:rsidP="007734FC">
            <w:pPr>
              <w:spacing w:line="259" w:lineRule="auto"/>
              <w:jc w:val="left"/>
              <w:rPr>
                <w:rFonts w:cs="Times New Roman"/>
                <w:szCs w:val="24"/>
              </w:rPr>
            </w:pPr>
            <w:r w:rsidRPr="00AB5D9F">
              <w:rPr>
                <w:rFonts w:cs="Times New Roman"/>
                <w:szCs w:val="24"/>
              </w:rPr>
              <w:t>22 (2.0)</w:t>
            </w:r>
          </w:p>
        </w:tc>
        <w:tc>
          <w:tcPr>
            <w:tcW w:w="838" w:type="dxa"/>
          </w:tcPr>
          <w:p w14:paraId="355AD445" w14:textId="77777777" w:rsidR="007734FC" w:rsidRPr="00AB5D9F" w:rsidRDefault="007734FC" w:rsidP="007734FC">
            <w:pPr>
              <w:spacing w:line="259" w:lineRule="auto"/>
              <w:jc w:val="left"/>
              <w:rPr>
                <w:rFonts w:cs="Times New Roman"/>
                <w:szCs w:val="24"/>
              </w:rPr>
            </w:pPr>
          </w:p>
        </w:tc>
      </w:tr>
      <w:tr w:rsidR="007734FC" w:rsidRPr="00AB5D9F" w14:paraId="593BA913" w14:textId="77777777" w:rsidTr="007734FC">
        <w:tc>
          <w:tcPr>
            <w:tcW w:w="2830" w:type="dxa"/>
            <w:gridSpan w:val="2"/>
          </w:tcPr>
          <w:p w14:paraId="03766F9C"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EXERCISE_T7, n (%)</w:t>
            </w:r>
          </w:p>
        </w:tc>
        <w:tc>
          <w:tcPr>
            <w:tcW w:w="1276" w:type="dxa"/>
          </w:tcPr>
          <w:p w14:paraId="71A4766E" w14:textId="77777777" w:rsidR="007734FC" w:rsidRPr="00AB5D9F" w:rsidRDefault="007734FC" w:rsidP="007734FC">
            <w:pPr>
              <w:spacing w:line="259" w:lineRule="auto"/>
              <w:jc w:val="left"/>
              <w:rPr>
                <w:rFonts w:cs="Times New Roman"/>
                <w:szCs w:val="24"/>
              </w:rPr>
            </w:pPr>
          </w:p>
        </w:tc>
        <w:tc>
          <w:tcPr>
            <w:tcW w:w="1276" w:type="dxa"/>
          </w:tcPr>
          <w:p w14:paraId="4D605418" w14:textId="77777777" w:rsidR="007734FC" w:rsidRPr="00AB5D9F" w:rsidRDefault="007734FC" w:rsidP="007734FC">
            <w:pPr>
              <w:spacing w:line="259" w:lineRule="auto"/>
              <w:jc w:val="left"/>
              <w:rPr>
                <w:rFonts w:cs="Times New Roman"/>
                <w:szCs w:val="24"/>
              </w:rPr>
            </w:pPr>
          </w:p>
        </w:tc>
        <w:tc>
          <w:tcPr>
            <w:tcW w:w="709" w:type="dxa"/>
          </w:tcPr>
          <w:p w14:paraId="0386F98F" w14:textId="7C816483" w:rsidR="007734FC" w:rsidRPr="00AB5D9F" w:rsidRDefault="00CA571E" w:rsidP="007734FC">
            <w:pPr>
              <w:spacing w:line="259" w:lineRule="auto"/>
              <w:jc w:val="left"/>
              <w:rPr>
                <w:rFonts w:cs="Times New Roman"/>
                <w:szCs w:val="24"/>
              </w:rPr>
            </w:pPr>
            <w:r w:rsidRPr="00AB5D9F">
              <w:rPr>
                <w:rFonts w:cs="Times New Roman"/>
                <w:szCs w:val="24"/>
              </w:rPr>
              <w:t>0.169</w:t>
            </w:r>
          </w:p>
        </w:tc>
        <w:tc>
          <w:tcPr>
            <w:tcW w:w="992" w:type="dxa"/>
          </w:tcPr>
          <w:p w14:paraId="6C209872" w14:textId="77777777" w:rsidR="007734FC" w:rsidRPr="00AB5D9F" w:rsidRDefault="007734FC" w:rsidP="007734FC">
            <w:pPr>
              <w:spacing w:line="259" w:lineRule="auto"/>
              <w:jc w:val="left"/>
              <w:rPr>
                <w:rFonts w:cs="Times New Roman"/>
                <w:szCs w:val="24"/>
              </w:rPr>
            </w:pPr>
          </w:p>
        </w:tc>
        <w:tc>
          <w:tcPr>
            <w:tcW w:w="1141" w:type="dxa"/>
          </w:tcPr>
          <w:p w14:paraId="398541C7" w14:textId="77777777" w:rsidR="007734FC" w:rsidRPr="00AB5D9F" w:rsidRDefault="007734FC" w:rsidP="007734FC">
            <w:pPr>
              <w:spacing w:line="259" w:lineRule="auto"/>
              <w:jc w:val="left"/>
              <w:rPr>
                <w:rFonts w:cs="Times New Roman"/>
                <w:szCs w:val="24"/>
              </w:rPr>
            </w:pPr>
          </w:p>
        </w:tc>
        <w:tc>
          <w:tcPr>
            <w:tcW w:w="838" w:type="dxa"/>
          </w:tcPr>
          <w:p w14:paraId="48394C94" w14:textId="21CE2DBE" w:rsidR="007734FC" w:rsidRPr="00AB5D9F" w:rsidRDefault="007F4A36" w:rsidP="007734FC">
            <w:pPr>
              <w:spacing w:line="259" w:lineRule="auto"/>
              <w:jc w:val="left"/>
              <w:rPr>
                <w:rFonts w:cs="Times New Roman"/>
                <w:szCs w:val="24"/>
              </w:rPr>
            </w:pPr>
            <w:r w:rsidRPr="00AB5D9F">
              <w:rPr>
                <w:rFonts w:cs="Times New Roman"/>
                <w:szCs w:val="24"/>
              </w:rPr>
              <w:t>0.168</w:t>
            </w:r>
          </w:p>
        </w:tc>
      </w:tr>
      <w:tr w:rsidR="007734FC" w:rsidRPr="00AB5D9F" w14:paraId="58A43ADC" w14:textId="77777777" w:rsidTr="007734FC">
        <w:tc>
          <w:tcPr>
            <w:tcW w:w="988" w:type="dxa"/>
            <w:tcBorders>
              <w:right w:val="nil"/>
            </w:tcBorders>
          </w:tcPr>
          <w:p w14:paraId="60D2198A"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72AA297"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1</w:t>
            </w:r>
          </w:p>
        </w:tc>
        <w:tc>
          <w:tcPr>
            <w:tcW w:w="1276" w:type="dxa"/>
          </w:tcPr>
          <w:p w14:paraId="39AC646E" w14:textId="2F95FA10" w:rsidR="007734FC" w:rsidRPr="00AB5D9F" w:rsidRDefault="00CA571E" w:rsidP="007734FC">
            <w:pPr>
              <w:spacing w:line="259" w:lineRule="auto"/>
              <w:jc w:val="left"/>
              <w:rPr>
                <w:rFonts w:cs="Times New Roman"/>
                <w:szCs w:val="24"/>
              </w:rPr>
            </w:pPr>
            <w:r w:rsidRPr="00AB5D9F">
              <w:rPr>
                <w:rFonts w:cs="Times New Roman"/>
                <w:szCs w:val="24"/>
              </w:rPr>
              <w:t>43 (12.5)</w:t>
            </w:r>
          </w:p>
        </w:tc>
        <w:tc>
          <w:tcPr>
            <w:tcW w:w="1276" w:type="dxa"/>
          </w:tcPr>
          <w:p w14:paraId="2595A741" w14:textId="0C7BD68D" w:rsidR="007734FC" w:rsidRPr="00AB5D9F" w:rsidRDefault="00CA571E" w:rsidP="007734FC">
            <w:pPr>
              <w:spacing w:line="259" w:lineRule="auto"/>
              <w:jc w:val="left"/>
              <w:rPr>
                <w:rFonts w:cs="Times New Roman"/>
                <w:szCs w:val="24"/>
              </w:rPr>
            </w:pPr>
            <w:r w:rsidRPr="00AB5D9F">
              <w:rPr>
                <w:rFonts w:cs="Times New Roman"/>
                <w:szCs w:val="24"/>
              </w:rPr>
              <w:t>106 (9.4)</w:t>
            </w:r>
          </w:p>
        </w:tc>
        <w:tc>
          <w:tcPr>
            <w:tcW w:w="709" w:type="dxa"/>
          </w:tcPr>
          <w:p w14:paraId="793E338A" w14:textId="77777777" w:rsidR="007734FC" w:rsidRPr="00AB5D9F" w:rsidRDefault="007734FC" w:rsidP="007734FC">
            <w:pPr>
              <w:spacing w:line="259" w:lineRule="auto"/>
              <w:jc w:val="left"/>
              <w:rPr>
                <w:rFonts w:cs="Times New Roman"/>
                <w:szCs w:val="24"/>
              </w:rPr>
            </w:pPr>
          </w:p>
        </w:tc>
        <w:tc>
          <w:tcPr>
            <w:tcW w:w="992" w:type="dxa"/>
          </w:tcPr>
          <w:p w14:paraId="624C278C" w14:textId="0DBF5ABD" w:rsidR="007734FC" w:rsidRPr="00AB5D9F" w:rsidRDefault="007F4A36" w:rsidP="007734FC">
            <w:pPr>
              <w:spacing w:line="259" w:lineRule="auto"/>
              <w:jc w:val="left"/>
              <w:rPr>
                <w:rFonts w:cs="Times New Roman"/>
                <w:szCs w:val="24"/>
              </w:rPr>
            </w:pPr>
            <w:r w:rsidRPr="00AB5D9F">
              <w:rPr>
                <w:rFonts w:cs="Times New Roman"/>
                <w:szCs w:val="24"/>
              </w:rPr>
              <w:t>32 (12.7)</w:t>
            </w:r>
          </w:p>
        </w:tc>
        <w:tc>
          <w:tcPr>
            <w:tcW w:w="1141" w:type="dxa"/>
          </w:tcPr>
          <w:p w14:paraId="1E960DCA" w14:textId="113B9E77" w:rsidR="007734FC" w:rsidRPr="00AB5D9F" w:rsidRDefault="007F4A36" w:rsidP="007734FC">
            <w:pPr>
              <w:spacing w:line="259" w:lineRule="auto"/>
              <w:jc w:val="left"/>
              <w:rPr>
                <w:rFonts w:cs="Times New Roman"/>
                <w:szCs w:val="24"/>
              </w:rPr>
            </w:pPr>
            <w:r w:rsidRPr="00AB5D9F">
              <w:rPr>
                <w:rFonts w:cs="Times New Roman"/>
                <w:szCs w:val="24"/>
              </w:rPr>
              <w:t>106 (9.4)</w:t>
            </w:r>
          </w:p>
        </w:tc>
        <w:tc>
          <w:tcPr>
            <w:tcW w:w="838" w:type="dxa"/>
          </w:tcPr>
          <w:p w14:paraId="7D9BAF62" w14:textId="77777777" w:rsidR="007734FC" w:rsidRPr="00AB5D9F" w:rsidRDefault="007734FC" w:rsidP="007734FC">
            <w:pPr>
              <w:spacing w:line="259" w:lineRule="auto"/>
              <w:jc w:val="left"/>
              <w:rPr>
                <w:rFonts w:cs="Times New Roman"/>
                <w:szCs w:val="24"/>
              </w:rPr>
            </w:pPr>
          </w:p>
        </w:tc>
      </w:tr>
      <w:tr w:rsidR="007734FC" w:rsidRPr="00AB5D9F" w14:paraId="14B45E8A" w14:textId="77777777" w:rsidTr="007734FC">
        <w:tc>
          <w:tcPr>
            <w:tcW w:w="988" w:type="dxa"/>
            <w:tcBorders>
              <w:right w:val="nil"/>
            </w:tcBorders>
          </w:tcPr>
          <w:p w14:paraId="2F72F84B"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68AC1E13" w14:textId="77777777" w:rsidR="007734FC" w:rsidRPr="00AB5D9F" w:rsidRDefault="007734FC" w:rsidP="007734FC">
            <w:pPr>
              <w:spacing w:line="259" w:lineRule="auto"/>
              <w:jc w:val="left"/>
              <w:rPr>
                <w:rFonts w:cs="Times New Roman"/>
                <w:szCs w:val="24"/>
              </w:rPr>
            </w:pPr>
            <w:r w:rsidRPr="00AB5D9F">
              <w:rPr>
                <w:rFonts w:cs="Times New Roman"/>
                <w:szCs w:val="24"/>
                <w:lang w:val="en-GB"/>
              </w:rPr>
              <w:t>2</w:t>
            </w:r>
          </w:p>
        </w:tc>
        <w:tc>
          <w:tcPr>
            <w:tcW w:w="1276" w:type="dxa"/>
          </w:tcPr>
          <w:p w14:paraId="2E0AAE06" w14:textId="1867EF27" w:rsidR="007734FC" w:rsidRPr="00AB5D9F" w:rsidRDefault="00CA571E" w:rsidP="007734FC">
            <w:pPr>
              <w:spacing w:line="259" w:lineRule="auto"/>
              <w:jc w:val="left"/>
              <w:rPr>
                <w:rFonts w:cs="Times New Roman"/>
                <w:szCs w:val="24"/>
              </w:rPr>
            </w:pPr>
            <w:r w:rsidRPr="00AB5D9F">
              <w:rPr>
                <w:rFonts w:cs="Times New Roman"/>
                <w:szCs w:val="24"/>
              </w:rPr>
              <w:t>55 (15.9)</w:t>
            </w:r>
          </w:p>
        </w:tc>
        <w:tc>
          <w:tcPr>
            <w:tcW w:w="1276" w:type="dxa"/>
          </w:tcPr>
          <w:p w14:paraId="6AC2DDF7" w14:textId="4317C485" w:rsidR="007734FC" w:rsidRPr="00AB5D9F" w:rsidRDefault="00CA571E" w:rsidP="007734FC">
            <w:pPr>
              <w:spacing w:line="259" w:lineRule="auto"/>
              <w:jc w:val="left"/>
              <w:rPr>
                <w:rFonts w:cs="Times New Roman"/>
                <w:szCs w:val="24"/>
              </w:rPr>
            </w:pPr>
            <w:r w:rsidRPr="00AB5D9F">
              <w:rPr>
                <w:rFonts w:cs="Times New Roman"/>
                <w:szCs w:val="24"/>
              </w:rPr>
              <w:t>142 (12.6)</w:t>
            </w:r>
          </w:p>
        </w:tc>
        <w:tc>
          <w:tcPr>
            <w:tcW w:w="709" w:type="dxa"/>
          </w:tcPr>
          <w:p w14:paraId="50CA3900" w14:textId="77777777" w:rsidR="007734FC" w:rsidRPr="00AB5D9F" w:rsidRDefault="007734FC" w:rsidP="007734FC">
            <w:pPr>
              <w:spacing w:line="259" w:lineRule="auto"/>
              <w:jc w:val="left"/>
              <w:rPr>
                <w:rFonts w:cs="Times New Roman"/>
                <w:szCs w:val="24"/>
              </w:rPr>
            </w:pPr>
          </w:p>
        </w:tc>
        <w:tc>
          <w:tcPr>
            <w:tcW w:w="992" w:type="dxa"/>
          </w:tcPr>
          <w:p w14:paraId="78F9A0E5" w14:textId="27EF8100" w:rsidR="007734FC" w:rsidRPr="00AB5D9F" w:rsidRDefault="007F4A36" w:rsidP="007734FC">
            <w:pPr>
              <w:spacing w:line="259" w:lineRule="auto"/>
              <w:jc w:val="left"/>
              <w:rPr>
                <w:rFonts w:cs="Times New Roman"/>
                <w:szCs w:val="24"/>
              </w:rPr>
            </w:pPr>
            <w:r w:rsidRPr="00AB5D9F">
              <w:rPr>
                <w:rFonts w:cs="Times New Roman"/>
                <w:szCs w:val="24"/>
              </w:rPr>
              <w:t>38 (15.1)</w:t>
            </w:r>
          </w:p>
        </w:tc>
        <w:tc>
          <w:tcPr>
            <w:tcW w:w="1141" w:type="dxa"/>
          </w:tcPr>
          <w:p w14:paraId="1B9E609D" w14:textId="63AD728C" w:rsidR="007734FC" w:rsidRPr="00AB5D9F" w:rsidRDefault="007F4A36" w:rsidP="007734FC">
            <w:pPr>
              <w:spacing w:line="259" w:lineRule="auto"/>
              <w:jc w:val="left"/>
              <w:rPr>
                <w:rFonts w:cs="Times New Roman"/>
                <w:szCs w:val="24"/>
              </w:rPr>
            </w:pPr>
            <w:r w:rsidRPr="00AB5D9F">
              <w:rPr>
                <w:rFonts w:cs="Times New Roman"/>
                <w:szCs w:val="24"/>
              </w:rPr>
              <w:t>142 (12.6)</w:t>
            </w:r>
          </w:p>
        </w:tc>
        <w:tc>
          <w:tcPr>
            <w:tcW w:w="838" w:type="dxa"/>
          </w:tcPr>
          <w:p w14:paraId="25ED1E69" w14:textId="77777777" w:rsidR="007734FC" w:rsidRPr="00AB5D9F" w:rsidRDefault="007734FC" w:rsidP="007734FC">
            <w:pPr>
              <w:spacing w:line="259" w:lineRule="auto"/>
              <w:jc w:val="left"/>
              <w:rPr>
                <w:rFonts w:cs="Times New Roman"/>
                <w:szCs w:val="24"/>
              </w:rPr>
            </w:pPr>
          </w:p>
        </w:tc>
      </w:tr>
      <w:tr w:rsidR="007734FC" w:rsidRPr="00AB5D9F" w14:paraId="1CA9DACC" w14:textId="77777777" w:rsidTr="007734FC">
        <w:tc>
          <w:tcPr>
            <w:tcW w:w="988" w:type="dxa"/>
            <w:tcBorders>
              <w:right w:val="nil"/>
            </w:tcBorders>
          </w:tcPr>
          <w:p w14:paraId="669B970B"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9FE62B3"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3</w:t>
            </w:r>
          </w:p>
        </w:tc>
        <w:tc>
          <w:tcPr>
            <w:tcW w:w="1276" w:type="dxa"/>
          </w:tcPr>
          <w:p w14:paraId="2F1D67D6" w14:textId="1974567E" w:rsidR="007734FC" w:rsidRPr="00AB5D9F" w:rsidRDefault="00CA571E" w:rsidP="007734FC">
            <w:pPr>
              <w:spacing w:line="259" w:lineRule="auto"/>
              <w:jc w:val="left"/>
              <w:rPr>
                <w:rFonts w:cs="Times New Roman"/>
                <w:szCs w:val="24"/>
                <w:lang w:val="en-GB"/>
              </w:rPr>
            </w:pPr>
            <w:r w:rsidRPr="00AB5D9F">
              <w:rPr>
                <w:rFonts w:cs="Times New Roman"/>
                <w:szCs w:val="24"/>
              </w:rPr>
              <w:t>51 (14.8)</w:t>
            </w:r>
          </w:p>
        </w:tc>
        <w:tc>
          <w:tcPr>
            <w:tcW w:w="1276" w:type="dxa"/>
          </w:tcPr>
          <w:p w14:paraId="16254B7F" w14:textId="0FBA0BC8" w:rsidR="007734FC" w:rsidRPr="00AB5D9F" w:rsidRDefault="00CA571E" w:rsidP="007734FC">
            <w:pPr>
              <w:spacing w:line="259" w:lineRule="auto"/>
              <w:jc w:val="left"/>
              <w:rPr>
                <w:rFonts w:cs="Times New Roman"/>
                <w:szCs w:val="24"/>
                <w:lang w:val="en-GB"/>
              </w:rPr>
            </w:pPr>
            <w:r w:rsidRPr="00AB5D9F">
              <w:rPr>
                <w:rFonts w:cs="Times New Roman"/>
                <w:szCs w:val="24"/>
              </w:rPr>
              <w:t>157 (13.9)</w:t>
            </w:r>
          </w:p>
        </w:tc>
        <w:tc>
          <w:tcPr>
            <w:tcW w:w="709" w:type="dxa"/>
          </w:tcPr>
          <w:p w14:paraId="2FCDF6F1" w14:textId="77777777" w:rsidR="007734FC" w:rsidRPr="00AB5D9F" w:rsidRDefault="007734FC" w:rsidP="007734FC">
            <w:pPr>
              <w:spacing w:line="259" w:lineRule="auto"/>
              <w:jc w:val="left"/>
              <w:rPr>
                <w:rFonts w:cs="Times New Roman"/>
                <w:szCs w:val="24"/>
              </w:rPr>
            </w:pPr>
          </w:p>
        </w:tc>
        <w:tc>
          <w:tcPr>
            <w:tcW w:w="992" w:type="dxa"/>
          </w:tcPr>
          <w:p w14:paraId="0B87510C" w14:textId="4297F820" w:rsidR="007734FC" w:rsidRPr="00AB5D9F" w:rsidRDefault="007F4A36" w:rsidP="007734FC">
            <w:pPr>
              <w:spacing w:line="259" w:lineRule="auto"/>
              <w:jc w:val="left"/>
              <w:rPr>
                <w:rFonts w:cs="Times New Roman"/>
                <w:szCs w:val="24"/>
              </w:rPr>
            </w:pPr>
            <w:r w:rsidRPr="00AB5D9F">
              <w:rPr>
                <w:rFonts w:cs="Times New Roman"/>
                <w:szCs w:val="24"/>
              </w:rPr>
              <w:t>40 (15.9)</w:t>
            </w:r>
          </w:p>
        </w:tc>
        <w:tc>
          <w:tcPr>
            <w:tcW w:w="1141" w:type="dxa"/>
          </w:tcPr>
          <w:p w14:paraId="613CF680" w14:textId="064E1534" w:rsidR="007734FC" w:rsidRPr="00AB5D9F" w:rsidRDefault="007F4A36" w:rsidP="007734FC">
            <w:pPr>
              <w:spacing w:line="259" w:lineRule="auto"/>
              <w:jc w:val="left"/>
              <w:rPr>
                <w:rFonts w:cs="Times New Roman"/>
                <w:szCs w:val="24"/>
              </w:rPr>
            </w:pPr>
            <w:r w:rsidRPr="00AB5D9F">
              <w:rPr>
                <w:rFonts w:cs="Times New Roman"/>
                <w:szCs w:val="24"/>
              </w:rPr>
              <w:t>157 (13.9)</w:t>
            </w:r>
          </w:p>
        </w:tc>
        <w:tc>
          <w:tcPr>
            <w:tcW w:w="838" w:type="dxa"/>
          </w:tcPr>
          <w:p w14:paraId="7AC96EBA" w14:textId="77777777" w:rsidR="007734FC" w:rsidRPr="00AB5D9F" w:rsidRDefault="007734FC" w:rsidP="007734FC">
            <w:pPr>
              <w:spacing w:line="259" w:lineRule="auto"/>
              <w:jc w:val="left"/>
              <w:rPr>
                <w:rFonts w:cs="Times New Roman"/>
                <w:szCs w:val="24"/>
              </w:rPr>
            </w:pPr>
          </w:p>
        </w:tc>
      </w:tr>
      <w:tr w:rsidR="007734FC" w:rsidRPr="00AB5D9F" w14:paraId="79A1D8B5" w14:textId="77777777" w:rsidTr="007734FC">
        <w:tc>
          <w:tcPr>
            <w:tcW w:w="988" w:type="dxa"/>
            <w:tcBorders>
              <w:right w:val="nil"/>
            </w:tcBorders>
          </w:tcPr>
          <w:p w14:paraId="3B3B7616"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732E09BF"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4</w:t>
            </w:r>
          </w:p>
        </w:tc>
        <w:tc>
          <w:tcPr>
            <w:tcW w:w="1276" w:type="dxa"/>
          </w:tcPr>
          <w:p w14:paraId="4838E9D5" w14:textId="17697684" w:rsidR="007734FC" w:rsidRPr="00AB5D9F" w:rsidRDefault="00CA571E" w:rsidP="007734FC">
            <w:pPr>
              <w:spacing w:line="259" w:lineRule="auto"/>
              <w:jc w:val="left"/>
              <w:rPr>
                <w:rFonts w:cs="Times New Roman"/>
                <w:szCs w:val="24"/>
                <w:lang w:val="en-GB"/>
              </w:rPr>
            </w:pPr>
            <w:r w:rsidRPr="00AB5D9F">
              <w:rPr>
                <w:rFonts w:cs="Times New Roman"/>
                <w:szCs w:val="24"/>
              </w:rPr>
              <w:t>111 (32.2)</w:t>
            </w:r>
          </w:p>
        </w:tc>
        <w:tc>
          <w:tcPr>
            <w:tcW w:w="1276" w:type="dxa"/>
          </w:tcPr>
          <w:p w14:paraId="4A6F7D8D" w14:textId="26BCE3BA" w:rsidR="007734FC" w:rsidRPr="00AB5D9F" w:rsidRDefault="00CA571E" w:rsidP="007734FC">
            <w:pPr>
              <w:spacing w:line="259" w:lineRule="auto"/>
              <w:jc w:val="left"/>
              <w:rPr>
                <w:rFonts w:cs="Times New Roman"/>
                <w:szCs w:val="24"/>
                <w:lang w:val="en-GB"/>
              </w:rPr>
            </w:pPr>
            <w:r w:rsidRPr="00AB5D9F">
              <w:rPr>
                <w:rFonts w:cs="Times New Roman"/>
                <w:szCs w:val="24"/>
              </w:rPr>
              <w:t>433 (38.4)</w:t>
            </w:r>
          </w:p>
        </w:tc>
        <w:tc>
          <w:tcPr>
            <w:tcW w:w="709" w:type="dxa"/>
          </w:tcPr>
          <w:p w14:paraId="323056A7" w14:textId="77777777" w:rsidR="007734FC" w:rsidRPr="00AB5D9F" w:rsidRDefault="007734FC" w:rsidP="007734FC">
            <w:pPr>
              <w:spacing w:line="259" w:lineRule="auto"/>
              <w:jc w:val="left"/>
              <w:rPr>
                <w:rFonts w:cs="Times New Roman"/>
                <w:szCs w:val="24"/>
              </w:rPr>
            </w:pPr>
          </w:p>
        </w:tc>
        <w:tc>
          <w:tcPr>
            <w:tcW w:w="992" w:type="dxa"/>
          </w:tcPr>
          <w:p w14:paraId="037902A3" w14:textId="00311344" w:rsidR="007734FC" w:rsidRPr="00AB5D9F" w:rsidRDefault="007F4A36" w:rsidP="007734FC">
            <w:pPr>
              <w:spacing w:line="259" w:lineRule="auto"/>
              <w:jc w:val="left"/>
              <w:rPr>
                <w:rFonts w:cs="Times New Roman"/>
                <w:szCs w:val="24"/>
              </w:rPr>
            </w:pPr>
            <w:r w:rsidRPr="00AB5D9F">
              <w:rPr>
                <w:rFonts w:cs="Times New Roman"/>
                <w:szCs w:val="24"/>
              </w:rPr>
              <w:t>86 (34.3)</w:t>
            </w:r>
          </w:p>
        </w:tc>
        <w:tc>
          <w:tcPr>
            <w:tcW w:w="1141" w:type="dxa"/>
          </w:tcPr>
          <w:p w14:paraId="5466E302" w14:textId="0EA99804" w:rsidR="007734FC" w:rsidRPr="00AB5D9F" w:rsidRDefault="007F4A36" w:rsidP="007734FC">
            <w:pPr>
              <w:spacing w:line="259" w:lineRule="auto"/>
              <w:jc w:val="left"/>
              <w:rPr>
                <w:rFonts w:cs="Times New Roman"/>
                <w:szCs w:val="24"/>
              </w:rPr>
            </w:pPr>
            <w:r w:rsidRPr="00AB5D9F">
              <w:rPr>
                <w:rFonts w:cs="Times New Roman"/>
                <w:szCs w:val="24"/>
              </w:rPr>
              <w:t>433 (38.4)</w:t>
            </w:r>
          </w:p>
        </w:tc>
        <w:tc>
          <w:tcPr>
            <w:tcW w:w="838" w:type="dxa"/>
          </w:tcPr>
          <w:p w14:paraId="0A1F9B9F" w14:textId="77777777" w:rsidR="007734FC" w:rsidRPr="00AB5D9F" w:rsidRDefault="007734FC" w:rsidP="007734FC">
            <w:pPr>
              <w:spacing w:line="259" w:lineRule="auto"/>
              <w:jc w:val="left"/>
              <w:rPr>
                <w:rFonts w:cs="Times New Roman"/>
                <w:szCs w:val="24"/>
              </w:rPr>
            </w:pPr>
          </w:p>
        </w:tc>
      </w:tr>
      <w:tr w:rsidR="007734FC" w:rsidRPr="00AB5D9F" w14:paraId="02ECAF87" w14:textId="77777777" w:rsidTr="007734FC">
        <w:tc>
          <w:tcPr>
            <w:tcW w:w="988" w:type="dxa"/>
            <w:tcBorders>
              <w:right w:val="nil"/>
            </w:tcBorders>
          </w:tcPr>
          <w:p w14:paraId="51038F90" w14:textId="77777777" w:rsidR="007734FC" w:rsidRPr="00AB5D9F" w:rsidRDefault="007734FC" w:rsidP="007734FC">
            <w:pPr>
              <w:spacing w:line="259" w:lineRule="auto"/>
              <w:jc w:val="left"/>
              <w:rPr>
                <w:rFonts w:cs="Times New Roman"/>
                <w:szCs w:val="24"/>
                <w:lang w:val="en-GB"/>
              </w:rPr>
            </w:pPr>
          </w:p>
        </w:tc>
        <w:tc>
          <w:tcPr>
            <w:tcW w:w="1842" w:type="dxa"/>
            <w:tcBorders>
              <w:left w:val="nil"/>
            </w:tcBorders>
          </w:tcPr>
          <w:p w14:paraId="10A7723D" w14:textId="77777777" w:rsidR="007734FC" w:rsidRPr="00AB5D9F" w:rsidRDefault="007734FC" w:rsidP="007734FC">
            <w:pPr>
              <w:spacing w:line="259" w:lineRule="auto"/>
              <w:jc w:val="left"/>
              <w:rPr>
                <w:rFonts w:cs="Times New Roman"/>
                <w:szCs w:val="24"/>
                <w:lang w:val="en-GB"/>
              </w:rPr>
            </w:pPr>
            <w:r w:rsidRPr="00AB5D9F">
              <w:rPr>
                <w:rFonts w:cs="Times New Roman"/>
                <w:szCs w:val="24"/>
                <w:lang w:val="en-GB"/>
              </w:rPr>
              <w:t>5</w:t>
            </w:r>
          </w:p>
        </w:tc>
        <w:tc>
          <w:tcPr>
            <w:tcW w:w="1276" w:type="dxa"/>
          </w:tcPr>
          <w:p w14:paraId="02D6495C" w14:textId="70B30D72" w:rsidR="007734FC" w:rsidRPr="00AB5D9F" w:rsidRDefault="00CA571E" w:rsidP="007734FC">
            <w:pPr>
              <w:spacing w:line="259" w:lineRule="auto"/>
              <w:jc w:val="left"/>
              <w:rPr>
                <w:rFonts w:cs="Times New Roman"/>
                <w:szCs w:val="24"/>
                <w:lang w:val="en-GB"/>
              </w:rPr>
            </w:pPr>
            <w:r w:rsidRPr="00AB5D9F">
              <w:rPr>
                <w:rFonts w:cs="Times New Roman"/>
                <w:szCs w:val="24"/>
              </w:rPr>
              <w:t>85 (24.6)</w:t>
            </w:r>
          </w:p>
        </w:tc>
        <w:tc>
          <w:tcPr>
            <w:tcW w:w="1276" w:type="dxa"/>
          </w:tcPr>
          <w:p w14:paraId="71C8EE90" w14:textId="003ED83F" w:rsidR="007734FC" w:rsidRPr="00AB5D9F" w:rsidRDefault="00CA571E" w:rsidP="007734FC">
            <w:pPr>
              <w:spacing w:line="259" w:lineRule="auto"/>
              <w:jc w:val="left"/>
              <w:rPr>
                <w:rFonts w:cs="Times New Roman"/>
                <w:szCs w:val="24"/>
                <w:lang w:val="en-GB"/>
              </w:rPr>
            </w:pPr>
            <w:r w:rsidRPr="00AB5D9F">
              <w:rPr>
                <w:rFonts w:cs="Times New Roman"/>
                <w:szCs w:val="24"/>
              </w:rPr>
              <w:t>289 (25.6)</w:t>
            </w:r>
          </w:p>
        </w:tc>
        <w:tc>
          <w:tcPr>
            <w:tcW w:w="709" w:type="dxa"/>
          </w:tcPr>
          <w:p w14:paraId="44750798" w14:textId="77777777" w:rsidR="007734FC" w:rsidRPr="00AB5D9F" w:rsidRDefault="007734FC" w:rsidP="007734FC">
            <w:pPr>
              <w:spacing w:line="259" w:lineRule="auto"/>
              <w:jc w:val="left"/>
              <w:rPr>
                <w:rFonts w:cs="Times New Roman"/>
                <w:szCs w:val="24"/>
              </w:rPr>
            </w:pPr>
          </w:p>
        </w:tc>
        <w:tc>
          <w:tcPr>
            <w:tcW w:w="992" w:type="dxa"/>
          </w:tcPr>
          <w:p w14:paraId="58B137BF" w14:textId="74CF34D3" w:rsidR="007734FC" w:rsidRPr="00AB5D9F" w:rsidRDefault="007F4A36" w:rsidP="007734FC">
            <w:pPr>
              <w:spacing w:line="259" w:lineRule="auto"/>
              <w:jc w:val="left"/>
              <w:rPr>
                <w:rFonts w:cs="Times New Roman"/>
                <w:szCs w:val="24"/>
              </w:rPr>
            </w:pPr>
            <w:r w:rsidRPr="00AB5D9F">
              <w:rPr>
                <w:rFonts w:cs="Times New Roman"/>
                <w:szCs w:val="24"/>
              </w:rPr>
              <w:t>55 (21.9)</w:t>
            </w:r>
          </w:p>
        </w:tc>
        <w:tc>
          <w:tcPr>
            <w:tcW w:w="1141" w:type="dxa"/>
          </w:tcPr>
          <w:p w14:paraId="21B478F3" w14:textId="1C2688D6" w:rsidR="007734FC" w:rsidRPr="00AB5D9F" w:rsidRDefault="007F4A36" w:rsidP="007734FC">
            <w:pPr>
              <w:spacing w:line="259" w:lineRule="auto"/>
              <w:jc w:val="left"/>
              <w:rPr>
                <w:rFonts w:cs="Times New Roman"/>
                <w:szCs w:val="24"/>
              </w:rPr>
            </w:pPr>
            <w:r w:rsidRPr="00AB5D9F">
              <w:rPr>
                <w:rFonts w:cs="Times New Roman"/>
                <w:szCs w:val="24"/>
              </w:rPr>
              <w:t>289 (25.6)</w:t>
            </w:r>
          </w:p>
        </w:tc>
        <w:tc>
          <w:tcPr>
            <w:tcW w:w="838" w:type="dxa"/>
          </w:tcPr>
          <w:p w14:paraId="2390BE99" w14:textId="77777777" w:rsidR="007734FC" w:rsidRPr="00AB5D9F" w:rsidRDefault="007734FC" w:rsidP="007734FC">
            <w:pPr>
              <w:spacing w:line="259" w:lineRule="auto"/>
              <w:jc w:val="left"/>
              <w:rPr>
                <w:rFonts w:cs="Times New Roman"/>
                <w:szCs w:val="24"/>
              </w:rPr>
            </w:pPr>
          </w:p>
        </w:tc>
      </w:tr>
      <w:tr w:rsidR="004C20E0" w:rsidRPr="00AB5D9F" w14:paraId="0D9E868C" w14:textId="77777777" w:rsidTr="004C20E0">
        <w:tc>
          <w:tcPr>
            <w:tcW w:w="9062" w:type="dxa"/>
            <w:gridSpan w:val="8"/>
          </w:tcPr>
          <w:p w14:paraId="18D3BA4B" w14:textId="5FF5254F" w:rsidR="004C20E0" w:rsidRPr="00AB5D9F" w:rsidRDefault="004C20E0" w:rsidP="004C20E0">
            <w:pPr>
              <w:spacing w:line="259" w:lineRule="auto"/>
              <w:jc w:val="left"/>
              <w:rPr>
                <w:rFonts w:cs="Times New Roman"/>
                <w:b/>
                <w:bCs/>
                <w:szCs w:val="24"/>
                <w:lang w:val="en-GB"/>
              </w:rPr>
            </w:pPr>
            <w:r w:rsidRPr="00AB5D9F">
              <w:rPr>
                <w:rFonts w:cs="Times New Roman"/>
                <w:b/>
                <w:bCs/>
                <w:szCs w:val="24"/>
                <w:lang w:val="en-GB"/>
              </w:rPr>
              <w:t>Dataset 9</w:t>
            </w:r>
          </w:p>
        </w:tc>
      </w:tr>
      <w:tr w:rsidR="004C20E0" w:rsidRPr="00AB5D9F" w14:paraId="63005E8D" w14:textId="77777777" w:rsidTr="004C20E0">
        <w:tc>
          <w:tcPr>
            <w:tcW w:w="2830" w:type="dxa"/>
            <w:gridSpan w:val="2"/>
          </w:tcPr>
          <w:p w14:paraId="159C5E49" w14:textId="77777777" w:rsidR="004C20E0" w:rsidRPr="00AB5D9F" w:rsidRDefault="004C20E0" w:rsidP="004C20E0">
            <w:pPr>
              <w:spacing w:line="259" w:lineRule="auto"/>
              <w:jc w:val="left"/>
              <w:rPr>
                <w:rFonts w:cs="Times New Roman"/>
                <w:szCs w:val="24"/>
                <w:lang w:val="en-GB"/>
              </w:rPr>
            </w:pPr>
          </w:p>
        </w:tc>
        <w:tc>
          <w:tcPr>
            <w:tcW w:w="3261" w:type="dxa"/>
            <w:gridSpan w:val="3"/>
          </w:tcPr>
          <w:p w14:paraId="2AD9DD8E" w14:textId="77777777" w:rsidR="004C20E0" w:rsidRPr="00AB5D9F" w:rsidRDefault="004C20E0" w:rsidP="004C20E0">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03154B8F" w14:textId="77777777" w:rsidR="004C20E0" w:rsidRPr="00AB5D9F" w:rsidRDefault="004C20E0" w:rsidP="004C20E0">
            <w:pPr>
              <w:spacing w:line="259" w:lineRule="auto"/>
              <w:jc w:val="left"/>
              <w:rPr>
                <w:rFonts w:cs="Times New Roman"/>
                <w:b/>
                <w:bCs/>
                <w:szCs w:val="24"/>
                <w:lang w:val="en-GB"/>
              </w:rPr>
            </w:pPr>
            <w:r w:rsidRPr="00AB5D9F">
              <w:rPr>
                <w:rFonts w:cs="Times New Roman"/>
                <w:b/>
                <w:bCs/>
                <w:szCs w:val="24"/>
                <w:lang w:val="en-GB"/>
              </w:rPr>
              <w:t>After matching</w:t>
            </w:r>
          </w:p>
        </w:tc>
      </w:tr>
      <w:tr w:rsidR="004C20E0" w:rsidRPr="00AB5D9F" w14:paraId="74585F72" w14:textId="77777777" w:rsidTr="004C20E0">
        <w:tc>
          <w:tcPr>
            <w:tcW w:w="2830" w:type="dxa"/>
            <w:gridSpan w:val="2"/>
          </w:tcPr>
          <w:p w14:paraId="20382A82" w14:textId="77777777" w:rsidR="004C20E0" w:rsidRPr="00AB5D9F" w:rsidRDefault="004C20E0" w:rsidP="004C20E0">
            <w:pPr>
              <w:spacing w:line="259" w:lineRule="auto"/>
              <w:jc w:val="left"/>
              <w:rPr>
                <w:rFonts w:cs="Times New Roman"/>
                <w:szCs w:val="24"/>
                <w:lang w:val="en-GB"/>
              </w:rPr>
            </w:pPr>
          </w:p>
        </w:tc>
        <w:tc>
          <w:tcPr>
            <w:tcW w:w="1276" w:type="dxa"/>
          </w:tcPr>
          <w:p w14:paraId="25C37B32"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5759E8F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LLD user</w:t>
            </w:r>
          </w:p>
        </w:tc>
        <w:tc>
          <w:tcPr>
            <w:tcW w:w="709" w:type="dxa"/>
          </w:tcPr>
          <w:p w14:paraId="2F4AD6E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SMD</w:t>
            </w:r>
          </w:p>
        </w:tc>
        <w:tc>
          <w:tcPr>
            <w:tcW w:w="992" w:type="dxa"/>
          </w:tcPr>
          <w:p w14:paraId="6522EB80"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07B18550"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LLD user</w:t>
            </w:r>
          </w:p>
        </w:tc>
        <w:tc>
          <w:tcPr>
            <w:tcW w:w="838" w:type="dxa"/>
          </w:tcPr>
          <w:p w14:paraId="4054128C"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SMD</w:t>
            </w:r>
          </w:p>
        </w:tc>
      </w:tr>
      <w:tr w:rsidR="004C20E0" w:rsidRPr="00AB5D9F" w14:paraId="7EC797F4" w14:textId="77777777" w:rsidTr="004C20E0">
        <w:tc>
          <w:tcPr>
            <w:tcW w:w="2830" w:type="dxa"/>
            <w:gridSpan w:val="2"/>
          </w:tcPr>
          <w:p w14:paraId="7D52896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n</w:t>
            </w:r>
          </w:p>
        </w:tc>
        <w:tc>
          <w:tcPr>
            <w:tcW w:w="1276" w:type="dxa"/>
          </w:tcPr>
          <w:p w14:paraId="626E3152" w14:textId="3AE31993" w:rsidR="004C20E0" w:rsidRPr="00AB5D9F" w:rsidRDefault="00064E42" w:rsidP="004C20E0">
            <w:pPr>
              <w:spacing w:line="259" w:lineRule="auto"/>
              <w:jc w:val="left"/>
              <w:rPr>
                <w:rFonts w:cs="Times New Roman"/>
                <w:szCs w:val="24"/>
                <w:lang w:val="en-GB"/>
              </w:rPr>
            </w:pPr>
            <w:r w:rsidRPr="00AB5D9F">
              <w:rPr>
                <w:rFonts w:cs="Times New Roman"/>
                <w:szCs w:val="24"/>
              </w:rPr>
              <w:t>345</w:t>
            </w:r>
          </w:p>
        </w:tc>
        <w:tc>
          <w:tcPr>
            <w:tcW w:w="1276" w:type="dxa"/>
          </w:tcPr>
          <w:p w14:paraId="38670F33" w14:textId="32295F8E" w:rsidR="004C20E0" w:rsidRPr="00AB5D9F" w:rsidRDefault="00064E42" w:rsidP="004C20E0">
            <w:pPr>
              <w:spacing w:line="259" w:lineRule="auto"/>
              <w:jc w:val="left"/>
              <w:rPr>
                <w:rFonts w:cs="Times New Roman"/>
                <w:szCs w:val="24"/>
                <w:lang w:val="en-GB"/>
              </w:rPr>
            </w:pPr>
            <w:r w:rsidRPr="00AB5D9F">
              <w:rPr>
                <w:rFonts w:cs="Times New Roman"/>
                <w:szCs w:val="24"/>
              </w:rPr>
              <w:t>1127</w:t>
            </w:r>
          </w:p>
        </w:tc>
        <w:tc>
          <w:tcPr>
            <w:tcW w:w="709" w:type="dxa"/>
          </w:tcPr>
          <w:p w14:paraId="64BEED65" w14:textId="77777777" w:rsidR="004C20E0" w:rsidRPr="00AB5D9F" w:rsidRDefault="004C20E0" w:rsidP="004C20E0">
            <w:pPr>
              <w:spacing w:line="259" w:lineRule="auto"/>
              <w:jc w:val="left"/>
              <w:rPr>
                <w:rFonts w:cs="Times New Roman"/>
                <w:szCs w:val="24"/>
                <w:lang w:val="en-GB"/>
              </w:rPr>
            </w:pPr>
          </w:p>
        </w:tc>
        <w:tc>
          <w:tcPr>
            <w:tcW w:w="992" w:type="dxa"/>
          </w:tcPr>
          <w:p w14:paraId="0BA61BAE" w14:textId="21458593" w:rsidR="004C20E0" w:rsidRPr="00AB5D9F" w:rsidRDefault="009B1036" w:rsidP="004C20E0">
            <w:pPr>
              <w:spacing w:line="259" w:lineRule="auto"/>
              <w:jc w:val="left"/>
              <w:rPr>
                <w:rFonts w:cs="Times New Roman"/>
                <w:szCs w:val="24"/>
                <w:lang w:val="en-GB"/>
              </w:rPr>
            </w:pPr>
            <w:r w:rsidRPr="00AB5D9F">
              <w:rPr>
                <w:rFonts w:cs="Times New Roman"/>
                <w:szCs w:val="24"/>
              </w:rPr>
              <w:t>259</w:t>
            </w:r>
          </w:p>
        </w:tc>
        <w:tc>
          <w:tcPr>
            <w:tcW w:w="1141" w:type="dxa"/>
          </w:tcPr>
          <w:p w14:paraId="7E808978" w14:textId="2E5D34AE" w:rsidR="004C20E0" w:rsidRPr="00AB5D9F" w:rsidRDefault="009B1036" w:rsidP="004C20E0">
            <w:pPr>
              <w:spacing w:line="259" w:lineRule="auto"/>
              <w:jc w:val="left"/>
              <w:rPr>
                <w:rFonts w:cs="Times New Roman"/>
                <w:szCs w:val="24"/>
                <w:lang w:val="en-GB"/>
              </w:rPr>
            </w:pPr>
            <w:r w:rsidRPr="00AB5D9F">
              <w:rPr>
                <w:rFonts w:cs="Times New Roman"/>
                <w:szCs w:val="24"/>
              </w:rPr>
              <w:t>1126</w:t>
            </w:r>
          </w:p>
        </w:tc>
        <w:tc>
          <w:tcPr>
            <w:tcW w:w="838" w:type="dxa"/>
          </w:tcPr>
          <w:p w14:paraId="2426C7B1" w14:textId="77777777" w:rsidR="004C20E0" w:rsidRPr="00AB5D9F" w:rsidRDefault="004C20E0" w:rsidP="004C20E0">
            <w:pPr>
              <w:spacing w:line="259" w:lineRule="auto"/>
              <w:jc w:val="left"/>
              <w:rPr>
                <w:rFonts w:cs="Times New Roman"/>
                <w:szCs w:val="24"/>
                <w:lang w:val="en-GB"/>
              </w:rPr>
            </w:pPr>
          </w:p>
        </w:tc>
      </w:tr>
      <w:tr w:rsidR="004C20E0" w:rsidRPr="00AB5D9F" w14:paraId="16CE5A01" w14:textId="77777777" w:rsidTr="004C20E0">
        <w:tc>
          <w:tcPr>
            <w:tcW w:w="2830" w:type="dxa"/>
            <w:gridSpan w:val="2"/>
          </w:tcPr>
          <w:p w14:paraId="4A1D76DB"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67659C47" w14:textId="6C237423" w:rsidR="004C20E0" w:rsidRPr="00AB5D9F" w:rsidRDefault="00064E42" w:rsidP="004C20E0">
            <w:pPr>
              <w:spacing w:line="259" w:lineRule="auto"/>
              <w:jc w:val="left"/>
              <w:rPr>
                <w:rFonts w:cs="Times New Roman"/>
                <w:szCs w:val="24"/>
                <w:lang w:val="en-GB"/>
              </w:rPr>
            </w:pPr>
            <w:r w:rsidRPr="00AB5D9F">
              <w:rPr>
                <w:rFonts w:cs="Times New Roman"/>
                <w:szCs w:val="24"/>
              </w:rPr>
              <w:t>66.34 (13.45)</w:t>
            </w:r>
          </w:p>
        </w:tc>
        <w:tc>
          <w:tcPr>
            <w:tcW w:w="1276" w:type="dxa"/>
          </w:tcPr>
          <w:p w14:paraId="40293F23" w14:textId="469E0668" w:rsidR="004C20E0" w:rsidRPr="00AB5D9F" w:rsidRDefault="00064E42" w:rsidP="004C20E0">
            <w:pPr>
              <w:spacing w:line="259" w:lineRule="auto"/>
              <w:jc w:val="left"/>
              <w:rPr>
                <w:rFonts w:cs="Times New Roman"/>
                <w:szCs w:val="24"/>
                <w:lang w:val="en-GB"/>
              </w:rPr>
            </w:pPr>
            <w:r w:rsidRPr="00AB5D9F">
              <w:rPr>
                <w:rFonts w:cs="Times New Roman"/>
                <w:szCs w:val="24"/>
              </w:rPr>
              <w:t>69.41 (9.72)</w:t>
            </w:r>
          </w:p>
        </w:tc>
        <w:tc>
          <w:tcPr>
            <w:tcW w:w="709" w:type="dxa"/>
          </w:tcPr>
          <w:p w14:paraId="0967F869" w14:textId="00D5B446" w:rsidR="004C20E0" w:rsidRPr="00AB5D9F" w:rsidRDefault="00064E42" w:rsidP="004C20E0">
            <w:pPr>
              <w:spacing w:line="259" w:lineRule="auto"/>
              <w:jc w:val="left"/>
              <w:rPr>
                <w:rFonts w:cs="Times New Roman"/>
                <w:szCs w:val="24"/>
                <w:lang w:val="en-GB"/>
              </w:rPr>
            </w:pPr>
            <w:r w:rsidRPr="00AB5D9F">
              <w:rPr>
                <w:rFonts w:cs="Times New Roman"/>
                <w:szCs w:val="24"/>
              </w:rPr>
              <w:t>0.261</w:t>
            </w:r>
          </w:p>
        </w:tc>
        <w:tc>
          <w:tcPr>
            <w:tcW w:w="992" w:type="dxa"/>
          </w:tcPr>
          <w:p w14:paraId="74B18DB0" w14:textId="6DC899E2" w:rsidR="004C20E0" w:rsidRPr="00AB5D9F" w:rsidRDefault="009B1036" w:rsidP="004C20E0">
            <w:pPr>
              <w:spacing w:line="259" w:lineRule="auto"/>
              <w:jc w:val="left"/>
              <w:rPr>
                <w:rFonts w:cs="Times New Roman"/>
                <w:szCs w:val="24"/>
                <w:lang w:val="en-GB"/>
              </w:rPr>
            </w:pPr>
            <w:r w:rsidRPr="00AB5D9F">
              <w:rPr>
                <w:rFonts w:cs="Times New Roman"/>
                <w:szCs w:val="24"/>
              </w:rPr>
              <w:t>67.54 (12.90)</w:t>
            </w:r>
          </w:p>
        </w:tc>
        <w:tc>
          <w:tcPr>
            <w:tcW w:w="1141" w:type="dxa"/>
          </w:tcPr>
          <w:p w14:paraId="5A9585F5" w14:textId="2135C8B0" w:rsidR="004C20E0" w:rsidRPr="00AB5D9F" w:rsidRDefault="009B1036" w:rsidP="004C20E0">
            <w:pPr>
              <w:spacing w:line="259" w:lineRule="auto"/>
              <w:jc w:val="left"/>
              <w:rPr>
                <w:rFonts w:cs="Times New Roman"/>
                <w:szCs w:val="24"/>
                <w:lang w:val="en-GB"/>
              </w:rPr>
            </w:pPr>
            <w:r w:rsidRPr="00AB5D9F">
              <w:rPr>
                <w:rFonts w:cs="Times New Roman"/>
                <w:szCs w:val="24"/>
              </w:rPr>
              <w:t>69.40 (9.72)</w:t>
            </w:r>
          </w:p>
        </w:tc>
        <w:tc>
          <w:tcPr>
            <w:tcW w:w="838" w:type="dxa"/>
          </w:tcPr>
          <w:p w14:paraId="3540ECEF" w14:textId="57795865" w:rsidR="004C20E0" w:rsidRPr="00AB5D9F" w:rsidRDefault="009B1036" w:rsidP="004C20E0">
            <w:pPr>
              <w:spacing w:line="259" w:lineRule="auto"/>
              <w:jc w:val="left"/>
              <w:rPr>
                <w:rFonts w:cs="Times New Roman"/>
                <w:szCs w:val="24"/>
                <w:lang w:val="en-GB"/>
              </w:rPr>
            </w:pPr>
            <w:r w:rsidRPr="00AB5D9F">
              <w:rPr>
                <w:rFonts w:cs="Times New Roman"/>
                <w:szCs w:val="24"/>
              </w:rPr>
              <w:t>0.163</w:t>
            </w:r>
          </w:p>
        </w:tc>
      </w:tr>
      <w:tr w:rsidR="004C20E0" w:rsidRPr="00AB5D9F" w14:paraId="24D7B1EA" w14:textId="77777777" w:rsidTr="004C20E0">
        <w:tc>
          <w:tcPr>
            <w:tcW w:w="2830" w:type="dxa"/>
            <w:gridSpan w:val="2"/>
          </w:tcPr>
          <w:p w14:paraId="055F8F4A"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SEX_T7, n (%)</w:t>
            </w:r>
          </w:p>
        </w:tc>
        <w:tc>
          <w:tcPr>
            <w:tcW w:w="1276" w:type="dxa"/>
          </w:tcPr>
          <w:p w14:paraId="3E08C2D4" w14:textId="66F6D6B8" w:rsidR="004C20E0" w:rsidRPr="00AB5D9F" w:rsidRDefault="004C20E0" w:rsidP="004C20E0">
            <w:pPr>
              <w:spacing w:line="259" w:lineRule="auto"/>
              <w:jc w:val="left"/>
              <w:rPr>
                <w:rFonts w:cs="Times New Roman"/>
                <w:szCs w:val="24"/>
                <w:lang w:val="en-GB"/>
              </w:rPr>
            </w:pPr>
          </w:p>
        </w:tc>
        <w:tc>
          <w:tcPr>
            <w:tcW w:w="1276" w:type="dxa"/>
          </w:tcPr>
          <w:p w14:paraId="71271AA6" w14:textId="5741C88E" w:rsidR="004C20E0" w:rsidRPr="00AB5D9F" w:rsidRDefault="004C20E0" w:rsidP="004C20E0">
            <w:pPr>
              <w:spacing w:line="259" w:lineRule="auto"/>
              <w:jc w:val="left"/>
              <w:rPr>
                <w:rFonts w:cs="Times New Roman"/>
                <w:szCs w:val="24"/>
                <w:lang w:val="en-GB"/>
              </w:rPr>
            </w:pPr>
          </w:p>
        </w:tc>
        <w:tc>
          <w:tcPr>
            <w:tcW w:w="709" w:type="dxa"/>
          </w:tcPr>
          <w:p w14:paraId="04365821" w14:textId="17E14EDF" w:rsidR="004C20E0" w:rsidRPr="00AB5D9F" w:rsidRDefault="00064E42" w:rsidP="004C20E0">
            <w:pPr>
              <w:spacing w:line="259" w:lineRule="auto"/>
              <w:jc w:val="left"/>
              <w:rPr>
                <w:rFonts w:cs="Times New Roman"/>
                <w:szCs w:val="24"/>
                <w:lang w:val="en-GB"/>
              </w:rPr>
            </w:pPr>
            <w:r w:rsidRPr="00AB5D9F">
              <w:rPr>
                <w:rFonts w:cs="Times New Roman"/>
                <w:szCs w:val="24"/>
              </w:rPr>
              <w:t>0.390</w:t>
            </w:r>
          </w:p>
        </w:tc>
        <w:tc>
          <w:tcPr>
            <w:tcW w:w="992" w:type="dxa"/>
          </w:tcPr>
          <w:p w14:paraId="33DFAD5A" w14:textId="77777777" w:rsidR="004C20E0" w:rsidRPr="00AB5D9F" w:rsidRDefault="004C20E0" w:rsidP="004C20E0">
            <w:pPr>
              <w:spacing w:line="259" w:lineRule="auto"/>
              <w:jc w:val="left"/>
              <w:rPr>
                <w:rFonts w:cs="Times New Roman"/>
                <w:szCs w:val="24"/>
                <w:lang w:val="en-GB"/>
              </w:rPr>
            </w:pPr>
          </w:p>
        </w:tc>
        <w:tc>
          <w:tcPr>
            <w:tcW w:w="1141" w:type="dxa"/>
          </w:tcPr>
          <w:p w14:paraId="270A147D" w14:textId="77777777" w:rsidR="004C20E0" w:rsidRPr="00AB5D9F" w:rsidRDefault="004C20E0" w:rsidP="004C20E0">
            <w:pPr>
              <w:spacing w:line="259" w:lineRule="auto"/>
              <w:jc w:val="left"/>
              <w:rPr>
                <w:rFonts w:cs="Times New Roman"/>
                <w:szCs w:val="24"/>
                <w:lang w:val="en-GB"/>
              </w:rPr>
            </w:pPr>
          </w:p>
        </w:tc>
        <w:tc>
          <w:tcPr>
            <w:tcW w:w="838" w:type="dxa"/>
          </w:tcPr>
          <w:p w14:paraId="48C0BB21" w14:textId="1232983E" w:rsidR="004C20E0" w:rsidRPr="00AB5D9F" w:rsidRDefault="009B1036" w:rsidP="004C20E0">
            <w:pPr>
              <w:spacing w:line="259" w:lineRule="auto"/>
              <w:jc w:val="left"/>
              <w:rPr>
                <w:rFonts w:cs="Times New Roman"/>
                <w:szCs w:val="24"/>
                <w:lang w:val="en-GB"/>
              </w:rPr>
            </w:pPr>
            <w:r w:rsidRPr="00AB5D9F">
              <w:rPr>
                <w:rFonts w:cs="Times New Roman"/>
                <w:szCs w:val="24"/>
              </w:rPr>
              <w:t>0.237</w:t>
            </w:r>
          </w:p>
        </w:tc>
      </w:tr>
      <w:tr w:rsidR="004C20E0" w:rsidRPr="00AB5D9F" w14:paraId="4A957543" w14:textId="77777777" w:rsidTr="004C20E0">
        <w:tc>
          <w:tcPr>
            <w:tcW w:w="988" w:type="dxa"/>
            <w:tcBorders>
              <w:right w:val="nil"/>
            </w:tcBorders>
          </w:tcPr>
          <w:p w14:paraId="01D11815"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D958856"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7C9C399C" w14:textId="26982D62" w:rsidR="004C20E0" w:rsidRPr="00AB5D9F" w:rsidRDefault="00064E42" w:rsidP="004C20E0">
            <w:pPr>
              <w:spacing w:line="259" w:lineRule="auto"/>
              <w:jc w:val="left"/>
              <w:rPr>
                <w:rFonts w:cs="Times New Roman"/>
                <w:szCs w:val="24"/>
                <w:lang w:val="en-GB"/>
              </w:rPr>
            </w:pPr>
            <w:r w:rsidRPr="00AB5D9F">
              <w:rPr>
                <w:rFonts w:cs="Times New Roman"/>
                <w:szCs w:val="24"/>
              </w:rPr>
              <w:t>193 (55.9)</w:t>
            </w:r>
          </w:p>
        </w:tc>
        <w:tc>
          <w:tcPr>
            <w:tcW w:w="1276" w:type="dxa"/>
          </w:tcPr>
          <w:p w14:paraId="105B1BDF" w14:textId="11B7CB3A" w:rsidR="004C20E0" w:rsidRPr="00AB5D9F" w:rsidRDefault="00064E42" w:rsidP="004C20E0">
            <w:pPr>
              <w:spacing w:line="259" w:lineRule="auto"/>
              <w:jc w:val="left"/>
              <w:rPr>
                <w:rFonts w:cs="Times New Roman"/>
                <w:szCs w:val="24"/>
                <w:lang w:val="en-GB"/>
              </w:rPr>
            </w:pPr>
            <w:r w:rsidRPr="00AB5D9F">
              <w:rPr>
                <w:rFonts w:cs="Times New Roman"/>
                <w:szCs w:val="24"/>
              </w:rPr>
              <w:t>836 (74.2)</w:t>
            </w:r>
          </w:p>
        </w:tc>
        <w:tc>
          <w:tcPr>
            <w:tcW w:w="709" w:type="dxa"/>
          </w:tcPr>
          <w:p w14:paraId="1248F9C7" w14:textId="77777777" w:rsidR="004C20E0" w:rsidRPr="00AB5D9F" w:rsidRDefault="004C20E0" w:rsidP="004C20E0">
            <w:pPr>
              <w:spacing w:line="259" w:lineRule="auto"/>
              <w:jc w:val="left"/>
              <w:rPr>
                <w:rFonts w:cs="Times New Roman"/>
                <w:szCs w:val="24"/>
                <w:lang w:val="en-GB"/>
              </w:rPr>
            </w:pPr>
          </w:p>
        </w:tc>
        <w:tc>
          <w:tcPr>
            <w:tcW w:w="992" w:type="dxa"/>
          </w:tcPr>
          <w:p w14:paraId="14A310E0" w14:textId="77E52447" w:rsidR="004C20E0" w:rsidRPr="00AB5D9F" w:rsidRDefault="009B1036" w:rsidP="004C20E0">
            <w:pPr>
              <w:spacing w:line="259" w:lineRule="auto"/>
              <w:jc w:val="left"/>
              <w:rPr>
                <w:rFonts w:cs="Times New Roman"/>
                <w:szCs w:val="24"/>
                <w:lang w:val="en-GB"/>
              </w:rPr>
            </w:pPr>
            <w:r w:rsidRPr="00AB5D9F">
              <w:rPr>
                <w:rFonts w:cs="Times New Roman"/>
                <w:szCs w:val="24"/>
              </w:rPr>
              <w:t>164 (63.3)</w:t>
            </w:r>
          </w:p>
        </w:tc>
        <w:tc>
          <w:tcPr>
            <w:tcW w:w="1141" w:type="dxa"/>
          </w:tcPr>
          <w:p w14:paraId="4ECB2316" w14:textId="641746B4" w:rsidR="004C20E0" w:rsidRPr="00AB5D9F" w:rsidRDefault="009B1036" w:rsidP="004C20E0">
            <w:pPr>
              <w:spacing w:line="259" w:lineRule="auto"/>
              <w:jc w:val="left"/>
              <w:rPr>
                <w:rFonts w:cs="Times New Roman"/>
                <w:szCs w:val="24"/>
                <w:lang w:val="en-GB"/>
              </w:rPr>
            </w:pPr>
            <w:r w:rsidRPr="00AB5D9F">
              <w:rPr>
                <w:rFonts w:cs="Times New Roman"/>
                <w:szCs w:val="24"/>
              </w:rPr>
              <w:t>836 (74.2)</w:t>
            </w:r>
          </w:p>
        </w:tc>
        <w:tc>
          <w:tcPr>
            <w:tcW w:w="838" w:type="dxa"/>
          </w:tcPr>
          <w:p w14:paraId="620DE84B" w14:textId="77777777" w:rsidR="004C20E0" w:rsidRPr="00AB5D9F" w:rsidRDefault="004C20E0" w:rsidP="004C20E0">
            <w:pPr>
              <w:spacing w:line="259" w:lineRule="auto"/>
              <w:jc w:val="left"/>
              <w:rPr>
                <w:rFonts w:cs="Times New Roman"/>
                <w:szCs w:val="24"/>
                <w:lang w:val="en-GB"/>
              </w:rPr>
            </w:pPr>
          </w:p>
        </w:tc>
      </w:tr>
      <w:tr w:rsidR="004C20E0" w:rsidRPr="00AB5D9F" w14:paraId="4245D56B" w14:textId="77777777" w:rsidTr="004C20E0">
        <w:tc>
          <w:tcPr>
            <w:tcW w:w="2830" w:type="dxa"/>
            <w:gridSpan w:val="2"/>
          </w:tcPr>
          <w:p w14:paraId="62C07A62"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0D23E2C9" w14:textId="125CF071" w:rsidR="004C20E0" w:rsidRPr="00AB5D9F" w:rsidRDefault="00064E42" w:rsidP="004C20E0">
            <w:pPr>
              <w:spacing w:line="259" w:lineRule="auto"/>
              <w:jc w:val="left"/>
              <w:rPr>
                <w:rFonts w:cs="Times New Roman"/>
                <w:szCs w:val="24"/>
                <w:lang w:val="en-GB"/>
              </w:rPr>
            </w:pPr>
            <w:r w:rsidRPr="00AB5D9F">
              <w:rPr>
                <w:rFonts w:cs="Times New Roman"/>
                <w:szCs w:val="24"/>
              </w:rPr>
              <w:t>28.25 (4.96)</w:t>
            </w:r>
          </w:p>
        </w:tc>
        <w:tc>
          <w:tcPr>
            <w:tcW w:w="1276" w:type="dxa"/>
          </w:tcPr>
          <w:p w14:paraId="34C0030D" w14:textId="4B6433B9" w:rsidR="004C20E0" w:rsidRPr="00AB5D9F" w:rsidRDefault="00064E42" w:rsidP="004C20E0">
            <w:pPr>
              <w:spacing w:line="259" w:lineRule="auto"/>
              <w:jc w:val="left"/>
              <w:rPr>
                <w:rFonts w:cs="Times New Roman"/>
                <w:szCs w:val="24"/>
                <w:lang w:val="en-GB"/>
              </w:rPr>
            </w:pPr>
            <w:r w:rsidRPr="00AB5D9F">
              <w:rPr>
                <w:rFonts w:cs="Times New Roman"/>
                <w:szCs w:val="24"/>
              </w:rPr>
              <w:t>28.41 (4.36)</w:t>
            </w:r>
          </w:p>
        </w:tc>
        <w:tc>
          <w:tcPr>
            <w:tcW w:w="709" w:type="dxa"/>
          </w:tcPr>
          <w:p w14:paraId="4541CEE2" w14:textId="182B3D85" w:rsidR="004C20E0" w:rsidRPr="00AB5D9F" w:rsidRDefault="00064E42" w:rsidP="004C20E0">
            <w:pPr>
              <w:spacing w:line="259" w:lineRule="auto"/>
              <w:jc w:val="left"/>
              <w:rPr>
                <w:rFonts w:cs="Times New Roman"/>
                <w:szCs w:val="24"/>
                <w:lang w:val="en-GB"/>
              </w:rPr>
            </w:pPr>
            <w:r w:rsidRPr="00AB5D9F">
              <w:rPr>
                <w:rFonts w:cs="Times New Roman"/>
                <w:szCs w:val="24"/>
              </w:rPr>
              <w:t>0.034</w:t>
            </w:r>
          </w:p>
        </w:tc>
        <w:tc>
          <w:tcPr>
            <w:tcW w:w="992" w:type="dxa"/>
          </w:tcPr>
          <w:p w14:paraId="08AA80AF" w14:textId="0BCC3701" w:rsidR="004C20E0" w:rsidRPr="00AB5D9F" w:rsidRDefault="009B1036" w:rsidP="004C20E0">
            <w:pPr>
              <w:spacing w:line="259" w:lineRule="auto"/>
              <w:jc w:val="left"/>
              <w:rPr>
                <w:rFonts w:cs="Times New Roman"/>
                <w:szCs w:val="24"/>
                <w:lang w:val="en-GB"/>
              </w:rPr>
            </w:pPr>
            <w:r w:rsidRPr="00AB5D9F">
              <w:rPr>
                <w:rFonts w:cs="Times New Roman"/>
                <w:szCs w:val="24"/>
              </w:rPr>
              <w:t>28.66 (4.84)</w:t>
            </w:r>
          </w:p>
        </w:tc>
        <w:tc>
          <w:tcPr>
            <w:tcW w:w="1141" w:type="dxa"/>
          </w:tcPr>
          <w:p w14:paraId="10175F1E" w14:textId="7A2936A1" w:rsidR="004C20E0" w:rsidRPr="00AB5D9F" w:rsidRDefault="009B1036" w:rsidP="004C20E0">
            <w:pPr>
              <w:spacing w:line="259" w:lineRule="auto"/>
              <w:jc w:val="left"/>
              <w:rPr>
                <w:rFonts w:cs="Times New Roman"/>
                <w:szCs w:val="24"/>
                <w:lang w:val="en-GB"/>
              </w:rPr>
            </w:pPr>
            <w:r w:rsidRPr="00AB5D9F">
              <w:rPr>
                <w:rFonts w:cs="Times New Roman"/>
                <w:szCs w:val="24"/>
              </w:rPr>
              <w:t>28.41 (4.36)</w:t>
            </w:r>
          </w:p>
        </w:tc>
        <w:tc>
          <w:tcPr>
            <w:tcW w:w="838" w:type="dxa"/>
          </w:tcPr>
          <w:p w14:paraId="6BA8B572" w14:textId="3D48DEC1" w:rsidR="004C20E0" w:rsidRPr="00AB5D9F" w:rsidRDefault="009B1036" w:rsidP="004C20E0">
            <w:pPr>
              <w:spacing w:line="259" w:lineRule="auto"/>
              <w:jc w:val="left"/>
              <w:rPr>
                <w:rFonts w:cs="Times New Roman"/>
                <w:szCs w:val="24"/>
                <w:lang w:val="en-GB"/>
              </w:rPr>
            </w:pPr>
            <w:r w:rsidRPr="00AB5D9F">
              <w:rPr>
                <w:rFonts w:cs="Times New Roman"/>
                <w:szCs w:val="24"/>
              </w:rPr>
              <w:t>0.054</w:t>
            </w:r>
          </w:p>
        </w:tc>
      </w:tr>
      <w:tr w:rsidR="004C20E0" w:rsidRPr="00AB5D9F" w14:paraId="0D411DB2" w14:textId="77777777" w:rsidTr="004C20E0">
        <w:tc>
          <w:tcPr>
            <w:tcW w:w="2830" w:type="dxa"/>
            <w:gridSpan w:val="2"/>
          </w:tcPr>
          <w:p w14:paraId="0C193F38"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lastRenderedPageBreak/>
              <w:t>HEART_FAILURE_T7, n (%)</w:t>
            </w:r>
          </w:p>
        </w:tc>
        <w:tc>
          <w:tcPr>
            <w:tcW w:w="1276" w:type="dxa"/>
          </w:tcPr>
          <w:p w14:paraId="3F9AF68D" w14:textId="77777777" w:rsidR="004C20E0" w:rsidRPr="00AB5D9F" w:rsidRDefault="004C20E0" w:rsidP="004C20E0">
            <w:pPr>
              <w:spacing w:line="259" w:lineRule="auto"/>
              <w:jc w:val="left"/>
              <w:rPr>
                <w:rFonts w:cs="Times New Roman"/>
                <w:szCs w:val="24"/>
                <w:lang w:val="en-GB"/>
              </w:rPr>
            </w:pPr>
          </w:p>
        </w:tc>
        <w:tc>
          <w:tcPr>
            <w:tcW w:w="1276" w:type="dxa"/>
          </w:tcPr>
          <w:p w14:paraId="36F14355" w14:textId="77777777" w:rsidR="004C20E0" w:rsidRPr="00AB5D9F" w:rsidRDefault="004C20E0" w:rsidP="004C20E0">
            <w:pPr>
              <w:spacing w:line="259" w:lineRule="auto"/>
              <w:jc w:val="left"/>
              <w:rPr>
                <w:rFonts w:cs="Times New Roman"/>
                <w:szCs w:val="24"/>
                <w:lang w:val="en-GB"/>
              </w:rPr>
            </w:pPr>
          </w:p>
        </w:tc>
        <w:tc>
          <w:tcPr>
            <w:tcW w:w="709" w:type="dxa"/>
          </w:tcPr>
          <w:p w14:paraId="60B0F1FD" w14:textId="40CAB4A5" w:rsidR="004C20E0" w:rsidRPr="00AB5D9F" w:rsidRDefault="00064E42" w:rsidP="004C20E0">
            <w:pPr>
              <w:spacing w:line="259" w:lineRule="auto"/>
              <w:jc w:val="left"/>
              <w:rPr>
                <w:rFonts w:cs="Times New Roman"/>
                <w:szCs w:val="24"/>
                <w:lang w:val="en-GB"/>
              </w:rPr>
            </w:pPr>
            <w:r w:rsidRPr="00AB5D9F">
              <w:rPr>
                <w:rFonts w:cs="Times New Roman"/>
                <w:szCs w:val="24"/>
              </w:rPr>
              <w:t>0.172</w:t>
            </w:r>
          </w:p>
        </w:tc>
        <w:tc>
          <w:tcPr>
            <w:tcW w:w="992" w:type="dxa"/>
          </w:tcPr>
          <w:p w14:paraId="7F405624" w14:textId="77777777" w:rsidR="004C20E0" w:rsidRPr="00AB5D9F" w:rsidRDefault="004C20E0" w:rsidP="004C20E0">
            <w:pPr>
              <w:spacing w:line="259" w:lineRule="auto"/>
              <w:jc w:val="left"/>
              <w:rPr>
                <w:rFonts w:cs="Times New Roman"/>
                <w:szCs w:val="24"/>
                <w:lang w:val="en-GB"/>
              </w:rPr>
            </w:pPr>
          </w:p>
        </w:tc>
        <w:tc>
          <w:tcPr>
            <w:tcW w:w="1141" w:type="dxa"/>
          </w:tcPr>
          <w:p w14:paraId="62359E1C" w14:textId="77777777" w:rsidR="004C20E0" w:rsidRPr="00AB5D9F" w:rsidRDefault="004C20E0" w:rsidP="004C20E0">
            <w:pPr>
              <w:spacing w:line="259" w:lineRule="auto"/>
              <w:jc w:val="left"/>
              <w:rPr>
                <w:rFonts w:cs="Times New Roman"/>
                <w:szCs w:val="24"/>
                <w:lang w:val="en-GB"/>
              </w:rPr>
            </w:pPr>
          </w:p>
        </w:tc>
        <w:tc>
          <w:tcPr>
            <w:tcW w:w="838" w:type="dxa"/>
          </w:tcPr>
          <w:p w14:paraId="3DFF7BE7" w14:textId="128CA075" w:rsidR="004C20E0" w:rsidRPr="00AB5D9F" w:rsidRDefault="009B1036" w:rsidP="004C20E0">
            <w:pPr>
              <w:spacing w:line="259" w:lineRule="auto"/>
              <w:jc w:val="left"/>
              <w:rPr>
                <w:rFonts w:cs="Times New Roman"/>
                <w:szCs w:val="24"/>
                <w:lang w:val="en-GB"/>
              </w:rPr>
            </w:pPr>
            <w:r w:rsidRPr="00AB5D9F">
              <w:rPr>
                <w:rFonts w:cs="Times New Roman"/>
                <w:szCs w:val="24"/>
              </w:rPr>
              <w:t>0.155</w:t>
            </w:r>
          </w:p>
        </w:tc>
      </w:tr>
      <w:tr w:rsidR="004C20E0" w:rsidRPr="00AB5D9F" w14:paraId="2337366F" w14:textId="77777777" w:rsidTr="004C20E0">
        <w:tc>
          <w:tcPr>
            <w:tcW w:w="988" w:type="dxa"/>
            <w:tcBorders>
              <w:right w:val="nil"/>
            </w:tcBorders>
          </w:tcPr>
          <w:p w14:paraId="161CE1CD"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D0F286C"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798EA4DA" w14:textId="3EE4B439" w:rsidR="004C20E0" w:rsidRPr="00AB5D9F" w:rsidRDefault="00064E42" w:rsidP="004C20E0">
            <w:pPr>
              <w:spacing w:line="259" w:lineRule="auto"/>
              <w:jc w:val="left"/>
              <w:rPr>
                <w:rFonts w:cs="Times New Roman"/>
                <w:szCs w:val="24"/>
                <w:lang w:val="en-GB"/>
              </w:rPr>
            </w:pPr>
            <w:r w:rsidRPr="00AB5D9F">
              <w:rPr>
                <w:rFonts w:cs="Times New Roman"/>
                <w:szCs w:val="24"/>
              </w:rPr>
              <w:t>279 (80.9)</w:t>
            </w:r>
          </w:p>
        </w:tc>
        <w:tc>
          <w:tcPr>
            <w:tcW w:w="1276" w:type="dxa"/>
          </w:tcPr>
          <w:p w14:paraId="70573581" w14:textId="3B557F72" w:rsidR="004C20E0" w:rsidRPr="00AB5D9F" w:rsidRDefault="00064E42" w:rsidP="004C20E0">
            <w:pPr>
              <w:spacing w:line="259" w:lineRule="auto"/>
              <w:jc w:val="left"/>
              <w:rPr>
                <w:rFonts w:cs="Times New Roman"/>
                <w:szCs w:val="24"/>
                <w:lang w:val="en-GB"/>
              </w:rPr>
            </w:pPr>
            <w:r w:rsidRPr="00AB5D9F">
              <w:rPr>
                <w:rFonts w:cs="Times New Roman"/>
                <w:szCs w:val="24"/>
              </w:rPr>
              <w:t>841 (74.6)</w:t>
            </w:r>
          </w:p>
        </w:tc>
        <w:tc>
          <w:tcPr>
            <w:tcW w:w="709" w:type="dxa"/>
          </w:tcPr>
          <w:p w14:paraId="5CAC8EDF" w14:textId="77777777" w:rsidR="004C20E0" w:rsidRPr="00AB5D9F" w:rsidRDefault="004C20E0" w:rsidP="004C20E0">
            <w:pPr>
              <w:spacing w:line="259" w:lineRule="auto"/>
              <w:jc w:val="left"/>
              <w:rPr>
                <w:rFonts w:cs="Times New Roman"/>
                <w:szCs w:val="24"/>
                <w:lang w:val="en-GB"/>
              </w:rPr>
            </w:pPr>
          </w:p>
        </w:tc>
        <w:tc>
          <w:tcPr>
            <w:tcW w:w="992" w:type="dxa"/>
          </w:tcPr>
          <w:p w14:paraId="62F1E856" w14:textId="62002FBF" w:rsidR="004C20E0" w:rsidRPr="00AB5D9F" w:rsidRDefault="009B1036" w:rsidP="004C20E0">
            <w:pPr>
              <w:spacing w:line="259" w:lineRule="auto"/>
              <w:jc w:val="left"/>
              <w:rPr>
                <w:rFonts w:cs="Times New Roman"/>
                <w:szCs w:val="24"/>
                <w:lang w:val="en-GB"/>
              </w:rPr>
            </w:pPr>
            <w:r w:rsidRPr="00AB5D9F">
              <w:rPr>
                <w:rFonts w:cs="Times New Roman"/>
                <w:szCs w:val="24"/>
              </w:rPr>
              <w:t>206 (79.5)</w:t>
            </w:r>
          </w:p>
        </w:tc>
        <w:tc>
          <w:tcPr>
            <w:tcW w:w="1141" w:type="dxa"/>
          </w:tcPr>
          <w:p w14:paraId="756B1796" w14:textId="75427B50" w:rsidR="004C20E0" w:rsidRPr="00AB5D9F" w:rsidRDefault="009B1036" w:rsidP="004C20E0">
            <w:pPr>
              <w:spacing w:line="259" w:lineRule="auto"/>
              <w:jc w:val="left"/>
              <w:rPr>
                <w:rFonts w:cs="Times New Roman"/>
                <w:szCs w:val="24"/>
                <w:lang w:val="en-GB"/>
              </w:rPr>
            </w:pPr>
            <w:r w:rsidRPr="00AB5D9F">
              <w:rPr>
                <w:rFonts w:cs="Times New Roman"/>
                <w:szCs w:val="24"/>
              </w:rPr>
              <w:t>840 (74.6)</w:t>
            </w:r>
          </w:p>
        </w:tc>
        <w:tc>
          <w:tcPr>
            <w:tcW w:w="838" w:type="dxa"/>
          </w:tcPr>
          <w:p w14:paraId="2874C85C" w14:textId="489B8D68" w:rsidR="004C20E0" w:rsidRPr="00AB5D9F" w:rsidRDefault="004C20E0" w:rsidP="004C20E0">
            <w:pPr>
              <w:spacing w:line="259" w:lineRule="auto"/>
              <w:jc w:val="left"/>
              <w:rPr>
                <w:rFonts w:cs="Times New Roman"/>
                <w:szCs w:val="24"/>
                <w:lang w:val="en-GB"/>
              </w:rPr>
            </w:pPr>
          </w:p>
        </w:tc>
      </w:tr>
      <w:tr w:rsidR="004C20E0" w:rsidRPr="00AB5D9F" w14:paraId="5D3ED03A" w14:textId="77777777" w:rsidTr="004C20E0">
        <w:tc>
          <w:tcPr>
            <w:tcW w:w="988" w:type="dxa"/>
            <w:tcBorders>
              <w:right w:val="nil"/>
            </w:tcBorders>
          </w:tcPr>
          <w:p w14:paraId="182FFEF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4551DE1"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5067F38A" w14:textId="4DA83467" w:rsidR="004C20E0" w:rsidRPr="00AB5D9F" w:rsidRDefault="00064E42" w:rsidP="004C20E0">
            <w:pPr>
              <w:spacing w:line="259" w:lineRule="auto"/>
              <w:jc w:val="left"/>
              <w:rPr>
                <w:rFonts w:cs="Times New Roman"/>
                <w:szCs w:val="24"/>
                <w:lang w:val="en-GB"/>
              </w:rPr>
            </w:pPr>
            <w:r w:rsidRPr="00AB5D9F">
              <w:rPr>
                <w:rFonts w:cs="Times New Roman"/>
                <w:szCs w:val="24"/>
              </w:rPr>
              <w:t>30 (8.7)</w:t>
            </w:r>
          </w:p>
        </w:tc>
        <w:tc>
          <w:tcPr>
            <w:tcW w:w="1276" w:type="dxa"/>
          </w:tcPr>
          <w:p w14:paraId="3EF6D4D1" w14:textId="0CBEAAD8" w:rsidR="004C20E0" w:rsidRPr="00AB5D9F" w:rsidRDefault="00064E42" w:rsidP="004C20E0">
            <w:pPr>
              <w:spacing w:line="259" w:lineRule="auto"/>
              <w:jc w:val="left"/>
              <w:rPr>
                <w:rFonts w:cs="Times New Roman"/>
                <w:szCs w:val="24"/>
                <w:lang w:val="en-GB"/>
              </w:rPr>
            </w:pPr>
            <w:r w:rsidRPr="00AB5D9F">
              <w:rPr>
                <w:rFonts w:cs="Times New Roman"/>
                <w:szCs w:val="24"/>
              </w:rPr>
              <w:t>105 (9.3)</w:t>
            </w:r>
          </w:p>
        </w:tc>
        <w:tc>
          <w:tcPr>
            <w:tcW w:w="709" w:type="dxa"/>
          </w:tcPr>
          <w:p w14:paraId="1E4F2E0B" w14:textId="77777777" w:rsidR="004C20E0" w:rsidRPr="00AB5D9F" w:rsidRDefault="004C20E0" w:rsidP="004C20E0">
            <w:pPr>
              <w:spacing w:line="259" w:lineRule="auto"/>
              <w:jc w:val="left"/>
              <w:rPr>
                <w:rFonts w:cs="Times New Roman"/>
                <w:szCs w:val="24"/>
                <w:lang w:val="en-GB"/>
              </w:rPr>
            </w:pPr>
          </w:p>
        </w:tc>
        <w:tc>
          <w:tcPr>
            <w:tcW w:w="992" w:type="dxa"/>
          </w:tcPr>
          <w:p w14:paraId="5EA626D9" w14:textId="4BACED99" w:rsidR="004C20E0" w:rsidRPr="00AB5D9F" w:rsidRDefault="009B1036" w:rsidP="004C20E0">
            <w:pPr>
              <w:spacing w:line="259" w:lineRule="auto"/>
              <w:jc w:val="left"/>
              <w:rPr>
                <w:rFonts w:cs="Times New Roman"/>
                <w:szCs w:val="24"/>
                <w:lang w:val="en-GB"/>
              </w:rPr>
            </w:pPr>
            <w:r w:rsidRPr="00AB5D9F">
              <w:rPr>
                <w:rFonts w:cs="Times New Roman"/>
                <w:szCs w:val="24"/>
              </w:rPr>
              <w:t>25 (9.7)</w:t>
            </w:r>
          </w:p>
        </w:tc>
        <w:tc>
          <w:tcPr>
            <w:tcW w:w="1141" w:type="dxa"/>
          </w:tcPr>
          <w:p w14:paraId="272D3E48" w14:textId="79F8D95E" w:rsidR="004C20E0" w:rsidRPr="00AB5D9F" w:rsidRDefault="009B1036" w:rsidP="004C20E0">
            <w:pPr>
              <w:spacing w:line="259" w:lineRule="auto"/>
              <w:jc w:val="left"/>
              <w:rPr>
                <w:rFonts w:cs="Times New Roman"/>
                <w:szCs w:val="24"/>
                <w:lang w:val="en-GB"/>
              </w:rPr>
            </w:pPr>
            <w:r w:rsidRPr="00AB5D9F">
              <w:rPr>
                <w:rFonts w:cs="Times New Roman"/>
                <w:szCs w:val="24"/>
              </w:rPr>
              <w:t>105 (9.3)</w:t>
            </w:r>
          </w:p>
        </w:tc>
        <w:tc>
          <w:tcPr>
            <w:tcW w:w="838" w:type="dxa"/>
          </w:tcPr>
          <w:p w14:paraId="0DBB15C5" w14:textId="77777777" w:rsidR="004C20E0" w:rsidRPr="00AB5D9F" w:rsidRDefault="004C20E0" w:rsidP="004C20E0">
            <w:pPr>
              <w:spacing w:line="259" w:lineRule="auto"/>
              <w:jc w:val="left"/>
              <w:rPr>
                <w:rFonts w:cs="Times New Roman"/>
                <w:szCs w:val="24"/>
                <w:lang w:val="en-GB"/>
              </w:rPr>
            </w:pPr>
          </w:p>
        </w:tc>
      </w:tr>
      <w:tr w:rsidR="004C20E0" w:rsidRPr="00AB5D9F" w14:paraId="0AD101F9" w14:textId="77777777" w:rsidTr="004C20E0">
        <w:tc>
          <w:tcPr>
            <w:tcW w:w="988" w:type="dxa"/>
            <w:tcBorders>
              <w:right w:val="nil"/>
            </w:tcBorders>
          </w:tcPr>
          <w:p w14:paraId="4DC71A9C"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A54AED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4DC40B41" w14:textId="124FBF5B" w:rsidR="004C20E0" w:rsidRPr="00AB5D9F" w:rsidRDefault="00064E42" w:rsidP="004C20E0">
            <w:pPr>
              <w:spacing w:line="259" w:lineRule="auto"/>
              <w:jc w:val="left"/>
              <w:rPr>
                <w:rFonts w:cs="Times New Roman"/>
                <w:szCs w:val="24"/>
                <w:lang w:val="en-GB"/>
              </w:rPr>
            </w:pPr>
            <w:r w:rsidRPr="00AB5D9F">
              <w:rPr>
                <w:rFonts w:cs="Times New Roman"/>
                <w:szCs w:val="24"/>
              </w:rPr>
              <w:t>36 (10.4)</w:t>
            </w:r>
          </w:p>
        </w:tc>
        <w:tc>
          <w:tcPr>
            <w:tcW w:w="1276" w:type="dxa"/>
          </w:tcPr>
          <w:p w14:paraId="74F08956" w14:textId="64D6D3A4" w:rsidR="004C20E0" w:rsidRPr="00AB5D9F" w:rsidRDefault="00064E42" w:rsidP="004C20E0">
            <w:pPr>
              <w:spacing w:line="259" w:lineRule="auto"/>
              <w:jc w:val="left"/>
              <w:rPr>
                <w:rFonts w:cs="Times New Roman"/>
                <w:szCs w:val="24"/>
                <w:lang w:val="en-GB"/>
              </w:rPr>
            </w:pPr>
            <w:r w:rsidRPr="00AB5D9F">
              <w:rPr>
                <w:rFonts w:cs="Times New Roman"/>
                <w:szCs w:val="24"/>
              </w:rPr>
              <w:t>181 (16.1)</w:t>
            </w:r>
          </w:p>
        </w:tc>
        <w:tc>
          <w:tcPr>
            <w:tcW w:w="709" w:type="dxa"/>
          </w:tcPr>
          <w:p w14:paraId="4AD1A872" w14:textId="77777777" w:rsidR="004C20E0" w:rsidRPr="00AB5D9F" w:rsidRDefault="004C20E0" w:rsidP="004C20E0">
            <w:pPr>
              <w:spacing w:line="259" w:lineRule="auto"/>
              <w:jc w:val="left"/>
              <w:rPr>
                <w:rFonts w:cs="Times New Roman"/>
                <w:szCs w:val="24"/>
                <w:lang w:val="en-GB"/>
              </w:rPr>
            </w:pPr>
          </w:p>
        </w:tc>
        <w:tc>
          <w:tcPr>
            <w:tcW w:w="992" w:type="dxa"/>
          </w:tcPr>
          <w:p w14:paraId="6837EF29" w14:textId="73A7DB11" w:rsidR="004C20E0" w:rsidRPr="00AB5D9F" w:rsidRDefault="009B1036" w:rsidP="004C20E0">
            <w:pPr>
              <w:spacing w:line="259" w:lineRule="auto"/>
              <w:jc w:val="left"/>
              <w:rPr>
                <w:rFonts w:cs="Times New Roman"/>
                <w:szCs w:val="24"/>
                <w:lang w:val="en-GB"/>
              </w:rPr>
            </w:pPr>
            <w:r w:rsidRPr="00AB5D9F">
              <w:rPr>
                <w:rFonts w:cs="Times New Roman"/>
                <w:szCs w:val="24"/>
              </w:rPr>
              <w:t>28 (10.8)</w:t>
            </w:r>
          </w:p>
        </w:tc>
        <w:tc>
          <w:tcPr>
            <w:tcW w:w="1141" w:type="dxa"/>
          </w:tcPr>
          <w:p w14:paraId="44DED841" w14:textId="06690CDB" w:rsidR="004C20E0" w:rsidRPr="00AB5D9F" w:rsidRDefault="009B1036" w:rsidP="004C20E0">
            <w:pPr>
              <w:spacing w:line="259" w:lineRule="auto"/>
              <w:jc w:val="left"/>
              <w:rPr>
                <w:rFonts w:cs="Times New Roman"/>
                <w:szCs w:val="24"/>
                <w:lang w:val="en-GB"/>
              </w:rPr>
            </w:pPr>
            <w:r w:rsidRPr="00AB5D9F">
              <w:rPr>
                <w:rFonts w:cs="Times New Roman"/>
                <w:szCs w:val="24"/>
              </w:rPr>
              <w:t>181 (16.1)</w:t>
            </w:r>
          </w:p>
        </w:tc>
        <w:tc>
          <w:tcPr>
            <w:tcW w:w="838" w:type="dxa"/>
          </w:tcPr>
          <w:p w14:paraId="341AFFB8" w14:textId="77777777" w:rsidR="004C20E0" w:rsidRPr="00AB5D9F" w:rsidRDefault="004C20E0" w:rsidP="004C20E0">
            <w:pPr>
              <w:spacing w:line="259" w:lineRule="auto"/>
              <w:jc w:val="left"/>
              <w:rPr>
                <w:rFonts w:cs="Times New Roman"/>
                <w:szCs w:val="24"/>
                <w:lang w:val="en-GB"/>
              </w:rPr>
            </w:pPr>
          </w:p>
        </w:tc>
      </w:tr>
      <w:tr w:rsidR="004C20E0" w:rsidRPr="00AB5D9F" w14:paraId="61D0DBD9" w14:textId="77777777" w:rsidTr="004C20E0">
        <w:tc>
          <w:tcPr>
            <w:tcW w:w="2830" w:type="dxa"/>
            <w:gridSpan w:val="2"/>
          </w:tcPr>
          <w:p w14:paraId="0F4575EA"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76C95E48" w14:textId="77777777" w:rsidR="004C20E0" w:rsidRPr="00AB5D9F" w:rsidRDefault="004C20E0" w:rsidP="004C20E0">
            <w:pPr>
              <w:spacing w:line="259" w:lineRule="auto"/>
              <w:jc w:val="left"/>
              <w:rPr>
                <w:rFonts w:cs="Times New Roman"/>
                <w:szCs w:val="24"/>
                <w:lang w:val="en-GB"/>
              </w:rPr>
            </w:pPr>
          </w:p>
        </w:tc>
        <w:tc>
          <w:tcPr>
            <w:tcW w:w="1276" w:type="dxa"/>
          </w:tcPr>
          <w:p w14:paraId="2632ECEA" w14:textId="77777777" w:rsidR="004C20E0" w:rsidRPr="00AB5D9F" w:rsidRDefault="004C20E0" w:rsidP="004C20E0">
            <w:pPr>
              <w:spacing w:line="259" w:lineRule="auto"/>
              <w:jc w:val="left"/>
              <w:rPr>
                <w:rFonts w:cs="Times New Roman"/>
                <w:szCs w:val="24"/>
                <w:lang w:val="en-GB"/>
              </w:rPr>
            </w:pPr>
          </w:p>
        </w:tc>
        <w:tc>
          <w:tcPr>
            <w:tcW w:w="709" w:type="dxa"/>
          </w:tcPr>
          <w:p w14:paraId="0AB7911F" w14:textId="36BD057B" w:rsidR="004C20E0" w:rsidRPr="00AB5D9F" w:rsidRDefault="00064E42" w:rsidP="004C20E0">
            <w:pPr>
              <w:spacing w:line="259" w:lineRule="auto"/>
              <w:jc w:val="left"/>
              <w:rPr>
                <w:rFonts w:cs="Times New Roman"/>
                <w:szCs w:val="24"/>
                <w:lang w:val="en-GB"/>
              </w:rPr>
            </w:pPr>
            <w:r w:rsidRPr="00AB5D9F">
              <w:rPr>
                <w:rFonts w:cs="Times New Roman"/>
                <w:szCs w:val="24"/>
              </w:rPr>
              <w:t>0.133</w:t>
            </w:r>
          </w:p>
        </w:tc>
        <w:tc>
          <w:tcPr>
            <w:tcW w:w="992" w:type="dxa"/>
          </w:tcPr>
          <w:p w14:paraId="3F470A02" w14:textId="77777777" w:rsidR="004C20E0" w:rsidRPr="00AB5D9F" w:rsidRDefault="004C20E0" w:rsidP="004C20E0">
            <w:pPr>
              <w:spacing w:line="259" w:lineRule="auto"/>
              <w:jc w:val="left"/>
              <w:rPr>
                <w:rFonts w:cs="Times New Roman"/>
                <w:szCs w:val="24"/>
                <w:lang w:val="en-GB"/>
              </w:rPr>
            </w:pPr>
          </w:p>
        </w:tc>
        <w:tc>
          <w:tcPr>
            <w:tcW w:w="1141" w:type="dxa"/>
          </w:tcPr>
          <w:p w14:paraId="2357CDF6" w14:textId="77777777" w:rsidR="004C20E0" w:rsidRPr="00AB5D9F" w:rsidRDefault="004C20E0" w:rsidP="004C20E0">
            <w:pPr>
              <w:spacing w:line="259" w:lineRule="auto"/>
              <w:jc w:val="left"/>
              <w:rPr>
                <w:rFonts w:cs="Times New Roman"/>
                <w:szCs w:val="24"/>
                <w:lang w:val="en-GB"/>
              </w:rPr>
            </w:pPr>
          </w:p>
        </w:tc>
        <w:tc>
          <w:tcPr>
            <w:tcW w:w="838" w:type="dxa"/>
          </w:tcPr>
          <w:p w14:paraId="7A852B08" w14:textId="35CC344D" w:rsidR="004C20E0" w:rsidRPr="00AB5D9F" w:rsidRDefault="009B1036" w:rsidP="004C20E0">
            <w:pPr>
              <w:spacing w:line="259" w:lineRule="auto"/>
              <w:jc w:val="left"/>
              <w:rPr>
                <w:rFonts w:cs="Times New Roman"/>
                <w:szCs w:val="24"/>
                <w:lang w:val="en-GB"/>
              </w:rPr>
            </w:pPr>
            <w:r w:rsidRPr="00AB5D9F">
              <w:rPr>
                <w:rFonts w:cs="Times New Roman"/>
                <w:szCs w:val="24"/>
              </w:rPr>
              <w:t>0.100</w:t>
            </w:r>
          </w:p>
        </w:tc>
      </w:tr>
      <w:tr w:rsidR="004C20E0" w:rsidRPr="00AB5D9F" w14:paraId="7DD2CA77" w14:textId="77777777" w:rsidTr="004C20E0">
        <w:tc>
          <w:tcPr>
            <w:tcW w:w="988" w:type="dxa"/>
            <w:tcBorders>
              <w:right w:val="nil"/>
            </w:tcBorders>
          </w:tcPr>
          <w:p w14:paraId="248EFD1C"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C90D684"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7B825A65" w14:textId="4CBD2740" w:rsidR="004C20E0" w:rsidRPr="00AB5D9F" w:rsidRDefault="00064E42" w:rsidP="004C20E0">
            <w:pPr>
              <w:spacing w:line="259" w:lineRule="auto"/>
              <w:jc w:val="left"/>
              <w:rPr>
                <w:rFonts w:cs="Times New Roman"/>
                <w:szCs w:val="24"/>
                <w:lang w:val="en-GB"/>
              </w:rPr>
            </w:pPr>
            <w:r w:rsidRPr="00AB5D9F">
              <w:rPr>
                <w:rFonts w:cs="Times New Roman"/>
                <w:szCs w:val="24"/>
              </w:rPr>
              <w:t>237 (68.7)</w:t>
            </w:r>
          </w:p>
        </w:tc>
        <w:tc>
          <w:tcPr>
            <w:tcW w:w="1276" w:type="dxa"/>
          </w:tcPr>
          <w:p w14:paraId="52D2C9BB" w14:textId="336D6DB1" w:rsidR="004C20E0" w:rsidRPr="00AB5D9F" w:rsidRDefault="00064E42" w:rsidP="004C20E0">
            <w:pPr>
              <w:spacing w:line="259" w:lineRule="auto"/>
              <w:jc w:val="left"/>
              <w:rPr>
                <w:rFonts w:cs="Times New Roman"/>
                <w:szCs w:val="24"/>
                <w:lang w:val="en-GB"/>
              </w:rPr>
            </w:pPr>
            <w:r w:rsidRPr="00AB5D9F">
              <w:rPr>
                <w:rFonts w:cs="Times New Roman"/>
                <w:szCs w:val="24"/>
              </w:rPr>
              <w:t>841 (74.6)</w:t>
            </w:r>
          </w:p>
        </w:tc>
        <w:tc>
          <w:tcPr>
            <w:tcW w:w="709" w:type="dxa"/>
          </w:tcPr>
          <w:p w14:paraId="7B91DA48" w14:textId="77777777" w:rsidR="004C20E0" w:rsidRPr="00AB5D9F" w:rsidRDefault="004C20E0" w:rsidP="004C20E0">
            <w:pPr>
              <w:spacing w:line="259" w:lineRule="auto"/>
              <w:jc w:val="left"/>
              <w:rPr>
                <w:rFonts w:cs="Times New Roman"/>
                <w:szCs w:val="24"/>
                <w:lang w:val="en-GB"/>
              </w:rPr>
            </w:pPr>
          </w:p>
        </w:tc>
        <w:tc>
          <w:tcPr>
            <w:tcW w:w="992" w:type="dxa"/>
          </w:tcPr>
          <w:p w14:paraId="256FE3B6" w14:textId="160E5302" w:rsidR="004C20E0" w:rsidRPr="00AB5D9F" w:rsidRDefault="009B1036" w:rsidP="004C20E0">
            <w:pPr>
              <w:spacing w:line="259" w:lineRule="auto"/>
              <w:jc w:val="left"/>
              <w:rPr>
                <w:rFonts w:cs="Times New Roman"/>
                <w:szCs w:val="24"/>
                <w:lang w:val="en-GB"/>
              </w:rPr>
            </w:pPr>
            <w:r w:rsidRPr="00AB5D9F">
              <w:rPr>
                <w:rFonts w:cs="Times New Roman"/>
                <w:szCs w:val="24"/>
              </w:rPr>
              <w:t>182 (70.3)</w:t>
            </w:r>
          </w:p>
        </w:tc>
        <w:tc>
          <w:tcPr>
            <w:tcW w:w="1141" w:type="dxa"/>
          </w:tcPr>
          <w:p w14:paraId="507F71CB" w14:textId="7622A753" w:rsidR="004C20E0" w:rsidRPr="00AB5D9F" w:rsidRDefault="009B1036" w:rsidP="004C20E0">
            <w:pPr>
              <w:spacing w:line="259" w:lineRule="auto"/>
              <w:jc w:val="left"/>
              <w:rPr>
                <w:rFonts w:cs="Times New Roman"/>
                <w:szCs w:val="24"/>
                <w:lang w:val="en-GB"/>
              </w:rPr>
            </w:pPr>
            <w:r w:rsidRPr="00AB5D9F">
              <w:rPr>
                <w:rFonts w:cs="Times New Roman"/>
                <w:szCs w:val="24"/>
              </w:rPr>
              <w:t>841 (74.7)</w:t>
            </w:r>
          </w:p>
        </w:tc>
        <w:tc>
          <w:tcPr>
            <w:tcW w:w="838" w:type="dxa"/>
          </w:tcPr>
          <w:p w14:paraId="443D46D2" w14:textId="77777777" w:rsidR="004C20E0" w:rsidRPr="00AB5D9F" w:rsidRDefault="004C20E0" w:rsidP="004C20E0">
            <w:pPr>
              <w:spacing w:line="259" w:lineRule="auto"/>
              <w:jc w:val="left"/>
              <w:rPr>
                <w:rFonts w:cs="Times New Roman"/>
                <w:szCs w:val="24"/>
                <w:lang w:val="en-GB"/>
              </w:rPr>
            </w:pPr>
          </w:p>
        </w:tc>
      </w:tr>
      <w:tr w:rsidR="004C20E0" w:rsidRPr="00AB5D9F" w14:paraId="47C0F665" w14:textId="77777777" w:rsidTr="004C20E0">
        <w:tc>
          <w:tcPr>
            <w:tcW w:w="988" w:type="dxa"/>
            <w:tcBorders>
              <w:right w:val="nil"/>
            </w:tcBorders>
          </w:tcPr>
          <w:p w14:paraId="1AAE31D1"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7B9D8B3"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1FBB003B" w14:textId="7DB9B575" w:rsidR="004C20E0" w:rsidRPr="00AB5D9F" w:rsidRDefault="00064E42" w:rsidP="004C20E0">
            <w:pPr>
              <w:spacing w:line="259" w:lineRule="auto"/>
              <w:jc w:val="left"/>
              <w:rPr>
                <w:rFonts w:cs="Times New Roman"/>
                <w:szCs w:val="24"/>
                <w:lang w:val="en-GB"/>
              </w:rPr>
            </w:pPr>
            <w:r w:rsidRPr="00AB5D9F">
              <w:rPr>
                <w:rFonts w:cs="Times New Roman"/>
                <w:szCs w:val="24"/>
              </w:rPr>
              <w:t>62 (18.0)</w:t>
            </w:r>
          </w:p>
        </w:tc>
        <w:tc>
          <w:tcPr>
            <w:tcW w:w="1276" w:type="dxa"/>
          </w:tcPr>
          <w:p w14:paraId="6404898F" w14:textId="3CD0DF7D" w:rsidR="004C20E0" w:rsidRPr="00AB5D9F" w:rsidRDefault="00064E42" w:rsidP="004C20E0">
            <w:pPr>
              <w:spacing w:line="259" w:lineRule="auto"/>
              <w:jc w:val="left"/>
              <w:rPr>
                <w:rFonts w:cs="Times New Roman"/>
                <w:szCs w:val="24"/>
                <w:lang w:val="en-GB"/>
              </w:rPr>
            </w:pPr>
            <w:r w:rsidRPr="00AB5D9F">
              <w:rPr>
                <w:rFonts w:cs="Times New Roman"/>
                <w:szCs w:val="24"/>
              </w:rPr>
              <w:t>159 (14.1)</w:t>
            </w:r>
          </w:p>
        </w:tc>
        <w:tc>
          <w:tcPr>
            <w:tcW w:w="709" w:type="dxa"/>
          </w:tcPr>
          <w:p w14:paraId="1D1E20A6" w14:textId="77777777" w:rsidR="004C20E0" w:rsidRPr="00AB5D9F" w:rsidRDefault="004C20E0" w:rsidP="004C20E0">
            <w:pPr>
              <w:spacing w:line="259" w:lineRule="auto"/>
              <w:jc w:val="left"/>
              <w:rPr>
                <w:rFonts w:cs="Times New Roman"/>
                <w:szCs w:val="24"/>
                <w:lang w:val="en-GB"/>
              </w:rPr>
            </w:pPr>
          </w:p>
        </w:tc>
        <w:tc>
          <w:tcPr>
            <w:tcW w:w="992" w:type="dxa"/>
          </w:tcPr>
          <w:p w14:paraId="27D730C9" w14:textId="67540534" w:rsidR="004C20E0" w:rsidRPr="00AB5D9F" w:rsidRDefault="009B1036" w:rsidP="004C20E0">
            <w:pPr>
              <w:spacing w:line="259" w:lineRule="auto"/>
              <w:jc w:val="left"/>
              <w:rPr>
                <w:rFonts w:cs="Times New Roman"/>
                <w:szCs w:val="24"/>
                <w:lang w:val="en-GB"/>
              </w:rPr>
            </w:pPr>
            <w:r w:rsidRPr="00AB5D9F">
              <w:rPr>
                <w:rFonts w:cs="Times New Roman"/>
                <w:szCs w:val="24"/>
              </w:rPr>
              <w:t>42 (16.2)</w:t>
            </w:r>
          </w:p>
        </w:tc>
        <w:tc>
          <w:tcPr>
            <w:tcW w:w="1141" w:type="dxa"/>
          </w:tcPr>
          <w:p w14:paraId="05775681" w14:textId="1FACAA4E" w:rsidR="004C20E0" w:rsidRPr="00AB5D9F" w:rsidRDefault="009B1036" w:rsidP="004C20E0">
            <w:pPr>
              <w:spacing w:line="259" w:lineRule="auto"/>
              <w:jc w:val="left"/>
              <w:rPr>
                <w:rFonts w:cs="Times New Roman"/>
                <w:szCs w:val="24"/>
                <w:lang w:val="en-GB"/>
              </w:rPr>
            </w:pPr>
            <w:r w:rsidRPr="00AB5D9F">
              <w:rPr>
                <w:rFonts w:cs="Times New Roman"/>
                <w:szCs w:val="24"/>
              </w:rPr>
              <w:t>158 (14.0)</w:t>
            </w:r>
          </w:p>
        </w:tc>
        <w:tc>
          <w:tcPr>
            <w:tcW w:w="838" w:type="dxa"/>
          </w:tcPr>
          <w:p w14:paraId="4E3E5147" w14:textId="77777777" w:rsidR="004C20E0" w:rsidRPr="00AB5D9F" w:rsidRDefault="004C20E0" w:rsidP="004C20E0">
            <w:pPr>
              <w:spacing w:line="259" w:lineRule="auto"/>
              <w:jc w:val="left"/>
              <w:rPr>
                <w:rFonts w:cs="Times New Roman"/>
                <w:szCs w:val="24"/>
                <w:lang w:val="en-GB"/>
              </w:rPr>
            </w:pPr>
          </w:p>
        </w:tc>
      </w:tr>
      <w:tr w:rsidR="004C20E0" w:rsidRPr="00AB5D9F" w14:paraId="2FEA96B2" w14:textId="77777777" w:rsidTr="004C20E0">
        <w:tc>
          <w:tcPr>
            <w:tcW w:w="988" w:type="dxa"/>
            <w:tcBorders>
              <w:right w:val="nil"/>
            </w:tcBorders>
          </w:tcPr>
          <w:p w14:paraId="50B9663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39350E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75939098" w14:textId="37114544" w:rsidR="004C20E0" w:rsidRPr="00AB5D9F" w:rsidRDefault="00064E42" w:rsidP="004C20E0">
            <w:pPr>
              <w:spacing w:line="259" w:lineRule="auto"/>
              <w:jc w:val="left"/>
              <w:rPr>
                <w:rFonts w:cs="Times New Roman"/>
                <w:szCs w:val="24"/>
                <w:lang w:val="en-GB"/>
              </w:rPr>
            </w:pPr>
            <w:r w:rsidRPr="00AB5D9F">
              <w:rPr>
                <w:rFonts w:cs="Times New Roman"/>
                <w:szCs w:val="24"/>
              </w:rPr>
              <w:t>46 (13.3)</w:t>
            </w:r>
          </w:p>
        </w:tc>
        <w:tc>
          <w:tcPr>
            <w:tcW w:w="1276" w:type="dxa"/>
          </w:tcPr>
          <w:p w14:paraId="391F1FF7" w14:textId="10AA2AB2" w:rsidR="004C20E0" w:rsidRPr="00AB5D9F" w:rsidRDefault="00064E42" w:rsidP="004C20E0">
            <w:pPr>
              <w:spacing w:line="259" w:lineRule="auto"/>
              <w:jc w:val="left"/>
              <w:rPr>
                <w:rFonts w:cs="Times New Roman"/>
                <w:szCs w:val="24"/>
                <w:lang w:val="en-GB"/>
              </w:rPr>
            </w:pPr>
            <w:r w:rsidRPr="00AB5D9F">
              <w:rPr>
                <w:rFonts w:cs="Times New Roman"/>
                <w:szCs w:val="24"/>
              </w:rPr>
              <w:t>127 (11.3)</w:t>
            </w:r>
          </w:p>
        </w:tc>
        <w:tc>
          <w:tcPr>
            <w:tcW w:w="709" w:type="dxa"/>
          </w:tcPr>
          <w:p w14:paraId="7A1A0D3C" w14:textId="77777777" w:rsidR="004C20E0" w:rsidRPr="00AB5D9F" w:rsidRDefault="004C20E0" w:rsidP="004C20E0">
            <w:pPr>
              <w:spacing w:line="259" w:lineRule="auto"/>
              <w:jc w:val="left"/>
              <w:rPr>
                <w:rFonts w:cs="Times New Roman"/>
                <w:szCs w:val="24"/>
                <w:lang w:val="en-GB"/>
              </w:rPr>
            </w:pPr>
          </w:p>
        </w:tc>
        <w:tc>
          <w:tcPr>
            <w:tcW w:w="992" w:type="dxa"/>
          </w:tcPr>
          <w:p w14:paraId="547AB413" w14:textId="0D520920" w:rsidR="004C20E0" w:rsidRPr="00AB5D9F" w:rsidRDefault="009B1036" w:rsidP="004C20E0">
            <w:pPr>
              <w:spacing w:line="259" w:lineRule="auto"/>
              <w:jc w:val="left"/>
              <w:rPr>
                <w:rFonts w:cs="Times New Roman"/>
                <w:szCs w:val="24"/>
                <w:lang w:val="en-GB"/>
              </w:rPr>
            </w:pPr>
            <w:r w:rsidRPr="00AB5D9F">
              <w:rPr>
                <w:rFonts w:cs="Times New Roman"/>
                <w:szCs w:val="24"/>
              </w:rPr>
              <w:t>35 (13.5)</w:t>
            </w:r>
          </w:p>
        </w:tc>
        <w:tc>
          <w:tcPr>
            <w:tcW w:w="1141" w:type="dxa"/>
          </w:tcPr>
          <w:p w14:paraId="025B31B8" w14:textId="70DB11D8" w:rsidR="004C20E0" w:rsidRPr="00AB5D9F" w:rsidRDefault="009B1036" w:rsidP="004C20E0">
            <w:pPr>
              <w:spacing w:line="259" w:lineRule="auto"/>
              <w:jc w:val="left"/>
              <w:rPr>
                <w:rFonts w:cs="Times New Roman"/>
                <w:szCs w:val="24"/>
                <w:lang w:val="en-GB"/>
              </w:rPr>
            </w:pPr>
            <w:r w:rsidRPr="00AB5D9F">
              <w:rPr>
                <w:rFonts w:cs="Times New Roman"/>
                <w:szCs w:val="24"/>
              </w:rPr>
              <w:t>127 (11.3)</w:t>
            </w:r>
          </w:p>
        </w:tc>
        <w:tc>
          <w:tcPr>
            <w:tcW w:w="838" w:type="dxa"/>
          </w:tcPr>
          <w:p w14:paraId="7F8F1A22" w14:textId="77777777" w:rsidR="004C20E0" w:rsidRPr="00AB5D9F" w:rsidRDefault="004C20E0" w:rsidP="004C20E0">
            <w:pPr>
              <w:spacing w:line="259" w:lineRule="auto"/>
              <w:jc w:val="left"/>
              <w:rPr>
                <w:rFonts w:cs="Times New Roman"/>
                <w:szCs w:val="24"/>
                <w:lang w:val="en-GB"/>
              </w:rPr>
            </w:pPr>
          </w:p>
        </w:tc>
      </w:tr>
      <w:tr w:rsidR="004C20E0" w:rsidRPr="00AB5D9F" w14:paraId="416D421D" w14:textId="77777777" w:rsidTr="004C20E0">
        <w:tc>
          <w:tcPr>
            <w:tcW w:w="2830" w:type="dxa"/>
            <w:gridSpan w:val="2"/>
          </w:tcPr>
          <w:p w14:paraId="55A3FD4F"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0F39A6F4" w14:textId="77777777" w:rsidR="004C20E0" w:rsidRPr="00AB5D9F" w:rsidRDefault="004C20E0" w:rsidP="004C20E0">
            <w:pPr>
              <w:spacing w:line="259" w:lineRule="auto"/>
              <w:jc w:val="left"/>
              <w:rPr>
                <w:rFonts w:cs="Times New Roman"/>
                <w:szCs w:val="24"/>
                <w:lang w:val="en-GB"/>
              </w:rPr>
            </w:pPr>
          </w:p>
        </w:tc>
        <w:tc>
          <w:tcPr>
            <w:tcW w:w="1276" w:type="dxa"/>
          </w:tcPr>
          <w:p w14:paraId="31C69DA8" w14:textId="77777777" w:rsidR="004C20E0" w:rsidRPr="00AB5D9F" w:rsidRDefault="004C20E0" w:rsidP="004C20E0">
            <w:pPr>
              <w:spacing w:line="259" w:lineRule="auto"/>
              <w:jc w:val="left"/>
              <w:rPr>
                <w:rFonts w:cs="Times New Roman"/>
                <w:szCs w:val="24"/>
                <w:lang w:val="en-GB"/>
              </w:rPr>
            </w:pPr>
          </w:p>
        </w:tc>
        <w:tc>
          <w:tcPr>
            <w:tcW w:w="709" w:type="dxa"/>
          </w:tcPr>
          <w:p w14:paraId="2B9B06A8" w14:textId="646B4B3F" w:rsidR="004C20E0" w:rsidRPr="00AB5D9F" w:rsidRDefault="00064E42" w:rsidP="004C20E0">
            <w:pPr>
              <w:spacing w:line="259" w:lineRule="auto"/>
              <w:jc w:val="left"/>
              <w:rPr>
                <w:rFonts w:cs="Times New Roman"/>
                <w:szCs w:val="24"/>
                <w:lang w:val="en-GB"/>
              </w:rPr>
            </w:pPr>
            <w:r w:rsidRPr="00AB5D9F">
              <w:rPr>
                <w:rFonts w:cs="Times New Roman"/>
                <w:szCs w:val="24"/>
              </w:rPr>
              <w:t>0.054</w:t>
            </w:r>
          </w:p>
        </w:tc>
        <w:tc>
          <w:tcPr>
            <w:tcW w:w="992" w:type="dxa"/>
          </w:tcPr>
          <w:p w14:paraId="755B1F96" w14:textId="77777777" w:rsidR="004C20E0" w:rsidRPr="00AB5D9F" w:rsidRDefault="004C20E0" w:rsidP="004C20E0">
            <w:pPr>
              <w:spacing w:line="259" w:lineRule="auto"/>
              <w:jc w:val="left"/>
              <w:rPr>
                <w:rFonts w:cs="Times New Roman"/>
                <w:szCs w:val="24"/>
                <w:lang w:val="en-GB"/>
              </w:rPr>
            </w:pPr>
          </w:p>
        </w:tc>
        <w:tc>
          <w:tcPr>
            <w:tcW w:w="1141" w:type="dxa"/>
          </w:tcPr>
          <w:p w14:paraId="43D7C56A" w14:textId="77777777" w:rsidR="004C20E0" w:rsidRPr="00AB5D9F" w:rsidRDefault="004C20E0" w:rsidP="004C20E0">
            <w:pPr>
              <w:spacing w:line="259" w:lineRule="auto"/>
              <w:jc w:val="left"/>
              <w:rPr>
                <w:rFonts w:cs="Times New Roman"/>
                <w:szCs w:val="24"/>
                <w:lang w:val="en-GB"/>
              </w:rPr>
            </w:pPr>
          </w:p>
        </w:tc>
        <w:tc>
          <w:tcPr>
            <w:tcW w:w="838" w:type="dxa"/>
          </w:tcPr>
          <w:p w14:paraId="47BD3A2A" w14:textId="7FDD32D8" w:rsidR="004C20E0" w:rsidRPr="00AB5D9F" w:rsidRDefault="009B1036" w:rsidP="004C20E0">
            <w:pPr>
              <w:spacing w:line="259" w:lineRule="auto"/>
              <w:jc w:val="left"/>
              <w:rPr>
                <w:rFonts w:cs="Times New Roman"/>
                <w:szCs w:val="24"/>
                <w:lang w:val="en-GB"/>
              </w:rPr>
            </w:pPr>
            <w:r w:rsidRPr="00AB5D9F">
              <w:rPr>
                <w:rFonts w:cs="Times New Roman"/>
                <w:szCs w:val="24"/>
              </w:rPr>
              <w:t>0.046</w:t>
            </w:r>
          </w:p>
        </w:tc>
      </w:tr>
      <w:tr w:rsidR="004C20E0" w:rsidRPr="00AB5D9F" w14:paraId="62E648DD" w14:textId="77777777" w:rsidTr="004C20E0">
        <w:tc>
          <w:tcPr>
            <w:tcW w:w="988" w:type="dxa"/>
            <w:tcBorders>
              <w:right w:val="nil"/>
            </w:tcBorders>
          </w:tcPr>
          <w:p w14:paraId="178E18BF"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158126E"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6AC7E4E5" w14:textId="35C3E0F2" w:rsidR="004C20E0" w:rsidRPr="00AB5D9F" w:rsidRDefault="00064E42" w:rsidP="004C20E0">
            <w:pPr>
              <w:spacing w:line="259" w:lineRule="auto"/>
              <w:jc w:val="left"/>
              <w:rPr>
                <w:rFonts w:cs="Times New Roman"/>
                <w:szCs w:val="24"/>
                <w:lang w:val="en-GB"/>
              </w:rPr>
            </w:pPr>
            <w:r w:rsidRPr="00AB5D9F">
              <w:rPr>
                <w:rFonts w:cs="Times New Roman"/>
                <w:szCs w:val="24"/>
              </w:rPr>
              <w:t>43 (12.5)</w:t>
            </w:r>
          </w:p>
        </w:tc>
        <w:tc>
          <w:tcPr>
            <w:tcW w:w="1276" w:type="dxa"/>
          </w:tcPr>
          <w:p w14:paraId="11A5045A" w14:textId="1B64271E" w:rsidR="004C20E0" w:rsidRPr="00AB5D9F" w:rsidRDefault="00064E42" w:rsidP="004C20E0">
            <w:pPr>
              <w:spacing w:line="259" w:lineRule="auto"/>
              <w:jc w:val="left"/>
              <w:rPr>
                <w:rFonts w:cs="Times New Roman"/>
                <w:szCs w:val="24"/>
                <w:lang w:val="en-GB"/>
              </w:rPr>
            </w:pPr>
            <w:r w:rsidRPr="00AB5D9F">
              <w:rPr>
                <w:rFonts w:cs="Times New Roman"/>
                <w:szCs w:val="24"/>
              </w:rPr>
              <w:t>161 (14.3)</w:t>
            </w:r>
          </w:p>
        </w:tc>
        <w:tc>
          <w:tcPr>
            <w:tcW w:w="709" w:type="dxa"/>
          </w:tcPr>
          <w:p w14:paraId="02A4BE8D" w14:textId="77777777" w:rsidR="004C20E0" w:rsidRPr="00AB5D9F" w:rsidRDefault="004C20E0" w:rsidP="004C20E0">
            <w:pPr>
              <w:spacing w:line="259" w:lineRule="auto"/>
              <w:jc w:val="left"/>
              <w:rPr>
                <w:rFonts w:cs="Times New Roman"/>
                <w:szCs w:val="24"/>
                <w:lang w:val="en-GB"/>
              </w:rPr>
            </w:pPr>
          </w:p>
        </w:tc>
        <w:tc>
          <w:tcPr>
            <w:tcW w:w="992" w:type="dxa"/>
          </w:tcPr>
          <w:p w14:paraId="052ED023" w14:textId="2E11FC18" w:rsidR="004C20E0" w:rsidRPr="00AB5D9F" w:rsidRDefault="009B1036" w:rsidP="004C20E0">
            <w:pPr>
              <w:spacing w:line="259" w:lineRule="auto"/>
              <w:jc w:val="left"/>
              <w:rPr>
                <w:rFonts w:cs="Times New Roman"/>
                <w:szCs w:val="24"/>
                <w:lang w:val="en-GB"/>
              </w:rPr>
            </w:pPr>
            <w:r w:rsidRPr="00AB5D9F">
              <w:rPr>
                <w:rFonts w:cs="Times New Roman"/>
                <w:szCs w:val="24"/>
              </w:rPr>
              <w:t>33 (12.7)</w:t>
            </w:r>
          </w:p>
        </w:tc>
        <w:tc>
          <w:tcPr>
            <w:tcW w:w="1141" w:type="dxa"/>
          </w:tcPr>
          <w:p w14:paraId="6FF388EF" w14:textId="029633A5" w:rsidR="004C20E0" w:rsidRPr="00AB5D9F" w:rsidRDefault="009B1036" w:rsidP="004C20E0">
            <w:pPr>
              <w:spacing w:line="259" w:lineRule="auto"/>
              <w:jc w:val="left"/>
              <w:rPr>
                <w:rFonts w:cs="Times New Roman"/>
                <w:szCs w:val="24"/>
                <w:lang w:val="en-GB"/>
              </w:rPr>
            </w:pPr>
            <w:r w:rsidRPr="00AB5D9F">
              <w:rPr>
                <w:rFonts w:cs="Times New Roman"/>
                <w:szCs w:val="24"/>
              </w:rPr>
              <w:t>161 (14.3)</w:t>
            </w:r>
          </w:p>
        </w:tc>
        <w:tc>
          <w:tcPr>
            <w:tcW w:w="838" w:type="dxa"/>
          </w:tcPr>
          <w:p w14:paraId="6CD92ED3" w14:textId="77777777" w:rsidR="004C20E0" w:rsidRPr="00AB5D9F" w:rsidRDefault="004C20E0" w:rsidP="004C20E0">
            <w:pPr>
              <w:spacing w:line="259" w:lineRule="auto"/>
              <w:jc w:val="left"/>
              <w:rPr>
                <w:rFonts w:cs="Times New Roman"/>
                <w:szCs w:val="24"/>
                <w:lang w:val="en-GB"/>
              </w:rPr>
            </w:pPr>
          </w:p>
        </w:tc>
      </w:tr>
      <w:tr w:rsidR="004C20E0" w:rsidRPr="00AB5D9F" w14:paraId="7CE86176" w14:textId="77777777" w:rsidTr="004C20E0">
        <w:tc>
          <w:tcPr>
            <w:tcW w:w="2830" w:type="dxa"/>
            <w:gridSpan w:val="2"/>
          </w:tcPr>
          <w:p w14:paraId="37863C00"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33B88D30" w14:textId="77777777" w:rsidR="004C20E0" w:rsidRPr="00AB5D9F" w:rsidRDefault="004C20E0" w:rsidP="004C20E0">
            <w:pPr>
              <w:spacing w:line="259" w:lineRule="auto"/>
              <w:jc w:val="left"/>
              <w:rPr>
                <w:rFonts w:cs="Times New Roman"/>
                <w:szCs w:val="24"/>
                <w:lang w:val="en-GB"/>
              </w:rPr>
            </w:pPr>
          </w:p>
        </w:tc>
        <w:tc>
          <w:tcPr>
            <w:tcW w:w="1276" w:type="dxa"/>
          </w:tcPr>
          <w:p w14:paraId="4A0D4553" w14:textId="77777777" w:rsidR="004C20E0" w:rsidRPr="00AB5D9F" w:rsidRDefault="004C20E0" w:rsidP="004C20E0">
            <w:pPr>
              <w:spacing w:line="259" w:lineRule="auto"/>
              <w:jc w:val="left"/>
              <w:rPr>
                <w:rFonts w:cs="Times New Roman"/>
                <w:szCs w:val="24"/>
                <w:lang w:val="en-GB"/>
              </w:rPr>
            </w:pPr>
          </w:p>
        </w:tc>
        <w:tc>
          <w:tcPr>
            <w:tcW w:w="709" w:type="dxa"/>
          </w:tcPr>
          <w:p w14:paraId="7A2967A7" w14:textId="591FBD0F" w:rsidR="004C20E0" w:rsidRPr="00AB5D9F" w:rsidRDefault="00064E42" w:rsidP="004C20E0">
            <w:pPr>
              <w:spacing w:line="259" w:lineRule="auto"/>
              <w:jc w:val="left"/>
              <w:rPr>
                <w:rFonts w:cs="Times New Roman"/>
                <w:szCs w:val="24"/>
                <w:lang w:val="en-GB"/>
              </w:rPr>
            </w:pPr>
            <w:r w:rsidRPr="00AB5D9F">
              <w:rPr>
                <w:rFonts w:cs="Times New Roman"/>
                <w:szCs w:val="24"/>
              </w:rPr>
              <w:t>0.141</w:t>
            </w:r>
          </w:p>
        </w:tc>
        <w:tc>
          <w:tcPr>
            <w:tcW w:w="992" w:type="dxa"/>
          </w:tcPr>
          <w:p w14:paraId="217A5E17" w14:textId="77777777" w:rsidR="004C20E0" w:rsidRPr="00AB5D9F" w:rsidRDefault="004C20E0" w:rsidP="004C20E0">
            <w:pPr>
              <w:spacing w:line="259" w:lineRule="auto"/>
              <w:jc w:val="left"/>
              <w:rPr>
                <w:rFonts w:cs="Times New Roman"/>
                <w:szCs w:val="24"/>
                <w:lang w:val="en-GB"/>
              </w:rPr>
            </w:pPr>
          </w:p>
        </w:tc>
        <w:tc>
          <w:tcPr>
            <w:tcW w:w="1141" w:type="dxa"/>
          </w:tcPr>
          <w:p w14:paraId="6E786BE6" w14:textId="77777777" w:rsidR="004C20E0" w:rsidRPr="00AB5D9F" w:rsidRDefault="004C20E0" w:rsidP="004C20E0">
            <w:pPr>
              <w:spacing w:line="259" w:lineRule="auto"/>
              <w:jc w:val="left"/>
              <w:rPr>
                <w:rFonts w:cs="Times New Roman"/>
                <w:szCs w:val="24"/>
                <w:lang w:val="en-GB"/>
              </w:rPr>
            </w:pPr>
          </w:p>
        </w:tc>
        <w:tc>
          <w:tcPr>
            <w:tcW w:w="838" w:type="dxa"/>
          </w:tcPr>
          <w:p w14:paraId="1CD044B4" w14:textId="24EE4FC7" w:rsidR="004C20E0" w:rsidRPr="00AB5D9F" w:rsidRDefault="009B1036" w:rsidP="004C20E0">
            <w:pPr>
              <w:spacing w:line="259" w:lineRule="auto"/>
              <w:jc w:val="left"/>
              <w:rPr>
                <w:rFonts w:cs="Times New Roman"/>
                <w:szCs w:val="24"/>
                <w:lang w:val="en-GB"/>
              </w:rPr>
            </w:pPr>
            <w:r w:rsidRPr="00AB5D9F">
              <w:rPr>
                <w:rFonts w:cs="Times New Roman"/>
                <w:szCs w:val="24"/>
              </w:rPr>
              <w:t>0.131</w:t>
            </w:r>
          </w:p>
        </w:tc>
      </w:tr>
      <w:tr w:rsidR="004C20E0" w:rsidRPr="00AB5D9F" w14:paraId="1335EEE2" w14:textId="77777777" w:rsidTr="004C20E0">
        <w:tc>
          <w:tcPr>
            <w:tcW w:w="988" w:type="dxa"/>
            <w:tcBorders>
              <w:right w:val="nil"/>
            </w:tcBorders>
          </w:tcPr>
          <w:p w14:paraId="79EFF54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5A1D07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2BC6D160" w14:textId="2001A719" w:rsidR="004C20E0" w:rsidRPr="00AB5D9F" w:rsidRDefault="00064E42" w:rsidP="004C20E0">
            <w:pPr>
              <w:spacing w:line="259" w:lineRule="auto"/>
              <w:jc w:val="left"/>
              <w:rPr>
                <w:rFonts w:cs="Times New Roman"/>
                <w:szCs w:val="24"/>
                <w:lang w:val="en-GB"/>
              </w:rPr>
            </w:pPr>
            <w:r w:rsidRPr="00AB5D9F">
              <w:rPr>
                <w:rFonts w:cs="Times New Roman"/>
                <w:szCs w:val="24"/>
              </w:rPr>
              <w:t>281 (81.4)</w:t>
            </w:r>
          </w:p>
        </w:tc>
        <w:tc>
          <w:tcPr>
            <w:tcW w:w="1276" w:type="dxa"/>
          </w:tcPr>
          <w:p w14:paraId="055B248C" w14:textId="77A50BFD" w:rsidR="004C20E0" w:rsidRPr="00AB5D9F" w:rsidRDefault="00064E42" w:rsidP="004C20E0">
            <w:pPr>
              <w:spacing w:line="259" w:lineRule="auto"/>
              <w:jc w:val="left"/>
              <w:rPr>
                <w:rFonts w:cs="Times New Roman"/>
                <w:szCs w:val="24"/>
                <w:lang w:val="en-GB"/>
              </w:rPr>
            </w:pPr>
            <w:r w:rsidRPr="00AB5D9F">
              <w:rPr>
                <w:rFonts w:cs="Times New Roman"/>
                <w:szCs w:val="24"/>
              </w:rPr>
              <w:t>975 (86.5)</w:t>
            </w:r>
          </w:p>
        </w:tc>
        <w:tc>
          <w:tcPr>
            <w:tcW w:w="709" w:type="dxa"/>
          </w:tcPr>
          <w:p w14:paraId="1495CC14" w14:textId="77777777" w:rsidR="004C20E0" w:rsidRPr="00AB5D9F" w:rsidRDefault="004C20E0" w:rsidP="004C20E0">
            <w:pPr>
              <w:spacing w:line="259" w:lineRule="auto"/>
              <w:jc w:val="left"/>
              <w:rPr>
                <w:rFonts w:cs="Times New Roman"/>
                <w:szCs w:val="24"/>
                <w:lang w:val="en-GB"/>
              </w:rPr>
            </w:pPr>
          </w:p>
        </w:tc>
        <w:tc>
          <w:tcPr>
            <w:tcW w:w="992" w:type="dxa"/>
          </w:tcPr>
          <w:p w14:paraId="51C2DE1A" w14:textId="40AB1DD9" w:rsidR="004C20E0" w:rsidRPr="00AB5D9F" w:rsidRDefault="009B1036" w:rsidP="004C20E0">
            <w:pPr>
              <w:spacing w:line="259" w:lineRule="auto"/>
              <w:jc w:val="left"/>
              <w:rPr>
                <w:rFonts w:cs="Times New Roman"/>
                <w:szCs w:val="24"/>
                <w:lang w:val="en-GB"/>
              </w:rPr>
            </w:pPr>
            <w:r w:rsidRPr="00AB5D9F">
              <w:rPr>
                <w:rFonts w:cs="Times New Roman"/>
                <w:szCs w:val="24"/>
              </w:rPr>
              <w:t>212 (81.9)</w:t>
            </w:r>
          </w:p>
        </w:tc>
        <w:tc>
          <w:tcPr>
            <w:tcW w:w="1141" w:type="dxa"/>
          </w:tcPr>
          <w:p w14:paraId="3BCF662F" w14:textId="2E434AB3" w:rsidR="004C20E0" w:rsidRPr="00AB5D9F" w:rsidRDefault="009B1036" w:rsidP="004C20E0">
            <w:pPr>
              <w:spacing w:line="259" w:lineRule="auto"/>
              <w:jc w:val="left"/>
              <w:rPr>
                <w:rFonts w:cs="Times New Roman"/>
                <w:szCs w:val="24"/>
                <w:lang w:val="en-GB"/>
              </w:rPr>
            </w:pPr>
            <w:r w:rsidRPr="00AB5D9F">
              <w:rPr>
                <w:rFonts w:cs="Times New Roman"/>
                <w:szCs w:val="24"/>
              </w:rPr>
              <w:t>975 (86.6)</w:t>
            </w:r>
          </w:p>
        </w:tc>
        <w:tc>
          <w:tcPr>
            <w:tcW w:w="838" w:type="dxa"/>
          </w:tcPr>
          <w:p w14:paraId="1E8FF1A4" w14:textId="77777777" w:rsidR="004C20E0" w:rsidRPr="00AB5D9F" w:rsidRDefault="004C20E0" w:rsidP="004C20E0">
            <w:pPr>
              <w:spacing w:line="259" w:lineRule="auto"/>
              <w:jc w:val="left"/>
              <w:rPr>
                <w:rFonts w:cs="Times New Roman"/>
                <w:szCs w:val="24"/>
                <w:lang w:val="en-GB"/>
              </w:rPr>
            </w:pPr>
          </w:p>
        </w:tc>
      </w:tr>
      <w:tr w:rsidR="004C20E0" w:rsidRPr="00AB5D9F" w14:paraId="6FC921B5" w14:textId="77777777" w:rsidTr="004C20E0">
        <w:tc>
          <w:tcPr>
            <w:tcW w:w="988" w:type="dxa"/>
            <w:tcBorders>
              <w:right w:val="nil"/>
            </w:tcBorders>
          </w:tcPr>
          <w:p w14:paraId="171A0076"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5B9076B9"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50277877" w14:textId="7210CDBE" w:rsidR="004C20E0" w:rsidRPr="00AB5D9F" w:rsidRDefault="00064E42" w:rsidP="004C20E0">
            <w:pPr>
              <w:spacing w:line="259" w:lineRule="auto"/>
              <w:jc w:val="left"/>
              <w:rPr>
                <w:rFonts w:cs="Times New Roman"/>
                <w:szCs w:val="24"/>
                <w:lang w:val="en-GB"/>
              </w:rPr>
            </w:pPr>
            <w:r w:rsidRPr="00AB5D9F">
              <w:rPr>
                <w:rFonts w:cs="Times New Roman"/>
                <w:szCs w:val="24"/>
              </w:rPr>
              <w:t>39 (11.3)</w:t>
            </w:r>
          </w:p>
        </w:tc>
        <w:tc>
          <w:tcPr>
            <w:tcW w:w="1276" w:type="dxa"/>
          </w:tcPr>
          <w:p w14:paraId="15453E3B" w14:textId="029AE094" w:rsidR="004C20E0" w:rsidRPr="00AB5D9F" w:rsidRDefault="00064E42" w:rsidP="004C20E0">
            <w:pPr>
              <w:spacing w:line="259" w:lineRule="auto"/>
              <w:jc w:val="left"/>
              <w:rPr>
                <w:rFonts w:cs="Times New Roman"/>
                <w:szCs w:val="24"/>
                <w:lang w:val="en-GB"/>
              </w:rPr>
            </w:pPr>
            <w:r w:rsidRPr="00AB5D9F">
              <w:rPr>
                <w:rFonts w:cs="Times New Roman"/>
                <w:szCs w:val="24"/>
              </w:rPr>
              <w:t>88 (7.8)</w:t>
            </w:r>
          </w:p>
        </w:tc>
        <w:tc>
          <w:tcPr>
            <w:tcW w:w="709" w:type="dxa"/>
          </w:tcPr>
          <w:p w14:paraId="1C711E79" w14:textId="77777777" w:rsidR="004C20E0" w:rsidRPr="00AB5D9F" w:rsidRDefault="004C20E0" w:rsidP="004C20E0">
            <w:pPr>
              <w:spacing w:line="259" w:lineRule="auto"/>
              <w:jc w:val="left"/>
              <w:rPr>
                <w:rFonts w:cs="Times New Roman"/>
                <w:szCs w:val="24"/>
                <w:lang w:val="en-GB"/>
              </w:rPr>
            </w:pPr>
          </w:p>
        </w:tc>
        <w:tc>
          <w:tcPr>
            <w:tcW w:w="992" w:type="dxa"/>
          </w:tcPr>
          <w:p w14:paraId="3AAAD4E9" w14:textId="52CB4B4F" w:rsidR="004C20E0" w:rsidRPr="00AB5D9F" w:rsidRDefault="009B1036" w:rsidP="004C20E0">
            <w:pPr>
              <w:spacing w:line="259" w:lineRule="auto"/>
              <w:jc w:val="left"/>
              <w:rPr>
                <w:rFonts w:cs="Times New Roman"/>
                <w:szCs w:val="24"/>
                <w:lang w:val="en-GB"/>
              </w:rPr>
            </w:pPr>
            <w:r w:rsidRPr="00AB5D9F">
              <w:rPr>
                <w:rFonts w:cs="Times New Roman"/>
                <w:szCs w:val="24"/>
              </w:rPr>
              <w:t>28 (10.8)</w:t>
            </w:r>
          </w:p>
        </w:tc>
        <w:tc>
          <w:tcPr>
            <w:tcW w:w="1141" w:type="dxa"/>
          </w:tcPr>
          <w:p w14:paraId="46B6B706" w14:textId="65291D7B" w:rsidR="004C20E0" w:rsidRPr="00AB5D9F" w:rsidRDefault="009B1036" w:rsidP="004C20E0">
            <w:pPr>
              <w:spacing w:line="259" w:lineRule="auto"/>
              <w:jc w:val="left"/>
              <w:rPr>
                <w:rFonts w:cs="Times New Roman"/>
                <w:szCs w:val="24"/>
                <w:lang w:val="en-GB"/>
              </w:rPr>
            </w:pPr>
            <w:r w:rsidRPr="00AB5D9F">
              <w:rPr>
                <w:rFonts w:cs="Times New Roman"/>
                <w:szCs w:val="24"/>
              </w:rPr>
              <w:t>87 (7.7)</w:t>
            </w:r>
          </w:p>
        </w:tc>
        <w:tc>
          <w:tcPr>
            <w:tcW w:w="838" w:type="dxa"/>
          </w:tcPr>
          <w:p w14:paraId="6A984CD9" w14:textId="77777777" w:rsidR="004C20E0" w:rsidRPr="00AB5D9F" w:rsidRDefault="004C20E0" w:rsidP="004C20E0">
            <w:pPr>
              <w:spacing w:line="259" w:lineRule="auto"/>
              <w:jc w:val="left"/>
              <w:rPr>
                <w:rFonts w:cs="Times New Roman"/>
                <w:szCs w:val="24"/>
                <w:lang w:val="en-GB"/>
              </w:rPr>
            </w:pPr>
          </w:p>
        </w:tc>
      </w:tr>
      <w:tr w:rsidR="004C20E0" w:rsidRPr="00AB5D9F" w14:paraId="79CAD2D7" w14:textId="77777777" w:rsidTr="004C20E0">
        <w:tc>
          <w:tcPr>
            <w:tcW w:w="988" w:type="dxa"/>
            <w:tcBorders>
              <w:right w:val="nil"/>
            </w:tcBorders>
          </w:tcPr>
          <w:p w14:paraId="121F06C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B53DB08"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6B069A78" w14:textId="4DF02A7E" w:rsidR="004C20E0" w:rsidRPr="00AB5D9F" w:rsidRDefault="00064E42" w:rsidP="004C20E0">
            <w:pPr>
              <w:spacing w:line="259" w:lineRule="auto"/>
              <w:jc w:val="left"/>
              <w:rPr>
                <w:rFonts w:cs="Times New Roman"/>
                <w:szCs w:val="24"/>
                <w:lang w:val="en-GB"/>
              </w:rPr>
            </w:pPr>
            <w:r w:rsidRPr="00AB5D9F">
              <w:rPr>
                <w:rFonts w:cs="Times New Roman"/>
                <w:szCs w:val="24"/>
              </w:rPr>
              <w:t>25 (7.2)</w:t>
            </w:r>
          </w:p>
        </w:tc>
        <w:tc>
          <w:tcPr>
            <w:tcW w:w="1276" w:type="dxa"/>
          </w:tcPr>
          <w:p w14:paraId="7760E241" w14:textId="75A2C353" w:rsidR="004C20E0" w:rsidRPr="00AB5D9F" w:rsidRDefault="00064E42" w:rsidP="004C20E0">
            <w:pPr>
              <w:spacing w:line="259" w:lineRule="auto"/>
              <w:jc w:val="left"/>
              <w:rPr>
                <w:rFonts w:cs="Times New Roman"/>
                <w:szCs w:val="24"/>
                <w:lang w:val="en-GB"/>
              </w:rPr>
            </w:pPr>
            <w:r w:rsidRPr="00AB5D9F">
              <w:rPr>
                <w:rFonts w:cs="Times New Roman"/>
                <w:szCs w:val="24"/>
              </w:rPr>
              <w:t>64 (5.7)</w:t>
            </w:r>
          </w:p>
        </w:tc>
        <w:tc>
          <w:tcPr>
            <w:tcW w:w="709" w:type="dxa"/>
          </w:tcPr>
          <w:p w14:paraId="5AD4D0C5" w14:textId="77777777" w:rsidR="004C20E0" w:rsidRPr="00AB5D9F" w:rsidRDefault="004C20E0" w:rsidP="004C20E0">
            <w:pPr>
              <w:spacing w:line="259" w:lineRule="auto"/>
              <w:jc w:val="left"/>
              <w:rPr>
                <w:rFonts w:cs="Times New Roman"/>
                <w:szCs w:val="24"/>
                <w:lang w:val="en-GB"/>
              </w:rPr>
            </w:pPr>
          </w:p>
        </w:tc>
        <w:tc>
          <w:tcPr>
            <w:tcW w:w="992" w:type="dxa"/>
          </w:tcPr>
          <w:p w14:paraId="315A0AD5" w14:textId="3C8F8C92" w:rsidR="004C20E0" w:rsidRPr="00AB5D9F" w:rsidRDefault="009B1036" w:rsidP="004C20E0">
            <w:pPr>
              <w:spacing w:line="259" w:lineRule="auto"/>
              <w:jc w:val="left"/>
              <w:rPr>
                <w:rFonts w:cs="Times New Roman"/>
                <w:szCs w:val="24"/>
                <w:lang w:val="en-GB"/>
              </w:rPr>
            </w:pPr>
            <w:r w:rsidRPr="00AB5D9F">
              <w:rPr>
                <w:rFonts w:cs="Times New Roman"/>
                <w:szCs w:val="24"/>
              </w:rPr>
              <w:t>19 (7.3)</w:t>
            </w:r>
          </w:p>
        </w:tc>
        <w:tc>
          <w:tcPr>
            <w:tcW w:w="1141" w:type="dxa"/>
          </w:tcPr>
          <w:p w14:paraId="665E4B1E" w14:textId="2F8B582C" w:rsidR="004C20E0" w:rsidRPr="00AB5D9F" w:rsidRDefault="009B1036" w:rsidP="004C20E0">
            <w:pPr>
              <w:spacing w:line="259" w:lineRule="auto"/>
              <w:jc w:val="left"/>
              <w:rPr>
                <w:rFonts w:cs="Times New Roman"/>
                <w:szCs w:val="24"/>
                <w:lang w:val="en-GB"/>
              </w:rPr>
            </w:pPr>
            <w:r w:rsidRPr="00AB5D9F">
              <w:rPr>
                <w:rFonts w:cs="Times New Roman"/>
                <w:szCs w:val="24"/>
              </w:rPr>
              <w:t>64 (5.7)</w:t>
            </w:r>
          </w:p>
        </w:tc>
        <w:tc>
          <w:tcPr>
            <w:tcW w:w="838" w:type="dxa"/>
          </w:tcPr>
          <w:p w14:paraId="4A74B183" w14:textId="77777777" w:rsidR="004C20E0" w:rsidRPr="00AB5D9F" w:rsidRDefault="004C20E0" w:rsidP="004C20E0">
            <w:pPr>
              <w:spacing w:line="259" w:lineRule="auto"/>
              <w:jc w:val="left"/>
              <w:rPr>
                <w:rFonts w:cs="Times New Roman"/>
                <w:szCs w:val="24"/>
                <w:lang w:val="en-GB"/>
              </w:rPr>
            </w:pPr>
          </w:p>
        </w:tc>
      </w:tr>
      <w:tr w:rsidR="004C20E0" w:rsidRPr="00AB5D9F" w14:paraId="1DDF2A62" w14:textId="77777777" w:rsidTr="004C20E0">
        <w:tc>
          <w:tcPr>
            <w:tcW w:w="2830" w:type="dxa"/>
            <w:gridSpan w:val="2"/>
          </w:tcPr>
          <w:p w14:paraId="750783A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3C52A01E" w14:textId="77777777" w:rsidR="004C20E0" w:rsidRPr="00AB5D9F" w:rsidRDefault="004C20E0" w:rsidP="004C20E0">
            <w:pPr>
              <w:spacing w:line="259" w:lineRule="auto"/>
              <w:jc w:val="left"/>
              <w:rPr>
                <w:rFonts w:cs="Times New Roman"/>
                <w:szCs w:val="24"/>
                <w:lang w:val="en-GB"/>
              </w:rPr>
            </w:pPr>
          </w:p>
        </w:tc>
        <w:tc>
          <w:tcPr>
            <w:tcW w:w="1276" w:type="dxa"/>
          </w:tcPr>
          <w:p w14:paraId="48D581E1" w14:textId="77777777" w:rsidR="004C20E0" w:rsidRPr="00AB5D9F" w:rsidRDefault="004C20E0" w:rsidP="004C20E0">
            <w:pPr>
              <w:spacing w:line="259" w:lineRule="auto"/>
              <w:jc w:val="left"/>
              <w:rPr>
                <w:rFonts w:cs="Times New Roman"/>
                <w:szCs w:val="24"/>
                <w:lang w:val="en-GB"/>
              </w:rPr>
            </w:pPr>
          </w:p>
        </w:tc>
        <w:tc>
          <w:tcPr>
            <w:tcW w:w="709" w:type="dxa"/>
          </w:tcPr>
          <w:p w14:paraId="41E46C8E" w14:textId="21F0923F" w:rsidR="004C20E0" w:rsidRPr="00AB5D9F" w:rsidRDefault="00064E42" w:rsidP="004C20E0">
            <w:pPr>
              <w:spacing w:line="259" w:lineRule="auto"/>
              <w:jc w:val="left"/>
              <w:rPr>
                <w:rFonts w:cs="Times New Roman"/>
                <w:szCs w:val="24"/>
                <w:lang w:val="en-GB"/>
              </w:rPr>
            </w:pPr>
            <w:r w:rsidRPr="00AB5D9F">
              <w:rPr>
                <w:rFonts w:cs="Times New Roman"/>
                <w:szCs w:val="24"/>
              </w:rPr>
              <w:t>0.024</w:t>
            </w:r>
          </w:p>
        </w:tc>
        <w:tc>
          <w:tcPr>
            <w:tcW w:w="992" w:type="dxa"/>
          </w:tcPr>
          <w:p w14:paraId="732558ED" w14:textId="77777777" w:rsidR="004C20E0" w:rsidRPr="00AB5D9F" w:rsidRDefault="004C20E0" w:rsidP="004C20E0">
            <w:pPr>
              <w:spacing w:line="259" w:lineRule="auto"/>
              <w:jc w:val="left"/>
              <w:rPr>
                <w:rFonts w:cs="Times New Roman"/>
                <w:szCs w:val="24"/>
                <w:lang w:val="en-GB"/>
              </w:rPr>
            </w:pPr>
          </w:p>
        </w:tc>
        <w:tc>
          <w:tcPr>
            <w:tcW w:w="1141" w:type="dxa"/>
          </w:tcPr>
          <w:p w14:paraId="7AD17807" w14:textId="77777777" w:rsidR="004C20E0" w:rsidRPr="00AB5D9F" w:rsidRDefault="004C20E0" w:rsidP="004C20E0">
            <w:pPr>
              <w:spacing w:line="259" w:lineRule="auto"/>
              <w:jc w:val="left"/>
              <w:rPr>
                <w:rFonts w:cs="Times New Roman"/>
                <w:szCs w:val="24"/>
                <w:lang w:val="en-GB"/>
              </w:rPr>
            </w:pPr>
          </w:p>
        </w:tc>
        <w:tc>
          <w:tcPr>
            <w:tcW w:w="838" w:type="dxa"/>
          </w:tcPr>
          <w:p w14:paraId="50F68F2A" w14:textId="796D0B4B" w:rsidR="004C20E0" w:rsidRPr="00AB5D9F" w:rsidRDefault="009B1036" w:rsidP="004C20E0">
            <w:pPr>
              <w:spacing w:line="259" w:lineRule="auto"/>
              <w:jc w:val="left"/>
              <w:rPr>
                <w:rFonts w:cs="Times New Roman"/>
                <w:szCs w:val="24"/>
                <w:lang w:val="en-GB"/>
              </w:rPr>
            </w:pPr>
            <w:r w:rsidRPr="00AB5D9F">
              <w:rPr>
                <w:rFonts w:cs="Times New Roman"/>
                <w:szCs w:val="24"/>
              </w:rPr>
              <w:t>0.038</w:t>
            </w:r>
          </w:p>
        </w:tc>
      </w:tr>
      <w:tr w:rsidR="004C20E0" w:rsidRPr="00AB5D9F" w14:paraId="1B46754B" w14:textId="77777777" w:rsidTr="004C20E0">
        <w:tc>
          <w:tcPr>
            <w:tcW w:w="988" w:type="dxa"/>
            <w:tcBorders>
              <w:right w:val="nil"/>
            </w:tcBorders>
          </w:tcPr>
          <w:p w14:paraId="1569A934"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18CDAD4"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63B3AD90" w14:textId="1F898139" w:rsidR="004C20E0" w:rsidRPr="00AB5D9F" w:rsidRDefault="00064E42" w:rsidP="004C20E0">
            <w:pPr>
              <w:spacing w:line="259" w:lineRule="auto"/>
              <w:jc w:val="left"/>
              <w:rPr>
                <w:rFonts w:cs="Times New Roman"/>
                <w:szCs w:val="24"/>
                <w:lang w:val="en-GB"/>
              </w:rPr>
            </w:pPr>
            <w:r w:rsidRPr="00AB5D9F">
              <w:rPr>
                <w:rFonts w:cs="Times New Roman"/>
                <w:szCs w:val="24"/>
              </w:rPr>
              <w:t>279 (80.9)</w:t>
            </w:r>
          </w:p>
        </w:tc>
        <w:tc>
          <w:tcPr>
            <w:tcW w:w="1276" w:type="dxa"/>
          </w:tcPr>
          <w:p w14:paraId="7F165024" w14:textId="24BB09CE" w:rsidR="004C20E0" w:rsidRPr="00AB5D9F" w:rsidRDefault="00064E42" w:rsidP="004C20E0">
            <w:pPr>
              <w:spacing w:line="259" w:lineRule="auto"/>
              <w:jc w:val="left"/>
              <w:rPr>
                <w:rFonts w:cs="Times New Roman"/>
                <w:szCs w:val="24"/>
                <w:lang w:val="en-GB"/>
              </w:rPr>
            </w:pPr>
            <w:r w:rsidRPr="00AB5D9F">
              <w:rPr>
                <w:rFonts w:cs="Times New Roman"/>
                <w:szCs w:val="24"/>
              </w:rPr>
              <w:t>921 (81.7)</w:t>
            </w:r>
          </w:p>
        </w:tc>
        <w:tc>
          <w:tcPr>
            <w:tcW w:w="709" w:type="dxa"/>
          </w:tcPr>
          <w:p w14:paraId="160D6553" w14:textId="77777777" w:rsidR="004C20E0" w:rsidRPr="00AB5D9F" w:rsidRDefault="004C20E0" w:rsidP="004C20E0">
            <w:pPr>
              <w:spacing w:line="259" w:lineRule="auto"/>
              <w:jc w:val="left"/>
              <w:rPr>
                <w:rFonts w:cs="Times New Roman"/>
                <w:szCs w:val="24"/>
                <w:lang w:val="en-GB"/>
              </w:rPr>
            </w:pPr>
          </w:p>
        </w:tc>
        <w:tc>
          <w:tcPr>
            <w:tcW w:w="992" w:type="dxa"/>
          </w:tcPr>
          <w:p w14:paraId="1AF4D887" w14:textId="4863B2A1" w:rsidR="004C20E0" w:rsidRPr="00AB5D9F" w:rsidRDefault="009B1036" w:rsidP="004C20E0">
            <w:pPr>
              <w:spacing w:line="259" w:lineRule="auto"/>
              <w:jc w:val="left"/>
              <w:rPr>
                <w:rFonts w:cs="Times New Roman"/>
                <w:szCs w:val="24"/>
                <w:lang w:val="en-GB"/>
              </w:rPr>
            </w:pPr>
            <w:r w:rsidRPr="00AB5D9F">
              <w:rPr>
                <w:rFonts w:cs="Times New Roman"/>
                <w:szCs w:val="24"/>
              </w:rPr>
              <w:t>208 (80.3)</w:t>
            </w:r>
          </w:p>
        </w:tc>
        <w:tc>
          <w:tcPr>
            <w:tcW w:w="1141" w:type="dxa"/>
          </w:tcPr>
          <w:p w14:paraId="3E236F70" w14:textId="2D2F59E1" w:rsidR="004C20E0" w:rsidRPr="00AB5D9F" w:rsidRDefault="009B1036" w:rsidP="004C20E0">
            <w:pPr>
              <w:spacing w:line="259" w:lineRule="auto"/>
              <w:jc w:val="left"/>
              <w:rPr>
                <w:rFonts w:cs="Times New Roman"/>
                <w:szCs w:val="24"/>
                <w:lang w:val="en-GB"/>
              </w:rPr>
            </w:pPr>
            <w:r w:rsidRPr="00AB5D9F">
              <w:rPr>
                <w:rFonts w:cs="Times New Roman"/>
                <w:szCs w:val="24"/>
              </w:rPr>
              <w:t>920 (81.7)</w:t>
            </w:r>
          </w:p>
        </w:tc>
        <w:tc>
          <w:tcPr>
            <w:tcW w:w="838" w:type="dxa"/>
          </w:tcPr>
          <w:p w14:paraId="7076DE99" w14:textId="77777777" w:rsidR="004C20E0" w:rsidRPr="00AB5D9F" w:rsidRDefault="004C20E0" w:rsidP="004C20E0">
            <w:pPr>
              <w:spacing w:line="259" w:lineRule="auto"/>
              <w:jc w:val="left"/>
              <w:rPr>
                <w:rFonts w:cs="Times New Roman"/>
                <w:szCs w:val="24"/>
                <w:lang w:val="en-GB"/>
              </w:rPr>
            </w:pPr>
          </w:p>
        </w:tc>
      </w:tr>
      <w:tr w:rsidR="004C20E0" w:rsidRPr="00AB5D9F" w14:paraId="5D01FF51" w14:textId="77777777" w:rsidTr="004C20E0">
        <w:tc>
          <w:tcPr>
            <w:tcW w:w="988" w:type="dxa"/>
            <w:tcBorders>
              <w:right w:val="nil"/>
            </w:tcBorders>
          </w:tcPr>
          <w:p w14:paraId="790E6C53"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395EA131"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7E5AA425" w14:textId="1A5B83F5" w:rsidR="004C20E0" w:rsidRPr="00AB5D9F" w:rsidRDefault="00064E42" w:rsidP="004C20E0">
            <w:pPr>
              <w:spacing w:line="259" w:lineRule="auto"/>
              <w:jc w:val="left"/>
              <w:rPr>
                <w:rFonts w:cs="Times New Roman"/>
                <w:szCs w:val="24"/>
                <w:lang w:val="en-GB"/>
              </w:rPr>
            </w:pPr>
            <w:r w:rsidRPr="00AB5D9F">
              <w:rPr>
                <w:rFonts w:cs="Times New Roman"/>
                <w:szCs w:val="24"/>
              </w:rPr>
              <w:t>27 (7.8)</w:t>
            </w:r>
          </w:p>
        </w:tc>
        <w:tc>
          <w:tcPr>
            <w:tcW w:w="1276" w:type="dxa"/>
          </w:tcPr>
          <w:p w14:paraId="76582D5A" w14:textId="263FAFE2" w:rsidR="004C20E0" w:rsidRPr="00AB5D9F" w:rsidRDefault="00064E42" w:rsidP="004C20E0">
            <w:pPr>
              <w:spacing w:line="259" w:lineRule="auto"/>
              <w:jc w:val="left"/>
              <w:rPr>
                <w:rFonts w:cs="Times New Roman"/>
                <w:szCs w:val="24"/>
                <w:lang w:val="en-GB"/>
              </w:rPr>
            </w:pPr>
            <w:r w:rsidRPr="00AB5D9F">
              <w:rPr>
                <w:rFonts w:cs="Times New Roman"/>
                <w:szCs w:val="24"/>
              </w:rPr>
              <w:t>82 (7.3)</w:t>
            </w:r>
          </w:p>
        </w:tc>
        <w:tc>
          <w:tcPr>
            <w:tcW w:w="709" w:type="dxa"/>
          </w:tcPr>
          <w:p w14:paraId="2FD0D719" w14:textId="77777777" w:rsidR="004C20E0" w:rsidRPr="00AB5D9F" w:rsidRDefault="004C20E0" w:rsidP="004C20E0">
            <w:pPr>
              <w:spacing w:line="259" w:lineRule="auto"/>
              <w:jc w:val="left"/>
              <w:rPr>
                <w:rFonts w:cs="Times New Roman"/>
                <w:szCs w:val="24"/>
                <w:lang w:val="en-GB"/>
              </w:rPr>
            </w:pPr>
          </w:p>
        </w:tc>
        <w:tc>
          <w:tcPr>
            <w:tcW w:w="992" w:type="dxa"/>
          </w:tcPr>
          <w:p w14:paraId="79D8A83B" w14:textId="79707F18" w:rsidR="004C20E0" w:rsidRPr="00AB5D9F" w:rsidRDefault="009B1036" w:rsidP="004C20E0">
            <w:pPr>
              <w:spacing w:line="259" w:lineRule="auto"/>
              <w:jc w:val="left"/>
              <w:rPr>
                <w:rFonts w:cs="Times New Roman"/>
                <w:szCs w:val="24"/>
                <w:lang w:val="en-GB"/>
              </w:rPr>
            </w:pPr>
            <w:r w:rsidRPr="00AB5D9F">
              <w:rPr>
                <w:rFonts w:cs="Times New Roman"/>
                <w:szCs w:val="24"/>
              </w:rPr>
              <w:t>21 (8.1)</w:t>
            </w:r>
          </w:p>
        </w:tc>
        <w:tc>
          <w:tcPr>
            <w:tcW w:w="1141" w:type="dxa"/>
          </w:tcPr>
          <w:p w14:paraId="07BACA96" w14:textId="6B8A93BD" w:rsidR="004C20E0" w:rsidRPr="00AB5D9F" w:rsidRDefault="009B1036" w:rsidP="004C20E0">
            <w:pPr>
              <w:spacing w:line="259" w:lineRule="auto"/>
              <w:jc w:val="left"/>
              <w:rPr>
                <w:rFonts w:cs="Times New Roman"/>
                <w:szCs w:val="24"/>
                <w:lang w:val="en-GB"/>
              </w:rPr>
            </w:pPr>
            <w:r w:rsidRPr="00AB5D9F">
              <w:rPr>
                <w:rFonts w:cs="Times New Roman"/>
                <w:szCs w:val="24"/>
              </w:rPr>
              <w:t>82 (7.3)</w:t>
            </w:r>
          </w:p>
        </w:tc>
        <w:tc>
          <w:tcPr>
            <w:tcW w:w="838" w:type="dxa"/>
          </w:tcPr>
          <w:p w14:paraId="23FA8661" w14:textId="77777777" w:rsidR="004C20E0" w:rsidRPr="00AB5D9F" w:rsidRDefault="004C20E0" w:rsidP="004C20E0">
            <w:pPr>
              <w:spacing w:line="259" w:lineRule="auto"/>
              <w:jc w:val="left"/>
              <w:rPr>
                <w:rFonts w:cs="Times New Roman"/>
                <w:szCs w:val="24"/>
                <w:lang w:val="en-GB"/>
              </w:rPr>
            </w:pPr>
          </w:p>
        </w:tc>
      </w:tr>
      <w:tr w:rsidR="004C20E0" w:rsidRPr="00AB5D9F" w14:paraId="670A81AC" w14:textId="77777777" w:rsidTr="004C20E0">
        <w:tc>
          <w:tcPr>
            <w:tcW w:w="988" w:type="dxa"/>
            <w:tcBorders>
              <w:right w:val="nil"/>
            </w:tcBorders>
          </w:tcPr>
          <w:p w14:paraId="30ACBC97"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DCBB17D"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3A64F0F0" w14:textId="5F17124B" w:rsidR="004C20E0" w:rsidRPr="00AB5D9F" w:rsidRDefault="00064E42" w:rsidP="004C20E0">
            <w:pPr>
              <w:spacing w:line="259" w:lineRule="auto"/>
              <w:jc w:val="left"/>
              <w:rPr>
                <w:rFonts w:cs="Times New Roman"/>
                <w:szCs w:val="24"/>
                <w:lang w:val="en-GB"/>
              </w:rPr>
            </w:pPr>
            <w:r w:rsidRPr="00AB5D9F">
              <w:rPr>
                <w:rFonts w:cs="Times New Roman"/>
                <w:szCs w:val="24"/>
              </w:rPr>
              <w:t>39 (11.3)</w:t>
            </w:r>
          </w:p>
        </w:tc>
        <w:tc>
          <w:tcPr>
            <w:tcW w:w="1276" w:type="dxa"/>
          </w:tcPr>
          <w:p w14:paraId="4D7BE9A6" w14:textId="7D753101" w:rsidR="004C20E0" w:rsidRPr="00AB5D9F" w:rsidRDefault="00064E42" w:rsidP="004C20E0">
            <w:pPr>
              <w:spacing w:line="259" w:lineRule="auto"/>
              <w:jc w:val="left"/>
              <w:rPr>
                <w:rFonts w:cs="Times New Roman"/>
                <w:szCs w:val="24"/>
                <w:lang w:val="en-GB"/>
              </w:rPr>
            </w:pPr>
            <w:r w:rsidRPr="00AB5D9F">
              <w:rPr>
                <w:rFonts w:cs="Times New Roman"/>
                <w:szCs w:val="24"/>
              </w:rPr>
              <w:t>124 (11.0)</w:t>
            </w:r>
          </w:p>
        </w:tc>
        <w:tc>
          <w:tcPr>
            <w:tcW w:w="709" w:type="dxa"/>
          </w:tcPr>
          <w:p w14:paraId="25BF6391" w14:textId="77777777" w:rsidR="004C20E0" w:rsidRPr="00AB5D9F" w:rsidRDefault="004C20E0" w:rsidP="004C20E0">
            <w:pPr>
              <w:spacing w:line="259" w:lineRule="auto"/>
              <w:jc w:val="left"/>
              <w:rPr>
                <w:rFonts w:cs="Times New Roman"/>
                <w:szCs w:val="24"/>
                <w:lang w:val="en-GB"/>
              </w:rPr>
            </w:pPr>
          </w:p>
        </w:tc>
        <w:tc>
          <w:tcPr>
            <w:tcW w:w="992" w:type="dxa"/>
          </w:tcPr>
          <w:p w14:paraId="3A5B787C" w14:textId="3C281801" w:rsidR="004C20E0" w:rsidRPr="00AB5D9F" w:rsidRDefault="009B1036" w:rsidP="004C20E0">
            <w:pPr>
              <w:spacing w:line="259" w:lineRule="auto"/>
              <w:jc w:val="left"/>
              <w:rPr>
                <w:rFonts w:cs="Times New Roman"/>
                <w:szCs w:val="24"/>
                <w:lang w:val="en-GB"/>
              </w:rPr>
            </w:pPr>
            <w:r w:rsidRPr="00AB5D9F">
              <w:rPr>
                <w:rFonts w:cs="Times New Roman"/>
                <w:szCs w:val="24"/>
              </w:rPr>
              <w:t>30 (11.6)</w:t>
            </w:r>
          </w:p>
        </w:tc>
        <w:tc>
          <w:tcPr>
            <w:tcW w:w="1141" w:type="dxa"/>
          </w:tcPr>
          <w:p w14:paraId="6229F979" w14:textId="118E0E6B" w:rsidR="004C20E0" w:rsidRPr="00AB5D9F" w:rsidRDefault="009B1036" w:rsidP="004C20E0">
            <w:pPr>
              <w:spacing w:line="259" w:lineRule="auto"/>
              <w:jc w:val="left"/>
              <w:rPr>
                <w:rFonts w:cs="Times New Roman"/>
                <w:szCs w:val="24"/>
                <w:lang w:val="en-GB"/>
              </w:rPr>
            </w:pPr>
            <w:r w:rsidRPr="00AB5D9F">
              <w:rPr>
                <w:rFonts w:cs="Times New Roman"/>
                <w:szCs w:val="24"/>
              </w:rPr>
              <w:t>124 (11.0)</w:t>
            </w:r>
          </w:p>
        </w:tc>
        <w:tc>
          <w:tcPr>
            <w:tcW w:w="838" w:type="dxa"/>
          </w:tcPr>
          <w:p w14:paraId="7F547B48" w14:textId="77777777" w:rsidR="004C20E0" w:rsidRPr="00AB5D9F" w:rsidRDefault="004C20E0" w:rsidP="004C20E0">
            <w:pPr>
              <w:spacing w:line="259" w:lineRule="auto"/>
              <w:jc w:val="left"/>
              <w:rPr>
                <w:rFonts w:cs="Times New Roman"/>
                <w:szCs w:val="24"/>
                <w:lang w:val="en-GB"/>
              </w:rPr>
            </w:pPr>
          </w:p>
        </w:tc>
      </w:tr>
      <w:tr w:rsidR="004C20E0" w:rsidRPr="00AB5D9F" w14:paraId="0D69B4B1" w14:textId="77777777" w:rsidTr="004C20E0">
        <w:tc>
          <w:tcPr>
            <w:tcW w:w="2830" w:type="dxa"/>
            <w:gridSpan w:val="2"/>
          </w:tcPr>
          <w:p w14:paraId="191DA1E4"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20D86BB7" w14:textId="77777777" w:rsidR="004C20E0" w:rsidRPr="00AB5D9F" w:rsidRDefault="004C20E0" w:rsidP="004C20E0">
            <w:pPr>
              <w:spacing w:line="259" w:lineRule="auto"/>
              <w:jc w:val="left"/>
              <w:rPr>
                <w:rFonts w:cs="Times New Roman"/>
                <w:szCs w:val="24"/>
                <w:lang w:val="en-GB"/>
              </w:rPr>
            </w:pPr>
          </w:p>
        </w:tc>
        <w:tc>
          <w:tcPr>
            <w:tcW w:w="1276" w:type="dxa"/>
          </w:tcPr>
          <w:p w14:paraId="29A914B0" w14:textId="77777777" w:rsidR="004C20E0" w:rsidRPr="00AB5D9F" w:rsidRDefault="004C20E0" w:rsidP="004C20E0">
            <w:pPr>
              <w:spacing w:line="259" w:lineRule="auto"/>
              <w:jc w:val="left"/>
              <w:rPr>
                <w:rFonts w:cs="Times New Roman"/>
                <w:szCs w:val="24"/>
                <w:lang w:val="en-GB"/>
              </w:rPr>
            </w:pPr>
          </w:p>
        </w:tc>
        <w:tc>
          <w:tcPr>
            <w:tcW w:w="709" w:type="dxa"/>
          </w:tcPr>
          <w:p w14:paraId="568B692C" w14:textId="6CCDA5A4" w:rsidR="004C20E0" w:rsidRPr="00AB5D9F" w:rsidRDefault="00064E42" w:rsidP="004C20E0">
            <w:pPr>
              <w:spacing w:line="259" w:lineRule="auto"/>
              <w:jc w:val="left"/>
              <w:rPr>
                <w:rFonts w:cs="Times New Roman"/>
                <w:szCs w:val="24"/>
                <w:lang w:val="en-GB"/>
              </w:rPr>
            </w:pPr>
            <w:r w:rsidRPr="00AB5D9F">
              <w:rPr>
                <w:rFonts w:cs="Times New Roman"/>
                <w:szCs w:val="24"/>
              </w:rPr>
              <w:t>0.124</w:t>
            </w:r>
          </w:p>
        </w:tc>
        <w:tc>
          <w:tcPr>
            <w:tcW w:w="992" w:type="dxa"/>
          </w:tcPr>
          <w:p w14:paraId="3D4E9088" w14:textId="77777777" w:rsidR="004C20E0" w:rsidRPr="00AB5D9F" w:rsidRDefault="004C20E0" w:rsidP="004C20E0">
            <w:pPr>
              <w:spacing w:line="259" w:lineRule="auto"/>
              <w:jc w:val="left"/>
              <w:rPr>
                <w:rFonts w:cs="Times New Roman"/>
                <w:szCs w:val="24"/>
                <w:lang w:val="en-GB"/>
              </w:rPr>
            </w:pPr>
          </w:p>
        </w:tc>
        <w:tc>
          <w:tcPr>
            <w:tcW w:w="1141" w:type="dxa"/>
          </w:tcPr>
          <w:p w14:paraId="0A0B7931" w14:textId="77777777" w:rsidR="004C20E0" w:rsidRPr="00AB5D9F" w:rsidRDefault="004C20E0" w:rsidP="004C20E0">
            <w:pPr>
              <w:spacing w:line="259" w:lineRule="auto"/>
              <w:jc w:val="left"/>
              <w:rPr>
                <w:rFonts w:cs="Times New Roman"/>
                <w:szCs w:val="24"/>
                <w:lang w:val="en-GB"/>
              </w:rPr>
            </w:pPr>
          </w:p>
        </w:tc>
        <w:tc>
          <w:tcPr>
            <w:tcW w:w="838" w:type="dxa"/>
          </w:tcPr>
          <w:p w14:paraId="753500B9" w14:textId="61340F77" w:rsidR="004C20E0" w:rsidRPr="00AB5D9F" w:rsidRDefault="009B1036" w:rsidP="004C20E0">
            <w:pPr>
              <w:spacing w:line="259" w:lineRule="auto"/>
              <w:jc w:val="left"/>
              <w:rPr>
                <w:rFonts w:cs="Times New Roman"/>
                <w:szCs w:val="24"/>
                <w:lang w:val="en-GB"/>
              </w:rPr>
            </w:pPr>
            <w:r w:rsidRPr="00AB5D9F">
              <w:rPr>
                <w:rFonts w:cs="Times New Roman"/>
                <w:szCs w:val="24"/>
              </w:rPr>
              <w:t>0.100</w:t>
            </w:r>
          </w:p>
        </w:tc>
      </w:tr>
      <w:tr w:rsidR="004C20E0" w:rsidRPr="00AB5D9F" w14:paraId="14FFE2FF" w14:textId="77777777" w:rsidTr="004C20E0">
        <w:tc>
          <w:tcPr>
            <w:tcW w:w="988" w:type="dxa"/>
            <w:tcBorders>
              <w:right w:val="nil"/>
            </w:tcBorders>
          </w:tcPr>
          <w:p w14:paraId="2B45AAF7"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ABC963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1FDB25E1" w14:textId="56174205" w:rsidR="004C20E0" w:rsidRPr="00AB5D9F" w:rsidRDefault="00064E42" w:rsidP="004C20E0">
            <w:pPr>
              <w:spacing w:line="259" w:lineRule="auto"/>
              <w:jc w:val="left"/>
              <w:rPr>
                <w:rFonts w:cs="Times New Roman"/>
                <w:szCs w:val="24"/>
                <w:lang w:val="en-GB"/>
              </w:rPr>
            </w:pPr>
            <w:r w:rsidRPr="00AB5D9F">
              <w:rPr>
                <w:rFonts w:cs="Times New Roman"/>
                <w:szCs w:val="24"/>
              </w:rPr>
              <w:t>275 (79.7)</w:t>
            </w:r>
          </w:p>
        </w:tc>
        <w:tc>
          <w:tcPr>
            <w:tcW w:w="1276" w:type="dxa"/>
          </w:tcPr>
          <w:p w14:paraId="3548EC2D" w14:textId="28264573" w:rsidR="004C20E0" w:rsidRPr="00AB5D9F" w:rsidRDefault="00064E42" w:rsidP="004C20E0">
            <w:pPr>
              <w:spacing w:line="259" w:lineRule="auto"/>
              <w:jc w:val="left"/>
              <w:rPr>
                <w:rFonts w:cs="Times New Roman"/>
                <w:szCs w:val="24"/>
                <w:lang w:val="en-GB"/>
              </w:rPr>
            </w:pPr>
            <w:r w:rsidRPr="00AB5D9F">
              <w:rPr>
                <w:rFonts w:cs="Times New Roman"/>
                <w:szCs w:val="24"/>
              </w:rPr>
              <w:t>886 (78.6)</w:t>
            </w:r>
          </w:p>
        </w:tc>
        <w:tc>
          <w:tcPr>
            <w:tcW w:w="709" w:type="dxa"/>
          </w:tcPr>
          <w:p w14:paraId="4999401B" w14:textId="77777777" w:rsidR="004C20E0" w:rsidRPr="00AB5D9F" w:rsidRDefault="004C20E0" w:rsidP="004C20E0">
            <w:pPr>
              <w:spacing w:line="259" w:lineRule="auto"/>
              <w:jc w:val="left"/>
              <w:rPr>
                <w:rFonts w:cs="Times New Roman"/>
                <w:szCs w:val="24"/>
                <w:lang w:val="en-GB"/>
              </w:rPr>
            </w:pPr>
          </w:p>
        </w:tc>
        <w:tc>
          <w:tcPr>
            <w:tcW w:w="992" w:type="dxa"/>
          </w:tcPr>
          <w:p w14:paraId="173D29C6" w14:textId="21C2CB7D" w:rsidR="004C20E0" w:rsidRPr="00AB5D9F" w:rsidRDefault="009B1036" w:rsidP="004C20E0">
            <w:pPr>
              <w:spacing w:line="259" w:lineRule="auto"/>
              <w:jc w:val="left"/>
              <w:rPr>
                <w:rFonts w:cs="Times New Roman"/>
                <w:szCs w:val="24"/>
                <w:lang w:val="en-GB"/>
              </w:rPr>
            </w:pPr>
            <w:r w:rsidRPr="00AB5D9F">
              <w:rPr>
                <w:rFonts w:cs="Times New Roman"/>
                <w:szCs w:val="24"/>
              </w:rPr>
              <w:t>205 (79.2)</w:t>
            </w:r>
          </w:p>
        </w:tc>
        <w:tc>
          <w:tcPr>
            <w:tcW w:w="1141" w:type="dxa"/>
          </w:tcPr>
          <w:p w14:paraId="20783BDE" w14:textId="74C67C8C" w:rsidR="004C20E0" w:rsidRPr="00AB5D9F" w:rsidRDefault="009B1036" w:rsidP="004C20E0">
            <w:pPr>
              <w:spacing w:line="259" w:lineRule="auto"/>
              <w:jc w:val="left"/>
              <w:rPr>
                <w:rFonts w:cs="Times New Roman"/>
                <w:szCs w:val="24"/>
                <w:lang w:val="en-GB"/>
              </w:rPr>
            </w:pPr>
            <w:r w:rsidRPr="00AB5D9F">
              <w:rPr>
                <w:rFonts w:cs="Times New Roman"/>
                <w:szCs w:val="24"/>
              </w:rPr>
              <w:t>885 (78.6)</w:t>
            </w:r>
          </w:p>
        </w:tc>
        <w:tc>
          <w:tcPr>
            <w:tcW w:w="838" w:type="dxa"/>
          </w:tcPr>
          <w:p w14:paraId="3F9D6A32" w14:textId="77777777" w:rsidR="004C20E0" w:rsidRPr="00AB5D9F" w:rsidRDefault="004C20E0" w:rsidP="004C20E0">
            <w:pPr>
              <w:spacing w:line="259" w:lineRule="auto"/>
              <w:jc w:val="left"/>
              <w:rPr>
                <w:rFonts w:cs="Times New Roman"/>
                <w:szCs w:val="24"/>
                <w:lang w:val="en-GB"/>
              </w:rPr>
            </w:pPr>
          </w:p>
        </w:tc>
      </w:tr>
      <w:tr w:rsidR="004C20E0" w:rsidRPr="00AB5D9F" w14:paraId="3F4F3837" w14:textId="77777777" w:rsidTr="004C20E0">
        <w:tc>
          <w:tcPr>
            <w:tcW w:w="988" w:type="dxa"/>
            <w:tcBorders>
              <w:right w:val="nil"/>
            </w:tcBorders>
          </w:tcPr>
          <w:p w14:paraId="37B41A84"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36A178B"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6815DDF3" w14:textId="54FC8E00" w:rsidR="004C20E0" w:rsidRPr="00AB5D9F" w:rsidRDefault="00064E42" w:rsidP="004C20E0">
            <w:pPr>
              <w:spacing w:line="259" w:lineRule="auto"/>
              <w:jc w:val="left"/>
              <w:rPr>
                <w:rFonts w:cs="Times New Roman"/>
                <w:szCs w:val="24"/>
                <w:lang w:val="en-GB"/>
              </w:rPr>
            </w:pPr>
            <w:r w:rsidRPr="00AB5D9F">
              <w:rPr>
                <w:rFonts w:cs="Times New Roman"/>
                <w:szCs w:val="24"/>
              </w:rPr>
              <w:t>49 (14.2)</w:t>
            </w:r>
          </w:p>
        </w:tc>
        <w:tc>
          <w:tcPr>
            <w:tcW w:w="1276" w:type="dxa"/>
          </w:tcPr>
          <w:p w14:paraId="29F0A4CC" w14:textId="122BD8FA" w:rsidR="004C20E0" w:rsidRPr="00AB5D9F" w:rsidRDefault="00064E42" w:rsidP="004C20E0">
            <w:pPr>
              <w:spacing w:line="259" w:lineRule="auto"/>
              <w:jc w:val="left"/>
              <w:rPr>
                <w:rFonts w:cs="Times New Roman"/>
                <w:szCs w:val="24"/>
                <w:lang w:val="en-GB"/>
              </w:rPr>
            </w:pPr>
            <w:r w:rsidRPr="00AB5D9F">
              <w:rPr>
                <w:rFonts w:cs="Times New Roman"/>
                <w:szCs w:val="24"/>
              </w:rPr>
              <w:t>196 (17.4)</w:t>
            </w:r>
          </w:p>
        </w:tc>
        <w:tc>
          <w:tcPr>
            <w:tcW w:w="709" w:type="dxa"/>
          </w:tcPr>
          <w:p w14:paraId="0FEEE0B5" w14:textId="77777777" w:rsidR="004C20E0" w:rsidRPr="00AB5D9F" w:rsidRDefault="004C20E0" w:rsidP="004C20E0">
            <w:pPr>
              <w:spacing w:line="259" w:lineRule="auto"/>
              <w:jc w:val="left"/>
              <w:rPr>
                <w:rFonts w:cs="Times New Roman"/>
                <w:szCs w:val="24"/>
                <w:lang w:val="en-GB"/>
              </w:rPr>
            </w:pPr>
          </w:p>
        </w:tc>
        <w:tc>
          <w:tcPr>
            <w:tcW w:w="992" w:type="dxa"/>
          </w:tcPr>
          <w:p w14:paraId="5A2F34E0" w14:textId="2958F23F" w:rsidR="004C20E0" w:rsidRPr="00AB5D9F" w:rsidRDefault="009B1036" w:rsidP="004C20E0">
            <w:pPr>
              <w:spacing w:line="259" w:lineRule="auto"/>
              <w:jc w:val="left"/>
              <w:rPr>
                <w:rFonts w:cs="Times New Roman"/>
                <w:szCs w:val="24"/>
                <w:lang w:val="en-GB"/>
              </w:rPr>
            </w:pPr>
            <w:r w:rsidRPr="00AB5D9F">
              <w:rPr>
                <w:rFonts w:cs="Times New Roman"/>
                <w:szCs w:val="24"/>
              </w:rPr>
              <w:t>39 (15.1)</w:t>
            </w:r>
          </w:p>
        </w:tc>
        <w:tc>
          <w:tcPr>
            <w:tcW w:w="1141" w:type="dxa"/>
          </w:tcPr>
          <w:p w14:paraId="600C6D42" w14:textId="0940896B" w:rsidR="004C20E0" w:rsidRPr="00AB5D9F" w:rsidRDefault="009B1036" w:rsidP="004C20E0">
            <w:pPr>
              <w:spacing w:line="259" w:lineRule="auto"/>
              <w:jc w:val="left"/>
              <w:rPr>
                <w:rFonts w:cs="Times New Roman"/>
                <w:szCs w:val="24"/>
                <w:lang w:val="en-GB"/>
              </w:rPr>
            </w:pPr>
            <w:r w:rsidRPr="00AB5D9F">
              <w:rPr>
                <w:rFonts w:cs="Times New Roman"/>
                <w:szCs w:val="24"/>
              </w:rPr>
              <w:t>196 (17.4)</w:t>
            </w:r>
          </w:p>
        </w:tc>
        <w:tc>
          <w:tcPr>
            <w:tcW w:w="838" w:type="dxa"/>
          </w:tcPr>
          <w:p w14:paraId="57C86ECB" w14:textId="77777777" w:rsidR="004C20E0" w:rsidRPr="00AB5D9F" w:rsidRDefault="004C20E0" w:rsidP="004C20E0">
            <w:pPr>
              <w:spacing w:line="259" w:lineRule="auto"/>
              <w:jc w:val="left"/>
              <w:rPr>
                <w:rFonts w:cs="Times New Roman"/>
                <w:szCs w:val="24"/>
                <w:lang w:val="en-GB"/>
              </w:rPr>
            </w:pPr>
          </w:p>
        </w:tc>
      </w:tr>
      <w:tr w:rsidR="004C20E0" w:rsidRPr="00AB5D9F" w14:paraId="7B7E8B85" w14:textId="77777777" w:rsidTr="004C20E0">
        <w:tc>
          <w:tcPr>
            <w:tcW w:w="988" w:type="dxa"/>
            <w:tcBorders>
              <w:right w:val="nil"/>
            </w:tcBorders>
          </w:tcPr>
          <w:p w14:paraId="5D2C60FB"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A917692"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097E7C69" w14:textId="3F22AB71" w:rsidR="004C20E0" w:rsidRPr="00AB5D9F" w:rsidRDefault="00064E42" w:rsidP="004C20E0">
            <w:pPr>
              <w:spacing w:line="259" w:lineRule="auto"/>
              <w:jc w:val="left"/>
              <w:rPr>
                <w:rFonts w:cs="Times New Roman"/>
                <w:szCs w:val="24"/>
                <w:lang w:val="en-GB"/>
              </w:rPr>
            </w:pPr>
            <w:r w:rsidRPr="00AB5D9F">
              <w:rPr>
                <w:rFonts w:cs="Times New Roman"/>
                <w:szCs w:val="24"/>
              </w:rPr>
              <w:t>21 (6.1)</w:t>
            </w:r>
          </w:p>
        </w:tc>
        <w:tc>
          <w:tcPr>
            <w:tcW w:w="1276" w:type="dxa"/>
          </w:tcPr>
          <w:p w14:paraId="5477728E" w14:textId="5516AA9C" w:rsidR="004C20E0" w:rsidRPr="00AB5D9F" w:rsidRDefault="00064E42" w:rsidP="004C20E0">
            <w:pPr>
              <w:spacing w:line="259" w:lineRule="auto"/>
              <w:jc w:val="left"/>
              <w:rPr>
                <w:rFonts w:cs="Times New Roman"/>
                <w:szCs w:val="24"/>
                <w:lang w:val="en-GB"/>
              </w:rPr>
            </w:pPr>
            <w:r w:rsidRPr="00AB5D9F">
              <w:rPr>
                <w:rFonts w:cs="Times New Roman"/>
                <w:szCs w:val="24"/>
              </w:rPr>
              <w:t>45 (4.0)</w:t>
            </w:r>
          </w:p>
        </w:tc>
        <w:tc>
          <w:tcPr>
            <w:tcW w:w="709" w:type="dxa"/>
          </w:tcPr>
          <w:p w14:paraId="05728416" w14:textId="77777777" w:rsidR="004C20E0" w:rsidRPr="00AB5D9F" w:rsidRDefault="004C20E0" w:rsidP="004C20E0">
            <w:pPr>
              <w:spacing w:line="259" w:lineRule="auto"/>
              <w:jc w:val="left"/>
              <w:rPr>
                <w:rFonts w:cs="Times New Roman"/>
                <w:szCs w:val="24"/>
                <w:lang w:val="en-GB"/>
              </w:rPr>
            </w:pPr>
          </w:p>
        </w:tc>
        <w:tc>
          <w:tcPr>
            <w:tcW w:w="992" w:type="dxa"/>
          </w:tcPr>
          <w:p w14:paraId="1541F2F2" w14:textId="4500F046" w:rsidR="004C20E0" w:rsidRPr="00AB5D9F" w:rsidRDefault="009B1036" w:rsidP="004C20E0">
            <w:pPr>
              <w:spacing w:line="259" w:lineRule="auto"/>
              <w:jc w:val="left"/>
              <w:rPr>
                <w:rFonts w:cs="Times New Roman"/>
                <w:szCs w:val="24"/>
                <w:lang w:val="en-GB"/>
              </w:rPr>
            </w:pPr>
            <w:r w:rsidRPr="00AB5D9F">
              <w:rPr>
                <w:rFonts w:cs="Times New Roman"/>
                <w:szCs w:val="24"/>
              </w:rPr>
              <w:t>15 (5.8)</w:t>
            </w:r>
          </w:p>
        </w:tc>
        <w:tc>
          <w:tcPr>
            <w:tcW w:w="1141" w:type="dxa"/>
          </w:tcPr>
          <w:p w14:paraId="1E11F52C" w14:textId="2B0207ED" w:rsidR="004C20E0" w:rsidRPr="00AB5D9F" w:rsidRDefault="009B1036" w:rsidP="004C20E0">
            <w:pPr>
              <w:spacing w:line="259" w:lineRule="auto"/>
              <w:jc w:val="left"/>
              <w:rPr>
                <w:rFonts w:cs="Times New Roman"/>
                <w:szCs w:val="24"/>
                <w:lang w:val="en-GB"/>
              </w:rPr>
            </w:pPr>
            <w:r w:rsidRPr="00AB5D9F">
              <w:rPr>
                <w:rFonts w:cs="Times New Roman"/>
                <w:szCs w:val="24"/>
              </w:rPr>
              <w:t>45 (4.0)</w:t>
            </w:r>
          </w:p>
        </w:tc>
        <w:tc>
          <w:tcPr>
            <w:tcW w:w="838" w:type="dxa"/>
          </w:tcPr>
          <w:p w14:paraId="31F768DC" w14:textId="77777777" w:rsidR="004C20E0" w:rsidRPr="00AB5D9F" w:rsidRDefault="004C20E0" w:rsidP="004C20E0">
            <w:pPr>
              <w:spacing w:line="259" w:lineRule="auto"/>
              <w:jc w:val="left"/>
              <w:rPr>
                <w:rFonts w:cs="Times New Roman"/>
                <w:szCs w:val="24"/>
                <w:lang w:val="en-GB"/>
              </w:rPr>
            </w:pPr>
          </w:p>
        </w:tc>
      </w:tr>
      <w:tr w:rsidR="004C20E0" w:rsidRPr="00AB5D9F" w14:paraId="74830114" w14:textId="77777777" w:rsidTr="004C20E0">
        <w:tc>
          <w:tcPr>
            <w:tcW w:w="2830" w:type="dxa"/>
            <w:gridSpan w:val="2"/>
          </w:tcPr>
          <w:p w14:paraId="40BB7815"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72FAA6C0" w14:textId="3A72DFC5" w:rsidR="004C20E0" w:rsidRPr="00AB5D9F" w:rsidRDefault="00064E42" w:rsidP="004C20E0">
            <w:pPr>
              <w:spacing w:line="259" w:lineRule="auto"/>
              <w:jc w:val="left"/>
              <w:rPr>
                <w:rFonts w:cs="Times New Roman"/>
                <w:szCs w:val="24"/>
                <w:lang w:val="en-GB"/>
              </w:rPr>
            </w:pPr>
            <w:r w:rsidRPr="00AB5D9F">
              <w:rPr>
                <w:rFonts w:cs="Times New Roman"/>
                <w:szCs w:val="24"/>
              </w:rPr>
              <w:t>4.24 (5.14)</w:t>
            </w:r>
          </w:p>
        </w:tc>
        <w:tc>
          <w:tcPr>
            <w:tcW w:w="1276" w:type="dxa"/>
          </w:tcPr>
          <w:p w14:paraId="14DC0DE3" w14:textId="31B05336" w:rsidR="004C20E0" w:rsidRPr="00AB5D9F" w:rsidRDefault="00064E42" w:rsidP="004C20E0">
            <w:pPr>
              <w:spacing w:line="259" w:lineRule="auto"/>
              <w:jc w:val="left"/>
              <w:rPr>
                <w:rFonts w:cs="Times New Roman"/>
                <w:szCs w:val="24"/>
                <w:lang w:val="en-GB"/>
              </w:rPr>
            </w:pPr>
            <w:r w:rsidRPr="00AB5D9F">
              <w:rPr>
                <w:rFonts w:cs="Times New Roman"/>
                <w:szCs w:val="24"/>
              </w:rPr>
              <w:t>4.09 (4.47)</w:t>
            </w:r>
          </w:p>
        </w:tc>
        <w:tc>
          <w:tcPr>
            <w:tcW w:w="709" w:type="dxa"/>
          </w:tcPr>
          <w:p w14:paraId="590D73F0" w14:textId="37C48493" w:rsidR="004C20E0" w:rsidRPr="00AB5D9F" w:rsidRDefault="00064E42" w:rsidP="004C20E0">
            <w:pPr>
              <w:spacing w:line="259" w:lineRule="auto"/>
              <w:jc w:val="left"/>
              <w:rPr>
                <w:rFonts w:cs="Times New Roman"/>
                <w:szCs w:val="24"/>
                <w:lang w:val="en-GB"/>
              </w:rPr>
            </w:pPr>
            <w:r w:rsidRPr="00AB5D9F">
              <w:rPr>
                <w:rFonts w:cs="Times New Roman"/>
                <w:szCs w:val="24"/>
              </w:rPr>
              <w:t>0.031</w:t>
            </w:r>
          </w:p>
        </w:tc>
        <w:tc>
          <w:tcPr>
            <w:tcW w:w="992" w:type="dxa"/>
          </w:tcPr>
          <w:p w14:paraId="74259A0C" w14:textId="2E22B6E5" w:rsidR="004C20E0" w:rsidRPr="00AB5D9F" w:rsidRDefault="009B1036" w:rsidP="004C20E0">
            <w:pPr>
              <w:spacing w:line="259" w:lineRule="auto"/>
              <w:jc w:val="left"/>
              <w:rPr>
                <w:rFonts w:cs="Times New Roman"/>
                <w:szCs w:val="24"/>
                <w:lang w:val="en-GB"/>
              </w:rPr>
            </w:pPr>
            <w:r w:rsidRPr="00AB5D9F">
              <w:rPr>
                <w:rFonts w:cs="Times New Roman"/>
                <w:szCs w:val="24"/>
              </w:rPr>
              <w:t>4.11 (5.06)</w:t>
            </w:r>
          </w:p>
        </w:tc>
        <w:tc>
          <w:tcPr>
            <w:tcW w:w="1141" w:type="dxa"/>
          </w:tcPr>
          <w:p w14:paraId="6193B2B9" w14:textId="7F0BC182" w:rsidR="004C20E0" w:rsidRPr="00AB5D9F" w:rsidRDefault="009B1036" w:rsidP="004C20E0">
            <w:pPr>
              <w:spacing w:line="259" w:lineRule="auto"/>
              <w:jc w:val="left"/>
              <w:rPr>
                <w:rFonts w:cs="Times New Roman"/>
                <w:szCs w:val="24"/>
                <w:lang w:val="en-GB"/>
              </w:rPr>
            </w:pPr>
            <w:r w:rsidRPr="00AB5D9F">
              <w:rPr>
                <w:rFonts w:cs="Times New Roman"/>
                <w:szCs w:val="24"/>
              </w:rPr>
              <w:t>4.09 (4.47)</w:t>
            </w:r>
          </w:p>
        </w:tc>
        <w:tc>
          <w:tcPr>
            <w:tcW w:w="838" w:type="dxa"/>
          </w:tcPr>
          <w:p w14:paraId="7A3C407D" w14:textId="1DB92DE4" w:rsidR="004C20E0" w:rsidRPr="00AB5D9F" w:rsidRDefault="009B1036" w:rsidP="004C20E0">
            <w:pPr>
              <w:spacing w:line="259" w:lineRule="auto"/>
              <w:jc w:val="left"/>
              <w:rPr>
                <w:rFonts w:cs="Times New Roman"/>
                <w:szCs w:val="24"/>
                <w:lang w:val="en-GB"/>
              </w:rPr>
            </w:pPr>
            <w:r w:rsidRPr="00AB5D9F">
              <w:rPr>
                <w:rFonts w:cs="Times New Roman"/>
                <w:szCs w:val="24"/>
              </w:rPr>
              <w:t>0.005</w:t>
            </w:r>
          </w:p>
        </w:tc>
      </w:tr>
      <w:tr w:rsidR="004C20E0" w:rsidRPr="00AB5D9F" w14:paraId="22E1A182" w14:textId="77777777" w:rsidTr="004C20E0">
        <w:tc>
          <w:tcPr>
            <w:tcW w:w="2830" w:type="dxa"/>
            <w:gridSpan w:val="2"/>
          </w:tcPr>
          <w:p w14:paraId="60CD5E44"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41A6363D" w14:textId="5E1B802A" w:rsidR="004C20E0" w:rsidRPr="00AB5D9F" w:rsidRDefault="00064E42" w:rsidP="004C20E0">
            <w:pPr>
              <w:spacing w:line="259" w:lineRule="auto"/>
              <w:jc w:val="left"/>
              <w:rPr>
                <w:rFonts w:cs="Times New Roman"/>
                <w:szCs w:val="24"/>
                <w:lang w:val="en-GB"/>
              </w:rPr>
            </w:pPr>
            <w:r w:rsidRPr="00AB5D9F">
              <w:rPr>
                <w:rFonts w:cs="Times New Roman"/>
                <w:szCs w:val="24"/>
              </w:rPr>
              <w:t>0.41 (0.85)</w:t>
            </w:r>
          </w:p>
        </w:tc>
        <w:tc>
          <w:tcPr>
            <w:tcW w:w="1276" w:type="dxa"/>
          </w:tcPr>
          <w:p w14:paraId="207B8C57" w14:textId="70BAF3C2" w:rsidR="004C20E0" w:rsidRPr="00AB5D9F" w:rsidRDefault="00064E42" w:rsidP="004C20E0">
            <w:pPr>
              <w:spacing w:line="259" w:lineRule="auto"/>
              <w:jc w:val="left"/>
              <w:rPr>
                <w:rFonts w:cs="Times New Roman"/>
                <w:szCs w:val="24"/>
                <w:lang w:val="en-GB"/>
              </w:rPr>
            </w:pPr>
            <w:r w:rsidRPr="00AB5D9F">
              <w:rPr>
                <w:rFonts w:cs="Times New Roman"/>
                <w:szCs w:val="24"/>
              </w:rPr>
              <w:t>0.32 (0.77)</w:t>
            </w:r>
          </w:p>
        </w:tc>
        <w:tc>
          <w:tcPr>
            <w:tcW w:w="709" w:type="dxa"/>
          </w:tcPr>
          <w:p w14:paraId="3EC3B8B4" w14:textId="49D28A85" w:rsidR="004C20E0" w:rsidRPr="00AB5D9F" w:rsidRDefault="00064E42" w:rsidP="004C20E0">
            <w:pPr>
              <w:spacing w:line="259" w:lineRule="auto"/>
              <w:jc w:val="left"/>
              <w:rPr>
                <w:rFonts w:cs="Times New Roman"/>
                <w:szCs w:val="24"/>
                <w:lang w:val="en-GB"/>
              </w:rPr>
            </w:pPr>
            <w:r w:rsidRPr="00AB5D9F">
              <w:rPr>
                <w:rFonts w:cs="Times New Roman"/>
                <w:szCs w:val="24"/>
              </w:rPr>
              <w:t>0.114</w:t>
            </w:r>
          </w:p>
        </w:tc>
        <w:tc>
          <w:tcPr>
            <w:tcW w:w="992" w:type="dxa"/>
          </w:tcPr>
          <w:p w14:paraId="759195B9" w14:textId="4D9036C0" w:rsidR="004C20E0" w:rsidRPr="00AB5D9F" w:rsidRDefault="009B1036" w:rsidP="004C20E0">
            <w:pPr>
              <w:spacing w:line="259" w:lineRule="auto"/>
              <w:jc w:val="left"/>
              <w:rPr>
                <w:rFonts w:cs="Times New Roman"/>
                <w:szCs w:val="24"/>
                <w:lang w:val="en-GB"/>
              </w:rPr>
            </w:pPr>
            <w:r w:rsidRPr="00AB5D9F">
              <w:rPr>
                <w:rFonts w:cs="Times New Roman"/>
                <w:szCs w:val="24"/>
              </w:rPr>
              <w:t>0.36 (0.77)</w:t>
            </w:r>
          </w:p>
        </w:tc>
        <w:tc>
          <w:tcPr>
            <w:tcW w:w="1141" w:type="dxa"/>
          </w:tcPr>
          <w:p w14:paraId="6D29CD38" w14:textId="6514CC0C" w:rsidR="004C20E0" w:rsidRPr="00AB5D9F" w:rsidRDefault="009B1036" w:rsidP="004C20E0">
            <w:pPr>
              <w:spacing w:line="259" w:lineRule="auto"/>
              <w:jc w:val="left"/>
              <w:rPr>
                <w:rFonts w:cs="Times New Roman"/>
                <w:szCs w:val="24"/>
                <w:lang w:val="en-GB"/>
              </w:rPr>
            </w:pPr>
            <w:r w:rsidRPr="00AB5D9F">
              <w:rPr>
                <w:rFonts w:cs="Times New Roman"/>
                <w:szCs w:val="24"/>
              </w:rPr>
              <w:t>0.32 (0.77)</w:t>
            </w:r>
          </w:p>
        </w:tc>
        <w:tc>
          <w:tcPr>
            <w:tcW w:w="838" w:type="dxa"/>
          </w:tcPr>
          <w:p w14:paraId="77B2D6A6" w14:textId="4BB13BFF" w:rsidR="004C20E0" w:rsidRPr="00AB5D9F" w:rsidRDefault="009B1036" w:rsidP="004C20E0">
            <w:pPr>
              <w:spacing w:line="259" w:lineRule="auto"/>
              <w:jc w:val="left"/>
              <w:rPr>
                <w:rFonts w:cs="Times New Roman"/>
                <w:szCs w:val="24"/>
                <w:lang w:val="en-GB"/>
              </w:rPr>
            </w:pPr>
            <w:r w:rsidRPr="00AB5D9F">
              <w:rPr>
                <w:rFonts w:cs="Times New Roman"/>
                <w:szCs w:val="24"/>
              </w:rPr>
              <w:t>0.052</w:t>
            </w:r>
          </w:p>
        </w:tc>
      </w:tr>
      <w:tr w:rsidR="004C20E0" w:rsidRPr="00AB5D9F" w14:paraId="2E7878C3" w14:textId="77777777" w:rsidTr="004C20E0">
        <w:tc>
          <w:tcPr>
            <w:tcW w:w="2830" w:type="dxa"/>
            <w:gridSpan w:val="2"/>
          </w:tcPr>
          <w:p w14:paraId="44FDADCD"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53016671" w14:textId="6BAFA31F" w:rsidR="004C20E0" w:rsidRPr="00AB5D9F" w:rsidRDefault="00064E42" w:rsidP="004C20E0">
            <w:pPr>
              <w:spacing w:line="259" w:lineRule="auto"/>
              <w:jc w:val="left"/>
              <w:rPr>
                <w:rFonts w:cs="Times New Roman"/>
                <w:szCs w:val="24"/>
                <w:lang w:val="en-GB"/>
              </w:rPr>
            </w:pPr>
            <w:r w:rsidRPr="00AB5D9F">
              <w:rPr>
                <w:rFonts w:cs="Times New Roman"/>
                <w:szCs w:val="24"/>
              </w:rPr>
              <w:t>0.47 (1.41)</w:t>
            </w:r>
          </w:p>
        </w:tc>
        <w:tc>
          <w:tcPr>
            <w:tcW w:w="1276" w:type="dxa"/>
          </w:tcPr>
          <w:p w14:paraId="77C3D623" w14:textId="4644CE78" w:rsidR="004C20E0" w:rsidRPr="00AB5D9F" w:rsidRDefault="00064E42" w:rsidP="004C20E0">
            <w:pPr>
              <w:spacing w:line="259" w:lineRule="auto"/>
              <w:jc w:val="left"/>
              <w:rPr>
                <w:rFonts w:cs="Times New Roman"/>
                <w:szCs w:val="24"/>
                <w:lang w:val="en-GB"/>
              </w:rPr>
            </w:pPr>
            <w:r w:rsidRPr="00AB5D9F">
              <w:rPr>
                <w:rFonts w:cs="Times New Roman"/>
                <w:szCs w:val="24"/>
              </w:rPr>
              <w:t>0.43 (0.90)</w:t>
            </w:r>
          </w:p>
        </w:tc>
        <w:tc>
          <w:tcPr>
            <w:tcW w:w="709" w:type="dxa"/>
          </w:tcPr>
          <w:p w14:paraId="2EFAFBCB" w14:textId="1E6E4BF5" w:rsidR="004C20E0" w:rsidRPr="00AB5D9F" w:rsidRDefault="00064E42" w:rsidP="004C20E0">
            <w:pPr>
              <w:spacing w:line="259" w:lineRule="auto"/>
              <w:jc w:val="left"/>
              <w:rPr>
                <w:rFonts w:cs="Times New Roman"/>
                <w:szCs w:val="24"/>
                <w:lang w:val="en-GB"/>
              </w:rPr>
            </w:pPr>
            <w:r w:rsidRPr="00AB5D9F">
              <w:rPr>
                <w:rFonts w:cs="Times New Roman"/>
                <w:szCs w:val="24"/>
              </w:rPr>
              <w:t>0.039</w:t>
            </w:r>
          </w:p>
        </w:tc>
        <w:tc>
          <w:tcPr>
            <w:tcW w:w="992" w:type="dxa"/>
          </w:tcPr>
          <w:p w14:paraId="6D9A76FB" w14:textId="7659CA3C" w:rsidR="004C20E0" w:rsidRPr="00AB5D9F" w:rsidRDefault="009B1036" w:rsidP="004C20E0">
            <w:pPr>
              <w:spacing w:line="259" w:lineRule="auto"/>
              <w:jc w:val="left"/>
              <w:rPr>
                <w:rFonts w:cs="Times New Roman"/>
                <w:szCs w:val="24"/>
                <w:lang w:val="en-GB"/>
              </w:rPr>
            </w:pPr>
            <w:r w:rsidRPr="00AB5D9F">
              <w:rPr>
                <w:rFonts w:cs="Times New Roman"/>
                <w:szCs w:val="24"/>
              </w:rPr>
              <w:t>0.42 (1.27)</w:t>
            </w:r>
          </w:p>
        </w:tc>
        <w:tc>
          <w:tcPr>
            <w:tcW w:w="1141" w:type="dxa"/>
          </w:tcPr>
          <w:p w14:paraId="59D36C06" w14:textId="5AD45C19" w:rsidR="004C20E0" w:rsidRPr="00AB5D9F" w:rsidRDefault="009B1036" w:rsidP="004C20E0">
            <w:pPr>
              <w:spacing w:line="259" w:lineRule="auto"/>
              <w:jc w:val="left"/>
              <w:rPr>
                <w:rFonts w:cs="Times New Roman"/>
                <w:szCs w:val="24"/>
                <w:lang w:val="en-GB"/>
              </w:rPr>
            </w:pPr>
            <w:r w:rsidRPr="00AB5D9F">
              <w:rPr>
                <w:rFonts w:cs="Times New Roman"/>
                <w:szCs w:val="24"/>
              </w:rPr>
              <w:t>0.42 (0.90)</w:t>
            </w:r>
          </w:p>
        </w:tc>
        <w:tc>
          <w:tcPr>
            <w:tcW w:w="838" w:type="dxa"/>
          </w:tcPr>
          <w:p w14:paraId="1EE4114D" w14:textId="2B03197C" w:rsidR="004C20E0" w:rsidRPr="00AB5D9F" w:rsidRDefault="009B1036" w:rsidP="004C20E0">
            <w:pPr>
              <w:spacing w:line="259" w:lineRule="auto"/>
              <w:jc w:val="left"/>
              <w:rPr>
                <w:rFonts w:cs="Times New Roman"/>
                <w:szCs w:val="24"/>
                <w:lang w:val="en-GB"/>
              </w:rPr>
            </w:pPr>
            <w:r w:rsidRPr="00AB5D9F">
              <w:rPr>
                <w:rFonts w:cs="Times New Roman"/>
                <w:szCs w:val="24"/>
              </w:rPr>
              <w:t>0.003</w:t>
            </w:r>
          </w:p>
        </w:tc>
      </w:tr>
      <w:tr w:rsidR="004C20E0" w:rsidRPr="00AB5D9F" w14:paraId="5DE13222" w14:textId="77777777" w:rsidTr="004C20E0">
        <w:tc>
          <w:tcPr>
            <w:tcW w:w="2830" w:type="dxa"/>
            <w:gridSpan w:val="2"/>
          </w:tcPr>
          <w:p w14:paraId="5EBD96BF"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lastRenderedPageBreak/>
              <w:t>Cons_Specialist_Times_impu</w:t>
            </w:r>
            <w:proofErr w:type="spellEnd"/>
            <w:r w:rsidRPr="00AB5D9F">
              <w:rPr>
                <w:rFonts w:cs="Times New Roman"/>
                <w:szCs w:val="24"/>
                <w:lang w:val="en-GB"/>
              </w:rPr>
              <w:t>, mean (SD)</w:t>
            </w:r>
          </w:p>
        </w:tc>
        <w:tc>
          <w:tcPr>
            <w:tcW w:w="1276" w:type="dxa"/>
          </w:tcPr>
          <w:p w14:paraId="2A4D0949" w14:textId="47DA7678" w:rsidR="004C20E0" w:rsidRPr="00AB5D9F" w:rsidRDefault="00064E42" w:rsidP="004C20E0">
            <w:pPr>
              <w:spacing w:line="259" w:lineRule="auto"/>
              <w:jc w:val="left"/>
              <w:rPr>
                <w:rFonts w:cs="Times New Roman"/>
                <w:szCs w:val="24"/>
                <w:lang w:val="en-GB"/>
              </w:rPr>
            </w:pPr>
            <w:r w:rsidRPr="00AB5D9F">
              <w:rPr>
                <w:rFonts w:cs="Times New Roman"/>
                <w:szCs w:val="24"/>
              </w:rPr>
              <w:t>0.60 (1.60)</w:t>
            </w:r>
          </w:p>
        </w:tc>
        <w:tc>
          <w:tcPr>
            <w:tcW w:w="1276" w:type="dxa"/>
          </w:tcPr>
          <w:p w14:paraId="6869FE93" w14:textId="5FBC7B5E" w:rsidR="004C20E0" w:rsidRPr="00AB5D9F" w:rsidRDefault="00064E42" w:rsidP="004C20E0">
            <w:pPr>
              <w:spacing w:line="259" w:lineRule="auto"/>
              <w:jc w:val="left"/>
              <w:rPr>
                <w:rFonts w:cs="Times New Roman"/>
                <w:szCs w:val="24"/>
                <w:lang w:val="en-GB"/>
              </w:rPr>
            </w:pPr>
            <w:r w:rsidRPr="00AB5D9F">
              <w:rPr>
                <w:rFonts w:cs="Times New Roman"/>
                <w:szCs w:val="24"/>
              </w:rPr>
              <w:t>0.46 (2.49)</w:t>
            </w:r>
          </w:p>
        </w:tc>
        <w:tc>
          <w:tcPr>
            <w:tcW w:w="709" w:type="dxa"/>
          </w:tcPr>
          <w:p w14:paraId="45582B10" w14:textId="46CB787D" w:rsidR="004C20E0" w:rsidRPr="00AB5D9F" w:rsidRDefault="00064E42" w:rsidP="004C20E0">
            <w:pPr>
              <w:spacing w:line="259" w:lineRule="auto"/>
              <w:jc w:val="left"/>
              <w:rPr>
                <w:rFonts w:cs="Times New Roman"/>
                <w:szCs w:val="24"/>
                <w:lang w:val="en-GB"/>
              </w:rPr>
            </w:pPr>
            <w:r w:rsidRPr="00AB5D9F">
              <w:rPr>
                <w:rFonts w:cs="Times New Roman"/>
                <w:szCs w:val="24"/>
              </w:rPr>
              <w:t>0.067</w:t>
            </w:r>
          </w:p>
        </w:tc>
        <w:tc>
          <w:tcPr>
            <w:tcW w:w="992" w:type="dxa"/>
          </w:tcPr>
          <w:p w14:paraId="6278E099" w14:textId="4815BF79" w:rsidR="004C20E0" w:rsidRPr="00AB5D9F" w:rsidRDefault="009B1036" w:rsidP="004C20E0">
            <w:pPr>
              <w:spacing w:line="259" w:lineRule="auto"/>
              <w:jc w:val="left"/>
              <w:rPr>
                <w:rFonts w:cs="Times New Roman"/>
                <w:szCs w:val="24"/>
                <w:lang w:val="en-GB"/>
              </w:rPr>
            </w:pPr>
            <w:r w:rsidRPr="00AB5D9F">
              <w:rPr>
                <w:rFonts w:cs="Times New Roman"/>
                <w:szCs w:val="24"/>
              </w:rPr>
              <w:t>0.57 (1.58)</w:t>
            </w:r>
          </w:p>
        </w:tc>
        <w:tc>
          <w:tcPr>
            <w:tcW w:w="1141" w:type="dxa"/>
          </w:tcPr>
          <w:p w14:paraId="524D3AFA" w14:textId="375FEBD4" w:rsidR="004C20E0" w:rsidRPr="00AB5D9F" w:rsidRDefault="009B1036" w:rsidP="004C20E0">
            <w:pPr>
              <w:spacing w:line="259" w:lineRule="auto"/>
              <w:jc w:val="left"/>
              <w:rPr>
                <w:rFonts w:cs="Times New Roman"/>
                <w:szCs w:val="24"/>
                <w:lang w:val="en-GB"/>
              </w:rPr>
            </w:pPr>
            <w:r w:rsidRPr="00AB5D9F">
              <w:rPr>
                <w:rFonts w:cs="Times New Roman"/>
                <w:szCs w:val="24"/>
              </w:rPr>
              <w:t>0.46 (2.49)</w:t>
            </w:r>
          </w:p>
        </w:tc>
        <w:tc>
          <w:tcPr>
            <w:tcW w:w="838" w:type="dxa"/>
          </w:tcPr>
          <w:p w14:paraId="77DC6A26" w14:textId="0F087E4B" w:rsidR="004C20E0" w:rsidRPr="00AB5D9F" w:rsidRDefault="009B1036" w:rsidP="004C20E0">
            <w:pPr>
              <w:spacing w:line="259" w:lineRule="auto"/>
              <w:jc w:val="left"/>
              <w:rPr>
                <w:rFonts w:cs="Times New Roman"/>
                <w:szCs w:val="24"/>
                <w:lang w:val="en-GB"/>
              </w:rPr>
            </w:pPr>
            <w:r w:rsidRPr="00AB5D9F">
              <w:rPr>
                <w:rFonts w:cs="Times New Roman"/>
                <w:szCs w:val="24"/>
              </w:rPr>
              <w:t>0.052</w:t>
            </w:r>
          </w:p>
        </w:tc>
      </w:tr>
      <w:tr w:rsidR="004C20E0" w:rsidRPr="00AB5D9F" w14:paraId="72965C6B" w14:textId="77777777" w:rsidTr="004C20E0">
        <w:tc>
          <w:tcPr>
            <w:tcW w:w="2830" w:type="dxa"/>
            <w:gridSpan w:val="2"/>
          </w:tcPr>
          <w:p w14:paraId="234D25C9"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61AF44EB" w14:textId="1C70DE29" w:rsidR="004C20E0" w:rsidRPr="00AB5D9F" w:rsidRDefault="00064E42" w:rsidP="004C20E0">
            <w:pPr>
              <w:spacing w:line="259" w:lineRule="auto"/>
              <w:jc w:val="left"/>
              <w:rPr>
                <w:rFonts w:cs="Times New Roman"/>
                <w:szCs w:val="24"/>
                <w:lang w:val="en-GB"/>
              </w:rPr>
            </w:pPr>
            <w:r w:rsidRPr="00AB5D9F">
              <w:rPr>
                <w:rFonts w:cs="Times New Roman"/>
                <w:szCs w:val="24"/>
              </w:rPr>
              <w:t>1.00 (2.33)</w:t>
            </w:r>
          </w:p>
        </w:tc>
        <w:tc>
          <w:tcPr>
            <w:tcW w:w="1276" w:type="dxa"/>
          </w:tcPr>
          <w:p w14:paraId="1BF3CE5B" w14:textId="6154EEE1" w:rsidR="004C20E0" w:rsidRPr="00AB5D9F" w:rsidRDefault="00064E42" w:rsidP="004C20E0">
            <w:pPr>
              <w:spacing w:line="259" w:lineRule="auto"/>
              <w:jc w:val="left"/>
              <w:rPr>
                <w:rFonts w:cs="Times New Roman"/>
                <w:szCs w:val="24"/>
                <w:lang w:val="en-GB"/>
              </w:rPr>
            </w:pPr>
            <w:r w:rsidRPr="00AB5D9F">
              <w:rPr>
                <w:rFonts w:cs="Times New Roman"/>
                <w:szCs w:val="24"/>
              </w:rPr>
              <w:t>1.24 (5.29)</w:t>
            </w:r>
          </w:p>
        </w:tc>
        <w:tc>
          <w:tcPr>
            <w:tcW w:w="709" w:type="dxa"/>
          </w:tcPr>
          <w:p w14:paraId="73402A82" w14:textId="0A0A3518" w:rsidR="004C20E0" w:rsidRPr="00AB5D9F" w:rsidRDefault="00064E42" w:rsidP="004C20E0">
            <w:pPr>
              <w:spacing w:line="259" w:lineRule="auto"/>
              <w:jc w:val="left"/>
              <w:rPr>
                <w:rFonts w:cs="Times New Roman"/>
                <w:szCs w:val="24"/>
                <w:lang w:val="en-GB"/>
              </w:rPr>
            </w:pPr>
            <w:r w:rsidRPr="00AB5D9F">
              <w:rPr>
                <w:rFonts w:cs="Times New Roman"/>
                <w:szCs w:val="24"/>
              </w:rPr>
              <w:t>0.059</w:t>
            </w:r>
          </w:p>
        </w:tc>
        <w:tc>
          <w:tcPr>
            <w:tcW w:w="992" w:type="dxa"/>
          </w:tcPr>
          <w:p w14:paraId="7FABB8EE" w14:textId="4EC39D06" w:rsidR="004C20E0" w:rsidRPr="00AB5D9F" w:rsidRDefault="009B1036" w:rsidP="004C20E0">
            <w:pPr>
              <w:spacing w:line="259" w:lineRule="auto"/>
              <w:jc w:val="left"/>
              <w:rPr>
                <w:rFonts w:cs="Times New Roman"/>
                <w:szCs w:val="24"/>
                <w:lang w:val="en-GB"/>
              </w:rPr>
            </w:pPr>
            <w:r w:rsidRPr="00AB5D9F">
              <w:rPr>
                <w:rFonts w:cs="Times New Roman"/>
                <w:szCs w:val="24"/>
              </w:rPr>
              <w:t>0.99 (2.21)</w:t>
            </w:r>
          </w:p>
        </w:tc>
        <w:tc>
          <w:tcPr>
            <w:tcW w:w="1141" w:type="dxa"/>
          </w:tcPr>
          <w:p w14:paraId="79E27E77" w14:textId="036FBBB9" w:rsidR="004C20E0" w:rsidRPr="00AB5D9F" w:rsidRDefault="009B1036" w:rsidP="004C20E0">
            <w:pPr>
              <w:spacing w:line="259" w:lineRule="auto"/>
              <w:jc w:val="left"/>
              <w:rPr>
                <w:rFonts w:cs="Times New Roman"/>
                <w:szCs w:val="24"/>
                <w:lang w:val="en-GB"/>
              </w:rPr>
            </w:pPr>
            <w:r w:rsidRPr="00AB5D9F">
              <w:rPr>
                <w:rFonts w:cs="Times New Roman"/>
                <w:szCs w:val="24"/>
              </w:rPr>
              <w:t>1.25 (5.29)</w:t>
            </w:r>
          </w:p>
        </w:tc>
        <w:tc>
          <w:tcPr>
            <w:tcW w:w="838" w:type="dxa"/>
          </w:tcPr>
          <w:p w14:paraId="011A8CC0" w14:textId="273EEACD" w:rsidR="004C20E0" w:rsidRPr="00AB5D9F" w:rsidRDefault="009B1036" w:rsidP="004C20E0">
            <w:pPr>
              <w:spacing w:line="259" w:lineRule="auto"/>
              <w:jc w:val="left"/>
              <w:rPr>
                <w:rFonts w:cs="Times New Roman"/>
                <w:szCs w:val="24"/>
                <w:lang w:val="en-GB"/>
              </w:rPr>
            </w:pPr>
            <w:r w:rsidRPr="00AB5D9F">
              <w:rPr>
                <w:rFonts w:cs="Times New Roman"/>
                <w:szCs w:val="24"/>
              </w:rPr>
              <w:t>0.062</w:t>
            </w:r>
          </w:p>
        </w:tc>
      </w:tr>
      <w:tr w:rsidR="004C20E0" w:rsidRPr="00AB5D9F" w14:paraId="2AFB1248" w14:textId="77777777" w:rsidTr="004C20E0">
        <w:tc>
          <w:tcPr>
            <w:tcW w:w="2830" w:type="dxa"/>
            <w:gridSpan w:val="2"/>
          </w:tcPr>
          <w:p w14:paraId="0D645755"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D770A74" w14:textId="77777777" w:rsidR="004C20E0" w:rsidRPr="00AB5D9F" w:rsidRDefault="004C20E0" w:rsidP="004C20E0">
            <w:pPr>
              <w:spacing w:line="259" w:lineRule="auto"/>
              <w:jc w:val="left"/>
              <w:rPr>
                <w:rFonts w:cs="Times New Roman"/>
                <w:szCs w:val="24"/>
                <w:lang w:val="en-GB"/>
              </w:rPr>
            </w:pPr>
          </w:p>
        </w:tc>
        <w:tc>
          <w:tcPr>
            <w:tcW w:w="1276" w:type="dxa"/>
          </w:tcPr>
          <w:p w14:paraId="3AD8F548" w14:textId="77777777" w:rsidR="004C20E0" w:rsidRPr="00AB5D9F" w:rsidRDefault="004C20E0" w:rsidP="004C20E0">
            <w:pPr>
              <w:spacing w:line="259" w:lineRule="auto"/>
              <w:jc w:val="left"/>
              <w:rPr>
                <w:rFonts w:cs="Times New Roman"/>
                <w:szCs w:val="24"/>
                <w:lang w:val="en-GB"/>
              </w:rPr>
            </w:pPr>
          </w:p>
        </w:tc>
        <w:tc>
          <w:tcPr>
            <w:tcW w:w="709" w:type="dxa"/>
          </w:tcPr>
          <w:p w14:paraId="3046AFA3" w14:textId="6AC996B0" w:rsidR="004C20E0" w:rsidRPr="00AB5D9F" w:rsidRDefault="00064E42" w:rsidP="004C20E0">
            <w:pPr>
              <w:spacing w:line="259" w:lineRule="auto"/>
              <w:jc w:val="left"/>
              <w:rPr>
                <w:rFonts w:cs="Times New Roman"/>
                <w:szCs w:val="24"/>
                <w:lang w:val="en-GB"/>
              </w:rPr>
            </w:pPr>
            <w:r w:rsidRPr="00AB5D9F">
              <w:rPr>
                <w:rFonts w:cs="Times New Roman"/>
                <w:szCs w:val="24"/>
              </w:rPr>
              <w:t>0.152</w:t>
            </w:r>
          </w:p>
        </w:tc>
        <w:tc>
          <w:tcPr>
            <w:tcW w:w="992" w:type="dxa"/>
          </w:tcPr>
          <w:p w14:paraId="22CCC9F2" w14:textId="77777777" w:rsidR="004C20E0" w:rsidRPr="00AB5D9F" w:rsidRDefault="004C20E0" w:rsidP="004C20E0">
            <w:pPr>
              <w:spacing w:line="259" w:lineRule="auto"/>
              <w:jc w:val="left"/>
              <w:rPr>
                <w:rFonts w:cs="Times New Roman"/>
                <w:szCs w:val="24"/>
                <w:lang w:val="en-GB"/>
              </w:rPr>
            </w:pPr>
          </w:p>
        </w:tc>
        <w:tc>
          <w:tcPr>
            <w:tcW w:w="1141" w:type="dxa"/>
          </w:tcPr>
          <w:p w14:paraId="256C1891" w14:textId="77777777" w:rsidR="004C20E0" w:rsidRPr="00AB5D9F" w:rsidRDefault="004C20E0" w:rsidP="004C20E0">
            <w:pPr>
              <w:spacing w:line="259" w:lineRule="auto"/>
              <w:jc w:val="left"/>
              <w:rPr>
                <w:rFonts w:cs="Times New Roman"/>
                <w:szCs w:val="24"/>
                <w:lang w:val="en-GB"/>
              </w:rPr>
            </w:pPr>
          </w:p>
        </w:tc>
        <w:tc>
          <w:tcPr>
            <w:tcW w:w="838" w:type="dxa"/>
          </w:tcPr>
          <w:p w14:paraId="3EF72960" w14:textId="339027A1" w:rsidR="004C20E0" w:rsidRPr="00AB5D9F" w:rsidRDefault="009B1036" w:rsidP="004C20E0">
            <w:pPr>
              <w:spacing w:line="259" w:lineRule="auto"/>
              <w:jc w:val="left"/>
              <w:rPr>
                <w:rFonts w:cs="Times New Roman"/>
                <w:szCs w:val="24"/>
                <w:lang w:val="en-GB"/>
              </w:rPr>
            </w:pPr>
            <w:r w:rsidRPr="00AB5D9F">
              <w:rPr>
                <w:rFonts w:cs="Times New Roman"/>
                <w:szCs w:val="24"/>
              </w:rPr>
              <w:t>0.141</w:t>
            </w:r>
          </w:p>
        </w:tc>
      </w:tr>
      <w:tr w:rsidR="004C20E0" w:rsidRPr="00AB5D9F" w14:paraId="2A7BEC29" w14:textId="77777777" w:rsidTr="004C20E0">
        <w:tc>
          <w:tcPr>
            <w:tcW w:w="988" w:type="dxa"/>
            <w:tcBorders>
              <w:right w:val="nil"/>
            </w:tcBorders>
          </w:tcPr>
          <w:p w14:paraId="7CF915CA"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AC5EB14"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15D8527B" w14:textId="1867C617" w:rsidR="004C20E0" w:rsidRPr="00AB5D9F" w:rsidRDefault="00064E42" w:rsidP="004C20E0">
            <w:pPr>
              <w:spacing w:line="259" w:lineRule="auto"/>
              <w:jc w:val="left"/>
              <w:rPr>
                <w:rFonts w:cs="Times New Roman"/>
                <w:szCs w:val="24"/>
                <w:lang w:val="en-GB"/>
              </w:rPr>
            </w:pPr>
            <w:r w:rsidRPr="00AB5D9F">
              <w:rPr>
                <w:rFonts w:cs="Times New Roman"/>
                <w:szCs w:val="24"/>
              </w:rPr>
              <w:t>34 (9.9)</w:t>
            </w:r>
          </w:p>
        </w:tc>
        <w:tc>
          <w:tcPr>
            <w:tcW w:w="1276" w:type="dxa"/>
          </w:tcPr>
          <w:p w14:paraId="26E10809" w14:textId="72CA1D19" w:rsidR="004C20E0" w:rsidRPr="00AB5D9F" w:rsidRDefault="00064E42" w:rsidP="004C20E0">
            <w:pPr>
              <w:spacing w:line="259" w:lineRule="auto"/>
              <w:jc w:val="left"/>
              <w:rPr>
                <w:rFonts w:cs="Times New Roman"/>
                <w:szCs w:val="24"/>
                <w:lang w:val="en-GB"/>
              </w:rPr>
            </w:pPr>
            <w:r w:rsidRPr="00AB5D9F">
              <w:rPr>
                <w:rFonts w:cs="Times New Roman"/>
                <w:szCs w:val="24"/>
              </w:rPr>
              <w:t>121 (10.7)</w:t>
            </w:r>
          </w:p>
        </w:tc>
        <w:tc>
          <w:tcPr>
            <w:tcW w:w="709" w:type="dxa"/>
          </w:tcPr>
          <w:p w14:paraId="21FE0276" w14:textId="77777777" w:rsidR="004C20E0" w:rsidRPr="00AB5D9F" w:rsidRDefault="004C20E0" w:rsidP="004C20E0">
            <w:pPr>
              <w:spacing w:line="259" w:lineRule="auto"/>
              <w:jc w:val="left"/>
              <w:rPr>
                <w:rFonts w:cs="Times New Roman"/>
                <w:szCs w:val="24"/>
                <w:lang w:val="en-GB"/>
              </w:rPr>
            </w:pPr>
          </w:p>
        </w:tc>
        <w:tc>
          <w:tcPr>
            <w:tcW w:w="992" w:type="dxa"/>
          </w:tcPr>
          <w:p w14:paraId="28B11D65" w14:textId="74A637C9" w:rsidR="004C20E0" w:rsidRPr="00AB5D9F" w:rsidRDefault="009B1036" w:rsidP="004C20E0">
            <w:pPr>
              <w:spacing w:line="259" w:lineRule="auto"/>
              <w:jc w:val="left"/>
              <w:rPr>
                <w:rFonts w:cs="Times New Roman"/>
                <w:szCs w:val="24"/>
                <w:lang w:val="en-GB"/>
              </w:rPr>
            </w:pPr>
            <w:r w:rsidRPr="00AB5D9F">
              <w:rPr>
                <w:rFonts w:cs="Times New Roman"/>
                <w:szCs w:val="24"/>
              </w:rPr>
              <w:t>26 (10.0)</w:t>
            </w:r>
          </w:p>
        </w:tc>
        <w:tc>
          <w:tcPr>
            <w:tcW w:w="1141" w:type="dxa"/>
          </w:tcPr>
          <w:p w14:paraId="2DC16BD5" w14:textId="14D21E56" w:rsidR="004C20E0" w:rsidRPr="00AB5D9F" w:rsidRDefault="009B1036" w:rsidP="004C20E0">
            <w:pPr>
              <w:spacing w:line="259" w:lineRule="auto"/>
              <w:jc w:val="left"/>
              <w:rPr>
                <w:rFonts w:cs="Times New Roman"/>
                <w:szCs w:val="24"/>
                <w:lang w:val="en-GB"/>
              </w:rPr>
            </w:pPr>
            <w:r w:rsidRPr="00AB5D9F">
              <w:rPr>
                <w:rFonts w:cs="Times New Roman"/>
                <w:szCs w:val="24"/>
              </w:rPr>
              <w:t>121 (10.7)</w:t>
            </w:r>
          </w:p>
        </w:tc>
        <w:tc>
          <w:tcPr>
            <w:tcW w:w="838" w:type="dxa"/>
          </w:tcPr>
          <w:p w14:paraId="7052906F" w14:textId="77777777" w:rsidR="004C20E0" w:rsidRPr="00AB5D9F" w:rsidRDefault="004C20E0" w:rsidP="004C20E0">
            <w:pPr>
              <w:spacing w:line="259" w:lineRule="auto"/>
              <w:jc w:val="left"/>
              <w:rPr>
                <w:rFonts w:cs="Times New Roman"/>
                <w:szCs w:val="24"/>
                <w:lang w:val="en-GB"/>
              </w:rPr>
            </w:pPr>
          </w:p>
        </w:tc>
      </w:tr>
      <w:tr w:rsidR="004C20E0" w:rsidRPr="00AB5D9F" w14:paraId="30DAFED4" w14:textId="77777777" w:rsidTr="004C20E0">
        <w:tc>
          <w:tcPr>
            <w:tcW w:w="988" w:type="dxa"/>
            <w:tcBorders>
              <w:right w:val="nil"/>
            </w:tcBorders>
          </w:tcPr>
          <w:p w14:paraId="6F1FA1DB"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B913AE8"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7D8DA2EE" w14:textId="47C52D65" w:rsidR="004C20E0" w:rsidRPr="00AB5D9F" w:rsidRDefault="00064E42" w:rsidP="004C20E0">
            <w:pPr>
              <w:spacing w:line="259" w:lineRule="auto"/>
              <w:jc w:val="left"/>
              <w:rPr>
                <w:rFonts w:cs="Times New Roman"/>
                <w:szCs w:val="24"/>
                <w:lang w:val="en-GB"/>
              </w:rPr>
            </w:pPr>
            <w:r w:rsidRPr="00AB5D9F">
              <w:rPr>
                <w:rFonts w:cs="Times New Roman"/>
                <w:szCs w:val="24"/>
              </w:rPr>
              <w:t>85 (24.6)</w:t>
            </w:r>
          </w:p>
        </w:tc>
        <w:tc>
          <w:tcPr>
            <w:tcW w:w="1276" w:type="dxa"/>
          </w:tcPr>
          <w:p w14:paraId="3DB07DB2" w14:textId="335C6EB9" w:rsidR="004C20E0" w:rsidRPr="00AB5D9F" w:rsidRDefault="00064E42" w:rsidP="004C20E0">
            <w:pPr>
              <w:spacing w:line="259" w:lineRule="auto"/>
              <w:jc w:val="left"/>
              <w:rPr>
                <w:rFonts w:cs="Times New Roman"/>
                <w:szCs w:val="24"/>
                <w:lang w:val="en-GB"/>
              </w:rPr>
            </w:pPr>
            <w:r w:rsidRPr="00AB5D9F">
              <w:rPr>
                <w:rFonts w:cs="Times New Roman"/>
                <w:szCs w:val="24"/>
              </w:rPr>
              <w:t>209 (18.5)</w:t>
            </w:r>
          </w:p>
        </w:tc>
        <w:tc>
          <w:tcPr>
            <w:tcW w:w="709" w:type="dxa"/>
          </w:tcPr>
          <w:p w14:paraId="36D2EB9C" w14:textId="77777777" w:rsidR="004C20E0" w:rsidRPr="00AB5D9F" w:rsidRDefault="004C20E0" w:rsidP="004C20E0">
            <w:pPr>
              <w:spacing w:line="259" w:lineRule="auto"/>
              <w:jc w:val="left"/>
              <w:rPr>
                <w:rFonts w:cs="Times New Roman"/>
                <w:szCs w:val="24"/>
                <w:lang w:val="en-GB"/>
              </w:rPr>
            </w:pPr>
          </w:p>
        </w:tc>
        <w:tc>
          <w:tcPr>
            <w:tcW w:w="992" w:type="dxa"/>
          </w:tcPr>
          <w:p w14:paraId="54A58042" w14:textId="57211B05" w:rsidR="004C20E0" w:rsidRPr="00AB5D9F" w:rsidRDefault="009B1036" w:rsidP="004C20E0">
            <w:pPr>
              <w:spacing w:line="259" w:lineRule="auto"/>
              <w:jc w:val="left"/>
              <w:rPr>
                <w:rFonts w:cs="Times New Roman"/>
                <w:szCs w:val="24"/>
                <w:lang w:val="en-GB"/>
              </w:rPr>
            </w:pPr>
            <w:r w:rsidRPr="00AB5D9F">
              <w:rPr>
                <w:rFonts w:cs="Times New Roman"/>
                <w:szCs w:val="24"/>
              </w:rPr>
              <w:t>62 (23.9)</w:t>
            </w:r>
          </w:p>
        </w:tc>
        <w:tc>
          <w:tcPr>
            <w:tcW w:w="1141" w:type="dxa"/>
          </w:tcPr>
          <w:p w14:paraId="6C3653D8" w14:textId="1974E0B9" w:rsidR="004C20E0" w:rsidRPr="00AB5D9F" w:rsidRDefault="009B1036" w:rsidP="004C20E0">
            <w:pPr>
              <w:spacing w:line="259" w:lineRule="auto"/>
              <w:jc w:val="left"/>
              <w:rPr>
                <w:rFonts w:cs="Times New Roman"/>
                <w:szCs w:val="24"/>
                <w:lang w:val="en-GB"/>
              </w:rPr>
            </w:pPr>
            <w:r w:rsidRPr="00AB5D9F">
              <w:rPr>
                <w:rFonts w:cs="Times New Roman"/>
                <w:szCs w:val="24"/>
              </w:rPr>
              <w:t>208 (18.5)</w:t>
            </w:r>
          </w:p>
        </w:tc>
        <w:tc>
          <w:tcPr>
            <w:tcW w:w="838" w:type="dxa"/>
          </w:tcPr>
          <w:p w14:paraId="7B3B6693" w14:textId="77777777" w:rsidR="004C20E0" w:rsidRPr="00AB5D9F" w:rsidRDefault="004C20E0" w:rsidP="004C20E0">
            <w:pPr>
              <w:spacing w:line="259" w:lineRule="auto"/>
              <w:jc w:val="left"/>
              <w:rPr>
                <w:rFonts w:cs="Times New Roman"/>
                <w:szCs w:val="24"/>
                <w:lang w:val="en-GB"/>
              </w:rPr>
            </w:pPr>
          </w:p>
        </w:tc>
      </w:tr>
      <w:tr w:rsidR="004C20E0" w:rsidRPr="00AB5D9F" w14:paraId="462EFEA2" w14:textId="77777777" w:rsidTr="004C20E0">
        <w:tc>
          <w:tcPr>
            <w:tcW w:w="988" w:type="dxa"/>
            <w:tcBorders>
              <w:right w:val="nil"/>
            </w:tcBorders>
          </w:tcPr>
          <w:p w14:paraId="5C6ED45E"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2D613AF"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09BDEBE1" w14:textId="4B7C34BD" w:rsidR="004C20E0" w:rsidRPr="00AB5D9F" w:rsidRDefault="00064E42" w:rsidP="004C20E0">
            <w:pPr>
              <w:spacing w:line="259" w:lineRule="auto"/>
              <w:jc w:val="left"/>
              <w:rPr>
                <w:rFonts w:cs="Times New Roman"/>
                <w:szCs w:val="24"/>
                <w:lang w:val="en-GB"/>
              </w:rPr>
            </w:pPr>
            <w:r w:rsidRPr="00AB5D9F">
              <w:rPr>
                <w:rFonts w:cs="Times New Roman"/>
                <w:szCs w:val="24"/>
              </w:rPr>
              <w:t>128 (37.1)</w:t>
            </w:r>
          </w:p>
        </w:tc>
        <w:tc>
          <w:tcPr>
            <w:tcW w:w="1276" w:type="dxa"/>
          </w:tcPr>
          <w:p w14:paraId="560EDF45" w14:textId="6E1E2516" w:rsidR="004C20E0" w:rsidRPr="00AB5D9F" w:rsidRDefault="00064E42" w:rsidP="004C20E0">
            <w:pPr>
              <w:spacing w:line="259" w:lineRule="auto"/>
              <w:jc w:val="left"/>
              <w:rPr>
                <w:rFonts w:cs="Times New Roman"/>
                <w:szCs w:val="24"/>
                <w:lang w:val="en-GB"/>
              </w:rPr>
            </w:pPr>
            <w:r w:rsidRPr="00AB5D9F">
              <w:rPr>
                <w:rFonts w:cs="Times New Roman"/>
                <w:szCs w:val="24"/>
              </w:rPr>
              <w:t>462 (41.0)</w:t>
            </w:r>
          </w:p>
        </w:tc>
        <w:tc>
          <w:tcPr>
            <w:tcW w:w="709" w:type="dxa"/>
          </w:tcPr>
          <w:p w14:paraId="13982D51" w14:textId="77777777" w:rsidR="004C20E0" w:rsidRPr="00AB5D9F" w:rsidRDefault="004C20E0" w:rsidP="004C20E0">
            <w:pPr>
              <w:spacing w:line="259" w:lineRule="auto"/>
              <w:jc w:val="left"/>
              <w:rPr>
                <w:rFonts w:cs="Times New Roman"/>
                <w:szCs w:val="24"/>
                <w:lang w:val="en-GB"/>
              </w:rPr>
            </w:pPr>
          </w:p>
        </w:tc>
        <w:tc>
          <w:tcPr>
            <w:tcW w:w="992" w:type="dxa"/>
          </w:tcPr>
          <w:p w14:paraId="500F2855" w14:textId="639BC31C" w:rsidR="004C20E0" w:rsidRPr="00AB5D9F" w:rsidRDefault="00456DFD" w:rsidP="004C20E0">
            <w:pPr>
              <w:spacing w:line="259" w:lineRule="auto"/>
              <w:jc w:val="left"/>
              <w:rPr>
                <w:rFonts w:cs="Times New Roman"/>
                <w:szCs w:val="24"/>
                <w:lang w:val="en-GB"/>
              </w:rPr>
            </w:pPr>
            <w:r w:rsidRPr="00AB5D9F">
              <w:rPr>
                <w:rFonts w:cs="Times New Roman"/>
                <w:szCs w:val="24"/>
              </w:rPr>
              <w:t>100 (38.6)</w:t>
            </w:r>
          </w:p>
        </w:tc>
        <w:tc>
          <w:tcPr>
            <w:tcW w:w="1141" w:type="dxa"/>
          </w:tcPr>
          <w:p w14:paraId="708B2FA6" w14:textId="4A3DEDEB" w:rsidR="004C20E0" w:rsidRPr="00AB5D9F" w:rsidRDefault="00456DFD" w:rsidP="004C20E0">
            <w:pPr>
              <w:spacing w:line="259" w:lineRule="auto"/>
              <w:jc w:val="left"/>
              <w:rPr>
                <w:rFonts w:cs="Times New Roman"/>
                <w:szCs w:val="24"/>
                <w:lang w:val="en-GB"/>
              </w:rPr>
            </w:pPr>
            <w:r w:rsidRPr="00AB5D9F">
              <w:rPr>
                <w:rFonts w:cs="Times New Roman"/>
                <w:szCs w:val="24"/>
              </w:rPr>
              <w:t>462 (41.0)</w:t>
            </w:r>
          </w:p>
        </w:tc>
        <w:tc>
          <w:tcPr>
            <w:tcW w:w="838" w:type="dxa"/>
          </w:tcPr>
          <w:p w14:paraId="26AFED4A" w14:textId="77777777" w:rsidR="004C20E0" w:rsidRPr="00AB5D9F" w:rsidRDefault="004C20E0" w:rsidP="004C20E0">
            <w:pPr>
              <w:spacing w:line="259" w:lineRule="auto"/>
              <w:jc w:val="left"/>
              <w:rPr>
                <w:rFonts w:cs="Times New Roman"/>
                <w:szCs w:val="24"/>
                <w:lang w:val="en-GB"/>
              </w:rPr>
            </w:pPr>
          </w:p>
        </w:tc>
      </w:tr>
      <w:tr w:rsidR="004C20E0" w:rsidRPr="00AB5D9F" w14:paraId="1315560E" w14:textId="77777777" w:rsidTr="004C20E0">
        <w:tc>
          <w:tcPr>
            <w:tcW w:w="988" w:type="dxa"/>
            <w:tcBorders>
              <w:right w:val="nil"/>
            </w:tcBorders>
          </w:tcPr>
          <w:p w14:paraId="13EB6306"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8428C4F"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4</w:t>
            </w:r>
          </w:p>
        </w:tc>
        <w:tc>
          <w:tcPr>
            <w:tcW w:w="1276" w:type="dxa"/>
          </w:tcPr>
          <w:p w14:paraId="3C0D9634" w14:textId="7CD0470F" w:rsidR="004C20E0" w:rsidRPr="00AB5D9F" w:rsidRDefault="00064E42" w:rsidP="004C20E0">
            <w:pPr>
              <w:spacing w:line="259" w:lineRule="auto"/>
              <w:jc w:val="left"/>
              <w:rPr>
                <w:rFonts w:cs="Times New Roman"/>
                <w:szCs w:val="24"/>
                <w:lang w:val="en-GB"/>
              </w:rPr>
            </w:pPr>
            <w:r w:rsidRPr="00AB5D9F">
              <w:rPr>
                <w:rFonts w:cs="Times New Roman"/>
                <w:szCs w:val="24"/>
              </w:rPr>
              <w:t>69 (20.0)</w:t>
            </w:r>
          </w:p>
        </w:tc>
        <w:tc>
          <w:tcPr>
            <w:tcW w:w="1276" w:type="dxa"/>
          </w:tcPr>
          <w:p w14:paraId="70482B1E" w14:textId="2C09094B" w:rsidR="004C20E0" w:rsidRPr="00AB5D9F" w:rsidRDefault="00064E42" w:rsidP="004C20E0">
            <w:pPr>
              <w:spacing w:line="259" w:lineRule="auto"/>
              <w:jc w:val="left"/>
              <w:rPr>
                <w:rFonts w:cs="Times New Roman"/>
                <w:szCs w:val="24"/>
                <w:lang w:val="en-GB"/>
              </w:rPr>
            </w:pPr>
            <w:r w:rsidRPr="00AB5D9F">
              <w:rPr>
                <w:rFonts w:cs="Times New Roman"/>
                <w:szCs w:val="24"/>
              </w:rPr>
              <w:t>243 (21.6)</w:t>
            </w:r>
          </w:p>
        </w:tc>
        <w:tc>
          <w:tcPr>
            <w:tcW w:w="709" w:type="dxa"/>
          </w:tcPr>
          <w:p w14:paraId="1BAB2320" w14:textId="77777777" w:rsidR="004C20E0" w:rsidRPr="00AB5D9F" w:rsidRDefault="004C20E0" w:rsidP="004C20E0">
            <w:pPr>
              <w:spacing w:line="259" w:lineRule="auto"/>
              <w:jc w:val="left"/>
              <w:rPr>
                <w:rFonts w:cs="Times New Roman"/>
                <w:szCs w:val="24"/>
                <w:lang w:val="en-GB"/>
              </w:rPr>
            </w:pPr>
          </w:p>
        </w:tc>
        <w:tc>
          <w:tcPr>
            <w:tcW w:w="992" w:type="dxa"/>
          </w:tcPr>
          <w:p w14:paraId="0F6F349B" w14:textId="06DA6478" w:rsidR="004C20E0" w:rsidRPr="00AB5D9F" w:rsidRDefault="00456DFD" w:rsidP="004C20E0">
            <w:pPr>
              <w:spacing w:line="259" w:lineRule="auto"/>
              <w:jc w:val="left"/>
              <w:rPr>
                <w:rFonts w:cs="Times New Roman"/>
                <w:szCs w:val="24"/>
                <w:lang w:val="en-GB"/>
              </w:rPr>
            </w:pPr>
            <w:r w:rsidRPr="00AB5D9F">
              <w:rPr>
                <w:rFonts w:cs="Times New Roman"/>
                <w:szCs w:val="24"/>
              </w:rPr>
              <w:t>49 (18.9)</w:t>
            </w:r>
          </w:p>
        </w:tc>
        <w:tc>
          <w:tcPr>
            <w:tcW w:w="1141" w:type="dxa"/>
          </w:tcPr>
          <w:p w14:paraId="3841D7B4" w14:textId="7CDE3E63" w:rsidR="004C20E0" w:rsidRPr="00AB5D9F" w:rsidRDefault="00456DFD" w:rsidP="004C20E0">
            <w:pPr>
              <w:spacing w:line="259" w:lineRule="auto"/>
              <w:jc w:val="left"/>
              <w:rPr>
                <w:rFonts w:cs="Times New Roman"/>
                <w:szCs w:val="24"/>
                <w:lang w:val="en-GB"/>
              </w:rPr>
            </w:pPr>
            <w:r w:rsidRPr="00AB5D9F">
              <w:rPr>
                <w:rFonts w:cs="Times New Roman"/>
                <w:szCs w:val="24"/>
              </w:rPr>
              <w:t>243 (21.6)</w:t>
            </w:r>
          </w:p>
        </w:tc>
        <w:tc>
          <w:tcPr>
            <w:tcW w:w="838" w:type="dxa"/>
          </w:tcPr>
          <w:p w14:paraId="50FCF379" w14:textId="77777777" w:rsidR="004C20E0" w:rsidRPr="00AB5D9F" w:rsidRDefault="004C20E0" w:rsidP="004C20E0">
            <w:pPr>
              <w:spacing w:line="259" w:lineRule="auto"/>
              <w:jc w:val="left"/>
              <w:rPr>
                <w:rFonts w:cs="Times New Roman"/>
                <w:szCs w:val="24"/>
                <w:lang w:val="en-GB"/>
              </w:rPr>
            </w:pPr>
          </w:p>
        </w:tc>
      </w:tr>
      <w:tr w:rsidR="004C20E0" w:rsidRPr="00AB5D9F" w14:paraId="02955878" w14:textId="77777777" w:rsidTr="004C20E0">
        <w:tc>
          <w:tcPr>
            <w:tcW w:w="988" w:type="dxa"/>
            <w:tcBorders>
              <w:right w:val="nil"/>
            </w:tcBorders>
          </w:tcPr>
          <w:p w14:paraId="34931C8C"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ABAE8F3"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5</w:t>
            </w:r>
          </w:p>
        </w:tc>
        <w:tc>
          <w:tcPr>
            <w:tcW w:w="1276" w:type="dxa"/>
          </w:tcPr>
          <w:p w14:paraId="3F876DB2" w14:textId="3D989C5E" w:rsidR="004C20E0" w:rsidRPr="00AB5D9F" w:rsidRDefault="00064E42" w:rsidP="004C20E0">
            <w:pPr>
              <w:spacing w:line="259" w:lineRule="auto"/>
              <w:jc w:val="left"/>
              <w:rPr>
                <w:rFonts w:cs="Times New Roman"/>
                <w:szCs w:val="24"/>
                <w:lang w:val="en-GB"/>
              </w:rPr>
            </w:pPr>
            <w:r w:rsidRPr="00AB5D9F">
              <w:rPr>
                <w:rFonts w:cs="Times New Roman"/>
                <w:szCs w:val="24"/>
              </w:rPr>
              <w:t>29 (8.4)</w:t>
            </w:r>
          </w:p>
        </w:tc>
        <w:tc>
          <w:tcPr>
            <w:tcW w:w="1276" w:type="dxa"/>
          </w:tcPr>
          <w:p w14:paraId="49882114" w14:textId="4DC2726B" w:rsidR="004C20E0" w:rsidRPr="00AB5D9F" w:rsidRDefault="00064E42" w:rsidP="004C20E0">
            <w:pPr>
              <w:spacing w:line="259" w:lineRule="auto"/>
              <w:jc w:val="left"/>
              <w:rPr>
                <w:rFonts w:cs="Times New Roman"/>
                <w:szCs w:val="24"/>
                <w:lang w:val="en-GB"/>
              </w:rPr>
            </w:pPr>
            <w:r w:rsidRPr="00AB5D9F">
              <w:rPr>
                <w:rFonts w:cs="Times New Roman"/>
                <w:szCs w:val="24"/>
              </w:rPr>
              <w:t>92 (8.2)</w:t>
            </w:r>
          </w:p>
        </w:tc>
        <w:tc>
          <w:tcPr>
            <w:tcW w:w="709" w:type="dxa"/>
          </w:tcPr>
          <w:p w14:paraId="0669C6D3" w14:textId="77777777" w:rsidR="004C20E0" w:rsidRPr="00AB5D9F" w:rsidRDefault="004C20E0" w:rsidP="004C20E0">
            <w:pPr>
              <w:spacing w:line="259" w:lineRule="auto"/>
              <w:jc w:val="left"/>
              <w:rPr>
                <w:rFonts w:cs="Times New Roman"/>
                <w:szCs w:val="24"/>
                <w:lang w:val="en-GB"/>
              </w:rPr>
            </w:pPr>
          </w:p>
        </w:tc>
        <w:tc>
          <w:tcPr>
            <w:tcW w:w="992" w:type="dxa"/>
          </w:tcPr>
          <w:p w14:paraId="22FD35DD" w14:textId="34CC2DC1" w:rsidR="004C20E0" w:rsidRPr="00AB5D9F" w:rsidRDefault="00456DFD" w:rsidP="004C20E0">
            <w:pPr>
              <w:spacing w:line="259" w:lineRule="auto"/>
              <w:jc w:val="left"/>
              <w:rPr>
                <w:rFonts w:cs="Times New Roman"/>
                <w:szCs w:val="24"/>
                <w:lang w:val="en-GB"/>
              </w:rPr>
            </w:pPr>
            <w:r w:rsidRPr="00AB5D9F">
              <w:rPr>
                <w:rFonts w:cs="Times New Roman"/>
                <w:szCs w:val="24"/>
              </w:rPr>
              <w:t>22 (8.5)</w:t>
            </w:r>
          </w:p>
        </w:tc>
        <w:tc>
          <w:tcPr>
            <w:tcW w:w="1141" w:type="dxa"/>
          </w:tcPr>
          <w:p w14:paraId="67083560" w14:textId="2B9A7754" w:rsidR="004C20E0" w:rsidRPr="00AB5D9F" w:rsidRDefault="00456DFD" w:rsidP="004C20E0">
            <w:pPr>
              <w:spacing w:line="259" w:lineRule="auto"/>
              <w:jc w:val="left"/>
              <w:rPr>
                <w:rFonts w:cs="Times New Roman"/>
                <w:szCs w:val="24"/>
                <w:lang w:val="en-GB"/>
              </w:rPr>
            </w:pPr>
            <w:r w:rsidRPr="00AB5D9F">
              <w:rPr>
                <w:rFonts w:cs="Times New Roman"/>
                <w:szCs w:val="24"/>
              </w:rPr>
              <w:t>92 (8.2)</w:t>
            </w:r>
          </w:p>
        </w:tc>
        <w:tc>
          <w:tcPr>
            <w:tcW w:w="838" w:type="dxa"/>
          </w:tcPr>
          <w:p w14:paraId="40F498C3" w14:textId="77777777" w:rsidR="004C20E0" w:rsidRPr="00AB5D9F" w:rsidRDefault="004C20E0" w:rsidP="004C20E0">
            <w:pPr>
              <w:spacing w:line="259" w:lineRule="auto"/>
              <w:jc w:val="left"/>
              <w:rPr>
                <w:rFonts w:cs="Times New Roman"/>
                <w:szCs w:val="24"/>
                <w:lang w:val="en-GB"/>
              </w:rPr>
            </w:pPr>
          </w:p>
        </w:tc>
      </w:tr>
      <w:tr w:rsidR="004C20E0" w:rsidRPr="00AB5D9F" w14:paraId="6977CA4C" w14:textId="77777777" w:rsidTr="004C20E0">
        <w:tc>
          <w:tcPr>
            <w:tcW w:w="2830" w:type="dxa"/>
            <w:gridSpan w:val="2"/>
          </w:tcPr>
          <w:p w14:paraId="366FAF16"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759CC15F" w14:textId="77777777" w:rsidR="004C20E0" w:rsidRPr="00AB5D9F" w:rsidRDefault="004C20E0" w:rsidP="004C20E0">
            <w:pPr>
              <w:spacing w:line="259" w:lineRule="auto"/>
              <w:jc w:val="left"/>
              <w:rPr>
                <w:rFonts w:cs="Times New Roman"/>
                <w:szCs w:val="24"/>
                <w:lang w:val="en-GB"/>
              </w:rPr>
            </w:pPr>
          </w:p>
        </w:tc>
        <w:tc>
          <w:tcPr>
            <w:tcW w:w="1276" w:type="dxa"/>
          </w:tcPr>
          <w:p w14:paraId="19B35D50" w14:textId="77777777" w:rsidR="004C20E0" w:rsidRPr="00AB5D9F" w:rsidRDefault="004C20E0" w:rsidP="004C20E0">
            <w:pPr>
              <w:spacing w:line="259" w:lineRule="auto"/>
              <w:jc w:val="left"/>
              <w:rPr>
                <w:rFonts w:cs="Times New Roman"/>
                <w:szCs w:val="24"/>
                <w:lang w:val="en-GB"/>
              </w:rPr>
            </w:pPr>
          </w:p>
        </w:tc>
        <w:tc>
          <w:tcPr>
            <w:tcW w:w="709" w:type="dxa"/>
          </w:tcPr>
          <w:p w14:paraId="110F8D06" w14:textId="6311D277" w:rsidR="004C20E0" w:rsidRPr="00AB5D9F" w:rsidRDefault="00064E42" w:rsidP="004C20E0">
            <w:pPr>
              <w:spacing w:line="259" w:lineRule="auto"/>
              <w:jc w:val="left"/>
              <w:rPr>
                <w:rFonts w:cs="Times New Roman"/>
                <w:szCs w:val="24"/>
                <w:lang w:val="en-GB"/>
              </w:rPr>
            </w:pPr>
            <w:r w:rsidRPr="00AB5D9F">
              <w:rPr>
                <w:rFonts w:cs="Times New Roman"/>
                <w:szCs w:val="24"/>
              </w:rPr>
              <w:t>0.072</w:t>
            </w:r>
          </w:p>
        </w:tc>
        <w:tc>
          <w:tcPr>
            <w:tcW w:w="992" w:type="dxa"/>
          </w:tcPr>
          <w:p w14:paraId="1CA1D32F" w14:textId="77777777" w:rsidR="004C20E0" w:rsidRPr="00AB5D9F" w:rsidRDefault="004C20E0" w:rsidP="004C20E0">
            <w:pPr>
              <w:spacing w:line="259" w:lineRule="auto"/>
              <w:jc w:val="left"/>
              <w:rPr>
                <w:rFonts w:cs="Times New Roman"/>
                <w:szCs w:val="24"/>
                <w:lang w:val="en-GB"/>
              </w:rPr>
            </w:pPr>
          </w:p>
        </w:tc>
        <w:tc>
          <w:tcPr>
            <w:tcW w:w="1141" w:type="dxa"/>
          </w:tcPr>
          <w:p w14:paraId="072F67CD" w14:textId="77777777" w:rsidR="004C20E0" w:rsidRPr="00AB5D9F" w:rsidRDefault="004C20E0" w:rsidP="004C20E0">
            <w:pPr>
              <w:spacing w:line="259" w:lineRule="auto"/>
              <w:jc w:val="left"/>
              <w:rPr>
                <w:rFonts w:cs="Times New Roman"/>
                <w:szCs w:val="24"/>
                <w:lang w:val="en-GB"/>
              </w:rPr>
            </w:pPr>
          </w:p>
        </w:tc>
        <w:tc>
          <w:tcPr>
            <w:tcW w:w="838" w:type="dxa"/>
          </w:tcPr>
          <w:p w14:paraId="40ADE004" w14:textId="3558E29D" w:rsidR="004C20E0" w:rsidRPr="00AB5D9F" w:rsidRDefault="00456DFD" w:rsidP="004C20E0">
            <w:pPr>
              <w:spacing w:line="259" w:lineRule="auto"/>
              <w:jc w:val="left"/>
              <w:rPr>
                <w:rFonts w:cs="Times New Roman"/>
                <w:szCs w:val="24"/>
                <w:lang w:val="en-GB"/>
              </w:rPr>
            </w:pPr>
            <w:r w:rsidRPr="00AB5D9F">
              <w:rPr>
                <w:rFonts w:cs="Times New Roman"/>
                <w:szCs w:val="24"/>
              </w:rPr>
              <w:t>0.084</w:t>
            </w:r>
          </w:p>
        </w:tc>
      </w:tr>
      <w:tr w:rsidR="004C20E0" w:rsidRPr="00AB5D9F" w14:paraId="4A1ECFBA" w14:textId="77777777" w:rsidTr="004C20E0">
        <w:tc>
          <w:tcPr>
            <w:tcW w:w="988" w:type="dxa"/>
            <w:tcBorders>
              <w:right w:val="nil"/>
            </w:tcBorders>
          </w:tcPr>
          <w:p w14:paraId="3398C570"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6DB2EE3"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0</w:t>
            </w:r>
          </w:p>
        </w:tc>
        <w:tc>
          <w:tcPr>
            <w:tcW w:w="1276" w:type="dxa"/>
          </w:tcPr>
          <w:p w14:paraId="21A25BBC" w14:textId="3D4229FD" w:rsidR="004C20E0" w:rsidRPr="00AB5D9F" w:rsidRDefault="00064E42" w:rsidP="004C20E0">
            <w:pPr>
              <w:spacing w:line="259" w:lineRule="auto"/>
              <w:jc w:val="left"/>
              <w:rPr>
                <w:rFonts w:cs="Times New Roman"/>
                <w:szCs w:val="24"/>
                <w:lang w:val="en-GB"/>
              </w:rPr>
            </w:pPr>
            <w:r w:rsidRPr="00AB5D9F">
              <w:rPr>
                <w:rFonts w:cs="Times New Roman"/>
                <w:szCs w:val="24"/>
              </w:rPr>
              <w:t>37 (10.7)</w:t>
            </w:r>
          </w:p>
        </w:tc>
        <w:tc>
          <w:tcPr>
            <w:tcW w:w="1276" w:type="dxa"/>
          </w:tcPr>
          <w:p w14:paraId="6CA607A5" w14:textId="716C0209" w:rsidR="004C20E0" w:rsidRPr="00AB5D9F" w:rsidRDefault="00064E42" w:rsidP="004C20E0">
            <w:pPr>
              <w:spacing w:line="259" w:lineRule="auto"/>
              <w:jc w:val="left"/>
              <w:rPr>
                <w:rFonts w:cs="Times New Roman"/>
                <w:szCs w:val="24"/>
                <w:lang w:val="en-GB"/>
              </w:rPr>
            </w:pPr>
            <w:r w:rsidRPr="00AB5D9F">
              <w:rPr>
                <w:rFonts w:cs="Times New Roman"/>
                <w:szCs w:val="24"/>
              </w:rPr>
              <w:t>119 (10.6)</w:t>
            </w:r>
          </w:p>
        </w:tc>
        <w:tc>
          <w:tcPr>
            <w:tcW w:w="709" w:type="dxa"/>
          </w:tcPr>
          <w:p w14:paraId="388048AB" w14:textId="77777777" w:rsidR="004C20E0" w:rsidRPr="00AB5D9F" w:rsidRDefault="004C20E0" w:rsidP="004C20E0">
            <w:pPr>
              <w:spacing w:line="259" w:lineRule="auto"/>
              <w:jc w:val="left"/>
              <w:rPr>
                <w:rFonts w:cs="Times New Roman"/>
                <w:szCs w:val="24"/>
                <w:lang w:val="en-GB"/>
              </w:rPr>
            </w:pPr>
          </w:p>
        </w:tc>
        <w:tc>
          <w:tcPr>
            <w:tcW w:w="992" w:type="dxa"/>
          </w:tcPr>
          <w:p w14:paraId="2C708830" w14:textId="288988CF" w:rsidR="004C20E0" w:rsidRPr="00AB5D9F" w:rsidRDefault="00456DFD" w:rsidP="004C20E0">
            <w:pPr>
              <w:spacing w:line="259" w:lineRule="auto"/>
              <w:jc w:val="left"/>
              <w:rPr>
                <w:rFonts w:cs="Times New Roman"/>
                <w:szCs w:val="24"/>
                <w:lang w:val="en-GB"/>
              </w:rPr>
            </w:pPr>
            <w:r w:rsidRPr="00AB5D9F">
              <w:rPr>
                <w:rFonts w:cs="Times New Roman"/>
                <w:szCs w:val="24"/>
              </w:rPr>
              <w:t>27 (10.4)</w:t>
            </w:r>
          </w:p>
        </w:tc>
        <w:tc>
          <w:tcPr>
            <w:tcW w:w="1141" w:type="dxa"/>
          </w:tcPr>
          <w:p w14:paraId="74255886" w14:textId="4A6C5543" w:rsidR="004C20E0" w:rsidRPr="00AB5D9F" w:rsidRDefault="00456DFD" w:rsidP="004C20E0">
            <w:pPr>
              <w:spacing w:line="259" w:lineRule="auto"/>
              <w:jc w:val="left"/>
              <w:rPr>
                <w:rFonts w:cs="Times New Roman"/>
                <w:szCs w:val="24"/>
                <w:lang w:val="en-GB"/>
              </w:rPr>
            </w:pPr>
            <w:r w:rsidRPr="00AB5D9F">
              <w:rPr>
                <w:rFonts w:cs="Times New Roman"/>
                <w:szCs w:val="24"/>
              </w:rPr>
              <w:t>119 (10.6)</w:t>
            </w:r>
          </w:p>
        </w:tc>
        <w:tc>
          <w:tcPr>
            <w:tcW w:w="838" w:type="dxa"/>
          </w:tcPr>
          <w:p w14:paraId="57C20AA2" w14:textId="77777777" w:rsidR="004C20E0" w:rsidRPr="00AB5D9F" w:rsidRDefault="004C20E0" w:rsidP="004C20E0">
            <w:pPr>
              <w:spacing w:line="259" w:lineRule="auto"/>
              <w:jc w:val="left"/>
              <w:rPr>
                <w:rFonts w:cs="Times New Roman"/>
                <w:szCs w:val="24"/>
                <w:lang w:val="en-GB"/>
              </w:rPr>
            </w:pPr>
          </w:p>
        </w:tc>
      </w:tr>
      <w:tr w:rsidR="004C20E0" w:rsidRPr="00AB5D9F" w14:paraId="4D7C77D3" w14:textId="77777777" w:rsidTr="004C20E0">
        <w:tc>
          <w:tcPr>
            <w:tcW w:w="988" w:type="dxa"/>
            <w:tcBorders>
              <w:right w:val="nil"/>
            </w:tcBorders>
          </w:tcPr>
          <w:p w14:paraId="1B13FB79"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8A30FD2"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52A2D456" w14:textId="7E2E2861" w:rsidR="004C20E0" w:rsidRPr="00AB5D9F" w:rsidRDefault="00064E42" w:rsidP="004C20E0">
            <w:pPr>
              <w:spacing w:line="259" w:lineRule="auto"/>
              <w:jc w:val="left"/>
              <w:rPr>
                <w:rFonts w:cs="Times New Roman"/>
                <w:szCs w:val="24"/>
                <w:lang w:val="en-GB"/>
              </w:rPr>
            </w:pPr>
            <w:r w:rsidRPr="00AB5D9F">
              <w:rPr>
                <w:rFonts w:cs="Times New Roman"/>
                <w:szCs w:val="24"/>
              </w:rPr>
              <w:t>175 (50.7)</w:t>
            </w:r>
          </w:p>
        </w:tc>
        <w:tc>
          <w:tcPr>
            <w:tcW w:w="1276" w:type="dxa"/>
          </w:tcPr>
          <w:p w14:paraId="4BB8DA68" w14:textId="4292FAB2" w:rsidR="004C20E0" w:rsidRPr="00AB5D9F" w:rsidRDefault="00064E42" w:rsidP="004C20E0">
            <w:pPr>
              <w:spacing w:line="259" w:lineRule="auto"/>
              <w:jc w:val="left"/>
              <w:rPr>
                <w:rFonts w:cs="Times New Roman"/>
                <w:szCs w:val="24"/>
                <w:lang w:val="en-GB"/>
              </w:rPr>
            </w:pPr>
            <w:r w:rsidRPr="00AB5D9F">
              <w:rPr>
                <w:rFonts w:cs="Times New Roman"/>
                <w:szCs w:val="24"/>
              </w:rPr>
              <w:t>542 (48.1)</w:t>
            </w:r>
          </w:p>
        </w:tc>
        <w:tc>
          <w:tcPr>
            <w:tcW w:w="709" w:type="dxa"/>
          </w:tcPr>
          <w:p w14:paraId="0D9FA898" w14:textId="77777777" w:rsidR="004C20E0" w:rsidRPr="00AB5D9F" w:rsidRDefault="004C20E0" w:rsidP="004C20E0">
            <w:pPr>
              <w:spacing w:line="259" w:lineRule="auto"/>
              <w:jc w:val="left"/>
              <w:rPr>
                <w:rFonts w:cs="Times New Roman"/>
                <w:szCs w:val="24"/>
                <w:lang w:val="en-GB"/>
              </w:rPr>
            </w:pPr>
          </w:p>
        </w:tc>
        <w:tc>
          <w:tcPr>
            <w:tcW w:w="992" w:type="dxa"/>
          </w:tcPr>
          <w:p w14:paraId="41137668" w14:textId="574CF65F" w:rsidR="004C20E0" w:rsidRPr="00AB5D9F" w:rsidRDefault="00456DFD" w:rsidP="004C20E0">
            <w:pPr>
              <w:spacing w:line="259" w:lineRule="auto"/>
              <w:jc w:val="left"/>
              <w:rPr>
                <w:rFonts w:cs="Times New Roman"/>
                <w:szCs w:val="24"/>
                <w:lang w:val="en-GB"/>
              </w:rPr>
            </w:pPr>
            <w:r w:rsidRPr="00AB5D9F">
              <w:rPr>
                <w:rFonts w:cs="Times New Roman"/>
                <w:szCs w:val="24"/>
              </w:rPr>
              <w:t>127 (49.0)</w:t>
            </w:r>
          </w:p>
        </w:tc>
        <w:tc>
          <w:tcPr>
            <w:tcW w:w="1141" w:type="dxa"/>
          </w:tcPr>
          <w:p w14:paraId="22B24D8C" w14:textId="2943F1E6" w:rsidR="004C20E0" w:rsidRPr="00AB5D9F" w:rsidRDefault="00456DFD" w:rsidP="004C20E0">
            <w:pPr>
              <w:spacing w:line="259" w:lineRule="auto"/>
              <w:jc w:val="left"/>
              <w:rPr>
                <w:rFonts w:cs="Times New Roman"/>
                <w:szCs w:val="24"/>
                <w:lang w:val="en-GB"/>
              </w:rPr>
            </w:pPr>
            <w:r w:rsidRPr="00AB5D9F">
              <w:rPr>
                <w:rFonts w:cs="Times New Roman"/>
                <w:szCs w:val="24"/>
              </w:rPr>
              <w:t>541 (48.0)</w:t>
            </w:r>
          </w:p>
        </w:tc>
        <w:tc>
          <w:tcPr>
            <w:tcW w:w="838" w:type="dxa"/>
          </w:tcPr>
          <w:p w14:paraId="2D55BE90" w14:textId="77777777" w:rsidR="004C20E0" w:rsidRPr="00AB5D9F" w:rsidRDefault="004C20E0" w:rsidP="004C20E0">
            <w:pPr>
              <w:spacing w:line="259" w:lineRule="auto"/>
              <w:jc w:val="left"/>
              <w:rPr>
                <w:rFonts w:cs="Times New Roman"/>
                <w:szCs w:val="24"/>
                <w:lang w:val="en-GB"/>
              </w:rPr>
            </w:pPr>
          </w:p>
        </w:tc>
      </w:tr>
      <w:tr w:rsidR="004C20E0" w:rsidRPr="00AB5D9F" w14:paraId="1325A738" w14:textId="77777777" w:rsidTr="004C20E0">
        <w:tc>
          <w:tcPr>
            <w:tcW w:w="988" w:type="dxa"/>
            <w:tcBorders>
              <w:right w:val="nil"/>
            </w:tcBorders>
          </w:tcPr>
          <w:p w14:paraId="3B0DA781"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5DFCF24"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461A524C" w14:textId="385A4E86" w:rsidR="004C20E0" w:rsidRPr="00AB5D9F" w:rsidRDefault="00064E42" w:rsidP="004C20E0">
            <w:pPr>
              <w:spacing w:line="259" w:lineRule="auto"/>
              <w:jc w:val="left"/>
              <w:rPr>
                <w:rFonts w:cs="Times New Roman"/>
                <w:szCs w:val="24"/>
                <w:lang w:val="en-GB"/>
              </w:rPr>
            </w:pPr>
            <w:r w:rsidRPr="00AB5D9F">
              <w:rPr>
                <w:rFonts w:cs="Times New Roman"/>
                <w:szCs w:val="24"/>
              </w:rPr>
              <w:t>101 (29.3)</w:t>
            </w:r>
          </w:p>
        </w:tc>
        <w:tc>
          <w:tcPr>
            <w:tcW w:w="1276" w:type="dxa"/>
          </w:tcPr>
          <w:p w14:paraId="7AD40C9D" w14:textId="5EED3072" w:rsidR="004C20E0" w:rsidRPr="00AB5D9F" w:rsidRDefault="00064E42" w:rsidP="004C20E0">
            <w:pPr>
              <w:spacing w:line="259" w:lineRule="auto"/>
              <w:jc w:val="left"/>
              <w:rPr>
                <w:rFonts w:cs="Times New Roman"/>
                <w:szCs w:val="24"/>
                <w:lang w:val="en-GB"/>
              </w:rPr>
            </w:pPr>
            <w:r w:rsidRPr="00AB5D9F">
              <w:rPr>
                <w:rFonts w:cs="Times New Roman"/>
                <w:szCs w:val="24"/>
              </w:rPr>
              <w:t>367 (32.6)</w:t>
            </w:r>
          </w:p>
        </w:tc>
        <w:tc>
          <w:tcPr>
            <w:tcW w:w="709" w:type="dxa"/>
          </w:tcPr>
          <w:p w14:paraId="33F4EF87" w14:textId="77777777" w:rsidR="004C20E0" w:rsidRPr="00AB5D9F" w:rsidRDefault="004C20E0" w:rsidP="004C20E0">
            <w:pPr>
              <w:spacing w:line="259" w:lineRule="auto"/>
              <w:jc w:val="left"/>
              <w:rPr>
                <w:rFonts w:cs="Times New Roman"/>
                <w:szCs w:val="24"/>
                <w:lang w:val="en-GB"/>
              </w:rPr>
            </w:pPr>
          </w:p>
        </w:tc>
        <w:tc>
          <w:tcPr>
            <w:tcW w:w="992" w:type="dxa"/>
          </w:tcPr>
          <w:p w14:paraId="5695D7B2" w14:textId="1CE56CE6" w:rsidR="004C20E0" w:rsidRPr="00AB5D9F" w:rsidRDefault="00456DFD" w:rsidP="004C20E0">
            <w:pPr>
              <w:spacing w:line="259" w:lineRule="auto"/>
              <w:jc w:val="left"/>
              <w:rPr>
                <w:rFonts w:cs="Times New Roman"/>
                <w:szCs w:val="24"/>
                <w:lang w:val="en-GB"/>
              </w:rPr>
            </w:pPr>
            <w:r w:rsidRPr="00AB5D9F">
              <w:rPr>
                <w:rFonts w:cs="Times New Roman"/>
                <w:szCs w:val="24"/>
              </w:rPr>
              <w:t>77 (29.7)</w:t>
            </w:r>
          </w:p>
        </w:tc>
        <w:tc>
          <w:tcPr>
            <w:tcW w:w="1141" w:type="dxa"/>
          </w:tcPr>
          <w:p w14:paraId="4D80B6B5" w14:textId="0148BCA9" w:rsidR="004C20E0" w:rsidRPr="00AB5D9F" w:rsidRDefault="00456DFD" w:rsidP="004C20E0">
            <w:pPr>
              <w:spacing w:line="259" w:lineRule="auto"/>
              <w:jc w:val="left"/>
              <w:rPr>
                <w:rFonts w:cs="Times New Roman"/>
                <w:szCs w:val="24"/>
                <w:lang w:val="en-GB"/>
              </w:rPr>
            </w:pPr>
            <w:r w:rsidRPr="00AB5D9F">
              <w:rPr>
                <w:rFonts w:cs="Times New Roman"/>
                <w:szCs w:val="24"/>
              </w:rPr>
              <w:t>367 (32.6)</w:t>
            </w:r>
          </w:p>
        </w:tc>
        <w:tc>
          <w:tcPr>
            <w:tcW w:w="838" w:type="dxa"/>
          </w:tcPr>
          <w:p w14:paraId="5DEE1EEF" w14:textId="77777777" w:rsidR="004C20E0" w:rsidRPr="00AB5D9F" w:rsidRDefault="004C20E0" w:rsidP="004C20E0">
            <w:pPr>
              <w:spacing w:line="259" w:lineRule="auto"/>
              <w:jc w:val="left"/>
              <w:rPr>
                <w:rFonts w:cs="Times New Roman"/>
                <w:szCs w:val="24"/>
                <w:lang w:val="en-GB"/>
              </w:rPr>
            </w:pPr>
          </w:p>
        </w:tc>
      </w:tr>
      <w:tr w:rsidR="004C20E0" w:rsidRPr="00AB5D9F" w14:paraId="0F9852C9" w14:textId="77777777" w:rsidTr="004C20E0">
        <w:tc>
          <w:tcPr>
            <w:tcW w:w="988" w:type="dxa"/>
            <w:tcBorders>
              <w:right w:val="nil"/>
            </w:tcBorders>
          </w:tcPr>
          <w:p w14:paraId="268CD481"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3C12572"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23C62BF5" w14:textId="681425E9" w:rsidR="004C20E0" w:rsidRPr="00AB5D9F" w:rsidRDefault="00064E42" w:rsidP="004C20E0">
            <w:pPr>
              <w:spacing w:line="259" w:lineRule="auto"/>
              <w:jc w:val="left"/>
              <w:rPr>
                <w:rFonts w:cs="Times New Roman"/>
                <w:szCs w:val="24"/>
                <w:lang w:val="en-GB"/>
              </w:rPr>
            </w:pPr>
            <w:r w:rsidRPr="00AB5D9F">
              <w:rPr>
                <w:rFonts w:cs="Times New Roman"/>
                <w:szCs w:val="24"/>
              </w:rPr>
              <w:t>32 (9.3)</w:t>
            </w:r>
          </w:p>
        </w:tc>
        <w:tc>
          <w:tcPr>
            <w:tcW w:w="1276" w:type="dxa"/>
          </w:tcPr>
          <w:p w14:paraId="0491098F" w14:textId="11700D51" w:rsidR="004C20E0" w:rsidRPr="00AB5D9F" w:rsidRDefault="00064E42" w:rsidP="004C20E0">
            <w:pPr>
              <w:spacing w:line="259" w:lineRule="auto"/>
              <w:jc w:val="left"/>
              <w:rPr>
                <w:rFonts w:cs="Times New Roman"/>
                <w:szCs w:val="24"/>
                <w:lang w:val="en-GB"/>
              </w:rPr>
            </w:pPr>
            <w:r w:rsidRPr="00AB5D9F">
              <w:rPr>
                <w:rFonts w:cs="Times New Roman"/>
                <w:szCs w:val="24"/>
              </w:rPr>
              <w:t>99 (8.8)</w:t>
            </w:r>
          </w:p>
        </w:tc>
        <w:tc>
          <w:tcPr>
            <w:tcW w:w="709" w:type="dxa"/>
          </w:tcPr>
          <w:p w14:paraId="4B28653A" w14:textId="77777777" w:rsidR="004C20E0" w:rsidRPr="00AB5D9F" w:rsidRDefault="004C20E0" w:rsidP="004C20E0">
            <w:pPr>
              <w:spacing w:line="259" w:lineRule="auto"/>
              <w:jc w:val="left"/>
              <w:rPr>
                <w:rFonts w:cs="Times New Roman"/>
                <w:szCs w:val="24"/>
                <w:lang w:val="en-GB"/>
              </w:rPr>
            </w:pPr>
          </w:p>
        </w:tc>
        <w:tc>
          <w:tcPr>
            <w:tcW w:w="992" w:type="dxa"/>
          </w:tcPr>
          <w:p w14:paraId="67C03756" w14:textId="11564ABD" w:rsidR="004C20E0" w:rsidRPr="00AB5D9F" w:rsidRDefault="00456DFD" w:rsidP="004C20E0">
            <w:pPr>
              <w:spacing w:line="259" w:lineRule="auto"/>
              <w:jc w:val="left"/>
              <w:rPr>
                <w:rFonts w:cs="Times New Roman"/>
                <w:szCs w:val="24"/>
                <w:lang w:val="en-GB"/>
              </w:rPr>
            </w:pPr>
            <w:r w:rsidRPr="00AB5D9F">
              <w:rPr>
                <w:rFonts w:cs="Times New Roman"/>
                <w:szCs w:val="24"/>
              </w:rPr>
              <w:t>28 (10.8)</w:t>
            </w:r>
          </w:p>
        </w:tc>
        <w:tc>
          <w:tcPr>
            <w:tcW w:w="1141" w:type="dxa"/>
          </w:tcPr>
          <w:p w14:paraId="5417D334" w14:textId="6D294F29" w:rsidR="004C20E0" w:rsidRPr="00AB5D9F" w:rsidRDefault="00456DFD" w:rsidP="004C20E0">
            <w:pPr>
              <w:spacing w:line="259" w:lineRule="auto"/>
              <w:jc w:val="left"/>
              <w:rPr>
                <w:rFonts w:cs="Times New Roman"/>
                <w:szCs w:val="24"/>
                <w:lang w:val="en-GB"/>
              </w:rPr>
            </w:pPr>
            <w:r w:rsidRPr="00AB5D9F">
              <w:rPr>
                <w:rFonts w:cs="Times New Roman"/>
                <w:szCs w:val="24"/>
              </w:rPr>
              <w:t>99 (8.8)</w:t>
            </w:r>
          </w:p>
        </w:tc>
        <w:tc>
          <w:tcPr>
            <w:tcW w:w="838" w:type="dxa"/>
          </w:tcPr>
          <w:p w14:paraId="310E607C" w14:textId="77777777" w:rsidR="004C20E0" w:rsidRPr="00AB5D9F" w:rsidRDefault="004C20E0" w:rsidP="004C20E0">
            <w:pPr>
              <w:spacing w:line="259" w:lineRule="auto"/>
              <w:jc w:val="left"/>
              <w:rPr>
                <w:rFonts w:cs="Times New Roman"/>
                <w:szCs w:val="24"/>
                <w:lang w:val="en-GB"/>
              </w:rPr>
            </w:pPr>
          </w:p>
        </w:tc>
      </w:tr>
      <w:tr w:rsidR="004C20E0" w:rsidRPr="00AB5D9F" w14:paraId="1F79E6E1" w14:textId="77777777" w:rsidTr="004C20E0">
        <w:tc>
          <w:tcPr>
            <w:tcW w:w="2830" w:type="dxa"/>
            <w:gridSpan w:val="2"/>
          </w:tcPr>
          <w:p w14:paraId="61ACA569"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3752966B" w14:textId="77777777" w:rsidR="004C20E0" w:rsidRPr="00AB5D9F" w:rsidRDefault="004C20E0" w:rsidP="004C20E0">
            <w:pPr>
              <w:spacing w:line="259" w:lineRule="auto"/>
              <w:jc w:val="left"/>
              <w:rPr>
                <w:rFonts w:cs="Times New Roman"/>
                <w:szCs w:val="24"/>
                <w:lang w:val="en-GB"/>
              </w:rPr>
            </w:pPr>
          </w:p>
        </w:tc>
        <w:tc>
          <w:tcPr>
            <w:tcW w:w="1276" w:type="dxa"/>
          </w:tcPr>
          <w:p w14:paraId="76616893" w14:textId="77777777" w:rsidR="004C20E0" w:rsidRPr="00AB5D9F" w:rsidRDefault="004C20E0" w:rsidP="004C20E0">
            <w:pPr>
              <w:spacing w:line="259" w:lineRule="auto"/>
              <w:jc w:val="left"/>
              <w:rPr>
                <w:rFonts w:cs="Times New Roman"/>
                <w:szCs w:val="24"/>
                <w:lang w:val="en-GB"/>
              </w:rPr>
            </w:pPr>
          </w:p>
        </w:tc>
        <w:tc>
          <w:tcPr>
            <w:tcW w:w="709" w:type="dxa"/>
          </w:tcPr>
          <w:p w14:paraId="11F5CA37" w14:textId="45611C55" w:rsidR="004C20E0" w:rsidRPr="00AB5D9F" w:rsidRDefault="00064E42" w:rsidP="004C20E0">
            <w:pPr>
              <w:spacing w:line="259" w:lineRule="auto"/>
              <w:jc w:val="left"/>
              <w:rPr>
                <w:rFonts w:cs="Times New Roman"/>
                <w:szCs w:val="24"/>
                <w:lang w:val="en-GB"/>
              </w:rPr>
            </w:pPr>
            <w:r w:rsidRPr="00AB5D9F">
              <w:rPr>
                <w:rFonts w:cs="Times New Roman"/>
                <w:szCs w:val="24"/>
              </w:rPr>
              <w:t>0.094</w:t>
            </w:r>
          </w:p>
        </w:tc>
        <w:tc>
          <w:tcPr>
            <w:tcW w:w="992" w:type="dxa"/>
          </w:tcPr>
          <w:p w14:paraId="1D5B485F" w14:textId="77777777" w:rsidR="004C20E0" w:rsidRPr="00AB5D9F" w:rsidRDefault="004C20E0" w:rsidP="004C20E0">
            <w:pPr>
              <w:spacing w:line="259" w:lineRule="auto"/>
              <w:jc w:val="left"/>
              <w:rPr>
                <w:rFonts w:cs="Times New Roman"/>
                <w:szCs w:val="24"/>
                <w:lang w:val="en-GB"/>
              </w:rPr>
            </w:pPr>
          </w:p>
        </w:tc>
        <w:tc>
          <w:tcPr>
            <w:tcW w:w="1141" w:type="dxa"/>
          </w:tcPr>
          <w:p w14:paraId="51F41451" w14:textId="77777777" w:rsidR="004C20E0" w:rsidRPr="00AB5D9F" w:rsidRDefault="004C20E0" w:rsidP="004C20E0">
            <w:pPr>
              <w:spacing w:line="259" w:lineRule="auto"/>
              <w:jc w:val="left"/>
              <w:rPr>
                <w:rFonts w:cs="Times New Roman"/>
                <w:szCs w:val="24"/>
                <w:lang w:val="en-GB"/>
              </w:rPr>
            </w:pPr>
          </w:p>
        </w:tc>
        <w:tc>
          <w:tcPr>
            <w:tcW w:w="838" w:type="dxa"/>
          </w:tcPr>
          <w:p w14:paraId="1BBC3CEC" w14:textId="2E513BD5" w:rsidR="004C20E0" w:rsidRPr="00AB5D9F" w:rsidRDefault="00456DFD" w:rsidP="004C20E0">
            <w:pPr>
              <w:spacing w:line="259" w:lineRule="auto"/>
              <w:jc w:val="left"/>
              <w:rPr>
                <w:rFonts w:cs="Times New Roman"/>
                <w:szCs w:val="24"/>
                <w:lang w:val="en-GB"/>
              </w:rPr>
            </w:pPr>
            <w:r w:rsidRPr="00AB5D9F">
              <w:rPr>
                <w:rFonts w:cs="Times New Roman"/>
                <w:szCs w:val="24"/>
              </w:rPr>
              <w:t>0.108</w:t>
            </w:r>
          </w:p>
        </w:tc>
      </w:tr>
      <w:tr w:rsidR="004C20E0" w:rsidRPr="00AB5D9F" w14:paraId="698B715E" w14:textId="77777777" w:rsidTr="004C20E0">
        <w:tc>
          <w:tcPr>
            <w:tcW w:w="988" w:type="dxa"/>
            <w:tcBorders>
              <w:right w:val="nil"/>
            </w:tcBorders>
          </w:tcPr>
          <w:p w14:paraId="229B019C"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F99762B"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2D5727D0" w14:textId="49F14462" w:rsidR="004C20E0" w:rsidRPr="00AB5D9F" w:rsidRDefault="00064E42" w:rsidP="004C20E0">
            <w:pPr>
              <w:spacing w:line="259" w:lineRule="auto"/>
              <w:jc w:val="left"/>
              <w:rPr>
                <w:rFonts w:cs="Times New Roman"/>
                <w:szCs w:val="24"/>
                <w:lang w:val="en-GB"/>
              </w:rPr>
            </w:pPr>
            <w:r w:rsidRPr="00AB5D9F">
              <w:rPr>
                <w:rFonts w:cs="Times New Roman"/>
                <w:szCs w:val="24"/>
              </w:rPr>
              <w:t>190 (55.1)</w:t>
            </w:r>
          </w:p>
        </w:tc>
        <w:tc>
          <w:tcPr>
            <w:tcW w:w="1276" w:type="dxa"/>
          </w:tcPr>
          <w:p w14:paraId="039F2863" w14:textId="204F6162" w:rsidR="004C20E0" w:rsidRPr="00AB5D9F" w:rsidRDefault="00064E42" w:rsidP="004C20E0">
            <w:pPr>
              <w:spacing w:line="259" w:lineRule="auto"/>
              <w:jc w:val="left"/>
              <w:rPr>
                <w:rFonts w:cs="Times New Roman"/>
                <w:szCs w:val="24"/>
                <w:lang w:val="en-GB"/>
              </w:rPr>
            </w:pPr>
            <w:r w:rsidRPr="00AB5D9F">
              <w:rPr>
                <w:rFonts w:cs="Times New Roman"/>
                <w:szCs w:val="24"/>
              </w:rPr>
              <w:t>664 (58.9)</w:t>
            </w:r>
          </w:p>
        </w:tc>
        <w:tc>
          <w:tcPr>
            <w:tcW w:w="709" w:type="dxa"/>
          </w:tcPr>
          <w:p w14:paraId="0BDD1EEE" w14:textId="77777777" w:rsidR="004C20E0" w:rsidRPr="00AB5D9F" w:rsidRDefault="004C20E0" w:rsidP="004C20E0">
            <w:pPr>
              <w:spacing w:line="259" w:lineRule="auto"/>
              <w:jc w:val="left"/>
              <w:rPr>
                <w:rFonts w:cs="Times New Roman"/>
                <w:szCs w:val="24"/>
                <w:lang w:val="en-GB"/>
              </w:rPr>
            </w:pPr>
          </w:p>
        </w:tc>
        <w:tc>
          <w:tcPr>
            <w:tcW w:w="992" w:type="dxa"/>
          </w:tcPr>
          <w:p w14:paraId="3CF85672" w14:textId="73560D57" w:rsidR="004C20E0" w:rsidRPr="00AB5D9F" w:rsidRDefault="00456DFD" w:rsidP="004C20E0">
            <w:pPr>
              <w:spacing w:line="259" w:lineRule="auto"/>
              <w:jc w:val="left"/>
              <w:rPr>
                <w:rFonts w:cs="Times New Roman"/>
                <w:szCs w:val="24"/>
                <w:lang w:val="en-GB"/>
              </w:rPr>
            </w:pPr>
            <w:r w:rsidRPr="00AB5D9F">
              <w:rPr>
                <w:rFonts w:cs="Times New Roman"/>
                <w:szCs w:val="24"/>
              </w:rPr>
              <w:t>140 (54.1)</w:t>
            </w:r>
          </w:p>
        </w:tc>
        <w:tc>
          <w:tcPr>
            <w:tcW w:w="1141" w:type="dxa"/>
          </w:tcPr>
          <w:p w14:paraId="1E191FEB" w14:textId="0AA4C727" w:rsidR="004C20E0" w:rsidRPr="00AB5D9F" w:rsidRDefault="00456DFD" w:rsidP="004C20E0">
            <w:pPr>
              <w:spacing w:line="259" w:lineRule="auto"/>
              <w:jc w:val="left"/>
              <w:rPr>
                <w:rFonts w:cs="Times New Roman"/>
                <w:szCs w:val="24"/>
                <w:lang w:val="en-GB"/>
              </w:rPr>
            </w:pPr>
            <w:r w:rsidRPr="00AB5D9F">
              <w:rPr>
                <w:rFonts w:cs="Times New Roman"/>
                <w:szCs w:val="24"/>
              </w:rPr>
              <w:t>664 (59.0)</w:t>
            </w:r>
          </w:p>
        </w:tc>
        <w:tc>
          <w:tcPr>
            <w:tcW w:w="838" w:type="dxa"/>
          </w:tcPr>
          <w:p w14:paraId="44EA3F4E" w14:textId="77777777" w:rsidR="004C20E0" w:rsidRPr="00AB5D9F" w:rsidRDefault="004C20E0" w:rsidP="004C20E0">
            <w:pPr>
              <w:spacing w:line="259" w:lineRule="auto"/>
              <w:jc w:val="left"/>
              <w:rPr>
                <w:rFonts w:cs="Times New Roman"/>
                <w:szCs w:val="24"/>
                <w:lang w:val="en-GB"/>
              </w:rPr>
            </w:pPr>
          </w:p>
        </w:tc>
      </w:tr>
      <w:tr w:rsidR="004C20E0" w:rsidRPr="00AB5D9F" w14:paraId="5E0F8029" w14:textId="77777777" w:rsidTr="004C20E0">
        <w:tc>
          <w:tcPr>
            <w:tcW w:w="988" w:type="dxa"/>
            <w:tcBorders>
              <w:right w:val="nil"/>
            </w:tcBorders>
          </w:tcPr>
          <w:p w14:paraId="258921C7"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8E1A816"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23FA10D6" w14:textId="05186C04" w:rsidR="004C20E0" w:rsidRPr="00AB5D9F" w:rsidRDefault="00064E42" w:rsidP="004C20E0">
            <w:pPr>
              <w:spacing w:line="259" w:lineRule="auto"/>
              <w:jc w:val="left"/>
              <w:rPr>
                <w:rFonts w:cs="Times New Roman"/>
                <w:szCs w:val="24"/>
                <w:lang w:val="en-GB"/>
              </w:rPr>
            </w:pPr>
            <w:r w:rsidRPr="00AB5D9F">
              <w:rPr>
                <w:rFonts w:cs="Times New Roman"/>
                <w:szCs w:val="24"/>
              </w:rPr>
              <w:t>120 (34.8)</w:t>
            </w:r>
          </w:p>
        </w:tc>
        <w:tc>
          <w:tcPr>
            <w:tcW w:w="1276" w:type="dxa"/>
          </w:tcPr>
          <w:p w14:paraId="4B64A819" w14:textId="364255D5" w:rsidR="004C20E0" w:rsidRPr="00AB5D9F" w:rsidRDefault="00064E42" w:rsidP="004C20E0">
            <w:pPr>
              <w:spacing w:line="259" w:lineRule="auto"/>
              <w:jc w:val="left"/>
              <w:rPr>
                <w:rFonts w:cs="Times New Roman"/>
                <w:szCs w:val="24"/>
                <w:lang w:val="en-GB"/>
              </w:rPr>
            </w:pPr>
            <w:r w:rsidRPr="00AB5D9F">
              <w:rPr>
                <w:rFonts w:cs="Times New Roman"/>
                <w:szCs w:val="24"/>
              </w:rPr>
              <w:t>364 (32.3)</w:t>
            </w:r>
          </w:p>
        </w:tc>
        <w:tc>
          <w:tcPr>
            <w:tcW w:w="709" w:type="dxa"/>
          </w:tcPr>
          <w:p w14:paraId="6F91B66C" w14:textId="77777777" w:rsidR="004C20E0" w:rsidRPr="00AB5D9F" w:rsidRDefault="004C20E0" w:rsidP="004C20E0">
            <w:pPr>
              <w:spacing w:line="259" w:lineRule="auto"/>
              <w:jc w:val="left"/>
              <w:rPr>
                <w:rFonts w:cs="Times New Roman"/>
                <w:szCs w:val="24"/>
                <w:lang w:val="en-GB"/>
              </w:rPr>
            </w:pPr>
          </w:p>
        </w:tc>
        <w:tc>
          <w:tcPr>
            <w:tcW w:w="992" w:type="dxa"/>
          </w:tcPr>
          <w:p w14:paraId="44104A4A" w14:textId="332882EB" w:rsidR="004C20E0" w:rsidRPr="00AB5D9F" w:rsidRDefault="00456DFD" w:rsidP="004C20E0">
            <w:pPr>
              <w:spacing w:line="259" w:lineRule="auto"/>
              <w:jc w:val="left"/>
              <w:rPr>
                <w:rFonts w:cs="Times New Roman"/>
                <w:szCs w:val="24"/>
                <w:lang w:val="en-GB"/>
              </w:rPr>
            </w:pPr>
            <w:r w:rsidRPr="00AB5D9F">
              <w:rPr>
                <w:rFonts w:cs="Times New Roman"/>
                <w:szCs w:val="24"/>
              </w:rPr>
              <w:t>91 (35.1)</w:t>
            </w:r>
          </w:p>
        </w:tc>
        <w:tc>
          <w:tcPr>
            <w:tcW w:w="1141" w:type="dxa"/>
          </w:tcPr>
          <w:p w14:paraId="3FFED8DE" w14:textId="3535238B" w:rsidR="004C20E0" w:rsidRPr="00AB5D9F" w:rsidRDefault="00456DFD" w:rsidP="004C20E0">
            <w:pPr>
              <w:spacing w:line="259" w:lineRule="auto"/>
              <w:jc w:val="left"/>
              <w:rPr>
                <w:rFonts w:cs="Times New Roman"/>
                <w:szCs w:val="24"/>
                <w:lang w:val="en-GB"/>
              </w:rPr>
            </w:pPr>
            <w:r w:rsidRPr="00AB5D9F">
              <w:rPr>
                <w:rFonts w:cs="Times New Roman"/>
                <w:szCs w:val="24"/>
              </w:rPr>
              <w:t>363 (32.2)</w:t>
            </w:r>
          </w:p>
        </w:tc>
        <w:tc>
          <w:tcPr>
            <w:tcW w:w="838" w:type="dxa"/>
          </w:tcPr>
          <w:p w14:paraId="2ED28A47" w14:textId="77777777" w:rsidR="004C20E0" w:rsidRPr="00AB5D9F" w:rsidRDefault="004C20E0" w:rsidP="004C20E0">
            <w:pPr>
              <w:spacing w:line="259" w:lineRule="auto"/>
              <w:jc w:val="left"/>
              <w:rPr>
                <w:rFonts w:cs="Times New Roman"/>
                <w:szCs w:val="24"/>
                <w:lang w:val="en-GB"/>
              </w:rPr>
            </w:pPr>
          </w:p>
        </w:tc>
      </w:tr>
      <w:tr w:rsidR="004C20E0" w:rsidRPr="00AB5D9F" w14:paraId="3561FF1B" w14:textId="77777777" w:rsidTr="004C20E0">
        <w:tc>
          <w:tcPr>
            <w:tcW w:w="988" w:type="dxa"/>
            <w:tcBorders>
              <w:right w:val="nil"/>
            </w:tcBorders>
          </w:tcPr>
          <w:p w14:paraId="13B491D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14BC2FE"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2284549B" w14:textId="1421083D" w:rsidR="004C20E0" w:rsidRPr="00AB5D9F" w:rsidRDefault="00064E42" w:rsidP="004C20E0">
            <w:pPr>
              <w:spacing w:line="259" w:lineRule="auto"/>
              <w:jc w:val="left"/>
              <w:rPr>
                <w:rFonts w:cs="Times New Roman"/>
                <w:szCs w:val="24"/>
                <w:lang w:val="en-GB"/>
              </w:rPr>
            </w:pPr>
            <w:r w:rsidRPr="00AB5D9F">
              <w:rPr>
                <w:rFonts w:cs="Times New Roman"/>
                <w:szCs w:val="24"/>
              </w:rPr>
              <w:t>27 (7.8)</w:t>
            </w:r>
          </w:p>
        </w:tc>
        <w:tc>
          <w:tcPr>
            <w:tcW w:w="1276" w:type="dxa"/>
          </w:tcPr>
          <w:p w14:paraId="49AE78FA" w14:textId="5FA287E9" w:rsidR="004C20E0" w:rsidRPr="00AB5D9F" w:rsidRDefault="00064E42" w:rsidP="004C20E0">
            <w:pPr>
              <w:spacing w:line="259" w:lineRule="auto"/>
              <w:jc w:val="left"/>
              <w:rPr>
                <w:rFonts w:cs="Times New Roman"/>
                <w:szCs w:val="24"/>
                <w:lang w:val="en-GB"/>
              </w:rPr>
            </w:pPr>
            <w:r w:rsidRPr="00AB5D9F">
              <w:rPr>
                <w:rFonts w:cs="Times New Roman"/>
                <w:szCs w:val="24"/>
              </w:rPr>
              <w:t>75 (6.7)</w:t>
            </w:r>
          </w:p>
        </w:tc>
        <w:tc>
          <w:tcPr>
            <w:tcW w:w="709" w:type="dxa"/>
          </w:tcPr>
          <w:p w14:paraId="4563F147" w14:textId="77777777" w:rsidR="004C20E0" w:rsidRPr="00AB5D9F" w:rsidRDefault="004C20E0" w:rsidP="004C20E0">
            <w:pPr>
              <w:spacing w:line="259" w:lineRule="auto"/>
              <w:jc w:val="left"/>
              <w:rPr>
                <w:rFonts w:cs="Times New Roman"/>
                <w:szCs w:val="24"/>
                <w:lang w:val="en-GB"/>
              </w:rPr>
            </w:pPr>
          </w:p>
        </w:tc>
        <w:tc>
          <w:tcPr>
            <w:tcW w:w="992" w:type="dxa"/>
          </w:tcPr>
          <w:p w14:paraId="262BFE32" w14:textId="7DC93CA9" w:rsidR="004C20E0" w:rsidRPr="00AB5D9F" w:rsidRDefault="00456DFD" w:rsidP="004C20E0">
            <w:pPr>
              <w:spacing w:line="259" w:lineRule="auto"/>
              <w:jc w:val="left"/>
              <w:rPr>
                <w:rFonts w:cs="Times New Roman"/>
                <w:szCs w:val="24"/>
                <w:lang w:val="en-GB"/>
              </w:rPr>
            </w:pPr>
            <w:r w:rsidRPr="00AB5D9F">
              <w:rPr>
                <w:rFonts w:cs="Times New Roman"/>
                <w:szCs w:val="24"/>
              </w:rPr>
              <w:t>22 (8.5)</w:t>
            </w:r>
          </w:p>
        </w:tc>
        <w:tc>
          <w:tcPr>
            <w:tcW w:w="1141" w:type="dxa"/>
          </w:tcPr>
          <w:p w14:paraId="00C38FFF" w14:textId="28579050" w:rsidR="004C20E0" w:rsidRPr="00AB5D9F" w:rsidRDefault="00456DFD" w:rsidP="004C20E0">
            <w:pPr>
              <w:spacing w:line="259" w:lineRule="auto"/>
              <w:jc w:val="left"/>
              <w:rPr>
                <w:rFonts w:cs="Times New Roman"/>
                <w:szCs w:val="24"/>
                <w:lang w:val="en-GB"/>
              </w:rPr>
            </w:pPr>
            <w:r w:rsidRPr="00AB5D9F">
              <w:rPr>
                <w:rFonts w:cs="Times New Roman"/>
                <w:szCs w:val="24"/>
              </w:rPr>
              <w:t>75 (6.7)</w:t>
            </w:r>
          </w:p>
        </w:tc>
        <w:tc>
          <w:tcPr>
            <w:tcW w:w="838" w:type="dxa"/>
          </w:tcPr>
          <w:p w14:paraId="6977D638" w14:textId="77777777" w:rsidR="004C20E0" w:rsidRPr="00AB5D9F" w:rsidRDefault="004C20E0" w:rsidP="004C20E0">
            <w:pPr>
              <w:spacing w:line="259" w:lineRule="auto"/>
              <w:jc w:val="left"/>
              <w:rPr>
                <w:rFonts w:cs="Times New Roman"/>
                <w:szCs w:val="24"/>
                <w:lang w:val="en-GB"/>
              </w:rPr>
            </w:pPr>
          </w:p>
        </w:tc>
      </w:tr>
      <w:tr w:rsidR="004C20E0" w:rsidRPr="00AB5D9F" w14:paraId="62F8DD3B" w14:textId="77777777" w:rsidTr="004C20E0">
        <w:tc>
          <w:tcPr>
            <w:tcW w:w="988" w:type="dxa"/>
            <w:tcBorders>
              <w:right w:val="nil"/>
            </w:tcBorders>
          </w:tcPr>
          <w:p w14:paraId="0B848F2B"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7752EB9"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4</w:t>
            </w:r>
          </w:p>
        </w:tc>
        <w:tc>
          <w:tcPr>
            <w:tcW w:w="1276" w:type="dxa"/>
          </w:tcPr>
          <w:p w14:paraId="658E61B2" w14:textId="44289470" w:rsidR="004C20E0" w:rsidRPr="00AB5D9F" w:rsidRDefault="00064E42" w:rsidP="004C20E0">
            <w:pPr>
              <w:spacing w:line="259" w:lineRule="auto"/>
              <w:jc w:val="left"/>
              <w:rPr>
                <w:rFonts w:cs="Times New Roman"/>
                <w:szCs w:val="24"/>
                <w:lang w:val="en-GB"/>
              </w:rPr>
            </w:pPr>
            <w:r w:rsidRPr="00AB5D9F">
              <w:rPr>
                <w:rFonts w:cs="Times New Roman"/>
                <w:szCs w:val="24"/>
              </w:rPr>
              <w:t>6 (1.7)</w:t>
            </w:r>
          </w:p>
        </w:tc>
        <w:tc>
          <w:tcPr>
            <w:tcW w:w="1276" w:type="dxa"/>
          </w:tcPr>
          <w:p w14:paraId="2246D87C" w14:textId="0234C4EC" w:rsidR="004C20E0" w:rsidRPr="00AB5D9F" w:rsidRDefault="00064E42" w:rsidP="004C20E0">
            <w:pPr>
              <w:spacing w:line="259" w:lineRule="auto"/>
              <w:jc w:val="left"/>
              <w:rPr>
                <w:rFonts w:cs="Times New Roman"/>
                <w:szCs w:val="24"/>
                <w:lang w:val="en-GB"/>
              </w:rPr>
            </w:pPr>
            <w:r w:rsidRPr="00AB5D9F">
              <w:rPr>
                <w:rFonts w:cs="Times New Roman"/>
                <w:szCs w:val="24"/>
              </w:rPr>
              <w:t>21 (1.9)</w:t>
            </w:r>
          </w:p>
        </w:tc>
        <w:tc>
          <w:tcPr>
            <w:tcW w:w="709" w:type="dxa"/>
          </w:tcPr>
          <w:p w14:paraId="12EBD954" w14:textId="77777777" w:rsidR="004C20E0" w:rsidRPr="00AB5D9F" w:rsidRDefault="004C20E0" w:rsidP="004C20E0">
            <w:pPr>
              <w:spacing w:line="259" w:lineRule="auto"/>
              <w:jc w:val="left"/>
              <w:rPr>
                <w:rFonts w:cs="Times New Roman"/>
                <w:szCs w:val="24"/>
                <w:lang w:val="en-GB"/>
              </w:rPr>
            </w:pPr>
          </w:p>
        </w:tc>
        <w:tc>
          <w:tcPr>
            <w:tcW w:w="992" w:type="dxa"/>
          </w:tcPr>
          <w:p w14:paraId="7CFD1B8B" w14:textId="72D20208" w:rsidR="004C20E0" w:rsidRPr="00AB5D9F" w:rsidRDefault="00456DFD" w:rsidP="004C20E0">
            <w:pPr>
              <w:spacing w:line="259" w:lineRule="auto"/>
              <w:jc w:val="left"/>
              <w:rPr>
                <w:rFonts w:cs="Times New Roman"/>
                <w:szCs w:val="24"/>
                <w:lang w:val="en-GB"/>
              </w:rPr>
            </w:pPr>
            <w:r w:rsidRPr="00AB5D9F">
              <w:rPr>
                <w:rFonts w:cs="Times New Roman"/>
                <w:szCs w:val="24"/>
              </w:rPr>
              <w:t>5 (1.9)</w:t>
            </w:r>
          </w:p>
        </w:tc>
        <w:tc>
          <w:tcPr>
            <w:tcW w:w="1141" w:type="dxa"/>
          </w:tcPr>
          <w:p w14:paraId="15168DE6" w14:textId="71E6C0CF" w:rsidR="004C20E0" w:rsidRPr="00AB5D9F" w:rsidRDefault="00456DFD" w:rsidP="004C20E0">
            <w:pPr>
              <w:spacing w:line="259" w:lineRule="auto"/>
              <w:jc w:val="left"/>
              <w:rPr>
                <w:rFonts w:cs="Times New Roman"/>
                <w:szCs w:val="24"/>
                <w:lang w:val="en-GB"/>
              </w:rPr>
            </w:pPr>
            <w:r w:rsidRPr="00AB5D9F">
              <w:rPr>
                <w:rFonts w:cs="Times New Roman"/>
                <w:szCs w:val="24"/>
              </w:rPr>
              <w:t>21 (1.9)</w:t>
            </w:r>
          </w:p>
        </w:tc>
        <w:tc>
          <w:tcPr>
            <w:tcW w:w="838" w:type="dxa"/>
          </w:tcPr>
          <w:p w14:paraId="1D4E6156" w14:textId="77777777" w:rsidR="004C20E0" w:rsidRPr="00AB5D9F" w:rsidRDefault="004C20E0" w:rsidP="004C20E0">
            <w:pPr>
              <w:spacing w:line="259" w:lineRule="auto"/>
              <w:jc w:val="left"/>
              <w:rPr>
                <w:rFonts w:cs="Times New Roman"/>
                <w:szCs w:val="24"/>
                <w:lang w:val="en-GB"/>
              </w:rPr>
            </w:pPr>
          </w:p>
        </w:tc>
      </w:tr>
      <w:tr w:rsidR="004C20E0" w:rsidRPr="00AB5D9F" w14:paraId="792D0BE5" w14:textId="77777777" w:rsidTr="004C20E0">
        <w:tc>
          <w:tcPr>
            <w:tcW w:w="988" w:type="dxa"/>
            <w:tcBorders>
              <w:right w:val="nil"/>
            </w:tcBorders>
          </w:tcPr>
          <w:p w14:paraId="004C1B1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2B82876"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5</w:t>
            </w:r>
          </w:p>
        </w:tc>
        <w:tc>
          <w:tcPr>
            <w:tcW w:w="1276" w:type="dxa"/>
          </w:tcPr>
          <w:p w14:paraId="6DF4E7F2" w14:textId="2C1B78FD" w:rsidR="004C20E0" w:rsidRPr="00AB5D9F" w:rsidRDefault="00064E42" w:rsidP="004C20E0">
            <w:pPr>
              <w:spacing w:line="259" w:lineRule="auto"/>
              <w:jc w:val="left"/>
              <w:rPr>
                <w:rFonts w:cs="Times New Roman"/>
                <w:szCs w:val="24"/>
                <w:lang w:val="en-GB"/>
              </w:rPr>
            </w:pPr>
            <w:r w:rsidRPr="00AB5D9F">
              <w:rPr>
                <w:rFonts w:cs="Times New Roman"/>
                <w:szCs w:val="24"/>
              </w:rPr>
              <w:t>2 (0.6)</w:t>
            </w:r>
          </w:p>
        </w:tc>
        <w:tc>
          <w:tcPr>
            <w:tcW w:w="1276" w:type="dxa"/>
          </w:tcPr>
          <w:p w14:paraId="67731627" w14:textId="5CFDDC45" w:rsidR="004C20E0" w:rsidRPr="00AB5D9F" w:rsidRDefault="00064E42" w:rsidP="004C20E0">
            <w:pPr>
              <w:spacing w:line="259" w:lineRule="auto"/>
              <w:jc w:val="left"/>
              <w:rPr>
                <w:rFonts w:cs="Times New Roman"/>
                <w:szCs w:val="24"/>
                <w:lang w:val="en-GB"/>
              </w:rPr>
            </w:pPr>
            <w:r w:rsidRPr="00AB5D9F">
              <w:rPr>
                <w:rFonts w:cs="Times New Roman"/>
                <w:szCs w:val="24"/>
              </w:rPr>
              <w:t>3 (0.3)</w:t>
            </w:r>
          </w:p>
        </w:tc>
        <w:tc>
          <w:tcPr>
            <w:tcW w:w="709" w:type="dxa"/>
          </w:tcPr>
          <w:p w14:paraId="4525BBB2" w14:textId="77777777" w:rsidR="004C20E0" w:rsidRPr="00AB5D9F" w:rsidRDefault="004C20E0" w:rsidP="004C20E0">
            <w:pPr>
              <w:spacing w:line="259" w:lineRule="auto"/>
              <w:jc w:val="left"/>
              <w:rPr>
                <w:rFonts w:cs="Times New Roman"/>
                <w:szCs w:val="24"/>
                <w:lang w:val="en-GB"/>
              </w:rPr>
            </w:pPr>
          </w:p>
        </w:tc>
        <w:tc>
          <w:tcPr>
            <w:tcW w:w="992" w:type="dxa"/>
          </w:tcPr>
          <w:p w14:paraId="539E7A39" w14:textId="79BDEC2F" w:rsidR="004C20E0" w:rsidRPr="00AB5D9F" w:rsidRDefault="00456DFD" w:rsidP="004C20E0">
            <w:pPr>
              <w:spacing w:line="259" w:lineRule="auto"/>
              <w:jc w:val="left"/>
              <w:rPr>
                <w:rFonts w:cs="Times New Roman"/>
                <w:szCs w:val="24"/>
                <w:lang w:val="en-GB"/>
              </w:rPr>
            </w:pPr>
            <w:r w:rsidRPr="00AB5D9F">
              <w:rPr>
                <w:rFonts w:cs="Times New Roman"/>
                <w:szCs w:val="24"/>
              </w:rPr>
              <w:t>1 (0.4)</w:t>
            </w:r>
          </w:p>
        </w:tc>
        <w:tc>
          <w:tcPr>
            <w:tcW w:w="1141" w:type="dxa"/>
          </w:tcPr>
          <w:p w14:paraId="01C3BF64" w14:textId="47C8C399" w:rsidR="004C20E0" w:rsidRPr="00AB5D9F" w:rsidRDefault="00456DFD" w:rsidP="004C20E0">
            <w:pPr>
              <w:spacing w:line="259" w:lineRule="auto"/>
              <w:jc w:val="left"/>
              <w:rPr>
                <w:rFonts w:cs="Times New Roman"/>
                <w:szCs w:val="24"/>
                <w:lang w:val="en-GB"/>
              </w:rPr>
            </w:pPr>
            <w:r w:rsidRPr="00AB5D9F">
              <w:rPr>
                <w:rFonts w:cs="Times New Roman"/>
                <w:szCs w:val="24"/>
              </w:rPr>
              <w:t>3 (0.3)</w:t>
            </w:r>
          </w:p>
        </w:tc>
        <w:tc>
          <w:tcPr>
            <w:tcW w:w="838" w:type="dxa"/>
          </w:tcPr>
          <w:p w14:paraId="4D921B45" w14:textId="77777777" w:rsidR="004C20E0" w:rsidRPr="00AB5D9F" w:rsidRDefault="004C20E0" w:rsidP="004C20E0">
            <w:pPr>
              <w:spacing w:line="259" w:lineRule="auto"/>
              <w:jc w:val="left"/>
              <w:rPr>
                <w:rFonts w:cs="Times New Roman"/>
                <w:szCs w:val="24"/>
                <w:lang w:val="en-GB"/>
              </w:rPr>
            </w:pPr>
          </w:p>
        </w:tc>
      </w:tr>
      <w:tr w:rsidR="004C20E0" w:rsidRPr="00AB5D9F" w14:paraId="672884BB" w14:textId="77777777" w:rsidTr="004C20E0">
        <w:tc>
          <w:tcPr>
            <w:tcW w:w="2830" w:type="dxa"/>
            <w:gridSpan w:val="2"/>
          </w:tcPr>
          <w:p w14:paraId="502E3B43"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18A468E9" w14:textId="77777777" w:rsidR="004C20E0" w:rsidRPr="00AB5D9F" w:rsidRDefault="004C20E0" w:rsidP="004C20E0">
            <w:pPr>
              <w:spacing w:line="259" w:lineRule="auto"/>
              <w:jc w:val="left"/>
              <w:rPr>
                <w:rFonts w:cs="Times New Roman"/>
                <w:szCs w:val="24"/>
                <w:lang w:val="en-GB"/>
              </w:rPr>
            </w:pPr>
          </w:p>
        </w:tc>
        <w:tc>
          <w:tcPr>
            <w:tcW w:w="1276" w:type="dxa"/>
          </w:tcPr>
          <w:p w14:paraId="765977E0" w14:textId="77777777" w:rsidR="004C20E0" w:rsidRPr="00AB5D9F" w:rsidRDefault="004C20E0" w:rsidP="004C20E0">
            <w:pPr>
              <w:spacing w:line="259" w:lineRule="auto"/>
              <w:jc w:val="left"/>
              <w:rPr>
                <w:rFonts w:cs="Times New Roman"/>
                <w:szCs w:val="24"/>
                <w:lang w:val="en-GB"/>
              </w:rPr>
            </w:pPr>
          </w:p>
        </w:tc>
        <w:tc>
          <w:tcPr>
            <w:tcW w:w="709" w:type="dxa"/>
          </w:tcPr>
          <w:p w14:paraId="6158C648" w14:textId="64E81178" w:rsidR="004C20E0" w:rsidRPr="00AB5D9F" w:rsidRDefault="00064E42" w:rsidP="004C20E0">
            <w:pPr>
              <w:spacing w:line="259" w:lineRule="auto"/>
              <w:jc w:val="left"/>
              <w:rPr>
                <w:rFonts w:cs="Times New Roman"/>
                <w:szCs w:val="24"/>
                <w:lang w:val="en-GB"/>
              </w:rPr>
            </w:pPr>
            <w:r w:rsidRPr="00AB5D9F">
              <w:rPr>
                <w:rFonts w:cs="Times New Roman"/>
                <w:szCs w:val="24"/>
              </w:rPr>
              <w:t>0.305</w:t>
            </w:r>
          </w:p>
        </w:tc>
        <w:tc>
          <w:tcPr>
            <w:tcW w:w="992" w:type="dxa"/>
          </w:tcPr>
          <w:p w14:paraId="25BBA661" w14:textId="77777777" w:rsidR="004C20E0" w:rsidRPr="00AB5D9F" w:rsidRDefault="004C20E0" w:rsidP="004C20E0">
            <w:pPr>
              <w:spacing w:line="259" w:lineRule="auto"/>
              <w:jc w:val="left"/>
              <w:rPr>
                <w:rFonts w:cs="Times New Roman"/>
                <w:szCs w:val="24"/>
                <w:lang w:val="en-GB"/>
              </w:rPr>
            </w:pPr>
          </w:p>
        </w:tc>
        <w:tc>
          <w:tcPr>
            <w:tcW w:w="1141" w:type="dxa"/>
          </w:tcPr>
          <w:p w14:paraId="2AEA9222" w14:textId="77777777" w:rsidR="004C20E0" w:rsidRPr="00AB5D9F" w:rsidRDefault="004C20E0" w:rsidP="004C20E0">
            <w:pPr>
              <w:spacing w:line="259" w:lineRule="auto"/>
              <w:jc w:val="left"/>
              <w:rPr>
                <w:rFonts w:cs="Times New Roman"/>
                <w:szCs w:val="24"/>
                <w:lang w:val="en-GB"/>
              </w:rPr>
            </w:pPr>
          </w:p>
        </w:tc>
        <w:tc>
          <w:tcPr>
            <w:tcW w:w="838" w:type="dxa"/>
          </w:tcPr>
          <w:p w14:paraId="03F4F35A" w14:textId="0D67A8E3" w:rsidR="004C20E0" w:rsidRPr="00AB5D9F" w:rsidRDefault="00456DFD" w:rsidP="004C20E0">
            <w:pPr>
              <w:spacing w:line="259" w:lineRule="auto"/>
              <w:jc w:val="left"/>
              <w:rPr>
                <w:rFonts w:cs="Times New Roman"/>
                <w:szCs w:val="24"/>
                <w:lang w:val="en-GB"/>
              </w:rPr>
            </w:pPr>
            <w:r w:rsidRPr="00AB5D9F">
              <w:rPr>
                <w:rFonts w:cs="Times New Roman"/>
                <w:szCs w:val="24"/>
              </w:rPr>
              <w:t>0.190</w:t>
            </w:r>
          </w:p>
        </w:tc>
      </w:tr>
      <w:tr w:rsidR="004C20E0" w:rsidRPr="00AB5D9F" w14:paraId="709AE401" w14:textId="77777777" w:rsidTr="004C20E0">
        <w:tc>
          <w:tcPr>
            <w:tcW w:w="988" w:type="dxa"/>
            <w:tcBorders>
              <w:right w:val="nil"/>
            </w:tcBorders>
          </w:tcPr>
          <w:p w14:paraId="1878ED40"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23278A1"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154AA42A" w14:textId="313A252A" w:rsidR="004C20E0" w:rsidRPr="00AB5D9F" w:rsidRDefault="00064E42" w:rsidP="004C20E0">
            <w:pPr>
              <w:spacing w:line="259" w:lineRule="auto"/>
              <w:jc w:val="left"/>
              <w:rPr>
                <w:rFonts w:cs="Times New Roman"/>
                <w:szCs w:val="24"/>
                <w:lang w:val="en-GB"/>
              </w:rPr>
            </w:pPr>
            <w:r w:rsidRPr="00AB5D9F">
              <w:rPr>
                <w:rFonts w:cs="Times New Roman"/>
                <w:szCs w:val="24"/>
              </w:rPr>
              <w:t>57 (16.5)</w:t>
            </w:r>
          </w:p>
        </w:tc>
        <w:tc>
          <w:tcPr>
            <w:tcW w:w="1276" w:type="dxa"/>
          </w:tcPr>
          <w:p w14:paraId="6B88937B" w14:textId="4DFC893E" w:rsidR="004C20E0" w:rsidRPr="00AB5D9F" w:rsidRDefault="00064E42" w:rsidP="004C20E0">
            <w:pPr>
              <w:spacing w:line="259" w:lineRule="auto"/>
              <w:jc w:val="left"/>
              <w:rPr>
                <w:rFonts w:cs="Times New Roman"/>
                <w:szCs w:val="24"/>
                <w:lang w:val="en-GB"/>
              </w:rPr>
            </w:pPr>
            <w:r w:rsidRPr="00AB5D9F">
              <w:rPr>
                <w:rFonts w:cs="Times New Roman"/>
                <w:szCs w:val="24"/>
              </w:rPr>
              <w:t>139 (12.3)</w:t>
            </w:r>
          </w:p>
        </w:tc>
        <w:tc>
          <w:tcPr>
            <w:tcW w:w="709" w:type="dxa"/>
          </w:tcPr>
          <w:p w14:paraId="718EC6AC" w14:textId="77777777" w:rsidR="004C20E0" w:rsidRPr="00AB5D9F" w:rsidRDefault="004C20E0" w:rsidP="004C20E0">
            <w:pPr>
              <w:spacing w:line="259" w:lineRule="auto"/>
              <w:jc w:val="left"/>
              <w:rPr>
                <w:rFonts w:cs="Times New Roman"/>
                <w:szCs w:val="24"/>
                <w:lang w:val="en-GB"/>
              </w:rPr>
            </w:pPr>
          </w:p>
        </w:tc>
        <w:tc>
          <w:tcPr>
            <w:tcW w:w="992" w:type="dxa"/>
          </w:tcPr>
          <w:p w14:paraId="0D68B165" w14:textId="27F1ABE8" w:rsidR="004C20E0" w:rsidRPr="00AB5D9F" w:rsidRDefault="00A76960" w:rsidP="004C20E0">
            <w:pPr>
              <w:spacing w:line="259" w:lineRule="auto"/>
              <w:jc w:val="left"/>
              <w:rPr>
                <w:rFonts w:cs="Times New Roman"/>
                <w:szCs w:val="24"/>
                <w:lang w:val="en-GB"/>
              </w:rPr>
            </w:pPr>
            <w:r w:rsidRPr="00AB5D9F">
              <w:rPr>
                <w:rFonts w:cs="Times New Roman"/>
                <w:szCs w:val="24"/>
              </w:rPr>
              <w:t>42 (16.2)</w:t>
            </w:r>
          </w:p>
        </w:tc>
        <w:tc>
          <w:tcPr>
            <w:tcW w:w="1141" w:type="dxa"/>
          </w:tcPr>
          <w:p w14:paraId="046A1B61" w14:textId="2EA65BE4" w:rsidR="004C20E0" w:rsidRPr="00AB5D9F" w:rsidRDefault="00A76960" w:rsidP="004C20E0">
            <w:pPr>
              <w:spacing w:line="259" w:lineRule="auto"/>
              <w:jc w:val="left"/>
              <w:rPr>
                <w:rFonts w:cs="Times New Roman"/>
                <w:szCs w:val="24"/>
                <w:lang w:val="en-GB"/>
              </w:rPr>
            </w:pPr>
            <w:r w:rsidRPr="00AB5D9F">
              <w:rPr>
                <w:rFonts w:cs="Times New Roman"/>
                <w:szCs w:val="24"/>
              </w:rPr>
              <w:t>139 (12.3)</w:t>
            </w:r>
          </w:p>
        </w:tc>
        <w:tc>
          <w:tcPr>
            <w:tcW w:w="838" w:type="dxa"/>
          </w:tcPr>
          <w:p w14:paraId="75A907BD" w14:textId="77777777" w:rsidR="004C20E0" w:rsidRPr="00AB5D9F" w:rsidRDefault="004C20E0" w:rsidP="004C20E0">
            <w:pPr>
              <w:spacing w:line="259" w:lineRule="auto"/>
              <w:jc w:val="left"/>
              <w:rPr>
                <w:rFonts w:cs="Times New Roman"/>
                <w:szCs w:val="24"/>
                <w:lang w:val="en-GB"/>
              </w:rPr>
            </w:pPr>
          </w:p>
        </w:tc>
      </w:tr>
      <w:tr w:rsidR="004C20E0" w:rsidRPr="00AB5D9F" w14:paraId="4235DAD6" w14:textId="77777777" w:rsidTr="004C20E0">
        <w:tc>
          <w:tcPr>
            <w:tcW w:w="988" w:type="dxa"/>
            <w:tcBorders>
              <w:right w:val="nil"/>
            </w:tcBorders>
          </w:tcPr>
          <w:p w14:paraId="0129EE6E"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0ACB360"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3C6A334E" w14:textId="2979D18E" w:rsidR="004C20E0" w:rsidRPr="00AB5D9F" w:rsidRDefault="00064E42" w:rsidP="004C20E0">
            <w:pPr>
              <w:spacing w:line="259" w:lineRule="auto"/>
              <w:jc w:val="left"/>
              <w:rPr>
                <w:rFonts w:cs="Times New Roman"/>
                <w:szCs w:val="24"/>
                <w:lang w:val="en-GB"/>
              </w:rPr>
            </w:pPr>
            <w:r w:rsidRPr="00AB5D9F">
              <w:rPr>
                <w:rFonts w:cs="Times New Roman"/>
                <w:szCs w:val="24"/>
              </w:rPr>
              <w:t>12 (3.5)</w:t>
            </w:r>
          </w:p>
        </w:tc>
        <w:tc>
          <w:tcPr>
            <w:tcW w:w="1276" w:type="dxa"/>
          </w:tcPr>
          <w:p w14:paraId="513F1CF0" w14:textId="24BD750F" w:rsidR="004C20E0" w:rsidRPr="00AB5D9F" w:rsidRDefault="00064E42" w:rsidP="004C20E0">
            <w:pPr>
              <w:spacing w:line="259" w:lineRule="auto"/>
              <w:jc w:val="left"/>
              <w:rPr>
                <w:rFonts w:cs="Times New Roman"/>
                <w:szCs w:val="24"/>
                <w:lang w:val="en-GB"/>
              </w:rPr>
            </w:pPr>
            <w:r w:rsidRPr="00AB5D9F">
              <w:rPr>
                <w:rFonts w:cs="Times New Roman"/>
                <w:szCs w:val="24"/>
              </w:rPr>
              <w:t>19 (1.7)</w:t>
            </w:r>
          </w:p>
        </w:tc>
        <w:tc>
          <w:tcPr>
            <w:tcW w:w="709" w:type="dxa"/>
          </w:tcPr>
          <w:p w14:paraId="7D4608B6" w14:textId="77777777" w:rsidR="004C20E0" w:rsidRPr="00AB5D9F" w:rsidRDefault="004C20E0" w:rsidP="004C20E0">
            <w:pPr>
              <w:spacing w:line="259" w:lineRule="auto"/>
              <w:jc w:val="left"/>
              <w:rPr>
                <w:rFonts w:cs="Times New Roman"/>
                <w:szCs w:val="24"/>
                <w:lang w:val="en-GB"/>
              </w:rPr>
            </w:pPr>
          </w:p>
        </w:tc>
        <w:tc>
          <w:tcPr>
            <w:tcW w:w="992" w:type="dxa"/>
          </w:tcPr>
          <w:p w14:paraId="02C9330B" w14:textId="36498EB7" w:rsidR="004C20E0" w:rsidRPr="00AB5D9F" w:rsidRDefault="00A76960" w:rsidP="004C20E0">
            <w:pPr>
              <w:spacing w:line="259" w:lineRule="auto"/>
              <w:jc w:val="left"/>
              <w:rPr>
                <w:rFonts w:cs="Times New Roman"/>
                <w:szCs w:val="24"/>
                <w:lang w:val="en-GB"/>
              </w:rPr>
            </w:pPr>
            <w:r w:rsidRPr="00AB5D9F">
              <w:rPr>
                <w:rFonts w:cs="Times New Roman"/>
                <w:szCs w:val="24"/>
              </w:rPr>
              <w:t>7 (2.7)</w:t>
            </w:r>
          </w:p>
        </w:tc>
        <w:tc>
          <w:tcPr>
            <w:tcW w:w="1141" w:type="dxa"/>
          </w:tcPr>
          <w:p w14:paraId="7BB7E976" w14:textId="42FBE16D" w:rsidR="004C20E0" w:rsidRPr="00AB5D9F" w:rsidRDefault="00A76960" w:rsidP="004C20E0">
            <w:pPr>
              <w:spacing w:line="259" w:lineRule="auto"/>
              <w:jc w:val="left"/>
              <w:rPr>
                <w:rFonts w:cs="Times New Roman"/>
                <w:szCs w:val="24"/>
                <w:lang w:val="en-GB"/>
              </w:rPr>
            </w:pPr>
            <w:r w:rsidRPr="00AB5D9F">
              <w:rPr>
                <w:rFonts w:cs="Times New Roman"/>
                <w:szCs w:val="24"/>
              </w:rPr>
              <w:t>19 (1.7)</w:t>
            </w:r>
          </w:p>
        </w:tc>
        <w:tc>
          <w:tcPr>
            <w:tcW w:w="838" w:type="dxa"/>
          </w:tcPr>
          <w:p w14:paraId="5984441C" w14:textId="77777777" w:rsidR="004C20E0" w:rsidRPr="00AB5D9F" w:rsidRDefault="004C20E0" w:rsidP="004C20E0">
            <w:pPr>
              <w:spacing w:line="259" w:lineRule="auto"/>
              <w:jc w:val="left"/>
              <w:rPr>
                <w:rFonts w:cs="Times New Roman"/>
                <w:szCs w:val="24"/>
                <w:lang w:val="en-GB"/>
              </w:rPr>
            </w:pPr>
          </w:p>
        </w:tc>
      </w:tr>
      <w:tr w:rsidR="004C20E0" w:rsidRPr="00AB5D9F" w14:paraId="7F1FD056" w14:textId="77777777" w:rsidTr="004C20E0">
        <w:tc>
          <w:tcPr>
            <w:tcW w:w="988" w:type="dxa"/>
            <w:tcBorders>
              <w:right w:val="nil"/>
            </w:tcBorders>
          </w:tcPr>
          <w:p w14:paraId="27191677"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087F9B1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226D7C40" w14:textId="4190F7C6" w:rsidR="004C20E0" w:rsidRPr="00AB5D9F" w:rsidRDefault="00064E42" w:rsidP="004C20E0">
            <w:pPr>
              <w:spacing w:line="259" w:lineRule="auto"/>
              <w:jc w:val="left"/>
              <w:rPr>
                <w:rFonts w:cs="Times New Roman"/>
                <w:szCs w:val="24"/>
                <w:lang w:val="en-GB"/>
              </w:rPr>
            </w:pPr>
            <w:r w:rsidRPr="00AB5D9F">
              <w:rPr>
                <w:rFonts w:cs="Times New Roman"/>
                <w:szCs w:val="24"/>
              </w:rPr>
              <w:t>167 (48.4)</w:t>
            </w:r>
          </w:p>
        </w:tc>
        <w:tc>
          <w:tcPr>
            <w:tcW w:w="1276" w:type="dxa"/>
          </w:tcPr>
          <w:p w14:paraId="5D44743F" w14:textId="6DFA495F" w:rsidR="004C20E0" w:rsidRPr="00AB5D9F" w:rsidRDefault="00064E42" w:rsidP="004C20E0">
            <w:pPr>
              <w:spacing w:line="259" w:lineRule="auto"/>
              <w:jc w:val="left"/>
              <w:rPr>
                <w:rFonts w:cs="Times New Roman"/>
                <w:szCs w:val="24"/>
                <w:lang w:val="en-GB"/>
              </w:rPr>
            </w:pPr>
            <w:r w:rsidRPr="00AB5D9F">
              <w:rPr>
                <w:rFonts w:cs="Times New Roman"/>
                <w:szCs w:val="24"/>
              </w:rPr>
              <w:t>711 (63.1)</w:t>
            </w:r>
          </w:p>
        </w:tc>
        <w:tc>
          <w:tcPr>
            <w:tcW w:w="709" w:type="dxa"/>
          </w:tcPr>
          <w:p w14:paraId="262C7C4A" w14:textId="77777777" w:rsidR="004C20E0" w:rsidRPr="00AB5D9F" w:rsidRDefault="004C20E0" w:rsidP="004C20E0">
            <w:pPr>
              <w:spacing w:line="259" w:lineRule="auto"/>
              <w:jc w:val="left"/>
              <w:rPr>
                <w:rFonts w:cs="Times New Roman"/>
                <w:szCs w:val="24"/>
                <w:lang w:val="en-GB"/>
              </w:rPr>
            </w:pPr>
          </w:p>
        </w:tc>
        <w:tc>
          <w:tcPr>
            <w:tcW w:w="992" w:type="dxa"/>
          </w:tcPr>
          <w:p w14:paraId="13A8EFD6" w14:textId="3F3768ED" w:rsidR="004C20E0" w:rsidRPr="00AB5D9F" w:rsidRDefault="00A76960" w:rsidP="004C20E0">
            <w:pPr>
              <w:spacing w:line="259" w:lineRule="auto"/>
              <w:jc w:val="left"/>
              <w:rPr>
                <w:rFonts w:cs="Times New Roman"/>
                <w:szCs w:val="24"/>
                <w:lang w:val="en-GB"/>
              </w:rPr>
            </w:pPr>
            <w:r w:rsidRPr="00AB5D9F">
              <w:rPr>
                <w:rFonts w:cs="Times New Roman"/>
                <w:szCs w:val="24"/>
              </w:rPr>
              <w:t>140 (54.1)</w:t>
            </w:r>
          </w:p>
        </w:tc>
        <w:tc>
          <w:tcPr>
            <w:tcW w:w="1141" w:type="dxa"/>
          </w:tcPr>
          <w:p w14:paraId="5305AD1F" w14:textId="328D8A3E" w:rsidR="004C20E0" w:rsidRPr="00AB5D9F" w:rsidRDefault="00A76960" w:rsidP="004C20E0">
            <w:pPr>
              <w:spacing w:line="259" w:lineRule="auto"/>
              <w:jc w:val="left"/>
              <w:rPr>
                <w:rFonts w:cs="Times New Roman"/>
                <w:szCs w:val="24"/>
                <w:lang w:val="en-GB"/>
              </w:rPr>
            </w:pPr>
            <w:r w:rsidRPr="00AB5D9F">
              <w:rPr>
                <w:rFonts w:cs="Times New Roman"/>
                <w:szCs w:val="24"/>
              </w:rPr>
              <w:t>710 (63.1)</w:t>
            </w:r>
          </w:p>
        </w:tc>
        <w:tc>
          <w:tcPr>
            <w:tcW w:w="838" w:type="dxa"/>
          </w:tcPr>
          <w:p w14:paraId="1BCF69F0" w14:textId="77777777" w:rsidR="004C20E0" w:rsidRPr="00AB5D9F" w:rsidRDefault="004C20E0" w:rsidP="004C20E0">
            <w:pPr>
              <w:spacing w:line="259" w:lineRule="auto"/>
              <w:jc w:val="left"/>
              <w:rPr>
                <w:rFonts w:cs="Times New Roman"/>
                <w:szCs w:val="24"/>
                <w:lang w:val="en-GB"/>
              </w:rPr>
            </w:pPr>
          </w:p>
        </w:tc>
      </w:tr>
      <w:tr w:rsidR="004C20E0" w:rsidRPr="00AB5D9F" w14:paraId="0A2DC42B" w14:textId="77777777" w:rsidTr="004C20E0">
        <w:tc>
          <w:tcPr>
            <w:tcW w:w="988" w:type="dxa"/>
            <w:tcBorders>
              <w:right w:val="nil"/>
            </w:tcBorders>
          </w:tcPr>
          <w:p w14:paraId="02885D45"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446ED471"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4</w:t>
            </w:r>
          </w:p>
        </w:tc>
        <w:tc>
          <w:tcPr>
            <w:tcW w:w="1276" w:type="dxa"/>
          </w:tcPr>
          <w:p w14:paraId="6AD8CB9E" w14:textId="662FD7F4" w:rsidR="004C20E0" w:rsidRPr="00AB5D9F" w:rsidRDefault="00064E42" w:rsidP="004C20E0">
            <w:pPr>
              <w:spacing w:line="259" w:lineRule="auto"/>
              <w:jc w:val="left"/>
              <w:rPr>
                <w:rFonts w:cs="Times New Roman"/>
                <w:szCs w:val="24"/>
                <w:lang w:val="en-GB"/>
              </w:rPr>
            </w:pPr>
            <w:r w:rsidRPr="00AB5D9F">
              <w:rPr>
                <w:rFonts w:cs="Times New Roman"/>
                <w:szCs w:val="24"/>
              </w:rPr>
              <w:t>109 (31.6)</w:t>
            </w:r>
          </w:p>
        </w:tc>
        <w:tc>
          <w:tcPr>
            <w:tcW w:w="1276" w:type="dxa"/>
          </w:tcPr>
          <w:p w14:paraId="1A0851B4" w14:textId="570A46B3" w:rsidR="004C20E0" w:rsidRPr="00AB5D9F" w:rsidRDefault="00064E42" w:rsidP="004C20E0">
            <w:pPr>
              <w:spacing w:line="259" w:lineRule="auto"/>
              <w:jc w:val="left"/>
              <w:rPr>
                <w:rFonts w:cs="Times New Roman"/>
                <w:szCs w:val="24"/>
                <w:lang w:val="en-GB"/>
              </w:rPr>
            </w:pPr>
            <w:r w:rsidRPr="00AB5D9F">
              <w:rPr>
                <w:rFonts w:cs="Times New Roman"/>
                <w:szCs w:val="24"/>
              </w:rPr>
              <w:t>258 (22.9)</w:t>
            </w:r>
          </w:p>
        </w:tc>
        <w:tc>
          <w:tcPr>
            <w:tcW w:w="709" w:type="dxa"/>
          </w:tcPr>
          <w:p w14:paraId="4C33300B" w14:textId="77777777" w:rsidR="004C20E0" w:rsidRPr="00AB5D9F" w:rsidRDefault="004C20E0" w:rsidP="004C20E0">
            <w:pPr>
              <w:spacing w:line="259" w:lineRule="auto"/>
              <w:jc w:val="left"/>
              <w:rPr>
                <w:rFonts w:cs="Times New Roman"/>
                <w:szCs w:val="24"/>
                <w:lang w:val="en-GB"/>
              </w:rPr>
            </w:pPr>
          </w:p>
        </w:tc>
        <w:tc>
          <w:tcPr>
            <w:tcW w:w="992" w:type="dxa"/>
          </w:tcPr>
          <w:p w14:paraId="62C7050A" w14:textId="7D2E4F50" w:rsidR="004C20E0" w:rsidRPr="00AB5D9F" w:rsidRDefault="00A76960" w:rsidP="004C20E0">
            <w:pPr>
              <w:spacing w:line="259" w:lineRule="auto"/>
              <w:jc w:val="left"/>
              <w:rPr>
                <w:rFonts w:cs="Times New Roman"/>
                <w:szCs w:val="24"/>
                <w:lang w:val="en-GB"/>
              </w:rPr>
            </w:pPr>
            <w:r w:rsidRPr="00AB5D9F">
              <w:rPr>
                <w:rFonts w:cs="Times New Roman"/>
                <w:szCs w:val="24"/>
              </w:rPr>
              <w:t>70 (27.0)</w:t>
            </w:r>
          </w:p>
        </w:tc>
        <w:tc>
          <w:tcPr>
            <w:tcW w:w="1141" w:type="dxa"/>
          </w:tcPr>
          <w:p w14:paraId="081931D2" w14:textId="7D2A0B6F" w:rsidR="004C20E0" w:rsidRPr="00AB5D9F" w:rsidRDefault="00A76960" w:rsidP="004C20E0">
            <w:pPr>
              <w:spacing w:line="259" w:lineRule="auto"/>
              <w:jc w:val="left"/>
              <w:rPr>
                <w:rFonts w:cs="Times New Roman"/>
                <w:szCs w:val="24"/>
                <w:lang w:val="en-GB"/>
              </w:rPr>
            </w:pPr>
            <w:r w:rsidRPr="00AB5D9F">
              <w:rPr>
                <w:rFonts w:cs="Times New Roman"/>
                <w:szCs w:val="24"/>
              </w:rPr>
              <w:t>258 (22.9)</w:t>
            </w:r>
          </w:p>
        </w:tc>
        <w:tc>
          <w:tcPr>
            <w:tcW w:w="838" w:type="dxa"/>
          </w:tcPr>
          <w:p w14:paraId="4998E8F4" w14:textId="77777777" w:rsidR="004C20E0" w:rsidRPr="00AB5D9F" w:rsidRDefault="004C20E0" w:rsidP="004C20E0">
            <w:pPr>
              <w:spacing w:line="259" w:lineRule="auto"/>
              <w:jc w:val="left"/>
              <w:rPr>
                <w:rFonts w:cs="Times New Roman"/>
                <w:szCs w:val="24"/>
                <w:lang w:val="en-GB"/>
              </w:rPr>
            </w:pPr>
          </w:p>
        </w:tc>
      </w:tr>
      <w:tr w:rsidR="004C20E0" w:rsidRPr="00AB5D9F" w14:paraId="4AC6A412" w14:textId="77777777" w:rsidTr="004C20E0">
        <w:tc>
          <w:tcPr>
            <w:tcW w:w="2830" w:type="dxa"/>
            <w:gridSpan w:val="2"/>
          </w:tcPr>
          <w:p w14:paraId="18CB4BD6" w14:textId="77777777" w:rsidR="004C20E0" w:rsidRPr="00AB5D9F" w:rsidRDefault="004C20E0" w:rsidP="004C20E0">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4A291CA5" w14:textId="77777777" w:rsidR="004C20E0" w:rsidRPr="00AB5D9F" w:rsidRDefault="004C20E0" w:rsidP="004C20E0">
            <w:pPr>
              <w:spacing w:line="259" w:lineRule="auto"/>
              <w:jc w:val="left"/>
              <w:rPr>
                <w:rFonts w:cs="Times New Roman"/>
                <w:szCs w:val="24"/>
                <w:lang w:val="en-GB"/>
              </w:rPr>
            </w:pPr>
          </w:p>
        </w:tc>
        <w:tc>
          <w:tcPr>
            <w:tcW w:w="1276" w:type="dxa"/>
          </w:tcPr>
          <w:p w14:paraId="263CBFDB" w14:textId="77777777" w:rsidR="004C20E0" w:rsidRPr="00AB5D9F" w:rsidRDefault="004C20E0" w:rsidP="004C20E0">
            <w:pPr>
              <w:spacing w:line="259" w:lineRule="auto"/>
              <w:jc w:val="left"/>
              <w:rPr>
                <w:rFonts w:cs="Times New Roman"/>
                <w:szCs w:val="24"/>
                <w:lang w:val="en-GB"/>
              </w:rPr>
            </w:pPr>
          </w:p>
        </w:tc>
        <w:tc>
          <w:tcPr>
            <w:tcW w:w="709" w:type="dxa"/>
          </w:tcPr>
          <w:p w14:paraId="03990D34" w14:textId="72A6047E" w:rsidR="004C20E0" w:rsidRPr="00AB5D9F" w:rsidRDefault="00064E42" w:rsidP="004C20E0">
            <w:pPr>
              <w:spacing w:line="259" w:lineRule="auto"/>
              <w:jc w:val="left"/>
              <w:rPr>
                <w:rFonts w:cs="Times New Roman"/>
                <w:szCs w:val="24"/>
                <w:lang w:val="en-GB"/>
              </w:rPr>
            </w:pPr>
            <w:r w:rsidRPr="00AB5D9F">
              <w:rPr>
                <w:rFonts w:cs="Times New Roman"/>
                <w:szCs w:val="24"/>
              </w:rPr>
              <w:t>0.054</w:t>
            </w:r>
          </w:p>
        </w:tc>
        <w:tc>
          <w:tcPr>
            <w:tcW w:w="992" w:type="dxa"/>
          </w:tcPr>
          <w:p w14:paraId="219C32CC" w14:textId="77777777" w:rsidR="004C20E0" w:rsidRPr="00AB5D9F" w:rsidRDefault="004C20E0" w:rsidP="004C20E0">
            <w:pPr>
              <w:spacing w:line="259" w:lineRule="auto"/>
              <w:jc w:val="left"/>
              <w:rPr>
                <w:rFonts w:cs="Times New Roman"/>
                <w:szCs w:val="24"/>
                <w:lang w:val="en-GB"/>
              </w:rPr>
            </w:pPr>
          </w:p>
        </w:tc>
        <w:tc>
          <w:tcPr>
            <w:tcW w:w="1141" w:type="dxa"/>
          </w:tcPr>
          <w:p w14:paraId="00558AB7" w14:textId="77777777" w:rsidR="004C20E0" w:rsidRPr="00AB5D9F" w:rsidRDefault="004C20E0" w:rsidP="004C20E0">
            <w:pPr>
              <w:spacing w:line="259" w:lineRule="auto"/>
              <w:jc w:val="left"/>
              <w:rPr>
                <w:rFonts w:cs="Times New Roman"/>
                <w:szCs w:val="24"/>
                <w:lang w:val="en-GB"/>
              </w:rPr>
            </w:pPr>
          </w:p>
        </w:tc>
        <w:tc>
          <w:tcPr>
            <w:tcW w:w="838" w:type="dxa"/>
          </w:tcPr>
          <w:p w14:paraId="6CB73058" w14:textId="330FC77A" w:rsidR="004C20E0" w:rsidRPr="00AB5D9F" w:rsidRDefault="00A76960" w:rsidP="004C20E0">
            <w:pPr>
              <w:spacing w:line="259" w:lineRule="auto"/>
              <w:jc w:val="left"/>
              <w:rPr>
                <w:rFonts w:cs="Times New Roman"/>
                <w:szCs w:val="24"/>
                <w:lang w:val="en-GB"/>
              </w:rPr>
            </w:pPr>
            <w:r w:rsidRPr="00AB5D9F">
              <w:rPr>
                <w:rFonts w:cs="Times New Roman"/>
                <w:szCs w:val="24"/>
              </w:rPr>
              <w:t>0.076</w:t>
            </w:r>
          </w:p>
        </w:tc>
      </w:tr>
      <w:tr w:rsidR="004C20E0" w:rsidRPr="00AB5D9F" w14:paraId="5E2DB4D8" w14:textId="77777777" w:rsidTr="004C20E0">
        <w:tc>
          <w:tcPr>
            <w:tcW w:w="988" w:type="dxa"/>
            <w:tcBorders>
              <w:right w:val="nil"/>
            </w:tcBorders>
          </w:tcPr>
          <w:p w14:paraId="41911165"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55514C6"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1</w:t>
            </w:r>
          </w:p>
        </w:tc>
        <w:tc>
          <w:tcPr>
            <w:tcW w:w="1276" w:type="dxa"/>
          </w:tcPr>
          <w:p w14:paraId="5C0ADBE6" w14:textId="07C5EC3D" w:rsidR="004C20E0" w:rsidRPr="00AB5D9F" w:rsidRDefault="00064E42" w:rsidP="004C20E0">
            <w:pPr>
              <w:spacing w:line="259" w:lineRule="auto"/>
              <w:jc w:val="left"/>
              <w:rPr>
                <w:rFonts w:cs="Times New Roman"/>
                <w:szCs w:val="24"/>
                <w:lang w:val="en-GB"/>
              </w:rPr>
            </w:pPr>
            <w:r w:rsidRPr="00AB5D9F">
              <w:rPr>
                <w:rFonts w:cs="Times New Roman"/>
                <w:szCs w:val="24"/>
              </w:rPr>
              <w:t>22 (6.4)</w:t>
            </w:r>
          </w:p>
        </w:tc>
        <w:tc>
          <w:tcPr>
            <w:tcW w:w="1276" w:type="dxa"/>
          </w:tcPr>
          <w:p w14:paraId="27A2FD05" w14:textId="017EA662" w:rsidR="004C20E0" w:rsidRPr="00AB5D9F" w:rsidRDefault="00064E42" w:rsidP="004C20E0">
            <w:pPr>
              <w:spacing w:line="259" w:lineRule="auto"/>
              <w:jc w:val="left"/>
              <w:rPr>
                <w:rFonts w:cs="Times New Roman"/>
                <w:szCs w:val="24"/>
                <w:lang w:val="en-GB"/>
              </w:rPr>
            </w:pPr>
            <w:r w:rsidRPr="00AB5D9F">
              <w:rPr>
                <w:rFonts w:cs="Times New Roman"/>
                <w:szCs w:val="24"/>
              </w:rPr>
              <w:t>67 (5.9)</w:t>
            </w:r>
          </w:p>
        </w:tc>
        <w:tc>
          <w:tcPr>
            <w:tcW w:w="709" w:type="dxa"/>
          </w:tcPr>
          <w:p w14:paraId="32D162F6" w14:textId="77777777" w:rsidR="004C20E0" w:rsidRPr="00AB5D9F" w:rsidRDefault="004C20E0" w:rsidP="004C20E0">
            <w:pPr>
              <w:spacing w:line="259" w:lineRule="auto"/>
              <w:jc w:val="left"/>
              <w:rPr>
                <w:rFonts w:cs="Times New Roman"/>
                <w:szCs w:val="24"/>
                <w:lang w:val="en-GB"/>
              </w:rPr>
            </w:pPr>
          </w:p>
        </w:tc>
        <w:tc>
          <w:tcPr>
            <w:tcW w:w="992" w:type="dxa"/>
          </w:tcPr>
          <w:p w14:paraId="25CE4F69" w14:textId="57C68FED" w:rsidR="004C20E0" w:rsidRPr="00AB5D9F" w:rsidRDefault="00A76960" w:rsidP="004C20E0">
            <w:pPr>
              <w:spacing w:line="259" w:lineRule="auto"/>
              <w:jc w:val="left"/>
              <w:rPr>
                <w:rFonts w:cs="Times New Roman"/>
                <w:szCs w:val="24"/>
                <w:lang w:val="en-GB"/>
              </w:rPr>
            </w:pPr>
            <w:r w:rsidRPr="00AB5D9F">
              <w:rPr>
                <w:rFonts w:cs="Times New Roman"/>
                <w:szCs w:val="24"/>
              </w:rPr>
              <w:t>18 (6.9)</w:t>
            </w:r>
          </w:p>
        </w:tc>
        <w:tc>
          <w:tcPr>
            <w:tcW w:w="1141" w:type="dxa"/>
          </w:tcPr>
          <w:p w14:paraId="76C93307" w14:textId="4E874288" w:rsidR="004C20E0" w:rsidRPr="00AB5D9F" w:rsidRDefault="00A76960" w:rsidP="004C20E0">
            <w:pPr>
              <w:spacing w:line="259" w:lineRule="auto"/>
              <w:jc w:val="left"/>
              <w:rPr>
                <w:rFonts w:cs="Times New Roman"/>
                <w:szCs w:val="24"/>
                <w:lang w:val="en-GB"/>
              </w:rPr>
            </w:pPr>
            <w:r w:rsidRPr="00AB5D9F">
              <w:rPr>
                <w:rFonts w:cs="Times New Roman"/>
                <w:szCs w:val="24"/>
              </w:rPr>
              <w:t>67 (6.0)</w:t>
            </w:r>
          </w:p>
        </w:tc>
        <w:tc>
          <w:tcPr>
            <w:tcW w:w="838" w:type="dxa"/>
          </w:tcPr>
          <w:p w14:paraId="1FB7831D" w14:textId="77777777" w:rsidR="004C20E0" w:rsidRPr="00AB5D9F" w:rsidRDefault="004C20E0" w:rsidP="004C20E0">
            <w:pPr>
              <w:spacing w:line="259" w:lineRule="auto"/>
              <w:jc w:val="left"/>
              <w:rPr>
                <w:rFonts w:cs="Times New Roman"/>
                <w:szCs w:val="24"/>
                <w:lang w:val="en-GB"/>
              </w:rPr>
            </w:pPr>
          </w:p>
        </w:tc>
      </w:tr>
      <w:tr w:rsidR="004C20E0" w:rsidRPr="00AB5D9F" w14:paraId="7633181F" w14:textId="77777777" w:rsidTr="004C20E0">
        <w:tc>
          <w:tcPr>
            <w:tcW w:w="988" w:type="dxa"/>
            <w:tcBorders>
              <w:right w:val="nil"/>
            </w:tcBorders>
          </w:tcPr>
          <w:p w14:paraId="1A7F9CFC"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2CB63335"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2</w:t>
            </w:r>
          </w:p>
        </w:tc>
        <w:tc>
          <w:tcPr>
            <w:tcW w:w="1276" w:type="dxa"/>
          </w:tcPr>
          <w:p w14:paraId="64D752EA" w14:textId="16D5432D" w:rsidR="004C20E0" w:rsidRPr="00AB5D9F" w:rsidRDefault="00064E42" w:rsidP="004C20E0">
            <w:pPr>
              <w:spacing w:line="259" w:lineRule="auto"/>
              <w:jc w:val="left"/>
              <w:rPr>
                <w:rFonts w:cs="Times New Roman"/>
                <w:szCs w:val="24"/>
                <w:lang w:val="en-GB"/>
              </w:rPr>
            </w:pPr>
            <w:r w:rsidRPr="00AB5D9F">
              <w:rPr>
                <w:rFonts w:cs="Times New Roman"/>
                <w:szCs w:val="24"/>
              </w:rPr>
              <w:t>1 (0.3)</w:t>
            </w:r>
          </w:p>
        </w:tc>
        <w:tc>
          <w:tcPr>
            <w:tcW w:w="1276" w:type="dxa"/>
          </w:tcPr>
          <w:p w14:paraId="3394D2F8" w14:textId="0407CB79" w:rsidR="004C20E0" w:rsidRPr="00AB5D9F" w:rsidRDefault="00064E42" w:rsidP="004C20E0">
            <w:pPr>
              <w:spacing w:line="259" w:lineRule="auto"/>
              <w:jc w:val="left"/>
              <w:rPr>
                <w:rFonts w:cs="Times New Roman"/>
                <w:szCs w:val="24"/>
                <w:lang w:val="en-GB"/>
              </w:rPr>
            </w:pPr>
            <w:r w:rsidRPr="00AB5D9F">
              <w:rPr>
                <w:rFonts w:cs="Times New Roman"/>
                <w:szCs w:val="24"/>
              </w:rPr>
              <w:t>1 (0.1)</w:t>
            </w:r>
          </w:p>
        </w:tc>
        <w:tc>
          <w:tcPr>
            <w:tcW w:w="709" w:type="dxa"/>
          </w:tcPr>
          <w:p w14:paraId="6F6E4683" w14:textId="77777777" w:rsidR="004C20E0" w:rsidRPr="00AB5D9F" w:rsidRDefault="004C20E0" w:rsidP="004C20E0">
            <w:pPr>
              <w:spacing w:line="259" w:lineRule="auto"/>
              <w:jc w:val="left"/>
              <w:rPr>
                <w:rFonts w:cs="Times New Roman"/>
                <w:szCs w:val="24"/>
                <w:lang w:val="en-GB"/>
              </w:rPr>
            </w:pPr>
          </w:p>
        </w:tc>
        <w:tc>
          <w:tcPr>
            <w:tcW w:w="992" w:type="dxa"/>
          </w:tcPr>
          <w:p w14:paraId="7494084C" w14:textId="22DD004E" w:rsidR="004C20E0" w:rsidRPr="00AB5D9F" w:rsidRDefault="00A76960" w:rsidP="004C20E0">
            <w:pPr>
              <w:spacing w:line="259" w:lineRule="auto"/>
              <w:jc w:val="left"/>
              <w:rPr>
                <w:rFonts w:cs="Times New Roman"/>
                <w:szCs w:val="24"/>
                <w:lang w:val="en-GB"/>
              </w:rPr>
            </w:pPr>
            <w:r w:rsidRPr="00AB5D9F">
              <w:rPr>
                <w:rFonts w:cs="Times New Roman"/>
                <w:szCs w:val="24"/>
              </w:rPr>
              <w:t>1 (0.4)</w:t>
            </w:r>
          </w:p>
        </w:tc>
        <w:tc>
          <w:tcPr>
            <w:tcW w:w="1141" w:type="dxa"/>
          </w:tcPr>
          <w:p w14:paraId="6E0F3D6C" w14:textId="0D44A05E" w:rsidR="004C20E0" w:rsidRPr="00AB5D9F" w:rsidRDefault="00A76960" w:rsidP="004C20E0">
            <w:pPr>
              <w:spacing w:line="259" w:lineRule="auto"/>
              <w:jc w:val="left"/>
              <w:rPr>
                <w:rFonts w:cs="Times New Roman"/>
                <w:szCs w:val="24"/>
                <w:lang w:val="en-GB"/>
              </w:rPr>
            </w:pPr>
            <w:r w:rsidRPr="00AB5D9F">
              <w:rPr>
                <w:rFonts w:cs="Times New Roman"/>
                <w:szCs w:val="24"/>
              </w:rPr>
              <w:t>1 (0.1)</w:t>
            </w:r>
          </w:p>
        </w:tc>
        <w:tc>
          <w:tcPr>
            <w:tcW w:w="838" w:type="dxa"/>
          </w:tcPr>
          <w:p w14:paraId="59B45523" w14:textId="77777777" w:rsidR="004C20E0" w:rsidRPr="00AB5D9F" w:rsidRDefault="004C20E0" w:rsidP="004C20E0">
            <w:pPr>
              <w:spacing w:line="259" w:lineRule="auto"/>
              <w:jc w:val="left"/>
              <w:rPr>
                <w:rFonts w:cs="Times New Roman"/>
                <w:szCs w:val="24"/>
                <w:lang w:val="en-GB"/>
              </w:rPr>
            </w:pPr>
          </w:p>
        </w:tc>
      </w:tr>
      <w:tr w:rsidR="004C20E0" w:rsidRPr="00AB5D9F" w14:paraId="780257A1" w14:textId="77777777" w:rsidTr="004C20E0">
        <w:tc>
          <w:tcPr>
            <w:tcW w:w="988" w:type="dxa"/>
            <w:tcBorders>
              <w:right w:val="nil"/>
            </w:tcBorders>
          </w:tcPr>
          <w:p w14:paraId="2131597F"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D4316E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11D29DD9" w14:textId="10FB08BC" w:rsidR="004C20E0" w:rsidRPr="00AB5D9F" w:rsidRDefault="00064E42" w:rsidP="004C20E0">
            <w:pPr>
              <w:spacing w:line="259" w:lineRule="auto"/>
              <w:jc w:val="left"/>
              <w:rPr>
                <w:rFonts w:cs="Times New Roman"/>
                <w:szCs w:val="24"/>
                <w:lang w:val="en-GB"/>
              </w:rPr>
            </w:pPr>
            <w:r w:rsidRPr="00AB5D9F">
              <w:rPr>
                <w:rFonts w:cs="Times New Roman"/>
                <w:szCs w:val="24"/>
              </w:rPr>
              <w:t>19 (5.5)</w:t>
            </w:r>
          </w:p>
        </w:tc>
        <w:tc>
          <w:tcPr>
            <w:tcW w:w="1276" w:type="dxa"/>
          </w:tcPr>
          <w:p w14:paraId="57FE401C" w14:textId="6C15622F" w:rsidR="004C20E0" w:rsidRPr="00AB5D9F" w:rsidRDefault="00064E42" w:rsidP="004C20E0">
            <w:pPr>
              <w:spacing w:line="259" w:lineRule="auto"/>
              <w:jc w:val="left"/>
              <w:rPr>
                <w:rFonts w:cs="Times New Roman"/>
                <w:szCs w:val="24"/>
                <w:lang w:val="en-GB"/>
              </w:rPr>
            </w:pPr>
            <w:r w:rsidRPr="00AB5D9F">
              <w:rPr>
                <w:rFonts w:cs="Times New Roman"/>
                <w:szCs w:val="24"/>
              </w:rPr>
              <w:t>57 (5.1)</w:t>
            </w:r>
          </w:p>
        </w:tc>
        <w:tc>
          <w:tcPr>
            <w:tcW w:w="709" w:type="dxa"/>
          </w:tcPr>
          <w:p w14:paraId="4FEE4771" w14:textId="77777777" w:rsidR="004C20E0" w:rsidRPr="00AB5D9F" w:rsidRDefault="004C20E0" w:rsidP="004C20E0">
            <w:pPr>
              <w:spacing w:line="259" w:lineRule="auto"/>
              <w:jc w:val="left"/>
              <w:rPr>
                <w:rFonts w:cs="Times New Roman"/>
                <w:szCs w:val="24"/>
                <w:lang w:val="en-GB"/>
              </w:rPr>
            </w:pPr>
          </w:p>
        </w:tc>
        <w:tc>
          <w:tcPr>
            <w:tcW w:w="992" w:type="dxa"/>
          </w:tcPr>
          <w:p w14:paraId="033788A8" w14:textId="6DBDC6BA" w:rsidR="004C20E0" w:rsidRPr="00AB5D9F" w:rsidRDefault="00A76960" w:rsidP="004C20E0">
            <w:pPr>
              <w:spacing w:line="259" w:lineRule="auto"/>
              <w:jc w:val="left"/>
              <w:rPr>
                <w:rFonts w:cs="Times New Roman"/>
                <w:szCs w:val="24"/>
                <w:lang w:val="en-GB"/>
              </w:rPr>
            </w:pPr>
            <w:r w:rsidRPr="00AB5D9F">
              <w:rPr>
                <w:rFonts w:cs="Times New Roman"/>
                <w:szCs w:val="24"/>
              </w:rPr>
              <w:t>12 (4.6)</w:t>
            </w:r>
          </w:p>
        </w:tc>
        <w:tc>
          <w:tcPr>
            <w:tcW w:w="1141" w:type="dxa"/>
          </w:tcPr>
          <w:p w14:paraId="048236E7" w14:textId="1262653D" w:rsidR="004C20E0" w:rsidRPr="00AB5D9F" w:rsidRDefault="00A76960" w:rsidP="004C20E0">
            <w:pPr>
              <w:spacing w:line="259" w:lineRule="auto"/>
              <w:jc w:val="left"/>
              <w:rPr>
                <w:rFonts w:cs="Times New Roman"/>
                <w:szCs w:val="24"/>
                <w:lang w:val="en-GB"/>
              </w:rPr>
            </w:pPr>
            <w:r w:rsidRPr="00AB5D9F">
              <w:rPr>
                <w:rFonts w:cs="Times New Roman"/>
                <w:szCs w:val="24"/>
              </w:rPr>
              <w:t>57 (5.1)</w:t>
            </w:r>
          </w:p>
        </w:tc>
        <w:tc>
          <w:tcPr>
            <w:tcW w:w="838" w:type="dxa"/>
          </w:tcPr>
          <w:p w14:paraId="1280F34C" w14:textId="77777777" w:rsidR="004C20E0" w:rsidRPr="00AB5D9F" w:rsidRDefault="004C20E0" w:rsidP="004C20E0">
            <w:pPr>
              <w:spacing w:line="259" w:lineRule="auto"/>
              <w:jc w:val="left"/>
              <w:rPr>
                <w:rFonts w:cs="Times New Roman"/>
                <w:szCs w:val="24"/>
                <w:lang w:val="en-GB"/>
              </w:rPr>
            </w:pPr>
          </w:p>
        </w:tc>
      </w:tr>
      <w:tr w:rsidR="004C20E0" w:rsidRPr="00AB5D9F" w14:paraId="03E64B16" w14:textId="77777777" w:rsidTr="004C20E0">
        <w:tc>
          <w:tcPr>
            <w:tcW w:w="988" w:type="dxa"/>
            <w:tcBorders>
              <w:right w:val="nil"/>
            </w:tcBorders>
          </w:tcPr>
          <w:p w14:paraId="0CE8B2D1"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5620A669"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4</w:t>
            </w:r>
          </w:p>
        </w:tc>
        <w:tc>
          <w:tcPr>
            <w:tcW w:w="1276" w:type="dxa"/>
          </w:tcPr>
          <w:p w14:paraId="3D9CE39C" w14:textId="398C2E54" w:rsidR="004C20E0" w:rsidRPr="00AB5D9F" w:rsidRDefault="00064E42" w:rsidP="004C20E0">
            <w:pPr>
              <w:spacing w:line="259" w:lineRule="auto"/>
              <w:jc w:val="left"/>
              <w:rPr>
                <w:rFonts w:cs="Times New Roman"/>
                <w:szCs w:val="24"/>
                <w:lang w:val="en-GB"/>
              </w:rPr>
            </w:pPr>
            <w:r w:rsidRPr="00AB5D9F">
              <w:rPr>
                <w:rFonts w:cs="Times New Roman"/>
                <w:szCs w:val="24"/>
              </w:rPr>
              <w:t>303 (87.8)</w:t>
            </w:r>
          </w:p>
        </w:tc>
        <w:tc>
          <w:tcPr>
            <w:tcW w:w="1276" w:type="dxa"/>
          </w:tcPr>
          <w:p w14:paraId="46D4ACDE" w14:textId="7F0F5FC6" w:rsidR="004C20E0" w:rsidRPr="00AB5D9F" w:rsidRDefault="00064E42" w:rsidP="004C20E0">
            <w:pPr>
              <w:spacing w:line="259" w:lineRule="auto"/>
              <w:jc w:val="left"/>
              <w:rPr>
                <w:rFonts w:cs="Times New Roman"/>
                <w:szCs w:val="24"/>
                <w:lang w:val="en-GB"/>
              </w:rPr>
            </w:pPr>
            <w:r w:rsidRPr="00AB5D9F">
              <w:rPr>
                <w:rFonts w:cs="Times New Roman"/>
                <w:szCs w:val="24"/>
              </w:rPr>
              <w:t>1002 (88.9)</w:t>
            </w:r>
          </w:p>
        </w:tc>
        <w:tc>
          <w:tcPr>
            <w:tcW w:w="709" w:type="dxa"/>
          </w:tcPr>
          <w:p w14:paraId="67F88847" w14:textId="77777777" w:rsidR="004C20E0" w:rsidRPr="00AB5D9F" w:rsidRDefault="004C20E0" w:rsidP="004C20E0">
            <w:pPr>
              <w:spacing w:line="259" w:lineRule="auto"/>
              <w:jc w:val="left"/>
              <w:rPr>
                <w:rFonts w:cs="Times New Roman"/>
                <w:szCs w:val="24"/>
                <w:lang w:val="en-GB"/>
              </w:rPr>
            </w:pPr>
          </w:p>
        </w:tc>
        <w:tc>
          <w:tcPr>
            <w:tcW w:w="992" w:type="dxa"/>
          </w:tcPr>
          <w:p w14:paraId="4490FE82" w14:textId="1D949B0B" w:rsidR="004C20E0" w:rsidRPr="00AB5D9F" w:rsidRDefault="00A76960" w:rsidP="004C20E0">
            <w:pPr>
              <w:spacing w:line="259" w:lineRule="auto"/>
              <w:jc w:val="left"/>
              <w:rPr>
                <w:rFonts w:cs="Times New Roman"/>
                <w:szCs w:val="24"/>
                <w:lang w:val="en-GB"/>
              </w:rPr>
            </w:pPr>
            <w:r w:rsidRPr="00AB5D9F">
              <w:rPr>
                <w:rFonts w:cs="Times New Roman"/>
                <w:szCs w:val="24"/>
              </w:rPr>
              <w:t>228 (88.0)</w:t>
            </w:r>
          </w:p>
        </w:tc>
        <w:tc>
          <w:tcPr>
            <w:tcW w:w="1141" w:type="dxa"/>
          </w:tcPr>
          <w:p w14:paraId="09809E97" w14:textId="1B460900" w:rsidR="004C20E0" w:rsidRPr="00AB5D9F" w:rsidRDefault="00A76960" w:rsidP="004C20E0">
            <w:pPr>
              <w:spacing w:line="259" w:lineRule="auto"/>
              <w:jc w:val="left"/>
              <w:rPr>
                <w:rFonts w:cs="Times New Roman"/>
                <w:szCs w:val="24"/>
                <w:lang w:val="en-GB"/>
              </w:rPr>
            </w:pPr>
            <w:r w:rsidRPr="00AB5D9F">
              <w:rPr>
                <w:rFonts w:cs="Times New Roman"/>
                <w:szCs w:val="24"/>
              </w:rPr>
              <w:t>1001 (88.9)</w:t>
            </w:r>
          </w:p>
        </w:tc>
        <w:tc>
          <w:tcPr>
            <w:tcW w:w="838" w:type="dxa"/>
          </w:tcPr>
          <w:p w14:paraId="2650C6C5" w14:textId="77777777" w:rsidR="004C20E0" w:rsidRPr="00AB5D9F" w:rsidRDefault="004C20E0" w:rsidP="004C20E0">
            <w:pPr>
              <w:spacing w:line="259" w:lineRule="auto"/>
              <w:jc w:val="left"/>
              <w:rPr>
                <w:rFonts w:cs="Times New Roman"/>
                <w:szCs w:val="24"/>
                <w:lang w:val="en-GB"/>
              </w:rPr>
            </w:pPr>
          </w:p>
        </w:tc>
      </w:tr>
      <w:tr w:rsidR="004C20E0" w:rsidRPr="00AB5D9F" w14:paraId="41195F19" w14:textId="77777777" w:rsidTr="004C20E0">
        <w:tc>
          <w:tcPr>
            <w:tcW w:w="2830" w:type="dxa"/>
            <w:gridSpan w:val="2"/>
          </w:tcPr>
          <w:p w14:paraId="34DB4477"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5ADE48EB" w14:textId="77777777" w:rsidR="004C20E0" w:rsidRPr="00AB5D9F" w:rsidRDefault="004C20E0" w:rsidP="004C20E0">
            <w:pPr>
              <w:spacing w:line="259" w:lineRule="auto"/>
              <w:jc w:val="left"/>
              <w:rPr>
                <w:rFonts w:cs="Times New Roman"/>
                <w:szCs w:val="24"/>
                <w:lang w:val="nn-NO"/>
              </w:rPr>
            </w:pPr>
          </w:p>
        </w:tc>
        <w:tc>
          <w:tcPr>
            <w:tcW w:w="1276" w:type="dxa"/>
          </w:tcPr>
          <w:p w14:paraId="1CA04859" w14:textId="77777777" w:rsidR="004C20E0" w:rsidRPr="00AB5D9F" w:rsidRDefault="004C20E0" w:rsidP="004C20E0">
            <w:pPr>
              <w:spacing w:line="259" w:lineRule="auto"/>
              <w:jc w:val="left"/>
              <w:rPr>
                <w:rFonts w:cs="Times New Roman"/>
                <w:szCs w:val="24"/>
                <w:lang w:val="nn-NO"/>
              </w:rPr>
            </w:pPr>
          </w:p>
        </w:tc>
        <w:tc>
          <w:tcPr>
            <w:tcW w:w="709" w:type="dxa"/>
          </w:tcPr>
          <w:p w14:paraId="4C04442A" w14:textId="523D76E2" w:rsidR="004C20E0" w:rsidRPr="00AB5D9F" w:rsidRDefault="00064E42" w:rsidP="004C20E0">
            <w:pPr>
              <w:spacing w:line="259" w:lineRule="auto"/>
              <w:jc w:val="left"/>
              <w:rPr>
                <w:rFonts w:cs="Times New Roman"/>
                <w:szCs w:val="24"/>
                <w:lang w:val="nn-NO"/>
              </w:rPr>
            </w:pPr>
            <w:r w:rsidRPr="00AB5D9F">
              <w:rPr>
                <w:rFonts w:cs="Times New Roman"/>
                <w:szCs w:val="24"/>
              </w:rPr>
              <w:t>0.113</w:t>
            </w:r>
          </w:p>
        </w:tc>
        <w:tc>
          <w:tcPr>
            <w:tcW w:w="992" w:type="dxa"/>
          </w:tcPr>
          <w:p w14:paraId="5AB7E42F" w14:textId="77777777" w:rsidR="004C20E0" w:rsidRPr="00AB5D9F" w:rsidRDefault="004C20E0" w:rsidP="004C20E0">
            <w:pPr>
              <w:spacing w:line="259" w:lineRule="auto"/>
              <w:jc w:val="left"/>
              <w:rPr>
                <w:rFonts w:cs="Times New Roman"/>
                <w:szCs w:val="24"/>
                <w:lang w:val="nn-NO"/>
              </w:rPr>
            </w:pPr>
          </w:p>
        </w:tc>
        <w:tc>
          <w:tcPr>
            <w:tcW w:w="1141" w:type="dxa"/>
          </w:tcPr>
          <w:p w14:paraId="5BB9D29D" w14:textId="77777777" w:rsidR="004C20E0" w:rsidRPr="00AB5D9F" w:rsidRDefault="004C20E0" w:rsidP="004C20E0">
            <w:pPr>
              <w:spacing w:line="259" w:lineRule="auto"/>
              <w:jc w:val="left"/>
              <w:rPr>
                <w:rFonts w:cs="Times New Roman"/>
                <w:szCs w:val="24"/>
                <w:lang w:val="nn-NO"/>
              </w:rPr>
            </w:pPr>
          </w:p>
        </w:tc>
        <w:tc>
          <w:tcPr>
            <w:tcW w:w="838" w:type="dxa"/>
          </w:tcPr>
          <w:p w14:paraId="02D1AE53" w14:textId="0E39EFA9" w:rsidR="004C20E0" w:rsidRPr="00AB5D9F" w:rsidRDefault="00A76960" w:rsidP="004C20E0">
            <w:pPr>
              <w:spacing w:line="259" w:lineRule="auto"/>
              <w:jc w:val="left"/>
              <w:rPr>
                <w:rFonts w:cs="Times New Roman"/>
                <w:szCs w:val="24"/>
                <w:lang w:val="nn-NO"/>
              </w:rPr>
            </w:pPr>
            <w:r w:rsidRPr="00AB5D9F">
              <w:rPr>
                <w:rFonts w:cs="Times New Roman"/>
                <w:szCs w:val="24"/>
              </w:rPr>
              <w:t>0.138</w:t>
            </w:r>
          </w:p>
        </w:tc>
      </w:tr>
      <w:tr w:rsidR="004C20E0" w:rsidRPr="00AB5D9F" w14:paraId="2DDB5E63" w14:textId="77777777" w:rsidTr="004C20E0">
        <w:tc>
          <w:tcPr>
            <w:tcW w:w="988" w:type="dxa"/>
            <w:tcBorders>
              <w:right w:val="nil"/>
            </w:tcBorders>
          </w:tcPr>
          <w:p w14:paraId="05621DBA" w14:textId="77777777" w:rsidR="004C20E0" w:rsidRPr="00AB5D9F" w:rsidRDefault="004C20E0" w:rsidP="004C20E0">
            <w:pPr>
              <w:spacing w:line="259" w:lineRule="auto"/>
              <w:jc w:val="left"/>
              <w:rPr>
                <w:rFonts w:cs="Times New Roman"/>
                <w:szCs w:val="24"/>
                <w:lang w:val="nn-NO"/>
              </w:rPr>
            </w:pPr>
          </w:p>
        </w:tc>
        <w:tc>
          <w:tcPr>
            <w:tcW w:w="1842" w:type="dxa"/>
            <w:tcBorders>
              <w:left w:val="nil"/>
            </w:tcBorders>
          </w:tcPr>
          <w:p w14:paraId="201B124F"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en-GB"/>
              </w:rPr>
              <w:t>0</w:t>
            </w:r>
          </w:p>
        </w:tc>
        <w:tc>
          <w:tcPr>
            <w:tcW w:w="1276" w:type="dxa"/>
          </w:tcPr>
          <w:p w14:paraId="499A1AD8" w14:textId="7B259F8E" w:rsidR="004C20E0" w:rsidRPr="00AB5D9F" w:rsidRDefault="00064E42" w:rsidP="004C20E0">
            <w:pPr>
              <w:spacing w:line="259" w:lineRule="auto"/>
              <w:jc w:val="left"/>
              <w:rPr>
                <w:rFonts w:cs="Times New Roman"/>
                <w:szCs w:val="24"/>
                <w:lang w:val="nn-NO"/>
              </w:rPr>
            </w:pPr>
            <w:r w:rsidRPr="00AB5D9F">
              <w:rPr>
                <w:rFonts w:cs="Times New Roman"/>
                <w:szCs w:val="24"/>
              </w:rPr>
              <w:t>262 (75.9)</w:t>
            </w:r>
          </w:p>
        </w:tc>
        <w:tc>
          <w:tcPr>
            <w:tcW w:w="1276" w:type="dxa"/>
          </w:tcPr>
          <w:p w14:paraId="3804A883" w14:textId="1A82CEBF" w:rsidR="004C20E0" w:rsidRPr="00AB5D9F" w:rsidRDefault="00064E42" w:rsidP="004C20E0">
            <w:pPr>
              <w:spacing w:line="259" w:lineRule="auto"/>
              <w:jc w:val="left"/>
              <w:rPr>
                <w:rFonts w:cs="Times New Roman"/>
                <w:szCs w:val="24"/>
                <w:lang w:val="nn-NO"/>
              </w:rPr>
            </w:pPr>
            <w:r w:rsidRPr="00AB5D9F">
              <w:rPr>
                <w:rFonts w:cs="Times New Roman"/>
                <w:szCs w:val="24"/>
              </w:rPr>
              <w:t>818 (72.6)</w:t>
            </w:r>
          </w:p>
        </w:tc>
        <w:tc>
          <w:tcPr>
            <w:tcW w:w="709" w:type="dxa"/>
          </w:tcPr>
          <w:p w14:paraId="25C16D7A" w14:textId="77777777" w:rsidR="004C20E0" w:rsidRPr="00AB5D9F" w:rsidRDefault="004C20E0" w:rsidP="004C20E0">
            <w:pPr>
              <w:spacing w:line="259" w:lineRule="auto"/>
              <w:jc w:val="left"/>
              <w:rPr>
                <w:rFonts w:cs="Times New Roman"/>
                <w:szCs w:val="24"/>
                <w:lang w:val="nn-NO"/>
              </w:rPr>
            </w:pPr>
          </w:p>
        </w:tc>
        <w:tc>
          <w:tcPr>
            <w:tcW w:w="992" w:type="dxa"/>
          </w:tcPr>
          <w:p w14:paraId="0891AA87" w14:textId="36565C97" w:rsidR="004C20E0" w:rsidRPr="00AB5D9F" w:rsidRDefault="00A76960" w:rsidP="004C20E0">
            <w:pPr>
              <w:spacing w:line="259" w:lineRule="auto"/>
              <w:jc w:val="left"/>
              <w:rPr>
                <w:rFonts w:cs="Times New Roman"/>
                <w:szCs w:val="24"/>
                <w:lang w:val="nn-NO"/>
              </w:rPr>
            </w:pPr>
            <w:r w:rsidRPr="00AB5D9F">
              <w:rPr>
                <w:rFonts w:cs="Times New Roman"/>
                <w:szCs w:val="24"/>
              </w:rPr>
              <w:t>193 (74.5)</w:t>
            </w:r>
          </w:p>
        </w:tc>
        <w:tc>
          <w:tcPr>
            <w:tcW w:w="1141" w:type="dxa"/>
          </w:tcPr>
          <w:p w14:paraId="5747C247" w14:textId="7AE79163" w:rsidR="004C20E0" w:rsidRPr="00AB5D9F" w:rsidRDefault="00A76960" w:rsidP="004C20E0">
            <w:pPr>
              <w:spacing w:line="259" w:lineRule="auto"/>
              <w:jc w:val="left"/>
              <w:rPr>
                <w:rFonts w:cs="Times New Roman"/>
                <w:szCs w:val="24"/>
                <w:lang w:val="nn-NO"/>
              </w:rPr>
            </w:pPr>
            <w:r w:rsidRPr="00AB5D9F">
              <w:rPr>
                <w:rFonts w:cs="Times New Roman"/>
                <w:szCs w:val="24"/>
              </w:rPr>
              <w:t>817 (72.6)</w:t>
            </w:r>
          </w:p>
        </w:tc>
        <w:tc>
          <w:tcPr>
            <w:tcW w:w="838" w:type="dxa"/>
          </w:tcPr>
          <w:p w14:paraId="76F4F156" w14:textId="77777777" w:rsidR="004C20E0" w:rsidRPr="00AB5D9F" w:rsidRDefault="004C20E0" w:rsidP="004C20E0">
            <w:pPr>
              <w:spacing w:line="259" w:lineRule="auto"/>
              <w:jc w:val="left"/>
              <w:rPr>
                <w:rFonts w:cs="Times New Roman"/>
                <w:szCs w:val="24"/>
                <w:lang w:val="nn-NO"/>
              </w:rPr>
            </w:pPr>
          </w:p>
        </w:tc>
      </w:tr>
      <w:tr w:rsidR="004C20E0" w:rsidRPr="00AB5D9F" w14:paraId="583C395C" w14:textId="77777777" w:rsidTr="004C20E0">
        <w:tc>
          <w:tcPr>
            <w:tcW w:w="988" w:type="dxa"/>
            <w:tcBorders>
              <w:right w:val="nil"/>
            </w:tcBorders>
          </w:tcPr>
          <w:p w14:paraId="53C0D667" w14:textId="77777777" w:rsidR="004C20E0" w:rsidRPr="00AB5D9F" w:rsidRDefault="004C20E0" w:rsidP="004C20E0">
            <w:pPr>
              <w:spacing w:line="259" w:lineRule="auto"/>
              <w:jc w:val="left"/>
              <w:rPr>
                <w:rFonts w:cs="Times New Roman"/>
                <w:szCs w:val="24"/>
                <w:lang w:val="nn-NO"/>
              </w:rPr>
            </w:pPr>
          </w:p>
        </w:tc>
        <w:tc>
          <w:tcPr>
            <w:tcW w:w="1842" w:type="dxa"/>
            <w:tcBorders>
              <w:left w:val="nil"/>
            </w:tcBorders>
          </w:tcPr>
          <w:p w14:paraId="27EE107A"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en-GB"/>
              </w:rPr>
              <w:t>1</w:t>
            </w:r>
          </w:p>
        </w:tc>
        <w:tc>
          <w:tcPr>
            <w:tcW w:w="1276" w:type="dxa"/>
          </w:tcPr>
          <w:p w14:paraId="72FAD0BD" w14:textId="7772900C" w:rsidR="004C20E0" w:rsidRPr="00AB5D9F" w:rsidRDefault="00064E42" w:rsidP="004C20E0">
            <w:pPr>
              <w:spacing w:line="259" w:lineRule="auto"/>
              <w:jc w:val="left"/>
              <w:rPr>
                <w:rFonts w:cs="Times New Roman"/>
                <w:szCs w:val="24"/>
                <w:lang w:val="nn-NO"/>
              </w:rPr>
            </w:pPr>
            <w:r w:rsidRPr="00AB5D9F">
              <w:rPr>
                <w:rFonts w:cs="Times New Roman"/>
                <w:szCs w:val="24"/>
              </w:rPr>
              <w:t>43 (12.5)</w:t>
            </w:r>
          </w:p>
        </w:tc>
        <w:tc>
          <w:tcPr>
            <w:tcW w:w="1276" w:type="dxa"/>
          </w:tcPr>
          <w:p w14:paraId="1B26DA40" w14:textId="0E982982" w:rsidR="004C20E0" w:rsidRPr="00AB5D9F" w:rsidRDefault="00064E42" w:rsidP="004C20E0">
            <w:pPr>
              <w:spacing w:line="259" w:lineRule="auto"/>
              <w:jc w:val="left"/>
              <w:rPr>
                <w:rFonts w:cs="Times New Roman"/>
                <w:szCs w:val="24"/>
                <w:lang w:val="nn-NO"/>
              </w:rPr>
            </w:pPr>
            <w:r w:rsidRPr="00AB5D9F">
              <w:rPr>
                <w:rFonts w:cs="Times New Roman"/>
                <w:szCs w:val="24"/>
              </w:rPr>
              <w:t>148 (13.1)</w:t>
            </w:r>
          </w:p>
        </w:tc>
        <w:tc>
          <w:tcPr>
            <w:tcW w:w="709" w:type="dxa"/>
          </w:tcPr>
          <w:p w14:paraId="3C8F78D4" w14:textId="77777777" w:rsidR="004C20E0" w:rsidRPr="00AB5D9F" w:rsidRDefault="004C20E0" w:rsidP="004C20E0">
            <w:pPr>
              <w:spacing w:line="259" w:lineRule="auto"/>
              <w:jc w:val="left"/>
              <w:rPr>
                <w:rFonts w:cs="Times New Roman"/>
                <w:szCs w:val="24"/>
                <w:lang w:val="nn-NO"/>
              </w:rPr>
            </w:pPr>
          </w:p>
        </w:tc>
        <w:tc>
          <w:tcPr>
            <w:tcW w:w="992" w:type="dxa"/>
          </w:tcPr>
          <w:p w14:paraId="671B43F7" w14:textId="5B4378E0" w:rsidR="004C20E0" w:rsidRPr="00AB5D9F" w:rsidRDefault="00A76960" w:rsidP="004C20E0">
            <w:pPr>
              <w:spacing w:line="259" w:lineRule="auto"/>
              <w:jc w:val="left"/>
              <w:rPr>
                <w:rFonts w:cs="Times New Roman"/>
                <w:szCs w:val="24"/>
                <w:lang w:val="nn-NO"/>
              </w:rPr>
            </w:pPr>
            <w:r w:rsidRPr="00AB5D9F">
              <w:rPr>
                <w:rFonts w:cs="Times New Roman"/>
                <w:szCs w:val="24"/>
              </w:rPr>
              <w:t>38 (14.7)</w:t>
            </w:r>
          </w:p>
        </w:tc>
        <w:tc>
          <w:tcPr>
            <w:tcW w:w="1141" w:type="dxa"/>
          </w:tcPr>
          <w:p w14:paraId="1C0B4A9A" w14:textId="0E6C6BDD" w:rsidR="004C20E0" w:rsidRPr="00AB5D9F" w:rsidRDefault="00A76960" w:rsidP="004C20E0">
            <w:pPr>
              <w:spacing w:line="259" w:lineRule="auto"/>
              <w:jc w:val="left"/>
              <w:rPr>
                <w:rFonts w:cs="Times New Roman"/>
                <w:szCs w:val="24"/>
                <w:lang w:val="nn-NO"/>
              </w:rPr>
            </w:pPr>
            <w:r w:rsidRPr="00AB5D9F">
              <w:rPr>
                <w:rFonts w:cs="Times New Roman"/>
                <w:szCs w:val="24"/>
              </w:rPr>
              <w:t>148 (13.1)</w:t>
            </w:r>
          </w:p>
        </w:tc>
        <w:tc>
          <w:tcPr>
            <w:tcW w:w="838" w:type="dxa"/>
          </w:tcPr>
          <w:p w14:paraId="7839B0B0" w14:textId="77777777" w:rsidR="004C20E0" w:rsidRPr="00AB5D9F" w:rsidRDefault="004C20E0" w:rsidP="004C20E0">
            <w:pPr>
              <w:spacing w:line="259" w:lineRule="auto"/>
              <w:jc w:val="left"/>
              <w:rPr>
                <w:rFonts w:cs="Times New Roman"/>
                <w:szCs w:val="24"/>
                <w:lang w:val="nn-NO"/>
              </w:rPr>
            </w:pPr>
          </w:p>
        </w:tc>
      </w:tr>
      <w:tr w:rsidR="004C20E0" w:rsidRPr="00AB5D9F" w14:paraId="2A7F63D3" w14:textId="77777777" w:rsidTr="004C20E0">
        <w:tc>
          <w:tcPr>
            <w:tcW w:w="988" w:type="dxa"/>
            <w:tcBorders>
              <w:right w:val="nil"/>
            </w:tcBorders>
          </w:tcPr>
          <w:p w14:paraId="19716E25" w14:textId="77777777" w:rsidR="004C20E0" w:rsidRPr="00AB5D9F" w:rsidRDefault="004C20E0" w:rsidP="004C20E0">
            <w:pPr>
              <w:spacing w:line="259" w:lineRule="auto"/>
              <w:jc w:val="left"/>
              <w:rPr>
                <w:rFonts w:cs="Times New Roman"/>
                <w:szCs w:val="24"/>
                <w:lang w:val="nn-NO"/>
              </w:rPr>
            </w:pPr>
          </w:p>
        </w:tc>
        <w:tc>
          <w:tcPr>
            <w:tcW w:w="1842" w:type="dxa"/>
            <w:tcBorders>
              <w:left w:val="nil"/>
            </w:tcBorders>
          </w:tcPr>
          <w:p w14:paraId="2F9B2E40"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en-GB"/>
              </w:rPr>
              <w:t>2</w:t>
            </w:r>
          </w:p>
        </w:tc>
        <w:tc>
          <w:tcPr>
            <w:tcW w:w="1276" w:type="dxa"/>
          </w:tcPr>
          <w:p w14:paraId="6F4A188D" w14:textId="33D228ED" w:rsidR="004C20E0" w:rsidRPr="00AB5D9F" w:rsidRDefault="00064E42" w:rsidP="004C20E0">
            <w:pPr>
              <w:spacing w:line="259" w:lineRule="auto"/>
              <w:jc w:val="left"/>
              <w:rPr>
                <w:rFonts w:cs="Times New Roman"/>
                <w:szCs w:val="24"/>
                <w:lang w:val="nn-NO"/>
              </w:rPr>
            </w:pPr>
            <w:r w:rsidRPr="00AB5D9F">
              <w:rPr>
                <w:rFonts w:cs="Times New Roman"/>
                <w:szCs w:val="24"/>
              </w:rPr>
              <w:t>15 (4.3)</w:t>
            </w:r>
          </w:p>
        </w:tc>
        <w:tc>
          <w:tcPr>
            <w:tcW w:w="1276" w:type="dxa"/>
          </w:tcPr>
          <w:p w14:paraId="089CC81F" w14:textId="385513EF" w:rsidR="004C20E0" w:rsidRPr="00AB5D9F" w:rsidRDefault="00064E42" w:rsidP="004C20E0">
            <w:pPr>
              <w:spacing w:line="259" w:lineRule="auto"/>
              <w:jc w:val="left"/>
              <w:rPr>
                <w:rFonts w:cs="Times New Roman"/>
                <w:szCs w:val="24"/>
                <w:lang w:val="nn-NO"/>
              </w:rPr>
            </w:pPr>
            <w:r w:rsidRPr="00AB5D9F">
              <w:rPr>
                <w:rFonts w:cs="Times New Roman"/>
                <w:szCs w:val="24"/>
              </w:rPr>
              <w:t>45 (4.0)</w:t>
            </w:r>
          </w:p>
        </w:tc>
        <w:tc>
          <w:tcPr>
            <w:tcW w:w="709" w:type="dxa"/>
          </w:tcPr>
          <w:p w14:paraId="01B5FA26" w14:textId="77777777" w:rsidR="004C20E0" w:rsidRPr="00AB5D9F" w:rsidRDefault="004C20E0" w:rsidP="004C20E0">
            <w:pPr>
              <w:spacing w:line="259" w:lineRule="auto"/>
              <w:jc w:val="left"/>
              <w:rPr>
                <w:rFonts w:cs="Times New Roman"/>
                <w:szCs w:val="24"/>
                <w:lang w:val="nn-NO"/>
              </w:rPr>
            </w:pPr>
          </w:p>
        </w:tc>
        <w:tc>
          <w:tcPr>
            <w:tcW w:w="992" w:type="dxa"/>
          </w:tcPr>
          <w:p w14:paraId="3D4A2FB7" w14:textId="5161DC46" w:rsidR="004C20E0" w:rsidRPr="00AB5D9F" w:rsidRDefault="00A76960" w:rsidP="004C20E0">
            <w:pPr>
              <w:spacing w:line="259" w:lineRule="auto"/>
              <w:jc w:val="left"/>
              <w:rPr>
                <w:rFonts w:cs="Times New Roman"/>
                <w:szCs w:val="24"/>
                <w:lang w:val="nn-NO"/>
              </w:rPr>
            </w:pPr>
            <w:r w:rsidRPr="00AB5D9F">
              <w:rPr>
                <w:rFonts w:cs="Times New Roman"/>
                <w:szCs w:val="24"/>
              </w:rPr>
              <w:t>11 (4.2)</w:t>
            </w:r>
          </w:p>
        </w:tc>
        <w:tc>
          <w:tcPr>
            <w:tcW w:w="1141" w:type="dxa"/>
          </w:tcPr>
          <w:p w14:paraId="621543E4" w14:textId="756BDB17" w:rsidR="004C20E0" w:rsidRPr="00AB5D9F" w:rsidRDefault="00A76960" w:rsidP="004C20E0">
            <w:pPr>
              <w:spacing w:line="259" w:lineRule="auto"/>
              <w:jc w:val="left"/>
              <w:rPr>
                <w:rFonts w:cs="Times New Roman"/>
                <w:szCs w:val="24"/>
                <w:lang w:val="nn-NO"/>
              </w:rPr>
            </w:pPr>
            <w:r w:rsidRPr="00AB5D9F">
              <w:rPr>
                <w:rFonts w:cs="Times New Roman"/>
                <w:szCs w:val="24"/>
              </w:rPr>
              <w:t>45 (4.0)</w:t>
            </w:r>
          </w:p>
        </w:tc>
        <w:tc>
          <w:tcPr>
            <w:tcW w:w="838" w:type="dxa"/>
          </w:tcPr>
          <w:p w14:paraId="64DA6C73" w14:textId="77777777" w:rsidR="004C20E0" w:rsidRPr="00AB5D9F" w:rsidRDefault="004C20E0" w:rsidP="004C20E0">
            <w:pPr>
              <w:spacing w:line="259" w:lineRule="auto"/>
              <w:jc w:val="left"/>
              <w:rPr>
                <w:rFonts w:cs="Times New Roman"/>
                <w:szCs w:val="24"/>
                <w:lang w:val="nn-NO"/>
              </w:rPr>
            </w:pPr>
          </w:p>
        </w:tc>
      </w:tr>
      <w:tr w:rsidR="004C20E0" w:rsidRPr="00AB5D9F" w14:paraId="03EDC517" w14:textId="77777777" w:rsidTr="004C20E0">
        <w:tc>
          <w:tcPr>
            <w:tcW w:w="988" w:type="dxa"/>
            <w:tcBorders>
              <w:right w:val="nil"/>
            </w:tcBorders>
          </w:tcPr>
          <w:p w14:paraId="74256CA4" w14:textId="77777777" w:rsidR="004C20E0" w:rsidRPr="00AB5D9F" w:rsidRDefault="004C20E0" w:rsidP="004C20E0">
            <w:pPr>
              <w:spacing w:line="259" w:lineRule="auto"/>
              <w:jc w:val="left"/>
              <w:rPr>
                <w:rFonts w:cs="Times New Roman"/>
                <w:szCs w:val="24"/>
                <w:lang w:val="nn-NO"/>
              </w:rPr>
            </w:pPr>
          </w:p>
        </w:tc>
        <w:tc>
          <w:tcPr>
            <w:tcW w:w="1842" w:type="dxa"/>
            <w:tcBorders>
              <w:left w:val="nil"/>
            </w:tcBorders>
          </w:tcPr>
          <w:p w14:paraId="5AC5CB5C"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en-GB"/>
              </w:rPr>
              <w:t>3</w:t>
            </w:r>
          </w:p>
        </w:tc>
        <w:tc>
          <w:tcPr>
            <w:tcW w:w="1276" w:type="dxa"/>
          </w:tcPr>
          <w:p w14:paraId="711764F5" w14:textId="037FB506" w:rsidR="004C20E0" w:rsidRPr="00AB5D9F" w:rsidRDefault="00064E42" w:rsidP="004C20E0">
            <w:pPr>
              <w:spacing w:line="259" w:lineRule="auto"/>
              <w:jc w:val="left"/>
              <w:rPr>
                <w:rFonts w:cs="Times New Roman"/>
                <w:szCs w:val="24"/>
                <w:lang w:val="nn-NO"/>
              </w:rPr>
            </w:pPr>
            <w:r w:rsidRPr="00AB5D9F">
              <w:rPr>
                <w:rFonts w:cs="Times New Roman"/>
                <w:szCs w:val="24"/>
              </w:rPr>
              <w:t>25 (7.2)</w:t>
            </w:r>
          </w:p>
        </w:tc>
        <w:tc>
          <w:tcPr>
            <w:tcW w:w="1276" w:type="dxa"/>
          </w:tcPr>
          <w:p w14:paraId="2988F15C" w14:textId="222524F4" w:rsidR="004C20E0" w:rsidRPr="00AB5D9F" w:rsidRDefault="00064E42" w:rsidP="004C20E0">
            <w:pPr>
              <w:spacing w:line="259" w:lineRule="auto"/>
              <w:jc w:val="left"/>
              <w:rPr>
                <w:rFonts w:cs="Times New Roman"/>
                <w:szCs w:val="24"/>
                <w:lang w:val="nn-NO"/>
              </w:rPr>
            </w:pPr>
            <w:r w:rsidRPr="00AB5D9F">
              <w:rPr>
                <w:rFonts w:cs="Times New Roman"/>
                <w:szCs w:val="24"/>
              </w:rPr>
              <w:t>116 (10.3)</w:t>
            </w:r>
          </w:p>
        </w:tc>
        <w:tc>
          <w:tcPr>
            <w:tcW w:w="709" w:type="dxa"/>
          </w:tcPr>
          <w:p w14:paraId="05A00EB2" w14:textId="77777777" w:rsidR="004C20E0" w:rsidRPr="00AB5D9F" w:rsidRDefault="004C20E0" w:rsidP="004C20E0">
            <w:pPr>
              <w:spacing w:line="259" w:lineRule="auto"/>
              <w:jc w:val="left"/>
              <w:rPr>
                <w:rFonts w:cs="Times New Roman"/>
                <w:szCs w:val="24"/>
                <w:lang w:val="nn-NO"/>
              </w:rPr>
            </w:pPr>
          </w:p>
        </w:tc>
        <w:tc>
          <w:tcPr>
            <w:tcW w:w="992" w:type="dxa"/>
          </w:tcPr>
          <w:p w14:paraId="686085F3" w14:textId="51837043" w:rsidR="004C20E0" w:rsidRPr="00AB5D9F" w:rsidRDefault="00A76960" w:rsidP="004C20E0">
            <w:pPr>
              <w:spacing w:line="259" w:lineRule="auto"/>
              <w:jc w:val="left"/>
              <w:rPr>
                <w:rFonts w:cs="Times New Roman"/>
                <w:szCs w:val="24"/>
                <w:lang w:val="nn-NO"/>
              </w:rPr>
            </w:pPr>
            <w:r w:rsidRPr="00AB5D9F">
              <w:rPr>
                <w:rFonts w:cs="Times New Roman"/>
                <w:szCs w:val="24"/>
              </w:rPr>
              <w:t>17 (6.6)</w:t>
            </w:r>
          </w:p>
        </w:tc>
        <w:tc>
          <w:tcPr>
            <w:tcW w:w="1141" w:type="dxa"/>
          </w:tcPr>
          <w:p w14:paraId="59FF9976" w14:textId="244DA1B7" w:rsidR="004C20E0" w:rsidRPr="00AB5D9F" w:rsidRDefault="00A76960" w:rsidP="004C20E0">
            <w:pPr>
              <w:spacing w:line="259" w:lineRule="auto"/>
              <w:jc w:val="left"/>
              <w:rPr>
                <w:rFonts w:cs="Times New Roman"/>
                <w:szCs w:val="24"/>
                <w:lang w:val="nn-NO"/>
              </w:rPr>
            </w:pPr>
            <w:r w:rsidRPr="00AB5D9F">
              <w:rPr>
                <w:rFonts w:cs="Times New Roman"/>
                <w:szCs w:val="24"/>
              </w:rPr>
              <w:t>116 (10.3)</w:t>
            </w:r>
          </w:p>
        </w:tc>
        <w:tc>
          <w:tcPr>
            <w:tcW w:w="838" w:type="dxa"/>
          </w:tcPr>
          <w:p w14:paraId="3DAF2A12" w14:textId="77777777" w:rsidR="004C20E0" w:rsidRPr="00AB5D9F" w:rsidRDefault="004C20E0" w:rsidP="004C20E0">
            <w:pPr>
              <w:spacing w:line="259" w:lineRule="auto"/>
              <w:jc w:val="left"/>
              <w:rPr>
                <w:rFonts w:cs="Times New Roman"/>
                <w:szCs w:val="24"/>
                <w:lang w:val="nn-NO"/>
              </w:rPr>
            </w:pPr>
          </w:p>
        </w:tc>
      </w:tr>
      <w:tr w:rsidR="004C20E0" w:rsidRPr="00AB5D9F" w14:paraId="3E77F85E" w14:textId="77777777" w:rsidTr="004C20E0">
        <w:tc>
          <w:tcPr>
            <w:tcW w:w="2830" w:type="dxa"/>
            <w:gridSpan w:val="2"/>
          </w:tcPr>
          <w:p w14:paraId="53AEC0F2"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FRUIT_UNITS_T7, mean (SD)</w:t>
            </w:r>
          </w:p>
        </w:tc>
        <w:tc>
          <w:tcPr>
            <w:tcW w:w="1276" w:type="dxa"/>
          </w:tcPr>
          <w:p w14:paraId="722CE997" w14:textId="2E7DB61E" w:rsidR="004C20E0" w:rsidRPr="00AB5D9F" w:rsidRDefault="00064E42" w:rsidP="004C20E0">
            <w:pPr>
              <w:spacing w:line="259" w:lineRule="auto"/>
              <w:jc w:val="left"/>
              <w:rPr>
                <w:rFonts w:cs="Times New Roman"/>
                <w:szCs w:val="24"/>
              </w:rPr>
            </w:pPr>
            <w:r w:rsidRPr="00AB5D9F">
              <w:rPr>
                <w:rFonts w:cs="Times New Roman"/>
                <w:szCs w:val="24"/>
              </w:rPr>
              <w:t>1.71 (1.34)</w:t>
            </w:r>
          </w:p>
        </w:tc>
        <w:tc>
          <w:tcPr>
            <w:tcW w:w="1276" w:type="dxa"/>
          </w:tcPr>
          <w:p w14:paraId="400A325A" w14:textId="05B96262" w:rsidR="004C20E0" w:rsidRPr="00AB5D9F" w:rsidRDefault="00064E42" w:rsidP="004C20E0">
            <w:pPr>
              <w:spacing w:line="259" w:lineRule="auto"/>
              <w:jc w:val="left"/>
              <w:rPr>
                <w:rFonts w:cs="Times New Roman"/>
                <w:szCs w:val="24"/>
              </w:rPr>
            </w:pPr>
            <w:r w:rsidRPr="00AB5D9F">
              <w:rPr>
                <w:rFonts w:cs="Times New Roman"/>
                <w:szCs w:val="24"/>
              </w:rPr>
              <w:t>1.97 (1.72)</w:t>
            </w:r>
          </w:p>
        </w:tc>
        <w:tc>
          <w:tcPr>
            <w:tcW w:w="709" w:type="dxa"/>
          </w:tcPr>
          <w:p w14:paraId="623A8122" w14:textId="725851AF" w:rsidR="004C20E0" w:rsidRPr="00AB5D9F" w:rsidRDefault="00064E42" w:rsidP="004C20E0">
            <w:pPr>
              <w:spacing w:line="259" w:lineRule="auto"/>
              <w:jc w:val="left"/>
              <w:rPr>
                <w:rFonts w:cs="Times New Roman"/>
                <w:szCs w:val="24"/>
              </w:rPr>
            </w:pPr>
            <w:r w:rsidRPr="00AB5D9F">
              <w:rPr>
                <w:rFonts w:cs="Times New Roman"/>
                <w:szCs w:val="24"/>
              </w:rPr>
              <w:t>0.167</w:t>
            </w:r>
          </w:p>
        </w:tc>
        <w:tc>
          <w:tcPr>
            <w:tcW w:w="992" w:type="dxa"/>
          </w:tcPr>
          <w:p w14:paraId="7978D867" w14:textId="19FB870F" w:rsidR="004C20E0" w:rsidRPr="00AB5D9F" w:rsidRDefault="00A76960" w:rsidP="004C20E0">
            <w:pPr>
              <w:spacing w:line="259" w:lineRule="auto"/>
              <w:jc w:val="left"/>
              <w:rPr>
                <w:rFonts w:cs="Times New Roman"/>
                <w:szCs w:val="24"/>
              </w:rPr>
            </w:pPr>
            <w:r w:rsidRPr="00AB5D9F">
              <w:rPr>
                <w:rFonts w:cs="Times New Roman"/>
                <w:szCs w:val="24"/>
              </w:rPr>
              <w:t>1.77 (1.42)</w:t>
            </w:r>
          </w:p>
        </w:tc>
        <w:tc>
          <w:tcPr>
            <w:tcW w:w="1141" w:type="dxa"/>
          </w:tcPr>
          <w:p w14:paraId="2C12EC91" w14:textId="02D704DC" w:rsidR="004C20E0" w:rsidRPr="00AB5D9F" w:rsidRDefault="00A76960" w:rsidP="004C20E0">
            <w:pPr>
              <w:spacing w:line="259" w:lineRule="auto"/>
              <w:jc w:val="left"/>
              <w:rPr>
                <w:rFonts w:cs="Times New Roman"/>
                <w:szCs w:val="24"/>
              </w:rPr>
            </w:pPr>
            <w:r w:rsidRPr="00AB5D9F">
              <w:rPr>
                <w:rFonts w:cs="Times New Roman"/>
                <w:szCs w:val="24"/>
              </w:rPr>
              <w:t>1.93 (1.29)</w:t>
            </w:r>
          </w:p>
        </w:tc>
        <w:tc>
          <w:tcPr>
            <w:tcW w:w="838" w:type="dxa"/>
          </w:tcPr>
          <w:p w14:paraId="6D0A47F8" w14:textId="19E80E05" w:rsidR="004C20E0" w:rsidRPr="00AB5D9F" w:rsidRDefault="00A76960" w:rsidP="004C20E0">
            <w:pPr>
              <w:spacing w:line="259" w:lineRule="auto"/>
              <w:jc w:val="left"/>
              <w:rPr>
                <w:rFonts w:cs="Times New Roman"/>
                <w:szCs w:val="24"/>
              </w:rPr>
            </w:pPr>
            <w:r w:rsidRPr="00AB5D9F">
              <w:rPr>
                <w:rFonts w:cs="Times New Roman"/>
                <w:szCs w:val="24"/>
              </w:rPr>
              <w:t>0.118</w:t>
            </w:r>
          </w:p>
        </w:tc>
      </w:tr>
      <w:tr w:rsidR="004C20E0" w:rsidRPr="00AB5D9F" w14:paraId="50C0F702" w14:textId="77777777" w:rsidTr="004C20E0">
        <w:tc>
          <w:tcPr>
            <w:tcW w:w="2830" w:type="dxa"/>
            <w:gridSpan w:val="2"/>
          </w:tcPr>
          <w:p w14:paraId="1B8010FB"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RED_MEAT_T7, n (%)</w:t>
            </w:r>
          </w:p>
        </w:tc>
        <w:tc>
          <w:tcPr>
            <w:tcW w:w="1276" w:type="dxa"/>
          </w:tcPr>
          <w:p w14:paraId="1B183711" w14:textId="77777777" w:rsidR="004C20E0" w:rsidRPr="00AB5D9F" w:rsidRDefault="004C20E0" w:rsidP="004C20E0">
            <w:pPr>
              <w:spacing w:line="259" w:lineRule="auto"/>
              <w:jc w:val="left"/>
              <w:rPr>
                <w:rFonts w:cs="Times New Roman"/>
                <w:szCs w:val="24"/>
              </w:rPr>
            </w:pPr>
          </w:p>
        </w:tc>
        <w:tc>
          <w:tcPr>
            <w:tcW w:w="1276" w:type="dxa"/>
          </w:tcPr>
          <w:p w14:paraId="0B053E67" w14:textId="77777777" w:rsidR="004C20E0" w:rsidRPr="00AB5D9F" w:rsidRDefault="004C20E0" w:rsidP="004C20E0">
            <w:pPr>
              <w:spacing w:line="259" w:lineRule="auto"/>
              <w:jc w:val="left"/>
              <w:rPr>
                <w:rFonts w:cs="Times New Roman"/>
                <w:szCs w:val="24"/>
              </w:rPr>
            </w:pPr>
          </w:p>
        </w:tc>
        <w:tc>
          <w:tcPr>
            <w:tcW w:w="709" w:type="dxa"/>
          </w:tcPr>
          <w:p w14:paraId="6337A3DF" w14:textId="375E12B1" w:rsidR="004C20E0" w:rsidRPr="00AB5D9F" w:rsidRDefault="00064E42" w:rsidP="004C20E0">
            <w:pPr>
              <w:spacing w:line="259" w:lineRule="auto"/>
              <w:jc w:val="left"/>
              <w:rPr>
                <w:rFonts w:cs="Times New Roman"/>
                <w:szCs w:val="24"/>
              </w:rPr>
            </w:pPr>
            <w:r w:rsidRPr="00AB5D9F">
              <w:rPr>
                <w:rFonts w:cs="Times New Roman"/>
                <w:szCs w:val="24"/>
              </w:rPr>
              <w:t>0.047</w:t>
            </w:r>
          </w:p>
        </w:tc>
        <w:tc>
          <w:tcPr>
            <w:tcW w:w="992" w:type="dxa"/>
          </w:tcPr>
          <w:p w14:paraId="68969387" w14:textId="77777777" w:rsidR="004C20E0" w:rsidRPr="00AB5D9F" w:rsidRDefault="004C20E0" w:rsidP="004C20E0">
            <w:pPr>
              <w:spacing w:line="259" w:lineRule="auto"/>
              <w:jc w:val="left"/>
              <w:rPr>
                <w:rFonts w:cs="Times New Roman"/>
                <w:szCs w:val="24"/>
              </w:rPr>
            </w:pPr>
          </w:p>
        </w:tc>
        <w:tc>
          <w:tcPr>
            <w:tcW w:w="1141" w:type="dxa"/>
          </w:tcPr>
          <w:p w14:paraId="73A682FF" w14:textId="77777777" w:rsidR="004C20E0" w:rsidRPr="00AB5D9F" w:rsidRDefault="004C20E0" w:rsidP="004C20E0">
            <w:pPr>
              <w:spacing w:line="259" w:lineRule="auto"/>
              <w:jc w:val="left"/>
              <w:rPr>
                <w:rFonts w:cs="Times New Roman"/>
                <w:szCs w:val="24"/>
              </w:rPr>
            </w:pPr>
          </w:p>
        </w:tc>
        <w:tc>
          <w:tcPr>
            <w:tcW w:w="838" w:type="dxa"/>
          </w:tcPr>
          <w:p w14:paraId="55FC727D" w14:textId="77457873" w:rsidR="004C20E0" w:rsidRPr="00AB5D9F" w:rsidRDefault="00A76960" w:rsidP="004C20E0">
            <w:pPr>
              <w:spacing w:line="259" w:lineRule="auto"/>
              <w:jc w:val="left"/>
              <w:rPr>
                <w:rFonts w:cs="Times New Roman"/>
                <w:szCs w:val="24"/>
              </w:rPr>
            </w:pPr>
            <w:r w:rsidRPr="00AB5D9F">
              <w:rPr>
                <w:rFonts w:cs="Times New Roman"/>
                <w:szCs w:val="24"/>
              </w:rPr>
              <w:t>0.041</w:t>
            </w:r>
          </w:p>
        </w:tc>
      </w:tr>
      <w:tr w:rsidR="004C20E0" w:rsidRPr="00AB5D9F" w14:paraId="617D8485" w14:textId="77777777" w:rsidTr="004C20E0">
        <w:tc>
          <w:tcPr>
            <w:tcW w:w="988" w:type="dxa"/>
            <w:tcBorders>
              <w:right w:val="nil"/>
            </w:tcBorders>
          </w:tcPr>
          <w:p w14:paraId="15D0DA27"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084DB628"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2851C18C" w14:textId="5B12DB5B" w:rsidR="004C20E0" w:rsidRPr="00AB5D9F" w:rsidRDefault="00064E42" w:rsidP="004C20E0">
            <w:pPr>
              <w:spacing w:line="259" w:lineRule="auto"/>
              <w:jc w:val="left"/>
              <w:rPr>
                <w:rFonts w:cs="Times New Roman"/>
                <w:szCs w:val="24"/>
              </w:rPr>
            </w:pPr>
            <w:r w:rsidRPr="00AB5D9F">
              <w:rPr>
                <w:rFonts w:cs="Times New Roman"/>
                <w:szCs w:val="24"/>
              </w:rPr>
              <w:t>23 (6.7)</w:t>
            </w:r>
          </w:p>
        </w:tc>
        <w:tc>
          <w:tcPr>
            <w:tcW w:w="1276" w:type="dxa"/>
          </w:tcPr>
          <w:p w14:paraId="637AE75B" w14:textId="01F6AFF4" w:rsidR="004C20E0" w:rsidRPr="00AB5D9F" w:rsidRDefault="00064E42" w:rsidP="004C20E0">
            <w:pPr>
              <w:spacing w:line="259" w:lineRule="auto"/>
              <w:jc w:val="left"/>
              <w:rPr>
                <w:rFonts w:cs="Times New Roman"/>
                <w:szCs w:val="24"/>
              </w:rPr>
            </w:pPr>
            <w:r w:rsidRPr="00AB5D9F">
              <w:rPr>
                <w:rFonts w:cs="Times New Roman"/>
                <w:szCs w:val="24"/>
              </w:rPr>
              <w:t>69 (6.1)</w:t>
            </w:r>
          </w:p>
        </w:tc>
        <w:tc>
          <w:tcPr>
            <w:tcW w:w="709" w:type="dxa"/>
          </w:tcPr>
          <w:p w14:paraId="7D0A838B" w14:textId="77777777" w:rsidR="004C20E0" w:rsidRPr="00AB5D9F" w:rsidRDefault="004C20E0" w:rsidP="004C20E0">
            <w:pPr>
              <w:spacing w:line="259" w:lineRule="auto"/>
              <w:jc w:val="left"/>
              <w:rPr>
                <w:rFonts w:cs="Times New Roman"/>
                <w:szCs w:val="24"/>
              </w:rPr>
            </w:pPr>
          </w:p>
        </w:tc>
        <w:tc>
          <w:tcPr>
            <w:tcW w:w="992" w:type="dxa"/>
          </w:tcPr>
          <w:p w14:paraId="17656482" w14:textId="4D7B1A82" w:rsidR="004C20E0" w:rsidRPr="00AB5D9F" w:rsidRDefault="00A76960" w:rsidP="004C20E0">
            <w:pPr>
              <w:spacing w:line="259" w:lineRule="auto"/>
              <w:jc w:val="left"/>
              <w:rPr>
                <w:rFonts w:cs="Times New Roman"/>
                <w:szCs w:val="24"/>
              </w:rPr>
            </w:pPr>
            <w:r w:rsidRPr="00AB5D9F">
              <w:rPr>
                <w:rFonts w:cs="Times New Roman"/>
                <w:szCs w:val="24"/>
              </w:rPr>
              <w:t>16 (6.2)</w:t>
            </w:r>
          </w:p>
        </w:tc>
        <w:tc>
          <w:tcPr>
            <w:tcW w:w="1141" w:type="dxa"/>
          </w:tcPr>
          <w:p w14:paraId="27CD9031" w14:textId="7D216E3C" w:rsidR="004C20E0" w:rsidRPr="00AB5D9F" w:rsidRDefault="00A76960" w:rsidP="004C20E0">
            <w:pPr>
              <w:spacing w:line="259" w:lineRule="auto"/>
              <w:jc w:val="left"/>
              <w:rPr>
                <w:rFonts w:cs="Times New Roman"/>
                <w:szCs w:val="24"/>
              </w:rPr>
            </w:pPr>
            <w:r w:rsidRPr="00AB5D9F">
              <w:rPr>
                <w:rFonts w:cs="Times New Roman"/>
                <w:szCs w:val="24"/>
              </w:rPr>
              <w:t>69 (6.1)</w:t>
            </w:r>
          </w:p>
        </w:tc>
        <w:tc>
          <w:tcPr>
            <w:tcW w:w="838" w:type="dxa"/>
          </w:tcPr>
          <w:p w14:paraId="14216DC9" w14:textId="77777777" w:rsidR="004C20E0" w:rsidRPr="00AB5D9F" w:rsidRDefault="004C20E0" w:rsidP="004C20E0">
            <w:pPr>
              <w:spacing w:line="259" w:lineRule="auto"/>
              <w:jc w:val="left"/>
              <w:rPr>
                <w:rFonts w:cs="Times New Roman"/>
                <w:szCs w:val="24"/>
              </w:rPr>
            </w:pPr>
          </w:p>
        </w:tc>
      </w:tr>
      <w:tr w:rsidR="004C20E0" w:rsidRPr="00AB5D9F" w14:paraId="7BEF6A5D" w14:textId="77777777" w:rsidTr="004C20E0">
        <w:tc>
          <w:tcPr>
            <w:tcW w:w="988" w:type="dxa"/>
            <w:tcBorders>
              <w:right w:val="nil"/>
            </w:tcBorders>
          </w:tcPr>
          <w:p w14:paraId="2751CD9E"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0849DE13"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14D930CF" w14:textId="3B31EF20" w:rsidR="004C20E0" w:rsidRPr="00AB5D9F" w:rsidRDefault="00064E42" w:rsidP="004C20E0">
            <w:pPr>
              <w:spacing w:line="259" w:lineRule="auto"/>
              <w:jc w:val="left"/>
              <w:rPr>
                <w:rFonts w:cs="Times New Roman"/>
                <w:szCs w:val="24"/>
              </w:rPr>
            </w:pPr>
            <w:r w:rsidRPr="00AB5D9F">
              <w:rPr>
                <w:rFonts w:cs="Times New Roman"/>
                <w:szCs w:val="24"/>
              </w:rPr>
              <w:t>77 (22.3)</w:t>
            </w:r>
          </w:p>
        </w:tc>
        <w:tc>
          <w:tcPr>
            <w:tcW w:w="1276" w:type="dxa"/>
          </w:tcPr>
          <w:p w14:paraId="6B3227A0" w14:textId="36E757BE" w:rsidR="004C20E0" w:rsidRPr="00AB5D9F" w:rsidRDefault="00064E42" w:rsidP="004C20E0">
            <w:pPr>
              <w:spacing w:line="259" w:lineRule="auto"/>
              <w:jc w:val="left"/>
              <w:rPr>
                <w:rFonts w:cs="Times New Roman"/>
                <w:szCs w:val="24"/>
              </w:rPr>
            </w:pPr>
            <w:r w:rsidRPr="00AB5D9F">
              <w:rPr>
                <w:rFonts w:cs="Times New Roman"/>
                <w:szCs w:val="24"/>
              </w:rPr>
              <w:t>254 (22.5)</w:t>
            </w:r>
          </w:p>
        </w:tc>
        <w:tc>
          <w:tcPr>
            <w:tcW w:w="709" w:type="dxa"/>
          </w:tcPr>
          <w:p w14:paraId="7E270854" w14:textId="77777777" w:rsidR="004C20E0" w:rsidRPr="00AB5D9F" w:rsidRDefault="004C20E0" w:rsidP="004C20E0">
            <w:pPr>
              <w:spacing w:line="259" w:lineRule="auto"/>
              <w:jc w:val="left"/>
              <w:rPr>
                <w:rFonts w:cs="Times New Roman"/>
                <w:szCs w:val="24"/>
              </w:rPr>
            </w:pPr>
          </w:p>
        </w:tc>
        <w:tc>
          <w:tcPr>
            <w:tcW w:w="992" w:type="dxa"/>
          </w:tcPr>
          <w:p w14:paraId="3A776B3D" w14:textId="66770E85" w:rsidR="004C20E0" w:rsidRPr="00AB5D9F" w:rsidRDefault="00A76960" w:rsidP="004C20E0">
            <w:pPr>
              <w:spacing w:line="259" w:lineRule="auto"/>
              <w:jc w:val="left"/>
              <w:rPr>
                <w:rFonts w:cs="Times New Roman"/>
                <w:szCs w:val="24"/>
              </w:rPr>
            </w:pPr>
            <w:r w:rsidRPr="00AB5D9F">
              <w:rPr>
                <w:rFonts w:cs="Times New Roman"/>
                <w:szCs w:val="24"/>
              </w:rPr>
              <w:t>55 (21.2)</w:t>
            </w:r>
          </w:p>
        </w:tc>
        <w:tc>
          <w:tcPr>
            <w:tcW w:w="1141" w:type="dxa"/>
          </w:tcPr>
          <w:p w14:paraId="1259CC38" w14:textId="2F5FD2A7" w:rsidR="004C20E0" w:rsidRPr="00AB5D9F" w:rsidRDefault="00A76960" w:rsidP="004C20E0">
            <w:pPr>
              <w:spacing w:line="259" w:lineRule="auto"/>
              <w:jc w:val="left"/>
              <w:rPr>
                <w:rFonts w:cs="Times New Roman"/>
                <w:szCs w:val="24"/>
              </w:rPr>
            </w:pPr>
            <w:r w:rsidRPr="00AB5D9F">
              <w:rPr>
                <w:rFonts w:cs="Times New Roman"/>
                <w:szCs w:val="24"/>
              </w:rPr>
              <w:t>254 (22.6)</w:t>
            </w:r>
          </w:p>
        </w:tc>
        <w:tc>
          <w:tcPr>
            <w:tcW w:w="838" w:type="dxa"/>
          </w:tcPr>
          <w:p w14:paraId="19FC37A5" w14:textId="77777777" w:rsidR="004C20E0" w:rsidRPr="00AB5D9F" w:rsidRDefault="004C20E0" w:rsidP="004C20E0">
            <w:pPr>
              <w:spacing w:line="259" w:lineRule="auto"/>
              <w:jc w:val="left"/>
              <w:rPr>
                <w:rFonts w:cs="Times New Roman"/>
                <w:szCs w:val="24"/>
              </w:rPr>
            </w:pPr>
          </w:p>
        </w:tc>
      </w:tr>
      <w:tr w:rsidR="004C20E0" w:rsidRPr="00AB5D9F" w14:paraId="1C2F9D49" w14:textId="77777777" w:rsidTr="004C20E0">
        <w:tc>
          <w:tcPr>
            <w:tcW w:w="988" w:type="dxa"/>
            <w:tcBorders>
              <w:right w:val="nil"/>
            </w:tcBorders>
          </w:tcPr>
          <w:p w14:paraId="2AD05F2F"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16E0490C"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3</w:t>
            </w:r>
          </w:p>
        </w:tc>
        <w:tc>
          <w:tcPr>
            <w:tcW w:w="1276" w:type="dxa"/>
          </w:tcPr>
          <w:p w14:paraId="355F02F6" w14:textId="7376727B" w:rsidR="004C20E0" w:rsidRPr="00AB5D9F" w:rsidRDefault="00064E42" w:rsidP="004C20E0">
            <w:pPr>
              <w:spacing w:line="259" w:lineRule="auto"/>
              <w:jc w:val="left"/>
              <w:rPr>
                <w:rFonts w:cs="Times New Roman"/>
                <w:szCs w:val="24"/>
              </w:rPr>
            </w:pPr>
            <w:r w:rsidRPr="00AB5D9F">
              <w:rPr>
                <w:rFonts w:cs="Times New Roman"/>
                <w:szCs w:val="24"/>
              </w:rPr>
              <w:t>218 (63.2)</w:t>
            </w:r>
          </w:p>
        </w:tc>
        <w:tc>
          <w:tcPr>
            <w:tcW w:w="1276" w:type="dxa"/>
          </w:tcPr>
          <w:p w14:paraId="19017AA6" w14:textId="1DC6DC06" w:rsidR="004C20E0" w:rsidRPr="00AB5D9F" w:rsidRDefault="00064E42" w:rsidP="004C20E0">
            <w:pPr>
              <w:spacing w:line="259" w:lineRule="auto"/>
              <w:jc w:val="left"/>
              <w:rPr>
                <w:rFonts w:cs="Times New Roman"/>
                <w:szCs w:val="24"/>
              </w:rPr>
            </w:pPr>
            <w:r w:rsidRPr="00AB5D9F">
              <w:rPr>
                <w:rFonts w:cs="Times New Roman"/>
                <w:szCs w:val="24"/>
              </w:rPr>
              <w:t>721 (64.0)</w:t>
            </w:r>
          </w:p>
        </w:tc>
        <w:tc>
          <w:tcPr>
            <w:tcW w:w="709" w:type="dxa"/>
          </w:tcPr>
          <w:p w14:paraId="68CAFFA1" w14:textId="77777777" w:rsidR="004C20E0" w:rsidRPr="00AB5D9F" w:rsidRDefault="004C20E0" w:rsidP="004C20E0">
            <w:pPr>
              <w:spacing w:line="259" w:lineRule="auto"/>
              <w:jc w:val="left"/>
              <w:rPr>
                <w:rFonts w:cs="Times New Roman"/>
                <w:szCs w:val="24"/>
              </w:rPr>
            </w:pPr>
          </w:p>
        </w:tc>
        <w:tc>
          <w:tcPr>
            <w:tcW w:w="992" w:type="dxa"/>
          </w:tcPr>
          <w:p w14:paraId="4EBDAEB6" w14:textId="03F7940A" w:rsidR="004C20E0" w:rsidRPr="00AB5D9F" w:rsidRDefault="00A76960" w:rsidP="004C20E0">
            <w:pPr>
              <w:spacing w:line="259" w:lineRule="auto"/>
              <w:jc w:val="left"/>
              <w:rPr>
                <w:rFonts w:cs="Times New Roman"/>
                <w:szCs w:val="24"/>
              </w:rPr>
            </w:pPr>
            <w:r w:rsidRPr="00AB5D9F">
              <w:rPr>
                <w:rFonts w:cs="Times New Roman"/>
                <w:szCs w:val="24"/>
              </w:rPr>
              <w:t>167 (64.5)</w:t>
            </w:r>
          </w:p>
        </w:tc>
        <w:tc>
          <w:tcPr>
            <w:tcW w:w="1141" w:type="dxa"/>
          </w:tcPr>
          <w:p w14:paraId="5DE4532F" w14:textId="716B592F" w:rsidR="004C20E0" w:rsidRPr="00AB5D9F" w:rsidRDefault="00A76960" w:rsidP="004C20E0">
            <w:pPr>
              <w:spacing w:line="259" w:lineRule="auto"/>
              <w:jc w:val="left"/>
              <w:rPr>
                <w:rFonts w:cs="Times New Roman"/>
                <w:szCs w:val="24"/>
              </w:rPr>
            </w:pPr>
            <w:r w:rsidRPr="00AB5D9F">
              <w:rPr>
                <w:rFonts w:cs="Times New Roman"/>
                <w:szCs w:val="24"/>
              </w:rPr>
              <w:t>720 (63.9)</w:t>
            </w:r>
          </w:p>
        </w:tc>
        <w:tc>
          <w:tcPr>
            <w:tcW w:w="838" w:type="dxa"/>
          </w:tcPr>
          <w:p w14:paraId="1B580E77" w14:textId="77777777" w:rsidR="004C20E0" w:rsidRPr="00AB5D9F" w:rsidRDefault="004C20E0" w:rsidP="004C20E0">
            <w:pPr>
              <w:spacing w:line="259" w:lineRule="auto"/>
              <w:jc w:val="left"/>
              <w:rPr>
                <w:rFonts w:cs="Times New Roman"/>
                <w:szCs w:val="24"/>
              </w:rPr>
            </w:pPr>
          </w:p>
        </w:tc>
      </w:tr>
      <w:tr w:rsidR="004C20E0" w:rsidRPr="00AB5D9F" w14:paraId="381D6E3A" w14:textId="77777777" w:rsidTr="004C20E0">
        <w:tc>
          <w:tcPr>
            <w:tcW w:w="988" w:type="dxa"/>
            <w:tcBorders>
              <w:right w:val="nil"/>
            </w:tcBorders>
          </w:tcPr>
          <w:p w14:paraId="69B1B9E1"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6234EE10"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4</w:t>
            </w:r>
          </w:p>
        </w:tc>
        <w:tc>
          <w:tcPr>
            <w:tcW w:w="1276" w:type="dxa"/>
          </w:tcPr>
          <w:p w14:paraId="239DC949" w14:textId="1E7F31A9" w:rsidR="004C20E0" w:rsidRPr="00AB5D9F" w:rsidRDefault="00064E42" w:rsidP="004C20E0">
            <w:pPr>
              <w:spacing w:line="259" w:lineRule="auto"/>
              <w:jc w:val="left"/>
              <w:rPr>
                <w:rFonts w:cs="Times New Roman"/>
                <w:szCs w:val="24"/>
              </w:rPr>
            </w:pPr>
            <w:r w:rsidRPr="00AB5D9F">
              <w:rPr>
                <w:rFonts w:cs="Times New Roman"/>
                <w:szCs w:val="24"/>
              </w:rPr>
              <w:t>24 (7.0)</w:t>
            </w:r>
          </w:p>
        </w:tc>
        <w:tc>
          <w:tcPr>
            <w:tcW w:w="1276" w:type="dxa"/>
          </w:tcPr>
          <w:p w14:paraId="773FB774" w14:textId="2874C7BF" w:rsidR="004C20E0" w:rsidRPr="00AB5D9F" w:rsidRDefault="00064E42" w:rsidP="004C20E0">
            <w:pPr>
              <w:spacing w:line="259" w:lineRule="auto"/>
              <w:jc w:val="left"/>
              <w:rPr>
                <w:rFonts w:cs="Times New Roman"/>
                <w:szCs w:val="24"/>
              </w:rPr>
            </w:pPr>
            <w:r w:rsidRPr="00AB5D9F">
              <w:rPr>
                <w:rFonts w:cs="Times New Roman"/>
                <w:szCs w:val="24"/>
              </w:rPr>
              <w:t>70 (6.2)</w:t>
            </w:r>
          </w:p>
        </w:tc>
        <w:tc>
          <w:tcPr>
            <w:tcW w:w="709" w:type="dxa"/>
          </w:tcPr>
          <w:p w14:paraId="626DD759" w14:textId="77777777" w:rsidR="004C20E0" w:rsidRPr="00AB5D9F" w:rsidRDefault="004C20E0" w:rsidP="004C20E0">
            <w:pPr>
              <w:spacing w:line="259" w:lineRule="auto"/>
              <w:jc w:val="left"/>
              <w:rPr>
                <w:rFonts w:cs="Times New Roman"/>
                <w:szCs w:val="24"/>
              </w:rPr>
            </w:pPr>
          </w:p>
        </w:tc>
        <w:tc>
          <w:tcPr>
            <w:tcW w:w="992" w:type="dxa"/>
          </w:tcPr>
          <w:p w14:paraId="2AEB5510" w14:textId="505535C0" w:rsidR="004C20E0" w:rsidRPr="00AB5D9F" w:rsidRDefault="00A76960" w:rsidP="004C20E0">
            <w:pPr>
              <w:spacing w:line="259" w:lineRule="auto"/>
              <w:jc w:val="left"/>
              <w:rPr>
                <w:rFonts w:cs="Times New Roman"/>
                <w:szCs w:val="24"/>
              </w:rPr>
            </w:pPr>
            <w:r w:rsidRPr="00AB5D9F">
              <w:rPr>
                <w:rFonts w:cs="Times New Roman"/>
                <w:szCs w:val="24"/>
              </w:rPr>
              <w:t>18 (6.9)</w:t>
            </w:r>
          </w:p>
        </w:tc>
        <w:tc>
          <w:tcPr>
            <w:tcW w:w="1141" w:type="dxa"/>
          </w:tcPr>
          <w:p w14:paraId="212B1796" w14:textId="3556D18D" w:rsidR="004C20E0" w:rsidRPr="00AB5D9F" w:rsidRDefault="00A76960" w:rsidP="004C20E0">
            <w:pPr>
              <w:spacing w:line="259" w:lineRule="auto"/>
              <w:jc w:val="left"/>
              <w:rPr>
                <w:rFonts w:cs="Times New Roman"/>
                <w:szCs w:val="24"/>
              </w:rPr>
            </w:pPr>
            <w:r w:rsidRPr="00AB5D9F">
              <w:rPr>
                <w:rFonts w:cs="Times New Roman"/>
                <w:szCs w:val="24"/>
              </w:rPr>
              <w:t>70 (6.2)</w:t>
            </w:r>
          </w:p>
        </w:tc>
        <w:tc>
          <w:tcPr>
            <w:tcW w:w="838" w:type="dxa"/>
          </w:tcPr>
          <w:p w14:paraId="0D34A7FE" w14:textId="77777777" w:rsidR="004C20E0" w:rsidRPr="00AB5D9F" w:rsidRDefault="004C20E0" w:rsidP="004C20E0">
            <w:pPr>
              <w:spacing w:line="259" w:lineRule="auto"/>
              <w:jc w:val="left"/>
              <w:rPr>
                <w:rFonts w:cs="Times New Roman"/>
                <w:szCs w:val="24"/>
              </w:rPr>
            </w:pPr>
          </w:p>
        </w:tc>
      </w:tr>
      <w:tr w:rsidR="004C20E0" w:rsidRPr="00AB5D9F" w14:paraId="5C297DE5" w14:textId="77777777" w:rsidTr="004C20E0">
        <w:tc>
          <w:tcPr>
            <w:tcW w:w="988" w:type="dxa"/>
            <w:tcBorders>
              <w:right w:val="nil"/>
            </w:tcBorders>
          </w:tcPr>
          <w:p w14:paraId="5C1A6E53"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7D075C63"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5</w:t>
            </w:r>
          </w:p>
        </w:tc>
        <w:tc>
          <w:tcPr>
            <w:tcW w:w="1276" w:type="dxa"/>
          </w:tcPr>
          <w:p w14:paraId="1E7033EF" w14:textId="042D0AFA" w:rsidR="004C20E0" w:rsidRPr="00AB5D9F" w:rsidRDefault="00064E42" w:rsidP="004C20E0">
            <w:pPr>
              <w:spacing w:line="259" w:lineRule="auto"/>
              <w:jc w:val="left"/>
              <w:rPr>
                <w:rFonts w:cs="Times New Roman"/>
                <w:szCs w:val="24"/>
              </w:rPr>
            </w:pPr>
            <w:r w:rsidRPr="00AB5D9F">
              <w:rPr>
                <w:rFonts w:cs="Times New Roman"/>
                <w:szCs w:val="24"/>
              </w:rPr>
              <w:t>3 (0.9)</w:t>
            </w:r>
          </w:p>
        </w:tc>
        <w:tc>
          <w:tcPr>
            <w:tcW w:w="1276" w:type="dxa"/>
          </w:tcPr>
          <w:p w14:paraId="518515F0" w14:textId="56C2D278" w:rsidR="004C20E0" w:rsidRPr="00AB5D9F" w:rsidRDefault="00064E42" w:rsidP="004C20E0">
            <w:pPr>
              <w:spacing w:line="259" w:lineRule="auto"/>
              <w:jc w:val="left"/>
              <w:rPr>
                <w:rFonts w:cs="Times New Roman"/>
                <w:szCs w:val="24"/>
              </w:rPr>
            </w:pPr>
            <w:r w:rsidRPr="00AB5D9F">
              <w:rPr>
                <w:rFonts w:cs="Times New Roman"/>
                <w:szCs w:val="24"/>
              </w:rPr>
              <w:t>13 (1.2)</w:t>
            </w:r>
          </w:p>
        </w:tc>
        <w:tc>
          <w:tcPr>
            <w:tcW w:w="709" w:type="dxa"/>
          </w:tcPr>
          <w:p w14:paraId="79A78847" w14:textId="77777777" w:rsidR="004C20E0" w:rsidRPr="00AB5D9F" w:rsidRDefault="004C20E0" w:rsidP="004C20E0">
            <w:pPr>
              <w:spacing w:line="259" w:lineRule="auto"/>
              <w:jc w:val="left"/>
              <w:rPr>
                <w:rFonts w:cs="Times New Roman"/>
                <w:szCs w:val="24"/>
              </w:rPr>
            </w:pPr>
          </w:p>
        </w:tc>
        <w:tc>
          <w:tcPr>
            <w:tcW w:w="992" w:type="dxa"/>
          </w:tcPr>
          <w:p w14:paraId="2B2401CE" w14:textId="6B908F72" w:rsidR="004C20E0" w:rsidRPr="00AB5D9F" w:rsidRDefault="00A76960" w:rsidP="004C20E0">
            <w:pPr>
              <w:spacing w:line="259" w:lineRule="auto"/>
              <w:jc w:val="left"/>
              <w:rPr>
                <w:rFonts w:cs="Times New Roman"/>
                <w:szCs w:val="24"/>
              </w:rPr>
            </w:pPr>
            <w:r w:rsidRPr="00AB5D9F">
              <w:rPr>
                <w:rFonts w:cs="Times New Roman"/>
                <w:szCs w:val="24"/>
              </w:rPr>
              <w:t>3 (1.2)</w:t>
            </w:r>
          </w:p>
        </w:tc>
        <w:tc>
          <w:tcPr>
            <w:tcW w:w="1141" w:type="dxa"/>
          </w:tcPr>
          <w:p w14:paraId="1F6618F9" w14:textId="4F3C5DCC" w:rsidR="004C20E0" w:rsidRPr="00AB5D9F" w:rsidRDefault="00A76960" w:rsidP="004C20E0">
            <w:pPr>
              <w:spacing w:line="259" w:lineRule="auto"/>
              <w:jc w:val="left"/>
              <w:rPr>
                <w:rFonts w:cs="Times New Roman"/>
                <w:szCs w:val="24"/>
              </w:rPr>
            </w:pPr>
            <w:r w:rsidRPr="00AB5D9F">
              <w:rPr>
                <w:rFonts w:cs="Times New Roman"/>
                <w:szCs w:val="24"/>
              </w:rPr>
              <w:t>13 (1.2)</w:t>
            </w:r>
          </w:p>
        </w:tc>
        <w:tc>
          <w:tcPr>
            <w:tcW w:w="838" w:type="dxa"/>
          </w:tcPr>
          <w:p w14:paraId="2AD8D9D5" w14:textId="77777777" w:rsidR="004C20E0" w:rsidRPr="00AB5D9F" w:rsidRDefault="004C20E0" w:rsidP="004C20E0">
            <w:pPr>
              <w:spacing w:line="259" w:lineRule="auto"/>
              <w:jc w:val="left"/>
              <w:rPr>
                <w:rFonts w:cs="Times New Roman"/>
                <w:szCs w:val="24"/>
              </w:rPr>
            </w:pPr>
          </w:p>
        </w:tc>
      </w:tr>
      <w:tr w:rsidR="004C20E0" w:rsidRPr="00AB5D9F" w14:paraId="40FC653A" w14:textId="77777777" w:rsidTr="004C20E0">
        <w:tc>
          <w:tcPr>
            <w:tcW w:w="2830" w:type="dxa"/>
            <w:gridSpan w:val="2"/>
          </w:tcPr>
          <w:p w14:paraId="3ECF98E7" w14:textId="77777777" w:rsidR="004C20E0" w:rsidRPr="00AB5D9F" w:rsidRDefault="004C20E0" w:rsidP="004C20E0">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3D29A02C" w14:textId="77777777" w:rsidR="004C20E0" w:rsidRPr="00AB5D9F" w:rsidRDefault="004C20E0" w:rsidP="004C20E0">
            <w:pPr>
              <w:spacing w:line="259" w:lineRule="auto"/>
              <w:jc w:val="left"/>
              <w:rPr>
                <w:rFonts w:cs="Times New Roman"/>
                <w:szCs w:val="24"/>
                <w:lang w:val="nn-NO"/>
              </w:rPr>
            </w:pPr>
          </w:p>
        </w:tc>
        <w:tc>
          <w:tcPr>
            <w:tcW w:w="1276" w:type="dxa"/>
          </w:tcPr>
          <w:p w14:paraId="00F2920D" w14:textId="77777777" w:rsidR="004C20E0" w:rsidRPr="00AB5D9F" w:rsidRDefault="004C20E0" w:rsidP="004C20E0">
            <w:pPr>
              <w:spacing w:line="259" w:lineRule="auto"/>
              <w:jc w:val="left"/>
              <w:rPr>
                <w:rFonts w:cs="Times New Roman"/>
                <w:szCs w:val="24"/>
                <w:lang w:val="nn-NO"/>
              </w:rPr>
            </w:pPr>
          </w:p>
        </w:tc>
        <w:tc>
          <w:tcPr>
            <w:tcW w:w="709" w:type="dxa"/>
          </w:tcPr>
          <w:p w14:paraId="74D9BCEF" w14:textId="0DE77330" w:rsidR="004C20E0" w:rsidRPr="00AB5D9F" w:rsidRDefault="00064E42" w:rsidP="004C20E0">
            <w:pPr>
              <w:spacing w:line="259" w:lineRule="auto"/>
              <w:jc w:val="left"/>
              <w:rPr>
                <w:rFonts w:cs="Times New Roman"/>
                <w:szCs w:val="24"/>
                <w:lang w:val="nn-NO"/>
              </w:rPr>
            </w:pPr>
            <w:r w:rsidRPr="00AB5D9F">
              <w:rPr>
                <w:rFonts w:cs="Times New Roman"/>
                <w:szCs w:val="24"/>
              </w:rPr>
              <w:t>0.108</w:t>
            </w:r>
          </w:p>
        </w:tc>
        <w:tc>
          <w:tcPr>
            <w:tcW w:w="992" w:type="dxa"/>
          </w:tcPr>
          <w:p w14:paraId="60321037" w14:textId="77777777" w:rsidR="004C20E0" w:rsidRPr="00AB5D9F" w:rsidRDefault="004C20E0" w:rsidP="004C20E0">
            <w:pPr>
              <w:spacing w:line="259" w:lineRule="auto"/>
              <w:jc w:val="left"/>
              <w:rPr>
                <w:rFonts w:cs="Times New Roman"/>
                <w:szCs w:val="24"/>
                <w:lang w:val="nn-NO"/>
              </w:rPr>
            </w:pPr>
          </w:p>
        </w:tc>
        <w:tc>
          <w:tcPr>
            <w:tcW w:w="1141" w:type="dxa"/>
          </w:tcPr>
          <w:p w14:paraId="7BA4E8DD" w14:textId="77777777" w:rsidR="004C20E0" w:rsidRPr="00AB5D9F" w:rsidRDefault="004C20E0" w:rsidP="004C20E0">
            <w:pPr>
              <w:spacing w:line="259" w:lineRule="auto"/>
              <w:jc w:val="left"/>
              <w:rPr>
                <w:rFonts w:cs="Times New Roman"/>
                <w:szCs w:val="24"/>
                <w:lang w:val="nn-NO"/>
              </w:rPr>
            </w:pPr>
          </w:p>
        </w:tc>
        <w:tc>
          <w:tcPr>
            <w:tcW w:w="838" w:type="dxa"/>
          </w:tcPr>
          <w:p w14:paraId="00867328" w14:textId="50AA3A46" w:rsidR="004C20E0" w:rsidRPr="00AB5D9F" w:rsidRDefault="00A76960" w:rsidP="004C20E0">
            <w:pPr>
              <w:spacing w:line="259" w:lineRule="auto"/>
              <w:jc w:val="left"/>
              <w:rPr>
                <w:rFonts w:cs="Times New Roman"/>
                <w:szCs w:val="24"/>
                <w:lang w:val="nn-NO"/>
              </w:rPr>
            </w:pPr>
            <w:r w:rsidRPr="00AB5D9F">
              <w:rPr>
                <w:rFonts w:cs="Times New Roman"/>
                <w:szCs w:val="24"/>
              </w:rPr>
              <w:t>0.084</w:t>
            </w:r>
          </w:p>
        </w:tc>
      </w:tr>
      <w:tr w:rsidR="004C20E0" w:rsidRPr="00AB5D9F" w14:paraId="1B41527E" w14:textId="77777777" w:rsidTr="004C20E0">
        <w:tc>
          <w:tcPr>
            <w:tcW w:w="988" w:type="dxa"/>
            <w:tcBorders>
              <w:right w:val="nil"/>
            </w:tcBorders>
          </w:tcPr>
          <w:p w14:paraId="2DC4358B" w14:textId="77777777" w:rsidR="004C20E0" w:rsidRPr="00AB5D9F" w:rsidRDefault="004C20E0" w:rsidP="004C20E0">
            <w:pPr>
              <w:spacing w:line="259" w:lineRule="auto"/>
              <w:jc w:val="left"/>
              <w:rPr>
                <w:rFonts w:cs="Times New Roman"/>
                <w:szCs w:val="24"/>
                <w:lang w:val="nn-NO"/>
              </w:rPr>
            </w:pPr>
          </w:p>
        </w:tc>
        <w:tc>
          <w:tcPr>
            <w:tcW w:w="1842" w:type="dxa"/>
            <w:tcBorders>
              <w:left w:val="nil"/>
            </w:tcBorders>
          </w:tcPr>
          <w:p w14:paraId="5B46E1C6"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49503F52" w14:textId="79100F9E" w:rsidR="004C20E0" w:rsidRPr="00AB5D9F" w:rsidRDefault="00064E42" w:rsidP="004C20E0">
            <w:pPr>
              <w:spacing w:line="259" w:lineRule="auto"/>
              <w:jc w:val="left"/>
              <w:rPr>
                <w:rFonts w:cs="Times New Roman"/>
                <w:szCs w:val="24"/>
              </w:rPr>
            </w:pPr>
            <w:r w:rsidRPr="00AB5D9F">
              <w:rPr>
                <w:rFonts w:cs="Times New Roman"/>
                <w:szCs w:val="24"/>
              </w:rPr>
              <w:t>4 (1.2)</w:t>
            </w:r>
          </w:p>
        </w:tc>
        <w:tc>
          <w:tcPr>
            <w:tcW w:w="1276" w:type="dxa"/>
          </w:tcPr>
          <w:p w14:paraId="269A1730" w14:textId="51145567" w:rsidR="004C20E0" w:rsidRPr="00AB5D9F" w:rsidRDefault="00064E42" w:rsidP="004C20E0">
            <w:pPr>
              <w:spacing w:line="259" w:lineRule="auto"/>
              <w:jc w:val="left"/>
              <w:rPr>
                <w:rFonts w:cs="Times New Roman"/>
                <w:szCs w:val="24"/>
              </w:rPr>
            </w:pPr>
            <w:r w:rsidRPr="00AB5D9F">
              <w:rPr>
                <w:rFonts w:cs="Times New Roman"/>
                <w:szCs w:val="24"/>
              </w:rPr>
              <w:t>12 (1.1)</w:t>
            </w:r>
          </w:p>
        </w:tc>
        <w:tc>
          <w:tcPr>
            <w:tcW w:w="709" w:type="dxa"/>
          </w:tcPr>
          <w:p w14:paraId="00786395" w14:textId="77777777" w:rsidR="004C20E0" w:rsidRPr="00AB5D9F" w:rsidRDefault="004C20E0" w:rsidP="004C20E0">
            <w:pPr>
              <w:spacing w:line="259" w:lineRule="auto"/>
              <w:jc w:val="left"/>
              <w:rPr>
                <w:rFonts w:cs="Times New Roman"/>
                <w:szCs w:val="24"/>
              </w:rPr>
            </w:pPr>
          </w:p>
        </w:tc>
        <w:tc>
          <w:tcPr>
            <w:tcW w:w="992" w:type="dxa"/>
          </w:tcPr>
          <w:p w14:paraId="2591081F" w14:textId="479B4AD4" w:rsidR="004C20E0" w:rsidRPr="00AB5D9F" w:rsidRDefault="00A76960" w:rsidP="004C20E0">
            <w:pPr>
              <w:spacing w:line="259" w:lineRule="auto"/>
              <w:jc w:val="left"/>
              <w:rPr>
                <w:rFonts w:cs="Times New Roman"/>
                <w:szCs w:val="24"/>
              </w:rPr>
            </w:pPr>
            <w:r w:rsidRPr="00AB5D9F">
              <w:rPr>
                <w:rFonts w:cs="Times New Roman"/>
                <w:szCs w:val="24"/>
              </w:rPr>
              <w:t>3 (1.2)</w:t>
            </w:r>
          </w:p>
        </w:tc>
        <w:tc>
          <w:tcPr>
            <w:tcW w:w="1141" w:type="dxa"/>
          </w:tcPr>
          <w:p w14:paraId="47F1618F" w14:textId="5C80FE37" w:rsidR="004C20E0" w:rsidRPr="00AB5D9F" w:rsidRDefault="00A76960" w:rsidP="004C20E0">
            <w:pPr>
              <w:spacing w:line="259" w:lineRule="auto"/>
              <w:jc w:val="left"/>
              <w:rPr>
                <w:rFonts w:cs="Times New Roman"/>
                <w:szCs w:val="24"/>
              </w:rPr>
            </w:pPr>
            <w:r w:rsidRPr="00AB5D9F">
              <w:rPr>
                <w:rFonts w:cs="Times New Roman"/>
                <w:szCs w:val="24"/>
              </w:rPr>
              <w:t>12 (1.1)</w:t>
            </w:r>
          </w:p>
        </w:tc>
        <w:tc>
          <w:tcPr>
            <w:tcW w:w="838" w:type="dxa"/>
          </w:tcPr>
          <w:p w14:paraId="12387731" w14:textId="77777777" w:rsidR="004C20E0" w:rsidRPr="00AB5D9F" w:rsidRDefault="004C20E0" w:rsidP="004C20E0">
            <w:pPr>
              <w:spacing w:line="259" w:lineRule="auto"/>
              <w:jc w:val="left"/>
              <w:rPr>
                <w:rFonts w:cs="Times New Roman"/>
                <w:szCs w:val="24"/>
              </w:rPr>
            </w:pPr>
          </w:p>
        </w:tc>
      </w:tr>
      <w:tr w:rsidR="004C20E0" w:rsidRPr="00AB5D9F" w14:paraId="5A3D4C09" w14:textId="77777777" w:rsidTr="004C20E0">
        <w:tc>
          <w:tcPr>
            <w:tcW w:w="988" w:type="dxa"/>
            <w:tcBorders>
              <w:right w:val="nil"/>
            </w:tcBorders>
          </w:tcPr>
          <w:p w14:paraId="34066E63"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75C591CC"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3777240A" w14:textId="47BCDF91" w:rsidR="004C20E0" w:rsidRPr="00AB5D9F" w:rsidRDefault="00064E42" w:rsidP="004C20E0">
            <w:pPr>
              <w:spacing w:line="259" w:lineRule="auto"/>
              <w:jc w:val="left"/>
              <w:rPr>
                <w:rFonts w:cs="Times New Roman"/>
                <w:szCs w:val="24"/>
              </w:rPr>
            </w:pPr>
            <w:r w:rsidRPr="00AB5D9F">
              <w:rPr>
                <w:rFonts w:cs="Times New Roman"/>
                <w:szCs w:val="24"/>
              </w:rPr>
              <w:t>15 (4.3)</w:t>
            </w:r>
          </w:p>
        </w:tc>
        <w:tc>
          <w:tcPr>
            <w:tcW w:w="1276" w:type="dxa"/>
          </w:tcPr>
          <w:p w14:paraId="70AE60E2" w14:textId="25B25A82" w:rsidR="004C20E0" w:rsidRPr="00AB5D9F" w:rsidRDefault="00064E42" w:rsidP="004C20E0">
            <w:pPr>
              <w:spacing w:line="259" w:lineRule="auto"/>
              <w:jc w:val="left"/>
              <w:rPr>
                <w:rFonts w:cs="Times New Roman"/>
                <w:szCs w:val="24"/>
              </w:rPr>
            </w:pPr>
            <w:r w:rsidRPr="00AB5D9F">
              <w:rPr>
                <w:rFonts w:cs="Times New Roman"/>
                <w:szCs w:val="24"/>
              </w:rPr>
              <w:t>45 (4.0)</w:t>
            </w:r>
          </w:p>
        </w:tc>
        <w:tc>
          <w:tcPr>
            <w:tcW w:w="709" w:type="dxa"/>
          </w:tcPr>
          <w:p w14:paraId="6CC7A25A" w14:textId="77777777" w:rsidR="004C20E0" w:rsidRPr="00AB5D9F" w:rsidRDefault="004C20E0" w:rsidP="004C20E0">
            <w:pPr>
              <w:spacing w:line="259" w:lineRule="auto"/>
              <w:jc w:val="left"/>
              <w:rPr>
                <w:rFonts w:cs="Times New Roman"/>
                <w:szCs w:val="24"/>
              </w:rPr>
            </w:pPr>
          </w:p>
        </w:tc>
        <w:tc>
          <w:tcPr>
            <w:tcW w:w="992" w:type="dxa"/>
          </w:tcPr>
          <w:p w14:paraId="41AC5865" w14:textId="6562BCC5" w:rsidR="004C20E0" w:rsidRPr="00AB5D9F" w:rsidRDefault="00A76960" w:rsidP="004C20E0">
            <w:pPr>
              <w:spacing w:line="259" w:lineRule="auto"/>
              <w:jc w:val="left"/>
              <w:rPr>
                <w:rFonts w:cs="Times New Roman"/>
                <w:szCs w:val="24"/>
              </w:rPr>
            </w:pPr>
            <w:r w:rsidRPr="00AB5D9F">
              <w:rPr>
                <w:rFonts w:cs="Times New Roman"/>
                <w:szCs w:val="24"/>
              </w:rPr>
              <w:t>8 (3.1)</w:t>
            </w:r>
          </w:p>
        </w:tc>
        <w:tc>
          <w:tcPr>
            <w:tcW w:w="1141" w:type="dxa"/>
          </w:tcPr>
          <w:p w14:paraId="0BC804B8" w14:textId="5B9F6D8B" w:rsidR="004C20E0" w:rsidRPr="00AB5D9F" w:rsidRDefault="00A76960" w:rsidP="004C20E0">
            <w:pPr>
              <w:spacing w:line="259" w:lineRule="auto"/>
              <w:jc w:val="left"/>
              <w:rPr>
                <w:rFonts w:cs="Times New Roman"/>
                <w:szCs w:val="24"/>
              </w:rPr>
            </w:pPr>
            <w:r w:rsidRPr="00AB5D9F">
              <w:rPr>
                <w:rFonts w:cs="Times New Roman"/>
                <w:szCs w:val="24"/>
              </w:rPr>
              <w:t>45 (4.0)</w:t>
            </w:r>
          </w:p>
        </w:tc>
        <w:tc>
          <w:tcPr>
            <w:tcW w:w="838" w:type="dxa"/>
          </w:tcPr>
          <w:p w14:paraId="1369BB26" w14:textId="77777777" w:rsidR="004C20E0" w:rsidRPr="00AB5D9F" w:rsidRDefault="004C20E0" w:rsidP="004C20E0">
            <w:pPr>
              <w:spacing w:line="259" w:lineRule="auto"/>
              <w:jc w:val="left"/>
              <w:rPr>
                <w:rFonts w:cs="Times New Roman"/>
                <w:szCs w:val="24"/>
              </w:rPr>
            </w:pPr>
          </w:p>
        </w:tc>
      </w:tr>
      <w:tr w:rsidR="004C20E0" w:rsidRPr="00AB5D9F" w14:paraId="2517CE6E" w14:textId="77777777" w:rsidTr="004C20E0">
        <w:tc>
          <w:tcPr>
            <w:tcW w:w="988" w:type="dxa"/>
            <w:tcBorders>
              <w:right w:val="nil"/>
            </w:tcBorders>
          </w:tcPr>
          <w:p w14:paraId="7C9AEE0D"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5EAB616E"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3</w:t>
            </w:r>
          </w:p>
        </w:tc>
        <w:tc>
          <w:tcPr>
            <w:tcW w:w="1276" w:type="dxa"/>
          </w:tcPr>
          <w:p w14:paraId="6FC5AAC6" w14:textId="5F42E497" w:rsidR="004C20E0" w:rsidRPr="00AB5D9F" w:rsidRDefault="009B1036" w:rsidP="004C20E0">
            <w:pPr>
              <w:spacing w:line="259" w:lineRule="auto"/>
              <w:jc w:val="left"/>
              <w:rPr>
                <w:rFonts w:cs="Times New Roman"/>
                <w:szCs w:val="24"/>
              </w:rPr>
            </w:pPr>
            <w:r w:rsidRPr="00AB5D9F">
              <w:rPr>
                <w:rFonts w:cs="Times New Roman"/>
                <w:szCs w:val="24"/>
              </w:rPr>
              <w:t>64 (18.6)</w:t>
            </w:r>
          </w:p>
        </w:tc>
        <w:tc>
          <w:tcPr>
            <w:tcW w:w="1276" w:type="dxa"/>
          </w:tcPr>
          <w:p w14:paraId="0D356AC3" w14:textId="61672C23" w:rsidR="004C20E0" w:rsidRPr="00AB5D9F" w:rsidRDefault="009B1036" w:rsidP="004C20E0">
            <w:pPr>
              <w:spacing w:line="259" w:lineRule="auto"/>
              <w:jc w:val="left"/>
              <w:rPr>
                <w:rFonts w:cs="Times New Roman"/>
                <w:szCs w:val="24"/>
              </w:rPr>
            </w:pPr>
            <w:r w:rsidRPr="00AB5D9F">
              <w:rPr>
                <w:rFonts w:cs="Times New Roman"/>
                <w:szCs w:val="24"/>
              </w:rPr>
              <w:t>258 (22.9)</w:t>
            </w:r>
          </w:p>
        </w:tc>
        <w:tc>
          <w:tcPr>
            <w:tcW w:w="709" w:type="dxa"/>
          </w:tcPr>
          <w:p w14:paraId="554D85FE" w14:textId="77777777" w:rsidR="004C20E0" w:rsidRPr="00AB5D9F" w:rsidRDefault="004C20E0" w:rsidP="004C20E0">
            <w:pPr>
              <w:spacing w:line="259" w:lineRule="auto"/>
              <w:jc w:val="left"/>
              <w:rPr>
                <w:rFonts w:cs="Times New Roman"/>
                <w:szCs w:val="24"/>
              </w:rPr>
            </w:pPr>
          </w:p>
        </w:tc>
        <w:tc>
          <w:tcPr>
            <w:tcW w:w="992" w:type="dxa"/>
          </w:tcPr>
          <w:p w14:paraId="1A1A423C" w14:textId="64251057" w:rsidR="004C20E0" w:rsidRPr="00AB5D9F" w:rsidRDefault="00A76960" w:rsidP="004C20E0">
            <w:pPr>
              <w:spacing w:line="259" w:lineRule="auto"/>
              <w:jc w:val="left"/>
              <w:rPr>
                <w:rFonts w:cs="Times New Roman"/>
                <w:szCs w:val="24"/>
              </w:rPr>
            </w:pPr>
            <w:r w:rsidRPr="00AB5D9F">
              <w:rPr>
                <w:rFonts w:cs="Times New Roman"/>
                <w:szCs w:val="24"/>
              </w:rPr>
              <w:t>53 (20.5)</w:t>
            </w:r>
          </w:p>
        </w:tc>
        <w:tc>
          <w:tcPr>
            <w:tcW w:w="1141" w:type="dxa"/>
          </w:tcPr>
          <w:p w14:paraId="7C6BACEB" w14:textId="3CDE7D10" w:rsidR="004C20E0" w:rsidRPr="00AB5D9F" w:rsidRDefault="00A76960" w:rsidP="004C20E0">
            <w:pPr>
              <w:spacing w:line="259" w:lineRule="auto"/>
              <w:jc w:val="left"/>
              <w:rPr>
                <w:rFonts w:cs="Times New Roman"/>
                <w:szCs w:val="24"/>
              </w:rPr>
            </w:pPr>
            <w:r w:rsidRPr="00AB5D9F">
              <w:rPr>
                <w:rFonts w:cs="Times New Roman"/>
                <w:szCs w:val="24"/>
              </w:rPr>
              <w:t>258 (22.9)</w:t>
            </w:r>
          </w:p>
        </w:tc>
        <w:tc>
          <w:tcPr>
            <w:tcW w:w="838" w:type="dxa"/>
          </w:tcPr>
          <w:p w14:paraId="49D5AB42" w14:textId="77777777" w:rsidR="004C20E0" w:rsidRPr="00AB5D9F" w:rsidRDefault="004C20E0" w:rsidP="004C20E0">
            <w:pPr>
              <w:spacing w:line="259" w:lineRule="auto"/>
              <w:jc w:val="left"/>
              <w:rPr>
                <w:rFonts w:cs="Times New Roman"/>
                <w:szCs w:val="24"/>
              </w:rPr>
            </w:pPr>
          </w:p>
        </w:tc>
      </w:tr>
      <w:tr w:rsidR="004C20E0" w:rsidRPr="00AB5D9F" w14:paraId="33C2E373" w14:textId="77777777" w:rsidTr="004C20E0">
        <w:tc>
          <w:tcPr>
            <w:tcW w:w="988" w:type="dxa"/>
            <w:tcBorders>
              <w:right w:val="nil"/>
            </w:tcBorders>
          </w:tcPr>
          <w:p w14:paraId="1D57286E"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33B6CEF7"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4</w:t>
            </w:r>
          </w:p>
        </w:tc>
        <w:tc>
          <w:tcPr>
            <w:tcW w:w="1276" w:type="dxa"/>
          </w:tcPr>
          <w:p w14:paraId="072EACC1" w14:textId="1DC55BE5" w:rsidR="004C20E0" w:rsidRPr="00AB5D9F" w:rsidRDefault="009B1036" w:rsidP="004C20E0">
            <w:pPr>
              <w:spacing w:line="259" w:lineRule="auto"/>
              <w:jc w:val="left"/>
              <w:rPr>
                <w:rFonts w:cs="Times New Roman"/>
                <w:szCs w:val="24"/>
              </w:rPr>
            </w:pPr>
            <w:r w:rsidRPr="00AB5D9F">
              <w:rPr>
                <w:rFonts w:cs="Times New Roman"/>
                <w:szCs w:val="24"/>
              </w:rPr>
              <w:t>102 (29.6)</w:t>
            </w:r>
          </w:p>
        </w:tc>
        <w:tc>
          <w:tcPr>
            <w:tcW w:w="1276" w:type="dxa"/>
          </w:tcPr>
          <w:p w14:paraId="24A6257B" w14:textId="48E3BACA" w:rsidR="004C20E0" w:rsidRPr="00AB5D9F" w:rsidRDefault="009B1036" w:rsidP="004C20E0">
            <w:pPr>
              <w:spacing w:line="259" w:lineRule="auto"/>
              <w:jc w:val="left"/>
              <w:rPr>
                <w:rFonts w:cs="Times New Roman"/>
                <w:szCs w:val="24"/>
              </w:rPr>
            </w:pPr>
            <w:r w:rsidRPr="00AB5D9F">
              <w:rPr>
                <w:rFonts w:cs="Times New Roman"/>
                <w:szCs w:val="24"/>
              </w:rPr>
              <w:t>311 (27.6)</w:t>
            </w:r>
          </w:p>
        </w:tc>
        <w:tc>
          <w:tcPr>
            <w:tcW w:w="709" w:type="dxa"/>
          </w:tcPr>
          <w:p w14:paraId="14F8B076" w14:textId="77777777" w:rsidR="004C20E0" w:rsidRPr="00AB5D9F" w:rsidRDefault="004C20E0" w:rsidP="004C20E0">
            <w:pPr>
              <w:spacing w:line="259" w:lineRule="auto"/>
              <w:jc w:val="left"/>
              <w:rPr>
                <w:rFonts w:cs="Times New Roman"/>
                <w:szCs w:val="24"/>
              </w:rPr>
            </w:pPr>
          </w:p>
        </w:tc>
        <w:tc>
          <w:tcPr>
            <w:tcW w:w="992" w:type="dxa"/>
          </w:tcPr>
          <w:p w14:paraId="23964B01" w14:textId="2499C2C3" w:rsidR="004C20E0" w:rsidRPr="00AB5D9F" w:rsidRDefault="00A76960" w:rsidP="004C20E0">
            <w:pPr>
              <w:spacing w:line="259" w:lineRule="auto"/>
              <w:jc w:val="left"/>
              <w:rPr>
                <w:rFonts w:cs="Times New Roman"/>
                <w:szCs w:val="24"/>
              </w:rPr>
            </w:pPr>
            <w:r w:rsidRPr="00AB5D9F">
              <w:rPr>
                <w:rFonts w:cs="Times New Roman"/>
                <w:szCs w:val="24"/>
              </w:rPr>
              <w:t>77 (29.7)</w:t>
            </w:r>
          </w:p>
        </w:tc>
        <w:tc>
          <w:tcPr>
            <w:tcW w:w="1141" w:type="dxa"/>
          </w:tcPr>
          <w:p w14:paraId="57C81850" w14:textId="626E0A77" w:rsidR="004C20E0" w:rsidRPr="00AB5D9F" w:rsidRDefault="00A76960" w:rsidP="004C20E0">
            <w:pPr>
              <w:spacing w:line="259" w:lineRule="auto"/>
              <w:jc w:val="left"/>
              <w:rPr>
                <w:rFonts w:cs="Times New Roman"/>
                <w:szCs w:val="24"/>
              </w:rPr>
            </w:pPr>
            <w:r w:rsidRPr="00AB5D9F">
              <w:rPr>
                <w:rFonts w:cs="Times New Roman"/>
                <w:szCs w:val="24"/>
              </w:rPr>
              <w:t>310 (27.5)</w:t>
            </w:r>
          </w:p>
        </w:tc>
        <w:tc>
          <w:tcPr>
            <w:tcW w:w="838" w:type="dxa"/>
          </w:tcPr>
          <w:p w14:paraId="3259A2AF" w14:textId="77777777" w:rsidR="004C20E0" w:rsidRPr="00AB5D9F" w:rsidRDefault="004C20E0" w:rsidP="004C20E0">
            <w:pPr>
              <w:spacing w:line="259" w:lineRule="auto"/>
              <w:jc w:val="left"/>
              <w:rPr>
                <w:rFonts w:cs="Times New Roman"/>
                <w:szCs w:val="24"/>
              </w:rPr>
            </w:pPr>
          </w:p>
        </w:tc>
      </w:tr>
      <w:tr w:rsidR="004C20E0" w:rsidRPr="00AB5D9F" w14:paraId="6D22D626" w14:textId="77777777" w:rsidTr="004C20E0">
        <w:tc>
          <w:tcPr>
            <w:tcW w:w="988" w:type="dxa"/>
            <w:tcBorders>
              <w:right w:val="nil"/>
            </w:tcBorders>
          </w:tcPr>
          <w:p w14:paraId="569C7E61"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4CA933A4"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5</w:t>
            </w:r>
          </w:p>
        </w:tc>
        <w:tc>
          <w:tcPr>
            <w:tcW w:w="1276" w:type="dxa"/>
          </w:tcPr>
          <w:p w14:paraId="122F03B5" w14:textId="692B11CB" w:rsidR="004C20E0" w:rsidRPr="00AB5D9F" w:rsidRDefault="009B1036" w:rsidP="004C20E0">
            <w:pPr>
              <w:spacing w:line="259" w:lineRule="auto"/>
              <w:jc w:val="left"/>
              <w:rPr>
                <w:rFonts w:cs="Times New Roman"/>
                <w:szCs w:val="24"/>
              </w:rPr>
            </w:pPr>
            <w:r w:rsidRPr="00AB5D9F">
              <w:rPr>
                <w:rFonts w:cs="Times New Roman"/>
                <w:szCs w:val="24"/>
              </w:rPr>
              <w:t>160 (46.4)</w:t>
            </w:r>
          </w:p>
        </w:tc>
        <w:tc>
          <w:tcPr>
            <w:tcW w:w="1276" w:type="dxa"/>
          </w:tcPr>
          <w:p w14:paraId="30ADE429" w14:textId="7C34C7E2" w:rsidR="004C20E0" w:rsidRPr="00AB5D9F" w:rsidRDefault="009B1036" w:rsidP="004C20E0">
            <w:pPr>
              <w:spacing w:line="259" w:lineRule="auto"/>
              <w:jc w:val="left"/>
              <w:rPr>
                <w:rFonts w:cs="Times New Roman"/>
                <w:szCs w:val="24"/>
              </w:rPr>
            </w:pPr>
            <w:r w:rsidRPr="00AB5D9F">
              <w:rPr>
                <w:rFonts w:cs="Times New Roman"/>
                <w:szCs w:val="24"/>
              </w:rPr>
              <w:t>501 (44.5)</w:t>
            </w:r>
          </w:p>
        </w:tc>
        <w:tc>
          <w:tcPr>
            <w:tcW w:w="709" w:type="dxa"/>
          </w:tcPr>
          <w:p w14:paraId="1A16D595" w14:textId="77777777" w:rsidR="004C20E0" w:rsidRPr="00AB5D9F" w:rsidRDefault="004C20E0" w:rsidP="004C20E0">
            <w:pPr>
              <w:spacing w:line="259" w:lineRule="auto"/>
              <w:jc w:val="left"/>
              <w:rPr>
                <w:rFonts w:cs="Times New Roman"/>
                <w:szCs w:val="24"/>
              </w:rPr>
            </w:pPr>
          </w:p>
        </w:tc>
        <w:tc>
          <w:tcPr>
            <w:tcW w:w="992" w:type="dxa"/>
          </w:tcPr>
          <w:p w14:paraId="790C830D" w14:textId="1E11DC4F" w:rsidR="004C20E0" w:rsidRPr="00AB5D9F" w:rsidRDefault="00A76960" w:rsidP="004C20E0">
            <w:pPr>
              <w:spacing w:line="259" w:lineRule="auto"/>
              <w:jc w:val="left"/>
              <w:rPr>
                <w:rFonts w:cs="Times New Roman"/>
                <w:szCs w:val="24"/>
              </w:rPr>
            </w:pPr>
            <w:r w:rsidRPr="00AB5D9F">
              <w:rPr>
                <w:rFonts w:cs="Times New Roman"/>
                <w:szCs w:val="24"/>
              </w:rPr>
              <w:t>118 (45.6)</w:t>
            </w:r>
          </w:p>
        </w:tc>
        <w:tc>
          <w:tcPr>
            <w:tcW w:w="1141" w:type="dxa"/>
          </w:tcPr>
          <w:p w14:paraId="700C8653" w14:textId="5BB8C0EA" w:rsidR="004C20E0" w:rsidRPr="00AB5D9F" w:rsidRDefault="00A76960" w:rsidP="004C20E0">
            <w:pPr>
              <w:spacing w:line="259" w:lineRule="auto"/>
              <w:jc w:val="left"/>
              <w:rPr>
                <w:rFonts w:cs="Times New Roman"/>
                <w:szCs w:val="24"/>
              </w:rPr>
            </w:pPr>
            <w:r w:rsidRPr="00AB5D9F">
              <w:rPr>
                <w:rFonts w:cs="Times New Roman"/>
                <w:szCs w:val="24"/>
              </w:rPr>
              <w:t>501 (44.5)</w:t>
            </w:r>
          </w:p>
        </w:tc>
        <w:tc>
          <w:tcPr>
            <w:tcW w:w="838" w:type="dxa"/>
          </w:tcPr>
          <w:p w14:paraId="2B8A210E" w14:textId="77777777" w:rsidR="004C20E0" w:rsidRPr="00AB5D9F" w:rsidRDefault="004C20E0" w:rsidP="004C20E0">
            <w:pPr>
              <w:spacing w:line="259" w:lineRule="auto"/>
              <w:jc w:val="left"/>
              <w:rPr>
                <w:rFonts w:cs="Times New Roman"/>
                <w:szCs w:val="24"/>
              </w:rPr>
            </w:pPr>
          </w:p>
        </w:tc>
      </w:tr>
      <w:tr w:rsidR="004C20E0" w:rsidRPr="00AB5D9F" w14:paraId="2993993D" w14:textId="77777777" w:rsidTr="004C20E0">
        <w:tc>
          <w:tcPr>
            <w:tcW w:w="2830" w:type="dxa"/>
            <w:gridSpan w:val="2"/>
          </w:tcPr>
          <w:p w14:paraId="6C7E5541"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LEAN_FISH_T7, n (%)</w:t>
            </w:r>
          </w:p>
        </w:tc>
        <w:tc>
          <w:tcPr>
            <w:tcW w:w="1276" w:type="dxa"/>
          </w:tcPr>
          <w:p w14:paraId="45999CB8" w14:textId="77777777" w:rsidR="004C20E0" w:rsidRPr="00AB5D9F" w:rsidRDefault="004C20E0" w:rsidP="004C20E0">
            <w:pPr>
              <w:spacing w:line="259" w:lineRule="auto"/>
              <w:jc w:val="left"/>
              <w:rPr>
                <w:rFonts w:cs="Times New Roman"/>
                <w:szCs w:val="24"/>
              </w:rPr>
            </w:pPr>
          </w:p>
        </w:tc>
        <w:tc>
          <w:tcPr>
            <w:tcW w:w="1276" w:type="dxa"/>
          </w:tcPr>
          <w:p w14:paraId="311E0D4B" w14:textId="77777777" w:rsidR="004C20E0" w:rsidRPr="00AB5D9F" w:rsidRDefault="004C20E0" w:rsidP="004C20E0">
            <w:pPr>
              <w:spacing w:line="259" w:lineRule="auto"/>
              <w:jc w:val="left"/>
              <w:rPr>
                <w:rFonts w:cs="Times New Roman"/>
                <w:szCs w:val="24"/>
              </w:rPr>
            </w:pPr>
          </w:p>
        </w:tc>
        <w:tc>
          <w:tcPr>
            <w:tcW w:w="709" w:type="dxa"/>
          </w:tcPr>
          <w:p w14:paraId="68F0D6E7" w14:textId="4B8721AB" w:rsidR="004C20E0" w:rsidRPr="00AB5D9F" w:rsidRDefault="009B1036" w:rsidP="004C20E0">
            <w:pPr>
              <w:spacing w:line="259" w:lineRule="auto"/>
              <w:jc w:val="left"/>
              <w:rPr>
                <w:rFonts w:cs="Times New Roman"/>
                <w:szCs w:val="24"/>
              </w:rPr>
            </w:pPr>
            <w:r w:rsidRPr="00AB5D9F">
              <w:rPr>
                <w:rFonts w:cs="Times New Roman"/>
                <w:szCs w:val="24"/>
              </w:rPr>
              <w:t>0.225</w:t>
            </w:r>
          </w:p>
        </w:tc>
        <w:tc>
          <w:tcPr>
            <w:tcW w:w="992" w:type="dxa"/>
          </w:tcPr>
          <w:p w14:paraId="7A7141E4" w14:textId="77777777" w:rsidR="004C20E0" w:rsidRPr="00AB5D9F" w:rsidRDefault="004C20E0" w:rsidP="004C20E0">
            <w:pPr>
              <w:spacing w:line="259" w:lineRule="auto"/>
              <w:jc w:val="left"/>
              <w:rPr>
                <w:rFonts w:cs="Times New Roman"/>
                <w:szCs w:val="24"/>
              </w:rPr>
            </w:pPr>
          </w:p>
        </w:tc>
        <w:tc>
          <w:tcPr>
            <w:tcW w:w="1141" w:type="dxa"/>
          </w:tcPr>
          <w:p w14:paraId="65F9D032" w14:textId="77777777" w:rsidR="004C20E0" w:rsidRPr="00AB5D9F" w:rsidRDefault="004C20E0" w:rsidP="004C20E0">
            <w:pPr>
              <w:spacing w:line="259" w:lineRule="auto"/>
              <w:jc w:val="left"/>
              <w:rPr>
                <w:rFonts w:cs="Times New Roman"/>
                <w:szCs w:val="24"/>
              </w:rPr>
            </w:pPr>
          </w:p>
        </w:tc>
        <w:tc>
          <w:tcPr>
            <w:tcW w:w="838" w:type="dxa"/>
          </w:tcPr>
          <w:p w14:paraId="3BB4FE7B" w14:textId="15477542" w:rsidR="004C20E0" w:rsidRPr="00AB5D9F" w:rsidRDefault="00A76960" w:rsidP="004C20E0">
            <w:pPr>
              <w:spacing w:line="259" w:lineRule="auto"/>
              <w:jc w:val="left"/>
              <w:rPr>
                <w:rFonts w:cs="Times New Roman"/>
                <w:szCs w:val="24"/>
              </w:rPr>
            </w:pPr>
            <w:r w:rsidRPr="00AB5D9F">
              <w:rPr>
                <w:rFonts w:cs="Times New Roman"/>
                <w:szCs w:val="24"/>
              </w:rPr>
              <w:t>0.155</w:t>
            </w:r>
          </w:p>
        </w:tc>
      </w:tr>
      <w:tr w:rsidR="004C20E0" w:rsidRPr="00AB5D9F" w14:paraId="4239F712" w14:textId="77777777" w:rsidTr="004C20E0">
        <w:tc>
          <w:tcPr>
            <w:tcW w:w="988" w:type="dxa"/>
            <w:tcBorders>
              <w:right w:val="nil"/>
            </w:tcBorders>
          </w:tcPr>
          <w:p w14:paraId="1E6A89DC"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78378872"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057A8138" w14:textId="7010670E" w:rsidR="004C20E0" w:rsidRPr="00AB5D9F" w:rsidRDefault="009B1036" w:rsidP="004C20E0">
            <w:pPr>
              <w:spacing w:line="259" w:lineRule="auto"/>
              <w:jc w:val="left"/>
              <w:rPr>
                <w:rFonts w:cs="Times New Roman"/>
                <w:szCs w:val="24"/>
              </w:rPr>
            </w:pPr>
            <w:r w:rsidRPr="00AB5D9F">
              <w:rPr>
                <w:rFonts w:cs="Times New Roman"/>
                <w:szCs w:val="24"/>
              </w:rPr>
              <w:t>23 (6.7)</w:t>
            </w:r>
          </w:p>
        </w:tc>
        <w:tc>
          <w:tcPr>
            <w:tcW w:w="1276" w:type="dxa"/>
          </w:tcPr>
          <w:p w14:paraId="47BBE1F0" w14:textId="19A81A0C" w:rsidR="004C20E0" w:rsidRPr="00AB5D9F" w:rsidRDefault="009B1036" w:rsidP="004C20E0">
            <w:pPr>
              <w:spacing w:line="259" w:lineRule="auto"/>
              <w:jc w:val="left"/>
              <w:rPr>
                <w:rFonts w:cs="Times New Roman"/>
                <w:szCs w:val="24"/>
              </w:rPr>
            </w:pPr>
            <w:r w:rsidRPr="00AB5D9F">
              <w:rPr>
                <w:rFonts w:cs="Times New Roman"/>
                <w:szCs w:val="24"/>
              </w:rPr>
              <w:t>27 (2.4)</w:t>
            </w:r>
          </w:p>
        </w:tc>
        <w:tc>
          <w:tcPr>
            <w:tcW w:w="709" w:type="dxa"/>
          </w:tcPr>
          <w:p w14:paraId="0DD78E8E" w14:textId="77777777" w:rsidR="004C20E0" w:rsidRPr="00AB5D9F" w:rsidRDefault="004C20E0" w:rsidP="004C20E0">
            <w:pPr>
              <w:spacing w:line="259" w:lineRule="auto"/>
              <w:jc w:val="left"/>
              <w:rPr>
                <w:rFonts w:cs="Times New Roman"/>
                <w:szCs w:val="24"/>
              </w:rPr>
            </w:pPr>
          </w:p>
        </w:tc>
        <w:tc>
          <w:tcPr>
            <w:tcW w:w="992" w:type="dxa"/>
          </w:tcPr>
          <w:p w14:paraId="21849350" w14:textId="2EC84F51" w:rsidR="004C20E0" w:rsidRPr="00AB5D9F" w:rsidRDefault="00A76960" w:rsidP="004C20E0">
            <w:pPr>
              <w:spacing w:line="259" w:lineRule="auto"/>
              <w:jc w:val="left"/>
              <w:rPr>
                <w:rFonts w:cs="Times New Roman"/>
                <w:szCs w:val="24"/>
              </w:rPr>
            </w:pPr>
            <w:r w:rsidRPr="00AB5D9F">
              <w:rPr>
                <w:rFonts w:cs="Times New Roman"/>
                <w:szCs w:val="24"/>
              </w:rPr>
              <w:t>12 (4.6)</w:t>
            </w:r>
          </w:p>
        </w:tc>
        <w:tc>
          <w:tcPr>
            <w:tcW w:w="1141" w:type="dxa"/>
          </w:tcPr>
          <w:p w14:paraId="7614209A" w14:textId="0F4D69E1" w:rsidR="004C20E0" w:rsidRPr="00AB5D9F" w:rsidRDefault="00A76960" w:rsidP="004C20E0">
            <w:pPr>
              <w:spacing w:line="259" w:lineRule="auto"/>
              <w:jc w:val="left"/>
              <w:rPr>
                <w:rFonts w:cs="Times New Roman"/>
                <w:szCs w:val="24"/>
              </w:rPr>
            </w:pPr>
            <w:r w:rsidRPr="00AB5D9F">
              <w:rPr>
                <w:rFonts w:cs="Times New Roman"/>
                <w:szCs w:val="24"/>
              </w:rPr>
              <w:t>27 (2.4)</w:t>
            </w:r>
          </w:p>
        </w:tc>
        <w:tc>
          <w:tcPr>
            <w:tcW w:w="838" w:type="dxa"/>
          </w:tcPr>
          <w:p w14:paraId="7D33AB27" w14:textId="77777777" w:rsidR="004C20E0" w:rsidRPr="00AB5D9F" w:rsidRDefault="004C20E0" w:rsidP="004C20E0">
            <w:pPr>
              <w:spacing w:line="259" w:lineRule="auto"/>
              <w:jc w:val="left"/>
              <w:rPr>
                <w:rFonts w:cs="Times New Roman"/>
                <w:szCs w:val="24"/>
              </w:rPr>
            </w:pPr>
          </w:p>
        </w:tc>
      </w:tr>
      <w:tr w:rsidR="004C20E0" w:rsidRPr="00AB5D9F" w14:paraId="4ADB8A29" w14:textId="77777777" w:rsidTr="004C20E0">
        <w:tc>
          <w:tcPr>
            <w:tcW w:w="988" w:type="dxa"/>
            <w:tcBorders>
              <w:right w:val="nil"/>
            </w:tcBorders>
          </w:tcPr>
          <w:p w14:paraId="44C849C7"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52C321C5"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22F3718A" w14:textId="7FA8FC7B" w:rsidR="004C20E0" w:rsidRPr="00AB5D9F" w:rsidRDefault="009B1036" w:rsidP="004C20E0">
            <w:pPr>
              <w:spacing w:line="259" w:lineRule="auto"/>
              <w:jc w:val="left"/>
              <w:rPr>
                <w:rFonts w:cs="Times New Roman"/>
                <w:szCs w:val="24"/>
              </w:rPr>
            </w:pPr>
            <w:r w:rsidRPr="00AB5D9F">
              <w:rPr>
                <w:rFonts w:cs="Times New Roman"/>
                <w:szCs w:val="24"/>
              </w:rPr>
              <w:t>53 (15.4)</w:t>
            </w:r>
          </w:p>
        </w:tc>
        <w:tc>
          <w:tcPr>
            <w:tcW w:w="1276" w:type="dxa"/>
          </w:tcPr>
          <w:p w14:paraId="70576EFB" w14:textId="56FB0732" w:rsidR="004C20E0" w:rsidRPr="00AB5D9F" w:rsidRDefault="009B1036" w:rsidP="004C20E0">
            <w:pPr>
              <w:spacing w:line="259" w:lineRule="auto"/>
              <w:jc w:val="left"/>
              <w:rPr>
                <w:rFonts w:cs="Times New Roman"/>
                <w:szCs w:val="24"/>
              </w:rPr>
            </w:pPr>
            <w:r w:rsidRPr="00AB5D9F">
              <w:rPr>
                <w:rFonts w:cs="Times New Roman"/>
                <w:szCs w:val="24"/>
              </w:rPr>
              <w:t>153 (13.6)</w:t>
            </w:r>
          </w:p>
        </w:tc>
        <w:tc>
          <w:tcPr>
            <w:tcW w:w="709" w:type="dxa"/>
          </w:tcPr>
          <w:p w14:paraId="654987B2" w14:textId="77777777" w:rsidR="004C20E0" w:rsidRPr="00AB5D9F" w:rsidRDefault="004C20E0" w:rsidP="004C20E0">
            <w:pPr>
              <w:spacing w:line="259" w:lineRule="auto"/>
              <w:jc w:val="left"/>
              <w:rPr>
                <w:rFonts w:cs="Times New Roman"/>
                <w:szCs w:val="24"/>
              </w:rPr>
            </w:pPr>
          </w:p>
        </w:tc>
        <w:tc>
          <w:tcPr>
            <w:tcW w:w="992" w:type="dxa"/>
          </w:tcPr>
          <w:p w14:paraId="50E7A2E3" w14:textId="586AF90F" w:rsidR="004C20E0" w:rsidRPr="00AB5D9F" w:rsidRDefault="00A76960" w:rsidP="004C20E0">
            <w:pPr>
              <w:spacing w:line="259" w:lineRule="auto"/>
              <w:jc w:val="left"/>
              <w:rPr>
                <w:rFonts w:cs="Times New Roman"/>
                <w:szCs w:val="24"/>
              </w:rPr>
            </w:pPr>
            <w:r w:rsidRPr="00AB5D9F">
              <w:rPr>
                <w:rFonts w:cs="Times New Roman"/>
                <w:szCs w:val="24"/>
              </w:rPr>
              <w:t>43 (16.6)</w:t>
            </w:r>
          </w:p>
        </w:tc>
        <w:tc>
          <w:tcPr>
            <w:tcW w:w="1141" w:type="dxa"/>
          </w:tcPr>
          <w:p w14:paraId="6160B588" w14:textId="3DB4CBB1" w:rsidR="004C20E0" w:rsidRPr="00AB5D9F" w:rsidRDefault="00A76960" w:rsidP="004C20E0">
            <w:pPr>
              <w:spacing w:line="259" w:lineRule="auto"/>
              <w:jc w:val="left"/>
              <w:rPr>
                <w:rFonts w:cs="Times New Roman"/>
                <w:szCs w:val="24"/>
              </w:rPr>
            </w:pPr>
            <w:r w:rsidRPr="00AB5D9F">
              <w:rPr>
                <w:rFonts w:cs="Times New Roman"/>
                <w:szCs w:val="24"/>
              </w:rPr>
              <w:t>153 (13.6)</w:t>
            </w:r>
          </w:p>
        </w:tc>
        <w:tc>
          <w:tcPr>
            <w:tcW w:w="838" w:type="dxa"/>
          </w:tcPr>
          <w:p w14:paraId="5620FECB" w14:textId="77777777" w:rsidR="004C20E0" w:rsidRPr="00AB5D9F" w:rsidRDefault="004C20E0" w:rsidP="004C20E0">
            <w:pPr>
              <w:spacing w:line="259" w:lineRule="auto"/>
              <w:jc w:val="left"/>
              <w:rPr>
                <w:rFonts w:cs="Times New Roman"/>
                <w:szCs w:val="24"/>
              </w:rPr>
            </w:pPr>
          </w:p>
        </w:tc>
      </w:tr>
      <w:tr w:rsidR="004C20E0" w:rsidRPr="00AB5D9F" w14:paraId="5F6133D1" w14:textId="77777777" w:rsidTr="004C20E0">
        <w:tc>
          <w:tcPr>
            <w:tcW w:w="988" w:type="dxa"/>
            <w:tcBorders>
              <w:right w:val="nil"/>
            </w:tcBorders>
          </w:tcPr>
          <w:p w14:paraId="63502D9F"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15F307BA"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3</w:t>
            </w:r>
          </w:p>
        </w:tc>
        <w:tc>
          <w:tcPr>
            <w:tcW w:w="1276" w:type="dxa"/>
          </w:tcPr>
          <w:p w14:paraId="277C31AE" w14:textId="1FD04488" w:rsidR="004C20E0" w:rsidRPr="00AB5D9F" w:rsidRDefault="009B1036" w:rsidP="004C20E0">
            <w:pPr>
              <w:spacing w:line="259" w:lineRule="auto"/>
              <w:jc w:val="left"/>
              <w:rPr>
                <w:rFonts w:cs="Times New Roman"/>
                <w:szCs w:val="24"/>
              </w:rPr>
            </w:pPr>
            <w:r w:rsidRPr="00AB5D9F">
              <w:rPr>
                <w:rFonts w:cs="Times New Roman"/>
                <w:szCs w:val="24"/>
              </w:rPr>
              <w:t>224 (64.9)</w:t>
            </w:r>
          </w:p>
        </w:tc>
        <w:tc>
          <w:tcPr>
            <w:tcW w:w="1276" w:type="dxa"/>
          </w:tcPr>
          <w:p w14:paraId="628AA225" w14:textId="38DEE90B" w:rsidR="004C20E0" w:rsidRPr="00AB5D9F" w:rsidRDefault="009B1036" w:rsidP="004C20E0">
            <w:pPr>
              <w:spacing w:line="259" w:lineRule="auto"/>
              <w:jc w:val="left"/>
              <w:rPr>
                <w:rFonts w:cs="Times New Roman"/>
                <w:szCs w:val="24"/>
              </w:rPr>
            </w:pPr>
            <w:r w:rsidRPr="00AB5D9F">
              <w:rPr>
                <w:rFonts w:cs="Times New Roman"/>
                <w:szCs w:val="24"/>
              </w:rPr>
              <w:t>801 (71.1)</w:t>
            </w:r>
          </w:p>
        </w:tc>
        <w:tc>
          <w:tcPr>
            <w:tcW w:w="709" w:type="dxa"/>
          </w:tcPr>
          <w:p w14:paraId="7B7B5FA5" w14:textId="77777777" w:rsidR="004C20E0" w:rsidRPr="00AB5D9F" w:rsidRDefault="004C20E0" w:rsidP="004C20E0">
            <w:pPr>
              <w:spacing w:line="259" w:lineRule="auto"/>
              <w:jc w:val="left"/>
              <w:rPr>
                <w:rFonts w:cs="Times New Roman"/>
                <w:szCs w:val="24"/>
              </w:rPr>
            </w:pPr>
          </w:p>
        </w:tc>
        <w:tc>
          <w:tcPr>
            <w:tcW w:w="992" w:type="dxa"/>
          </w:tcPr>
          <w:p w14:paraId="471146F6" w14:textId="6C7B2C3A" w:rsidR="004C20E0" w:rsidRPr="00AB5D9F" w:rsidRDefault="00A76960" w:rsidP="004C20E0">
            <w:pPr>
              <w:spacing w:line="259" w:lineRule="auto"/>
              <w:jc w:val="left"/>
              <w:rPr>
                <w:rFonts w:cs="Times New Roman"/>
                <w:szCs w:val="24"/>
              </w:rPr>
            </w:pPr>
            <w:r w:rsidRPr="00AB5D9F">
              <w:rPr>
                <w:rFonts w:cs="Times New Roman"/>
                <w:szCs w:val="24"/>
              </w:rPr>
              <w:t>174 (67.2)</w:t>
            </w:r>
          </w:p>
        </w:tc>
        <w:tc>
          <w:tcPr>
            <w:tcW w:w="1141" w:type="dxa"/>
          </w:tcPr>
          <w:p w14:paraId="7CDC1551" w14:textId="726BA264" w:rsidR="004C20E0" w:rsidRPr="00AB5D9F" w:rsidRDefault="00A76960" w:rsidP="004C20E0">
            <w:pPr>
              <w:spacing w:line="259" w:lineRule="auto"/>
              <w:jc w:val="left"/>
              <w:rPr>
                <w:rFonts w:cs="Times New Roman"/>
                <w:szCs w:val="24"/>
              </w:rPr>
            </w:pPr>
            <w:r w:rsidRPr="00AB5D9F">
              <w:rPr>
                <w:rFonts w:cs="Times New Roman"/>
                <w:szCs w:val="24"/>
              </w:rPr>
              <w:t>800 (71.0)</w:t>
            </w:r>
          </w:p>
        </w:tc>
        <w:tc>
          <w:tcPr>
            <w:tcW w:w="838" w:type="dxa"/>
          </w:tcPr>
          <w:p w14:paraId="222ACF58" w14:textId="77777777" w:rsidR="004C20E0" w:rsidRPr="00AB5D9F" w:rsidRDefault="004C20E0" w:rsidP="004C20E0">
            <w:pPr>
              <w:spacing w:line="259" w:lineRule="auto"/>
              <w:jc w:val="left"/>
              <w:rPr>
                <w:rFonts w:cs="Times New Roman"/>
                <w:szCs w:val="24"/>
              </w:rPr>
            </w:pPr>
          </w:p>
        </w:tc>
      </w:tr>
      <w:tr w:rsidR="004C20E0" w:rsidRPr="00AB5D9F" w14:paraId="06BE3C5A" w14:textId="77777777" w:rsidTr="004C20E0">
        <w:tc>
          <w:tcPr>
            <w:tcW w:w="988" w:type="dxa"/>
            <w:tcBorders>
              <w:right w:val="nil"/>
            </w:tcBorders>
          </w:tcPr>
          <w:p w14:paraId="2F0DB264"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3B817B86"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4</w:t>
            </w:r>
          </w:p>
        </w:tc>
        <w:tc>
          <w:tcPr>
            <w:tcW w:w="1276" w:type="dxa"/>
          </w:tcPr>
          <w:p w14:paraId="716C8B4F" w14:textId="1A12A55F" w:rsidR="004C20E0" w:rsidRPr="00AB5D9F" w:rsidRDefault="009B1036" w:rsidP="004C20E0">
            <w:pPr>
              <w:spacing w:line="259" w:lineRule="auto"/>
              <w:jc w:val="left"/>
              <w:rPr>
                <w:rFonts w:cs="Times New Roman"/>
                <w:szCs w:val="24"/>
              </w:rPr>
            </w:pPr>
            <w:r w:rsidRPr="00AB5D9F">
              <w:rPr>
                <w:rFonts w:cs="Times New Roman"/>
                <w:szCs w:val="24"/>
              </w:rPr>
              <w:t>39 (11.3)</w:t>
            </w:r>
          </w:p>
        </w:tc>
        <w:tc>
          <w:tcPr>
            <w:tcW w:w="1276" w:type="dxa"/>
          </w:tcPr>
          <w:p w14:paraId="6C294869" w14:textId="7D90AC7F" w:rsidR="004C20E0" w:rsidRPr="00AB5D9F" w:rsidRDefault="009B1036" w:rsidP="004C20E0">
            <w:pPr>
              <w:spacing w:line="259" w:lineRule="auto"/>
              <w:jc w:val="left"/>
              <w:rPr>
                <w:rFonts w:cs="Times New Roman"/>
                <w:szCs w:val="24"/>
              </w:rPr>
            </w:pPr>
            <w:r w:rsidRPr="00AB5D9F">
              <w:rPr>
                <w:rFonts w:cs="Times New Roman"/>
                <w:szCs w:val="24"/>
              </w:rPr>
              <w:t>132 (11.7)</w:t>
            </w:r>
          </w:p>
        </w:tc>
        <w:tc>
          <w:tcPr>
            <w:tcW w:w="709" w:type="dxa"/>
          </w:tcPr>
          <w:p w14:paraId="06CBE7F2" w14:textId="77777777" w:rsidR="004C20E0" w:rsidRPr="00AB5D9F" w:rsidRDefault="004C20E0" w:rsidP="004C20E0">
            <w:pPr>
              <w:spacing w:line="259" w:lineRule="auto"/>
              <w:jc w:val="left"/>
              <w:rPr>
                <w:rFonts w:cs="Times New Roman"/>
                <w:szCs w:val="24"/>
              </w:rPr>
            </w:pPr>
          </w:p>
        </w:tc>
        <w:tc>
          <w:tcPr>
            <w:tcW w:w="992" w:type="dxa"/>
          </w:tcPr>
          <w:p w14:paraId="578DF5DF" w14:textId="4D862A43" w:rsidR="004C20E0" w:rsidRPr="00AB5D9F" w:rsidRDefault="00A76960" w:rsidP="004C20E0">
            <w:pPr>
              <w:spacing w:line="259" w:lineRule="auto"/>
              <w:jc w:val="left"/>
              <w:rPr>
                <w:rFonts w:cs="Times New Roman"/>
                <w:szCs w:val="24"/>
              </w:rPr>
            </w:pPr>
            <w:r w:rsidRPr="00AB5D9F">
              <w:rPr>
                <w:rFonts w:cs="Times New Roman"/>
                <w:szCs w:val="24"/>
              </w:rPr>
              <w:t>27 (10.4)</w:t>
            </w:r>
          </w:p>
        </w:tc>
        <w:tc>
          <w:tcPr>
            <w:tcW w:w="1141" w:type="dxa"/>
          </w:tcPr>
          <w:p w14:paraId="7C1E465F" w14:textId="4FF22401" w:rsidR="004C20E0" w:rsidRPr="00AB5D9F" w:rsidRDefault="00A76960" w:rsidP="004C20E0">
            <w:pPr>
              <w:spacing w:line="259" w:lineRule="auto"/>
              <w:jc w:val="left"/>
              <w:rPr>
                <w:rFonts w:cs="Times New Roman"/>
                <w:szCs w:val="24"/>
              </w:rPr>
            </w:pPr>
            <w:r w:rsidRPr="00AB5D9F">
              <w:rPr>
                <w:rFonts w:cs="Times New Roman"/>
                <w:szCs w:val="24"/>
              </w:rPr>
              <w:t>132 (11.7)</w:t>
            </w:r>
          </w:p>
        </w:tc>
        <w:tc>
          <w:tcPr>
            <w:tcW w:w="838" w:type="dxa"/>
          </w:tcPr>
          <w:p w14:paraId="307EACF7" w14:textId="77777777" w:rsidR="004C20E0" w:rsidRPr="00AB5D9F" w:rsidRDefault="004C20E0" w:rsidP="004C20E0">
            <w:pPr>
              <w:spacing w:line="259" w:lineRule="auto"/>
              <w:jc w:val="left"/>
              <w:rPr>
                <w:rFonts w:cs="Times New Roman"/>
                <w:szCs w:val="24"/>
              </w:rPr>
            </w:pPr>
          </w:p>
        </w:tc>
      </w:tr>
      <w:tr w:rsidR="004C20E0" w:rsidRPr="00AB5D9F" w14:paraId="662B3FA1" w14:textId="77777777" w:rsidTr="004C20E0">
        <w:tc>
          <w:tcPr>
            <w:tcW w:w="988" w:type="dxa"/>
            <w:tcBorders>
              <w:right w:val="nil"/>
            </w:tcBorders>
          </w:tcPr>
          <w:p w14:paraId="4B1DFA26"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58125926"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5</w:t>
            </w:r>
          </w:p>
        </w:tc>
        <w:tc>
          <w:tcPr>
            <w:tcW w:w="1276" w:type="dxa"/>
          </w:tcPr>
          <w:p w14:paraId="52F2DC5F" w14:textId="07649D2F" w:rsidR="004C20E0" w:rsidRPr="00AB5D9F" w:rsidRDefault="009B1036" w:rsidP="004C20E0">
            <w:pPr>
              <w:spacing w:line="259" w:lineRule="auto"/>
              <w:jc w:val="left"/>
              <w:rPr>
                <w:rFonts w:cs="Times New Roman"/>
                <w:szCs w:val="24"/>
              </w:rPr>
            </w:pPr>
            <w:r w:rsidRPr="00AB5D9F">
              <w:rPr>
                <w:rFonts w:cs="Times New Roman"/>
                <w:szCs w:val="24"/>
              </w:rPr>
              <w:t>6 (1.7)</w:t>
            </w:r>
          </w:p>
        </w:tc>
        <w:tc>
          <w:tcPr>
            <w:tcW w:w="1276" w:type="dxa"/>
          </w:tcPr>
          <w:p w14:paraId="49FD12FC" w14:textId="757CCCBB" w:rsidR="004C20E0" w:rsidRPr="00AB5D9F" w:rsidRDefault="009B1036" w:rsidP="004C20E0">
            <w:pPr>
              <w:spacing w:line="259" w:lineRule="auto"/>
              <w:jc w:val="left"/>
              <w:rPr>
                <w:rFonts w:cs="Times New Roman"/>
                <w:szCs w:val="24"/>
              </w:rPr>
            </w:pPr>
            <w:r w:rsidRPr="00AB5D9F">
              <w:rPr>
                <w:rFonts w:cs="Times New Roman"/>
                <w:szCs w:val="24"/>
              </w:rPr>
              <w:t>14 (1.2)</w:t>
            </w:r>
          </w:p>
        </w:tc>
        <w:tc>
          <w:tcPr>
            <w:tcW w:w="709" w:type="dxa"/>
          </w:tcPr>
          <w:p w14:paraId="0CCE2BA9" w14:textId="77777777" w:rsidR="004C20E0" w:rsidRPr="00AB5D9F" w:rsidRDefault="004C20E0" w:rsidP="004C20E0">
            <w:pPr>
              <w:spacing w:line="259" w:lineRule="auto"/>
              <w:jc w:val="left"/>
              <w:rPr>
                <w:rFonts w:cs="Times New Roman"/>
                <w:szCs w:val="24"/>
              </w:rPr>
            </w:pPr>
          </w:p>
        </w:tc>
        <w:tc>
          <w:tcPr>
            <w:tcW w:w="992" w:type="dxa"/>
          </w:tcPr>
          <w:p w14:paraId="5C6DAB44" w14:textId="75B87376" w:rsidR="004C20E0" w:rsidRPr="00AB5D9F" w:rsidRDefault="00A76960" w:rsidP="004C20E0">
            <w:pPr>
              <w:spacing w:line="259" w:lineRule="auto"/>
              <w:jc w:val="left"/>
              <w:rPr>
                <w:rFonts w:cs="Times New Roman"/>
                <w:szCs w:val="24"/>
              </w:rPr>
            </w:pPr>
            <w:r w:rsidRPr="00AB5D9F">
              <w:rPr>
                <w:rFonts w:cs="Times New Roman"/>
                <w:szCs w:val="24"/>
              </w:rPr>
              <w:t>3 (1.2)</w:t>
            </w:r>
          </w:p>
        </w:tc>
        <w:tc>
          <w:tcPr>
            <w:tcW w:w="1141" w:type="dxa"/>
          </w:tcPr>
          <w:p w14:paraId="7650245E" w14:textId="6ABA6893" w:rsidR="004C20E0" w:rsidRPr="00AB5D9F" w:rsidRDefault="00A76960" w:rsidP="004C20E0">
            <w:pPr>
              <w:spacing w:line="259" w:lineRule="auto"/>
              <w:jc w:val="left"/>
              <w:rPr>
                <w:rFonts w:cs="Times New Roman"/>
                <w:szCs w:val="24"/>
              </w:rPr>
            </w:pPr>
            <w:r w:rsidRPr="00AB5D9F">
              <w:rPr>
                <w:rFonts w:cs="Times New Roman"/>
                <w:szCs w:val="24"/>
              </w:rPr>
              <w:t>14 (1.2)</w:t>
            </w:r>
          </w:p>
        </w:tc>
        <w:tc>
          <w:tcPr>
            <w:tcW w:w="838" w:type="dxa"/>
          </w:tcPr>
          <w:p w14:paraId="7B903417" w14:textId="77777777" w:rsidR="004C20E0" w:rsidRPr="00AB5D9F" w:rsidRDefault="004C20E0" w:rsidP="004C20E0">
            <w:pPr>
              <w:spacing w:line="259" w:lineRule="auto"/>
              <w:jc w:val="left"/>
              <w:rPr>
                <w:rFonts w:cs="Times New Roman"/>
                <w:szCs w:val="24"/>
              </w:rPr>
            </w:pPr>
          </w:p>
        </w:tc>
      </w:tr>
      <w:tr w:rsidR="004C20E0" w:rsidRPr="00AB5D9F" w14:paraId="5510DB38" w14:textId="77777777" w:rsidTr="004C20E0">
        <w:tc>
          <w:tcPr>
            <w:tcW w:w="2830" w:type="dxa"/>
            <w:gridSpan w:val="2"/>
          </w:tcPr>
          <w:p w14:paraId="2434E546"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FAT_FISH_T7, n (%)</w:t>
            </w:r>
          </w:p>
        </w:tc>
        <w:tc>
          <w:tcPr>
            <w:tcW w:w="1276" w:type="dxa"/>
          </w:tcPr>
          <w:p w14:paraId="1C4C637B" w14:textId="7F51FD05" w:rsidR="004C20E0" w:rsidRPr="00AB5D9F" w:rsidRDefault="004C20E0" w:rsidP="004C20E0">
            <w:pPr>
              <w:spacing w:line="259" w:lineRule="auto"/>
              <w:jc w:val="left"/>
              <w:rPr>
                <w:rFonts w:cs="Times New Roman"/>
                <w:szCs w:val="24"/>
              </w:rPr>
            </w:pPr>
          </w:p>
        </w:tc>
        <w:tc>
          <w:tcPr>
            <w:tcW w:w="1276" w:type="dxa"/>
          </w:tcPr>
          <w:p w14:paraId="3991303D" w14:textId="77777777" w:rsidR="004C20E0" w:rsidRPr="00AB5D9F" w:rsidRDefault="004C20E0" w:rsidP="004C20E0">
            <w:pPr>
              <w:spacing w:line="259" w:lineRule="auto"/>
              <w:jc w:val="left"/>
              <w:rPr>
                <w:rFonts w:cs="Times New Roman"/>
                <w:szCs w:val="24"/>
              </w:rPr>
            </w:pPr>
          </w:p>
        </w:tc>
        <w:tc>
          <w:tcPr>
            <w:tcW w:w="709" w:type="dxa"/>
          </w:tcPr>
          <w:p w14:paraId="11F463BD" w14:textId="0A2E7CD5" w:rsidR="004C20E0" w:rsidRPr="00AB5D9F" w:rsidRDefault="009B1036" w:rsidP="004C20E0">
            <w:pPr>
              <w:spacing w:line="259" w:lineRule="auto"/>
              <w:jc w:val="left"/>
              <w:rPr>
                <w:rFonts w:cs="Times New Roman"/>
                <w:szCs w:val="24"/>
              </w:rPr>
            </w:pPr>
            <w:r w:rsidRPr="00AB5D9F">
              <w:rPr>
                <w:rFonts w:cs="Times New Roman"/>
                <w:szCs w:val="24"/>
              </w:rPr>
              <w:t>0.139</w:t>
            </w:r>
          </w:p>
        </w:tc>
        <w:tc>
          <w:tcPr>
            <w:tcW w:w="992" w:type="dxa"/>
          </w:tcPr>
          <w:p w14:paraId="67A2F963" w14:textId="77777777" w:rsidR="004C20E0" w:rsidRPr="00AB5D9F" w:rsidRDefault="004C20E0" w:rsidP="004C20E0">
            <w:pPr>
              <w:spacing w:line="259" w:lineRule="auto"/>
              <w:jc w:val="left"/>
              <w:rPr>
                <w:rFonts w:cs="Times New Roman"/>
                <w:szCs w:val="24"/>
              </w:rPr>
            </w:pPr>
          </w:p>
        </w:tc>
        <w:tc>
          <w:tcPr>
            <w:tcW w:w="1141" w:type="dxa"/>
          </w:tcPr>
          <w:p w14:paraId="72463FDA" w14:textId="77777777" w:rsidR="004C20E0" w:rsidRPr="00AB5D9F" w:rsidRDefault="004C20E0" w:rsidP="004C20E0">
            <w:pPr>
              <w:spacing w:line="259" w:lineRule="auto"/>
              <w:jc w:val="left"/>
              <w:rPr>
                <w:rFonts w:cs="Times New Roman"/>
                <w:szCs w:val="24"/>
              </w:rPr>
            </w:pPr>
          </w:p>
        </w:tc>
        <w:tc>
          <w:tcPr>
            <w:tcW w:w="838" w:type="dxa"/>
          </w:tcPr>
          <w:p w14:paraId="0C0C75D3" w14:textId="6CFCFBED" w:rsidR="004C20E0" w:rsidRPr="00AB5D9F" w:rsidRDefault="00A76960" w:rsidP="004C20E0">
            <w:pPr>
              <w:spacing w:line="259" w:lineRule="auto"/>
              <w:jc w:val="left"/>
              <w:rPr>
                <w:rFonts w:cs="Times New Roman"/>
                <w:szCs w:val="24"/>
              </w:rPr>
            </w:pPr>
            <w:r w:rsidRPr="00AB5D9F">
              <w:rPr>
                <w:rFonts w:cs="Times New Roman"/>
                <w:szCs w:val="24"/>
              </w:rPr>
              <w:t>0.124</w:t>
            </w:r>
          </w:p>
        </w:tc>
      </w:tr>
      <w:tr w:rsidR="004C20E0" w:rsidRPr="00AB5D9F" w14:paraId="6C38838F" w14:textId="77777777" w:rsidTr="004C20E0">
        <w:tc>
          <w:tcPr>
            <w:tcW w:w="988" w:type="dxa"/>
            <w:tcBorders>
              <w:right w:val="nil"/>
            </w:tcBorders>
          </w:tcPr>
          <w:p w14:paraId="02B6DCB2"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3C3D5AFA"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18D7F926" w14:textId="246C7497" w:rsidR="004C20E0" w:rsidRPr="00AB5D9F" w:rsidRDefault="009B1036" w:rsidP="004C20E0">
            <w:pPr>
              <w:spacing w:line="259" w:lineRule="auto"/>
              <w:jc w:val="left"/>
              <w:rPr>
                <w:rFonts w:cs="Times New Roman"/>
                <w:szCs w:val="24"/>
              </w:rPr>
            </w:pPr>
            <w:r w:rsidRPr="00AB5D9F">
              <w:rPr>
                <w:rFonts w:cs="Times New Roman"/>
                <w:szCs w:val="24"/>
              </w:rPr>
              <w:t>51 (14.8)</w:t>
            </w:r>
          </w:p>
        </w:tc>
        <w:tc>
          <w:tcPr>
            <w:tcW w:w="1276" w:type="dxa"/>
          </w:tcPr>
          <w:p w14:paraId="307DE67F" w14:textId="156EB40D" w:rsidR="004C20E0" w:rsidRPr="00AB5D9F" w:rsidRDefault="009B1036" w:rsidP="004C20E0">
            <w:pPr>
              <w:spacing w:line="259" w:lineRule="auto"/>
              <w:jc w:val="left"/>
              <w:rPr>
                <w:rFonts w:cs="Times New Roman"/>
                <w:szCs w:val="24"/>
              </w:rPr>
            </w:pPr>
            <w:r w:rsidRPr="00AB5D9F">
              <w:rPr>
                <w:rFonts w:cs="Times New Roman"/>
                <w:szCs w:val="24"/>
              </w:rPr>
              <w:t>116 (10.3)</w:t>
            </w:r>
          </w:p>
        </w:tc>
        <w:tc>
          <w:tcPr>
            <w:tcW w:w="709" w:type="dxa"/>
          </w:tcPr>
          <w:p w14:paraId="690058BF" w14:textId="77777777" w:rsidR="004C20E0" w:rsidRPr="00AB5D9F" w:rsidRDefault="004C20E0" w:rsidP="004C20E0">
            <w:pPr>
              <w:spacing w:line="259" w:lineRule="auto"/>
              <w:jc w:val="left"/>
              <w:rPr>
                <w:rFonts w:cs="Times New Roman"/>
                <w:szCs w:val="24"/>
              </w:rPr>
            </w:pPr>
          </w:p>
        </w:tc>
        <w:tc>
          <w:tcPr>
            <w:tcW w:w="992" w:type="dxa"/>
          </w:tcPr>
          <w:p w14:paraId="4D598395" w14:textId="00A3104C" w:rsidR="004C20E0" w:rsidRPr="00AB5D9F" w:rsidRDefault="00A76960" w:rsidP="004C20E0">
            <w:pPr>
              <w:spacing w:line="259" w:lineRule="auto"/>
              <w:jc w:val="left"/>
              <w:rPr>
                <w:rFonts w:cs="Times New Roman"/>
                <w:szCs w:val="24"/>
              </w:rPr>
            </w:pPr>
            <w:r w:rsidRPr="00AB5D9F">
              <w:rPr>
                <w:rFonts w:cs="Times New Roman"/>
                <w:szCs w:val="24"/>
              </w:rPr>
              <w:t>35 (13.5)</w:t>
            </w:r>
          </w:p>
        </w:tc>
        <w:tc>
          <w:tcPr>
            <w:tcW w:w="1141" w:type="dxa"/>
          </w:tcPr>
          <w:p w14:paraId="7E19D00E" w14:textId="31D67025" w:rsidR="004C20E0" w:rsidRPr="00AB5D9F" w:rsidRDefault="00A76960" w:rsidP="004C20E0">
            <w:pPr>
              <w:spacing w:line="259" w:lineRule="auto"/>
              <w:jc w:val="left"/>
              <w:rPr>
                <w:rFonts w:cs="Times New Roman"/>
                <w:szCs w:val="24"/>
              </w:rPr>
            </w:pPr>
            <w:r w:rsidRPr="00AB5D9F">
              <w:rPr>
                <w:rFonts w:cs="Times New Roman"/>
                <w:szCs w:val="24"/>
              </w:rPr>
              <w:t>115 (10.2)</w:t>
            </w:r>
          </w:p>
        </w:tc>
        <w:tc>
          <w:tcPr>
            <w:tcW w:w="838" w:type="dxa"/>
          </w:tcPr>
          <w:p w14:paraId="3F4F9CA0" w14:textId="77777777" w:rsidR="004C20E0" w:rsidRPr="00AB5D9F" w:rsidRDefault="004C20E0" w:rsidP="004C20E0">
            <w:pPr>
              <w:spacing w:line="259" w:lineRule="auto"/>
              <w:jc w:val="left"/>
              <w:rPr>
                <w:rFonts w:cs="Times New Roman"/>
                <w:szCs w:val="24"/>
              </w:rPr>
            </w:pPr>
          </w:p>
        </w:tc>
      </w:tr>
      <w:tr w:rsidR="004C20E0" w:rsidRPr="00AB5D9F" w14:paraId="704D0EE8" w14:textId="77777777" w:rsidTr="004C20E0">
        <w:tc>
          <w:tcPr>
            <w:tcW w:w="988" w:type="dxa"/>
            <w:tcBorders>
              <w:right w:val="nil"/>
            </w:tcBorders>
          </w:tcPr>
          <w:p w14:paraId="4F1BF232"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7E273BB5"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422A7CE6" w14:textId="0E351831" w:rsidR="004C20E0" w:rsidRPr="00AB5D9F" w:rsidRDefault="009B1036" w:rsidP="004C20E0">
            <w:pPr>
              <w:spacing w:line="259" w:lineRule="auto"/>
              <w:jc w:val="left"/>
              <w:rPr>
                <w:rFonts w:cs="Times New Roman"/>
                <w:szCs w:val="24"/>
              </w:rPr>
            </w:pPr>
            <w:r w:rsidRPr="00AB5D9F">
              <w:rPr>
                <w:rFonts w:cs="Times New Roman"/>
                <w:szCs w:val="24"/>
              </w:rPr>
              <w:t>116 (33.6)</w:t>
            </w:r>
          </w:p>
        </w:tc>
        <w:tc>
          <w:tcPr>
            <w:tcW w:w="1276" w:type="dxa"/>
          </w:tcPr>
          <w:p w14:paraId="73065DFE" w14:textId="4DFB6056" w:rsidR="004C20E0" w:rsidRPr="00AB5D9F" w:rsidRDefault="009B1036" w:rsidP="004C20E0">
            <w:pPr>
              <w:spacing w:line="259" w:lineRule="auto"/>
              <w:jc w:val="left"/>
              <w:rPr>
                <w:rFonts w:cs="Times New Roman"/>
                <w:szCs w:val="24"/>
              </w:rPr>
            </w:pPr>
            <w:r w:rsidRPr="00AB5D9F">
              <w:rPr>
                <w:rFonts w:cs="Times New Roman"/>
                <w:szCs w:val="24"/>
              </w:rPr>
              <w:t>390 (34.6)</w:t>
            </w:r>
          </w:p>
        </w:tc>
        <w:tc>
          <w:tcPr>
            <w:tcW w:w="709" w:type="dxa"/>
          </w:tcPr>
          <w:p w14:paraId="5650BC54" w14:textId="77777777" w:rsidR="004C20E0" w:rsidRPr="00AB5D9F" w:rsidRDefault="004C20E0" w:rsidP="004C20E0">
            <w:pPr>
              <w:spacing w:line="259" w:lineRule="auto"/>
              <w:jc w:val="left"/>
              <w:rPr>
                <w:rFonts w:cs="Times New Roman"/>
                <w:szCs w:val="24"/>
              </w:rPr>
            </w:pPr>
          </w:p>
        </w:tc>
        <w:tc>
          <w:tcPr>
            <w:tcW w:w="992" w:type="dxa"/>
          </w:tcPr>
          <w:p w14:paraId="7255C172" w14:textId="198B1B8C" w:rsidR="004C20E0" w:rsidRPr="00AB5D9F" w:rsidRDefault="00A76960" w:rsidP="004C20E0">
            <w:pPr>
              <w:spacing w:line="259" w:lineRule="auto"/>
              <w:jc w:val="left"/>
              <w:rPr>
                <w:rFonts w:cs="Times New Roman"/>
                <w:szCs w:val="24"/>
              </w:rPr>
            </w:pPr>
            <w:r w:rsidRPr="00AB5D9F">
              <w:rPr>
                <w:rFonts w:cs="Times New Roman"/>
                <w:szCs w:val="24"/>
              </w:rPr>
              <w:t>87 (33.6)</w:t>
            </w:r>
          </w:p>
        </w:tc>
        <w:tc>
          <w:tcPr>
            <w:tcW w:w="1141" w:type="dxa"/>
          </w:tcPr>
          <w:p w14:paraId="5EEB37EF" w14:textId="6CE46145" w:rsidR="004C20E0" w:rsidRPr="00AB5D9F" w:rsidRDefault="00A76960" w:rsidP="004C20E0">
            <w:pPr>
              <w:spacing w:line="259" w:lineRule="auto"/>
              <w:jc w:val="left"/>
              <w:rPr>
                <w:rFonts w:cs="Times New Roman"/>
                <w:szCs w:val="24"/>
              </w:rPr>
            </w:pPr>
            <w:r w:rsidRPr="00AB5D9F">
              <w:rPr>
                <w:rFonts w:cs="Times New Roman"/>
                <w:szCs w:val="24"/>
              </w:rPr>
              <w:t>390 (34.6)</w:t>
            </w:r>
          </w:p>
        </w:tc>
        <w:tc>
          <w:tcPr>
            <w:tcW w:w="838" w:type="dxa"/>
          </w:tcPr>
          <w:p w14:paraId="00CDC00B" w14:textId="77777777" w:rsidR="004C20E0" w:rsidRPr="00AB5D9F" w:rsidRDefault="004C20E0" w:rsidP="004C20E0">
            <w:pPr>
              <w:spacing w:line="259" w:lineRule="auto"/>
              <w:jc w:val="left"/>
              <w:rPr>
                <w:rFonts w:cs="Times New Roman"/>
                <w:szCs w:val="24"/>
              </w:rPr>
            </w:pPr>
          </w:p>
        </w:tc>
      </w:tr>
      <w:tr w:rsidR="004C20E0" w:rsidRPr="00AB5D9F" w14:paraId="2144B0E2" w14:textId="77777777" w:rsidTr="004C20E0">
        <w:tc>
          <w:tcPr>
            <w:tcW w:w="988" w:type="dxa"/>
            <w:tcBorders>
              <w:right w:val="nil"/>
            </w:tcBorders>
          </w:tcPr>
          <w:p w14:paraId="5741BADD"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0FAA9AE9"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3</w:t>
            </w:r>
          </w:p>
        </w:tc>
        <w:tc>
          <w:tcPr>
            <w:tcW w:w="1276" w:type="dxa"/>
          </w:tcPr>
          <w:p w14:paraId="1F05A255" w14:textId="1D961612" w:rsidR="004C20E0" w:rsidRPr="00AB5D9F" w:rsidRDefault="009B1036" w:rsidP="004C20E0">
            <w:pPr>
              <w:spacing w:line="259" w:lineRule="auto"/>
              <w:jc w:val="left"/>
              <w:rPr>
                <w:rFonts w:cs="Times New Roman"/>
                <w:szCs w:val="24"/>
              </w:rPr>
            </w:pPr>
            <w:r w:rsidRPr="00AB5D9F">
              <w:rPr>
                <w:rFonts w:cs="Times New Roman"/>
                <w:szCs w:val="24"/>
              </w:rPr>
              <w:t>157 (45.5)</w:t>
            </w:r>
          </w:p>
        </w:tc>
        <w:tc>
          <w:tcPr>
            <w:tcW w:w="1276" w:type="dxa"/>
          </w:tcPr>
          <w:p w14:paraId="36314782" w14:textId="43EC1793" w:rsidR="004C20E0" w:rsidRPr="00AB5D9F" w:rsidRDefault="009B1036" w:rsidP="004C20E0">
            <w:pPr>
              <w:spacing w:line="259" w:lineRule="auto"/>
              <w:jc w:val="left"/>
              <w:rPr>
                <w:rFonts w:cs="Times New Roman"/>
                <w:szCs w:val="24"/>
              </w:rPr>
            </w:pPr>
            <w:r w:rsidRPr="00AB5D9F">
              <w:rPr>
                <w:rFonts w:cs="Times New Roman"/>
                <w:szCs w:val="24"/>
              </w:rPr>
              <w:t>548 (48.6)</w:t>
            </w:r>
          </w:p>
        </w:tc>
        <w:tc>
          <w:tcPr>
            <w:tcW w:w="709" w:type="dxa"/>
          </w:tcPr>
          <w:p w14:paraId="1B911BA6" w14:textId="77777777" w:rsidR="004C20E0" w:rsidRPr="00AB5D9F" w:rsidRDefault="004C20E0" w:rsidP="004C20E0">
            <w:pPr>
              <w:spacing w:line="259" w:lineRule="auto"/>
              <w:jc w:val="left"/>
              <w:rPr>
                <w:rFonts w:cs="Times New Roman"/>
                <w:szCs w:val="24"/>
              </w:rPr>
            </w:pPr>
          </w:p>
        </w:tc>
        <w:tc>
          <w:tcPr>
            <w:tcW w:w="992" w:type="dxa"/>
          </w:tcPr>
          <w:p w14:paraId="28DE657B" w14:textId="18D52426" w:rsidR="004C20E0" w:rsidRPr="00AB5D9F" w:rsidRDefault="00A76960" w:rsidP="004C20E0">
            <w:pPr>
              <w:spacing w:line="259" w:lineRule="auto"/>
              <w:jc w:val="left"/>
              <w:rPr>
                <w:rFonts w:cs="Times New Roman"/>
                <w:szCs w:val="24"/>
              </w:rPr>
            </w:pPr>
            <w:r w:rsidRPr="00AB5D9F">
              <w:rPr>
                <w:rFonts w:cs="Times New Roman"/>
                <w:szCs w:val="24"/>
              </w:rPr>
              <w:t>121 (46.7)</w:t>
            </w:r>
          </w:p>
        </w:tc>
        <w:tc>
          <w:tcPr>
            <w:tcW w:w="1141" w:type="dxa"/>
          </w:tcPr>
          <w:p w14:paraId="76E7DFAB" w14:textId="132EB1D0" w:rsidR="004C20E0" w:rsidRPr="00AB5D9F" w:rsidRDefault="00A76960" w:rsidP="004C20E0">
            <w:pPr>
              <w:spacing w:line="259" w:lineRule="auto"/>
              <w:jc w:val="left"/>
              <w:rPr>
                <w:rFonts w:cs="Times New Roman"/>
                <w:szCs w:val="24"/>
              </w:rPr>
            </w:pPr>
            <w:r w:rsidRPr="00AB5D9F">
              <w:rPr>
                <w:rFonts w:cs="Times New Roman"/>
                <w:szCs w:val="24"/>
              </w:rPr>
              <w:t>548 (48.7)</w:t>
            </w:r>
          </w:p>
        </w:tc>
        <w:tc>
          <w:tcPr>
            <w:tcW w:w="838" w:type="dxa"/>
          </w:tcPr>
          <w:p w14:paraId="387CA7F8" w14:textId="77777777" w:rsidR="004C20E0" w:rsidRPr="00AB5D9F" w:rsidRDefault="004C20E0" w:rsidP="004C20E0">
            <w:pPr>
              <w:spacing w:line="259" w:lineRule="auto"/>
              <w:jc w:val="left"/>
              <w:rPr>
                <w:rFonts w:cs="Times New Roman"/>
                <w:szCs w:val="24"/>
              </w:rPr>
            </w:pPr>
          </w:p>
        </w:tc>
      </w:tr>
      <w:tr w:rsidR="004C20E0" w:rsidRPr="00AB5D9F" w14:paraId="475D6BBC" w14:textId="77777777" w:rsidTr="004C20E0">
        <w:tc>
          <w:tcPr>
            <w:tcW w:w="988" w:type="dxa"/>
            <w:tcBorders>
              <w:right w:val="nil"/>
            </w:tcBorders>
          </w:tcPr>
          <w:p w14:paraId="63429522"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0C601AB0"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4</w:t>
            </w:r>
          </w:p>
        </w:tc>
        <w:tc>
          <w:tcPr>
            <w:tcW w:w="1276" w:type="dxa"/>
          </w:tcPr>
          <w:p w14:paraId="5DEC838A" w14:textId="7AD20D11" w:rsidR="004C20E0" w:rsidRPr="00AB5D9F" w:rsidRDefault="009B1036" w:rsidP="004C20E0">
            <w:pPr>
              <w:spacing w:line="259" w:lineRule="auto"/>
              <w:jc w:val="left"/>
              <w:rPr>
                <w:rFonts w:cs="Times New Roman"/>
                <w:szCs w:val="24"/>
              </w:rPr>
            </w:pPr>
            <w:r w:rsidRPr="00AB5D9F">
              <w:rPr>
                <w:rFonts w:cs="Times New Roman"/>
                <w:szCs w:val="24"/>
              </w:rPr>
              <w:t>15 (4.3)</w:t>
            </w:r>
          </w:p>
        </w:tc>
        <w:tc>
          <w:tcPr>
            <w:tcW w:w="1276" w:type="dxa"/>
          </w:tcPr>
          <w:p w14:paraId="557F2869" w14:textId="69916132" w:rsidR="004C20E0" w:rsidRPr="00AB5D9F" w:rsidRDefault="009B1036" w:rsidP="004C20E0">
            <w:pPr>
              <w:spacing w:line="259" w:lineRule="auto"/>
              <w:jc w:val="left"/>
              <w:rPr>
                <w:rFonts w:cs="Times New Roman"/>
                <w:szCs w:val="24"/>
              </w:rPr>
            </w:pPr>
            <w:r w:rsidRPr="00AB5D9F">
              <w:rPr>
                <w:rFonts w:cs="Times New Roman"/>
                <w:szCs w:val="24"/>
              </w:rPr>
              <w:t>55 (4.9)</w:t>
            </w:r>
          </w:p>
        </w:tc>
        <w:tc>
          <w:tcPr>
            <w:tcW w:w="709" w:type="dxa"/>
          </w:tcPr>
          <w:p w14:paraId="0A3E37D6" w14:textId="77777777" w:rsidR="004C20E0" w:rsidRPr="00AB5D9F" w:rsidRDefault="004C20E0" w:rsidP="004C20E0">
            <w:pPr>
              <w:spacing w:line="259" w:lineRule="auto"/>
              <w:jc w:val="left"/>
              <w:rPr>
                <w:rFonts w:cs="Times New Roman"/>
                <w:szCs w:val="24"/>
              </w:rPr>
            </w:pPr>
          </w:p>
        </w:tc>
        <w:tc>
          <w:tcPr>
            <w:tcW w:w="992" w:type="dxa"/>
          </w:tcPr>
          <w:p w14:paraId="0FF0D19B" w14:textId="42879FE3" w:rsidR="004C20E0" w:rsidRPr="00AB5D9F" w:rsidRDefault="00A76960" w:rsidP="004C20E0">
            <w:pPr>
              <w:spacing w:line="259" w:lineRule="auto"/>
              <w:jc w:val="left"/>
              <w:rPr>
                <w:rFonts w:cs="Times New Roman"/>
                <w:szCs w:val="24"/>
              </w:rPr>
            </w:pPr>
            <w:r w:rsidRPr="00AB5D9F">
              <w:rPr>
                <w:rFonts w:cs="Times New Roman"/>
                <w:szCs w:val="24"/>
              </w:rPr>
              <w:t>10 (3.9)</w:t>
            </w:r>
          </w:p>
        </w:tc>
        <w:tc>
          <w:tcPr>
            <w:tcW w:w="1141" w:type="dxa"/>
          </w:tcPr>
          <w:p w14:paraId="24A5D804" w14:textId="3252ACC4" w:rsidR="004C20E0" w:rsidRPr="00AB5D9F" w:rsidRDefault="00A76960" w:rsidP="004C20E0">
            <w:pPr>
              <w:spacing w:line="259" w:lineRule="auto"/>
              <w:jc w:val="left"/>
              <w:rPr>
                <w:rFonts w:cs="Times New Roman"/>
                <w:szCs w:val="24"/>
              </w:rPr>
            </w:pPr>
            <w:r w:rsidRPr="00AB5D9F">
              <w:rPr>
                <w:rFonts w:cs="Times New Roman"/>
                <w:szCs w:val="24"/>
              </w:rPr>
              <w:t>55 (4.9)</w:t>
            </w:r>
          </w:p>
        </w:tc>
        <w:tc>
          <w:tcPr>
            <w:tcW w:w="838" w:type="dxa"/>
          </w:tcPr>
          <w:p w14:paraId="095CC77B" w14:textId="77777777" w:rsidR="004C20E0" w:rsidRPr="00AB5D9F" w:rsidRDefault="004C20E0" w:rsidP="004C20E0">
            <w:pPr>
              <w:spacing w:line="259" w:lineRule="auto"/>
              <w:jc w:val="left"/>
              <w:rPr>
                <w:rFonts w:cs="Times New Roman"/>
                <w:szCs w:val="24"/>
              </w:rPr>
            </w:pPr>
          </w:p>
        </w:tc>
      </w:tr>
      <w:tr w:rsidR="004C20E0" w:rsidRPr="00AB5D9F" w14:paraId="06BFCCAB" w14:textId="77777777" w:rsidTr="004C20E0">
        <w:tc>
          <w:tcPr>
            <w:tcW w:w="988" w:type="dxa"/>
            <w:tcBorders>
              <w:right w:val="nil"/>
            </w:tcBorders>
          </w:tcPr>
          <w:p w14:paraId="65FAF206"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6723AB24"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5</w:t>
            </w:r>
          </w:p>
        </w:tc>
        <w:tc>
          <w:tcPr>
            <w:tcW w:w="1276" w:type="dxa"/>
          </w:tcPr>
          <w:p w14:paraId="5E69718C" w14:textId="60D069BE" w:rsidR="004C20E0" w:rsidRPr="00AB5D9F" w:rsidRDefault="009B1036" w:rsidP="004C20E0">
            <w:pPr>
              <w:spacing w:line="259" w:lineRule="auto"/>
              <w:jc w:val="left"/>
              <w:rPr>
                <w:rFonts w:cs="Times New Roman"/>
                <w:szCs w:val="24"/>
              </w:rPr>
            </w:pPr>
            <w:r w:rsidRPr="00AB5D9F">
              <w:rPr>
                <w:rFonts w:cs="Times New Roman"/>
                <w:szCs w:val="24"/>
              </w:rPr>
              <w:t>6 (1.7)</w:t>
            </w:r>
          </w:p>
        </w:tc>
        <w:tc>
          <w:tcPr>
            <w:tcW w:w="1276" w:type="dxa"/>
          </w:tcPr>
          <w:p w14:paraId="0E35F02A" w14:textId="1529D914" w:rsidR="004C20E0" w:rsidRPr="00AB5D9F" w:rsidRDefault="009B1036" w:rsidP="004C20E0">
            <w:pPr>
              <w:spacing w:line="259" w:lineRule="auto"/>
              <w:jc w:val="left"/>
              <w:rPr>
                <w:rFonts w:cs="Times New Roman"/>
                <w:szCs w:val="24"/>
              </w:rPr>
            </w:pPr>
            <w:r w:rsidRPr="00AB5D9F">
              <w:rPr>
                <w:rFonts w:cs="Times New Roman"/>
                <w:szCs w:val="24"/>
              </w:rPr>
              <w:t>18 (1.6)</w:t>
            </w:r>
          </w:p>
        </w:tc>
        <w:tc>
          <w:tcPr>
            <w:tcW w:w="709" w:type="dxa"/>
          </w:tcPr>
          <w:p w14:paraId="464B28BD" w14:textId="77777777" w:rsidR="004C20E0" w:rsidRPr="00AB5D9F" w:rsidRDefault="004C20E0" w:rsidP="004C20E0">
            <w:pPr>
              <w:spacing w:line="259" w:lineRule="auto"/>
              <w:jc w:val="left"/>
              <w:rPr>
                <w:rFonts w:cs="Times New Roman"/>
                <w:szCs w:val="24"/>
              </w:rPr>
            </w:pPr>
          </w:p>
        </w:tc>
        <w:tc>
          <w:tcPr>
            <w:tcW w:w="992" w:type="dxa"/>
          </w:tcPr>
          <w:p w14:paraId="4C66BE50" w14:textId="7ABED9D6" w:rsidR="004C20E0" w:rsidRPr="00AB5D9F" w:rsidRDefault="00A76960" w:rsidP="004C20E0">
            <w:pPr>
              <w:spacing w:line="259" w:lineRule="auto"/>
              <w:jc w:val="left"/>
              <w:rPr>
                <w:rFonts w:cs="Times New Roman"/>
                <w:szCs w:val="24"/>
              </w:rPr>
            </w:pPr>
            <w:r w:rsidRPr="00AB5D9F">
              <w:rPr>
                <w:rFonts w:cs="Times New Roman"/>
                <w:szCs w:val="24"/>
              </w:rPr>
              <w:t>6 (2.3)</w:t>
            </w:r>
          </w:p>
        </w:tc>
        <w:tc>
          <w:tcPr>
            <w:tcW w:w="1141" w:type="dxa"/>
          </w:tcPr>
          <w:p w14:paraId="1C9FF33C" w14:textId="011FE641" w:rsidR="004C20E0" w:rsidRPr="00AB5D9F" w:rsidRDefault="00A76960" w:rsidP="004C20E0">
            <w:pPr>
              <w:spacing w:line="259" w:lineRule="auto"/>
              <w:jc w:val="left"/>
              <w:rPr>
                <w:rFonts w:cs="Times New Roman"/>
                <w:szCs w:val="24"/>
              </w:rPr>
            </w:pPr>
            <w:r w:rsidRPr="00AB5D9F">
              <w:rPr>
                <w:rFonts w:cs="Times New Roman"/>
                <w:szCs w:val="24"/>
              </w:rPr>
              <w:t>18 (1.6)</w:t>
            </w:r>
          </w:p>
        </w:tc>
        <w:tc>
          <w:tcPr>
            <w:tcW w:w="838" w:type="dxa"/>
          </w:tcPr>
          <w:p w14:paraId="3F42F50D" w14:textId="77777777" w:rsidR="004C20E0" w:rsidRPr="00AB5D9F" w:rsidRDefault="004C20E0" w:rsidP="004C20E0">
            <w:pPr>
              <w:spacing w:line="259" w:lineRule="auto"/>
              <w:jc w:val="left"/>
              <w:rPr>
                <w:rFonts w:cs="Times New Roman"/>
                <w:szCs w:val="24"/>
              </w:rPr>
            </w:pPr>
          </w:p>
        </w:tc>
      </w:tr>
      <w:tr w:rsidR="004C20E0" w:rsidRPr="00AB5D9F" w14:paraId="215E9A59" w14:textId="77777777" w:rsidTr="004C20E0">
        <w:tc>
          <w:tcPr>
            <w:tcW w:w="2830" w:type="dxa"/>
            <w:gridSpan w:val="2"/>
          </w:tcPr>
          <w:p w14:paraId="071B608A"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40534C40" w14:textId="77777777" w:rsidR="004C20E0" w:rsidRPr="00AB5D9F" w:rsidRDefault="004C20E0" w:rsidP="004C20E0">
            <w:pPr>
              <w:spacing w:line="259" w:lineRule="auto"/>
              <w:jc w:val="left"/>
              <w:rPr>
                <w:rFonts w:cs="Times New Roman"/>
                <w:szCs w:val="24"/>
              </w:rPr>
            </w:pPr>
          </w:p>
        </w:tc>
        <w:tc>
          <w:tcPr>
            <w:tcW w:w="1276" w:type="dxa"/>
          </w:tcPr>
          <w:p w14:paraId="56A0FCFA" w14:textId="77777777" w:rsidR="004C20E0" w:rsidRPr="00AB5D9F" w:rsidRDefault="004C20E0" w:rsidP="004C20E0">
            <w:pPr>
              <w:spacing w:line="259" w:lineRule="auto"/>
              <w:jc w:val="left"/>
              <w:rPr>
                <w:rFonts w:cs="Times New Roman"/>
                <w:szCs w:val="24"/>
              </w:rPr>
            </w:pPr>
          </w:p>
        </w:tc>
        <w:tc>
          <w:tcPr>
            <w:tcW w:w="709" w:type="dxa"/>
          </w:tcPr>
          <w:p w14:paraId="7915F8D4" w14:textId="41DB360D" w:rsidR="004C20E0" w:rsidRPr="00AB5D9F" w:rsidRDefault="009B1036" w:rsidP="004C20E0">
            <w:pPr>
              <w:spacing w:line="259" w:lineRule="auto"/>
              <w:jc w:val="left"/>
              <w:rPr>
                <w:rFonts w:cs="Times New Roman"/>
                <w:szCs w:val="24"/>
              </w:rPr>
            </w:pPr>
            <w:r w:rsidRPr="00AB5D9F">
              <w:rPr>
                <w:rFonts w:cs="Times New Roman"/>
                <w:szCs w:val="24"/>
              </w:rPr>
              <w:t>0.096</w:t>
            </w:r>
          </w:p>
        </w:tc>
        <w:tc>
          <w:tcPr>
            <w:tcW w:w="992" w:type="dxa"/>
          </w:tcPr>
          <w:p w14:paraId="5AF7E070" w14:textId="77777777" w:rsidR="004C20E0" w:rsidRPr="00AB5D9F" w:rsidRDefault="004C20E0" w:rsidP="004C20E0">
            <w:pPr>
              <w:spacing w:line="259" w:lineRule="auto"/>
              <w:jc w:val="left"/>
              <w:rPr>
                <w:rFonts w:cs="Times New Roman"/>
                <w:szCs w:val="24"/>
              </w:rPr>
            </w:pPr>
          </w:p>
        </w:tc>
        <w:tc>
          <w:tcPr>
            <w:tcW w:w="1141" w:type="dxa"/>
          </w:tcPr>
          <w:p w14:paraId="726A199A" w14:textId="77777777" w:rsidR="004C20E0" w:rsidRPr="00AB5D9F" w:rsidRDefault="004C20E0" w:rsidP="004C20E0">
            <w:pPr>
              <w:spacing w:line="259" w:lineRule="auto"/>
              <w:jc w:val="left"/>
              <w:rPr>
                <w:rFonts w:cs="Times New Roman"/>
                <w:szCs w:val="24"/>
              </w:rPr>
            </w:pPr>
          </w:p>
        </w:tc>
        <w:tc>
          <w:tcPr>
            <w:tcW w:w="838" w:type="dxa"/>
          </w:tcPr>
          <w:p w14:paraId="6B651EE1" w14:textId="247B07DE" w:rsidR="004C20E0" w:rsidRPr="00AB5D9F" w:rsidRDefault="00A76960" w:rsidP="004C20E0">
            <w:pPr>
              <w:spacing w:line="259" w:lineRule="auto"/>
              <w:jc w:val="left"/>
              <w:rPr>
                <w:rFonts w:cs="Times New Roman"/>
                <w:szCs w:val="24"/>
              </w:rPr>
            </w:pPr>
            <w:r w:rsidRPr="00AB5D9F">
              <w:rPr>
                <w:rFonts w:cs="Times New Roman"/>
                <w:szCs w:val="24"/>
              </w:rPr>
              <w:t>0.081</w:t>
            </w:r>
          </w:p>
        </w:tc>
      </w:tr>
      <w:tr w:rsidR="004C20E0" w:rsidRPr="00AB5D9F" w14:paraId="6D5A1A54" w14:textId="77777777" w:rsidTr="004C20E0">
        <w:tc>
          <w:tcPr>
            <w:tcW w:w="988" w:type="dxa"/>
            <w:tcBorders>
              <w:right w:val="nil"/>
            </w:tcBorders>
          </w:tcPr>
          <w:p w14:paraId="4553FE81"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42578137"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3204F977" w14:textId="720B3859" w:rsidR="004C20E0" w:rsidRPr="00AB5D9F" w:rsidRDefault="009B1036" w:rsidP="004C20E0">
            <w:pPr>
              <w:spacing w:line="259" w:lineRule="auto"/>
              <w:jc w:val="left"/>
              <w:rPr>
                <w:rFonts w:cs="Times New Roman"/>
                <w:szCs w:val="24"/>
              </w:rPr>
            </w:pPr>
            <w:r w:rsidRPr="00AB5D9F">
              <w:rPr>
                <w:rFonts w:cs="Times New Roman"/>
                <w:szCs w:val="24"/>
              </w:rPr>
              <w:t>83 (24.1)</w:t>
            </w:r>
          </w:p>
        </w:tc>
        <w:tc>
          <w:tcPr>
            <w:tcW w:w="1276" w:type="dxa"/>
          </w:tcPr>
          <w:p w14:paraId="03E325F2" w14:textId="0DC71426" w:rsidR="004C20E0" w:rsidRPr="00AB5D9F" w:rsidRDefault="009B1036" w:rsidP="004C20E0">
            <w:pPr>
              <w:spacing w:line="259" w:lineRule="auto"/>
              <w:jc w:val="left"/>
              <w:rPr>
                <w:rFonts w:cs="Times New Roman"/>
                <w:szCs w:val="24"/>
              </w:rPr>
            </w:pPr>
            <w:r w:rsidRPr="00AB5D9F">
              <w:rPr>
                <w:rFonts w:cs="Times New Roman"/>
                <w:szCs w:val="24"/>
              </w:rPr>
              <w:t>229 (20.3)</w:t>
            </w:r>
          </w:p>
        </w:tc>
        <w:tc>
          <w:tcPr>
            <w:tcW w:w="709" w:type="dxa"/>
          </w:tcPr>
          <w:p w14:paraId="3C3374FA" w14:textId="77777777" w:rsidR="004C20E0" w:rsidRPr="00AB5D9F" w:rsidRDefault="004C20E0" w:rsidP="004C20E0">
            <w:pPr>
              <w:spacing w:line="259" w:lineRule="auto"/>
              <w:jc w:val="left"/>
              <w:rPr>
                <w:rFonts w:cs="Times New Roman"/>
                <w:szCs w:val="24"/>
              </w:rPr>
            </w:pPr>
          </w:p>
        </w:tc>
        <w:tc>
          <w:tcPr>
            <w:tcW w:w="992" w:type="dxa"/>
          </w:tcPr>
          <w:p w14:paraId="1D1B8047" w14:textId="1805D343" w:rsidR="004C20E0" w:rsidRPr="00AB5D9F" w:rsidRDefault="00A76960" w:rsidP="004C20E0">
            <w:pPr>
              <w:spacing w:line="259" w:lineRule="auto"/>
              <w:jc w:val="left"/>
              <w:rPr>
                <w:rFonts w:cs="Times New Roman"/>
                <w:szCs w:val="24"/>
              </w:rPr>
            </w:pPr>
            <w:r w:rsidRPr="00AB5D9F">
              <w:rPr>
                <w:rFonts w:cs="Times New Roman"/>
                <w:szCs w:val="24"/>
              </w:rPr>
              <w:t>61 (23.6)</w:t>
            </w:r>
          </w:p>
        </w:tc>
        <w:tc>
          <w:tcPr>
            <w:tcW w:w="1141" w:type="dxa"/>
          </w:tcPr>
          <w:p w14:paraId="4314D505" w14:textId="40446B3A" w:rsidR="004C20E0" w:rsidRPr="00AB5D9F" w:rsidRDefault="00A76960" w:rsidP="004C20E0">
            <w:pPr>
              <w:spacing w:line="259" w:lineRule="auto"/>
              <w:jc w:val="left"/>
              <w:rPr>
                <w:rFonts w:cs="Times New Roman"/>
                <w:szCs w:val="24"/>
              </w:rPr>
            </w:pPr>
            <w:r w:rsidRPr="00AB5D9F">
              <w:rPr>
                <w:rFonts w:cs="Times New Roman"/>
                <w:szCs w:val="24"/>
              </w:rPr>
              <w:t>228 (20.2)</w:t>
            </w:r>
          </w:p>
        </w:tc>
        <w:tc>
          <w:tcPr>
            <w:tcW w:w="838" w:type="dxa"/>
          </w:tcPr>
          <w:p w14:paraId="113D079F" w14:textId="77777777" w:rsidR="004C20E0" w:rsidRPr="00AB5D9F" w:rsidRDefault="004C20E0" w:rsidP="004C20E0">
            <w:pPr>
              <w:spacing w:line="259" w:lineRule="auto"/>
              <w:jc w:val="left"/>
              <w:rPr>
                <w:rFonts w:cs="Times New Roman"/>
                <w:szCs w:val="24"/>
              </w:rPr>
            </w:pPr>
          </w:p>
        </w:tc>
      </w:tr>
      <w:tr w:rsidR="004C20E0" w:rsidRPr="00AB5D9F" w14:paraId="430857EF" w14:textId="77777777" w:rsidTr="004C20E0">
        <w:tc>
          <w:tcPr>
            <w:tcW w:w="988" w:type="dxa"/>
            <w:tcBorders>
              <w:right w:val="nil"/>
            </w:tcBorders>
          </w:tcPr>
          <w:p w14:paraId="34B0F1DE"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033B941D"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1FADD46F" w14:textId="0DFE6596" w:rsidR="004C20E0" w:rsidRPr="00AB5D9F" w:rsidRDefault="009B1036" w:rsidP="004C20E0">
            <w:pPr>
              <w:spacing w:line="259" w:lineRule="auto"/>
              <w:jc w:val="left"/>
              <w:rPr>
                <w:rFonts w:cs="Times New Roman"/>
                <w:szCs w:val="24"/>
              </w:rPr>
            </w:pPr>
            <w:r w:rsidRPr="00AB5D9F">
              <w:rPr>
                <w:rFonts w:cs="Times New Roman"/>
                <w:szCs w:val="24"/>
              </w:rPr>
              <w:t>181 (52.5)</w:t>
            </w:r>
          </w:p>
        </w:tc>
        <w:tc>
          <w:tcPr>
            <w:tcW w:w="1276" w:type="dxa"/>
          </w:tcPr>
          <w:p w14:paraId="6ABB6D22" w14:textId="2426668F" w:rsidR="004C20E0" w:rsidRPr="00AB5D9F" w:rsidRDefault="009B1036" w:rsidP="004C20E0">
            <w:pPr>
              <w:spacing w:line="259" w:lineRule="auto"/>
              <w:jc w:val="left"/>
              <w:rPr>
                <w:rFonts w:cs="Times New Roman"/>
                <w:szCs w:val="24"/>
              </w:rPr>
            </w:pPr>
            <w:r w:rsidRPr="00AB5D9F">
              <w:rPr>
                <w:rFonts w:cs="Times New Roman"/>
                <w:szCs w:val="24"/>
              </w:rPr>
              <w:t>626 (55.5)</w:t>
            </w:r>
          </w:p>
        </w:tc>
        <w:tc>
          <w:tcPr>
            <w:tcW w:w="709" w:type="dxa"/>
          </w:tcPr>
          <w:p w14:paraId="335694C8" w14:textId="77777777" w:rsidR="004C20E0" w:rsidRPr="00AB5D9F" w:rsidRDefault="004C20E0" w:rsidP="004C20E0">
            <w:pPr>
              <w:spacing w:line="259" w:lineRule="auto"/>
              <w:jc w:val="left"/>
              <w:rPr>
                <w:rFonts w:cs="Times New Roman"/>
                <w:szCs w:val="24"/>
              </w:rPr>
            </w:pPr>
          </w:p>
        </w:tc>
        <w:tc>
          <w:tcPr>
            <w:tcW w:w="992" w:type="dxa"/>
          </w:tcPr>
          <w:p w14:paraId="1B9697EC" w14:textId="3B22EBF5" w:rsidR="004C20E0" w:rsidRPr="00AB5D9F" w:rsidRDefault="00A76960" w:rsidP="004C20E0">
            <w:pPr>
              <w:spacing w:line="259" w:lineRule="auto"/>
              <w:jc w:val="left"/>
              <w:rPr>
                <w:rFonts w:cs="Times New Roman"/>
                <w:szCs w:val="24"/>
              </w:rPr>
            </w:pPr>
            <w:r w:rsidRPr="00AB5D9F">
              <w:rPr>
                <w:rFonts w:cs="Times New Roman"/>
                <w:szCs w:val="24"/>
              </w:rPr>
              <w:t>138 (53.3)</w:t>
            </w:r>
          </w:p>
        </w:tc>
        <w:tc>
          <w:tcPr>
            <w:tcW w:w="1141" w:type="dxa"/>
          </w:tcPr>
          <w:p w14:paraId="7B4EF559" w14:textId="07D7D05B" w:rsidR="004C20E0" w:rsidRPr="00AB5D9F" w:rsidRDefault="00A76960" w:rsidP="004C20E0">
            <w:pPr>
              <w:spacing w:line="259" w:lineRule="auto"/>
              <w:jc w:val="left"/>
              <w:rPr>
                <w:rFonts w:cs="Times New Roman"/>
                <w:szCs w:val="24"/>
              </w:rPr>
            </w:pPr>
            <w:r w:rsidRPr="00AB5D9F">
              <w:rPr>
                <w:rFonts w:cs="Times New Roman"/>
                <w:szCs w:val="24"/>
              </w:rPr>
              <w:t>626 (55.6)</w:t>
            </w:r>
          </w:p>
        </w:tc>
        <w:tc>
          <w:tcPr>
            <w:tcW w:w="838" w:type="dxa"/>
          </w:tcPr>
          <w:p w14:paraId="1F275583" w14:textId="77777777" w:rsidR="004C20E0" w:rsidRPr="00AB5D9F" w:rsidRDefault="004C20E0" w:rsidP="004C20E0">
            <w:pPr>
              <w:spacing w:line="259" w:lineRule="auto"/>
              <w:jc w:val="left"/>
              <w:rPr>
                <w:rFonts w:cs="Times New Roman"/>
                <w:szCs w:val="24"/>
              </w:rPr>
            </w:pPr>
          </w:p>
        </w:tc>
      </w:tr>
      <w:tr w:rsidR="004C20E0" w:rsidRPr="00AB5D9F" w14:paraId="41CAD9DD" w14:textId="77777777" w:rsidTr="004C20E0">
        <w:tc>
          <w:tcPr>
            <w:tcW w:w="988" w:type="dxa"/>
            <w:tcBorders>
              <w:right w:val="nil"/>
            </w:tcBorders>
          </w:tcPr>
          <w:p w14:paraId="32224165"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673383CD"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3</w:t>
            </w:r>
          </w:p>
        </w:tc>
        <w:tc>
          <w:tcPr>
            <w:tcW w:w="1276" w:type="dxa"/>
          </w:tcPr>
          <w:p w14:paraId="3E542D95" w14:textId="2260BBAC" w:rsidR="004C20E0" w:rsidRPr="00AB5D9F" w:rsidRDefault="009B1036" w:rsidP="004C20E0">
            <w:pPr>
              <w:spacing w:line="259" w:lineRule="auto"/>
              <w:jc w:val="left"/>
              <w:rPr>
                <w:rFonts w:cs="Times New Roman"/>
                <w:szCs w:val="24"/>
              </w:rPr>
            </w:pPr>
            <w:r w:rsidRPr="00AB5D9F">
              <w:rPr>
                <w:rFonts w:cs="Times New Roman"/>
                <w:szCs w:val="24"/>
              </w:rPr>
              <w:t>72 (20.9)</w:t>
            </w:r>
          </w:p>
        </w:tc>
        <w:tc>
          <w:tcPr>
            <w:tcW w:w="1276" w:type="dxa"/>
          </w:tcPr>
          <w:p w14:paraId="3E658C5D" w14:textId="65D4BA2E" w:rsidR="004C20E0" w:rsidRPr="00AB5D9F" w:rsidRDefault="009B1036" w:rsidP="004C20E0">
            <w:pPr>
              <w:spacing w:line="259" w:lineRule="auto"/>
              <w:jc w:val="left"/>
              <w:rPr>
                <w:rFonts w:cs="Times New Roman"/>
                <w:szCs w:val="24"/>
              </w:rPr>
            </w:pPr>
            <w:r w:rsidRPr="00AB5D9F">
              <w:rPr>
                <w:rFonts w:cs="Times New Roman"/>
                <w:szCs w:val="24"/>
              </w:rPr>
              <w:t>247 (21.9)</w:t>
            </w:r>
          </w:p>
        </w:tc>
        <w:tc>
          <w:tcPr>
            <w:tcW w:w="709" w:type="dxa"/>
          </w:tcPr>
          <w:p w14:paraId="58C6A074" w14:textId="77777777" w:rsidR="004C20E0" w:rsidRPr="00AB5D9F" w:rsidRDefault="004C20E0" w:rsidP="004C20E0">
            <w:pPr>
              <w:spacing w:line="259" w:lineRule="auto"/>
              <w:jc w:val="left"/>
              <w:rPr>
                <w:rFonts w:cs="Times New Roman"/>
                <w:szCs w:val="24"/>
              </w:rPr>
            </w:pPr>
          </w:p>
        </w:tc>
        <w:tc>
          <w:tcPr>
            <w:tcW w:w="992" w:type="dxa"/>
          </w:tcPr>
          <w:p w14:paraId="570665B8" w14:textId="1B57B51D" w:rsidR="004C20E0" w:rsidRPr="00AB5D9F" w:rsidRDefault="00A76960" w:rsidP="004C20E0">
            <w:pPr>
              <w:spacing w:line="259" w:lineRule="auto"/>
              <w:jc w:val="left"/>
              <w:rPr>
                <w:rFonts w:cs="Times New Roman"/>
                <w:szCs w:val="24"/>
              </w:rPr>
            </w:pPr>
            <w:r w:rsidRPr="00AB5D9F">
              <w:rPr>
                <w:rFonts w:cs="Times New Roman"/>
                <w:szCs w:val="24"/>
              </w:rPr>
              <w:t>55 (21.2)</w:t>
            </w:r>
          </w:p>
        </w:tc>
        <w:tc>
          <w:tcPr>
            <w:tcW w:w="1141" w:type="dxa"/>
          </w:tcPr>
          <w:p w14:paraId="2B792D0B" w14:textId="3A21F26C" w:rsidR="004C20E0" w:rsidRPr="00AB5D9F" w:rsidRDefault="00A76960" w:rsidP="004C20E0">
            <w:pPr>
              <w:spacing w:line="259" w:lineRule="auto"/>
              <w:jc w:val="left"/>
              <w:rPr>
                <w:rFonts w:cs="Times New Roman"/>
                <w:szCs w:val="24"/>
              </w:rPr>
            </w:pPr>
            <w:r w:rsidRPr="00AB5D9F">
              <w:rPr>
                <w:rFonts w:cs="Times New Roman"/>
                <w:szCs w:val="24"/>
              </w:rPr>
              <w:t>247 (21.9)</w:t>
            </w:r>
          </w:p>
        </w:tc>
        <w:tc>
          <w:tcPr>
            <w:tcW w:w="838" w:type="dxa"/>
          </w:tcPr>
          <w:p w14:paraId="62C1D9BC" w14:textId="77777777" w:rsidR="004C20E0" w:rsidRPr="00AB5D9F" w:rsidRDefault="004C20E0" w:rsidP="004C20E0">
            <w:pPr>
              <w:spacing w:line="259" w:lineRule="auto"/>
              <w:jc w:val="left"/>
              <w:rPr>
                <w:rFonts w:cs="Times New Roman"/>
                <w:szCs w:val="24"/>
              </w:rPr>
            </w:pPr>
          </w:p>
        </w:tc>
      </w:tr>
      <w:tr w:rsidR="004C20E0" w:rsidRPr="00AB5D9F" w14:paraId="6E73688D" w14:textId="77777777" w:rsidTr="004C20E0">
        <w:tc>
          <w:tcPr>
            <w:tcW w:w="988" w:type="dxa"/>
            <w:tcBorders>
              <w:right w:val="nil"/>
            </w:tcBorders>
          </w:tcPr>
          <w:p w14:paraId="1E14C196" w14:textId="77777777" w:rsidR="004C20E0" w:rsidRPr="00AB5D9F" w:rsidRDefault="004C20E0" w:rsidP="004C20E0">
            <w:pPr>
              <w:spacing w:line="259" w:lineRule="auto"/>
              <w:jc w:val="left"/>
              <w:rPr>
                <w:rFonts w:cs="Times New Roman"/>
                <w:szCs w:val="24"/>
              </w:rPr>
            </w:pPr>
          </w:p>
        </w:tc>
        <w:tc>
          <w:tcPr>
            <w:tcW w:w="1842" w:type="dxa"/>
            <w:tcBorders>
              <w:left w:val="nil"/>
            </w:tcBorders>
          </w:tcPr>
          <w:p w14:paraId="1D536A37"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4</w:t>
            </w:r>
          </w:p>
        </w:tc>
        <w:tc>
          <w:tcPr>
            <w:tcW w:w="1276" w:type="dxa"/>
          </w:tcPr>
          <w:p w14:paraId="241E87D7" w14:textId="3A9608FF" w:rsidR="004C20E0" w:rsidRPr="00AB5D9F" w:rsidRDefault="009B1036" w:rsidP="004C20E0">
            <w:pPr>
              <w:spacing w:line="259" w:lineRule="auto"/>
              <w:jc w:val="left"/>
              <w:rPr>
                <w:rFonts w:cs="Times New Roman"/>
                <w:szCs w:val="24"/>
              </w:rPr>
            </w:pPr>
            <w:r w:rsidRPr="00AB5D9F">
              <w:rPr>
                <w:rFonts w:cs="Times New Roman"/>
                <w:szCs w:val="24"/>
              </w:rPr>
              <w:t>9 (2.6)</w:t>
            </w:r>
          </w:p>
        </w:tc>
        <w:tc>
          <w:tcPr>
            <w:tcW w:w="1276" w:type="dxa"/>
          </w:tcPr>
          <w:p w14:paraId="424DFE00" w14:textId="73AC0031" w:rsidR="004C20E0" w:rsidRPr="00AB5D9F" w:rsidRDefault="009B1036" w:rsidP="004C20E0">
            <w:pPr>
              <w:spacing w:line="259" w:lineRule="auto"/>
              <w:jc w:val="left"/>
              <w:rPr>
                <w:rFonts w:cs="Times New Roman"/>
                <w:szCs w:val="24"/>
              </w:rPr>
            </w:pPr>
            <w:r w:rsidRPr="00AB5D9F">
              <w:rPr>
                <w:rFonts w:cs="Times New Roman"/>
                <w:szCs w:val="24"/>
              </w:rPr>
              <w:t>25 (2.2)</w:t>
            </w:r>
          </w:p>
        </w:tc>
        <w:tc>
          <w:tcPr>
            <w:tcW w:w="709" w:type="dxa"/>
          </w:tcPr>
          <w:p w14:paraId="451616FF" w14:textId="77777777" w:rsidR="004C20E0" w:rsidRPr="00AB5D9F" w:rsidRDefault="004C20E0" w:rsidP="004C20E0">
            <w:pPr>
              <w:spacing w:line="259" w:lineRule="auto"/>
              <w:jc w:val="left"/>
              <w:rPr>
                <w:rFonts w:cs="Times New Roman"/>
                <w:szCs w:val="24"/>
              </w:rPr>
            </w:pPr>
          </w:p>
        </w:tc>
        <w:tc>
          <w:tcPr>
            <w:tcW w:w="992" w:type="dxa"/>
          </w:tcPr>
          <w:p w14:paraId="7B7D1C09" w14:textId="5B95D0A2" w:rsidR="004C20E0" w:rsidRPr="00AB5D9F" w:rsidRDefault="00A76960" w:rsidP="004C20E0">
            <w:pPr>
              <w:spacing w:line="259" w:lineRule="auto"/>
              <w:jc w:val="left"/>
              <w:rPr>
                <w:rFonts w:cs="Times New Roman"/>
                <w:szCs w:val="24"/>
              </w:rPr>
            </w:pPr>
            <w:r w:rsidRPr="00AB5D9F">
              <w:rPr>
                <w:rFonts w:cs="Times New Roman"/>
                <w:szCs w:val="24"/>
              </w:rPr>
              <w:t>5 (1.9)</w:t>
            </w:r>
          </w:p>
        </w:tc>
        <w:tc>
          <w:tcPr>
            <w:tcW w:w="1141" w:type="dxa"/>
          </w:tcPr>
          <w:p w14:paraId="09A97896" w14:textId="70ADDC55" w:rsidR="004C20E0" w:rsidRPr="00AB5D9F" w:rsidRDefault="00A76960" w:rsidP="004C20E0">
            <w:pPr>
              <w:spacing w:line="259" w:lineRule="auto"/>
              <w:jc w:val="left"/>
              <w:rPr>
                <w:rFonts w:cs="Times New Roman"/>
                <w:szCs w:val="24"/>
              </w:rPr>
            </w:pPr>
            <w:r w:rsidRPr="00AB5D9F">
              <w:rPr>
                <w:rFonts w:cs="Times New Roman"/>
                <w:szCs w:val="24"/>
              </w:rPr>
              <w:t>25 (2.2)</w:t>
            </w:r>
          </w:p>
        </w:tc>
        <w:tc>
          <w:tcPr>
            <w:tcW w:w="838" w:type="dxa"/>
          </w:tcPr>
          <w:p w14:paraId="4583DAF3" w14:textId="77777777" w:rsidR="004C20E0" w:rsidRPr="00AB5D9F" w:rsidRDefault="004C20E0" w:rsidP="004C20E0">
            <w:pPr>
              <w:spacing w:line="259" w:lineRule="auto"/>
              <w:jc w:val="left"/>
              <w:rPr>
                <w:rFonts w:cs="Times New Roman"/>
                <w:szCs w:val="24"/>
              </w:rPr>
            </w:pPr>
          </w:p>
        </w:tc>
      </w:tr>
      <w:tr w:rsidR="004C20E0" w:rsidRPr="00AB5D9F" w14:paraId="4425A40A" w14:textId="77777777" w:rsidTr="004C20E0">
        <w:tc>
          <w:tcPr>
            <w:tcW w:w="2830" w:type="dxa"/>
            <w:gridSpan w:val="2"/>
          </w:tcPr>
          <w:p w14:paraId="5C7EE5FA"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EXERCISE_T7, n (%)</w:t>
            </w:r>
          </w:p>
        </w:tc>
        <w:tc>
          <w:tcPr>
            <w:tcW w:w="1276" w:type="dxa"/>
          </w:tcPr>
          <w:p w14:paraId="0B49924C" w14:textId="77777777" w:rsidR="004C20E0" w:rsidRPr="00AB5D9F" w:rsidRDefault="004C20E0" w:rsidP="004C20E0">
            <w:pPr>
              <w:spacing w:line="259" w:lineRule="auto"/>
              <w:jc w:val="left"/>
              <w:rPr>
                <w:rFonts w:cs="Times New Roman"/>
                <w:szCs w:val="24"/>
              </w:rPr>
            </w:pPr>
          </w:p>
        </w:tc>
        <w:tc>
          <w:tcPr>
            <w:tcW w:w="1276" w:type="dxa"/>
          </w:tcPr>
          <w:p w14:paraId="207E255C" w14:textId="77777777" w:rsidR="004C20E0" w:rsidRPr="00AB5D9F" w:rsidRDefault="004C20E0" w:rsidP="004C20E0">
            <w:pPr>
              <w:spacing w:line="259" w:lineRule="auto"/>
              <w:jc w:val="left"/>
              <w:rPr>
                <w:rFonts w:cs="Times New Roman"/>
                <w:szCs w:val="24"/>
              </w:rPr>
            </w:pPr>
          </w:p>
        </w:tc>
        <w:tc>
          <w:tcPr>
            <w:tcW w:w="709" w:type="dxa"/>
          </w:tcPr>
          <w:p w14:paraId="226BF34B" w14:textId="69818E50" w:rsidR="004C20E0" w:rsidRPr="00AB5D9F" w:rsidRDefault="009B1036" w:rsidP="004C20E0">
            <w:pPr>
              <w:spacing w:line="259" w:lineRule="auto"/>
              <w:jc w:val="left"/>
              <w:rPr>
                <w:rFonts w:cs="Times New Roman"/>
                <w:szCs w:val="24"/>
              </w:rPr>
            </w:pPr>
            <w:r w:rsidRPr="00AB5D9F">
              <w:rPr>
                <w:rFonts w:cs="Times New Roman"/>
                <w:szCs w:val="24"/>
              </w:rPr>
              <w:t>0.186</w:t>
            </w:r>
          </w:p>
        </w:tc>
        <w:tc>
          <w:tcPr>
            <w:tcW w:w="992" w:type="dxa"/>
          </w:tcPr>
          <w:p w14:paraId="226158EB" w14:textId="77777777" w:rsidR="004C20E0" w:rsidRPr="00AB5D9F" w:rsidRDefault="004C20E0" w:rsidP="004C20E0">
            <w:pPr>
              <w:spacing w:line="259" w:lineRule="auto"/>
              <w:jc w:val="left"/>
              <w:rPr>
                <w:rFonts w:cs="Times New Roman"/>
                <w:szCs w:val="24"/>
              </w:rPr>
            </w:pPr>
          </w:p>
        </w:tc>
        <w:tc>
          <w:tcPr>
            <w:tcW w:w="1141" w:type="dxa"/>
          </w:tcPr>
          <w:p w14:paraId="0B9CEC97" w14:textId="77777777" w:rsidR="004C20E0" w:rsidRPr="00AB5D9F" w:rsidRDefault="004C20E0" w:rsidP="004C20E0">
            <w:pPr>
              <w:spacing w:line="259" w:lineRule="auto"/>
              <w:jc w:val="left"/>
              <w:rPr>
                <w:rFonts w:cs="Times New Roman"/>
                <w:szCs w:val="24"/>
              </w:rPr>
            </w:pPr>
          </w:p>
        </w:tc>
        <w:tc>
          <w:tcPr>
            <w:tcW w:w="838" w:type="dxa"/>
          </w:tcPr>
          <w:p w14:paraId="1E2D1FB2" w14:textId="47356AF2" w:rsidR="004C20E0" w:rsidRPr="00AB5D9F" w:rsidRDefault="00A76960" w:rsidP="004C20E0">
            <w:pPr>
              <w:spacing w:line="259" w:lineRule="auto"/>
              <w:jc w:val="left"/>
              <w:rPr>
                <w:rFonts w:cs="Times New Roman"/>
                <w:szCs w:val="24"/>
              </w:rPr>
            </w:pPr>
            <w:r w:rsidRPr="00AB5D9F">
              <w:rPr>
                <w:rFonts w:cs="Times New Roman"/>
                <w:szCs w:val="24"/>
              </w:rPr>
              <w:t>0.129</w:t>
            </w:r>
          </w:p>
        </w:tc>
      </w:tr>
      <w:tr w:rsidR="004C20E0" w:rsidRPr="00AB5D9F" w14:paraId="34D7870C" w14:textId="77777777" w:rsidTr="004C20E0">
        <w:tc>
          <w:tcPr>
            <w:tcW w:w="988" w:type="dxa"/>
            <w:tcBorders>
              <w:right w:val="nil"/>
            </w:tcBorders>
          </w:tcPr>
          <w:p w14:paraId="7312EC32"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37FC2ED4"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1</w:t>
            </w:r>
          </w:p>
        </w:tc>
        <w:tc>
          <w:tcPr>
            <w:tcW w:w="1276" w:type="dxa"/>
          </w:tcPr>
          <w:p w14:paraId="609D4DCF" w14:textId="6B72DAFB" w:rsidR="004C20E0" w:rsidRPr="00AB5D9F" w:rsidRDefault="009B1036" w:rsidP="004C20E0">
            <w:pPr>
              <w:spacing w:line="259" w:lineRule="auto"/>
              <w:jc w:val="left"/>
              <w:rPr>
                <w:rFonts w:cs="Times New Roman"/>
                <w:szCs w:val="24"/>
              </w:rPr>
            </w:pPr>
            <w:r w:rsidRPr="00AB5D9F">
              <w:rPr>
                <w:rFonts w:cs="Times New Roman"/>
                <w:szCs w:val="24"/>
              </w:rPr>
              <w:t>44 (12.8)</w:t>
            </w:r>
          </w:p>
        </w:tc>
        <w:tc>
          <w:tcPr>
            <w:tcW w:w="1276" w:type="dxa"/>
          </w:tcPr>
          <w:p w14:paraId="0DBEF364" w14:textId="28425490" w:rsidR="004C20E0" w:rsidRPr="00AB5D9F" w:rsidRDefault="009B1036" w:rsidP="004C20E0">
            <w:pPr>
              <w:spacing w:line="259" w:lineRule="auto"/>
              <w:jc w:val="left"/>
              <w:rPr>
                <w:rFonts w:cs="Times New Roman"/>
                <w:szCs w:val="24"/>
              </w:rPr>
            </w:pPr>
            <w:r w:rsidRPr="00AB5D9F">
              <w:rPr>
                <w:rFonts w:cs="Times New Roman"/>
                <w:szCs w:val="24"/>
              </w:rPr>
              <w:t>100 (8.9)</w:t>
            </w:r>
          </w:p>
        </w:tc>
        <w:tc>
          <w:tcPr>
            <w:tcW w:w="709" w:type="dxa"/>
          </w:tcPr>
          <w:p w14:paraId="718BFA19" w14:textId="77777777" w:rsidR="004C20E0" w:rsidRPr="00AB5D9F" w:rsidRDefault="004C20E0" w:rsidP="004C20E0">
            <w:pPr>
              <w:spacing w:line="259" w:lineRule="auto"/>
              <w:jc w:val="left"/>
              <w:rPr>
                <w:rFonts w:cs="Times New Roman"/>
                <w:szCs w:val="24"/>
              </w:rPr>
            </w:pPr>
          </w:p>
        </w:tc>
        <w:tc>
          <w:tcPr>
            <w:tcW w:w="992" w:type="dxa"/>
          </w:tcPr>
          <w:p w14:paraId="220688D2" w14:textId="773FC440" w:rsidR="004C20E0" w:rsidRPr="00AB5D9F" w:rsidRDefault="00A76960" w:rsidP="004C20E0">
            <w:pPr>
              <w:spacing w:line="259" w:lineRule="auto"/>
              <w:jc w:val="left"/>
              <w:rPr>
                <w:rFonts w:cs="Times New Roman"/>
                <w:szCs w:val="24"/>
              </w:rPr>
            </w:pPr>
            <w:r w:rsidRPr="00AB5D9F">
              <w:rPr>
                <w:rFonts w:cs="Times New Roman"/>
                <w:szCs w:val="24"/>
              </w:rPr>
              <w:t>28 (10.8)</w:t>
            </w:r>
          </w:p>
        </w:tc>
        <w:tc>
          <w:tcPr>
            <w:tcW w:w="1141" w:type="dxa"/>
          </w:tcPr>
          <w:p w14:paraId="6FBB9DF4" w14:textId="0457A749" w:rsidR="004C20E0" w:rsidRPr="00AB5D9F" w:rsidRDefault="00A76960" w:rsidP="004C20E0">
            <w:pPr>
              <w:spacing w:line="259" w:lineRule="auto"/>
              <w:jc w:val="left"/>
              <w:rPr>
                <w:rFonts w:cs="Times New Roman"/>
                <w:szCs w:val="24"/>
              </w:rPr>
            </w:pPr>
            <w:r w:rsidRPr="00AB5D9F">
              <w:rPr>
                <w:rFonts w:cs="Times New Roman"/>
                <w:szCs w:val="24"/>
              </w:rPr>
              <w:t>100 (8.9)</w:t>
            </w:r>
          </w:p>
        </w:tc>
        <w:tc>
          <w:tcPr>
            <w:tcW w:w="838" w:type="dxa"/>
          </w:tcPr>
          <w:p w14:paraId="0BA7864A" w14:textId="77777777" w:rsidR="004C20E0" w:rsidRPr="00AB5D9F" w:rsidRDefault="004C20E0" w:rsidP="004C20E0">
            <w:pPr>
              <w:spacing w:line="259" w:lineRule="auto"/>
              <w:jc w:val="left"/>
              <w:rPr>
                <w:rFonts w:cs="Times New Roman"/>
                <w:szCs w:val="24"/>
              </w:rPr>
            </w:pPr>
          </w:p>
        </w:tc>
      </w:tr>
      <w:tr w:rsidR="004C20E0" w:rsidRPr="00AB5D9F" w14:paraId="4C0746C7" w14:textId="77777777" w:rsidTr="004C20E0">
        <w:tc>
          <w:tcPr>
            <w:tcW w:w="988" w:type="dxa"/>
            <w:tcBorders>
              <w:right w:val="nil"/>
            </w:tcBorders>
          </w:tcPr>
          <w:p w14:paraId="4B6499BF"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D6B0BAD" w14:textId="77777777" w:rsidR="004C20E0" w:rsidRPr="00AB5D9F" w:rsidRDefault="004C20E0" w:rsidP="004C20E0">
            <w:pPr>
              <w:spacing w:line="259" w:lineRule="auto"/>
              <w:jc w:val="left"/>
              <w:rPr>
                <w:rFonts w:cs="Times New Roman"/>
                <w:szCs w:val="24"/>
              </w:rPr>
            </w:pPr>
            <w:r w:rsidRPr="00AB5D9F">
              <w:rPr>
                <w:rFonts w:cs="Times New Roman"/>
                <w:szCs w:val="24"/>
                <w:lang w:val="en-GB"/>
              </w:rPr>
              <w:t>2</w:t>
            </w:r>
          </w:p>
        </w:tc>
        <w:tc>
          <w:tcPr>
            <w:tcW w:w="1276" w:type="dxa"/>
          </w:tcPr>
          <w:p w14:paraId="3EABDD24" w14:textId="4A0B9D5C" w:rsidR="004C20E0" w:rsidRPr="00AB5D9F" w:rsidRDefault="009B1036" w:rsidP="004C20E0">
            <w:pPr>
              <w:spacing w:line="259" w:lineRule="auto"/>
              <w:jc w:val="left"/>
              <w:rPr>
                <w:rFonts w:cs="Times New Roman"/>
                <w:szCs w:val="24"/>
              </w:rPr>
            </w:pPr>
            <w:r w:rsidRPr="00AB5D9F">
              <w:rPr>
                <w:rFonts w:cs="Times New Roman"/>
                <w:szCs w:val="24"/>
              </w:rPr>
              <w:t>55 (15.9)</w:t>
            </w:r>
          </w:p>
        </w:tc>
        <w:tc>
          <w:tcPr>
            <w:tcW w:w="1276" w:type="dxa"/>
          </w:tcPr>
          <w:p w14:paraId="624F7A21" w14:textId="39DD073D" w:rsidR="004C20E0" w:rsidRPr="00AB5D9F" w:rsidRDefault="009B1036" w:rsidP="004C20E0">
            <w:pPr>
              <w:spacing w:line="259" w:lineRule="auto"/>
              <w:jc w:val="left"/>
              <w:rPr>
                <w:rFonts w:cs="Times New Roman"/>
                <w:szCs w:val="24"/>
              </w:rPr>
            </w:pPr>
            <w:r w:rsidRPr="00AB5D9F">
              <w:rPr>
                <w:rFonts w:cs="Times New Roman"/>
                <w:szCs w:val="24"/>
              </w:rPr>
              <w:t>144 (12.8)</w:t>
            </w:r>
          </w:p>
        </w:tc>
        <w:tc>
          <w:tcPr>
            <w:tcW w:w="709" w:type="dxa"/>
          </w:tcPr>
          <w:p w14:paraId="1E0D2BD7" w14:textId="77777777" w:rsidR="004C20E0" w:rsidRPr="00AB5D9F" w:rsidRDefault="004C20E0" w:rsidP="004C20E0">
            <w:pPr>
              <w:spacing w:line="259" w:lineRule="auto"/>
              <w:jc w:val="left"/>
              <w:rPr>
                <w:rFonts w:cs="Times New Roman"/>
                <w:szCs w:val="24"/>
              </w:rPr>
            </w:pPr>
          </w:p>
        </w:tc>
        <w:tc>
          <w:tcPr>
            <w:tcW w:w="992" w:type="dxa"/>
          </w:tcPr>
          <w:p w14:paraId="7A57A780" w14:textId="1BD6B38F" w:rsidR="004C20E0" w:rsidRPr="00AB5D9F" w:rsidRDefault="00A76960" w:rsidP="004C20E0">
            <w:pPr>
              <w:spacing w:line="259" w:lineRule="auto"/>
              <w:jc w:val="left"/>
              <w:rPr>
                <w:rFonts w:cs="Times New Roman"/>
                <w:szCs w:val="24"/>
              </w:rPr>
            </w:pPr>
            <w:r w:rsidRPr="00AB5D9F">
              <w:rPr>
                <w:rFonts w:cs="Times New Roman"/>
                <w:szCs w:val="24"/>
              </w:rPr>
              <w:t>41 (15.8)</w:t>
            </w:r>
          </w:p>
        </w:tc>
        <w:tc>
          <w:tcPr>
            <w:tcW w:w="1141" w:type="dxa"/>
          </w:tcPr>
          <w:p w14:paraId="0FC1D5E2" w14:textId="0370D4DE" w:rsidR="004C20E0" w:rsidRPr="00AB5D9F" w:rsidRDefault="00A76960" w:rsidP="004C20E0">
            <w:pPr>
              <w:spacing w:line="259" w:lineRule="auto"/>
              <w:jc w:val="left"/>
              <w:rPr>
                <w:rFonts w:cs="Times New Roman"/>
                <w:szCs w:val="24"/>
              </w:rPr>
            </w:pPr>
            <w:r w:rsidRPr="00AB5D9F">
              <w:rPr>
                <w:rFonts w:cs="Times New Roman"/>
                <w:szCs w:val="24"/>
              </w:rPr>
              <w:t>144 (12.8)</w:t>
            </w:r>
          </w:p>
        </w:tc>
        <w:tc>
          <w:tcPr>
            <w:tcW w:w="838" w:type="dxa"/>
          </w:tcPr>
          <w:p w14:paraId="1A3706A9" w14:textId="77777777" w:rsidR="004C20E0" w:rsidRPr="00AB5D9F" w:rsidRDefault="004C20E0" w:rsidP="004C20E0">
            <w:pPr>
              <w:spacing w:line="259" w:lineRule="auto"/>
              <w:jc w:val="left"/>
              <w:rPr>
                <w:rFonts w:cs="Times New Roman"/>
                <w:szCs w:val="24"/>
              </w:rPr>
            </w:pPr>
          </w:p>
        </w:tc>
      </w:tr>
      <w:tr w:rsidR="004C20E0" w:rsidRPr="00AB5D9F" w14:paraId="23107330" w14:textId="77777777" w:rsidTr="004C20E0">
        <w:tc>
          <w:tcPr>
            <w:tcW w:w="988" w:type="dxa"/>
            <w:tcBorders>
              <w:right w:val="nil"/>
            </w:tcBorders>
          </w:tcPr>
          <w:p w14:paraId="4E3321C6"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1AA38ED6"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3</w:t>
            </w:r>
          </w:p>
        </w:tc>
        <w:tc>
          <w:tcPr>
            <w:tcW w:w="1276" w:type="dxa"/>
          </w:tcPr>
          <w:p w14:paraId="0FAB5C6C" w14:textId="4CA49F38" w:rsidR="004C20E0" w:rsidRPr="00AB5D9F" w:rsidRDefault="009B1036" w:rsidP="004C20E0">
            <w:pPr>
              <w:spacing w:line="259" w:lineRule="auto"/>
              <w:jc w:val="left"/>
              <w:rPr>
                <w:rFonts w:cs="Times New Roman"/>
                <w:szCs w:val="24"/>
                <w:lang w:val="en-GB"/>
              </w:rPr>
            </w:pPr>
            <w:r w:rsidRPr="00AB5D9F">
              <w:rPr>
                <w:rFonts w:cs="Times New Roman"/>
                <w:szCs w:val="24"/>
              </w:rPr>
              <w:t>51 (14.8)</w:t>
            </w:r>
          </w:p>
        </w:tc>
        <w:tc>
          <w:tcPr>
            <w:tcW w:w="1276" w:type="dxa"/>
          </w:tcPr>
          <w:p w14:paraId="3C0542F2" w14:textId="2654758D" w:rsidR="004C20E0" w:rsidRPr="00AB5D9F" w:rsidRDefault="009B1036" w:rsidP="004C20E0">
            <w:pPr>
              <w:spacing w:line="259" w:lineRule="auto"/>
              <w:jc w:val="left"/>
              <w:rPr>
                <w:rFonts w:cs="Times New Roman"/>
                <w:szCs w:val="24"/>
                <w:lang w:val="en-GB"/>
              </w:rPr>
            </w:pPr>
            <w:r w:rsidRPr="00AB5D9F">
              <w:rPr>
                <w:rFonts w:cs="Times New Roman"/>
                <w:szCs w:val="24"/>
              </w:rPr>
              <w:t>157 (13.9)</w:t>
            </w:r>
          </w:p>
        </w:tc>
        <w:tc>
          <w:tcPr>
            <w:tcW w:w="709" w:type="dxa"/>
          </w:tcPr>
          <w:p w14:paraId="30E62218" w14:textId="77777777" w:rsidR="004C20E0" w:rsidRPr="00AB5D9F" w:rsidRDefault="004C20E0" w:rsidP="004C20E0">
            <w:pPr>
              <w:spacing w:line="259" w:lineRule="auto"/>
              <w:jc w:val="left"/>
              <w:rPr>
                <w:rFonts w:cs="Times New Roman"/>
                <w:szCs w:val="24"/>
              </w:rPr>
            </w:pPr>
          </w:p>
        </w:tc>
        <w:tc>
          <w:tcPr>
            <w:tcW w:w="992" w:type="dxa"/>
          </w:tcPr>
          <w:p w14:paraId="07B6C6F1" w14:textId="36716D7D" w:rsidR="004C20E0" w:rsidRPr="00AB5D9F" w:rsidRDefault="00A76960" w:rsidP="004C20E0">
            <w:pPr>
              <w:spacing w:line="259" w:lineRule="auto"/>
              <w:jc w:val="left"/>
              <w:rPr>
                <w:rFonts w:cs="Times New Roman"/>
                <w:szCs w:val="24"/>
              </w:rPr>
            </w:pPr>
            <w:r w:rsidRPr="00AB5D9F">
              <w:rPr>
                <w:rFonts w:cs="Times New Roman"/>
                <w:szCs w:val="24"/>
              </w:rPr>
              <w:t>36 (13.9)</w:t>
            </w:r>
          </w:p>
        </w:tc>
        <w:tc>
          <w:tcPr>
            <w:tcW w:w="1141" w:type="dxa"/>
          </w:tcPr>
          <w:p w14:paraId="09FAC553" w14:textId="3D519934" w:rsidR="004C20E0" w:rsidRPr="00AB5D9F" w:rsidRDefault="00A76960" w:rsidP="004C20E0">
            <w:pPr>
              <w:spacing w:line="259" w:lineRule="auto"/>
              <w:jc w:val="left"/>
              <w:rPr>
                <w:rFonts w:cs="Times New Roman"/>
                <w:szCs w:val="24"/>
              </w:rPr>
            </w:pPr>
            <w:r w:rsidRPr="00AB5D9F">
              <w:rPr>
                <w:rFonts w:cs="Times New Roman"/>
                <w:szCs w:val="24"/>
              </w:rPr>
              <w:t>157 (13.9)</w:t>
            </w:r>
          </w:p>
        </w:tc>
        <w:tc>
          <w:tcPr>
            <w:tcW w:w="838" w:type="dxa"/>
          </w:tcPr>
          <w:p w14:paraId="7470B659" w14:textId="77777777" w:rsidR="004C20E0" w:rsidRPr="00AB5D9F" w:rsidRDefault="004C20E0" w:rsidP="004C20E0">
            <w:pPr>
              <w:spacing w:line="259" w:lineRule="auto"/>
              <w:jc w:val="left"/>
              <w:rPr>
                <w:rFonts w:cs="Times New Roman"/>
                <w:szCs w:val="24"/>
              </w:rPr>
            </w:pPr>
          </w:p>
        </w:tc>
      </w:tr>
      <w:tr w:rsidR="004C20E0" w:rsidRPr="00AB5D9F" w14:paraId="0EE418D0" w14:textId="77777777" w:rsidTr="004C20E0">
        <w:tc>
          <w:tcPr>
            <w:tcW w:w="988" w:type="dxa"/>
            <w:tcBorders>
              <w:right w:val="nil"/>
            </w:tcBorders>
          </w:tcPr>
          <w:p w14:paraId="491FBFD8"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620F9F47"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4</w:t>
            </w:r>
          </w:p>
        </w:tc>
        <w:tc>
          <w:tcPr>
            <w:tcW w:w="1276" w:type="dxa"/>
          </w:tcPr>
          <w:p w14:paraId="0C5E5085" w14:textId="13262CFC" w:rsidR="004C20E0" w:rsidRPr="00AB5D9F" w:rsidRDefault="009B1036" w:rsidP="004C20E0">
            <w:pPr>
              <w:spacing w:line="259" w:lineRule="auto"/>
              <w:jc w:val="left"/>
              <w:rPr>
                <w:rFonts w:cs="Times New Roman"/>
                <w:szCs w:val="24"/>
                <w:lang w:val="en-GB"/>
              </w:rPr>
            </w:pPr>
            <w:r w:rsidRPr="00AB5D9F">
              <w:rPr>
                <w:rFonts w:cs="Times New Roman"/>
                <w:szCs w:val="24"/>
              </w:rPr>
              <w:t>111 (32.2)</w:t>
            </w:r>
          </w:p>
        </w:tc>
        <w:tc>
          <w:tcPr>
            <w:tcW w:w="1276" w:type="dxa"/>
          </w:tcPr>
          <w:p w14:paraId="1943BD1C" w14:textId="6E78F996" w:rsidR="004C20E0" w:rsidRPr="00AB5D9F" w:rsidRDefault="009B1036" w:rsidP="004C20E0">
            <w:pPr>
              <w:spacing w:line="259" w:lineRule="auto"/>
              <w:jc w:val="left"/>
              <w:rPr>
                <w:rFonts w:cs="Times New Roman"/>
                <w:szCs w:val="24"/>
                <w:lang w:val="en-GB"/>
              </w:rPr>
            </w:pPr>
            <w:r w:rsidRPr="00AB5D9F">
              <w:rPr>
                <w:rFonts w:cs="Times New Roman"/>
                <w:szCs w:val="24"/>
              </w:rPr>
              <w:t>437 (38.8)</w:t>
            </w:r>
          </w:p>
        </w:tc>
        <w:tc>
          <w:tcPr>
            <w:tcW w:w="709" w:type="dxa"/>
          </w:tcPr>
          <w:p w14:paraId="56BA96E3" w14:textId="77777777" w:rsidR="004C20E0" w:rsidRPr="00AB5D9F" w:rsidRDefault="004C20E0" w:rsidP="004C20E0">
            <w:pPr>
              <w:spacing w:line="259" w:lineRule="auto"/>
              <w:jc w:val="left"/>
              <w:rPr>
                <w:rFonts w:cs="Times New Roman"/>
                <w:szCs w:val="24"/>
              </w:rPr>
            </w:pPr>
          </w:p>
        </w:tc>
        <w:tc>
          <w:tcPr>
            <w:tcW w:w="992" w:type="dxa"/>
          </w:tcPr>
          <w:p w14:paraId="4F3B79C0" w14:textId="066061FC" w:rsidR="004C20E0" w:rsidRPr="00AB5D9F" w:rsidRDefault="00A76960" w:rsidP="004C20E0">
            <w:pPr>
              <w:spacing w:line="259" w:lineRule="auto"/>
              <w:jc w:val="left"/>
              <w:rPr>
                <w:rFonts w:cs="Times New Roman"/>
                <w:szCs w:val="24"/>
              </w:rPr>
            </w:pPr>
            <w:r w:rsidRPr="00AB5D9F">
              <w:rPr>
                <w:rFonts w:cs="Times New Roman"/>
                <w:szCs w:val="24"/>
              </w:rPr>
              <w:t>88 (34.0)</w:t>
            </w:r>
          </w:p>
        </w:tc>
        <w:tc>
          <w:tcPr>
            <w:tcW w:w="1141" w:type="dxa"/>
          </w:tcPr>
          <w:p w14:paraId="37BA9B2F" w14:textId="71CD9D61" w:rsidR="004C20E0" w:rsidRPr="00AB5D9F" w:rsidRDefault="00A76960" w:rsidP="004C20E0">
            <w:pPr>
              <w:spacing w:line="259" w:lineRule="auto"/>
              <w:jc w:val="left"/>
              <w:rPr>
                <w:rFonts w:cs="Times New Roman"/>
                <w:szCs w:val="24"/>
              </w:rPr>
            </w:pPr>
            <w:r w:rsidRPr="00AB5D9F">
              <w:rPr>
                <w:rFonts w:cs="Times New Roman"/>
                <w:szCs w:val="24"/>
              </w:rPr>
              <w:t>436 (38.7)</w:t>
            </w:r>
          </w:p>
        </w:tc>
        <w:tc>
          <w:tcPr>
            <w:tcW w:w="838" w:type="dxa"/>
          </w:tcPr>
          <w:p w14:paraId="0CE02B26" w14:textId="77777777" w:rsidR="004C20E0" w:rsidRPr="00AB5D9F" w:rsidRDefault="004C20E0" w:rsidP="004C20E0">
            <w:pPr>
              <w:spacing w:line="259" w:lineRule="auto"/>
              <w:jc w:val="left"/>
              <w:rPr>
                <w:rFonts w:cs="Times New Roman"/>
                <w:szCs w:val="24"/>
              </w:rPr>
            </w:pPr>
          </w:p>
        </w:tc>
      </w:tr>
      <w:tr w:rsidR="004C20E0" w:rsidRPr="00AB5D9F" w14:paraId="35248BFC" w14:textId="77777777" w:rsidTr="004C20E0">
        <w:tc>
          <w:tcPr>
            <w:tcW w:w="988" w:type="dxa"/>
            <w:tcBorders>
              <w:right w:val="nil"/>
            </w:tcBorders>
          </w:tcPr>
          <w:p w14:paraId="5F98AC64" w14:textId="77777777" w:rsidR="004C20E0" w:rsidRPr="00AB5D9F" w:rsidRDefault="004C20E0" w:rsidP="004C20E0">
            <w:pPr>
              <w:spacing w:line="259" w:lineRule="auto"/>
              <w:jc w:val="left"/>
              <w:rPr>
                <w:rFonts w:cs="Times New Roman"/>
                <w:szCs w:val="24"/>
                <w:lang w:val="en-GB"/>
              </w:rPr>
            </w:pPr>
          </w:p>
        </w:tc>
        <w:tc>
          <w:tcPr>
            <w:tcW w:w="1842" w:type="dxa"/>
            <w:tcBorders>
              <w:left w:val="nil"/>
            </w:tcBorders>
          </w:tcPr>
          <w:p w14:paraId="7F1A6771" w14:textId="77777777" w:rsidR="004C20E0" w:rsidRPr="00AB5D9F" w:rsidRDefault="004C20E0" w:rsidP="004C20E0">
            <w:pPr>
              <w:spacing w:line="259" w:lineRule="auto"/>
              <w:jc w:val="left"/>
              <w:rPr>
                <w:rFonts w:cs="Times New Roman"/>
                <w:szCs w:val="24"/>
                <w:lang w:val="en-GB"/>
              </w:rPr>
            </w:pPr>
            <w:r w:rsidRPr="00AB5D9F">
              <w:rPr>
                <w:rFonts w:cs="Times New Roman"/>
                <w:szCs w:val="24"/>
                <w:lang w:val="en-GB"/>
              </w:rPr>
              <w:t>5</w:t>
            </w:r>
          </w:p>
        </w:tc>
        <w:tc>
          <w:tcPr>
            <w:tcW w:w="1276" w:type="dxa"/>
          </w:tcPr>
          <w:p w14:paraId="32FF6891" w14:textId="05547899" w:rsidR="004C20E0" w:rsidRPr="00AB5D9F" w:rsidRDefault="009B1036" w:rsidP="004C20E0">
            <w:pPr>
              <w:spacing w:line="259" w:lineRule="auto"/>
              <w:jc w:val="left"/>
              <w:rPr>
                <w:rFonts w:cs="Times New Roman"/>
                <w:szCs w:val="24"/>
                <w:lang w:val="en-GB"/>
              </w:rPr>
            </w:pPr>
            <w:r w:rsidRPr="00AB5D9F">
              <w:rPr>
                <w:rFonts w:cs="Times New Roman"/>
                <w:szCs w:val="24"/>
              </w:rPr>
              <w:t>84 (24.3)</w:t>
            </w:r>
          </w:p>
        </w:tc>
        <w:tc>
          <w:tcPr>
            <w:tcW w:w="1276" w:type="dxa"/>
          </w:tcPr>
          <w:p w14:paraId="0B5B48BD" w14:textId="39E63629" w:rsidR="004C20E0" w:rsidRPr="00AB5D9F" w:rsidRDefault="009B1036" w:rsidP="004C20E0">
            <w:pPr>
              <w:spacing w:line="259" w:lineRule="auto"/>
              <w:jc w:val="left"/>
              <w:rPr>
                <w:rFonts w:cs="Times New Roman"/>
                <w:szCs w:val="24"/>
                <w:lang w:val="en-GB"/>
              </w:rPr>
            </w:pPr>
            <w:r w:rsidRPr="00AB5D9F">
              <w:rPr>
                <w:rFonts w:cs="Times New Roman"/>
                <w:szCs w:val="24"/>
              </w:rPr>
              <w:t>289 (25.6)</w:t>
            </w:r>
          </w:p>
        </w:tc>
        <w:tc>
          <w:tcPr>
            <w:tcW w:w="709" w:type="dxa"/>
          </w:tcPr>
          <w:p w14:paraId="480227C4" w14:textId="77777777" w:rsidR="004C20E0" w:rsidRPr="00AB5D9F" w:rsidRDefault="004C20E0" w:rsidP="004C20E0">
            <w:pPr>
              <w:spacing w:line="259" w:lineRule="auto"/>
              <w:jc w:val="left"/>
              <w:rPr>
                <w:rFonts w:cs="Times New Roman"/>
                <w:szCs w:val="24"/>
              </w:rPr>
            </w:pPr>
          </w:p>
        </w:tc>
        <w:tc>
          <w:tcPr>
            <w:tcW w:w="992" w:type="dxa"/>
          </w:tcPr>
          <w:p w14:paraId="15BC7162" w14:textId="50172625" w:rsidR="004C20E0" w:rsidRPr="00AB5D9F" w:rsidRDefault="00A76960" w:rsidP="004C20E0">
            <w:pPr>
              <w:spacing w:line="259" w:lineRule="auto"/>
              <w:jc w:val="left"/>
              <w:rPr>
                <w:rFonts w:cs="Times New Roman"/>
                <w:szCs w:val="24"/>
              </w:rPr>
            </w:pPr>
            <w:r w:rsidRPr="00AB5D9F">
              <w:rPr>
                <w:rFonts w:cs="Times New Roman"/>
                <w:szCs w:val="24"/>
              </w:rPr>
              <w:t>66 (25.5)</w:t>
            </w:r>
          </w:p>
        </w:tc>
        <w:tc>
          <w:tcPr>
            <w:tcW w:w="1141" w:type="dxa"/>
          </w:tcPr>
          <w:p w14:paraId="795674A5" w14:textId="232166EE" w:rsidR="004C20E0" w:rsidRPr="00AB5D9F" w:rsidRDefault="00A76960" w:rsidP="004C20E0">
            <w:pPr>
              <w:spacing w:line="259" w:lineRule="auto"/>
              <w:jc w:val="left"/>
              <w:rPr>
                <w:rFonts w:cs="Times New Roman"/>
                <w:szCs w:val="24"/>
              </w:rPr>
            </w:pPr>
            <w:r w:rsidRPr="00AB5D9F">
              <w:rPr>
                <w:rFonts w:cs="Times New Roman"/>
                <w:szCs w:val="24"/>
              </w:rPr>
              <w:t>289 (25.7)</w:t>
            </w:r>
          </w:p>
        </w:tc>
        <w:tc>
          <w:tcPr>
            <w:tcW w:w="838" w:type="dxa"/>
          </w:tcPr>
          <w:p w14:paraId="04C5D90D" w14:textId="77777777" w:rsidR="004C20E0" w:rsidRPr="00AB5D9F" w:rsidRDefault="004C20E0" w:rsidP="004C20E0">
            <w:pPr>
              <w:spacing w:line="259" w:lineRule="auto"/>
              <w:jc w:val="left"/>
              <w:rPr>
                <w:rFonts w:cs="Times New Roman"/>
                <w:szCs w:val="24"/>
              </w:rPr>
            </w:pPr>
          </w:p>
        </w:tc>
      </w:tr>
      <w:tr w:rsidR="00A76960" w:rsidRPr="00AB5D9F" w14:paraId="3378CE8E" w14:textId="77777777" w:rsidTr="00795AA5">
        <w:tc>
          <w:tcPr>
            <w:tcW w:w="9062" w:type="dxa"/>
            <w:gridSpan w:val="8"/>
          </w:tcPr>
          <w:p w14:paraId="56CDE28B" w14:textId="03D8B31D" w:rsidR="00A76960" w:rsidRPr="00AB5D9F" w:rsidRDefault="00A76960" w:rsidP="00795AA5">
            <w:pPr>
              <w:spacing w:line="259" w:lineRule="auto"/>
              <w:jc w:val="left"/>
              <w:rPr>
                <w:rFonts w:cs="Times New Roman"/>
                <w:b/>
                <w:bCs/>
                <w:szCs w:val="24"/>
                <w:lang w:val="en-GB"/>
              </w:rPr>
            </w:pPr>
            <w:r w:rsidRPr="00AB5D9F">
              <w:rPr>
                <w:rFonts w:cs="Times New Roman"/>
                <w:b/>
                <w:bCs/>
                <w:szCs w:val="24"/>
                <w:lang w:val="en-GB"/>
              </w:rPr>
              <w:t>Dataset 10</w:t>
            </w:r>
          </w:p>
        </w:tc>
      </w:tr>
      <w:tr w:rsidR="00A76960" w:rsidRPr="00AB5D9F" w14:paraId="2A704A89" w14:textId="77777777" w:rsidTr="00795AA5">
        <w:tc>
          <w:tcPr>
            <w:tcW w:w="2830" w:type="dxa"/>
            <w:gridSpan w:val="2"/>
          </w:tcPr>
          <w:p w14:paraId="3C98F22E" w14:textId="77777777" w:rsidR="00A76960" w:rsidRPr="00AB5D9F" w:rsidRDefault="00A76960" w:rsidP="00795AA5">
            <w:pPr>
              <w:spacing w:line="259" w:lineRule="auto"/>
              <w:jc w:val="left"/>
              <w:rPr>
                <w:rFonts w:cs="Times New Roman"/>
                <w:szCs w:val="24"/>
                <w:lang w:val="en-GB"/>
              </w:rPr>
            </w:pPr>
          </w:p>
        </w:tc>
        <w:tc>
          <w:tcPr>
            <w:tcW w:w="3261" w:type="dxa"/>
            <w:gridSpan w:val="3"/>
          </w:tcPr>
          <w:p w14:paraId="528FAB52" w14:textId="77777777" w:rsidR="00A76960" w:rsidRPr="00AB5D9F" w:rsidRDefault="00A76960" w:rsidP="00795AA5">
            <w:pPr>
              <w:spacing w:line="259" w:lineRule="auto"/>
              <w:jc w:val="left"/>
              <w:rPr>
                <w:rFonts w:cs="Times New Roman"/>
                <w:b/>
                <w:bCs/>
                <w:szCs w:val="24"/>
                <w:lang w:val="en-GB"/>
              </w:rPr>
            </w:pPr>
            <w:r w:rsidRPr="00AB5D9F">
              <w:rPr>
                <w:rFonts w:cs="Times New Roman"/>
                <w:b/>
                <w:bCs/>
                <w:szCs w:val="24"/>
                <w:lang w:val="en-GB"/>
              </w:rPr>
              <w:t>Before matching</w:t>
            </w:r>
          </w:p>
        </w:tc>
        <w:tc>
          <w:tcPr>
            <w:tcW w:w="2971" w:type="dxa"/>
            <w:gridSpan w:val="3"/>
          </w:tcPr>
          <w:p w14:paraId="6CAC561B" w14:textId="77777777" w:rsidR="00A76960" w:rsidRPr="00AB5D9F" w:rsidRDefault="00A76960" w:rsidP="00795AA5">
            <w:pPr>
              <w:spacing w:line="259" w:lineRule="auto"/>
              <w:jc w:val="left"/>
              <w:rPr>
                <w:rFonts w:cs="Times New Roman"/>
                <w:b/>
                <w:bCs/>
                <w:szCs w:val="24"/>
                <w:lang w:val="en-GB"/>
              </w:rPr>
            </w:pPr>
            <w:r w:rsidRPr="00AB5D9F">
              <w:rPr>
                <w:rFonts w:cs="Times New Roman"/>
                <w:b/>
                <w:bCs/>
                <w:szCs w:val="24"/>
                <w:lang w:val="en-GB"/>
              </w:rPr>
              <w:t>After matching</w:t>
            </w:r>
          </w:p>
        </w:tc>
      </w:tr>
      <w:tr w:rsidR="00A76960" w:rsidRPr="00AB5D9F" w14:paraId="35D07ABE" w14:textId="77777777" w:rsidTr="00795AA5">
        <w:tc>
          <w:tcPr>
            <w:tcW w:w="2830" w:type="dxa"/>
            <w:gridSpan w:val="2"/>
          </w:tcPr>
          <w:p w14:paraId="30E84602" w14:textId="77777777" w:rsidR="00A76960" w:rsidRPr="00AB5D9F" w:rsidRDefault="00A76960" w:rsidP="00795AA5">
            <w:pPr>
              <w:spacing w:line="259" w:lineRule="auto"/>
              <w:jc w:val="left"/>
              <w:rPr>
                <w:rFonts w:cs="Times New Roman"/>
                <w:szCs w:val="24"/>
                <w:lang w:val="en-GB"/>
              </w:rPr>
            </w:pPr>
          </w:p>
        </w:tc>
        <w:tc>
          <w:tcPr>
            <w:tcW w:w="1276" w:type="dxa"/>
          </w:tcPr>
          <w:p w14:paraId="59D28534"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Not LLD user</w:t>
            </w:r>
          </w:p>
        </w:tc>
        <w:tc>
          <w:tcPr>
            <w:tcW w:w="1276" w:type="dxa"/>
          </w:tcPr>
          <w:p w14:paraId="7C4D0ADB"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LLD user</w:t>
            </w:r>
          </w:p>
        </w:tc>
        <w:tc>
          <w:tcPr>
            <w:tcW w:w="709" w:type="dxa"/>
          </w:tcPr>
          <w:p w14:paraId="32A67423"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SMD</w:t>
            </w:r>
          </w:p>
        </w:tc>
        <w:tc>
          <w:tcPr>
            <w:tcW w:w="992" w:type="dxa"/>
          </w:tcPr>
          <w:p w14:paraId="36C230DE"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Not LLD user</w:t>
            </w:r>
          </w:p>
        </w:tc>
        <w:tc>
          <w:tcPr>
            <w:tcW w:w="1141" w:type="dxa"/>
          </w:tcPr>
          <w:p w14:paraId="52D9796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LLD user</w:t>
            </w:r>
          </w:p>
        </w:tc>
        <w:tc>
          <w:tcPr>
            <w:tcW w:w="838" w:type="dxa"/>
          </w:tcPr>
          <w:p w14:paraId="7C14676B"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SMD</w:t>
            </w:r>
          </w:p>
        </w:tc>
      </w:tr>
      <w:tr w:rsidR="00A76960" w:rsidRPr="00AB5D9F" w14:paraId="47FAB061" w14:textId="77777777" w:rsidTr="00795AA5">
        <w:tc>
          <w:tcPr>
            <w:tcW w:w="2830" w:type="dxa"/>
            <w:gridSpan w:val="2"/>
          </w:tcPr>
          <w:p w14:paraId="1A01A31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n</w:t>
            </w:r>
          </w:p>
        </w:tc>
        <w:tc>
          <w:tcPr>
            <w:tcW w:w="1276" w:type="dxa"/>
          </w:tcPr>
          <w:p w14:paraId="4BD9870F" w14:textId="137EA2F9" w:rsidR="00A76960" w:rsidRPr="00AB5D9F" w:rsidRDefault="00795AA5" w:rsidP="00795AA5">
            <w:pPr>
              <w:spacing w:line="259" w:lineRule="auto"/>
              <w:jc w:val="left"/>
              <w:rPr>
                <w:rFonts w:cs="Times New Roman"/>
                <w:szCs w:val="24"/>
                <w:lang w:val="en-GB"/>
              </w:rPr>
            </w:pPr>
            <w:r w:rsidRPr="00AB5D9F">
              <w:rPr>
                <w:rFonts w:cs="Times New Roman"/>
                <w:szCs w:val="24"/>
              </w:rPr>
              <w:t>345</w:t>
            </w:r>
          </w:p>
        </w:tc>
        <w:tc>
          <w:tcPr>
            <w:tcW w:w="1276" w:type="dxa"/>
          </w:tcPr>
          <w:p w14:paraId="731F3A04" w14:textId="51363DF5" w:rsidR="00A76960" w:rsidRPr="00AB5D9F" w:rsidRDefault="00795AA5" w:rsidP="00795AA5">
            <w:pPr>
              <w:spacing w:line="259" w:lineRule="auto"/>
              <w:jc w:val="left"/>
              <w:rPr>
                <w:rFonts w:cs="Times New Roman"/>
                <w:szCs w:val="24"/>
                <w:lang w:val="en-GB"/>
              </w:rPr>
            </w:pPr>
            <w:r w:rsidRPr="00AB5D9F">
              <w:rPr>
                <w:rFonts w:cs="Times New Roman"/>
                <w:szCs w:val="24"/>
              </w:rPr>
              <w:t>1127</w:t>
            </w:r>
          </w:p>
        </w:tc>
        <w:tc>
          <w:tcPr>
            <w:tcW w:w="709" w:type="dxa"/>
          </w:tcPr>
          <w:p w14:paraId="1001970E" w14:textId="77777777" w:rsidR="00A76960" w:rsidRPr="00AB5D9F" w:rsidRDefault="00A76960" w:rsidP="00795AA5">
            <w:pPr>
              <w:spacing w:line="259" w:lineRule="auto"/>
              <w:jc w:val="left"/>
              <w:rPr>
                <w:rFonts w:cs="Times New Roman"/>
                <w:szCs w:val="24"/>
                <w:lang w:val="en-GB"/>
              </w:rPr>
            </w:pPr>
          </w:p>
        </w:tc>
        <w:tc>
          <w:tcPr>
            <w:tcW w:w="992" w:type="dxa"/>
          </w:tcPr>
          <w:p w14:paraId="280CA145" w14:textId="18A1471D" w:rsidR="00A76960" w:rsidRPr="00AB5D9F" w:rsidRDefault="006976F0" w:rsidP="00795AA5">
            <w:pPr>
              <w:spacing w:line="259" w:lineRule="auto"/>
              <w:jc w:val="left"/>
              <w:rPr>
                <w:rFonts w:cs="Times New Roman"/>
                <w:szCs w:val="24"/>
                <w:lang w:val="en-GB"/>
              </w:rPr>
            </w:pPr>
            <w:r w:rsidRPr="00AB5D9F">
              <w:rPr>
                <w:rFonts w:cs="Times New Roman"/>
                <w:szCs w:val="24"/>
              </w:rPr>
              <w:t>251</w:t>
            </w:r>
          </w:p>
        </w:tc>
        <w:tc>
          <w:tcPr>
            <w:tcW w:w="1141" w:type="dxa"/>
          </w:tcPr>
          <w:p w14:paraId="07939BDA" w14:textId="3DF499CC" w:rsidR="00A76960" w:rsidRPr="00AB5D9F" w:rsidRDefault="006976F0" w:rsidP="00795AA5">
            <w:pPr>
              <w:spacing w:line="259" w:lineRule="auto"/>
              <w:jc w:val="left"/>
              <w:rPr>
                <w:rFonts w:cs="Times New Roman"/>
                <w:szCs w:val="24"/>
                <w:lang w:val="en-GB"/>
              </w:rPr>
            </w:pPr>
            <w:r w:rsidRPr="00AB5D9F">
              <w:rPr>
                <w:rFonts w:cs="Times New Roman"/>
                <w:szCs w:val="24"/>
              </w:rPr>
              <w:t>1124</w:t>
            </w:r>
          </w:p>
        </w:tc>
        <w:tc>
          <w:tcPr>
            <w:tcW w:w="838" w:type="dxa"/>
          </w:tcPr>
          <w:p w14:paraId="44CEAE1F" w14:textId="77777777" w:rsidR="00A76960" w:rsidRPr="00AB5D9F" w:rsidRDefault="00A76960" w:rsidP="00795AA5">
            <w:pPr>
              <w:spacing w:line="259" w:lineRule="auto"/>
              <w:jc w:val="left"/>
              <w:rPr>
                <w:rFonts w:cs="Times New Roman"/>
                <w:szCs w:val="24"/>
                <w:lang w:val="en-GB"/>
              </w:rPr>
            </w:pPr>
          </w:p>
        </w:tc>
      </w:tr>
      <w:tr w:rsidR="00A76960" w:rsidRPr="00AB5D9F" w14:paraId="701F69B1" w14:textId="77777777" w:rsidTr="00795AA5">
        <w:tc>
          <w:tcPr>
            <w:tcW w:w="2830" w:type="dxa"/>
            <w:gridSpan w:val="2"/>
          </w:tcPr>
          <w:p w14:paraId="774D6043"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6E72E12C" w14:textId="20279DF5" w:rsidR="00A76960" w:rsidRPr="00AB5D9F" w:rsidRDefault="00795AA5" w:rsidP="00795AA5">
            <w:pPr>
              <w:spacing w:line="259" w:lineRule="auto"/>
              <w:jc w:val="left"/>
              <w:rPr>
                <w:rFonts w:cs="Times New Roman"/>
                <w:szCs w:val="24"/>
                <w:lang w:val="en-GB"/>
              </w:rPr>
            </w:pPr>
            <w:r w:rsidRPr="00AB5D9F">
              <w:rPr>
                <w:rFonts w:cs="Times New Roman"/>
                <w:szCs w:val="24"/>
              </w:rPr>
              <w:t>66.34 (13.45)</w:t>
            </w:r>
          </w:p>
        </w:tc>
        <w:tc>
          <w:tcPr>
            <w:tcW w:w="1276" w:type="dxa"/>
          </w:tcPr>
          <w:p w14:paraId="4835587C" w14:textId="34153AC1" w:rsidR="00A76960" w:rsidRPr="00AB5D9F" w:rsidRDefault="00795AA5" w:rsidP="00795AA5">
            <w:pPr>
              <w:spacing w:line="259" w:lineRule="auto"/>
              <w:jc w:val="left"/>
              <w:rPr>
                <w:rFonts w:cs="Times New Roman"/>
                <w:szCs w:val="24"/>
                <w:lang w:val="en-GB"/>
              </w:rPr>
            </w:pPr>
            <w:r w:rsidRPr="00AB5D9F">
              <w:rPr>
                <w:rFonts w:cs="Times New Roman"/>
                <w:szCs w:val="24"/>
              </w:rPr>
              <w:t>69.41 (9.72)</w:t>
            </w:r>
          </w:p>
        </w:tc>
        <w:tc>
          <w:tcPr>
            <w:tcW w:w="709" w:type="dxa"/>
          </w:tcPr>
          <w:p w14:paraId="41905E7F" w14:textId="561BC174" w:rsidR="00A76960" w:rsidRPr="00AB5D9F" w:rsidRDefault="00795AA5" w:rsidP="00795AA5">
            <w:pPr>
              <w:spacing w:line="259" w:lineRule="auto"/>
              <w:jc w:val="left"/>
              <w:rPr>
                <w:rFonts w:cs="Times New Roman"/>
                <w:szCs w:val="24"/>
                <w:lang w:val="en-GB"/>
              </w:rPr>
            </w:pPr>
            <w:r w:rsidRPr="00AB5D9F">
              <w:rPr>
                <w:rFonts w:cs="Times New Roman"/>
                <w:szCs w:val="24"/>
              </w:rPr>
              <w:t>0.261</w:t>
            </w:r>
          </w:p>
        </w:tc>
        <w:tc>
          <w:tcPr>
            <w:tcW w:w="992" w:type="dxa"/>
          </w:tcPr>
          <w:p w14:paraId="5A85F29F" w14:textId="0B279450" w:rsidR="00A76960" w:rsidRPr="00AB5D9F" w:rsidRDefault="00754FA1" w:rsidP="00795AA5">
            <w:pPr>
              <w:spacing w:line="259" w:lineRule="auto"/>
              <w:jc w:val="left"/>
              <w:rPr>
                <w:rFonts w:cs="Times New Roman"/>
                <w:szCs w:val="24"/>
                <w:lang w:val="en-GB"/>
              </w:rPr>
            </w:pPr>
            <w:r w:rsidRPr="00AB5D9F">
              <w:rPr>
                <w:rFonts w:cs="Times New Roman"/>
                <w:szCs w:val="24"/>
              </w:rPr>
              <w:t>67.57 (12.87)</w:t>
            </w:r>
          </w:p>
        </w:tc>
        <w:tc>
          <w:tcPr>
            <w:tcW w:w="1141" w:type="dxa"/>
          </w:tcPr>
          <w:p w14:paraId="5FB99859" w14:textId="50D0C428" w:rsidR="00A76960" w:rsidRPr="00AB5D9F" w:rsidRDefault="00754FA1" w:rsidP="00795AA5">
            <w:pPr>
              <w:spacing w:line="259" w:lineRule="auto"/>
              <w:jc w:val="left"/>
              <w:rPr>
                <w:rFonts w:cs="Times New Roman"/>
                <w:szCs w:val="24"/>
                <w:lang w:val="en-GB"/>
              </w:rPr>
            </w:pPr>
            <w:r w:rsidRPr="00AB5D9F">
              <w:rPr>
                <w:rFonts w:cs="Times New Roman"/>
                <w:szCs w:val="24"/>
              </w:rPr>
              <w:t>69.39 (9.73)</w:t>
            </w:r>
          </w:p>
        </w:tc>
        <w:tc>
          <w:tcPr>
            <w:tcW w:w="838" w:type="dxa"/>
          </w:tcPr>
          <w:p w14:paraId="6E167F52" w14:textId="0A6CB16B" w:rsidR="00A76960" w:rsidRPr="00AB5D9F" w:rsidRDefault="00754FA1" w:rsidP="00795AA5">
            <w:pPr>
              <w:spacing w:line="259" w:lineRule="auto"/>
              <w:jc w:val="left"/>
              <w:rPr>
                <w:rFonts w:cs="Times New Roman"/>
                <w:szCs w:val="24"/>
                <w:lang w:val="en-GB"/>
              </w:rPr>
            </w:pPr>
            <w:r w:rsidRPr="00AB5D9F">
              <w:rPr>
                <w:rFonts w:cs="Times New Roman"/>
                <w:szCs w:val="24"/>
              </w:rPr>
              <w:t>0.160</w:t>
            </w:r>
          </w:p>
        </w:tc>
      </w:tr>
      <w:tr w:rsidR="00A76960" w:rsidRPr="00AB5D9F" w14:paraId="2AE3F4DC" w14:textId="77777777" w:rsidTr="00795AA5">
        <w:tc>
          <w:tcPr>
            <w:tcW w:w="2830" w:type="dxa"/>
            <w:gridSpan w:val="2"/>
          </w:tcPr>
          <w:p w14:paraId="0026A3B7"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SEX_T7, n (%)</w:t>
            </w:r>
          </w:p>
        </w:tc>
        <w:tc>
          <w:tcPr>
            <w:tcW w:w="1276" w:type="dxa"/>
          </w:tcPr>
          <w:p w14:paraId="6563530F" w14:textId="77777777" w:rsidR="00A76960" w:rsidRPr="00AB5D9F" w:rsidRDefault="00A76960" w:rsidP="00795AA5">
            <w:pPr>
              <w:spacing w:line="259" w:lineRule="auto"/>
              <w:jc w:val="left"/>
              <w:rPr>
                <w:rFonts w:cs="Times New Roman"/>
                <w:szCs w:val="24"/>
                <w:lang w:val="en-GB"/>
              </w:rPr>
            </w:pPr>
          </w:p>
        </w:tc>
        <w:tc>
          <w:tcPr>
            <w:tcW w:w="1276" w:type="dxa"/>
          </w:tcPr>
          <w:p w14:paraId="2E764D67" w14:textId="77777777" w:rsidR="00A76960" w:rsidRPr="00AB5D9F" w:rsidRDefault="00A76960" w:rsidP="00795AA5">
            <w:pPr>
              <w:spacing w:line="259" w:lineRule="auto"/>
              <w:jc w:val="left"/>
              <w:rPr>
                <w:rFonts w:cs="Times New Roman"/>
                <w:szCs w:val="24"/>
                <w:lang w:val="en-GB"/>
              </w:rPr>
            </w:pPr>
          </w:p>
        </w:tc>
        <w:tc>
          <w:tcPr>
            <w:tcW w:w="709" w:type="dxa"/>
          </w:tcPr>
          <w:p w14:paraId="0B844050" w14:textId="19B6CA53" w:rsidR="00A76960" w:rsidRPr="00AB5D9F" w:rsidRDefault="00795AA5" w:rsidP="00795AA5">
            <w:pPr>
              <w:spacing w:line="259" w:lineRule="auto"/>
              <w:jc w:val="left"/>
              <w:rPr>
                <w:rFonts w:cs="Times New Roman"/>
                <w:szCs w:val="24"/>
                <w:lang w:val="en-GB"/>
              </w:rPr>
            </w:pPr>
            <w:r w:rsidRPr="00AB5D9F">
              <w:rPr>
                <w:rFonts w:cs="Times New Roman"/>
                <w:szCs w:val="24"/>
              </w:rPr>
              <w:t>0.390</w:t>
            </w:r>
          </w:p>
        </w:tc>
        <w:tc>
          <w:tcPr>
            <w:tcW w:w="992" w:type="dxa"/>
          </w:tcPr>
          <w:p w14:paraId="6BA3F302" w14:textId="77777777" w:rsidR="00A76960" w:rsidRPr="00AB5D9F" w:rsidRDefault="00A76960" w:rsidP="00795AA5">
            <w:pPr>
              <w:spacing w:line="259" w:lineRule="auto"/>
              <w:jc w:val="left"/>
              <w:rPr>
                <w:rFonts w:cs="Times New Roman"/>
                <w:szCs w:val="24"/>
                <w:lang w:val="en-GB"/>
              </w:rPr>
            </w:pPr>
          </w:p>
        </w:tc>
        <w:tc>
          <w:tcPr>
            <w:tcW w:w="1141" w:type="dxa"/>
          </w:tcPr>
          <w:p w14:paraId="0BAE8B8A" w14:textId="77777777" w:rsidR="00A76960" w:rsidRPr="00AB5D9F" w:rsidRDefault="00A76960" w:rsidP="00795AA5">
            <w:pPr>
              <w:spacing w:line="259" w:lineRule="auto"/>
              <w:jc w:val="left"/>
              <w:rPr>
                <w:rFonts w:cs="Times New Roman"/>
                <w:szCs w:val="24"/>
                <w:lang w:val="en-GB"/>
              </w:rPr>
            </w:pPr>
          </w:p>
        </w:tc>
        <w:tc>
          <w:tcPr>
            <w:tcW w:w="838" w:type="dxa"/>
          </w:tcPr>
          <w:p w14:paraId="422BF1B1" w14:textId="2DD8E727" w:rsidR="00A76960" w:rsidRPr="00AB5D9F" w:rsidRDefault="00754FA1" w:rsidP="00795AA5">
            <w:pPr>
              <w:spacing w:line="259" w:lineRule="auto"/>
              <w:jc w:val="left"/>
              <w:rPr>
                <w:rFonts w:cs="Times New Roman"/>
                <w:szCs w:val="24"/>
                <w:lang w:val="en-GB"/>
              </w:rPr>
            </w:pPr>
            <w:r w:rsidRPr="00AB5D9F">
              <w:rPr>
                <w:rFonts w:cs="Times New Roman"/>
                <w:szCs w:val="24"/>
              </w:rPr>
              <w:t>0.294</w:t>
            </w:r>
          </w:p>
        </w:tc>
      </w:tr>
      <w:tr w:rsidR="00A76960" w:rsidRPr="00AB5D9F" w14:paraId="7134A417" w14:textId="77777777" w:rsidTr="00795AA5">
        <w:tc>
          <w:tcPr>
            <w:tcW w:w="988" w:type="dxa"/>
            <w:tcBorders>
              <w:right w:val="nil"/>
            </w:tcBorders>
          </w:tcPr>
          <w:p w14:paraId="0635626F"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490DECE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36454230" w14:textId="0CEECA1C" w:rsidR="00A76960" w:rsidRPr="00AB5D9F" w:rsidRDefault="00795AA5" w:rsidP="00795AA5">
            <w:pPr>
              <w:spacing w:line="259" w:lineRule="auto"/>
              <w:jc w:val="left"/>
              <w:rPr>
                <w:rFonts w:cs="Times New Roman"/>
                <w:szCs w:val="24"/>
                <w:lang w:val="en-GB"/>
              </w:rPr>
            </w:pPr>
            <w:r w:rsidRPr="00AB5D9F">
              <w:rPr>
                <w:rFonts w:cs="Times New Roman"/>
                <w:szCs w:val="24"/>
              </w:rPr>
              <w:t>193 (55.9)</w:t>
            </w:r>
          </w:p>
        </w:tc>
        <w:tc>
          <w:tcPr>
            <w:tcW w:w="1276" w:type="dxa"/>
          </w:tcPr>
          <w:p w14:paraId="1A090C19" w14:textId="609F3898" w:rsidR="00A76960" w:rsidRPr="00AB5D9F" w:rsidRDefault="00795AA5" w:rsidP="00795AA5">
            <w:pPr>
              <w:spacing w:line="259" w:lineRule="auto"/>
              <w:jc w:val="left"/>
              <w:rPr>
                <w:rFonts w:cs="Times New Roman"/>
                <w:szCs w:val="24"/>
                <w:lang w:val="en-GB"/>
              </w:rPr>
            </w:pPr>
            <w:r w:rsidRPr="00AB5D9F">
              <w:rPr>
                <w:rFonts w:cs="Times New Roman"/>
                <w:szCs w:val="24"/>
              </w:rPr>
              <w:t>836 (74.2)</w:t>
            </w:r>
          </w:p>
        </w:tc>
        <w:tc>
          <w:tcPr>
            <w:tcW w:w="709" w:type="dxa"/>
          </w:tcPr>
          <w:p w14:paraId="6821DAB2" w14:textId="52A832EF" w:rsidR="00A76960" w:rsidRPr="00AB5D9F" w:rsidRDefault="00A76960" w:rsidP="00795AA5">
            <w:pPr>
              <w:spacing w:line="259" w:lineRule="auto"/>
              <w:jc w:val="left"/>
              <w:rPr>
                <w:rFonts w:cs="Times New Roman"/>
                <w:szCs w:val="24"/>
                <w:lang w:val="en-GB"/>
              </w:rPr>
            </w:pPr>
          </w:p>
        </w:tc>
        <w:tc>
          <w:tcPr>
            <w:tcW w:w="992" w:type="dxa"/>
          </w:tcPr>
          <w:p w14:paraId="75CFC0AB" w14:textId="18B7D3B6" w:rsidR="00A76960" w:rsidRPr="00AB5D9F" w:rsidRDefault="00754FA1" w:rsidP="00795AA5">
            <w:pPr>
              <w:spacing w:line="259" w:lineRule="auto"/>
              <w:jc w:val="left"/>
              <w:rPr>
                <w:rFonts w:cs="Times New Roman"/>
                <w:szCs w:val="24"/>
                <w:lang w:val="en-GB"/>
              </w:rPr>
            </w:pPr>
            <w:r w:rsidRPr="00AB5D9F">
              <w:rPr>
                <w:rFonts w:cs="Times New Roman"/>
                <w:szCs w:val="24"/>
              </w:rPr>
              <w:t>152 (60.6)</w:t>
            </w:r>
          </w:p>
        </w:tc>
        <w:tc>
          <w:tcPr>
            <w:tcW w:w="1141" w:type="dxa"/>
          </w:tcPr>
          <w:p w14:paraId="3E1F5070" w14:textId="1154796B" w:rsidR="00A76960" w:rsidRPr="00AB5D9F" w:rsidRDefault="00754FA1" w:rsidP="00795AA5">
            <w:pPr>
              <w:spacing w:line="259" w:lineRule="auto"/>
              <w:jc w:val="left"/>
              <w:rPr>
                <w:rFonts w:cs="Times New Roman"/>
                <w:szCs w:val="24"/>
                <w:lang w:val="en-GB"/>
              </w:rPr>
            </w:pPr>
            <w:r w:rsidRPr="00AB5D9F">
              <w:rPr>
                <w:rFonts w:cs="Times New Roman"/>
                <w:szCs w:val="24"/>
              </w:rPr>
              <w:t>834 (74.2)</w:t>
            </w:r>
          </w:p>
        </w:tc>
        <w:tc>
          <w:tcPr>
            <w:tcW w:w="838" w:type="dxa"/>
          </w:tcPr>
          <w:p w14:paraId="525DBD51" w14:textId="77777777" w:rsidR="00A76960" w:rsidRPr="00AB5D9F" w:rsidRDefault="00A76960" w:rsidP="00795AA5">
            <w:pPr>
              <w:spacing w:line="259" w:lineRule="auto"/>
              <w:jc w:val="left"/>
              <w:rPr>
                <w:rFonts w:cs="Times New Roman"/>
                <w:szCs w:val="24"/>
                <w:lang w:val="en-GB"/>
              </w:rPr>
            </w:pPr>
          </w:p>
        </w:tc>
      </w:tr>
      <w:tr w:rsidR="00A76960" w:rsidRPr="00AB5D9F" w14:paraId="4EA64D14" w14:textId="77777777" w:rsidTr="00795AA5">
        <w:tc>
          <w:tcPr>
            <w:tcW w:w="2830" w:type="dxa"/>
            <w:gridSpan w:val="2"/>
          </w:tcPr>
          <w:p w14:paraId="0B87F42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79AD4D82" w14:textId="546FA207" w:rsidR="00A76960" w:rsidRPr="00AB5D9F" w:rsidRDefault="00795AA5" w:rsidP="00795AA5">
            <w:pPr>
              <w:spacing w:line="259" w:lineRule="auto"/>
              <w:jc w:val="left"/>
              <w:rPr>
                <w:rFonts w:cs="Times New Roman"/>
                <w:szCs w:val="24"/>
                <w:lang w:val="en-GB"/>
              </w:rPr>
            </w:pPr>
            <w:r w:rsidRPr="00AB5D9F">
              <w:rPr>
                <w:rFonts w:cs="Times New Roman"/>
                <w:szCs w:val="24"/>
              </w:rPr>
              <w:t>28.17 (4.94)</w:t>
            </w:r>
          </w:p>
        </w:tc>
        <w:tc>
          <w:tcPr>
            <w:tcW w:w="1276" w:type="dxa"/>
          </w:tcPr>
          <w:p w14:paraId="088364EC" w14:textId="690C3106" w:rsidR="00A76960" w:rsidRPr="00AB5D9F" w:rsidRDefault="00795AA5" w:rsidP="00795AA5">
            <w:pPr>
              <w:spacing w:line="259" w:lineRule="auto"/>
              <w:jc w:val="left"/>
              <w:rPr>
                <w:rFonts w:cs="Times New Roman"/>
                <w:szCs w:val="24"/>
                <w:lang w:val="en-GB"/>
              </w:rPr>
            </w:pPr>
            <w:r w:rsidRPr="00AB5D9F">
              <w:rPr>
                <w:rFonts w:cs="Times New Roman"/>
                <w:szCs w:val="24"/>
              </w:rPr>
              <w:t>28.41 (4.35)</w:t>
            </w:r>
          </w:p>
        </w:tc>
        <w:tc>
          <w:tcPr>
            <w:tcW w:w="709" w:type="dxa"/>
          </w:tcPr>
          <w:p w14:paraId="33C36C68" w14:textId="0BCDDD7C" w:rsidR="00A76960" w:rsidRPr="00AB5D9F" w:rsidRDefault="00795AA5" w:rsidP="00795AA5">
            <w:pPr>
              <w:spacing w:line="259" w:lineRule="auto"/>
              <w:jc w:val="left"/>
              <w:rPr>
                <w:rFonts w:cs="Times New Roman"/>
                <w:szCs w:val="24"/>
                <w:lang w:val="en-GB"/>
              </w:rPr>
            </w:pPr>
            <w:r w:rsidRPr="00AB5D9F">
              <w:rPr>
                <w:rFonts w:cs="Times New Roman"/>
                <w:szCs w:val="24"/>
              </w:rPr>
              <w:t>0.050</w:t>
            </w:r>
          </w:p>
        </w:tc>
        <w:tc>
          <w:tcPr>
            <w:tcW w:w="992" w:type="dxa"/>
          </w:tcPr>
          <w:p w14:paraId="6B228DDF" w14:textId="2F3D9C76" w:rsidR="00A76960" w:rsidRPr="00AB5D9F" w:rsidRDefault="00754FA1" w:rsidP="00795AA5">
            <w:pPr>
              <w:spacing w:line="259" w:lineRule="auto"/>
              <w:jc w:val="left"/>
              <w:rPr>
                <w:rFonts w:cs="Times New Roman"/>
                <w:szCs w:val="24"/>
                <w:lang w:val="en-GB"/>
              </w:rPr>
            </w:pPr>
            <w:r w:rsidRPr="00AB5D9F">
              <w:rPr>
                <w:rFonts w:cs="Times New Roman"/>
                <w:szCs w:val="24"/>
              </w:rPr>
              <w:t>28.37 (4.96)</w:t>
            </w:r>
          </w:p>
        </w:tc>
        <w:tc>
          <w:tcPr>
            <w:tcW w:w="1141" w:type="dxa"/>
          </w:tcPr>
          <w:p w14:paraId="27A997C7" w14:textId="3C5376C4" w:rsidR="00A76960" w:rsidRPr="00AB5D9F" w:rsidRDefault="00754FA1" w:rsidP="00795AA5">
            <w:pPr>
              <w:spacing w:line="259" w:lineRule="auto"/>
              <w:jc w:val="left"/>
              <w:rPr>
                <w:rFonts w:cs="Times New Roman"/>
                <w:szCs w:val="24"/>
                <w:lang w:val="en-GB"/>
              </w:rPr>
            </w:pPr>
            <w:r w:rsidRPr="00AB5D9F">
              <w:rPr>
                <w:rFonts w:cs="Times New Roman"/>
                <w:szCs w:val="24"/>
              </w:rPr>
              <w:t>28.39 (4.34)</w:t>
            </w:r>
          </w:p>
        </w:tc>
        <w:tc>
          <w:tcPr>
            <w:tcW w:w="838" w:type="dxa"/>
          </w:tcPr>
          <w:p w14:paraId="30307932" w14:textId="54AB7467" w:rsidR="00A76960" w:rsidRPr="00AB5D9F" w:rsidRDefault="00754FA1" w:rsidP="00795AA5">
            <w:pPr>
              <w:spacing w:line="259" w:lineRule="auto"/>
              <w:jc w:val="left"/>
              <w:rPr>
                <w:rFonts w:cs="Times New Roman"/>
                <w:szCs w:val="24"/>
                <w:lang w:val="en-GB"/>
              </w:rPr>
            </w:pPr>
            <w:r w:rsidRPr="00AB5D9F">
              <w:rPr>
                <w:rFonts w:cs="Times New Roman"/>
                <w:szCs w:val="24"/>
              </w:rPr>
              <w:t>0.005</w:t>
            </w:r>
          </w:p>
        </w:tc>
      </w:tr>
      <w:tr w:rsidR="00A76960" w:rsidRPr="00AB5D9F" w14:paraId="209659BE" w14:textId="77777777" w:rsidTr="00795AA5">
        <w:tc>
          <w:tcPr>
            <w:tcW w:w="2830" w:type="dxa"/>
            <w:gridSpan w:val="2"/>
          </w:tcPr>
          <w:p w14:paraId="5CE7D0E8"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4446298D" w14:textId="77777777" w:rsidR="00A76960" w:rsidRPr="00AB5D9F" w:rsidRDefault="00A76960" w:rsidP="00795AA5">
            <w:pPr>
              <w:spacing w:line="259" w:lineRule="auto"/>
              <w:jc w:val="left"/>
              <w:rPr>
                <w:rFonts w:cs="Times New Roman"/>
                <w:szCs w:val="24"/>
                <w:lang w:val="en-GB"/>
              </w:rPr>
            </w:pPr>
          </w:p>
        </w:tc>
        <w:tc>
          <w:tcPr>
            <w:tcW w:w="1276" w:type="dxa"/>
          </w:tcPr>
          <w:p w14:paraId="52B4D4D2" w14:textId="77777777" w:rsidR="00A76960" w:rsidRPr="00AB5D9F" w:rsidRDefault="00A76960" w:rsidP="00795AA5">
            <w:pPr>
              <w:spacing w:line="259" w:lineRule="auto"/>
              <w:jc w:val="left"/>
              <w:rPr>
                <w:rFonts w:cs="Times New Roman"/>
                <w:szCs w:val="24"/>
                <w:lang w:val="en-GB"/>
              </w:rPr>
            </w:pPr>
          </w:p>
        </w:tc>
        <w:tc>
          <w:tcPr>
            <w:tcW w:w="709" w:type="dxa"/>
          </w:tcPr>
          <w:p w14:paraId="7E556AE1" w14:textId="7337D00B" w:rsidR="00A76960" w:rsidRPr="00AB5D9F" w:rsidRDefault="00795AA5" w:rsidP="00795AA5">
            <w:pPr>
              <w:spacing w:line="259" w:lineRule="auto"/>
              <w:jc w:val="left"/>
              <w:rPr>
                <w:rFonts w:cs="Times New Roman"/>
                <w:szCs w:val="24"/>
                <w:lang w:val="en-GB"/>
              </w:rPr>
            </w:pPr>
            <w:r w:rsidRPr="00AB5D9F">
              <w:rPr>
                <w:rFonts w:cs="Times New Roman"/>
                <w:szCs w:val="24"/>
              </w:rPr>
              <w:t>0.204</w:t>
            </w:r>
          </w:p>
        </w:tc>
        <w:tc>
          <w:tcPr>
            <w:tcW w:w="992" w:type="dxa"/>
          </w:tcPr>
          <w:p w14:paraId="2DF23DD7" w14:textId="77777777" w:rsidR="00A76960" w:rsidRPr="00AB5D9F" w:rsidRDefault="00A76960" w:rsidP="00795AA5">
            <w:pPr>
              <w:spacing w:line="259" w:lineRule="auto"/>
              <w:jc w:val="left"/>
              <w:rPr>
                <w:rFonts w:cs="Times New Roman"/>
                <w:szCs w:val="24"/>
                <w:lang w:val="en-GB"/>
              </w:rPr>
            </w:pPr>
          </w:p>
        </w:tc>
        <w:tc>
          <w:tcPr>
            <w:tcW w:w="1141" w:type="dxa"/>
          </w:tcPr>
          <w:p w14:paraId="413B1D93" w14:textId="77777777" w:rsidR="00A76960" w:rsidRPr="00AB5D9F" w:rsidRDefault="00A76960" w:rsidP="00795AA5">
            <w:pPr>
              <w:spacing w:line="259" w:lineRule="auto"/>
              <w:jc w:val="left"/>
              <w:rPr>
                <w:rFonts w:cs="Times New Roman"/>
                <w:szCs w:val="24"/>
                <w:lang w:val="en-GB"/>
              </w:rPr>
            </w:pPr>
          </w:p>
        </w:tc>
        <w:tc>
          <w:tcPr>
            <w:tcW w:w="838" w:type="dxa"/>
          </w:tcPr>
          <w:p w14:paraId="13EA5A49" w14:textId="7A10C4A0" w:rsidR="00A76960" w:rsidRPr="00AB5D9F" w:rsidRDefault="00754FA1" w:rsidP="00795AA5">
            <w:pPr>
              <w:spacing w:line="259" w:lineRule="auto"/>
              <w:jc w:val="left"/>
              <w:rPr>
                <w:rFonts w:cs="Times New Roman"/>
                <w:szCs w:val="24"/>
                <w:lang w:val="en-GB"/>
              </w:rPr>
            </w:pPr>
            <w:r w:rsidRPr="00AB5D9F">
              <w:rPr>
                <w:rFonts w:cs="Times New Roman"/>
                <w:szCs w:val="24"/>
              </w:rPr>
              <w:t>0.158</w:t>
            </w:r>
          </w:p>
        </w:tc>
      </w:tr>
      <w:tr w:rsidR="00A76960" w:rsidRPr="00AB5D9F" w14:paraId="53BE69B3" w14:textId="77777777" w:rsidTr="00795AA5">
        <w:tc>
          <w:tcPr>
            <w:tcW w:w="988" w:type="dxa"/>
            <w:tcBorders>
              <w:right w:val="nil"/>
            </w:tcBorders>
          </w:tcPr>
          <w:p w14:paraId="42FDA2D8"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75D03A0"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6660CBB8" w14:textId="178BA46D" w:rsidR="00A76960" w:rsidRPr="00AB5D9F" w:rsidRDefault="00795AA5" w:rsidP="00795AA5">
            <w:pPr>
              <w:spacing w:line="259" w:lineRule="auto"/>
              <w:jc w:val="left"/>
              <w:rPr>
                <w:rFonts w:cs="Times New Roman"/>
                <w:szCs w:val="24"/>
                <w:lang w:val="en-GB"/>
              </w:rPr>
            </w:pPr>
            <w:r w:rsidRPr="00AB5D9F">
              <w:rPr>
                <w:rFonts w:cs="Times New Roman"/>
                <w:szCs w:val="24"/>
              </w:rPr>
              <w:t>283 (82.0)</w:t>
            </w:r>
          </w:p>
        </w:tc>
        <w:tc>
          <w:tcPr>
            <w:tcW w:w="1276" w:type="dxa"/>
          </w:tcPr>
          <w:p w14:paraId="2A742D55" w14:textId="51452EB7" w:rsidR="00A76960" w:rsidRPr="00AB5D9F" w:rsidRDefault="00795AA5" w:rsidP="00795AA5">
            <w:pPr>
              <w:spacing w:line="259" w:lineRule="auto"/>
              <w:jc w:val="left"/>
              <w:rPr>
                <w:rFonts w:cs="Times New Roman"/>
                <w:szCs w:val="24"/>
                <w:lang w:val="en-GB"/>
              </w:rPr>
            </w:pPr>
            <w:r w:rsidRPr="00AB5D9F">
              <w:rPr>
                <w:rFonts w:cs="Times New Roman"/>
                <w:szCs w:val="24"/>
              </w:rPr>
              <w:t>832 (73.8)</w:t>
            </w:r>
          </w:p>
        </w:tc>
        <w:tc>
          <w:tcPr>
            <w:tcW w:w="709" w:type="dxa"/>
          </w:tcPr>
          <w:p w14:paraId="45FBE767" w14:textId="77777777" w:rsidR="00A76960" w:rsidRPr="00AB5D9F" w:rsidRDefault="00A76960" w:rsidP="00795AA5">
            <w:pPr>
              <w:spacing w:line="259" w:lineRule="auto"/>
              <w:jc w:val="left"/>
              <w:rPr>
                <w:rFonts w:cs="Times New Roman"/>
                <w:szCs w:val="24"/>
                <w:lang w:val="en-GB"/>
              </w:rPr>
            </w:pPr>
          </w:p>
        </w:tc>
        <w:tc>
          <w:tcPr>
            <w:tcW w:w="992" w:type="dxa"/>
          </w:tcPr>
          <w:p w14:paraId="6BE925DE" w14:textId="02E4BAE9" w:rsidR="00A76960" w:rsidRPr="00AB5D9F" w:rsidRDefault="00754FA1" w:rsidP="00795AA5">
            <w:pPr>
              <w:spacing w:line="259" w:lineRule="auto"/>
              <w:jc w:val="left"/>
              <w:rPr>
                <w:rFonts w:cs="Times New Roman"/>
                <w:szCs w:val="24"/>
                <w:lang w:val="en-GB"/>
              </w:rPr>
            </w:pPr>
            <w:r w:rsidRPr="00AB5D9F">
              <w:rPr>
                <w:rFonts w:cs="Times New Roman"/>
                <w:szCs w:val="24"/>
              </w:rPr>
              <w:t>202 (80.5)</w:t>
            </w:r>
          </w:p>
        </w:tc>
        <w:tc>
          <w:tcPr>
            <w:tcW w:w="1141" w:type="dxa"/>
          </w:tcPr>
          <w:p w14:paraId="6A5EB27A" w14:textId="4EE7CA14" w:rsidR="00A76960" w:rsidRPr="00AB5D9F" w:rsidRDefault="00754FA1" w:rsidP="00795AA5">
            <w:pPr>
              <w:spacing w:line="259" w:lineRule="auto"/>
              <w:jc w:val="left"/>
              <w:rPr>
                <w:rFonts w:cs="Times New Roman"/>
                <w:szCs w:val="24"/>
                <w:lang w:val="en-GB"/>
              </w:rPr>
            </w:pPr>
            <w:r w:rsidRPr="00AB5D9F">
              <w:rPr>
                <w:rFonts w:cs="Times New Roman"/>
                <w:szCs w:val="24"/>
              </w:rPr>
              <w:t>831 (73.9)</w:t>
            </w:r>
          </w:p>
        </w:tc>
        <w:tc>
          <w:tcPr>
            <w:tcW w:w="838" w:type="dxa"/>
          </w:tcPr>
          <w:p w14:paraId="4DF1E3D6" w14:textId="77777777" w:rsidR="00A76960" w:rsidRPr="00AB5D9F" w:rsidRDefault="00A76960" w:rsidP="00795AA5">
            <w:pPr>
              <w:spacing w:line="259" w:lineRule="auto"/>
              <w:jc w:val="left"/>
              <w:rPr>
                <w:rFonts w:cs="Times New Roman"/>
                <w:szCs w:val="24"/>
                <w:lang w:val="en-GB"/>
              </w:rPr>
            </w:pPr>
          </w:p>
        </w:tc>
      </w:tr>
      <w:tr w:rsidR="00A76960" w:rsidRPr="00AB5D9F" w14:paraId="4454D0BE" w14:textId="77777777" w:rsidTr="00795AA5">
        <w:tc>
          <w:tcPr>
            <w:tcW w:w="988" w:type="dxa"/>
            <w:tcBorders>
              <w:right w:val="nil"/>
            </w:tcBorders>
          </w:tcPr>
          <w:p w14:paraId="4AE9D384"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0764407B"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2C0A53C6" w14:textId="2026D744" w:rsidR="00A76960" w:rsidRPr="00AB5D9F" w:rsidRDefault="00795AA5" w:rsidP="00795AA5">
            <w:pPr>
              <w:spacing w:line="259" w:lineRule="auto"/>
              <w:jc w:val="left"/>
              <w:rPr>
                <w:rFonts w:cs="Times New Roman"/>
                <w:szCs w:val="24"/>
                <w:lang w:val="en-GB"/>
              </w:rPr>
            </w:pPr>
            <w:r w:rsidRPr="00AB5D9F">
              <w:rPr>
                <w:rFonts w:cs="Times New Roman"/>
                <w:szCs w:val="24"/>
              </w:rPr>
              <w:t>27 (7.8)</w:t>
            </w:r>
          </w:p>
        </w:tc>
        <w:tc>
          <w:tcPr>
            <w:tcW w:w="1276" w:type="dxa"/>
          </w:tcPr>
          <w:p w14:paraId="233CA966" w14:textId="64BADB59" w:rsidR="00A76960" w:rsidRPr="00AB5D9F" w:rsidRDefault="00795AA5" w:rsidP="00795AA5">
            <w:pPr>
              <w:spacing w:line="259" w:lineRule="auto"/>
              <w:jc w:val="left"/>
              <w:rPr>
                <w:rFonts w:cs="Times New Roman"/>
                <w:szCs w:val="24"/>
                <w:lang w:val="en-GB"/>
              </w:rPr>
            </w:pPr>
            <w:r w:rsidRPr="00AB5D9F">
              <w:rPr>
                <w:rFonts w:cs="Times New Roman"/>
                <w:szCs w:val="24"/>
              </w:rPr>
              <w:t>114 (10.1)</w:t>
            </w:r>
          </w:p>
        </w:tc>
        <w:tc>
          <w:tcPr>
            <w:tcW w:w="709" w:type="dxa"/>
          </w:tcPr>
          <w:p w14:paraId="693B790E" w14:textId="77777777" w:rsidR="00A76960" w:rsidRPr="00AB5D9F" w:rsidRDefault="00A76960" w:rsidP="00795AA5">
            <w:pPr>
              <w:spacing w:line="259" w:lineRule="auto"/>
              <w:jc w:val="left"/>
              <w:rPr>
                <w:rFonts w:cs="Times New Roman"/>
                <w:szCs w:val="24"/>
                <w:lang w:val="en-GB"/>
              </w:rPr>
            </w:pPr>
          </w:p>
        </w:tc>
        <w:tc>
          <w:tcPr>
            <w:tcW w:w="992" w:type="dxa"/>
          </w:tcPr>
          <w:p w14:paraId="29A00779" w14:textId="6EFC56C3" w:rsidR="00A76960" w:rsidRPr="00AB5D9F" w:rsidRDefault="00754FA1" w:rsidP="00795AA5">
            <w:pPr>
              <w:spacing w:line="259" w:lineRule="auto"/>
              <w:jc w:val="left"/>
              <w:rPr>
                <w:rFonts w:cs="Times New Roman"/>
                <w:szCs w:val="24"/>
                <w:lang w:val="en-GB"/>
              </w:rPr>
            </w:pPr>
            <w:r w:rsidRPr="00AB5D9F">
              <w:rPr>
                <w:rFonts w:cs="Times New Roman"/>
                <w:szCs w:val="24"/>
              </w:rPr>
              <w:t>20 (8.0)</w:t>
            </w:r>
          </w:p>
        </w:tc>
        <w:tc>
          <w:tcPr>
            <w:tcW w:w="1141" w:type="dxa"/>
          </w:tcPr>
          <w:p w14:paraId="7B4B6A52" w14:textId="42C26C47" w:rsidR="00A76960" w:rsidRPr="00AB5D9F" w:rsidRDefault="00754FA1" w:rsidP="00795AA5">
            <w:pPr>
              <w:spacing w:line="259" w:lineRule="auto"/>
              <w:jc w:val="left"/>
              <w:rPr>
                <w:rFonts w:cs="Times New Roman"/>
                <w:szCs w:val="24"/>
                <w:lang w:val="en-GB"/>
              </w:rPr>
            </w:pPr>
            <w:r w:rsidRPr="00AB5D9F">
              <w:rPr>
                <w:rFonts w:cs="Times New Roman"/>
                <w:szCs w:val="24"/>
              </w:rPr>
              <w:t>114 (10.1)</w:t>
            </w:r>
          </w:p>
        </w:tc>
        <w:tc>
          <w:tcPr>
            <w:tcW w:w="838" w:type="dxa"/>
          </w:tcPr>
          <w:p w14:paraId="173AC2EE" w14:textId="77777777" w:rsidR="00A76960" w:rsidRPr="00AB5D9F" w:rsidRDefault="00A76960" w:rsidP="00795AA5">
            <w:pPr>
              <w:spacing w:line="259" w:lineRule="auto"/>
              <w:jc w:val="left"/>
              <w:rPr>
                <w:rFonts w:cs="Times New Roman"/>
                <w:szCs w:val="24"/>
                <w:lang w:val="en-GB"/>
              </w:rPr>
            </w:pPr>
          </w:p>
        </w:tc>
      </w:tr>
      <w:tr w:rsidR="00A76960" w:rsidRPr="00AB5D9F" w14:paraId="07D34261" w14:textId="77777777" w:rsidTr="00795AA5">
        <w:tc>
          <w:tcPr>
            <w:tcW w:w="988" w:type="dxa"/>
            <w:tcBorders>
              <w:right w:val="nil"/>
            </w:tcBorders>
          </w:tcPr>
          <w:p w14:paraId="04D8F047"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18692D0"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72BADFD2" w14:textId="1128535B" w:rsidR="00A76960" w:rsidRPr="00AB5D9F" w:rsidRDefault="00795AA5" w:rsidP="00795AA5">
            <w:pPr>
              <w:spacing w:line="259" w:lineRule="auto"/>
              <w:jc w:val="left"/>
              <w:rPr>
                <w:rFonts w:cs="Times New Roman"/>
                <w:szCs w:val="24"/>
                <w:lang w:val="en-GB"/>
              </w:rPr>
            </w:pPr>
            <w:r w:rsidRPr="00AB5D9F">
              <w:rPr>
                <w:rFonts w:cs="Times New Roman"/>
                <w:szCs w:val="24"/>
              </w:rPr>
              <w:t>35 (10.1)</w:t>
            </w:r>
          </w:p>
        </w:tc>
        <w:tc>
          <w:tcPr>
            <w:tcW w:w="1276" w:type="dxa"/>
          </w:tcPr>
          <w:p w14:paraId="06296637" w14:textId="2F525CC0" w:rsidR="00A76960" w:rsidRPr="00AB5D9F" w:rsidRDefault="00795AA5" w:rsidP="00795AA5">
            <w:pPr>
              <w:spacing w:line="259" w:lineRule="auto"/>
              <w:jc w:val="left"/>
              <w:rPr>
                <w:rFonts w:cs="Times New Roman"/>
                <w:szCs w:val="24"/>
                <w:lang w:val="en-GB"/>
              </w:rPr>
            </w:pPr>
            <w:r w:rsidRPr="00AB5D9F">
              <w:rPr>
                <w:rFonts w:cs="Times New Roman"/>
                <w:szCs w:val="24"/>
              </w:rPr>
              <w:t>181 (16.1)</w:t>
            </w:r>
          </w:p>
        </w:tc>
        <w:tc>
          <w:tcPr>
            <w:tcW w:w="709" w:type="dxa"/>
          </w:tcPr>
          <w:p w14:paraId="7D43073F" w14:textId="77777777" w:rsidR="00A76960" w:rsidRPr="00AB5D9F" w:rsidRDefault="00A76960" w:rsidP="00795AA5">
            <w:pPr>
              <w:spacing w:line="259" w:lineRule="auto"/>
              <w:jc w:val="left"/>
              <w:rPr>
                <w:rFonts w:cs="Times New Roman"/>
                <w:szCs w:val="24"/>
                <w:lang w:val="en-GB"/>
              </w:rPr>
            </w:pPr>
          </w:p>
        </w:tc>
        <w:tc>
          <w:tcPr>
            <w:tcW w:w="992" w:type="dxa"/>
          </w:tcPr>
          <w:p w14:paraId="0F79EFBB" w14:textId="219DC69C" w:rsidR="00A76960" w:rsidRPr="00AB5D9F" w:rsidRDefault="00754FA1" w:rsidP="00795AA5">
            <w:pPr>
              <w:spacing w:line="259" w:lineRule="auto"/>
              <w:jc w:val="left"/>
              <w:rPr>
                <w:rFonts w:cs="Times New Roman"/>
                <w:szCs w:val="24"/>
                <w:lang w:val="en-GB"/>
              </w:rPr>
            </w:pPr>
            <w:r w:rsidRPr="00AB5D9F">
              <w:rPr>
                <w:rFonts w:cs="Times New Roman"/>
                <w:szCs w:val="24"/>
              </w:rPr>
              <w:t>29 (11.6)</w:t>
            </w:r>
          </w:p>
        </w:tc>
        <w:tc>
          <w:tcPr>
            <w:tcW w:w="1141" w:type="dxa"/>
          </w:tcPr>
          <w:p w14:paraId="53EE8584" w14:textId="3806084A" w:rsidR="00A76960" w:rsidRPr="00AB5D9F" w:rsidRDefault="00754FA1" w:rsidP="00795AA5">
            <w:pPr>
              <w:spacing w:line="259" w:lineRule="auto"/>
              <w:jc w:val="left"/>
              <w:rPr>
                <w:rFonts w:cs="Times New Roman"/>
                <w:szCs w:val="24"/>
                <w:lang w:val="en-GB"/>
              </w:rPr>
            </w:pPr>
            <w:r w:rsidRPr="00AB5D9F">
              <w:rPr>
                <w:rFonts w:cs="Times New Roman"/>
                <w:szCs w:val="24"/>
              </w:rPr>
              <w:t>179 (15.9)</w:t>
            </w:r>
          </w:p>
        </w:tc>
        <w:tc>
          <w:tcPr>
            <w:tcW w:w="838" w:type="dxa"/>
          </w:tcPr>
          <w:p w14:paraId="0084F5B8" w14:textId="77777777" w:rsidR="00A76960" w:rsidRPr="00AB5D9F" w:rsidRDefault="00A76960" w:rsidP="00795AA5">
            <w:pPr>
              <w:spacing w:line="259" w:lineRule="auto"/>
              <w:jc w:val="left"/>
              <w:rPr>
                <w:rFonts w:cs="Times New Roman"/>
                <w:szCs w:val="24"/>
                <w:lang w:val="en-GB"/>
              </w:rPr>
            </w:pPr>
          </w:p>
        </w:tc>
      </w:tr>
      <w:tr w:rsidR="00A76960" w:rsidRPr="00AB5D9F" w14:paraId="00CAE9A8" w14:textId="77777777" w:rsidTr="00795AA5">
        <w:tc>
          <w:tcPr>
            <w:tcW w:w="2830" w:type="dxa"/>
            <w:gridSpan w:val="2"/>
          </w:tcPr>
          <w:p w14:paraId="4EA62EF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5865D4F9" w14:textId="77777777" w:rsidR="00A76960" w:rsidRPr="00AB5D9F" w:rsidRDefault="00A76960" w:rsidP="00795AA5">
            <w:pPr>
              <w:spacing w:line="259" w:lineRule="auto"/>
              <w:jc w:val="left"/>
              <w:rPr>
                <w:rFonts w:cs="Times New Roman"/>
                <w:szCs w:val="24"/>
                <w:lang w:val="en-GB"/>
              </w:rPr>
            </w:pPr>
          </w:p>
        </w:tc>
        <w:tc>
          <w:tcPr>
            <w:tcW w:w="1276" w:type="dxa"/>
          </w:tcPr>
          <w:p w14:paraId="55A83F01" w14:textId="77777777" w:rsidR="00A76960" w:rsidRPr="00AB5D9F" w:rsidRDefault="00A76960" w:rsidP="00795AA5">
            <w:pPr>
              <w:spacing w:line="259" w:lineRule="auto"/>
              <w:jc w:val="left"/>
              <w:rPr>
                <w:rFonts w:cs="Times New Roman"/>
                <w:szCs w:val="24"/>
                <w:lang w:val="en-GB"/>
              </w:rPr>
            </w:pPr>
          </w:p>
        </w:tc>
        <w:tc>
          <w:tcPr>
            <w:tcW w:w="709" w:type="dxa"/>
          </w:tcPr>
          <w:p w14:paraId="3285EE71" w14:textId="2884B4DA" w:rsidR="00A76960" w:rsidRPr="00AB5D9F" w:rsidRDefault="00795AA5" w:rsidP="00795AA5">
            <w:pPr>
              <w:spacing w:line="259" w:lineRule="auto"/>
              <w:jc w:val="left"/>
              <w:rPr>
                <w:rFonts w:cs="Times New Roman"/>
                <w:szCs w:val="24"/>
                <w:lang w:val="en-GB"/>
              </w:rPr>
            </w:pPr>
            <w:r w:rsidRPr="00AB5D9F">
              <w:rPr>
                <w:rFonts w:cs="Times New Roman"/>
                <w:szCs w:val="24"/>
              </w:rPr>
              <w:t>0.137</w:t>
            </w:r>
          </w:p>
        </w:tc>
        <w:tc>
          <w:tcPr>
            <w:tcW w:w="992" w:type="dxa"/>
          </w:tcPr>
          <w:p w14:paraId="5719402A" w14:textId="77777777" w:rsidR="00A76960" w:rsidRPr="00AB5D9F" w:rsidRDefault="00A76960" w:rsidP="00795AA5">
            <w:pPr>
              <w:spacing w:line="259" w:lineRule="auto"/>
              <w:jc w:val="left"/>
              <w:rPr>
                <w:rFonts w:cs="Times New Roman"/>
                <w:szCs w:val="24"/>
                <w:lang w:val="en-GB"/>
              </w:rPr>
            </w:pPr>
          </w:p>
        </w:tc>
        <w:tc>
          <w:tcPr>
            <w:tcW w:w="1141" w:type="dxa"/>
          </w:tcPr>
          <w:p w14:paraId="7EBF604C" w14:textId="77777777" w:rsidR="00A76960" w:rsidRPr="00AB5D9F" w:rsidRDefault="00A76960" w:rsidP="00795AA5">
            <w:pPr>
              <w:spacing w:line="259" w:lineRule="auto"/>
              <w:jc w:val="left"/>
              <w:rPr>
                <w:rFonts w:cs="Times New Roman"/>
                <w:szCs w:val="24"/>
                <w:lang w:val="en-GB"/>
              </w:rPr>
            </w:pPr>
          </w:p>
        </w:tc>
        <w:tc>
          <w:tcPr>
            <w:tcW w:w="838" w:type="dxa"/>
          </w:tcPr>
          <w:p w14:paraId="0EDE4A09" w14:textId="1D869F81" w:rsidR="00A76960" w:rsidRPr="00AB5D9F" w:rsidRDefault="00754FA1" w:rsidP="00795AA5">
            <w:pPr>
              <w:spacing w:line="259" w:lineRule="auto"/>
              <w:jc w:val="left"/>
              <w:rPr>
                <w:rFonts w:cs="Times New Roman"/>
                <w:szCs w:val="24"/>
                <w:lang w:val="en-GB"/>
              </w:rPr>
            </w:pPr>
            <w:r w:rsidRPr="00AB5D9F">
              <w:rPr>
                <w:rFonts w:cs="Times New Roman"/>
                <w:szCs w:val="24"/>
              </w:rPr>
              <w:t>0.041</w:t>
            </w:r>
          </w:p>
        </w:tc>
      </w:tr>
      <w:tr w:rsidR="00A76960" w:rsidRPr="00AB5D9F" w14:paraId="2CE8E038" w14:textId="77777777" w:rsidTr="00795AA5">
        <w:tc>
          <w:tcPr>
            <w:tcW w:w="988" w:type="dxa"/>
            <w:tcBorders>
              <w:right w:val="nil"/>
            </w:tcBorders>
          </w:tcPr>
          <w:p w14:paraId="03726FDB"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5839E34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3FD0DB0A" w14:textId="3ED3A7CC" w:rsidR="00A76960" w:rsidRPr="00AB5D9F" w:rsidRDefault="00795AA5" w:rsidP="00795AA5">
            <w:pPr>
              <w:spacing w:line="259" w:lineRule="auto"/>
              <w:jc w:val="left"/>
              <w:rPr>
                <w:rFonts w:cs="Times New Roman"/>
                <w:szCs w:val="24"/>
                <w:lang w:val="en-GB"/>
              </w:rPr>
            </w:pPr>
            <w:r w:rsidRPr="00AB5D9F">
              <w:rPr>
                <w:rFonts w:cs="Times New Roman"/>
                <w:szCs w:val="24"/>
              </w:rPr>
              <w:t>239 (69.3)</w:t>
            </w:r>
          </w:p>
        </w:tc>
        <w:tc>
          <w:tcPr>
            <w:tcW w:w="1276" w:type="dxa"/>
          </w:tcPr>
          <w:p w14:paraId="4A6FEAB8" w14:textId="19EC9DC2" w:rsidR="00A76960" w:rsidRPr="00AB5D9F" w:rsidRDefault="00795AA5" w:rsidP="00795AA5">
            <w:pPr>
              <w:spacing w:line="259" w:lineRule="auto"/>
              <w:jc w:val="left"/>
              <w:rPr>
                <w:rFonts w:cs="Times New Roman"/>
                <w:szCs w:val="24"/>
                <w:lang w:val="en-GB"/>
              </w:rPr>
            </w:pPr>
            <w:r w:rsidRPr="00AB5D9F">
              <w:rPr>
                <w:rFonts w:cs="Times New Roman"/>
                <w:szCs w:val="24"/>
              </w:rPr>
              <w:t>846 (75.1)</w:t>
            </w:r>
          </w:p>
        </w:tc>
        <w:tc>
          <w:tcPr>
            <w:tcW w:w="709" w:type="dxa"/>
          </w:tcPr>
          <w:p w14:paraId="428C77C0" w14:textId="77777777" w:rsidR="00A76960" w:rsidRPr="00AB5D9F" w:rsidRDefault="00A76960" w:rsidP="00795AA5">
            <w:pPr>
              <w:spacing w:line="259" w:lineRule="auto"/>
              <w:jc w:val="left"/>
              <w:rPr>
                <w:rFonts w:cs="Times New Roman"/>
                <w:szCs w:val="24"/>
                <w:lang w:val="en-GB"/>
              </w:rPr>
            </w:pPr>
          </w:p>
        </w:tc>
        <w:tc>
          <w:tcPr>
            <w:tcW w:w="992" w:type="dxa"/>
          </w:tcPr>
          <w:p w14:paraId="21DAD19A" w14:textId="67E50771" w:rsidR="00A76960" w:rsidRPr="00AB5D9F" w:rsidRDefault="00754FA1" w:rsidP="00795AA5">
            <w:pPr>
              <w:spacing w:line="259" w:lineRule="auto"/>
              <w:jc w:val="left"/>
              <w:rPr>
                <w:rFonts w:cs="Times New Roman"/>
                <w:szCs w:val="24"/>
                <w:lang w:val="en-GB"/>
              </w:rPr>
            </w:pPr>
            <w:r w:rsidRPr="00AB5D9F">
              <w:rPr>
                <w:rFonts w:cs="Times New Roman"/>
                <w:szCs w:val="24"/>
              </w:rPr>
              <w:t>186 (74.1)</w:t>
            </w:r>
          </w:p>
        </w:tc>
        <w:tc>
          <w:tcPr>
            <w:tcW w:w="1141" w:type="dxa"/>
          </w:tcPr>
          <w:p w14:paraId="62A7B40B" w14:textId="7B99699E" w:rsidR="00A76960" w:rsidRPr="00AB5D9F" w:rsidRDefault="00754FA1" w:rsidP="00795AA5">
            <w:pPr>
              <w:spacing w:line="259" w:lineRule="auto"/>
              <w:jc w:val="left"/>
              <w:rPr>
                <w:rFonts w:cs="Times New Roman"/>
                <w:szCs w:val="24"/>
                <w:lang w:val="en-GB"/>
              </w:rPr>
            </w:pPr>
            <w:r w:rsidRPr="00AB5D9F">
              <w:rPr>
                <w:rFonts w:cs="Times New Roman"/>
                <w:szCs w:val="24"/>
              </w:rPr>
              <w:t>845 (75.2)</w:t>
            </w:r>
          </w:p>
        </w:tc>
        <w:tc>
          <w:tcPr>
            <w:tcW w:w="838" w:type="dxa"/>
          </w:tcPr>
          <w:p w14:paraId="56B3058D" w14:textId="77777777" w:rsidR="00A76960" w:rsidRPr="00AB5D9F" w:rsidRDefault="00A76960" w:rsidP="00795AA5">
            <w:pPr>
              <w:spacing w:line="259" w:lineRule="auto"/>
              <w:jc w:val="left"/>
              <w:rPr>
                <w:rFonts w:cs="Times New Roman"/>
                <w:szCs w:val="24"/>
                <w:lang w:val="en-GB"/>
              </w:rPr>
            </w:pPr>
          </w:p>
        </w:tc>
      </w:tr>
      <w:tr w:rsidR="00A76960" w:rsidRPr="00AB5D9F" w14:paraId="6A50D39F" w14:textId="77777777" w:rsidTr="00795AA5">
        <w:tc>
          <w:tcPr>
            <w:tcW w:w="988" w:type="dxa"/>
            <w:tcBorders>
              <w:right w:val="nil"/>
            </w:tcBorders>
          </w:tcPr>
          <w:p w14:paraId="7CEE90B1"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6731DA0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7E85FE9A" w14:textId="7DA7B101" w:rsidR="00A76960" w:rsidRPr="00AB5D9F" w:rsidRDefault="00795AA5" w:rsidP="00795AA5">
            <w:pPr>
              <w:spacing w:line="259" w:lineRule="auto"/>
              <w:jc w:val="left"/>
              <w:rPr>
                <w:rFonts w:cs="Times New Roman"/>
                <w:szCs w:val="24"/>
                <w:lang w:val="en-GB"/>
              </w:rPr>
            </w:pPr>
            <w:r w:rsidRPr="00AB5D9F">
              <w:rPr>
                <w:rFonts w:cs="Times New Roman"/>
                <w:szCs w:val="24"/>
              </w:rPr>
              <w:t>63 (18.3)</w:t>
            </w:r>
          </w:p>
        </w:tc>
        <w:tc>
          <w:tcPr>
            <w:tcW w:w="1276" w:type="dxa"/>
          </w:tcPr>
          <w:p w14:paraId="758565C2" w14:textId="01D10B7B" w:rsidR="00A76960" w:rsidRPr="00AB5D9F" w:rsidRDefault="00795AA5" w:rsidP="00795AA5">
            <w:pPr>
              <w:spacing w:line="259" w:lineRule="auto"/>
              <w:jc w:val="left"/>
              <w:rPr>
                <w:rFonts w:cs="Times New Roman"/>
                <w:szCs w:val="24"/>
                <w:lang w:val="en-GB"/>
              </w:rPr>
            </w:pPr>
            <w:r w:rsidRPr="00AB5D9F">
              <w:rPr>
                <w:rFonts w:cs="Times New Roman"/>
                <w:szCs w:val="24"/>
              </w:rPr>
              <w:t>155 (13.8)</w:t>
            </w:r>
          </w:p>
        </w:tc>
        <w:tc>
          <w:tcPr>
            <w:tcW w:w="709" w:type="dxa"/>
          </w:tcPr>
          <w:p w14:paraId="199DC195" w14:textId="77777777" w:rsidR="00A76960" w:rsidRPr="00AB5D9F" w:rsidRDefault="00A76960" w:rsidP="00795AA5">
            <w:pPr>
              <w:spacing w:line="259" w:lineRule="auto"/>
              <w:jc w:val="left"/>
              <w:rPr>
                <w:rFonts w:cs="Times New Roman"/>
                <w:szCs w:val="24"/>
                <w:lang w:val="en-GB"/>
              </w:rPr>
            </w:pPr>
          </w:p>
        </w:tc>
        <w:tc>
          <w:tcPr>
            <w:tcW w:w="992" w:type="dxa"/>
          </w:tcPr>
          <w:p w14:paraId="54183F94" w14:textId="61424D6C" w:rsidR="00A76960" w:rsidRPr="00AB5D9F" w:rsidRDefault="00754FA1" w:rsidP="00795AA5">
            <w:pPr>
              <w:spacing w:line="259" w:lineRule="auto"/>
              <w:jc w:val="left"/>
              <w:rPr>
                <w:rFonts w:cs="Times New Roman"/>
                <w:szCs w:val="24"/>
                <w:lang w:val="en-GB"/>
              </w:rPr>
            </w:pPr>
            <w:r w:rsidRPr="00AB5D9F">
              <w:rPr>
                <w:rFonts w:cs="Times New Roman"/>
                <w:szCs w:val="24"/>
              </w:rPr>
              <w:t>38 (15.1)</w:t>
            </w:r>
          </w:p>
        </w:tc>
        <w:tc>
          <w:tcPr>
            <w:tcW w:w="1141" w:type="dxa"/>
          </w:tcPr>
          <w:p w14:paraId="414BF16C" w14:textId="2F050ED4" w:rsidR="00A76960" w:rsidRPr="00AB5D9F" w:rsidRDefault="00754FA1" w:rsidP="00795AA5">
            <w:pPr>
              <w:spacing w:line="259" w:lineRule="auto"/>
              <w:jc w:val="left"/>
              <w:rPr>
                <w:rFonts w:cs="Times New Roman"/>
                <w:szCs w:val="24"/>
                <w:lang w:val="en-GB"/>
              </w:rPr>
            </w:pPr>
            <w:r w:rsidRPr="00AB5D9F">
              <w:rPr>
                <w:rFonts w:cs="Times New Roman"/>
                <w:szCs w:val="24"/>
              </w:rPr>
              <w:t>154 (13.7)</w:t>
            </w:r>
          </w:p>
        </w:tc>
        <w:tc>
          <w:tcPr>
            <w:tcW w:w="838" w:type="dxa"/>
          </w:tcPr>
          <w:p w14:paraId="1979A237" w14:textId="77777777" w:rsidR="00A76960" w:rsidRPr="00AB5D9F" w:rsidRDefault="00A76960" w:rsidP="00795AA5">
            <w:pPr>
              <w:spacing w:line="259" w:lineRule="auto"/>
              <w:jc w:val="left"/>
              <w:rPr>
                <w:rFonts w:cs="Times New Roman"/>
                <w:szCs w:val="24"/>
                <w:lang w:val="en-GB"/>
              </w:rPr>
            </w:pPr>
          </w:p>
        </w:tc>
      </w:tr>
      <w:tr w:rsidR="00A76960" w:rsidRPr="00AB5D9F" w14:paraId="6E6BC15D" w14:textId="77777777" w:rsidTr="00795AA5">
        <w:tc>
          <w:tcPr>
            <w:tcW w:w="988" w:type="dxa"/>
            <w:tcBorders>
              <w:right w:val="nil"/>
            </w:tcBorders>
          </w:tcPr>
          <w:p w14:paraId="39D36B14"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EBFC2D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1DA1C2FD" w14:textId="58767F5C" w:rsidR="00A76960" w:rsidRPr="00AB5D9F" w:rsidRDefault="00795AA5" w:rsidP="00795AA5">
            <w:pPr>
              <w:spacing w:line="259" w:lineRule="auto"/>
              <w:jc w:val="left"/>
              <w:rPr>
                <w:rFonts w:cs="Times New Roman"/>
                <w:szCs w:val="24"/>
                <w:lang w:val="en-GB"/>
              </w:rPr>
            </w:pPr>
            <w:r w:rsidRPr="00AB5D9F">
              <w:rPr>
                <w:rFonts w:cs="Times New Roman"/>
                <w:szCs w:val="24"/>
              </w:rPr>
              <w:t>43 (12.5)</w:t>
            </w:r>
          </w:p>
        </w:tc>
        <w:tc>
          <w:tcPr>
            <w:tcW w:w="1276" w:type="dxa"/>
          </w:tcPr>
          <w:p w14:paraId="61C22F83" w14:textId="0E2AF7BB" w:rsidR="00A76960" w:rsidRPr="00AB5D9F" w:rsidRDefault="00795AA5" w:rsidP="00795AA5">
            <w:pPr>
              <w:spacing w:line="259" w:lineRule="auto"/>
              <w:jc w:val="left"/>
              <w:rPr>
                <w:rFonts w:cs="Times New Roman"/>
                <w:szCs w:val="24"/>
                <w:lang w:val="en-GB"/>
              </w:rPr>
            </w:pPr>
            <w:r w:rsidRPr="00AB5D9F">
              <w:rPr>
                <w:rFonts w:cs="Times New Roman"/>
                <w:szCs w:val="24"/>
              </w:rPr>
              <w:t>126 (11.2)</w:t>
            </w:r>
          </w:p>
        </w:tc>
        <w:tc>
          <w:tcPr>
            <w:tcW w:w="709" w:type="dxa"/>
          </w:tcPr>
          <w:p w14:paraId="71A598FE" w14:textId="77777777" w:rsidR="00A76960" w:rsidRPr="00AB5D9F" w:rsidRDefault="00A76960" w:rsidP="00795AA5">
            <w:pPr>
              <w:spacing w:line="259" w:lineRule="auto"/>
              <w:jc w:val="left"/>
              <w:rPr>
                <w:rFonts w:cs="Times New Roman"/>
                <w:szCs w:val="24"/>
                <w:lang w:val="en-GB"/>
              </w:rPr>
            </w:pPr>
          </w:p>
        </w:tc>
        <w:tc>
          <w:tcPr>
            <w:tcW w:w="992" w:type="dxa"/>
          </w:tcPr>
          <w:p w14:paraId="78EB3165" w14:textId="40796134" w:rsidR="00A76960" w:rsidRPr="00AB5D9F" w:rsidRDefault="00754FA1" w:rsidP="00795AA5">
            <w:pPr>
              <w:spacing w:line="259" w:lineRule="auto"/>
              <w:jc w:val="left"/>
              <w:rPr>
                <w:rFonts w:cs="Times New Roman"/>
                <w:szCs w:val="24"/>
                <w:lang w:val="en-GB"/>
              </w:rPr>
            </w:pPr>
            <w:r w:rsidRPr="00AB5D9F">
              <w:rPr>
                <w:rFonts w:cs="Times New Roman"/>
                <w:szCs w:val="24"/>
              </w:rPr>
              <w:t>27 (10.8)</w:t>
            </w:r>
          </w:p>
        </w:tc>
        <w:tc>
          <w:tcPr>
            <w:tcW w:w="1141" w:type="dxa"/>
          </w:tcPr>
          <w:p w14:paraId="71D2E9E6" w14:textId="5D9A6E9E" w:rsidR="00A76960" w:rsidRPr="00AB5D9F" w:rsidRDefault="00754FA1" w:rsidP="00795AA5">
            <w:pPr>
              <w:spacing w:line="259" w:lineRule="auto"/>
              <w:jc w:val="left"/>
              <w:rPr>
                <w:rFonts w:cs="Times New Roman"/>
                <w:szCs w:val="24"/>
                <w:lang w:val="en-GB"/>
              </w:rPr>
            </w:pPr>
            <w:r w:rsidRPr="00AB5D9F">
              <w:rPr>
                <w:rFonts w:cs="Times New Roman"/>
                <w:szCs w:val="24"/>
              </w:rPr>
              <w:t>125 (11.1)</w:t>
            </w:r>
          </w:p>
        </w:tc>
        <w:tc>
          <w:tcPr>
            <w:tcW w:w="838" w:type="dxa"/>
          </w:tcPr>
          <w:p w14:paraId="43640049" w14:textId="77777777" w:rsidR="00A76960" w:rsidRPr="00AB5D9F" w:rsidRDefault="00A76960" w:rsidP="00795AA5">
            <w:pPr>
              <w:spacing w:line="259" w:lineRule="auto"/>
              <w:jc w:val="left"/>
              <w:rPr>
                <w:rFonts w:cs="Times New Roman"/>
                <w:szCs w:val="24"/>
                <w:lang w:val="en-GB"/>
              </w:rPr>
            </w:pPr>
          </w:p>
        </w:tc>
      </w:tr>
      <w:tr w:rsidR="00A76960" w:rsidRPr="00AB5D9F" w14:paraId="5B2C70DA" w14:textId="77777777" w:rsidTr="00795AA5">
        <w:tc>
          <w:tcPr>
            <w:tcW w:w="2830" w:type="dxa"/>
            <w:gridSpan w:val="2"/>
          </w:tcPr>
          <w:p w14:paraId="36E60C9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327EB861" w14:textId="77777777" w:rsidR="00A76960" w:rsidRPr="00AB5D9F" w:rsidRDefault="00A76960" w:rsidP="00795AA5">
            <w:pPr>
              <w:spacing w:line="259" w:lineRule="auto"/>
              <w:jc w:val="left"/>
              <w:rPr>
                <w:rFonts w:cs="Times New Roman"/>
                <w:szCs w:val="24"/>
                <w:lang w:val="en-GB"/>
              </w:rPr>
            </w:pPr>
          </w:p>
        </w:tc>
        <w:tc>
          <w:tcPr>
            <w:tcW w:w="1276" w:type="dxa"/>
          </w:tcPr>
          <w:p w14:paraId="427436CE" w14:textId="77777777" w:rsidR="00A76960" w:rsidRPr="00AB5D9F" w:rsidRDefault="00A76960" w:rsidP="00795AA5">
            <w:pPr>
              <w:spacing w:line="259" w:lineRule="auto"/>
              <w:jc w:val="left"/>
              <w:rPr>
                <w:rFonts w:cs="Times New Roman"/>
                <w:szCs w:val="24"/>
                <w:lang w:val="en-GB"/>
              </w:rPr>
            </w:pPr>
          </w:p>
        </w:tc>
        <w:tc>
          <w:tcPr>
            <w:tcW w:w="709" w:type="dxa"/>
          </w:tcPr>
          <w:p w14:paraId="7F67674E" w14:textId="4C962F2A" w:rsidR="00A76960" w:rsidRPr="00AB5D9F" w:rsidRDefault="00795AA5" w:rsidP="00795AA5">
            <w:pPr>
              <w:spacing w:line="259" w:lineRule="auto"/>
              <w:jc w:val="left"/>
              <w:rPr>
                <w:rFonts w:cs="Times New Roman"/>
                <w:szCs w:val="24"/>
                <w:lang w:val="en-GB"/>
              </w:rPr>
            </w:pPr>
            <w:r w:rsidRPr="00AB5D9F">
              <w:rPr>
                <w:rFonts w:cs="Times New Roman"/>
                <w:szCs w:val="24"/>
              </w:rPr>
              <w:t>0.113</w:t>
            </w:r>
          </w:p>
        </w:tc>
        <w:tc>
          <w:tcPr>
            <w:tcW w:w="992" w:type="dxa"/>
          </w:tcPr>
          <w:p w14:paraId="3CF31FCF" w14:textId="77777777" w:rsidR="00A76960" w:rsidRPr="00AB5D9F" w:rsidRDefault="00A76960" w:rsidP="00795AA5">
            <w:pPr>
              <w:spacing w:line="259" w:lineRule="auto"/>
              <w:jc w:val="left"/>
              <w:rPr>
                <w:rFonts w:cs="Times New Roman"/>
                <w:szCs w:val="24"/>
                <w:lang w:val="en-GB"/>
              </w:rPr>
            </w:pPr>
          </w:p>
        </w:tc>
        <w:tc>
          <w:tcPr>
            <w:tcW w:w="1141" w:type="dxa"/>
          </w:tcPr>
          <w:p w14:paraId="5618276F" w14:textId="77777777" w:rsidR="00A76960" w:rsidRPr="00AB5D9F" w:rsidRDefault="00A76960" w:rsidP="00795AA5">
            <w:pPr>
              <w:spacing w:line="259" w:lineRule="auto"/>
              <w:jc w:val="left"/>
              <w:rPr>
                <w:rFonts w:cs="Times New Roman"/>
                <w:szCs w:val="24"/>
                <w:lang w:val="en-GB"/>
              </w:rPr>
            </w:pPr>
          </w:p>
        </w:tc>
        <w:tc>
          <w:tcPr>
            <w:tcW w:w="838" w:type="dxa"/>
          </w:tcPr>
          <w:p w14:paraId="77ADA1FD" w14:textId="37219E6B" w:rsidR="00A76960" w:rsidRPr="00AB5D9F" w:rsidRDefault="00754FA1" w:rsidP="00795AA5">
            <w:pPr>
              <w:spacing w:line="259" w:lineRule="auto"/>
              <w:jc w:val="left"/>
              <w:rPr>
                <w:rFonts w:cs="Times New Roman"/>
                <w:szCs w:val="24"/>
                <w:lang w:val="en-GB"/>
              </w:rPr>
            </w:pPr>
            <w:r w:rsidRPr="00AB5D9F">
              <w:rPr>
                <w:rFonts w:cs="Times New Roman"/>
                <w:szCs w:val="24"/>
              </w:rPr>
              <w:t>0.126</w:t>
            </w:r>
          </w:p>
        </w:tc>
      </w:tr>
      <w:tr w:rsidR="00A76960" w:rsidRPr="00AB5D9F" w14:paraId="1A4BF1A4" w14:textId="77777777" w:rsidTr="00795AA5">
        <w:tc>
          <w:tcPr>
            <w:tcW w:w="988" w:type="dxa"/>
            <w:tcBorders>
              <w:right w:val="nil"/>
            </w:tcBorders>
          </w:tcPr>
          <w:p w14:paraId="52F24478"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3339914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42880B6B" w14:textId="4AEB36BC" w:rsidR="00A76960" w:rsidRPr="00AB5D9F" w:rsidRDefault="00795AA5" w:rsidP="00795AA5">
            <w:pPr>
              <w:spacing w:line="259" w:lineRule="auto"/>
              <w:jc w:val="left"/>
              <w:rPr>
                <w:rFonts w:cs="Times New Roman"/>
                <w:szCs w:val="24"/>
                <w:lang w:val="en-GB"/>
              </w:rPr>
            </w:pPr>
            <w:r w:rsidRPr="00AB5D9F">
              <w:rPr>
                <w:rFonts w:cs="Times New Roman"/>
                <w:szCs w:val="24"/>
              </w:rPr>
              <w:t>37 (10.7)</w:t>
            </w:r>
          </w:p>
        </w:tc>
        <w:tc>
          <w:tcPr>
            <w:tcW w:w="1276" w:type="dxa"/>
          </w:tcPr>
          <w:p w14:paraId="782AD68B" w14:textId="7EB2E699" w:rsidR="00A76960" w:rsidRPr="00AB5D9F" w:rsidRDefault="00795AA5" w:rsidP="00795AA5">
            <w:pPr>
              <w:spacing w:line="259" w:lineRule="auto"/>
              <w:jc w:val="left"/>
              <w:rPr>
                <w:rFonts w:cs="Times New Roman"/>
                <w:szCs w:val="24"/>
                <w:lang w:val="en-GB"/>
              </w:rPr>
            </w:pPr>
            <w:r w:rsidRPr="00AB5D9F">
              <w:rPr>
                <w:rFonts w:cs="Times New Roman"/>
                <w:szCs w:val="24"/>
              </w:rPr>
              <w:t>163 (14.5)</w:t>
            </w:r>
          </w:p>
        </w:tc>
        <w:tc>
          <w:tcPr>
            <w:tcW w:w="709" w:type="dxa"/>
          </w:tcPr>
          <w:p w14:paraId="1E758810" w14:textId="0F084D9D" w:rsidR="00A76960" w:rsidRPr="00AB5D9F" w:rsidRDefault="00A76960" w:rsidP="00795AA5">
            <w:pPr>
              <w:spacing w:line="259" w:lineRule="auto"/>
              <w:jc w:val="left"/>
              <w:rPr>
                <w:rFonts w:cs="Times New Roman"/>
                <w:szCs w:val="24"/>
                <w:lang w:val="en-GB"/>
              </w:rPr>
            </w:pPr>
          </w:p>
        </w:tc>
        <w:tc>
          <w:tcPr>
            <w:tcW w:w="992" w:type="dxa"/>
          </w:tcPr>
          <w:p w14:paraId="1DF18124" w14:textId="5B0D3693" w:rsidR="00A76960" w:rsidRPr="00AB5D9F" w:rsidRDefault="00754FA1" w:rsidP="00795AA5">
            <w:pPr>
              <w:spacing w:line="259" w:lineRule="auto"/>
              <w:jc w:val="left"/>
              <w:rPr>
                <w:rFonts w:cs="Times New Roman"/>
                <w:szCs w:val="24"/>
                <w:lang w:val="en-GB"/>
              </w:rPr>
            </w:pPr>
            <w:r w:rsidRPr="00AB5D9F">
              <w:rPr>
                <w:rFonts w:cs="Times New Roman"/>
                <w:szCs w:val="24"/>
              </w:rPr>
              <w:t>26 (10.4)</w:t>
            </w:r>
          </w:p>
        </w:tc>
        <w:tc>
          <w:tcPr>
            <w:tcW w:w="1141" w:type="dxa"/>
          </w:tcPr>
          <w:p w14:paraId="54F405D0" w14:textId="1BBC2066" w:rsidR="00A76960" w:rsidRPr="00AB5D9F" w:rsidRDefault="00754FA1" w:rsidP="00795AA5">
            <w:pPr>
              <w:spacing w:line="259" w:lineRule="auto"/>
              <w:jc w:val="left"/>
              <w:rPr>
                <w:rFonts w:cs="Times New Roman"/>
                <w:szCs w:val="24"/>
                <w:lang w:val="en-GB"/>
              </w:rPr>
            </w:pPr>
            <w:r w:rsidRPr="00AB5D9F">
              <w:rPr>
                <w:rFonts w:cs="Times New Roman"/>
                <w:szCs w:val="24"/>
              </w:rPr>
              <w:t>163 (14.5)</w:t>
            </w:r>
          </w:p>
        </w:tc>
        <w:tc>
          <w:tcPr>
            <w:tcW w:w="838" w:type="dxa"/>
          </w:tcPr>
          <w:p w14:paraId="308FDE32" w14:textId="77777777" w:rsidR="00A76960" w:rsidRPr="00AB5D9F" w:rsidRDefault="00A76960" w:rsidP="00795AA5">
            <w:pPr>
              <w:spacing w:line="259" w:lineRule="auto"/>
              <w:jc w:val="left"/>
              <w:rPr>
                <w:rFonts w:cs="Times New Roman"/>
                <w:szCs w:val="24"/>
                <w:lang w:val="en-GB"/>
              </w:rPr>
            </w:pPr>
          </w:p>
        </w:tc>
      </w:tr>
      <w:tr w:rsidR="00A76960" w:rsidRPr="00AB5D9F" w14:paraId="5637DED1" w14:textId="77777777" w:rsidTr="00795AA5">
        <w:tc>
          <w:tcPr>
            <w:tcW w:w="2830" w:type="dxa"/>
            <w:gridSpan w:val="2"/>
          </w:tcPr>
          <w:p w14:paraId="6E81F35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0A6278B4" w14:textId="77777777" w:rsidR="00A76960" w:rsidRPr="00AB5D9F" w:rsidRDefault="00A76960" w:rsidP="00795AA5">
            <w:pPr>
              <w:spacing w:line="259" w:lineRule="auto"/>
              <w:jc w:val="left"/>
              <w:rPr>
                <w:rFonts w:cs="Times New Roman"/>
                <w:szCs w:val="24"/>
                <w:lang w:val="en-GB"/>
              </w:rPr>
            </w:pPr>
          </w:p>
        </w:tc>
        <w:tc>
          <w:tcPr>
            <w:tcW w:w="1276" w:type="dxa"/>
          </w:tcPr>
          <w:p w14:paraId="7EBD4829" w14:textId="77777777" w:rsidR="00A76960" w:rsidRPr="00AB5D9F" w:rsidRDefault="00A76960" w:rsidP="00795AA5">
            <w:pPr>
              <w:spacing w:line="259" w:lineRule="auto"/>
              <w:jc w:val="left"/>
              <w:rPr>
                <w:rFonts w:cs="Times New Roman"/>
                <w:szCs w:val="24"/>
                <w:lang w:val="en-GB"/>
              </w:rPr>
            </w:pPr>
          </w:p>
        </w:tc>
        <w:tc>
          <w:tcPr>
            <w:tcW w:w="709" w:type="dxa"/>
          </w:tcPr>
          <w:p w14:paraId="3E8644A1" w14:textId="569B0974" w:rsidR="00A76960" w:rsidRPr="00AB5D9F" w:rsidRDefault="00795AA5" w:rsidP="00795AA5">
            <w:pPr>
              <w:spacing w:line="259" w:lineRule="auto"/>
              <w:jc w:val="left"/>
              <w:rPr>
                <w:rFonts w:cs="Times New Roman"/>
                <w:szCs w:val="24"/>
                <w:lang w:val="en-GB"/>
              </w:rPr>
            </w:pPr>
            <w:r w:rsidRPr="00AB5D9F">
              <w:rPr>
                <w:rFonts w:cs="Times New Roman"/>
                <w:szCs w:val="24"/>
              </w:rPr>
              <w:t>0.142</w:t>
            </w:r>
          </w:p>
        </w:tc>
        <w:tc>
          <w:tcPr>
            <w:tcW w:w="992" w:type="dxa"/>
          </w:tcPr>
          <w:p w14:paraId="4003B885" w14:textId="77777777" w:rsidR="00A76960" w:rsidRPr="00AB5D9F" w:rsidRDefault="00A76960" w:rsidP="00795AA5">
            <w:pPr>
              <w:spacing w:line="259" w:lineRule="auto"/>
              <w:jc w:val="left"/>
              <w:rPr>
                <w:rFonts w:cs="Times New Roman"/>
                <w:szCs w:val="24"/>
                <w:lang w:val="en-GB"/>
              </w:rPr>
            </w:pPr>
          </w:p>
        </w:tc>
        <w:tc>
          <w:tcPr>
            <w:tcW w:w="1141" w:type="dxa"/>
          </w:tcPr>
          <w:p w14:paraId="69CA8C99" w14:textId="77777777" w:rsidR="00A76960" w:rsidRPr="00AB5D9F" w:rsidRDefault="00A76960" w:rsidP="00795AA5">
            <w:pPr>
              <w:spacing w:line="259" w:lineRule="auto"/>
              <w:jc w:val="left"/>
              <w:rPr>
                <w:rFonts w:cs="Times New Roman"/>
                <w:szCs w:val="24"/>
                <w:lang w:val="en-GB"/>
              </w:rPr>
            </w:pPr>
          </w:p>
        </w:tc>
        <w:tc>
          <w:tcPr>
            <w:tcW w:w="838" w:type="dxa"/>
          </w:tcPr>
          <w:p w14:paraId="1A80B1F6" w14:textId="19695C23" w:rsidR="00A76960" w:rsidRPr="00AB5D9F" w:rsidRDefault="00754FA1" w:rsidP="00795AA5">
            <w:pPr>
              <w:spacing w:line="259" w:lineRule="auto"/>
              <w:jc w:val="left"/>
              <w:rPr>
                <w:rFonts w:cs="Times New Roman"/>
                <w:szCs w:val="24"/>
                <w:lang w:val="en-GB"/>
              </w:rPr>
            </w:pPr>
            <w:r w:rsidRPr="00AB5D9F">
              <w:rPr>
                <w:rFonts w:cs="Times New Roman"/>
                <w:szCs w:val="24"/>
              </w:rPr>
              <w:t>0.139</w:t>
            </w:r>
          </w:p>
        </w:tc>
      </w:tr>
      <w:tr w:rsidR="00A76960" w:rsidRPr="00AB5D9F" w14:paraId="478F4953" w14:textId="77777777" w:rsidTr="00795AA5">
        <w:tc>
          <w:tcPr>
            <w:tcW w:w="988" w:type="dxa"/>
            <w:tcBorders>
              <w:right w:val="nil"/>
            </w:tcBorders>
          </w:tcPr>
          <w:p w14:paraId="386BD776"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C35940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4E7D6374" w14:textId="5110B5FE" w:rsidR="00A76960" w:rsidRPr="00AB5D9F" w:rsidRDefault="00795AA5" w:rsidP="00795AA5">
            <w:pPr>
              <w:spacing w:line="259" w:lineRule="auto"/>
              <w:jc w:val="left"/>
              <w:rPr>
                <w:rFonts w:cs="Times New Roman"/>
                <w:szCs w:val="24"/>
                <w:lang w:val="en-GB"/>
              </w:rPr>
            </w:pPr>
            <w:r w:rsidRPr="00AB5D9F">
              <w:rPr>
                <w:rFonts w:cs="Times New Roman"/>
                <w:szCs w:val="24"/>
              </w:rPr>
              <w:t>281 (81.4)</w:t>
            </w:r>
          </w:p>
        </w:tc>
        <w:tc>
          <w:tcPr>
            <w:tcW w:w="1276" w:type="dxa"/>
          </w:tcPr>
          <w:p w14:paraId="3B5D43D7" w14:textId="43249D61" w:rsidR="00A76960" w:rsidRPr="00AB5D9F" w:rsidRDefault="00795AA5" w:rsidP="00795AA5">
            <w:pPr>
              <w:spacing w:line="259" w:lineRule="auto"/>
              <w:jc w:val="left"/>
              <w:rPr>
                <w:rFonts w:cs="Times New Roman"/>
                <w:szCs w:val="24"/>
                <w:lang w:val="en-GB"/>
              </w:rPr>
            </w:pPr>
            <w:r w:rsidRPr="00AB5D9F">
              <w:rPr>
                <w:rFonts w:cs="Times New Roman"/>
                <w:szCs w:val="24"/>
              </w:rPr>
              <w:t>976 (86.6)</w:t>
            </w:r>
          </w:p>
        </w:tc>
        <w:tc>
          <w:tcPr>
            <w:tcW w:w="709" w:type="dxa"/>
          </w:tcPr>
          <w:p w14:paraId="04005BC3" w14:textId="77777777" w:rsidR="00A76960" w:rsidRPr="00AB5D9F" w:rsidRDefault="00A76960" w:rsidP="00795AA5">
            <w:pPr>
              <w:spacing w:line="259" w:lineRule="auto"/>
              <w:jc w:val="left"/>
              <w:rPr>
                <w:rFonts w:cs="Times New Roman"/>
                <w:szCs w:val="24"/>
                <w:lang w:val="en-GB"/>
              </w:rPr>
            </w:pPr>
          </w:p>
        </w:tc>
        <w:tc>
          <w:tcPr>
            <w:tcW w:w="992" w:type="dxa"/>
          </w:tcPr>
          <w:p w14:paraId="1CCCF45A" w14:textId="115A6195" w:rsidR="00A76960" w:rsidRPr="00AB5D9F" w:rsidRDefault="00754FA1" w:rsidP="00795AA5">
            <w:pPr>
              <w:spacing w:line="259" w:lineRule="auto"/>
              <w:jc w:val="left"/>
              <w:rPr>
                <w:rFonts w:cs="Times New Roman"/>
                <w:szCs w:val="24"/>
                <w:lang w:val="en-GB"/>
              </w:rPr>
            </w:pPr>
            <w:r w:rsidRPr="00AB5D9F">
              <w:rPr>
                <w:rFonts w:cs="Times New Roman"/>
                <w:szCs w:val="24"/>
              </w:rPr>
              <w:t>205 (81.7)</w:t>
            </w:r>
          </w:p>
        </w:tc>
        <w:tc>
          <w:tcPr>
            <w:tcW w:w="1141" w:type="dxa"/>
          </w:tcPr>
          <w:p w14:paraId="7DC6D01F" w14:textId="538DB380" w:rsidR="00A76960" w:rsidRPr="00AB5D9F" w:rsidRDefault="00754FA1" w:rsidP="00795AA5">
            <w:pPr>
              <w:spacing w:line="259" w:lineRule="auto"/>
              <w:jc w:val="left"/>
              <w:rPr>
                <w:rFonts w:cs="Times New Roman"/>
                <w:szCs w:val="24"/>
                <w:lang w:val="en-GB"/>
              </w:rPr>
            </w:pPr>
            <w:r w:rsidRPr="00AB5D9F">
              <w:rPr>
                <w:rFonts w:cs="Times New Roman"/>
                <w:szCs w:val="24"/>
              </w:rPr>
              <w:t>974 (86.7)</w:t>
            </w:r>
          </w:p>
        </w:tc>
        <w:tc>
          <w:tcPr>
            <w:tcW w:w="838" w:type="dxa"/>
          </w:tcPr>
          <w:p w14:paraId="4F2B34A4" w14:textId="77777777" w:rsidR="00A76960" w:rsidRPr="00AB5D9F" w:rsidRDefault="00A76960" w:rsidP="00795AA5">
            <w:pPr>
              <w:spacing w:line="259" w:lineRule="auto"/>
              <w:jc w:val="left"/>
              <w:rPr>
                <w:rFonts w:cs="Times New Roman"/>
                <w:szCs w:val="24"/>
                <w:lang w:val="en-GB"/>
              </w:rPr>
            </w:pPr>
          </w:p>
        </w:tc>
      </w:tr>
      <w:tr w:rsidR="00A76960" w:rsidRPr="00AB5D9F" w14:paraId="003031F3" w14:textId="77777777" w:rsidTr="00795AA5">
        <w:tc>
          <w:tcPr>
            <w:tcW w:w="988" w:type="dxa"/>
            <w:tcBorders>
              <w:right w:val="nil"/>
            </w:tcBorders>
          </w:tcPr>
          <w:p w14:paraId="5EFCD582"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497CCB2"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6E9494CA" w14:textId="7193D3DA" w:rsidR="00A76960" w:rsidRPr="00AB5D9F" w:rsidRDefault="00795AA5" w:rsidP="00795AA5">
            <w:pPr>
              <w:spacing w:line="259" w:lineRule="auto"/>
              <w:jc w:val="left"/>
              <w:rPr>
                <w:rFonts w:cs="Times New Roman"/>
                <w:szCs w:val="24"/>
                <w:lang w:val="en-GB"/>
              </w:rPr>
            </w:pPr>
            <w:r w:rsidRPr="00AB5D9F">
              <w:rPr>
                <w:rFonts w:cs="Times New Roman"/>
                <w:szCs w:val="24"/>
              </w:rPr>
              <w:t>37 (10.7)</w:t>
            </w:r>
          </w:p>
        </w:tc>
        <w:tc>
          <w:tcPr>
            <w:tcW w:w="1276" w:type="dxa"/>
          </w:tcPr>
          <w:p w14:paraId="551CF833" w14:textId="6BCBD868" w:rsidR="00A76960" w:rsidRPr="00AB5D9F" w:rsidRDefault="00795AA5" w:rsidP="00795AA5">
            <w:pPr>
              <w:spacing w:line="259" w:lineRule="auto"/>
              <w:jc w:val="left"/>
              <w:rPr>
                <w:rFonts w:cs="Times New Roman"/>
                <w:szCs w:val="24"/>
                <w:lang w:val="en-GB"/>
              </w:rPr>
            </w:pPr>
            <w:r w:rsidRPr="00AB5D9F">
              <w:rPr>
                <w:rFonts w:cs="Times New Roman"/>
                <w:szCs w:val="24"/>
              </w:rPr>
              <w:t>90 (8.0)</w:t>
            </w:r>
          </w:p>
        </w:tc>
        <w:tc>
          <w:tcPr>
            <w:tcW w:w="709" w:type="dxa"/>
          </w:tcPr>
          <w:p w14:paraId="536AAF3E" w14:textId="77777777" w:rsidR="00A76960" w:rsidRPr="00AB5D9F" w:rsidRDefault="00A76960" w:rsidP="00795AA5">
            <w:pPr>
              <w:spacing w:line="259" w:lineRule="auto"/>
              <w:jc w:val="left"/>
              <w:rPr>
                <w:rFonts w:cs="Times New Roman"/>
                <w:szCs w:val="24"/>
                <w:lang w:val="en-GB"/>
              </w:rPr>
            </w:pPr>
          </w:p>
        </w:tc>
        <w:tc>
          <w:tcPr>
            <w:tcW w:w="992" w:type="dxa"/>
          </w:tcPr>
          <w:p w14:paraId="3ED1BAE2" w14:textId="1D147D50" w:rsidR="00A76960" w:rsidRPr="00AB5D9F" w:rsidRDefault="00754FA1" w:rsidP="00795AA5">
            <w:pPr>
              <w:spacing w:line="259" w:lineRule="auto"/>
              <w:jc w:val="left"/>
              <w:rPr>
                <w:rFonts w:cs="Times New Roman"/>
                <w:szCs w:val="24"/>
                <w:lang w:val="en-GB"/>
              </w:rPr>
            </w:pPr>
            <w:r w:rsidRPr="00AB5D9F">
              <w:rPr>
                <w:rFonts w:cs="Times New Roman"/>
                <w:szCs w:val="24"/>
              </w:rPr>
              <w:t>26 (10.4)</w:t>
            </w:r>
          </w:p>
        </w:tc>
        <w:tc>
          <w:tcPr>
            <w:tcW w:w="1141" w:type="dxa"/>
          </w:tcPr>
          <w:p w14:paraId="0EFB5662" w14:textId="09C57DDE" w:rsidR="00A76960" w:rsidRPr="00AB5D9F" w:rsidRDefault="00754FA1" w:rsidP="00795AA5">
            <w:pPr>
              <w:spacing w:line="259" w:lineRule="auto"/>
              <w:jc w:val="left"/>
              <w:rPr>
                <w:rFonts w:cs="Times New Roman"/>
                <w:szCs w:val="24"/>
                <w:lang w:val="en-GB"/>
              </w:rPr>
            </w:pPr>
            <w:r w:rsidRPr="00AB5D9F">
              <w:rPr>
                <w:rFonts w:cs="Times New Roman"/>
                <w:szCs w:val="24"/>
              </w:rPr>
              <w:t>89 (7.9)</w:t>
            </w:r>
          </w:p>
        </w:tc>
        <w:tc>
          <w:tcPr>
            <w:tcW w:w="838" w:type="dxa"/>
          </w:tcPr>
          <w:p w14:paraId="5B2D9EC1" w14:textId="77777777" w:rsidR="00A76960" w:rsidRPr="00AB5D9F" w:rsidRDefault="00A76960" w:rsidP="00795AA5">
            <w:pPr>
              <w:spacing w:line="259" w:lineRule="auto"/>
              <w:jc w:val="left"/>
              <w:rPr>
                <w:rFonts w:cs="Times New Roman"/>
                <w:szCs w:val="24"/>
                <w:lang w:val="en-GB"/>
              </w:rPr>
            </w:pPr>
          </w:p>
        </w:tc>
      </w:tr>
      <w:tr w:rsidR="00A76960" w:rsidRPr="00AB5D9F" w14:paraId="1278AE82" w14:textId="77777777" w:rsidTr="00795AA5">
        <w:tc>
          <w:tcPr>
            <w:tcW w:w="988" w:type="dxa"/>
            <w:tcBorders>
              <w:right w:val="nil"/>
            </w:tcBorders>
          </w:tcPr>
          <w:p w14:paraId="53F8F6F7"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1274AB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2B69D5FA" w14:textId="741DA67B" w:rsidR="00A76960" w:rsidRPr="00AB5D9F" w:rsidRDefault="00795AA5" w:rsidP="00795AA5">
            <w:pPr>
              <w:spacing w:line="259" w:lineRule="auto"/>
              <w:jc w:val="left"/>
              <w:rPr>
                <w:rFonts w:cs="Times New Roman"/>
                <w:szCs w:val="24"/>
                <w:lang w:val="en-GB"/>
              </w:rPr>
            </w:pPr>
            <w:r w:rsidRPr="00AB5D9F">
              <w:rPr>
                <w:rFonts w:cs="Times New Roman"/>
                <w:szCs w:val="24"/>
              </w:rPr>
              <w:t>27 (7.8)</w:t>
            </w:r>
          </w:p>
        </w:tc>
        <w:tc>
          <w:tcPr>
            <w:tcW w:w="1276" w:type="dxa"/>
          </w:tcPr>
          <w:p w14:paraId="16429198" w14:textId="60E62624" w:rsidR="00A76960" w:rsidRPr="00AB5D9F" w:rsidRDefault="00795AA5" w:rsidP="00795AA5">
            <w:pPr>
              <w:spacing w:line="259" w:lineRule="auto"/>
              <w:jc w:val="left"/>
              <w:rPr>
                <w:rFonts w:cs="Times New Roman"/>
                <w:szCs w:val="24"/>
                <w:lang w:val="en-GB"/>
              </w:rPr>
            </w:pPr>
            <w:r w:rsidRPr="00AB5D9F">
              <w:rPr>
                <w:rFonts w:cs="Times New Roman"/>
                <w:szCs w:val="24"/>
              </w:rPr>
              <w:t>61 (5.4)</w:t>
            </w:r>
          </w:p>
        </w:tc>
        <w:tc>
          <w:tcPr>
            <w:tcW w:w="709" w:type="dxa"/>
          </w:tcPr>
          <w:p w14:paraId="12D8296C" w14:textId="77777777" w:rsidR="00A76960" w:rsidRPr="00AB5D9F" w:rsidRDefault="00A76960" w:rsidP="00795AA5">
            <w:pPr>
              <w:spacing w:line="259" w:lineRule="auto"/>
              <w:jc w:val="left"/>
              <w:rPr>
                <w:rFonts w:cs="Times New Roman"/>
                <w:szCs w:val="24"/>
                <w:lang w:val="en-GB"/>
              </w:rPr>
            </w:pPr>
          </w:p>
        </w:tc>
        <w:tc>
          <w:tcPr>
            <w:tcW w:w="992" w:type="dxa"/>
          </w:tcPr>
          <w:p w14:paraId="09B9C65D" w14:textId="674C633A" w:rsidR="00A76960" w:rsidRPr="00AB5D9F" w:rsidRDefault="00754FA1" w:rsidP="00795AA5">
            <w:pPr>
              <w:spacing w:line="259" w:lineRule="auto"/>
              <w:jc w:val="left"/>
              <w:rPr>
                <w:rFonts w:cs="Times New Roman"/>
                <w:szCs w:val="24"/>
                <w:lang w:val="en-GB"/>
              </w:rPr>
            </w:pPr>
            <w:r w:rsidRPr="00AB5D9F">
              <w:rPr>
                <w:rFonts w:cs="Times New Roman"/>
                <w:szCs w:val="24"/>
              </w:rPr>
              <w:t>20 (8.0)</w:t>
            </w:r>
          </w:p>
        </w:tc>
        <w:tc>
          <w:tcPr>
            <w:tcW w:w="1141" w:type="dxa"/>
          </w:tcPr>
          <w:p w14:paraId="36FBA51E" w14:textId="145AAA38" w:rsidR="00A76960" w:rsidRPr="00AB5D9F" w:rsidRDefault="00754FA1" w:rsidP="00795AA5">
            <w:pPr>
              <w:spacing w:line="259" w:lineRule="auto"/>
              <w:jc w:val="left"/>
              <w:rPr>
                <w:rFonts w:cs="Times New Roman"/>
                <w:szCs w:val="24"/>
                <w:lang w:val="en-GB"/>
              </w:rPr>
            </w:pPr>
            <w:r w:rsidRPr="00AB5D9F">
              <w:rPr>
                <w:rFonts w:cs="Times New Roman"/>
                <w:szCs w:val="24"/>
              </w:rPr>
              <w:t>61 (5.4)</w:t>
            </w:r>
          </w:p>
        </w:tc>
        <w:tc>
          <w:tcPr>
            <w:tcW w:w="838" w:type="dxa"/>
          </w:tcPr>
          <w:p w14:paraId="6EFA46BD" w14:textId="77777777" w:rsidR="00A76960" w:rsidRPr="00AB5D9F" w:rsidRDefault="00A76960" w:rsidP="00795AA5">
            <w:pPr>
              <w:spacing w:line="259" w:lineRule="auto"/>
              <w:jc w:val="left"/>
              <w:rPr>
                <w:rFonts w:cs="Times New Roman"/>
                <w:szCs w:val="24"/>
                <w:lang w:val="en-GB"/>
              </w:rPr>
            </w:pPr>
          </w:p>
        </w:tc>
      </w:tr>
      <w:tr w:rsidR="00A76960" w:rsidRPr="00AB5D9F" w14:paraId="03C2F4CB" w14:textId="77777777" w:rsidTr="00795AA5">
        <w:tc>
          <w:tcPr>
            <w:tcW w:w="2830" w:type="dxa"/>
            <w:gridSpan w:val="2"/>
          </w:tcPr>
          <w:p w14:paraId="3ACB6FCB"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298C8BED" w14:textId="77777777" w:rsidR="00A76960" w:rsidRPr="00AB5D9F" w:rsidRDefault="00A76960" w:rsidP="00795AA5">
            <w:pPr>
              <w:spacing w:line="259" w:lineRule="auto"/>
              <w:jc w:val="left"/>
              <w:rPr>
                <w:rFonts w:cs="Times New Roman"/>
                <w:szCs w:val="24"/>
                <w:lang w:val="en-GB"/>
              </w:rPr>
            </w:pPr>
          </w:p>
        </w:tc>
        <w:tc>
          <w:tcPr>
            <w:tcW w:w="1276" w:type="dxa"/>
          </w:tcPr>
          <w:p w14:paraId="0FE0BA06" w14:textId="77777777" w:rsidR="00A76960" w:rsidRPr="00AB5D9F" w:rsidRDefault="00A76960" w:rsidP="00795AA5">
            <w:pPr>
              <w:spacing w:line="259" w:lineRule="auto"/>
              <w:jc w:val="left"/>
              <w:rPr>
                <w:rFonts w:cs="Times New Roman"/>
                <w:szCs w:val="24"/>
                <w:lang w:val="en-GB"/>
              </w:rPr>
            </w:pPr>
          </w:p>
        </w:tc>
        <w:tc>
          <w:tcPr>
            <w:tcW w:w="709" w:type="dxa"/>
          </w:tcPr>
          <w:p w14:paraId="3B4D3120" w14:textId="26D5DEE1" w:rsidR="00A76960" w:rsidRPr="00AB5D9F" w:rsidRDefault="00795AA5" w:rsidP="00795AA5">
            <w:pPr>
              <w:spacing w:line="259" w:lineRule="auto"/>
              <w:jc w:val="left"/>
              <w:rPr>
                <w:rFonts w:cs="Times New Roman"/>
                <w:szCs w:val="24"/>
                <w:lang w:val="en-GB"/>
              </w:rPr>
            </w:pPr>
            <w:r w:rsidRPr="00AB5D9F">
              <w:rPr>
                <w:rFonts w:cs="Times New Roman"/>
                <w:szCs w:val="24"/>
              </w:rPr>
              <w:t>0.032</w:t>
            </w:r>
          </w:p>
        </w:tc>
        <w:tc>
          <w:tcPr>
            <w:tcW w:w="992" w:type="dxa"/>
          </w:tcPr>
          <w:p w14:paraId="1B627444" w14:textId="77777777" w:rsidR="00A76960" w:rsidRPr="00AB5D9F" w:rsidRDefault="00A76960" w:rsidP="00795AA5">
            <w:pPr>
              <w:spacing w:line="259" w:lineRule="auto"/>
              <w:jc w:val="left"/>
              <w:rPr>
                <w:rFonts w:cs="Times New Roman"/>
                <w:szCs w:val="24"/>
                <w:lang w:val="en-GB"/>
              </w:rPr>
            </w:pPr>
          </w:p>
        </w:tc>
        <w:tc>
          <w:tcPr>
            <w:tcW w:w="1141" w:type="dxa"/>
          </w:tcPr>
          <w:p w14:paraId="2B130DCD" w14:textId="77777777" w:rsidR="00A76960" w:rsidRPr="00AB5D9F" w:rsidRDefault="00A76960" w:rsidP="00795AA5">
            <w:pPr>
              <w:spacing w:line="259" w:lineRule="auto"/>
              <w:jc w:val="left"/>
              <w:rPr>
                <w:rFonts w:cs="Times New Roman"/>
                <w:szCs w:val="24"/>
                <w:lang w:val="en-GB"/>
              </w:rPr>
            </w:pPr>
          </w:p>
        </w:tc>
        <w:tc>
          <w:tcPr>
            <w:tcW w:w="838" w:type="dxa"/>
          </w:tcPr>
          <w:p w14:paraId="150534B0" w14:textId="6214554D" w:rsidR="00A76960" w:rsidRPr="00AB5D9F" w:rsidRDefault="00754FA1" w:rsidP="00795AA5">
            <w:pPr>
              <w:spacing w:line="259" w:lineRule="auto"/>
              <w:jc w:val="left"/>
              <w:rPr>
                <w:rFonts w:cs="Times New Roman"/>
                <w:szCs w:val="24"/>
                <w:lang w:val="en-GB"/>
              </w:rPr>
            </w:pPr>
            <w:r w:rsidRPr="00AB5D9F">
              <w:rPr>
                <w:rFonts w:cs="Times New Roman"/>
                <w:szCs w:val="24"/>
              </w:rPr>
              <w:t>0.019</w:t>
            </w:r>
          </w:p>
        </w:tc>
      </w:tr>
      <w:tr w:rsidR="00A76960" w:rsidRPr="00AB5D9F" w14:paraId="2B391ECC" w14:textId="77777777" w:rsidTr="00795AA5">
        <w:tc>
          <w:tcPr>
            <w:tcW w:w="988" w:type="dxa"/>
            <w:tcBorders>
              <w:right w:val="nil"/>
            </w:tcBorders>
          </w:tcPr>
          <w:p w14:paraId="6935D3B4"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510796E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2B35E993" w14:textId="382C670D" w:rsidR="00A76960" w:rsidRPr="00AB5D9F" w:rsidRDefault="00795AA5" w:rsidP="00795AA5">
            <w:pPr>
              <w:spacing w:line="259" w:lineRule="auto"/>
              <w:jc w:val="left"/>
              <w:rPr>
                <w:rFonts w:cs="Times New Roman"/>
                <w:szCs w:val="24"/>
                <w:lang w:val="en-GB"/>
              </w:rPr>
            </w:pPr>
            <w:r w:rsidRPr="00AB5D9F">
              <w:rPr>
                <w:rFonts w:cs="Times New Roman"/>
                <w:szCs w:val="24"/>
              </w:rPr>
              <w:t>279 (80.9)</w:t>
            </w:r>
          </w:p>
        </w:tc>
        <w:tc>
          <w:tcPr>
            <w:tcW w:w="1276" w:type="dxa"/>
          </w:tcPr>
          <w:p w14:paraId="4E4E8052" w14:textId="2CB91D34" w:rsidR="00A76960" w:rsidRPr="00AB5D9F" w:rsidRDefault="00795AA5" w:rsidP="00795AA5">
            <w:pPr>
              <w:spacing w:line="259" w:lineRule="auto"/>
              <w:jc w:val="left"/>
              <w:rPr>
                <w:rFonts w:cs="Times New Roman"/>
                <w:szCs w:val="24"/>
                <w:lang w:val="en-GB"/>
              </w:rPr>
            </w:pPr>
            <w:r w:rsidRPr="00AB5D9F">
              <w:rPr>
                <w:rFonts w:cs="Times New Roman"/>
                <w:szCs w:val="24"/>
              </w:rPr>
              <w:t>922 (81.8)</w:t>
            </w:r>
          </w:p>
        </w:tc>
        <w:tc>
          <w:tcPr>
            <w:tcW w:w="709" w:type="dxa"/>
          </w:tcPr>
          <w:p w14:paraId="349DB46A" w14:textId="77777777" w:rsidR="00A76960" w:rsidRPr="00AB5D9F" w:rsidRDefault="00A76960" w:rsidP="00795AA5">
            <w:pPr>
              <w:spacing w:line="259" w:lineRule="auto"/>
              <w:jc w:val="left"/>
              <w:rPr>
                <w:rFonts w:cs="Times New Roman"/>
                <w:szCs w:val="24"/>
                <w:lang w:val="en-GB"/>
              </w:rPr>
            </w:pPr>
          </w:p>
        </w:tc>
        <w:tc>
          <w:tcPr>
            <w:tcW w:w="992" w:type="dxa"/>
          </w:tcPr>
          <w:p w14:paraId="211F0C31" w14:textId="665F0EB4" w:rsidR="00A76960" w:rsidRPr="00AB5D9F" w:rsidRDefault="00754FA1" w:rsidP="00795AA5">
            <w:pPr>
              <w:spacing w:line="259" w:lineRule="auto"/>
              <w:jc w:val="left"/>
              <w:rPr>
                <w:rFonts w:cs="Times New Roman"/>
                <w:szCs w:val="24"/>
                <w:lang w:val="en-GB"/>
              </w:rPr>
            </w:pPr>
            <w:r w:rsidRPr="00AB5D9F">
              <w:rPr>
                <w:rFonts w:cs="Times New Roman"/>
                <w:szCs w:val="24"/>
              </w:rPr>
              <w:t>204 (81.3)</w:t>
            </w:r>
          </w:p>
        </w:tc>
        <w:tc>
          <w:tcPr>
            <w:tcW w:w="1141" w:type="dxa"/>
          </w:tcPr>
          <w:p w14:paraId="3F238ACB" w14:textId="60031C4A" w:rsidR="00A76960" w:rsidRPr="00AB5D9F" w:rsidRDefault="00754FA1" w:rsidP="00795AA5">
            <w:pPr>
              <w:spacing w:line="259" w:lineRule="auto"/>
              <w:jc w:val="left"/>
              <w:rPr>
                <w:rFonts w:cs="Times New Roman"/>
                <w:szCs w:val="24"/>
                <w:lang w:val="en-GB"/>
              </w:rPr>
            </w:pPr>
            <w:r w:rsidRPr="00AB5D9F">
              <w:rPr>
                <w:rFonts w:cs="Times New Roman"/>
                <w:szCs w:val="24"/>
              </w:rPr>
              <w:t>919 (81.8)</w:t>
            </w:r>
          </w:p>
        </w:tc>
        <w:tc>
          <w:tcPr>
            <w:tcW w:w="838" w:type="dxa"/>
          </w:tcPr>
          <w:p w14:paraId="5190632A" w14:textId="77777777" w:rsidR="00A76960" w:rsidRPr="00AB5D9F" w:rsidRDefault="00A76960" w:rsidP="00795AA5">
            <w:pPr>
              <w:spacing w:line="259" w:lineRule="auto"/>
              <w:jc w:val="left"/>
              <w:rPr>
                <w:rFonts w:cs="Times New Roman"/>
                <w:szCs w:val="24"/>
                <w:lang w:val="en-GB"/>
              </w:rPr>
            </w:pPr>
          </w:p>
        </w:tc>
      </w:tr>
      <w:tr w:rsidR="00A76960" w:rsidRPr="00AB5D9F" w14:paraId="03B20FE4" w14:textId="77777777" w:rsidTr="00795AA5">
        <w:tc>
          <w:tcPr>
            <w:tcW w:w="988" w:type="dxa"/>
            <w:tcBorders>
              <w:right w:val="nil"/>
            </w:tcBorders>
          </w:tcPr>
          <w:p w14:paraId="495F3819"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64F7F59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17949764" w14:textId="55750AA3" w:rsidR="00A76960" w:rsidRPr="00AB5D9F" w:rsidRDefault="00795AA5" w:rsidP="00795AA5">
            <w:pPr>
              <w:spacing w:line="259" w:lineRule="auto"/>
              <w:jc w:val="left"/>
              <w:rPr>
                <w:rFonts w:cs="Times New Roman"/>
                <w:szCs w:val="24"/>
                <w:lang w:val="en-GB"/>
              </w:rPr>
            </w:pPr>
            <w:r w:rsidRPr="00AB5D9F">
              <w:rPr>
                <w:rFonts w:cs="Times New Roman"/>
                <w:szCs w:val="24"/>
              </w:rPr>
              <w:t>25 (7.2)</w:t>
            </w:r>
          </w:p>
        </w:tc>
        <w:tc>
          <w:tcPr>
            <w:tcW w:w="1276" w:type="dxa"/>
          </w:tcPr>
          <w:p w14:paraId="3A809764" w14:textId="4A736A27" w:rsidR="00A76960" w:rsidRPr="00AB5D9F" w:rsidRDefault="00795AA5" w:rsidP="00795AA5">
            <w:pPr>
              <w:spacing w:line="259" w:lineRule="auto"/>
              <w:jc w:val="left"/>
              <w:rPr>
                <w:rFonts w:cs="Times New Roman"/>
                <w:szCs w:val="24"/>
                <w:lang w:val="en-GB"/>
              </w:rPr>
            </w:pPr>
            <w:r w:rsidRPr="00AB5D9F">
              <w:rPr>
                <w:rFonts w:cs="Times New Roman"/>
                <w:szCs w:val="24"/>
              </w:rPr>
              <w:t>73 (6.5)</w:t>
            </w:r>
          </w:p>
        </w:tc>
        <w:tc>
          <w:tcPr>
            <w:tcW w:w="709" w:type="dxa"/>
          </w:tcPr>
          <w:p w14:paraId="723CBCC7" w14:textId="77777777" w:rsidR="00A76960" w:rsidRPr="00AB5D9F" w:rsidRDefault="00A76960" w:rsidP="00795AA5">
            <w:pPr>
              <w:spacing w:line="259" w:lineRule="auto"/>
              <w:jc w:val="left"/>
              <w:rPr>
                <w:rFonts w:cs="Times New Roman"/>
                <w:szCs w:val="24"/>
                <w:lang w:val="en-GB"/>
              </w:rPr>
            </w:pPr>
          </w:p>
        </w:tc>
        <w:tc>
          <w:tcPr>
            <w:tcW w:w="992" w:type="dxa"/>
          </w:tcPr>
          <w:p w14:paraId="1F231C40" w14:textId="3C65F610" w:rsidR="00A76960" w:rsidRPr="00AB5D9F" w:rsidRDefault="00754FA1" w:rsidP="00795AA5">
            <w:pPr>
              <w:spacing w:line="259" w:lineRule="auto"/>
              <w:jc w:val="left"/>
              <w:rPr>
                <w:rFonts w:cs="Times New Roman"/>
                <w:szCs w:val="24"/>
                <w:lang w:val="en-GB"/>
              </w:rPr>
            </w:pPr>
            <w:r w:rsidRPr="00AB5D9F">
              <w:rPr>
                <w:rFonts w:cs="Times New Roman"/>
                <w:szCs w:val="24"/>
              </w:rPr>
              <w:t>16 (6.4)</w:t>
            </w:r>
          </w:p>
        </w:tc>
        <w:tc>
          <w:tcPr>
            <w:tcW w:w="1141" w:type="dxa"/>
          </w:tcPr>
          <w:p w14:paraId="20FF83C4" w14:textId="54431DBD" w:rsidR="00A76960" w:rsidRPr="00AB5D9F" w:rsidRDefault="00754FA1" w:rsidP="00795AA5">
            <w:pPr>
              <w:spacing w:line="259" w:lineRule="auto"/>
              <w:jc w:val="left"/>
              <w:rPr>
                <w:rFonts w:cs="Times New Roman"/>
                <w:szCs w:val="24"/>
                <w:lang w:val="en-GB"/>
              </w:rPr>
            </w:pPr>
            <w:r w:rsidRPr="00AB5D9F">
              <w:rPr>
                <w:rFonts w:cs="Times New Roman"/>
                <w:szCs w:val="24"/>
              </w:rPr>
              <w:t>73 (6.5)</w:t>
            </w:r>
          </w:p>
        </w:tc>
        <w:tc>
          <w:tcPr>
            <w:tcW w:w="838" w:type="dxa"/>
          </w:tcPr>
          <w:p w14:paraId="056EB8BE" w14:textId="77777777" w:rsidR="00A76960" w:rsidRPr="00AB5D9F" w:rsidRDefault="00A76960" w:rsidP="00795AA5">
            <w:pPr>
              <w:spacing w:line="259" w:lineRule="auto"/>
              <w:jc w:val="left"/>
              <w:rPr>
                <w:rFonts w:cs="Times New Roman"/>
                <w:szCs w:val="24"/>
                <w:lang w:val="en-GB"/>
              </w:rPr>
            </w:pPr>
          </w:p>
        </w:tc>
      </w:tr>
      <w:tr w:rsidR="00A76960" w:rsidRPr="00AB5D9F" w14:paraId="0AB7EF71" w14:textId="77777777" w:rsidTr="00795AA5">
        <w:tc>
          <w:tcPr>
            <w:tcW w:w="988" w:type="dxa"/>
            <w:tcBorders>
              <w:right w:val="nil"/>
            </w:tcBorders>
          </w:tcPr>
          <w:p w14:paraId="61186083"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F3B74C0"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26FAF0EC" w14:textId="6B41B403" w:rsidR="00A76960" w:rsidRPr="00AB5D9F" w:rsidRDefault="00795AA5" w:rsidP="00795AA5">
            <w:pPr>
              <w:spacing w:line="259" w:lineRule="auto"/>
              <w:jc w:val="left"/>
              <w:rPr>
                <w:rFonts w:cs="Times New Roman"/>
                <w:szCs w:val="24"/>
                <w:lang w:val="en-GB"/>
              </w:rPr>
            </w:pPr>
            <w:r w:rsidRPr="00AB5D9F">
              <w:rPr>
                <w:rFonts w:cs="Times New Roman"/>
                <w:szCs w:val="24"/>
              </w:rPr>
              <w:t>41 (11.9)</w:t>
            </w:r>
          </w:p>
        </w:tc>
        <w:tc>
          <w:tcPr>
            <w:tcW w:w="1276" w:type="dxa"/>
          </w:tcPr>
          <w:p w14:paraId="03F95B4A" w14:textId="48038E54" w:rsidR="00A76960" w:rsidRPr="00AB5D9F" w:rsidRDefault="00795AA5" w:rsidP="00795AA5">
            <w:pPr>
              <w:spacing w:line="259" w:lineRule="auto"/>
              <w:jc w:val="left"/>
              <w:rPr>
                <w:rFonts w:cs="Times New Roman"/>
                <w:szCs w:val="24"/>
                <w:lang w:val="en-GB"/>
              </w:rPr>
            </w:pPr>
            <w:r w:rsidRPr="00AB5D9F">
              <w:rPr>
                <w:rFonts w:cs="Times New Roman"/>
                <w:szCs w:val="24"/>
              </w:rPr>
              <w:t>132 (11.7)</w:t>
            </w:r>
          </w:p>
        </w:tc>
        <w:tc>
          <w:tcPr>
            <w:tcW w:w="709" w:type="dxa"/>
          </w:tcPr>
          <w:p w14:paraId="102FD949" w14:textId="77777777" w:rsidR="00A76960" w:rsidRPr="00AB5D9F" w:rsidRDefault="00A76960" w:rsidP="00795AA5">
            <w:pPr>
              <w:spacing w:line="259" w:lineRule="auto"/>
              <w:jc w:val="left"/>
              <w:rPr>
                <w:rFonts w:cs="Times New Roman"/>
                <w:szCs w:val="24"/>
                <w:lang w:val="en-GB"/>
              </w:rPr>
            </w:pPr>
          </w:p>
        </w:tc>
        <w:tc>
          <w:tcPr>
            <w:tcW w:w="992" w:type="dxa"/>
          </w:tcPr>
          <w:p w14:paraId="16AF903A" w14:textId="033780BB" w:rsidR="00A76960" w:rsidRPr="00AB5D9F" w:rsidRDefault="00754FA1" w:rsidP="00795AA5">
            <w:pPr>
              <w:spacing w:line="259" w:lineRule="auto"/>
              <w:jc w:val="left"/>
              <w:rPr>
                <w:rFonts w:cs="Times New Roman"/>
                <w:szCs w:val="24"/>
                <w:lang w:val="en-GB"/>
              </w:rPr>
            </w:pPr>
            <w:r w:rsidRPr="00AB5D9F">
              <w:rPr>
                <w:rFonts w:cs="Times New Roman"/>
                <w:szCs w:val="24"/>
              </w:rPr>
              <w:t>31 (12.4)</w:t>
            </w:r>
          </w:p>
        </w:tc>
        <w:tc>
          <w:tcPr>
            <w:tcW w:w="1141" w:type="dxa"/>
          </w:tcPr>
          <w:p w14:paraId="683CB837" w14:textId="78E3A528" w:rsidR="00A76960" w:rsidRPr="00AB5D9F" w:rsidRDefault="00754FA1" w:rsidP="00795AA5">
            <w:pPr>
              <w:spacing w:line="259" w:lineRule="auto"/>
              <w:jc w:val="left"/>
              <w:rPr>
                <w:rFonts w:cs="Times New Roman"/>
                <w:szCs w:val="24"/>
                <w:lang w:val="en-GB"/>
              </w:rPr>
            </w:pPr>
            <w:r w:rsidRPr="00AB5D9F">
              <w:rPr>
                <w:rFonts w:cs="Times New Roman"/>
                <w:szCs w:val="24"/>
              </w:rPr>
              <w:t>132 (11.7)</w:t>
            </w:r>
          </w:p>
        </w:tc>
        <w:tc>
          <w:tcPr>
            <w:tcW w:w="838" w:type="dxa"/>
          </w:tcPr>
          <w:p w14:paraId="7C740A31" w14:textId="77777777" w:rsidR="00A76960" w:rsidRPr="00AB5D9F" w:rsidRDefault="00A76960" w:rsidP="00795AA5">
            <w:pPr>
              <w:spacing w:line="259" w:lineRule="auto"/>
              <w:jc w:val="left"/>
              <w:rPr>
                <w:rFonts w:cs="Times New Roman"/>
                <w:szCs w:val="24"/>
                <w:lang w:val="en-GB"/>
              </w:rPr>
            </w:pPr>
          </w:p>
        </w:tc>
      </w:tr>
      <w:tr w:rsidR="00A76960" w:rsidRPr="00AB5D9F" w14:paraId="1AFD9F68" w14:textId="77777777" w:rsidTr="00795AA5">
        <w:tc>
          <w:tcPr>
            <w:tcW w:w="2830" w:type="dxa"/>
            <w:gridSpan w:val="2"/>
          </w:tcPr>
          <w:p w14:paraId="4D697C6B"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62D701D1" w14:textId="77777777" w:rsidR="00A76960" w:rsidRPr="00AB5D9F" w:rsidRDefault="00A76960" w:rsidP="00795AA5">
            <w:pPr>
              <w:spacing w:line="259" w:lineRule="auto"/>
              <w:jc w:val="left"/>
              <w:rPr>
                <w:rFonts w:cs="Times New Roman"/>
                <w:szCs w:val="24"/>
                <w:lang w:val="en-GB"/>
              </w:rPr>
            </w:pPr>
          </w:p>
        </w:tc>
        <w:tc>
          <w:tcPr>
            <w:tcW w:w="1276" w:type="dxa"/>
          </w:tcPr>
          <w:p w14:paraId="6D6D8CCF" w14:textId="77777777" w:rsidR="00A76960" w:rsidRPr="00AB5D9F" w:rsidRDefault="00A76960" w:rsidP="00795AA5">
            <w:pPr>
              <w:spacing w:line="259" w:lineRule="auto"/>
              <w:jc w:val="left"/>
              <w:rPr>
                <w:rFonts w:cs="Times New Roman"/>
                <w:szCs w:val="24"/>
                <w:lang w:val="en-GB"/>
              </w:rPr>
            </w:pPr>
          </w:p>
        </w:tc>
        <w:tc>
          <w:tcPr>
            <w:tcW w:w="709" w:type="dxa"/>
          </w:tcPr>
          <w:p w14:paraId="1EBFD1E5" w14:textId="0CF45498" w:rsidR="00A76960" w:rsidRPr="00AB5D9F" w:rsidRDefault="00795AA5" w:rsidP="00795AA5">
            <w:pPr>
              <w:spacing w:line="259" w:lineRule="auto"/>
              <w:jc w:val="left"/>
              <w:rPr>
                <w:rFonts w:cs="Times New Roman"/>
                <w:szCs w:val="24"/>
                <w:lang w:val="en-GB"/>
              </w:rPr>
            </w:pPr>
            <w:r w:rsidRPr="00AB5D9F">
              <w:rPr>
                <w:rFonts w:cs="Times New Roman"/>
                <w:szCs w:val="24"/>
              </w:rPr>
              <w:t>0.070</w:t>
            </w:r>
          </w:p>
        </w:tc>
        <w:tc>
          <w:tcPr>
            <w:tcW w:w="992" w:type="dxa"/>
          </w:tcPr>
          <w:p w14:paraId="3FE3F8DC" w14:textId="77777777" w:rsidR="00A76960" w:rsidRPr="00AB5D9F" w:rsidRDefault="00A76960" w:rsidP="00795AA5">
            <w:pPr>
              <w:spacing w:line="259" w:lineRule="auto"/>
              <w:jc w:val="left"/>
              <w:rPr>
                <w:rFonts w:cs="Times New Roman"/>
                <w:szCs w:val="24"/>
                <w:lang w:val="en-GB"/>
              </w:rPr>
            </w:pPr>
          </w:p>
        </w:tc>
        <w:tc>
          <w:tcPr>
            <w:tcW w:w="1141" w:type="dxa"/>
          </w:tcPr>
          <w:p w14:paraId="27CEF261" w14:textId="77777777" w:rsidR="00A76960" w:rsidRPr="00AB5D9F" w:rsidRDefault="00A76960" w:rsidP="00795AA5">
            <w:pPr>
              <w:spacing w:line="259" w:lineRule="auto"/>
              <w:jc w:val="left"/>
              <w:rPr>
                <w:rFonts w:cs="Times New Roman"/>
                <w:szCs w:val="24"/>
                <w:lang w:val="en-GB"/>
              </w:rPr>
            </w:pPr>
          </w:p>
        </w:tc>
        <w:tc>
          <w:tcPr>
            <w:tcW w:w="838" w:type="dxa"/>
          </w:tcPr>
          <w:p w14:paraId="493540A4" w14:textId="4B3B9EE4" w:rsidR="00A76960" w:rsidRPr="00AB5D9F" w:rsidRDefault="00754FA1" w:rsidP="00795AA5">
            <w:pPr>
              <w:spacing w:line="259" w:lineRule="auto"/>
              <w:jc w:val="left"/>
              <w:rPr>
                <w:rFonts w:cs="Times New Roman"/>
                <w:szCs w:val="24"/>
                <w:lang w:val="en-GB"/>
              </w:rPr>
            </w:pPr>
            <w:r w:rsidRPr="00AB5D9F">
              <w:rPr>
                <w:rFonts w:cs="Times New Roman"/>
                <w:szCs w:val="24"/>
              </w:rPr>
              <w:t>0.101</w:t>
            </w:r>
          </w:p>
        </w:tc>
      </w:tr>
      <w:tr w:rsidR="00A76960" w:rsidRPr="00AB5D9F" w14:paraId="203E2D06" w14:textId="77777777" w:rsidTr="00795AA5">
        <w:tc>
          <w:tcPr>
            <w:tcW w:w="988" w:type="dxa"/>
            <w:tcBorders>
              <w:right w:val="nil"/>
            </w:tcBorders>
          </w:tcPr>
          <w:p w14:paraId="0ED92BBB"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3C6F5B55"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170FA0C7" w14:textId="1C1AF347" w:rsidR="00A76960" w:rsidRPr="00AB5D9F" w:rsidRDefault="00795AA5" w:rsidP="00795AA5">
            <w:pPr>
              <w:spacing w:line="259" w:lineRule="auto"/>
              <w:jc w:val="left"/>
              <w:rPr>
                <w:rFonts w:cs="Times New Roman"/>
                <w:szCs w:val="24"/>
                <w:lang w:val="en-GB"/>
              </w:rPr>
            </w:pPr>
            <w:r w:rsidRPr="00AB5D9F">
              <w:rPr>
                <w:rFonts w:cs="Times New Roman"/>
                <w:szCs w:val="24"/>
              </w:rPr>
              <w:t>281 (81.4)</w:t>
            </w:r>
          </w:p>
        </w:tc>
        <w:tc>
          <w:tcPr>
            <w:tcW w:w="1276" w:type="dxa"/>
          </w:tcPr>
          <w:p w14:paraId="4D979E0D" w14:textId="471EFC32" w:rsidR="00A76960" w:rsidRPr="00AB5D9F" w:rsidRDefault="00795AA5" w:rsidP="00795AA5">
            <w:pPr>
              <w:spacing w:line="259" w:lineRule="auto"/>
              <w:jc w:val="left"/>
              <w:rPr>
                <w:rFonts w:cs="Times New Roman"/>
                <w:szCs w:val="24"/>
                <w:lang w:val="en-GB"/>
              </w:rPr>
            </w:pPr>
            <w:r w:rsidRPr="00AB5D9F">
              <w:rPr>
                <w:rFonts w:cs="Times New Roman"/>
                <w:szCs w:val="24"/>
              </w:rPr>
              <w:t>893 (79.2)</w:t>
            </w:r>
          </w:p>
        </w:tc>
        <w:tc>
          <w:tcPr>
            <w:tcW w:w="709" w:type="dxa"/>
          </w:tcPr>
          <w:p w14:paraId="4C97358F" w14:textId="77777777" w:rsidR="00A76960" w:rsidRPr="00AB5D9F" w:rsidRDefault="00A76960" w:rsidP="00795AA5">
            <w:pPr>
              <w:spacing w:line="259" w:lineRule="auto"/>
              <w:jc w:val="left"/>
              <w:rPr>
                <w:rFonts w:cs="Times New Roman"/>
                <w:szCs w:val="24"/>
                <w:lang w:val="en-GB"/>
              </w:rPr>
            </w:pPr>
          </w:p>
        </w:tc>
        <w:tc>
          <w:tcPr>
            <w:tcW w:w="992" w:type="dxa"/>
          </w:tcPr>
          <w:p w14:paraId="5FEE8ACF" w14:textId="4686961F" w:rsidR="00A76960" w:rsidRPr="00AB5D9F" w:rsidRDefault="00754FA1" w:rsidP="00795AA5">
            <w:pPr>
              <w:spacing w:line="259" w:lineRule="auto"/>
              <w:jc w:val="left"/>
              <w:rPr>
                <w:rFonts w:cs="Times New Roman"/>
                <w:szCs w:val="24"/>
                <w:lang w:val="en-GB"/>
              </w:rPr>
            </w:pPr>
            <w:r w:rsidRPr="00AB5D9F">
              <w:rPr>
                <w:rFonts w:cs="Times New Roman"/>
                <w:szCs w:val="24"/>
              </w:rPr>
              <w:t>208 (82.9)</w:t>
            </w:r>
          </w:p>
        </w:tc>
        <w:tc>
          <w:tcPr>
            <w:tcW w:w="1141" w:type="dxa"/>
          </w:tcPr>
          <w:p w14:paraId="5D501B90" w14:textId="25958C62" w:rsidR="00A76960" w:rsidRPr="00AB5D9F" w:rsidRDefault="00754FA1" w:rsidP="00795AA5">
            <w:pPr>
              <w:spacing w:line="259" w:lineRule="auto"/>
              <w:jc w:val="left"/>
              <w:rPr>
                <w:rFonts w:cs="Times New Roman"/>
                <w:szCs w:val="24"/>
                <w:lang w:val="en-GB"/>
              </w:rPr>
            </w:pPr>
            <w:r w:rsidRPr="00AB5D9F">
              <w:rPr>
                <w:rFonts w:cs="Times New Roman"/>
                <w:szCs w:val="24"/>
              </w:rPr>
              <w:t>892 (79.4)</w:t>
            </w:r>
          </w:p>
        </w:tc>
        <w:tc>
          <w:tcPr>
            <w:tcW w:w="838" w:type="dxa"/>
          </w:tcPr>
          <w:p w14:paraId="653E4085" w14:textId="77777777" w:rsidR="00A76960" w:rsidRPr="00AB5D9F" w:rsidRDefault="00A76960" w:rsidP="00795AA5">
            <w:pPr>
              <w:spacing w:line="259" w:lineRule="auto"/>
              <w:jc w:val="left"/>
              <w:rPr>
                <w:rFonts w:cs="Times New Roman"/>
                <w:szCs w:val="24"/>
                <w:lang w:val="en-GB"/>
              </w:rPr>
            </w:pPr>
          </w:p>
        </w:tc>
      </w:tr>
      <w:tr w:rsidR="00A76960" w:rsidRPr="00AB5D9F" w14:paraId="11FDAA85" w14:textId="77777777" w:rsidTr="00795AA5">
        <w:tc>
          <w:tcPr>
            <w:tcW w:w="988" w:type="dxa"/>
            <w:tcBorders>
              <w:right w:val="nil"/>
            </w:tcBorders>
          </w:tcPr>
          <w:p w14:paraId="0C51F894"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3FB9FE7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5D64C824" w14:textId="2D9195BA" w:rsidR="00A76960" w:rsidRPr="00AB5D9F" w:rsidRDefault="00795AA5" w:rsidP="00795AA5">
            <w:pPr>
              <w:spacing w:line="259" w:lineRule="auto"/>
              <w:jc w:val="left"/>
              <w:rPr>
                <w:rFonts w:cs="Times New Roman"/>
                <w:szCs w:val="24"/>
                <w:lang w:val="en-GB"/>
              </w:rPr>
            </w:pPr>
            <w:r w:rsidRPr="00AB5D9F">
              <w:rPr>
                <w:rFonts w:cs="Times New Roman"/>
                <w:szCs w:val="24"/>
              </w:rPr>
              <w:t>51 (14.8)</w:t>
            </w:r>
          </w:p>
        </w:tc>
        <w:tc>
          <w:tcPr>
            <w:tcW w:w="1276" w:type="dxa"/>
          </w:tcPr>
          <w:p w14:paraId="7E5EF8E5" w14:textId="386C3D08" w:rsidR="00A76960" w:rsidRPr="00AB5D9F" w:rsidRDefault="00795AA5" w:rsidP="00795AA5">
            <w:pPr>
              <w:spacing w:line="259" w:lineRule="auto"/>
              <w:jc w:val="left"/>
              <w:rPr>
                <w:rFonts w:cs="Times New Roman"/>
                <w:szCs w:val="24"/>
                <w:lang w:val="en-GB"/>
              </w:rPr>
            </w:pPr>
            <w:r w:rsidRPr="00AB5D9F">
              <w:rPr>
                <w:rFonts w:cs="Times New Roman"/>
                <w:szCs w:val="24"/>
              </w:rPr>
              <w:t>195 (17.3)</w:t>
            </w:r>
          </w:p>
        </w:tc>
        <w:tc>
          <w:tcPr>
            <w:tcW w:w="709" w:type="dxa"/>
          </w:tcPr>
          <w:p w14:paraId="1C7F7802" w14:textId="77777777" w:rsidR="00A76960" w:rsidRPr="00AB5D9F" w:rsidRDefault="00A76960" w:rsidP="00795AA5">
            <w:pPr>
              <w:spacing w:line="259" w:lineRule="auto"/>
              <w:jc w:val="left"/>
              <w:rPr>
                <w:rFonts w:cs="Times New Roman"/>
                <w:szCs w:val="24"/>
                <w:lang w:val="en-GB"/>
              </w:rPr>
            </w:pPr>
          </w:p>
        </w:tc>
        <w:tc>
          <w:tcPr>
            <w:tcW w:w="992" w:type="dxa"/>
          </w:tcPr>
          <w:p w14:paraId="612BA04B" w14:textId="59C071CD" w:rsidR="00A76960" w:rsidRPr="00AB5D9F" w:rsidRDefault="00754FA1" w:rsidP="00795AA5">
            <w:pPr>
              <w:spacing w:line="259" w:lineRule="auto"/>
              <w:jc w:val="left"/>
              <w:rPr>
                <w:rFonts w:cs="Times New Roman"/>
                <w:szCs w:val="24"/>
                <w:lang w:val="en-GB"/>
              </w:rPr>
            </w:pPr>
            <w:r w:rsidRPr="00AB5D9F">
              <w:rPr>
                <w:rFonts w:cs="Times New Roman"/>
                <w:szCs w:val="24"/>
              </w:rPr>
              <w:t>34 (13.5)</w:t>
            </w:r>
          </w:p>
        </w:tc>
        <w:tc>
          <w:tcPr>
            <w:tcW w:w="1141" w:type="dxa"/>
          </w:tcPr>
          <w:p w14:paraId="61B14698" w14:textId="6A1DF61E" w:rsidR="00A76960" w:rsidRPr="00AB5D9F" w:rsidRDefault="00754FA1" w:rsidP="00795AA5">
            <w:pPr>
              <w:spacing w:line="259" w:lineRule="auto"/>
              <w:jc w:val="left"/>
              <w:rPr>
                <w:rFonts w:cs="Times New Roman"/>
                <w:szCs w:val="24"/>
                <w:lang w:val="en-GB"/>
              </w:rPr>
            </w:pPr>
            <w:r w:rsidRPr="00AB5D9F">
              <w:rPr>
                <w:rFonts w:cs="Times New Roman"/>
                <w:szCs w:val="24"/>
              </w:rPr>
              <w:t>193 (17.2)</w:t>
            </w:r>
          </w:p>
        </w:tc>
        <w:tc>
          <w:tcPr>
            <w:tcW w:w="838" w:type="dxa"/>
          </w:tcPr>
          <w:p w14:paraId="68EE1DE4" w14:textId="77777777" w:rsidR="00A76960" w:rsidRPr="00AB5D9F" w:rsidRDefault="00A76960" w:rsidP="00795AA5">
            <w:pPr>
              <w:spacing w:line="259" w:lineRule="auto"/>
              <w:jc w:val="left"/>
              <w:rPr>
                <w:rFonts w:cs="Times New Roman"/>
                <w:szCs w:val="24"/>
                <w:lang w:val="en-GB"/>
              </w:rPr>
            </w:pPr>
          </w:p>
        </w:tc>
      </w:tr>
      <w:tr w:rsidR="00A76960" w:rsidRPr="00AB5D9F" w14:paraId="5A318C34" w14:textId="77777777" w:rsidTr="00795AA5">
        <w:tc>
          <w:tcPr>
            <w:tcW w:w="988" w:type="dxa"/>
            <w:tcBorders>
              <w:right w:val="nil"/>
            </w:tcBorders>
          </w:tcPr>
          <w:p w14:paraId="4B835901"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08FA470B"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04843602" w14:textId="1DC688DA" w:rsidR="00A76960" w:rsidRPr="00AB5D9F" w:rsidRDefault="00795AA5" w:rsidP="00795AA5">
            <w:pPr>
              <w:spacing w:line="259" w:lineRule="auto"/>
              <w:jc w:val="left"/>
              <w:rPr>
                <w:rFonts w:cs="Times New Roman"/>
                <w:szCs w:val="24"/>
                <w:lang w:val="en-GB"/>
              </w:rPr>
            </w:pPr>
            <w:r w:rsidRPr="00AB5D9F">
              <w:rPr>
                <w:rFonts w:cs="Times New Roman"/>
                <w:szCs w:val="24"/>
              </w:rPr>
              <w:t>13 (3.8)</w:t>
            </w:r>
          </w:p>
        </w:tc>
        <w:tc>
          <w:tcPr>
            <w:tcW w:w="1276" w:type="dxa"/>
          </w:tcPr>
          <w:p w14:paraId="5F18A95D" w14:textId="7369E017" w:rsidR="00A76960" w:rsidRPr="00AB5D9F" w:rsidRDefault="00795AA5" w:rsidP="00795AA5">
            <w:pPr>
              <w:spacing w:line="259" w:lineRule="auto"/>
              <w:jc w:val="left"/>
              <w:rPr>
                <w:rFonts w:cs="Times New Roman"/>
                <w:szCs w:val="24"/>
                <w:lang w:val="en-GB"/>
              </w:rPr>
            </w:pPr>
            <w:r w:rsidRPr="00AB5D9F">
              <w:rPr>
                <w:rFonts w:cs="Times New Roman"/>
                <w:szCs w:val="24"/>
              </w:rPr>
              <w:t>39 (3.5)</w:t>
            </w:r>
          </w:p>
        </w:tc>
        <w:tc>
          <w:tcPr>
            <w:tcW w:w="709" w:type="dxa"/>
          </w:tcPr>
          <w:p w14:paraId="50264F4B" w14:textId="77777777" w:rsidR="00A76960" w:rsidRPr="00AB5D9F" w:rsidRDefault="00A76960" w:rsidP="00795AA5">
            <w:pPr>
              <w:spacing w:line="259" w:lineRule="auto"/>
              <w:jc w:val="left"/>
              <w:rPr>
                <w:rFonts w:cs="Times New Roman"/>
                <w:szCs w:val="24"/>
                <w:lang w:val="en-GB"/>
              </w:rPr>
            </w:pPr>
          </w:p>
        </w:tc>
        <w:tc>
          <w:tcPr>
            <w:tcW w:w="992" w:type="dxa"/>
          </w:tcPr>
          <w:p w14:paraId="68BCC969" w14:textId="6BE8CCC1" w:rsidR="00A76960" w:rsidRPr="00AB5D9F" w:rsidRDefault="00754FA1" w:rsidP="00795AA5">
            <w:pPr>
              <w:spacing w:line="259" w:lineRule="auto"/>
              <w:jc w:val="left"/>
              <w:rPr>
                <w:rFonts w:cs="Times New Roman"/>
                <w:szCs w:val="24"/>
                <w:lang w:val="en-GB"/>
              </w:rPr>
            </w:pPr>
            <w:r w:rsidRPr="00AB5D9F">
              <w:rPr>
                <w:rFonts w:cs="Times New Roman"/>
                <w:szCs w:val="24"/>
              </w:rPr>
              <w:t>9 (3.6)</w:t>
            </w:r>
          </w:p>
        </w:tc>
        <w:tc>
          <w:tcPr>
            <w:tcW w:w="1141" w:type="dxa"/>
          </w:tcPr>
          <w:p w14:paraId="2D87A0D4" w14:textId="7F8BD580" w:rsidR="00A76960" w:rsidRPr="00AB5D9F" w:rsidRDefault="00754FA1" w:rsidP="00795AA5">
            <w:pPr>
              <w:spacing w:line="259" w:lineRule="auto"/>
              <w:jc w:val="left"/>
              <w:rPr>
                <w:rFonts w:cs="Times New Roman"/>
                <w:szCs w:val="24"/>
                <w:lang w:val="en-GB"/>
              </w:rPr>
            </w:pPr>
            <w:r w:rsidRPr="00AB5D9F">
              <w:rPr>
                <w:rFonts w:cs="Times New Roman"/>
                <w:szCs w:val="24"/>
              </w:rPr>
              <w:t>39 (3.5)</w:t>
            </w:r>
          </w:p>
        </w:tc>
        <w:tc>
          <w:tcPr>
            <w:tcW w:w="838" w:type="dxa"/>
          </w:tcPr>
          <w:p w14:paraId="4731BD22" w14:textId="77777777" w:rsidR="00A76960" w:rsidRPr="00AB5D9F" w:rsidRDefault="00A76960" w:rsidP="00795AA5">
            <w:pPr>
              <w:spacing w:line="259" w:lineRule="auto"/>
              <w:jc w:val="left"/>
              <w:rPr>
                <w:rFonts w:cs="Times New Roman"/>
                <w:szCs w:val="24"/>
                <w:lang w:val="en-GB"/>
              </w:rPr>
            </w:pPr>
          </w:p>
        </w:tc>
      </w:tr>
      <w:tr w:rsidR="00A76960" w:rsidRPr="00AB5D9F" w14:paraId="5FF07EE0" w14:textId="77777777" w:rsidTr="00795AA5">
        <w:tc>
          <w:tcPr>
            <w:tcW w:w="2830" w:type="dxa"/>
            <w:gridSpan w:val="2"/>
          </w:tcPr>
          <w:p w14:paraId="39DC9257"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5DE6D936" w14:textId="69A4CA6F" w:rsidR="00A76960" w:rsidRPr="00AB5D9F" w:rsidRDefault="00795AA5" w:rsidP="00795AA5">
            <w:pPr>
              <w:spacing w:line="259" w:lineRule="auto"/>
              <w:jc w:val="left"/>
              <w:rPr>
                <w:rFonts w:cs="Times New Roman"/>
                <w:szCs w:val="24"/>
                <w:lang w:val="en-GB"/>
              </w:rPr>
            </w:pPr>
            <w:r w:rsidRPr="00AB5D9F">
              <w:rPr>
                <w:rFonts w:cs="Times New Roman"/>
                <w:szCs w:val="24"/>
              </w:rPr>
              <w:t>4.18 (5.12)</w:t>
            </w:r>
          </w:p>
        </w:tc>
        <w:tc>
          <w:tcPr>
            <w:tcW w:w="1276" w:type="dxa"/>
          </w:tcPr>
          <w:p w14:paraId="7C27E300" w14:textId="405CD2A0" w:rsidR="00A76960" w:rsidRPr="00AB5D9F" w:rsidRDefault="00795AA5" w:rsidP="00795AA5">
            <w:pPr>
              <w:spacing w:line="259" w:lineRule="auto"/>
              <w:jc w:val="left"/>
              <w:rPr>
                <w:rFonts w:cs="Times New Roman"/>
                <w:szCs w:val="24"/>
                <w:lang w:val="en-GB"/>
              </w:rPr>
            </w:pPr>
            <w:r w:rsidRPr="00AB5D9F">
              <w:rPr>
                <w:rFonts w:cs="Times New Roman"/>
                <w:szCs w:val="24"/>
              </w:rPr>
              <w:t>4.13 (4.51)</w:t>
            </w:r>
          </w:p>
        </w:tc>
        <w:tc>
          <w:tcPr>
            <w:tcW w:w="709" w:type="dxa"/>
          </w:tcPr>
          <w:p w14:paraId="213C76E8" w14:textId="57D294B8" w:rsidR="00A76960" w:rsidRPr="00AB5D9F" w:rsidRDefault="00795AA5" w:rsidP="00795AA5">
            <w:pPr>
              <w:spacing w:line="259" w:lineRule="auto"/>
              <w:jc w:val="left"/>
              <w:rPr>
                <w:rFonts w:cs="Times New Roman"/>
                <w:szCs w:val="24"/>
                <w:lang w:val="en-GB"/>
              </w:rPr>
            </w:pPr>
            <w:r w:rsidRPr="00AB5D9F">
              <w:rPr>
                <w:rFonts w:cs="Times New Roman"/>
                <w:szCs w:val="24"/>
              </w:rPr>
              <w:t>0.011</w:t>
            </w:r>
          </w:p>
        </w:tc>
        <w:tc>
          <w:tcPr>
            <w:tcW w:w="992" w:type="dxa"/>
          </w:tcPr>
          <w:p w14:paraId="27AA5828" w14:textId="6756501F" w:rsidR="00A76960" w:rsidRPr="00AB5D9F" w:rsidRDefault="00754FA1" w:rsidP="00795AA5">
            <w:pPr>
              <w:spacing w:line="259" w:lineRule="auto"/>
              <w:jc w:val="left"/>
              <w:rPr>
                <w:rFonts w:cs="Times New Roman"/>
                <w:szCs w:val="24"/>
                <w:lang w:val="en-GB"/>
              </w:rPr>
            </w:pPr>
            <w:r w:rsidRPr="00AB5D9F">
              <w:rPr>
                <w:rFonts w:cs="Times New Roman"/>
                <w:szCs w:val="24"/>
              </w:rPr>
              <w:t>4.15 (5.28)</w:t>
            </w:r>
          </w:p>
        </w:tc>
        <w:tc>
          <w:tcPr>
            <w:tcW w:w="1141" w:type="dxa"/>
          </w:tcPr>
          <w:p w14:paraId="4D04C102" w14:textId="310BA9C5" w:rsidR="00A76960" w:rsidRPr="00AB5D9F" w:rsidRDefault="00754FA1" w:rsidP="00795AA5">
            <w:pPr>
              <w:spacing w:line="259" w:lineRule="auto"/>
              <w:jc w:val="left"/>
              <w:rPr>
                <w:rFonts w:cs="Times New Roman"/>
                <w:szCs w:val="24"/>
                <w:lang w:val="en-GB"/>
              </w:rPr>
            </w:pPr>
            <w:r w:rsidRPr="00AB5D9F">
              <w:rPr>
                <w:rFonts w:cs="Times New Roman"/>
                <w:szCs w:val="24"/>
              </w:rPr>
              <w:t>4.11 (4.49)</w:t>
            </w:r>
          </w:p>
        </w:tc>
        <w:tc>
          <w:tcPr>
            <w:tcW w:w="838" w:type="dxa"/>
          </w:tcPr>
          <w:p w14:paraId="4A6D58B2" w14:textId="388F67F3" w:rsidR="00A76960" w:rsidRPr="00AB5D9F" w:rsidRDefault="00754FA1" w:rsidP="00795AA5">
            <w:pPr>
              <w:spacing w:line="259" w:lineRule="auto"/>
              <w:jc w:val="left"/>
              <w:rPr>
                <w:rFonts w:cs="Times New Roman"/>
                <w:szCs w:val="24"/>
                <w:lang w:val="en-GB"/>
              </w:rPr>
            </w:pPr>
            <w:r w:rsidRPr="00AB5D9F">
              <w:rPr>
                <w:rFonts w:cs="Times New Roman"/>
                <w:szCs w:val="24"/>
              </w:rPr>
              <w:t>0.008</w:t>
            </w:r>
          </w:p>
        </w:tc>
      </w:tr>
      <w:tr w:rsidR="00A76960" w:rsidRPr="00AB5D9F" w14:paraId="44D88FB6" w14:textId="77777777" w:rsidTr="00795AA5">
        <w:tc>
          <w:tcPr>
            <w:tcW w:w="2830" w:type="dxa"/>
            <w:gridSpan w:val="2"/>
          </w:tcPr>
          <w:p w14:paraId="28404BE4"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45AC2E9D" w14:textId="07609F06" w:rsidR="00A76960" w:rsidRPr="00AB5D9F" w:rsidRDefault="00795AA5" w:rsidP="00795AA5">
            <w:pPr>
              <w:spacing w:line="259" w:lineRule="auto"/>
              <w:jc w:val="left"/>
              <w:rPr>
                <w:rFonts w:cs="Times New Roman"/>
                <w:szCs w:val="24"/>
                <w:lang w:val="en-GB"/>
              </w:rPr>
            </w:pPr>
            <w:r w:rsidRPr="00AB5D9F">
              <w:rPr>
                <w:rFonts w:cs="Times New Roman"/>
                <w:szCs w:val="24"/>
              </w:rPr>
              <w:t>0.39 (0.94)</w:t>
            </w:r>
          </w:p>
        </w:tc>
        <w:tc>
          <w:tcPr>
            <w:tcW w:w="1276" w:type="dxa"/>
          </w:tcPr>
          <w:p w14:paraId="79850D21" w14:textId="6DF3B686" w:rsidR="00A76960" w:rsidRPr="00AB5D9F" w:rsidRDefault="00795AA5" w:rsidP="00795AA5">
            <w:pPr>
              <w:spacing w:line="259" w:lineRule="auto"/>
              <w:jc w:val="left"/>
              <w:rPr>
                <w:rFonts w:cs="Times New Roman"/>
                <w:szCs w:val="24"/>
                <w:lang w:val="en-GB"/>
              </w:rPr>
            </w:pPr>
            <w:r w:rsidRPr="00AB5D9F">
              <w:rPr>
                <w:rFonts w:cs="Times New Roman"/>
                <w:szCs w:val="24"/>
              </w:rPr>
              <w:t>0.30 (0.72)</w:t>
            </w:r>
          </w:p>
        </w:tc>
        <w:tc>
          <w:tcPr>
            <w:tcW w:w="709" w:type="dxa"/>
          </w:tcPr>
          <w:p w14:paraId="0055B1DD" w14:textId="6C7356C3" w:rsidR="00A76960" w:rsidRPr="00AB5D9F" w:rsidRDefault="00795AA5" w:rsidP="00795AA5">
            <w:pPr>
              <w:spacing w:line="259" w:lineRule="auto"/>
              <w:jc w:val="left"/>
              <w:rPr>
                <w:rFonts w:cs="Times New Roman"/>
                <w:szCs w:val="24"/>
                <w:lang w:val="en-GB"/>
              </w:rPr>
            </w:pPr>
            <w:r w:rsidRPr="00AB5D9F">
              <w:rPr>
                <w:rFonts w:cs="Times New Roman"/>
                <w:szCs w:val="24"/>
              </w:rPr>
              <w:t>0.113</w:t>
            </w:r>
          </w:p>
        </w:tc>
        <w:tc>
          <w:tcPr>
            <w:tcW w:w="992" w:type="dxa"/>
          </w:tcPr>
          <w:p w14:paraId="72951CF6" w14:textId="3B700825" w:rsidR="00A76960" w:rsidRPr="00AB5D9F" w:rsidRDefault="00754FA1" w:rsidP="00795AA5">
            <w:pPr>
              <w:spacing w:line="259" w:lineRule="auto"/>
              <w:jc w:val="left"/>
              <w:rPr>
                <w:rFonts w:cs="Times New Roman"/>
                <w:szCs w:val="24"/>
                <w:lang w:val="en-GB"/>
              </w:rPr>
            </w:pPr>
            <w:r w:rsidRPr="00AB5D9F">
              <w:rPr>
                <w:rFonts w:cs="Times New Roman"/>
                <w:szCs w:val="24"/>
              </w:rPr>
              <w:t>0.29 (0.65)</w:t>
            </w:r>
          </w:p>
        </w:tc>
        <w:tc>
          <w:tcPr>
            <w:tcW w:w="1141" w:type="dxa"/>
          </w:tcPr>
          <w:p w14:paraId="5D84F39E" w14:textId="59CCD6C3" w:rsidR="00A76960" w:rsidRPr="00AB5D9F" w:rsidRDefault="00754FA1" w:rsidP="00795AA5">
            <w:pPr>
              <w:spacing w:line="259" w:lineRule="auto"/>
              <w:jc w:val="left"/>
              <w:rPr>
                <w:rFonts w:cs="Times New Roman"/>
                <w:szCs w:val="24"/>
                <w:lang w:val="en-GB"/>
              </w:rPr>
            </w:pPr>
            <w:r w:rsidRPr="00AB5D9F">
              <w:rPr>
                <w:rFonts w:cs="Times New Roman"/>
                <w:szCs w:val="24"/>
              </w:rPr>
              <w:t>0.30 (0.72)</w:t>
            </w:r>
          </w:p>
        </w:tc>
        <w:tc>
          <w:tcPr>
            <w:tcW w:w="838" w:type="dxa"/>
          </w:tcPr>
          <w:p w14:paraId="5082CBFD" w14:textId="0F128A32" w:rsidR="00A76960" w:rsidRPr="00AB5D9F" w:rsidRDefault="00754FA1" w:rsidP="00795AA5">
            <w:pPr>
              <w:spacing w:line="259" w:lineRule="auto"/>
              <w:jc w:val="left"/>
              <w:rPr>
                <w:rFonts w:cs="Times New Roman"/>
                <w:szCs w:val="24"/>
                <w:lang w:val="en-GB"/>
              </w:rPr>
            </w:pPr>
            <w:r w:rsidRPr="00AB5D9F">
              <w:rPr>
                <w:rFonts w:cs="Times New Roman"/>
                <w:szCs w:val="24"/>
              </w:rPr>
              <w:t>0.002</w:t>
            </w:r>
          </w:p>
        </w:tc>
      </w:tr>
      <w:tr w:rsidR="00A76960" w:rsidRPr="00AB5D9F" w14:paraId="140E4A34" w14:textId="77777777" w:rsidTr="00795AA5">
        <w:tc>
          <w:tcPr>
            <w:tcW w:w="2830" w:type="dxa"/>
            <w:gridSpan w:val="2"/>
          </w:tcPr>
          <w:p w14:paraId="430E1B0C"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0F3084B6" w14:textId="6D68D0F9" w:rsidR="00A76960" w:rsidRPr="00AB5D9F" w:rsidRDefault="00795AA5" w:rsidP="00795AA5">
            <w:pPr>
              <w:spacing w:line="259" w:lineRule="auto"/>
              <w:jc w:val="left"/>
              <w:rPr>
                <w:rFonts w:cs="Times New Roman"/>
                <w:szCs w:val="24"/>
                <w:lang w:val="en-GB"/>
              </w:rPr>
            </w:pPr>
            <w:r w:rsidRPr="00AB5D9F">
              <w:rPr>
                <w:rFonts w:cs="Times New Roman"/>
                <w:szCs w:val="24"/>
              </w:rPr>
              <w:t>0.43 (1.26)</w:t>
            </w:r>
          </w:p>
        </w:tc>
        <w:tc>
          <w:tcPr>
            <w:tcW w:w="1276" w:type="dxa"/>
          </w:tcPr>
          <w:p w14:paraId="535FFC6E" w14:textId="06A8F7A8" w:rsidR="00A76960" w:rsidRPr="00AB5D9F" w:rsidRDefault="00795AA5" w:rsidP="00795AA5">
            <w:pPr>
              <w:spacing w:line="259" w:lineRule="auto"/>
              <w:jc w:val="left"/>
              <w:rPr>
                <w:rFonts w:cs="Times New Roman"/>
                <w:szCs w:val="24"/>
                <w:lang w:val="en-GB"/>
              </w:rPr>
            </w:pPr>
            <w:r w:rsidRPr="00AB5D9F">
              <w:rPr>
                <w:rFonts w:cs="Times New Roman"/>
                <w:szCs w:val="24"/>
              </w:rPr>
              <w:t>0.44 (0.91)</w:t>
            </w:r>
          </w:p>
        </w:tc>
        <w:tc>
          <w:tcPr>
            <w:tcW w:w="709" w:type="dxa"/>
          </w:tcPr>
          <w:p w14:paraId="2463D849" w14:textId="6D318F48" w:rsidR="00A76960" w:rsidRPr="00AB5D9F" w:rsidRDefault="00795AA5" w:rsidP="00795AA5">
            <w:pPr>
              <w:spacing w:line="259" w:lineRule="auto"/>
              <w:jc w:val="left"/>
              <w:rPr>
                <w:rFonts w:cs="Times New Roman"/>
                <w:szCs w:val="24"/>
                <w:lang w:val="en-GB"/>
              </w:rPr>
            </w:pPr>
            <w:r w:rsidRPr="00AB5D9F">
              <w:rPr>
                <w:rFonts w:cs="Times New Roman"/>
                <w:szCs w:val="24"/>
              </w:rPr>
              <w:t>0.002</w:t>
            </w:r>
          </w:p>
        </w:tc>
        <w:tc>
          <w:tcPr>
            <w:tcW w:w="992" w:type="dxa"/>
          </w:tcPr>
          <w:p w14:paraId="256D3792" w14:textId="718F3575" w:rsidR="00A76960" w:rsidRPr="00AB5D9F" w:rsidRDefault="00754FA1" w:rsidP="00795AA5">
            <w:pPr>
              <w:spacing w:line="259" w:lineRule="auto"/>
              <w:jc w:val="left"/>
              <w:rPr>
                <w:rFonts w:cs="Times New Roman"/>
                <w:szCs w:val="24"/>
                <w:lang w:val="en-GB"/>
              </w:rPr>
            </w:pPr>
            <w:r w:rsidRPr="00AB5D9F">
              <w:rPr>
                <w:rFonts w:cs="Times New Roman"/>
                <w:szCs w:val="24"/>
              </w:rPr>
              <w:t>0.45 (1.39)</w:t>
            </w:r>
          </w:p>
        </w:tc>
        <w:tc>
          <w:tcPr>
            <w:tcW w:w="1141" w:type="dxa"/>
          </w:tcPr>
          <w:p w14:paraId="69F9A7B7" w14:textId="39298CB7" w:rsidR="00A76960" w:rsidRPr="00AB5D9F" w:rsidRDefault="00754FA1" w:rsidP="00795AA5">
            <w:pPr>
              <w:spacing w:line="259" w:lineRule="auto"/>
              <w:jc w:val="left"/>
              <w:rPr>
                <w:rFonts w:cs="Times New Roman"/>
                <w:szCs w:val="24"/>
                <w:lang w:val="en-GB"/>
              </w:rPr>
            </w:pPr>
            <w:r w:rsidRPr="00AB5D9F">
              <w:rPr>
                <w:rFonts w:cs="Times New Roman"/>
                <w:szCs w:val="24"/>
              </w:rPr>
              <w:t>0.44 (0.91)</w:t>
            </w:r>
          </w:p>
        </w:tc>
        <w:tc>
          <w:tcPr>
            <w:tcW w:w="838" w:type="dxa"/>
          </w:tcPr>
          <w:p w14:paraId="29A402DB" w14:textId="165A9082" w:rsidR="00A76960" w:rsidRPr="00AB5D9F" w:rsidRDefault="00754FA1" w:rsidP="00795AA5">
            <w:pPr>
              <w:spacing w:line="259" w:lineRule="auto"/>
              <w:jc w:val="left"/>
              <w:rPr>
                <w:rFonts w:cs="Times New Roman"/>
                <w:szCs w:val="24"/>
                <w:lang w:val="en-GB"/>
              </w:rPr>
            </w:pPr>
            <w:r w:rsidRPr="00AB5D9F">
              <w:rPr>
                <w:rFonts w:cs="Times New Roman"/>
                <w:szCs w:val="24"/>
              </w:rPr>
              <w:t>0.013</w:t>
            </w:r>
          </w:p>
        </w:tc>
      </w:tr>
      <w:tr w:rsidR="00A76960" w:rsidRPr="00AB5D9F" w14:paraId="3245073F" w14:textId="77777777" w:rsidTr="00795AA5">
        <w:tc>
          <w:tcPr>
            <w:tcW w:w="2830" w:type="dxa"/>
            <w:gridSpan w:val="2"/>
          </w:tcPr>
          <w:p w14:paraId="03415AAD"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lastRenderedPageBreak/>
              <w:t>Cons_Specialist_Times_impu</w:t>
            </w:r>
            <w:proofErr w:type="spellEnd"/>
            <w:r w:rsidRPr="00AB5D9F">
              <w:rPr>
                <w:rFonts w:cs="Times New Roman"/>
                <w:szCs w:val="24"/>
                <w:lang w:val="en-GB"/>
              </w:rPr>
              <w:t>, mean (SD)</w:t>
            </w:r>
          </w:p>
        </w:tc>
        <w:tc>
          <w:tcPr>
            <w:tcW w:w="1276" w:type="dxa"/>
          </w:tcPr>
          <w:p w14:paraId="7D4051A5" w14:textId="04E3C04B" w:rsidR="00A76960" w:rsidRPr="00AB5D9F" w:rsidRDefault="00795AA5" w:rsidP="00795AA5">
            <w:pPr>
              <w:spacing w:line="259" w:lineRule="auto"/>
              <w:jc w:val="left"/>
              <w:rPr>
                <w:rFonts w:cs="Times New Roman"/>
                <w:szCs w:val="24"/>
                <w:lang w:val="en-GB"/>
              </w:rPr>
            </w:pPr>
            <w:r w:rsidRPr="00AB5D9F">
              <w:rPr>
                <w:rFonts w:cs="Times New Roman"/>
                <w:szCs w:val="24"/>
              </w:rPr>
              <w:t>0.64 (1.80)</w:t>
            </w:r>
          </w:p>
        </w:tc>
        <w:tc>
          <w:tcPr>
            <w:tcW w:w="1276" w:type="dxa"/>
          </w:tcPr>
          <w:p w14:paraId="27892CFE" w14:textId="171D43F9" w:rsidR="00A76960" w:rsidRPr="00AB5D9F" w:rsidRDefault="00795AA5" w:rsidP="00795AA5">
            <w:pPr>
              <w:spacing w:line="259" w:lineRule="auto"/>
              <w:jc w:val="left"/>
              <w:rPr>
                <w:rFonts w:cs="Times New Roman"/>
                <w:szCs w:val="24"/>
                <w:lang w:val="en-GB"/>
              </w:rPr>
            </w:pPr>
            <w:r w:rsidRPr="00AB5D9F">
              <w:rPr>
                <w:rFonts w:cs="Times New Roman"/>
                <w:szCs w:val="24"/>
              </w:rPr>
              <w:t>0.50 (2.59)</w:t>
            </w:r>
          </w:p>
        </w:tc>
        <w:tc>
          <w:tcPr>
            <w:tcW w:w="709" w:type="dxa"/>
          </w:tcPr>
          <w:p w14:paraId="548FD507" w14:textId="2425A71F" w:rsidR="00A76960" w:rsidRPr="00AB5D9F" w:rsidRDefault="00795AA5" w:rsidP="00795AA5">
            <w:pPr>
              <w:spacing w:line="259" w:lineRule="auto"/>
              <w:jc w:val="left"/>
              <w:rPr>
                <w:rFonts w:cs="Times New Roman"/>
                <w:szCs w:val="24"/>
                <w:lang w:val="en-GB"/>
              </w:rPr>
            </w:pPr>
            <w:r w:rsidRPr="00AB5D9F">
              <w:rPr>
                <w:rFonts w:cs="Times New Roman"/>
                <w:szCs w:val="24"/>
              </w:rPr>
              <w:t>0.063</w:t>
            </w:r>
          </w:p>
        </w:tc>
        <w:tc>
          <w:tcPr>
            <w:tcW w:w="992" w:type="dxa"/>
          </w:tcPr>
          <w:p w14:paraId="2CEC55B2" w14:textId="7B704795" w:rsidR="00A76960" w:rsidRPr="00AB5D9F" w:rsidRDefault="00754FA1" w:rsidP="00795AA5">
            <w:pPr>
              <w:spacing w:line="259" w:lineRule="auto"/>
              <w:jc w:val="left"/>
              <w:rPr>
                <w:rFonts w:cs="Times New Roman"/>
                <w:szCs w:val="24"/>
                <w:lang w:val="en-GB"/>
              </w:rPr>
            </w:pPr>
            <w:r w:rsidRPr="00AB5D9F">
              <w:rPr>
                <w:rFonts w:cs="Times New Roman"/>
                <w:szCs w:val="24"/>
              </w:rPr>
              <w:t>0.51 (1.38)</w:t>
            </w:r>
          </w:p>
        </w:tc>
        <w:tc>
          <w:tcPr>
            <w:tcW w:w="1141" w:type="dxa"/>
          </w:tcPr>
          <w:p w14:paraId="01A05394" w14:textId="6BAE9DE0" w:rsidR="00A76960" w:rsidRPr="00AB5D9F" w:rsidRDefault="00754FA1" w:rsidP="00795AA5">
            <w:pPr>
              <w:spacing w:line="259" w:lineRule="auto"/>
              <w:jc w:val="left"/>
              <w:rPr>
                <w:rFonts w:cs="Times New Roman"/>
                <w:szCs w:val="24"/>
                <w:lang w:val="en-GB"/>
              </w:rPr>
            </w:pPr>
            <w:r w:rsidRPr="00AB5D9F">
              <w:rPr>
                <w:rFonts w:cs="Times New Roman"/>
                <w:szCs w:val="24"/>
              </w:rPr>
              <w:t>0.50 (2.60)</w:t>
            </w:r>
          </w:p>
        </w:tc>
        <w:tc>
          <w:tcPr>
            <w:tcW w:w="838" w:type="dxa"/>
          </w:tcPr>
          <w:p w14:paraId="7EB2F3EF" w14:textId="519882D2" w:rsidR="00A76960" w:rsidRPr="00AB5D9F" w:rsidRDefault="00754FA1" w:rsidP="00795AA5">
            <w:pPr>
              <w:spacing w:line="259" w:lineRule="auto"/>
              <w:jc w:val="left"/>
              <w:rPr>
                <w:rFonts w:cs="Times New Roman"/>
                <w:szCs w:val="24"/>
                <w:lang w:val="en-GB"/>
              </w:rPr>
            </w:pPr>
            <w:r w:rsidRPr="00AB5D9F">
              <w:rPr>
                <w:rFonts w:cs="Times New Roman"/>
                <w:szCs w:val="24"/>
              </w:rPr>
              <w:t>0.005</w:t>
            </w:r>
          </w:p>
        </w:tc>
      </w:tr>
      <w:tr w:rsidR="00A76960" w:rsidRPr="00AB5D9F" w14:paraId="2C686945" w14:textId="77777777" w:rsidTr="00795AA5">
        <w:tc>
          <w:tcPr>
            <w:tcW w:w="2830" w:type="dxa"/>
            <w:gridSpan w:val="2"/>
          </w:tcPr>
          <w:p w14:paraId="1D33BECD"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652B79D0" w14:textId="559B99A8" w:rsidR="00A76960" w:rsidRPr="00AB5D9F" w:rsidRDefault="00795AA5" w:rsidP="00795AA5">
            <w:pPr>
              <w:spacing w:line="259" w:lineRule="auto"/>
              <w:jc w:val="left"/>
              <w:rPr>
                <w:rFonts w:cs="Times New Roman"/>
                <w:szCs w:val="24"/>
                <w:lang w:val="en-GB"/>
              </w:rPr>
            </w:pPr>
            <w:r w:rsidRPr="00AB5D9F">
              <w:rPr>
                <w:rFonts w:cs="Times New Roman"/>
                <w:szCs w:val="24"/>
              </w:rPr>
              <w:t>1.44 (5.05)</w:t>
            </w:r>
          </w:p>
        </w:tc>
        <w:tc>
          <w:tcPr>
            <w:tcW w:w="1276" w:type="dxa"/>
          </w:tcPr>
          <w:p w14:paraId="4FED1B5F" w14:textId="376B32A4" w:rsidR="00A76960" w:rsidRPr="00AB5D9F" w:rsidRDefault="00795AA5" w:rsidP="00795AA5">
            <w:pPr>
              <w:spacing w:line="259" w:lineRule="auto"/>
              <w:jc w:val="left"/>
              <w:rPr>
                <w:rFonts w:cs="Times New Roman"/>
                <w:szCs w:val="24"/>
                <w:lang w:val="en-GB"/>
              </w:rPr>
            </w:pPr>
            <w:r w:rsidRPr="00AB5D9F">
              <w:rPr>
                <w:rFonts w:cs="Times New Roman"/>
                <w:szCs w:val="24"/>
              </w:rPr>
              <w:t>1.13 (4.25)</w:t>
            </w:r>
          </w:p>
        </w:tc>
        <w:tc>
          <w:tcPr>
            <w:tcW w:w="709" w:type="dxa"/>
          </w:tcPr>
          <w:p w14:paraId="563FDA2F" w14:textId="24F41A35" w:rsidR="00A76960" w:rsidRPr="00AB5D9F" w:rsidRDefault="00795AA5" w:rsidP="00795AA5">
            <w:pPr>
              <w:spacing w:line="259" w:lineRule="auto"/>
              <w:jc w:val="left"/>
              <w:rPr>
                <w:rFonts w:cs="Times New Roman"/>
                <w:szCs w:val="24"/>
                <w:lang w:val="en-GB"/>
              </w:rPr>
            </w:pPr>
            <w:r w:rsidRPr="00AB5D9F">
              <w:rPr>
                <w:rFonts w:cs="Times New Roman"/>
                <w:szCs w:val="24"/>
              </w:rPr>
              <w:t>0.065</w:t>
            </w:r>
          </w:p>
        </w:tc>
        <w:tc>
          <w:tcPr>
            <w:tcW w:w="992" w:type="dxa"/>
          </w:tcPr>
          <w:p w14:paraId="6AA232A2" w14:textId="1CD5ABF9" w:rsidR="00A76960" w:rsidRPr="00AB5D9F" w:rsidRDefault="00754FA1" w:rsidP="00795AA5">
            <w:pPr>
              <w:spacing w:line="259" w:lineRule="auto"/>
              <w:jc w:val="left"/>
              <w:rPr>
                <w:rFonts w:cs="Times New Roman"/>
                <w:szCs w:val="24"/>
                <w:lang w:val="en-GB"/>
              </w:rPr>
            </w:pPr>
            <w:r w:rsidRPr="00AB5D9F">
              <w:rPr>
                <w:rFonts w:cs="Times New Roman"/>
                <w:szCs w:val="24"/>
              </w:rPr>
              <w:t>1.19 (3.01)</w:t>
            </w:r>
          </w:p>
        </w:tc>
        <w:tc>
          <w:tcPr>
            <w:tcW w:w="1141" w:type="dxa"/>
          </w:tcPr>
          <w:p w14:paraId="6B7D70D4" w14:textId="66609EE2" w:rsidR="00A76960" w:rsidRPr="00AB5D9F" w:rsidRDefault="00754FA1" w:rsidP="00795AA5">
            <w:pPr>
              <w:spacing w:line="259" w:lineRule="auto"/>
              <w:jc w:val="left"/>
              <w:rPr>
                <w:rFonts w:cs="Times New Roman"/>
                <w:szCs w:val="24"/>
                <w:lang w:val="en-GB"/>
              </w:rPr>
            </w:pPr>
            <w:r w:rsidRPr="00AB5D9F">
              <w:rPr>
                <w:rFonts w:cs="Times New Roman"/>
                <w:szCs w:val="24"/>
              </w:rPr>
              <w:t>1.13 (4.26)</w:t>
            </w:r>
          </w:p>
        </w:tc>
        <w:tc>
          <w:tcPr>
            <w:tcW w:w="838" w:type="dxa"/>
          </w:tcPr>
          <w:p w14:paraId="465E5825" w14:textId="049BB1F1" w:rsidR="00A76960" w:rsidRPr="00AB5D9F" w:rsidRDefault="00754FA1" w:rsidP="00795AA5">
            <w:pPr>
              <w:spacing w:line="259" w:lineRule="auto"/>
              <w:jc w:val="left"/>
              <w:rPr>
                <w:rFonts w:cs="Times New Roman"/>
                <w:szCs w:val="24"/>
                <w:lang w:val="en-GB"/>
              </w:rPr>
            </w:pPr>
            <w:r w:rsidRPr="00AB5D9F">
              <w:rPr>
                <w:rFonts w:cs="Times New Roman"/>
                <w:szCs w:val="24"/>
              </w:rPr>
              <w:t>0.016</w:t>
            </w:r>
          </w:p>
        </w:tc>
      </w:tr>
      <w:tr w:rsidR="00A76960" w:rsidRPr="00AB5D9F" w14:paraId="4A79CE5C" w14:textId="77777777" w:rsidTr="00795AA5">
        <w:tc>
          <w:tcPr>
            <w:tcW w:w="2830" w:type="dxa"/>
            <w:gridSpan w:val="2"/>
          </w:tcPr>
          <w:p w14:paraId="3C9B5023"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2D5E20EA" w14:textId="77777777" w:rsidR="00A76960" w:rsidRPr="00AB5D9F" w:rsidRDefault="00A76960" w:rsidP="00795AA5">
            <w:pPr>
              <w:spacing w:line="259" w:lineRule="auto"/>
              <w:jc w:val="left"/>
              <w:rPr>
                <w:rFonts w:cs="Times New Roman"/>
                <w:szCs w:val="24"/>
                <w:lang w:val="en-GB"/>
              </w:rPr>
            </w:pPr>
          </w:p>
        </w:tc>
        <w:tc>
          <w:tcPr>
            <w:tcW w:w="1276" w:type="dxa"/>
          </w:tcPr>
          <w:p w14:paraId="0F216E74" w14:textId="77777777" w:rsidR="00A76960" w:rsidRPr="00AB5D9F" w:rsidRDefault="00A76960" w:rsidP="00795AA5">
            <w:pPr>
              <w:spacing w:line="259" w:lineRule="auto"/>
              <w:jc w:val="left"/>
              <w:rPr>
                <w:rFonts w:cs="Times New Roman"/>
                <w:szCs w:val="24"/>
                <w:lang w:val="en-GB"/>
              </w:rPr>
            </w:pPr>
          </w:p>
        </w:tc>
        <w:tc>
          <w:tcPr>
            <w:tcW w:w="709" w:type="dxa"/>
          </w:tcPr>
          <w:p w14:paraId="10970986" w14:textId="676D51B2" w:rsidR="00A76960" w:rsidRPr="00AB5D9F" w:rsidRDefault="006976F0" w:rsidP="00795AA5">
            <w:pPr>
              <w:spacing w:line="259" w:lineRule="auto"/>
              <w:jc w:val="left"/>
              <w:rPr>
                <w:rFonts w:cs="Times New Roman"/>
                <w:szCs w:val="24"/>
                <w:lang w:val="en-GB"/>
              </w:rPr>
            </w:pPr>
            <w:r w:rsidRPr="00AB5D9F">
              <w:rPr>
                <w:rFonts w:cs="Times New Roman"/>
                <w:szCs w:val="24"/>
              </w:rPr>
              <w:t>0.150</w:t>
            </w:r>
          </w:p>
        </w:tc>
        <w:tc>
          <w:tcPr>
            <w:tcW w:w="992" w:type="dxa"/>
          </w:tcPr>
          <w:p w14:paraId="0D5501B2" w14:textId="77777777" w:rsidR="00A76960" w:rsidRPr="00AB5D9F" w:rsidRDefault="00A76960" w:rsidP="00795AA5">
            <w:pPr>
              <w:spacing w:line="259" w:lineRule="auto"/>
              <w:jc w:val="left"/>
              <w:rPr>
                <w:rFonts w:cs="Times New Roman"/>
                <w:szCs w:val="24"/>
                <w:lang w:val="en-GB"/>
              </w:rPr>
            </w:pPr>
          </w:p>
        </w:tc>
        <w:tc>
          <w:tcPr>
            <w:tcW w:w="1141" w:type="dxa"/>
          </w:tcPr>
          <w:p w14:paraId="112EBCFE" w14:textId="77777777" w:rsidR="00A76960" w:rsidRPr="00AB5D9F" w:rsidRDefault="00A76960" w:rsidP="00795AA5">
            <w:pPr>
              <w:spacing w:line="259" w:lineRule="auto"/>
              <w:jc w:val="left"/>
              <w:rPr>
                <w:rFonts w:cs="Times New Roman"/>
                <w:szCs w:val="24"/>
                <w:lang w:val="en-GB"/>
              </w:rPr>
            </w:pPr>
          </w:p>
        </w:tc>
        <w:tc>
          <w:tcPr>
            <w:tcW w:w="838" w:type="dxa"/>
          </w:tcPr>
          <w:p w14:paraId="49152002" w14:textId="7F446261" w:rsidR="00A76960" w:rsidRPr="00AB5D9F" w:rsidRDefault="00754FA1" w:rsidP="00795AA5">
            <w:pPr>
              <w:spacing w:line="259" w:lineRule="auto"/>
              <w:jc w:val="left"/>
              <w:rPr>
                <w:rFonts w:cs="Times New Roman"/>
                <w:szCs w:val="24"/>
                <w:lang w:val="en-GB"/>
              </w:rPr>
            </w:pPr>
            <w:r w:rsidRPr="00AB5D9F">
              <w:rPr>
                <w:rFonts w:cs="Times New Roman"/>
                <w:szCs w:val="24"/>
              </w:rPr>
              <w:t>0.142</w:t>
            </w:r>
          </w:p>
        </w:tc>
      </w:tr>
      <w:tr w:rsidR="00A76960" w:rsidRPr="00AB5D9F" w14:paraId="1706DCD0" w14:textId="77777777" w:rsidTr="00795AA5">
        <w:tc>
          <w:tcPr>
            <w:tcW w:w="988" w:type="dxa"/>
            <w:tcBorders>
              <w:right w:val="nil"/>
            </w:tcBorders>
          </w:tcPr>
          <w:p w14:paraId="3DEE6CE6"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ED48659"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3A32F985" w14:textId="55EBB08B" w:rsidR="00A76960" w:rsidRPr="00AB5D9F" w:rsidRDefault="006976F0" w:rsidP="00795AA5">
            <w:pPr>
              <w:spacing w:line="259" w:lineRule="auto"/>
              <w:jc w:val="left"/>
              <w:rPr>
                <w:rFonts w:cs="Times New Roman"/>
                <w:szCs w:val="24"/>
                <w:lang w:val="en-GB"/>
              </w:rPr>
            </w:pPr>
            <w:r w:rsidRPr="00AB5D9F">
              <w:rPr>
                <w:rFonts w:cs="Times New Roman"/>
                <w:szCs w:val="24"/>
              </w:rPr>
              <w:t>34 (9.9)</w:t>
            </w:r>
          </w:p>
        </w:tc>
        <w:tc>
          <w:tcPr>
            <w:tcW w:w="1276" w:type="dxa"/>
          </w:tcPr>
          <w:p w14:paraId="509B4074" w14:textId="3225EA8A" w:rsidR="00A76960" w:rsidRPr="00AB5D9F" w:rsidRDefault="006976F0" w:rsidP="00795AA5">
            <w:pPr>
              <w:spacing w:line="259" w:lineRule="auto"/>
              <w:jc w:val="left"/>
              <w:rPr>
                <w:rFonts w:cs="Times New Roman"/>
                <w:szCs w:val="24"/>
                <w:lang w:val="en-GB"/>
              </w:rPr>
            </w:pPr>
            <w:r w:rsidRPr="00AB5D9F">
              <w:rPr>
                <w:rFonts w:cs="Times New Roman"/>
                <w:szCs w:val="24"/>
              </w:rPr>
              <w:t>121 (10.7)</w:t>
            </w:r>
          </w:p>
        </w:tc>
        <w:tc>
          <w:tcPr>
            <w:tcW w:w="709" w:type="dxa"/>
          </w:tcPr>
          <w:p w14:paraId="6F047383" w14:textId="77777777" w:rsidR="00A76960" w:rsidRPr="00AB5D9F" w:rsidRDefault="00A76960" w:rsidP="00795AA5">
            <w:pPr>
              <w:spacing w:line="259" w:lineRule="auto"/>
              <w:jc w:val="left"/>
              <w:rPr>
                <w:rFonts w:cs="Times New Roman"/>
                <w:szCs w:val="24"/>
                <w:lang w:val="en-GB"/>
              </w:rPr>
            </w:pPr>
          </w:p>
        </w:tc>
        <w:tc>
          <w:tcPr>
            <w:tcW w:w="992" w:type="dxa"/>
          </w:tcPr>
          <w:p w14:paraId="18D04C79" w14:textId="52BE3A83" w:rsidR="00A76960" w:rsidRPr="00AB5D9F" w:rsidRDefault="00754FA1" w:rsidP="00795AA5">
            <w:pPr>
              <w:spacing w:line="259" w:lineRule="auto"/>
              <w:jc w:val="left"/>
              <w:rPr>
                <w:rFonts w:cs="Times New Roman"/>
                <w:szCs w:val="24"/>
                <w:lang w:val="en-GB"/>
              </w:rPr>
            </w:pPr>
            <w:r w:rsidRPr="00AB5D9F">
              <w:rPr>
                <w:rFonts w:cs="Times New Roman"/>
                <w:szCs w:val="24"/>
              </w:rPr>
              <w:t>20 (8.0)</w:t>
            </w:r>
          </w:p>
        </w:tc>
        <w:tc>
          <w:tcPr>
            <w:tcW w:w="1141" w:type="dxa"/>
          </w:tcPr>
          <w:p w14:paraId="0A127662" w14:textId="491E3382" w:rsidR="00A76960" w:rsidRPr="00AB5D9F" w:rsidRDefault="00754FA1" w:rsidP="00795AA5">
            <w:pPr>
              <w:spacing w:line="259" w:lineRule="auto"/>
              <w:jc w:val="left"/>
              <w:rPr>
                <w:rFonts w:cs="Times New Roman"/>
                <w:szCs w:val="24"/>
                <w:lang w:val="en-GB"/>
              </w:rPr>
            </w:pPr>
            <w:r w:rsidRPr="00AB5D9F">
              <w:rPr>
                <w:rFonts w:cs="Times New Roman"/>
                <w:szCs w:val="24"/>
              </w:rPr>
              <w:t>121 (10.8)</w:t>
            </w:r>
          </w:p>
        </w:tc>
        <w:tc>
          <w:tcPr>
            <w:tcW w:w="838" w:type="dxa"/>
          </w:tcPr>
          <w:p w14:paraId="01543877" w14:textId="77777777" w:rsidR="00A76960" w:rsidRPr="00AB5D9F" w:rsidRDefault="00A76960" w:rsidP="00795AA5">
            <w:pPr>
              <w:spacing w:line="259" w:lineRule="auto"/>
              <w:jc w:val="left"/>
              <w:rPr>
                <w:rFonts w:cs="Times New Roman"/>
                <w:szCs w:val="24"/>
                <w:lang w:val="en-GB"/>
              </w:rPr>
            </w:pPr>
          </w:p>
        </w:tc>
      </w:tr>
      <w:tr w:rsidR="00A76960" w:rsidRPr="00AB5D9F" w14:paraId="304C4C43" w14:textId="77777777" w:rsidTr="00795AA5">
        <w:tc>
          <w:tcPr>
            <w:tcW w:w="988" w:type="dxa"/>
            <w:tcBorders>
              <w:right w:val="nil"/>
            </w:tcBorders>
          </w:tcPr>
          <w:p w14:paraId="7D51D826"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47DE252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3044F8DB" w14:textId="1003B563" w:rsidR="00A76960" w:rsidRPr="00AB5D9F" w:rsidRDefault="006976F0" w:rsidP="00795AA5">
            <w:pPr>
              <w:spacing w:line="259" w:lineRule="auto"/>
              <w:jc w:val="left"/>
              <w:rPr>
                <w:rFonts w:cs="Times New Roman"/>
                <w:szCs w:val="24"/>
                <w:lang w:val="en-GB"/>
              </w:rPr>
            </w:pPr>
            <w:r w:rsidRPr="00AB5D9F">
              <w:rPr>
                <w:rFonts w:cs="Times New Roman"/>
                <w:szCs w:val="24"/>
              </w:rPr>
              <w:t>85 (24.6)</w:t>
            </w:r>
          </w:p>
        </w:tc>
        <w:tc>
          <w:tcPr>
            <w:tcW w:w="1276" w:type="dxa"/>
          </w:tcPr>
          <w:p w14:paraId="610BA44D" w14:textId="39F8BF4E" w:rsidR="00A76960" w:rsidRPr="00AB5D9F" w:rsidRDefault="006976F0" w:rsidP="00795AA5">
            <w:pPr>
              <w:spacing w:line="259" w:lineRule="auto"/>
              <w:jc w:val="left"/>
              <w:rPr>
                <w:rFonts w:cs="Times New Roman"/>
                <w:szCs w:val="24"/>
                <w:lang w:val="en-GB"/>
              </w:rPr>
            </w:pPr>
            <w:r w:rsidRPr="00AB5D9F">
              <w:rPr>
                <w:rFonts w:cs="Times New Roman"/>
                <w:szCs w:val="24"/>
              </w:rPr>
              <w:t>209 (18.5)</w:t>
            </w:r>
          </w:p>
        </w:tc>
        <w:tc>
          <w:tcPr>
            <w:tcW w:w="709" w:type="dxa"/>
          </w:tcPr>
          <w:p w14:paraId="16AB0766" w14:textId="77777777" w:rsidR="00A76960" w:rsidRPr="00AB5D9F" w:rsidRDefault="00A76960" w:rsidP="00795AA5">
            <w:pPr>
              <w:spacing w:line="259" w:lineRule="auto"/>
              <w:jc w:val="left"/>
              <w:rPr>
                <w:rFonts w:cs="Times New Roman"/>
                <w:szCs w:val="24"/>
                <w:lang w:val="en-GB"/>
              </w:rPr>
            </w:pPr>
          </w:p>
        </w:tc>
        <w:tc>
          <w:tcPr>
            <w:tcW w:w="992" w:type="dxa"/>
          </w:tcPr>
          <w:p w14:paraId="3A479D56" w14:textId="7B06D8A9" w:rsidR="00A76960" w:rsidRPr="00AB5D9F" w:rsidRDefault="00754FA1" w:rsidP="00795AA5">
            <w:pPr>
              <w:spacing w:line="259" w:lineRule="auto"/>
              <w:jc w:val="left"/>
              <w:rPr>
                <w:rFonts w:cs="Times New Roman"/>
                <w:szCs w:val="24"/>
                <w:lang w:val="en-GB"/>
              </w:rPr>
            </w:pPr>
            <w:r w:rsidRPr="00AB5D9F">
              <w:rPr>
                <w:rFonts w:cs="Times New Roman"/>
                <w:szCs w:val="24"/>
              </w:rPr>
              <w:t>58 (23.1)</w:t>
            </w:r>
          </w:p>
        </w:tc>
        <w:tc>
          <w:tcPr>
            <w:tcW w:w="1141" w:type="dxa"/>
          </w:tcPr>
          <w:p w14:paraId="686BB871" w14:textId="7069A4CD" w:rsidR="00A76960" w:rsidRPr="00AB5D9F" w:rsidRDefault="00754FA1" w:rsidP="00795AA5">
            <w:pPr>
              <w:spacing w:line="259" w:lineRule="auto"/>
              <w:jc w:val="left"/>
              <w:rPr>
                <w:rFonts w:cs="Times New Roman"/>
                <w:szCs w:val="24"/>
                <w:lang w:val="en-GB"/>
              </w:rPr>
            </w:pPr>
            <w:r w:rsidRPr="00AB5D9F">
              <w:rPr>
                <w:rFonts w:cs="Times New Roman"/>
                <w:szCs w:val="24"/>
              </w:rPr>
              <w:t>208 (18.5)</w:t>
            </w:r>
          </w:p>
        </w:tc>
        <w:tc>
          <w:tcPr>
            <w:tcW w:w="838" w:type="dxa"/>
          </w:tcPr>
          <w:p w14:paraId="078FBCD8" w14:textId="77777777" w:rsidR="00A76960" w:rsidRPr="00AB5D9F" w:rsidRDefault="00A76960" w:rsidP="00795AA5">
            <w:pPr>
              <w:spacing w:line="259" w:lineRule="auto"/>
              <w:jc w:val="left"/>
              <w:rPr>
                <w:rFonts w:cs="Times New Roman"/>
                <w:szCs w:val="24"/>
                <w:lang w:val="en-GB"/>
              </w:rPr>
            </w:pPr>
          </w:p>
        </w:tc>
      </w:tr>
      <w:tr w:rsidR="00A76960" w:rsidRPr="00AB5D9F" w14:paraId="688A23CC" w14:textId="77777777" w:rsidTr="00795AA5">
        <w:tc>
          <w:tcPr>
            <w:tcW w:w="988" w:type="dxa"/>
            <w:tcBorders>
              <w:right w:val="nil"/>
            </w:tcBorders>
          </w:tcPr>
          <w:p w14:paraId="7A167D1B"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4BCA5BA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2D2C318D" w14:textId="62D6FBA8" w:rsidR="00A76960" w:rsidRPr="00AB5D9F" w:rsidRDefault="006976F0" w:rsidP="00795AA5">
            <w:pPr>
              <w:spacing w:line="259" w:lineRule="auto"/>
              <w:jc w:val="left"/>
              <w:rPr>
                <w:rFonts w:cs="Times New Roman"/>
                <w:szCs w:val="24"/>
                <w:lang w:val="en-GB"/>
              </w:rPr>
            </w:pPr>
            <w:r w:rsidRPr="00AB5D9F">
              <w:rPr>
                <w:rFonts w:cs="Times New Roman"/>
                <w:szCs w:val="24"/>
              </w:rPr>
              <w:t>129 (37.4)</w:t>
            </w:r>
          </w:p>
        </w:tc>
        <w:tc>
          <w:tcPr>
            <w:tcW w:w="1276" w:type="dxa"/>
          </w:tcPr>
          <w:p w14:paraId="1375B40F" w14:textId="30EC4589" w:rsidR="00A76960" w:rsidRPr="00AB5D9F" w:rsidRDefault="006976F0" w:rsidP="00795AA5">
            <w:pPr>
              <w:spacing w:line="259" w:lineRule="auto"/>
              <w:jc w:val="left"/>
              <w:rPr>
                <w:rFonts w:cs="Times New Roman"/>
                <w:szCs w:val="24"/>
                <w:lang w:val="en-GB"/>
              </w:rPr>
            </w:pPr>
            <w:r w:rsidRPr="00AB5D9F">
              <w:rPr>
                <w:rFonts w:cs="Times New Roman"/>
                <w:szCs w:val="24"/>
              </w:rPr>
              <w:t>462 (41.0)</w:t>
            </w:r>
          </w:p>
        </w:tc>
        <w:tc>
          <w:tcPr>
            <w:tcW w:w="709" w:type="dxa"/>
          </w:tcPr>
          <w:p w14:paraId="25896204" w14:textId="77777777" w:rsidR="00A76960" w:rsidRPr="00AB5D9F" w:rsidRDefault="00A76960" w:rsidP="00795AA5">
            <w:pPr>
              <w:spacing w:line="259" w:lineRule="auto"/>
              <w:jc w:val="left"/>
              <w:rPr>
                <w:rFonts w:cs="Times New Roman"/>
                <w:szCs w:val="24"/>
                <w:lang w:val="en-GB"/>
              </w:rPr>
            </w:pPr>
          </w:p>
        </w:tc>
        <w:tc>
          <w:tcPr>
            <w:tcW w:w="992" w:type="dxa"/>
          </w:tcPr>
          <w:p w14:paraId="228200A2" w14:textId="62449D80" w:rsidR="00A76960" w:rsidRPr="00AB5D9F" w:rsidRDefault="00754FA1" w:rsidP="00795AA5">
            <w:pPr>
              <w:spacing w:line="259" w:lineRule="auto"/>
              <w:jc w:val="left"/>
              <w:rPr>
                <w:rFonts w:cs="Times New Roman"/>
                <w:szCs w:val="24"/>
                <w:lang w:val="en-GB"/>
              </w:rPr>
            </w:pPr>
            <w:r w:rsidRPr="00AB5D9F">
              <w:rPr>
                <w:rFonts w:cs="Times New Roman"/>
                <w:szCs w:val="24"/>
              </w:rPr>
              <w:t>99 (39.4)</w:t>
            </w:r>
          </w:p>
        </w:tc>
        <w:tc>
          <w:tcPr>
            <w:tcW w:w="1141" w:type="dxa"/>
          </w:tcPr>
          <w:p w14:paraId="705EFDC5" w14:textId="3069A7AA" w:rsidR="00A76960" w:rsidRPr="00AB5D9F" w:rsidRDefault="00754FA1" w:rsidP="00795AA5">
            <w:pPr>
              <w:spacing w:line="259" w:lineRule="auto"/>
              <w:jc w:val="left"/>
              <w:rPr>
                <w:rFonts w:cs="Times New Roman"/>
                <w:szCs w:val="24"/>
                <w:lang w:val="en-GB"/>
              </w:rPr>
            </w:pPr>
            <w:r w:rsidRPr="00AB5D9F">
              <w:rPr>
                <w:rFonts w:cs="Times New Roman"/>
                <w:szCs w:val="24"/>
              </w:rPr>
              <w:t>461 (41.0)</w:t>
            </w:r>
          </w:p>
        </w:tc>
        <w:tc>
          <w:tcPr>
            <w:tcW w:w="838" w:type="dxa"/>
          </w:tcPr>
          <w:p w14:paraId="073A743E" w14:textId="77777777" w:rsidR="00A76960" w:rsidRPr="00AB5D9F" w:rsidRDefault="00A76960" w:rsidP="00795AA5">
            <w:pPr>
              <w:spacing w:line="259" w:lineRule="auto"/>
              <w:jc w:val="left"/>
              <w:rPr>
                <w:rFonts w:cs="Times New Roman"/>
                <w:szCs w:val="24"/>
                <w:lang w:val="en-GB"/>
              </w:rPr>
            </w:pPr>
          </w:p>
        </w:tc>
      </w:tr>
      <w:tr w:rsidR="00A76960" w:rsidRPr="00AB5D9F" w14:paraId="053B2463" w14:textId="77777777" w:rsidTr="00795AA5">
        <w:tc>
          <w:tcPr>
            <w:tcW w:w="988" w:type="dxa"/>
            <w:tcBorders>
              <w:right w:val="nil"/>
            </w:tcBorders>
          </w:tcPr>
          <w:p w14:paraId="168C2892"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9FD2C4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4</w:t>
            </w:r>
          </w:p>
        </w:tc>
        <w:tc>
          <w:tcPr>
            <w:tcW w:w="1276" w:type="dxa"/>
          </w:tcPr>
          <w:p w14:paraId="20976A78" w14:textId="50178A95" w:rsidR="00A76960" w:rsidRPr="00AB5D9F" w:rsidRDefault="006976F0" w:rsidP="00795AA5">
            <w:pPr>
              <w:spacing w:line="259" w:lineRule="auto"/>
              <w:jc w:val="left"/>
              <w:rPr>
                <w:rFonts w:cs="Times New Roman"/>
                <w:szCs w:val="24"/>
                <w:lang w:val="en-GB"/>
              </w:rPr>
            </w:pPr>
            <w:r w:rsidRPr="00AB5D9F">
              <w:rPr>
                <w:rFonts w:cs="Times New Roman"/>
                <w:szCs w:val="24"/>
              </w:rPr>
              <w:t>69 (20.0)</w:t>
            </w:r>
          </w:p>
        </w:tc>
        <w:tc>
          <w:tcPr>
            <w:tcW w:w="1276" w:type="dxa"/>
          </w:tcPr>
          <w:p w14:paraId="6BDC418D" w14:textId="0C5C4599" w:rsidR="00A76960" w:rsidRPr="00AB5D9F" w:rsidRDefault="006976F0" w:rsidP="00795AA5">
            <w:pPr>
              <w:spacing w:line="259" w:lineRule="auto"/>
              <w:jc w:val="left"/>
              <w:rPr>
                <w:rFonts w:cs="Times New Roman"/>
                <w:szCs w:val="24"/>
                <w:lang w:val="en-GB"/>
              </w:rPr>
            </w:pPr>
            <w:r w:rsidRPr="00AB5D9F">
              <w:rPr>
                <w:rFonts w:cs="Times New Roman"/>
                <w:szCs w:val="24"/>
              </w:rPr>
              <w:t>243 (21.6)</w:t>
            </w:r>
          </w:p>
        </w:tc>
        <w:tc>
          <w:tcPr>
            <w:tcW w:w="709" w:type="dxa"/>
          </w:tcPr>
          <w:p w14:paraId="7BCBB4C2" w14:textId="77777777" w:rsidR="00A76960" w:rsidRPr="00AB5D9F" w:rsidRDefault="00A76960" w:rsidP="00795AA5">
            <w:pPr>
              <w:spacing w:line="259" w:lineRule="auto"/>
              <w:jc w:val="left"/>
              <w:rPr>
                <w:rFonts w:cs="Times New Roman"/>
                <w:szCs w:val="24"/>
                <w:lang w:val="en-GB"/>
              </w:rPr>
            </w:pPr>
          </w:p>
        </w:tc>
        <w:tc>
          <w:tcPr>
            <w:tcW w:w="992" w:type="dxa"/>
          </w:tcPr>
          <w:p w14:paraId="50E25E1A" w14:textId="73BB15CE" w:rsidR="00A76960" w:rsidRPr="00AB5D9F" w:rsidRDefault="00754FA1" w:rsidP="00795AA5">
            <w:pPr>
              <w:spacing w:line="259" w:lineRule="auto"/>
              <w:jc w:val="left"/>
              <w:rPr>
                <w:rFonts w:cs="Times New Roman"/>
                <w:szCs w:val="24"/>
                <w:lang w:val="en-GB"/>
              </w:rPr>
            </w:pPr>
            <w:r w:rsidRPr="00AB5D9F">
              <w:rPr>
                <w:rFonts w:cs="Times New Roman"/>
                <w:szCs w:val="24"/>
              </w:rPr>
              <w:t>52 (20.7)</w:t>
            </w:r>
          </w:p>
        </w:tc>
        <w:tc>
          <w:tcPr>
            <w:tcW w:w="1141" w:type="dxa"/>
          </w:tcPr>
          <w:p w14:paraId="1740ED61" w14:textId="50A878C2" w:rsidR="00A76960" w:rsidRPr="00AB5D9F" w:rsidRDefault="00754FA1" w:rsidP="00795AA5">
            <w:pPr>
              <w:spacing w:line="259" w:lineRule="auto"/>
              <w:jc w:val="left"/>
              <w:rPr>
                <w:rFonts w:cs="Times New Roman"/>
                <w:szCs w:val="24"/>
                <w:lang w:val="en-GB"/>
              </w:rPr>
            </w:pPr>
            <w:r w:rsidRPr="00AB5D9F">
              <w:rPr>
                <w:rFonts w:cs="Times New Roman"/>
                <w:szCs w:val="24"/>
              </w:rPr>
              <w:t>243 (21.6)</w:t>
            </w:r>
          </w:p>
        </w:tc>
        <w:tc>
          <w:tcPr>
            <w:tcW w:w="838" w:type="dxa"/>
          </w:tcPr>
          <w:p w14:paraId="30DF653A" w14:textId="77777777" w:rsidR="00A76960" w:rsidRPr="00AB5D9F" w:rsidRDefault="00A76960" w:rsidP="00795AA5">
            <w:pPr>
              <w:spacing w:line="259" w:lineRule="auto"/>
              <w:jc w:val="left"/>
              <w:rPr>
                <w:rFonts w:cs="Times New Roman"/>
                <w:szCs w:val="24"/>
                <w:lang w:val="en-GB"/>
              </w:rPr>
            </w:pPr>
          </w:p>
        </w:tc>
      </w:tr>
      <w:tr w:rsidR="00A76960" w:rsidRPr="00AB5D9F" w14:paraId="5567F789" w14:textId="77777777" w:rsidTr="00795AA5">
        <w:tc>
          <w:tcPr>
            <w:tcW w:w="988" w:type="dxa"/>
            <w:tcBorders>
              <w:right w:val="nil"/>
            </w:tcBorders>
          </w:tcPr>
          <w:p w14:paraId="48EF93ED"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A0ABA2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5</w:t>
            </w:r>
          </w:p>
        </w:tc>
        <w:tc>
          <w:tcPr>
            <w:tcW w:w="1276" w:type="dxa"/>
          </w:tcPr>
          <w:p w14:paraId="78940F7B" w14:textId="59670330" w:rsidR="00A76960" w:rsidRPr="00AB5D9F" w:rsidRDefault="006976F0" w:rsidP="00795AA5">
            <w:pPr>
              <w:spacing w:line="259" w:lineRule="auto"/>
              <w:jc w:val="left"/>
              <w:rPr>
                <w:rFonts w:cs="Times New Roman"/>
                <w:szCs w:val="24"/>
                <w:lang w:val="en-GB"/>
              </w:rPr>
            </w:pPr>
            <w:r w:rsidRPr="00AB5D9F">
              <w:rPr>
                <w:rFonts w:cs="Times New Roman"/>
                <w:szCs w:val="24"/>
              </w:rPr>
              <w:t>28 (8.1)</w:t>
            </w:r>
          </w:p>
        </w:tc>
        <w:tc>
          <w:tcPr>
            <w:tcW w:w="1276" w:type="dxa"/>
          </w:tcPr>
          <w:p w14:paraId="6322CD0E" w14:textId="6C568BCD" w:rsidR="00A76960" w:rsidRPr="00AB5D9F" w:rsidRDefault="006976F0" w:rsidP="00795AA5">
            <w:pPr>
              <w:spacing w:line="259" w:lineRule="auto"/>
              <w:jc w:val="left"/>
              <w:rPr>
                <w:rFonts w:cs="Times New Roman"/>
                <w:szCs w:val="24"/>
                <w:lang w:val="en-GB"/>
              </w:rPr>
            </w:pPr>
            <w:r w:rsidRPr="00AB5D9F">
              <w:rPr>
                <w:rFonts w:cs="Times New Roman"/>
                <w:szCs w:val="24"/>
              </w:rPr>
              <w:t>92 (8.2)</w:t>
            </w:r>
          </w:p>
        </w:tc>
        <w:tc>
          <w:tcPr>
            <w:tcW w:w="709" w:type="dxa"/>
          </w:tcPr>
          <w:p w14:paraId="4921772A" w14:textId="77777777" w:rsidR="00A76960" w:rsidRPr="00AB5D9F" w:rsidRDefault="00A76960" w:rsidP="00795AA5">
            <w:pPr>
              <w:spacing w:line="259" w:lineRule="auto"/>
              <w:jc w:val="left"/>
              <w:rPr>
                <w:rFonts w:cs="Times New Roman"/>
                <w:szCs w:val="24"/>
                <w:lang w:val="en-GB"/>
              </w:rPr>
            </w:pPr>
          </w:p>
        </w:tc>
        <w:tc>
          <w:tcPr>
            <w:tcW w:w="992" w:type="dxa"/>
          </w:tcPr>
          <w:p w14:paraId="23E5615F" w14:textId="197E3D49" w:rsidR="00A76960" w:rsidRPr="00AB5D9F" w:rsidRDefault="00754FA1" w:rsidP="00795AA5">
            <w:pPr>
              <w:spacing w:line="259" w:lineRule="auto"/>
              <w:jc w:val="left"/>
              <w:rPr>
                <w:rFonts w:cs="Times New Roman"/>
                <w:szCs w:val="24"/>
                <w:lang w:val="en-GB"/>
              </w:rPr>
            </w:pPr>
            <w:r w:rsidRPr="00AB5D9F">
              <w:rPr>
                <w:rFonts w:cs="Times New Roman"/>
                <w:szCs w:val="24"/>
              </w:rPr>
              <w:t>22 (8.8)</w:t>
            </w:r>
          </w:p>
        </w:tc>
        <w:tc>
          <w:tcPr>
            <w:tcW w:w="1141" w:type="dxa"/>
          </w:tcPr>
          <w:p w14:paraId="31D54E8E" w14:textId="5873E16D" w:rsidR="00A76960" w:rsidRPr="00AB5D9F" w:rsidRDefault="00754FA1" w:rsidP="00795AA5">
            <w:pPr>
              <w:spacing w:line="259" w:lineRule="auto"/>
              <w:jc w:val="left"/>
              <w:rPr>
                <w:rFonts w:cs="Times New Roman"/>
                <w:szCs w:val="24"/>
                <w:lang w:val="en-GB"/>
              </w:rPr>
            </w:pPr>
            <w:r w:rsidRPr="00AB5D9F">
              <w:rPr>
                <w:rFonts w:cs="Times New Roman"/>
                <w:szCs w:val="24"/>
              </w:rPr>
              <w:t>91 (8.1)</w:t>
            </w:r>
          </w:p>
        </w:tc>
        <w:tc>
          <w:tcPr>
            <w:tcW w:w="838" w:type="dxa"/>
          </w:tcPr>
          <w:p w14:paraId="5F337DA4" w14:textId="77777777" w:rsidR="00A76960" w:rsidRPr="00AB5D9F" w:rsidRDefault="00A76960" w:rsidP="00795AA5">
            <w:pPr>
              <w:spacing w:line="259" w:lineRule="auto"/>
              <w:jc w:val="left"/>
              <w:rPr>
                <w:rFonts w:cs="Times New Roman"/>
                <w:szCs w:val="24"/>
                <w:lang w:val="en-GB"/>
              </w:rPr>
            </w:pPr>
          </w:p>
        </w:tc>
      </w:tr>
      <w:tr w:rsidR="00A76960" w:rsidRPr="00AB5D9F" w14:paraId="51DAA85B" w14:textId="77777777" w:rsidTr="00795AA5">
        <w:tc>
          <w:tcPr>
            <w:tcW w:w="2830" w:type="dxa"/>
            <w:gridSpan w:val="2"/>
          </w:tcPr>
          <w:p w14:paraId="10901F62"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0410B990" w14:textId="77777777" w:rsidR="00A76960" w:rsidRPr="00AB5D9F" w:rsidRDefault="00A76960" w:rsidP="00795AA5">
            <w:pPr>
              <w:spacing w:line="259" w:lineRule="auto"/>
              <w:jc w:val="left"/>
              <w:rPr>
                <w:rFonts w:cs="Times New Roman"/>
                <w:szCs w:val="24"/>
                <w:lang w:val="en-GB"/>
              </w:rPr>
            </w:pPr>
          </w:p>
        </w:tc>
        <w:tc>
          <w:tcPr>
            <w:tcW w:w="1276" w:type="dxa"/>
          </w:tcPr>
          <w:p w14:paraId="10AB7D51" w14:textId="77777777" w:rsidR="00A76960" w:rsidRPr="00AB5D9F" w:rsidRDefault="00A76960" w:rsidP="00795AA5">
            <w:pPr>
              <w:spacing w:line="259" w:lineRule="auto"/>
              <w:jc w:val="left"/>
              <w:rPr>
                <w:rFonts w:cs="Times New Roman"/>
                <w:szCs w:val="24"/>
                <w:lang w:val="en-GB"/>
              </w:rPr>
            </w:pPr>
          </w:p>
        </w:tc>
        <w:tc>
          <w:tcPr>
            <w:tcW w:w="709" w:type="dxa"/>
          </w:tcPr>
          <w:p w14:paraId="1DF34227" w14:textId="44B951D2" w:rsidR="00A76960" w:rsidRPr="00AB5D9F" w:rsidRDefault="006976F0" w:rsidP="00795AA5">
            <w:pPr>
              <w:spacing w:line="259" w:lineRule="auto"/>
              <w:jc w:val="left"/>
              <w:rPr>
                <w:rFonts w:cs="Times New Roman"/>
                <w:szCs w:val="24"/>
                <w:lang w:val="en-GB"/>
              </w:rPr>
            </w:pPr>
            <w:r w:rsidRPr="00AB5D9F">
              <w:rPr>
                <w:rFonts w:cs="Times New Roman"/>
                <w:szCs w:val="24"/>
              </w:rPr>
              <w:t>0.075</w:t>
            </w:r>
          </w:p>
        </w:tc>
        <w:tc>
          <w:tcPr>
            <w:tcW w:w="992" w:type="dxa"/>
          </w:tcPr>
          <w:p w14:paraId="183D8EB6" w14:textId="77777777" w:rsidR="00A76960" w:rsidRPr="00AB5D9F" w:rsidRDefault="00A76960" w:rsidP="00795AA5">
            <w:pPr>
              <w:spacing w:line="259" w:lineRule="auto"/>
              <w:jc w:val="left"/>
              <w:rPr>
                <w:rFonts w:cs="Times New Roman"/>
                <w:szCs w:val="24"/>
                <w:lang w:val="en-GB"/>
              </w:rPr>
            </w:pPr>
          </w:p>
        </w:tc>
        <w:tc>
          <w:tcPr>
            <w:tcW w:w="1141" w:type="dxa"/>
          </w:tcPr>
          <w:p w14:paraId="0C98ACF8" w14:textId="77777777" w:rsidR="00A76960" w:rsidRPr="00AB5D9F" w:rsidRDefault="00A76960" w:rsidP="00795AA5">
            <w:pPr>
              <w:spacing w:line="259" w:lineRule="auto"/>
              <w:jc w:val="left"/>
              <w:rPr>
                <w:rFonts w:cs="Times New Roman"/>
                <w:szCs w:val="24"/>
                <w:lang w:val="en-GB"/>
              </w:rPr>
            </w:pPr>
          </w:p>
        </w:tc>
        <w:tc>
          <w:tcPr>
            <w:tcW w:w="838" w:type="dxa"/>
          </w:tcPr>
          <w:p w14:paraId="58305932" w14:textId="0ADA97CC" w:rsidR="00A76960" w:rsidRPr="00AB5D9F" w:rsidRDefault="00754FA1" w:rsidP="00795AA5">
            <w:pPr>
              <w:spacing w:line="259" w:lineRule="auto"/>
              <w:jc w:val="left"/>
              <w:rPr>
                <w:rFonts w:cs="Times New Roman"/>
                <w:szCs w:val="24"/>
                <w:lang w:val="en-GB"/>
              </w:rPr>
            </w:pPr>
            <w:r w:rsidRPr="00AB5D9F">
              <w:rPr>
                <w:rFonts w:cs="Times New Roman"/>
                <w:szCs w:val="24"/>
              </w:rPr>
              <w:t>0.096</w:t>
            </w:r>
          </w:p>
        </w:tc>
      </w:tr>
      <w:tr w:rsidR="00A76960" w:rsidRPr="00AB5D9F" w14:paraId="46F96680" w14:textId="77777777" w:rsidTr="00795AA5">
        <w:tc>
          <w:tcPr>
            <w:tcW w:w="988" w:type="dxa"/>
            <w:tcBorders>
              <w:right w:val="nil"/>
            </w:tcBorders>
          </w:tcPr>
          <w:p w14:paraId="4C79990E"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6FF17A6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0</w:t>
            </w:r>
          </w:p>
        </w:tc>
        <w:tc>
          <w:tcPr>
            <w:tcW w:w="1276" w:type="dxa"/>
          </w:tcPr>
          <w:p w14:paraId="1DF2F80D" w14:textId="38104FF0" w:rsidR="00A76960" w:rsidRPr="00AB5D9F" w:rsidRDefault="006976F0" w:rsidP="00795AA5">
            <w:pPr>
              <w:spacing w:line="259" w:lineRule="auto"/>
              <w:jc w:val="left"/>
              <w:rPr>
                <w:rFonts w:cs="Times New Roman"/>
                <w:szCs w:val="24"/>
                <w:lang w:val="en-GB"/>
              </w:rPr>
            </w:pPr>
            <w:r w:rsidRPr="00AB5D9F">
              <w:rPr>
                <w:rFonts w:cs="Times New Roman"/>
                <w:szCs w:val="24"/>
              </w:rPr>
              <w:t>36 (10.4)</w:t>
            </w:r>
          </w:p>
        </w:tc>
        <w:tc>
          <w:tcPr>
            <w:tcW w:w="1276" w:type="dxa"/>
          </w:tcPr>
          <w:p w14:paraId="0D22CACA" w14:textId="18F3B097" w:rsidR="00A76960" w:rsidRPr="00AB5D9F" w:rsidRDefault="006976F0" w:rsidP="00795AA5">
            <w:pPr>
              <w:spacing w:line="259" w:lineRule="auto"/>
              <w:jc w:val="left"/>
              <w:rPr>
                <w:rFonts w:cs="Times New Roman"/>
                <w:szCs w:val="24"/>
                <w:lang w:val="en-GB"/>
              </w:rPr>
            </w:pPr>
            <w:r w:rsidRPr="00AB5D9F">
              <w:rPr>
                <w:rFonts w:cs="Times New Roman"/>
                <w:szCs w:val="24"/>
              </w:rPr>
              <w:t>120 (10.6)</w:t>
            </w:r>
          </w:p>
        </w:tc>
        <w:tc>
          <w:tcPr>
            <w:tcW w:w="709" w:type="dxa"/>
          </w:tcPr>
          <w:p w14:paraId="0ACA667A" w14:textId="77777777" w:rsidR="00A76960" w:rsidRPr="00AB5D9F" w:rsidRDefault="00A76960" w:rsidP="00795AA5">
            <w:pPr>
              <w:spacing w:line="259" w:lineRule="auto"/>
              <w:jc w:val="left"/>
              <w:rPr>
                <w:rFonts w:cs="Times New Roman"/>
                <w:szCs w:val="24"/>
                <w:lang w:val="en-GB"/>
              </w:rPr>
            </w:pPr>
          </w:p>
        </w:tc>
        <w:tc>
          <w:tcPr>
            <w:tcW w:w="992" w:type="dxa"/>
          </w:tcPr>
          <w:p w14:paraId="11CA078D" w14:textId="56935393" w:rsidR="00A76960" w:rsidRPr="00AB5D9F" w:rsidRDefault="00754FA1" w:rsidP="00795AA5">
            <w:pPr>
              <w:spacing w:line="259" w:lineRule="auto"/>
              <w:jc w:val="left"/>
              <w:rPr>
                <w:rFonts w:cs="Times New Roman"/>
                <w:szCs w:val="24"/>
                <w:lang w:val="en-GB"/>
              </w:rPr>
            </w:pPr>
            <w:r w:rsidRPr="00AB5D9F">
              <w:rPr>
                <w:rFonts w:cs="Times New Roman"/>
                <w:szCs w:val="24"/>
              </w:rPr>
              <w:t>21 (8.4)</w:t>
            </w:r>
          </w:p>
        </w:tc>
        <w:tc>
          <w:tcPr>
            <w:tcW w:w="1141" w:type="dxa"/>
          </w:tcPr>
          <w:p w14:paraId="0E906CAA" w14:textId="23D26963" w:rsidR="00A76960" w:rsidRPr="00AB5D9F" w:rsidRDefault="00754FA1" w:rsidP="00795AA5">
            <w:pPr>
              <w:spacing w:line="259" w:lineRule="auto"/>
              <w:jc w:val="left"/>
              <w:rPr>
                <w:rFonts w:cs="Times New Roman"/>
                <w:szCs w:val="24"/>
                <w:lang w:val="en-GB"/>
              </w:rPr>
            </w:pPr>
            <w:r w:rsidRPr="00AB5D9F">
              <w:rPr>
                <w:rFonts w:cs="Times New Roman"/>
                <w:szCs w:val="24"/>
              </w:rPr>
              <w:t>120 (10.7)</w:t>
            </w:r>
          </w:p>
        </w:tc>
        <w:tc>
          <w:tcPr>
            <w:tcW w:w="838" w:type="dxa"/>
          </w:tcPr>
          <w:p w14:paraId="55A57153" w14:textId="77777777" w:rsidR="00A76960" w:rsidRPr="00AB5D9F" w:rsidRDefault="00A76960" w:rsidP="00795AA5">
            <w:pPr>
              <w:spacing w:line="259" w:lineRule="auto"/>
              <w:jc w:val="left"/>
              <w:rPr>
                <w:rFonts w:cs="Times New Roman"/>
                <w:szCs w:val="24"/>
                <w:lang w:val="en-GB"/>
              </w:rPr>
            </w:pPr>
          </w:p>
        </w:tc>
      </w:tr>
      <w:tr w:rsidR="00A76960" w:rsidRPr="00AB5D9F" w14:paraId="6CF54562" w14:textId="77777777" w:rsidTr="00795AA5">
        <w:tc>
          <w:tcPr>
            <w:tcW w:w="988" w:type="dxa"/>
            <w:tcBorders>
              <w:right w:val="nil"/>
            </w:tcBorders>
          </w:tcPr>
          <w:p w14:paraId="68DE252C"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D44FFA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4B113889" w14:textId="714373E8" w:rsidR="00A76960" w:rsidRPr="00AB5D9F" w:rsidRDefault="006976F0" w:rsidP="00795AA5">
            <w:pPr>
              <w:spacing w:line="259" w:lineRule="auto"/>
              <w:jc w:val="left"/>
              <w:rPr>
                <w:rFonts w:cs="Times New Roman"/>
                <w:szCs w:val="24"/>
                <w:lang w:val="en-GB"/>
              </w:rPr>
            </w:pPr>
            <w:r w:rsidRPr="00AB5D9F">
              <w:rPr>
                <w:rFonts w:cs="Times New Roman"/>
                <w:szCs w:val="24"/>
              </w:rPr>
              <w:t>176 (51.0)</w:t>
            </w:r>
          </w:p>
        </w:tc>
        <w:tc>
          <w:tcPr>
            <w:tcW w:w="1276" w:type="dxa"/>
          </w:tcPr>
          <w:p w14:paraId="6EB2AB72" w14:textId="3D252A06" w:rsidR="00A76960" w:rsidRPr="00AB5D9F" w:rsidRDefault="006976F0" w:rsidP="00795AA5">
            <w:pPr>
              <w:spacing w:line="259" w:lineRule="auto"/>
              <w:jc w:val="left"/>
              <w:rPr>
                <w:rFonts w:cs="Times New Roman"/>
                <w:szCs w:val="24"/>
                <w:lang w:val="en-GB"/>
              </w:rPr>
            </w:pPr>
            <w:r w:rsidRPr="00AB5D9F">
              <w:rPr>
                <w:rFonts w:cs="Times New Roman"/>
                <w:szCs w:val="24"/>
              </w:rPr>
              <w:t>540 (47.9)</w:t>
            </w:r>
          </w:p>
        </w:tc>
        <w:tc>
          <w:tcPr>
            <w:tcW w:w="709" w:type="dxa"/>
          </w:tcPr>
          <w:p w14:paraId="57681FC9" w14:textId="77777777" w:rsidR="00A76960" w:rsidRPr="00AB5D9F" w:rsidRDefault="00A76960" w:rsidP="00795AA5">
            <w:pPr>
              <w:spacing w:line="259" w:lineRule="auto"/>
              <w:jc w:val="left"/>
              <w:rPr>
                <w:rFonts w:cs="Times New Roman"/>
                <w:szCs w:val="24"/>
                <w:lang w:val="en-GB"/>
              </w:rPr>
            </w:pPr>
          </w:p>
        </w:tc>
        <w:tc>
          <w:tcPr>
            <w:tcW w:w="992" w:type="dxa"/>
          </w:tcPr>
          <w:p w14:paraId="50984719" w14:textId="4A5999E7" w:rsidR="00A76960" w:rsidRPr="00AB5D9F" w:rsidRDefault="00754FA1" w:rsidP="00795AA5">
            <w:pPr>
              <w:spacing w:line="259" w:lineRule="auto"/>
              <w:jc w:val="left"/>
              <w:rPr>
                <w:rFonts w:cs="Times New Roman"/>
                <w:szCs w:val="24"/>
                <w:lang w:val="en-GB"/>
              </w:rPr>
            </w:pPr>
            <w:r w:rsidRPr="00AB5D9F">
              <w:rPr>
                <w:rFonts w:cs="Times New Roman"/>
                <w:szCs w:val="24"/>
              </w:rPr>
              <w:t>127 (50.6)</w:t>
            </w:r>
          </w:p>
        </w:tc>
        <w:tc>
          <w:tcPr>
            <w:tcW w:w="1141" w:type="dxa"/>
          </w:tcPr>
          <w:p w14:paraId="7CEC6531" w14:textId="4D1FCF40" w:rsidR="00A76960" w:rsidRPr="00AB5D9F" w:rsidRDefault="00754FA1" w:rsidP="00795AA5">
            <w:pPr>
              <w:spacing w:line="259" w:lineRule="auto"/>
              <w:jc w:val="left"/>
              <w:rPr>
                <w:rFonts w:cs="Times New Roman"/>
                <w:szCs w:val="24"/>
                <w:lang w:val="en-GB"/>
              </w:rPr>
            </w:pPr>
            <w:r w:rsidRPr="00AB5D9F">
              <w:rPr>
                <w:rFonts w:cs="Times New Roman"/>
                <w:szCs w:val="24"/>
              </w:rPr>
              <w:t>537 (47.8)</w:t>
            </w:r>
          </w:p>
        </w:tc>
        <w:tc>
          <w:tcPr>
            <w:tcW w:w="838" w:type="dxa"/>
          </w:tcPr>
          <w:p w14:paraId="13F30436" w14:textId="77777777" w:rsidR="00A76960" w:rsidRPr="00AB5D9F" w:rsidRDefault="00A76960" w:rsidP="00795AA5">
            <w:pPr>
              <w:spacing w:line="259" w:lineRule="auto"/>
              <w:jc w:val="left"/>
              <w:rPr>
                <w:rFonts w:cs="Times New Roman"/>
                <w:szCs w:val="24"/>
                <w:lang w:val="en-GB"/>
              </w:rPr>
            </w:pPr>
          </w:p>
        </w:tc>
      </w:tr>
      <w:tr w:rsidR="00A76960" w:rsidRPr="00AB5D9F" w14:paraId="399AD52D" w14:textId="77777777" w:rsidTr="00795AA5">
        <w:tc>
          <w:tcPr>
            <w:tcW w:w="988" w:type="dxa"/>
            <w:tcBorders>
              <w:right w:val="nil"/>
            </w:tcBorders>
          </w:tcPr>
          <w:p w14:paraId="1873C288"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BFA8DA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461A47D8" w14:textId="4C7D14EA" w:rsidR="00A76960" w:rsidRPr="00AB5D9F" w:rsidRDefault="006976F0" w:rsidP="00795AA5">
            <w:pPr>
              <w:spacing w:line="259" w:lineRule="auto"/>
              <w:jc w:val="left"/>
              <w:rPr>
                <w:rFonts w:cs="Times New Roman"/>
                <w:szCs w:val="24"/>
                <w:lang w:val="en-GB"/>
              </w:rPr>
            </w:pPr>
            <w:r w:rsidRPr="00AB5D9F">
              <w:rPr>
                <w:rFonts w:cs="Times New Roman"/>
                <w:szCs w:val="24"/>
              </w:rPr>
              <w:t>101 (29.3)</w:t>
            </w:r>
          </w:p>
        </w:tc>
        <w:tc>
          <w:tcPr>
            <w:tcW w:w="1276" w:type="dxa"/>
          </w:tcPr>
          <w:p w14:paraId="7942F811" w14:textId="69CD1DE1" w:rsidR="00A76960" w:rsidRPr="00AB5D9F" w:rsidRDefault="006976F0" w:rsidP="00795AA5">
            <w:pPr>
              <w:spacing w:line="259" w:lineRule="auto"/>
              <w:jc w:val="left"/>
              <w:rPr>
                <w:rFonts w:cs="Times New Roman"/>
                <w:szCs w:val="24"/>
                <w:lang w:val="en-GB"/>
              </w:rPr>
            </w:pPr>
            <w:r w:rsidRPr="00AB5D9F">
              <w:rPr>
                <w:rFonts w:cs="Times New Roman"/>
                <w:szCs w:val="24"/>
              </w:rPr>
              <w:t>367 (32.6)</w:t>
            </w:r>
          </w:p>
        </w:tc>
        <w:tc>
          <w:tcPr>
            <w:tcW w:w="709" w:type="dxa"/>
          </w:tcPr>
          <w:p w14:paraId="193392C6" w14:textId="77777777" w:rsidR="00A76960" w:rsidRPr="00AB5D9F" w:rsidRDefault="00A76960" w:rsidP="00795AA5">
            <w:pPr>
              <w:spacing w:line="259" w:lineRule="auto"/>
              <w:jc w:val="left"/>
              <w:rPr>
                <w:rFonts w:cs="Times New Roman"/>
                <w:szCs w:val="24"/>
                <w:lang w:val="en-GB"/>
              </w:rPr>
            </w:pPr>
          </w:p>
        </w:tc>
        <w:tc>
          <w:tcPr>
            <w:tcW w:w="992" w:type="dxa"/>
          </w:tcPr>
          <w:p w14:paraId="6A926D4D" w14:textId="5BCA2FF9" w:rsidR="00A76960" w:rsidRPr="00AB5D9F" w:rsidRDefault="00754FA1" w:rsidP="00795AA5">
            <w:pPr>
              <w:spacing w:line="259" w:lineRule="auto"/>
              <w:jc w:val="left"/>
              <w:rPr>
                <w:rFonts w:cs="Times New Roman"/>
                <w:szCs w:val="24"/>
                <w:lang w:val="en-GB"/>
              </w:rPr>
            </w:pPr>
            <w:r w:rsidRPr="00AB5D9F">
              <w:rPr>
                <w:rFonts w:cs="Times New Roman"/>
                <w:szCs w:val="24"/>
              </w:rPr>
              <w:t>78 (31.1)</w:t>
            </w:r>
          </w:p>
        </w:tc>
        <w:tc>
          <w:tcPr>
            <w:tcW w:w="1141" w:type="dxa"/>
          </w:tcPr>
          <w:p w14:paraId="0E7805BB" w14:textId="75CC2842" w:rsidR="00A76960" w:rsidRPr="00AB5D9F" w:rsidRDefault="00754FA1" w:rsidP="00795AA5">
            <w:pPr>
              <w:spacing w:line="259" w:lineRule="auto"/>
              <w:jc w:val="left"/>
              <w:rPr>
                <w:rFonts w:cs="Times New Roman"/>
                <w:szCs w:val="24"/>
                <w:lang w:val="en-GB"/>
              </w:rPr>
            </w:pPr>
            <w:r w:rsidRPr="00AB5D9F">
              <w:rPr>
                <w:rFonts w:cs="Times New Roman"/>
                <w:szCs w:val="24"/>
              </w:rPr>
              <w:t>367 (32.7)</w:t>
            </w:r>
          </w:p>
        </w:tc>
        <w:tc>
          <w:tcPr>
            <w:tcW w:w="838" w:type="dxa"/>
          </w:tcPr>
          <w:p w14:paraId="2D8099D9" w14:textId="77777777" w:rsidR="00A76960" w:rsidRPr="00AB5D9F" w:rsidRDefault="00A76960" w:rsidP="00795AA5">
            <w:pPr>
              <w:spacing w:line="259" w:lineRule="auto"/>
              <w:jc w:val="left"/>
              <w:rPr>
                <w:rFonts w:cs="Times New Roman"/>
                <w:szCs w:val="24"/>
                <w:lang w:val="en-GB"/>
              </w:rPr>
            </w:pPr>
          </w:p>
        </w:tc>
      </w:tr>
      <w:tr w:rsidR="00A76960" w:rsidRPr="00AB5D9F" w14:paraId="52675A2B" w14:textId="77777777" w:rsidTr="00795AA5">
        <w:tc>
          <w:tcPr>
            <w:tcW w:w="988" w:type="dxa"/>
            <w:tcBorders>
              <w:right w:val="nil"/>
            </w:tcBorders>
          </w:tcPr>
          <w:p w14:paraId="03F0F3CC"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4DC5816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2D02DB6F" w14:textId="7075A83F" w:rsidR="00A76960" w:rsidRPr="00AB5D9F" w:rsidRDefault="006976F0" w:rsidP="00795AA5">
            <w:pPr>
              <w:spacing w:line="259" w:lineRule="auto"/>
              <w:jc w:val="left"/>
              <w:rPr>
                <w:rFonts w:cs="Times New Roman"/>
                <w:szCs w:val="24"/>
                <w:lang w:val="en-GB"/>
              </w:rPr>
            </w:pPr>
            <w:r w:rsidRPr="00AB5D9F">
              <w:rPr>
                <w:rFonts w:cs="Times New Roman"/>
                <w:szCs w:val="24"/>
              </w:rPr>
              <w:t>32 (9.3)</w:t>
            </w:r>
          </w:p>
        </w:tc>
        <w:tc>
          <w:tcPr>
            <w:tcW w:w="1276" w:type="dxa"/>
          </w:tcPr>
          <w:p w14:paraId="61A90AF0" w14:textId="1E0B8AEC" w:rsidR="00A76960" w:rsidRPr="00AB5D9F" w:rsidRDefault="006976F0" w:rsidP="00795AA5">
            <w:pPr>
              <w:spacing w:line="259" w:lineRule="auto"/>
              <w:jc w:val="left"/>
              <w:rPr>
                <w:rFonts w:cs="Times New Roman"/>
                <w:szCs w:val="24"/>
                <w:lang w:val="en-GB"/>
              </w:rPr>
            </w:pPr>
            <w:r w:rsidRPr="00AB5D9F">
              <w:rPr>
                <w:rFonts w:cs="Times New Roman"/>
                <w:szCs w:val="24"/>
              </w:rPr>
              <w:t>100 (8.9)</w:t>
            </w:r>
          </w:p>
        </w:tc>
        <w:tc>
          <w:tcPr>
            <w:tcW w:w="709" w:type="dxa"/>
          </w:tcPr>
          <w:p w14:paraId="2D157C52" w14:textId="77777777" w:rsidR="00A76960" w:rsidRPr="00AB5D9F" w:rsidRDefault="00A76960" w:rsidP="00795AA5">
            <w:pPr>
              <w:spacing w:line="259" w:lineRule="auto"/>
              <w:jc w:val="left"/>
              <w:rPr>
                <w:rFonts w:cs="Times New Roman"/>
                <w:szCs w:val="24"/>
                <w:lang w:val="en-GB"/>
              </w:rPr>
            </w:pPr>
          </w:p>
        </w:tc>
        <w:tc>
          <w:tcPr>
            <w:tcW w:w="992" w:type="dxa"/>
          </w:tcPr>
          <w:p w14:paraId="2C4F152E" w14:textId="0F85C604" w:rsidR="00A76960" w:rsidRPr="00AB5D9F" w:rsidRDefault="00754FA1" w:rsidP="00795AA5">
            <w:pPr>
              <w:spacing w:line="259" w:lineRule="auto"/>
              <w:jc w:val="left"/>
              <w:rPr>
                <w:rFonts w:cs="Times New Roman"/>
                <w:szCs w:val="24"/>
                <w:lang w:val="en-GB"/>
              </w:rPr>
            </w:pPr>
            <w:r w:rsidRPr="00AB5D9F">
              <w:rPr>
                <w:rFonts w:cs="Times New Roman"/>
                <w:szCs w:val="24"/>
              </w:rPr>
              <w:t>25 (10.0)</w:t>
            </w:r>
          </w:p>
        </w:tc>
        <w:tc>
          <w:tcPr>
            <w:tcW w:w="1141" w:type="dxa"/>
          </w:tcPr>
          <w:p w14:paraId="70EC52CF" w14:textId="12FF25F1" w:rsidR="00A76960" w:rsidRPr="00AB5D9F" w:rsidRDefault="00754FA1" w:rsidP="00795AA5">
            <w:pPr>
              <w:spacing w:line="259" w:lineRule="auto"/>
              <w:jc w:val="left"/>
              <w:rPr>
                <w:rFonts w:cs="Times New Roman"/>
                <w:szCs w:val="24"/>
                <w:lang w:val="en-GB"/>
              </w:rPr>
            </w:pPr>
            <w:r w:rsidRPr="00AB5D9F">
              <w:rPr>
                <w:rFonts w:cs="Times New Roman"/>
                <w:szCs w:val="24"/>
              </w:rPr>
              <w:t>100 (8.9)</w:t>
            </w:r>
          </w:p>
        </w:tc>
        <w:tc>
          <w:tcPr>
            <w:tcW w:w="838" w:type="dxa"/>
          </w:tcPr>
          <w:p w14:paraId="3531CBE2" w14:textId="77777777" w:rsidR="00A76960" w:rsidRPr="00AB5D9F" w:rsidRDefault="00A76960" w:rsidP="00795AA5">
            <w:pPr>
              <w:spacing w:line="259" w:lineRule="auto"/>
              <w:jc w:val="left"/>
              <w:rPr>
                <w:rFonts w:cs="Times New Roman"/>
                <w:szCs w:val="24"/>
                <w:lang w:val="en-GB"/>
              </w:rPr>
            </w:pPr>
          </w:p>
        </w:tc>
      </w:tr>
      <w:tr w:rsidR="00A76960" w:rsidRPr="00AB5D9F" w14:paraId="0AE837A1" w14:textId="77777777" w:rsidTr="00795AA5">
        <w:tc>
          <w:tcPr>
            <w:tcW w:w="2830" w:type="dxa"/>
            <w:gridSpan w:val="2"/>
          </w:tcPr>
          <w:p w14:paraId="61FAFEE2"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75110714" w14:textId="77777777" w:rsidR="00A76960" w:rsidRPr="00AB5D9F" w:rsidRDefault="00A76960" w:rsidP="00795AA5">
            <w:pPr>
              <w:spacing w:line="259" w:lineRule="auto"/>
              <w:jc w:val="left"/>
              <w:rPr>
                <w:rFonts w:cs="Times New Roman"/>
                <w:szCs w:val="24"/>
                <w:lang w:val="en-GB"/>
              </w:rPr>
            </w:pPr>
          </w:p>
        </w:tc>
        <w:tc>
          <w:tcPr>
            <w:tcW w:w="1276" w:type="dxa"/>
          </w:tcPr>
          <w:p w14:paraId="29498872" w14:textId="77777777" w:rsidR="00A76960" w:rsidRPr="00AB5D9F" w:rsidRDefault="00A76960" w:rsidP="00795AA5">
            <w:pPr>
              <w:spacing w:line="259" w:lineRule="auto"/>
              <w:jc w:val="left"/>
              <w:rPr>
                <w:rFonts w:cs="Times New Roman"/>
                <w:szCs w:val="24"/>
                <w:lang w:val="en-GB"/>
              </w:rPr>
            </w:pPr>
          </w:p>
        </w:tc>
        <w:tc>
          <w:tcPr>
            <w:tcW w:w="709" w:type="dxa"/>
          </w:tcPr>
          <w:p w14:paraId="050452C3" w14:textId="4720A6AF" w:rsidR="00A76960" w:rsidRPr="00AB5D9F" w:rsidRDefault="006976F0" w:rsidP="00795AA5">
            <w:pPr>
              <w:spacing w:line="259" w:lineRule="auto"/>
              <w:jc w:val="left"/>
              <w:rPr>
                <w:rFonts w:cs="Times New Roman"/>
                <w:szCs w:val="24"/>
                <w:lang w:val="en-GB"/>
              </w:rPr>
            </w:pPr>
            <w:r w:rsidRPr="00AB5D9F">
              <w:rPr>
                <w:rFonts w:cs="Times New Roman"/>
                <w:szCs w:val="24"/>
              </w:rPr>
              <w:t>0.098</w:t>
            </w:r>
          </w:p>
        </w:tc>
        <w:tc>
          <w:tcPr>
            <w:tcW w:w="992" w:type="dxa"/>
          </w:tcPr>
          <w:p w14:paraId="11E7B20C" w14:textId="77777777" w:rsidR="00A76960" w:rsidRPr="00AB5D9F" w:rsidRDefault="00A76960" w:rsidP="00795AA5">
            <w:pPr>
              <w:spacing w:line="259" w:lineRule="auto"/>
              <w:jc w:val="left"/>
              <w:rPr>
                <w:rFonts w:cs="Times New Roman"/>
                <w:szCs w:val="24"/>
                <w:lang w:val="en-GB"/>
              </w:rPr>
            </w:pPr>
          </w:p>
        </w:tc>
        <w:tc>
          <w:tcPr>
            <w:tcW w:w="1141" w:type="dxa"/>
          </w:tcPr>
          <w:p w14:paraId="00A63A79" w14:textId="77777777" w:rsidR="00A76960" w:rsidRPr="00AB5D9F" w:rsidRDefault="00A76960" w:rsidP="00795AA5">
            <w:pPr>
              <w:spacing w:line="259" w:lineRule="auto"/>
              <w:jc w:val="left"/>
              <w:rPr>
                <w:rFonts w:cs="Times New Roman"/>
                <w:szCs w:val="24"/>
                <w:lang w:val="en-GB"/>
              </w:rPr>
            </w:pPr>
          </w:p>
        </w:tc>
        <w:tc>
          <w:tcPr>
            <w:tcW w:w="838" w:type="dxa"/>
          </w:tcPr>
          <w:p w14:paraId="041DEBB5" w14:textId="2433DF8E" w:rsidR="00A76960" w:rsidRPr="00AB5D9F" w:rsidRDefault="00754FA1" w:rsidP="00795AA5">
            <w:pPr>
              <w:spacing w:line="259" w:lineRule="auto"/>
              <w:jc w:val="left"/>
              <w:rPr>
                <w:rFonts w:cs="Times New Roman"/>
                <w:szCs w:val="24"/>
                <w:lang w:val="en-GB"/>
              </w:rPr>
            </w:pPr>
            <w:r w:rsidRPr="00AB5D9F">
              <w:rPr>
                <w:rFonts w:cs="Times New Roman"/>
                <w:szCs w:val="24"/>
              </w:rPr>
              <w:t>0.083</w:t>
            </w:r>
          </w:p>
        </w:tc>
      </w:tr>
      <w:tr w:rsidR="00A76960" w:rsidRPr="00AB5D9F" w14:paraId="45E4F85B" w14:textId="77777777" w:rsidTr="00795AA5">
        <w:tc>
          <w:tcPr>
            <w:tcW w:w="988" w:type="dxa"/>
            <w:tcBorders>
              <w:right w:val="nil"/>
            </w:tcBorders>
          </w:tcPr>
          <w:p w14:paraId="09AAD54B"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9C5627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246022F2" w14:textId="3676927E" w:rsidR="00A76960" w:rsidRPr="00AB5D9F" w:rsidRDefault="006976F0" w:rsidP="00795AA5">
            <w:pPr>
              <w:spacing w:line="259" w:lineRule="auto"/>
              <w:jc w:val="left"/>
              <w:rPr>
                <w:rFonts w:cs="Times New Roman"/>
                <w:szCs w:val="24"/>
                <w:lang w:val="en-GB"/>
              </w:rPr>
            </w:pPr>
            <w:r w:rsidRPr="00AB5D9F">
              <w:rPr>
                <w:rFonts w:cs="Times New Roman"/>
                <w:szCs w:val="24"/>
              </w:rPr>
              <w:t>191 (55.4)</w:t>
            </w:r>
          </w:p>
        </w:tc>
        <w:tc>
          <w:tcPr>
            <w:tcW w:w="1276" w:type="dxa"/>
          </w:tcPr>
          <w:p w14:paraId="1729592F" w14:textId="64BCE575" w:rsidR="00A76960" w:rsidRPr="00AB5D9F" w:rsidRDefault="006976F0" w:rsidP="00795AA5">
            <w:pPr>
              <w:spacing w:line="259" w:lineRule="auto"/>
              <w:jc w:val="left"/>
              <w:rPr>
                <w:rFonts w:cs="Times New Roman"/>
                <w:szCs w:val="24"/>
                <w:lang w:val="en-GB"/>
              </w:rPr>
            </w:pPr>
            <w:r w:rsidRPr="00AB5D9F">
              <w:rPr>
                <w:rFonts w:cs="Times New Roman"/>
                <w:szCs w:val="24"/>
              </w:rPr>
              <w:t>664 (58.9)</w:t>
            </w:r>
          </w:p>
        </w:tc>
        <w:tc>
          <w:tcPr>
            <w:tcW w:w="709" w:type="dxa"/>
          </w:tcPr>
          <w:p w14:paraId="284F2D8D" w14:textId="77777777" w:rsidR="00A76960" w:rsidRPr="00AB5D9F" w:rsidRDefault="00A76960" w:rsidP="00795AA5">
            <w:pPr>
              <w:spacing w:line="259" w:lineRule="auto"/>
              <w:jc w:val="left"/>
              <w:rPr>
                <w:rFonts w:cs="Times New Roman"/>
                <w:szCs w:val="24"/>
                <w:lang w:val="en-GB"/>
              </w:rPr>
            </w:pPr>
          </w:p>
        </w:tc>
        <w:tc>
          <w:tcPr>
            <w:tcW w:w="992" w:type="dxa"/>
          </w:tcPr>
          <w:p w14:paraId="00934D06" w14:textId="18937778" w:rsidR="00A76960" w:rsidRPr="00AB5D9F" w:rsidRDefault="00754FA1" w:rsidP="00795AA5">
            <w:pPr>
              <w:spacing w:line="259" w:lineRule="auto"/>
              <w:jc w:val="left"/>
              <w:rPr>
                <w:rFonts w:cs="Times New Roman"/>
                <w:szCs w:val="24"/>
                <w:lang w:val="en-GB"/>
              </w:rPr>
            </w:pPr>
            <w:r w:rsidRPr="00AB5D9F">
              <w:rPr>
                <w:rFonts w:cs="Times New Roman"/>
                <w:szCs w:val="24"/>
              </w:rPr>
              <w:t>139 (55.4)</w:t>
            </w:r>
          </w:p>
        </w:tc>
        <w:tc>
          <w:tcPr>
            <w:tcW w:w="1141" w:type="dxa"/>
          </w:tcPr>
          <w:p w14:paraId="2DFE87A4" w14:textId="31CB7B9B" w:rsidR="00A76960" w:rsidRPr="00AB5D9F" w:rsidRDefault="00754FA1" w:rsidP="00795AA5">
            <w:pPr>
              <w:spacing w:line="259" w:lineRule="auto"/>
              <w:jc w:val="left"/>
              <w:rPr>
                <w:rFonts w:cs="Times New Roman"/>
                <w:szCs w:val="24"/>
                <w:lang w:val="en-GB"/>
              </w:rPr>
            </w:pPr>
            <w:r w:rsidRPr="00AB5D9F">
              <w:rPr>
                <w:rFonts w:cs="Times New Roman"/>
                <w:szCs w:val="24"/>
              </w:rPr>
              <w:t>663 (59.0)</w:t>
            </w:r>
          </w:p>
        </w:tc>
        <w:tc>
          <w:tcPr>
            <w:tcW w:w="838" w:type="dxa"/>
          </w:tcPr>
          <w:p w14:paraId="18A67BB8" w14:textId="77777777" w:rsidR="00A76960" w:rsidRPr="00AB5D9F" w:rsidRDefault="00A76960" w:rsidP="00795AA5">
            <w:pPr>
              <w:spacing w:line="259" w:lineRule="auto"/>
              <w:jc w:val="left"/>
              <w:rPr>
                <w:rFonts w:cs="Times New Roman"/>
                <w:szCs w:val="24"/>
                <w:lang w:val="en-GB"/>
              </w:rPr>
            </w:pPr>
          </w:p>
        </w:tc>
      </w:tr>
      <w:tr w:rsidR="00A76960" w:rsidRPr="00AB5D9F" w14:paraId="528FFDBD" w14:textId="77777777" w:rsidTr="00795AA5">
        <w:tc>
          <w:tcPr>
            <w:tcW w:w="988" w:type="dxa"/>
            <w:tcBorders>
              <w:right w:val="nil"/>
            </w:tcBorders>
          </w:tcPr>
          <w:p w14:paraId="7C188738"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540874D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6378367F" w14:textId="797E5E6C" w:rsidR="00A76960" w:rsidRPr="00AB5D9F" w:rsidRDefault="006976F0" w:rsidP="00795AA5">
            <w:pPr>
              <w:spacing w:line="259" w:lineRule="auto"/>
              <w:jc w:val="left"/>
              <w:rPr>
                <w:rFonts w:cs="Times New Roman"/>
                <w:szCs w:val="24"/>
                <w:lang w:val="en-GB"/>
              </w:rPr>
            </w:pPr>
            <w:r w:rsidRPr="00AB5D9F">
              <w:rPr>
                <w:rFonts w:cs="Times New Roman"/>
                <w:szCs w:val="24"/>
              </w:rPr>
              <w:t>118 (34.2)</w:t>
            </w:r>
          </w:p>
        </w:tc>
        <w:tc>
          <w:tcPr>
            <w:tcW w:w="1276" w:type="dxa"/>
          </w:tcPr>
          <w:p w14:paraId="15CF9BC7" w14:textId="47F0CD21" w:rsidR="00A76960" w:rsidRPr="00AB5D9F" w:rsidRDefault="006976F0" w:rsidP="00795AA5">
            <w:pPr>
              <w:spacing w:line="259" w:lineRule="auto"/>
              <w:jc w:val="left"/>
              <w:rPr>
                <w:rFonts w:cs="Times New Roman"/>
                <w:szCs w:val="24"/>
                <w:lang w:val="en-GB"/>
              </w:rPr>
            </w:pPr>
            <w:r w:rsidRPr="00AB5D9F">
              <w:rPr>
                <w:rFonts w:cs="Times New Roman"/>
                <w:szCs w:val="24"/>
              </w:rPr>
              <w:t>363 (32.2)</w:t>
            </w:r>
          </w:p>
        </w:tc>
        <w:tc>
          <w:tcPr>
            <w:tcW w:w="709" w:type="dxa"/>
          </w:tcPr>
          <w:p w14:paraId="5897DB83" w14:textId="77777777" w:rsidR="00A76960" w:rsidRPr="00AB5D9F" w:rsidRDefault="00A76960" w:rsidP="00795AA5">
            <w:pPr>
              <w:spacing w:line="259" w:lineRule="auto"/>
              <w:jc w:val="left"/>
              <w:rPr>
                <w:rFonts w:cs="Times New Roman"/>
                <w:szCs w:val="24"/>
                <w:lang w:val="en-GB"/>
              </w:rPr>
            </w:pPr>
          </w:p>
        </w:tc>
        <w:tc>
          <w:tcPr>
            <w:tcW w:w="992" w:type="dxa"/>
          </w:tcPr>
          <w:p w14:paraId="54CD0F99" w14:textId="39EDF9E8" w:rsidR="00A76960" w:rsidRPr="00AB5D9F" w:rsidRDefault="00754FA1" w:rsidP="00795AA5">
            <w:pPr>
              <w:spacing w:line="259" w:lineRule="auto"/>
              <w:jc w:val="left"/>
              <w:rPr>
                <w:rFonts w:cs="Times New Roman"/>
                <w:szCs w:val="24"/>
                <w:lang w:val="en-GB"/>
              </w:rPr>
            </w:pPr>
            <w:r w:rsidRPr="00AB5D9F">
              <w:rPr>
                <w:rFonts w:cs="Times New Roman"/>
                <w:szCs w:val="24"/>
              </w:rPr>
              <w:t>86 (34.3)</w:t>
            </w:r>
          </w:p>
        </w:tc>
        <w:tc>
          <w:tcPr>
            <w:tcW w:w="1141" w:type="dxa"/>
          </w:tcPr>
          <w:p w14:paraId="59DC46B5" w14:textId="76C85CC3" w:rsidR="00A76960" w:rsidRPr="00AB5D9F" w:rsidRDefault="00754FA1" w:rsidP="00795AA5">
            <w:pPr>
              <w:spacing w:line="259" w:lineRule="auto"/>
              <w:jc w:val="left"/>
              <w:rPr>
                <w:rFonts w:cs="Times New Roman"/>
                <w:szCs w:val="24"/>
                <w:lang w:val="en-GB"/>
              </w:rPr>
            </w:pPr>
            <w:r w:rsidRPr="00AB5D9F">
              <w:rPr>
                <w:rFonts w:cs="Times New Roman"/>
                <w:szCs w:val="24"/>
              </w:rPr>
              <w:t>361 (32.1)</w:t>
            </w:r>
          </w:p>
        </w:tc>
        <w:tc>
          <w:tcPr>
            <w:tcW w:w="838" w:type="dxa"/>
          </w:tcPr>
          <w:p w14:paraId="72917DB2" w14:textId="77777777" w:rsidR="00A76960" w:rsidRPr="00AB5D9F" w:rsidRDefault="00A76960" w:rsidP="00795AA5">
            <w:pPr>
              <w:spacing w:line="259" w:lineRule="auto"/>
              <w:jc w:val="left"/>
              <w:rPr>
                <w:rFonts w:cs="Times New Roman"/>
                <w:szCs w:val="24"/>
                <w:lang w:val="en-GB"/>
              </w:rPr>
            </w:pPr>
          </w:p>
        </w:tc>
      </w:tr>
      <w:tr w:rsidR="00A76960" w:rsidRPr="00AB5D9F" w14:paraId="16CAC9B3" w14:textId="77777777" w:rsidTr="00795AA5">
        <w:tc>
          <w:tcPr>
            <w:tcW w:w="988" w:type="dxa"/>
            <w:tcBorders>
              <w:right w:val="nil"/>
            </w:tcBorders>
          </w:tcPr>
          <w:p w14:paraId="79062109"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B2E4D41"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3A56A189" w14:textId="1EAF8B90" w:rsidR="00A76960" w:rsidRPr="00AB5D9F" w:rsidRDefault="006976F0" w:rsidP="00795AA5">
            <w:pPr>
              <w:spacing w:line="259" w:lineRule="auto"/>
              <w:jc w:val="left"/>
              <w:rPr>
                <w:rFonts w:cs="Times New Roman"/>
                <w:szCs w:val="24"/>
                <w:lang w:val="en-GB"/>
              </w:rPr>
            </w:pPr>
            <w:r w:rsidRPr="00AB5D9F">
              <w:rPr>
                <w:rFonts w:cs="Times New Roman"/>
                <w:szCs w:val="24"/>
              </w:rPr>
              <w:t>28 (8.1)</w:t>
            </w:r>
          </w:p>
        </w:tc>
        <w:tc>
          <w:tcPr>
            <w:tcW w:w="1276" w:type="dxa"/>
          </w:tcPr>
          <w:p w14:paraId="287FE667" w14:textId="374F8851" w:rsidR="00A76960" w:rsidRPr="00AB5D9F" w:rsidRDefault="006976F0" w:rsidP="00795AA5">
            <w:pPr>
              <w:spacing w:line="259" w:lineRule="auto"/>
              <w:jc w:val="left"/>
              <w:rPr>
                <w:rFonts w:cs="Times New Roman"/>
                <w:szCs w:val="24"/>
                <w:lang w:val="en-GB"/>
              </w:rPr>
            </w:pPr>
            <w:r w:rsidRPr="00AB5D9F">
              <w:rPr>
                <w:rFonts w:cs="Times New Roman"/>
                <w:szCs w:val="24"/>
              </w:rPr>
              <w:t>74 (6.6)</w:t>
            </w:r>
          </w:p>
        </w:tc>
        <w:tc>
          <w:tcPr>
            <w:tcW w:w="709" w:type="dxa"/>
          </w:tcPr>
          <w:p w14:paraId="4DB6CAE5" w14:textId="77777777" w:rsidR="00A76960" w:rsidRPr="00AB5D9F" w:rsidRDefault="00A76960" w:rsidP="00795AA5">
            <w:pPr>
              <w:spacing w:line="259" w:lineRule="auto"/>
              <w:jc w:val="left"/>
              <w:rPr>
                <w:rFonts w:cs="Times New Roman"/>
                <w:szCs w:val="24"/>
                <w:lang w:val="en-GB"/>
              </w:rPr>
            </w:pPr>
          </w:p>
        </w:tc>
        <w:tc>
          <w:tcPr>
            <w:tcW w:w="992" w:type="dxa"/>
          </w:tcPr>
          <w:p w14:paraId="789285FC" w14:textId="1B69D06C" w:rsidR="00A76960" w:rsidRPr="00AB5D9F" w:rsidRDefault="00754FA1" w:rsidP="00795AA5">
            <w:pPr>
              <w:spacing w:line="259" w:lineRule="auto"/>
              <w:jc w:val="left"/>
              <w:rPr>
                <w:rFonts w:cs="Times New Roman"/>
                <w:szCs w:val="24"/>
                <w:lang w:val="en-GB"/>
              </w:rPr>
            </w:pPr>
            <w:r w:rsidRPr="00AB5D9F">
              <w:rPr>
                <w:rFonts w:cs="Times New Roman"/>
                <w:szCs w:val="24"/>
              </w:rPr>
              <w:t>20 (8.0)</w:t>
            </w:r>
          </w:p>
        </w:tc>
        <w:tc>
          <w:tcPr>
            <w:tcW w:w="1141" w:type="dxa"/>
          </w:tcPr>
          <w:p w14:paraId="282B09BD" w14:textId="7B12915E" w:rsidR="00A76960" w:rsidRPr="00AB5D9F" w:rsidRDefault="00754FA1" w:rsidP="00795AA5">
            <w:pPr>
              <w:spacing w:line="259" w:lineRule="auto"/>
              <w:jc w:val="left"/>
              <w:rPr>
                <w:rFonts w:cs="Times New Roman"/>
                <w:szCs w:val="24"/>
                <w:lang w:val="en-GB"/>
              </w:rPr>
            </w:pPr>
            <w:r w:rsidRPr="00AB5D9F">
              <w:rPr>
                <w:rFonts w:cs="Times New Roman"/>
                <w:szCs w:val="24"/>
              </w:rPr>
              <w:t>74 (6.6)</w:t>
            </w:r>
          </w:p>
        </w:tc>
        <w:tc>
          <w:tcPr>
            <w:tcW w:w="838" w:type="dxa"/>
          </w:tcPr>
          <w:p w14:paraId="16214E70" w14:textId="77777777" w:rsidR="00A76960" w:rsidRPr="00AB5D9F" w:rsidRDefault="00A76960" w:rsidP="00795AA5">
            <w:pPr>
              <w:spacing w:line="259" w:lineRule="auto"/>
              <w:jc w:val="left"/>
              <w:rPr>
                <w:rFonts w:cs="Times New Roman"/>
                <w:szCs w:val="24"/>
                <w:lang w:val="en-GB"/>
              </w:rPr>
            </w:pPr>
          </w:p>
        </w:tc>
      </w:tr>
      <w:tr w:rsidR="00A76960" w:rsidRPr="00AB5D9F" w14:paraId="530723FB" w14:textId="77777777" w:rsidTr="00795AA5">
        <w:tc>
          <w:tcPr>
            <w:tcW w:w="988" w:type="dxa"/>
            <w:tcBorders>
              <w:right w:val="nil"/>
            </w:tcBorders>
          </w:tcPr>
          <w:p w14:paraId="7CA8958A"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6A7DD434"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4</w:t>
            </w:r>
          </w:p>
        </w:tc>
        <w:tc>
          <w:tcPr>
            <w:tcW w:w="1276" w:type="dxa"/>
          </w:tcPr>
          <w:p w14:paraId="7842BF81" w14:textId="15335C7D" w:rsidR="00A76960" w:rsidRPr="00AB5D9F" w:rsidRDefault="006976F0" w:rsidP="00795AA5">
            <w:pPr>
              <w:spacing w:line="259" w:lineRule="auto"/>
              <w:jc w:val="left"/>
              <w:rPr>
                <w:rFonts w:cs="Times New Roman"/>
                <w:szCs w:val="24"/>
                <w:lang w:val="en-GB"/>
              </w:rPr>
            </w:pPr>
            <w:r w:rsidRPr="00AB5D9F">
              <w:rPr>
                <w:rFonts w:cs="Times New Roman"/>
                <w:szCs w:val="24"/>
              </w:rPr>
              <w:t>6 (1.7)</w:t>
            </w:r>
          </w:p>
        </w:tc>
        <w:tc>
          <w:tcPr>
            <w:tcW w:w="1276" w:type="dxa"/>
          </w:tcPr>
          <w:p w14:paraId="33B9B84B" w14:textId="167DFA48" w:rsidR="00A76960" w:rsidRPr="00AB5D9F" w:rsidRDefault="006976F0" w:rsidP="00795AA5">
            <w:pPr>
              <w:spacing w:line="259" w:lineRule="auto"/>
              <w:jc w:val="left"/>
              <w:rPr>
                <w:rFonts w:cs="Times New Roman"/>
                <w:szCs w:val="24"/>
                <w:lang w:val="en-GB"/>
              </w:rPr>
            </w:pPr>
            <w:r w:rsidRPr="00AB5D9F">
              <w:rPr>
                <w:rFonts w:cs="Times New Roman"/>
                <w:szCs w:val="24"/>
              </w:rPr>
              <w:t>23 (2.0)</w:t>
            </w:r>
          </w:p>
        </w:tc>
        <w:tc>
          <w:tcPr>
            <w:tcW w:w="709" w:type="dxa"/>
          </w:tcPr>
          <w:p w14:paraId="76DFD59B" w14:textId="77777777" w:rsidR="00A76960" w:rsidRPr="00AB5D9F" w:rsidRDefault="00A76960" w:rsidP="00795AA5">
            <w:pPr>
              <w:spacing w:line="259" w:lineRule="auto"/>
              <w:jc w:val="left"/>
              <w:rPr>
                <w:rFonts w:cs="Times New Roman"/>
                <w:szCs w:val="24"/>
                <w:lang w:val="en-GB"/>
              </w:rPr>
            </w:pPr>
          </w:p>
        </w:tc>
        <w:tc>
          <w:tcPr>
            <w:tcW w:w="992" w:type="dxa"/>
          </w:tcPr>
          <w:p w14:paraId="04129CA4" w14:textId="7EEA91F6" w:rsidR="00A76960" w:rsidRPr="00AB5D9F" w:rsidRDefault="00754FA1" w:rsidP="00795AA5">
            <w:pPr>
              <w:spacing w:line="259" w:lineRule="auto"/>
              <w:jc w:val="left"/>
              <w:rPr>
                <w:rFonts w:cs="Times New Roman"/>
                <w:szCs w:val="24"/>
                <w:lang w:val="en-GB"/>
              </w:rPr>
            </w:pPr>
            <w:r w:rsidRPr="00AB5D9F">
              <w:rPr>
                <w:rFonts w:cs="Times New Roman"/>
                <w:szCs w:val="24"/>
              </w:rPr>
              <w:t>5 (2.0)</w:t>
            </w:r>
          </w:p>
        </w:tc>
        <w:tc>
          <w:tcPr>
            <w:tcW w:w="1141" w:type="dxa"/>
          </w:tcPr>
          <w:p w14:paraId="590FE078" w14:textId="353E8913" w:rsidR="00A76960" w:rsidRPr="00AB5D9F" w:rsidRDefault="00754FA1" w:rsidP="00795AA5">
            <w:pPr>
              <w:spacing w:line="259" w:lineRule="auto"/>
              <w:jc w:val="left"/>
              <w:rPr>
                <w:rFonts w:cs="Times New Roman"/>
                <w:szCs w:val="24"/>
                <w:lang w:val="en-GB"/>
              </w:rPr>
            </w:pPr>
            <w:r w:rsidRPr="00AB5D9F">
              <w:rPr>
                <w:rFonts w:cs="Times New Roman"/>
                <w:szCs w:val="24"/>
              </w:rPr>
              <w:t>23 (2.0)</w:t>
            </w:r>
          </w:p>
        </w:tc>
        <w:tc>
          <w:tcPr>
            <w:tcW w:w="838" w:type="dxa"/>
          </w:tcPr>
          <w:p w14:paraId="512351D4" w14:textId="77777777" w:rsidR="00A76960" w:rsidRPr="00AB5D9F" w:rsidRDefault="00A76960" w:rsidP="00795AA5">
            <w:pPr>
              <w:spacing w:line="259" w:lineRule="auto"/>
              <w:jc w:val="left"/>
              <w:rPr>
                <w:rFonts w:cs="Times New Roman"/>
                <w:szCs w:val="24"/>
                <w:lang w:val="en-GB"/>
              </w:rPr>
            </w:pPr>
          </w:p>
        </w:tc>
      </w:tr>
      <w:tr w:rsidR="00A76960" w:rsidRPr="00AB5D9F" w14:paraId="2BBF176F" w14:textId="77777777" w:rsidTr="00795AA5">
        <w:tc>
          <w:tcPr>
            <w:tcW w:w="988" w:type="dxa"/>
            <w:tcBorders>
              <w:right w:val="nil"/>
            </w:tcBorders>
          </w:tcPr>
          <w:p w14:paraId="53FC3896"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0E13BB9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5</w:t>
            </w:r>
          </w:p>
        </w:tc>
        <w:tc>
          <w:tcPr>
            <w:tcW w:w="1276" w:type="dxa"/>
          </w:tcPr>
          <w:p w14:paraId="2611702C" w14:textId="341DF8F8" w:rsidR="00A76960" w:rsidRPr="00AB5D9F" w:rsidRDefault="006976F0" w:rsidP="00795AA5">
            <w:pPr>
              <w:spacing w:line="259" w:lineRule="auto"/>
              <w:jc w:val="left"/>
              <w:rPr>
                <w:rFonts w:cs="Times New Roman"/>
                <w:szCs w:val="24"/>
                <w:lang w:val="en-GB"/>
              </w:rPr>
            </w:pPr>
            <w:r w:rsidRPr="00AB5D9F">
              <w:rPr>
                <w:rFonts w:cs="Times New Roman"/>
                <w:szCs w:val="24"/>
              </w:rPr>
              <w:t>2 (0.6)</w:t>
            </w:r>
          </w:p>
        </w:tc>
        <w:tc>
          <w:tcPr>
            <w:tcW w:w="1276" w:type="dxa"/>
          </w:tcPr>
          <w:p w14:paraId="0608FE50" w14:textId="71ED94D3" w:rsidR="00A76960" w:rsidRPr="00AB5D9F" w:rsidRDefault="006976F0" w:rsidP="00795AA5">
            <w:pPr>
              <w:spacing w:line="259" w:lineRule="auto"/>
              <w:jc w:val="left"/>
              <w:rPr>
                <w:rFonts w:cs="Times New Roman"/>
                <w:szCs w:val="24"/>
                <w:lang w:val="en-GB"/>
              </w:rPr>
            </w:pPr>
            <w:r w:rsidRPr="00AB5D9F">
              <w:rPr>
                <w:rFonts w:cs="Times New Roman"/>
                <w:szCs w:val="24"/>
              </w:rPr>
              <w:t>3 (0.3)</w:t>
            </w:r>
          </w:p>
        </w:tc>
        <w:tc>
          <w:tcPr>
            <w:tcW w:w="709" w:type="dxa"/>
          </w:tcPr>
          <w:p w14:paraId="2210EAA0" w14:textId="77777777" w:rsidR="00A76960" w:rsidRPr="00AB5D9F" w:rsidRDefault="00A76960" w:rsidP="00795AA5">
            <w:pPr>
              <w:spacing w:line="259" w:lineRule="auto"/>
              <w:jc w:val="left"/>
              <w:rPr>
                <w:rFonts w:cs="Times New Roman"/>
                <w:szCs w:val="24"/>
                <w:lang w:val="en-GB"/>
              </w:rPr>
            </w:pPr>
          </w:p>
        </w:tc>
        <w:tc>
          <w:tcPr>
            <w:tcW w:w="992" w:type="dxa"/>
          </w:tcPr>
          <w:p w14:paraId="7E05D25D" w14:textId="7FF96DF2" w:rsidR="00A76960" w:rsidRPr="00AB5D9F" w:rsidRDefault="00754FA1" w:rsidP="00795AA5">
            <w:pPr>
              <w:spacing w:line="259" w:lineRule="auto"/>
              <w:jc w:val="left"/>
              <w:rPr>
                <w:rFonts w:cs="Times New Roman"/>
                <w:szCs w:val="24"/>
                <w:lang w:val="en-GB"/>
              </w:rPr>
            </w:pPr>
            <w:r w:rsidRPr="00AB5D9F">
              <w:rPr>
                <w:rFonts w:cs="Times New Roman"/>
                <w:szCs w:val="24"/>
              </w:rPr>
              <w:t>1 (0.4)</w:t>
            </w:r>
          </w:p>
        </w:tc>
        <w:tc>
          <w:tcPr>
            <w:tcW w:w="1141" w:type="dxa"/>
          </w:tcPr>
          <w:p w14:paraId="40643C9C" w14:textId="35D81354" w:rsidR="00A76960" w:rsidRPr="00AB5D9F" w:rsidRDefault="00754FA1" w:rsidP="00795AA5">
            <w:pPr>
              <w:spacing w:line="259" w:lineRule="auto"/>
              <w:jc w:val="left"/>
              <w:rPr>
                <w:rFonts w:cs="Times New Roman"/>
                <w:szCs w:val="24"/>
                <w:lang w:val="en-GB"/>
              </w:rPr>
            </w:pPr>
            <w:r w:rsidRPr="00AB5D9F">
              <w:rPr>
                <w:rFonts w:cs="Times New Roman"/>
                <w:szCs w:val="24"/>
              </w:rPr>
              <w:t>3 (0.3)</w:t>
            </w:r>
          </w:p>
        </w:tc>
        <w:tc>
          <w:tcPr>
            <w:tcW w:w="838" w:type="dxa"/>
          </w:tcPr>
          <w:p w14:paraId="60760C34" w14:textId="77777777" w:rsidR="00A76960" w:rsidRPr="00AB5D9F" w:rsidRDefault="00A76960" w:rsidP="00795AA5">
            <w:pPr>
              <w:spacing w:line="259" w:lineRule="auto"/>
              <w:jc w:val="left"/>
              <w:rPr>
                <w:rFonts w:cs="Times New Roman"/>
                <w:szCs w:val="24"/>
                <w:lang w:val="en-GB"/>
              </w:rPr>
            </w:pPr>
          </w:p>
        </w:tc>
      </w:tr>
      <w:tr w:rsidR="00A76960" w:rsidRPr="00AB5D9F" w14:paraId="55BEFEC5" w14:textId="77777777" w:rsidTr="00795AA5">
        <w:tc>
          <w:tcPr>
            <w:tcW w:w="2830" w:type="dxa"/>
            <w:gridSpan w:val="2"/>
          </w:tcPr>
          <w:p w14:paraId="5CF2D06B"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A328391" w14:textId="77777777" w:rsidR="00A76960" w:rsidRPr="00AB5D9F" w:rsidRDefault="00A76960" w:rsidP="00795AA5">
            <w:pPr>
              <w:spacing w:line="259" w:lineRule="auto"/>
              <w:jc w:val="left"/>
              <w:rPr>
                <w:rFonts w:cs="Times New Roman"/>
                <w:szCs w:val="24"/>
                <w:lang w:val="en-GB"/>
              </w:rPr>
            </w:pPr>
          </w:p>
        </w:tc>
        <w:tc>
          <w:tcPr>
            <w:tcW w:w="1276" w:type="dxa"/>
          </w:tcPr>
          <w:p w14:paraId="2EEE44B1" w14:textId="77777777" w:rsidR="00A76960" w:rsidRPr="00AB5D9F" w:rsidRDefault="00A76960" w:rsidP="00795AA5">
            <w:pPr>
              <w:spacing w:line="259" w:lineRule="auto"/>
              <w:jc w:val="left"/>
              <w:rPr>
                <w:rFonts w:cs="Times New Roman"/>
                <w:szCs w:val="24"/>
                <w:lang w:val="en-GB"/>
              </w:rPr>
            </w:pPr>
          </w:p>
        </w:tc>
        <w:tc>
          <w:tcPr>
            <w:tcW w:w="709" w:type="dxa"/>
          </w:tcPr>
          <w:p w14:paraId="05CE0D2D" w14:textId="076BC9DB" w:rsidR="00A76960" w:rsidRPr="00AB5D9F" w:rsidRDefault="006976F0" w:rsidP="00795AA5">
            <w:pPr>
              <w:spacing w:line="259" w:lineRule="auto"/>
              <w:jc w:val="left"/>
              <w:rPr>
                <w:rFonts w:cs="Times New Roman"/>
                <w:szCs w:val="24"/>
                <w:lang w:val="en-GB"/>
              </w:rPr>
            </w:pPr>
            <w:r w:rsidRPr="00AB5D9F">
              <w:rPr>
                <w:rFonts w:cs="Times New Roman"/>
                <w:szCs w:val="24"/>
              </w:rPr>
              <w:t>0.305</w:t>
            </w:r>
          </w:p>
        </w:tc>
        <w:tc>
          <w:tcPr>
            <w:tcW w:w="992" w:type="dxa"/>
          </w:tcPr>
          <w:p w14:paraId="4CDC26C7" w14:textId="77777777" w:rsidR="00A76960" w:rsidRPr="00AB5D9F" w:rsidRDefault="00A76960" w:rsidP="00795AA5">
            <w:pPr>
              <w:spacing w:line="259" w:lineRule="auto"/>
              <w:jc w:val="left"/>
              <w:rPr>
                <w:rFonts w:cs="Times New Roman"/>
                <w:szCs w:val="24"/>
                <w:lang w:val="en-GB"/>
              </w:rPr>
            </w:pPr>
          </w:p>
        </w:tc>
        <w:tc>
          <w:tcPr>
            <w:tcW w:w="1141" w:type="dxa"/>
          </w:tcPr>
          <w:p w14:paraId="34C8794F" w14:textId="77777777" w:rsidR="00A76960" w:rsidRPr="00AB5D9F" w:rsidRDefault="00A76960" w:rsidP="00795AA5">
            <w:pPr>
              <w:spacing w:line="259" w:lineRule="auto"/>
              <w:jc w:val="left"/>
              <w:rPr>
                <w:rFonts w:cs="Times New Roman"/>
                <w:szCs w:val="24"/>
                <w:lang w:val="en-GB"/>
              </w:rPr>
            </w:pPr>
          </w:p>
        </w:tc>
        <w:tc>
          <w:tcPr>
            <w:tcW w:w="838" w:type="dxa"/>
          </w:tcPr>
          <w:p w14:paraId="09E29D73" w14:textId="4CCFE578" w:rsidR="00A76960" w:rsidRPr="00AB5D9F" w:rsidRDefault="00754FA1" w:rsidP="00795AA5">
            <w:pPr>
              <w:spacing w:line="259" w:lineRule="auto"/>
              <w:jc w:val="left"/>
              <w:rPr>
                <w:rFonts w:cs="Times New Roman"/>
                <w:szCs w:val="24"/>
                <w:lang w:val="en-GB"/>
              </w:rPr>
            </w:pPr>
            <w:r w:rsidRPr="00AB5D9F">
              <w:rPr>
                <w:rFonts w:cs="Times New Roman"/>
                <w:szCs w:val="24"/>
              </w:rPr>
              <w:t>0.195</w:t>
            </w:r>
          </w:p>
        </w:tc>
      </w:tr>
      <w:tr w:rsidR="00A76960" w:rsidRPr="00AB5D9F" w14:paraId="048FA0B8" w14:textId="77777777" w:rsidTr="00795AA5">
        <w:tc>
          <w:tcPr>
            <w:tcW w:w="988" w:type="dxa"/>
            <w:tcBorders>
              <w:right w:val="nil"/>
            </w:tcBorders>
          </w:tcPr>
          <w:p w14:paraId="1B40BC09"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D7A716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7D5D1E82" w14:textId="74562F72" w:rsidR="00A76960" w:rsidRPr="00AB5D9F" w:rsidRDefault="006976F0" w:rsidP="00795AA5">
            <w:pPr>
              <w:spacing w:line="259" w:lineRule="auto"/>
              <w:jc w:val="left"/>
              <w:rPr>
                <w:rFonts w:cs="Times New Roman"/>
                <w:szCs w:val="24"/>
                <w:lang w:val="en-GB"/>
              </w:rPr>
            </w:pPr>
            <w:r w:rsidRPr="00AB5D9F">
              <w:rPr>
                <w:rFonts w:cs="Times New Roman"/>
                <w:szCs w:val="24"/>
              </w:rPr>
              <w:t>57 (16.5)</w:t>
            </w:r>
          </w:p>
        </w:tc>
        <w:tc>
          <w:tcPr>
            <w:tcW w:w="1276" w:type="dxa"/>
          </w:tcPr>
          <w:p w14:paraId="786853DD" w14:textId="2B2BD78B" w:rsidR="00A76960" w:rsidRPr="00AB5D9F" w:rsidRDefault="006976F0" w:rsidP="00795AA5">
            <w:pPr>
              <w:spacing w:line="259" w:lineRule="auto"/>
              <w:jc w:val="left"/>
              <w:rPr>
                <w:rFonts w:cs="Times New Roman"/>
                <w:szCs w:val="24"/>
                <w:lang w:val="en-GB"/>
              </w:rPr>
            </w:pPr>
            <w:r w:rsidRPr="00AB5D9F">
              <w:rPr>
                <w:rFonts w:cs="Times New Roman"/>
                <w:szCs w:val="24"/>
              </w:rPr>
              <w:t>139 (12.3)</w:t>
            </w:r>
          </w:p>
        </w:tc>
        <w:tc>
          <w:tcPr>
            <w:tcW w:w="709" w:type="dxa"/>
          </w:tcPr>
          <w:p w14:paraId="55664231" w14:textId="77777777" w:rsidR="00A76960" w:rsidRPr="00AB5D9F" w:rsidRDefault="00A76960" w:rsidP="00795AA5">
            <w:pPr>
              <w:spacing w:line="259" w:lineRule="auto"/>
              <w:jc w:val="left"/>
              <w:rPr>
                <w:rFonts w:cs="Times New Roman"/>
                <w:szCs w:val="24"/>
                <w:lang w:val="en-GB"/>
              </w:rPr>
            </w:pPr>
          </w:p>
        </w:tc>
        <w:tc>
          <w:tcPr>
            <w:tcW w:w="992" w:type="dxa"/>
          </w:tcPr>
          <w:p w14:paraId="4F0623D9" w14:textId="10375FD0" w:rsidR="00A76960" w:rsidRPr="00AB5D9F" w:rsidRDefault="00754FA1" w:rsidP="00795AA5">
            <w:pPr>
              <w:spacing w:line="259" w:lineRule="auto"/>
              <w:jc w:val="left"/>
              <w:rPr>
                <w:rFonts w:cs="Times New Roman"/>
                <w:szCs w:val="24"/>
                <w:lang w:val="en-GB"/>
              </w:rPr>
            </w:pPr>
            <w:r w:rsidRPr="00AB5D9F">
              <w:rPr>
                <w:rFonts w:cs="Times New Roman"/>
                <w:szCs w:val="24"/>
              </w:rPr>
              <w:t>35 (13.9)</w:t>
            </w:r>
          </w:p>
        </w:tc>
        <w:tc>
          <w:tcPr>
            <w:tcW w:w="1141" w:type="dxa"/>
          </w:tcPr>
          <w:p w14:paraId="399A11B3" w14:textId="2FB8EF39" w:rsidR="00A76960" w:rsidRPr="00AB5D9F" w:rsidRDefault="00754FA1" w:rsidP="00795AA5">
            <w:pPr>
              <w:spacing w:line="259" w:lineRule="auto"/>
              <w:jc w:val="left"/>
              <w:rPr>
                <w:rFonts w:cs="Times New Roman"/>
                <w:szCs w:val="24"/>
                <w:lang w:val="en-GB"/>
              </w:rPr>
            </w:pPr>
            <w:r w:rsidRPr="00AB5D9F">
              <w:rPr>
                <w:rFonts w:cs="Times New Roman"/>
                <w:szCs w:val="24"/>
              </w:rPr>
              <w:t>139 (12.4)</w:t>
            </w:r>
          </w:p>
        </w:tc>
        <w:tc>
          <w:tcPr>
            <w:tcW w:w="838" w:type="dxa"/>
          </w:tcPr>
          <w:p w14:paraId="66A5E002" w14:textId="77777777" w:rsidR="00A76960" w:rsidRPr="00AB5D9F" w:rsidRDefault="00A76960" w:rsidP="00795AA5">
            <w:pPr>
              <w:spacing w:line="259" w:lineRule="auto"/>
              <w:jc w:val="left"/>
              <w:rPr>
                <w:rFonts w:cs="Times New Roman"/>
                <w:szCs w:val="24"/>
                <w:lang w:val="en-GB"/>
              </w:rPr>
            </w:pPr>
          </w:p>
        </w:tc>
      </w:tr>
      <w:tr w:rsidR="00A76960" w:rsidRPr="00AB5D9F" w14:paraId="37669031" w14:textId="77777777" w:rsidTr="00795AA5">
        <w:tc>
          <w:tcPr>
            <w:tcW w:w="988" w:type="dxa"/>
            <w:tcBorders>
              <w:right w:val="nil"/>
            </w:tcBorders>
          </w:tcPr>
          <w:p w14:paraId="15156D37"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720B9D8F"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42A87B33" w14:textId="7F0C993C" w:rsidR="00A76960" w:rsidRPr="00AB5D9F" w:rsidRDefault="006976F0" w:rsidP="00795AA5">
            <w:pPr>
              <w:spacing w:line="259" w:lineRule="auto"/>
              <w:jc w:val="left"/>
              <w:rPr>
                <w:rFonts w:cs="Times New Roman"/>
                <w:szCs w:val="24"/>
                <w:lang w:val="en-GB"/>
              </w:rPr>
            </w:pPr>
            <w:r w:rsidRPr="00AB5D9F">
              <w:rPr>
                <w:rFonts w:cs="Times New Roman"/>
                <w:szCs w:val="24"/>
              </w:rPr>
              <w:t>12 (3.5)</w:t>
            </w:r>
          </w:p>
        </w:tc>
        <w:tc>
          <w:tcPr>
            <w:tcW w:w="1276" w:type="dxa"/>
          </w:tcPr>
          <w:p w14:paraId="548B1DEE" w14:textId="7D923473" w:rsidR="00A76960" w:rsidRPr="00AB5D9F" w:rsidRDefault="006976F0" w:rsidP="00795AA5">
            <w:pPr>
              <w:spacing w:line="259" w:lineRule="auto"/>
              <w:jc w:val="left"/>
              <w:rPr>
                <w:rFonts w:cs="Times New Roman"/>
                <w:szCs w:val="24"/>
                <w:lang w:val="en-GB"/>
              </w:rPr>
            </w:pPr>
            <w:r w:rsidRPr="00AB5D9F">
              <w:rPr>
                <w:rFonts w:cs="Times New Roman"/>
                <w:szCs w:val="24"/>
              </w:rPr>
              <w:t>19 (1.7)</w:t>
            </w:r>
          </w:p>
        </w:tc>
        <w:tc>
          <w:tcPr>
            <w:tcW w:w="709" w:type="dxa"/>
          </w:tcPr>
          <w:p w14:paraId="78081B75" w14:textId="77777777" w:rsidR="00A76960" w:rsidRPr="00AB5D9F" w:rsidRDefault="00A76960" w:rsidP="00795AA5">
            <w:pPr>
              <w:spacing w:line="259" w:lineRule="auto"/>
              <w:jc w:val="left"/>
              <w:rPr>
                <w:rFonts w:cs="Times New Roman"/>
                <w:szCs w:val="24"/>
                <w:lang w:val="en-GB"/>
              </w:rPr>
            </w:pPr>
          </w:p>
        </w:tc>
        <w:tc>
          <w:tcPr>
            <w:tcW w:w="992" w:type="dxa"/>
          </w:tcPr>
          <w:p w14:paraId="6A125C33" w14:textId="1D9C8E6E" w:rsidR="00A76960" w:rsidRPr="00AB5D9F" w:rsidRDefault="00754FA1" w:rsidP="00795AA5">
            <w:pPr>
              <w:spacing w:line="259" w:lineRule="auto"/>
              <w:jc w:val="left"/>
              <w:rPr>
                <w:rFonts w:cs="Times New Roman"/>
                <w:szCs w:val="24"/>
                <w:lang w:val="en-GB"/>
              </w:rPr>
            </w:pPr>
            <w:r w:rsidRPr="00AB5D9F">
              <w:rPr>
                <w:rFonts w:cs="Times New Roman"/>
                <w:szCs w:val="24"/>
              </w:rPr>
              <w:t>8 (3.2)</w:t>
            </w:r>
          </w:p>
        </w:tc>
        <w:tc>
          <w:tcPr>
            <w:tcW w:w="1141" w:type="dxa"/>
          </w:tcPr>
          <w:p w14:paraId="5D6804BD" w14:textId="504CB544" w:rsidR="00A76960" w:rsidRPr="00AB5D9F" w:rsidRDefault="00754FA1" w:rsidP="00795AA5">
            <w:pPr>
              <w:spacing w:line="259" w:lineRule="auto"/>
              <w:jc w:val="left"/>
              <w:rPr>
                <w:rFonts w:cs="Times New Roman"/>
                <w:szCs w:val="24"/>
                <w:lang w:val="en-GB"/>
              </w:rPr>
            </w:pPr>
            <w:r w:rsidRPr="00AB5D9F">
              <w:rPr>
                <w:rFonts w:cs="Times New Roman"/>
                <w:szCs w:val="24"/>
              </w:rPr>
              <w:t>19 (1.7)</w:t>
            </w:r>
          </w:p>
        </w:tc>
        <w:tc>
          <w:tcPr>
            <w:tcW w:w="838" w:type="dxa"/>
          </w:tcPr>
          <w:p w14:paraId="7A8ABC4B" w14:textId="77777777" w:rsidR="00A76960" w:rsidRPr="00AB5D9F" w:rsidRDefault="00A76960" w:rsidP="00795AA5">
            <w:pPr>
              <w:spacing w:line="259" w:lineRule="auto"/>
              <w:jc w:val="left"/>
              <w:rPr>
                <w:rFonts w:cs="Times New Roman"/>
                <w:szCs w:val="24"/>
                <w:lang w:val="en-GB"/>
              </w:rPr>
            </w:pPr>
          </w:p>
        </w:tc>
      </w:tr>
      <w:tr w:rsidR="00A76960" w:rsidRPr="00AB5D9F" w14:paraId="69A26248" w14:textId="77777777" w:rsidTr="00795AA5">
        <w:tc>
          <w:tcPr>
            <w:tcW w:w="988" w:type="dxa"/>
            <w:tcBorders>
              <w:right w:val="nil"/>
            </w:tcBorders>
          </w:tcPr>
          <w:p w14:paraId="74B686E2"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9617933"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4B735EFC" w14:textId="41E26B59" w:rsidR="00A76960" w:rsidRPr="00AB5D9F" w:rsidRDefault="006976F0" w:rsidP="00795AA5">
            <w:pPr>
              <w:spacing w:line="259" w:lineRule="auto"/>
              <w:jc w:val="left"/>
              <w:rPr>
                <w:rFonts w:cs="Times New Roman"/>
                <w:szCs w:val="24"/>
                <w:lang w:val="en-GB"/>
              </w:rPr>
            </w:pPr>
            <w:r w:rsidRPr="00AB5D9F">
              <w:rPr>
                <w:rFonts w:cs="Times New Roman"/>
                <w:szCs w:val="24"/>
              </w:rPr>
              <w:t>167 (48.4)</w:t>
            </w:r>
          </w:p>
        </w:tc>
        <w:tc>
          <w:tcPr>
            <w:tcW w:w="1276" w:type="dxa"/>
          </w:tcPr>
          <w:p w14:paraId="240FD200" w14:textId="26422263" w:rsidR="00A76960" w:rsidRPr="00AB5D9F" w:rsidRDefault="006976F0" w:rsidP="00795AA5">
            <w:pPr>
              <w:spacing w:line="259" w:lineRule="auto"/>
              <w:jc w:val="left"/>
              <w:rPr>
                <w:rFonts w:cs="Times New Roman"/>
                <w:szCs w:val="24"/>
                <w:lang w:val="en-GB"/>
              </w:rPr>
            </w:pPr>
            <w:r w:rsidRPr="00AB5D9F">
              <w:rPr>
                <w:rFonts w:cs="Times New Roman"/>
                <w:szCs w:val="24"/>
              </w:rPr>
              <w:t>711 (63.1)</w:t>
            </w:r>
          </w:p>
        </w:tc>
        <w:tc>
          <w:tcPr>
            <w:tcW w:w="709" w:type="dxa"/>
          </w:tcPr>
          <w:p w14:paraId="0DF8056C" w14:textId="77777777" w:rsidR="00A76960" w:rsidRPr="00AB5D9F" w:rsidRDefault="00A76960" w:rsidP="00795AA5">
            <w:pPr>
              <w:spacing w:line="259" w:lineRule="auto"/>
              <w:jc w:val="left"/>
              <w:rPr>
                <w:rFonts w:cs="Times New Roman"/>
                <w:szCs w:val="24"/>
                <w:lang w:val="en-GB"/>
              </w:rPr>
            </w:pPr>
          </w:p>
        </w:tc>
        <w:tc>
          <w:tcPr>
            <w:tcW w:w="992" w:type="dxa"/>
          </w:tcPr>
          <w:p w14:paraId="7EF4B548" w14:textId="34E47FCD" w:rsidR="00A76960" w:rsidRPr="00AB5D9F" w:rsidRDefault="00754FA1" w:rsidP="00795AA5">
            <w:pPr>
              <w:spacing w:line="259" w:lineRule="auto"/>
              <w:jc w:val="left"/>
              <w:rPr>
                <w:rFonts w:cs="Times New Roman"/>
                <w:szCs w:val="24"/>
                <w:lang w:val="en-GB"/>
              </w:rPr>
            </w:pPr>
            <w:r w:rsidRPr="00AB5D9F">
              <w:rPr>
                <w:rFonts w:cs="Times New Roman"/>
                <w:szCs w:val="24"/>
              </w:rPr>
              <w:t>136 (54.2)</w:t>
            </w:r>
          </w:p>
        </w:tc>
        <w:tc>
          <w:tcPr>
            <w:tcW w:w="1141" w:type="dxa"/>
          </w:tcPr>
          <w:p w14:paraId="0CDB7C14" w14:textId="6448A9F0" w:rsidR="00A76960" w:rsidRPr="00AB5D9F" w:rsidRDefault="00754FA1" w:rsidP="00795AA5">
            <w:pPr>
              <w:spacing w:line="259" w:lineRule="auto"/>
              <w:jc w:val="left"/>
              <w:rPr>
                <w:rFonts w:cs="Times New Roman"/>
                <w:szCs w:val="24"/>
                <w:lang w:val="en-GB"/>
              </w:rPr>
            </w:pPr>
            <w:r w:rsidRPr="00AB5D9F">
              <w:rPr>
                <w:rFonts w:cs="Times New Roman"/>
                <w:szCs w:val="24"/>
              </w:rPr>
              <w:t>709 (63.1)</w:t>
            </w:r>
          </w:p>
        </w:tc>
        <w:tc>
          <w:tcPr>
            <w:tcW w:w="838" w:type="dxa"/>
          </w:tcPr>
          <w:p w14:paraId="5B33B48D" w14:textId="77777777" w:rsidR="00A76960" w:rsidRPr="00AB5D9F" w:rsidRDefault="00A76960" w:rsidP="00795AA5">
            <w:pPr>
              <w:spacing w:line="259" w:lineRule="auto"/>
              <w:jc w:val="left"/>
              <w:rPr>
                <w:rFonts w:cs="Times New Roman"/>
                <w:szCs w:val="24"/>
                <w:lang w:val="en-GB"/>
              </w:rPr>
            </w:pPr>
          </w:p>
        </w:tc>
      </w:tr>
      <w:tr w:rsidR="00A76960" w:rsidRPr="00AB5D9F" w14:paraId="227397EF" w14:textId="77777777" w:rsidTr="00795AA5">
        <w:tc>
          <w:tcPr>
            <w:tcW w:w="988" w:type="dxa"/>
            <w:tcBorders>
              <w:right w:val="nil"/>
            </w:tcBorders>
          </w:tcPr>
          <w:p w14:paraId="15A154ED"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6943C9B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4</w:t>
            </w:r>
          </w:p>
        </w:tc>
        <w:tc>
          <w:tcPr>
            <w:tcW w:w="1276" w:type="dxa"/>
          </w:tcPr>
          <w:p w14:paraId="689F0FA1" w14:textId="4A5F33D5" w:rsidR="00A76960" w:rsidRPr="00AB5D9F" w:rsidRDefault="006976F0" w:rsidP="00795AA5">
            <w:pPr>
              <w:spacing w:line="259" w:lineRule="auto"/>
              <w:jc w:val="left"/>
              <w:rPr>
                <w:rFonts w:cs="Times New Roman"/>
                <w:szCs w:val="24"/>
                <w:lang w:val="en-GB"/>
              </w:rPr>
            </w:pPr>
            <w:r w:rsidRPr="00AB5D9F">
              <w:rPr>
                <w:rFonts w:cs="Times New Roman"/>
                <w:szCs w:val="24"/>
              </w:rPr>
              <w:t>109 (31.6)</w:t>
            </w:r>
          </w:p>
        </w:tc>
        <w:tc>
          <w:tcPr>
            <w:tcW w:w="1276" w:type="dxa"/>
          </w:tcPr>
          <w:p w14:paraId="392787A1" w14:textId="3597A928" w:rsidR="00A76960" w:rsidRPr="00AB5D9F" w:rsidRDefault="006976F0" w:rsidP="00795AA5">
            <w:pPr>
              <w:spacing w:line="259" w:lineRule="auto"/>
              <w:jc w:val="left"/>
              <w:rPr>
                <w:rFonts w:cs="Times New Roman"/>
                <w:szCs w:val="24"/>
                <w:lang w:val="en-GB"/>
              </w:rPr>
            </w:pPr>
            <w:r w:rsidRPr="00AB5D9F">
              <w:rPr>
                <w:rFonts w:cs="Times New Roman"/>
                <w:szCs w:val="24"/>
              </w:rPr>
              <w:t>258 (22.9)</w:t>
            </w:r>
          </w:p>
        </w:tc>
        <w:tc>
          <w:tcPr>
            <w:tcW w:w="709" w:type="dxa"/>
          </w:tcPr>
          <w:p w14:paraId="3C8AF3CB" w14:textId="77777777" w:rsidR="00A76960" w:rsidRPr="00AB5D9F" w:rsidRDefault="00A76960" w:rsidP="00795AA5">
            <w:pPr>
              <w:spacing w:line="259" w:lineRule="auto"/>
              <w:jc w:val="left"/>
              <w:rPr>
                <w:rFonts w:cs="Times New Roman"/>
                <w:szCs w:val="24"/>
                <w:lang w:val="en-GB"/>
              </w:rPr>
            </w:pPr>
          </w:p>
        </w:tc>
        <w:tc>
          <w:tcPr>
            <w:tcW w:w="992" w:type="dxa"/>
          </w:tcPr>
          <w:p w14:paraId="39B79773" w14:textId="4AC3BCB8" w:rsidR="00A76960" w:rsidRPr="00AB5D9F" w:rsidRDefault="00754FA1" w:rsidP="00795AA5">
            <w:pPr>
              <w:spacing w:line="259" w:lineRule="auto"/>
              <w:jc w:val="left"/>
              <w:rPr>
                <w:rFonts w:cs="Times New Roman"/>
                <w:szCs w:val="24"/>
                <w:lang w:val="en-GB"/>
              </w:rPr>
            </w:pPr>
            <w:r w:rsidRPr="00AB5D9F">
              <w:rPr>
                <w:rFonts w:cs="Times New Roman"/>
                <w:szCs w:val="24"/>
              </w:rPr>
              <w:t>72 (28.7)</w:t>
            </w:r>
          </w:p>
        </w:tc>
        <w:tc>
          <w:tcPr>
            <w:tcW w:w="1141" w:type="dxa"/>
          </w:tcPr>
          <w:p w14:paraId="5339F569" w14:textId="0D6E8B97" w:rsidR="00A76960" w:rsidRPr="00AB5D9F" w:rsidRDefault="00754FA1" w:rsidP="00795AA5">
            <w:pPr>
              <w:spacing w:line="259" w:lineRule="auto"/>
              <w:jc w:val="left"/>
              <w:rPr>
                <w:rFonts w:cs="Times New Roman"/>
                <w:szCs w:val="24"/>
                <w:lang w:val="en-GB"/>
              </w:rPr>
            </w:pPr>
            <w:r w:rsidRPr="00AB5D9F">
              <w:rPr>
                <w:rFonts w:cs="Times New Roman"/>
                <w:szCs w:val="24"/>
              </w:rPr>
              <w:t>257 (22.9)</w:t>
            </w:r>
          </w:p>
        </w:tc>
        <w:tc>
          <w:tcPr>
            <w:tcW w:w="838" w:type="dxa"/>
          </w:tcPr>
          <w:p w14:paraId="7188A6CA" w14:textId="77777777" w:rsidR="00A76960" w:rsidRPr="00AB5D9F" w:rsidRDefault="00A76960" w:rsidP="00795AA5">
            <w:pPr>
              <w:spacing w:line="259" w:lineRule="auto"/>
              <w:jc w:val="left"/>
              <w:rPr>
                <w:rFonts w:cs="Times New Roman"/>
                <w:szCs w:val="24"/>
                <w:lang w:val="en-GB"/>
              </w:rPr>
            </w:pPr>
          </w:p>
        </w:tc>
      </w:tr>
      <w:tr w:rsidR="00A76960" w:rsidRPr="00AB5D9F" w14:paraId="6682E2F5" w14:textId="77777777" w:rsidTr="00795AA5">
        <w:tc>
          <w:tcPr>
            <w:tcW w:w="2830" w:type="dxa"/>
            <w:gridSpan w:val="2"/>
          </w:tcPr>
          <w:p w14:paraId="47986BBD" w14:textId="77777777" w:rsidR="00A76960" w:rsidRPr="00AB5D9F" w:rsidRDefault="00A76960" w:rsidP="00795AA5">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3D6A092D" w14:textId="77777777" w:rsidR="00A76960" w:rsidRPr="00AB5D9F" w:rsidRDefault="00A76960" w:rsidP="00795AA5">
            <w:pPr>
              <w:spacing w:line="259" w:lineRule="auto"/>
              <w:jc w:val="left"/>
              <w:rPr>
                <w:rFonts w:cs="Times New Roman"/>
                <w:szCs w:val="24"/>
                <w:lang w:val="en-GB"/>
              </w:rPr>
            </w:pPr>
          </w:p>
        </w:tc>
        <w:tc>
          <w:tcPr>
            <w:tcW w:w="1276" w:type="dxa"/>
          </w:tcPr>
          <w:p w14:paraId="27EEE32F" w14:textId="77777777" w:rsidR="00A76960" w:rsidRPr="00AB5D9F" w:rsidRDefault="00A76960" w:rsidP="00795AA5">
            <w:pPr>
              <w:spacing w:line="259" w:lineRule="auto"/>
              <w:jc w:val="left"/>
              <w:rPr>
                <w:rFonts w:cs="Times New Roman"/>
                <w:szCs w:val="24"/>
                <w:lang w:val="en-GB"/>
              </w:rPr>
            </w:pPr>
          </w:p>
        </w:tc>
        <w:tc>
          <w:tcPr>
            <w:tcW w:w="709" w:type="dxa"/>
          </w:tcPr>
          <w:p w14:paraId="128E41C4" w14:textId="075F6B4E" w:rsidR="00A76960" w:rsidRPr="00AB5D9F" w:rsidRDefault="006976F0" w:rsidP="00795AA5">
            <w:pPr>
              <w:spacing w:line="259" w:lineRule="auto"/>
              <w:jc w:val="left"/>
              <w:rPr>
                <w:rFonts w:cs="Times New Roman"/>
                <w:szCs w:val="24"/>
                <w:lang w:val="en-GB"/>
              </w:rPr>
            </w:pPr>
            <w:r w:rsidRPr="00AB5D9F">
              <w:rPr>
                <w:rFonts w:cs="Times New Roman"/>
                <w:szCs w:val="24"/>
              </w:rPr>
              <w:t>0.054</w:t>
            </w:r>
          </w:p>
        </w:tc>
        <w:tc>
          <w:tcPr>
            <w:tcW w:w="992" w:type="dxa"/>
          </w:tcPr>
          <w:p w14:paraId="767DBED0" w14:textId="17C955A0" w:rsidR="00A76960" w:rsidRPr="00AB5D9F" w:rsidRDefault="00A76960" w:rsidP="00795AA5">
            <w:pPr>
              <w:spacing w:line="259" w:lineRule="auto"/>
              <w:jc w:val="left"/>
              <w:rPr>
                <w:rFonts w:cs="Times New Roman"/>
                <w:szCs w:val="24"/>
                <w:lang w:val="en-GB"/>
              </w:rPr>
            </w:pPr>
          </w:p>
        </w:tc>
        <w:tc>
          <w:tcPr>
            <w:tcW w:w="1141" w:type="dxa"/>
          </w:tcPr>
          <w:p w14:paraId="510E1DC2" w14:textId="77777777" w:rsidR="00A76960" w:rsidRPr="00AB5D9F" w:rsidRDefault="00A76960" w:rsidP="00795AA5">
            <w:pPr>
              <w:spacing w:line="259" w:lineRule="auto"/>
              <w:jc w:val="left"/>
              <w:rPr>
                <w:rFonts w:cs="Times New Roman"/>
                <w:szCs w:val="24"/>
                <w:lang w:val="en-GB"/>
              </w:rPr>
            </w:pPr>
          </w:p>
        </w:tc>
        <w:tc>
          <w:tcPr>
            <w:tcW w:w="838" w:type="dxa"/>
          </w:tcPr>
          <w:p w14:paraId="25988068" w14:textId="2269202B" w:rsidR="00A76960" w:rsidRPr="00AB5D9F" w:rsidRDefault="00754FA1" w:rsidP="00795AA5">
            <w:pPr>
              <w:spacing w:line="259" w:lineRule="auto"/>
              <w:jc w:val="left"/>
              <w:rPr>
                <w:rFonts w:cs="Times New Roman"/>
                <w:szCs w:val="24"/>
                <w:lang w:val="en-GB"/>
              </w:rPr>
            </w:pPr>
            <w:r w:rsidRPr="00AB5D9F">
              <w:rPr>
                <w:rFonts w:cs="Times New Roman"/>
                <w:szCs w:val="24"/>
              </w:rPr>
              <w:t>0.069</w:t>
            </w:r>
          </w:p>
        </w:tc>
      </w:tr>
      <w:tr w:rsidR="00A76960" w:rsidRPr="00AB5D9F" w14:paraId="384ED7F9" w14:textId="77777777" w:rsidTr="00795AA5">
        <w:tc>
          <w:tcPr>
            <w:tcW w:w="988" w:type="dxa"/>
            <w:tcBorders>
              <w:right w:val="nil"/>
            </w:tcBorders>
          </w:tcPr>
          <w:p w14:paraId="4649AE4A"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3B02C32"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1</w:t>
            </w:r>
          </w:p>
        </w:tc>
        <w:tc>
          <w:tcPr>
            <w:tcW w:w="1276" w:type="dxa"/>
          </w:tcPr>
          <w:p w14:paraId="689C2F70" w14:textId="7C70477E" w:rsidR="00A76960" w:rsidRPr="00AB5D9F" w:rsidRDefault="006976F0" w:rsidP="00795AA5">
            <w:pPr>
              <w:spacing w:line="259" w:lineRule="auto"/>
              <w:jc w:val="left"/>
              <w:rPr>
                <w:rFonts w:cs="Times New Roman"/>
                <w:szCs w:val="24"/>
                <w:lang w:val="en-GB"/>
              </w:rPr>
            </w:pPr>
            <w:r w:rsidRPr="00AB5D9F">
              <w:rPr>
                <w:rFonts w:cs="Times New Roman"/>
                <w:szCs w:val="24"/>
              </w:rPr>
              <w:t>22 (6.4)</w:t>
            </w:r>
          </w:p>
        </w:tc>
        <w:tc>
          <w:tcPr>
            <w:tcW w:w="1276" w:type="dxa"/>
          </w:tcPr>
          <w:p w14:paraId="4AD4BB25" w14:textId="4AABCE86" w:rsidR="00A76960" w:rsidRPr="00AB5D9F" w:rsidRDefault="006976F0" w:rsidP="00795AA5">
            <w:pPr>
              <w:spacing w:line="259" w:lineRule="auto"/>
              <w:jc w:val="left"/>
              <w:rPr>
                <w:rFonts w:cs="Times New Roman"/>
                <w:szCs w:val="24"/>
                <w:lang w:val="en-GB"/>
              </w:rPr>
            </w:pPr>
            <w:r w:rsidRPr="00AB5D9F">
              <w:rPr>
                <w:rFonts w:cs="Times New Roman"/>
                <w:szCs w:val="24"/>
              </w:rPr>
              <w:t>67 (5.9)</w:t>
            </w:r>
          </w:p>
        </w:tc>
        <w:tc>
          <w:tcPr>
            <w:tcW w:w="709" w:type="dxa"/>
          </w:tcPr>
          <w:p w14:paraId="5E1C6404" w14:textId="77777777" w:rsidR="00A76960" w:rsidRPr="00AB5D9F" w:rsidRDefault="00A76960" w:rsidP="00795AA5">
            <w:pPr>
              <w:spacing w:line="259" w:lineRule="auto"/>
              <w:jc w:val="left"/>
              <w:rPr>
                <w:rFonts w:cs="Times New Roman"/>
                <w:szCs w:val="24"/>
                <w:lang w:val="en-GB"/>
              </w:rPr>
            </w:pPr>
          </w:p>
        </w:tc>
        <w:tc>
          <w:tcPr>
            <w:tcW w:w="992" w:type="dxa"/>
          </w:tcPr>
          <w:p w14:paraId="0235C4AC" w14:textId="21E698B8" w:rsidR="00A76960" w:rsidRPr="00AB5D9F" w:rsidRDefault="00754FA1" w:rsidP="00795AA5">
            <w:pPr>
              <w:spacing w:line="259" w:lineRule="auto"/>
              <w:jc w:val="left"/>
              <w:rPr>
                <w:rFonts w:cs="Times New Roman"/>
                <w:szCs w:val="24"/>
                <w:lang w:val="en-GB"/>
              </w:rPr>
            </w:pPr>
            <w:r w:rsidRPr="00AB5D9F">
              <w:rPr>
                <w:rFonts w:cs="Times New Roman"/>
                <w:szCs w:val="24"/>
              </w:rPr>
              <w:t>12 (4.8)</w:t>
            </w:r>
          </w:p>
        </w:tc>
        <w:tc>
          <w:tcPr>
            <w:tcW w:w="1141" w:type="dxa"/>
          </w:tcPr>
          <w:p w14:paraId="63C6BE71" w14:textId="1564DF71" w:rsidR="00A76960" w:rsidRPr="00AB5D9F" w:rsidRDefault="00754FA1" w:rsidP="00795AA5">
            <w:pPr>
              <w:spacing w:line="259" w:lineRule="auto"/>
              <w:jc w:val="left"/>
              <w:rPr>
                <w:rFonts w:cs="Times New Roman"/>
                <w:szCs w:val="24"/>
                <w:lang w:val="en-GB"/>
              </w:rPr>
            </w:pPr>
            <w:r w:rsidRPr="00AB5D9F">
              <w:rPr>
                <w:rFonts w:cs="Times New Roman"/>
                <w:szCs w:val="24"/>
              </w:rPr>
              <w:t>67 (6.0)</w:t>
            </w:r>
          </w:p>
        </w:tc>
        <w:tc>
          <w:tcPr>
            <w:tcW w:w="838" w:type="dxa"/>
          </w:tcPr>
          <w:p w14:paraId="5A84EB97" w14:textId="77777777" w:rsidR="00A76960" w:rsidRPr="00AB5D9F" w:rsidRDefault="00A76960" w:rsidP="00795AA5">
            <w:pPr>
              <w:spacing w:line="259" w:lineRule="auto"/>
              <w:jc w:val="left"/>
              <w:rPr>
                <w:rFonts w:cs="Times New Roman"/>
                <w:szCs w:val="24"/>
                <w:lang w:val="en-GB"/>
              </w:rPr>
            </w:pPr>
          </w:p>
        </w:tc>
      </w:tr>
      <w:tr w:rsidR="00A76960" w:rsidRPr="00AB5D9F" w14:paraId="0A9341DD" w14:textId="77777777" w:rsidTr="00795AA5">
        <w:tc>
          <w:tcPr>
            <w:tcW w:w="988" w:type="dxa"/>
            <w:tcBorders>
              <w:right w:val="nil"/>
            </w:tcBorders>
          </w:tcPr>
          <w:p w14:paraId="43C0364F"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3FF06026"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2</w:t>
            </w:r>
          </w:p>
        </w:tc>
        <w:tc>
          <w:tcPr>
            <w:tcW w:w="1276" w:type="dxa"/>
          </w:tcPr>
          <w:p w14:paraId="03A5576B" w14:textId="430FA7DB" w:rsidR="00A76960" w:rsidRPr="00AB5D9F" w:rsidRDefault="006976F0" w:rsidP="00795AA5">
            <w:pPr>
              <w:spacing w:line="259" w:lineRule="auto"/>
              <w:jc w:val="left"/>
              <w:rPr>
                <w:rFonts w:cs="Times New Roman"/>
                <w:szCs w:val="24"/>
                <w:lang w:val="en-GB"/>
              </w:rPr>
            </w:pPr>
            <w:r w:rsidRPr="00AB5D9F">
              <w:rPr>
                <w:rFonts w:cs="Times New Roman"/>
                <w:szCs w:val="24"/>
              </w:rPr>
              <w:t>1 (0.3)</w:t>
            </w:r>
          </w:p>
        </w:tc>
        <w:tc>
          <w:tcPr>
            <w:tcW w:w="1276" w:type="dxa"/>
          </w:tcPr>
          <w:p w14:paraId="79174D87" w14:textId="59B5549D" w:rsidR="00A76960" w:rsidRPr="00AB5D9F" w:rsidRDefault="006976F0" w:rsidP="00795AA5">
            <w:pPr>
              <w:spacing w:line="259" w:lineRule="auto"/>
              <w:jc w:val="left"/>
              <w:rPr>
                <w:rFonts w:cs="Times New Roman"/>
                <w:szCs w:val="24"/>
                <w:lang w:val="en-GB"/>
              </w:rPr>
            </w:pPr>
            <w:r w:rsidRPr="00AB5D9F">
              <w:rPr>
                <w:rFonts w:cs="Times New Roman"/>
                <w:szCs w:val="24"/>
              </w:rPr>
              <w:t>1 (0.1)</w:t>
            </w:r>
          </w:p>
        </w:tc>
        <w:tc>
          <w:tcPr>
            <w:tcW w:w="709" w:type="dxa"/>
          </w:tcPr>
          <w:p w14:paraId="0E0633F3" w14:textId="77777777" w:rsidR="00A76960" w:rsidRPr="00AB5D9F" w:rsidRDefault="00A76960" w:rsidP="00795AA5">
            <w:pPr>
              <w:spacing w:line="259" w:lineRule="auto"/>
              <w:jc w:val="left"/>
              <w:rPr>
                <w:rFonts w:cs="Times New Roman"/>
                <w:szCs w:val="24"/>
                <w:lang w:val="en-GB"/>
              </w:rPr>
            </w:pPr>
          </w:p>
        </w:tc>
        <w:tc>
          <w:tcPr>
            <w:tcW w:w="992" w:type="dxa"/>
          </w:tcPr>
          <w:p w14:paraId="1F03A727" w14:textId="1240590D" w:rsidR="00A76960" w:rsidRPr="00AB5D9F" w:rsidRDefault="00754FA1" w:rsidP="00795AA5">
            <w:pPr>
              <w:spacing w:line="259" w:lineRule="auto"/>
              <w:jc w:val="left"/>
              <w:rPr>
                <w:rFonts w:cs="Times New Roman"/>
                <w:szCs w:val="24"/>
                <w:lang w:val="en-GB"/>
              </w:rPr>
            </w:pPr>
            <w:r w:rsidRPr="00AB5D9F">
              <w:rPr>
                <w:rFonts w:cs="Times New Roman"/>
                <w:szCs w:val="24"/>
              </w:rPr>
              <w:t>0 (0.0)</w:t>
            </w:r>
          </w:p>
        </w:tc>
        <w:tc>
          <w:tcPr>
            <w:tcW w:w="1141" w:type="dxa"/>
          </w:tcPr>
          <w:p w14:paraId="6A304DA5" w14:textId="340AA759" w:rsidR="00A76960" w:rsidRPr="00AB5D9F" w:rsidRDefault="00754FA1" w:rsidP="00795AA5">
            <w:pPr>
              <w:spacing w:line="259" w:lineRule="auto"/>
              <w:jc w:val="left"/>
              <w:rPr>
                <w:rFonts w:cs="Times New Roman"/>
                <w:szCs w:val="24"/>
                <w:lang w:val="en-GB"/>
              </w:rPr>
            </w:pPr>
            <w:r w:rsidRPr="00AB5D9F">
              <w:rPr>
                <w:rFonts w:cs="Times New Roman"/>
                <w:szCs w:val="24"/>
              </w:rPr>
              <w:t>1 (0.1)</w:t>
            </w:r>
          </w:p>
        </w:tc>
        <w:tc>
          <w:tcPr>
            <w:tcW w:w="838" w:type="dxa"/>
          </w:tcPr>
          <w:p w14:paraId="5A1FA1E9" w14:textId="77777777" w:rsidR="00A76960" w:rsidRPr="00AB5D9F" w:rsidRDefault="00A76960" w:rsidP="00795AA5">
            <w:pPr>
              <w:spacing w:line="259" w:lineRule="auto"/>
              <w:jc w:val="left"/>
              <w:rPr>
                <w:rFonts w:cs="Times New Roman"/>
                <w:szCs w:val="24"/>
                <w:lang w:val="en-GB"/>
              </w:rPr>
            </w:pPr>
          </w:p>
        </w:tc>
      </w:tr>
      <w:tr w:rsidR="00A76960" w:rsidRPr="00AB5D9F" w14:paraId="0385EC9B" w14:textId="77777777" w:rsidTr="00795AA5">
        <w:tc>
          <w:tcPr>
            <w:tcW w:w="988" w:type="dxa"/>
            <w:tcBorders>
              <w:right w:val="nil"/>
            </w:tcBorders>
          </w:tcPr>
          <w:p w14:paraId="4E526312"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49AF94B0"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6FE7F409" w14:textId="5068F494" w:rsidR="00A76960" w:rsidRPr="00AB5D9F" w:rsidRDefault="006976F0" w:rsidP="00795AA5">
            <w:pPr>
              <w:spacing w:line="259" w:lineRule="auto"/>
              <w:jc w:val="left"/>
              <w:rPr>
                <w:rFonts w:cs="Times New Roman"/>
                <w:szCs w:val="24"/>
                <w:lang w:val="en-GB"/>
              </w:rPr>
            </w:pPr>
            <w:r w:rsidRPr="00AB5D9F">
              <w:rPr>
                <w:rFonts w:cs="Times New Roman"/>
                <w:szCs w:val="24"/>
              </w:rPr>
              <w:t>19 (5.5)</w:t>
            </w:r>
          </w:p>
        </w:tc>
        <w:tc>
          <w:tcPr>
            <w:tcW w:w="1276" w:type="dxa"/>
          </w:tcPr>
          <w:p w14:paraId="3089DDC7" w14:textId="049C648E" w:rsidR="00A76960" w:rsidRPr="00AB5D9F" w:rsidRDefault="006976F0" w:rsidP="00795AA5">
            <w:pPr>
              <w:spacing w:line="259" w:lineRule="auto"/>
              <w:jc w:val="left"/>
              <w:rPr>
                <w:rFonts w:cs="Times New Roman"/>
                <w:szCs w:val="24"/>
                <w:lang w:val="en-GB"/>
              </w:rPr>
            </w:pPr>
            <w:r w:rsidRPr="00AB5D9F">
              <w:rPr>
                <w:rFonts w:cs="Times New Roman"/>
                <w:szCs w:val="24"/>
              </w:rPr>
              <w:t>57 (5.1)</w:t>
            </w:r>
          </w:p>
        </w:tc>
        <w:tc>
          <w:tcPr>
            <w:tcW w:w="709" w:type="dxa"/>
          </w:tcPr>
          <w:p w14:paraId="340DF356" w14:textId="77777777" w:rsidR="00A76960" w:rsidRPr="00AB5D9F" w:rsidRDefault="00A76960" w:rsidP="00795AA5">
            <w:pPr>
              <w:spacing w:line="259" w:lineRule="auto"/>
              <w:jc w:val="left"/>
              <w:rPr>
                <w:rFonts w:cs="Times New Roman"/>
                <w:szCs w:val="24"/>
                <w:lang w:val="en-GB"/>
              </w:rPr>
            </w:pPr>
          </w:p>
        </w:tc>
        <w:tc>
          <w:tcPr>
            <w:tcW w:w="992" w:type="dxa"/>
          </w:tcPr>
          <w:p w14:paraId="163CEE21" w14:textId="6E94672F" w:rsidR="00A76960" w:rsidRPr="00AB5D9F" w:rsidRDefault="00754FA1" w:rsidP="00795AA5">
            <w:pPr>
              <w:spacing w:line="259" w:lineRule="auto"/>
              <w:jc w:val="left"/>
              <w:rPr>
                <w:rFonts w:cs="Times New Roman"/>
                <w:szCs w:val="24"/>
                <w:lang w:val="en-GB"/>
              </w:rPr>
            </w:pPr>
            <w:r w:rsidRPr="00AB5D9F">
              <w:rPr>
                <w:rFonts w:cs="Times New Roman"/>
                <w:szCs w:val="24"/>
              </w:rPr>
              <w:t>12 (4.8)</w:t>
            </w:r>
          </w:p>
        </w:tc>
        <w:tc>
          <w:tcPr>
            <w:tcW w:w="1141" w:type="dxa"/>
          </w:tcPr>
          <w:p w14:paraId="3A883132" w14:textId="4A656F8D" w:rsidR="00A76960" w:rsidRPr="00AB5D9F" w:rsidRDefault="00754FA1" w:rsidP="00795AA5">
            <w:pPr>
              <w:spacing w:line="259" w:lineRule="auto"/>
              <w:jc w:val="left"/>
              <w:rPr>
                <w:rFonts w:cs="Times New Roman"/>
                <w:szCs w:val="24"/>
                <w:lang w:val="en-GB"/>
              </w:rPr>
            </w:pPr>
            <w:r w:rsidRPr="00AB5D9F">
              <w:rPr>
                <w:rFonts w:cs="Times New Roman"/>
                <w:szCs w:val="24"/>
              </w:rPr>
              <w:t>57 (5.1)</w:t>
            </w:r>
          </w:p>
        </w:tc>
        <w:tc>
          <w:tcPr>
            <w:tcW w:w="838" w:type="dxa"/>
          </w:tcPr>
          <w:p w14:paraId="15D41067" w14:textId="77777777" w:rsidR="00A76960" w:rsidRPr="00AB5D9F" w:rsidRDefault="00A76960" w:rsidP="00795AA5">
            <w:pPr>
              <w:spacing w:line="259" w:lineRule="auto"/>
              <w:jc w:val="left"/>
              <w:rPr>
                <w:rFonts w:cs="Times New Roman"/>
                <w:szCs w:val="24"/>
                <w:lang w:val="en-GB"/>
              </w:rPr>
            </w:pPr>
          </w:p>
        </w:tc>
      </w:tr>
      <w:tr w:rsidR="00A76960" w:rsidRPr="00AB5D9F" w14:paraId="2AE9401C" w14:textId="77777777" w:rsidTr="00795AA5">
        <w:tc>
          <w:tcPr>
            <w:tcW w:w="988" w:type="dxa"/>
            <w:tcBorders>
              <w:right w:val="nil"/>
            </w:tcBorders>
          </w:tcPr>
          <w:p w14:paraId="43D297BA"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011394DD"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4</w:t>
            </w:r>
          </w:p>
        </w:tc>
        <w:tc>
          <w:tcPr>
            <w:tcW w:w="1276" w:type="dxa"/>
          </w:tcPr>
          <w:p w14:paraId="6742910A" w14:textId="1F83A2E6" w:rsidR="00A76960" w:rsidRPr="00AB5D9F" w:rsidRDefault="006976F0" w:rsidP="00795AA5">
            <w:pPr>
              <w:spacing w:line="259" w:lineRule="auto"/>
              <w:jc w:val="left"/>
              <w:rPr>
                <w:rFonts w:cs="Times New Roman"/>
                <w:szCs w:val="24"/>
                <w:lang w:val="en-GB"/>
              </w:rPr>
            </w:pPr>
            <w:r w:rsidRPr="00AB5D9F">
              <w:rPr>
                <w:rFonts w:cs="Times New Roman"/>
                <w:szCs w:val="24"/>
              </w:rPr>
              <w:t>303 (87.8)</w:t>
            </w:r>
          </w:p>
        </w:tc>
        <w:tc>
          <w:tcPr>
            <w:tcW w:w="1276" w:type="dxa"/>
          </w:tcPr>
          <w:p w14:paraId="7FC313A8" w14:textId="2E315FC7" w:rsidR="00A76960" w:rsidRPr="00AB5D9F" w:rsidRDefault="006976F0" w:rsidP="00795AA5">
            <w:pPr>
              <w:spacing w:line="259" w:lineRule="auto"/>
              <w:jc w:val="left"/>
              <w:rPr>
                <w:rFonts w:cs="Times New Roman"/>
                <w:szCs w:val="24"/>
                <w:lang w:val="en-GB"/>
              </w:rPr>
            </w:pPr>
            <w:r w:rsidRPr="00AB5D9F">
              <w:rPr>
                <w:rFonts w:cs="Times New Roman"/>
                <w:szCs w:val="24"/>
              </w:rPr>
              <w:t>1002 (88.9)</w:t>
            </w:r>
          </w:p>
        </w:tc>
        <w:tc>
          <w:tcPr>
            <w:tcW w:w="709" w:type="dxa"/>
          </w:tcPr>
          <w:p w14:paraId="79D61654" w14:textId="77777777" w:rsidR="00A76960" w:rsidRPr="00AB5D9F" w:rsidRDefault="00A76960" w:rsidP="00795AA5">
            <w:pPr>
              <w:spacing w:line="259" w:lineRule="auto"/>
              <w:jc w:val="left"/>
              <w:rPr>
                <w:rFonts w:cs="Times New Roman"/>
                <w:szCs w:val="24"/>
                <w:lang w:val="en-GB"/>
              </w:rPr>
            </w:pPr>
          </w:p>
        </w:tc>
        <w:tc>
          <w:tcPr>
            <w:tcW w:w="992" w:type="dxa"/>
          </w:tcPr>
          <w:p w14:paraId="25238FED" w14:textId="4DE5FB59" w:rsidR="00A76960" w:rsidRPr="00AB5D9F" w:rsidRDefault="00754FA1" w:rsidP="00795AA5">
            <w:pPr>
              <w:spacing w:line="259" w:lineRule="auto"/>
              <w:jc w:val="left"/>
              <w:rPr>
                <w:rFonts w:cs="Times New Roman"/>
                <w:szCs w:val="24"/>
                <w:lang w:val="en-GB"/>
              </w:rPr>
            </w:pPr>
            <w:r w:rsidRPr="00AB5D9F">
              <w:rPr>
                <w:rFonts w:cs="Times New Roman"/>
                <w:szCs w:val="24"/>
              </w:rPr>
              <w:t>227 (90.4)</w:t>
            </w:r>
          </w:p>
        </w:tc>
        <w:tc>
          <w:tcPr>
            <w:tcW w:w="1141" w:type="dxa"/>
          </w:tcPr>
          <w:p w14:paraId="605530DE" w14:textId="786A1030" w:rsidR="00A76960" w:rsidRPr="00AB5D9F" w:rsidRDefault="00754FA1" w:rsidP="00795AA5">
            <w:pPr>
              <w:spacing w:line="259" w:lineRule="auto"/>
              <w:jc w:val="left"/>
              <w:rPr>
                <w:rFonts w:cs="Times New Roman"/>
                <w:szCs w:val="24"/>
                <w:lang w:val="en-GB"/>
              </w:rPr>
            </w:pPr>
            <w:r w:rsidRPr="00AB5D9F">
              <w:rPr>
                <w:rFonts w:cs="Times New Roman"/>
                <w:szCs w:val="24"/>
              </w:rPr>
              <w:t>999 (88.9)</w:t>
            </w:r>
          </w:p>
        </w:tc>
        <w:tc>
          <w:tcPr>
            <w:tcW w:w="838" w:type="dxa"/>
          </w:tcPr>
          <w:p w14:paraId="3F409036" w14:textId="77777777" w:rsidR="00A76960" w:rsidRPr="00AB5D9F" w:rsidRDefault="00A76960" w:rsidP="00795AA5">
            <w:pPr>
              <w:spacing w:line="259" w:lineRule="auto"/>
              <w:jc w:val="left"/>
              <w:rPr>
                <w:rFonts w:cs="Times New Roman"/>
                <w:szCs w:val="24"/>
                <w:lang w:val="en-GB"/>
              </w:rPr>
            </w:pPr>
          </w:p>
        </w:tc>
      </w:tr>
      <w:tr w:rsidR="00A76960" w:rsidRPr="00AB5D9F" w14:paraId="701F5E97" w14:textId="77777777" w:rsidTr="00795AA5">
        <w:tc>
          <w:tcPr>
            <w:tcW w:w="2830" w:type="dxa"/>
            <w:gridSpan w:val="2"/>
          </w:tcPr>
          <w:p w14:paraId="514D3981"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1AA3E0B5" w14:textId="77777777" w:rsidR="00A76960" w:rsidRPr="00AB5D9F" w:rsidRDefault="00A76960" w:rsidP="00795AA5">
            <w:pPr>
              <w:spacing w:line="259" w:lineRule="auto"/>
              <w:jc w:val="left"/>
              <w:rPr>
                <w:rFonts w:cs="Times New Roman"/>
                <w:szCs w:val="24"/>
                <w:lang w:val="nn-NO"/>
              </w:rPr>
            </w:pPr>
          </w:p>
        </w:tc>
        <w:tc>
          <w:tcPr>
            <w:tcW w:w="1276" w:type="dxa"/>
          </w:tcPr>
          <w:p w14:paraId="1BF0473D" w14:textId="77777777" w:rsidR="00A76960" w:rsidRPr="00AB5D9F" w:rsidRDefault="00A76960" w:rsidP="00795AA5">
            <w:pPr>
              <w:spacing w:line="259" w:lineRule="auto"/>
              <w:jc w:val="left"/>
              <w:rPr>
                <w:rFonts w:cs="Times New Roman"/>
                <w:szCs w:val="24"/>
                <w:lang w:val="nn-NO"/>
              </w:rPr>
            </w:pPr>
          </w:p>
        </w:tc>
        <w:tc>
          <w:tcPr>
            <w:tcW w:w="709" w:type="dxa"/>
          </w:tcPr>
          <w:p w14:paraId="6BE9AD93" w14:textId="7B5862EF" w:rsidR="00A76960" w:rsidRPr="00AB5D9F" w:rsidRDefault="006976F0" w:rsidP="00795AA5">
            <w:pPr>
              <w:spacing w:line="259" w:lineRule="auto"/>
              <w:jc w:val="left"/>
              <w:rPr>
                <w:rFonts w:cs="Times New Roman"/>
                <w:szCs w:val="24"/>
                <w:lang w:val="nn-NO"/>
              </w:rPr>
            </w:pPr>
            <w:r w:rsidRPr="00AB5D9F">
              <w:rPr>
                <w:rFonts w:cs="Times New Roman"/>
                <w:szCs w:val="24"/>
              </w:rPr>
              <w:t>0.098</w:t>
            </w:r>
          </w:p>
        </w:tc>
        <w:tc>
          <w:tcPr>
            <w:tcW w:w="992" w:type="dxa"/>
          </w:tcPr>
          <w:p w14:paraId="7EB4C600" w14:textId="77777777" w:rsidR="00A76960" w:rsidRPr="00AB5D9F" w:rsidRDefault="00A76960" w:rsidP="00795AA5">
            <w:pPr>
              <w:spacing w:line="259" w:lineRule="auto"/>
              <w:jc w:val="left"/>
              <w:rPr>
                <w:rFonts w:cs="Times New Roman"/>
                <w:szCs w:val="24"/>
                <w:lang w:val="nn-NO"/>
              </w:rPr>
            </w:pPr>
          </w:p>
        </w:tc>
        <w:tc>
          <w:tcPr>
            <w:tcW w:w="1141" w:type="dxa"/>
          </w:tcPr>
          <w:p w14:paraId="781CF9E3" w14:textId="77777777" w:rsidR="00A76960" w:rsidRPr="00AB5D9F" w:rsidRDefault="00A76960" w:rsidP="00795AA5">
            <w:pPr>
              <w:spacing w:line="259" w:lineRule="auto"/>
              <w:jc w:val="left"/>
              <w:rPr>
                <w:rFonts w:cs="Times New Roman"/>
                <w:szCs w:val="24"/>
                <w:lang w:val="nn-NO"/>
              </w:rPr>
            </w:pPr>
          </w:p>
        </w:tc>
        <w:tc>
          <w:tcPr>
            <w:tcW w:w="838" w:type="dxa"/>
          </w:tcPr>
          <w:p w14:paraId="0AAB7E77" w14:textId="3BB400BF" w:rsidR="00A76960" w:rsidRPr="00AB5D9F" w:rsidRDefault="00754FA1" w:rsidP="00795AA5">
            <w:pPr>
              <w:spacing w:line="259" w:lineRule="auto"/>
              <w:jc w:val="left"/>
              <w:rPr>
                <w:rFonts w:cs="Times New Roman"/>
                <w:szCs w:val="24"/>
                <w:lang w:val="nn-NO"/>
              </w:rPr>
            </w:pPr>
            <w:r w:rsidRPr="00AB5D9F">
              <w:rPr>
                <w:rFonts w:cs="Times New Roman"/>
                <w:szCs w:val="24"/>
              </w:rPr>
              <w:t>0.063</w:t>
            </w:r>
          </w:p>
        </w:tc>
      </w:tr>
      <w:tr w:rsidR="00A76960" w:rsidRPr="00AB5D9F" w14:paraId="7DE3A9D7" w14:textId="77777777" w:rsidTr="00795AA5">
        <w:tc>
          <w:tcPr>
            <w:tcW w:w="988" w:type="dxa"/>
            <w:tcBorders>
              <w:right w:val="nil"/>
            </w:tcBorders>
          </w:tcPr>
          <w:p w14:paraId="7E7CAC01" w14:textId="77777777" w:rsidR="00A76960" w:rsidRPr="00AB5D9F" w:rsidRDefault="00A76960" w:rsidP="00795AA5">
            <w:pPr>
              <w:spacing w:line="259" w:lineRule="auto"/>
              <w:jc w:val="left"/>
              <w:rPr>
                <w:rFonts w:cs="Times New Roman"/>
                <w:szCs w:val="24"/>
                <w:lang w:val="nn-NO"/>
              </w:rPr>
            </w:pPr>
          </w:p>
        </w:tc>
        <w:tc>
          <w:tcPr>
            <w:tcW w:w="1842" w:type="dxa"/>
            <w:tcBorders>
              <w:left w:val="nil"/>
            </w:tcBorders>
          </w:tcPr>
          <w:p w14:paraId="0FDFAAF6"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en-GB"/>
              </w:rPr>
              <w:t>0</w:t>
            </w:r>
          </w:p>
        </w:tc>
        <w:tc>
          <w:tcPr>
            <w:tcW w:w="1276" w:type="dxa"/>
          </w:tcPr>
          <w:p w14:paraId="12AE57F1" w14:textId="0799132C" w:rsidR="00A76960" w:rsidRPr="00AB5D9F" w:rsidRDefault="006976F0" w:rsidP="00795AA5">
            <w:pPr>
              <w:spacing w:line="259" w:lineRule="auto"/>
              <w:jc w:val="left"/>
              <w:rPr>
                <w:rFonts w:cs="Times New Roman"/>
                <w:szCs w:val="24"/>
                <w:lang w:val="nn-NO"/>
              </w:rPr>
            </w:pPr>
            <w:r w:rsidRPr="00AB5D9F">
              <w:rPr>
                <w:rFonts w:cs="Times New Roman"/>
                <w:szCs w:val="24"/>
              </w:rPr>
              <w:t>260 (75.4)</w:t>
            </w:r>
          </w:p>
        </w:tc>
        <w:tc>
          <w:tcPr>
            <w:tcW w:w="1276" w:type="dxa"/>
          </w:tcPr>
          <w:p w14:paraId="45707159" w14:textId="4D0A2DB7" w:rsidR="00A76960" w:rsidRPr="00AB5D9F" w:rsidRDefault="006976F0" w:rsidP="00795AA5">
            <w:pPr>
              <w:spacing w:line="259" w:lineRule="auto"/>
              <w:jc w:val="left"/>
              <w:rPr>
                <w:rFonts w:cs="Times New Roman"/>
                <w:szCs w:val="24"/>
                <w:lang w:val="nn-NO"/>
              </w:rPr>
            </w:pPr>
            <w:r w:rsidRPr="00AB5D9F">
              <w:rPr>
                <w:rFonts w:cs="Times New Roman"/>
                <w:szCs w:val="24"/>
              </w:rPr>
              <w:t>822 (72.9)</w:t>
            </w:r>
          </w:p>
        </w:tc>
        <w:tc>
          <w:tcPr>
            <w:tcW w:w="709" w:type="dxa"/>
          </w:tcPr>
          <w:p w14:paraId="05B93109" w14:textId="77777777" w:rsidR="00A76960" w:rsidRPr="00AB5D9F" w:rsidRDefault="00A76960" w:rsidP="00795AA5">
            <w:pPr>
              <w:spacing w:line="259" w:lineRule="auto"/>
              <w:jc w:val="left"/>
              <w:rPr>
                <w:rFonts w:cs="Times New Roman"/>
                <w:szCs w:val="24"/>
                <w:lang w:val="nn-NO"/>
              </w:rPr>
            </w:pPr>
          </w:p>
        </w:tc>
        <w:tc>
          <w:tcPr>
            <w:tcW w:w="992" w:type="dxa"/>
          </w:tcPr>
          <w:p w14:paraId="2C9AE79C" w14:textId="2358DF84" w:rsidR="00A76960" w:rsidRPr="00AB5D9F" w:rsidRDefault="00754FA1" w:rsidP="00795AA5">
            <w:pPr>
              <w:spacing w:line="259" w:lineRule="auto"/>
              <w:jc w:val="left"/>
              <w:rPr>
                <w:rFonts w:cs="Times New Roman"/>
                <w:szCs w:val="24"/>
                <w:lang w:val="nn-NO"/>
              </w:rPr>
            </w:pPr>
            <w:r w:rsidRPr="00AB5D9F">
              <w:rPr>
                <w:rFonts w:cs="Times New Roman"/>
                <w:szCs w:val="24"/>
              </w:rPr>
              <w:t>189 (75.3)</w:t>
            </w:r>
          </w:p>
        </w:tc>
        <w:tc>
          <w:tcPr>
            <w:tcW w:w="1141" w:type="dxa"/>
          </w:tcPr>
          <w:p w14:paraId="4DB40E22" w14:textId="4CADE9FA" w:rsidR="00A76960" w:rsidRPr="00AB5D9F" w:rsidRDefault="00754FA1" w:rsidP="00795AA5">
            <w:pPr>
              <w:spacing w:line="259" w:lineRule="auto"/>
              <w:jc w:val="left"/>
              <w:rPr>
                <w:rFonts w:cs="Times New Roman"/>
                <w:szCs w:val="24"/>
                <w:lang w:val="nn-NO"/>
              </w:rPr>
            </w:pPr>
            <w:r w:rsidRPr="00AB5D9F">
              <w:rPr>
                <w:rFonts w:cs="Times New Roman"/>
                <w:szCs w:val="24"/>
              </w:rPr>
              <w:t>819 (72.9)</w:t>
            </w:r>
          </w:p>
        </w:tc>
        <w:tc>
          <w:tcPr>
            <w:tcW w:w="838" w:type="dxa"/>
          </w:tcPr>
          <w:p w14:paraId="0F8F0C9D" w14:textId="77777777" w:rsidR="00A76960" w:rsidRPr="00AB5D9F" w:rsidRDefault="00A76960" w:rsidP="00795AA5">
            <w:pPr>
              <w:spacing w:line="259" w:lineRule="auto"/>
              <w:jc w:val="left"/>
              <w:rPr>
                <w:rFonts w:cs="Times New Roman"/>
                <w:szCs w:val="24"/>
                <w:lang w:val="nn-NO"/>
              </w:rPr>
            </w:pPr>
          </w:p>
        </w:tc>
      </w:tr>
      <w:tr w:rsidR="00A76960" w:rsidRPr="00AB5D9F" w14:paraId="0F3A427B" w14:textId="77777777" w:rsidTr="00795AA5">
        <w:tc>
          <w:tcPr>
            <w:tcW w:w="988" w:type="dxa"/>
            <w:tcBorders>
              <w:right w:val="nil"/>
            </w:tcBorders>
          </w:tcPr>
          <w:p w14:paraId="21F78FE6" w14:textId="77777777" w:rsidR="00A76960" w:rsidRPr="00AB5D9F" w:rsidRDefault="00A76960" w:rsidP="00795AA5">
            <w:pPr>
              <w:spacing w:line="259" w:lineRule="auto"/>
              <w:jc w:val="left"/>
              <w:rPr>
                <w:rFonts w:cs="Times New Roman"/>
                <w:szCs w:val="24"/>
                <w:lang w:val="nn-NO"/>
              </w:rPr>
            </w:pPr>
          </w:p>
        </w:tc>
        <w:tc>
          <w:tcPr>
            <w:tcW w:w="1842" w:type="dxa"/>
            <w:tcBorders>
              <w:left w:val="nil"/>
            </w:tcBorders>
          </w:tcPr>
          <w:p w14:paraId="31582886"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en-GB"/>
              </w:rPr>
              <w:t>1</w:t>
            </w:r>
          </w:p>
        </w:tc>
        <w:tc>
          <w:tcPr>
            <w:tcW w:w="1276" w:type="dxa"/>
          </w:tcPr>
          <w:p w14:paraId="1E17587A" w14:textId="07F9576A" w:rsidR="00A76960" w:rsidRPr="00AB5D9F" w:rsidRDefault="006976F0" w:rsidP="00795AA5">
            <w:pPr>
              <w:spacing w:line="259" w:lineRule="auto"/>
              <w:jc w:val="left"/>
              <w:rPr>
                <w:rFonts w:cs="Times New Roman"/>
                <w:szCs w:val="24"/>
                <w:lang w:val="nn-NO"/>
              </w:rPr>
            </w:pPr>
            <w:r w:rsidRPr="00AB5D9F">
              <w:rPr>
                <w:rFonts w:cs="Times New Roman"/>
                <w:szCs w:val="24"/>
              </w:rPr>
              <w:t>44 (12.8)</w:t>
            </w:r>
          </w:p>
        </w:tc>
        <w:tc>
          <w:tcPr>
            <w:tcW w:w="1276" w:type="dxa"/>
          </w:tcPr>
          <w:p w14:paraId="00A9F1DA" w14:textId="6F4BB6C7" w:rsidR="00A76960" w:rsidRPr="00AB5D9F" w:rsidRDefault="006976F0" w:rsidP="00795AA5">
            <w:pPr>
              <w:spacing w:line="259" w:lineRule="auto"/>
              <w:jc w:val="left"/>
              <w:rPr>
                <w:rFonts w:cs="Times New Roman"/>
                <w:szCs w:val="24"/>
                <w:lang w:val="nn-NO"/>
              </w:rPr>
            </w:pPr>
            <w:r w:rsidRPr="00AB5D9F">
              <w:rPr>
                <w:rFonts w:cs="Times New Roman"/>
                <w:szCs w:val="24"/>
              </w:rPr>
              <w:t>144 (12.8)</w:t>
            </w:r>
          </w:p>
        </w:tc>
        <w:tc>
          <w:tcPr>
            <w:tcW w:w="709" w:type="dxa"/>
          </w:tcPr>
          <w:p w14:paraId="12AFEE26" w14:textId="77777777" w:rsidR="00A76960" w:rsidRPr="00AB5D9F" w:rsidRDefault="00A76960" w:rsidP="00795AA5">
            <w:pPr>
              <w:spacing w:line="259" w:lineRule="auto"/>
              <w:jc w:val="left"/>
              <w:rPr>
                <w:rFonts w:cs="Times New Roman"/>
                <w:szCs w:val="24"/>
                <w:lang w:val="nn-NO"/>
              </w:rPr>
            </w:pPr>
          </w:p>
        </w:tc>
        <w:tc>
          <w:tcPr>
            <w:tcW w:w="992" w:type="dxa"/>
          </w:tcPr>
          <w:p w14:paraId="024FD2E5" w14:textId="0E670488" w:rsidR="00A76960" w:rsidRPr="00AB5D9F" w:rsidRDefault="00754FA1" w:rsidP="00795AA5">
            <w:pPr>
              <w:spacing w:line="259" w:lineRule="auto"/>
              <w:jc w:val="left"/>
              <w:rPr>
                <w:rFonts w:cs="Times New Roman"/>
                <w:szCs w:val="24"/>
                <w:lang w:val="nn-NO"/>
              </w:rPr>
            </w:pPr>
            <w:r w:rsidRPr="00AB5D9F">
              <w:rPr>
                <w:rFonts w:cs="Times New Roman"/>
                <w:szCs w:val="24"/>
              </w:rPr>
              <w:t>30 (12.0)</w:t>
            </w:r>
          </w:p>
        </w:tc>
        <w:tc>
          <w:tcPr>
            <w:tcW w:w="1141" w:type="dxa"/>
          </w:tcPr>
          <w:p w14:paraId="4B5A44D0" w14:textId="15461267" w:rsidR="00A76960" w:rsidRPr="00AB5D9F" w:rsidRDefault="00754FA1" w:rsidP="00795AA5">
            <w:pPr>
              <w:spacing w:line="259" w:lineRule="auto"/>
              <w:jc w:val="left"/>
              <w:rPr>
                <w:rFonts w:cs="Times New Roman"/>
                <w:szCs w:val="24"/>
                <w:lang w:val="nn-NO"/>
              </w:rPr>
            </w:pPr>
            <w:r w:rsidRPr="00AB5D9F">
              <w:rPr>
                <w:rFonts w:cs="Times New Roman"/>
                <w:szCs w:val="24"/>
              </w:rPr>
              <w:t>144 (12.8)</w:t>
            </w:r>
          </w:p>
        </w:tc>
        <w:tc>
          <w:tcPr>
            <w:tcW w:w="838" w:type="dxa"/>
          </w:tcPr>
          <w:p w14:paraId="610EC8CD" w14:textId="77777777" w:rsidR="00A76960" w:rsidRPr="00AB5D9F" w:rsidRDefault="00A76960" w:rsidP="00795AA5">
            <w:pPr>
              <w:spacing w:line="259" w:lineRule="auto"/>
              <w:jc w:val="left"/>
              <w:rPr>
                <w:rFonts w:cs="Times New Roman"/>
                <w:szCs w:val="24"/>
                <w:lang w:val="nn-NO"/>
              </w:rPr>
            </w:pPr>
          </w:p>
        </w:tc>
      </w:tr>
      <w:tr w:rsidR="00A76960" w:rsidRPr="00AB5D9F" w14:paraId="5EC21149" w14:textId="77777777" w:rsidTr="00795AA5">
        <w:tc>
          <w:tcPr>
            <w:tcW w:w="988" w:type="dxa"/>
            <w:tcBorders>
              <w:right w:val="nil"/>
            </w:tcBorders>
          </w:tcPr>
          <w:p w14:paraId="491532A3" w14:textId="77777777" w:rsidR="00A76960" w:rsidRPr="00AB5D9F" w:rsidRDefault="00A76960" w:rsidP="00795AA5">
            <w:pPr>
              <w:spacing w:line="259" w:lineRule="auto"/>
              <w:jc w:val="left"/>
              <w:rPr>
                <w:rFonts w:cs="Times New Roman"/>
                <w:szCs w:val="24"/>
                <w:lang w:val="nn-NO"/>
              </w:rPr>
            </w:pPr>
          </w:p>
        </w:tc>
        <w:tc>
          <w:tcPr>
            <w:tcW w:w="1842" w:type="dxa"/>
            <w:tcBorders>
              <w:left w:val="nil"/>
            </w:tcBorders>
          </w:tcPr>
          <w:p w14:paraId="4D447BC5"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en-GB"/>
              </w:rPr>
              <w:t>2</w:t>
            </w:r>
          </w:p>
        </w:tc>
        <w:tc>
          <w:tcPr>
            <w:tcW w:w="1276" w:type="dxa"/>
          </w:tcPr>
          <w:p w14:paraId="574D0543" w14:textId="1F913C29" w:rsidR="00A76960" w:rsidRPr="00AB5D9F" w:rsidRDefault="006976F0" w:rsidP="00795AA5">
            <w:pPr>
              <w:spacing w:line="259" w:lineRule="auto"/>
              <w:jc w:val="left"/>
              <w:rPr>
                <w:rFonts w:cs="Times New Roman"/>
                <w:szCs w:val="24"/>
                <w:lang w:val="nn-NO"/>
              </w:rPr>
            </w:pPr>
            <w:r w:rsidRPr="00AB5D9F">
              <w:rPr>
                <w:rFonts w:cs="Times New Roman"/>
                <w:szCs w:val="24"/>
              </w:rPr>
              <w:t>15 (4.3)</w:t>
            </w:r>
          </w:p>
        </w:tc>
        <w:tc>
          <w:tcPr>
            <w:tcW w:w="1276" w:type="dxa"/>
          </w:tcPr>
          <w:p w14:paraId="40CFCD3B" w14:textId="00F117BD" w:rsidR="00A76960" w:rsidRPr="00AB5D9F" w:rsidRDefault="006976F0" w:rsidP="00795AA5">
            <w:pPr>
              <w:spacing w:line="259" w:lineRule="auto"/>
              <w:jc w:val="left"/>
              <w:rPr>
                <w:rFonts w:cs="Times New Roman"/>
                <w:szCs w:val="24"/>
                <w:lang w:val="nn-NO"/>
              </w:rPr>
            </w:pPr>
            <w:r w:rsidRPr="00AB5D9F">
              <w:rPr>
                <w:rFonts w:cs="Times New Roman"/>
                <w:szCs w:val="24"/>
              </w:rPr>
              <w:t>45 (4.0)</w:t>
            </w:r>
          </w:p>
        </w:tc>
        <w:tc>
          <w:tcPr>
            <w:tcW w:w="709" w:type="dxa"/>
          </w:tcPr>
          <w:p w14:paraId="7F012DDE" w14:textId="77777777" w:rsidR="00A76960" w:rsidRPr="00AB5D9F" w:rsidRDefault="00A76960" w:rsidP="00795AA5">
            <w:pPr>
              <w:spacing w:line="259" w:lineRule="auto"/>
              <w:jc w:val="left"/>
              <w:rPr>
                <w:rFonts w:cs="Times New Roman"/>
                <w:szCs w:val="24"/>
                <w:lang w:val="nn-NO"/>
              </w:rPr>
            </w:pPr>
          </w:p>
        </w:tc>
        <w:tc>
          <w:tcPr>
            <w:tcW w:w="992" w:type="dxa"/>
          </w:tcPr>
          <w:p w14:paraId="6B498AE4" w14:textId="4953A050" w:rsidR="00A76960" w:rsidRPr="00AB5D9F" w:rsidRDefault="00754FA1" w:rsidP="00795AA5">
            <w:pPr>
              <w:spacing w:line="259" w:lineRule="auto"/>
              <w:jc w:val="left"/>
              <w:rPr>
                <w:rFonts w:cs="Times New Roman"/>
                <w:szCs w:val="24"/>
                <w:lang w:val="nn-NO"/>
              </w:rPr>
            </w:pPr>
            <w:r w:rsidRPr="00AB5D9F">
              <w:rPr>
                <w:rFonts w:cs="Times New Roman"/>
                <w:szCs w:val="24"/>
              </w:rPr>
              <w:t>10 (4.0)</w:t>
            </w:r>
          </w:p>
        </w:tc>
        <w:tc>
          <w:tcPr>
            <w:tcW w:w="1141" w:type="dxa"/>
          </w:tcPr>
          <w:p w14:paraId="7F6246BC" w14:textId="292C9B9E" w:rsidR="00A76960" w:rsidRPr="00AB5D9F" w:rsidRDefault="00754FA1" w:rsidP="00795AA5">
            <w:pPr>
              <w:spacing w:line="259" w:lineRule="auto"/>
              <w:jc w:val="left"/>
              <w:rPr>
                <w:rFonts w:cs="Times New Roman"/>
                <w:szCs w:val="24"/>
                <w:lang w:val="nn-NO"/>
              </w:rPr>
            </w:pPr>
            <w:r w:rsidRPr="00AB5D9F">
              <w:rPr>
                <w:rFonts w:cs="Times New Roman"/>
                <w:szCs w:val="24"/>
              </w:rPr>
              <w:t>45 (4.0)</w:t>
            </w:r>
          </w:p>
        </w:tc>
        <w:tc>
          <w:tcPr>
            <w:tcW w:w="838" w:type="dxa"/>
          </w:tcPr>
          <w:p w14:paraId="78408883" w14:textId="77777777" w:rsidR="00A76960" w:rsidRPr="00AB5D9F" w:rsidRDefault="00A76960" w:rsidP="00795AA5">
            <w:pPr>
              <w:spacing w:line="259" w:lineRule="auto"/>
              <w:jc w:val="left"/>
              <w:rPr>
                <w:rFonts w:cs="Times New Roman"/>
                <w:szCs w:val="24"/>
                <w:lang w:val="nn-NO"/>
              </w:rPr>
            </w:pPr>
          </w:p>
        </w:tc>
      </w:tr>
      <w:tr w:rsidR="00A76960" w:rsidRPr="00AB5D9F" w14:paraId="39DF6A23" w14:textId="77777777" w:rsidTr="00795AA5">
        <w:tc>
          <w:tcPr>
            <w:tcW w:w="988" w:type="dxa"/>
            <w:tcBorders>
              <w:right w:val="nil"/>
            </w:tcBorders>
          </w:tcPr>
          <w:p w14:paraId="561DF58F" w14:textId="77777777" w:rsidR="00A76960" w:rsidRPr="00AB5D9F" w:rsidRDefault="00A76960" w:rsidP="00795AA5">
            <w:pPr>
              <w:spacing w:line="259" w:lineRule="auto"/>
              <w:jc w:val="left"/>
              <w:rPr>
                <w:rFonts w:cs="Times New Roman"/>
                <w:szCs w:val="24"/>
                <w:lang w:val="nn-NO"/>
              </w:rPr>
            </w:pPr>
          </w:p>
        </w:tc>
        <w:tc>
          <w:tcPr>
            <w:tcW w:w="1842" w:type="dxa"/>
            <w:tcBorders>
              <w:left w:val="nil"/>
            </w:tcBorders>
          </w:tcPr>
          <w:p w14:paraId="56625932"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en-GB"/>
              </w:rPr>
              <w:t>3</w:t>
            </w:r>
          </w:p>
        </w:tc>
        <w:tc>
          <w:tcPr>
            <w:tcW w:w="1276" w:type="dxa"/>
          </w:tcPr>
          <w:p w14:paraId="1604C2BC" w14:textId="07FA9206" w:rsidR="00A76960" w:rsidRPr="00AB5D9F" w:rsidRDefault="006976F0" w:rsidP="00795AA5">
            <w:pPr>
              <w:spacing w:line="259" w:lineRule="auto"/>
              <w:jc w:val="left"/>
              <w:rPr>
                <w:rFonts w:cs="Times New Roman"/>
                <w:szCs w:val="24"/>
                <w:lang w:val="nn-NO"/>
              </w:rPr>
            </w:pPr>
            <w:r w:rsidRPr="00AB5D9F">
              <w:rPr>
                <w:rFonts w:cs="Times New Roman"/>
                <w:szCs w:val="24"/>
              </w:rPr>
              <w:t>26 (7.5)</w:t>
            </w:r>
          </w:p>
        </w:tc>
        <w:tc>
          <w:tcPr>
            <w:tcW w:w="1276" w:type="dxa"/>
          </w:tcPr>
          <w:p w14:paraId="4FAF6B88" w14:textId="608B288A" w:rsidR="00A76960" w:rsidRPr="00AB5D9F" w:rsidRDefault="006976F0" w:rsidP="00795AA5">
            <w:pPr>
              <w:spacing w:line="259" w:lineRule="auto"/>
              <w:jc w:val="left"/>
              <w:rPr>
                <w:rFonts w:cs="Times New Roman"/>
                <w:szCs w:val="24"/>
                <w:lang w:val="nn-NO"/>
              </w:rPr>
            </w:pPr>
            <w:r w:rsidRPr="00AB5D9F">
              <w:rPr>
                <w:rFonts w:cs="Times New Roman"/>
                <w:szCs w:val="24"/>
              </w:rPr>
              <w:t>116 (10.3)</w:t>
            </w:r>
          </w:p>
        </w:tc>
        <w:tc>
          <w:tcPr>
            <w:tcW w:w="709" w:type="dxa"/>
          </w:tcPr>
          <w:p w14:paraId="17BD13F4" w14:textId="77777777" w:rsidR="00A76960" w:rsidRPr="00AB5D9F" w:rsidRDefault="00A76960" w:rsidP="00795AA5">
            <w:pPr>
              <w:spacing w:line="259" w:lineRule="auto"/>
              <w:jc w:val="left"/>
              <w:rPr>
                <w:rFonts w:cs="Times New Roman"/>
                <w:szCs w:val="24"/>
                <w:lang w:val="nn-NO"/>
              </w:rPr>
            </w:pPr>
          </w:p>
        </w:tc>
        <w:tc>
          <w:tcPr>
            <w:tcW w:w="992" w:type="dxa"/>
          </w:tcPr>
          <w:p w14:paraId="4BB33F6C" w14:textId="7612FA1C" w:rsidR="00A76960" w:rsidRPr="00AB5D9F" w:rsidRDefault="00754FA1" w:rsidP="00795AA5">
            <w:pPr>
              <w:spacing w:line="259" w:lineRule="auto"/>
              <w:jc w:val="left"/>
              <w:rPr>
                <w:rFonts w:cs="Times New Roman"/>
                <w:szCs w:val="24"/>
                <w:lang w:val="nn-NO"/>
              </w:rPr>
            </w:pPr>
            <w:r w:rsidRPr="00AB5D9F">
              <w:rPr>
                <w:rFonts w:cs="Times New Roman"/>
                <w:szCs w:val="24"/>
              </w:rPr>
              <w:t>22 (8.8)</w:t>
            </w:r>
          </w:p>
        </w:tc>
        <w:tc>
          <w:tcPr>
            <w:tcW w:w="1141" w:type="dxa"/>
          </w:tcPr>
          <w:p w14:paraId="3694EC86" w14:textId="26F65603" w:rsidR="00A76960" w:rsidRPr="00AB5D9F" w:rsidRDefault="00754FA1" w:rsidP="00795AA5">
            <w:pPr>
              <w:spacing w:line="259" w:lineRule="auto"/>
              <w:jc w:val="left"/>
              <w:rPr>
                <w:rFonts w:cs="Times New Roman"/>
                <w:szCs w:val="24"/>
                <w:lang w:val="nn-NO"/>
              </w:rPr>
            </w:pPr>
            <w:r w:rsidRPr="00AB5D9F">
              <w:rPr>
                <w:rFonts w:cs="Times New Roman"/>
                <w:szCs w:val="24"/>
              </w:rPr>
              <w:t>116 (10.3)</w:t>
            </w:r>
          </w:p>
        </w:tc>
        <w:tc>
          <w:tcPr>
            <w:tcW w:w="838" w:type="dxa"/>
          </w:tcPr>
          <w:p w14:paraId="0A42A5CD" w14:textId="77777777" w:rsidR="00A76960" w:rsidRPr="00AB5D9F" w:rsidRDefault="00A76960" w:rsidP="00795AA5">
            <w:pPr>
              <w:spacing w:line="259" w:lineRule="auto"/>
              <w:jc w:val="left"/>
              <w:rPr>
                <w:rFonts w:cs="Times New Roman"/>
                <w:szCs w:val="24"/>
                <w:lang w:val="nn-NO"/>
              </w:rPr>
            </w:pPr>
          </w:p>
        </w:tc>
      </w:tr>
      <w:tr w:rsidR="00A76960" w:rsidRPr="00AB5D9F" w14:paraId="474A3DAB" w14:textId="77777777" w:rsidTr="00795AA5">
        <w:tc>
          <w:tcPr>
            <w:tcW w:w="2830" w:type="dxa"/>
            <w:gridSpan w:val="2"/>
          </w:tcPr>
          <w:p w14:paraId="4AF79130"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FRUIT_UNITS_T7, mean (SD)</w:t>
            </w:r>
          </w:p>
        </w:tc>
        <w:tc>
          <w:tcPr>
            <w:tcW w:w="1276" w:type="dxa"/>
          </w:tcPr>
          <w:p w14:paraId="1689BB6D" w14:textId="6633FF14" w:rsidR="00A76960" w:rsidRPr="00AB5D9F" w:rsidRDefault="006976F0" w:rsidP="00795AA5">
            <w:pPr>
              <w:spacing w:line="259" w:lineRule="auto"/>
              <w:jc w:val="left"/>
              <w:rPr>
                <w:rFonts w:cs="Times New Roman"/>
                <w:szCs w:val="24"/>
              </w:rPr>
            </w:pPr>
            <w:r w:rsidRPr="00AB5D9F">
              <w:rPr>
                <w:rFonts w:cs="Times New Roman"/>
                <w:szCs w:val="24"/>
              </w:rPr>
              <w:t>1.75 (1.37)</w:t>
            </w:r>
          </w:p>
        </w:tc>
        <w:tc>
          <w:tcPr>
            <w:tcW w:w="1276" w:type="dxa"/>
          </w:tcPr>
          <w:p w14:paraId="3CE80809" w14:textId="4C56A15C" w:rsidR="00A76960" w:rsidRPr="00AB5D9F" w:rsidRDefault="006976F0" w:rsidP="00795AA5">
            <w:pPr>
              <w:spacing w:line="259" w:lineRule="auto"/>
              <w:jc w:val="left"/>
              <w:rPr>
                <w:rFonts w:cs="Times New Roman"/>
                <w:szCs w:val="24"/>
              </w:rPr>
            </w:pPr>
            <w:r w:rsidRPr="00AB5D9F">
              <w:rPr>
                <w:rFonts w:cs="Times New Roman"/>
                <w:szCs w:val="24"/>
              </w:rPr>
              <w:t>1.97 (1.71)</w:t>
            </w:r>
          </w:p>
        </w:tc>
        <w:tc>
          <w:tcPr>
            <w:tcW w:w="709" w:type="dxa"/>
          </w:tcPr>
          <w:p w14:paraId="2C890707" w14:textId="65E86A5B" w:rsidR="00A76960" w:rsidRPr="00AB5D9F" w:rsidRDefault="006976F0" w:rsidP="00795AA5">
            <w:pPr>
              <w:spacing w:line="259" w:lineRule="auto"/>
              <w:jc w:val="left"/>
              <w:rPr>
                <w:rFonts w:cs="Times New Roman"/>
                <w:szCs w:val="24"/>
              </w:rPr>
            </w:pPr>
            <w:r w:rsidRPr="00AB5D9F">
              <w:rPr>
                <w:rFonts w:cs="Times New Roman"/>
                <w:szCs w:val="24"/>
              </w:rPr>
              <w:t>0.141</w:t>
            </w:r>
          </w:p>
        </w:tc>
        <w:tc>
          <w:tcPr>
            <w:tcW w:w="992" w:type="dxa"/>
          </w:tcPr>
          <w:p w14:paraId="1FDF7581" w14:textId="2297F39A" w:rsidR="00A76960" w:rsidRPr="00AB5D9F" w:rsidRDefault="00754FA1" w:rsidP="00795AA5">
            <w:pPr>
              <w:spacing w:line="259" w:lineRule="auto"/>
              <w:jc w:val="left"/>
              <w:rPr>
                <w:rFonts w:cs="Times New Roman"/>
                <w:szCs w:val="24"/>
              </w:rPr>
            </w:pPr>
            <w:r w:rsidRPr="00AB5D9F">
              <w:rPr>
                <w:rFonts w:cs="Times New Roman"/>
                <w:szCs w:val="24"/>
              </w:rPr>
              <w:t>1.81 (1.46)</w:t>
            </w:r>
          </w:p>
        </w:tc>
        <w:tc>
          <w:tcPr>
            <w:tcW w:w="1141" w:type="dxa"/>
          </w:tcPr>
          <w:p w14:paraId="5AABA729" w14:textId="32E554DA" w:rsidR="00A76960" w:rsidRPr="00AB5D9F" w:rsidRDefault="00754FA1" w:rsidP="00795AA5">
            <w:pPr>
              <w:spacing w:line="259" w:lineRule="auto"/>
              <w:jc w:val="left"/>
              <w:rPr>
                <w:rFonts w:cs="Times New Roman"/>
                <w:szCs w:val="24"/>
              </w:rPr>
            </w:pPr>
            <w:r w:rsidRPr="00AB5D9F">
              <w:rPr>
                <w:rFonts w:cs="Times New Roman"/>
                <w:szCs w:val="24"/>
              </w:rPr>
              <w:t>1.92 (1.25)</w:t>
            </w:r>
          </w:p>
        </w:tc>
        <w:tc>
          <w:tcPr>
            <w:tcW w:w="838" w:type="dxa"/>
          </w:tcPr>
          <w:p w14:paraId="0638ACCF" w14:textId="67A3C01B" w:rsidR="00A76960" w:rsidRPr="00AB5D9F" w:rsidRDefault="00754FA1" w:rsidP="00795AA5">
            <w:pPr>
              <w:spacing w:line="259" w:lineRule="auto"/>
              <w:jc w:val="left"/>
              <w:rPr>
                <w:rFonts w:cs="Times New Roman"/>
                <w:szCs w:val="24"/>
              </w:rPr>
            </w:pPr>
            <w:r w:rsidRPr="00AB5D9F">
              <w:rPr>
                <w:rFonts w:cs="Times New Roman"/>
                <w:szCs w:val="24"/>
              </w:rPr>
              <w:t>0.080</w:t>
            </w:r>
          </w:p>
        </w:tc>
      </w:tr>
      <w:tr w:rsidR="00A76960" w:rsidRPr="00AB5D9F" w14:paraId="6B6568BE" w14:textId="77777777" w:rsidTr="00795AA5">
        <w:tc>
          <w:tcPr>
            <w:tcW w:w="2830" w:type="dxa"/>
            <w:gridSpan w:val="2"/>
          </w:tcPr>
          <w:p w14:paraId="062C9301"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RED_MEAT_T7, n (%)</w:t>
            </w:r>
          </w:p>
        </w:tc>
        <w:tc>
          <w:tcPr>
            <w:tcW w:w="1276" w:type="dxa"/>
          </w:tcPr>
          <w:p w14:paraId="77104495" w14:textId="77777777" w:rsidR="00A76960" w:rsidRPr="00AB5D9F" w:rsidRDefault="00A76960" w:rsidP="00795AA5">
            <w:pPr>
              <w:spacing w:line="259" w:lineRule="auto"/>
              <w:jc w:val="left"/>
              <w:rPr>
                <w:rFonts w:cs="Times New Roman"/>
                <w:szCs w:val="24"/>
              </w:rPr>
            </w:pPr>
          </w:p>
        </w:tc>
        <w:tc>
          <w:tcPr>
            <w:tcW w:w="1276" w:type="dxa"/>
          </w:tcPr>
          <w:p w14:paraId="46240350" w14:textId="77777777" w:rsidR="00A76960" w:rsidRPr="00AB5D9F" w:rsidRDefault="00A76960" w:rsidP="00795AA5">
            <w:pPr>
              <w:spacing w:line="259" w:lineRule="auto"/>
              <w:jc w:val="left"/>
              <w:rPr>
                <w:rFonts w:cs="Times New Roman"/>
                <w:szCs w:val="24"/>
              </w:rPr>
            </w:pPr>
          </w:p>
        </w:tc>
        <w:tc>
          <w:tcPr>
            <w:tcW w:w="709" w:type="dxa"/>
          </w:tcPr>
          <w:p w14:paraId="6E9FDF37" w14:textId="1B7EB3A4" w:rsidR="00A76960" w:rsidRPr="00AB5D9F" w:rsidRDefault="006976F0" w:rsidP="00795AA5">
            <w:pPr>
              <w:spacing w:line="259" w:lineRule="auto"/>
              <w:jc w:val="left"/>
              <w:rPr>
                <w:rFonts w:cs="Times New Roman"/>
                <w:szCs w:val="24"/>
              </w:rPr>
            </w:pPr>
            <w:r w:rsidRPr="00AB5D9F">
              <w:rPr>
                <w:rFonts w:cs="Times New Roman"/>
                <w:szCs w:val="24"/>
              </w:rPr>
              <w:t>0.089</w:t>
            </w:r>
          </w:p>
        </w:tc>
        <w:tc>
          <w:tcPr>
            <w:tcW w:w="992" w:type="dxa"/>
          </w:tcPr>
          <w:p w14:paraId="064321F1" w14:textId="77777777" w:rsidR="00A76960" w:rsidRPr="00AB5D9F" w:rsidRDefault="00A76960" w:rsidP="00795AA5">
            <w:pPr>
              <w:spacing w:line="259" w:lineRule="auto"/>
              <w:jc w:val="left"/>
              <w:rPr>
                <w:rFonts w:cs="Times New Roman"/>
                <w:szCs w:val="24"/>
              </w:rPr>
            </w:pPr>
          </w:p>
        </w:tc>
        <w:tc>
          <w:tcPr>
            <w:tcW w:w="1141" w:type="dxa"/>
          </w:tcPr>
          <w:p w14:paraId="5879CFD3" w14:textId="77777777" w:rsidR="00A76960" w:rsidRPr="00AB5D9F" w:rsidRDefault="00A76960" w:rsidP="00795AA5">
            <w:pPr>
              <w:spacing w:line="259" w:lineRule="auto"/>
              <w:jc w:val="left"/>
              <w:rPr>
                <w:rFonts w:cs="Times New Roman"/>
                <w:szCs w:val="24"/>
              </w:rPr>
            </w:pPr>
          </w:p>
        </w:tc>
        <w:tc>
          <w:tcPr>
            <w:tcW w:w="838" w:type="dxa"/>
          </w:tcPr>
          <w:p w14:paraId="5426B11C" w14:textId="2405A458" w:rsidR="00A76960" w:rsidRPr="00AB5D9F" w:rsidRDefault="00A76960" w:rsidP="00795AA5">
            <w:pPr>
              <w:spacing w:line="259" w:lineRule="auto"/>
              <w:jc w:val="left"/>
              <w:rPr>
                <w:rFonts w:cs="Times New Roman"/>
                <w:szCs w:val="24"/>
              </w:rPr>
            </w:pPr>
          </w:p>
        </w:tc>
      </w:tr>
      <w:tr w:rsidR="00A76960" w:rsidRPr="00AB5D9F" w14:paraId="76234F0C" w14:textId="77777777" w:rsidTr="00795AA5">
        <w:tc>
          <w:tcPr>
            <w:tcW w:w="988" w:type="dxa"/>
            <w:tcBorders>
              <w:right w:val="nil"/>
            </w:tcBorders>
          </w:tcPr>
          <w:p w14:paraId="2C703E9B"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91E8444"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52C51B3D" w14:textId="03623799" w:rsidR="00A76960" w:rsidRPr="00AB5D9F" w:rsidRDefault="006976F0" w:rsidP="00795AA5">
            <w:pPr>
              <w:spacing w:line="259" w:lineRule="auto"/>
              <w:jc w:val="left"/>
              <w:rPr>
                <w:rFonts w:cs="Times New Roman"/>
                <w:szCs w:val="24"/>
              </w:rPr>
            </w:pPr>
            <w:r w:rsidRPr="00AB5D9F">
              <w:rPr>
                <w:rFonts w:cs="Times New Roman"/>
                <w:szCs w:val="24"/>
              </w:rPr>
              <w:t>24 (7.0)</w:t>
            </w:r>
          </w:p>
        </w:tc>
        <w:tc>
          <w:tcPr>
            <w:tcW w:w="1276" w:type="dxa"/>
          </w:tcPr>
          <w:p w14:paraId="6EB2DAA2" w14:textId="0EA52E8F" w:rsidR="00A76960" w:rsidRPr="00AB5D9F" w:rsidRDefault="006976F0" w:rsidP="00795AA5">
            <w:pPr>
              <w:spacing w:line="259" w:lineRule="auto"/>
              <w:jc w:val="left"/>
              <w:rPr>
                <w:rFonts w:cs="Times New Roman"/>
                <w:szCs w:val="24"/>
              </w:rPr>
            </w:pPr>
            <w:r w:rsidRPr="00AB5D9F">
              <w:rPr>
                <w:rFonts w:cs="Times New Roman"/>
                <w:szCs w:val="24"/>
              </w:rPr>
              <w:t>74 (6.6)</w:t>
            </w:r>
          </w:p>
        </w:tc>
        <w:tc>
          <w:tcPr>
            <w:tcW w:w="709" w:type="dxa"/>
          </w:tcPr>
          <w:p w14:paraId="5E7A7322" w14:textId="77777777" w:rsidR="00A76960" w:rsidRPr="00AB5D9F" w:rsidRDefault="00A76960" w:rsidP="00795AA5">
            <w:pPr>
              <w:spacing w:line="259" w:lineRule="auto"/>
              <w:jc w:val="left"/>
              <w:rPr>
                <w:rFonts w:cs="Times New Roman"/>
                <w:szCs w:val="24"/>
              </w:rPr>
            </w:pPr>
          </w:p>
        </w:tc>
        <w:tc>
          <w:tcPr>
            <w:tcW w:w="992" w:type="dxa"/>
          </w:tcPr>
          <w:p w14:paraId="1A9FC9FA" w14:textId="0C130CA2" w:rsidR="00A76960" w:rsidRPr="00AB5D9F" w:rsidRDefault="00754FA1" w:rsidP="00795AA5">
            <w:pPr>
              <w:spacing w:line="259" w:lineRule="auto"/>
              <w:jc w:val="left"/>
              <w:rPr>
                <w:rFonts w:cs="Times New Roman"/>
                <w:szCs w:val="24"/>
              </w:rPr>
            </w:pPr>
            <w:r w:rsidRPr="00AB5D9F">
              <w:rPr>
                <w:rFonts w:cs="Times New Roman"/>
                <w:szCs w:val="24"/>
              </w:rPr>
              <w:t>19 (7.6)</w:t>
            </w:r>
          </w:p>
        </w:tc>
        <w:tc>
          <w:tcPr>
            <w:tcW w:w="1141" w:type="dxa"/>
          </w:tcPr>
          <w:p w14:paraId="7F144180" w14:textId="3A8B9F94" w:rsidR="00A76960" w:rsidRPr="00AB5D9F" w:rsidRDefault="00754FA1" w:rsidP="00795AA5">
            <w:pPr>
              <w:spacing w:line="259" w:lineRule="auto"/>
              <w:jc w:val="left"/>
              <w:rPr>
                <w:rFonts w:cs="Times New Roman"/>
                <w:szCs w:val="24"/>
              </w:rPr>
            </w:pPr>
            <w:r w:rsidRPr="00AB5D9F">
              <w:rPr>
                <w:rFonts w:cs="Times New Roman"/>
                <w:szCs w:val="24"/>
              </w:rPr>
              <w:t>74 (6.6)</w:t>
            </w:r>
          </w:p>
        </w:tc>
        <w:tc>
          <w:tcPr>
            <w:tcW w:w="838" w:type="dxa"/>
          </w:tcPr>
          <w:p w14:paraId="4721C8DB" w14:textId="77777777" w:rsidR="00A76960" w:rsidRPr="00AB5D9F" w:rsidRDefault="00A76960" w:rsidP="00795AA5">
            <w:pPr>
              <w:spacing w:line="259" w:lineRule="auto"/>
              <w:jc w:val="left"/>
              <w:rPr>
                <w:rFonts w:cs="Times New Roman"/>
                <w:szCs w:val="24"/>
              </w:rPr>
            </w:pPr>
          </w:p>
        </w:tc>
      </w:tr>
      <w:tr w:rsidR="00A76960" w:rsidRPr="00AB5D9F" w14:paraId="0EF849FC" w14:textId="77777777" w:rsidTr="00795AA5">
        <w:tc>
          <w:tcPr>
            <w:tcW w:w="988" w:type="dxa"/>
            <w:tcBorders>
              <w:right w:val="nil"/>
            </w:tcBorders>
          </w:tcPr>
          <w:p w14:paraId="439C893A"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749584D"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03CD60D6" w14:textId="0AE7A25E" w:rsidR="00A76960" w:rsidRPr="00AB5D9F" w:rsidRDefault="006976F0" w:rsidP="00795AA5">
            <w:pPr>
              <w:spacing w:line="259" w:lineRule="auto"/>
              <w:jc w:val="left"/>
              <w:rPr>
                <w:rFonts w:cs="Times New Roman"/>
                <w:szCs w:val="24"/>
              </w:rPr>
            </w:pPr>
            <w:r w:rsidRPr="00AB5D9F">
              <w:rPr>
                <w:rFonts w:cs="Times New Roman"/>
                <w:szCs w:val="24"/>
              </w:rPr>
              <w:t>75 (21.7)</w:t>
            </w:r>
          </w:p>
        </w:tc>
        <w:tc>
          <w:tcPr>
            <w:tcW w:w="1276" w:type="dxa"/>
          </w:tcPr>
          <w:p w14:paraId="7908A391" w14:textId="26474180" w:rsidR="00A76960" w:rsidRPr="00AB5D9F" w:rsidRDefault="006976F0" w:rsidP="00795AA5">
            <w:pPr>
              <w:spacing w:line="259" w:lineRule="auto"/>
              <w:jc w:val="left"/>
              <w:rPr>
                <w:rFonts w:cs="Times New Roman"/>
                <w:szCs w:val="24"/>
              </w:rPr>
            </w:pPr>
            <w:r w:rsidRPr="00AB5D9F">
              <w:rPr>
                <w:rFonts w:cs="Times New Roman"/>
                <w:szCs w:val="24"/>
              </w:rPr>
              <w:t>256 (22.7)</w:t>
            </w:r>
          </w:p>
        </w:tc>
        <w:tc>
          <w:tcPr>
            <w:tcW w:w="709" w:type="dxa"/>
          </w:tcPr>
          <w:p w14:paraId="5B77E9DC" w14:textId="77777777" w:rsidR="00A76960" w:rsidRPr="00AB5D9F" w:rsidRDefault="00A76960" w:rsidP="00795AA5">
            <w:pPr>
              <w:spacing w:line="259" w:lineRule="auto"/>
              <w:jc w:val="left"/>
              <w:rPr>
                <w:rFonts w:cs="Times New Roman"/>
                <w:szCs w:val="24"/>
              </w:rPr>
            </w:pPr>
          </w:p>
        </w:tc>
        <w:tc>
          <w:tcPr>
            <w:tcW w:w="992" w:type="dxa"/>
          </w:tcPr>
          <w:p w14:paraId="22538440" w14:textId="1F0C7922" w:rsidR="00A76960" w:rsidRPr="00AB5D9F" w:rsidRDefault="00754FA1" w:rsidP="00795AA5">
            <w:pPr>
              <w:spacing w:line="259" w:lineRule="auto"/>
              <w:jc w:val="left"/>
              <w:rPr>
                <w:rFonts w:cs="Times New Roman"/>
                <w:szCs w:val="24"/>
              </w:rPr>
            </w:pPr>
            <w:r w:rsidRPr="00AB5D9F">
              <w:rPr>
                <w:rFonts w:cs="Times New Roman"/>
                <w:szCs w:val="24"/>
              </w:rPr>
              <w:t>54 (21.5)</w:t>
            </w:r>
          </w:p>
        </w:tc>
        <w:tc>
          <w:tcPr>
            <w:tcW w:w="1141" w:type="dxa"/>
          </w:tcPr>
          <w:p w14:paraId="7905513B" w14:textId="3201DA9B" w:rsidR="00A76960" w:rsidRPr="00AB5D9F" w:rsidRDefault="00754FA1" w:rsidP="00795AA5">
            <w:pPr>
              <w:spacing w:line="259" w:lineRule="auto"/>
              <w:jc w:val="left"/>
              <w:rPr>
                <w:rFonts w:cs="Times New Roman"/>
                <w:szCs w:val="24"/>
              </w:rPr>
            </w:pPr>
            <w:r w:rsidRPr="00AB5D9F">
              <w:rPr>
                <w:rFonts w:cs="Times New Roman"/>
                <w:szCs w:val="24"/>
              </w:rPr>
              <w:t>256 (22.8)</w:t>
            </w:r>
          </w:p>
        </w:tc>
        <w:tc>
          <w:tcPr>
            <w:tcW w:w="838" w:type="dxa"/>
          </w:tcPr>
          <w:p w14:paraId="5C0A374C" w14:textId="77777777" w:rsidR="00A76960" w:rsidRPr="00AB5D9F" w:rsidRDefault="00A76960" w:rsidP="00795AA5">
            <w:pPr>
              <w:spacing w:line="259" w:lineRule="auto"/>
              <w:jc w:val="left"/>
              <w:rPr>
                <w:rFonts w:cs="Times New Roman"/>
                <w:szCs w:val="24"/>
              </w:rPr>
            </w:pPr>
          </w:p>
        </w:tc>
      </w:tr>
      <w:tr w:rsidR="00A76960" w:rsidRPr="00AB5D9F" w14:paraId="07527A46" w14:textId="77777777" w:rsidTr="00795AA5">
        <w:tc>
          <w:tcPr>
            <w:tcW w:w="988" w:type="dxa"/>
            <w:tcBorders>
              <w:right w:val="nil"/>
            </w:tcBorders>
          </w:tcPr>
          <w:p w14:paraId="663B072F"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018F909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3</w:t>
            </w:r>
          </w:p>
        </w:tc>
        <w:tc>
          <w:tcPr>
            <w:tcW w:w="1276" w:type="dxa"/>
          </w:tcPr>
          <w:p w14:paraId="7BAA7D4A" w14:textId="1802A74F" w:rsidR="00A76960" w:rsidRPr="00AB5D9F" w:rsidRDefault="006976F0" w:rsidP="00795AA5">
            <w:pPr>
              <w:spacing w:line="259" w:lineRule="auto"/>
              <w:jc w:val="left"/>
              <w:rPr>
                <w:rFonts w:cs="Times New Roman"/>
                <w:szCs w:val="24"/>
              </w:rPr>
            </w:pPr>
            <w:r w:rsidRPr="00AB5D9F">
              <w:rPr>
                <w:rFonts w:cs="Times New Roman"/>
                <w:szCs w:val="24"/>
              </w:rPr>
              <w:t>216 (62.6)</w:t>
            </w:r>
          </w:p>
        </w:tc>
        <w:tc>
          <w:tcPr>
            <w:tcW w:w="1276" w:type="dxa"/>
          </w:tcPr>
          <w:p w14:paraId="569585EE" w14:textId="37CD5AEA" w:rsidR="00A76960" w:rsidRPr="00AB5D9F" w:rsidRDefault="006976F0" w:rsidP="00795AA5">
            <w:pPr>
              <w:spacing w:line="259" w:lineRule="auto"/>
              <w:jc w:val="left"/>
              <w:rPr>
                <w:rFonts w:cs="Times New Roman"/>
                <w:szCs w:val="24"/>
              </w:rPr>
            </w:pPr>
            <w:r w:rsidRPr="00AB5D9F">
              <w:rPr>
                <w:rFonts w:cs="Times New Roman"/>
                <w:szCs w:val="24"/>
              </w:rPr>
              <w:t>715 (63.4)</w:t>
            </w:r>
          </w:p>
        </w:tc>
        <w:tc>
          <w:tcPr>
            <w:tcW w:w="709" w:type="dxa"/>
          </w:tcPr>
          <w:p w14:paraId="413FDF31" w14:textId="77777777" w:rsidR="00A76960" w:rsidRPr="00AB5D9F" w:rsidRDefault="00A76960" w:rsidP="00795AA5">
            <w:pPr>
              <w:spacing w:line="259" w:lineRule="auto"/>
              <w:jc w:val="left"/>
              <w:rPr>
                <w:rFonts w:cs="Times New Roman"/>
                <w:szCs w:val="24"/>
              </w:rPr>
            </w:pPr>
          </w:p>
        </w:tc>
        <w:tc>
          <w:tcPr>
            <w:tcW w:w="992" w:type="dxa"/>
          </w:tcPr>
          <w:p w14:paraId="4A622B93" w14:textId="0A28254E" w:rsidR="00A76960" w:rsidRPr="00AB5D9F" w:rsidRDefault="00754FA1" w:rsidP="00795AA5">
            <w:pPr>
              <w:spacing w:line="259" w:lineRule="auto"/>
              <w:jc w:val="left"/>
              <w:rPr>
                <w:rFonts w:cs="Times New Roman"/>
                <w:szCs w:val="24"/>
              </w:rPr>
            </w:pPr>
            <w:r w:rsidRPr="00AB5D9F">
              <w:rPr>
                <w:rFonts w:cs="Times New Roman"/>
                <w:szCs w:val="24"/>
              </w:rPr>
              <w:t>159 (63.3)</w:t>
            </w:r>
          </w:p>
        </w:tc>
        <w:tc>
          <w:tcPr>
            <w:tcW w:w="1141" w:type="dxa"/>
          </w:tcPr>
          <w:p w14:paraId="332E78E6" w14:textId="6880A193" w:rsidR="00A76960" w:rsidRPr="00AB5D9F" w:rsidRDefault="00754FA1" w:rsidP="00795AA5">
            <w:pPr>
              <w:spacing w:line="259" w:lineRule="auto"/>
              <w:jc w:val="left"/>
              <w:rPr>
                <w:rFonts w:cs="Times New Roman"/>
                <w:szCs w:val="24"/>
              </w:rPr>
            </w:pPr>
            <w:r w:rsidRPr="00AB5D9F">
              <w:rPr>
                <w:rFonts w:cs="Times New Roman"/>
                <w:szCs w:val="24"/>
              </w:rPr>
              <w:t>714 (63.5)</w:t>
            </w:r>
          </w:p>
        </w:tc>
        <w:tc>
          <w:tcPr>
            <w:tcW w:w="838" w:type="dxa"/>
          </w:tcPr>
          <w:p w14:paraId="18E0E8DF" w14:textId="77777777" w:rsidR="00A76960" w:rsidRPr="00AB5D9F" w:rsidRDefault="00A76960" w:rsidP="00795AA5">
            <w:pPr>
              <w:spacing w:line="259" w:lineRule="auto"/>
              <w:jc w:val="left"/>
              <w:rPr>
                <w:rFonts w:cs="Times New Roman"/>
                <w:szCs w:val="24"/>
              </w:rPr>
            </w:pPr>
          </w:p>
        </w:tc>
      </w:tr>
      <w:tr w:rsidR="00A76960" w:rsidRPr="00AB5D9F" w14:paraId="0BC1DBF5" w14:textId="77777777" w:rsidTr="00795AA5">
        <w:tc>
          <w:tcPr>
            <w:tcW w:w="988" w:type="dxa"/>
            <w:tcBorders>
              <w:right w:val="nil"/>
            </w:tcBorders>
          </w:tcPr>
          <w:p w14:paraId="022978F2"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0C118128"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4</w:t>
            </w:r>
          </w:p>
        </w:tc>
        <w:tc>
          <w:tcPr>
            <w:tcW w:w="1276" w:type="dxa"/>
          </w:tcPr>
          <w:p w14:paraId="16949994" w14:textId="54AFFEE3" w:rsidR="00A76960" w:rsidRPr="00AB5D9F" w:rsidRDefault="006976F0" w:rsidP="00795AA5">
            <w:pPr>
              <w:spacing w:line="259" w:lineRule="auto"/>
              <w:jc w:val="left"/>
              <w:rPr>
                <w:rFonts w:cs="Times New Roman"/>
                <w:szCs w:val="24"/>
              </w:rPr>
            </w:pPr>
            <w:r w:rsidRPr="00AB5D9F">
              <w:rPr>
                <w:rFonts w:cs="Times New Roman"/>
                <w:szCs w:val="24"/>
              </w:rPr>
              <w:t>27 (7.8)</w:t>
            </w:r>
          </w:p>
        </w:tc>
        <w:tc>
          <w:tcPr>
            <w:tcW w:w="1276" w:type="dxa"/>
          </w:tcPr>
          <w:p w14:paraId="5DD47628" w14:textId="50BDC7E4" w:rsidR="00A76960" w:rsidRPr="00AB5D9F" w:rsidRDefault="006976F0" w:rsidP="00795AA5">
            <w:pPr>
              <w:spacing w:line="259" w:lineRule="auto"/>
              <w:jc w:val="left"/>
              <w:rPr>
                <w:rFonts w:cs="Times New Roman"/>
                <w:szCs w:val="24"/>
              </w:rPr>
            </w:pPr>
            <w:r w:rsidRPr="00AB5D9F">
              <w:rPr>
                <w:rFonts w:cs="Times New Roman"/>
                <w:szCs w:val="24"/>
              </w:rPr>
              <w:t>67 (5.9)</w:t>
            </w:r>
          </w:p>
        </w:tc>
        <w:tc>
          <w:tcPr>
            <w:tcW w:w="709" w:type="dxa"/>
          </w:tcPr>
          <w:p w14:paraId="3AC5BE5A" w14:textId="77777777" w:rsidR="00A76960" w:rsidRPr="00AB5D9F" w:rsidRDefault="00A76960" w:rsidP="00795AA5">
            <w:pPr>
              <w:spacing w:line="259" w:lineRule="auto"/>
              <w:jc w:val="left"/>
              <w:rPr>
                <w:rFonts w:cs="Times New Roman"/>
                <w:szCs w:val="24"/>
              </w:rPr>
            </w:pPr>
          </w:p>
        </w:tc>
        <w:tc>
          <w:tcPr>
            <w:tcW w:w="992" w:type="dxa"/>
          </w:tcPr>
          <w:p w14:paraId="4F244E5F" w14:textId="3A65F578" w:rsidR="00A76960" w:rsidRPr="00AB5D9F" w:rsidRDefault="00754FA1" w:rsidP="00795AA5">
            <w:pPr>
              <w:spacing w:line="259" w:lineRule="auto"/>
              <w:jc w:val="left"/>
              <w:rPr>
                <w:rFonts w:cs="Times New Roman"/>
                <w:szCs w:val="24"/>
              </w:rPr>
            </w:pPr>
            <w:r w:rsidRPr="00AB5D9F">
              <w:rPr>
                <w:rFonts w:cs="Times New Roman"/>
                <w:szCs w:val="24"/>
              </w:rPr>
              <w:t>17 (6.8)</w:t>
            </w:r>
          </w:p>
        </w:tc>
        <w:tc>
          <w:tcPr>
            <w:tcW w:w="1141" w:type="dxa"/>
          </w:tcPr>
          <w:p w14:paraId="3EDF7DE2" w14:textId="6E3B032C" w:rsidR="00A76960" w:rsidRPr="00AB5D9F" w:rsidRDefault="00754FA1" w:rsidP="00795AA5">
            <w:pPr>
              <w:spacing w:line="259" w:lineRule="auto"/>
              <w:jc w:val="left"/>
              <w:rPr>
                <w:rFonts w:cs="Times New Roman"/>
                <w:szCs w:val="24"/>
              </w:rPr>
            </w:pPr>
            <w:r w:rsidRPr="00AB5D9F">
              <w:rPr>
                <w:rFonts w:cs="Times New Roman"/>
                <w:szCs w:val="24"/>
              </w:rPr>
              <w:t>67 (6.0)</w:t>
            </w:r>
          </w:p>
        </w:tc>
        <w:tc>
          <w:tcPr>
            <w:tcW w:w="838" w:type="dxa"/>
          </w:tcPr>
          <w:p w14:paraId="1EED2C1B" w14:textId="77777777" w:rsidR="00A76960" w:rsidRPr="00AB5D9F" w:rsidRDefault="00A76960" w:rsidP="00795AA5">
            <w:pPr>
              <w:spacing w:line="259" w:lineRule="auto"/>
              <w:jc w:val="left"/>
              <w:rPr>
                <w:rFonts w:cs="Times New Roman"/>
                <w:szCs w:val="24"/>
              </w:rPr>
            </w:pPr>
          </w:p>
        </w:tc>
      </w:tr>
      <w:tr w:rsidR="00A76960" w:rsidRPr="00AB5D9F" w14:paraId="49255E99" w14:textId="77777777" w:rsidTr="00795AA5">
        <w:tc>
          <w:tcPr>
            <w:tcW w:w="988" w:type="dxa"/>
            <w:tcBorders>
              <w:right w:val="nil"/>
            </w:tcBorders>
          </w:tcPr>
          <w:p w14:paraId="271FF8CF"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098D68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5</w:t>
            </w:r>
          </w:p>
        </w:tc>
        <w:tc>
          <w:tcPr>
            <w:tcW w:w="1276" w:type="dxa"/>
          </w:tcPr>
          <w:p w14:paraId="526A846E" w14:textId="18A1B863" w:rsidR="00A76960" w:rsidRPr="00AB5D9F" w:rsidRDefault="006976F0" w:rsidP="00795AA5">
            <w:pPr>
              <w:spacing w:line="259" w:lineRule="auto"/>
              <w:jc w:val="left"/>
              <w:rPr>
                <w:rFonts w:cs="Times New Roman"/>
                <w:szCs w:val="24"/>
              </w:rPr>
            </w:pPr>
            <w:r w:rsidRPr="00AB5D9F">
              <w:rPr>
                <w:rFonts w:cs="Times New Roman"/>
                <w:szCs w:val="24"/>
              </w:rPr>
              <w:t>3 (0.9)</w:t>
            </w:r>
          </w:p>
        </w:tc>
        <w:tc>
          <w:tcPr>
            <w:tcW w:w="1276" w:type="dxa"/>
          </w:tcPr>
          <w:p w14:paraId="5B67612D" w14:textId="018EEE8B" w:rsidR="00A76960" w:rsidRPr="00AB5D9F" w:rsidRDefault="006976F0" w:rsidP="00795AA5">
            <w:pPr>
              <w:spacing w:line="259" w:lineRule="auto"/>
              <w:jc w:val="left"/>
              <w:rPr>
                <w:rFonts w:cs="Times New Roman"/>
                <w:szCs w:val="24"/>
              </w:rPr>
            </w:pPr>
            <w:r w:rsidRPr="00AB5D9F">
              <w:rPr>
                <w:rFonts w:cs="Times New Roman"/>
                <w:szCs w:val="24"/>
              </w:rPr>
              <w:t>15 (1.3)</w:t>
            </w:r>
          </w:p>
        </w:tc>
        <w:tc>
          <w:tcPr>
            <w:tcW w:w="709" w:type="dxa"/>
          </w:tcPr>
          <w:p w14:paraId="2807E6CC" w14:textId="77777777" w:rsidR="00A76960" w:rsidRPr="00AB5D9F" w:rsidRDefault="00A76960" w:rsidP="00795AA5">
            <w:pPr>
              <w:spacing w:line="259" w:lineRule="auto"/>
              <w:jc w:val="left"/>
              <w:rPr>
                <w:rFonts w:cs="Times New Roman"/>
                <w:szCs w:val="24"/>
              </w:rPr>
            </w:pPr>
          </w:p>
        </w:tc>
        <w:tc>
          <w:tcPr>
            <w:tcW w:w="992" w:type="dxa"/>
          </w:tcPr>
          <w:p w14:paraId="522DE5B8" w14:textId="73E761FF" w:rsidR="00A76960" w:rsidRPr="00AB5D9F" w:rsidRDefault="00754FA1" w:rsidP="00795AA5">
            <w:pPr>
              <w:spacing w:line="259" w:lineRule="auto"/>
              <w:jc w:val="left"/>
              <w:rPr>
                <w:rFonts w:cs="Times New Roman"/>
                <w:szCs w:val="24"/>
              </w:rPr>
            </w:pPr>
            <w:r w:rsidRPr="00AB5D9F">
              <w:rPr>
                <w:rFonts w:cs="Times New Roman"/>
                <w:szCs w:val="24"/>
              </w:rPr>
              <w:t>2 (0.8)</w:t>
            </w:r>
          </w:p>
        </w:tc>
        <w:tc>
          <w:tcPr>
            <w:tcW w:w="1141" w:type="dxa"/>
          </w:tcPr>
          <w:p w14:paraId="45D293DE" w14:textId="59935E37" w:rsidR="00A76960" w:rsidRPr="00AB5D9F" w:rsidRDefault="00754FA1" w:rsidP="00795AA5">
            <w:pPr>
              <w:spacing w:line="259" w:lineRule="auto"/>
              <w:jc w:val="left"/>
              <w:rPr>
                <w:rFonts w:cs="Times New Roman"/>
                <w:szCs w:val="24"/>
              </w:rPr>
            </w:pPr>
            <w:r w:rsidRPr="00AB5D9F">
              <w:rPr>
                <w:rFonts w:cs="Times New Roman"/>
                <w:szCs w:val="24"/>
              </w:rPr>
              <w:t>13 (1.2)</w:t>
            </w:r>
          </w:p>
        </w:tc>
        <w:tc>
          <w:tcPr>
            <w:tcW w:w="838" w:type="dxa"/>
          </w:tcPr>
          <w:p w14:paraId="3A7F8530" w14:textId="77777777" w:rsidR="00A76960" w:rsidRPr="00AB5D9F" w:rsidRDefault="00A76960" w:rsidP="00795AA5">
            <w:pPr>
              <w:spacing w:line="259" w:lineRule="auto"/>
              <w:jc w:val="left"/>
              <w:rPr>
                <w:rFonts w:cs="Times New Roman"/>
                <w:szCs w:val="24"/>
              </w:rPr>
            </w:pPr>
          </w:p>
        </w:tc>
      </w:tr>
      <w:tr w:rsidR="00A76960" w:rsidRPr="00AB5D9F" w14:paraId="1F677C7E" w14:textId="77777777" w:rsidTr="00795AA5">
        <w:tc>
          <w:tcPr>
            <w:tcW w:w="2830" w:type="dxa"/>
            <w:gridSpan w:val="2"/>
          </w:tcPr>
          <w:p w14:paraId="39AAFD75" w14:textId="77777777" w:rsidR="00A76960" w:rsidRPr="00AB5D9F" w:rsidRDefault="00A76960" w:rsidP="00795AA5">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6FCA3E3A" w14:textId="77777777" w:rsidR="00A76960" w:rsidRPr="00AB5D9F" w:rsidRDefault="00A76960" w:rsidP="00795AA5">
            <w:pPr>
              <w:spacing w:line="259" w:lineRule="auto"/>
              <w:jc w:val="left"/>
              <w:rPr>
                <w:rFonts w:cs="Times New Roman"/>
                <w:szCs w:val="24"/>
                <w:lang w:val="nn-NO"/>
              </w:rPr>
            </w:pPr>
          </w:p>
        </w:tc>
        <w:tc>
          <w:tcPr>
            <w:tcW w:w="1276" w:type="dxa"/>
          </w:tcPr>
          <w:p w14:paraId="3CC23746" w14:textId="77777777" w:rsidR="00A76960" w:rsidRPr="00AB5D9F" w:rsidRDefault="00A76960" w:rsidP="00795AA5">
            <w:pPr>
              <w:spacing w:line="259" w:lineRule="auto"/>
              <w:jc w:val="left"/>
              <w:rPr>
                <w:rFonts w:cs="Times New Roman"/>
                <w:szCs w:val="24"/>
                <w:lang w:val="nn-NO"/>
              </w:rPr>
            </w:pPr>
          </w:p>
        </w:tc>
        <w:tc>
          <w:tcPr>
            <w:tcW w:w="709" w:type="dxa"/>
          </w:tcPr>
          <w:p w14:paraId="01CF4A2E" w14:textId="0E98BE90" w:rsidR="00A76960" w:rsidRPr="00AB5D9F" w:rsidRDefault="006976F0" w:rsidP="00795AA5">
            <w:pPr>
              <w:spacing w:line="259" w:lineRule="auto"/>
              <w:jc w:val="left"/>
              <w:rPr>
                <w:rFonts w:cs="Times New Roman"/>
                <w:szCs w:val="24"/>
                <w:lang w:val="nn-NO"/>
              </w:rPr>
            </w:pPr>
            <w:r w:rsidRPr="00AB5D9F">
              <w:rPr>
                <w:rFonts w:cs="Times New Roman"/>
                <w:szCs w:val="24"/>
              </w:rPr>
              <w:t>0.114</w:t>
            </w:r>
          </w:p>
        </w:tc>
        <w:tc>
          <w:tcPr>
            <w:tcW w:w="992" w:type="dxa"/>
          </w:tcPr>
          <w:p w14:paraId="085D80B6" w14:textId="77777777" w:rsidR="00A76960" w:rsidRPr="00AB5D9F" w:rsidRDefault="00A76960" w:rsidP="00795AA5">
            <w:pPr>
              <w:spacing w:line="259" w:lineRule="auto"/>
              <w:jc w:val="left"/>
              <w:rPr>
                <w:rFonts w:cs="Times New Roman"/>
                <w:szCs w:val="24"/>
                <w:lang w:val="nn-NO"/>
              </w:rPr>
            </w:pPr>
          </w:p>
        </w:tc>
        <w:tc>
          <w:tcPr>
            <w:tcW w:w="1141" w:type="dxa"/>
          </w:tcPr>
          <w:p w14:paraId="061F69DD" w14:textId="77777777" w:rsidR="00A76960" w:rsidRPr="00AB5D9F" w:rsidRDefault="00A76960" w:rsidP="00795AA5">
            <w:pPr>
              <w:spacing w:line="259" w:lineRule="auto"/>
              <w:jc w:val="left"/>
              <w:rPr>
                <w:rFonts w:cs="Times New Roman"/>
                <w:szCs w:val="24"/>
                <w:lang w:val="nn-NO"/>
              </w:rPr>
            </w:pPr>
          </w:p>
        </w:tc>
        <w:tc>
          <w:tcPr>
            <w:tcW w:w="838" w:type="dxa"/>
          </w:tcPr>
          <w:p w14:paraId="7E2D000A" w14:textId="2C5BF879" w:rsidR="00A76960" w:rsidRPr="00AB5D9F" w:rsidRDefault="00754FA1" w:rsidP="00795AA5">
            <w:pPr>
              <w:spacing w:line="259" w:lineRule="auto"/>
              <w:jc w:val="left"/>
              <w:rPr>
                <w:rFonts w:cs="Times New Roman"/>
                <w:szCs w:val="24"/>
                <w:lang w:val="nn-NO"/>
              </w:rPr>
            </w:pPr>
            <w:r w:rsidRPr="00AB5D9F">
              <w:rPr>
                <w:rFonts w:cs="Times New Roman"/>
                <w:szCs w:val="24"/>
              </w:rPr>
              <w:t>0.124</w:t>
            </w:r>
          </w:p>
        </w:tc>
      </w:tr>
      <w:tr w:rsidR="00A76960" w:rsidRPr="00AB5D9F" w14:paraId="4778CDFA" w14:textId="77777777" w:rsidTr="00795AA5">
        <w:tc>
          <w:tcPr>
            <w:tcW w:w="988" w:type="dxa"/>
            <w:tcBorders>
              <w:right w:val="nil"/>
            </w:tcBorders>
          </w:tcPr>
          <w:p w14:paraId="601FC045" w14:textId="77777777" w:rsidR="00A76960" w:rsidRPr="00AB5D9F" w:rsidRDefault="00A76960" w:rsidP="00795AA5">
            <w:pPr>
              <w:spacing w:line="259" w:lineRule="auto"/>
              <w:jc w:val="left"/>
              <w:rPr>
                <w:rFonts w:cs="Times New Roman"/>
                <w:szCs w:val="24"/>
                <w:lang w:val="nn-NO"/>
              </w:rPr>
            </w:pPr>
          </w:p>
        </w:tc>
        <w:tc>
          <w:tcPr>
            <w:tcW w:w="1842" w:type="dxa"/>
            <w:tcBorders>
              <w:left w:val="nil"/>
            </w:tcBorders>
          </w:tcPr>
          <w:p w14:paraId="3D1FF062"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0D55A6DD" w14:textId="2D81B342" w:rsidR="00A76960" w:rsidRPr="00AB5D9F" w:rsidRDefault="006976F0" w:rsidP="00795AA5">
            <w:pPr>
              <w:spacing w:line="259" w:lineRule="auto"/>
              <w:jc w:val="left"/>
              <w:rPr>
                <w:rFonts w:cs="Times New Roman"/>
                <w:szCs w:val="24"/>
              </w:rPr>
            </w:pPr>
            <w:r w:rsidRPr="00AB5D9F">
              <w:rPr>
                <w:rFonts w:cs="Times New Roman"/>
                <w:szCs w:val="24"/>
              </w:rPr>
              <w:t>3 (0.9)</w:t>
            </w:r>
          </w:p>
        </w:tc>
        <w:tc>
          <w:tcPr>
            <w:tcW w:w="1276" w:type="dxa"/>
          </w:tcPr>
          <w:p w14:paraId="29EF15CC" w14:textId="3931D7EB" w:rsidR="00A76960" w:rsidRPr="00AB5D9F" w:rsidRDefault="006976F0" w:rsidP="00795AA5">
            <w:pPr>
              <w:spacing w:line="259" w:lineRule="auto"/>
              <w:jc w:val="left"/>
              <w:rPr>
                <w:rFonts w:cs="Times New Roman"/>
                <w:szCs w:val="24"/>
              </w:rPr>
            </w:pPr>
            <w:r w:rsidRPr="00AB5D9F">
              <w:rPr>
                <w:rFonts w:cs="Times New Roman"/>
                <w:szCs w:val="24"/>
              </w:rPr>
              <w:t>12 (1.1)</w:t>
            </w:r>
          </w:p>
        </w:tc>
        <w:tc>
          <w:tcPr>
            <w:tcW w:w="709" w:type="dxa"/>
          </w:tcPr>
          <w:p w14:paraId="5423FEB6" w14:textId="77777777" w:rsidR="00A76960" w:rsidRPr="00AB5D9F" w:rsidRDefault="00A76960" w:rsidP="00795AA5">
            <w:pPr>
              <w:spacing w:line="259" w:lineRule="auto"/>
              <w:jc w:val="left"/>
              <w:rPr>
                <w:rFonts w:cs="Times New Roman"/>
                <w:szCs w:val="24"/>
              </w:rPr>
            </w:pPr>
          </w:p>
        </w:tc>
        <w:tc>
          <w:tcPr>
            <w:tcW w:w="992" w:type="dxa"/>
          </w:tcPr>
          <w:p w14:paraId="03EF7086" w14:textId="3BDEC8AC" w:rsidR="00A76960" w:rsidRPr="00AB5D9F" w:rsidRDefault="00754FA1" w:rsidP="00795AA5">
            <w:pPr>
              <w:spacing w:line="259" w:lineRule="auto"/>
              <w:jc w:val="left"/>
              <w:rPr>
                <w:rFonts w:cs="Times New Roman"/>
                <w:szCs w:val="24"/>
              </w:rPr>
            </w:pPr>
            <w:r w:rsidRPr="00AB5D9F">
              <w:rPr>
                <w:rFonts w:cs="Times New Roman"/>
                <w:szCs w:val="24"/>
              </w:rPr>
              <w:t>3 (1.2)</w:t>
            </w:r>
          </w:p>
        </w:tc>
        <w:tc>
          <w:tcPr>
            <w:tcW w:w="1141" w:type="dxa"/>
          </w:tcPr>
          <w:p w14:paraId="13BC8772" w14:textId="6A3B69C2" w:rsidR="00A76960" w:rsidRPr="00AB5D9F" w:rsidRDefault="00754FA1" w:rsidP="00795AA5">
            <w:pPr>
              <w:spacing w:line="259" w:lineRule="auto"/>
              <w:jc w:val="left"/>
              <w:rPr>
                <w:rFonts w:cs="Times New Roman"/>
                <w:szCs w:val="24"/>
              </w:rPr>
            </w:pPr>
            <w:r w:rsidRPr="00AB5D9F">
              <w:rPr>
                <w:rFonts w:cs="Times New Roman"/>
                <w:szCs w:val="24"/>
              </w:rPr>
              <w:t>12 (1.1)</w:t>
            </w:r>
          </w:p>
        </w:tc>
        <w:tc>
          <w:tcPr>
            <w:tcW w:w="838" w:type="dxa"/>
          </w:tcPr>
          <w:p w14:paraId="42A4CDD2" w14:textId="77777777" w:rsidR="00A76960" w:rsidRPr="00AB5D9F" w:rsidRDefault="00A76960" w:rsidP="00795AA5">
            <w:pPr>
              <w:spacing w:line="259" w:lineRule="auto"/>
              <w:jc w:val="left"/>
              <w:rPr>
                <w:rFonts w:cs="Times New Roman"/>
                <w:szCs w:val="24"/>
              </w:rPr>
            </w:pPr>
          </w:p>
        </w:tc>
      </w:tr>
      <w:tr w:rsidR="00A76960" w:rsidRPr="00AB5D9F" w14:paraId="1A3B32D5" w14:textId="77777777" w:rsidTr="00795AA5">
        <w:tc>
          <w:tcPr>
            <w:tcW w:w="988" w:type="dxa"/>
            <w:tcBorders>
              <w:right w:val="nil"/>
            </w:tcBorders>
          </w:tcPr>
          <w:p w14:paraId="0082BDC0"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32B61EA1"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0FC1E2F4" w14:textId="0B4D9632" w:rsidR="00A76960" w:rsidRPr="00AB5D9F" w:rsidRDefault="006976F0" w:rsidP="00795AA5">
            <w:pPr>
              <w:spacing w:line="259" w:lineRule="auto"/>
              <w:jc w:val="left"/>
              <w:rPr>
                <w:rFonts w:cs="Times New Roman"/>
                <w:szCs w:val="24"/>
              </w:rPr>
            </w:pPr>
            <w:r w:rsidRPr="00AB5D9F">
              <w:rPr>
                <w:rFonts w:cs="Times New Roman"/>
                <w:szCs w:val="24"/>
              </w:rPr>
              <w:t>18 (5.2)</w:t>
            </w:r>
          </w:p>
        </w:tc>
        <w:tc>
          <w:tcPr>
            <w:tcW w:w="1276" w:type="dxa"/>
          </w:tcPr>
          <w:p w14:paraId="1C2C6F2A" w14:textId="367B2A2E" w:rsidR="00A76960" w:rsidRPr="00AB5D9F" w:rsidRDefault="006976F0" w:rsidP="00795AA5">
            <w:pPr>
              <w:spacing w:line="259" w:lineRule="auto"/>
              <w:jc w:val="left"/>
              <w:rPr>
                <w:rFonts w:cs="Times New Roman"/>
                <w:szCs w:val="24"/>
              </w:rPr>
            </w:pPr>
            <w:r w:rsidRPr="00AB5D9F">
              <w:rPr>
                <w:rFonts w:cs="Times New Roman"/>
                <w:szCs w:val="24"/>
              </w:rPr>
              <w:t>47 (4.2)</w:t>
            </w:r>
          </w:p>
        </w:tc>
        <w:tc>
          <w:tcPr>
            <w:tcW w:w="709" w:type="dxa"/>
          </w:tcPr>
          <w:p w14:paraId="6FB16925" w14:textId="77777777" w:rsidR="00A76960" w:rsidRPr="00AB5D9F" w:rsidRDefault="00A76960" w:rsidP="00795AA5">
            <w:pPr>
              <w:spacing w:line="259" w:lineRule="auto"/>
              <w:jc w:val="left"/>
              <w:rPr>
                <w:rFonts w:cs="Times New Roman"/>
                <w:szCs w:val="24"/>
              </w:rPr>
            </w:pPr>
          </w:p>
        </w:tc>
        <w:tc>
          <w:tcPr>
            <w:tcW w:w="992" w:type="dxa"/>
          </w:tcPr>
          <w:p w14:paraId="041BB28F" w14:textId="092C5425" w:rsidR="00A76960" w:rsidRPr="00AB5D9F" w:rsidRDefault="00754FA1" w:rsidP="00795AA5">
            <w:pPr>
              <w:spacing w:line="259" w:lineRule="auto"/>
              <w:jc w:val="left"/>
              <w:rPr>
                <w:rFonts w:cs="Times New Roman"/>
                <w:szCs w:val="24"/>
              </w:rPr>
            </w:pPr>
            <w:r w:rsidRPr="00AB5D9F">
              <w:rPr>
                <w:rFonts w:cs="Times New Roman"/>
                <w:szCs w:val="24"/>
              </w:rPr>
              <w:t>12 (4.8)</w:t>
            </w:r>
          </w:p>
        </w:tc>
        <w:tc>
          <w:tcPr>
            <w:tcW w:w="1141" w:type="dxa"/>
          </w:tcPr>
          <w:p w14:paraId="359DC86E" w14:textId="77C0094A" w:rsidR="00A76960" w:rsidRPr="00AB5D9F" w:rsidRDefault="00754FA1" w:rsidP="00795AA5">
            <w:pPr>
              <w:spacing w:line="259" w:lineRule="auto"/>
              <w:jc w:val="left"/>
              <w:rPr>
                <w:rFonts w:cs="Times New Roman"/>
                <w:szCs w:val="24"/>
              </w:rPr>
            </w:pPr>
            <w:r w:rsidRPr="00AB5D9F">
              <w:rPr>
                <w:rFonts w:cs="Times New Roman"/>
                <w:szCs w:val="24"/>
              </w:rPr>
              <w:t>47 (4.2)</w:t>
            </w:r>
          </w:p>
        </w:tc>
        <w:tc>
          <w:tcPr>
            <w:tcW w:w="838" w:type="dxa"/>
          </w:tcPr>
          <w:p w14:paraId="011EEB72" w14:textId="77777777" w:rsidR="00A76960" w:rsidRPr="00AB5D9F" w:rsidRDefault="00A76960" w:rsidP="00795AA5">
            <w:pPr>
              <w:spacing w:line="259" w:lineRule="auto"/>
              <w:jc w:val="left"/>
              <w:rPr>
                <w:rFonts w:cs="Times New Roman"/>
                <w:szCs w:val="24"/>
              </w:rPr>
            </w:pPr>
          </w:p>
        </w:tc>
      </w:tr>
      <w:tr w:rsidR="00A76960" w:rsidRPr="00AB5D9F" w14:paraId="705C1C7D" w14:textId="77777777" w:rsidTr="00795AA5">
        <w:tc>
          <w:tcPr>
            <w:tcW w:w="988" w:type="dxa"/>
            <w:tcBorders>
              <w:right w:val="nil"/>
            </w:tcBorders>
          </w:tcPr>
          <w:p w14:paraId="6C19D49E"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35FEA26E"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3</w:t>
            </w:r>
          </w:p>
        </w:tc>
        <w:tc>
          <w:tcPr>
            <w:tcW w:w="1276" w:type="dxa"/>
          </w:tcPr>
          <w:p w14:paraId="04AA1CEC" w14:textId="25A47DBC" w:rsidR="00A76960" w:rsidRPr="00AB5D9F" w:rsidRDefault="006976F0" w:rsidP="00795AA5">
            <w:pPr>
              <w:spacing w:line="259" w:lineRule="auto"/>
              <w:jc w:val="left"/>
              <w:rPr>
                <w:rFonts w:cs="Times New Roman"/>
                <w:szCs w:val="24"/>
              </w:rPr>
            </w:pPr>
            <w:r w:rsidRPr="00AB5D9F">
              <w:rPr>
                <w:rFonts w:cs="Times New Roman"/>
                <w:szCs w:val="24"/>
              </w:rPr>
              <w:t>64 (18.6)</w:t>
            </w:r>
          </w:p>
        </w:tc>
        <w:tc>
          <w:tcPr>
            <w:tcW w:w="1276" w:type="dxa"/>
          </w:tcPr>
          <w:p w14:paraId="0D243DBD" w14:textId="50AE338F" w:rsidR="00A76960" w:rsidRPr="00AB5D9F" w:rsidRDefault="006976F0" w:rsidP="00795AA5">
            <w:pPr>
              <w:spacing w:line="259" w:lineRule="auto"/>
              <w:jc w:val="left"/>
              <w:rPr>
                <w:rFonts w:cs="Times New Roman"/>
                <w:szCs w:val="24"/>
              </w:rPr>
            </w:pPr>
            <w:r w:rsidRPr="00AB5D9F">
              <w:rPr>
                <w:rFonts w:cs="Times New Roman"/>
                <w:szCs w:val="24"/>
              </w:rPr>
              <w:t>257 (22.8)</w:t>
            </w:r>
          </w:p>
        </w:tc>
        <w:tc>
          <w:tcPr>
            <w:tcW w:w="709" w:type="dxa"/>
          </w:tcPr>
          <w:p w14:paraId="42613162" w14:textId="77777777" w:rsidR="00A76960" w:rsidRPr="00AB5D9F" w:rsidRDefault="00A76960" w:rsidP="00795AA5">
            <w:pPr>
              <w:spacing w:line="259" w:lineRule="auto"/>
              <w:jc w:val="left"/>
              <w:rPr>
                <w:rFonts w:cs="Times New Roman"/>
                <w:szCs w:val="24"/>
              </w:rPr>
            </w:pPr>
          </w:p>
        </w:tc>
        <w:tc>
          <w:tcPr>
            <w:tcW w:w="992" w:type="dxa"/>
          </w:tcPr>
          <w:p w14:paraId="25B05F82" w14:textId="66F7A59B" w:rsidR="00A76960" w:rsidRPr="00AB5D9F" w:rsidRDefault="00754FA1" w:rsidP="00795AA5">
            <w:pPr>
              <w:spacing w:line="259" w:lineRule="auto"/>
              <w:jc w:val="left"/>
              <w:rPr>
                <w:rFonts w:cs="Times New Roman"/>
                <w:szCs w:val="24"/>
              </w:rPr>
            </w:pPr>
            <w:r w:rsidRPr="00AB5D9F">
              <w:rPr>
                <w:rFonts w:cs="Times New Roman"/>
                <w:szCs w:val="24"/>
              </w:rPr>
              <w:t>45 (17.9)</w:t>
            </w:r>
          </w:p>
        </w:tc>
        <w:tc>
          <w:tcPr>
            <w:tcW w:w="1141" w:type="dxa"/>
          </w:tcPr>
          <w:p w14:paraId="7A4CCF12" w14:textId="3AAE80D7" w:rsidR="00A76960" w:rsidRPr="00AB5D9F" w:rsidRDefault="00754FA1" w:rsidP="00795AA5">
            <w:pPr>
              <w:spacing w:line="259" w:lineRule="auto"/>
              <w:jc w:val="left"/>
              <w:rPr>
                <w:rFonts w:cs="Times New Roman"/>
                <w:szCs w:val="24"/>
              </w:rPr>
            </w:pPr>
            <w:r w:rsidRPr="00AB5D9F">
              <w:rPr>
                <w:rFonts w:cs="Times New Roman"/>
                <w:szCs w:val="24"/>
              </w:rPr>
              <w:t>257 (22.9)</w:t>
            </w:r>
          </w:p>
        </w:tc>
        <w:tc>
          <w:tcPr>
            <w:tcW w:w="838" w:type="dxa"/>
          </w:tcPr>
          <w:p w14:paraId="6FB0E55D" w14:textId="77777777" w:rsidR="00A76960" w:rsidRPr="00AB5D9F" w:rsidRDefault="00A76960" w:rsidP="00795AA5">
            <w:pPr>
              <w:spacing w:line="259" w:lineRule="auto"/>
              <w:jc w:val="left"/>
              <w:rPr>
                <w:rFonts w:cs="Times New Roman"/>
                <w:szCs w:val="24"/>
              </w:rPr>
            </w:pPr>
          </w:p>
        </w:tc>
      </w:tr>
      <w:tr w:rsidR="00A76960" w:rsidRPr="00AB5D9F" w14:paraId="38384E68" w14:textId="77777777" w:rsidTr="00795AA5">
        <w:tc>
          <w:tcPr>
            <w:tcW w:w="988" w:type="dxa"/>
            <w:tcBorders>
              <w:right w:val="nil"/>
            </w:tcBorders>
          </w:tcPr>
          <w:p w14:paraId="18BDE36B"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47CA4B0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4</w:t>
            </w:r>
          </w:p>
        </w:tc>
        <w:tc>
          <w:tcPr>
            <w:tcW w:w="1276" w:type="dxa"/>
          </w:tcPr>
          <w:p w14:paraId="36AD0623" w14:textId="5BC6FBBE" w:rsidR="00A76960" w:rsidRPr="00AB5D9F" w:rsidRDefault="006976F0" w:rsidP="00795AA5">
            <w:pPr>
              <w:spacing w:line="259" w:lineRule="auto"/>
              <w:jc w:val="left"/>
              <w:rPr>
                <w:rFonts w:cs="Times New Roman"/>
                <w:szCs w:val="24"/>
              </w:rPr>
            </w:pPr>
            <w:r w:rsidRPr="00AB5D9F">
              <w:rPr>
                <w:rFonts w:cs="Times New Roman"/>
                <w:szCs w:val="24"/>
              </w:rPr>
              <w:t>100 (29.0)</w:t>
            </w:r>
          </w:p>
        </w:tc>
        <w:tc>
          <w:tcPr>
            <w:tcW w:w="1276" w:type="dxa"/>
          </w:tcPr>
          <w:p w14:paraId="26D14834" w14:textId="6C8D1A4F" w:rsidR="00A76960" w:rsidRPr="00AB5D9F" w:rsidRDefault="006976F0" w:rsidP="00795AA5">
            <w:pPr>
              <w:spacing w:line="259" w:lineRule="auto"/>
              <w:jc w:val="left"/>
              <w:rPr>
                <w:rFonts w:cs="Times New Roman"/>
                <w:szCs w:val="24"/>
              </w:rPr>
            </w:pPr>
            <w:r w:rsidRPr="00AB5D9F">
              <w:rPr>
                <w:rFonts w:cs="Times New Roman"/>
                <w:szCs w:val="24"/>
              </w:rPr>
              <w:t>310 (27.5)</w:t>
            </w:r>
          </w:p>
        </w:tc>
        <w:tc>
          <w:tcPr>
            <w:tcW w:w="709" w:type="dxa"/>
          </w:tcPr>
          <w:p w14:paraId="45CBC46A" w14:textId="77777777" w:rsidR="00A76960" w:rsidRPr="00AB5D9F" w:rsidRDefault="00A76960" w:rsidP="00795AA5">
            <w:pPr>
              <w:spacing w:line="259" w:lineRule="auto"/>
              <w:jc w:val="left"/>
              <w:rPr>
                <w:rFonts w:cs="Times New Roman"/>
                <w:szCs w:val="24"/>
              </w:rPr>
            </w:pPr>
          </w:p>
        </w:tc>
        <w:tc>
          <w:tcPr>
            <w:tcW w:w="992" w:type="dxa"/>
          </w:tcPr>
          <w:p w14:paraId="353AE1F6" w14:textId="2EE1A75D" w:rsidR="00A76960" w:rsidRPr="00AB5D9F" w:rsidRDefault="00754FA1" w:rsidP="00795AA5">
            <w:pPr>
              <w:spacing w:line="259" w:lineRule="auto"/>
              <w:jc w:val="left"/>
              <w:rPr>
                <w:rFonts w:cs="Times New Roman"/>
                <w:szCs w:val="24"/>
              </w:rPr>
            </w:pPr>
            <w:r w:rsidRPr="00AB5D9F">
              <w:rPr>
                <w:rFonts w:cs="Times New Roman"/>
                <w:szCs w:val="24"/>
              </w:rPr>
              <w:t>73 (29.1)</w:t>
            </w:r>
          </w:p>
        </w:tc>
        <w:tc>
          <w:tcPr>
            <w:tcW w:w="1141" w:type="dxa"/>
          </w:tcPr>
          <w:p w14:paraId="2EFB70D6" w14:textId="7CA27881" w:rsidR="00A76960" w:rsidRPr="00AB5D9F" w:rsidRDefault="00754FA1" w:rsidP="00795AA5">
            <w:pPr>
              <w:spacing w:line="259" w:lineRule="auto"/>
              <w:jc w:val="left"/>
              <w:rPr>
                <w:rFonts w:cs="Times New Roman"/>
                <w:szCs w:val="24"/>
              </w:rPr>
            </w:pPr>
            <w:r w:rsidRPr="00AB5D9F">
              <w:rPr>
                <w:rFonts w:cs="Times New Roman"/>
                <w:szCs w:val="24"/>
              </w:rPr>
              <w:t>309 (27.5)</w:t>
            </w:r>
          </w:p>
        </w:tc>
        <w:tc>
          <w:tcPr>
            <w:tcW w:w="838" w:type="dxa"/>
          </w:tcPr>
          <w:p w14:paraId="7F248CBE" w14:textId="77777777" w:rsidR="00A76960" w:rsidRPr="00AB5D9F" w:rsidRDefault="00A76960" w:rsidP="00795AA5">
            <w:pPr>
              <w:spacing w:line="259" w:lineRule="auto"/>
              <w:jc w:val="left"/>
              <w:rPr>
                <w:rFonts w:cs="Times New Roman"/>
                <w:szCs w:val="24"/>
              </w:rPr>
            </w:pPr>
          </w:p>
        </w:tc>
      </w:tr>
      <w:tr w:rsidR="00A76960" w:rsidRPr="00AB5D9F" w14:paraId="5416B2BC" w14:textId="77777777" w:rsidTr="00795AA5">
        <w:tc>
          <w:tcPr>
            <w:tcW w:w="988" w:type="dxa"/>
            <w:tcBorders>
              <w:right w:val="nil"/>
            </w:tcBorders>
          </w:tcPr>
          <w:p w14:paraId="6324CF82"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639A55E"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5</w:t>
            </w:r>
          </w:p>
        </w:tc>
        <w:tc>
          <w:tcPr>
            <w:tcW w:w="1276" w:type="dxa"/>
          </w:tcPr>
          <w:p w14:paraId="3C89B348" w14:textId="513C7A4C" w:rsidR="00A76960" w:rsidRPr="00AB5D9F" w:rsidRDefault="006976F0" w:rsidP="00795AA5">
            <w:pPr>
              <w:spacing w:line="259" w:lineRule="auto"/>
              <w:jc w:val="left"/>
              <w:rPr>
                <w:rFonts w:cs="Times New Roman"/>
                <w:szCs w:val="24"/>
              </w:rPr>
            </w:pPr>
            <w:r w:rsidRPr="00AB5D9F">
              <w:rPr>
                <w:rFonts w:cs="Times New Roman"/>
                <w:szCs w:val="24"/>
              </w:rPr>
              <w:t>160 (46.4)</w:t>
            </w:r>
          </w:p>
        </w:tc>
        <w:tc>
          <w:tcPr>
            <w:tcW w:w="1276" w:type="dxa"/>
          </w:tcPr>
          <w:p w14:paraId="09AFAA79" w14:textId="43AA6730" w:rsidR="00A76960" w:rsidRPr="00AB5D9F" w:rsidRDefault="006976F0" w:rsidP="00795AA5">
            <w:pPr>
              <w:spacing w:line="259" w:lineRule="auto"/>
              <w:jc w:val="left"/>
              <w:rPr>
                <w:rFonts w:cs="Times New Roman"/>
                <w:szCs w:val="24"/>
              </w:rPr>
            </w:pPr>
            <w:r w:rsidRPr="00AB5D9F">
              <w:rPr>
                <w:rFonts w:cs="Times New Roman"/>
                <w:szCs w:val="24"/>
              </w:rPr>
              <w:t>501 (44.5)</w:t>
            </w:r>
          </w:p>
        </w:tc>
        <w:tc>
          <w:tcPr>
            <w:tcW w:w="709" w:type="dxa"/>
          </w:tcPr>
          <w:p w14:paraId="332BAB37" w14:textId="77777777" w:rsidR="00A76960" w:rsidRPr="00AB5D9F" w:rsidRDefault="00A76960" w:rsidP="00795AA5">
            <w:pPr>
              <w:spacing w:line="259" w:lineRule="auto"/>
              <w:jc w:val="left"/>
              <w:rPr>
                <w:rFonts w:cs="Times New Roman"/>
                <w:szCs w:val="24"/>
              </w:rPr>
            </w:pPr>
          </w:p>
        </w:tc>
        <w:tc>
          <w:tcPr>
            <w:tcW w:w="992" w:type="dxa"/>
          </w:tcPr>
          <w:p w14:paraId="2D542CDB" w14:textId="5A63E0DC" w:rsidR="00A76960" w:rsidRPr="00AB5D9F" w:rsidRDefault="00754FA1" w:rsidP="00795AA5">
            <w:pPr>
              <w:spacing w:line="259" w:lineRule="auto"/>
              <w:jc w:val="left"/>
              <w:rPr>
                <w:rFonts w:cs="Times New Roman"/>
                <w:szCs w:val="24"/>
              </w:rPr>
            </w:pPr>
            <w:r w:rsidRPr="00AB5D9F">
              <w:rPr>
                <w:rFonts w:cs="Times New Roman"/>
                <w:szCs w:val="24"/>
              </w:rPr>
              <w:t>118 (47.0)</w:t>
            </w:r>
          </w:p>
        </w:tc>
        <w:tc>
          <w:tcPr>
            <w:tcW w:w="1141" w:type="dxa"/>
          </w:tcPr>
          <w:p w14:paraId="1149992A" w14:textId="768A1699" w:rsidR="00A76960" w:rsidRPr="00AB5D9F" w:rsidRDefault="00754FA1" w:rsidP="00795AA5">
            <w:pPr>
              <w:spacing w:line="259" w:lineRule="auto"/>
              <w:jc w:val="left"/>
              <w:rPr>
                <w:rFonts w:cs="Times New Roman"/>
                <w:szCs w:val="24"/>
              </w:rPr>
            </w:pPr>
            <w:r w:rsidRPr="00AB5D9F">
              <w:rPr>
                <w:rFonts w:cs="Times New Roman"/>
                <w:szCs w:val="24"/>
              </w:rPr>
              <w:t>499 (44.4)</w:t>
            </w:r>
          </w:p>
        </w:tc>
        <w:tc>
          <w:tcPr>
            <w:tcW w:w="838" w:type="dxa"/>
          </w:tcPr>
          <w:p w14:paraId="4F859E4C" w14:textId="77777777" w:rsidR="00A76960" w:rsidRPr="00AB5D9F" w:rsidRDefault="00A76960" w:rsidP="00795AA5">
            <w:pPr>
              <w:spacing w:line="259" w:lineRule="auto"/>
              <w:jc w:val="left"/>
              <w:rPr>
                <w:rFonts w:cs="Times New Roman"/>
                <w:szCs w:val="24"/>
              </w:rPr>
            </w:pPr>
          </w:p>
        </w:tc>
      </w:tr>
      <w:tr w:rsidR="00A76960" w:rsidRPr="00AB5D9F" w14:paraId="1432B682" w14:textId="77777777" w:rsidTr="00795AA5">
        <w:tc>
          <w:tcPr>
            <w:tcW w:w="2830" w:type="dxa"/>
            <w:gridSpan w:val="2"/>
          </w:tcPr>
          <w:p w14:paraId="05D3AA12"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LEAN_FISH_T7, n (%)</w:t>
            </w:r>
          </w:p>
        </w:tc>
        <w:tc>
          <w:tcPr>
            <w:tcW w:w="1276" w:type="dxa"/>
          </w:tcPr>
          <w:p w14:paraId="24302ADD" w14:textId="77777777" w:rsidR="00A76960" w:rsidRPr="00AB5D9F" w:rsidRDefault="00A76960" w:rsidP="00795AA5">
            <w:pPr>
              <w:spacing w:line="259" w:lineRule="auto"/>
              <w:jc w:val="left"/>
              <w:rPr>
                <w:rFonts w:cs="Times New Roman"/>
                <w:szCs w:val="24"/>
              </w:rPr>
            </w:pPr>
          </w:p>
        </w:tc>
        <w:tc>
          <w:tcPr>
            <w:tcW w:w="1276" w:type="dxa"/>
          </w:tcPr>
          <w:p w14:paraId="66E92E35" w14:textId="77777777" w:rsidR="00A76960" w:rsidRPr="00AB5D9F" w:rsidRDefault="00A76960" w:rsidP="00795AA5">
            <w:pPr>
              <w:spacing w:line="259" w:lineRule="auto"/>
              <w:jc w:val="left"/>
              <w:rPr>
                <w:rFonts w:cs="Times New Roman"/>
                <w:szCs w:val="24"/>
              </w:rPr>
            </w:pPr>
          </w:p>
        </w:tc>
        <w:tc>
          <w:tcPr>
            <w:tcW w:w="709" w:type="dxa"/>
          </w:tcPr>
          <w:p w14:paraId="1A9EA3DD" w14:textId="3189AA1A" w:rsidR="00A76960" w:rsidRPr="00AB5D9F" w:rsidRDefault="006976F0" w:rsidP="00795AA5">
            <w:pPr>
              <w:spacing w:line="259" w:lineRule="auto"/>
              <w:jc w:val="left"/>
              <w:rPr>
                <w:rFonts w:cs="Times New Roman"/>
                <w:szCs w:val="24"/>
              </w:rPr>
            </w:pPr>
            <w:r w:rsidRPr="00AB5D9F">
              <w:rPr>
                <w:rFonts w:cs="Times New Roman"/>
                <w:szCs w:val="24"/>
              </w:rPr>
              <w:t>0.240</w:t>
            </w:r>
          </w:p>
        </w:tc>
        <w:tc>
          <w:tcPr>
            <w:tcW w:w="992" w:type="dxa"/>
          </w:tcPr>
          <w:p w14:paraId="53010B62" w14:textId="77777777" w:rsidR="00A76960" w:rsidRPr="00AB5D9F" w:rsidRDefault="00A76960" w:rsidP="00795AA5">
            <w:pPr>
              <w:spacing w:line="259" w:lineRule="auto"/>
              <w:jc w:val="left"/>
              <w:rPr>
                <w:rFonts w:cs="Times New Roman"/>
                <w:szCs w:val="24"/>
              </w:rPr>
            </w:pPr>
          </w:p>
        </w:tc>
        <w:tc>
          <w:tcPr>
            <w:tcW w:w="1141" w:type="dxa"/>
          </w:tcPr>
          <w:p w14:paraId="6A1E8DFC" w14:textId="77777777" w:rsidR="00A76960" w:rsidRPr="00AB5D9F" w:rsidRDefault="00A76960" w:rsidP="00795AA5">
            <w:pPr>
              <w:spacing w:line="259" w:lineRule="auto"/>
              <w:jc w:val="left"/>
              <w:rPr>
                <w:rFonts w:cs="Times New Roman"/>
                <w:szCs w:val="24"/>
              </w:rPr>
            </w:pPr>
          </w:p>
        </w:tc>
        <w:tc>
          <w:tcPr>
            <w:tcW w:w="838" w:type="dxa"/>
          </w:tcPr>
          <w:p w14:paraId="3139DF27" w14:textId="5FEAEC90" w:rsidR="00A76960" w:rsidRPr="00AB5D9F" w:rsidRDefault="00754FA1" w:rsidP="00795AA5">
            <w:pPr>
              <w:spacing w:line="259" w:lineRule="auto"/>
              <w:jc w:val="left"/>
              <w:rPr>
                <w:rFonts w:cs="Times New Roman"/>
                <w:szCs w:val="24"/>
              </w:rPr>
            </w:pPr>
            <w:r w:rsidRPr="00AB5D9F">
              <w:rPr>
                <w:rFonts w:cs="Times New Roman"/>
                <w:szCs w:val="24"/>
              </w:rPr>
              <w:t>0.112</w:t>
            </w:r>
          </w:p>
        </w:tc>
      </w:tr>
      <w:tr w:rsidR="00A76960" w:rsidRPr="00AB5D9F" w14:paraId="45BD7419" w14:textId="77777777" w:rsidTr="00795AA5">
        <w:tc>
          <w:tcPr>
            <w:tcW w:w="988" w:type="dxa"/>
            <w:tcBorders>
              <w:right w:val="nil"/>
            </w:tcBorders>
          </w:tcPr>
          <w:p w14:paraId="78905CCF"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55456B42"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633098C5" w14:textId="0E1BB30D" w:rsidR="00A76960" w:rsidRPr="00AB5D9F" w:rsidRDefault="006976F0" w:rsidP="00795AA5">
            <w:pPr>
              <w:spacing w:line="259" w:lineRule="auto"/>
              <w:jc w:val="left"/>
              <w:rPr>
                <w:rFonts w:cs="Times New Roman"/>
                <w:szCs w:val="24"/>
              </w:rPr>
            </w:pPr>
            <w:r w:rsidRPr="00AB5D9F">
              <w:rPr>
                <w:rFonts w:cs="Times New Roman"/>
                <w:szCs w:val="24"/>
              </w:rPr>
              <w:t>24 (7.0)</w:t>
            </w:r>
          </w:p>
        </w:tc>
        <w:tc>
          <w:tcPr>
            <w:tcW w:w="1276" w:type="dxa"/>
          </w:tcPr>
          <w:p w14:paraId="5A619694" w14:textId="6EF23888" w:rsidR="00A76960" w:rsidRPr="00AB5D9F" w:rsidRDefault="006976F0" w:rsidP="00795AA5">
            <w:pPr>
              <w:spacing w:line="259" w:lineRule="auto"/>
              <w:jc w:val="left"/>
              <w:rPr>
                <w:rFonts w:cs="Times New Roman"/>
                <w:szCs w:val="24"/>
              </w:rPr>
            </w:pPr>
            <w:r w:rsidRPr="00AB5D9F">
              <w:rPr>
                <w:rFonts w:cs="Times New Roman"/>
                <w:szCs w:val="24"/>
              </w:rPr>
              <w:t>27 (2.4)</w:t>
            </w:r>
          </w:p>
        </w:tc>
        <w:tc>
          <w:tcPr>
            <w:tcW w:w="709" w:type="dxa"/>
          </w:tcPr>
          <w:p w14:paraId="6CDAA3E0" w14:textId="77777777" w:rsidR="00A76960" w:rsidRPr="00AB5D9F" w:rsidRDefault="00A76960" w:rsidP="00795AA5">
            <w:pPr>
              <w:spacing w:line="259" w:lineRule="auto"/>
              <w:jc w:val="left"/>
              <w:rPr>
                <w:rFonts w:cs="Times New Roman"/>
                <w:szCs w:val="24"/>
              </w:rPr>
            </w:pPr>
          </w:p>
        </w:tc>
        <w:tc>
          <w:tcPr>
            <w:tcW w:w="992" w:type="dxa"/>
          </w:tcPr>
          <w:p w14:paraId="1ACDA8BC" w14:textId="1C5D8F89" w:rsidR="00A76960" w:rsidRPr="00AB5D9F" w:rsidRDefault="00754FA1" w:rsidP="00795AA5">
            <w:pPr>
              <w:spacing w:line="259" w:lineRule="auto"/>
              <w:jc w:val="left"/>
              <w:rPr>
                <w:rFonts w:cs="Times New Roman"/>
                <w:szCs w:val="24"/>
              </w:rPr>
            </w:pPr>
            <w:r w:rsidRPr="00AB5D9F">
              <w:rPr>
                <w:rFonts w:cs="Times New Roman"/>
                <w:szCs w:val="24"/>
              </w:rPr>
              <w:t>11 (4.4)</w:t>
            </w:r>
          </w:p>
        </w:tc>
        <w:tc>
          <w:tcPr>
            <w:tcW w:w="1141" w:type="dxa"/>
          </w:tcPr>
          <w:p w14:paraId="5ECEFE8D" w14:textId="2773D711" w:rsidR="00A76960" w:rsidRPr="00AB5D9F" w:rsidRDefault="00754FA1" w:rsidP="00795AA5">
            <w:pPr>
              <w:spacing w:line="259" w:lineRule="auto"/>
              <w:jc w:val="left"/>
              <w:rPr>
                <w:rFonts w:cs="Times New Roman"/>
                <w:szCs w:val="24"/>
              </w:rPr>
            </w:pPr>
            <w:r w:rsidRPr="00AB5D9F">
              <w:rPr>
                <w:rFonts w:cs="Times New Roman"/>
                <w:szCs w:val="24"/>
              </w:rPr>
              <w:t>27 (2.4)</w:t>
            </w:r>
          </w:p>
        </w:tc>
        <w:tc>
          <w:tcPr>
            <w:tcW w:w="838" w:type="dxa"/>
          </w:tcPr>
          <w:p w14:paraId="46084149" w14:textId="77777777" w:rsidR="00A76960" w:rsidRPr="00AB5D9F" w:rsidRDefault="00A76960" w:rsidP="00795AA5">
            <w:pPr>
              <w:spacing w:line="259" w:lineRule="auto"/>
              <w:jc w:val="left"/>
              <w:rPr>
                <w:rFonts w:cs="Times New Roman"/>
                <w:szCs w:val="24"/>
              </w:rPr>
            </w:pPr>
          </w:p>
        </w:tc>
      </w:tr>
      <w:tr w:rsidR="00A76960" w:rsidRPr="00AB5D9F" w14:paraId="72E2356A" w14:textId="77777777" w:rsidTr="00795AA5">
        <w:tc>
          <w:tcPr>
            <w:tcW w:w="988" w:type="dxa"/>
            <w:tcBorders>
              <w:right w:val="nil"/>
            </w:tcBorders>
          </w:tcPr>
          <w:p w14:paraId="101BB01D"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13FF18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5D2162DE" w14:textId="073A5631" w:rsidR="00A76960" w:rsidRPr="00AB5D9F" w:rsidRDefault="006976F0" w:rsidP="00795AA5">
            <w:pPr>
              <w:spacing w:line="259" w:lineRule="auto"/>
              <w:jc w:val="left"/>
              <w:rPr>
                <w:rFonts w:cs="Times New Roman"/>
                <w:szCs w:val="24"/>
              </w:rPr>
            </w:pPr>
            <w:r w:rsidRPr="00AB5D9F">
              <w:rPr>
                <w:rFonts w:cs="Times New Roman"/>
                <w:szCs w:val="24"/>
              </w:rPr>
              <w:t>52 (15.1)</w:t>
            </w:r>
          </w:p>
        </w:tc>
        <w:tc>
          <w:tcPr>
            <w:tcW w:w="1276" w:type="dxa"/>
          </w:tcPr>
          <w:p w14:paraId="64DAB989" w14:textId="2FFB1E3F" w:rsidR="00A76960" w:rsidRPr="00AB5D9F" w:rsidRDefault="006976F0" w:rsidP="00795AA5">
            <w:pPr>
              <w:spacing w:line="259" w:lineRule="auto"/>
              <w:jc w:val="left"/>
              <w:rPr>
                <w:rFonts w:cs="Times New Roman"/>
                <w:szCs w:val="24"/>
              </w:rPr>
            </w:pPr>
            <w:r w:rsidRPr="00AB5D9F">
              <w:rPr>
                <w:rFonts w:cs="Times New Roman"/>
                <w:szCs w:val="24"/>
              </w:rPr>
              <w:t>153 (13.6)</w:t>
            </w:r>
          </w:p>
        </w:tc>
        <w:tc>
          <w:tcPr>
            <w:tcW w:w="709" w:type="dxa"/>
          </w:tcPr>
          <w:p w14:paraId="360CA346" w14:textId="77777777" w:rsidR="00A76960" w:rsidRPr="00AB5D9F" w:rsidRDefault="00A76960" w:rsidP="00795AA5">
            <w:pPr>
              <w:spacing w:line="259" w:lineRule="auto"/>
              <w:jc w:val="left"/>
              <w:rPr>
                <w:rFonts w:cs="Times New Roman"/>
                <w:szCs w:val="24"/>
              </w:rPr>
            </w:pPr>
          </w:p>
        </w:tc>
        <w:tc>
          <w:tcPr>
            <w:tcW w:w="992" w:type="dxa"/>
          </w:tcPr>
          <w:p w14:paraId="1DE07A7D" w14:textId="6227343A" w:rsidR="00A76960" w:rsidRPr="00AB5D9F" w:rsidRDefault="00754FA1" w:rsidP="00795AA5">
            <w:pPr>
              <w:spacing w:line="259" w:lineRule="auto"/>
              <w:jc w:val="left"/>
              <w:rPr>
                <w:rFonts w:cs="Times New Roman"/>
                <w:szCs w:val="24"/>
              </w:rPr>
            </w:pPr>
            <w:r w:rsidRPr="00AB5D9F">
              <w:rPr>
                <w:rFonts w:cs="Times New Roman"/>
                <w:szCs w:val="24"/>
              </w:rPr>
              <w:t>34 (13.5)</w:t>
            </w:r>
          </w:p>
        </w:tc>
        <w:tc>
          <w:tcPr>
            <w:tcW w:w="1141" w:type="dxa"/>
          </w:tcPr>
          <w:p w14:paraId="47C7E0E1" w14:textId="53164AC1" w:rsidR="00A76960" w:rsidRPr="00AB5D9F" w:rsidRDefault="00754FA1" w:rsidP="00795AA5">
            <w:pPr>
              <w:spacing w:line="259" w:lineRule="auto"/>
              <w:jc w:val="left"/>
              <w:rPr>
                <w:rFonts w:cs="Times New Roman"/>
                <w:szCs w:val="24"/>
              </w:rPr>
            </w:pPr>
            <w:r w:rsidRPr="00AB5D9F">
              <w:rPr>
                <w:rFonts w:cs="Times New Roman"/>
                <w:szCs w:val="24"/>
              </w:rPr>
              <w:t>153 (13.6)</w:t>
            </w:r>
          </w:p>
        </w:tc>
        <w:tc>
          <w:tcPr>
            <w:tcW w:w="838" w:type="dxa"/>
          </w:tcPr>
          <w:p w14:paraId="5A0AFEEA" w14:textId="77777777" w:rsidR="00A76960" w:rsidRPr="00AB5D9F" w:rsidRDefault="00A76960" w:rsidP="00795AA5">
            <w:pPr>
              <w:spacing w:line="259" w:lineRule="auto"/>
              <w:jc w:val="left"/>
              <w:rPr>
                <w:rFonts w:cs="Times New Roman"/>
                <w:szCs w:val="24"/>
              </w:rPr>
            </w:pPr>
          </w:p>
        </w:tc>
      </w:tr>
      <w:tr w:rsidR="00A76960" w:rsidRPr="00AB5D9F" w14:paraId="2F129E04" w14:textId="77777777" w:rsidTr="00795AA5">
        <w:tc>
          <w:tcPr>
            <w:tcW w:w="988" w:type="dxa"/>
            <w:tcBorders>
              <w:right w:val="nil"/>
            </w:tcBorders>
          </w:tcPr>
          <w:p w14:paraId="6B281E9D"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7D2B57A8"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3</w:t>
            </w:r>
          </w:p>
        </w:tc>
        <w:tc>
          <w:tcPr>
            <w:tcW w:w="1276" w:type="dxa"/>
          </w:tcPr>
          <w:p w14:paraId="02CEB428" w14:textId="37785C65" w:rsidR="00A76960" w:rsidRPr="00AB5D9F" w:rsidRDefault="006976F0" w:rsidP="00795AA5">
            <w:pPr>
              <w:spacing w:line="259" w:lineRule="auto"/>
              <w:jc w:val="left"/>
              <w:rPr>
                <w:rFonts w:cs="Times New Roman"/>
                <w:szCs w:val="24"/>
              </w:rPr>
            </w:pPr>
            <w:r w:rsidRPr="00AB5D9F">
              <w:rPr>
                <w:rFonts w:cs="Times New Roman"/>
                <w:szCs w:val="24"/>
              </w:rPr>
              <w:t>223 (64.6)</w:t>
            </w:r>
          </w:p>
        </w:tc>
        <w:tc>
          <w:tcPr>
            <w:tcW w:w="1276" w:type="dxa"/>
          </w:tcPr>
          <w:p w14:paraId="4EE21A34" w14:textId="13C0D2A2" w:rsidR="00A76960" w:rsidRPr="00AB5D9F" w:rsidRDefault="006976F0" w:rsidP="00795AA5">
            <w:pPr>
              <w:spacing w:line="259" w:lineRule="auto"/>
              <w:jc w:val="left"/>
              <w:rPr>
                <w:rFonts w:cs="Times New Roman"/>
                <w:szCs w:val="24"/>
              </w:rPr>
            </w:pPr>
            <w:r w:rsidRPr="00AB5D9F">
              <w:rPr>
                <w:rFonts w:cs="Times New Roman"/>
                <w:szCs w:val="24"/>
              </w:rPr>
              <w:t>803 (71.3)</w:t>
            </w:r>
          </w:p>
        </w:tc>
        <w:tc>
          <w:tcPr>
            <w:tcW w:w="709" w:type="dxa"/>
          </w:tcPr>
          <w:p w14:paraId="53141528" w14:textId="77777777" w:rsidR="00A76960" w:rsidRPr="00AB5D9F" w:rsidRDefault="00A76960" w:rsidP="00795AA5">
            <w:pPr>
              <w:spacing w:line="259" w:lineRule="auto"/>
              <w:jc w:val="left"/>
              <w:rPr>
                <w:rFonts w:cs="Times New Roman"/>
                <w:szCs w:val="24"/>
              </w:rPr>
            </w:pPr>
          </w:p>
        </w:tc>
        <w:tc>
          <w:tcPr>
            <w:tcW w:w="992" w:type="dxa"/>
          </w:tcPr>
          <w:p w14:paraId="447C8F53" w14:textId="31F0E927" w:rsidR="00A76960" w:rsidRPr="00AB5D9F" w:rsidRDefault="00754FA1" w:rsidP="00795AA5">
            <w:pPr>
              <w:spacing w:line="259" w:lineRule="auto"/>
              <w:jc w:val="left"/>
              <w:rPr>
                <w:rFonts w:cs="Times New Roman"/>
                <w:szCs w:val="24"/>
              </w:rPr>
            </w:pPr>
            <w:r w:rsidRPr="00AB5D9F">
              <w:rPr>
                <w:rFonts w:cs="Times New Roman"/>
                <w:szCs w:val="24"/>
              </w:rPr>
              <w:t>176 (70.1)</w:t>
            </w:r>
          </w:p>
        </w:tc>
        <w:tc>
          <w:tcPr>
            <w:tcW w:w="1141" w:type="dxa"/>
          </w:tcPr>
          <w:p w14:paraId="79933D4A" w14:textId="7188E86D" w:rsidR="00A76960" w:rsidRPr="00AB5D9F" w:rsidRDefault="00754FA1" w:rsidP="00795AA5">
            <w:pPr>
              <w:spacing w:line="259" w:lineRule="auto"/>
              <w:jc w:val="left"/>
              <w:rPr>
                <w:rFonts w:cs="Times New Roman"/>
                <w:szCs w:val="24"/>
              </w:rPr>
            </w:pPr>
            <w:r w:rsidRPr="00AB5D9F">
              <w:rPr>
                <w:rFonts w:cs="Times New Roman"/>
                <w:szCs w:val="24"/>
              </w:rPr>
              <w:t>800 (71.2)</w:t>
            </w:r>
          </w:p>
        </w:tc>
        <w:tc>
          <w:tcPr>
            <w:tcW w:w="838" w:type="dxa"/>
          </w:tcPr>
          <w:p w14:paraId="20A32D6E" w14:textId="77777777" w:rsidR="00A76960" w:rsidRPr="00AB5D9F" w:rsidRDefault="00A76960" w:rsidP="00795AA5">
            <w:pPr>
              <w:spacing w:line="259" w:lineRule="auto"/>
              <w:jc w:val="left"/>
              <w:rPr>
                <w:rFonts w:cs="Times New Roman"/>
                <w:szCs w:val="24"/>
              </w:rPr>
            </w:pPr>
          </w:p>
        </w:tc>
      </w:tr>
      <w:tr w:rsidR="00A76960" w:rsidRPr="00AB5D9F" w14:paraId="1E5B1C4F" w14:textId="77777777" w:rsidTr="00795AA5">
        <w:tc>
          <w:tcPr>
            <w:tcW w:w="988" w:type="dxa"/>
            <w:tcBorders>
              <w:right w:val="nil"/>
            </w:tcBorders>
          </w:tcPr>
          <w:p w14:paraId="7844DD1C"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04E37D54"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4</w:t>
            </w:r>
          </w:p>
        </w:tc>
        <w:tc>
          <w:tcPr>
            <w:tcW w:w="1276" w:type="dxa"/>
          </w:tcPr>
          <w:p w14:paraId="264BA043" w14:textId="2E5A8AB0" w:rsidR="00A76960" w:rsidRPr="00AB5D9F" w:rsidRDefault="006976F0" w:rsidP="00795AA5">
            <w:pPr>
              <w:spacing w:line="259" w:lineRule="auto"/>
              <w:jc w:val="left"/>
              <w:rPr>
                <w:rFonts w:cs="Times New Roman"/>
                <w:szCs w:val="24"/>
              </w:rPr>
            </w:pPr>
            <w:r w:rsidRPr="00AB5D9F">
              <w:rPr>
                <w:rFonts w:cs="Times New Roman"/>
                <w:szCs w:val="24"/>
              </w:rPr>
              <w:t>40 (11.6)</w:t>
            </w:r>
          </w:p>
        </w:tc>
        <w:tc>
          <w:tcPr>
            <w:tcW w:w="1276" w:type="dxa"/>
          </w:tcPr>
          <w:p w14:paraId="3E4FEC47" w14:textId="38B1C3B9" w:rsidR="00A76960" w:rsidRPr="00AB5D9F" w:rsidRDefault="006976F0" w:rsidP="00795AA5">
            <w:pPr>
              <w:spacing w:line="259" w:lineRule="auto"/>
              <w:jc w:val="left"/>
              <w:rPr>
                <w:rFonts w:cs="Times New Roman"/>
                <w:szCs w:val="24"/>
              </w:rPr>
            </w:pPr>
            <w:r w:rsidRPr="00AB5D9F">
              <w:rPr>
                <w:rFonts w:cs="Times New Roman"/>
                <w:szCs w:val="24"/>
              </w:rPr>
              <w:t>133 (11.8)</w:t>
            </w:r>
          </w:p>
        </w:tc>
        <w:tc>
          <w:tcPr>
            <w:tcW w:w="709" w:type="dxa"/>
          </w:tcPr>
          <w:p w14:paraId="1B2833A4" w14:textId="77777777" w:rsidR="00A76960" w:rsidRPr="00AB5D9F" w:rsidRDefault="00A76960" w:rsidP="00795AA5">
            <w:pPr>
              <w:spacing w:line="259" w:lineRule="auto"/>
              <w:jc w:val="left"/>
              <w:rPr>
                <w:rFonts w:cs="Times New Roman"/>
                <w:szCs w:val="24"/>
              </w:rPr>
            </w:pPr>
          </w:p>
        </w:tc>
        <w:tc>
          <w:tcPr>
            <w:tcW w:w="992" w:type="dxa"/>
          </w:tcPr>
          <w:p w14:paraId="7051D7DE" w14:textId="7076EEAC" w:rsidR="00A76960" w:rsidRPr="00AB5D9F" w:rsidRDefault="00754FA1" w:rsidP="00795AA5">
            <w:pPr>
              <w:spacing w:line="259" w:lineRule="auto"/>
              <w:jc w:val="left"/>
              <w:rPr>
                <w:rFonts w:cs="Times New Roman"/>
                <w:szCs w:val="24"/>
              </w:rPr>
            </w:pPr>
            <w:r w:rsidRPr="00AB5D9F">
              <w:rPr>
                <w:rFonts w:cs="Times New Roman"/>
                <w:szCs w:val="24"/>
              </w:rPr>
              <w:t>28 (11.2)</w:t>
            </w:r>
          </w:p>
        </w:tc>
        <w:tc>
          <w:tcPr>
            <w:tcW w:w="1141" w:type="dxa"/>
          </w:tcPr>
          <w:p w14:paraId="0ED34FD2" w14:textId="11702EE5" w:rsidR="00A76960" w:rsidRPr="00AB5D9F" w:rsidRDefault="00754FA1" w:rsidP="00795AA5">
            <w:pPr>
              <w:spacing w:line="259" w:lineRule="auto"/>
              <w:jc w:val="left"/>
              <w:rPr>
                <w:rFonts w:cs="Times New Roman"/>
                <w:szCs w:val="24"/>
              </w:rPr>
            </w:pPr>
            <w:r w:rsidRPr="00AB5D9F">
              <w:rPr>
                <w:rFonts w:cs="Times New Roman"/>
                <w:szCs w:val="24"/>
              </w:rPr>
              <w:t>133 (11.8)</w:t>
            </w:r>
          </w:p>
        </w:tc>
        <w:tc>
          <w:tcPr>
            <w:tcW w:w="838" w:type="dxa"/>
          </w:tcPr>
          <w:p w14:paraId="5BA9DB9E" w14:textId="77777777" w:rsidR="00A76960" w:rsidRPr="00AB5D9F" w:rsidRDefault="00A76960" w:rsidP="00795AA5">
            <w:pPr>
              <w:spacing w:line="259" w:lineRule="auto"/>
              <w:jc w:val="left"/>
              <w:rPr>
                <w:rFonts w:cs="Times New Roman"/>
                <w:szCs w:val="24"/>
              </w:rPr>
            </w:pPr>
          </w:p>
        </w:tc>
      </w:tr>
      <w:tr w:rsidR="00A76960" w:rsidRPr="00AB5D9F" w14:paraId="25B71AF9" w14:textId="77777777" w:rsidTr="00795AA5">
        <w:tc>
          <w:tcPr>
            <w:tcW w:w="988" w:type="dxa"/>
            <w:tcBorders>
              <w:right w:val="nil"/>
            </w:tcBorders>
          </w:tcPr>
          <w:p w14:paraId="2859C95C"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78E8CEA"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5</w:t>
            </w:r>
          </w:p>
        </w:tc>
        <w:tc>
          <w:tcPr>
            <w:tcW w:w="1276" w:type="dxa"/>
          </w:tcPr>
          <w:p w14:paraId="52C0B337" w14:textId="78682D15" w:rsidR="00A76960" w:rsidRPr="00AB5D9F" w:rsidRDefault="006976F0" w:rsidP="00795AA5">
            <w:pPr>
              <w:spacing w:line="259" w:lineRule="auto"/>
              <w:jc w:val="left"/>
              <w:rPr>
                <w:rFonts w:cs="Times New Roman"/>
                <w:szCs w:val="24"/>
              </w:rPr>
            </w:pPr>
            <w:r w:rsidRPr="00AB5D9F">
              <w:rPr>
                <w:rFonts w:cs="Times New Roman"/>
                <w:szCs w:val="24"/>
              </w:rPr>
              <w:t>6 (1.7)</w:t>
            </w:r>
          </w:p>
        </w:tc>
        <w:tc>
          <w:tcPr>
            <w:tcW w:w="1276" w:type="dxa"/>
          </w:tcPr>
          <w:p w14:paraId="45A82663" w14:textId="1BD70052" w:rsidR="00A76960" w:rsidRPr="00AB5D9F" w:rsidRDefault="006976F0" w:rsidP="00795AA5">
            <w:pPr>
              <w:spacing w:line="259" w:lineRule="auto"/>
              <w:jc w:val="left"/>
              <w:rPr>
                <w:rFonts w:cs="Times New Roman"/>
                <w:szCs w:val="24"/>
              </w:rPr>
            </w:pPr>
            <w:r w:rsidRPr="00AB5D9F">
              <w:rPr>
                <w:rFonts w:cs="Times New Roman"/>
                <w:szCs w:val="24"/>
              </w:rPr>
              <w:t>11 (1.0)</w:t>
            </w:r>
          </w:p>
        </w:tc>
        <w:tc>
          <w:tcPr>
            <w:tcW w:w="709" w:type="dxa"/>
          </w:tcPr>
          <w:p w14:paraId="5ED582E6" w14:textId="77777777" w:rsidR="00A76960" w:rsidRPr="00AB5D9F" w:rsidRDefault="00A76960" w:rsidP="00795AA5">
            <w:pPr>
              <w:spacing w:line="259" w:lineRule="auto"/>
              <w:jc w:val="left"/>
              <w:rPr>
                <w:rFonts w:cs="Times New Roman"/>
                <w:szCs w:val="24"/>
              </w:rPr>
            </w:pPr>
          </w:p>
        </w:tc>
        <w:tc>
          <w:tcPr>
            <w:tcW w:w="992" w:type="dxa"/>
          </w:tcPr>
          <w:p w14:paraId="400B90B7" w14:textId="136380FB" w:rsidR="00A76960" w:rsidRPr="00AB5D9F" w:rsidRDefault="00754FA1" w:rsidP="00795AA5">
            <w:pPr>
              <w:spacing w:line="259" w:lineRule="auto"/>
              <w:jc w:val="left"/>
              <w:rPr>
                <w:rFonts w:cs="Times New Roman"/>
                <w:szCs w:val="24"/>
              </w:rPr>
            </w:pPr>
            <w:r w:rsidRPr="00AB5D9F">
              <w:rPr>
                <w:rFonts w:cs="Times New Roman"/>
                <w:szCs w:val="24"/>
              </w:rPr>
              <w:t>2 (0.8)</w:t>
            </w:r>
          </w:p>
        </w:tc>
        <w:tc>
          <w:tcPr>
            <w:tcW w:w="1141" w:type="dxa"/>
          </w:tcPr>
          <w:p w14:paraId="16BB8A2F" w14:textId="64D84C51" w:rsidR="00A76960" w:rsidRPr="00AB5D9F" w:rsidRDefault="00754FA1" w:rsidP="00795AA5">
            <w:pPr>
              <w:spacing w:line="259" w:lineRule="auto"/>
              <w:jc w:val="left"/>
              <w:rPr>
                <w:rFonts w:cs="Times New Roman"/>
                <w:szCs w:val="24"/>
              </w:rPr>
            </w:pPr>
            <w:r w:rsidRPr="00AB5D9F">
              <w:rPr>
                <w:rFonts w:cs="Times New Roman"/>
                <w:szCs w:val="24"/>
              </w:rPr>
              <w:t>11 (1.0)</w:t>
            </w:r>
          </w:p>
        </w:tc>
        <w:tc>
          <w:tcPr>
            <w:tcW w:w="838" w:type="dxa"/>
          </w:tcPr>
          <w:p w14:paraId="33B0EE6A" w14:textId="77777777" w:rsidR="00A76960" w:rsidRPr="00AB5D9F" w:rsidRDefault="00A76960" w:rsidP="00795AA5">
            <w:pPr>
              <w:spacing w:line="259" w:lineRule="auto"/>
              <w:jc w:val="left"/>
              <w:rPr>
                <w:rFonts w:cs="Times New Roman"/>
                <w:szCs w:val="24"/>
              </w:rPr>
            </w:pPr>
          </w:p>
        </w:tc>
      </w:tr>
      <w:tr w:rsidR="00A76960" w:rsidRPr="00AB5D9F" w14:paraId="17DBB862" w14:textId="77777777" w:rsidTr="00795AA5">
        <w:tc>
          <w:tcPr>
            <w:tcW w:w="2830" w:type="dxa"/>
            <w:gridSpan w:val="2"/>
          </w:tcPr>
          <w:p w14:paraId="7C927A5A"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FAT_FISH_T7, n (%)</w:t>
            </w:r>
          </w:p>
        </w:tc>
        <w:tc>
          <w:tcPr>
            <w:tcW w:w="1276" w:type="dxa"/>
          </w:tcPr>
          <w:p w14:paraId="1A6CBBDE" w14:textId="77777777" w:rsidR="00A76960" w:rsidRPr="00AB5D9F" w:rsidRDefault="00A76960" w:rsidP="00795AA5">
            <w:pPr>
              <w:spacing w:line="259" w:lineRule="auto"/>
              <w:jc w:val="left"/>
              <w:rPr>
                <w:rFonts w:cs="Times New Roman"/>
                <w:szCs w:val="24"/>
              </w:rPr>
            </w:pPr>
          </w:p>
        </w:tc>
        <w:tc>
          <w:tcPr>
            <w:tcW w:w="1276" w:type="dxa"/>
          </w:tcPr>
          <w:p w14:paraId="58700026" w14:textId="77777777" w:rsidR="00A76960" w:rsidRPr="00AB5D9F" w:rsidRDefault="00A76960" w:rsidP="00795AA5">
            <w:pPr>
              <w:spacing w:line="259" w:lineRule="auto"/>
              <w:jc w:val="left"/>
              <w:rPr>
                <w:rFonts w:cs="Times New Roman"/>
                <w:szCs w:val="24"/>
              </w:rPr>
            </w:pPr>
          </w:p>
        </w:tc>
        <w:tc>
          <w:tcPr>
            <w:tcW w:w="709" w:type="dxa"/>
          </w:tcPr>
          <w:p w14:paraId="5BC29D1A" w14:textId="66CD1AC5" w:rsidR="00A76960" w:rsidRPr="00AB5D9F" w:rsidRDefault="006976F0" w:rsidP="00795AA5">
            <w:pPr>
              <w:spacing w:line="259" w:lineRule="auto"/>
              <w:jc w:val="left"/>
              <w:rPr>
                <w:rFonts w:cs="Times New Roman"/>
                <w:szCs w:val="24"/>
              </w:rPr>
            </w:pPr>
            <w:r w:rsidRPr="00AB5D9F">
              <w:rPr>
                <w:rFonts w:cs="Times New Roman"/>
                <w:szCs w:val="24"/>
              </w:rPr>
              <w:t>0.159</w:t>
            </w:r>
          </w:p>
        </w:tc>
        <w:tc>
          <w:tcPr>
            <w:tcW w:w="992" w:type="dxa"/>
          </w:tcPr>
          <w:p w14:paraId="5411CC7B" w14:textId="77777777" w:rsidR="00A76960" w:rsidRPr="00AB5D9F" w:rsidRDefault="00A76960" w:rsidP="00795AA5">
            <w:pPr>
              <w:spacing w:line="259" w:lineRule="auto"/>
              <w:jc w:val="left"/>
              <w:rPr>
                <w:rFonts w:cs="Times New Roman"/>
                <w:szCs w:val="24"/>
              </w:rPr>
            </w:pPr>
          </w:p>
        </w:tc>
        <w:tc>
          <w:tcPr>
            <w:tcW w:w="1141" w:type="dxa"/>
          </w:tcPr>
          <w:p w14:paraId="49DE62F3" w14:textId="77777777" w:rsidR="00A76960" w:rsidRPr="00AB5D9F" w:rsidRDefault="00A76960" w:rsidP="00795AA5">
            <w:pPr>
              <w:spacing w:line="259" w:lineRule="auto"/>
              <w:jc w:val="left"/>
              <w:rPr>
                <w:rFonts w:cs="Times New Roman"/>
                <w:szCs w:val="24"/>
              </w:rPr>
            </w:pPr>
          </w:p>
        </w:tc>
        <w:tc>
          <w:tcPr>
            <w:tcW w:w="838" w:type="dxa"/>
          </w:tcPr>
          <w:p w14:paraId="7386DD11" w14:textId="5984E770" w:rsidR="00A76960" w:rsidRPr="00AB5D9F" w:rsidRDefault="00754FA1" w:rsidP="00795AA5">
            <w:pPr>
              <w:spacing w:line="259" w:lineRule="auto"/>
              <w:jc w:val="left"/>
              <w:rPr>
                <w:rFonts w:cs="Times New Roman"/>
                <w:szCs w:val="24"/>
              </w:rPr>
            </w:pPr>
            <w:r w:rsidRPr="00AB5D9F">
              <w:rPr>
                <w:rFonts w:cs="Times New Roman"/>
                <w:szCs w:val="24"/>
              </w:rPr>
              <w:t>0.103</w:t>
            </w:r>
          </w:p>
        </w:tc>
      </w:tr>
      <w:tr w:rsidR="00A76960" w:rsidRPr="00AB5D9F" w14:paraId="76185141" w14:textId="77777777" w:rsidTr="00795AA5">
        <w:tc>
          <w:tcPr>
            <w:tcW w:w="988" w:type="dxa"/>
            <w:tcBorders>
              <w:right w:val="nil"/>
            </w:tcBorders>
          </w:tcPr>
          <w:p w14:paraId="633D4DF5"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41E49F59"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7AC1F005" w14:textId="04289E7D" w:rsidR="00A76960" w:rsidRPr="00AB5D9F" w:rsidRDefault="006976F0" w:rsidP="00795AA5">
            <w:pPr>
              <w:spacing w:line="259" w:lineRule="auto"/>
              <w:jc w:val="left"/>
              <w:rPr>
                <w:rFonts w:cs="Times New Roman"/>
                <w:szCs w:val="24"/>
              </w:rPr>
            </w:pPr>
            <w:r w:rsidRPr="00AB5D9F">
              <w:rPr>
                <w:rFonts w:cs="Times New Roman"/>
                <w:szCs w:val="24"/>
              </w:rPr>
              <w:t>50 (14.5)</w:t>
            </w:r>
          </w:p>
        </w:tc>
        <w:tc>
          <w:tcPr>
            <w:tcW w:w="1276" w:type="dxa"/>
          </w:tcPr>
          <w:p w14:paraId="7D21F616" w14:textId="5F3E1310" w:rsidR="00A76960" w:rsidRPr="00AB5D9F" w:rsidRDefault="006976F0" w:rsidP="00795AA5">
            <w:pPr>
              <w:spacing w:line="259" w:lineRule="auto"/>
              <w:jc w:val="left"/>
              <w:rPr>
                <w:rFonts w:cs="Times New Roman"/>
                <w:szCs w:val="24"/>
              </w:rPr>
            </w:pPr>
            <w:r w:rsidRPr="00AB5D9F">
              <w:rPr>
                <w:rFonts w:cs="Times New Roman"/>
                <w:szCs w:val="24"/>
              </w:rPr>
              <w:t>115 (10.2)</w:t>
            </w:r>
          </w:p>
        </w:tc>
        <w:tc>
          <w:tcPr>
            <w:tcW w:w="709" w:type="dxa"/>
          </w:tcPr>
          <w:p w14:paraId="1AEA9704" w14:textId="77777777" w:rsidR="00A76960" w:rsidRPr="00AB5D9F" w:rsidRDefault="00A76960" w:rsidP="00795AA5">
            <w:pPr>
              <w:spacing w:line="259" w:lineRule="auto"/>
              <w:jc w:val="left"/>
              <w:rPr>
                <w:rFonts w:cs="Times New Roman"/>
                <w:szCs w:val="24"/>
              </w:rPr>
            </w:pPr>
          </w:p>
        </w:tc>
        <w:tc>
          <w:tcPr>
            <w:tcW w:w="992" w:type="dxa"/>
          </w:tcPr>
          <w:p w14:paraId="34B03305" w14:textId="3DBEFE0D" w:rsidR="00A76960" w:rsidRPr="00AB5D9F" w:rsidRDefault="00E1075D" w:rsidP="00795AA5">
            <w:pPr>
              <w:spacing w:line="259" w:lineRule="auto"/>
              <w:jc w:val="left"/>
              <w:rPr>
                <w:rFonts w:cs="Times New Roman"/>
                <w:szCs w:val="24"/>
              </w:rPr>
            </w:pPr>
            <w:r w:rsidRPr="00AB5D9F">
              <w:rPr>
                <w:rFonts w:cs="Times New Roman"/>
                <w:szCs w:val="24"/>
              </w:rPr>
              <w:t>33 (13.1)</w:t>
            </w:r>
          </w:p>
        </w:tc>
        <w:tc>
          <w:tcPr>
            <w:tcW w:w="1141" w:type="dxa"/>
          </w:tcPr>
          <w:p w14:paraId="66A213FE" w14:textId="78699572" w:rsidR="00A76960" w:rsidRPr="00AB5D9F" w:rsidRDefault="00E1075D" w:rsidP="00795AA5">
            <w:pPr>
              <w:spacing w:line="259" w:lineRule="auto"/>
              <w:jc w:val="left"/>
              <w:rPr>
                <w:rFonts w:cs="Times New Roman"/>
                <w:szCs w:val="24"/>
              </w:rPr>
            </w:pPr>
            <w:r w:rsidRPr="00AB5D9F">
              <w:rPr>
                <w:rFonts w:cs="Times New Roman"/>
                <w:szCs w:val="24"/>
              </w:rPr>
              <w:t>114 (10.1)</w:t>
            </w:r>
          </w:p>
        </w:tc>
        <w:tc>
          <w:tcPr>
            <w:tcW w:w="838" w:type="dxa"/>
          </w:tcPr>
          <w:p w14:paraId="72E5D48E" w14:textId="77777777" w:rsidR="00A76960" w:rsidRPr="00AB5D9F" w:rsidRDefault="00A76960" w:rsidP="00795AA5">
            <w:pPr>
              <w:spacing w:line="259" w:lineRule="auto"/>
              <w:jc w:val="left"/>
              <w:rPr>
                <w:rFonts w:cs="Times New Roman"/>
                <w:szCs w:val="24"/>
              </w:rPr>
            </w:pPr>
          </w:p>
        </w:tc>
      </w:tr>
      <w:tr w:rsidR="00A76960" w:rsidRPr="00AB5D9F" w14:paraId="55355892" w14:textId="77777777" w:rsidTr="00795AA5">
        <w:tc>
          <w:tcPr>
            <w:tcW w:w="988" w:type="dxa"/>
            <w:tcBorders>
              <w:right w:val="nil"/>
            </w:tcBorders>
          </w:tcPr>
          <w:p w14:paraId="1DF22C9E"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EA66291"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00204539" w14:textId="283AC759" w:rsidR="00A76960" w:rsidRPr="00AB5D9F" w:rsidRDefault="006976F0" w:rsidP="00795AA5">
            <w:pPr>
              <w:spacing w:line="259" w:lineRule="auto"/>
              <w:jc w:val="left"/>
              <w:rPr>
                <w:rFonts w:cs="Times New Roman"/>
                <w:szCs w:val="24"/>
              </w:rPr>
            </w:pPr>
            <w:r w:rsidRPr="00AB5D9F">
              <w:rPr>
                <w:rFonts w:cs="Times New Roman"/>
                <w:szCs w:val="24"/>
              </w:rPr>
              <w:t>117 (33.9)</w:t>
            </w:r>
          </w:p>
        </w:tc>
        <w:tc>
          <w:tcPr>
            <w:tcW w:w="1276" w:type="dxa"/>
          </w:tcPr>
          <w:p w14:paraId="710C4896" w14:textId="784F1E91" w:rsidR="00A76960" w:rsidRPr="00AB5D9F" w:rsidRDefault="006976F0" w:rsidP="00795AA5">
            <w:pPr>
              <w:spacing w:line="259" w:lineRule="auto"/>
              <w:jc w:val="left"/>
              <w:rPr>
                <w:rFonts w:cs="Times New Roman"/>
                <w:szCs w:val="24"/>
              </w:rPr>
            </w:pPr>
            <w:r w:rsidRPr="00AB5D9F">
              <w:rPr>
                <w:rFonts w:cs="Times New Roman"/>
                <w:szCs w:val="24"/>
              </w:rPr>
              <w:t>391 (34.7)</w:t>
            </w:r>
          </w:p>
        </w:tc>
        <w:tc>
          <w:tcPr>
            <w:tcW w:w="709" w:type="dxa"/>
          </w:tcPr>
          <w:p w14:paraId="7F499B20" w14:textId="77777777" w:rsidR="00A76960" w:rsidRPr="00AB5D9F" w:rsidRDefault="00A76960" w:rsidP="00795AA5">
            <w:pPr>
              <w:spacing w:line="259" w:lineRule="auto"/>
              <w:jc w:val="left"/>
              <w:rPr>
                <w:rFonts w:cs="Times New Roman"/>
                <w:szCs w:val="24"/>
              </w:rPr>
            </w:pPr>
          </w:p>
        </w:tc>
        <w:tc>
          <w:tcPr>
            <w:tcW w:w="992" w:type="dxa"/>
          </w:tcPr>
          <w:p w14:paraId="45D113C9" w14:textId="16422F81" w:rsidR="00A76960" w:rsidRPr="00AB5D9F" w:rsidRDefault="00E1075D" w:rsidP="00795AA5">
            <w:pPr>
              <w:spacing w:line="259" w:lineRule="auto"/>
              <w:jc w:val="left"/>
              <w:rPr>
                <w:rFonts w:cs="Times New Roman"/>
                <w:szCs w:val="24"/>
              </w:rPr>
            </w:pPr>
            <w:r w:rsidRPr="00AB5D9F">
              <w:rPr>
                <w:rFonts w:cs="Times New Roman"/>
                <w:szCs w:val="24"/>
              </w:rPr>
              <w:t>83 (33.1)</w:t>
            </w:r>
          </w:p>
        </w:tc>
        <w:tc>
          <w:tcPr>
            <w:tcW w:w="1141" w:type="dxa"/>
          </w:tcPr>
          <w:p w14:paraId="00F0D4EC" w14:textId="0BD5A102" w:rsidR="00A76960" w:rsidRPr="00AB5D9F" w:rsidRDefault="00E1075D" w:rsidP="00795AA5">
            <w:pPr>
              <w:spacing w:line="259" w:lineRule="auto"/>
              <w:jc w:val="left"/>
              <w:rPr>
                <w:rFonts w:cs="Times New Roman"/>
                <w:szCs w:val="24"/>
              </w:rPr>
            </w:pPr>
            <w:r w:rsidRPr="00AB5D9F">
              <w:rPr>
                <w:rFonts w:cs="Times New Roman"/>
                <w:szCs w:val="24"/>
              </w:rPr>
              <w:t>391 (34.8)</w:t>
            </w:r>
          </w:p>
        </w:tc>
        <w:tc>
          <w:tcPr>
            <w:tcW w:w="838" w:type="dxa"/>
          </w:tcPr>
          <w:p w14:paraId="32251F7A" w14:textId="77777777" w:rsidR="00A76960" w:rsidRPr="00AB5D9F" w:rsidRDefault="00A76960" w:rsidP="00795AA5">
            <w:pPr>
              <w:spacing w:line="259" w:lineRule="auto"/>
              <w:jc w:val="left"/>
              <w:rPr>
                <w:rFonts w:cs="Times New Roman"/>
                <w:szCs w:val="24"/>
              </w:rPr>
            </w:pPr>
          </w:p>
        </w:tc>
      </w:tr>
      <w:tr w:rsidR="00A76960" w:rsidRPr="00AB5D9F" w14:paraId="10F38413" w14:textId="77777777" w:rsidTr="00795AA5">
        <w:tc>
          <w:tcPr>
            <w:tcW w:w="988" w:type="dxa"/>
            <w:tcBorders>
              <w:right w:val="nil"/>
            </w:tcBorders>
          </w:tcPr>
          <w:p w14:paraId="7A93C8CB"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28AFD8C"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3</w:t>
            </w:r>
          </w:p>
        </w:tc>
        <w:tc>
          <w:tcPr>
            <w:tcW w:w="1276" w:type="dxa"/>
          </w:tcPr>
          <w:p w14:paraId="792DA99D" w14:textId="21CE3A9F" w:rsidR="00A76960" w:rsidRPr="00AB5D9F" w:rsidRDefault="006976F0" w:rsidP="00795AA5">
            <w:pPr>
              <w:spacing w:line="259" w:lineRule="auto"/>
              <w:jc w:val="left"/>
              <w:rPr>
                <w:rFonts w:cs="Times New Roman"/>
                <w:szCs w:val="24"/>
              </w:rPr>
            </w:pPr>
            <w:r w:rsidRPr="00AB5D9F">
              <w:rPr>
                <w:rFonts w:cs="Times New Roman"/>
                <w:szCs w:val="24"/>
              </w:rPr>
              <w:t>155 (44.9)</w:t>
            </w:r>
          </w:p>
        </w:tc>
        <w:tc>
          <w:tcPr>
            <w:tcW w:w="1276" w:type="dxa"/>
          </w:tcPr>
          <w:p w14:paraId="67D0F05B" w14:textId="166B7B9B" w:rsidR="00A76960" w:rsidRPr="00AB5D9F" w:rsidRDefault="006976F0" w:rsidP="00795AA5">
            <w:pPr>
              <w:spacing w:line="259" w:lineRule="auto"/>
              <w:jc w:val="left"/>
              <w:rPr>
                <w:rFonts w:cs="Times New Roman"/>
                <w:szCs w:val="24"/>
              </w:rPr>
            </w:pPr>
            <w:r w:rsidRPr="00AB5D9F">
              <w:rPr>
                <w:rFonts w:cs="Times New Roman"/>
                <w:szCs w:val="24"/>
              </w:rPr>
              <w:t>551 (48.9)</w:t>
            </w:r>
          </w:p>
        </w:tc>
        <w:tc>
          <w:tcPr>
            <w:tcW w:w="709" w:type="dxa"/>
          </w:tcPr>
          <w:p w14:paraId="55A1CADE" w14:textId="77777777" w:rsidR="00A76960" w:rsidRPr="00AB5D9F" w:rsidRDefault="00A76960" w:rsidP="00795AA5">
            <w:pPr>
              <w:spacing w:line="259" w:lineRule="auto"/>
              <w:jc w:val="left"/>
              <w:rPr>
                <w:rFonts w:cs="Times New Roman"/>
                <w:szCs w:val="24"/>
              </w:rPr>
            </w:pPr>
          </w:p>
        </w:tc>
        <w:tc>
          <w:tcPr>
            <w:tcW w:w="992" w:type="dxa"/>
          </w:tcPr>
          <w:p w14:paraId="3AF0917F" w14:textId="5BFE648B" w:rsidR="00A76960" w:rsidRPr="00AB5D9F" w:rsidRDefault="00E1075D" w:rsidP="00795AA5">
            <w:pPr>
              <w:spacing w:line="259" w:lineRule="auto"/>
              <w:jc w:val="left"/>
              <w:rPr>
                <w:rFonts w:cs="Times New Roman"/>
                <w:szCs w:val="24"/>
              </w:rPr>
            </w:pPr>
            <w:r w:rsidRPr="00AB5D9F">
              <w:rPr>
                <w:rFonts w:cs="Times New Roman"/>
                <w:szCs w:val="24"/>
              </w:rPr>
              <w:t>119 (47.4)</w:t>
            </w:r>
          </w:p>
        </w:tc>
        <w:tc>
          <w:tcPr>
            <w:tcW w:w="1141" w:type="dxa"/>
          </w:tcPr>
          <w:p w14:paraId="3A0A8FBA" w14:textId="7C07BE7F" w:rsidR="00A76960" w:rsidRPr="00AB5D9F" w:rsidRDefault="00E1075D" w:rsidP="00795AA5">
            <w:pPr>
              <w:spacing w:line="259" w:lineRule="auto"/>
              <w:jc w:val="left"/>
              <w:rPr>
                <w:rFonts w:cs="Times New Roman"/>
                <w:szCs w:val="24"/>
              </w:rPr>
            </w:pPr>
            <w:r w:rsidRPr="00AB5D9F">
              <w:rPr>
                <w:rFonts w:cs="Times New Roman"/>
                <w:szCs w:val="24"/>
              </w:rPr>
              <w:t>549 (48.8)</w:t>
            </w:r>
          </w:p>
        </w:tc>
        <w:tc>
          <w:tcPr>
            <w:tcW w:w="838" w:type="dxa"/>
          </w:tcPr>
          <w:p w14:paraId="42389D33" w14:textId="77777777" w:rsidR="00A76960" w:rsidRPr="00AB5D9F" w:rsidRDefault="00A76960" w:rsidP="00795AA5">
            <w:pPr>
              <w:spacing w:line="259" w:lineRule="auto"/>
              <w:jc w:val="left"/>
              <w:rPr>
                <w:rFonts w:cs="Times New Roman"/>
                <w:szCs w:val="24"/>
              </w:rPr>
            </w:pPr>
          </w:p>
        </w:tc>
      </w:tr>
      <w:tr w:rsidR="00A76960" w:rsidRPr="00AB5D9F" w14:paraId="292A18A8" w14:textId="77777777" w:rsidTr="00795AA5">
        <w:tc>
          <w:tcPr>
            <w:tcW w:w="988" w:type="dxa"/>
            <w:tcBorders>
              <w:right w:val="nil"/>
            </w:tcBorders>
          </w:tcPr>
          <w:p w14:paraId="691E7882"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5102087D"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4</w:t>
            </w:r>
          </w:p>
        </w:tc>
        <w:tc>
          <w:tcPr>
            <w:tcW w:w="1276" w:type="dxa"/>
          </w:tcPr>
          <w:p w14:paraId="560C8783" w14:textId="20290786" w:rsidR="00A76960" w:rsidRPr="00AB5D9F" w:rsidRDefault="006976F0" w:rsidP="00795AA5">
            <w:pPr>
              <w:spacing w:line="259" w:lineRule="auto"/>
              <w:jc w:val="left"/>
              <w:rPr>
                <w:rFonts w:cs="Times New Roman"/>
                <w:szCs w:val="24"/>
              </w:rPr>
            </w:pPr>
            <w:r w:rsidRPr="00AB5D9F">
              <w:rPr>
                <w:rFonts w:cs="Times New Roman"/>
                <w:szCs w:val="24"/>
              </w:rPr>
              <w:t>14 (4.1)</w:t>
            </w:r>
          </w:p>
        </w:tc>
        <w:tc>
          <w:tcPr>
            <w:tcW w:w="1276" w:type="dxa"/>
          </w:tcPr>
          <w:p w14:paraId="39B7A034" w14:textId="5DCD20A5" w:rsidR="00A76960" w:rsidRPr="00AB5D9F" w:rsidRDefault="006976F0" w:rsidP="00795AA5">
            <w:pPr>
              <w:spacing w:line="259" w:lineRule="auto"/>
              <w:jc w:val="left"/>
              <w:rPr>
                <w:rFonts w:cs="Times New Roman"/>
                <w:szCs w:val="24"/>
              </w:rPr>
            </w:pPr>
            <w:r w:rsidRPr="00AB5D9F">
              <w:rPr>
                <w:rFonts w:cs="Times New Roman"/>
                <w:szCs w:val="24"/>
              </w:rPr>
              <w:t>53 (4.7)</w:t>
            </w:r>
          </w:p>
        </w:tc>
        <w:tc>
          <w:tcPr>
            <w:tcW w:w="709" w:type="dxa"/>
          </w:tcPr>
          <w:p w14:paraId="5489CF25" w14:textId="77777777" w:rsidR="00A76960" w:rsidRPr="00AB5D9F" w:rsidRDefault="00A76960" w:rsidP="00795AA5">
            <w:pPr>
              <w:spacing w:line="259" w:lineRule="auto"/>
              <w:jc w:val="left"/>
              <w:rPr>
                <w:rFonts w:cs="Times New Roman"/>
                <w:szCs w:val="24"/>
              </w:rPr>
            </w:pPr>
          </w:p>
        </w:tc>
        <w:tc>
          <w:tcPr>
            <w:tcW w:w="992" w:type="dxa"/>
          </w:tcPr>
          <w:p w14:paraId="45DC99A1" w14:textId="62FDE909" w:rsidR="00A76960" w:rsidRPr="00AB5D9F" w:rsidRDefault="00E1075D" w:rsidP="00795AA5">
            <w:pPr>
              <w:spacing w:line="259" w:lineRule="auto"/>
              <w:jc w:val="left"/>
              <w:rPr>
                <w:rFonts w:cs="Times New Roman"/>
                <w:szCs w:val="24"/>
              </w:rPr>
            </w:pPr>
            <w:r w:rsidRPr="00AB5D9F">
              <w:rPr>
                <w:rFonts w:cs="Times New Roman"/>
                <w:szCs w:val="24"/>
              </w:rPr>
              <w:t xml:space="preserve">11 (4.4) </w:t>
            </w:r>
          </w:p>
        </w:tc>
        <w:tc>
          <w:tcPr>
            <w:tcW w:w="1141" w:type="dxa"/>
          </w:tcPr>
          <w:p w14:paraId="3AFE9180" w14:textId="2AD1882C" w:rsidR="00A76960" w:rsidRPr="00AB5D9F" w:rsidRDefault="00E1075D" w:rsidP="00795AA5">
            <w:pPr>
              <w:spacing w:line="259" w:lineRule="auto"/>
              <w:jc w:val="left"/>
              <w:rPr>
                <w:rFonts w:cs="Times New Roman"/>
                <w:szCs w:val="24"/>
              </w:rPr>
            </w:pPr>
            <w:r w:rsidRPr="00AB5D9F">
              <w:rPr>
                <w:rFonts w:cs="Times New Roman"/>
                <w:szCs w:val="24"/>
              </w:rPr>
              <w:t>53 (4.7)</w:t>
            </w:r>
          </w:p>
        </w:tc>
        <w:tc>
          <w:tcPr>
            <w:tcW w:w="838" w:type="dxa"/>
          </w:tcPr>
          <w:p w14:paraId="5320B770" w14:textId="77777777" w:rsidR="00A76960" w:rsidRPr="00AB5D9F" w:rsidRDefault="00A76960" w:rsidP="00795AA5">
            <w:pPr>
              <w:spacing w:line="259" w:lineRule="auto"/>
              <w:jc w:val="left"/>
              <w:rPr>
                <w:rFonts w:cs="Times New Roman"/>
                <w:szCs w:val="24"/>
              </w:rPr>
            </w:pPr>
          </w:p>
        </w:tc>
      </w:tr>
      <w:tr w:rsidR="00A76960" w:rsidRPr="00AB5D9F" w14:paraId="2774FCB2" w14:textId="77777777" w:rsidTr="00795AA5">
        <w:tc>
          <w:tcPr>
            <w:tcW w:w="988" w:type="dxa"/>
            <w:tcBorders>
              <w:right w:val="nil"/>
            </w:tcBorders>
          </w:tcPr>
          <w:p w14:paraId="4F00BE1F"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A8A83F9"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5</w:t>
            </w:r>
          </w:p>
        </w:tc>
        <w:tc>
          <w:tcPr>
            <w:tcW w:w="1276" w:type="dxa"/>
          </w:tcPr>
          <w:p w14:paraId="5EF5EA0E" w14:textId="72ADCF1B" w:rsidR="00A76960" w:rsidRPr="00AB5D9F" w:rsidRDefault="006976F0" w:rsidP="00795AA5">
            <w:pPr>
              <w:spacing w:line="259" w:lineRule="auto"/>
              <w:jc w:val="left"/>
              <w:rPr>
                <w:rFonts w:cs="Times New Roman"/>
                <w:szCs w:val="24"/>
              </w:rPr>
            </w:pPr>
            <w:r w:rsidRPr="00AB5D9F">
              <w:rPr>
                <w:rFonts w:cs="Times New Roman"/>
                <w:szCs w:val="24"/>
              </w:rPr>
              <w:t>9 (2.6)</w:t>
            </w:r>
          </w:p>
        </w:tc>
        <w:tc>
          <w:tcPr>
            <w:tcW w:w="1276" w:type="dxa"/>
          </w:tcPr>
          <w:p w14:paraId="1B210BEE" w14:textId="53DBB3FF" w:rsidR="00A76960" w:rsidRPr="00AB5D9F" w:rsidRDefault="006976F0" w:rsidP="00795AA5">
            <w:pPr>
              <w:spacing w:line="259" w:lineRule="auto"/>
              <w:jc w:val="left"/>
              <w:rPr>
                <w:rFonts w:cs="Times New Roman"/>
                <w:szCs w:val="24"/>
              </w:rPr>
            </w:pPr>
            <w:r w:rsidRPr="00AB5D9F">
              <w:rPr>
                <w:rFonts w:cs="Times New Roman"/>
                <w:szCs w:val="24"/>
              </w:rPr>
              <w:t>17 (1.5)</w:t>
            </w:r>
          </w:p>
        </w:tc>
        <w:tc>
          <w:tcPr>
            <w:tcW w:w="709" w:type="dxa"/>
          </w:tcPr>
          <w:p w14:paraId="5DD37211" w14:textId="77777777" w:rsidR="00A76960" w:rsidRPr="00AB5D9F" w:rsidRDefault="00A76960" w:rsidP="00795AA5">
            <w:pPr>
              <w:spacing w:line="259" w:lineRule="auto"/>
              <w:jc w:val="left"/>
              <w:rPr>
                <w:rFonts w:cs="Times New Roman"/>
                <w:szCs w:val="24"/>
              </w:rPr>
            </w:pPr>
          </w:p>
        </w:tc>
        <w:tc>
          <w:tcPr>
            <w:tcW w:w="992" w:type="dxa"/>
          </w:tcPr>
          <w:p w14:paraId="13CBD064" w14:textId="41E1F9AD" w:rsidR="00A76960" w:rsidRPr="00AB5D9F" w:rsidRDefault="00E1075D" w:rsidP="00795AA5">
            <w:pPr>
              <w:spacing w:line="259" w:lineRule="auto"/>
              <w:jc w:val="left"/>
              <w:rPr>
                <w:rFonts w:cs="Times New Roman"/>
                <w:szCs w:val="24"/>
              </w:rPr>
            </w:pPr>
            <w:r w:rsidRPr="00AB5D9F">
              <w:rPr>
                <w:rFonts w:cs="Times New Roman"/>
                <w:szCs w:val="24"/>
              </w:rPr>
              <w:t>5 (2.0)</w:t>
            </w:r>
          </w:p>
        </w:tc>
        <w:tc>
          <w:tcPr>
            <w:tcW w:w="1141" w:type="dxa"/>
          </w:tcPr>
          <w:p w14:paraId="0D065A7B" w14:textId="19DDB189" w:rsidR="00A76960" w:rsidRPr="00AB5D9F" w:rsidRDefault="00E1075D" w:rsidP="00795AA5">
            <w:pPr>
              <w:spacing w:line="259" w:lineRule="auto"/>
              <w:jc w:val="left"/>
              <w:rPr>
                <w:rFonts w:cs="Times New Roman"/>
                <w:szCs w:val="24"/>
              </w:rPr>
            </w:pPr>
            <w:r w:rsidRPr="00AB5D9F">
              <w:rPr>
                <w:rFonts w:cs="Times New Roman"/>
                <w:szCs w:val="24"/>
              </w:rPr>
              <w:t>17 (1.5)</w:t>
            </w:r>
          </w:p>
        </w:tc>
        <w:tc>
          <w:tcPr>
            <w:tcW w:w="838" w:type="dxa"/>
          </w:tcPr>
          <w:p w14:paraId="47C9E578" w14:textId="77777777" w:rsidR="00A76960" w:rsidRPr="00AB5D9F" w:rsidRDefault="00A76960" w:rsidP="00795AA5">
            <w:pPr>
              <w:spacing w:line="259" w:lineRule="auto"/>
              <w:jc w:val="left"/>
              <w:rPr>
                <w:rFonts w:cs="Times New Roman"/>
                <w:szCs w:val="24"/>
              </w:rPr>
            </w:pPr>
          </w:p>
        </w:tc>
      </w:tr>
      <w:tr w:rsidR="00A76960" w:rsidRPr="00AB5D9F" w14:paraId="4A7BC684" w14:textId="77777777" w:rsidTr="00795AA5">
        <w:tc>
          <w:tcPr>
            <w:tcW w:w="2830" w:type="dxa"/>
            <w:gridSpan w:val="2"/>
          </w:tcPr>
          <w:p w14:paraId="4E0EF2CF"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2E85C73E" w14:textId="77777777" w:rsidR="00A76960" w:rsidRPr="00AB5D9F" w:rsidRDefault="00A76960" w:rsidP="00795AA5">
            <w:pPr>
              <w:spacing w:line="259" w:lineRule="auto"/>
              <w:jc w:val="left"/>
              <w:rPr>
                <w:rFonts w:cs="Times New Roman"/>
                <w:szCs w:val="24"/>
              </w:rPr>
            </w:pPr>
          </w:p>
        </w:tc>
        <w:tc>
          <w:tcPr>
            <w:tcW w:w="1276" w:type="dxa"/>
          </w:tcPr>
          <w:p w14:paraId="5D395968" w14:textId="77777777" w:rsidR="00A76960" w:rsidRPr="00AB5D9F" w:rsidRDefault="00A76960" w:rsidP="00795AA5">
            <w:pPr>
              <w:spacing w:line="259" w:lineRule="auto"/>
              <w:jc w:val="left"/>
              <w:rPr>
                <w:rFonts w:cs="Times New Roman"/>
                <w:szCs w:val="24"/>
              </w:rPr>
            </w:pPr>
          </w:p>
        </w:tc>
        <w:tc>
          <w:tcPr>
            <w:tcW w:w="709" w:type="dxa"/>
          </w:tcPr>
          <w:p w14:paraId="7C27DA59" w14:textId="71E842A4" w:rsidR="00A76960" w:rsidRPr="00AB5D9F" w:rsidRDefault="006976F0" w:rsidP="00795AA5">
            <w:pPr>
              <w:spacing w:line="259" w:lineRule="auto"/>
              <w:jc w:val="left"/>
              <w:rPr>
                <w:rFonts w:cs="Times New Roman"/>
                <w:szCs w:val="24"/>
              </w:rPr>
            </w:pPr>
            <w:r w:rsidRPr="00AB5D9F">
              <w:rPr>
                <w:rFonts w:cs="Times New Roman"/>
                <w:szCs w:val="24"/>
              </w:rPr>
              <w:t>0.088</w:t>
            </w:r>
          </w:p>
        </w:tc>
        <w:tc>
          <w:tcPr>
            <w:tcW w:w="992" w:type="dxa"/>
          </w:tcPr>
          <w:p w14:paraId="1FF073EE" w14:textId="77777777" w:rsidR="00A76960" w:rsidRPr="00AB5D9F" w:rsidRDefault="00A76960" w:rsidP="00795AA5">
            <w:pPr>
              <w:spacing w:line="259" w:lineRule="auto"/>
              <w:jc w:val="left"/>
              <w:rPr>
                <w:rFonts w:cs="Times New Roman"/>
                <w:szCs w:val="24"/>
              </w:rPr>
            </w:pPr>
          </w:p>
        </w:tc>
        <w:tc>
          <w:tcPr>
            <w:tcW w:w="1141" w:type="dxa"/>
          </w:tcPr>
          <w:p w14:paraId="669C4501" w14:textId="77777777" w:rsidR="00A76960" w:rsidRPr="00AB5D9F" w:rsidRDefault="00A76960" w:rsidP="00795AA5">
            <w:pPr>
              <w:spacing w:line="259" w:lineRule="auto"/>
              <w:jc w:val="left"/>
              <w:rPr>
                <w:rFonts w:cs="Times New Roman"/>
                <w:szCs w:val="24"/>
              </w:rPr>
            </w:pPr>
          </w:p>
        </w:tc>
        <w:tc>
          <w:tcPr>
            <w:tcW w:w="838" w:type="dxa"/>
          </w:tcPr>
          <w:p w14:paraId="14102583" w14:textId="0AD6E2DE" w:rsidR="00A76960" w:rsidRPr="00AB5D9F" w:rsidRDefault="00E1075D" w:rsidP="00795AA5">
            <w:pPr>
              <w:spacing w:line="259" w:lineRule="auto"/>
              <w:jc w:val="left"/>
              <w:rPr>
                <w:rFonts w:cs="Times New Roman"/>
                <w:szCs w:val="24"/>
              </w:rPr>
            </w:pPr>
            <w:r w:rsidRPr="00AB5D9F">
              <w:rPr>
                <w:rFonts w:cs="Times New Roman"/>
                <w:szCs w:val="24"/>
              </w:rPr>
              <w:t>0.055</w:t>
            </w:r>
          </w:p>
        </w:tc>
      </w:tr>
      <w:tr w:rsidR="00A76960" w:rsidRPr="00AB5D9F" w14:paraId="39C9EDD4" w14:textId="77777777" w:rsidTr="00795AA5">
        <w:tc>
          <w:tcPr>
            <w:tcW w:w="988" w:type="dxa"/>
            <w:tcBorders>
              <w:right w:val="nil"/>
            </w:tcBorders>
          </w:tcPr>
          <w:p w14:paraId="097B8B13"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3931890"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1D224327" w14:textId="09E27679" w:rsidR="00A76960" w:rsidRPr="00AB5D9F" w:rsidRDefault="006976F0" w:rsidP="00795AA5">
            <w:pPr>
              <w:spacing w:line="259" w:lineRule="auto"/>
              <w:jc w:val="left"/>
              <w:rPr>
                <w:rFonts w:cs="Times New Roman"/>
                <w:szCs w:val="24"/>
              </w:rPr>
            </w:pPr>
            <w:r w:rsidRPr="00AB5D9F">
              <w:rPr>
                <w:rFonts w:cs="Times New Roman"/>
                <w:szCs w:val="24"/>
              </w:rPr>
              <w:t>84 (24.3)</w:t>
            </w:r>
          </w:p>
        </w:tc>
        <w:tc>
          <w:tcPr>
            <w:tcW w:w="1276" w:type="dxa"/>
          </w:tcPr>
          <w:p w14:paraId="4676E5CA" w14:textId="1247DEB0" w:rsidR="00A76960" w:rsidRPr="00AB5D9F" w:rsidRDefault="006976F0" w:rsidP="00795AA5">
            <w:pPr>
              <w:spacing w:line="259" w:lineRule="auto"/>
              <w:jc w:val="left"/>
              <w:rPr>
                <w:rFonts w:cs="Times New Roman"/>
                <w:szCs w:val="24"/>
              </w:rPr>
            </w:pPr>
            <w:r w:rsidRPr="00AB5D9F">
              <w:rPr>
                <w:rFonts w:cs="Times New Roman"/>
                <w:szCs w:val="24"/>
              </w:rPr>
              <w:t>237 (21.0)</w:t>
            </w:r>
          </w:p>
        </w:tc>
        <w:tc>
          <w:tcPr>
            <w:tcW w:w="709" w:type="dxa"/>
          </w:tcPr>
          <w:p w14:paraId="5A5A602E" w14:textId="77777777" w:rsidR="00A76960" w:rsidRPr="00AB5D9F" w:rsidRDefault="00A76960" w:rsidP="00795AA5">
            <w:pPr>
              <w:spacing w:line="259" w:lineRule="auto"/>
              <w:jc w:val="left"/>
              <w:rPr>
                <w:rFonts w:cs="Times New Roman"/>
                <w:szCs w:val="24"/>
              </w:rPr>
            </w:pPr>
          </w:p>
        </w:tc>
        <w:tc>
          <w:tcPr>
            <w:tcW w:w="992" w:type="dxa"/>
          </w:tcPr>
          <w:p w14:paraId="5828B0D5" w14:textId="2E4462C6" w:rsidR="00A76960" w:rsidRPr="00AB5D9F" w:rsidRDefault="00E1075D" w:rsidP="00795AA5">
            <w:pPr>
              <w:spacing w:line="259" w:lineRule="auto"/>
              <w:jc w:val="left"/>
              <w:rPr>
                <w:rFonts w:cs="Times New Roman"/>
                <w:szCs w:val="24"/>
              </w:rPr>
            </w:pPr>
            <w:r w:rsidRPr="00AB5D9F">
              <w:rPr>
                <w:rFonts w:cs="Times New Roman"/>
                <w:szCs w:val="24"/>
              </w:rPr>
              <w:t>51 (20.3)</w:t>
            </w:r>
          </w:p>
        </w:tc>
        <w:tc>
          <w:tcPr>
            <w:tcW w:w="1141" w:type="dxa"/>
          </w:tcPr>
          <w:p w14:paraId="2C14B957" w14:textId="5B909280" w:rsidR="00A76960" w:rsidRPr="00AB5D9F" w:rsidRDefault="00E1075D" w:rsidP="00795AA5">
            <w:pPr>
              <w:spacing w:line="259" w:lineRule="auto"/>
              <w:jc w:val="left"/>
              <w:rPr>
                <w:rFonts w:cs="Times New Roman"/>
                <w:szCs w:val="24"/>
              </w:rPr>
            </w:pPr>
            <w:r w:rsidRPr="00AB5D9F">
              <w:rPr>
                <w:rFonts w:cs="Times New Roman"/>
                <w:szCs w:val="24"/>
              </w:rPr>
              <w:t>234 (20.8)</w:t>
            </w:r>
          </w:p>
        </w:tc>
        <w:tc>
          <w:tcPr>
            <w:tcW w:w="838" w:type="dxa"/>
          </w:tcPr>
          <w:p w14:paraId="32170FE7" w14:textId="77777777" w:rsidR="00A76960" w:rsidRPr="00AB5D9F" w:rsidRDefault="00A76960" w:rsidP="00795AA5">
            <w:pPr>
              <w:spacing w:line="259" w:lineRule="auto"/>
              <w:jc w:val="left"/>
              <w:rPr>
                <w:rFonts w:cs="Times New Roman"/>
                <w:szCs w:val="24"/>
              </w:rPr>
            </w:pPr>
          </w:p>
        </w:tc>
      </w:tr>
      <w:tr w:rsidR="00A76960" w:rsidRPr="00AB5D9F" w14:paraId="6122E4E4" w14:textId="77777777" w:rsidTr="00795AA5">
        <w:tc>
          <w:tcPr>
            <w:tcW w:w="988" w:type="dxa"/>
            <w:tcBorders>
              <w:right w:val="nil"/>
            </w:tcBorders>
          </w:tcPr>
          <w:p w14:paraId="12B5C0D9"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61B40EB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53A539B4" w14:textId="1E70369D" w:rsidR="00A76960" w:rsidRPr="00AB5D9F" w:rsidRDefault="006976F0" w:rsidP="00795AA5">
            <w:pPr>
              <w:spacing w:line="259" w:lineRule="auto"/>
              <w:jc w:val="left"/>
              <w:rPr>
                <w:rFonts w:cs="Times New Roman"/>
                <w:szCs w:val="24"/>
              </w:rPr>
            </w:pPr>
            <w:r w:rsidRPr="00AB5D9F">
              <w:rPr>
                <w:rFonts w:cs="Times New Roman"/>
                <w:szCs w:val="24"/>
              </w:rPr>
              <w:t>178 (51.6)</w:t>
            </w:r>
          </w:p>
        </w:tc>
        <w:tc>
          <w:tcPr>
            <w:tcW w:w="1276" w:type="dxa"/>
          </w:tcPr>
          <w:p w14:paraId="04A38337" w14:textId="062629E5" w:rsidR="00A76960" w:rsidRPr="00AB5D9F" w:rsidRDefault="006976F0" w:rsidP="00795AA5">
            <w:pPr>
              <w:spacing w:line="259" w:lineRule="auto"/>
              <w:jc w:val="left"/>
              <w:rPr>
                <w:rFonts w:cs="Times New Roman"/>
                <w:szCs w:val="24"/>
              </w:rPr>
            </w:pPr>
            <w:r w:rsidRPr="00AB5D9F">
              <w:rPr>
                <w:rFonts w:cs="Times New Roman"/>
                <w:szCs w:val="24"/>
              </w:rPr>
              <w:t>622 (55.2)</w:t>
            </w:r>
          </w:p>
        </w:tc>
        <w:tc>
          <w:tcPr>
            <w:tcW w:w="709" w:type="dxa"/>
          </w:tcPr>
          <w:p w14:paraId="0FED79C6" w14:textId="77777777" w:rsidR="00A76960" w:rsidRPr="00AB5D9F" w:rsidRDefault="00A76960" w:rsidP="00795AA5">
            <w:pPr>
              <w:spacing w:line="259" w:lineRule="auto"/>
              <w:jc w:val="left"/>
              <w:rPr>
                <w:rFonts w:cs="Times New Roman"/>
                <w:szCs w:val="24"/>
              </w:rPr>
            </w:pPr>
          </w:p>
        </w:tc>
        <w:tc>
          <w:tcPr>
            <w:tcW w:w="992" w:type="dxa"/>
          </w:tcPr>
          <w:p w14:paraId="24655B87" w14:textId="762FBB42" w:rsidR="00A76960" w:rsidRPr="00AB5D9F" w:rsidRDefault="00E1075D" w:rsidP="00795AA5">
            <w:pPr>
              <w:spacing w:line="259" w:lineRule="auto"/>
              <w:jc w:val="left"/>
              <w:rPr>
                <w:rFonts w:cs="Times New Roman"/>
                <w:szCs w:val="24"/>
              </w:rPr>
            </w:pPr>
            <w:r w:rsidRPr="00AB5D9F">
              <w:rPr>
                <w:rFonts w:cs="Times New Roman"/>
                <w:szCs w:val="24"/>
              </w:rPr>
              <w:t>137 (54.6)</w:t>
            </w:r>
          </w:p>
        </w:tc>
        <w:tc>
          <w:tcPr>
            <w:tcW w:w="1141" w:type="dxa"/>
          </w:tcPr>
          <w:p w14:paraId="5F74FF2A" w14:textId="597DEA97" w:rsidR="00A76960" w:rsidRPr="00AB5D9F" w:rsidRDefault="00E1075D" w:rsidP="00795AA5">
            <w:pPr>
              <w:spacing w:line="259" w:lineRule="auto"/>
              <w:jc w:val="left"/>
              <w:rPr>
                <w:rFonts w:cs="Times New Roman"/>
                <w:szCs w:val="24"/>
              </w:rPr>
            </w:pPr>
            <w:r w:rsidRPr="00AB5D9F">
              <w:rPr>
                <w:rFonts w:cs="Times New Roman"/>
                <w:szCs w:val="24"/>
              </w:rPr>
              <w:t>622 (55.3)</w:t>
            </w:r>
          </w:p>
        </w:tc>
        <w:tc>
          <w:tcPr>
            <w:tcW w:w="838" w:type="dxa"/>
          </w:tcPr>
          <w:p w14:paraId="266DE625" w14:textId="77777777" w:rsidR="00A76960" w:rsidRPr="00AB5D9F" w:rsidRDefault="00A76960" w:rsidP="00795AA5">
            <w:pPr>
              <w:spacing w:line="259" w:lineRule="auto"/>
              <w:jc w:val="left"/>
              <w:rPr>
                <w:rFonts w:cs="Times New Roman"/>
                <w:szCs w:val="24"/>
              </w:rPr>
            </w:pPr>
          </w:p>
        </w:tc>
      </w:tr>
      <w:tr w:rsidR="00A76960" w:rsidRPr="00AB5D9F" w14:paraId="708171EC" w14:textId="77777777" w:rsidTr="00795AA5">
        <w:tc>
          <w:tcPr>
            <w:tcW w:w="988" w:type="dxa"/>
            <w:tcBorders>
              <w:right w:val="nil"/>
            </w:tcBorders>
          </w:tcPr>
          <w:p w14:paraId="12B3FBA9"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1DCA4D66"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3</w:t>
            </w:r>
          </w:p>
        </w:tc>
        <w:tc>
          <w:tcPr>
            <w:tcW w:w="1276" w:type="dxa"/>
          </w:tcPr>
          <w:p w14:paraId="75081513" w14:textId="326CB2A1" w:rsidR="00A76960" w:rsidRPr="00AB5D9F" w:rsidRDefault="006976F0" w:rsidP="00795AA5">
            <w:pPr>
              <w:spacing w:line="259" w:lineRule="auto"/>
              <w:jc w:val="left"/>
              <w:rPr>
                <w:rFonts w:cs="Times New Roman"/>
                <w:szCs w:val="24"/>
              </w:rPr>
            </w:pPr>
            <w:r w:rsidRPr="00AB5D9F">
              <w:rPr>
                <w:rFonts w:cs="Times New Roman"/>
                <w:szCs w:val="24"/>
              </w:rPr>
              <w:t>74 (21.4)</w:t>
            </w:r>
          </w:p>
        </w:tc>
        <w:tc>
          <w:tcPr>
            <w:tcW w:w="1276" w:type="dxa"/>
          </w:tcPr>
          <w:p w14:paraId="521D5DA2" w14:textId="74E0A579" w:rsidR="00A76960" w:rsidRPr="00AB5D9F" w:rsidRDefault="006976F0" w:rsidP="00795AA5">
            <w:pPr>
              <w:spacing w:line="259" w:lineRule="auto"/>
              <w:jc w:val="left"/>
              <w:rPr>
                <w:rFonts w:cs="Times New Roman"/>
                <w:szCs w:val="24"/>
              </w:rPr>
            </w:pPr>
            <w:r w:rsidRPr="00AB5D9F">
              <w:rPr>
                <w:rFonts w:cs="Times New Roman"/>
                <w:szCs w:val="24"/>
              </w:rPr>
              <w:t>242 (21.5)</w:t>
            </w:r>
          </w:p>
        </w:tc>
        <w:tc>
          <w:tcPr>
            <w:tcW w:w="709" w:type="dxa"/>
          </w:tcPr>
          <w:p w14:paraId="4B9DE0B3" w14:textId="77777777" w:rsidR="00A76960" w:rsidRPr="00AB5D9F" w:rsidRDefault="00A76960" w:rsidP="00795AA5">
            <w:pPr>
              <w:spacing w:line="259" w:lineRule="auto"/>
              <w:jc w:val="left"/>
              <w:rPr>
                <w:rFonts w:cs="Times New Roman"/>
                <w:szCs w:val="24"/>
              </w:rPr>
            </w:pPr>
          </w:p>
        </w:tc>
        <w:tc>
          <w:tcPr>
            <w:tcW w:w="992" w:type="dxa"/>
          </w:tcPr>
          <w:p w14:paraId="02C20C7F" w14:textId="64D8604A" w:rsidR="00A76960" w:rsidRPr="00AB5D9F" w:rsidRDefault="00E1075D" w:rsidP="00795AA5">
            <w:pPr>
              <w:spacing w:line="259" w:lineRule="auto"/>
              <w:jc w:val="left"/>
              <w:rPr>
                <w:rFonts w:cs="Times New Roman"/>
                <w:szCs w:val="24"/>
              </w:rPr>
            </w:pPr>
            <w:r w:rsidRPr="00AB5D9F">
              <w:rPr>
                <w:rFonts w:cs="Times New Roman"/>
                <w:szCs w:val="24"/>
              </w:rPr>
              <w:t>55 (21.9)</w:t>
            </w:r>
          </w:p>
        </w:tc>
        <w:tc>
          <w:tcPr>
            <w:tcW w:w="1141" w:type="dxa"/>
          </w:tcPr>
          <w:p w14:paraId="696612F7" w14:textId="6E8BF411" w:rsidR="00A76960" w:rsidRPr="00AB5D9F" w:rsidRDefault="00E1075D" w:rsidP="00795AA5">
            <w:pPr>
              <w:spacing w:line="259" w:lineRule="auto"/>
              <w:jc w:val="left"/>
              <w:rPr>
                <w:rFonts w:cs="Times New Roman"/>
                <w:szCs w:val="24"/>
              </w:rPr>
            </w:pPr>
            <w:r w:rsidRPr="00AB5D9F">
              <w:rPr>
                <w:rFonts w:cs="Times New Roman"/>
                <w:szCs w:val="24"/>
              </w:rPr>
              <w:t>242 (21.5)</w:t>
            </w:r>
          </w:p>
        </w:tc>
        <w:tc>
          <w:tcPr>
            <w:tcW w:w="838" w:type="dxa"/>
          </w:tcPr>
          <w:p w14:paraId="0BF27BBB" w14:textId="77777777" w:rsidR="00A76960" w:rsidRPr="00AB5D9F" w:rsidRDefault="00A76960" w:rsidP="00795AA5">
            <w:pPr>
              <w:spacing w:line="259" w:lineRule="auto"/>
              <w:jc w:val="left"/>
              <w:rPr>
                <w:rFonts w:cs="Times New Roman"/>
                <w:szCs w:val="24"/>
              </w:rPr>
            </w:pPr>
          </w:p>
        </w:tc>
      </w:tr>
      <w:tr w:rsidR="00A76960" w:rsidRPr="00AB5D9F" w14:paraId="34A9C53F" w14:textId="77777777" w:rsidTr="00795AA5">
        <w:tc>
          <w:tcPr>
            <w:tcW w:w="988" w:type="dxa"/>
            <w:tcBorders>
              <w:right w:val="nil"/>
            </w:tcBorders>
          </w:tcPr>
          <w:p w14:paraId="30FC6565" w14:textId="77777777" w:rsidR="00A76960" w:rsidRPr="00AB5D9F" w:rsidRDefault="00A76960" w:rsidP="00795AA5">
            <w:pPr>
              <w:spacing w:line="259" w:lineRule="auto"/>
              <w:jc w:val="left"/>
              <w:rPr>
                <w:rFonts w:cs="Times New Roman"/>
                <w:szCs w:val="24"/>
              </w:rPr>
            </w:pPr>
          </w:p>
        </w:tc>
        <w:tc>
          <w:tcPr>
            <w:tcW w:w="1842" w:type="dxa"/>
            <w:tcBorders>
              <w:left w:val="nil"/>
            </w:tcBorders>
          </w:tcPr>
          <w:p w14:paraId="5DCA9481"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4</w:t>
            </w:r>
          </w:p>
        </w:tc>
        <w:tc>
          <w:tcPr>
            <w:tcW w:w="1276" w:type="dxa"/>
          </w:tcPr>
          <w:p w14:paraId="3FAFF746" w14:textId="7C21169A" w:rsidR="00A76960" w:rsidRPr="00AB5D9F" w:rsidRDefault="006976F0" w:rsidP="00795AA5">
            <w:pPr>
              <w:spacing w:line="259" w:lineRule="auto"/>
              <w:jc w:val="left"/>
              <w:rPr>
                <w:rFonts w:cs="Times New Roman"/>
                <w:szCs w:val="24"/>
              </w:rPr>
            </w:pPr>
            <w:r w:rsidRPr="00AB5D9F">
              <w:rPr>
                <w:rFonts w:cs="Times New Roman"/>
                <w:szCs w:val="24"/>
              </w:rPr>
              <w:t>9 (2.6)</w:t>
            </w:r>
          </w:p>
        </w:tc>
        <w:tc>
          <w:tcPr>
            <w:tcW w:w="1276" w:type="dxa"/>
          </w:tcPr>
          <w:p w14:paraId="5CAE0D2C" w14:textId="7491F02C" w:rsidR="00A76960" w:rsidRPr="00AB5D9F" w:rsidRDefault="006976F0" w:rsidP="00795AA5">
            <w:pPr>
              <w:spacing w:line="259" w:lineRule="auto"/>
              <w:jc w:val="left"/>
              <w:rPr>
                <w:rFonts w:cs="Times New Roman"/>
                <w:szCs w:val="24"/>
              </w:rPr>
            </w:pPr>
            <w:r w:rsidRPr="00AB5D9F">
              <w:rPr>
                <w:rFonts w:cs="Times New Roman"/>
                <w:szCs w:val="24"/>
              </w:rPr>
              <w:t>26 (2.3)</w:t>
            </w:r>
          </w:p>
        </w:tc>
        <w:tc>
          <w:tcPr>
            <w:tcW w:w="709" w:type="dxa"/>
          </w:tcPr>
          <w:p w14:paraId="1C3C3B89" w14:textId="77777777" w:rsidR="00A76960" w:rsidRPr="00AB5D9F" w:rsidRDefault="00A76960" w:rsidP="00795AA5">
            <w:pPr>
              <w:spacing w:line="259" w:lineRule="auto"/>
              <w:jc w:val="left"/>
              <w:rPr>
                <w:rFonts w:cs="Times New Roman"/>
                <w:szCs w:val="24"/>
              </w:rPr>
            </w:pPr>
          </w:p>
        </w:tc>
        <w:tc>
          <w:tcPr>
            <w:tcW w:w="992" w:type="dxa"/>
          </w:tcPr>
          <w:p w14:paraId="4DC4B57C" w14:textId="7F450AD7" w:rsidR="00A76960" w:rsidRPr="00AB5D9F" w:rsidRDefault="00E1075D" w:rsidP="00795AA5">
            <w:pPr>
              <w:spacing w:line="259" w:lineRule="auto"/>
              <w:jc w:val="left"/>
              <w:rPr>
                <w:rFonts w:cs="Times New Roman"/>
                <w:szCs w:val="24"/>
              </w:rPr>
            </w:pPr>
            <w:r w:rsidRPr="00AB5D9F">
              <w:rPr>
                <w:rFonts w:cs="Times New Roman"/>
                <w:szCs w:val="24"/>
              </w:rPr>
              <w:t>8 (3.2)</w:t>
            </w:r>
          </w:p>
        </w:tc>
        <w:tc>
          <w:tcPr>
            <w:tcW w:w="1141" w:type="dxa"/>
          </w:tcPr>
          <w:p w14:paraId="0E73312A" w14:textId="29CF3077" w:rsidR="00A76960" w:rsidRPr="00AB5D9F" w:rsidRDefault="00E1075D" w:rsidP="00795AA5">
            <w:pPr>
              <w:spacing w:line="259" w:lineRule="auto"/>
              <w:jc w:val="left"/>
              <w:rPr>
                <w:rFonts w:cs="Times New Roman"/>
                <w:szCs w:val="24"/>
              </w:rPr>
            </w:pPr>
            <w:r w:rsidRPr="00AB5D9F">
              <w:rPr>
                <w:rFonts w:cs="Times New Roman"/>
                <w:szCs w:val="24"/>
              </w:rPr>
              <w:t>26 (2.3)</w:t>
            </w:r>
          </w:p>
        </w:tc>
        <w:tc>
          <w:tcPr>
            <w:tcW w:w="838" w:type="dxa"/>
          </w:tcPr>
          <w:p w14:paraId="7431C6EF" w14:textId="77777777" w:rsidR="00A76960" w:rsidRPr="00AB5D9F" w:rsidRDefault="00A76960" w:rsidP="00795AA5">
            <w:pPr>
              <w:spacing w:line="259" w:lineRule="auto"/>
              <w:jc w:val="left"/>
              <w:rPr>
                <w:rFonts w:cs="Times New Roman"/>
                <w:szCs w:val="24"/>
              </w:rPr>
            </w:pPr>
          </w:p>
        </w:tc>
      </w:tr>
      <w:tr w:rsidR="00A76960" w:rsidRPr="00AB5D9F" w14:paraId="1C140814" w14:textId="77777777" w:rsidTr="00795AA5">
        <w:tc>
          <w:tcPr>
            <w:tcW w:w="2830" w:type="dxa"/>
            <w:gridSpan w:val="2"/>
          </w:tcPr>
          <w:p w14:paraId="7000D6A1"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EXERCISE_T7, n (%)</w:t>
            </w:r>
          </w:p>
        </w:tc>
        <w:tc>
          <w:tcPr>
            <w:tcW w:w="1276" w:type="dxa"/>
          </w:tcPr>
          <w:p w14:paraId="6B36C909" w14:textId="77777777" w:rsidR="00A76960" w:rsidRPr="00AB5D9F" w:rsidRDefault="00A76960" w:rsidP="00795AA5">
            <w:pPr>
              <w:spacing w:line="259" w:lineRule="auto"/>
              <w:jc w:val="left"/>
              <w:rPr>
                <w:rFonts w:cs="Times New Roman"/>
                <w:szCs w:val="24"/>
              </w:rPr>
            </w:pPr>
          </w:p>
        </w:tc>
        <w:tc>
          <w:tcPr>
            <w:tcW w:w="1276" w:type="dxa"/>
          </w:tcPr>
          <w:p w14:paraId="2FCB4380" w14:textId="77777777" w:rsidR="00A76960" w:rsidRPr="00AB5D9F" w:rsidRDefault="00A76960" w:rsidP="00795AA5">
            <w:pPr>
              <w:spacing w:line="259" w:lineRule="auto"/>
              <w:jc w:val="left"/>
              <w:rPr>
                <w:rFonts w:cs="Times New Roman"/>
                <w:szCs w:val="24"/>
              </w:rPr>
            </w:pPr>
          </w:p>
        </w:tc>
        <w:tc>
          <w:tcPr>
            <w:tcW w:w="709" w:type="dxa"/>
          </w:tcPr>
          <w:p w14:paraId="23E94843" w14:textId="10C2ABBE" w:rsidR="00A76960" w:rsidRPr="00AB5D9F" w:rsidRDefault="006976F0" w:rsidP="00795AA5">
            <w:pPr>
              <w:spacing w:line="259" w:lineRule="auto"/>
              <w:jc w:val="left"/>
              <w:rPr>
                <w:rFonts w:cs="Times New Roman"/>
                <w:szCs w:val="24"/>
              </w:rPr>
            </w:pPr>
            <w:r w:rsidRPr="00AB5D9F">
              <w:rPr>
                <w:rFonts w:cs="Times New Roman"/>
                <w:szCs w:val="24"/>
              </w:rPr>
              <w:t>0.176</w:t>
            </w:r>
          </w:p>
        </w:tc>
        <w:tc>
          <w:tcPr>
            <w:tcW w:w="992" w:type="dxa"/>
          </w:tcPr>
          <w:p w14:paraId="4786061C" w14:textId="77777777" w:rsidR="00A76960" w:rsidRPr="00AB5D9F" w:rsidRDefault="00A76960" w:rsidP="00795AA5">
            <w:pPr>
              <w:spacing w:line="259" w:lineRule="auto"/>
              <w:jc w:val="left"/>
              <w:rPr>
                <w:rFonts w:cs="Times New Roman"/>
                <w:szCs w:val="24"/>
              </w:rPr>
            </w:pPr>
          </w:p>
        </w:tc>
        <w:tc>
          <w:tcPr>
            <w:tcW w:w="1141" w:type="dxa"/>
          </w:tcPr>
          <w:p w14:paraId="7BA53CDB" w14:textId="77777777" w:rsidR="00A76960" w:rsidRPr="00AB5D9F" w:rsidRDefault="00A76960" w:rsidP="00795AA5">
            <w:pPr>
              <w:spacing w:line="259" w:lineRule="auto"/>
              <w:jc w:val="left"/>
              <w:rPr>
                <w:rFonts w:cs="Times New Roman"/>
                <w:szCs w:val="24"/>
              </w:rPr>
            </w:pPr>
          </w:p>
        </w:tc>
        <w:tc>
          <w:tcPr>
            <w:tcW w:w="838" w:type="dxa"/>
          </w:tcPr>
          <w:p w14:paraId="0D1C91DA" w14:textId="5B951AF8" w:rsidR="00A76960" w:rsidRPr="00AB5D9F" w:rsidRDefault="00E1075D" w:rsidP="00795AA5">
            <w:pPr>
              <w:spacing w:line="259" w:lineRule="auto"/>
              <w:jc w:val="left"/>
              <w:rPr>
                <w:rFonts w:cs="Times New Roman"/>
                <w:szCs w:val="24"/>
              </w:rPr>
            </w:pPr>
            <w:r w:rsidRPr="00AB5D9F">
              <w:rPr>
                <w:rFonts w:cs="Times New Roman"/>
                <w:szCs w:val="24"/>
              </w:rPr>
              <w:t>0.157</w:t>
            </w:r>
          </w:p>
        </w:tc>
      </w:tr>
      <w:tr w:rsidR="00A76960" w:rsidRPr="00AB5D9F" w14:paraId="1F03D0D8" w14:textId="77777777" w:rsidTr="00795AA5">
        <w:tc>
          <w:tcPr>
            <w:tcW w:w="988" w:type="dxa"/>
            <w:tcBorders>
              <w:right w:val="nil"/>
            </w:tcBorders>
          </w:tcPr>
          <w:p w14:paraId="47869D5D"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124FD82C"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1</w:t>
            </w:r>
          </w:p>
        </w:tc>
        <w:tc>
          <w:tcPr>
            <w:tcW w:w="1276" w:type="dxa"/>
          </w:tcPr>
          <w:p w14:paraId="1C24CC3B" w14:textId="0FFA8F77" w:rsidR="00A76960" w:rsidRPr="00AB5D9F" w:rsidRDefault="006976F0" w:rsidP="00795AA5">
            <w:pPr>
              <w:spacing w:line="259" w:lineRule="auto"/>
              <w:jc w:val="left"/>
              <w:rPr>
                <w:rFonts w:cs="Times New Roman"/>
                <w:szCs w:val="24"/>
              </w:rPr>
            </w:pPr>
            <w:r w:rsidRPr="00AB5D9F">
              <w:rPr>
                <w:rFonts w:cs="Times New Roman"/>
                <w:szCs w:val="24"/>
              </w:rPr>
              <w:t>44 (12.8)</w:t>
            </w:r>
          </w:p>
        </w:tc>
        <w:tc>
          <w:tcPr>
            <w:tcW w:w="1276" w:type="dxa"/>
          </w:tcPr>
          <w:p w14:paraId="4ABBA868" w14:textId="427AE16D" w:rsidR="00A76960" w:rsidRPr="00AB5D9F" w:rsidRDefault="006976F0" w:rsidP="00795AA5">
            <w:pPr>
              <w:spacing w:line="259" w:lineRule="auto"/>
              <w:jc w:val="left"/>
              <w:rPr>
                <w:rFonts w:cs="Times New Roman"/>
                <w:szCs w:val="24"/>
              </w:rPr>
            </w:pPr>
            <w:r w:rsidRPr="00AB5D9F">
              <w:rPr>
                <w:rFonts w:cs="Times New Roman"/>
                <w:szCs w:val="24"/>
              </w:rPr>
              <w:t>105 (9.3)</w:t>
            </w:r>
          </w:p>
        </w:tc>
        <w:tc>
          <w:tcPr>
            <w:tcW w:w="709" w:type="dxa"/>
          </w:tcPr>
          <w:p w14:paraId="1C3887BB" w14:textId="77777777" w:rsidR="00A76960" w:rsidRPr="00AB5D9F" w:rsidRDefault="00A76960" w:rsidP="00795AA5">
            <w:pPr>
              <w:spacing w:line="259" w:lineRule="auto"/>
              <w:jc w:val="left"/>
              <w:rPr>
                <w:rFonts w:cs="Times New Roman"/>
                <w:szCs w:val="24"/>
              </w:rPr>
            </w:pPr>
          </w:p>
        </w:tc>
        <w:tc>
          <w:tcPr>
            <w:tcW w:w="992" w:type="dxa"/>
          </w:tcPr>
          <w:p w14:paraId="3FBBE4A1" w14:textId="1FF90471" w:rsidR="00A76960" w:rsidRPr="00AB5D9F" w:rsidRDefault="00E1075D" w:rsidP="00795AA5">
            <w:pPr>
              <w:spacing w:line="259" w:lineRule="auto"/>
              <w:jc w:val="left"/>
              <w:rPr>
                <w:rFonts w:cs="Times New Roman"/>
                <w:szCs w:val="24"/>
              </w:rPr>
            </w:pPr>
            <w:r w:rsidRPr="00AB5D9F">
              <w:rPr>
                <w:rFonts w:cs="Times New Roman"/>
                <w:szCs w:val="24"/>
              </w:rPr>
              <w:t>30 (12.0)</w:t>
            </w:r>
          </w:p>
        </w:tc>
        <w:tc>
          <w:tcPr>
            <w:tcW w:w="1141" w:type="dxa"/>
          </w:tcPr>
          <w:p w14:paraId="263ECA35" w14:textId="68E3B8EB" w:rsidR="00A76960" w:rsidRPr="00AB5D9F" w:rsidRDefault="00E1075D" w:rsidP="00795AA5">
            <w:pPr>
              <w:spacing w:line="259" w:lineRule="auto"/>
              <w:jc w:val="left"/>
              <w:rPr>
                <w:rFonts w:cs="Times New Roman"/>
                <w:szCs w:val="24"/>
              </w:rPr>
            </w:pPr>
            <w:r w:rsidRPr="00AB5D9F">
              <w:rPr>
                <w:rFonts w:cs="Times New Roman"/>
                <w:szCs w:val="24"/>
              </w:rPr>
              <w:t>105 (9.3)</w:t>
            </w:r>
          </w:p>
        </w:tc>
        <w:tc>
          <w:tcPr>
            <w:tcW w:w="838" w:type="dxa"/>
          </w:tcPr>
          <w:p w14:paraId="51E0254D" w14:textId="77777777" w:rsidR="00A76960" w:rsidRPr="00AB5D9F" w:rsidRDefault="00A76960" w:rsidP="00795AA5">
            <w:pPr>
              <w:spacing w:line="259" w:lineRule="auto"/>
              <w:jc w:val="left"/>
              <w:rPr>
                <w:rFonts w:cs="Times New Roman"/>
                <w:szCs w:val="24"/>
              </w:rPr>
            </w:pPr>
          </w:p>
        </w:tc>
      </w:tr>
      <w:tr w:rsidR="00A76960" w:rsidRPr="00AB5D9F" w14:paraId="3DC7690B" w14:textId="77777777" w:rsidTr="00795AA5">
        <w:tc>
          <w:tcPr>
            <w:tcW w:w="988" w:type="dxa"/>
            <w:tcBorders>
              <w:right w:val="nil"/>
            </w:tcBorders>
          </w:tcPr>
          <w:p w14:paraId="706FA816"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069047FC" w14:textId="77777777" w:rsidR="00A76960" w:rsidRPr="00AB5D9F" w:rsidRDefault="00A76960" w:rsidP="00795AA5">
            <w:pPr>
              <w:spacing w:line="259" w:lineRule="auto"/>
              <w:jc w:val="left"/>
              <w:rPr>
                <w:rFonts w:cs="Times New Roman"/>
                <w:szCs w:val="24"/>
              </w:rPr>
            </w:pPr>
            <w:r w:rsidRPr="00AB5D9F">
              <w:rPr>
                <w:rFonts w:cs="Times New Roman"/>
                <w:szCs w:val="24"/>
                <w:lang w:val="en-GB"/>
              </w:rPr>
              <w:t>2</w:t>
            </w:r>
          </w:p>
        </w:tc>
        <w:tc>
          <w:tcPr>
            <w:tcW w:w="1276" w:type="dxa"/>
          </w:tcPr>
          <w:p w14:paraId="682648EA" w14:textId="6783CBD9" w:rsidR="00A76960" w:rsidRPr="00AB5D9F" w:rsidRDefault="006976F0" w:rsidP="00795AA5">
            <w:pPr>
              <w:spacing w:line="259" w:lineRule="auto"/>
              <w:jc w:val="left"/>
              <w:rPr>
                <w:rFonts w:cs="Times New Roman"/>
                <w:szCs w:val="24"/>
              </w:rPr>
            </w:pPr>
            <w:r w:rsidRPr="00AB5D9F">
              <w:rPr>
                <w:rFonts w:cs="Times New Roman"/>
                <w:szCs w:val="24"/>
              </w:rPr>
              <w:t>54 (15.7)</w:t>
            </w:r>
          </w:p>
        </w:tc>
        <w:tc>
          <w:tcPr>
            <w:tcW w:w="1276" w:type="dxa"/>
          </w:tcPr>
          <w:p w14:paraId="1FC825F5" w14:textId="7A55ED18" w:rsidR="00A76960" w:rsidRPr="00AB5D9F" w:rsidRDefault="006976F0" w:rsidP="00795AA5">
            <w:pPr>
              <w:spacing w:line="259" w:lineRule="auto"/>
              <w:jc w:val="left"/>
              <w:rPr>
                <w:rFonts w:cs="Times New Roman"/>
                <w:szCs w:val="24"/>
              </w:rPr>
            </w:pPr>
            <w:r w:rsidRPr="00AB5D9F">
              <w:rPr>
                <w:rFonts w:cs="Times New Roman"/>
                <w:szCs w:val="24"/>
              </w:rPr>
              <w:t>141 (12.5)</w:t>
            </w:r>
          </w:p>
        </w:tc>
        <w:tc>
          <w:tcPr>
            <w:tcW w:w="709" w:type="dxa"/>
          </w:tcPr>
          <w:p w14:paraId="5C64DF86" w14:textId="77777777" w:rsidR="00A76960" w:rsidRPr="00AB5D9F" w:rsidRDefault="00A76960" w:rsidP="00795AA5">
            <w:pPr>
              <w:spacing w:line="259" w:lineRule="auto"/>
              <w:jc w:val="left"/>
              <w:rPr>
                <w:rFonts w:cs="Times New Roman"/>
                <w:szCs w:val="24"/>
              </w:rPr>
            </w:pPr>
          </w:p>
        </w:tc>
        <w:tc>
          <w:tcPr>
            <w:tcW w:w="992" w:type="dxa"/>
          </w:tcPr>
          <w:p w14:paraId="24E00860" w14:textId="35C548B9" w:rsidR="00A76960" w:rsidRPr="00AB5D9F" w:rsidRDefault="00E1075D" w:rsidP="00795AA5">
            <w:pPr>
              <w:spacing w:line="259" w:lineRule="auto"/>
              <w:jc w:val="left"/>
              <w:rPr>
                <w:rFonts w:cs="Times New Roman"/>
                <w:szCs w:val="24"/>
              </w:rPr>
            </w:pPr>
            <w:r w:rsidRPr="00AB5D9F">
              <w:rPr>
                <w:rFonts w:cs="Times New Roman"/>
                <w:szCs w:val="24"/>
              </w:rPr>
              <w:t>38 (15.1)</w:t>
            </w:r>
          </w:p>
        </w:tc>
        <w:tc>
          <w:tcPr>
            <w:tcW w:w="1141" w:type="dxa"/>
          </w:tcPr>
          <w:p w14:paraId="41AE058B" w14:textId="5B8D55CE" w:rsidR="00A76960" w:rsidRPr="00AB5D9F" w:rsidRDefault="00E1075D" w:rsidP="00795AA5">
            <w:pPr>
              <w:spacing w:line="259" w:lineRule="auto"/>
              <w:jc w:val="left"/>
              <w:rPr>
                <w:rFonts w:cs="Times New Roman"/>
                <w:szCs w:val="24"/>
              </w:rPr>
            </w:pPr>
            <w:r w:rsidRPr="00AB5D9F">
              <w:rPr>
                <w:rFonts w:cs="Times New Roman"/>
                <w:szCs w:val="24"/>
              </w:rPr>
              <w:t>140 (12.5)</w:t>
            </w:r>
          </w:p>
        </w:tc>
        <w:tc>
          <w:tcPr>
            <w:tcW w:w="838" w:type="dxa"/>
          </w:tcPr>
          <w:p w14:paraId="4C1787F4" w14:textId="77777777" w:rsidR="00A76960" w:rsidRPr="00AB5D9F" w:rsidRDefault="00A76960" w:rsidP="00795AA5">
            <w:pPr>
              <w:spacing w:line="259" w:lineRule="auto"/>
              <w:jc w:val="left"/>
              <w:rPr>
                <w:rFonts w:cs="Times New Roman"/>
                <w:szCs w:val="24"/>
              </w:rPr>
            </w:pPr>
          </w:p>
        </w:tc>
      </w:tr>
      <w:tr w:rsidR="00A76960" w:rsidRPr="00AB5D9F" w14:paraId="11462E49" w14:textId="77777777" w:rsidTr="00795AA5">
        <w:tc>
          <w:tcPr>
            <w:tcW w:w="988" w:type="dxa"/>
            <w:tcBorders>
              <w:right w:val="nil"/>
            </w:tcBorders>
          </w:tcPr>
          <w:p w14:paraId="261596D3"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547EF9A"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3</w:t>
            </w:r>
          </w:p>
        </w:tc>
        <w:tc>
          <w:tcPr>
            <w:tcW w:w="1276" w:type="dxa"/>
          </w:tcPr>
          <w:p w14:paraId="53BF9D58" w14:textId="07319EBF" w:rsidR="00A76960" w:rsidRPr="00AB5D9F" w:rsidRDefault="006976F0" w:rsidP="00795AA5">
            <w:pPr>
              <w:spacing w:line="259" w:lineRule="auto"/>
              <w:jc w:val="left"/>
              <w:rPr>
                <w:rFonts w:cs="Times New Roman"/>
                <w:szCs w:val="24"/>
                <w:lang w:val="en-GB"/>
              </w:rPr>
            </w:pPr>
            <w:r w:rsidRPr="00AB5D9F">
              <w:rPr>
                <w:rFonts w:cs="Times New Roman"/>
                <w:szCs w:val="24"/>
              </w:rPr>
              <w:t>52 (15.1)</w:t>
            </w:r>
          </w:p>
        </w:tc>
        <w:tc>
          <w:tcPr>
            <w:tcW w:w="1276" w:type="dxa"/>
          </w:tcPr>
          <w:p w14:paraId="79040DDC" w14:textId="321F5904" w:rsidR="00A76960" w:rsidRPr="00AB5D9F" w:rsidRDefault="006976F0" w:rsidP="00795AA5">
            <w:pPr>
              <w:spacing w:line="259" w:lineRule="auto"/>
              <w:jc w:val="left"/>
              <w:rPr>
                <w:rFonts w:cs="Times New Roman"/>
                <w:szCs w:val="24"/>
                <w:lang w:val="en-GB"/>
              </w:rPr>
            </w:pPr>
            <w:r w:rsidRPr="00AB5D9F">
              <w:rPr>
                <w:rFonts w:cs="Times New Roman"/>
                <w:szCs w:val="24"/>
              </w:rPr>
              <w:t>158 (14.0)</w:t>
            </w:r>
          </w:p>
        </w:tc>
        <w:tc>
          <w:tcPr>
            <w:tcW w:w="709" w:type="dxa"/>
          </w:tcPr>
          <w:p w14:paraId="2B94A968" w14:textId="77777777" w:rsidR="00A76960" w:rsidRPr="00AB5D9F" w:rsidRDefault="00A76960" w:rsidP="00795AA5">
            <w:pPr>
              <w:spacing w:line="259" w:lineRule="auto"/>
              <w:jc w:val="left"/>
              <w:rPr>
                <w:rFonts w:cs="Times New Roman"/>
                <w:szCs w:val="24"/>
              </w:rPr>
            </w:pPr>
          </w:p>
        </w:tc>
        <w:tc>
          <w:tcPr>
            <w:tcW w:w="992" w:type="dxa"/>
          </w:tcPr>
          <w:p w14:paraId="0133D79F" w14:textId="04E9A4FE" w:rsidR="00A76960" w:rsidRPr="00AB5D9F" w:rsidRDefault="00E1075D" w:rsidP="00795AA5">
            <w:pPr>
              <w:spacing w:line="259" w:lineRule="auto"/>
              <w:jc w:val="left"/>
              <w:rPr>
                <w:rFonts w:cs="Times New Roman"/>
                <w:szCs w:val="24"/>
              </w:rPr>
            </w:pPr>
            <w:r w:rsidRPr="00AB5D9F">
              <w:rPr>
                <w:rFonts w:cs="Times New Roman"/>
                <w:szCs w:val="24"/>
              </w:rPr>
              <w:t>33 (13.1)</w:t>
            </w:r>
          </w:p>
        </w:tc>
        <w:tc>
          <w:tcPr>
            <w:tcW w:w="1141" w:type="dxa"/>
          </w:tcPr>
          <w:p w14:paraId="3CE3A443" w14:textId="07E62A6D" w:rsidR="00A76960" w:rsidRPr="00AB5D9F" w:rsidRDefault="00E1075D" w:rsidP="00795AA5">
            <w:pPr>
              <w:spacing w:line="259" w:lineRule="auto"/>
              <w:jc w:val="left"/>
              <w:rPr>
                <w:rFonts w:cs="Times New Roman"/>
                <w:szCs w:val="24"/>
              </w:rPr>
            </w:pPr>
            <w:r w:rsidRPr="00AB5D9F">
              <w:rPr>
                <w:rFonts w:cs="Times New Roman"/>
                <w:szCs w:val="24"/>
              </w:rPr>
              <w:t>158 (14.1)</w:t>
            </w:r>
          </w:p>
        </w:tc>
        <w:tc>
          <w:tcPr>
            <w:tcW w:w="838" w:type="dxa"/>
          </w:tcPr>
          <w:p w14:paraId="04216C58" w14:textId="77777777" w:rsidR="00A76960" w:rsidRPr="00AB5D9F" w:rsidRDefault="00A76960" w:rsidP="00795AA5">
            <w:pPr>
              <w:spacing w:line="259" w:lineRule="auto"/>
              <w:jc w:val="left"/>
              <w:rPr>
                <w:rFonts w:cs="Times New Roman"/>
                <w:szCs w:val="24"/>
              </w:rPr>
            </w:pPr>
          </w:p>
        </w:tc>
      </w:tr>
      <w:tr w:rsidR="00A76960" w:rsidRPr="00AB5D9F" w14:paraId="4D6D858C" w14:textId="77777777" w:rsidTr="00795AA5">
        <w:tc>
          <w:tcPr>
            <w:tcW w:w="988" w:type="dxa"/>
            <w:tcBorders>
              <w:right w:val="nil"/>
            </w:tcBorders>
          </w:tcPr>
          <w:p w14:paraId="4C6A507B" w14:textId="77777777" w:rsidR="00A76960" w:rsidRPr="00AB5D9F" w:rsidRDefault="00A76960" w:rsidP="00795AA5">
            <w:pPr>
              <w:spacing w:line="259" w:lineRule="auto"/>
              <w:jc w:val="left"/>
              <w:rPr>
                <w:rFonts w:cs="Times New Roman"/>
                <w:szCs w:val="24"/>
                <w:lang w:val="en-GB"/>
              </w:rPr>
            </w:pPr>
          </w:p>
        </w:tc>
        <w:tc>
          <w:tcPr>
            <w:tcW w:w="1842" w:type="dxa"/>
            <w:tcBorders>
              <w:left w:val="nil"/>
            </w:tcBorders>
          </w:tcPr>
          <w:p w14:paraId="259E4DBC"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4</w:t>
            </w:r>
          </w:p>
        </w:tc>
        <w:tc>
          <w:tcPr>
            <w:tcW w:w="1276" w:type="dxa"/>
          </w:tcPr>
          <w:p w14:paraId="4518F0F9" w14:textId="10CBA9A6" w:rsidR="00A76960" w:rsidRPr="00AB5D9F" w:rsidRDefault="006976F0" w:rsidP="00795AA5">
            <w:pPr>
              <w:spacing w:line="259" w:lineRule="auto"/>
              <w:jc w:val="left"/>
              <w:rPr>
                <w:rFonts w:cs="Times New Roman"/>
                <w:szCs w:val="24"/>
                <w:lang w:val="en-GB"/>
              </w:rPr>
            </w:pPr>
            <w:r w:rsidRPr="00AB5D9F">
              <w:rPr>
                <w:rFonts w:cs="Times New Roman"/>
                <w:szCs w:val="24"/>
              </w:rPr>
              <w:t>111 (32.2)</w:t>
            </w:r>
          </w:p>
        </w:tc>
        <w:tc>
          <w:tcPr>
            <w:tcW w:w="1276" w:type="dxa"/>
          </w:tcPr>
          <w:p w14:paraId="68E16BD4" w14:textId="10477B52" w:rsidR="00A76960" w:rsidRPr="00AB5D9F" w:rsidRDefault="006976F0" w:rsidP="00795AA5">
            <w:pPr>
              <w:spacing w:line="259" w:lineRule="auto"/>
              <w:jc w:val="left"/>
              <w:rPr>
                <w:rFonts w:cs="Times New Roman"/>
                <w:szCs w:val="24"/>
                <w:lang w:val="en-GB"/>
              </w:rPr>
            </w:pPr>
            <w:r w:rsidRPr="00AB5D9F">
              <w:rPr>
                <w:rFonts w:cs="Times New Roman"/>
                <w:szCs w:val="24"/>
              </w:rPr>
              <w:t>435 (38.6)</w:t>
            </w:r>
          </w:p>
        </w:tc>
        <w:tc>
          <w:tcPr>
            <w:tcW w:w="709" w:type="dxa"/>
          </w:tcPr>
          <w:p w14:paraId="2AF28905" w14:textId="77777777" w:rsidR="00A76960" w:rsidRPr="00AB5D9F" w:rsidRDefault="00A76960" w:rsidP="00795AA5">
            <w:pPr>
              <w:spacing w:line="259" w:lineRule="auto"/>
              <w:jc w:val="left"/>
              <w:rPr>
                <w:rFonts w:cs="Times New Roman"/>
                <w:szCs w:val="24"/>
              </w:rPr>
            </w:pPr>
          </w:p>
        </w:tc>
        <w:tc>
          <w:tcPr>
            <w:tcW w:w="992" w:type="dxa"/>
          </w:tcPr>
          <w:p w14:paraId="357F58F6" w14:textId="342EDF9B" w:rsidR="00A76960" w:rsidRPr="00AB5D9F" w:rsidRDefault="00E1075D" w:rsidP="00795AA5">
            <w:pPr>
              <w:spacing w:line="259" w:lineRule="auto"/>
              <w:jc w:val="left"/>
              <w:rPr>
                <w:rFonts w:cs="Times New Roman"/>
                <w:szCs w:val="24"/>
              </w:rPr>
            </w:pPr>
            <w:r w:rsidRPr="00AB5D9F">
              <w:rPr>
                <w:rFonts w:cs="Times New Roman"/>
                <w:szCs w:val="24"/>
              </w:rPr>
              <w:t>81 (32.3)</w:t>
            </w:r>
          </w:p>
        </w:tc>
        <w:tc>
          <w:tcPr>
            <w:tcW w:w="1141" w:type="dxa"/>
          </w:tcPr>
          <w:p w14:paraId="7184AE87" w14:textId="615F88FC" w:rsidR="00A76960" w:rsidRPr="00AB5D9F" w:rsidRDefault="00E1075D" w:rsidP="00795AA5">
            <w:pPr>
              <w:spacing w:line="259" w:lineRule="auto"/>
              <w:jc w:val="left"/>
              <w:rPr>
                <w:rFonts w:cs="Times New Roman"/>
                <w:szCs w:val="24"/>
              </w:rPr>
            </w:pPr>
            <w:r w:rsidRPr="00AB5D9F">
              <w:rPr>
                <w:rFonts w:cs="Times New Roman"/>
                <w:szCs w:val="24"/>
              </w:rPr>
              <w:t>433 (38.5)</w:t>
            </w:r>
          </w:p>
        </w:tc>
        <w:tc>
          <w:tcPr>
            <w:tcW w:w="838" w:type="dxa"/>
          </w:tcPr>
          <w:p w14:paraId="0A287718" w14:textId="77777777" w:rsidR="00A76960" w:rsidRPr="00AB5D9F" w:rsidRDefault="00A76960" w:rsidP="00795AA5">
            <w:pPr>
              <w:spacing w:line="259" w:lineRule="auto"/>
              <w:jc w:val="left"/>
              <w:rPr>
                <w:rFonts w:cs="Times New Roman"/>
                <w:szCs w:val="24"/>
              </w:rPr>
            </w:pPr>
          </w:p>
        </w:tc>
      </w:tr>
      <w:tr w:rsidR="00A76960" w:rsidRPr="00AB5D9F" w14:paraId="41B635C9" w14:textId="77777777" w:rsidTr="001E40D3">
        <w:tc>
          <w:tcPr>
            <w:tcW w:w="988" w:type="dxa"/>
            <w:tcBorders>
              <w:bottom w:val="single" w:sz="4" w:space="0" w:color="auto"/>
              <w:right w:val="nil"/>
            </w:tcBorders>
          </w:tcPr>
          <w:p w14:paraId="7DA91DAD" w14:textId="77777777" w:rsidR="00A76960" w:rsidRPr="00AB5D9F" w:rsidRDefault="00A76960" w:rsidP="00795AA5">
            <w:pPr>
              <w:spacing w:line="259" w:lineRule="auto"/>
              <w:jc w:val="left"/>
              <w:rPr>
                <w:rFonts w:cs="Times New Roman"/>
                <w:szCs w:val="24"/>
                <w:lang w:val="en-GB"/>
              </w:rPr>
            </w:pPr>
          </w:p>
        </w:tc>
        <w:tc>
          <w:tcPr>
            <w:tcW w:w="1842" w:type="dxa"/>
            <w:tcBorders>
              <w:left w:val="nil"/>
              <w:bottom w:val="single" w:sz="4" w:space="0" w:color="auto"/>
            </w:tcBorders>
          </w:tcPr>
          <w:p w14:paraId="5BE48389" w14:textId="77777777" w:rsidR="00A76960" w:rsidRPr="00AB5D9F" w:rsidRDefault="00A76960" w:rsidP="00795AA5">
            <w:pPr>
              <w:spacing w:line="259" w:lineRule="auto"/>
              <w:jc w:val="left"/>
              <w:rPr>
                <w:rFonts w:cs="Times New Roman"/>
                <w:szCs w:val="24"/>
                <w:lang w:val="en-GB"/>
              </w:rPr>
            </w:pPr>
            <w:r w:rsidRPr="00AB5D9F">
              <w:rPr>
                <w:rFonts w:cs="Times New Roman"/>
                <w:szCs w:val="24"/>
                <w:lang w:val="en-GB"/>
              </w:rPr>
              <w:t>5</w:t>
            </w:r>
          </w:p>
        </w:tc>
        <w:tc>
          <w:tcPr>
            <w:tcW w:w="1276" w:type="dxa"/>
            <w:tcBorders>
              <w:bottom w:val="single" w:sz="4" w:space="0" w:color="auto"/>
            </w:tcBorders>
          </w:tcPr>
          <w:p w14:paraId="68970B30" w14:textId="2972CE9F" w:rsidR="00A76960" w:rsidRPr="00AB5D9F" w:rsidRDefault="006976F0" w:rsidP="00795AA5">
            <w:pPr>
              <w:spacing w:line="259" w:lineRule="auto"/>
              <w:jc w:val="left"/>
              <w:rPr>
                <w:rFonts w:cs="Times New Roman"/>
                <w:szCs w:val="24"/>
                <w:lang w:val="en-GB"/>
              </w:rPr>
            </w:pPr>
            <w:r w:rsidRPr="00AB5D9F">
              <w:rPr>
                <w:rFonts w:cs="Times New Roman"/>
                <w:szCs w:val="24"/>
              </w:rPr>
              <w:t>84 (24.3)</w:t>
            </w:r>
          </w:p>
        </w:tc>
        <w:tc>
          <w:tcPr>
            <w:tcW w:w="1276" w:type="dxa"/>
            <w:tcBorders>
              <w:bottom w:val="single" w:sz="4" w:space="0" w:color="auto"/>
            </w:tcBorders>
          </w:tcPr>
          <w:p w14:paraId="05952A46" w14:textId="3F275B3A" w:rsidR="00A76960" w:rsidRPr="00AB5D9F" w:rsidRDefault="006976F0" w:rsidP="00795AA5">
            <w:pPr>
              <w:spacing w:line="259" w:lineRule="auto"/>
              <w:jc w:val="left"/>
              <w:rPr>
                <w:rFonts w:cs="Times New Roman"/>
                <w:szCs w:val="24"/>
                <w:lang w:val="en-GB"/>
              </w:rPr>
            </w:pPr>
            <w:r w:rsidRPr="00AB5D9F">
              <w:rPr>
                <w:rFonts w:cs="Times New Roman"/>
                <w:szCs w:val="24"/>
              </w:rPr>
              <w:t>288 (25.6)</w:t>
            </w:r>
          </w:p>
        </w:tc>
        <w:tc>
          <w:tcPr>
            <w:tcW w:w="709" w:type="dxa"/>
            <w:tcBorders>
              <w:bottom w:val="single" w:sz="4" w:space="0" w:color="auto"/>
            </w:tcBorders>
          </w:tcPr>
          <w:p w14:paraId="4683803E" w14:textId="77777777" w:rsidR="00A76960" w:rsidRPr="00AB5D9F" w:rsidRDefault="00A76960" w:rsidP="00795AA5">
            <w:pPr>
              <w:spacing w:line="259" w:lineRule="auto"/>
              <w:jc w:val="left"/>
              <w:rPr>
                <w:rFonts w:cs="Times New Roman"/>
                <w:szCs w:val="24"/>
              </w:rPr>
            </w:pPr>
          </w:p>
        </w:tc>
        <w:tc>
          <w:tcPr>
            <w:tcW w:w="992" w:type="dxa"/>
            <w:tcBorders>
              <w:bottom w:val="single" w:sz="4" w:space="0" w:color="auto"/>
            </w:tcBorders>
          </w:tcPr>
          <w:p w14:paraId="3DDBA8EF" w14:textId="120B33D7" w:rsidR="00A76960" w:rsidRPr="00AB5D9F" w:rsidRDefault="00E1075D" w:rsidP="00795AA5">
            <w:pPr>
              <w:spacing w:line="259" w:lineRule="auto"/>
              <w:jc w:val="left"/>
              <w:rPr>
                <w:rFonts w:cs="Times New Roman"/>
                <w:szCs w:val="24"/>
              </w:rPr>
            </w:pPr>
            <w:r w:rsidRPr="00AB5D9F">
              <w:rPr>
                <w:rFonts w:cs="Times New Roman"/>
                <w:szCs w:val="24"/>
              </w:rPr>
              <w:t>69 (27.5)</w:t>
            </w:r>
          </w:p>
        </w:tc>
        <w:tc>
          <w:tcPr>
            <w:tcW w:w="1141" w:type="dxa"/>
            <w:tcBorders>
              <w:bottom w:val="single" w:sz="4" w:space="0" w:color="auto"/>
            </w:tcBorders>
          </w:tcPr>
          <w:p w14:paraId="2EECAD92" w14:textId="6075BB17" w:rsidR="00A76960" w:rsidRPr="00AB5D9F" w:rsidRDefault="00E1075D" w:rsidP="00795AA5">
            <w:pPr>
              <w:spacing w:line="259" w:lineRule="auto"/>
              <w:jc w:val="left"/>
              <w:rPr>
                <w:rFonts w:cs="Times New Roman"/>
                <w:szCs w:val="24"/>
              </w:rPr>
            </w:pPr>
            <w:r w:rsidRPr="00AB5D9F">
              <w:rPr>
                <w:rFonts w:cs="Times New Roman"/>
                <w:szCs w:val="24"/>
              </w:rPr>
              <w:t>288 (25.6)</w:t>
            </w:r>
          </w:p>
        </w:tc>
        <w:tc>
          <w:tcPr>
            <w:tcW w:w="838" w:type="dxa"/>
            <w:tcBorders>
              <w:bottom w:val="single" w:sz="4" w:space="0" w:color="auto"/>
            </w:tcBorders>
          </w:tcPr>
          <w:p w14:paraId="48CB7E39" w14:textId="77777777" w:rsidR="00A76960" w:rsidRPr="00AB5D9F" w:rsidRDefault="00A76960" w:rsidP="00795AA5">
            <w:pPr>
              <w:spacing w:line="259" w:lineRule="auto"/>
              <w:jc w:val="left"/>
              <w:rPr>
                <w:rFonts w:cs="Times New Roman"/>
                <w:szCs w:val="24"/>
              </w:rPr>
            </w:pPr>
          </w:p>
        </w:tc>
      </w:tr>
      <w:tr w:rsidR="001E40D3" w:rsidRPr="00AB5D9F" w14:paraId="2404FA13" w14:textId="77777777" w:rsidTr="001E40D3">
        <w:tc>
          <w:tcPr>
            <w:tcW w:w="9062" w:type="dxa"/>
            <w:gridSpan w:val="8"/>
            <w:tcBorders>
              <w:left w:val="nil"/>
              <w:bottom w:val="nil"/>
              <w:right w:val="nil"/>
            </w:tcBorders>
          </w:tcPr>
          <w:p w14:paraId="368B95F7" w14:textId="205E08ED" w:rsidR="001E40D3" w:rsidRPr="00AB5D9F" w:rsidRDefault="001E40D3" w:rsidP="00795AA5">
            <w:pPr>
              <w:spacing w:line="259" w:lineRule="auto"/>
              <w:jc w:val="left"/>
              <w:rPr>
                <w:rFonts w:cs="Times New Roman"/>
                <w:szCs w:val="24"/>
              </w:rPr>
            </w:pPr>
            <w:r w:rsidRPr="00AB5D9F">
              <w:rPr>
                <w:rFonts w:cs="Times New Roman"/>
                <w:szCs w:val="24"/>
              </w:rPr>
              <w:t>SMD, standardized mean difference</w:t>
            </w:r>
          </w:p>
        </w:tc>
      </w:tr>
    </w:tbl>
    <w:p w14:paraId="743788AE" w14:textId="506B4797" w:rsidR="00144D6A" w:rsidRPr="00AB5D9F" w:rsidRDefault="00144D6A" w:rsidP="0018663D">
      <w:pPr>
        <w:spacing w:line="259" w:lineRule="auto"/>
        <w:jc w:val="left"/>
        <w:rPr>
          <w:rFonts w:cs="Times New Roman"/>
          <w:szCs w:val="24"/>
          <w:lang w:val="en-GB"/>
        </w:rPr>
      </w:pPr>
    </w:p>
    <w:p w14:paraId="3EA64851" w14:textId="77777777" w:rsidR="00144D6A" w:rsidRPr="00AB5D9F" w:rsidRDefault="00144D6A">
      <w:pPr>
        <w:spacing w:line="259" w:lineRule="auto"/>
        <w:jc w:val="left"/>
        <w:rPr>
          <w:rFonts w:cs="Times New Roman"/>
          <w:szCs w:val="24"/>
          <w:lang w:val="en-GB"/>
        </w:rPr>
      </w:pPr>
      <w:r w:rsidRPr="00AB5D9F">
        <w:rPr>
          <w:rFonts w:cs="Times New Roman"/>
          <w:szCs w:val="24"/>
          <w:lang w:val="en-GB"/>
        </w:rPr>
        <w:br w:type="page"/>
      </w:r>
    </w:p>
    <w:p w14:paraId="37A984E0" w14:textId="2B9BC06D" w:rsidR="00144D6A" w:rsidRPr="00AB5D9F" w:rsidRDefault="00AB5D9F" w:rsidP="00144D6A">
      <w:pPr>
        <w:pStyle w:val="Caption"/>
        <w:keepNext/>
        <w:rPr>
          <w:rFonts w:cs="Times New Roman"/>
          <w:sz w:val="24"/>
          <w:szCs w:val="24"/>
          <w:lang w:val="en-US"/>
        </w:rPr>
      </w:pPr>
      <w:r w:rsidRPr="00AB5D9F">
        <w:rPr>
          <w:rFonts w:cs="Times New Roman"/>
          <w:sz w:val="24"/>
          <w:szCs w:val="24"/>
          <w:lang w:val="en-GB"/>
        </w:rPr>
        <w:lastRenderedPageBreak/>
        <w:t xml:space="preserve">Additional file: Table </w:t>
      </w:r>
      <w:r w:rsidRPr="00AB5D9F">
        <w:rPr>
          <w:rFonts w:cs="Times New Roman"/>
          <w:sz w:val="24"/>
          <w:szCs w:val="24"/>
          <w:lang w:val="en-IN"/>
        </w:rPr>
        <w:t>S</w:t>
      </w:r>
      <w:r w:rsidRPr="00AB5D9F">
        <w:rPr>
          <w:rFonts w:cs="Times New Roman"/>
          <w:sz w:val="24"/>
          <w:szCs w:val="24"/>
          <w:lang w:val="en-GB"/>
        </w:rPr>
        <w:t>6</w:t>
      </w:r>
      <w:r w:rsidRPr="00AB5D9F">
        <w:rPr>
          <w:rFonts w:cs="Times New Roman"/>
          <w:sz w:val="24"/>
          <w:szCs w:val="24"/>
          <w:lang w:val="en-GB"/>
        </w:rPr>
        <w:t>.</w:t>
      </w:r>
      <w:r w:rsidR="00144D6A" w:rsidRPr="00AB5D9F">
        <w:rPr>
          <w:rFonts w:cs="Times New Roman"/>
          <w:sz w:val="24"/>
          <w:szCs w:val="24"/>
          <w:lang w:val="en-US"/>
        </w:rPr>
        <w:t xml:space="preserve"> Results from propensity score matching of the ten imputed datasets for the logistic regression analysis of the association between use of </w:t>
      </w:r>
      <w:r w:rsidR="005A6F87" w:rsidRPr="00AB5D9F">
        <w:rPr>
          <w:rFonts w:cs="Times New Roman"/>
          <w:sz w:val="24"/>
          <w:szCs w:val="24"/>
          <w:lang w:val="en-US"/>
        </w:rPr>
        <w:t>antihypertensive</w:t>
      </w:r>
      <w:r w:rsidR="00144D6A" w:rsidRPr="00AB5D9F">
        <w:rPr>
          <w:rFonts w:cs="Times New Roman"/>
          <w:sz w:val="24"/>
          <w:szCs w:val="24"/>
          <w:lang w:val="en-US"/>
        </w:rPr>
        <w:t xml:space="preserve"> drugs and achieving the treatment goal for</w:t>
      </w:r>
      <w:r w:rsidR="005A6F87" w:rsidRPr="00AB5D9F">
        <w:rPr>
          <w:rFonts w:cs="Times New Roman"/>
          <w:sz w:val="24"/>
          <w:szCs w:val="24"/>
          <w:lang w:val="en-US"/>
        </w:rPr>
        <w:t xml:space="preserve"> blood pressure</w:t>
      </w:r>
      <w:r w:rsidR="00433D39" w:rsidRPr="00AB5D9F">
        <w:rPr>
          <w:rFonts w:cs="Times New Roman"/>
          <w:sz w:val="24"/>
          <w:szCs w:val="24"/>
          <w:lang w:val="en-US"/>
        </w:rPr>
        <w:t xml:space="preserve"> among those with self-reported hyperten</w:t>
      </w:r>
      <w:r w:rsidR="00271930" w:rsidRPr="00AB5D9F">
        <w:rPr>
          <w:rFonts w:cs="Times New Roman"/>
          <w:sz w:val="24"/>
          <w:szCs w:val="24"/>
          <w:lang w:val="en-US"/>
        </w:rPr>
        <w:t>s</w:t>
      </w:r>
      <w:r w:rsidR="00433D39" w:rsidRPr="00AB5D9F">
        <w:rPr>
          <w:rFonts w:cs="Times New Roman"/>
          <w:sz w:val="24"/>
          <w:szCs w:val="24"/>
          <w:lang w:val="en-US"/>
        </w:rPr>
        <w:t>ion</w:t>
      </w:r>
    </w:p>
    <w:tbl>
      <w:tblPr>
        <w:tblStyle w:val="TableGrid"/>
        <w:tblW w:w="9351" w:type="dxa"/>
        <w:tblLayout w:type="fixed"/>
        <w:tblLook w:val="04A0" w:firstRow="1" w:lastRow="0" w:firstColumn="1" w:lastColumn="0" w:noHBand="0" w:noVBand="1"/>
      </w:tblPr>
      <w:tblGrid>
        <w:gridCol w:w="988"/>
        <w:gridCol w:w="1842"/>
        <w:gridCol w:w="1276"/>
        <w:gridCol w:w="1276"/>
        <w:gridCol w:w="709"/>
        <w:gridCol w:w="1275"/>
        <w:gridCol w:w="1276"/>
        <w:gridCol w:w="709"/>
      </w:tblGrid>
      <w:tr w:rsidR="00144D6A" w:rsidRPr="00AB5D9F" w14:paraId="554429CE" w14:textId="77777777" w:rsidTr="00433D39">
        <w:tc>
          <w:tcPr>
            <w:tcW w:w="9351" w:type="dxa"/>
            <w:gridSpan w:val="8"/>
          </w:tcPr>
          <w:p w14:paraId="0C312AD0"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Dataset 1</w:t>
            </w:r>
          </w:p>
        </w:tc>
      </w:tr>
      <w:tr w:rsidR="00144D6A" w:rsidRPr="00AB5D9F" w14:paraId="4400BC09" w14:textId="77777777" w:rsidTr="00433D39">
        <w:tc>
          <w:tcPr>
            <w:tcW w:w="2830" w:type="dxa"/>
            <w:gridSpan w:val="2"/>
          </w:tcPr>
          <w:p w14:paraId="33049F2D" w14:textId="77777777" w:rsidR="00144D6A" w:rsidRPr="00AB5D9F" w:rsidRDefault="00144D6A" w:rsidP="004252B4">
            <w:pPr>
              <w:spacing w:line="259" w:lineRule="auto"/>
              <w:jc w:val="left"/>
              <w:rPr>
                <w:rFonts w:cs="Times New Roman"/>
                <w:szCs w:val="24"/>
                <w:lang w:val="en-GB"/>
              </w:rPr>
            </w:pPr>
          </w:p>
        </w:tc>
        <w:tc>
          <w:tcPr>
            <w:tcW w:w="3261" w:type="dxa"/>
            <w:gridSpan w:val="3"/>
          </w:tcPr>
          <w:p w14:paraId="535B44EF"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6F705884"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After matching</w:t>
            </w:r>
          </w:p>
        </w:tc>
      </w:tr>
      <w:tr w:rsidR="00144D6A" w:rsidRPr="00AB5D9F" w14:paraId="4F648483" w14:textId="77777777" w:rsidTr="00433D39">
        <w:tc>
          <w:tcPr>
            <w:tcW w:w="2830" w:type="dxa"/>
            <w:gridSpan w:val="2"/>
          </w:tcPr>
          <w:p w14:paraId="6B3A7750" w14:textId="77777777" w:rsidR="00144D6A" w:rsidRPr="00AB5D9F" w:rsidRDefault="00144D6A" w:rsidP="004252B4">
            <w:pPr>
              <w:spacing w:line="259" w:lineRule="auto"/>
              <w:jc w:val="left"/>
              <w:rPr>
                <w:rFonts w:cs="Times New Roman"/>
                <w:szCs w:val="24"/>
                <w:lang w:val="en-GB"/>
              </w:rPr>
            </w:pPr>
          </w:p>
        </w:tc>
        <w:tc>
          <w:tcPr>
            <w:tcW w:w="1276" w:type="dxa"/>
          </w:tcPr>
          <w:p w14:paraId="3D00344B" w14:textId="11A32D00" w:rsidR="00144D6A" w:rsidRPr="00AB5D9F" w:rsidRDefault="00144D6A" w:rsidP="004252B4">
            <w:pPr>
              <w:spacing w:line="259" w:lineRule="auto"/>
              <w:jc w:val="left"/>
              <w:rPr>
                <w:rFonts w:cs="Times New Roman"/>
                <w:szCs w:val="24"/>
                <w:lang w:val="en-GB"/>
              </w:rPr>
            </w:pPr>
            <w:r w:rsidRPr="00AB5D9F">
              <w:rPr>
                <w:rFonts w:cs="Times New Roman"/>
                <w:szCs w:val="24"/>
                <w:lang w:val="en-GB"/>
              </w:rPr>
              <w:t>Not</w:t>
            </w:r>
            <w:r w:rsidR="00433D39" w:rsidRPr="00AB5D9F">
              <w:rPr>
                <w:rFonts w:cs="Times New Roman"/>
                <w:szCs w:val="24"/>
                <w:lang w:val="en-GB"/>
              </w:rPr>
              <w:t xml:space="preserve"> anti-hypertensive drug</w:t>
            </w:r>
            <w:r w:rsidRPr="00AB5D9F">
              <w:rPr>
                <w:rFonts w:cs="Times New Roman"/>
                <w:szCs w:val="24"/>
                <w:lang w:val="en-GB"/>
              </w:rPr>
              <w:t xml:space="preserve"> user</w:t>
            </w:r>
          </w:p>
        </w:tc>
        <w:tc>
          <w:tcPr>
            <w:tcW w:w="1276" w:type="dxa"/>
          </w:tcPr>
          <w:p w14:paraId="4BE30161" w14:textId="3C022461" w:rsidR="00144D6A" w:rsidRPr="00AB5D9F" w:rsidRDefault="00433D39" w:rsidP="004252B4">
            <w:pPr>
              <w:spacing w:line="259" w:lineRule="auto"/>
              <w:jc w:val="left"/>
              <w:rPr>
                <w:rFonts w:cs="Times New Roman"/>
                <w:szCs w:val="24"/>
                <w:lang w:val="en-GB"/>
              </w:rPr>
            </w:pPr>
            <w:r w:rsidRPr="00AB5D9F">
              <w:rPr>
                <w:rFonts w:cs="Times New Roman"/>
                <w:szCs w:val="24"/>
                <w:lang w:val="en-GB"/>
              </w:rPr>
              <w:t>Anti-hypertensive drug</w:t>
            </w:r>
            <w:r w:rsidR="00144D6A" w:rsidRPr="00AB5D9F">
              <w:rPr>
                <w:rFonts w:cs="Times New Roman"/>
                <w:szCs w:val="24"/>
                <w:lang w:val="en-GB"/>
              </w:rPr>
              <w:t xml:space="preserve"> user</w:t>
            </w:r>
          </w:p>
        </w:tc>
        <w:tc>
          <w:tcPr>
            <w:tcW w:w="709" w:type="dxa"/>
          </w:tcPr>
          <w:p w14:paraId="5EB8C1C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SMD</w:t>
            </w:r>
          </w:p>
        </w:tc>
        <w:tc>
          <w:tcPr>
            <w:tcW w:w="1275" w:type="dxa"/>
          </w:tcPr>
          <w:p w14:paraId="70EFADF6" w14:textId="393A6CBD" w:rsidR="00144D6A" w:rsidRPr="00AB5D9F" w:rsidRDefault="00144D6A" w:rsidP="004252B4">
            <w:pPr>
              <w:spacing w:line="259" w:lineRule="auto"/>
              <w:jc w:val="left"/>
              <w:rPr>
                <w:rFonts w:cs="Times New Roman"/>
                <w:szCs w:val="24"/>
                <w:lang w:val="en-GB"/>
              </w:rPr>
            </w:pPr>
            <w:r w:rsidRPr="00AB5D9F">
              <w:rPr>
                <w:rFonts w:cs="Times New Roman"/>
                <w:szCs w:val="24"/>
                <w:lang w:val="en-GB"/>
              </w:rPr>
              <w:t xml:space="preserve">Not </w:t>
            </w:r>
            <w:r w:rsidR="00433D39" w:rsidRPr="00AB5D9F">
              <w:rPr>
                <w:rFonts w:cs="Times New Roman"/>
                <w:szCs w:val="24"/>
                <w:lang w:val="en-GB"/>
              </w:rPr>
              <w:t>anti-hypertensive drug</w:t>
            </w:r>
            <w:r w:rsidRPr="00AB5D9F">
              <w:rPr>
                <w:rFonts w:cs="Times New Roman"/>
                <w:szCs w:val="24"/>
                <w:lang w:val="en-GB"/>
              </w:rPr>
              <w:t xml:space="preserve"> user</w:t>
            </w:r>
          </w:p>
        </w:tc>
        <w:tc>
          <w:tcPr>
            <w:tcW w:w="1276" w:type="dxa"/>
          </w:tcPr>
          <w:p w14:paraId="35F1A410" w14:textId="116A5DCA" w:rsidR="00144D6A" w:rsidRPr="00AB5D9F" w:rsidRDefault="00433D39" w:rsidP="004252B4">
            <w:pPr>
              <w:spacing w:line="259" w:lineRule="auto"/>
              <w:jc w:val="left"/>
              <w:rPr>
                <w:rFonts w:cs="Times New Roman"/>
                <w:szCs w:val="24"/>
                <w:lang w:val="en-GB"/>
              </w:rPr>
            </w:pPr>
            <w:r w:rsidRPr="00AB5D9F">
              <w:rPr>
                <w:rFonts w:cs="Times New Roman"/>
                <w:szCs w:val="24"/>
                <w:lang w:val="en-GB"/>
              </w:rPr>
              <w:t>Anti-hypertensive drug</w:t>
            </w:r>
            <w:r w:rsidR="00144D6A" w:rsidRPr="00AB5D9F">
              <w:rPr>
                <w:rFonts w:cs="Times New Roman"/>
                <w:szCs w:val="24"/>
                <w:lang w:val="en-GB"/>
              </w:rPr>
              <w:t xml:space="preserve"> user</w:t>
            </w:r>
          </w:p>
        </w:tc>
        <w:tc>
          <w:tcPr>
            <w:tcW w:w="709" w:type="dxa"/>
          </w:tcPr>
          <w:p w14:paraId="122FD0A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SMD</w:t>
            </w:r>
          </w:p>
        </w:tc>
      </w:tr>
      <w:tr w:rsidR="00144D6A" w:rsidRPr="00AB5D9F" w14:paraId="5F38E247" w14:textId="77777777" w:rsidTr="00433D39">
        <w:tc>
          <w:tcPr>
            <w:tcW w:w="2830" w:type="dxa"/>
            <w:gridSpan w:val="2"/>
          </w:tcPr>
          <w:p w14:paraId="5E3C7A5E"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n</w:t>
            </w:r>
          </w:p>
        </w:tc>
        <w:tc>
          <w:tcPr>
            <w:tcW w:w="1276" w:type="dxa"/>
          </w:tcPr>
          <w:p w14:paraId="512F4DC0" w14:textId="5FF5CB22" w:rsidR="00144D6A" w:rsidRPr="00AB5D9F" w:rsidRDefault="00433D39" w:rsidP="004252B4">
            <w:pPr>
              <w:spacing w:line="259" w:lineRule="auto"/>
              <w:jc w:val="left"/>
              <w:rPr>
                <w:rFonts w:cs="Times New Roman"/>
                <w:szCs w:val="24"/>
                <w:lang w:val="en-GB"/>
              </w:rPr>
            </w:pPr>
            <w:r w:rsidRPr="00AB5D9F">
              <w:rPr>
                <w:rFonts w:cs="Times New Roman"/>
                <w:szCs w:val="24"/>
              </w:rPr>
              <w:t>64</w:t>
            </w:r>
          </w:p>
        </w:tc>
        <w:tc>
          <w:tcPr>
            <w:tcW w:w="1276" w:type="dxa"/>
          </w:tcPr>
          <w:p w14:paraId="1EC6A448" w14:textId="4216E99B" w:rsidR="00144D6A" w:rsidRPr="00AB5D9F" w:rsidRDefault="00433D39" w:rsidP="004252B4">
            <w:pPr>
              <w:spacing w:line="259" w:lineRule="auto"/>
              <w:jc w:val="left"/>
              <w:rPr>
                <w:rFonts w:cs="Times New Roman"/>
                <w:szCs w:val="24"/>
                <w:lang w:val="en-GB"/>
              </w:rPr>
            </w:pPr>
            <w:r w:rsidRPr="00AB5D9F">
              <w:rPr>
                <w:rFonts w:cs="Times New Roman"/>
                <w:szCs w:val="24"/>
              </w:rPr>
              <w:t>763</w:t>
            </w:r>
          </w:p>
        </w:tc>
        <w:tc>
          <w:tcPr>
            <w:tcW w:w="709" w:type="dxa"/>
          </w:tcPr>
          <w:p w14:paraId="4599165A" w14:textId="77777777" w:rsidR="00144D6A" w:rsidRPr="00AB5D9F" w:rsidRDefault="00144D6A" w:rsidP="004252B4">
            <w:pPr>
              <w:spacing w:line="259" w:lineRule="auto"/>
              <w:jc w:val="left"/>
              <w:rPr>
                <w:rFonts w:cs="Times New Roman"/>
                <w:szCs w:val="24"/>
                <w:lang w:val="en-GB"/>
              </w:rPr>
            </w:pPr>
          </w:p>
        </w:tc>
        <w:tc>
          <w:tcPr>
            <w:tcW w:w="1275" w:type="dxa"/>
          </w:tcPr>
          <w:p w14:paraId="1CFB5D61" w14:textId="76A99886" w:rsidR="00144D6A" w:rsidRPr="00AB5D9F" w:rsidRDefault="00CD751F" w:rsidP="004252B4">
            <w:pPr>
              <w:spacing w:line="259" w:lineRule="auto"/>
              <w:jc w:val="left"/>
              <w:rPr>
                <w:rFonts w:cs="Times New Roman"/>
                <w:szCs w:val="24"/>
                <w:lang w:val="en-GB"/>
              </w:rPr>
            </w:pPr>
            <w:r w:rsidRPr="00AB5D9F">
              <w:rPr>
                <w:rFonts w:cs="Times New Roman"/>
                <w:szCs w:val="24"/>
              </w:rPr>
              <w:t>46</w:t>
            </w:r>
          </w:p>
        </w:tc>
        <w:tc>
          <w:tcPr>
            <w:tcW w:w="1276" w:type="dxa"/>
          </w:tcPr>
          <w:p w14:paraId="723A0E2E" w14:textId="51575176" w:rsidR="00144D6A" w:rsidRPr="00AB5D9F" w:rsidRDefault="00CD751F" w:rsidP="004252B4">
            <w:pPr>
              <w:spacing w:line="259" w:lineRule="auto"/>
              <w:jc w:val="left"/>
              <w:rPr>
                <w:rFonts w:cs="Times New Roman"/>
                <w:szCs w:val="24"/>
                <w:lang w:val="en-GB"/>
              </w:rPr>
            </w:pPr>
            <w:r w:rsidRPr="00AB5D9F">
              <w:rPr>
                <w:rFonts w:cs="Times New Roman"/>
                <w:szCs w:val="24"/>
              </w:rPr>
              <w:t>762</w:t>
            </w:r>
          </w:p>
        </w:tc>
        <w:tc>
          <w:tcPr>
            <w:tcW w:w="709" w:type="dxa"/>
          </w:tcPr>
          <w:p w14:paraId="383EE08A" w14:textId="77777777" w:rsidR="00144D6A" w:rsidRPr="00AB5D9F" w:rsidRDefault="00144D6A" w:rsidP="004252B4">
            <w:pPr>
              <w:spacing w:line="259" w:lineRule="auto"/>
              <w:jc w:val="left"/>
              <w:rPr>
                <w:rFonts w:cs="Times New Roman"/>
                <w:szCs w:val="24"/>
                <w:lang w:val="en-GB"/>
              </w:rPr>
            </w:pPr>
          </w:p>
        </w:tc>
      </w:tr>
      <w:tr w:rsidR="00144D6A" w:rsidRPr="00AB5D9F" w14:paraId="658B8763" w14:textId="77777777" w:rsidTr="00433D39">
        <w:tc>
          <w:tcPr>
            <w:tcW w:w="2830" w:type="dxa"/>
            <w:gridSpan w:val="2"/>
          </w:tcPr>
          <w:p w14:paraId="244D96F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4FA514B0" w14:textId="36A22A75" w:rsidR="00144D6A" w:rsidRPr="00AB5D9F" w:rsidRDefault="00433D39" w:rsidP="004252B4">
            <w:pPr>
              <w:spacing w:line="259" w:lineRule="auto"/>
              <w:jc w:val="left"/>
              <w:rPr>
                <w:rFonts w:cs="Times New Roman"/>
                <w:szCs w:val="24"/>
                <w:lang w:val="en-GB"/>
              </w:rPr>
            </w:pPr>
            <w:r w:rsidRPr="00AB5D9F">
              <w:rPr>
                <w:rFonts w:cs="Times New Roman"/>
                <w:szCs w:val="24"/>
              </w:rPr>
              <w:t>61.95 (11.84)</w:t>
            </w:r>
          </w:p>
        </w:tc>
        <w:tc>
          <w:tcPr>
            <w:tcW w:w="1276" w:type="dxa"/>
          </w:tcPr>
          <w:p w14:paraId="0B177C0F" w14:textId="55B24573" w:rsidR="00144D6A" w:rsidRPr="00AB5D9F" w:rsidRDefault="00433D39" w:rsidP="004252B4">
            <w:pPr>
              <w:spacing w:line="259" w:lineRule="auto"/>
              <w:jc w:val="left"/>
              <w:rPr>
                <w:rFonts w:cs="Times New Roman"/>
                <w:szCs w:val="24"/>
                <w:lang w:val="en-GB"/>
              </w:rPr>
            </w:pPr>
            <w:r w:rsidRPr="00AB5D9F">
              <w:rPr>
                <w:rFonts w:cs="Times New Roman"/>
                <w:szCs w:val="24"/>
              </w:rPr>
              <w:t>69.82 (9.82)</w:t>
            </w:r>
          </w:p>
        </w:tc>
        <w:tc>
          <w:tcPr>
            <w:tcW w:w="709" w:type="dxa"/>
          </w:tcPr>
          <w:p w14:paraId="1EFEEFF1" w14:textId="73D6EA70" w:rsidR="00144D6A" w:rsidRPr="00AB5D9F" w:rsidRDefault="00433D39" w:rsidP="004252B4">
            <w:pPr>
              <w:spacing w:line="259" w:lineRule="auto"/>
              <w:jc w:val="left"/>
              <w:rPr>
                <w:rFonts w:cs="Times New Roman"/>
                <w:szCs w:val="24"/>
                <w:lang w:val="en-GB"/>
              </w:rPr>
            </w:pPr>
            <w:r w:rsidRPr="00AB5D9F">
              <w:rPr>
                <w:rFonts w:cs="Times New Roman"/>
                <w:szCs w:val="24"/>
              </w:rPr>
              <w:t>0.723</w:t>
            </w:r>
          </w:p>
        </w:tc>
        <w:tc>
          <w:tcPr>
            <w:tcW w:w="1275" w:type="dxa"/>
          </w:tcPr>
          <w:p w14:paraId="3547B5A3" w14:textId="53499DBD" w:rsidR="00144D6A" w:rsidRPr="00AB5D9F" w:rsidRDefault="00CD751F" w:rsidP="004252B4">
            <w:pPr>
              <w:spacing w:line="259" w:lineRule="auto"/>
              <w:jc w:val="left"/>
              <w:rPr>
                <w:rFonts w:cs="Times New Roman"/>
                <w:szCs w:val="24"/>
                <w:lang w:val="en-GB"/>
              </w:rPr>
            </w:pPr>
            <w:r w:rsidRPr="00AB5D9F">
              <w:rPr>
                <w:rFonts w:cs="Times New Roman"/>
                <w:szCs w:val="24"/>
              </w:rPr>
              <w:t>64.17 (11.06)</w:t>
            </w:r>
          </w:p>
        </w:tc>
        <w:tc>
          <w:tcPr>
            <w:tcW w:w="1276" w:type="dxa"/>
          </w:tcPr>
          <w:p w14:paraId="1B0FF3D3" w14:textId="49545E46" w:rsidR="00144D6A" w:rsidRPr="00AB5D9F" w:rsidRDefault="00CD751F" w:rsidP="004252B4">
            <w:pPr>
              <w:spacing w:line="259" w:lineRule="auto"/>
              <w:jc w:val="left"/>
              <w:rPr>
                <w:rFonts w:cs="Times New Roman"/>
                <w:szCs w:val="24"/>
                <w:lang w:val="en-GB"/>
              </w:rPr>
            </w:pPr>
            <w:r w:rsidRPr="00AB5D9F">
              <w:rPr>
                <w:rFonts w:cs="Times New Roman"/>
                <w:szCs w:val="24"/>
              </w:rPr>
              <w:t>69.84 (9.81)</w:t>
            </w:r>
          </w:p>
        </w:tc>
        <w:tc>
          <w:tcPr>
            <w:tcW w:w="709" w:type="dxa"/>
          </w:tcPr>
          <w:p w14:paraId="4E09B5AD" w14:textId="4C681F0C" w:rsidR="00144D6A" w:rsidRPr="00AB5D9F" w:rsidRDefault="00CD751F" w:rsidP="004252B4">
            <w:pPr>
              <w:spacing w:line="259" w:lineRule="auto"/>
              <w:jc w:val="left"/>
              <w:rPr>
                <w:rFonts w:cs="Times New Roman"/>
                <w:szCs w:val="24"/>
                <w:lang w:val="en-GB"/>
              </w:rPr>
            </w:pPr>
            <w:r w:rsidRPr="00AB5D9F">
              <w:rPr>
                <w:rFonts w:cs="Times New Roman"/>
                <w:szCs w:val="24"/>
              </w:rPr>
              <w:t>0.542</w:t>
            </w:r>
          </w:p>
        </w:tc>
      </w:tr>
      <w:tr w:rsidR="00144D6A" w:rsidRPr="00AB5D9F" w14:paraId="200402EC" w14:textId="77777777" w:rsidTr="00433D39">
        <w:tc>
          <w:tcPr>
            <w:tcW w:w="2830" w:type="dxa"/>
            <w:gridSpan w:val="2"/>
          </w:tcPr>
          <w:p w14:paraId="34D5BD21"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SEX_T7, n (%)</w:t>
            </w:r>
          </w:p>
        </w:tc>
        <w:tc>
          <w:tcPr>
            <w:tcW w:w="1276" w:type="dxa"/>
          </w:tcPr>
          <w:p w14:paraId="06C55E81" w14:textId="77777777" w:rsidR="00144D6A" w:rsidRPr="00AB5D9F" w:rsidRDefault="00144D6A" w:rsidP="004252B4">
            <w:pPr>
              <w:spacing w:line="259" w:lineRule="auto"/>
              <w:jc w:val="left"/>
              <w:rPr>
                <w:rFonts w:cs="Times New Roman"/>
                <w:szCs w:val="24"/>
                <w:lang w:val="en-GB"/>
              </w:rPr>
            </w:pPr>
          </w:p>
        </w:tc>
        <w:tc>
          <w:tcPr>
            <w:tcW w:w="1276" w:type="dxa"/>
          </w:tcPr>
          <w:p w14:paraId="5CC7213A" w14:textId="77777777" w:rsidR="00144D6A" w:rsidRPr="00AB5D9F" w:rsidRDefault="00144D6A" w:rsidP="004252B4">
            <w:pPr>
              <w:spacing w:line="259" w:lineRule="auto"/>
              <w:jc w:val="left"/>
              <w:rPr>
                <w:rFonts w:cs="Times New Roman"/>
                <w:szCs w:val="24"/>
                <w:lang w:val="en-GB"/>
              </w:rPr>
            </w:pPr>
          </w:p>
        </w:tc>
        <w:tc>
          <w:tcPr>
            <w:tcW w:w="709" w:type="dxa"/>
          </w:tcPr>
          <w:p w14:paraId="5E5287E8" w14:textId="73D6D448" w:rsidR="00144D6A" w:rsidRPr="00AB5D9F" w:rsidRDefault="00433D39" w:rsidP="004252B4">
            <w:pPr>
              <w:spacing w:line="259" w:lineRule="auto"/>
              <w:jc w:val="left"/>
              <w:rPr>
                <w:rFonts w:cs="Times New Roman"/>
                <w:szCs w:val="24"/>
                <w:lang w:val="en-GB"/>
              </w:rPr>
            </w:pPr>
            <w:r w:rsidRPr="00AB5D9F">
              <w:rPr>
                <w:rFonts w:cs="Times New Roman"/>
                <w:szCs w:val="24"/>
              </w:rPr>
              <w:t>0.013</w:t>
            </w:r>
          </w:p>
        </w:tc>
        <w:tc>
          <w:tcPr>
            <w:tcW w:w="1275" w:type="dxa"/>
          </w:tcPr>
          <w:p w14:paraId="1F34C752" w14:textId="77777777" w:rsidR="00144D6A" w:rsidRPr="00AB5D9F" w:rsidRDefault="00144D6A" w:rsidP="004252B4">
            <w:pPr>
              <w:spacing w:line="259" w:lineRule="auto"/>
              <w:jc w:val="left"/>
              <w:rPr>
                <w:rFonts w:cs="Times New Roman"/>
                <w:szCs w:val="24"/>
                <w:lang w:val="en-GB"/>
              </w:rPr>
            </w:pPr>
          </w:p>
        </w:tc>
        <w:tc>
          <w:tcPr>
            <w:tcW w:w="1276" w:type="dxa"/>
          </w:tcPr>
          <w:p w14:paraId="46CF47D1" w14:textId="77777777" w:rsidR="00144D6A" w:rsidRPr="00AB5D9F" w:rsidRDefault="00144D6A" w:rsidP="004252B4">
            <w:pPr>
              <w:spacing w:line="259" w:lineRule="auto"/>
              <w:jc w:val="left"/>
              <w:rPr>
                <w:rFonts w:cs="Times New Roman"/>
                <w:szCs w:val="24"/>
                <w:lang w:val="en-GB"/>
              </w:rPr>
            </w:pPr>
          </w:p>
        </w:tc>
        <w:tc>
          <w:tcPr>
            <w:tcW w:w="709" w:type="dxa"/>
          </w:tcPr>
          <w:p w14:paraId="1902EB27" w14:textId="49086BB4" w:rsidR="00144D6A" w:rsidRPr="00AB5D9F" w:rsidRDefault="00CD751F" w:rsidP="004252B4">
            <w:pPr>
              <w:spacing w:line="259" w:lineRule="auto"/>
              <w:jc w:val="left"/>
              <w:rPr>
                <w:rFonts w:cs="Times New Roman"/>
                <w:szCs w:val="24"/>
                <w:lang w:val="en-GB"/>
              </w:rPr>
            </w:pPr>
            <w:r w:rsidRPr="00AB5D9F">
              <w:rPr>
                <w:rFonts w:cs="Times New Roman"/>
                <w:szCs w:val="24"/>
              </w:rPr>
              <w:t>0.113</w:t>
            </w:r>
          </w:p>
        </w:tc>
      </w:tr>
      <w:tr w:rsidR="00144D6A" w:rsidRPr="00AB5D9F" w14:paraId="535FA959" w14:textId="77777777" w:rsidTr="00433D39">
        <w:tc>
          <w:tcPr>
            <w:tcW w:w="988" w:type="dxa"/>
            <w:tcBorders>
              <w:right w:val="nil"/>
            </w:tcBorders>
          </w:tcPr>
          <w:p w14:paraId="54F0E3B6"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85C9E0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54263A85" w14:textId="7DCC4EEC" w:rsidR="00144D6A" w:rsidRPr="00AB5D9F" w:rsidRDefault="00433D39" w:rsidP="004252B4">
            <w:pPr>
              <w:spacing w:line="259" w:lineRule="auto"/>
              <w:jc w:val="left"/>
              <w:rPr>
                <w:rFonts w:cs="Times New Roman"/>
                <w:szCs w:val="24"/>
                <w:lang w:val="en-GB"/>
              </w:rPr>
            </w:pPr>
            <w:r w:rsidRPr="00AB5D9F">
              <w:rPr>
                <w:rFonts w:cs="Times New Roman"/>
                <w:szCs w:val="24"/>
              </w:rPr>
              <w:t>43 (67.2)</w:t>
            </w:r>
          </w:p>
        </w:tc>
        <w:tc>
          <w:tcPr>
            <w:tcW w:w="1276" w:type="dxa"/>
          </w:tcPr>
          <w:p w14:paraId="599FD5F5" w14:textId="73940905" w:rsidR="00144D6A" w:rsidRPr="00AB5D9F" w:rsidRDefault="00433D39" w:rsidP="004252B4">
            <w:pPr>
              <w:spacing w:line="259" w:lineRule="auto"/>
              <w:jc w:val="left"/>
              <w:rPr>
                <w:rFonts w:cs="Times New Roman"/>
                <w:szCs w:val="24"/>
                <w:lang w:val="en-GB"/>
              </w:rPr>
            </w:pPr>
            <w:r w:rsidRPr="00AB5D9F">
              <w:rPr>
                <w:rFonts w:cs="Times New Roman"/>
                <w:szCs w:val="24"/>
              </w:rPr>
              <w:t>508 (66.6)</w:t>
            </w:r>
          </w:p>
        </w:tc>
        <w:tc>
          <w:tcPr>
            <w:tcW w:w="709" w:type="dxa"/>
          </w:tcPr>
          <w:p w14:paraId="63E00972" w14:textId="77777777" w:rsidR="00144D6A" w:rsidRPr="00AB5D9F" w:rsidRDefault="00144D6A" w:rsidP="004252B4">
            <w:pPr>
              <w:spacing w:line="259" w:lineRule="auto"/>
              <w:jc w:val="left"/>
              <w:rPr>
                <w:rFonts w:cs="Times New Roman"/>
                <w:szCs w:val="24"/>
                <w:lang w:val="en-GB"/>
              </w:rPr>
            </w:pPr>
          </w:p>
        </w:tc>
        <w:tc>
          <w:tcPr>
            <w:tcW w:w="1275" w:type="dxa"/>
          </w:tcPr>
          <w:p w14:paraId="24D73468" w14:textId="4C5EFC08" w:rsidR="00144D6A" w:rsidRPr="00AB5D9F" w:rsidRDefault="00CD751F" w:rsidP="004252B4">
            <w:pPr>
              <w:spacing w:line="259" w:lineRule="auto"/>
              <w:jc w:val="left"/>
              <w:rPr>
                <w:rFonts w:cs="Times New Roman"/>
                <w:szCs w:val="24"/>
                <w:lang w:val="en-GB"/>
              </w:rPr>
            </w:pPr>
            <w:r w:rsidRPr="00AB5D9F">
              <w:rPr>
                <w:rFonts w:cs="Times New Roman"/>
                <w:szCs w:val="24"/>
              </w:rPr>
              <w:t>33 (71.7)</w:t>
            </w:r>
          </w:p>
        </w:tc>
        <w:tc>
          <w:tcPr>
            <w:tcW w:w="1276" w:type="dxa"/>
          </w:tcPr>
          <w:p w14:paraId="6F023306" w14:textId="6FEFDC1A" w:rsidR="00144D6A" w:rsidRPr="00AB5D9F" w:rsidRDefault="00CD751F" w:rsidP="004252B4">
            <w:pPr>
              <w:spacing w:line="259" w:lineRule="auto"/>
              <w:jc w:val="left"/>
              <w:rPr>
                <w:rFonts w:cs="Times New Roman"/>
                <w:szCs w:val="24"/>
                <w:lang w:val="en-GB"/>
              </w:rPr>
            </w:pPr>
            <w:r w:rsidRPr="00AB5D9F">
              <w:rPr>
                <w:rFonts w:cs="Times New Roman"/>
                <w:szCs w:val="24"/>
              </w:rPr>
              <w:t>507 (66.5)</w:t>
            </w:r>
          </w:p>
        </w:tc>
        <w:tc>
          <w:tcPr>
            <w:tcW w:w="709" w:type="dxa"/>
          </w:tcPr>
          <w:p w14:paraId="426C64B1" w14:textId="77777777" w:rsidR="00144D6A" w:rsidRPr="00AB5D9F" w:rsidRDefault="00144D6A" w:rsidP="004252B4">
            <w:pPr>
              <w:spacing w:line="259" w:lineRule="auto"/>
              <w:jc w:val="left"/>
              <w:rPr>
                <w:rFonts w:cs="Times New Roman"/>
                <w:szCs w:val="24"/>
                <w:lang w:val="en-GB"/>
              </w:rPr>
            </w:pPr>
          </w:p>
        </w:tc>
      </w:tr>
      <w:tr w:rsidR="00144D6A" w:rsidRPr="00AB5D9F" w14:paraId="4208FFF6" w14:textId="77777777" w:rsidTr="00433D39">
        <w:tc>
          <w:tcPr>
            <w:tcW w:w="2830" w:type="dxa"/>
            <w:gridSpan w:val="2"/>
          </w:tcPr>
          <w:p w14:paraId="17F0AD6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073800E3" w14:textId="220AC3D9" w:rsidR="00144D6A" w:rsidRPr="00AB5D9F" w:rsidRDefault="00433D39" w:rsidP="004252B4">
            <w:pPr>
              <w:spacing w:line="259" w:lineRule="auto"/>
              <w:jc w:val="left"/>
              <w:rPr>
                <w:rFonts w:cs="Times New Roman"/>
                <w:szCs w:val="24"/>
                <w:lang w:val="en-GB"/>
              </w:rPr>
            </w:pPr>
            <w:r w:rsidRPr="00AB5D9F">
              <w:rPr>
                <w:rFonts w:cs="Times New Roman"/>
                <w:szCs w:val="24"/>
              </w:rPr>
              <w:t>28.99 (5.07)</w:t>
            </w:r>
          </w:p>
        </w:tc>
        <w:tc>
          <w:tcPr>
            <w:tcW w:w="1276" w:type="dxa"/>
          </w:tcPr>
          <w:p w14:paraId="0A86C31C" w14:textId="67711AAD" w:rsidR="00144D6A" w:rsidRPr="00AB5D9F" w:rsidRDefault="00433D39" w:rsidP="004252B4">
            <w:pPr>
              <w:spacing w:line="259" w:lineRule="auto"/>
              <w:jc w:val="left"/>
              <w:rPr>
                <w:rFonts w:cs="Times New Roman"/>
                <w:szCs w:val="24"/>
                <w:lang w:val="en-GB"/>
              </w:rPr>
            </w:pPr>
            <w:r w:rsidRPr="00AB5D9F">
              <w:rPr>
                <w:rFonts w:cs="Times New Roman"/>
                <w:szCs w:val="24"/>
              </w:rPr>
              <w:t>28.99 (4.54)</w:t>
            </w:r>
          </w:p>
        </w:tc>
        <w:tc>
          <w:tcPr>
            <w:tcW w:w="709" w:type="dxa"/>
          </w:tcPr>
          <w:p w14:paraId="6EF7B6F3" w14:textId="241069EE" w:rsidR="00144D6A" w:rsidRPr="00AB5D9F" w:rsidRDefault="00433D39" w:rsidP="004252B4">
            <w:pPr>
              <w:spacing w:line="259" w:lineRule="auto"/>
              <w:jc w:val="left"/>
              <w:rPr>
                <w:rFonts w:cs="Times New Roman"/>
                <w:szCs w:val="24"/>
                <w:lang w:val="en-GB"/>
              </w:rPr>
            </w:pPr>
            <w:r w:rsidRPr="00AB5D9F">
              <w:rPr>
                <w:rFonts w:cs="Times New Roman"/>
                <w:szCs w:val="24"/>
              </w:rPr>
              <w:t>0.001</w:t>
            </w:r>
          </w:p>
        </w:tc>
        <w:tc>
          <w:tcPr>
            <w:tcW w:w="1275" w:type="dxa"/>
          </w:tcPr>
          <w:p w14:paraId="303287CE" w14:textId="0C84AB51" w:rsidR="00144D6A" w:rsidRPr="00AB5D9F" w:rsidRDefault="00CD751F" w:rsidP="004252B4">
            <w:pPr>
              <w:spacing w:line="259" w:lineRule="auto"/>
              <w:jc w:val="left"/>
              <w:rPr>
                <w:rFonts w:cs="Times New Roman"/>
                <w:szCs w:val="24"/>
                <w:lang w:val="en-GB"/>
              </w:rPr>
            </w:pPr>
            <w:r w:rsidRPr="00AB5D9F">
              <w:rPr>
                <w:rFonts w:cs="Times New Roman"/>
                <w:szCs w:val="24"/>
              </w:rPr>
              <w:t>28.53 (4.76)</w:t>
            </w:r>
          </w:p>
        </w:tc>
        <w:tc>
          <w:tcPr>
            <w:tcW w:w="1276" w:type="dxa"/>
          </w:tcPr>
          <w:p w14:paraId="1D90C9AC" w14:textId="024BBB8A" w:rsidR="00144D6A" w:rsidRPr="00AB5D9F" w:rsidRDefault="00CD751F" w:rsidP="004252B4">
            <w:pPr>
              <w:spacing w:line="259" w:lineRule="auto"/>
              <w:jc w:val="left"/>
              <w:rPr>
                <w:rFonts w:cs="Times New Roman"/>
                <w:szCs w:val="24"/>
                <w:lang w:val="en-GB"/>
              </w:rPr>
            </w:pPr>
            <w:r w:rsidRPr="00AB5D9F">
              <w:rPr>
                <w:rFonts w:cs="Times New Roman"/>
                <w:szCs w:val="24"/>
              </w:rPr>
              <w:t>28.99 (4.55)</w:t>
            </w:r>
          </w:p>
        </w:tc>
        <w:tc>
          <w:tcPr>
            <w:tcW w:w="709" w:type="dxa"/>
          </w:tcPr>
          <w:p w14:paraId="56958B2C" w14:textId="3FCD73C4" w:rsidR="00144D6A" w:rsidRPr="00AB5D9F" w:rsidRDefault="00CD751F" w:rsidP="004252B4">
            <w:pPr>
              <w:spacing w:line="259" w:lineRule="auto"/>
              <w:jc w:val="left"/>
              <w:rPr>
                <w:rFonts w:cs="Times New Roman"/>
                <w:szCs w:val="24"/>
                <w:lang w:val="en-GB"/>
              </w:rPr>
            </w:pPr>
            <w:r w:rsidRPr="00AB5D9F">
              <w:rPr>
                <w:rFonts w:cs="Times New Roman"/>
                <w:szCs w:val="24"/>
              </w:rPr>
              <w:t>0.100</w:t>
            </w:r>
          </w:p>
        </w:tc>
      </w:tr>
      <w:tr w:rsidR="00144D6A" w:rsidRPr="00AB5D9F" w14:paraId="48EAD731" w14:textId="77777777" w:rsidTr="00433D39">
        <w:tc>
          <w:tcPr>
            <w:tcW w:w="2830" w:type="dxa"/>
            <w:gridSpan w:val="2"/>
          </w:tcPr>
          <w:p w14:paraId="6E50463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18A1F775" w14:textId="77777777" w:rsidR="00144D6A" w:rsidRPr="00AB5D9F" w:rsidRDefault="00144D6A" w:rsidP="004252B4">
            <w:pPr>
              <w:spacing w:line="259" w:lineRule="auto"/>
              <w:jc w:val="left"/>
              <w:rPr>
                <w:rFonts w:cs="Times New Roman"/>
                <w:szCs w:val="24"/>
                <w:lang w:val="en-GB"/>
              </w:rPr>
            </w:pPr>
          </w:p>
        </w:tc>
        <w:tc>
          <w:tcPr>
            <w:tcW w:w="1276" w:type="dxa"/>
          </w:tcPr>
          <w:p w14:paraId="189F10C2" w14:textId="54A5606D" w:rsidR="00144D6A" w:rsidRPr="00AB5D9F" w:rsidRDefault="00144D6A" w:rsidP="004252B4">
            <w:pPr>
              <w:spacing w:line="259" w:lineRule="auto"/>
              <w:jc w:val="left"/>
              <w:rPr>
                <w:rFonts w:cs="Times New Roman"/>
                <w:szCs w:val="24"/>
                <w:lang w:val="en-GB"/>
              </w:rPr>
            </w:pPr>
          </w:p>
        </w:tc>
        <w:tc>
          <w:tcPr>
            <w:tcW w:w="709" w:type="dxa"/>
          </w:tcPr>
          <w:p w14:paraId="2952A05E" w14:textId="6DF3C27C" w:rsidR="00144D6A" w:rsidRPr="00AB5D9F" w:rsidRDefault="00433D39" w:rsidP="004252B4">
            <w:pPr>
              <w:spacing w:line="259" w:lineRule="auto"/>
              <w:jc w:val="left"/>
              <w:rPr>
                <w:rFonts w:cs="Times New Roman"/>
                <w:szCs w:val="24"/>
                <w:lang w:val="en-GB"/>
              </w:rPr>
            </w:pPr>
            <w:r w:rsidRPr="00AB5D9F">
              <w:rPr>
                <w:rFonts w:cs="Times New Roman"/>
                <w:szCs w:val="24"/>
              </w:rPr>
              <w:t>0.340</w:t>
            </w:r>
          </w:p>
        </w:tc>
        <w:tc>
          <w:tcPr>
            <w:tcW w:w="1275" w:type="dxa"/>
          </w:tcPr>
          <w:p w14:paraId="61DF1156" w14:textId="77777777" w:rsidR="00144D6A" w:rsidRPr="00AB5D9F" w:rsidRDefault="00144D6A" w:rsidP="004252B4">
            <w:pPr>
              <w:spacing w:line="259" w:lineRule="auto"/>
              <w:jc w:val="left"/>
              <w:rPr>
                <w:rFonts w:cs="Times New Roman"/>
                <w:szCs w:val="24"/>
                <w:lang w:val="en-GB"/>
              </w:rPr>
            </w:pPr>
          </w:p>
        </w:tc>
        <w:tc>
          <w:tcPr>
            <w:tcW w:w="1276" w:type="dxa"/>
          </w:tcPr>
          <w:p w14:paraId="45A8EC41" w14:textId="77777777" w:rsidR="00144D6A" w:rsidRPr="00AB5D9F" w:rsidRDefault="00144D6A" w:rsidP="004252B4">
            <w:pPr>
              <w:spacing w:line="259" w:lineRule="auto"/>
              <w:jc w:val="left"/>
              <w:rPr>
                <w:rFonts w:cs="Times New Roman"/>
                <w:szCs w:val="24"/>
                <w:lang w:val="en-GB"/>
              </w:rPr>
            </w:pPr>
          </w:p>
        </w:tc>
        <w:tc>
          <w:tcPr>
            <w:tcW w:w="709" w:type="dxa"/>
          </w:tcPr>
          <w:p w14:paraId="7C7C558C" w14:textId="1198CECA" w:rsidR="00144D6A" w:rsidRPr="00AB5D9F" w:rsidRDefault="00CD751F" w:rsidP="004252B4">
            <w:pPr>
              <w:spacing w:line="259" w:lineRule="auto"/>
              <w:jc w:val="left"/>
              <w:rPr>
                <w:rFonts w:cs="Times New Roman"/>
                <w:szCs w:val="24"/>
                <w:lang w:val="en-GB"/>
              </w:rPr>
            </w:pPr>
            <w:r w:rsidRPr="00AB5D9F">
              <w:rPr>
                <w:rFonts w:cs="Times New Roman"/>
                <w:szCs w:val="24"/>
              </w:rPr>
              <w:t>0.247</w:t>
            </w:r>
          </w:p>
        </w:tc>
      </w:tr>
      <w:tr w:rsidR="00144D6A" w:rsidRPr="00AB5D9F" w14:paraId="24154491" w14:textId="77777777" w:rsidTr="00433D39">
        <w:tc>
          <w:tcPr>
            <w:tcW w:w="988" w:type="dxa"/>
            <w:tcBorders>
              <w:right w:val="nil"/>
            </w:tcBorders>
          </w:tcPr>
          <w:p w14:paraId="744E4C0A"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AC8024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660C7EA9" w14:textId="745B28C8" w:rsidR="00144D6A" w:rsidRPr="00AB5D9F" w:rsidRDefault="00433D39" w:rsidP="004252B4">
            <w:pPr>
              <w:spacing w:line="259" w:lineRule="auto"/>
              <w:jc w:val="left"/>
              <w:rPr>
                <w:rFonts w:cs="Times New Roman"/>
                <w:szCs w:val="24"/>
                <w:lang w:val="en-GB"/>
              </w:rPr>
            </w:pPr>
            <w:r w:rsidRPr="00AB5D9F">
              <w:rPr>
                <w:rFonts w:cs="Times New Roman"/>
                <w:szCs w:val="24"/>
              </w:rPr>
              <w:t>55 (85.9)</w:t>
            </w:r>
          </w:p>
        </w:tc>
        <w:tc>
          <w:tcPr>
            <w:tcW w:w="1276" w:type="dxa"/>
          </w:tcPr>
          <w:p w14:paraId="08641900" w14:textId="0CA66767" w:rsidR="00144D6A" w:rsidRPr="00AB5D9F" w:rsidRDefault="00433D39" w:rsidP="004252B4">
            <w:pPr>
              <w:spacing w:line="259" w:lineRule="auto"/>
              <w:jc w:val="left"/>
              <w:rPr>
                <w:rFonts w:cs="Times New Roman"/>
                <w:szCs w:val="24"/>
                <w:lang w:val="en-GB"/>
              </w:rPr>
            </w:pPr>
            <w:r w:rsidRPr="00AB5D9F">
              <w:rPr>
                <w:rFonts w:cs="Times New Roman"/>
                <w:szCs w:val="24"/>
              </w:rPr>
              <w:t>559 (73.3)</w:t>
            </w:r>
          </w:p>
        </w:tc>
        <w:tc>
          <w:tcPr>
            <w:tcW w:w="709" w:type="dxa"/>
          </w:tcPr>
          <w:p w14:paraId="031FD54B" w14:textId="77777777" w:rsidR="00144D6A" w:rsidRPr="00AB5D9F" w:rsidRDefault="00144D6A" w:rsidP="004252B4">
            <w:pPr>
              <w:spacing w:line="259" w:lineRule="auto"/>
              <w:jc w:val="left"/>
              <w:rPr>
                <w:rFonts w:cs="Times New Roman"/>
                <w:szCs w:val="24"/>
                <w:lang w:val="en-GB"/>
              </w:rPr>
            </w:pPr>
          </w:p>
        </w:tc>
        <w:tc>
          <w:tcPr>
            <w:tcW w:w="1275" w:type="dxa"/>
          </w:tcPr>
          <w:p w14:paraId="77464BE0" w14:textId="6F103720" w:rsidR="00144D6A" w:rsidRPr="00AB5D9F" w:rsidRDefault="00CD751F" w:rsidP="004252B4">
            <w:pPr>
              <w:spacing w:line="259" w:lineRule="auto"/>
              <w:jc w:val="left"/>
              <w:rPr>
                <w:rFonts w:cs="Times New Roman"/>
                <w:szCs w:val="24"/>
                <w:lang w:val="en-GB"/>
              </w:rPr>
            </w:pPr>
            <w:r w:rsidRPr="00AB5D9F">
              <w:rPr>
                <w:rFonts w:cs="Times New Roman"/>
                <w:szCs w:val="24"/>
              </w:rPr>
              <w:t>38 (82.6)</w:t>
            </w:r>
          </w:p>
        </w:tc>
        <w:tc>
          <w:tcPr>
            <w:tcW w:w="1276" w:type="dxa"/>
          </w:tcPr>
          <w:p w14:paraId="5ED9C1F8" w14:textId="7382CCEF" w:rsidR="00144D6A" w:rsidRPr="00AB5D9F" w:rsidRDefault="00CD751F" w:rsidP="004252B4">
            <w:pPr>
              <w:spacing w:line="259" w:lineRule="auto"/>
              <w:jc w:val="left"/>
              <w:rPr>
                <w:rFonts w:cs="Times New Roman"/>
                <w:szCs w:val="24"/>
                <w:lang w:val="en-GB"/>
              </w:rPr>
            </w:pPr>
            <w:r w:rsidRPr="00AB5D9F">
              <w:rPr>
                <w:rFonts w:cs="Times New Roman"/>
                <w:szCs w:val="24"/>
              </w:rPr>
              <w:t>559 (73.4)</w:t>
            </w:r>
          </w:p>
        </w:tc>
        <w:tc>
          <w:tcPr>
            <w:tcW w:w="709" w:type="dxa"/>
          </w:tcPr>
          <w:p w14:paraId="62F31FBB" w14:textId="77777777" w:rsidR="00144D6A" w:rsidRPr="00AB5D9F" w:rsidRDefault="00144D6A" w:rsidP="004252B4">
            <w:pPr>
              <w:spacing w:line="259" w:lineRule="auto"/>
              <w:jc w:val="left"/>
              <w:rPr>
                <w:rFonts w:cs="Times New Roman"/>
                <w:szCs w:val="24"/>
                <w:lang w:val="en-GB"/>
              </w:rPr>
            </w:pPr>
          </w:p>
        </w:tc>
      </w:tr>
      <w:tr w:rsidR="00144D6A" w:rsidRPr="00AB5D9F" w14:paraId="2E5119C4" w14:textId="77777777" w:rsidTr="00433D39">
        <w:tc>
          <w:tcPr>
            <w:tcW w:w="988" w:type="dxa"/>
            <w:tcBorders>
              <w:right w:val="nil"/>
            </w:tcBorders>
          </w:tcPr>
          <w:p w14:paraId="5EF43D46"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ADF950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4E64E4EA" w14:textId="75486F01" w:rsidR="00144D6A" w:rsidRPr="00AB5D9F" w:rsidRDefault="00433D39" w:rsidP="004252B4">
            <w:pPr>
              <w:spacing w:line="259" w:lineRule="auto"/>
              <w:jc w:val="left"/>
              <w:rPr>
                <w:rFonts w:cs="Times New Roman"/>
                <w:szCs w:val="24"/>
                <w:lang w:val="en-GB"/>
              </w:rPr>
            </w:pPr>
            <w:r w:rsidRPr="00AB5D9F">
              <w:rPr>
                <w:rFonts w:cs="Times New Roman"/>
                <w:szCs w:val="24"/>
              </w:rPr>
              <w:t>2 (3.1)</w:t>
            </w:r>
          </w:p>
        </w:tc>
        <w:tc>
          <w:tcPr>
            <w:tcW w:w="1276" w:type="dxa"/>
          </w:tcPr>
          <w:p w14:paraId="0FAEC7C4" w14:textId="4769EF10" w:rsidR="00144D6A" w:rsidRPr="00AB5D9F" w:rsidRDefault="00433D39" w:rsidP="004252B4">
            <w:pPr>
              <w:spacing w:line="259" w:lineRule="auto"/>
              <w:jc w:val="left"/>
              <w:rPr>
                <w:rFonts w:cs="Times New Roman"/>
                <w:szCs w:val="24"/>
                <w:lang w:val="en-GB"/>
              </w:rPr>
            </w:pPr>
            <w:r w:rsidRPr="00AB5D9F">
              <w:rPr>
                <w:rFonts w:cs="Times New Roman"/>
                <w:szCs w:val="24"/>
              </w:rPr>
              <w:t>72 (9.4)</w:t>
            </w:r>
          </w:p>
        </w:tc>
        <w:tc>
          <w:tcPr>
            <w:tcW w:w="709" w:type="dxa"/>
          </w:tcPr>
          <w:p w14:paraId="3F326D1D" w14:textId="77777777" w:rsidR="00144D6A" w:rsidRPr="00AB5D9F" w:rsidRDefault="00144D6A" w:rsidP="004252B4">
            <w:pPr>
              <w:spacing w:line="259" w:lineRule="auto"/>
              <w:jc w:val="left"/>
              <w:rPr>
                <w:rFonts w:cs="Times New Roman"/>
                <w:szCs w:val="24"/>
                <w:lang w:val="en-GB"/>
              </w:rPr>
            </w:pPr>
          </w:p>
        </w:tc>
        <w:tc>
          <w:tcPr>
            <w:tcW w:w="1275" w:type="dxa"/>
          </w:tcPr>
          <w:p w14:paraId="0C90D33F" w14:textId="3BF3463E" w:rsidR="00144D6A" w:rsidRPr="00AB5D9F" w:rsidRDefault="00CD751F" w:rsidP="004252B4">
            <w:pPr>
              <w:spacing w:line="259" w:lineRule="auto"/>
              <w:jc w:val="left"/>
              <w:rPr>
                <w:rFonts w:cs="Times New Roman"/>
                <w:szCs w:val="24"/>
                <w:lang w:val="en-GB"/>
              </w:rPr>
            </w:pPr>
            <w:r w:rsidRPr="00AB5D9F">
              <w:rPr>
                <w:rFonts w:cs="Times New Roman"/>
                <w:szCs w:val="24"/>
              </w:rPr>
              <w:t>2 (4.3)</w:t>
            </w:r>
          </w:p>
        </w:tc>
        <w:tc>
          <w:tcPr>
            <w:tcW w:w="1276" w:type="dxa"/>
          </w:tcPr>
          <w:p w14:paraId="2B04C5F8" w14:textId="2FE76713" w:rsidR="00144D6A" w:rsidRPr="00AB5D9F" w:rsidRDefault="00CD751F" w:rsidP="004252B4">
            <w:pPr>
              <w:spacing w:line="259" w:lineRule="auto"/>
              <w:jc w:val="left"/>
              <w:rPr>
                <w:rFonts w:cs="Times New Roman"/>
                <w:szCs w:val="24"/>
                <w:lang w:val="en-GB"/>
              </w:rPr>
            </w:pPr>
            <w:r w:rsidRPr="00AB5D9F">
              <w:rPr>
                <w:rFonts w:cs="Times New Roman"/>
                <w:szCs w:val="24"/>
              </w:rPr>
              <w:t>72 (9.4)</w:t>
            </w:r>
          </w:p>
        </w:tc>
        <w:tc>
          <w:tcPr>
            <w:tcW w:w="709" w:type="dxa"/>
          </w:tcPr>
          <w:p w14:paraId="712B89C4" w14:textId="77777777" w:rsidR="00144D6A" w:rsidRPr="00AB5D9F" w:rsidRDefault="00144D6A" w:rsidP="004252B4">
            <w:pPr>
              <w:spacing w:line="259" w:lineRule="auto"/>
              <w:jc w:val="left"/>
              <w:rPr>
                <w:rFonts w:cs="Times New Roman"/>
                <w:szCs w:val="24"/>
                <w:lang w:val="en-GB"/>
              </w:rPr>
            </w:pPr>
          </w:p>
        </w:tc>
      </w:tr>
      <w:tr w:rsidR="00144D6A" w:rsidRPr="00AB5D9F" w14:paraId="3790A5F3" w14:textId="77777777" w:rsidTr="00433D39">
        <w:tc>
          <w:tcPr>
            <w:tcW w:w="988" w:type="dxa"/>
            <w:tcBorders>
              <w:right w:val="nil"/>
            </w:tcBorders>
          </w:tcPr>
          <w:p w14:paraId="78564DE4"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1F70DEE"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1DDE1EBB" w14:textId="68222C4F" w:rsidR="00144D6A" w:rsidRPr="00AB5D9F" w:rsidRDefault="00433D39" w:rsidP="004252B4">
            <w:pPr>
              <w:spacing w:line="259" w:lineRule="auto"/>
              <w:jc w:val="left"/>
              <w:rPr>
                <w:rFonts w:cs="Times New Roman"/>
                <w:szCs w:val="24"/>
                <w:lang w:val="en-GB"/>
              </w:rPr>
            </w:pPr>
            <w:r w:rsidRPr="00AB5D9F">
              <w:rPr>
                <w:rFonts w:cs="Times New Roman"/>
                <w:szCs w:val="24"/>
              </w:rPr>
              <w:t>7 (10.9)</w:t>
            </w:r>
          </w:p>
        </w:tc>
        <w:tc>
          <w:tcPr>
            <w:tcW w:w="1276" w:type="dxa"/>
          </w:tcPr>
          <w:p w14:paraId="6D4DB968" w14:textId="270362AB" w:rsidR="00144D6A" w:rsidRPr="00AB5D9F" w:rsidRDefault="00433D39" w:rsidP="004252B4">
            <w:pPr>
              <w:spacing w:line="259" w:lineRule="auto"/>
              <w:jc w:val="left"/>
              <w:rPr>
                <w:rFonts w:cs="Times New Roman"/>
                <w:szCs w:val="24"/>
                <w:lang w:val="en-GB"/>
              </w:rPr>
            </w:pPr>
            <w:r w:rsidRPr="00AB5D9F">
              <w:rPr>
                <w:rFonts w:cs="Times New Roman"/>
                <w:szCs w:val="24"/>
              </w:rPr>
              <w:t>132 (17.3)</w:t>
            </w:r>
          </w:p>
        </w:tc>
        <w:tc>
          <w:tcPr>
            <w:tcW w:w="709" w:type="dxa"/>
          </w:tcPr>
          <w:p w14:paraId="59CEC3F0" w14:textId="77777777" w:rsidR="00144D6A" w:rsidRPr="00AB5D9F" w:rsidRDefault="00144D6A" w:rsidP="004252B4">
            <w:pPr>
              <w:spacing w:line="259" w:lineRule="auto"/>
              <w:jc w:val="left"/>
              <w:rPr>
                <w:rFonts w:cs="Times New Roman"/>
                <w:szCs w:val="24"/>
                <w:lang w:val="en-GB"/>
              </w:rPr>
            </w:pPr>
          </w:p>
        </w:tc>
        <w:tc>
          <w:tcPr>
            <w:tcW w:w="1275" w:type="dxa"/>
          </w:tcPr>
          <w:p w14:paraId="6C3FC373" w14:textId="72E41701" w:rsidR="00144D6A" w:rsidRPr="00AB5D9F" w:rsidRDefault="00CD751F" w:rsidP="004252B4">
            <w:pPr>
              <w:spacing w:line="259" w:lineRule="auto"/>
              <w:jc w:val="left"/>
              <w:rPr>
                <w:rFonts w:cs="Times New Roman"/>
                <w:szCs w:val="24"/>
                <w:lang w:val="en-GB"/>
              </w:rPr>
            </w:pPr>
            <w:r w:rsidRPr="00AB5D9F">
              <w:rPr>
                <w:rFonts w:cs="Times New Roman"/>
                <w:szCs w:val="24"/>
              </w:rPr>
              <w:t>6 (13.0)</w:t>
            </w:r>
          </w:p>
        </w:tc>
        <w:tc>
          <w:tcPr>
            <w:tcW w:w="1276" w:type="dxa"/>
          </w:tcPr>
          <w:p w14:paraId="6539F6E1" w14:textId="4BB757EE" w:rsidR="00144D6A" w:rsidRPr="00AB5D9F" w:rsidRDefault="00CD751F" w:rsidP="004252B4">
            <w:pPr>
              <w:spacing w:line="259" w:lineRule="auto"/>
              <w:jc w:val="left"/>
              <w:rPr>
                <w:rFonts w:cs="Times New Roman"/>
                <w:szCs w:val="24"/>
                <w:lang w:val="en-GB"/>
              </w:rPr>
            </w:pPr>
            <w:r w:rsidRPr="00AB5D9F">
              <w:rPr>
                <w:rFonts w:cs="Times New Roman"/>
                <w:szCs w:val="24"/>
              </w:rPr>
              <w:t>131 (17.2)</w:t>
            </w:r>
          </w:p>
        </w:tc>
        <w:tc>
          <w:tcPr>
            <w:tcW w:w="709" w:type="dxa"/>
          </w:tcPr>
          <w:p w14:paraId="7BC10959" w14:textId="77777777" w:rsidR="00144D6A" w:rsidRPr="00AB5D9F" w:rsidRDefault="00144D6A" w:rsidP="004252B4">
            <w:pPr>
              <w:spacing w:line="259" w:lineRule="auto"/>
              <w:jc w:val="left"/>
              <w:rPr>
                <w:rFonts w:cs="Times New Roman"/>
                <w:szCs w:val="24"/>
                <w:lang w:val="en-GB"/>
              </w:rPr>
            </w:pPr>
          </w:p>
        </w:tc>
      </w:tr>
      <w:tr w:rsidR="00144D6A" w:rsidRPr="00AB5D9F" w14:paraId="5D694D67" w14:textId="77777777" w:rsidTr="00433D39">
        <w:tc>
          <w:tcPr>
            <w:tcW w:w="2830" w:type="dxa"/>
            <w:gridSpan w:val="2"/>
          </w:tcPr>
          <w:p w14:paraId="433B369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51AB0EFC" w14:textId="77777777" w:rsidR="00144D6A" w:rsidRPr="00AB5D9F" w:rsidRDefault="00144D6A" w:rsidP="004252B4">
            <w:pPr>
              <w:spacing w:line="259" w:lineRule="auto"/>
              <w:jc w:val="left"/>
              <w:rPr>
                <w:rFonts w:cs="Times New Roman"/>
                <w:szCs w:val="24"/>
                <w:lang w:val="en-GB"/>
              </w:rPr>
            </w:pPr>
          </w:p>
        </w:tc>
        <w:tc>
          <w:tcPr>
            <w:tcW w:w="1276" w:type="dxa"/>
          </w:tcPr>
          <w:p w14:paraId="2A6AAD3E" w14:textId="77777777" w:rsidR="00144D6A" w:rsidRPr="00AB5D9F" w:rsidRDefault="00144D6A" w:rsidP="004252B4">
            <w:pPr>
              <w:spacing w:line="259" w:lineRule="auto"/>
              <w:jc w:val="left"/>
              <w:rPr>
                <w:rFonts w:cs="Times New Roman"/>
                <w:szCs w:val="24"/>
                <w:lang w:val="en-GB"/>
              </w:rPr>
            </w:pPr>
          </w:p>
        </w:tc>
        <w:tc>
          <w:tcPr>
            <w:tcW w:w="709" w:type="dxa"/>
          </w:tcPr>
          <w:p w14:paraId="5984F93D" w14:textId="27086060" w:rsidR="00144D6A" w:rsidRPr="00AB5D9F" w:rsidRDefault="00433D39" w:rsidP="004252B4">
            <w:pPr>
              <w:spacing w:line="259" w:lineRule="auto"/>
              <w:jc w:val="left"/>
              <w:rPr>
                <w:rFonts w:cs="Times New Roman"/>
                <w:szCs w:val="24"/>
                <w:lang w:val="en-GB"/>
              </w:rPr>
            </w:pPr>
            <w:r w:rsidRPr="00AB5D9F">
              <w:rPr>
                <w:rFonts w:cs="Times New Roman"/>
                <w:szCs w:val="24"/>
              </w:rPr>
              <w:t>0.216</w:t>
            </w:r>
          </w:p>
        </w:tc>
        <w:tc>
          <w:tcPr>
            <w:tcW w:w="1275" w:type="dxa"/>
          </w:tcPr>
          <w:p w14:paraId="5D5A9192" w14:textId="77777777" w:rsidR="00144D6A" w:rsidRPr="00AB5D9F" w:rsidRDefault="00144D6A" w:rsidP="004252B4">
            <w:pPr>
              <w:spacing w:line="259" w:lineRule="auto"/>
              <w:jc w:val="left"/>
              <w:rPr>
                <w:rFonts w:cs="Times New Roman"/>
                <w:szCs w:val="24"/>
                <w:lang w:val="en-GB"/>
              </w:rPr>
            </w:pPr>
          </w:p>
        </w:tc>
        <w:tc>
          <w:tcPr>
            <w:tcW w:w="1276" w:type="dxa"/>
          </w:tcPr>
          <w:p w14:paraId="768F63E7" w14:textId="77777777" w:rsidR="00144D6A" w:rsidRPr="00AB5D9F" w:rsidRDefault="00144D6A" w:rsidP="004252B4">
            <w:pPr>
              <w:spacing w:line="259" w:lineRule="auto"/>
              <w:jc w:val="left"/>
              <w:rPr>
                <w:rFonts w:cs="Times New Roman"/>
                <w:szCs w:val="24"/>
                <w:lang w:val="en-GB"/>
              </w:rPr>
            </w:pPr>
          </w:p>
        </w:tc>
        <w:tc>
          <w:tcPr>
            <w:tcW w:w="709" w:type="dxa"/>
          </w:tcPr>
          <w:p w14:paraId="75F89B43" w14:textId="28E5B88B" w:rsidR="00144D6A" w:rsidRPr="00AB5D9F" w:rsidRDefault="00CD751F" w:rsidP="004252B4">
            <w:pPr>
              <w:spacing w:line="259" w:lineRule="auto"/>
              <w:jc w:val="left"/>
              <w:rPr>
                <w:rFonts w:cs="Times New Roman"/>
                <w:szCs w:val="24"/>
                <w:lang w:val="en-GB"/>
              </w:rPr>
            </w:pPr>
            <w:r w:rsidRPr="00AB5D9F">
              <w:rPr>
                <w:rFonts w:cs="Times New Roman"/>
                <w:szCs w:val="24"/>
              </w:rPr>
              <w:t>0.239</w:t>
            </w:r>
          </w:p>
        </w:tc>
      </w:tr>
      <w:tr w:rsidR="00144D6A" w:rsidRPr="00AB5D9F" w14:paraId="33381654" w14:textId="77777777" w:rsidTr="00433D39">
        <w:tc>
          <w:tcPr>
            <w:tcW w:w="988" w:type="dxa"/>
            <w:tcBorders>
              <w:right w:val="nil"/>
            </w:tcBorders>
          </w:tcPr>
          <w:p w14:paraId="2BCB5032"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1D0579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20BD3C5C" w14:textId="175FD770" w:rsidR="00144D6A" w:rsidRPr="00AB5D9F" w:rsidRDefault="00433D39" w:rsidP="004252B4">
            <w:pPr>
              <w:spacing w:line="259" w:lineRule="auto"/>
              <w:jc w:val="left"/>
              <w:rPr>
                <w:rFonts w:cs="Times New Roman"/>
                <w:szCs w:val="24"/>
                <w:lang w:val="en-GB"/>
              </w:rPr>
            </w:pPr>
            <w:r w:rsidRPr="00AB5D9F">
              <w:rPr>
                <w:rFonts w:cs="Times New Roman"/>
                <w:szCs w:val="24"/>
              </w:rPr>
              <w:t>40 (62.5)</w:t>
            </w:r>
          </w:p>
        </w:tc>
        <w:tc>
          <w:tcPr>
            <w:tcW w:w="1276" w:type="dxa"/>
          </w:tcPr>
          <w:p w14:paraId="16C15C9B" w14:textId="02977678" w:rsidR="00144D6A" w:rsidRPr="00AB5D9F" w:rsidRDefault="00433D39" w:rsidP="004252B4">
            <w:pPr>
              <w:spacing w:line="259" w:lineRule="auto"/>
              <w:jc w:val="left"/>
              <w:rPr>
                <w:rFonts w:cs="Times New Roman"/>
                <w:szCs w:val="24"/>
                <w:lang w:val="en-GB"/>
              </w:rPr>
            </w:pPr>
            <w:r w:rsidRPr="00AB5D9F">
              <w:rPr>
                <w:rFonts w:cs="Times New Roman"/>
                <w:szCs w:val="24"/>
              </w:rPr>
              <w:t>544 (71.3)</w:t>
            </w:r>
          </w:p>
        </w:tc>
        <w:tc>
          <w:tcPr>
            <w:tcW w:w="709" w:type="dxa"/>
          </w:tcPr>
          <w:p w14:paraId="130A6F38" w14:textId="77777777" w:rsidR="00144D6A" w:rsidRPr="00AB5D9F" w:rsidRDefault="00144D6A" w:rsidP="004252B4">
            <w:pPr>
              <w:spacing w:line="259" w:lineRule="auto"/>
              <w:jc w:val="left"/>
              <w:rPr>
                <w:rFonts w:cs="Times New Roman"/>
                <w:szCs w:val="24"/>
                <w:lang w:val="en-GB"/>
              </w:rPr>
            </w:pPr>
          </w:p>
        </w:tc>
        <w:tc>
          <w:tcPr>
            <w:tcW w:w="1275" w:type="dxa"/>
          </w:tcPr>
          <w:p w14:paraId="125960B5" w14:textId="13C42961" w:rsidR="00144D6A" w:rsidRPr="00AB5D9F" w:rsidRDefault="00CD751F" w:rsidP="004252B4">
            <w:pPr>
              <w:spacing w:line="259" w:lineRule="auto"/>
              <w:jc w:val="left"/>
              <w:rPr>
                <w:rFonts w:cs="Times New Roman"/>
                <w:szCs w:val="24"/>
                <w:lang w:val="en-GB"/>
              </w:rPr>
            </w:pPr>
            <w:r w:rsidRPr="00AB5D9F">
              <w:rPr>
                <w:rFonts w:cs="Times New Roman"/>
                <w:szCs w:val="24"/>
              </w:rPr>
              <w:t>30 (65.2)</w:t>
            </w:r>
          </w:p>
        </w:tc>
        <w:tc>
          <w:tcPr>
            <w:tcW w:w="1276" w:type="dxa"/>
          </w:tcPr>
          <w:p w14:paraId="09DFBD6C" w14:textId="6B748556" w:rsidR="00144D6A" w:rsidRPr="00AB5D9F" w:rsidRDefault="00CD751F" w:rsidP="004252B4">
            <w:pPr>
              <w:spacing w:line="259" w:lineRule="auto"/>
              <w:jc w:val="left"/>
              <w:rPr>
                <w:rFonts w:cs="Times New Roman"/>
                <w:szCs w:val="24"/>
                <w:lang w:val="en-GB"/>
              </w:rPr>
            </w:pPr>
            <w:r w:rsidRPr="00AB5D9F">
              <w:rPr>
                <w:rFonts w:cs="Times New Roman"/>
                <w:szCs w:val="24"/>
              </w:rPr>
              <w:t>544 (71.4)</w:t>
            </w:r>
          </w:p>
        </w:tc>
        <w:tc>
          <w:tcPr>
            <w:tcW w:w="709" w:type="dxa"/>
          </w:tcPr>
          <w:p w14:paraId="67729E84" w14:textId="77777777" w:rsidR="00144D6A" w:rsidRPr="00AB5D9F" w:rsidRDefault="00144D6A" w:rsidP="004252B4">
            <w:pPr>
              <w:spacing w:line="259" w:lineRule="auto"/>
              <w:jc w:val="left"/>
              <w:rPr>
                <w:rFonts w:cs="Times New Roman"/>
                <w:szCs w:val="24"/>
                <w:lang w:val="en-GB"/>
              </w:rPr>
            </w:pPr>
          </w:p>
        </w:tc>
      </w:tr>
      <w:tr w:rsidR="00144D6A" w:rsidRPr="00AB5D9F" w14:paraId="02A49F08" w14:textId="77777777" w:rsidTr="00433D39">
        <w:tc>
          <w:tcPr>
            <w:tcW w:w="988" w:type="dxa"/>
            <w:tcBorders>
              <w:right w:val="nil"/>
            </w:tcBorders>
          </w:tcPr>
          <w:p w14:paraId="09BD6F55"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364C90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0C81C1E8" w14:textId="52952F73" w:rsidR="00144D6A" w:rsidRPr="00AB5D9F" w:rsidRDefault="00433D39" w:rsidP="004252B4">
            <w:pPr>
              <w:spacing w:line="259" w:lineRule="auto"/>
              <w:jc w:val="left"/>
              <w:rPr>
                <w:rFonts w:cs="Times New Roman"/>
                <w:szCs w:val="24"/>
                <w:lang w:val="en-GB"/>
              </w:rPr>
            </w:pPr>
            <w:r w:rsidRPr="00AB5D9F">
              <w:rPr>
                <w:rFonts w:cs="Times New Roman"/>
                <w:szCs w:val="24"/>
              </w:rPr>
              <w:t>11 (17.2)</w:t>
            </w:r>
          </w:p>
        </w:tc>
        <w:tc>
          <w:tcPr>
            <w:tcW w:w="1276" w:type="dxa"/>
          </w:tcPr>
          <w:p w14:paraId="68F88E03" w14:textId="194556C0" w:rsidR="00144D6A" w:rsidRPr="00AB5D9F" w:rsidRDefault="00433D39" w:rsidP="004252B4">
            <w:pPr>
              <w:spacing w:line="259" w:lineRule="auto"/>
              <w:jc w:val="left"/>
              <w:rPr>
                <w:rFonts w:cs="Times New Roman"/>
                <w:szCs w:val="24"/>
                <w:lang w:val="en-GB"/>
              </w:rPr>
            </w:pPr>
            <w:r w:rsidRPr="00AB5D9F">
              <w:rPr>
                <w:rFonts w:cs="Times New Roman"/>
                <w:szCs w:val="24"/>
              </w:rPr>
              <w:t>121 (15.9)</w:t>
            </w:r>
          </w:p>
        </w:tc>
        <w:tc>
          <w:tcPr>
            <w:tcW w:w="709" w:type="dxa"/>
          </w:tcPr>
          <w:p w14:paraId="226CF3CA" w14:textId="77777777" w:rsidR="00144D6A" w:rsidRPr="00AB5D9F" w:rsidRDefault="00144D6A" w:rsidP="004252B4">
            <w:pPr>
              <w:spacing w:line="259" w:lineRule="auto"/>
              <w:jc w:val="left"/>
              <w:rPr>
                <w:rFonts w:cs="Times New Roman"/>
                <w:szCs w:val="24"/>
                <w:lang w:val="en-GB"/>
              </w:rPr>
            </w:pPr>
          </w:p>
        </w:tc>
        <w:tc>
          <w:tcPr>
            <w:tcW w:w="1275" w:type="dxa"/>
          </w:tcPr>
          <w:p w14:paraId="48D15909" w14:textId="57B8B914" w:rsidR="00144D6A" w:rsidRPr="00AB5D9F" w:rsidRDefault="00CD751F" w:rsidP="004252B4">
            <w:pPr>
              <w:spacing w:line="259" w:lineRule="auto"/>
              <w:jc w:val="left"/>
              <w:rPr>
                <w:rFonts w:cs="Times New Roman"/>
                <w:szCs w:val="24"/>
                <w:lang w:val="en-GB"/>
              </w:rPr>
            </w:pPr>
            <w:r w:rsidRPr="00AB5D9F">
              <w:rPr>
                <w:rFonts w:cs="Times New Roman"/>
                <w:szCs w:val="24"/>
              </w:rPr>
              <w:t>6 (13.0)</w:t>
            </w:r>
          </w:p>
        </w:tc>
        <w:tc>
          <w:tcPr>
            <w:tcW w:w="1276" w:type="dxa"/>
          </w:tcPr>
          <w:p w14:paraId="22518124" w14:textId="4649BB2C" w:rsidR="00144D6A" w:rsidRPr="00AB5D9F" w:rsidRDefault="00CD751F" w:rsidP="004252B4">
            <w:pPr>
              <w:spacing w:line="259" w:lineRule="auto"/>
              <w:jc w:val="left"/>
              <w:rPr>
                <w:rFonts w:cs="Times New Roman"/>
                <w:szCs w:val="24"/>
                <w:lang w:val="en-GB"/>
              </w:rPr>
            </w:pPr>
            <w:r w:rsidRPr="00AB5D9F">
              <w:rPr>
                <w:rFonts w:cs="Times New Roman"/>
                <w:szCs w:val="24"/>
              </w:rPr>
              <w:t>120 (15.7)</w:t>
            </w:r>
          </w:p>
        </w:tc>
        <w:tc>
          <w:tcPr>
            <w:tcW w:w="709" w:type="dxa"/>
          </w:tcPr>
          <w:p w14:paraId="2BD417DF" w14:textId="77777777" w:rsidR="00144D6A" w:rsidRPr="00AB5D9F" w:rsidRDefault="00144D6A" w:rsidP="004252B4">
            <w:pPr>
              <w:spacing w:line="259" w:lineRule="auto"/>
              <w:jc w:val="left"/>
              <w:rPr>
                <w:rFonts w:cs="Times New Roman"/>
                <w:szCs w:val="24"/>
                <w:lang w:val="en-GB"/>
              </w:rPr>
            </w:pPr>
          </w:p>
        </w:tc>
      </w:tr>
      <w:tr w:rsidR="00144D6A" w:rsidRPr="00AB5D9F" w14:paraId="28560312" w14:textId="77777777" w:rsidTr="00433D39">
        <w:tc>
          <w:tcPr>
            <w:tcW w:w="988" w:type="dxa"/>
            <w:tcBorders>
              <w:right w:val="nil"/>
            </w:tcBorders>
          </w:tcPr>
          <w:p w14:paraId="0075A14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BB9743E"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54AD4FA0" w14:textId="1AA38A8A" w:rsidR="00144D6A" w:rsidRPr="00AB5D9F" w:rsidRDefault="00433D39" w:rsidP="004252B4">
            <w:pPr>
              <w:spacing w:line="259" w:lineRule="auto"/>
              <w:jc w:val="left"/>
              <w:rPr>
                <w:rFonts w:cs="Times New Roman"/>
                <w:szCs w:val="24"/>
                <w:lang w:val="en-GB"/>
              </w:rPr>
            </w:pPr>
            <w:r w:rsidRPr="00AB5D9F">
              <w:rPr>
                <w:rFonts w:cs="Times New Roman"/>
                <w:szCs w:val="24"/>
              </w:rPr>
              <w:t>13 (20.3)</w:t>
            </w:r>
          </w:p>
        </w:tc>
        <w:tc>
          <w:tcPr>
            <w:tcW w:w="1276" w:type="dxa"/>
          </w:tcPr>
          <w:p w14:paraId="17D48372" w14:textId="251FE3FC" w:rsidR="00144D6A" w:rsidRPr="00AB5D9F" w:rsidRDefault="00433D39" w:rsidP="004252B4">
            <w:pPr>
              <w:spacing w:line="259" w:lineRule="auto"/>
              <w:jc w:val="left"/>
              <w:rPr>
                <w:rFonts w:cs="Times New Roman"/>
                <w:szCs w:val="24"/>
                <w:lang w:val="en-GB"/>
              </w:rPr>
            </w:pPr>
            <w:r w:rsidRPr="00AB5D9F">
              <w:rPr>
                <w:rFonts w:cs="Times New Roman"/>
                <w:szCs w:val="24"/>
              </w:rPr>
              <w:t>98 (12.8)</w:t>
            </w:r>
          </w:p>
        </w:tc>
        <w:tc>
          <w:tcPr>
            <w:tcW w:w="709" w:type="dxa"/>
          </w:tcPr>
          <w:p w14:paraId="4EC3697B" w14:textId="77777777" w:rsidR="00144D6A" w:rsidRPr="00AB5D9F" w:rsidRDefault="00144D6A" w:rsidP="004252B4">
            <w:pPr>
              <w:spacing w:line="259" w:lineRule="auto"/>
              <w:jc w:val="left"/>
              <w:rPr>
                <w:rFonts w:cs="Times New Roman"/>
                <w:szCs w:val="24"/>
                <w:lang w:val="en-GB"/>
              </w:rPr>
            </w:pPr>
          </w:p>
        </w:tc>
        <w:tc>
          <w:tcPr>
            <w:tcW w:w="1275" w:type="dxa"/>
          </w:tcPr>
          <w:p w14:paraId="39B26EF2" w14:textId="201881EE" w:rsidR="00144D6A" w:rsidRPr="00AB5D9F" w:rsidRDefault="00CD751F" w:rsidP="004252B4">
            <w:pPr>
              <w:spacing w:line="259" w:lineRule="auto"/>
              <w:jc w:val="left"/>
              <w:rPr>
                <w:rFonts w:cs="Times New Roman"/>
                <w:szCs w:val="24"/>
                <w:lang w:val="en-GB"/>
              </w:rPr>
            </w:pPr>
            <w:r w:rsidRPr="00AB5D9F">
              <w:rPr>
                <w:rFonts w:cs="Times New Roman"/>
                <w:szCs w:val="24"/>
              </w:rPr>
              <w:t>10 (21.7)</w:t>
            </w:r>
          </w:p>
        </w:tc>
        <w:tc>
          <w:tcPr>
            <w:tcW w:w="1276" w:type="dxa"/>
          </w:tcPr>
          <w:p w14:paraId="0D571CE6" w14:textId="74B9F210" w:rsidR="00144D6A" w:rsidRPr="00AB5D9F" w:rsidRDefault="00CD751F" w:rsidP="004252B4">
            <w:pPr>
              <w:spacing w:line="259" w:lineRule="auto"/>
              <w:jc w:val="left"/>
              <w:rPr>
                <w:rFonts w:cs="Times New Roman"/>
                <w:szCs w:val="24"/>
                <w:lang w:val="en-GB"/>
              </w:rPr>
            </w:pPr>
            <w:r w:rsidRPr="00AB5D9F">
              <w:rPr>
                <w:rFonts w:cs="Times New Roman"/>
                <w:szCs w:val="24"/>
              </w:rPr>
              <w:t>98 (12.9)</w:t>
            </w:r>
          </w:p>
        </w:tc>
        <w:tc>
          <w:tcPr>
            <w:tcW w:w="709" w:type="dxa"/>
          </w:tcPr>
          <w:p w14:paraId="61FC5501" w14:textId="77777777" w:rsidR="00144D6A" w:rsidRPr="00AB5D9F" w:rsidRDefault="00144D6A" w:rsidP="004252B4">
            <w:pPr>
              <w:spacing w:line="259" w:lineRule="auto"/>
              <w:jc w:val="left"/>
              <w:rPr>
                <w:rFonts w:cs="Times New Roman"/>
                <w:szCs w:val="24"/>
                <w:lang w:val="en-GB"/>
              </w:rPr>
            </w:pPr>
          </w:p>
        </w:tc>
      </w:tr>
      <w:tr w:rsidR="00144D6A" w:rsidRPr="00AB5D9F" w14:paraId="39B7D687" w14:textId="77777777" w:rsidTr="00433D39">
        <w:tc>
          <w:tcPr>
            <w:tcW w:w="2830" w:type="dxa"/>
            <w:gridSpan w:val="2"/>
          </w:tcPr>
          <w:p w14:paraId="06C09F1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26A4B949" w14:textId="77777777" w:rsidR="00144D6A" w:rsidRPr="00AB5D9F" w:rsidRDefault="00144D6A" w:rsidP="004252B4">
            <w:pPr>
              <w:spacing w:line="259" w:lineRule="auto"/>
              <w:jc w:val="left"/>
              <w:rPr>
                <w:rFonts w:cs="Times New Roman"/>
                <w:szCs w:val="24"/>
                <w:lang w:val="en-GB"/>
              </w:rPr>
            </w:pPr>
          </w:p>
        </w:tc>
        <w:tc>
          <w:tcPr>
            <w:tcW w:w="1276" w:type="dxa"/>
          </w:tcPr>
          <w:p w14:paraId="1864DD45" w14:textId="77777777" w:rsidR="00144D6A" w:rsidRPr="00AB5D9F" w:rsidRDefault="00144D6A" w:rsidP="004252B4">
            <w:pPr>
              <w:spacing w:line="259" w:lineRule="auto"/>
              <w:jc w:val="left"/>
              <w:rPr>
                <w:rFonts w:cs="Times New Roman"/>
                <w:szCs w:val="24"/>
                <w:lang w:val="en-GB"/>
              </w:rPr>
            </w:pPr>
          </w:p>
        </w:tc>
        <w:tc>
          <w:tcPr>
            <w:tcW w:w="709" w:type="dxa"/>
          </w:tcPr>
          <w:p w14:paraId="708958EF" w14:textId="0093621D" w:rsidR="00144D6A" w:rsidRPr="00AB5D9F" w:rsidRDefault="00433D39" w:rsidP="004252B4">
            <w:pPr>
              <w:spacing w:line="259" w:lineRule="auto"/>
              <w:jc w:val="left"/>
              <w:rPr>
                <w:rFonts w:cs="Times New Roman"/>
                <w:szCs w:val="24"/>
                <w:lang w:val="en-GB"/>
              </w:rPr>
            </w:pPr>
            <w:r w:rsidRPr="00AB5D9F">
              <w:rPr>
                <w:rFonts w:cs="Times New Roman"/>
                <w:szCs w:val="24"/>
              </w:rPr>
              <w:t>0.135</w:t>
            </w:r>
          </w:p>
        </w:tc>
        <w:tc>
          <w:tcPr>
            <w:tcW w:w="1275" w:type="dxa"/>
          </w:tcPr>
          <w:p w14:paraId="6025C3DB" w14:textId="77777777" w:rsidR="00144D6A" w:rsidRPr="00AB5D9F" w:rsidRDefault="00144D6A" w:rsidP="004252B4">
            <w:pPr>
              <w:spacing w:line="259" w:lineRule="auto"/>
              <w:jc w:val="left"/>
              <w:rPr>
                <w:rFonts w:cs="Times New Roman"/>
                <w:szCs w:val="24"/>
                <w:lang w:val="en-GB"/>
              </w:rPr>
            </w:pPr>
          </w:p>
        </w:tc>
        <w:tc>
          <w:tcPr>
            <w:tcW w:w="1276" w:type="dxa"/>
          </w:tcPr>
          <w:p w14:paraId="23D78C4A" w14:textId="77777777" w:rsidR="00144D6A" w:rsidRPr="00AB5D9F" w:rsidRDefault="00144D6A" w:rsidP="004252B4">
            <w:pPr>
              <w:spacing w:line="259" w:lineRule="auto"/>
              <w:jc w:val="left"/>
              <w:rPr>
                <w:rFonts w:cs="Times New Roman"/>
                <w:szCs w:val="24"/>
                <w:lang w:val="en-GB"/>
              </w:rPr>
            </w:pPr>
          </w:p>
        </w:tc>
        <w:tc>
          <w:tcPr>
            <w:tcW w:w="709" w:type="dxa"/>
          </w:tcPr>
          <w:p w14:paraId="1F2DC3A8" w14:textId="3A242269" w:rsidR="00144D6A" w:rsidRPr="00AB5D9F" w:rsidRDefault="00CD751F" w:rsidP="004252B4">
            <w:pPr>
              <w:spacing w:line="259" w:lineRule="auto"/>
              <w:jc w:val="left"/>
              <w:rPr>
                <w:rFonts w:cs="Times New Roman"/>
                <w:szCs w:val="24"/>
                <w:lang w:val="en-GB"/>
              </w:rPr>
            </w:pPr>
            <w:r w:rsidRPr="00AB5D9F">
              <w:rPr>
                <w:rFonts w:cs="Times New Roman"/>
                <w:szCs w:val="24"/>
              </w:rPr>
              <w:t>0.002</w:t>
            </w:r>
          </w:p>
        </w:tc>
      </w:tr>
      <w:tr w:rsidR="00144D6A" w:rsidRPr="00AB5D9F" w14:paraId="6552CBF8" w14:textId="77777777" w:rsidTr="00433D39">
        <w:tc>
          <w:tcPr>
            <w:tcW w:w="988" w:type="dxa"/>
            <w:tcBorders>
              <w:right w:val="nil"/>
            </w:tcBorders>
          </w:tcPr>
          <w:p w14:paraId="5CADD25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36BDAA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2BB11516" w14:textId="2027AF43" w:rsidR="00144D6A" w:rsidRPr="00AB5D9F" w:rsidRDefault="00433D39" w:rsidP="004252B4">
            <w:pPr>
              <w:spacing w:line="259" w:lineRule="auto"/>
              <w:jc w:val="left"/>
              <w:rPr>
                <w:rFonts w:cs="Times New Roman"/>
                <w:szCs w:val="24"/>
                <w:lang w:val="en-GB"/>
              </w:rPr>
            </w:pPr>
            <w:r w:rsidRPr="00AB5D9F">
              <w:rPr>
                <w:rFonts w:cs="Times New Roman"/>
                <w:szCs w:val="24"/>
              </w:rPr>
              <w:t>8 (12.5)</w:t>
            </w:r>
          </w:p>
        </w:tc>
        <w:tc>
          <w:tcPr>
            <w:tcW w:w="1276" w:type="dxa"/>
          </w:tcPr>
          <w:p w14:paraId="4382B898" w14:textId="67648918" w:rsidR="00144D6A" w:rsidRPr="00AB5D9F" w:rsidRDefault="00433D39" w:rsidP="004252B4">
            <w:pPr>
              <w:spacing w:line="259" w:lineRule="auto"/>
              <w:jc w:val="left"/>
              <w:rPr>
                <w:rFonts w:cs="Times New Roman"/>
                <w:szCs w:val="24"/>
                <w:lang w:val="en-GB"/>
              </w:rPr>
            </w:pPr>
            <w:r w:rsidRPr="00AB5D9F">
              <w:rPr>
                <w:rFonts w:cs="Times New Roman"/>
                <w:szCs w:val="24"/>
              </w:rPr>
              <w:t>132 (17.3)</w:t>
            </w:r>
          </w:p>
        </w:tc>
        <w:tc>
          <w:tcPr>
            <w:tcW w:w="709" w:type="dxa"/>
          </w:tcPr>
          <w:p w14:paraId="08F083A0" w14:textId="77777777" w:rsidR="00144D6A" w:rsidRPr="00AB5D9F" w:rsidRDefault="00144D6A" w:rsidP="004252B4">
            <w:pPr>
              <w:spacing w:line="259" w:lineRule="auto"/>
              <w:jc w:val="left"/>
              <w:rPr>
                <w:rFonts w:cs="Times New Roman"/>
                <w:szCs w:val="24"/>
                <w:lang w:val="en-GB"/>
              </w:rPr>
            </w:pPr>
          </w:p>
        </w:tc>
        <w:tc>
          <w:tcPr>
            <w:tcW w:w="1275" w:type="dxa"/>
          </w:tcPr>
          <w:p w14:paraId="0DF653E4" w14:textId="42FF5280" w:rsidR="00144D6A" w:rsidRPr="00AB5D9F" w:rsidRDefault="00CD751F" w:rsidP="004252B4">
            <w:pPr>
              <w:spacing w:line="259" w:lineRule="auto"/>
              <w:jc w:val="left"/>
              <w:rPr>
                <w:rFonts w:cs="Times New Roman"/>
                <w:szCs w:val="24"/>
                <w:lang w:val="en-GB"/>
              </w:rPr>
            </w:pPr>
            <w:r w:rsidRPr="00AB5D9F">
              <w:rPr>
                <w:rFonts w:cs="Times New Roman"/>
                <w:szCs w:val="24"/>
              </w:rPr>
              <w:t>8 (17.4)</w:t>
            </w:r>
          </w:p>
        </w:tc>
        <w:tc>
          <w:tcPr>
            <w:tcW w:w="1276" w:type="dxa"/>
          </w:tcPr>
          <w:p w14:paraId="3DFCFF3C" w14:textId="7C57FBA3" w:rsidR="00144D6A" w:rsidRPr="00AB5D9F" w:rsidRDefault="00CD751F" w:rsidP="004252B4">
            <w:pPr>
              <w:spacing w:line="259" w:lineRule="auto"/>
              <w:jc w:val="left"/>
              <w:rPr>
                <w:rFonts w:cs="Times New Roman"/>
                <w:szCs w:val="24"/>
                <w:lang w:val="en-GB"/>
              </w:rPr>
            </w:pPr>
            <w:r w:rsidRPr="00AB5D9F">
              <w:rPr>
                <w:rFonts w:cs="Times New Roman"/>
                <w:szCs w:val="24"/>
              </w:rPr>
              <w:t>132 (17.3)</w:t>
            </w:r>
          </w:p>
        </w:tc>
        <w:tc>
          <w:tcPr>
            <w:tcW w:w="709" w:type="dxa"/>
          </w:tcPr>
          <w:p w14:paraId="2DD87D7C" w14:textId="77777777" w:rsidR="00144D6A" w:rsidRPr="00AB5D9F" w:rsidRDefault="00144D6A" w:rsidP="004252B4">
            <w:pPr>
              <w:spacing w:line="259" w:lineRule="auto"/>
              <w:jc w:val="left"/>
              <w:rPr>
                <w:rFonts w:cs="Times New Roman"/>
                <w:szCs w:val="24"/>
                <w:lang w:val="en-GB"/>
              </w:rPr>
            </w:pPr>
          </w:p>
        </w:tc>
      </w:tr>
      <w:tr w:rsidR="00144D6A" w:rsidRPr="00AB5D9F" w14:paraId="76845867" w14:textId="77777777" w:rsidTr="00433D39">
        <w:tc>
          <w:tcPr>
            <w:tcW w:w="2830" w:type="dxa"/>
            <w:gridSpan w:val="2"/>
          </w:tcPr>
          <w:p w14:paraId="3467E5B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10E3E07E" w14:textId="77777777" w:rsidR="00144D6A" w:rsidRPr="00AB5D9F" w:rsidRDefault="00144D6A" w:rsidP="004252B4">
            <w:pPr>
              <w:spacing w:line="259" w:lineRule="auto"/>
              <w:jc w:val="left"/>
              <w:rPr>
                <w:rFonts w:cs="Times New Roman"/>
                <w:szCs w:val="24"/>
                <w:lang w:val="en-GB"/>
              </w:rPr>
            </w:pPr>
          </w:p>
        </w:tc>
        <w:tc>
          <w:tcPr>
            <w:tcW w:w="1276" w:type="dxa"/>
          </w:tcPr>
          <w:p w14:paraId="1127FACC" w14:textId="77777777" w:rsidR="00144D6A" w:rsidRPr="00AB5D9F" w:rsidRDefault="00144D6A" w:rsidP="004252B4">
            <w:pPr>
              <w:spacing w:line="259" w:lineRule="auto"/>
              <w:jc w:val="left"/>
              <w:rPr>
                <w:rFonts w:cs="Times New Roman"/>
                <w:szCs w:val="24"/>
                <w:lang w:val="en-GB"/>
              </w:rPr>
            </w:pPr>
          </w:p>
        </w:tc>
        <w:tc>
          <w:tcPr>
            <w:tcW w:w="709" w:type="dxa"/>
          </w:tcPr>
          <w:p w14:paraId="45CD205A" w14:textId="042FFFDA" w:rsidR="00144D6A" w:rsidRPr="00AB5D9F" w:rsidRDefault="00433D39" w:rsidP="004252B4">
            <w:pPr>
              <w:spacing w:line="259" w:lineRule="auto"/>
              <w:jc w:val="left"/>
              <w:rPr>
                <w:rFonts w:cs="Times New Roman"/>
                <w:szCs w:val="24"/>
                <w:lang w:val="en-GB"/>
              </w:rPr>
            </w:pPr>
            <w:r w:rsidRPr="00AB5D9F">
              <w:rPr>
                <w:rFonts w:cs="Times New Roman"/>
                <w:szCs w:val="24"/>
              </w:rPr>
              <w:t>0.235</w:t>
            </w:r>
          </w:p>
        </w:tc>
        <w:tc>
          <w:tcPr>
            <w:tcW w:w="1275" w:type="dxa"/>
          </w:tcPr>
          <w:p w14:paraId="695EF808" w14:textId="77777777" w:rsidR="00144D6A" w:rsidRPr="00AB5D9F" w:rsidRDefault="00144D6A" w:rsidP="004252B4">
            <w:pPr>
              <w:spacing w:line="259" w:lineRule="auto"/>
              <w:jc w:val="left"/>
              <w:rPr>
                <w:rFonts w:cs="Times New Roman"/>
                <w:szCs w:val="24"/>
                <w:lang w:val="en-GB"/>
              </w:rPr>
            </w:pPr>
          </w:p>
        </w:tc>
        <w:tc>
          <w:tcPr>
            <w:tcW w:w="1276" w:type="dxa"/>
          </w:tcPr>
          <w:p w14:paraId="7B5E34DA" w14:textId="77777777" w:rsidR="00144D6A" w:rsidRPr="00AB5D9F" w:rsidRDefault="00144D6A" w:rsidP="004252B4">
            <w:pPr>
              <w:spacing w:line="259" w:lineRule="auto"/>
              <w:jc w:val="left"/>
              <w:rPr>
                <w:rFonts w:cs="Times New Roman"/>
                <w:szCs w:val="24"/>
                <w:lang w:val="en-GB"/>
              </w:rPr>
            </w:pPr>
          </w:p>
        </w:tc>
        <w:tc>
          <w:tcPr>
            <w:tcW w:w="709" w:type="dxa"/>
          </w:tcPr>
          <w:p w14:paraId="681E8940" w14:textId="281AE3E8" w:rsidR="00144D6A" w:rsidRPr="00AB5D9F" w:rsidRDefault="00CD751F" w:rsidP="004252B4">
            <w:pPr>
              <w:spacing w:line="259" w:lineRule="auto"/>
              <w:jc w:val="left"/>
              <w:rPr>
                <w:rFonts w:cs="Times New Roman"/>
                <w:szCs w:val="24"/>
                <w:lang w:val="en-GB"/>
              </w:rPr>
            </w:pPr>
            <w:r w:rsidRPr="00AB5D9F">
              <w:rPr>
                <w:rFonts w:cs="Times New Roman"/>
                <w:szCs w:val="24"/>
              </w:rPr>
              <w:t>0.229</w:t>
            </w:r>
          </w:p>
        </w:tc>
      </w:tr>
      <w:tr w:rsidR="00144D6A" w:rsidRPr="00AB5D9F" w14:paraId="2FDF26AB" w14:textId="77777777" w:rsidTr="00433D39">
        <w:tc>
          <w:tcPr>
            <w:tcW w:w="988" w:type="dxa"/>
            <w:tcBorders>
              <w:right w:val="nil"/>
            </w:tcBorders>
          </w:tcPr>
          <w:p w14:paraId="4E4066C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7B471D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0080BEEC" w14:textId="2A0270A7" w:rsidR="00144D6A" w:rsidRPr="00AB5D9F" w:rsidRDefault="00433D39" w:rsidP="004252B4">
            <w:pPr>
              <w:spacing w:line="259" w:lineRule="auto"/>
              <w:jc w:val="left"/>
              <w:rPr>
                <w:rFonts w:cs="Times New Roman"/>
                <w:szCs w:val="24"/>
                <w:lang w:val="en-GB"/>
              </w:rPr>
            </w:pPr>
            <w:r w:rsidRPr="00AB5D9F">
              <w:rPr>
                <w:rFonts w:cs="Times New Roman"/>
                <w:szCs w:val="24"/>
              </w:rPr>
              <w:t>53 (82.8)</w:t>
            </w:r>
          </w:p>
        </w:tc>
        <w:tc>
          <w:tcPr>
            <w:tcW w:w="1276" w:type="dxa"/>
          </w:tcPr>
          <w:p w14:paraId="66290779" w14:textId="43878431" w:rsidR="00144D6A" w:rsidRPr="00AB5D9F" w:rsidRDefault="00433D39" w:rsidP="004252B4">
            <w:pPr>
              <w:spacing w:line="259" w:lineRule="auto"/>
              <w:jc w:val="left"/>
              <w:rPr>
                <w:rFonts w:cs="Times New Roman"/>
                <w:szCs w:val="24"/>
                <w:lang w:val="en-GB"/>
              </w:rPr>
            </w:pPr>
            <w:r w:rsidRPr="00AB5D9F">
              <w:rPr>
                <w:rFonts w:cs="Times New Roman"/>
                <w:szCs w:val="24"/>
              </w:rPr>
              <w:t>654 (85.7)</w:t>
            </w:r>
          </w:p>
        </w:tc>
        <w:tc>
          <w:tcPr>
            <w:tcW w:w="709" w:type="dxa"/>
          </w:tcPr>
          <w:p w14:paraId="4F109F73" w14:textId="77777777" w:rsidR="00144D6A" w:rsidRPr="00AB5D9F" w:rsidRDefault="00144D6A" w:rsidP="004252B4">
            <w:pPr>
              <w:spacing w:line="259" w:lineRule="auto"/>
              <w:jc w:val="left"/>
              <w:rPr>
                <w:rFonts w:cs="Times New Roman"/>
                <w:szCs w:val="24"/>
                <w:lang w:val="en-GB"/>
              </w:rPr>
            </w:pPr>
          </w:p>
        </w:tc>
        <w:tc>
          <w:tcPr>
            <w:tcW w:w="1275" w:type="dxa"/>
          </w:tcPr>
          <w:p w14:paraId="4BC1D2B2" w14:textId="51E320CE" w:rsidR="00144D6A" w:rsidRPr="00AB5D9F" w:rsidRDefault="00CD751F" w:rsidP="004252B4">
            <w:pPr>
              <w:spacing w:line="259" w:lineRule="auto"/>
              <w:jc w:val="left"/>
              <w:rPr>
                <w:rFonts w:cs="Times New Roman"/>
                <w:szCs w:val="24"/>
                <w:lang w:val="en-GB"/>
              </w:rPr>
            </w:pPr>
            <w:r w:rsidRPr="00AB5D9F">
              <w:rPr>
                <w:rFonts w:cs="Times New Roman"/>
                <w:szCs w:val="24"/>
              </w:rPr>
              <w:t>38 (82.6)</w:t>
            </w:r>
          </w:p>
        </w:tc>
        <w:tc>
          <w:tcPr>
            <w:tcW w:w="1276" w:type="dxa"/>
          </w:tcPr>
          <w:p w14:paraId="65BCE149" w14:textId="1799C85D" w:rsidR="00144D6A" w:rsidRPr="00AB5D9F" w:rsidRDefault="00CD751F" w:rsidP="004252B4">
            <w:pPr>
              <w:spacing w:line="259" w:lineRule="auto"/>
              <w:jc w:val="left"/>
              <w:rPr>
                <w:rFonts w:cs="Times New Roman"/>
                <w:szCs w:val="24"/>
                <w:lang w:val="en-GB"/>
              </w:rPr>
            </w:pPr>
            <w:r w:rsidRPr="00AB5D9F">
              <w:rPr>
                <w:rFonts w:cs="Times New Roman"/>
                <w:szCs w:val="24"/>
              </w:rPr>
              <w:t>653 (85.7)</w:t>
            </w:r>
          </w:p>
        </w:tc>
        <w:tc>
          <w:tcPr>
            <w:tcW w:w="709" w:type="dxa"/>
          </w:tcPr>
          <w:p w14:paraId="1A1B9992" w14:textId="77777777" w:rsidR="00144D6A" w:rsidRPr="00AB5D9F" w:rsidRDefault="00144D6A" w:rsidP="004252B4">
            <w:pPr>
              <w:spacing w:line="259" w:lineRule="auto"/>
              <w:jc w:val="left"/>
              <w:rPr>
                <w:rFonts w:cs="Times New Roman"/>
                <w:szCs w:val="24"/>
                <w:lang w:val="en-GB"/>
              </w:rPr>
            </w:pPr>
          </w:p>
        </w:tc>
      </w:tr>
      <w:tr w:rsidR="00144D6A" w:rsidRPr="00AB5D9F" w14:paraId="0BC7A011" w14:textId="77777777" w:rsidTr="00433D39">
        <w:tc>
          <w:tcPr>
            <w:tcW w:w="988" w:type="dxa"/>
            <w:tcBorders>
              <w:right w:val="nil"/>
            </w:tcBorders>
          </w:tcPr>
          <w:p w14:paraId="1EDB438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CBAE1AB"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0870437A" w14:textId="6D176668" w:rsidR="00144D6A" w:rsidRPr="00AB5D9F" w:rsidRDefault="00433D39" w:rsidP="004252B4">
            <w:pPr>
              <w:spacing w:line="259" w:lineRule="auto"/>
              <w:jc w:val="left"/>
              <w:rPr>
                <w:rFonts w:cs="Times New Roman"/>
                <w:szCs w:val="24"/>
                <w:lang w:val="en-GB"/>
              </w:rPr>
            </w:pPr>
            <w:r w:rsidRPr="00AB5D9F">
              <w:rPr>
                <w:rFonts w:cs="Times New Roman"/>
                <w:szCs w:val="24"/>
              </w:rPr>
              <w:t>4 (6.2)</w:t>
            </w:r>
          </w:p>
        </w:tc>
        <w:tc>
          <w:tcPr>
            <w:tcW w:w="1276" w:type="dxa"/>
          </w:tcPr>
          <w:p w14:paraId="55D95771" w14:textId="41FA6FC8" w:rsidR="00144D6A" w:rsidRPr="00AB5D9F" w:rsidRDefault="00433D39" w:rsidP="004252B4">
            <w:pPr>
              <w:spacing w:line="259" w:lineRule="auto"/>
              <w:jc w:val="left"/>
              <w:rPr>
                <w:rFonts w:cs="Times New Roman"/>
                <w:szCs w:val="24"/>
                <w:lang w:val="en-GB"/>
              </w:rPr>
            </w:pPr>
            <w:r w:rsidRPr="00AB5D9F">
              <w:rPr>
                <w:rFonts w:cs="Times New Roman"/>
                <w:szCs w:val="24"/>
              </w:rPr>
              <w:t>70 (9.2)</w:t>
            </w:r>
          </w:p>
        </w:tc>
        <w:tc>
          <w:tcPr>
            <w:tcW w:w="709" w:type="dxa"/>
          </w:tcPr>
          <w:p w14:paraId="0DFC65C4" w14:textId="77777777" w:rsidR="00144D6A" w:rsidRPr="00AB5D9F" w:rsidRDefault="00144D6A" w:rsidP="004252B4">
            <w:pPr>
              <w:spacing w:line="259" w:lineRule="auto"/>
              <w:jc w:val="left"/>
              <w:rPr>
                <w:rFonts w:cs="Times New Roman"/>
                <w:szCs w:val="24"/>
                <w:lang w:val="en-GB"/>
              </w:rPr>
            </w:pPr>
          </w:p>
        </w:tc>
        <w:tc>
          <w:tcPr>
            <w:tcW w:w="1275" w:type="dxa"/>
          </w:tcPr>
          <w:p w14:paraId="26D8D045" w14:textId="431E73E1" w:rsidR="00144D6A" w:rsidRPr="00AB5D9F" w:rsidRDefault="00CD751F" w:rsidP="004252B4">
            <w:pPr>
              <w:spacing w:line="259" w:lineRule="auto"/>
              <w:jc w:val="left"/>
              <w:rPr>
                <w:rFonts w:cs="Times New Roman"/>
                <w:szCs w:val="24"/>
                <w:lang w:val="en-GB"/>
              </w:rPr>
            </w:pPr>
            <w:r w:rsidRPr="00AB5D9F">
              <w:rPr>
                <w:rFonts w:cs="Times New Roman"/>
                <w:szCs w:val="24"/>
              </w:rPr>
              <w:t>3 (6.5)</w:t>
            </w:r>
          </w:p>
        </w:tc>
        <w:tc>
          <w:tcPr>
            <w:tcW w:w="1276" w:type="dxa"/>
          </w:tcPr>
          <w:p w14:paraId="66BAA627" w14:textId="03E0A4E4" w:rsidR="00144D6A" w:rsidRPr="00AB5D9F" w:rsidRDefault="00CD751F" w:rsidP="004252B4">
            <w:pPr>
              <w:spacing w:line="259" w:lineRule="auto"/>
              <w:jc w:val="left"/>
              <w:rPr>
                <w:rFonts w:cs="Times New Roman"/>
                <w:szCs w:val="24"/>
                <w:lang w:val="en-GB"/>
              </w:rPr>
            </w:pPr>
            <w:r w:rsidRPr="00AB5D9F">
              <w:rPr>
                <w:rFonts w:cs="Times New Roman"/>
                <w:szCs w:val="24"/>
              </w:rPr>
              <w:t>70 (9.2)</w:t>
            </w:r>
          </w:p>
        </w:tc>
        <w:tc>
          <w:tcPr>
            <w:tcW w:w="709" w:type="dxa"/>
          </w:tcPr>
          <w:p w14:paraId="21852420" w14:textId="77777777" w:rsidR="00144D6A" w:rsidRPr="00AB5D9F" w:rsidRDefault="00144D6A" w:rsidP="004252B4">
            <w:pPr>
              <w:spacing w:line="259" w:lineRule="auto"/>
              <w:jc w:val="left"/>
              <w:rPr>
                <w:rFonts w:cs="Times New Roman"/>
                <w:szCs w:val="24"/>
                <w:lang w:val="en-GB"/>
              </w:rPr>
            </w:pPr>
          </w:p>
        </w:tc>
      </w:tr>
      <w:tr w:rsidR="00144D6A" w:rsidRPr="00AB5D9F" w14:paraId="190FC69F" w14:textId="77777777" w:rsidTr="00433D39">
        <w:tc>
          <w:tcPr>
            <w:tcW w:w="988" w:type="dxa"/>
            <w:tcBorders>
              <w:right w:val="nil"/>
            </w:tcBorders>
          </w:tcPr>
          <w:p w14:paraId="045467B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51CCD6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2CFF9E30" w14:textId="3BB1A767" w:rsidR="00144D6A" w:rsidRPr="00AB5D9F" w:rsidRDefault="00433D39" w:rsidP="004252B4">
            <w:pPr>
              <w:spacing w:line="259" w:lineRule="auto"/>
              <w:jc w:val="left"/>
              <w:rPr>
                <w:rFonts w:cs="Times New Roman"/>
                <w:szCs w:val="24"/>
                <w:lang w:val="en-GB"/>
              </w:rPr>
            </w:pPr>
            <w:r w:rsidRPr="00AB5D9F">
              <w:rPr>
                <w:rFonts w:cs="Times New Roman"/>
                <w:szCs w:val="24"/>
              </w:rPr>
              <w:t>7 (10.9)</w:t>
            </w:r>
          </w:p>
        </w:tc>
        <w:tc>
          <w:tcPr>
            <w:tcW w:w="1276" w:type="dxa"/>
          </w:tcPr>
          <w:p w14:paraId="656467C2" w14:textId="0633379D" w:rsidR="00144D6A" w:rsidRPr="00AB5D9F" w:rsidRDefault="00433D39" w:rsidP="004252B4">
            <w:pPr>
              <w:spacing w:line="259" w:lineRule="auto"/>
              <w:jc w:val="left"/>
              <w:rPr>
                <w:rFonts w:cs="Times New Roman"/>
                <w:szCs w:val="24"/>
                <w:lang w:val="en-GB"/>
              </w:rPr>
            </w:pPr>
            <w:r w:rsidRPr="00AB5D9F">
              <w:rPr>
                <w:rFonts w:cs="Times New Roman"/>
                <w:szCs w:val="24"/>
              </w:rPr>
              <w:t>39 (5.1)</w:t>
            </w:r>
          </w:p>
        </w:tc>
        <w:tc>
          <w:tcPr>
            <w:tcW w:w="709" w:type="dxa"/>
          </w:tcPr>
          <w:p w14:paraId="57ED72E3" w14:textId="77777777" w:rsidR="00144D6A" w:rsidRPr="00AB5D9F" w:rsidRDefault="00144D6A" w:rsidP="004252B4">
            <w:pPr>
              <w:spacing w:line="259" w:lineRule="auto"/>
              <w:jc w:val="left"/>
              <w:rPr>
                <w:rFonts w:cs="Times New Roman"/>
                <w:szCs w:val="24"/>
                <w:lang w:val="en-GB"/>
              </w:rPr>
            </w:pPr>
          </w:p>
        </w:tc>
        <w:tc>
          <w:tcPr>
            <w:tcW w:w="1275" w:type="dxa"/>
          </w:tcPr>
          <w:p w14:paraId="4B5D6081" w14:textId="39136B78" w:rsidR="00144D6A" w:rsidRPr="00AB5D9F" w:rsidRDefault="00CD751F" w:rsidP="004252B4">
            <w:pPr>
              <w:spacing w:line="259" w:lineRule="auto"/>
              <w:jc w:val="left"/>
              <w:rPr>
                <w:rFonts w:cs="Times New Roman"/>
                <w:szCs w:val="24"/>
                <w:lang w:val="en-GB"/>
              </w:rPr>
            </w:pPr>
            <w:r w:rsidRPr="00AB5D9F">
              <w:rPr>
                <w:rFonts w:cs="Times New Roman"/>
                <w:szCs w:val="24"/>
              </w:rPr>
              <w:t>5 (10.9)</w:t>
            </w:r>
          </w:p>
        </w:tc>
        <w:tc>
          <w:tcPr>
            <w:tcW w:w="1276" w:type="dxa"/>
          </w:tcPr>
          <w:p w14:paraId="584C203C" w14:textId="7AC8D99C" w:rsidR="00144D6A" w:rsidRPr="00AB5D9F" w:rsidRDefault="00CD751F" w:rsidP="004252B4">
            <w:pPr>
              <w:spacing w:line="259" w:lineRule="auto"/>
              <w:jc w:val="left"/>
              <w:rPr>
                <w:rFonts w:cs="Times New Roman"/>
                <w:szCs w:val="24"/>
                <w:lang w:val="en-GB"/>
              </w:rPr>
            </w:pPr>
            <w:r w:rsidRPr="00AB5D9F">
              <w:rPr>
                <w:rFonts w:cs="Times New Roman"/>
                <w:szCs w:val="24"/>
              </w:rPr>
              <w:t>39 (5.1)</w:t>
            </w:r>
          </w:p>
        </w:tc>
        <w:tc>
          <w:tcPr>
            <w:tcW w:w="709" w:type="dxa"/>
          </w:tcPr>
          <w:p w14:paraId="7B7D82CC" w14:textId="77777777" w:rsidR="00144D6A" w:rsidRPr="00AB5D9F" w:rsidRDefault="00144D6A" w:rsidP="004252B4">
            <w:pPr>
              <w:spacing w:line="259" w:lineRule="auto"/>
              <w:jc w:val="left"/>
              <w:rPr>
                <w:rFonts w:cs="Times New Roman"/>
                <w:szCs w:val="24"/>
                <w:lang w:val="en-GB"/>
              </w:rPr>
            </w:pPr>
          </w:p>
        </w:tc>
      </w:tr>
      <w:tr w:rsidR="00144D6A" w:rsidRPr="00AB5D9F" w14:paraId="534A0E65" w14:textId="77777777" w:rsidTr="00433D39">
        <w:tc>
          <w:tcPr>
            <w:tcW w:w="2830" w:type="dxa"/>
            <w:gridSpan w:val="2"/>
          </w:tcPr>
          <w:p w14:paraId="0D4374A4"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6FDE77DD" w14:textId="77777777" w:rsidR="00144D6A" w:rsidRPr="00AB5D9F" w:rsidRDefault="00144D6A" w:rsidP="004252B4">
            <w:pPr>
              <w:spacing w:line="259" w:lineRule="auto"/>
              <w:jc w:val="left"/>
              <w:rPr>
                <w:rFonts w:cs="Times New Roman"/>
                <w:szCs w:val="24"/>
                <w:lang w:val="en-GB"/>
              </w:rPr>
            </w:pPr>
          </w:p>
        </w:tc>
        <w:tc>
          <w:tcPr>
            <w:tcW w:w="1276" w:type="dxa"/>
          </w:tcPr>
          <w:p w14:paraId="44A953A5" w14:textId="77777777" w:rsidR="00144D6A" w:rsidRPr="00AB5D9F" w:rsidRDefault="00144D6A" w:rsidP="004252B4">
            <w:pPr>
              <w:spacing w:line="259" w:lineRule="auto"/>
              <w:jc w:val="left"/>
              <w:rPr>
                <w:rFonts w:cs="Times New Roman"/>
                <w:szCs w:val="24"/>
                <w:lang w:val="en-GB"/>
              </w:rPr>
            </w:pPr>
          </w:p>
        </w:tc>
        <w:tc>
          <w:tcPr>
            <w:tcW w:w="709" w:type="dxa"/>
          </w:tcPr>
          <w:p w14:paraId="2EFAAC3F" w14:textId="3D5F60B9" w:rsidR="00144D6A" w:rsidRPr="00AB5D9F" w:rsidRDefault="00433D39" w:rsidP="004252B4">
            <w:pPr>
              <w:spacing w:line="259" w:lineRule="auto"/>
              <w:jc w:val="left"/>
              <w:rPr>
                <w:rFonts w:cs="Times New Roman"/>
                <w:szCs w:val="24"/>
                <w:lang w:val="en-GB"/>
              </w:rPr>
            </w:pPr>
            <w:r w:rsidRPr="00AB5D9F">
              <w:rPr>
                <w:rFonts w:cs="Times New Roman"/>
                <w:szCs w:val="24"/>
              </w:rPr>
              <w:t>0.205</w:t>
            </w:r>
          </w:p>
        </w:tc>
        <w:tc>
          <w:tcPr>
            <w:tcW w:w="1275" w:type="dxa"/>
          </w:tcPr>
          <w:p w14:paraId="61AEB56A" w14:textId="77777777" w:rsidR="00144D6A" w:rsidRPr="00AB5D9F" w:rsidRDefault="00144D6A" w:rsidP="004252B4">
            <w:pPr>
              <w:spacing w:line="259" w:lineRule="auto"/>
              <w:jc w:val="left"/>
              <w:rPr>
                <w:rFonts w:cs="Times New Roman"/>
                <w:szCs w:val="24"/>
                <w:lang w:val="en-GB"/>
              </w:rPr>
            </w:pPr>
          </w:p>
        </w:tc>
        <w:tc>
          <w:tcPr>
            <w:tcW w:w="1276" w:type="dxa"/>
          </w:tcPr>
          <w:p w14:paraId="06729D1F" w14:textId="77777777" w:rsidR="00144D6A" w:rsidRPr="00AB5D9F" w:rsidRDefault="00144D6A" w:rsidP="004252B4">
            <w:pPr>
              <w:spacing w:line="259" w:lineRule="auto"/>
              <w:jc w:val="left"/>
              <w:rPr>
                <w:rFonts w:cs="Times New Roman"/>
                <w:szCs w:val="24"/>
                <w:lang w:val="en-GB"/>
              </w:rPr>
            </w:pPr>
          </w:p>
        </w:tc>
        <w:tc>
          <w:tcPr>
            <w:tcW w:w="709" w:type="dxa"/>
          </w:tcPr>
          <w:p w14:paraId="76025A2B" w14:textId="09B94093" w:rsidR="00144D6A" w:rsidRPr="00AB5D9F" w:rsidRDefault="00CD751F" w:rsidP="004252B4">
            <w:pPr>
              <w:spacing w:line="259" w:lineRule="auto"/>
              <w:jc w:val="left"/>
              <w:rPr>
                <w:rFonts w:cs="Times New Roman"/>
                <w:szCs w:val="24"/>
                <w:lang w:val="en-GB"/>
              </w:rPr>
            </w:pPr>
            <w:r w:rsidRPr="00AB5D9F">
              <w:rPr>
                <w:rFonts w:cs="Times New Roman"/>
                <w:szCs w:val="24"/>
              </w:rPr>
              <w:t>0.193</w:t>
            </w:r>
          </w:p>
        </w:tc>
      </w:tr>
      <w:tr w:rsidR="00144D6A" w:rsidRPr="00AB5D9F" w14:paraId="4AB69089" w14:textId="77777777" w:rsidTr="00433D39">
        <w:tc>
          <w:tcPr>
            <w:tcW w:w="988" w:type="dxa"/>
            <w:tcBorders>
              <w:right w:val="nil"/>
            </w:tcBorders>
          </w:tcPr>
          <w:p w14:paraId="5B170C63"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E4307A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0C8A96A0" w14:textId="518C5459" w:rsidR="00144D6A" w:rsidRPr="00AB5D9F" w:rsidRDefault="00433D39" w:rsidP="004252B4">
            <w:pPr>
              <w:spacing w:line="259" w:lineRule="auto"/>
              <w:jc w:val="left"/>
              <w:rPr>
                <w:rFonts w:cs="Times New Roman"/>
                <w:szCs w:val="24"/>
                <w:lang w:val="en-GB"/>
              </w:rPr>
            </w:pPr>
            <w:r w:rsidRPr="00AB5D9F">
              <w:rPr>
                <w:rFonts w:cs="Times New Roman"/>
                <w:szCs w:val="24"/>
              </w:rPr>
              <w:t>56 (87.5)</w:t>
            </w:r>
          </w:p>
        </w:tc>
        <w:tc>
          <w:tcPr>
            <w:tcW w:w="1276" w:type="dxa"/>
          </w:tcPr>
          <w:p w14:paraId="3BC127A1" w14:textId="55BC1E3C" w:rsidR="00144D6A" w:rsidRPr="00AB5D9F" w:rsidRDefault="00433D39" w:rsidP="004252B4">
            <w:pPr>
              <w:spacing w:line="259" w:lineRule="auto"/>
              <w:jc w:val="left"/>
              <w:rPr>
                <w:rFonts w:cs="Times New Roman"/>
                <w:szCs w:val="24"/>
                <w:lang w:val="en-GB"/>
              </w:rPr>
            </w:pPr>
            <w:r w:rsidRPr="00AB5D9F">
              <w:rPr>
                <w:rFonts w:cs="Times New Roman"/>
                <w:szCs w:val="24"/>
              </w:rPr>
              <w:t>620 (81.3)</w:t>
            </w:r>
          </w:p>
        </w:tc>
        <w:tc>
          <w:tcPr>
            <w:tcW w:w="709" w:type="dxa"/>
          </w:tcPr>
          <w:p w14:paraId="7C1A2B78" w14:textId="77777777" w:rsidR="00144D6A" w:rsidRPr="00AB5D9F" w:rsidRDefault="00144D6A" w:rsidP="004252B4">
            <w:pPr>
              <w:spacing w:line="259" w:lineRule="auto"/>
              <w:jc w:val="left"/>
              <w:rPr>
                <w:rFonts w:cs="Times New Roman"/>
                <w:szCs w:val="24"/>
                <w:lang w:val="en-GB"/>
              </w:rPr>
            </w:pPr>
          </w:p>
        </w:tc>
        <w:tc>
          <w:tcPr>
            <w:tcW w:w="1275" w:type="dxa"/>
          </w:tcPr>
          <w:p w14:paraId="13028E96" w14:textId="3DD463B1" w:rsidR="00144D6A" w:rsidRPr="00AB5D9F" w:rsidRDefault="00CD751F" w:rsidP="004252B4">
            <w:pPr>
              <w:spacing w:line="259" w:lineRule="auto"/>
              <w:jc w:val="left"/>
              <w:rPr>
                <w:rFonts w:cs="Times New Roman"/>
                <w:szCs w:val="24"/>
                <w:lang w:val="en-GB"/>
              </w:rPr>
            </w:pPr>
            <w:r w:rsidRPr="00AB5D9F">
              <w:rPr>
                <w:rFonts w:cs="Times New Roman"/>
                <w:szCs w:val="24"/>
              </w:rPr>
              <w:t>40 (87.0)</w:t>
            </w:r>
          </w:p>
        </w:tc>
        <w:tc>
          <w:tcPr>
            <w:tcW w:w="1276" w:type="dxa"/>
          </w:tcPr>
          <w:p w14:paraId="6424CADC" w14:textId="6F9D1F46" w:rsidR="00144D6A" w:rsidRPr="00AB5D9F" w:rsidRDefault="00CD751F" w:rsidP="004252B4">
            <w:pPr>
              <w:spacing w:line="259" w:lineRule="auto"/>
              <w:jc w:val="left"/>
              <w:rPr>
                <w:rFonts w:cs="Times New Roman"/>
                <w:szCs w:val="24"/>
                <w:lang w:val="en-GB"/>
              </w:rPr>
            </w:pPr>
            <w:r w:rsidRPr="00AB5D9F">
              <w:rPr>
                <w:rFonts w:cs="Times New Roman"/>
                <w:szCs w:val="24"/>
              </w:rPr>
              <w:t>619 (81.2)</w:t>
            </w:r>
          </w:p>
        </w:tc>
        <w:tc>
          <w:tcPr>
            <w:tcW w:w="709" w:type="dxa"/>
          </w:tcPr>
          <w:p w14:paraId="728746DD" w14:textId="77777777" w:rsidR="00144D6A" w:rsidRPr="00AB5D9F" w:rsidRDefault="00144D6A" w:rsidP="004252B4">
            <w:pPr>
              <w:spacing w:line="259" w:lineRule="auto"/>
              <w:jc w:val="left"/>
              <w:rPr>
                <w:rFonts w:cs="Times New Roman"/>
                <w:szCs w:val="24"/>
                <w:lang w:val="en-GB"/>
              </w:rPr>
            </w:pPr>
          </w:p>
        </w:tc>
      </w:tr>
      <w:tr w:rsidR="00144D6A" w:rsidRPr="00AB5D9F" w14:paraId="10BCAB5D" w14:textId="77777777" w:rsidTr="00433D39">
        <w:tc>
          <w:tcPr>
            <w:tcW w:w="988" w:type="dxa"/>
            <w:tcBorders>
              <w:right w:val="nil"/>
            </w:tcBorders>
          </w:tcPr>
          <w:p w14:paraId="58D3A22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A0159F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0E5F6E2" w14:textId="72A511A9" w:rsidR="00144D6A" w:rsidRPr="00AB5D9F" w:rsidRDefault="00433D39" w:rsidP="004252B4">
            <w:pPr>
              <w:spacing w:line="259" w:lineRule="auto"/>
              <w:jc w:val="left"/>
              <w:rPr>
                <w:rFonts w:cs="Times New Roman"/>
                <w:szCs w:val="24"/>
                <w:lang w:val="en-GB"/>
              </w:rPr>
            </w:pPr>
            <w:r w:rsidRPr="00AB5D9F">
              <w:rPr>
                <w:rFonts w:cs="Times New Roman"/>
                <w:szCs w:val="24"/>
              </w:rPr>
              <w:t>4 (6.2)</w:t>
            </w:r>
          </w:p>
        </w:tc>
        <w:tc>
          <w:tcPr>
            <w:tcW w:w="1276" w:type="dxa"/>
          </w:tcPr>
          <w:p w14:paraId="013D09E2" w14:textId="5C4077B0" w:rsidR="00144D6A" w:rsidRPr="00AB5D9F" w:rsidRDefault="00433D39" w:rsidP="004252B4">
            <w:pPr>
              <w:spacing w:line="259" w:lineRule="auto"/>
              <w:jc w:val="left"/>
              <w:rPr>
                <w:rFonts w:cs="Times New Roman"/>
                <w:szCs w:val="24"/>
                <w:lang w:val="en-GB"/>
              </w:rPr>
            </w:pPr>
            <w:r w:rsidRPr="00AB5D9F">
              <w:rPr>
                <w:rFonts w:cs="Times New Roman"/>
                <w:szCs w:val="24"/>
              </w:rPr>
              <w:t>51 (6.7)</w:t>
            </w:r>
          </w:p>
        </w:tc>
        <w:tc>
          <w:tcPr>
            <w:tcW w:w="709" w:type="dxa"/>
          </w:tcPr>
          <w:p w14:paraId="1DB0C50C" w14:textId="77777777" w:rsidR="00144D6A" w:rsidRPr="00AB5D9F" w:rsidRDefault="00144D6A" w:rsidP="004252B4">
            <w:pPr>
              <w:spacing w:line="259" w:lineRule="auto"/>
              <w:jc w:val="left"/>
              <w:rPr>
                <w:rFonts w:cs="Times New Roman"/>
                <w:szCs w:val="24"/>
                <w:lang w:val="en-GB"/>
              </w:rPr>
            </w:pPr>
          </w:p>
        </w:tc>
        <w:tc>
          <w:tcPr>
            <w:tcW w:w="1275" w:type="dxa"/>
          </w:tcPr>
          <w:p w14:paraId="21841BB4" w14:textId="2517B341" w:rsidR="00144D6A" w:rsidRPr="00AB5D9F" w:rsidRDefault="00CD751F" w:rsidP="004252B4">
            <w:pPr>
              <w:spacing w:line="259" w:lineRule="auto"/>
              <w:jc w:val="left"/>
              <w:rPr>
                <w:rFonts w:cs="Times New Roman"/>
                <w:szCs w:val="24"/>
                <w:lang w:val="en-GB"/>
              </w:rPr>
            </w:pPr>
            <w:r w:rsidRPr="00AB5D9F">
              <w:rPr>
                <w:rFonts w:cs="Times New Roman"/>
                <w:szCs w:val="24"/>
              </w:rPr>
              <w:t>3 (6.5)</w:t>
            </w:r>
          </w:p>
        </w:tc>
        <w:tc>
          <w:tcPr>
            <w:tcW w:w="1276" w:type="dxa"/>
          </w:tcPr>
          <w:p w14:paraId="64278C29" w14:textId="605E867C" w:rsidR="00144D6A" w:rsidRPr="00AB5D9F" w:rsidRDefault="00CD751F" w:rsidP="004252B4">
            <w:pPr>
              <w:spacing w:line="259" w:lineRule="auto"/>
              <w:jc w:val="left"/>
              <w:rPr>
                <w:rFonts w:cs="Times New Roman"/>
                <w:szCs w:val="24"/>
                <w:lang w:val="en-GB"/>
              </w:rPr>
            </w:pPr>
            <w:r w:rsidRPr="00AB5D9F">
              <w:rPr>
                <w:rFonts w:cs="Times New Roman"/>
                <w:szCs w:val="24"/>
              </w:rPr>
              <w:t>51 (6.7)</w:t>
            </w:r>
          </w:p>
        </w:tc>
        <w:tc>
          <w:tcPr>
            <w:tcW w:w="709" w:type="dxa"/>
          </w:tcPr>
          <w:p w14:paraId="5C38F931" w14:textId="77777777" w:rsidR="00144D6A" w:rsidRPr="00AB5D9F" w:rsidRDefault="00144D6A" w:rsidP="004252B4">
            <w:pPr>
              <w:spacing w:line="259" w:lineRule="auto"/>
              <w:jc w:val="left"/>
              <w:rPr>
                <w:rFonts w:cs="Times New Roman"/>
                <w:szCs w:val="24"/>
                <w:lang w:val="en-GB"/>
              </w:rPr>
            </w:pPr>
          </w:p>
        </w:tc>
      </w:tr>
      <w:tr w:rsidR="00144D6A" w:rsidRPr="00AB5D9F" w14:paraId="20B6A79E" w14:textId="77777777" w:rsidTr="00433D39">
        <w:tc>
          <w:tcPr>
            <w:tcW w:w="988" w:type="dxa"/>
            <w:tcBorders>
              <w:right w:val="nil"/>
            </w:tcBorders>
          </w:tcPr>
          <w:p w14:paraId="3106CB1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CAA86C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65005993" w14:textId="41098156" w:rsidR="00144D6A" w:rsidRPr="00AB5D9F" w:rsidRDefault="00433D39" w:rsidP="004252B4">
            <w:pPr>
              <w:spacing w:line="259" w:lineRule="auto"/>
              <w:jc w:val="left"/>
              <w:rPr>
                <w:rFonts w:cs="Times New Roman"/>
                <w:szCs w:val="24"/>
                <w:lang w:val="en-GB"/>
              </w:rPr>
            </w:pPr>
            <w:r w:rsidRPr="00AB5D9F">
              <w:rPr>
                <w:rFonts w:cs="Times New Roman"/>
                <w:szCs w:val="24"/>
              </w:rPr>
              <w:t>4 (6.2)</w:t>
            </w:r>
          </w:p>
        </w:tc>
        <w:tc>
          <w:tcPr>
            <w:tcW w:w="1276" w:type="dxa"/>
          </w:tcPr>
          <w:p w14:paraId="597956E9" w14:textId="644CEA19" w:rsidR="00144D6A" w:rsidRPr="00AB5D9F" w:rsidRDefault="00433D39" w:rsidP="004252B4">
            <w:pPr>
              <w:spacing w:line="259" w:lineRule="auto"/>
              <w:jc w:val="left"/>
              <w:rPr>
                <w:rFonts w:cs="Times New Roman"/>
                <w:szCs w:val="24"/>
                <w:lang w:val="en-GB"/>
              </w:rPr>
            </w:pPr>
            <w:r w:rsidRPr="00AB5D9F">
              <w:rPr>
                <w:rFonts w:cs="Times New Roman"/>
                <w:szCs w:val="24"/>
              </w:rPr>
              <w:t>92 (12.1)</w:t>
            </w:r>
          </w:p>
        </w:tc>
        <w:tc>
          <w:tcPr>
            <w:tcW w:w="709" w:type="dxa"/>
          </w:tcPr>
          <w:p w14:paraId="1F0801D0" w14:textId="77777777" w:rsidR="00144D6A" w:rsidRPr="00AB5D9F" w:rsidRDefault="00144D6A" w:rsidP="004252B4">
            <w:pPr>
              <w:spacing w:line="259" w:lineRule="auto"/>
              <w:jc w:val="left"/>
              <w:rPr>
                <w:rFonts w:cs="Times New Roman"/>
                <w:szCs w:val="24"/>
                <w:lang w:val="en-GB"/>
              </w:rPr>
            </w:pPr>
          </w:p>
        </w:tc>
        <w:tc>
          <w:tcPr>
            <w:tcW w:w="1275" w:type="dxa"/>
          </w:tcPr>
          <w:p w14:paraId="113A41E3" w14:textId="271DC50A" w:rsidR="00144D6A" w:rsidRPr="00AB5D9F" w:rsidRDefault="00CD751F" w:rsidP="004252B4">
            <w:pPr>
              <w:spacing w:line="259" w:lineRule="auto"/>
              <w:jc w:val="left"/>
              <w:rPr>
                <w:rFonts w:cs="Times New Roman"/>
                <w:szCs w:val="24"/>
                <w:lang w:val="en-GB"/>
              </w:rPr>
            </w:pPr>
            <w:r w:rsidRPr="00AB5D9F">
              <w:rPr>
                <w:rFonts w:cs="Times New Roman"/>
                <w:szCs w:val="24"/>
              </w:rPr>
              <w:t>3 (6.5)</w:t>
            </w:r>
          </w:p>
        </w:tc>
        <w:tc>
          <w:tcPr>
            <w:tcW w:w="1276" w:type="dxa"/>
          </w:tcPr>
          <w:p w14:paraId="02FE5339" w14:textId="4393F120" w:rsidR="00144D6A" w:rsidRPr="00AB5D9F" w:rsidRDefault="00CD751F" w:rsidP="004252B4">
            <w:pPr>
              <w:spacing w:line="259" w:lineRule="auto"/>
              <w:jc w:val="left"/>
              <w:rPr>
                <w:rFonts w:cs="Times New Roman"/>
                <w:szCs w:val="24"/>
                <w:lang w:val="en-GB"/>
              </w:rPr>
            </w:pPr>
            <w:r w:rsidRPr="00AB5D9F">
              <w:rPr>
                <w:rFonts w:cs="Times New Roman"/>
                <w:szCs w:val="24"/>
              </w:rPr>
              <w:t>92 (12.1)</w:t>
            </w:r>
          </w:p>
        </w:tc>
        <w:tc>
          <w:tcPr>
            <w:tcW w:w="709" w:type="dxa"/>
          </w:tcPr>
          <w:p w14:paraId="71CB5632" w14:textId="77777777" w:rsidR="00144D6A" w:rsidRPr="00AB5D9F" w:rsidRDefault="00144D6A" w:rsidP="004252B4">
            <w:pPr>
              <w:spacing w:line="259" w:lineRule="auto"/>
              <w:jc w:val="left"/>
              <w:rPr>
                <w:rFonts w:cs="Times New Roman"/>
                <w:szCs w:val="24"/>
                <w:lang w:val="en-GB"/>
              </w:rPr>
            </w:pPr>
          </w:p>
        </w:tc>
      </w:tr>
      <w:tr w:rsidR="00144D6A" w:rsidRPr="00AB5D9F" w14:paraId="26C6B762" w14:textId="77777777" w:rsidTr="00433D39">
        <w:tc>
          <w:tcPr>
            <w:tcW w:w="2830" w:type="dxa"/>
            <w:gridSpan w:val="2"/>
          </w:tcPr>
          <w:p w14:paraId="1A490EB9"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7FC69D21" w14:textId="77777777" w:rsidR="00144D6A" w:rsidRPr="00AB5D9F" w:rsidRDefault="00144D6A" w:rsidP="004252B4">
            <w:pPr>
              <w:spacing w:line="259" w:lineRule="auto"/>
              <w:jc w:val="left"/>
              <w:rPr>
                <w:rFonts w:cs="Times New Roman"/>
                <w:szCs w:val="24"/>
                <w:lang w:val="en-GB"/>
              </w:rPr>
            </w:pPr>
          </w:p>
        </w:tc>
        <w:tc>
          <w:tcPr>
            <w:tcW w:w="1276" w:type="dxa"/>
          </w:tcPr>
          <w:p w14:paraId="0186F799" w14:textId="77777777" w:rsidR="00144D6A" w:rsidRPr="00AB5D9F" w:rsidRDefault="00144D6A" w:rsidP="004252B4">
            <w:pPr>
              <w:spacing w:line="259" w:lineRule="auto"/>
              <w:jc w:val="left"/>
              <w:rPr>
                <w:rFonts w:cs="Times New Roman"/>
                <w:szCs w:val="24"/>
                <w:lang w:val="en-GB"/>
              </w:rPr>
            </w:pPr>
          </w:p>
        </w:tc>
        <w:tc>
          <w:tcPr>
            <w:tcW w:w="709" w:type="dxa"/>
          </w:tcPr>
          <w:p w14:paraId="31D55EC2" w14:textId="1686E67C" w:rsidR="00144D6A" w:rsidRPr="00AB5D9F" w:rsidRDefault="00433D39" w:rsidP="004252B4">
            <w:pPr>
              <w:spacing w:line="259" w:lineRule="auto"/>
              <w:jc w:val="left"/>
              <w:rPr>
                <w:rFonts w:cs="Times New Roman"/>
                <w:szCs w:val="24"/>
                <w:lang w:val="en-GB"/>
              </w:rPr>
            </w:pPr>
            <w:r w:rsidRPr="00AB5D9F">
              <w:rPr>
                <w:rFonts w:cs="Times New Roman"/>
                <w:szCs w:val="24"/>
              </w:rPr>
              <w:t>0.038</w:t>
            </w:r>
          </w:p>
        </w:tc>
        <w:tc>
          <w:tcPr>
            <w:tcW w:w="1275" w:type="dxa"/>
          </w:tcPr>
          <w:p w14:paraId="61A0F877" w14:textId="77777777" w:rsidR="00144D6A" w:rsidRPr="00AB5D9F" w:rsidRDefault="00144D6A" w:rsidP="004252B4">
            <w:pPr>
              <w:spacing w:line="259" w:lineRule="auto"/>
              <w:jc w:val="left"/>
              <w:rPr>
                <w:rFonts w:cs="Times New Roman"/>
                <w:szCs w:val="24"/>
                <w:lang w:val="en-GB"/>
              </w:rPr>
            </w:pPr>
          </w:p>
        </w:tc>
        <w:tc>
          <w:tcPr>
            <w:tcW w:w="1276" w:type="dxa"/>
          </w:tcPr>
          <w:p w14:paraId="7768D737" w14:textId="77777777" w:rsidR="00144D6A" w:rsidRPr="00AB5D9F" w:rsidRDefault="00144D6A" w:rsidP="004252B4">
            <w:pPr>
              <w:spacing w:line="259" w:lineRule="auto"/>
              <w:jc w:val="left"/>
              <w:rPr>
                <w:rFonts w:cs="Times New Roman"/>
                <w:szCs w:val="24"/>
                <w:lang w:val="en-GB"/>
              </w:rPr>
            </w:pPr>
          </w:p>
        </w:tc>
        <w:tc>
          <w:tcPr>
            <w:tcW w:w="709" w:type="dxa"/>
          </w:tcPr>
          <w:p w14:paraId="0C154362" w14:textId="6847F16D" w:rsidR="00144D6A" w:rsidRPr="00AB5D9F" w:rsidRDefault="00CD751F" w:rsidP="004252B4">
            <w:pPr>
              <w:spacing w:line="259" w:lineRule="auto"/>
              <w:jc w:val="left"/>
              <w:rPr>
                <w:rFonts w:cs="Times New Roman"/>
                <w:szCs w:val="24"/>
                <w:lang w:val="en-GB"/>
              </w:rPr>
            </w:pPr>
            <w:r w:rsidRPr="00AB5D9F">
              <w:rPr>
                <w:rFonts w:cs="Times New Roman"/>
                <w:szCs w:val="24"/>
              </w:rPr>
              <w:t>0.139</w:t>
            </w:r>
          </w:p>
        </w:tc>
      </w:tr>
      <w:tr w:rsidR="00144D6A" w:rsidRPr="00AB5D9F" w14:paraId="192EEFBC" w14:textId="77777777" w:rsidTr="00433D39">
        <w:tc>
          <w:tcPr>
            <w:tcW w:w="988" w:type="dxa"/>
            <w:tcBorders>
              <w:right w:val="nil"/>
            </w:tcBorders>
          </w:tcPr>
          <w:p w14:paraId="3075E79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6428684"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312F36B1" w14:textId="37611662" w:rsidR="00144D6A" w:rsidRPr="00AB5D9F" w:rsidRDefault="00433D39" w:rsidP="004252B4">
            <w:pPr>
              <w:spacing w:line="259" w:lineRule="auto"/>
              <w:jc w:val="left"/>
              <w:rPr>
                <w:rFonts w:cs="Times New Roman"/>
                <w:szCs w:val="24"/>
                <w:lang w:val="en-GB"/>
              </w:rPr>
            </w:pPr>
            <w:r w:rsidRPr="00AB5D9F">
              <w:rPr>
                <w:rFonts w:cs="Times New Roman"/>
                <w:szCs w:val="24"/>
              </w:rPr>
              <w:t>47 (73.4)</w:t>
            </w:r>
          </w:p>
        </w:tc>
        <w:tc>
          <w:tcPr>
            <w:tcW w:w="1276" w:type="dxa"/>
          </w:tcPr>
          <w:p w14:paraId="7B51FBBD" w14:textId="161F6FC8" w:rsidR="00144D6A" w:rsidRPr="00AB5D9F" w:rsidRDefault="00433D39" w:rsidP="004252B4">
            <w:pPr>
              <w:spacing w:line="259" w:lineRule="auto"/>
              <w:jc w:val="left"/>
              <w:rPr>
                <w:rFonts w:cs="Times New Roman"/>
                <w:szCs w:val="24"/>
                <w:lang w:val="en-GB"/>
              </w:rPr>
            </w:pPr>
            <w:r w:rsidRPr="00AB5D9F">
              <w:rPr>
                <w:rFonts w:cs="Times New Roman"/>
                <w:szCs w:val="24"/>
              </w:rPr>
              <w:t>573 (75.1)</w:t>
            </w:r>
          </w:p>
        </w:tc>
        <w:tc>
          <w:tcPr>
            <w:tcW w:w="709" w:type="dxa"/>
          </w:tcPr>
          <w:p w14:paraId="133380E4" w14:textId="77777777" w:rsidR="00144D6A" w:rsidRPr="00AB5D9F" w:rsidRDefault="00144D6A" w:rsidP="004252B4">
            <w:pPr>
              <w:spacing w:line="259" w:lineRule="auto"/>
              <w:jc w:val="left"/>
              <w:rPr>
                <w:rFonts w:cs="Times New Roman"/>
                <w:szCs w:val="24"/>
                <w:lang w:val="en-GB"/>
              </w:rPr>
            </w:pPr>
          </w:p>
        </w:tc>
        <w:tc>
          <w:tcPr>
            <w:tcW w:w="1275" w:type="dxa"/>
          </w:tcPr>
          <w:p w14:paraId="39E46ECA" w14:textId="3D5A7087" w:rsidR="00144D6A" w:rsidRPr="00AB5D9F" w:rsidRDefault="00CD751F" w:rsidP="004252B4">
            <w:pPr>
              <w:spacing w:line="259" w:lineRule="auto"/>
              <w:jc w:val="left"/>
              <w:rPr>
                <w:rFonts w:cs="Times New Roman"/>
                <w:szCs w:val="24"/>
                <w:lang w:val="en-GB"/>
              </w:rPr>
            </w:pPr>
            <w:r w:rsidRPr="00AB5D9F">
              <w:rPr>
                <w:rFonts w:cs="Times New Roman"/>
                <w:szCs w:val="24"/>
              </w:rPr>
              <w:t>35 (76.1)</w:t>
            </w:r>
          </w:p>
        </w:tc>
        <w:tc>
          <w:tcPr>
            <w:tcW w:w="1276" w:type="dxa"/>
          </w:tcPr>
          <w:p w14:paraId="0B7B0B8F" w14:textId="07A62A1F" w:rsidR="00144D6A" w:rsidRPr="00AB5D9F" w:rsidRDefault="00CD751F" w:rsidP="004252B4">
            <w:pPr>
              <w:spacing w:line="259" w:lineRule="auto"/>
              <w:jc w:val="left"/>
              <w:rPr>
                <w:rFonts w:cs="Times New Roman"/>
                <w:szCs w:val="24"/>
                <w:lang w:val="en-GB"/>
              </w:rPr>
            </w:pPr>
            <w:r w:rsidRPr="00AB5D9F">
              <w:rPr>
                <w:rFonts w:cs="Times New Roman"/>
                <w:szCs w:val="24"/>
              </w:rPr>
              <w:t>572 (75.1)</w:t>
            </w:r>
          </w:p>
        </w:tc>
        <w:tc>
          <w:tcPr>
            <w:tcW w:w="709" w:type="dxa"/>
          </w:tcPr>
          <w:p w14:paraId="0A772E11" w14:textId="77777777" w:rsidR="00144D6A" w:rsidRPr="00AB5D9F" w:rsidRDefault="00144D6A" w:rsidP="004252B4">
            <w:pPr>
              <w:spacing w:line="259" w:lineRule="auto"/>
              <w:jc w:val="left"/>
              <w:rPr>
                <w:rFonts w:cs="Times New Roman"/>
                <w:szCs w:val="24"/>
                <w:lang w:val="en-GB"/>
              </w:rPr>
            </w:pPr>
          </w:p>
        </w:tc>
      </w:tr>
      <w:tr w:rsidR="00144D6A" w:rsidRPr="00AB5D9F" w14:paraId="45806120" w14:textId="77777777" w:rsidTr="00433D39">
        <w:tc>
          <w:tcPr>
            <w:tcW w:w="988" w:type="dxa"/>
            <w:tcBorders>
              <w:right w:val="nil"/>
            </w:tcBorders>
          </w:tcPr>
          <w:p w14:paraId="38AFC38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9EE0AA2"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4C1ABFD8" w14:textId="64C75158" w:rsidR="00144D6A" w:rsidRPr="00AB5D9F" w:rsidRDefault="00433D39" w:rsidP="004252B4">
            <w:pPr>
              <w:spacing w:line="259" w:lineRule="auto"/>
              <w:jc w:val="left"/>
              <w:rPr>
                <w:rFonts w:cs="Times New Roman"/>
                <w:szCs w:val="24"/>
                <w:lang w:val="en-GB"/>
              </w:rPr>
            </w:pPr>
            <w:r w:rsidRPr="00AB5D9F">
              <w:rPr>
                <w:rFonts w:cs="Times New Roman"/>
                <w:szCs w:val="24"/>
              </w:rPr>
              <w:t>13 (20.3)</w:t>
            </w:r>
          </w:p>
        </w:tc>
        <w:tc>
          <w:tcPr>
            <w:tcW w:w="1276" w:type="dxa"/>
          </w:tcPr>
          <w:p w14:paraId="393E96E3" w14:textId="4050E8F5" w:rsidR="00144D6A" w:rsidRPr="00AB5D9F" w:rsidRDefault="00433D39" w:rsidP="004252B4">
            <w:pPr>
              <w:spacing w:line="259" w:lineRule="auto"/>
              <w:jc w:val="left"/>
              <w:rPr>
                <w:rFonts w:cs="Times New Roman"/>
                <w:szCs w:val="24"/>
                <w:lang w:val="en-GB"/>
              </w:rPr>
            </w:pPr>
            <w:r w:rsidRPr="00AB5D9F">
              <w:rPr>
                <w:rFonts w:cs="Times New Roman"/>
                <w:szCs w:val="24"/>
              </w:rPr>
              <w:t>145 (19.0)</w:t>
            </w:r>
          </w:p>
        </w:tc>
        <w:tc>
          <w:tcPr>
            <w:tcW w:w="709" w:type="dxa"/>
          </w:tcPr>
          <w:p w14:paraId="312F5F01" w14:textId="77777777" w:rsidR="00144D6A" w:rsidRPr="00AB5D9F" w:rsidRDefault="00144D6A" w:rsidP="004252B4">
            <w:pPr>
              <w:spacing w:line="259" w:lineRule="auto"/>
              <w:jc w:val="left"/>
              <w:rPr>
                <w:rFonts w:cs="Times New Roman"/>
                <w:szCs w:val="24"/>
                <w:lang w:val="en-GB"/>
              </w:rPr>
            </w:pPr>
          </w:p>
        </w:tc>
        <w:tc>
          <w:tcPr>
            <w:tcW w:w="1275" w:type="dxa"/>
          </w:tcPr>
          <w:p w14:paraId="015C695B" w14:textId="561F82D1" w:rsidR="00144D6A" w:rsidRPr="00AB5D9F" w:rsidRDefault="00CD751F" w:rsidP="004252B4">
            <w:pPr>
              <w:spacing w:line="259" w:lineRule="auto"/>
              <w:jc w:val="left"/>
              <w:rPr>
                <w:rFonts w:cs="Times New Roman"/>
                <w:szCs w:val="24"/>
                <w:lang w:val="en-GB"/>
              </w:rPr>
            </w:pPr>
            <w:r w:rsidRPr="00AB5D9F">
              <w:rPr>
                <w:rFonts w:cs="Times New Roman"/>
                <w:szCs w:val="24"/>
              </w:rPr>
              <w:t>7 (15.2)</w:t>
            </w:r>
          </w:p>
        </w:tc>
        <w:tc>
          <w:tcPr>
            <w:tcW w:w="1276" w:type="dxa"/>
          </w:tcPr>
          <w:p w14:paraId="5142802E" w14:textId="6A91BE58" w:rsidR="00144D6A" w:rsidRPr="00AB5D9F" w:rsidRDefault="00CD751F" w:rsidP="004252B4">
            <w:pPr>
              <w:spacing w:line="259" w:lineRule="auto"/>
              <w:jc w:val="left"/>
              <w:rPr>
                <w:rFonts w:cs="Times New Roman"/>
                <w:szCs w:val="24"/>
                <w:lang w:val="en-GB"/>
              </w:rPr>
            </w:pPr>
            <w:r w:rsidRPr="00AB5D9F">
              <w:rPr>
                <w:rFonts w:cs="Times New Roman"/>
                <w:szCs w:val="24"/>
              </w:rPr>
              <w:t>145 (19.0)</w:t>
            </w:r>
          </w:p>
        </w:tc>
        <w:tc>
          <w:tcPr>
            <w:tcW w:w="709" w:type="dxa"/>
          </w:tcPr>
          <w:p w14:paraId="7F3C406C" w14:textId="77777777" w:rsidR="00144D6A" w:rsidRPr="00AB5D9F" w:rsidRDefault="00144D6A" w:rsidP="004252B4">
            <w:pPr>
              <w:spacing w:line="259" w:lineRule="auto"/>
              <w:jc w:val="left"/>
              <w:rPr>
                <w:rFonts w:cs="Times New Roman"/>
                <w:szCs w:val="24"/>
                <w:lang w:val="en-GB"/>
              </w:rPr>
            </w:pPr>
          </w:p>
        </w:tc>
      </w:tr>
      <w:tr w:rsidR="00144D6A" w:rsidRPr="00AB5D9F" w14:paraId="6CD1AF8F" w14:textId="77777777" w:rsidTr="00433D39">
        <w:tc>
          <w:tcPr>
            <w:tcW w:w="988" w:type="dxa"/>
            <w:tcBorders>
              <w:right w:val="nil"/>
            </w:tcBorders>
          </w:tcPr>
          <w:p w14:paraId="691AE60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7F8BAB2"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2C1F1210" w14:textId="243D6086" w:rsidR="00144D6A" w:rsidRPr="00AB5D9F" w:rsidRDefault="00433D39" w:rsidP="004252B4">
            <w:pPr>
              <w:spacing w:line="259" w:lineRule="auto"/>
              <w:jc w:val="left"/>
              <w:rPr>
                <w:rFonts w:cs="Times New Roman"/>
                <w:szCs w:val="24"/>
                <w:lang w:val="en-GB"/>
              </w:rPr>
            </w:pPr>
            <w:r w:rsidRPr="00AB5D9F">
              <w:rPr>
                <w:rFonts w:cs="Times New Roman"/>
                <w:szCs w:val="24"/>
              </w:rPr>
              <w:t>4 (6.2)</w:t>
            </w:r>
          </w:p>
        </w:tc>
        <w:tc>
          <w:tcPr>
            <w:tcW w:w="1276" w:type="dxa"/>
          </w:tcPr>
          <w:p w14:paraId="3F04A9A8" w14:textId="1339E213" w:rsidR="00144D6A" w:rsidRPr="00AB5D9F" w:rsidRDefault="00433D39" w:rsidP="004252B4">
            <w:pPr>
              <w:spacing w:line="259" w:lineRule="auto"/>
              <w:jc w:val="left"/>
              <w:rPr>
                <w:rFonts w:cs="Times New Roman"/>
                <w:szCs w:val="24"/>
                <w:lang w:val="en-GB"/>
              </w:rPr>
            </w:pPr>
            <w:r w:rsidRPr="00AB5D9F">
              <w:rPr>
                <w:rFonts w:cs="Times New Roman"/>
                <w:szCs w:val="24"/>
              </w:rPr>
              <w:t>45 (5.9)</w:t>
            </w:r>
          </w:p>
        </w:tc>
        <w:tc>
          <w:tcPr>
            <w:tcW w:w="709" w:type="dxa"/>
          </w:tcPr>
          <w:p w14:paraId="30ED7490" w14:textId="77777777" w:rsidR="00144D6A" w:rsidRPr="00AB5D9F" w:rsidRDefault="00144D6A" w:rsidP="004252B4">
            <w:pPr>
              <w:spacing w:line="259" w:lineRule="auto"/>
              <w:jc w:val="left"/>
              <w:rPr>
                <w:rFonts w:cs="Times New Roman"/>
                <w:szCs w:val="24"/>
                <w:lang w:val="en-GB"/>
              </w:rPr>
            </w:pPr>
          </w:p>
        </w:tc>
        <w:tc>
          <w:tcPr>
            <w:tcW w:w="1275" w:type="dxa"/>
          </w:tcPr>
          <w:p w14:paraId="209D8CAF" w14:textId="48D22ED8" w:rsidR="00144D6A" w:rsidRPr="00AB5D9F" w:rsidRDefault="00CD751F" w:rsidP="004252B4">
            <w:pPr>
              <w:spacing w:line="259" w:lineRule="auto"/>
              <w:jc w:val="left"/>
              <w:rPr>
                <w:rFonts w:cs="Times New Roman"/>
                <w:szCs w:val="24"/>
                <w:lang w:val="en-GB"/>
              </w:rPr>
            </w:pPr>
            <w:r w:rsidRPr="00AB5D9F">
              <w:rPr>
                <w:rFonts w:cs="Times New Roman"/>
                <w:szCs w:val="24"/>
              </w:rPr>
              <w:t>4 (8.7)</w:t>
            </w:r>
          </w:p>
        </w:tc>
        <w:tc>
          <w:tcPr>
            <w:tcW w:w="1276" w:type="dxa"/>
          </w:tcPr>
          <w:p w14:paraId="572ADD48" w14:textId="2A4865F1" w:rsidR="00144D6A" w:rsidRPr="00AB5D9F" w:rsidRDefault="00CD751F" w:rsidP="004252B4">
            <w:pPr>
              <w:spacing w:line="259" w:lineRule="auto"/>
              <w:jc w:val="left"/>
              <w:rPr>
                <w:rFonts w:cs="Times New Roman"/>
                <w:szCs w:val="24"/>
                <w:lang w:val="en-GB"/>
              </w:rPr>
            </w:pPr>
            <w:r w:rsidRPr="00AB5D9F">
              <w:rPr>
                <w:rFonts w:cs="Times New Roman"/>
                <w:szCs w:val="24"/>
              </w:rPr>
              <w:t>45 (5.9)</w:t>
            </w:r>
          </w:p>
        </w:tc>
        <w:tc>
          <w:tcPr>
            <w:tcW w:w="709" w:type="dxa"/>
          </w:tcPr>
          <w:p w14:paraId="2277E67B" w14:textId="77777777" w:rsidR="00144D6A" w:rsidRPr="00AB5D9F" w:rsidRDefault="00144D6A" w:rsidP="004252B4">
            <w:pPr>
              <w:spacing w:line="259" w:lineRule="auto"/>
              <w:jc w:val="left"/>
              <w:rPr>
                <w:rFonts w:cs="Times New Roman"/>
                <w:szCs w:val="24"/>
                <w:lang w:val="en-GB"/>
              </w:rPr>
            </w:pPr>
          </w:p>
        </w:tc>
      </w:tr>
      <w:tr w:rsidR="00144D6A" w:rsidRPr="00AB5D9F" w14:paraId="331083A3" w14:textId="77777777" w:rsidTr="00433D39">
        <w:tc>
          <w:tcPr>
            <w:tcW w:w="2830" w:type="dxa"/>
            <w:gridSpan w:val="2"/>
          </w:tcPr>
          <w:p w14:paraId="4348E79A"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5EE9D317" w14:textId="174FD589" w:rsidR="00144D6A" w:rsidRPr="00AB5D9F" w:rsidRDefault="00433D39" w:rsidP="004252B4">
            <w:pPr>
              <w:spacing w:line="259" w:lineRule="auto"/>
              <w:jc w:val="left"/>
              <w:rPr>
                <w:rFonts w:cs="Times New Roman"/>
                <w:szCs w:val="24"/>
                <w:lang w:val="en-GB"/>
              </w:rPr>
            </w:pPr>
            <w:r w:rsidRPr="00AB5D9F">
              <w:rPr>
                <w:rFonts w:cs="Times New Roman"/>
                <w:szCs w:val="24"/>
              </w:rPr>
              <w:t>3.66 (3.32)</w:t>
            </w:r>
          </w:p>
        </w:tc>
        <w:tc>
          <w:tcPr>
            <w:tcW w:w="1276" w:type="dxa"/>
          </w:tcPr>
          <w:p w14:paraId="4B53F285" w14:textId="1CAF2D83" w:rsidR="00144D6A" w:rsidRPr="00AB5D9F" w:rsidRDefault="00433D39" w:rsidP="004252B4">
            <w:pPr>
              <w:spacing w:line="259" w:lineRule="auto"/>
              <w:jc w:val="left"/>
              <w:rPr>
                <w:rFonts w:cs="Times New Roman"/>
                <w:szCs w:val="24"/>
                <w:lang w:val="en-GB"/>
              </w:rPr>
            </w:pPr>
            <w:r w:rsidRPr="00AB5D9F">
              <w:rPr>
                <w:rFonts w:cs="Times New Roman"/>
                <w:szCs w:val="24"/>
              </w:rPr>
              <w:t>5.11 (6.78)</w:t>
            </w:r>
          </w:p>
        </w:tc>
        <w:tc>
          <w:tcPr>
            <w:tcW w:w="709" w:type="dxa"/>
          </w:tcPr>
          <w:p w14:paraId="6E8BB7FF" w14:textId="20B61F9A" w:rsidR="00144D6A" w:rsidRPr="00AB5D9F" w:rsidRDefault="00433D39" w:rsidP="004252B4">
            <w:pPr>
              <w:spacing w:line="259" w:lineRule="auto"/>
              <w:jc w:val="left"/>
              <w:rPr>
                <w:rFonts w:cs="Times New Roman"/>
                <w:szCs w:val="24"/>
                <w:lang w:val="en-GB"/>
              </w:rPr>
            </w:pPr>
            <w:r w:rsidRPr="00AB5D9F">
              <w:rPr>
                <w:rFonts w:cs="Times New Roman"/>
                <w:szCs w:val="24"/>
              </w:rPr>
              <w:t>0.271</w:t>
            </w:r>
          </w:p>
        </w:tc>
        <w:tc>
          <w:tcPr>
            <w:tcW w:w="1275" w:type="dxa"/>
          </w:tcPr>
          <w:p w14:paraId="011EB01F" w14:textId="4F24A269" w:rsidR="00144D6A" w:rsidRPr="00AB5D9F" w:rsidRDefault="00CD751F" w:rsidP="004252B4">
            <w:pPr>
              <w:spacing w:line="259" w:lineRule="auto"/>
              <w:jc w:val="left"/>
              <w:rPr>
                <w:rFonts w:cs="Times New Roman"/>
                <w:szCs w:val="24"/>
                <w:lang w:val="en-GB"/>
              </w:rPr>
            </w:pPr>
            <w:r w:rsidRPr="00AB5D9F">
              <w:rPr>
                <w:rFonts w:cs="Times New Roman"/>
                <w:szCs w:val="24"/>
              </w:rPr>
              <w:t>3.61 (2.84)</w:t>
            </w:r>
          </w:p>
        </w:tc>
        <w:tc>
          <w:tcPr>
            <w:tcW w:w="1276" w:type="dxa"/>
          </w:tcPr>
          <w:p w14:paraId="115739C1" w14:textId="0976DAEE" w:rsidR="00144D6A" w:rsidRPr="00AB5D9F" w:rsidRDefault="00CD751F" w:rsidP="004252B4">
            <w:pPr>
              <w:spacing w:line="259" w:lineRule="auto"/>
              <w:jc w:val="left"/>
              <w:rPr>
                <w:rFonts w:cs="Times New Roman"/>
                <w:szCs w:val="24"/>
                <w:lang w:val="en-GB"/>
              </w:rPr>
            </w:pPr>
            <w:r w:rsidRPr="00AB5D9F">
              <w:rPr>
                <w:rFonts w:cs="Times New Roman"/>
                <w:szCs w:val="24"/>
              </w:rPr>
              <w:t>5.11 (6.79)</w:t>
            </w:r>
          </w:p>
        </w:tc>
        <w:tc>
          <w:tcPr>
            <w:tcW w:w="709" w:type="dxa"/>
          </w:tcPr>
          <w:p w14:paraId="5A4F6632" w14:textId="7A055AB8" w:rsidR="00144D6A" w:rsidRPr="00AB5D9F" w:rsidRDefault="00CD751F" w:rsidP="004252B4">
            <w:pPr>
              <w:spacing w:line="259" w:lineRule="auto"/>
              <w:jc w:val="left"/>
              <w:rPr>
                <w:rFonts w:cs="Times New Roman"/>
                <w:szCs w:val="24"/>
                <w:lang w:val="en-GB"/>
              </w:rPr>
            </w:pPr>
            <w:r w:rsidRPr="00AB5D9F">
              <w:rPr>
                <w:rFonts w:cs="Times New Roman"/>
                <w:szCs w:val="24"/>
              </w:rPr>
              <w:t>0.288</w:t>
            </w:r>
          </w:p>
        </w:tc>
      </w:tr>
      <w:tr w:rsidR="00144D6A" w:rsidRPr="00AB5D9F" w14:paraId="7FD19E8D" w14:textId="77777777" w:rsidTr="00433D39">
        <w:tc>
          <w:tcPr>
            <w:tcW w:w="2830" w:type="dxa"/>
            <w:gridSpan w:val="2"/>
          </w:tcPr>
          <w:p w14:paraId="1B96E2ED"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068C685B" w14:textId="3EEF915D" w:rsidR="00144D6A" w:rsidRPr="00AB5D9F" w:rsidRDefault="00433D39" w:rsidP="004252B4">
            <w:pPr>
              <w:spacing w:line="259" w:lineRule="auto"/>
              <w:jc w:val="left"/>
              <w:rPr>
                <w:rFonts w:cs="Times New Roman"/>
                <w:szCs w:val="24"/>
                <w:lang w:val="en-GB"/>
              </w:rPr>
            </w:pPr>
            <w:r w:rsidRPr="00AB5D9F">
              <w:rPr>
                <w:rFonts w:cs="Times New Roman"/>
                <w:szCs w:val="24"/>
              </w:rPr>
              <w:t>0.33 (0.64)</w:t>
            </w:r>
          </w:p>
        </w:tc>
        <w:tc>
          <w:tcPr>
            <w:tcW w:w="1276" w:type="dxa"/>
          </w:tcPr>
          <w:p w14:paraId="538C1EC2" w14:textId="32E1B603" w:rsidR="00144D6A" w:rsidRPr="00AB5D9F" w:rsidRDefault="00433D39" w:rsidP="004252B4">
            <w:pPr>
              <w:spacing w:line="259" w:lineRule="auto"/>
              <w:jc w:val="left"/>
              <w:rPr>
                <w:rFonts w:cs="Times New Roman"/>
                <w:szCs w:val="24"/>
                <w:lang w:val="en-GB"/>
              </w:rPr>
            </w:pPr>
            <w:r w:rsidRPr="00AB5D9F">
              <w:rPr>
                <w:rFonts w:cs="Times New Roman"/>
                <w:szCs w:val="24"/>
              </w:rPr>
              <w:t>0.34 (0.80)</w:t>
            </w:r>
          </w:p>
        </w:tc>
        <w:tc>
          <w:tcPr>
            <w:tcW w:w="709" w:type="dxa"/>
          </w:tcPr>
          <w:p w14:paraId="4184DF0E" w14:textId="4D97A19F" w:rsidR="00144D6A" w:rsidRPr="00AB5D9F" w:rsidRDefault="00433D39" w:rsidP="004252B4">
            <w:pPr>
              <w:spacing w:line="259" w:lineRule="auto"/>
              <w:jc w:val="left"/>
              <w:rPr>
                <w:rFonts w:cs="Times New Roman"/>
                <w:szCs w:val="24"/>
                <w:lang w:val="en-GB"/>
              </w:rPr>
            </w:pPr>
            <w:r w:rsidRPr="00AB5D9F">
              <w:rPr>
                <w:rFonts w:cs="Times New Roman"/>
                <w:szCs w:val="24"/>
              </w:rPr>
              <w:t>0.023</w:t>
            </w:r>
          </w:p>
        </w:tc>
        <w:tc>
          <w:tcPr>
            <w:tcW w:w="1275" w:type="dxa"/>
          </w:tcPr>
          <w:p w14:paraId="216DE91D" w14:textId="02D58497" w:rsidR="00144D6A" w:rsidRPr="00AB5D9F" w:rsidRDefault="00CD751F" w:rsidP="004252B4">
            <w:pPr>
              <w:spacing w:line="259" w:lineRule="auto"/>
              <w:jc w:val="left"/>
              <w:rPr>
                <w:rFonts w:cs="Times New Roman"/>
                <w:szCs w:val="24"/>
                <w:lang w:val="en-GB"/>
              </w:rPr>
            </w:pPr>
            <w:r w:rsidRPr="00AB5D9F">
              <w:rPr>
                <w:rFonts w:cs="Times New Roman"/>
                <w:szCs w:val="24"/>
              </w:rPr>
              <w:t>0.26 (0.57)</w:t>
            </w:r>
          </w:p>
        </w:tc>
        <w:tc>
          <w:tcPr>
            <w:tcW w:w="1276" w:type="dxa"/>
          </w:tcPr>
          <w:p w14:paraId="1094CCE3" w14:textId="1A70542B" w:rsidR="00144D6A" w:rsidRPr="00AB5D9F" w:rsidRDefault="00CD751F" w:rsidP="004252B4">
            <w:pPr>
              <w:spacing w:line="259" w:lineRule="auto"/>
              <w:jc w:val="left"/>
              <w:rPr>
                <w:rFonts w:cs="Times New Roman"/>
                <w:szCs w:val="24"/>
                <w:lang w:val="en-GB"/>
              </w:rPr>
            </w:pPr>
            <w:r w:rsidRPr="00AB5D9F">
              <w:rPr>
                <w:rFonts w:cs="Times New Roman"/>
                <w:szCs w:val="24"/>
              </w:rPr>
              <w:t>0.35 (0.80)</w:t>
            </w:r>
          </w:p>
        </w:tc>
        <w:tc>
          <w:tcPr>
            <w:tcW w:w="709" w:type="dxa"/>
          </w:tcPr>
          <w:p w14:paraId="3784E1A7" w14:textId="076C4E97" w:rsidR="00144D6A" w:rsidRPr="00AB5D9F" w:rsidRDefault="00CD751F" w:rsidP="004252B4">
            <w:pPr>
              <w:spacing w:line="259" w:lineRule="auto"/>
              <w:jc w:val="left"/>
              <w:rPr>
                <w:rFonts w:cs="Times New Roman"/>
                <w:szCs w:val="24"/>
                <w:lang w:val="en-GB"/>
              </w:rPr>
            </w:pPr>
            <w:r w:rsidRPr="00AB5D9F">
              <w:rPr>
                <w:rFonts w:cs="Times New Roman"/>
                <w:szCs w:val="24"/>
              </w:rPr>
              <w:t>0.121</w:t>
            </w:r>
          </w:p>
        </w:tc>
      </w:tr>
      <w:tr w:rsidR="00144D6A" w:rsidRPr="00AB5D9F" w14:paraId="030B145B" w14:textId="77777777" w:rsidTr="00433D39">
        <w:tc>
          <w:tcPr>
            <w:tcW w:w="2830" w:type="dxa"/>
            <w:gridSpan w:val="2"/>
          </w:tcPr>
          <w:p w14:paraId="27BC9417"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0889FC6B" w14:textId="77BD8FF6" w:rsidR="00144D6A" w:rsidRPr="00AB5D9F" w:rsidRDefault="00433D39" w:rsidP="004252B4">
            <w:pPr>
              <w:spacing w:line="259" w:lineRule="auto"/>
              <w:jc w:val="left"/>
              <w:rPr>
                <w:rFonts w:cs="Times New Roman"/>
                <w:szCs w:val="24"/>
                <w:lang w:val="en-GB"/>
              </w:rPr>
            </w:pPr>
            <w:r w:rsidRPr="00AB5D9F">
              <w:rPr>
                <w:rFonts w:cs="Times New Roman"/>
                <w:szCs w:val="24"/>
              </w:rPr>
              <w:t>0.50 (1.62)</w:t>
            </w:r>
          </w:p>
        </w:tc>
        <w:tc>
          <w:tcPr>
            <w:tcW w:w="1276" w:type="dxa"/>
          </w:tcPr>
          <w:p w14:paraId="30A541FB" w14:textId="35C2173B" w:rsidR="00144D6A" w:rsidRPr="00AB5D9F" w:rsidRDefault="00433D39" w:rsidP="004252B4">
            <w:pPr>
              <w:spacing w:line="259" w:lineRule="auto"/>
              <w:jc w:val="left"/>
              <w:rPr>
                <w:rFonts w:cs="Times New Roman"/>
                <w:szCs w:val="24"/>
                <w:lang w:val="en-GB"/>
              </w:rPr>
            </w:pPr>
            <w:r w:rsidRPr="00AB5D9F">
              <w:rPr>
                <w:rFonts w:cs="Times New Roman"/>
                <w:szCs w:val="24"/>
              </w:rPr>
              <w:t>0.47 (1.01)</w:t>
            </w:r>
          </w:p>
        </w:tc>
        <w:tc>
          <w:tcPr>
            <w:tcW w:w="709" w:type="dxa"/>
          </w:tcPr>
          <w:p w14:paraId="4EE0FAFF" w14:textId="77A038A2" w:rsidR="00144D6A" w:rsidRPr="00AB5D9F" w:rsidRDefault="00433D39" w:rsidP="004252B4">
            <w:pPr>
              <w:spacing w:line="259" w:lineRule="auto"/>
              <w:jc w:val="left"/>
              <w:rPr>
                <w:rFonts w:cs="Times New Roman"/>
                <w:szCs w:val="24"/>
                <w:lang w:val="en-GB"/>
              </w:rPr>
            </w:pPr>
            <w:r w:rsidRPr="00AB5D9F">
              <w:rPr>
                <w:rFonts w:cs="Times New Roman"/>
                <w:szCs w:val="24"/>
              </w:rPr>
              <w:t>0.024</w:t>
            </w:r>
          </w:p>
        </w:tc>
        <w:tc>
          <w:tcPr>
            <w:tcW w:w="1275" w:type="dxa"/>
          </w:tcPr>
          <w:p w14:paraId="2809E70C" w14:textId="758DDC23" w:rsidR="00144D6A" w:rsidRPr="00AB5D9F" w:rsidRDefault="00CD751F" w:rsidP="004252B4">
            <w:pPr>
              <w:spacing w:line="259" w:lineRule="auto"/>
              <w:jc w:val="left"/>
              <w:rPr>
                <w:rFonts w:cs="Times New Roman"/>
                <w:szCs w:val="24"/>
                <w:lang w:val="en-GB"/>
              </w:rPr>
            </w:pPr>
            <w:r w:rsidRPr="00AB5D9F">
              <w:rPr>
                <w:rFonts w:cs="Times New Roman"/>
                <w:szCs w:val="24"/>
              </w:rPr>
              <w:t>0.28 (0.58)</w:t>
            </w:r>
          </w:p>
        </w:tc>
        <w:tc>
          <w:tcPr>
            <w:tcW w:w="1276" w:type="dxa"/>
          </w:tcPr>
          <w:p w14:paraId="1EF18C1B" w14:textId="3155C2C3" w:rsidR="00144D6A" w:rsidRPr="00AB5D9F" w:rsidRDefault="00CD751F" w:rsidP="004252B4">
            <w:pPr>
              <w:spacing w:line="259" w:lineRule="auto"/>
              <w:jc w:val="left"/>
              <w:rPr>
                <w:rFonts w:cs="Times New Roman"/>
                <w:szCs w:val="24"/>
                <w:lang w:val="en-GB"/>
              </w:rPr>
            </w:pPr>
            <w:r w:rsidRPr="00AB5D9F">
              <w:rPr>
                <w:rFonts w:cs="Times New Roman"/>
                <w:szCs w:val="24"/>
              </w:rPr>
              <w:t>0.47 (1.01)</w:t>
            </w:r>
          </w:p>
        </w:tc>
        <w:tc>
          <w:tcPr>
            <w:tcW w:w="709" w:type="dxa"/>
          </w:tcPr>
          <w:p w14:paraId="3398ABFF" w14:textId="070866C6" w:rsidR="00144D6A" w:rsidRPr="00AB5D9F" w:rsidRDefault="00CD751F" w:rsidP="004252B4">
            <w:pPr>
              <w:spacing w:line="259" w:lineRule="auto"/>
              <w:jc w:val="left"/>
              <w:rPr>
                <w:rFonts w:cs="Times New Roman"/>
                <w:szCs w:val="24"/>
                <w:lang w:val="en-GB"/>
              </w:rPr>
            </w:pPr>
            <w:r w:rsidRPr="00AB5D9F">
              <w:rPr>
                <w:rFonts w:cs="Times New Roman"/>
                <w:szCs w:val="24"/>
              </w:rPr>
              <w:t>0.226</w:t>
            </w:r>
          </w:p>
        </w:tc>
      </w:tr>
      <w:tr w:rsidR="00144D6A" w:rsidRPr="00AB5D9F" w14:paraId="6ED1F09D" w14:textId="77777777" w:rsidTr="00433D39">
        <w:tc>
          <w:tcPr>
            <w:tcW w:w="2830" w:type="dxa"/>
            <w:gridSpan w:val="2"/>
          </w:tcPr>
          <w:p w14:paraId="5B189BCF"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5A1E293E" w14:textId="74A6181E" w:rsidR="00144D6A" w:rsidRPr="00AB5D9F" w:rsidRDefault="00433D39" w:rsidP="004252B4">
            <w:pPr>
              <w:spacing w:line="259" w:lineRule="auto"/>
              <w:jc w:val="left"/>
              <w:rPr>
                <w:rFonts w:cs="Times New Roman"/>
                <w:szCs w:val="24"/>
                <w:lang w:val="en-GB"/>
              </w:rPr>
            </w:pPr>
            <w:r w:rsidRPr="00AB5D9F">
              <w:rPr>
                <w:rFonts w:cs="Times New Roman"/>
                <w:szCs w:val="24"/>
              </w:rPr>
              <w:t>0.48 (0.96)</w:t>
            </w:r>
          </w:p>
        </w:tc>
        <w:tc>
          <w:tcPr>
            <w:tcW w:w="1276" w:type="dxa"/>
          </w:tcPr>
          <w:p w14:paraId="52212695" w14:textId="619CDD46" w:rsidR="00144D6A" w:rsidRPr="00AB5D9F" w:rsidRDefault="00433D39" w:rsidP="004252B4">
            <w:pPr>
              <w:spacing w:line="259" w:lineRule="auto"/>
              <w:jc w:val="left"/>
              <w:rPr>
                <w:rFonts w:cs="Times New Roman"/>
                <w:szCs w:val="24"/>
                <w:lang w:val="en-GB"/>
              </w:rPr>
            </w:pPr>
            <w:r w:rsidRPr="00AB5D9F">
              <w:rPr>
                <w:rFonts w:cs="Times New Roman"/>
                <w:szCs w:val="24"/>
              </w:rPr>
              <w:t>0.56 (3.04)</w:t>
            </w:r>
          </w:p>
        </w:tc>
        <w:tc>
          <w:tcPr>
            <w:tcW w:w="709" w:type="dxa"/>
          </w:tcPr>
          <w:p w14:paraId="5CD21405" w14:textId="63633320" w:rsidR="00144D6A" w:rsidRPr="00AB5D9F" w:rsidRDefault="00433D39" w:rsidP="004252B4">
            <w:pPr>
              <w:spacing w:line="259" w:lineRule="auto"/>
              <w:jc w:val="left"/>
              <w:rPr>
                <w:rFonts w:cs="Times New Roman"/>
                <w:szCs w:val="24"/>
                <w:lang w:val="en-GB"/>
              </w:rPr>
            </w:pPr>
            <w:r w:rsidRPr="00AB5D9F">
              <w:rPr>
                <w:rFonts w:cs="Times New Roman"/>
                <w:szCs w:val="24"/>
              </w:rPr>
              <w:t>0.035</w:t>
            </w:r>
          </w:p>
        </w:tc>
        <w:tc>
          <w:tcPr>
            <w:tcW w:w="1275" w:type="dxa"/>
          </w:tcPr>
          <w:p w14:paraId="0256E142" w14:textId="027EC4B7" w:rsidR="00144D6A" w:rsidRPr="00AB5D9F" w:rsidRDefault="00CD751F" w:rsidP="004252B4">
            <w:pPr>
              <w:spacing w:line="259" w:lineRule="auto"/>
              <w:jc w:val="left"/>
              <w:rPr>
                <w:rFonts w:cs="Times New Roman"/>
                <w:szCs w:val="24"/>
                <w:lang w:val="en-GB"/>
              </w:rPr>
            </w:pPr>
            <w:r w:rsidRPr="00AB5D9F">
              <w:rPr>
                <w:rFonts w:cs="Times New Roman"/>
                <w:szCs w:val="24"/>
              </w:rPr>
              <w:t>0.54 (1.03)</w:t>
            </w:r>
          </w:p>
        </w:tc>
        <w:tc>
          <w:tcPr>
            <w:tcW w:w="1276" w:type="dxa"/>
          </w:tcPr>
          <w:p w14:paraId="5A0C417F" w14:textId="4A72A58E" w:rsidR="00144D6A" w:rsidRPr="00AB5D9F" w:rsidRDefault="00CD751F" w:rsidP="004252B4">
            <w:pPr>
              <w:spacing w:line="259" w:lineRule="auto"/>
              <w:jc w:val="left"/>
              <w:rPr>
                <w:rFonts w:cs="Times New Roman"/>
                <w:szCs w:val="24"/>
                <w:lang w:val="en-GB"/>
              </w:rPr>
            </w:pPr>
            <w:r w:rsidRPr="00AB5D9F">
              <w:rPr>
                <w:rFonts w:cs="Times New Roman"/>
                <w:szCs w:val="24"/>
              </w:rPr>
              <w:t>0.56 (3.04)</w:t>
            </w:r>
          </w:p>
        </w:tc>
        <w:tc>
          <w:tcPr>
            <w:tcW w:w="709" w:type="dxa"/>
          </w:tcPr>
          <w:p w14:paraId="23397889" w14:textId="30C91FA6" w:rsidR="00144D6A" w:rsidRPr="00AB5D9F" w:rsidRDefault="00CD751F" w:rsidP="004252B4">
            <w:pPr>
              <w:spacing w:line="259" w:lineRule="auto"/>
              <w:jc w:val="left"/>
              <w:rPr>
                <w:rFonts w:cs="Times New Roman"/>
                <w:szCs w:val="24"/>
                <w:lang w:val="en-GB"/>
              </w:rPr>
            </w:pPr>
            <w:r w:rsidRPr="00AB5D9F">
              <w:rPr>
                <w:rFonts w:cs="Times New Roman"/>
                <w:szCs w:val="24"/>
              </w:rPr>
              <w:t>0.009</w:t>
            </w:r>
          </w:p>
        </w:tc>
      </w:tr>
      <w:tr w:rsidR="00144D6A" w:rsidRPr="00AB5D9F" w14:paraId="6A5CAA9F" w14:textId="77777777" w:rsidTr="00433D39">
        <w:tc>
          <w:tcPr>
            <w:tcW w:w="2830" w:type="dxa"/>
            <w:gridSpan w:val="2"/>
          </w:tcPr>
          <w:p w14:paraId="0708B6DE"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745C11A0" w14:textId="32CACF15" w:rsidR="00144D6A" w:rsidRPr="00AB5D9F" w:rsidRDefault="00433D39" w:rsidP="004252B4">
            <w:pPr>
              <w:spacing w:line="259" w:lineRule="auto"/>
              <w:jc w:val="left"/>
              <w:rPr>
                <w:rFonts w:cs="Times New Roman"/>
                <w:szCs w:val="24"/>
                <w:lang w:val="en-GB"/>
              </w:rPr>
            </w:pPr>
            <w:r w:rsidRPr="00AB5D9F">
              <w:rPr>
                <w:rFonts w:cs="Times New Roman"/>
                <w:szCs w:val="24"/>
              </w:rPr>
              <w:t>0.73 (1.34)</w:t>
            </w:r>
          </w:p>
        </w:tc>
        <w:tc>
          <w:tcPr>
            <w:tcW w:w="1276" w:type="dxa"/>
          </w:tcPr>
          <w:p w14:paraId="0B1D230F" w14:textId="753C9CDE" w:rsidR="00144D6A" w:rsidRPr="00AB5D9F" w:rsidRDefault="00433D39" w:rsidP="004252B4">
            <w:pPr>
              <w:spacing w:line="259" w:lineRule="auto"/>
              <w:jc w:val="left"/>
              <w:rPr>
                <w:rFonts w:cs="Times New Roman"/>
                <w:szCs w:val="24"/>
                <w:lang w:val="en-GB"/>
              </w:rPr>
            </w:pPr>
            <w:r w:rsidRPr="00AB5D9F">
              <w:rPr>
                <w:rFonts w:cs="Times New Roman"/>
                <w:szCs w:val="24"/>
              </w:rPr>
              <w:t>1.20 (3.54)</w:t>
            </w:r>
          </w:p>
        </w:tc>
        <w:tc>
          <w:tcPr>
            <w:tcW w:w="709" w:type="dxa"/>
          </w:tcPr>
          <w:p w14:paraId="77D6BAB5" w14:textId="3C647A89" w:rsidR="00144D6A" w:rsidRPr="00AB5D9F" w:rsidRDefault="00433D39" w:rsidP="004252B4">
            <w:pPr>
              <w:spacing w:line="259" w:lineRule="auto"/>
              <w:jc w:val="left"/>
              <w:rPr>
                <w:rFonts w:cs="Times New Roman"/>
                <w:szCs w:val="24"/>
                <w:lang w:val="en-GB"/>
              </w:rPr>
            </w:pPr>
            <w:r w:rsidRPr="00AB5D9F">
              <w:rPr>
                <w:rFonts w:cs="Times New Roman"/>
                <w:szCs w:val="24"/>
              </w:rPr>
              <w:t>0.174</w:t>
            </w:r>
          </w:p>
        </w:tc>
        <w:tc>
          <w:tcPr>
            <w:tcW w:w="1275" w:type="dxa"/>
          </w:tcPr>
          <w:p w14:paraId="03C59DCE" w14:textId="6AC466BB" w:rsidR="00144D6A" w:rsidRPr="00AB5D9F" w:rsidRDefault="00CD751F" w:rsidP="004252B4">
            <w:pPr>
              <w:spacing w:line="259" w:lineRule="auto"/>
              <w:jc w:val="left"/>
              <w:rPr>
                <w:rFonts w:cs="Times New Roman"/>
                <w:szCs w:val="24"/>
                <w:lang w:val="en-GB"/>
              </w:rPr>
            </w:pPr>
            <w:r w:rsidRPr="00AB5D9F">
              <w:rPr>
                <w:rFonts w:cs="Times New Roman"/>
                <w:szCs w:val="24"/>
              </w:rPr>
              <w:t>0.93 (1.51)</w:t>
            </w:r>
          </w:p>
        </w:tc>
        <w:tc>
          <w:tcPr>
            <w:tcW w:w="1276" w:type="dxa"/>
          </w:tcPr>
          <w:p w14:paraId="4F43989D" w14:textId="00ED88F9" w:rsidR="00144D6A" w:rsidRPr="00AB5D9F" w:rsidRDefault="00CD751F" w:rsidP="004252B4">
            <w:pPr>
              <w:spacing w:line="259" w:lineRule="auto"/>
              <w:jc w:val="left"/>
              <w:rPr>
                <w:rFonts w:cs="Times New Roman"/>
                <w:szCs w:val="24"/>
                <w:lang w:val="en-GB"/>
              </w:rPr>
            </w:pPr>
            <w:r w:rsidRPr="00AB5D9F">
              <w:rPr>
                <w:rFonts w:cs="Times New Roman"/>
                <w:szCs w:val="24"/>
              </w:rPr>
              <w:t>1.20 (3.54)</w:t>
            </w:r>
          </w:p>
        </w:tc>
        <w:tc>
          <w:tcPr>
            <w:tcW w:w="709" w:type="dxa"/>
          </w:tcPr>
          <w:p w14:paraId="6F42A263" w14:textId="43271EE0" w:rsidR="00144D6A" w:rsidRPr="00AB5D9F" w:rsidRDefault="00CD751F" w:rsidP="004252B4">
            <w:pPr>
              <w:spacing w:line="259" w:lineRule="auto"/>
              <w:jc w:val="left"/>
              <w:rPr>
                <w:rFonts w:cs="Times New Roman"/>
                <w:szCs w:val="24"/>
                <w:lang w:val="en-GB"/>
              </w:rPr>
            </w:pPr>
            <w:r w:rsidRPr="00AB5D9F">
              <w:rPr>
                <w:rFonts w:cs="Times New Roman"/>
                <w:szCs w:val="24"/>
              </w:rPr>
              <w:t>0.098</w:t>
            </w:r>
          </w:p>
        </w:tc>
      </w:tr>
      <w:tr w:rsidR="00144D6A" w:rsidRPr="00AB5D9F" w14:paraId="5FC19E66" w14:textId="77777777" w:rsidTr="00433D39">
        <w:tc>
          <w:tcPr>
            <w:tcW w:w="2830" w:type="dxa"/>
            <w:gridSpan w:val="2"/>
          </w:tcPr>
          <w:p w14:paraId="000A7CF1"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2D67E199" w14:textId="77777777" w:rsidR="00144D6A" w:rsidRPr="00AB5D9F" w:rsidRDefault="00144D6A" w:rsidP="004252B4">
            <w:pPr>
              <w:spacing w:line="259" w:lineRule="auto"/>
              <w:jc w:val="left"/>
              <w:rPr>
                <w:rFonts w:cs="Times New Roman"/>
                <w:szCs w:val="24"/>
                <w:lang w:val="en-GB"/>
              </w:rPr>
            </w:pPr>
          </w:p>
        </w:tc>
        <w:tc>
          <w:tcPr>
            <w:tcW w:w="1276" w:type="dxa"/>
          </w:tcPr>
          <w:p w14:paraId="05467F55" w14:textId="77777777" w:rsidR="00144D6A" w:rsidRPr="00AB5D9F" w:rsidRDefault="00144D6A" w:rsidP="004252B4">
            <w:pPr>
              <w:spacing w:line="259" w:lineRule="auto"/>
              <w:jc w:val="left"/>
              <w:rPr>
                <w:rFonts w:cs="Times New Roman"/>
                <w:szCs w:val="24"/>
                <w:lang w:val="en-GB"/>
              </w:rPr>
            </w:pPr>
          </w:p>
        </w:tc>
        <w:tc>
          <w:tcPr>
            <w:tcW w:w="709" w:type="dxa"/>
          </w:tcPr>
          <w:p w14:paraId="7C8F8B55" w14:textId="1A1EA534" w:rsidR="00144D6A" w:rsidRPr="00AB5D9F" w:rsidRDefault="004252B4" w:rsidP="004252B4">
            <w:pPr>
              <w:spacing w:line="259" w:lineRule="auto"/>
              <w:jc w:val="left"/>
              <w:rPr>
                <w:rFonts w:cs="Times New Roman"/>
                <w:szCs w:val="24"/>
                <w:lang w:val="en-GB"/>
              </w:rPr>
            </w:pPr>
            <w:r w:rsidRPr="00AB5D9F">
              <w:rPr>
                <w:rFonts w:cs="Times New Roman"/>
                <w:szCs w:val="24"/>
              </w:rPr>
              <w:t>0.160</w:t>
            </w:r>
          </w:p>
        </w:tc>
        <w:tc>
          <w:tcPr>
            <w:tcW w:w="1275" w:type="dxa"/>
          </w:tcPr>
          <w:p w14:paraId="29E14992" w14:textId="77777777" w:rsidR="00144D6A" w:rsidRPr="00AB5D9F" w:rsidRDefault="00144D6A" w:rsidP="004252B4">
            <w:pPr>
              <w:spacing w:line="259" w:lineRule="auto"/>
              <w:jc w:val="left"/>
              <w:rPr>
                <w:rFonts w:cs="Times New Roman"/>
                <w:szCs w:val="24"/>
                <w:lang w:val="en-GB"/>
              </w:rPr>
            </w:pPr>
          </w:p>
        </w:tc>
        <w:tc>
          <w:tcPr>
            <w:tcW w:w="1276" w:type="dxa"/>
          </w:tcPr>
          <w:p w14:paraId="42D02C19" w14:textId="77777777" w:rsidR="00144D6A" w:rsidRPr="00AB5D9F" w:rsidRDefault="00144D6A" w:rsidP="004252B4">
            <w:pPr>
              <w:spacing w:line="259" w:lineRule="auto"/>
              <w:jc w:val="left"/>
              <w:rPr>
                <w:rFonts w:cs="Times New Roman"/>
                <w:szCs w:val="24"/>
                <w:lang w:val="en-GB"/>
              </w:rPr>
            </w:pPr>
          </w:p>
        </w:tc>
        <w:tc>
          <w:tcPr>
            <w:tcW w:w="709" w:type="dxa"/>
          </w:tcPr>
          <w:p w14:paraId="47388E8D" w14:textId="27F9FD77" w:rsidR="00144D6A" w:rsidRPr="00AB5D9F" w:rsidRDefault="00CD751F" w:rsidP="004252B4">
            <w:pPr>
              <w:spacing w:line="259" w:lineRule="auto"/>
              <w:jc w:val="left"/>
              <w:rPr>
                <w:rFonts w:cs="Times New Roman"/>
                <w:szCs w:val="24"/>
                <w:lang w:val="en-GB"/>
              </w:rPr>
            </w:pPr>
            <w:r w:rsidRPr="00AB5D9F">
              <w:rPr>
                <w:rFonts w:cs="Times New Roman"/>
                <w:szCs w:val="24"/>
              </w:rPr>
              <w:t>0.283</w:t>
            </w:r>
          </w:p>
        </w:tc>
      </w:tr>
      <w:tr w:rsidR="00144D6A" w:rsidRPr="00AB5D9F" w14:paraId="644D95DA" w14:textId="77777777" w:rsidTr="00433D39">
        <w:tc>
          <w:tcPr>
            <w:tcW w:w="988" w:type="dxa"/>
            <w:tcBorders>
              <w:right w:val="nil"/>
            </w:tcBorders>
          </w:tcPr>
          <w:p w14:paraId="21E68D77"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4CDE2F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09895502" w14:textId="0EFB4171" w:rsidR="00144D6A" w:rsidRPr="00AB5D9F" w:rsidRDefault="004252B4" w:rsidP="004252B4">
            <w:pPr>
              <w:spacing w:line="259" w:lineRule="auto"/>
              <w:jc w:val="left"/>
              <w:rPr>
                <w:rFonts w:cs="Times New Roman"/>
                <w:szCs w:val="24"/>
                <w:lang w:val="en-GB"/>
              </w:rPr>
            </w:pPr>
            <w:r w:rsidRPr="00AB5D9F">
              <w:rPr>
                <w:rFonts w:cs="Times New Roman"/>
                <w:szCs w:val="24"/>
              </w:rPr>
              <w:t>7 (10.9)</w:t>
            </w:r>
          </w:p>
        </w:tc>
        <w:tc>
          <w:tcPr>
            <w:tcW w:w="1276" w:type="dxa"/>
          </w:tcPr>
          <w:p w14:paraId="748EEC70" w14:textId="5EAFC0D6" w:rsidR="00144D6A" w:rsidRPr="00AB5D9F" w:rsidRDefault="004252B4" w:rsidP="004252B4">
            <w:pPr>
              <w:spacing w:line="259" w:lineRule="auto"/>
              <w:jc w:val="left"/>
              <w:rPr>
                <w:rFonts w:cs="Times New Roman"/>
                <w:szCs w:val="24"/>
                <w:lang w:val="en-GB"/>
              </w:rPr>
            </w:pPr>
            <w:r w:rsidRPr="00AB5D9F">
              <w:rPr>
                <w:rFonts w:cs="Times New Roman"/>
                <w:szCs w:val="24"/>
              </w:rPr>
              <w:t>79 (10.4)</w:t>
            </w:r>
          </w:p>
        </w:tc>
        <w:tc>
          <w:tcPr>
            <w:tcW w:w="709" w:type="dxa"/>
          </w:tcPr>
          <w:p w14:paraId="2A11862A" w14:textId="77777777" w:rsidR="00144D6A" w:rsidRPr="00AB5D9F" w:rsidRDefault="00144D6A" w:rsidP="004252B4">
            <w:pPr>
              <w:spacing w:line="259" w:lineRule="auto"/>
              <w:jc w:val="left"/>
              <w:rPr>
                <w:rFonts w:cs="Times New Roman"/>
                <w:szCs w:val="24"/>
                <w:lang w:val="en-GB"/>
              </w:rPr>
            </w:pPr>
          </w:p>
        </w:tc>
        <w:tc>
          <w:tcPr>
            <w:tcW w:w="1275" w:type="dxa"/>
          </w:tcPr>
          <w:p w14:paraId="7D54CE4C" w14:textId="121AA1DE" w:rsidR="00144D6A" w:rsidRPr="00AB5D9F" w:rsidRDefault="00CD751F" w:rsidP="004252B4">
            <w:pPr>
              <w:spacing w:line="259" w:lineRule="auto"/>
              <w:jc w:val="left"/>
              <w:rPr>
                <w:rFonts w:cs="Times New Roman"/>
                <w:szCs w:val="24"/>
                <w:lang w:val="en-GB"/>
              </w:rPr>
            </w:pPr>
            <w:r w:rsidRPr="00AB5D9F">
              <w:rPr>
                <w:rFonts w:cs="Times New Roman"/>
                <w:szCs w:val="24"/>
              </w:rPr>
              <w:t>2 (4.3)</w:t>
            </w:r>
          </w:p>
        </w:tc>
        <w:tc>
          <w:tcPr>
            <w:tcW w:w="1276" w:type="dxa"/>
          </w:tcPr>
          <w:p w14:paraId="397B4008" w14:textId="1708C813" w:rsidR="00144D6A" w:rsidRPr="00AB5D9F" w:rsidRDefault="00CD751F" w:rsidP="004252B4">
            <w:pPr>
              <w:spacing w:line="259" w:lineRule="auto"/>
              <w:jc w:val="left"/>
              <w:rPr>
                <w:rFonts w:cs="Times New Roman"/>
                <w:szCs w:val="24"/>
                <w:lang w:val="en-GB"/>
              </w:rPr>
            </w:pPr>
            <w:r w:rsidRPr="00AB5D9F">
              <w:rPr>
                <w:rFonts w:cs="Times New Roman"/>
                <w:szCs w:val="24"/>
              </w:rPr>
              <w:t>79 (10.4)</w:t>
            </w:r>
          </w:p>
        </w:tc>
        <w:tc>
          <w:tcPr>
            <w:tcW w:w="709" w:type="dxa"/>
          </w:tcPr>
          <w:p w14:paraId="485447A6" w14:textId="77777777" w:rsidR="00144D6A" w:rsidRPr="00AB5D9F" w:rsidRDefault="00144D6A" w:rsidP="004252B4">
            <w:pPr>
              <w:spacing w:line="259" w:lineRule="auto"/>
              <w:jc w:val="left"/>
              <w:rPr>
                <w:rFonts w:cs="Times New Roman"/>
                <w:szCs w:val="24"/>
                <w:lang w:val="en-GB"/>
              </w:rPr>
            </w:pPr>
          </w:p>
        </w:tc>
      </w:tr>
      <w:tr w:rsidR="00144D6A" w:rsidRPr="00AB5D9F" w14:paraId="053AB0AB" w14:textId="77777777" w:rsidTr="00433D39">
        <w:tc>
          <w:tcPr>
            <w:tcW w:w="988" w:type="dxa"/>
            <w:tcBorders>
              <w:right w:val="nil"/>
            </w:tcBorders>
          </w:tcPr>
          <w:p w14:paraId="0F7AB147"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0EFA58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34AE9A8A" w14:textId="31DECDA6" w:rsidR="00144D6A" w:rsidRPr="00AB5D9F" w:rsidRDefault="004252B4" w:rsidP="004252B4">
            <w:pPr>
              <w:spacing w:line="259" w:lineRule="auto"/>
              <w:jc w:val="left"/>
              <w:rPr>
                <w:rFonts w:cs="Times New Roman"/>
                <w:szCs w:val="24"/>
                <w:lang w:val="en-GB"/>
              </w:rPr>
            </w:pPr>
            <w:r w:rsidRPr="00AB5D9F">
              <w:rPr>
                <w:rFonts w:cs="Times New Roman"/>
                <w:szCs w:val="24"/>
              </w:rPr>
              <w:t>14 (21.9)</w:t>
            </w:r>
          </w:p>
        </w:tc>
        <w:tc>
          <w:tcPr>
            <w:tcW w:w="1276" w:type="dxa"/>
          </w:tcPr>
          <w:p w14:paraId="296B8044" w14:textId="3E5689A3" w:rsidR="00144D6A" w:rsidRPr="00AB5D9F" w:rsidRDefault="004252B4" w:rsidP="004252B4">
            <w:pPr>
              <w:spacing w:line="259" w:lineRule="auto"/>
              <w:jc w:val="left"/>
              <w:rPr>
                <w:rFonts w:cs="Times New Roman"/>
                <w:szCs w:val="24"/>
                <w:lang w:val="en-GB"/>
              </w:rPr>
            </w:pPr>
            <w:r w:rsidRPr="00AB5D9F">
              <w:rPr>
                <w:rFonts w:cs="Times New Roman"/>
                <w:szCs w:val="24"/>
              </w:rPr>
              <w:t>160 (21.0)</w:t>
            </w:r>
          </w:p>
        </w:tc>
        <w:tc>
          <w:tcPr>
            <w:tcW w:w="709" w:type="dxa"/>
          </w:tcPr>
          <w:p w14:paraId="1C248C45" w14:textId="77777777" w:rsidR="00144D6A" w:rsidRPr="00AB5D9F" w:rsidRDefault="00144D6A" w:rsidP="004252B4">
            <w:pPr>
              <w:spacing w:line="259" w:lineRule="auto"/>
              <w:jc w:val="left"/>
              <w:rPr>
                <w:rFonts w:cs="Times New Roman"/>
                <w:szCs w:val="24"/>
                <w:lang w:val="en-GB"/>
              </w:rPr>
            </w:pPr>
          </w:p>
        </w:tc>
        <w:tc>
          <w:tcPr>
            <w:tcW w:w="1275" w:type="dxa"/>
          </w:tcPr>
          <w:p w14:paraId="4125E532" w14:textId="3D572FD7" w:rsidR="00144D6A" w:rsidRPr="00AB5D9F" w:rsidRDefault="00CD751F" w:rsidP="004252B4">
            <w:pPr>
              <w:spacing w:line="259" w:lineRule="auto"/>
              <w:jc w:val="left"/>
              <w:rPr>
                <w:rFonts w:cs="Times New Roman"/>
                <w:szCs w:val="24"/>
                <w:lang w:val="en-GB"/>
              </w:rPr>
            </w:pPr>
            <w:r w:rsidRPr="00AB5D9F">
              <w:rPr>
                <w:rFonts w:cs="Times New Roman"/>
                <w:szCs w:val="24"/>
              </w:rPr>
              <w:t>10 (21.7)</w:t>
            </w:r>
          </w:p>
        </w:tc>
        <w:tc>
          <w:tcPr>
            <w:tcW w:w="1276" w:type="dxa"/>
          </w:tcPr>
          <w:p w14:paraId="65D6767E" w14:textId="5B95201C" w:rsidR="00144D6A" w:rsidRPr="00AB5D9F" w:rsidRDefault="00CD751F" w:rsidP="004252B4">
            <w:pPr>
              <w:spacing w:line="259" w:lineRule="auto"/>
              <w:jc w:val="left"/>
              <w:rPr>
                <w:rFonts w:cs="Times New Roman"/>
                <w:szCs w:val="24"/>
                <w:lang w:val="en-GB"/>
              </w:rPr>
            </w:pPr>
            <w:r w:rsidRPr="00AB5D9F">
              <w:rPr>
                <w:rFonts w:cs="Times New Roman"/>
                <w:szCs w:val="24"/>
              </w:rPr>
              <w:t>160 (21.0)</w:t>
            </w:r>
          </w:p>
        </w:tc>
        <w:tc>
          <w:tcPr>
            <w:tcW w:w="709" w:type="dxa"/>
          </w:tcPr>
          <w:p w14:paraId="6F8CBCFA" w14:textId="77777777" w:rsidR="00144D6A" w:rsidRPr="00AB5D9F" w:rsidRDefault="00144D6A" w:rsidP="004252B4">
            <w:pPr>
              <w:spacing w:line="259" w:lineRule="auto"/>
              <w:jc w:val="left"/>
              <w:rPr>
                <w:rFonts w:cs="Times New Roman"/>
                <w:szCs w:val="24"/>
                <w:lang w:val="en-GB"/>
              </w:rPr>
            </w:pPr>
          </w:p>
        </w:tc>
      </w:tr>
      <w:tr w:rsidR="00144D6A" w:rsidRPr="00AB5D9F" w14:paraId="7ABC39BA" w14:textId="77777777" w:rsidTr="00433D39">
        <w:tc>
          <w:tcPr>
            <w:tcW w:w="988" w:type="dxa"/>
            <w:tcBorders>
              <w:right w:val="nil"/>
            </w:tcBorders>
          </w:tcPr>
          <w:p w14:paraId="37984EB0"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90F831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1325CCD3" w14:textId="6C6FCA2B" w:rsidR="00144D6A" w:rsidRPr="00AB5D9F" w:rsidRDefault="004252B4" w:rsidP="004252B4">
            <w:pPr>
              <w:spacing w:line="259" w:lineRule="auto"/>
              <w:jc w:val="left"/>
              <w:rPr>
                <w:rFonts w:cs="Times New Roman"/>
                <w:szCs w:val="24"/>
                <w:lang w:val="en-GB"/>
              </w:rPr>
            </w:pPr>
            <w:r w:rsidRPr="00AB5D9F">
              <w:rPr>
                <w:rFonts w:cs="Times New Roman"/>
                <w:szCs w:val="24"/>
              </w:rPr>
              <w:t>26 (40.6)</w:t>
            </w:r>
          </w:p>
        </w:tc>
        <w:tc>
          <w:tcPr>
            <w:tcW w:w="1276" w:type="dxa"/>
          </w:tcPr>
          <w:p w14:paraId="2C2F7399" w14:textId="331C9A26" w:rsidR="00144D6A" w:rsidRPr="00AB5D9F" w:rsidRDefault="004252B4" w:rsidP="004252B4">
            <w:pPr>
              <w:spacing w:line="259" w:lineRule="auto"/>
              <w:jc w:val="left"/>
              <w:rPr>
                <w:rFonts w:cs="Times New Roman"/>
                <w:szCs w:val="24"/>
                <w:lang w:val="en-GB"/>
              </w:rPr>
            </w:pPr>
            <w:r w:rsidRPr="00AB5D9F">
              <w:rPr>
                <w:rFonts w:cs="Times New Roman"/>
                <w:szCs w:val="24"/>
              </w:rPr>
              <w:t>285 (37.4)</w:t>
            </w:r>
          </w:p>
        </w:tc>
        <w:tc>
          <w:tcPr>
            <w:tcW w:w="709" w:type="dxa"/>
          </w:tcPr>
          <w:p w14:paraId="33729038" w14:textId="77777777" w:rsidR="00144D6A" w:rsidRPr="00AB5D9F" w:rsidRDefault="00144D6A" w:rsidP="004252B4">
            <w:pPr>
              <w:spacing w:line="259" w:lineRule="auto"/>
              <w:jc w:val="left"/>
              <w:rPr>
                <w:rFonts w:cs="Times New Roman"/>
                <w:szCs w:val="24"/>
                <w:lang w:val="en-GB"/>
              </w:rPr>
            </w:pPr>
          </w:p>
        </w:tc>
        <w:tc>
          <w:tcPr>
            <w:tcW w:w="1275" w:type="dxa"/>
          </w:tcPr>
          <w:p w14:paraId="4D1393CD" w14:textId="051A0632" w:rsidR="00144D6A" w:rsidRPr="00AB5D9F" w:rsidRDefault="00CD751F" w:rsidP="004252B4">
            <w:pPr>
              <w:spacing w:line="259" w:lineRule="auto"/>
              <w:jc w:val="left"/>
              <w:rPr>
                <w:rFonts w:cs="Times New Roman"/>
                <w:szCs w:val="24"/>
                <w:lang w:val="en-GB"/>
              </w:rPr>
            </w:pPr>
            <w:r w:rsidRPr="00AB5D9F">
              <w:rPr>
                <w:rFonts w:cs="Times New Roman"/>
                <w:szCs w:val="24"/>
              </w:rPr>
              <w:t>18 (39.1)</w:t>
            </w:r>
          </w:p>
        </w:tc>
        <w:tc>
          <w:tcPr>
            <w:tcW w:w="1276" w:type="dxa"/>
          </w:tcPr>
          <w:p w14:paraId="031A090D" w14:textId="503EA550" w:rsidR="00144D6A" w:rsidRPr="00AB5D9F" w:rsidRDefault="00CD751F" w:rsidP="004252B4">
            <w:pPr>
              <w:spacing w:line="259" w:lineRule="auto"/>
              <w:jc w:val="left"/>
              <w:rPr>
                <w:rFonts w:cs="Times New Roman"/>
                <w:szCs w:val="24"/>
                <w:lang w:val="en-GB"/>
              </w:rPr>
            </w:pPr>
            <w:r w:rsidRPr="00AB5D9F">
              <w:rPr>
                <w:rFonts w:cs="Times New Roman"/>
                <w:szCs w:val="24"/>
              </w:rPr>
              <w:t>284 (37.3)</w:t>
            </w:r>
          </w:p>
        </w:tc>
        <w:tc>
          <w:tcPr>
            <w:tcW w:w="709" w:type="dxa"/>
          </w:tcPr>
          <w:p w14:paraId="18D9E894" w14:textId="77777777" w:rsidR="00144D6A" w:rsidRPr="00AB5D9F" w:rsidRDefault="00144D6A" w:rsidP="004252B4">
            <w:pPr>
              <w:spacing w:line="259" w:lineRule="auto"/>
              <w:jc w:val="left"/>
              <w:rPr>
                <w:rFonts w:cs="Times New Roman"/>
                <w:szCs w:val="24"/>
                <w:lang w:val="en-GB"/>
              </w:rPr>
            </w:pPr>
          </w:p>
        </w:tc>
      </w:tr>
      <w:tr w:rsidR="00144D6A" w:rsidRPr="00AB5D9F" w14:paraId="2A004179" w14:textId="77777777" w:rsidTr="00433D39">
        <w:tc>
          <w:tcPr>
            <w:tcW w:w="988" w:type="dxa"/>
            <w:tcBorders>
              <w:right w:val="nil"/>
            </w:tcBorders>
          </w:tcPr>
          <w:p w14:paraId="21FF7BC0"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13B2CD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363542BA" w14:textId="33847B11" w:rsidR="00144D6A" w:rsidRPr="00AB5D9F" w:rsidRDefault="004252B4" w:rsidP="004252B4">
            <w:pPr>
              <w:spacing w:line="259" w:lineRule="auto"/>
              <w:jc w:val="left"/>
              <w:rPr>
                <w:rFonts w:cs="Times New Roman"/>
                <w:szCs w:val="24"/>
                <w:lang w:val="en-GB"/>
              </w:rPr>
            </w:pPr>
            <w:r w:rsidRPr="00AB5D9F">
              <w:rPr>
                <w:rFonts w:cs="Times New Roman"/>
                <w:szCs w:val="24"/>
              </w:rPr>
              <w:t>10 (15.6)</w:t>
            </w:r>
          </w:p>
        </w:tc>
        <w:tc>
          <w:tcPr>
            <w:tcW w:w="1276" w:type="dxa"/>
          </w:tcPr>
          <w:p w14:paraId="344D99A3" w14:textId="4C7893D2" w:rsidR="00144D6A" w:rsidRPr="00AB5D9F" w:rsidRDefault="004252B4" w:rsidP="004252B4">
            <w:pPr>
              <w:spacing w:line="259" w:lineRule="auto"/>
              <w:jc w:val="left"/>
              <w:rPr>
                <w:rFonts w:cs="Times New Roman"/>
                <w:szCs w:val="24"/>
                <w:lang w:val="en-GB"/>
              </w:rPr>
            </w:pPr>
            <w:r w:rsidRPr="00AB5D9F">
              <w:rPr>
                <w:rFonts w:cs="Times New Roman"/>
                <w:szCs w:val="24"/>
              </w:rPr>
              <w:t>166 (21.8)</w:t>
            </w:r>
          </w:p>
        </w:tc>
        <w:tc>
          <w:tcPr>
            <w:tcW w:w="709" w:type="dxa"/>
          </w:tcPr>
          <w:p w14:paraId="200BC14F" w14:textId="77777777" w:rsidR="00144D6A" w:rsidRPr="00AB5D9F" w:rsidRDefault="00144D6A" w:rsidP="004252B4">
            <w:pPr>
              <w:spacing w:line="259" w:lineRule="auto"/>
              <w:jc w:val="left"/>
              <w:rPr>
                <w:rFonts w:cs="Times New Roman"/>
                <w:szCs w:val="24"/>
                <w:lang w:val="en-GB"/>
              </w:rPr>
            </w:pPr>
          </w:p>
        </w:tc>
        <w:tc>
          <w:tcPr>
            <w:tcW w:w="1275" w:type="dxa"/>
          </w:tcPr>
          <w:p w14:paraId="7E03A4EC" w14:textId="3ECC1BC4" w:rsidR="00144D6A" w:rsidRPr="00AB5D9F" w:rsidRDefault="00CD751F" w:rsidP="004252B4">
            <w:pPr>
              <w:spacing w:line="259" w:lineRule="auto"/>
              <w:jc w:val="left"/>
              <w:rPr>
                <w:rFonts w:cs="Times New Roman"/>
                <w:szCs w:val="24"/>
                <w:lang w:val="en-GB"/>
              </w:rPr>
            </w:pPr>
            <w:r w:rsidRPr="00AB5D9F">
              <w:rPr>
                <w:rFonts w:cs="Times New Roman"/>
                <w:szCs w:val="24"/>
              </w:rPr>
              <w:t>9 (19.6)</w:t>
            </w:r>
          </w:p>
        </w:tc>
        <w:tc>
          <w:tcPr>
            <w:tcW w:w="1276" w:type="dxa"/>
          </w:tcPr>
          <w:p w14:paraId="6CDAFEE6" w14:textId="041D54F0" w:rsidR="00144D6A" w:rsidRPr="00AB5D9F" w:rsidRDefault="00CD751F" w:rsidP="004252B4">
            <w:pPr>
              <w:spacing w:line="259" w:lineRule="auto"/>
              <w:jc w:val="left"/>
              <w:rPr>
                <w:rFonts w:cs="Times New Roman"/>
                <w:szCs w:val="24"/>
                <w:lang w:val="en-GB"/>
              </w:rPr>
            </w:pPr>
            <w:r w:rsidRPr="00AB5D9F">
              <w:rPr>
                <w:rFonts w:cs="Times New Roman"/>
                <w:szCs w:val="24"/>
              </w:rPr>
              <w:t>166 (21.8)</w:t>
            </w:r>
          </w:p>
        </w:tc>
        <w:tc>
          <w:tcPr>
            <w:tcW w:w="709" w:type="dxa"/>
          </w:tcPr>
          <w:p w14:paraId="28719F7D" w14:textId="77777777" w:rsidR="00144D6A" w:rsidRPr="00AB5D9F" w:rsidRDefault="00144D6A" w:rsidP="004252B4">
            <w:pPr>
              <w:spacing w:line="259" w:lineRule="auto"/>
              <w:jc w:val="left"/>
              <w:rPr>
                <w:rFonts w:cs="Times New Roman"/>
                <w:szCs w:val="24"/>
                <w:lang w:val="en-GB"/>
              </w:rPr>
            </w:pPr>
          </w:p>
        </w:tc>
      </w:tr>
      <w:tr w:rsidR="00144D6A" w:rsidRPr="00AB5D9F" w14:paraId="0A6C9B68" w14:textId="77777777" w:rsidTr="00433D39">
        <w:tc>
          <w:tcPr>
            <w:tcW w:w="988" w:type="dxa"/>
            <w:tcBorders>
              <w:right w:val="nil"/>
            </w:tcBorders>
          </w:tcPr>
          <w:p w14:paraId="66DC883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563585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5</w:t>
            </w:r>
          </w:p>
        </w:tc>
        <w:tc>
          <w:tcPr>
            <w:tcW w:w="1276" w:type="dxa"/>
          </w:tcPr>
          <w:p w14:paraId="3F41B736" w14:textId="5CC9426A" w:rsidR="00144D6A" w:rsidRPr="00AB5D9F" w:rsidRDefault="004252B4" w:rsidP="004252B4">
            <w:pPr>
              <w:spacing w:line="259" w:lineRule="auto"/>
              <w:jc w:val="left"/>
              <w:rPr>
                <w:rFonts w:cs="Times New Roman"/>
                <w:szCs w:val="24"/>
                <w:lang w:val="en-GB"/>
              </w:rPr>
            </w:pPr>
            <w:r w:rsidRPr="00AB5D9F">
              <w:rPr>
                <w:rFonts w:cs="Times New Roman"/>
                <w:szCs w:val="24"/>
              </w:rPr>
              <w:t>7 (10.9)</w:t>
            </w:r>
          </w:p>
        </w:tc>
        <w:tc>
          <w:tcPr>
            <w:tcW w:w="1276" w:type="dxa"/>
          </w:tcPr>
          <w:p w14:paraId="571E5AC6" w14:textId="1E94B332" w:rsidR="00144D6A" w:rsidRPr="00AB5D9F" w:rsidRDefault="004252B4" w:rsidP="004252B4">
            <w:pPr>
              <w:spacing w:line="259" w:lineRule="auto"/>
              <w:jc w:val="left"/>
              <w:rPr>
                <w:rFonts w:cs="Times New Roman"/>
                <w:szCs w:val="24"/>
                <w:lang w:val="en-GB"/>
              </w:rPr>
            </w:pPr>
            <w:r w:rsidRPr="00AB5D9F">
              <w:rPr>
                <w:rFonts w:cs="Times New Roman"/>
                <w:szCs w:val="24"/>
              </w:rPr>
              <w:t>73 (9.6)</w:t>
            </w:r>
          </w:p>
        </w:tc>
        <w:tc>
          <w:tcPr>
            <w:tcW w:w="709" w:type="dxa"/>
          </w:tcPr>
          <w:p w14:paraId="428D34B2" w14:textId="77777777" w:rsidR="00144D6A" w:rsidRPr="00AB5D9F" w:rsidRDefault="00144D6A" w:rsidP="004252B4">
            <w:pPr>
              <w:spacing w:line="259" w:lineRule="auto"/>
              <w:jc w:val="left"/>
              <w:rPr>
                <w:rFonts w:cs="Times New Roman"/>
                <w:szCs w:val="24"/>
                <w:lang w:val="en-GB"/>
              </w:rPr>
            </w:pPr>
          </w:p>
        </w:tc>
        <w:tc>
          <w:tcPr>
            <w:tcW w:w="1275" w:type="dxa"/>
          </w:tcPr>
          <w:p w14:paraId="3E2B778B" w14:textId="3288D155" w:rsidR="00144D6A" w:rsidRPr="00AB5D9F" w:rsidRDefault="00CD751F" w:rsidP="004252B4">
            <w:pPr>
              <w:spacing w:line="259" w:lineRule="auto"/>
              <w:jc w:val="left"/>
              <w:rPr>
                <w:rFonts w:cs="Times New Roman"/>
                <w:szCs w:val="24"/>
                <w:lang w:val="en-GB"/>
              </w:rPr>
            </w:pPr>
            <w:r w:rsidRPr="00AB5D9F">
              <w:rPr>
                <w:rFonts w:cs="Times New Roman"/>
                <w:szCs w:val="24"/>
              </w:rPr>
              <w:t>7 (15.2)</w:t>
            </w:r>
          </w:p>
        </w:tc>
        <w:tc>
          <w:tcPr>
            <w:tcW w:w="1276" w:type="dxa"/>
          </w:tcPr>
          <w:p w14:paraId="2495D209" w14:textId="4E287333" w:rsidR="00144D6A" w:rsidRPr="00AB5D9F" w:rsidRDefault="00CD751F" w:rsidP="004252B4">
            <w:pPr>
              <w:spacing w:line="259" w:lineRule="auto"/>
              <w:jc w:val="left"/>
              <w:rPr>
                <w:rFonts w:cs="Times New Roman"/>
                <w:szCs w:val="24"/>
                <w:lang w:val="en-GB"/>
              </w:rPr>
            </w:pPr>
            <w:r w:rsidRPr="00AB5D9F">
              <w:rPr>
                <w:rFonts w:cs="Times New Roman"/>
                <w:szCs w:val="24"/>
              </w:rPr>
              <w:t>73 (9.6)</w:t>
            </w:r>
          </w:p>
        </w:tc>
        <w:tc>
          <w:tcPr>
            <w:tcW w:w="709" w:type="dxa"/>
          </w:tcPr>
          <w:p w14:paraId="22A76223" w14:textId="77777777" w:rsidR="00144D6A" w:rsidRPr="00AB5D9F" w:rsidRDefault="00144D6A" w:rsidP="004252B4">
            <w:pPr>
              <w:spacing w:line="259" w:lineRule="auto"/>
              <w:jc w:val="left"/>
              <w:rPr>
                <w:rFonts w:cs="Times New Roman"/>
                <w:szCs w:val="24"/>
                <w:lang w:val="en-GB"/>
              </w:rPr>
            </w:pPr>
          </w:p>
        </w:tc>
      </w:tr>
      <w:tr w:rsidR="00144D6A" w:rsidRPr="00AB5D9F" w14:paraId="104B8034" w14:textId="77777777" w:rsidTr="00433D39">
        <w:tc>
          <w:tcPr>
            <w:tcW w:w="2830" w:type="dxa"/>
            <w:gridSpan w:val="2"/>
          </w:tcPr>
          <w:p w14:paraId="03928B39"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27F3C427" w14:textId="77777777" w:rsidR="00144D6A" w:rsidRPr="00AB5D9F" w:rsidRDefault="00144D6A" w:rsidP="004252B4">
            <w:pPr>
              <w:spacing w:line="259" w:lineRule="auto"/>
              <w:jc w:val="left"/>
              <w:rPr>
                <w:rFonts w:cs="Times New Roman"/>
                <w:szCs w:val="24"/>
                <w:lang w:val="en-GB"/>
              </w:rPr>
            </w:pPr>
          </w:p>
        </w:tc>
        <w:tc>
          <w:tcPr>
            <w:tcW w:w="1276" w:type="dxa"/>
          </w:tcPr>
          <w:p w14:paraId="4DB8D9B8" w14:textId="77777777" w:rsidR="00144D6A" w:rsidRPr="00AB5D9F" w:rsidRDefault="00144D6A" w:rsidP="004252B4">
            <w:pPr>
              <w:spacing w:line="259" w:lineRule="auto"/>
              <w:jc w:val="left"/>
              <w:rPr>
                <w:rFonts w:cs="Times New Roman"/>
                <w:szCs w:val="24"/>
                <w:lang w:val="en-GB"/>
              </w:rPr>
            </w:pPr>
          </w:p>
        </w:tc>
        <w:tc>
          <w:tcPr>
            <w:tcW w:w="709" w:type="dxa"/>
          </w:tcPr>
          <w:p w14:paraId="4785419C" w14:textId="3F5BADAD" w:rsidR="00144D6A" w:rsidRPr="00AB5D9F" w:rsidRDefault="004252B4" w:rsidP="004252B4">
            <w:pPr>
              <w:spacing w:line="259" w:lineRule="auto"/>
              <w:jc w:val="left"/>
              <w:rPr>
                <w:rFonts w:cs="Times New Roman"/>
                <w:szCs w:val="24"/>
                <w:lang w:val="en-GB"/>
              </w:rPr>
            </w:pPr>
            <w:r w:rsidRPr="00AB5D9F">
              <w:rPr>
                <w:rFonts w:cs="Times New Roman"/>
                <w:szCs w:val="24"/>
              </w:rPr>
              <w:t>0.203</w:t>
            </w:r>
          </w:p>
        </w:tc>
        <w:tc>
          <w:tcPr>
            <w:tcW w:w="1275" w:type="dxa"/>
          </w:tcPr>
          <w:p w14:paraId="5E32C860" w14:textId="77777777" w:rsidR="00144D6A" w:rsidRPr="00AB5D9F" w:rsidRDefault="00144D6A" w:rsidP="004252B4">
            <w:pPr>
              <w:spacing w:line="259" w:lineRule="auto"/>
              <w:jc w:val="left"/>
              <w:rPr>
                <w:rFonts w:cs="Times New Roman"/>
                <w:szCs w:val="24"/>
                <w:lang w:val="en-GB"/>
              </w:rPr>
            </w:pPr>
          </w:p>
        </w:tc>
        <w:tc>
          <w:tcPr>
            <w:tcW w:w="1276" w:type="dxa"/>
          </w:tcPr>
          <w:p w14:paraId="5D3DE862" w14:textId="77777777" w:rsidR="00144D6A" w:rsidRPr="00AB5D9F" w:rsidRDefault="00144D6A" w:rsidP="004252B4">
            <w:pPr>
              <w:spacing w:line="259" w:lineRule="auto"/>
              <w:jc w:val="left"/>
              <w:rPr>
                <w:rFonts w:cs="Times New Roman"/>
                <w:szCs w:val="24"/>
                <w:lang w:val="en-GB"/>
              </w:rPr>
            </w:pPr>
          </w:p>
        </w:tc>
        <w:tc>
          <w:tcPr>
            <w:tcW w:w="709" w:type="dxa"/>
          </w:tcPr>
          <w:p w14:paraId="2B08EBD1" w14:textId="1E1BFF6E" w:rsidR="00144D6A" w:rsidRPr="00AB5D9F" w:rsidRDefault="00CD751F" w:rsidP="004252B4">
            <w:pPr>
              <w:spacing w:line="259" w:lineRule="auto"/>
              <w:jc w:val="left"/>
              <w:rPr>
                <w:rFonts w:cs="Times New Roman"/>
                <w:szCs w:val="24"/>
                <w:lang w:val="en-GB"/>
              </w:rPr>
            </w:pPr>
            <w:r w:rsidRPr="00AB5D9F">
              <w:rPr>
                <w:rFonts w:cs="Times New Roman"/>
                <w:szCs w:val="24"/>
              </w:rPr>
              <w:t>0.304</w:t>
            </w:r>
          </w:p>
        </w:tc>
      </w:tr>
      <w:tr w:rsidR="00144D6A" w:rsidRPr="00AB5D9F" w14:paraId="6AC1D77E" w14:textId="77777777" w:rsidTr="00433D39">
        <w:tc>
          <w:tcPr>
            <w:tcW w:w="988" w:type="dxa"/>
            <w:tcBorders>
              <w:right w:val="nil"/>
            </w:tcBorders>
          </w:tcPr>
          <w:p w14:paraId="3B82051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60AE22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6A93E4D6" w14:textId="69485E92" w:rsidR="00144D6A" w:rsidRPr="00AB5D9F" w:rsidRDefault="004252B4" w:rsidP="004252B4">
            <w:pPr>
              <w:spacing w:line="259" w:lineRule="auto"/>
              <w:jc w:val="left"/>
              <w:rPr>
                <w:rFonts w:cs="Times New Roman"/>
                <w:szCs w:val="24"/>
                <w:lang w:val="en-GB"/>
              </w:rPr>
            </w:pPr>
            <w:r w:rsidRPr="00AB5D9F">
              <w:rPr>
                <w:rFonts w:cs="Times New Roman"/>
                <w:szCs w:val="24"/>
              </w:rPr>
              <w:t>8 (12.5)</w:t>
            </w:r>
          </w:p>
        </w:tc>
        <w:tc>
          <w:tcPr>
            <w:tcW w:w="1276" w:type="dxa"/>
          </w:tcPr>
          <w:p w14:paraId="46BED5AF" w14:textId="3E40ED19" w:rsidR="00144D6A" w:rsidRPr="00AB5D9F" w:rsidRDefault="004252B4" w:rsidP="004252B4">
            <w:pPr>
              <w:spacing w:line="259" w:lineRule="auto"/>
              <w:jc w:val="left"/>
              <w:rPr>
                <w:rFonts w:cs="Times New Roman"/>
                <w:szCs w:val="24"/>
                <w:lang w:val="en-GB"/>
              </w:rPr>
            </w:pPr>
            <w:r w:rsidRPr="00AB5D9F">
              <w:rPr>
                <w:rFonts w:cs="Times New Roman"/>
                <w:szCs w:val="24"/>
              </w:rPr>
              <w:t>81 (10.6)</w:t>
            </w:r>
          </w:p>
        </w:tc>
        <w:tc>
          <w:tcPr>
            <w:tcW w:w="709" w:type="dxa"/>
          </w:tcPr>
          <w:p w14:paraId="221882A7" w14:textId="77777777" w:rsidR="00144D6A" w:rsidRPr="00AB5D9F" w:rsidRDefault="00144D6A" w:rsidP="004252B4">
            <w:pPr>
              <w:spacing w:line="259" w:lineRule="auto"/>
              <w:jc w:val="left"/>
              <w:rPr>
                <w:rFonts w:cs="Times New Roman"/>
                <w:szCs w:val="24"/>
                <w:lang w:val="en-GB"/>
              </w:rPr>
            </w:pPr>
          </w:p>
        </w:tc>
        <w:tc>
          <w:tcPr>
            <w:tcW w:w="1275" w:type="dxa"/>
          </w:tcPr>
          <w:p w14:paraId="2158FF9C" w14:textId="15B904FC" w:rsidR="00144D6A" w:rsidRPr="00AB5D9F" w:rsidRDefault="00CD751F" w:rsidP="004252B4">
            <w:pPr>
              <w:spacing w:line="259" w:lineRule="auto"/>
              <w:jc w:val="left"/>
              <w:rPr>
                <w:rFonts w:cs="Times New Roman"/>
                <w:szCs w:val="24"/>
                <w:lang w:val="en-GB"/>
              </w:rPr>
            </w:pPr>
            <w:r w:rsidRPr="00AB5D9F">
              <w:rPr>
                <w:rFonts w:cs="Times New Roman"/>
                <w:szCs w:val="24"/>
              </w:rPr>
              <w:t>2 (4.3)</w:t>
            </w:r>
          </w:p>
        </w:tc>
        <w:tc>
          <w:tcPr>
            <w:tcW w:w="1276" w:type="dxa"/>
          </w:tcPr>
          <w:p w14:paraId="6E52CD53" w14:textId="4C6ADF2A" w:rsidR="00144D6A" w:rsidRPr="00AB5D9F" w:rsidRDefault="00CD751F" w:rsidP="004252B4">
            <w:pPr>
              <w:spacing w:line="259" w:lineRule="auto"/>
              <w:jc w:val="left"/>
              <w:rPr>
                <w:rFonts w:cs="Times New Roman"/>
                <w:szCs w:val="24"/>
                <w:lang w:val="en-GB"/>
              </w:rPr>
            </w:pPr>
            <w:r w:rsidRPr="00AB5D9F">
              <w:rPr>
                <w:rFonts w:cs="Times New Roman"/>
                <w:szCs w:val="24"/>
              </w:rPr>
              <w:t>81 (10.6)</w:t>
            </w:r>
          </w:p>
        </w:tc>
        <w:tc>
          <w:tcPr>
            <w:tcW w:w="709" w:type="dxa"/>
          </w:tcPr>
          <w:p w14:paraId="799BD831" w14:textId="77777777" w:rsidR="00144D6A" w:rsidRPr="00AB5D9F" w:rsidRDefault="00144D6A" w:rsidP="004252B4">
            <w:pPr>
              <w:spacing w:line="259" w:lineRule="auto"/>
              <w:jc w:val="left"/>
              <w:rPr>
                <w:rFonts w:cs="Times New Roman"/>
                <w:szCs w:val="24"/>
                <w:lang w:val="en-GB"/>
              </w:rPr>
            </w:pPr>
          </w:p>
        </w:tc>
      </w:tr>
      <w:tr w:rsidR="00144D6A" w:rsidRPr="00AB5D9F" w14:paraId="17D7FC99" w14:textId="77777777" w:rsidTr="00433D39">
        <w:tc>
          <w:tcPr>
            <w:tcW w:w="988" w:type="dxa"/>
            <w:tcBorders>
              <w:right w:val="nil"/>
            </w:tcBorders>
          </w:tcPr>
          <w:p w14:paraId="2974FB2E"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7D4D79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0B5FD1CA" w14:textId="62E3075C" w:rsidR="00144D6A" w:rsidRPr="00AB5D9F" w:rsidRDefault="004252B4" w:rsidP="004252B4">
            <w:pPr>
              <w:spacing w:line="259" w:lineRule="auto"/>
              <w:jc w:val="left"/>
              <w:rPr>
                <w:rFonts w:cs="Times New Roman"/>
                <w:szCs w:val="24"/>
                <w:lang w:val="en-GB"/>
              </w:rPr>
            </w:pPr>
            <w:r w:rsidRPr="00AB5D9F">
              <w:rPr>
                <w:rFonts w:cs="Times New Roman"/>
                <w:szCs w:val="24"/>
              </w:rPr>
              <w:t>28 (43.8)</w:t>
            </w:r>
          </w:p>
        </w:tc>
        <w:tc>
          <w:tcPr>
            <w:tcW w:w="1276" w:type="dxa"/>
          </w:tcPr>
          <w:p w14:paraId="75FFF79D" w14:textId="0B948B0F" w:rsidR="00144D6A" w:rsidRPr="00AB5D9F" w:rsidRDefault="004252B4" w:rsidP="004252B4">
            <w:pPr>
              <w:spacing w:line="259" w:lineRule="auto"/>
              <w:jc w:val="left"/>
              <w:rPr>
                <w:rFonts w:cs="Times New Roman"/>
                <w:szCs w:val="24"/>
                <w:lang w:val="en-GB"/>
              </w:rPr>
            </w:pPr>
            <w:r w:rsidRPr="00AB5D9F">
              <w:rPr>
                <w:rFonts w:cs="Times New Roman"/>
                <w:szCs w:val="24"/>
              </w:rPr>
              <w:t>372 (48.8)</w:t>
            </w:r>
          </w:p>
        </w:tc>
        <w:tc>
          <w:tcPr>
            <w:tcW w:w="709" w:type="dxa"/>
          </w:tcPr>
          <w:p w14:paraId="77CB3BF1" w14:textId="77777777" w:rsidR="00144D6A" w:rsidRPr="00AB5D9F" w:rsidRDefault="00144D6A" w:rsidP="004252B4">
            <w:pPr>
              <w:spacing w:line="259" w:lineRule="auto"/>
              <w:jc w:val="left"/>
              <w:rPr>
                <w:rFonts w:cs="Times New Roman"/>
                <w:szCs w:val="24"/>
                <w:lang w:val="en-GB"/>
              </w:rPr>
            </w:pPr>
          </w:p>
        </w:tc>
        <w:tc>
          <w:tcPr>
            <w:tcW w:w="1275" w:type="dxa"/>
          </w:tcPr>
          <w:p w14:paraId="4AC77AC5" w14:textId="16428DB9" w:rsidR="00144D6A" w:rsidRPr="00AB5D9F" w:rsidRDefault="00CD751F" w:rsidP="004252B4">
            <w:pPr>
              <w:spacing w:line="259" w:lineRule="auto"/>
              <w:jc w:val="left"/>
              <w:rPr>
                <w:rFonts w:cs="Times New Roman"/>
                <w:szCs w:val="24"/>
                <w:lang w:val="en-GB"/>
              </w:rPr>
            </w:pPr>
            <w:r w:rsidRPr="00AB5D9F">
              <w:rPr>
                <w:rFonts w:cs="Times New Roman"/>
                <w:szCs w:val="24"/>
              </w:rPr>
              <w:t>23 (50.0)</w:t>
            </w:r>
          </w:p>
        </w:tc>
        <w:tc>
          <w:tcPr>
            <w:tcW w:w="1276" w:type="dxa"/>
          </w:tcPr>
          <w:p w14:paraId="61BDB8E6" w14:textId="0378E764" w:rsidR="00144D6A" w:rsidRPr="00AB5D9F" w:rsidRDefault="00CD751F" w:rsidP="004252B4">
            <w:pPr>
              <w:spacing w:line="259" w:lineRule="auto"/>
              <w:jc w:val="left"/>
              <w:rPr>
                <w:rFonts w:cs="Times New Roman"/>
                <w:szCs w:val="24"/>
                <w:lang w:val="en-GB"/>
              </w:rPr>
            </w:pPr>
            <w:r w:rsidRPr="00AB5D9F">
              <w:rPr>
                <w:rFonts w:cs="Times New Roman"/>
                <w:szCs w:val="24"/>
              </w:rPr>
              <w:t>372 (48.8)</w:t>
            </w:r>
          </w:p>
        </w:tc>
        <w:tc>
          <w:tcPr>
            <w:tcW w:w="709" w:type="dxa"/>
          </w:tcPr>
          <w:p w14:paraId="466B2785" w14:textId="77777777" w:rsidR="00144D6A" w:rsidRPr="00AB5D9F" w:rsidRDefault="00144D6A" w:rsidP="004252B4">
            <w:pPr>
              <w:spacing w:line="259" w:lineRule="auto"/>
              <w:jc w:val="left"/>
              <w:rPr>
                <w:rFonts w:cs="Times New Roman"/>
                <w:szCs w:val="24"/>
                <w:lang w:val="en-GB"/>
              </w:rPr>
            </w:pPr>
          </w:p>
        </w:tc>
      </w:tr>
      <w:tr w:rsidR="00144D6A" w:rsidRPr="00AB5D9F" w14:paraId="0490207F" w14:textId="77777777" w:rsidTr="00433D39">
        <w:tc>
          <w:tcPr>
            <w:tcW w:w="988" w:type="dxa"/>
            <w:tcBorders>
              <w:right w:val="nil"/>
            </w:tcBorders>
          </w:tcPr>
          <w:p w14:paraId="540246E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6671D8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6CE3B4ED" w14:textId="46F24883" w:rsidR="00144D6A" w:rsidRPr="00AB5D9F" w:rsidRDefault="004252B4" w:rsidP="004252B4">
            <w:pPr>
              <w:spacing w:line="259" w:lineRule="auto"/>
              <w:jc w:val="left"/>
              <w:rPr>
                <w:rFonts w:cs="Times New Roman"/>
                <w:szCs w:val="24"/>
                <w:lang w:val="en-GB"/>
              </w:rPr>
            </w:pPr>
            <w:r w:rsidRPr="00AB5D9F">
              <w:rPr>
                <w:rFonts w:cs="Times New Roman"/>
                <w:szCs w:val="24"/>
              </w:rPr>
              <w:t>24 (37.5)</w:t>
            </w:r>
          </w:p>
        </w:tc>
        <w:tc>
          <w:tcPr>
            <w:tcW w:w="1276" w:type="dxa"/>
          </w:tcPr>
          <w:p w14:paraId="76A0EAFF" w14:textId="590B43CC" w:rsidR="00144D6A" w:rsidRPr="00AB5D9F" w:rsidRDefault="004252B4" w:rsidP="004252B4">
            <w:pPr>
              <w:spacing w:line="259" w:lineRule="auto"/>
              <w:jc w:val="left"/>
              <w:rPr>
                <w:rFonts w:cs="Times New Roman"/>
                <w:szCs w:val="24"/>
                <w:lang w:val="en-GB"/>
              </w:rPr>
            </w:pPr>
            <w:r w:rsidRPr="00AB5D9F">
              <w:rPr>
                <w:rFonts w:cs="Times New Roman"/>
                <w:szCs w:val="24"/>
              </w:rPr>
              <w:t>233 (30.5)</w:t>
            </w:r>
          </w:p>
        </w:tc>
        <w:tc>
          <w:tcPr>
            <w:tcW w:w="709" w:type="dxa"/>
          </w:tcPr>
          <w:p w14:paraId="16641F11" w14:textId="77777777" w:rsidR="00144D6A" w:rsidRPr="00AB5D9F" w:rsidRDefault="00144D6A" w:rsidP="004252B4">
            <w:pPr>
              <w:spacing w:line="259" w:lineRule="auto"/>
              <w:jc w:val="left"/>
              <w:rPr>
                <w:rFonts w:cs="Times New Roman"/>
                <w:szCs w:val="24"/>
                <w:lang w:val="en-GB"/>
              </w:rPr>
            </w:pPr>
          </w:p>
        </w:tc>
        <w:tc>
          <w:tcPr>
            <w:tcW w:w="1275" w:type="dxa"/>
          </w:tcPr>
          <w:p w14:paraId="1A088E58" w14:textId="3DBA7A84" w:rsidR="00144D6A" w:rsidRPr="00AB5D9F" w:rsidRDefault="00CD751F" w:rsidP="004252B4">
            <w:pPr>
              <w:spacing w:line="259" w:lineRule="auto"/>
              <w:jc w:val="left"/>
              <w:rPr>
                <w:rFonts w:cs="Times New Roman"/>
                <w:szCs w:val="24"/>
                <w:lang w:val="en-GB"/>
              </w:rPr>
            </w:pPr>
            <w:r w:rsidRPr="00AB5D9F">
              <w:rPr>
                <w:rFonts w:cs="Times New Roman"/>
                <w:szCs w:val="24"/>
              </w:rPr>
              <w:t>18 (39.1)</w:t>
            </w:r>
          </w:p>
        </w:tc>
        <w:tc>
          <w:tcPr>
            <w:tcW w:w="1276" w:type="dxa"/>
          </w:tcPr>
          <w:p w14:paraId="55497E2A" w14:textId="26AE901A" w:rsidR="00144D6A" w:rsidRPr="00AB5D9F" w:rsidRDefault="00CD751F" w:rsidP="004252B4">
            <w:pPr>
              <w:spacing w:line="259" w:lineRule="auto"/>
              <w:jc w:val="left"/>
              <w:rPr>
                <w:rFonts w:cs="Times New Roman"/>
                <w:szCs w:val="24"/>
                <w:lang w:val="en-GB"/>
              </w:rPr>
            </w:pPr>
            <w:r w:rsidRPr="00AB5D9F">
              <w:rPr>
                <w:rFonts w:cs="Times New Roman"/>
                <w:szCs w:val="24"/>
              </w:rPr>
              <w:t>232 (30.4)</w:t>
            </w:r>
          </w:p>
        </w:tc>
        <w:tc>
          <w:tcPr>
            <w:tcW w:w="709" w:type="dxa"/>
          </w:tcPr>
          <w:p w14:paraId="7F79F3EF" w14:textId="77777777" w:rsidR="00144D6A" w:rsidRPr="00AB5D9F" w:rsidRDefault="00144D6A" w:rsidP="004252B4">
            <w:pPr>
              <w:spacing w:line="259" w:lineRule="auto"/>
              <w:jc w:val="left"/>
              <w:rPr>
                <w:rFonts w:cs="Times New Roman"/>
                <w:szCs w:val="24"/>
                <w:lang w:val="en-GB"/>
              </w:rPr>
            </w:pPr>
          </w:p>
        </w:tc>
      </w:tr>
      <w:tr w:rsidR="00144D6A" w:rsidRPr="00AB5D9F" w14:paraId="58E3340F" w14:textId="77777777" w:rsidTr="00433D39">
        <w:tc>
          <w:tcPr>
            <w:tcW w:w="988" w:type="dxa"/>
            <w:tcBorders>
              <w:right w:val="nil"/>
            </w:tcBorders>
          </w:tcPr>
          <w:p w14:paraId="283B679A"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A025305"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163792A7" w14:textId="2FA0F35D" w:rsidR="00144D6A" w:rsidRPr="00AB5D9F" w:rsidRDefault="004252B4" w:rsidP="004252B4">
            <w:pPr>
              <w:spacing w:line="259" w:lineRule="auto"/>
              <w:jc w:val="left"/>
              <w:rPr>
                <w:rFonts w:cs="Times New Roman"/>
                <w:szCs w:val="24"/>
                <w:lang w:val="en-GB"/>
              </w:rPr>
            </w:pPr>
            <w:r w:rsidRPr="00AB5D9F">
              <w:rPr>
                <w:rFonts w:cs="Times New Roman"/>
                <w:szCs w:val="24"/>
              </w:rPr>
              <w:t>4 (6.2)</w:t>
            </w:r>
          </w:p>
        </w:tc>
        <w:tc>
          <w:tcPr>
            <w:tcW w:w="1276" w:type="dxa"/>
          </w:tcPr>
          <w:p w14:paraId="6D01CE1B" w14:textId="5A75C040" w:rsidR="00144D6A" w:rsidRPr="00AB5D9F" w:rsidRDefault="004252B4" w:rsidP="004252B4">
            <w:pPr>
              <w:spacing w:line="259" w:lineRule="auto"/>
              <w:jc w:val="left"/>
              <w:rPr>
                <w:rFonts w:cs="Times New Roman"/>
                <w:szCs w:val="24"/>
                <w:lang w:val="en-GB"/>
              </w:rPr>
            </w:pPr>
            <w:r w:rsidRPr="00AB5D9F">
              <w:rPr>
                <w:rFonts w:cs="Times New Roman"/>
                <w:szCs w:val="24"/>
              </w:rPr>
              <w:t>77 (10.1)</w:t>
            </w:r>
          </w:p>
        </w:tc>
        <w:tc>
          <w:tcPr>
            <w:tcW w:w="709" w:type="dxa"/>
          </w:tcPr>
          <w:p w14:paraId="794CDFE9" w14:textId="77777777" w:rsidR="00144D6A" w:rsidRPr="00AB5D9F" w:rsidRDefault="00144D6A" w:rsidP="004252B4">
            <w:pPr>
              <w:spacing w:line="259" w:lineRule="auto"/>
              <w:jc w:val="left"/>
              <w:rPr>
                <w:rFonts w:cs="Times New Roman"/>
                <w:szCs w:val="24"/>
                <w:lang w:val="en-GB"/>
              </w:rPr>
            </w:pPr>
          </w:p>
        </w:tc>
        <w:tc>
          <w:tcPr>
            <w:tcW w:w="1275" w:type="dxa"/>
          </w:tcPr>
          <w:p w14:paraId="1536E276" w14:textId="42CDA0DA" w:rsidR="00144D6A" w:rsidRPr="00AB5D9F" w:rsidRDefault="00CD751F" w:rsidP="004252B4">
            <w:pPr>
              <w:spacing w:line="259" w:lineRule="auto"/>
              <w:jc w:val="left"/>
              <w:rPr>
                <w:rFonts w:cs="Times New Roman"/>
                <w:szCs w:val="24"/>
                <w:lang w:val="en-GB"/>
              </w:rPr>
            </w:pPr>
            <w:r w:rsidRPr="00AB5D9F">
              <w:rPr>
                <w:rFonts w:cs="Times New Roman"/>
                <w:szCs w:val="24"/>
              </w:rPr>
              <w:t>3 (6.5)</w:t>
            </w:r>
          </w:p>
        </w:tc>
        <w:tc>
          <w:tcPr>
            <w:tcW w:w="1276" w:type="dxa"/>
          </w:tcPr>
          <w:p w14:paraId="759A833C" w14:textId="0059D118" w:rsidR="00144D6A" w:rsidRPr="00AB5D9F" w:rsidRDefault="00CD751F" w:rsidP="004252B4">
            <w:pPr>
              <w:spacing w:line="259" w:lineRule="auto"/>
              <w:jc w:val="left"/>
              <w:rPr>
                <w:rFonts w:cs="Times New Roman"/>
                <w:szCs w:val="24"/>
                <w:lang w:val="en-GB"/>
              </w:rPr>
            </w:pPr>
            <w:r w:rsidRPr="00AB5D9F">
              <w:rPr>
                <w:rFonts w:cs="Times New Roman"/>
                <w:szCs w:val="24"/>
              </w:rPr>
              <w:t>77 (10.1)</w:t>
            </w:r>
          </w:p>
        </w:tc>
        <w:tc>
          <w:tcPr>
            <w:tcW w:w="709" w:type="dxa"/>
          </w:tcPr>
          <w:p w14:paraId="43A981BE" w14:textId="77777777" w:rsidR="00144D6A" w:rsidRPr="00AB5D9F" w:rsidRDefault="00144D6A" w:rsidP="004252B4">
            <w:pPr>
              <w:spacing w:line="259" w:lineRule="auto"/>
              <w:jc w:val="left"/>
              <w:rPr>
                <w:rFonts w:cs="Times New Roman"/>
                <w:szCs w:val="24"/>
                <w:lang w:val="en-GB"/>
              </w:rPr>
            </w:pPr>
          </w:p>
        </w:tc>
      </w:tr>
      <w:tr w:rsidR="00144D6A" w:rsidRPr="00AB5D9F" w14:paraId="7ABC0205" w14:textId="77777777" w:rsidTr="00433D39">
        <w:tc>
          <w:tcPr>
            <w:tcW w:w="2830" w:type="dxa"/>
            <w:gridSpan w:val="2"/>
          </w:tcPr>
          <w:p w14:paraId="1F50FBB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00D57446" w14:textId="77777777" w:rsidR="00144D6A" w:rsidRPr="00AB5D9F" w:rsidRDefault="00144D6A" w:rsidP="004252B4">
            <w:pPr>
              <w:spacing w:line="259" w:lineRule="auto"/>
              <w:jc w:val="left"/>
              <w:rPr>
                <w:rFonts w:cs="Times New Roman"/>
                <w:szCs w:val="24"/>
                <w:lang w:val="en-GB"/>
              </w:rPr>
            </w:pPr>
          </w:p>
        </w:tc>
        <w:tc>
          <w:tcPr>
            <w:tcW w:w="1276" w:type="dxa"/>
          </w:tcPr>
          <w:p w14:paraId="17DA5E46" w14:textId="77777777" w:rsidR="00144D6A" w:rsidRPr="00AB5D9F" w:rsidRDefault="00144D6A" w:rsidP="004252B4">
            <w:pPr>
              <w:spacing w:line="259" w:lineRule="auto"/>
              <w:jc w:val="left"/>
              <w:rPr>
                <w:rFonts w:cs="Times New Roman"/>
                <w:szCs w:val="24"/>
                <w:lang w:val="en-GB"/>
              </w:rPr>
            </w:pPr>
          </w:p>
        </w:tc>
        <w:tc>
          <w:tcPr>
            <w:tcW w:w="709" w:type="dxa"/>
          </w:tcPr>
          <w:p w14:paraId="2F5F69CA" w14:textId="639F3D3F" w:rsidR="00144D6A" w:rsidRPr="00AB5D9F" w:rsidRDefault="004252B4" w:rsidP="004252B4">
            <w:pPr>
              <w:spacing w:line="259" w:lineRule="auto"/>
              <w:jc w:val="left"/>
              <w:rPr>
                <w:rFonts w:cs="Times New Roman"/>
                <w:szCs w:val="24"/>
                <w:lang w:val="en-GB"/>
              </w:rPr>
            </w:pPr>
            <w:r w:rsidRPr="00AB5D9F">
              <w:rPr>
                <w:rFonts w:cs="Times New Roman"/>
                <w:szCs w:val="24"/>
              </w:rPr>
              <w:t>0.296</w:t>
            </w:r>
          </w:p>
        </w:tc>
        <w:tc>
          <w:tcPr>
            <w:tcW w:w="1275" w:type="dxa"/>
          </w:tcPr>
          <w:p w14:paraId="7A6A3EDC" w14:textId="77777777" w:rsidR="00144D6A" w:rsidRPr="00AB5D9F" w:rsidRDefault="00144D6A" w:rsidP="004252B4">
            <w:pPr>
              <w:spacing w:line="259" w:lineRule="auto"/>
              <w:jc w:val="left"/>
              <w:rPr>
                <w:rFonts w:cs="Times New Roman"/>
                <w:szCs w:val="24"/>
                <w:lang w:val="en-GB"/>
              </w:rPr>
            </w:pPr>
          </w:p>
        </w:tc>
        <w:tc>
          <w:tcPr>
            <w:tcW w:w="1276" w:type="dxa"/>
          </w:tcPr>
          <w:p w14:paraId="58FA89A0" w14:textId="77777777" w:rsidR="00144D6A" w:rsidRPr="00AB5D9F" w:rsidRDefault="00144D6A" w:rsidP="004252B4">
            <w:pPr>
              <w:spacing w:line="259" w:lineRule="auto"/>
              <w:jc w:val="left"/>
              <w:rPr>
                <w:rFonts w:cs="Times New Roman"/>
                <w:szCs w:val="24"/>
                <w:lang w:val="en-GB"/>
              </w:rPr>
            </w:pPr>
          </w:p>
        </w:tc>
        <w:tc>
          <w:tcPr>
            <w:tcW w:w="709" w:type="dxa"/>
          </w:tcPr>
          <w:p w14:paraId="1E7E9F8F" w14:textId="585A3CC2" w:rsidR="00144D6A" w:rsidRPr="00AB5D9F" w:rsidRDefault="00CD751F" w:rsidP="004252B4">
            <w:pPr>
              <w:spacing w:line="259" w:lineRule="auto"/>
              <w:jc w:val="left"/>
              <w:rPr>
                <w:rFonts w:cs="Times New Roman"/>
                <w:szCs w:val="24"/>
                <w:lang w:val="en-GB"/>
              </w:rPr>
            </w:pPr>
            <w:r w:rsidRPr="00AB5D9F">
              <w:rPr>
                <w:rFonts w:cs="Times New Roman"/>
                <w:szCs w:val="24"/>
              </w:rPr>
              <w:t>0.290</w:t>
            </w:r>
          </w:p>
        </w:tc>
      </w:tr>
      <w:tr w:rsidR="00144D6A" w:rsidRPr="00AB5D9F" w14:paraId="38C199FA" w14:textId="77777777" w:rsidTr="00433D39">
        <w:tc>
          <w:tcPr>
            <w:tcW w:w="988" w:type="dxa"/>
            <w:tcBorders>
              <w:right w:val="nil"/>
            </w:tcBorders>
          </w:tcPr>
          <w:p w14:paraId="19A66830"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FF7C25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7EE779B0" w14:textId="2A490A30" w:rsidR="00144D6A" w:rsidRPr="00AB5D9F" w:rsidRDefault="004252B4" w:rsidP="004252B4">
            <w:pPr>
              <w:spacing w:line="259" w:lineRule="auto"/>
              <w:jc w:val="left"/>
              <w:rPr>
                <w:rFonts w:cs="Times New Roman"/>
                <w:szCs w:val="24"/>
                <w:lang w:val="en-GB"/>
              </w:rPr>
            </w:pPr>
            <w:r w:rsidRPr="00AB5D9F">
              <w:rPr>
                <w:rFonts w:cs="Times New Roman"/>
                <w:szCs w:val="24"/>
              </w:rPr>
              <w:t>33 (51.6)</w:t>
            </w:r>
          </w:p>
        </w:tc>
        <w:tc>
          <w:tcPr>
            <w:tcW w:w="1276" w:type="dxa"/>
          </w:tcPr>
          <w:p w14:paraId="11345F55" w14:textId="6BFFDEB4" w:rsidR="00144D6A" w:rsidRPr="00AB5D9F" w:rsidRDefault="004252B4" w:rsidP="004252B4">
            <w:pPr>
              <w:spacing w:line="259" w:lineRule="auto"/>
              <w:jc w:val="left"/>
              <w:rPr>
                <w:rFonts w:cs="Times New Roman"/>
                <w:szCs w:val="24"/>
                <w:lang w:val="en-GB"/>
              </w:rPr>
            </w:pPr>
            <w:r w:rsidRPr="00AB5D9F">
              <w:rPr>
                <w:rFonts w:cs="Times New Roman"/>
                <w:szCs w:val="24"/>
              </w:rPr>
              <w:t>448 (58.7)</w:t>
            </w:r>
          </w:p>
        </w:tc>
        <w:tc>
          <w:tcPr>
            <w:tcW w:w="709" w:type="dxa"/>
          </w:tcPr>
          <w:p w14:paraId="213A063D" w14:textId="77777777" w:rsidR="00144D6A" w:rsidRPr="00AB5D9F" w:rsidRDefault="00144D6A" w:rsidP="004252B4">
            <w:pPr>
              <w:spacing w:line="259" w:lineRule="auto"/>
              <w:jc w:val="left"/>
              <w:rPr>
                <w:rFonts w:cs="Times New Roman"/>
                <w:szCs w:val="24"/>
                <w:lang w:val="en-GB"/>
              </w:rPr>
            </w:pPr>
          </w:p>
        </w:tc>
        <w:tc>
          <w:tcPr>
            <w:tcW w:w="1275" w:type="dxa"/>
          </w:tcPr>
          <w:p w14:paraId="4A0E1B24" w14:textId="6C3FE960" w:rsidR="00144D6A" w:rsidRPr="00AB5D9F" w:rsidRDefault="00CD751F" w:rsidP="004252B4">
            <w:pPr>
              <w:spacing w:line="259" w:lineRule="auto"/>
              <w:jc w:val="left"/>
              <w:rPr>
                <w:rFonts w:cs="Times New Roman"/>
                <w:szCs w:val="24"/>
                <w:lang w:val="en-GB"/>
              </w:rPr>
            </w:pPr>
            <w:r w:rsidRPr="00AB5D9F">
              <w:rPr>
                <w:rFonts w:cs="Times New Roman"/>
                <w:szCs w:val="24"/>
              </w:rPr>
              <w:t>23 (50.0)</w:t>
            </w:r>
          </w:p>
        </w:tc>
        <w:tc>
          <w:tcPr>
            <w:tcW w:w="1276" w:type="dxa"/>
          </w:tcPr>
          <w:p w14:paraId="1A340AC6" w14:textId="0A55296F" w:rsidR="00144D6A" w:rsidRPr="00AB5D9F" w:rsidRDefault="00CD751F" w:rsidP="004252B4">
            <w:pPr>
              <w:spacing w:line="259" w:lineRule="auto"/>
              <w:jc w:val="left"/>
              <w:rPr>
                <w:rFonts w:cs="Times New Roman"/>
                <w:szCs w:val="24"/>
                <w:lang w:val="en-GB"/>
              </w:rPr>
            </w:pPr>
            <w:r w:rsidRPr="00AB5D9F">
              <w:rPr>
                <w:rFonts w:cs="Times New Roman"/>
                <w:szCs w:val="24"/>
              </w:rPr>
              <w:t>447 (58.7)</w:t>
            </w:r>
          </w:p>
        </w:tc>
        <w:tc>
          <w:tcPr>
            <w:tcW w:w="709" w:type="dxa"/>
          </w:tcPr>
          <w:p w14:paraId="598E0779" w14:textId="77777777" w:rsidR="00144D6A" w:rsidRPr="00AB5D9F" w:rsidRDefault="00144D6A" w:rsidP="004252B4">
            <w:pPr>
              <w:spacing w:line="259" w:lineRule="auto"/>
              <w:jc w:val="left"/>
              <w:rPr>
                <w:rFonts w:cs="Times New Roman"/>
                <w:szCs w:val="24"/>
                <w:lang w:val="en-GB"/>
              </w:rPr>
            </w:pPr>
          </w:p>
        </w:tc>
      </w:tr>
      <w:tr w:rsidR="00144D6A" w:rsidRPr="00AB5D9F" w14:paraId="734B8024" w14:textId="77777777" w:rsidTr="00433D39">
        <w:tc>
          <w:tcPr>
            <w:tcW w:w="988" w:type="dxa"/>
            <w:tcBorders>
              <w:right w:val="nil"/>
            </w:tcBorders>
          </w:tcPr>
          <w:p w14:paraId="763CF0A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AE9E30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19B87192" w14:textId="2679B7C9" w:rsidR="00144D6A" w:rsidRPr="00AB5D9F" w:rsidRDefault="004252B4" w:rsidP="004252B4">
            <w:pPr>
              <w:spacing w:line="259" w:lineRule="auto"/>
              <w:jc w:val="left"/>
              <w:rPr>
                <w:rFonts w:cs="Times New Roman"/>
                <w:szCs w:val="24"/>
                <w:lang w:val="en-GB"/>
              </w:rPr>
            </w:pPr>
            <w:r w:rsidRPr="00AB5D9F">
              <w:rPr>
                <w:rFonts w:cs="Times New Roman"/>
                <w:szCs w:val="24"/>
              </w:rPr>
              <w:t>27 (42.2)</w:t>
            </w:r>
          </w:p>
        </w:tc>
        <w:tc>
          <w:tcPr>
            <w:tcW w:w="1276" w:type="dxa"/>
          </w:tcPr>
          <w:p w14:paraId="53E9AD94" w14:textId="6FF68FB5" w:rsidR="00144D6A" w:rsidRPr="00AB5D9F" w:rsidRDefault="004252B4" w:rsidP="004252B4">
            <w:pPr>
              <w:spacing w:line="259" w:lineRule="auto"/>
              <w:jc w:val="left"/>
              <w:rPr>
                <w:rFonts w:cs="Times New Roman"/>
                <w:szCs w:val="24"/>
                <w:lang w:val="en-GB"/>
              </w:rPr>
            </w:pPr>
            <w:r w:rsidRPr="00AB5D9F">
              <w:rPr>
                <w:rFonts w:cs="Times New Roman"/>
                <w:szCs w:val="24"/>
              </w:rPr>
              <w:t>237 (31.1)</w:t>
            </w:r>
          </w:p>
        </w:tc>
        <w:tc>
          <w:tcPr>
            <w:tcW w:w="709" w:type="dxa"/>
          </w:tcPr>
          <w:p w14:paraId="46B4E1CE" w14:textId="77777777" w:rsidR="00144D6A" w:rsidRPr="00AB5D9F" w:rsidRDefault="00144D6A" w:rsidP="004252B4">
            <w:pPr>
              <w:spacing w:line="259" w:lineRule="auto"/>
              <w:jc w:val="left"/>
              <w:rPr>
                <w:rFonts w:cs="Times New Roman"/>
                <w:szCs w:val="24"/>
                <w:lang w:val="en-GB"/>
              </w:rPr>
            </w:pPr>
          </w:p>
        </w:tc>
        <w:tc>
          <w:tcPr>
            <w:tcW w:w="1275" w:type="dxa"/>
          </w:tcPr>
          <w:p w14:paraId="244769EA" w14:textId="6B74B749" w:rsidR="00144D6A" w:rsidRPr="00AB5D9F" w:rsidRDefault="00757976" w:rsidP="004252B4">
            <w:pPr>
              <w:spacing w:line="259" w:lineRule="auto"/>
              <w:jc w:val="left"/>
              <w:rPr>
                <w:rFonts w:cs="Times New Roman"/>
                <w:szCs w:val="24"/>
                <w:lang w:val="en-GB"/>
              </w:rPr>
            </w:pPr>
            <w:r w:rsidRPr="00AB5D9F">
              <w:rPr>
                <w:rFonts w:cs="Times New Roman"/>
                <w:szCs w:val="24"/>
              </w:rPr>
              <w:t>20 (43.5)</w:t>
            </w:r>
          </w:p>
        </w:tc>
        <w:tc>
          <w:tcPr>
            <w:tcW w:w="1276" w:type="dxa"/>
          </w:tcPr>
          <w:p w14:paraId="62B6F3D2" w14:textId="6148EB59" w:rsidR="00144D6A" w:rsidRPr="00AB5D9F" w:rsidRDefault="00757976" w:rsidP="004252B4">
            <w:pPr>
              <w:spacing w:line="259" w:lineRule="auto"/>
              <w:jc w:val="left"/>
              <w:rPr>
                <w:rFonts w:cs="Times New Roman"/>
                <w:szCs w:val="24"/>
                <w:lang w:val="en-GB"/>
              </w:rPr>
            </w:pPr>
            <w:r w:rsidRPr="00AB5D9F">
              <w:rPr>
                <w:rFonts w:cs="Times New Roman"/>
                <w:szCs w:val="24"/>
              </w:rPr>
              <w:t>237 (31.1)</w:t>
            </w:r>
          </w:p>
        </w:tc>
        <w:tc>
          <w:tcPr>
            <w:tcW w:w="709" w:type="dxa"/>
          </w:tcPr>
          <w:p w14:paraId="1FB4B9E0" w14:textId="77777777" w:rsidR="00144D6A" w:rsidRPr="00AB5D9F" w:rsidRDefault="00144D6A" w:rsidP="004252B4">
            <w:pPr>
              <w:spacing w:line="259" w:lineRule="auto"/>
              <w:jc w:val="left"/>
              <w:rPr>
                <w:rFonts w:cs="Times New Roman"/>
                <w:szCs w:val="24"/>
                <w:lang w:val="en-GB"/>
              </w:rPr>
            </w:pPr>
          </w:p>
        </w:tc>
      </w:tr>
      <w:tr w:rsidR="00144D6A" w:rsidRPr="00AB5D9F" w14:paraId="4D81A59B" w14:textId="77777777" w:rsidTr="00433D39">
        <w:tc>
          <w:tcPr>
            <w:tcW w:w="988" w:type="dxa"/>
            <w:tcBorders>
              <w:right w:val="nil"/>
            </w:tcBorders>
          </w:tcPr>
          <w:p w14:paraId="327FE701"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FCDEA0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4996FDA2" w14:textId="6CBC627A" w:rsidR="00144D6A" w:rsidRPr="00AB5D9F" w:rsidRDefault="004252B4" w:rsidP="004252B4">
            <w:pPr>
              <w:spacing w:line="259" w:lineRule="auto"/>
              <w:jc w:val="left"/>
              <w:rPr>
                <w:rFonts w:cs="Times New Roman"/>
                <w:szCs w:val="24"/>
                <w:lang w:val="en-GB"/>
              </w:rPr>
            </w:pPr>
            <w:r w:rsidRPr="00AB5D9F">
              <w:rPr>
                <w:rFonts w:cs="Times New Roman"/>
                <w:szCs w:val="24"/>
              </w:rPr>
              <w:t>2 (3.1)</w:t>
            </w:r>
          </w:p>
        </w:tc>
        <w:tc>
          <w:tcPr>
            <w:tcW w:w="1276" w:type="dxa"/>
          </w:tcPr>
          <w:p w14:paraId="408CFE9A" w14:textId="049B8508" w:rsidR="00144D6A" w:rsidRPr="00AB5D9F" w:rsidRDefault="004252B4" w:rsidP="004252B4">
            <w:pPr>
              <w:spacing w:line="259" w:lineRule="auto"/>
              <w:jc w:val="left"/>
              <w:rPr>
                <w:rFonts w:cs="Times New Roman"/>
                <w:szCs w:val="24"/>
                <w:lang w:val="en-GB"/>
              </w:rPr>
            </w:pPr>
            <w:r w:rsidRPr="00AB5D9F">
              <w:rPr>
                <w:rFonts w:cs="Times New Roman"/>
                <w:szCs w:val="24"/>
              </w:rPr>
              <w:t>55 (7.2)</w:t>
            </w:r>
          </w:p>
        </w:tc>
        <w:tc>
          <w:tcPr>
            <w:tcW w:w="709" w:type="dxa"/>
          </w:tcPr>
          <w:p w14:paraId="7C10301C" w14:textId="77777777" w:rsidR="00144D6A" w:rsidRPr="00AB5D9F" w:rsidRDefault="00144D6A" w:rsidP="004252B4">
            <w:pPr>
              <w:spacing w:line="259" w:lineRule="auto"/>
              <w:jc w:val="left"/>
              <w:rPr>
                <w:rFonts w:cs="Times New Roman"/>
                <w:szCs w:val="24"/>
                <w:lang w:val="en-GB"/>
              </w:rPr>
            </w:pPr>
          </w:p>
        </w:tc>
        <w:tc>
          <w:tcPr>
            <w:tcW w:w="1275" w:type="dxa"/>
          </w:tcPr>
          <w:p w14:paraId="14129E08" w14:textId="2B9AB37A" w:rsidR="00144D6A" w:rsidRPr="00AB5D9F" w:rsidRDefault="00757976" w:rsidP="004252B4">
            <w:pPr>
              <w:spacing w:line="259" w:lineRule="auto"/>
              <w:jc w:val="left"/>
              <w:rPr>
                <w:rFonts w:cs="Times New Roman"/>
                <w:szCs w:val="24"/>
                <w:lang w:val="en-GB"/>
              </w:rPr>
            </w:pPr>
            <w:r w:rsidRPr="00AB5D9F">
              <w:rPr>
                <w:rFonts w:cs="Times New Roman"/>
                <w:szCs w:val="24"/>
              </w:rPr>
              <w:t>2 (4.3)</w:t>
            </w:r>
          </w:p>
        </w:tc>
        <w:tc>
          <w:tcPr>
            <w:tcW w:w="1276" w:type="dxa"/>
          </w:tcPr>
          <w:p w14:paraId="29455620" w14:textId="388FA889" w:rsidR="00144D6A" w:rsidRPr="00AB5D9F" w:rsidRDefault="00757976" w:rsidP="004252B4">
            <w:pPr>
              <w:spacing w:line="259" w:lineRule="auto"/>
              <w:jc w:val="left"/>
              <w:rPr>
                <w:rFonts w:cs="Times New Roman"/>
                <w:szCs w:val="24"/>
                <w:lang w:val="en-GB"/>
              </w:rPr>
            </w:pPr>
            <w:r w:rsidRPr="00AB5D9F">
              <w:rPr>
                <w:rFonts w:cs="Times New Roman"/>
                <w:szCs w:val="24"/>
              </w:rPr>
              <w:t>55 (7.2)</w:t>
            </w:r>
          </w:p>
        </w:tc>
        <w:tc>
          <w:tcPr>
            <w:tcW w:w="709" w:type="dxa"/>
          </w:tcPr>
          <w:p w14:paraId="6405CC76" w14:textId="77777777" w:rsidR="00144D6A" w:rsidRPr="00AB5D9F" w:rsidRDefault="00144D6A" w:rsidP="004252B4">
            <w:pPr>
              <w:spacing w:line="259" w:lineRule="auto"/>
              <w:jc w:val="left"/>
              <w:rPr>
                <w:rFonts w:cs="Times New Roman"/>
                <w:szCs w:val="24"/>
                <w:lang w:val="en-GB"/>
              </w:rPr>
            </w:pPr>
          </w:p>
        </w:tc>
      </w:tr>
      <w:tr w:rsidR="00144D6A" w:rsidRPr="00AB5D9F" w14:paraId="32144DF2" w14:textId="77777777" w:rsidTr="00433D39">
        <w:tc>
          <w:tcPr>
            <w:tcW w:w="988" w:type="dxa"/>
            <w:tcBorders>
              <w:right w:val="nil"/>
            </w:tcBorders>
          </w:tcPr>
          <w:p w14:paraId="01BB03E1"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E9076A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07259D93" w14:textId="17FE000D" w:rsidR="00144D6A" w:rsidRPr="00AB5D9F" w:rsidRDefault="004252B4" w:rsidP="004252B4">
            <w:pPr>
              <w:spacing w:line="259" w:lineRule="auto"/>
              <w:jc w:val="left"/>
              <w:rPr>
                <w:rFonts w:cs="Times New Roman"/>
                <w:szCs w:val="24"/>
                <w:lang w:val="en-GB"/>
              </w:rPr>
            </w:pPr>
            <w:r w:rsidRPr="00AB5D9F">
              <w:rPr>
                <w:rFonts w:cs="Times New Roman"/>
                <w:szCs w:val="24"/>
              </w:rPr>
              <w:t>1 (1.6)</w:t>
            </w:r>
          </w:p>
        </w:tc>
        <w:tc>
          <w:tcPr>
            <w:tcW w:w="1276" w:type="dxa"/>
          </w:tcPr>
          <w:p w14:paraId="491AC8F9" w14:textId="3E4C4EBF" w:rsidR="00144D6A" w:rsidRPr="00AB5D9F" w:rsidRDefault="004252B4" w:rsidP="004252B4">
            <w:pPr>
              <w:spacing w:line="259" w:lineRule="auto"/>
              <w:jc w:val="left"/>
              <w:rPr>
                <w:rFonts w:cs="Times New Roman"/>
                <w:szCs w:val="24"/>
                <w:lang w:val="en-GB"/>
              </w:rPr>
            </w:pPr>
            <w:r w:rsidRPr="00AB5D9F">
              <w:rPr>
                <w:rFonts w:cs="Times New Roman"/>
                <w:szCs w:val="24"/>
              </w:rPr>
              <w:t>18 (2.4)</w:t>
            </w:r>
          </w:p>
        </w:tc>
        <w:tc>
          <w:tcPr>
            <w:tcW w:w="709" w:type="dxa"/>
          </w:tcPr>
          <w:p w14:paraId="239CD79E" w14:textId="77777777" w:rsidR="00144D6A" w:rsidRPr="00AB5D9F" w:rsidRDefault="00144D6A" w:rsidP="004252B4">
            <w:pPr>
              <w:spacing w:line="259" w:lineRule="auto"/>
              <w:jc w:val="left"/>
              <w:rPr>
                <w:rFonts w:cs="Times New Roman"/>
                <w:szCs w:val="24"/>
                <w:lang w:val="en-GB"/>
              </w:rPr>
            </w:pPr>
          </w:p>
        </w:tc>
        <w:tc>
          <w:tcPr>
            <w:tcW w:w="1275" w:type="dxa"/>
          </w:tcPr>
          <w:p w14:paraId="53089619" w14:textId="770BEE75" w:rsidR="00144D6A" w:rsidRPr="00AB5D9F" w:rsidRDefault="00757976" w:rsidP="004252B4">
            <w:pPr>
              <w:spacing w:line="259" w:lineRule="auto"/>
              <w:jc w:val="left"/>
              <w:rPr>
                <w:rFonts w:cs="Times New Roman"/>
                <w:szCs w:val="24"/>
                <w:lang w:val="en-GB"/>
              </w:rPr>
            </w:pPr>
            <w:r w:rsidRPr="00AB5D9F">
              <w:rPr>
                <w:rFonts w:cs="Times New Roman"/>
                <w:szCs w:val="24"/>
              </w:rPr>
              <w:t>1 (2.2)</w:t>
            </w:r>
          </w:p>
        </w:tc>
        <w:tc>
          <w:tcPr>
            <w:tcW w:w="1276" w:type="dxa"/>
          </w:tcPr>
          <w:p w14:paraId="0B7324C9" w14:textId="569BBED7" w:rsidR="00144D6A" w:rsidRPr="00AB5D9F" w:rsidRDefault="00757976" w:rsidP="004252B4">
            <w:pPr>
              <w:spacing w:line="259" w:lineRule="auto"/>
              <w:jc w:val="left"/>
              <w:rPr>
                <w:rFonts w:cs="Times New Roman"/>
                <w:szCs w:val="24"/>
                <w:lang w:val="en-GB"/>
              </w:rPr>
            </w:pPr>
            <w:r w:rsidRPr="00AB5D9F">
              <w:rPr>
                <w:rFonts w:cs="Times New Roman"/>
                <w:szCs w:val="24"/>
              </w:rPr>
              <w:t>18 (2.4)</w:t>
            </w:r>
          </w:p>
        </w:tc>
        <w:tc>
          <w:tcPr>
            <w:tcW w:w="709" w:type="dxa"/>
          </w:tcPr>
          <w:p w14:paraId="5B56F57B" w14:textId="77777777" w:rsidR="00144D6A" w:rsidRPr="00AB5D9F" w:rsidRDefault="00144D6A" w:rsidP="004252B4">
            <w:pPr>
              <w:spacing w:line="259" w:lineRule="auto"/>
              <w:jc w:val="left"/>
              <w:rPr>
                <w:rFonts w:cs="Times New Roman"/>
                <w:szCs w:val="24"/>
                <w:lang w:val="en-GB"/>
              </w:rPr>
            </w:pPr>
          </w:p>
        </w:tc>
      </w:tr>
      <w:tr w:rsidR="00144D6A" w:rsidRPr="00AB5D9F" w14:paraId="1497EB28" w14:textId="77777777" w:rsidTr="00433D39">
        <w:tc>
          <w:tcPr>
            <w:tcW w:w="988" w:type="dxa"/>
            <w:tcBorders>
              <w:right w:val="nil"/>
            </w:tcBorders>
          </w:tcPr>
          <w:p w14:paraId="4FFF03B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53E9CA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5</w:t>
            </w:r>
          </w:p>
        </w:tc>
        <w:tc>
          <w:tcPr>
            <w:tcW w:w="1276" w:type="dxa"/>
          </w:tcPr>
          <w:p w14:paraId="4E0BD72E" w14:textId="2EAEA530" w:rsidR="00144D6A" w:rsidRPr="00AB5D9F" w:rsidRDefault="004252B4" w:rsidP="004252B4">
            <w:pPr>
              <w:spacing w:line="259" w:lineRule="auto"/>
              <w:jc w:val="left"/>
              <w:rPr>
                <w:rFonts w:cs="Times New Roman"/>
                <w:szCs w:val="24"/>
                <w:lang w:val="en-GB"/>
              </w:rPr>
            </w:pPr>
            <w:r w:rsidRPr="00AB5D9F">
              <w:rPr>
                <w:rFonts w:cs="Times New Roman"/>
                <w:szCs w:val="24"/>
              </w:rPr>
              <w:t>1 (1.6)</w:t>
            </w:r>
          </w:p>
        </w:tc>
        <w:tc>
          <w:tcPr>
            <w:tcW w:w="1276" w:type="dxa"/>
          </w:tcPr>
          <w:p w14:paraId="374AE1DE" w14:textId="4706EF90" w:rsidR="00144D6A" w:rsidRPr="00AB5D9F" w:rsidRDefault="004252B4" w:rsidP="004252B4">
            <w:pPr>
              <w:spacing w:line="259" w:lineRule="auto"/>
              <w:jc w:val="left"/>
              <w:rPr>
                <w:rFonts w:cs="Times New Roman"/>
                <w:szCs w:val="24"/>
                <w:lang w:val="en-GB"/>
              </w:rPr>
            </w:pPr>
            <w:r w:rsidRPr="00AB5D9F">
              <w:rPr>
                <w:rFonts w:cs="Times New Roman"/>
                <w:szCs w:val="24"/>
              </w:rPr>
              <w:t>5 (0.7)</w:t>
            </w:r>
          </w:p>
        </w:tc>
        <w:tc>
          <w:tcPr>
            <w:tcW w:w="709" w:type="dxa"/>
          </w:tcPr>
          <w:p w14:paraId="4EC7D98A" w14:textId="77777777" w:rsidR="00144D6A" w:rsidRPr="00AB5D9F" w:rsidRDefault="00144D6A" w:rsidP="004252B4">
            <w:pPr>
              <w:spacing w:line="259" w:lineRule="auto"/>
              <w:jc w:val="left"/>
              <w:rPr>
                <w:rFonts w:cs="Times New Roman"/>
                <w:szCs w:val="24"/>
                <w:lang w:val="en-GB"/>
              </w:rPr>
            </w:pPr>
          </w:p>
        </w:tc>
        <w:tc>
          <w:tcPr>
            <w:tcW w:w="1275" w:type="dxa"/>
          </w:tcPr>
          <w:p w14:paraId="63F15F71" w14:textId="55535654" w:rsidR="00144D6A" w:rsidRPr="00AB5D9F" w:rsidRDefault="00757976" w:rsidP="004252B4">
            <w:pPr>
              <w:spacing w:line="259" w:lineRule="auto"/>
              <w:jc w:val="left"/>
              <w:rPr>
                <w:rFonts w:cs="Times New Roman"/>
                <w:szCs w:val="24"/>
                <w:lang w:val="en-GB"/>
              </w:rPr>
            </w:pPr>
            <w:r w:rsidRPr="00AB5D9F">
              <w:rPr>
                <w:rFonts w:cs="Times New Roman"/>
                <w:szCs w:val="24"/>
              </w:rPr>
              <w:t>0 (0.0)</w:t>
            </w:r>
          </w:p>
        </w:tc>
        <w:tc>
          <w:tcPr>
            <w:tcW w:w="1276" w:type="dxa"/>
          </w:tcPr>
          <w:p w14:paraId="3DE769DD" w14:textId="4165ADB1" w:rsidR="00144D6A" w:rsidRPr="00AB5D9F" w:rsidRDefault="00757976" w:rsidP="004252B4">
            <w:pPr>
              <w:spacing w:line="259" w:lineRule="auto"/>
              <w:jc w:val="left"/>
              <w:rPr>
                <w:rFonts w:cs="Times New Roman"/>
                <w:szCs w:val="24"/>
                <w:lang w:val="en-GB"/>
              </w:rPr>
            </w:pPr>
            <w:r w:rsidRPr="00AB5D9F">
              <w:rPr>
                <w:rFonts w:cs="Times New Roman"/>
                <w:szCs w:val="24"/>
              </w:rPr>
              <w:t>5 (0.7)</w:t>
            </w:r>
          </w:p>
        </w:tc>
        <w:tc>
          <w:tcPr>
            <w:tcW w:w="709" w:type="dxa"/>
          </w:tcPr>
          <w:p w14:paraId="71D507C4" w14:textId="77777777" w:rsidR="00144D6A" w:rsidRPr="00AB5D9F" w:rsidRDefault="00144D6A" w:rsidP="004252B4">
            <w:pPr>
              <w:spacing w:line="259" w:lineRule="auto"/>
              <w:jc w:val="left"/>
              <w:rPr>
                <w:rFonts w:cs="Times New Roman"/>
                <w:szCs w:val="24"/>
                <w:lang w:val="en-GB"/>
              </w:rPr>
            </w:pPr>
          </w:p>
        </w:tc>
      </w:tr>
      <w:tr w:rsidR="00144D6A" w:rsidRPr="00AB5D9F" w14:paraId="643596BB" w14:textId="77777777" w:rsidTr="00433D39">
        <w:tc>
          <w:tcPr>
            <w:tcW w:w="2830" w:type="dxa"/>
            <w:gridSpan w:val="2"/>
          </w:tcPr>
          <w:p w14:paraId="2325283D"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385634E" w14:textId="77777777" w:rsidR="00144D6A" w:rsidRPr="00AB5D9F" w:rsidRDefault="00144D6A" w:rsidP="004252B4">
            <w:pPr>
              <w:spacing w:line="259" w:lineRule="auto"/>
              <w:jc w:val="left"/>
              <w:rPr>
                <w:rFonts w:cs="Times New Roman"/>
                <w:szCs w:val="24"/>
                <w:lang w:val="en-GB"/>
              </w:rPr>
            </w:pPr>
          </w:p>
        </w:tc>
        <w:tc>
          <w:tcPr>
            <w:tcW w:w="1276" w:type="dxa"/>
          </w:tcPr>
          <w:p w14:paraId="0F3F9B8E" w14:textId="77777777" w:rsidR="00144D6A" w:rsidRPr="00AB5D9F" w:rsidRDefault="00144D6A" w:rsidP="004252B4">
            <w:pPr>
              <w:spacing w:line="259" w:lineRule="auto"/>
              <w:jc w:val="left"/>
              <w:rPr>
                <w:rFonts w:cs="Times New Roman"/>
                <w:szCs w:val="24"/>
                <w:lang w:val="en-GB"/>
              </w:rPr>
            </w:pPr>
          </w:p>
        </w:tc>
        <w:tc>
          <w:tcPr>
            <w:tcW w:w="709" w:type="dxa"/>
          </w:tcPr>
          <w:p w14:paraId="163F3F80" w14:textId="164C2743" w:rsidR="00144D6A" w:rsidRPr="00AB5D9F" w:rsidRDefault="004252B4" w:rsidP="004252B4">
            <w:pPr>
              <w:spacing w:line="259" w:lineRule="auto"/>
              <w:jc w:val="left"/>
              <w:rPr>
                <w:rFonts w:cs="Times New Roman"/>
                <w:szCs w:val="24"/>
                <w:lang w:val="en-GB"/>
              </w:rPr>
            </w:pPr>
            <w:r w:rsidRPr="00AB5D9F">
              <w:rPr>
                <w:rFonts w:cs="Times New Roman"/>
                <w:szCs w:val="24"/>
              </w:rPr>
              <w:t>0.230</w:t>
            </w:r>
          </w:p>
        </w:tc>
        <w:tc>
          <w:tcPr>
            <w:tcW w:w="1275" w:type="dxa"/>
          </w:tcPr>
          <w:p w14:paraId="1373CBB9" w14:textId="77777777" w:rsidR="00144D6A" w:rsidRPr="00AB5D9F" w:rsidRDefault="00144D6A" w:rsidP="004252B4">
            <w:pPr>
              <w:spacing w:line="259" w:lineRule="auto"/>
              <w:jc w:val="left"/>
              <w:rPr>
                <w:rFonts w:cs="Times New Roman"/>
                <w:szCs w:val="24"/>
                <w:lang w:val="en-GB"/>
              </w:rPr>
            </w:pPr>
          </w:p>
        </w:tc>
        <w:tc>
          <w:tcPr>
            <w:tcW w:w="1276" w:type="dxa"/>
          </w:tcPr>
          <w:p w14:paraId="5C5B30DA" w14:textId="77777777" w:rsidR="00144D6A" w:rsidRPr="00AB5D9F" w:rsidRDefault="00144D6A" w:rsidP="004252B4">
            <w:pPr>
              <w:spacing w:line="259" w:lineRule="auto"/>
              <w:jc w:val="left"/>
              <w:rPr>
                <w:rFonts w:cs="Times New Roman"/>
                <w:szCs w:val="24"/>
                <w:lang w:val="en-GB"/>
              </w:rPr>
            </w:pPr>
          </w:p>
        </w:tc>
        <w:tc>
          <w:tcPr>
            <w:tcW w:w="709" w:type="dxa"/>
          </w:tcPr>
          <w:p w14:paraId="316E0153" w14:textId="25E093AC" w:rsidR="00144D6A" w:rsidRPr="00AB5D9F" w:rsidRDefault="00757976" w:rsidP="004252B4">
            <w:pPr>
              <w:spacing w:line="259" w:lineRule="auto"/>
              <w:jc w:val="left"/>
              <w:rPr>
                <w:rFonts w:cs="Times New Roman"/>
                <w:szCs w:val="24"/>
                <w:lang w:val="en-GB"/>
              </w:rPr>
            </w:pPr>
            <w:r w:rsidRPr="00AB5D9F">
              <w:rPr>
                <w:rFonts w:cs="Times New Roman"/>
                <w:szCs w:val="24"/>
              </w:rPr>
              <w:t>0.255</w:t>
            </w:r>
          </w:p>
        </w:tc>
      </w:tr>
      <w:tr w:rsidR="00144D6A" w:rsidRPr="00AB5D9F" w14:paraId="18D30A47" w14:textId="77777777" w:rsidTr="00433D39">
        <w:tc>
          <w:tcPr>
            <w:tcW w:w="988" w:type="dxa"/>
            <w:tcBorders>
              <w:right w:val="nil"/>
            </w:tcBorders>
          </w:tcPr>
          <w:p w14:paraId="76E46C02"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4106E0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7559F28F" w14:textId="492EC388" w:rsidR="00144D6A" w:rsidRPr="00AB5D9F" w:rsidRDefault="004252B4" w:rsidP="004252B4">
            <w:pPr>
              <w:spacing w:line="259" w:lineRule="auto"/>
              <w:jc w:val="left"/>
              <w:rPr>
                <w:rFonts w:cs="Times New Roman"/>
                <w:szCs w:val="24"/>
                <w:lang w:val="en-GB"/>
              </w:rPr>
            </w:pPr>
            <w:r w:rsidRPr="00AB5D9F">
              <w:rPr>
                <w:rFonts w:cs="Times New Roman"/>
                <w:szCs w:val="24"/>
              </w:rPr>
              <w:t>4 (6.2)</w:t>
            </w:r>
          </w:p>
        </w:tc>
        <w:tc>
          <w:tcPr>
            <w:tcW w:w="1276" w:type="dxa"/>
          </w:tcPr>
          <w:p w14:paraId="16BB46FF" w14:textId="1497CBD8" w:rsidR="00144D6A" w:rsidRPr="00AB5D9F" w:rsidRDefault="004252B4" w:rsidP="004252B4">
            <w:pPr>
              <w:spacing w:line="259" w:lineRule="auto"/>
              <w:jc w:val="left"/>
              <w:rPr>
                <w:rFonts w:cs="Times New Roman"/>
                <w:szCs w:val="24"/>
                <w:lang w:val="en-GB"/>
              </w:rPr>
            </w:pPr>
            <w:r w:rsidRPr="00AB5D9F">
              <w:rPr>
                <w:rFonts w:cs="Times New Roman"/>
                <w:szCs w:val="24"/>
              </w:rPr>
              <w:t>86 (11.3)</w:t>
            </w:r>
          </w:p>
        </w:tc>
        <w:tc>
          <w:tcPr>
            <w:tcW w:w="709" w:type="dxa"/>
          </w:tcPr>
          <w:p w14:paraId="299F5F9B" w14:textId="77777777" w:rsidR="00144D6A" w:rsidRPr="00AB5D9F" w:rsidRDefault="00144D6A" w:rsidP="004252B4">
            <w:pPr>
              <w:spacing w:line="259" w:lineRule="auto"/>
              <w:jc w:val="left"/>
              <w:rPr>
                <w:rFonts w:cs="Times New Roman"/>
                <w:szCs w:val="24"/>
                <w:lang w:val="en-GB"/>
              </w:rPr>
            </w:pPr>
          </w:p>
        </w:tc>
        <w:tc>
          <w:tcPr>
            <w:tcW w:w="1275" w:type="dxa"/>
          </w:tcPr>
          <w:p w14:paraId="62239546" w14:textId="3ECDC36F" w:rsidR="00144D6A" w:rsidRPr="00AB5D9F" w:rsidRDefault="00757976" w:rsidP="004252B4">
            <w:pPr>
              <w:spacing w:line="259" w:lineRule="auto"/>
              <w:jc w:val="left"/>
              <w:rPr>
                <w:rFonts w:cs="Times New Roman"/>
                <w:szCs w:val="24"/>
                <w:lang w:val="en-GB"/>
              </w:rPr>
            </w:pPr>
            <w:r w:rsidRPr="00AB5D9F">
              <w:rPr>
                <w:rFonts w:cs="Times New Roman"/>
                <w:szCs w:val="24"/>
              </w:rPr>
              <w:t>3 (6.5)</w:t>
            </w:r>
          </w:p>
        </w:tc>
        <w:tc>
          <w:tcPr>
            <w:tcW w:w="1276" w:type="dxa"/>
          </w:tcPr>
          <w:p w14:paraId="0A2281B7" w14:textId="4B509B70" w:rsidR="00144D6A" w:rsidRPr="00AB5D9F" w:rsidRDefault="00757976" w:rsidP="004252B4">
            <w:pPr>
              <w:spacing w:line="259" w:lineRule="auto"/>
              <w:jc w:val="left"/>
              <w:rPr>
                <w:rFonts w:cs="Times New Roman"/>
                <w:szCs w:val="24"/>
                <w:lang w:val="en-GB"/>
              </w:rPr>
            </w:pPr>
            <w:r w:rsidRPr="00AB5D9F">
              <w:rPr>
                <w:rFonts w:cs="Times New Roman"/>
                <w:szCs w:val="24"/>
              </w:rPr>
              <w:t>86 (11.3)</w:t>
            </w:r>
          </w:p>
        </w:tc>
        <w:tc>
          <w:tcPr>
            <w:tcW w:w="709" w:type="dxa"/>
          </w:tcPr>
          <w:p w14:paraId="68D6F071" w14:textId="77777777" w:rsidR="00144D6A" w:rsidRPr="00AB5D9F" w:rsidRDefault="00144D6A" w:rsidP="004252B4">
            <w:pPr>
              <w:spacing w:line="259" w:lineRule="auto"/>
              <w:jc w:val="left"/>
              <w:rPr>
                <w:rFonts w:cs="Times New Roman"/>
                <w:szCs w:val="24"/>
                <w:lang w:val="en-GB"/>
              </w:rPr>
            </w:pPr>
          </w:p>
        </w:tc>
      </w:tr>
      <w:tr w:rsidR="00144D6A" w:rsidRPr="00AB5D9F" w14:paraId="2BFB4A75" w14:textId="77777777" w:rsidTr="00433D39">
        <w:tc>
          <w:tcPr>
            <w:tcW w:w="988" w:type="dxa"/>
            <w:tcBorders>
              <w:right w:val="nil"/>
            </w:tcBorders>
          </w:tcPr>
          <w:p w14:paraId="733DF67E"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B26428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75D2E72B" w14:textId="2A6521B1" w:rsidR="00144D6A" w:rsidRPr="00AB5D9F" w:rsidRDefault="004252B4" w:rsidP="004252B4">
            <w:pPr>
              <w:spacing w:line="259" w:lineRule="auto"/>
              <w:jc w:val="left"/>
              <w:rPr>
                <w:rFonts w:cs="Times New Roman"/>
                <w:szCs w:val="24"/>
                <w:lang w:val="en-GB"/>
              </w:rPr>
            </w:pPr>
            <w:r w:rsidRPr="00AB5D9F">
              <w:rPr>
                <w:rFonts w:cs="Times New Roman"/>
                <w:szCs w:val="24"/>
              </w:rPr>
              <w:t>1 (1.6)</w:t>
            </w:r>
          </w:p>
        </w:tc>
        <w:tc>
          <w:tcPr>
            <w:tcW w:w="1276" w:type="dxa"/>
          </w:tcPr>
          <w:p w14:paraId="36FB4A51" w14:textId="23B57BBD" w:rsidR="00144D6A" w:rsidRPr="00AB5D9F" w:rsidRDefault="004252B4" w:rsidP="004252B4">
            <w:pPr>
              <w:spacing w:line="259" w:lineRule="auto"/>
              <w:jc w:val="left"/>
              <w:rPr>
                <w:rFonts w:cs="Times New Roman"/>
                <w:szCs w:val="24"/>
                <w:lang w:val="en-GB"/>
              </w:rPr>
            </w:pPr>
            <w:r w:rsidRPr="00AB5D9F">
              <w:rPr>
                <w:rFonts w:cs="Times New Roman"/>
                <w:szCs w:val="24"/>
              </w:rPr>
              <w:t>12 (1.6)</w:t>
            </w:r>
          </w:p>
        </w:tc>
        <w:tc>
          <w:tcPr>
            <w:tcW w:w="709" w:type="dxa"/>
          </w:tcPr>
          <w:p w14:paraId="615EDC44" w14:textId="77777777" w:rsidR="00144D6A" w:rsidRPr="00AB5D9F" w:rsidRDefault="00144D6A" w:rsidP="004252B4">
            <w:pPr>
              <w:spacing w:line="259" w:lineRule="auto"/>
              <w:jc w:val="left"/>
              <w:rPr>
                <w:rFonts w:cs="Times New Roman"/>
                <w:szCs w:val="24"/>
                <w:lang w:val="en-GB"/>
              </w:rPr>
            </w:pPr>
          </w:p>
        </w:tc>
        <w:tc>
          <w:tcPr>
            <w:tcW w:w="1275" w:type="dxa"/>
          </w:tcPr>
          <w:p w14:paraId="0F350A8D" w14:textId="5CB3D1DA" w:rsidR="00144D6A" w:rsidRPr="00AB5D9F" w:rsidRDefault="00757976" w:rsidP="004252B4">
            <w:pPr>
              <w:spacing w:line="259" w:lineRule="auto"/>
              <w:jc w:val="left"/>
              <w:rPr>
                <w:rFonts w:cs="Times New Roman"/>
                <w:szCs w:val="24"/>
                <w:lang w:val="en-GB"/>
              </w:rPr>
            </w:pPr>
            <w:r w:rsidRPr="00AB5D9F">
              <w:rPr>
                <w:rFonts w:cs="Times New Roman"/>
                <w:szCs w:val="24"/>
              </w:rPr>
              <w:t>0 (0.0)</w:t>
            </w:r>
          </w:p>
        </w:tc>
        <w:tc>
          <w:tcPr>
            <w:tcW w:w="1276" w:type="dxa"/>
          </w:tcPr>
          <w:p w14:paraId="00E281A4" w14:textId="665ADD79" w:rsidR="00144D6A" w:rsidRPr="00AB5D9F" w:rsidRDefault="00757976" w:rsidP="004252B4">
            <w:pPr>
              <w:spacing w:line="259" w:lineRule="auto"/>
              <w:jc w:val="left"/>
              <w:rPr>
                <w:rFonts w:cs="Times New Roman"/>
                <w:szCs w:val="24"/>
                <w:lang w:val="en-GB"/>
              </w:rPr>
            </w:pPr>
            <w:r w:rsidRPr="00AB5D9F">
              <w:rPr>
                <w:rFonts w:cs="Times New Roman"/>
                <w:szCs w:val="24"/>
              </w:rPr>
              <w:t>12 (1.6)</w:t>
            </w:r>
          </w:p>
        </w:tc>
        <w:tc>
          <w:tcPr>
            <w:tcW w:w="709" w:type="dxa"/>
          </w:tcPr>
          <w:p w14:paraId="0C942FD2" w14:textId="77777777" w:rsidR="00144D6A" w:rsidRPr="00AB5D9F" w:rsidRDefault="00144D6A" w:rsidP="004252B4">
            <w:pPr>
              <w:spacing w:line="259" w:lineRule="auto"/>
              <w:jc w:val="left"/>
              <w:rPr>
                <w:rFonts w:cs="Times New Roman"/>
                <w:szCs w:val="24"/>
                <w:lang w:val="en-GB"/>
              </w:rPr>
            </w:pPr>
          </w:p>
        </w:tc>
      </w:tr>
      <w:tr w:rsidR="00144D6A" w:rsidRPr="00AB5D9F" w14:paraId="71AB1E96" w14:textId="77777777" w:rsidTr="00433D39">
        <w:tc>
          <w:tcPr>
            <w:tcW w:w="988" w:type="dxa"/>
            <w:tcBorders>
              <w:right w:val="nil"/>
            </w:tcBorders>
          </w:tcPr>
          <w:p w14:paraId="62642E33"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84D4BDB"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0863F351" w14:textId="1D40EC56" w:rsidR="00144D6A" w:rsidRPr="00AB5D9F" w:rsidRDefault="004252B4" w:rsidP="004252B4">
            <w:pPr>
              <w:spacing w:line="259" w:lineRule="auto"/>
              <w:jc w:val="left"/>
              <w:rPr>
                <w:rFonts w:cs="Times New Roman"/>
                <w:szCs w:val="24"/>
                <w:lang w:val="en-GB"/>
              </w:rPr>
            </w:pPr>
            <w:r w:rsidRPr="00AB5D9F">
              <w:rPr>
                <w:rFonts w:cs="Times New Roman"/>
                <w:szCs w:val="24"/>
              </w:rPr>
              <w:t>37 (57.8)</w:t>
            </w:r>
          </w:p>
        </w:tc>
        <w:tc>
          <w:tcPr>
            <w:tcW w:w="1276" w:type="dxa"/>
          </w:tcPr>
          <w:p w14:paraId="7D7A2D55" w14:textId="12D5ED1C" w:rsidR="00144D6A" w:rsidRPr="00AB5D9F" w:rsidRDefault="004252B4" w:rsidP="004252B4">
            <w:pPr>
              <w:spacing w:line="259" w:lineRule="auto"/>
              <w:jc w:val="left"/>
              <w:rPr>
                <w:rFonts w:cs="Times New Roman"/>
                <w:szCs w:val="24"/>
                <w:lang w:val="en-GB"/>
              </w:rPr>
            </w:pPr>
            <w:r w:rsidRPr="00AB5D9F">
              <w:rPr>
                <w:rFonts w:cs="Times New Roman"/>
                <w:szCs w:val="24"/>
              </w:rPr>
              <w:t>465 (60.9)</w:t>
            </w:r>
          </w:p>
        </w:tc>
        <w:tc>
          <w:tcPr>
            <w:tcW w:w="709" w:type="dxa"/>
          </w:tcPr>
          <w:p w14:paraId="532A1DF3" w14:textId="77777777" w:rsidR="00144D6A" w:rsidRPr="00AB5D9F" w:rsidRDefault="00144D6A" w:rsidP="004252B4">
            <w:pPr>
              <w:spacing w:line="259" w:lineRule="auto"/>
              <w:jc w:val="left"/>
              <w:rPr>
                <w:rFonts w:cs="Times New Roman"/>
                <w:szCs w:val="24"/>
                <w:lang w:val="en-GB"/>
              </w:rPr>
            </w:pPr>
          </w:p>
        </w:tc>
        <w:tc>
          <w:tcPr>
            <w:tcW w:w="1275" w:type="dxa"/>
          </w:tcPr>
          <w:p w14:paraId="11CBC7BA" w14:textId="580B3B63" w:rsidR="00144D6A" w:rsidRPr="00AB5D9F" w:rsidRDefault="00757976" w:rsidP="004252B4">
            <w:pPr>
              <w:spacing w:line="259" w:lineRule="auto"/>
              <w:jc w:val="left"/>
              <w:rPr>
                <w:rFonts w:cs="Times New Roman"/>
                <w:szCs w:val="24"/>
                <w:lang w:val="en-GB"/>
              </w:rPr>
            </w:pPr>
            <w:r w:rsidRPr="00AB5D9F">
              <w:rPr>
                <w:rFonts w:cs="Times New Roman"/>
                <w:szCs w:val="24"/>
              </w:rPr>
              <w:t>29 (63.0)</w:t>
            </w:r>
          </w:p>
        </w:tc>
        <w:tc>
          <w:tcPr>
            <w:tcW w:w="1276" w:type="dxa"/>
          </w:tcPr>
          <w:p w14:paraId="51B9D2E2" w14:textId="68EBD701" w:rsidR="00144D6A" w:rsidRPr="00AB5D9F" w:rsidRDefault="00757976" w:rsidP="004252B4">
            <w:pPr>
              <w:spacing w:line="259" w:lineRule="auto"/>
              <w:jc w:val="left"/>
              <w:rPr>
                <w:rFonts w:cs="Times New Roman"/>
                <w:szCs w:val="24"/>
                <w:lang w:val="en-GB"/>
              </w:rPr>
            </w:pPr>
            <w:r w:rsidRPr="00AB5D9F">
              <w:rPr>
                <w:rFonts w:cs="Times New Roman"/>
                <w:szCs w:val="24"/>
              </w:rPr>
              <w:t>464 (60.9)</w:t>
            </w:r>
          </w:p>
        </w:tc>
        <w:tc>
          <w:tcPr>
            <w:tcW w:w="709" w:type="dxa"/>
          </w:tcPr>
          <w:p w14:paraId="60DBF74D" w14:textId="77777777" w:rsidR="00144D6A" w:rsidRPr="00AB5D9F" w:rsidRDefault="00144D6A" w:rsidP="004252B4">
            <w:pPr>
              <w:spacing w:line="259" w:lineRule="auto"/>
              <w:jc w:val="left"/>
              <w:rPr>
                <w:rFonts w:cs="Times New Roman"/>
                <w:szCs w:val="24"/>
                <w:lang w:val="en-GB"/>
              </w:rPr>
            </w:pPr>
          </w:p>
        </w:tc>
      </w:tr>
      <w:tr w:rsidR="00144D6A" w:rsidRPr="00AB5D9F" w14:paraId="676427BC" w14:textId="77777777" w:rsidTr="00433D39">
        <w:tc>
          <w:tcPr>
            <w:tcW w:w="988" w:type="dxa"/>
            <w:tcBorders>
              <w:right w:val="nil"/>
            </w:tcBorders>
          </w:tcPr>
          <w:p w14:paraId="4CC1439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D4C1097"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5A2544EC" w14:textId="3B38210B" w:rsidR="00144D6A" w:rsidRPr="00AB5D9F" w:rsidRDefault="004252B4" w:rsidP="004252B4">
            <w:pPr>
              <w:spacing w:line="259" w:lineRule="auto"/>
              <w:jc w:val="left"/>
              <w:rPr>
                <w:rFonts w:cs="Times New Roman"/>
                <w:szCs w:val="24"/>
                <w:lang w:val="en-GB"/>
              </w:rPr>
            </w:pPr>
            <w:r w:rsidRPr="00AB5D9F">
              <w:rPr>
                <w:rFonts w:cs="Times New Roman"/>
                <w:szCs w:val="24"/>
              </w:rPr>
              <w:t>22 (34.4)</w:t>
            </w:r>
          </w:p>
        </w:tc>
        <w:tc>
          <w:tcPr>
            <w:tcW w:w="1276" w:type="dxa"/>
          </w:tcPr>
          <w:p w14:paraId="62D20A4B" w14:textId="06AA8BC6" w:rsidR="00144D6A" w:rsidRPr="00AB5D9F" w:rsidRDefault="004252B4" w:rsidP="004252B4">
            <w:pPr>
              <w:spacing w:line="259" w:lineRule="auto"/>
              <w:jc w:val="left"/>
              <w:rPr>
                <w:rFonts w:cs="Times New Roman"/>
                <w:szCs w:val="24"/>
                <w:lang w:val="en-GB"/>
              </w:rPr>
            </w:pPr>
            <w:r w:rsidRPr="00AB5D9F">
              <w:rPr>
                <w:rFonts w:cs="Times New Roman"/>
                <w:szCs w:val="24"/>
              </w:rPr>
              <w:t>200 (26.2)</w:t>
            </w:r>
          </w:p>
        </w:tc>
        <w:tc>
          <w:tcPr>
            <w:tcW w:w="709" w:type="dxa"/>
          </w:tcPr>
          <w:p w14:paraId="2EE1C30D" w14:textId="77777777" w:rsidR="00144D6A" w:rsidRPr="00AB5D9F" w:rsidRDefault="00144D6A" w:rsidP="004252B4">
            <w:pPr>
              <w:spacing w:line="259" w:lineRule="auto"/>
              <w:jc w:val="left"/>
              <w:rPr>
                <w:rFonts w:cs="Times New Roman"/>
                <w:szCs w:val="24"/>
                <w:lang w:val="en-GB"/>
              </w:rPr>
            </w:pPr>
          </w:p>
        </w:tc>
        <w:tc>
          <w:tcPr>
            <w:tcW w:w="1275" w:type="dxa"/>
          </w:tcPr>
          <w:p w14:paraId="2604A177" w14:textId="1B9CDB7D" w:rsidR="00144D6A" w:rsidRPr="00AB5D9F" w:rsidRDefault="00757976" w:rsidP="004252B4">
            <w:pPr>
              <w:spacing w:line="259" w:lineRule="auto"/>
              <w:jc w:val="left"/>
              <w:rPr>
                <w:rFonts w:cs="Times New Roman"/>
                <w:szCs w:val="24"/>
                <w:lang w:val="en-GB"/>
              </w:rPr>
            </w:pPr>
            <w:r w:rsidRPr="00AB5D9F">
              <w:rPr>
                <w:rFonts w:cs="Times New Roman"/>
                <w:szCs w:val="24"/>
              </w:rPr>
              <w:t>14 (30.4)</w:t>
            </w:r>
          </w:p>
        </w:tc>
        <w:tc>
          <w:tcPr>
            <w:tcW w:w="1276" w:type="dxa"/>
          </w:tcPr>
          <w:p w14:paraId="1AB3209C" w14:textId="38E3511E" w:rsidR="00144D6A" w:rsidRPr="00AB5D9F" w:rsidRDefault="00757976" w:rsidP="004252B4">
            <w:pPr>
              <w:spacing w:line="259" w:lineRule="auto"/>
              <w:jc w:val="left"/>
              <w:rPr>
                <w:rFonts w:cs="Times New Roman"/>
                <w:szCs w:val="24"/>
                <w:lang w:val="en-GB"/>
              </w:rPr>
            </w:pPr>
            <w:r w:rsidRPr="00AB5D9F">
              <w:rPr>
                <w:rFonts w:cs="Times New Roman"/>
                <w:szCs w:val="24"/>
              </w:rPr>
              <w:t>200 (26.2)</w:t>
            </w:r>
          </w:p>
        </w:tc>
        <w:tc>
          <w:tcPr>
            <w:tcW w:w="709" w:type="dxa"/>
          </w:tcPr>
          <w:p w14:paraId="64F6B3FF" w14:textId="77777777" w:rsidR="00144D6A" w:rsidRPr="00AB5D9F" w:rsidRDefault="00144D6A" w:rsidP="004252B4">
            <w:pPr>
              <w:spacing w:line="259" w:lineRule="auto"/>
              <w:jc w:val="left"/>
              <w:rPr>
                <w:rFonts w:cs="Times New Roman"/>
                <w:szCs w:val="24"/>
                <w:lang w:val="en-GB"/>
              </w:rPr>
            </w:pPr>
          </w:p>
        </w:tc>
      </w:tr>
      <w:tr w:rsidR="00144D6A" w:rsidRPr="00AB5D9F" w14:paraId="7DF54247" w14:textId="77777777" w:rsidTr="00433D39">
        <w:tc>
          <w:tcPr>
            <w:tcW w:w="2830" w:type="dxa"/>
            <w:gridSpan w:val="2"/>
          </w:tcPr>
          <w:p w14:paraId="085538EF"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4875CFF0" w14:textId="77777777" w:rsidR="00144D6A" w:rsidRPr="00AB5D9F" w:rsidRDefault="00144D6A" w:rsidP="004252B4">
            <w:pPr>
              <w:spacing w:line="259" w:lineRule="auto"/>
              <w:jc w:val="left"/>
              <w:rPr>
                <w:rFonts w:cs="Times New Roman"/>
                <w:szCs w:val="24"/>
                <w:lang w:val="en-GB"/>
              </w:rPr>
            </w:pPr>
          </w:p>
        </w:tc>
        <w:tc>
          <w:tcPr>
            <w:tcW w:w="1276" w:type="dxa"/>
          </w:tcPr>
          <w:p w14:paraId="6AB6FCFB" w14:textId="77777777" w:rsidR="00144D6A" w:rsidRPr="00AB5D9F" w:rsidRDefault="00144D6A" w:rsidP="004252B4">
            <w:pPr>
              <w:spacing w:line="259" w:lineRule="auto"/>
              <w:jc w:val="left"/>
              <w:rPr>
                <w:rFonts w:cs="Times New Roman"/>
                <w:szCs w:val="24"/>
                <w:lang w:val="en-GB"/>
              </w:rPr>
            </w:pPr>
          </w:p>
        </w:tc>
        <w:tc>
          <w:tcPr>
            <w:tcW w:w="709" w:type="dxa"/>
          </w:tcPr>
          <w:p w14:paraId="09141E60" w14:textId="370B5BF4" w:rsidR="00144D6A" w:rsidRPr="00AB5D9F" w:rsidRDefault="004252B4" w:rsidP="004252B4">
            <w:pPr>
              <w:spacing w:line="259" w:lineRule="auto"/>
              <w:jc w:val="left"/>
              <w:rPr>
                <w:rFonts w:cs="Times New Roman"/>
                <w:szCs w:val="24"/>
                <w:lang w:val="en-GB"/>
              </w:rPr>
            </w:pPr>
            <w:r w:rsidRPr="00AB5D9F">
              <w:rPr>
                <w:rFonts w:cs="Times New Roman"/>
                <w:szCs w:val="24"/>
              </w:rPr>
              <w:t>0.098</w:t>
            </w:r>
          </w:p>
        </w:tc>
        <w:tc>
          <w:tcPr>
            <w:tcW w:w="1275" w:type="dxa"/>
          </w:tcPr>
          <w:p w14:paraId="63DDFFA5" w14:textId="77777777" w:rsidR="00144D6A" w:rsidRPr="00AB5D9F" w:rsidRDefault="00144D6A" w:rsidP="004252B4">
            <w:pPr>
              <w:spacing w:line="259" w:lineRule="auto"/>
              <w:jc w:val="left"/>
              <w:rPr>
                <w:rFonts w:cs="Times New Roman"/>
                <w:szCs w:val="24"/>
                <w:lang w:val="en-GB"/>
              </w:rPr>
            </w:pPr>
          </w:p>
        </w:tc>
        <w:tc>
          <w:tcPr>
            <w:tcW w:w="1276" w:type="dxa"/>
          </w:tcPr>
          <w:p w14:paraId="56A554AD" w14:textId="77777777" w:rsidR="00144D6A" w:rsidRPr="00AB5D9F" w:rsidRDefault="00144D6A" w:rsidP="004252B4">
            <w:pPr>
              <w:spacing w:line="259" w:lineRule="auto"/>
              <w:jc w:val="left"/>
              <w:rPr>
                <w:rFonts w:cs="Times New Roman"/>
                <w:szCs w:val="24"/>
                <w:lang w:val="en-GB"/>
              </w:rPr>
            </w:pPr>
          </w:p>
        </w:tc>
        <w:tc>
          <w:tcPr>
            <w:tcW w:w="709" w:type="dxa"/>
          </w:tcPr>
          <w:p w14:paraId="1FAE54BB" w14:textId="31C9691C" w:rsidR="00144D6A" w:rsidRPr="00AB5D9F" w:rsidRDefault="00757976" w:rsidP="004252B4">
            <w:pPr>
              <w:spacing w:line="259" w:lineRule="auto"/>
              <w:jc w:val="left"/>
              <w:rPr>
                <w:rFonts w:cs="Times New Roman"/>
                <w:szCs w:val="24"/>
                <w:lang w:val="en-GB"/>
              </w:rPr>
            </w:pPr>
            <w:r w:rsidRPr="00AB5D9F">
              <w:rPr>
                <w:rFonts w:cs="Times New Roman"/>
                <w:szCs w:val="24"/>
              </w:rPr>
              <w:t>0.072</w:t>
            </w:r>
          </w:p>
        </w:tc>
      </w:tr>
      <w:tr w:rsidR="00144D6A" w:rsidRPr="00AB5D9F" w14:paraId="447540C5" w14:textId="77777777" w:rsidTr="00433D39">
        <w:tc>
          <w:tcPr>
            <w:tcW w:w="988" w:type="dxa"/>
            <w:tcBorders>
              <w:right w:val="nil"/>
            </w:tcBorders>
          </w:tcPr>
          <w:p w14:paraId="44FC8E69"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7F02C49"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43DFB3B4" w14:textId="60233B46" w:rsidR="00144D6A" w:rsidRPr="00AB5D9F" w:rsidRDefault="004252B4" w:rsidP="004252B4">
            <w:pPr>
              <w:spacing w:line="259" w:lineRule="auto"/>
              <w:jc w:val="left"/>
              <w:rPr>
                <w:rFonts w:cs="Times New Roman"/>
                <w:szCs w:val="24"/>
                <w:lang w:val="en-GB"/>
              </w:rPr>
            </w:pPr>
            <w:r w:rsidRPr="00AB5D9F">
              <w:rPr>
                <w:rFonts w:cs="Times New Roman"/>
                <w:szCs w:val="24"/>
              </w:rPr>
              <w:t>5 (7.8)</w:t>
            </w:r>
          </w:p>
        </w:tc>
        <w:tc>
          <w:tcPr>
            <w:tcW w:w="1276" w:type="dxa"/>
          </w:tcPr>
          <w:p w14:paraId="77FDC94B" w14:textId="2EB7A3A7" w:rsidR="00144D6A" w:rsidRPr="00AB5D9F" w:rsidRDefault="004252B4" w:rsidP="004252B4">
            <w:pPr>
              <w:spacing w:line="259" w:lineRule="auto"/>
              <w:jc w:val="left"/>
              <w:rPr>
                <w:rFonts w:cs="Times New Roman"/>
                <w:szCs w:val="24"/>
                <w:lang w:val="en-GB"/>
              </w:rPr>
            </w:pPr>
            <w:r w:rsidRPr="00AB5D9F">
              <w:rPr>
                <w:rFonts w:cs="Times New Roman"/>
                <w:szCs w:val="24"/>
              </w:rPr>
              <w:t>44 (5.8)</w:t>
            </w:r>
          </w:p>
        </w:tc>
        <w:tc>
          <w:tcPr>
            <w:tcW w:w="709" w:type="dxa"/>
          </w:tcPr>
          <w:p w14:paraId="5E203855" w14:textId="77777777" w:rsidR="00144D6A" w:rsidRPr="00AB5D9F" w:rsidRDefault="00144D6A" w:rsidP="004252B4">
            <w:pPr>
              <w:spacing w:line="259" w:lineRule="auto"/>
              <w:jc w:val="left"/>
              <w:rPr>
                <w:rFonts w:cs="Times New Roman"/>
                <w:szCs w:val="24"/>
                <w:lang w:val="en-GB"/>
              </w:rPr>
            </w:pPr>
          </w:p>
        </w:tc>
        <w:tc>
          <w:tcPr>
            <w:tcW w:w="1275" w:type="dxa"/>
          </w:tcPr>
          <w:p w14:paraId="151DF8E9" w14:textId="6691E031" w:rsidR="00144D6A" w:rsidRPr="00AB5D9F" w:rsidRDefault="00757976" w:rsidP="004252B4">
            <w:pPr>
              <w:spacing w:line="259" w:lineRule="auto"/>
              <w:jc w:val="left"/>
              <w:rPr>
                <w:rFonts w:cs="Times New Roman"/>
                <w:szCs w:val="24"/>
                <w:lang w:val="en-GB"/>
              </w:rPr>
            </w:pPr>
            <w:r w:rsidRPr="00AB5D9F">
              <w:rPr>
                <w:rFonts w:cs="Times New Roman"/>
                <w:szCs w:val="24"/>
              </w:rPr>
              <w:t>3 (6.5)</w:t>
            </w:r>
          </w:p>
        </w:tc>
        <w:tc>
          <w:tcPr>
            <w:tcW w:w="1276" w:type="dxa"/>
          </w:tcPr>
          <w:p w14:paraId="39E2C8EE" w14:textId="48925853" w:rsidR="00144D6A" w:rsidRPr="00AB5D9F" w:rsidRDefault="00757976" w:rsidP="004252B4">
            <w:pPr>
              <w:spacing w:line="259" w:lineRule="auto"/>
              <w:jc w:val="left"/>
              <w:rPr>
                <w:rFonts w:cs="Times New Roman"/>
                <w:szCs w:val="24"/>
                <w:lang w:val="en-GB"/>
              </w:rPr>
            </w:pPr>
            <w:r w:rsidRPr="00AB5D9F">
              <w:rPr>
                <w:rFonts w:cs="Times New Roman"/>
                <w:szCs w:val="24"/>
              </w:rPr>
              <w:t>43 (5.6)</w:t>
            </w:r>
          </w:p>
        </w:tc>
        <w:tc>
          <w:tcPr>
            <w:tcW w:w="709" w:type="dxa"/>
          </w:tcPr>
          <w:p w14:paraId="4C431479" w14:textId="77777777" w:rsidR="00144D6A" w:rsidRPr="00AB5D9F" w:rsidRDefault="00144D6A" w:rsidP="004252B4">
            <w:pPr>
              <w:spacing w:line="259" w:lineRule="auto"/>
              <w:jc w:val="left"/>
              <w:rPr>
                <w:rFonts w:cs="Times New Roman"/>
                <w:szCs w:val="24"/>
                <w:lang w:val="en-GB"/>
              </w:rPr>
            </w:pPr>
          </w:p>
        </w:tc>
      </w:tr>
      <w:tr w:rsidR="00757976" w:rsidRPr="00AB5D9F" w14:paraId="0E2CFD78" w14:textId="77777777" w:rsidTr="00433D39">
        <w:tc>
          <w:tcPr>
            <w:tcW w:w="988" w:type="dxa"/>
            <w:tcBorders>
              <w:right w:val="nil"/>
            </w:tcBorders>
          </w:tcPr>
          <w:p w14:paraId="6142A519" w14:textId="77777777" w:rsidR="00757976" w:rsidRPr="00AB5D9F" w:rsidRDefault="00757976" w:rsidP="00757976">
            <w:pPr>
              <w:spacing w:line="259" w:lineRule="auto"/>
              <w:jc w:val="left"/>
              <w:rPr>
                <w:rFonts w:cs="Times New Roman"/>
                <w:szCs w:val="24"/>
                <w:lang w:val="en-GB"/>
              </w:rPr>
            </w:pPr>
          </w:p>
        </w:tc>
        <w:tc>
          <w:tcPr>
            <w:tcW w:w="1842" w:type="dxa"/>
            <w:tcBorders>
              <w:left w:val="nil"/>
            </w:tcBorders>
          </w:tcPr>
          <w:p w14:paraId="54C4A0A0" w14:textId="77777777" w:rsidR="00757976" w:rsidRPr="00AB5D9F" w:rsidRDefault="00757976" w:rsidP="00757976">
            <w:pPr>
              <w:spacing w:line="259" w:lineRule="auto"/>
              <w:jc w:val="left"/>
              <w:rPr>
                <w:rFonts w:cs="Times New Roman"/>
                <w:szCs w:val="24"/>
                <w:lang w:val="en-GB"/>
              </w:rPr>
            </w:pPr>
            <w:r w:rsidRPr="00AB5D9F">
              <w:rPr>
                <w:rFonts w:cs="Times New Roman"/>
                <w:szCs w:val="24"/>
                <w:lang w:val="en-GB"/>
              </w:rPr>
              <w:t>2</w:t>
            </w:r>
          </w:p>
        </w:tc>
        <w:tc>
          <w:tcPr>
            <w:tcW w:w="1276" w:type="dxa"/>
          </w:tcPr>
          <w:p w14:paraId="1652ED39" w14:textId="0122CF33" w:rsidR="00757976" w:rsidRPr="00AB5D9F" w:rsidRDefault="00757976" w:rsidP="00757976">
            <w:pPr>
              <w:spacing w:line="259" w:lineRule="auto"/>
              <w:jc w:val="left"/>
              <w:rPr>
                <w:rFonts w:cs="Times New Roman"/>
                <w:szCs w:val="24"/>
                <w:lang w:val="en-GB"/>
              </w:rPr>
            </w:pPr>
            <w:r w:rsidRPr="00AB5D9F">
              <w:rPr>
                <w:rFonts w:cs="Times New Roman"/>
                <w:szCs w:val="24"/>
                <w:lang w:val="en-GB"/>
              </w:rPr>
              <w:t>0 (0.0)</w:t>
            </w:r>
          </w:p>
        </w:tc>
        <w:tc>
          <w:tcPr>
            <w:tcW w:w="1276" w:type="dxa"/>
          </w:tcPr>
          <w:p w14:paraId="0663680C" w14:textId="7FBF4A7D" w:rsidR="00757976" w:rsidRPr="00AB5D9F" w:rsidRDefault="00757976" w:rsidP="00757976">
            <w:pPr>
              <w:spacing w:line="259" w:lineRule="auto"/>
              <w:jc w:val="left"/>
              <w:rPr>
                <w:rFonts w:cs="Times New Roman"/>
                <w:szCs w:val="24"/>
                <w:lang w:val="en-GB"/>
              </w:rPr>
            </w:pPr>
            <w:r w:rsidRPr="00AB5D9F">
              <w:rPr>
                <w:rFonts w:cs="Times New Roman"/>
                <w:szCs w:val="24"/>
                <w:lang w:val="en-GB"/>
              </w:rPr>
              <w:t>0 (0.0)</w:t>
            </w:r>
          </w:p>
        </w:tc>
        <w:tc>
          <w:tcPr>
            <w:tcW w:w="709" w:type="dxa"/>
          </w:tcPr>
          <w:p w14:paraId="2E9B3AA6" w14:textId="77777777" w:rsidR="00757976" w:rsidRPr="00AB5D9F" w:rsidRDefault="00757976" w:rsidP="00757976">
            <w:pPr>
              <w:spacing w:line="259" w:lineRule="auto"/>
              <w:jc w:val="left"/>
              <w:rPr>
                <w:rFonts w:cs="Times New Roman"/>
                <w:szCs w:val="24"/>
                <w:lang w:val="en-GB"/>
              </w:rPr>
            </w:pPr>
          </w:p>
        </w:tc>
        <w:tc>
          <w:tcPr>
            <w:tcW w:w="1275" w:type="dxa"/>
          </w:tcPr>
          <w:p w14:paraId="1425C52E" w14:textId="19EFDF0D" w:rsidR="00757976" w:rsidRPr="00AB5D9F" w:rsidRDefault="00757976" w:rsidP="00757976">
            <w:pPr>
              <w:spacing w:line="259" w:lineRule="auto"/>
              <w:jc w:val="left"/>
              <w:rPr>
                <w:rFonts w:cs="Times New Roman"/>
                <w:szCs w:val="24"/>
                <w:lang w:val="en-GB"/>
              </w:rPr>
            </w:pPr>
            <w:r w:rsidRPr="00AB5D9F">
              <w:rPr>
                <w:rFonts w:cs="Times New Roman"/>
                <w:szCs w:val="24"/>
                <w:lang w:val="en-GB"/>
              </w:rPr>
              <w:t>0 (0.0)</w:t>
            </w:r>
          </w:p>
        </w:tc>
        <w:tc>
          <w:tcPr>
            <w:tcW w:w="1276" w:type="dxa"/>
          </w:tcPr>
          <w:p w14:paraId="080A2525" w14:textId="224CB45D" w:rsidR="00757976" w:rsidRPr="00AB5D9F" w:rsidRDefault="00757976" w:rsidP="00757976">
            <w:pPr>
              <w:spacing w:line="259" w:lineRule="auto"/>
              <w:jc w:val="left"/>
              <w:rPr>
                <w:rFonts w:cs="Times New Roman"/>
                <w:szCs w:val="24"/>
                <w:lang w:val="en-GB"/>
              </w:rPr>
            </w:pPr>
            <w:r w:rsidRPr="00AB5D9F">
              <w:rPr>
                <w:rFonts w:cs="Times New Roman"/>
                <w:szCs w:val="24"/>
                <w:lang w:val="en-GB"/>
              </w:rPr>
              <w:t>0 (0.0)</w:t>
            </w:r>
          </w:p>
        </w:tc>
        <w:tc>
          <w:tcPr>
            <w:tcW w:w="709" w:type="dxa"/>
          </w:tcPr>
          <w:p w14:paraId="083FAF19" w14:textId="77777777" w:rsidR="00757976" w:rsidRPr="00AB5D9F" w:rsidRDefault="00757976" w:rsidP="00757976">
            <w:pPr>
              <w:spacing w:line="259" w:lineRule="auto"/>
              <w:jc w:val="left"/>
              <w:rPr>
                <w:rFonts w:cs="Times New Roman"/>
                <w:szCs w:val="24"/>
                <w:lang w:val="en-GB"/>
              </w:rPr>
            </w:pPr>
          </w:p>
        </w:tc>
      </w:tr>
      <w:tr w:rsidR="00144D6A" w:rsidRPr="00AB5D9F" w14:paraId="6F26704F" w14:textId="77777777" w:rsidTr="00433D39">
        <w:tc>
          <w:tcPr>
            <w:tcW w:w="988" w:type="dxa"/>
            <w:tcBorders>
              <w:right w:val="nil"/>
            </w:tcBorders>
          </w:tcPr>
          <w:p w14:paraId="6F049E96"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F44D0F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2E113992" w14:textId="68057B38" w:rsidR="00144D6A" w:rsidRPr="00AB5D9F" w:rsidRDefault="004252B4" w:rsidP="004252B4">
            <w:pPr>
              <w:spacing w:line="259" w:lineRule="auto"/>
              <w:jc w:val="left"/>
              <w:rPr>
                <w:rFonts w:cs="Times New Roman"/>
                <w:szCs w:val="24"/>
                <w:lang w:val="en-GB"/>
              </w:rPr>
            </w:pPr>
            <w:r w:rsidRPr="00AB5D9F">
              <w:rPr>
                <w:rFonts w:cs="Times New Roman"/>
                <w:szCs w:val="24"/>
              </w:rPr>
              <w:t>4 (6.2)</w:t>
            </w:r>
          </w:p>
        </w:tc>
        <w:tc>
          <w:tcPr>
            <w:tcW w:w="1276" w:type="dxa"/>
          </w:tcPr>
          <w:p w14:paraId="65DA6576" w14:textId="0AA5796F" w:rsidR="00144D6A" w:rsidRPr="00AB5D9F" w:rsidRDefault="004252B4" w:rsidP="004252B4">
            <w:pPr>
              <w:spacing w:line="259" w:lineRule="auto"/>
              <w:jc w:val="left"/>
              <w:rPr>
                <w:rFonts w:cs="Times New Roman"/>
                <w:szCs w:val="24"/>
                <w:lang w:val="en-GB"/>
              </w:rPr>
            </w:pPr>
            <w:r w:rsidRPr="00AB5D9F">
              <w:rPr>
                <w:rFonts w:cs="Times New Roman"/>
                <w:szCs w:val="24"/>
              </w:rPr>
              <w:t>39 (5.1)</w:t>
            </w:r>
          </w:p>
        </w:tc>
        <w:tc>
          <w:tcPr>
            <w:tcW w:w="709" w:type="dxa"/>
          </w:tcPr>
          <w:p w14:paraId="06734E64" w14:textId="77777777" w:rsidR="00144D6A" w:rsidRPr="00AB5D9F" w:rsidRDefault="00144D6A" w:rsidP="004252B4">
            <w:pPr>
              <w:spacing w:line="259" w:lineRule="auto"/>
              <w:jc w:val="left"/>
              <w:rPr>
                <w:rFonts w:cs="Times New Roman"/>
                <w:szCs w:val="24"/>
                <w:lang w:val="en-GB"/>
              </w:rPr>
            </w:pPr>
          </w:p>
        </w:tc>
        <w:tc>
          <w:tcPr>
            <w:tcW w:w="1275" w:type="dxa"/>
          </w:tcPr>
          <w:p w14:paraId="109302BC" w14:textId="0FB32077" w:rsidR="00144D6A" w:rsidRPr="00AB5D9F" w:rsidRDefault="00757976" w:rsidP="004252B4">
            <w:pPr>
              <w:spacing w:line="259" w:lineRule="auto"/>
              <w:jc w:val="left"/>
              <w:rPr>
                <w:rFonts w:cs="Times New Roman"/>
                <w:szCs w:val="24"/>
                <w:lang w:val="en-GB"/>
              </w:rPr>
            </w:pPr>
            <w:r w:rsidRPr="00AB5D9F">
              <w:rPr>
                <w:rFonts w:cs="Times New Roman"/>
                <w:szCs w:val="24"/>
              </w:rPr>
              <w:t>3 (6.5)</w:t>
            </w:r>
          </w:p>
        </w:tc>
        <w:tc>
          <w:tcPr>
            <w:tcW w:w="1276" w:type="dxa"/>
          </w:tcPr>
          <w:p w14:paraId="72DCA6CF" w14:textId="12444931" w:rsidR="00144D6A" w:rsidRPr="00AB5D9F" w:rsidRDefault="00757976" w:rsidP="004252B4">
            <w:pPr>
              <w:spacing w:line="259" w:lineRule="auto"/>
              <w:jc w:val="left"/>
              <w:rPr>
                <w:rFonts w:cs="Times New Roman"/>
                <w:szCs w:val="24"/>
                <w:lang w:val="en-GB"/>
              </w:rPr>
            </w:pPr>
            <w:r w:rsidRPr="00AB5D9F">
              <w:rPr>
                <w:rFonts w:cs="Times New Roman"/>
                <w:szCs w:val="24"/>
              </w:rPr>
              <w:t>39 (5.1)</w:t>
            </w:r>
          </w:p>
        </w:tc>
        <w:tc>
          <w:tcPr>
            <w:tcW w:w="709" w:type="dxa"/>
          </w:tcPr>
          <w:p w14:paraId="15F83C1A" w14:textId="77777777" w:rsidR="00144D6A" w:rsidRPr="00AB5D9F" w:rsidRDefault="00144D6A" w:rsidP="004252B4">
            <w:pPr>
              <w:spacing w:line="259" w:lineRule="auto"/>
              <w:jc w:val="left"/>
              <w:rPr>
                <w:rFonts w:cs="Times New Roman"/>
                <w:szCs w:val="24"/>
                <w:lang w:val="en-GB"/>
              </w:rPr>
            </w:pPr>
          </w:p>
        </w:tc>
      </w:tr>
      <w:tr w:rsidR="00144D6A" w:rsidRPr="00AB5D9F" w14:paraId="21D4E7E9" w14:textId="77777777" w:rsidTr="00433D39">
        <w:tc>
          <w:tcPr>
            <w:tcW w:w="988" w:type="dxa"/>
            <w:tcBorders>
              <w:right w:val="nil"/>
            </w:tcBorders>
          </w:tcPr>
          <w:p w14:paraId="30AF6FC0"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55EE5B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349EF2C6" w14:textId="3B9F8F6E" w:rsidR="00144D6A" w:rsidRPr="00AB5D9F" w:rsidRDefault="004252B4" w:rsidP="004252B4">
            <w:pPr>
              <w:spacing w:line="259" w:lineRule="auto"/>
              <w:jc w:val="left"/>
              <w:rPr>
                <w:rFonts w:cs="Times New Roman"/>
                <w:szCs w:val="24"/>
                <w:lang w:val="en-GB"/>
              </w:rPr>
            </w:pPr>
            <w:r w:rsidRPr="00AB5D9F">
              <w:rPr>
                <w:rFonts w:cs="Times New Roman"/>
                <w:szCs w:val="24"/>
              </w:rPr>
              <w:t>55 (85.9)</w:t>
            </w:r>
          </w:p>
        </w:tc>
        <w:tc>
          <w:tcPr>
            <w:tcW w:w="1276" w:type="dxa"/>
          </w:tcPr>
          <w:p w14:paraId="50D45B3D" w14:textId="45F12ECA" w:rsidR="00144D6A" w:rsidRPr="00AB5D9F" w:rsidRDefault="004252B4" w:rsidP="004252B4">
            <w:pPr>
              <w:spacing w:line="259" w:lineRule="auto"/>
              <w:jc w:val="left"/>
              <w:rPr>
                <w:rFonts w:cs="Times New Roman"/>
                <w:szCs w:val="24"/>
                <w:lang w:val="en-GB"/>
              </w:rPr>
            </w:pPr>
            <w:r w:rsidRPr="00AB5D9F">
              <w:rPr>
                <w:rFonts w:cs="Times New Roman"/>
                <w:szCs w:val="24"/>
              </w:rPr>
              <w:t>680 (89.1)</w:t>
            </w:r>
          </w:p>
        </w:tc>
        <w:tc>
          <w:tcPr>
            <w:tcW w:w="709" w:type="dxa"/>
          </w:tcPr>
          <w:p w14:paraId="7DBD0DAC" w14:textId="77777777" w:rsidR="00144D6A" w:rsidRPr="00AB5D9F" w:rsidRDefault="00144D6A" w:rsidP="004252B4">
            <w:pPr>
              <w:spacing w:line="259" w:lineRule="auto"/>
              <w:jc w:val="left"/>
              <w:rPr>
                <w:rFonts w:cs="Times New Roman"/>
                <w:szCs w:val="24"/>
                <w:lang w:val="en-GB"/>
              </w:rPr>
            </w:pPr>
          </w:p>
        </w:tc>
        <w:tc>
          <w:tcPr>
            <w:tcW w:w="1275" w:type="dxa"/>
          </w:tcPr>
          <w:p w14:paraId="58C26982" w14:textId="49D4B9C9" w:rsidR="00144D6A" w:rsidRPr="00AB5D9F" w:rsidRDefault="00757976" w:rsidP="004252B4">
            <w:pPr>
              <w:spacing w:line="259" w:lineRule="auto"/>
              <w:jc w:val="left"/>
              <w:rPr>
                <w:rFonts w:cs="Times New Roman"/>
                <w:szCs w:val="24"/>
                <w:lang w:val="en-GB"/>
              </w:rPr>
            </w:pPr>
            <w:r w:rsidRPr="00AB5D9F">
              <w:rPr>
                <w:rFonts w:cs="Times New Roman"/>
                <w:szCs w:val="24"/>
              </w:rPr>
              <w:t>40 (87.0)</w:t>
            </w:r>
          </w:p>
        </w:tc>
        <w:tc>
          <w:tcPr>
            <w:tcW w:w="1276" w:type="dxa"/>
          </w:tcPr>
          <w:p w14:paraId="35567AF7" w14:textId="1EBFECA6" w:rsidR="00144D6A" w:rsidRPr="00AB5D9F" w:rsidRDefault="00757976" w:rsidP="004252B4">
            <w:pPr>
              <w:spacing w:line="259" w:lineRule="auto"/>
              <w:jc w:val="left"/>
              <w:rPr>
                <w:rFonts w:cs="Times New Roman"/>
                <w:szCs w:val="24"/>
                <w:lang w:val="en-GB"/>
              </w:rPr>
            </w:pPr>
            <w:r w:rsidRPr="00AB5D9F">
              <w:rPr>
                <w:rFonts w:cs="Times New Roman"/>
                <w:szCs w:val="24"/>
              </w:rPr>
              <w:t>680 (89.2)</w:t>
            </w:r>
          </w:p>
        </w:tc>
        <w:tc>
          <w:tcPr>
            <w:tcW w:w="709" w:type="dxa"/>
          </w:tcPr>
          <w:p w14:paraId="51B82E4C" w14:textId="77777777" w:rsidR="00144D6A" w:rsidRPr="00AB5D9F" w:rsidRDefault="00144D6A" w:rsidP="004252B4">
            <w:pPr>
              <w:spacing w:line="259" w:lineRule="auto"/>
              <w:jc w:val="left"/>
              <w:rPr>
                <w:rFonts w:cs="Times New Roman"/>
                <w:szCs w:val="24"/>
                <w:lang w:val="en-GB"/>
              </w:rPr>
            </w:pPr>
          </w:p>
        </w:tc>
      </w:tr>
      <w:tr w:rsidR="00144D6A" w:rsidRPr="00AB5D9F" w14:paraId="19788E33" w14:textId="77777777" w:rsidTr="00433D39">
        <w:tc>
          <w:tcPr>
            <w:tcW w:w="2830" w:type="dxa"/>
            <w:gridSpan w:val="2"/>
          </w:tcPr>
          <w:p w14:paraId="7FD1A85D"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2934E602" w14:textId="77777777" w:rsidR="00144D6A" w:rsidRPr="00AB5D9F" w:rsidRDefault="00144D6A" w:rsidP="004252B4">
            <w:pPr>
              <w:spacing w:line="259" w:lineRule="auto"/>
              <w:jc w:val="left"/>
              <w:rPr>
                <w:rFonts w:cs="Times New Roman"/>
                <w:szCs w:val="24"/>
                <w:lang w:val="nn-NO"/>
              </w:rPr>
            </w:pPr>
          </w:p>
        </w:tc>
        <w:tc>
          <w:tcPr>
            <w:tcW w:w="1276" w:type="dxa"/>
          </w:tcPr>
          <w:p w14:paraId="6D6895B1" w14:textId="77777777" w:rsidR="00144D6A" w:rsidRPr="00AB5D9F" w:rsidRDefault="00144D6A" w:rsidP="004252B4">
            <w:pPr>
              <w:spacing w:line="259" w:lineRule="auto"/>
              <w:jc w:val="left"/>
              <w:rPr>
                <w:rFonts w:cs="Times New Roman"/>
                <w:szCs w:val="24"/>
                <w:lang w:val="nn-NO"/>
              </w:rPr>
            </w:pPr>
          </w:p>
        </w:tc>
        <w:tc>
          <w:tcPr>
            <w:tcW w:w="709" w:type="dxa"/>
          </w:tcPr>
          <w:p w14:paraId="6043A5A1" w14:textId="549FC1E0" w:rsidR="00144D6A" w:rsidRPr="00AB5D9F" w:rsidRDefault="00CD751F" w:rsidP="004252B4">
            <w:pPr>
              <w:spacing w:line="259" w:lineRule="auto"/>
              <w:jc w:val="left"/>
              <w:rPr>
                <w:rFonts w:cs="Times New Roman"/>
                <w:szCs w:val="24"/>
                <w:lang w:val="nn-NO"/>
              </w:rPr>
            </w:pPr>
            <w:r w:rsidRPr="00AB5D9F">
              <w:rPr>
                <w:rFonts w:cs="Times New Roman"/>
                <w:szCs w:val="24"/>
              </w:rPr>
              <w:t>0.239</w:t>
            </w:r>
          </w:p>
        </w:tc>
        <w:tc>
          <w:tcPr>
            <w:tcW w:w="1275" w:type="dxa"/>
          </w:tcPr>
          <w:p w14:paraId="1E35F4EC" w14:textId="77777777" w:rsidR="00144D6A" w:rsidRPr="00AB5D9F" w:rsidRDefault="00144D6A" w:rsidP="004252B4">
            <w:pPr>
              <w:spacing w:line="259" w:lineRule="auto"/>
              <w:jc w:val="left"/>
              <w:rPr>
                <w:rFonts w:cs="Times New Roman"/>
                <w:szCs w:val="24"/>
                <w:lang w:val="nn-NO"/>
              </w:rPr>
            </w:pPr>
          </w:p>
        </w:tc>
        <w:tc>
          <w:tcPr>
            <w:tcW w:w="1276" w:type="dxa"/>
          </w:tcPr>
          <w:p w14:paraId="1701B6A3" w14:textId="38131897" w:rsidR="00144D6A" w:rsidRPr="00AB5D9F" w:rsidRDefault="00144D6A" w:rsidP="004252B4">
            <w:pPr>
              <w:spacing w:line="259" w:lineRule="auto"/>
              <w:jc w:val="left"/>
              <w:rPr>
                <w:rFonts w:cs="Times New Roman"/>
                <w:szCs w:val="24"/>
                <w:lang w:val="nn-NO"/>
              </w:rPr>
            </w:pPr>
          </w:p>
        </w:tc>
        <w:tc>
          <w:tcPr>
            <w:tcW w:w="709" w:type="dxa"/>
          </w:tcPr>
          <w:p w14:paraId="37C847D5" w14:textId="60557AFE" w:rsidR="00144D6A" w:rsidRPr="00AB5D9F" w:rsidRDefault="00757976" w:rsidP="004252B4">
            <w:pPr>
              <w:spacing w:line="259" w:lineRule="auto"/>
              <w:jc w:val="left"/>
              <w:rPr>
                <w:rFonts w:cs="Times New Roman"/>
                <w:szCs w:val="24"/>
                <w:lang w:val="nn-NO"/>
              </w:rPr>
            </w:pPr>
            <w:r w:rsidRPr="00AB5D9F">
              <w:rPr>
                <w:rFonts w:cs="Times New Roman"/>
                <w:szCs w:val="24"/>
              </w:rPr>
              <w:t>0.141</w:t>
            </w:r>
          </w:p>
        </w:tc>
      </w:tr>
      <w:tr w:rsidR="00144D6A" w:rsidRPr="00AB5D9F" w14:paraId="3FD76F2F" w14:textId="77777777" w:rsidTr="00433D39">
        <w:tc>
          <w:tcPr>
            <w:tcW w:w="988" w:type="dxa"/>
            <w:tcBorders>
              <w:right w:val="nil"/>
            </w:tcBorders>
          </w:tcPr>
          <w:p w14:paraId="40F3E982" w14:textId="77777777" w:rsidR="00144D6A" w:rsidRPr="00AB5D9F" w:rsidRDefault="00144D6A" w:rsidP="004252B4">
            <w:pPr>
              <w:spacing w:line="259" w:lineRule="auto"/>
              <w:jc w:val="left"/>
              <w:rPr>
                <w:rFonts w:cs="Times New Roman"/>
                <w:szCs w:val="24"/>
                <w:lang w:val="nn-NO"/>
              </w:rPr>
            </w:pPr>
          </w:p>
        </w:tc>
        <w:tc>
          <w:tcPr>
            <w:tcW w:w="1842" w:type="dxa"/>
            <w:tcBorders>
              <w:left w:val="nil"/>
            </w:tcBorders>
          </w:tcPr>
          <w:p w14:paraId="6851F5CB"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en-GB"/>
              </w:rPr>
              <w:t>0</w:t>
            </w:r>
          </w:p>
        </w:tc>
        <w:tc>
          <w:tcPr>
            <w:tcW w:w="1276" w:type="dxa"/>
          </w:tcPr>
          <w:p w14:paraId="2B4F5739" w14:textId="6B85883A" w:rsidR="00144D6A" w:rsidRPr="00AB5D9F" w:rsidRDefault="00CD751F" w:rsidP="004252B4">
            <w:pPr>
              <w:spacing w:line="259" w:lineRule="auto"/>
              <w:jc w:val="left"/>
              <w:rPr>
                <w:rFonts w:cs="Times New Roman"/>
                <w:szCs w:val="24"/>
                <w:lang w:val="nn-NO"/>
              </w:rPr>
            </w:pPr>
            <w:r w:rsidRPr="00AB5D9F">
              <w:rPr>
                <w:rFonts w:cs="Times New Roman"/>
                <w:szCs w:val="24"/>
              </w:rPr>
              <w:t>41 (64.1)</w:t>
            </w:r>
          </w:p>
        </w:tc>
        <w:tc>
          <w:tcPr>
            <w:tcW w:w="1276" w:type="dxa"/>
          </w:tcPr>
          <w:p w14:paraId="1DD1DD75" w14:textId="5E729A7E" w:rsidR="00144D6A" w:rsidRPr="00AB5D9F" w:rsidRDefault="00CD751F" w:rsidP="004252B4">
            <w:pPr>
              <w:spacing w:line="259" w:lineRule="auto"/>
              <w:jc w:val="left"/>
              <w:rPr>
                <w:rFonts w:cs="Times New Roman"/>
                <w:szCs w:val="24"/>
                <w:lang w:val="nn-NO"/>
              </w:rPr>
            </w:pPr>
            <w:r w:rsidRPr="00AB5D9F">
              <w:rPr>
                <w:rFonts w:cs="Times New Roman"/>
                <w:szCs w:val="24"/>
              </w:rPr>
              <w:t>560 (73.4)</w:t>
            </w:r>
          </w:p>
        </w:tc>
        <w:tc>
          <w:tcPr>
            <w:tcW w:w="709" w:type="dxa"/>
          </w:tcPr>
          <w:p w14:paraId="17298A61" w14:textId="77777777" w:rsidR="00144D6A" w:rsidRPr="00AB5D9F" w:rsidRDefault="00144D6A" w:rsidP="004252B4">
            <w:pPr>
              <w:spacing w:line="259" w:lineRule="auto"/>
              <w:jc w:val="left"/>
              <w:rPr>
                <w:rFonts w:cs="Times New Roman"/>
                <w:szCs w:val="24"/>
                <w:lang w:val="nn-NO"/>
              </w:rPr>
            </w:pPr>
          </w:p>
        </w:tc>
        <w:tc>
          <w:tcPr>
            <w:tcW w:w="1275" w:type="dxa"/>
          </w:tcPr>
          <w:p w14:paraId="2FAE598C" w14:textId="5C482328" w:rsidR="00144D6A" w:rsidRPr="00AB5D9F" w:rsidRDefault="00757976" w:rsidP="004252B4">
            <w:pPr>
              <w:spacing w:line="259" w:lineRule="auto"/>
              <w:jc w:val="left"/>
              <w:rPr>
                <w:rFonts w:cs="Times New Roman"/>
                <w:szCs w:val="24"/>
                <w:lang w:val="nn-NO"/>
              </w:rPr>
            </w:pPr>
            <w:r w:rsidRPr="00AB5D9F">
              <w:rPr>
                <w:rFonts w:cs="Times New Roman"/>
                <w:szCs w:val="24"/>
              </w:rPr>
              <w:t>31 (67.4)</w:t>
            </w:r>
          </w:p>
        </w:tc>
        <w:tc>
          <w:tcPr>
            <w:tcW w:w="1276" w:type="dxa"/>
          </w:tcPr>
          <w:p w14:paraId="4EAE0D13" w14:textId="4FA32CB3" w:rsidR="00144D6A" w:rsidRPr="00AB5D9F" w:rsidRDefault="00757976" w:rsidP="004252B4">
            <w:pPr>
              <w:spacing w:line="259" w:lineRule="auto"/>
              <w:jc w:val="left"/>
              <w:rPr>
                <w:rFonts w:cs="Times New Roman"/>
                <w:szCs w:val="24"/>
                <w:lang w:val="nn-NO"/>
              </w:rPr>
            </w:pPr>
            <w:r w:rsidRPr="00AB5D9F">
              <w:rPr>
                <w:rFonts w:cs="Times New Roman"/>
                <w:szCs w:val="24"/>
              </w:rPr>
              <w:t>560 (73.5)</w:t>
            </w:r>
          </w:p>
        </w:tc>
        <w:tc>
          <w:tcPr>
            <w:tcW w:w="709" w:type="dxa"/>
          </w:tcPr>
          <w:p w14:paraId="06387B1B" w14:textId="20C5D3A7" w:rsidR="00144D6A" w:rsidRPr="00AB5D9F" w:rsidRDefault="00144D6A" w:rsidP="004252B4">
            <w:pPr>
              <w:spacing w:line="259" w:lineRule="auto"/>
              <w:jc w:val="left"/>
              <w:rPr>
                <w:rFonts w:cs="Times New Roman"/>
                <w:szCs w:val="24"/>
                <w:lang w:val="nn-NO"/>
              </w:rPr>
            </w:pPr>
          </w:p>
        </w:tc>
      </w:tr>
      <w:tr w:rsidR="00144D6A" w:rsidRPr="00AB5D9F" w14:paraId="656C189B" w14:textId="77777777" w:rsidTr="00433D39">
        <w:tc>
          <w:tcPr>
            <w:tcW w:w="988" w:type="dxa"/>
            <w:tcBorders>
              <w:right w:val="nil"/>
            </w:tcBorders>
          </w:tcPr>
          <w:p w14:paraId="46D136A4" w14:textId="77777777" w:rsidR="00144D6A" w:rsidRPr="00AB5D9F" w:rsidRDefault="00144D6A" w:rsidP="004252B4">
            <w:pPr>
              <w:spacing w:line="259" w:lineRule="auto"/>
              <w:jc w:val="left"/>
              <w:rPr>
                <w:rFonts w:cs="Times New Roman"/>
                <w:szCs w:val="24"/>
                <w:lang w:val="nn-NO"/>
              </w:rPr>
            </w:pPr>
          </w:p>
        </w:tc>
        <w:tc>
          <w:tcPr>
            <w:tcW w:w="1842" w:type="dxa"/>
            <w:tcBorders>
              <w:left w:val="nil"/>
            </w:tcBorders>
          </w:tcPr>
          <w:p w14:paraId="6329FFE0"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en-GB"/>
              </w:rPr>
              <w:t>1</w:t>
            </w:r>
          </w:p>
        </w:tc>
        <w:tc>
          <w:tcPr>
            <w:tcW w:w="1276" w:type="dxa"/>
          </w:tcPr>
          <w:p w14:paraId="5D4A2D75" w14:textId="69200953" w:rsidR="00144D6A" w:rsidRPr="00AB5D9F" w:rsidRDefault="00CD751F" w:rsidP="004252B4">
            <w:pPr>
              <w:spacing w:line="259" w:lineRule="auto"/>
              <w:jc w:val="left"/>
              <w:rPr>
                <w:rFonts w:cs="Times New Roman"/>
                <w:szCs w:val="24"/>
                <w:lang w:val="nn-NO"/>
              </w:rPr>
            </w:pPr>
            <w:r w:rsidRPr="00AB5D9F">
              <w:rPr>
                <w:rFonts w:cs="Times New Roman"/>
                <w:szCs w:val="24"/>
              </w:rPr>
              <w:t>11 (17.2)</w:t>
            </w:r>
          </w:p>
        </w:tc>
        <w:tc>
          <w:tcPr>
            <w:tcW w:w="1276" w:type="dxa"/>
          </w:tcPr>
          <w:p w14:paraId="01BECFBA" w14:textId="47152F72" w:rsidR="00144D6A" w:rsidRPr="00AB5D9F" w:rsidRDefault="00CD751F" w:rsidP="004252B4">
            <w:pPr>
              <w:spacing w:line="259" w:lineRule="auto"/>
              <w:jc w:val="left"/>
              <w:rPr>
                <w:rFonts w:cs="Times New Roman"/>
                <w:szCs w:val="24"/>
                <w:lang w:val="nn-NO"/>
              </w:rPr>
            </w:pPr>
            <w:r w:rsidRPr="00AB5D9F">
              <w:rPr>
                <w:rFonts w:cs="Times New Roman"/>
                <w:szCs w:val="24"/>
              </w:rPr>
              <w:t>101 (13.2)</w:t>
            </w:r>
          </w:p>
        </w:tc>
        <w:tc>
          <w:tcPr>
            <w:tcW w:w="709" w:type="dxa"/>
          </w:tcPr>
          <w:p w14:paraId="1033CD78" w14:textId="77777777" w:rsidR="00144D6A" w:rsidRPr="00AB5D9F" w:rsidRDefault="00144D6A" w:rsidP="004252B4">
            <w:pPr>
              <w:spacing w:line="259" w:lineRule="auto"/>
              <w:jc w:val="left"/>
              <w:rPr>
                <w:rFonts w:cs="Times New Roman"/>
                <w:szCs w:val="24"/>
                <w:lang w:val="nn-NO"/>
              </w:rPr>
            </w:pPr>
          </w:p>
        </w:tc>
        <w:tc>
          <w:tcPr>
            <w:tcW w:w="1275" w:type="dxa"/>
          </w:tcPr>
          <w:p w14:paraId="2E5E1F3B" w14:textId="1A864297" w:rsidR="00144D6A" w:rsidRPr="00AB5D9F" w:rsidRDefault="00757976" w:rsidP="004252B4">
            <w:pPr>
              <w:spacing w:line="259" w:lineRule="auto"/>
              <w:jc w:val="left"/>
              <w:rPr>
                <w:rFonts w:cs="Times New Roman"/>
                <w:szCs w:val="24"/>
                <w:lang w:val="nn-NO"/>
              </w:rPr>
            </w:pPr>
            <w:r w:rsidRPr="00AB5D9F">
              <w:rPr>
                <w:rFonts w:cs="Times New Roman"/>
                <w:szCs w:val="24"/>
              </w:rPr>
              <w:t>8 (17.4)</w:t>
            </w:r>
          </w:p>
        </w:tc>
        <w:tc>
          <w:tcPr>
            <w:tcW w:w="1276" w:type="dxa"/>
          </w:tcPr>
          <w:p w14:paraId="6BE0F279" w14:textId="1885656E" w:rsidR="00144D6A" w:rsidRPr="00AB5D9F" w:rsidRDefault="00757976" w:rsidP="004252B4">
            <w:pPr>
              <w:spacing w:line="259" w:lineRule="auto"/>
              <w:jc w:val="left"/>
              <w:rPr>
                <w:rFonts w:cs="Times New Roman"/>
                <w:szCs w:val="24"/>
                <w:lang w:val="nn-NO"/>
              </w:rPr>
            </w:pPr>
            <w:r w:rsidRPr="00AB5D9F">
              <w:rPr>
                <w:rFonts w:cs="Times New Roman"/>
                <w:szCs w:val="24"/>
              </w:rPr>
              <w:t>101 (13.3)</w:t>
            </w:r>
          </w:p>
        </w:tc>
        <w:tc>
          <w:tcPr>
            <w:tcW w:w="709" w:type="dxa"/>
          </w:tcPr>
          <w:p w14:paraId="2FC2F635" w14:textId="77777777" w:rsidR="00144D6A" w:rsidRPr="00AB5D9F" w:rsidRDefault="00144D6A" w:rsidP="004252B4">
            <w:pPr>
              <w:spacing w:line="259" w:lineRule="auto"/>
              <w:jc w:val="left"/>
              <w:rPr>
                <w:rFonts w:cs="Times New Roman"/>
                <w:szCs w:val="24"/>
                <w:lang w:val="nn-NO"/>
              </w:rPr>
            </w:pPr>
          </w:p>
        </w:tc>
      </w:tr>
      <w:tr w:rsidR="00144D6A" w:rsidRPr="00AB5D9F" w14:paraId="611A80E3" w14:textId="77777777" w:rsidTr="00433D39">
        <w:tc>
          <w:tcPr>
            <w:tcW w:w="988" w:type="dxa"/>
            <w:tcBorders>
              <w:right w:val="nil"/>
            </w:tcBorders>
          </w:tcPr>
          <w:p w14:paraId="7EF8EBD7" w14:textId="77777777" w:rsidR="00144D6A" w:rsidRPr="00AB5D9F" w:rsidRDefault="00144D6A" w:rsidP="004252B4">
            <w:pPr>
              <w:spacing w:line="259" w:lineRule="auto"/>
              <w:jc w:val="left"/>
              <w:rPr>
                <w:rFonts w:cs="Times New Roman"/>
                <w:szCs w:val="24"/>
                <w:lang w:val="nn-NO"/>
              </w:rPr>
            </w:pPr>
          </w:p>
        </w:tc>
        <w:tc>
          <w:tcPr>
            <w:tcW w:w="1842" w:type="dxa"/>
            <w:tcBorders>
              <w:left w:val="nil"/>
            </w:tcBorders>
          </w:tcPr>
          <w:p w14:paraId="2E7C88C6"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en-GB"/>
              </w:rPr>
              <w:t>2</w:t>
            </w:r>
          </w:p>
        </w:tc>
        <w:tc>
          <w:tcPr>
            <w:tcW w:w="1276" w:type="dxa"/>
          </w:tcPr>
          <w:p w14:paraId="7A97DC88" w14:textId="4089DF3B" w:rsidR="00144D6A" w:rsidRPr="00AB5D9F" w:rsidRDefault="00CD751F" w:rsidP="004252B4">
            <w:pPr>
              <w:spacing w:line="259" w:lineRule="auto"/>
              <w:jc w:val="left"/>
              <w:rPr>
                <w:rFonts w:cs="Times New Roman"/>
                <w:szCs w:val="24"/>
                <w:lang w:val="nn-NO"/>
              </w:rPr>
            </w:pPr>
            <w:r w:rsidRPr="00AB5D9F">
              <w:rPr>
                <w:rFonts w:cs="Times New Roman"/>
                <w:szCs w:val="24"/>
              </w:rPr>
              <w:t>5 (7.8)</w:t>
            </w:r>
          </w:p>
        </w:tc>
        <w:tc>
          <w:tcPr>
            <w:tcW w:w="1276" w:type="dxa"/>
          </w:tcPr>
          <w:p w14:paraId="2EF44DFC" w14:textId="22808450" w:rsidR="00144D6A" w:rsidRPr="00AB5D9F" w:rsidRDefault="00CD751F" w:rsidP="004252B4">
            <w:pPr>
              <w:spacing w:line="259" w:lineRule="auto"/>
              <w:jc w:val="left"/>
              <w:rPr>
                <w:rFonts w:cs="Times New Roman"/>
                <w:szCs w:val="24"/>
                <w:lang w:val="nn-NO"/>
              </w:rPr>
            </w:pPr>
            <w:r w:rsidRPr="00AB5D9F">
              <w:rPr>
                <w:rFonts w:cs="Times New Roman"/>
                <w:szCs w:val="24"/>
              </w:rPr>
              <w:t>27 (3.5)</w:t>
            </w:r>
          </w:p>
        </w:tc>
        <w:tc>
          <w:tcPr>
            <w:tcW w:w="709" w:type="dxa"/>
          </w:tcPr>
          <w:p w14:paraId="6D608AB2" w14:textId="77777777" w:rsidR="00144D6A" w:rsidRPr="00AB5D9F" w:rsidRDefault="00144D6A" w:rsidP="004252B4">
            <w:pPr>
              <w:spacing w:line="259" w:lineRule="auto"/>
              <w:jc w:val="left"/>
              <w:rPr>
                <w:rFonts w:cs="Times New Roman"/>
                <w:szCs w:val="24"/>
                <w:lang w:val="nn-NO"/>
              </w:rPr>
            </w:pPr>
          </w:p>
        </w:tc>
        <w:tc>
          <w:tcPr>
            <w:tcW w:w="1275" w:type="dxa"/>
          </w:tcPr>
          <w:p w14:paraId="2BB5B9D0" w14:textId="5C3FF7F5" w:rsidR="00144D6A" w:rsidRPr="00AB5D9F" w:rsidRDefault="00757976" w:rsidP="004252B4">
            <w:pPr>
              <w:spacing w:line="259" w:lineRule="auto"/>
              <w:jc w:val="left"/>
              <w:rPr>
                <w:rFonts w:cs="Times New Roman"/>
                <w:szCs w:val="24"/>
                <w:lang w:val="nn-NO"/>
              </w:rPr>
            </w:pPr>
            <w:r w:rsidRPr="00AB5D9F">
              <w:rPr>
                <w:rFonts w:cs="Times New Roman"/>
                <w:szCs w:val="24"/>
              </w:rPr>
              <w:t>2 (4.3)</w:t>
            </w:r>
          </w:p>
        </w:tc>
        <w:tc>
          <w:tcPr>
            <w:tcW w:w="1276" w:type="dxa"/>
          </w:tcPr>
          <w:p w14:paraId="75A630CF" w14:textId="57CF48B0" w:rsidR="00144D6A" w:rsidRPr="00AB5D9F" w:rsidRDefault="00757976" w:rsidP="004252B4">
            <w:pPr>
              <w:spacing w:line="259" w:lineRule="auto"/>
              <w:jc w:val="left"/>
              <w:rPr>
                <w:rFonts w:cs="Times New Roman"/>
                <w:szCs w:val="24"/>
                <w:lang w:val="nn-NO"/>
              </w:rPr>
            </w:pPr>
            <w:r w:rsidRPr="00AB5D9F">
              <w:rPr>
                <w:rFonts w:cs="Times New Roman"/>
                <w:szCs w:val="24"/>
              </w:rPr>
              <w:t>26 (3.4)</w:t>
            </w:r>
          </w:p>
        </w:tc>
        <w:tc>
          <w:tcPr>
            <w:tcW w:w="709" w:type="dxa"/>
          </w:tcPr>
          <w:p w14:paraId="03AB63A6" w14:textId="77777777" w:rsidR="00144D6A" w:rsidRPr="00AB5D9F" w:rsidRDefault="00144D6A" w:rsidP="004252B4">
            <w:pPr>
              <w:spacing w:line="259" w:lineRule="auto"/>
              <w:jc w:val="left"/>
              <w:rPr>
                <w:rFonts w:cs="Times New Roman"/>
                <w:szCs w:val="24"/>
                <w:lang w:val="nn-NO"/>
              </w:rPr>
            </w:pPr>
          </w:p>
        </w:tc>
      </w:tr>
      <w:tr w:rsidR="00144D6A" w:rsidRPr="00AB5D9F" w14:paraId="71BD6993" w14:textId="77777777" w:rsidTr="00433D39">
        <w:tc>
          <w:tcPr>
            <w:tcW w:w="988" w:type="dxa"/>
            <w:tcBorders>
              <w:right w:val="nil"/>
            </w:tcBorders>
          </w:tcPr>
          <w:p w14:paraId="50CF7D66" w14:textId="77777777" w:rsidR="00144D6A" w:rsidRPr="00AB5D9F" w:rsidRDefault="00144D6A" w:rsidP="004252B4">
            <w:pPr>
              <w:spacing w:line="259" w:lineRule="auto"/>
              <w:jc w:val="left"/>
              <w:rPr>
                <w:rFonts w:cs="Times New Roman"/>
                <w:szCs w:val="24"/>
                <w:lang w:val="nn-NO"/>
              </w:rPr>
            </w:pPr>
          </w:p>
        </w:tc>
        <w:tc>
          <w:tcPr>
            <w:tcW w:w="1842" w:type="dxa"/>
            <w:tcBorders>
              <w:left w:val="nil"/>
            </w:tcBorders>
          </w:tcPr>
          <w:p w14:paraId="430A9256"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en-GB"/>
              </w:rPr>
              <w:t>3</w:t>
            </w:r>
          </w:p>
        </w:tc>
        <w:tc>
          <w:tcPr>
            <w:tcW w:w="1276" w:type="dxa"/>
          </w:tcPr>
          <w:p w14:paraId="079CD6BF" w14:textId="79CC9669" w:rsidR="00144D6A" w:rsidRPr="00AB5D9F" w:rsidRDefault="00CD751F" w:rsidP="004252B4">
            <w:pPr>
              <w:spacing w:line="259" w:lineRule="auto"/>
              <w:jc w:val="left"/>
              <w:rPr>
                <w:rFonts w:cs="Times New Roman"/>
                <w:szCs w:val="24"/>
                <w:lang w:val="nn-NO"/>
              </w:rPr>
            </w:pPr>
            <w:r w:rsidRPr="00AB5D9F">
              <w:rPr>
                <w:rFonts w:cs="Times New Roman"/>
                <w:szCs w:val="24"/>
              </w:rPr>
              <w:t>7 (10.9)</w:t>
            </w:r>
          </w:p>
        </w:tc>
        <w:tc>
          <w:tcPr>
            <w:tcW w:w="1276" w:type="dxa"/>
          </w:tcPr>
          <w:p w14:paraId="26E70746" w14:textId="7D306127" w:rsidR="00144D6A" w:rsidRPr="00AB5D9F" w:rsidRDefault="00CD751F" w:rsidP="004252B4">
            <w:pPr>
              <w:spacing w:line="259" w:lineRule="auto"/>
              <w:jc w:val="left"/>
              <w:rPr>
                <w:rFonts w:cs="Times New Roman"/>
                <w:szCs w:val="24"/>
                <w:lang w:val="nn-NO"/>
              </w:rPr>
            </w:pPr>
            <w:r w:rsidRPr="00AB5D9F">
              <w:rPr>
                <w:rFonts w:cs="Times New Roman"/>
                <w:szCs w:val="24"/>
              </w:rPr>
              <w:t>75 (9.8)</w:t>
            </w:r>
          </w:p>
        </w:tc>
        <w:tc>
          <w:tcPr>
            <w:tcW w:w="709" w:type="dxa"/>
          </w:tcPr>
          <w:p w14:paraId="080ED084" w14:textId="77777777" w:rsidR="00144D6A" w:rsidRPr="00AB5D9F" w:rsidRDefault="00144D6A" w:rsidP="004252B4">
            <w:pPr>
              <w:spacing w:line="259" w:lineRule="auto"/>
              <w:jc w:val="left"/>
              <w:rPr>
                <w:rFonts w:cs="Times New Roman"/>
                <w:szCs w:val="24"/>
                <w:lang w:val="nn-NO"/>
              </w:rPr>
            </w:pPr>
          </w:p>
        </w:tc>
        <w:tc>
          <w:tcPr>
            <w:tcW w:w="1275" w:type="dxa"/>
          </w:tcPr>
          <w:p w14:paraId="3B620164" w14:textId="32CAD122" w:rsidR="00144D6A" w:rsidRPr="00AB5D9F" w:rsidRDefault="00757976" w:rsidP="004252B4">
            <w:pPr>
              <w:spacing w:line="259" w:lineRule="auto"/>
              <w:jc w:val="left"/>
              <w:rPr>
                <w:rFonts w:cs="Times New Roman"/>
                <w:szCs w:val="24"/>
                <w:lang w:val="nn-NO"/>
              </w:rPr>
            </w:pPr>
            <w:r w:rsidRPr="00AB5D9F">
              <w:rPr>
                <w:rFonts w:cs="Times New Roman"/>
                <w:szCs w:val="24"/>
              </w:rPr>
              <w:t>5 (10.9)</w:t>
            </w:r>
          </w:p>
        </w:tc>
        <w:tc>
          <w:tcPr>
            <w:tcW w:w="1276" w:type="dxa"/>
          </w:tcPr>
          <w:p w14:paraId="39DC1DF7" w14:textId="39E96D0E" w:rsidR="00144D6A" w:rsidRPr="00AB5D9F" w:rsidRDefault="00757976" w:rsidP="004252B4">
            <w:pPr>
              <w:spacing w:line="259" w:lineRule="auto"/>
              <w:jc w:val="left"/>
              <w:rPr>
                <w:rFonts w:cs="Times New Roman"/>
                <w:szCs w:val="24"/>
                <w:lang w:val="nn-NO"/>
              </w:rPr>
            </w:pPr>
            <w:r w:rsidRPr="00AB5D9F">
              <w:rPr>
                <w:rFonts w:cs="Times New Roman"/>
                <w:szCs w:val="24"/>
              </w:rPr>
              <w:t>75 (9.8)</w:t>
            </w:r>
          </w:p>
        </w:tc>
        <w:tc>
          <w:tcPr>
            <w:tcW w:w="709" w:type="dxa"/>
          </w:tcPr>
          <w:p w14:paraId="4C764EE4" w14:textId="77777777" w:rsidR="00144D6A" w:rsidRPr="00AB5D9F" w:rsidRDefault="00144D6A" w:rsidP="004252B4">
            <w:pPr>
              <w:spacing w:line="259" w:lineRule="auto"/>
              <w:jc w:val="left"/>
              <w:rPr>
                <w:rFonts w:cs="Times New Roman"/>
                <w:szCs w:val="24"/>
                <w:lang w:val="nn-NO"/>
              </w:rPr>
            </w:pPr>
          </w:p>
        </w:tc>
      </w:tr>
      <w:tr w:rsidR="00144D6A" w:rsidRPr="00AB5D9F" w14:paraId="3CEC47AC" w14:textId="77777777" w:rsidTr="00433D39">
        <w:tc>
          <w:tcPr>
            <w:tcW w:w="2830" w:type="dxa"/>
            <w:gridSpan w:val="2"/>
          </w:tcPr>
          <w:p w14:paraId="0A882A10"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FRUIT_UNITS_T7, mean (SD)</w:t>
            </w:r>
          </w:p>
        </w:tc>
        <w:tc>
          <w:tcPr>
            <w:tcW w:w="1276" w:type="dxa"/>
          </w:tcPr>
          <w:p w14:paraId="24C24C74" w14:textId="4923BCBD" w:rsidR="00144D6A" w:rsidRPr="00AB5D9F" w:rsidRDefault="00CD751F" w:rsidP="004252B4">
            <w:pPr>
              <w:spacing w:line="259" w:lineRule="auto"/>
              <w:jc w:val="left"/>
              <w:rPr>
                <w:rFonts w:cs="Times New Roman"/>
                <w:szCs w:val="24"/>
              </w:rPr>
            </w:pPr>
            <w:r w:rsidRPr="00AB5D9F">
              <w:rPr>
                <w:rFonts w:cs="Times New Roman"/>
                <w:szCs w:val="24"/>
              </w:rPr>
              <w:t>1.81 (1.37)</w:t>
            </w:r>
          </w:p>
        </w:tc>
        <w:tc>
          <w:tcPr>
            <w:tcW w:w="1276" w:type="dxa"/>
          </w:tcPr>
          <w:p w14:paraId="4CFBD129" w14:textId="30E637B6" w:rsidR="00144D6A" w:rsidRPr="00AB5D9F" w:rsidRDefault="00CD751F" w:rsidP="004252B4">
            <w:pPr>
              <w:spacing w:line="259" w:lineRule="auto"/>
              <w:jc w:val="left"/>
              <w:rPr>
                <w:rFonts w:cs="Times New Roman"/>
                <w:szCs w:val="24"/>
              </w:rPr>
            </w:pPr>
            <w:r w:rsidRPr="00AB5D9F">
              <w:rPr>
                <w:rFonts w:cs="Times New Roman"/>
                <w:szCs w:val="24"/>
              </w:rPr>
              <w:t>2.06 (1.94)</w:t>
            </w:r>
          </w:p>
        </w:tc>
        <w:tc>
          <w:tcPr>
            <w:tcW w:w="709" w:type="dxa"/>
          </w:tcPr>
          <w:p w14:paraId="7393F59F" w14:textId="71D64FC5" w:rsidR="00144D6A" w:rsidRPr="00AB5D9F" w:rsidRDefault="00CD751F" w:rsidP="004252B4">
            <w:pPr>
              <w:spacing w:line="259" w:lineRule="auto"/>
              <w:jc w:val="left"/>
              <w:rPr>
                <w:rFonts w:cs="Times New Roman"/>
                <w:szCs w:val="24"/>
              </w:rPr>
            </w:pPr>
            <w:r w:rsidRPr="00AB5D9F">
              <w:rPr>
                <w:rFonts w:cs="Times New Roman"/>
                <w:szCs w:val="24"/>
              </w:rPr>
              <w:t>0.144</w:t>
            </w:r>
          </w:p>
        </w:tc>
        <w:tc>
          <w:tcPr>
            <w:tcW w:w="1275" w:type="dxa"/>
          </w:tcPr>
          <w:p w14:paraId="0E42CBE7" w14:textId="5126E69E" w:rsidR="00144D6A" w:rsidRPr="00AB5D9F" w:rsidRDefault="00757976" w:rsidP="004252B4">
            <w:pPr>
              <w:spacing w:line="259" w:lineRule="auto"/>
              <w:jc w:val="left"/>
              <w:rPr>
                <w:rFonts w:cs="Times New Roman"/>
                <w:szCs w:val="24"/>
              </w:rPr>
            </w:pPr>
            <w:r w:rsidRPr="00AB5D9F">
              <w:rPr>
                <w:rFonts w:cs="Times New Roman"/>
                <w:szCs w:val="24"/>
              </w:rPr>
              <w:t>2.04 (1.48)</w:t>
            </w:r>
          </w:p>
        </w:tc>
        <w:tc>
          <w:tcPr>
            <w:tcW w:w="1276" w:type="dxa"/>
          </w:tcPr>
          <w:p w14:paraId="33950934" w14:textId="10230E6A" w:rsidR="00144D6A" w:rsidRPr="00AB5D9F" w:rsidRDefault="00757976" w:rsidP="004252B4">
            <w:pPr>
              <w:spacing w:line="259" w:lineRule="auto"/>
              <w:jc w:val="left"/>
              <w:rPr>
                <w:rFonts w:cs="Times New Roman"/>
                <w:szCs w:val="24"/>
              </w:rPr>
            </w:pPr>
            <w:r w:rsidRPr="00AB5D9F">
              <w:rPr>
                <w:rFonts w:cs="Times New Roman"/>
                <w:szCs w:val="24"/>
              </w:rPr>
              <w:t>2.05 (1.94)</w:t>
            </w:r>
          </w:p>
        </w:tc>
        <w:tc>
          <w:tcPr>
            <w:tcW w:w="709" w:type="dxa"/>
          </w:tcPr>
          <w:p w14:paraId="778ED0C7" w14:textId="78AE1D63" w:rsidR="00144D6A" w:rsidRPr="00AB5D9F" w:rsidRDefault="00757976" w:rsidP="004252B4">
            <w:pPr>
              <w:spacing w:line="259" w:lineRule="auto"/>
              <w:jc w:val="left"/>
              <w:rPr>
                <w:rFonts w:cs="Times New Roman"/>
                <w:szCs w:val="24"/>
              </w:rPr>
            </w:pPr>
            <w:r w:rsidRPr="00AB5D9F">
              <w:rPr>
                <w:rFonts w:cs="Times New Roman"/>
                <w:szCs w:val="24"/>
              </w:rPr>
              <w:t>0.005</w:t>
            </w:r>
          </w:p>
        </w:tc>
      </w:tr>
      <w:tr w:rsidR="00144D6A" w:rsidRPr="00AB5D9F" w14:paraId="10BE06F8" w14:textId="77777777" w:rsidTr="00433D39">
        <w:tc>
          <w:tcPr>
            <w:tcW w:w="2830" w:type="dxa"/>
            <w:gridSpan w:val="2"/>
          </w:tcPr>
          <w:p w14:paraId="4F86622E"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RED_MEAT_T7, n (%)</w:t>
            </w:r>
          </w:p>
        </w:tc>
        <w:tc>
          <w:tcPr>
            <w:tcW w:w="1276" w:type="dxa"/>
          </w:tcPr>
          <w:p w14:paraId="71717099" w14:textId="77777777" w:rsidR="00144D6A" w:rsidRPr="00AB5D9F" w:rsidRDefault="00144D6A" w:rsidP="004252B4">
            <w:pPr>
              <w:spacing w:line="259" w:lineRule="auto"/>
              <w:jc w:val="left"/>
              <w:rPr>
                <w:rFonts w:cs="Times New Roman"/>
                <w:szCs w:val="24"/>
              </w:rPr>
            </w:pPr>
          </w:p>
        </w:tc>
        <w:tc>
          <w:tcPr>
            <w:tcW w:w="1276" w:type="dxa"/>
          </w:tcPr>
          <w:p w14:paraId="27F9A162" w14:textId="77777777" w:rsidR="00144D6A" w:rsidRPr="00AB5D9F" w:rsidRDefault="00144D6A" w:rsidP="004252B4">
            <w:pPr>
              <w:spacing w:line="259" w:lineRule="auto"/>
              <w:jc w:val="left"/>
              <w:rPr>
                <w:rFonts w:cs="Times New Roman"/>
                <w:szCs w:val="24"/>
              </w:rPr>
            </w:pPr>
          </w:p>
        </w:tc>
        <w:tc>
          <w:tcPr>
            <w:tcW w:w="709" w:type="dxa"/>
          </w:tcPr>
          <w:p w14:paraId="2EB0F38F" w14:textId="31C6A508" w:rsidR="00144D6A" w:rsidRPr="00AB5D9F" w:rsidRDefault="00CD751F" w:rsidP="004252B4">
            <w:pPr>
              <w:spacing w:line="259" w:lineRule="auto"/>
              <w:jc w:val="left"/>
              <w:rPr>
                <w:rFonts w:cs="Times New Roman"/>
                <w:szCs w:val="24"/>
              </w:rPr>
            </w:pPr>
            <w:r w:rsidRPr="00AB5D9F">
              <w:rPr>
                <w:rFonts w:cs="Times New Roman"/>
                <w:szCs w:val="24"/>
              </w:rPr>
              <w:t>0.438</w:t>
            </w:r>
          </w:p>
        </w:tc>
        <w:tc>
          <w:tcPr>
            <w:tcW w:w="1275" w:type="dxa"/>
          </w:tcPr>
          <w:p w14:paraId="557C8F50" w14:textId="77777777" w:rsidR="00144D6A" w:rsidRPr="00AB5D9F" w:rsidRDefault="00144D6A" w:rsidP="004252B4">
            <w:pPr>
              <w:spacing w:line="259" w:lineRule="auto"/>
              <w:jc w:val="left"/>
              <w:rPr>
                <w:rFonts w:cs="Times New Roman"/>
                <w:szCs w:val="24"/>
              </w:rPr>
            </w:pPr>
          </w:p>
        </w:tc>
        <w:tc>
          <w:tcPr>
            <w:tcW w:w="1276" w:type="dxa"/>
          </w:tcPr>
          <w:p w14:paraId="2692CC27" w14:textId="77777777" w:rsidR="00144D6A" w:rsidRPr="00AB5D9F" w:rsidRDefault="00144D6A" w:rsidP="004252B4">
            <w:pPr>
              <w:spacing w:line="259" w:lineRule="auto"/>
              <w:jc w:val="left"/>
              <w:rPr>
                <w:rFonts w:cs="Times New Roman"/>
                <w:szCs w:val="24"/>
              </w:rPr>
            </w:pPr>
          </w:p>
        </w:tc>
        <w:tc>
          <w:tcPr>
            <w:tcW w:w="709" w:type="dxa"/>
          </w:tcPr>
          <w:p w14:paraId="68AEB0B5" w14:textId="07C16177" w:rsidR="00144D6A" w:rsidRPr="00AB5D9F" w:rsidRDefault="00757976" w:rsidP="004252B4">
            <w:pPr>
              <w:spacing w:line="259" w:lineRule="auto"/>
              <w:jc w:val="left"/>
              <w:rPr>
                <w:rFonts w:cs="Times New Roman"/>
                <w:szCs w:val="24"/>
              </w:rPr>
            </w:pPr>
            <w:r w:rsidRPr="00AB5D9F">
              <w:rPr>
                <w:rFonts w:cs="Times New Roman"/>
                <w:szCs w:val="24"/>
              </w:rPr>
              <w:t>0.399</w:t>
            </w:r>
          </w:p>
        </w:tc>
      </w:tr>
      <w:tr w:rsidR="00144D6A" w:rsidRPr="00AB5D9F" w14:paraId="19A4BE42" w14:textId="77777777" w:rsidTr="00433D39">
        <w:tc>
          <w:tcPr>
            <w:tcW w:w="988" w:type="dxa"/>
            <w:tcBorders>
              <w:right w:val="nil"/>
            </w:tcBorders>
          </w:tcPr>
          <w:p w14:paraId="651E0B31"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4CA0525B"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3D845B0E" w14:textId="7B000070" w:rsidR="00144D6A" w:rsidRPr="00AB5D9F" w:rsidRDefault="00CD751F" w:rsidP="004252B4">
            <w:pPr>
              <w:spacing w:line="259" w:lineRule="auto"/>
              <w:jc w:val="left"/>
              <w:rPr>
                <w:rFonts w:cs="Times New Roman"/>
                <w:szCs w:val="24"/>
              </w:rPr>
            </w:pPr>
            <w:r w:rsidRPr="00AB5D9F">
              <w:rPr>
                <w:rFonts w:cs="Times New Roman"/>
                <w:szCs w:val="24"/>
              </w:rPr>
              <w:t>9 (14.1)</w:t>
            </w:r>
          </w:p>
        </w:tc>
        <w:tc>
          <w:tcPr>
            <w:tcW w:w="1276" w:type="dxa"/>
          </w:tcPr>
          <w:p w14:paraId="19A5F471" w14:textId="4231C4F2" w:rsidR="00144D6A" w:rsidRPr="00AB5D9F" w:rsidRDefault="00CD751F" w:rsidP="004252B4">
            <w:pPr>
              <w:spacing w:line="259" w:lineRule="auto"/>
              <w:jc w:val="left"/>
              <w:rPr>
                <w:rFonts w:cs="Times New Roman"/>
                <w:szCs w:val="24"/>
              </w:rPr>
            </w:pPr>
            <w:r w:rsidRPr="00AB5D9F">
              <w:rPr>
                <w:rFonts w:cs="Times New Roman"/>
                <w:szCs w:val="24"/>
              </w:rPr>
              <w:t>42 (5.5)</w:t>
            </w:r>
          </w:p>
        </w:tc>
        <w:tc>
          <w:tcPr>
            <w:tcW w:w="709" w:type="dxa"/>
          </w:tcPr>
          <w:p w14:paraId="0E9F4A0D" w14:textId="77777777" w:rsidR="00144D6A" w:rsidRPr="00AB5D9F" w:rsidRDefault="00144D6A" w:rsidP="004252B4">
            <w:pPr>
              <w:spacing w:line="259" w:lineRule="auto"/>
              <w:jc w:val="left"/>
              <w:rPr>
                <w:rFonts w:cs="Times New Roman"/>
                <w:szCs w:val="24"/>
              </w:rPr>
            </w:pPr>
          </w:p>
        </w:tc>
        <w:tc>
          <w:tcPr>
            <w:tcW w:w="1275" w:type="dxa"/>
          </w:tcPr>
          <w:p w14:paraId="0FE894A4" w14:textId="36E2063C" w:rsidR="00144D6A" w:rsidRPr="00AB5D9F" w:rsidRDefault="00757976" w:rsidP="004252B4">
            <w:pPr>
              <w:spacing w:line="259" w:lineRule="auto"/>
              <w:jc w:val="left"/>
              <w:rPr>
                <w:rFonts w:cs="Times New Roman"/>
                <w:szCs w:val="24"/>
              </w:rPr>
            </w:pPr>
            <w:r w:rsidRPr="00AB5D9F">
              <w:rPr>
                <w:rFonts w:cs="Times New Roman"/>
                <w:szCs w:val="24"/>
              </w:rPr>
              <w:t>7 (15.2)</w:t>
            </w:r>
          </w:p>
        </w:tc>
        <w:tc>
          <w:tcPr>
            <w:tcW w:w="1276" w:type="dxa"/>
          </w:tcPr>
          <w:p w14:paraId="689B08BB" w14:textId="3231DB15" w:rsidR="00144D6A" w:rsidRPr="00AB5D9F" w:rsidRDefault="00757976" w:rsidP="004252B4">
            <w:pPr>
              <w:spacing w:line="259" w:lineRule="auto"/>
              <w:jc w:val="left"/>
              <w:rPr>
                <w:rFonts w:cs="Times New Roman"/>
                <w:szCs w:val="24"/>
              </w:rPr>
            </w:pPr>
            <w:r w:rsidRPr="00AB5D9F">
              <w:rPr>
                <w:rFonts w:cs="Times New Roman"/>
                <w:szCs w:val="24"/>
              </w:rPr>
              <w:t>42 (5.5)</w:t>
            </w:r>
          </w:p>
        </w:tc>
        <w:tc>
          <w:tcPr>
            <w:tcW w:w="709" w:type="dxa"/>
          </w:tcPr>
          <w:p w14:paraId="1EAACDC5" w14:textId="77777777" w:rsidR="00144D6A" w:rsidRPr="00AB5D9F" w:rsidRDefault="00144D6A" w:rsidP="004252B4">
            <w:pPr>
              <w:spacing w:line="259" w:lineRule="auto"/>
              <w:jc w:val="left"/>
              <w:rPr>
                <w:rFonts w:cs="Times New Roman"/>
                <w:szCs w:val="24"/>
              </w:rPr>
            </w:pPr>
          </w:p>
        </w:tc>
      </w:tr>
      <w:tr w:rsidR="00144D6A" w:rsidRPr="00AB5D9F" w14:paraId="73EBFD89" w14:textId="77777777" w:rsidTr="00433D39">
        <w:tc>
          <w:tcPr>
            <w:tcW w:w="988" w:type="dxa"/>
            <w:tcBorders>
              <w:right w:val="nil"/>
            </w:tcBorders>
          </w:tcPr>
          <w:p w14:paraId="6023AC96"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53A0E2B0"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5E255EDD" w14:textId="762F6120" w:rsidR="00144D6A" w:rsidRPr="00AB5D9F" w:rsidRDefault="00CD751F" w:rsidP="004252B4">
            <w:pPr>
              <w:spacing w:line="259" w:lineRule="auto"/>
              <w:jc w:val="left"/>
              <w:rPr>
                <w:rFonts w:cs="Times New Roman"/>
                <w:szCs w:val="24"/>
              </w:rPr>
            </w:pPr>
            <w:r w:rsidRPr="00AB5D9F">
              <w:rPr>
                <w:rFonts w:cs="Times New Roman"/>
                <w:szCs w:val="24"/>
              </w:rPr>
              <w:t>14 (21.9)</w:t>
            </w:r>
          </w:p>
        </w:tc>
        <w:tc>
          <w:tcPr>
            <w:tcW w:w="1276" w:type="dxa"/>
          </w:tcPr>
          <w:p w14:paraId="5AB537D3" w14:textId="6FF5046E" w:rsidR="00144D6A" w:rsidRPr="00AB5D9F" w:rsidRDefault="00CD751F" w:rsidP="004252B4">
            <w:pPr>
              <w:spacing w:line="259" w:lineRule="auto"/>
              <w:jc w:val="left"/>
              <w:rPr>
                <w:rFonts w:cs="Times New Roman"/>
                <w:szCs w:val="24"/>
              </w:rPr>
            </w:pPr>
            <w:r w:rsidRPr="00AB5D9F">
              <w:rPr>
                <w:rFonts w:cs="Times New Roman"/>
                <w:szCs w:val="24"/>
              </w:rPr>
              <w:t>163 (21.4)</w:t>
            </w:r>
          </w:p>
        </w:tc>
        <w:tc>
          <w:tcPr>
            <w:tcW w:w="709" w:type="dxa"/>
          </w:tcPr>
          <w:p w14:paraId="752B76EF" w14:textId="77777777" w:rsidR="00144D6A" w:rsidRPr="00AB5D9F" w:rsidRDefault="00144D6A" w:rsidP="004252B4">
            <w:pPr>
              <w:spacing w:line="259" w:lineRule="auto"/>
              <w:jc w:val="left"/>
              <w:rPr>
                <w:rFonts w:cs="Times New Roman"/>
                <w:szCs w:val="24"/>
              </w:rPr>
            </w:pPr>
          </w:p>
        </w:tc>
        <w:tc>
          <w:tcPr>
            <w:tcW w:w="1275" w:type="dxa"/>
          </w:tcPr>
          <w:p w14:paraId="1F7EB480" w14:textId="75339131" w:rsidR="00144D6A" w:rsidRPr="00AB5D9F" w:rsidRDefault="00757976" w:rsidP="004252B4">
            <w:pPr>
              <w:spacing w:line="259" w:lineRule="auto"/>
              <w:jc w:val="left"/>
              <w:rPr>
                <w:rFonts w:cs="Times New Roman"/>
                <w:szCs w:val="24"/>
              </w:rPr>
            </w:pPr>
            <w:r w:rsidRPr="00AB5D9F">
              <w:rPr>
                <w:rFonts w:cs="Times New Roman"/>
                <w:szCs w:val="24"/>
              </w:rPr>
              <w:t>11 (23.9)</w:t>
            </w:r>
          </w:p>
        </w:tc>
        <w:tc>
          <w:tcPr>
            <w:tcW w:w="1276" w:type="dxa"/>
          </w:tcPr>
          <w:p w14:paraId="5ADF47C6" w14:textId="551254F5" w:rsidR="00144D6A" w:rsidRPr="00AB5D9F" w:rsidRDefault="00757976" w:rsidP="004252B4">
            <w:pPr>
              <w:spacing w:line="259" w:lineRule="auto"/>
              <w:jc w:val="left"/>
              <w:rPr>
                <w:rFonts w:cs="Times New Roman"/>
                <w:szCs w:val="24"/>
              </w:rPr>
            </w:pPr>
            <w:r w:rsidRPr="00AB5D9F">
              <w:rPr>
                <w:rFonts w:cs="Times New Roman"/>
                <w:szCs w:val="24"/>
              </w:rPr>
              <w:t>163 (21.4)</w:t>
            </w:r>
          </w:p>
        </w:tc>
        <w:tc>
          <w:tcPr>
            <w:tcW w:w="709" w:type="dxa"/>
          </w:tcPr>
          <w:p w14:paraId="42D15663" w14:textId="77777777" w:rsidR="00144D6A" w:rsidRPr="00AB5D9F" w:rsidRDefault="00144D6A" w:rsidP="004252B4">
            <w:pPr>
              <w:spacing w:line="259" w:lineRule="auto"/>
              <w:jc w:val="left"/>
              <w:rPr>
                <w:rFonts w:cs="Times New Roman"/>
                <w:szCs w:val="24"/>
              </w:rPr>
            </w:pPr>
          </w:p>
        </w:tc>
      </w:tr>
      <w:tr w:rsidR="00144D6A" w:rsidRPr="00AB5D9F" w14:paraId="48F803E9" w14:textId="77777777" w:rsidTr="00433D39">
        <w:tc>
          <w:tcPr>
            <w:tcW w:w="988" w:type="dxa"/>
            <w:tcBorders>
              <w:right w:val="nil"/>
            </w:tcBorders>
          </w:tcPr>
          <w:p w14:paraId="3F6A6E5A"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711836A7"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3</w:t>
            </w:r>
          </w:p>
        </w:tc>
        <w:tc>
          <w:tcPr>
            <w:tcW w:w="1276" w:type="dxa"/>
          </w:tcPr>
          <w:p w14:paraId="48F59B34" w14:textId="6F8C4A7C" w:rsidR="00144D6A" w:rsidRPr="00AB5D9F" w:rsidRDefault="00CD751F" w:rsidP="004252B4">
            <w:pPr>
              <w:spacing w:line="259" w:lineRule="auto"/>
              <w:jc w:val="left"/>
              <w:rPr>
                <w:rFonts w:cs="Times New Roman"/>
                <w:szCs w:val="24"/>
              </w:rPr>
            </w:pPr>
            <w:r w:rsidRPr="00AB5D9F">
              <w:rPr>
                <w:rFonts w:cs="Times New Roman"/>
                <w:szCs w:val="24"/>
              </w:rPr>
              <w:t>32 (50.0)</w:t>
            </w:r>
          </w:p>
        </w:tc>
        <w:tc>
          <w:tcPr>
            <w:tcW w:w="1276" w:type="dxa"/>
          </w:tcPr>
          <w:p w14:paraId="11500185" w14:textId="66B873A6" w:rsidR="00144D6A" w:rsidRPr="00AB5D9F" w:rsidRDefault="00CD751F" w:rsidP="004252B4">
            <w:pPr>
              <w:spacing w:line="259" w:lineRule="auto"/>
              <w:jc w:val="left"/>
              <w:rPr>
                <w:rFonts w:cs="Times New Roman"/>
                <w:szCs w:val="24"/>
              </w:rPr>
            </w:pPr>
            <w:r w:rsidRPr="00AB5D9F">
              <w:rPr>
                <w:rFonts w:cs="Times New Roman"/>
                <w:szCs w:val="24"/>
              </w:rPr>
              <w:t>510 (66.8)</w:t>
            </w:r>
          </w:p>
        </w:tc>
        <w:tc>
          <w:tcPr>
            <w:tcW w:w="709" w:type="dxa"/>
          </w:tcPr>
          <w:p w14:paraId="455706CF" w14:textId="77777777" w:rsidR="00144D6A" w:rsidRPr="00AB5D9F" w:rsidRDefault="00144D6A" w:rsidP="004252B4">
            <w:pPr>
              <w:spacing w:line="259" w:lineRule="auto"/>
              <w:jc w:val="left"/>
              <w:rPr>
                <w:rFonts w:cs="Times New Roman"/>
                <w:szCs w:val="24"/>
              </w:rPr>
            </w:pPr>
          </w:p>
        </w:tc>
        <w:tc>
          <w:tcPr>
            <w:tcW w:w="1275" w:type="dxa"/>
          </w:tcPr>
          <w:p w14:paraId="36AD1595" w14:textId="0F10ED46" w:rsidR="00144D6A" w:rsidRPr="00AB5D9F" w:rsidRDefault="00757976" w:rsidP="004252B4">
            <w:pPr>
              <w:spacing w:line="259" w:lineRule="auto"/>
              <w:jc w:val="left"/>
              <w:rPr>
                <w:rFonts w:cs="Times New Roman"/>
                <w:szCs w:val="24"/>
              </w:rPr>
            </w:pPr>
            <w:r w:rsidRPr="00AB5D9F">
              <w:rPr>
                <w:rFonts w:cs="Times New Roman"/>
                <w:szCs w:val="24"/>
              </w:rPr>
              <w:t>25 (54.3)</w:t>
            </w:r>
          </w:p>
        </w:tc>
        <w:tc>
          <w:tcPr>
            <w:tcW w:w="1276" w:type="dxa"/>
          </w:tcPr>
          <w:p w14:paraId="2921BB90" w14:textId="51E9065D" w:rsidR="00144D6A" w:rsidRPr="00AB5D9F" w:rsidRDefault="00757976" w:rsidP="004252B4">
            <w:pPr>
              <w:spacing w:line="259" w:lineRule="auto"/>
              <w:jc w:val="left"/>
              <w:rPr>
                <w:rFonts w:cs="Times New Roman"/>
                <w:szCs w:val="24"/>
              </w:rPr>
            </w:pPr>
            <w:r w:rsidRPr="00AB5D9F">
              <w:rPr>
                <w:rFonts w:cs="Times New Roman"/>
                <w:szCs w:val="24"/>
              </w:rPr>
              <w:t>509 (66.8)</w:t>
            </w:r>
          </w:p>
        </w:tc>
        <w:tc>
          <w:tcPr>
            <w:tcW w:w="709" w:type="dxa"/>
          </w:tcPr>
          <w:p w14:paraId="0E255344" w14:textId="77777777" w:rsidR="00144D6A" w:rsidRPr="00AB5D9F" w:rsidRDefault="00144D6A" w:rsidP="004252B4">
            <w:pPr>
              <w:spacing w:line="259" w:lineRule="auto"/>
              <w:jc w:val="left"/>
              <w:rPr>
                <w:rFonts w:cs="Times New Roman"/>
                <w:szCs w:val="24"/>
              </w:rPr>
            </w:pPr>
          </w:p>
        </w:tc>
      </w:tr>
      <w:tr w:rsidR="00144D6A" w:rsidRPr="00AB5D9F" w14:paraId="1B10A006" w14:textId="77777777" w:rsidTr="00433D39">
        <w:tc>
          <w:tcPr>
            <w:tcW w:w="988" w:type="dxa"/>
            <w:tcBorders>
              <w:right w:val="nil"/>
            </w:tcBorders>
          </w:tcPr>
          <w:p w14:paraId="6DBAE1ED"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357A2A99"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4</w:t>
            </w:r>
          </w:p>
        </w:tc>
        <w:tc>
          <w:tcPr>
            <w:tcW w:w="1276" w:type="dxa"/>
          </w:tcPr>
          <w:p w14:paraId="2AC0FFD5" w14:textId="1B4FAF36" w:rsidR="00144D6A" w:rsidRPr="00AB5D9F" w:rsidRDefault="00CD751F" w:rsidP="004252B4">
            <w:pPr>
              <w:spacing w:line="259" w:lineRule="auto"/>
              <w:jc w:val="left"/>
              <w:rPr>
                <w:rFonts w:cs="Times New Roman"/>
                <w:szCs w:val="24"/>
              </w:rPr>
            </w:pPr>
            <w:r w:rsidRPr="00AB5D9F">
              <w:rPr>
                <w:rFonts w:cs="Times New Roman"/>
                <w:szCs w:val="24"/>
              </w:rPr>
              <w:t>7 (10.9)</w:t>
            </w:r>
          </w:p>
        </w:tc>
        <w:tc>
          <w:tcPr>
            <w:tcW w:w="1276" w:type="dxa"/>
          </w:tcPr>
          <w:p w14:paraId="49235676" w14:textId="663809A1" w:rsidR="00144D6A" w:rsidRPr="00AB5D9F" w:rsidRDefault="00CD751F" w:rsidP="004252B4">
            <w:pPr>
              <w:spacing w:line="259" w:lineRule="auto"/>
              <w:jc w:val="left"/>
              <w:rPr>
                <w:rFonts w:cs="Times New Roman"/>
                <w:szCs w:val="24"/>
              </w:rPr>
            </w:pPr>
            <w:r w:rsidRPr="00AB5D9F">
              <w:rPr>
                <w:rFonts w:cs="Times New Roman"/>
                <w:szCs w:val="24"/>
              </w:rPr>
              <w:t>37 (4.8)</w:t>
            </w:r>
          </w:p>
        </w:tc>
        <w:tc>
          <w:tcPr>
            <w:tcW w:w="709" w:type="dxa"/>
          </w:tcPr>
          <w:p w14:paraId="6BB8BCAA" w14:textId="77777777" w:rsidR="00144D6A" w:rsidRPr="00AB5D9F" w:rsidRDefault="00144D6A" w:rsidP="004252B4">
            <w:pPr>
              <w:spacing w:line="259" w:lineRule="auto"/>
              <w:jc w:val="left"/>
              <w:rPr>
                <w:rFonts w:cs="Times New Roman"/>
                <w:szCs w:val="24"/>
              </w:rPr>
            </w:pPr>
          </w:p>
        </w:tc>
        <w:tc>
          <w:tcPr>
            <w:tcW w:w="1275" w:type="dxa"/>
          </w:tcPr>
          <w:p w14:paraId="292AB0C2" w14:textId="7AED005E" w:rsidR="00144D6A" w:rsidRPr="00AB5D9F" w:rsidRDefault="00757976" w:rsidP="004252B4">
            <w:pPr>
              <w:spacing w:line="259" w:lineRule="auto"/>
              <w:jc w:val="left"/>
              <w:rPr>
                <w:rFonts w:cs="Times New Roman"/>
                <w:szCs w:val="24"/>
              </w:rPr>
            </w:pPr>
            <w:r w:rsidRPr="00AB5D9F">
              <w:rPr>
                <w:rFonts w:cs="Times New Roman"/>
                <w:szCs w:val="24"/>
              </w:rPr>
              <w:t>3 (6.5)</w:t>
            </w:r>
          </w:p>
        </w:tc>
        <w:tc>
          <w:tcPr>
            <w:tcW w:w="1276" w:type="dxa"/>
          </w:tcPr>
          <w:p w14:paraId="65CBC4A3" w14:textId="73D38E46" w:rsidR="00144D6A" w:rsidRPr="00AB5D9F" w:rsidRDefault="00757976" w:rsidP="004252B4">
            <w:pPr>
              <w:spacing w:line="259" w:lineRule="auto"/>
              <w:jc w:val="left"/>
              <w:rPr>
                <w:rFonts w:cs="Times New Roman"/>
                <w:szCs w:val="24"/>
              </w:rPr>
            </w:pPr>
            <w:r w:rsidRPr="00AB5D9F">
              <w:rPr>
                <w:rFonts w:cs="Times New Roman"/>
                <w:szCs w:val="24"/>
              </w:rPr>
              <w:t>37 (4.9)</w:t>
            </w:r>
          </w:p>
        </w:tc>
        <w:tc>
          <w:tcPr>
            <w:tcW w:w="709" w:type="dxa"/>
          </w:tcPr>
          <w:p w14:paraId="554389F7" w14:textId="77777777" w:rsidR="00144D6A" w:rsidRPr="00AB5D9F" w:rsidRDefault="00144D6A" w:rsidP="004252B4">
            <w:pPr>
              <w:spacing w:line="259" w:lineRule="auto"/>
              <w:jc w:val="left"/>
              <w:rPr>
                <w:rFonts w:cs="Times New Roman"/>
                <w:szCs w:val="24"/>
              </w:rPr>
            </w:pPr>
          </w:p>
        </w:tc>
      </w:tr>
      <w:tr w:rsidR="00144D6A" w:rsidRPr="00AB5D9F" w14:paraId="6E593DCC" w14:textId="77777777" w:rsidTr="00433D39">
        <w:tc>
          <w:tcPr>
            <w:tcW w:w="988" w:type="dxa"/>
            <w:tcBorders>
              <w:right w:val="nil"/>
            </w:tcBorders>
          </w:tcPr>
          <w:p w14:paraId="67D7D11B"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5D7DEB39"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5</w:t>
            </w:r>
          </w:p>
        </w:tc>
        <w:tc>
          <w:tcPr>
            <w:tcW w:w="1276" w:type="dxa"/>
          </w:tcPr>
          <w:p w14:paraId="42B5D18F" w14:textId="767436A8" w:rsidR="00144D6A" w:rsidRPr="00AB5D9F" w:rsidRDefault="00CD751F" w:rsidP="004252B4">
            <w:pPr>
              <w:spacing w:line="259" w:lineRule="auto"/>
              <w:jc w:val="left"/>
              <w:rPr>
                <w:rFonts w:cs="Times New Roman"/>
                <w:szCs w:val="24"/>
              </w:rPr>
            </w:pPr>
            <w:r w:rsidRPr="00AB5D9F">
              <w:rPr>
                <w:rFonts w:cs="Times New Roman"/>
                <w:szCs w:val="24"/>
              </w:rPr>
              <w:t>2 (3.1)</w:t>
            </w:r>
          </w:p>
        </w:tc>
        <w:tc>
          <w:tcPr>
            <w:tcW w:w="1276" w:type="dxa"/>
          </w:tcPr>
          <w:p w14:paraId="54352B59" w14:textId="0808CF55" w:rsidR="00144D6A" w:rsidRPr="00AB5D9F" w:rsidRDefault="00CD751F" w:rsidP="004252B4">
            <w:pPr>
              <w:spacing w:line="259" w:lineRule="auto"/>
              <w:jc w:val="left"/>
              <w:rPr>
                <w:rFonts w:cs="Times New Roman"/>
                <w:szCs w:val="24"/>
              </w:rPr>
            </w:pPr>
            <w:r w:rsidRPr="00AB5D9F">
              <w:rPr>
                <w:rFonts w:cs="Times New Roman"/>
                <w:szCs w:val="24"/>
              </w:rPr>
              <w:t>11 (1.4)</w:t>
            </w:r>
          </w:p>
        </w:tc>
        <w:tc>
          <w:tcPr>
            <w:tcW w:w="709" w:type="dxa"/>
          </w:tcPr>
          <w:p w14:paraId="16CCCB5A" w14:textId="77777777" w:rsidR="00144D6A" w:rsidRPr="00AB5D9F" w:rsidRDefault="00144D6A" w:rsidP="004252B4">
            <w:pPr>
              <w:spacing w:line="259" w:lineRule="auto"/>
              <w:jc w:val="left"/>
              <w:rPr>
                <w:rFonts w:cs="Times New Roman"/>
                <w:szCs w:val="24"/>
              </w:rPr>
            </w:pPr>
          </w:p>
        </w:tc>
        <w:tc>
          <w:tcPr>
            <w:tcW w:w="1275" w:type="dxa"/>
          </w:tcPr>
          <w:p w14:paraId="49A20340" w14:textId="049B58D7" w:rsidR="00144D6A" w:rsidRPr="00AB5D9F" w:rsidRDefault="00757976" w:rsidP="004252B4">
            <w:pPr>
              <w:spacing w:line="259" w:lineRule="auto"/>
              <w:jc w:val="left"/>
              <w:rPr>
                <w:rFonts w:cs="Times New Roman"/>
                <w:szCs w:val="24"/>
              </w:rPr>
            </w:pPr>
            <w:r w:rsidRPr="00AB5D9F">
              <w:rPr>
                <w:rFonts w:cs="Times New Roman"/>
                <w:szCs w:val="24"/>
              </w:rPr>
              <w:t>0 (0.0)</w:t>
            </w:r>
          </w:p>
        </w:tc>
        <w:tc>
          <w:tcPr>
            <w:tcW w:w="1276" w:type="dxa"/>
          </w:tcPr>
          <w:p w14:paraId="676399FF" w14:textId="6556A36A" w:rsidR="00144D6A" w:rsidRPr="00AB5D9F" w:rsidRDefault="00757976" w:rsidP="004252B4">
            <w:pPr>
              <w:spacing w:line="259" w:lineRule="auto"/>
              <w:jc w:val="left"/>
              <w:rPr>
                <w:rFonts w:cs="Times New Roman"/>
                <w:szCs w:val="24"/>
              </w:rPr>
            </w:pPr>
            <w:r w:rsidRPr="00AB5D9F">
              <w:rPr>
                <w:rFonts w:cs="Times New Roman"/>
                <w:szCs w:val="24"/>
              </w:rPr>
              <w:t>11 (1.4)</w:t>
            </w:r>
          </w:p>
        </w:tc>
        <w:tc>
          <w:tcPr>
            <w:tcW w:w="709" w:type="dxa"/>
          </w:tcPr>
          <w:p w14:paraId="7317AD1E" w14:textId="77777777" w:rsidR="00144D6A" w:rsidRPr="00AB5D9F" w:rsidRDefault="00144D6A" w:rsidP="004252B4">
            <w:pPr>
              <w:spacing w:line="259" w:lineRule="auto"/>
              <w:jc w:val="left"/>
              <w:rPr>
                <w:rFonts w:cs="Times New Roman"/>
                <w:szCs w:val="24"/>
              </w:rPr>
            </w:pPr>
          </w:p>
        </w:tc>
      </w:tr>
      <w:tr w:rsidR="00144D6A" w:rsidRPr="00AB5D9F" w14:paraId="63CA5C77" w14:textId="77777777" w:rsidTr="00433D39">
        <w:tc>
          <w:tcPr>
            <w:tcW w:w="2830" w:type="dxa"/>
            <w:gridSpan w:val="2"/>
          </w:tcPr>
          <w:p w14:paraId="70A4BC82" w14:textId="77777777" w:rsidR="00144D6A" w:rsidRPr="00AB5D9F" w:rsidRDefault="00144D6A" w:rsidP="004252B4">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7AE0BBBD" w14:textId="77777777" w:rsidR="00144D6A" w:rsidRPr="00AB5D9F" w:rsidRDefault="00144D6A" w:rsidP="004252B4">
            <w:pPr>
              <w:spacing w:line="259" w:lineRule="auto"/>
              <w:jc w:val="left"/>
              <w:rPr>
                <w:rFonts w:cs="Times New Roman"/>
                <w:szCs w:val="24"/>
                <w:lang w:val="nn-NO"/>
              </w:rPr>
            </w:pPr>
          </w:p>
        </w:tc>
        <w:tc>
          <w:tcPr>
            <w:tcW w:w="1276" w:type="dxa"/>
          </w:tcPr>
          <w:p w14:paraId="1A8F2CE3" w14:textId="77777777" w:rsidR="00144D6A" w:rsidRPr="00AB5D9F" w:rsidRDefault="00144D6A" w:rsidP="004252B4">
            <w:pPr>
              <w:spacing w:line="259" w:lineRule="auto"/>
              <w:jc w:val="left"/>
              <w:rPr>
                <w:rFonts w:cs="Times New Roman"/>
                <w:szCs w:val="24"/>
                <w:lang w:val="nn-NO"/>
              </w:rPr>
            </w:pPr>
          </w:p>
        </w:tc>
        <w:tc>
          <w:tcPr>
            <w:tcW w:w="709" w:type="dxa"/>
          </w:tcPr>
          <w:p w14:paraId="01B9B13F" w14:textId="050C8ABE" w:rsidR="00144D6A" w:rsidRPr="00AB5D9F" w:rsidRDefault="00CD751F" w:rsidP="004252B4">
            <w:pPr>
              <w:spacing w:line="259" w:lineRule="auto"/>
              <w:jc w:val="left"/>
              <w:rPr>
                <w:rFonts w:cs="Times New Roman"/>
                <w:szCs w:val="24"/>
                <w:lang w:val="nn-NO"/>
              </w:rPr>
            </w:pPr>
            <w:r w:rsidRPr="00AB5D9F">
              <w:rPr>
                <w:rFonts w:cs="Times New Roman"/>
                <w:szCs w:val="24"/>
              </w:rPr>
              <w:t>0.253</w:t>
            </w:r>
          </w:p>
        </w:tc>
        <w:tc>
          <w:tcPr>
            <w:tcW w:w="1275" w:type="dxa"/>
          </w:tcPr>
          <w:p w14:paraId="4BD17AE1" w14:textId="77777777" w:rsidR="00144D6A" w:rsidRPr="00AB5D9F" w:rsidRDefault="00144D6A" w:rsidP="004252B4">
            <w:pPr>
              <w:spacing w:line="259" w:lineRule="auto"/>
              <w:jc w:val="left"/>
              <w:rPr>
                <w:rFonts w:cs="Times New Roman"/>
                <w:szCs w:val="24"/>
                <w:lang w:val="nn-NO"/>
              </w:rPr>
            </w:pPr>
          </w:p>
        </w:tc>
        <w:tc>
          <w:tcPr>
            <w:tcW w:w="1276" w:type="dxa"/>
          </w:tcPr>
          <w:p w14:paraId="3E63DE09" w14:textId="77777777" w:rsidR="00144D6A" w:rsidRPr="00AB5D9F" w:rsidRDefault="00144D6A" w:rsidP="004252B4">
            <w:pPr>
              <w:spacing w:line="259" w:lineRule="auto"/>
              <w:jc w:val="left"/>
              <w:rPr>
                <w:rFonts w:cs="Times New Roman"/>
                <w:szCs w:val="24"/>
                <w:lang w:val="nn-NO"/>
              </w:rPr>
            </w:pPr>
          </w:p>
        </w:tc>
        <w:tc>
          <w:tcPr>
            <w:tcW w:w="709" w:type="dxa"/>
          </w:tcPr>
          <w:p w14:paraId="1849D703" w14:textId="097E0E29" w:rsidR="00144D6A" w:rsidRPr="00AB5D9F" w:rsidRDefault="00757976" w:rsidP="004252B4">
            <w:pPr>
              <w:spacing w:line="259" w:lineRule="auto"/>
              <w:jc w:val="left"/>
              <w:rPr>
                <w:rFonts w:cs="Times New Roman"/>
                <w:szCs w:val="24"/>
                <w:lang w:val="nn-NO"/>
              </w:rPr>
            </w:pPr>
            <w:r w:rsidRPr="00AB5D9F">
              <w:rPr>
                <w:rFonts w:cs="Times New Roman"/>
                <w:szCs w:val="24"/>
              </w:rPr>
              <w:t>0.201</w:t>
            </w:r>
          </w:p>
        </w:tc>
      </w:tr>
      <w:tr w:rsidR="00144D6A" w:rsidRPr="00AB5D9F" w14:paraId="0F080F06" w14:textId="77777777" w:rsidTr="00433D39">
        <w:tc>
          <w:tcPr>
            <w:tcW w:w="988" w:type="dxa"/>
            <w:tcBorders>
              <w:right w:val="nil"/>
            </w:tcBorders>
          </w:tcPr>
          <w:p w14:paraId="654A1AEB" w14:textId="77777777" w:rsidR="00144D6A" w:rsidRPr="00AB5D9F" w:rsidRDefault="00144D6A" w:rsidP="004252B4">
            <w:pPr>
              <w:spacing w:line="259" w:lineRule="auto"/>
              <w:jc w:val="left"/>
              <w:rPr>
                <w:rFonts w:cs="Times New Roman"/>
                <w:szCs w:val="24"/>
                <w:lang w:val="nn-NO"/>
              </w:rPr>
            </w:pPr>
          </w:p>
        </w:tc>
        <w:tc>
          <w:tcPr>
            <w:tcW w:w="1842" w:type="dxa"/>
            <w:tcBorders>
              <w:left w:val="nil"/>
            </w:tcBorders>
          </w:tcPr>
          <w:p w14:paraId="66F79378"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42E1443A" w14:textId="4DE8ECAE" w:rsidR="00144D6A" w:rsidRPr="00AB5D9F" w:rsidRDefault="00CD751F" w:rsidP="004252B4">
            <w:pPr>
              <w:spacing w:line="259" w:lineRule="auto"/>
              <w:jc w:val="left"/>
              <w:rPr>
                <w:rFonts w:cs="Times New Roman"/>
                <w:szCs w:val="24"/>
              </w:rPr>
            </w:pPr>
            <w:r w:rsidRPr="00AB5D9F">
              <w:rPr>
                <w:rFonts w:cs="Times New Roman"/>
                <w:szCs w:val="24"/>
              </w:rPr>
              <w:t>0 (0.0)</w:t>
            </w:r>
          </w:p>
        </w:tc>
        <w:tc>
          <w:tcPr>
            <w:tcW w:w="1276" w:type="dxa"/>
          </w:tcPr>
          <w:p w14:paraId="5703328C" w14:textId="5EBDF5E9" w:rsidR="00144D6A" w:rsidRPr="00AB5D9F" w:rsidRDefault="00CD751F" w:rsidP="004252B4">
            <w:pPr>
              <w:spacing w:line="259" w:lineRule="auto"/>
              <w:jc w:val="left"/>
              <w:rPr>
                <w:rFonts w:cs="Times New Roman"/>
                <w:szCs w:val="24"/>
              </w:rPr>
            </w:pPr>
            <w:r w:rsidRPr="00AB5D9F">
              <w:rPr>
                <w:rFonts w:cs="Times New Roman"/>
                <w:szCs w:val="24"/>
              </w:rPr>
              <w:t>8 (1.0)</w:t>
            </w:r>
          </w:p>
        </w:tc>
        <w:tc>
          <w:tcPr>
            <w:tcW w:w="709" w:type="dxa"/>
          </w:tcPr>
          <w:p w14:paraId="30B6F7A8" w14:textId="77777777" w:rsidR="00144D6A" w:rsidRPr="00AB5D9F" w:rsidRDefault="00144D6A" w:rsidP="004252B4">
            <w:pPr>
              <w:spacing w:line="259" w:lineRule="auto"/>
              <w:jc w:val="left"/>
              <w:rPr>
                <w:rFonts w:cs="Times New Roman"/>
                <w:szCs w:val="24"/>
              </w:rPr>
            </w:pPr>
          </w:p>
        </w:tc>
        <w:tc>
          <w:tcPr>
            <w:tcW w:w="1275" w:type="dxa"/>
          </w:tcPr>
          <w:p w14:paraId="7647B6DA" w14:textId="700D15CB" w:rsidR="00144D6A" w:rsidRPr="00AB5D9F" w:rsidRDefault="00757976" w:rsidP="004252B4">
            <w:pPr>
              <w:spacing w:line="259" w:lineRule="auto"/>
              <w:jc w:val="left"/>
              <w:rPr>
                <w:rFonts w:cs="Times New Roman"/>
                <w:szCs w:val="24"/>
              </w:rPr>
            </w:pPr>
            <w:r w:rsidRPr="00AB5D9F">
              <w:rPr>
                <w:rFonts w:cs="Times New Roman"/>
                <w:szCs w:val="24"/>
              </w:rPr>
              <w:t>0 (0.0)</w:t>
            </w:r>
          </w:p>
        </w:tc>
        <w:tc>
          <w:tcPr>
            <w:tcW w:w="1276" w:type="dxa"/>
          </w:tcPr>
          <w:p w14:paraId="383ECCB2" w14:textId="4711DA1F" w:rsidR="00144D6A" w:rsidRPr="00AB5D9F" w:rsidRDefault="00757976" w:rsidP="004252B4">
            <w:pPr>
              <w:spacing w:line="259" w:lineRule="auto"/>
              <w:jc w:val="left"/>
              <w:rPr>
                <w:rFonts w:cs="Times New Roman"/>
                <w:szCs w:val="24"/>
              </w:rPr>
            </w:pPr>
            <w:r w:rsidRPr="00AB5D9F">
              <w:rPr>
                <w:rFonts w:cs="Times New Roman"/>
                <w:szCs w:val="24"/>
              </w:rPr>
              <w:t>8 (1.0)</w:t>
            </w:r>
          </w:p>
        </w:tc>
        <w:tc>
          <w:tcPr>
            <w:tcW w:w="709" w:type="dxa"/>
          </w:tcPr>
          <w:p w14:paraId="5C3F9A1C" w14:textId="77777777" w:rsidR="00144D6A" w:rsidRPr="00AB5D9F" w:rsidRDefault="00144D6A" w:rsidP="004252B4">
            <w:pPr>
              <w:spacing w:line="259" w:lineRule="auto"/>
              <w:jc w:val="left"/>
              <w:rPr>
                <w:rFonts w:cs="Times New Roman"/>
                <w:szCs w:val="24"/>
              </w:rPr>
            </w:pPr>
          </w:p>
        </w:tc>
      </w:tr>
      <w:tr w:rsidR="00144D6A" w:rsidRPr="00AB5D9F" w14:paraId="271E7410" w14:textId="77777777" w:rsidTr="00433D39">
        <w:tc>
          <w:tcPr>
            <w:tcW w:w="988" w:type="dxa"/>
            <w:tcBorders>
              <w:right w:val="nil"/>
            </w:tcBorders>
          </w:tcPr>
          <w:p w14:paraId="43350D68"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5501968"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4CEBA7B0" w14:textId="7CD1925E" w:rsidR="00144D6A" w:rsidRPr="00AB5D9F" w:rsidRDefault="00CD751F" w:rsidP="004252B4">
            <w:pPr>
              <w:spacing w:line="259" w:lineRule="auto"/>
              <w:jc w:val="left"/>
              <w:rPr>
                <w:rFonts w:cs="Times New Roman"/>
                <w:szCs w:val="24"/>
              </w:rPr>
            </w:pPr>
            <w:r w:rsidRPr="00AB5D9F">
              <w:rPr>
                <w:rFonts w:cs="Times New Roman"/>
                <w:szCs w:val="24"/>
              </w:rPr>
              <w:t>5 (7.8)</w:t>
            </w:r>
          </w:p>
        </w:tc>
        <w:tc>
          <w:tcPr>
            <w:tcW w:w="1276" w:type="dxa"/>
          </w:tcPr>
          <w:p w14:paraId="078CDCEA" w14:textId="69401703" w:rsidR="00144D6A" w:rsidRPr="00AB5D9F" w:rsidRDefault="00CD751F" w:rsidP="004252B4">
            <w:pPr>
              <w:spacing w:line="259" w:lineRule="auto"/>
              <w:jc w:val="left"/>
              <w:rPr>
                <w:rFonts w:cs="Times New Roman"/>
                <w:szCs w:val="24"/>
              </w:rPr>
            </w:pPr>
            <w:r w:rsidRPr="00AB5D9F">
              <w:rPr>
                <w:rFonts w:cs="Times New Roman"/>
                <w:szCs w:val="24"/>
              </w:rPr>
              <w:t>31 (4.1)</w:t>
            </w:r>
          </w:p>
        </w:tc>
        <w:tc>
          <w:tcPr>
            <w:tcW w:w="709" w:type="dxa"/>
          </w:tcPr>
          <w:p w14:paraId="4203A58B" w14:textId="77777777" w:rsidR="00144D6A" w:rsidRPr="00AB5D9F" w:rsidRDefault="00144D6A" w:rsidP="004252B4">
            <w:pPr>
              <w:spacing w:line="259" w:lineRule="auto"/>
              <w:jc w:val="left"/>
              <w:rPr>
                <w:rFonts w:cs="Times New Roman"/>
                <w:szCs w:val="24"/>
              </w:rPr>
            </w:pPr>
          </w:p>
        </w:tc>
        <w:tc>
          <w:tcPr>
            <w:tcW w:w="1275" w:type="dxa"/>
          </w:tcPr>
          <w:p w14:paraId="20F2A99A" w14:textId="5C192314" w:rsidR="00144D6A" w:rsidRPr="00AB5D9F" w:rsidRDefault="00757976" w:rsidP="004252B4">
            <w:pPr>
              <w:spacing w:line="259" w:lineRule="auto"/>
              <w:jc w:val="left"/>
              <w:rPr>
                <w:rFonts w:cs="Times New Roman"/>
                <w:szCs w:val="24"/>
              </w:rPr>
            </w:pPr>
            <w:r w:rsidRPr="00AB5D9F">
              <w:rPr>
                <w:rFonts w:cs="Times New Roman"/>
                <w:szCs w:val="24"/>
              </w:rPr>
              <w:t>2 (4.3)</w:t>
            </w:r>
          </w:p>
        </w:tc>
        <w:tc>
          <w:tcPr>
            <w:tcW w:w="1276" w:type="dxa"/>
          </w:tcPr>
          <w:p w14:paraId="18614633" w14:textId="70470E35" w:rsidR="00144D6A" w:rsidRPr="00AB5D9F" w:rsidRDefault="00757976" w:rsidP="004252B4">
            <w:pPr>
              <w:spacing w:line="259" w:lineRule="auto"/>
              <w:jc w:val="left"/>
              <w:rPr>
                <w:rFonts w:cs="Times New Roman"/>
                <w:szCs w:val="24"/>
              </w:rPr>
            </w:pPr>
            <w:r w:rsidRPr="00AB5D9F">
              <w:rPr>
                <w:rFonts w:cs="Times New Roman"/>
                <w:szCs w:val="24"/>
              </w:rPr>
              <w:t>31 (4.1)</w:t>
            </w:r>
          </w:p>
        </w:tc>
        <w:tc>
          <w:tcPr>
            <w:tcW w:w="709" w:type="dxa"/>
          </w:tcPr>
          <w:p w14:paraId="66CED06B" w14:textId="77777777" w:rsidR="00144D6A" w:rsidRPr="00AB5D9F" w:rsidRDefault="00144D6A" w:rsidP="004252B4">
            <w:pPr>
              <w:spacing w:line="259" w:lineRule="auto"/>
              <w:jc w:val="left"/>
              <w:rPr>
                <w:rFonts w:cs="Times New Roman"/>
                <w:szCs w:val="24"/>
              </w:rPr>
            </w:pPr>
          </w:p>
        </w:tc>
      </w:tr>
      <w:tr w:rsidR="00144D6A" w:rsidRPr="00AB5D9F" w14:paraId="6EAB4DE9" w14:textId="77777777" w:rsidTr="00433D39">
        <w:tc>
          <w:tcPr>
            <w:tcW w:w="988" w:type="dxa"/>
            <w:tcBorders>
              <w:right w:val="nil"/>
            </w:tcBorders>
          </w:tcPr>
          <w:p w14:paraId="56573F76"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C2A6DCD"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3</w:t>
            </w:r>
          </w:p>
        </w:tc>
        <w:tc>
          <w:tcPr>
            <w:tcW w:w="1276" w:type="dxa"/>
          </w:tcPr>
          <w:p w14:paraId="32C34CCE" w14:textId="217B4F3F" w:rsidR="00144D6A" w:rsidRPr="00AB5D9F" w:rsidRDefault="00CD751F" w:rsidP="004252B4">
            <w:pPr>
              <w:spacing w:line="259" w:lineRule="auto"/>
              <w:jc w:val="left"/>
              <w:rPr>
                <w:rFonts w:cs="Times New Roman"/>
                <w:szCs w:val="24"/>
              </w:rPr>
            </w:pPr>
            <w:r w:rsidRPr="00AB5D9F">
              <w:rPr>
                <w:rFonts w:cs="Times New Roman"/>
                <w:szCs w:val="24"/>
              </w:rPr>
              <w:t>12 (18.8)</w:t>
            </w:r>
          </w:p>
        </w:tc>
        <w:tc>
          <w:tcPr>
            <w:tcW w:w="1276" w:type="dxa"/>
          </w:tcPr>
          <w:p w14:paraId="09665414" w14:textId="1B088380" w:rsidR="00144D6A" w:rsidRPr="00AB5D9F" w:rsidRDefault="00CD751F" w:rsidP="004252B4">
            <w:pPr>
              <w:spacing w:line="259" w:lineRule="auto"/>
              <w:jc w:val="left"/>
              <w:rPr>
                <w:rFonts w:cs="Times New Roman"/>
                <w:szCs w:val="24"/>
              </w:rPr>
            </w:pPr>
            <w:r w:rsidRPr="00AB5D9F">
              <w:rPr>
                <w:rFonts w:cs="Times New Roman"/>
                <w:szCs w:val="24"/>
              </w:rPr>
              <w:t>151 (19.8)</w:t>
            </w:r>
          </w:p>
        </w:tc>
        <w:tc>
          <w:tcPr>
            <w:tcW w:w="709" w:type="dxa"/>
          </w:tcPr>
          <w:p w14:paraId="35B4438E" w14:textId="77777777" w:rsidR="00144D6A" w:rsidRPr="00AB5D9F" w:rsidRDefault="00144D6A" w:rsidP="004252B4">
            <w:pPr>
              <w:spacing w:line="259" w:lineRule="auto"/>
              <w:jc w:val="left"/>
              <w:rPr>
                <w:rFonts w:cs="Times New Roman"/>
                <w:szCs w:val="24"/>
              </w:rPr>
            </w:pPr>
          </w:p>
        </w:tc>
        <w:tc>
          <w:tcPr>
            <w:tcW w:w="1275" w:type="dxa"/>
          </w:tcPr>
          <w:p w14:paraId="5F907294" w14:textId="02B32494" w:rsidR="00144D6A" w:rsidRPr="00AB5D9F" w:rsidRDefault="00757976" w:rsidP="004252B4">
            <w:pPr>
              <w:spacing w:line="259" w:lineRule="auto"/>
              <w:jc w:val="left"/>
              <w:rPr>
                <w:rFonts w:cs="Times New Roman"/>
                <w:szCs w:val="24"/>
              </w:rPr>
            </w:pPr>
            <w:r w:rsidRPr="00AB5D9F">
              <w:rPr>
                <w:rFonts w:cs="Times New Roman"/>
                <w:szCs w:val="24"/>
              </w:rPr>
              <w:t>8 (17.4)</w:t>
            </w:r>
          </w:p>
        </w:tc>
        <w:tc>
          <w:tcPr>
            <w:tcW w:w="1276" w:type="dxa"/>
          </w:tcPr>
          <w:p w14:paraId="4388895B" w14:textId="2ED01F2C" w:rsidR="00144D6A" w:rsidRPr="00AB5D9F" w:rsidRDefault="00757976" w:rsidP="004252B4">
            <w:pPr>
              <w:spacing w:line="259" w:lineRule="auto"/>
              <w:jc w:val="left"/>
              <w:rPr>
                <w:rFonts w:cs="Times New Roman"/>
                <w:szCs w:val="24"/>
              </w:rPr>
            </w:pPr>
            <w:r w:rsidRPr="00AB5D9F">
              <w:rPr>
                <w:rFonts w:cs="Times New Roman"/>
                <w:szCs w:val="24"/>
              </w:rPr>
              <w:t>151 (19.8)</w:t>
            </w:r>
          </w:p>
        </w:tc>
        <w:tc>
          <w:tcPr>
            <w:tcW w:w="709" w:type="dxa"/>
          </w:tcPr>
          <w:p w14:paraId="680A4FFB" w14:textId="77777777" w:rsidR="00144D6A" w:rsidRPr="00AB5D9F" w:rsidRDefault="00144D6A" w:rsidP="004252B4">
            <w:pPr>
              <w:spacing w:line="259" w:lineRule="auto"/>
              <w:jc w:val="left"/>
              <w:rPr>
                <w:rFonts w:cs="Times New Roman"/>
                <w:szCs w:val="24"/>
              </w:rPr>
            </w:pPr>
          </w:p>
        </w:tc>
      </w:tr>
      <w:tr w:rsidR="00144D6A" w:rsidRPr="00AB5D9F" w14:paraId="03F49C7B" w14:textId="77777777" w:rsidTr="00433D39">
        <w:tc>
          <w:tcPr>
            <w:tcW w:w="988" w:type="dxa"/>
            <w:tcBorders>
              <w:right w:val="nil"/>
            </w:tcBorders>
          </w:tcPr>
          <w:p w14:paraId="3CD8DBE8"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6791B49"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4</w:t>
            </w:r>
          </w:p>
        </w:tc>
        <w:tc>
          <w:tcPr>
            <w:tcW w:w="1276" w:type="dxa"/>
          </w:tcPr>
          <w:p w14:paraId="4F18AEB6" w14:textId="6CCFFD4E" w:rsidR="00144D6A" w:rsidRPr="00AB5D9F" w:rsidRDefault="00CD751F" w:rsidP="004252B4">
            <w:pPr>
              <w:spacing w:line="259" w:lineRule="auto"/>
              <w:jc w:val="left"/>
              <w:rPr>
                <w:rFonts w:cs="Times New Roman"/>
                <w:szCs w:val="24"/>
              </w:rPr>
            </w:pPr>
            <w:r w:rsidRPr="00AB5D9F">
              <w:rPr>
                <w:rFonts w:cs="Times New Roman"/>
                <w:szCs w:val="24"/>
              </w:rPr>
              <w:t>14 (21.9)</w:t>
            </w:r>
          </w:p>
        </w:tc>
        <w:tc>
          <w:tcPr>
            <w:tcW w:w="1276" w:type="dxa"/>
          </w:tcPr>
          <w:p w14:paraId="00F36B3D" w14:textId="4A305871" w:rsidR="00144D6A" w:rsidRPr="00AB5D9F" w:rsidRDefault="00CD751F" w:rsidP="004252B4">
            <w:pPr>
              <w:spacing w:line="259" w:lineRule="auto"/>
              <w:jc w:val="left"/>
              <w:rPr>
                <w:rFonts w:cs="Times New Roman"/>
                <w:szCs w:val="24"/>
              </w:rPr>
            </w:pPr>
            <w:r w:rsidRPr="00AB5D9F">
              <w:rPr>
                <w:rFonts w:cs="Times New Roman"/>
                <w:szCs w:val="24"/>
              </w:rPr>
              <w:t>212 (27.8)</w:t>
            </w:r>
          </w:p>
        </w:tc>
        <w:tc>
          <w:tcPr>
            <w:tcW w:w="709" w:type="dxa"/>
          </w:tcPr>
          <w:p w14:paraId="1565C4F3" w14:textId="77777777" w:rsidR="00144D6A" w:rsidRPr="00AB5D9F" w:rsidRDefault="00144D6A" w:rsidP="004252B4">
            <w:pPr>
              <w:spacing w:line="259" w:lineRule="auto"/>
              <w:jc w:val="left"/>
              <w:rPr>
                <w:rFonts w:cs="Times New Roman"/>
                <w:szCs w:val="24"/>
              </w:rPr>
            </w:pPr>
          </w:p>
        </w:tc>
        <w:tc>
          <w:tcPr>
            <w:tcW w:w="1275" w:type="dxa"/>
          </w:tcPr>
          <w:p w14:paraId="7C41642F" w14:textId="641374A9" w:rsidR="00144D6A" w:rsidRPr="00AB5D9F" w:rsidRDefault="00757976" w:rsidP="004252B4">
            <w:pPr>
              <w:spacing w:line="259" w:lineRule="auto"/>
              <w:jc w:val="left"/>
              <w:rPr>
                <w:rFonts w:cs="Times New Roman"/>
                <w:szCs w:val="24"/>
              </w:rPr>
            </w:pPr>
            <w:r w:rsidRPr="00AB5D9F">
              <w:rPr>
                <w:rFonts w:cs="Times New Roman"/>
                <w:szCs w:val="24"/>
              </w:rPr>
              <w:t>11 (23.9)</w:t>
            </w:r>
          </w:p>
        </w:tc>
        <w:tc>
          <w:tcPr>
            <w:tcW w:w="1276" w:type="dxa"/>
          </w:tcPr>
          <w:p w14:paraId="73AD5678" w14:textId="24C2C551" w:rsidR="00144D6A" w:rsidRPr="00AB5D9F" w:rsidRDefault="00757976" w:rsidP="004252B4">
            <w:pPr>
              <w:spacing w:line="259" w:lineRule="auto"/>
              <w:jc w:val="left"/>
              <w:rPr>
                <w:rFonts w:cs="Times New Roman"/>
                <w:szCs w:val="24"/>
              </w:rPr>
            </w:pPr>
            <w:r w:rsidRPr="00AB5D9F">
              <w:rPr>
                <w:rFonts w:cs="Times New Roman"/>
                <w:szCs w:val="24"/>
              </w:rPr>
              <w:t>212 (27.8)</w:t>
            </w:r>
          </w:p>
        </w:tc>
        <w:tc>
          <w:tcPr>
            <w:tcW w:w="709" w:type="dxa"/>
          </w:tcPr>
          <w:p w14:paraId="5BDB37B2" w14:textId="77777777" w:rsidR="00144D6A" w:rsidRPr="00AB5D9F" w:rsidRDefault="00144D6A" w:rsidP="004252B4">
            <w:pPr>
              <w:spacing w:line="259" w:lineRule="auto"/>
              <w:jc w:val="left"/>
              <w:rPr>
                <w:rFonts w:cs="Times New Roman"/>
                <w:szCs w:val="24"/>
              </w:rPr>
            </w:pPr>
          </w:p>
        </w:tc>
      </w:tr>
      <w:tr w:rsidR="00144D6A" w:rsidRPr="00AB5D9F" w14:paraId="20C8B3D0" w14:textId="77777777" w:rsidTr="00433D39">
        <w:tc>
          <w:tcPr>
            <w:tcW w:w="988" w:type="dxa"/>
            <w:tcBorders>
              <w:right w:val="nil"/>
            </w:tcBorders>
          </w:tcPr>
          <w:p w14:paraId="5A23D4FA"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2BAE60CD"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5</w:t>
            </w:r>
          </w:p>
        </w:tc>
        <w:tc>
          <w:tcPr>
            <w:tcW w:w="1276" w:type="dxa"/>
          </w:tcPr>
          <w:p w14:paraId="5BC4541D" w14:textId="657BE99E" w:rsidR="00144D6A" w:rsidRPr="00AB5D9F" w:rsidRDefault="00CD751F" w:rsidP="004252B4">
            <w:pPr>
              <w:spacing w:line="259" w:lineRule="auto"/>
              <w:jc w:val="left"/>
              <w:rPr>
                <w:rFonts w:cs="Times New Roman"/>
                <w:szCs w:val="24"/>
              </w:rPr>
            </w:pPr>
            <w:r w:rsidRPr="00AB5D9F">
              <w:rPr>
                <w:rFonts w:cs="Times New Roman"/>
                <w:szCs w:val="24"/>
              </w:rPr>
              <w:t>33 (51.6)</w:t>
            </w:r>
          </w:p>
        </w:tc>
        <w:tc>
          <w:tcPr>
            <w:tcW w:w="1276" w:type="dxa"/>
          </w:tcPr>
          <w:p w14:paraId="15DBCCDB" w14:textId="43CF772C" w:rsidR="00144D6A" w:rsidRPr="00AB5D9F" w:rsidRDefault="00CD751F" w:rsidP="004252B4">
            <w:pPr>
              <w:spacing w:line="259" w:lineRule="auto"/>
              <w:jc w:val="left"/>
              <w:rPr>
                <w:rFonts w:cs="Times New Roman"/>
                <w:szCs w:val="24"/>
              </w:rPr>
            </w:pPr>
            <w:r w:rsidRPr="00AB5D9F">
              <w:rPr>
                <w:rFonts w:cs="Times New Roman"/>
                <w:szCs w:val="24"/>
              </w:rPr>
              <w:t>361 (47.3)</w:t>
            </w:r>
          </w:p>
        </w:tc>
        <w:tc>
          <w:tcPr>
            <w:tcW w:w="709" w:type="dxa"/>
          </w:tcPr>
          <w:p w14:paraId="2C4EABC0" w14:textId="77777777" w:rsidR="00144D6A" w:rsidRPr="00AB5D9F" w:rsidRDefault="00144D6A" w:rsidP="004252B4">
            <w:pPr>
              <w:spacing w:line="259" w:lineRule="auto"/>
              <w:jc w:val="left"/>
              <w:rPr>
                <w:rFonts w:cs="Times New Roman"/>
                <w:szCs w:val="24"/>
              </w:rPr>
            </w:pPr>
          </w:p>
        </w:tc>
        <w:tc>
          <w:tcPr>
            <w:tcW w:w="1275" w:type="dxa"/>
          </w:tcPr>
          <w:p w14:paraId="611FB572" w14:textId="624D9592" w:rsidR="00144D6A" w:rsidRPr="00AB5D9F" w:rsidRDefault="00757976" w:rsidP="004252B4">
            <w:pPr>
              <w:spacing w:line="259" w:lineRule="auto"/>
              <w:jc w:val="left"/>
              <w:rPr>
                <w:rFonts w:cs="Times New Roman"/>
                <w:szCs w:val="24"/>
              </w:rPr>
            </w:pPr>
            <w:r w:rsidRPr="00AB5D9F">
              <w:rPr>
                <w:rFonts w:cs="Times New Roman"/>
                <w:szCs w:val="24"/>
              </w:rPr>
              <w:t>25 (54.3)</w:t>
            </w:r>
          </w:p>
        </w:tc>
        <w:tc>
          <w:tcPr>
            <w:tcW w:w="1276" w:type="dxa"/>
          </w:tcPr>
          <w:p w14:paraId="1880C84F" w14:textId="54731E64" w:rsidR="00144D6A" w:rsidRPr="00AB5D9F" w:rsidRDefault="00757976" w:rsidP="004252B4">
            <w:pPr>
              <w:spacing w:line="259" w:lineRule="auto"/>
              <w:jc w:val="left"/>
              <w:rPr>
                <w:rFonts w:cs="Times New Roman"/>
                <w:szCs w:val="24"/>
              </w:rPr>
            </w:pPr>
            <w:r w:rsidRPr="00AB5D9F">
              <w:rPr>
                <w:rFonts w:cs="Times New Roman"/>
                <w:szCs w:val="24"/>
              </w:rPr>
              <w:t>360 (47.2)</w:t>
            </w:r>
          </w:p>
        </w:tc>
        <w:tc>
          <w:tcPr>
            <w:tcW w:w="709" w:type="dxa"/>
          </w:tcPr>
          <w:p w14:paraId="1F9135C6" w14:textId="77777777" w:rsidR="00144D6A" w:rsidRPr="00AB5D9F" w:rsidRDefault="00144D6A" w:rsidP="004252B4">
            <w:pPr>
              <w:spacing w:line="259" w:lineRule="auto"/>
              <w:jc w:val="left"/>
              <w:rPr>
                <w:rFonts w:cs="Times New Roman"/>
                <w:szCs w:val="24"/>
              </w:rPr>
            </w:pPr>
          </w:p>
        </w:tc>
      </w:tr>
      <w:tr w:rsidR="00144D6A" w:rsidRPr="00AB5D9F" w14:paraId="5C54BAD6" w14:textId="77777777" w:rsidTr="00433D39">
        <w:tc>
          <w:tcPr>
            <w:tcW w:w="2830" w:type="dxa"/>
            <w:gridSpan w:val="2"/>
          </w:tcPr>
          <w:p w14:paraId="4EA705F5"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LEAN_FISH_T7, n (%)</w:t>
            </w:r>
          </w:p>
        </w:tc>
        <w:tc>
          <w:tcPr>
            <w:tcW w:w="1276" w:type="dxa"/>
          </w:tcPr>
          <w:p w14:paraId="789C6835" w14:textId="77777777" w:rsidR="00144D6A" w:rsidRPr="00AB5D9F" w:rsidRDefault="00144D6A" w:rsidP="004252B4">
            <w:pPr>
              <w:spacing w:line="259" w:lineRule="auto"/>
              <w:jc w:val="left"/>
              <w:rPr>
                <w:rFonts w:cs="Times New Roman"/>
                <w:szCs w:val="24"/>
              </w:rPr>
            </w:pPr>
          </w:p>
        </w:tc>
        <w:tc>
          <w:tcPr>
            <w:tcW w:w="1276" w:type="dxa"/>
          </w:tcPr>
          <w:p w14:paraId="2356C226" w14:textId="77777777" w:rsidR="00144D6A" w:rsidRPr="00AB5D9F" w:rsidRDefault="00144D6A" w:rsidP="004252B4">
            <w:pPr>
              <w:spacing w:line="259" w:lineRule="auto"/>
              <w:jc w:val="left"/>
              <w:rPr>
                <w:rFonts w:cs="Times New Roman"/>
                <w:szCs w:val="24"/>
              </w:rPr>
            </w:pPr>
          </w:p>
        </w:tc>
        <w:tc>
          <w:tcPr>
            <w:tcW w:w="709" w:type="dxa"/>
          </w:tcPr>
          <w:p w14:paraId="52630040" w14:textId="4926AFEA" w:rsidR="00144D6A" w:rsidRPr="00AB5D9F" w:rsidRDefault="00CD751F" w:rsidP="004252B4">
            <w:pPr>
              <w:spacing w:line="259" w:lineRule="auto"/>
              <w:jc w:val="left"/>
              <w:rPr>
                <w:rFonts w:cs="Times New Roman"/>
                <w:szCs w:val="24"/>
              </w:rPr>
            </w:pPr>
            <w:r w:rsidRPr="00AB5D9F">
              <w:rPr>
                <w:rFonts w:cs="Times New Roman"/>
                <w:szCs w:val="24"/>
              </w:rPr>
              <w:t>0.406</w:t>
            </w:r>
          </w:p>
        </w:tc>
        <w:tc>
          <w:tcPr>
            <w:tcW w:w="1275" w:type="dxa"/>
          </w:tcPr>
          <w:p w14:paraId="3B0D65ED" w14:textId="77777777" w:rsidR="00144D6A" w:rsidRPr="00AB5D9F" w:rsidRDefault="00144D6A" w:rsidP="004252B4">
            <w:pPr>
              <w:spacing w:line="259" w:lineRule="auto"/>
              <w:jc w:val="left"/>
              <w:rPr>
                <w:rFonts w:cs="Times New Roman"/>
                <w:szCs w:val="24"/>
              </w:rPr>
            </w:pPr>
          </w:p>
        </w:tc>
        <w:tc>
          <w:tcPr>
            <w:tcW w:w="1276" w:type="dxa"/>
          </w:tcPr>
          <w:p w14:paraId="0C0C044D" w14:textId="77777777" w:rsidR="00144D6A" w:rsidRPr="00AB5D9F" w:rsidRDefault="00144D6A" w:rsidP="004252B4">
            <w:pPr>
              <w:spacing w:line="259" w:lineRule="auto"/>
              <w:jc w:val="left"/>
              <w:rPr>
                <w:rFonts w:cs="Times New Roman"/>
                <w:szCs w:val="24"/>
              </w:rPr>
            </w:pPr>
          </w:p>
        </w:tc>
        <w:tc>
          <w:tcPr>
            <w:tcW w:w="709" w:type="dxa"/>
          </w:tcPr>
          <w:p w14:paraId="440DB139" w14:textId="5BB58BB7" w:rsidR="00144D6A" w:rsidRPr="00AB5D9F" w:rsidRDefault="00757976" w:rsidP="004252B4">
            <w:pPr>
              <w:spacing w:line="259" w:lineRule="auto"/>
              <w:jc w:val="left"/>
              <w:rPr>
                <w:rFonts w:cs="Times New Roman"/>
                <w:szCs w:val="24"/>
              </w:rPr>
            </w:pPr>
            <w:r w:rsidRPr="00AB5D9F">
              <w:rPr>
                <w:rFonts w:cs="Times New Roman"/>
                <w:szCs w:val="24"/>
              </w:rPr>
              <w:t>0.299</w:t>
            </w:r>
          </w:p>
        </w:tc>
      </w:tr>
      <w:tr w:rsidR="00144D6A" w:rsidRPr="00AB5D9F" w14:paraId="615F30FC" w14:textId="77777777" w:rsidTr="00433D39">
        <w:tc>
          <w:tcPr>
            <w:tcW w:w="988" w:type="dxa"/>
            <w:tcBorders>
              <w:right w:val="nil"/>
            </w:tcBorders>
          </w:tcPr>
          <w:p w14:paraId="3990897F"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78F79A3C"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4DE4EC7A" w14:textId="237A737D" w:rsidR="00144D6A" w:rsidRPr="00AB5D9F" w:rsidRDefault="00CD751F" w:rsidP="004252B4">
            <w:pPr>
              <w:spacing w:line="259" w:lineRule="auto"/>
              <w:jc w:val="left"/>
              <w:rPr>
                <w:rFonts w:cs="Times New Roman"/>
                <w:szCs w:val="24"/>
              </w:rPr>
            </w:pPr>
            <w:r w:rsidRPr="00AB5D9F">
              <w:rPr>
                <w:rFonts w:cs="Times New Roman"/>
                <w:szCs w:val="24"/>
              </w:rPr>
              <w:t>7 (10.9)</w:t>
            </w:r>
          </w:p>
        </w:tc>
        <w:tc>
          <w:tcPr>
            <w:tcW w:w="1276" w:type="dxa"/>
          </w:tcPr>
          <w:p w14:paraId="6250E7C0" w14:textId="13641CD3" w:rsidR="00144D6A" w:rsidRPr="00AB5D9F" w:rsidRDefault="00CD751F" w:rsidP="004252B4">
            <w:pPr>
              <w:spacing w:line="259" w:lineRule="auto"/>
              <w:jc w:val="left"/>
              <w:rPr>
                <w:rFonts w:cs="Times New Roman"/>
                <w:szCs w:val="24"/>
              </w:rPr>
            </w:pPr>
            <w:r w:rsidRPr="00AB5D9F">
              <w:rPr>
                <w:rFonts w:cs="Times New Roman"/>
                <w:szCs w:val="24"/>
              </w:rPr>
              <w:t>20 (2.6)</w:t>
            </w:r>
          </w:p>
        </w:tc>
        <w:tc>
          <w:tcPr>
            <w:tcW w:w="709" w:type="dxa"/>
          </w:tcPr>
          <w:p w14:paraId="54D78C03" w14:textId="77777777" w:rsidR="00144D6A" w:rsidRPr="00AB5D9F" w:rsidRDefault="00144D6A" w:rsidP="004252B4">
            <w:pPr>
              <w:spacing w:line="259" w:lineRule="auto"/>
              <w:jc w:val="left"/>
              <w:rPr>
                <w:rFonts w:cs="Times New Roman"/>
                <w:szCs w:val="24"/>
              </w:rPr>
            </w:pPr>
          </w:p>
        </w:tc>
        <w:tc>
          <w:tcPr>
            <w:tcW w:w="1275" w:type="dxa"/>
          </w:tcPr>
          <w:p w14:paraId="6C233211" w14:textId="0A99126A" w:rsidR="00144D6A" w:rsidRPr="00AB5D9F" w:rsidRDefault="00757976" w:rsidP="004252B4">
            <w:pPr>
              <w:spacing w:line="259" w:lineRule="auto"/>
              <w:jc w:val="left"/>
              <w:rPr>
                <w:rFonts w:cs="Times New Roman"/>
                <w:szCs w:val="24"/>
              </w:rPr>
            </w:pPr>
            <w:r w:rsidRPr="00AB5D9F">
              <w:rPr>
                <w:rFonts w:cs="Times New Roman"/>
                <w:szCs w:val="24"/>
              </w:rPr>
              <w:t>3 (6.5)</w:t>
            </w:r>
          </w:p>
        </w:tc>
        <w:tc>
          <w:tcPr>
            <w:tcW w:w="1276" w:type="dxa"/>
          </w:tcPr>
          <w:p w14:paraId="1D44B45C" w14:textId="3C68CE7A" w:rsidR="00144D6A" w:rsidRPr="00AB5D9F" w:rsidRDefault="00757976" w:rsidP="004252B4">
            <w:pPr>
              <w:spacing w:line="259" w:lineRule="auto"/>
              <w:jc w:val="left"/>
              <w:rPr>
                <w:rFonts w:cs="Times New Roman"/>
                <w:szCs w:val="24"/>
              </w:rPr>
            </w:pPr>
            <w:r w:rsidRPr="00AB5D9F">
              <w:rPr>
                <w:rFonts w:cs="Times New Roman"/>
                <w:szCs w:val="24"/>
              </w:rPr>
              <w:t>20 (2.6)</w:t>
            </w:r>
          </w:p>
        </w:tc>
        <w:tc>
          <w:tcPr>
            <w:tcW w:w="709" w:type="dxa"/>
          </w:tcPr>
          <w:p w14:paraId="6FC7DC66" w14:textId="77777777" w:rsidR="00144D6A" w:rsidRPr="00AB5D9F" w:rsidRDefault="00144D6A" w:rsidP="004252B4">
            <w:pPr>
              <w:spacing w:line="259" w:lineRule="auto"/>
              <w:jc w:val="left"/>
              <w:rPr>
                <w:rFonts w:cs="Times New Roman"/>
                <w:szCs w:val="24"/>
              </w:rPr>
            </w:pPr>
          </w:p>
        </w:tc>
      </w:tr>
      <w:tr w:rsidR="00144D6A" w:rsidRPr="00AB5D9F" w14:paraId="66ABDA57" w14:textId="77777777" w:rsidTr="00433D39">
        <w:tc>
          <w:tcPr>
            <w:tcW w:w="988" w:type="dxa"/>
            <w:tcBorders>
              <w:right w:val="nil"/>
            </w:tcBorders>
          </w:tcPr>
          <w:p w14:paraId="1BE71E2C"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0C7D43AC"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3C99CE1D" w14:textId="68792437" w:rsidR="00144D6A" w:rsidRPr="00AB5D9F" w:rsidRDefault="00CD751F" w:rsidP="004252B4">
            <w:pPr>
              <w:spacing w:line="259" w:lineRule="auto"/>
              <w:jc w:val="left"/>
              <w:rPr>
                <w:rFonts w:cs="Times New Roman"/>
                <w:szCs w:val="24"/>
              </w:rPr>
            </w:pPr>
            <w:r w:rsidRPr="00AB5D9F">
              <w:rPr>
                <w:rFonts w:cs="Times New Roman"/>
                <w:szCs w:val="24"/>
              </w:rPr>
              <w:t>8 (12.5)</w:t>
            </w:r>
          </w:p>
        </w:tc>
        <w:tc>
          <w:tcPr>
            <w:tcW w:w="1276" w:type="dxa"/>
          </w:tcPr>
          <w:p w14:paraId="738503F3" w14:textId="23D7467F" w:rsidR="00144D6A" w:rsidRPr="00AB5D9F" w:rsidRDefault="00CD751F" w:rsidP="004252B4">
            <w:pPr>
              <w:spacing w:line="259" w:lineRule="auto"/>
              <w:jc w:val="left"/>
              <w:rPr>
                <w:rFonts w:cs="Times New Roman"/>
                <w:szCs w:val="24"/>
              </w:rPr>
            </w:pPr>
            <w:r w:rsidRPr="00AB5D9F">
              <w:rPr>
                <w:rFonts w:cs="Times New Roman"/>
                <w:szCs w:val="24"/>
              </w:rPr>
              <w:t>100 (13.1)</w:t>
            </w:r>
          </w:p>
        </w:tc>
        <w:tc>
          <w:tcPr>
            <w:tcW w:w="709" w:type="dxa"/>
          </w:tcPr>
          <w:p w14:paraId="50F5842D" w14:textId="77777777" w:rsidR="00144D6A" w:rsidRPr="00AB5D9F" w:rsidRDefault="00144D6A" w:rsidP="004252B4">
            <w:pPr>
              <w:spacing w:line="259" w:lineRule="auto"/>
              <w:jc w:val="left"/>
              <w:rPr>
                <w:rFonts w:cs="Times New Roman"/>
                <w:szCs w:val="24"/>
              </w:rPr>
            </w:pPr>
          </w:p>
        </w:tc>
        <w:tc>
          <w:tcPr>
            <w:tcW w:w="1275" w:type="dxa"/>
          </w:tcPr>
          <w:p w14:paraId="75DC98C6" w14:textId="5DE78AD2" w:rsidR="00144D6A" w:rsidRPr="00AB5D9F" w:rsidRDefault="00757976" w:rsidP="004252B4">
            <w:pPr>
              <w:spacing w:line="259" w:lineRule="auto"/>
              <w:jc w:val="left"/>
              <w:rPr>
                <w:rFonts w:cs="Times New Roman"/>
                <w:szCs w:val="24"/>
              </w:rPr>
            </w:pPr>
            <w:r w:rsidRPr="00AB5D9F">
              <w:rPr>
                <w:rFonts w:cs="Times New Roman"/>
                <w:szCs w:val="24"/>
              </w:rPr>
              <w:t>7 (15.2)</w:t>
            </w:r>
          </w:p>
        </w:tc>
        <w:tc>
          <w:tcPr>
            <w:tcW w:w="1276" w:type="dxa"/>
          </w:tcPr>
          <w:p w14:paraId="2ADDC962" w14:textId="372FB4B8" w:rsidR="00144D6A" w:rsidRPr="00AB5D9F" w:rsidRDefault="00757976" w:rsidP="004252B4">
            <w:pPr>
              <w:spacing w:line="259" w:lineRule="auto"/>
              <w:jc w:val="left"/>
              <w:rPr>
                <w:rFonts w:cs="Times New Roman"/>
                <w:szCs w:val="24"/>
              </w:rPr>
            </w:pPr>
            <w:r w:rsidRPr="00AB5D9F">
              <w:rPr>
                <w:rFonts w:cs="Times New Roman"/>
                <w:szCs w:val="24"/>
              </w:rPr>
              <w:t>100 (13.1)</w:t>
            </w:r>
          </w:p>
        </w:tc>
        <w:tc>
          <w:tcPr>
            <w:tcW w:w="709" w:type="dxa"/>
          </w:tcPr>
          <w:p w14:paraId="19838C58" w14:textId="77777777" w:rsidR="00144D6A" w:rsidRPr="00AB5D9F" w:rsidRDefault="00144D6A" w:rsidP="004252B4">
            <w:pPr>
              <w:spacing w:line="259" w:lineRule="auto"/>
              <w:jc w:val="left"/>
              <w:rPr>
                <w:rFonts w:cs="Times New Roman"/>
                <w:szCs w:val="24"/>
              </w:rPr>
            </w:pPr>
          </w:p>
        </w:tc>
      </w:tr>
      <w:tr w:rsidR="00144D6A" w:rsidRPr="00AB5D9F" w14:paraId="0CAE80EC" w14:textId="77777777" w:rsidTr="00433D39">
        <w:tc>
          <w:tcPr>
            <w:tcW w:w="988" w:type="dxa"/>
            <w:tcBorders>
              <w:right w:val="nil"/>
            </w:tcBorders>
          </w:tcPr>
          <w:p w14:paraId="69E43BA8"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73D18620"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3</w:t>
            </w:r>
          </w:p>
        </w:tc>
        <w:tc>
          <w:tcPr>
            <w:tcW w:w="1276" w:type="dxa"/>
          </w:tcPr>
          <w:p w14:paraId="4813819F" w14:textId="397BA2D9" w:rsidR="00144D6A" w:rsidRPr="00AB5D9F" w:rsidRDefault="00CD751F" w:rsidP="004252B4">
            <w:pPr>
              <w:spacing w:line="259" w:lineRule="auto"/>
              <w:jc w:val="left"/>
              <w:rPr>
                <w:rFonts w:cs="Times New Roman"/>
                <w:szCs w:val="24"/>
              </w:rPr>
            </w:pPr>
            <w:r w:rsidRPr="00AB5D9F">
              <w:rPr>
                <w:rFonts w:cs="Times New Roman"/>
                <w:szCs w:val="24"/>
              </w:rPr>
              <w:t>43 (67.2)</w:t>
            </w:r>
          </w:p>
        </w:tc>
        <w:tc>
          <w:tcPr>
            <w:tcW w:w="1276" w:type="dxa"/>
          </w:tcPr>
          <w:p w14:paraId="2F607E50" w14:textId="69BE722E" w:rsidR="00144D6A" w:rsidRPr="00AB5D9F" w:rsidRDefault="00CD751F" w:rsidP="004252B4">
            <w:pPr>
              <w:spacing w:line="259" w:lineRule="auto"/>
              <w:jc w:val="left"/>
              <w:rPr>
                <w:rFonts w:cs="Times New Roman"/>
                <w:szCs w:val="24"/>
              </w:rPr>
            </w:pPr>
            <w:r w:rsidRPr="00AB5D9F">
              <w:rPr>
                <w:rFonts w:cs="Times New Roman"/>
                <w:szCs w:val="24"/>
              </w:rPr>
              <w:t>531 (69.6)</w:t>
            </w:r>
          </w:p>
        </w:tc>
        <w:tc>
          <w:tcPr>
            <w:tcW w:w="709" w:type="dxa"/>
          </w:tcPr>
          <w:p w14:paraId="23DA9CD4" w14:textId="77777777" w:rsidR="00144D6A" w:rsidRPr="00AB5D9F" w:rsidRDefault="00144D6A" w:rsidP="004252B4">
            <w:pPr>
              <w:spacing w:line="259" w:lineRule="auto"/>
              <w:jc w:val="left"/>
              <w:rPr>
                <w:rFonts w:cs="Times New Roman"/>
                <w:szCs w:val="24"/>
              </w:rPr>
            </w:pPr>
          </w:p>
        </w:tc>
        <w:tc>
          <w:tcPr>
            <w:tcW w:w="1275" w:type="dxa"/>
          </w:tcPr>
          <w:p w14:paraId="14BF3BB9" w14:textId="79490C35" w:rsidR="00144D6A" w:rsidRPr="00AB5D9F" w:rsidRDefault="00757976" w:rsidP="004252B4">
            <w:pPr>
              <w:spacing w:line="259" w:lineRule="auto"/>
              <w:jc w:val="left"/>
              <w:rPr>
                <w:rFonts w:cs="Times New Roman"/>
                <w:szCs w:val="24"/>
              </w:rPr>
            </w:pPr>
            <w:r w:rsidRPr="00AB5D9F">
              <w:rPr>
                <w:rFonts w:cs="Times New Roman"/>
                <w:szCs w:val="24"/>
              </w:rPr>
              <w:t>32 (69.6)</w:t>
            </w:r>
          </w:p>
        </w:tc>
        <w:tc>
          <w:tcPr>
            <w:tcW w:w="1276" w:type="dxa"/>
          </w:tcPr>
          <w:p w14:paraId="0762DF5C" w14:textId="43746EDD" w:rsidR="00144D6A" w:rsidRPr="00AB5D9F" w:rsidRDefault="00757976" w:rsidP="004252B4">
            <w:pPr>
              <w:spacing w:line="259" w:lineRule="auto"/>
              <w:jc w:val="left"/>
              <w:rPr>
                <w:rFonts w:cs="Times New Roman"/>
                <w:szCs w:val="24"/>
              </w:rPr>
            </w:pPr>
            <w:r w:rsidRPr="00AB5D9F">
              <w:rPr>
                <w:rFonts w:cs="Times New Roman"/>
                <w:szCs w:val="24"/>
              </w:rPr>
              <w:t>530 (69.6)</w:t>
            </w:r>
          </w:p>
        </w:tc>
        <w:tc>
          <w:tcPr>
            <w:tcW w:w="709" w:type="dxa"/>
          </w:tcPr>
          <w:p w14:paraId="771F73E8" w14:textId="77777777" w:rsidR="00144D6A" w:rsidRPr="00AB5D9F" w:rsidRDefault="00144D6A" w:rsidP="004252B4">
            <w:pPr>
              <w:spacing w:line="259" w:lineRule="auto"/>
              <w:jc w:val="left"/>
              <w:rPr>
                <w:rFonts w:cs="Times New Roman"/>
                <w:szCs w:val="24"/>
              </w:rPr>
            </w:pPr>
          </w:p>
        </w:tc>
      </w:tr>
      <w:tr w:rsidR="00144D6A" w:rsidRPr="00AB5D9F" w14:paraId="2A283CCA" w14:textId="77777777" w:rsidTr="00433D39">
        <w:tc>
          <w:tcPr>
            <w:tcW w:w="988" w:type="dxa"/>
            <w:tcBorders>
              <w:right w:val="nil"/>
            </w:tcBorders>
          </w:tcPr>
          <w:p w14:paraId="1D94981B"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89C0A64"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4</w:t>
            </w:r>
          </w:p>
        </w:tc>
        <w:tc>
          <w:tcPr>
            <w:tcW w:w="1276" w:type="dxa"/>
          </w:tcPr>
          <w:p w14:paraId="45477C37" w14:textId="1E9F2FF5" w:rsidR="00144D6A" w:rsidRPr="00AB5D9F" w:rsidRDefault="00CD751F" w:rsidP="004252B4">
            <w:pPr>
              <w:spacing w:line="259" w:lineRule="auto"/>
              <w:jc w:val="left"/>
              <w:rPr>
                <w:rFonts w:cs="Times New Roman"/>
                <w:szCs w:val="24"/>
              </w:rPr>
            </w:pPr>
            <w:r w:rsidRPr="00AB5D9F">
              <w:rPr>
                <w:rFonts w:cs="Times New Roman"/>
                <w:szCs w:val="24"/>
              </w:rPr>
              <w:t>4 (6.2)</w:t>
            </w:r>
          </w:p>
        </w:tc>
        <w:tc>
          <w:tcPr>
            <w:tcW w:w="1276" w:type="dxa"/>
          </w:tcPr>
          <w:p w14:paraId="6275144F" w14:textId="5D4F61D4" w:rsidR="00144D6A" w:rsidRPr="00AB5D9F" w:rsidRDefault="00CD751F" w:rsidP="004252B4">
            <w:pPr>
              <w:spacing w:line="259" w:lineRule="auto"/>
              <w:jc w:val="left"/>
              <w:rPr>
                <w:rFonts w:cs="Times New Roman"/>
                <w:szCs w:val="24"/>
              </w:rPr>
            </w:pPr>
            <w:r w:rsidRPr="00AB5D9F">
              <w:rPr>
                <w:rFonts w:cs="Times New Roman"/>
                <w:szCs w:val="24"/>
              </w:rPr>
              <w:t>99 (13.0)</w:t>
            </w:r>
          </w:p>
        </w:tc>
        <w:tc>
          <w:tcPr>
            <w:tcW w:w="709" w:type="dxa"/>
          </w:tcPr>
          <w:p w14:paraId="4098FBBB" w14:textId="77777777" w:rsidR="00144D6A" w:rsidRPr="00AB5D9F" w:rsidRDefault="00144D6A" w:rsidP="004252B4">
            <w:pPr>
              <w:spacing w:line="259" w:lineRule="auto"/>
              <w:jc w:val="left"/>
              <w:rPr>
                <w:rFonts w:cs="Times New Roman"/>
                <w:szCs w:val="24"/>
              </w:rPr>
            </w:pPr>
          </w:p>
        </w:tc>
        <w:tc>
          <w:tcPr>
            <w:tcW w:w="1275" w:type="dxa"/>
          </w:tcPr>
          <w:p w14:paraId="47FE1764" w14:textId="7BE77D9F" w:rsidR="00144D6A" w:rsidRPr="00AB5D9F" w:rsidRDefault="00757976" w:rsidP="004252B4">
            <w:pPr>
              <w:spacing w:line="259" w:lineRule="auto"/>
              <w:jc w:val="left"/>
              <w:rPr>
                <w:rFonts w:cs="Times New Roman"/>
                <w:szCs w:val="24"/>
              </w:rPr>
            </w:pPr>
            <w:r w:rsidRPr="00AB5D9F">
              <w:rPr>
                <w:rFonts w:cs="Times New Roman"/>
                <w:szCs w:val="24"/>
              </w:rPr>
              <w:t>4 (8.7)</w:t>
            </w:r>
          </w:p>
        </w:tc>
        <w:tc>
          <w:tcPr>
            <w:tcW w:w="1276" w:type="dxa"/>
          </w:tcPr>
          <w:p w14:paraId="79D424BA" w14:textId="43E5F542" w:rsidR="00144D6A" w:rsidRPr="00AB5D9F" w:rsidRDefault="00757976" w:rsidP="004252B4">
            <w:pPr>
              <w:spacing w:line="259" w:lineRule="auto"/>
              <w:jc w:val="left"/>
              <w:rPr>
                <w:rFonts w:cs="Times New Roman"/>
                <w:szCs w:val="24"/>
              </w:rPr>
            </w:pPr>
            <w:r w:rsidRPr="00AB5D9F">
              <w:rPr>
                <w:rFonts w:cs="Times New Roman"/>
                <w:szCs w:val="24"/>
              </w:rPr>
              <w:t>99 (13.0)</w:t>
            </w:r>
          </w:p>
        </w:tc>
        <w:tc>
          <w:tcPr>
            <w:tcW w:w="709" w:type="dxa"/>
          </w:tcPr>
          <w:p w14:paraId="5A91E5C2" w14:textId="77777777" w:rsidR="00144D6A" w:rsidRPr="00AB5D9F" w:rsidRDefault="00144D6A" w:rsidP="004252B4">
            <w:pPr>
              <w:spacing w:line="259" w:lineRule="auto"/>
              <w:jc w:val="left"/>
              <w:rPr>
                <w:rFonts w:cs="Times New Roman"/>
                <w:szCs w:val="24"/>
              </w:rPr>
            </w:pPr>
          </w:p>
        </w:tc>
      </w:tr>
      <w:tr w:rsidR="00144D6A" w:rsidRPr="00AB5D9F" w14:paraId="388BD561" w14:textId="77777777" w:rsidTr="00433D39">
        <w:tc>
          <w:tcPr>
            <w:tcW w:w="988" w:type="dxa"/>
            <w:tcBorders>
              <w:right w:val="nil"/>
            </w:tcBorders>
          </w:tcPr>
          <w:p w14:paraId="64B0C7C7"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CED188C"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5</w:t>
            </w:r>
          </w:p>
        </w:tc>
        <w:tc>
          <w:tcPr>
            <w:tcW w:w="1276" w:type="dxa"/>
          </w:tcPr>
          <w:p w14:paraId="5ED3AB58" w14:textId="02EB08D1" w:rsidR="00144D6A" w:rsidRPr="00AB5D9F" w:rsidRDefault="00CD751F" w:rsidP="004252B4">
            <w:pPr>
              <w:spacing w:line="259" w:lineRule="auto"/>
              <w:jc w:val="left"/>
              <w:rPr>
                <w:rFonts w:cs="Times New Roman"/>
                <w:szCs w:val="24"/>
              </w:rPr>
            </w:pPr>
            <w:r w:rsidRPr="00AB5D9F">
              <w:rPr>
                <w:rFonts w:cs="Times New Roman"/>
                <w:szCs w:val="24"/>
              </w:rPr>
              <w:t>2 (3.1)</w:t>
            </w:r>
          </w:p>
        </w:tc>
        <w:tc>
          <w:tcPr>
            <w:tcW w:w="1276" w:type="dxa"/>
          </w:tcPr>
          <w:p w14:paraId="79612BCD" w14:textId="561A91C7" w:rsidR="00144D6A" w:rsidRPr="00AB5D9F" w:rsidRDefault="00CD751F" w:rsidP="004252B4">
            <w:pPr>
              <w:spacing w:line="259" w:lineRule="auto"/>
              <w:jc w:val="left"/>
              <w:rPr>
                <w:rFonts w:cs="Times New Roman"/>
                <w:szCs w:val="24"/>
              </w:rPr>
            </w:pPr>
            <w:r w:rsidRPr="00AB5D9F">
              <w:rPr>
                <w:rFonts w:cs="Times New Roman"/>
                <w:szCs w:val="24"/>
              </w:rPr>
              <w:t>13 (1.7)</w:t>
            </w:r>
          </w:p>
        </w:tc>
        <w:tc>
          <w:tcPr>
            <w:tcW w:w="709" w:type="dxa"/>
          </w:tcPr>
          <w:p w14:paraId="1FDA59B3" w14:textId="77777777" w:rsidR="00144D6A" w:rsidRPr="00AB5D9F" w:rsidRDefault="00144D6A" w:rsidP="004252B4">
            <w:pPr>
              <w:spacing w:line="259" w:lineRule="auto"/>
              <w:jc w:val="left"/>
              <w:rPr>
                <w:rFonts w:cs="Times New Roman"/>
                <w:szCs w:val="24"/>
              </w:rPr>
            </w:pPr>
          </w:p>
        </w:tc>
        <w:tc>
          <w:tcPr>
            <w:tcW w:w="1275" w:type="dxa"/>
          </w:tcPr>
          <w:p w14:paraId="16AFF62E" w14:textId="0E33A710" w:rsidR="00144D6A" w:rsidRPr="00AB5D9F" w:rsidRDefault="00757976" w:rsidP="004252B4">
            <w:pPr>
              <w:spacing w:line="259" w:lineRule="auto"/>
              <w:jc w:val="left"/>
              <w:rPr>
                <w:rFonts w:cs="Times New Roman"/>
                <w:szCs w:val="24"/>
              </w:rPr>
            </w:pPr>
            <w:r w:rsidRPr="00AB5D9F">
              <w:rPr>
                <w:rFonts w:cs="Times New Roman"/>
                <w:szCs w:val="24"/>
              </w:rPr>
              <w:t>0 (0.0)</w:t>
            </w:r>
          </w:p>
        </w:tc>
        <w:tc>
          <w:tcPr>
            <w:tcW w:w="1276" w:type="dxa"/>
          </w:tcPr>
          <w:p w14:paraId="7784077E" w14:textId="286EFED9" w:rsidR="00144D6A" w:rsidRPr="00AB5D9F" w:rsidRDefault="00757976" w:rsidP="004252B4">
            <w:pPr>
              <w:spacing w:line="259" w:lineRule="auto"/>
              <w:jc w:val="left"/>
              <w:rPr>
                <w:rFonts w:cs="Times New Roman"/>
                <w:szCs w:val="24"/>
              </w:rPr>
            </w:pPr>
            <w:r w:rsidRPr="00AB5D9F">
              <w:rPr>
                <w:rFonts w:cs="Times New Roman"/>
                <w:szCs w:val="24"/>
              </w:rPr>
              <w:t>13 (1.7)</w:t>
            </w:r>
          </w:p>
        </w:tc>
        <w:tc>
          <w:tcPr>
            <w:tcW w:w="709" w:type="dxa"/>
          </w:tcPr>
          <w:p w14:paraId="1F20633D" w14:textId="77777777" w:rsidR="00144D6A" w:rsidRPr="00AB5D9F" w:rsidRDefault="00144D6A" w:rsidP="004252B4">
            <w:pPr>
              <w:spacing w:line="259" w:lineRule="auto"/>
              <w:jc w:val="left"/>
              <w:rPr>
                <w:rFonts w:cs="Times New Roman"/>
                <w:szCs w:val="24"/>
              </w:rPr>
            </w:pPr>
          </w:p>
        </w:tc>
      </w:tr>
      <w:tr w:rsidR="00144D6A" w:rsidRPr="00AB5D9F" w14:paraId="18A50ABE" w14:textId="77777777" w:rsidTr="00433D39">
        <w:tc>
          <w:tcPr>
            <w:tcW w:w="2830" w:type="dxa"/>
            <w:gridSpan w:val="2"/>
          </w:tcPr>
          <w:p w14:paraId="6785C93F"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FAT_FISH_T7, n (%)</w:t>
            </w:r>
          </w:p>
        </w:tc>
        <w:tc>
          <w:tcPr>
            <w:tcW w:w="1276" w:type="dxa"/>
          </w:tcPr>
          <w:p w14:paraId="12865C04" w14:textId="77777777" w:rsidR="00144D6A" w:rsidRPr="00AB5D9F" w:rsidRDefault="00144D6A" w:rsidP="004252B4">
            <w:pPr>
              <w:spacing w:line="259" w:lineRule="auto"/>
              <w:jc w:val="left"/>
              <w:rPr>
                <w:rFonts w:cs="Times New Roman"/>
                <w:szCs w:val="24"/>
              </w:rPr>
            </w:pPr>
          </w:p>
        </w:tc>
        <w:tc>
          <w:tcPr>
            <w:tcW w:w="1276" w:type="dxa"/>
          </w:tcPr>
          <w:p w14:paraId="4784CF08" w14:textId="77777777" w:rsidR="00144D6A" w:rsidRPr="00AB5D9F" w:rsidRDefault="00144D6A" w:rsidP="004252B4">
            <w:pPr>
              <w:spacing w:line="259" w:lineRule="auto"/>
              <w:jc w:val="left"/>
              <w:rPr>
                <w:rFonts w:cs="Times New Roman"/>
                <w:szCs w:val="24"/>
              </w:rPr>
            </w:pPr>
          </w:p>
        </w:tc>
        <w:tc>
          <w:tcPr>
            <w:tcW w:w="709" w:type="dxa"/>
          </w:tcPr>
          <w:p w14:paraId="4D074DFB" w14:textId="39BB3B0F" w:rsidR="00144D6A" w:rsidRPr="00AB5D9F" w:rsidRDefault="00CD751F" w:rsidP="004252B4">
            <w:pPr>
              <w:spacing w:line="259" w:lineRule="auto"/>
              <w:jc w:val="left"/>
              <w:rPr>
                <w:rFonts w:cs="Times New Roman"/>
                <w:szCs w:val="24"/>
              </w:rPr>
            </w:pPr>
            <w:r w:rsidRPr="00AB5D9F">
              <w:rPr>
                <w:rFonts w:cs="Times New Roman"/>
                <w:szCs w:val="24"/>
              </w:rPr>
              <w:t>0.271</w:t>
            </w:r>
          </w:p>
        </w:tc>
        <w:tc>
          <w:tcPr>
            <w:tcW w:w="1275" w:type="dxa"/>
          </w:tcPr>
          <w:p w14:paraId="2C477B7D" w14:textId="77777777" w:rsidR="00144D6A" w:rsidRPr="00AB5D9F" w:rsidRDefault="00144D6A" w:rsidP="004252B4">
            <w:pPr>
              <w:spacing w:line="259" w:lineRule="auto"/>
              <w:jc w:val="left"/>
              <w:rPr>
                <w:rFonts w:cs="Times New Roman"/>
                <w:szCs w:val="24"/>
              </w:rPr>
            </w:pPr>
          </w:p>
        </w:tc>
        <w:tc>
          <w:tcPr>
            <w:tcW w:w="1276" w:type="dxa"/>
          </w:tcPr>
          <w:p w14:paraId="4D593410" w14:textId="77777777" w:rsidR="00144D6A" w:rsidRPr="00AB5D9F" w:rsidRDefault="00144D6A" w:rsidP="004252B4">
            <w:pPr>
              <w:spacing w:line="259" w:lineRule="auto"/>
              <w:jc w:val="left"/>
              <w:rPr>
                <w:rFonts w:cs="Times New Roman"/>
                <w:szCs w:val="24"/>
              </w:rPr>
            </w:pPr>
          </w:p>
        </w:tc>
        <w:tc>
          <w:tcPr>
            <w:tcW w:w="709" w:type="dxa"/>
          </w:tcPr>
          <w:p w14:paraId="722F38DA" w14:textId="575476B9" w:rsidR="00144D6A" w:rsidRPr="00AB5D9F" w:rsidRDefault="00757976" w:rsidP="004252B4">
            <w:pPr>
              <w:spacing w:line="259" w:lineRule="auto"/>
              <w:jc w:val="left"/>
              <w:rPr>
                <w:rFonts w:cs="Times New Roman"/>
                <w:szCs w:val="24"/>
              </w:rPr>
            </w:pPr>
            <w:r w:rsidRPr="00AB5D9F">
              <w:rPr>
                <w:rFonts w:cs="Times New Roman"/>
                <w:szCs w:val="24"/>
              </w:rPr>
              <w:t>0.153</w:t>
            </w:r>
          </w:p>
        </w:tc>
      </w:tr>
      <w:tr w:rsidR="00144D6A" w:rsidRPr="00AB5D9F" w14:paraId="5F9CE81E" w14:textId="77777777" w:rsidTr="00433D39">
        <w:tc>
          <w:tcPr>
            <w:tcW w:w="988" w:type="dxa"/>
            <w:tcBorders>
              <w:right w:val="nil"/>
            </w:tcBorders>
          </w:tcPr>
          <w:p w14:paraId="0E99E522"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40F7EF1E"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029D1A5C" w14:textId="0252CD76" w:rsidR="00144D6A" w:rsidRPr="00AB5D9F" w:rsidRDefault="00CD751F" w:rsidP="004252B4">
            <w:pPr>
              <w:spacing w:line="259" w:lineRule="auto"/>
              <w:jc w:val="left"/>
              <w:rPr>
                <w:rFonts w:cs="Times New Roman"/>
                <w:szCs w:val="24"/>
              </w:rPr>
            </w:pPr>
            <w:r w:rsidRPr="00AB5D9F">
              <w:rPr>
                <w:rFonts w:cs="Times New Roman"/>
                <w:szCs w:val="24"/>
              </w:rPr>
              <w:t>8 (12.5)</w:t>
            </w:r>
          </w:p>
        </w:tc>
        <w:tc>
          <w:tcPr>
            <w:tcW w:w="1276" w:type="dxa"/>
          </w:tcPr>
          <w:p w14:paraId="6008E155" w14:textId="3E4CA9B6" w:rsidR="00144D6A" w:rsidRPr="00AB5D9F" w:rsidRDefault="00CD751F" w:rsidP="004252B4">
            <w:pPr>
              <w:spacing w:line="259" w:lineRule="auto"/>
              <w:jc w:val="left"/>
              <w:rPr>
                <w:rFonts w:cs="Times New Roman"/>
                <w:szCs w:val="24"/>
              </w:rPr>
            </w:pPr>
            <w:r w:rsidRPr="00AB5D9F">
              <w:rPr>
                <w:rFonts w:cs="Times New Roman"/>
                <w:szCs w:val="24"/>
              </w:rPr>
              <w:t>87 (11.4)</w:t>
            </w:r>
          </w:p>
        </w:tc>
        <w:tc>
          <w:tcPr>
            <w:tcW w:w="709" w:type="dxa"/>
          </w:tcPr>
          <w:p w14:paraId="4FB976A3" w14:textId="77777777" w:rsidR="00144D6A" w:rsidRPr="00AB5D9F" w:rsidRDefault="00144D6A" w:rsidP="004252B4">
            <w:pPr>
              <w:spacing w:line="259" w:lineRule="auto"/>
              <w:jc w:val="left"/>
              <w:rPr>
                <w:rFonts w:cs="Times New Roman"/>
                <w:szCs w:val="24"/>
              </w:rPr>
            </w:pPr>
          </w:p>
        </w:tc>
        <w:tc>
          <w:tcPr>
            <w:tcW w:w="1275" w:type="dxa"/>
          </w:tcPr>
          <w:p w14:paraId="19092641" w14:textId="6960FA49" w:rsidR="00144D6A" w:rsidRPr="00AB5D9F" w:rsidRDefault="00757976" w:rsidP="004252B4">
            <w:pPr>
              <w:spacing w:line="259" w:lineRule="auto"/>
              <w:jc w:val="left"/>
              <w:rPr>
                <w:rFonts w:cs="Times New Roman"/>
                <w:szCs w:val="24"/>
              </w:rPr>
            </w:pPr>
            <w:r w:rsidRPr="00AB5D9F">
              <w:rPr>
                <w:rFonts w:cs="Times New Roman"/>
                <w:szCs w:val="24"/>
              </w:rPr>
              <w:t>6 (13.0)</w:t>
            </w:r>
          </w:p>
        </w:tc>
        <w:tc>
          <w:tcPr>
            <w:tcW w:w="1276" w:type="dxa"/>
          </w:tcPr>
          <w:p w14:paraId="0F0D59B1" w14:textId="6E2C9D98" w:rsidR="00144D6A" w:rsidRPr="00AB5D9F" w:rsidRDefault="00757976" w:rsidP="004252B4">
            <w:pPr>
              <w:spacing w:line="259" w:lineRule="auto"/>
              <w:jc w:val="left"/>
              <w:rPr>
                <w:rFonts w:cs="Times New Roman"/>
                <w:szCs w:val="24"/>
              </w:rPr>
            </w:pPr>
            <w:r w:rsidRPr="00AB5D9F">
              <w:rPr>
                <w:rFonts w:cs="Times New Roman"/>
                <w:szCs w:val="24"/>
              </w:rPr>
              <w:t>87 (11.4)</w:t>
            </w:r>
          </w:p>
        </w:tc>
        <w:tc>
          <w:tcPr>
            <w:tcW w:w="709" w:type="dxa"/>
          </w:tcPr>
          <w:p w14:paraId="0E36991F" w14:textId="77777777" w:rsidR="00144D6A" w:rsidRPr="00AB5D9F" w:rsidRDefault="00144D6A" w:rsidP="004252B4">
            <w:pPr>
              <w:spacing w:line="259" w:lineRule="auto"/>
              <w:jc w:val="left"/>
              <w:rPr>
                <w:rFonts w:cs="Times New Roman"/>
                <w:szCs w:val="24"/>
              </w:rPr>
            </w:pPr>
          </w:p>
        </w:tc>
      </w:tr>
      <w:tr w:rsidR="00144D6A" w:rsidRPr="00AB5D9F" w14:paraId="7FED8E15" w14:textId="77777777" w:rsidTr="00433D39">
        <w:tc>
          <w:tcPr>
            <w:tcW w:w="988" w:type="dxa"/>
            <w:tcBorders>
              <w:right w:val="nil"/>
            </w:tcBorders>
          </w:tcPr>
          <w:p w14:paraId="2181A709"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05F1B979"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25650916" w14:textId="76B19649" w:rsidR="00144D6A" w:rsidRPr="00AB5D9F" w:rsidRDefault="00CD751F" w:rsidP="004252B4">
            <w:pPr>
              <w:spacing w:line="259" w:lineRule="auto"/>
              <w:jc w:val="left"/>
              <w:rPr>
                <w:rFonts w:cs="Times New Roman"/>
                <w:szCs w:val="24"/>
              </w:rPr>
            </w:pPr>
            <w:r w:rsidRPr="00AB5D9F">
              <w:rPr>
                <w:rFonts w:cs="Times New Roman"/>
                <w:szCs w:val="24"/>
              </w:rPr>
              <w:t>26 (40.6)</w:t>
            </w:r>
          </w:p>
        </w:tc>
        <w:tc>
          <w:tcPr>
            <w:tcW w:w="1276" w:type="dxa"/>
          </w:tcPr>
          <w:p w14:paraId="301A5853" w14:textId="3ACF2A93" w:rsidR="00144D6A" w:rsidRPr="00AB5D9F" w:rsidRDefault="00CD751F" w:rsidP="004252B4">
            <w:pPr>
              <w:spacing w:line="259" w:lineRule="auto"/>
              <w:jc w:val="left"/>
              <w:rPr>
                <w:rFonts w:cs="Times New Roman"/>
                <w:szCs w:val="24"/>
              </w:rPr>
            </w:pPr>
            <w:r w:rsidRPr="00AB5D9F">
              <w:rPr>
                <w:rFonts w:cs="Times New Roman"/>
                <w:szCs w:val="24"/>
              </w:rPr>
              <w:t>261 (34.2)</w:t>
            </w:r>
          </w:p>
        </w:tc>
        <w:tc>
          <w:tcPr>
            <w:tcW w:w="709" w:type="dxa"/>
          </w:tcPr>
          <w:p w14:paraId="7DBB3EFE" w14:textId="77777777" w:rsidR="00144D6A" w:rsidRPr="00AB5D9F" w:rsidRDefault="00144D6A" w:rsidP="004252B4">
            <w:pPr>
              <w:spacing w:line="259" w:lineRule="auto"/>
              <w:jc w:val="left"/>
              <w:rPr>
                <w:rFonts w:cs="Times New Roman"/>
                <w:szCs w:val="24"/>
              </w:rPr>
            </w:pPr>
          </w:p>
        </w:tc>
        <w:tc>
          <w:tcPr>
            <w:tcW w:w="1275" w:type="dxa"/>
          </w:tcPr>
          <w:p w14:paraId="136C841F" w14:textId="65D71671" w:rsidR="00144D6A" w:rsidRPr="00AB5D9F" w:rsidRDefault="00757976" w:rsidP="004252B4">
            <w:pPr>
              <w:spacing w:line="259" w:lineRule="auto"/>
              <w:jc w:val="left"/>
              <w:rPr>
                <w:rFonts w:cs="Times New Roman"/>
                <w:szCs w:val="24"/>
              </w:rPr>
            </w:pPr>
            <w:r w:rsidRPr="00AB5D9F">
              <w:rPr>
                <w:rFonts w:cs="Times New Roman"/>
                <w:szCs w:val="24"/>
              </w:rPr>
              <w:t>18 (39.1)</w:t>
            </w:r>
          </w:p>
        </w:tc>
        <w:tc>
          <w:tcPr>
            <w:tcW w:w="1276" w:type="dxa"/>
          </w:tcPr>
          <w:p w14:paraId="451557D4" w14:textId="59EB854A" w:rsidR="00144D6A" w:rsidRPr="00AB5D9F" w:rsidRDefault="00757976" w:rsidP="004252B4">
            <w:pPr>
              <w:spacing w:line="259" w:lineRule="auto"/>
              <w:jc w:val="left"/>
              <w:rPr>
                <w:rFonts w:cs="Times New Roman"/>
                <w:szCs w:val="24"/>
              </w:rPr>
            </w:pPr>
            <w:r w:rsidRPr="00AB5D9F">
              <w:rPr>
                <w:rFonts w:cs="Times New Roman"/>
                <w:szCs w:val="24"/>
              </w:rPr>
              <w:t>260 (34.1)</w:t>
            </w:r>
          </w:p>
        </w:tc>
        <w:tc>
          <w:tcPr>
            <w:tcW w:w="709" w:type="dxa"/>
          </w:tcPr>
          <w:p w14:paraId="5ED72D31" w14:textId="77777777" w:rsidR="00144D6A" w:rsidRPr="00AB5D9F" w:rsidRDefault="00144D6A" w:rsidP="004252B4">
            <w:pPr>
              <w:spacing w:line="259" w:lineRule="auto"/>
              <w:jc w:val="left"/>
              <w:rPr>
                <w:rFonts w:cs="Times New Roman"/>
                <w:szCs w:val="24"/>
              </w:rPr>
            </w:pPr>
          </w:p>
        </w:tc>
      </w:tr>
      <w:tr w:rsidR="00144D6A" w:rsidRPr="00AB5D9F" w14:paraId="1B9ADBDD" w14:textId="77777777" w:rsidTr="00433D39">
        <w:tc>
          <w:tcPr>
            <w:tcW w:w="988" w:type="dxa"/>
            <w:tcBorders>
              <w:right w:val="nil"/>
            </w:tcBorders>
          </w:tcPr>
          <w:p w14:paraId="5770C14D"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1BB4829D"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3</w:t>
            </w:r>
          </w:p>
        </w:tc>
        <w:tc>
          <w:tcPr>
            <w:tcW w:w="1276" w:type="dxa"/>
          </w:tcPr>
          <w:p w14:paraId="77037A21" w14:textId="5CD6BA92" w:rsidR="00144D6A" w:rsidRPr="00AB5D9F" w:rsidRDefault="00CD751F" w:rsidP="004252B4">
            <w:pPr>
              <w:spacing w:line="259" w:lineRule="auto"/>
              <w:jc w:val="left"/>
              <w:rPr>
                <w:rFonts w:cs="Times New Roman"/>
                <w:szCs w:val="24"/>
              </w:rPr>
            </w:pPr>
            <w:r w:rsidRPr="00AB5D9F">
              <w:rPr>
                <w:rFonts w:cs="Times New Roman"/>
                <w:szCs w:val="24"/>
              </w:rPr>
              <w:t>25 (39.1)</w:t>
            </w:r>
          </w:p>
        </w:tc>
        <w:tc>
          <w:tcPr>
            <w:tcW w:w="1276" w:type="dxa"/>
          </w:tcPr>
          <w:p w14:paraId="5B712D90" w14:textId="4ADBB47E" w:rsidR="00144D6A" w:rsidRPr="00AB5D9F" w:rsidRDefault="00CD751F" w:rsidP="004252B4">
            <w:pPr>
              <w:spacing w:line="259" w:lineRule="auto"/>
              <w:jc w:val="left"/>
              <w:rPr>
                <w:rFonts w:cs="Times New Roman"/>
                <w:szCs w:val="24"/>
              </w:rPr>
            </w:pPr>
            <w:r w:rsidRPr="00AB5D9F">
              <w:rPr>
                <w:rFonts w:cs="Times New Roman"/>
                <w:szCs w:val="24"/>
              </w:rPr>
              <w:t>368 (48.2)</w:t>
            </w:r>
          </w:p>
        </w:tc>
        <w:tc>
          <w:tcPr>
            <w:tcW w:w="709" w:type="dxa"/>
          </w:tcPr>
          <w:p w14:paraId="1FEDC49B" w14:textId="77777777" w:rsidR="00144D6A" w:rsidRPr="00AB5D9F" w:rsidRDefault="00144D6A" w:rsidP="004252B4">
            <w:pPr>
              <w:spacing w:line="259" w:lineRule="auto"/>
              <w:jc w:val="left"/>
              <w:rPr>
                <w:rFonts w:cs="Times New Roman"/>
                <w:szCs w:val="24"/>
              </w:rPr>
            </w:pPr>
          </w:p>
        </w:tc>
        <w:tc>
          <w:tcPr>
            <w:tcW w:w="1275" w:type="dxa"/>
          </w:tcPr>
          <w:p w14:paraId="7F9C393C" w14:textId="7F098AA9" w:rsidR="00144D6A" w:rsidRPr="00AB5D9F" w:rsidRDefault="00757976" w:rsidP="004252B4">
            <w:pPr>
              <w:spacing w:line="259" w:lineRule="auto"/>
              <w:jc w:val="left"/>
              <w:rPr>
                <w:rFonts w:cs="Times New Roman"/>
                <w:szCs w:val="24"/>
              </w:rPr>
            </w:pPr>
            <w:r w:rsidRPr="00AB5D9F">
              <w:rPr>
                <w:rFonts w:cs="Times New Roman"/>
                <w:szCs w:val="24"/>
              </w:rPr>
              <w:t>19 (41.3)</w:t>
            </w:r>
          </w:p>
        </w:tc>
        <w:tc>
          <w:tcPr>
            <w:tcW w:w="1276" w:type="dxa"/>
          </w:tcPr>
          <w:p w14:paraId="274CA537" w14:textId="0026DE67" w:rsidR="00144D6A" w:rsidRPr="00AB5D9F" w:rsidRDefault="00757976" w:rsidP="004252B4">
            <w:pPr>
              <w:spacing w:line="259" w:lineRule="auto"/>
              <w:jc w:val="left"/>
              <w:rPr>
                <w:rFonts w:cs="Times New Roman"/>
                <w:szCs w:val="24"/>
              </w:rPr>
            </w:pPr>
            <w:r w:rsidRPr="00AB5D9F">
              <w:rPr>
                <w:rFonts w:cs="Times New Roman"/>
                <w:szCs w:val="24"/>
              </w:rPr>
              <w:t>368 (48.3)</w:t>
            </w:r>
          </w:p>
        </w:tc>
        <w:tc>
          <w:tcPr>
            <w:tcW w:w="709" w:type="dxa"/>
          </w:tcPr>
          <w:p w14:paraId="426AF08B" w14:textId="77777777" w:rsidR="00144D6A" w:rsidRPr="00AB5D9F" w:rsidRDefault="00144D6A" w:rsidP="004252B4">
            <w:pPr>
              <w:spacing w:line="259" w:lineRule="auto"/>
              <w:jc w:val="left"/>
              <w:rPr>
                <w:rFonts w:cs="Times New Roman"/>
                <w:szCs w:val="24"/>
              </w:rPr>
            </w:pPr>
          </w:p>
        </w:tc>
      </w:tr>
      <w:tr w:rsidR="00144D6A" w:rsidRPr="00AB5D9F" w14:paraId="719C98FA" w14:textId="77777777" w:rsidTr="00433D39">
        <w:tc>
          <w:tcPr>
            <w:tcW w:w="988" w:type="dxa"/>
            <w:tcBorders>
              <w:right w:val="nil"/>
            </w:tcBorders>
          </w:tcPr>
          <w:p w14:paraId="1EF17F2F"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31A8F602"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4</w:t>
            </w:r>
          </w:p>
        </w:tc>
        <w:tc>
          <w:tcPr>
            <w:tcW w:w="1276" w:type="dxa"/>
          </w:tcPr>
          <w:p w14:paraId="39F26C97" w14:textId="0C9F462C" w:rsidR="00144D6A" w:rsidRPr="00AB5D9F" w:rsidRDefault="00CD751F" w:rsidP="004252B4">
            <w:pPr>
              <w:spacing w:line="259" w:lineRule="auto"/>
              <w:jc w:val="left"/>
              <w:rPr>
                <w:rFonts w:cs="Times New Roman"/>
                <w:szCs w:val="24"/>
              </w:rPr>
            </w:pPr>
            <w:r w:rsidRPr="00AB5D9F">
              <w:rPr>
                <w:rFonts w:cs="Times New Roman"/>
                <w:szCs w:val="24"/>
              </w:rPr>
              <w:t>2 (3.1)</w:t>
            </w:r>
          </w:p>
        </w:tc>
        <w:tc>
          <w:tcPr>
            <w:tcW w:w="1276" w:type="dxa"/>
          </w:tcPr>
          <w:p w14:paraId="243CA9BC" w14:textId="0F78D446" w:rsidR="00144D6A" w:rsidRPr="00AB5D9F" w:rsidRDefault="00CD751F" w:rsidP="004252B4">
            <w:pPr>
              <w:spacing w:line="259" w:lineRule="auto"/>
              <w:jc w:val="left"/>
              <w:rPr>
                <w:rFonts w:cs="Times New Roman"/>
                <w:szCs w:val="24"/>
              </w:rPr>
            </w:pPr>
            <w:r w:rsidRPr="00AB5D9F">
              <w:rPr>
                <w:rFonts w:cs="Times New Roman"/>
                <w:szCs w:val="24"/>
              </w:rPr>
              <w:t>36 (4.7)</w:t>
            </w:r>
          </w:p>
        </w:tc>
        <w:tc>
          <w:tcPr>
            <w:tcW w:w="709" w:type="dxa"/>
          </w:tcPr>
          <w:p w14:paraId="464852B6" w14:textId="77777777" w:rsidR="00144D6A" w:rsidRPr="00AB5D9F" w:rsidRDefault="00144D6A" w:rsidP="004252B4">
            <w:pPr>
              <w:spacing w:line="259" w:lineRule="auto"/>
              <w:jc w:val="left"/>
              <w:rPr>
                <w:rFonts w:cs="Times New Roman"/>
                <w:szCs w:val="24"/>
              </w:rPr>
            </w:pPr>
          </w:p>
        </w:tc>
        <w:tc>
          <w:tcPr>
            <w:tcW w:w="1275" w:type="dxa"/>
          </w:tcPr>
          <w:p w14:paraId="5F99D98C" w14:textId="69915835" w:rsidR="00144D6A" w:rsidRPr="00AB5D9F" w:rsidRDefault="00757976" w:rsidP="004252B4">
            <w:pPr>
              <w:spacing w:line="259" w:lineRule="auto"/>
              <w:jc w:val="left"/>
              <w:rPr>
                <w:rFonts w:cs="Times New Roman"/>
                <w:szCs w:val="24"/>
              </w:rPr>
            </w:pPr>
            <w:r w:rsidRPr="00AB5D9F">
              <w:rPr>
                <w:rFonts w:cs="Times New Roman"/>
                <w:szCs w:val="24"/>
              </w:rPr>
              <w:t>2 (4.3)</w:t>
            </w:r>
          </w:p>
        </w:tc>
        <w:tc>
          <w:tcPr>
            <w:tcW w:w="1276" w:type="dxa"/>
          </w:tcPr>
          <w:p w14:paraId="2C3BAA00" w14:textId="7105926F" w:rsidR="00144D6A" w:rsidRPr="00AB5D9F" w:rsidRDefault="00757976" w:rsidP="004252B4">
            <w:pPr>
              <w:spacing w:line="259" w:lineRule="auto"/>
              <w:jc w:val="left"/>
              <w:rPr>
                <w:rFonts w:cs="Times New Roman"/>
                <w:szCs w:val="24"/>
              </w:rPr>
            </w:pPr>
            <w:r w:rsidRPr="00AB5D9F">
              <w:rPr>
                <w:rFonts w:cs="Times New Roman"/>
                <w:szCs w:val="24"/>
              </w:rPr>
              <w:t>36 (4.7)</w:t>
            </w:r>
          </w:p>
        </w:tc>
        <w:tc>
          <w:tcPr>
            <w:tcW w:w="709" w:type="dxa"/>
          </w:tcPr>
          <w:p w14:paraId="07F58930" w14:textId="77777777" w:rsidR="00144D6A" w:rsidRPr="00AB5D9F" w:rsidRDefault="00144D6A" w:rsidP="004252B4">
            <w:pPr>
              <w:spacing w:line="259" w:lineRule="auto"/>
              <w:jc w:val="left"/>
              <w:rPr>
                <w:rFonts w:cs="Times New Roman"/>
                <w:szCs w:val="24"/>
              </w:rPr>
            </w:pPr>
          </w:p>
        </w:tc>
      </w:tr>
      <w:tr w:rsidR="00144D6A" w:rsidRPr="00AB5D9F" w14:paraId="5B03B87D" w14:textId="77777777" w:rsidTr="00433D39">
        <w:tc>
          <w:tcPr>
            <w:tcW w:w="988" w:type="dxa"/>
            <w:tcBorders>
              <w:right w:val="nil"/>
            </w:tcBorders>
          </w:tcPr>
          <w:p w14:paraId="1FA5A4E9"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30B43C50"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5</w:t>
            </w:r>
          </w:p>
        </w:tc>
        <w:tc>
          <w:tcPr>
            <w:tcW w:w="1276" w:type="dxa"/>
          </w:tcPr>
          <w:p w14:paraId="0D7A8F59" w14:textId="73051FD7" w:rsidR="00144D6A" w:rsidRPr="00AB5D9F" w:rsidRDefault="00CD751F" w:rsidP="004252B4">
            <w:pPr>
              <w:spacing w:line="259" w:lineRule="auto"/>
              <w:jc w:val="left"/>
              <w:rPr>
                <w:rFonts w:cs="Times New Roman"/>
                <w:szCs w:val="24"/>
              </w:rPr>
            </w:pPr>
            <w:r w:rsidRPr="00AB5D9F">
              <w:rPr>
                <w:rFonts w:cs="Times New Roman"/>
                <w:szCs w:val="24"/>
              </w:rPr>
              <w:t>3 (4.7)</w:t>
            </w:r>
          </w:p>
        </w:tc>
        <w:tc>
          <w:tcPr>
            <w:tcW w:w="1276" w:type="dxa"/>
          </w:tcPr>
          <w:p w14:paraId="31DA0B58" w14:textId="73C1FD94" w:rsidR="00144D6A" w:rsidRPr="00AB5D9F" w:rsidRDefault="00CD751F" w:rsidP="004252B4">
            <w:pPr>
              <w:spacing w:line="259" w:lineRule="auto"/>
              <w:jc w:val="left"/>
              <w:rPr>
                <w:rFonts w:cs="Times New Roman"/>
                <w:szCs w:val="24"/>
              </w:rPr>
            </w:pPr>
            <w:r w:rsidRPr="00AB5D9F">
              <w:rPr>
                <w:rFonts w:cs="Times New Roman"/>
                <w:szCs w:val="24"/>
              </w:rPr>
              <w:t>11 (1.4)</w:t>
            </w:r>
          </w:p>
        </w:tc>
        <w:tc>
          <w:tcPr>
            <w:tcW w:w="709" w:type="dxa"/>
          </w:tcPr>
          <w:p w14:paraId="14F209C9" w14:textId="77777777" w:rsidR="00144D6A" w:rsidRPr="00AB5D9F" w:rsidRDefault="00144D6A" w:rsidP="004252B4">
            <w:pPr>
              <w:spacing w:line="259" w:lineRule="auto"/>
              <w:jc w:val="left"/>
              <w:rPr>
                <w:rFonts w:cs="Times New Roman"/>
                <w:szCs w:val="24"/>
              </w:rPr>
            </w:pPr>
          </w:p>
        </w:tc>
        <w:tc>
          <w:tcPr>
            <w:tcW w:w="1275" w:type="dxa"/>
          </w:tcPr>
          <w:p w14:paraId="246E1D31" w14:textId="61B02D2E" w:rsidR="00144D6A" w:rsidRPr="00AB5D9F" w:rsidRDefault="00757976" w:rsidP="004252B4">
            <w:pPr>
              <w:spacing w:line="259" w:lineRule="auto"/>
              <w:jc w:val="left"/>
              <w:rPr>
                <w:rFonts w:cs="Times New Roman"/>
                <w:szCs w:val="24"/>
              </w:rPr>
            </w:pPr>
            <w:r w:rsidRPr="00AB5D9F">
              <w:rPr>
                <w:rFonts w:cs="Times New Roman"/>
                <w:szCs w:val="24"/>
              </w:rPr>
              <w:t>1 (2.2)</w:t>
            </w:r>
          </w:p>
        </w:tc>
        <w:tc>
          <w:tcPr>
            <w:tcW w:w="1276" w:type="dxa"/>
          </w:tcPr>
          <w:p w14:paraId="2F62AAFB" w14:textId="12EB4294" w:rsidR="00144D6A" w:rsidRPr="00AB5D9F" w:rsidRDefault="00757976" w:rsidP="004252B4">
            <w:pPr>
              <w:spacing w:line="259" w:lineRule="auto"/>
              <w:jc w:val="left"/>
              <w:rPr>
                <w:rFonts w:cs="Times New Roman"/>
                <w:szCs w:val="24"/>
              </w:rPr>
            </w:pPr>
            <w:r w:rsidRPr="00AB5D9F">
              <w:rPr>
                <w:rFonts w:cs="Times New Roman"/>
                <w:szCs w:val="24"/>
              </w:rPr>
              <w:t>11 (1.4)</w:t>
            </w:r>
          </w:p>
        </w:tc>
        <w:tc>
          <w:tcPr>
            <w:tcW w:w="709" w:type="dxa"/>
          </w:tcPr>
          <w:p w14:paraId="77463247" w14:textId="77777777" w:rsidR="00144D6A" w:rsidRPr="00AB5D9F" w:rsidRDefault="00144D6A" w:rsidP="004252B4">
            <w:pPr>
              <w:spacing w:line="259" w:lineRule="auto"/>
              <w:jc w:val="left"/>
              <w:rPr>
                <w:rFonts w:cs="Times New Roman"/>
                <w:szCs w:val="24"/>
              </w:rPr>
            </w:pPr>
          </w:p>
        </w:tc>
      </w:tr>
      <w:tr w:rsidR="00144D6A" w:rsidRPr="00AB5D9F" w14:paraId="0FBFF0D3" w14:textId="77777777" w:rsidTr="00433D39">
        <w:tc>
          <w:tcPr>
            <w:tcW w:w="2830" w:type="dxa"/>
            <w:gridSpan w:val="2"/>
          </w:tcPr>
          <w:p w14:paraId="38C9866D"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2636D678" w14:textId="77777777" w:rsidR="00144D6A" w:rsidRPr="00AB5D9F" w:rsidRDefault="00144D6A" w:rsidP="004252B4">
            <w:pPr>
              <w:spacing w:line="259" w:lineRule="auto"/>
              <w:jc w:val="left"/>
              <w:rPr>
                <w:rFonts w:cs="Times New Roman"/>
                <w:szCs w:val="24"/>
              </w:rPr>
            </w:pPr>
          </w:p>
        </w:tc>
        <w:tc>
          <w:tcPr>
            <w:tcW w:w="1276" w:type="dxa"/>
          </w:tcPr>
          <w:p w14:paraId="20CE8F64" w14:textId="77777777" w:rsidR="00144D6A" w:rsidRPr="00AB5D9F" w:rsidRDefault="00144D6A" w:rsidP="004252B4">
            <w:pPr>
              <w:spacing w:line="259" w:lineRule="auto"/>
              <w:jc w:val="left"/>
              <w:rPr>
                <w:rFonts w:cs="Times New Roman"/>
                <w:szCs w:val="24"/>
              </w:rPr>
            </w:pPr>
          </w:p>
        </w:tc>
        <w:tc>
          <w:tcPr>
            <w:tcW w:w="709" w:type="dxa"/>
          </w:tcPr>
          <w:p w14:paraId="2F5FA1FB" w14:textId="3FFD1CCD" w:rsidR="00144D6A" w:rsidRPr="00AB5D9F" w:rsidRDefault="00CD751F" w:rsidP="004252B4">
            <w:pPr>
              <w:spacing w:line="259" w:lineRule="auto"/>
              <w:jc w:val="left"/>
              <w:rPr>
                <w:rFonts w:cs="Times New Roman"/>
                <w:szCs w:val="24"/>
              </w:rPr>
            </w:pPr>
            <w:r w:rsidRPr="00AB5D9F">
              <w:rPr>
                <w:rFonts w:cs="Times New Roman"/>
                <w:szCs w:val="24"/>
              </w:rPr>
              <w:t>0.295</w:t>
            </w:r>
          </w:p>
        </w:tc>
        <w:tc>
          <w:tcPr>
            <w:tcW w:w="1275" w:type="dxa"/>
          </w:tcPr>
          <w:p w14:paraId="02D5EBEF" w14:textId="77777777" w:rsidR="00144D6A" w:rsidRPr="00AB5D9F" w:rsidRDefault="00144D6A" w:rsidP="004252B4">
            <w:pPr>
              <w:spacing w:line="259" w:lineRule="auto"/>
              <w:jc w:val="left"/>
              <w:rPr>
                <w:rFonts w:cs="Times New Roman"/>
                <w:szCs w:val="24"/>
              </w:rPr>
            </w:pPr>
          </w:p>
        </w:tc>
        <w:tc>
          <w:tcPr>
            <w:tcW w:w="1276" w:type="dxa"/>
          </w:tcPr>
          <w:p w14:paraId="63C8E9D1" w14:textId="77777777" w:rsidR="00144D6A" w:rsidRPr="00AB5D9F" w:rsidRDefault="00144D6A" w:rsidP="004252B4">
            <w:pPr>
              <w:spacing w:line="259" w:lineRule="auto"/>
              <w:jc w:val="left"/>
              <w:rPr>
                <w:rFonts w:cs="Times New Roman"/>
                <w:szCs w:val="24"/>
              </w:rPr>
            </w:pPr>
          </w:p>
        </w:tc>
        <w:tc>
          <w:tcPr>
            <w:tcW w:w="709" w:type="dxa"/>
          </w:tcPr>
          <w:p w14:paraId="2DBEE766" w14:textId="739FE08C" w:rsidR="00144D6A" w:rsidRPr="00AB5D9F" w:rsidRDefault="00757976" w:rsidP="004252B4">
            <w:pPr>
              <w:spacing w:line="259" w:lineRule="auto"/>
              <w:jc w:val="left"/>
              <w:rPr>
                <w:rFonts w:cs="Times New Roman"/>
                <w:szCs w:val="24"/>
              </w:rPr>
            </w:pPr>
            <w:r w:rsidRPr="00AB5D9F">
              <w:rPr>
                <w:rFonts w:cs="Times New Roman"/>
                <w:szCs w:val="24"/>
              </w:rPr>
              <w:t>0.194</w:t>
            </w:r>
          </w:p>
        </w:tc>
      </w:tr>
      <w:tr w:rsidR="00144D6A" w:rsidRPr="00AB5D9F" w14:paraId="0F9A2D09" w14:textId="77777777" w:rsidTr="00433D39">
        <w:tc>
          <w:tcPr>
            <w:tcW w:w="988" w:type="dxa"/>
            <w:tcBorders>
              <w:right w:val="nil"/>
            </w:tcBorders>
          </w:tcPr>
          <w:p w14:paraId="51868E0A"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32040919"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5FDDDA66" w14:textId="0CC08640" w:rsidR="00144D6A" w:rsidRPr="00AB5D9F" w:rsidRDefault="00CD751F" w:rsidP="004252B4">
            <w:pPr>
              <w:spacing w:line="259" w:lineRule="auto"/>
              <w:jc w:val="left"/>
              <w:rPr>
                <w:rFonts w:cs="Times New Roman"/>
                <w:szCs w:val="24"/>
              </w:rPr>
            </w:pPr>
            <w:r w:rsidRPr="00AB5D9F">
              <w:rPr>
                <w:rFonts w:cs="Times New Roman"/>
                <w:szCs w:val="24"/>
              </w:rPr>
              <w:t>14 (21.9)</w:t>
            </w:r>
          </w:p>
        </w:tc>
        <w:tc>
          <w:tcPr>
            <w:tcW w:w="1276" w:type="dxa"/>
          </w:tcPr>
          <w:p w14:paraId="5D105E7C" w14:textId="6D0AD959" w:rsidR="00144D6A" w:rsidRPr="00AB5D9F" w:rsidRDefault="00CD751F" w:rsidP="004252B4">
            <w:pPr>
              <w:spacing w:line="259" w:lineRule="auto"/>
              <w:jc w:val="left"/>
              <w:rPr>
                <w:rFonts w:cs="Times New Roman"/>
                <w:szCs w:val="24"/>
              </w:rPr>
            </w:pPr>
            <w:r w:rsidRPr="00AB5D9F">
              <w:rPr>
                <w:rFonts w:cs="Times New Roman"/>
                <w:szCs w:val="24"/>
              </w:rPr>
              <w:t>169 (22.1)</w:t>
            </w:r>
          </w:p>
        </w:tc>
        <w:tc>
          <w:tcPr>
            <w:tcW w:w="709" w:type="dxa"/>
          </w:tcPr>
          <w:p w14:paraId="5805964F" w14:textId="77777777" w:rsidR="00144D6A" w:rsidRPr="00AB5D9F" w:rsidRDefault="00144D6A" w:rsidP="004252B4">
            <w:pPr>
              <w:spacing w:line="259" w:lineRule="auto"/>
              <w:jc w:val="left"/>
              <w:rPr>
                <w:rFonts w:cs="Times New Roman"/>
                <w:szCs w:val="24"/>
              </w:rPr>
            </w:pPr>
          </w:p>
        </w:tc>
        <w:tc>
          <w:tcPr>
            <w:tcW w:w="1275" w:type="dxa"/>
          </w:tcPr>
          <w:p w14:paraId="696437AD" w14:textId="449A634E" w:rsidR="00144D6A" w:rsidRPr="00AB5D9F" w:rsidRDefault="00757976" w:rsidP="004252B4">
            <w:pPr>
              <w:spacing w:line="259" w:lineRule="auto"/>
              <w:jc w:val="left"/>
              <w:rPr>
                <w:rFonts w:cs="Times New Roman"/>
                <w:szCs w:val="24"/>
              </w:rPr>
            </w:pPr>
            <w:r w:rsidRPr="00AB5D9F">
              <w:rPr>
                <w:rFonts w:cs="Times New Roman"/>
                <w:szCs w:val="24"/>
              </w:rPr>
              <w:t>8 (17.4)</w:t>
            </w:r>
          </w:p>
        </w:tc>
        <w:tc>
          <w:tcPr>
            <w:tcW w:w="1276" w:type="dxa"/>
          </w:tcPr>
          <w:p w14:paraId="44B8E607" w14:textId="3A075DA9" w:rsidR="00144D6A" w:rsidRPr="00AB5D9F" w:rsidRDefault="00757976" w:rsidP="004252B4">
            <w:pPr>
              <w:spacing w:line="259" w:lineRule="auto"/>
              <w:jc w:val="left"/>
              <w:rPr>
                <w:rFonts w:cs="Times New Roman"/>
                <w:szCs w:val="24"/>
              </w:rPr>
            </w:pPr>
            <w:r w:rsidRPr="00AB5D9F">
              <w:rPr>
                <w:rFonts w:cs="Times New Roman"/>
                <w:szCs w:val="24"/>
              </w:rPr>
              <w:t>169 (22.2)</w:t>
            </w:r>
          </w:p>
        </w:tc>
        <w:tc>
          <w:tcPr>
            <w:tcW w:w="709" w:type="dxa"/>
          </w:tcPr>
          <w:p w14:paraId="045D6FE4" w14:textId="77777777" w:rsidR="00144D6A" w:rsidRPr="00AB5D9F" w:rsidRDefault="00144D6A" w:rsidP="004252B4">
            <w:pPr>
              <w:spacing w:line="259" w:lineRule="auto"/>
              <w:jc w:val="left"/>
              <w:rPr>
                <w:rFonts w:cs="Times New Roman"/>
                <w:szCs w:val="24"/>
              </w:rPr>
            </w:pPr>
          </w:p>
        </w:tc>
      </w:tr>
      <w:tr w:rsidR="00144D6A" w:rsidRPr="00AB5D9F" w14:paraId="549830AA" w14:textId="77777777" w:rsidTr="00433D39">
        <w:tc>
          <w:tcPr>
            <w:tcW w:w="988" w:type="dxa"/>
            <w:tcBorders>
              <w:right w:val="nil"/>
            </w:tcBorders>
          </w:tcPr>
          <w:p w14:paraId="28BE7662"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2DD0455A"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2A014691" w14:textId="50EAEA0A" w:rsidR="00144D6A" w:rsidRPr="00AB5D9F" w:rsidRDefault="00CD751F" w:rsidP="004252B4">
            <w:pPr>
              <w:spacing w:line="259" w:lineRule="auto"/>
              <w:jc w:val="left"/>
              <w:rPr>
                <w:rFonts w:cs="Times New Roman"/>
                <w:szCs w:val="24"/>
              </w:rPr>
            </w:pPr>
            <w:r w:rsidRPr="00AB5D9F">
              <w:rPr>
                <w:rFonts w:cs="Times New Roman"/>
                <w:szCs w:val="24"/>
              </w:rPr>
              <w:t>37 (57.8)</w:t>
            </w:r>
          </w:p>
        </w:tc>
        <w:tc>
          <w:tcPr>
            <w:tcW w:w="1276" w:type="dxa"/>
          </w:tcPr>
          <w:p w14:paraId="0DFCFD59" w14:textId="661171CA" w:rsidR="00144D6A" w:rsidRPr="00AB5D9F" w:rsidRDefault="00CD751F" w:rsidP="004252B4">
            <w:pPr>
              <w:spacing w:line="259" w:lineRule="auto"/>
              <w:jc w:val="left"/>
              <w:rPr>
                <w:rFonts w:cs="Times New Roman"/>
                <w:szCs w:val="24"/>
              </w:rPr>
            </w:pPr>
            <w:r w:rsidRPr="00AB5D9F">
              <w:rPr>
                <w:rFonts w:cs="Times New Roman"/>
                <w:szCs w:val="24"/>
              </w:rPr>
              <w:t>409 (53.6)</w:t>
            </w:r>
          </w:p>
        </w:tc>
        <w:tc>
          <w:tcPr>
            <w:tcW w:w="709" w:type="dxa"/>
          </w:tcPr>
          <w:p w14:paraId="3D8FFC8D" w14:textId="77777777" w:rsidR="00144D6A" w:rsidRPr="00AB5D9F" w:rsidRDefault="00144D6A" w:rsidP="004252B4">
            <w:pPr>
              <w:spacing w:line="259" w:lineRule="auto"/>
              <w:jc w:val="left"/>
              <w:rPr>
                <w:rFonts w:cs="Times New Roman"/>
                <w:szCs w:val="24"/>
              </w:rPr>
            </w:pPr>
          </w:p>
        </w:tc>
        <w:tc>
          <w:tcPr>
            <w:tcW w:w="1275" w:type="dxa"/>
          </w:tcPr>
          <w:p w14:paraId="57D8700F" w14:textId="6B306E5C" w:rsidR="00144D6A" w:rsidRPr="00AB5D9F" w:rsidRDefault="00757976" w:rsidP="004252B4">
            <w:pPr>
              <w:spacing w:line="259" w:lineRule="auto"/>
              <w:jc w:val="left"/>
              <w:rPr>
                <w:rFonts w:cs="Times New Roman"/>
                <w:szCs w:val="24"/>
              </w:rPr>
            </w:pPr>
            <w:r w:rsidRPr="00AB5D9F">
              <w:rPr>
                <w:rFonts w:cs="Times New Roman"/>
                <w:szCs w:val="24"/>
              </w:rPr>
              <w:t>27 (58.7)</w:t>
            </w:r>
          </w:p>
        </w:tc>
        <w:tc>
          <w:tcPr>
            <w:tcW w:w="1276" w:type="dxa"/>
          </w:tcPr>
          <w:p w14:paraId="254FCA30" w14:textId="56B558AE" w:rsidR="00144D6A" w:rsidRPr="00AB5D9F" w:rsidRDefault="00757976" w:rsidP="004252B4">
            <w:pPr>
              <w:spacing w:line="259" w:lineRule="auto"/>
              <w:jc w:val="left"/>
              <w:rPr>
                <w:rFonts w:cs="Times New Roman"/>
                <w:szCs w:val="24"/>
              </w:rPr>
            </w:pPr>
            <w:r w:rsidRPr="00AB5D9F">
              <w:rPr>
                <w:rFonts w:cs="Times New Roman"/>
                <w:szCs w:val="24"/>
              </w:rPr>
              <w:t>409 (53.7)</w:t>
            </w:r>
          </w:p>
        </w:tc>
        <w:tc>
          <w:tcPr>
            <w:tcW w:w="709" w:type="dxa"/>
          </w:tcPr>
          <w:p w14:paraId="010C6C02" w14:textId="77777777" w:rsidR="00144D6A" w:rsidRPr="00AB5D9F" w:rsidRDefault="00144D6A" w:rsidP="004252B4">
            <w:pPr>
              <w:spacing w:line="259" w:lineRule="auto"/>
              <w:jc w:val="left"/>
              <w:rPr>
                <w:rFonts w:cs="Times New Roman"/>
                <w:szCs w:val="24"/>
              </w:rPr>
            </w:pPr>
          </w:p>
        </w:tc>
      </w:tr>
      <w:tr w:rsidR="00144D6A" w:rsidRPr="00AB5D9F" w14:paraId="742FE11C" w14:textId="77777777" w:rsidTr="00433D39">
        <w:tc>
          <w:tcPr>
            <w:tcW w:w="988" w:type="dxa"/>
            <w:tcBorders>
              <w:right w:val="nil"/>
            </w:tcBorders>
          </w:tcPr>
          <w:p w14:paraId="6D8FBC7A"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3E3E8E01"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3</w:t>
            </w:r>
          </w:p>
        </w:tc>
        <w:tc>
          <w:tcPr>
            <w:tcW w:w="1276" w:type="dxa"/>
          </w:tcPr>
          <w:p w14:paraId="00DA959B" w14:textId="7409B88E" w:rsidR="00144D6A" w:rsidRPr="00AB5D9F" w:rsidRDefault="00CD751F" w:rsidP="004252B4">
            <w:pPr>
              <w:spacing w:line="259" w:lineRule="auto"/>
              <w:jc w:val="left"/>
              <w:rPr>
                <w:rFonts w:cs="Times New Roman"/>
                <w:szCs w:val="24"/>
              </w:rPr>
            </w:pPr>
            <w:r w:rsidRPr="00AB5D9F">
              <w:rPr>
                <w:rFonts w:cs="Times New Roman"/>
                <w:szCs w:val="24"/>
              </w:rPr>
              <w:t>9 (14.1)</w:t>
            </w:r>
          </w:p>
        </w:tc>
        <w:tc>
          <w:tcPr>
            <w:tcW w:w="1276" w:type="dxa"/>
          </w:tcPr>
          <w:p w14:paraId="5CAA1B98" w14:textId="06A13E48" w:rsidR="00144D6A" w:rsidRPr="00AB5D9F" w:rsidRDefault="00CD751F" w:rsidP="004252B4">
            <w:pPr>
              <w:spacing w:line="259" w:lineRule="auto"/>
              <w:jc w:val="left"/>
              <w:rPr>
                <w:rFonts w:cs="Times New Roman"/>
                <w:szCs w:val="24"/>
              </w:rPr>
            </w:pPr>
            <w:r w:rsidRPr="00AB5D9F">
              <w:rPr>
                <w:rFonts w:cs="Times New Roman"/>
                <w:szCs w:val="24"/>
              </w:rPr>
              <w:t>170 (22.3)</w:t>
            </w:r>
          </w:p>
        </w:tc>
        <w:tc>
          <w:tcPr>
            <w:tcW w:w="709" w:type="dxa"/>
          </w:tcPr>
          <w:p w14:paraId="04F19095" w14:textId="77777777" w:rsidR="00144D6A" w:rsidRPr="00AB5D9F" w:rsidRDefault="00144D6A" w:rsidP="004252B4">
            <w:pPr>
              <w:spacing w:line="259" w:lineRule="auto"/>
              <w:jc w:val="left"/>
              <w:rPr>
                <w:rFonts w:cs="Times New Roman"/>
                <w:szCs w:val="24"/>
              </w:rPr>
            </w:pPr>
          </w:p>
        </w:tc>
        <w:tc>
          <w:tcPr>
            <w:tcW w:w="1275" w:type="dxa"/>
          </w:tcPr>
          <w:p w14:paraId="42445475" w14:textId="6C0424FE" w:rsidR="00144D6A" w:rsidRPr="00AB5D9F" w:rsidRDefault="00757976" w:rsidP="004252B4">
            <w:pPr>
              <w:spacing w:line="259" w:lineRule="auto"/>
              <w:jc w:val="left"/>
              <w:rPr>
                <w:rFonts w:cs="Times New Roman"/>
                <w:szCs w:val="24"/>
              </w:rPr>
            </w:pPr>
            <w:r w:rsidRPr="00AB5D9F">
              <w:rPr>
                <w:rFonts w:cs="Times New Roman"/>
                <w:szCs w:val="24"/>
              </w:rPr>
              <w:t>9 (19.6)</w:t>
            </w:r>
          </w:p>
        </w:tc>
        <w:tc>
          <w:tcPr>
            <w:tcW w:w="1276" w:type="dxa"/>
          </w:tcPr>
          <w:p w14:paraId="5268EC69" w14:textId="14BD5612" w:rsidR="00144D6A" w:rsidRPr="00AB5D9F" w:rsidRDefault="00757976" w:rsidP="004252B4">
            <w:pPr>
              <w:spacing w:line="259" w:lineRule="auto"/>
              <w:jc w:val="left"/>
              <w:rPr>
                <w:rFonts w:cs="Times New Roman"/>
                <w:szCs w:val="24"/>
              </w:rPr>
            </w:pPr>
            <w:r w:rsidRPr="00AB5D9F">
              <w:rPr>
                <w:rFonts w:cs="Times New Roman"/>
                <w:szCs w:val="24"/>
              </w:rPr>
              <w:t>169 (22.2)</w:t>
            </w:r>
          </w:p>
        </w:tc>
        <w:tc>
          <w:tcPr>
            <w:tcW w:w="709" w:type="dxa"/>
          </w:tcPr>
          <w:p w14:paraId="1E42652B" w14:textId="77777777" w:rsidR="00144D6A" w:rsidRPr="00AB5D9F" w:rsidRDefault="00144D6A" w:rsidP="004252B4">
            <w:pPr>
              <w:spacing w:line="259" w:lineRule="auto"/>
              <w:jc w:val="left"/>
              <w:rPr>
                <w:rFonts w:cs="Times New Roman"/>
                <w:szCs w:val="24"/>
              </w:rPr>
            </w:pPr>
          </w:p>
        </w:tc>
      </w:tr>
      <w:tr w:rsidR="00144D6A" w:rsidRPr="00AB5D9F" w14:paraId="1E3DD2C9" w14:textId="77777777" w:rsidTr="00433D39">
        <w:tc>
          <w:tcPr>
            <w:tcW w:w="988" w:type="dxa"/>
            <w:tcBorders>
              <w:right w:val="nil"/>
            </w:tcBorders>
          </w:tcPr>
          <w:p w14:paraId="6BDBDBBE" w14:textId="77777777" w:rsidR="00144D6A" w:rsidRPr="00AB5D9F" w:rsidRDefault="00144D6A" w:rsidP="004252B4">
            <w:pPr>
              <w:spacing w:line="259" w:lineRule="auto"/>
              <w:jc w:val="left"/>
              <w:rPr>
                <w:rFonts w:cs="Times New Roman"/>
                <w:szCs w:val="24"/>
              </w:rPr>
            </w:pPr>
          </w:p>
        </w:tc>
        <w:tc>
          <w:tcPr>
            <w:tcW w:w="1842" w:type="dxa"/>
            <w:tcBorders>
              <w:left w:val="nil"/>
            </w:tcBorders>
          </w:tcPr>
          <w:p w14:paraId="6C89E981"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4</w:t>
            </w:r>
          </w:p>
        </w:tc>
        <w:tc>
          <w:tcPr>
            <w:tcW w:w="1276" w:type="dxa"/>
          </w:tcPr>
          <w:p w14:paraId="01CFDFD8" w14:textId="1B9F32EB" w:rsidR="00144D6A" w:rsidRPr="00AB5D9F" w:rsidRDefault="00CD751F" w:rsidP="004252B4">
            <w:pPr>
              <w:spacing w:line="259" w:lineRule="auto"/>
              <w:jc w:val="left"/>
              <w:rPr>
                <w:rFonts w:cs="Times New Roman"/>
                <w:szCs w:val="24"/>
              </w:rPr>
            </w:pPr>
            <w:r w:rsidRPr="00AB5D9F">
              <w:rPr>
                <w:rFonts w:cs="Times New Roman"/>
                <w:szCs w:val="24"/>
              </w:rPr>
              <w:t>4 (6.2)</w:t>
            </w:r>
          </w:p>
        </w:tc>
        <w:tc>
          <w:tcPr>
            <w:tcW w:w="1276" w:type="dxa"/>
          </w:tcPr>
          <w:p w14:paraId="1ECB1D30" w14:textId="7061FA75" w:rsidR="00144D6A" w:rsidRPr="00AB5D9F" w:rsidRDefault="00CD751F" w:rsidP="004252B4">
            <w:pPr>
              <w:spacing w:line="259" w:lineRule="auto"/>
              <w:jc w:val="left"/>
              <w:rPr>
                <w:rFonts w:cs="Times New Roman"/>
                <w:szCs w:val="24"/>
              </w:rPr>
            </w:pPr>
            <w:r w:rsidRPr="00AB5D9F">
              <w:rPr>
                <w:rFonts w:cs="Times New Roman"/>
                <w:szCs w:val="24"/>
              </w:rPr>
              <w:t>15 (2.0)</w:t>
            </w:r>
          </w:p>
        </w:tc>
        <w:tc>
          <w:tcPr>
            <w:tcW w:w="709" w:type="dxa"/>
          </w:tcPr>
          <w:p w14:paraId="712B8B5C" w14:textId="77777777" w:rsidR="00144D6A" w:rsidRPr="00AB5D9F" w:rsidRDefault="00144D6A" w:rsidP="004252B4">
            <w:pPr>
              <w:spacing w:line="259" w:lineRule="auto"/>
              <w:jc w:val="left"/>
              <w:rPr>
                <w:rFonts w:cs="Times New Roman"/>
                <w:szCs w:val="24"/>
              </w:rPr>
            </w:pPr>
          </w:p>
        </w:tc>
        <w:tc>
          <w:tcPr>
            <w:tcW w:w="1275" w:type="dxa"/>
          </w:tcPr>
          <w:p w14:paraId="2E8E3FDC" w14:textId="74FF1EA8" w:rsidR="00144D6A" w:rsidRPr="00AB5D9F" w:rsidRDefault="00757976" w:rsidP="004252B4">
            <w:pPr>
              <w:spacing w:line="259" w:lineRule="auto"/>
              <w:jc w:val="left"/>
              <w:rPr>
                <w:rFonts w:cs="Times New Roman"/>
                <w:szCs w:val="24"/>
              </w:rPr>
            </w:pPr>
            <w:r w:rsidRPr="00AB5D9F">
              <w:rPr>
                <w:rFonts w:cs="Times New Roman"/>
                <w:szCs w:val="24"/>
              </w:rPr>
              <w:t>2 (4.3)</w:t>
            </w:r>
          </w:p>
        </w:tc>
        <w:tc>
          <w:tcPr>
            <w:tcW w:w="1276" w:type="dxa"/>
          </w:tcPr>
          <w:p w14:paraId="2234A314" w14:textId="183D079C" w:rsidR="00144D6A" w:rsidRPr="00AB5D9F" w:rsidRDefault="00757976" w:rsidP="004252B4">
            <w:pPr>
              <w:spacing w:line="259" w:lineRule="auto"/>
              <w:jc w:val="left"/>
              <w:rPr>
                <w:rFonts w:cs="Times New Roman"/>
                <w:szCs w:val="24"/>
              </w:rPr>
            </w:pPr>
            <w:r w:rsidRPr="00AB5D9F">
              <w:rPr>
                <w:rFonts w:cs="Times New Roman"/>
                <w:szCs w:val="24"/>
              </w:rPr>
              <w:t>15 (2.0)</w:t>
            </w:r>
          </w:p>
        </w:tc>
        <w:tc>
          <w:tcPr>
            <w:tcW w:w="709" w:type="dxa"/>
          </w:tcPr>
          <w:p w14:paraId="58610D08" w14:textId="77777777" w:rsidR="00144D6A" w:rsidRPr="00AB5D9F" w:rsidRDefault="00144D6A" w:rsidP="004252B4">
            <w:pPr>
              <w:spacing w:line="259" w:lineRule="auto"/>
              <w:jc w:val="left"/>
              <w:rPr>
                <w:rFonts w:cs="Times New Roman"/>
                <w:szCs w:val="24"/>
              </w:rPr>
            </w:pPr>
          </w:p>
        </w:tc>
      </w:tr>
      <w:tr w:rsidR="00144D6A" w:rsidRPr="00AB5D9F" w14:paraId="01487A5F" w14:textId="77777777" w:rsidTr="00433D39">
        <w:tc>
          <w:tcPr>
            <w:tcW w:w="2830" w:type="dxa"/>
            <w:gridSpan w:val="2"/>
          </w:tcPr>
          <w:p w14:paraId="44CC2B8E"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EXERCISE_T7, n (%)</w:t>
            </w:r>
          </w:p>
        </w:tc>
        <w:tc>
          <w:tcPr>
            <w:tcW w:w="1276" w:type="dxa"/>
          </w:tcPr>
          <w:p w14:paraId="67AFCBD0" w14:textId="77777777" w:rsidR="00144D6A" w:rsidRPr="00AB5D9F" w:rsidRDefault="00144D6A" w:rsidP="004252B4">
            <w:pPr>
              <w:spacing w:line="259" w:lineRule="auto"/>
              <w:jc w:val="left"/>
              <w:rPr>
                <w:rFonts w:cs="Times New Roman"/>
                <w:szCs w:val="24"/>
              </w:rPr>
            </w:pPr>
          </w:p>
        </w:tc>
        <w:tc>
          <w:tcPr>
            <w:tcW w:w="1276" w:type="dxa"/>
          </w:tcPr>
          <w:p w14:paraId="5E2AD39C" w14:textId="77777777" w:rsidR="00144D6A" w:rsidRPr="00AB5D9F" w:rsidRDefault="00144D6A" w:rsidP="004252B4">
            <w:pPr>
              <w:spacing w:line="259" w:lineRule="auto"/>
              <w:jc w:val="left"/>
              <w:rPr>
                <w:rFonts w:cs="Times New Roman"/>
                <w:szCs w:val="24"/>
              </w:rPr>
            </w:pPr>
          </w:p>
        </w:tc>
        <w:tc>
          <w:tcPr>
            <w:tcW w:w="709" w:type="dxa"/>
          </w:tcPr>
          <w:p w14:paraId="2C04FAD7" w14:textId="1E3047E9" w:rsidR="00144D6A" w:rsidRPr="00AB5D9F" w:rsidRDefault="00CD751F" w:rsidP="004252B4">
            <w:pPr>
              <w:spacing w:line="259" w:lineRule="auto"/>
              <w:jc w:val="left"/>
              <w:rPr>
                <w:rFonts w:cs="Times New Roman"/>
                <w:szCs w:val="24"/>
              </w:rPr>
            </w:pPr>
            <w:r w:rsidRPr="00AB5D9F">
              <w:rPr>
                <w:rFonts w:cs="Times New Roman"/>
                <w:szCs w:val="24"/>
              </w:rPr>
              <w:t>0.217</w:t>
            </w:r>
          </w:p>
        </w:tc>
        <w:tc>
          <w:tcPr>
            <w:tcW w:w="1275" w:type="dxa"/>
          </w:tcPr>
          <w:p w14:paraId="5617C48C" w14:textId="77777777" w:rsidR="00144D6A" w:rsidRPr="00AB5D9F" w:rsidRDefault="00144D6A" w:rsidP="004252B4">
            <w:pPr>
              <w:spacing w:line="259" w:lineRule="auto"/>
              <w:jc w:val="left"/>
              <w:rPr>
                <w:rFonts w:cs="Times New Roman"/>
                <w:szCs w:val="24"/>
              </w:rPr>
            </w:pPr>
          </w:p>
        </w:tc>
        <w:tc>
          <w:tcPr>
            <w:tcW w:w="1276" w:type="dxa"/>
          </w:tcPr>
          <w:p w14:paraId="68DC22C5" w14:textId="77777777" w:rsidR="00144D6A" w:rsidRPr="00AB5D9F" w:rsidRDefault="00144D6A" w:rsidP="004252B4">
            <w:pPr>
              <w:spacing w:line="259" w:lineRule="auto"/>
              <w:jc w:val="left"/>
              <w:rPr>
                <w:rFonts w:cs="Times New Roman"/>
                <w:szCs w:val="24"/>
              </w:rPr>
            </w:pPr>
          </w:p>
        </w:tc>
        <w:tc>
          <w:tcPr>
            <w:tcW w:w="709" w:type="dxa"/>
          </w:tcPr>
          <w:p w14:paraId="602EDFB1" w14:textId="155BC70B" w:rsidR="00144D6A" w:rsidRPr="00AB5D9F" w:rsidRDefault="00757976" w:rsidP="004252B4">
            <w:pPr>
              <w:spacing w:line="259" w:lineRule="auto"/>
              <w:jc w:val="left"/>
              <w:rPr>
                <w:rFonts w:cs="Times New Roman"/>
                <w:szCs w:val="24"/>
              </w:rPr>
            </w:pPr>
            <w:r w:rsidRPr="00AB5D9F">
              <w:rPr>
                <w:rFonts w:cs="Times New Roman"/>
                <w:szCs w:val="24"/>
              </w:rPr>
              <w:t>0.443</w:t>
            </w:r>
          </w:p>
        </w:tc>
      </w:tr>
      <w:tr w:rsidR="00144D6A" w:rsidRPr="00AB5D9F" w14:paraId="2ED6D33F" w14:textId="77777777" w:rsidTr="00433D39">
        <w:tc>
          <w:tcPr>
            <w:tcW w:w="988" w:type="dxa"/>
            <w:tcBorders>
              <w:right w:val="nil"/>
            </w:tcBorders>
          </w:tcPr>
          <w:p w14:paraId="548B45A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DFC323E"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1</w:t>
            </w:r>
          </w:p>
        </w:tc>
        <w:tc>
          <w:tcPr>
            <w:tcW w:w="1276" w:type="dxa"/>
          </w:tcPr>
          <w:p w14:paraId="4F2075A0" w14:textId="0011383C" w:rsidR="00144D6A" w:rsidRPr="00AB5D9F" w:rsidRDefault="00CD751F" w:rsidP="004252B4">
            <w:pPr>
              <w:spacing w:line="259" w:lineRule="auto"/>
              <w:jc w:val="left"/>
              <w:rPr>
                <w:rFonts w:cs="Times New Roman"/>
                <w:szCs w:val="24"/>
              </w:rPr>
            </w:pPr>
            <w:r w:rsidRPr="00AB5D9F">
              <w:rPr>
                <w:rFonts w:cs="Times New Roman"/>
                <w:szCs w:val="24"/>
              </w:rPr>
              <w:t>6 (9.4)</w:t>
            </w:r>
          </w:p>
        </w:tc>
        <w:tc>
          <w:tcPr>
            <w:tcW w:w="1276" w:type="dxa"/>
          </w:tcPr>
          <w:p w14:paraId="2B4D53C4" w14:textId="20EB83B8" w:rsidR="00144D6A" w:rsidRPr="00AB5D9F" w:rsidRDefault="00CD751F" w:rsidP="004252B4">
            <w:pPr>
              <w:spacing w:line="259" w:lineRule="auto"/>
              <w:jc w:val="left"/>
              <w:rPr>
                <w:rFonts w:cs="Times New Roman"/>
                <w:szCs w:val="24"/>
              </w:rPr>
            </w:pPr>
            <w:r w:rsidRPr="00AB5D9F">
              <w:rPr>
                <w:rFonts w:cs="Times New Roman"/>
                <w:szCs w:val="24"/>
              </w:rPr>
              <w:t>88 (11.5)</w:t>
            </w:r>
          </w:p>
        </w:tc>
        <w:tc>
          <w:tcPr>
            <w:tcW w:w="709" w:type="dxa"/>
          </w:tcPr>
          <w:p w14:paraId="50935B79" w14:textId="77777777" w:rsidR="00144D6A" w:rsidRPr="00AB5D9F" w:rsidRDefault="00144D6A" w:rsidP="004252B4">
            <w:pPr>
              <w:spacing w:line="259" w:lineRule="auto"/>
              <w:jc w:val="left"/>
              <w:rPr>
                <w:rFonts w:cs="Times New Roman"/>
                <w:szCs w:val="24"/>
              </w:rPr>
            </w:pPr>
          </w:p>
        </w:tc>
        <w:tc>
          <w:tcPr>
            <w:tcW w:w="1275" w:type="dxa"/>
          </w:tcPr>
          <w:p w14:paraId="4028FF8F" w14:textId="136643D8" w:rsidR="00144D6A" w:rsidRPr="00AB5D9F" w:rsidRDefault="00757976" w:rsidP="004252B4">
            <w:pPr>
              <w:spacing w:line="259" w:lineRule="auto"/>
              <w:jc w:val="left"/>
              <w:rPr>
                <w:rFonts w:cs="Times New Roman"/>
                <w:szCs w:val="24"/>
              </w:rPr>
            </w:pPr>
            <w:r w:rsidRPr="00AB5D9F">
              <w:rPr>
                <w:rFonts w:cs="Times New Roman"/>
                <w:szCs w:val="24"/>
              </w:rPr>
              <w:t>1 (2.2)</w:t>
            </w:r>
          </w:p>
        </w:tc>
        <w:tc>
          <w:tcPr>
            <w:tcW w:w="1276" w:type="dxa"/>
          </w:tcPr>
          <w:p w14:paraId="7FE0D92D" w14:textId="0FAE7881" w:rsidR="00144D6A" w:rsidRPr="00AB5D9F" w:rsidRDefault="00757976" w:rsidP="004252B4">
            <w:pPr>
              <w:spacing w:line="259" w:lineRule="auto"/>
              <w:jc w:val="left"/>
              <w:rPr>
                <w:rFonts w:cs="Times New Roman"/>
                <w:szCs w:val="24"/>
              </w:rPr>
            </w:pPr>
            <w:r w:rsidRPr="00AB5D9F">
              <w:rPr>
                <w:rFonts w:cs="Times New Roman"/>
                <w:szCs w:val="24"/>
              </w:rPr>
              <w:t>88 (11.5)</w:t>
            </w:r>
          </w:p>
        </w:tc>
        <w:tc>
          <w:tcPr>
            <w:tcW w:w="709" w:type="dxa"/>
          </w:tcPr>
          <w:p w14:paraId="6FF89772" w14:textId="77777777" w:rsidR="00144D6A" w:rsidRPr="00AB5D9F" w:rsidRDefault="00144D6A" w:rsidP="004252B4">
            <w:pPr>
              <w:spacing w:line="259" w:lineRule="auto"/>
              <w:jc w:val="left"/>
              <w:rPr>
                <w:rFonts w:cs="Times New Roman"/>
                <w:szCs w:val="24"/>
              </w:rPr>
            </w:pPr>
          </w:p>
        </w:tc>
      </w:tr>
      <w:tr w:rsidR="00144D6A" w:rsidRPr="00AB5D9F" w14:paraId="5E1E9069" w14:textId="77777777" w:rsidTr="00433D39">
        <w:tc>
          <w:tcPr>
            <w:tcW w:w="988" w:type="dxa"/>
            <w:tcBorders>
              <w:right w:val="nil"/>
            </w:tcBorders>
          </w:tcPr>
          <w:p w14:paraId="0272E1D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C4ED9AA" w14:textId="77777777" w:rsidR="00144D6A" w:rsidRPr="00AB5D9F" w:rsidRDefault="00144D6A" w:rsidP="004252B4">
            <w:pPr>
              <w:spacing w:line="259" w:lineRule="auto"/>
              <w:jc w:val="left"/>
              <w:rPr>
                <w:rFonts w:cs="Times New Roman"/>
                <w:szCs w:val="24"/>
              </w:rPr>
            </w:pPr>
            <w:r w:rsidRPr="00AB5D9F">
              <w:rPr>
                <w:rFonts w:cs="Times New Roman"/>
                <w:szCs w:val="24"/>
                <w:lang w:val="en-GB"/>
              </w:rPr>
              <w:t>2</w:t>
            </w:r>
          </w:p>
        </w:tc>
        <w:tc>
          <w:tcPr>
            <w:tcW w:w="1276" w:type="dxa"/>
          </w:tcPr>
          <w:p w14:paraId="4800F918" w14:textId="7381838D" w:rsidR="00144D6A" w:rsidRPr="00AB5D9F" w:rsidRDefault="00CD751F" w:rsidP="004252B4">
            <w:pPr>
              <w:spacing w:line="259" w:lineRule="auto"/>
              <w:jc w:val="left"/>
              <w:rPr>
                <w:rFonts w:cs="Times New Roman"/>
                <w:szCs w:val="24"/>
              </w:rPr>
            </w:pPr>
            <w:r w:rsidRPr="00AB5D9F">
              <w:rPr>
                <w:rFonts w:cs="Times New Roman"/>
                <w:szCs w:val="24"/>
              </w:rPr>
              <w:t>10 (15.6)</w:t>
            </w:r>
          </w:p>
        </w:tc>
        <w:tc>
          <w:tcPr>
            <w:tcW w:w="1276" w:type="dxa"/>
          </w:tcPr>
          <w:p w14:paraId="6860F03D" w14:textId="07658BFE" w:rsidR="00144D6A" w:rsidRPr="00AB5D9F" w:rsidRDefault="00CD751F" w:rsidP="004252B4">
            <w:pPr>
              <w:spacing w:line="259" w:lineRule="auto"/>
              <w:jc w:val="left"/>
              <w:rPr>
                <w:rFonts w:cs="Times New Roman"/>
                <w:szCs w:val="24"/>
              </w:rPr>
            </w:pPr>
            <w:r w:rsidRPr="00AB5D9F">
              <w:rPr>
                <w:rFonts w:cs="Times New Roman"/>
                <w:szCs w:val="24"/>
              </w:rPr>
              <w:t>90 (11.8)</w:t>
            </w:r>
          </w:p>
        </w:tc>
        <w:tc>
          <w:tcPr>
            <w:tcW w:w="709" w:type="dxa"/>
          </w:tcPr>
          <w:p w14:paraId="69ED3F9B" w14:textId="77777777" w:rsidR="00144D6A" w:rsidRPr="00AB5D9F" w:rsidRDefault="00144D6A" w:rsidP="004252B4">
            <w:pPr>
              <w:spacing w:line="259" w:lineRule="auto"/>
              <w:jc w:val="left"/>
              <w:rPr>
                <w:rFonts w:cs="Times New Roman"/>
                <w:szCs w:val="24"/>
              </w:rPr>
            </w:pPr>
          </w:p>
        </w:tc>
        <w:tc>
          <w:tcPr>
            <w:tcW w:w="1275" w:type="dxa"/>
          </w:tcPr>
          <w:p w14:paraId="4DAE0948" w14:textId="7E03D4AF" w:rsidR="00144D6A" w:rsidRPr="00AB5D9F" w:rsidRDefault="00757976" w:rsidP="004252B4">
            <w:pPr>
              <w:spacing w:line="259" w:lineRule="auto"/>
              <w:jc w:val="left"/>
              <w:rPr>
                <w:rFonts w:cs="Times New Roman"/>
                <w:szCs w:val="24"/>
              </w:rPr>
            </w:pPr>
            <w:r w:rsidRPr="00AB5D9F">
              <w:rPr>
                <w:rFonts w:cs="Times New Roman"/>
                <w:szCs w:val="24"/>
              </w:rPr>
              <w:t>9 (19.6)</w:t>
            </w:r>
          </w:p>
        </w:tc>
        <w:tc>
          <w:tcPr>
            <w:tcW w:w="1276" w:type="dxa"/>
          </w:tcPr>
          <w:p w14:paraId="28A6DF2E" w14:textId="356B142B" w:rsidR="00144D6A" w:rsidRPr="00AB5D9F" w:rsidRDefault="00757976" w:rsidP="004252B4">
            <w:pPr>
              <w:spacing w:line="259" w:lineRule="auto"/>
              <w:jc w:val="left"/>
              <w:rPr>
                <w:rFonts w:cs="Times New Roman"/>
                <w:szCs w:val="24"/>
              </w:rPr>
            </w:pPr>
            <w:r w:rsidRPr="00AB5D9F">
              <w:rPr>
                <w:rFonts w:cs="Times New Roman"/>
                <w:szCs w:val="24"/>
              </w:rPr>
              <w:t>90 (11.8)</w:t>
            </w:r>
          </w:p>
        </w:tc>
        <w:tc>
          <w:tcPr>
            <w:tcW w:w="709" w:type="dxa"/>
          </w:tcPr>
          <w:p w14:paraId="24CCC141" w14:textId="77777777" w:rsidR="00144D6A" w:rsidRPr="00AB5D9F" w:rsidRDefault="00144D6A" w:rsidP="004252B4">
            <w:pPr>
              <w:spacing w:line="259" w:lineRule="auto"/>
              <w:jc w:val="left"/>
              <w:rPr>
                <w:rFonts w:cs="Times New Roman"/>
                <w:szCs w:val="24"/>
              </w:rPr>
            </w:pPr>
          </w:p>
        </w:tc>
      </w:tr>
      <w:tr w:rsidR="00144D6A" w:rsidRPr="00AB5D9F" w14:paraId="6A4220A4" w14:textId="77777777" w:rsidTr="00433D39">
        <w:tc>
          <w:tcPr>
            <w:tcW w:w="988" w:type="dxa"/>
            <w:tcBorders>
              <w:right w:val="nil"/>
            </w:tcBorders>
          </w:tcPr>
          <w:p w14:paraId="5596F604"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B68EA8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22FAB056" w14:textId="44192F8F" w:rsidR="00144D6A" w:rsidRPr="00AB5D9F" w:rsidRDefault="00CD751F" w:rsidP="004252B4">
            <w:pPr>
              <w:spacing w:line="259" w:lineRule="auto"/>
              <w:jc w:val="left"/>
              <w:rPr>
                <w:rFonts w:cs="Times New Roman"/>
                <w:szCs w:val="24"/>
                <w:lang w:val="en-GB"/>
              </w:rPr>
            </w:pPr>
            <w:r w:rsidRPr="00AB5D9F">
              <w:rPr>
                <w:rFonts w:cs="Times New Roman"/>
                <w:szCs w:val="24"/>
              </w:rPr>
              <w:t>11 (17.2)</w:t>
            </w:r>
          </w:p>
        </w:tc>
        <w:tc>
          <w:tcPr>
            <w:tcW w:w="1276" w:type="dxa"/>
          </w:tcPr>
          <w:p w14:paraId="064BA4EB" w14:textId="4B17EE4E" w:rsidR="00144D6A" w:rsidRPr="00AB5D9F" w:rsidRDefault="00CD751F" w:rsidP="004252B4">
            <w:pPr>
              <w:spacing w:line="259" w:lineRule="auto"/>
              <w:jc w:val="left"/>
              <w:rPr>
                <w:rFonts w:cs="Times New Roman"/>
                <w:szCs w:val="24"/>
                <w:lang w:val="en-GB"/>
              </w:rPr>
            </w:pPr>
            <w:r w:rsidRPr="00AB5D9F">
              <w:rPr>
                <w:rFonts w:cs="Times New Roman"/>
                <w:szCs w:val="24"/>
              </w:rPr>
              <w:t>123 (16.1)</w:t>
            </w:r>
          </w:p>
        </w:tc>
        <w:tc>
          <w:tcPr>
            <w:tcW w:w="709" w:type="dxa"/>
          </w:tcPr>
          <w:p w14:paraId="1F027E66" w14:textId="77777777" w:rsidR="00144D6A" w:rsidRPr="00AB5D9F" w:rsidRDefault="00144D6A" w:rsidP="004252B4">
            <w:pPr>
              <w:spacing w:line="259" w:lineRule="auto"/>
              <w:jc w:val="left"/>
              <w:rPr>
                <w:rFonts w:cs="Times New Roman"/>
                <w:szCs w:val="24"/>
              </w:rPr>
            </w:pPr>
          </w:p>
        </w:tc>
        <w:tc>
          <w:tcPr>
            <w:tcW w:w="1275" w:type="dxa"/>
          </w:tcPr>
          <w:p w14:paraId="3DB7DD48" w14:textId="5158C513" w:rsidR="00144D6A" w:rsidRPr="00AB5D9F" w:rsidRDefault="00757976" w:rsidP="004252B4">
            <w:pPr>
              <w:spacing w:line="259" w:lineRule="auto"/>
              <w:jc w:val="left"/>
              <w:rPr>
                <w:rFonts w:cs="Times New Roman"/>
                <w:szCs w:val="24"/>
              </w:rPr>
            </w:pPr>
            <w:r w:rsidRPr="00AB5D9F">
              <w:rPr>
                <w:rFonts w:cs="Times New Roman"/>
                <w:szCs w:val="24"/>
              </w:rPr>
              <w:t>6 (13.0)</w:t>
            </w:r>
          </w:p>
        </w:tc>
        <w:tc>
          <w:tcPr>
            <w:tcW w:w="1276" w:type="dxa"/>
          </w:tcPr>
          <w:p w14:paraId="51B0DEE8" w14:textId="1B36ED46" w:rsidR="00144D6A" w:rsidRPr="00AB5D9F" w:rsidRDefault="00757976" w:rsidP="004252B4">
            <w:pPr>
              <w:spacing w:line="259" w:lineRule="auto"/>
              <w:jc w:val="left"/>
              <w:rPr>
                <w:rFonts w:cs="Times New Roman"/>
                <w:szCs w:val="24"/>
              </w:rPr>
            </w:pPr>
            <w:r w:rsidRPr="00AB5D9F">
              <w:rPr>
                <w:rFonts w:cs="Times New Roman"/>
                <w:szCs w:val="24"/>
              </w:rPr>
              <w:t>123 (16.1)</w:t>
            </w:r>
          </w:p>
        </w:tc>
        <w:tc>
          <w:tcPr>
            <w:tcW w:w="709" w:type="dxa"/>
          </w:tcPr>
          <w:p w14:paraId="09645CA0" w14:textId="77777777" w:rsidR="00144D6A" w:rsidRPr="00AB5D9F" w:rsidRDefault="00144D6A" w:rsidP="004252B4">
            <w:pPr>
              <w:spacing w:line="259" w:lineRule="auto"/>
              <w:jc w:val="left"/>
              <w:rPr>
                <w:rFonts w:cs="Times New Roman"/>
                <w:szCs w:val="24"/>
              </w:rPr>
            </w:pPr>
          </w:p>
        </w:tc>
      </w:tr>
      <w:tr w:rsidR="00144D6A" w:rsidRPr="00AB5D9F" w14:paraId="11711961" w14:textId="77777777" w:rsidTr="00433D39">
        <w:tc>
          <w:tcPr>
            <w:tcW w:w="988" w:type="dxa"/>
            <w:tcBorders>
              <w:right w:val="nil"/>
            </w:tcBorders>
          </w:tcPr>
          <w:p w14:paraId="05EB2E77"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A623A8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156B7EAC" w14:textId="59AC0866" w:rsidR="00144D6A" w:rsidRPr="00AB5D9F" w:rsidRDefault="00CD751F" w:rsidP="004252B4">
            <w:pPr>
              <w:spacing w:line="259" w:lineRule="auto"/>
              <w:jc w:val="left"/>
              <w:rPr>
                <w:rFonts w:cs="Times New Roman"/>
                <w:szCs w:val="24"/>
                <w:lang w:val="en-GB"/>
              </w:rPr>
            </w:pPr>
            <w:r w:rsidRPr="00AB5D9F">
              <w:rPr>
                <w:rFonts w:cs="Times New Roman"/>
                <w:szCs w:val="24"/>
              </w:rPr>
              <w:t>18 (28.1)</w:t>
            </w:r>
          </w:p>
        </w:tc>
        <w:tc>
          <w:tcPr>
            <w:tcW w:w="1276" w:type="dxa"/>
          </w:tcPr>
          <w:p w14:paraId="57E7401C" w14:textId="24B2C7D6" w:rsidR="00144D6A" w:rsidRPr="00AB5D9F" w:rsidRDefault="00CD751F" w:rsidP="004252B4">
            <w:pPr>
              <w:spacing w:line="259" w:lineRule="auto"/>
              <w:jc w:val="left"/>
              <w:rPr>
                <w:rFonts w:cs="Times New Roman"/>
                <w:szCs w:val="24"/>
                <w:lang w:val="en-GB"/>
              </w:rPr>
            </w:pPr>
            <w:r w:rsidRPr="00AB5D9F">
              <w:rPr>
                <w:rFonts w:cs="Times New Roman"/>
                <w:szCs w:val="24"/>
              </w:rPr>
              <w:t>276 (36.2)</w:t>
            </w:r>
          </w:p>
        </w:tc>
        <w:tc>
          <w:tcPr>
            <w:tcW w:w="709" w:type="dxa"/>
          </w:tcPr>
          <w:p w14:paraId="5D9351C7" w14:textId="77777777" w:rsidR="00144D6A" w:rsidRPr="00AB5D9F" w:rsidRDefault="00144D6A" w:rsidP="004252B4">
            <w:pPr>
              <w:spacing w:line="259" w:lineRule="auto"/>
              <w:jc w:val="left"/>
              <w:rPr>
                <w:rFonts w:cs="Times New Roman"/>
                <w:szCs w:val="24"/>
              </w:rPr>
            </w:pPr>
          </w:p>
        </w:tc>
        <w:tc>
          <w:tcPr>
            <w:tcW w:w="1275" w:type="dxa"/>
          </w:tcPr>
          <w:p w14:paraId="77B536CD" w14:textId="288CE798" w:rsidR="00144D6A" w:rsidRPr="00AB5D9F" w:rsidRDefault="00757976" w:rsidP="004252B4">
            <w:pPr>
              <w:spacing w:line="259" w:lineRule="auto"/>
              <w:jc w:val="left"/>
              <w:rPr>
                <w:rFonts w:cs="Times New Roman"/>
                <w:szCs w:val="24"/>
              </w:rPr>
            </w:pPr>
            <w:r w:rsidRPr="00AB5D9F">
              <w:rPr>
                <w:rFonts w:cs="Times New Roman"/>
                <w:szCs w:val="24"/>
              </w:rPr>
              <w:t>16 (34.8)</w:t>
            </w:r>
          </w:p>
        </w:tc>
        <w:tc>
          <w:tcPr>
            <w:tcW w:w="1276" w:type="dxa"/>
          </w:tcPr>
          <w:p w14:paraId="7E044BCF" w14:textId="44347EE9" w:rsidR="00144D6A" w:rsidRPr="00AB5D9F" w:rsidRDefault="00757976" w:rsidP="004252B4">
            <w:pPr>
              <w:spacing w:line="259" w:lineRule="auto"/>
              <w:jc w:val="left"/>
              <w:rPr>
                <w:rFonts w:cs="Times New Roman"/>
                <w:szCs w:val="24"/>
              </w:rPr>
            </w:pPr>
            <w:r w:rsidRPr="00AB5D9F">
              <w:rPr>
                <w:rFonts w:cs="Times New Roman"/>
                <w:szCs w:val="24"/>
              </w:rPr>
              <w:t>276 (36.2)</w:t>
            </w:r>
          </w:p>
        </w:tc>
        <w:tc>
          <w:tcPr>
            <w:tcW w:w="709" w:type="dxa"/>
          </w:tcPr>
          <w:p w14:paraId="05DD2F6D" w14:textId="77777777" w:rsidR="00144D6A" w:rsidRPr="00AB5D9F" w:rsidRDefault="00144D6A" w:rsidP="004252B4">
            <w:pPr>
              <w:spacing w:line="259" w:lineRule="auto"/>
              <w:jc w:val="left"/>
              <w:rPr>
                <w:rFonts w:cs="Times New Roman"/>
                <w:szCs w:val="24"/>
              </w:rPr>
            </w:pPr>
          </w:p>
        </w:tc>
      </w:tr>
      <w:tr w:rsidR="00144D6A" w:rsidRPr="00AB5D9F" w14:paraId="4E2C90D6" w14:textId="77777777" w:rsidTr="00433D39">
        <w:tc>
          <w:tcPr>
            <w:tcW w:w="988" w:type="dxa"/>
            <w:tcBorders>
              <w:right w:val="nil"/>
            </w:tcBorders>
          </w:tcPr>
          <w:p w14:paraId="3AE75B3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8A3BAB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5</w:t>
            </w:r>
          </w:p>
        </w:tc>
        <w:tc>
          <w:tcPr>
            <w:tcW w:w="1276" w:type="dxa"/>
          </w:tcPr>
          <w:p w14:paraId="1C3F58AD" w14:textId="4B0BCF38" w:rsidR="00144D6A" w:rsidRPr="00AB5D9F" w:rsidRDefault="00CD751F" w:rsidP="004252B4">
            <w:pPr>
              <w:spacing w:line="259" w:lineRule="auto"/>
              <w:jc w:val="left"/>
              <w:rPr>
                <w:rFonts w:cs="Times New Roman"/>
                <w:szCs w:val="24"/>
                <w:lang w:val="en-GB"/>
              </w:rPr>
            </w:pPr>
            <w:r w:rsidRPr="00AB5D9F">
              <w:rPr>
                <w:rFonts w:cs="Times New Roman"/>
                <w:szCs w:val="24"/>
              </w:rPr>
              <w:t>19 (29.7)</w:t>
            </w:r>
          </w:p>
        </w:tc>
        <w:tc>
          <w:tcPr>
            <w:tcW w:w="1276" w:type="dxa"/>
          </w:tcPr>
          <w:p w14:paraId="453995ED" w14:textId="2BD77897" w:rsidR="00144D6A" w:rsidRPr="00AB5D9F" w:rsidRDefault="00CD751F" w:rsidP="004252B4">
            <w:pPr>
              <w:spacing w:line="259" w:lineRule="auto"/>
              <w:jc w:val="left"/>
              <w:rPr>
                <w:rFonts w:cs="Times New Roman"/>
                <w:szCs w:val="24"/>
                <w:lang w:val="en-GB"/>
              </w:rPr>
            </w:pPr>
            <w:r w:rsidRPr="00AB5D9F">
              <w:rPr>
                <w:rFonts w:cs="Times New Roman"/>
                <w:szCs w:val="24"/>
              </w:rPr>
              <w:t>186 (24.4)</w:t>
            </w:r>
          </w:p>
        </w:tc>
        <w:tc>
          <w:tcPr>
            <w:tcW w:w="709" w:type="dxa"/>
          </w:tcPr>
          <w:p w14:paraId="4D397DF6" w14:textId="77777777" w:rsidR="00144D6A" w:rsidRPr="00AB5D9F" w:rsidRDefault="00144D6A" w:rsidP="004252B4">
            <w:pPr>
              <w:spacing w:line="259" w:lineRule="auto"/>
              <w:jc w:val="left"/>
              <w:rPr>
                <w:rFonts w:cs="Times New Roman"/>
                <w:szCs w:val="24"/>
              </w:rPr>
            </w:pPr>
          </w:p>
        </w:tc>
        <w:tc>
          <w:tcPr>
            <w:tcW w:w="1275" w:type="dxa"/>
          </w:tcPr>
          <w:p w14:paraId="31A2308B" w14:textId="36BBFBB1" w:rsidR="00144D6A" w:rsidRPr="00AB5D9F" w:rsidRDefault="00757976" w:rsidP="004252B4">
            <w:pPr>
              <w:spacing w:line="259" w:lineRule="auto"/>
              <w:jc w:val="left"/>
              <w:rPr>
                <w:rFonts w:cs="Times New Roman"/>
                <w:szCs w:val="24"/>
              </w:rPr>
            </w:pPr>
            <w:r w:rsidRPr="00AB5D9F">
              <w:rPr>
                <w:rFonts w:cs="Times New Roman"/>
                <w:szCs w:val="24"/>
              </w:rPr>
              <w:t>14 (30.4)</w:t>
            </w:r>
          </w:p>
        </w:tc>
        <w:tc>
          <w:tcPr>
            <w:tcW w:w="1276" w:type="dxa"/>
          </w:tcPr>
          <w:p w14:paraId="362D06BC" w14:textId="38328E48" w:rsidR="00144D6A" w:rsidRPr="00AB5D9F" w:rsidRDefault="00757976" w:rsidP="004252B4">
            <w:pPr>
              <w:spacing w:line="259" w:lineRule="auto"/>
              <w:jc w:val="left"/>
              <w:rPr>
                <w:rFonts w:cs="Times New Roman"/>
                <w:szCs w:val="24"/>
              </w:rPr>
            </w:pPr>
            <w:r w:rsidRPr="00AB5D9F">
              <w:rPr>
                <w:rFonts w:cs="Times New Roman"/>
                <w:szCs w:val="24"/>
              </w:rPr>
              <w:t>185 (24.3)</w:t>
            </w:r>
          </w:p>
        </w:tc>
        <w:tc>
          <w:tcPr>
            <w:tcW w:w="709" w:type="dxa"/>
          </w:tcPr>
          <w:p w14:paraId="786823A6" w14:textId="77777777" w:rsidR="00144D6A" w:rsidRPr="00AB5D9F" w:rsidRDefault="00144D6A" w:rsidP="004252B4">
            <w:pPr>
              <w:spacing w:line="259" w:lineRule="auto"/>
              <w:jc w:val="left"/>
              <w:rPr>
                <w:rFonts w:cs="Times New Roman"/>
                <w:szCs w:val="24"/>
              </w:rPr>
            </w:pPr>
          </w:p>
        </w:tc>
      </w:tr>
      <w:tr w:rsidR="00144D6A" w:rsidRPr="00AB5D9F" w14:paraId="322318B7" w14:textId="77777777" w:rsidTr="00433D39">
        <w:tc>
          <w:tcPr>
            <w:tcW w:w="9351" w:type="dxa"/>
            <w:gridSpan w:val="8"/>
          </w:tcPr>
          <w:p w14:paraId="516F33CD"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Dataset 2</w:t>
            </w:r>
          </w:p>
        </w:tc>
      </w:tr>
      <w:tr w:rsidR="00144D6A" w:rsidRPr="00AB5D9F" w14:paraId="4B246E0F" w14:textId="77777777" w:rsidTr="00433D39">
        <w:tc>
          <w:tcPr>
            <w:tcW w:w="2830" w:type="dxa"/>
            <w:gridSpan w:val="2"/>
          </w:tcPr>
          <w:p w14:paraId="0777E4C6" w14:textId="77777777" w:rsidR="00144D6A" w:rsidRPr="00AB5D9F" w:rsidRDefault="00144D6A" w:rsidP="004252B4">
            <w:pPr>
              <w:spacing w:line="259" w:lineRule="auto"/>
              <w:jc w:val="left"/>
              <w:rPr>
                <w:rFonts w:cs="Times New Roman"/>
                <w:szCs w:val="24"/>
                <w:lang w:val="en-GB"/>
              </w:rPr>
            </w:pPr>
          </w:p>
        </w:tc>
        <w:tc>
          <w:tcPr>
            <w:tcW w:w="3261" w:type="dxa"/>
            <w:gridSpan w:val="3"/>
          </w:tcPr>
          <w:p w14:paraId="1D902D90"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3F30B88A" w14:textId="77777777" w:rsidR="00144D6A" w:rsidRPr="00AB5D9F" w:rsidRDefault="00144D6A" w:rsidP="004252B4">
            <w:pPr>
              <w:spacing w:line="259" w:lineRule="auto"/>
              <w:jc w:val="left"/>
              <w:rPr>
                <w:rFonts w:cs="Times New Roman"/>
                <w:b/>
                <w:bCs/>
                <w:szCs w:val="24"/>
                <w:lang w:val="en-GB"/>
              </w:rPr>
            </w:pPr>
            <w:r w:rsidRPr="00AB5D9F">
              <w:rPr>
                <w:rFonts w:cs="Times New Roman"/>
                <w:b/>
                <w:bCs/>
                <w:szCs w:val="24"/>
                <w:lang w:val="en-GB"/>
              </w:rPr>
              <w:t>After matching</w:t>
            </w:r>
          </w:p>
        </w:tc>
      </w:tr>
      <w:tr w:rsidR="00433D39" w:rsidRPr="00AB5D9F" w14:paraId="4CFB4A37" w14:textId="77777777" w:rsidTr="00433D39">
        <w:tc>
          <w:tcPr>
            <w:tcW w:w="2830" w:type="dxa"/>
            <w:gridSpan w:val="2"/>
          </w:tcPr>
          <w:p w14:paraId="4F9F0CD1" w14:textId="77777777" w:rsidR="00433D39" w:rsidRPr="00AB5D9F" w:rsidRDefault="00433D39" w:rsidP="00433D39">
            <w:pPr>
              <w:spacing w:line="259" w:lineRule="auto"/>
              <w:jc w:val="left"/>
              <w:rPr>
                <w:rFonts w:cs="Times New Roman"/>
                <w:szCs w:val="24"/>
                <w:lang w:val="en-GB"/>
              </w:rPr>
            </w:pPr>
          </w:p>
        </w:tc>
        <w:tc>
          <w:tcPr>
            <w:tcW w:w="1276" w:type="dxa"/>
          </w:tcPr>
          <w:p w14:paraId="23BB7FD3" w14:textId="0063E40F" w:rsidR="00433D39" w:rsidRPr="00AB5D9F" w:rsidRDefault="00433D39" w:rsidP="00433D39">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6B238995" w14:textId="1B9A2964" w:rsidR="00433D39" w:rsidRPr="00AB5D9F" w:rsidRDefault="00433D39" w:rsidP="00433D39">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4D62015B" w14:textId="26A8504C" w:rsidR="00433D39" w:rsidRPr="00AB5D9F" w:rsidRDefault="00433D39" w:rsidP="00433D39">
            <w:pPr>
              <w:spacing w:line="259" w:lineRule="auto"/>
              <w:jc w:val="left"/>
              <w:rPr>
                <w:rFonts w:cs="Times New Roman"/>
                <w:szCs w:val="24"/>
                <w:lang w:val="en-GB"/>
              </w:rPr>
            </w:pPr>
            <w:r w:rsidRPr="00AB5D9F">
              <w:rPr>
                <w:rFonts w:cs="Times New Roman"/>
                <w:szCs w:val="24"/>
                <w:lang w:val="en-GB"/>
              </w:rPr>
              <w:t>SMD</w:t>
            </w:r>
          </w:p>
        </w:tc>
        <w:tc>
          <w:tcPr>
            <w:tcW w:w="1275" w:type="dxa"/>
          </w:tcPr>
          <w:p w14:paraId="43DACD03" w14:textId="58ACCC66" w:rsidR="00433D39" w:rsidRPr="00AB5D9F" w:rsidRDefault="00433D39" w:rsidP="00433D39">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3BF7B479" w14:textId="07542D86" w:rsidR="00433D39" w:rsidRPr="00AB5D9F" w:rsidRDefault="00433D39" w:rsidP="00433D39">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28D34B44" w14:textId="4C2CD684" w:rsidR="00433D39" w:rsidRPr="00AB5D9F" w:rsidRDefault="00433D39" w:rsidP="00433D39">
            <w:pPr>
              <w:spacing w:line="259" w:lineRule="auto"/>
              <w:jc w:val="left"/>
              <w:rPr>
                <w:rFonts w:cs="Times New Roman"/>
                <w:szCs w:val="24"/>
                <w:lang w:val="en-GB"/>
              </w:rPr>
            </w:pPr>
            <w:r w:rsidRPr="00AB5D9F">
              <w:rPr>
                <w:rFonts w:cs="Times New Roman"/>
                <w:szCs w:val="24"/>
                <w:lang w:val="en-GB"/>
              </w:rPr>
              <w:t>SMD</w:t>
            </w:r>
          </w:p>
        </w:tc>
      </w:tr>
      <w:tr w:rsidR="00144D6A" w:rsidRPr="00AB5D9F" w14:paraId="1FBE20C4" w14:textId="77777777" w:rsidTr="00433D39">
        <w:tc>
          <w:tcPr>
            <w:tcW w:w="2830" w:type="dxa"/>
            <w:gridSpan w:val="2"/>
          </w:tcPr>
          <w:p w14:paraId="5F5B0A01"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n</w:t>
            </w:r>
          </w:p>
        </w:tc>
        <w:tc>
          <w:tcPr>
            <w:tcW w:w="1276" w:type="dxa"/>
          </w:tcPr>
          <w:p w14:paraId="429BA307" w14:textId="1330B339" w:rsidR="00144D6A" w:rsidRPr="00AB5D9F" w:rsidRDefault="009F59FF" w:rsidP="004252B4">
            <w:pPr>
              <w:spacing w:line="259" w:lineRule="auto"/>
              <w:jc w:val="left"/>
              <w:rPr>
                <w:rFonts w:cs="Times New Roman"/>
                <w:szCs w:val="24"/>
                <w:lang w:val="en-GB"/>
              </w:rPr>
            </w:pPr>
            <w:r w:rsidRPr="00AB5D9F">
              <w:rPr>
                <w:rFonts w:cs="Times New Roman"/>
                <w:szCs w:val="24"/>
              </w:rPr>
              <w:t>64</w:t>
            </w:r>
          </w:p>
        </w:tc>
        <w:tc>
          <w:tcPr>
            <w:tcW w:w="1276" w:type="dxa"/>
          </w:tcPr>
          <w:p w14:paraId="67CA1523" w14:textId="361DAE75" w:rsidR="00144D6A" w:rsidRPr="00AB5D9F" w:rsidRDefault="009F59FF" w:rsidP="004252B4">
            <w:pPr>
              <w:spacing w:line="259" w:lineRule="auto"/>
              <w:jc w:val="left"/>
              <w:rPr>
                <w:rFonts w:cs="Times New Roman"/>
                <w:szCs w:val="24"/>
                <w:lang w:val="en-GB"/>
              </w:rPr>
            </w:pPr>
            <w:r w:rsidRPr="00AB5D9F">
              <w:rPr>
                <w:rFonts w:cs="Times New Roman"/>
                <w:szCs w:val="24"/>
              </w:rPr>
              <w:t>763</w:t>
            </w:r>
          </w:p>
        </w:tc>
        <w:tc>
          <w:tcPr>
            <w:tcW w:w="709" w:type="dxa"/>
          </w:tcPr>
          <w:p w14:paraId="4E99D880" w14:textId="77777777" w:rsidR="00144D6A" w:rsidRPr="00AB5D9F" w:rsidRDefault="00144D6A" w:rsidP="004252B4">
            <w:pPr>
              <w:spacing w:line="259" w:lineRule="auto"/>
              <w:jc w:val="left"/>
              <w:rPr>
                <w:rFonts w:cs="Times New Roman"/>
                <w:szCs w:val="24"/>
                <w:lang w:val="en-GB"/>
              </w:rPr>
            </w:pPr>
          </w:p>
        </w:tc>
        <w:tc>
          <w:tcPr>
            <w:tcW w:w="1275" w:type="dxa"/>
          </w:tcPr>
          <w:p w14:paraId="7F1378D8" w14:textId="50FD229A" w:rsidR="00144D6A" w:rsidRPr="00AB5D9F" w:rsidRDefault="00E808D7" w:rsidP="004252B4">
            <w:pPr>
              <w:spacing w:line="259" w:lineRule="auto"/>
              <w:jc w:val="left"/>
              <w:rPr>
                <w:rFonts w:cs="Times New Roman"/>
                <w:szCs w:val="24"/>
                <w:lang w:val="en-GB"/>
              </w:rPr>
            </w:pPr>
            <w:r w:rsidRPr="00AB5D9F">
              <w:rPr>
                <w:rFonts w:cs="Times New Roman"/>
                <w:szCs w:val="24"/>
              </w:rPr>
              <w:t>48</w:t>
            </w:r>
          </w:p>
        </w:tc>
        <w:tc>
          <w:tcPr>
            <w:tcW w:w="1276" w:type="dxa"/>
          </w:tcPr>
          <w:p w14:paraId="290FE836" w14:textId="2BCAAC66" w:rsidR="00144D6A" w:rsidRPr="00AB5D9F" w:rsidRDefault="00E808D7" w:rsidP="004252B4">
            <w:pPr>
              <w:spacing w:line="259" w:lineRule="auto"/>
              <w:jc w:val="left"/>
              <w:rPr>
                <w:rFonts w:cs="Times New Roman"/>
                <w:szCs w:val="24"/>
                <w:lang w:val="en-GB"/>
              </w:rPr>
            </w:pPr>
            <w:r w:rsidRPr="00AB5D9F">
              <w:rPr>
                <w:rFonts w:cs="Times New Roman"/>
                <w:szCs w:val="24"/>
              </w:rPr>
              <w:t>762</w:t>
            </w:r>
          </w:p>
        </w:tc>
        <w:tc>
          <w:tcPr>
            <w:tcW w:w="709" w:type="dxa"/>
          </w:tcPr>
          <w:p w14:paraId="624C2F44" w14:textId="77777777" w:rsidR="00144D6A" w:rsidRPr="00AB5D9F" w:rsidRDefault="00144D6A" w:rsidP="004252B4">
            <w:pPr>
              <w:spacing w:line="259" w:lineRule="auto"/>
              <w:jc w:val="left"/>
              <w:rPr>
                <w:rFonts w:cs="Times New Roman"/>
                <w:szCs w:val="24"/>
                <w:lang w:val="en-GB"/>
              </w:rPr>
            </w:pPr>
          </w:p>
        </w:tc>
      </w:tr>
      <w:tr w:rsidR="00144D6A" w:rsidRPr="00AB5D9F" w14:paraId="7F763A25" w14:textId="77777777" w:rsidTr="00433D39">
        <w:tc>
          <w:tcPr>
            <w:tcW w:w="2830" w:type="dxa"/>
            <w:gridSpan w:val="2"/>
          </w:tcPr>
          <w:p w14:paraId="5BFBC99B"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6572274F" w14:textId="721F8B33" w:rsidR="00144D6A" w:rsidRPr="00AB5D9F" w:rsidRDefault="009F59FF" w:rsidP="004252B4">
            <w:pPr>
              <w:spacing w:line="259" w:lineRule="auto"/>
              <w:jc w:val="left"/>
              <w:rPr>
                <w:rFonts w:cs="Times New Roman"/>
                <w:szCs w:val="24"/>
                <w:lang w:val="en-GB"/>
              </w:rPr>
            </w:pPr>
            <w:r w:rsidRPr="00AB5D9F">
              <w:rPr>
                <w:rFonts w:cs="Times New Roman"/>
                <w:szCs w:val="24"/>
              </w:rPr>
              <w:t>61.95 (11.84)</w:t>
            </w:r>
          </w:p>
        </w:tc>
        <w:tc>
          <w:tcPr>
            <w:tcW w:w="1276" w:type="dxa"/>
          </w:tcPr>
          <w:p w14:paraId="675AE008" w14:textId="1B80202D" w:rsidR="00144D6A" w:rsidRPr="00AB5D9F" w:rsidRDefault="009F59FF" w:rsidP="004252B4">
            <w:pPr>
              <w:spacing w:line="259" w:lineRule="auto"/>
              <w:jc w:val="left"/>
              <w:rPr>
                <w:rFonts w:cs="Times New Roman"/>
                <w:szCs w:val="24"/>
                <w:lang w:val="en-GB"/>
              </w:rPr>
            </w:pPr>
            <w:r w:rsidRPr="00AB5D9F">
              <w:rPr>
                <w:rFonts w:cs="Times New Roman"/>
                <w:szCs w:val="24"/>
              </w:rPr>
              <w:t>69.82 (9.82)</w:t>
            </w:r>
          </w:p>
        </w:tc>
        <w:tc>
          <w:tcPr>
            <w:tcW w:w="709" w:type="dxa"/>
          </w:tcPr>
          <w:p w14:paraId="2451870C" w14:textId="178CF51C" w:rsidR="00144D6A" w:rsidRPr="00AB5D9F" w:rsidRDefault="009F59FF" w:rsidP="004252B4">
            <w:pPr>
              <w:spacing w:line="259" w:lineRule="auto"/>
              <w:jc w:val="left"/>
              <w:rPr>
                <w:rFonts w:cs="Times New Roman"/>
                <w:szCs w:val="24"/>
                <w:lang w:val="en-GB"/>
              </w:rPr>
            </w:pPr>
            <w:r w:rsidRPr="00AB5D9F">
              <w:rPr>
                <w:rFonts w:cs="Times New Roman"/>
                <w:szCs w:val="24"/>
              </w:rPr>
              <w:t>0.723</w:t>
            </w:r>
          </w:p>
        </w:tc>
        <w:tc>
          <w:tcPr>
            <w:tcW w:w="1275" w:type="dxa"/>
          </w:tcPr>
          <w:p w14:paraId="66B69FAA" w14:textId="674483A2" w:rsidR="00144D6A" w:rsidRPr="00AB5D9F" w:rsidRDefault="00653136" w:rsidP="004252B4">
            <w:pPr>
              <w:spacing w:line="259" w:lineRule="auto"/>
              <w:jc w:val="left"/>
              <w:rPr>
                <w:rFonts w:cs="Times New Roman"/>
                <w:szCs w:val="24"/>
                <w:lang w:val="en-GB"/>
              </w:rPr>
            </w:pPr>
            <w:r w:rsidRPr="00AB5D9F">
              <w:rPr>
                <w:rFonts w:cs="Times New Roman"/>
                <w:szCs w:val="24"/>
              </w:rPr>
              <w:t>65.77 (10.39)</w:t>
            </w:r>
          </w:p>
        </w:tc>
        <w:tc>
          <w:tcPr>
            <w:tcW w:w="1276" w:type="dxa"/>
          </w:tcPr>
          <w:p w14:paraId="07182177" w14:textId="6ED51E57" w:rsidR="00144D6A" w:rsidRPr="00AB5D9F" w:rsidRDefault="00653136" w:rsidP="004252B4">
            <w:pPr>
              <w:spacing w:line="259" w:lineRule="auto"/>
              <w:jc w:val="left"/>
              <w:rPr>
                <w:rFonts w:cs="Times New Roman"/>
                <w:szCs w:val="24"/>
                <w:lang w:val="en-GB"/>
              </w:rPr>
            </w:pPr>
            <w:r w:rsidRPr="00AB5D9F">
              <w:rPr>
                <w:rFonts w:cs="Times New Roman"/>
                <w:szCs w:val="24"/>
              </w:rPr>
              <w:t>69.84 (9.81)</w:t>
            </w:r>
          </w:p>
        </w:tc>
        <w:tc>
          <w:tcPr>
            <w:tcW w:w="709" w:type="dxa"/>
          </w:tcPr>
          <w:p w14:paraId="43C88A80" w14:textId="66CA1AEC" w:rsidR="00144D6A" w:rsidRPr="00AB5D9F" w:rsidRDefault="00653136" w:rsidP="004252B4">
            <w:pPr>
              <w:spacing w:line="259" w:lineRule="auto"/>
              <w:jc w:val="left"/>
              <w:rPr>
                <w:rFonts w:cs="Times New Roman"/>
                <w:szCs w:val="24"/>
                <w:lang w:val="en-GB"/>
              </w:rPr>
            </w:pPr>
            <w:r w:rsidRPr="00AB5D9F">
              <w:rPr>
                <w:rFonts w:cs="Times New Roman"/>
                <w:szCs w:val="24"/>
              </w:rPr>
              <w:t>0.402</w:t>
            </w:r>
          </w:p>
        </w:tc>
      </w:tr>
      <w:tr w:rsidR="00144D6A" w:rsidRPr="00AB5D9F" w14:paraId="6460379D" w14:textId="77777777" w:rsidTr="00433D39">
        <w:tc>
          <w:tcPr>
            <w:tcW w:w="2830" w:type="dxa"/>
            <w:gridSpan w:val="2"/>
          </w:tcPr>
          <w:p w14:paraId="75A1A1F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SEX_T7, n (%)</w:t>
            </w:r>
          </w:p>
        </w:tc>
        <w:tc>
          <w:tcPr>
            <w:tcW w:w="1276" w:type="dxa"/>
          </w:tcPr>
          <w:p w14:paraId="54D04D30" w14:textId="77777777" w:rsidR="00144D6A" w:rsidRPr="00AB5D9F" w:rsidRDefault="00144D6A" w:rsidP="004252B4">
            <w:pPr>
              <w:spacing w:line="259" w:lineRule="auto"/>
              <w:jc w:val="left"/>
              <w:rPr>
                <w:rFonts w:cs="Times New Roman"/>
                <w:szCs w:val="24"/>
                <w:lang w:val="en-GB"/>
              </w:rPr>
            </w:pPr>
          </w:p>
        </w:tc>
        <w:tc>
          <w:tcPr>
            <w:tcW w:w="1276" w:type="dxa"/>
          </w:tcPr>
          <w:p w14:paraId="562E0207" w14:textId="77777777" w:rsidR="00144D6A" w:rsidRPr="00AB5D9F" w:rsidRDefault="00144D6A" w:rsidP="004252B4">
            <w:pPr>
              <w:spacing w:line="259" w:lineRule="auto"/>
              <w:jc w:val="left"/>
              <w:rPr>
                <w:rFonts w:cs="Times New Roman"/>
                <w:szCs w:val="24"/>
                <w:lang w:val="en-GB"/>
              </w:rPr>
            </w:pPr>
          </w:p>
        </w:tc>
        <w:tc>
          <w:tcPr>
            <w:tcW w:w="709" w:type="dxa"/>
          </w:tcPr>
          <w:p w14:paraId="3E10AD58" w14:textId="2470BB04" w:rsidR="00144D6A" w:rsidRPr="00AB5D9F" w:rsidRDefault="009F59FF" w:rsidP="004252B4">
            <w:pPr>
              <w:spacing w:line="259" w:lineRule="auto"/>
              <w:jc w:val="left"/>
              <w:rPr>
                <w:rFonts w:cs="Times New Roman"/>
                <w:szCs w:val="24"/>
                <w:lang w:val="en-GB"/>
              </w:rPr>
            </w:pPr>
            <w:r w:rsidRPr="00AB5D9F">
              <w:rPr>
                <w:rFonts w:cs="Times New Roman"/>
                <w:szCs w:val="24"/>
              </w:rPr>
              <w:t>0.013</w:t>
            </w:r>
          </w:p>
        </w:tc>
        <w:tc>
          <w:tcPr>
            <w:tcW w:w="1275" w:type="dxa"/>
          </w:tcPr>
          <w:p w14:paraId="20D6EAE7" w14:textId="77777777" w:rsidR="00144D6A" w:rsidRPr="00AB5D9F" w:rsidRDefault="00144D6A" w:rsidP="004252B4">
            <w:pPr>
              <w:spacing w:line="259" w:lineRule="auto"/>
              <w:jc w:val="left"/>
              <w:rPr>
                <w:rFonts w:cs="Times New Roman"/>
                <w:szCs w:val="24"/>
                <w:lang w:val="en-GB"/>
              </w:rPr>
            </w:pPr>
          </w:p>
        </w:tc>
        <w:tc>
          <w:tcPr>
            <w:tcW w:w="1276" w:type="dxa"/>
          </w:tcPr>
          <w:p w14:paraId="6FFE62E7" w14:textId="77777777" w:rsidR="00144D6A" w:rsidRPr="00AB5D9F" w:rsidRDefault="00144D6A" w:rsidP="004252B4">
            <w:pPr>
              <w:spacing w:line="259" w:lineRule="auto"/>
              <w:jc w:val="left"/>
              <w:rPr>
                <w:rFonts w:cs="Times New Roman"/>
                <w:szCs w:val="24"/>
                <w:lang w:val="en-GB"/>
              </w:rPr>
            </w:pPr>
          </w:p>
        </w:tc>
        <w:tc>
          <w:tcPr>
            <w:tcW w:w="709" w:type="dxa"/>
          </w:tcPr>
          <w:p w14:paraId="0D252099" w14:textId="2BA02C64" w:rsidR="00144D6A" w:rsidRPr="00AB5D9F" w:rsidRDefault="00653136" w:rsidP="004252B4">
            <w:pPr>
              <w:spacing w:line="259" w:lineRule="auto"/>
              <w:jc w:val="left"/>
              <w:rPr>
                <w:rFonts w:cs="Times New Roman"/>
                <w:szCs w:val="24"/>
                <w:lang w:val="en-GB"/>
              </w:rPr>
            </w:pPr>
            <w:r w:rsidRPr="00AB5D9F">
              <w:rPr>
                <w:rFonts w:cs="Times New Roman"/>
                <w:szCs w:val="24"/>
              </w:rPr>
              <w:t>0.041</w:t>
            </w:r>
          </w:p>
        </w:tc>
      </w:tr>
      <w:tr w:rsidR="00144D6A" w:rsidRPr="00AB5D9F" w14:paraId="1F755D1A" w14:textId="77777777" w:rsidTr="00433D39">
        <w:tc>
          <w:tcPr>
            <w:tcW w:w="988" w:type="dxa"/>
            <w:tcBorders>
              <w:right w:val="nil"/>
            </w:tcBorders>
          </w:tcPr>
          <w:p w14:paraId="5A427E6A"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3F8966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2AFBF58" w14:textId="55CF1630" w:rsidR="00144D6A" w:rsidRPr="00AB5D9F" w:rsidRDefault="009F59FF" w:rsidP="004252B4">
            <w:pPr>
              <w:spacing w:line="259" w:lineRule="auto"/>
              <w:jc w:val="left"/>
              <w:rPr>
                <w:rFonts w:cs="Times New Roman"/>
                <w:szCs w:val="24"/>
                <w:lang w:val="en-GB"/>
              </w:rPr>
            </w:pPr>
            <w:r w:rsidRPr="00AB5D9F">
              <w:rPr>
                <w:rFonts w:cs="Times New Roman"/>
                <w:szCs w:val="24"/>
              </w:rPr>
              <w:t>43 (67.2)</w:t>
            </w:r>
          </w:p>
        </w:tc>
        <w:tc>
          <w:tcPr>
            <w:tcW w:w="1276" w:type="dxa"/>
          </w:tcPr>
          <w:p w14:paraId="1B4C7474" w14:textId="774BC452" w:rsidR="00144D6A" w:rsidRPr="00AB5D9F" w:rsidRDefault="009F59FF" w:rsidP="004252B4">
            <w:pPr>
              <w:spacing w:line="259" w:lineRule="auto"/>
              <w:jc w:val="left"/>
              <w:rPr>
                <w:rFonts w:cs="Times New Roman"/>
                <w:szCs w:val="24"/>
                <w:lang w:val="en-GB"/>
              </w:rPr>
            </w:pPr>
            <w:r w:rsidRPr="00AB5D9F">
              <w:rPr>
                <w:rFonts w:cs="Times New Roman"/>
                <w:szCs w:val="24"/>
              </w:rPr>
              <w:t>508 (66.6)</w:t>
            </w:r>
          </w:p>
        </w:tc>
        <w:tc>
          <w:tcPr>
            <w:tcW w:w="709" w:type="dxa"/>
          </w:tcPr>
          <w:p w14:paraId="5F1C45AE" w14:textId="77777777" w:rsidR="00144D6A" w:rsidRPr="00AB5D9F" w:rsidRDefault="00144D6A" w:rsidP="004252B4">
            <w:pPr>
              <w:spacing w:line="259" w:lineRule="auto"/>
              <w:jc w:val="left"/>
              <w:rPr>
                <w:rFonts w:cs="Times New Roman"/>
                <w:szCs w:val="24"/>
                <w:lang w:val="en-GB"/>
              </w:rPr>
            </w:pPr>
          </w:p>
        </w:tc>
        <w:tc>
          <w:tcPr>
            <w:tcW w:w="1275" w:type="dxa"/>
          </w:tcPr>
          <w:p w14:paraId="5AA9FF3F" w14:textId="4BD6BA38" w:rsidR="00144D6A" w:rsidRPr="00AB5D9F" w:rsidRDefault="00653136" w:rsidP="004252B4">
            <w:pPr>
              <w:spacing w:line="259" w:lineRule="auto"/>
              <w:jc w:val="left"/>
              <w:rPr>
                <w:rFonts w:cs="Times New Roman"/>
                <w:szCs w:val="24"/>
                <w:lang w:val="en-GB"/>
              </w:rPr>
            </w:pPr>
            <w:r w:rsidRPr="00AB5D9F">
              <w:rPr>
                <w:rFonts w:cs="Times New Roman"/>
                <w:szCs w:val="24"/>
              </w:rPr>
              <w:t>31 (64.6)</w:t>
            </w:r>
          </w:p>
        </w:tc>
        <w:tc>
          <w:tcPr>
            <w:tcW w:w="1276" w:type="dxa"/>
          </w:tcPr>
          <w:p w14:paraId="46B20853" w14:textId="0889BFE2" w:rsidR="00144D6A" w:rsidRPr="00AB5D9F" w:rsidRDefault="00653136" w:rsidP="004252B4">
            <w:pPr>
              <w:spacing w:line="259" w:lineRule="auto"/>
              <w:jc w:val="left"/>
              <w:rPr>
                <w:rFonts w:cs="Times New Roman"/>
                <w:szCs w:val="24"/>
                <w:lang w:val="en-GB"/>
              </w:rPr>
            </w:pPr>
            <w:r w:rsidRPr="00AB5D9F">
              <w:rPr>
                <w:rFonts w:cs="Times New Roman"/>
                <w:szCs w:val="24"/>
              </w:rPr>
              <w:t>507 (66.5)</w:t>
            </w:r>
          </w:p>
        </w:tc>
        <w:tc>
          <w:tcPr>
            <w:tcW w:w="709" w:type="dxa"/>
          </w:tcPr>
          <w:p w14:paraId="36F63C55" w14:textId="77777777" w:rsidR="00144D6A" w:rsidRPr="00AB5D9F" w:rsidRDefault="00144D6A" w:rsidP="004252B4">
            <w:pPr>
              <w:spacing w:line="259" w:lineRule="auto"/>
              <w:jc w:val="left"/>
              <w:rPr>
                <w:rFonts w:cs="Times New Roman"/>
                <w:szCs w:val="24"/>
                <w:lang w:val="en-GB"/>
              </w:rPr>
            </w:pPr>
          </w:p>
        </w:tc>
      </w:tr>
      <w:tr w:rsidR="00144D6A" w:rsidRPr="00AB5D9F" w14:paraId="49B64D32" w14:textId="77777777" w:rsidTr="00433D39">
        <w:tc>
          <w:tcPr>
            <w:tcW w:w="2830" w:type="dxa"/>
            <w:gridSpan w:val="2"/>
          </w:tcPr>
          <w:p w14:paraId="7481683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2387E18B" w14:textId="68C85B0D" w:rsidR="00144D6A" w:rsidRPr="00AB5D9F" w:rsidRDefault="009F59FF" w:rsidP="004252B4">
            <w:pPr>
              <w:spacing w:line="259" w:lineRule="auto"/>
              <w:jc w:val="left"/>
              <w:rPr>
                <w:rFonts w:cs="Times New Roman"/>
                <w:szCs w:val="24"/>
                <w:lang w:val="en-GB"/>
              </w:rPr>
            </w:pPr>
            <w:r w:rsidRPr="00AB5D9F">
              <w:rPr>
                <w:rFonts w:cs="Times New Roman"/>
                <w:szCs w:val="24"/>
              </w:rPr>
              <w:t>28.99 (5.07)</w:t>
            </w:r>
          </w:p>
        </w:tc>
        <w:tc>
          <w:tcPr>
            <w:tcW w:w="1276" w:type="dxa"/>
          </w:tcPr>
          <w:p w14:paraId="2EE46A23" w14:textId="235AC7A8" w:rsidR="00144D6A" w:rsidRPr="00AB5D9F" w:rsidRDefault="009F59FF" w:rsidP="004252B4">
            <w:pPr>
              <w:spacing w:line="259" w:lineRule="auto"/>
              <w:jc w:val="left"/>
              <w:rPr>
                <w:rFonts w:cs="Times New Roman"/>
                <w:szCs w:val="24"/>
                <w:lang w:val="en-GB"/>
              </w:rPr>
            </w:pPr>
            <w:r w:rsidRPr="00AB5D9F">
              <w:rPr>
                <w:rFonts w:cs="Times New Roman"/>
                <w:szCs w:val="24"/>
              </w:rPr>
              <w:t>28.99 (4.54)</w:t>
            </w:r>
          </w:p>
        </w:tc>
        <w:tc>
          <w:tcPr>
            <w:tcW w:w="709" w:type="dxa"/>
          </w:tcPr>
          <w:p w14:paraId="0BC895FD" w14:textId="5DE1EFA6" w:rsidR="00144D6A" w:rsidRPr="00AB5D9F" w:rsidRDefault="009F59FF" w:rsidP="004252B4">
            <w:pPr>
              <w:spacing w:line="259" w:lineRule="auto"/>
              <w:jc w:val="left"/>
              <w:rPr>
                <w:rFonts w:cs="Times New Roman"/>
                <w:szCs w:val="24"/>
                <w:lang w:val="en-GB"/>
              </w:rPr>
            </w:pPr>
            <w:r w:rsidRPr="00AB5D9F">
              <w:rPr>
                <w:rFonts w:cs="Times New Roman"/>
                <w:szCs w:val="24"/>
              </w:rPr>
              <w:t>0.001</w:t>
            </w:r>
          </w:p>
        </w:tc>
        <w:tc>
          <w:tcPr>
            <w:tcW w:w="1275" w:type="dxa"/>
          </w:tcPr>
          <w:p w14:paraId="292EB326" w14:textId="61100E74" w:rsidR="00144D6A" w:rsidRPr="00AB5D9F" w:rsidRDefault="00653136" w:rsidP="004252B4">
            <w:pPr>
              <w:spacing w:line="259" w:lineRule="auto"/>
              <w:jc w:val="left"/>
              <w:rPr>
                <w:rFonts w:cs="Times New Roman"/>
                <w:szCs w:val="24"/>
                <w:lang w:val="en-GB"/>
              </w:rPr>
            </w:pPr>
            <w:r w:rsidRPr="00AB5D9F">
              <w:rPr>
                <w:rFonts w:cs="Times New Roman"/>
                <w:szCs w:val="24"/>
              </w:rPr>
              <w:t>28.83 (4.63)</w:t>
            </w:r>
          </w:p>
        </w:tc>
        <w:tc>
          <w:tcPr>
            <w:tcW w:w="1276" w:type="dxa"/>
          </w:tcPr>
          <w:p w14:paraId="7F9B8108" w14:textId="0886BF77" w:rsidR="00144D6A" w:rsidRPr="00AB5D9F" w:rsidRDefault="00653136" w:rsidP="004252B4">
            <w:pPr>
              <w:spacing w:line="259" w:lineRule="auto"/>
              <w:jc w:val="left"/>
              <w:rPr>
                <w:rFonts w:cs="Times New Roman"/>
                <w:szCs w:val="24"/>
                <w:lang w:val="en-GB"/>
              </w:rPr>
            </w:pPr>
            <w:r w:rsidRPr="00AB5D9F">
              <w:rPr>
                <w:rFonts w:cs="Times New Roman"/>
                <w:szCs w:val="24"/>
              </w:rPr>
              <w:t>28.99 (4.54)</w:t>
            </w:r>
          </w:p>
        </w:tc>
        <w:tc>
          <w:tcPr>
            <w:tcW w:w="709" w:type="dxa"/>
          </w:tcPr>
          <w:p w14:paraId="0BB21402" w14:textId="4D2001D8" w:rsidR="00144D6A" w:rsidRPr="00AB5D9F" w:rsidRDefault="00653136" w:rsidP="004252B4">
            <w:pPr>
              <w:spacing w:line="259" w:lineRule="auto"/>
              <w:jc w:val="left"/>
              <w:rPr>
                <w:rFonts w:cs="Times New Roman"/>
                <w:szCs w:val="24"/>
                <w:lang w:val="en-GB"/>
              </w:rPr>
            </w:pPr>
            <w:r w:rsidRPr="00AB5D9F">
              <w:rPr>
                <w:rFonts w:cs="Times New Roman"/>
                <w:szCs w:val="24"/>
              </w:rPr>
              <w:t>0.035</w:t>
            </w:r>
          </w:p>
        </w:tc>
      </w:tr>
      <w:tr w:rsidR="00144D6A" w:rsidRPr="00AB5D9F" w14:paraId="493D83C6" w14:textId="77777777" w:rsidTr="00433D39">
        <w:tc>
          <w:tcPr>
            <w:tcW w:w="2830" w:type="dxa"/>
            <w:gridSpan w:val="2"/>
          </w:tcPr>
          <w:p w14:paraId="71BC410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5E182094" w14:textId="77777777" w:rsidR="00144D6A" w:rsidRPr="00AB5D9F" w:rsidRDefault="00144D6A" w:rsidP="004252B4">
            <w:pPr>
              <w:spacing w:line="259" w:lineRule="auto"/>
              <w:jc w:val="left"/>
              <w:rPr>
                <w:rFonts w:cs="Times New Roman"/>
                <w:szCs w:val="24"/>
                <w:lang w:val="en-GB"/>
              </w:rPr>
            </w:pPr>
          </w:p>
        </w:tc>
        <w:tc>
          <w:tcPr>
            <w:tcW w:w="1276" w:type="dxa"/>
          </w:tcPr>
          <w:p w14:paraId="5EA6C905" w14:textId="77777777" w:rsidR="00144D6A" w:rsidRPr="00AB5D9F" w:rsidRDefault="00144D6A" w:rsidP="004252B4">
            <w:pPr>
              <w:spacing w:line="259" w:lineRule="auto"/>
              <w:jc w:val="left"/>
              <w:rPr>
                <w:rFonts w:cs="Times New Roman"/>
                <w:szCs w:val="24"/>
                <w:lang w:val="en-GB"/>
              </w:rPr>
            </w:pPr>
          </w:p>
        </w:tc>
        <w:tc>
          <w:tcPr>
            <w:tcW w:w="709" w:type="dxa"/>
          </w:tcPr>
          <w:p w14:paraId="3F7ABD4D" w14:textId="7277B35B" w:rsidR="00144D6A" w:rsidRPr="00AB5D9F" w:rsidRDefault="00CC0463" w:rsidP="004252B4">
            <w:pPr>
              <w:spacing w:line="259" w:lineRule="auto"/>
              <w:jc w:val="left"/>
              <w:rPr>
                <w:rFonts w:cs="Times New Roman"/>
                <w:szCs w:val="24"/>
                <w:lang w:val="en-GB"/>
              </w:rPr>
            </w:pPr>
            <w:r w:rsidRPr="00AB5D9F">
              <w:rPr>
                <w:rFonts w:cs="Times New Roman"/>
                <w:szCs w:val="24"/>
              </w:rPr>
              <w:t>0.389</w:t>
            </w:r>
          </w:p>
        </w:tc>
        <w:tc>
          <w:tcPr>
            <w:tcW w:w="1275" w:type="dxa"/>
          </w:tcPr>
          <w:p w14:paraId="62BD0FCF" w14:textId="77777777" w:rsidR="00144D6A" w:rsidRPr="00AB5D9F" w:rsidRDefault="00144D6A" w:rsidP="004252B4">
            <w:pPr>
              <w:spacing w:line="259" w:lineRule="auto"/>
              <w:jc w:val="left"/>
              <w:rPr>
                <w:rFonts w:cs="Times New Roman"/>
                <w:szCs w:val="24"/>
                <w:lang w:val="en-GB"/>
              </w:rPr>
            </w:pPr>
          </w:p>
        </w:tc>
        <w:tc>
          <w:tcPr>
            <w:tcW w:w="1276" w:type="dxa"/>
          </w:tcPr>
          <w:p w14:paraId="0A145411" w14:textId="77777777" w:rsidR="00144D6A" w:rsidRPr="00AB5D9F" w:rsidRDefault="00144D6A" w:rsidP="004252B4">
            <w:pPr>
              <w:spacing w:line="259" w:lineRule="auto"/>
              <w:jc w:val="left"/>
              <w:rPr>
                <w:rFonts w:cs="Times New Roman"/>
                <w:szCs w:val="24"/>
                <w:lang w:val="en-GB"/>
              </w:rPr>
            </w:pPr>
          </w:p>
        </w:tc>
        <w:tc>
          <w:tcPr>
            <w:tcW w:w="709" w:type="dxa"/>
          </w:tcPr>
          <w:p w14:paraId="48E9B7D0" w14:textId="4C3A3AE1" w:rsidR="00144D6A" w:rsidRPr="00AB5D9F" w:rsidRDefault="00653136" w:rsidP="004252B4">
            <w:pPr>
              <w:spacing w:line="259" w:lineRule="auto"/>
              <w:jc w:val="left"/>
              <w:rPr>
                <w:rFonts w:cs="Times New Roman"/>
                <w:szCs w:val="24"/>
                <w:lang w:val="en-GB"/>
              </w:rPr>
            </w:pPr>
            <w:r w:rsidRPr="00AB5D9F">
              <w:rPr>
                <w:rFonts w:cs="Times New Roman"/>
                <w:szCs w:val="24"/>
              </w:rPr>
              <w:t>0.356</w:t>
            </w:r>
          </w:p>
        </w:tc>
      </w:tr>
      <w:tr w:rsidR="00144D6A" w:rsidRPr="00AB5D9F" w14:paraId="3A5FCD29" w14:textId="77777777" w:rsidTr="00433D39">
        <w:tc>
          <w:tcPr>
            <w:tcW w:w="988" w:type="dxa"/>
            <w:tcBorders>
              <w:right w:val="nil"/>
            </w:tcBorders>
          </w:tcPr>
          <w:p w14:paraId="57F51B45"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12405D2"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0E004EBD" w14:textId="3D47725A" w:rsidR="00144D6A" w:rsidRPr="00AB5D9F" w:rsidRDefault="00CC0463" w:rsidP="004252B4">
            <w:pPr>
              <w:spacing w:line="259" w:lineRule="auto"/>
              <w:jc w:val="left"/>
              <w:rPr>
                <w:rFonts w:cs="Times New Roman"/>
                <w:szCs w:val="24"/>
                <w:lang w:val="en-GB"/>
              </w:rPr>
            </w:pPr>
            <w:r w:rsidRPr="00AB5D9F">
              <w:rPr>
                <w:rFonts w:cs="Times New Roman"/>
                <w:szCs w:val="24"/>
              </w:rPr>
              <w:t>54 (84.4)</w:t>
            </w:r>
          </w:p>
        </w:tc>
        <w:tc>
          <w:tcPr>
            <w:tcW w:w="1276" w:type="dxa"/>
          </w:tcPr>
          <w:p w14:paraId="3CD96F78" w14:textId="691A6154" w:rsidR="00144D6A" w:rsidRPr="00AB5D9F" w:rsidRDefault="00CC0463" w:rsidP="004252B4">
            <w:pPr>
              <w:spacing w:line="259" w:lineRule="auto"/>
              <w:jc w:val="left"/>
              <w:rPr>
                <w:rFonts w:cs="Times New Roman"/>
                <w:szCs w:val="24"/>
                <w:lang w:val="en-GB"/>
              </w:rPr>
            </w:pPr>
            <w:r w:rsidRPr="00AB5D9F">
              <w:rPr>
                <w:rFonts w:cs="Times New Roman"/>
                <w:szCs w:val="24"/>
              </w:rPr>
              <w:t>563 (73.8)</w:t>
            </w:r>
          </w:p>
        </w:tc>
        <w:tc>
          <w:tcPr>
            <w:tcW w:w="709" w:type="dxa"/>
          </w:tcPr>
          <w:p w14:paraId="7C961B04" w14:textId="77777777" w:rsidR="00144D6A" w:rsidRPr="00AB5D9F" w:rsidRDefault="00144D6A" w:rsidP="004252B4">
            <w:pPr>
              <w:spacing w:line="259" w:lineRule="auto"/>
              <w:jc w:val="left"/>
              <w:rPr>
                <w:rFonts w:cs="Times New Roman"/>
                <w:szCs w:val="24"/>
                <w:lang w:val="en-GB"/>
              </w:rPr>
            </w:pPr>
          </w:p>
        </w:tc>
        <w:tc>
          <w:tcPr>
            <w:tcW w:w="1275" w:type="dxa"/>
          </w:tcPr>
          <w:p w14:paraId="25977326" w14:textId="18783D06" w:rsidR="00144D6A" w:rsidRPr="00AB5D9F" w:rsidRDefault="00653136" w:rsidP="004252B4">
            <w:pPr>
              <w:spacing w:line="259" w:lineRule="auto"/>
              <w:jc w:val="left"/>
              <w:rPr>
                <w:rFonts w:cs="Times New Roman"/>
                <w:szCs w:val="24"/>
                <w:lang w:val="en-GB"/>
              </w:rPr>
            </w:pPr>
            <w:r w:rsidRPr="00AB5D9F">
              <w:rPr>
                <w:rFonts w:cs="Times New Roman"/>
                <w:szCs w:val="24"/>
              </w:rPr>
              <w:t>40 (83.3)</w:t>
            </w:r>
          </w:p>
        </w:tc>
        <w:tc>
          <w:tcPr>
            <w:tcW w:w="1276" w:type="dxa"/>
          </w:tcPr>
          <w:p w14:paraId="3E2934AC" w14:textId="609710DA" w:rsidR="00144D6A" w:rsidRPr="00AB5D9F" w:rsidRDefault="00653136" w:rsidP="004252B4">
            <w:pPr>
              <w:spacing w:line="259" w:lineRule="auto"/>
              <w:jc w:val="left"/>
              <w:rPr>
                <w:rFonts w:cs="Times New Roman"/>
                <w:szCs w:val="24"/>
                <w:lang w:val="en-GB"/>
              </w:rPr>
            </w:pPr>
            <w:r w:rsidRPr="00AB5D9F">
              <w:rPr>
                <w:rFonts w:cs="Times New Roman"/>
                <w:szCs w:val="24"/>
              </w:rPr>
              <w:t>562 (73.8)</w:t>
            </w:r>
          </w:p>
        </w:tc>
        <w:tc>
          <w:tcPr>
            <w:tcW w:w="709" w:type="dxa"/>
          </w:tcPr>
          <w:p w14:paraId="4DD68958" w14:textId="77777777" w:rsidR="00144D6A" w:rsidRPr="00AB5D9F" w:rsidRDefault="00144D6A" w:rsidP="004252B4">
            <w:pPr>
              <w:spacing w:line="259" w:lineRule="auto"/>
              <w:jc w:val="left"/>
              <w:rPr>
                <w:rFonts w:cs="Times New Roman"/>
                <w:szCs w:val="24"/>
                <w:lang w:val="en-GB"/>
              </w:rPr>
            </w:pPr>
          </w:p>
        </w:tc>
      </w:tr>
      <w:tr w:rsidR="00144D6A" w:rsidRPr="00AB5D9F" w14:paraId="11F2A54B" w14:textId="77777777" w:rsidTr="00433D39">
        <w:tc>
          <w:tcPr>
            <w:tcW w:w="988" w:type="dxa"/>
            <w:tcBorders>
              <w:right w:val="nil"/>
            </w:tcBorders>
          </w:tcPr>
          <w:p w14:paraId="084E6FB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420A6C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3AC192F" w14:textId="027DF7A4" w:rsidR="00144D6A" w:rsidRPr="00AB5D9F" w:rsidRDefault="00CC0463" w:rsidP="004252B4">
            <w:pPr>
              <w:spacing w:line="259" w:lineRule="auto"/>
              <w:jc w:val="left"/>
              <w:rPr>
                <w:rFonts w:cs="Times New Roman"/>
                <w:szCs w:val="24"/>
                <w:lang w:val="en-GB"/>
              </w:rPr>
            </w:pPr>
            <w:r w:rsidRPr="00AB5D9F">
              <w:rPr>
                <w:rFonts w:cs="Times New Roman"/>
                <w:szCs w:val="24"/>
              </w:rPr>
              <w:t>1 (1.6)</w:t>
            </w:r>
          </w:p>
        </w:tc>
        <w:tc>
          <w:tcPr>
            <w:tcW w:w="1276" w:type="dxa"/>
          </w:tcPr>
          <w:p w14:paraId="6C4EEC93" w14:textId="793992D2" w:rsidR="00144D6A" w:rsidRPr="00AB5D9F" w:rsidRDefault="00CC0463" w:rsidP="004252B4">
            <w:pPr>
              <w:spacing w:line="259" w:lineRule="auto"/>
              <w:jc w:val="left"/>
              <w:rPr>
                <w:rFonts w:cs="Times New Roman"/>
                <w:szCs w:val="24"/>
                <w:lang w:val="en-GB"/>
              </w:rPr>
            </w:pPr>
            <w:r w:rsidRPr="00AB5D9F">
              <w:rPr>
                <w:rFonts w:cs="Times New Roman"/>
                <w:szCs w:val="24"/>
              </w:rPr>
              <w:t>79 (10.4)</w:t>
            </w:r>
          </w:p>
        </w:tc>
        <w:tc>
          <w:tcPr>
            <w:tcW w:w="709" w:type="dxa"/>
          </w:tcPr>
          <w:p w14:paraId="2AD6AEB4" w14:textId="77777777" w:rsidR="00144D6A" w:rsidRPr="00AB5D9F" w:rsidRDefault="00144D6A" w:rsidP="004252B4">
            <w:pPr>
              <w:spacing w:line="259" w:lineRule="auto"/>
              <w:jc w:val="left"/>
              <w:rPr>
                <w:rFonts w:cs="Times New Roman"/>
                <w:szCs w:val="24"/>
                <w:lang w:val="en-GB"/>
              </w:rPr>
            </w:pPr>
          </w:p>
        </w:tc>
        <w:tc>
          <w:tcPr>
            <w:tcW w:w="1275" w:type="dxa"/>
          </w:tcPr>
          <w:p w14:paraId="08F8E711" w14:textId="527DF8CF" w:rsidR="00144D6A" w:rsidRPr="00AB5D9F" w:rsidRDefault="00653136" w:rsidP="004252B4">
            <w:pPr>
              <w:spacing w:line="259" w:lineRule="auto"/>
              <w:jc w:val="left"/>
              <w:rPr>
                <w:rFonts w:cs="Times New Roman"/>
                <w:szCs w:val="24"/>
                <w:lang w:val="en-GB"/>
              </w:rPr>
            </w:pPr>
            <w:r w:rsidRPr="00AB5D9F">
              <w:rPr>
                <w:rFonts w:cs="Times New Roman"/>
                <w:szCs w:val="24"/>
              </w:rPr>
              <w:t>1 (2.1)</w:t>
            </w:r>
          </w:p>
        </w:tc>
        <w:tc>
          <w:tcPr>
            <w:tcW w:w="1276" w:type="dxa"/>
          </w:tcPr>
          <w:p w14:paraId="4FC52914" w14:textId="4E83B906" w:rsidR="00144D6A" w:rsidRPr="00AB5D9F" w:rsidRDefault="00653136" w:rsidP="004252B4">
            <w:pPr>
              <w:spacing w:line="259" w:lineRule="auto"/>
              <w:jc w:val="left"/>
              <w:rPr>
                <w:rFonts w:cs="Times New Roman"/>
                <w:szCs w:val="24"/>
                <w:lang w:val="en-GB"/>
              </w:rPr>
            </w:pPr>
            <w:r w:rsidRPr="00AB5D9F">
              <w:rPr>
                <w:rFonts w:cs="Times New Roman"/>
                <w:szCs w:val="24"/>
              </w:rPr>
              <w:t>79 (10.4)</w:t>
            </w:r>
          </w:p>
        </w:tc>
        <w:tc>
          <w:tcPr>
            <w:tcW w:w="709" w:type="dxa"/>
          </w:tcPr>
          <w:p w14:paraId="59C5BD0E" w14:textId="77777777" w:rsidR="00144D6A" w:rsidRPr="00AB5D9F" w:rsidRDefault="00144D6A" w:rsidP="004252B4">
            <w:pPr>
              <w:spacing w:line="259" w:lineRule="auto"/>
              <w:jc w:val="left"/>
              <w:rPr>
                <w:rFonts w:cs="Times New Roman"/>
                <w:szCs w:val="24"/>
                <w:lang w:val="en-GB"/>
              </w:rPr>
            </w:pPr>
          </w:p>
        </w:tc>
      </w:tr>
      <w:tr w:rsidR="00144D6A" w:rsidRPr="00AB5D9F" w14:paraId="6A6B1DD3" w14:textId="77777777" w:rsidTr="00433D39">
        <w:tc>
          <w:tcPr>
            <w:tcW w:w="988" w:type="dxa"/>
            <w:tcBorders>
              <w:right w:val="nil"/>
            </w:tcBorders>
          </w:tcPr>
          <w:p w14:paraId="24BBF49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9A3A74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76559892" w14:textId="5757D244" w:rsidR="00144D6A" w:rsidRPr="00AB5D9F" w:rsidRDefault="00CC0463" w:rsidP="004252B4">
            <w:pPr>
              <w:spacing w:line="259" w:lineRule="auto"/>
              <w:jc w:val="left"/>
              <w:rPr>
                <w:rFonts w:cs="Times New Roman"/>
                <w:szCs w:val="24"/>
                <w:lang w:val="en-GB"/>
              </w:rPr>
            </w:pPr>
            <w:r w:rsidRPr="00AB5D9F">
              <w:rPr>
                <w:rFonts w:cs="Times New Roman"/>
                <w:szCs w:val="24"/>
              </w:rPr>
              <w:t>9 (14.1)</w:t>
            </w:r>
          </w:p>
        </w:tc>
        <w:tc>
          <w:tcPr>
            <w:tcW w:w="1276" w:type="dxa"/>
          </w:tcPr>
          <w:p w14:paraId="4CCB1F4F" w14:textId="084E34F4" w:rsidR="00144D6A" w:rsidRPr="00AB5D9F" w:rsidRDefault="00CC0463" w:rsidP="004252B4">
            <w:pPr>
              <w:spacing w:line="259" w:lineRule="auto"/>
              <w:jc w:val="left"/>
              <w:rPr>
                <w:rFonts w:cs="Times New Roman"/>
                <w:szCs w:val="24"/>
                <w:lang w:val="en-GB"/>
              </w:rPr>
            </w:pPr>
            <w:r w:rsidRPr="00AB5D9F">
              <w:rPr>
                <w:rFonts w:cs="Times New Roman"/>
                <w:szCs w:val="24"/>
              </w:rPr>
              <w:t>121 (15.9)</w:t>
            </w:r>
          </w:p>
        </w:tc>
        <w:tc>
          <w:tcPr>
            <w:tcW w:w="709" w:type="dxa"/>
          </w:tcPr>
          <w:p w14:paraId="277D06B9" w14:textId="77777777" w:rsidR="00144D6A" w:rsidRPr="00AB5D9F" w:rsidRDefault="00144D6A" w:rsidP="004252B4">
            <w:pPr>
              <w:spacing w:line="259" w:lineRule="auto"/>
              <w:jc w:val="left"/>
              <w:rPr>
                <w:rFonts w:cs="Times New Roman"/>
                <w:szCs w:val="24"/>
                <w:lang w:val="en-GB"/>
              </w:rPr>
            </w:pPr>
          </w:p>
        </w:tc>
        <w:tc>
          <w:tcPr>
            <w:tcW w:w="1275" w:type="dxa"/>
          </w:tcPr>
          <w:p w14:paraId="0277A5B4" w14:textId="7E102400" w:rsidR="00144D6A" w:rsidRPr="00AB5D9F" w:rsidRDefault="00653136" w:rsidP="004252B4">
            <w:pPr>
              <w:spacing w:line="259" w:lineRule="auto"/>
              <w:jc w:val="left"/>
              <w:rPr>
                <w:rFonts w:cs="Times New Roman"/>
                <w:szCs w:val="24"/>
                <w:lang w:val="en-GB"/>
              </w:rPr>
            </w:pPr>
            <w:r w:rsidRPr="00AB5D9F">
              <w:rPr>
                <w:rFonts w:cs="Times New Roman"/>
                <w:szCs w:val="24"/>
              </w:rPr>
              <w:t>7 (14.6)</w:t>
            </w:r>
          </w:p>
        </w:tc>
        <w:tc>
          <w:tcPr>
            <w:tcW w:w="1276" w:type="dxa"/>
          </w:tcPr>
          <w:p w14:paraId="431C8A3C" w14:textId="0B00952F" w:rsidR="00144D6A" w:rsidRPr="00AB5D9F" w:rsidRDefault="00653136" w:rsidP="004252B4">
            <w:pPr>
              <w:spacing w:line="259" w:lineRule="auto"/>
              <w:jc w:val="left"/>
              <w:rPr>
                <w:rFonts w:cs="Times New Roman"/>
                <w:szCs w:val="24"/>
                <w:lang w:val="en-GB"/>
              </w:rPr>
            </w:pPr>
            <w:r w:rsidRPr="00AB5D9F">
              <w:rPr>
                <w:rFonts w:cs="Times New Roman"/>
                <w:szCs w:val="24"/>
              </w:rPr>
              <w:t>121 (15.9)</w:t>
            </w:r>
          </w:p>
        </w:tc>
        <w:tc>
          <w:tcPr>
            <w:tcW w:w="709" w:type="dxa"/>
          </w:tcPr>
          <w:p w14:paraId="38F00135" w14:textId="77777777" w:rsidR="00144D6A" w:rsidRPr="00AB5D9F" w:rsidRDefault="00144D6A" w:rsidP="004252B4">
            <w:pPr>
              <w:spacing w:line="259" w:lineRule="auto"/>
              <w:jc w:val="left"/>
              <w:rPr>
                <w:rFonts w:cs="Times New Roman"/>
                <w:szCs w:val="24"/>
                <w:lang w:val="en-GB"/>
              </w:rPr>
            </w:pPr>
          </w:p>
        </w:tc>
      </w:tr>
      <w:tr w:rsidR="00144D6A" w:rsidRPr="00AB5D9F" w14:paraId="13E44138" w14:textId="77777777" w:rsidTr="00433D39">
        <w:tc>
          <w:tcPr>
            <w:tcW w:w="2830" w:type="dxa"/>
            <w:gridSpan w:val="2"/>
          </w:tcPr>
          <w:p w14:paraId="2A64241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5ECA14B2" w14:textId="77777777" w:rsidR="00144D6A" w:rsidRPr="00AB5D9F" w:rsidRDefault="00144D6A" w:rsidP="004252B4">
            <w:pPr>
              <w:spacing w:line="259" w:lineRule="auto"/>
              <w:jc w:val="left"/>
              <w:rPr>
                <w:rFonts w:cs="Times New Roman"/>
                <w:szCs w:val="24"/>
                <w:lang w:val="en-GB"/>
              </w:rPr>
            </w:pPr>
          </w:p>
        </w:tc>
        <w:tc>
          <w:tcPr>
            <w:tcW w:w="1276" w:type="dxa"/>
          </w:tcPr>
          <w:p w14:paraId="0988D84B" w14:textId="77777777" w:rsidR="00144D6A" w:rsidRPr="00AB5D9F" w:rsidRDefault="00144D6A" w:rsidP="004252B4">
            <w:pPr>
              <w:spacing w:line="259" w:lineRule="auto"/>
              <w:jc w:val="left"/>
              <w:rPr>
                <w:rFonts w:cs="Times New Roman"/>
                <w:szCs w:val="24"/>
                <w:lang w:val="en-GB"/>
              </w:rPr>
            </w:pPr>
          </w:p>
        </w:tc>
        <w:tc>
          <w:tcPr>
            <w:tcW w:w="709" w:type="dxa"/>
          </w:tcPr>
          <w:p w14:paraId="61DE70BD" w14:textId="5D55FE3E" w:rsidR="00144D6A" w:rsidRPr="00AB5D9F" w:rsidRDefault="00CC0463" w:rsidP="004252B4">
            <w:pPr>
              <w:spacing w:line="259" w:lineRule="auto"/>
              <w:jc w:val="left"/>
              <w:rPr>
                <w:rFonts w:cs="Times New Roman"/>
                <w:szCs w:val="24"/>
                <w:lang w:val="en-GB"/>
              </w:rPr>
            </w:pPr>
            <w:r w:rsidRPr="00AB5D9F">
              <w:rPr>
                <w:rFonts w:cs="Times New Roman"/>
                <w:szCs w:val="24"/>
              </w:rPr>
              <w:t>0.266</w:t>
            </w:r>
          </w:p>
        </w:tc>
        <w:tc>
          <w:tcPr>
            <w:tcW w:w="1275" w:type="dxa"/>
          </w:tcPr>
          <w:p w14:paraId="2D97E50B" w14:textId="77777777" w:rsidR="00144D6A" w:rsidRPr="00AB5D9F" w:rsidRDefault="00144D6A" w:rsidP="004252B4">
            <w:pPr>
              <w:spacing w:line="259" w:lineRule="auto"/>
              <w:jc w:val="left"/>
              <w:rPr>
                <w:rFonts w:cs="Times New Roman"/>
                <w:szCs w:val="24"/>
                <w:lang w:val="en-GB"/>
              </w:rPr>
            </w:pPr>
          </w:p>
        </w:tc>
        <w:tc>
          <w:tcPr>
            <w:tcW w:w="1276" w:type="dxa"/>
          </w:tcPr>
          <w:p w14:paraId="373A9D6E" w14:textId="77777777" w:rsidR="00144D6A" w:rsidRPr="00AB5D9F" w:rsidRDefault="00144D6A" w:rsidP="004252B4">
            <w:pPr>
              <w:spacing w:line="259" w:lineRule="auto"/>
              <w:jc w:val="left"/>
              <w:rPr>
                <w:rFonts w:cs="Times New Roman"/>
                <w:szCs w:val="24"/>
                <w:lang w:val="en-GB"/>
              </w:rPr>
            </w:pPr>
          </w:p>
        </w:tc>
        <w:tc>
          <w:tcPr>
            <w:tcW w:w="709" w:type="dxa"/>
          </w:tcPr>
          <w:p w14:paraId="5EB654E8" w14:textId="06F7C552" w:rsidR="00144D6A" w:rsidRPr="00AB5D9F" w:rsidRDefault="00653136" w:rsidP="004252B4">
            <w:pPr>
              <w:spacing w:line="259" w:lineRule="auto"/>
              <w:jc w:val="left"/>
              <w:rPr>
                <w:rFonts w:cs="Times New Roman"/>
                <w:szCs w:val="24"/>
                <w:lang w:val="en-GB"/>
              </w:rPr>
            </w:pPr>
            <w:r w:rsidRPr="00AB5D9F">
              <w:rPr>
                <w:rFonts w:cs="Times New Roman"/>
                <w:szCs w:val="24"/>
              </w:rPr>
              <w:t>0.185</w:t>
            </w:r>
          </w:p>
        </w:tc>
      </w:tr>
      <w:tr w:rsidR="00144D6A" w:rsidRPr="00AB5D9F" w14:paraId="6FADBEFA" w14:textId="77777777" w:rsidTr="00433D39">
        <w:tc>
          <w:tcPr>
            <w:tcW w:w="988" w:type="dxa"/>
            <w:tcBorders>
              <w:right w:val="nil"/>
            </w:tcBorders>
          </w:tcPr>
          <w:p w14:paraId="36A6BB44"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56AE2D7"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608D225A" w14:textId="36BCAACB" w:rsidR="00144D6A" w:rsidRPr="00AB5D9F" w:rsidRDefault="00CC0463" w:rsidP="004252B4">
            <w:pPr>
              <w:spacing w:line="259" w:lineRule="auto"/>
              <w:jc w:val="left"/>
              <w:rPr>
                <w:rFonts w:cs="Times New Roman"/>
                <w:szCs w:val="24"/>
                <w:lang w:val="en-GB"/>
              </w:rPr>
            </w:pPr>
            <w:r w:rsidRPr="00AB5D9F">
              <w:rPr>
                <w:rFonts w:cs="Times New Roman"/>
                <w:szCs w:val="24"/>
              </w:rPr>
              <w:t>39 (60.9)</w:t>
            </w:r>
          </w:p>
        </w:tc>
        <w:tc>
          <w:tcPr>
            <w:tcW w:w="1276" w:type="dxa"/>
          </w:tcPr>
          <w:p w14:paraId="216BC524" w14:textId="43360ADB" w:rsidR="00144D6A" w:rsidRPr="00AB5D9F" w:rsidRDefault="00CC0463" w:rsidP="004252B4">
            <w:pPr>
              <w:spacing w:line="259" w:lineRule="auto"/>
              <w:jc w:val="left"/>
              <w:rPr>
                <w:rFonts w:cs="Times New Roman"/>
                <w:szCs w:val="24"/>
                <w:lang w:val="en-GB"/>
              </w:rPr>
            </w:pPr>
            <w:r w:rsidRPr="00AB5D9F">
              <w:rPr>
                <w:rFonts w:cs="Times New Roman"/>
                <w:szCs w:val="24"/>
              </w:rPr>
              <w:t>546 (71.6)</w:t>
            </w:r>
          </w:p>
        </w:tc>
        <w:tc>
          <w:tcPr>
            <w:tcW w:w="709" w:type="dxa"/>
          </w:tcPr>
          <w:p w14:paraId="3E76C5E1" w14:textId="77777777" w:rsidR="00144D6A" w:rsidRPr="00AB5D9F" w:rsidRDefault="00144D6A" w:rsidP="004252B4">
            <w:pPr>
              <w:spacing w:line="259" w:lineRule="auto"/>
              <w:jc w:val="left"/>
              <w:rPr>
                <w:rFonts w:cs="Times New Roman"/>
                <w:szCs w:val="24"/>
                <w:lang w:val="en-GB"/>
              </w:rPr>
            </w:pPr>
          </w:p>
        </w:tc>
        <w:tc>
          <w:tcPr>
            <w:tcW w:w="1275" w:type="dxa"/>
          </w:tcPr>
          <w:p w14:paraId="6D920D5F" w14:textId="292A1ABB" w:rsidR="00144D6A" w:rsidRPr="00AB5D9F" w:rsidRDefault="00653136" w:rsidP="004252B4">
            <w:pPr>
              <w:spacing w:line="259" w:lineRule="auto"/>
              <w:jc w:val="left"/>
              <w:rPr>
                <w:rFonts w:cs="Times New Roman"/>
                <w:szCs w:val="24"/>
                <w:lang w:val="en-GB"/>
              </w:rPr>
            </w:pPr>
            <w:r w:rsidRPr="00AB5D9F">
              <w:rPr>
                <w:rFonts w:cs="Times New Roman"/>
                <w:szCs w:val="24"/>
              </w:rPr>
              <w:t>31 (64.6)</w:t>
            </w:r>
          </w:p>
        </w:tc>
        <w:tc>
          <w:tcPr>
            <w:tcW w:w="1276" w:type="dxa"/>
          </w:tcPr>
          <w:p w14:paraId="1717DE0A" w14:textId="75C9B274" w:rsidR="00144D6A" w:rsidRPr="00AB5D9F" w:rsidRDefault="00653136" w:rsidP="004252B4">
            <w:pPr>
              <w:spacing w:line="259" w:lineRule="auto"/>
              <w:jc w:val="left"/>
              <w:rPr>
                <w:rFonts w:cs="Times New Roman"/>
                <w:szCs w:val="24"/>
                <w:lang w:val="en-GB"/>
              </w:rPr>
            </w:pPr>
            <w:r w:rsidRPr="00AB5D9F">
              <w:rPr>
                <w:rFonts w:cs="Times New Roman"/>
                <w:szCs w:val="24"/>
              </w:rPr>
              <w:t>546 (71.7)</w:t>
            </w:r>
          </w:p>
        </w:tc>
        <w:tc>
          <w:tcPr>
            <w:tcW w:w="709" w:type="dxa"/>
          </w:tcPr>
          <w:p w14:paraId="09ADE819" w14:textId="77777777" w:rsidR="00144D6A" w:rsidRPr="00AB5D9F" w:rsidRDefault="00144D6A" w:rsidP="004252B4">
            <w:pPr>
              <w:spacing w:line="259" w:lineRule="auto"/>
              <w:jc w:val="left"/>
              <w:rPr>
                <w:rFonts w:cs="Times New Roman"/>
                <w:szCs w:val="24"/>
                <w:lang w:val="en-GB"/>
              </w:rPr>
            </w:pPr>
          </w:p>
        </w:tc>
      </w:tr>
      <w:tr w:rsidR="00144D6A" w:rsidRPr="00AB5D9F" w14:paraId="2CE8E1A1" w14:textId="77777777" w:rsidTr="00433D39">
        <w:tc>
          <w:tcPr>
            <w:tcW w:w="988" w:type="dxa"/>
            <w:tcBorders>
              <w:right w:val="nil"/>
            </w:tcBorders>
          </w:tcPr>
          <w:p w14:paraId="778469FD"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DE301C7"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78C7F44C" w14:textId="29FD0AC9" w:rsidR="00144D6A" w:rsidRPr="00AB5D9F" w:rsidRDefault="00CC0463" w:rsidP="004252B4">
            <w:pPr>
              <w:spacing w:line="259" w:lineRule="auto"/>
              <w:jc w:val="left"/>
              <w:rPr>
                <w:rFonts w:cs="Times New Roman"/>
                <w:szCs w:val="24"/>
                <w:lang w:val="en-GB"/>
              </w:rPr>
            </w:pPr>
            <w:r w:rsidRPr="00AB5D9F">
              <w:rPr>
                <w:rFonts w:cs="Times New Roman"/>
                <w:szCs w:val="24"/>
              </w:rPr>
              <w:t>11 (17.2)</w:t>
            </w:r>
          </w:p>
        </w:tc>
        <w:tc>
          <w:tcPr>
            <w:tcW w:w="1276" w:type="dxa"/>
          </w:tcPr>
          <w:p w14:paraId="29F412FA" w14:textId="2CA883D0" w:rsidR="00144D6A" w:rsidRPr="00AB5D9F" w:rsidRDefault="00CC0463" w:rsidP="004252B4">
            <w:pPr>
              <w:spacing w:line="259" w:lineRule="auto"/>
              <w:jc w:val="left"/>
              <w:rPr>
                <w:rFonts w:cs="Times New Roman"/>
                <w:szCs w:val="24"/>
                <w:lang w:val="en-GB"/>
              </w:rPr>
            </w:pPr>
            <w:r w:rsidRPr="00AB5D9F">
              <w:rPr>
                <w:rFonts w:cs="Times New Roman"/>
                <w:szCs w:val="24"/>
              </w:rPr>
              <w:t>122 (16.0)</w:t>
            </w:r>
          </w:p>
        </w:tc>
        <w:tc>
          <w:tcPr>
            <w:tcW w:w="709" w:type="dxa"/>
          </w:tcPr>
          <w:p w14:paraId="1388D4F8" w14:textId="77777777" w:rsidR="00144D6A" w:rsidRPr="00AB5D9F" w:rsidRDefault="00144D6A" w:rsidP="004252B4">
            <w:pPr>
              <w:spacing w:line="259" w:lineRule="auto"/>
              <w:jc w:val="left"/>
              <w:rPr>
                <w:rFonts w:cs="Times New Roman"/>
                <w:szCs w:val="24"/>
                <w:lang w:val="en-GB"/>
              </w:rPr>
            </w:pPr>
          </w:p>
        </w:tc>
        <w:tc>
          <w:tcPr>
            <w:tcW w:w="1275" w:type="dxa"/>
          </w:tcPr>
          <w:p w14:paraId="035EE0E6" w14:textId="389937F5" w:rsidR="00144D6A" w:rsidRPr="00AB5D9F" w:rsidRDefault="00653136" w:rsidP="004252B4">
            <w:pPr>
              <w:spacing w:line="259" w:lineRule="auto"/>
              <w:jc w:val="left"/>
              <w:rPr>
                <w:rFonts w:cs="Times New Roman"/>
                <w:szCs w:val="24"/>
                <w:lang w:val="en-GB"/>
              </w:rPr>
            </w:pPr>
            <w:r w:rsidRPr="00AB5D9F">
              <w:rPr>
                <w:rFonts w:cs="Times New Roman"/>
                <w:szCs w:val="24"/>
              </w:rPr>
              <w:t>8 (16.7)</w:t>
            </w:r>
          </w:p>
        </w:tc>
        <w:tc>
          <w:tcPr>
            <w:tcW w:w="1276" w:type="dxa"/>
          </w:tcPr>
          <w:p w14:paraId="69E690DF" w14:textId="35F142CF" w:rsidR="00144D6A" w:rsidRPr="00AB5D9F" w:rsidRDefault="00653136" w:rsidP="004252B4">
            <w:pPr>
              <w:spacing w:line="259" w:lineRule="auto"/>
              <w:jc w:val="left"/>
              <w:rPr>
                <w:rFonts w:cs="Times New Roman"/>
                <w:szCs w:val="24"/>
                <w:lang w:val="en-GB"/>
              </w:rPr>
            </w:pPr>
            <w:r w:rsidRPr="00AB5D9F">
              <w:rPr>
                <w:rFonts w:cs="Times New Roman"/>
                <w:szCs w:val="24"/>
              </w:rPr>
              <w:t>122 (16.0)</w:t>
            </w:r>
          </w:p>
        </w:tc>
        <w:tc>
          <w:tcPr>
            <w:tcW w:w="709" w:type="dxa"/>
          </w:tcPr>
          <w:p w14:paraId="4D50B97D" w14:textId="77777777" w:rsidR="00144D6A" w:rsidRPr="00AB5D9F" w:rsidRDefault="00144D6A" w:rsidP="004252B4">
            <w:pPr>
              <w:spacing w:line="259" w:lineRule="auto"/>
              <w:jc w:val="left"/>
              <w:rPr>
                <w:rFonts w:cs="Times New Roman"/>
                <w:szCs w:val="24"/>
                <w:lang w:val="en-GB"/>
              </w:rPr>
            </w:pPr>
          </w:p>
        </w:tc>
      </w:tr>
      <w:tr w:rsidR="00144D6A" w:rsidRPr="00AB5D9F" w14:paraId="19B5C1DE" w14:textId="77777777" w:rsidTr="00433D39">
        <w:tc>
          <w:tcPr>
            <w:tcW w:w="988" w:type="dxa"/>
            <w:tcBorders>
              <w:right w:val="nil"/>
            </w:tcBorders>
          </w:tcPr>
          <w:p w14:paraId="7D24A292"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17DA704"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4C7CEE30" w14:textId="093C6D01" w:rsidR="00144D6A" w:rsidRPr="00AB5D9F" w:rsidRDefault="00CC0463" w:rsidP="004252B4">
            <w:pPr>
              <w:spacing w:line="259" w:lineRule="auto"/>
              <w:jc w:val="left"/>
              <w:rPr>
                <w:rFonts w:cs="Times New Roman"/>
                <w:szCs w:val="24"/>
                <w:lang w:val="en-GB"/>
              </w:rPr>
            </w:pPr>
            <w:r w:rsidRPr="00AB5D9F">
              <w:rPr>
                <w:rFonts w:cs="Times New Roman"/>
                <w:szCs w:val="24"/>
              </w:rPr>
              <w:t>14 (21.9)</w:t>
            </w:r>
          </w:p>
        </w:tc>
        <w:tc>
          <w:tcPr>
            <w:tcW w:w="1276" w:type="dxa"/>
          </w:tcPr>
          <w:p w14:paraId="6FCA87F2" w14:textId="0F116F44" w:rsidR="00144D6A" w:rsidRPr="00AB5D9F" w:rsidRDefault="00CC0463" w:rsidP="004252B4">
            <w:pPr>
              <w:spacing w:line="259" w:lineRule="auto"/>
              <w:jc w:val="left"/>
              <w:rPr>
                <w:rFonts w:cs="Times New Roman"/>
                <w:szCs w:val="24"/>
                <w:lang w:val="en-GB"/>
              </w:rPr>
            </w:pPr>
            <w:r w:rsidRPr="00AB5D9F">
              <w:rPr>
                <w:rFonts w:cs="Times New Roman"/>
                <w:szCs w:val="24"/>
              </w:rPr>
              <w:t>95 (12.5)</w:t>
            </w:r>
          </w:p>
        </w:tc>
        <w:tc>
          <w:tcPr>
            <w:tcW w:w="709" w:type="dxa"/>
          </w:tcPr>
          <w:p w14:paraId="47CE326B" w14:textId="77777777" w:rsidR="00144D6A" w:rsidRPr="00AB5D9F" w:rsidRDefault="00144D6A" w:rsidP="004252B4">
            <w:pPr>
              <w:spacing w:line="259" w:lineRule="auto"/>
              <w:jc w:val="left"/>
              <w:rPr>
                <w:rFonts w:cs="Times New Roman"/>
                <w:szCs w:val="24"/>
                <w:lang w:val="en-GB"/>
              </w:rPr>
            </w:pPr>
          </w:p>
        </w:tc>
        <w:tc>
          <w:tcPr>
            <w:tcW w:w="1275" w:type="dxa"/>
          </w:tcPr>
          <w:p w14:paraId="4C71151A" w14:textId="31B6098C" w:rsidR="00144D6A" w:rsidRPr="00AB5D9F" w:rsidRDefault="00653136" w:rsidP="004252B4">
            <w:pPr>
              <w:spacing w:line="259" w:lineRule="auto"/>
              <w:jc w:val="left"/>
              <w:rPr>
                <w:rFonts w:cs="Times New Roman"/>
                <w:szCs w:val="24"/>
                <w:lang w:val="en-GB"/>
              </w:rPr>
            </w:pPr>
            <w:r w:rsidRPr="00AB5D9F">
              <w:rPr>
                <w:rFonts w:cs="Times New Roman"/>
                <w:szCs w:val="24"/>
              </w:rPr>
              <w:t>9 (18.8)</w:t>
            </w:r>
          </w:p>
        </w:tc>
        <w:tc>
          <w:tcPr>
            <w:tcW w:w="1276" w:type="dxa"/>
          </w:tcPr>
          <w:p w14:paraId="2943654E" w14:textId="14ED72B8" w:rsidR="00144D6A" w:rsidRPr="00AB5D9F" w:rsidRDefault="00653136" w:rsidP="004252B4">
            <w:pPr>
              <w:spacing w:line="259" w:lineRule="auto"/>
              <w:jc w:val="left"/>
              <w:rPr>
                <w:rFonts w:cs="Times New Roman"/>
                <w:szCs w:val="24"/>
                <w:lang w:val="en-GB"/>
              </w:rPr>
            </w:pPr>
            <w:r w:rsidRPr="00AB5D9F">
              <w:rPr>
                <w:rFonts w:cs="Times New Roman"/>
                <w:szCs w:val="24"/>
              </w:rPr>
              <w:t>94 (12.3)</w:t>
            </w:r>
          </w:p>
        </w:tc>
        <w:tc>
          <w:tcPr>
            <w:tcW w:w="709" w:type="dxa"/>
          </w:tcPr>
          <w:p w14:paraId="19923987" w14:textId="77777777" w:rsidR="00144D6A" w:rsidRPr="00AB5D9F" w:rsidRDefault="00144D6A" w:rsidP="004252B4">
            <w:pPr>
              <w:spacing w:line="259" w:lineRule="auto"/>
              <w:jc w:val="left"/>
              <w:rPr>
                <w:rFonts w:cs="Times New Roman"/>
                <w:szCs w:val="24"/>
                <w:lang w:val="en-GB"/>
              </w:rPr>
            </w:pPr>
          </w:p>
        </w:tc>
      </w:tr>
      <w:tr w:rsidR="00144D6A" w:rsidRPr="00AB5D9F" w14:paraId="71D8857B" w14:textId="77777777" w:rsidTr="00433D39">
        <w:tc>
          <w:tcPr>
            <w:tcW w:w="2830" w:type="dxa"/>
            <w:gridSpan w:val="2"/>
          </w:tcPr>
          <w:p w14:paraId="6CDB229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2DCBA705" w14:textId="77777777" w:rsidR="00144D6A" w:rsidRPr="00AB5D9F" w:rsidRDefault="00144D6A" w:rsidP="004252B4">
            <w:pPr>
              <w:spacing w:line="259" w:lineRule="auto"/>
              <w:jc w:val="left"/>
              <w:rPr>
                <w:rFonts w:cs="Times New Roman"/>
                <w:szCs w:val="24"/>
                <w:lang w:val="en-GB"/>
              </w:rPr>
            </w:pPr>
          </w:p>
        </w:tc>
        <w:tc>
          <w:tcPr>
            <w:tcW w:w="1276" w:type="dxa"/>
          </w:tcPr>
          <w:p w14:paraId="78D33777" w14:textId="77777777" w:rsidR="00144D6A" w:rsidRPr="00AB5D9F" w:rsidRDefault="00144D6A" w:rsidP="004252B4">
            <w:pPr>
              <w:spacing w:line="259" w:lineRule="auto"/>
              <w:jc w:val="left"/>
              <w:rPr>
                <w:rFonts w:cs="Times New Roman"/>
                <w:szCs w:val="24"/>
                <w:lang w:val="en-GB"/>
              </w:rPr>
            </w:pPr>
          </w:p>
        </w:tc>
        <w:tc>
          <w:tcPr>
            <w:tcW w:w="709" w:type="dxa"/>
          </w:tcPr>
          <w:p w14:paraId="5A03C977" w14:textId="46E7DF23" w:rsidR="00144D6A" w:rsidRPr="00AB5D9F" w:rsidRDefault="00CC0463" w:rsidP="004252B4">
            <w:pPr>
              <w:spacing w:line="259" w:lineRule="auto"/>
              <w:jc w:val="left"/>
              <w:rPr>
                <w:rFonts w:cs="Times New Roman"/>
                <w:szCs w:val="24"/>
                <w:lang w:val="en-GB"/>
              </w:rPr>
            </w:pPr>
            <w:r w:rsidRPr="00AB5D9F">
              <w:rPr>
                <w:rFonts w:cs="Times New Roman"/>
                <w:szCs w:val="24"/>
              </w:rPr>
              <w:t>0.089</w:t>
            </w:r>
          </w:p>
        </w:tc>
        <w:tc>
          <w:tcPr>
            <w:tcW w:w="1275" w:type="dxa"/>
          </w:tcPr>
          <w:p w14:paraId="5E54B02C" w14:textId="77777777" w:rsidR="00144D6A" w:rsidRPr="00AB5D9F" w:rsidRDefault="00144D6A" w:rsidP="004252B4">
            <w:pPr>
              <w:spacing w:line="259" w:lineRule="auto"/>
              <w:jc w:val="left"/>
              <w:rPr>
                <w:rFonts w:cs="Times New Roman"/>
                <w:szCs w:val="24"/>
                <w:lang w:val="en-GB"/>
              </w:rPr>
            </w:pPr>
          </w:p>
        </w:tc>
        <w:tc>
          <w:tcPr>
            <w:tcW w:w="1276" w:type="dxa"/>
          </w:tcPr>
          <w:p w14:paraId="71F76EEF" w14:textId="77777777" w:rsidR="00144D6A" w:rsidRPr="00AB5D9F" w:rsidRDefault="00144D6A" w:rsidP="004252B4">
            <w:pPr>
              <w:spacing w:line="259" w:lineRule="auto"/>
              <w:jc w:val="left"/>
              <w:rPr>
                <w:rFonts w:cs="Times New Roman"/>
                <w:szCs w:val="24"/>
                <w:lang w:val="en-GB"/>
              </w:rPr>
            </w:pPr>
          </w:p>
        </w:tc>
        <w:tc>
          <w:tcPr>
            <w:tcW w:w="709" w:type="dxa"/>
          </w:tcPr>
          <w:p w14:paraId="3C67B6B1" w14:textId="65E855D2" w:rsidR="00144D6A" w:rsidRPr="00AB5D9F" w:rsidRDefault="00653136" w:rsidP="004252B4">
            <w:pPr>
              <w:spacing w:line="259" w:lineRule="auto"/>
              <w:jc w:val="left"/>
              <w:rPr>
                <w:rFonts w:cs="Times New Roman"/>
                <w:szCs w:val="24"/>
                <w:lang w:val="en-GB"/>
              </w:rPr>
            </w:pPr>
            <w:r w:rsidRPr="00AB5D9F">
              <w:rPr>
                <w:rFonts w:cs="Times New Roman"/>
                <w:szCs w:val="24"/>
              </w:rPr>
              <w:t>0.075</w:t>
            </w:r>
          </w:p>
        </w:tc>
      </w:tr>
      <w:tr w:rsidR="00144D6A" w:rsidRPr="00AB5D9F" w14:paraId="146992D9" w14:textId="77777777" w:rsidTr="00433D39">
        <w:tc>
          <w:tcPr>
            <w:tcW w:w="988" w:type="dxa"/>
            <w:tcBorders>
              <w:right w:val="nil"/>
            </w:tcBorders>
          </w:tcPr>
          <w:p w14:paraId="1A85B014"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5C0B46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1CD6862D" w14:textId="26304D58" w:rsidR="00144D6A" w:rsidRPr="00AB5D9F" w:rsidRDefault="00CC0463" w:rsidP="004252B4">
            <w:pPr>
              <w:spacing w:line="259" w:lineRule="auto"/>
              <w:jc w:val="left"/>
              <w:rPr>
                <w:rFonts w:cs="Times New Roman"/>
                <w:szCs w:val="24"/>
                <w:lang w:val="en-GB"/>
              </w:rPr>
            </w:pPr>
            <w:r w:rsidRPr="00AB5D9F">
              <w:rPr>
                <w:rFonts w:cs="Times New Roman"/>
                <w:szCs w:val="24"/>
              </w:rPr>
              <w:t>9 (14.1)</w:t>
            </w:r>
          </w:p>
        </w:tc>
        <w:tc>
          <w:tcPr>
            <w:tcW w:w="1276" w:type="dxa"/>
          </w:tcPr>
          <w:p w14:paraId="6CE6383F" w14:textId="0AFC64F5" w:rsidR="00144D6A" w:rsidRPr="00AB5D9F" w:rsidRDefault="00CC0463" w:rsidP="004252B4">
            <w:pPr>
              <w:spacing w:line="259" w:lineRule="auto"/>
              <w:jc w:val="left"/>
              <w:rPr>
                <w:rFonts w:cs="Times New Roman"/>
                <w:szCs w:val="24"/>
                <w:lang w:val="en-GB"/>
              </w:rPr>
            </w:pPr>
            <w:r w:rsidRPr="00AB5D9F">
              <w:rPr>
                <w:rFonts w:cs="Times New Roman"/>
                <w:szCs w:val="24"/>
              </w:rPr>
              <w:t>132 (17.3)</w:t>
            </w:r>
          </w:p>
        </w:tc>
        <w:tc>
          <w:tcPr>
            <w:tcW w:w="709" w:type="dxa"/>
          </w:tcPr>
          <w:p w14:paraId="5708C92A" w14:textId="77777777" w:rsidR="00144D6A" w:rsidRPr="00AB5D9F" w:rsidRDefault="00144D6A" w:rsidP="004252B4">
            <w:pPr>
              <w:spacing w:line="259" w:lineRule="auto"/>
              <w:jc w:val="left"/>
              <w:rPr>
                <w:rFonts w:cs="Times New Roman"/>
                <w:szCs w:val="24"/>
                <w:lang w:val="en-GB"/>
              </w:rPr>
            </w:pPr>
          </w:p>
        </w:tc>
        <w:tc>
          <w:tcPr>
            <w:tcW w:w="1275" w:type="dxa"/>
          </w:tcPr>
          <w:p w14:paraId="071A28E7" w14:textId="38B2D2C7" w:rsidR="00144D6A" w:rsidRPr="00AB5D9F" w:rsidRDefault="00653136" w:rsidP="004252B4">
            <w:pPr>
              <w:spacing w:line="259" w:lineRule="auto"/>
              <w:jc w:val="left"/>
              <w:rPr>
                <w:rFonts w:cs="Times New Roman"/>
                <w:szCs w:val="24"/>
                <w:lang w:val="en-GB"/>
              </w:rPr>
            </w:pPr>
            <w:r w:rsidRPr="00AB5D9F">
              <w:rPr>
                <w:rFonts w:cs="Times New Roman"/>
                <w:szCs w:val="24"/>
              </w:rPr>
              <w:t>7 (14.6)</w:t>
            </w:r>
          </w:p>
        </w:tc>
        <w:tc>
          <w:tcPr>
            <w:tcW w:w="1276" w:type="dxa"/>
          </w:tcPr>
          <w:p w14:paraId="119FD4D4" w14:textId="366F9B40" w:rsidR="00144D6A" w:rsidRPr="00AB5D9F" w:rsidRDefault="00653136" w:rsidP="004252B4">
            <w:pPr>
              <w:spacing w:line="259" w:lineRule="auto"/>
              <w:jc w:val="left"/>
              <w:rPr>
                <w:rFonts w:cs="Times New Roman"/>
                <w:szCs w:val="24"/>
                <w:lang w:val="en-GB"/>
              </w:rPr>
            </w:pPr>
            <w:r w:rsidRPr="00AB5D9F">
              <w:rPr>
                <w:rFonts w:cs="Times New Roman"/>
                <w:szCs w:val="24"/>
              </w:rPr>
              <w:t>132 (17.3)</w:t>
            </w:r>
          </w:p>
        </w:tc>
        <w:tc>
          <w:tcPr>
            <w:tcW w:w="709" w:type="dxa"/>
          </w:tcPr>
          <w:p w14:paraId="3BB47141" w14:textId="77777777" w:rsidR="00144D6A" w:rsidRPr="00AB5D9F" w:rsidRDefault="00144D6A" w:rsidP="004252B4">
            <w:pPr>
              <w:spacing w:line="259" w:lineRule="auto"/>
              <w:jc w:val="left"/>
              <w:rPr>
                <w:rFonts w:cs="Times New Roman"/>
                <w:szCs w:val="24"/>
                <w:lang w:val="en-GB"/>
              </w:rPr>
            </w:pPr>
          </w:p>
        </w:tc>
      </w:tr>
      <w:tr w:rsidR="00144D6A" w:rsidRPr="00AB5D9F" w14:paraId="424A1EE3" w14:textId="77777777" w:rsidTr="00433D39">
        <w:tc>
          <w:tcPr>
            <w:tcW w:w="2830" w:type="dxa"/>
            <w:gridSpan w:val="2"/>
          </w:tcPr>
          <w:p w14:paraId="31334635"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17191BA6" w14:textId="77777777" w:rsidR="00144D6A" w:rsidRPr="00AB5D9F" w:rsidRDefault="00144D6A" w:rsidP="004252B4">
            <w:pPr>
              <w:spacing w:line="259" w:lineRule="auto"/>
              <w:jc w:val="left"/>
              <w:rPr>
                <w:rFonts w:cs="Times New Roman"/>
                <w:szCs w:val="24"/>
                <w:lang w:val="en-GB"/>
              </w:rPr>
            </w:pPr>
          </w:p>
        </w:tc>
        <w:tc>
          <w:tcPr>
            <w:tcW w:w="1276" w:type="dxa"/>
          </w:tcPr>
          <w:p w14:paraId="39467237" w14:textId="77777777" w:rsidR="00144D6A" w:rsidRPr="00AB5D9F" w:rsidRDefault="00144D6A" w:rsidP="004252B4">
            <w:pPr>
              <w:spacing w:line="259" w:lineRule="auto"/>
              <w:jc w:val="left"/>
              <w:rPr>
                <w:rFonts w:cs="Times New Roman"/>
                <w:szCs w:val="24"/>
                <w:lang w:val="en-GB"/>
              </w:rPr>
            </w:pPr>
          </w:p>
        </w:tc>
        <w:tc>
          <w:tcPr>
            <w:tcW w:w="709" w:type="dxa"/>
          </w:tcPr>
          <w:p w14:paraId="5E9889AF" w14:textId="52FA5715" w:rsidR="00144D6A" w:rsidRPr="00AB5D9F" w:rsidRDefault="00CC0463" w:rsidP="004252B4">
            <w:pPr>
              <w:spacing w:line="259" w:lineRule="auto"/>
              <w:jc w:val="left"/>
              <w:rPr>
                <w:rFonts w:cs="Times New Roman"/>
                <w:szCs w:val="24"/>
                <w:lang w:val="en-GB"/>
              </w:rPr>
            </w:pPr>
            <w:r w:rsidRPr="00AB5D9F">
              <w:rPr>
                <w:rFonts w:cs="Times New Roman"/>
                <w:szCs w:val="24"/>
              </w:rPr>
              <w:t>0.180</w:t>
            </w:r>
          </w:p>
        </w:tc>
        <w:tc>
          <w:tcPr>
            <w:tcW w:w="1275" w:type="dxa"/>
          </w:tcPr>
          <w:p w14:paraId="1CE6F962" w14:textId="77777777" w:rsidR="00144D6A" w:rsidRPr="00AB5D9F" w:rsidRDefault="00144D6A" w:rsidP="004252B4">
            <w:pPr>
              <w:spacing w:line="259" w:lineRule="auto"/>
              <w:jc w:val="left"/>
              <w:rPr>
                <w:rFonts w:cs="Times New Roman"/>
                <w:szCs w:val="24"/>
                <w:lang w:val="en-GB"/>
              </w:rPr>
            </w:pPr>
          </w:p>
        </w:tc>
        <w:tc>
          <w:tcPr>
            <w:tcW w:w="1276" w:type="dxa"/>
          </w:tcPr>
          <w:p w14:paraId="63F9F346" w14:textId="77777777" w:rsidR="00144D6A" w:rsidRPr="00AB5D9F" w:rsidRDefault="00144D6A" w:rsidP="004252B4">
            <w:pPr>
              <w:spacing w:line="259" w:lineRule="auto"/>
              <w:jc w:val="left"/>
              <w:rPr>
                <w:rFonts w:cs="Times New Roman"/>
                <w:szCs w:val="24"/>
                <w:lang w:val="en-GB"/>
              </w:rPr>
            </w:pPr>
          </w:p>
        </w:tc>
        <w:tc>
          <w:tcPr>
            <w:tcW w:w="709" w:type="dxa"/>
          </w:tcPr>
          <w:p w14:paraId="06F6B9FF" w14:textId="4D791A09" w:rsidR="00144D6A" w:rsidRPr="00AB5D9F" w:rsidRDefault="00653136" w:rsidP="004252B4">
            <w:pPr>
              <w:spacing w:line="259" w:lineRule="auto"/>
              <w:jc w:val="left"/>
              <w:rPr>
                <w:rFonts w:cs="Times New Roman"/>
                <w:szCs w:val="24"/>
                <w:lang w:val="en-GB"/>
              </w:rPr>
            </w:pPr>
            <w:r w:rsidRPr="00AB5D9F">
              <w:rPr>
                <w:rFonts w:cs="Times New Roman"/>
                <w:szCs w:val="24"/>
              </w:rPr>
              <w:t>0.013</w:t>
            </w:r>
          </w:p>
        </w:tc>
      </w:tr>
      <w:tr w:rsidR="00144D6A" w:rsidRPr="00AB5D9F" w14:paraId="47533AAA" w14:textId="77777777" w:rsidTr="00433D39">
        <w:tc>
          <w:tcPr>
            <w:tcW w:w="988" w:type="dxa"/>
            <w:tcBorders>
              <w:right w:val="nil"/>
            </w:tcBorders>
          </w:tcPr>
          <w:p w14:paraId="308FCD99"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7CF25F9"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00F08E90" w14:textId="22EA69DA" w:rsidR="00144D6A" w:rsidRPr="00AB5D9F" w:rsidRDefault="00CC0463" w:rsidP="004252B4">
            <w:pPr>
              <w:spacing w:line="259" w:lineRule="auto"/>
              <w:jc w:val="left"/>
              <w:rPr>
                <w:rFonts w:cs="Times New Roman"/>
                <w:szCs w:val="24"/>
                <w:lang w:val="en-GB"/>
              </w:rPr>
            </w:pPr>
            <w:r w:rsidRPr="00AB5D9F">
              <w:rPr>
                <w:rFonts w:cs="Times New Roman"/>
                <w:szCs w:val="24"/>
              </w:rPr>
              <w:t>53 (82.8)</w:t>
            </w:r>
          </w:p>
        </w:tc>
        <w:tc>
          <w:tcPr>
            <w:tcW w:w="1276" w:type="dxa"/>
          </w:tcPr>
          <w:p w14:paraId="2799DA45" w14:textId="660D9AFC" w:rsidR="00144D6A" w:rsidRPr="00AB5D9F" w:rsidRDefault="00CC0463" w:rsidP="004252B4">
            <w:pPr>
              <w:spacing w:line="259" w:lineRule="auto"/>
              <w:jc w:val="left"/>
              <w:rPr>
                <w:rFonts w:cs="Times New Roman"/>
                <w:szCs w:val="24"/>
                <w:lang w:val="en-GB"/>
              </w:rPr>
            </w:pPr>
            <w:r w:rsidRPr="00AB5D9F">
              <w:rPr>
                <w:rFonts w:cs="Times New Roman"/>
                <w:szCs w:val="24"/>
              </w:rPr>
              <w:t>655 (85.8)</w:t>
            </w:r>
          </w:p>
        </w:tc>
        <w:tc>
          <w:tcPr>
            <w:tcW w:w="709" w:type="dxa"/>
          </w:tcPr>
          <w:p w14:paraId="54574622" w14:textId="77777777" w:rsidR="00144D6A" w:rsidRPr="00AB5D9F" w:rsidRDefault="00144D6A" w:rsidP="004252B4">
            <w:pPr>
              <w:spacing w:line="259" w:lineRule="auto"/>
              <w:jc w:val="left"/>
              <w:rPr>
                <w:rFonts w:cs="Times New Roman"/>
                <w:szCs w:val="24"/>
                <w:lang w:val="en-GB"/>
              </w:rPr>
            </w:pPr>
          </w:p>
        </w:tc>
        <w:tc>
          <w:tcPr>
            <w:tcW w:w="1275" w:type="dxa"/>
          </w:tcPr>
          <w:p w14:paraId="332A6D1E" w14:textId="1BCF9F9C" w:rsidR="00144D6A" w:rsidRPr="00AB5D9F" w:rsidRDefault="00653136" w:rsidP="004252B4">
            <w:pPr>
              <w:spacing w:line="259" w:lineRule="auto"/>
              <w:jc w:val="left"/>
              <w:rPr>
                <w:rFonts w:cs="Times New Roman"/>
                <w:szCs w:val="24"/>
                <w:lang w:val="en-GB"/>
              </w:rPr>
            </w:pPr>
            <w:r w:rsidRPr="00AB5D9F">
              <w:rPr>
                <w:rFonts w:cs="Times New Roman"/>
                <w:szCs w:val="24"/>
              </w:rPr>
              <w:t>41 (85.4)</w:t>
            </w:r>
          </w:p>
        </w:tc>
        <w:tc>
          <w:tcPr>
            <w:tcW w:w="1276" w:type="dxa"/>
          </w:tcPr>
          <w:p w14:paraId="7DA8E31F" w14:textId="0B54AF62" w:rsidR="00144D6A" w:rsidRPr="00AB5D9F" w:rsidRDefault="00653136" w:rsidP="004252B4">
            <w:pPr>
              <w:spacing w:line="259" w:lineRule="auto"/>
              <w:jc w:val="left"/>
              <w:rPr>
                <w:rFonts w:cs="Times New Roman"/>
                <w:szCs w:val="24"/>
                <w:lang w:val="en-GB"/>
              </w:rPr>
            </w:pPr>
            <w:r w:rsidRPr="00AB5D9F">
              <w:rPr>
                <w:rFonts w:cs="Times New Roman"/>
                <w:szCs w:val="24"/>
              </w:rPr>
              <w:t>654 (85.8)</w:t>
            </w:r>
          </w:p>
        </w:tc>
        <w:tc>
          <w:tcPr>
            <w:tcW w:w="709" w:type="dxa"/>
          </w:tcPr>
          <w:p w14:paraId="531E2A8D" w14:textId="77777777" w:rsidR="00144D6A" w:rsidRPr="00AB5D9F" w:rsidRDefault="00144D6A" w:rsidP="004252B4">
            <w:pPr>
              <w:spacing w:line="259" w:lineRule="auto"/>
              <w:jc w:val="left"/>
              <w:rPr>
                <w:rFonts w:cs="Times New Roman"/>
                <w:szCs w:val="24"/>
                <w:lang w:val="en-GB"/>
              </w:rPr>
            </w:pPr>
          </w:p>
        </w:tc>
      </w:tr>
      <w:tr w:rsidR="00144D6A" w:rsidRPr="00AB5D9F" w14:paraId="74DBEDA4" w14:textId="77777777" w:rsidTr="00433D39">
        <w:tc>
          <w:tcPr>
            <w:tcW w:w="988" w:type="dxa"/>
            <w:tcBorders>
              <w:right w:val="nil"/>
            </w:tcBorders>
          </w:tcPr>
          <w:p w14:paraId="5EFE649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06711E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6D27E66C" w14:textId="1FEA17C4" w:rsidR="00144D6A" w:rsidRPr="00AB5D9F" w:rsidRDefault="00CC0463" w:rsidP="004252B4">
            <w:pPr>
              <w:spacing w:line="259" w:lineRule="auto"/>
              <w:jc w:val="left"/>
              <w:rPr>
                <w:rFonts w:cs="Times New Roman"/>
                <w:szCs w:val="24"/>
                <w:lang w:val="en-GB"/>
              </w:rPr>
            </w:pPr>
            <w:r w:rsidRPr="00AB5D9F">
              <w:rPr>
                <w:rFonts w:cs="Times New Roman"/>
                <w:szCs w:val="24"/>
              </w:rPr>
              <w:t>4 (6.2)</w:t>
            </w:r>
          </w:p>
        </w:tc>
        <w:tc>
          <w:tcPr>
            <w:tcW w:w="1276" w:type="dxa"/>
          </w:tcPr>
          <w:p w14:paraId="2EBFACF4" w14:textId="04E5E147" w:rsidR="00144D6A" w:rsidRPr="00AB5D9F" w:rsidRDefault="00CC0463" w:rsidP="004252B4">
            <w:pPr>
              <w:spacing w:line="259" w:lineRule="auto"/>
              <w:jc w:val="left"/>
              <w:rPr>
                <w:rFonts w:cs="Times New Roman"/>
                <w:szCs w:val="24"/>
                <w:lang w:val="en-GB"/>
              </w:rPr>
            </w:pPr>
            <w:r w:rsidRPr="00AB5D9F">
              <w:rPr>
                <w:rFonts w:cs="Times New Roman"/>
                <w:szCs w:val="24"/>
              </w:rPr>
              <w:t>61 (8.0)</w:t>
            </w:r>
          </w:p>
        </w:tc>
        <w:tc>
          <w:tcPr>
            <w:tcW w:w="709" w:type="dxa"/>
          </w:tcPr>
          <w:p w14:paraId="0A5ADFE4" w14:textId="77777777" w:rsidR="00144D6A" w:rsidRPr="00AB5D9F" w:rsidRDefault="00144D6A" w:rsidP="004252B4">
            <w:pPr>
              <w:spacing w:line="259" w:lineRule="auto"/>
              <w:jc w:val="left"/>
              <w:rPr>
                <w:rFonts w:cs="Times New Roman"/>
                <w:szCs w:val="24"/>
                <w:lang w:val="en-GB"/>
              </w:rPr>
            </w:pPr>
          </w:p>
        </w:tc>
        <w:tc>
          <w:tcPr>
            <w:tcW w:w="1275" w:type="dxa"/>
          </w:tcPr>
          <w:p w14:paraId="5B4BD9BC" w14:textId="3C00AC91" w:rsidR="00144D6A" w:rsidRPr="00AB5D9F" w:rsidRDefault="00653136" w:rsidP="004252B4">
            <w:pPr>
              <w:spacing w:line="259" w:lineRule="auto"/>
              <w:jc w:val="left"/>
              <w:rPr>
                <w:rFonts w:cs="Times New Roman"/>
                <w:szCs w:val="24"/>
                <w:lang w:val="en-GB"/>
              </w:rPr>
            </w:pPr>
            <w:r w:rsidRPr="00AB5D9F">
              <w:rPr>
                <w:rFonts w:cs="Times New Roman"/>
                <w:szCs w:val="24"/>
              </w:rPr>
              <w:t>4 (8.3)</w:t>
            </w:r>
          </w:p>
        </w:tc>
        <w:tc>
          <w:tcPr>
            <w:tcW w:w="1276" w:type="dxa"/>
          </w:tcPr>
          <w:p w14:paraId="07ECEC13" w14:textId="028CEAE4" w:rsidR="00144D6A" w:rsidRPr="00AB5D9F" w:rsidRDefault="00653136" w:rsidP="004252B4">
            <w:pPr>
              <w:spacing w:line="259" w:lineRule="auto"/>
              <w:jc w:val="left"/>
              <w:rPr>
                <w:rFonts w:cs="Times New Roman"/>
                <w:szCs w:val="24"/>
                <w:lang w:val="en-GB"/>
              </w:rPr>
            </w:pPr>
            <w:r w:rsidRPr="00AB5D9F">
              <w:rPr>
                <w:rFonts w:cs="Times New Roman"/>
                <w:szCs w:val="24"/>
              </w:rPr>
              <w:t>61 (8.0)</w:t>
            </w:r>
          </w:p>
        </w:tc>
        <w:tc>
          <w:tcPr>
            <w:tcW w:w="709" w:type="dxa"/>
          </w:tcPr>
          <w:p w14:paraId="27294229" w14:textId="77777777" w:rsidR="00144D6A" w:rsidRPr="00AB5D9F" w:rsidRDefault="00144D6A" w:rsidP="004252B4">
            <w:pPr>
              <w:spacing w:line="259" w:lineRule="auto"/>
              <w:jc w:val="left"/>
              <w:rPr>
                <w:rFonts w:cs="Times New Roman"/>
                <w:szCs w:val="24"/>
                <w:lang w:val="en-GB"/>
              </w:rPr>
            </w:pPr>
          </w:p>
        </w:tc>
      </w:tr>
      <w:tr w:rsidR="00144D6A" w:rsidRPr="00AB5D9F" w14:paraId="5E2411D8" w14:textId="77777777" w:rsidTr="00433D39">
        <w:tc>
          <w:tcPr>
            <w:tcW w:w="988" w:type="dxa"/>
            <w:tcBorders>
              <w:right w:val="nil"/>
            </w:tcBorders>
          </w:tcPr>
          <w:p w14:paraId="3438A91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CBC6CD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63A75901" w14:textId="74B65D03" w:rsidR="00144D6A" w:rsidRPr="00AB5D9F" w:rsidRDefault="00CC0463" w:rsidP="004252B4">
            <w:pPr>
              <w:spacing w:line="259" w:lineRule="auto"/>
              <w:jc w:val="left"/>
              <w:rPr>
                <w:rFonts w:cs="Times New Roman"/>
                <w:szCs w:val="24"/>
                <w:lang w:val="en-GB"/>
              </w:rPr>
            </w:pPr>
            <w:r w:rsidRPr="00AB5D9F">
              <w:rPr>
                <w:rFonts w:cs="Times New Roman"/>
                <w:szCs w:val="24"/>
              </w:rPr>
              <w:t>7 (10.9)</w:t>
            </w:r>
          </w:p>
        </w:tc>
        <w:tc>
          <w:tcPr>
            <w:tcW w:w="1276" w:type="dxa"/>
          </w:tcPr>
          <w:p w14:paraId="260E5581" w14:textId="7B461966" w:rsidR="00144D6A" w:rsidRPr="00AB5D9F" w:rsidRDefault="00CC0463" w:rsidP="004252B4">
            <w:pPr>
              <w:spacing w:line="259" w:lineRule="auto"/>
              <w:jc w:val="left"/>
              <w:rPr>
                <w:rFonts w:cs="Times New Roman"/>
                <w:szCs w:val="24"/>
                <w:lang w:val="en-GB"/>
              </w:rPr>
            </w:pPr>
            <w:r w:rsidRPr="00AB5D9F">
              <w:rPr>
                <w:rFonts w:cs="Times New Roman"/>
                <w:szCs w:val="24"/>
              </w:rPr>
              <w:t>47 (6.2)</w:t>
            </w:r>
          </w:p>
        </w:tc>
        <w:tc>
          <w:tcPr>
            <w:tcW w:w="709" w:type="dxa"/>
          </w:tcPr>
          <w:p w14:paraId="0EF2FD0C" w14:textId="77777777" w:rsidR="00144D6A" w:rsidRPr="00AB5D9F" w:rsidRDefault="00144D6A" w:rsidP="004252B4">
            <w:pPr>
              <w:spacing w:line="259" w:lineRule="auto"/>
              <w:jc w:val="left"/>
              <w:rPr>
                <w:rFonts w:cs="Times New Roman"/>
                <w:szCs w:val="24"/>
                <w:lang w:val="en-GB"/>
              </w:rPr>
            </w:pPr>
          </w:p>
        </w:tc>
        <w:tc>
          <w:tcPr>
            <w:tcW w:w="1275" w:type="dxa"/>
          </w:tcPr>
          <w:p w14:paraId="1AE27E44" w14:textId="033AAC56"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7E12C66C" w14:textId="3D1F747C" w:rsidR="00144D6A" w:rsidRPr="00AB5D9F" w:rsidRDefault="00653136" w:rsidP="004252B4">
            <w:pPr>
              <w:spacing w:line="259" w:lineRule="auto"/>
              <w:jc w:val="left"/>
              <w:rPr>
                <w:rFonts w:cs="Times New Roman"/>
                <w:szCs w:val="24"/>
                <w:lang w:val="en-GB"/>
              </w:rPr>
            </w:pPr>
            <w:r w:rsidRPr="00AB5D9F">
              <w:rPr>
                <w:rFonts w:cs="Times New Roman"/>
                <w:szCs w:val="24"/>
              </w:rPr>
              <w:t>47 (6.2)</w:t>
            </w:r>
          </w:p>
        </w:tc>
        <w:tc>
          <w:tcPr>
            <w:tcW w:w="709" w:type="dxa"/>
          </w:tcPr>
          <w:p w14:paraId="315327A1" w14:textId="77777777" w:rsidR="00144D6A" w:rsidRPr="00AB5D9F" w:rsidRDefault="00144D6A" w:rsidP="004252B4">
            <w:pPr>
              <w:spacing w:line="259" w:lineRule="auto"/>
              <w:jc w:val="left"/>
              <w:rPr>
                <w:rFonts w:cs="Times New Roman"/>
                <w:szCs w:val="24"/>
                <w:lang w:val="en-GB"/>
              </w:rPr>
            </w:pPr>
          </w:p>
        </w:tc>
      </w:tr>
      <w:tr w:rsidR="00144D6A" w:rsidRPr="00AB5D9F" w14:paraId="0C30A306" w14:textId="77777777" w:rsidTr="00433D39">
        <w:tc>
          <w:tcPr>
            <w:tcW w:w="2830" w:type="dxa"/>
            <w:gridSpan w:val="2"/>
          </w:tcPr>
          <w:p w14:paraId="28CD7AD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6DED5441" w14:textId="77777777" w:rsidR="00144D6A" w:rsidRPr="00AB5D9F" w:rsidRDefault="00144D6A" w:rsidP="004252B4">
            <w:pPr>
              <w:spacing w:line="259" w:lineRule="auto"/>
              <w:jc w:val="left"/>
              <w:rPr>
                <w:rFonts w:cs="Times New Roman"/>
                <w:szCs w:val="24"/>
                <w:lang w:val="en-GB"/>
              </w:rPr>
            </w:pPr>
          </w:p>
        </w:tc>
        <w:tc>
          <w:tcPr>
            <w:tcW w:w="1276" w:type="dxa"/>
          </w:tcPr>
          <w:p w14:paraId="44C62186" w14:textId="77777777" w:rsidR="00144D6A" w:rsidRPr="00AB5D9F" w:rsidRDefault="00144D6A" w:rsidP="004252B4">
            <w:pPr>
              <w:spacing w:line="259" w:lineRule="auto"/>
              <w:jc w:val="left"/>
              <w:rPr>
                <w:rFonts w:cs="Times New Roman"/>
                <w:szCs w:val="24"/>
                <w:lang w:val="en-GB"/>
              </w:rPr>
            </w:pPr>
          </w:p>
        </w:tc>
        <w:tc>
          <w:tcPr>
            <w:tcW w:w="709" w:type="dxa"/>
          </w:tcPr>
          <w:p w14:paraId="0000D857" w14:textId="7A5D673F" w:rsidR="00144D6A" w:rsidRPr="00AB5D9F" w:rsidRDefault="00CC0463" w:rsidP="004252B4">
            <w:pPr>
              <w:spacing w:line="259" w:lineRule="auto"/>
              <w:jc w:val="left"/>
              <w:rPr>
                <w:rFonts w:cs="Times New Roman"/>
                <w:szCs w:val="24"/>
                <w:lang w:val="en-GB"/>
              </w:rPr>
            </w:pPr>
            <w:r w:rsidRPr="00AB5D9F">
              <w:rPr>
                <w:rFonts w:cs="Times New Roman"/>
                <w:szCs w:val="24"/>
              </w:rPr>
              <w:t>0.179</w:t>
            </w:r>
          </w:p>
        </w:tc>
        <w:tc>
          <w:tcPr>
            <w:tcW w:w="1275" w:type="dxa"/>
          </w:tcPr>
          <w:p w14:paraId="3B784019" w14:textId="77777777" w:rsidR="00144D6A" w:rsidRPr="00AB5D9F" w:rsidRDefault="00144D6A" w:rsidP="004252B4">
            <w:pPr>
              <w:spacing w:line="259" w:lineRule="auto"/>
              <w:jc w:val="left"/>
              <w:rPr>
                <w:rFonts w:cs="Times New Roman"/>
                <w:szCs w:val="24"/>
                <w:lang w:val="en-GB"/>
              </w:rPr>
            </w:pPr>
          </w:p>
        </w:tc>
        <w:tc>
          <w:tcPr>
            <w:tcW w:w="1276" w:type="dxa"/>
          </w:tcPr>
          <w:p w14:paraId="0F3FC54B" w14:textId="77777777" w:rsidR="00144D6A" w:rsidRPr="00AB5D9F" w:rsidRDefault="00144D6A" w:rsidP="004252B4">
            <w:pPr>
              <w:spacing w:line="259" w:lineRule="auto"/>
              <w:jc w:val="left"/>
              <w:rPr>
                <w:rFonts w:cs="Times New Roman"/>
                <w:szCs w:val="24"/>
                <w:lang w:val="en-GB"/>
              </w:rPr>
            </w:pPr>
          </w:p>
        </w:tc>
        <w:tc>
          <w:tcPr>
            <w:tcW w:w="709" w:type="dxa"/>
          </w:tcPr>
          <w:p w14:paraId="1C809714" w14:textId="47013252" w:rsidR="00144D6A" w:rsidRPr="00AB5D9F" w:rsidRDefault="00653136" w:rsidP="004252B4">
            <w:pPr>
              <w:spacing w:line="259" w:lineRule="auto"/>
              <w:jc w:val="left"/>
              <w:rPr>
                <w:rFonts w:cs="Times New Roman"/>
                <w:szCs w:val="24"/>
                <w:lang w:val="en-GB"/>
              </w:rPr>
            </w:pPr>
            <w:r w:rsidRPr="00AB5D9F">
              <w:rPr>
                <w:rFonts w:cs="Times New Roman"/>
                <w:szCs w:val="24"/>
              </w:rPr>
              <w:t>0.208</w:t>
            </w:r>
          </w:p>
        </w:tc>
      </w:tr>
      <w:tr w:rsidR="00144D6A" w:rsidRPr="00AB5D9F" w14:paraId="717D3177" w14:textId="77777777" w:rsidTr="00433D39">
        <w:tc>
          <w:tcPr>
            <w:tcW w:w="988" w:type="dxa"/>
            <w:tcBorders>
              <w:right w:val="nil"/>
            </w:tcBorders>
          </w:tcPr>
          <w:p w14:paraId="40EADEF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D789601"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661F69E5" w14:textId="29AF9C8E" w:rsidR="00144D6A" w:rsidRPr="00AB5D9F" w:rsidRDefault="00CC0463" w:rsidP="004252B4">
            <w:pPr>
              <w:spacing w:line="259" w:lineRule="auto"/>
              <w:jc w:val="left"/>
              <w:rPr>
                <w:rFonts w:cs="Times New Roman"/>
                <w:szCs w:val="24"/>
                <w:lang w:val="en-GB"/>
              </w:rPr>
            </w:pPr>
            <w:r w:rsidRPr="00AB5D9F">
              <w:rPr>
                <w:rFonts w:cs="Times New Roman"/>
                <w:szCs w:val="24"/>
              </w:rPr>
              <w:t>56 (87.5)</w:t>
            </w:r>
          </w:p>
        </w:tc>
        <w:tc>
          <w:tcPr>
            <w:tcW w:w="1276" w:type="dxa"/>
          </w:tcPr>
          <w:p w14:paraId="5E2E659C" w14:textId="64929807" w:rsidR="00144D6A" w:rsidRPr="00AB5D9F" w:rsidRDefault="00CC0463" w:rsidP="004252B4">
            <w:pPr>
              <w:spacing w:line="259" w:lineRule="auto"/>
              <w:jc w:val="left"/>
              <w:rPr>
                <w:rFonts w:cs="Times New Roman"/>
                <w:szCs w:val="24"/>
                <w:lang w:val="en-GB"/>
              </w:rPr>
            </w:pPr>
            <w:r w:rsidRPr="00AB5D9F">
              <w:rPr>
                <w:rFonts w:cs="Times New Roman"/>
                <w:szCs w:val="24"/>
              </w:rPr>
              <w:t>618 (81.0)</w:t>
            </w:r>
          </w:p>
        </w:tc>
        <w:tc>
          <w:tcPr>
            <w:tcW w:w="709" w:type="dxa"/>
          </w:tcPr>
          <w:p w14:paraId="34FCEF55" w14:textId="77777777" w:rsidR="00144D6A" w:rsidRPr="00AB5D9F" w:rsidRDefault="00144D6A" w:rsidP="004252B4">
            <w:pPr>
              <w:spacing w:line="259" w:lineRule="auto"/>
              <w:jc w:val="left"/>
              <w:rPr>
                <w:rFonts w:cs="Times New Roman"/>
                <w:szCs w:val="24"/>
                <w:lang w:val="en-GB"/>
              </w:rPr>
            </w:pPr>
          </w:p>
        </w:tc>
        <w:tc>
          <w:tcPr>
            <w:tcW w:w="1275" w:type="dxa"/>
          </w:tcPr>
          <w:p w14:paraId="66766BAA" w14:textId="7725C067" w:rsidR="00144D6A" w:rsidRPr="00AB5D9F" w:rsidRDefault="00653136" w:rsidP="004252B4">
            <w:pPr>
              <w:spacing w:line="259" w:lineRule="auto"/>
              <w:jc w:val="left"/>
              <w:rPr>
                <w:rFonts w:cs="Times New Roman"/>
                <w:szCs w:val="24"/>
                <w:lang w:val="en-GB"/>
              </w:rPr>
            </w:pPr>
            <w:r w:rsidRPr="00AB5D9F">
              <w:rPr>
                <w:rFonts w:cs="Times New Roman"/>
                <w:szCs w:val="24"/>
              </w:rPr>
              <w:t>42 (87.5)</w:t>
            </w:r>
          </w:p>
        </w:tc>
        <w:tc>
          <w:tcPr>
            <w:tcW w:w="1276" w:type="dxa"/>
          </w:tcPr>
          <w:p w14:paraId="680D4627" w14:textId="7B47BC78" w:rsidR="00144D6A" w:rsidRPr="00AB5D9F" w:rsidRDefault="00653136" w:rsidP="004252B4">
            <w:pPr>
              <w:spacing w:line="259" w:lineRule="auto"/>
              <w:jc w:val="left"/>
              <w:rPr>
                <w:rFonts w:cs="Times New Roman"/>
                <w:szCs w:val="24"/>
                <w:lang w:val="en-GB"/>
              </w:rPr>
            </w:pPr>
            <w:r w:rsidRPr="00AB5D9F">
              <w:rPr>
                <w:rFonts w:cs="Times New Roman"/>
                <w:szCs w:val="24"/>
              </w:rPr>
              <w:t>617 (81.0)</w:t>
            </w:r>
          </w:p>
        </w:tc>
        <w:tc>
          <w:tcPr>
            <w:tcW w:w="709" w:type="dxa"/>
          </w:tcPr>
          <w:p w14:paraId="60492780" w14:textId="77777777" w:rsidR="00144D6A" w:rsidRPr="00AB5D9F" w:rsidRDefault="00144D6A" w:rsidP="004252B4">
            <w:pPr>
              <w:spacing w:line="259" w:lineRule="auto"/>
              <w:jc w:val="left"/>
              <w:rPr>
                <w:rFonts w:cs="Times New Roman"/>
                <w:szCs w:val="24"/>
                <w:lang w:val="en-GB"/>
              </w:rPr>
            </w:pPr>
          </w:p>
        </w:tc>
      </w:tr>
      <w:tr w:rsidR="00144D6A" w:rsidRPr="00AB5D9F" w14:paraId="49696338" w14:textId="77777777" w:rsidTr="00433D39">
        <w:tc>
          <w:tcPr>
            <w:tcW w:w="988" w:type="dxa"/>
            <w:tcBorders>
              <w:right w:val="nil"/>
            </w:tcBorders>
          </w:tcPr>
          <w:p w14:paraId="6ADF8582"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C11BFFE"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6FFF3F2C" w14:textId="4E6F7205" w:rsidR="00144D6A" w:rsidRPr="00AB5D9F" w:rsidRDefault="00CC0463" w:rsidP="004252B4">
            <w:pPr>
              <w:spacing w:line="259" w:lineRule="auto"/>
              <w:jc w:val="left"/>
              <w:rPr>
                <w:rFonts w:cs="Times New Roman"/>
                <w:szCs w:val="24"/>
                <w:lang w:val="en-GB"/>
              </w:rPr>
            </w:pPr>
            <w:r w:rsidRPr="00AB5D9F">
              <w:rPr>
                <w:rFonts w:cs="Times New Roman"/>
                <w:szCs w:val="24"/>
              </w:rPr>
              <w:t>3 (4.7)</w:t>
            </w:r>
          </w:p>
        </w:tc>
        <w:tc>
          <w:tcPr>
            <w:tcW w:w="1276" w:type="dxa"/>
          </w:tcPr>
          <w:p w14:paraId="2E277B43" w14:textId="09F36BC3" w:rsidR="00144D6A" w:rsidRPr="00AB5D9F" w:rsidRDefault="00CC0463" w:rsidP="004252B4">
            <w:pPr>
              <w:spacing w:line="259" w:lineRule="auto"/>
              <w:jc w:val="left"/>
              <w:rPr>
                <w:rFonts w:cs="Times New Roman"/>
                <w:szCs w:val="24"/>
                <w:lang w:val="en-GB"/>
              </w:rPr>
            </w:pPr>
            <w:r w:rsidRPr="00AB5D9F">
              <w:rPr>
                <w:rFonts w:cs="Times New Roman"/>
                <w:szCs w:val="24"/>
              </w:rPr>
              <w:t>53 (6.9)</w:t>
            </w:r>
          </w:p>
        </w:tc>
        <w:tc>
          <w:tcPr>
            <w:tcW w:w="709" w:type="dxa"/>
          </w:tcPr>
          <w:p w14:paraId="3BB091FB" w14:textId="77777777" w:rsidR="00144D6A" w:rsidRPr="00AB5D9F" w:rsidRDefault="00144D6A" w:rsidP="004252B4">
            <w:pPr>
              <w:spacing w:line="259" w:lineRule="auto"/>
              <w:jc w:val="left"/>
              <w:rPr>
                <w:rFonts w:cs="Times New Roman"/>
                <w:szCs w:val="24"/>
                <w:lang w:val="en-GB"/>
              </w:rPr>
            </w:pPr>
          </w:p>
        </w:tc>
        <w:tc>
          <w:tcPr>
            <w:tcW w:w="1275" w:type="dxa"/>
          </w:tcPr>
          <w:p w14:paraId="7FDD1F73" w14:textId="44184748"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610C73BD" w14:textId="1BCC800F" w:rsidR="00144D6A" w:rsidRPr="00AB5D9F" w:rsidRDefault="00653136" w:rsidP="004252B4">
            <w:pPr>
              <w:spacing w:line="259" w:lineRule="auto"/>
              <w:jc w:val="left"/>
              <w:rPr>
                <w:rFonts w:cs="Times New Roman"/>
                <w:szCs w:val="24"/>
                <w:lang w:val="en-GB"/>
              </w:rPr>
            </w:pPr>
            <w:r w:rsidRPr="00AB5D9F">
              <w:rPr>
                <w:rFonts w:cs="Times New Roman"/>
                <w:szCs w:val="24"/>
              </w:rPr>
              <w:t>53 (7.0)</w:t>
            </w:r>
          </w:p>
        </w:tc>
        <w:tc>
          <w:tcPr>
            <w:tcW w:w="709" w:type="dxa"/>
          </w:tcPr>
          <w:p w14:paraId="35C10855" w14:textId="77777777" w:rsidR="00144D6A" w:rsidRPr="00AB5D9F" w:rsidRDefault="00144D6A" w:rsidP="004252B4">
            <w:pPr>
              <w:spacing w:line="259" w:lineRule="auto"/>
              <w:jc w:val="left"/>
              <w:rPr>
                <w:rFonts w:cs="Times New Roman"/>
                <w:szCs w:val="24"/>
                <w:lang w:val="en-GB"/>
              </w:rPr>
            </w:pPr>
          </w:p>
        </w:tc>
      </w:tr>
      <w:tr w:rsidR="00144D6A" w:rsidRPr="00AB5D9F" w14:paraId="2F22228F" w14:textId="77777777" w:rsidTr="00433D39">
        <w:tc>
          <w:tcPr>
            <w:tcW w:w="988" w:type="dxa"/>
            <w:tcBorders>
              <w:right w:val="nil"/>
            </w:tcBorders>
          </w:tcPr>
          <w:p w14:paraId="6B1039FA"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88D1578"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077D7AEF" w14:textId="0E27EE1E" w:rsidR="00144D6A" w:rsidRPr="00AB5D9F" w:rsidRDefault="00CC0463" w:rsidP="004252B4">
            <w:pPr>
              <w:spacing w:line="259" w:lineRule="auto"/>
              <w:jc w:val="left"/>
              <w:rPr>
                <w:rFonts w:cs="Times New Roman"/>
                <w:szCs w:val="24"/>
                <w:lang w:val="en-GB"/>
              </w:rPr>
            </w:pPr>
            <w:r w:rsidRPr="00AB5D9F">
              <w:rPr>
                <w:rFonts w:cs="Times New Roman"/>
                <w:szCs w:val="24"/>
              </w:rPr>
              <w:t>5 (7.8)</w:t>
            </w:r>
          </w:p>
        </w:tc>
        <w:tc>
          <w:tcPr>
            <w:tcW w:w="1276" w:type="dxa"/>
          </w:tcPr>
          <w:p w14:paraId="73E1CA3C" w14:textId="126627AA" w:rsidR="00144D6A" w:rsidRPr="00AB5D9F" w:rsidRDefault="00CC0463" w:rsidP="004252B4">
            <w:pPr>
              <w:spacing w:line="259" w:lineRule="auto"/>
              <w:jc w:val="left"/>
              <w:rPr>
                <w:rFonts w:cs="Times New Roman"/>
                <w:szCs w:val="24"/>
                <w:lang w:val="en-GB"/>
              </w:rPr>
            </w:pPr>
            <w:r w:rsidRPr="00AB5D9F">
              <w:rPr>
                <w:rFonts w:cs="Times New Roman"/>
                <w:szCs w:val="24"/>
              </w:rPr>
              <w:t>92 (12.1)</w:t>
            </w:r>
          </w:p>
        </w:tc>
        <w:tc>
          <w:tcPr>
            <w:tcW w:w="709" w:type="dxa"/>
          </w:tcPr>
          <w:p w14:paraId="38184E77" w14:textId="77777777" w:rsidR="00144D6A" w:rsidRPr="00AB5D9F" w:rsidRDefault="00144D6A" w:rsidP="004252B4">
            <w:pPr>
              <w:spacing w:line="259" w:lineRule="auto"/>
              <w:jc w:val="left"/>
              <w:rPr>
                <w:rFonts w:cs="Times New Roman"/>
                <w:szCs w:val="24"/>
                <w:lang w:val="en-GB"/>
              </w:rPr>
            </w:pPr>
          </w:p>
        </w:tc>
        <w:tc>
          <w:tcPr>
            <w:tcW w:w="1275" w:type="dxa"/>
          </w:tcPr>
          <w:p w14:paraId="17871003" w14:textId="4DB627B7"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337E0255" w14:textId="5C81A7DE" w:rsidR="00144D6A" w:rsidRPr="00AB5D9F" w:rsidRDefault="00653136" w:rsidP="004252B4">
            <w:pPr>
              <w:spacing w:line="259" w:lineRule="auto"/>
              <w:jc w:val="left"/>
              <w:rPr>
                <w:rFonts w:cs="Times New Roman"/>
                <w:szCs w:val="24"/>
                <w:lang w:val="en-GB"/>
              </w:rPr>
            </w:pPr>
            <w:r w:rsidRPr="00AB5D9F">
              <w:rPr>
                <w:rFonts w:cs="Times New Roman"/>
                <w:szCs w:val="24"/>
              </w:rPr>
              <w:t>92 (12.1)</w:t>
            </w:r>
          </w:p>
        </w:tc>
        <w:tc>
          <w:tcPr>
            <w:tcW w:w="709" w:type="dxa"/>
          </w:tcPr>
          <w:p w14:paraId="042C360C" w14:textId="77777777" w:rsidR="00144D6A" w:rsidRPr="00AB5D9F" w:rsidRDefault="00144D6A" w:rsidP="004252B4">
            <w:pPr>
              <w:spacing w:line="259" w:lineRule="auto"/>
              <w:jc w:val="left"/>
              <w:rPr>
                <w:rFonts w:cs="Times New Roman"/>
                <w:szCs w:val="24"/>
                <w:lang w:val="en-GB"/>
              </w:rPr>
            </w:pPr>
          </w:p>
        </w:tc>
      </w:tr>
      <w:tr w:rsidR="00144D6A" w:rsidRPr="00AB5D9F" w14:paraId="23EEA547" w14:textId="77777777" w:rsidTr="00433D39">
        <w:tc>
          <w:tcPr>
            <w:tcW w:w="2830" w:type="dxa"/>
            <w:gridSpan w:val="2"/>
          </w:tcPr>
          <w:p w14:paraId="4B948444"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1BA30703" w14:textId="77777777" w:rsidR="00144D6A" w:rsidRPr="00AB5D9F" w:rsidRDefault="00144D6A" w:rsidP="004252B4">
            <w:pPr>
              <w:spacing w:line="259" w:lineRule="auto"/>
              <w:jc w:val="left"/>
              <w:rPr>
                <w:rFonts w:cs="Times New Roman"/>
                <w:szCs w:val="24"/>
                <w:lang w:val="en-GB"/>
              </w:rPr>
            </w:pPr>
          </w:p>
        </w:tc>
        <w:tc>
          <w:tcPr>
            <w:tcW w:w="1276" w:type="dxa"/>
          </w:tcPr>
          <w:p w14:paraId="5850BD8E" w14:textId="77777777" w:rsidR="00144D6A" w:rsidRPr="00AB5D9F" w:rsidRDefault="00144D6A" w:rsidP="004252B4">
            <w:pPr>
              <w:spacing w:line="259" w:lineRule="auto"/>
              <w:jc w:val="left"/>
              <w:rPr>
                <w:rFonts w:cs="Times New Roman"/>
                <w:szCs w:val="24"/>
                <w:lang w:val="en-GB"/>
              </w:rPr>
            </w:pPr>
          </w:p>
        </w:tc>
        <w:tc>
          <w:tcPr>
            <w:tcW w:w="709" w:type="dxa"/>
          </w:tcPr>
          <w:p w14:paraId="2C84C4A8" w14:textId="368732F1" w:rsidR="00144D6A" w:rsidRPr="00AB5D9F" w:rsidRDefault="00CC0463" w:rsidP="004252B4">
            <w:pPr>
              <w:spacing w:line="259" w:lineRule="auto"/>
              <w:jc w:val="left"/>
              <w:rPr>
                <w:rFonts w:cs="Times New Roman"/>
                <w:szCs w:val="24"/>
                <w:lang w:val="en-GB"/>
              </w:rPr>
            </w:pPr>
            <w:r w:rsidRPr="00AB5D9F">
              <w:rPr>
                <w:rFonts w:cs="Times New Roman"/>
                <w:szCs w:val="24"/>
              </w:rPr>
              <w:t>0.075</w:t>
            </w:r>
          </w:p>
        </w:tc>
        <w:tc>
          <w:tcPr>
            <w:tcW w:w="1275" w:type="dxa"/>
          </w:tcPr>
          <w:p w14:paraId="7C793339" w14:textId="77777777" w:rsidR="00144D6A" w:rsidRPr="00AB5D9F" w:rsidRDefault="00144D6A" w:rsidP="004252B4">
            <w:pPr>
              <w:spacing w:line="259" w:lineRule="auto"/>
              <w:jc w:val="left"/>
              <w:rPr>
                <w:rFonts w:cs="Times New Roman"/>
                <w:szCs w:val="24"/>
                <w:lang w:val="en-GB"/>
              </w:rPr>
            </w:pPr>
          </w:p>
        </w:tc>
        <w:tc>
          <w:tcPr>
            <w:tcW w:w="1276" w:type="dxa"/>
          </w:tcPr>
          <w:p w14:paraId="50AF1BE0" w14:textId="77777777" w:rsidR="00144D6A" w:rsidRPr="00AB5D9F" w:rsidRDefault="00144D6A" w:rsidP="004252B4">
            <w:pPr>
              <w:spacing w:line="259" w:lineRule="auto"/>
              <w:jc w:val="left"/>
              <w:rPr>
                <w:rFonts w:cs="Times New Roman"/>
                <w:szCs w:val="24"/>
                <w:lang w:val="en-GB"/>
              </w:rPr>
            </w:pPr>
          </w:p>
        </w:tc>
        <w:tc>
          <w:tcPr>
            <w:tcW w:w="709" w:type="dxa"/>
          </w:tcPr>
          <w:p w14:paraId="68CD381D" w14:textId="0E8C0AAF" w:rsidR="00144D6A" w:rsidRPr="00AB5D9F" w:rsidRDefault="00653136" w:rsidP="004252B4">
            <w:pPr>
              <w:spacing w:line="259" w:lineRule="auto"/>
              <w:jc w:val="left"/>
              <w:rPr>
                <w:rFonts w:cs="Times New Roman"/>
                <w:szCs w:val="24"/>
                <w:lang w:val="en-GB"/>
              </w:rPr>
            </w:pPr>
            <w:r w:rsidRPr="00AB5D9F">
              <w:rPr>
                <w:rFonts w:cs="Times New Roman"/>
                <w:szCs w:val="24"/>
              </w:rPr>
              <w:t>0.027</w:t>
            </w:r>
          </w:p>
        </w:tc>
      </w:tr>
      <w:tr w:rsidR="00144D6A" w:rsidRPr="00AB5D9F" w14:paraId="3F1F8418" w14:textId="77777777" w:rsidTr="00433D39">
        <w:tc>
          <w:tcPr>
            <w:tcW w:w="988" w:type="dxa"/>
            <w:tcBorders>
              <w:right w:val="nil"/>
            </w:tcBorders>
          </w:tcPr>
          <w:p w14:paraId="1547481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AA690F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13156845" w14:textId="43870F37" w:rsidR="00144D6A" w:rsidRPr="00AB5D9F" w:rsidRDefault="00CC0463" w:rsidP="004252B4">
            <w:pPr>
              <w:spacing w:line="259" w:lineRule="auto"/>
              <w:jc w:val="left"/>
              <w:rPr>
                <w:rFonts w:cs="Times New Roman"/>
                <w:szCs w:val="24"/>
                <w:lang w:val="en-GB"/>
              </w:rPr>
            </w:pPr>
            <w:r w:rsidRPr="00AB5D9F">
              <w:rPr>
                <w:rFonts w:cs="Times New Roman"/>
                <w:szCs w:val="24"/>
              </w:rPr>
              <w:t>47 (73.4)</w:t>
            </w:r>
          </w:p>
        </w:tc>
        <w:tc>
          <w:tcPr>
            <w:tcW w:w="1276" w:type="dxa"/>
          </w:tcPr>
          <w:p w14:paraId="374DEC8B" w14:textId="7F2C1441" w:rsidR="00144D6A" w:rsidRPr="00AB5D9F" w:rsidRDefault="00CC0463" w:rsidP="004252B4">
            <w:pPr>
              <w:spacing w:line="259" w:lineRule="auto"/>
              <w:jc w:val="left"/>
              <w:rPr>
                <w:rFonts w:cs="Times New Roman"/>
                <w:szCs w:val="24"/>
                <w:lang w:val="en-GB"/>
              </w:rPr>
            </w:pPr>
            <w:r w:rsidRPr="00AB5D9F">
              <w:rPr>
                <w:rFonts w:cs="Times New Roman"/>
                <w:szCs w:val="24"/>
              </w:rPr>
              <w:t>575 (75.4)</w:t>
            </w:r>
          </w:p>
        </w:tc>
        <w:tc>
          <w:tcPr>
            <w:tcW w:w="709" w:type="dxa"/>
          </w:tcPr>
          <w:p w14:paraId="4378634B" w14:textId="77777777" w:rsidR="00144D6A" w:rsidRPr="00AB5D9F" w:rsidRDefault="00144D6A" w:rsidP="004252B4">
            <w:pPr>
              <w:spacing w:line="259" w:lineRule="auto"/>
              <w:jc w:val="left"/>
              <w:rPr>
                <w:rFonts w:cs="Times New Roman"/>
                <w:szCs w:val="24"/>
                <w:lang w:val="en-GB"/>
              </w:rPr>
            </w:pPr>
          </w:p>
        </w:tc>
        <w:tc>
          <w:tcPr>
            <w:tcW w:w="1275" w:type="dxa"/>
          </w:tcPr>
          <w:p w14:paraId="7C860311" w14:textId="38B3A780" w:rsidR="00144D6A" w:rsidRPr="00AB5D9F" w:rsidRDefault="00653136" w:rsidP="004252B4">
            <w:pPr>
              <w:spacing w:line="259" w:lineRule="auto"/>
              <w:jc w:val="left"/>
              <w:rPr>
                <w:rFonts w:cs="Times New Roman"/>
                <w:szCs w:val="24"/>
                <w:lang w:val="en-GB"/>
              </w:rPr>
            </w:pPr>
            <w:r w:rsidRPr="00AB5D9F">
              <w:rPr>
                <w:rFonts w:cs="Times New Roman"/>
                <w:szCs w:val="24"/>
              </w:rPr>
              <w:t>36 (75.0)</w:t>
            </w:r>
          </w:p>
        </w:tc>
        <w:tc>
          <w:tcPr>
            <w:tcW w:w="1276" w:type="dxa"/>
          </w:tcPr>
          <w:p w14:paraId="3C30A6AD" w14:textId="66047740" w:rsidR="00144D6A" w:rsidRPr="00AB5D9F" w:rsidRDefault="00653136" w:rsidP="004252B4">
            <w:pPr>
              <w:spacing w:line="259" w:lineRule="auto"/>
              <w:jc w:val="left"/>
              <w:rPr>
                <w:rFonts w:cs="Times New Roman"/>
                <w:szCs w:val="24"/>
                <w:lang w:val="en-GB"/>
              </w:rPr>
            </w:pPr>
            <w:r w:rsidRPr="00AB5D9F">
              <w:rPr>
                <w:rFonts w:cs="Times New Roman"/>
                <w:szCs w:val="24"/>
              </w:rPr>
              <w:t>574 (75.3)</w:t>
            </w:r>
          </w:p>
        </w:tc>
        <w:tc>
          <w:tcPr>
            <w:tcW w:w="709" w:type="dxa"/>
          </w:tcPr>
          <w:p w14:paraId="31770C4C" w14:textId="77777777" w:rsidR="00144D6A" w:rsidRPr="00AB5D9F" w:rsidRDefault="00144D6A" w:rsidP="004252B4">
            <w:pPr>
              <w:spacing w:line="259" w:lineRule="auto"/>
              <w:jc w:val="left"/>
              <w:rPr>
                <w:rFonts w:cs="Times New Roman"/>
                <w:szCs w:val="24"/>
                <w:lang w:val="en-GB"/>
              </w:rPr>
            </w:pPr>
          </w:p>
        </w:tc>
      </w:tr>
      <w:tr w:rsidR="00144D6A" w:rsidRPr="00AB5D9F" w14:paraId="2E689513" w14:textId="77777777" w:rsidTr="00433D39">
        <w:tc>
          <w:tcPr>
            <w:tcW w:w="988" w:type="dxa"/>
            <w:tcBorders>
              <w:right w:val="nil"/>
            </w:tcBorders>
          </w:tcPr>
          <w:p w14:paraId="371B674F"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1570C54"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7380C90E" w14:textId="33663D76" w:rsidR="00144D6A" w:rsidRPr="00AB5D9F" w:rsidRDefault="00CC0463" w:rsidP="004252B4">
            <w:pPr>
              <w:spacing w:line="259" w:lineRule="auto"/>
              <w:jc w:val="left"/>
              <w:rPr>
                <w:rFonts w:cs="Times New Roman"/>
                <w:szCs w:val="24"/>
                <w:lang w:val="en-GB"/>
              </w:rPr>
            </w:pPr>
            <w:r w:rsidRPr="00AB5D9F">
              <w:rPr>
                <w:rFonts w:cs="Times New Roman"/>
                <w:szCs w:val="24"/>
              </w:rPr>
              <w:t>13 (20.3)</w:t>
            </w:r>
          </w:p>
        </w:tc>
        <w:tc>
          <w:tcPr>
            <w:tcW w:w="1276" w:type="dxa"/>
          </w:tcPr>
          <w:p w14:paraId="2EAE166C" w14:textId="59E0BA84" w:rsidR="00144D6A" w:rsidRPr="00AB5D9F" w:rsidRDefault="00CC0463" w:rsidP="004252B4">
            <w:pPr>
              <w:spacing w:line="259" w:lineRule="auto"/>
              <w:jc w:val="left"/>
              <w:rPr>
                <w:rFonts w:cs="Times New Roman"/>
                <w:szCs w:val="24"/>
                <w:lang w:val="en-GB"/>
              </w:rPr>
            </w:pPr>
            <w:r w:rsidRPr="00AB5D9F">
              <w:rPr>
                <w:rFonts w:cs="Times New Roman"/>
                <w:szCs w:val="24"/>
              </w:rPr>
              <w:t>153 (20.1)</w:t>
            </w:r>
          </w:p>
        </w:tc>
        <w:tc>
          <w:tcPr>
            <w:tcW w:w="709" w:type="dxa"/>
          </w:tcPr>
          <w:p w14:paraId="679EFC48" w14:textId="77777777" w:rsidR="00144D6A" w:rsidRPr="00AB5D9F" w:rsidRDefault="00144D6A" w:rsidP="004252B4">
            <w:pPr>
              <w:spacing w:line="259" w:lineRule="auto"/>
              <w:jc w:val="left"/>
              <w:rPr>
                <w:rFonts w:cs="Times New Roman"/>
                <w:szCs w:val="24"/>
                <w:lang w:val="en-GB"/>
              </w:rPr>
            </w:pPr>
          </w:p>
        </w:tc>
        <w:tc>
          <w:tcPr>
            <w:tcW w:w="1275" w:type="dxa"/>
          </w:tcPr>
          <w:p w14:paraId="59414832" w14:textId="519EAA7B" w:rsidR="00144D6A" w:rsidRPr="00AB5D9F" w:rsidRDefault="00653136" w:rsidP="004252B4">
            <w:pPr>
              <w:spacing w:line="259" w:lineRule="auto"/>
              <w:jc w:val="left"/>
              <w:rPr>
                <w:rFonts w:cs="Times New Roman"/>
                <w:szCs w:val="24"/>
                <w:lang w:val="en-GB"/>
              </w:rPr>
            </w:pPr>
            <w:r w:rsidRPr="00AB5D9F">
              <w:rPr>
                <w:rFonts w:cs="Times New Roman"/>
                <w:szCs w:val="24"/>
              </w:rPr>
              <w:t>10 (20.8)</w:t>
            </w:r>
          </w:p>
        </w:tc>
        <w:tc>
          <w:tcPr>
            <w:tcW w:w="1276" w:type="dxa"/>
          </w:tcPr>
          <w:p w14:paraId="387B9189" w14:textId="4C2F7778" w:rsidR="00144D6A" w:rsidRPr="00AB5D9F" w:rsidRDefault="00653136" w:rsidP="004252B4">
            <w:pPr>
              <w:spacing w:line="259" w:lineRule="auto"/>
              <w:jc w:val="left"/>
              <w:rPr>
                <w:rFonts w:cs="Times New Roman"/>
                <w:szCs w:val="24"/>
                <w:lang w:val="en-GB"/>
              </w:rPr>
            </w:pPr>
            <w:r w:rsidRPr="00AB5D9F">
              <w:rPr>
                <w:rFonts w:cs="Times New Roman"/>
                <w:szCs w:val="24"/>
              </w:rPr>
              <w:t>153 (20.1)</w:t>
            </w:r>
          </w:p>
        </w:tc>
        <w:tc>
          <w:tcPr>
            <w:tcW w:w="709" w:type="dxa"/>
          </w:tcPr>
          <w:p w14:paraId="778B19C5" w14:textId="77777777" w:rsidR="00144D6A" w:rsidRPr="00AB5D9F" w:rsidRDefault="00144D6A" w:rsidP="004252B4">
            <w:pPr>
              <w:spacing w:line="259" w:lineRule="auto"/>
              <w:jc w:val="left"/>
              <w:rPr>
                <w:rFonts w:cs="Times New Roman"/>
                <w:szCs w:val="24"/>
                <w:lang w:val="en-GB"/>
              </w:rPr>
            </w:pPr>
          </w:p>
        </w:tc>
      </w:tr>
      <w:tr w:rsidR="00144D6A" w:rsidRPr="00AB5D9F" w14:paraId="739390D7" w14:textId="77777777" w:rsidTr="00433D39">
        <w:tc>
          <w:tcPr>
            <w:tcW w:w="988" w:type="dxa"/>
            <w:tcBorders>
              <w:right w:val="nil"/>
            </w:tcBorders>
          </w:tcPr>
          <w:p w14:paraId="7D2BD323"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154FF2BC"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371FC414" w14:textId="21D2C132" w:rsidR="00144D6A" w:rsidRPr="00AB5D9F" w:rsidRDefault="00CC0463" w:rsidP="004252B4">
            <w:pPr>
              <w:spacing w:line="259" w:lineRule="auto"/>
              <w:jc w:val="left"/>
              <w:rPr>
                <w:rFonts w:cs="Times New Roman"/>
                <w:szCs w:val="24"/>
                <w:lang w:val="en-GB"/>
              </w:rPr>
            </w:pPr>
            <w:r w:rsidRPr="00AB5D9F">
              <w:rPr>
                <w:rFonts w:cs="Times New Roman"/>
                <w:szCs w:val="24"/>
              </w:rPr>
              <w:t>4 (6.2)</w:t>
            </w:r>
          </w:p>
        </w:tc>
        <w:tc>
          <w:tcPr>
            <w:tcW w:w="1276" w:type="dxa"/>
          </w:tcPr>
          <w:p w14:paraId="58B20C6E" w14:textId="5041001B" w:rsidR="00144D6A" w:rsidRPr="00AB5D9F" w:rsidRDefault="00CC0463" w:rsidP="004252B4">
            <w:pPr>
              <w:spacing w:line="259" w:lineRule="auto"/>
              <w:jc w:val="left"/>
              <w:rPr>
                <w:rFonts w:cs="Times New Roman"/>
                <w:szCs w:val="24"/>
                <w:lang w:val="en-GB"/>
              </w:rPr>
            </w:pPr>
            <w:r w:rsidRPr="00AB5D9F">
              <w:rPr>
                <w:rFonts w:cs="Times New Roman"/>
                <w:szCs w:val="24"/>
              </w:rPr>
              <w:t>35 (4.6)</w:t>
            </w:r>
          </w:p>
        </w:tc>
        <w:tc>
          <w:tcPr>
            <w:tcW w:w="709" w:type="dxa"/>
          </w:tcPr>
          <w:p w14:paraId="4193B7A5" w14:textId="77777777" w:rsidR="00144D6A" w:rsidRPr="00AB5D9F" w:rsidRDefault="00144D6A" w:rsidP="004252B4">
            <w:pPr>
              <w:spacing w:line="259" w:lineRule="auto"/>
              <w:jc w:val="left"/>
              <w:rPr>
                <w:rFonts w:cs="Times New Roman"/>
                <w:szCs w:val="24"/>
                <w:lang w:val="en-GB"/>
              </w:rPr>
            </w:pPr>
          </w:p>
        </w:tc>
        <w:tc>
          <w:tcPr>
            <w:tcW w:w="1275" w:type="dxa"/>
          </w:tcPr>
          <w:p w14:paraId="5AF90D0E" w14:textId="7FFCF43F" w:rsidR="00144D6A" w:rsidRPr="00AB5D9F" w:rsidRDefault="00653136" w:rsidP="004252B4">
            <w:pPr>
              <w:spacing w:line="259" w:lineRule="auto"/>
              <w:jc w:val="left"/>
              <w:rPr>
                <w:rFonts w:cs="Times New Roman"/>
                <w:szCs w:val="24"/>
                <w:lang w:val="en-GB"/>
              </w:rPr>
            </w:pPr>
            <w:r w:rsidRPr="00AB5D9F">
              <w:rPr>
                <w:rFonts w:cs="Times New Roman"/>
                <w:szCs w:val="24"/>
              </w:rPr>
              <w:t>2 (4.2)</w:t>
            </w:r>
          </w:p>
        </w:tc>
        <w:tc>
          <w:tcPr>
            <w:tcW w:w="1276" w:type="dxa"/>
          </w:tcPr>
          <w:p w14:paraId="1F76C34E" w14:textId="7893455B" w:rsidR="00144D6A" w:rsidRPr="00AB5D9F" w:rsidRDefault="00653136" w:rsidP="004252B4">
            <w:pPr>
              <w:spacing w:line="259" w:lineRule="auto"/>
              <w:jc w:val="left"/>
              <w:rPr>
                <w:rFonts w:cs="Times New Roman"/>
                <w:szCs w:val="24"/>
                <w:lang w:val="en-GB"/>
              </w:rPr>
            </w:pPr>
            <w:r w:rsidRPr="00AB5D9F">
              <w:rPr>
                <w:rFonts w:cs="Times New Roman"/>
                <w:szCs w:val="24"/>
              </w:rPr>
              <w:t>35 (4.6)</w:t>
            </w:r>
          </w:p>
        </w:tc>
        <w:tc>
          <w:tcPr>
            <w:tcW w:w="709" w:type="dxa"/>
          </w:tcPr>
          <w:p w14:paraId="2A2F4C6C" w14:textId="77777777" w:rsidR="00144D6A" w:rsidRPr="00AB5D9F" w:rsidRDefault="00144D6A" w:rsidP="004252B4">
            <w:pPr>
              <w:spacing w:line="259" w:lineRule="auto"/>
              <w:jc w:val="left"/>
              <w:rPr>
                <w:rFonts w:cs="Times New Roman"/>
                <w:szCs w:val="24"/>
                <w:lang w:val="en-GB"/>
              </w:rPr>
            </w:pPr>
          </w:p>
        </w:tc>
      </w:tr>
      <w:tr w:rsidR="00144D6A" w:rsidRPr="00AB5D9F" w14:paraId="783482DD" w14:textId="77777777" w:rsidTr="00433D39">
        <w:tc>
          <w:tcPr>
            <w:tcW w:w="2830" w:type="dxa"/>
            <w:gridSpan w:val="2"/>
          </w:tcPr>
          <w:p w14:paraId="7F287E7D"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lastRenderedPageBreak/>
              <w:t>Cons_GP_Times_impu</w:t>
            </w:r>
            <w:proofErr w:type="spellEnd"/>
            <w:r w:rsidRPr="00AB5D9F">
              <w:rPr>
                <w:rFonts w:cs="Times New Roman"/>
                <w:szCs w:val="24"/>
                <w:lang w:val="en-GB"/>
              </w:rPr>
              <w:t>, mean (SD)</w:t>
            </w:r>
          </w:p>
        </w:tc>
        <w:tc>
          <w:tcPr>
            <w:tcW w:w="1276" w:type="dxa"/>
          </w:tcPr>
          <w:p w14:paraId="4F898150" w14:textId="071EF7F2" w:rsidR="00144D6A" w:rsidRPr="00AB5D9F" w:rsidRDefault="00CC0463" w:rsidP="004252B4">
            <w:pPr>
              <w:spacing w:line="259" w:lineRule="auto"/>
              <w:jc w:val="left"/>
              <w:rPr>
                <w:rFonts w:cs="Times New Roman"/>
                <w:szCs w:val="24"/>
                <w:lang w:val="en-GB"/>
              </w:rPr>
            </w:pPr>
            <w:r w:rsidRPr="00AB5D9F">
              <w:rPr>
                <w:rFonts w:cs="Times New Roman"/>
                <w:szCs w:val="24"/>
              </w:rPr>
              <w:t>3.56 (3.00)</w:t>
            </w:r>
          </w:p>
        </w:tc>
        <w:tc>
          <w:tcPr>
            <w:tcW w:w="1276" w:type="dxa"/>
          </w:tcPr>
          <w:p w14:paraId="6932B64C" w14:textId="712AEF1C" w:rsidR="00144D6A" w:rsidRPr="00AB5D9F" w:rsidRDefault="00CC0463" w:rsidP="004252B4">
            <w:pPr>
              <w:spacing w:line="259" w:lineRule="auto"/>
              <w:jc w:val="left"/>
              <w:rPr>
                <w:rFonts w:cs="Times New Roman"/>
                <w:szCs w:val="24"/>
                <w:lang w:val="en-GB"/>
              </w:rPr>
            </w:pPr>
            <w:r w:rsidRPr="00AB5D9F">
              <w:rPr>
                <w:rFonts w:cs="Times New Roman"/>
                <w:szCs w:val="24"/>
              </w:rPr>
              <w:t>4.78 (5.61)</w:t>
            </w:r>
          </w:p>
        </w:tc>
        <w:tc>
          <w:tcPr>
            <w:tcW w:w="709" w:type="dxa"/>
          </w:tcPr>
          <w:p w14:paraId="59887273" w14:textId="32B61C36" w:rsidR="00144D6A" w:rsidRPr="00AB5D9F" w:rsidRDefault="00CC0463" w:rsidP="004252B4">
            <w:pPr>
              <w:spacing w:line="259" w:lineRule="auto"/>
              <w:jc w:val="left"/>
              <w:rPr>
                <w:rFonts w:cs="Times New Roman"/>
                <w:szCs w:val="24"/>
                <w:lang w:val="en-GB"/>
              </w:rPr>
            </w:pPr>
            <w:r w:rsidRPr="00AB5D9F">
              <w:rPr>
                <w:rFonts w:cs="Times New Roman"/>
                <w:szCs w:val="24"/>
              </w:rPr>
              <w:t>0.271</w:t>
            </w:r>
          </w:p>
        </w:tc>
        <w:tc>
          <w:tcPr>
            <w:tcW w:w="1275" w:type="dxa"/>
          </w:tcPr>
          <w:p w14:paraId="629B94BF" w14:textId="710C0099" w:rsidR="00144D6A" w:rsidRPr="00AB5D9F" w:rsidRDefault="00653136" w:rsidP="004252B4">
            <w:pPr>
              <w:spacing w:line="259" w:lineRule="auto"/>
              <w:jc w:val="left"/>
              <w:rPr>
                <w:rFonts w:cs="Times New Roman"/>
                <w:szCs w:val="24"/>
                <w:lang w:val="en-GB"/>
              </w:rPr>
            </w:pPr>
            <w:r w:rsidRPr="00AB5D9F">
              <w:rPr>
                <w:rFonts w:cs="Times New Roman"/>
                <w:szCs w:val="24"/>
              </w:rPr>
              <w:t>3.83 (3.11)</w:t>
            </w:r>
          </w:p>
        </w:tc>
        <w:tc>
          <w:tcPr>
            <w:tcW w:w="1276" w:type="dxa"/>
          </w:tcPr>
          <w:p w14:paraId="05A63D9B" w14:textId="4F70181A" w:rsidR="00144D6A" w:rsidRPr="00AB5D9F" w:rsidRDefault="00653136" w:rsidP="004252B4">
            <w:pPr>
              <w:spacing w:line="259" w:lineRule="auto"/>
              <w:jc w:val="left"/>
              <w:rPr>
                <w:rFonts w:cs="Times New Roman"/>
                <w:szCs w:val="24"/>
                <w:lang w:val="en-GB"/>
              </w:rPr>
            </w:pPr>
            <w:r w:rsidRPr="00AB5D9F">
              <w:rPr>
                <w:rFonts w:cs="Times New Roman"/>
                <w:szCs w:val="24"/>
              </w:rPr>
              <w:t>4.78 (5.62)</w:t>
            </w:r>
          </w:p>
        </w:tc>
        <w:tc>
          <w:tcPr>
            <w:tcW w:w="709" w:type="dxa"/>
          </w:tcPr>
          <w:p w14:paraId="55960B18" w14:textId="5DD67F0F" w:rsidR="00144D6A" w:rsidRPr="00AB5D9F" w:rsidRDefault="00653136" w:rsidP="004252B4">
            <w:pPr>
              <w:spacing w:line="259" w:lineRule="auto"/>
              <w:jc w:val="left"/>
              <w:rPr>
                <w:rFonts w:cs="Times New Roman"/>
                <w:szCs w:val="24"/>
                <w:lang w:val="en-GB"/>
              </w:rPr>
            </w:pPr>
            <w:r w:rsidRPr="00AB5D9F">
              <w:rPr>
                <w:rFonts w:cs="Times New Roman"/>
                <w:szCs w:val="24"/>
              </w:rPr>
              <w:t>0.208</w:t>
            </w:r>
          </w:p>
        </w:tc>
      </w:tr>
      <w:tr w:rsidR="00144D6A" w:rsidRPr="00AB5D9F" w14:paraId="0CC802C2" w14:textId="77777777" w:rsidTr="00433D39">
        <w:tc>
          <w:tcPr>
            <w:tcW w:w="2830" w:type="dxa"/>
            <w:gridSpan w:val="2"/>
          </w:tcPr>
          <w:p w14:paraId="118D4EC0"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7512D5F7" w14:textId="53B6972B" w:rsidR="00144D6A" w:rsidRPr="00AB5D9F" w:rsidRDefault="00CC0463" w:rsidP="004252B4">
            <w:pPr>
              <w:spacing w:line="259" w:lineRule="auto"/>
              <w:jc w:val="left"/>
              <w:rPr>
                <w:rFonts w:cs="Times New Roman"/>
                <w:szCs w:val="24"/>
                <w:lang w:val="en-GB"/>
              </w:rPr>
            </w:pPr>
            <w:r w:rsidRPr="00AB5D9F">
              <w:rPr>
                <w:rFonts w:cs="Times New Roman"/>
                <w:szCs w:val="24"/>
              </w:rPr>
              <w:t>0.31 (0.59)</w:t>
            </w:r>
          </w:p>
        </w:tc>
        <w:tc>
          <w:tcPr>
            <w:tcW w:w="1276" w:type="dxa"/>
          </w:tcPr>
          <w:p w14:paraId="6EA76A1A" w14:textId="6CBF6CDC" w:rsidR="00144D6A" w:rsidRPr="00AB5D9F" w:rsidRDefault="00CC0463" w:rsidP="004252B4">
            <w:pPr>
              <w:spacing w:line="259" w:lineRule="auto"/>
              <w:jc w:val="left"/>
              <w:rPr>
                <w:rFonts w:cs="Times New Roman"/>
                <w:szCs w:val="24"/>
                <w:lang w:val="en-GB"/>
              </w:rPr>
            </w:pPr>
            <w:r w:rsidRPr="00AB5D9F">
              <w:rPr>
                <w:rFonts w:cs="Times New Roman"/>
                <w:szCs w:val="24"/>
              </w:rPr>
              <w:t>0.34 (0.79)</w:t>
            </w:r>
          </w:p>
        </w:tc>
        <w:tc>
          <w:tcPr>
            <w:tcW w:w="709" w:type="dxa"/>
          </w:tcPr>
          <w:p w14:paraId="279E4D93" w14:textId="282E1120" w:rsidR="00144D6A" w:rsidRPr="00AB5D9F" w:rsidRDefault="00CC0463" w:rsidP="004252B4">
            <w:pPr>
              <w:spacing w:line="259" w:lineRule="auto"/>
              <w:jc w:val="left"/>
              <w:rPr>
                <w:rFonts w:cs="Times New Roman"/>
                <w:szCs w:val="24"/>
                <w:lang w:val="en-GB"/>
              </w:rPr>
            </w:pPr>
            <w:r w:rsidRPr="00AB5D9F">
              <w:rPr>
                <w:rFonts w:cs="Times New Roman"/>
                <w:szCs w:val="24"/>
              </w:rPr>
              <w:t>0.042</w:t>
            </w:r>
          </w:p>
        </w:tc>
        <w:tc>
          <w:tcPr>
            <w:tcW w:w="1275" w:type="dxa"/>
          </w:tcPr>
          <w:p w14:paraId="7F12CA0E" w14:textId="7C977452" w:rsidR="00144D6A" w:rsidRPr="00AB5D9F" w:rsidRDefault="00653136" w:rsidP="004252B4">
            <w:pPr>
              <w:spacing w:line="259" w:lineRule="auto"/>
              <w:jc w:val="left"/>
              <w:rPr>
                <w:rFonts w:cs="Times New Roman"/>
                <w:szCs w:val="24"/>
                <w:lang w:val="en-GB"/>
              </w:rPr>
            </w:pPr>
            <w:r w:rsidRPr="00AB5D9F">
              <w:rPr>
                <w:rFonts w:cs="Times New Roman"/>
                <w:szCs w:val="24"/>
              </w:rPr>
              <w:t>0.31 (0.59)</w:t>
            </w:r>
          </w:p>
        </w:tc>
        <w:tc>
          <w:tcPr>
            <w:tcW w:w="1276" w:type="dxa"/>
          </w:tcPr>
          <w:p w14:paraId="0EDE6A22" w14:textId="61A89A83" w:rsidR="00144D6A" w:rsidRPr="00AB5D9F" w:rsidRDefault="00653136" w:rsidP="004252B4">
            <w:pPr>
              <w:spacing w:line="259" w:lineRule="auto"/>
              <w:jc w:val="left"/>
              <w:rPr>
                <w:rFonts w:cs="Times New Roman"/>
                <w:szCs w:val="24"/>
                <w:lang w:val="en-GB"/>
              </w:rPr>
            </w:pPr>
            <w:r w:rsidRPr="00AB5D9F">
              <w:rPr>
                <w:rFonts w:cs="Times New Roman"/>
                <w:szCs w:val="24"/>
              </w:rPr>
              <w:t>0.34 (0.79)</w:t>
            </w:r>
          </w:p>
        </w:tc>
        <w:tc>
          <w:tcPr>
            <w:tcW w:w="709" w:type="dxa"/>
          </w:tcPr>
          <w:p w14:paraId="059A5553" w14:textId="02E34974" w:rsidR="00144D6A" w:rsidRPr="00AB5D9F" w:rsidRDefault="00653136" w:rsidP="004252B4">
            <w:pPr>
              <w:spacing w:line="259" w:lineRule="auto"/>
              <w:jc w:val="left"/>
              <w:rPr>
                <w:rFonts w:cs="Times New Roman"/>
                <w:szCs w:val="24"/>
                <w:lang w:val="en-GB"/>
              </w:rPr>
            </w:pPr>
            <w:r w:rsidRPr="00AB5D9F">
              <w:rPr>
                <w:rFonts w:cs="Times New Roman"/>
                <w:szCs w:val="24"/>
              </w:rPr>
              <w:t>0.043</w:t>
            </w:r>
          </w:p>
        </w:tc>
      </w:tr>
      <w:tr w:rsidR="00144D6A" w:rsidRPr="00AB5D9F" w14:paraId="75A414BB" w14:textId="77777777" w:rsidTr="00433D39">
        <w:tc>
          <w:tcPr>
            <w:tcW w:w="2830" w:type="dxa"/>
            <w:gridSpan w:val="2"/>
          </w:tcPr>
          <w:p w14:paraId="701E8964"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5E89B504" w14:textId="6003EF03" w:rsidR="00144D6A" w:rsidRPr="00AB5D9F" w:rsidRDefault="00CC0463" w:rsidP="004252B4">
            <w:pPr>
              <w:spacing w:line="259" w:lineRule="auto"/>
              <w:jc w:val="left"/>
              <w:rPr>
                <w:rFonts w:cs="Times New Roman"/>
                <w:szCs w:val="24"/>
                <w:lang w:val="en-GB"/>
              </w:rPr>
            </w:pPr>
            <w:r w:rsidRPr="00AB5D9F">
              <w:rPr>
                <w:rFonts w:cs="Times New Roman"/>
                <w:szCs w:val="24"/>
              </w:rPr>
              <w:t>0.48 (1.61)</w:t>
            </w:r>
          </w:p>
        </w:tc>
        <w:tc>
          <w:tcPr>
            <w:tcW w:w="1276" w:type="dxa"/>
          </w:tcPr>
          <w:p w14:paraId="63F245AC" w14:textId="2EC770DD" w:rsidR="00144D6A" w:rsidRPr="00AB5D9F" w:rsidRDefault="00CC0463" w:rsidP="004252B4">
            <w:pPr>
              <w:spacing w:line="259" w:lineRule="auto"/>
              <w:jc w:val="left"/>
              <w:rPr>
                <w:rFonts w:cs="Times New Roman"/>
                <w:szCs w:val="24"/>
                <w:lang w:val="en-GB"/>
              </w:rPr>
            </w:pPr>
            <w:r w:rsidRPr="00AB5D9F">
              <w:rPr>
                <w:rFonts w:cs="Times New Roman"/>
                <w:szCs w:val="24"/>
              </w:rPr>
              <w:t>0.47 (1.01)</w:t>
            </w:r>
          </w:p>
        </w:tc>
        <w:tc>
          <w:tcPr>
            <w:tcW w:w="709" w:type="dxa"/>
          </w:tcPr>
          <w:p w14:paraId="6067D4EA" w14:textId="75C39042" w:rsidR="00144D6A" w:rsidRPr="00AB5D9F" w:rsidRDefault="00CC0463" w:rsidP="004252B4">
            <w:pPr>
              <w:spacing w:line="259" w:lineRule="auto"/>
              <w:jc w:val="left"/>
              <w:rPr>
                <w:rFonts w:cs="Times New Roman"/>
                <w:szCs w:val="24"/>
                <w:lang w:val="en-GB"/>
              </w:rPr>
            </w:pPr>
            <w:r w:rsidRPr="00AB5D9F">
              <w:rPr>
                <w:rFonts w:cs="Times New Roman"/>
                <w:szCs w:val="24"/>
              </w:rPr>
              <w:t>0.012</w:t>
            </w:r>
          </w:p>
        </w:tc>
        <w:tc>
          <w:tcPr>
            <w:tcW w:w="1275" w:type="dxa"/>
          </w:tcPr>
          <w:p w14:paraId="0A5FF166" w14:textId="6C5CA3E4" w:rsidR="00144D6A" w:rsidRPr="00AB5D9F" w:rsidRDefault="00653136" w:rsidP="004252B4">
            <w:pPr>
              <w:spacing w:line="259" w:lineRule="auto"/>
              <w:jc w:val="left"/>
              <w:rPr>
                <w:rFonts w:cs="Times New Roman"/>
                <w:szCs w:val="24"/>
                <w:lang w:val="en-GB"/>
              </w:rPr>
            </w:pPr>
            <w:r w:rsidRPr="00AB5D9F">
              <w:rPr>
                <w:rFonts w:cs="Times New Roman"/>
                <w:szCs w:val="24"/>
              </w:rPr>
              <w:t>0.50 (1.77)</w:t>
            </w:r>
          </w:p>
        </w:tc>
        <w:tc>
          <w:tcPr>
            <w:tcW w:w="1276" w:type="dxa"/>
          </w:tcPr>
          <w:p w14:paraId="1DBC881C" w14:textId="0D4EB5F6" w:rsidR="00144D6A" w:rsidRPr="00AB5D9F" w:rsidRDefault="00653136" w:rsidP="004252B4">
            <w:pPr>
              <w:spacing w:line="259" w:lineRule="auto"/>
              <w:jc w:val="left"/>
              <w:rPr>
                <w:rFonts w:cs="Times New Roman"/>
                <w:szCs w:val="24"/>
                <w:lang w:val="en-GB"/>
              </w:rPr>
            </w:pPr>
            <w:r w:rsidRPr="00AB5D9F">
              <w:rPr>
                <w:rFonts w:cs="Times New Roman"/>
                <w:szCs w:val="24"/>
              </w:rPr>
              <w:t>0.47 (1.01)</w:t>
            </w:r>
          </w:p>
        </w:tc>
        <w:tc>
          <w:tcPr>
            <w:tcW w:w="709" w:type="dxa"/>
          </w:tcPr>
          <w:p w14:paraId="64BE5A89" w14:textId="1854F466" w:rsidR="00144D6A" w:rsidRPr="00AB5D9F" w:rsidRDefault="00653136" w:rsidP="004252B4">
            <w:pPr>
              <w:spacing w:line="259" w:lineRule="auto"/>
              <w:jc w:val="left"/>
              <w:rPr>
                <w:rFonts w:cs="Times New Roman"/>
                <w:szCs w:val="24"/>
                <w:lang w:val="en-GB"/>
              </w:rPr>
            </w:pPr>
            <w:r w:rsidRPr="00AB5D9F">
              <w:rPr>
                <w:rFonts w:cs="Times New Roman"/>
                <w:szCs w:val="24"/>
              </w:rPr>
              <w:t>0.022</w:t>
            </w:r>
          </w:p>
        </w:tc>
      </w:tr>
      <w:tr w:rsidR="00144D6A" w:rsidRPr="00AB5D9F" w14:paraId="7BDB0099" w14:textId="77777777" w:rsidTr="00433D39">
        <w:tc>
          <w:tcPr>
            <w:tcW w:w="2830" w:type="dxa"/>
            <w:gridSpan w:val="2"/>
          </w:tcPr>
          <w:p w14:paraId="32BC3768"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79A652CA" w14:textId="1785500B" w:rsidR="00144D6A" w:rsidRPr="00AB5D9F" w:rsidRDefault="00CC0463" w:rsidP="004252B4">
            <w:pPr>
              <w:spacing w:line="259" w:lineRule="auto"/>
              <w:jc w:val="left"/>
              <w:rPr>
                <w:rFonts w:cs="Times New Roman"/>
                <w:szCs w:val="24"/>
                <w:lang w:val="en-GB"/>
              </w:rPr>
            </w:pPr>
            <w:r w:rsidRPr="00AB5D9F">
              <w:rPr>
                <w:rFonts w:cs="Times New Roman"/>
                <w:szCs w:val="24"/>
              </w:rPr>
              <w:t>0.53 (0.98)</w:t>
            </w:r>
          </w:p>
        </w:tc>
        <w:tc>
          <w:tcPr>
            <w:tcW w:w="1276" w:type="dxa"/>
          </w:tcPr>
          <w:p w14:paraId="7CC3108E" w14:textId="470331DF" w:rsidR="00144D6A" w:rsidRPr="00AB5D9F" w:rsidRDefault="00CC0463" w:rsidP="004252B4">
            <w:pPr>
              <w:spacing w:line="259" w:lineRule="auto"/>
              <w:jc w:val="left"/>
              <w:rPr>
                <w:rFonts w:cs="Times New Roman"/>
                <w:szCs w:val="24"/>
                <w:lang w:val="en-GB"/>
              </w:rPr>
            </w:pPr>
            <w:r w:rsidRPr="00AB5D9F">
              <w:rPr>
                <w:rFonts w:cs="Times New Roman"/>
                <w:szCs w:val="24"/>
              </w:rPr>
              <w:t>0.52 (2.94)</w:t>
            </w:r>
          </w:p>
        </w:tc>
        <w:tc>
          <w:tcPr>
            <w:tcW w:w="709" w:type="dxa"/>
          </w:tcPr>
          <w:p w14:paraId="625F1D7B" w14:textId="7C9C2498" w:rsidR="00144D6A" w:rsidRPr="00AB5D9F" w:rsidRDefault="00CC0463" w:rsidP="004252B4">
            <w:pPr>
              <w:spacing w:line="259" w:lineRule="auto"/>
              <w:jc w:val="left"/>
              <w:rPr>
                <w:rFonts w:cs="Times New Roman"/>
                <w:szCs w:val="24"/>
                <w:lang w:val="en-GB"/>
              </w:rPr>
            </w:pPr>
            <w:r w:rsidRPr="00AB5D9F">
              <w:rPr>
                <w:rFonts w:cs="Times New Roman"/>
                <w:szCs w:val="24"/>
              </w:rPr>
              <w:t>0.004</w:t>
            </w:r>
          </w:p>
        </w:tc>
        <w:tc>
          <w:tcPr>
            <w:tcW w:w="1275" w:type="dxa"/>
          </w:tcPr>
          <w:p w14:paraId="75FAE84C" w14:textId="65C58680" w:rsidR="00144D6A" w:rsidRPr="00AB5D9F" w:rsidRDefault="00653136" w:rsidP="004252B4">
            <w:pPr>
              <w:spacing w:line="259" w:lineRule="auto"/>
              <w:jc w:val="left"/>
              <w:rPr>
                <w:rFonts w:cs="Times New Roman"/>
                <w:szCs w:val="24"/>
                <w:lang w:val="en-GB"/>
              </w:rPr>
            </w:pPr>
            <w:r w:rsidRPr="00AB5D9F">
              <w:rPr>
                <w:rFonts w:cs="Times New Roman"/>
                <w:szCs w:val="24"/>
              </w:rPr>
              <w:t>0.65 (1.08)</w:t>
            </w:r>
          </w:p>
        </w:tc>
        <w:tc>
          <w:tcPr>
            <w:tcW w:w="1276" w:type="dxa"/>
          </w:tcPr>
          <w:p w14:paraId="35AEAC0A" w14:textId="799EB661" w:rsidR="00144D6A" w:rsidRPr="00AB5D9F" w:rsidRDefault="00653136" w:rsidP="004252B4">
            <w:pPr>
              <w:spacing w:line="259" w:lineRule="auto"/>
              <w:jc w:val="left"/>
              <w:rPr>
                <w:rFonts w:cs="Times New Roman"/>
                <w:szCs w:val="24"/>
                <w:lang w:val="en-GB"/>
              </w:rPr>
            </w:pPr>
            <w:r w:rsidRPr="00AB5D9F">
              <w:rPr>
                <w:rFonts w:cs="Times New Roman"/>
                <w:szCs w:val="24"/>
              </w:rPr>
              <w:t>0.52 (2.94)</w:t>
            </w:r>
          </w:p>
        </w:tc>
        <w:tc>
          <w:tcPr>
            <w:tcW w:w="709" w:type="dxa"/>
          </w:tcPr>
          <w:p w14:paraId="090ABC00" w14:textId="7719F508" w:rsidR="00144D6A" w:rsidRPr="00AB5D9F" w:rsidRDefault="00653136" w:rsidP="004252B4">
            <w:pPr>
              <w:spacing w:line="259" w:lineRule="auto"/>
              <w:jc w:val="left"/>
              <w:rPr>
                <w:rFonts w:cs="Times New Roman"/>
                <w:szCs w:val="24"/>
                <w:lang w:val="en-GB"/>
              </w:rPr>
            </w:pPr>
            <w:r w:rsidRPr="00AB5D9F">
              <w:rPr>
                <w:rFonts w:cs="Times New Roman"/>
                <w:szCs w:val="24"/>
              </w:rPr>
              <w:t>0.056</w:t>
            </w:r>
          </w:p>
        </w:tc>
      </w:tr>
      <w:tr w:rsidR="00144D6A" w:rsidRPr="00AB5D9F" w14:paraId="1A449746" w14:textId="77777777" w:rsidTr="00433D39">
        <w:tc>
          <w:tcPr>
            <w:tcW w:w="2830" w:type="dxa"/>
            <w:gridSpan w:val="2"/>
          </w:tcPr>
          <w:p w14:paraId="1BB2DB0E"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378A6A19" w14:textId="7437ECB4" w:rsidR="00144D6A" w:rsidRPr="00AB5D9F" w:rsidRDefault="00CC0463" w:rsidP="004252B4">
            <w:pPr>
              <w:spacing w:line="259" w:lineRule="auto"/>
              <w:jc w:val="left"/>
              <w:rPr>
                <w:rFonts w:cs="Times New Roman"/>
                <w:szCs w:val="24"/>
                <w:lang w:val="en-GB"/>
              </w:rPr>
            </w:pPr>
            <w:r w:rsidRPr="00AB5D9F">
              <w:rPr>
                <w:rFonts w:cs="Times New Roman"/>
                <w:szCs w:val="24"/>
              </w:rPr>
              <w:t>1.03 (2.30)</w:t>
            </w:r>
          </w:p>
        </w:tc>
        <w:tc>
          <w:tcPr>
            <w:tcW w:w="1276" w:type="dxa"/>
          </w:tcPr>
          <w:p w14:paraId="54151BE5" w14:textId="6DA496B3" w:rsidR="00144D6A" w:rsidRPr="00AB5D9F" w:rsidRDefault="00CC0463" w:rsidP="004252B4">
            <w:pPr>
              <w:spacing w:line="259" w:lineRule="auto"/>
              <w:jc w:val="left"/>
              <w:rPr>
                <w:rFonts w:cs="Times New Roman"/>
                <w:szCs w:val="24"/>
                <w:lang w:val="en-GB"/>
              </w:rPr>
            </w:pPr>
            <w:r w:rsidRPr="00AB5D9F">
              <w:rPr>
                <w:rFonts w:cs="Times New Roman"/>
                <w:szCs w:val="24"/>
              </w:rPr>
              <w:t>1.17 (3.51)</w:t>
            </w:r>
          </w:p>
        </w:tc>
        <w:tc>
          <w:tcPr>
            <w:tcW w:w="709" w:type="dxa"/>
          </w:tcPr>
          <w:p w14:paraId="48DBFFBA" w14:textId="67C167C1" w:rsidR="00144D6A" w:rsidRPr="00AB5D9F" w:rsidRDefault="00CC0463" w:rsidP="004252B4">
            <w:pPr>
              <w:spacing w:line="259" w:lineRule="auto"/>
              <w:jc w:val="left"/>
              <w:rPr>
                <w:rFonts w:cs="Times New Roman"/>
                <w:szCs w:val="24"/>
                <w:lang w:val="en-GB"/>
              </w:rPr>
            </w:pPr>
            <w:r w:rsidRPr="00AB5D9F">
              <w:rPr>
                <w:rFonts w:cs="Times New Roman"/>
                <w:szCs w:val="24"/>
              </w:rPr>
              <w:t>0.045</w:t>
            </w:r>
          </w:p>
        </w:tc>
        <w:tc>
          <w:tcPr>
            <w:tcW w:w="1275" w:type="dxa"/>
          </w:tcPr>
          <w:p w14:paraId="3AEE4CC0" w14:textId="2DEDCDE9" w:rsidR="00144D6A" w:rsidRPr="00AB5D9F" w:rsidRDefault="00653136" w:rsidP="004252B4">
            <w:pPr>
              <w:spacing w:line="259" w:lineRule="auto"/>
              <w:jc w:val="left"/>
              <w:rPr>
                <w:rFonts w:cs="Times New Roman"/>
                <w:szCs w:val="24"/>
                <w:lang w:val="en-GB"/>
              </w:rPr>
            </w:pPr>
            <w:r w:rsidRPr="00AB5D9F">
              <w:rPr>
                <w:rFonts w:cs="Times New Roman"/>
                <w:szCs w:val="24"/>
              </w:rPr>
              <w:t>1.33 (2.58)</w:t>
            </w:r>
          </w:p>
        </w:tc>
        <w:tc>
          <w:tcPr>
            <w:tcW w:w="1276" w:type="dxa"/>
          </w:tcPr>
          <w:p w14:paraId="630334D8" w14:textId="3B2E2D01" w:rsidR="00144D6A" w:rsidRPr="00AB5D9F" w:rsidRDefault="00653136" w:rsidP="004252B4">
            <w:pPr>
              <w:spacing w:line="259" w:lineRule="auto"/>
              <w:jc w:val="left"/>
              <w:rPr>
                <w:rFonts w:cs="Times New Roman"/>
                <w:szCs w:val="24"/>
                <w:lang w:val="en-GB"/>
              </w:rPr>
            </w:pPr>
            <w:r w:rsidRPr="00AB5D9F">
              <w:rPr>
                <w:rFonts w:cs="Times New Roman"/>
                <w:szCs w:val="24"/>
              </w:rPr>
              <w:t>1.17 (3.51)</w:t>
            </w:r>
          </w:p>
        </w:tc>
        <w:tc>
          <w:tcPr>
            <w:tcW w:w="709" w:type="dxa"/>
          </w:tcPr>
          <w:p w14:paraId="0D0F2D2C" w14:textId="55048A98" w:rsidR="00144D6A" w:rsidRPr="00AB5D9F" w:rsidRDefault="00653136" w:rsidP="004252B4">
            <w:pPr>
              <w:spacing w:line="259" w:lineRule="auto"/>
              <w:jc w:val="left"/>
              <w:rPr>
                <w:rFonts w:cs="Times New Roman"/>
                <w:szCs w:val="24"/>
                <w:lang w:val="en-GB"/>
              </w:rPr>
            </w:pPr>
            <w:r w:rsidRPr="00AB5D9F">
              <w:rPr>
                <w:rFonts w:cs="Times New Roman"/>
                <w:szCs w:val="24"/>
              </w:rPr>
              <w:t>0.054</w:t>
            </w:r>
          </w:p>
        </w:tc>
      </w:tr>
      <w:tr w:rsidR="00144D6A" w:rsidRPr="00AB5D9F" w14:paraId="71AE99FF" w14:textId="77777777" w:rsidTr="00433D39">
        <w:tc>
          <w:tcPr>
            <w:tcW w:w="2830" w:type="dxa"/>
            <w:gridSpan w:val="2"/>
          </w:tcPr>
          <w:p w14:paraId="546C2B4D"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4C5FEC4" w14:textId="77777777" w:rsidR="00144D6A" w:rsidRPr="00AB5D9F" w:rsidRDefault="00144D6A" w:rsidP="004252B4">
            <w:pPr>
              <w:spacing w:line="259" w:lineRule="auto"/>
              <w:jc w:val="left"/>
              <w:rPr>
                <w:rFonts w:cs="Times New Roman"/>
                <w:szCs w:val="24"/>
                <w:lang w:val="en-GB"/>
              </w:rPr>
            </w:pPr>
          </w:p>
        </w:tc>
        <w:tc>
          <w:tcPr>
            <w:tcW w:w="1276" w:type="dxa"/>
          </w:tcPr>
          <w:p w14:paraId="4ACB7E38" w14:textId="77777777" w:rsidR="00144D6A" w:rsidRPr="00AB5D9F" w:rsidRDefault="00144D6A" w:rsidP="004252B4">
            <w:pPr>
              <w:spacing w:line="259" w:lineRule="auto"/>
              <w:jc w:val="left"/>
              <w:rPr>
                <w:rFonts w:cs="Times New Roman"/>
                <w:szCs w:val="24"/>
                <w:lang w:val="en-GB"/>
              </w:rPr>
            </w:pPr>
          </w:p>
        </w:tc>
        <w:tc>
          <w:tcPr>
            <w:tcW w:w="709" w:type="dxa"/>
          </w:tcPr>
          <w:p w14:paraId="7BB5FC16" w14:textId="3208C411" w:rsidR="00144D6A" w:rsidRPr="00AB5D9F" w:rsidRDefault="00CC0463" w:rsidP="004252B4">
            <w:pPr>
              <w:spacing w:line="259" w:lineRule="auto"/>
              <w:jc w:val="left"/>
              <w:rPr>
                <w:rFonts w:cs="Times New Roman"/>
                <w:szCs w:val="24"/>
                <w:lang w:val="en-GB"/>
              </w:rPr>
            </w:pPr>
            <w:r w:rsidRPr="00AB5D9F">
              <w:rPr>
                <w:rFonts w:cs="Times New Roman"/>
                <w:szCs w:val="24"/>
              </w:rPr>
              <w:t>0.180</w:t>
            </w:r>
          </w:p>
        </w:tc>
        <w:tc>
          <w:tcPr>
            <w:tcW w:w="1275" w:type="dxa"/>
          </w:tcPr>
          <w:p w14:paraId="0F94DEB7" w14:textId="77777777" w:rsidR="00144D6A" w:rsidRPr="00AB5D9F" w:rsidRDefault="00144D6A" w:rsidP="004252B4">
            <w:pPr>
              <w:spacing w:line="259" w:lineRule="auto"/>
              <w:jc w:val="left"/>
              <w:rPr>
                <w:rFonts w:cs="Times New Roman"/>
                <w:szCs w:val="24"/>
                <w:lang w:val="en-GB"/>
              </w:rPr>
            </w:pPr>
          </w:p>
        </w:tc>
        <w:tc>
          <w:tcPr>
            <w:tcW w:w="1276" w:type="dxa"/>
          </w:tcPr>
          <w:p w14:paraId="5D30DCBC" w14:textId="77777777" w:rsidR="00144D6A" w:rsidRPr="00AB5D9F" w:rsidRDefault="00144D6A" w:rsidP="004252B4">
            <w:pPr>
              <w:spacing w:line="259" w:lineRule="auto"/>
              <w:jc w:val="left"/>
              <w:rPr>
                <w:rFonts w:cs="Times New Roman"/>
                <w:szCs w:val="24"/>
                <w:lang w:val="en-GB"/>
              </w:rPr>
            </w:pPr>
          </w:p>
        </w:tc>
        <w:tc>
          <w:tcPr>
            <w:tcW w:w="709" w:type="dxa"/>
          </w:tcPr>
          <w:p w14:paraId="3690F25D" w14:textId="0B328523" w:rsidR="00144D6A" w:rsidRPr="00AB5D9F" w:rsidRDefault="00653136" w:rsidP="004252B4">
            <w:pPr>
              <w:spacing w:line="259" w:lineRule="auto"/>
              <w:jc w:val="left"/>
              <w:rPr>
                <w:rFonts w:cs="Times New Roman"/>
                <w:szCs w:val="24"/>
                <w:lang w:val="en-GB"/>
              </w:rPr>
            </w:pPr>
            <w:r w:rsidRPr="00AB5D9F">
              <w:rPr>
                <w:rFonts w:cs="Times New Roman"/>
                <w:szCs w:val="24"/>
              </w:rPr>
              <w:t>0.307</w:t>
            </w:r>
          </w:p>
        </w:tc>
      </w:tr>
      <w:tr w:rsidR="00144D6A" w:rsidRPr="00AB5D9F" w14:paraId="134FDF37" w14:textId="77777777" w:rsidTr="00433D39">
        <w:tc>
          <w:tcPr>
            <w:tcW w:w="988" w:type="dxa"/>
            <w:tcBorders>
              <w:right w:val="nil"/>
            </w:tcBorders>
          </w:tcPr>
          <w:p w14:paraId="5256BF07"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4EB3EE4"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2FD89861" w14:textId="37B69949" w:rsidR="00144D6A" w:rsidRPr="00AB5D9F" w:rsidRDefault="00CC0463" w:rsidP="004252B4">
            <w:pPr>
              <w:spacing w:line="259" w:lineRule="auto"/>
              <w:jc w:val="left"/>
              <w:rPr>
                <w:rFonts w:cs="Times New Roman"/>
                <w:szCs w:val="24"/>
                <w:lang w:val="en-GB"/>
              </w:rPr>
            </w:pPr>
            <w:r w:rsidRPr="00AB5D9F">
              <w:rPr>
                <w:rFonts w:cs="Times New Roman"/>
                <w:szCs w:val="24"/>
              </w:rPr>
              <w:t>6 (9.4)</w:t>
            </w:r>
          </w:p>
        </w:tc>
        <w:tc>
          <w:tcPr>
            <w:tcW w:w="1276" w:type="dxa"/>
          </w:tcPr>
          <w:p w14:paraId="235A9C21" w14:textId="7ECA84CA" w:rsidR="00144D6A" w:rsidRPr="00AB5D9F" w:rsidRDefault="00CC0463" w:rsidP="004252B4">
            <w:pPr>
              <w:spacing w:line="259" w:lineRule="auto"/>
              <w:jc w:val="left"/>
              <w:rPr>
                <w:rFonts w:cs="Times New Roman"/>
                <w:szCs w:val="24"/>
                <w:lang w:val="en-GB"/>
              </w:rPr>
            </w:pPr>
            <w:r w:rsidRPr="00AB5D9F">
              <w:rPr>
                <w:rFonts w:cs="Times New Roman"/>
                <w:szCs w:val="24"/>
              </w:rPr>
              <w:t>79 (10.4)</w:t>
            </w:r>
          </w:p>
        </w:tc>
        <w:tc>
          <w:tcPr>
            <w:tcW w:w="709" w:type="dxa"/>
          </w:tcPr>
          <w:p w14:paraId="66245E20" w14:textId="77777777" w:rsidR="00144D6A" w:rsidRPr="00AB5D9F" w:rsidRDefault="00144D6A" w:rsidP="004252B4">
            <w:pPr>
              <w:spacing w:line="259" w:lineRule="auto"/>
              <w:jc w:val="left"/>
              <w:rPr>
                <w:rFonts w:cs="Times New Roman"/>
                <w:szCs w:val="24"/>
                <w:lang w:val="en-GB"/>
              </w:rPr>
            </w:pPr>
          </w:p>
        </w:tc>
        <w:tc>
          <w:tcPr>
            <w:tcW w:w="1275" w:type="dxa"/>
          </w:tcPr>
          <w:p w14:paraId="1C3BDE0C" w14:textId="1125B600" w:rsidR="00144D6A" w:rsidRPr="00AB5D9F" w:rsidRDefault="00653136" w:rsidP="004252B4">
            <w:pPr>
              <w:spacing w:line="259" w:lineRule="auto"/>
              <w:jc w:val="left"/>
              <w:rPr>
                <w:rFonts w:cs="Times New Roman"/>
                <w:szCs w:val="24"/>
                <w:lang w:val="en-GB"/>
              </w:rPr>
            </w:pPr>
            <w:r w:rsidRPr="00AB5D9F">
              <w:rPr>
                <w:rFonts w:cs="Times New Roman"/>
                <w:szCs w:val="24"/>
              </w:rPr>
              <w:t>2 (4.2)</w:t>
            </w:r>
          </w:p>
        </w:tc>
        <w:tc>
          <w:tcPr>
            <w:tcW w:w="1276" w:type="dxa"/>
          </w:tcPr>
          <w:p w14:paraId="3FC245D4" w14:textId="62653B4B" w:rsidR="00144D6A" w:rsidRPr="00AB5D9F" w:rsidRDefault="00653136" w:rsidP="004252B4">
            <w:pPr>
              <w:spacing w:line="259" w:lineRule="auto"/>
              <w:jc w:val="left"/>
              <w:rPr>
                <w:rFonts w:cs="Times New Roman"/>
                <w:szCs w:val="24"/>
                <w:lang w:val="en-GB"/>
              </w:rPr>
            </w:pPr>
            <w:r w:rsidRPr="00AB5D9F">
              <w:rPr>
                <w:rFonts w:cs="Times New Roman"/>
                <w:szCs w:val="24"/>
              </w:rPr>
              <w:t>79 (10.4)</w:t>
            </w:r>
          </w:p>
        </w:tc>
        <w:tc>
          <w:tcPr>
            <w:tcW w:w="709" w:type="dxa"/>
          </w:tcPr>
          <w:p w14:paraId="1AFDBD32" w14:textId="77777777" w:rsidR="00144D6A" w:rsidRPr="00AB5D9F" w:rsidRDefault="00144D6A" w:rsidP="004252B4">
            <w:pPr>
              <w:spacing w:line="259" w:lineRule="auto"/>
              <w:jc w:val="left"/>
              <w:rPr>
                <w:rFonts w:cs="Times New Roman"/>
                <w:szCs w:val="24"/>
                <w:lang w:val="en-GB"/>
              </w:rPr>
            </w:pPr>
          </w:p>
        </w:tc>
      </w:tr>
      <w:tr w:rsidR="00144D6A" w:rsidRPr="00AB5D9F" w14:paraId="6B82B010" w14:textId="77777777" w:rsidTr="00433D39">
        <w:tc>
          <w:tcPr>
            <w:tcW w:w="988" w:type="dxa"/>
            <w:tcBorders>
              <w:right w:val="nil"/>
            </w:tcBorders>
          </w:tcPr>
          <w:p w14:paraId="7A32EF5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F1586F9"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47E7BD52" w14:textId="73CDBDE5" w:rsidR="00144D6A" w:rsidRPr="00AB5D9F" w:rsidRDefault="00CC0463" w:rsidP="004252B4">
            <w:pPr>
              <w:spacing w:line="259" w:lineRule="auto"/>
              <w:jc w:val="left"/>
              <w:rPr>
                <w:rFonts w:cs="Times New Roman"/>
                <w:szCs w:val="24"/>
                <w:lang w:val="en-GB"/>
              </w:rPr>
            </w:pPr>
            <w:r w:rsidRPr="00AB5D9F">
              <w:rPr>
                <w:rFonts w:cs="Times New Roman"/>
                <w:szCs w:val="24"/>
              </w:rPr>
              <w:t>14 (21.9)</w:t>
            </w:r>
          </w:p>
        </w:tc>
        <w:tc>
          <w:tcPr>
            <w:tcW w:w="1276" w:type="dxa"/>
          </w:tcPr>
          <w:p w14:paraId="2056DBD7" w14:textId="5E22C840" w:rsidR="00144D6A" w:rsidRPr="00AB5D9F" w:rsidRDefault="00CC0463" w:rsidP="004252B4">
            <w:pPr>
              <w:spacing w:line="259" w:lineRule="auto"/>
              <w:jc w:val="left"/>
              <w:rPr>
                <w:rFonts w:cs="Times New Roman"/>
                <w:szCs w:val="24"/>
                <w:lang w:val="en-GB"/>
              </w:rPr>
            </w:pPr>
            <w:r w:rsidRPr="00AB5D9F">
              <w:rPr>
                <w:rFonts w:cs="Times New Roman"/>
                <w:szCs w:val="24"/>
              </w:rPr>
              <w:t>160 (21.0)</w:t>
            </w:r>
          </w:p>
        </w:tc>
        <w:tc>
          <w:tcPr>
            <w:tcW w:w="709" w:type="dxa"/>
          </w:tcPr>
          <w:p w14:paraId="3F3C93E8" w14:textId="77777777" w:rsidR="00144D6A" w:rsidRPr="00AB5D9F" w:rsidRDefault="00144D6A" w:rsidP="004252B4">
            <w:pPr>
              <w:spacing w:line="259" w:lineRule="auto"/>
              <w:jc w:val="left"/>
              <w:rPr>
                <w:rFonts w:cs="Times New Roman"/>
                <w:szCs w:val="24"/>
                <w:lang w:val="en-GB"/>
              </w:rPr>
            </w:pPr>
          </w:p>
        </w:tc>
        <w:tc>
          <w:tcPr>
            <w:tcW w:w="1275" w:type="dxa"/>
          </w:tcPr>
          <w:p w14:paraId="12030C17" w14:textId="2AACB39B" w:rsidR="00144D6A" w:rsidRPr="00AB5D9F" w:rsidRDefault="00653136" w:rsidP="004252B4">
            <w:pPr>
              <w:spacing w:line="259" w:lineRule="auto"/>
              <w:jc w:val="left"/>
              <w:rPr>
                <w:rFonts w:cs="Times New Roman"/>
                <w:szCs w:val="24"/>
                <w:lang w:val="en-GB"/>
              </w:rPr>
            </w:pPr>
            <w:r w:rsidRPr="00AB5D9F">
              <w:rPr>
                <w:rFonts w:cs="Times New Roman"/>
                <w:szCs w:val="24"/>
              </w:rPr>
              <w:t>10 (20.8)</w:t>
            </w:r>
          </w:p>
        </w:tc>
        <w:tc>
          <w:tcPr>
            <w:tcW w:w="1276" w:type="dxa"/>
          </w:tcPr>
          <w:p w14:paraId="19F39BE9" w14:textId="013C46AF" w:rsidR="00144D6A" w:rsidRPr="00AB5D9F" w:rsidRDefault="00653136" w:rsidP="004252B4">
            <w:pPr>
              <w:spacing w:line="259" w:lineRule="auto"/>
              <w:jc w:val="left"/>
              <w:rPr>
                <w:rFonts w:cs="Times New Roman"/>
                <w:szCs w:val="24"/>
                <w:lang w:val="en-GB"/>
              </w:rPr>
            </w:pPr>
            <w:r w:rsidRPr="00AB5D9F">
              <w:rPr>
                <w:rFonts w:cs="Times New Roman"/>
                <w:szCs w:val="24"/>
              </w:rPr>
              <w:t>160 (21.0)</w:t>
            </w:r>
          </w:p>
        </w:tc>
        <w:tc>
          <w:tcPr>
            <w:tcW w:w="709" w:type="dxa"/>
          </w:tcPr>
          <w:p w14:paraId="31B0ED0C" w14:textId="77777777" w:rsidR="00144D6A" w:rsidRPr="00AB5D9F" w:rsidRDefault="00144D6A" w:rsidP="004252B4">
            <w:pPr>
              <w:spacing w:line="259" w:lineRule="auto"/>
              <w:jc w:val="left"/>
              <w:rPr>
                <w:rFonts w:cs="Times New Roman"/>
                <w:szCs w:val="24"/>
                <w:lang w:val="en-GB"/>
              </w:rPr>
            </w:pPr>
          </w:p>
        </w:tc>
      </w:tr>
      <w:tr w:rsidR="00144D6A" w:rsidRPr="00AB5D9F" w14:paraId="021E7811" w14:textId="77777777" w:rsidTr="00433D39">
        <w:tc>
          <w:tcPr>
            <w:tcW w:w="988" w:type="dxa"/>
            <w:tcBorders>
              <w:right w:val="nil"/>
            </w:tcBorders>
          </w:tcPr>
          <w:p w14:paraId="0FA93354"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922C50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75EC86A2" w14:textId="1D98360A" w:rsidR="00144D6A" w:rsidRPr="00AB5D9F" w:rsidRDefault="00CC0463" w:rsidP="004252B4">
            <w:pPr>
              <w:spacing w:line="259" w:lineRule="auto"/>
              <w:jc w:val="left"/>
              <w:rPr>
                <w:rFonts w:cs="Times New Roman"/>
                <w:szCs w:val="24"/>
                <w:lang w:val="en-GB"/>
              </w:rPr>
            </w:pPr>
            <w:r w:rsidRPr="00AB5D9F">
              <w:rPr>
                <w:rFonts w:cs="Times New Roman"/>
                <w:szCs w:val="24"/>
              </w:rPr>
              <w:t>26 (40.6)</w:t>
            </w:r>
          </w:p>
        </w:tc>
        <w:tc>
          <w:tcPr>
            <w:tcW w:w="1276" w:type="dxa"/>
          </w:tcPr>
          <w:p w14:paraId="0DF5FBCD" w14:textId="1B8586D7" w:rsidR="00144D6A" w:rsidRPr="00AB5D9F" w:rsidRDefault="00CC0463" w:rsidP="004252B4">
            <w:pPr>
              <w:spacing w:line="259" w:lineRule="auto"/>
              <w:jc w:val="left"/>
              <w:rPr>
                <w:rFonts w:cs="Times New Roman"/>
                <w:szCs w:val="24"/>
                <w:lang w:val="en-GB"/>
              </w:rPr>
            </w:pPr>
            <w:r w:rsidRPr="00AB5D9F">
              <w:rPr>
                <w:rFonts w:cs="Times New Roman"/>
                <w:szCs w:val="24"/>
              </w:rPr>
              <w:t>285 (37.4)</w:t>
            </w:r>
          </w:p>
        </w:tc>
        <w:tc>
          <w:tcPr>
            <w:tcW w:w="709" w:type="dxa"/>
          </w:tcPr>
          <w:p w14:paraId="30C9A032" w14:textId="77777777" w:rsidR="00144D6A" w:rsidRPr="00AB5D9F" w:rsidRDefault="00144D6A" w:rsidP="004252B4">
            <w:pPr>
              <w:spacing w:line="259" w:lineRule="auto"/>
              <w:jc w:val="left"/>
              <w:rPr>
                <w:rFonts w:cs="Times New Roman"/>
                <w:szCs w:val="24"/>
                <w:lang w:val="en-GB"/>
              </w:rPr>
            </w:pPr>
          </w:p>
        </w:tc>
        <w:tc>
          <w:tcPr>
            <w:tcW w:w="1275" w:type="dxa"/>
          </w:tcPr>
          <w:p w14:paraId="421364E6" w14:textId="43BB7328" w:rsidR="00144D6A" w:rsidRPr="00AB5D9F" w:rsidRDefault="00653136" w:rsidP="004252B4">
            <w:pPr>
              <w:spacing w:line="259" w:lineRule="auto"/>
              <w:jc w:val="left"/>
              <w:rPr>
                <w:rFonts w:cs="Times New Roman"/>
                <w:szCs w:val="24"/>
                <w:lang w:val="en-GB"/>
              </w:rPr>
            </w:pPr>
            <w:r w:rsidRPr="00AB5D9F">
              <w:rPr>
                <w:rFonts w:cs="Times New Roman"/>
                <w:szCs w:val="24"/>
              </w:rPr>
              <w:t>22 (45.8)</w:t>
            </w:r>
          </w:p>
        </w:tc>
        <w:tc>
          <w:tcPr>
            <w:tcW w:w="1276" w:type="dxa"/>
          </w:tcPr>
          <w:p w14:paraId="7D129103" w14:textId="5C217DA7" w:rsidR="00144D6A" w:rsidRPr="00AB5D9F" w:rsidRDefault="00653136" w:rsidP="004252B4">
            <w:pPr>
              <w:spacing w:line="259" w:lineRule="auto"/>
              <w:jc w:val="left"/>
              <w:rPr>
                <w:rFonts w:cs="Times New Roman"/>
                <w:szCs w:val="24"/>
                <w:lang w:val="en-GB"/>
              </w:rPr>
            </w:pPr>
            <w:r w:rsidRPr="00AB5D9F">
              <w:rPr>
                <w:rFonts w:cs="Times New Roman"/>
                <w:szCs w:val="24"/>
              </w:rPr>
              <w:t>284 (37.3)</w:t>
            </w:r>
          </w:p>
        </w:tc>
        <w:tc>
          <w:tcPr>
            <w:tcW w:w="709" w:type="dxa"/>
          </w:tcPr>
          <w:p w14:paraId="4C52088A" w14:textId="77777777" w:rsidR="00144D6A" w:rsidRPr="00AB5D9F" w:rsidRDefault="00144D6A" w:rsidP="004252B4">
            <w:pPr>
              <w:spacing w:line="259" w:lineRule="auto"/>
              <w:jc w:val="left"/>
              <w:rPr>
                <w:rFonts w:cs="Times New Roman"/>
                <w:szCs w:val="24"/>
                <w:lang w:val="en-GB"/>
              </w:rPr>
            </w:pPr>
          </w:p>
        </w:tc>
      </w:tr>
      <w:tr w:rsidR="00144D6A" w:rsidRPr="00AB5D9F" w14:paraId="340ABA45" w14:textId="77777777" w:rsidTr="00433D39">
        <w:tc>
          <w:tcPr>
            <w:tcW w:w="988" w:type="dxa"/>
            <w:tcBorders>
              <w:right w:val="nil"/>
            </w:tcBorders>
          </w:tcPr>
          <w:p w14:paraId="65F0E729"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65E0F892"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02ACE05F" w14:textId="302C851D" w:rsidR="00144D6A" w:rsidRPr="00AB5D9F" w:rsidRDefault="00CC0463" w:rsidP="004252B4">
            <w:pPr>
              <w:spacing w:line="259" w:lineRule="auto"/>
              <w:jc w:val="left"/>
              <w:rPr>
                <w:rFonts w:cs="Times New Roman"/>
                <w:szCs w:val="24"/>
                <w:lang w:val="en-GB"/>
              </w:rPr>
            </w:pPr>
            <w:r w:rsidRPr="00AB5D9F">
              <w:rPr>
                <w:rFonts w:cs="Times New Roman"/>
                <w:szCs w:val="24"/>
              </w:rPr>
              <w:t>10 (15.6)</w:t>
            </w:r>
          </w:p>
        </w:tc>
        <w:tc>
          <w:tcPr>
            <w:tcW w:w="1276" w:type="dxa"/>
          </w:tcPr>
          <w:p w14:paraId="3D283C22" w14:textId="199594EE" w:rsidR="00144D6A" w:rsidRPr="00AB5D9F" w:rsidRDefault="00CC0463" w:rsidP="004252B4">
            <w:pPr>
              <w:spacing w:line="259" w:lineRule="auto"/>
              <w:jc w:val="left"/>
              <w:rPr>
                <w:rFonts w:cs="Times New Roman"/>
                <w:szCs w:val="24"/>
                <w:lang w:val="en-GB"/>
              </w:rPr>
            </w:pPr>
            <w:r w:rsidRPr="00AB5D9F">
              <w:rPr>
                <w:rFonts w:cs="Times New Roman"/>
                <w:szCs w:val="24"/>
              </w:rPr>
              <w:t>166 (21.8)</w:t>
            </w:r>
          </w:p>
        </w:tc>
        <w:tc>
          <w:tcPr>
            <w:tcW w:w="709" w:type="dxa"/>
          </w:tcPr>
          <w:p w14:paraId="4B97B0DB" w14:textId="77777777" w:rsidR="00144D6A" w:rsidRPr="00AB5D9F" w:rsidRDefault="00144D6A" w:rsidP="004252B4">
            <w:pPr>
              <w:spacing w:line="259" w:lineRule="auto"/>
              <w:jc w:val="left"/>
              <w:rPr>
                <w:rFonts w:cs="Times New Roman"/>
                <w:szCs w:val="24"/>
                <w:lang w:val="en-GB"/>
              </w:rPr>
            </w:pPr>
          </w:p>
        </w:tc>
        <w:tc>
          <w:tcPr>
            <w:tcW w:w="1275" w:type="dxa"/>
          </w:tcPr>
          <w:p w14:paraId="15689D80" w14:textId="4BDC827F" w:rsidR="00144D6A" w:rsidRPr="00AB5D9F" w:rsidRDefault="00653136" w:rsidP="004252B4">
            <w:pPr>
              <w:spacing w:line="259" w:lineRule="auto"/>
              <w:jc w:val="left"/>
              <w:rPr>
                <w:rFonts w:cs="Times New Roman"/>
                <w:szCs w:val="24"/>
                <w:lang w:val="en-GB"/>
              </w:rPr>
            </w:pPr>
            <w:r w:rsidRPr="00AB5D9F">
              <w:rPr>
                <w:rFonts w:cs="Times New Roman"/>
                <w:szCs w:val="24"/>
              </w:rPr>
              <w:t>8 (16.7)</w:t>
            </w:r>
          </w:p>
        </w:tc>
        <w:tc>
          <w:tcPr>
            <w:tcW w:w="1276" w:type="dxa"/>
          </w:tcPr>
          <w:p w14:paraId="696EE61A" w14:textId="6DB1F5A3" w:rsidR="00144D6A" w:rsidRPr="00AB5D9F" w:rsidRDefault="00653136" w:rsidP="004252B4">
            <w:pPr>
              <w:spacing w:line="259" w:lineRule="auto"/>
              <w:jc w:val="left"/>
              <w:rPr>
                <w:rFonts w:cs="Times New Roman"/>
                <w:szCs w:val="24"/>
                <w:lang w:val="en-GB"/>
              </w:rPr>
            </w:pPr>
            <w:r w:rsidRPr="00AB5D9F">
              <w:rPr>
                <w:rFonts w:cs="Times New Roman"/>
                <w:szCs w:val="24"/>
              </w:rPr>
              <w:t>166 (21.8)</w:t>
            </w:r>
          </w:p>
        </w:tc>
        <w:tc>
          <w:tcPr>
            <w:tcW w:w="709" w:type="dxa"/>
          </w:tcPr>
          <w:p w14:paraId="5E7E72E6" w14:textId="77777777" w:rsidR="00144D6A" w:rsidRPr="00AB5D9F" w:rsidRDefault="00144D6A" w:rsidP="004252B4">
            <w:pPr>
              <w:spacing w:line="259" w:lineRule="auto"/>
              <w:jc w:val="left"/>
              <w:rPr>
                <w:rFonts w:cs="Times New Roman"/>
                <w:szCs w:val="24"/>
                <w:lang w:val="en-GB"/>
              </w:rPr>
            </w:pPr>
          </w:p>
        </w:tc>
      </w:tr>
      <w:tr w:rsidR="00144D6A" w:rsidRPr="00AB5D9F" w14:paraId="3B3C14D8" w14:textId="77777777" w:rsidTr="00433D39">
        <w:tc>
          <w:tcPr>
            <w:tcW w:w="988" w:type="dxa"/>
            <w:tcBorders>
              <w:right w:val="nil"/>
            </w:tcBorders>
          </w:tcPr>
          <w:p w14:paraId="1A98C54E"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1D60BD0"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5</w:t>
            </w:r>
          </w:p>
        </w:tc>
        <w:tc>
          <w:tcPr>
            <w:tcW w:w="1276" w:type="dxa"/>
          </w:tcPr>
          <w:p w14:paraId="3B901988" w14:textId="7CF5FE80" w:rsidR="00144D6A" w:rsidRPr="00AB5D9F" w:rsidRDefault="00CC0463" w:rsidP="004252B4">
            <w:pPr>
              <w:spacing w:line="259" w:lineRule="auto"/>
              <w:jc w:val="left"/>
              <w:rPr>
                <w:rFonts w:cs="Times New Roman"/>
                <w:szCs w:val="24"/>
                <w:lang w:val="en-GB"/>
              </w:rPr>
            </w:pPr>
            <w:r w:rsidRPr="00AB5D9F">
              <w:rPr>
                <w:rFonts w:cs="Times New Roman"/>
                <w:szCs w:val="24"/>
              </w:rPr>
              <w:t>8 (12.5)</w:t>
            </w:r>
          </w:p>
        </w:tc>
        <w:tc>
          <w:tcPr>
            <w:tcW w:w="1276" w:type="dxa"/>
          </w:tcPr>
          <w:p w14:paraId="223050B2" w14:textId="2CEE8BDD" w:rsidR="00144D6A" w:rsidRPr="00AB5D9F" w:rsidRDefault="00CC0463" w:rsidP="004252B4">
            <w:pPr>
              <w:spacing w:line="259" w:lineRule="auto"/>
              <w:jc w:val="left"/>
              <w:rPr>
                <w:rFonts w:cs="Times New Roman"/>
                <w:szCs w:val="24"/>
                <w:lang w:val="en-GB"/>
              </w:rPr>
            </w:pPr>
            <w:r w:rsidRPr="00AB5D9F">
              <w:rPr>
                <w:rFonts w:cs="Times New Roman"/>
                <w:szCs w:val="24"/>
              </w:rPr>
              <w:t>73 (9.6)</w:t>
            </w:r>
          </w:p>
        </w:tc>
        <w:tc>
          <w:tcPr>
            <w:tcW w:w="709" w:type="dxa"/>
          </w:tcPr>
          <w:p w14:paraId="329491C9" w14:textId="77777777" w:rsidR="00144D6A" w:rsidRPr="00AB5D9F" w:rsidRDefault="00144D6A" w:rsidP="004252B4">
            <w:pPr>
              <w:spacing w:line="259" w:lineRule="auto"/>
              <w:jc w:val="left"/>
              <w:rPr>
                <w:rFonts w:cs="Times New Roman"/>
                <w:szCs w:val="24"/>
                <w:lang w:val="en-GB"/>
              </w:rPr>
            </w:pPr>
          </w:p>
        </w:tc>
        <w:tc>
          <w:tcPr>
            <w:tcW w:w="1275" w:type="dxa"/>
          </w:tcPr>
          <w:p w14:paraId="08A98CB0" w14:textId="3E774D6D" w:rsidR="00144D6A" w:rsidRPr="00AB5D9F" w:rsidRDefault="00653136" w:rsidP="004252B4">
            <w:pPr>
              <w:spacing w:line="259" w:lineRule="auto"/>
              <w:jc w:val="left"/>
              <w:rPr>
                <w:rFonts w:cs="Times New Roman"/>
                <w:szCs w:val="24"/>
                <w:lang w:val="en-GB"/>
              </w:rPr>
            </w:pPr>
            <w:r w:rsidRPr="00AB5D9F">
              <w:rPr>
                <w:rFonts w:cs="Times New Roman"/>
                <w:szCs w:val="24"/>
              </w:rPr>
              <w:t>6 (12.5)</w:t>
            </w:r>
          </w:p>
        </w:tc>
        <w:tc>
          <w:tcPr>
            <w:tcW w:w="1276" w:type="dxa"/>
          </w:tcPr>
          <w:p w14:paraId="6B86E60B" w14:textId="2CD4CC61" w:rsidR="00144D6A" w:rsidRPr="00AB5D9F" w:rsidRDefault="00653136" w:rsidP="004252B4">
            <w:pPr>
              <w:spacing w:line="259" w:lineRule="auto"/>
              <w:jc w:val="left"/>
              <w:rPr>
                <w:rFonts w:cs="Times New Roman"/>
                <w:szCs w:val="24"/>
                <w:lang w:val="en-GB"/>
              </w:rPr>
            </w:pPr>
            <w:r w:rsidRPr="00AB5D9F">
              <w:rPr>
                <w:rFonts w:cs="Times New Roman"/>
                <w:szCs w:val="24"/>
              </w:rPr>
              <w:t>73 (9.6)</w:t>
            </w:r>
          </w:p>
        </w:tc>
        <w:tc>
          <w:tcPr>
            <w:tcW w:w="709" w:type="dxa"/>
          </w:tcPr>
          <w:p w14:paraId="31343759" w14:textId="77777777" w:rsidR="00144D6A" w:rsidRPr="00AB5D9F" w:rsidRDefault="00144D6A" w:rsidP="004252B4">
            <w:pPr>
              <w:spacing w:line="259" w:lineRule="auto"/>
              <w:jc w:val="left"/>
              <w:rPr>
                <w:rFonts w:cs="Times New Roman"/>
                <w:szCs w:val="24"/>
                <w:lang w:val="en-GB"/>
              </w:rPr>
            </w:pPr>
          </w:p>
        </w:tc>
      </w:tr>
      <w:tr w:rsidR="00144D6A" w:rsidRPr="00AB5D9F" w14:paraId="7AB93A14" w14:textId="77777777" w:rsidTr="00433D39">
        <w:tc>
          <w:tcPr>
            <w:tcW w:w="2830" w:type="dxa"/>
            <w:gridSpan w:val="2"/>
          </w:tcPr>
          <w:p w14:paraId="0AF86F33"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77CEAB00" w14:textId="77777777" w:rsidR="00144D6A" w:rsidRPr="00AB5D9F" w:rsidRDefault="00144D6A" w:rsidP="004252B4">
            <w:pPr>
              <w:spacing w:line="259" w:lineRule="auto"/>
              <w:jc w:val="left"/>
              <w:rPr>
                <w:rFonts w:cs="Times New Roman"/>
                <w:szCs w:val="24"/>
                <w:lang w:val="en-GB"/>
              </w:rPr>
            </w:pPr>
          </w:p>
        </w:tc>
        <w:tc>
          <w:tcPr>
            <w:tcW w:w="1276" w:type="dxa"/>
          </w:tcPr>
          <w:p w14:paraId="4E831709" w14:textId="77777777" w:rsidR="00144D6A" w:rsidRPr="00AB5D9F" w:rsidRDefault="00144D6A" w:rsidP="004252B4">
            <w:pPr>
              <w:spacing w:line="259" w:lineRule="auto"/>
              <w:jc w:val="left"/>
              <w:rPr>
                <w:rFonts w:cs="Times New Roman"/>
                <w:szCs w:val="24"/>
                <w:lang w:val="en-GB"/>
              </w:rPr>
            </w:pPr>
          </w:p>
        </w:tc>
        <w:tc>
          <w:tcPr>
            <w:tcW w:w="709" w:type="dxa"/>
          </w:tcPr>
          <w:p w14:paraId="16178DD0" w14:textId="7989CD11" w:rsidR="00144D6A" w:rsidRPr="00AB5D9F" w:rsidRDefault="00CC0463" w:rsidP="004252B4">
            <w:pPr>
              <w:spacing w:line="259" w:lineRule="auto"/>
              <w:jc w:val="left"/>
              <w:rPr>
                <w:rFonts w:cs="Times New Roman"/>
                <w:szCs w:val="24"/>
                <w:lang w:val="en-GB"/>
              </w:rPr>
            </w:pPr>
            <w:r w:rsidRPr="00AB5D9F">
              <w:rPr>
                <w:rFonts w:cs="Times New Roman"/>
                <w:szCs w:val="24"/>
              </w:rPr>
              <w:t>0.214</w:t>
            </w:r>
          </w:p>
        </w:tc>
        <w:tc>
          <w:tcPr>
            <w:tcW w:w="1275" w:type="dxa"/>
          </w:tcPr>
          <w:p w14:paraId="20A81A5D" w14:textId="77777777" w:rsidR="00144D6A" w:rsidRPr="00AB5D9F" w:rsidRDefault="00144D6A" w:rsidP="004252B4">
            <w:pPr>
              <w:spacing w:line="259" w:lineRule="auto"/>
              <w:jc w:val="left"/>
              <w:rPr>
                <w:rFonts w:cs="Times New Roman"/>
                <w:szCs w:val="24"/>
                <w:lang w:val="en-GB"/>
              </w:rPr>
            </w:pPr>
          </w:p>
        </w:tc>
        <w:tc>
          <w:tcPr>
            <w:tcW w:w="1276" w:type="dxa"/>
          </w:tcPr>
          <w:p w14:paraId="6C08254B" w14:textId="77777777" w:rsidR="00144D6A" w:rsidRPr="00AB5D9F" w:rsidRDefault="00144D6A" w:rsidP="004252B4">
            <w:pPr>
              <w:spacing w:line="259" w:lineRule="auto"/>
              <w:jc w:val="left"/>
              <w:rPr>
                <w:rFonts w:cs="Times New Roman"/>
                <w:szCs w:val="24"/>
                <w:lang w:val="en-GB"/>
              </w:rPr>
            </w:pPr>
          </w:p>
        </w:tc>
        <w:tc>
          <w:tcPr>
            <w:tcW w:w="709" w:type="dxa"/>
          </w:tcPr>
          <w:p w14:paraId="0F8BA157" w14:textId="0E784EAE" w:rsidR="00144D6A" w:rsidRPr="00AB5D9F" w:rsidRDefault="00653136" w:rsidP="004252B4">
            <w:pPr>
              <w:spacing w:line="259" w:lineRule="auto"/>
              <w:jc w:val="left"/>
              <w:rPr>
                <w:rFonts w:cs="Times New Roman"/>
                <w:szCs w:val="24"/>
                <w:lang w:val="en-GB"/>
              </w:rPr>
            </w:pPr>
            <w:r w:rsidRPr="00AB5D9F">
              <w:rPr>
                <w:rFonts w:cs="Times New Roman"/>
                <w:szCs w:val="24"/>
              </w:rPr>
              <w:t>0.283</w:t>
            </w:r>
          </w:p>
        </w:tc>
      </w:tr>
      <w:tr w:rsidR="00144D6A" w:rsidRPr="00AB5D9F" w14:paraId="66D282C6" w14:textId="77777777" w:rsidTr="00433D39">
        <w:tc>
          <w:tcPr>
            <w:tcW w:w="988" w:type="dxa"/>
            <w:tcBorders>
              <w:right w:val="nil"/>
            </w:tcBorders>
          </w:tcPr>
          <w:p w14:paraId="2EF6094D"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FCFA88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0</w:t>
            </w:r>
          </w:p>
        </w:tc>
        <w:tc>
          <w:tcPr>
            <w:tcW w:w="1276" w:type="dxa"/>
          </w:tcPr>
          <w:p w14:paraId="4C8085C0" w14:textId="143E3188" w:rsidR="00144D6A" w:rsidRPr="00AB5D9F" w:rsidRDefault="00CC0463" w:rsidP="004252B4">
            <w:pPr>
              <w:spacing w:line="259" w:lineRule="auto"/>
              <w:jc w:val="left"/>
              <w:rPr>
                <w:rFonts w:cs="Times New Roman"/>
                <w:szCs w:val="24"/>
                <w:lang w:val="en-GB"/>
              </w:rPr>
            </w:pPr>
            <w:r w:rsidRPr="00AB5D9F">
              <w:rPr>
                <w:rFonts w:cs="Times New Roman"/>
                <w:szCs w:val="24"/>
              </w:rPr>
              <w:t>7 (10.9)</w:t>
            </w:r>
          </w:p>
        </w:tc>
        <w:tc>
          <w:tcPr>
            <w:tcW w:w="1276" w:type="dxa"/>
          </w:tcPr>
          <w:p w14:paraId="7998009F" w14:textId="13293B59" w:rsidR="00144D6A" w:rsidRPr="00AB5D9F" w:rsidRDefault="00CC0463" w:rsidP="004252B4">
            <w:pPr>
              <w:spacing w:line="259" w:lineRule="auto"/>
              <w:jc w:val="left"/>
              <w:rPr>
                <w:rFonts w:cs="Times New Roman"/>
                <w:szCs w:val="24"/>
                <w:lang w:val="en-GB"/>
              </w:rPr>
            </w:pPr>
            <w:r w:rsidRPr="00AB5D9F">
              <w:rPr>
                <w:rFonts w:cs="Times New Roman"/>
                <w:szCs w:val="24"/>
              </w:rPr>
              <w:t>81 (10.6)</w:t>
            </w:r>
          </w:p>
        </w:tc>
        <w:tc>
          <w:tcPr>
            <w:tcW w:w="709" w:type="dxa"/>
          </w:tcPr>
          <w:p w14:paraId="575CC6DA" w14:textId="77777777" w:rsidR="00144D6A" w:rsidRPr="00AB5D9F" w:rsidRDefault="00144D6A" w:rsidP="004252B4">
            <w:pPr>
              <w:spacing w:line="259" w:lineRule="auto"/>
              <w:jc w:val="left"/>
              <w:rPr>
                <w:rFonts w:cs="Times New Roman"/>
                <w:szCs w:val="24"/>
                <w:lang w:val="en-GB"/>
              </w:rPr>
            </w:pPr>
          </w:p>
        </w:tc>
        <w:tc>
          <w:tcPr>
            <w:tcW w:w="1275" w:type="dxa"/>
          </w:tcPr>
          <w:p w14:paraId="1D457309" w14:textId="1297AC00"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0C5AF1F2" w14:textId="214967DD" w:rsidR="00144D6A" w:rsidRPr="00AB5D9F" w:rsidRDefault="00653136" w:rsidP="004252B4">
            <w:pPr>
              <w:spacing w:line="259" w:lineRule="auto"/>
              <w:jc w:val="left"/>
              <w:rPr>
                <w:rFonts w:cs="Times New Roman"/>
                <w:szCs w:val="24"/>
                <w:lang w:val="en-GB"/>
              </w:rPr>
            </w:pPr>
            <w:r w:rsidRPr="00AB5D9F">
              <w:rPr>
                <w:rFonts w:cs="Times New Roman"/>
                <w:szCs w:val="24"/>
              </w:rPr>
              <w:t>81 (10.6)</w:t>
            </w:r>
          </w:p>
        </w:tc>
        <w:tc>
          <w:tcPr>
            <w:tcW w:w="709" w:type="dxa"/>
          </w:tcPr>
          <w:p w14:paraId="180083F1" w14:textId="77777777" w:rsidR="00144D6A" w:rsidRPr="00AB5D9F" w:rsidRDefault="00144D6A" w:rsidP="004252B4">
            <w:pPr>
              <w:spacing w:line="259" w:lineRule="auto"/>
              <w:jc w:val="left"/>
              <w:rPr>
                <w:rFonts w:cs="Times New Roman"/>
                <w:szCs w:val="24"/>
                <w:lang w:val="en-GB"/>
              </w:rPr>
            </w:pPr>
          </w:p>
        </w:tc>
      </w:tr>
      <w:tr w:rsidR="00144D6A" w:rsidRPr="00AB5D9F" w14:paraId="2716B0B9" w14:textId="77777777" w:rsidTr="00433D39">
        <w:tc>
          <w:tcPr>
            <w:tcW w:w="988" w:type="dxa"/>
            <w:tcBorders>
              <w:right w:val="nil"/>
            </w:tcBorders>
          </w:tcPr>
          <w:p w14:paraId="34EFD80C"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0401056"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64BF941F" w14:textId="1AE9EE97" w:rsidR="00144D6A" w:rsidRPr="00AB5D9F" w:rsidRDefault="00CC0463" w:rsidP="004252B4">
            <w:pPr>
              <w:spacing w:line="259" w:lineRule="auto"/>
              <w:jc w:val="left"/>
              <w:rPr>
                <w:rFonts w:cs="Times New Roman"/>
                <w:szCs w:val="24"/>
                <w:lang w:val="en-GB"/>
              </w:rPr>
            </w:pPr>
            <w:r w:rsidRPr="00AB5D9F">
              <w:rPr>
                <w:rFonts w:cs="Times New Roman"/>
                <w:szCs w:val="24"/>
              </w:rPr>
              <w:t>28 (43.8)</w:t>
            </w:r>
          </w:p>
        </w:tc>
        <w:tc>
          <w:tcPr>
            <w:tcW w:w="1276" w:type="dxa"/>
          </w:tcPr>
          <w:p w14:paraId="24A26439" w14:textId="707791E1" w:rsidR="00144D6A" w:rsidRPr="00AB5D9F" w:rsidRDefault="00CC0463" w:rsidP="004252B4">
            <w:pPr>
              <w:spacing w:line="259" w:lineRule="auto"/>
              <w:jc w:val="left"/>
              <w:rPr>
                <w:rFonts w:cs="Times New Roman"/>
                <w:szCs w:val="24"/>
                <w:lang w:val="en-GB"/>
              </w:rPr>
            </w:pPr>
            <w:r w:rsidRPr="00AB5D9F">
              <w:rPr>
                <w:rFonts w:cs="Times New Roman"/>
                <w:szCs w:val="24"/>
              </w:rPr>
              <w:t>371 (48.6)</w:t>
            </w:r>
          </w:p>
        </w:tc>
        <w:tc>
          <w:tcPr>
            <w:tcW w:w="709" w:type="dxa"/>
          </w:tcPr>
          <w:p w14:paraId="04EB94F6" w14:textId="77777777" w:rsidR="00144D6A" w:rsidRPr="00AB5D9F" w:rsidRDefault="00144D6A" w:rsidP="004252B4">
            <w:pPr>
              <w:spacing w:line="259" w:lineRule="auto"/>
              <w:jc w:val="left"/>
              <w:rPr>
                <w:rFonts w:cs="Times New Roman"/>
                <w:szCs w:val="24"/>
                <w:lang w:val="en-GB"/>
              </w:rPr>
            </w:pPr>
          </w:p>
        </w:tc>
        <w:tc>
          <w:tcPr>
            <w:tcW w:w="1275" w:type="dxa"/>
          </w:tcPr>
          <w:p w14:paraId="5CBE41F6" w14:textId="2CDCCB5A" w:rsidR="00144D6A" w:rsidRPr="00AB5D9F" w:rsidRDefault="00653136" w:rsidP="004252B4">
            <w:pPr>
              <w:spacing w:line="259" w:lineRule="auto"/>
              <w:jc w:val="left"/>
              <w:rPr>
                <w:rFonts w:cs="Times New Roman"/>
                <w:szCs w:val="24"/>
                <w:lang w:val="en-GB"/>
              </w:rPr>
            </w:pPr>
            <w:r w:rsidRPr="00AB5D9F">
              <w:rPr>
                <w:rFonts w:cs="Times New Roman"/>
                <w:szCs w:val="24"/>
              </w:rPr>
              <w:t>22 (45.8)</w:t>
            </w:r>
          </w:p>
        </w:tc>
        <w:tc>
          <w:tcPr>
            <w:tcW w:w="1276" w:type="dxa"/>
          </w:tcPr>
          <w:p w14:paraId="09F554BC" w14:textId="126D7F00" w:rsidR="00144D6A" w:rsidRPr="00AB5D9F" w:rsidRDefault="00653136" w:rsidP="004252B4">
            <w:pPr>
              <w:spacing w:line="259" w:lineRule="auto"/>
              <w:jc w:val="left"/>
              <w:rPr>
                <w:rFonts w:cs="Times New Roman"/>
                <w:szCs w:val="24"/>
                <w:lang w:val="en-GB"/>
              </w:rPr>
            </w:pPr>
            <w:r w:rsidRPr="00AB5D9F">
              <w:rPr>
                <w:rFonts w:cs="Times New Roman"/>
                <w:szCs w:val="24"/>
              </w:rPr>
              <w:t>371 (48.7)</w:t>
            </w:r>
          </w:p>
        </w:tc>
        <w:tc>
          <w:tcPr>
            <w:tcW w:w="709" w:type="dxa"/>
          </w:tcPr>
          <w:p w14:paraId="23C06606" w14:textId="77777777" w:rsidR="00144D6A" w:rsidRPr="00AB5D9F" w:rsidRDefault="00144D6A" w:rsidP="004252B4">
            <w:pPr>
              <w:spacing w:line="259" w:lineRule="auto"/>
              <w:jc w:val="left"/>
              <w:rPr>
                <w:rFonts w:cs="Times New Roman"/>
                <w:szCs w:val="24"/>
                <w:lang w:val="en-GB"/>
              </w:rPr>
            </w:pPr>
          </w:p>
        </w:tc>
      </w:tr>
      <w:tr w:rsidR="00144D6A" w:rsidRPr="00AB5D9F" w14:paraId="04D5973C" w14:textId="77777777" w:rsidTr="00433D39">
        <w:tc>
          <w:tcPr>
            <w:tcW w:w="988" w:type="dxa"/>
            <w:tcBorders>
              <w:right w:val="nil"/>
            </w:tcBorders>
          </w:tcPr>
          <w:p w14:paraId="2C867A0E"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E05448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6B23AA6A" w14:textId="2906AF53" w:rsidR="00144D6A" w:rsidRPr="00AB5D9F" w:rsidRDefault="00CC0463" w:rsidP="004252B4">
            <w:pPr>
              <w:spacing w:line="259" w:lineRule="auto"/>
              <w:jc w:val="left"/>
              <w:rPr>
                <w:rFonts w:cs="Times New Roman"/>
                <w:szCs w:val="24"/>
                <w:lang w:val="en-GB"/>
              </w:rPr>
            </w:pPr>
            <w:r w:rsidRPr="00AB5D9F">
              <w:rPr>
                <w:rFonts w:cs="Times New Roman"/>
                <w:szCs w:val="24"/>
              </w:rPr>
              <w:t>25 (39.1)</w:t>
            </w:r>
          </w:p>
        </w:tc>
        <w:tc>
          <w:tcPr>
            <w:tcW w:w="1276" w:type="dxa"/>
          </w:tcPr>
          <w:p w14:paraId="524D9280" w14:textId="5CE1B21A" w:rsidR="00144D6A" w:rsidRPr="00AB5D9F" w:rsidRDefault="00CC0463" w:rsidP="004252B4">
            <w:pPr>
              <w:spacing w:line="259" w:lineRule="auto"/>
              <w:jc w:val="left"/>
              <w:rPr>
                <w:rFonts w:cs="Times New Roman"/>
                <w:szCs w:val="24"/>
                <w:lang w:val="en-GB"/>
              </w:rPr>
            </w:pPr>
            <w:r w:rsidRPr="00AB5D9F">
              <w:rPr>
                <w:rFonts w:cs="Times New Roman"/>
                <w:szCs w:val="24"/>
              </w:rPr>
              <w:t>233 (30.5)</w:t>
            </w:r>
          </w:p>
        </w:tc>
        <w:tc>
          <w:tcPr>
            <w:tcW w:w="709" w:type="dxa"/>
          </w:tcPr>
          <w:p w14:paraId="04FA2B38" w14:textId="77777777" w:rsidR="00144D6A" w:rsidRPr="00AB5D9F" w:rsidRDefault="00144D6A" w:rsidP="004252B4">
            <w:pPr>
              <w:spacing w:line="259" w:lineRule="auto"/>
              <w:jc w:val="left"/>
              <w:rPr>
                <w:rFonts w:cs="Times New Roman"/>
                <w:szCs w:val="24"/>
                <w:lang w:val="en-GB"/>
              </w:rPr>
            </w:pPr>
          </w:p>
        </w:tc>
        <w:tc>
          <w:tcPr>
            <w:tcW w:w="1275" w:type="dxa"/>
          </w:tcPr>
          <w:p w14:paraId="0C58BA58" w14:textId="0C98E395" w:rsidR="00144D6A" w:rsidRPr="00AB5D9F" w:rsidRDefault="00653136" w:rsidP="004252B4">
            <w:pPr>
              <w:spacing w:line="259" w:lineRule="auto"/>
              <w:jc w:val="left"/>
              <w:rPr>
                <w:rFonts w:cs="Times New Roman"/>
                <w:szCs w:val="24"/>
                <w:lang w:val="en-GB"/>
              </w:rPr>
            </w:pPr>
            <w:r w:rsidRPr="00AB5D9F">
              <w:rPr>
                <w:rFonts w:cs="Times New Roman"/>
                <w:szCs w:val="24"/>
              </w:rPr>
              <w:t>20 (41.7)</w:t>
            </w:r>
          </w:p>
        </w:tc>
        <w:tc>
          <w:tcPr>
            <w:tcW w:w="1276" w:type="dxa"/>
          </w:tcPr>
          <w:p w14:paraId="42F181E2" w14:textId="22AC8088" w:rsidR="00144D6A" w:rsidRPr="00AB5D9F" w:rsidRDefault="00653136" w:rsidP="004252B4">
            <w:pPr>
              <w:spacing w:line="259" w:lineRule="auto"/>
              <w:jc w:val="left"/>
              <w:rPr>
                <w:rFonts w:cs="Times New Roman"/>
                <w:szCs w:val="24"/>
                <w:lang w:val="en-GB"/>
              </w:rPr>
            </w:pPr>
            <w:r w:rsidRPr="00AB5D9F">
              <w:rPr>
                <w:rFonts w:cs="Times New Roman"/>
                <w:szCs w:val="24"/>
              </w:rPr>
              <w:t>232 (30.4)</w:t>
            </w:r>
          </w:p>
        </w:tc>
        <w:tc>
          <w:tcPr>
            <w:tcW w:w="709" w:type="dxa"/>
          </w:tcPr>
          <w:p w14:paraId="4610929E" w14:textId="77777777" w:rsidR="00144D6A" w:rsidRPr="00AB5D9F" w:rsidRDefault="00144D6A" w:rsidP="004252B4">
            <w:pPr>
              <w:spacing w:line="259" w:lineRule="auto"/>
              <w:jc w:val="left"/>
              <w:rPr>
                <w:rFonts w:cs="Times New Roman"/>
                <w:szCs w:val="24"/>
                <w:lang w:val="en-GB"/>
              </w:rPr>
            </w:pPr>
          </w:p>
        </w:tc>
      </w:tr>
      <w:tr w:rsidR="00144D6A" w:rsidRPr="00AB5D9F" w14:paraId="5123D5F1" w14:textId="77777777" w:rsidTr="00433D39">
        <w:tc>
          <w:tcPr>
            <w:tcW w:w="988" w:type="dxa"/>
            <w:tcBorders>
              <w:right w:val="nil"/>
            </w:tcBorders>
          </w:tcPr>
          <w:p w14:paraId="1117987D"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141B605"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60F0CA03" w14:textId="7CBBB816" w:rsidR="00144D6A" w:rsidRPr="00AB5D9F" w:rsidRDefault="00CC0463" w:rsidP="004252B4">
            <w:pPr>
              <w:spacing w:line="259" w:lineRule="auto"/>
              <w:jc w:val="left"/>
              <w:rPr>
                <w:rFonts w:cs="Times New Roman"/>
                <w:szCs w:val="24"/>
                <w:lang w:val="en-GB"/>
              </w:rPr>
            </w:pPr>
            <w:r w:rsidRPr="00AB5D9F">
              <w:rPr>
                <w:rFonts w:cs="Times New Roman"/>
                <w:szCs w:val="24"/>
              </w:rPr>
              <w:t>4 (6.2)</w:t>
            </w:r>
          </w:p>
        </w:tc>
        <w:tc>
          <w:tcPr>
            <w:tcW w:w="1276" w:type="dxa"/>
          </w:tcPr>
          <w:p w14:paraId="1082BA05" w14:textId="23E5C560" w:rsidR="00144D6A" w:rsidRPr="00AB5D9F" w:rsidRDefault="00CC0463" w:rsidP="004252B4">
            <w:pPr>
              <w:spacing w:line="259" w:lineRule="auto"/>
              <w:jc w:val="left"/>
              <w:rPr>
                <w:rFonts w:cs="Times New Roman"/>
                <w:szCs w:val="24"/>
                <w:lang w:val="en-GB"/>
              </w:rPr>
            </w:pPr>
            <w:r w:rsidRPr="00AB5D9F">
              <w:rPr>
                <w:rFonts w:cs="Times New Roman"/>
                <w:szCs w:val="24"/>
              </w:rPr>
              <w:t>78 (10.2)</w:t>
            </w:r>
          </w:p>
        </w:tc>
        <w:tc>
          <w:tcPr>
            <w:tcW w:w="709" w:type="dxa"/>
          </w:tcPr>
          <w:p w14:paraId="02271EFF" w14:textId="77777777" w:rsidR="00144D6A" w:rsidRPr="00AB5D9F" w:rsidRDefault="00144D6A" w:rsidP="004252B4">
            <w:pPr>
              <w:spacing w:line="259" w:lineRule="auto"/>
              <w:jc w:val="left"/>
              <w:rPr>
                <w:rFonts w:cs="Times New Roman"/>
                <w:szCs w:val="24"/>
                <w:lang w:val="en-GB"/>
              </w:rPr>
            </w:pPr>
          </w:p>
        </w:tc>
        <w:tc>
          <w:tcPr>
            <w:tcW w:w="1275" w:type="dxa"/>
          </w:tcPr>
          <w:p w14:paraId="31DCD38F" w14:textId="5A7DED82"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7FACF442" w14:textId="4B9C9E85" w:rsidR="00144D6A" w:rsidRPr="00AB5D9F" w:rsidRDefault="00653136" w:rsidP="004252B4">
            <w:pPr>
              <w:spacing w:line="259" w:lineRule="auto"/>
              <w:jc w:val="left"/>
              <w:rPr>
                <w:rFonts w:cs="Times New Roman"/>
                <w:szCs w:val="24"/>
                <w:lang w:val="en-GB"/>
              </w:rPr>
            </w:pPr>
            <w:r w:rsidRPr="00AB5D9F">
              <w:rPr>
                <w:rFonts w:cs="Times New Roman"/>
                <w:szCs w:val="24"/>
              </w:rPr>
              <w:t>78 (10.2)</w:t>
            </w:r>
          </w:p>
        </w:tc>
        <w:tc>
          <w:tcPr>
            <w:tcW w:w="709" w:type="dxa"/>
          </w:tcPr>
          <w:p w14:paraId="29237A9E" w14:textId="77777777" w:rsidR="00144D6A" w:rsidRPr="00AB5D9F" w:rsidRDefault="00144D6A" w:rsidP="004252B4">
            <w:pPr>
              <w:spacing w:line="259" w:lineRule="auto"/>
              <w:jc w:val="left"/>
              <w:rPr>
                <w:rFonts w:cs="Times New Roman"/>
                <w:szCs w:val="24"/>
                <w:lang w:val="en-GB"/>
              </w:rPr>
            </w:pPr>
          </w:p>
        </w:tc>
      </w:tr>
      <w:tr w:rsidR="00144D6A" w:rsidRPr="00AB5D9F" w14:paraId="6E1F73AD" w14:textId="77777777" w:rsidTr="00433D39">
        <w:tc>
          <w:tcPr>
            <w:tcW w:w="2830" w:type="dxa"/>
            <w:gridSpan w:val="2"/>
          </w:tcPr>
          <w:p w14:paraId="66D35085"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53C4F394" w14:textId="06F575C7" w:rsidR="00144D6A" w:rsidRPr="00AB5D9F" w:rsidRDefault="00144D6A" w:rsidP="004252B4">
            <w:pPr>
              <w:spacing w:line="259" w:lineRule="auto"/>
              <w:jc w:val="left"/>
              <w:rPr>
                <w:rFonts w:cs="Times New Roman"/>
                <w:szCs w:val="24"/>
                <w:lang w:val="en-GB"/>
              </w:rPr>
            </w:pPr>
          </w:p>
        </w:tc>
        <w:tc>
          <w:tcPr>
            <w:tcW w:w="1276" w:type="dxa"/>
          </w:tcPr>
          <w:p w14:paraId="45C158DF" w14:textId="77777777" w:rsidR="00144D6A" w:rsidRPr="00AB5D9F" w:rsidRDefault="00144D6A" w:rsidP="004252B4">
            <w:pPr>
              <w:spacing w:line="259" w:lineRule="auto"/>
              <w:jc w:val="left"/>
              <w:rPr>
                <w:rFonts w:cs="Times New Roman"/>
                <w:szCs w:val="24"/>
                <w:lang w:val="en-GB"/>
              </w:rPr>
            </w:pPr>
          </w:p>
        </w:tc>
        <w:tc>
          <w:tcPr>
            <w:tcW w:w="709" w:type="dxa"/>
          </w:tcPr>
          <w:p w14:paraId="257B3044" w14:textId="27CD6B36" w:rsidR="00144D6A" w:rsidRPr="00AB5D9F" w:rsidRDefault="00CC0463" w:rsidP="004252B4">
            <w:pPr>
              <w:spacing w:line="259" w:lineRule="auto"/>
              <w:jc w:val="left"/>
              <w:rPr>
                <w:rFonts w:cs="Times New Roman"/>
                <w:szCs w:val="24"/>
                <w:lang w:val="en-GB"/>
              </w:rPr>
            </w:pPr>
            <w:r w:rsidRPr="00AB5D9F">
              <w:rPr>
                <w:rFonts w:cs="Times New Roman"/>
                <w:szCs w:val="24"/>
              </w:rPr>
              <w:t>0.296</w:t>
            </w:r>
          </w:p>
        </w:tc>
        <w:tc>
          <w:tcPr>
            <w:tcW w:w="1275" w:type="dxa"/>
          </w:tcPr>
          <w:p w14:paraId="01F75E99" w14:textId="77777777" w:rsidR="00144D6A" w:rsidRPr="00AB5D9F" w:rsidRDefault="00144D6A" w:rsidP="004252B4">
            <w:pPr>
              <w:spacing w:line="259" w:lineRule="auto"/>
              <w:jc w:val="left"/>
              <w:rPr>
                <w:rFonts w:cs="Times New Roman"/>
                <w:szCs w:val="24"/>
                <w:lang w:val="en-GB"/>
              </w:rPr>
            </w:pPr>
          </w:p>
        </w:tc>
        <w:tc>
          <w:tcPr>
            <w:tcW w:w="1276" w:type="dxa"/>
          </w:tcPr>
          <w:p w14:paraId="09F4C869" w14:textId="77777777" w:rsidR="00144D6A" w:rsidRPr="00AB5D9F" w:rsidRDefault="00144D6A" w:rsidP="004252B4">
            <w:pPr>
              <w:spacing w:line="259" w:lineRule="auto"/>
              <w:jc w:val="left"/>
              <w:rPr>
                <w:rFonts w:cs="Times New Roman"/>
                <w:szCs w:val="24"/>
                <w:lang w:val="en-GB"/>
              </w:rPr>
            </w:pPr>
          </w:p>
        </w:tc>
        <w:tc>
          <w:tcPr>
            <w:tcW w:w="709" w:type="dxa"/>
          </w:tcPr>
          <w:p w14:paraId="0EB919CD" w14:textId="3CB6EFFE" w:rsidR="00144D6A" w:rsidRPr="00AB5D9F" w:rsidRDefault="00653136" w:rsidP="004252B4">
            <w:pPr>
              <w:spacing w:line="259" w:lineRule="auto"/>
              <w:jc w:val="left"/>
              <w:rPr>
                <w:rFonts w:cs="Times New Roman"/>
                <w:szCs w:val="24"/>
                <w:lang w:val="en-GB"/>
              </w:rPr>
            </w:pPr>
            <w:r w:rsidRPr="00AB5D9F">
              <w:rPr>
                <w:rFonts w:cs="Times New Roman"/>
                <w:szCs w:val="24"/>
              </w:rPr>
              <w:t>0.391</w:t>
            </w:r>
          </w:p>
        </w:tc>
      </w:tr>
      <w:tr w:rsidR="00144D6A" w:rsidRPr="00AB5D9F" w14:paraId="4CE6EC8C" w14:textId="77777777" w:rsidTr="00433D39">
        <w:tc>
          <w:tcPr>
            <w:tcW w:w="988" w:type="dxa"/>
            <w:tcBorders>
              <w:right w:val="nil"/>
            </w:tcBorders>
          </w:tcPr>
          <w:p w14:paraId="47A596DE"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6998ACE"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B6ED79A" w14:textId="11B40B91" w:rsidR="00144D6A" w:rsidRPr="00AB5D9F" w:rsidRDefault="00CC0463" w:rsidP="004252B4">
            <w:pPr>
              <w:spacing w:line="259" w:lineRule="auto"/>
              <w:jc w:val="left"/>
              <w:rPr>
                <w:rFonts w:cs="Times New Roman"/>
                <w:szCs w:val="24"/>
                <w:lang w:val="en-GB"/>
              </w:rPr>
            </w:pPr>
            <w:r w:rsidRPr="00AB5D9F">
              <w:rPr>
                <w:rFonts w:cs="Times New Roman"/>
                <w:szCs w:val="24"/>
              </w:rPr>
              <w:t>34 (53.1)</w:t>
            </w:r>
          </w:p>
        </w:tc>
        <w:tc>
          <w:tcPr>
            <w:tcW w:w="1276" w:type="dxa"/>
          </w:tcPr>
          <w:p w14:paraId="265215D3" w14:textId="0199EB61" w:rsidR="00144D6A" w:rsidRPr="00AB5D9F" w:rsidRDefault="00CC0463" w:rsidP="004252B4">
            <w:pPr>
              <w:spacing w:line="259" w:lineRule="auto"/>
              <w:jc w:val="left"/>
              <w:rPr>
                <w:rFonts w:cs="Times New Roman"/>
                <w:szCs w:val="24"/>
                <w:lang w:val="en-GB"/>
              </w:rPr>
            </w:pPr>
            <w:r w:rsidRPr="00AB5D9F">
              <w:rPr>
                <w:rFonts w:cs="Times New Roman"/>
                <w:szCs w:val="24"/>
              </w:rPr>
              <w:t>449 (58.8)</w:t>
            </w:r>
          </w:p>
        </w:tc>
        <w:tc>
          <w:tcPr>
            <w:tcW w:w="709" w:type="dxa"/>
          </w:tcPr>
          <w:p w14:paraId="361C0231" w14:textId="77777777" w:rsidR="00144D6A" w:rsidRPr="00AB5D9F" w:rsidRDefault="00144D6A" w:rsidP="004252B4">
            <w:pPr>
              <w:spacing w:line="259" w:lineRule="auto"/>
              <w:jc w:val="left"/>
              <w:rPr>
                <w:rFonts w:cs="Times New Roman"/>
                <w:szCs w:val="24"/>
                <w:lang w:val="en-GB"/>
              </w:rPr>
            </w:pPr>
          </w:p>
        </w:tc>
        <w:tc>
          <w:tcPr>
            <w:tcW w:w="1275" w:type="dxa"/>
          </w:tcPr>
          <w:p w14:paraId="6B8CD0AA" w14:textId="6B809DA1" w:rsidR="00144D6A" w:rsidRPr="00AB5D9F" w:rsidRDefault="00653136" w:rsidP="004252B4">
            <w:pPr>
              <w:spacing w:line="259" w:lineRule="auto"/>
              <w:jc w:val="left"/>
              <w:rPr>
                <w:rFonts w:cs="Times New Roman"/>
                <w:szCs w:val="24"/>
                <w:lang w:val="en-GB"/>
              </w:rPr>
            </w:pPr>
            <w:r w:rsidRPr="00AB5D9F">
              <w:rPr>
                <w:rFonts w:cs="Times New Roman"/>
                <w:szCs w:val="24"/>
              </w:rPr>
              <w:t>27 (56.2)</w:t>
            </w:r>
          </w:p>
        </w:tc>
        <w:tc>
          <w:tcPr>
            <w:tcW w:w="1276" w:type="dxa"/>
          </w:tcPr>
          <w:p w14:paraId="142DF2CF" w14:textId="09CB864F" w:rsidR="00144D6A" w:rsidRPr="00AB5D9F" w:rsidRDefault="00653136" w:rsidP="004252B4">
            <w:pPr>
              <w:spacing w:line="259" w:lineRule="auto"/>
              <w:jc w:val="left"/>
              <w:rPr>
                <w:rFonts w:cs="Times New Roman"/>
                <w:szCs w:val="24"/>
                <w:lang w:val="en-GB"/>
              </w:rPr>
            </w:pPr>
            <w:r w:rsidRPr="00AB5D9F">
              <w:rPr>
                <w:rFonts w:cs="Times New Roman"/>
                <w:szCs w:val="24"/>
              </w:rPr>
              <w:t>449 (58.9)</w:t>
            </w:r>
          </w:p>
        </w:tc>
        <w:tc>
          <w:tcPr>
            <w:tcW w:w="709" w:type="dxa"/>
          </w:tcPr>
          <w:p w14:paraId="41C8BC27" w14:textId="77777777" w:rsidR="00144D6A" w:rsidRPr="00AB5D9F" w:rsidRDefault="00144D6A" w:rsidP="004252B4">
            <w:pPr>
              <w:spacing w:line="259" w:lineRule="auto"/>
              <w:jc w:val="left"/>
              <w:rPr>
                <w:rFonts w:cs="Times New Roman"/>
                <w:szCs w:val="24"/>
                <w:lang w:val="en-GB"/>
              </w:rPr>
            </w:pPr>
          </w:p>
        </w:tc>
      </w:tr>
      <w:tr w:rsidR="00144D6A" w:rsidRPr="00AB5D9F" w14:paraId="52EF1DAE" w14:textId="77777777" w:rsidTr="00433D39">
        <w:tc>
          <w:tcPr>
            <w:tcW w:w="988" w:type="dxa"/>
            <w:tcBorders>
              <w:right w:val="nil"/>
            </w:tcBorders>
          </w:tcPr>
          <w:p w14:paraId="520DA288"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702115EB"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4052C265" w14:textId="1AD1620F" w:rsidR="00144D6A" w:rsidRPr="00AB5D9F" w:rsidRDefault="00CC0463" w:rsidP="004252B4">
            <w:pPr>
              <w:spacing w:line="259" w:lineRule="auto"/>
              <w:jc w:val="left"/>
              <w:rPr>
                <w:rFonts w:cs="Times New Roman"/>
                <w:szCs w:val="24"/>
                <w:lang w:val="en-GB"/>
              </w:rPr>
            </w:pPr>
            <w:r w:rsidRPr="00AB5D9F">
              <w:rPr>
                <w:rFonts w:cs="Times New Roman"/>
                <w:szCs w:val="24"/>
              </w:rPr>
              <w:t>27 (42.2)</w:t>
            </w:r>
          </w:p>
        </w:tc>
        <w:tc>
          <w:tcPr>
            <w:tcW w:w="1276" w:type="dxa"/>
          </w:tcPr>
          <w:p w14:paraId="41F8776E" w14:textId="0B3FFE36" w:rsidR="00144D6A" w:rsidRPr="00AB5D9F" w:rsidRDefault="00CC0463" w:rsidP="004252B4">
            <w:pPr>
              <w:spacing w:line="259" w:lineRule="auto"/>
              <w:jc w:val="left"/>
              <w:rPr>
                <w:rFonts w:cs="Times New Roman"/>
                <w:szCs w:val="24"/>
                <w:lang w:val="en-GB"/>
              </w:rPr>
            </w:pPr>
            <w:r w:rsidRPr="00AB5D9F">
              <w:rPr>
                <w:rFonts w:cs="Times New Roman"/>
                <w:szCs w:val="24"/>
              </w:rPr>
              <w:t>237 (31.1)</w:t>
            </w:r>
          </w:p>
        </w:tc>
        <w:tc>
          <w:tcPr>
            <w:tcW w:w="709" w:type="dxa"/>
          </w:tcPr>
          <w:p w14:paraId="740A8F86" w14:textId="77777777" w:rsidR="00144D6A" w:rsidRPr="00AB5D9F" w:rsidRDefault="00144D6A" w:rsidP="004252B4">
            <w:pPr>
              <w:spacing w:line="259" w:lineRule="auto"/>
              <w:jc w:val="left"/>
              <w:rPr>
                <w:rFonts w:cs="Times New Roman"/>
                <w:szCs w:val="24"/>
                <w:lang w:val="en-GB"/>
              </w:rPr>
            </w:pPr>
          </w:p>
        </w:tc>
        <w:tc>
          <w:tcPr>
            <w:tcW w:w="1275" w:type="dxa"/>
          </w:tcPr>
          <w:p w14:paraId="5430FC58" w14:textId="5EF6EF1C" w:rsidR="00144D6A" w:rsidRPr="00AB5D9F" w:rsidRDefault="00653136" w:rsidP="004252B4">
            <w:pPr>
              <w:spacing w:line="259" w:lineRule="auto"/>
              <w:jc w:val="left"/>
              <w:rPr>
                <w:rFonts w:cs="Times New Roman"/>
                <w:szCs w:val="24"/>
                <w:lang w:val="en-GB"/>
              </w:rPr>
            </w:pPr>
            <w:r w:rsidRPr="00AB5D9F">
              <w:rPr>
                <w:rFonts w:cs="Times New Roman"/>
                <w:szCs w:val="24"/>
              </w:rPr>
              <w:t>20 (41.7)</w:t>
            </w:r>
          </w:p>
        </w:tc>
        <w:tc>
          <w:tcPr>
            <w:tcW w:w="1276" w:type="dxa"/>
          </w:tcPr>
          <w:p w14:paraId="764D8EC3" w14:textId="7285F8E5" w:rsidR="00144D6A" w:rsidRPr="00AB5D9F" w:rsidRDefault="00653136" w:rsidP="004252B4">
            <w:pPr>
              <w:spacing w:line="259" w:lineRule="auto"/>
              <w:jc w:val="left"/>
              <w:rPr>
                <w:rFonts w:cs="Times New Roman"/>
                <w:szCs w:val="24"/>
                <w:lang w:val="en-GB"/>
              </w:rPr>
            </w:pPr>
            <w:r w:rsidRPr="00AB5D9F">
              <w:rPr>
                <w:rFonts w:cs="Times New Roman"/>
                <w:szCs w:val="24"/>
              </w:rPr>
              <w:t>236 (31.0)</w:t>
            </w:r>
          </w:p>
        </w:tc>
        <w:tc>
          <w:tcPr>
            <w:tcW w:w="709" w:type="dxa"/>
          </w:tcPr>
          <w:p w14:paraId="186AC408" w14:textId="77777777" w:rsidR="00144D6A" w:rsidRPr="00AB5D9F" w:rsidRDefault="00144D6A" w:rsidP="004252B4">
            <w:pPr>
              <w:spacing w:line="259" w:lineRule="auto"/>
              <w:jc w:val="left"/>
              <w:rPr>
                <w:rFonts w:cs="Times New Roman"/>
                <w:szCs w:val="24"/>
                <w:lang w:val="en-GB"/>
              </w:rPr>
            </w:pPr>
          </w:p>
        </w:tc>
      </w:tr>
      <w:tr w:rsidR="00144D6A" w:rsidRPr="00AB5D9F" w14:paraId="7A4ED534" w14:textId="77777777" w:rsidTr="00433D39">
        <w:tc>
          <w:tcPr>
            <w:tcW w:w="988" w:type="dxa"/>
            <w:tcBorders>
              <w:right w:val="nil"/>
            </w:tcBorders>
          </w:tcPr>
          <w:p w14:paraId="3A526D95"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0742D10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29591870" w14:textId="689488E5" w:rsidR="00144D6A" w:rsidRPr="00AB5D9F" w:rsidRDefault="00CC0463" w:rsidP="004252B4">
            <w:pPr>
              <w:spacing w:line="259" w:lineRule="auto"/>
              <w:jc w:val="left"/>
              <w:rPr>
                <w:rFonts w:cs="Times New Roman"/>
                <w:szCs w:val="24"/>
                <w:lang w:val="en-GB"/>
              </w:rPr>
            </w:pPr>
            <w:r w:rsidRPr="00AB5D9F">
              <w:rPr>
                <w:rFonts w:cs="Times New Roman"/>
                <w:szCs w:val="24"/>
              </w:rPr>
              <w:t>2 (3.1)</w:t>
            </w:r>
          </w:p>
        </w:tc>
        <w:tc>
          <w:tcPr>
            <w:tcW w:w="1276" w:type="dxa"/>
          </w:tcPr>
          <w:p w14:paraId="5A0B4AF1" w14:textId="7D7DAEC5" w:rsidR="00144D6A" w:rsidRPr="00AB5D9F" w:rsidRDefault="00CC0463" w:rsidP="004252B4">
            <w:pPr>
              <w:spacing w:line="259" w:lineRule="auto"/>
              <w:jc w:val="left"/>
              <w:rPr>
                <w:rFonts w:cs="Times New Roman"/>
                <w:szCs w:val="24"/>
                <w:lang w:val="en-GB"/>
              </w:rPr>
            </w:pPr>
            <w:r w:rsidRPr="00AB5D9F">
              <w:rPr>
                <w:rFonts w:cs="Times New Roman"/>
                <w:szCs w:val="24"/>
              </w:rPr>
              <w:t>55 (7.2)</w:t>
            </w:r>
          </w:p>
        </w:tc>
        <w:tc>
          <w:tcPr>
            <w:tcW w:w="709" w:type="dxa"/>
          </w:tcPr>
          <w:p w14:paraId="7E46D99C" w14:textId="77777777" w:rsidR="00144D6A" w:rsidRPr="00AB5D9F" w:rsidRDefault="00144D6A" w:rsidP="004252B4">
            <w:pPr>
              <w:spacing w:line="259" w:lineRule="auto"/>
              <w:jc w:val="left"/>
              <w:rPr>
                <w:rFonts w:cs="Times New Roman"/>
                <w:szCs w:val="24"/>
                <w:lang w:val="en-GB"/>
              </w:rPr>
            </w:pPr>
          </w:p>
        </w:tc>
        <w:tc>
          <w:tcPr>
            <w:tcW w:w="1275" w:type="dxa"/>
          </w:tcPr>
          <w:p w14:paraId="7F17429C" w14:textId="6687B43E" w:rsidR="00144D6A" w:rsidRPr="00AB5D9F" w:rsidRDefault="00653136" w:rsidP="004252B4">
            <w:pPr>
              <w:spacing w:line="259" w:lineRule="auto"/>
              <w:jc w:val="left"/>
              <w:rPr>
                <w:rFonts w:cs="Times New Roman"/>
                <w:szCs w:val="24"/>
                <w:lang w:val="en-GB"/>
              </w:rPr>
            </w:pPr>
            <w:r w:rsidRPr="00AB5D9F">
              <w:rPr>
                <w:rFonts w:cs="Times New Roman"/>
                <w:szCs w:val="24"/>
              </w:rPr>
              <w:t>1 (2.1)</w:t>
            </w:r>
          </w:p>
        </w:tc>
        <w:tc>
          <w:tcPr>
            <w:tcW w:w="1276" w:type="dxa"/>
          </w:tcPr>
          <w:p w14:paraId="3A634E23" w14:textId="6917DD7B" w:rsidR="00144D6A" w:rsidRPr="00AB5D9F" w:rsidRDefault="00653136" w:rsidP="004252B4">
            <w:pPr>
              <w:spacing w:line="259" w:lineRule="auto"/>
              <w:jc w:val="left"/>
              <w:rPr>
                <w:rFonts w:cs="Times New Roman"/>
                <w:szCs w:val="24"/>
                <w:lang w:val="en-GB"/>
              </w:rPr>
            </w:pPr>
            <w:r w:rsidRPr="00AB5D9F">
              <w:rPr>
                <w:rFonts w:cs="Times New Roman"/>
                <w:szCs w:val="24"/>
              </w:rPr>
              <w:t>55 (7.2)</w:t>
            </w:r>
          </w:p>
        </w:tc>
        <w:tc>
          <w:tcPr>
            <w:tcW w:w="709" w:type="dxa"/>
          </w:tcPr>
          <w:p w14:paraId="0EB96B1C" w14:textId="77777777" w:rsidR="00144D6A" w:rsidRPr="00AB5D9F" w:rsidRDefault="00144D6A" w:rsidP="004252B4">
            <w:pPr>
              <w:spacing w:line="259" w:lineRule="auto"/>
              <w:jc w:val="left"/>
              <w:rPr>
                <w:rFonts w:cs="Times New Roman"/>
                <w:szCs w:val="24"/>
                <w:lang w:val="en-GB"/>
              </w:rPr>
            </w:pPr>
          </w:p>
        </w:tc>
      </w:tr>
      <w:tr w:rsidR="00144D6A" w:rsidRPr="00AB5D9F" w14:paraId="5768F316" w14:textId="77777777" w:rsidTr="00433D39">
        <w:tc>
          <w:tcPr>
            <w:tcW w:w="988" w:type="dxa"/>
            <w:tcBorders>
              <w:right w:val="nil"/>
            </w:tcBorders>
          </w:tcPr>
          <w:p w14:paraId="3D562965"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2D7EEB1F"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790EDF85" w14:textId="2D6343C4" w:rsidR="00144D6A" w:rsidRPr="00AB5D9F" w:rsidRDefault="00CC0463" w:rsidP="004252B4">
            <w:pPr>
              <w:spacing w:line="259" w:lineRule="auto"/>
              <w:jc w:val="left"/>
              <w:rPr>
                <w:rFonts w:cs="Times New Roman"/>
                <w:szCs w:val="24"/>
                <w:lang w:val="en-GB"/>
              </w:rPr>
            </w:pPr>
            <w:r w:rsidRPr="00AB5D9F">
              <w:rPr>
                <w:rFonts w:cs="Times New Roman"/>
                <w:szCs w:val="24"/>
              </w:rPr>
              <w:t>1 (1.6)</w:t>
            </w:r>
          </w:p>
        </w:tc>
        <w:tc>
          <w:tcPr>
            <w:tcW w:w="1276" w:type="dxa"/>
          </w:tcPr>
          <w:p w14:paraId="4AA1FAA9" w14:textId="4B3CB1C5" w:rsidR="00144D6A" w:rsidRPr="00AB5D9F" w:rsidRDefault="00CC0463" w:rsidP="004252B4">
            <w:pPr>
              <w:spacing w:line="259" w:lineRule="auto"/>
              <w:jc w:val="left"/>
              <w:rPr>
                <w:rFonts w:cs="Times New Roman"/>
                <w:szCs w:val="24"/>
                <w:lang w:val="en-GB"/>
              </w:rPr>
            </w:pPr>
            <w:r w:rsidRPr="00AB5D9F">
              <w:rPr>
                <w:rFonts w:cs="Times New Roman"/>
                <w:szCs w:val="24"/>
              </w:rPr>
              <w:t>18 (2.4)</w:t>
            </w:r>
          </w:p>
        </w:tc>
        <w:tc>
          <w:tcPr>
            <w:tcW w:w="709" w:type="dxa"/>
          </w:tcPr>
          <w:p w14:paraId="4319FD49" w14:textId="77777777" w:rsidR="00144D6A" w:rsidRPr="00AB5D9F" w:rsidRDefault="00144D6A" w:rsidP="004252B4">
            <w:pPr>
              <w:spacing w:line="259" w:lineRule="auto"/>
              <w:jc w:val="left"/>
              <w:rPr>
                <w:rFonts w:cs="Times New Roman"/>
                <w:szCs w:val="24"/>
                <w:lang w:val="en-GB"/>
              </w:rPr>
            </w:pPr>
          </w:p>
        </w:tc>
        <w:tc>
          <w:tcPr>
            <w:tcW w:w="1275" w:type="dxa"/>
          </w:tcPr>
          <w:p w14:paraId="5716B5D5" w14:textId="0B446AAA" w:rsidR="00144D6A" w:rsidRPr="00AB5D9F" w:rsidRDefault="00653136" w:rsidP="004252B4">
            <w:pPr>
              <w:spacing w:line="259" w:lineRule="auto"/>
              <w:jc w:val="left"/>
              <w:rPr>
                <w:rFonts w:cs="Times New Roman"/>
                <w:szCs w:val="24"/>
                <w:lang w:val="en-GB"/>
              </w:rPr>
            </w:pPr>
            <w:r w:rsidRPr="00AB5D9F">
              <w:rPr>
                <w:rFonts w:cs="Times New Roman"/>
                <w:szCs w:val="24"/>
              </w:rPr>
              <w:t>0 (0.0)</w:t>
            </w:r>
          </w:p>
        </w:tc>
        <w:tc>
          <w:tcPr>
            <w:tcW w:w="1276" w:type="dxa"/>
          </w:tcPr>
          <w:p w14:paraId="1D4A7DD4" w14:textId="1AE40C83" w:rsidR="00144D6A" w:rsidRPr="00AB5D9F" w:rsidRDefault="00653136" w:rsidP="004252B4">
            <w:pPr>
              <w:spacing w:line="259" w:lineRule="auto"/>
              <w:jc w:val="left"/>
              <w:rPr>
                <w:rFonts w:cs="Times New Roman"/>
                <w:szCs w:val="24"/>
                <w:lang w:val="en-GB"/>
              </w:rPr>
            </w:pPr>
            <w:r w:rsidRPr="00AB5D9F">
              <w:rPr>
                <w:rFonts w:cs="Times New Roman"/>
                <w:szCs w:val="24"/>
              </w:rPr>
              <w:t>18 (2.4)</w:t>
            </w:r>
          </w:p>
        </w:tc>
        <w:tc>
          <w:tcPr>
            <w:tcW w:w="709" w:type="dxa"/>
          </w:tcPr>
          <w:p w14:paraId="4DC9F280" w14:textId="77777777" w:rsidR="00144D6A" w:rsidRPr="00AB5D9F" w:rsidRDefault="00144D6A" w:rsidP="004252B4">
            <w:pPr>
              <w:spacing w:line="259" w:lineRule="auto"/>
              <w:jc w:val="left"/>
              <w:rPr>
                <w:rFonts w:cs="Times New Roman"/>
                <w:szCs w:val="24"/>
                <w:lang w:val="en-GB"/>
              </w:rPr>
            </w:pPr>
          </w:p>
        </w:tc>
      </w:tr>
      <w:tr w:rsidR="00144D6A" w:rsidRPr="00AB5D9F" w14:paraId="01B69097" w14:textId="77777777" w:rsidTr="00433D39">
        <w:tc>
          <w:tcPr>
            <w:tcW w:w="988" w:type="dxa"/>
            <w:tcBorders>
              <w:right w:val="nil"/>
            </w:tcBorders>
          </w:tcPr>
          <w:p w14:paraId="704283FB"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2CE3117"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5</w:t>
            </w:r>
          </w:p>
        </w:tc>
        <w:tc>
          <w:tcPr>
            <w:tcW w:w="1276" w:type="dxa"/>
          </w:tcPr>
          <w:p w14:paraId="7B3E1166" w14:textId="41E2C60E" w:rsidR="00144D6A" w:rsidRPr="00AB5D9F" w:rsidRDefault="00CC0463" w:rsidP="004252B4">
            <w:pPr>
              <w:spacing w:line="259" w:lineRule="auto"/>
              <w:jc w:val="left"/>
              <w:rPr>
                <w:rFonts w:cs="Times New Roman"/>
                <w:szCs w:val="24"/>
                <w:lang w:val="en-GB"/>
              </w:rPr>
            </w:pPr>
            <w:r w:rsidRPr="00AB5D9F">
              <w:rPr>
                <w:rFonts w:cs="Times New Roman"/>
                <w:szCs w:val="24"/>
              </w:rPr>
              <w:t>0 (0.0)</w:t>
            </w:r>
          </w:p>
        </w:tc>
        <w:tc>
          <w:tcPr>
            <w:tcW w:w="1276" w:type="dxa"/>
          </w:tcPr>
          <w:p w14:paraId="172E724A" w14:textId="0755CD7F" w:rsidR="00144D6A" w:rsidRPr="00AB5D9F" w:rsidRDefault="00CC0463" w:rsidP="004252B4">
            <w:pPr>
              <w:spacing w:line="259" w:lineRule="auto"/>
              <w:jc w:val="left"/>
              <w:rPr>
                <w:rFonts w:cs="Times New Roman"/>
                <w:szCs w:val="24"/>
                <w:lang w:val="en-GB"/>
              </w:rPr>
            </w:pPr>
            <w:r w:rsidRPr="00AB5D9F">
              <w:rPr>
                <w:rFonts w:cs="Times New Roman"/>
                <w:szCs w:val="24"/>
              </w:rPr>
              <w:t>4 (0.5)</w:t>
            </w:r>
          </w:p>
        </w:tc>
        <w:tc>
          <w:tcPr>
            <w:tcW w:w="709" w:type="dxa"/>
          </w:tcPr>
          <w:p w14:paraId="6BE33AA6" w14:textId="77777777" w:rsidR="00144D6A" w:rsidRPr="00AB5D9F" w:rsidRDefault="00144D6A" w:rsidP="004252B4">
            <w:pPr>
              <w:spacing w:line="259" w:lineRule="auto"/>
              <w:jc w:val="left"/>
              <w:rPr>
                <w:rFonts w:cs="Times New Roman"/>
                <w:szCs w:val="24"/>
                <w:lang w:val="en-GB"/>
              </w:rPr>
            </w:pPr>
          </w:p>
        </w:tc>
        <w:tc>
          <w:tcPr>
            <w:tcW w:w="1275" w:type="dxa"/>
          </w:tcPr>
          <w:p w14:paraId="074DF43C" w14:textId="203FA9E6" w:rsidR="00144D6A" w:rsidRPr="00AB5D9F" w:rsidRDefault="00653136" w:rsidP="004252B4">
            <w:pPr>
              <w:spacing w:line="259" w:lineRule="auto"/>
              <w:jc w:val="left"/>
              <w:rPr>
                <w:rFonts w:cs="Times New Roman"/>
                <w:szCs w:val="24"/>
                <w:lang w:val="en-GB"/>
              </w:rPr>
            </w:pPr>
            <w:r w:rsidRPr="00AB5D9F">
              <w:rPr>
                <w:rFonts w:cs="Times New Roman"/>
                <w:szCs w:val="24"/>
              </w:rPr>
              <w:t>0 (0.0)</w:t>
            </w:r>
          </w:p>
        </w:tc>
        <w:tc>
          <w:tcPr>
            <w:tcW w:w="1276" w:type="dxa"/>
          </w:tcPr>
          <w:p w14:paraId="549F5413" w14:textId="496F3873" w:rsidR="00144D6A" w:rsidRPr="00AB5D9F" w:rsidRDefault="00653136" w:rsidP="004252B4">
            <w:pPr>
              <w:spacing w:line="259" w:lineRule="auto"/>
              <w:jc w:val="left"/>
              <w:rPr>
                <w:rFonts w:cs="Times New Roman"/>
                <w:szCs w:val="24"/>
                <w:lang w:val="en-GB"/>
              </w:rPr>
            </w:pPr>
            <w:r w:rsidRPr="00AB5D9F">
              <w:rPr>
                <w:rFonts w:cs="Times New Roman"/>
                <w:szCs w:val="24"/>
              </w:rPr>
              <w:t>4 (0.5)</w:t>
            </w:r>
          </w:p>
        </w:tc>
        <w:tc>
          <w:tcPr>
            <w:tcW w:w="709" w:type="dxa"/>
          </w:tcPr>
          <w:p w14:paraId="7F69322B" w14:textId="77777777" w:rsidR="00144D6A" w:rsidRPr="00AB5D9F" w:rsidRDefault="00144D6A" w:rsidP="004252B4">
            <w:pPr>
              <w:spacing w:line="259" w:lineRule="auto"/>
              <w:jc w:val="left"/>
              <w:rPr>
                <w:rFonts w:cs="Times New Roman"/>
                <w:szCs w:val="24"/>
                <w:lang w:val="en-GB"/>
              </w:rPr>
            </w:pPr>
          </w:p>
        </w:tc>
      </w:tr>
      <w:tr w:rsidR="00144D6A" w:rsidRPr="00AB5D9F" w14:paraId="25FB0FCD" w14:textId="77777777" w:rsidTr="00433D39">
        <w:tc>
          <w:tcPr>
            <w:tcW w:w="2830" w:type="dxa"/>
            <w:gridSpan w:val="2"/>
          </w:tcPr>
          <w:p w14:paraId="53D592CC"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436D80D1" w14:textId="77777777" w:rsidR="00144D6A" w:rsidRPr="00AB5D9F" w:rsidRDefault="00144D6A" w:rsidP="004252B4">
            <w:pPr>
              <w:spacing w:line="259" w:lineRule="auto"/>
              <w:jc w:val="left"/>
              <w:rPr>
                <w:rFonts w:cs="Times New Roman"/>
                <w:szCs w:val="24"/>
                <w:lang w:val="en-GB"/>
              </w:rPr>
            </w:pPr>
          </w:p>
        </w:tc>
        <w:tc>
          <w:tcPr>
            <w:tcW w:w="1276" w:type="dxa"/>
          </w:tcPr>
          <w:p w14:paraId="5AF3A133" w14:textId="77777777" w:rsidR="00144D6A" w:rsidRPr="00AB5D9F" w:rsidRDefault="00144D6A" w:rsidP="004252B4">
            <w:pPr>
              <w:spacing w:line="259" w:lineRule="auto"/>
              <w:jc w:val="left"/>
              <w:rPr>
                <w:rFonts w:cs="Times New Roman"/>
                <w:szCs w:val="24"/>
                <w:lang w:val="en-GB"/>
              </w:rPr>
            </w:pPr>
          </w:p>
        </w:tc>
        <w:tc>
          <w:tcPr>
            <w:tcW w:w="709" w:type="dxa"/>
          </w:tcPr>
          <w:p w14:paraId="4F7C021C" w14:textId="3504222A" w:rsidR="00144D6A" w:rsidRPr="00AB5D9F" w:rsidRDefault="00CC0463" w:rsidP="004252B4">
            <w:pPr>
              <w:spacing w:line="259" w:lineRule="auto"/>
              <w:jc w:val="left"/>
              <w:rPr>
                <w:rFonts w:cs="Times New Roman"/>
                <w:szCs w:val="24"/>
                <w:lang w:val="en-GB"/>
              </w:rPr>
            </w:pPr>
            <w:r w:rsidRPr="00AB5D9F">
              <w:rPr>
                <w:rFonts w:cs="Times New Roman"/>
                <w:szCs w:val="24"/>
              </w:rPr>
              <w:t>0.230</w:t>
            </w:r>
          </w:p>
        </w:tc>
        <w:tc>
          <w:tcPr>
            <w:tcW w:w="1275" w:type="dxa"/>
          </w:tcPr>
          <w:p w14:paraId="6369CB2E" w14:textId="77777777" w:rsidR="00144D6A" w:rsidRPr="00AB5D9F" w:rsidRDefault="00144D6A" w:rsidP="004252B4">
            <w:pPr>
              <w:spacing w:line="259" w:lineRule="auto"/>
              <w:jc w:val="left"/>
              <w:rPr>
                <w:rFonts w:cs="Times New Roman"/>
                <w:szCs w:val="24"/>
                <w:lang w:val="en-GB"/>
              </w:rPr>
            </w:pPr>
          </w:p>
        </w:tc>
        <w:tc>
          <w:tcPr>
            <w:tcW w:w="1276" w:type="dxa"/>
          </w:tcPr>
          <w:p w14:paraId="6CA489D6" w14:textId="77777777" w:rsidR="00144D6A" w:rsidRPr="00AB5D9F" w:rsidRDefault="00144D6A" w:rsidP="004252B4">
            <w:pPr>
              <w:spacing w:line="259" w:lineRule="auto"/>
              <w:jc w:val="left"/>
              <w:rPr>
                <w:rFonts w:cs="Times New Roman"/>
                <w:szCs w:val="24"/>
                <w:lang w:val="en-GB"/>
              </w:rPr>
            </w:pPr>
          </w:p>
        </w:tc>
        <w:tc>
          <w:tcPr>
            <w:tcW w:w="709" w:type="dxa"/>
          </w:tcPr>
          <w:p w14:paraId="7F48C6AE" w14:textId="20787E81" w:rsidR="00144D6A" w:rsidRPr="00AB5D9F" w:rsidRDefault="00653136" w:rsidP="004252B4">
            <w:pPr>
              <w:spacing w:line="259" w:lineRule="auto"/>
              <w:jc w:val="left"/>
              <w:rPr>
                <w:rFonts w:cs="Times New Roman"/>
                <w:szCs w:val="24"/>
                <w:lang w:val="en-GB"/>
              </w:rPr>
            </w:pPr>
            <w:r w:rsidRPr="00AB5D9F">
              <w:rPr>
                <w:rFonts w:cs="Times New Roman"/>
                <w:szCs w:val="24"/>
              </w:rPr>
              <w:t>0.243</w:t>
            </w:r>
          </w:p>
        </w:tc>
      </w:tr>
      <w:tr w:rsidR="00144D6A" w:rsidRPr="00AB5D9F" w14:paraId="7C1586B6" w14:textId="77777777" w:rsidTr="00433D39">
        <w:tc>
          <w:tcPr>
            <w:tcW w:w="988" w:type="dxa"/>
            <w:tcBorders>
              <w:right w:val="nil"/>
            </w:tcBorders>
          </w:tcPr>
          <w:p w14:paraId="2B99F86D"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CDC35FA"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70FA37E" w14:textId="25BF87D1" w:rsidR="00144D6A" w:rsidRPr="00AB5D9F" w:rsidRDefault="00CC0463" w:rsidP="004252B4">
            <w:pPr>
              <w:spacing w:line="259" w:lineRule="auto"/>
              <w:jc w:val="left"/>
              <w:rPr>
                <w:rFonts w:cs="Times New Roman"/>
                <w:szCs w:val="24"/>
                <w:lang w:val="en-GB"/>
              </w:rPr>
            </w:pPr>
            <w:r w:rsidRPr="00AB5D9F">
              <w:rPr>
                <w:rFonts w:cs="Times New Roman"/>
                <w:szCs w:val="24"/>
              </w:rPr>
              <w:t>4 (6.2)</w:t>
            </w:r>
          </w:p>
        </w:tc>
        <w:tc>
          <w:tcPr>
            <w:tcW w:w="1276" w:type="dxa"/>
          </w:tcPr>
          <w:p w14:paraId="6DFFF349" w14:textId="10A5B733" w:rsidR="00144D6A" w:rsidRPr="00AB5D9F" w:rsidRDefault="00CC0463" w:rsidP="004252B4">
            <w:pPr>
              <w:spacing w:line="259" w:lineRule="auto"/>
              <w:jc w:val="left"/>
              <w:rPr>
                <w:rFonts w:cs="Times New Roman"/>
                <w:szCs w:val="24"/>
                <w:lang w:val="en-GB"/>
              </w:rPr>
            </w:pPr>
            <w:r w:rsidRPr="00AB5D9F">
              <w:rPr>
                <w:rFonts w:cs="Times New Roman"/>
                <w:szCs w:val="24"/>
              </w:rPr>
              <w:t>86 (11.3)</w:t>
            </w:r>
          </w:p>
        </w:tc>
        <w:tc>
          <w:tcPr>
            <w:tcW w:w="709" w:type="dxa"/>
          </w:tcPr>
          <w:p w14:paraId="0F25218C" w14:textId="77777777" w:rsidR="00144D6A" w:rsidRPr="00AB5D9F" w:rsidRDefault="00144D6A" w:rsidP="004252B4">
            <w:pPr>
              <w:spacing w:line="259" w:lineRule="auto"/>
              <w:jc w:val="left"/>
              <w:rPr>
                <w:rFonts w:cs="Times New Roman"/>
                <w:szCs w:val="24"/>
                <w:lang w:val="en-GB"/>
              </w:rPr>
            </w:pPr>
          </w:p>
        </w:tc>
        <w:tc>
          <w:tcPr>
            <w:tcW w:w="1275" w:type="dxa"/>
          </w:tcPr>
          <w:p w14:paraId="1E84AC3D" w14:textId="4884DB61" w:rsidR="00144D6A" w:rsidRPr="00AB5D9F" w:rsidRDefault="00653136" w:rsidP="004252B4">
            <w:pPr>
              <w:spacing w:line="259" w:lineRule="auto"/>
              <w:jc w:val="left"/>
              <w:rPr>
                <w:rFonts w:cs="Times New Roman"/>
                <w:szCs w:val="24"/>
                <w:lang w:val="en-GB"/>
              </w:rPr>
            </w:pPr>
            <w:r w:rsidRPr="00AB5D9F">
              <w:rPr>
                <w:rFonts w:cs="Times New Roman"/>
                <w:szCs w:val="24"/>
              </w:rPr>
              <w:t>4 (8.3)</w:t>
            </w:r>
          </w:p>
        </w:tc>
        <w:tc>
          <w:tcPr>
            <w:tcW w:w="1276" w:type="dxa"/>
          </w:tcPr>
          <w:p w14:paraId="62D0525C" w14:textId="43CAEEF1" w:rsidR="00144D6A" w:rsidRPr="00AB5D9F" w:rsidRDefault="00653136" w:rsidP="004252B4">
            <w:pPr>
              <w:spacing w:line="259" w:lineRule="auto"/>
              <w:jc w:val="left"/>
              <w:rPr>
                <w:rFonts w:cs="Times New Roman"/>
                <w:szCs w:val="24"/>
                <w:lang w:val="en-GB"/>
              </w:rPr>
            </w:pPr>
            <w:r w:rsidRPr="00AB5D9F">
              <w:rPr>
                <w:rFonts w:cs="Times New Roman"/>
                <w:szCs w:val="24"/>
              </w:rPr>
              <w:t>86 (11.3)</w:t>
            </w:r>
          </w:p>
        </w:tc>
        <w:tc>
          <w:tcPr>
            <w:tcW w:w="709" w:type="dxa"/>
          </w:tcPr>
          <w:p w14:paraId="6CF48815" w14:textId="77777777" w:rsidR="00144D6A" w:rsidRPr="00AB5D9F" w:rsidRDefault="00144D6A" w:rsidP="004252B4">
            <w:pPr>
              <w:spacing w:line="259" w:lineRule="auto"/>
              <w:jc w:val="left"/>
              <w:rPr>
                <w:rFonts w:cs="Times New Roman"/>
                <w:szCs w:val="24"/>
                <w:lang w:val="en-GB"/>
              </w:rPr>
            </w:pPr>
          </w:p>
        </w:tc>
      </w:tr>
      <w:tr w:rsidR="00144D6A" w:rsidRPr="00AB5D9F" w14:paraId="7240D970" w14:textId="77777777" w:rsidTr="00433D39">
        <w:tc>
          <w:tcPr>
            <w:tcW w:w="988" w:type="dxa"/>
            <w:tcBorders>
              <w:right w:val="nil"/>
            </w:tcBorders>
          </w:tcPr>
          <w:p w14:paraId="60DDE256"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3B40DE93"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2</w:t>
            </w:r>
          </w:p>
        </w:tc>
        <w:tc>
          <w:tcPr>
            <w:tcW w:w="1276" w:type="dxa"/>
          </w:tcPr>
          <w:p w14:paraId="42A7855E" w14:textId="58471D4F" w:rsidR="00144D6A" w:rsidRPr="00AB5D9F" w:rsidRDefault="00CC0463" w:rsidP="004252B4">
            <w:pPr>
              <w:spacing w:line="259" w:lineRule="auto"/>
              <w:jc w:val="left"/>
              <w:rPr>
                <w:rFonts w:cs="Times New Roman"/>
                <w:szCs w:val="24"/>
                <w:lang w:val="en-GB"/>
              </w:rPr>
            </w:pPr>
            <w:r w:rsidRPr="00AB5D9F">
              <w:rPr>
                <w:rFonts w:cs="Times New Roman"/>
                <w:szCs w:val="24"/>
              </w:rPr>
              <w:t>1 (1.6)</w:t>
            </w:r>
          </w:p>
        </w:tc>
        <w:tc>
          <w:tcPr>
            <w:tcW w:w="1276" w:type="dxa"/>
          </w:tcPr>
          <w:p w14:paraId="2FB44A6E" w14:textId="5F93B9B0" w:rsidR="00144D6A" w:rsidRPr="00AB5D9F" w:rsidRDefault="00CC0463" w:rsidP="004252B4">
            <w:pPr>
              <w:spacing w:line="259" w:lineRule="auto"/>
              <w:jc w:val="left"/>
              <w:rPr>
                <w:rFonts w:cs="Times New Roman"/>
                <w:szCs w:val="24"/>
                <w:lang w:val="en-GB"/>
              </w:rPr>
            </w:pPr>
            <w:r w:rsidRPr="00AB5D9F">
              <w:rPr>
                <w:rFonts w:cs="Times New Roman"/>
                <w:szCs w:val="24"/>
              </w:rPr>
              <w:t>12 (1.6)</w:t>
            </w:r>
          </w:p>
        </w:tc>
        <w:tc>
          <w:tcPr>
            <w:tcW w:w="709" w:type="dxa"/>
          </w:tcPr>
          <w:p w14:paraId="32982B4A" w14:textId="77777777" w:rsidR="00144D6A" w:rsidRPr="00AB5D9F" w:rsidRDefault="00144D6A" w:rsidP="004252B4">
            <w:pPr>
              <w:spacing w:line="259" w:lineRule="auto"/>
              <w:jc w:val="left"/>
              <w:rPr>
                <w:rFonts w:cs="Times New Roman"/>
                <w:szCs w:val="24"/>
                <w:lang w:val="en-GB"/>
              </w:rPr>
            </w:pPr>
          </w:p>
        </w:tc>
        <w:tc>
          <w:tcPr>
            <w:tcW w:w="1275" w:type="dxa"/>
          </w:tcPr>
          <w:p w14:paraId="12C17ABF" w14:textId="372D6C19" w:rsidR="00144D6A" w:rsidRPr="00AB5D9F" w:rsidRDefault="00653136" w:rsidP="004252B4">
            <w:pPr>
              <w:spacing w:line="259" w:lineRule="auto"/>
              <w:jc w:val="left"/>
              <w:rPr>
                <w:rFonts w:cs="Times New Roman"/>
                <w:szCs w:val="24"/>
                <w:lang w:val="en-GB"/>
              </w:rPr>
            </w:pPr>
            <w:r w:rsidRPr="00AB5D9F">
              <w:rPr>
                <w:rFonts w:cs="Times New Roman"/>
                <w:szCs w:val="24"/>
              </w:rPr>
              <w:t>0 (0.0)</w:t>
            </w:r>
          </w:p>
        </w:tc>
        <w:tc>
          <w:tcPr>
            <w:tcW w:w="1276" w:type="dxa"/>
          </w:tcPr>
          <w:p w14:paraId="238EA218" w14:textId="559B3128" w:rsidR="00144D6A" w:rsidRPr="00AB5D9F" w:rsidRDefault="00653136" w:rsidP="004252B4">
            <w:pPr>
              <w:spacing w:line="259" w:lineRule="auto"/>
              <w:jc w:val="left"/>
              <w:rPr>
                <w:rFonts w:cs="Times New Roman"/>
                <w:szCs w:val="24"/>
                <w:lang w:val="en-GB"/>
              </w:rPr>
            </w:pPr>
            <w:r w:rsidRPr="00AB5D9F">
              <w:rPr>
                <w:rFonts w:cs="Times New Roman"/>
                <w:szCs w:val="24"/>
              </w:rPr>
              <w:t>12 (1.6)</w:t>
            </w:r>
          </w:p>
        </w:tc>
        <w:tc>
          <w:tcPr>
            <w:tcW w:w="709" w:type="dxa"/>
          </w:tcPr>
          <w:p w14:paraId="31ED28BE" w14:textId="77777777" w:rsidR="00144D6A" w:rsidRPr="00AB5D9F" w:rsidRDefault="00144D6A" w:rsidP="004252B4">
            <w:pPr>
              <w:spacing w:line="259" w:lineRule="auto"/>
              <w:jc w:val="left"/>
              <w:rPr>
                <w:rFonts w:cs="Times New Roman"/>
                <w:szCs w:val="24"/>
                <w:lang w:val="en-GB"/>
              </w:rPr>
            </w:pPr>
          </w:p>
        </w:tc>
      </w:tr>
      <w:tr w:rsidR="00144D6A" w:rsidRPr="00AB5D9F" w14:paraId="5DBAEA7A" w14:textId="77777777" w:rsidTr="00433D39">
        <w:tc>
          <w:tcPr>
            <w:tcW w:w="988" w:type="dxa"/>
            <w:tcBorders>
              <w:right w:val="nil"/>
            </w:tcBorders>
          </w:tcPr>
          <w:p w14:paraId="3CE2846A"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58FEB18B"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3</w:t>
            </w:r>
          </w:p>
        </w:tc>
        <w:tc>
          <w:tcPr>
            <w:tcW w:w="1276" w:type="dxa"/>
          </w:tcPr>
          <w:p w14:paraId="3DEE15EF" w14:textId="2A092E31" w:rsidR="00144D6A" w:rsidRPr="00AB5D9F" w:rsidRDefault="00CC0463" w:rsidP="004252B4">
            <w:pPr>
              <w:spacing w:line="259" w:lineRule="auto"/>
              <w:jc w:val="left"/>
              <w:rPr>
                <w:rFonts w:cs="Times New Roman"/>
                <w:szCs w:val="24"/>
                <w:lang w:val="en-GB"/>
              </w:rPr>
            </w:pPr>
            <w:r w:rsidRPr="00AB5D9F">
              <w:rPr>
                <w:rFonts w:cs="Times New Roman"/>
                <w:szCs w:val="24"/>
              </w:rPr>
              <w:t>37 (57.8)</w:t>
            </w:r>
          </w:p>
        </w:tc>
        <w:tc>
          <w:tcPr>
            <w:tcW w:w="1276" w:type="dxa"/>
          </w:tcPr>
          <w:p w14:paraId="71CC5600" w14:textId="2E3268C9" w:rsidR="00144D6A" w:rsidRPr="00AB5D9F" w:rsidRDefault="00CC0463" w:rsidP="004252B4">
            <w:pPr>
              <w:spacing w:line="259" w:lineRule="auto"/>
              <w:jc w:val="left"/>
              <w:rPr>
                <w:rFonts w:cs="Times New Roman"/>
                <w:szCs w:val="24"/>
                <w:lang w:val="en-GB"/>
              </w:rPr>
            </w:pPr>
            <w:r w:rsidRPr="00AB5D9F">
              <w:rPr>
                <w:rFonts w:cs="Times New Roman"/>
                <w:szCs w:val="24"/>
              </w:rPr>
              <w:t>465 (60.9)</w:t>
            </w:r>
          </w:p>
        </w:tc>
        <w:tc>
          <w:tcPr>
            <w:tcW w:w="709" w:type="dxa"/>
          </w:tcPr>
          <w:p w14:paraId="470C3895" w14:textId="77777777" w:rsidR="00144D6A" w:rsidRPr="00AB5D9F" w:rsidRDefault="00144D6A" w:rsidP="004252B4">
            <w:pPr>
              <w:spacing w:line="259" w:lineRule="auto"/>
              <w:jc w:val="left"/>
              <w:rPr>
                <w:rFonts w:cs="Times New Roman"/>
                <w:szCs w:val="24"/>
                <w:lang w:val="en-GB"/>
              </w:rPr>
            </w:pPr>
          </w:p>
        </w:tc>
        <w:tc>
          <w:tcPr>
            <w:tcW w:w="1275" w:type="dxa"/>
          </w:tcPr>
          <w:p w14:paraId="3AE38C43" w14:textId="707ABBAC" w:rsidR="00144D6A" w:rsidRPr="00AB5D9F" w:rsidRDefault="00653136" w:rsidP="004252B4">
            <w:pPr>
              <w:spacing w:line="259" w:lineRule="auto"/>
              <w:jc w:val="left"/>
              <w:rPr>
                <w:rFonts w:cs="Times New Roman"/>
                <w:szCs w:val="24"/>
                <w:lang w:val="en-GB"/>
              </w:rPr>
            </w:pPr>
            <w:r w:rsidRPr="00AB5D9F">
              <w:rPr>
                <w:rFonts w:cs="Times New Roman"/>
                <w:szCs w:val="24"/>
              </w:rPr>
              <w:t>28 (58.3)</w:t>
            </w:r>
          </w:p>
        </w:tc>
        <w:tc>
          <w:tcPr>
            <w:tcW w:w="1276" w:type="dxa"/>
          </w:tcPr>
          <w:p w14:paraId="4688C1E7" w14:textId="1EE1F7D3" w:rsidR="00144D6A" w:rsidRPr="00AB5D9F" w:rsidRDefault="00653136" w:rsidP="004252B4">
            <w:pPr>
              <w:spacing w:line="259" w:lineRule="auto"/>
              <w:jc w:val="left"/>
              <w:rPr>
                <w:rFonts w:cs="Times New Roman"/>
                <w:szCs w:val="24"/>
                <w:lang w:val="en-GB"/>
              </w:rPr>
            </w:pPr>
            <w:r w:rsidRPr="00AB5D9F">
              <w:rPr>
                <w:rFonts w:cs="Times New Roman"/>
                <w:szCs w:val="24"/>
              </w:rPr>
              <w:t>464 (60.9)</w:t>
            </w:r>
          </w:p>
        </w:tc>
        <w:tc>
          <w:tcPr>
            <w:tcW w:w="709" w:type="dxa"/>
          </w:tcPr>
          <w:p w14:paraId="07839369" w14:textId="77777777" w:rsidR="00144D6A" w:rsidRPr="00AB5D9F" w:rsidRDefault="00144D6A" w:rsidP="004252B4">
            <w:pPr>
              <w:spacing w:line="259" w:lineRule="auto"/>
              <w:jc w:val="left"/>
              <w:rPr>
                <w:rFonts w:cs="Times New Roman"/>
                <w:szCs w:val="24"/>
                <w:lang w:val="en-GB"/>
              </w:rPr>
            </w:pPr>
          </w:p>
        </w:tc>
      </w:tr>
      <w:tr w:rsidR="00144D6A" w:rsidRPr="00AB5D9F" w14:paraId="1763324D" w14:textId="77777777" w:rsidTr="00433D39">
        <w:tc>
          <w:tcPr>
            <w:tcW w:w="988" w:type="dxa"/>
            <w:tcBorders>
              <w:right w:val="nil"/>
            </w:tcBorders>
          </w:tcPr>
          <w:p w14:paraId="66C22129"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07F0FBD"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4</w:t>
            </w:r>
          </w:p>
        </w:tc>
        <w:tc>
          <w:tcPr>
            <w:tcW w:w="1276" w:type="dxa"/>
          </w:tcPr>
          <w:p w14:paraId="658BAA70" w14:textId="2F7BB3B2" w:rsidR="00144D6A" w:rsidRPr="00AB5D9F" w:rsidRDefault="00CC0463" w:rsidP="004252B4">
            <w:pPr>
              <w:spacing w:line="259" w:lineRule="auto"/>
              <w:jc w:val="left"/>
              <w:rPr>
                <w:rFonts w:cs="Times New Roman"/>
                <w:szCs w:val="24"/>
                <w:lang w:val="en-GB"/>
              </w:rPr>
            </w:pPr>
            <w:r w:rsidRPr="00AB5D9F">
              <w:rPr>
                <w:rFonts w:cs="Times New Roman"/>
                <w:szCs w:val="24"/>
              </w:rPr>
              <w:t>22 (34.4)</w:t>
            </w:r>
          </w:p>
        </w:tc>
        <w:tc>
          <w:tcPr>
            <w:tcW w:w="1276" w:type="dxa"/>
          </w:tcPr>
          <w:p w14:paraId="3A16704A" w14:textId="517B7988" w:rsidR="00144D6A" w:rsidRPr="00AB5D9F" w:rsidRDefault="00CC0463" w:rsidP="004252B4">
            <w:pPr>
              <w:spacing w:line="259" w:lineRule="auto"/>
              <w:jc w:val="left"/>
              <w:rPr>
                <w:rFonts w:cs="Times New Roman"/>
                <w:szCs w:val="24"/>
                <w:lang w:val="en-GB"/>
              </w:rPr>
            </w:pPr>
            <w:r w:rsidRPr="00AB5D9F">
              <w:rPr>
                <w:rFonts w:cs="Times New Roman"/>
                <w:szCs w:val="24"/>
              </w:rPr>
              <w:t>200 (26.2)</w:t>
            </w:r>
          </w:p>
        </w:tc>
        <w:tc>
          <w:tcPr>
            <w:tcW w:w="709" w:type="dxa"/>
          </w:tcPr>
          <w:p w14:paraId="09DEAC6A" w14:textId="77777777" w:rsidR="00144D6A" w:rsidRPr="00AB5D9F" w:rsidRDefault="00144D6A" w:rsidP="004252B4">
            <w:pPr>
              <w:spacing w:line="259" w:lineRule="auto"/>
              <w:jc w:val="left"/>
              <w:rPr>
                <w:rFonts w:cs="Times New Roman"/>
                <w:szCs w:val="24"/>
                <w:lang w:val="en-GB"/>
              </w:rPr>
            </w:pPr>
          </w:p>
        </w:tc>
        <w:tc>
          <w:tcPr>
            <w:tcW w:w="1275" w:type="dxa"/>
          </w:tcPr>
          <w:p w14:paraId="3E8916B4" w14:textId="01818C27" w:rsidR="00144D6A" w:rsidRPr="00AB5D9F" w:rsidRDefault="00653136" w:rsidP="004252B4">
            <w:pPr>
              <w:spacing w:line="259" w:lineRule="auto"/>
              <w:jc w:val="left"/>
              <w:rPr>
                <w:rFonts w:cs="Times New Roman"/>
                <w:szCs w:val="24"/>
                <w:lang w:val="en-GB"/>
              </w:rPr>
            </w:pPr>
            <w:r w:rsidRPr="00AB5D9F">
              <w:rPr>
                <w:rFonts w:cs="Times New Roman"/>
                <w:szCs w:val="24"/>
              </w:rPr>
              <w:t>16 (33.3)</w:t>
            </w:r>
          </w:p>
        </w:tc>
        <w:tc>
          <w:tcPr>
            <w:tcW w:w="1276" w:type="dxa"/>
          </w:tcPr>
          <w:p w14:paraId="2C38DA13" w14:textId="7F16A884" w:rsidR="00144D6A" w:rsidRPr="00AB5D9F" w:rsidRDefault="00653136" w:rsidP="004252B4">
            <w:pPr>
              <w:spacing w:line="259" w:lineRule="auto"/>
              <w:jc w:val="left"/>
              <w:rPr>
                <w:rFonts w:cs="Times New Roman"/>
                <w:szCs w:val="24"/>
                <w:lang w:val="en-GB"/>
              </w:rPr>
            </w:pPr>
            <w:r w:rsidRPr="00AB5D9F">
              <w:rPr>
                <w:rFonts w:cs="Times New Roman"/>
                <w:szCs w:val="24"/>
              </w:rPr>
              <w:t>200 (26.2)</w:t>
            </w:r>
          </w:p>
        </w:tc>
        <w:tc>
          <w:tcPr>
            <w:tcW w:w="709" w:type="dxa"/>
          </w:tcPr>
          <w:p w14:paraId="1C12C6D9" w14:textId="77777777" w:rsidR="00144D6A" w:rsidRPr="00AB5D9F" w:rsidRDefault="00144D6A" w:rsidP="004252B4">
            <w:pPr>
              <w:spacing w:line="259" w:lineRule="auto"/>
              <w:jc w:val="left"/>
              <w:rPr>
                <w:rFonts w:cs="Times New Roman"/>
                <w:szCs w:val="24"/>
                <w:lang w:val="en-GB"/>
              </w:rPr>
            </w:pPr>
          </w:p>
        </w:tc>
      </w:tr>
      <w:tr w:rsidR="00144D6A" w:rsidRPr="00AB5D9F" w14:paraId="683F23C2" w14:textId="77777777" w:rsidTr="00433D39">
        <w:tc>
          <w:tcPr>
            <w:tcW w:w="2830" w:type="dxa"/>
            <w:gridSpan w:val="2"/>
          </w:tcPr>
          <w:p w14:paraId="538D61AE" w14:textId="77777777" w:rsidR="00144D6A" w:rsidRPr="00AB5D9F" w:rsidRDefault="00144D6A" w:rsidP="004252B4">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71E92268" w14:textId="77777777" w:rsidR="00144D6A" w:rsidRPr="00AB5D9F" w:rsidRDefault="00144D6A" w:rsidP="004252B4">
            <w:pPr>
              <w:spacing w:line="259" w:lineRule="auto"/>
              <w:jc w:val="left"/>
              <w:rPr>
                <w:rFonts w:cs="Times New Roman"/>
                <w:szCs w:val="24"/>
                <w:lang w:val="en-GB"/>
              </w:rPr>
            </w:pPr>
          </w:p>
        </w:tc>
        <w:tc>
          <w:tcPr>
            <w:tcW w:w="1276" w:type="dxa"/>
          </w:tcPr>
          <w:p w14:paraId="17D9D397" w14:textId="77777777" w:rsidR="00144D6A" w:rsidRPr="00AB5D9F" w:rsidRDefault="00144D6A" w:rsidP="004252B4">
            <w:pPr>
              <w:spacing w:line="259" w:lineRule="auto"/>
              <w:jc w:val="left"/>
              <w:rPr>
                <w:rFonts w:cs="Times New Roman"/>
                <w:szCs w:val="24"/>
                <w:lang w:val="en-GB"/>
              </w:rPr>
            </w:pPr>
          </w:p>
        </w:tc>
        <w:tc>
          <w:tcPr>
            <w:tcW w:w="709" w:type="dxa"/>
          </w:tcPr>
          <w:p w14:paraId="1A96F93C" w14:textId="0C3F10FA" w:rsidR="00144D6A" w:rsidRPr="00AB5D9F" w:rsidRDefault="00CC0463" w:rsidP="004252B4">
            <w:pPr>
              <w:spacing w:line="259" w:lineRule="auto"/>
              <w:jc w:val="left"/>
              <w:rPr>
                <w:rFonts w:cs="Times New Roman"/>
                <w:szCs w:val="24"/>
                <w:lang w:val="en-GB"/>
              </w:rPr>
            </w:pPr>
            <w:r w:rsidRPr="00AB5D9F">
              <w:rPr>
                <w:rFonts w:cs="Times New Roman"/>
                <w:szCs w:val="24"/>
              </w:rPr>
              <w:t>0.095</w:t>
            </w:r>
          </w:p>
        </w:tc>
        <w:tc>
          <w:tcPr>
            <w:tcW w:w="1275" w:type="dxa"/>
          </w:tcPr>
          <w:p w14:paraId="2CE4412C" w14:textId="44A82433" w:rsidR="00144D6A" w:rsidRPr="00AB5D9F" w:rsidRDefault="00144D6A" w:rsidP="004252B4">
            <w:pPr>
              <w:spacing w:line="259" w:lineRule="auto"/>
              <w:jc w:val="left"/>
              <w:rPr>
                <w:rFonts w:cs="Times New Roman"/>
                <w:szCs w:val="24"/>
                <w:lang w:val="en-GB"/>
              </w:rPr>
            </w:pPr>
          </w:p>
        </w:tc>
        <w:tc>
          <w:tcPr>
            <w:tcW w:w="1276" w:type="dxa"/>
          </w:tcPr>
          <w:p w14:paraId="4BA50EAC" w14:textId="77777777" w:rsidR="00144D6A" w:rsidRPr="00AB5D9F" w:rsidRDefault="00144D6A" w:rsidP="004252B4">
            <w:pPr>
              <w:spacing w:line="259" w:lineRule="auto"/>
              <w:jc w:val="left"/>
              <w:rPr>
                <w:rFonts w:cs="Times New Roman"/>
                <w:szCs w:val="24"/>
                <w:lang w:val="en-GB"/>
              </w:rPr>
            </w:pPr>
          </w:p>
        </w:tc>
        <w:tc>
          <w:tcPr>
            <w:tcW w:w="709" w:type="dxa"/>
          </w:tcPr>
          <w:p w14:paraId="1630C696" w14:textId="6D61538A" w:rsidR="00144D6A" w:rsidRPr="00AB5D9F" w:rsidRDefault="00653136" w:rsidP="004252B4">
            <w:pPr>
              <w:spacing w:line="259" w:lineRule="auto"/>
              <w:jc w:val="left"/>
              <w:rPr>
                <w:rFonts w:cs="Times New Roman"/>
                <w:szCs w:val="24"/>
                <w:lang w:val="en-GB"/>
              </w:rPr>
            </w:pPr>
            <w:r w:rsidRPr="00AB5D9F">
              <w:rPr>
                <w:rFonts w:cs="Times New Roman"/>
                <w:szCs w:val="24"/>
              </w:rPr>
              <w:t>0.126</w:t>
            </w:r>
          </w:p>
        </w:tc>
      </w:tr>
      <w:tr w:rsidR="00144D6A" w:rsidRPr="00AB5D9F" w14:paraId="047D4E37" w14:textId="77777777" w:rsidTr="00433D39">
        <w:tc>
          <w:tcPr>
            <w:tcW w:w="988" w:type="dxa"/>
            <w:tcBorders>
              <w:right w:val="nil"/>
            </w:tcBorders>
          </w:tcPr>
          <w:p w14:paraId="594BBD51" w14:textId="77777777" w:rsidR="00144D6A" w:rsidRPr="00AB5D9F" w:rsidRDefault="00144D6A" w:rsidP="004252B4">
            <w:pPr>
              <w:spacing w:line="259" w:lineRule="auto"/>
              <w:jc w:val="left"/>
              <w:rPr>
                <w:rFonts w:cs="Times New Roman"/>
                <w:szCs w:val="24"/>
                <w:lang w:val="en-GB"/>
              </w:rPr>
            </w:pPr>
          </w:p>
        </w:tc>
        <w:tc>
          <w:tcPr>
            <w:tcW w:w="1842" w:type="dxa"/>
            <w:tcBorders>
              <w:left w:val="nil"/>
            </w:tcBorders>
          </w:tcPr>
          <w:p w14:paraId="49AA9F39" w14:textId="77777777" w:rsidR="00144D6A" w:rsidRPr="00AB5D9F" w:rsidRDefault="00144D6A" w:rsidP="004252B4">
            <w:pPr>
              <w:spacing w:line="259" w:lineRule="auto"/>
              <w:jc w:val="left"/>
              <w:rPr>
                <w:rFonts w:cs="Times New Roman"/>
                <w:szCs w:val="24"/>
                <w:lang w:val="en-GB"/>
              </w:rPr>
            </w:pPr>
            <w:r w:rsidRPr="00AB5D9F">
              <w:rPr>
                <w:rFonts w:cs="Times New Roman"/>
                <w:szCs w:val="24"/>
                <w:lang w:val="en-GB"/>
              </w:rPr>
              <w:t>1</w:t>
            </w:r>
          </w:p>
        </w:tc>
        <w:tc>
          <w:tcPr>
            <w:tcW w:w="1276" w:type="dxa"/>
          </w:tcPr>
          <w:p w14:paraId="31AB1C88" w14:textId="2D433243" w:rsidR="00144D6A" w:rsidRPr="00AB5D9F" w:rsidRDefault="00CC0463" w:rsidP="004252B4">
            <w:pPr>
              <w:spacing w:line="259" w:lineRule="auto"/>
              <w:jc w:val="left"/>
              <w:rPr>
                <w:rFonts w:cs="Times New Roman"/>
                <w:szCs w:val="24"/>
                <w:lang w:val="en-GB"/>
              </w:rPr>
            </w:pPr>
            <w:r w:rsidRPr="00AB5D9F">
              <w:rPr>
                <w:rFonts w:cs="Times New Roman"/>
                <w:szCs w:val="24"/>
              </w:rPr>
              <w:t>5 (7.8)</w:t>
            </w:r>
          </w:p>
        </w:tc>
        <w:tc>
          <w:tcPr>
            <w:tcW w:w="1276" w:type="dxa"/>
          </w:tcPr>
          <w:p w14:paraId="0C726A8C" w14:textId="6E03D0AF" w:rsidR="00144D6A" w:rsidRPr="00AB5D9F" w:rsidRDefault="00CC0463" w:rsidP="004252B4">
            <w:pPr>
              <w:spacing w:line="259" w:lineRule="auto"/>
              <w:jc w:val="left"/>
              <w:rPr>
                <w:rFonts w:cs="Times New Roman"/>
                <w:szCs w:val="24"/>
                <w:lang w:val="en-GB"/>
              </w:rPr>
            </w:pPr>
            <w:r w:rsidRPr="00AB5D9F">
              <w:rPr>
                <w:rFonts w:cs="Times New Roman"/>
                <w:szCs w:val="24"/>
              </w:rPr>
              <w:t>44 (5.8)</w:t>
            </w:r>
          </w:p>
        </w:tc>
        <w:tc>
          <w:tcPr>
            <w:tcW w:w="709" w:type="dxa"/>
          </w:tcPr>
          <w:p w14:paraId="1C6E27DF" w14:textId="77777777" w:rsidR="00144D6A" w:rsidRPr="00AB5D9F" w:rsidRDefault="00144D6A" w:rsidP="004252B4">
            <w:pPr>
              <w:spacing w:line="259" w:lineRule="auto"/>
              <w:jc w:val="left"/>
              <w:rPr>
                <w:rFonts w:cs="Times New Roman"/>
                <w:szCs w:val="24"/>
                <w:lang w:val="en-GB"/>
              </w:rPr>
            </w:pPr>
          </w:p>
        </w:tc>
        <w:tc>
          <w:tcPr>
            <w:tcW w:w="1275" w:type="dxa"/>
          </w:tcPr>
          <w:p w14:paraId="48FC5387" w14:textId="547BC47E" w:rsidR="00144D6A" w:rsidRPr="00AB5D9F" w:rsidRDefault="00653136" w:rsidP="004252B4">
            <w:pPr>
              <w:spacing w:line="259" w:lineRule="auto"/>
              <w:jc w:val="left"/>
              <w:rPr>
                <w:rFonts w:cs="Times New Roman"/>
                <w:szCs w:val="24"/>
                <w:lang w:val="en-GB"/>
              </w:rPr>
            </w:pPr>
            <w:r w:rsidRPr="00AB5D9F">
              <w:rPr>
                <w:rFonts w:cs="Times New Roman"/>
                <w:szCs w:val="24"/>
              </w:rPr>
              <w:t>3 (6.2)</w:t>
            </w:r>
          </w:p>
        </w:tc>
        <w:tc>
          <w:tcPr>
            <w:tcW w:w="1276" w:type="dxa"/>
          </w:tcPr>
          <w:p w14:paraId="131D40C1" w14:textId="73434201" w:rsidR="00144D6A" w:rsidRPr="00AB5D9F" w:rsidRDefault="00653136" w:rsidP="004252B4">
            <w:pPr>
              <w:spacing w:line="259" w:lineRule="auto"/>
              <w:jc w:val="left"/>
              <w:rPr>
                <w:rFonts w:cs="Times New Roman"/>
                <w:szCs w:val="24"/>
                <w:lang w:val="en-GB"/>
              </w:rPr>
            </w:pPr>
            <w:r w:rsidRPr="00AB5D9F">
              <w:rPr>
                <w:rFonts w:cs="Times New Roman"/>
                <w:szCs w:val="24"/>
              </w:rPr>
              <w:t>44 (5.8)</w:t>
            </w:r>
          </w:p>
        </w:tc>
        <w:tc>
          <w:tcPr>
            <w:tcW w:w="709" w:type="dxa"/>
          </w:tcPr>
          <w:p w14:paraId="6449F65E" w14:textId="77777777" w:rsidR="00144D6A" w:rsidRPr="00AB5D9F" w:rsidRDefault="00144D6A" w:rsidP="004252B4">
            <w:pPr>
              <w:spacing w:line="259" w:lineRule="auto"/>
              <w:jc w:val="left"/>
              <w:rPr>
                <w:rFonts w:cs="Times New Roman"/>
                <w:szCs w:val="24"/>
                <w:lang w:val="en-GB"/>
              </w:rPr>
            </w:pPr>
          </w:p>
        </w:tc>
      </w:tr>
      <w:tr w:rsidR="00806F99" w:rsidRPr="00AB5D9F" w14:paraId="6B12953E" w14:textId="77777777" w:rsidTr="00433D39">
        <w:tc>
          <w:tcPr>
            <w:tcW w:w="988" w:type="dxa"/>
            <w:tcBorders>
              <w:right w:val="nil"/>
            </w:tcBorders>
          </w:tcPr>
          <w:p w14:paraId="562E5431"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4A60CF31"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7EF95A25" w14:textId="4A994D93" w:rsidR="00806F99" w:rsidRPr="00AB5D9F" w:rsidRDefault="00806F99" w:rsidP="00806F99">
            <w:pPr>
              <w:spacing w:line="259" w:lineRule="auto"/>
              <w:jc w:val="left"/>
              <w:rPr>
                <w:rFonts w:cs="Times New Roman"/>
                <w:szCs w:val="24"/>
                <w:lang w:val="en-GB"/>
              </w:rPr>
            </w:pPr>
            <w:r w:rsidRPr="00AB5D9F">
              <w:rPr>
                <w:rFonts w:cs="Times New Roman"/>
                <w:szCs w:val="24"/>
                <w:lang w:val="en-GB"/>
              </w:rPr>
              <w:t>0 (0.0)</w:t>
            </w:r>
          </w:p>
        </w:tc>
        <w:tc>
          <w:tcPr>
            <w:tcW w:w="1276" w:type="dxa"/>
          </w:tcPr>
          <w:p w14:paraId="3F044B5B" w14:textId="4654A79D" w:rsidR="00806F99" w:rsidRPr="00AB5D9F" w:rsidRDefault="00806F99" w:rsidP="00806F99">
            <w:pPr>
              <w:spacing w:line="259" w:lineRule="auto"/>
              <w:jc w:val="left"/>
              <w:rPr>
                <w:rFonts w:cs="Times New Roman"/>
                <w:szCs w:val="24"/>
                <w:lang w:val="en-GB"/>
              </w:rPr>
            </w:pPr>
            <w:r w:rsidRPr="00AB5D9F">
              <w:rPr>
                <w:rFonts w:cs="Times New Roman"/>
                <w:szCs w:val="24"/>
                <w:lang w:val="en-GB"/>
              </w:rPr>
              <w:t>0 (0.0)</w:t>
            </w:r>
          </w:p>
        </w:tc>
        <w:tc>
          <w:tcPr>
            <w:tcW w:w="709" w:type="dxa"/>
          </w:tcPr>
          <w:p w14:paraId="22CBBD19" w14:textId="77777777" w:rsidR="00806F99" w:rsidRPr="00AB5D9F" w:rsidRDefault="00806F99" w:rsidP="00806F99">
            <w:pPr>
              <w:spacing w:line="259" w:lineRule="auto"/>
              <w:jc w:val="left"/>
              <w:rPr>
                <w:rFonts w:cs="Times New Roman"/>
                <w:szCs w:val="24"/>
                <w:lang w:val="en-GB"/>
              </w:rPr>
            </w:pPr>
          </w:p>
        </w:tc>
        <w:tc>
          <w:tcPr>
            <w:tcW w:w="1275" w:type="dxa"/>
          </w:tcPr>
          <w:p w14:paraId="7D223627" w14:textId="7E080630" w:rsidR="00806F99" w:rsidRPr="00AB5D9F" w:rsidRDefault="00806F99" w:rsidP="00806F99">
            <w:pPr>
              <w:spacing w:line="259" w:lineRule="auto"/>
              <w:jc w:val="left"/>
              <w:rPr>
                <w:rFonts w:cs="Times New Roman"/>
                <w:szCs w:val="24"/>
                <w:lang w:val="en-GB"/>
              </w:rPr>
            </w:pPr>
            <w:r w:rsidRPr="00AB5D9F">
              <w:rPr>
                <w:rFonts w:cs="Times New Roman"/>
                <w:szCs w:val="24"/>
                <w:lang w:val="en-GB"/>
              </w:rPr>
              <w:t>0 (0.0)</w:t>
            </w:r>
          </w:p>
        </w:tc>
        <w:tc>
          <w:tcPr>
            <w:tcW w:w="1276" w:type="dxa"/>
          </w:tcPr>
          <w:p w14:paraId="248480B6" w14:textId="14E24B1D" w:rsidR="00806F99" w:rsidRPr="00AB5D9F" w:rsidRDefault="00806F99" w:rsidP="00806F99">
            <w:pPr>
              <w:spacing w:line="259" w:lineRule="auto"/>
              <w:jc w:val="left"/>
              <w:rPr>
                <w:rFonts w:cs="Times New Roman"/>
                <w:szCs w:val="24"/>
                <w:lang w:val="en-GB"/>
              </w:rPr>
            </w:pPr>
            <w:r w:rsidRPr="00AB5D9F">
              <w:rPr>
                <w:rFonts w:cs="Times New Roman"/>
                <w:szCs w:val="24"/>
                <w:lang w:val="en-GB"/>
              </w:rPr>
              <w:t>0 (0.0)</w:t>
            </w:r>
          </w:p>
        </w:tc>
        <w:tc>
          <w:tcPr>
            <w:tcW w:w="709" w:type="dxa"/>
          </w:tcPr>
          <w:p w14:paraId="0A4A9A6A" w14:textId="77777777" w:rsidR="00806F99" w:rsidRPr="00AB5D9F" w:rsidRDefault="00806F99" w:rsidP="00806F99">
            <w:pPr>
              <w:spacing w:line="259" w:lineRule="auto"/>
              <w:jc w:val="left"/>
              <w:rPr>
                <w:rFonts w:cs="Times New Roman"/>
                <w:szCs w:val="24"/>
                <w:lang w:val="en-GB"/>
              </w:rPr>
            </w:pPr>
          </w:p>
        </w:tc>
      </w:tr>
      <w:tr w:rsidR="00806F99" w:rsidRPr="00AB5D9F" w14:paraId="7DC467CA" w14:textId="77777777" w:rsidTr="00433D39">
        <w:tc>
          <w:tcPr>
            <w:tcW w:w="988" w:type="dxa"/>
            <w:tcBorders>
              <w:right w:val="nil"/>
            </w:tcBorders>
          </w:tcPr>
          <w:p w14:paraId="42F4695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35799475"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14411749" w14:textId="70C91F6D" w:rsidR="00806F99" w:rsidRPr="00AB5D9F" w:rsidRDefault="00806F99" w:rsidP="00806F99">
            <w:pPr>
              <w:spacing w:line="259" w:lineRule="auto"/>
              <w:jc w:val="left"/>
              <w:rPr>
                <w:rFonts w:cs="Times New Roman"/>
                <w:szCs w:val="24"/>
                <w:lang w:val="en-GB"/>
              </w:rPr>
            </w:pPr>
            <w:r w:rsidRPr="00AB5D9F">
              <w:rPr>
                <w:rFonts w:cs="Times New Roman"/>
                <w:szCs w:val="24"/>
              </w:rPr>
              <w:t>4 (6.2)</w:t>
            </w:r>
          </w:p>
        </w:tc>
        <w:tc>
          <w:tcPr>
            <w:tcW w:w="1276" w:type="dxa"/>
          </w:tcPr>
          <w:p w14:paraId="202709A3" w14:textId="03070CC5" w:rsidR="00806F99" w:rsidRPr="00AB5D9F" w:rsidRDefault="00806F99" w:rsidP="00806F99">
            <w:pPr>
              <w:spacing w:line="259" w:lineRule="auto"/>
              <w:jc w:val="left"/>
              <w:rPr>
                <w:rFonts w:cs="Times New Roman"/>
                <w:szCs w:val="24"/>
                <w:lang w:val="en-GB"/>
              </w:rPr>
            </w:pPr>
            <w:r w:rsidRPr="00AB5D9F">
              <w:rPr>
                <w:rFonts w:cs="Times New Roman"/>
                <w:szCs w:val="24"/>
              </w:rPr>
              <w:t>40 (5.2)</w:t>
            </w:r>
          </w:p>
        </w:tc>
        <w:tc>
          <w:tcPr>
            <w:tcW w:w="709" w:type="dxa"/>
          </w:tcPr>
          <w:p w14:paraId="14A97BF2" w14:textId="77777777" w:rsidR="00806F99" w:rsidRPr="00AB5D9F" w:rsidRDefault="00806F99" w:rsidP="00806F99">
            <w:pPr>
              <w:spacing w:line="259" w:lineRule="auto"/>
              <w:jc w:val="left"/>
              <w:rPr>
                <w:rFonts w:cs="Times New Roman"/>
                <w:szCs w:val="24"/>
                <w:lang w:val="en-GB"/>
              </w:rPr>
            </w:pPr>
          </w:p>
        </w:tc>
        <w:tc>
          <w:tcPr>
            <w:tcW w:w="1275" w:type="dxa"/>
          </w:tcPr>
          <w:p w14:paraId="4504C290" w14:textId="4E08674D" w:rsidR="00806F99" w:rsidRPr="00AB5D9F" w:rsidRDefault="00806F99" w:rsidP="00806F99">
            <w:pPr>
              <w:spacing w:line="259" w:lineRule="auto"/>
              <w:jc w:val="left"/>
              <w:rPr>
                <w:rFonts w:cs="Times New Roman"/>
                <w:szCs w:val="24"/>
                <w:lang w:val="en-GB"/>
              </w:rPr>
            </w:pPr>
            <w:r w:rsidRPr="00AB5D9F">
              <w:rPr>
                <w:rFonts w:cs="Times New Roman"/>
                <w:szCs w:val="24"/>
              </w:rPr>
              <w:t>4 (8.3)</w:t>
            </w:r>
          </w:p>
        </w:tc>
        <w:tc>
          <w:tcPr>
            <w:tcW w:w="1276" w:type="dxa"/>
          </w:tcPr>
          <w:p w14:paraId="62A8EB5F" w14:textId="336FE5D1" w:rsidR="00806F99" w:rsidRPr="00AB5D9F" w:rsidRDefault="00806F99" w:rsidP="00806F99">
            <w:pPr>
              <w:spacing w:line="259" w:lineRule="auto"/>
              <w:jc w:val="left"/>
              <w:rPr>
                <w:rFonts w:cs="Times New Roman"/>
                <w:szCs w:val="24"/>
                <w:lang w:val="en-GB"/>
              </w:rPr>
            </w:pPr>
            <w:r w:rsidRPr="00AB5D9F">
              <w:rPr>
                <w:rFonts w:cs="Times New Roman"/>
                <w:szCs w:val="24"/>
              </w:rPr>
              <w:t>40 (5.2)</w:t>
            </w:r>
          </w:p>
        </w:tc>
        <w:tc>
          <w:tcPr>
            <w:tcW w:w="709" w:type="dxa"/>
          </w:tcPr>
          <w:p w14:paraId="055A8C48" w14:textId="77777777" w:rsidR="00806F99" w:rsidRPr="00AB5D9F" w:rsidRDefault="00806F99" w:rsidP="00806F99">
            <w:pPr>
              <w:spacing w:line="259" w:lineRule="auto"/>
              <w:jc w:val="left"/>
              <w:rPr>
                <w:rFonts w:cs="Times New Roman"/>
                <w:szCs w:val="24"/>
                <w:lang w:val="en-GB"/>
              </w:rPr>
            </w:pPr>
          </w:p>
        </w:tc>
      </w:tr>
      <w:tr w:rsidR="00806F99" w:rsidRPr="00AB5D9F" w14:paraId="47C63860" w14:textId="77777777" w:rsidTr="00433D39">
        <w:tc>
          <w:tcPr>
            <w:tcW w:w="988" w:type="dxa"/>
            <w:tcBorders>
              <w:right w:val="nil"/>
            </w:tcBorders>
          </w:tcPr>
          <w:p w14:paraId="72CEB51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F05B47A"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4</w:t>
            </w:r>
          </w:p>
        </w:tc>
        <w:tc>
          <w:tcPr>
            <w:tcW w:w="1276" w:type="dxa"/>
          </w:tcPr>
          <w:p w14:paraId="18E9A209" w14:textId="357B3184" w:rsidR="00806F99" w:rsidRPr="00AB5D9F" w:rsidRDefault="00806F99" w:rsidP="00806F99">
            <w:pPr>
              <w:spacing w:line="259" w:lineRule="auto"/>
              <w:jc w:val="left"/>
              <w:rPr>
                <w:rFonts w:cs="Times New Roman"/>
                <w:szCs w:val="24"/>
                <w:lang w:val="en-GB"/>
              </w:rPr>
            </w:pPr>
            <w:r w:rsidRPr="00AB5D9F">
              <w:rPr>
                <w:rFonts w:cs="Times New Roman"/>
                <w:szCs w:val="24"/>
              </w:rPr>
              <w:t>55 (85.9)</w:t>
            </w:r>
          </w:p>
        </w:tc>
        <w:tc>
          <w:tcPr>
            <w:tcW w:w="1276" w:type="dxa"/>
          </w:tcPr>
          <w:p w14:paraId="55F9F488" w14:textId="5F15E9A8" w:rsidR="00806F99" w:rsidRPr="00AB5D9F" w:rsidRDefault="00806F99" w:rsidP="00806F99">
            <w:pPr>
              <w:spacing w:line="259" w:lineRule="auto"/>
              <w:jc w:val="left"/>
              <w:rPr>
                <w:rFonts w:cs="Times New Roman"/>
                <w:szCs w:val="24"/>
                <w:lang w:val="en-GB"/>
              </w:rPr>
            </w:pPr>
            <w:r w:rsidRPr="00AB5D9F">
              <w:rPr>
                <w:rFonts w:cs="Times New Roman"/>
                <w:szCs w:val="24"/>
              </w:rPr>
              <w:t>679 (89.0)</w:t>
            </w:r>
          </w:p>
        </w:tc>
        <w:tc>
          <w:tcPr>
            <w:tcW w:w="709" w:type="dxa"/>
          </w:tcPr>
          <w:p w14:paraId="7126E743" w14:textId="77777777" w:rsidR="00806F99" w:rsidRPr="00AB5D9F" w:rsidRDefault="00806F99" w:rsidP="00806F99">
            <w:pPr>
              <w:spacing w:line="259" w:lineRule="auto"/>
              <w:jc w:val="left"/>
              <w:rPr>
                <w:rFonts w:cs="Times New Roman"/>
                <w:szCs w:val="24"/>
                <w:lang w:val="en-GB"/>
              </w:rPr>
            </w:pPr>
          </w:p>
        </w:tc>
        <w:tc>
          <w:tcPr>
            <w:tcW w:w="1275" w:type="dxa"/>
          </w:tcPr>
          <w:p w14:paraId="7C82D7B8" w14:textId="6BAE3D07" w:rsidR="00806F99" w:rsidRPr="00AB5D9F" w:rsidRDefault="00806F99" w:rsidP="00806F99">
            <w:pPr>
              <w:spacing w:line="259" w:lineRule="auto"/>
              <w:jc w:val="left"/>
              <w:rPr>
                <w:rFonts w:cs="Times New Roman"/>
                <w:szCs w:val="24"/>
                <w:lang w:val="en-GB"/>
              </w:rPr>
            </w:pPr>
            <w:r w:rsidRPr="00AB5D9F">
              <w:rPr>
                <w:rFonts w:cs="Times New Roman"/>
                <w:szCs w:val="24"/>
              </w:rPr>
              <w:t>41 (85.4)</w:t>
            </w:r>
          </w:p>
        </w:tc>
        <w:tc>
          <w:tcPr>
            <w:tcW w:w="1276" w:type="dxa"/>
          </w:tcPr>
          <w:p w14:paraId="429A9AB7" w14:textId="1668136E" w:rsidR="00806F99" w:rsidRPr="00AB5D9F" w:rsidRDefault="00806F99" w:rsidP="00806F99">
            <w:pPr>
              <w:spacing w:line="259" w:lineRule="auto"/>
              <w:jc w:val="left"/>
              <w:rPr>
                <w:rFonts w:cs="Times New Roman"/>
                <w:szCs w:val="24"/>
                <w:lang w:val="en-GB"/>
              </w:rPr>
            </w:pPr>
            <w:r w:rsidRPr="00AB5D9F">
              <w:rPr>
                <w:rFonts w:cs="Times New Roman"/>
                <w:szCs w:val="24"/>
              </w:rPr>
              <w:t>678 (89.0)</w:t>
            </w:r>
          </w:p>
        </w:tc>
        <w:tc>
          <w:tcPr>
            <w:tcW w:w="709" w:type="dxa"/>
          </w:tcPr>
          <w:p w14:paraId="402E3579" w14:textId="77777777" w:rsidR="00806F99" w:rsidRPr="00AB5D9F" w:rsidRDefault="00806F99" w:rsidP="00806F99">
            <w:pPr>
              <w:spacing w:line="259" w:lineRule="auto"/>
              <w:jc w:val="left"/>
              <w:rPr>
                <w:rFonts w:cs="Times New Roman"/>
                <w:szCs w:val="24"/>
                <w:lang w:val="en-GB"/>
              </w:rPr>
            </w:pPr>
          </w:p>
        </w:tc>
      </w:tr>
      <w:tr w:rsidR="00806F99" w:rsidRPr="00AB5D9F" w14:paraId="1527022C" w14:textId="77777777" w:rsidTr="00433D39">
        <w:tc>
          <w:tcPr>
            <w:tcW w:w="2830" w:type="dxa"/>
            <w:gridSpan w:val="2"/>
          </w:tcPr>
          <w:p w14:paraId="1A6D976A"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79567D7E" w14:textId="77777777" w:rsidR="00806F99" w:rsidRPr="00AB5D9F" w:rsidRDefault="00806F99" w:rsidP="00806F99">
            <w:pPr>
              <w:spacing w:line="259" w:lineRule="auto"/>
              <w:jc w:val="left"/>
              <w:rPr>
                <w:rFonts w:cs="Times New Roman"/>
                <w:szCs w:val="24"/>
                <w:lang w:val="nn-NO"/>
              </w:rPr>
            </w:pPr>
          </w:p>
        </w:tc>
        <w:tc>
          <w:tcPr>
            <w:tcW w:w="1276" w:type="dxa"/>
          </w:tcPr>
          <w:p w14:paraId="06194FA0" w14:textId="77777777" w:rsidR="00806F99" w:rsidRPr="00AB5D9F" w:rsidRDefault="00806F99" w:rsidP="00806F99">
            <w:pPr>
              <w:spacing w:line="259" w:lineRule="auto"/>
              <w:jc w:val="left"/>
              <w:rPr>
                <w:rFonts w:cs="Times New Roman"/>
                <w:szCs w:val="24"/>
                <w:lang w:val="nn-NO"/>
              </w:rPr>
            </w:pPr>
          </w:p>
        </w:tc>
        <w:tc>
          <w:tcPr>
            <w:tcW w:w="709" w:type="dxa"/>
          </w:tcPr>
          <w:p w14:paraId="1410628D" w14:textId="7BAC7CC7" w:rsidR="00806F99" w:rsidRPr="00AB5D9F" w:rsidRDefault="00806F99" w:rsidP="00806F99">
            <w:pPr>
              <w:spacing w:line="259" w:lineRule="auto"/>
              <w:jc w:val="left"/>
              <w:rPr>
                <w:rFonts w:cs="Times New Roman"/>
                <w:szCs w:val="24"/>
                <w:lang w:val="nn-NO"/>
              </w:rPr>
            </w:pPr>
            <w:r w:rsidRPr="00AB5D9F">
              <w:rPr>
                <w:rFonts w:cs="Times New Roman"/>
                <w:szCs w:val="24"/>
              </w:rPr>
              <w:t>0.221</w:t>
            </w:r>
          </w:p>
        </w:tc>
        <w:tc>
          <w:tcPr>
            <w:tcW w:w="1275" w:type="dxa"/>
          </w:tcPr>
          <w:p w14:paraId="53A18241" w14:textId="77777777" w:rsidR="00806F99" w:rsidRPr="00AB5D9F" w:rsidRDefault="00806F99" w:rsidP="00806F99">
            <w:pPr>
              <w:spacing w:line="259" w:lineRule="auto"/>
              <w:jc w:val="left"/>
              <w:rPr>
                <w:rFonts w:cs="Times New Roman"/>
                <w:szCs w:val="24"/>
                <w:lang w:val="nn-NO"/>
              </w:rPr>
            </w:pPr>
          </w:p>
        </w:tc>
        <w:tc>
          <w:tcPr>
            <w:tcW w:w="1276" w:type="dxa"/>
          </w:tcPr>
          <w:p w14:paraId="760ED8F1" w14:textId="77777777" w:rsidR="00806F99" w:rsidRPr="00AB5D9F" w:rsidRDefault="00806F99" w:rsidP="00806F99">
            <w:pPr>
              <w:spacing w:line="259" w:lineRule="auto"/>
              <w:jc w:val="left"/>
              <w:rPr>
                <w:rFonts w:cs="Times New Roman"/>
                <w:szCs w:val="24"/>
                <w:lang w:val="nn-NO"/>
              </w:rPr>
            </w:pPr>
          </w:p>
        </w:tc>
        <w:tc>
          <w:tcPr>
            <w:tcW w:w="709" w:type="dxa"/>
          </w:tcPr>
          <w:p w14:paraId="32A593E2" w14:textId="18C55A08" w:rsidR="00806F99" w:rsidRPr="00AB5D9F" w:rsidRDefault="00806F99" w:rsidP="00806F99">
            <w:pPr>
              <w:spacing w:line="259" w:lineRule="auto"/>
              <w:jc w:val="left"/>
              <w:rPr>
                <w:rFonts w:cs="Times New Roman"/>
                <w:szCs w:val="24"/>
                <w:lang w:val="nn-NO"/>
              </w:rPr>
            </w:pPr>
            <w:r w:rsidRPr="00AB5D9F">
              <w:rPr>
                <w:rFonts w:cs="Times New Roman"/>
                <w:szCs w:val="24"/>
              </w:rPr>
              <w:t>0.155</w:t>
            </w:r>
          </w:p>
        </w:tc>
      </w:tr>
      <w:tr w:rsidR="00806F99" w:rsidRPr="00AB5D9F" w14:paraId="24FFD1CC" w14:textId="77777777" w:rsidTr="00433D39">
        <w:tc>
          <w:tcPr>
            <w:tcW w:w="988" w:type="dxa"/>
            <w:tcBorders>
              <w:right w:val="nil"/>
            </w:tcBorders>
          </w:tcPr>
          <w:p w14:paraId="148B06E3" w14:textId="77777777" w:rsidR="00806F99" w:rsidRPr="00AB5D9F" w:rsidRDefault="00806F99" w:rsidP="00806F99">
            <w:pPr>
              <w:spacing w:line="259" w:lineRule="auto"/>
              <w:jc w:val="left"/>
              <w:rPr>
                <w:rFonts w:cs="Times New Roman"/>
                <w:szCs w:val="24"/>
                <w:lang w:val="nn-NO"/>
              </w:rPr>
            </w:pPr>
          </w:p>
        </w:tc>
        <w:tc>
          <w:tcPr>
            <w:tcW w:w="1842" w:type="dxa"/>
            <w:tcBorders>
              <w:left w:val="nil"/>
            </w:tcBorders>
          </w:tcPr>
          <w:p w14:paraId="3493EF15"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en-GB"/>
              </w:rPr>
              <w:t>0</w:t>
            </w:r>
          </w:p>
        </w:tc>
        <w:tc>
          <w:tcPr>
            <w:tcW w:w="1276" w:type="dxa"/>
          </w:tcPr>
          <w:p w14:paraId="2A47D072" w14:textId="7C1052D3" w:rsidR="00806F99" w:rsidRPr="00AB5D9F" w:rsidRDefault="00806F99" w:rsidP="00806F99">
            <w:pPr>
              <w:spacing w:line="259" w:lineRule="auto"/>
              <w:jc w:val="left"/>
              <w:rPr>
                <w:rFonts w:cs="Times New Roman"/>
                <w:szCs w:val="24"/>
                <w:lang w:val="nn-NO"/>
              </w:rPr>
            </w:pPr>
            <w:r w:rsidRPr="00AB5D9F">
              <w:rPr>
                <w:rFonts w:cs="Times New Roman"/>
                <w:szCs w:val="24"/>
              </w:rPr>
              <w:t>41 (64.1)</w:t>
            </w:r>
          </w:p>
        </w:tc>
        <w:tc>
          <w:tcPr>
            <w:tcW w:w="1276" w:type="dxa"/>
          </w:tcPr>
          <w:p w14:paraId="20147AC2" w14:textId="7C07A764" w:rsidR="00806F99" w:rsidRPr="00AB5D9F" w:rsidRDefault="00806F99" w:rsidP="00806F99">
            <w:pPr>
              <w:spacing w:line="259" w:lineRule="auto"/>
              <w:jc w:val="left"/>
              <w:rPr>
                <w:rFonts w:cs="Times New Roman"/>
                <w:szCs w:val="24"/>
                <w:lang w:val="nn-NO"/>
              </w:rPr>
            </w:pPr>
            <w:r w:rsidRPr="00AB5D9F">
              <w:rPr>
                <w:rFonts w:cs="Times New Roman"/>
                <w:szCs w:val="24"/>
              </w:rPr>
              <w:t>557 (73.0)</w:t>
            </w:r>
          </w:p>
        </w:tc>
        <w:tc>
          <w:tcPr>
            <w:tcW w:w="709" w:type="dxa"/>
          </w:tcPr>
          <w:p w14:paraId="4CB63A0B" w14:textId="77777777" w:rsidR="00806F99" w:rsidRPr="00AB5D9F" w:rsidRDefault="00806F99" w:rsidP="00806F99">
            <w:pPr>
              <w:spacing w:line="259" w:lineRule="auto"/>
              <w:jc w:val="left"/>
              <w:rPr>
                <w:rFonts w:cs="Times New Roman"/>
                <w:szCs w:val="24"/>
                <w:lang w:val="nn-NO"/>
              </w:rPr>
            </w:pPr>
          </w:p>
        </w:tc>
        <w:tc>
          <w:tcPr>
            <w:tcW w:w="1275" w:type="dxa"/>
          </w:tcPr>
          <w:p w14:paraId="05DDA279" w14:textId="45676221" w:rsidR="00806F99" w:rsidRPr="00AB5D9F" w:rsidRDefault="00806F99" w:rsidP="00806F99">
            <w:pPr>
              <w:spacing w:line="259" w:lineRule="auto"/>
              <w:jc w:val="left"/>
              <w:rPr>
                <w:rFonts w:cs="Times New Roman"/>
                <w:szCs w:val="24"/>
                <w:lang w:val="nn-NO"/>
              </w:rPr>
            </w:pPr>
            <w:r w:rsidRPr="00AB5D9F">
              <w:rPr>
                <w:rFonts w:cs="Times New Roman"/>
                <w:szCs w:val="24"/>
              </w:rPr>
              <w:t>33 (68.8)</w:t>
            </w:r>
          </w:p>
        </w:tc>
        <w:tc>
          <w:tcPr>
            <w:tcW w:w="1276" w:type="dxa"/>
          </w:tcPr>
          <w:p w14:paraId="22AEB3B5" w14:textId="7B3791FF" w:rsidR="00806F99" w:rsidRPr="00AB5D9F" w:rsidRDefault="00806F99" w:rsidP="00806F99">
            <w:pPr>
              <w:spacing w:line="259" w:lineRule="auto"/>
              <w:jc w:val="left"/>
              <w:rPr>
                <w:rFonts w:cs="Times New Roman"/>
                <w:szCs w:val="24"/>
                <w:lang w:val="nn-NO"/>
              </w:rPr>
            </w:pPr>
            <w:r w:rsidRPr="00AB5D9F">
              <w:rPr>
                <w:rFonts w:cs="Times New Roman"/>
                <w:szCs w:val="24"/>
              </w:rPr>
              <w:t>557 (73.1)</w:t>
            </w:r>
          </w:p>
        </w:tc>
        <w:tc>
          <w:tcPr>
            <w:tcW w:w="709" w:type="dxa"/>
          </w:tcPr>
          <w:p w14:paraId="2330DFA0" w14:textId="77777777" w:rsidR="00806F99" w:rsidRPr="00AB5D9F" w:rsidRDefault="00806F99" w:rsidP="00806F99">
            <w:pPr>
              <w:spacing w:line="259" w:lineRule="auto"/>
              <w:jc w:val="left"/>
              <w:rPr>
                <w:rFonts w:cs="Times New Roman"/>
                <w:szCs w:val="24"/>
                <w:lang w:val="nn-NO"/>
              </w:rPr>
            </w:pPr>
          </w:p>
        </w:tc>
      </w:tr>
      <w:tr w:rsidR="00806F99" w:rsidRPr="00AB5D9F" w14:paraId="749826AE" w14:textId="77777777" w:rsidTr="00433D39">
        <w:tc>
          <w:tcPr>
            <w:tcW w:w="988" w:type="dxa"/>
            <w:tcBorders>
              <w:right w:val="nil"/>
            </w:tcBorders>
          </w:tcPr>
          <w:p w14:paraId="05203C54" w14:textId="77777777" w:rsidR="00806F99" w:rsidRPr="00AB5D9F" w:rsidRDefault="00806F99" w:rsidP="00806F99">
            <w:pPr>
              <w:spacing w:line="259" w:lineRule="auto"/>
              <w:jc w:val="left"/>
              <w:rPr>
                <w:rFonts w:cs="Times New Roman"/>
                <w:szCs w:val="24"/>
                <w:lang w:val="nn-NO"/>
              </w:rPr>
            </w:pPr>
          </w:p>
        </w:tc>
        <w:tc>
          <w:tcPr>
            <w:tcW w:w="1842" w:type="dxa"/>
            <w:tcBorders>
              <w:left w:val="nil"/>
            </w:tcBorders>
          </w:tcPr>
          <w:p w14:paraId="40B7255A"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en-GB"/>
              </w:rPr>
              <w:t>1</w:t>
            </w:r>
          </w:p>
        </w:tc>
        <w:tc>
          <w:tcPr>
            <w:tcW w:w="1276" w:type="dxa"/>
          </w:tcPr>
          <w:p w14:paraId="4D20C86F" w14:textId="334C49EC" w:rsidR="00806F99" w:rsidRPr="00AB5D9F" w:rsidRDefault="00806F99" w:rsidP="00806F99">
            <w:pPr>
              <w:spacing w:line="259" w:lineRule="auto"/>
              <w:jc w:val="left"/>
              <w:rPr>
                <w:rFonts w:cs="Times New Roman"/>
                <w:szCs w:val="24"/>
                <w:lang w:val="nn-NO"/>
              </w:rPr>
            </w:pPr>
            <w:r w:rsidRPr="00AB5D9F">
              <w:rPr>
                <w:rFonts w:cs="Times New Roman"/>
                <w:szCs w:val="24"/>
              </w:rPr>
              <w:t>11 (17.2)</w:t>
            </w:r>
          </w:p>
        </w:tc>
        <w:tc>
          <w:tcPr>
            <w:tcW w:w="1276" w:type="dxa"/>
          </w:tcPr>
          <w:p w14:paraId="7DB622E3" w14:textId="540C8436" w:rsidR="00806F99" w:rsidRPr="00AB5D9F" w:rsidRDefault="00806F99" w:rsidP="00806F99">
            <w:pPr>
              <w:spacing w:line="259" w:lineRule="auto"/>
              <w:jc w:val="left"/>
              <w:rPr>
                <w:rFonts w:cs="Times New Roman"/>
                <w:szCs w:val="24"/>
                <w:lang w:val="nn-NO"/>
              </w:rPr>
            </w:pPr>
            <w:r w:rsidRPr="00AB5D9F">
              <w:rPr>
                <w:rFonts w:cs="Times New Roman"/>
                <w:szCs w:val="24"/>
              </w:rPr>
              <w:t>102 (13.4)</w:t>
            </w:r>
          </w:p>
        </w:tc>
        <w:tc>
          <w:tcPr>
            <w:tcW w:w="709" w:type="dxa"/>
          </w:tcPr>
          <w:p w14:paraId="4F655321" w14:textId="77777777" w:rsidR="00806F99" w:rsidRPr="00AB5D9F" w:rsidRDefault="00806F99" w:rsidP="00806F99">
            <w:pPr>
              <w:spacing w:line="259" w:lineRule="auto"/>
              <w:jc w:val="left"/>
              <w:rPr>
                <w:rFonts w:cs="Times New Roman"/>
                <w:szCs w:val="24"/>
                <w:lang w:val="nn-NO"/>
              </w:rPr>
            </w:pPr>
          </w:p>
        </w:tc>
        <w:tc>
          <w:tcPr>
            <w:tcW w:w="1275" w:type="dxa"/>
          </w:tcPr>
          <w:p w14:paraId="7D32EBC8" w14:textId="313197B2" w:rsidR="00806F99" w:rsidRPr="00AB5D9F" w:rsidRDefault="00806F99" w:rsidP="00806F99">
            <w:pPr>
              <w:spacing w:line="259" w:lineRule="auto"/>
              <w:jc w:val="left"/>
              <w:rPr>
                <w:rFonts w:cs="Times New Roman"/>
                <w:szCs w:val="24"/>
                <w:lang w:val="nn-NO"/>
              </w:rPr>
            </w:pPr>
            <w:r w:rsidRPr="00AB5D9F">
              <w:rPr>
                <w:rFonts w:cs="Times New Roman"/>
                <w:szCs w:val="24"/>
              </w:rPr>
              <w:t>9 (18.8)</w:t>
            </w:r>
          </w:p>
        </w:tc>
        <w:tc>
          <w:tcPr>
            <w:tcW w:w="1276" w:type="dxa"/>
          </w:tcPr>
          <w:p w14:paraId="258C4CD9" w14:textId="4AC10A0D" w:rsidR="00806F99" w:rsidRPr="00AB5D9F" w:rsidRDefault="00806F99" w:rsidP="00806F99">
            <w:pPr>
              <w:spacing w:line="259" w:lineRule="auto"/>
              <w:jc w:val="left"/>
              <w:rPr>
                <w:rFonts w:cs="Times New Roman"/>
                <w:szCs w:val="24"/>
                <w:lang w:val="nn-NO"/>
              </w:rPr>
            </w:pPr>
            <w:r w:rsidRPr="00AB5D9F">
              <w:rPr>
                <w:rFonts w:cs="Times New Roman"/>
                <w:szCs w:val="24"/>
              </w:rPr>
              <w:t>101 (13.3)</w:t>
            </w:r>
          </w:p>
        </w:tc>
        <w:tc>
          <w:tcPr>
            <w:tcW w:w="709" w:type="dxa"/>
          </w:tcPr>
          <w:p w14:paraId="126CD79C" w14:textId="77777777" w:rsidR="00806F99" w:rsidRPr="00AB5D9F" w:rsidRDefault="00806F99" w:rsidP="00806F99">
            <w:pPr>
              <w:spacing w:line="259" w:lineRule="auto"/>
              <w:jc w:val="left"/>
              <w:rPr>
                <w:rFonts w:cs="Times New Roman"/>
                <w:szCs w:val="24"/>
                <w:lang w:val="nn-NO"/>
              </w:rPr>
            </w:pPr>
          </w:p>
        </w:tc>
      </w:tr>
      <w:tr w:rsidR="00806F99" w:rsidRPr="00AB5D9F" w14:paraId="4898556F" w14:textId="77777777" w:rsidTr="00433D39">
        <w:tc>
          <w:tcPr>
            <w:tcW w:w="988" w:type="dxa"/>
            <w:tcBorders>
              <w:right w:val="nil"/>
            </w:tcBorders>
          </w:tcPr>
          <w:p w14:paraId="0C10C518" w14:textId="77777777" w:rsidR="00806F99" w:rsidRPr="00AB5D9F" w:rsidRDefault="00806F99" w:rsidP="00806F99">
            <w:pPr>
              <w:spacing w:line="259" w:lineRule="auto"/>
              <w:jc w:val="left"/>
              <w:rPr>
                <w:rFonts w:cs="Times New Roman"/>
                <w:szCs w:val="24"/>
                <w:lang w:val="nn-NO"/>
              </w:rPr>
            </w:pPr>
          </w:p>
        </w:tc>
        <w:tc>
          <w:tcPr>
            <w:tcW w:w="1842" w:type="dxa"/>
            <w:tcBorders>
              <w:left w:val="nil"/>
            </w:tcBorders>
          </w:tcPr>
          <w:p w14:paraId="7A65E223"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en-GB"/>
              </w:rPr>
              <w:t>2</w:t>
            </w:r>
          </w:p>
        </w:tc>
        <w:tc>
          <w:tcPr>
            <w:tcW w:w="1276" w:type="dxa"/>
          </w:tcPr>
          <w:p w14:paraId="31A1504D" w14:textId="451FBA2C" w:rsidR="00806F99" w:rsidRPr="00AB5D9F" w:rsidRDefault="00806F99" w:rsidP="00806F99">
            <w:pPr>
              <w:spacing w:line="259" w:lineRule="auto"/>
              <w:jc w:val="left"/>
              <w:rPr>
                <w:rFonts w:cs="Times New Roman"/>
                <w:szCs w:val="24"/>
                <w:lang w:val="nn-NO"/>
              </w:rPr>
            </w:pPr>
            <w:r w:rsidRPr="00AB5D9F">
              <w:rPr>
                <w:rFonts w:cs="Times New Roman"/>
                <w:szCs w:val="24"/>
              </w:rPr>
              <w:t>5 (7.8)</w:t>
            </w:r>
          </w:p>
        </w:tc>
        <w:tc>
          <w:tcPr>
            <w:tcW w:w="1276" w:type="dxa"/>
          </w:tcPr>
          <w:p w14:paraId="14926FEB" w14:textId="5EB6166C" w:rsidR="00806F99" w:rsidRPr="00AB5D9F" w:rsidRDefault="00806F99" w:rsidP="00806F99">
            <w:pPr>
              <w:spacing w:line="259" w:lineRule="auto"/>
              <w:jc w:val="left"/>
              <w:rPr>
                <w:rFonts w:cs="Times New Roman"/>
                <w:szCs w:val="24"/>
                <w:lang w:val="nn-NO"/>
              </w:rPr>
            </w:pPr>
            <w:r w:rsidRPr="00AB5D9F">
              <w:rPr>
                <w:rFonts w:cs="Times New Roman"/>
                <w:szCs w:val="24"/>
              </w:rPr>
              <w:t>30 (3.9)</w:t>
            </w:r>
          </w:p>
        </w:tc>
        <w:tc>
          <w:tcPr>
            <w:tcW w:w="709" w:type="dxa"/>
          </w:tcPr>
          <w:p w14:paraId="50DC4AF5" w14:textId="77777777" w:rsidR="00806F99" w:rsidRPr="00AB5D9F" w:rsidRDefault="00806F99" w:rsidP="00806F99">
            <w:pPr>
              <w:spacing w:line="259" w:lineRule="auto"/>
              <w:jc w:val="left"/>
              <w:rPr>
                <w:rFonts w:cs="Times New Roman"/>
                <w:szCs w:val="24"/>
                <w:lang w:val="nn-NO"/>
              </w:rPr>
            </w:pPr>
          </w:p>
        </w:tc>
        <w:tc>
          <w:tcPr>
            <w:tcW w:w="1275" w:type="dxa"/>
          </w:tcPr>
          <w:p w14:paraId="2E3488E0" w14:textId="32ED41E9" w:rsidR="00806F99" w:rsidRPr="00AB5D9F" w:rsidRDefault="00806F99" w:rsidP="00806F99">
            <w:pPr>
              <w:spacing w:line="259" w:lineRule="auto"/>
              <w:jc w:val="left"/>
              <w:rPr>
                <w:rFonts w:cs="Times New Roman"/>
                <w:szCs w:val="24"/>
                <w:lang w:val="nn-NO"/>
              </w:rPr>
            </w:pPr>
            <w:r w:rsidRPr="00AB5D9F">
              <w:rPr>
                <w:rFonts w:cs="Times New Roman"/>
                <w:szCs w:val="24"/>
              </w:rPr>
              <w:t>2 (4.2)</w:t>
            </w:r>
          </w:p>
        </w:tc>
        <w:tc>
          <w:tcPr>
            <w:tcW w:w="1276" w:type="dxa"/>
          </w:tcPr>
          <w:p w14:paraId="3073B41F" w14:textId="47842FDA" w:rsidR="00806F99" w:rsidRPr="00AB5D9F" w:rsidRDefault="00806F99" w:rsidP="00806F99">
            <w:pPr>
              <w:spacing w:line="259" w:lineRule="auto"/>
              <w:jc w:val="left"/>
              <w:rPr>
                <w:rFonts w:cs="Times New Roman"/>
                <w:szCs w:val="24"/>
                <w:lang w:val="nn-NO"/>
              </w:rPr>
            </w:pPr>
            <w:r w:rsidRPr="00AB5D9F">
              <w:rPr>
                <w:rFonts w:cs="Times New Roman"/>
                <w:szCs w:val="24"/>
              </w:rPr>
              <w:t>30 (3.9)</w:t>
            </w:r>
          </w:p>
        </w:tc>
        <w:tc>
          <w:tcPr>
            <w:tcW w:w="709" w:type="dxa"/>
          </w:tcPr>
          <w:p w14:paraId="61D1CC52" w14:textId="77777777" w:rsidR="00806F99" w:rsidRPr="00AB5D9F" w:rsidRDefault="00806F99" w:rsidP="00806F99">
            <w:pPr>
              <w:spacing w:line="259" w:lineRule="auto"/>
              <w:jc w:val="left"/>
              <w:rPr>
                <w:rFonts w:cs="Times New Roman"/>
                <w:szCs w:val="24"/>
                <w:lang w:val="nn-NO"/>
              </w:rPr>
            </w:pPr>
          </w:p>
        </w:tc>
      </w:tr>
      <w:tr w:rsidR="00806F99" w:rsidRPr="00AB5D9F" w14:paraId="24031B60" w14:textId="77777777" w:rsidTr="00433D39">
        <w:tc>
          <w:tcPr>
            <w:tcW w:w="988" w:type="dxa"/>
            <w:tcBorders>
              <w:right w:val="nil"/>
            </w:tcBorders>
          </w:tcPr>
          <w:p w14:paraId="17124F87" w14:textId="77777777" w:rsidR="00806F99" w:rsidRPr="00AB5D9F" w:rsidRDefault="00806F99" w:rsidP="00806F99">
            <w:pPr>
              <w:spacing w:line="259" w:lineRule="auto"/>
              <w:jc w:val="left"/>
              <w:rPr>
                <w:rFonts w:cs="Times New Roman"/>
                <w:szCs w:val="24"/>
                <w:lang w:val="nn-NO"/>
              </w:rPr>
            </w:pPr>
          </w:p>
        </w:tc>
        <w:tc>
          <w:tcPr>
            <w:tcW w:w="1842" w:type="dxa"/>
            <w:tcBorders>
              <w:left w:val="nil"/>
            </w:tcBorders>
          </w:tcPr>
          <w:p w14:paraId="3481BD78"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en-GB"/>
              </w:rPr>
              <w:t>3</w:t>
            </w:r>
          </w:p>
        </w:tc>
        <w:tc>
          <w:tcPr>
            <w:tcW w:w="1276" w:type="dxa"/>
          </w:tcPr>
          <w:p w14:paraId="704E6CBF" w14:textId="46D13D38" w:rsidR="00806F99" w:rsidRPr="00AB5D9F" w:rsidRDefault="00806F99" w:rsidP="00806F99">
            <w:pPr>
              <w:spacing w:line="259" w:lineRule="auto"/>
              <w:jc w:val="left"/>
              <w:rPr>
                <w:rFonts w:cs="Times New Roman"/>
                <w:szCs w:val="24"/>
                <w:lang w:val="nn-NO"/>
              </w:rPr>
            </w:pPr>
            <w:r w:rsidRPr="00AB5D9F">
              <w:rPr>
                <w:rFonts w:cs="Times New Roman"/>
                <w:szCs w:val="24"/>
              </w:rPr>
              <w:t>7 (10.9)</w:t>
            </w:r>
          </w:p>
        </w:tc>
        <w:tc>
          <w:tcPr>
            <w:tcW w:w="1276" w:type="dxa"/>
          </w:tcPr>
          <w:p w14:paraId="0BAED885" w14:textId="48420A92" w:rsidR="00806F99" w:rsidRPr="00AB5D9F" w:rsidRDefault="00806F99" w:rsidP="00806F99">
            <w:pPr>
              <w:spacing w:line="259" w:lineRule="auto"/>
              <w:jc w:val="left"/>
              <w:rPr>
                <w:rFonts w:cs="Times New Roman"/>
                <w:szCs w:val="24"/>
                <w:lang w:val="nn-NO"/>
              </w:rPr>
            </w:pPr>
            <w:r w:rsidRPr="00AB5D9F">
              <w:rPr>
                <w:rFonts w:cs="Times New Roman"/>
                <w:szCs w:val="24"/>
              </w:rPr>
              <w:t>74 (9.7)</w:t>
            </w:r>
          </w:p>
        </w:tc>
        <w:tc>
          <w:tcPr>
            <w:tcW w:w="709" w:type="dxa"/>
          </w:tcPr>
          <w:p w14:paraId="4DB526FB" w14:textId="77777777" w:rsidR="00806F99" w:rsidRPr="00AB5D9F" w:rsidRDefault="00806F99" w:rsidP="00806F99">
            <w:pPr>
              <w:spacing w:line="259" w:lineRule="auto"/>
              <w:jc w:val="left"/>
              <w:rPr>
                <w:rFonts w:cs="Times New Roman"/>
                <w:szCs w:val="24"/>
                <w:lang w:val="nn-NO"/>
              </w:rPr>
            </w:pPr>
          </w:p>
        </w:tc>
        <w:tc>
          <w:tcPr>
            <w:tcW w:w="1275" w:type="dxa"/>
          </w:tcPr>
          <w:p w14:paraId="39A53BA8" w14:textId="196609D3" w:rsidR="00806F99" w:rsidRPr="00AB5D9F" w:rsidRDefault="00806F99" w:rsidP="00806F99">
            <w:pPr>
              <w:spacing w:line="259" w:lineRule="auto"/>
              <w:jc w:val="left"/>
              <w:rPr>
                <w:rFonts w:cs="Times New Roman"/>
                <w:szCs w:val="24"/>
                <w:lang w:val="nn-NO"/>
              </w:rPr>
            </w:pPr>
            <w:r w:rsidRPr="00AB5D9F">
              <w:rPr>
                <w:rFonts w:cs="Times New Roman"/>
                <w:szCs w:val="24"/>
              </w:rPr>
              <w:t>4 (8.3)</w:t>
            </w:r>
          </w:p>
        </w:tc>
        <w:tc>
          <w:tcPr>
            <w:tcW w:w="1276" w:type="dxa"/>
          </w:tcPr>
          <w:p w14:paraId="12EE7905" w14:textId="5EE4C04B" w:rsidR="00806F99" w:rsidRPr="00AB5D9F" w:rsidRDefault="00806F99" w:rsidP="00806F99">
            <w:pPr>
              <w:spacing w:line="259" w:lineRule="auto"/>
              <w:jc w:val="left"/>
              <w:rPr>
                <w:rFonts w:cs="Times New Roman"/>
                <w:szCs w:val="24"/>
                <w:lang w:val="nn-NO"/>
              </w:rPr>
            </w:pPr>
            <w:r w:rsidRPr="00AB5D9F">
              <w:rPr>
                <w:rFonts w:cs="Times New Roman"/>
                <w:szCs w:val="24"/>
              </w:rPr>
              <w:t>74 (9.7)</w:t>
            </w:r>
          </w:p>
        </w:tc>
        <w:tc>
          <w:tcPr>
            <w:tcW w:w="709" w:type="dxa"/>
          </w:tcPr>
          <w:p w14:paraId="61A57840" w14:textId="77777777" w:rsidR="00806F99" w:rsidRPr="00AB5D9F" w:rsidRDefault="00806F99" w:rsidP="00806F99">
            <w:pPr>
              <w:spacing w:line="259" w:lineRule="auto"/>
              <w:jc w:val="left"/>
              <w:rPr>
                <w:rFonts w:cs="Times New Roman"/>
                <w:szCs w:val="24"/>
                <w:lang w:val="nn-NO"/>
              </w:rPr>
            </w:pPr>
          </w:p>
        </w:tc>
      </w:tr>
      <w:tr w:rsidR="00806F99" w:rsidRPr="00AB5D9F" w14:paraId="4E2BCA6E" w14:textId="77777777" w:rsidTr="00433D39">
        <w:tc>
          <w:tcPr>
            <w:tcW w:w="2830" w:type="dxa"/>
            <w:gridSpan w:val="2"/>
          </w:tcPr>
          <w:p w14:paraId="263DE979"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FRUIT_UNITS_T7, mean (SD)</w:t>
            </w:r>
          </w:p>
        </w:tc>
        <w:tc>
          <w:tcPr>
            <w:tcW w:w="1276" w:type="dxa"/>
          </w:tcPr>
          <w:p w14:paraId="30329841" w14:textId="368D345F" w:rsidR="00806F99" w:rsidRPr="00AB5D9F" w:rsidRDefault="00806F99" w:rsidP="00806F99">
            <w:pPr>
              <w:spacing w:line="259" w:lineRule="auto"/>
              <w:jc w:val="left"/>
              <w:rPr>
                <w:rFonts w:cs="Times New Roman"/>
                <w:szCs w:val="24"/>
              </w:rPr>
            </w:pPr>
            <w:r w:rsidRPr="00AB5D9F">
              <w:rPr>
                <w:rFonts w:cs="Times New Roman"/>
                <w:szCs w:val="24"/>
              </w:rPr>
              <w:t>1.83 (1.44)</w:t>
            </w:r>
          </w:p>
        </w:tc>
        <w:tc>
          <w:tcPr>
            <w:tcW w:w="1276" w:type="dxa"/>
          </w:tcPr>
          <w:p w14:paraId="2007D287" w14:textId="14888769" w:rsidR="00806F99" w:rsidRPr="00AB5D9F" w:rsidRDefault="00806F99" w:rsidP="00806F99">
            <w:pPr>
              <w:spacing w:line="259" w:lineRule="auto"/>
              <w:jc w:val="left"/>
              <w:rPr>
                <w:rFonts w:cs="Times New Roman"/>
                <w:szCs w:val="24"/>
              </w:rPr>
            </w:pPr>
            <w:r w:rsidRPr="00AB5D9F">
              <w:rPr>
                <w:rFonts w:cs="Times New Roman"/>
                <w:szCs w:val="24"/>
              </w:rPr>
              <w:t>2.09 (1.97)</w:t>
            </w:r>
          </w:p>
        </w:tc>
        <w:tc>
          <w:tcPr>
            <w:tcW w:w="709" w:type="dxa"/>
          </w:tcPr>
          <w:p w14:paraId="67244182" w14:textId="29BA184F" w:rsidR="00806F99" w:rsidRPr="00AB5D9F" w:rsidRDefault="00806F99" w:rsidP="00806F99">
            <w:pPr>
              <w:spacing w:line="259" w:lineRule="auto"/>
              <w:jc w:val="left"/>
              <w:rPr>
                <w:rFonts w:cs="Times New Roman"/>
                <w:szCs w:val="24"/>
              </w:rPr>
            </w:pPr>
            <w:r w:rsidRPr="00AB5D9F">
              <w:rPr>
                <w:rFonts w:cs="Times New Roman"/>
                <w:szCs w:val="24"/>
              </w:rPr>
              <w:t>0.151</w:t>
            </w:r>
          </w:p>
        </w:tc>
        <w:tc>
          <w:tcPr>
            <w:tcW w:w="1275" w:type="dxa"/>
          </w:tcPr>
          <w:p w14:paraId="74F20877" w14:textId="421932ED" w:rsidR="00806F99" w:rsidRPr="00AB5D9F" w:rsidRDefault="00806F99" w:rsidP="00806F99">
            <w:pPr>
              <w:spacing w:line="259" w:lineRule="auto"/>
              <w:jc w:val="left"/>
              <w:rPr>
                <w:rFonts w:cs="Times New Roman"/>
                <w:szCs w:val="24"/>
              </w:rPr>
            </w:pPr>
            <w:r w:rsidRPr="00AB5D9F">
              <w:rPr>
                <w:rFonts w:cs="Times New Roman"/>
                <w:szCs w:val="24"/>
              </w:rPr>
              <w:t>1.92 (1.57)</w:t>
            </w:r>
          </w:p>
        </w:tc>
        <w:tc>
          <w:tcPr>
            <w:tcW w:w="1276" w:type="dxa"/>
          </w:tcPr>
          <w:p w14:paraId="043BC12F" w14:textId="5A75E8B7" w:rsidR="00806F99" w:rsidRPr="00AB5D9F" w:rsidRDefault="00806F99" w:rsidP="00806F99">
            <w:pPr>
              <w:spacing w:line="259" w:lineRule="auto"/>
              <w:jc w:val="left"/>
              <w:rPr>
                <w:rFonts w:cs="Times New Roman"/>
                <w:szCs w:val="24"/>
              </w:rPr>
            </w:pPr>
            <w:r w:rsidRPr="00AB5D9F">
              <w:rPr>
                <w:rFonts w:cs="Times New Roman"/>
                <w:szCs w:val="24"/>
              </w:rPr>
              <w:t>2.08 (1.96)</w:t>
            </w:r>
          </w:p>
        </w:tc>
        <w:tc>
          <w:tcPr>
            <w:tcW w:w="709" w:type="dxa"/>
          </w:tcPr>
          <w:p w14:paraId="036ED69C" w14:textId="3F7D160C" w:rsidR="00806F99" w:rsidRPr="00AB5D9F" w:rsidRDefault="00806F99" w:rsidP="00806F99">
            <w:pPr>
              <w:spacing w:line="259" w:lineRule="auto"/>
              <w:jc w:val="left"/>
              <w:rPr>
                <w:rFonts w:cs="Times New Roman"/>
                <w:szCs w:val="24"/>
              </w:rPr>
            </w:pPr>
            <w:r w:rsidRPr="00AB5D9F">
              <w:rPr>
                <w:rFonts w:cs="Times New Roman"/>
                <w:szCs w:val="24"/>
              </w:rPr>
              <w:t>0.093</w:t>
            </w:r>
          </w:p>
        </w:tc>
      </w:tr>
      <w:tr w:rsidR="00806F99" w:rsidRPr="00AB5D9F" w14:paraId="62E0409A" w14:textId="77777777" w:rsidTr="00433D39">
        <w:tc>
          <w:tcPr>
            <w:tcW w:w="2830" w:type="dxa"/>
            <w:gridSpan w:val="2"/>
          </w:tcPr>
          <w:p w14:paraId="0101BACD"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RED_MEAT_T7, n (%)</w:t>
            </w:r>
          </w:p>
        </w:tc>
        <w:tc>
          <w:tcPr>
            <w:tcW w:w="1276" w:type="dxa"/>
          </w:tcPr>
          <w:p w14:paraId="3A67FFF9" w14:textId="77777777" w:rsidR="00806F99" w:rsidRPr="00AB5D9F" w:rsidRDefault="00806F99" w:rsidP="00806F99">
            <w:pPr>
              <w:spacing w:line="259" w:lineRule="auto"/>
              <w:jc w:val="left"/>
              <w:rPr>
                <w:rFonts w:cs="Times New Roman"/>
                <w:szCs w:val="24"/>
              </w:rPr>
            </w:pPr>
          </w:p>
        </w:tc>
        <w:tc>
          <w:tcPr>
            <w:tcW w:w="1276" w:type="dxa"/>
          </w:tcPr>
          <w:p w14:paraId="42D3C175" w14:textId="77777777" w:rsidR="00806F99" w:rsidRPr="00AB5D9F" w:rsidRDefault="00806F99" w:rsidP="00806F99">
            <w:pPr>
              <w:spacing w:line="259" w:lineRule="auto"/>
              <w:jc w:val="left"/>
              <w:rPr>
                <w:rFonts w:cs="Times New Roman"/>
                <w:szCs w:val="24"/>
              </w:rPr>
            </w:pPr>
          </w:p>
        </w:tc>
        <w:tc>
          <w:tcPr>
            <w:tcW w:w="709" w:type="dxa"/>
          </w:tcPr>
          <w:p w14:paraId="50B18E2E" w14:textId="5862530C" w:rsidR="00806F99" w:rsidRPr="00AB5D9F" w:rsidRDefault="00806F99" w:rsidP="00806F99">
            <w:pPr>
              <w:spacing w:line="259" w:lineRule="auto"/>
              <w:jc w:val="left"/>
              <w:rPr>
                <w:rFonts w:cs="Times New Roman"/>
                <w:szCs w:val="24"/>
              </w:rPr>
            </w:pPr>
            <w:r w:rsidRPr="00AB5D9F">
              <w:rPr>
                <w:rFonts w:cs="Times New Roman"/>
                <w:szCs w:val="24"/>
              </w:rPr>
              <w:t>0.465</w:t>
            </w:r>
          </w:p>
        </w:tc>
        <w:tc>
          <w:tcPr>
            <w:tcW w:w="1275" w:type="dxa"/>
          </w:tcPr>
          <w:p w14:paraId="46A84B09" w14:textId="77777777" w:rsidR="00806F99" w:rsidRPr="00AB5D9F" w:rsidRDefault="00806F99" w:rsidP="00806F99">
            <w:pPr>
              <w:spacing w:line="259" w:lineRule="auto"/>
              <w:jc w:val="left"/>
              <w:rPr>
                <w:rFonts w:cs="Times New Roman"/>
                <w:szCs w:val="24"/>
              </w:rPr>
            </w:pPr>
          </w:p>
        </w:tc>
        <w:tc>
          <w:tcPr>
            <w:tcW w:w="1276" w:type="dxa"/>
          </w:tcPr>
          <w:p w14:paraId="41536752" w14:textId="77777777" w:rsidR="00806F99" w:rsidRPr="00AB5D9F" w:rsidRDefault="00806F99" w:rsidP="00806F99">
            <w:pPr>
              <w:spacing w:line="259" w:lineRule="auto"/>
              <w:jc w:val="left"/>
              <w:rPr>
                <w:rFonts w:cs="Times New Roman"/>
                <w:szCs w:val="24"/>
              </w:rPr>
            </w:pPr>
          </w:p>
        </w:tc>
        <w:tc>
          <w:tcPr>
            <w:tcW w:w="709" w:type="dxa"/>
          </w:tcPr>
          <w:p w14:paraId="37AF8078" w14:textId="7A763F45" w:rsidR="00806F99" w:rsidRPr="00AB5D9F" w:rsidRDefault="00806F99" w:rsidP="00806F99">
            <w:pPr>
              <w:spacing w:line="259" w:lineRule="auto"/>
              <w:jc w:val="left"/>
              <w:rPr>
                <w:rFonts w:cs="Times New Roman"/>
                <w:szCs w:val="24"/>
              </w:rPr>
            </w:pPr>
            <w:r w:rsidRPr="00AB5D9F">
              <w:rPr>
                <w:rFonts w:cs="Times New Roman"/>
                <w:szCs w:val="24"/>
              </w:rPr>
              <w:t>0.435</w:t>
            </w:r>
          </w:p>
        </w:tc>
      </w:tr>
      <w:tr w:rsidR="00806F99" w:rsidRPr="00AB5D9F" w14:paraId="2DB6E7B6" w14:textId="77777777" w:rsidTr="00433D39">
        <w:tc>
          <w:tcPr>
            <w:tcW w:w="988" w:type="dxa"/>
            <w:tcBorders>
              <w:right w:val="nil"/>
            </w:tcBorders>
          </w:tcPr>
          <w:p w14:paraId="501B38F3"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3F64966C"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10EB8667" w14:textId="48C53089" w:rsidR="00806F99" w:rsidRPr="00AB5D9F" w:rsidRDefault="00806F99" w:rsidP="00806F99">
            <w:pPr>
              <w:spacing w:line="259" w:lineRule="auto"/>
              <w:jc w:val="left"/>
              <w:rPr>
                <w:rFonts w:cs="Times New Roman"/>
                <w:szCs w:val="24"/>
              </w:rPr>
            </w:pPr>
            <w:r w:rsidRPr="00AB5D9F">
              <w:rPr>
                <w:rFonts w:cs="Times New Roman"/>
                <w:szCs w:val="24"/>
              </w:rPr>
              <w:t>9 (14.1)</w:t>
            </w:r>
          </w:p>
        </w:tc>
        <w:tc>
          <w:tcPr>
            <w:tcW w:w="1276" w:type="dxa"/>
          </w:tcPr>
          <w:p w14:paraId="368FD6BD" w14:textId="128AE545" w:rsidR="00806F99" w:rsidRPr="00AB5D9F" w:rsidRDefault="00806F99" w:rsidP="00806F99">
            <w:pPr>
              <w:spacing w:line="259" w:lineRule="auto"/>
              <w:jc w:val="left"/>
              <w:rPr>
                <w:rFonts w:cs="Times New Roman"/>
                <w:szCs w:val="24"/>
              </w:rPr>
            </w:pPr>
            <w:r w:rsidRPr="00AB5D9F">
              <w:rPr>
                <w:rFonts w:cs="Times New Roman"/>
                <w:szCs w:val="24"/>
              </w:rPr>
              <w:t>44 (5.8)</w:t>
            </w:r>
          </w:p>
        </w:tc>
        <w:tc>
          <w:tcPr>
            <w:tcW w:w="709" w:type="dxa"/>
          </w:tcPr>
          <w:p w14:paraId="472DE8C7" w14:textId="77777777" w:rsidR="00806F99" w:rsidRPr="00AB5D9F" w:rsidRDefault="00806F99" w:rsidP="00806F99">
            <w:pPr>
              <w:spacing w:line="259" w:lineRule="auto"/>
              <w:jc w:val="left"/>
              <w:rPr>
                <w:rFonts w:cs="Times New Roman"/>
                <w:szCs w:val="24"/>
              </w:rPr>
            </w:pPr>
          </w:p>
        </w:tc>
        <w:tc>
          <w:tcPr>
            <w:tcW w:w="1275" w:type="dxa"/>
          </w:tcPr>
          <w:p w14:paraId="4747E525" w14:textId="5A3C4064" w:rsidR="00806F99" w:rsidRPr="00AB5D9F" w:rsidRDefault="00806F99" w:rsidP="00806F99">
            <w:pPr>
              <w:spacing w:line="259" w:lineRule="auto"/>
              <w:jc w:val="left"/>
              <w:rPr>
                <w:rFonts w:cs="Times New Roman"/>
                <w:szCs w:val="24"/>
              </w:rPr>
            </w:pPr>
            <w:r w:rsidRPr="00AB5D9F">
              <w:rPr>
                <w:rFonts w:cs="Times New Roman"/>
                <w:szCs w:val="24"/>
              </w:rPr>
              <w:t>7 (14.6)</w:t>
            </w:r>
          </w:p>
        </w:tc>
        <w:tc>
          <w:tcPr>
            <w:tcW w:w="1276" w:type="dxa"/>
          </w:tcPr>
          <w:p w14:paraId="2C2EA7E4" w14:textId="02F5B5C8" w:rsidR="00806F99" w:rsidRPr="00AB5D9F" w:rsidRDefault="00806F99" w:rsidP="00806F99">
            <w:pPr>
              <w:spacing w:line="259" w:lineRule="auto"/>
              <w:jc w:val="left"/>
              <w:rPr>
                <w:rFonts w:cs="Times New Roman"/>
                <w:szCs w:val="24"/>
              </w:rPr>
            </w:pPr>
            <w:r w:rsidRPr="00AB5D9F">
              <w:rPr>
                <w:rFonts w:cs="Times New Roman"/>
                <w:szCs w:val="24"/>
              </w:rPr>
              <w:t>44 (5.8)</w:t>
            </w:r>
          </w:p>
        </w:tc>
        <w:tc>
          <w:tcPr>
            <w:tcW w:w="709" w:type="dxa"/>
          </w:tcPr>
          <w:p w14:paraId="14EB9B71" w14:textId="77777777" w:rsidR="00806F99" w:rsidRPr="00AB5D9F" w:rsidRDefault="00806F99" w:rsidP="00806F99">
            <w:pPr>
              <w:spacing w:line="259" w:lineRule="auto"/>
              <w:jc w:val="left"/>
              <w:rPr>
                <w:rFonts w:cs="Times New Roman"/>
                <w:szCs w:val="24"/>
              </w:rPr>
            </w:pPr>
          </w:p>
        </w:tc>
      </w:tr>
      <w:tr w:rsidR="00806F99" w:rsidRPr="00AB5D9F" w14:paraId="37FA9D19" w14:textId="77777777" w:rsidTr="00433D39">
        <w:tc>
          <w:tcPr>
            <w:tcW w:w="988" w:type="dxa"/>
            <w:tcBorders>
              <w:right w:val="nil"/>
            </w:tcBorders>
          </w:tcPr>
          <w:p w14:paraId="5CE40AA8"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3379AB32"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5DA960AC" w14:textId="3664ADB9" w:rsidR="00806F99" w:rsidRPr="00AB5D9F" w:rsidRDefault="00806F99" w:rsidP="00806F99">
            <w:pPr>
              <w:spacing w:line="259" w:lineRule="auto"/>
              <w:jc w:val="left"/>
              <w:rPr>
                <w:rFonts w:cs="Times New Roman"/>
                <w:szCs w:val="24"/>
              </w:rPr>
            </w:pPr>
            <w:r w:rsidRPr="00AB5D9F">
              <w:rPr>
                <w:rFonts w:cs="Times New Roman"/>
                <w:szCs w:val="24"/>
              </w:rPr>
              <w:t>15 (23.4)</w:t>
            </w:r>
          </w:p>
        </w:tc>
        <w:tc>
          <w:tcPr>
            <w:tcW w:w="1276" w:type="dxa"/>
          </w:tcPr>
          <w:p w14:paraId="45EE9993" w14:textId="53298F77" w:rsidR="00806F99" w:rsidRPr="00AB5D9F" w:rsidRDefault="00806F99" w:rsidP="00806F99">
            <w:pPr>
              <w:spacing w:line="259" w:lineRule="auto"/>
              <w:jc w:val="left"/>
              <w:rPr>
                <w:rFonts w:cs="Times New Roman"/>
                <w:szCs w:val="24"/>
              </w:rPr>
            </w:pPr>
            <w:r w:rsidRPr="00AB5D9F">
              <w:rPr>
                <w:rFonts w:cs="Times New Roman"/>
                <w:szCs w:val="24"/>
              </w:rPr>
              <w:t>166 (21.8)</w:t>
            </w:r>
          </w:p>
        </w:tc>
        <w:tc>
          <w:tcPr>
            <w:tcW w:w="709" w:type="dxa"/>
          </w:tcPr>
          <w:p w14:paraId="6D86763D" w14:textId="77777777" w:rsidR="00806F99" w:rsidRPr="00AB5D9F" w:rsidRDefault="00806F99" w:rsidP="00806F99">
            <w:pPr>
              <w:spacing w:line="259" w:lineRule="auto"/>
              <w:jc w:val="left"/>
              <w:rPr>
                <w:rFonts w:cs="Times New Roman"/>
                <w:szCs w:val="24"/>
              </w:rPr>
            </w:pPr>
          </w:p>
        </w:tc>
        <w:tc>
          <w:tcPr>
            <w:tcW w:w="1275" w:type="dxa"/>
          </w:tcPr>
          <w:p w14:paraId="5A72FA32" w14:textId="7E0ECD2D" w:rsidR="00806F99" w:rsidRPr="00AB5D9F" w:rsidRDefault="00806F99" w:rsidP="00806F99">
            <w:pPr>
              <w:spacing w:line="259" w:lineRule="auto"/>
              <w:jc w:val="left"/>
              <w:rPr>
                <w:rFonts w:cs="Times New Roman"/>
                <w:szCs w:val="24"/>
              </w:rPr>
            </w:pPr>
            <w:r w:rsidRPr="00AB5D9F">
              <w:rPr>
                <w:rFonts w:cs="Times New Roman"/>
                <w:szCs w:val="24"/>
              </w:rPr>
              <w:t>15 (31.2)</w:t>
            </w:r>
          </w:p>
        </w:tc>
        <w:tc>
          <w:tcPr>
            <w:tcW w:w="1276" w:type="dxa"/>
          </w:tcPr>
          <w:p w14:paraId="07F529B5" w14:textId="0F653887" w:rsidR="00806F99" w:rsidRPr="00AB5D9F" w:rsidRDefault="00806F99" w:rsidP="00806F99">
            <w:pPr>
              <w:spacing w:line="259" w:lineRule="auto"/>
              <w:jc w:val="left"/>
              <w:rPr>
                <w:rFonts w:cs="Times New Roman"/>
                <w:szCs w:val="24"/>
              </w:rPr>
            </w:pPr>
            <w:r w:rsidRPr="00AB5D9F">
              <w:rPr>
                <w:rFonts w:cs="Times New Roman"/>
                <w:szCs w:val="24"/>
              </w:rPr>
              <w:t>166 (21.8)</w:t>
            </w:r>
          </w:p>
        </w:tc>
        <w:tc>
          <w:tcPr>
            <w:tcW w:w="709" w:type="dxa"/>
          </w:tcPr>
          <w:p w14:paraId="634DBA8D" w14:textId="77777777" w:rsidR="00806F99" w:rsidRPr="00AB5D9F" w:rsidRDefault="00806F99" w:rsidP="00806F99">
            <w:pPr>
              <w:spacing w:line="259" w:lineRule="auto"/>
              <w:jc w:val="left"/>
              <w:rPr>
                <w:rFonts w:cs="Times New Roman"/>
                <w:szCs w:val="24"/>
              </w:rPr>
            </w:pPr>
          </w:p>
        </w:tc>
      </w:tr>
      <w:tr w:rsidR="00806F99" w:rsidRPr="00AB5D9F" w14:paraId="3006096C" w14:textId="77777777" w:rsidTr="00433D39">
        <w:tc>
          <w:tcPr>
            <w:tcW w:w="988" w:type="dxa"/>
            <w:tcBorders>
              <w:right w:val="nil"/>
            </w:tcBorders>
          </w:tcPr>
          <w:p w14:paraId="246994D0"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017EA30B"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3</w:t>
            </w:r>
          </w:p>
        </w:tc>
        <w:tc>
          <w:tcPr>
            <w:tcW w:w="1276" w:type="dxa"/>
          </w:tcPr>
          <w:p w14:paraId="7241884D" w14:textId="26F247C9" w:rsidR="00806F99" w:rsidRPr="00AB5D9F" w:rsidRDefault="00806F99" w:rsidP="00806F99">
            <w:pPr>
              <w:spacing w:line="259" w:lineRule="auto"/>
              <w:jc w:val="left"/>
              <w:rPr>
                <w:rFonts w:cs="Times New Roman"/>
                <w:szCs w:val="24"/>
              </w:rPr>
            </w:pPr>
            <w:r w:rsidRPr="00AB5D9F">
              <w:rPr>
                <w:rFonts w:cs="Times New Roman"/>
                <w:szCs w:val="24"/>
              </w:rPr>
              <w:t>32 (50.0)</w:t>
            </w:r>
          </w:p>
        </w:tc>
        <w:tc>
          <w:tcPr>
            <w:tcW w:w="1276" w:type="dxa"/>
          </w:tcPr>
          <w:p w14:paraId="5716F1BA" w14:textId="64E27FCA" w:rsidR="00806F99" w:rsidRPr="00AB5D9F" w:rsidRDefault="00806F99" w:rsidP="00806F99">
            <w:pPr>
              <w:spacing w:line="259" w:lineRule="auto"/>
              <w:jc w:val="left"/>
              <w:rPr>
                <w:rFonts w:cs="Times New Roman"/>
                <w:szCs w:val="24"/>
              </w:rPr>
            </w:pPr>
            <w:r w:rsidRPr="00AB5D9F">
              <w:rPr>
                <w:rFonts w:cs="Times New Roman"/>
                <w:szCs w:val="24"/>
              </w:rPr>
              <w:t>506 (66.3)</w:t>
            </w:r>
          </w:p>
        </w:tc>
        <w:tc>
          <w:tcPr>
            <w:tcW w:w="709" w:type="dxa"/>
          </w:tcPr>
          <w:p w14:paraId="26444669" w14:textId="77777777" w:rsidR="00806F99" w:rsidRPr="00AB5D9F" w:rsidRDefault="00806F99" w:rsidP="00806F99">
            <w:pPr>
              <w:spacing w:line="259" w:lineRule="auto"/>
              <w:jc w:val="left"/>
              <w:rPr>
                <w:rFonts w:cs="Times New Roman"/>
                <w:szCs w:val="24"/>
              </w:rPr>
            </w:pPr>
          </w:p>
        </w:tc>
        <w:tc>
          <w:tcPr>
            <w:tcW w:w="1275" w:type="dxa"/>
          </w:tcPr>
          <w:p w14:paraId="244DFBD2" w14:textId="482820AD" w:rsidR="00806F99" w:rsidRPr="00AB5D9F" w:rsidRDefault="00806F99" w:rsidP="00806F99">
            <w:pPr>
              <w:spacing w:line="259" w:lineRule="auto"/>
              <w:jc w:val="left"/>
              <w:rPr>
                <w:rFonts w:cs="Times New Roman"/>
                <w:szCs w:val="24"/>
              </w:rPr>
            </w:pPr>
            <w:r w:rsidRPr="00AB5D9F">
              <w:rPr>
                <w:rFonts w:cs="Times New Roman"/>
                <w:szCs w:val="24"/>
              </w:rPr>
              <w:t>24 (50.0)</w:t>
            </w:r>
          </w:p>
        </w:tc>
        <w:tc>
          <w:tcPr>
            <w:tcW w:w="1276" w:type="dxa"/>
          </w:tcPr>
          <w:p w14:paraId="5EC25A50" w14:textId="02CC81C0" w:rsidR="00806F99" w:rsidRPr="00AB5D9F" w:rsidRDefault="00806F99" w:rsidP="00806F99">
            <w:pPr>
              <w:spacing w:line="259" w:lineRule="auto"/>
              <w:jc w:val="left"/>
              <w:rPr>
                <w:rFonts w:cs="Times New Roman"/>
                <w:szCs w:val="24"/>
              </w:rPr>
            </w:pPr>
            <w:r w:rsidRPr="00AB5D9F">
              <w:rPr>
                <w:rFonts w:cs="Times New Roman"/>
                <w:szCs w:val="24"/>
              </w:rPr>
              <w:t>505 (66.3)</w:t>
            </w:r>
          </w:p>
        </w:tc>
        <w:tc>
          <w:tcPr>
            <w:tcW w:w="709" w:type="dxa"/>
          </w:tcPr>
          <w:p w14:paraId="610FA3A6" w14:textId="77777777" w:rsidR="00806F99" w:rsidRPr="00AB5D9F" w:rsidRDefault="00806F99" w:rsidP="00806F99">
            <w:pPr>
              <w:spacing w:line="259" w:lineRule="auto"/>
              <w:jc w:val="left"/>
              <w:rPr>
                <w:rFonts w:cs="Times New Roman"/>
                <w:szCs w:val="24"/>
              </w:rPr>
            </w:pPr>
          </w:p>
        </w:tc>
      </w:tr>
      <w:tr w:rsidR="00806F99" w:rsidRPr="00AB5D9F" w14:paraId="7ACD95ED" w14:textId="77777777" w:rsidTr="00433D39">
        <w:tc>
          <w:tcPr>
            <w:tcW w:w="988" w:type="dxa"/>
            <w:tcBorders>
              <w:right w:val="nil"/>
            </w:tcBorders>
          </w:tcPr>
          <w:p w14:paraId="72A44035"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22403880"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4</w:t>
            </w:r>
          </w:p>
        </w:tc>
        <w:tc>
          <w:tcPr>
            <w:tcW w:w="1276" w:type="dxa"/>
          </w:tcPr>
          <w:p w14:paraId="14C45B19" w14:textId="50BA37BA" w:rsidR="00806F99" w:rsidRPr="00AB5D9F" w:rsidRDefault="00806F99" w:rsidP="00806F99">
            <w:pPr>
              <w:spacing w:line="259" w:lineRule="auto"/>
              <w:jc w:val="left"/>
              <w:rPr>
                <w:rFonts w:cs="Times New Roman"/>
                <w:szCs w:val="24"/>
              </w:rPr>
            </w:pPr>
            <w:r w:rsidRPr="00AB5D9F">
              <w:rPr>
                <w:rFonts w:cs="Times New Roman"/>
                <w:szCs w:val="24"/>
              </w:rPr>
              <w:t>8 (12.5)</w:t>
            </w:r>
          </w:p>
        </w:tc>
        <w:tc>
          <w:tcPr>
            <w:tcW w:w="1276" w:type="dxa"/>
          </w:tcPr>
          <w:p w14:paraId="4BE78454" w14:textId="1E9CA733" w:rsidR="00806F99" w:rsidRPr="00AB5D9F" w:rsidRDefault="00806F99" w:rsidP="00806F99">
            <w:pPr>
              <w:spacing w:line="259" w:lineRule="auto"/>
              <w:jc w:val="left"/>
              <w:rPr>
                <w:rFonts w:cs="Times New Roman"/>
                <w:szCs w:val="24"/>
              </w:rPr>
            </w:pPr>
            <w:r w:rsidRPr="00AB5D9F">
              <w:rPr>
                <w:rFonts w:cs="Times New Roman"/>
                <w:szCs w:val="24"/>
              </w:rPr>
              <w:t>38 (5.0)</w:t>
            </w:r>
          </w:p>
        </w:tc>
        <w:tc>
          <w:tcPr>
            <w:tcW w:w="709" w:type="dxa"/>
          </w:tcPr>
          <w:p w14:paraId="0BCC77D7" w14:textId="77777777" w:rsidR="00806F99" w:rsidRPr="00AB5D9F" w:rsidRDefault="00806F99" w:rsidP="00806F99">
            <w:pPr>
              <w:spacing w:line="259" w:lineRule="auto"/>
              <w:jc w:val="left"/>
              <w:rPr>
                <w:rFonts w:cs="Times New Roman"/>
                <w:szCs w:val="24"/>
              </w:rPr>
            </w:pPr>
          </w:p>
        </w:tc>
        <w:tc>
          <w:tcPr>
            <w:tcW w:w="1275" w:type="dxa"/>
          </w:tcPr>
          <w:p w14:paraId="3E1E271B" w14:textId="41829D8F" w:rsidR="00806F99" w:rsidRPr="00AB5D9F" w:rsidRDefault="00806F99" w:rsidP="00806F99">
            <w:pPr>
              <w:spacing w:line="259" w:lineRule="auto"/>
              <w:jc w:val="left"/>
              <w:rPr>
                <w:rFonts w:cs="Times New Roman"/>
                <w:szCs w:val="24"/>
              </w:rPr>
            </w:pPr>
            <w:r w:rsidRPr="00AB5D9F">
              <w:rPr>
                <w:rFonts w:cs="Times New Roman"/>
                <w:szCs w:val="24"/>
              </w:rPr>
              <w:t>2 (4.2)</w:t>
            </w:r>
          </w:p>
        </w:tc>
        <w:tc>
          <w:tcPr>
            <w:tcW w:w="1276" w:type="dxa"/>
          </w:tcPr>
          <w:p w14:paraId="25CF12E6" w14:textId="2FC0E023" w:rsidR="00806F99" w:rsidRPr="00AB5D9F" w:rsidRDefault="00806F99" w:rsidP="00806F99">
            <w:pPr>
              <w:spacing w:line="259" w:lineRule="auto"/>
              <w:jc w:val="left"/>
              <w:rPr>
                <w:rFonts w:cs="Times New Roman"/>
                <w:szCs w:val="24"/>
              </w:rPr>
            </w:pPr>
            <w:r w:rsidRPr="00AB5D9F">
              <w:rPr>
                <w:rFonts w:cs="Times New Roman"/>
                <w:szCs w:val="24"/>
              </w:rPr>
              <w:t>38 (5.0)</w:t>
            </w:r>
          </w:p>
        </w:tc>
        <w:tc>
          <w:tcPr>
            <w:tcW w:w="709" w:type="dxa"/>
          </w:tcPr>
          <w:p w14:paraId="1414BE1A" w14:textId="77777777" w:rsidR="00806F99" w:rsidRPr="00AB5D9F" w:rsidRDefault="00806F99" w:rsidP="00806F99">
            <w:pPr>
              <w:spacing w:line="259" w:lineRule="auto"/>
              <w:jc w:val="left"/>
              <w:rPr>
                <w:rFonts w:cs="Times New Roman"/>
                <w:szCs w:val="24"/>
              </w:rPr>
            </w:pPr>
          </w:p>
        </w:tc>
      </w:tr>
      <w:tr w:rsidR="00806F99" w:rsidRPr="00AB5D9F" w14:paraId="131C8EB6" w14:textId="77777777" w:rsidTr="00433D39">
        <w:tc>
          <w:tcPr>
            <w:tcW w:w="988" w:type="dxa"/>
            <w:tcBorders>
              <w:right w:val="nil"/>
            </w:tcBorders>
          </w:tcPr>
          <w:p w14:paraId="3BFDA4ED"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0CACED72"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5</w:t>
            </w:r>
          </w:p>
        </w:tc>
        <w:tc>
          <w:tcPr>
            <w:tcW w:w="1276" w:type="dxa"/>
          </w:tcPr>
          <w:p w14:paraId="611DDD9E" w14:textId="66DE589E"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51CBE0DF" w14:textId="270A2317" w:rsidR="00806F99" w:rsidRPr="00AB5D9F" w:rsidRDefault="00806F99" w:rsidP="00806F99">
            <w:pPr>
              <w:spacing w:line="259" w:lineRule="auto"/>
              <w:jc w:val="left"/>
              <w:rPr>
                <w:rFonts w:cs="Times New Roman"/>
                <w:szCs w:val="24"/>
              </w:rPr>
            </w:pPr>
            <w:r w:rsidRPr="00AB5D9F">
              <w:rPr>
                <w:rFonts w:cs="Times New Roman"/>
                <w:szCs w:val="24"/>
              </w:rPr>
              <w:t>9 (1.2)</w:t>
            </w:r>
          </w:p>
        </w:tc>
        <w:tc>
          <w:tcPr>
            <w:tcW w:w="709" w:type="dxa"/>
          </w:tcPr>
          <w:p w14:paraId="157EA920" w14:textId="77777777" w:rsidR="00806F99" w:rsidRPr="00AB5D9F" w:rsidRDefault="00806F99" w:rsidP="00806F99">
            <w:pPr>
              <w:spacing w:line="259" w:lineRule="auto"/>
              <w:jc w:val="left"/>
              <w:rPr>
                <w:rFonts w:cs="Times New Roman"/>
                <w:szCs w:val="24"/>
              </w:rPr>
            </w:pPr>
          </w:p>
        </w:tc>
        <w:tc>
          <w:tcPr>
            <w:tcW w:w="1275" w:type="dxa"/>
          </w:tcPr>
          <w:p w14:paraId="372AE97F" w14:textId="2C3E87FE"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044C81CF" w14:textId="5D53360D" w:rsidR="00806F99" w:rsidRPr="00AB5D9F" w:rsidRDefault="00806F99" w:rsidP="00806F99">
            <w:pPr>
              <w:spacing w:line="259" w:lineRule="auto"/>
              <w:jc w:val="left"/>
              <w:rPr>
                <w:rFonts w:cs="Times New Roman"/>
                <w:szCs w:val="24"/>
              </w:rPr>
            </w:pPr>
            <w:r w:rsidRPr="00AB5D9F">
              <w:rPr>
                <w:rFonts w:cs="Times New Roman"/>
                <w:szCs w:val="24"/>
              </w:rPr>
              <w:t>9 (1.2)</w:t>
            </w:r>
          </w:p>
        </w:tc>
        <w:tc>
          <w:tcPr>
            <w:tcW w:w="709" w:type="dxa"/>
          </w:tcPr>
          <w:p w14:paraId="061C9F6B" w14:textId="77777777" w:rsidR="00806F99" w:rsidRPr="00AB5D9F" w:rsidRDefault="00806F99" w:rsidP="00806F99">
            <w:pPr>
              <w:spacing w:line="259" w:lineRule="auto"/>
              <w:jc w:val="left"/>
              <w:rPr>
                <w:rFonts w:cs="Times New Roman"/>
                <w:szCs w:val="24"/>
              </w:rPr>
            </w:pPr>
          </w:p>
        </w:tc>
      </w:tr>
      <w:tr w:rsidR="00806F99" w:rsidRPr="00AB5D9F" w14:paraId="145FCF53" w14:textId="77777777" w:rsidTr="00433D39">
        <w:tc>
          <w:tcPr>
            <w:tcW w:w="2830" w:type="dxa"/>
            <w:gridSpan w:val="2"/>
          </w:tcPr>
          <w:p w14:paraId="499B907E" w14:textId="77777777" w:rsidR="00806F99" w:rsidRPr="00AB5D9F" w:rsidRDefault="00806F99" w:rsidP="00806F99">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70030A56" w14:textId="77777777" w:rsidR="00806F99" w:rsidRPr="00AB5D9F" w:rsidRDefault="00806F99" w:rsidP="00806F99">
            <w:pPr>
              <w:spacing w:line="259" w:lineRule="auto"/>
              <w:jc w:val="left"/>
              <w:rPr>
                <w:rFonts w:cs="Times New Roman"/>
                <w:szCs w:val="24"/>
                <w:lang w:val="nn-NO"/>
              </w:rPr>
            </w:pPr>
          </w:p>
        </w:tc>
        <w:tc>
          <w:tcPr>
            <w:tcW w:w="1276" w:type="dxa"/>
          </w:tcPr>
          <w:p w14:paraId="3FB079E8" w14:textId="77777777" w:rsidR="00806F99" w:rsidRPr="00AB5D9F" w:rsidRDefault="00806F99" w:rsidP="00806F99">
            <w:pPr>
              <w:spacing w:line="259" w:lineRule="auto"/>
              <w:jc w:val="left"/>
              <w:rPr>
                <w:rFonts w:cs="Times New Roman"/>
                <w:szCs w:val="24"/>
                <w:lang w:val="nn-NO"/>
              </w:rPr>
            </w:pPr>
          </w:p>
        </w:tc>
        <w:tc>
          <w:tcPr>
            <w:tcW w:w="709" w:type="dxa"/>
          </w:tcPr>
          <w:p w14:paraId="70418C13" w14:textId="312ED6AD" w:rsidR="00806F99" w:rsidRPr="00AB5D9F" w:rsidRDefault="00806F99" w:rsidP="00806F99">
            <w:pPr>
              <w:spacing w:line="259" w:lineRule="auto"/>
              <w:jc w:val="left"/>
              <w:rPr>
                <w:rFonts w:cs="Times New Roman"/>
                <w:szCs w:val="24"/>
                <w:lang w:val="nn-NO"/>
              </w:rPr>
            </w:pPr>
            <w:r w:rsidRPr="00AB5D9F">
              <w:rPr>
                <w:rFonts w:cs="Times New Roman"/>
                <w:szCs w:val="24"/>
              </w:rPr>
              <w:t>0.206</w:t>
            </w:r>
          </w:p>
        </w:tc>
        <w:tc>
          <w:tcPr>
            <w:tcW w:w="1275" w:type="dxa"/>
          </w:tcPr>
          <w:p w14:paraId="1DA7AA18" w14:textId="77777777" w:rsidR="00806F99" w:rsidRPr="00AB5D9F" w:rsidRDefault="00806F99" w:rsidP="00806F99">
            <w:pPr>
              <w:spacing w:line="259" w:lineRule="auto"/>
              <w:jc w:val="left"/>
              <w:rPr>
                <w:rFonts w:cs="Times New Roman"/>
                <w:szCs w:val="24"/>
                <w:lang w:val="nn-NO"/>
              </w:rPr>
            </w:pPr>
          </w:p>
        </w:tc>
        <w:tc>
          <w:tcPr>
            <w:tcW w:w="1276" w:type="dxa"/>
          </w:tcPr>
          <w:p w14:paraId="4435117E" w14:textId="77777777" w:rsidR="00806F99" w:rsidRPr="00AB5D9F" w:rsidRDefault="00806F99" w:rsidP="00806F99">
            <w:pPr>
              <w:spacing w:line="259" w:lineRule="auto"/>
              <w:jc w:val="left"/>
              <w:rPr>
                <w:rFonts w:cs="Times New Roman"/>
                <w:szCs w:val="24"/>
                <w:lang w:val="nn-NO"/>
              </w:rPr>
            </w:pPr>
          </w:p>
        </w:tc>
        <w:tc>
          <w:tcPr>
            <w:tcW w:w="709" w:type="dxa"/>
          </w:tcPr>
          <w:p w14:paraId="42ECE025" w14:textId="0C4104BC" w:rsidR="00806F99" w:rsidRPr="00AB5D9F" w:rsidRDefault="00806F99" w:rsidP="00806F99">
            <w:pPr>
              <w:spacing w:line="259" w:lineRule="auto"/>
              <w:jc w:val="left"/>
              <w:rPr>
                <w:rFonts w:cs="Times New Roman"/>
                <w:szCs w:val="24"/>
                <w:lang w:val="nn-NO"/>
              </w:rPr>
            </w:pPr>
            <w:r w:rsidRPr="00AB5D9F">
              <w:rPr>
                <w:rFonts w:cs="Times New Roman"/>
                <w:szCs w:val="24"/>
              </w:rPr>
              <w:t>0.205</w:t>
            </w:r>
          </w:p>
        </w:tc>
      </w:tr>
      <w:tr w:rsidR="00806F99" w:rsidRPr="00AB5D9F" w14:paraId="3B29708A" w14:textId="77777777" w:rsidTr="00433D39">
        <w:tc>
          <w:tcPr>
            <w:tcW w:w="988" w:type="dxa"/>
            <w:tcBorders>
              <w:right w:val="nil"/>
            </w:tcBorders>
          </w:tcPr>
          <w:p w14:paraId="3AA15B80" w14:textId="77777777" w:rsidR="00806F99" w:rsidRPr="00AB5D9F" w:rsidRDefault="00806F99" w:rsidP="00806F99">
            <w:pPr>
              <w:spacing w:line="259" w:lineRule="auto"/>
              <w:jc w:val="left"/>
              <w:rPr>
                <w:rFonts w:cs="Times New Roman"/>
                <w:szCs w:val="24"/>
                <w:lang w:val="nn-NO"/>
              </w:rPr>
            </w:pPr>
          </w:p>
        </w:tc>
        <w:tc>
          <w:tcPr>
            <w:tcW w:w="1842" w:type="dxa"/>
            <w:tcBorders>
              <w:left w:val="nil"/>
            </w:tcBorders>
          </w:tcPr>
          <w:p w14:paraId="5B4007C1"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4276512D" w14:textId="29913AA3"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501511ED" w14:textId="77FDFF93" w:rsidR="00806F99" w:rsidRPr="00AB5D9F" w:rsidRDefault="00806F99" w:rsidP="00806F99">
            <w:pPr>
              <w:spacing w:line="259" w:lineRule="auto"/>
              <w:jc w:val="left"/>
              <w:rPr>
                <w:rFonts w:cs="Times New Roman"/>
                <w:szCs w:val="24"/>
              </w:rPr>
            </w:pPr>
            <w:r w:rsidRPr="00AB5D9F">
              <w:rPr>
                <w:rFonts w:cs="Times New Roman"/>
                <w:szCs w:val="24"/>
              </w:rPr>
              <w:t>8 (1.0)</w:t>
            </w:r>
          </w:p>
        </w:tc>
        <w:tc>
          <w:tcPr>
            <w:tcW w:w="709" w:type="dxa"/>
          </w:tcPr>
          <w:p w14:paraId="535D7E20" w14:textId="77777777" w:rsidR="00806F99" w:rsidRPr="00AB5D9F" w:rsidRDefault="00806F99" w:rsidP="00806F99">
            <w:pPr>
              <w:spacing w:line="259" w:lineRule="auto"/>
              <w:jc w:val="left"/>
              <w:rPr>
                <w:rFonts w:cs="Times New Roman"/>
                <w:szCs w:val="24"/>
              </w:rPr>
            </w:pPr>
          </w:p>
        </w:tc>
        <w:tc>
          <w:tcPr>
            <w:tcW w:w="1275" w:type="dxa"/>
          </w:tcPr>
          <w:p w14:paraId="44BC60F9" w14:textId="5D14A8E7"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09E11803" w14:textId="31FB5DCB" w:rsidR="00806F99" w:rsidRPr="00AB5D9F" w:rsidRDefault="00806F99" w:rsidP="00806F99">
            <w:pPr>
              <w:spacing w:line="259" w:lineRule="auto"/>
              <w:jc w:val="left"/>
              <w:rPr>
                <w:rFonts w:cs="Times New Roman"/>
                <w:szCs w:val="24"/>
              </w:rPr>
            </w:pPr>
            <w:r w:rsidRPr="00AB5D9F">
              <w:rPr>
                <w:rFonts w:cs="Times New Roman"/>
                <w:szCs w:val="24"/>
              </w:rPr>
              <w:t>8 (1.0)</w:t>
            </w:r>
          </w:p>
        </w:tc>
        <w:tc>
          <w:tcPr>
            <w:tcW w:w="709" w:type="dxa"/>
          </w:tcPr>
          <w:p w14:paraId="1B62DF9E" w14:textId="77777777" w:rsidR="00806F99" w:rsidRPr="00AB5D9F" w:rsidRDefault="00806F99" w:rsidP="00806F99">
            <w:pPr>
              <w:spacing w:line="259" w:lineRule="auto"/>
              <w:jc w:val="left"/>
              <w:rPr>
                <w:rFonts w:cs="Times New Roman"/>
                <w:szCs w:val="24"/>
              </w:rPr>
            </w:pPr>
          </w:p>
        </w:tc>
      </w:tr>
      <w:tr w:rsidR="00806F99" w:rsidRPr="00AB5D9F" w14:paraId="635B1565" w14:textId="77777777" w:rsidTr="00433D39">
        <w:tc>
          <w:tcPr>
            <w:tcW w:w="988" w:type="dxa"/>
            <w:tcBorders>
              <w:right w:val="nil"/>
            </w:tcBorders>
          </w:tcPr>
          <w:p w14:paraId="3FCF2431"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08AC3F46"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5304213E" w14:textId="60779380" w:rsidR="00806F99" w:rsidRPr="00AB5D9F" w:rsidRDefault="00806F99" w:rsidP="00806F99">
            <w:pPr>
              <w:spacing w:line="259" w:lineRule="auto"/>
              <w:jc w:val="left"/>
              <w:rPr>
                <w:rFonts w:cs="Times New Roman"/>
                <w:szCs w:val="24"/>
              </w:rPr>
            </w:pPr>
            <w:r w:rsidRPr="00AB5D9F">
              <w:rPr>
                <w:rFonts w:cs="Times New Roman"/>
                <w:szCs w:val="24"/>
              </w:rPr>
              <w:t>4 (6.2)</w:t>
            </w:r>
          </w:p>
        </w:tc>
        <w:tc>
          <w:tcPr>
            <w:tcW w:w="1276" w:type="dxa"/>
          </w:tcPr>
          <w:p w14:paraId="607C25EE" w14:textId="43963C5E" w:rsidR="00806F99" w:rsidRPr="00AB5D9F" w:rsidRDefault="00806F99" w:rsidP="00806F99">
            <w:pPr>
              <w:spacing w:line="259" w:lineRule="auto"/>
              <w:jc w:val="left"/>
              <w:rPr>
                <w:rFonts w:cs="Times New Roman"/>
                <w:szCs w:val="24"/>
              </w:rPr>
            </w:pPr>
            <w:r w:rsidRPr="00AB5D9F">
              <w:rPr>
                <w:rFonts w:cs="Times New Roman"/>
                <w:szCs w:val="24"/>
              </w:rPr>
              <w:t>32 (4.2)</w:t>
            </w:r>
          </w:p>
        </w:tc>
        <w:tc>
          <w:tcPr>
            <w:tcW w:w="709" w:type="dxa"/>
          </w:tcPr>
          <w:p w14:paraId="15C81692" w14:textId="77777777" w:rsidR="00806F99" w:rsidRPr="00AB5D9F" w:rsidRDefault="00806F99" w:rsidP="00806F99">
            <w:pPr>
              <w:spacing w:line="259" w:lineRule="auto"/>
              <w:jc w:val="left"/>
              <w:rPr>
                <w:rFonts w:cs="Times New Roman"/>
                <w:szCs w:val="24"/>
              </w:rPr>
            </w:pPr>
          </w:p>
        </w:tc>
        <w:tc>
          <w:tcPr>
            <w:tcW w:w="1275" w:type="dxa"/>
          </w:tcPr>
          <w:p w14:paraId="3816A33A" w14:textId="3B8E6464" w:rsidR="00806F99" w:rsidRPr="00AB5D9F" w:rsidRDefault="00806F99" w:rsidP="00806F99">
            <w:pPr>
              <w:spacing w:line="259" w:lineRule="auto"/>
              <w:jc w:val="left"/>
              <w:rPr>
                <w:rFonts w:cs="Times New Roman"/>
                <w:szCs w:val="24"/>
              </w:rPr>
            </w:pPr>
            <w:r w:rsidRPr="00AB5D9F">
              <w:rPr>
                <w:rFonts w:cs="Times New Roman"/>
                <w:szCs w:val="24"/>
              </w:rPr>
              <w:t>3 (6.2)</w:t>
            </w:r>
          </w:p>
        </w:tc>
        <w:tc>
          <w:tcPr>
            <w:tcW w:w="1276" w:type="dxa"/>
          </w:tcPr>
          <w:p w14:paraId="5780A6C9" w14:textId="51AE5DF5" w:rsidR="00806F99" w:rsidRPr="00AB5D9F" w:rsidRDefault="00806F99" w:rsidP="00806F99">
            <w:pPr>
              <w:spacing w:line="259" w:lineRule="auto"/>
              <w:jc w:val="left"/>
              <w:rPr>
                <w:rFonts w:cs="Times New Roman"/>
                <w:szCs w:val="24"/>
              </w:rPr>
            </w:pPr>
            <w:r w:rsidRPr="00AB5D9F">
              <w:rPr>
                <w:rFonts w:cs="Times New Roman"/>
                <w:szCs w:val="24"/>
              </w:rPr>
              <w:t>32 (4.2)</w:t>
            </w:r>
          </w:p>
        </w:tc>
        <w:tc>
          <w:tcPr>
            <w:tcW w:w="709" w:type="dxa"/>
          </w:tcPr>
          <w:p w14:paraId="7D8B4821" w14:textId="77777777" w:rsidR="00806F99" w:rsidRPr="00AB5D9F" w:rsidRDefault="00806F99" w:rsidP="00806F99">
            <w:pPr>
              <w:spacing w:line="259" w:lineRule="auto"/>
              <w:jc w:val="left"/>
              <w:rPr>
                <w:rFonts w:cs="Times New Roman"/>
                <w:szCs w:val="24"/>
              </w:rPr>
            </w:pPr>
          </w:p>
        </w:tc>
      </w:tr>
      <w:tr w:rsidR="00806F99" w:rsidRPr="00AB5D9F" w14:paraId="74F8D1C0" w14:textId="77777777" w:rsidTr="00433D39">
        <w:tc>
          <w:tcPr>
            <w:tcW w:w="988" w:type="dxa"/>
            <w:tcBorders>
              <w:right w:val="nil"/>
            </w:tcBorders>
          </w:tcPr>
          <w:p w14:paraId="3850A3D3"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08A9B138"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3</w:t>
            </w:r>
          </w:p>
        </w:tc>
        <w:tc>
          <w:tcPr>
            <w:tcW w:w="1276" w:type="dxa"/>
          </w:tcPr>
          <w:p w14:paraId="71006378" w14:textId="41CD64A0" w:rsidR="00806F99" w:rsidRPr="00AB5D9F" w:rsidRDefault="00806F99" w:rsidP="00806F99">
            <w:pPr>
              <w:spacing w:line="259" w:lineRule="auto"/>
              <w:jc w:val="left"/>
              <w:rPr>
                <w:rFonts w:cs="Times New Roman"/>
                <w:szCs w:val="24"/>
              </w:rPr>
            </w:pPr>
            <w:r w:rsidRPr="00AB5D9F">
              <w:rPr>
                <w:rFonts w:cs="Times New Roman"/>
                <w:szCs w:val="24"/>
              </w:rPr>
              <w:t>12 (18.8)</w:t>
            </w:r>
          </w:p>
        </w:tc>
        <w:tc>
          <w:tcPr>
            <w:tcW w:w="1276" w:type="dxa"/>
          </w:tcPr>
          <w:p w14:paraId="36F4E04A" w14:textId="569786F4" w:rsidR="00806F99" w:rsidRPr="00AB5D9F" w:rsidRDefault="00806F99" w:rsidP="00806F99">
            <w:pPr>
              <w:spacing w:line="259" w:lineRule="auto"/>
              <w:jc w:val="left"/>
              <w:rPr>
                <w:rFonts w:cs="Times New Roman"/>
                <w:szCs w:val="24"/>
              </w:rPr>
            </w:pPr>
            <w:r w:rsidRPr="00AB5D9F">
              <w:rPr>
                <w:rFonts w:cs="Times New Roman"/>
                <w:szCs w:val="24"/>
              </w:rPr>
              <w:t>152 (19.9)</w:t>
            </w:r>
          </w:p>
        </w:tc>
        <w:tc>
          <w:tcPr>
            <w:tcW w:w="709" w:type="dxa"/>
          </w:tcPr>
          <w:p w14:paraId="6B4D4DB9" w14:textId="77777777" w:rsidR="00806F99" w:rsidRPr="00AB5D9F" w:rsidRDefault="00806F99" w:rsidP="00806F99">
            <w:pPr>
              <w:spacing w:line="259" w:lineRule="auto"/>
              <w:jc w:val="left"/>
              <w:rPr>
                <w:rFonts w:cs="Times New Roman"/>
                <w:szCs w:val="24"/>
              </w:rPr>
            </w:pPr>
          </w:p>
        </w:tc>
        <w:tc>
          <w:tcPr>
            <w:tcW w:w="1275" w:type="dxa"/>
          </w:tcPr>
          <w:p w14:paraId="0FABA00E" w14:textId="71951E12" w:rsidR="00806F99" w:rsidRPr="00AB5D9F" w:rsidRDefault="00806F99" w:rsidP="00806F99">
            <w:pPr>
              <w:spacing w:line="259" w:lineRule="auto"/>
              <w:jc w:val="left"/>
              <w:rPr>
                <w:rFonts w:cs="Times New Roman"/>
                <w:szCs w:val="24"/>
              </w:rPr>
            </w:pPr>
            <w:r w:rsidRPr="00AB5D9F">
              <w:rPr>
                <w:rFonts w:cs="Times New Roman"/>
                <w:szCs w:val="24"/>
              </w:rPr>
              <w:t>10 (20.8)</w:t>
            </w:r>
          </w:p>
        </w:tc>
        <w:tc>
          <w:tcPr>
            <w:tcW w:w="1276" w:type="dxa"/>
          </w:tcPr>
          <w:p w14:paraId="4627F7A7" w14:textId="53FC6CDB" w:rsidR="00806F99" w:rsidRPr="00AB5D9F" w:rsidRDefault="00806F99" w:rsidP="00806F99">
            <w:pPr>
              <w:spacing w:line="259" w:lineRule="auto"/>
              <w:jc w:val="left"/>
              <w:rPr>
                <w:rFonts w:cs="Times New Roman"/>
                <w:szCs w:val="24"/>
              </w:rPr>
            </w:pPr>
            <w:r w:rsidRPr="00AB5D9F">
              <w:rPr>
                <w:rFonts w:cs="Times New Roman"/>
                <w:szCs w:val="24"/>
              </w:rPr>
              <w:t>152 (19.9)</w:t>
            </w:r>
          </w:p>
        </w:tc>
        <w:tc>
          <w:tcPr>
            <w:tcW w:w="709" w:type="dxa"/>
          </w:tcPr>
          <w:p w14:paraId="06548ED9" w14:textId="77777777" w:rsidR="00806F99" w:rsidRPr="00AB5D9F" w:rsidRDefault="00806F99" w:rsidP="00806F99">
            <w:pPr>
              <w:spacing w:line="259" w:lineRule="auto"/>
              <w:jc w:val="left"/>
              <w:rPr>
                <w:rFonts w:cs="Times New Roman"/>
                <w:szCs w:val="24"/>
              </w:rPr>
            </w:pPr>
          </w:p>
        </w:tc>
      </w:tr>
      <w:tr w:rsidR="00806F99" w:rsidRPr="00AB5D9F" w14:paraId="273DC29E" w14:textId="77777777" w:rsidTr="00433D39">
        <w:tc>
          <w:tcPr>
            <w:tcW w:w="988" w:type="dxa"/>
            <w:tcBorders>
              <w:right w:val="nil"/>
            </w:tcBorders>
          </w:tcPr>
          <w:p w14:paraId="0893B86D"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2616E2E0"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4</w:t>
            </w:r>
          </w:p>
        </w:tc>
        <w:tc>
          <w:tcPr>
            <w:tcW w:w="1276" w:type="dxa"/>
          </w:tcPr>
          <w:p w14:paraId="570A6478" w14:textId="0988F239" w:rsidR="00806F99" w:rsidRPr="00AB5D9F" w:rsidRDefault="00806F99" w:rsidP="00806F99">
            <w:pPr>
              <w:spacing w:line="259" w:lineRule="auto"/>
              <w:jc w:val="left"/>
              <w:rPr>
                <w:rFonts w:cs="Times New Roman"/>
                <w:szCs w:val="24"/>
              </w:rPr>
            </w:pPr>
            <w:r w:rsidRPr="00AB5D9F">
              <w:rPr>
                <w:rFonts w:cs="Times New Roman"/>
                <w:szCs w:val="24"/>
              </w:rPr>
              <w:t>15 (23.4)</w:t>
            </w:r>
          </w:p>
        </w:tc>
        <w:tc>
          <w:tcPr>
            <w:tcW w:w="1276" w:type="dxa"/>
          </w:tcPr>
          <w:p w14:paraId="44BD392B" w14:textId="68BD97C9" w:rsidR="00806F99" w:rsidRPr="00AB5D9F" w:rsidRDefault="00806F99" w:rsidP="00806F99">
            <w:pPr>
              <w:spacing w:line="259" w:lineRule="auto"/>
              <w:jc w:val="left"/>
              <w:rPr>
                <w:rFonts w:cs="Times New Roman"/>
                <w:szCs w:val="24"/>
              </w:rPr>
            </w:pPr>
            <w:r w:rsidRPr="00AB5D9F">
              <w:rPr>
                <w:rFonts w:cs="Times New Roman"/>
                <w:szCs w:val="24"/>
              </w:rPr>
              <w:t>213 (27.9)</w:t>
            </w:r>
          </w:p>
        </w:tc>
        <w:tc>
          <w:tcPr>
            <w:tcW w:w="709" w:type="dxa"/>
          </w:tcPr>
          <w:p w14:paraId="2A46FDD7" w14:textId="77777777" w:rsidR="00806F99" w:rsidRPr="00AB5D9F" w:rsidRDefault="00806F99" w:rsidP="00806F99">
            <w:pPr>
              <w:spacing w:line="259" w:lineRule="auto"/>
              <w:jc w:val="left"/>
              <w:rPr>
                <w:rFonts w:cs="Times New Roman"/>
                <w:szCs w:val="24"/>
              </w:rPr>
            </w:pPr>
          </w:p>
        </w:tc>
        <w:tc>
          <w:tcPr>
            <w:tcW w:w="1275" w:type="dxa"/>
          </w:tcPr>
          <w:p w14:paraId="0084E512" w14:textId="15637752" w:rsidR="00806F99" w:rsidRPr="00AB5D9F" w:rsidRDefault="00806F99" w:rsidP="00806F99">
            <w:pPr>
              <w:spacing w:line="259" w:lineRule="auto"/>
              <w:jc w:val="left"/>
              <w:rPr>
                <w:rFonts w:cs="Times New Roman"/>
                <w:szCs w:val="24"/>
              </w:rPr>
            </w:pPr>
            <w:r w:rsidRPr="00AB5D9F">
              <w:rPr>
                <w:rFonts w:cs="Times New Roman"/>
                <w:szCs w:val="24"/>
              </w:rPr>
              <w:t>11 (22.9)</w:t>
            </w:r>
          </w:p>
        </w:tc>
        <w:tc>
          <w:tcPr>
            <w:tcW w:w="1276" w:type="dxa"/>
          </w:tcPr>
          <w:p w14:paraId="05548D5A" w14:textId="5319AA64" w:rsidR="00806F99" w:rsidRPr="00AB5D9F" w:rsidRDefault="00806F99" w:rsidP="00806F99">
            <w:pPr>
              <w:spacing w:line="259" w:lineRule="auto"/>
              <w:jc w:val="left"/>
              <w:rPr>
                <w:rFonts w:cs="Times New Roman"/>
                <w:szCs w:val="24"/>
              </w:rPr>
            </w:pPr>
            <w:r w:rsidRPr="00AB5D9F">
              <w:rPr>
                <w:rFonts w:cs="Times New Roman"/>
                <w:szCs w:val="24"/>
              </w:rPr>
              <w:t>213 (28.0)</w:t>
            </w:r>
          </w:p>
        </w:tc>
        <w:tc>
          <w:tcPr>
            <w:tcW w:w="709" w:type="dxa"/>
          </w:tcPr>
          <w:p w14:paraId="17BF76D0" w14:textId="77777777" w:rsidR="00806F99" w:rsidRPr="00AB5D9F" w:rsidRDefault="00806F99" w:rsidP="00806F99">
            <w:pPr>
              <w:spacing w:line="259" w:lineRule="auto"/>
              <w:jc w:val="left"/>
              <w:rPr>
                <w:rFonts w:cs="Times New Roman"/>
                <w:szCs w:val="24"/>
              </w:rPr>
            </w:pPr>
          </w:p>
        </w:tc>
      </w:tr>
      <w:tr w:rsidR="00806F99" w:rsidRPr="00AB5D9F" w14:paraId="2093682A" w14:textId="77777777" w:rsidTr="00433D39">
        <w:tc>
          <w:tcPr>
            <w:tcW w:w="988" w:type="dxa"/>
            <w:tcBorders>
              <w:right w:val="nil"/>
            </w:tcBorders>
          </w:tcPr>
          <w:p w14:paraId="075FF2B0"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06EDF3FA"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5</w:t>
            </w:r>
          </w:p>
        </w:tc>
        <w:tc>
          <w:tcPr>
            <w:tcW w:w="1276" w:type="dxa"/>
          </w:tcPr>
          <w:p w14:paraId="71B56D79" w14:textId="79B58FF6" w:rsidR="00806F99" w:rsidRPr="00AB5D9F" w:rsidRDefault="00806F99" w:rsidP="00806F99">
            <w:pPr>
              <w:spacing w:line="259" w:lineRule="auto"/>
              <w:jc w:val="left"/>
              <w:rPr>
                <w:rFonts w:cs="Times New Roman"/>
                <w:szCs w:val="24"/>
              </w:rPr>
            </w:pPr>
            <w:r w:rsidRPr="00AB5D9F">
              <w:rPr>
                <w:rFonts w:cs="Times New Roman"/>
                <w:szCs w:val="24"/>
              </w:rPr>
              <w:t>33 (51.6)</w:t>
            </w:r>
          </w:p>
        </w:tc>
        <w:tc>
          <w:tcPr>
            <w:tcW w:w="1276" w:type="dxa"/>
          </w:tcPr>
          <w:p w14:paraId="5835A8E0" w14:textId="65E2F2B6" w:rsidR="00806F99" w:rsidRPr="00AB5D9F" w:rsidRDefault="00806F99" w:rsidP="00806F99">
            <w:pPr>
              <w:spacing w:line="259" w:lineRule="auto"/>
              <w:jc w:val="left"/>
              <w:rPr>
                <w:rFonts w:cs="Times New Roman"/>
                <w:szCs w:val="24"/>
              </w:rPr>
            </w:pPr>
            <w:r w:rsidRPr="00AB5D9F">
              <w:rPr>
                <w:rFonts w:cs="Times New Roman"/>
                <w:szCs w:val="24"/>
              </w:rPr>
              <w:t>358 (46.9)</w:t>
            </w:r>
          </w:p>
        </w:tc>
        <w:tc>
          <w:tcPr>
            <w:tcW w:w="709" w:type="dxa"/>
          </w:tcPr>
          <w:p w14:paraId="1D9C8533" w14:textId="77777777" w:rsidR="00806F99" w:rsidRPr="00AB5D9F" w:rsidRDefault="00806F99" w:rsidP="00806F99">
            <w:pPr>
              <w:spacing w:line="259" w:lineRule="auto"/>
              <w:jc w:val="left"/>
              <w:rPr>
                <w:rFonts w:cs="Times New Roman"/>
                <w:szCs w:val="24"/>
              </w:rPr>
            </w:pPr>
          </w:p>
        </w:tc>
        <w:tc>
          <w:tcPr>
            <w:tcW w:w="1275" w:type="dxa"/>
          </w:tcPr>
          <w:p w14:paraId="18AEB79E" w14:textId="3DCF1EAE" w:rsidR="00806F99" w:rsidRPr="00AB5D9F" w:rsidRDefault="00806F99" w:rsidP="00806F99">
            <w:pPr>
              <w:spacing w:line="259" w:lineRule="auto"/>
              <w:jc w:val="left"/>
              <w:rPr>
                <w:rFonts w:cs="Times New Roman"/>
                <w:szCs w:val="24"/>
              </w:rPr>
            </w:pPr>
            <w:r w:rsidRPr="00AB5D9F">
              <w:rPr>
                <w:rFonts w:cs="Times New Roman"/>
                <w:szCs w:val="24"/>
              </w:rPr>
              <w:t>24 (50.0)</w:t>
            </w:r>
          </w:p>
        </w:tc>
        <w:tc>
          <w:tcPr>
            <w:tcW w:w="1276" w:type="dxa"/>
          </w:tcPr>
          <w:p w14:paraId="01C6E3D2" w14:textId="315E2A63" w:rsidR="00806F99" w:rsidRPr="00AB5D9F" w:rsidRDefault="00806F99" w:rsidP="00806F99">
            <w:pPr>
              <w:spacing w:line="259" w:lineRule="auto"/>
              <w:jc w:val="left"/>
              <w:rPr>
                <w:rFonts w:cs="Times New Roman"/>
                <w:szCs w:val="24"/>
              </w:rPr>
            </w:pPr>
            <w:r w:rsidRPr="00AB5D9F">
              <w:rPr>
                <w:rFonts w:cs="Times New Roman"/>
                <w:szCs w:val="24"/>
              </w:rPr>
              <w:t>357 (46.9)</w:t>
            </w:r>
          </w:p>
        </w:tc>
        <w:tc>
          <w:tcPr>
            <w:tcW w:w="709" w:type="dxa"/>
          </w:tcPr>
          <w:p w14:paraId="461EA457" w14:textId="77777777" w:rsidR="00806F99" w:rsidRPr="00AB5D9F" w:rsidRDefault="00806F99" w:rsidP="00806F99">
            <w:pPr>
              <w:spacing w:line="259" w:lineRule="auto"/>
              <w:jc w:val="left"/>
              <w:rPr>
                <w:rFonts w:cs="Times New Roman"/>
                <w:szCs w:val="24"/>
              </w:rPr>
            </w:pPr>
          </w:p>
        </w:tc>
      </w:tr>
      <w:tr w:rsidR="00806F99" w:rsidRPr="00AB5D9F" w14:paraId="45F853C1" w14:textId="77777777" w:rsidTr="00433D39">
        <w:tc>
          <w:tcPr>
            <w:tcW w:w="2830" w:type="dxa"/>
            <w:gridSpan w:val="2"/>
          </w:tcPr>
          <w:p w14:paraId="520FD378"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LEAN_FISH_T7, n (%)</w:t>
            </w:r>
          </w:p>
        </w:tc>
        <w:tc>
          <w:tcPr>
            <w:tcW w:w="1276" w:type="dxa"/>
          </w:tcPr>
          <w:p w14:paraId="443095FC" w14:textId="77777777" w:rsidR="00806F99" w:rsidRPr="00AB5D9F" w:rsidRDefault="00806F99" w:rsidP="00806F99">
            <w:pPr>
              <w:spacing w:line="259" w:lineRule="auto"/>
              <w:jc w:val="left"/>
              <w:rPr>
                <w:rFonts w:cs="Times New Roman"/>
                <w:szCs w:val="24"/>
              </w:rPr>
            </w:pPr>
          </w:p>
        </w:tc>
        <w:tc>
          <w:tcPr>
            <w:tcW w:w="1276" w:type="dxa"/>
          </w:tcPr>
          <w:p w14:paraId="16F6B3E6" w14:textId="77777777" w:rsidR="00806F99" w:rsidRPr="00AB5D9F" w:rsidRDefault="00806F99" w:rsidP="00806F99">
            <w:pPr>
              <w:spacing w:line="259" w:lineRule="auto"/>
              <w:jc w:val="left"/>
              <w:rPr>
                <w:rFonts w:cs="Times New Roman"/>
                <w:szCs w:val="24"/>
              </w:rPr>
            </w:pPr>
          </w:p>
        </w:tc>
        <w:tc>
          <w:tcPr>
            <w:tcW w:w="709" w:type="dxa"/>
          </w:tcPr>
          <w:p w14:paraId="11603FBF" w14:textId="51AC0B81" w:rsidR="00806F99" w:rsidRPr="00AB5D9F" w:rsidRDefault="00806F99" w:rsidP="00806F99">
            <w:pPr>
              <w:spacing w:line="259" w:lineRule="auto"/>
              <w:jc w:val="left"/>
              <w:rPr>
                <w:rFonts w:cs="Times New Roman"/>
                <w:szCs w:val="24"/>
              </w:rPr>
            </w:pPr>
            <w:r w:rsidRPr="00AB5D9F">
              <w:rPr>
                <w:rFonts w:cs="Times New Roman"/>
                <w:szCs w:val="24"/>
              </w:rPr>
              <w:t>0.396</w:t>
            </w:r>
          </w:p>
        </w:tc>
        <w:tc>
          <w:tcPr>
            <w:tcW w:w="1275" w:type="dxa"/>
          </w:tcPr>
          <w:p w14:paraId="347A36EA" w14:textId="3A60DF83" w:rsidR="00806F99" w:rsidRPr="00AB5D9F" w:rsidRDefault="00806F99" w:rsidP="00806F99">
            <w:pPr>
              <w:spacing w:line="259" w:lineRule="auto"/>
              <w:jc w:val="left"/>
              <w:rPr>
                <w:rFonts w:cs="Times New Roman"/>
                <w:szCs w:val="24"/>
              </w:rPr>
            </w:pPr>
          </w:p>
        </w:tc>
        <w:tc>
          <w:tcPr>
            <w:tcW w:w="1276" w:type="dxa"/>
          </w:tcPr>
          <w:p w14:paraId="4F996F25" w14:textId="77777777" w:rsidR="00806F99" w:rsidRPr="00AB5D9F" w:rsidRDefault="00806F99" w:rsidP="00806F99">
            <w:pPr>
              <w:spacing w:line="259" w:lineRule="auto"/>
              <w:jc w:val="left"/>
              <w:rPr>
                <w:rFonts w:cs="Times New Roman"/>
                <w:szCs w:val="24"/>
              </w:rPr>
            </w:pPr>
          </w:p>
        </w:tc>
        <w:tc>
          <w:tcPr>
            <w:tcW w:w="709" w:type="dxa"/>
          </w:tcPr>
          <w:p w14:paraId="4C49CADD" w14:textId="4C5C972D" w:rsidR="00806F99" w:rsidRPr="00AB5D9F" w:rsidRDefault="00806F99" w:rsidP="00806F99">
            <w:pPr>
              <w:spacing w:line="259" w:lineRule="auto"/>
              <w:jc w:val="left"/>
              <w:rPr>
                <w:rFonts w:cs="Times New Roman"/>
                <w:szCs w:val="24"/>
              </w:rPr>
            </w:pPr>
            <w:r w:rsidRPr="00AB5D9F">
              <w:rPr>
                <w:rFonts w:cs="Times New Roman"/>
                <w:szCs w:val="24"/>
              </w:rPr>
              <w:t>0.255</w:t>
            </w:r>
          </w:p>
        </w:tc>
      </w:tr>
      <w:tr w:rsidR="00806F99" w:rsidRPr="00AB5D9F" w14:paraId="7D4A720A" w14:textId="77777777" w:rsidTr="00433D39">
        <w:tc>
          <w:tcPr>
            <w:tcW w:w="988" w:type="dxa"/>
            <w:tcBorders>
              <w:right w:val="nil"/>
            </w:tcBorders>
          </w:tcPr>
          <w:p w14:paraId="62B1FA4A"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60DBC74A"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6A795CFD" w14:textId="08607DDB" w:rsidR="00806F99" w:rsidRPr="00AB5D9F" w:rsidRDefault="00806F99" w:rsidP="00806F99">
            <w:pPr>
              <w:spacing w:line="259" w:lineRule="auto"/>
              <w:jc w:val="left"/>
              <w:rPr>
                <w:rFonts w:cs="Times New Roman"/>
                <w:szCs w:val="24"/>
              </w:rPr>
            </w:pPr>
            <w:r w:rsidRPr="00AB5D9F">
              <w:rPr>
                <w:rFonts w:cs="Times New Roman"/>
                <w:szCs w:val="24"/>
              </w:rPr>
              <w:t>7 (10.9)</w:t>
            </w:r>
          </w:p>
        </w:tc>
        <w:tc>
          <w:tcPr>
            <w:tcW w:w="1276" w:type="dxa"/>
          </w:tcPr>
          <w:p w14:paraId="4CF14075" w14:textId="0DE9D47B" w:rsidR="00806F99" w:rsidRPr="00AB5D9F" w:rsidRDefault="00806F99" w:rsidP="00806F99">
            <w:pPr>
              <w:spacing w:line="259" w:lineRule="auto"/>
              <w:jc w:val="left"/>
              <w:rPr>
                <w:rFonts w:cs="Times New Roman"/>
                <w:szCs w:val="24"/>
              </w:rPr>
            </w:pPr>
            <w:r w:rsidRPr="00AB5D9F">
              <w:rPr>
                <w:rFonts w:cs="Times New Roman"/>
                <w:szCs w:val="24"/>
              </w:rPr>
              <w:t>21 (2.8)</w:t>
            </w:r>
          </w:p>
        </w:tc>
        <w:tc>
          <w:tcPr>
            <w:tcW w:w="709" w:type="dxa"/>
          </w:tcPr>
          <w:p w14:paraId="5E42AD95" w14:textId="77777777" w:rsidR="00806F99" w:rsidRPr="00AB5D9F" w:rsidRDefault="00806F99" w:rsidP="00806F99">
            <w:pPr>
              <w:spacing w:line="259" w:lineRule="auto"/>
              <w:jc w:val="left"/>
              <w:rPr>
                <w:rFonts w:cs="Times New Roman"/>
                <w:szCs w:val="24"/>
              </w:rPr>
            </w:pPr>
          </w:p>
        </w:tc>
        <w:tc>
          <w:tcPr>
            <w:tcW w:w="1275" w:type="dxa"/>
          </w:tcPr>
          <w:p w14:paraId="3F0A083E" w14:textId="316B7DC2" w:rsidR="00806F99" w:rsidRPr="00AB5D9F" w:rsidRDefault="00806F99" w:rsidP="00806F99">
            <w:pPr>
              <w:spacing w:line="259" w:lineRule="auto"/>
              <w:jc w:val="left"/>
              <w:rPr>
                <w:rFonts w:cs="Times New Roman"/>
                <w:szCs w:val="24"/>
              </w:rPr>
            </w:pPr>
            <w:r w:rsidRPr="00AB5D9F">
              <w:rPr>
                <w:rFonts w:cs="Times New Roman"/>
                <w:szCs w:val="24"/>
              </w:rPr>
              <w:t>3 (6.2)</w:t>
            </w:r>
          </w:p>
        </w:tc>
        <w:tc>
          <w:tcPr>
            <w:tcW w:w="1276" w:type="dxa"/>
          </w:tcPr>
          <w:p w14:paraId="7EEB0790" w14:textId="47F9195C" w:rsidR="00806F99" w:rsidRPr="00AB5D9F" w:rsidRDefault="00806F99" w:rsidP="00806F99">
            <w:pPr>
              <w:spacing w:line="259" w:lineRule="auto"/>
              <w:jc w:val="left"/>
              <w:rPr>
                <w:rFonts w:cs="Times New Roman"/>
                <w:szCs w:val="24"/>
              </w:rPr>
            </w:pPr>
            <w:r w:rsidRPr="00AB5D9F">
              <w:rPr>
                <w:rFonts w:cs="Times New Roman"/>
                <w:szCs w:val="24"/>
              </w:rPr>
              <w:t>20 (2.6)</w:t>
            </w:r>
          </w:p>
        </w:tc>
        <w:tc>
          <w:tcPr>
            <w:tcW w:w="709" w:type="dxa"/>
          </w:tcPr>
          <w:p w14:paraId="198E25BD" w14:textId="77777777" w:rsidR="00806F99" w:rsidRPr="00AB5D9F" w:rsidRDefault="00806F99" w:rsidP="00806F99">
            <w:pPr>
              <w:spacing w:line="259" w:lineRule="auto"/>
              <w:jc w:val="left"/>
              <w:rPr>
                <w:rFonts w:cs="Times New Roman"/>
                <w:szCs w:val="24"/>
              </w:rPr>
            </w:pPr>
          </w:p>
        </w:tc>
      </w:tr>
      <w:tr w:rsidR="00806F99" w:rsidRPr="00AB5D9F" w14:paraId="7D22AF76" w14:textId="77777777" w:rsidTr="00433D39">
        <w:tc>
          <w:tcPr>
            <w:tcW w:w="988" w:type="dxa"/>
            <w:tcBorders>
              <w:right w:val="nil"/>
            </w:tcBorders>
          </w:tcPr>
          <w:p w14:paraId="2C05D42F"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76A9CDF0"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6B4E593C" w14:textId="41546563" w:rsidR="00806F99" w:rsidRPr="00AB5D9F" w:rsidRDefault="00806F99" w:rsidP="00806F99">
            <w:pPr>
              <w:spacing w:line="259" w:lineRule="auto"/>
              <w:jc w:val="left"/>
              <w:rPr>
                <w:rFonts w:cs="Times New Roman"/>
                <w:szCs w:val="24"/>
              </w:rPr>
            </w:pPr>
            <w:r w:rsidRPr="00AB5D9F">
              <w:rPr>
                <w:rFonts w:cs="Times New Roman"/>
                <w:szCs w:val="24"/>
              </w:rPr>
              <w:t>9 (14.1)</w:t>
            </w:r>
          </w:p>
        </w:tc>
        <w:tc>
          <w:tcPr>
            <w:tcW w:w="1276" w:type="dxa"/>
          </w:tcPr>
          <w:p w14:paraId="37C2461D" w14:textId="59F73A46" w:rsidR="00806F99" w:rsidRPr="00AB5D9F" w:rsidRDefault="00806F99" w:rsidP="00806F99">
            <w:pPr>
              <w:spacing w:line="259" w:lineRule="auto"/>
              <w:jc w:val="left"/>
              <w:rPr>
                <w:rFonts w:cs="Times New Roman"/>
                <w:szCs w:val="24"/>
              </w:rPr>
            </w:pPr>
            <w:r w:rsidRPr="00AB5D9F">
              <w:rPr>
                <w:rFonts w:cs="Times New Roman"/>
                <w:szCs w:val="24"/>
              </w:rPr>
              <w:t>103 (13.5)</w:t>
            </w:r>
          </w:p>
        </w:tc>
        <w:tc>
          <w:tcPr>
            <w:tcW w:w="709" w:type="dxa"/>
          </w:tcPr>
          <w:p w14:paraId="33088EFE" w14:textId="77777777" w:rsidR="00806F99" w:rsidRPr="00AB5D9F" w:rsidRDefault="00806F99" w:rsidP="00806F99">
            <w:pPr>
              <w:spacing w:line="259" w:lineRule="auto"/>
              <w:jc w:val="left"/>
              <w:rPr>
                <w:rFonts w:cs="Times New Roman"/>
                <w:szCs w:val="24"/>
              </w:rPr>
            </w:pPr>
          </w:p>
        </w:tc>
        <w:tc>
          <w:tcPr>
            <w:tcW w:w="1275" w:type="dxa"/>
          </w:tcPr>
          <w:p w14:paraId="6A62728C" w14:textId="7A17E720" w:rsidR="00806F99" w:rsidRPr="00AB5D9F" w:rsidRDefault="00806F99" w:rsidP="00806F99">
            <w:pPr>
              <w:spacing w:line="259" w:lineRule="auto"/>
              <w:jc w:val="left"/>
              <w:rPr>
                <w:rFonts w:cs="Times New Roman"/>
                <w:szCs w:val="24"/>
              </w:rPr>
            </w:pPr>
            <w:r w:rsidRPr="00AB5D9F">
              <w:rPr>
                <w:rFonts w:cs="Times New Roman"/>
                <w:szCs w:val="24"/>
              </w:rPr>
              <w:t>7 (14.6)</w:t>
            </w:r>
          </w:p>
        </w:tc>
        <w:tc>
          <w:tcPr>
            <w:tcW w:w="1276" w:type="dxa"/>
          </w:tcPr>
          <w:p w14:paraId="5DD1619D" w14:textId="45FCDB52" w:rsidR="00806F99" w:rsidRPr="00AB5D9F" w:rsidRDefault="00806F99" w:rsidP="00806F99">
            <w:pPr>
              <w:spacing w:line="259" w:lineRule="auto"/>
              <w:jc w:val="left"/>
              <w:rPr>
                <w:rFonts w:cs="Times New Roman"/>
                <w:szCs w:val="24"/>
              </w:rPr>
            </w:pPr>
            <w:r w:rsidRPr="00AB5D9F">
              <w:rPr>
                <w:rFonts w:cs="Times New Roman"/>
                <w:szCs w:val="24"/>
              </w:rPr>
              <w:t>103 (13.5)</w:t>
            </w:r>
          </w:p>
        </w:tc>
        <w:tc>
          <w:tcPr>
            <w:tcW w:w="709" w:type="dxa"/>
          </w:tcPr>
          <w:p w14:paraId="449AAE6F" w14:textId="77777777" w:rsidR="00806F99" w:rsidRPr="00AB5D9F" w:rsidRDefault="00806F99" w:rsidP="00806F99">
            <w:pPr>
              <w:spacing w:line="259" w:lineRule="auto"/>
              <w:jc w:val="left"/>
              <w:rPr>
                <w:rFonts w:cs="Times New Roman"/>
                <w:szCs w:val="24"/>
              </w:rPr>
            </w:pPr>
          </w:p>
        </w:tc>
      </w:tr>
      <w:tr w:rsidR="00806F99" w:rsidRPr="00AB5D9F" w14:paraId="25C20223" w14:textId="77777777" w:rsidTr="00433D39">
        <w:tc>
          <w:tcPr>
            <w:tcW w:w="988" w:type="dxa"/>
            <w:tcBorders>
              <w:right w:val="nil"/>
            </w:tcBorders>
          </w:tcPr>
          <w:p w14:paraId="36B24B96"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710A8DEF"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3</w:t>
            </w:r>
          </w:p>
        </w:tc>
        <w:tc>
          <w:tcPr>
            <w:tcW w:w="1276" w:type="dxa"/>
          </w:tcPr>
          <w:p w14:paraId="3CF3FEDD" w14:textId="3032168D" w:rsidR="00806F99" w:rsidRPr="00AB5D9F" w:rsidRDefault="00806F99" w:rsidP="00806F99">
            <w:pPr>
              <w:spacing w:line="259" w:lineRule="auto"/>
              <w:jc w:val="left"/>
              <w:rPr>
                <w:rFonts w:cs="Times New Roman"/>
                <w:szCs w:val="24"/>
              </w:rPr>
            </w:pPr>
            <w:r w:rsidRPr="00AB5D9F">
              <w:rPr>
                <w:rFonts w:cs="Times New Roman"/>
                <w:szCs w:val="24"/>
              </w:rPr>
              <w:t>43 (67.2)</w:t>
            </w:r>
          </w:p>
        </w:tc>
        <w:tc>
          <w:tcPr>
            <w:tcW w:w="1276" w:type="dxa"/>
          </w:tcPr>
          <w:p w14:paraId="778533A2" w14:textId="479C9C27" w:rsidR="00806F99" w:rsidRPr="00AB5D9F" w:rsidRDefault="00806F99" w:rsidP="00806F99">
            <w:pPr>
              <w:spacing w:line="259" w:lineRule="auto"/>
              <w:jc w:val="left"/>
              <w:rPr>
                <w:rFonts w:cs="Times New Roman"/>
                <w:szCs w:val="24"/>
              </w:rPr>
            </w:pPr>
            <w:r w:rsidRPr="00AB5D9F">
              <w:rPr>
                <w:rFonts w:cs="Times New Roman"/>
                <w:szCs w:val="24"/>
              </w:rPr>
              <w:t>531 (69.6)</w:t>
            </w:r>
          </w:p>
        </w:tc>
        <w:tc>
          <w:tcPr>
            <w:tcW w:w="709" w:type="dxa"/>
          </w:tcPr>
          <w:p w14:paraId="4C1AB567" w14:textId="77777777" w:rsidR="00806F99" w:rsidRPr="00AB5D9F" w:rsidRDefault="00806F99" w:rsidP="00806F99">
            <w:pPr>
              <w:spacing w:line="259" w:lineRule="auto"/>
              <w:jc w:val="left"/>
              <w:rPr>
                <w:rFonts w:cs="Times New Roman"/>
                <w:szCs w:val="24"/>
              </w:rPr>
            </w:pPr>
          </w:p>
        </w:tc>
        <w:tc>
          <w:tcPr>
            <w:tcW w:w="1275" w:type="dxa"/>
          </w:tcPr>
          <w:p w14:paraId="37AE0B75" w14:textId="036B27AF" w:rsidR="00806F99" w:rsidRPr="00AB5D9F" w:rsidRDefault="00806F99" w:rsidP="00806F99">
            <w:pPr>
              <w:spacing w:line="259" w:lineRule="auto"/>
              <w:jc w:val="left"/>
              <w:rPr>
                <w:rFonts w:cs="Times New Roman"/>
                <w:szCs w:val="24"/>
              </w:rPr>
            </w:pPr>
            <w:r w:rsidRPr="00AB5D9F">
              <w:rPr>
                <w:rFonts w:cs="Times New Roman"/>
                <w:szCs w:val="24"/>
              </w:rPr>
              <w:t>33 (68.8)</w:t>
            </w:r>
          </w:p>
        </w:tc>
        <w:tc>
          <w:tcPr>
            <w:tcW w:w="1276" w:type="dxa"/>
          </w:tcPr>
          <w:p w14:paraId="2AFA5595" w14:textId="48909227" w:rsidR="00806F99" w:rsidRPr="00AB5D9F" w:rsidRDefault="00806F99" w:rsidP="00806F99">
            <w:pPr>
              <w:spacing w:line="259" w:lineRule="auto"/>
              <w:jc w:val="left"/>
              <w:rPr>
                <w:rFonts w:cs="Times New Roman"/>
                <w:szCs w:val="24"/>
              </w:rPr>
            </w:pPr>
            <w:r w:rsidRPr="00AB5D9F">
              <w:rPr>
                <w:rFonts w:cs="Times New Roman"/>
                <w:szCs w:val="24"/>
              </w:rPr>
              <w:t>531 (69.7)</w:t>
            </w:r>
          </w:p>
        </w:tc>
        <w:tc>
          <w:tcPr>
            <w:tcW w:w="709" w:type="dxa"/>
          </w:tcPr>
          <w:p w14:paraId="60B1F2F1" w14:textId="77777777" w:rsidR="00806F99" w:rsidRPr="00AB5D9F" w:rsidRDefault="00806F99" w:rsidP="00806F99">
            <w:pPr>
              <w:spacing w:line="259" w:lineRule="auto"/>
              <w:jc w:val="left"/>
              <w:rPr>
                <w:rFonts w:cs="Times New Roman"/>
                <w:szCs w:val="24"/>
              </w:rPr>
            </w:pPr>
          </w:p>
        </w:tc>
      </w:tr>
      <w:tr w:rsidR="00806F99" w:rsidRPr="00AB5D9F" w14:paraId="3883112A" w14:textId="77777777" w:rsidTr="00433D39">
        <w:tc>
          <w:tcPr>
            <w:tcW w:w="988" w:type="dxa"/>
            <w:tcBorders>
              <w:right w:val="nil"/>
            </w:tcBorders>
          </w:tcPr>
          <w:p w14:paraId="1ED8B27D"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7A441A9B"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4</w:t>
            </w:r>
          </w:p>
        </w:tc>
        <w:tc>
          <w:tcPr>
            <w:tcW w:w="1276" w:type="dxa"/>
          </w:tcPr>
          <w:p w14:paraId="21BDAB2A" w14:textId="1AEE4EA6" w:rsidR="00806F99" w:rsidRPr="00AB5D9F" w:rsidRDefault="00806F99" w:rsidP="00806F99">
            <w:pPr>
              <w:spacing w:line="259" w:lineRule="auto"/>
              <w:jc w:val="left"/>
              <w:rPr>
                <w:rFonts w:cs="Times New Roman"/>
                <w:szCs w:val="24"/>
              </w:rPr>
            </w:pPr>
            <w:r w:rsidRPr="00AB5D9F">
              <w:rPr>
                <w:rFonts w:cs="Times New Roman"/>
                <w:szCs w:val="24"/>
              </w:rPr>
              <w:t>5 (7.8)</w:t>
            </w:r>
          </w:p>
        </w:tc>
        <w:tc>
          <w:tcPr>
            <w:tcW w:w="1276" w:type="dxa"/>
          </w:tcPr>
          <w:p w14:paraId="045C31AB" w14:textId="77A6AE8A" w:rsidR="00806F99" w:rsidRPr="00AB5D9F" w:rsidRDefault="00806F99" w:rsidP="00806F99">
            <w:pPr>
              <w:spacing w:line="259" w:lineRule="auto"/>
              <w:jc w:val="left"/>
              <w:rPr>
                <w:rFonts w:cs="Times New Roman"/>
                <w:szCs w:val="24"/>
              </w:rPr>
            </w:pPr>
            <w:r w:rsidRPr="00AB5D9F">
              <w:rPr>
                <w:rFonts w:cs="Times New Roman"/>
                <w:szCs w:val="24"/>
              </w:rPr>
              <w:t>97 (12.7)</w:t>
            </w:r>
          </w:p>
        </w:tc>
        <w:tc>
          <w:tcPr>
            <w:tcW w:w="709" w:type="dxa"/>
          </w:tcPr>
          <w:p w14:paraId="5FEA2491" w14:textId="77777777" w:rsidR="00806F99" w:rsidRPr="00AB5D9F" w:rsidRDefault="00806F99" w:rsidP="00806F99">
            <w:pPr>
              <w:spacing w:line="259" w:lineRule="auto"/>
              <w:jc w:val="left"/>
              <w:rPr>
                <w:rFonts w:cs="Times New Roman"/>
                <w:szCs w:val="24"/>
              </w:rPr>
            </w:pPr>
          </w:p>
        </w:tc>
        <w:tc>
          <w:tcPr>
            <w:tcW w:w="1275" w:type="dxa"/>
          </w:tcPr>
          <w:p w14:paraId="3489B867" w14:textId="4031EF84" w:rsidR="00806F99" w:rsidRPr="00AB5D9F" w:rsidRDefault="00806F99" w:rsidP="00806F99">
            <w:pPr>
              <w:spacing w:line="259" w:lineRule="auto"/>
              <w:jc w:val="left"/>
              <w:rPr>
                <w:rFonts w:cs="Times New Roman"/>
                <w:szCs w:val="24"/>
              </w:rPr>
            </w:pPr>
            <w:r w:rsidRPr="00AB5D9F">
              <w:rPr>
                <w:rFonts w:cs="Times New Roman"/>
                <w:szCs w:val="24"/>
              </w:rPr>
              <w:t>5 (10.4)</w:t>
            </w:r>
          </w:p>
        </w:tc>
        <w:tc>
          <w:tcPr>
            <w:tcW w:w="1276" w:type="dxa"/>
          </w:tcPr>
          <w:p w14:paraId="22740636" w14:textId="236774FB" w:rsidR="00806F99" w:rsidRPr="00AB5D9F" w:rsidRDefault="00806F99" w:rsidP="00806F99">
            <w:pPr>
              <w:spacing w:line="259" w:lineRule="auto"/>
              <w:jc w:val="left"/>
              <w:rPr>
                <w:rFonts w:cs="Times New Roman"/>
                <w:szCs w:val="24"/>
              </w:rPr>
            </w:pPr>
            <w:r w:rsidRPr="00AB5D9F">
              <w:rPr>
                <w:rFonts w:cs="Times New Roman"/>
                <w:szCs w:val="24"/>
              </w:rPr>
              <w:t>97 (12.7)</w:t>
            </w:r>
          </w:p>
        </w:tc>
        <w:tc>
          <w:tcPr>
            <w:tcW w:w="709" w:type="dxa"/>
          </w:tcPr>
          <w:p w14:paraId="581F0155" w14:textId="77777777" w:rsidR="00806F99" w:rsidRPr="00AB5D9F" w:rsidRDefault="00806F99" w:rsidP="00806F99">
            <w:pPr>
              <w:spacing w:line="259" w:lineRule="auto"/>
              <w:jc w:val="left"/>
              <w:rPr>
                <w:rFonts w:cs="Times New Roman"/>
                <w:szCs w:val="24"/>
              </w:rPr>
            </w:pPr>
          </w:p>
        </w:tc>
      </w:tr>
      <w:tr w:rsidR="00806F99" w:rsidRPr="00AB5D9F" w14:paraId="4E197C5B" w14:textId="77777777" w:rsidTr="00433D39">
        <w:tc>
          <w:tcPr>
            <w:tcW w:w="988" w:type="dxa"/>
            <w:tcBorders>
              <w:right w:val="nil"/>
            </w:tcBorders>
          </w:tcPr>
          <w:p w14:paraId="173658B1"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1AF54F60"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5</w:t>
            </w:r>
          </w:p>
        </w:tc>
        <w:tc>
          <w:tcPr>
            <w:tcW w:w="1276" w:type="dxa"/>
          </w:tcPr>
          <w:p w14:paraId="4FF2DDE1" w14:textId="0CCA7564"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3336EFEF" w14:textId="7C4915E4" w:rsidR="00806F99" w:rsidRPr="00AB5D9F" w:rsidRDefault="00806F99" w:rsidP="00806F99">
            <w:pPr>
              <w:spacing w:line="259" w:lineRule="auto"/>
              <w:jc w:val="left"/>
              <w:rPr>
                <w:rFonts w:cs="Times New Roman"/>
                <w:szCs w:val="24"/>
              </w:rPr>
            </w:pPr>
            <w:r w:rsidRPr="00AB5D9F">
              <w:rPr>
                <w:rFonts w:cs="Times New Roman"/>
                <w:szCs w:val="24"/>
              </w:rPr>
              <w:t>11 (1.4)</w:t>
            </w:r>
          </w:p>
        </w:tc>
        <w:tc>
          <w:tcPr>
            <w:tcW w:w="709" w:type="dxa"/>
          </w:tcPr>
          <w:p w14:paraId="5D9F6C94" w14:textId="77777777" w:rsidR="00806F99" w:rsidRPr="00AB5D9F" w:rsidRDefault="00806F99" w:rsidP="00806F99">
            <w:pPr>
              <w:spacing w:line="259" w:lineRule="auto"/>
              <w:jc w:val="left"/>
              <w:rPr>
                <w:rFonts w:cs="Times New Roman"/>
                <w:szCs w:val="24"/>
              </w:rPr>
            </w:pPr>
          </w:p>
        </w:tc>
        <w:tc>
          <w:tcPr>
            <w:tcW w:w="1275" w:type="dxa"/>
          </w:tcPr>
          <w:p w14:paraId="481551EA" w14:textId="03DA0659"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74F46A47" w14:textId="6599B56C" w:rsidR="00806F99" w:rsidRPr="00AB5D9F" w:rsidRDefault="00806F99" w:rsidP="00806F99">
            <w:pPr>
              <w:spacing w:line="259" w:lineRule="auto"/>
              <w:jc w:val="left"/>
              <w:rPr>
                <w:rFonts w:cs="Times New Roman"/>
                <w:szCs w:val="24"/>
              </w:rPr>
            </w:pPr>
            <w:r w:rsidRPr="00AB5D9F">
              <w:rPr>
                <w:rFonts w:cs="Times New Roman"/>
                <w:szCs w:val="24"/>
              </w:rPr>
              <w:t>11 (1.4)</w:t>
            </w:r>
          </w:p>
        </w:tc>
        <w:tc>
          <w:tcPr>
            <w:tcW w:w="709" w:type="dxa"/>
          </w:tcPr>
          <w:p w14:paraId="5F9E11B0" w14:textId="77777777" w:rsidR="00806F99" w:rsidRPr="00AB5D9F" w:rsidRDefault="00806F99" w:rsidP="00806F99">
            <w:pPr>
              <w:spacing w:line="259" w:lineRule="auto"/>
              <w:jc w:val="left"/>
              <w:rPr>
                <w:rFonts w:cs="Times New Roman"/>
                <w:szCs w:val="24"/>
              </w:rPr>
            </w:pPr>
          </w:p>
        </w:tc>
      </w:tr>
      <w:tr w:rsidR="00806F99" w:rsidRPr="00AB5D9F" w14:paraId="29008F72" w14:textId="77777777" w:rsidTr="00433D39">
        <w:tc>
          <w:tcPr>
            <w:tcW w:w="2830" w:type="dxa"/>
            <w:gridSpan w:val="2"/>
          </w:tcPr>
          <w:p w14:paraId="42C48CB8"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FAT_FISH_T7, n (%)</w:t>
            </w:r>
          </w:p>
        </w:tc>
        <w:tc>
          <w:tcPr>
            <w:tcW w:w="1276" w:type="dxa"/>
          </w:tcPr>
          <w:p w14:paraId="09574AA2" w14:textId="77777777" w:rsidR="00806F99" w:rsidRPr="00AB5D9F" w:rsidRDefault="00806F99" w:rsidP="00806F99">
            <w:pPr>
              <w:spacing w:line="259" w:lineRule="auto"/>
              <w:jc w:val="left"/>
              <w:rPr>
                <w:rFonts w:cs="Times New Roman"/>
                <w:szCs w:val="24"/>
              </w:rPr>
            </w:pPr>
          </w:p>
        </w:tc>
        <w:tc>
          <w:tcPr>
            <w:tcW w:w="1276" w:type="dxa"/>
          </w:tcPr>
          <w:p w14:paraId="74D6EFE1" w14:textId="77777777" w:rsidR="00806F99" w:rsidRPr="00AB5D9F" w:rsidRDefault="00806F99" w:rsidP="00806F99">
            <w:pPr>
              <w:spacing w:line="259" w:lineRule="auto"/>
              <w:jc w:val="left"/>
              <w:rPr>
                <w:rFonts w:cs="Times New Roman"/>
                <w:szCs w:val="24"/>
              </w:rPr>
            </w:pPr>
          </w:p>
        </w:tc>
        <w:tc>
          <w:tcPr>
            <w:tcW w:w="709" w:type="dxa"/>
          </w:tcPr>
          <w:p w14:paraId="74BD926E" w14:textId="7DD9251E" w:rsidR="00806F99" w:rsidRPr="00AB5D9F" w:rsidRDefault="00806F99" w:rsidP="00806F99">
            <w:pPr>
              <w:spacing w:line="259" w:lineRule="auto"/>
              <w:jc w:val="left"/>
              <w:rPr>
                <w:rFonts w:cs="Times New Roman"/>
                <w:szCs w:val="24"/>
              </w:rPr>
            </w:pPr>
            <w:r w:rsidRPr="00AB5D9F">
              <w:rPr>
                <w:rFonts w:cs="Times New Roman"/>
                <w:szCs w:val="24"/>
              </w:rPr>
              <w:t>0.293</w:t>
            </w:r>
          </w:p>
        </w:tc>
        <w:tc>
          <w:tcPr>
            <w:tcW w:w="1275" w:type="dxa"/>
          </w:tcPr>
          <w:p w14:paraId="27A7845E" w14:textId="77777777" w:rsidR="00806F99" w:rsidRPr="00AB5D9F" w:rsidRDefault="00806F99" w:rsidP="00806F99">
            <w:pPr>
              <w:spacing w:line="259" w:lineRule="auto"/>
              <w:jc w:val="left"/>
              <w:rPr>
                <w:rFonts w:cs="Times New Roman"/>
                <w:szCs w:val="24"/>
              </w:rPr>
            </w:pPr>
          </w:p>
        </w:tc>
        <w:tc>
          <w:tcPr>
            <w:tcW w:w="1276" w:type="dxa"/>
          </w:tcPr>
          <w:p w14:paraId="608DCE1B" w14:textId="77777777" w:rsidR="00806F99" w:rsidRPr="00AB5D9F" w:rsidRDefault="00806F99" w:rsidP="00806F99">
            <w:pPr>
              <w:spacing w:line="259" w:lineRule="auto"/>
              <w:jc w:val="left"/>
              <w:rPr>
                <w:rFonts w:cs="Times New Roman"/>
                <w:szCs w:val="24"/>
              </w:rPr>
            </w:pPr>
          </w:p>
        </w:tc>
        <w:tc>
          <w:tcPr>
            <w:tcW w:w="709" w:type="dxa"/>
          </w:tcPr>
          <w:p w14:paraId="3B28D859" w14:textId="5DF7F02B" w:rsidR="00806F99" w:rsidRPr="00AB5D9F" w:rsidRDefault="00806F99" w:rsidP="00806F99">
            <w:pPr>
              <w:spacing w:line="259" w:lineRule="auto"/>
              <w:jc w:val="left"/>
              <w:rPr>
                <w:rFonts w:cs="Times New Roman"/>
                <w:szCs w:val="24"/>
              </w:rPr>
            </w:pPr>
            <w:r w:rsidRPr="00AB5D9F">
              <w:rPr>
                <w:rFonts w:cs="Times New Roman"/>
                <w:szCs w:val="24"/>
              </w:rPr>
              <w:t>0.344</w:t>
            </w:r>
          </w:p>
        </w:tc>
      </w:tr>
      <w:tr w:rsidR="00806F99" w:rsidRPr="00AB5D9F" w14:paraId="73224709" w14:textId="77777777" w:rsidTr="00433D39">
        <w:tc>
          <w:tcPr>
            <w:tcW w:w="988" w:type="dxa"/>
            <w:tcBorders>
              <w:right w:val="nil"/>
            </w:tcBorders>
          </w:tcPr>
          <w:p w14:paraId="158BDC56"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31909381"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1277818D" w14:textId="1C20D2CE" w:rsidR="00806F99" w:rsidRPr="00AB5D9F" w:rsidRDefault="00806F99" w:rsidP="00806F99">
            <w:pPr>
              <w:spacing w:line="259" w:lineRule="auto"/>
              <w:jc w:val="left"/>
              <w:rPr>
                <w:rFonts w:cs="Times New Roman"/>
                <w:szCs w:val="24"/>
              </w:rPr>
            </w:pPr>
            <w:r w:rsidRPr="00AB5D9F">
              <w:rPr>
                <w:rFonts w:cs="Times New Roman"/>
                <w:szCs w:val="24"/>
              </w:rPr>
              <w:t>9 (14.1)</w:t>
            </w:r>
          </w:p>
        </w:tc>
        <w:tc>
          <w:tcPr>
            <w:tcW w:w="1276" w:type="dxa"/>
          </w:tcPr>
          <w:p w14:paraId="0DB1AEDB" w14:textId="0D14E2B3" w:rsidR="00806F99" w:rsidRPr="00AB5D9F" w:rsidRDefault="00806F99" w:rsidP="00806F99">
            <w:pPr>
              <w:spacing w:line="259" w:lineRule="auto"/>
              <w:jc w:val="left"/>
              <w:rPr>
                <w:rFonts w:cs="Times New Roman"/>
                <w:szCs w:val="24"/>
              </w:rPr>
            </w:pPr>
            <w:r w:rsidRPr="00AB5D9F">
              <w:rPr>
                <w:rFonts w:cs="Times New Roman"/>
                <w:szCs w:val="24"/>
              </w:rPr>
              <w:t>88 (11.5)</w:t>
            </w:r>
          </w:p>
        </w:tc>
        <w:tc>
          <w:tcPr>
            <w:tcW w:w="709" w:type="dxa"/>
          </w:tcPr>
          <w:p w14:paraId="748DB69C" w14:textId="77777777" w:rsidR="00806F99" w:rsidRPr="00AB5D9F" w:rsidRDefault="00806F99" w:rsidP="00806F99">
            <w:pPr>
              <w:spacing w:line="259" w:lineRule="auto"/>
              <w:jc w:val="left"/>
              <w:rPr>
                <w:rFonts w:cs="Times New Roman"/>
                <w:szCs w:val="24"/>
              </w:rPr>
            </w:pPr>
          </w:p>
        </w:tc>
        <w:tc>
          <w:tcPr>
            <w:tcW w:w="1275" w:type="dxa"/>
          </w:tcPr>
          <w:p w14:paraId="7BA38191" w14:textId="6C07B683" w:rsidR="00806F99" w:rsidRPr="00AB5D9F" w:rsidRDefault="00806F99" w:rsidP="00806F99">
            <w:pPr>
              <w:spacing w:line="259" w:lineRule="auto"/>
              <w:jc w:val="left"/>
              <w:rPr>
                <w:rFonts w:cs="Times New Roman"/>
                <w:szCs w:val="24"/>
              </w:rPr>
            </w:pPr>
            <w:r w:rsidRPr="00AB5D9F">
              <w:rPr>
                <w:rFonts w:cs="Times New Roman"/>
                <w:szCs w:val="24"/>
              </w:rPr>
              <w:t>7 (14.6)</w:t>
            </w:r>
          </w:p>
        </w:tc>
        <w:tc>
          <w:tcPr>
            <w:tcW w:w="1276" w:type="dxa"/>
          </w:tcPr>
          <w:p w14:paraId="4AAEA477" w14:textId="329A1AA3" w:rsidR="00806F99" w:rsidRPr="00AB5D9F" w:rsidRDefault="00806F99" w:rsidP="00806F99">
            <w:pPr>
              <w:spacing w:line="259" w:lineRule="auto"/>
              <w:jc w:val="left"/>
              <w:rPr>
                <w:rFonts w:cs="Times New Roman"/>
                <w:szCs w:val="24"/>
              </w:rPr>
            </w:pPr>
            <w:r w:rsidRPr="00AB5D9F">
              <w:rPr>
                <w:rFonts w:cs="Times New Roman"/>
                <w:szCs w:val="24"/>
              </w:rPr>
              <w:t>87 (11.4)</w:t>
            </w:r>
          </w:p>
        </w:tc>
        <w:tc>
          <w:tcPr>
            <w:tcW w:w="709" w:type="dxa"/>
          </w:tcPr>
          <w:p w14:paraId="28E84EC3" w14:textId="77777777" w:rsidR="00806F99" w:rsidRPr="00AB5D9F" w:rsidRDefault="00806F99" w:rsidP="00806F99">
            <w:pPr>
              <w:spacing w:line="259" w:lineRule="auto"/>
              <w:jc w:val="left"/>
              <w:rPr>
                <w:rFonts w:cs="Times New Roman"/>
                <w:szCs w:val="24"/>
              </w:rPr>
            </w:pPr>
          </w:p>
        </w:tc>
      </w:tr>
      <w:tr w:rsidR="00806F99" w:rsidRPr="00AB5D9F" w14:paraId="390BC989" w14:textId="77777777" w:rsidTr="00433D39">
        <w:tc>
          <w:tcPr>
            <w:tcW w:w="988" w:type="dxa"/>
            <w:tcBorders>
              <w:right w:val="nil"/>
            </w:tcBorders>
          </w:tcPr>
          <w:p w14:paraId="050C06F4"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39737AA9"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1E356BD4" w14:textId="59EED65F" w:rsidR="00806F99" w:rsidRPr="00AB5D9F" w:rsidRDefault="00806F99" w:rsidP="00806F99">
            <w:pPr>
              <w:spacing w:line="259" w:lineRule="auto"/>
              <w:jc w:val="left"/>
              <w:rPr>
                <w:rFonts w:cs="Times New Roman"/>
                <w:szCs w:val="24"/>
              </w:rPr>
            </w:pPr>
            <w:r w:rsidRPr="00AB5D9F">
              <w:rPr>
                <w:rFonts w:cs="Times New Roman"/>
                <w:szCs w:val="24"/>
              </w:rPr>
              <w:t>28 (43.8)</w:t>
            </w:r>
          </w:p>
        </w:tc>
        <w:tc>
          <w:tcPr>
            <w:tcW w:w="1276" w:type="dxa"/>
          </w:tcPr>
          <w:p w14:paraId="027673F8" w14:textId="15CDF5C7" w:rsidR="00806F99" w:rsidRPr="00AB5D9F" w:rsidRDefault="00806F99" w:rsidP="00806F99">
            <w:pPr>
              <w:spacing w:line="259" w:lineRule="auto"/>
              <w:jc w:val="left"/>
              <w:rPr>
                <w:rFonts w:cs="Times New Roman"/>
                <w:szCs w:val="24"/>
              </w:rPr>
            </w:pPr>
            <w:r w:rsidRPr="00AB5D9F">
              <w:rPr>
                <w:rFonts w:cs="Times New Roman"/>
                <w:szCs w:val="24"/>
              </w:rPr>
              <w:t>261 (34.2)</w:t>
            </w:r>
          </w:p>
        </w:tc>
        <w:tc>
          <w:tcPr>
            <w:tcW w:w="709" w:type="dxa"/>
          </w:tcPr>
          <w:p w14:paraId="154B9D4E" w14:textId="77777777" w:rsidR="00806F99" w:rsidRPr="00AB5D9F" w:rsidRDefault="00806F99" w:rsidP="00806F99">
            <w:pPr>
              <w:spacing w:line="259" w:lineRule="auto"/>
              <w:jc w:val="left"/>
              <w:rPr>
                <w:rFonts w:cs="Times New Roman"/>
                <w:szCs w:val="24"/>
              </w:rPr>
            </w:pPr>
          </w:p>
        </w:tc>
        <w:tc>
          <w:tcPr>
            <w:tcW w:w="1275" w:type="dxa"/>
          </w:tcPr>
          <w:p w14:paraId="10DE7343" w14:textId="7D05D7F5" w:rsidR="00806F99" w:rsidRPr="00AB5D9F" w:rsidRDefault="00806F99" w:rsidP="00806F99">
            <w:pPr>
              <w:spacing w:line="259" w:lineRule="auto"/>
              <w:jc w:val="left"/>
              <w:rPr>
                <w:rFonts w:cs="Times New Roman"/>
                <w:szCs w:val="24"/>
              </w:rPr>
            </w:pPr>
            <w:r w:rsidRPr="00AB5D9F">
              <w:rPr>
                <w:rFonts w:cs="Times New Roman"/>
                <w:szCs w:val="24"/>
              </w:rPr>
              <w:t>22 (45.8)</w:t>
            </w:r>
          </w:p>
        </w:tc>
        <w:tc>
          <w:tcPr>
            <w:tcW w:w="1276" w:type="dxa"/>
          </w:tcPr>
          <w:p w14:paraId="40F8851E" w14:textId="1700D1E2" w:rsidR="00806F99" w:rsidRPr="00AB5D9F" w:rsidRDefault="00806F99" w:rsidP="00806F99">
            <w:pPr>
              <w:spacing w:line="259" w:lineRule="auto"/>
              <w:jc w:val="left"/>
              <w:rPr>
                <w:rFonts w:cs="Times New Roman"/>
                <w:szCs w:val="24"/>
              </w:rPr>
            </w:pPr>
            <w:r w:rsidRPr="00AB5D9F">
              <w:rPr>
                <w:rFonts w:cs="Times New Roman"/>
                <w:szCs w:val="24"/>
              </w:rPr>
              <w:t>261 (34.3)</w:t>
            </w:r>
          </w:p>
        </w:tc>
        <w:tc>
          <w:tcPr>
            <w:tcW w:w="709" w:type="dxa"/>
          </w:tcPr>
          <w:p w14:paraId="19179715" w14:textId="77777777" w:rsidR="00806F99" w:rsidRPr="00AB5D9F" w:rsidRDefault="00806F99" w:rsidP="00806F99">
            <w:pPr>
              <w:spacing w:line="259" w:lineRule="auto"/>
              <w:jc w:val="left"/>
              <w:rPr>
                <w:rFonts w:cs="Times New Roman"/>
                <w:szCs w:val="24"/>
              </w:rPr>
            </w:pPr>
          </w:p>
        </w:tc>
      </w:tr>
      <w:tr w:rsidR="00806F99" w:rsidRPr="00AB5D9F" w14:paraId="665D9532" w14:textId="77777777" w:rsidTr="00433D39">
        <w:tc>
          <w:tcPr>
            <w:tcW w:w="988" w:type="dxa"/>
            <w:tcBorders>
              <w:right w:val="nil"/>
            </w:tcBorders>
          </w:tcPr>
          <w:p w14:paraId="143F5C7F"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5DCC31CD"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3</w:t>
            </w:r>
          </w:p>
        </w:tc>
        <w:tc>
          <w:tcPr>
            <w:tcW w:w="1276" w:type="dxa"/>
          </w:tcPr>
          <w:p w14:paraId="7D9F721E" w14:textId="76D0B03C" w:rsidR="00806F99" w:rsidRPr="00AB5D9F" w:rsidRDefault="00806F99" w:rsidP="00806F99">
            <w:pPr>
              <w:spacing w:line="259" w:lineRule="auto"/>
              <w:jc w:val="left"/>
              <w:rPr>
                <w:rFonts w:cs="Times New Roman"/>
                <w:szCs w:val="24"/>
              </w:rPr>
            </w:pPr>
            <w:r w:rsidRPr="00AB5D9F">
              <w:rPr>
                <w:rFonts w:cs="Times New Roman"/>
                <w:szCs w:val="24"/>
              </w:rPr>
              <w:t>25 (39.1)</w:t>
            </w:r>
          </w:p>
        </w:tc>
        <w:tc>
          <w:tcPr>
            <w:tcW w:w="1276" w:type="dxa"/>
          </w:tcPr>
          <w:p w14:paraId="68E9D145" w14:textId="76F8E3B3" w:rsidR="00806F99" w:rsidRPr="00AB5D9F" w:rsidRDefault="00806F99" w:rsidP="00806F99">
            <w:pPr>
              <w:spacing w:line="259" w:lineRule="auto"/>
              <w:jc w:val="left"/>
              <w:rPr>
                <w:rFonts w:cs="Times New Roman"/>
                <w:szCs w:val="24"/>
              </w:rPr>
            </w:pPr>
            <w:r w:rsidRPr="00AB5D9F">
              <w:rPr>
                <w:rFonts w:cs="Times New Roman"/>
                <w:szCs w:val="24"/>
              </w:rPr>
              <w:t>367 (48.1)</w:t>
            </w:r>
          </w:p>
        </w:tc>
        <w:tc>
          <w:tcPr>
            <w:tcW w:w="709" w:type="dxa"/>
          </w:tcPr>
          <w:p w14:paraId="6D0E4551" w14:textId="77777777" w:rsidR="00806F99" w:rsidRPr="00AB5D9F" w:rsidRDefault="00806F99" w:rsidP="00806F99">
            <w:pPr>
              <w:spacing w:line="259" w:lineRule="auto"/>
              <w:jc w:val="left"/>
              <w:rPr>
                <w:rFonts w:cs="Times New Roman"/>
                <w:szCs w:val="24"/>
              </w:rPr>
            </w:pPr>
          </w:p>
        </w:tc>
        <w:tc>
          <w:tcPr>
            <w:tcW w:w="1275" w:type="dxa"/>
          </w:tcPr>
          <w:p w14:paraId="57861AED" w14:textId="61B3F076" w:rsidR="00806F99" w:rsidRPr="00AB5D9F" w:rsidRDefault="00806F99" w:rsidP="00806F99">
            <w:pPr>
              <w:spacing w:line="259" w:lineRule="auto"/>
              <w:jc w:val="left"/>
              <w:rPr>
                <w:rFonts w:cs="Times New Roman"/>
                <w:szCs w:val="24"/>
              </w:rPr>
            </w:pPr>
            <w:r w:rsidRPr="00AB5D9F">
              <w:rPr>
                <w:rFonts w:cs="Times New Roman"/>
                <w:szCs w:val="24"/>
              </w:rPr>
              <w:t>18 (37.5)</w:t>
            </w:r>
          </w:p>
        </w:tc>
        <w:tc>
          <w:tcPr>
            <w:tcW w:w="1276" w:type="dxa"/>
          </w:tcPr>
          <w:p w14:paraId="4EC3E285" w14:textId="39D6A0A8" w:rsidR="00806F99" w:rsidRPr="00AB5D9F" w:rsidRDefault="00806F99" w:rsidP="00806F99">
            <w:pPr>
              <w:spacing w:line="259" w:lineRule="auto"/>
              <w:jc w:val="left"/>
              <w:rPr>
                <w:rFonts w:cs="Times New Roman"/>
                <w:szCs w:val="24"/>
              </w:rPr>
            </w:pPr>
            <w:r w:rsidRPr="00AB5D9F">
              <w:rPr>
                <w:rFonts w:cs="Times New Roman"/>
                <w:szCs w:val="24"/>
              </w:rPr>
              <w:t>367 (48.2)</w:t>
            </w:r>
          </w:p>
        </w:tc>
        <w:tc>
          <w:tcPr>
            <w:tcW w:w="709" w:type="dxa"/>
          </w:tcPr>
          <w:p w14:paraId="4BD5DBC9" w14:textId="77777777" w:rsidR="00806F99" w:rsidRPr="00AB5D9F" w:rsidRDefault="00806F99" w:rsidP="00806F99">
            <w:pPr>
              <w:spacing w:line="259" w:lineRule="auto"/>
              <w:jc w:val="left"/>
              <w:rPr>
                <w:rFonts w:cs="Times New Roman"/>
                <w:szCs w:val="24"/>
              </w:rPr>
            </w:pPr>
          </w:p>
        </w:tc>
      </w:tr>
      <w:tr w:rsidR="00806F99" w:rsidRPr="00AB5D9F" w14:paraId="62A99F4A" w14:textId="77777777" w:rsidTr="00433D39">
        <w:tc>
          <w:tcPr>
            <w:tcW w:w="988" w:type="dxa"/>
            <w:tcBorders>
              <w:right w:val="nil"/>
            </w:tcBorders>
          </w:tcPr>
          <w:p w14:paraId="2F317D93"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18AB4526"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4</w:t>
            </w:r>
          </w:p>
        </w:tc>
        <w:tc>
          <w:tcPr>
            <w:tcW w:w="1276" w:type="dxa"/>
          </w:tcPr>
          <w:p w14:paraId="7D8886FC" w14:textId="36FD42D5" w:rsidR="00806F99" w:rsidRPr="00AB5D9F" w:rsidRDefault="00806F99" w:rsidP="00806F99">
            <w:pPr>
              <w:spacing w:line="259" w:lineRule="auto"/>
              <w:jc w:val="left"/>
              <w:rPr>
                <w:rFonts w:cs="Times New Roman"/>
                <w:szCs w:val="24"/>
              </w:rPr>
            </w:pPr>
            <w:r w:rsidRPr="00AB5D9F">
              <w:rPr>
                <w:rFonts w:cs="Times New Roman"/>
                <w:szCs w:val="24"/>
              </w:rPr>
              <w:t>1 (1.6)</w:t>
            </w:r>
          </w:p>
        </w:tc>
        <w:tc>
          <w:tcPr>
            <w:tcW w:w="1276" w:type="dxa"/>
          </w:tcPr>
          <w:p w14:paraId="79AF7CFC" w14:textId="2E079F59" w:rsidR="00806F99" w:rsidRPr="00AB5D9F" w:rsidRDefault="00806F99" w:rsidP="00806F99">
            <w:pPr>
              <w:spacing w:line="259" w:lineRule="auto"/>
              <w:jc w:val="left"/>
              <w:rPr>
                <w:rFonts w:cs="Times New Roman"/>
                <w:szCs w:val="24"/>
              </w:rPr>
            </w:pPr>
            <w:r w:rsidRPr="00AB5D9F">
              <w:rPr>
                <w:rFonts w:cs="Times New Roman"/>
                <w:szCs w:val="24"/>
              </w:rPr>
              <w:t>38 (5.0)</w:t>
            </w:r>
          </w:p>
        </w:tc>
        <w:tc>
          <w:tcPr>
            <w:tcW w:w="709" w:type="dxa"/>
          </w:tcPr>
          <w:p w14:paraId="5C5AD119" w14:textId="77777777" w:rsidR="00806F99" w:rsidRPr="00AB5D9F" w:rsidRDefault="00806F99" w:rsidP="00806F99">
            <w:pPr>
              <w:spacing w:line="259" w:lineRule="auto"/>
              <w:jc w:val="left"/>
              <w:rPr>
                <w:rFonts w:cs="Times New Roman"/>
                <w:szCs w:val="24"/>
              </w:rPr>
            </w:pPr>
          </w:p>
        </w:tc>
        <w:tc>
          <w:tcPr>
            <w:tcW w:w="1275" w:type="dxa"/>
          </w:tcPr>
          <w:p w14:paraId="2314882C" w14:textId="4C5F98CD" w:rsidR="00806F99" w:rsidRPr="00AB5D9F" w:rsidRDefault="00806F99" w:rsidP="00806F99">
            <w:pPr>
              <w:spacing w:line="259" w:lineRule="auto"/>
              <w:jc w:val="left"/>
              <w:rPr>
                <w:rFonts w:cs="Times New Roman"/>
                <w:szCs w:val="24"/>
              </w:rPr>
            </w:pPr>
            <w:r w:rsidRPr="00AB5D9F">
              <w:rPr>
                <w:rFonts w:cs="Times New Roman"/>
                <w:szCs w:val="24"/>
              </w:rPr>
              <w:t>1 (2.1)</w:t>
            </w:r>
          </w:p>
        </w:tc>
        <w:tc>
          <w:tcPr>
            <w:tcW w:w="1276" w:type="dxa"/>
          </w:tcPr>
          <w:p w14:paraId="65B8BC86" w14:textId="11DF9BEF" w:rsidR="00806F99" w:rsidRPr="00AB5D9F" w:rsidRDefault="00806F99" w:rsidP="00806F99">
            <w:pPr>
              <w:spacing w:line="259" w:lineRule="auto"/>
              <w:jc w:val="left"/>
              <w:rPr>
                <w:rFonts w:cs="Times New Roman"/>
                <w:szCs w:val="24"/>
              </w:rPr>
            </w:pPr>
            <w:r w:rsidRPr="00AB5D9F">
              <w:rPr>
                <w:rFonts w:cs="Times New Roman"/>
                <w:szCs w:val="24"/>
              </w:rPr>
              <w:t>38 (5.0)</w:t>
            </w:r>
          </w:p>
        </w:tc>
        <w:tc>
          <w:tcPr>
            <w:tcW w:w="709" w:type="dxa"/>
          </w:tcPr>
          <w:p w14:paraId="7B2557E3" w14:textId="77777777" w:rsidR="00806F99" w:rsidRPr="00AB5D9F" w:rsidRDefault="00806F99" w:rsidP="00806F99">
            <w:pPr>
              <w:spacing w:line="259" w:lineRule="auto"/>
              <w:jc w:val="left"/>
              <w:rPr>
                <w:rFonts w:cs="Times New Roman"/>
                <w:szCs w:val="24"/>
              </w:rPr>
            </w:pPr>
          </w:p>
        </w:tc>
      </w:tr>
      <w:tr w:rsidR="00806F99" w:rsidRPr="00AB5D9F" w14:paraId="3EC6ABE4" w14:textId="77777777" w:rsidTr="00433D39">
        <w:tc>
          <w:tcPr>
            <w:tcW w:w="988" w:type="dxa"/>
            <w:tcBorders>
              <w:right w:val="nil"/>
            </w:tcBorders>
          </w:tcPr>
          <w:p w14:paraId="2050D597"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581ED76C"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5</w:t>
            </w:r>
          </w:p>
        </w:tc>
        <w:tc>
          <w:tcPr>
            <w:tcW w:w="1276" w:type="dxa"/>
          </w:tcPr>
          <w:p w14:paraId="323B34B5" w14:textId="75B96AB0" w:rsidR="00806F99" w:rsidRPr="00AB5D9F" w:rsidRDefault="00806F99" w:rsidP="00806F99">
            <w:pPr>
              <w:spacing w:line="259" w:lineRule="auto"/>
              <w:jc w:val="left"/>
              <w:rPr>
                <w:rFonts w:cs="Times New Roman"/>
                <w:szCs w:val="24"/>
              </w:rPr>
            </w:pPr>
            <w:r w:rsidRPr="00AB5D9F">
              <w:rPr>
                <w:rFonts w:cs="Times New Roman"/>
                <w:szCs w:val="24"/>
              </w:rPr>
              <w:t>1 (1.6)</w:t>
            </w:r>
          </w:p>
        </w:tc>
        <w:tc>
          <w:tcPr>
            <w:tcW w:w="1276" w:type="dxa"/>
          </w:tcPr>
          <w:p w14:paraId="2461E1DE" w14:textId="79D46960" w:rsidR="00806F99" w:rsidRPr="00AB5D9F" w:rsidRDefault="00806F99" w:rsidP="00806F99">
            <w:pPr>
              <w:spacing w:line="259" w:lineRule="auto"/>
              <w:jc w:val="left"/>
              <w:rPr>
                <w:rFonts w:cs="Times New Roman"/>
                <w:szCs w:val="24"/>
              </w:rPr>
            </w:pPr>
            <w:r w:rsidRPr="00AB5D9F">
              <w:rPr>
                <w:rFonts w:cs="Times New Roman"/>
                <w:szCs w:val="24"/>
              </w:rPr>
              <w:t>9 (1.2)</w:t>
            </w:r>
          </w:p>
        </w:tc>
        <w:tc>
          <w:tcPr>
            <w:tcW w:w="709" w:type="dxa"/>
          </w:tcPr>
          <w:p w14:paraId="5A22BA85" w14:textId="77777777" w:rsidR="00806F99" w:rsidRPr="00AB5D9F" w:rsidRDefault="00806F99" w:rsidP="00806F99">
            <w:pPr>
              <w:spacing w:line="259" w:lineRule="auto"/>
              <w:jc w:val="left"/>
              <w:rPr>
                <w:rFonts w:cs="Times New Roman"/>
                <w:szCs w:val="24"/>
              </w:rPr>
            </w:pPr>
          </w:p>
        </w:tc>
        <w:tc>
          <w:tcPr>
            <w:tcW w:w="1275" w:type="dxa"/>
          </w:tcPr>
          <w:p w14:paraId="015A54FD" w14:textId="6BE4152F" w:rsidR="00806F99" w:rsidRPr="00AB5D9F" w:rsidRDefault="00806F99" w:rsidP="00806F99">
            <w:pPr>
              <w:spacing w:line="259" w:lineRule="auto"/>
              <w:jc w:val="left"/>
              <w:rPr>
                <w:rFonts w:cs="Times New Roman"/>
                <w:szCs w:val="24"/>
              </w:rPr>
            </w:pPr>
            <w:r w:rsidRPr="00AB5D9F">
              <w:rPr>
                <w:rFonts w:cs="Times New Roman"/>
                <w:szCs w:val="24"/>
              </w:rPr>
              <w:t>0 (0.0)</w:t>
            </w:r>
          </w:p>
        </w:tc>
        <w:tc>
          <w:tcPr>
            <w:tcW w:w="1276" w:type="dxa"/>
          </w:tcPr>
          <w:p w14:paraId="017B2B21" w14:textId="6C9A94F8" w:rsidR="00806F99" w:rsidRPr="00AB5D9F" w:rsidRDefault="00806F99" w:rsidP="00806F99">
            <w:pPr>
              <w:spacing w:line="259" w:lineRule="auto"/>
              <w:jc w:val="left"/>
              <w:rPr>
                <w:rFonts w:cs="Times New Roman"/>
                <w:szCs w:val="24"/>
              </w:rPr>
            </w:pPr>
            <w:r w:rsidRPr="00AB5D9F">
              <w:rPr>
                <w:rFonts w:cs="Times New Roman"/>
                <w:szCs w:val="24"/>
              </w:rPr>
              <w:t>9 (1.2)</w:t>
            </w:r>
          </w:p>
        </w:tc>
        <w:tc>
          <w:tcPr>
            <w:tcW w:w="709" w:type="dxa"/>
          </w:tcPr>
          <w:p w14:paraId="6D3253D3" w14:textId="77777777" w:rsidR="00806F99" w:rsidRPr="00AB5D9F" w:rsidRDefault="00806F99" w:rsidP="00806F99">
            <w:pPr>
              <w:spacing w:line="259" w:lineRule="auto"/>
              <w:jc w:val="left"/>
              <w:rPr>
                <w:rFonts w:cs="Times New Roman"/>
                <w:szCs w:val="24"/>
              </w:rPr>
            </w:pPr>
          </w:p>
        </w:tc>
      </w:tr>
      <w:tr w:rsidR="00806F99" w:rsidRPr="00AB5D9F" w14:paraId="600C90D9" w14:textId="77777777" w:rsidTr="00433D39">
        <w:tc>
          <w:tcPr>
            <w:tcW w:w="2830" w:type="dxa"/>
            <w:gridSpan w:val="2"/>
          </w:tcPr>
          <w:p w14:paraId="66BD1A13"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7F9E3958" w14:textId="77777777" w:rsidR="00806F99" w:rsidRPr="00AB5D9F" w:rsidRDefault="00806F99" w:rsidP="00806F99">
            <w:pPr>
              <w:spacing w:line="259" w:lineRule="auto"/>
              <w:jc w:val="left"/>
              <w:rPr>
                <w:rFonts w:cs="Times New Roman"/>
                <w:szCs w:val="24"/>
              </w:rPr>
            </w:pPr>
          </w:p>
        </w:tc>
        <w:tc>
          <w:tcPr>
            <w:tcW w:w="1276" w:type="dxa"/>
          </w:tcPr>
          <w:p w14:paraId="740ADB21" w14:textId="77777777" w:rsidR="00806F99" w:rsidRPr="00AB5D9F" w:rsidRDefault="00806F99" w:rsidP="00806F99">
            <w:pPr>
              <w:spacing w:line="259" w:lineRule="auto"/>
              <w:jc w:val="left"/>
              <w:rPr>
                <w:rFonts w:cs="Times New Roman"/>
                <w:szCs w:val="24"/>
              </w:rPr>
            </w:pPr>
          </w:p>
        </w:tc>
        <w:tc>
          <w:tcPr>
            <w:tcW w:w="709" w:type="dxa"/>
          </w:tcPr>
          <w:p w14:paraId="5F856C0F" w14:textId="72BF5AB4" w:rsidR="00806F99" w:rsidRPr="00AB5D9F" w:rsidRDefault="00806F99" w:rsidP="00806F99">
            <w:pPr>
              <w:spacing w:line="259" w:lineRule="auto"/>
              <w:jc w:val="left"/>
              <w:rPr>
                <w:rFonts w:cs="Times New Roman"/>
                <w:szCs w:val="24"/>
              </w:rPr>
            </w:pPr>
            <w:r w:rsidRPr="00AB5D9F">
              <w:rPr>
                <w:rFonts w:cs="Times New Roman"/>
                <w:szCs w:val="24"/>
              </w:rPr>
              <w:t>0.279</w:t>
            </w:r>
          </w:p>
        </w:tc>
        <w:tc>
          <w:tcPr>
            <w:tcW w:w="1275" w:type="dxa"/>
          </w:tcPr>
          <w:p w14:paraId="1C8F6B05" w14:textId="77777777" w:rsidR="00806F99" w:rsidRPr="00AB5D9F" w:rsidRDefault="00806F99" w:rsidP="00806F99">
            <w:pPr>
              <w:spacing w:line="259" w:lineRule="auto"/>
              <w:jc w:val="left"/>
              <w:rPr>
                <w:rFonts w:cs="Times New Roman"/>
                <w:szCs w:val="24"/>
              </w:rPr>
            </w:pPr>
          </w:p>
        </w:tc>
        <w:tc>
          <w:tcPr>
            <w:tcW w:w="1276" w:type="dxa"/>
          </w:tcPr>
          <w:p w14:paraId="4509640D" w14:textId="77777777" w:rsidR="00806F99" w:rsidRPr="00AB5D9F" w:rsidRDefault="00806F99" w:rsidP="00806F99">
            <w:pPr>
              <w:spacing w:line="259" w:lineRule="auto"/>
              <w:jc w:val="left"/>
              <w:rPr>
                <w:rFonts w:cs="Times New Roman"/>
                <w:szCs w:val="24"/>
              </w:rPr>
            </w:pPr>
          </w:p>
        </w:tc>
        <w:tc>
          <w:tcPr>
            <w:tcW w:w="709" w:type="dxa"/>
          </w:tcPr>
          <w:p w14:paraId="14501A45" w14:textId="1676DB00" w:rsidR="00806F99" w:rsidRPr="00AB5D9F" w:rsidRDefault="00806F99" w:rsidP="00806F99">
            <w:pPr>
              <w:spacing w:line="259" w:lineRule="auto"/>
              <w:jc w:val="left"/>
              <w:rPr>
                <w:rFonts w:cs="Times New Roman"/>
                <w:szCs w:val="24"/>
              </w:rPr>
            </w:pPr>
            <w:r w:rsidRPr="00AB5D9F">
              <w:rPr>
                <w:rFonts w:cs="Times New Roman"/>
                <w:szCs w:val="24"/>
              </w:rPr>
              <w:t>0.163</w:t>
            </w:r>
          </w:p>
        </w:tc>
      </w:tr>
      <w:tr w:rsidR="00806F99" w:rsidRPr="00AB5D9F" w14:paraId="2C5C7196" w14:textId="77777777" w:rsidTr="00433D39">
        <w:tc>
          <w:tcPr>
            <w:tcW w:w="988" w:type="dxa"/>
            <w:tcBorders>
              <w:right w:val="nil"/>
            </w:tcBorders>
          </w:tcPr>
          <w:p w14:paraId="5D1DAF1F"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56D40D61"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20122944" w14:textId="6801C843" w:rsidR="00806F99" w:rsidRPr="00AB5D9F" w:rsidRDefault="00806F99" w:rsidP="00806F99">
            <w:pPr>
              <w:spacing w:line="259" w:lineRule="auto"/>
              <w:jc w:val="left"/>
              <w:rPr>
                <w:rFonts w:cs="Times New Roman"/>
                <w:szCs w:val="24"/>
              </w:rPr>
            </w:pPr>
            <w:r w:rsidRPr="00AB5D9F">
              <w:rPr>
                <w:rFonts w:cs="Times New Roman"/>
                <w:szCs w:val="24"/>
              </w:rPr>
              <w:t>14 (21.9)</w:t>
            </w:r>
          </w:p>
        </w:tc>
        <w:tc>
          <w:tcPr>
            <w:tcW w:w="1276" w:type="dxa"/>
          </w:tcPr>
          <w:p w14:paraId="73C5E62C" w14:textId="4F6CE08F" w:rsidR="00806F99" w:rsidRPr="00AB5D9F" w:rsidRDefault="00806F99" w:rsidP="00806F99">
            <w:pPr>
              <w:spacing w:line="259" w:lineRule="auto"/>
              <w:jc w:val="left"/>
              <w:rPr>
                <w:rFonts w:cs="Times New Roman"/>
                <w:szCs w:val="24"/>
              </w:rPr>
            </w:pPr>
            <w:r w:rsidRPr="00AB5D9F">
              <w:rPr>
                <w:rFonts w:cs="Times New Roman"/>
                <w:szCs w:val="24"/>
              </w:rPr>
              <w:t>176 (23.1)</w:t>
            </w:r>
          </w:p>
        </w:tc>
        <w:tc>
          <w:tcPr>
            <w:tcW w:w="709" w:type="dxa"/>
          </w:tcPr>
          <w:p w14:paraId="0A1C2956" w14:textId="77777777" w:rsidR="00806F99" w:rsidRPr="00AB5D9F" w:rsidRDefault="00806F99" w:rsidP="00806F99">
            <w:pPr>
              <w:spacing w:line="259" w:lineRule="auto"/>
              <w:jc w:val="left"/>
              <w:rPr>
                <w:rFonts w:cs="Times New Roman"/>
                <w:szCs w:val="24"/>
              </w:rPr>
            </w:pPr>
          </w:p>
        </w:tc>
        <w:tc>
          <w:tcPr>
            <w:tcW w:w="1275" w:type="dxa"/>
          </w:tcPr>
          <w:p w14:paraId="756A8BC0" w14:textId="068A1F77" w:rsidR="00806F99" w:rsidRPr="00AB5D9F" w:rsidRDefault="00806F99" w:rsidP="00806F99">
            <w:pPr>
              <w:spacing w:line="259" w:lineRule="auto"/>
              <w:jc w:val="left"/>
              <w:rPr>
                <w:rFonts w:cs="Times New Roman"/>
                <w:szCs w:val="24"/>
              </w:rPr>
            </w:pPr>
            <w:r w:rsidRPr="00AB5D9F">
              <w:rPr>
                <w:rFonts w:cs="Times New Roman"/>
                <w:szCs w:val="24"/>
              </w:rPr>
              <w:t>12 (25.0)</w:t>
            </w:r>
          </w:p>
        </w:tc>
        <w:tc>
          <w:tcPr>
            <w:tcW w:w="1276" w:type="dxa"/>
          </w:tcPr>
          <w:p w14:paraId="138037D8" w14:textId="3B2B1724" w:rsidR="00806F99" w:rsidRPr="00AB5D9F" w:rsidRDefault="00806F99" w:rsidP="00806F99">
            <w:pPr>
              <w:spacing w:line="259" w:lineRule="auto"/>
              <w:jc w:val="left"/>
              <w:rPr>
                <w:rFonts w:cs="Times New Roman"/>
                <w:szCs w:val="24"/>
              </w:rPr>
            </w:pPr>
            <w:r w:rsidRPr="00AB5D9F">
              <w:rPr>
                <w:rFonts w:cs="Times New Roman"/>
                <w:szCs w:val="24"/>
              </w:rPr>
              <w:t>176 (23.1)</w:t>
            </w:r>
          </w:p>
        </w:tc>
        <w:tc>
          <w:tcPr>
            <w:tcW w:w="709" w:type="dxa"/>
          </w:tcPr>
          <w:p w14:paraId="38EB0CF2" w14:textId="77777777" w:rsidR="00806F99" w:rsidRPr="00AB5D9F" w:rsidRDefault="00806F99" w:rsidP="00806F99">
            <w:pPr>
              <w:spacing w:line="259" w:lineRule="auto"/>
              <w:jc w:val="left"/>
              <w:rPr>
                <w:rFonts w:cs="Times New Roman"/>
                <w:szCs w:val="24"/>
              </w:rPr>
            </w:pPr>
          </w:p>
        </w:tc>
      </w:tr>
      <w:tr w:rsidR="00806F99" w:rsidRPr="00AB5D9F" w14:paraId="10934F0A" w14:textId="77777777" w:rsidTr="00433D39">
        <w:tc>
          <w:tcPr>
            <w:tcW w:w="988" w:type="dxa"/>
            <w:tcBorders>
              <w:right w:val="nil"/>
            </w:tcBorders>
          </w:tcPr>
          <w:p w14:paraId="717E60E1"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18578C54"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71AF3E44" w14:textId="5958975E" w:rsidR="00806F99" w:rsidRPr="00AB5D9F" w:rsidRDefault="00806F99" w:rsidP="00806F99">
            <w:pPr>
              <w:spacing w:line="259" w:lineRule="auto"/>
              <w:jc w:val="left"/>
              <w:rPr>
                <w:rFonts w:cs="Times New Roman"/>
                <w:szCs w:val="24"/>
              </w:rPr>
            </w:pPr>
            <w:r w:rsidRPr="00AB5D9F">
              <w:rPr>
                <w:rFonts w:cs="Times New Roman"/>
                <w:szCs w:val="24"/>
              </w:rPr>
              <w:t>37 (57.8)</w:t>
            </w:r>
          </w:p>
        </w:tc>
        <w:tc>
          <w:tcPr>
            <w:tcW w:w="1276" w:type="dxa"/>
          </w:tcPr>
          <w:p w14:paraId="6AF4A90B" w14:textId="070F9B2F" w:rsidR="00806F99" w:rsidRPr="00AB5D9F" w:rsidRDefault="00806F99" w:rsidP="00806F99">
            <w:pPr>
              <w:spacing w:line="259" w:lineRule="auto"/>
              <w:jc w:val="left"/>
              <w:rPr>
                <w:rFonts w:cs="Times New Roman"/>
                <w:szCs w:val="24"/>
              </w:rPr>
            </w:pPr>
            <w:r w:rsidRPr="00AB5D9F">
              <w:rPr>
                <w:rFonts w:cs="Times New Roman"/>
                <w:szCs w:val="24"/>
              </w:rPr>
              <w:t>404 (52.9)</w:t>
            </w:r>
          </w:p>
        </w:tc>
        <w:tc>
          <w:tcPr>
            <w:tcW w:w="709" w:type="dxa"/>
          </w:tcPr>
          <w:p w14:paraId="4705EC07" w14:textId="77777777" w:rsidR="00806F99" w:rsidRPr="00AB5D9F" w:rsidRDefault="00806F99" w:rsidP="00806F99">
            <w:pPr>
              <w:spacing w:line="259" w:lineRule="auto"/>
              <w:jc w:val="left"/>
              <w:rPr>
                <w:rFonts w:cs="Times New Roman"/>
                <w:szCs w:val="24"/>
              </w:rPr>
            </w:pPr>
          </w:p>
        </w:tc>
        <w:tc>
          <w:tcPr>
            <w:tcW w:w="1275" w:type="dxa"/>
          </w:tcPr>
          <w:p w14:paraId="493CAB13" w14:textId="710F3323" w:rsidR="00806F99" w:rsidRPr="00AB5D9F" w:rsidRDefault="00806F99" w:rsidP="00806F99">
            <w:pPr>
              <w:spacing w:line="259" w:lineRule="auto"/>
              <w:jc w:val="left"/>
              <w:rPr>
                <w:rFonts w:cs="Times New Roman"/>
                <w:szCs w:val="24"/>
              </w:rPr>
            </w:pPr>
            <w:r w:rsidRPr="00AB5D9F">
              <w:rPr>
                <w:rFonts w:cs="Times New Roman"/>
                <w:szCs w:val="24"/>
              </w:rPr>
              <w:t>26 (54.2)</w:t>
            </w:r>
          </w:p>
        </w:tc>
        <w:tc>
          <w:tcPr>
            <w:tcW w:w="1276" w:type="dxa"/>
          </w:tcPr>
          <w:p w14:paraId="377BCC46" w14:textId="4BA81DA2" w:rsidR="00806F99" w:rsidRPr="00AB5D9F" w:rsidRDefault="00806F99" w:rsidP="00806F99">
            <w:pPr>
              <w:spacing w:line="259" w:lineRule="auto"/>
              <w:jc w:val="left"/>
              <w:rPr>
                <w:rFonts w:cs="Times New Roman"/>
                <w:szCs w:val="24"/>
              </w:rPr>
            </w:pPr>
            <w:r w:rsidRPr="00AB5D9F">
              <w:rPr>
                <w:rFonts w:cs="Times New Roman"/>
                <w:szCs w:val="24"/>
              </w:rPr>
              <w:t>404 (53.0)</w:t>
            </w:r>
          </w:p>
        </w:tc>
        <w:tc>
          <w:tcPr>
            <w:tcW w:w="709" w:type="dxa"/>
          </w:tcPr>
          <w:p w14:paraId="23586123" w14:textId="77777777" w:rsidR="00806F99" w:rsidRPr="00AB5D9F" w:rsidRDefault="00806F99" w:rsidP="00806F99">
            <w:pPr>
              <w:spacing w:line="259" w:lineRule="auto"/>
              <w:jc w:val="left"/>
              <w:rPr>
                <w:rFonts w:cs="Times New Roman"/>
                <w:szCs w:val="24"/>
              </w:rPr>
            </w:pPr>
          </w:p>
        </w:tc>
      </w:tr>
      <w:tr w:rsidR="00806F99" w:rsidRPr="00AB5D9F" w14:paraId="0038BE2B" w14:textId="77777777" w:rsidTr="00433D39">
        <w:tc>
          <w:tcPr>
            <w:tcW w:w="988" w:type="dxa"/>
            <w:tcBorders>
              <w:right w:val="nil"/>
            </w:tcBorders>
          </w:tcPr>
          <w:p w14:paraId="7E4BE581"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40B092E1"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3</w:t>
            </w:r>
          </w:p>
        </w:tc>
        <w:tc>
          <w:tcPr>
            <w:tcW w:w="1276" w:type="dxa"/>
          </w:tcPr>
          <w:p w14:paraId="50FF95E2" w14:textId="6E3D96DB" w:rsidR="00806F99" w:rsidRPr="00AB5D9F" w:rsidRDefault="00806F99" w:rsidP="00806F99">
            <w:pPr>
              <w:spacing w:line="259" w:lineRule="auto"/>
              <w:jc w:val="left"/>
              <w:rPr>
                <w:rFonts w:cs="Times New Roman"/>
                <w:szCs w:val="24"/>
              </w:rPr>
            </w:pPr>
            <w:r w:rsidRPr="00AB5D9F">
              <w:rPr>
                <w:rFonts w:cs="Times New Roman"/>
                <w:szCs w:val="24"/>
              </w:rPr>
              <w:t>9 (14.1)</w:t>
            </w:r>
          </w:p>
        </w:tc>
        <w:tc>
          <w:tcPr>
            <w:tcW w:w="1276" w:type="dxa"/>
          </w:tcPr>
          <w:p w14:paraId="7825D843" w14:textId="6EC220C3" w:rsidR="00806F99" w:rsidRPr="00AB5D9F" w:rsidRDefault="00806F99" w:rsidP="00806F99">
            <w:pPr>
              <w:spacing w:line="259" w:lineRule="auto"/>
              <w:jc w:val="left"/>
              <w:rPr>
                <w:rFonts w:cs="Times New Roman"/>
                <w:szCs w:val="24"/>
              </w:rPr>
            </w:pPr>
            <w:r w:rsidRPr="00AB5D9F">
              <w:rPr>
                <w:rFonts w:cs="Times New Roman"/>
                <w:szCs w:val="24"/>
              </w:rPr>
              <w:t>166 (21.8)</w:t>
            </w:r>
          </w:p>
        </w:tc>
        <w:tc>
          <w:tcPr>
            <w:tcW w:w="709" w:type="dxa"/>
          </w:tcPr>
          <w:p w14:paraId="5EE68863" w14:textId="77777777" w:rsidR="00806F99" w:rsidRPr="00AB5D9F" w:rsidRDefault="00806F99" w:rsidP="00806F99">
            <w:pPr>
              <w:spacing w:line="259" w:lineRule="auto"/>
              <w:jc w:val="left"/>
              <w:rPr>
                <w:rFonts w:cs="Times New Roman"/>
                <w:szCs w:val="24"/>
              </w:rPr>
            </w:pPr>
          </w:p>
        </w:tc>
        <w:tc>
          <w:tcPr>
            <w:tcW w:w="1275" w:type="dxa"/>
          </w:tcPr>
          <w:p w14:paraId="4D0B1628" w14:textId="758AA934" w:rsidR="00806F99" w:rsidRPr="00AB5D9F" w:rsidRDefault="00806F99" w:rsidP="00806F99">
            <w:pPr>
              <w:spacing w:line="259" w:lineRule="auto"/>
              <w:jc w:val="left"/>
              <w:rPr>
                <w:rFonts w:cs="Times New Roman"/>
                <w:szCs w:val="24"/>
              </w:rPr>
            </w:pPr>
            <w:r w:rsidRPr="00AB5D9F">
              <w:rPr>
                <w:rFonts w:cs="Times New Roman"/>
                <w:szCs w:val="24"/>
              </w:rPr>
              <w:t>8 (16.7)</w:t>
            </w:r>
          </w:p>
        </w:tc>
        <w:tc>
          <w:tcPr>
            <w:tcW w:w="1276" w:type="dxa"/>
          </w:tcPr>
          <w:p w14:paraId="3D5DCE5A" w14:textId="0721BA24" w:rsidR="00806F99" w:rsidRPr="00AB5D9F" w:rsidRDefault="00806F99" w:rsidP="00806F99">
            <w:pPr>
              <w:spacing w:line="259" w:lineRule="auto"/>
              <w:jc w:val="left"/>
              <w:rPr>
                <w:rFonts w:cs="Times New Roman"/>
                <w:szCs w:val="24"/>
              </w:rPr>
            </w:pPr>
            <w:r w:rsidRPr="00AB5D9F">
              <w:rPr>
                <w:rFonts w:cs="Times New Roman"/>
                <w:szCs w:val="24"/>
              </w:rPr>
              <w:t>165 (21.7)</w:t>
            </w:r>
          </w:p>
        </w:tc>
        <w:tc>
          <w:tcPr>
            <w:tcW w:w="709" w:type="dxa"/>
          </w:tcPr>
          <w:p w14:paraId="52C23A05" w14:textId="77777777" w:rsidR="00806F99" w:rsidRPr="00AB5D9F" w:rsidRDefault="00806F99" w:rsidP="00806F99">
            <w:pPr>
              <w:spacing w:line="259" w:lineRule="auto"/>
              <w:jc w:val="left"/>
              <w:rPr>
                <w:rFonts w:cs="Times New Roman"/>
                <w:szCs w:val="24"/>
              </w:rPr>
            </w:pPr>
          </w:p>
        </w:tc>
      </w:tr>
      <w:tr w:rsidR="00806F99" w:rsidRPr="00AB5D9F" w14:paraId="5E904CF0" w14:textId="77777777" w:rsidTr="00433D39">
        <w:tc>
          <w:tcPr>
            <w:tcW w:w="988" w:type="dxa"/>
            <w:tcBorders>
              <w:right w:val="nil"/>
            </w:tcBorders>
          </w:tcPr>
          <w:p w14:paraId="1BE41DC3" w14:textId="77777777" w:rsidR="00806F99" w:rsidRPr="00AB5D9F" w:rsidRDefault="00806F99" w:rsidP="00806F99">
            <w:pPr>
              <w:spacing w:line="259" w:lineRule="auto"/>
              <w:jc w:val="left"/>
              <w:rPr>
                <w:rFonts w:cs="Times New Roman"/>
                <w:szCs w:val="24"/>
              </w:rPr>
            </w:pPr>
          </w:p>
        </w:tc>
        <w:tc>
          <w:tcPr>
            <w:tcW w:w="1842" w:type="dxa"/>
            <w:tcBorders>
              <w:left w:val="nil"/>
            </w:tcBorders>
          </w:tcPr>
          <w:p w14:paraId="195686C7"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4</w:t>
            </w:r>
          </w:p>
        </w:tc>
        <w:tc>
          <w:tcPr>
            <w:tcW w:w="1276" w:type="dxa"/>
          </w:tcPr>
          <w:p w14:paraId="277D465A" w14:textId="2F20256C" w:rsidR="00806F99" w:rsidRPr="00AB5D9F" w:rsidRDefault="00806F99" w:rsidP="00806F99">
            <w:pPr>
              <w:spacing w:line="259" w:lineRule="auto"/>
              <w:jc w:val="left"/>
              <w:rPr>
                <w:rFonts w:cs="Times New Roman"/>
                <w:szCs w:val="24"/>
              </w:rPr>
            </w:pPr>
            <w:r w:rsidRPr="00AB5D9F">
              <w:rPr>
                <w:rFonts w:cs="Times New Roman"/>
                <w:szCs w:val="24"/>
              </w:rPr>
              <w:t>4 (6.2)</w:t>
            </w:r>
          </w:p>
        </w:tc>
        <w:tc>
          <w:tcPr>
            <w:tcW w:w="1276" w:type="dxa"/>
          </w:tcPr>
          <w:p w14:paraId="0C00BE2B" w14:textId="167703AF" w:rsidR="00806F99" w:rsidRPr="00AB5D9F" w:rsidRDefault="00806F99" w:rsidP="00806F99">
            <w:pPr>
              <w:spacing w:line="259" w:lineRule="auto"/>
              <w:jc w:val="left"/>
              <w:rPr>
                <w:rFonts w:cs="Times New Roman"/>
                <w:szCs w:val="24"/>
              </w:rPr>
            </w:pPr>
            <w:r w:rsidRPr="00AB5D9F">
              <w:rPr>
                <w:rFonts w:cs="Times New Roman"/>
                <w:szCs w:val="24"/>
              </w:rPr>
              <w:t>17 (2.2)</w:t>
            </w:r>
          </w:p>
        </w:tc>
        <w:tc>
          <w:tcPr>
            <w:tcW w:w="709" w:type="dxa"/>
          </w:tcPr>
          <w:p w14:paraId="138C3870" w14:textId="77777777" w:rsidR="00806F99" w:rsidRPr="00AB5D9F" w:rsidRDefault="00806F99" w:rsidP="00806F99">
            <w:pPr>
              <w:spacing w:line="259" w:lineRule="auto"/>
              <w:jc w:val="left"/>
              <w:rPr>
                <w:rFonts w:cs="Times New Roman"/>
                <w:szCs w:val="24"/>
              </w:rPr>
            </w:pPr>
          </w:p>
        </w:tc>
        <w:tc>
          <w:tcPr>
            <w:tcW w:w="1275" w:type="dxa"/>
          </w:tcPr>
          <w:p w14:paraId="055DD8BD" w14:textId="29DD32EA" w:rsidR="00806F99" w:rsidRPr="00AB5D9F" w:rsidRDefault="00806F99" w:rsidP="00806F99">
            <w:pPr>
              <w:spacing w:line="259" w:lineRule="auto"/>
              <w:jc w:val="left"/>
              <w:rPr>
                <w:rFonts w:cs="Times New Roman"/>
                <w:szCs w:val="24"/>
              </w:rPr>
            </w:pPr>
            <w:r w:rsidRPr="00AB5D9F">
              <w:rPr>
                <w:rFonts w:cs="Times New Roman"/>
                <w:szCs w:val="24"/>
              </w:rPr>
              <w:t>2 (4.2)</w:t>
            </w:r>
          </w:p>
        </w:tc>
        <w:tc>
          <w:tcPr>
            <w:tcW w:w="1276" w:type="dxa"/>
          </w:tcPr>
          <w:p w14:paraId="7C50790A" w14:textId="038C7D1F" w:rsidR="00806F99" w:rsidRPr="00AB5D9F" w:rsidRDefault="00806F99" w:rsidP="00806F99">
            <w:pPr>
              <w:spacing w:line="259" w:lineRule="auto"/>
              <w:jc w:val="left"/>
              <w:rPr>
                <w:rFonts w:cs="Times New Roman"/>
                <w:szCs w:val="24"/>
              </w:rPr>
            </w:pPr>
            <w:r w:rsidRPr="00AB5D9F">
              <w:rPr>
                <w:rFonts w:cs="Times New Roman"/>
                <w:szCs w:val="24"/>
              </w:rPr>
              <w:t>17 (2.2)</w:t>
            </w:r>
          </w:p>
        </w:tc>
        <w:tc>
          <w:tcPr>
            <w:tcW w:w="709" w:type="dxa"/>
          </w:tcPr>
          <w:p w14:paraId="36405F2F" w14:textId="77777777" w:rsidR="00806F99" w:rsidRPr="00AB5D9F" w:rsidRDefault="00806F99" w:rsidP="00806F99">
            <w:pPr>
              <w:spacing w:line="259" w:lineRule="auto"/>
              <w:jc w:val="left"/>
              <w:rPr>
                <w:rFonts w:cs="Times New Roman"/>
                <w:szCs w:val="24"/>
              </w:rPr>
            </w:pPr>
          </w:p>
        </w:tc>
      </w:tr>
      <w:tr w:rsidR="00806F99" w:rsidRPr="00AB5D9F" w14:paraId="63D32176" w14:textId="77777777" w:rsidTr="00433D39">
        <w:tc>
          <w:tcPr>
            <w:tcW w:w="2830" w:type="dxa"/>
            <w:gridSpan w:val="2"/>
          </w:tcPr>
          <w:p w14:paraId="60E47C3C"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EXERCISE_T7, n (%)</w:t>
            </w:r>
          </w:p>
        </w:tc>
        <w:tc>
          <w:tcPr>
            <w:tcW w:w="1276" w:type="dxa"/>
          </w:tcPr>
          <w:p w14:paraId="387EFCF6" w14:textId="77777777" w:rsidR="00806F99" w:rsidRPr="00AB5D9F" w:rsidRDefault="00806F99" w:rsidP="00806F99">
            <w:pPr>
              <w:spacing w:line="259" w:lineRule="auto"/>
              <w:jc w:val="left"/>
              <w:rPr>
                <w:rFonts w:cs="Times New Roman"/>
                <w:szCs w:val="24"/>
              </w:rPr>
            </w:pPr>
          </w:p>
        </w:tc>
        <w:tc>
          <w:tcPr>
            <w:tcW w:w="1276" w:type="dxa"/>
          </w:tcPr>
          <w:p w14:paraId="7ABB4A2C" w14:textId="77777777" w:rsidR="00806F99" w:rsidRPr="00AB5D9F" w:rsidRDefault="00806F99" w:rsidP="00806F99">
            <w:pPr>
              <w:spacing w:line="259" w:lineRule="auto"/>
              <w:jc w:val="left"/>
              <w:rPr>
                <w:rFonts w:cs="Times New Roman"/>
                <w:szCs w:val="24"/>
              </w:rPr>
            </w:pPr>
          </w:p>
        </w:tc>
        <w:tc>
          <w:tcPr>
            <w:tcW w:w="709" w:type="dxa"/>
          </w:tcPr>
          <w:p w14:paraId="7E196DE5" w14:textId="69DA4E78" w:rsidR="00806F99" w:rsidRPr="00AB5D9F" w:rsidRDefault="00806F99" w:rsidP="00806F99">
            <w:pPr>
              <w:spacing w:line="259" w:lineRule="auto"/>
              <w:jc w:val="left"/>
              <w:rPr>
                <w:rFonts w:cs="Times New Roman"/>
                <w:szCs w:val="24"/>
              </w:rPr>
            </w:pPr>
            <w:r w:rsidRPr="00AB5D9F">
              <w:rPr>
                <w:rFonts w:cs="Times New Roman"/>
                <w:szCs w:val="24"/>
              </w:rPr>
              <w:t>0.213</w:t>
            </w:r>
          </w:p>
        </w:tc>
        <w:tc>
          <w:tcPr>
            <w:tcW w:w="1275" w:type="dxa"/>
          </w:tcPr>
          <w:p w14:paraId="3099EA65" w14:textId="77777777" w:rsidR="00806F99" w:rsidRPr="00AB5D9F" w:rsidRDefault="00806F99" w:rsidP="00806F99">
            <w:pPr>
              <w:spacing w:line="259" w:lineRule="auto"/>
              <w:jc w:val="left"/>
              <w:rPr>
                <w:rFonts w:cs="Times New Roman"/>
                <w:szCs w:val="24"/>
              </w:rPr>
            </w:pPr>
          </w:p>
        </w:tc>
        <w:tc>
          <w:tcPr>
            <w:tcW w:w="1276" w:type="dxa"/>
          </w:tcPr>
          <w:p w14:paraId="1BC1F671" w14:textId="77777777" w:rsidR="00806F99" w:rsidRPr="00AB5D9F" w:rsidRDefault="00806F99" w:rsidP="00806F99">
            <w:pPr>
              <w:spacing w:line="259" w:lineRule="auto"/>
              <w:jc w:val="left"/>
              <w:rPr>
                <w:rFonts w:cs="Times New Roman"/>
                <w:szCs w:val="24"/>
              </w:rPr>
            </w:pPr>
          </w:p>
        </w:tc>
        <w:tc>
          <w:tcPr>
            <w:tcW w:w="709" w:type="dxa"/>
          </w:tcPr>
          <w:p w14:paraId="7B18070B" w14:textId="64B26B34" w:rsidR="00806F99" w:rsidRPr="00AB5D9F" w:rsidRDefault="00806F99" w:rsidP="00806F99">
            <w:pPr>
              <w:spacing w:line="259" w:lineRule="auto"/>
              <w:jc w:val="left"/>
              <w:rPr>
                <w:rFonts w:cs="Times New Roman"/>
                <w:szCs w:val="24"/>
              </w:rPr>
            </w:pPr>
            <w:r w:rsidRPr="00AB5D9F">
              <w:rPr>
                <w:rFonts w:cs="Times New Roman"/>
                <w:szCs w:val="24"/>
              </w:rPr>
              <w:t>0.348</w:t>
            </w:r>
          </w:p>
        </w:tc>
      </w:tr>
      <w:tr w:rsidR="00806F99" w:rsidRPr="00AB5D9F" w14:paraId="6B357B47" w14:textId="77777777" w:rsidTr="00433D39">
        <w:tc>
          <w:tcPr>
            <w:tcW w:w="988" w:type="dxa"/>
            <w:tcBorders>
              <w:right w:val="nil"/>
            </w:tcBorders>
          </w:tcPr>
          <w:p w14:paraId="35B79E6F"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045D7BF"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1</w:t>
            </w:r>
          </w:p>
        </w:tc>
        <w:tc>
          <w:tcPr>
            <w:tcW w:w="1276" w:type="dxa"/>
          </w:tcPr>
          <w:p w14:paraId="7272A8E7" w14:textId="1D753049" w:rsidR="00806F99" w:rsidRPr="00AB5D9F" w:rsidRDefault="00806F99" w:rsidP="00806F99">
            <w:pPr>
              <w:spacing w:line="259" w:lineRule="auto"/>
              <w:jc w:val="left"/>
              <w:rPr>
                <w:rFonts w:cs="Times New Roman"/>
                <w:szCs w:val="24"/>
              </w:rPr>
            </w:pPr>
            <w:r w:rsidRPr="00AB5D9F">
              <w:rPr>
                <w:rFonts w:cs="Times New Roman"/>
                <w:szCs w:val="24"/>
              </w:rPr>
              <w:t>6 (9.4)</w:t>
            </w:r>
          </w:p>
        </w:tc>
        <w:tc>
          <w:tcPr>
            <w:tcW w:w="1276" w:type="dxa"/>
          </w:tcPr>
          <w:p w14:paraId="33C6A30D" w14:textId="37FCC8EF" w:rsidR="00806F99" w:rsidRPr="00AB5D9F" w:rsidRDefault="00806F99" w:rsidP="00806F99">
            <w:pPr>
              <w:spacing w:line="259" w:lineRule="auto"/>
              <w:jc w:val="left"/>
              <w:rPr>
                <w:rFonts w:cs="Times New Roman"/>
                <w:szCs w:val="24"/>
              </w:rPr>
            </w:pPr>
            <w:r w:rsidRPr="00AB5D9F">
              <w:rPr>
                <w:rFonts w:cs="Times New Roman"/>
                <w:szCs w:val="24"/>
              </w:rPr>
              <w:t>91 (11.9)</w:t>
            </w:r>
          </w:p>
        </w:tc>
        <w:tc>
          <w:tcPr>
            <w:tcW w:w="709" w:type="dxa"/>
          </w:tcPr>
          <w:p w14:paraId="6669EA62" w14:textId="77777777" w:rsidR="00806F99" w:rsidRPr="00AB5D9F" w:rsidRDefault="00806F99" w:rsidP="00806F99">
            <w:pPr>
              <w:spacing w:line="259" w:lineRule="auto"/>
              <w:jc w:val="left"/>
              <w:rPr>
                <w:rFonts w:cs="Times New Roman"/>
                <w:szCs w:val="24"/>
              </w:rPr>
            </w:pPr>
          </w:p>
        </w:tc>
        <w:tc>
          <w:tcPr>
            <w:tcW w:w="1275" w:type="dxa"/>
          </w:tcPr>
          <w:p w14:paraId="0851A871" w14:textId="381C1EF2" w:rsidR="00806F99" w:rsidRPr="00AB5D9F" w:rsidRDefault="00806F99" w:rsidP="00806F99">
            <w:pPr>
              <w:spacing w:line="259" w:lineRule="auto"/>
              <w:jc w:val="left"/>
              <w:rPr>
                <w:rFonts w:cs="Times New Roman"/>
                <w:szCs w:val="24"/>
              </w:rPr>
            </w:pPr>
            <w:r w:rsidRPr="00AB5D9F">
              <w:rPr>
                <w:rFonts w:cs="Times New Roman"/>
                <w:szCs w:val="24"/>
              </w:rPr>
              <w:t>3 (6.2)</w:t>
            </w:r>
          </w:p>
        </w:tc>
        <w:tc>
          <w:tcPr>
            <w:tcW w:w="1276" w:type="dxa"/>
          </w:tcPr>
          <w:p w14:paraId="3FB7ADAD" w14:textId="79068B82" w:rsidR="00806F99" w:rsidRPr="00AB5D9F" w:rsidRDefault="00806F99" w:rsidP="00806F99">
            <w:pPr>
              <w:spacing w:line="259" w:lineRule="auto"/>
              <w:jc w:val="left"/>
              <w:rPr>
                <w:rFonts w:cs="Times New Roman"/>
                <w:szCs w:val="24"/>
              </w:rPr>
            </w:pPr>
            <w:r w:rsidRPr="00AB5D9F">
              <w:rPr>
                <w:rFonts w:cs="Times New Roman"/>
                <w:szCs w:val="24"/>
              </w:rPr>
              <w:t>91 (11.9)</w:t>
            </w:r>
          </w:p>
        </w:tc>
        <w:tc>
          <w:tcPr>
            <w:tcW w:w="709" w:type="dxa"/>
          </w:tcPr>
          <w:p w14:paraId="048E8949" w14:textId="77777777" w:rsidR="00806F99" w:rsidRPr="00AB5D9F" w:rsidRDefault="00806F99" w:rsidP="00806F99">
            <w:pPr>
              <w:spacing w:line="259" w:lineRule="auto"/>
              <w:jc w:val="left"/>
              <w:rPr>
                <w:rFonts w:cs="Times New Roman"/>
                <w:szCs w:val="24"/>
              </w:rPr>
            </w:pPr>
          </w:p>
        </w:tc>
      </w:tr>
      <w:tr w:rsidR="00806F99" w:rsidRPr="00AB5D9F" w14:paraId="0571FF31" w14:textId="77777777" w:rsidTr="00433D39">
        <w:tc>
          <w:tcPr>
            <w:tcW w:w="988" w:type="dxa"/>
            <w:tcBorders>
              <w:right w:val="nil"/>
            </w:tcBorders>
          </w:tcPr>
          <w:p w14:paraId="7DC730C0"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5DA62D8F" w14:textId="77777777" w:rsidR="00806F99" w:rsidRPr="00AB5D9F" w:rsidRDefault="00806F99" w:rsidP="00806F99">
            <w:pPr>
              <w:spacing w:line="259" w:lineRule="auto"/>
              <w:jc w:val="left"/>
              <w:rPr>
                <w:rFonts w:cs="Times New Roman"/>
                <w:szCs w:val="24"/>
              </w:rPr>
            </w:pPr>
            <w:r w:rsidRPr="00AB5D9F">
              <w:rPr>
                <w:rFonts w:cs="Times New Roman"/>
                <w:szCs w:val="24"/>
                <w:lang w:val="en-GB"/>
              </w:rPr>
              <w:t>2</w:t>
            </w:r>
          </w:p>
        </w:tc>
        <w:tc>
          <w:tcPr>
            <w:tcW w:w="1276" w:type="dxa"/>
          </w:tcPr>
          <w:p w14:paraId="4B2EB1DF" w14:textId="73729596" w:rsidR="00806F99" w:rsidRPr="00AB5D9F" w:rsidRDefault="00806F99" w:rsidP="00806F99">
            <w:pPr>
              <w:spacing w:line="259" w:lineRule="auto"/>
              <w:jc w:val="left"/>
              <w:rPr>
                <w:rFonts w:cs="Times New Roman"/>
                <w:szCs w:val="24"/>
              </w:rPr>
            </w:pPr>
            <w:r w:rsidRPr="00AB5D9F">
              <w:rPr>
                <w:rFonts w:cs="Times New Roman"/>
                <w:szCs w:val="24"/>
              </w:rPr>
              <w:t>10 (15.6)</w:t>
            </w:r>
          </w:p>
        </w:tc>
        <w:tc>
          <w:tcPr>
            <w:tcW w:w="1276" w:type="dxa"/>
          </w:tcPr>
          <w:p w14:paraId="596A9991" w14:textId="50EEBA4E" w:rsidR="00806F99" w:rsidRPr="00AB5D9F" w:rsidRDefault="00806F99" w:rsidP="00806F99">
            <w:pPr>
              <w:spacing w:line="259" w:lineRule="auto"/>
              <w:jc w:val="left"/>
              <w:rPr>
                <w:rFonts w:cs="Times New Roman"/>
                <w:szCs w:val="24"/>
              </w:rPr>
            </w:pPr>
            <w:r w:rsidRPr="00AB5D9F">
              <w:rPr>
                <w:rFonts w:cs="Times New Roman"/>
                <w:szCs w:val="24"/>
              </w:rPr>
              <w:t>92 (12.1)</w:t>
            </w:r>
          </w:p>
        </w:tc>
        <w:tc>
          <w:tcPr>
            <w:tcW w:w="709" w:type="dxa"/>
          </w:tcPr>
          <w:p w14:paraId="69923C8B" w14:textId="77777777" w:rsidR="00806F99" w:rsidRPr="00AB5D9F" w:rsidRDefault="00806F99" w:rsidP="00806F99">
            <w:pPr>
              <w:spacing w:line="259" w:lineRule="auto"/>
              <w:jc w:val="left"/>
              <w:rPr>
                <w:rFonts w:cs="Times New Roman"/>
                <w:szCs w:val="24"/>
              </w:rPr>
            </w:pPr>
          </w:p>
        </w:tc>
        <w:tc>
          <w:tcPr>
            <w:tcW w:w="1275" w:type="dxa"/>
          </w:tcPr>
          <w:p w14:paraId="2A299DC7" w14:textId="1530A4A4" w:rsidR="00806F99" w:rsidRPr="00AB5D9F" w:rsidRDefault="00806F99" w:rsidP="00806F99">
            <w:pPr>
              <w:spacing w:line="259" w:lineRule="auto"/>
              <w:jc w:val="left"/>
              <w:rPr>
                <w:rFonts w:cs="Times New Roman"/>
                <w:szCs w:val="24"/>
              </w:rPr>
            </w:pPr>
            <w:r w:rsidRPr="00AB5D9F">
              <w:rPr>
                <w:rFonts w:cs="Times New Roman"/>
                <w:szCs w:val="24"/>
              </w:rPr>
              <w:t>10 (20.8)</w:t>
            </w:r>
          </w:p>
        </w:tc>
        <w:tc>
          <w:tcPr>
            <w:tcW w:w="1276" w:type="dxa"/>
          </w:tcPr>
          <w:p w14:paraId="1996A9BF" w14:textId="29616910" w:rsidR="00806F99" w:rsidRPr="00AB5D9F" w:rsidRDefault="00806F99" w:rsidP="00806F99">
            <w:pPr>
              <w:spacing w:line="259" w:lineRule="auto"/>
              <w:jc w:val="left"/>
              <w:rPr>
                <w:rFonts w:cs="Times New Roman"/>
                <w:szCs w:val="24"/>
              </w:rPr>
            </w:pPr>
            <w:r w:rsidRPr="00AB5D9F">
              <w:rPr>
                <w:rFonts w:cs="Times New Roman"/>
                <w:szCs w:val="24"/>
              </w:rPr>
              <w:t>92 (12.1)</w:t>
            </w:r>
          </w:p>
        </w:tc>
        <w:tc>
          <w:tcPr>
            <w:tcW w:w="709" w:type="dxa"/>
          </w:tcPr>
          <w:p w14:paraId="43FABEAE" w14:textId="77777777" w:rsidR="00806F99" w:rsidRPr="00AB5D9F" w:rsidRDefault="00806F99" w:rsidP="00806F99">
            <w:pPr>
              <w:spacing w:line="259" w:lineRule="auto"/>
              <w:jc w:val="left"/>
              <w:rPr>
                <w:rFonts w:cs="Times New Roman"/>
                <w:szCs w:val="24"/>
              </w:rPr>
            </w:pPr>
          </w:p>
        </w:tc>
      </w:tr>
      <w:tr w:rsidR="00806F99" w:rsidRPr="00AB5D9F" w14:paraId="43BD602E" w14:textId="77777777" w:rsidTr="00433D39">
        <w:tc>
          <w:tcPr>
            <w:tcW w:w="988" w:type="dxa"/>
            <w:tcBorders>
              <w:right w:val="nil"/>
            </w:tcBorders>
          </w:tcPr>
          <w:p w14:paraId="0157B673"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CFEFD5F"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7D4AE3B3" w14:textId="5261ADBB" w:rsidR="00806F99" w:rsidRPr="00AB5D9F" w:rsidRDefault="00806F99" w:rsidP="00806F99">
            <w:pPr>
              <w:spacing w:line="259" w:lineRule="auto"/>
              <w:jc w:val="left"/>
              <w:rPr>
                <w:rFonts w:cs="Times New Roman"/>
                <w:szCs w:val="24"/>
                <w:lang w:val="en-GB"/>
              </w:rPr>
            </w:pPr>
            <w:r w:rsidRPr="00AB5D9F">
              <w:rPr>
                <w:rFonts w:cs="Times New Roman"/>
                <w:szCs w:val="24"/>
              </w:rPr>
              <w:t>12 (18.8)</w:t>
            </w:r>
          </w:p>
        </w:tc>
        <w:tc>
          <w:tcPr>
            <w:tcW w:w="1276" w:type="dxa"/>
          </w:tcPr>
          <w:p w14:paraId="3D0E4C97" w14:textId="1A720381" w:rsidR="00806F99" w:rsidRPr="00AB5D9F" w:rsidRDefault="00806F99" w:rsidP="00806F99">
            <w:pPr>
              <w:spacing w:line="259" w:lineRule="auto"/>
              <w:jc w:val="left"/>
              <w:rPr>
                <w:rFonts w:cs="Times New Roman"/>
                <w:szCs w:val="24"/>
                <w:lang w:val="en-GB"/>
              </w:rPr>
            </w:pPr>
            <w:r w:rsidRPr="00AB5D9F">
              <w:rPr>
                <w:rFonts w:cs="Times New Roman"/>
                <w:szCs w:val="24"/>
              </w:rPr>
              <w:t>122 (16.0)</w:t>
            </w:r>
          </w:p>
        </w:tc>
        <w:tc>
          <w:tcPr>
            <w:tcW w:w="709" w:type="dxa"/>
          </w:tcPr>
          <w:p w14:paraId="689D1724" w14:textId="77777777" w:rsidR="00806F99" w:rsidRPr="00AB5D9F" w:rsidRDefault="00806F99" w:rsidP="00806F99">
            <w:pPr>
              <w:spacing w:line="259" w:lineRule="auto"/>
              <w:jc w:val="left"/>
              <w:rPr>
                <w:rFonts w:cs="Times New Roman"/>
                <w:szCs w:val="24"/>
              </w:rPr>
            </w:pPr>
          </w:p>
        </w:tc>
        <w:tc>
          <w:tcPr>
            <w:tcW w:w="1275" w:type="dxa"/>
          </w:tcPr>
          <w:p w14:paraId="6D8DBB8F" w14:textId="1FF7396A" w:rsidR="00806F99" w:rsidRPr="00AB5D9F" w:rsidRDefault="00806F99" w:rsidP="00806F99">
            <w:pPr>
              <w:spacing w:line="259" w:lineRule="auto"/>
              <w:jc w:val="left"/>
              <w:rPr>
                <w:rFonts w:cs="Times New Roman"/>
                <w:szCs w:val="24"/>
              </w:rPr>
            </w:pPr>
            <w:r w:rsidRPr="00AB5D9F">
              <w:rPr>
                <w:rFonts w:cs="Times New Roman"/>
                <w:szCs w:val="24"/>
              </w:rPr>
              <w:t>8 (16.7)</w:t>
            </w:r>
          </w:p>
        </w:tc>
        <w:tc>
          <w:tcPr>
            <w:tcW w:w="1276" w:type="dxa"/>
          </w:tcPr>
          <w:p w14:paraId="716143F9" w14:textId="4F1175B0" w:rsidR="00806F99" w:rsidRPr="00AB5D9F" w:rsidRDefault="00806F99" w:rsidP="00806F99">
            <w:pPr>
              <w:spacing w:line="259" w:lineRule="auto"/>
              <w:jc w:val="left"/>
              <w:rPr>
                <w:rFonts w:cs="Times New Roman"/>
                <w:szCs w:val="24"/>
              </w:rPr>
            </w:pPr>
            <w:r w:rsidRPr="00AB5D9F">
              <w:rPr>
                <w:rFonts w:cs="Times New Roman"/>
                <w:szCs w:val="24"/>
              </w:rPr>
              <w:t>122 (16.0)</w:t>
            </w:r>
          </w:p>
        </w:tc>
        <w:tc>
          <w:tcPr>
            <w:tcW w:w="709" w:type="dxa"/>
          </w:tcPr>
          <w:p w14:paraId="3B799E5E" w14:textId="77777777" w:rsidR="00806F99" w:rsidRPr="00AB5D9F" w:rsidRDefault="00806F99" w:rsidP="00806F99">
            <w:pPr>
              <w:spacing w:line="259" w:lineRule="auto"/>
              <w:jc w:val="left"/>
              <w:rPr>
                <w:rFonts w:cs="Times New Roman"/>
                <w:szCs w:val="24"/>
              </w:rPr>
            </w:pPr>
          </w:p>
        </w:tc>
      </w:tr>
      <w:tr w:rsidR="00806F99" w:rsidRPr="00AB5D9F" w14:paraId="3E0329DE" w14:textId="77777777" w:rsidTr="00433D39">
        <w:tc>
          <w:tcPr>
            <w:tcW w:w="988" w:type="dxa"/>
            <w:tcBorders>
              <w:right w:val="nil"/>
            </w:tcBorders>
          </w:tcPr>
          <w:p w14:paraId="531F8AFE"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C241AA5"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4</w:t>
            </w:r>
          </w:p>
        </w:tc>
        <w:tc>
          <w:tcPr>
            <w:tcW w:w="1276" w:type="dxa"/>
          </w:tcPr>
          <w:p w14:paraId="101F2D1F" w14:textId="56E74103" w:rsidR="00806F99" w:rsidRPr="00AB5D9F" w:rsidRDefault="00806F99" w:rsidP="00806F99">
            <w:pPr>
              <w:spacing w:line="259" w:lineRule="auto"/>
              <w:jc w:val="left"/>
              <w:rPr>
                <w:rFonts w:cs="Times New Roman"/>
                <w:szCs w:val="24"/>
                <w:lang w:val="en-GB"/>
              </w:rPr>
            </w:pPr>
            <w:r w:rsidRPr="00AB5D9F">
              <w:rPr>
                <w:rFonts w:cs="Times New Roman"/>
                <w:szCs w:val="24"/>
              </w:rPr>
              <w:t>18 (28.1)</w:t>
            </w:r>
          </w:p>
        </w:tc>
        <w:tc>
          <w:tcPr>
            <w:tcW w:w="1276" w:type="dxa"/>
          </w:tcPr>
          <w:p w14:paraId="1712B76F" w14:textId="23358C78" w:rsidR="00806F99" w:rsidRPr="00AB5D9F" w:rsidRDefault="00806F99" w:rsidP="00806F99">
            <w:pPr>
              <w:spacing w:line="259" w:lineRule="auto"/>
              <w:jc w:val="left"/>
              <w:rPr>
                <w:rFonts w:cs="Times New Roman"/>
                <w:szCs w:val="24"/>
                <w:lang w:val="en-GB"/>
              </w:rPr>
            </w:pPr>
            <w:r w:rsidRPr="00AB5D9F">
              <w:rPr>
                <w:rFonts w:cs="Times New Roman"/>
                <w:szCs w:val="24"/>
              </w:rPr>
              <w:t>274 (35.9)</w:t>
            </w:r>
          </w:p>
        </w:tc>
        <w:tc>
          <w:tcPr>
            <w:tcW w:w="709" w:type="dxa"/>
          </w:tcPr>
          <w:p w14:paraId="4413E781" w14:textId="77777777" w:rsidR="00806F99" w:rsidRPr="00AB5D9F" w:rsidRDefault="00806F99" w:rsidP="00806F99">
            <w:pPr>
              <w:spacing w:line="259" w:lineRule="auto"/>
              <w:jc w:val="left"/>
              <w:rPr>
                <w:rFonts w:cs="Times New Roman"/>
                <w:szCs w:val="24"/>
              </w:rPr>
            </w:pPr>
          </w:p>
        </w:tc>
        <w:tc>
          <w:tcPr>
            <w:tcW w:w="1275" w:type="dxa"/>
          </w:tcPr>
          <w:p w14:paraId="4AA512F5" w14:textId="6D0F7946" w:rsidR="00806F99" w:rsidRPr="00AB5D9F" w:rsidRDefault="00806F99" w:rsidP="00806F99">
            <w:pPr>
              <w:spacing w:line="259" w:lineRule="auto"/>
              <w:jc w:val="left"/>
              <w:rPr>
                <w:rFonts w:cs="Times New Roman"/>
                <w:szCs w:val="24"/>
              </w:rPr>
            </w:pPr>
            <w:r w:rsidRPr="00AB5D9F">
              <w:rPr>
                <w:rFonts w:cs="Times New Roman"/>
                <w:szCs w:val="24"/>
              </w:rPr>
              <w:t>13 (27.1)</w:t>
            </w:r>
          </w:p>
        </w:tc>
        <w:tc>
          <w:tcPr>
            <w:tcW w:w="1276" w:type="dxa"/>
          </w:tcPr>
          <w:p w14:paraId="39D52BB4" w14:textId="6CE75503" w:rsidR="00806F99" w:rsidRPr="00AB5D9F" w:rsidRDefault="00806F99" w:rsidP="00806F99">
            <w:pPr>
              <w:spacing w:line="259" w:lineRule="auto"/>
              <w:jc w:val="left"/>
              <w:rPr>
                <w:rFonts w:cs="Times New Roman"/>
                <w:szCs w:val="24"/>
              </w:rPr>
            </w:pPr>
            <w:r w:rsidRPr="00AB5D9F">
              <w:rPr>
                <w:rFonts w:cs="Times New Roman"/>
                <w:szCs w:val="24"/>
              </w:rPr>
              <w:t>274 (36.0)</w:t>
            </w:r>
          </w:p>
        </w:tc>
        <w:tc>
          <w:tcPr>
            <w:tcW w:w="709" w:type="dxa"/>
          </w:tcPr>
          <w:p w14:paraId="41FA650B" w14:textId="77777777" w:rsidR="00806F99" w:rsidRPr="00AB5D9F" w:rsidRDefault="00806F99" w:rsidP="00806F99">
            <w:pPr>
              <w:spacing w:line="259" w:lineRule="auto"/>
              <w:jc w:val="left"/>
              <w:rPr>
                <w:rFonts w:cs="Times New Roman"/>
                <w:szCs w:val="24"/>
              </w:rPr>
            </w:pPr>
          </w:p>
        </w:tc>
      </w:tr>
      <w:tr w:rsidR="00806F99" w:rsidRPr="00AB5D9F" w14:paraId="7BEB37DC" w14:textId="77777777" w:rsidTr="00433D39">
        <w:tc>
          <w:tcPr>
            <w:tcW w:w="988" w:type="dxa"/>
            <w:tcBorders>
              <w:right w:val="nil"/>
            </w:tcBorders>
          </w:tcPr>
          <w:p w14:paraId="1A69FF72"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F796B10"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5</w:t>
            </w:r>
          </w:p>
        </w:tc>
        <w:tc>
          <w:tcPr>
            <w:tcW w:w="1276" w:type="dxa"/>
          </w:tcPr>
          <w:p w14:paraId="200D3CED" w14:textId="55D162DD" w:rsidR="00806F99" w:rsidRPr="00AB5D9F" w:rsidRDefault="00806F99" w:rsidP="00806F99">
            <w:pPr>
              <w:spacing w:line="259" w:lineRule="auto"/>
              <w:jc w:val="left"/>
              <w:rPr>
                <w:rFonts w:cs="Times New Roman"/>
                <w:szCs w:val="24"/>
                <w:lang w:val="en-GB"/>
              </w:rPr>
            </w:pPr>
            <w:r w:rsidRPr="00AB5D9F">
              <w:rPr>
                <w:rFonts w:cs="Times New Roman"/>
                <w:szCs w:val="24"/>
              </w:rPr>
              <w:t>18 (28.1)</w:t>
            </w:r>
          </w:p>
        </w:tc>
        <w:tc>
          <w:tcPr>
            <w:tcW w:w="1276" w:type="dxa"/>
          </w:tcPr>
          <w:p w14:paraId="36E70A2B" w14:textId="0210C00F" w:rsidR="00806F99" w:rsidRPr="00AB5D9F" w:rsidRDefault="00806F99" w:rsidP="00806F99">
            <w:pPr>
              <w:spacing w:line="259" w:lineRule="auto"/>
              <w:jc w:val="left"/>
              <w:rPr>
                <w:rFonts w:cs="Times New Roman"/>
                <w:szCs w:val="24"/>
                <w:lang w:val="en-GB"/>
              </w:rPr>
            </w:pPr>
            <w:r w:rsidRPr="00AB5D9F">
              <w:rPr>
                <w:rFonts w:cs="Times New Roman"/>
                <w:szCs w:val="24"/>
              </w:rPr>
              <w:t>184 (24.1)</w:t>
            </w:r>
          </w:p>
        </w:tc>
        <w:tc>
          <w:tcPr>
            <w:tcW w:w="709" w:type="dxa"/>
          </w:tcPr>
          <w:p w14:paraId="587DE4B1" w14:textId="77777777" w:rsidR="00806F99" w:rsidRPr="00AB5D9F" w:rsidRDefault="00806F99" w:rsidP="00806F99">
            <w:pPr>
              <w:spacing w:line="259" w:lineRule="auto"/>
              <w:jc w:val="left"/>
              <w:rPr>
                <w:rFonts w:cs="Times New Roman"/>
                <w:szCs w:val="24"/>
              </w:rPr>
            </w:pPr>
          </w:p>
        </w:tc>
        <w:tc>
          <w:tcPr>
            <w:tcW w:w="1275" w:type="dxa"/>
          </w:tcPr>
          <w:p w14:paraId="70BB48AB" w14:textId="1E216FDA" w:rsidR="00806F99" w:rsidRPr="00AB5D9F" w:rsidRDefault="00806F99" w:rsidP="00806F99">
            <w:pPr>
              <w:spacing w:line="259" w:lineRule="auto"/>
              <w:jc w:val="left"/>
              <w:rPr>
                <w:rFonts w:cs="Times New Roman"/>
                <w:szCs w:val="24"/>
              </w:rPr>
            </w:pPr>
            <w:r w:rsidRPr="00AB5D9F">
              <w:rPr>
                <w:rFonts w:cs="Times New Roman"/>
                <w:szCs w:val="24"/>
              </w:rPr>
              <w:t>14 (29.2)</w:t>
            </w:r>
          </w:p>
        </w:tc>
        <w:tc>
          <w:tcPr>
            <w:tcW w:w="1276" w:type="dxa"/>
          </w:tcPr>
          <w:p w14:paraId="5BDFB750" w14:textId="26D44353" w:rsidR="00806F99" w:rsidRPr="00AB5D9F" w:rsidRDefault="00806F99" w:rsidP="00806F99">
            <w:pPr>
              <w:spacing w:line="259" w:lineRule="auto"/>
              <w:jc w:val="left"/>
              <w:rPr>
                <w:rFonts w:cs="Times New Roman"/>
                <w:szCs w:val="24"/>
              </w:rPr>
            </w:pPr>
            <w:r w:rsidRPr="00AB5D9F">
              <w:rPr>
                <w:rFonts w:cs="Times New Roman"/>
                <w:szCs w:val="24"/>
              </w:rPr>
              <w:t>183 (24.0)</w:t>
            </w:r>
          </w:p>
        </w:tc>
        <w:tc>
          <w:tcPr>
            <w:tcW w:w="709" w:type="dxa"/>
          </w:tcPr>
          <w:p w14:paraId="3088672F" w14:textId="77777777" w:rsidR="00806F99" w:rsidRPr="00AB5D9F" w:rsidRDefault="00806F99" w:rsidP="00806F99">
            <w:pPr>
              <w:spacing w:line="259" w:lineRule="auto"/>
              <w:jc w:val="left"/>
              <w:rPr>
                <w:rFonts w:cs="Times New Roman"/>
                <w:szCs w:val="24"/>
              </w:rPr>
            </w:pPr>
          </w:p>
        </w:tc>
      </w:tr>
      <w:tr w:rsidR="00806F99" w:rsidRPr="00AB5D9F" w14:paraId="46E146C6" w14:textId="77777777" w:rsidTr="00433D39">
        <w:tc>
          <w:tcPr>
            <w:tcW w:w="9351" w:type="dxa"/>
            <w:gridSpan w:val="8"/>
          </w:tcPr>
          <w:p w14:paraId="09CADF32" w14:textId="77777777" w:rsidR="00806F99" w:rsidRPr="00AB5D9F" w:rsidRDefault="00806F99" w:rsidP="00806F99">
            <w:pPr>
              <w:spacing w:line="259" w:lineRule="auto"/>
              <w:jc w:val="left"/>
              <w:rPr>
                <w:rFonts w:cs="Times New Roman"/>
                <w:b/>
                <w:bCs/>
                <w:szCs w:val="24"/>
                <w:lang w:val="en-GB"/>
              </w:rPr>
            </w:pPr>
            <w:r w:rsidRPr="00AB5D9F">
              <w:rPr>
                <w:rFonts w:cs="Times New Roman"/>
                <w:b/>
                <w:bCs/>
                <w:szCs w:val="24"/>
                <w:lang w:val="en-GB"/>
              </w:rPr>
              <w:t>Dataset 3</w:t>
            </w:r>
          </w:p>
        </w:tc>
      </w:tr>
      <w:tr w:rsidR="00806F99" w:rsidRPr="00AB5D9F" w14:paraId="24E9DC0A" w14:textId="77777777" w:rsidTr="00433D39">
        <w:tc>
          <w:tcPr>
            <w:tcW w:w="2830" w:type="dxa"/>
            <w:gridSpan w:val="2"/>
          </w:tcPr>
          <w:p w14:paraId="4B64E9F4" w14:textId="77777777" w:rsidR="00806F99" w:rsidRPr="00AB5D9F" w:rsidRDefault="00806F99" w:rsidP="00806F99">
            <w:pPr>
              <w:spacing w:line="259" w:lineRule="auto"/>
              <w:jc w:val="left"/>
              <w:rPr>
                <w:rFonts w:cs="Times New Roman"/>
                <w:szCs w:val="24"/>
                <w:lang w:val="en-GB"/>
              </w:rPr>
            </w:pPr>
          </w:p>
        </w:tc>
        <w:tc>
          <w:tcPr>
            <w:tcW w:w="3261" w:type="dxa"/>
            <w:gridSpan w:val="3"/>
          </w:tcPr>
          <w:p w14:paraId="79700F2D" w14:textId="77777777" w:rsidR="00806F99" w:rsidRPr="00AB5D9F" w:rsidRDefault="00806F99" w:rsidP="00806F99">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5B0333DF" w14:textId="77777777" w:rsidR="00806F99" w:rsidRPr="00AB5D9F" w:rsidRDefault="00806F99" w:rsidP="00806F99">
            <w:pPr>
              <w:spacing w:line="259" w:lineRule="auto"/>
              <w:jc w:val="left"/>
              <w:rPr>
                <w:rFonts w:cs="Times New Roman"/>
                <w:b/>
                <w:bCs/>
                <w:szCs w:val="24"/>
                <w:lang w:val="en-GB"/>
              </w:rPr>
            </w:pPr>
            <w:r w:rsidRPr="00AB5D9F">
              <w:rPr>
                <w:rFonts w:cs="Times New Roman"/>
                <w:b/>
                <w:bCs/>
                <w:szCs w:val="24"/>
                <w:lang w:val="en-GB"/>
              </w:rPr>
              <w:t>After matching</w:t>
            </w:r>
          </w:p>
        </w:tc>
      </w:tr>
      <w:tr w:rsidR="00806F99" w:rsidRPr="00AB5D9F" w14:paraId="3C3FCCDB" w14:textId="77777777" w:rsidTr="00433D39">
        <w:tc>
          <w:tcPr>
            <w:tcW w:w="2830" w:type="dxa"/>
            <w:gridSpan w:val="2"/>
          </w:tcPr>
          <w:p w14:paraId="3AAB1FEF" w14:textId="77777777" w:rsidR="00806F99" w:rsidRPr="00AB5D9F" w:rsidRDefault="00806F99" w:rsidP="00806F99">
            <w:pPr>
              <w:spacing w:line="259" w:lineRule="auto"/>
              <w:jc w:val="left"/>
              <w:rPr>
                <w:rFonts w:cs="Times New Roman"/>
                <w:szCs w:val="24"/>
                <w:lang w:val="en-GB"/>
              </w:rPr>
            </w:pPr>
          </w:p>
        </w:tc>
        <w:tc>
          <w:tcPr>
            <w:tcW w:w="1276" w:type="dxa"/>
          </w:tcPr>
          <w:p w14:paraId="51F4E56C" w14:textId="57E49B39" w:rsidR="00806F99" w:rsidRPr="00AB5D9F" w:rsidRDefault="00806F99" w:rsidP="00806F99">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3B1232A8" w14:textId="0E1BC2FB" w:rsidR="00806F99" w:rsidRPr="00AB5D9F" w:rsidRDefault="00806F99" w:rsidP="00806F99">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442E2961" w14:textId="45B6F708" w:rsidR="00806F99" w:rsidRPr="00AB5D9F" w:rsidRDefault="00806F99" w:rsidP="00806F99">
            <w:pPr>
              <w:spacing w:line="259" w:lineRule="auto"/>
              <w:jc w:val="left"/>
              <w:rPr>
                <w:rFonts w:cs="Times New Roman"/>
                <w:szCs w:val="24"/>
                <w:lang w:val="en-GB"/>
              </w:rPr>
            </w:pPr>
            <w:r w:rsidRPr="00AB5D9F">
              <w:rPr>
                <w:rFonts w:cs="Times New Roman"/>
                <w:szCs w:val="24"/>
                <w:lang w:val="en-GB"/>
              </w:rPr>
              <w:t>SMD</w:t>
            </w:r>
          </w:p>
        </w:tc>
        <w:tc>
          <w:tcPr>
            <w:tcW w:w="1275" w:type="dxa"/>
          </w:tcPr>
          <w:p w14:paraId="39F6399E" w14:textId="1D26120C" w:rsidR="00806F99" w:rsidRPr="00AB5D9F" w:rsidRDefault="00806F99" w:rsidP="00806F99">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360D31E6" w14:textId="03E917DD" w:rsidR="00806F99" w:rsidRPr="00AB5D9F" w:rsidRDefault="00806F99" w:rsidP="00806F99">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334013AE" w14:textId="1A31B6BD" w:rsidR="00806F99" w:rsidRPr="00AB5D9F" w:rsidRDefault="00806F99" w:rsidP="00806F99">
            <w:pPr>
              <w:spacing w:line="259" w:lineRule="auto"/>
              <w:jc w:val="left"/>
              <w:rPr>
                <w:rFonts w:cs="Times New Roman"/>
                <w:szCs w:val="24"/>
                <w:lang w:val="en-GB"/>
              </w:rPr>
            </w:pPr>
            <w:r w:rsidRPr="00AB5D9F">
              <w:rPr>
                <w:rFonts w:cs="Times New Roman"/>
                <w:szCs w:val="24"/>
                <w:lang w:val="en-GB"/>
              </w:rPr>
              <w:t>SMD</w:t>
            </w:r>
          </w:p>
        </w:tc>
      </w:tr>
      <w:tr w:rsidR="00806F99" w:rsidRPr="00AB5D9F" w14:paraId="1E2F2EEB" w14:textId="77777777" w:rsidTr="00433D39">
        <w:tc>
          <w:tcPr>
            <w:tcW w:w="2830" w:type="dxa"/>
            <w:gridSpan w:val="2"/>
          </w:tcPr>
          <w:p w14:paraId="76A2D4CF"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n</w:t>
            </w:r>
          </w:p>
        </w:tc>
        <w:tc>
          <w:tcPr>
            <w:tcW w:w="1276" w:type="dxa"/>
          </w:tcPr>
          <w:p w14:paraId="5FCAEE93" w14:textId="75089139" w:rsidR="00806F99" w:rsidRPr="00AB5D9F" w:rsidRDefault="00471FE8" w:rsidP="00806F99">
            <w:pPr>
              <w:spacing w:line="259" w:lineRule="auto"/>
              <w:jc w:val="left"/>
              <w:rPr>
                <w:rFonts w:cs="Times New Roman"/>
                <w:szCs w:val="24"/>
                <w:lang w:val="en-GB"/>
              </w:rPr>
            </w:pPr>
            <w:r w:rsidRPr="00AB5D9F">
              <w:rPr>
                <w:rFonts w:cs="Times New Roman"/>
                <w:szCs w:val="24"/>
              </w:rPr>
              <w:t>64</w:t>
            </w:r>
          </w:p>
        </w:tc>
        <w:tc>
          <w:tcPr>
            <w:tcW w:w="1276" w:type="dxa"/>
          </w:tcPr>
          <w:p w14:paraId="072F7478" w14:textId="4EFC39F9" w:rsidR="00806F99" w:rsidRPr="00AB5D9F" w:rsidRDefault="00471FE8" w:rsidP="00806F99">
            <w:pPr>
              <w:spacing w:line="259" w:lineRule="auto"/>
              <w:jc w:val="left"/>
              <w:rPr>
                <w:rFonts w:cs="Times New Roman"/>
                <w:szCs w:val="24"/>
                <w:lang w:val="en-GB"/>
              </w:rPr>
            </w:pPr>
            <w:r w:rsidRPr="00AB5D9F">
              <w:rPr>
                <w:rFonts w:cs="Times New Roman"/>
                <w:szCs w:val="24"/>
              </w:rPr>
              <w:t>763</w:t>
            </w:r>
          </w:p>
        </w:tc>
        <w:tc>
          <w:tcPr>
            <w:tcW w:w="709" w:type="dxa"/>
          </w:tcPr>
          <w:p w14:paraId="4293C4C2" w14:textId="77777777" w:rsidR="00806F99" w:rsidRPr="00AB5D9F" w:rsidRDefault="00806F99" w:rsidP="00806F99">
            <w:pPr>
              <w:spacing w:line="259" w:lineRule="auto"/>
              <w:jc w:val="left"/>
              <w:rPr>
                <w:rFonts w:cs="Times New Roman"/>
                <w:szCs w:val="24"/>
                <w:lang w:val="en-GB"/>
              </w:rPr>
            </w:pPr>
          </w:p>
        </w:tc>
        <w:tc>
          <w:tcPr>
            <w:tcW w:w="1275" w:type="dxa"/>
          </w:tcPr>
          <w:p w14:paraId="39F023EA" w14:textId="2C2A27D6" w:rsidR="00806F99" w:rsidRPr="00AB5D9F" w:rsidRDefault="00340F2A" w:rsidP="00806F99">
            <w:pPr>
              <w:spacing w:line="259" w:lineRule="auto"/>
              <w:jc w:val="left"/>
              <w:rPr>
                <w:rFonts w:cs="Times New Roman"/>
                <w:szCs w:val="24"/>
                <w:lang w:val="en-GB"/>
              </w:rPr>
            </w:pPr>
            <w:r w:rsidRPr="00AB5D9F">
              <w:rPr>
                <w:rFonts w:cs="Times New Roman"/>
                <w:szCs w:val="24"/>
              </w:rPr>
              <w:t>46</w:t>
            </w:r>
          </w:p>
        </w:tc>
        <w:tc>
          <w:tcPr>
            <w:tcW w:w="1276" w:type="dxa"/>
          </w:tcPr>
          <w:p w14:paraId="4C9E8EE4" w14:textId="33BFAEDF" w:rsidR="00806F99" w:rsidRPr="00AB5D9F" w:rsidRDefault="00340F2A" w:rsidP="00806F99">
            <w:pPr>
              <w:spacing w:line="259" w:lineRule="auto"/>
              <w:jc w:val="left"/>
              <w:rPr>
                <w:rFonts w:cs="Times New Roman"/>
                <w:szCs w:val="24"/>
                <w:lang w:val="en-GB"/>
              </w:rPr>
            </w:pPr>
            <w:r w:rsidRPr="00AB5D9F">
              <w:rPr>
                <w:rFonts w:cs="Times New Roman"/>
                <w:szCs w:val="24"/>
              </w:rPr>
              <w:t>760</w:t>
            </w:r>
          </w:p>
        </w:tc>
        <w:tc>
          <w:tcPr>
            <w:tcW w:w="709" w:type="dxa"/>
          </w:tcPr>
          <w:p w14:paraId="79DC9438" w14:textId="77777777" w:rsidR="00806F99" w:rsidRPr="00AB5D9F" w:rsidRDefault="00806F99" w:rsidP="00806F99">
            <w:pPr>
              <w:spacing w:line="259" w:lineRule="auto"/>
              <w:jc w:val="left"/>
              <w:rPr>
                <w:rFonts w:cs="Times New Roman"/>
                <w:szCs w:val="24"/>
                <w:lang w:val="en-GB"/>
              </w:rPr>
            </w:pPr>
          </w:p>
        </w:tc>
      </w:tr>
      <w:tr w:rsidR="00806F99" w:rsidRPr="00AB5D9F" w14:paraId="5E0E88A7" w14:textId="77777777" w:rsidTr="00433D39">
        <w:tc>
          <w:tcPr>
            <w:tcW w:w="2830" w:type="dxa"/>
            <w:gridSpan w:val="2"/>
          </w:tcPr>
          <w:p w14:paraId="1327A98B"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739FE780" w14:textId="33D42E80" w:rsidR="00806F99" w:rsidRPr="00AB5D9F" w:rsidRDefault="00471FE8" w:rsidP="00806F99">
            <w:pPr>
              <w:spacing w:line="259" w:lineRule="auto"/>
              <w:jc w:val="left"/>
              <w:rPr>
                <w:rFonts w:cs="Times New Roman"/>
                <w:szCs w:val="24"/>
                <w:lang w:val="en-GB"/>
              </w:rPr>
            </w:pPr>
            <w:r w:rsidRPr="00AB5D9F">
              <w:rPr>
                <w:rFonts w:cs="Times New Roman"/>
                <w:szCs w:val="24"/>
              </w:rPr>
              <w:t>61.95 (11.84)</w:t>
            </w:r>
          </w:p>
        </w:tc>
        <w:tc>
          <w:tcPr>
            <w:tcW w:w="1276" w:type="dxa"/>
          </w:tcPr>
          <w:p w14:paraId="58810792" w14:textId="5507B908" w:rsidR="00806F99" w:rsidRPr="00AB5D9F" w:rsidRDefault="00471FE8" w:rsidP="00806F99">
            <w:pPr>
              <w:spacing w:line="259" w:lineRule="auto"/>
              <w:jc w:val="left"/>
              <w:rPr>
                <w:rFonts w:cs="Times New Roman"/>
                <w:szCs w:val="24"/>
                <w:lang w:val="en-GB"/>
              </w:rPr>
            </w:pPr>
            <w:r w:rsidRPr="00AB5D9F">
              <w:rPr>
                <w:rFonts w:cs="Times New Roman"/>
                <w:szCs w:val="24"/>
              </w:rPr>
              <w:t>69.82 (9.82)</w:t>
            </w:r>
          </w:p>
        </w:tc>
        <w:tc>
          <w:tcPr>
            <w:tcW w:w="709" w:type="dxa"/>
          </w:tcPr>
          <w:p w14:paraId="690C3F6F" w14:textId="26FD2C2A" w:rsidR="00806F99" w:rsidRPr="00AB5D9F" w:rsidRDefault="00471FE8" w:rsidP="00806F99">
            <w:pPr>
              <w:spacing w:line="259" w:lineRule="auto"/>
              <w:jc w:val="left"/>
              <w:rPr>
                <w:rFonts w:cs="Times New Roman"/>
                <w:szCs w:val="24"/>
                <w:lang w:val="en-GB"/>
              </w:rPr>
            </w:pPr>
            <w:r w:rsidRPr="00AB5D9F">
              <w:rPr>
                <w:rFonts w:cs="Times New Roman"/>
                <w:szCs w:val="24"/>
              </w:rPr>
              <w:t>0.723</w:t>
            </w:r>
          </w:p>
        </w:tc>
        <w:tc>
          <w:tcPr>
            <w:tcW w:w="1275" w:type="dxa"/>
          </w:tcPr>
          <w:p w14:paraId="15EA6589" w14:textId="31EFCC22" w:rsidR="00806F99" w:rsidRPr="00AB5D9F" w:rsidRDefault="00340F2A" w:rsidP="00806F99">
            <w:pPr>
              <w:spacing w:line="259" w:lineRule="auto"/>
              <w:jc w:val="left"/>
              <w:rPr>
                <w:rFonts w:cs="Times New Roman"/>
                <w:szCs w:val="24"/>
                <w:lang w:val="en-GB"/>
              </w:rPr>
            </w:pPr>
            <w:r w:rsidRPr="00AB5D9F">
              <w:rPr>
                <w:rFonts w:cs="Times New Roman"/>
                <w:szCs w:val="24"/>
              </w:rPr>
              <w:t>65.02 (11.05)</w:t>
            </w:r>
          </w:p>
        </w:tc>
        <w:tc>
          <w:tcPr>
            <w:tcW w:w="1276" w:type="dxa"/>
          </w:tcPr>
          <w:p w14:paraId="5C45F4F0" w14:textId="2EC8C66C" w:rsidR="00806F99" w:rsidRPr="00AB5D9F" w:rsidRDefault="00340F2A" w:rsidP="00806F99">
            <w:pPr>
              <w:spacing w:line="259" w:lineRule="auto"/>
              <w:jc w:val="left"/>
              <w:rPr>
                <w:rFonts w:cs="Times New Roman"/>
                <w:szCs w:val="24"/>
                <w:lang w:val="en-GB"/>
              </w:rPr>
            </w:pPr>
            <w:r w:rsidRPr="00AB5D9F">
              <w:rPr>
                <w:rFonts w:cs="Times New Roman"/>
                <w:szCs w:val="24"/>
              </w:rPr>
              <w:t>69.84 (9.82)</w:t>
            </w:r>
          </w:p>
        </w:tc>
        <w:tc>
          <w:tcPr>
            <w:tcW w:w="709" w:type="dxa"/>
          </w:tcPr>
          <w:p w14:paraId="02D26F90" w14:textId="32AD4E5F" w:rsidR="00806F99" w:rsidRPr="00AB5D9F" w:rsidRDefault="00340F2A" w:rsidP="00806F99">
            <w:pPr>
              <w:spacing w:line="259" w:lineRule="auto"/>
              <w:jc w:val="left"/>
              <w:rPr>
                <w:rFonts w:cs="Times New Roman"/>
                <w:szCs w:val="24"/>
                <w:lang w:val="en-GB"/>
              </w:rPr>
            </w:pPr>
            <w:r w:rsidRPr="00AB5D9F">
              <w:rPr>
                <w:rFonts w:cs="Times New Roman"/>
                <w:szCs w:val="24"/>
              </w:rPr>
              <w:t>0.461</w:t>
            </w:r>
          </w:p>
        </w:tc>
      </w:tr>
      <w:tr w:rsidR="00806F99" w:rsidRPr="00AB5D9F" w14:paraId="3F32B183" w14:textId="77777777" w:rsidTr="00433D39">
        <w:tc>
          <w:tcPr>
            <w:tcW w:w="2830" w:type="dxa"/>
            <w:gridSpan w:val="2"/>
          </w:tcPr>
          <w:p w14:paraId="6E9D685A"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SEX_T7, n (%)</w:t>
            </w:r>
          </w:p>
        </w:tc>
        <w:tc>
          <w:tcPr>
            <w:tcW w:w="1276" w:type="dxa"/>
          </w:tcPr>
          <w:p w14:paraId="27B934F1" w14:textId="7DA9E72F" w:rsidR="00806F99" w:rsidRPr="00AB5D9F" w:rsidRDefault="00806F99" w:rsidP="00806F99">
            <w:pPr>
              <w:spacing w:line="259" w:lineRule="auto"/>
              <w:jc w:val="left"/>
              <w:rPr>
                <w:rFonts w:cs="Times New Roman"/>
                <w:szCs w:val="24"/>
                <w:lang w:val="en-GB"/>
              </w:rPr>
            </w:pPr>
          </w:p>
        </w:tc>
        <w:tc>
          <w:tcPr>
            <w:tcW w:w="1276" w:type="dxa"/>
          </w:tcPr>
          <w:p w14:paraId="0730B8ED" w14:textId="3BC6FF2B" w:rsidR="00806F99" w:rsidRPr="00AB5D9F" w:rsidRDefault="00806F99" w:rsidP="00806F99">
            <w:pPr>
              <w:spacing w:line="259" w:lineRule="auto"/>
              <w:jc w:val="left"/>
              <w:rPr>
                <w:rFonts w:cs="Times New Roman"/>
                <w:szCs w:val="24"/>
                <w:lang w:val="en-GB"/>
              </w:rPr>
            </w:pPr>
          </w:p>
        </w:tc>
        <w:tc>
          <w:tcPr>
            <w:tcW w:w="709" w:type="dxa"/>
          </w:tcPr>
          <w:p w14:paraId="7333187D" w14:textId="7771C796" w:rsidR="00806F99" w:rsidRPr="00AB5D9F" w:rsidRDefault="00471FE8" w:rsidP="00806F99">
            <w:pPr>
              <w:spacing w:line="259" w:lineRule="auto"/>
              <w:jc w:val="left"/>
              <w:rPr>
                <w:rFonts w:cs="Times New Roman"/>
                <w:szCs w:val="24"/>
                <w:lang w:val="en-GB"/>
              </w:rPr>
            </w:pPr>
            <w:r w:rsidRPr="00AB5D9F">
              <w:rPr>
                <w:rFonts w:cs="Times New Roman"/>
                <w:szCs w:val="24"/>
              </w:rPr>
              <w:t>0.013</w:t>
            </w:r>
          </w:p>
        </w:tc>
        <w:tc>
          <w:tcPr>
            <w:tcW w:w="1275" w:type="dxa"/>
          </w:tcPr>
          <w:p w14:paraId="0A3F5CB0" w14:textId="77777777" w:rsidR="00806F99" w:rsidRPr="00AB5D9F" w:rsidRDefault="00806F99" w:rsidP="00806F99">
            <w:pPr>
              <w:spacing w:line="259" w:lineRule="auto"/>
              <w:jc w:val="left"/>
              <w:rPr>
                <w:rFonts w:cs="Times New Roman"/>
                <w:szCs w:val="24"/>
                <w:lang w:val="en-GB"/>
              </w:rPr>
            </w:pPr>
          </w:p>
        </w:tc>
        <w:tc>
          <w:tcPr>
            <w:tcW w:w="1276" w:type="dxa"/>
          </w:tcPr>
          <w:p w14:paraId="3BD3875B" w14:textId="77777777" w:rsidR="00806F99" w:rsidRPr="00AB5D9F" w:rsidRDefault="00806F99" w:rsidP="00806F99">
            <w:pPr>
              <w:spacing w:line="259" w:lineRule="auto"/>
              <w:jc w:val="left"/>
              <w:rPr>
                <w:rFonts w:cs="Times New Roman"/>
                <w:szCs w:val="24"/>
                <w:lang w:val="en-GB"/>
              </w:rPr>
            </w:pPr>
          </w:p>
        </w:tc>
        <w:tc>
          <w:tcPr>
            <w:tcW w:w="709" w:type="dxa"/>
          </w:tcPr>
          <w:p w14:paraId="3CFC8979" w14:textId="5CFA4F97" w:rsidR="00806F99" w:rsidRPr="00AB5D9F" w:rsidRDefault="00340F2A" w:rsidP="00806F99">
            <w:pPr>
              <w:spacing w:line="259" w:lineRule="auto"/>
              <w:jc w:val="left"/>
              <w:rPr>
                <w:rFonts w:cs="Times New Roman"/>
                <w:szCs w:val="24"/>
                <w:lang w:val="en-GB"/>
              </w:rPr>
            </w:pPr>
            <w:r w:rsidRPr="00AB5D9F">
              <w:rPr>
                <w:rFonts w:cs="Times New Roman"/>
                <w:szCs w:val="24"/>
              </w:rPr>
              <w:t>0.064</w:t>
            </w:r>
          </w:p>
        </w:tc>
      </w:tr>
      <w:tr w:rsidR="00806F99" w:rsidRPr="00AB5D9F" w14:paraId="6D9547C8" w14:textId="77777777" w:rsidTr="00433D39">
        <w:tc>
          <w:tcPr>
            <w:tcW w:w="988" w:type="dxa"/>
            <w:tcBorders>
              <w:right w:val="nil"/>
            </w:tcBorders>
          </w:tcPr>
          <w:p w14:paraId="16D0BE2B"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11C2759"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101E7639" w14:textId="7A16F9DF" w:rsidR="00806F99" w:rsidRPr="00AB5D9F" w:rsidRDefault="00471FE8" w:rsidP="00806F99">
            <w:pPr>
              <w:spacing w:line="259" w:lineRule="auto"/>
              <w:jc w:val="left"/>
              <w:rPr>
                <w:rFonts w:cs="Times New Roman"/>
                <w:szCs w:val="24"/>
                <w:lang w:val="en-GB"/>
              </w:rPr>
            </w:pPr>
            <w:r w:rsidRPr="00AB5D9F">
              <w:rPr>
                <w:rFonts w:cs="Times New Roman"/>
                <w:szCs w:val="24"/>
              </w:rPr>
              <w:t>43 (67.2)</w:t>
            </w:r>
          </w:p>
        </w:tc>
        <w:tc>
          <w:tcPr>
            <w:tcW w:w="1276" w:type="dxa"/>
          </w:tcPr>
          <w:p w14:paraId="7BAA29F7" w14:textId="5C37F8F3" w:rsidR="00806F99" w:rsidRPr="00AB5D9F" w:rsidRDefault="00471FE8" w:rsidP="00806F99">
            <w:pPr>
              <w:spacing w:line="259" w:lineRule="auto"/>
              <w:jc w:val="left"/>
              <w:rPr>
                <w:rFonts w:cs="Times New Roman"/>
                <w:szCs w:val="24"/>
                <w:lang w:val="en-GB"/>
              </w:rPr>
            </w:pPr>
            <w:r w:rsidRPr="00AB5D9F">
              <w:rPr>
                <w:rFonts w:cs="Times New Roman"/>
                <w:szCs w:val="24"/>
              </w:rPr>
              <w:t>508 (66.6)</w:t>
            </w:r>
          </w:p>
        </w:tc>
        <w:tc>
          <w:tcPr>
            <w:tcW w:w="709" w:type="dxa"/>
          </w:tcPr>
          <w:p w14:paraId="4A18F0F3" w14:textId="77777777" w:rsidR="00806F99" w:rsidRPr="00AB5D9F" w:rsidRDefault="00806F99" w:rsidP="00806F99">
            <w:pPr>
              <w:spacing w:line="259" w:lineRule="auto"/>
              <w:jc w:val="left"/>
              <w:rPr>
                <w:rFonts w:cs="Times New Roman"/>
                <w:szCs w:val="24"/>
                <w:lang w:val="en-GB"/>
              </w:rPr>
            </w:pPr>
          </w:p>
        </w:tc>
        <w:tc>
          <w:tcPr>
            <w:tcW w:w="1275" w:type="dxa"/>
          </w:tcPr>
          <w:p w14:paraId="39E07CCF" w14:textId="4B019911" w:rsidR="00806F99" w:rsidRPr="00AB5D9F" w:rsidRDefault="00340F2A" w:rsidP="00806F99">
            <w:pPr>
              <w:spacing w:line="259" w:lineRule="auto"/>
              <w:jc w:val="left"/>
              <w:rPr>
                <w:rFonts w:cs="Times New Roman"/>
                <w:szCs w:val="24"/>
                <w:lang w:val="en-GB"/>
              </w:rPr>
            </w:pPr>
            <w:r w:rsidRPr="00AB5D9F">
              <w:rPr>
                <w:rFonts w:cs="Times New Roman"/>
                <w:szCs w:val="24"/>
              </w:rPr>
              <w:t>32 (69.6)</w:t>
            </w:r>
          </w:p>
        </w:tc>
        <w:tc>
          <w:tcPr>
            <w:tcW w:w="1276" w:type="dxa"/>
          </w:tcPr>
          <w:p w14:paraId="7420E591" w14:textId="18C612F6" w:rsidR="00806F99" w:rsidRPr="00AB5D9F" w:rsidRDefault="00340F2A" w:rsidP="00806F99">
            <w:pPr>
              <w:spacing w:line="259" w:lineRule="auto"/>
              <w:jc w:val="left"/>
              <w:rPr>
                <w:rFonts w:cs="Times New Roman"/>
                <w:szCs w:val="24"/>
                <w:lang w:val="en-GB"/>
              </w:rPr>
            </w:pPr>
            <w:r w:rsidRPr="00AB5D9F">
              <w:rPr>
                <w:rFonts w:cs="Times New Roman"/>
                <w:szCs w:val="24"/>
              </w:rPr>
              <w:t>506 (66.6)</w:t>
            </w:r>
          </w:p>
        </w:tc>
        <w:tc>
          <w:tcPr>
            <w:tcW w:w="709" w:type="dxa"/>
          </w:tcPr>
          <w:p w14:paraId="2D13D9BF" w14:textId="77777777" w:rsidR="00806F99" w:rsidRPr="00AB5D9F" w:rsidRDefault="00806F99" w:rsidP="00806F99">
            <w:pPr>
              <w:spacing w:line="259" w:lineRule="auto"/>
              <w:jc w:val="left"/>
              <w:rPr>
                <w:rFonts w:cs="Times New Roman"/>
                <w:szCs w:val="24"/>
                <w:lang w:val="en-GB"/>
              </w:rPr>
            </w:pPr>
          </w:p>
        </w:tc>
      </w:tr>
      <w:tr w:rsidR="00806F99" w:rsidRPr="00AB5D9F" w14:paraId="5BE6B449" w14:textId="77777777" w:rsidTr="00433D39">
        <w:tc>
          <w:tcPr>
            <w:tcW w:w="2830" w:type="dxa"/>
            <w:gridSpan w:val="2"/>
          </w:tcPr>
          <w:p w14:paraId="12EFA3DE"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0E6E37D2" w14:textId="616B7B0F" w:rsidR="00806F99" w:rsidRPr="00AB5D9F" w:rsidRDefault="00471FE8" w:rsidP="00806F99">
            <w:pPr>
              <w:spacing w:line="259" w:lineRule="auto"/>
              <w:jc w:val="left"/>
              <w:rPr>
                <w:rFonts w:cs="Times New Roman"/>
                <w:szCs w:val="24"/>
                <w:lang w:val="en-GB"/>
              </w:rPr>
            </w:pPr>
            <w:r w:rsidRPr="00AB5D9F">
              <w:rPr>
                <w:rFonts w:cs="Times New Roman"/>
                <w:szCs w:val="24"/>
              </w:rPr>
              <w:t>28.99 (5.07)</w:t>
            </w:r>
          </w:p>
        </w:tc>
        <w:tc>
          <w:tcPr>
            <w:tcW w:w="1276" w:type="dxa"/>
          </w:tcPr>
          <w:p w14:paraId="3560214C" w14:textId="1D33FC32" w:rsidR="00806F99" w:rsidRPr="00AB5D9F" w:rsidRDefault="00471FE8" w:rsidP="00806F99">
            <w:pPr>
              <w:spacing w:line="259" w:lineRule="auto"/>
              <w:jc w:val="left"/>
              <w:rPr>
                <w:rFonts w:cs="Times New Roman"/>
                <w:szCs w:val="24"/>
                <w:lang w:val="en-GB"/>
              </w:rPr>
            </w:pPr>
            <w:r w:rsidRPr="00AB5D9F">
              <w:rPr>
                <w:rFonts w:cs="Times New Roman"/>
                <w:szCs w:val="24"/>
              </w:rPr>
              <w:t>29.01 (4.55)</w:t>
            </w:r>
          </w:p>
        </w:tc>
        <w:tc>
          <w:tcPr>
            <w:tcW w:w="709" w:type="dxa"/>
          </w:tcPr>
          <w:p w14:paraId="43EA2851" w14:textId="191F40D6" w:rsidR="00806F99" w:rsidRPr="00AB5D9F" w:rsidRDefault="00471FE8" w:rsidP="00806F99">
            <w:pPr>
              <w:spacing w:line="259" w:lineRule="auto"/>
              <w:jc w:val="left"/>
              <w:rPr>
                <w:rFonts w:cs="Times New Roman"/>
                <w:szCs w:val="24"/>
                <w:lang w:val="en-GB"/>
              </w:rPr>
            </w:pPr>
            <w:r w:rsidRPr="00AB5D9F">
              <w:rPr>
                <w:rFonts w:cs="Times New Roman"/>
                <w:szCs w:val="24"/>
              </w:rPr>
              <w:t>0.003</w:t>
            </w:r>
          </w:p>
        </w:tc>
        <w:tc>
          <w:tcPr>
            <w:tcW w:w="1275" w:type="dxa"/>
          </w:tcPr>
          <w:p w14:paraId="09197EC0" w14:textId="35C071A3" w:rsidR="00806F99" w:rsidRPr="00AB5D9F" w:rsidRDefault="00340F2A" w:rsidP="00806F99">
            <w:pPr>
              <w:spacing w:line="259" w:lineRule="auto"/>
              <w:jc w:val="left"/>
              <w:rPr>
                <w:rFonts w:cs="Times New Roman"/>
                <w:szCs w:val="24"/>
                <w:lang w:val="en-GB"/>
              </w:rPr>
            </w:pPr>
            <w:r w:rsidRPr="00AB5D9F">
              <w:rPr>
                <w:rFonts w:cs="Times New Roman"/>
                <w:szCs w:val="24"/>
              </w:rPr>
              <w:t>28.88 (4.63)</w:t>
            </w:r>
          </w:p>
        </w:tc>
        <w:tc>
          <w:tcPr>
            <w:tcW w:w="1276" w:type="dxa"/>
          </w:tcPr>
          <w:p w14:paraId="32203EA1" w14:textId="564D9105" w:rsidR="00806F99" w:rsidRPr="00AB5D9F" w:rsidRDefault="00340F2A" w:rsidP="00806F99">
            <w:pPr>
              <w:spacing w:line="259" w:lineRule="auto"/>
              <w:jc w:val="left"/>
              <w:rPr>
                <w:rFonts w:cs="Times New Roman"/>
                <w:szCs w:val="24"/>
                <w:lang w:val="en-GB"/>
              </w:rPr>
            </w:pPr>
            <w:r w:rsidRPr="00AB5D9F">
              <w:rPr>
                <w:rFonts w:cs="Times New Roman"/>
                <w:szCs w:val="24"/>
              </w:rPr>
              <w:t>29.02 (4.55)</w:t>
            </w:r>
          </w:p>
        </w:tc>
        <w:tc>
          <w:tcPr>
            <w:tcW w:w="709" w:type="dxa"/>
          </w:tcPr>
          <w:p w14:paraId="1A0F66C8" w14:textId="0C4A6EB3" w:rsidR="00806F99" w:rsidRPr="00AB5D9F" w:rsidRDefault="00340F2A" w:rsidP="00806F99">
            <w:pPr>
              <w:spacing w:line="259" w:lineRule="auto"/>
              <w:jc w:val="left"/>
              <w:rPr>
                <w:rFonts w:cs="Times New Roman"/>
                <w:szCs w:val="24"/>
                <w:lang w:val="en-GB"/>
              </w:rPr>
            </w:pPr>
            <w:r w:rsidRPr="00AB5D9F">
              <w:rPr>
                <w:rFonts w:cs="Times New Roman"/>
                <w:szCs w:val="24"/>
              </w:rPr>
              <w:t>0.030</w:t>
            </w:r>
          </w:p>
        </w:tc>
      </w:tr>
      <w:tr w:rsidR="00806F99" w:rsidRPr="00AB5D9F" w14:paraId="4EB95F72" w14:textId="77777777" w:rsidTr="00433D39">
        <w:tc>
          <w:tcPr>
            <w:tcW w:w="2830" w:type="dxa"/>
            <w:gridSpan w:val="2"/>
          </w:tcPr>
          <w:p w14:paraId="3C9F461D"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45518819" w14:textId="77777777" w:rsidR="00806F99" w:rsidRPr="00AB5D9F" w:rsidRDefault="00806F99" w:rsidP="00806F99">
            <w:pPr>
              <w:spacing w:line="259" w:lineRule="auto"/>
              <w:jc w:val="left"/>
              <w:rPr>
                <w:rFonts w:cs="Times New Roman"/>
                <w:szCs w:val="24"/>
                <w:lang w:val="en-GB"/>
              </w:rPr>
            </w:pPr>
          </w:p>
        </w:tc>
        <w:tc>
          <w:tcPr>
            <w:tcW w:w="1276" w:type="dxa"/>
          </w:tcPr>
          <w:p w14:paraId="63DEFE72" w14:textId="77777777" w:rsidR="00806F99" w:rsidRPr="00AB5D9F" w:rsidRDefault="00806F99" w:rsidP="00806F99">
            <w:pPr>
              <w:spacing w:line="259" w:lineRule="auto"/>
              <w:jc w:val="left"/>
              <w:rPr>
                <w:rFonts w:cs="Times New Roman"/>
                <w:szCs w:val="24"/>
                <w:lang w:val="en-GB"/>
              </w:rPr>
            </w:pPr>
          </w:p>
        </w:tc>
        <w:tc>
          <w:tcPr>
            <w:tcW w:w="709" w:type="dxa"/>
          </w:tcPr>
          <w:p w14:paraId="7CD453AC" w14:textId="74173AB9" w:rsidR="00806F99" w:rsidRPr="00AB5D9F" w:rsidRDefault="00471FE8" w:rsidP="00806F99">
            <w:pPr>
              <w:spacing w:line="259" w:lineRule="auto"/>
              <w:jc w:val="left"/>
              <w:rPr>
                <w:rFonts w:cs="Times New Roman"/>
                <w:szCs w:val="24"/>
                <w:lang w:val="en-GB"/>
              </w:rPr>
            </w:pPr>
            <w:r w:rsidRPr="00AB5D9F">
              <w:rPr>
                <w:rFonts w:cs="Times New Roman"/>
                <w:szCs w:val="24"/>
              </w:rPr>
              <w:t>0.344</w:t>
            </w:r>
          </w:p>
        </w:tc>
        <w:tc>
          <w:tcPr>
            <w:tcW w:w="1275" w:type="dxa"/>
          </w:tcPr>
          <w:p w14:paraId="789ADBC7" w14:textId="77777777" w:rsidR="00806F99" w:rsidRPr="00AB5D9F" w:rsidRDefault="00806F99" w:rsidP="00806F99">
            <w:pPr>
              <w:spacing w:line="259" w:lineRule="auto"/>
              <w:jc w:val="left"/>
              <w:rPr>
                <w:rFonts w:cs="Times New Roman"/>
                <w:szCs w:val="24"/>
                <w:lang w:val="en-GB"/>
              </w:rPr>
            </w:pPr>
          </w:p>
        </w:tc>
        <w:tc>
          <w:tcPr>
            <w:tcW w:w="1276" w:type="dxa"/>
          </w:tcPr>
          <w:p w14:paraId="67EE4984" w14:textId="77777777" w:rsidR="00806F99" w:rsidRPr="00AB5D9F" w:rsidRDefault="00806F99" w:rsidP="00806F99">
            <w:pPr>
              <w:spacing w:line="259" w:lineRule="auto"/>
              <w:jc w:val="left"/>
              <w:rPr>
                <w:rFonts w:cs="Times New Roman"/>
                <w:szCs w:val="24"/>
                <w:lang w:val="en-GB"/>
              </w:rPr>
            </w:pPr>
          </w:p>
        </w:tc>
        <w:tc>
          <w:tcPr>
            <w:tcW w:w="709" w:type="dxa"/>
          </w:tcPr>
          <w:p w14:paraId="3B874045" w14:textId="1A8496B9" w:rsidR="00806F99" w:rsidRPr="00AB5D9F" w:rsidRDefault="00340F2A" w:rsidP="00806F99">
            <w:pPr>
              <w:spacing w:line="259" w:lineRule="auto"/>
              <w:jc w:val="left"/>
              <w:rPr>
                <w:rFonts w:cs="Times New Roman"/>
                <w:szCs w:val="24"/>
                <w:lang w:val="en-GB"/>
              </w:rPr>
            </w:pPr>
            <w:r w:rsidRPr="00AB5D9F">
              <w:rPr>
                <w:rFonts w:cs="Times New Roman"/>
                <w:szCs w:val="24"/>
              </w:rPr>
              <w:t>0.312</w:t>
            </w:r>
          </w:p>
        </w:tc>
      </w:tr>
      <w:tr w:rsidR="00806F99" w:rsidRPr="00AB5D9F" w14:paraId="0F055E19" w14:textId="77777777" w:rsidTr="00433D39">
        <w:tc>
          <w:tcPr>
            <w:tcW w:w="988" w:type="dxa"/>
            <w:tcBorders>
              <w:right w:val="nil"/>
            </w:tcBorders>
          </w:tcPr>
          <w:p w14:paraId="388F8416"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4CB1A81"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2EC4B0E3" w14:textId="0FE4C189" w:rsidR="00806F99" w:rsidRPr="00AB5D9F" w:rsidRDefault="00471FE8" w:rsidP="00806F99">
            <w:pPr>
              <w:spacing w:line="259" w:lineRule="auto"/>
              <w:jc w:val="left"/>
              <w:rPr>
                <w:rFonts w:cs="Times New Roman"/>
                <w:szCs w:val="24"/>
                <w:lang w:val="en-GB"/>
              </w:rPr>
            </w:pPr>
            <w:r w:rsidRPr="00AB5D9F">
              <w:rPr>
                <w:rFonts w:cs="Times New Roman"/>
                <w:szCs w:val="24"/>
              </w:rPr>
              <w:t>54 (84.4)</w:t>
            </w:r>
          </w:p>
        </w:tc>
        <w:tc>
          <w:tcPr>
            <w:tcW w:w="1276" w:type="dxa"/>
          </w:tcPr>
          <w:p w14:paraId="4AC2CF34" w14:textId="6F218E56" w:rsidR="00806F99" w:rsidRPr="00AB5D9F" w:rsidRDefault="00471FE8" w:rsidP="00806F99">
            <w:pPr>
              <w:spacing w:line="259" w:lineRule="auto"/>
              <w:jc w:val="left"/>
              <w:rPr>
                <w:rFonts w:cs="Times New Roman"/>
                <w:szCs w:val="24"/>
                <w:lang w:val="en-GB"/>
              </w:rPr>
            </w:pPr>
            <w:r w:rsidRPr="00AB5D9F">
              <w:rPr>
                <w:rFonts w:cs="Times New Roman"/>
                <w:szCs w:val="24"/>
              </w:rPr>
              <w:t>560 (73.4)</w:t>
            </w:r>
          </w:p>
        </w:tc>
        <w:tc>
          <w:tcPr>
            <w:tcW w:w="709" w:type="dxa"/>
          </w:tcPr>
          <w:p w14:paraId="2E93D675" w14:textId="77777777" w:rsidR="00806F99" w:rsidRPr="00AB5D9F" w:rsidRDefault="00806F99" w:rsidP="00806F99">
            <w:pPr>
              <w:spacing w:line="259" w:lineRule="auto"/>
              <w:jc w:val="left"/>
              <w:rPr>
                <w:rFonts w:cs="Times New Roman"/>
                <w:szCs w:val="24"/>
                <w:lang w:val="en-GB"/>
              </w:rPr>
            </w:pPr>
          </w:p>
        </w:tc>
        <w:tc>
          <w:tcPr>
            <w:tcW w:w="1275" w:type="dxa"/>
          </w:tcPr>
          <w:p w14:paraId="789714CD" w14:textId="74995C7A" w:rsidR="00806F99" w:rsidRPr="00AB5D9F" w:rsidRDefault="00340F2A" w:rsidP="00806F99">
            <w:pPr>
              <w:spacing w:line="259" w:lineRule="auto"/>
              <w:jc w:val="left"/>
              <w:rPr>
                <w:rFonts w:cs="Times New Roman"/>
                <w:szCs w:val="24"/>
                <w:lang w:val="en-GB"/>
              </w:rPr>
            </w:pPr>
            <w:r w:rsidRPr="00AB5D9F">
              <w:rPr>
                <w:rFonts w:cs="Times New Roman"/>
                <w:szCs w:val="24"/>
              </w:rPr>
              <w:t>39 (84.8)</w:t>
            </w:r>
          </w:p>
        </w:tc>
        <w:tc>
          <w:tcPr>
            <w:tcW w:w="1276" w:type="dxa"/>
          </w:tcPr>
          <w:p w14:paraId="5705F58E" w14:textId="24FD41AB" w:rsidR="00806F99" w:rsidRPr="00AB5D9F" w:rsidRDefault="00340F2A" w:rsidP="00806F99">
            <w:pPr>
              <w:spacing w:line="259" w:lineRule="auto"/>
              <w:jc w:val="left"/>
              <w:rPr>
                <w:rFonts w:cs="Times New Roman"/>
                <w:szCs w:val="24"/>
                <w:lang w:val="en-GB"/>
              </w:rPr>
            </w:pPr>
            <w:r w:rsidRPr="00AB5D9F">
              <w:rPr>
                <w:rFonts w:cs="Times New Roman"/>
                <w:szCs w:val="24"/>
              </w:rPr>
              <w:t>557 (73.3)</w:t>
            </w:r>
          </w:p>
        </w:tc>
        <w:tc>
          <w:tcPr>
            <w:tcW w:w="709" w:type="dxa"/>
          </w:tcPr>
          <w:p w14:paraId="1AAA36CF" w14:textId="77777777" w:rsidR="00806F99" w:rsidRPr="00AB5D9F" w:rsidRDefault="00806F99" w:rsidP="00806F99">
            <w:pPr>
              <w:spacing w:line="259" w:lineRule="auto"/>
              <w:jc w:val="left"/>
              <w:rPr>
                <w:rFonts w:cs="Times New Roman"/>
                <w:szCs w:val="24"/>
                <w:lang w:val="en-GB"/>
              </w:rPr>
            </w:pPr>
          </w:p>
        </w:tc>
      </w:tr>
      <w:tr w:rsidR="00806F99" w:rsidRPr="00AB5D9F" w14:paraId="50ABC26B" w14:textId="77777777" w:rsidTr="00433D39">
        <w:tc>
          <w:tcPr>
            <w:tcW w:w="988" w:type="dxa"/>
            <w:tcBorders>
              <w:right w:val="nil"/>
            </w:tcBorders>
          </w:tcPr>
          <w:p w14:paraId="5BF78FB7"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435146E2"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2019190E" w14:textId="234C0305" w:rsidR="00806F99" w:rsidRPr="00AB5D9F" w:rsidRDefault="00471FE8" w:rsidP="00806F99">
            <w:pPr>
              <w:spacing w:line="259" w:lineRule="auto"/>
              <w:jc w:val="left"/>
              <w:rPr>
                <w:rFonts w:cs="Times New Roman"/>
                <w:szCs w:val="24"/>
                <w:lang w:val="en-GB"/>
              </w:rPr>
            </w:pPr>
            <w:r w:rsidRPr="00AB5D9F">
              <w:rPr>
                <w:rFonts w:cs="Times New Roman"/>
                <w:szCs w:val="24"/>
              </w:rPr>
              <w:t>2 (3.1)</w:t>
            </w:r>
          </w:p>
        </w:tc>
        <w:tc>
          <w:tcPr>
            <w:tcW w:w="1276" w:type="dxa"/>
          </w:tcPr>
          <w:p w14:paraId="7DE2F677" w14:textId="178F5C88" w:rsidR="00806F99" w:rsidRPr="00AB5D9F" w:rsidRDefault="00471FE8" w:rsidP="00806F99">
            <w:pPr>
              <w:spacing w:line="259" w:lineRule="auto"/>
              <w:jc w:val="left"/>
              <w:rPr>
                <w:rFonts w:cs="Times New Roman"/>
                <w:szCs w:val="24"/>
                <w:lang w:val="en-GB"/>
              </w:rPr>
            </w:pPr>
            <w:r w:rsidRPr="00AB5D9F">
              <w:rPr>
                <w:rFonts w:cs="Times New Roman"/>
                <w:szCs w:val="24"/>
              </w:rPr>
              <w:t>87 (11.4)</w:t>
            </w:r>
          </w:p>
        </w:tc>
        <w:tc>
          <w:tcPr>
            <w:tcW w:w="709" w:type="dxa"/>
          </w:tcPr>
          <w:p w14:paraId="07161EE8" w14:textId="77777777" w:rsidR="00806F99" w:rsidRPr="00AB5D9F" w:rsidRDefault="00806F99" w:rsidP="00806F99">
            <w:pPr>
              <w:spacing w:line="259" w:lineRule="auto"/>
              <w:jc w:val="left"/>
              <w:rPr>
                <w:rFonts w:cs="Times New Roman"/>
                <w:szCs w:val="24"/>
                <w:lang w:val="en-GB"/>
              </w:rPr>
            </w:pPr>
          </w:p>
        </w:tc>
        <w:tc>
          <w:tcPr>
            <w:tcW w:w="1275" w:type="dxa"/>
          </w:tcPr>
          <w:p w14:paraId="76AC5E81" w14:textId="2819E354" w:rsidR="00806F99" w:rsidRPr="00AB5D9F" w:rsidRDefault="00340F2A" w:rsidP="00806F99">
            <w:pPr>
              <w:spacing w:line="259" w:lineRule="auto"/>
              <w:jc w:val="left"/>
              <w:rPr>
                <w:rFonts w:cs="Times New Roman"/>
                <w:szCs w:val="24"/>
                <w:lang w:val="en-GB"/>
              </w:rPr>
            </w:pPr>
            <w:r w:rsidRPr="00AB5D9F">
              <w:rPr>
                <w:rFonts w:cs="Times New Roman"/>
                <w:szCs w:val="24"/>
              </w:rPr>
              <w:t>2 (4.3)</w:t>
            </w:r>
          </w:p>
        </w:tc>
        <w:tc>
          <w:tcPr>
            <w:tcW w:w="1276" w:type="dxa"/>
          </w:tcPr>
          <w:p w14:paraId="4DB26BDB" w14:textId="514ED414" w:rsidR="00806F99" w:rsidRPr="00AB5D9F" w:rsidRDefault="00340F2A" w:rsidP="00806F99">
            <w:pPr>
              <w:spacing w:line="259" w:lineRule="auto"/>
              <w:jc w:val="left"/>
              <w:rPr>
                <w:rFonts w:cs="Times New Roman"/>
                <w:szCs w:val="24"/>
                <w:lang w:val="en-GB"/>
              </w:rPr>
            </w:pPr>
            <w:r w:rsidRPr="00AB5D9F">
              <w:rPr>
                <w:rFonts w:cs="Times New Roman"/>
                <w:szCs w:val="24"/>
              </w:rPr>
              <w:t>87 (11.4)</w:t>
            </w:r>
          </w:p>
        </w:tc>
        <w:tc>
          <w:tcPr>
            <w:tcW w:w="709" w:type="dxa"/>
          </w:tcPr>
          <w:p w14:paraId="50E0871A" w14:textId="77777777" w:rsidR="00806F99" w:rsidRPr="00AB5D9F" w:rsidRDefault="00806F99" w:rsidP="00806F99">
            <w:pPr>
              <w:spacing w:line="259" w:lineRule="auto"/>
              <w:jc w:val="left"/>
              <w:rPr>
                <w:rFonts w:cs="Times New Roman"/>
                <w:szCs w:val="24"/>
                <w:lang w:val="en-GB"/>
              </w:rPr>
            </w:pPr>
          </w:p>
        </w:tc>
      </w:tr>
      <w:tr w:rsidR="00806F99" w:rsidRPr="00AB5D9F" w14:paraId="13194325" w14:textId="77777777" w:rsidTr="00433D39">
        <w:tc>
          <w:tcPr>
            <w:tcW w:w="988" w:type="dxa"/>
            <w:tcBorders>
              <w:right w:val="nil"/>
            </w:tcBorders>
          </w:tcPr>
          <w:p w14:paraId="684E51C5"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FA3D6AC"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6B6F51BC" w14:textId="1C3D669D" w:rsidR="00806F99" w:rsidRPr="00AB5D9F" w:rsidRDefault="00471FE8" w:rsidP="00806F99">
            <w:pPr>
              <w:spacing w:line="259" w:lineRule="auto"/>
              <w:jc w:val="left"/>
              <w:rPr>
                <w:rFonts w:cs="Times New Roman"/>
                <w:szCs w:val="24"/>
                <w:lang w:val="en-GB"/>
              </w:rPr>
            </w:pPr>
            <w:r w:rsidRPr="00AB5D9F">
              <w:rPr>
                <w:rFonts w:cs="Times New Roman"/>
                <w:szCs w:val="24"/>
              </w:rPr>
              <w:t>8 (12.5)</w:t>
            </w:r>
          </w:p>
        </w:tc>
        <w:tc>
          <w:tcPr>
            <w:tcW w:w="1276" w:type="dxa"/>
          </w:tcPr>
          <w:p w14:paraId="289F7D8D" w14:textId="1F6EB49A" w:rsidR="00806F99" w:rsidRPr="00AB5D9F" w:rsidRDefault="00471FE8" w:rsidP="00806F99">
            <w:pPr>
              <w:spacing w:line="259" w:lineRule="auto"/>
              <w:jc w:val="left"/>
              <w:rPr>
                <w:rFonts w:cs="Times New Roman"/>
                <w:szCs w:val="24"/>
                <w:lang w:val="en-GB"/>
              </w:rPr>
            </w:pPr>
            <w:r w:rsidRPr="00AB5D9F">
              <w:rPr>
                <w:rFonts w:cs="Times New Roman"/>
                <w:szCs w:val="24"/>
              </w:rPr>
              <w:t>116 (15.2)</w:t>
            </w:r>
          </w:p>
        </w:tc>
        <w:tc>
          <w:tcPr>
            <w:tcW w:w="709" w:type="dxa"/>
          </w:tcPr>
          <w:p w14:paraId="09A06590" w14:textId="77777777" w:rsidR="00806F99" w:rsidRPr="00AB5D9F" w:rsidRDefault="00806F99" w:rsidP="00806F99">
            <w:pPr>
              <w:spacing w:line="259" w:lineRule="auto"/>
              <w:jc w:val="left"/>
              <w:rPr>
                <w:rFonts w:cs="Times New Roman"/>
                <w:szCs w:val="24"/>
                <w:lang w:val="en-GB"/>
              </w:rPr>
            </w:pPr>
          </w:p>
        </w:tc>
        <w:tc>
          <w:tcPr>
            <w:tcW w:w="1275" w:type="dxa"/>
          </w:tcPr>
          <w:p w14:paraId="696508E5" w14:textId="2FC3757E" w:rsidR="00806F99" w:rsidRPr="00AB5D9F" w:rsidRDefault="00340F2A" w:rsidP="00806F99">
            <w:pPr>
              <w:spacing w:line="259" w:lineRule="auto"/>
              <w:jc w:val="left"/>
              <w:rPr>
                <w:rFonts w:cs="Times New Roman"/>
                <w:szCs w:val="24"/>
                <w:lang w:val="en-GB"/>
              </w:rPr>
            </w:pPr>
            <w:r w:rsidRPr="00AB5D9F">
              <w:rPr>
                <w:rFonts w:cs="Times New Roman"/>
                <w:szCs w:val="24"/>
              </w:rPr>
              <w:t>5 (10.9)</w:t>
            </w:r>
          </w:p>
        </w:tc>
        <w:tc>
          <w:tcPr>
            <w:tcW w:w="1276" w:type="dxa"/>
          </w:tcPr>
          <w:p w14:paraId="6413333F" w14:textId="4A52243D" w:rsidR="00806F99" w:rsidRPr="00AB5D9F" w:rsidRDefault="00340F2A" w:rsidP="00806F99">
            <w:pPr>
              <w:spacing w:line="259" w:lineRule="auto"/>
              <w:jc w:val="left"/>
              <w:rPr>
                <w:rFonts w:cs="Times New Roman"/>
                <w:szCs w:val="24"/>
                <w:lang w:val="en-GB"/>
              </w:rPr>
            </w:pPr>
            <w:r w:rsidRPr="00AB5D9F">
              <w:rPr>
                <w:rFonts w:cs="Times New Roman"/>
                <w:szCs w:val="24"/>
              </w:rPr>
              <w:t>116 (15.3)</w:t>
            </w:r>
          </w:p>
        </w:tc>
        <w:tc>
          <w:tcPr>
            <w:tcW w:w="709" w:type="dxa"/>
          </w:tcPr>
          <w:p w14:paraId="4FA1F3F8" w14:textId="77777777" w:rsidR="00806F99" w:rsidRPr="00AB5D9F" w:rsidRDefault="00806F99" w:rsidP="00806F99">
            <w:pPr>
              <w:spacing w:line="259" w:lineRule="auto"/>
              <w:jc w:val="left"/>
              <w:rPr>
                <w:rFonts w:cs="Times New Roman"/>
                <w:szCs w:val="24"/>
                <w:lang w:val="en-GB"/>
              </w:rPr>
            </w:pPr>
          </w:p>
        </w:tc>
      </w:tr>
      <w:tr w:rsidR="00806F99" w:rsidRPr="00AB5D9F" w14:paraId="3D1305B1" w14:textId="77777777" w:rsidTr="00433D39">
        <w:tc>
          <w:tcPr>
            <w:tcW w:w="2830" w:type="dxa"/>
            <w:gridSpan w:val="2"/>
          </w:tcPr>
          <w:p w14:paraId="4B3191F2"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47B8D0E6" w14:textId="77777777" w:rsidR="00806F99" w:rsidRPr="00AB5D9F" w:rsidRDefault="00806F99" w:rsidP="00806F99">
            <w:pPr>
              <w:spacing w:line="259" w:lineRule="auto"/>
              <w:jc w:val="left"/>
              <w:rPr>
                <w:rFonts w:cs="Times New Roman"/>
                <w:szCs w:val="24"/>
                <w:lang w:val="en-GB"/>
              </w:rPr>
            </w:pPr>
          </w:p>
        </w:tc>
        <w:tc>
          <w:tcPr>
            <w:tcW w:w="1276" w:type="dxa"/>
          </w:tcPr>
          <w:p w14:paraId="1832D52F" w14:textId="77777777" w:rsidR="00806F99" w:rsidRPr="00AB5D9F" w:rsidRDefault="00806F99" w:rsidP="00806F99">
            <w:pPr>
              <w:spacing w:line="259" w:lineRule="auto"/>
              <w:jc w:val="left"/>
              <w:rPr>
                <w:rFonts w:cs="Times New Roman"/>
                <w:szCs w:val="24"/>
                <w:lang w:val="en-GB"/>
              </w:rPr>
            </w:pPr>
          </w:p>
        </w:tc>
        <w:tc>
          <w:tcPr>
            <w:tcW w:w="709" w:type="dxa"/>
          </w:tcPr>
          <w:p w14:paraId="71292671" w14:textId="78526EFC" w:rsidR="00806F99" w:rsidRPr="00AB5D9F" w:rsidRDefault="00471FE8" w:rsidP="00806F99">
            <w:pPr>
              <w:spacing w:line="259" w:lineRule="auto"/>
              <w:jc w:val="left"/>
              <w:rPr>
                <w:rFonts w:cs="Times New Roman"/>
                <w:szCs w:val="24"/>
                <w:lang w:val="en-GB"/>
              </w:rPr>
            </w:pPr>
            <w:r w:rsidRPr="00AB5D9F">
              <w:rPr>
                <w:rFonts w:cs="Times New Roman"/>
                <w:szCs w:val="24"/>
              </w:rPr>
              <w:t>0.228</w:t>
            </w:r>
          </w:p>
        </w:tc>
        <w:tc>
          <w:tcPr>
            <w:tcW w:w="1275" w:type="dxa"/>
          </w:tcPr>
          <w:p w14:paraId="52B4A9FF" w14:textId="77777777" w:rsidR="00806F99" w:rsidRPr="00AB5D9F" w:rsidRDefault="00806F99" w:rsidP="00806F99">
            <w:pPr>
              <w:spacing w:line="259" w:lineRule="auto"/>
              <w:jc w:val="left"/>
              <w:rPr>
                <w:rFonts w:cs="Times New Roman"/>
                <w:szCs w:val="24"/>
                <w:lang w:val="en-GB"/>
              </w:rPr>
            </w:pPr>
          </w:p>
        </w:tc>
        <w:tc>
          <w:tcPr>
            <w:tcW w:w="1276" w:type="dxa"/>
          </w:tcPr>
          <w:p w14:paraId="77EA79AB" w14:textId="77777777" w:rsidR="00806F99" w:rsidRPr="00AB5D9F" w:rsidRDefault="00806F99" w:rsidP="00806F99">
            <w:pPr>
              <w:spacing w:line="259" w:lineRule="auto"/>
              <w:jc w:val="left"/>
              <w:rPr>
                <w:rFonts w:cs="Times New Roman"/>
                <w:szCs w:val="24"/>
                <w:lang w:val="en-GB"/>
              </w:rPr>
            </w:pPr>
          </w:p>
        </w:tc>
        <w:tc>
          <w:tcPr>
            <w:tcW w:w="709" w:type="dxa"/>
          </w:tcPr>
          <w:p w14:paraId="794A93BF" w14:textId="2D2FD821" w:rsidR="00806F99" w:rsidRPr="00AB5D9F" w:rsidRDefault="00340F2A" w:rsidP="00806F99">
            <w:pPr>
              <w:spacing w:line="259" w:lineRule="auto"/>
              <w:jc w:val="left"/>
              <w:rPr>
                <w:rFonts w:cs="Times New Roman"/>
                <w:szCs w:val="24"/>
                <w:lang w:val="en-GB"/>
              </w:rPr>
            </w:pPr>
            <w:r w:rsidRPr="00AB5D9F">
              <w:rPr>
                <w:rFonts w:cs="Times New Roman"/>
                <w:szCs w:val="24"/>
              </w:rPr>
              <w:t>0.263</w:t>
            </w:r>
          </w:p>
        </w:tc>
      </w:tr>
      <w:tr w:rsidR="00806F99" w:rsidRPr="00AB5D9F" w14:paraId="0F1E8481" w14:textId="77777777" w:rsidTr="00433D39">
        <w:tc>
          <w:tcPr>
            <w:tcW w:w="988" w:type="dxa"/>
            <w:tcBorders>
              <w:right w:val="nil"/>
            </w:tcBorders>
          </w:tcPr>
          <w:p w14:paraId="1DCE2228"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08011D9E"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2DD9FC02" w14:textId="32380A41" w:rsidR="00806F99" w:rsidRPr="00AB5D9F" w:rsidRDefault="00471FE8" w:rsidP="00806F99">
            <w:pPr>
              <w:spacing w:line="259" w:lineRule="auto"/>
              <w:jc w:val="left"/>
              <w:rPr>
                <w:rFonts w:cs="Times New Roman"/>
                <w:szCs w:val="24"/>
                <w:lang w:val="en-GB"/>
              </w:rPr>
            </w:pPr>
            <w:r w:rsidRPr="00AB5D9F">
              <w:rPr>
                <w:rFonts w:cs="Times New Roman"/>
                <w:szCs w:val="24"/>
              </w:rPr>
              <w:t>40 (62.5)</w:t>
            </w:r>
          </w:p>
        </w:tc>
        <w:tc>
          <w:tcPr>
            <w:tcW w:w="1276" w:type="dxa"/>
          </w:tcPr>
          <w:p w14:paraId="1EA5A8C1" w14:textId="604DA253" w:rsidR="00806F99" w:rsidRPr="00AB5D9F" w:rsidRDefault="00471FE8" w:rsidP="00806F99">
            <w:pPr>
              <w:spacing w:line="259" w:lineRule="auto"/>
              <w:jc w:val="left"/>
              <w:rPr>
                <w:rFonts w:cs="Times New Roman"/>
                <w:szCs w:val="24"/>
                <w:lang w:val="en-GB"/>
              </w:rPr>
            </w:pPr>
            <w:r w:rsidRPr="00AB5D9F">
              <w:rPr>
                <w:rFonts w:cs="Times New Roman"/>
                <w:szCs w:val="24"/>
              </w:rPr>
              <w:t>541 (70.9)</w:t>
            </w:r>
          </w:p>
        </w:tc>
        <w:tc>
          <w:tcPr>
            <w:tcW w:w="709" w:type="dxa"/>
          </w:tcPr>
          <w:p w14:paraId="5447A74A" w14:textId="77777777" w:rsidR="00806F99" w:rsidRPr="00AB5D9F" w:rsidRDefault="00806F99" w:rsidP="00806F99">
            <w:pPr>
              <w:spacing w:line="259" w:lineRule="auto"/>
              <w:jc w:val="left"/>
              <w:rPr>
                <w:rFonts w:cs="Times New Roman"/>
                <w:szCs w:val="24"/>
                <w:lang w:val="en-GB"/>
              </w:rPr>
            </w:pPr>
          </w:p>
        </w:tc>
        <w:tc>
          <w:tcPr>
            <w:tcW w:w="1275" w:type="dxa"/>
          </w:tcPr>
          <w:p w14:paraId="5BE99E0B" w14:textId="74335C9E" w:rsidR="00806F99" w:rsidRPr="00AB5D9F" w:rsidRDefault="00340F2A" w:rsidP="00806F99">
            <w:pPr>
              <w:spacing w:line="259" w:lineRule="auto"/>
              <w:jc w:val="left"/>
              <w:rPr>
                <w:rFonts w:cs="Times New Roman"/>
                <w:szCs w:val="24"/>
                <w:lang w:val="en-GB"/>
              </w:rPr>
            </w:pPr>
            <w:r w:rsidRPr="00AB5D9F">
              <w:rPr>
                <w:rFonts w:cs="Times New Roman"/>
                <w:szCs w:val="24"/>
              </w:rPr>
              <w:t>29 (63.0)</w:t>
            </w:r>
          </w:p>
        </w:tc>
        <w:tc>
          <w:tcPr>
            <w:tcW w:w="1276" w:type="dxa"/>
          </w:tcPr>
          <w:p w14:paraId="2C60F5DF" w14:textId="6EBB9462" w:rsidR="00806F99" w:rsidRPr="00AB5D9F" w:rsidRDefault="00340F2A" w:rsidP="00806F99">
            <w:pPr>
              <w:spacing w:line="259" w:lineRule="auto"/>
              <w:jc w:val="left"/>
              <w:rPr>
                <w:rFonts w:cs="Times New Roman"/>
                <w:szCs w:val="24"/>
                <w:lang w:val="en-GB"/>
              </w:rPr>
            </w:pPr>
            <w:r w:rsidRPr="00AB5D9F">
              <w:rPr>
                <w:rFonts w:cs="Times New Roman"/>
                <w:szCs w:val="24"/>
              </w:rPr>
              <w:t>540 (71.1)</w:t>
            </w:r>
          </w:p>
        </w:tc>
        <w:tc>
          <w:tcPr>
            <w:tcW w:w="709" w:type="dxa"/>
          </w:tcPr>
          <w:p w14:paraId="1EC538BE" w14:textId="77777777" w:rsidR="00806F99" w:rsidRPr="00AB5D9F" w:rsidRDefault="00806F99" w:rsidP="00806F99">
            <w:pPr>
              <w:spacing w:line="259" w:lineRule="auto"/>
              <w:jc w:val="left"/>
              <w:rPr>
                <w:rFonts w:cs="Times New Roman"/>
                <w:szCs w:val="24"/>
                <w:lang w:val="en-GB"/>
              </w:rPr>
            </w:pPr>
          </w:p>
        </w:tc>
      </w:tr>
      <w:tr w:rsidR="00806F99" w:rsidRPr="00AB5D9F" w14:paraId="4031072D" w14:textId="77777777" w:rsidTr="00433D39">
        <w:tc>
          <w:tcPr>
            <w:tcW w:w="988" w:type="dxa"/>
            <w:tcBorders>
              <w:right w:val="nil"/>
            </w:tcBorders>
          </w:tcPr>
          <w:p w14:paraId="20CDF42D"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81D1560"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2EC9D21A" w14:textId="7313186A" w:rsidR="00806F99" w:rsidRPr="00AB5D9F" w:rsidRDefault="00471FE8" w:rsidP="00806F99">
            <w:pPr>
              <w:spacing w:line="259" w:lineRule="auto"/>
              <w:jc w:val="left"/>
              <w:rPr>
                <w:rFonts w:cs="Times New Roman"/>
                <w:szCs w:val="24"/>
                <w:lang w:val="en-GB"/>
              </w:rPr>
            </w:pPr>
            <w:r w:rsidRPr="00AB5D9F">
              <w:rPr>
                <w:rFonts w:cs="Times New Roman"/>
                <w:szCs w:val="24"/>
              </w:rPr>
              <w:t>11 (17.2)</w:t>
            </w:r>
          </w:p>
        </w:tc>
        <w:tc>
          <w:tcPr>
            <w:tcW w:w="1276" w:type="dxa"/>
          </w:tcPr>
          <w:p w14:paraId="0F8DFB33" w14:textId="121AC9E3" w:rsidR="00806F99" w:rsidRPr="00AB5D9F" w:rsidRDefault="00471FE8" w:rsidP="00806F99">
            <w:pPr>
              <w:spacing w:line="259" w:lineRule="auto"/>
              <w:jc w:val="left"/>
              <w:rPr>
                <w:rFonts w:cs="Times New Roman"/>
                <w:szCs w:val="24"/>
                <w:lang w:val="en-GB"/>
              </w:rPr>
            </w:pPr>
            <w:r w:rsidRPr="00AB5D9F">
              <w:rPr>
                <w:rFonts w:cs="Times New Roman"/>
                <w:szCs w:val="24"/>
              </w:rPr>
              <w:t>129 (16.9)</w:t>
            </w:r>
          </w:p>
        </w:tc>
        <w:tc>
          <w:tcPr>
            <w:tcW w:w="709" w:type="dxa"/>
          </w:tcPr>
          <w:p w14:paraId="54EA9F81" w14:textId="77777777" w:rsidR="00806F99" w:rsidRPr="00AB5D9F" w:rsidRDefault="00806F99" w:rsidP="00806F99">
            <w:pPr>
              <w:spacing w:line="259" w:lineRule="auto"/>
              <w:jc w:val="left"/>
              <w:rPr>
                <w:rFonts w:cs="Times New Roman"/>
                <w:szCs w:val="24"/>
                <w:lang w:val="en-GB"/>
              </w:rPr>
            </w:pPr>
          </w:p>
        </w:tc>
        <w:tc>
          <w:tcPr>
            <w:tcW w:w="1275" w:type="dxa"/>
          </w:tcPr>
          <w:p w14:paraId="47F5F8BF" w14:textId="7DCFD63E" w:rsidR="00806F99" w:rsidRPr="00AB5D9F" w:rsidRDefault="00340F2A" w:rsidP="00806F99">
            <w:pPr>
              <w:spacing w:line="259" w:lineRule="auto"/>
              <w:jc w:val="left"/>
              <w:rPr>
                <w:rFonts w:cs="Times New Roman"/>
                <w:szCs w:val="24"/>
                <w:lang w:val="en-GB"/>
              </w:rPr>
            </w:pPr>
            <w:r w:rsidRPr="00AB5D9F">
              <w:rPr>
                <w:rFonts w:cs="Times New Roman"/>
                <w:szCs w:val="24"/>
              </w:rPr>
              <w:t>7 (15.2)</w:t>
            </w:r>
          </w:p>
        </w:tc>
        <w:tc>
          <w:tcPr>
            <w:tcW w:w="1276" w:type="dxa"/>
          </w:tcPr>
          <w:p w14:paraId="42548BE8" w14:textId="1253C152" w:rsidR="00806F99" w:rsidRPr="00AB5D9F" w:rsidRDefault="00340F2A" w:rsidP="00806F99">
            <w:pPr>
              <w:spacing w:line="259" w:lineRule="auto"/>
              <w:jc w:val="left"/>
              <w:rPr>
                <w:rFonts w:cs="Times New Roman"/>
                <w:szCs w:val="24"/>
                <w:lang w:val="en-GB"/>
              </w:rPr>
            </w:pPr>
            <w:r w:rsidRPr="00AB5D9F">
              <w:rPr>
                <w:rFonts w:cs="Times New Roman"/>
                <w:szCs w:val="24"/>
              </w:rPr>
              <w:t>129 (17.0)</w:t>
            </w:r>
          </w:p>
        </w:tc>
        <w:tc>
          <w:tcPr>
            <w:tcW w:w="709" w:type="dxa"/>
          </w:tcPr>
          <w:p w14:paraId="408818ED" w14:textId="77777777" w:rsidR="00806F99" w:rsidRPr="00AB5D9F" w:rsidRDefault="00806F99" w:rsidP="00806F99">
            <w:pPr>
              <w:spacing w:line="259" w:lineRule="auto"/>
              <w:jc w:val="left"/>
              <w:rPr>
                <w:rFonts w:cs="Times New Roman"/>
                <w:szCs w:val="24"/>
                <w:lang w:val="en-GB"/>
              </w:rPr>
            </w:pPr>
          </w:p>
        </w:tc>
      </w:tr>
      <w:tr w:rsidR="00806F99" w:rsidRPr="00AB5D9F" w14:paraId="68483135" w14:textId="77777777" w:rsidTr="00433D39">
        <w:tc>
          <w:tcPr>
            <w:tcW w:w="988" w:type="dxa"/>
            <w:tcBorders>
              <w:right w:val="nil"/>
            </w:tcBorders>
          </w:tcPr>
          <w:p w14:paraId="33ED2356"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2B7179DA"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3B5C7158" w14:textId="695198BF" w:rsidR="00806F99" w:rsidRPr="00AB5D9F" w:rsidRDefault="00471FE8" w:rsidP="00806F99">
            <w:pPr>
              <w:spacing w:line="259" w:lineRule="auto"/>
              <w:jc w:val="left"/>
              <w:rPr>
                <w:rFonts w:cs="Times New Roman"/>
                <w:szCs w:val="24"/>
                <w:lang w:val="en-GB"/>
              </w:rPr>
            </w:pPr>
            <w:r w:rsidRPr="00AB5D9F">
              <w:rPr>
                <w:rFonts w:cs="Times New Roman"/>
                <w:szCs w:val="24"/>
              </w:rPr>
              <w:t>13 (20.3)</w:t>
            </w:r>
          </w:p>
        </w:tc>
        <w:tc>
          <w:tcPr>
            <w:tcW w:w="1276" w:type="dxa"/>
          </w:tcPr>
          <w:p w14:paraId="64750BF1" w14:textId="78880267" w:rsidR="00806F99" w:rsidRPr="00AB5D9F" w:rsidRDefault="00471FE8" w:rsidP="00806F99">
            <w:pPr>
              <w:spacing w:line="259" w:lineRule="auto"/>
              <w:jc w:val="left"/>
              <w:rPr>
                <w:rFonts w:cs="Times New Roman"/>
                <w:szCs w:val="24"/>
                <w:lang w:val="en-GB"/>
              </w:rPr>
            </w:pPr>
            <w:r w:rsidRPr="00AB5D9F">
              <w:rPr>
                <w:rFonts w:cs="Times New Roman"/>
                <w:szCs w:val="24"/>
              </w:rPr>
              <w:t>93 (12.2)</w:t>
            </w:r>
          </w:p>
        </w:tc>
        <w:tc>
          <w:tcPr>
            <w:tcW w:w="709" w:type="dxa"/>
          </w:tcPr>
          <w:p w14:paraId="7958079F" w14:textId="77777777" w:rsidR="00806F99" w:rsidRPr="00AB5D9F" w:rsidRDefault="00806F99" w:rsidP="00806F99">
            <w:pPr>
              <w:spacing w:line="259" w:lineRule="auto"/>
              <w:jc w:val="left"/>
              <w:rPr>
                <w:rFonts w:cs="Times New Roman"/>
                <w:szCs w:val="24"/>
                <w:lang w:val="en-GB"/>
              </w:rPr>
            </w:pPr>
          </w:p>
        </w:tc>
        <w:tc>
          <w:tcPr>
            <w:tcW w:w="1275" w:type="dxa"/>
          </w:tcPr>
          <w:p w14:paraId="41294E41" w14:textId="30813BDE" w:rsidR="00806F99" w:rsidRPr="00AB5D9F" w:rsidRDefault="00340F2A" w:rsidP="00806F99">
            <w:pPr>
              <w:spacing w:line="259" w:lineRule="auto"/>
              <w:jc w:val="left"/>
              <w:rPr>
                <w:rFonts w:cs="Times New Roman"/>
                <w:szCs w:val="24"/>
                <w:lang w:val="en-GB"/>
              </w:rPr>
            </w:pPr>
            <w:r w:rsidRPr="00AB5D9F">
              <w:rPr>
                <w:rFonts w:cs="Times New Roman"/>
                <w:szCs w:val="24"/>
              </w:rPr>
              <w:t>10 (21.7)</w:t>
            </w:r>
          </w:p>
        </w:tc>
        <w:tc>
          <w:tcPr>
            <w:tcW w:w="1276" w:type="dxa"/>
          </w:tcPr>
          <w:p w14:paraId="68ABF83D" w14:textId="4B988DD5" w:rsidR="00806F99" w:rsidRPr="00AB5D9F" w:rsidRDefault="00340F2A" w:rsidP="00806F99">
            <w:pPr>
              <w:spacing w:line="259" w:lineRule="auto"/>
              <w:jc w:val="left"/>
              <w:rPr>
                <w:rFonts w:cs="Times New Roman"/>
                <w:szCs w:val="24"/>
                <w:lang w:val="en-GB"/>
              </w:rPr>
            </w:pPr>
            <w:r w:rsidRPr="00AB5D9F">
              <w:rPr>
                <w:rFonts w:cs="Times New Roman"/>
                <w:szCs w:val="24"/>
              </w:rPr>
              <w:t>91 (12.0)</w:t>
            </w:r>
          </w:p>
        </w:tc>
        <w:tc>
          <w:tcPr>
            <w:tcW w:w="709" w:type="dxa"/>
          </w:tcPr>
          <w:p w14:paraId="285F3A31" w14:textId="77777777" w:rsidR="00806F99" w:rsidRPr="00AB5D9F" w:rsidRDefault="00806F99" w:rsidP="00806F99">
            <w:pPr>
              <w:spacing w:line="259" w:lineRule="auto"/>
              <w:jc w:val="left"/>
              <w:rPr>
                <w:rFonts w:cs="Times New Roman"/>
                <w:szCs w:val="24"/>
                <w:lang w:val="en-GB"/>
              </w:rPr>
            </w:pPr>
          </w:p>
        </w:tc>
      </w:tr>
      <w:tr w:rsidR="00806F99" w:rsidRPr="00AB5D9F" w14:paraId="734EDC4C" w14:textId="77777777" w:rsidTr="00433D39">
        <w:tc>
          <w:tcPr>
            <w:tcW w:w="2830" w:type="dxa"/>
            <w:gridSpan w:val="2"/>
          </w:tcPr>
          <w:p w14:paraId="34949C11"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4433FB89" w14:textId="769A6681" w:rsidR="00806F99" w:rsidRPr="00AB5D9F" w:rsidRDefault="00806F99" w:rsidP="00806F99">
            <w:pPr>
              <w:spacing w:line="259" w:lineRule="auto"/>
              <w:jc w:val="left"/>
              <w:rPr>
                <w:rFonts w:cs="Times New Roman"/>
                <w:szCs w:val="24"/>
                <w:lang w:val="en-GB"/>
              </w:rPr>
            </w:pPr>
          </w:p>
        </w:tc>
        <w:tc>
          <w:tcPr>
            <w:tcW w:w="1276" w:type="dxa"/>
          </w:tcPr>
          <w:p w14:paraId="19459BED" w14:textId="77777777" w:rsidR="00806F99" w:rsidRPr="00AB5D9F" w:rsidRDefault="00806F99" w:rsidP="00806F99">
            <w:pPr>
              <w:spacing w:line="259" w:lineRule="auto"/>
              <w:jc w:val="left"/>
              <w:rPr>
                <w:rFonts w:cs="Times New Roman"/>
                <w:szCs w:val="24"/>
                <w:lang w:val="en-GB"/>
              </w:rPr>
            </w:pPr>
          </w:p>
        </w:tc>
        <w:tc>
          <w:tcPr>
            <w:tcW w:w="709" w:type="dxa"/>
          </w:tcPr>
          <w:p w14:paraId="1E7B8ED1" w14:textId="70456905" w:rsidR="00806F99" w:rsidRPr="00AB5D9F" w:rsidRDefault="00471FE8" w:rsidP="00806F99">
            <w:pPr>
              <w:spacing w:line="259" w:lineRule="auto"/>
              <w:jc w:val="left"/>
              <w:rPr>
                <w:rFonts w:cs="Times New Roman"/>
                <w:szCs w:val="24"/>
                <w:lang w:val="en-GB"/>
              </w:rPr>
            </w:pPr>
            <w:r w:rsidRPr="00AB5D9F">
              <w:rPr>
                <w:rFonts w:cs="Times New Roman"/>
                <w:szCs w:val="24"/>
              </w:rPr>
              <w:t>0.093</w:t>
            </w:r>
          </w:p>
        </w:tc>
        <w:tc>
          <w:tcPr>
            <w:tcW w:w="1275" w:type="dxa"/>
          </w:tcPr>
          <w:p w14:paraId="0522B8DA" w14:textId="77777777" w:rsidR="00806F99" w:rsidRPr="00AB5D9F" w:rsidRDefault="00806F99" w:rsidP="00806F99">
            <w:pPr>
              <w:spacing w:line="259" w:lineRule="auto"/>
              <w:jc w:val="left"/>
              <w:rPr>
                <w:rFonts w:cs="Times New Roman"/>
                <w:szCs w:val="24"/>
                <w:lang w:val="en-GB"/>
              </w:rPr>
            </w:pPr>
          </w:p>
        </w:tc>
        <w:tc>
          <w:tcPr>
            <w:tcW w:w="1276" w:type="dxa"/>
          </w:tcPr>
          <w:p w14:paraId="201A3D44" w14:textId="77777777" w:rsidR="00806F99" w:rsidRPr="00AB5D9F" w:rsidRDefault="00806F99" w:rsidP="00806F99">
            <w:pPr>
              <w:spacing w:line="259" w:lineRule="auto"/>
              <w:jc w:val="left"/>
              <w:rPr>
                <w:rFonts w:cs="Times New Roman"/>
                <w:szCs w:val="24"/>
                <w:lang w:val="en-GB"/>
              </w:rPr>
            </w:pPr>
          </w:p>
        </w:tc>
        <w:tc>
          <w:tcPr>
            <w:tcW w:w="709" w:type="dxa"/>
          </w:tcPr>
          <w:p w14:paraId="29AD2AC7" w14:textId="7A007B3D" w:rsidR="00806F99" w:rsidRPr="00AB5D9F" w:rsidRDefault="00340F2A" w:rsidP="00806F99">
            <w:pPr>
              <w:spacing w:line="259" w:lineRule="auto"/>
              <w:jc w:val="left"/>
              <w:rPr>
                <w:rFonts w:cs="Times New Roman"/>
                <w:szCs w:val="24"/>
                <w:lang w:val="en-GB"/>
              </w:rPr>
            </w:pPr>
            <w:r w:rsidRPr="00AB5D9F">
              <w:rPr>
                <w:rFonts w:cs="Times New Roman"/>
                <w:szCs w:val="24"/>
              </w:rPr>
              <w:t>0.124</w:t>
            </w:r>
          </w:p>
        </w:tc>
      </w:tr>
      <w:tr w:rsidR="00806F99" w:rsidRPr="00AB5D9F" w14:paraId="7A773804" w14:textId="77777777" w:rsidTr="00433D39">
        <w:tc>
          <w:tcPr>
            <w:tcW w:w="988" w:type="dxa"/>
            <w:tcBorders>
              <w:right w:val="nil"/>
            </w:tcBorders>
          </w:tcPr>
          <w:p w14:paraId="33663ECE"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4842D97"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0DD5E202" w14:textId="1C5B555B" w:rsidR="00806F99" w:rsidRPr="00AB5D9F" w:rsidRDefault="00471FE8" w:rsidP="00806F99">
            <w:pPr>
              <w:spacing w:line="259" w:lineRule="auto"/>
              <w:jc w:val="left"/>
              <w:rPr>
                <w:rFonts w:cs="Times New Roman"/>
                <w:szCs w:val="24"/>
                <w:lang w:val="en-GB"/>
              </w:rPr>
            </w:pPr>
            <w:r w:rsidRPr="00AB5D9F">
              <w:rPr>
                <w:rFonts w:cs="Times New Roman"/>
                <w:szCs w:val="24"/>
              </w:rPr>
              <w:t>9 (14.1)</w:t>
            </w:r>
          </w:p>
        </w:tc>
        <w:tc>
          <w:tcPr>
            <w:tcW w:w="1276" w:type="dxa"/>
          </w:tcPr>
          <w:p w14:paraId="614C2CC8" w14:textId="72B2C6A2" w:rsidR="00806F99" w:rsidRPr="00AB5D9F" w:rsidRDefault="00471FE8" w:rsidP="00806F99">
            <w:pPr>
              <w:spacing w:line="259" w:lineRule="auto"/>
              <w:jc w:val="left"/>
              <w:rPr>
                <w:rFonts w:cs="Times New Roman"/>
                <w:szCs w:val="24"/>
                <w:lang w:val="en-GB"/>
              </w:rPr>
            </w:pPr>
            <w:r w:rsidRPr="00AB5D9F">
              <w:rPr>
                <w:rFonts w:cs="Times New Roman"/>
                <w:szCs w:val="24"/>
              </w:rPr>
              <w:t>133 (17.4)</w:t>
            </w:r>
          </w:p>
        </w:tc>
        <w:tc>
          <w:tcPr>
            <w:tcW w:w="709" w:type="dxa"/>
          </w:tcPr>
          <w:p w14:paraId="425EEE7D" w14:textId="77777777" w:rsidR="00806F99" w:rsidRPr="00AB5D9F" w:rsidRDefault="00806F99" w:rsidP="00806F99">
            <w:pPr>
              <w:spacing w:line="259" w:lineRule="auto"/>
              <w:jc w:val="left"/>
              <w:rPr>
                <w:rFonts w:cs="Times New Roman"/>
                <w:szCs w:val="24"/>
                <w:lang w:val="en-GB"/>
              </w:rPr>
            </w:pPr>
          </w:p>
        </w:tc>
        <w:tc>
          <w:tcPr>
            <w:tcW w:w="1275" w:type="dxa"/>
          </w:tcPr>
          <w:p w14:paraId="4EF01896" w14:textId="1AF2B618" w:rsidR="00806F99" w:rsidRPr="00AB5D9F" w:rsidRDefault="00340F2A" w:rsidP="00806F99">
            <w:pPr>
              <w:spacing w:line="259" w:lineRule="auto"/>
              <w:jc w:val="left"/>
              <w:rPr>
                <w:rFonts w:cs="Times New Roman"/>
                <w:szCs w:val="24"/>
                <w:lang w:val="en-GB"/>
              </w:rPr>
            </w:pPr>
            <w:r w:rsidRPr="00AB5D9F">
              <w:rPr>
                <w:rFonts w:cs="Times New Roman"/>
                <w:szCs w:val="24"/>
              </w:rPr>
              <w:t>6 (13.0)</w:t>
            </w:r>
          </w:p>
        </w:tc>
        <w:tc>
          <w:tcPr>
            <w:tcW w:w="1276" w:type="dxa"/>
          </w:tcPr>
          <w:p w14:paraId="6BEC10E6" w14:textId="0CF3EFF9" w:rsidR="00806F99" w:rsidRPr="00AB5D9F" w:rsidRDefault="00340F2A" w:rsidP="00806F99">
            <w:pPr>
              <w:spacing w:line="259" w:lineRule="auto"/>
              <w:jc w:val="left"/>
              <w:rPr>
                <w:rFonts w:cs="Times New Roman"/>
                <w:szCs w:val="24"/>
                <w:lang w:val="en-GB"/>
              </w:rPr>
            </w:pPr>
            <w:r w:rsidRPr="00AB5D9F">
              <w:rPr>
                <w:rFonts w:cs="Times New Roman"/>
                <w:szCs w:val="24"/>
              </w:rPr>
              <w:t>133 (17.5)</w:t>
            </w:r>
          </w:p>
        </w:tc>
        <w:tc>
          <w:tcPr>
            <w:tcW w:w="709" w:type="dxa"/>
          </w:tcPr>
          <w:p w14:paraId="5A5142A9" w14:textId="77777777" w:rsidR="00806F99" w:rsidRPr="00AB5D9F" w:rsidRDefault="00806F99" w:rsidP="00806F99">
            <w:pPr>
              <w:spacing w:line="259" w:lineRule="auto"/>
              <w:jc w:val="left"/>
              <w:rPr>
                <w:rFonts w:cs="Times New Roman"/>
                <w:szCs w:val="24"/>
                <w:lang w:val="en-GB"/>
              </w:rPr>
            </w:pPr>
          </w:p>
        </w:tc>
      </w:tr>
      <w:tr w:rsidR="00806F99" w:rsidRPr="00AB5D9F" w14:paraId="2B63A42F" w14:textId="77777777" w:rsidTr="00433D39">
        <w:tc>
          <w:tcPr>
            <w:tcW w:w="2830" w:type="dxa"/>
            <w:gridSpan w:val="2"/>
          </w:tcPr>
          <w:p w14:paraId="4AACDD80"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64BA4EA4" w14:textId="77777777" w:rsidR="00806F99" w:rsidRPr="00AB5D9F" w:rsidRDefault="00806F99" w:rsidP="00806F99">
            <w:pPr>
              <w:spacing w:line="259" w:lineRule="auto"/>
              <w:jc w:val="left"/>
              <w:rPr>
                <w:rFonts w:cs="Times New Roman"/>
                <w:szCs w:val="24"/>
                <w:lang w:val="en-GB"/>
              </w:rPr>
            </w:pPr>
          </w:p>
        </w:tc>
        <w:tc>
          <w:tcPr>
            <w:tcW w:w="1276" w:type="dxa"/>
          </w:tcPr>
          <w:p w14:paraId="5A67CCEF" w14:textId="77777777" w:rsidR="00806F99" w:rsidRPr="00AB5D9F" w:rsidRDefault="00806F99" w:rsidP="00806F99">
            <w:pPr>
              <w:spacing w:line="259" w:lineRule="auto"/>
              <w:jc w:val="left"/>
              <w:rPr>
                <w:rFonts w:cs="Times New Roman"/>
                <w:szCs w:val="24"/>
                <w:lang w:val="en-GB"/>
              </w:rPr>
            </w:pPr>
          </w:p>
        </w:tc>
        <w:tc>
          <w:tcPr>
            <w:tcW w:w="709" w:type="dxa"/>
          </w:tcPr>
          <w:p w14:paraId="5B2DC11E" w14:textId="38D3A11F" w:rsidR="00806F99" w:rsidRPr="00AB5D9F" w:rsidRDefault="00471FE8" w:rsidP="00806F99">
            <w:pPr>
              <w:spacing w:line="259" w:lineRule="auto"/>
              <w:jc w:val="left"/>
              <w:rPr>
                <w:rFonts w:cs="Times New Roman"/>
                <w:szCs w:val="24"/>
                <w:lang w:val="en-GB"/>
              </w:rPr>
            </w:pPr>
            <w:r w:rsidRPr="00AB5D9F">
              <w:rPr>
                <w:rFonts w:cs="Times New Roman"/>
                <w:szCs w:val="24"/>
              </w:rPr>
              <w:t>0.169</w:t>
            </w:r>
          </w:p>
        </w:tc>
        <w:tc>
          <w:tcPr>
            <w:tcW w:w="1275" w:type="dxa"/>
          </w:tcPr>
          <w:p w14:paraId="05568301" w14:textId="77777777" w:rsidR="00806F99" w:rsidRPr="00AB5D9F" w:rsidRDefault="00806F99" w:rsidP="00806F99">
            <w:pPr>
              <w:spacing w:line="259" w:lineRule="auto"/>
              <w:jc w:val="left"/>
              <w:rPr>
                <w:rFonts w:cs="Times New Roman"/>
                <w:szCs w:val="24"/>
                <w:lang w:val="en-GB"/>
              </w:rPr>
            </w:pPr>
          </w:p>
        </w:tc>
        <w:tc>
          <w:tcPr>
            <w:tcW w:w="1276" w:type="dxa"/>
          </w:tcPr>
          <w:p w14:paraId="62EC6E71" w14:textId="77777777" w:rsidR="00806F99" w:rsidRPr="00AB5D9F" w:rsidRDefault="00806F99" w:rsidP="00806F99">
            <w:pPr>
              <w:spacing w:line="259" w:lineRule="auto"/>
              <w:jc w:val="left"/>
              <w:rPr>
                <w:rFonts w:cs="Times New Roman"/>
                <w:szCs w:val="24"/>
                <w:lang w:val="en-GB"/>
              </w:rPr>
            </w:pPr>
          </w:p>
        </w:tc>
        <w:tc>
          <w:tcPr>
            <w:tcW w:w="709" w:type="dxa"/>
          </w:tcPr>
          <w:p w14:paraId="2355BDEB" w14:textId="0D01D77D" w:rsidR="00806F99" w:rsidRPr="00AB5D9F" w:rsidRDefault="00340F2A" w:rsidP="00806F99">
            <w:pPr>
              <w:spacing w:line="259" w:lineRule="auto"/>
              <w:jc w:val="left"/>
              <w:rPr>
                <w:rFonts w:cs="Times New Roman"/>
                <w:szCs w:val="24"/>
                <w:lang w:val="en-GB"/>
              </w:rPr>
            </w:pPr>
            <w:r w:rsidRPr="00AB5D9F">
              <w:rPr>
                <w:rFonts w:cs="Times New Roman"/>
                <w:szCs w:val="24"/>
              </w:rPr>
              <w:t>0.061</w:t>
            </w:r>
          </w:p>
        </w:tc>
      </w:tr>
      <w:tr w:rsidR="00806F99" w:rsidRPr="00AB5D9F" w14:paraId="533679B4" w14:textId="77777777" w:rsidTr="00433D39">
        <w:tc>
          <w:tcPr>
            <w:tcW w:w="988" w:type="dxa"/>
            <w:tcBorders>
              <w:right w:val="nil"/>
            </w:tcBorders>
          </w:tcPr>
          <w:p w14:paraId="289E6150"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5F08036A"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5177F30A" w14:textId="79FA72AF" w:rsidR="00806F99" w:rsidRPr="00AB5D9F" w:rsidRDefault="00471FE8" w:rsidP="00806F99">
            <w:pPr>
              <w:spacing w:line="259" w:lineRule="auto"/>
              <w:jc w:val="left"/>
              <w:rPr>
                <w:rFonts w:cs="Times New Roman"/>
                <w:szCs w:val="24"/>
                <w:lang w:val="en-GB"/>
              </w:rPr>
            </w:pPr>
            <w:r w:rsidRPr="00AB5D9F">
              <w:rPr>
                <w:rFonts w:cs="Times New Roman"/>
                <w:szCs w:val="24"/>
              </w:rPr>
              <w:t>53 (82.8)</w:t>
            </w:r>
          </w:p>
        </w:tc>
        <w:tc>
          <w:tcPr>
            <w:tcW w:w="1276" w:type="dxa"/>
          </w:tcPr>
          <w:p w14:paraId="01B3B84E" w14:textId="7EBFA92D" w:rsidR="00806F99" w:rsidRPr="00AB5D9F" w:rsidRDefault="00471FE8" w:rsidP="00806F99">
            <w:pPr>
              <w:spacing w:line="259" w:lineRule="auto"/>
              <w:jc w:val="left"/>
              <w:rPr>
                <w:rFonts w:cs="Times New Roman"/>
                <w:szCs w:val="24"/>
                <w:lang w:val="en-GB"/>
              </w:rPr>
            </w:pPr>
            <w:r w:rsidRPr="00AB5D9F">
              <w:rPr>
                <w:rFonts w:cs="Times New Roman"/>
                <w:szCs w:val="24"/>
              </w:rPr>
              <w:t>654 (85.7)</w:t>
            </w:r>
          </w:p>
        </w:tc>
        <w:tc>
          <w:tcPr>
            <w:tcW w:w="709" w:type="dxa"/>
          </w:tcPr>
          <w:p w14:paraId="66B22A80" w14:textId="77777777" w:rsidR="00806F99" w:rsidRPr="00AB5D9F" w:rsidRDefault="00806F99" w:rsidP="00806F99">
            <w:pPr>
              <w:spacing w:line="259" w:lineRule="auto"/>
              <w:jc w:val="left"/>
              <w:rPr>
                <w:rFonts w:cs="Times New Roman"/>
                <w:szCs w:val="24"/>
                <w:lang w:val="en-GB"/>
              </w:rPr>
            </w:pPr>
          </w:p>
        </w:tc>
        <w:tc>
          <w:tcPr>
            <w:tcW w:w="1275" w:type="dxa"/>
          </w:tcPr>
          <w:p w14:paraId="5C156A1C" w14:textId="73CA8F27" w:rsidR="00806F99" w:rsidRPr="00AB5D9F" w:rsidRDefault="00340F2A" w:rsidP="00806F99">
            <w:pPr>
              <w:spacing w:line="259" w:lineRule="auto"/>
              <w:jc w:val="left"/>
              <w:rPr>
                <w:rFonts w:cs="Times New Roman"/>
                <w:szCs w:val="24"/>
                <w:lang w:val="en-GB"/>
              </w:rPr>
            </w:pPr>
            <w:r w:rsidRPr="00AB5D9F">
              <w:rPr>
                <w:rFonts w:cs="Times New Roman"/>
                <w:szCs w:val="24"/>
              </w:rPr>
              <w:t>39 (84.8)</w:t>
            </w:r>
          </w:p>
        </w:tc>
        <w:tc>
          <w:tcPr>
            <w:tcW w:w="1276" w:type="dxa"/>
          </w:tcPr>
          <w:p w14:paraId="3C949D72" w14:textId="0D399ABF" w:rsidR="00806F99" w:rsidRPr="00AB5D9F" w:rsidRDefault="00340F2A" w:rsidP="00806F99">
            <w:pPr>
              <w:spacing w:line="259" w:lineRule="auto"/>
              <w:jc w:val="left"/>
              <w:rPr>
                <w:rFonts w:cs="Times New Roman"/>
                <w:szCs w:val="24"/>
                <w:lang w:val="en-GB"/>
              </w:rPr>
            </w:pPr>
            <w:r w:rsidRPr="00AB5D9F">
              <w:rPr>
                <w:rFonts w:cs="Times New Roman"/>
                <w:szCs w:val="24"/>
              </w:rPr>
              <w:t>651 (85.7)</w:t>
            </w:r>
          </w:p>
        </w:tc>
        <w:tc>
          <w:tcPr>
            <w:tcW w:w="709" w:type="dxa"/>
          </w:tcPr>
          <w:p w14:paraId="2C69001F" w14:textId="77777777" w:rsidR="00806F99" w:rsidRPr="00AB5D9F" w:rsidRDefault="00806F99" w:rsidP="00806F99">
            <w:pPr>
              <w:spacing w:line="259" w:lineRule="auto"/>
              <w:jc w:val="left"/>
              <w:rPr>
                <w:rFonts w:cs="Times New Roman"/>
                <w:szCs w:val="24"/>
                <w:lang w:val="en-GB"/>
              </w:rPr>
            </w:pPr>
          </w:p>
        </w:tc>
      </w:tr>
      <w:tr w:rsidR="00806F99" w:rsidRPr="00AB5D9F" w14:paraId="15A5CC64" w14:textId="77777777" w:rsidTr="00433D39">
        <w:tc>
          <w:tcPr>
            <w:tcW w:w="988" w:type="dxa"/>
            <w:tcBorders>
              <w:right w:val="nil"/>
            </w:tcBorders>
          </w:tcPr>
          <w:p w14:paraId="6BE7E36D"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3A0CC229"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16817896" w14:textId="63CB364C" w:rsidR="00806F99" w:rsidRPr="00AB5D9F" w:rsidRDefault="00471FE8" w:rsidP="00806F99">
            <w:pPr>
              <w:spacing w:line="259" w:lineRule="auto"/>
              <w:jc w:val="left"/>
              <w:rPr>
                <w:rFonts w:cs="Times New Roman"/>
                <w:szCs w:val="24"/>
                <w:lang w:val="en-GB"/>
              </w:rPr>
            </w:pPr>
            <w:r w:rsidRPr="00AB5D9F">
              <w:rPr>
                <w:rFonts w:cs="Times New Roman"/>
                <w:szCs w:val="24"/>
              </w:rPr>
              <w:t>5 (7.8)</w:t>
            </w:r>
          </w:p>
        </w:tc>
        <w:tc>
          <w:tcPr>
            <w:tcW w:w="1276" w:type="dxa"/>
          </w:tcPr>
          <w:p w14:paraId="7FFBD639" w14:textId="16926005" w:rsidR="00806F99" w:rsidRPr="00AB5D9F" w:rsidRDefault="00471FE8" w:rsidP="00806F99">
            <w:pPr>
              <w:spacing w:line="259" w:lineRule="auto"/>
              <w:jc w:val="left"/>
              <w:rPr>
                <w:rFonts w:cs="Times New Roman"/>
                <w:szCs w:val="24"/>
                <w:lang w:val="en-GB"/>
              </w:rPr>
            </w:pPr>
            <w:r w:rsidRPr="00AB5D9F">
              <w:rPr>
                <w:rFonts w:cs="Times New Roman"/>
                <w:szCs w:val="24"/>
              </w:rPr>
              <w:t>70 (9.2)</w:t>
            </w:r>
          </w:p>
        </w:tc>
        <w:tc>
          <w:tcPr>
            <w:tcW w:w="709" w:type="dxa"/>
          </w:tcPr>
          <w:p w14:paraId="7B5650B3" w14:textId="77777777" w:rsidR="00806F99" w:rsidRPr="00AB5D9F" w:rsidRDefault="00806F99" w:rsidP="00806F99">
            <w:pPr>
              <w:spacing w:line="259" w:lineRule="auto"/>
              <w:jc w:val="left"/>
              <w:rPr>
                <w:rFonts w:cs="Times New Roman"/>
                <w:szCs w:val="24"/>
                <w:lang w:val="en-GB"/>
              </w:rPr>
            </w:pPr>
          </w:p>
        </w:tc>
        <w:tc>
          <w:tcPr>
            <w:tcW w:w="1275" w:type="dxa"/>
          </w:tcPr>
          <w:p w14:paraId="3962D6F1" w14:textId="5C436650" w:rsidR="00806F99" w:rsidRPr="00AB5D9F" w:rsidRDefault="00340F2A" w:rsidP="00806F99">
            <w:pPr>
              <w:spacing w:line="259" w:lineRule="auto"/>
              <w:jc w:val="left"/>
              <w:rPr>
                <w:rFonts w:cs="Times New Roman"/>
                <w:szCs w:val="24"/>
                <w:lang w:val="en-GB"/>
              </w:rPr>
            </w:pPr>
            <w:r w:rsidRPr="00AB5D9F">
              <w:rPr>
                <w:rFonts w:cs="Times New Roman"/>
                <w:szCs w:val="24"/>
              </w:rPr>
              <w:t>4 (8.7)</w:t>
            </w:r>
          </w:p>
        </w:tc>
        <w:tc>
          <w:tcPr>
            <w:tcW w:w="1276" w:type="dxa"/>
          </w:tcPr>
          <w:p w14:paraId="1FDCB564" w14:textId="37E385A9" w:rsidR="00806F99" w:rsidRPr="00AB5D9F" w:rsidRDefault="00340F2A" w:rsidP="00806F99">
            <w:pPr>
              <w:spacing w:line="259" w:lineRule="auto"/>
              <w:jc w:val="left"/>
              <w:rPr>
                <w:rFonts w:cs="Times New Roman"/>
                <w:szCs w:val="24"/>
                <w:lang w:val="en-GB"/>
              </w:rPr>
            </w:pPr>
            <w:r w:rsidRPr="00AB5D9F">
              <w:rPr>
                <w:rFonts w:cs="Times New Roman"/>
                <w:szCs w:val="24"/>
              </w:rPr>
              <w:t>70 (9.2)</w:t>
            </w:r>
          </w:p>
        </w:tc>
        <w:tc>
          <w:tcPr>
            <w:tcW w:w="709" w:type="dxa"/>
          </w:tcPr>
          <w:p w14:paraId="71278EFF" w14:textId="77777777" w:rsidR="00806F99" w:rsidRPr="00AB5D9F" w:rsidRDefault="00806F99" w:rsidP="00806F99">
            <w:pPr>
              <w:spacing w:line="259" w:lineRule="auto"/>
              <w:jc w:val="left"/>
              <w:rPr>
                <w:rFonts w:cs="Times New Roman"/>
                <w:szCs w:val="24"/>
                <w:lang w:val="en-GB"/>
              </w:rPr>
            </w:pPr>
          </w:p>
        </w:tc>
      </w:tr>
      <w:tr w:rsidR="00806F99" w:rsidRPr="00AB5D9F" w14:paraId="40661C9A" w14:textId="77777777" w:rsidTr="00433D39">
        <w:tc>
          <w:tcPr>
            <w:tcW w:w="988" w:type="dxa"/>
            <w:tcBorders>
              <w:right w:val="nil"/>
            </w:tcBorders>
          </w:tcPr>
          <w:p w14:paraId="149EE6A2"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2F028136"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0E23BC7A" w14:textId="0BB116BD" w:rsidR="00806F99" w:rsidRPr="00AB5D9F" w:rsidRDefault="00471FE8" w:rsidP="00806F99">
            <w:pPr>
              <w:spacing w:line="259" w:lineRule="auto"/>
              <w:jc w:val="left"/>
              <w:rPr>
                <w:rFonts w:cs="Times New Roman"/>
                <w:szCs w:val="24"/>
                <w:lang w:val="en-GB"/>
              </w:rPr>
            </w:pPr>
            <w:r w:rsidRPr="00AB5D9F">
              <w:rPr>
                <w:rFonts w:cs="Times New Roman"/>
                <w:szCs w:val="24"/>
              </w:rPr>
              <w:t>6 (9.4)</w:t>
            </w:r>
          </w:p>
        </w:tc>
        <w:tc>
          <w:tcPr>
            <w:tcW w:w="1276" w:type="dxa"/>
          </w:tcPr>
          <w:p w14:paraId="0C024F38" w14:textId="17760814" w:rsidR="00806F99" w:rsidRPr="00AB5D9F" w:rsidRDefault="00471FE8" w:rsidP="00806F99">
            <w:pPr>
              <w:spacing w:line="259" w:lineRule="auto"/>
              <w:jc w:val="left"/>
              <w:rPr>
                <w:rFonts w:cs="Times New Roman"/>
                <w:szCs w:val="24"/>
                <w:lang w:val="en-GB"/>
              </w:rPr>
            </w:pPr>
            <w:r w:rsidRPr="00AB5D9F">
              <w:rPr>
                <w:rFonts w:cs="Times New Roman"/>
                <w:szCs w:val="24"/>
              </w:rPr>
              <w:t>39 (5.1)</w:t>
            </w:r>
          </w:p>
        </w:tc>
        <w:tc>
          <w:tcPr>
            <w:tcW w:w="709" w:type="dxa"/>
          </w:tcPr>
          <w:p w14:paraId="4FA5C1FA" w14:textId="77777777" w:rsidR="00806F99" w:rsidRPr="00AB5D9F" w:rsidRDefault="00806F99" w:rsidP="00806F99">
            <w:pPr>
              <w:spacing w:line="259" w:lineRule="auto"/>
              <w:jc w:val="left"/>
              <w:rPr>
                <w:rFonts w:cs="Times New Roman"/>
                <w:szCs w:val="24"/>
                <w:lang w:val="en-GB"/>
              </w:rPr>
            </w:pPr>
          </w:p>
        </w:tc>
        <w:tc>
          <w:tcPr>
            <w:tcW w:w="1275" w:type="dxa"/>
          </w:tcPr>
          <w:p w14:paraId="250F7B39" w14:textId="03A60913" w:rsidR="00806F99" w:rsidRPr="00AB5D9F" w:rsidRDefault="00340F2A" w:rsidP="00806F99">
            <w:pPr>
              <w:spacing w:line="259" w:lineRule="auto"/>
              <w:jc w:val="left"/>
              <w:rPr>
                <w:rFonts w:cs="Times New Roman"/>
                <w:szCs w:val="24"/>
                <w:lang w:val="en-GB"/>
              </w:rPr>
            </w:pPr>
            <w:r w:rsidRPr="00AB5D9F">
              <w:rPr>
                <w:rFonts w:cs="Times New Roman"/>
                <w:szCs w:val="24"/>
              </w:rPr>
              <w:t>3 (6.5)</w:t>
            </w:r>
          </w:p>
        </w:tc>
        <w:tc>
          <w:tcPr>
            <w:tcW w:w="1276" w:type="dxa"/>
          </w:tcPr>
          <w:p w14:paraId="5DF706A8" w14:textId="73BFAD4D" w:rsidR="00806F99" w:rsidRPr="00AB5D9F" w:rsidRDefault="00340F2A" w:rsidP="00806F99">
            <w:pPr>
              <w:spacing w:line="259" w:lineRule="auto"/>
              <w:jc w:val="left"/>
              <w:rPr>
                <w:rFonts w:cs="Times New Roman"/>
                <w:szCs w:val="24"/>
                <w:lang w:val="en-GB"/>
              </w:rPr>
            </w:pPr>
            <w:r w:rsidRPr="00AB5D9F">
              <w:rPr>
                <w:rFonts w:cs="Times New Roman"/>
                <w:szCs w:val="24"/>
              </w:rPr>
              <w:t>39 (5.1)</w:t>
            </w:r>
          </w:p>
        </w:tc>
        <w:tc>
          <w:tcPr>
            <w:tcW w:w="709" w:type="dxa"/>
          </w:tcPr>
          <w:p w14:paraId="68C749C6" w14:textId="77777777" w:rsidR="00806F99" w:rsidRPr="00AB5D9F" w:rsidRDefault="00806F99" w:rsidP="00806F99">
            <w:pPr>
              <w:spacing w:line="259" w:lineRule="auto"/>
              <w:jc w:val="left"/>
              <w:rPr>
                <w:rFonts w:cs="Times New Roman"/>
                <w:szCs w:val="24"/>
                <w:lang w:val="en-GB"/>
              </w:rPr>
            </w:pPr>
          </w:p>
        </w:tc>
      </w:tr>
      <w:tr w:rsidR="00806F99" w:rsidRPr="00AB5D9F" w14:paraId="4A74B668" w14:textId="77777777" w:rsidTr="00433D39">
        <w:tc>
          <w:tcPr>
            <w:tcW w:w="2830" w:type="dxa"/>
            <w:gridSpan w:val="2"/>
          </w:tcPr>
          <w:p w14:paraId="28641A76"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2357E488" w14:textId="77777777" w:rsidR="00806F99" w:rsidRPr="00AB5D9F" w:rsidRDefault="00806F99" w:rsidP="00806F99">
            <w:pPr>
              <w:spacing w:line="259" w:lineRule="auto"/>
              <w:jc w:val="left"/>
              <w:rPr>
                <w:rFonts w:cs="Times New Roman"/>
                <w:szCs w:val="24"/>
                <w:lang w:val="en-GB"/>
              </w:rPr>
            </w:pPr>
          </w:p>
        </w:tc>
        <w:tc>
          <w:tcPr>
            <w:tcW w:w="1276" w:type="dxa"/>
          </w:tcPr>
          <w:p w14:paraId="7DE6E9B4" w14:textId="77777777" w:rsidR="00806F99" w:rsidRPr="00AB5D9F" w:rsidRDefault="00806F99" w:rsidP="00806F99">
            <w:pPr>
              <w:spacing w:line="259" w:lineRule="auto"/>
              <w:jc w:val="left"/>
              <w:rPr>
                <w:rFonts w:cs="Times New Roman"/>
                <w:szCs w:val="24"/>
                <w:lang w:val="en-GB"/>
              </w:rPr>
            </w:pPr>
          </w:p>
        </w:tc>
        <w:tc>
          <w:tcPr>
            <w:tcW w:w="709" w:type="dxa"/>
          </w:tcPr>
          <w:p w14:paraId="1EA0965A" w14:textId="7EFE42D4" w:rsidR="00806F99" w:rsidRPr="00AB5D9F" w:rsidRDefault="00471FE8" w:rsidP="00806F99">
            <w:pPr>
              <w:spacing w:line="259" w:lineRule="auto"/>
              <w:jc w:val="left"/>
              <w:rPr>
                <w:rFonts w:cs="Times New Roman"/>
                <w:szCs w:val="24"/>
                <w:lang w:val="en-GB"/>
              </w:rPr>
            </w:pPr>
            <w:r w:rsidRPr="00AB5D9F">
              <w:rPr>
                <w:rFonts w:cs="Times New Roman"/>
                <w:szCs w:val="24"/>
              </w:rPr>
              <w:t>0.177</w:t>
            </w:r>
          </w:p>
        </w:tc>
        <w:tc>
          <w:tcPr>
            <w:tcW w:w="1275" w:type="dxa"/>
          </w:tcPr>
          <w:p w14:paraId="11B4CD32" w14:textId="77777777" w:rsidR="00806F99" w:rsidRPr="00AB5D9F" w:rsidRDefault="00806F99" w:rsidP="00806F99">
            <w:pPr>
              <w:spacing w:line="259" w:lineRule="auto"/>
              <w:jc w:val="left"/>
              <w:rPr>
                <w:rFonts w:cs="Times New Roman"/>
                <w:szCs w:val="24"/>
                <w:lang w:val="en-GB"/>
              </w:rPr>
            </w:pPr>
          </w:p>
        </w:tc>
        <w:tc>
          <w:tcPr>
            <w:tcW w:w="1276" w:type="dxa"/>
          </w:tcPr>
          <w:p w14:paraId="6030AA1D" w14:textId="77777777" w:rsidR="00806F99" w:rsidRPr="00AB5D9F" w:rsidRDefault="00806F99" w:rsidP="00806F99">
            <w:pPr>
              <w:spacing w:line="259" w:lineRule="auto"/>
              <w:jc w:val="left"/>
              <w:rPr>
                <w:rFonts w:cs="Times New Roman"/>
                <w:szCs w:val="24"/>
                <w:lang w:val="en-GB"/>
              </w:rPr>
            </w:pPr>
          </w:p>
        </w:tc>
        <w:tc>
          <w:tcPr>
            <w:tcW w:w="709" w:type="dxa"/>
          </w:tcPr>
          <w:p w14:paraId="45FB0828" w14:textId="6624E6A9" w:rsidR="00806F99" w:rsidRPr="00AB5D9F" w:rsidRDefault="00340F2A" w:rsidP="00806F99">
            <w:pPr>
              <w:spacing w:line="259" w:lineRule="auto"/>
              <w:jc w:val="left"/>
              <w:rPr>
                <w:rFonts w:cs="Times New Roman"/>
                <w:szCs w:val="24"/>
                <w:lang w:val="en-GB"/>
              </w:rPr>
            </w:pPr>
            <w:r w:rsidRPr="00AB5D9F">
              <w:rPr>
                <w:rFonts w:cs="Times New Roman"/>
                <w:szCs w:val="24"/>
              </w:rPr>
              <w:t>0.307</w:t>
            </w:r>
          </w:p>
        </w:tc>
      </w:tr>
      <w:tr w:rsidR="00806F99" w:rsidRPr="00AB5D9F" w14:paraId="6C7C7B4B" w14:textId="77777777" w:rsidTr="00433D39">
        <w:tc>
          <w:tcPr>
            <w:tcW w:w="988" w:type="dxa"/>
            <w:tcBorders>
              <w:right w:val="nil"/>
            </w:tcBorders>
          </w:tcPr>
          <w:p w14:paraId="7A867F61"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4D1B702"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4C668A7D" w14:textId="2D440D5C" w:rsidR="00806F99" w:rsidRPr="00AB5D9F" w:rsidRDefault="00471FE8" w:rsidP="00806F99">
            <w:pPr>
              <w:spacing w:line="259" w:lineRule="auto"/>
              <w:jc w:val="left"/>
              <w:rPr>
                <w:rFonts w:cs="Times New Roman"/>
                <w:szCs w:val="24"/>
                <w:lang w:val="en-GB"/>
              </w:rPr>
            </w:pPr>
            <w:r w:rsidRPr="00AB5D9F">
              <w:rPr>
                <w:rFonts w:cs="Times New Roman"/>
                <w:szCs w:val="24"/>
              </w:rPr>
              <w:t>56 (87.5)</w:t>
            </w:r>
          </w:p>
        </w:tc>
        <w:tc>
          <w:tcPr>
            <w:tcW w:w="1276" w:type="dxa"/>
          </w:tcPr>
          <w:p w14:paraId="14DBB12F" w14:textId="0DD71F44" w:rsidR="00806F99" w:rsidRPr="00AB5D9F" w:rsidRDefault="00471FE8" w:rsidP="00806F99">
            <w:pPr>
              <w:spacing w:line="259" w:lineRule="auto"/>
              <w:jc w:val="left"/>
              <w:rPr>
                <w:rFonts w:cs="Times New Roman"/>
                <w:szCs w:val="24"/>
                <w:lang w:val="en-GB"/>
              </w:rPr>
            </w:pPr>
            <w:r w:rsidRPr="00AB5D9F">
              <w:rPr>
                <w:rFonts w:cs="Times New Roman"/>
                <w:szCs w:val="24"/>
              </w:rPr>
              <w:t>619 (81.1)</w:t>
            </w:r>
          </w:p>
        </w:tc>
        <w:tc>
          <w:tcPr>
            <w:tcW w:w="709" w:type="dxa"/>
          </w:tcPr>
          <w:p w14:paraId="4B290E66" w14:textId="77777777" w:rsidR="00806F99" w:rsidRPr="00AB5D9F" w:rsidRDefault="00806F99" w:rsidP="00806F99">
            <w:pPr>
              <w:spacing w:line="259" w:lineRule="auto"/>
              <w:jc w:val="left"/>
              <w:rPr>
                <w:rFonts w:cs="Times New Roman"/>
                <w:szCs w:val="24"/>
                <w:lang w:val="en-GB"/>
              </w:rPr>
            </w:pPr>
          </w:p>
        </w:tc>
        <w:tc>
          <w:tcPr>
            <w:tcW w:w="1275" w:type="dxa"/>
          </w:tcPr>
          <w:p w14:paraId="011A2CFC" w14:textId="6E67D7AD" w:rsidR="00806F99" w:rsidRPr="00AB5D9F" w:rsidRDefault="00340F2A" w:rsidP="00806F99">
            <w:pPr>
              <w:spacing w:line="259" w:lineRule="auto"/>
              <w:jc w:val="left"/>
              <w:rPr>
                <w:rFonts w:cs="Times New Roman"/>
                <w:szCs w:val="24"/>
                <w:lang w:val="en-GB"/>
              </w:rPr>
            </w:pPr>
            <w:r w:rsidRPr="00AB5D9F">
              <w:rPr>
                <w:rFonts w:cs="Times New Roman"/>
                <w:szCs w:val="24"/>
              </w:rPr>
              <w:t>42 (91.3)</w:t>
            </w:r>
          </w:p>
        </w:tc>
        <w:tc>
          <w:tcPr>
            <w:tcW w:w="1276" w:type="dxa"/>
          </w:tcPr>
          <w:p w14:paraId="643C6F6D" w14:textId="74F30EE8" w:rsidR="00806F99" w:rsidRPr="00AB5D9F" w:rsidRDefault="00340F2A" w:rsidP="00806F99">
            <w:pPr>
              <w:spacing w:line="259" w:lineRule="auto"/>
              <w:jc w:val="left"/>
              <w:rPr>
                <w:rFonts w:cs="Times New Roman"/>
                <w:szCs w:val="24"/>
                <w:lang w:val="en-GB"/>
              </w:rPr>
            </w:pPr>
            <w:r w:rsidRPr="00AB5D9F">
              <w:rPr>
                <w:rFonts w:cs="Times New Roman"/>
                <w:szCs w:val="24"/>
              </w:rPr>
              <w:t>616 (81.1)</w:t>
            </w:r>
          </w:p>
        </w:tc>
        <w:tc>
          <w:tcPr>
            <w:tcW w:w="709" w:type="dxa"/>
          </w:tcPr>
          <w:p w14:paraId="7D8B850F" w14:textId="77777777" w:rsidR="00806F99" w:rsidRPr="00AB5D9F" w:rsidRDefault="00806F99" w:rsidP="00806F99">
            <w:pPr>
              <w:spacing w:line="259" w:lineRule="auto"/>
              <w:jc w:val="left"/>
              <w:rPr>
                <w:rFonts w:cs="Times New Roman"/>
                <w:szCs w:val="24"/>
                <w:lang w:val="en-GB"/>
              </w:rPr>
            </w:pPr>
          </w:p>
        </w:tc>
      </w:tr>
      <w:tr w:rsidR="00806F99" w:rsidRPr="00AB5D9F" w14:paraId="0EB903AE" w14:textId="77777777" w:rsidTr="00433D39">
        <w:tc>
          <w:tcPr>
            <w:tcW w:w="988" w:type="dxa"/>
            <w:tcBorders>
              <w:right w:val="nil"/>
            </w:tcBorders>
          </w:tcPr>
          <w:p w14:paraId="7E92ED58"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5A847F8"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03DDF0CE" w14:textId="32CF6B13" w:rsidR="00806F99" w:rsidRPr="00AB5D9F" w:rsidRDefault="00471FE8" w:rsidP="00806F99">
            <w:pPr>
              <w:spacing w:line="259" w:lineRule="auto"/>
              <w:jc w:val="left"/>
              <w:rPr>
                <w:rFonts w:cs="Times New Roman"/>
                <w:szCs w:val="24"/>
                <w:lang w:val="en-GB"/>
              </w:rPr>
            </w:pPr>
            <w:r w:rsidRPr="00AB5D9F">
              <w:rPr>
                <w:rFonts w:cs="Times New Roman"/>
                <w:szCs w:val="24"/>
              </w:rPr>
              <w:t>3 (4.7)</w:t>
            </w:r>
          </w:p>
        </w:tc>
        <w:tc>
          <w:tcPr>
            <w:tcW w:w="1276" w:type="dxa"/>
          </w:tcPr>
          <w:p w14:paraId="746BBE0A" w14:textId="512825B1" w:rsidR="00806F99" w:rsidRPr="00AB5D9F" w:rsidRDefault="00471FE8" w:rsidP="00806F99">
            <w:pPr>
              <w:spacing w:line="259" w:lineRule="auto"/>
              <w:jc w:val="left"/>
              <w:rPr>
                <w:rFonts w:cs="Times New Roman"/>
                <w:szCs w:val="24"/>
                <w:lang w:val="en-GB"/>
              </w:rPr>
            </w:pPr>
            <w:r w:rsidRPr="00AB5D9F">
              <w:rPr>
                <w:rFonts w:cs="Times New Roman"/>
                <w:szCs w:val="24"/>
              </w:rPr>
              <w:t>58 (7.6)</w:t>
            </w:r>
          </w:p>
        </w:tc>
        <w:tc>
          <w:tcPr>
            <w:tcW w:w="709" w:type="dxa"/>
          </w:tcPr>
          <w:p w14:paraId="6466701B" w14:textId="77777777" w:rsidR="00806F99" w:rsidRPr="00AB5D9F" w:rsidRDefault="00806F99" w:rsidP="00806F99">
            <w:pPr>
              <w:spacing w:line="259" w:lineRule="auto"/>
              <w:jc w:val="left"/>
              <w:rPr>
                <w:rFonts w:cs="Times New Roman"/>
                <w:szCs w:val="24"/>
                <w:lang w:val="en-GB"/>
              </w:rPr>
            </w:pPr>
          </w:p>
        </w:tc>
        <w:tc>
          <w:tcPr>
            <w:tcW w:w="1275" w:type="dxa"/>
          </w:tcPr>
          <w:p w14:paraId="48E799FE" w14:textId="2FA329B0" w:rsidR="00806F99" w:rsidRPr="00AB5D9F" w:rsidRDefault="00340F2A" w:rsidP="00806F99">
            <w:pPr>
              <w:spacing w:line="259" w:lineRule="auto"/>
              <w:jc w:val="left"/>
              <w:rPr>
                <w:rFonts w:cs="Times New Roman"/>
                <w:szCs w:val="24"/>
                <w:lang w:val="en-GB"/>
              </w:rPr>
            </w:pPr>
            <w:r w:rsidRPr="00AB5D9F">
              <w:rPr>
                <w:rFonts w:cs="Times New Roman"/>
                <w:szCs w:val="24"/>
              </w:rPr>
              <w:t>2 (4.3)</w:t>
            </w:r>
          </w:p>
        </w:tc>
        <w:tc>
          <w:tcPr>
            <w:tcW w:w="1276" w:type="dxa"/>
          </w:tcPr>
          <w:p w14:paraId="780B8B79" w14:textId="5A1CA31F" w:rsidR="00806F99" w:rsidRPr="00AB5D9F" w:rsidRDefault="00340F2A" w:rsidP="00806F99">
            <w:pPr>
              <w:spacing w:line="259" w:lineRule="auto"/>
              <w:jc w:val="left"/>
              <w:rPr>
                <w:rFonts w:cs="Times New Roman"/>
                <w:szCs w:val="24"/>
                <w:lang w:val="en-GB"/>
              </w:rPr>
            </w:pPr>
            <w:r w:rsidRPr="00AB5D9F">
              <w:rPr>
                <w:rFonts w:cs="Times New Roman"/>
                <w:szCs w:val="24"/>
              </w:rPr>
              <w:t>58 (7.6)</w:t>
            </w:r>
          </w:p>
        </w:tc>
        <w:tc>
          <w:tcPr>
            <w:tcW w:w="709" w:type="dxa"/>
          </w:tcPr>
          <w:p w14:paraId="6DF297DE" w14:textId="77777777" w:rsidR="00806F99" w:rsidRPr="00AB5D9F" w:rsidRDefault="00806F99" w:rsidP="00806F99">
            <w:pPr>
              <w:spacing w:line="259" w:lineRule="auto"/>
              <w:jc w:val="left"/>
              <w:rPr>
                <w:rFonts w:cs="Times New Roman"/>
                <w:szCs w:val="24"/>
                <w:lang w:val="en-GB"/>
              </w:rPr>
            </w:pPr>
          </w:p>
        </w:tc>
      </w:tr>
      <w:tr w:rsidR="00806F99" w:rsidRPr="00AB5D9F" w14:paraId="78FC6578" w14:textId="77777777" w:rsidTr="00433D39">
        <w:tc>
          <w:tcPr>
            <w:tcW w:w="988" w:type="dxa"/>
            <w:tcBorders>
              <w:right w:val="nil"/>
            </w:tcBorders>
          </w:tcPr>
          <w:p w14:paraId="6ACEF091"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FEFDA06"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4F8BC8A8" w14:textId="6DFE1806" w:rsidR="00806F99" w:rsidRPr="00AB5D9F" w:rsidRDefault="00471FE8" w:rsidP="00806F99">
            <w:pPr>
              <w:spacing w:line="259" w:lineRule="auto"/>
              <w:jc w:val="left"/>
              <w:rPr>
                <w:rFonts w:cs="Times New Roman"/>
                <w:szCs w:val="24"/>
                <w:lang w:val="en-GB"/>
              </w:rPr>
            </w:pPr>
            <w:r w:rsidRPr="00AB5D9F">
              <w:rPr>
                <w:rFonts w:cs="Times New Roman"/>
                <w:szCs w:val="24"/>
              </w:rPr>
              <w:t>5 (7.8)</w:t>
            </w:r>
          </w:p>
        </w:tc>
        <w:tc>
          <w:tcPr>
            <w:tcW w:w="1276" w:type="dxa"/>
          </w:tcPr>
          <w:p w14:paraId="409DC2E0" w14:textId="536D5ADE" w:rsidR="00806F99" w:rsidRPr="00AB5D9F" w:rsidRDefault="00471FE8" w:rsidP="00806F99">
            <w:pPr>
              <w:spacing w:line="259" w:lineRule="auto"/>
              <w:jc w:val="left"/>
              <w:rPr>
                <w:rFonts w:cs="Times New Roman"/>
                <w:szCs w:val="24"/>
                <w:lang w:val="en-GB"/>
              </w:rPr>
            </w:pPr>
            <w:r w:rsidRPr="00AB5D9F">
              <w:rPr>
                <w:rFonts w:cs="Times New Roman"/>
                <w:szCs w:val="24"/>
              </w:rPr>
              <w:t>86 (11.3)</w:t>
            </w:r>
          </w:p>
        </w:tc>
        <w:tc>
          <w:tcPr>
            <w:tcW w:w="709" w:type="dxa"/>
          </w:tcPr>
          <w:p w14:paraId="7F49F026" w14:textId="77777777" w:rsidR="00806F99" w:rsidRPr="00AB5D9F" w:rsidRDefault="00806F99" w:rsidP="00806F99">
            <w:pPr>
              <w:spacing w:line="259" w:lineRule="auto"/>
              <w:jc w:val="left"/>
              <w:rPr>
                <w:rFonts w:cs="Times New Roman"/>
                <w:szCs w:val="24"/>
                <w:lang w:val="en-GB"/>
              </w:rPr>
            </w:pPr>
          </w:p>
        </w:tc>
        <w:tc>
          <w:tcPr>
            <w:tcW w:w="1275" w:type="dxa"/>
          </w:tcPr>
          <w:p w14:paraId="528EEDC5" w14:textId="41BFF0AD" w:rsidR="00806F99" w:rsidRPr="00AB5D9F" w:rsidRDefault="00340F2A" w:rsidP="00806F99">
            <w:pPr>
              <w:spacing w:line="259" w:lineRule="auto"/>
              <w:jc w:val="left"/>
              <w:rPr>
                <w:rFonts w:cs="Times New Roman"/>
                <w:szCs w:val="24"/>
                <w:lang w:val="en-GB"/>
              </w:rPr>
            </w:pPr>
            <w:r w:rsidRPr="00AB5D9F">
              <w:rPr>
                <w:rFonts w:cs="Times New Roman"/>
                <w:szCs w:val="24"/>
              </w:rPr>
              <w:t>2 (4.3)</w:t>
            </w:r>
          </w:p>
        </w:tc>
        <w:tc>
          <w:tcPr>
            <w:tcW w:w="1276" w:type="dxa"/>
          </w:tcPr>
          <w:p w14:paraId="50448418" w14:textId="41A36A37" w:rsidR="00806F99" w:rsidRPr="00AB5D9F" w:rsidRDefault="00340F2A" w:rsidP="00806F99">
            <w:pPr>
              <w:spacing w:line="259" w:lineRule="auto"/>
              <w:jc w:val="left"/>
              <w:rPr>
                <w:rFonts w:cs="Times New Roman"/>
                <w:szCs w:val="24"/>
                <w:lang w:val="en-GB"/>
              </w:rPr>
            </w:pPr>
            <w:r w:rsidRPr="00AB5D9F">
              <w:rPr>
                <w:rFonts w:cs="Times New Roman"/>
                <w:szCs w:val="24"/>
              </w:rPr>
              <w:t>86 (11.3)</w:t>
            </w:r>
          </w:p>
        </w:tc>
        <w:tc>
          <w:tcPr>
            <w:tcW w:w="709" w:type="dxa"/>
          </w:tcPr>
          <w:p w14:paraId="6F8C6B47" w14:textId="77777777" w:rsidR="00806F99" w:rsidRPr="00AB5D9F" w:rsidRDefault="00806F99" w:rsidP="00806F99">
            <w:pPr>
              <w:spacing w:line="259" w:lineRule="auto"/>
              <w:jc w:val="left"/>
              <w:rPr>
                <w:rFonts w:cs="Times New Roman"/>
                <w:szCs w:val="24"/>
                <w:lang w:val="en-GB"/>
              </w:rPr>
            </w:pPr>
          </w:p>
        </w:tc>
      </w:tr>
      <w:tr w:rsidR="00806F99" w:rsidRPr="00AB5D9F" w14:paraId="46320F87" w14:textId="77777777" w:rsidTr="00433D39">
        <w:tc>
          <w:tcPr>
            <w:tcW w:w="2830" w:type="dxa"/>
            <w:gridSpan w:val="2"/>
          </w:tcPr>
          <w:p w14:paraId="05CDB557"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3FB2911D" w14:textId="77777777" w:rsidR="00806F99" w:rsidRPr="00AB5D9F" w:rsidRDefault="00806F99" w:rsidP="00806F99">
            <w:pPr>
              <w:spacing w:line="259" w:lineRule="auto"/>
              <w:jc w:val="left"/>
              <w:rPr>
                <w:rFonts w:cs="Times New Roman"/>
                <w:szCs w:val="24"/>
                <w:lang w:val="en-GB"/>
              </w:rPr>
            </w:pPr>
          </w:p>
        </w:tc>
        <w:tc>
          <w:tcPr>
            <w:tcW w:w="1276" w:type="dxa"/>
          </w:tcPr>
          <w:p w14:paraId="4075DC74" w14:textId="77777777" w:rsidR="00806F99" w:rsidRPr="00AB5D9F" w:rsidRDefault="00806F99" w:rsidP="00806F99">
            <w:pPr>
              <w:spacing w:line="259" w:lineRule="auto"/>
              <w:jc w:val="left"/>
              <w:rPr>
                <w:rFonts w:cs="Times New Roman"/>
                <w:szCs w:val="24"/>
                <w:lang w:val="en-GB"/>
              </w:rPr>
            </w:pPr>
          </w:p>
        </w:tc>
        <w:tc>
          <w:tcPr>
            <w:tcW w:w="709" w:type="dxa"/>
          </w:tcPr>
          <w:p w14:paraId="04971C98" w14:textId="41E49D18" w:rsidR="00806F99" w:rsidRPr="00AB5D9F" w:rsidRDefault="00471FE8" w:rsidP="00806F99">
            <w:pPr>
              <w:spacing w:line="259" w:lineRule="auto"/>
              <w:jc w:val="left"/>
              <w:rPr>
                <w:rFonts w:cs="Times New Roman"/>
                <w:szCs w:val="24"/>
                <w:lang w:val="en-GB"/>
              </w:rPr>
            </w:pPr>
            <w:r w:rsidRPr="00AB5D9F">
              <w:rPr>
                <w:rFonts w:cs="Times New Roman"/>
                <w:szCs w:val="24"/>
              </w:rPr>
              <w:t>0.075</w:t>
            </w:r>
          </w:p>
        </w:tc>
        <w:tc>
          <w:tcPr>
            <w:tcW w:w="1275" w:type="dxa"/>
          </w:tcPr>
          <w:p w14:paraId="3430AD84" w14:textId="77777777" w:rsidR="00806F99" w:rsidRPr="00AB5D9F" w:rsidRDefault="00806F99" w:rsidP="00806F99">
            <w:pPr>
              <w:spacing w:line="259" w:lineRule="auto"/>
              <w:jc w:val="left"/>
              <w:rPr>
                <w:rFonts w:cs="Times New Roman"/>
                <w:szCs w:val="24"/>
                <w:lang w:val="en-GB"/>
              </w:rPr>
            </w:pPr>
          </w:p>
        </w:tc>
        <w:tc>
          <w:tcPr>
            <w:tcW w:w="1276" w:type="dxa"/>
          </w:tcPr>
          <w:p w14:paraId="4A7D6091" w14:textId="77777777" w:rsidR="00806F99" w:rsidRPr="00AB5D9F" w:rsidRDefault="00806F99" w:rsidP="00806F99">
            <w:pPr>
              <w:spacing w:line="259" w:lineRule="auto"/>
              <w:jc w:val="left"/>
              <w:rPr>
                <w:rFonts w:cs="Times New Roman"/>
                <w:szCs w:val="24"/>
                <w:lang w:val="en-GB"/>
              </w:rPr>
            </w:pPr>
          </w:p>
        </w:tc>
        <w:tc>
          <w:tcPr>
            <w:tcW w:w="709" w:type="dxa"/>
          </w:tcPr>
          <w:p w14:paraId="46EE7CAF" w14:textId="433208D3" w:rsidR="00806F99" w:rsidRPr="00AB5D9F" w:rsidRDefault="00340F2A" w:rsidP="00806F99">
            <w:pPr>
              <w:spacing w:line="259" w:lineRule="auto"/>
              <w:jc w:val="left"/>
              <w:rPr>
                <w:rFonts w:cs="Times New Roman"/>
                <w:szCs w:val="24"/>
                <w:lang w:val="en-GB"/>
              </w:rPr>
            </w:pPr>
            <w:r w:rsidRPr="00AB5D9F">
              <w:rPr>
                <w:rFonts w:cs="Times New Roman"/>
                <w:szCs w:val="24"/>
              </w:rPr>
              <w:t>0.160</w:t>
            </w:r>
          </w:p>
        </w:tc>
      </w:tr>
      <w:tr w:rsidR="00806F99" w:rsidRPr="00AB5D9F" w14:paraId="6B74F1CB" w14:textId="77777777" w:rsidTr="00433D39">
        <w:tc>
          <w:tcPr>
            <w:tcW w:w="988" w:type="dxa"/>
            <w:tcBorders>
              <w:right w:val="nil"/>
            </w:tcBorders>
          </w:tcPr>
          <w:p w14:paraId="098A929A"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2426C848"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7EDE3DAE" w14:textId="47D8587C" w:rsidR="00806F99" w:rsidRPr="00AB5D9F" w:rsidRDefault="00471FE8" w:rsidP="00806F99">
            <w:pPr>
              <w:spacing w:line="259" w:lineRule="auto"/>
              <w:jc w:val="left"/>
              <w:rPr>
                <w:rFonts w:cs="Times New Roman"/>
                <w:szCs w:val="24"/>
                <w:lang w:val="en-GB"/>
              </w:rPr>
            </w:pPr>
            <w:r w:rsidRPr="00AB5D9F">
              <w:rPr>
                <w:rFonts w:cs="Times New Roman"/>
                <w:szCs w:val="24"/>
              </w:rPr>
              <w:t>47 (73.4)</w:t>
            </w:r>
          </w:p>
        </w:tc>
        <w:tc>
          <w:tcPr>
            <w:tcW w:w="1276" w:type="dxa"/>
          </w:tcPr>
          <w:p w14:paraId="2EF14003" w14:textId="09D0FC0A" w:rsidR="00806F99" w:rsidRPr="00AB5D9F" w:rsidRDefault="00471FE8" w:rsidP="00806F99">
            <w:pPr>
              <w:spacing w:line="259" w:lineRule="auto"/>
              <w:jc w:val="left"/>
              <w:rPr>
                <w:rFonts w:cs="Times New Roman"/>
                <w:szCs w:val="24"/>
                <w:lang w:val="en-GB"/>
              </w:rPr>
            </w:pPr>
            <w:r w:rsidRPr="00AB5D9F">
              <w:rPr>
                <w:rFonts w:cs="Times New Roman"/>
                <w:szCs w:val="24"/>
              </w:rPr>
              <w:t>574 (75.2)</w:t>
            </w:r>
          </w:p>
        </w:tc>
        <w:tc>
          <w:tcPr>
            <w:tcW w:w="709" w:type="dxa"/>
          </w:tcPr>
          <w:p w14:paraId="78317A0B" w14:textId="77777777" w:rsidR="00806F99" w:rsidRPr="00AB5D9F" w:rsidRDefault="00806F99" w:rsidP="00806F99">
            <w:pPr>
              <w:spacing w:line="259" w:lineRule="auto"/>
              <w:jc w:val="left"/>
              <w:rPr>
                <w:rFonts w:cs="Times New Roman"/>
                <w:szCs w:val="24"/>
                <w:lang w:val="en-GB"/>
              </w:rPr>
            </w:pPr>
          </w:p>
        </w:tc>
        <w:tc>
          <w:tcPr>
            <w:tcW w:w="1275" w:type="dxa"/>
          </w:tcPr>
          <w:p w14:paraId="1D23F8BA" w14:textId="652E92F6" w:rsidR="00806F99" w:rsidRPr="00AB5D9F" w:rsidRDefault="00340F2A" w:rsidP="00806F99">
            <w:pPr>
              <w:spacing w:line="259" w:lineRule="auto"/>
              <w:jc w:val="left"/>
              <w:rPr>
                <w:rFonts w:cs="Times New Roman"/>
                <w:szCs w:val="24"/>
                <w:lang w:val="en-GB"/>
              </w:rPr>
            </w:pPr>
            <w:r w:rsidRPr="00AB5D9F">
              <w:rPr>
                <w:rFonts w:cs="Times New Roman"/>
                <w:szCs w:val="24"/>
              </w:rPr>
              <w:t>37 (80.4)</w:t>
            </w:r>
          </w:p>
        </w:tc>
        <w:tc>
          <w:tcPr>
            <w:tcW w:w="1276" w:type="dxa"/>
          </w:tcPr>
          <w:p w14:paraId="0809AD73" w14:textId="3168599F" w:rsidR="00806F99" w:rsidRPr="00AB5D9F" w:rsidRDefault="00340F2A" w:rsidP="00806F99">
            <w:pPr>
              <w:spacing w:line="259" w:lineRule="auto"/>
              <w:jc w:val="left"/>
              <w:rPr>
                <w:rFonts w:cs="Times New Roman"/>
                <w:szCs w:val="24"/>
                <w:lang w:val="en-GB"/>
              </w:rPr>
            </w:pPr>
            <w:r w:rsidRPr="00AB5D9F">
              <w:rPr>
                <w:rFonts w:cs="Times New Roman"/>
                <w:szCs w:val="24"/>
              </w:rPr>
              <w:t>571 (75.1)</w:t>
            </w:r>
          </w:p>
        </w:tc>
        <w:tc>
          <w:tcPr>
            <w:tcW w:w="709" w:type="dxa"/>
          </w:tcPr>
          <w:p w14:paraId="764FB8E4" w14:textId="77777777" w:rsidR="00806F99" w:rsidRPr="00AB5D9F" w:rsidRDefault="00806F99" w:rsidP="00806F99">
            <w:pPr>
              <w:spacing w:line="259" w:lineRule="auto"/>
              <w:jc w:val="left"/>
              <w:rPr>
                <w:rFonts w:cs="Times New Roman"/>
                <w:szCs w:val="24"/>
                <w:lang w:val="en-GB"/>
              </w:rPr>
            </w:pPr>
          </w:p>
        </w:tc>
      </w:tr>
      <w:tr w:rsidR="00806F99" w:rsidRPr="00AB5D9F" w14:paraId="08DCAC8E" w14:textId="77777777" w:rsidTr="00433D39">
        <w:tc>
          <w:tcPr>
            <w:tcW w:w="988" w:type="dxa"/>
            <w:tcBorders>
              <w:right w:val="nil"/>
            </w:tcBorders>
          </w:tcPr>
          <w:p w14:paraId="006CF967"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FA8933F"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3125C5E2" w14:textId="481B0C14" w:rsidR="00806F99" w:rsidRPr="00AB5D9F" w:rsidRDefault="00471FE8" w:rsidP="00806F99">
            <w:pPr>
              <w:spacing w:line="259" w:lineRule="auto"/>
              <w:jc w:val="left"/>
              <w:rPr>
                <w:rFonts w:cs="Times New Roman"/>
                <w:szCs w:val="24"/>
                <w:lang w:val="en-GB"/>
              </w:rPr>
            </w:pPr>
            <w:r w:rsidRPr="00AB5D9F">
              <w:rPr>
                <w:rFonts w:cs="Times New Roman"/>
                <w:szCs w:val="24"/>
              </w:rPr>
              <w:t>13 (20.3)</w:t>
            </w:r>
          </w:p>
        </w:tc>
        <w:tc>
          <w:tcPr>
            <w:tcW w:w="1276" w:type="dxa"/>
          </w:tcPr>
          <w:p w14:paraId="112546FF" w14:textId="6EFD775B" w:rsidR="00806F99" w:rsidRPr="00AB5D9F" w:rsidRDefault="00471FE8" w:rsidP="00806F99">
            <w:pPr>
              <w:spacing w:line="259" w:lineRule="auto"/>
              <w:jc w:val="left"/>
              <w:rPr>
                <w:rFonts w:cs="Times New Roman"/>
                <w:szCs w:val="24"/>
                <w:lang w:val="en-GB"/>
              </w:rPr>
            </w:pPr>
            <w:r w:rsidRPr="00AB5D9F">
              <w:rPr>
                <w:rFonts w:cs="Times New Roman"/>
                <w:szCs w:val="24"/>
              </w:rPr>
              <w:t>154 (20.2)</w:t>
            </w:r>
          </w:p>
        </w:tc>
        <w:tc>
          <w:tcPr>
            <w:tcW w:w="709" w:type="dxa"/>
          </w:tcPr>
          <w:p w14:paraId="5E215A95" w14:textId="77777777" w:rsidR="00806F99" w:rsidRPr="00AB5D9F" w:rsidRDefault="00806F99" w:rsidP="00806F99">
            <w:pPr>
              <w:spacing w:line="259" w:lineRule="auto"/>
              <w:jc w:val="left"/>
              <w:rPr>
                <w:rFonts w:cs="Times New Roman"/>
                <w:szCs w:val="24"/>
                <w:lang w:val="en-GB"/>
              </w:rPr>
            </w:pPr>
          </w:p>
        </w:tc>
        <w:tc>
          <w:tcPr>
            <w:tcW w:w="1275" w:type="dxa"/>
          </w:tcPr>
          <w:p w14:paraId="409CFDF1" w14:textId="5934D9E3" w:rsidR="00806F99" w:rsidRPr="00AB5D9F" w:rsidRDefault="00340F2A" w:rsidP="00806F99">
            <w:pPr>
              <w:spacing w:line="259" w:lineRule="auto"/>
              <w:jc w:val="left"/>
              <w:rPr>
                <w:rFonts w:cs="Times New Roman"/>
                <w:szCs w:val="24"/>
                <w:lang w:val="en-GB"/>
              </w:rPr>
            </w:pPr>
            <w:r w:rsidRPr="00AB5D9F">
              <w:rPr>
                <w:rFonts w:cs="Times New Roman"/>
                <w:szCs w:val="24"/>
              </w:rPr>
              <w:t>8 (17.4)</w:t>
            </w:r>
          </w:p>
        </w:tc>
        <w:tc>
          <w:tcPr>
            <w:tcW w:w="1276" w:type="dxa"/>
          </w:tcPr>
          <w:p w14:paraId="61C6CB09" w14:textId="441BC064" w:rsidR="00806F99" w:rsidRPr="00AB5D9F" w:rsidRDefault="00340F2A" w:rsidP="00806F99">
            <w:pPr>
              <w:spacing w:line="259" w:lineRule="auto"/>
              <w:jc w:val="left"/>
              <w:rPr>
                <w:rFonts w:cs="Times New Roman"/>
                <w:szCs w:val="24"/>
                <w:lang w:val="en-GB"/>
              </w:rPr>
            </w:pPr>
            <w:r w:rsidRPr="00AB5D9F">
              <w:rPr>
                <w:rFonts w:cs="Times New Roman"/>
                <w:szCs w:val="24"/>
              </w:rPr>
              <w:t>154 (20.3)</w:t>
            </w:r>
          </w:p>
        </w:tc>
        <w:tc>
          <w:tcPr>
            <w:tcW w:w="709" w:type="dxa"/>
          </w:tcPr>
          <w:p w14:paraId="2267F2DC" w14:textId="77777777" w:rsidR="00806F99" w:rsidRPr="00AB5D9F" w:rsidRDefault="00806F99" w:rsidP="00806F99">
            <w:pPr>
              <w:spacing w:line="259" w:lineRule="auto"/>
              <w:jc w:val="left"/>
              <w:rPr>
                <w:rFonts w:cs="Times New Roman"/>
                <w:szCs w:val="24"/>
                <w:lang w:val="en-GB"/>
              </w:rPr>
            </w:pPr>
          </w:p>
        </w:tc>
      </w:tr>
      <w:tr w:rsidR="00806F99" w:rsidRPr="00AB5D9F" w14:paraId="70B7A661" w14:textId="77777777" w:rsidTr="00433D39">
        <w:tc>
          <w:tcPr>
            <w:tcW w:w="988" w:type="dxa"/>
            <w:tcBorders>
              <w:right w:val="nil"/>
            </w:tcBorders>
          </w:tcPr>
          <w:p w14:paraId="14D473C5"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3569F82D"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3D62A53F" w14:textId="2A41D650" w:rsidR="00806F99" w:rsidRPr="00AB5D9F" w:rsidRDefault="00471FE8" w:rsidP="00806F99">
            <w:pPr>
              <w:spacing w:line="259" w:lineRule="auto"/>
              <w:jc w:val="left"/>
              <w:rPr>
                <w:rFonts w:cs="Times New Roman"/>
                <w:szCs w:val="24"/>
                <w:lang w:val="en-GB"/>
              </w:rPr>
            </w:pPr>
            <w:r w:rsidRPr="00AB5D9F">
              <w:rPr>
                <w:rFonts w:cs="Times New Roman"/>
                <w:szCs w:val="24"/>
              </w:rPr>
              <w:t>4 (6.2)</w:t>
            </w:r>
          </w:p>
        </w:tc>
        <w:tc>
          <w:tcPr>
            <w:tcW w:w="1276" w:type="dxa"/>
          </w:tcPr>
          <w:p w14:paraId="0C6A45FF" w14:textId="2F81185F" w:rsidR="00806F99" w:rsidRPr="00AB5D9F" w:rsidRDefault="00471FE8" w:rsidP="00806F99">
            <w:pPr>
              <w:spacing w:line="259" w:lineRule="auto"/>
              <w:jc w:val="left"/>
              <w:rPr>
                <w:rFonts w:cs="Times New Roman"/>
                <w:szCs w:val="24"/>
                <w:lang w:val="en-GB"/>
              </w:rPr>
            </w:pPr>
            <w:r w:rsidRPr="00AB5D9F">
              <w:rPr>
                <w:rFonts w:cs="Times New Roman"/>
                <w:szCs w:val="24"/>
              </w:rPr>
              <w:t>35 (4.6)</w:t>
            </w:r>
          </w:p>
        </w:tc>
        <w:tc>
          <w:tcPr>
            <w:tcW w:w="709" w:type="dxa"/>
          </w:tcPr>
          <w:p w14:paraId="640BEE86" w14:textId="77777777" w:rsidR="00806F99" w:rsidRPr="00AB5D9F" w:rsidRDefault="00806F99" w:rsidP="00806F99">
            <w:pPr>
              <w:spacing w:line="259" w:lineRule="auto"/>
              <w:jc w:val="left"/>
              <w:rPr>
                <w:rFonts w:cs="Times New Roman"/>
                <w:szCs w:val="24"/>
                <w:lang w:val="en-GB"/>
              </w:rPr>
            </w:pPr>
          </w:p>
        </w:tc>
        <w:tc>
          <w:tcPr>
            <w:tcW w:w="1275" w:type="dxa"/>
          </w:tcPr>
          <w:p w14:paraId="38CA6EEF" w14:textId="16A547D9" w:rsidR="00806F99" w:rsidRPr="00AB5D9F" w:rsidRDefault="00340F2A" w:rsidP="00806F99">
            <w:pPr>
              <w:spacing w:line="259" w:lineRule="auto"/>
              <w:jc w:val="left"/>
              <w:rPr>
                <w:rFonts w:cs="Times New Roman"/>
                <w:szCs w:val="24"/>
                <w:lang w:val="en-GB"/>
              </w:rPr>
            </w:pPr>
            <w:r w:rsidRPr="00AB5D9F">
              <w:rPr>
                <w:rFonts w:cs="Times New Roman"/>
                <w:szCs w:val="24"/>
              </w:rPr>
              <w:t>1 (2.2)</w:t>
            </w:r>
          </w:p>
        </w:tc>
        <w:tc>
          <w:tcPr>
            <w:tcW w:w="1276" w:type="dxa"/>
          </w:tcPr>
          <w:p w14:paraId="490EA203" w14:textId="6F5C3125" w:rsidR="00806F99" w:rsidRPr="00AB5D9F" w:rsidRDefault="00340F2A" w:rsidP="00806F99">
            <w:pPr>
              <w:spacing w:line="259" w:lineRule="auto"/>
              <w:jc w:val="left"/>
              <w:rPr>
                <w:rFonts w:cs="Times New Roman"/>
                <w:szCs w:val="24"/>
                <w:lang w:val="en-GB"/>
              </w:rPr>
            </w:pPr>
            <w:r w:rsidRPr="00AB5D9F">
              <w:rPr>
                <w:rFonts w:cs="Times New Roman"/>
                <w:szCs w:val="24"/>
              </w:rPr>
              <w:t>35 (4.6)</w:t>
            </w:r>
          </w:p>
        </w:tc>
        <w:tc>
          <w:tcPr>
            <w:tcW w:w="709" w:type="dxa"/>
          </w:tcPr>
          <w:p w14:paraId="516A291A" w14:textId="77777777" w:rsidR="00806F99" w:rsidRPr="00AB5D9F" w:rsidRDefault="00806F99" w:rsidP="00806F99">
            <w:pPr>
              <w:spacing w:line="259" w:lineRule="auto"/>
              <w:jc w:val="left"/>
              <w:rPr>
                <w:rFonts w:cs="Times New Roman"/>
                <w:szCs w:val="24"/>
                <w:lang w:val="en-GB"/>
              </w:rPr>
            </w:pPr>
          </w:p>
        </w:tc>
      </w:tr>
      <w:tr w:rsidR="00806F99" w:rsidRPr="00AB5D9F" w14:paraId="661BFFB8" w14:textId="77777777" w:rsidTr="00433D39">
        <w:tc>
          <w:tcPr>
            <w:tcW w:w="2830" w:type="dxa"/>
            <w:gridSpan w:val="2"/>
          </w:tcPr>
          <w:p w14:paraId="5076D292"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79790447" w14:textId="2DF05FCD" w:rsidR="00806F99" w:rsidRPr="00AB5D9F" w:rsidRDefault="00471FE8" w:rsidP="00806F99">
            <w:pPr>
              <w:spacing w:line="259" w:lineRule="auto"/>
              <w:jc w:val="left"/>
              <w:rPr>
                <w:rFonts w:cs="Times New Roman"/>
                <w:szCs w:val="24"/>
                <w:lang w:val="en-GB"/>
              </w:rPr>
            </w:pPr>
            <w:r w:rsidRPr="00AB5D9F">
              <w:rPr>
                <w:rFonts w:cs="Times New Roman"/>
                <w:szCs w:val="24"/>
              </w:rPr>
              <w:t>4.86 (8.57)</w:t>
            </w:r>
          </w:p>
        </w:tc>
        <w:tc>
          <w:tcPr>
            <w:tcW w:w="1276" w:type="dxa"/>
          </w:tcPr>
          <w:p w14:paraId="32A5FE72" w14:textId="0CCB942D" w:rsidR="00806F99" w:rsidRPr="00AB5D9F" w:rsidRDefault="00471FE8" w:rsidP="00806F99">
            <w:pPr>
              <w:spacing w:line="259" w:lineRule="auto"/>
              <w:jc w:val="left"/>
              <w:rPr>
                <w:rFonts w:cs="Times New Roman"/>
                <w:szCs w:val="24"/>
                <w:lang w:val="en-GB"/>
              </w:rPr>
            </w:pPr>
            <w:r w:rsidRPr="00AB5D9F">
              <w:rPr>
                <w:rFonts w:cs="Times New Roman"/>
                <w:szCs w:val="24"/>
              </w:rPr>
              <w:t>4.91 (5.79)</w:t>
            </w:r>
          </w:p>
        </w:tc>
        <w:tc>
          <w:tcPr>
            <w:tcW w:w="709" w:type="dxa"/>
          </w:tcPr>
          <w:p w14:paraId="251F2F8F" w14:textId="50D0A8D4" w:rsidR="00806F99" w:rsidRPr="00AB5D9F" w:rsidRDefault="00471FE8" w:rsidP="00806F99">
            <w:pPr>
              <w:spacing w:line="259" w:lineRule="auto"/>
              <w:jc w:val="left"/>
              <w:rPr>
                <w:rFonts w:cs="Times New Roman"/>
                <w:szCs w:val="24"/>
                <w:lang w:val="en-GB"/>
              </w:rPr>
            </w:pPr>
            <w:r w:rsidRPr="00AB5D9F">
              <w:rPr>
                <w:rFonts w:cs="Times New Roman"/>
                <w:szCs w:val="24"/>
              </w:rPr>
              <w:t>0.007</w:t>
            </w:r>
          </w:p>
        </w:tc>
        <w:tc>
          <w:tcPr>
            <w:tcW w:w="1275" w:type="dxa"/>
          </w:tcPr>
          <w:p w14:paraId="38705A1D" w14:textId="7E05A085" w:rsidR="00806F99" w:rsidRPr="00AB5D9F" w:rsidRDefault="00340F2A" w:rsidP="00806F99">
            <w:pPr>
              <w:spacing w:line="259" w:lineRule="auto"/>
              <w:jc w:val="left"/>
              <w:rPr>
                <w:rFonts w:cs="Times New Roman"/>
                <w:szCs w:val="24"/>
                <w:lang w:val="en-GB"/>
              </w:rPr>
            </w:pPr>
            <w:r w:rsidRPr="00AB5D9F">
              <w:rPr>
                <w:rFonts w:cs="Times New Roman"/>
                <w:szCs w:val="24"/>
              </w:rPr>
              <w:t>5.52 (9.89)</w:t>
            </w:r>
          </w:p>
        </w:tc>
        <w:tc>
          <w:tcPr>
            <w:tcW w:w="1276" w:type="dxa"/>
          </w:tcPr>
          <w:p w14:paraId="493DEA38" w14:textId="537CC377" w:rsidR="00806F99" w:rsidRPr="00AB5D9F" w:rsidRDefault="00340F2A" w:rsidP="00806F99">
            <w:pPr>
              <w:spacing w:line="259" w:lineRule="auto"/>
              <w:jc w:val="left"/>
              <w:rPr>
                <w:rFonts w:cs="Times New Roman"/>
                <w:szCs w:val="24"/>
                <w:lang w:val="en-GB"/>
              </w:rPr>
            </w:pPr>
            <w:r w:rsidRPr="00AB5D9F">
              <w:rPr>
                <w:rFonts w:cs="Times New Roman"/>
                <w:szCs w:val="24"/>
              </w:rPr>
              <w:t>4.91 (5.79)</w:t>
            </w:r>
          </w:p>
        </w:tc>
        <w:tc>
          <w:tcPr>
            <w:tcW w:w="709" w:type="dxa"/>
          </w:tcPr>
          <w:p w14:paraId="674F3E75" w14:textId="21CBB5EE" w:rsidR="00806F99" w:rsidRPr="00AB5D9F" w:rsidRDefault="00340F2A" w:rsidP="00806F99">
            <w:pPr>
              <w:spacing w:line="259" w:lineRule="auto"/>
              <w:jc w:val="left"/>
              <w:rPr>
                <w:rFonts w:cs="Times New Roman"/>
                <w:szCs w:val="24"/>
                <w:lang w:val="en-GB"/>
              </w:rPr>
            </w:pPr>
            <w:r w:rsidRPr="00AB5D9F">
              <w:rPr>
                <w:rFonts w:cs="Times New Roman"/>
                <w:szCs w:val="24"/>
              </w:rPr>
              <w:t>0.076</w:t>
            </w:r>
          </w:p>
        </w:tc>
      </w:tr>
      <w:tr w:rsidR="00806F99" w:rsidRPr="00AB5D9F" w14:paraId="517234B1" w14:textId="77777777" w:rsidTr="00433D39">
        <w:tc>
          <w:tcPr>
            <w:tcW w:w="2830" w:type="dxa"/>
            <w:gridSpan w:val="2"/>
          </w:tcPr>
          <w:p w14:paraId="5B2E214A"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lastRenderedPageBreak/>
              <w:t>Cons_Emergency_Times_impu</w:t>
            </w:r>
            <w:proofErr w:type="spellEnd"/>
            <w:r w:rsidRPr="00AB5D9F">
              <w:rPr>
                <w:rFonts w:cs="Times New Roman"/>
                <w:szCs w:val="24"/>
                <w:lang w:val="en-GB"/>
              </w:rPr>
              <w:t>, mean (SD)</w:t>
            </w:r>
          </w:p>
        </w:tc>
        <w:tc>
          <w:tcPr>
            <w:tcW w:w="1276" w:type="dxa"/>
          </w:tcPr>
          <w:p w14:paraId="13BFFFDC" w14:textId="29CCFE89" w:rsidR="00806F99" w:rsidRPr="00AB5D9F" w:rsidRDefault="00471FE8" w:rsidP="00806F99">
            <w:pPr>
              <w:spacing w:line="259" w:lineRule="auto"/>
              <w:jc w:val="left"/>
              <w:rPr>
                <w:rFonts w:cs="Times New Roman"/>
                <w:szCs w:val="24"/>
                <w:lang w:val="en-GB"/>
              </w:rPr>
            </w:pPr>
            <w:r w:rsidRPr="00AB5D9F">
              <w:rPr>
                <w:rFonts w:cs="Times New Roman"/>
                <w:szCs w:val="24"/>
              </w:rPr>
              <w:t>0.34 (0.74)</w:t>
            </w:r>
          </w:p>
        </w:tc>
        <w:tc>
          <w:tcPr>
            <w:tcW w:w="1276" w:type="dxa"/>
          </w:tcPr>
          <w:p w14:paraId="47C74495" w14:textId="5074EF29" w:rsidR="00806F99" w:rsidRPr="00AB5D9F" w:rsidRDefault="00471FE8" w:rsidP="00806F99">
            <w:pPr>
              <w:spacing w:line="259" w:lineRule="auto"/>
              <w:jc w:val="left"/>
              <w:rPr>
                <w:rFonts w:cs="Times New Roman"/>
                <w:szCs w:val="24"/>
                <w:lang w:val="en-GB"/>
              </w:rPr>
            </w:pPr>
            <w:r w:rsidRPr="00AB5D9F">
              <w:rPr>
                <w:rFonts w:cs="Times New Roman"/>
                <w:szCs w:val="24"/>
              </w:rPr>
              <w:t>0.34 (0.78)</w:t>
            </w:r>
          </w:p>
        </w:tc>
        <w:tc>
          <w:tcPr>
            <w:tcW w:w="709" w:type="dxa"/>
          </w:tcPr>
          <w:p w14:paraId="429EE1AB" w14:textId="57443F9E" w:rsidR="00806F99" w:rsidRPr="00AB5D9F" w:rsidRDefault="00471FE8" w:rsidP="00806F99">
            <w:pPr>
              <w:spacing w:line="259" w:lineRule="auto"/>
              <w:jc w:val="left"/>
              <w:rPr>
                <w:rFonts w:cs="Times New Roman"/>
                <w:szCs w:val="24"/>
                <w:lang w:val="en-GB"/>
              </w:rPr>
            </w:pPr>
            <w:r w:rsidRPr="00AB5D9F">
              <w:rPr>
                <w:rFonts w:cs="Times New Roman"/>
                <w:szCs w:val="24"/>
              </w:rPr>
              <w:t>0.009</w:t>
            </w:r>
          </w:p>
        </w:tc>
        <w:tc>
          <w:tcPr>
            <w:tcW w:w="1275" w:type="dxa"/>
          </w:tcPr>
          <w:p w14:paraId="64443948" w14:textId="03104A7B" w:rsidR="00806F99" w:rsidRPr="00AB5D9F" w:rsidRDefault="00340F2A" w:rsidP="00806F99">
            <w:pPr>
              <w:spacing w:line="259" w:lineRule="auto"/>
              <w:jc w:val="left"/>
              <w:rPr>
                <w:rFonts w:cs="Times New Roman"/>
                <w:szCs w:val="24"/>
                <w:lang w:val="en-GB"/>
              </w:rPr>
            </w:pPr>
            <w:r w:rsidRPr="00AB5D9F">
              <w:rPr>
                <w:rFonts w:cs="Times New Roman"/>
                <w:szCs w:val="24"/>
              </w:rPr>
              <w:t>0.35 (0.77)</w:t>
            </w:r>
          </w:p>
        </w:tc>
        <w:tc>
          <w:tcPr>
            <w:tcW w:w="1276" w:type="dxa"/>
          </w:tcPr>
          <w:p w14:paraId="28566908" w14:textId="55371332" w:rsidR="00806F99" w:rsidRPr="00AB5D9F" w:rsidRDefault="00340F2A" w:rsidP="00806F99">
            <w:pPr>
              <w:spacing w:line="259" w:lineRule="auto"/>
              <w:jc w:val="left"/>
              <w:rPr>
                <w:rFonts w:cs="Times New Roman"/>
                <w:szCs w:val="24"/>
                <w:lang w:val="en-GB"/>
              </w:rPr>
            </w:pPr>
            <w:r w:rsidRPr="00AB5D9F">
              <w:rPr>
                <w:rFonts w:cs="Times New Roman"/>
                <w:szCs w:val="24"/>
              </w:rPr>
              <w:t>0.34 (0.78)</w:t>
            </w:r>
          </w:p>
        </w:tc>
        <w:tc>
          <w:tcPr>
            <w:tcW w:w="709" w:type="dxa"/>
          </w:tcPr>
          <w:p w14:paraId="160824A3" w14:textId="5DA55133" w:rsidR="00806F99" w:rsidRPr="00AB5D9F" w:rsidRDefault="00340F2A" w:rsidP="00806F99">
            <w:pPr>
              <w:spacing w:line="259" w:lineRule="auto"/>
              <w:jc w:val="left"/>
              <w:rPr>
                <w:rFonts w:cs="Times New Roman"/>
                <w:szCs w:val="24"/>
                <w:lang w:val="en-GB"/>
              </w:rPr>
            </w:pPr>
            <w:r w:rsidRPr="00AB5D9F">
              <w:rPr>
                <w:rFonts w:cs="Times New Roman"/>
                <w:szCs w:val="24"/>
              </w:rPr>
              <w:t>0.012</w:t>
            </w:r>
          </w:p>
        </w:tc>
      </w:tr>
      <w:tr w:rsidR="00806F99" w:rsidRPr="00AB5D9F" w14:paraId="43DC3FBE" w14:textId="77777777" w:rsidTr="00433D39">
        <w:tc>
          <w:tcPr>
            <w:tcW w:w="2830" w:type="dxa"/>
            <w:gridSpan w:val="2"/>
          </w:tcPr>
          <w:p w14:paraId="255C3BF9"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Cons_Hospital_Times_impu</w:t>
            </w:r>
            <w:proofErr w:type="spellEnd"/>
            <w:r w:rsidRPr="00AB5D9F">
              <w:rPr>
                <w:rFonts w:cs="Times New Roman"/>
                <w:szCs w:val="24"/>
                <w:lang w:val="en-GB"/>
              </w:rPr>
              <w:t>, mean (SD)</w:t>
            </w:r>
          </w:p>
        </w:tc>
        <w:tc>
          <w:tcPr>
            <w:tcW w:w="1276" w:type="dxa"/>
          </w:tcPr>
          <w:p w14:paraId="5E7598D8" w14:textId="3BE363A5" w:rsidR="00806F99" w:rsidRPr="00AB5D9F" w:rsidRDefault="00471FE8" w:rsidP="00806F99">
            <w:pPr>
              <w:spacing w:line="259" w:lineRule="auto"/>
              <w:jc w:val="left"/>
              <w:rPr>
                <w:rFonts w:cs="Times New Roman"/>
                <w:szCs w:val="24"/>
                <w:lang w:val="en-GB"/>
              </w:rPr>
            </w:pPr>
            <w:r w:rsidRPr="00AB5D9F">
              <w:rPr>
                <w:rFonts w:cs="Times New Roman"/>
                <w:szCs w:val="24"/>
              </w:rPr>
              <w:t>0.47 (1.61)</w:t>
            </w:r>
          </w:p>
        </w:tc>
        <w:tc>
          <w:tcPr>
            <w:tcW w:w="1276" w:type="dxa"/>
          </w:tcPr>
          <w:p w14:paraId="60758B0E" w14:textId="5745A388" w:rsidR="00806F99" w:rsidRPr="00AB5D9F" w:rsidRDefault="00471FE8" w:rsidP="00806F99">
            <w:pPr>
              <w:spacing w:line="259" w:lineRule="auto"/>
              <w:jc w:val="left"/>
              <w:rPr>
                <w:rFonts w:cs="Times New Roman"/>
                <w:szCs w:val="24"/>
                <w:lang w:val="en-GB"/>
              </w:rPr>
            </w:pPr>
            <w:r w:rsidRPr="00AB5D9F">
              <w:rPr>
                <w:rFonts w:cs="Times New Roman"/>
                <w:szCs w:val="24"/>
              </w:rPr>
              <w:t>0.48 (1.01)</w:t>
            </w:r>
          </w:p>
        </w:tc>
        <w:tc>
          <w:tcPr>
            <w:tcW w:w="709" w:type="dxa"/>
          </w:tcPr>
          <w:p w14:paraId="18648A34" w14:textId="493A42DC" w:rsidR="00806F99" w:rsidRPr="00AB5D9F" w:rsidRDefault="00471FE8" w:rsidP="00806F99">
            <w:pPr>
              <w:spacing w:line="259" w:lineRule="auto"/>
              <w:jc w:val="left"/>
              <w:rPr>
                <w:rFonts w:cs="Times New Roman"/>
                <w:szCs w:val="24"/>
                <w:lang w:val="en-GB"/>
              </w:rPr>
            </w:pPr>
            <w:r w:rsidRPr="00AB5D9F">
              <w:rPr>
                <w:rFonts w:cs="Times New Roman"/>
                <w:szCs w:val="24"/>
              </w:rPr>
              <w:t>0.006</w:t>
            </w:r>
          </w:p>
        </w:tc>
        <w:tc>
          <w:tcPr>
            <w:tcW w:w="1275" w:type="dxa"/>
          </w:tcPr>
          <w:p w14:paraId="6416B8DE" w14:textId="659EADC8" w:rsidR="00806F99" w:rsidRPr="00AB5D9F" w:rsidRDefault="00340F2A" w:rsidP="00806F99">
            <w:pPr>
              <w:spacing w:line="259" w:lineRule="auto"/>
              <w:jc w:val="left"/>
              <w:rPr>
                <w:rFonts w:cs="Times New Roman"/>
                <w:szCs w:val="24"/>
                <w:lang w:val="en-GB"/>
              </w:rPr>
            </w:pPr>
            <w:r w:rsidRPr="00AB5D9F">
              <w:rPr>
                <w:rFonts w:cs="Times New Roman"/>
                <w:szCs w:val="24"/>
              </w:rPr>
              <w:t>0.52 (1.83)</w:t>
            </w:r>
          </w:p>
        </w:tc>
        <w:tc>
          <w:tcPr>
            <w:tcW w:w="1276" w:type="dxa"/>
          </w:tcPr>
          <w:p w14:paraId="56BEFD88" w14:textId="36AAC693" w:rsidR="00806F99" w:rsidRPr="00AB5D9F" w:rsidRDefault="00340F2A" w:rsidP="00806F99">
            <w:pPr>
              <w:spacing w:line="259" w:lineRule="auto"/>
              <w:jc w:val="left"/>
              <w:rPr>
                <w:rFonts w:cs="Times New Roman"/>
                <w:szCs w:val="24"/>
                <w:lang w:val="en-GB"/>
              </w:rPr>
            </w:pPr>
            <w:r w:rsidRPr="00AB5D9F">
              <w:rPr>
                <w:rFonts w:cs="Times New Roman"/>
                <w:szCs w:val="24"/>
              </w:rPr>
              <w:t>0.48 (1.02)</w:t>
            </w:r>
          </w:p>
        </w:tc>
        <w:tc>
          <w:tcPr>
            <w:tcW w:w="709" w:type="dxa"/>
          </w:tcPr>
          <w:p w14:paraId="78111EEC" w14:textId="0B965EDB" w:rsidR="00806F99" w:rsidRPr="00AB5D9F" w:rsidRDefault="00340F2A" w:rsidP="00806F99">
            <w:pPr>
              <w:spacing w:line="259" w:lineRule="auto"/>
              <w:jc w:val="left"/>
              <w:rPr>
                <w:rFonts w:cs="Times New Roman"/>
                <w:szCs w:val="24"/>
                <w:lang w:val="en-GB"/>
              </w:rPr>
            </w:pPr>
            <w:r w:rsidRPr="00AB5D9F">
              <w:rPr>
                <w:rFonts w:cs="Times New Roman"/>
                <w:szCs w:val="24"/>
              </w:rPr>
              <w:t>0.030</w:t>
            </w:r>
          </w:p>
        </w:tc>
      </w:tr>
      <w:tr w:rsidR="00806F99" w:rsidRPr="00AB5D9F" w14:paraId="317EC3CA" w14:textId="77777777" w:rsidTr="00433D39">
        <w:tc>
          <w:tcPr>
            <w:tcW w:w="2830" w:type="dxa"/>
            <w:gridSpan w:val="2"/>
          </w:tcPr>
          <w:p w14:paraId="7386272C"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7C99CA4D" w14:textId="51762E4E" w:rsidR="00806F99" w:rsidRPr="00AB5D9F" w:rsidRDefault="00471FE8" w:rsidP="00806F99">
            <w:pPr>
              <w:spacing w:line="259" w:lineRule="auto"/>
              <w:jc w:val="left"/>
              <w:rPr>
                <w:rFonts w:cs="Times New Roman"/>
                <w:szCs w:val="24"/>
                <w:lang w:val="en-GB"/>
              </w:rPr>
            </w:pPr>
            <w:r w:rsidRPr="00AB5D9F">
              <w:rPr>
                <w:rFonts w:cs="Times New Roman"/>
                <w:szCs w:val="24"/>
              </w:rPr>
              <w:t>0.56 (1.18)</w:t>
            </w:r>
          </w:p>
        </w:tc>
        <w:tc>
          <w:tcPr>
            <w:tcW w:w="1276" w:type="dxa"/>
          </w:tcPr>
          <w:p w14:paraId="32F2EDF9" w14:textId="38B58D74" w:rsidR="00806F99" w:rsidRPr="00AB5D9F" w:rsidRDefault="00471FE8" w:rsidP="00806F99">
            <w:pPr>
              <w:spacing w:line="259" w:lineRule="auto"/>
              <w:jc w:val="left"/>
              <w:rPr>
                <w:rFonts w:cs="Times New Roman"/>
                <w:szCs w:val="24"/>
                <w:lang w:val="en-GB"/>
              </w:rPr>
            </w:pPr>
            <w:r w:rsidRPr="00AB5D9F">
              <w:rPr>
                <w:rFonts w:cs="Times New Roman"/>
                <w:szCs w:val="24"/>
              </w:rPr>
              <w:t>0.56 (3.11)</w:t>
            </w:r>
          </w:p>
        </w:tc>
        <w:tc>
          <w:tcPr>
            <w:tcW w:w="709" w:type="dxa"/>
          </w:tcPr>
          <w:p w14:paraId="2CA048FE" w14:textId="132A0B46" w:rsidR="00806F99" w:rsidRPr="00AB5D9F" w:rsidRDefault="00471FE8" w:rsidP="00806F99">
            <w:pPr>
              <w:spacing w:line="259" w:lineRule="auto"/>
              <w:jc w:val="left"/>
              <w:rPr>
                <w:rFonts w:cs="Times New Roman"/>
                <w:szCs w:val="24"/>
                <w:lang w:val="en-GB"/>
              </w:rPr>
            </w:pPr>
            <w:r w:rsidRPr="00AB5D9F">
              <w:rPr>
                <w:rFonts w:cs="Times New Roman"/>
                <w:szCs w:val="24"/>
              </w:rPr>
              <w:t>0.001</w:t>
            </w:r>
          </w:p>
        </w:tc>
        <w:tc>
          <w:tcPr>
            <w:tcW w:w="1275" w:type="dxa"/>
          </w:tcPr>
          <w:p w14:paraId="1C1D0274" w14:textId="63BF5B7A" w:rsidR="00806F99" w:rsidRPr="00AB5D9F" w:rsidRDefault="00340F2A" w:rsidP="00806F99">
            <w:pPr>
              <w:spacing w:line="259" w:lineRule="auto"/>
              <w:jc w:val="left"/>
              <w:rPr>
                <w:rFonts w:cs="Times New Roman"/>
                <w:szCs w:val="24"/>
                <w:lang w:val="en-GB"/>
              </w:rPr>
            </w:pPr>
            <w:r w:rsidRPr="00AB5D9F">
              <w:rPr>
                <w:rFonts w:cs="Times New Roman"/>
                <w:szCs w:val="24"/>
              </w:rPr>
              <w:t>0.74 (1.34)</w:t>
            </w:r>
          </w:p>
        </w:tc>
        <w:tc>
          <w:tcPr>
            <w:tcW w:w="1276" w:type="dxa"/>
          </w:tcPr>
          <w:p w14:paraId="1FF3EF3D" w14:textId="745B0A84" w:rsidR="00806F99" w:rsidRPr="00AB5D9F" w:rsidRDefault="00340F2A" w:rsidP="00806F99">
            <w:pPr>
              <w:spacing w:line="259" w:lineRule="auto"/>
              <w:jc w:val="left"/>
              <w:rPr>
                <w:rFonts w:cs="Times New Roman"/>
                <w:szCs w:val="24"/>
                <w:lang w:val="en-GB"/>
              </w:rPr>
            </w:pPr>
            <w:r w:rsidRPr="00AB5D9F">
              <w:rPr>
                <w:rFonts w:cs="Times New Roman"/>
                <w:szCs w:val="24"/>
              </w:rPr>
              <w:t>0.56 (3.12)</w:t>
            </w:r>
          </w:p>
        </w:tc>
        <w:tc>
          <w:tcPr>
            <w:tcW w:w="709" w:type="dxa"/>
          </w:tcPr>
          <w:p w14:paraId="6C2DBB7E" w14:textId="1083B376" w:rsidR="00806F99" w:rsidRPr="00AB5D9F" w:rsidRDefault="00340F2A" w:rsidP="00806F99">
            <w:pPr>
              <w:spacing w:line="259" w:lineRule="auto"/>
              <w:jc w:val="left"/>
              <w:rPr>
                <w:rFonts w:cs="Times New Roman"/>
                <w:szCs w:val="24"/>
                <w:lang w:val="en-GB"/>
              </w:rPr>
            </w:pPr>
            <w:r w:rsidRPr="00AB5D9F">
              <w:rPr>
                <w:rFonts w:cs="Times New Roman"/>
                <w:szCs w:val="24"/>
              </w:rPr>
              <w:t>0.074</w:t>
            </w:r>
          </w:p>
        </w:tc>
      </w:tr>
      <w:tr w:rsidR="00806F99" w:rsidRPr="00AB5D9F" w14:paraId="2673507D" w14:textId="77777777" w:rsidTr="00433D39">
        <w:tc>
          <w:tcPr>
            <w:tcW w:w="2830" w:type="dxa"/>
            <w:gridSpan w:val="2"/>
          </w:tcPr>
          <w:p w14:paraId="6729EF54"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4ECF4647" w14:textId="0CC514E1" w:rsidR="00806F99" w:rsidRPr="00AB5D9F" w:rsidRDefault="00471FE8" w:rsidP="00806F99">
            <w:pPr>
              <w:spacing w:line="259" w:lineRule="auto"/>
              <w:jc w:val="left"/>
              <w:rPr>
                <w:rFonts w:cs="Times New Roman"/>
                <w:szCs w:val="24"/>
                <w:lang w:val="en-GB"/>
              </w:rPr>
            </w:pPr>
            <w:r w:rsidRPr="00AB5D9F">
              <w:rPr>
                <w:rFonts w:cs="Times New Roman"/>
                <w:szCs w:val="24"/>
              </w:rPr>
              <w:t>1.06 (2.35)</w:t>
            </w:r>
          </w:p>
        </w:tc>
        <w:tc>
          <w:tcPr>
            <w:tcW w:w="1276" w:type="dxa"/>
          </w:tcPr>
          <w:p w14:paraId="00C7E6B1" w14:textId="6D89637A" w:rsidR="00806F99" w:rsidRPr="00AB5D9F" w:rsidRDefault="00471FE8" w:rsidP="00806F99">
            <w:pPr>
              <w:spacing w:line="259" w:lineRule="auto"/>
              <w:jc w:val="left"/>
              <w:rPr>
                <w:rFonts w:cs="Times New Roman"/>
                <w:szCs w:val="24"/>
                <w:lang w:val="en-GB"/>
              </w:rPr>
            </w:pPr>
            <w:r w:rsidRPr="00AB5D9F">
              <w:rPr>
                <w:rFonts w:cs="Times New Roman"/>
                <w:szCs w:val="24"/>
              </w:rPr>
              <w:t>1.18 (3.60)</w:t>
            </w:r>
          </w:p>
        </w:tc>
        <w:tc>
          <w:tcPr>
            <w:tcW w:w="709" w:type="dxa"/>
          </w:tcPr>
          <w:p w14:paraId="0FE9C010" w14:textId="2814F9E4" w:rsidR="00806F99" w:rsidRPr="00AB5D9F" w:rsidRDefault="00471FE8" w:rsidP="00806F99">
            <w:pPr>
              <w:spacing w:line="259" w:lineRule="auto"/>
              <w:jc w:val="left"/>
              <w:rPr>
                <w:rFonts w:cs="Times New Roman"/>
                <w:szCs w:val="24"/>
                <w:lang w:val="en-GB"/>
              </w:rPr>
            </w:pPr>
            <w:r w:rsidRPr="00AB5D9F">
              <w:rPr>
                <w:rFonts w:cs="Times New Roman"/>
                <w:szCs w:val="24"/>
              </w:rPr>
              <w:t>0.037</w:t>
            </w:r>
          </w:p>
        </w:tc>
        <w:tc>
          <w:tcPr>
            <w:tcW w:w="1275" w:type="dxa"/>
          </w:tcPr>
          <w:p w14:paraId="1579DC4A" w14:textId="0A7122E9" w:rsidR="00806F99" w:rsidRPr="00AB5D9F" w:rsidRDefault="00340F2A" w:rsidP="00806F99">
            <w:pPr>
              <w:spacing w:line="259" w:lineRule="auto"/>
              <w:jc w:val="left"/>
              <w:rPr>
                <w:rFonts w:cs="Times New Roman"/>
                <w:szCs w:val="24"/>
                <w:lang w:val="en-GB"/>
              </w:rPr>
            </w:pPr>
            <w:r w:rsidRPr="00AB5D9F">
              <w:rPr>
                <w:rFonts w:cs="Times New Roman"/>
                <w:szCs w:val="24"/>
              </w:rPr>
              <w:t>1.28 (2.67)</w:t>
            </w:r>
          </w:p>
        </w:tc>
        <w:tc>
          <w:tcPr>
            <w:tcW w:w="1276" w:type="dxa"/>
          </w:tcPr>
          <w:p w14:paraId="7F04C3E1" w14:textId="170EE63D" w:rsidR="00806F99" w:rsidRPr="00AB5D9F" w:rsidRDefault="00340F2A" w:rsidP="00806F99">
            <w:pPr>
              <w:spacing w:line="259" w:lineRule="auto"/>
              <w:jc w:val="left"/>
              <w:rPr>
                <w:rFonts w:cs="Times New Roman"/>
                <w:szCs w:val="24"/>
                <w:lang w:val="en-GB"/>
              </w:rPr>
            </w:pPr>
            <w:r w:rsidRPr="00AB5D9F">
              <w:rPr>
                <w:rFonts w:cs="Times New Roman"/>
                <w:szCs w:val="24"/>
              </w:rPr>
              <w:t>1.18 (3.61)</w:t>
            </w:r>
          </w:p>
        </w:tc>
        <w:tc>
          <w:tcPr>
            <w:tcW w:w="709" w:type="dxa"/>
          </w:tcPr>
          <w:p w14:paraId="74DB91BF" w14:textId="7C227B76" w:rsidR="00806F99" w:rsidRPr="00AB5D9F" w:rsidRDefault="00340F2A" w:rsidP="00806F99">
            <w:pPr>
              <w:spacing w:line="259" w:lineRule="auto"/>
              <w:jc w:val="left"/>
              <w:rPr>
                <w:rFonts w:cs="Times New Roman"/>
                <w:szCs w:val="24"/>
                <w:lang w:val="en-GB"/>
              </w:rPr>
            </w:pPr>
            <w:r w:rsidRPr="00AB5D9F">
              <w:rPr>
                <w:rFonts w:cs="Times New Roman"/>
                <w:szCs w:val="24"/>
              </w:rPr>
              <w:t>0.033</w:t>
            </w:r>
          </w:p>
        </w:tc>
      </w:tr>
      <w:tr w:rsidR="00806F99" w:rsidRPr="00AB5D9F" w14:paraId="0C9AB1CE" w14:textId="77777777" w:rsidTr="00433D39">
        <w:tc>
          <w:tcPr>
            <w:tcW w:w="2830" w:type="dxa"/>
            <w:gridSpan w:val="2"/>
          </w:tcPr>
          <w:p w14:paraId="30E387E1"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23E08C9F" w14:textId="77777777" w:rsidR="00806F99" w:rsidRPr="00AB5D9F" w:rsidRDefault="00806F99" w:rsidP="00806F99">
            <w:pPr>
              <w:spacing w:line="259" w:lineRule="auto"/>
              <w:jc w:val="left"/>
              <w:rPr>
                <w:rFonts w:cs="Times New Roman"/>
                <w:szCs w:val="24"/>
                <w:lang w:val="en-GB"/>
              </w:rPr>
            </w:pPr>
          </w:p>
        </w:tc>
        <w:tc>
          <w:tcPr>
            <w:tcW w:w="1276" w:type="dxa"/>
          </w:tcPr>
          <w:p w14:paraId="787F66FB" w14:textId="77777777" w:rsidR="00806F99" w:rsidRPr="00AB5D9F" w:rsidRDefault="00806F99" w:rsidP="00806F99">
            <w:pPr>
              <w:spacing w:line="259" w:lineRule="auto"/>
              <w:jc w:val="left"/>
              <w:rPr>
                <w:rFonts w:cs="Times New Roman"/>
                <w:szCs w:val="24"/>
                <w:lang w:val="en-GB"/>
              </w:rPr>
            </w:pPr>
          </w:p>
        </w:tc>
        <w:tc>
          <w:tcPr>
            <w:tcW w:w="709" w:type="dxa"/>
          </w:tcPr>
          <w:p w14:paraId="4A9EA65E" w14:textId="15E1B7FA" w:rsidR="00806F99" w:rsidRPr="00AB5D9F" w:rsidRDefault="00471FE8" w:rsidP="00806F99">
            <w:pPr>
              <w:spacing w:line="259" w:lineRule="auto"/>
              <w:jc w:val="left"/>
              <w:rPr>
                <w:rFonts w:cs="Times New Roman"/>
                <w:szCs w:val="24"/>
                <w:lang w:val="en-GB"/>
              </w:rPr>
            </w:pPr>
            <w:r w:rsidRPr="00AB5D9F">
              <w:rPr>
                <w:rFonts w:cs="Times New Roman"/>
                <w:szCs w:val="24"/>
              </w:rPr>
              <w:t>0.169</w:t>
            </w:r>
          </w:p>
        </w:tc>
        <w:tc>
          <w:tcPr>
            <w:tcW w:w="1275" w:type="dxa"/>
          </w:tcPr>
          <w:p w14:paraId="43612F4D" w14:textId="77777777" w:rsidR="00806F99" w:rsidRPr="00AB5D9F" w:rsidRDefault="00806F99" w:rsidP="00806F99">
            <w:pPr>
              <w:spacing w:line="259" w:lineRule="auto"/>
              <w:jc w:val="left"/>
              <w:rPr>
                <w:rFonts w:cs="Times New Roman"/>
                <w:szCs w:val="24"/>
                <w:lang w:val="en-GB"/>
              </w:rPr>
            </w:pPr>
          </w:p>
        </w:tc>
        <w:tc>
          <w:tcPr>
            <w:tcW w:w="1276" w:type="dxa"/>
          </w:tcPr>
          <w:p w14:paraId="02607DEF" w14:textId="77777777" w:rsidR="00806F99" w:rsidRPr="00AB5D9F" w:rsidRDefault="00806F99" w:rsidP="00806F99">
            <w:pPr>
              <w:spacing w:line="259" w:lineRule="auto"/>
              <w:jc w:val="left"/>
              <w:rPr>
                <w:rFonts w:cs="Times New Roman"/>
                <w:szCs w:val="24"/>
                <w:lang w:val="en-GB"/>
              </w:rPr>
            </w:pPr>
          </w:p>
        </w:tc>
        <w:tc>
          <w:tcPr>
            <w:tcW w:w="709" w:type="dxa"/>
          </w:tcPr>
          <w:p w14:paraId="4ACBEEF3" w14:textId="11098C5F" w:rsidR="00806F99" w:rsidRPr="00AB5D9F" w:rsidRDefault="00340F2A" w:rsidP="00806F99">
            <w:pPr>
              <w:spacing w:line="259" w:lineRule="auto"/>
              <w:jc w:val="left"/>
              <w:rPr>
                <w:rFonts w:cs="Times New Roman"/>
                <w:szCs w:val="24"/>
                <w:lang w:val="en-GB"/>
              </w:rPr>
            </w:pPr>
            <w:r w:rsidRPr="00AB5D9F">
              <w:rPr>
                <w:rFonts w:cs="Times New Roman"/>
                <w:szCs w:val="24"/>
              </w:rPr>
              <w:t>0.283</w:t>
            </w:r>
          </w:p>
        </w:tc>
      </w:tr>
      <w:tr w:rsidR="00806F99" w:rsidRPr="00AB5D9F" w14:paraId="2310F07D" w14:textId="77777777" w:rsidTr="00433D39">
        <w:tc>
          <w:tcPr>
            <w:tcW w:w="988" w:type="dxa"/>
            <w:tcBorders>
              <w:right w:val="nil"/>
            </w:tcBorders>
          </w:tcPr>
          <w:p w14:paraId="25A3E7EE"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C0562DD"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15AE841E" w14:textId="4914F1E9" w:rsidR="00806F99" w:rsidRPr="00AB5D9F" w:rsidRDefault="00471FE8" w:rsidP="00806F99">
            <w:pPr>
              <w:spacing w:line="259" w:lineRule="auto"/>
              <w:jc w:val="left"/>
              <w:rPr>
                <w:rFonts w:cs="Times New Roman"/>
                <w:szCs w:val="24"/>
                <w:lang w:val="en-GB"/>
              </w:rPr>
            </w:pPr>
            <w:r w:rsidRPr="00AB5D9F">
              <w:rPr>
                <w:rFonts w:cs="Times New Roman"/>
                <w:szCs w:val="24"/>
              </w:rPr>
              <w:t>6 (9.4)</w:t>
            </w:r>
          </w:p>
        </w:tc>
        <w:tc>
          <w:tcPr>
            <w:tcW w:w="1276" w:type="dxa"/>
          </w:tcPr>
          <w:p w14:paraId="630F1F7B" w14:textId="4D00C5F0" w:rsidR="00806F99" w:rsidRPr="00AB5D9F" w:rsidRDefault="00471FE8" w:rsidP="00806F99">
            <w:pPr>
              <w:spacing w:line="259" w:lineRule="auto"/>
              <w:jc w:val="left"/>
              <w:rPr>
                <w:rFonts w:cs="Times New Roman"/>
                <w:szCs w:val="24"/>
                <w:lang w:val="en-GB"/>
              </w:rPr>
            </w:pPr>
            <w:r w:rsidRPr="00AB5D9F">
              <w:rPr>
                <w:rFonts w:cs="Times New Roman"/>
                <w:szCs w:val="24"/>
              </w:rPr>
              <w:t>79 (10.4)</w:t>
            </w:r>
          </w:p>
        </w:tc>
        <w:tc>
          <w:tcPr>
            <w:tcW w:w="709" w:type="dxa"/>
          </w:tcPr>
          <w:p w14:paraId="56378E72" w14:textId="77777777" w:rsidR="00806F99" w:rsidRPr="00AB5D9F" w:rsidRDefault="00806F99" w:rsidP="00806F99">
            <w:pPr>
              <w:spacing w:line="259" w:lineRule="auto"/>
              <w:jc w:val="left"/>
              <w:rPr>
                <w:rFonts w:cs="Times New Roman"/>
                <w:szCs w:val="24"/>
                <w:lang w:val="en-GB"/>
              </w:rPr>
            </w:pPr>
          </w:p>
        </w:tc>
        <w:tc>
          <w:tcPr>
            <w:tcW w:w="1275" w:type="dxa"/>
          </w:tcPr>
          <w:p w14:paraId="2C60804F" w14:textId="20A270B3" w:rsidR="00806F99" w:rsidRPr="00AB5D9F" w:rsidRDefault="009B431D" w:rsidP="00806F99">
            <w:pPr>
              <w:spacing w:line="259" w:lineRule="auto"/>
              <w:jc w:val="left"/>
              <w:rPr>
                <w:rFonts w:cs="Times New Roman"/>
                <w:szCs w:val="24"/>
                <w:lang w:val="en-GB"/>
              </w:rPr>
            </w:pPr>
            <w:r w:rsidRPr="00AB5D9F">
              <w:rPr>
                <w:rFonts w:cs="Times New Roman"/>
                <w:szCs w:val="24"/>
              </w:rPr>
              <w:t>2 (4.3)</w:t>
            </w:r>
          </w:p>
        </w:tc>
        <w:tc>
          <w:tcPr>
            <w:tcW w:w="1276" w:type="dxa"/>
          </w:tcPr>
          <w:p w14:paraId="0D2728D3" w14:textId="496FD09F" w:rsidR="00806F99" w:rsidRPr="00AB5D9F" w:rsidRDefault="009B431D" w:rsidP="00806F99">
            <w:pPr>
              <w:spacing w:line="259" w:lineRule="auto"/>
              <w:jc w:val="left"/>
              <w:rPr>
                <w:rFonts w:cs="Times New Roman"/>
                <w:szCs w:val="24"/>
                <w:lang w:val="en-GB"/>
              </w:rPr>
            </w:pPr>
            <w:r w:rsidRPr="00AB5D9F">
              <w:rPr>
                <w:rFonts w:cs="Times New Roman"/>
                <w:szCs w:val="24"/>
              </w:rPr>
              <w:t>79 (10.4)</w:t>
            </w:r>
          </w:p>
        </w:tc>
        <w:tc>
          <w:tcPr>
            <w:tcW w:w="709" w:type="dxa"/>
          </w:tcPr>
          <w:p w14:paraId="3255DD20" w14:textId="77777777" w:rsidR="00806F99" w:rsidRPr="00AB5D9F" w:rsidRDefault="00806F99" w:rsidP="00806F99">
            <w:pPr>
              <w:spacing w:line="259" w:lineRule="auto"/>
              <w:jc w:val="left"/>
              <w:rPr>
                <w:rFonts w:cs="Times New Roman"/>
                <w:szCs w:val="24"/>
                <w:lang w:val="en-GB"/>
              </w:rPr>
            </w:pPr>
          </w:p>
        </w:tc>
      </w:tr>
      <w:tr w:rsidR="00806F99" w:rsidRPr="00AB5D9F" w14:paraId="3DD14DD2" w14:textId="77777777" w:rsidTr="00433D39">
        <w:tc>
          <w:tcPr>
            <w:tcW w:w="988" w:type="dxa"/>
            <w:tcBorders>
              <w:right w:val="nil"/>
            </w:tcBorders>
          </w:tcPr>
          <w:p w14:paraId="5BE6B969"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3D63CE5B"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38F05166" w14:textId="5D676326" w:rsidR="00806F99" w:rsidRPr="00AB5D9F" w:rsidRDefault="00471FE8" w:rsidP="00806F99">
            <w:pPr>
              <w:spacing w:line="259" w:lineRule="auto"/>
              <w:jc w:val="left"/>
              <w:rPr>
                <w:rFonts w:cs="Times New Roman"/>
                <w:szCs w:val="24"/>
                <w:lang w:val="en-GB"/>
              </w:rPr>
            </w:pPr>
            <w:r w:rsidRPr="00AB5D9F">
              <w:rPr>
                <w:rFonts w:cs="Times New Roman"/>
                <w:szCs w:val="24"/>
              </w:rPr>
              <w:t>15 (23.4)</w:t>
            </w:r>
          </w:p>
        </w:tc>
        <w:tc>
          <w:tcPr>
            <w:tcW w:w="1276" w:type="dxa"/>
          </w:tcPr>
          <w:p w14:paraId="766F95CF" w14:textId="0F2521F4" w:rsidR="00806F99" w:rsidRPr="00AB5D9F" w:rsidRDefault="00471FE8" w:rsidP="00806F99">
            <w:pPr>
              <w:spacing w:line="259" w:lineRule="auto"/>
              <w:jc w:val="left"/>
              <w:rPr>
                <w:rFonts w:cs="Times New Roman"/>
                <w:szCs w:val="24"/>
                <w:lang w:val="en-GB"/>
              </w:rPr>
            </w:pPr>
            <w:r w:rsidRPr="00AB5D9F">
              <w:rPr>
                <w:rFonts w:cs="Times New Roman"/>
                <w:szCs w:val="24"/>
              </w:rPr>
              <w:t>160 (21.0)</w:t>
            </w:r>
          </w:p>
        </w:tc>
        <w:tc>
          <w:tcPr>
            <w:tcW w:w="709" w:type="dxa"/>
          </w:tcPr>
          <w:p w14:paraId="31D32BA6" w14:textId="77777777" w:rsidR="00806F99" w:rsidRPr="00AB5D9F" w:rsidRDefault="00806F99" w:rsidP="00806F99">
            <w:pPr>
              <w:spacing w:line="259" w:lineRule="auto"/>
              <w:jc w:val="left"/>
              <w:rPr>
                <w:rFonts w:cs="Times New Roman"/>
                <w:szCs w:val="24"/>
                <w:lang w:val="en-GB"/>
              </w:rPr>
            </w:pPr>
          </w:p>
        </w:tc>
        <w:tc>
          <w:tcPr>
            <w:tcW w:w="1275" w:type="dxa"/>
          </w:tcPr>
          <w:p w14:paraId="0D3E461E" w14:textId="1150BE78" w:rsidR="00806F99" w:rsidRPr="00AB5D9F" w:rsidRDefault="009B431D" w:rsidP="00806F99">
            <w:pPr>
              <w:spacing w:line="259" w:lineRule="auto"/>
              <w:jc w:val="left"/>
              <w:rPr>
                <w:rFonts w:cs="Times New Roman"/>
                <w:szCs w:val="24"/>
                <w:lang w:val="en-GB"/>
              </w:rPr>
            </w:pPr>
            <w:r w:rsidRPr="00AB5D9F">
              <w:rPr>
                <w:rFonts w:cs="Times New Roman"/>
                <w:szCs w:val="24"/>
              </w:rPr>
              <w:t>11 (23.9)</w:t>
            </w:r>
          </w:p>
        </w:tc>
        <w:tc>
          <w:tcPr>
            <w:tcW w:w="1276" w:type="dxa"/>
          </w:tcPr>
          <w:p w14:paraId="291492F7" w14:textId="4012F68F" w:rsidR="00806F99" w:rsidRPr="00AB5D9F" w:rsidRDefault="009B431D" w:rsidP="00806F99">
            <w:pPr>
              <w:spacing w:line="259" w:lineRule="auto"/>
              <w:jc w:val="left"/>
              <w:rPr>
                <w:rFonts w:cs="Times New Roman"/>
                <w:szCs w:val="24"/>
                <w:lang w:val="en-GB"/>
              </w:rPr>
            </w:pPr>
            <w:r w:rsidRPr="00AB5D9F">
              <w:rPr>
                <w:rFonts w:cs="Times New Roman"/>
                <w:szCs w:val="24"/>
              </w:rPr>
              <w:t>159 (20.9)</w:t>
            </w:r>
          </w:p>
        </w:tc>
        <w:tc>
          <w:tcPr>
            <w:tcW w:w="709" w:type="dxa"/>
          </w:tcPr>
          <w:p w14:paraId="1556CBB3" w14:textId="77777777" w:rsidR="00806F99" w:rsidRPr="00AB5D9F" w:rsidRDefault="00806F99" w:rsidP="00806F99">
            <w:pPr>
              <w:spacing w:line="259" w:lineRule="auto"/>
              <w:jc w:val="left"/>
              <w:rPr>
                <w:rFonts w:cs="Times New Roman"/>
                <w:szCs w:val="24"/>
                <w:lang w:val="en-GB"/>
              </w:rPr>
            </w:pPr>
          </w:p>
        </w:tc>
      </w:tr>
      <w:tr w:rsidR="00806F99" w:rsidRPr="00AB5D9F" w14:paraId="012A8597" w14:textId="77777777" w:rsidTr="00433D39">
        <w:tc>
          <w:tcPr>
            <w:tcW w:w="988" w:type="dxa"/>
            <w:tcBorders>
              <w:right w:val="nil"/>
            </w:tcBorders>
          </w:tcPr>
          <w:p w14:paraId="21A3492F"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03B4607"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4CFA25A0" w14:textId="10CAB145" w:rsidR="00806F99" w:rsidRPr="00AB5D9F" w:rsidRDefault="00471FE8" w:rsidP="00806F99">
            <w:pPr>
              <w:spacing w:line="259" w:lineRule="auto"/>
              <w:jc w:val="left"/>
              <w:rPr>
                <w:rFonts w:cs="Times New Roman"/>
                <w:szCs w:val="24"/>
                <w:lang w:val="en-GB"/>
              </w:rPr>
            </w:pPr>
            <w:r w:rsidRPr="00AB5D9F">
              <w:rPr>
                <w:rFonts w:cs="Times New Roman"/>
                <w:szCs w:val="24"/>
              </w:rPr>
              <w:t>26 (40.6)</w:t>
            </w:r>
          </w:p>
        </w:tc>
        <w:tc>
          <w:tcPr>
            <w:tcW w:w="1276" w:type="dxa"/>
          </w:tcPr>
          <w:p w14:paraId="338255F9" w14:textId="774264EE" w:rsidR="00806F99" w:rsidRPr="00AB5D9F" w:rsidRDefault="00471FE8" w:rsidP="00806F99">
            <w:pPr>
              <w:spacing w:line="259" w:lineRule="auto"/>
              <w:jc w:val="left"/>
              <w:rPr>
                <w:rFonts w:cs="Times New Roman"/>
                <w:szCs w:val="24"/>
                <w:lang w:val="en-GB"/>
              </w:rPr>
            </w:pPr>
            <w:r w:rsidRPr="00AB5D9F">
              <w:rPr>
                <w:rFonts w:cs="Times New Roman"/>
                <w:szCs w:val="24"/>
              </w:rPr>
              <w:t>285 (37.4)</w:t>
            </w:r>
          </w:p>
        </w:tc>
        <w:tc>
          <w:tcPr>
            <w:tcW w:w="709" w:type="dxa"/>
          </w:tcPr>
          <w:p w14:paraId="2A290C0C" w14:textId="77777777" w:rsidR="00806F99" w:rsidRPr="00AB5D9F" w:rsidRDefault="00806F99" w:rsidP="00806F99">
            <w:pPr>
              <w:spacing w:line="259" w:lineRule="auto"/>
              <w:jc w:val="left"/>
              <w:rPr>
                <w:rFonts w:cs="Times New Roman"/>
                <w:szCs w:val="24"/>
                <w:lang w:val="en-GB"/>
              </w:rPr>
            </w:pPr>
          </w:p>
        </w:tc>
        <w:tc>
          <w:tcPr>
            <w:tcW w:w="1275" w:type="dxa"/>
          </w:tcPr>
          <w:p w14:paraId="03BFF2FE" w14:textId="3D284158" w:rsidR="00806F99" w:rsidRPr="00AB5D9F" w:rsidRDefault="009B431D" w:rsidP="00806F99">
            <w:pPr>
              <w:spacing w:line="259" w:lineRule="auto"/>
              <w:jc w:val="left"/>
              <w:rPr>
                <w:rFonts w:cs="Times New Roman"/>
                <w:szCs w:val="24"/>
                <w:lang w:val="en-GB"/>
              </w:rPr>
            </w:pPr>
            <w:r w:rsidRPr="00AB5D9F">
              <w:rPr>
                <w:rFonts w:cs="Times New Roman"/>
                <w:szCs w:val="24"/>
              </w:rPr>
              <w:t>19 (41.3)</w:t>
            </w:r>
          </w:p>
        </w:tc>
        <w:tc>
          <w:tcPr>
            <w:tcW w:w="1276" w:type="dxa"/>
          </w:tcPr>
          <w:p w14:paraId="75D9AA73" w14:textId="408FF7C9" w:rsidR="00806F99" w:rsidRPr="00AB5D9F" w:rsidRDefault="009B431D" w:rsidP="00806F99">
            <w:pPr>
              <w:spacing w:line="259" w:lineRule="auto"/>
              <w:jc w:val="left"/>
              <w:rPr>
                <w:rFonts w:cs="Times New Roman"/>
                <w:szCs w:val="24"/>
                <w:lang w:val="en-GB"/>
              </w:rPr>
            </w:pPr>
            <w:r w:rsidRPr="00AB5D9F">
              <w:rPr>
                <w:rFonts w:cs="Times New Roman"/>
                <w:szCs w:val="24"/>
              </w:rPr>
              <w:t>283 (37.2)</w:t>
            </w:r>
          </w:p>
        </w:tc>
        <w:tc>
          <w:tcPr>
            <w:tcW w:w="709" w:type="dxa"/>
          </w:tcPr>
          <w:p w14:paraId="3A6CF61D" w14:textId="77777777" w:rsidR="00806F99" w:rsidRPr="00AB5D9F" w:rsidRDefault="00806F99" w:rsidP="00806F99">
            <w:pPr>
              <w:spacing w:line="259" w:lineRule="auto"/>
              <w:jc w:val="left"/>
              <w:rPr>
                <w:rFonts w:cs="Times New Roman"/>
                <w:szCs w:val="24"/>
                <w:lang w:val="en-GB"/>
              </w:rPr>
            </w:pPr>
          </w:p>
        </w:tc>
      </w:tr>
      <w:tr w:rsidR="00806F99" w:rsidRPr="00AB5D9F" w14:paraId="4583A6B9" w14:textId="77777777" w:rsidTr="00433D39">
        <w:tc>
          <w:tcPr>
            <w:tcW w:w="988" w:type="dxa"/>
            <w:tcBorders>
              <w:right w:val="nil"/>
            </w:tcBorders>
          </w:tcPr>
          <w:p w14:paraId="5753972B"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3CDB37FF"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4</w:t>
            </w:r>
          </w:p>
        </w:tc>
        <w:tc>
          <w:tcPr>
            <w:tcW w:w="1276" w:type="dxa"/>
          </w:tcPr>
          <w:p w14:paraId="40FFFBBE" w14:textId="72F2D459" w:rsidR="00806F99" w:rsidRPr="00AB5D9F" w:rsidRDefault="00471FE8" w:rsidP="00806F99">
            <w:pPr>
              <w:spacing w:line="259" w:lineRule="auto"/>
              <w:jc w:val="left"/>
              <w:rPr>
                <w:rFonts w:cs="Times New Roman"/>
                <w:szCs w:val="24"/>
                <w:lang w:val="en-GB"/>
              </w:rPr>
            </w:pPr>
            <w:r w:rsidRPr="00AB5D9F">
              <w:rPr>
                <w:rFonts w:cs="Times New Roman"/>
                <w:szCs w:val="24"/>
              </w:rPr>
              <w:t>10 (15.6)</w:t>
            </w:r>
          </w:p>
        </w:tc>
        <w:tc>
          <w:tcPr>
            <w:tcW w:w="1276" w:type="dxa"/>
          </w:tcPr>
          <w:p w14:paraId="37697427" w14:textId="062B6049" w:rsidR="00806F99" w:rsidRPr="00AB5D9F" w:rsidRDefault="00471FE8" w:rsidP="00806F99">
            <w:pPr>
              <w:spacing w:line="259" w:lineRule="auto"/>
              <w:jc w:val="left"/>
              <w:rPr>
                <w:rFonts w:cs="Times New Roman"/>
                <w:szCs w:val="24"/>
                <w:lang w:val="en-GB"/>
              </w:rPr>
            </w:pPr>
            <w:r w:rsidRPr="00AB5D9F">
              <w:rPr>
                <w:rFonts w:cs="Times New Roman"/>
                <w:szCs w:val="24"/>
              </w:rPr>
              <w:t>166 (21.8)</w:t>
            </w:r>
          </w:p>
        </w:tc>
        <w:tc>
          <w:tcPr>
            <w:tcW w:w="709" w:type="dxa"/>
          </w:tcPr>
          <w:p w14:paraId="6399C49F" w14:textId="77777777" w:rsidR="00806F99" w:rsidRPr="00AB5D9F" w:rsidRDefault="00806F99" w:rsidP="00806F99">
            <w:pPr>
              <w:spacing w:line="259" w:lineRule="auto"/>
              <w:jc w:val="left"/>
              <w:rPr>
                <w:rFonts w:cs="Times New Roman"/>
                <w:szCs w:val="24"/>
                <w:lang w:val="en-GB"/>
              </w:rPr>
            </w:pPr>
          </w:p>
        </w:tc>
        <w:tc>
          <w:tcPr>
            <w:tcW w:w="1275" w:type="dxa"/>
          </w:tcPr>
          <w:p w14:paraId="1D18FA68" w14:textId="20F8D92F" w:rsidR="00806F99" w:rsidRPr="00AB5D9F" w:rsidRDefault="009B431D" w:rsidP="00806F99">
            <w:pPr>
              <w:spacing w:line="259" w:lineRule="auto"/>
              <w:jc w:val="left"/>
              <w:rPr>
                <w:rFonts w:cs="Times New Roman"/>
                <w:szCs w:val="24"/>
                <w:lang w:val="en-GB"/>
              </w:rPr>
            </w:pPr>
            <w:r w:rsidRPr="00AB5D9F">
              <w:rPr>
                <w:rFonts w:cs="Times New Roman"/>
                <w:szCs w:val="24"/>
              </w:rPr>
              <w:t>8 (17.4)</w:t>
            </w:r>
          </w:p>
        </w:tc>
        <w:tc>
          <w:tcPr>
            <w:tcW w:w="1276" w:type="dxa"/>
          </w:tcPr>
          <w:p w14:paraId="624B17CF" w14:textId="748DDC1F" w:rsidR="00806F99" w:rsidRPr="00AB5D9F" w:rsidRDefault="009B431D" w:rsidP="00806F99">
            <w:pPr>
              <w:spacing w:line="259" w:lineRule="auto"/>
              <w:jc w:val="left"/>
              <w:rPr>
                <w:rFonts w:cs="Times New Roman"/>
                <w:szCs w:val="24"/>
                <w:lang w:val="en-GB"/>
              </w:rPr>
            </w:pPr>
            <w:r w:rsidRPr="00AB5D9F">
              <w:rPr>
                <w:rFonts w:cs="Times New Roman"/>
                <w:szCs w:val="24"/>
              </w:rPr>
              <w:t>166 (21.8)</w:t>
            </w:r>
          </w:p>
        </w:tc>
        <w:tc>
          <w:tcPr>
            <w:tcW w:w="709" w:type="dxa"/>
          </w:tcPr>
          <w:p w14:paraId="75DD4A98" w14:textId="77777777" w:rsidR="00806F99" w:rsidRPr="00AB5D9F" w:rsidRDefault="00806F99" w:rsidP="00806F99">
            <w:pPr>
              <w:spacing w:line="259" w:lineRule="auto"/>
              <w:jc w:val="left"/>
              <w:rPr>
                <w:rFonts w:cs="Times New Roman"/>
                <w:szCs w:val="24"/>
                <w:lang w:val="en-GB"/>
              </w:rPr>
            </w:pPr>
          </w:p>
        </w:tc>
      </w:tr>
      <w:tr w:rsidR="00806F99" w:rsidRPr="00AB5D9F" w14:paraId="416A630A" w14:textId="77777777" w:rsidTr="00433D39">
        <w:tc>
          <w:tcPr>
            <w:tcW w:w="988" w:type="dxa"/>
            <w:tcBorders>
              <w:right w:val="nil"/>
            </w:tcBorders>
          </w:tcPr>
          <w:p w14:paraId="669FEAA3"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FF94A7B"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5</w:t>
            </w:r>
          </w:p>
        </w:tc>
        <w:tc>
          <w:tcPr>
            <w:tcW w:w="1276" w:type="dxa"/>
          </w:tcPr>
          <w:p w14:paraId="39AB0D4D" w14:textId="541DAEF3" w:rsidR="00806F99" w:rsidRPr="00AB5D9F" w:rsidRDefault="00471FE8" w:rsidP="00806F99">
            <w:pPr>
              <w:spacing w:line="259" w:lineRule="auto"/>
              <w:jc w:val="left"/>
              <w:rPr>
                <w:rFonts w:cs="Times New Roman"/>
                <w:szCs w:val="24"/>
                <w:lang w:val="en-GB"/>
              </w:rPr>
            </w:pPr>
            <w:r w:rsidRPr="00AB5D9F">
              <w:rPr>
                <w:rFonts w:cs="Times New Roman"/>
                <w:szCs w:val="24"/>
              </w:rPr>
              <w:t>7 (10.9)</w:t>
            </w:r>
          </w:p>
        </w:tc>
        <w:tc>
          <w:tcPr>
            <w:tcW w:w="1276" w:type="dxa"/>
          </w:tcPr>
          <w:p w14:paraId="722A1AC9" w14:textId="0F17F2DB" w:rsidR="00806F99" w:rsidRPr="00AB5D9F" w:rsidRDefault="00471FE8" w:rsidP="00806F99">
            <w:pPr>
              <w:spacing w:line="259" w:lineRule="auto"/>
              <w:jc w:val="left"/>
              <w:rPr>
                <w:rFonts w:cs="Times New Roman"/>
                <w:szCs w:val="24"/>
                <w:lang w:val="en-GB"/>
              </w:rPr>
            </w:pPr>
            <w:r w:rsidRPr="00AB5D9F">
              <w:rPr>
                <w:rFonts w:cs="Times New Roman"/>
                <w:szCs w:val="24"/>
              </w:rPr>
              <w:t>73 (9.6)</w:t>
            </w:r>
          </w:p>
        </w:tc>
        <w:tc>
          <w:tcPr>
            <w:tcW w:w="709" w:type="dxa"/>
          </w:tcPr>
          <w:p w14:paraId="54528CBA" w14:textId="77777777" w:rsidR="00806F99" w:rsidRPr="00AB5D9F" w:rsidRDefault="00806F99" w:rsidP="00806F99">
            <w:pPr>
              <w:spacing w:line="259" w:lineRule="auto"/>
              <w:jc w:val="left"/>
              <w:rPr>
                <w:rFonts w:cs="Times New Roman"/>
                <w:szCs w:val="24"/>
                <w:lang w:val="en-GB"/>
              </w:rPr>
            </w:pPr>
          </w:p>
        </w:tc>
        <w:tc>
          <w:tcPr>
            <w:tcW w:w="1275" w:type="dxa"/>
          </w:tcPr>
          <w:p w14:paraId="7DED9136" w14:textId="306B5806" w:rsidR="00806F99" w:rsidRPr="00AB5D9F" w:rsidRDefault="009B431D" w:rsidP="00806F99">
            <w:pPr>
              <w:spacing w:line="259" w:lineRule="auto"/>
              <w:jc w:val="left"/>
              <w:rPr>
                <w:rFonts w:cs="Times New Roman"/>
                <w:szCs w:val="24"/>
                <w:lang w:val="en-GB"/>
              </w:rPr>
            </w:pPr>
            <w:r w:rsidRPr="00AB5D9F">
              <w:rPr>
                <w:rFonts w:cs="Times New Roman"/>
                <w:szCs w:val="24"/>
              </w:rPr>
              <w:t>6 (13.0)</w:t>
            </w:r>
          </w:p>
        </w:tc>
        <w:tc>
          <w:tcPr>
            <w:tcW w:w="1276" w:type="dxa"/>
          </w:tcPr>
          <w:p w14:paraId="1DE8B610" w14:textId="0CC92078" w:rsidR="00806F99" w:rsidRPr="00AB5D9F" w:rsidRDefault="009B431D" w:rsidP="00806F99">
            <w:pPr>
              <w:spacing w:line="259" w:lineRule="auto"/>
              <w:jc w:val="left"/>
              <w:rPr>
                <w:rFonts w:cs="Times New Roman"/>
                <w:szCs w:val="24"/>
                <w:lang w:val="en-GB"/>
              </w:rPr>
            </w:pPr>
            <w:r w:rsidRPr="00AB5D9F">
              <w:rPr>
                <w:rFonts w:cs="Times New Roman"/>
                <w:szCs w:val="24"/>
              </w:rPr>
              <w:t>73 (9.6)</w:t>
            </w:r>
          </w:p>
        </w:tc>
        <w:tc>
          <w:tcPr>
            <w:tcW w:w="709" w:type="dxa"/>
          </w:tcPr>
          <w:p w14:paraId="039D3798" w14:textId="77777777" w:rsidR="00806F99" w:rsidRPr="00AB5D9F" w:rsidRDefault="00806F99" w:rsidP="00806F99">
            <w:pPr>
              <w:spacing w:line="259" w:lineRule="auto"/>
              <w:jc w:val="left"/>
              <w:rPr>
                <w:rFonts w:cs="Times New Roman"/>
                <w:szCs w:val="24"/>
                <w:lang w:val="en-GB"/>
              </w:rPr>
            </w:pPr>
          </w:p>
        </w:tc>
      </w:tr>
      <w:tr w:rsidR="00806F99" w:rsidRPr="00AB5D9F" w14:paraId="326C161E" w14:textId="77777777" w:rsidTr="00433D39">
        <w:tc>
          <w:tcPr>
            <w:tcW w:w="2830" w:type="dxa"/>
            <w:gridSpan w:val="2"/>
          </w:tcPr>
          <w:p w14:paraId="29663F8A"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2A060DB" w14:textId="77777777" w:rsidR="00806F99" w:rsidRPr="00AB5D9F" w:rsidRDefault="00806F99" w:rsidP="00806F99">
            <w:pPr>
              <w:spacing w:line="259" w:lineRule="auto"/>
              <w:jc w:val="left"/>
              <w:rPr>
                <w:rFonts w:cs="Times New Roman"/>
                <w:szCs w:val="24"/>
                <w:lang w:val="en-GB"/>
              </w:rPr>
            </w:pPr>
          </w:p>
        </w:tc>
        <w:tc>
          <w:tcPr>
            <w:tcW w:w="1276" w:type="dxa"/>
          </w:tcPr>
          <w:p w14:paraId="6DB09596" w14:textId="77777777" w:rsidR="00806F99" w:rsidRPr="00AB5D9F" w:rsidRDefault="00806F99" w:rsidP="00806F99">
            <w:pPr>
              <w:spacing w:line="259" w:lineRule="auto"/>
              <w:jc w:val="left"/>
              <w:rPr>
                <w:rFonts w:cs="Times New Roman"/>
                <w:szCs w:val="24"/>
                <w:lang w:val="en-GB"/>
              </w:rPr>
            </w:pPr>
          </w:p>
        </w:tc>
        <w:tc>
          <w:tcPr>
            <w:tcW w:w="709" w:type="dxa"/>
          </w:tcPr>
          <w:p w14:paraId="2A678824" w14:textId="7ABC12E7" w:rsidR="00806F99" w:rsidRPr="00AB5D9F" w:rsidRDefault="00471FE8" w:rsidP="00806F99">
            <w:pPr>
              <w:spacing w:line="259" w:lineRule="auto"/>
              <w:jc w:val="left"/>
              <w:rPr>
                <w:rFonts w:cs="Times New Roman"/>
                <w:szCs w:val="24"/>
                <w:lang w:val="en-GB"/>
              </w:rPr>
            </w:pPr>
            <w:r w:rsidRPr="00AB5D9F">
              <w:rPr>
                <w:rFonts w:cs="Times New Roman"/>
                <w:szCs w:val="24"/>
              </w:rPr>
              <w:t>0.203</w:t>
            </w:r>
          </w:p>
        </w:tc>
        <w:tc>
          <w:tcPr>
            <w:tcW w:w="1275" w:type="dxa"/>
          </w:tcPr>
          <w:p w14:paraId="60DE8F3D" w14:textId="77777777" w:rsidR="00806F99" w:rsidRPr="00AB5D9F" w:rsidRDefault="00806F99" w:rsidP="00806F99">
            <w:pPr>
              <w:spacing w:line="259" w:lineRule="auto"/>
              <w:jc w:val="left"/>
              <w:rPr>
                <w:rFonts w:cs="Times New Roman"/>
                <w:szCs w:val="24"/>
                <w:lang w:val="en-GB"/>
              </w:rPr>
            </w:pPr>
          </w:p>
        </w:tc>
        <w:tc>
          <w:tcPr>
            <w:tcW w:w="1276" w:type="dxa"/>
          </w:tcPr>
          <w:p w14:paraId="5529FFE9" w14:textId="77777777" w:rsidR="00806F99" w:rsidRPr="00AB5D9F" w:rsidRDefault="00806F99" w:rsidP="00806F99">
            <w:pPr>
              <w:spacing w:line="259" w:lineRule="auto"/>
              <w:jc w:val="left"/>
              <w:rPr>
                <w:rFonts w:cs="Times New Roman"/>
                <w:szCs w:val="24"/>
                <w:lang w:val="en-GB"/>
              </w:rPr>
            </w:pPr>
          </w:p>
        </w:tc>
        <w:tc>
          <w:tcPr>
            <w:tcW w:w="709" w:type="dxa"/>
          </w:tcPr>
          <w:p w14:paraId="474B64F0" w14:textId="107ADA6F" w:rsidR="00806F99" w:rsidRPr="00AB5D9F" w:rsidRDefault="009B431D" w:rsidP="00806F99">
            <w:pPr>
              <w:spacing w:line="259" w:lineRule="auto"/>
              <w:jc w:val="left"/>
              <w:rPr>
                <w:rFonts w:cs="Times New Roman"/>
                <w:szCs w:val="24"/>
                <w:lang w:val="en-GB"/>
              </w:rPr>
            </w:pPr>
            <w:r w:rsidRPr="00AB5D9F">
              <w:rPr>
                <w:rFonts w:cs="Times New Roman"/>
                <w:szCs w:val="24"/>
              </w:rPr>
              <w:t>0.142</w:t>
            </w:r>
          </w:p>
        </w:tc>
      </w:tr>
      <w:tr w:rsidR="00806F99" w:rsidRPr="00AB5D9F" w14:paraId="7655D8E3" w14:textId="77777777" w:rsidTr="00433D39">
        <w:tc>
          <w:tcPr>
            <w:tcW w:w="988" w:type="dxa"/>
            <w:tcBorders>
              <w:right w:val="nil"/>
            </w:tcBorders>
          </w:tcPr>
          <w:p w14:paraId="779948F3"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4E907A21"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0</w:t>
            </w:r>
          </w:p>
        </w:tc>
        <w:tc>
          <w:tcPr>
            <w:tcW w:w="1276" w:type="dxa"/>
          </w:tcPr>
          <w:p w14:paraId="17AA148A" w14:textId="03BFB40F" w:rsidR="00806F99" w:rsidRPr="00AB5D9F" w:rsidRDefault="00471FE8" w:rsidP="00806F99">
            <w:pPr>
              <w:spacing w:line="259" w:lineRule="auto"/>
              <w:jc w:val="left"/>
              <w:rPr>
                <w:rFonts w:cs="Times New Roman"/>
                <w:szCs w:val="24"/>
                <w:lang w:val="en-GB"/>
              </w:rPr>
            </w:pPr>
            <w:r w:rsidRPr="00AB5D9F">
              <w:rPr>
                <w:rFonts w:cs="Times New Roman"/>
                <w:szCs w:val="24"/>
              </w:rPr>
              <w:t>8 (12.5)</w:t>
            </w:r>
          </w:p>
        </w:tc>
        <w:tc>
          <w:tcPr>
            <w:tcW w:w="1276" w:type="dxa"/>
          </w:tcPr>
          <w:p w14:paraId="72E2AFB9" w14:textId="32DF777B" w:rsidR="00806F99" w:rsidRPr="00AB5D9F" w:rsidRDefault="00471FE8" w:rsidP="00806F99">
            <w:pPr>
              <w:spacing w:line="259" w:lineRule="auto"/>
              <w:jc w:val="left"/>
              <w:rPr>
                <w:rFonts w:cs="Times New Roman"/>
                <w:szCs w:val="24"/>
                <w:lang w:val="en-GB"/>
              </w:rPr>
            </w:pPr>
            <w:r w:rsidRPr="00AB5D9F">
              <w:rPr>
                <w:rFonts w:cs="Times New Roman"/>
                <w:szCs w:val="24"/>
              </w:rPr>
              <w:t>81 (10.6)</w:t>
            </w:r>
          </w:p>
        </w:tc>
        <w:tc>
          <w:tcPr>
            <w:tcW w:w="709" w:type="dxa"/>
          </w:tcPr>
          <w:p w14:paraId="7D7C31E2" w14:textId="77777777" w:rsidR="00806F99" w:rsidRPr="00AB5D9F" w:rsidRDefault="00806F99" w:rsidP="00806F99">
            <w:pPr>
              <w:spacing w:line="259" w:lineRule="auto"/>
              <w:jc w:val="left"/>
              <w:rPr>
                <w:rFonts w:cs="Times New Roman"/>
                <w:szCs w:val="24"/>
                <w:lang w:val="en-GB"/>
              </w:rPr>
            </w:pPr>
          </w:p>
        </w:tc>
        <w:tc>
          <w:tcPr>
            <w:tcW w:w="1275" w:type="dxa"/>
          </w:tcPr>
          <w:p w14:paraId="209297AD" w14:textId="64B7FCCB" w:rsidR="00806F99" w:rsidRPr="00AB5D9F" w:rsidRDefault="009B431D" w:rsidP="00806F99">
            <w:pPr>
              <w:spacing w:line="259" w:lineRule="auto"/>
              <w:jc w:val="left"/>
              <w:rPr>
                <w:rFonts w:cs="Times New Roman"/>
                <w:szCs w:val="24"/>
                <w:lang w:val="en-GB"/>
              </w:rPr>
            </w:pPr>
            <w:r w:rsidRPr="00AB5D9F">
              <w:rPr>
                <w:rFonts w:cs="Times New Roman"/>
                <w:szCs w:val="24"/>
              </w:rPr>
              <w:t>4 (8.7)</w:t>
            </w:r>
          </w:p>
        </w:tc>
        <w:tc>
          <w:tcPr>
            <w:tcW w:w="1276" w:type="dxa"/>
          </w:tcPr>
          <w:p w14:paraId="32D182F8" w14:textId="5DEECB42" w:rsidR="00806F99" w:rsidRPr="00AB5D9F" w:rsidRDefault="009B431D" w:rsidP="00806F99">
            <w:pPr>
              <w:spacing w:line="259" w:lineRule="auto"/>
              <w:jc w:val="left"/>
              <w:rPr>
                <w:rFonts w:cs="Times New Roman"/>
                <w:szCs w:val="24"/>
                <w:lang w:val="en-GB"/>
              </w:rPr>
            </w:pPr>
            <w:r w:rsidRPr="00AB5D9F">
              <w:rPr>
                <w:rFonts w:cs="Times New Roman"/>
                <w:szCs w:val="24"/>
              </w:rPr>
              <w:t>80 (10.5)</w:t>
            </w:r>
          </w:p>
        </w:tc>
        <w:tc>
          <w:tcPr>
            <w:tcW w:w="709" w:type="dxa"/>
          </w:tcPr>
          <w:p w14:paraId="2A9A23A2" w14:textId="77777777" w:rsidR="00806F99" w:rsidRPr="00AB5D9F" w:rsidRDefault="00806F99" w:rsidP="00806F99">
            <w:pPr>
              <w:spacing w:line="259" w:lineRule="auto"/>
              <w:jc w:val="left"/>
              <w:rPr>
                <w:rFonts w:cs="Times New Roman"/>
                <w:szCs w:val="24"/>
                <w:lang w:val="en-GB"/>
              </w:rPr>
            </w:pPr>
          </w:p>
        </w:tc>
      </w:tr>
      <w:tr w:rsidR="00806F99" w:rsidRPr="00AB5D9F" w14:paraId="3E3E0734" w14:textId="77777777" w:rsidTr="00433D39">
        <w:tc>
          <w:tcPr>
            <w:tcW w:w="988" w:type="dxa"/>
            <w:tcBorders>
              <w:right w:val="nil"/>
            </w:tcBorders>
          </w:tcPr>
          <w:p w14:paraId="566E70E7"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5EE323F"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7E0A7D0A" w14:textId="4DDDEDE0" w:rsidR="00806F99" w:rsidRPr="00AB5D9F" w:rsidRDefault="00471FE8" w:rsidP="00806F99">
            <w:pPr>
              <w:spacing w:line="259" w:lineRule="auto"/>
              <w:jc w:val="left"/>
              <w:rPr>
                <w:rFonts w:cs="Times New Roman"/>
                <w:szCs w:val="24"/>
                <w:lang w:val="en-GB"/>
              </w:rPr>
            </w:pPr>
            <w:r w:rsidRPr="00AB5D9F">
              <w:rPr>
                <w:rFonts w:cs="Times New Roman"/>
                <w:szCs w:val="24"/>
              </w:rPr>
              <w:t>28 (43.8)</w:t>
            </w:r>
          </w:p>
        </w:tc>
        <w:tc>
          <w:tcPr>
            <w:tcW w:w="1276" w:type="dxa"/>
          </w:tcPr>
          <w:p w14:paraId="736BE6E2" w14:textId="527B9923" w:rsidR="00806F99" w:rsidRPr="00AB5D9F" w:rsidRDefault="00471FE8" w:rsidP="00806F99">
            <w:pPr>
              <w:spacing w:line="259" w:lineRule="auto"/>
              <w:jc w:val="left"/>
              <w:rPr>
                <w:rFonts w:cs="Times New Roman"/>
                <w:szCs w:val="24"/>
                <w:lang w:val="en-GB"/>
              </w:rPr>
            </w:pPr>
            <w:r w:rsidRPr="00AB5D9F">
              <w:rPr>
                <w:rFonts w:cs="Times New Roman"/>
                <w:szCs w:val="24"/>
              </w:rPr>
              <w:t>372 (48.8)</w:t>
            </w:r>
          </w:p>
        </w:tc>
        <w:tc>
          <w:tcPr>
            <w:tcW w:w="709" w:type="dxa"/>
          </w:tcPr>
          <w:p w14:paraId="0D856EDB" w14:textId="77777777" w:rsidR="00806F99" w:rsidRPr="00AB5D9F" w:rsidRDefault="00806F99" w:rsidP="00806F99">
            <w:pPr>
              <w:spacing w:line="259" w:lineRule="auto"/>
              <w:jc w:val="left"/>
              <w:rPr>
                <w:rFonts w:cs="Times New Roman"/>
                <w:szCs w:val="24"/>
                <w:lang w:val="en-GB"/>
              </w:rPr>
            </w:pPr>
          </w:p>
        </w:tc>
        <w:tc>
          <w:tcPr>
            <w:tcW w:w="1275" w:type="dxa"/>
          </w:tcPr>
          <w:p w14:paraId="52FA79AF" w14:textId="0F572E38" w:rsidR="00806F99" w:rsidRPr="00AB5D9F" w:rsidRDefault="009B431D" w:rsidP="00806F99">
            <w:pPr>
              <w:spacing w:line="259" w:lineRule="auto"/>
              <w:jc w:val="left"/>
              <w:rPr>
                <w:rFonts w:cs="Times New Roman"/>
                <w:szCs w:val="24"/>
                <w:lang w:val="en-GB"/>
              </w:rPr>
            </w:pPr>
            <w:r w:rsidRPr="00AB5D9F">
              <w:rPr>
                <w:rFonts w:cs="Times New Roman"/>
                <w:szCs w:val="24"/>
              </w:rPr>
              <w:t>21 (45.7)</w:t>
            </w:r>
          </w:p>
        </w:tc>
        <w:tc>
          <w:tcPr>
            <w:tcW w:w="1276" w:type="dxa"/>
          </w:tcPr>
          <w:p w14:paraId="6E1B1C44" w14:textId="5E8DF1F9" w:rsidR="00806F99" w:rsidRPr="00AB5D9F" w:rsidRDefault="009B431D" w:rsidP="00806F99">
            <w:pPr>
              <w:spacing w:line="259" w:lineRule="auto"/>
              <w:jc w:val="left"/>
              <w:rPr>
                <w:rFonts w:cs="Times New Roman"/>
                <w:szCs w:val="24"/>
                <w:lang w:val="en-GB"/>
              </w:rPr>
            </w:pPr>
            <w:r w:rsidRPr="00AB5D9F">
              <w:rPr>
                <w:rFonts w:cs="Times New Roman"/>
                <w:szCs w:val="24"/>
              </w:rPr>
              <w:t>371 (48.8)</w:t>
            </w:r>
          </w:p>
        </w:tc>
        <w:tc>
          <w:tcPr>
            <w:tcW w:w="709" w:type="dxa"/>
          </w:tcPr>
          <w:p w14:paraId="211859E9" w14:textId="77777777" w:rsidR="00806F99" w:rsidRPr="00AB5D9F" w:rsidRDefault="00806F99" w:rsidP="00806F99">
            <w:pPr>
              <w:spacing w:line="259" w:lineRule="auto"/>
              <w:jc w:val="left"/>
              <w:rPr>
                <w:rFonts w:cs="Times New Roman"/>
                <w:szCs w:val="24"/>
                <w:lang w:val="en-GB"/>
              </w:rPr>
            </w:pPr>
          </w:p>
        </w:tc>
      </w:tr>
      <w:tr w:rsidR="00806F99" w:rsidRPr="00AB5D9F" w14:paraId="107F2240" w14:textId="77777777" w:rsidTr="00433D39">
        <w:tc>
          <w:tcPr>
            <w:tcW w:w="988" w:type="dxa"/>
            <w:tcBorders>
              <w:right w:val="nil"/>
            </w:tcBorders>
          </w:tcPr>
          <w:p w14:paraId="6CA71B46"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1CE2DE9"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3DC4299F" w14:textId="479BCBC6" w:rsidR="00806F99" w:rsidRPr="00AB5D9F" w:rsidRDefault="00471FE8" w:rsidP="00806F99">
            <w:pPr>
              <w:spacing w:line="259" w:lineRule="auto"/>
              <w:jc w:val="left"/>
              <w:rPr>
                <w:rFonts w:cs="Times New Roman"/>
                <w:szCs w:val="24"/>
                <w:lang w:val="en-GB"/>
              </w:rPr>
            </w:pPr>
            <w:r w:rsidRPr="00AB5D9F">
              <w:rPr>
                <w:rFonts w:cs="Times New Roman"/>
                <w:szCs w:val="24"/>
              </w:rPr>
              <w:t>24 (37.5)</w:t>
            </w:r>
          </w:p>
        </w:tc>
        <w:tc>
          <w:tcPr>
            <w:tcW w:w="1276" w:type="dxa"/>
          </w:tcPr>
          <w:p w14:paraId="297D9AC5" w14:textId="6BA91490" w:rsidR="00806F99" w:rsidRPr="00AB5D9F" w:rsidRDefault="00471FE8" w:rsidP="00806F99">
            <w:pPr>
              <w:spacing w:line="259" w:lineRule="auto"/>
              <w:jc w:val="left"/>
              <w:rPr>
                <w:rFonts w:cs="Times New Roman"/>
                <w:szCs w:val="24"/>
                <w:lang w:val="en-GB"/>
              </w:rPr>
            </w:pPr>
            <w:r w:rsidRPr="00AB5D9F">
              <w:rPr>
                <w:rFonts w:cs="Times New Roman"/>
                <w:szCs w:val="24"/>
              </w:rPr>
              <w:t>233 (30.5)</w:t>
            </w:r>
          </w:p>
        </w:tc>
        <w:tc>
          <w:tcPr>
            <w:tcW w:w="709" w:type="dxa"/>
          </w:tcPr>
          <w:p w14:paraId="52A74185" w14:textId="77777777" w:rsidR="00806F99" w:rsidRPr="00AB5D9F" w:rsidRDefault="00806F99" w:rsidP="00806F99">
            <w:pPr>
              <w:spacing w:line="259" w:lineRule="auto"/>
              <w:jc w:val="left"/>
              <w:rPr>
                <w:rFonts w:cs="Times New Roman"/>
                <w:szCs w:val="24"/>
                <w:lang w:val="en-GB"/>
              </w:rPr>
            </w:pPr>
          </w:p>
        </w:tc>
        <w:tc>
          <w:tcPr>
            <w:tcW w:w="1275" w:type="dxa"/>
          </w:tcPr>
          <w:p w14:paraId="75896FDE" w14:textId="116A9B6A" w:rsidR="00806F99" w:rsidRPr="00AB5D9F" w:rsidRDefault="009B431D" w:rsidP="00806F99">
            <w:pPr>
              <w:spacing w:line="259" w:lineRule="auto"/>
              <w:jc w:val="left"/>
              <w:rPr>
                <w:rFonts w:cs="Times New Roman"/>
                <w:szCs w:val="24"/>
                <w:lang w:val="en-GB"/>
              </w:rPr>
            </w:pPr>
            <w:r w:rsidRPr="00AB5D9F">
              <w:rPr>
                <w:rFonts w:cs="Times New Roman"/>
                <w:szCs w:val="24"/>
              </w:rPr>
              <w:t>17 (37.0)</w:t>
            </w:r>
          </w:p>
        </w:tc>
        <w:tc>
          <w:tcPr>
            <w:tcW w:w="1276" w:type="dxa"/>
          </w:tcPr>
          <w:p w14:paraId="34958EB6" w14:textId="19F44462" w:rsidR="00806F99" w:rsidRPr="00AB5D9F" w:rsidRDefault="009B431D" w:rsidP="00806F99">
            <w:pPr>
              <w:spacing w:line="259" w:lineRule="auto"/>
              <w:jc w:val="left"/>
              <w:rPr>
                <w:rFonts w:cs="Times New Roman"/>
                <w:szCs w:val="24"/>
                <w:lang w:val="en-GB"/>
              </w:rPr>
            </w:pPr>
            <w:r w:rsidRPr="00AB5D9F">
              <w:rPr>
                <w:rFonts w:cs="Times New Roman"/>
                <w:szCs w:val="24"/>
              </w:rPr>
              <w:t>232 (30.5)</w:t>
            </w:r>
          </w:p>
        </w:tc>
        <w:tc>
          <w:tcPr>
            <w:tcW w:w="709" w:type="dxa"/>
          </w:tcPr>
          <w:p w14:paraId="6890A7B8" w14:textId="77777777" w:rsidR="00806F99" w:rsidRPr="00AB5D9F" w:rsidRDefault="00806F99" w:rsidP="00806F99">
            <w:pPr>
              <w:spacing w:line="259" w:lineRule="auto"/>
              <w:jc w:val="left"/>
              <w:rPr>
                <w:rFonts w:cs="Times New Roman"/>
                <w:szCs w:val="24"/>
                <w:lang w:val="en-GB"/>
              </w:rPr>
            </w:pPr>
          </w:p>
        </w:tc>
      </w:tr>
      <w:tr w:rsidR="00806F99" w:rsidRPr="00AB5D9F" w14:paraId="764206BD" w14:textId="77777777" w:rsidTr="00433D39">
        <w:tc>
          <w:tcPr>
            <w:tcW w:w="988" w:type="dxa"/>
            <w:tcBorders>
              <w:right w:val="nil"/>
            </w:tcBorders>
          </w:tcPr>
          <w:p w14:paraId="7851B402"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173AADB"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7D6E96C1" w14:textId="0B32E3CB" w:rsidR="00806F99" w:rsidRPr="00AB5D9F" w:rsidRDefault="00471FE8" w:rsidP="00806F99">
            <w:pPr>
              <w:spacing w:line="259" w:lineRule="auto"/>
              <w:jc w:val="left"/>
              <w:rPr>
                <w:rFonts w:cs="Times New Roman"/>
                <w:szCs w:val="24"/>
                <w:lang w:val="en-GB"/>
              </w:rPr>
            </w:pPr>
            <w:r w:rsidRPr="00AB5D9F">
              <w:rPr>
                <w:rFonts w:cs="Times New Roman"/>
                <w:szCs w:val="24"/>
              </w:rPr>
              <w:t>4 (6.2)</w:t>
            </w:r>
          </w:p>
        </w:tc>
        <w:tc>
          <w:tcPr>
            <w:tcW w:w="1276" w:type="dxa"/>
          </w:tcPr>
          <w:p w14:paraId="169A6C6B" w14:textId="7E1B2E4C" w:rsidR="00806F99" w:rsidRPr="00AB5D9F" w:rsidRDefault="00471FE8" w:rsidP="00806F99">
            <w:pPr>
              <w:spacing w:line="259" w:lineRule="auto"/>
              <w:jc w:val="left"/>
              <w:rPr>
                <w:rFonts w:cs="Times New Roman"/>
                <w:szCs w:val="24"/>
                <w:lang w:val="en-GB"/>
              </w:rPr>
            </w:pPr>
            <w:r w:rsidRPr="00AB5D9F">
              <w:rPr>
                <w:rFonts w:cs="Times New Roman"/>
                <w:szCs w:val="24"/>
              </w:rPr>
              <w:t>77 (10.1)</w:t>
            </w:r>
          </w:p>
        </w:tc>
        <w:tc>
          <w:tcPr>
            <w:tcW w:w="709" w:type="dxa"/>
          </w:tcPr>
          <w:p w14:paraId="3D3DF38D" w14:textId="77777777" w:rsidR="00806F99" w:rsidRPr="00AB5D9F" w:rsidRDefault="00806F99" w:rsidP="00806F99">
            <w:pPr>
              <w:spacing w:line="259" w:lineRule="auto"/>
              <w:jc w:val="left"/>
              <w:rPr>
                <w:rFonts w:cs="Times New Roman"/>
                <w:szCs w:val="24"/>
                <w:lang w:val="en-GB"/>
              </w:rPr>
            </w:pPr>
          </w:p>
        </w:tc>
        <w:tc>
          <w:tcPr>
            <w:tcW w:w="1275" w:type="dxa"/>
          </w:tcPr>
          <w:p w14:paraId="0CB54849" w14:textId="549531CE" w:rsidR="00806F99" w:rsidRPr="00AB5D9F" w:rsidRDefault="009B431D" w:rsidP="00806F99">
            <w:pPr>
              <w:spacing w:line="259" w:lineRule="auto"/>
              <w:jc w:val="left"/>
              <w:rPr>
                <w:rFonts w:cs="Times New Roman"/>
                <w:szCs w:val="24"/>
                <w:lang w:val="en-GB"/>
              </w:rPr>
            </w:pPr>
            <w:r w:rsidRPr="00AB5D9F">
              <w:rPr>
                <w:rFonts w:cs="Times New Roman"/>
                <w:szCs w:val="24"/>
              </w:rPr>
              <w:t>4 (8.7)</w:t>
            </w:r>
          </w:p>
        </w:tc>
        <w:tc>
          <w:tcPr>
            <w:tcW w:w="1276" w:type="dxa"/>
          </w:tcPr>
          <w:p w14:paraId="21A2C6C1" w14:textId="1F055DE9" w:rsidR="00806F99" w:rsidRPr="00AB5D9F" w:rsidRDefault="009B431D" w:rsidP="00806F99">
            <w:pPr>
              <w:spacing w:line="259" w:lineRule="auto"/>
              <w:jc w:val="left"/>
              <w:rPr>
                <w:rFonts w:cs="Times New Roman"/>
                <w:szCs w:val="24"/>
                <w:lang w:val="en-GB"/>
              </w:rPr>
            </w:pPr>
            <w:r w:rsidRPr="00AB5D9F">
              <w:rPr>
                <w:rFonts w:cs="Times New Roman"/>
                <w:szCs w:val="24"/>
              </w:rPr>
              <w:t>77 (10.1)</w:t>
            </w:r>
          </w:p>
        </w:tc>
        <w:tc>
          <w:tcPr>
            <w:tcW w:w="709" w:type="dxa"/>
          </w:tcPr>
          <w:p w14:paraId="7CAF905C" w14:textId="77777777" w:rsidR="00806F99" w:rsidRPr="00AB5D9F" w:rsidRDefault="00806F99" w:rsidP="00806F99">
            <w:pPr>
              <w:spacing w:line="259" w:lineRule="auto"/>
              <w:jc w:val="left"/>
              <w:rPr>
                <w:rFonts w:cs="Times New Roman"/>
                <w:szCs w:val="24"/>
                <w:lang w:val="en-GB"/>
              </w:rPr>
            </w:pPr>
          </w:p>
        </w:tc>
      </w:tr>
      <w:tr w:rsidR="00806F99" w:rsidRPr="00AB5D9F" w14:paraId="268E1A13" w14:textId="77777777" w:rsidTr="00433D39">
        <w:tc>
          <w:tcPr>
            <w:tcW w:w="2830" w:type="dxa"/>
            <w:gridSpan w:val="2"/>
          </w:tcPr>
          <w:p w14:paraId="5E098176"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2DB86F00" w14:textId="77777777" w:rsidR="00806F99" w:rsidRPr="00AB5D9F" w:rsidRDefault="00806F99" w:rsidP="00806F99">
            <w:pPr>
              <w:spacing w:line="259" w:lineRule="auto"/>
              <w:jc w:val="left"/>
              <w:rPr>
                <w:rFonts w:cs="Times New Roman"/>
                <w:szCs w:val="24"/>
                <w:lang w:val="en-GB"/>
              </w:rPr>
            </w:pPr>
          </w:p>
        </w:tc>
        <w:tc>
          <w:tcPr>
            <w:tcW w:w="1276" w:type="dxa"/>
          </w:tcPr>
          <w:p w14:paraId="17871264" w14:textId="77777777" w:rsidR="00806F99" w:rsidRPr="00AB5D9F" w:rsidRDefault="00806F99" w:rsidP="00806F99">
            <w:pPr>
              <w:spacing w:line="259" w:lineRule="auto"/>
              <w:jc w:val="left"/>
              <w:rPr>
                <w:rFonts w:cs="Times New Roman"/>
                <w:szCs w:val="24"/>
                <w:lang w:val="en-GB"/>
              </w:rPr>
            </w:pPr>
          </w:p>
        </w:tc>
        <w:tc>
          <w:tcPr>
            <w:tcW w:w="709" w:type="dxa"/>
          </w:tcPr>
          <w:p w14:paraId="33D9536E" w14:textId="6FF0422A" w:rsidR="00806F99" w:rsidRPr="00AB5D9F" w:rsidRDefault="00471FE8" w:rsidP="00806F99">
            <w:pPr>
              <w:spacing w:line="259" w:lineRule="auto"/>
              <w:jc w:val="left"/>
              <w:rPr>
                <w:rFonts w:cs="Times New Roman"/>
                <w:szCs w:val="24"/>
                <w:lang w:val="en-GB"/>
              </w:rPr>
            </w:pPr>
            <w:r w:rsidRPr="00AB5D9F">
              <w:rPr>
                <w:rFonts w:cs="Times New Roman"/>
                <w:szCs w:val="24"/>
              </w:rPr>
              <w:t>0.297</w:t>
            </w:r>
          </w:p>
        </w:tc>
        <w:tc>
          <w:tcPr>
            <w:tcW w:w="1275" w:type="dxa"/>
          </w:tcPr>
          <w:p w14:paraId="33627948" w14:textId="77777777" w:rsidR="00806F99" w:rsidRPr="00AB5D9F" w:rsidRDefault="00806F99" w:rsidP="00806F99">
            <w:pPr>
              <w:spacing w:line="259" w:lineRule="auto"/>
              <w:jc w:val="left"/>
              <w:rPr>
                <w:rFonts w:cs="Times New Roman"/>
                <w:szCs w:val="24"/>
                <w:lang w:val="en-GB"/>
              </w:rPr>
            </w:pPr>
          </w:p>
        </w:tc>
        <w:tc>
          <w:tcPr>
            <w:tcW w:w="1276" w:type="dxa"/>
          </w:tcPr>
          <w:p w14:paraId="63D37C39" w14:textId="77777777" w:rsidR="00806F99" w:rsidRPr="00AB5D9F" w:rsidRDefault="00806F99" w:rsidP="00806F99">
            <w:pPr>
              <w:spacing w:line="259" w:lineRule="auto"/>
              <w:jc w:val="left"/>
              <w:rPr>
                <w:rFonts w:cs="Times New Roman"/>
                <w:szCs w:val="24"/>
                <w:lang w:val="en-GB"/>
              </w:rPr>
            </w:pPr>
          </w:p>
        </w:tc>
        <w:tc>
          <w:tcPr>
            <w:tcW w:w="709" w:type="dxa"/>
          </w:tcPr>
          <w:p w14:paraId="435171F8" w14:textId="741D4356" w:rsidR="00806F99" w:rsidRPr="00AB5D9F" w:rsidRDefault="009B431D" w:rsidP="00806F99">
            <w:pPr>
              <w:spacing w:line="259" w:lineRule="auto"/>
              <w:jc w:val="left"/>
              <w:rPr>
                <w:rFonts w:cs="Times New Roman"/>
                <w:szCs w:val="24"/>
                <w:lang w:val="en-GB"/>
              </w:rPr>
            </w:pPr>
            <w:r w:rsidRPr="00AB5D9F">
              <w:rPr>
                <w:rFonts w:cs="Times New Roman"/>
                <w:szCs w:val="24"/>
              </w:rPr>
              <w:t>0.317</w:t>
            </w:r>
          </w:p>
        </w:tc>
      </w:tr>
      <w:tr w:rsidR="00806F99" w:rsidRPr="00AB5D9F" w14:paraId="16CEF361" w14:textId="77777777" w:rsidTr="00433D39">
        <w:tc>
          <w:tcPr>
            <w:tcW w:w="988" w:type="dxa"/>
            <w:tcBorders>
              <w:right w:val="nil"/>
            </w:tcBorders>
          </w:tcPr>
          <w:p w14:paraId="348B22B8"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58BFC230"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4F898101" w14:textId="7C5B5EB0" w:rsidR="00806F99" w:rsidRPr="00AB5D9F" w:rsidRDefault="00471FE8" w:rsidP="00806F99">
            <w:pPr>
              <w:spacing w:line="259" w:lineRule="auto"/>
              <w:jc w:val="left"/>
              <w:rPr>
                <w:rFonts w:cs="Times New Roman"/>
                <w:szCs w:val="24"/>
                <w:lang w:val="en-GB"/>
              </w:rPr>
            </w:pPr>
            <w:r w:rsidRPr="00AB5D9F">
              <w:rPr>
                <w:rFonts w:cs="Times New Roman"/>
                <w:szCs w:val="24"/>
              </w:rPr>
              <w:t>34 (53.1)</w:t>
            </w:r>
          </w:p>
        </w:tc>
        <w:tc>
          <w:tcPr>
            <w:tcW w:w="1276" w:type="dxa"/>
          </w:tcPr>
          <w:p w14:paraId="6926EDD6" w14:textId="60DE8609" w:rsidR="00806F99" w:rsidRPr="00AB5D9F" w:rsidRDefault="00471FE8" w:rsidP="00806F99">
            <w:pPr>
              <w:spacing w:line="259" w:lineRule="auto"/>
              <w:jc w:val="left"/>
              <w:rPr>
                <w:rFonts w:cs="Times New Roman"/>
                <w:szCs w:val="24"/>
                <w:lang w:val="en-GB"/>
              </w:rPr>
            </w:pPr>
            <w:r w:rsidRPr="00AB5D9F">
              <w:rPr>
                <w:rFonts w:cs="Times New Roman"/>
                <w:szCs w:val="24"/>
              </w:rPr>
              <w:t>448 (58.7)</w:t>
            </w:r>
          </w:p>
        </w:tc>
        <w:tc>
          <w:tcPr>
            <w:tcW w:w="709" w:type="dxa"/>
          </w:tcPr>
          <w:p w14:paraId="157F08DB" w14:textId="77777777" w:rsidR="00806F99" w:rsidRPr="00AB5D9F" w:rsidRDefault="00806F99" w:rsidP="00806F99">
            <w:pPr>
              <w:spacing w:line="259" w:lineRule="auto"/>
              <w:jc w:val="left"/>
              <w:rPr>
                <w:rFonts w:cs="Times New Roman"/>
                <w:szCs w:val="24"/>
                <w:lang w:val="en-GB"/>
              </w:rPr>
            </w:pPr>
          </w:p>
        </w:tc>
        <w:tc>
          <w:tcPr>
            <w:tcW w:w="1275" w:type="dxa"/>
          </w:tcPr>
          <w:p w14:paraId="4583726E" w14:textId="2BCA2B95" w:rsidR="00806F99" w:rsidRPr="00AB5D9F" w:rsidRDefault="009B431D" w:rsidP="00806F99">
            <w:pPr>
              <w:spacing w:line="259" w:lineRule="auto"/>
              <w:jc w:val="left"/>
              <w:rPr>
                <w:rFonts w:cs="Times New Roman"/>
                <w:szCs w:val="24"/>
                <w:lang w:val="en-GB"/>
              </w:rPr>
            </w:pPr>
            <w:r w:rsidRPr="00AB5D9F">
              <w:rPr>
                <w:rFonts w:cs="Times New Roman"/>
                <w:szCs w:val="24"/>
              </w:rPr>
              <w:t>25 (54.3)</w:t>
            </w:r>
          </w:p>
        </w:tc>
        <w:tc>
          <w:tcPr>
            <w:tcW w:w="1276" w:type="dxa"/>
          </w:tcPr>
          <w:p w14:paraId="5EC9BAA1" w14:textId="49B9D851" w:rsidR="00806F99" w:rsidRPr="00AB5D9F" w:rsidRDefault="009B431D" w:rsidP="00806F99">
            <w:pPr>
              <w:spacing w:line="259" w:lineRule="auto"/>
              <w:jc w:val="left"/>
              <w:rPr>
                <w:rFonts w:cs="Times New Roman"/>
                <w:szCs w:val="24"/>
                <w:lang w:val="en-GB"/>
              </w:rPr>
            </w:pPr>
            <w:r w:rsidRPr="00AB5D9F">
              <w:rPr>
                <w:rFonts w:cs="Times New Roman"/>
                <w:szCs w:val="24"/>
              </w:rPr>
              <w:t>446 (58.7)</w:t>
            </w:r>
          </w:p>
        </w:tc>
        <w:tc>
          <w:tcPr>
            <w:tcW w:w="709" w:type="dxa"/>
          </w:tcPr>
          <w:p w14:paraId="7C099611" w14:textId="77777777" w:rsidR="00806F99" w:rsidRPr="00AB5D9F" w:rsidRDefault="00806F99" w:rsidP="00806F99">
            <w:pPr>
              <w:spacing w:line="259" w:lineRule="auto"/>
              <w:jc w:val="left"/>
              <w:rPr>
                <w:rFonts w:cs="Times New Roman"/>
                <w:szCs w:val="24"/>
                <w:lang w:val="en-GB"/>
              </w:rPr>
            </w:pPr>
          </w:p>
        </w:tc>
      </w:tr>
      <w:tr w:rsidR="00806F99" w:rsidRPr="00AB5D9F" w14:paraId="5B1B0AFE" w14:textId="77777777" w:rsidTr="00433D39">
        <w:tc>
          <w:tcPr>
            <w:tcW w:w="988" w:type="dxa"/>
            <w:tcBorders>
              <w:right w:val="nil"/>
            </w:tcBorders>
          </w:tcPr>
          <w:p w14:paraId="1C5B849E"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DFB5399"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2DC3093F" w14:textId="14412737" w:rsidR="00806F99" w:rsidRPr="00AB5D9F" w:rsidRDefault="00471FE8" w:rsidP="00806F99">
            <w:pPr>
              <w:spacing w:line="259" w:lineRule="auto"/>
              <w:jc w:val="left"/>
              <w:rPr>
                <w:rFonts w:cs="Times New Roman"/>
                <w:szCs w:val="24"/>
                <w:lang w:val="en-GB"/>
              </w:rPr>
            </w:pPr>
            <w:r w:rsidRPr="00AB5D9F">
              <w:rPr>
                <w:rFonts w:cs="Times New Roman"/>
                <w:szCs w:val="24"/>
              </w:rPr>
              <w:t>27 (42.2)</w:t>
            </w:r>
          </w:p>
        </w:tc>
        <w:tc>
          <w:tcPr>
            <w:tcW w:w="1276" w:type="dxa"/>
          </w:tcPr>
          <w:p w14:paraId="2E4688AF" w14:textId="3A34769E" w:rsidR="00806F99" w:rsidRPr="00AB5D9F" w:rsidRDefault="00471FE8" w:rsidP="00806F99">
            <w:pPr>
              <w:spacing w:line="259" w:lineRule="auto"/>
              <w:jc w:val="left"/>
              <w:rPr>
                <w:rFonts w:cs="Times New Roman"/>
                <w:szCs w:val="24"/>
                <w:lang w:val="en-GB"/>
              </w:rPr>
            </w:pPr>
            <w:r w:rsidRPr="00AB5D9F">
              <w:rPr>
                <w:rFonts w:cs="Times New Roman"/>
                <w:szCs w:val="24"/>
              </w:rPr>
              <w:t>237 (31.1)</w:t>
            </w:r>
          </w:p>
        </w:tc>
        <w:tc>
          <w:tcPr>
            <w:tcW w:w="709" w:type="dxa"/>
          </w:tcPr>
          <w:p w14:paraId="62F67066" w14:textId="77777777" w:rsidR="00806F99" w:rsidRPr="00AB5D9F" w:rsidRDefault="00806F99" w:rsidP="00806F99">
            <w:pPr>
              <w:spacing w:line="259" w:lineRule="auto"/>
              <w:jc w:val="left"/>
              <w:rPr>
                <w:rFonts w:cs="Times New Roman"/>
                <w:szCs w:val="24"/>
                <w:lang w:val="en-GB"/>
              </w:rPr>
            </w:pPr>
          </w:p>
        </w:tc>
        <w:tc>
          <w:tcPr>
            <w:tcW w:w="1275" w:type="dxa"/>
          </w:tcPr>
          <w:p w14:paraId="2342D631" w14:textId="58C711BE" w:rsidR="00806F99" w:rsidRPr="00AB5D9F" w:rsidRDefault="009B431D" w:rsidP="00806F99">
            <w:pPr>
              <w:spacing w:line="259" w:lineRule="auto"/>
              <w:jc w:val="left"/>
              <w:rPr>
                <w:rFonts w:cs="Times New Roman"/>
                <w:szCs w:val="24"/>
                <w:lang w:val="en-GB"/>
              </w:rPr>
            </w:pPr>
            <w:r w:rsidRPr="00AB5D9F">
              <w:rPr>
                <w:rFonts w:cs="Times New Roman"/>
                <w:szCs w:val="24"/>
              </w:rPr>
              <w:t>19 (41.3)</w:t>
            </w:r>
          </w:p>
        </w:tc>
        <w:tc>
          <w:tcPr>
            <w:tcW w:w="1276" w:type="dxa"/>
          </w:tcPr>
          <w:p w14:paraId="561FE72C" w14:textId="52616A05" w:rsidR="00806F99" w:rsidRPr="00AB5D9F" w:rsidRDefault="009B431D" w:rsidP="00806F99">
            <w:pPr>
              <w:spacing w:line="259" w:lineRule="auto"/>
              <w:jc w:val="left"/>
              <w:rPr>
                <w:rFonts w:cs="Times New Roman"/>
                <w:szCs w:val="24"/>
                <w:lang w:val="en-GB"/>
              </w:rPr>
            </w:pPr>
            <w:r w:rsidRPr="00AB5D9F">
              <w:rPr>
                <w:rFonts w:cs="Times New Roman"/>
                <w:szCs w:val="24"/>
              </w:rPr>
              <w:t>236 (31.1)</w:t>
            </w:r>
          </w:p>
        </w:tc>
        <w:tc>
          <w:tcPr>
            <w:tcW w:w="709" w:type="dxa"/>
          </w:tcPr>
          <w:p w14:paraId="20F466DE" w14:textId="77777777" w:rsidR="00806F99" w:rsidRPr="00AB5D9F" w:rsidRDefault="00806F99" w:rsidP="00806F99">
            <w:pPr>
              <w:spacing w:line="259" w:lineRule="auto"/>
              <w:jc w:val="left"/>
              <w:rPr>
                <w:rFonts w:cs="Times New Roman"/>
                <w:szCs w:val="24"/>
                <w:lang w:val="en-GB"/>
              </w:rPr>
            </w:pPr>
          </w:p>
        </w:tc>
      </w:tr>
      <w:tr w:rsidR="00806F99" w:rsidRPr="00AB5D9F" w14:paraId="3F04837C" w14:textId="77777777" w:rsidTr="00433D39">
        <w:tc>
          <w:tcPr>
            <w:tcW w:w="988" w:type="dxa"/>
            <w:tcBorders>
              <w:right w:val="nil"/>
            </w:tcBorders>
          </w:tcPr>
          <w:p w14:paraId="3781A2E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0352DEE5"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1D3DB768" w14:textId="7A418CCC" w:rsidR="00806F99" w:rsidRPr="00AB5D9F" w:rsidRDefault="00471FE8" w:rsidP="00806F99">
            <w:pPr>
              <w:spacing w:line="259" w:lineRule="auto"/>
              <w:jc w:val="left"/>
              <w:rPr>
                <w:rFonts w:cs="Times New Roman"/>
                <w:szCs w:val="24"/>
                <w:lang w:val="en-GB"/>
              </w:rPr>
            </w:pPr>
            <w:r w:rsidRPr="00AB5D9F">
              <w:rPr>
                <w:rFonts w:cs="Times New Roman"/>
                <w:szCs w:val="24"/>
              </w:rPr>
              <w:t>2 (3.1)</w:t>
            </w:r>
          </w:p>
        </w:tc>
        <w:tc>
          <w:tcPr>
            <w:tcW w:w="1276" w:type="dxa"/>
          </w:tcPr>
          <w:p w14:paraId="63B1DDCF" w14:textId="46CDDCB4" w:rsidR="00806F99" w:rsidRPr="00AB5D9F" w:rsidRDefault="00471FE8" w:rsidP="00806F99">
            <w:pPr>
              <w:spacing w:line="259" w:lineRule="auto"/>
              <w:jc w:val="left"/>
              <w:rPr>
                <w:rFonts w:cs="Times New Roman"/>
                <w:szCs w:val="24"/>
                <w:lang w:val="en-GB"/>
              </w:rPr>
            </w:pPr>
            <w:r w:rsidRPr="00AB5D9F">
              <w:rPr>
                <w:rFonts w:cs="Times New Roman"/>
                <w:szCs w:val="24"/>
              </w:rPr>
              <w:t>55 (7.2)</w:t>
            </w:r>
          </w:p>
        </w:tc>
        <w:tc>
          <w:tcPr>
            <w:tcW w:w="709" w:type="dxa"/>
          </w:tcPr>
          <w:p w14:paraId="3997348D" w14:textId="77777777" w:rsidR="00806F99" w:rsidRPr="00AB5D9F" w:rsidRDefault="00806F99" w:rsidP="00806F99">
            <w:pPr>
              <w:spacing w:line="259" w:lineRule="auto"/>
              <w:jc w:val="left"/>
              <w:rPr>
                <w:rFonts w:cs="Times New Roman"/>
                <w:szCs w:val="24"/>
                <w:lang w:val="en-GB"/>
              </w:rPr>
            </w:pPr>
          </w:p>
        </w:tc>
        <w:tc>
          <w:tcPr>
            <w:tcW w:w="1275" w:type="dxa"/>
          </w:tcPr>
          <w:p w14:paraId="78C7E3B4" w14:textId="3EF88558" w:rsidR="00806F99" w:rsidRPr="00AB5D9F" w:rsidRDefault="009B431D" w:rsidP="00806F99">
            <w:pPr>
              <w:spacing w:line="259" w:lineRule="auto"/>
              <w:jc w:val="left"/>
              <w:rPr>
                <w:rFonts w:cs="Times New Roman"/>
                <w:szCs w:val="24"/>
                <w:lang w:val="en-GB"/>
              </w:rPr>
            </w:pPr>
            <w:r w:rsidRPr="00AB5D9F">
              <w:rPr>
                <w:rFonts w:cs="Times New Roman"/>
                <w:szCs w:val="24"/>
              </w:rPr>
              <w:t>1 (2.2)</w:t>
            </w:r>
          </w:p>
        </w:tc>
        <w:tc>
          <w:tcPr>
            <w:tcW w:w="1276" w:type="dxa"/>
          </w:tcPr>
          <w:p w14:paraId="27777278" w14:textId="44703DBE" w:rsidR="00806F99" w:rsidRPr="00AB5D9F" w:rsidRDefault="009B431D" w:rsidP="00806F99">
            <w:pPr>
              <w:spacing w:line="259" w:lineRule="auto"/>
              <w:jc w:val="left"/>
              <w:rPr>
                <w:rFonts w:cs="Times New Roman"/>
                <w:szCs w:val="24"/>
                <w:lang w:val="en-GB"/>
              </w:rPr>
            </w:pPr>
            <w:r w:rsidRPr="00AB5D9F">
              <w:rPr>
                <w:rFonts w:cs="Times New Roman"/>
                <w:szCs w:val="24"/>
              </w:rPr>
              <w:t>55 (7.2)</w:t>
            </w:r>
          </w:p>
        </w:tc>
        <w:tc>
          <w:tcPr>
            <w:tcW w:w="709" w:type="dxa"/>
          </w:tcPr>
          <w:p w14:paraId="2C6F25A9" w14:textId="77777777" w:rsidR="00806F99" w:rsidRPr="00AB5D9F" w:rsidRDefault="00806F99" w:rsidP="00806F99">
            <w:pPr>
              <w:spacing w:line="259" w:lineRule="auto"/>
              <w:jc w:val="left"/>
              <w:rPr>
                <w:rFonts w:cs="Times New Roman"/>
                <w:szCs w:val="24"/>
                <w:lang w:val="en-GB"/>
              </w:rPr>
            </w:pPr>
          </w:p>
        </w:tc>
      </w:tr>
      <w:tr w:rsidR="00806F99" w:rsidRPr="00AB5D9F" w14:paraId="0565F233" w14:textId="77777777" w:rsidTr="00433D39">
        <w:tc>
          <w:tcPr>
            <w:tcW w:w="988" w:type="dxa"/>
            <w:tcBorders>
              <w:right w:val="nil"/>
            </w:tcBorders>
          </w:tcPr>
          <w:p w14:paraId="2B3503A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2BD96B05"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4</w:t>
            </w:r>
          </w:p>
        </w:tc>
        <w:tc>
          <w:tcPr>
            <w:tcW w:w="1276" w:type="dxa"/>
          </w:tcPr>
          <w:p w14:paraId="4EEB5A62" w14:textId="5F99F6D7" w:rsidR="00806F99" w:rsidRPr="00AB5D9F" w:rsidRDefault="00471FE8" w:rsidP="00806F99">
            <w:pPr>
              <w:spacing w:line="259" w:lineRule="auto"/>
              <w:jc w:val="left"/>
              <w:rPr>
                <w:rFonts w:cs="Times New Roman"/>
                <w:szCs w:val="24"/>
                <w:lang w:val="en-GB"/>
              </w:rPr>
            </w:pPr>
            <w:r w:rsidRPr="00AB5D9F">
              <w:rPr>
                <w:rFonts w:cs="Times New Roman"/>
                <w:szCs w:val="24"/>
              </w:rPr>
              <w:t>1 (1.6)</w:t>
            </w:r>
          </w:p>
        </w:tc>
        <w:tc>
          <w:tcPr>
            <w:tcW w:w="1276" w:type="dxa"/>
          </w:tcPr>
          <w:p w14:paraId="35F74AF4" w14:textId="0DB33A23" w:rsidR="00806F99" w:rsidRPr="00AB5D9F" w:rsidRDefault="00471FE8" w:rsidP="00806F99">
            <w:pPr>
              <w:spacing w:line="259" w:lineRule="auto"/>
              <w:jc w:val="left"/>
              <w:rPr>
                <w:rFonts w:cs="Times New Roman"/>
                <w:szCs w:val="24"/>
                <w:lang w:val="en-GB"/>
              </w:rPr>
            </w:pPr>
            <w:r w:rsidRPr="00AB5D9F">
              <w:rPr>
                <w:rFonts w:cs="Times New Roman"/>
                <w:szCs w:val="24"/>
              </w:rPr>
              <w:t>19 (2.5)</w:t>
            </w:r>
          </w:p>
        </w:tc>
        <w:tc>
          <w:tcPr>
            <w:tcW w:w="709" w:type="dxa"/>
          </w:tcPr>
          <w:p w14:paraId="6B0334F3" w14:textId="77777777" w:rsidR="00806F99" w:rsidRPr="00AB5D9F" w:rsidRDefault="00806F99" w:rsidP="00806F99">
            <w:pPr>
              <w:spacing w:line="259" w:lineRule="auto"/>
              <w:jc w:val="left"/>
              <w:rPr>
                <w:rFonts w:cs="Times New Roman"/>
                <w:szCs w:val="24"/>
                <w:lang w:val="en-GB"/>
              </w:rPr>
            </w:pPr>
          </w:p>
        </w:tc>
        <w:tc>
          <w:tcPr>
            <w:tcW w:w="1275" w:type="dxa"/>
          </w:tcPr>
          <w:p w14:paraId="751344F6" w14:textId="61EA77D1" w:rsidR="00806F99" w:rsidRPr="00AB5D9F" w:rsidRDefault="009B431D" w:rsidP="00806F99">
            <w:pPr>
              <w:spacing w:line="259" w:lineRule="auto"/>
              <w:jc w:val="left"/>
              <w:rPr>
                <w:rFonts w:cs="Times New Roman"/>
                <w:szCs w:val="24"/>
                <w:lang w:val="en-GB"/>
              </w:rPr>
            </w:pPr>
            <w:r w:rsidRPr="00AB5D9F">
              <w:rPr>
                <w:rFonts w:cs="Times New Roman"/>
                <w:szCs w:val="24"/>
              </w:rPr>
              <w:t>1 (2.2)</w:t>
            </w:r>
          </w:p>
        </w:tc>
        <w:tc>
          <w:tcPr>
            <w:tcW w:w="1276" w:type="dxa"/>
          </w:tcPr>
          <w:p w14:paraId="7F4986C7" w14:textId="590B4F2C" w:rsidR="00806F99" w:rsidRPr="00AB5D9F" w:rsidRDefault="009B431D" w:rsidP="00806F99">
            <w:pPr>
              <w:spacing w:line="259" w:lineRule="auto"/>
              <w:jc w:val="left"/>
              <w:rPr>
                <w:rFonts w:cs="Times New Roman"/>
                <w:szCs w:val="24"/>
                <w:lang w:val="en-GB"/>
              </w:rPr>
            </w:pPr>
            <w:r w:rsidRPr="00AB5D9F">
              <w:rPr>
                <w:rFonts w:cs="Times New Roman"/>
                <w:szCs w:val="24"/>
              </w:rPr>
              <w:t>19 (2.5)</w:t>
            </w:r>
          </w:p>
        </w:tc>
        <w:tc>
          <w:tcPr>
            <w:tcW w:w="709" w:type="dxa"/>
          </w:tcPr>
          <w:p w14:paraId="42C47269" w14:textId="77777777" w:rsidR="00806F99" w:rsidRPr="00AB5D9F" w:rsidRDefault="00806F99" w:rsidP="00806F99">
            <w:pPr>
              <w:spacing w:line="259" w:lineRule="auto"/>
              <w:jc w:val="left"/>
              <w:rPr>
                <w:rFonts w:cs="Times New Roman"/>
                <w:szCs w:val="24"/>
                <w:lang w:val="en-GB"/>
              </w:rPr>
            </w:pPr>
          </w:p>
        </w:tc>
      </w:tr>
      <w:tr w:rsidR="00806F99" w:rsidRPr="00AB5D9F" w14:paraId="3A5B9BA7" w14:textId="77777777" w:rsidTr="00433D39">
        <w:tc>
          <w:tcPr>
            <w:tcW w:w="988" w:type="dxa"/>
            <w:tcBorders>
              <w:right w:val="nil"/>
            </w:tcBorders>
          </w:tcPr>
          <w:p w14:paraId="3309500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074F79DB"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5</w:t>
            </w:r>
          </w:p>
        </w:tc>
        <w:tc>
          <w:tcPr>
            <w:tcW w:w="1276" w:type="dxa"/>
          </w:tcPr>
          <w:p w14:paraId="0F027637" w14:textId="666F59C0" w:rsidR="00806F99" w:rsidRPr="00AB5D9F" w:rsidRDefault="00471FE8" w:rsidP="00806F99">
            <w:pPr>
              <w:spacing w:line="259" w:lineRule="auto"/>
              <w:jc w:val="left"/>
              <w:rPr>
                <w:rFonts w:cs="Times New Roman"/>
                <w:szCs w:val="24"/>
                <w:lang w:val="en-GB"/>
              </w:rPr>
            </w:pPr>
            <w:r w:rsidRPr="00AB5D9F">
              <w:rPr>
                <w:rFonts w:cs="Times New Roman"/>
                <w:szCs w:val="24"/>
              </w:rPr>
              <w:t>0 (0.0)</w:t>
            </w:r>
          </w:p>
        </w:tc>
        <w:tc>
          <w:tcPr>
            <w:tcW w:w="1276" w:type="dxa"/>
          </w:tcPr>
          <w:p w14:paraId="6C7DE389" w14:textId="3C1503EC" w:rsidR="00806F99" w:rsidRPr="00AB5D9F" w:rsidRDefault="00471FE8" w:rsidP="00806F99">
            <w:pPr>
              <w:spacing w:line="259" w:lineRule="auto"/>
              <w:jc w:val="left"/>
              <w:rPr>
                <w:rFonts w:cs="Times New Roman"/>
                <w:szCs w:val="24"/>
                <w:lang w:val="en-GB"/>
              </w:rPr>
            </w:pPr>
            <w:r w:rsidRPr="00AB5D9F">
              <w:rPr>
                <w:rFonts w:cs="Times New Roman"/>
                <w:szCs w:val="24"/>
              </w:rPr>
              <w:t>4 (0.5)</w:t>
            </w:r>
          </w:p>
        </w:tc>
        <w:tc>
          <w:tcPr>
            <w:tcW w:w="709" w:type="dxa"/>
          </w:tcPr>
          <w:p w14:paraId="348EEA84" w14:textId="77777777" w:rsidR="00806F99" w:rsidRPr="00AB5D9F" w:rsidRDefault="00806F99" w:rsidP="00806F99">
            <w:pPr>
              <w:spacing w:line="259" w:lineRule="auto"/>
              <w:jc w:val="left"/>
              <w:rPr>
                <w:rFonts w:cs="Times New Roman"/>
                <w:szCs w:val="24"/>
                <w:lang w:val="en-GB"/>
              </w:rPr>
            </w:pPr>
          </w:p>
        </w:tc>
        <w:tc>
          <w:tcPr>
            <w:tcW w:w="1275" w:type="dxa"/>
          </w:tcPr>
          <w:p w14:paraId="69C7AB95" w14:textId="35EBFA75" w:rsidR="00806F99" w:rsidRPr="00AB5D9F" w:rsidRDefault="009B431D" w:rsidP="00806F99">
            <w:pPr>
              <w:spacing w:line="259" w:lineRule="auto"/>
              <w:jc w:val="left"/>
              <w:rPr>
                <w:rFonts w:cs="Times New Roman"/>
                <w:szCs w:val="24"/>
                <w:lang w:val="en-GB"/>
              </w:rPr>
            </w:pPr>
            <w:r w:rsidRPr="00AB5D9F">
              <w:rPr>
                <w:rFonts w:cs="Times New Roman"/>
                <w:szCs w:val="24"/>
              </w:rPr>
              <w:t>0 (0.0)</w:t>
            </w:r>
          </w:p>
        </w:tc>
        <w:tc>
          <w:tcPr>
            <w:tcW w:w="1276" w:type="dxa"/>
          </w:tcPr>
          <w:p w14:paraId="2C0E66F8" w14:textId="4830AC5A" w:rsidR="00806F99" w:rsidRPr="00AB5D9F" w:rsidRDefault="009B431D" w:rsidP="00806F99">
            <w:pPr>
              <w:spacing w:line="259" w:lineRule="auto"/>
              <w:jc w:val="left"/>
              <w:rPr>
                <w:rFonts w:cs="Times New Roman"/>
                <w:szCs w:val="24"/>
                <w:lang w:val="en-GB"/>
              </w:rPr>
            </w:pPr>
            <w:r w:rsidRPr="00AB5D9F">
              <w:rPr>
                <w:rFonts w:cs="Times New Roman"/>
                <w:szCs w:val="24"/>
              </w:rPr>
              <w:t>4 (0.5)</w:t>
            </w:r>
          </w:p>
        </w:tc>
        <w:tc>
          <w:tcPr>
            <w:tcW w:w="709" w:type="dxa"/>
          </w:tcPr>
          <w:p w14:paraId="3F910AE4" w14:textId="77777777" w:rsidR="00806F99" w:rsidRPr="00AB5D9F" w:rsidRDefault="00806F99" w:rsidP="00806F99">
            <w:pPr>
              <w:spacing w:line="259" w:lineRule="auto"/>
              <w:jc w:val="left"/>
              <w:rPr>
                <w:rFonts w:cs="Times New Roman"/>
                <w:szCs w:val="24"/>
                <w:lang w:val="en-GB"/>
              </w:rPr>
            </w:pPr>
          </w:p>
        </w:tc>
      </w:tr>
      <w:tr w:rsidR="00806F99" w:rsidRPr="00AB5D9F" w14:paraId="1F69E9B0" w14:textId="77777777" w:rsidTr="00433D39">
        <w:tc>
          <w:tcPr>
            <w:tcW w:w="2830" w:type="dxa"/>
            <w:gridSpan w:val="2"/>
          </w:tcPr>
          <w:p w14:paraId="676F32CD"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2FFCDA36" w14:textId="77777777" w:rsidR="00806F99" w:rsidRPr="00AB5D9F" w:rsidRDefault="00806F99" w:rsidP="00806F99">
            <w:pPr>
              <w:spacing w:line="259" w:lineRule="auto"/>
              <w:jc w:val="left"/>
              <w:rPr>
                <w:rFonts w:cs="Times New Roman"/>
                <w:szCs w:val="24"/>
                <w:lang w:val="en-GB"/>
              </w:rPr>
            </w:pPr>
          </w:p>
        </w:tc>
        <w:tc>
          <w:tcPr>
            <w:tcW w:w="1276" w:type="dxa"/>
          </w:tcPr>
          <w:p w14:paraId="124C0723" w14:textId="77777777" w:rsidR="00806F99" w:rsidRPr="00AB5D9F" w:rsidRDefault="00806F99" w:rsidP="00806F99">
            <w:pPr>
              <w:spacing w:line="259" w:lineRule="auto"/>
              <w:jc w:val="left"/>
              <w:rPr>
                <w:rFonts w:cs="Times New Roman"/>
                <w:szCs w:val="24"/>
                <w:lang w:val="en-GB"/>
              </w:rPr>
            </w:pPr>
          </w:p>
        </w:tc>
        <w:tc>
          <w:tcPr>
            <w:tcW w:w="709" w:type="dxa"/>
          </w:tcPr>
          <w:p w14:paraId="09BA8211" w14:textId="7D92E1C4" w:rsidR="00806F99" w:rsidRPr="00AB5D9F" w:rsidRDefault="00471FE8" w:rsidP="00806F99">
            <w:pPr>
              <w:spacing w:line="259" w:lineRule="auto"/>
              <w:jc w:val="left"/>
              <w:rPr>
                <w:rFonts w:cs="Times New Roman"/>
                <w:szCs w:val="24"/>
                <w:lang w:val="en-GB"/>
              </w:rPr>
            </w:pPr>
            <w:r w:rsidRPr="00AB5D9F">
              <w:rPr>
                <w:rFonts w:cs="Times New Roman"/>
                <w:szCs w:val="24"/>
              </w:rPr>
              <w:t>0.230</w:t>
            </w:r>
          </w:p>
        </w:tc>
        <w:tc>
          <w:tcPr>
            <w:tcW w:w="1275" w:type="dxa"/>
          </w:tcPr>
          <w:p w14:paraId="531C6A11" w14:textId="77777777" w:rsidR="00806F99" w:rsidRPr="00AB5D9F" w:rsidRDefault="00806F99" w:rsidP="00806F99">
            <w:pPr>
              <w:spacing w:line="259" w:lineRule="auto"/>
              <w:jc w:val="left"/>
              <w:rPr>
                <w:rFonts w:cs="Times New Roman"/>
                <w:szCs w:val="24"/>
                <w:lang w:val="en-GB"/>
              </w:rPr>
            </w:pPr>
          </w:p>
        </w:tc>
        <w:tc>
          <w:tcPr>
            <w:tcW w:w="1276" w:type="dxa"/>
          </w:tcPr>
          <w:p w14:paraId="041DE83E" w14:textId="77777777" w:rsidR="00806F99" w:rsidRPr="00AB5D9F" w:rsidRDefault="00806F99" w:rsidP="00806F99">
            <w:pPr>
              <w:spacing w:line="259" w:lineRule="auto"/>
              <w:jc w:val="left"/>
              <w:rPr>
                <w:rFonts w:cs="Times New Roman"/>
                <w:szCs w:val="24"/>
                <w:lang w:val="en-GB"/>
              </w:rPr>
            </w:pPr>
          </w:p>
        </w:tc>
        <w:tc>
          <w:tcPr>
            <w:tcW w:w="709" w:type="dxa"/>
          </w:tcPr>
          <w:p w14:paraId="0A6352BE" w14:textId="784B1320" w:rsidR="00806F99" w:rsidRPr="00AB5D9F" w:rsidRDefault="009B431D" w:rsidP="00806F99">
            <w:pPr>
              <w:spacing w:line="259" w:lineRule="auto"/>
              <w:jc w:val="left"/>
              <w:rPr>
                <w:rFonts w:cs="Times New Roman"/>
                <w:szCs w:val="24"/>
                <w:lang w:val="en-GB"/>
              </w:rPr>
            </w:pPr>
            <w:r w:rsidRPr="00AB5D9F">
              <w:rPr>
                <w:rFonts w:cs="Times New Roman"/>
                <w:szCs w:val="24"/>
              </w:rPr>
              <w:t>0.213</w:t>
            </w:r>
          </w:p>
        </w:tc>
      </w:tr>
      <w:tr w:rsidR="00806F99" w:rsidRPr="00AB5D9F" w14:paraId="2992C8AE" w14:textId="77777777" w:rsidTr="00433D39">
        <w:tc>
          <w:tcPr>
            <w:tcW w:w="988" w:type="dxa"/>
            <w:tcBorders>
              <w:right w:val="nil"/>
            </w:tcBorders>
          </w:tcPr>
          <w:p w14:paraId="3D36D449"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B7ADC11"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3359796E" w14:textId="19CBFBAD" w:rsidR="00806F99" w:rsidRPr="00AB5D9F" w:rsidRDefault="00471FE8" w:rsidP="00806F99">
            <w:pPr>
              <w:spacing w:line="259" w:lineRule="auto"/>
              <w:jc w:val="left"/>
              <w:rPr>
                <w:rFonts w:cs="Times New Roman"/>
                <w:szCs w:val="24"/>
                <w:lang w:val="en-GB"/>
              </w:rPr>
            </w:pPr>
            <w:r w:rsidRPr="00AB5D9F">
              <w:rPr>
                <w:rFonts w:cs="Times New Roman"/>
                <w:szCs w:val="24"/>
              </w:rPr>
              <w:t>4 (6.2)</w:t>
            </w:r>
          </w:p>
        </w:tc>
        <w:tc>
          <w:tcPr>
            <w:tcW w:w="1276" w:type="dxa"/>
          </w:tcPr>
          <w:p w14:paraId="0A94312E" w14:textId="2637CB09" w:rsidR="00806F99" w:rsidRPr="00AB5D9F" w:rsidRDefault="00471FE8" w:rsidP="00806F99">
            <w:pPr>
              <w:spacing w:line="259" w:lineRule="auto"/>
              <w:jc w:val="left"/>
              <w:rPr>
                <w:rFonts w:cs="Times New Roman"/>
                <w:szCs w:val="24"/>
                <w:lang w:val="en-GB"/>
              </w:rPr>
            </w:pPr>
            <w:r w:rsidRPr="00AB5D9F">
              <w:rPr>
                <w:rFonts w:cs="Times New Roman"/>
                <w:szCs w:val="24"/>
              </w:rPr>
              <w:t>86 (11.3)</w:t>
            </w:r>
          </w:p>
        </w:tc>
        <w:tc>
          <w:tcPr>
            <w:tcW w:w="709" w:type="dxa"/>
          </w:tcPr>
          <w:p w14:paraId="722F585F" w14:textId="77777777" w:rsidR="00806F99" w:rsidRPr="00AB5D9F" w:rsidRDefault="00806F99" w:rsidP="00806F99">
            <w:pPr>
              <w:spacing w:line="259" w:lineRule="auto"/>
              <w:jc w:val="left"/>
              <w:rPr>
                <w:rFonts w:cs="Times New Roman"/>
                <w:szCs w:val="24"/>
                <w:lang w:val="en-GB"/>
              </w:rPr>
            </w:pPr>
          </w:p>
        </w:tc>
        <w:tc>
          <w:tcPr>
            <w:tcW w:w="1275" w:type="dxa"/>
          </w:tcPr>
          <w:p w14:paraId="1D5E2A3A" w14:textId="3BB0433E" w:rsidR="00806F99" w:rsidRPr="00AB5D9F" w:rsidRDefault="009B431D" w:rsidP="00806F99">
            <w:pPr>
              <w:spacing w:line="259" w:lineRule="auto"/>
              <w:jc w:val="left"/>
              <w:rPr>
                <w:rFonts w:cs="Times New Roman"/>
                <w:szCs w:val="24"/>
                <w:lang w:val="en-GB"/>
              </w:rPr>
            </w:pPr>
            <w:r w:rsidRPr="00AB5D9F">
              <w:rPr>
                <w:rFonts w:cs="Times New Roman"/>
                <w:szCs w:val="24"/>
              </w:rPr>
              <w:t>4 (8.7)</w:t>
            </w:r>
          </w:p>
        </w:tc>
        <w:tc>
          <w:tcPr>
            <w:tcW w:w="1276" w:type="dxa"/>
          </w:tcPr>
          <w:p w14:paraId="4086B455" w14:textId="3C77E967" w:rsidR="00806F99" w:rsidRPr="00AB5D9F" w:rsidRDefault="009B431D" w:rsidP="00806F99">
            <w:pPr>
              <w:spacing w:line="259" w:lineRule="auto"/>
              <w:jc w:val="left"/>
              <w:rPr>
                <w:rFonts w:cs="Times New Roman"/>
                <w:szCs w:val="24"/>
                <w:lang w:val="en-GB"/>
              </w:rPr>
            </w:pPr>
            <w:r w:rsidRPr="00AB5D9F">
              <w:rPr>
                <w:rFonts w:cs="Times New Roman"/>
                <w:szCs w:val="24"/>
              </w:rPr>
              <w:t>86 (11.3)</w:t>
            </w:r>
          </w:p>
        </w:tc>
        <w:tc>
          <w:tcPr>
            <w:tcW w:w="709" w:type="dxa"/>
          </w:tcPr>
          <w:p w14:paraId="0AC102BD" w14:textId="77777777" w:rsidR="00806F99" w:rsidRPr="00AB5D9F" w:rsidRDefault="00806F99" w:rsidP="00806F99">
            <w:pPr>
              <w:spacing w:line="259" w:lineRule="auto"/>
              <w:jc w:val="left"/>
              <w:rPr>
                <w:rFonts w:cs="Times New Roman"/>
                <w:szCs w:val="24"/>
                <w:lang w:val="en-GB"/>
              </w:rPr>
            </w:pPr>
          </w:p>
        </w:tc>
      </w:tr>
      <w:tr w:rsidR="00806F99" w:rsidRPr="00AB5D9F" w14:paraId="05965F2D" w14:textId="77777777" w:rsidTr="00433D39">
        <w:tc>
          <w:tcPr>
            <w:tcW w:w="988" w:type="dxa"/>
            <w:tcBorders>
              <w:right w:val="nil"/>
            </w:tcBorders>
          </w:tcPr>
          <w:p w14:paraId="7F2981A4"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765F66E3"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2</w:t>
            </w:r>
          </w:p>
        </w:tc>
        <w:tc>
          <w:tcPr>
            <w:tcW w:w="1276" w:type="dxa"/>
          </w:tcPr>
          <w:p w14:paraId="44FB0B79" w14:textId="01C59503" w:rsidR="00806F99" w:rsidRPr="00AB5D9F" w:rsidRDefault="00471FE8" w:rsidP="00806F99">
            <w:pPr>
              <w:spacing w:line="259" w:lineRule="auto"/>
              <w:jc w:val="left"/>
              <w:rPr>
                <w:rFonts w:cs="Times New Roman"/>
                <w:szCs w:val="24"/>
                <w:lang w:val="en-GB"/>
              </w:rPr>
            </w:pPr>
            <w:r w:rsidRPr="00AB5D9F">
              <w:rPr>
                <w:rFonts w:cs="Times New Roman"/>
                <w:szCs w:val="24"/>
              </w:rPr>
              <w:t>1 (1.6)</w:t>
            </w:r>
          </w:p>
        </w:tc>
        <w:tc>
          <w:tcPr>
            <w:tcW w:w="1276" w:type="dxa"/>
          </w:tcPr>
          <w:p w14:paraId="6DF40848" w14:textId="7B55398E" w:rsidR="00806F99" w:rsidRPr="00AB5D9F" w:rsidRDefault="00471FE8" w:rsidP="00806F99">
            <w:pPr>
              <w:spacing w:line="259" w:lineRule="auto"/>
              <w:jc w:val="left"/>
              <w:rPr>
                <w:rFonts w:cs="Times New Roman"/>
                <w:szCs w:val="24"/>
                <w:lang w:val="en-GB"/>
              </w:rPr>
            </w:pPr>
            <w:r w:rsidRPr="00AB5D9F">
              <w:rPr>
                <w:rFonts w:cs="Times New Roman"/>
                <w:szCs w:val="24"/>
              </w:rPr>
              <w:t>12 (1.6)</w:t>
            </w:r>
          </w:p>
        </w:tc>
        <w:tc>
          <w:tcPr>
            <w:tcW w:w="709" w:type="dxa"/>
          </w:tcPr>
          <w:p w14:paraId="45EE9E81" w14:textId="77777777" w:rsidR="00806F99" w:rsidRPr="00AB5D9F" w:rsidRDefault="00806F99" w:rsidP="00806F99">
            <w:pPr>
              <w:spacing w:line="259" w:lineRule="auto"/>
              <w:jc w:val="left"/>
              <w:rPr>
                <w:rFonts w:cs="Times New Roman"/>
                <w:szCs w:val="24"/>
                <w:lang w:val="en-GB"/>
              </w:rPr>
            </w:pPr>
          </w:p>
        </w:tc>
        <w:tc>
          <w:tcPr>
            <w:tcW w:w="1275" w:type="dxa"/>
          </w:tcPr>
          <w:p w14:paraId="6E438783" w14:textId="6E9C00F1" w:rsidR="00806F99" w:rsidRPr="00AB5D9F" w:rsidRDefault="009B431D" w:rsidP="00806F99">
            <w:pPr>
              <w:spacing w:line="259" w:lineRule="auto"/>
              <w:jc w:val="left"/>
              <w:rPr>
                <w:rFonts w:cs="Times New Roman"/>
                <w:szCs w:val="24"/>
                <w:lang w:val="en-GB"/>
              </w:rPr>
            </w:pPr>
            <w:r w:rsidRPr="00AB5D9F">
              <w:rPr>
                <w:rFonts w:cs="Times New Roman"/>
                <w:szCs w:val="24"/>
              </w:rPr>
              <w:t>0 (0.0)</w:t>
            </w:r>
          </w:p>
        </w:tc>
        <w:tc>
          <w:tcPr>
            <w:tcW w:w="1276" w:type="dxa"/>
          </w:tcPr>
          <w:p w14:paraId="2FB2A5D3" w14:textId="616D0348" w:rsidR="00806F99" w:rsidRPr="00AB5D9F" w:rsidRDefault="009B431D" w:rsidP="00806F99">
            <w:pPr>
              <w:spacing w:line="259" w:lineRule="auto"/>
              <w:jc w:val="left"/>
              <w:rPr>
                <w:rFonts w:cs="Times New Roman"/>
                <w:szCs w:val="24"/>
                <w:lang w:val="en-GB"/>
              </w:rPr>
            </w:pPr>
            <w:r w:rsidRPr="00AB5D9F">
              <w:rPr>
                <w:rFonts w:cs="Times New Roman"/>
                <w:szCs w:val="24"/>
              </w:rPr>
              <w:t>12 (1.6)</w:t>
            </w:r>
          </w:p>
        </w:tc>
        <w:tc>
          <w:tcPr>
            <w:tcW w:w="709" w:type="dxa"/>
          </w:tcPr>
          <w:p w14:paraId="73906598" w14:textId="77777777" w:rsidR="00806F99" w:rsidRPr="00AB5D9F" w:rsidRDefault="00806F99" w:rsidP="00806F99">
            <w:pPr>
              <w:spacing w:line="259" w:lineRule="auto"/>
              <w:jc w:val="left"/>
              <w:rPr>
                <w:rFonts w:cs="Times New Roman"/>
                <w:szCs w:val="24"/>
                <w:lang w:val="en-GB"/>
              </w:rPr>
            </w:pPr>
          </w:p>
        </w:tc>
      </w:tr>
      <w:tr w:rsidR="00806F99" w:rsidRPr="00AB5D9F" w14:paraId="3F92B161" w14:textId="77777777" w:rsidTr="00433D39">
        <w:tc>
          <w:tcPr>
            <w:tcW w:w="988" w:type="dxa"/>
            <w:tcBorders>
              <w:right w:val="nil"/>
            </w:tcBorders>
          </w:tcPr>
          <w:p w14:paraId="74CDE4A3"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19C93043"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3</w:t>
            </w:r>
          </w:p>
        </w:tc>
        <w:tc>
          <w:tcPr>
            <w:tcW w:w="1276" w:type="dxa"/>
          </w:tcPr>
          <w:p w14:paraId="564D354F" w14:textId="085785CD" w:rsidR="00806F99" w:rsidRPr="00AB5D9F" w:rsidRDefault="00471FE8" w:rsidP="00806F99">
            <w:pPr>
              <w:spacing w:line="259" w:lineRule="auto"/>
              <w:jc w:val="left"/>
              <w:rPr>
                <w:rFonts w:cs="Times New Roman"/>
                <w:szCs w:val="24"/>
                <w:lang w:val="en-GB"/>
              </w:rPr>
            </w:pPr>
            <w:r w:rsidRPr="00AB5D9F">
              <w:rPr>
                <w:rFonts w:cs="Times New Roman"/>
                <w:szCs w:val="24"/>
              </w:rPr>
              <w:t>37 (57.8)</w:t>
            </w:r>
          </w:p>
        </w:tc>
        <w:tc>
          <w:tcPr>
            <w:tcW w:w="1276" w:type="dxa"/>
          </w:tcPr>
          <w:p w14:paraId="6B02EFAA" w14:textId="6133B57B" w:rsidR="00806F99" w:rsidRPr="00AB5D9F" w:rsidRDefault="00471FE8" w:rsidP="00806F99">
            <w:pPr>
              <w:spacing w:line="259" w:lineRule="auto"/>
              <w:jc w:val="left"/>
              <w:rPr>
                <w:rFonts w:cs="Times New Roman"/>
                <w:szCs w:val="24"/>
                <w:lang w:val="en-GB"/>
              </w:rPr>
            </w:pPr>
            <w:r w:rsidRPr="00AB5D9F">
              <w:rPr>
                <w:rFonts w:cs="Times New Roman"/>
                <w:szCs w:val="24"/>
              </w:rPr>
              <w:t>465 (60.9)</w:t>
            </w:r>
          </w:p>
        </w:tc>
        <w:tc>
          <w:tcPr>
            <w:tcW w:w="709" w:type="dxa"/>
          </w:tcPr>
          <w:p w14:paraId="6AB13009" w14:textId="77777777" w:rsidR="00806F99" w:rsidRPr="00AB5D9F" w:rsidRDefault="00806F99" w:rsidP="00806F99">
            <w:pPr>
              <w:spacing w:line="259" w:lineRule="auto"/>
              <w:jc w:val="left"/>
              <w:rPr>
                <w:rFonts w:cs="Times New Roman"/>
                <w:szCs w:val="24"/>
                <w:lang w:val="en-GB"/>
              </w:rPr>
            </w:pPr>
          </w:p>
        </w:tc>
        <w:tc>
          <w:tcPr>
            <w:tcW w:w="1275" w:type="dxa"/>
          </w:tcPr>
          <w:p w14:paraId="2A8CBD09" w14:textId="2074CD54" w:rsidR="00806F99" w:rsidRPr="00AB5D9F" w:rsidRDefault="009B431D" w:rsidP="00806F99">
            <w:pPr>
              <w:spacing w:line="259" w:lineRule="auto"/>
              <w:jc w:val="left"/>
              <w:rPr>
                <w:rFonts w:cs="Times New Roman"/>
                <w:szCs w:val="24"/>
                <w:lang w:val="en-GB"/>
              </w:rPr>
            </w:pPr>
            <w:r w:rsidRPr="00AB5D9F">
              <w:rPr>
                <w:rFonts w:cs="Times New Roman"/>
                <w:szCs w:val="24"/>
              </w:rPr>
              <w:t>28 (60.9)</w:t>
            </w:r>
          </w:p>
        </w:tc>
        <w:tc>
          <w:tcPr>
            <w:tcW w:w="1276" w:type="dxa"/>
          </w:tcPr>
          <w:p w14:paraId="743CCE18" w14:textId="4BAEF793" w:rsidR="00806F99" w:rsidRPr="00AB5D9F" w:rsidRDefault="009B431D" w:rsidP="00806F99">
            <w:pPr>
              <w:spacing w:line="259" w:lineRule="auto"/>
              <w:jc w:val="left"/>
              <w:rPr>
                <w:rFonts w:cs="Times New Roman"/>
                <w:szCs w:val="24"/>
                <w:lang w:val="en-GB"/>
              </w:rPr>
            </w:pPr>
            <w:r w:rsidRPr="00AB5D9F">
              <w:rPr>
                <w:rFonts w:cs="Times New Roman"/>
                <w:szCs w:val="24"/>
              </w:rPr>
              <w:t>463 (60.9)</w:t>
            </w:r>
          </w:p>
        </w:tc>
        <w:tc>
          <w:tcPr>
            <w:tcW w:w="709" w:type="dxa"/>
          </w:tcPr>
          <w:p w14:paraId="5BBB6807" w14:textId="77777777" w:rsidR="00806F99" w:rsidRPr="00AB5D9F" w:rsidRDefault="00806F99" w:rsidP="00806F99">
            <w:pPr>
              <w:spacing w:line="259" w:lineRule="auto"/>
              <w:jc w:val="left"/>
              <w:rPr>
                <w:rFonts w:cs="Times New Roman"/>
                <w:szCs w:val="24"/>
                <w:lang w:val="en-GB"/>
              </w:rPr>
            </w:pPr>
          </w:p>
        </w:tc>
      </w:tr>
      <w:tr w:rsidR="00806F99" w:rsidRPr="00AB5D9F" w14:paraId="73EE8C05" w14:textId="77777777" w:rsidTr="00433D39">
        <w:tc>
          <w:tcPr>
            <w:tcW w:w="988" w:type="dxa"/>
            <w:tcBorders>
              <w:right w:val="nil"/>
            </w:tcBorders>
          </w:tcPr>
          <w:p w14:paraId="79ABB219"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4ADC5D72"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4</w:t>
            </w:r>
          </w:p>
        </w:tc>
        <w:tc>
          <w:tcPr>
            <w:tcW w:w="1276" w:type="dxa"/>
          </w:tcPr>
          <w:p w14:paraId="02F9BBB4" w14:textId="342AB1EF" w:rsidR="00806F99" w:rsidRPr="00AB5D9F" w:rsidRDefault="00471FE8" w:rsidP="00806F99">
            <w:pPr>
              <w:spacing w:line="259" w:lineRule="auto"/>
              <w:jc w:val="left"/>
              <w:rPr>
                <w:rFonts w:cs="Times New Roman"/>
                <w:szCs w:val="24"/>
                <w:lang w:val="en-GB"/>
              </w:rPr>
            </w:pPr>
            <w:r w:rsidRPr="00AB5D9F">
              <w:rPr>
                <w:rFonts w:cs="Times New Roman"/>
                <w:szCs w:val="24"/>
              </w:rPr>
              <w:t>22 (34.4)</w:t>
            </w:r>
          </w:p>
        </w:tc>
        <w:tc>
          <w:tcPr>
            <w:tcW w:w="1276" w:type="dxa"/>
          </w:tcPr>
          <w:p w14:paraId="41A2A156" w14:textId="3BE265D5" w:rsidR="00806F99" w:rsidRPr="00AB5D9F" w:rsidRDefault="00471FE8" w:rsidP="00806F99">
            <w:pPr>
              <w:spacing w:line="259" w:lineRule="auto"/>
              <w:jc w:val="left"/>
              <w:rPr>
                <w:rFonts w:cs="Times New Roman"/>
                <w:szCs w:val="24"/>
                <w:lang w:val="en-GB"/>
              </w:rPr>
            </w:pPr>
            <w:r w:rsidRPr="00AB5D9F">
              <w:rPr>
                <w:rFonts w:cs="Times New Roman"/>
                <w:szCs w:val="24"/>
              </w:rPr>
              <w:t>200 (26.2)</w:t>
            </w:r>
          </w:p>
        </w:tc>
        <w:tc>
          <w:tcPr>
            <w:tcW w:w="709" w:type="dxa"/>
          </w:tcPr>
          <w:p w14:paraId="17143BE2" w14:textId="77777777" w:rsidR="00806F99" w:rsidRPr="00AB5D9F" w:rsidRDefault="00806F99" w:rsidP="00806F99">
            <w:pPr>
              <w:spacing w:line="259" w:lineRule="auto"/>
              <w:jc w:val="left"/>
              <w:rPr>
                <w:rFonts w:cs="Times New Roman"/>
                <w:szCs w:val="24"/>
                <w:lang w:val="en-GB"/>
              </w:rPr>
            </w:pPr>
          </w:p>
        </w:tc>
        <w:tc>
          <w:tcPr>
            <w:tcW w:w="1275" w:type="dxa"/>
          </w:tcPr>
          <w:p w14:paraId="7E4A1D32" w14:textId="4899B6AB" w:rsidR="00806F99" w:rsidRPr="00AB5D9F" w:rsidRDefault="009B431D" w:rsidP="00806F99">
            <w:pPr>
              <w:spacing w:line="259" w:lineRule="auto"/>
              <w:jc w:val="left"/>
              <w:rPr>
                <w:rFonts w:cs="Times New Roman"/>
                <w:szCs w:val="24"/>
                <w:lang w:val="en-GB"/>
              </w:rPr>
            </w:pPr>
            <w:r w:rsidRPr="00AB5D9F">
              <w:rPr>
                <w:rFonts w:cs="Times New Roman"/>
                <w:szCs w:val="24"/>
              </w:rPr>
              <w:t>14 (30.4)</w:t>
            </w:r>
          </w:p>
        </w:tc>
        <w:tc>
          <w:tcPr>
            <w:tcW w:w="1276" w:type="dxa"/>
          </w:tcPr>
          <w:p w14:paraId="7C4F0E08" w14:textId="1D02DE61" w:rsidR="00806F99" w:rsidRPr="00AB5D9F" w:rsidRDefault="009B431D" w:rsidP="00806F99">
            <w:pPr>
              <w:spacing w:line="259" w:lineRule="auto"/>
              <w:jc w:val="left"/>
              <w:rPr>
                <w:rFonts w:cs="Times New Roman"/>
                <w:szCs w:val="24"/>
                <w:lang w:val="en-GB"/>
              </w:rPr>
            </w:pPr>
            <w:r w:rsidRPr="00AB5D9F">
              <w:rPr>
                <w:rFonts w:cs="Times New Roman"/>
                <w:szCs w:val="24"/>
              </w:rPr>
              <w:t>199 (26.2)</w:t>
            </w:r>
          </w:p>
        </w:tc>
        <w:tc>
          <w:tcPr>
            <w:tcW w:w="709" w:type="dxa"/>
          </w:tcPr>
          <w:p w14:paraId="7FDA474F" w14:textId="77777777" w:rsidR="00806F99" w:rsidRPr="00AB5D9F" w:rsidRDefault="00806F99" w:rsidP="00806F99">
            <w:pPr>
              <w:spacing w:line="259" w:lineRule="auto"/>
              <w:jc w:val="left"/>
              <w:rPr>
                <w:rFonts w:cs="Times New Roman"/>
                <w:szCs w:val="24"/>
                <w:lang w:val="en-GB"/>
              </w:rPr>
            </w:pPr>
          </w:p>
        </w:tc>
      </w:tr>
      <w:tr w:rsidR="00806F99" w:rsidRPr="00AB5D9F" w14:paraId="71831F17" w14:textId="77777777" w:rsidTr="00433D39">
        <w:tc>
          <w:tcPr>
            <w:tcW w:w="2830" w:type="dxa"/>
            <w:gridSpan w:val="2"/>
          </w:tcPr>
          <w:p w14:paraId="217E926E" w14:textId="77777777" w:rsidR="00806F99" w:rsidRPr="00AB5D9F" w:rsidRDefault="00806F99" w:rsidP="00806F99">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0FC44E1F" w14:textId="77777777" w:rsidR="00806F99" w:rsidRPr="00AB5D9F" w:rsidRDefault="00806F99" w:rsidP="00806F99">
            <w:pPr>
              <w:spacing w:line="259" w:lineRule="auto"/>
              <w:jc w:val="left"/>
              <w:rPr>
                <w:rFonts w:cs="Times New Roman"/>
                <w:szCs w:val="24"/>
                <w:lang w:val="en-GB"/>
              </w:rPr>
            </w:pPr>
          </w:p>
        </w:tc>
        <w:tc>
          <w:tcPr>
            <w:tcW w:w="1276" w:type="dxa"/>
          </w:tcPr>
          <w:p w14:paraId="78F5ABAA" w14:textId="77777777" w:rsidR="00806F99" w:rsidRPr="00AB5D9F" w:rsidRDefault="00806F99" w:rsidP="00806F99">
            <w:pPr>
              <w:spacing w:line="259" w:lineRule="auto"/>
              <w:jc w:val="left"/>
              <w:rPr>
                <w:rFonts w:cs="Times New Roman"/>
                <w:szCs w:val="24"/>
                <w:lang w:val="en-GB"/>
              </w:rPr>
            </w:pPr>
          </w:p>
        </w:tc>
        <w:tc>
          <w:tcPr>
            <w:tcW w:w="709" w:type="dxa"/>
          </w:tcPr>
          <w:p w14:paraId="03C77FA3" w14:textId="04441951" w:rsidR="00806F99" w:rsidRPr="00AB5D9F" w:rsidRDefault="00471FE8" w:rsidP="00806F99">
            <w:pPr>
              <w:spacing w:line="259" w:lineRule="auto"/>
              <w:jc w:val="left"/>
              <w:rPr>
                <w:rFonts w:cs="Times New Roman"/>
                <w:szCs w:val="24"/>
                <w:lang w:val="en-GB"/>
              </w:rPr>
            </w:pPr>
            <w:r w:rsidRPr="00AB5D9F">
              <w:rPr>
                <w:rFonts w:cs="Times New Roman"/>
                <w:szCs w:val="24"/>
              </w:rPr>
              <w:t>0.098</w:t>
            </w:r>
          </w:p>
        </w:tc>
        <w:tc>
          <w:tcPr>
            <w:tcW w:w="1275" w:type="dxa"/>
          </w:tcPr>
          <w:p w14:paraId="177852D4" w14:textId="77777777" w:rsidR="00806F99" w:rsidRPr="00AB5D9F" w:rsidRDefault="00806F99" w:rsidP="00806F99">
            <w:pPr>
              <w:spacing w:line="259" w:lineRule="auto"/>
              <w:jc w:val="left"/>
              <w:rPr>
                <w:rFonts w:cs="Times New Roman"/>
                <w:szCs w:val="24"/>
                <w:lang w:val="en-GB"/>
              </w:rPr>
            </w:pPr>
          </w:p>
        </w:tc>
        <w:tc>
          <w:tcPr>
            <w:tcW w:w="1276" w:type="dxa"/>
          </w:tcPr>
          <w:p w14:paraId="7E0E54D8" w14:textId="77777777" w:rsidR="00806F99" w:rsidRPr="00AB5D9F" w:rsidRDefault="00806F99" w:rsidP="00806F99">
            <w:pPr>
              <w:spacing w:line="259" w:lineRule="auto"/>
              <w:jc w:val="left"/>
              <w:rPr>
                <w:rFonts w:cs="Times New Roman"/>
                <w:szCs w:val="24"/>
                <w:lang w:val="en-GB"/>
              </w:rPr>
            </w:pPr>
          </w:p>
        </w:tc>
        <w:tc>
          <w:tcPr>
            <w:tcW w:w="709" w:type="dxa"/>
          </w:tcPr>
          <w:p w14:paraId="06D9EDC4" w14:textId="5E561DB7" w:rsidR="00806F99" w:rsidRPr="00AB5D9F" w:rsidRDefault="009B431D" w:rsidP="00806F99">
            <w:pPr>
              <w:spacing w:line="259" w:lineRule="auto"/>
              <w:jc w:val="left"/>
              <w:rPr>
                <w:rFonts w:cs="Times New Roman"/>
                <w:szCs w:val="24"/>
                <w:lang w:val="en-GB"/>
              </w:rPr>
            </w:pPr>
            <w:r w:rsidRPr="00AB5D9F">
              <w:rPr>
                <w:rFonts w:cs="Times New Roman"/>
                <w:szCs w:val="24"/>
              </w:rPr>
              <w:t>0.152</w:t>
            </w:r>
          </w:p>
        </w:tc>
      </w:tr>
      <w:tr w:rsidR="00806F99" w:rsidRPr="00AB5D9F" w14:paraId="7CC1A86C" w14:textId="77777777" w:rsidTr="00433D39">
        <w:tc>
          <w:tcPr>
            <w:tcW w:w="988" w:type="dxa"/>
            <w:tcBorders>
              <w:right w:val="nil"/>
            </w:tcBorders>
          </w:tcPr>
          <w:p w14:paraId="4E4C999C" w14:textId="77777777" w:rsidR="00806F99" w:rsidRPr="00AB5D9F" w:rsidRDefault="00806F99" w:rsidP="00806F99">
            <w:pPr>
              <w:spacing w:line="259" w:lineRule="auto"/>
              <w:jc w:val="left"/>
              <w:rPr>
                <w:rFonts w:cs="Times New Roman"/>
                <w:szCs w:val="24"/>
                <w:lang w:val="en-GB"/>
              </w:rPr>
            </w:pPr>
          </w:p>
        </w:tc>
        <w:tc>
          <w:tcPr>
            <w:tcW w:w="1842" w:type="dxa"/>
            <w:tcBorders>
              <w:left w:val="nil"/>
            </w:tcBorders>
          </w:tcPr>
          <w:p w14:paraId="6BADD102" w14:textId="77777777" w:rsidR="00806F99" w:rsidRPr="00AB5D9F" w:rsidRDefault="00806F99" w:rsidP="00806F99">
            <w:pPr>
              <w:spacing w:line="259" w:lineRule="auto"/>
              <w:jc w:val="left"/>
              <w:rPr>
                <w:rFonts w:cs="Times New Roman"/>
                <w:szCs w:val="24"/>
                <w:lang w:val="en-GB"/>
              </w:rPr>
            </w:pPr>
            <w:r w:rsidRPr="00AB5D9F">
              <w:rPr>
                <w:rFonts w:cs="Times New Roman"/>
                <w:szCs w:val="24"/>
                <w:lang w:val="en-GB"/>
              </w:rPr>
              <w:t>1</w:t>
            </w:r>
          </w:p>
        </w:tc>
        <w:tc>
          <w:tcPr>
            <w:tcW w:w="1276" w:type="dxa"/>
          </w:tcPr>
          <w:p w14:paraId="063823AE" w14:textId="17F3FC1C" w:rsidR="00806F99" w:rsidRPr="00AB5D9F" w:rsidRDefault="00471FE8" w:rsidP="00806F99">
            <w:pPr>
              <w:spacing w:line="259" w:lineRule="auto"/>
              <w:jc w:val="left"/>
              <w:rPr>
                <w:rFonts w:cs="Times New Roman"/>
                <w:szCs w:val="24"/>
                <w:lang w:val="en-GB"/>
              </w:rPr>
            </w:pPr>
            <w:r w:rsidRPr="00AB5D9F">
              <w:rPr>
                <w:rFonts w:cs="Times New Roman"/>
                <w:szCs w:val="24"/>
              </w:rPr>
              <w:t>5 (7.8)</w:t>
            </w:r>
          </w:p>
        </w:tc>
        <w:tc>
          <w:tcPr>
            <w:tcW w:w="1276" w:type="dxa"/>
          </w:tcPr>
          <w:p w14:paraId="32BD77B2" w14:textId="62AD9AFD" w:rsidR="00806F99" w:rsidRPr="00AB5D9F" w:rsidRDefault="00471FE8" w:rsidP="00806F99">
            <w:pPr>
              <w:spacing w:line="259" w:lineRule="auto"/>
              <w:jc w:val="left"/>
              <w:rPr>
                <w:rFonts w:cs="Times New Roman"/>
                <w:szCs w:val="24"/>
                <w:lang w:val="en-GB"/>
              </w:rPr>
            </w:pPr>
            <w:r w:rsidRPr="00AB5D9F">
              <w:rPr>
                <w:rFonts w:cs="Times New Roman"/>
                <w:szCs w:val="24"/>
              </w:rPr>
              <w:t>44 (5.8)</w:t>
            </w:r>
          </w:p>
        </w:tc>
        <w:tc>
          <w:tcPr>
            <w:tcW w:w="709" w:type="dxa"/>
          </w:tcPr>
          <w:p w14:paraId="29A5A4F5" w14:textId="77777777" w:rsidR="00806F99" w:rsidRPr="00AB5D9F" w:rsidRDefault="00806F99" w:rsidP="00806F99">
            <w:pPr>
              <w:spacing w:line="259" w:lineRule="auto"/>
              <w:jc w:val="left"/>
              <w:rPr>
                <w:rFonts w:cs="Times New Roman"/>
                <w:szCs w:val="24"/>
                <w:lang w:val="en-GB"/>
              </w:rPr>
            </w:pPr>
          </w:p>
        </w:tc>
        <w:tc>
          <w:tcPr>
            <w:tcW w:w="1275" w:type="dxa"/>
          </w:tcPr>
          <w:p w14:paraId="52B614CF" w14:textId="3A71758C" w:rsidR="00806F99" w:rsidRPr="00AB5D9F" w:rsidRDefault="009B431D" w:rsidP="00806F99">
            <w:pPr>
              <w:spacing w:line="259" w:lineRule="auto"/>
              <w:jc w:val="left"/>
              <w:rPr>
                <w:rFonts w:cs="Times New Roman"/>
                <w:szCs w:val="24"/>
                <w:lang w:val="en-GB"/>
              </w:rPr>
            </w:pPr>
            <w:r w:rsidRPr="00AB5D9F">
              <w:rPr>
                <w:rFonts w:cs="Times New Roman"/>
                <w:szCs w:val="24"/>
              </w:rPr>
              <w:t>2 (4.3)</w:t>
            </w:r>
          </w:p>
        </w:tc>
        <w:tc>
          <w:tcPr>
            <w:tcW w:w="1276" w:type="dxa"/>
          </w:tcPr>
          <w:p w14:paraId="2E491FD1" w14:textId="67741E70" w:rsidR="00806F99" w:rsidRPr="00AB5D9F" w:rsidRDefault="009B431D" w:rsidP="00806F99">
            <w:pPr>
              <w:spacing w:line="259" w:lineRule="auto"/>
              <w:jc w:val="left"/>
              <w:rPr>
                <w:rFonts w:cs="Times New Roman"/>
                <w:szCs w:val="24"/>
                <w:lang w:val="en-GB"/>
              </w:rPr>
            </w:pPr>
            <w:r w:rsidRPr="00AB5D9F">
              <w:rPr>
                <w:rFonts w:cs="Times New Roman"/>
                <w:szCs w:val="24"/>
              </w:rPr>
              <w:t>44 (5.8)</w:t>
            </w:r>
          </w:p>
        </w:tc>
        <w:tc>
          <w:tcPr>
            <w:tcW w:w="709" w:type="dxa"/>
          </w:tcPr>
          <w:p w14:paraId="46566DDE" w14:textId="77777777" w:rsidR="00806F99" w:rsidRPr="00AB5D9F" w:rsidRDefault="00806F99" w:rsidP="00806F99">
            <w:pPr>
              <w:spacing w:line="259" w:lineRule="auto"/>
              <w:jc w:val="left"/>
              <w:rPr>
                <w:rFonts w:cs="Times New Roman"/>
                <w:szCs w:val="24"/>
                <w:lang w:val="en-GB"/>
              </w:rPr>
            </w:pPr>
          </w:p>
        </w:tc>
      </w:tr>
      <w:tr w:rsidR="009B431D" w:rsidRPr="00AB5D9F" w14:paraId="16424628" w14:textId="77777777" w:rsidTr="00433D39">
        <w:tc>
          <w:tcPr>
            <w:tcW w:w="988" w:type="dxa"/>
            <w:tcBorders>
              <w:right w:val="nil"/>
            </w:tcBorders>
          </w:tcPr>
          <w:p w14:paraId="2C674214"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05EC31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1E6E6029" w14:textId="3084E7DF" w:rsidR="009B431D" w:rsidRPr="00AB5D9F" w:rsidRDefault="009B431D" w:rsidP="009B431D">
            <w:pPr>
              <w:spacing w:line="259" w:lineRule="auto"/>
              <w:jc w:val="left"/>
              <w:rPr>
                <w:rFonts w:cs="Times New Roman"/>
                <w:szCs w:val="24"/>
                <w:lang w:val="en-GB"/>
              </w:rPr>
            </w:pPr>
            <w:r w:rsidRPr="00AB5D9F">
              <w:rPr>
                <w:rFonts w:cs="Times New Roman"/>
                <w:szCs w:val="24"/>
                <w:lang w:val="en-GB"/>
              </w:rPr>
              <w:t>0 (0.0)</w:t>
            </w:r>
          </w:p>
        </w:tc>
        <w:tc>
          <w:tcPr>
            <w:tcW w:w="1276" w:type="dxa"/>
          </w:tcPr>
          <w:p w14:paraId="0B6BB77A" w14:textId="6F7E2C10" w:rsidR="009B431D" w:rsidRPr="00AB5D9F" w:rsidRDefault="009B431D" w:rsidP="009B431D">
            <w:pPr>
              <w:spacing w:line="259" w:lineRule="auto"/>
              <w:jc w:val="left"/>
              <w:rPr>
                <w:rFonts w:cs="Times New Roman"/>
                <w:szCs w:val="24"/>
                <w:lang w:val="en-GB"/>
              </w:rPr>
            </w:pPr>
            <w:r w:rsidRPr="00AB5D9F">
              <w:rPr>
                <w:rFonts w:cs="Times New Roman"/>
                <w:szCs w:val="24"/>
                <w:lang w:val="en-GB"/>
              </w:rPr>
              <w:t>0 (0.0)</w:t>
            </w:r>
          </w:p>
        </w:tc>
        <w:tc>
          <w:tcPr>
            <w:tcW w:w="709" w:type="dxa"/>
          </w:tcPr>
          <w:p w14:paraId="3E6A67BC" w14:textId="77777777" w:rsidR="009B431D" w:rsidRPr="00AB5D9F" w:rsidRDefault="009B431D" w:rsidP="009B431D">
            <w:pPr>
              <w:spacing w:line="259" w:lineRule="auto"/>
              <w:jc w:val="left"/>
              <w:rPr>
                <w:rFonts w:cs="Times New Roman"/>
                <w:szCs w:val="24"/>
                <w:lang w:val="en-GB"/>
              </w:rPr>
            </w:pPr>
          </w:p>
        </w:tc>
        <w:tc>
          <w:tcPr>
            <w:tcW w:w="1275" w:type="dxa"/>
          </w:tcPr>
          <w:p w14:paraId="131A7BC7" w14:textId="05C4CEAC" w:rsidR="009B431D" w:rsidRPr="00AB5D9F" w:rsidRDefault="009B431D" w:rsidP="009B431D">
            <w:pPr>
              <w:spacing w:line="259" w:lineRule="auto"/>
              <w:jc w:val="left"/>
              <w:rPr>
                <w:rFonts w:cs="Times New Roman"/>
                <w:szCs w:val="24"/>
                <w:lang w:val="en-GB"/>
              </w:rPr>
            </w:pPr>
            <w:r w:rsidRPr="00AB5D9F">
              <w:rPr>
                <w:rFonts w:cs="Times New Roman"/>
                <w:szCs w:val="24"/>
                <w:lang w:val="en-GB"/>
              </w:rPr>
              <w:t>0 (0.0)</w:t>
            </w:r>
          </w:p>
        </w:tc>
        <w:tc>
          <w:tcPr>
            <w:tcW w:w="1276" w:type="dxa"/>
          </w:tcPr>
          <w:p w14:paraId="7A0B4B05" w14:textId="6A395CEC" w:rsidR="009B431D" w:rsidRPr="00AB5D9F" w:rsidRDefault="009B431D" w:rsidP="009B431D">
            <w:pPr>
              <w:spacing w:line="259" w:lineRule="auto"/>
              <w:jc w:val="left"/>
              <w:rPr>
                <w:rFonts w:cs="Times New Roman"/>
                <w:szCs w:val="24"/>
                <w:lang w:val="en-GB"/>
              </w:rPr>
            </w:pPr>
            <w:r w:rsidRPr="00AB5D9F">
              <w:rPr>
                <w:rFonts w:cs="Times New Roman"/>
                <w:szCs w:val="24"/>
                <w:lang w:val="en-GB"/>
              </w:rPr>
              <w:t>0 (0.0)</w:t>
            </w:r>
          </w:p>
        </w:tc>
        <w:tc>
          <w:tcPr>
            <w:tcW w:w="709" w:type="dxa"/>
          </w:tcPr>
          <w:p w14:paraId="1E49F4D5" w14:textId="77777777" w:rsidR="009B431D" w:rsidRPr="00AB5D9F" w:rsidRDefault="009B431D" w:rsidP="009B431D">
            <w:pPr>
              <w:spacing w:line="259" w:lineRule="auto"/>
              <w:jc w:val="left"/>
              <w:rPr>
                <w:rFonts w:cs="Times New Roman"/>
                <w:szCs w:val="24"/>
                <w:lang w:val="en-GB"/>
              </w:rPr>
            </w:pPr>
          </w:p>
        </w:tc>
      </w:tr>
      <w:tr w:rsidR="009B431D" w:rsidRPr="00AB5D9F" w14:paraId="5B3BFDE5" w14:textId="77777777" w:rsidTr="00433D39">
        <w:tc>
          <w:tcPr>
            <w:tcW w:w="988" w:type="dxa"/>
            <w:tcBorders>
              <w:right w:val="nil"/>
            </w:tcBorders>
          </w:tcPr>
          <w:p w14:paraId="078A178B"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7B5ED0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79526ACC" w14:textId="7A25CADC" w:rsidR="009B431D" w:rsidRPr="00AB5D9F" w:rsidRDefault="009B431D" w:rsidP="009B431D">
            <w:pPr>
              <w:spacing w:line="259" w:lineRule="auto"/>
              <w:jc w:val="left"/>
              <w:rPr>
                <w:rFonts w:cs="Times New Roman"/>
                <w:szCs w:val="24"/>
                <w:lang w:val="en-GB"/>
              </w:rPr>
            </w:pPr>
            <w:r w:rsidRPr="00AB5D9F">
              <w:rPr>
                <w:rFonts w:cs="Times New Roman"/>
                <w:szCs w:val="24"/>
              </w:rPr>
              <w:t>4 (6.2)</w:t>
            </w:r>
          </w:p>
        </w:tc>
        <w:tc>
          <w:tcPr>
            <w:tcW w:w="1276" w:type="dxa"/>
          </w:tcPr>
          <w:p w14:paraId="69D804B9" w14:textId="16E44047" w:rsidR="009B431D" w:rsidRPr="00AB5D9F" w:rsidRDefault="009B431D" w:rsidP="009B431D">
            <w:pPr>
              <w:spacing w:line="259" w:lineRule="auto"/>
              <w:jc w:val="left"/>
              <w:rPr>
                <w:rFonts w:cs="Times New Roman"/>
                <w:szCs w:val="24"/>
                <w:lang w:val="en-GB"/>
              </w:rPr>
            </w:pPr>
            <w:r w:rsidRPr="00AB5D9F">
              <w:rPr>
                <w:rFonts w:cs="Times New Roman"/>
                <w:szCs w:val="24"/>
              </w:rPr>
              <w:t>39 (5.1)</w:t>
            </w:r>
          </w:p>
        </w:tc>
        <w:tc>
          <w:tcPr>
            <w:tcW w:w="709" w:type="dxa"/>
          </w:tcPr>
          <w:p w14:paraId="1F3A2DB6" w14:textId="77777777" w:rsidR="009B431D" w:rsidRPr="00AB5D9F" w:rsidRDefault="009B431D" w:rsidP="009B431D">
            <w:pPr>
              <w:spacing w:line="259" w:lineRule="auto"/>
              <w:jc w:val="left"/>
              <w:rPr>
                <w:rFonts w:cs="Times New Roman"/>
                <w:szCs w:val="24"/>
                <w:lang w:val="en-GB"/>
              </w:rPr>
            </w:pPr>
          </w:p>
        </w:tc>
        <w:tc>
          <w:tcPr>
            <w:tcW w:w="1275" w:type="dxa"/>
          </w:tcPr>
          <w:p w14:paraId="15F8664D" w14:textId="7A6DCF41" w:rsidR="009B431D" w:rsidRPr="00AB5D9F" w:rsidRDefault="009B431D" w:rsidP="009B431D">
            <w:pPr>
              <w:spacing w:line="259" w:lineRule="auto"/>
              <w:jc w:val="left"/>
              <w:rPr>
                <w:rFonts w:cs="Times New Roman"/>
                <w:szCs w:val="24"/>
                <w:lang w:val="en-GB"/>
              </w:rPr>
            </w:pPr>
            <w:r w:rsidRPr="00AB5D9F">
              <w:rPr>
                <w:rFonts w:cs="Times New Roman"/>
                <w:szCs w:val="24"/>
              </w:rPr>
              <w:t>4 (8.7)</w:t>
            </w:r>
          </w:p>
        </w:tc>
        <w:tc>
          <w:tcPr>
            <w:tcW w:w="1276" w:type="dxa"/>
          </w:tcPr>
          <w:p w14:paraId="757960E0" w14:textId="61B4E520" w:rsidR="009B431D" w:rsidRPr="00AB5D9F" w:rsidRDefault="009B431D" w:rsidP="009B431D">
            <w:pPr>
              <w:spacing w:line="259" w:lineRule="auto"/>
              <w:jc w:val="left"/>
              <w:rPr>
                <w:rFonts w:cs="Times New Roman"/>
                <w:szCs w:val="24"/>
                <w:lang w:val="en-GB"/>
              </w:rPr>
            </w:pPr>
            <w:r w:rsidRPr="00AB5D9F">
              <w:rPr>
                <w:rFonts w:cs="Times New Roman"/>
                <w:szCs w:val="24"/>
              </w:rPr>
              <w:t>39 (5.1)</w:t>
            </w:r>
          </w:p>
        </w:tc>
        <w:tc>
          <w:tcPr>
            <w:tcW w:w="709" w:type="dxa"/>
          </w:tcPr>
          <w:p w14:paraId="4C866776" w14:textId="77777777" w:rsidR="009B431D" w:rsidRPr="00AB5D9F" w:rsidRDefault="009B431D" w:rsidP="009B431D">
            <w:pPr>
              <w:spacing w:line="259" w:lineRule="auto"/>
              <w:jc w:val="left"/>
              <w:rPr>
                <w:rFonts w:cs="Times New Roman"/>
                <w:szCs w:val="24"/>
                <w:lang w:val="en-GB"/>
              </w:rPr>
            </w:pPr>
          </w:p>
        </w:tc>
      </w:tr>
      <w:tr w:rsidR="009B431D" w:rsidRPr="00AB5D9F" w14:paraId="5BA9D69A" w14:textId="77777777" w:rsidTr="00433D39">
        <w:tc>
          <w:tcPr>
            <w:tcW w:w="988" w:type="dxa"/>
            <w:tcBorders>
              <w:right w:val="nil"/>
            </w:tcBorders>
          </w:tcPr>
          <w:p w14:paraId="278826D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D46C81E"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4</w:t>
            </w:r>
          </w:p>
        </w:tc>
        <w:tc>
          <w:tcPr>
            <w:tcW w:w="1276" w:type="dxa"/>
          </w:tcPr>
          <w:p w14:paraId="0F7801B7" w14:textId="737C8B8E" w:rsidR="009B431D" w:rsidRPr="00AB5D9F" w:rsidRDefault="009B431D" w:rsidP="009B431D">
            <w:pPr>
              <w:spacing w:line="259" w:lineRule="auto"/>
              <w:jc w:val="left"/>
              <w:rPr>
                <w:rFonts w:cs="Times New Roman"/>
                <w:szCs w:val="24"/>
                <w:lang w:val="en-GB"/>
              </w:rPr>
            </w:pPr>
            <w:r w:rsidRPr="00AB5D9F">
              <w:rPr>
                <w:rFonts w:cs="Times New Roman"/>
                <w:szCs w:val="24"/>
              </w:rPr>
              <w:t>55 (85.9)</w:t>
            </w:r>
          </w:p>
        </w:tc>
        <w:tc>
          <w:tcPr>
            <w:tcW w:w="1276" w:type="dxa"/>
          </w:tcPr>
          <w:p w14:paraId="09E682A8" w14:textId="0C02CCA3" w:rsidR="009B431D" w:rsidRPr="00AB5D9F" w:rsidRDefault="009B431D" w:rsidP="009B431D">
            <w:pPr>
              <w:spacing w:line="259" w:lineRule="auto"/>
              <w:jc w:val="left"/>
              <w:rPr>
                <w:rFonts w:cs="Times New Roman"/>
                <w:szCs w:val="24"/>
                <w:lang w:val="en-GB"/>
              </w:rPr>
            </w:pPr>
            <w:r w:rsidRPr="00AB5D9F">
              <w:rPr>
                <w:rFonts w:cs="Times New Roman"/>
                <w:szCs w:val="24"/>
              </w:rPr>
              <w:t>680 (89.1)</w:t>
            </w:r>
          </w:p>
        </w:tc>
        <w:tc>
          <w:tcPr>
            <w:tcW w:w="709" w:type="dxa"/>
          </w:tcPr>
          <w:p w14:paraId="6B2F0AD8" w14:textId="77777777" w:rsidR="009B431D" w:rsidRPr="00AB5D9F" w:rsidRDefault="009B431D" w:rsidP="009B431D">
            <w:pPr>
              <w:spacing w:line="259" w:lineRule="auto"/>
              <w:jc w:val="left"/>
              <w:rPr>
                <w:rFonts w:cs="Times New Roman"/>
                <w:szCs w:val="24"/>
                <w:lang w:val="en-GB"/>
              </w:rPr>
            </w:pPr>
          </w:p>
        </w:tc>
        <w:tc>
          <w:tcPr>
            <w:tcW w:w="1275" w:type="dxa"/>
          </w:tcPr>
          <w:p w14:paraId="06BFF9EE" w14:textId="20FD2FA8" w:rsidR="009B431D" w:rsidRPr="00AB5D9F" w:rsidRDefault="009B431D" w:rsidP="009B431D">
            <w:pPr>
              <w:spacing w:line="259" w:lineRule="auto"/>
              <w:jc w:val="left"/>
              <w:rPr>
                <w:rFonts w:cs="Times New Roman"/>
                <w:szCs w:val="24"/>
                <w:lang w:val="en-GB"/>
              </w:rPr>
            </w:pPr>
            <w:r w:rsidRPr="00AB5D9F">
              <w:rPr>
                <w:rFonts w:cs="Times New Roman"/>
                <w:szCs w:val="24"/>
              </w:rPr>
              <w:t>40 (87.0)</w:t>
            </w:r>
          </w:p>
        </w:tc>
        <w:tc>
          <w:tcPr>
            <w:tcW w:w="1276" w:type="dxa"/>
          </w:tcPr>
          <w:p w14:paraId="0DE3E3E0" w14:textId="135CFF45" w:rsidR="009B431D" w:rsidRPr="00AB5D9F" w:rsidRDefault="009B431D" w:rsidP="009B431D">
            <w:pPr>
              <w:spacing w:line="259" w:lineRule="auto"/>
              <w:jc w:val="left"/>
              <w:rPr>
                <w:rFonts w:cs="Times New Roman"/>
                <w:szCs w:val="24"/>
                <w:lang w:val="en-GB"/>
              </w:rPr>
            </w:pPr>
            <w:r w:rsidRPr="00AB5D9F">
              <w:rPr>
                <w:rFonts w:cs="Times New Roman"/>
                <w:szCs w:val="24"/>
              </w:rPr>
              <w:t>677 (89.1)</w:t>
            </w:r>
          </w:p>
        </w:tc>
        <w:tc>
          <w:tcPr>
            <w:tcW w:w="709" w:type="dxa"/>
          </w:tcPr>
          <w:p w14:paraId="7AA9B5A1" w14:textId="77777777" w:rsidR="009B431D" w:rsidRPr="00AB5D9F" w:rsidRDefault="009B431D" w:rsidP="009B431D">
            <w:pPr>
              <w:spacing w:line="259" w:lineRule="auto"/>
              <w:jc w:val="left"/>
              <w:rPr>
                <w:rFonts w:cs="Times New Roman"/>
                <w:szCs w:val="24"/>
                <w:lang w:val="en-GB"/>
              </w:rPr>
            </w:pPr>
          </w:p>
        </w:tc>
      </w:tr>
      <w:tr w:rsidR="009B431D" w:rsidRPr="00AB5D9F" w14:paraId="05389F55" w14:textId="77777777" w:rsidTr="00433D39">
        <w:tc>
          <w:tcPr>
            <w:tcW w:w="2830" w:type="dxa"/>
            <w:gridSpan w:val="2"/>
          </w:tcPr>
          <w:p w14:paraId="1D9AA831"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513315E6" w14:textId="77777777" w:rsidR="009B431D" w:rsidRPr="00AB5D9F" w:rsidRDefault="009B431D" w:rsidP="009B431D">
            <w:pPr>
              <w:spacing w:line="259" w:lineRule="auto"/>
              <w:jc w:val="left"/>
              <w:rPr>
                <w:rFonts w:cs="Times New Roman"/>
                <w:szCs w:val="24"/>
                <w:lang w:val="nn-NO"/>
              </w:rPr>
            </w:pPr>
          </w:p>
        </w:tc>
        <w:tc>
          <w:tcPr>
            <w:tcW w:w="1276" w:type="dxa"/>
          </w:tcPr>
          <w:p w14:paraId="2FDBF7F1" w14:textId="77777777" w:rsidR="009B431D" w:rsidRPr="00AB5D9F" w:rsidRDefault="009B431D" w:rsidP="009B431D">
            <w:pPr>
              <w:spacing w:line="259" w:lineRule="auto"/>
              <w:jc w:val="left"/>
              <w:rPr>
                <w:rFonts w:cs="Times New Roman"/>
                <w:szCs w:val="24"/>
                <w:lang w:val="nn-NO"/>
              </w:rPr>
            </w:pPr>
          </w:p>
        </w:tc>
        <w:tc>
          <w:tcPr>
            <w:tcW w:w="709" w:type="dxa"/>
          </w:tcPr>
          <w:p w14:paraId="24C394CC" w14:textId="2A27E7F7" w:rsidR="009B431D" w:rsidRPr="00AB5D9F" w:rsidRDefault="009B431D" w:rsidP="009B431D">
            <w:pPr>
              <w:spacing w:line="259" w:lineRule="auto"/>
              <w:jc w:val="left"/>
              <w:rPr>
                <w:rFonts w:cs="Times New Roman"/>
                <w:szCs w:val="24"/>
                <w:lang w:val="nn-NO"/>
              </w:rPr>
            </w:pPr>
            <w:r w:rsidRPr="00AB5D9F">
              <w:rPr>
                <w:rFonts w:cs="Times New Roman"/>
                <w:szCs w:val="24"/>
              </w:rPr>
              <w:t>0.168</w:t>
            </w:r>
          </w:p>
        </w:tc>
        <w:tc>
          <w:tcPr>
            <w:tcW w:w="1275" w:type="dxa"/>
          </w:tcPr>
          <w:p w14:paraId="7E300B15" w14:textId="77777777" w:rsidR="009B431D" w:rsidRPr="00AB5D9F" w:rsidRDefault="009B431D" w:rsidP="009B431D">
            <w:pPr>
              <w:spacing w:line="259" w:lineRule="auto"/>
              <w:jc w:val="left"/>
              <w:rPr>
                <w:rFonts w:cs="Times New Roman"/>
                <w:szCs w:val="24"/>
                <w:lang w:val="nn-NO"/>
              </w:rPr>
            </w:pPr>
          </w:p>
        </w:tc>
        <w:tc>
          <w:tcPr>
            <w:tcW w:w="1276" w:type="dxa"/>
          </w:tcPr>
          <w:p w14:paraId="14260E95" w14:textId="77777777" w:rsidR="009B431D" w:rsidRPr="00AB5D9F" w:rsidRDefault="009B431D" w:rsidP="009B431D">
            <w:pPr>
              <w:spacing w:line="259" w:lineRule="auto"/>
              <w:jc w:val="left"/>
              <w:rPr>
                <w:rFonts w:cs="Times New Roman"/>
                <w:szCs w:val="24"/>
                <w:lang w:val="nn-NO"/>
              </w:rPr>
            </w:pPr>
          </w:p>
        </w:tc>
        <w:tc>
          <w:tcPr>
            <w:tcW w:w="709" w:type="dxa"/>
          </w:tcPr>
          <w:p w14:paraId="130A179D" w14:textId="2CE0BAB4" w:rsidR="009B431D" w:rsidRPr="00AB5D9F" w:rsidRDefault="009B431D" w:rsidP="009B431D">
            <w:pPr>
              <w:spacing w:line="259" w:lineRule="auto"/>
              <w:jc w:val="left"/>
              <w:rPr>
                <w:rFonts w:cs="Times New Roman"/>
                <w:szCs w:val="24"/>
                <w:lang w:val="nn-NO"/>
              </w:rPr>
            </w:pPr>
            <w:r w:rsidRPr="00AB5D9F">
              <w:rPr>
                <w:rFonts w:cs="Times New Roman"/>
                <w:szCs w:val="24"/>
              </w:rPr>
              <w:t>0.251</w:t>
            </w:r>
          </w:p>
        </w:tc>
      </w:tr>
      <w:tr w:rsidR="009B431D" w:rsidRPr="00AB5D9F" w14:paraId="66DFBFEB" w14:textId="77777777" w:rsidTr="00433D39">
        <w:tc>
          <w:tcPr>
            <w:tcW w:w="988" w:type="dxa"/>
            <w:tcBorders>
              <w:right w:val="nil"/>
            </w:tcBorders>
          </w:tcPr>
          <w:p w14:paraId="68452351" w14:textId="77777777" w:rsidR="009B431D" w:rsidRPr="00AB5D9F" w:rsidRDefault="009B431D" w:rsidP="009B431D">
            <w:pPr>
              <w:spacing w:line="259" w:lineRule="auto"/>
              <w:jc w:val="left"/>
              <w:rPr>
                <w:rFonts w:cs="Times New Roman"/>
                <w:szCs w:val="24"/>
                <w:lang w:val="nn-NO"/>
              </w:rPr>
            </w:pPr>
          </w:p>
        </w:tc>
        <w:tc>
          <w:tcPr>
            <w:tcW w:w="1842" w:type="dxa"/>
            <w:tcBorders>
              <w:left w:val="nil"/>
            </w:tcBorders>
          </w:tcPr>
          <w:p w14:paraId="3F68D768"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en-GB"/>
              </w:rPr>
              <w:t>0</w:t>
            </w:r>
          </w:p>
        </w:tc>
        <w:tc>
          <w:tcPr>
            <w:tcW w:w="1276" w:type="dxa"/>
          </w:tcPr>
          <w:p w14:paraId="341C89B9" w14:textId="027766CB" w:rsidR="009B431D" w:rsidRPr="00AB5D9F" w:rsidRDefault="009B431D" w:rsidP="009B431D">
            <w:pPr>
              <w:spacing w:line="259" w:lineRule="auto"/>
              <w:jc w:val="left"/>
              <w:rPr>
                <w:rFonts w:cs="Times New Roman"/>
                <w:szCs w:val="24"/>
                <w:lang w:val="nn-NO"/>
              </w:rPr>
            </w:pPr>
            <w:r w:rsidRPr="00AB5D9F">
              <w:rPr>
                <w:rFonts w:cs="Times New Roman"/>
                <w:szCs w:val="24"/>
              </w:rPr>
              <w:t>42 (65.6)</w:t>
            </w:r>
          </w:p>
        </w:tc>
        <w:tc>
          <w:tcPr>
            <w:tcW w:w="1276" w:type="dxa"/>
          </w:tcPr>
          <w:p w14:paraId="45DC48FC" w14:textId="7C1B9ED7" w:rsidR="009B431D" w:rsidRPr="00AB5D9F" w:rsidRDefault="009B431D" w:rsidP="009B431D">
            <w:pPr>
              <w:spacing w:line="259" w:lineRule="auto"/>
              <w:jc w:val="left"/>
              <w:rPr>
                <w:rFonts w:cs="Times New Roman"/>
                <w:szCs w:val="24"/>
                <w:lang w:val="nn-NO"/>
              </w:rPr>
            </w:pPr>
            <w:r w:rsidRPr="00AB5D9F">
              <w:rPr>
                <w:rFonts w:cs="Times New Roman"/>
                <w:szCs w:val="24"/>
              </w:rPr>
              <w:t>559 (73.3)</w:t>
            </w:r>
          </w:p>
        </w:tc>
        <w:tc>
          <w:tcPr>
            <w:tcW w:w="709" w:type="dxa"/>
          </w:tcPr>
          <w:p w14:paraId="2EE8D007" w14:textId="77777777" w:rsidR="009B431D" w:rsidRPr="00AB5D9F" w:rsidRDefault="009B431D" w:rsidP="009B431D">
            <w:pPr>
              <w:spacing w:line="259" w:lineRule="auto"/>
              <w:jc w:val="left"/>
              <w:rPr>
                <w:rFonts w:cs="Times New Roman"/>
                <w:szCs w:val="24"/>
                <w:lang w:val="nn-NO"/>
              </w:rPr>
            </w:pPr>
          </w:p>
        </w:tc>
        <w:tc>
          <w:tcPr>
            <w:tcW w:w="1275" w:type="dxa"/>
          </w:tcPr>
          <w:p w14:paraId="34816646" w14:textId="32B0D7FD" w:rsidR="009B431D" w:rsidRPr="00AB5D9F" w:rsidRDefault="009B431D" w:rsidP="009B431D">
            <w:pPr>
              <w:spacing w:line="259" w:lineRule="auto"/>
              <w:jc w:val="left"/>
              <w:rPr>
                <w:rFonts w:cs="Times New Roman"/>
                <w:szCs w:val="24"/>
                <w:lang w:val="nn-NO"/>
              </w:rPr>
            </w:pPr>
            <w:r w:rsidRPr="00AB5D9F">
              <w:rPr>
                <w:rFonts w:cs="Times New Roman"/>
                <w:szCs w:val="24"/>
              </w:rPr>
              <w:t>31 (67.4)</w:t>
            </w:r>
          </w:p>
        </w:tc>
        <w:tc>
          <w:tcPr>
            <w:tcW w:w="1276" w:type="dxa"/>
          </w:tcPr>
          <w:p w14:paraId="633D5B14" w14:textId="68C7CCB9" w:rsidR="009B431D" w:rsidRPr="00AB5D9F" w:rsidRDefault="009B431D" w:rsidP="009B431D">
            <w:pPr>
              <w:spacing w:line="259" w:lineRule="auto"/>
              <w:jc w:val="left"/>
              <w:rPr>
                <w:rFonts w:cs="Times New Roman"/>
                <w:szCs w:val="24"/>
                <w:lang w:val="nn-NO"/>
              </w:rPr>
            </w:pPr>
            <w:r w:rsidRPr="00AB5D9F">
              <w:rPr>
                <w:rFonts w:cs="Times New Roman"/>
                <w:szCs w:val="24"/>
              </w:rPr>
              <w:t>558 (73.4)</w:t>
            </w:r>
          </w:p>
        </w:tc>
        <w:tc>
          <w:tcPr>
            <w:tcW w:w="709" w:type="dxa"/>
          </w:tcPr>
          <w:p w14:paraId="43DBEB54" w14:textId="77777777" w:rsidR="009B431D" w:rsidRPr="00AB5D9F" w:rsidRDefault="009B431D" w:rsidP="009B431D">
            <w:pPr>
              <w:spacing w:line="259" w:lineRule="auto"/>
              <w:jc w:val="left"/>
              <w:rPr>
                <w:rFonts w:cs="Times New Roman"/>
                <w:szCs w:val="24"/>
                <w:lang w:val="nn-NO"/>
              </w:rPr>
            </w:pPr>
          </w:p>
        </w:tc>
      </w:tr>
      <w:tr w:rsidR="009B431D" w:rsidRPr="00AB5D9F" w14:paraId="21CF122D" w14:textId="77777777" w:rsidTr="00433D39">
        <w:tc>
          <w:tcPr>
            <w:tcW w:w="988" w:type="dxa"/>
            <w:tcBorders>
              <w:right w:val="nil"/>
            </w:tcBorders>
          </w:tcPr>
          <w:p w14:paraId="30D2825F" w14:textId="77777777" w:rsidR="009B431D" w:rsidRPr="00AB5D9F" w:rsidRDefault="009B431D" w:rsidP="009B431D">
            <w:pPr>
              <w:spacing w:line="259" w:lineRule="auto"/>
              <w:jc w:val="left"/>
              <w:rPr>
                <w:rFonts w:cs="Times New Roman"/>
                <w:szCs w:val="24"/>
                <w:lang w:val="nn-NO"/>
              </w:rPr>
            </w:pPr>
          </w:p>
        </w:tc>
        <w:tc>
          <w:tcPr>
            <w:tcW w:w="1842" w:type="dxa"/>
            <w:tcBorders>
              <w:left w:val="nil"/>
            </w:tcBorders>
          </w:tcPr>
          <w:p w14:paraId="16E054D9"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en-GB"/>
              </w:rPr>
              <w:t>1</w:t>
            </w:r>
          </w:p>
        </w:tc>
        <w:tc>
          <w:tcPr>
            <w:tcW w:w="1276" w:type="dxa"/>
          </w:tcPr>
          <w:p w14:paraId="3723D69C" w14:textId="72C71206" w:rsidR="009B431D" w:rsidRPr="00AB5D9F" w:rsidRDefault="009B431D" w:rsidP="009B431D">
            <w:pPr>
              <w:spacing w:line="259" w:lineRule="auto"/>
              <w:jc w:val="left"/>
              <w:rPr>
                <w:rFonts w:cs="Times New Roman"/>
                <w:szCs w:val="24"/>
                <w:lang w:val="nn-NO"/>
              </w:rPr>
            </w:pPr>
            <w:r w:rsidRPr="00AB5D9F">
              <w:rPr>
                <w:rFonts w:cs="Times New Roman"/>
                <w:szCs w:val="24"/>
              </w:rPr>
              <w:t>11 (17.2)</w:t>
            </w:r>
          </w:p>
        </w:tc>
        <w:tc>
          <w:tcPr>
            <w:tcW w:w="1276" w:type="dxa"/>
          </w:tcPr>
          <w:p w14:paraId="74ECE6FA" w14:textId="3A579F5B" w:rsidR="009B431D" w:rsidRPr="00AB5D9F" w:rsidRDefault="009B431D" w:rsidP="009B431D">
            <w:pPr>
              <w:spacing w:line="259" w:lineRule="auto"/>
              <w:jc w:val="left"/>
              <w:rPr>
                <w:rFonts w:cs="Times New Roman"/>
                <w:szCs w:val="24"/>
                <w:lang w:val="nn-NO"/>
              </w:rPr>
            </w:pPr>
            <w:r w:rsidRPr="00AB5D9F">
              <w:rPr>
                <w:rFonts w:cs="Times New Roman"/>
                <w:szCs w:val="24"/>
              </w:rPr>
              <w:t>99 (13.0)</w:t>
            </w:r>
          </w:p>
        </w:tc>
        <w:tc>
          <w:tcPr>
            <w:tcW w:w="709" w:type="dxa"/>
          </w:tcPr>
          <w:p w14:paraId="3F65E986" w14:textId="77777777" w:rsidR="009B431D" w:rsidRPr="00AB5D9F" w:rsidRDefault="009B431D" w:rsidP="009B431D">
            <w:pPr>
              <w:spacing w:line="259" w:lineRule="auto"/>
              <w:jc w:val="left"/>
              <w:rPr>
                <w:rFonts w:cs="Times New Roman"/>
                <w:szCs w:val="24"/>
                <w:lang w:val="nn-NO"/>
              </w:rPr>
            </w:pPr>
          </w:p>
        </w:tc>
        <w:tc>
          <w:tcPr>
            <w:tcW w:w="1275" w:type="dxa"/>
          </w:tcPr>
          <w:p w14:paraId="43BC9850" w14:textId="5FAF06EB" w:rsidR="009B431D" w:rsidRPr="00AB5D9F" w:rsidRDefault="009B431D" w:rsidP="009B431D">
            <w:pPr>
              <w:spacing w:line="259" w:lineRule="auto"/>
              <w:jc w:val="left"/>
              <w:rPr>
                <w:rFonts w:cs="Times New Roman"/>
                <w:szCs w:val="24"/>
                <w:lang w:val="nn-NO"/>
              </w:rPr>
            </w:pPr>
            <w:r w:rsidRPr="00AB5D9F">
              <w:rPr>
                <w:rFonts w:cs="Times New Roman"/>
                <w:szCs w:val="24"/>
              </w:rPr>
              <w:t>10 (21.7)</w:t>
            </w:r>
          </w:p>
        </w:tc>
        <w:tc>
          <w:tcPr>
            <w:tcW w:w="1276" w:type="dxa"/>
          </w:tcPr>
          <w:p w14:paraId="352C1EB6" w14:textId="37C59EE2" w:rsidR="009B431D" w:rsidRPr="00AB5D9F" w:rsidRDefault="009B431D" w:rsidP="009B431D">
            <w:pPr>
              <w:spacing w:line="259" w:lineRule="auto"/>
              <w:jc w:val="left"/>
              <w:rPr>
                <w:rFonts w:cs="Times New Roman"/>
                <w:szCs w:val="24"/>
                <w:lang w:val="nn-NO"/>
              </w:rPr>
            </w:pPr>
            <w:r w:rsidRPr="00AB5D9F">
              <w:rPr>
                <w:rFonts w:cs="Times New Roman"/>
                <w:szCs w:val="24"/>
              </w:rPr>
              <w:t>98 (12.9)</w:t>
            </w:r>
          </w:p>
        </w:tc>
        <w:tc>
          <w:tcPr>
            <w:tcW w:w="709" w:type="dxa"/>
          </w:tcPr>
          <w:p w14:paraId="78A30A4D" w14:textId="77777777" w:rsidR="009B431D" w:rsidRPr="00AB5D9F" w:rsidRDefault="009B431D" w:rsidP="009B431D">
            <w:pPr>
              <w:spacing w:line="259" w:lineRule="auto"/>
              <w:jc w:val="left"/>
              <w:rPr>
                <w:rFonts w:cs="Times New Roman"/>
                <w:szCs w:val="24"/>
                <w:lang w:val="nn-NO"/>
              </w:rPr>
            </w:pPr>
          </w:p>
        </w:tc>
      </w:tr>
      <w:tr w:rsidR="009B431D" w:rsidRPr="00AB5D9F" w14:paraId="278EC5E3" w14:textId="77777777" w:rsidTr="00433D39">
        <w:tc>
          <w:tcPr>
            <w:tcW w:w="988" w:type="dxa"/>
            <w:tcBorders>
              <w:right w:val="nil"/>
            </w:tcBorders>
          </w:tcPr>
          <w:p w14:paraId="1FF918E6" w14:textId="77777777" w:rsidR="009B431D" w:rsidRPr="00AB5D9F" w:rsidRDefault="009B431D" w:rsidP="009B431D">
            <w:pPr>
              <w:spacing w:line="259" w:lineRule="auto"/>
              <w:jc w:val="left"/>
              <w:rPr>
                <w:rFonts w:cs="Times New Roman"/>
                <w:szCs w:val="24"/>
                <w:lang w:val="nn-NO"/>
              </w:rPr>
            </w:pPr>
          </w:p>
        </w:tc>
        <w:tc>
          <w:tcPr>
            <w:tcW w:w="1842" w:type="dxa"/>
            <w:tcBorders>
              <w:left w:val="nil"/>
            </w:tcBorders>
          </w:tcPr>
          <w:p w14:paraId="323CED26"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en-GB"/>
              </w:rPr>
              <w:t>2</w:t>
            </w:r>
          </w:p>
        </w:tc>
        <w:tc>
          <w:tcPr>
            <w:tcW w:w="1276" w:type="dxa"/>
          </w:tcPr>
          <w:p w14:paraId="66628A1E" w14:textId="6DD59002" w:rsidR="009B431D" w:rsidRPr="00AB5D9F" w:rsidRDefault="009B431D" w:rsidP="009B431D">
            <w:pPr>
              <w:spacing w:line="259" w:lineRule="auto"/>
              <w:jc w:val="left"/>
              <w:rPr>
                <w:rFonts w:cs="Times New Roman"/>
                <w:szCs w:val="24"/>
                <w:lang w:val="nn-NO"/>
              </w:rPr>
            </w:pPr>
            <w:r w:rsidRPr="00AB5D9F">
              <w:rPr>
                <w:rFonts w:cs="Times New Roman"/>
                <w:szCs w:val="24"/>
              </w:rPr>
              <w:t>3 (4.7)</w:t>
            </w:r>
          </w:p>
        </w:tc>
        <w:tc>
          <w:tcPr>
            <w:tcW w:w="1276" w:type="dxa"/>
          </w:tcPr>
          <w:p w14:paraId="6D598D64" w14:textId="6A3AD745" w:rsidR="009B431D" w:rsidRPr="00AB5D9F" w:rsidRDefault="009B431D" w:rsidP="009B431D">
            <w:pPr>
              <w:spacing w:line="259" w:lineRule="auto"/>
              <w:jc w:val="left"/>
              <w:rPr>
                <w:rFonts w:cs="Times New Roman"/>
                <w:szCs w:val="24"/>
                <w:lang w:val="nn-NO"/>
              </w:rPr>
            </w:pPr>
            <w:r w:rsidRPr="00AB5D9F">
              <w:rPr>
                <w:rFonts w:cs="Times New Roman"/>
                <w:szCs w:val="24"/>
              </w:rPr>
              <w:t>30 (3.9)</w:t>
            </w:r>
          </w:p>
        </w:tc>
        <w:tc>
          <w:tcPr>
            <w:tcW w:w="709" w:type="dxa"/>
          </w:tcPr>
          <w:p w14:paraId="1F923622" w14:textId="77777777" w:rsidR="009B431D" w:rsidRPr="00AB5D9F" w:rsidRDefault="009B431D" w:rsidP="009B431D">
            <w:pPr>
              <w:spacing w:line="259" w:lineRule="auto"/>
              <w:jc w:val="left"/>
              <w:rPr>
                <w:rFonts w:cs="Times New Roman"/>
                <w:szCs w:val="24"/>
                <w:lang w:val="nn-NO"/>
              </w:rPr>
            </w:pPr>
          </w:p>
        </w:tc>
        <w:tc>
          <w:tcPr>
            <w:tcW w:w="1275" w:type="dxa"/>
          </w:tcPr>
          <w:p w14:paraId="4733731E" w14:textId="6BE1F487" w:rsidR="009B431D" w:rsidRPr="00AB5D9F" w:rsidRDefault="009B431D" w:rsidP="009B431D">
            <w:pPr>
              <w:spacing w:line="259" w:lineRule="auto"/>
              <w:jc w:val="left"/>
              <w:rPr>
                <w:rFonts w:cs="Times New Roman"/>
                <w:szCs w:val="24"/>
                <w:lang w:val="nn-NO"/>
              </w:rPr>
            </w:pPr>
            <w:r w:rsidRPr="00AB5D9F">
              <w:rPr>
                <w:rFonts w:cs="Times New Roman"/>
                <w:szCs w:val="24"/>
              </w:rPr>
              <w:t>1 (2.2)</w:t>
            </w:r>
          </w:p>
        </w:tc>
        <w:tc>
          <w:tcPr>
            <w:tcW w:w="1276" w:type="dxa"/>
          </w:tcPr>
          <w:p w14:paraId="1BD42BA7" w14:textId="7F8ACE5A" w:rsidR="009B431D" w:rsidRPr="00AB5D9F" w:rsidRDefault="009B431D" w:rsidP="009B431D">
            <w:pPr>
              <w:spacing w:line="259" w:lineRule="auto"/>
              <w:jc w:val="left"/>
              <w:rPr>
                <w:rFonts w:cs="Times New Roman"/>
                <w:szCs w:val="24"/>
                <w:lang w:val="nn-NO"/>
              </w:rPr>
            </w:pPr>
            <w:r w:rsidRPr="00AB5D9F">
              <w:rPr>
                <w:rFonts w:cs="Times New Roman"/>
                <w:szCs w:val="24"/>
              </w:rPr>
              <w:t>30 (3.9)</w:t>
            </w:r>
          </w:p>
        </w:tc>
        <w:tc>
          <w:tcPr>
            <w:tcW w:w="709" w:type="dxa"/>
          </w:tcPr>
          <w:p w14:paraId="359B72C5" w14:textId="77777777" w:rsidR="009B431D" w:rsidRPr="00AB5D9F" w:rsidRDefault="009B431D" w:rsidP="009B431D">
            <w:pPr>
              <w:spacing w:line="259" w:lineRule="auto"/>
              <w:jc w:val="left"/>
              <w:rPr>
                <w:rFonts w:cs="Times New Roman"/>
                <w:szCs w:val="24"/>
                <w:lang w:val="nn-NO"/>
              </w:rPr>
            </w:pPr>
          </w:p>
        </w:tc>
      </w:tr>
      <w:tr w:rsidR="009B431D" w:rsidRPr="00AB5D9F" w14:paraId="0E8CC1FD" w14:textId="77777777" w:rsidTr="00433D39">
        <w:tc>
          <w:tcPr>
            <w:tcW w:w="988" w:type="dxa"/>
            <w:tcBorders>
              <w:right w:val="nil"/>
            </w:tcBorders>
          </w:tcPr>
          <w:p w14:paraId="2B4A5288" w14:textId="77777777" w:rsidR="009B431D" w:rsidRPr="00AB5D9F" w:rsidRDefault="009B431D" w:rsidP="009B431D">
            <w:pPr>
              <w:spacing w:line="259" w:lineRule="auto"/>
              <w:jc w:val="left"/>
              <w:rPr>
                <w:rFonts w:cs="Times New Roman"/>
                <w:szCs w:val="24"/>
                <w:lang w:val="nn-NO"/>
              </w:rPr>
            </w:pPr>
          </w:p>
        </w:tc>
        <w:tc>
          <w:tcPr>
            <w:tcW w:w="1842" w:type="dxa"/>
            <w:tcBorders>
              <w:left w:val="nil"/>
            </w:tcBorders>
          </w:tcPr>
          <w:p w14:paraId="5D4D06AB"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en-GB"/>
              </w:rPr>
              <w:t>3</w:t>
            </w:r>
          </w:p>
        </w:tc>
        <w:tc>
          <w:tcPr>
            <w:tcW w:w="1276" w:type="dxa"/>
          </w:tcPr>
          <w:p w14:paraId="6F05B119" w14:textId="1B135802" w:rsidR="009B431D" w:rsidRPr="00AB5D9F" w:rsidRDefault="009B431D" w:rsidP="009B431D">
            <w:pPr>
              <w:spacing w:line="259" w:lineRule="auto"/>
              <w:jc w:val="left"/>
              <w:rPr>
                <w:rFonts w:cs="Times New Roman"/>
                <w:szCs w:val="24"/>
                <w:lang w:val="nn-NO"/>
              </w:rPr>
            </w:pPr>
            <w:r w:rsidRPr="00AB5D9F">
              <w:rPr>
                <w:rFonts w:cs="Times New Roman"/>
                <w:szCs w:val="24"/>
              </w:rPr>
              <w:t>8 (12.5)</w:t>
            </w:r>
          </w:p>
        </w:tc>
        <w:tc>
          <w:tcPr>
            <w:tcW w:w="1276" w:type="dxa"/>
          </w:tcPr>
          <w:p w14:paraId="48680A43" w14:textId="3E132320" w:rsidR="009B431D" w:rsidRPr="00AB5D9F" w:rsidRDefault="009B431D" w:rsidP="009B431D">
            <w:pPr>
              <w:spacing w:line="259" w:lineRule="auto"/>
              <w:jc w:val="left"/>
              <w:rPr>
                <w:rFonts w:cs="Times New Roman"/>
                <w:szCs w:val="24"/>
                <w:lang w:val="nn-NO"/>
              </w:rPr>
            </w:pPr>
            <w:r w:rsidRPr="00AB5D9F">
              <w:rPr>
                <w:rFonts w:cs="Times New Roman"/>
                <w:szCs w:val="24"/>
              </w:rPr>
              <w:t>75 (9.8)</w:t>
            </w:r>
          </w:p>
        </w:tc>
        <w:tc>
          <w:tcPr>
            <w:tcW w:w="709" w:type="dxa"/>
          </w:tcPr>
          <w:p w14:paraId="5A5E81AF" w14:textId="77777777" w:rsidR="009B431D" w:rsidRPr="00AB5D9F" w:rsidRDefault="009B431D" w:rsidP="009B431D">
            <w:pPr>
              <w:spacing w:line="259" w:lineRule="auto"/>
              <w:jc w:val="left"/>
              <w:rPr>
                <w:rFonts w:cs="Times New Roman"/>
                <w:szCs w:val="24"/>
                <w:lang w:val="nn-NO"/>
              </w:rPr>
            </w:pPr>
          </w:p>
        </w:tc>
        <w:tc>
          <w:tcPr>
            <w:tcW w:w="1275" w:type="dxa"/>
          </w:tcPr>
          <w:p w14:paraId="76A1EC24" w14:textId="2D1CBE08" w:rsidR="009B431D" w:rsidRPr="00AB5D9F" w:rsidRDefault="009B431D" w:rsidP="009B431D">
            <w:pPr>
              <w:spacing w:line="259" w:lineRule="auto"/>
              <w:jc w:val="left"/>
              <w:rPr>
                <w:rFonts w:cs="Times New Roman"/>
                <w:szCs w:val="24"/>
                <w:lang w:val="nn-NO"/>
              </w:rPr>
            </w:pPr>
            <w:r w:rsidRPr="00AB5D9F">
              <w:rPr>
                <w:rFonts w:cs="Times New Roman"/>
                <w:szCs w:val="24"/>
              </w:rPr>
              <w:t>4 (8.7)</w:t>
            </w:r>
          </w:p>
        </w:tc>
        <w:tc>
          <w:tcPr>
            <w:tcW w:w="1276" w:type="dxa"/>
          </w:tcPr>
          <w:p w14:paraId="3CED0B8D" w14:textId="718CB071" w:rsidR="009B431D" w:rsidRPr="00AB5D9F" w:rsidRDefault="009B431D" w:rsidP="009B431D">
            <w:pPr>
              <w:spacing w:line="259" w:lineRule="auto"/>
              <w:jc w:val="left"/>
              <w:rPr>
                <w:rFonts w:cs="Times New Roman"/>
                <w:szCs w:val="24"/>
                <w:lang w:val="nn-NO"/>
              </w:rPr>
            </w:pPr>
            <w:r w:rsidRPr="00AB5D9F">
              <w:rPr>
                <w:rFonts w:cs="Times New Roman"/>
                <w:szCs w:val="24"/>
              </w:rPr>
              <w:t>74 (9.7)</w:t>
            </w:r>
          </w:p>
        </w:tc>
        <w:tc>
          <w:tcPr>
            <w:tcW w:w="709" w:type="dxa"/>
          </w:tcPr>
          <w:p w14:paraId="6CE0FE68" w14:textId="77777777" w:rsidR="009B431D" w:rsidRPr="00AB5D9F" w:rsidRDefault="009B431D" w:rsidP="009B431D">
            <w:pPr>
              <w:spacing w:line="259" w:lineRule="auto"/>
              <w:jc w:val="left"/>
              <w:rPr>
                <w:rFonts w:cs="Times New Roman"/>
                <w:szCs w:val="24"/>
                <w:lang w:val="nn-NO"/>
              </w:rPr>
            </w:pPr>
          </w:p>
        </w:tc>
      </w:tr>
      <w:tr w:rsidR="009B431D" w:rsidRPr="00AB5D9F" w14:paraId="66EE420F" w14:textId="77777777" w:rsidTr="00433D39">
        <w:tc>
          <w:tcPr>
            <w:tcW w:w="2830" w:type="dxa"/>
            <w:gridSpan w:val="2"/>
          </w:tcPr>
          <w:p w14:paraId="48FAB118"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FRUIT_UNITS_T7, mean (SD)</w:t>
            </w:r>
          </w:p>
        </w:tc>
        <w:tc>
          <w:tcPr>
            <w:tcW w:w="1276" w:type="dxa"/>
          </w:tcPr>
          <w:p w14:paraId="5468C9AC" w14:textId="13BF3B7D" w:rsidR="009B431D" w:rsidRPr="00AB5D9F" w:rsidRDefault="009B431D" w:rsidP="009B431D">
            <w:pPr>
              <w:spacing w:line="259" w:lineRule="auto"/>
              <w:jc w:val="left"/>
              <w:rPr>
                <w:rFonts w:cs="Times New Roman"/>
                <w:szCs w:val="24"/>
              </w:rPr>
            </w:pPr>
            <w:r w:rsidRPr="00AB5D9F">
              <w:rPr>
                <w:rFonts w:cs="Times New Roman"/>
                <w:szCs w:val="24"/>
              </w:rPr>
              <w:t>1.80 (1.38)</w:t>
            </w:r>
          </w:p>
        </w:tc>
        <w:tc>
          <w:tcPr>
            <w:tcW w:w="1276" w:type="dxa"/>
          </w:tcPr>
          <w:p w14:paraId="530DB129" w14:textId="394C0872" w:rsidR="009B431D" w:rsidRPr="00AB5D9F" w:rsidRDefault="009B431D" w:rsidP="009B431D">
            <w:pPr>
              <w:spacing w:line="259" w:lineRule="auto"/>
              <w:jc w:val="left"/>
              <w:rPr>
                <w:rFonts w:cs="Times New Roman"/>
                <w:szCs w:val="24"/>
              </w:rPr>
            </w:pPr>
            <w:r w:rsidRPr="00AB5D9F">
              <w:rPr>
                <w:rFonts w:cs="Times New Roman"/>
                <w:szCs w:val="24"/>
              </w:rPr>
              <w:t>2.06 (1.94)</w:t>
            </w:r>
          </w:p>
        </w:tc>
        <w:tc>
          <w:tcPr>
            <w:tcW w:w="709" w:type="dxa"/>
          </w:tcPr>
          <w:p w14:paraId="4F525E64" w14:textId="42A05E93" w:rsidR="009B431D" w:rsidRPr="00AB5D9F" w:rsidRDefault="009B431D" w:rsidP="009B431D">
            <w:pPr>
              <w:spacing w:line="259" w:lineRule="auto"/>
              <w:jc w:val="left"/>
              <w:rPr>
                <w:rFonts w:cs="Times New Roman"/>
                <w:szCs w:val="24"/>
              </w:rPr>
            </w:pPr>
            <w:r w:rsidRPr="00AB5D9F">
              <w:rPr>
                <w:rFonts w:cs="Times New Roman"/>
                <w:szCs w:val="24"/>
              </w:rPr>
              <w:t>0.155</w:t>
            </w:r>
          </w:p>
        </w:tc>
        <w:tc>
          <w:tcPr>
            <w:tcW w:w="1275" w:type="dxa"/>
          </w:tcPr>
          <w:p w14:paraId="25FBFCC5" w14:textId="5A193B22" w:rsidR="009B431D" w:rsidRPr="00AB5D9F" w:rsidRDefault="009B431D" w:rsidP="009B431D">
            <w:pPr>
              <w:spacing w:line="259" w:lineRule="auto"/>
              <w:jc w:val="left"/>
              <w:rPr>
                <w:rFonts w:cs="Times New Roman"/>
                <w:szCs w:val="24"/>
              </w:rPr>
            </w:pPr>
            <w:r w:rsidRPr="00AB5D9F">
              <w:rPr>
                <w:rFonts w:cs="Times New Roman"/>
                <w:szCs w:val="24"/>
              </w:rPr>
              <w:t>1.89 (1.51)</w:t>
            </w:r>
          </w:p>
        </w:tc>
        <w:tc>
          <w:tcPr>
            <w:tcW w:w="1276" w:type="dxa"/>
          </w:tcPr>
          <w:p w14:paraId="4F1CCE42" w14:textId="167060E6" w:rsidR="009B431D" w:rsidRPr="00AB5D9F" w:rsidRDefault="009B431D" w:rsidP="009B431D">
            <w:pPr>
              <w:spacing w:line="259" w:lineRule="auto"/>
              <w:jc w:val="left"/>
              <w:rPr>
                <w:rFonts w:cs="Times New Roman"/>
                <w:szCs w:val="24"/>
              </w:rPr>
            </w:pPr>
            <w:r w:rsidRPr="00AB5D9F">
              <w:rPr>
                <w:rFonts w:cs="Times New Roman"/>
                <w:szCs w:val="24"/>
              </w:rPr>
              <w:t>2.05 (1.94)</w:t>
            </w:r>
          </w:p>
        </w:tc>
        <w:tc>
          <w:tcPr>
            <w:tcW w:w="709" w:type="dxa"/>
          </w:tcPr>
          <w:p w14:paraId="1F2198C3" w14:textId="279588DF" w:rsidR="009B431D" w:rsidRPr="00AB5D9F" w:rsidRDefault="009B431D" w:rsidP="009B431D">
            <w:pPr>
              <w:spacing w:line="259" w:lineRule="auto"/>
              <w:jc w:val="left"/>
              <w:rPr>
                <w:rFonts w:cs="Times New Roman"/>
                <w:szCs w:val="24"/>
              </w:rPr>
            </w:pPr>
            <w:r w:rsidRPr="00AB5D9F">
              <w:rPr>
                <w:rFonts w:cs="Times New Roman"/>
                <w:szCs w:val="24"/>
              </w:rPr>
              <w:t>0.093</w:t>
            </w:r>
          </w:p>
        </w:tc>
      </w:tr>
      <w:tr w:rsidR="009B431D" w:rsidRPr="00AB5D9F" w14:paraId="4FAD512E" w14:textId="77777777" w:rsidTr="00433D39">
        <w:tc>
          <w:tcPr>
            <w:tcW w:w="2830" w:type="dxa"/>
            <w:gridSpan w:val="2"/>
          </w:tcPr>
          <w:p w14:paraId="5D6935C1"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RED_MEAT_T7, n (%)</w:t>
            </w:r>
          </w:p>
        </w:tc>
        <w:tc>
          <w:tcPr>
            <w:tcW w:w="1276" w:type="dxa"/>
          </w:tcPr>
          <w:p w14:paraId="28401411" w14:textId="77777777" w:rsidR="009B431D" w:rsidRPr="00AB5D9F" w:rsidRDefault="009B431D" w:rsidP="009B431D">
            <w:pPr>
              <w:spacing w:line="259" w:lineRule="auto"/>
              <w:jc w:val="left"/>
              <w:rPr>
                <w:rFonts w:cs="Times New Roman"/>
                <w:szCs w:val="24"/>
              </w:rPr>
            </w:pPr>
          </w:p>
        </w:tc>
        <w:tc>
          <w:tcPr>
            <w:tcW w:w="1276" w:type="dxa"/>
          </w:tcPr>
          <w:p w14:paraId="3D4E99AE" w14:textId="77777777" w:rsidR="009B431D" w:rsidRPr="00AB5D9F" w:rsidRDefault="009B431D" w:rsidP="009B431D">
            <w:pPr>
              <w:spacing w:line="259" w:lineRule="auto"/>
              <w:jc w:val="left"/>
              <w:rPr>
                <w:rFonts w:cs="Times New Roman"/>
                <w:szCs w:val="24"/>
              </w:rPr>
            </w:pPr>
          </w:p>
        </w:tc>
        <w:tc>
          <w:tcPr>
            <w:tcW w:w="709" w:type="dxa"/>
          </w:tcPr>
          <w:p w14:paraId="0B6A8952" w14:textId="06488B3B" w:rsidR="009B431D" w:rsidRPr="00AB5D9F" w:rsidRDefault="009B431D" w:rsidP="009B431D">
            <w:pPr>
              <w:spacing w:line="259" w:lineRule="auto"/>
              <w:jc w:val="left"/>
              <w:rPr>
                <w:rFonts w:cs="Times New Roman"/>
                <w:szCs w:val="24"/>
              </w:rPr>
            </w:pPr>
            <w:r w:rsidRPr="00AB5D9F">
              <w:rPr>
                <w:rFonts w:cs="Times New Roman"/>
                <w:szCs w:val="24"/>
              </w:rPr>
              <w:t>0.452</w:t>
            </w:r>
          </w:p>
        </w:tc>
        <w:tc>
          <w:tcPr>
            <w:tcW w:w="1275" w:type="dxa"/>
          </w:tcPr>
          <w:p w14:paraId="1122D1DA" w14:textId="77777777" w:rsidR="009B431D" w:rsidRPr="00AB5D9F" w:rsidRDefault="009B431D" w:rsidP="009B431D">
            <w:pPr>
              <w:spacing w:line="259" w:lineRule="auto"/>
              <w:jc w:val="left"/>
              <w:rPr>
                <w:rFonts w:cs="Times New Roman"/>
                <w:szCs w:val="24"/>
              </w:rPr>
            </w:pPr>
          </w:p>
        </w:tc>
        <w:tc>
          <w:tcPr>
            <w:tcW w:w="1276" w:type="dxa"/>
          </w:tcPr>
          <w:p w14:paraId="7FD96179" w14:textId="77777777" w:rsidR="009B431D" w:rsidRPr="00AB5D9F" w:rsidRDefault="009B431D" w:rsidP="009B431D">
            <w:pPr>
              <w:spacing w:line="259" w:lineRule="auto"/>
              <w:jc w:val="left"/>
              <w:rPr>
                <w:rFonts w:cs="Times New Roman"/>
                <w:szCs w:val="24"/>
              </w:rPr>
            </w:pPr>
          </w:p>
        </w:tc>
        <w:tc>
          <w:tcPr>
            <w:tcW w:w="709" w:type="dxa"/>
          </w:tcPr>
          <w:p w14:paraId="517D5186" w14:textId="5FF32A41" w:rsidR="009B431D" w:rsidRPr="00AB5D9F" w:rsidRDefault="009B431D" w:rsidP="009B431D">
            <w:pPr>
              <w:spacing w:line="259" w:lineRule="auto"/>
              <w:jc w:val="left"/>
              <w:rPr>
                <w:rFonts w:cs="Times New Roman"/>
                <w:szCs w:val="24"/>
              </w:rPr>
            </w:pPr>
            <w:r w:rsidRPr="00AB5D9F">
              <w:rPr>
                <w:rFonts w:cs="Times New Roman"/>
                <w:szCs w:val="24"/>
              </w:rPr>
              <w:t>0.346</w:t>
            </w:r>
          </w:p>
        </w:tc>
      </w:tr>
      <w:tr w:rsidR="009B431D" w:rsidRPr="00AB5D9F" w14:paraId="5F1B82D3" w14:textId="77777777" w:rsidTr="00433D39">
        <w:tc>
          <w:tcPr>
            <w:tcW w:w="988" w:type="dxa"/>
            <w:tcBorders>
              <w:right w:val="nil"/>
            </w:tcBorders>
          </w:tcPr>
          <w:p w14:paraId="471020D6"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50C88463"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378BB138" w14:textId="46E7D0AB" w:rsidR="009B431D" w:rsidRPr="00AB5D9F" w:rsidRDefault="009B431D" w:rsidP="009B431D">
            <w:pPr>
              <w:spacing w:line="259" w:lineRule="auto"/>
              <w:jc w:val="left"/>
              <w:rPr>
                <w:rFonts w:cs="Times New Roman"/>
                <w:szCs w:val="24"/>
              </w:rPr>
            </w:pPr>
            <w:r w:rsidRPr="00AB5D9F">
              <w:rPr>
                <w:rFonts w:cs="Times New Roman"/>
                <w:szCs w:val="24"/>
              </w:rPr>
              <w:t>9 (14.1)</w:t>
            </w:r>
          </w:p>
        </w:tc>
        <w:tc>
          <w:tcPr>
            <w:tcW w:w="1276" w:type="dxa"/>
          </w:tcPr>
          <w:p w14:paraId="051A705D" w14:textId="291BC613" w:rsidR="009B431D" w:rsidRPr="00AB5D9F" w:rsidRDefault="009B431D" w:rsidP="009B431D">
            <w:pPr>
              <w:spacing w:line="259" w:lineRule="auto"/>
              <w:jc w:val="left"/>
              <w:rPr>
                <w:rFonts w:cs="Times New Roman"/>
                <w:szCs w:val="24"/>
              </w:rPr>
            </w:pPr>
            <w:r w:rsidRPr="00AB5D9F">
              <w:rPr>
                <w:rFonts w:cs="Times New Roman"/>
                <w:szCs w:val="24"/>
              </w:rPr>
              <w:t>45 (5.9)</w:t>
            </w:r>
          </w:p>
        </w:tc>
        <w:tc>
          <w:tcPr>
            <w:tcW w:w="709" w:type="dxa"/>
          </w:tcPr>
          <w:p w14:paraId="62554A0B" w14:textId="77777777" w:rsidR="009B431D" w:rsidRPr="00AB5D9F" w:rsidRDefault="009B431D" w:rsidP="009B431D">
            <w:pPr>
              <w:spacing w:line="259" w:lineRule="auto"/>
              <w:jc w:val="left"/>
              <w:rPr>
                <w:rFonts w:cs="Times New Roman"/>
                <w:szCs w:val="24"/>
              </w:rPr>
            </w:pPr>
          </w:p>
        </w:tc>
        <w:tc>
          <w:tcPr>
            <w:tcW w:w="1275" w:type="dxa"/>
          </w:tcPr>
          <w:p w14:paraId="7D0672EA" w14:textId="28046D26" w:rsidR="009B431D" w:rsidRPr="00AB5D9F" w:rsidRDefault="009B431D" w:rsidP="009B431D">
            <w:pPr>
              <w:spacing w:line="259" w:lineRule="auto"/>
              <w:jc w:val="left"/>
              <w:rPr>
                <w:rFonts w:cs="Times New Roman"/>
                <w:szCs w:val="24"/>
              </w:rPr>
            </w:pPr>
            <w:r w:rsidRPr="00AB5D9F">
              <w:rPr>
                <w:rFonts w:cs="Times New Roman"/>
                <w:szCs w:val="24"/>
              </w:rPr>
              <w:t>7 (15.2)</w:t>
            </w:r>
          </w:p>
        </w:tc>
        <w:tc>
          <w:tcPr>
            <w:tcW w:w="1276" w:type="dxa"/>
          </w:tcPr>
          <w:p w14:paraId="7B7382ED" w14:textId="1487C2FE" w:rsidR="009B431D" w:rsidRPr="00AB5D9F" w:rsidRDefault="009B431D" w:rsidP="009B431D">
            <w:pPr>
              <w:spacing w:line="259" w:lineRule="auto"/>
              <w:jc w:val="left"/>
              <w:rPr>
                <w:rFonts w:cs="Times New Roman"/>
                <w:szCs w:val="24"/>
              </w:rPr>
            </w:pPr>
            <w:r w:rsidRPr="00AB5D9F">
              <w:rPr>
                <w:rFonts w:cs="Times New Roman"/>
                <w:szCs w:val="24"/>
              </w:rPr>
              <w:t>45 (5.9)</w:t>
            </w:r>
          </w:p>
        </w:tc>
        <w:tc>
          <w:tcPr>
            <w:tcW w:w="709" w:type="dxa"/>
          </w:tcPr>
          <w:p w14:paraId="1972AB1F" w14:textId="77777777" w:rsidR="009B431D" w:rsidRPr="00AB5D9F" w:rsidRDefault="009B431D" w:rsidP="009B431D">
            <w:pPr>
              <w:spacing w:line="259" w:lineRule="auto"/>
              <w:jc w:val="left"/>
              <w:rPr>
                <w:rFonts w:cs="Times New Roman"/>
                <w:szCs w:val="24"/>
              </w:rPr>
            </w:pPr>
          </w:p>
        </w:tc>
      </w:tr>
      <w:tr w:rsidR="009B431D" w:rsidRPr="00AB5D9F" w14:paraId="30913A53" w14:textId="77777777" w:rsidTr="00433D39">
        <w:tc>
          <w:tcPr>
            <w:tcW w:w="988" w:type="dxa"/>
            <w:tcBorders>
              <w:right w:val="nil"/>
            </w:tcBorders>
          </w:tcPr>
          <w:p w14:paraId="3D76CC31"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11845117"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1C27984E" w14:textId="308AE566" w:rsidR="009B431D" w:rsidRPr="00AB5D9F" w:rsidRDefault="009B431D" w:rsidP="009B431D">
            <w:pPr>
              <w:spacing w:line="259" w:lineRule="auto"/>
              <w:jc w:val="left"/>
              <w:rPr>
                <w:rFonts w:cs="Times New Roman"/>
                <w:szCs w:val="24"/>
              </w:rPr>
            </w:pPr>
            <w:r w:rsidRPr="00AB5D9F">
              <w:rPr>
                <w:rFonts w:cs="Times New Roman"/>
                <w:szCs w:val="24"/>
              </w:rPr>
              <w:t>14 (21.9)</w:t>
            </w:r>
          </w:p>
        </w:tc>
        <w:tc>
          <w:tcPr>
            <w:tcW w:w="1276" w:type="dxa"/>
          </w:tcPr>
          <w:p w14:paraId="360A9D9C" w14:textId="38C4F385" w:rsidR="009B431D" w:rsidRPr="00AB5D9F" w:rsidRDefault="009B431D" w:rsidP="009B431D">
            <w:pPr>
              <w:spacing w:line="259" w:lineRule="auto"/>
              <w:jc w:val="left"/>
              <w:rPr>
                <w:rFonts w:cs="Times New Roman"/>
                <w:szCs w:val="24"/>
              </w:rPr>
            </w:pPr>
            <w:r w:rsidRPr="00AB5D9F">
              <w:rPr>
                <w:rFonts w:cs="Times New Roman"/>
                <w:szCs w:val="24"/>
              </w:rPr>
              <w:t>162 (21.2)</w:t>
            </w:r>
          </w:p>
        </w:tc>
        <w:tc>
          <w:tcPr>
            <w:tcW w:w="709" w:type="dxa"/>
          </w:tcPr>
          <w:p w14:paraId="504D4921" w14:textId="77777777" w:rsidR="009B431D" w:rsidRPr="00AB5D9F" w:rsidRDefault="009B431D" w:rsidP="009B431D">
            <w:pPr>
              <w:spacing w:line="259" w:lineRule="auto"/>
              <w:jc w:val="left"/>
              <w:rPr>
                <w:rFonts w:cs="Times New Roman"/>
                <w:szCs w:val="24"/>
              </w:rPr>
            </w:pPr>
          </w:p>
        </w:tc>
        <w:tc>
          <w:tcPr>
            <w:tcW w:w="1275" w:type="dxa"/>
          </w:tcPr>
          <w:p w14:paraId="3FFB6090" w14:textId="5C9E541D" w:rsidR="009B431D" w:rsidRPr="00AB5D9F" w:rsidRDefault="009B431D" w:rsidP="009B431D">
            <w:pPr>
              <w:spacing w:line="259" w:lineRule="auto"/>
              <w:jc w:val="left"/>
              <w:rPr>
                <w:rFonts w:cs="Times New Roman"/>
                <w:szCs w:val="24"/>
              </w:rPr>
            </w:pPr>
            <w:r w:rsidRPr="00AB5D9F">
              <w:rPr>
                <w:rFonts w:cs="Times New Roman"/>
                <w:szCs w:val="24"/>
              </w:rPr>
              <w:t>10 (21.7)</w:t>
            </w:r>
          </w:p>
        </w:tc>
        <w:tc>
          <w:tcPr>
            <w:tcW w:w="1276" w:type="dxa"/>
          </w:tcPr>
          <w:p w14:paraId="29B44B88" w14:textId="2F3D4615" w:rsidR="009B431D" w:rsidRPr="00AB5D9F" w:rsidRDefault="009B431D" w:rsidP="009B431D">
            <w:pPr>
              <w:spacing w:line="259" w:lineRule="auto"/>
              <w:jc w:val="left"/>
              <w:rPr>
                <w:rFonts w:cs="Times New Roman"/>
                <w:szCs w:val="24"/>
              </w:rPr>
            </w:pPr>
            <w:r w:rsidRPr="00AB5D9F">
              <w:rPr>
                <w:rFonts w:cs="Times New Roman"/>
                <w:szCs w:val="24"/>
              </w:rPr>
              <w:t>162 (21.3)</w:t>
            </w:r>
          </w:p>
        </w:tc>
        <w:tc>
          <w:tcPr>
            <w:tcW w:w="709" w:type="dxa"/>
          </w:tcPr>
          <w:p w14:paraId="04C2645F" w14:textId="77777777" w:rsidR="009B431D" w:rsidRPr="00AB5D9F" w:rsidRDefault="009B431D" w:rsidP="009B431D">
            <w:pPr>
              <w:spacing w:line="259" w:lineRule="auto"/>
              <w:jc w:val="left"/>
              <w:rPr>
                <w:rFonts w:cs="Times New Roman"/>
                <w:szCs w:val="24"/>
              </w:rPr>
            </w:pPr>
          </w:p>
        </w:tc>
      </w:tr>
      <w:tr w:rsidR="009B431D" w:rsidRPr="00AB5D9F" w14:paraId="35124E06" w14:textId="77777777" w:rsidTr="00433D39">
        <w:tc>
          <w:tcPr>
            <w:tcW w:w="988" w:type="dxa"/>
            <w:tcBorders>
              <w:right w:val="nil"/>
            </w:tcBorders>
          </w:tcPr>
          <w:p w14:paraId="4E774344"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505C5B9F"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3</w:t>
            </w:r>
          </w:p>
        </w:tc>
        <w:tc>
          <w:tcPr>
            <w:tcW w:w="1276" w:type="dxa"/>
          </w:tcPr>
          <w:p w14:paraId="0233CD64" w14:textId="601750C4" w:rsidR="009B431D" w:rsidRPr="00AB5D9F" w:rsidRDefault="009B431D" w:rsidP="009B431D">
            <w:pPr>
              <w:spacing w:line="259" w:lineRule="auto"/>
              <w:jc w:val="left"/>
              <w:rPr>
                <w:rFonts w:cs="Times New Roman"/>
                <w:szCs w:val="24"/>
              </w:rPr>
            </w:pPr>
            <w:r w:rsidRPr="00AB5D9F">
              <w:rPr>
                <w:rFonts w:cs="Times New Roman"/>
                <w:szCs w:val="24"/>
              </w:rPr>
              <w:t>33 (51.6)</w:t>
            </w:r>
          </w:p>
        </w:tc>
        <w:tc>
          <w:tcPr>
            <w:tcW w:w="1276" w:type="dxa"/>
          </w:tcPr>
          <w:p w14:paraId="185B14A7" w14:textId="5219DC1F" w:rsidR="009B431D" w:rsidRPr="00AB5D9F" w:rsidRDefault="009B431D" w:rsidP="009B431D">
            <w:pPr>
              <w:spacing w:line="259" w:lineRule="auto"/>
              <w:jc w:val="left"/>
              <w:rPr>
                <w:rFonts w:cs="Times New Roman"/>
                <w:szCs w:val="24"/>
              </w:rPr>
            </w:pPr>
            <w:r w:rsidRPr="00AB5D9F">
              <w:rPr>
                <w:rFonts w:cs="Times New Roman"/>
                <w:szCs w:val="24"/>
              </w:rPr>
              <w:t>509 (66.7)</w:t>
            </w:r>
          </w:p>
        </w:tc>
        <w:tc>
          <w:tcPr>
            <w:tcW w:w="709" w:type="dxa"/>
          </w:tcPr>
          <w:p w14:paraId="7933FB4C" w14:textId="77777777" w:rsidR="009B431D" w:rsidRPr="00AB5D9F" w:rsidRDefault="009B431D" w:rsidP="009B431D">
            <w:pPr>
              <w:spacing w:line="259" w:lineRule="auto"/>
              <w:jc w:val="left"/>
              <w:rPr>
                <w:rFonts w:cs="Times New Roman"/>
                <w:szCs w:val="24"/>
              </w:rPr>
            </w:pPr>
          </w:p>
        </w:tc>
        <w:tc>
          <w:tcPr>
            <w:tcW w:w="1275" w:type="dxa"/>
          </w:tcPr>
          <w:p w14:paraId="5A3C7F08" w14:textId="56D08D12" w:rsidR="009B431D" w:rsidRPr="00AB5D9F" w:rsidRDefault="009B431D" w:rsidP="009B431D">
            <w:pPr>
              <w:spacing w:line="259" w:lineRule="auto"/>
              <w:jc w:val="left"/>
              <w:rPr>
                <w:rFonts w:cs="Times New Roman"/>
                <w:szCs w:val="24"/>
              </w:rPr>
            </w:pPr>
            <w:r w:rsidRPr="00AB5D9F">
              <w:rPr>
                <w:rFonts w:cs="Times New Roman"/>
                <w:szCs w:val="24"/>
              </w:rPr>
              <w:t>27 (58.7)</w:t>
            </w:r>
          </w:p>
        </w:tc>
        <w:tc>
          <w:tcPr>
            <w:tcW w:w="1276" w:type="dxa"/>
          </w:tcPr>
          <w:p w14:paraId="5DE22973" w14:textId="69FA24CA" w:rsidR="009B431D" w:rsidRPr="00AB5D9F" w:rsidRDefault="009B431D" w:rsidP="009B431D">
            <w:pPr>
              <w:spacing w:line="259" w:lineRule="auto"/>
              <w:jc w:val="left"/>
              <w:rPr>
                <w:rFonts w:cs="Times New Roman"/>
                <w:szCs w:val="24"/>
              </w:rPr>
            </w:pPr>
            <w:r w:rsidRPr="00AB5D9F">
              <w:rPr>
                <w:rFonts w:cs="Times New Roman"/>
                <w:szCs w:val="24"/>
              </w:rPr>
              <w:t>506 (66.6)</w:t>
            </w:r>
          </w:p>
        </w:tc>
        <w:tc>
          <w:tcPr>
            <w:tcW w:w="709" w:type="dxa"/>
          </w:tcPr>
          <w:p w14:paraId="485D0EEC" w14:textId="77777777" w:rsidR="009B431D" w:rsidRPr="00AB5D9F" w:rsidRDefault="009B431D" w:rsidP="009B431D">
            <w:pPr>
              <w:spacing w:line="259" w:lineRule="auto"/>
              <w:jc w:val="left"/>
              <w:rPr>
                <w:rFonts w:cs="Times New Roman"/>
                <w:szCs w:val="24"/>
              </w:rPr>
            </w:pPr>
          </w:p>
        </w:tc>
      </w:tr>
      <w:tr w:rsidR="009B431D" w:rsidRPr="00AB5D9F" w14:paraId="0BD54862" w14:textId="77777777" w:rsidTr="00433D39">
        <w:tc>
          <w:tcPr>
            <w:tcW w:w="988" w:type="dxa"/>
            <w:tcBorders>
              <w:right w:val="nil"/>
            </w:tcBorders>
          </w:tcPr>
          <w:p w14:paraId="1A48114D"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59CC77A2"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4</w:t>
            </w:r>
          </w:p>
        </w:tc>
        <w:tc>
          <w:tcPr>
            <w:tcW w:w="1276" w:type="dxa"/>
          </w:tcPr>
          <w:p w14:paraId="141678B1" w14:textId="37574ECF" w:rsidR="009B431D" w:rsidRPr="00AB5D9F" w:rsidRDefault="009B431D" w:rsidP="009B431D">
            <w:pPr>
              <w:spacing w:line="259" w:lineRule="auto"/>
              <w:jc w:val="left"/>
              <w:rPr>
                <w:rFonts w:cs="Times New Roman"/>
                <w:szCs w:val="24"/>
              </w:rPr>
            </w:pPr>
            <w:r w:rsidRPr="00AB5D9F">
              <w:rPr>
                <w:rFonts w:cs="Times New Roman"/>
                <w:szCs w:val="24"/>
              </w:rPr>
              <w:t>8 (12.5)</w:t>
            </w:r>
          </w:p>
        </w:tc>
        <w:tc>
          <w:tcPr>
            <w:tcW w:w="1276" w:type="dxa"/>
          </w:tcPr>
          <w:p w14:paraId="3D20D4ED" w14:textId="17DE31DA" w:rsidR="009B431D" w:rsidRPr="00AB5D9F" w:rsidRDefault="009B431D" w:rsidP="009B431D">
            <w:pPr>
              <w:spacing w:line="259" w:lineRule="auto"/>
              <w:jc w:val="left"/>
              <w:rPr>
                <w:rFonts w:cs="Times New Roman"/>
                <w:szCs w:val="24"/>
              </w:rPr>
            </w:pPr>
            <w:r w:rsidRPr="00AB5D9F">
              <w:rPr>
                <w:rFonts w:cs="Times New Roman"/>
                <w:szCs w:val="24"/>
              </w:rPr>
              <w:t>38 (5.0)</w:t>
            </w:r>
          </w:p>
        </w:tc>
        <w:tc>
          <w:tcPr>
            <w:tcW w:w="709" w:type="dxa"/>
          </w:tcPr>
          <w:p w14:paraId="2F954B89" w14:textId="77777777" w:rsidR="009B431D" w:rsidRPr="00AB5D9F" w:rsidRDefault="009B431D" w:rsidP="009B431D">
            <w:pPr>
              <w:spacing w:line="259" w:lineRule="auto"/>
              <w:jc w:val="left"/>
              <w:rPr>
                <w:rFonts w:cs="Times New Roman"/>
                <w:szCs w:val="24"/>
              </w:rPr>
            </w:pPr>
          </w:p>
        </w:tc>
        <w:tc>
          <w:tcPr>
            <w:tcW w:w="1275" w:type="dxa"/>
          </w:tcPr>
          <w:p w14:paraId="0D7F8C88" w14:textId="43386CC9" w:rsidR="009B431D" w:rsidRPr="00AB5D9F" w:rsidRDefault="009B431D" w:rsidP="009B431D">
            <w:pPr>
              <w:spacing w:line="259" w:lineRule="auto"/>
              <w:jc w:val="left"/>
              <w:rPr>
                <w:rFonts w:cs="Times New Roman"/>
                <w:szCs w:val="24"/>
              </w:rPr>
            </w:pPr>
            <w:r w:rsidRPr="00AB5D9F">
              <w:rPr>
                <w:rFonts w:cs="Times New Roman"/>
                <w:szCs w:val="24"/>
              </w:rPr>
              <w:t>2 (4.3)</w:t>
            </w:r>
          </w:p>
        </w:tc>
        <w:tc>
          <w:tcPr>
            <w:tcW w:w="1276" w:type="dxa"/>
          </w:tcPr>
          <w:p w14:paraId="713EF500" w14:textId="330F16E6" w:rsidR="009B431D" w:rsidRPr="00AB5D9F" w:rsidRDefault="009B431D" w:rsidP="009B431D">
            <w:pPr>
              <w:spacing w:line="259" w:lineRule="auto"/>
              <w:jc w:val="left"/>
              <w:rPr>
                <w:rFonts w:cs="Times New Roman"/>
                <w:szCs w:val="24"/>
              </w:rPr>
            </w:pPr>
            <w:r w:rsidRPr="00AB5D9F">
              <w:rPr>
                <w:rFonts w:cs="Times New Roman"/>
                <w:szCs w:val="24"/>
              </w:rPr>
              <w:t>38 (5.0)</w:t>
            </w:r>
          </w:p>
        </w:tc>
        <w:tc>
          <w:tcPr>
            <w:tcW w:w="709" w:type="dxa"/>
          </w:tcPr>
          <w:p w14:paraId="1749F8AA" w14:textId="77777777" w:rsidR="009B431D" w:rsidRPr="00AB5D9F" w:rsidRDefault="009B431D" w:rsidP="009B431D">
            <w:pPr>
              <w:spacing w:line="259" w:lineRule="auto"/>
              <w:jc w:val="left"/>
              <w:rPr>
                <w:rFonts w:cs="Times New Roman"/>
                <w:szCs w:val="24"/>
              </w:rPr>
            </w:pPr>
          </w:p>
        </w:tc>
      </w:tr>
      <w:tr w:rsidR="009B431D" w:rsidRPr="00AB5D9F" w14:paraId="4BCCD4C1" w14:textId="77777777" w:rsidTr="00433D39">
        <w:tc>
          <w:tcPr>
            <w:tcW w:w="988" w:type="dxa"/>
            <w:tcBorders>
              <w:right w:val="nil"/>
            </w:tcBorders>
          </w:tcPr>
          <w:p w14:paraId="10469B0A"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7FB69463"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5</w:t>
            </w:r>
          </w:p>
        </w:tc>
        <w:tc>
          <w:tcPr>
            <w:tcW w:w="1276" w:type="dxa"/>
          </w:tcPr>
          <w:p w14:paraId="1A679E4A" w14:textId="4F4520DA"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14304E55" w14:textId="69673B29" w:rsidR="009B431D" w:rsidRPr="00AB5D9F" w:rsidRDefault="009B431D" w:rsidP="009B431D">
            <w:pPr>
              <w:spacing w:line="259" w:lineRule="auto"/>
              <w:jc w:val="left"/>
              <w:rPr>
                <w:rFonts w:cs="Times New Roman"/>
                <w:szCs w:val="24"/>
              </w:rPr>
            </w:pPr>
            <w:r w:rsidRPr="00AB5D9F">
              <w:rPr>
                <w:rFonts w:cs="Times New Roman"/>
                <w:szCs w:val="24"/>
              </w:rPr>
              <w:t>9 (1.2)</w:t>
            </w:r>
          </w:p>
        </w:tc>
        <w:tc>
          <w:tcPr>
            <w:tcW w:w="709" w:type="dxa"/>
          </w:tcPr>
          <w:p w14:paraId="1C39D75E" w14:textId="77777777" w:rsidR="009B431D" w:rsidRPr="00AB5D9F" w:rsidRDefault="009B431D" w:rsidP="009B431D">
            <w:pPr>
              <w:spacing w:line="259" w:lineRule="auto"/>
              <w:jc w:val="left"/>
              <w:rPr>
                <w:rFonts w:cs="Times New Roman"/>
                <w:szCs w:val="24"/>
              </w:rPr>
            </w:pPr>
          </w:p>
        </w:tc>
        <w:tc>
          <w:tcPr>
            <w:tcW w:w="1275" w:type="dxa"/>
          </w:tcPr>
          <w:p w14:paraId="7207E55F" w14:textId="66307D57"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33F75E81" w14:textId="1C686CEB" w:rsidR="009B431D" w:rsidRPr="00AB5D9F" w:rsidRDefault="009B431D" w:rsidP="009B431D">
            <w:pPr>
              <w:spacing w:line="259" w:lineRule="auto"/>
              <w:jc w:val="left"/>
              <w:rPr>
                <w:rFonts w:cs="Times New Roman"/>
                <w:szCs w:val="24"/>
              </w:rPr>
            </w:pPr>
            <w:r w:rsidRPr="00AB5D9F">
              <w:rPr>
                <w:rFonts w:cs="Times New Roman"/>
                <w:szCs w:val="24"/>
              </w:rPr>
              <w:t>9 (1.2)</w:t>
            </w:r>
          </w:p>
        </w:tc>
        <w:tc>
          <w:tcPr>
            <w:tcW w:w="709" w:type="dxa"/>
          </w:tcPr>
          <w:p w14:paraId="33F15168" w14:textId="77777777" w:rsidR="009B431D" w:rsidRPr="00AB5D9F" w:rsidRDefault="009B431D" w:rsidP="009B431D">
            <w:pPr>
              <w:spacing w:line="259" w:lineRule="auto"/>
              <w:jc w:val="left"/>
              <w:rPr>
                <w:rFonts w:cs="Times New Roman"/>
                <w:szCs w:val="24"/>
              </w:rPr>
            </w:pPr>
          </w:p>
        </w:tc>
      </w:tr>
      <w:tr w:rsidR="009B431D" w:rsidRPr="00AB5D9F" w14:paraId="6DA6E3F1" w14:textId="77777777" w:rsidTr="00433D39">
        <w:tc>
          <w:tcPr>
            <w:tcW w:w="2830" w:type="dxa"/>
            <w:gridSpan w:val="2"/>
          </w:tcPr>
          <w:p w14:paraId="0C0ABF04" w14:textId="77777777" w:rsidR="009B431D" w:rsidRPr="00AB5D9F" w:rsidRDefault="009B431D" w:rsidP="009B431D">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134EBA32" w14:textId="77777777" w:rsidR="009B431D" w:rsidRPr="00AB5D9F" w:rsidRDefault="009B431D" w:rsidP="009B431D">
            <w:pPr>
              <w:spacing w:line="259" w:lineRule="auto"/>
              <w:jc w:val="left"/>
              <w:rPr>
                <w:rFonts w:cs="Times New Roman"/>
                <w:szCs w:val="24"/>
                <w:lang w:val="nn-NO"/>
              </w:rPr>
            </w:pPr>
          </w:p>
        </w:tc>
        <w:tc>
          <w:tcPr>
            <w:tcW w:w="1276" w:type="dxa"/>
          </w:tcPr>
          <w:p w14:paraId="4E49DD6A" w14:textId="77777777" w:rsidR="009B431D" w:rsidRPr="00AB5D9F" w:rsidRDefault="009B431D" w:rsidP="009B431D">
            <w:pPr>
              <w:spacing w:line="259" w:lineRule="auto"/>
              <w:jc w:val="left"/>
              <w:rPr>
                <w:rFonts w:cs="Times New Roman"/>
                <w:szCs w:val="24"/>
                <w:lang w:val="nn-NO"/>
              </w:rPr>
            </w:pPr>
          </w:p>
        </w:tc>
        <w:tc>
          <w:tcPr>
            <w:tcW w:w="709" w:type="dxa"/>
          </w:tcPr>
          <w:p w14:paraId="02C00FC4" w14:textId="64C9C0F5" w:rsidR="009B431D" w:rsidRPr="00AB5D9F" w:rsidRDefault="009B431D" w:rsidP="009B431D">
            <w:pPr>
              <w:spacing w:line="259" w:lineRule="auto"/>
              <w:jc w:val="left"/>
              <w:rPr>
                <w:rFonts w:cs="Times New Roman"/>
                <w:szCs w:val="24"/>
                <w:lang w:val="nn-NO"/>
              </w:rPr>
            </w:pPr>
            <w:r w:rsidRPr="00AB5D9F">
              <w:rPr>
                <w:rFonts w:cs="Times New Roman"/>
                <w:szCs w:val="24"/>
              </w:rPr>
              <w:t>0.221</w:t>
            </w:r>
          </w:p>
        </w:tc>
        <w:tc>
          <w:tcPr>
            <w:tcW w:w="1275" w:type="dxa"/>
          </w:tcPr>
          <w:p w14:paraId="1D298708" w14:textId="77777777" w:rsidR="009B431D" w:rsidRPr="00AB5D9F" w:rsidRDefault="009B431D" w:rsidP="009B431D">
            <w:pPr>
              <w:spacing w:line="259" w:lineRule="auto"/>
              <w:jc w:val="left"/>
              <w:rPr>
                <w:rFonts w:cs="Times New Roman"/>
                <w:szCs w:val="24"/>
                <w:lang w:val="nn-NO"/>
              </w:rPr>
            </w:pPr>
          </w:p>
        </w:tc>
        <w:tc>
          <w:tcPr>
            <w:tcW w:w="1276" w:type="dxa"/>
          </w:tcPr>
          <w:p w14:paraId="5D2DF38E" w14:textId="77777777" w:rsidR="009B431D" w:rsidRPr="00AB5D9F" w:rsidRDefault="009B431D" w:rsidP="009B431D">
            <w:pPr>
              <w:spacing w:line="259" w:lineRule="auto"/>
              <w:jc w:val="left"/>
              <w:rPr>
                <w:rFonts w:cs="Times New Roman"/>
                <w:szCs w:val="24"/>
                <w:lang w:val="nn-NO"/>
              </w:rPr>
            </w:pPr>
          </w:p>
        </w:tc>
        <w:tc>
          <w:tcPr>
            <w:tcW w:w="709" w:type="dxa"/>
          </w:tcPr>
          <w:p w14:paraId="46E58187" w14:textId="15DF495C" w:rsidR="009B431D" w:rsidRPr="00AB5D9F" w:rsidRDefault="009B431D" w:rsidP="009B431D">
            <w:pPr>
              <w:spacing w:line="259" w:lineRule="auto"/>
              <w:jc w:val="left"/>
              <w:rPr>
                <w:rFonts w:cs="Times New Roman"/>
                <w:szCs w:val="24"/>
                <w:lang w:val="nn-NO"/>
              </w:rPr>
            </w:pPr>
            <w:r w:rsidRPr="00AB5D9F">
              <w:rPr>
                <w:rFonts w:cs="Times New Roman"/>
                <w:szCs w:val="24"/>
              </w:rPr>
              <w:t>0.220</w:t>
            </w:r>
          </w:p>
        </w:tc>
      </w:tr>
      <w:tr w:rsidR="009B431D" w:rsidRPr="00AB5D9F" w14:paraId="02316CC9" w14:textId="77777777" w:rsidTr="00433D39">
        <w:tc>
          <w:tcPr>
            <w:tcW w:w="988" w:type="dxa"/>
            <w:tcBorders>
              <w:right w:val="nil"/>
            </w:tcBorders>
          </w:tcPr>
          <w:p w14:paraId="368394D4" w14:textId="77777777" w:rsidR="009B431D" w:rsidRPr="00AB5D9F" w:rsidRDefault="009B431D" w:rsidP="009B431D">
            <w:pPr>
              <w:spacing w:line="259" w:lineRule="auto"/>
              <w:jc w:val="left"/>
              <w:rPr>
                <w:rFonts w:cs="Times New Roman"/>
                <w:szCs w:val="24"/>
                <w:lang w:val="nn-NO"/>
              </w:rPr>
            </w:pPr>
          </w:p>
        </w:tc>
        <w:tc>
          <w:tcPr>
            <w:tcW w:w="1842" w:type="dxa"/>
            <w:tcBorders>
              <w:left w:val="nil"/>
            </w:tcBorders>
          </w:tcPr>
          <w:p w14:paraId="70F161A7"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773C3F4C" w14:textId="0D493D23"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5D553BB9" w14:textId="4B58EA97" w:rsidR="009B431D" w:rsidRPr="00AB5D9F" w:rsidRDefault="009B431D" w:rsidP="009B431D">
            <w:pPr>
              <w:spacing w:line="259" w:lineRule="auto"/>
              <w:jc w:val="left"/>
              <w:rPr>
                <w:rFonts w:cs="Times New Roman"/>
                <w:szCs w:val="24"/>
              </w:rPr>
            </w:pPr>
            <w:r w:rsidRPr="00AB5D9F">
              <w:rPr>
                <w:rFonts w:cs="Times New Roman"/>
                <w:szCs w:val="24"/>
              </w:rPr>
              <w:t>8 (1.0)</w:t>
            </w:r>
          </w:p>
        </w:tc>
        <w:tc>
          <w:tcPr>
            <w:tcW w:w="709" w:type="dxa"/>
          </w:tcPr>
          <w:p w14:paraId="29E0FE73" w14:textId="77777777" w:rsidR="009B431D" w:rsidRPr="00AB5D9F" w:rsidRDefault="009B431D" w:rsidP="009B431D">
            <w:pPr>
              <w:spacing w:line="259" w:lineRule="auto"/>
              <w:jc w:val="left"/>
              <w:rPr>
                <w:rFonts w:cs="Times New Roman"/>
                <w:szCs w:val="24"/>
              </w:rPr>
            </w:pPr>
          </w:p>
        </w:tc>
        <w:tc>
          <w:tcPr>
            <w:tcW w:w="1275" w:type="dxa"/>
          </w:tcPr>
          <w:p w14:paraId="378E5E3D" w14:textId="568BAC3E"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6BC2298B" w14:textId="582E0973" w:rsidR="009B431D" w:rsidRPr="00AB5D9F" w:rsidRDefault="009B431D" w:rsidP="009B431D">
            <w:pPr>
              <w:spacing w:line="259" w:lineRule="auto"/>
              <w:jc w:val="left"/>
              <w:rPr>
                <w:rFonts w:cs="Times New Roman"/>
                <w:szCs w:val="24"/>
              </w:rPr>
            </w:pPr>
            <w:r w:rsidRPr="00AB5D9F">
              <w:rPr>
                <w:rFonts w:cs="Times New Roman"/>
                <w:szCs w:val="24"/>
              </w:rPr>
              <w:t>8 (1.1)</w:t>
            </w:r>
          </w:p>
        </w:tc>
        <w:tc>
          <w:tcPr>
            <w:tcW w:w="709" w:type="dxa"/>
          </w:tcPr>
          <w:p w14:paraId="12C09C1B" w14:textId="77777777" w:rsidR="009B431D" w:rsidRPr="00AB5D9F" w:rsidRDefault="009B431D" w:rsidP="009B431D">
            <w:pPr>
              <w:spacing w:line="259" w:lineRule="auto"/>
              <w:jc w:val="left"/>
              <w:rPr>
                <w:rFonts w:cs="Times New Roman"/>
                <w:szCs w:val="24"/>
              </w:rPr>
            </w:pPr>
          </w:p>
        </w:tc>
      </w:tr>
      <w:tr w:rsidR="009B431D" w:rsidRPr="00AB5D9F" w14:paraId="52E47865" w14:textId="77777777" w:rsidTr="00433D39">
        <w:tc>
          <w:tcPr>
            <w:tcW w:w="988" w:type="dxa"/>
            <w:tcBorders>
              <w:right w:val="nil"/>
            </w:tcBorders>
          </w:tcPr>
          <w:p w14:paraId="3D271E9B"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20CDF402"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1816B716" w14:textId="69E1B49E" w:rsidR="009B431D" w:rsidRPr="00AB5D9F" w:rsidRDefault="009B431D" w:rsidP="009B431D">
            <w:pPr>
              <w:spacing w:line="259" w:lineRule="auto"/>
              <w:jc w:val="left"/>
              <w:rPr>
                <w:rFonts w:cs="Times New Roman"/>
                <w:szCs w:val="24"/>
              </w:rPr>
            </w:pPr>
            <w:r w:rsidRPr="00AB5D9F">
              <w:rPr>
                <w:rFonts w:cs="Times New Roman"/>
                <w:szCs w:val="24"/>
              </w:rPr>
              <w:t>5 (7.8)</w:t>
            </w:r>
          </w:p>
        </w:tc>
        <w:tc>
          <w:tcPr>
            <w:tcW w:w="1276" w:type="dxa"/>
          </w:tcPr>
          <w:p w14:paraId="3A7A8FF9" w14:textId="1883AFA1" w:rsidR="009B431D" w:rsidRPr="00AB5D9F" w:rsidRDefault="009B431D" w:rsidP="009B431D">
            <w:pPr>
              <w:spacing w:line="259" w:lineRule="auto"/>
              <w:jc w:val="left"/>
              <w:rPr>
                <w:rFonts w:cs="Times New Roman"/>
                <w:szCs w:val="24"/>
              </w:rPr>
            </w:pPr>
            <w:r w:rsidRPr="00AB5D9F">
              <w:rPr>
                <w:rFonts w:cs="Times New Roman"/>
                <w:szCs w:val="24"/>
              </w:rPr>
              <w:t>35 (4.6)</w:t>
            </w:r>
          </w:p>
        </w:tc>
        <w:tc>
          <w:tcPr>
            <w:tcW w:w="709" w:type="dxa"/>
          </w:tcPr>
          <w:p w14:paraId="0AF21A27" w14:textId="77777777" w:rsidR="009B431D" w:rsidRPr="00AB5D9F" w:rsidRDefault="009B431D" w:rsidP="009B431D">
            <w:pPr>
              <w:spacing w:line="259" w:lineRule="auto"/>
              <w:jc w:val="left"/>
              <w:rPr>
                <w:rFonts w:cs="Times New Roman"/>
                <w:szCs w:val="24"/>
              </w:rPr>
            </w:pPr>
          </w:p>
        </w:tc>
        <w:tc>
          <w:tcPr>
            <w:tcW w:w="1275" w:type="dxa"/>
          </w:tcPr>
          <w:p w14:paraId="04E203B8" w14:textId="397896F6" w:rsidR="009B431D" w:rsidRPr="00AB5D9F" w:rsidRDefault="009B431D" w:rsidP="009B431D">
            <w:pPr>
              <w:spacing w:line="259" w:lineRule="auto"/>
              <w:jc w:val="left"/>
              <w:rPr>
                <w:rFonts w:cs="Times New Roman"/>
                <w:szCs w:val="24"/>
              </w:rPr>
            </w:pPr>
            <w:r w:rsidRPr="00AB5D9F">
              <w:rPr>
                <w:rFonts w:cs="Times New Roman"/>
                <w:szCs w:val="24"/>
              </w:rPr>
              <w:t>3 (6.5)</w:t>
            </w:r>
          </w:p>
        </w:tc>
        <w:tc>
          <w:tcPr>
            <w:tcW w:w="1276" w:type="dxa"/>
          </w:tcPr>
          <w:p w14:paraId="6DB54A23" w14:textId="6BF05F9F" w:rsidR="009B431D" w:rsidRPr="00AB5D9F" w:rsidRDefault="009B431D" w:rsidP="009B431D">
            <w:pPr>
              <w:spacing w:line="259" w:lineRule="auto"/>
              <w:jc w:val="left"/>
              <w:rPr>
                <w:rFonts w:cs="Times New Roman"/>
                <w:szCs w:val="24"/>
              </w:rPr>
            </w:pPr>
            <w:r w:rsidRPr="00AB5D9F">
              <w:rPr>
                <w:rFonts w:cs="Times New Roman"/>
                <w:szCs w:val="24"/>
              </w:rPr>
              <w:t>35 (4.6)</w:t>
            </w:r>
          </w:p>
        </w:tc>
        <w:tc>
          <w:tcPr>
            <w:tcW w:w="709" w:type="dxa"/>
          </w:tcPr>
          <w:p w14:paraId="5EEA0591" w14:textId="77777777" w:rsidR="009B431D" w:rsidRPr="00AB5D9F" w:rsidRDefault="009B431D" w:rsidP="009B431D">
            <w:pPr>
              <w:spacing w:line="259" w:lineRule="auto"/>
              <w:jc w:val="left"/>
              <w:rPr>
                <w:rFonts w:cs="Times New Roman"/>
                <w:szCs w:val="24"/>
              </w:rPr>
            </w:pPr>
          </w:p>
        </w:tc>
      </w:tr>
      <w:tr w:rsidR="009B431D" w:rsidRPr="00AB5D9F" w14:paraId="7A97452B" w14:textId="77777777" w:rsidTr="00433D39">
        <w:tc>
          <w:tcPr>
            <w:tcW w:w="988" w:type="dxa"/>
            <w:tcBorders>
              <w:right w:val="nil"/>
            </w:tcBorders>
          </w:tcPr>
          <w:p w14:paraId="21EBAA09"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68E6F1F6"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3</w:t>
            </w:r>
          </w:p>
        </w:tc>
        <w:tc>
          <w:tcPr>
            <w:tcW w:w="1276" w:type="dxa"/>
          </w:tcPr>
          <w:p w14:paraId="7EDD4A46" w14:textId="09BF481A" w:rsidR="009B431D" w:rsidRPr="00AB5D9F" w:rsidRDefault="009B431D" w:rsidP="009B431D">
            <w:pPr>
              <w:spacing w:line="259" w:lineRule="auto"/>
              <w:jc w:val="left"/>
              <w:rPr>
                <w:rFonts w:cs="Times New Roman"/>
                <w:szCs w:val="24"/>
              </w:rPr>
            </w:pPr>
            <w:r w:rsidRPr="00AB5D9F">
              <w:rPr>
                <w:rFonts w:cs="Times New Roman"/>
                <w:szCs w:val="24"/>
              </w:rPr>
              <w:t>12 (18.8)</w:t>
            </w:r>
          </w:p>
        </w:tc>
        <w:tc>
          <w:tcPr>
            <w:tcW w:w="1276" w:type="dxa"/>
          </w:tcPr>
          <w:p w14:paraId="0A774C74" w14:textId="49117779" w:rsidR="009B431D" w:rsidRPr="00AB5D9F" w:rsidRDefault="009B431D" w:rsidP="009B431D">
            <w:pPr>
              <w:spacing w:line="259" w:lineRule="auto"/>
              <w:jc w:val="left"/>
              <w:rPr>
                <w:rFonts w:cs="Times New Roman"/>
                <w:szCs w:val="24"/>
              </w:rPr>
            </w:pPr>
            <w:r w:rsidRPr="00AB5D9F">
              <w:rPr>
                <w:rFonts w:cs="Times New Roman"/>
                <w:szCs w:val="24"/>
              </w:rPr>
              <w:t>151 (19.8)</w:t>
            </w:r>
          </w:p>
        </w:tc>
        <w:tc>
          <w:tcPr>
            <w:tcW w:w="709" w:type="dxa"/>
          </w:tcPr>
          <w:p w14:paraId="1DBCBCB5" w14:textId="77777777" w:rsidR="009B431D" w:rsidRPr="00AB5D9F" w:rsidRDefault="009B431D" w:rsidP="009B431D">
            <w:pPr>
              <w:spacing w:line="259" w:lineRule="auto"/>
              <w:jc w:val="left"/>
              <w:rPr>
                <w:rFonts w:cs="Times New Roman"/>
                <w:szCs w:val="24"/>
              </w:rPr>
            </w:pPr>
          </w:p>
        </w:tc>
        <w:tc>
          <w:tcPr>
            <w:tcW w:w="1275" w:type="dxa"/>
          </w:tcPr>
          <w:p w14:paraId="6CA038ED" w14:textId="799AA280" w:rsidR="009B431D" w:rsidRPr="00AB5D9F" w:rsidRDefault="009B431D" w:rsidP="009B431D">
            <w:pPr>
              <w:spacing w:line="259" w:lineRule="auto"/>
              <w:jc w:val="left"/>
              <w:rPr>
                <w:rFonts w:cs="Times New Roman"/>
                <w:szCs w:val="24"/>
              </w:rPr>
            </w:pPr>
            <w:r w:rsidRPr="00AB5D9F">
              <w:rPr>
                <w:rFonts w:cs="Times New Roman"/>
                <w:szCs w:val="24"/>
              </w:rPr>
              <w:t>10 (21.7)</w:t>
            </w:r>
          </w:p>
        </w:tc>
        <w:tc>
          <w:tcPr>
            <w:tcW w:w="1276" w:type="dxa"/>
          </w:tcPr>
          <w:p w14:paraId="59B4DFBF" w14:textId="5B798A33" w:rsidR="009B431D" w:rsidRPr="00AB5D9F" w:rsidRDefault="009B431D" w:rsidP="009B431D">
            <w:pPr>
              <w:spacing w:line="259" w:lineRule="auto"/>
              <w:jc w:val="left"/>
              <w:rPr>
                <w:rFonts w:cs="Times New Roman"/>
                <w:szCs w:val="24"/>
              </w:rPr>
            </w:pPr>
            <w:r w:rsidRPr="00AB5D9F">
              <w:rPr>
                <w:rFonts w:cs="Times New Roman"/>
                <w:szCs w:val="24"/>
              </w:rPr>
              <w:t>151 (19.9)</w:t>
            </w:r>
          </w:p>
        </w:tc>
        <w:tc>
          <w:tcPr>
            <w:tcW w:w="709" w:type="dxa"/>
          </w:tcPr>
          <w:p w14:paraId="0AF881C6" w14:textId="77777777" w:rsidR="009B431D" w:rsidRPr="00AB5D9F" w:rsidRDefault="009B431D" w:rsidP="009B431D">
            <w:pPr>
              <w:spacing w:line="259" w:lineRule="auto"/>
              <w:jc w:val="left"/>
              <w:rPr>
                <w:rFonts w:cs="Times New Roman"/>
                <w:szCs w:val="24"/>
              </w:rPr>
            </w:pPr>
          </w:p>
        </w:tc>
      </w:tr>
      <w:tr w:rsidR="009B431D" w:rsidRPr="00AB5D9F" w14:paraId="01171DE6" w14:textId="77777777" w:rsidTr="00433D39">
        <w:tc>
          <w:tcPr>
            <w:tcW w:w="988" w:type="dxa"/>
            <w:tcBorders>
              <w:right w:val="nil"/>
            </w:tcBorders>
          </w:tcPr>
          <w:p w14:paraId="18458453"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3DF227D0"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4</w:t>
            </w:r>
          </w:p>
        </w:tc>
        <w:tc>
          <w:tcPr>
            <w:tcW w:w="1276" w:type="dxa"/>
          </w:tcPr>
          <w:p w14:paraId="0DEE313B" w14:textId="48FD0697" w:rsidR="009B431D" w:rsidRPr="00AB5D9F" w:rsidRDefault="009B431D" w:rsidP="009B431D">
            <w:pPr>
              <w:spacing w:line="259" w:lineRule="auto"/>
              <w:jc w:val="left"/>
              <w:rPr>
                <w:rFonts w:cs="Times New Roman"/>
                <w:szCs w:val="24"/>
              </w:rPr>
            </w:pPr>
            <w:r w:rsidRPr="00AB5D9F">
              <w:rPr>
                <w:rFonts w:cs="Times New Roman"/>
                <w:szCs w:val="24"/>
              </w:rPr>
              <w:t>15 (23.4)</w:t>
            </w:r>
          </w:p>
        </w:tc>
        <w:tc>
          <w:tcPr>
            <w:tcW w:w="1276" w:type="dxa"/>
          </w:tcPr>
          <w:p w14:paraId="05E34FAC" w14:textId="260AC31A" w:rsidR="009B431D" w:rsidRPr="00AB5D9F" w:rsidRDefault="009B431D" w:rsidP="009B431D">
            <w:pPr>
              <w:spacing w:line="259" w:lineRule="auto"/>
              <w:jc w:val="left"/>
              <w:rPr>
                <w:rFonts w:cs="Times New Roman"/>
                <w:szCs w:val="24"/>
              </w:rPr>
            </w:pPr>
            <w:r w:rsidRPr="00AB5D9F">
              <w:rPr>
                <w:rFonts w:cs="Times New Roman"/>
                <w:szCs w:val="24"/>
              </w:rPr>
              <w:t>213 (27.9)</w:t>
            </w:r>
          </w:p>
        </w:tc>
        <w:tc>
          <w:tcPr>
            <w:tcW w:w="709" w:type="dxa"/>
          </w:tcPr>
          <w:p w14:paraId="7C74258A" w14:textId="77777777" w:rsidR="009B431D" w:rsidRPr="00AB5D9F" w:rsidRDefault="009B431D" w:rsidP="009B431D">
            <w:pPr>
              <w:spacing w:line="259" w:lineRule="auto"/>
              <w:jc w:val="left"/>
              <w:rPr>
                <w:rFonts w:cs="Times New Roman"/>
                <w:szCs w:val="24"/>
              </w:rPr>
            </w:pPr>
          </w:p>
        </w:tc>
        <w:tc>
          <w:tcPr>
            <w:tcW w:w="1275" w:type="dxa"/>
          </w:tcPr>
          <w:p w14:paraId="0ED117D8" w14:textId="0E77B436" w:rsidR="009B431D" w:rsidRPr="00AB5D9F" w:rsidRDefault="009B431D" w:rsidP="009B431D">
            <w:pPr>
              <w:spacing w:line="259" w:lineRule="auto"/>
              <w:jc w:val="left"/>
              <w:rPr>
                <w:rFonts w:cs="Times New Roman"/>
                <w:szCs w:val="24"/>
              </w:rPr>
            </w:pPr>
            <w:r w:rsidRPr="00AB5D9F">
              <w:rPr>
                <w:rFonts w:cs="Times New Roman"/>
                <w:szCs w:val="24"/>
              </w:rPr>
              <w:t>10 (21.7)</w:t>
            </w:r>
          </w:p>
        </w:tc>
        <w:tc>
          <w:tcPr>
            <w:tcW w:w="1276" w:type="dxa"/>
          </w:tcPr>
          <w:p w14:paraId="068C84ED" w14:textId="0702BF76" w:rsidR="009B431D" w:rsidRPr="00AB5D9F" w:rsidRDefault="009B431D" w:rsidP="009B431D">
            <w:pPr>
              <w:spacing w:line="259" w:lineRule="auto"/>
              <w:jc w:val="left"/>
              <w:rPr>
                <w:rFonts w:cs="Times New Roman"/>
                <w:szCs w:val="24"/>
              </w:rPr>
            </w:pPr>
            <w:r w:rsidRPr="00AB5D9F">
              <w:rPr>
                <w:rFonts w:cs="Times New Roman"/>
                <w:szCs w:val="24"/>
              </w:rPr>
              <w:t>213 (28.0)</w:t>
            </w:r>
          </w:p>
        </w:tc>
        <w:tc>
          <w:tcPr>
            <w:tcW w:w="709" w:type="dxa"/>
          </w:tcPr>
          <w:p w14:paraId="57D42833" w14:textId="77777777" w:rsidR="009B431D" w:rsidRPr="00AB5D9F" w:rsidRDefault="009B431D" w:rsidP="009B431D">
            <w:pPr>
              <w:spacing w:line="259" w:lineRule="auto"/>
              <w:jc w:val="left"/>
              <w:rPr>
                <w:rFonts w:cs="Times New Roman"/>
                <w:szCs w:val="24"/>
              </w:rPr>
            </w:pPr>
          </w:p>
        </w:tc>
      </w:tr>
      <w:tr w:rsidR="009B431D" w:rsidRPr="00AB5D9F" w14:paraId="5DD765CB" w14:textId="77777777" w:rsidTr="00433D39">
        <w:tc>
          <w:tcPr>
            <w:tcW w:w="988" w:type="dxa"/>
            <w:tcBorders>
              <w:right w:val="nil"/>
            </w:tcBorders>
          </w:tcPr>
          <w:p w14:paraId="6EE2AD36"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091BD45A"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5</w:t>
            </w:r>
          </w:p>
        </w:tc>
        <w:tc>
          <w:tcPr>
            <w:tcW w:w="1276" w:type="dxa"/>
          </w:tcPr>
          <w:p w14:paraId="0BAE36B9" w14:textId="0CBAF1CD" w:rsidR="009B431D" w:rsidRPr="00AB5D9F" w:rsidRDefault="009B431D" w:rsidP="009B431D">
            <w:pPr>
              <w:spacing w:line="259" w:lineRule="auto"/>
              <w:jc w:val="left"/>
              <w:rPr>
                <w:rFonts w:cs="Times New Roman"/>
                <w:szCs w:val="24"/>
              </w:rPr>
            </w:pPr>
            <w:r w:rsidRPr="00AB5D9F">
              <w:rPr>
                <w:rFonts w:cs="Times New Roman"/>
                <w:szCs w:val="24"/>
              </w:rPr>
              <w:t>32 (50.0)</w:t>
            </w:r>
          </w:p>
        </w:tc>
        <w:tc>
          <w:tcPr>
            <w:tcW w:w="1276" w:type="dxa"/>
          </w:tcPr>
          <w:p w14:paraId="35760943" w14:textId="56A093E8" w:rsidR="009B431D" w:rsidRPr="00AB5D9F" w:rsidRDefault="009B431D" w:rsidP="009B431D">
            <w:pPr>
              <w:spacing w:line="259" w:lineRule="auto"/>
              <w:jc w:val="left"/>
              <w:rPr>
                <w:rFonts w:cs="Times New Roman"/>
                <w:szCs w:val="24"/>
              </w:rPr>
            </w:pPr>
            <w:r w:rsidRPr="00AB5D9F">
              <w:rPr>
                <w:rFonts w:cs="Times New Roman"/>
                <w:szCs w:val="24"/>
              </w:rPr>
              <w:t>356 (46.7)</w:t>
            </w:r>
          </w:p>
        </w:tc>
        <w:tc>
          <w:tcPr>
            <w:tcW w:w="709" w:type="dxa"/>
          </w:tcPr>
          <w:p w14:paraId="0C4E0FB5" w14:textId="77777777" w:rsidR="009B431D" w:rsidRPr="00AB5D9F" w:rsidRDefault="009B431D" w:rsidP="009B431D">
            <w:pPr>
              <w:spacing w:line="259" w:lineRule="auto"/>
              <w:jc w:val="left"/>
              <w:rPr>
                <w:rFonts w:cs="Times New Roman"/>
                <w:szCs w:val="24"/>
              </w:rPr>
            </w:pPr>
          </w:p>
        </w:tc>
        <w:tc>
          <w:tcPr>
            <w:tcW w:w="1275" w:type="dxa"/>
          </w:tcPr>
          <w:p w14:paraId="29BD475B" w14:textId="4EC57EEE" w:rsidR="009B431D" w:rsidRPr="00AB5D9F" w:rsidRDefault="009B431D" w:rsidP="009B431D">
            <w:pPr>
              <w:spacing w:line="259" w:lineRule="auto"/>
              <w:jc w:val="left"/>
              <w:rPr>
                <w:rFonts w:cs="Times New Roman"/>
                <w:szCs w:val="24"/>
              </w:rPr>
            </w:pPr>
            <w:r w:rsidRPr="00AB5D9F">
              <w:rPr>
                <w:rFonts w:cs="Times New Roman"/>
                <w:szCs w:val="24"/>
              </w:rPr>
              <w:t>23 (50.0)</w:t>
            </w:r>
          </w:p>
        </w:tc>
        <w:tc>
          <w:tcPr>
            <w:tcW w:w="1276" w:type="dxa"/>
          </w:tcPr>
          <w:p w14:paraId="5D67352A" w14:textId="75A0E648" w:rsidR="009B431D" w:rsidRPr="00AB5D9F" w:rsidRDefault="009B431D" w:rsidP="009B431D">
            <w:pPr>
              <w:spacing w:line="259" w:lineRule="auto"/>
              <w:jc w:val="left"/>
              <w:rPr>
                <w:rFonts w:cs="Times New Roman"/>
                <w:szCs w:val="24"/>
              </w:rPr>
            </w:pPr>
            <w:r w:rsidRPr="00AB5D9F">
              <w:rPr>
                <w:rFonts w:cs="Times New Roman"/>
                <w:szCs w:val="24"/>
              </w:rPr>
              <w:t>353 (46.4)</w:t>
            </w:r>
          </w:p>
        </w:tc>
        <w:tc>
          <w:tcPr>
            <w:tcW w:w="709" w:type="dxa"/>
          </w:tcPr>
          <w:p w14:paraId="5B6F748F" w14:textId="77777777" w:rsidR="009B431D" w:rsidRPr="00AB5D9F" w:rsidRDefault="009B431D" w:rsidP="009B431D">
            <w:pPr>
              <w:spacing w:line="259" w:lineRule="auto"/>
              <w:jc w:val="left"/>
              <w:rPr>
                <w:rFonts w:cs="Times New Roman"/>
                <w:szCs w:val="24"/>
              </w:rPr>
            </w:pPr>
          </w:p>
        </w:tc>
      </w:tr>
      <w:tr w:rsidR="009B431D" w:rsidRPr="00AB5D9F" w14:paraId="07AA2EA4" w14:textId="77777777" w:rsidTr="00433D39">
        <w:tc>
          <w:tcPr>
            <w:tcW w:w="2830" w:type="dxa"/>
            <w:gridSpan w:val="2"/>
          </w:tcPr>
          <w:p w14:paraId="2B690067"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LEAN_FISH_T7, n (%)</w:t>
            </w:r>
          </w:p>
        </w:tc>
        <w:tc>
          <w:tcPr>
            <w:tcW w:w="1276" w:type="dxa"/>
          </w:tcPr>
          <w:p w14:paraId="76413938" w14:textId="77777777" w:rsidR="009B431D" w:rsidRPr="00AB5D9F" w:rsidRDefault="009B431D" w:rsidP="009B431D">
            <w:pPr>
              <w:spacing w:line="259" w:lineRule="auto"/>
              <w:jc w:val="left"/>
              <w:rPr>
                <w:rFonts w:cs="Times New Roman"/>
                <w:szCs w:val="24"/>
              </w:rPr>
            </w:pPr>
          </w:p>
        </w:tc>
        <w:tc>
          <w:tcPr>
            <w:tcW w:w="1276" w:type="dxa"/>
          </w:tcPr>
          <w:p w14:paraId="3F3D1653" w14:textId="77777777" w:rsidR="009B431D" w:rsidRPr="00AB5D9F" w:rsidRDefault="009B431D" w:rsidP="009B431D">
            <w:pPr>
              <w:spacing w:line="259" w:lineRule="auto"/>
              <w:jc w:val="left"/>
              <w:rPr>
                <w:rFonts w:cs="Times New Roman"/>
                <w:szCs w:val="24"/>
              </w:rPr>
            </w:pPr>
          </w:p>
        </w:tc>
        <w:tc>
          <w:tcPr>
            <w:tcW w:w="709" w:type="dxa"/>
          </w:tcPr>
          <w:p w14:paraId="258E4718" w14:textId="7410C609" w:rsidR="009B431D" w:rsidRPr="00AB5D9F" w:rsidRDefault="009B431D" w:rsidP="009B431D">
            <w:pPr>
              <w:spacing w:line="259" w:lineRule="auto"/>
              <w:jc w:val="left"/>
              <w:rPr>
                <w:rFonts w:cs="Times New Roman"/>
                <w:szCs w:val="24"/>
              </w:rPr>
            </w:pPr>
            <w:r w:rsidRPr="00AB5D9F">
              <w:rPr>
                <w:rFonts w:cs="Times New Roman"/>
                <w:szCs w:val="24"/>
              </w:rPr>
              <w:t>0.411</w:t>
            </w:r>
          </w:p>
        </w:tc>
        <w:tc>
          <w:tcPr>
            <w:tcW w:w="1275" w:type="dxa"/>
          </w:tcPr>
          <w:p w14:paraId="5E4A2E7F" w14:textId="77777777" w:rsidR="009B431D" w:rsidRPr="00AB5D9F" w:rsidRDefault="009B431D" w:rsidP="009B431D">
            <w:pPr>
              <w:spacing w:line="259" w:lineRule="auto"/>
              <w:jc w:val="left"/>
              <w:rPr>
                <w:rFonts w:cs="Times New Roman"/>
                <w:szCs w:val="24"/>
              </w:rPr>
            </w:pPr>
          </w:p>
        </w:tc>
        <w:tc>
          <w:tcPr>
            <w:tcW w:w="1276" w:type="dxa"/>
          </w:tcPr>
          <w:p w14:paraId="5EE6A29D" w14:textId="77777777" w:rsidR="009B431D" w:rsidRPr="00AB5D9F" w:rsidRDefault="009B431D" w:rsidP="009B431D">
            <w:pPr>
              <w:spacing w:line="259" w:lineRule="auto"/>
              <w:jc w:val="left"/>
              <w:rPr>
                <w:rFonts w:cs="Times New Roman"/>
                <w:szCs w:val="24"/>
              </w:rPr>
            </w:pPr>
          </w:p>
        </w:tc>
        <w:tc>
          <w:tcPr>
            <w:tcW w:w="709" w:type="dxa"/>
          </w:tcPr>
          <w:p w14:paraId="50F95121" w14:textId="5D030FD5" w:rsidR="009B431D" w:rsidRPr="00AB5D9F" w:rsidRDefault="009B431D" w:rsidP="009B431D">
            <w:pPr>
              <w:spacing w:line="259" w:lineRule="auto"/>
              <w:jc w:val="left"/>
              <w:rPr>
                <w:rFonts w:cs="Times New Roman"/>
                <w:szCs w:val="24"/>
              </w:rPr>
            </w:pPr>
            <w:r w:rsidRPr="00AB5D9F">
              <w:rPr>
                <w:rFonts w:cs="Times New Roman"/>
                <w:szCs w:val="24"/>
              </w:rPr>
              <w:t>0.212</w:t>
            </w:r>
          </w:p>
        </w:tc>
      </w:tr>
      <w:tr w:rsidR="009B431D" w:rsidRPr="00AB5D9F" w14:paraId="187EFED7" w14:textId="77777777" w:rsidTr="00433D39">
        <w:tc>
          <w:tcPr>
            <w:tcW w:w="988" w:type="dxa"/>
            <w:tcBorders>
              <w:right w:val="nil"/>
            </w:tcBorders>
          </w:tcPr>
          <w:p w14:paraId="26CC0047"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7B336E32"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7F175C29" w14:textId="0447765B" w:rsidR="009B431D" w:rsidRPr="00AB5D9F" w:rsidRDefault="009B431D" w:rsidP="009B431D">
            <w:pPr>
              <w:spacing w:line="259" w:lineRule="auto"/>
              <w:jc w:val="left"/>
              <w:rPr>
                <w:rFonts w:cs="Times New Roman"/>
                <w:szCs w:val="24"/>
              </w:rPr>
            </w:pPr>
            <w:r w:rsidRPr="00AB5D9F">
              <w:rPr>
                <w:rFonts w:cs="Times New Roman"/>
                <w:szCs w:val="24"/>
              </w:rPr>
              <w:t>7 (10.9)</w:t>
            </w:r>
          </w:p>
        </w:tc>
        <w:tc>
          <w:tcPr>
            <w:tcW w:w="1276" w:type="dxa"/>
          </w:tcPr>
          <w:p w14:paraId="3E379598" w14:textId="47546C2E" w:rsidR="009B431D" w:rsidRPr="00AB5D9F" w:rsidRDefault="009B431D" w:rsidP="009B431D">
            <w:pPr>
              <w:spacing w:line="259" w:lineRule="auto"/>
              <w:jc w:val="left"/>
              <w:rPr>
                <w:rFonts w:cs="Times New Roman"/>
                <w:szCs w:val="24"/>
              </w:rPr>
            </w:pPr>
            <w:r w:rsidRPr="00AB5D9F">
              <w:rPr>
                <w:rFonts w:cs="Times New Roman"/>
                <w:szCs w:val="24"/>
              </w:rPr>
              <w:t>19 (2.5)</w:t>
            </w:r>
          </w:p>
        </w:tc>
        <w:tc>
          <w:tcPr>
            <w:tcW w:w="709" w:type="dxa"/>
          </w:tcPr>
          <w:p w14:paraId="7572B611" w14:textId="77777777" w:rsidR="009B431D" w:rsidRPr="00AB5D9F" w:rsidRDefault="009B431D" w:rsidP="009B431D">
            <w:pPr>
              <w:spacing w:line="259" w:lineRule="auto"/>
              <w:jc w:val="left"/>
              <w:rPr>
                <w:rFonts w:cs="Times New Roman"/>
                <w:szCs w:val="24"/>
              </w:rPr>
            </w:pPr>
          </w:p>
        </w:tc>
        <w:tc>
          <w:tcPr>
            <w:tcW w:w="1275" w:type="dxa"/>
          </w:tcPr>
          <w:p w14:paraId="4CBF9FD0" w14:textId="1582B6B1" w:rsidR="009B431D" w:rsidRPr="00AB5D9F" w:rsidRDefault="009B431D" w:rsidP="009B431D">
            <w:pPr>
              <w:spacing w:line="259" w:lineRule="auto"/>
              <w:jc w:val="left"/>
              <w:rPr>
                <w:rFonts w:cs="Times New Roman"/>
                <w:szCs w:val="24"/>
              </w:rPr>
            </w:pPr>
            <w:r w:rsidRPr="00AB5D9F">
              <w:rPr>
                <w:rFonts w:cs="Times New Roman"/>
                <w:szCs w:val="24"/>
              </w:rPr>
              <w:t>1 (2.2)</w:t>
            </w:r>
          </w:p>
        </w:tc>
        <w:tc>
          <w:tcPr>
            <w:tcW w:w="1276" w:type="dxa"/>
          </w:tcPr>
          <w:p w14:paraId="6E62CF4B" w14:textId="7D941411" w:rsidR="009B431D" w:rsidRPr="00AB5D9F" w:rsidRDefault="009B431D" w:rsidP="009B431D">
            <w:pPr>
              <w:spacing w:line="259" w:lineRule="auto"/>
              <w:jc w:val="left"/>
              <w:rPr>
                <w:rFonts w:cs="Times New Roman"/>
                <w:szCs w:val="24"/>
              </w:rPr>
            </w:pPr>
            <w:r w:rsidRPr="00AB5D9F">
              <w:rPr>
                <w:rFonts w:cs="Times New Roman"/>
                <w:szCs w:val="24"/>
              </w:rPr>
              <w:t>18 (2.4)</w:t>
            </w:r>
          </w:p>
        </w:tc>
        <w:tc>
          <w:tcPr>
            <w:tcW w:w="709" w:type="dxa"/>
          </w:tcPr>
          <w:p w14:paraId="5FB75D31" w14:textId="77777777" w:rsidR="009B431D" w:rsidRPr="00AB5D9F" w:rsidRDefault="009B431D" w:rsidP="009B431D">
            <w:pPr>
              <w:spacing w:line="259" w:lineRule="auto"/>
              <w:jc w:val="left"/>
              <w:rPr>
                <w:rFonts w:cs="Times New Roman"/>
                <w:szCs w:val="24"/>
              </w:rPr>
            </w:pPr>
          </w:p>
        </w:tc>
      </w:tr>
      <w:tr w:rsidR="009B431D" w:rsidRPr="00AB5D9F" w14:paraId="1994FFA1" w14:textId="77777777" w:rsidTr="00433D39">
        <w:tc>
          <w:tcPr>
            <w:tcW w:w="988" w:type="dxa"/>
            <w:tcBorders>
              <w:right w:val="nil"/>
            </w:tcBorders>
          </w:tcPr>
          <w:p w14:paraId="5B033002"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24559585"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0255CC2A" w14:textId="2BECC9A3" w:rsidR="009B431D" w:rsidRPr="00AB5D9F" w:rsidRDefault="009B431D" w:rsidP="009B431D">
            <w:pPr>
              <w:spacing w:line="259" w:lineRule="auto"/>
              <w:jc w:val="left"/>
              <w:rPr>
                <w:rFonts w:cs="Times New Roman"/>
                <w:szCs w:val="24"/>
              </w:rPr>
            </w:pPr>
            <w:r w:rsidRPr="00AB5D9F">
              <w:rPr>
                <w:rFonts w:cs="Times New Roman"/>
                <w:szCs w:val="24"/>
              </w:rPr>
              <w:t>9 (14.1)</w:t>
            </w:r>
          </w:p>
        </w:tc>
        <w:tc>
          <w:tcPr>
            <w:tcW w:w="1276" w:type="dxa"/>
          </w:tcPr>
          <w:p w14:paraId="30860741" w14:textId="0A83B705" w:rsidR="009B431D" w:rsidRPr="00AB5D9F" w:rsidRDefault="009B431D" w:rsidP="009B431D">
            <w:pPr>
              <w:spacing w:line="259" w:lineRule="auto"/>
              <w:jc w:val="left"/>
              <w:rPr>
                <w:rFonts w:cs="Times New Roman"/>
                <w:szCs w:val="24"/>
              </w:rPr>
            </w:pPr>
            <w:r w:rsidRPr="00AB5D9F">
              <w:rPr>
                <w:rFonts w:cs="Times New Roman"/>
                <w:szCs w:val="24"/>
              </w:rPr>
              <w:t>103 (13.5)</w:t>
            </w:r>
          </w:p>
        </w:tc>
        <w:tc>
          <w:tcPr>
            <w:tcW w:w="709" w:type="dxa"/>
          </w:tcPr>
          <w:p w14:paraId="20D11199" w14:textId="77777777" w:rsidR="009B431D" w:rsidRPr="00AB5D9F" w:rsidRDefault="009B431D" w:rsidP="009B431D">
            <w:pPr>
              <w:spacing w:line="259" w:lineRule="auto"/>
              <w:jc w:val="left"/>
              <w:rPr>
                <w:rFonts w:cs="Times New Roman"/>
                <w:szCs w:val="24"/>
              </w:rPr>
            </w:pPr>
          </w:p>
        </w:tc>
        <w:tc>
          <w:tcPr>
            <w:tcW w:w="1275" w:type="dxa"/>
          </w:tcPr>
          <w:p w14:paraId="0F9CE1EB" w14:textId="00C02137" w:rsidR="009B431D" w:rsidRPr="00AB5D9F" w:rsidRDefault="009B431D" w:rsidP="009B431D">
            <w:pPr>
              <w:spacing w:line="259" w:lineRule="auto"/>
              <w:jc w:val="left"/>
              <w:rPr>
                <w:rFonts w:cs="Times New Roman"/>
                <w:szCs w:val="24"/>
              </w:rPr>
            </w:pPr>
            <w:r w:rsidRPr="00AB5D9F">
              <w:rPr>
                <w:rFonts w:cs="Times New Roman"/>
                <w:szCs w:val="24"/>
              </w:rPr>
              <w:t>8 (17.4)</w:t>
            </w:r>
          </w:p>
        </w:tc>
        <w:tc>
          <w:tcPr>
            <w:tcW w:w="1276" w:type="dxa"/>
          </w:tcPr>
          <w:p w14:paraId="1093A4DA" w14:textId="6ABFB4B7" w:rsidR="009B431D" w:rsidRPr="00AB5D9F" w:rsidRDefault="009B431D" w:rsidP="009B431D">
            <w:pPr>
              <w:spacing w:line="259" w:lineRule="auto"/>
              <w:jc w:val="left"/>
              <w:rPr>
                <w:rFonts w:cs="Times New Roman"/>
                <w:szCs w:val="24"/>
              </w:rPr>
            </w:pPr>
            <w:r w:rsidRPr="00AB5D9F">
              <w:rPr>
                <w:rFonts w:cs="Times New Roman"/>
                <w:szCs w:val="24"/>
              </w:rPr>
              <w:t>103 (13.6)</w:t>
            </w:r>
          </w:p>
        </w:tc>
        <w:tc>
          <w:tcPr>
            <w:tcW w:w="709" w:type="dxa"/>
          </w:tcPr>
          <w:p w14:paraId="0B2806AE" w14:textId="77777777" w:rsidR="009B431D" w:rsidRPr="00AB5D9F" w:rsidRDefault="009B431D" w:rsidP="009B431D">
            <w:pPr>
              <w:spacing w:line="259" w:lineRule="auto"/>
              <w:jc w:val="left"/>
              <w:rPr>
                <w:rFonts w:cs="Times New Roman"/>
                <w:szCs w:val="24"/>
              </w:rPr>
            </w:pPr>
          </w:p>
        </w:tc>
      </w:tr>
      <w:tr w:rsidR="009B431D" w:rsidRPr="00AB5D9F" w14:paraId="480CEC06" w14:textId="77777777" w:rsidTr="00433D39">
        <w:tc>
          <w:tcPr>
            <w:tcW w:w="988" w:type="dxa"/>
            <w:tcBorders>
              <w:right w:val="nil"/>
            </w:tcBorders>
          </w:tcPr>
          <w:p w14:paraId="041F82BB"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47E6FF19"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3</w:t>
            </w:r>
          </w:p>
        </w:tc>
        <w:tc>
          <w:tcPr>
            <w:tcW w:w="1276" w:type="dxa"/>
          </w:tcPr>
          <w:p w14:paraId="03D540A5" w14:textId="15EB54B2" w:rsidR="009B431D" w:rsidRPr="00AB5D9F" w:rsidRDefault="009B431D" w:rsidP="009B431D">
            <w:pPr>
              <w:spacing w:line="259" w:lineRule="auto"/>
              <w:jc w:val="left"/>
              <w:rPr>
                <w:rFonts w:cs="Times New Roman"/>
                <w:szCs w:val="24"/>
              </w:rPr>
            </w:pPr>
            <w:r w:rsidRPr="00AB5D9F">
              <w:rPr>
                <w:rFonts w:cs="Times New Roman"/>
                <w:szCs w:val="24"/>
              </w:rPr>
              <w:t>43 (67.2)</w:t>
            </w:r>
          </w:p>
        </w:tc>
        <w:tc>
          <w:tcPr>
            <w:tcW w:w="1276" w:type="dxa"/>
          </w:tcPr>
          <w:p w14:paraId="271DB643" w14:textId="666B88BF" w:rsidR="009B431D" w:rsidRPr="00AB5D9F" w:rsidRDefault="009B431D" w:rsidP="009B431D">
            <w:pPr>
              <w:spacing w:line="259" w:lineRule="auto"/>
              <w:jc w:val="left"/>
              <w:rPr>
                <w:rFonts w:cs="Times New Roman"/>
                <w:szCs w:val="24"/>
              </w:rPr>
            </w:pPr>
            <w:r w:rsidRPr="00AB5D9F">
              <w:rPr>
                <w:rFonts w:cs="Times New Roman"/>
                <w:szCs w:val="24"/>
              </w:rPr>
              <w:t>532 (69.7)</w:t>
            </w:r>
          </w:p>
        </w:tc>
        <w:tc>
          <w:tcPr>
            <w:tcW w:w="709" w:type="dxa"/>
          </w:tcPr>
          <w:p w14:paraId="39E5E448" w14:textId="77777777" w:rsidR="009B431D" w:rsidRPr="00AB5D9F" w:rsidRDefault="009B431D" w:rsidP="009B431D">
            <w:pPr>
              <w:spacing w:line="259" w:lineRule="auto"/>
              <w:jc w:val="left"/>
              <w:rPr>
                <w:rFonts w:cs="Times New Roman"/>
                <w:szCs w:val="24"/>
              </w:rPr>
            </w:pPr>
          </w:p>
        </w:tc>
        <w:tc>
          <w:tcPr>
            <w:tcW w:w="1275" w:type="dxa"/>
          </w:tcPr>
          <w:p w14:paraId="437383FC" w14:textId="5D98A7AB" w:rsidR="009B431D" w:rsidRPr="00AB5D9F" w:rsidRDefault="009B431D" w:rsidP="009B431D">
            <w:pPr>
              <w:spacing w:line="259" w:lineRule="auto"/>
              <w:jc w:val="left"/>
              <w:rPr>
                <w:rFonts w:cs="Times New Roman"/>
                <w:szCs w:val="24"/>
              </w:rPr>
            </w:pPr>
            <w:r w:rsidRPr="00AB5D9F">
              <w:rPr>
                <w:rFonts w:cs="Times New Roman"/>
                <w:szCs w:val="24"/>
              </w:rPr>
              <w:t>32 (69.6)</w:t>
            </w:r>
          </w:p>
        </w:tc>
        <w:tc>
          <w:tcPr>
            <w:tcW w:w="1276" w:type="dxa"/>
          </w:tcPr>
          <w:p w14:paraId="419B2E9E" w14:textId="27509687" w:rsidR="009B431D" w:rsidRPr="00AB5D9F" w:rsidRDefault="009B431D" w:rsidP="009B431D">
            <w:pPr>
              <w:spacing w:line="259" w:lineRule="auto"/>
              <w:jc w:val="left"/>
              <w:rPr>
                <w:rFonts w:cs="Times New Roman"/>
                <w:szCs w:val="24"/>
              </w:rPr>
            </w:pPr>
            <w:r w:rsidRPr="00AB5D9F">
              <w:rPr>
                <w:rFonts w:cs="Times New Roman"/>
                <w:szCs w:val="24"/>
              </w:rPr>
              <w:t>530 (69.7)</w:t>
            </w:r>
          </w:p>
        </w:tc>
        <w:tc>
          <w:tcPr>
            <w:tcW w:w="709" w:type="dxa"/>
          </w:tcPr>
          <w:p w14:paraId="79583597" w14:textId="77777777" w:rsidR="009B431D" w:rsidRPr="00AB5D9F" w:rsidRDefault="009B431D" w:rsidP="009B431D">
            <w:pPr>
              <w:spacing w:line="259" w:lineRule="auto"/>
              <w:jc w:val="left"/>
              <w:rPr>
                <w:rFonts w:cs="Times New Roman"/>
                <w:szCs w:val="24"/>
              </w:rPr>
            </w:pPr>
          </w:p>
        </w:tc>
      </w:tr>
      <w:tr w:rsidR="009B431D" w:rsidRPr="00AB5D9F" w14:paraId="3CB7D93B" w14:textId="77777777" w:rsidTr="00433D39">
        <w:tc>
          <w:tcPr>
            <w:tcW w:w="988" w:type="dxa"/>
            <w:tcBorders>
              <w:right w:val="nil"/>
            </w:tcBorders>
          </w:tcPr>
          <w:p w14:paraId="32C779EC"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299D211C"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4</w:t>
            </w:r>
          </w:p>
        </w:tc>
        <w:tc>
          <w:tcPr>
            <w:tcW w:w="1276" w:type="dxa"/>
          </w:tcPr>
          <w:p w14:paraId="0C0C08DD" w14:textId="58C172C4" w:rsidR="009B431D" w:rsidRPr="00AB5D9F" w:rsidRDefault="009B431D" w:rsidP="009B431D">
            <w:pPr>
              <w:spacing w:line="259" w:lineRule="auto"/>
              <w:jc w:val="left"/>
              <w:rPr>
                <w:rFonts w:cs="Times New Roman"/>
                <w:szCs w:val="24"/>
              </w:rPr>
            </w:pPr>
            <w:r w:rsidRPr="00AB5D9F">
              <w:rPr>
                <w:rFonts w:cs="Times New Roman"/>
                <w:szCs w:val="24"/>
              </w:rPr>
              <w:t>5 (7.8)</w:t>
            </w:r>
          </w:p>
        </w:tc>
        <w:tc>
          <w:tcPr>
            <w:tcW w:w="1276" w:type="dxa"/>
          </w:tcPr>
          <w:p w14:paraId="44BCCA05" w14:textId="3248B843" w:rsidR="009B431D" w:rsidRPr="00AB5D9F" w:rsidRDefault="009B431D" w:rsidP="009B431D">
            <w:pPr>
              <w:spacing w:line="259" w:lineRule="auto"/>
              <w:jc w:val="left"/>
              <w:rPr>
                <w:rFonts w:cs="Times New Roman"/>
                <w:szCs w:val="24"/>
              </w:rPr>
            </w:pPr>
            <w:r w:rsidRPr="00AB5D9F">
              <w:rPr>
                <w:rFonts w:cs="Times New Roman"/>
                <w:szCs w:val="24"/>
              </w:rPr>
              <w:t>97 (12.7)</w:t>
            </w:r>
          </w:p>
        </w:tc>
        <w:tc>
          <w:tcPr>
            <w:tcW w:w="709" w:type="dxa"/>
          </w:tcPr>
          <w:p w14:paraId="199F0373" w14:textId="77777777" w:rsidR="009B431D" w:rsidRPr="00AB5D9F" w:rsidRDefault="009B431D" w:rsidP="009B431D">
            <w:pPr>
              <w:spacing w:line="259" w:lineRule="auto"/>
              <w:jc w:val="left"/>
              <w:rPr>
                <w:rFonts w:cs="Times New Roman"/>
                <w:szCs w:val="24"/>
              </w:rPr>
            </w:pPr>
          </w:p>
        </w:tc>
        <w:tc>
          <w:tcPr>
            <w:tcW w:w="1275" w:type="dxa"/>
          </w:tcPr>
          <w:p w14:paraId="04542042" w14:textId="2C15FA6F" w:rsidR="009B431D" w:rsidRPr="00AB5D9F" w:rsidRDefault="009B431D" w:rsidP="009B431D">
            <w:pPr>
              <w:spacing w:line="259" w:lineRule="auto"/>
              <w:jc w:val="left"/>
              <w:rPr>
                <w:rFonts w:cs="Times New Roman"/>
                <w:szCs w:val="24"/>
              </w:rPr>
            </w:pPr>
            <w:r w:rsidRPr="00AB5D9F">
              <w:rPr>
                <w:rFonts w:cs="Times New Roman"/>
                <w:szCs w:val="24"/>
              </w:rPr>
              <w:t>5 (10.9)</w:t>
            </w:r>
          </w:p>
        </w:tc>
        <w:tc>
          <w:tcPr>
            <w:tcW w:w="1276" w:type="dxa"/>
          </w:tcPr>
          <w:p w14:paraId="2A663069" w14:textId="6FB74ACF" w:rsidR="009B431D" w:rsidRPr="00AB5D9F" w:rsidRDefault="009B431D" w:rsidP="009B431D">
            <w:pPr>
              <w:spacing w:line="259" w:lineRule="auto"/>
              <w:jc w:val="left"/>
              <w:rPr>
                <w:rFonts w:cs="Times New Roman"/>
                <w:szCs w:val="24"/>
              </w:rPr>
            </w:pPr>
            <w:r w:rsidRPr="00AB5D9F">
              <w:rPr>
                <w:rFonts w:cs="Times New Roman"/>
                <w:szCs w:val="24"/>
              </w:rPr>
              <w:t>97 (12.8)</w:t>
            </w:r>
          </w:p>
        </w:tc>
        <w:tc>
          <w:tcPr>
            <w:tcW w:w="709" w:type="dxa"/>
          </w:tcPr>
          <w:p w14:paraId="2D5BFAF8" w14:textId="77777777" w:rsidR="009B431D" w:rsidRPr="00AB5D9F" w:rsidRDefault="009B431D" w:rsidP="009B431D">
            <w:pPr>
              <w:spacing w:line="259" w:lineRule="auto"/>
              <w:jc w:val="left"/>
              <w:rPr>
                <w:rFonts w:cs="Times New Roman"/>
                <w:szCs w:val="24"/>
              </w:rPr>
            </w:pPr>
          </w:p>
        </w:tc>
      </w:tr>
      <w:tr w:rsidR="009B431D" w:rsidRPr="00AB5D9F" w14:paraId="43AEDA5B" w14:textId="77777777" w:rsidTr="00433D39">
        <w:tc>
          <w:tcPr>
            <w:tcW w:w="988" w:type="dxa"/>
            <w:tcBorders>
              <w:right w:val="nil"/>
            </w:tcBorders>
          </w:tcPr>
          <w:p w14:paraId="74157DCE"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77882BB6"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5</w:t>
            </w:r>
          </w:p>
        </w:tc>
        <w:tc>
          <w:tcPr>
            <w:tcW w:w="1276" w:type="dxa"/>
          </w:tcPr>
          <w:p w14:paraId="3E01EA44" w14:textId="45CB66CA"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6A850400" w14:textId="568C8768" w:rsidR="009B431D" w:rsidRPr="00AB5D9F" w:rsidRDefault="009B431D" w:rsidP="009B431D">
            <w:pPr>
              <w:spacing w:line="259" w:lineRule="auto"/>
              <w:jc w:val="left"/>
              <w:rPr>
                <w:rFonts w:cs="Times New Roman"/>
                <w:szCs w:val="24"/>
              </w:rPr>
            </w:pPr>
            <w:r w:rsidRPr="00AB5D9F">
              <w:rPr>
                <w:rFonts w:cs="Times New Roman"/>
                <w:szCs w:val="24"/>
              </w:rPr>
              <w:t>12 (1.6)</w:t>
            </w:r>
          </w:p>
        </w:tc>
        <w:tc>
          <w:tcPr>
            <w:tcW w:w="709" w:type="dxa"/>
          </w:tcPr>
          <w:p w14:paraId="0BF750EA" w14:textId="77777777" w:rsidR="009B431D" w:rsidRPr="00AB5D9F" w:rsidRDefault="009B431D" w:rsidP="009B431D">
            <w:pPr>
              <w:spacing w:line="259" w:lineRule="auto"/>
              <w:jc w:val="left"/>
              <w:rPr>
                <w:rFonts w:cs="Times New Roman"/>
                <w:szCs w:val="24"/>
              </w:rPr>
            </w:pPr>
          </w:p>
        </w:tc>
        <w:tc>
          <w:tcPr>
            <w:tcW w:w="1275" w:type="dxa"/>
          </w:tcPr>
          <w:p w14:paraId="29E7DD7A" w14:textId="413990E7" w:rsidR="009B431D" w:rsidRPr="00AB5D9F" w:rsidRDefault="009B431D" w:rsidP="009B431D">
            <w:pPr>
              <w:spacing w:line="259" w:lineRule="auto"/>
              <w:jc w:val="left"/>
              <w:rPr>
                <w:rFonts w:cs="Times New Roman"/>
                <w:szCs w:val="24"/>
              </w:rPr>
            </w:pPr>
            <w:r w:rsidRPr="00AB5D9F">
              <w:rPr>
                <w:rFonts w:cs="Times New Roman"/>
                <w:szCs w:val="24"/>
              </w:rPr>
              <w:t>0 (0.0)</w:t>
            </w:r>
          </w:p>
        </w:tc>
        <w:tc>
          <w:tcPr>
            <w:tcW w:w="1276" w:type="dxa"/>
          </w:tcPr>
          <w:p w14:paraId="3F285B33" w14:textId="163ECF94" w:rsidR="009B431D" w:rsidRPr="00AB5D9F" w:rsidRDefault="009B431D" w:rsidP="009B431D">
            <w:pPr>
              <w:spacing w:line="259" w:lineRule="auto"/>
              <w:jc w:val="left"/>
              <w:rPr>
                <w:rFonts w:cs="Times New Roman"/>
                <w:szCs w:val="24"/>
              </w:rPr>
            </w:pPr>
            <w:r w:rsidRPr="00AB5D9F">
              <w:rPr>
                <w:rFonts w:cs="Times New Roman"/>
                <w:szCs w:val="24"/>
              </w:rPr>
              <w:t>12 (1.6)</w:t>
            </w:r>
          </w:p>
        </w:tc>
        <w:tc>
          <w:tcPr>
            <w:tcW w:w="709" w:type="dxa"/>
          </w:tcPr>
          <w:p w14:paraId="0A3F911E" w14:textId="77777777" w:rsidR="009B431D" w:rsidRPr="00AB5D9F" w:rsidRDefault="009B431D" w:rsidP="009B431D">
            <w:pPr>
              <w:spacing w:line="259" w:lineRule="auto"/>
              <w:jc w:val="left"/>
              <w:rPr>
                <w:rFonts w:cs="Times New Roman"/>
                <w:szCs w:val="24"/>
              </w:rPr>
            </w:pPr>
          </w:p>
        </w:tc>
      </w:tr>
      <w:tr w:rsidR="009B431D" w:rsidRPr="00AB5D9F" w14:paraId="738E1B58" w14:textId="77777777" w:rsidTr="00433D39">
        <w:tc>
          <w:tcPr>
            <w:tcW w:w="2830" w:type="dxa"/>
            <w:gridSpan w:val="2"/>
          </w:tcPr>
          <w:p w14:paraId="25FBA037"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FAT_FISH_T7, n (%)</w:t>
            </w:r>
          </w:p>
        </w:tc>
        <w:tc>
          <w:tcPr>
            <w:tcW w:w="1276" w:type="dxa"/>
          </w:tcPr>
          <w:p w14:paraId="413E1893" w14:textId="77777777" w:rsidR="009B431D" w:rsidRPr="00AB5D9F" w:rsidRDefault="009B431D" w:rsidP="009B431D">
            <w:pPr>
              <w:spacing w:line="259" w:lineRule="auto"/>
              <w:jc w:val="left"/>
              <w:rPr>
                <w:rFonts w:cs="Times New Roman"/>
                <w:szCs w:val="24"/>
              </w:rPr>
            </w:pPr>
          </w:p>
        </w:tc>
        <w:tc>
          <w:tcPr>
            <w:tcW w:w="1276" w:type="dxa"/>
          </w:tcPr>
          <w:p w14:paraId="06419AE5" w14:textId="77777777" w:rsidR="009B431D" w:rsidRPr="00AB5D9F" w:rsidRDefault="009B431D" w:rsidP="009B431D">
            <w:pPr>
              <w:spacing w:line="259" w:lineRule="auto"/>
              <w:jc w:val="left"/>
              <w:rPr>
                <w:rFonts w:cs="Times New Roman"/>
                <w:szCs w:val="24"/>
              </w:rPr>
            </w:pPr>
          </w:p>
        </w:tc>
        <w:tc>
          <w:tcPr>
            <w:tcW w:w="709" w:type="dxa"/>
          </w:tcPr>
          <w:p w14:paraId="1DDFEE5A" w14:textId="5800EF9F" w:rsidR="009B431D" w:rsidRPr="00AB5D9F" w:rsidRDefault="009B431D" w:rsidP="009B431D">
            <w:pPr>
              <w:spacing w:line="259" w:lineRule="auto"/>
              <w:jc w:val="left"/>
              <w:rPr>
                <w:rFonts w:cs="Times New Roman"/>
                <w:szCs w:val="24"/>
              </w:rPr>
            </w:pPr>
            <w:r w:rsidRPr="00AB5D9F">
              <w:rPr>
                <w:rFonts w:cs="Times New Roman"/>
                <w:szCs w:val="24"/>
              </w:rPr>
              <w:t>0.297</w:t>
            </w:r>
          </w:p>
        </w:tc>
        <w:tc>
          <w:tcPr>
            <w:tcW w:w="1275" w:type="dxa"/>
          </w:tcPr>
          <w:p w14:paraId="32C7BE26" w14:textId="77777777" w:rsidR="009B431D" w:rsidRPr="00AB5D9F" w:rsidRDefault="009B431D" w:rsidP="009B431D">
            <w:pPr>
              <w:spacing w:line="259" w:lineRule="auto"/>
              <w:jc w:val="left"/>
              <w:rPr>
                <w:rFonts w:cs="Times New Roman"/>
                <w:szCs w:val="24"/>
              </w:rPr>
            </w:pPr>
          </w:p>
        </w:tc>
        <w:tc>
          <w:tcPr>
            <w:tcW w:w="1276" w:type="dxa"/>
          </w:tcPr>
          <w:p w14:paraId="33D68E46" w14:textId="77777777" w:rsidR="009B431D" w:rsidRPr="00AB5D9F" w:rsidRDefault="009B431D" w:rsidP="009B431D">
            <w:pPr>
              <w:spacing w:line="259" w:lineRule="auto"/>
              <w:jc w:val="left"/>
              <w:rPr>
                <w:rFonts w:cs="Times New Roman"/>
                <w:szCs w:val="24"/>
              </w:rPr>
            </w:pPr>
          </w:p>
        </w:tc>
        <w:tc>
          <w:tcPr>
            <w:tcW w:w="709" w:type="dxa"/>
          </w:tcPr>
          <w:p w14:paraId="491CDE6F" w14:textId="19DFFE1A" w:rsidR="009B431D" w:rsidRPr="00AB5D9F" w:rsidRDefault="009B431D" w:rsidP="009B431D">
            <w:pPr>
              <w:spacing w:line="259" w:lineRule="auto"/>
              <w:jc w:val="left"/>
              <w:rPr>
                <w:rFonts w:cs="Times New Roman"/>
                <w:szCs w:val="24"/>
              </w:rPr>
            </w:pPr>
            <w:r w:rsidRPr="00AB5D9F">
              <w:rPr>
                <w:rFonts w:cs="Times New Roman"/>
                <w:szCs w:val="24"/>
              </w:rPr>
              <w:t>0.240</w:t>
            </w:r>
          </w:p>
        </w:tc>
      </w:tr>
      <w:tr w:rsidR="009B431D" w:rsidRPr="00AB5D9F" w14:paraId="7C0FB095" w14:textId="77777777" w:rsidTr="00433D39">
        <w:tc>
          <w:tcPr>
            <w:tcW w:w="988" w:type="dxa"/>
            <w:tcBorders>
              <w:right w:val="nil"/>
            </w:tcBorders>
          </w:tcPr>
          <w:p w14:paraId="2DBBE2B3"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1BF4BDE1"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172513D8" w14:textId="08E03198" w:rsidR="009B431D" w:rsidRPr="00AB5D9F" w:rsidRDefault="009B431D" w:rsidP="009B431D">
            <w:pPr>
              <w:spacing w:line="259" w:lineRule="auto"/>
              <w:jc w:val="left"/>
              <w:rPr>
                <w:rFonts w:cs="Times New Roman"/>
                <w:szCs w:val="24"/>
              </w:rPr>
            </w:pPr>
            <w:r w:rsidRPr="00AB5D9F">
              <w:rPr>
                <w:rFonts w:cs="Times New Roman"/>
                <w:szCs w:val="24"/>
              </w:rPr>
              <w:t>8 (12.5)</w:t>
            </w:r>
          </w:p>
        </w:tc>
        <w:tc>
          <w:tcPr>
            <w:tcW w:w="1276" w:type="dxa"/>
          </w:tcPr>
          <w:p w14:paraId="0476F44E" w14:textId="506B7333" w:rsidR="009B431D" w:rsidRPr="00AB5D9F" w:rsidRDefault="009B431D" w:rsidP="009B431D">
            <w:pPr>
              <w:spacing w:line="259" w:lineRule="auto"/>
              <w:jc w:val="left"/>
              <w:rPr>
                <w:rFonts w:cs="Times New Roman"/>
                <w:szCs w:val="24"/>
              </w:rPr>
            </w:pPr>
            <w:r w:rsidRPr="00AB5D9F">
              <w:rPr>
                <w:rFonts w:cs="Times New Roman"/>
                <w:szCs w:val="24"/>
              </w:rPr>
              <w:t>87 (11.4)</w:t>
            </w:r>
          </w:p>
        </w:tc>
        <w:tc>
          <w:tcPr>
            <w:tcW w:w="709" w:type="dxa"/>
          </w:tcPr>
          <w:p w14:paraId="6286F59A" w14:textId="77777777" w:rsidR="009B431D" w:rsidRPr="00AB5D9F" w:rsidRDefault="009B431D" w:rsidP="009B431D">
            <w:pPr>
              <w:spacing w:line="259" w:lineRule="auto"/>
              <w:jc w:val="left"/>
              <w:rPr>
                <w:rFonts w:cs="Times New Roman"/>
                <w:szCs w:val="24"/>
              </w:rPr>
            </w:pPr>
          </w:p>
        </w:tc>
        <w:tc>
          <w:tcPr>
            <w:tcW w:w="1275" w:type="dxa"/>
          </w:tcPr>
          <w:p w14:paraId="6E8907A8" w14:textId="109AB7D7" w:rsidR="009B431D" w:rsidRPr="00AB5D9F" w:rsidRDefault="009B431D" w:rsidP="009B431D">
            <w:pPr>
              <w:spacing w:line="259" w:lineRule="auto"/>
              <w:jc w:val="left"/>
              <w:rPr>
                <w:rFonts w:cs="Times New Roman"/>
                <w:szCs w:val="24"/>
              </w:rPr>
            </w:pPr>
            <w:r w:rsidRPr="00AB5D9F">
              <w:rPr>
                <w:rFonts w:cs="Times New Roman"/>
                <w:szCs w:val="24"/>
              </w:rPr>
              <w:t>7 (15.2)</w:t>
            </w:r>
          </w:p>
        </w:tc>
        <w:tc>
          <w:tcPr>
            <w:tcW w:w="1276" w:type="dxa"/>
          </w:tcPr>
          <w:p w14:paraId="19F7BBC2" w14:textId="03B96D3E" w:rsidR="009B431D" w:rsidRPr="00AB5D9F" w:rsidRDefault="009B431D" w:rsidP="009B431D">
            <w:pPr>
              <w:spacing w:line="259" w:lineRule="auto"/>
              <w:jc w:val="left"/>
              <w:rPr>
                <w:rFonts w:cs="Times New Roman"/>
                <w:szCs w:val="24"/>
              </w:rPr>
            </w:pPr>
            <w:r w:rsidRPr="00AB5D9F">
              <w:rPr>
                <w:rFonts w:cs="Times New Roman"/>
                <w:szCs w:val="24"/>
              </w:rPr>
              <w:t>86 (11.3)</w:t>
            </w:r>
          </w:p>
        </w:tc>
        <w:tc>
          <w:tcPr>
            <w:tcW w:w="709" w:type="dxa"/>
          </w:tcPr>
          <w:p w14:paraId="4FEAC18A" w14:textId="77777777" w:rsidR="009B431D" w:rsidRPr="00AB5D9F" w:rsidRDefault="009B431D" w:rsidP="009B431D">
            <w:pPr>
              <w:spacing w:line="259" w:lineRule="auto"/>
              <w:jc w:val="left"/>
              <w:rPr>
                <w:rFonts w:cs="Times New Roman"/>
                <w:szCs w:val="24"/>
              </w:rPr>
            </w:pPr>
          </w:p>
        </w:tc>
      </w:tr>
      <w:tr w:rsidR="009B431D" w:rsidRPr="00AB5D9F" w14:paraId="0E98D7DC" w14:textId="77777777" w:rsidTr="00433D39">
        <w:tc>
          <w:tcPr>
            <w:tcW w:w="988" w:type="dxa"/>
            <w:tcBorders>
              <w:right w:val="nil"/>
            </w:tcBorders>
          </w:tcPr>
          <w:p w14:paraId="00F64216"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02520682"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1FD06BC4" w14:textId="746CA8A5" w:rsidR="009B431D" w:rsidRPr="00AB5D9F" w:rsidRDefault="009B431D" w:rsidP="009B431D">
            <w:pPr>
              <w:spacing w:line="259" w:lineRule="auto"/>
              <w:jc w:val="left"/>
              <w:rPr>
                <w:rFonts w:cs="Times New Roman"/>
                <w:szCs w:val="24"/>
              </w:rPr>
            </w:pPr>
            <w:r w:rsidRPr="00AB5D9F">
              <w:rPr>
                <w:rFonts w:cs="Times New Roman"/>
                <w:szCs w:val="24"/>
              </w:rPr>
              <w:t>29 (45.3)</w:t>
            </w:r>
          </w:p>
        </w:tc>
        <w:tc>
          <w:tcPr>
            <w:tcW w:w="1276" w:type="dxa"/>
          </w:tcPr>
          <w:p w14:paraId="19C30892" w14:textId="388D802A" w:rsidR="009B431D" w:rsidRPr="00AB5D9F" w:rsidRDefault="009B431D" w:rsidP="009B431D">
            <w:pPr>
              <w:spacing w:line="259" w:lineRule="auto"/>
              <w:jc w:val="left"/>
              <w:rPr>
                <w:rFonts w:cs="Times New Roman"/>
                <w:szCs w:val="24"/>
              </w:rPr>
            </w:pPr>
            <w:r w:rsidRPr="00AB5D9F">
              <w:rPr>
                <w:rFonts w:cs="Times New Roman"/>
                <w:szCs w:val="24"/>
              </w:rPr>
              <w:t>261 (34.2)</w:t>
            </w:r>
          </w:p>
        </w:tc>
        <w:tc>
          <w:tcPr>
            <w:tcW w:w="709" w:type="dxa"/>
          </w:tcPr>
          <w:p w14:paraId="6A2C835E" w14:textId="77777777" w:rsidR="009B431D" w:rsidRPr="00AB5D9F" w:rsidRDefault="009B431D" w:rsidP="009B431D">
            <w:pPr>
              <w:spacing w:line="259" w:lineRule="auto"/>
              <w:jc w:val="left"/>
              <w:rPr>
                <w:rFonts w:cs="Times New Roman"/>
                <w:szCs w:val="24"/>
              </w:rPr>
            </w:pPr>
          </w:p>
        </w:tc>
        <w:tc>
          <w:tcPr>
            <w:tcW w:w="1275" w:type="dxa"/>
          </w:tcPr>
          <w:p w14:paraId="48B8A9CB" w14:textId="63DDEEBD" w:rsidR="009B431D" w:rsidRPr="00AB5D9F" w:rsidRDefault="009B431D" w:rsidP="009B431D">
            <w:pPr>
              <w:spacing w:line="259" w:lineRule="auto"/>
              <w:jc w:val="left"/>
              <w:rPr>
                <w:rFonts w:cs="Times New Roman"/>
                <w:szCs w:val="24"/>
              </w:rPr>
            </w:pPr>
            <w:r w:rsidRPr="00AB5D9F">
              <w:rPr>
                <w:rFonts w:cs="Times New Roman"/>
                <w:szCs w:val="24"/>
              </w:rPr>
              <w:t>18 (39.1)</w:t>
            </w:r>
          </w:p>
        </w:tc>
        <w:tc>
          <w:tcPr>
            <w:tcW w:w="1276" w:type="dxa"/>
          </w:tcPr>
          <w:p w14:paraId="6F569D78" w14:textId="5704EC07" w:rsidR="009B431D" w:rsidRPr="00AB5D9F" w:rsidRDefault="009B431D" w:rsidP="009B431D">
            <w:pPr>
              <w:spacing w:line="259" w:lineRule="auto"/>
              <w:jc w:val="left"/>
              <w:rPr>
                <w:rFonts w:cs="Times New Roman"/>
                <w:szCs w:val="24"/>
              </w:rPr>
            </w:pPr>
            <w:r w:rsidRPr="00AB5D9F">
              <w:rPr>
                <w:rFonts w:cs="Times New Roman"/>
                <w:szCs w:val="24"/>
              </w:rPr>
              <w:t>259 (34.1)</w:t>
            </w:r>
          </w:p>
        </w:tc>
        <w:tc>
          <w:tcPr>
            <w:tcW w:w="709" w:type="dxa"/>
          </w:tcPr>
          <w:p w14:paraId="68E404CB" w14:textId="77777777" w:rsidR="009B431D" w:rsidRPr="00AB5D9F" w:rsidRDefault="009B431D" w:rsidP="009B431D">
            <w:pPr>
              <w:spacing w:line="259" w:lineRule="auto"/>
              <w:jc w:val="left"/>
              <w:rPr>
                <w:rFonts w:cs="Times New Roman"/>
                <w:szCs w:val="24"/>
              </w:rPr>
            </w:pPr>
          </w:p>
        </w:tc>
      </w:tr>
      <w:tr w:rsidR="009B431D" w:rsidRPr="00AB5D9F" w14:paraId="3C07B09E" w14:textId="77777777" w:rsidTr="00433D39">
        <w:tc>
          <w:tcPr>
            <w:tcW w:w="988" w:type="dxa"/>
            <w:tcBorders>
              <w:right w:val="nil"/>
            </w:tcBorders>
          </w:tcPr>
          <w:p w14:paraId="189DCCEB"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78CB1D79"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3</w:t>
            </w:r>
          </w:p>
        </w:tc>
        <w:tc>
          <w:tcPr>
            <w:tcW w:w="1276" w:type="dxa"/>
          </w:tcPr>
          <w:p w14:paraId="23369D73" w14:textId="42DC7760" w:rsidR="009B431D" w:rsidRPr="00AB5D9F" w:rsidRDefault="009B431D" w:rsidP="009B431D">
            <w:pPr>
              <w:spacing w:line="259" w:lineRule="auto"/>
              <w:jc w:val="left"/>
              <w:rPr>
                <w:rFonts w:cs="Times New Roman"/>
                <w:szCs w:val="24"/>
              </w:rPr>
            </w:pPr>
            <w:r w:rsidRPr="00AB5D9F">
              <w:rPr>
                <w:rFonts w:cs="Times New Roman"/>
                <w:szCs w:val="24"/>
              </w:rPr>
              <w:t>25 (39.1)</w:t>
            </w:r>
          </w:p>
        </w:tc>
        <w:tc>
          <w:tcPr>
            <w:tcW w:w="1276" w:type="dxa"/>
          </w:tcPr>
          <w:p w14:paraId="01430D3D" w14:textId="19197219" w:rsidR="009B431D" w:rsidRPr="00AB5D9F" w:rsidRDefault="009B431D" w:rsidP="009B431D">
            <w:pPr>
              <w:spacing w:line="259" w:lineRule="auto"/>
              <w:jc w:val="left"/>
              <w:rPr>
                <w:rFonts w:cs="Times New Roman"/>
                <w:szCs w:val="24"/>
              </w:rPr>
            </w:pPr>
            <w:r w:rsidRPr="00AB5D9F">
              <w:rPr>
                <w:rFonts w:cs="Times New Roman"/>
                <w:szCs w:val="24"/>
              </w:rPr>
              <w:t>369 (48.4)</w:t>
            </w:r>
          </w:p>
        </w:tc>
        <w:tc>
          <w:tcPr>
            <w:tcW w:w="709" w:type="dxa"/>
          </w:tcPr>
          <w:p w14:paraId="045F8314" w14:textId="77777777" w:rsidR="009B431D" w:rsidRPr="00AB5D9F" w:rsidRDefault="009B431D" w:rsidP="009B431D">
            <w:pPr>
              <w:spacing w:line="259" w:lineRule="auto"/>
              <w:jc w:val="left"/>
              <w:rPr>
                <w:rFonts w:cs="Times New Roman"/>
                <w:szCs w:val="24"/>
              </w:rPr>
            </w:pPr>
          </w:p>
        </w:tc>
        <w:tc>
          <w:tcPr>
            <w:tcW w:w="1275" w:type="dxa"/>
          </w:tcPr>
          <w:p w14:paraId="5F34464B" w14:textId="63A5AFFD" w:rsidR="009B431D" w:rsidRPr="00AB5D9F" w:rsidRDefault="009B431D" w:rsidP="009B431D">
            <w:pPr>
              <w:spacing w:line="259" w:lineRule="auto"/>
              <w:jc w:val="left"/>
              <w:rPr>
                <w:rFonts w:cs="Times New Roman"/>
                <w:szCs w:val="24"/>
              </w:rPr>
            </w:pPr>
            <w:r w:rsidRPr="00AB5D9F">
              <w:rPr>
                <w:rFonts w:cs="Times New Roman"/>
                <w:szCs w:val="24"/>
              </w:rPr>
              <w:t>19 (41.3)</w:t>
            </w:r>
          </w:p>
        </w:tc>
        <w:tc>
          <w:tcPr>
            <w:tcW w:w="1276" w:type="dxa"/>
          </w:tcPr>
          <w:p w14:paraId="7379A123" w14:textId="47D7D46B" w:rsidR="009B431D" w:rsidRPr="00AB5D9F" w:rsidRDefault="009B431D" w:rsidP="009B431D">
            <w:pPr>
              <w:spacing w:line="259" w:lineRule="auto"/>
              <w:jc w:val="left"/>
              <w:rPr>
                <w:rFonts w:cs="Times New Roman"/>
                <w:szCs w:val="24"/>
              </w:rPr>
            </w:pPr>
            <w:r w:rsidRPr="00AB5D9F">
              <w:rPr>
                <w:rFonts w:cs="Times New Roman"/>
                <w:szCs w:val="24"/>
              </w:rPr>
              <w:t>369 (48.6)</w:t>
            </w:r>
          </w:p>
        </w:tc>
        <w:tc>
          <w:tcPr>
            <w:tcW w:w="709" w:type="dxa"/>
          </w:tcPr>
          <w:p w14:paraId="1C27C044" w14:textId="77777777" w:rsidR="009B431D" w:rsidRPr="00AB5D9F" w:rsidRDefault="009B431D" w:rsidP="009B431D">
            <w:pPr>
              <w:spacing w:line="259" w:lineRule="auto"/>
              <w:jc w:val="left"/>
              <w:rPr>
                <w:rFonts w:cs="Times New Roman"/>
                <w:szCs w:val="24"/>
              </w:rPr>
            </w:pPr>
          </w:p>
        </w:tc>
      </w:tr>
      <w:tr w:rsidR="009B431D" w:rsidRPr="00AB5D9F" w14:paraId="2C83FC8B" w14:textId="77777777" w:rsidTr="00433D39">
        <w:tc>
          <w:tcPr>
            <w:tcW w:w="988" w:type="dxa"/>
            <w:tcBorders>
              <w:right w:val="nil"/>
            </w:tcBorders>
          </w:tcPr>
          <w:p w14:paraId="0E0F74EB"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020514D8"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4</w:t>
            </w:r>
          </w:p>
        </w:tc>
        <w:tc>
          <w:tcPr>
            <w:tcW w:w="1276" w:type="dxa"/>
          </w:tcPr>
          <w:p w14:paraId="17FD6229" w14:textId="6AD75E99" w:rsidR="009B431D" w:rsidRPr="00AB5D9F" w:rsidRDefault="009B431D" w:rsidP="009B431D">
            <w:pPr>
              <w:spacing w:line="259" w:lineRule="auto"/>
              <w:jc w:val="left"/>
              <w:rPr>
                <w:rFonts w:cs="Times New Roman"/>
                <w:szCs w:val="24"/>
              </w:rPr>
            </w:pPr>
            <w:r w:rsidRPr="00AB5D9F">
              <w:rPr>
                <w:rFonts w:cs="Times New Roman"/>
                <w:szCs w:val="24"/>
              </w:rPr>
              <w:t>1 (1.6)</w:t>
            </w:r>
          </w:p>
        </w:tc>
        <w:tc>
          <w:tcPr>
            <w:tcW w:w="1276" w:type="dxa"/>
          </w:tcPr>
          <w:p w14:paraId="6EAB8181" w14:textId="05D6B23F" w:rsidR="009B431D" w:rsidRPr="00AB5D9F" w:rsidRDefault="009B431D" w:rsidP="009B431D">
            <w:pPr>
              <w:spacing w:line="259" w:lineRule="auto"/>
              <w:jc w:val="left"/>
              <w:rPr>
                <w:rFonts w:cs="Times New Roman"/>
                <w:szCs w:val="24"/>
              </w:rPr>
            </w:pPr>
            <w:r w:rsidRPr="00AB5D9F">
              <w:rPr>
                <w:rFonts w:cs="Times New Roman"/>
                <w:szCs w:val="24"/>
              </w:rPr>
              <w:t>37 (4.8)</w:t>
            </w:r>
          </w:p>
        </w:tc>
        <w:tc>
          <w:tcPr>
            <w:tcW w:w="709" w:type="dxa"/>
          </w:tcPr>
          <w:p w14:paraId="44943510" w14:textId="77777777" w:rsidR="009B431D" w:rsidRPr="00AB5D9F" w:rsidRDefault="009B431D" w:rsidP="009B431D">
            <w:pPr>
              <w:spacing w:line="259" w:lineRule="auto"/>
              <w:jc w:val="left"/>
              <w:rPr>
                <w:rFonts w:cs="Times New Roman"/>
                <w:szCs w:val="24"/>
              </w:rPr>
            </w:pPr>
          </w:p>
        </w:tc>
        <w:tc>
          <w:tcPr>
            <w:tcW w:w="1275" w:type="dxa"/>
          </w:tcPr>
          <w:p w14:paraId="04C482C1" w14:textId="2C4B9CE5" w:rsidR="009B431D" w:rsidRPr="00AB5D9F" w:rsidRDefault="009B431D" w:rsidP="009B431D">
            <w:pPr>
              <w:spacing w:line="259" w:lineRule="auto"/>
              <w:jc w:val="left"/>
              <w:rPr>
                <w:rFonts w:cs="Times New Roman"/>
                <w:szCs w:val="24"/>
              </w:rPr>
            </w:pPr>
            <w:r w:rsidRPr="00AB5D9F">
              <w:rPr>
                <w:rFonts w:cs="Times New Roman"/>
                <w:szCs w:val="24"/>
              </w:rPr>
              <w:t>1 (2.2)</w:t>
            </w:r>
          </w:p>
        </w:tc>
        <w:tc>
          <w:tcPr>
            <w:tcW w:w="1276" w:type="dxa"/>
          </w:tcPr>
          <w:p w14:paraId="01D8D4B9" w14:textId="6D874640" w:rsidR="009B431D" w:rsidRPr="00AB5D9F" w:rsidRDefault="009B431D" w:rsidP="009B431D">
            <w:pPr>
              <w:spacing w:line="259" w:lineRule="auto"/>
              <w:jc w:val="left"/>
              <w:rPr>
                <w:rFonts w:cs="Times New Roman"/>
                <w:szCs w:val="24"/>
              </w:rPr>
            </w:pPr>
            <w:r w:rsidRPr="00AB5D9F">
              <w:rPr>
                <w:rFonts w:cs="Times New Roman"/>
                <w:szCs w:val="24"/>
              </w:rPr>
              <w:t>37 (4.9)</w:t>
            </w:r>
          </w:p>
        </w:tc>
        <w:tc>
          <w:tcPr>
            <w:tcW w:w="709" w:type="dxa"/>
          </w:tcPr>
          <w:p w14:paraId="76656FEE" w14:textId="77777777" w:rsidR="009B431D" w:rsidRPr="00AB5D9F" w:rsidRDefault="009B431D" w:rsidP="009B431D">
            <w:pPr>
              <w:spacing w:line="259" w:lineRule="auto"/>
              <w:jc w:val="left"/>
              <w:rPr>
                <w:rFonts w:cs="Times New Roman"/>
                <w:szCs w:val="24"/>
              </w:rPr>
            </w:pPr>
          </w:p>
        </w:tc>
      </w:tr>
      <w:tr w:rsidR="009B431D" w:rsidRPr="00AB5D9F" w14:paraId="7EDF9F48" w14:textId="77777777" w:rsidTr="00433D39">
        <w:tc>
          <w:tcPr>
            <w:tcW w:w="988" w:type="dxa"/>
            <w:tcBorders>
              <w:right w:val="nil"/>
            </w:tcBorders>
          </w:tcPr>
          <w:p w14:paraId="5E7C2D72"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5CE85D28"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5</w:t>
            </w:r>
          </w:p>
        </w:tc>
        <w:tc>
          <w:tcPr>
            <w:tcW w:w="1276" w:type="dxa"/>
          </w:tcPr>
          <w:p w14:paraId="594AB334" w14:textId="10943397" w:rsidR="009B431D" w:rsidRPr="00AB5D9F" w:rsidRDefault="009B431D" w:rsidP="009B431D">
            <w:pPr>
              <w:spacing w:line="259" w:lineRule="auto"/>
              <w:jc w:val="left"/>
              <w:rPr>
                <w:rFonts w:cs="Times New Roman"/>
                <w:szCs w:val="24"/>
              </w:rPr>
            </w:pPr>
            <w:r w:rsidRPr="00AB5D9F">
              <w:rPr>
                <w:rFonts w:cs="Times New Roman"/>
                <w:szCs w:val="24"/>
              </w:rPr>
              <w:t>1 (1.6)</w:t>
            </w:r>
          </w:p>
        </w:tc>
        <w:tc>
          <w:tcPr>
            <w:tcW w:w="1276" w:type="dxa"/>
          </w:tcPr>
          <w:p w14:paraId="21C9AC68" w14:textId="34B39967" w:rsidR="009B431D" w:rsidRPr="00AB5D9F" w:rsidRDefault="009B431D" w:rsidP="009B431D">
            <w:pPr>
              <w:spacing w:line="259" w:lineRule="auto"/>
              <w:jc w:val="left"/>
              <w:rPr>
                <w:rFonts w:cs="Times New Roman"/>
                <w:szCs w:val="24"/>
              </w:rPr>
            </w:pPr>
            <w:r w:rsidRPr="00AB5D9F">
              <w:rPr>
                <w:rFonts w:cs="Times New Roman"/>
                <w:szCs w:val="24"/>
              </w:rPr>
              <w:t>9 (1.2)</w:t>
            </w:r>
          </w:p>
        </w:tc>
        <w:tc>
          <w:tcPr>
            <w:tcW w:w="709" w:type="dxa"/>
          </w:tcPr>
          <w:p w14:paraId="50E7D571" w14:textId="77777777" w:rsidR="009B431D" w:rsidRPr="00AB5D9F" w:rsidRDefault="009B431D" w:rsidP="009B431D">
            <w:pPr>
              <w:spacing w:line="259" w:lineRule="auto"/>
              <w:jc w:val="left"/>
              <w:rPr>
                <w:rFonts w:cs="Times New Roman"/>
                <w:szCs w:val="24"/>
              </w:rPr>
            </w:pPr>
          </w:p>
        </w:tc>
        <w:tc>
          <w:tcPr>
            <w:tcW w:w="1275" w:type="dxa"/>
          </w:tcPr>
          <w:p w14:paraId="68F42AB6" w14:textId="70525DA5" w:rsidR="009B431D" w:rsidRPr="00AB5D9F" w:rsidRDefault="009B431D" w:rsidP="009B431D">
            <w:pPr>
              <w:spacing w:line="259" w:lineRule="auto"/>
              <w:jc w:val="left"/>
              <w:rPr>
                <w:rFonts w:cs="Times New Roman"/>
                <w:szCs w:val="24"/>
              </w:rPr>
            </w:pPr>
            <w:r w:rsidRPr="00AB5D9F">
              <w:rPr>
                <w:rFonts w:cs="Times New Roman"/>
                <w:szCs w:val="24"/>
              </w:rPr>
              <w:t>1 (2.2)</w:t>
            </w:r>
          </w:p>
        </w:tc>
        <w:tc>
          <w:tcPr>
            <w:tcW w:w="1276" w:type="dxa"/>
          </w:tcPr>
          <w:p w14:paraId="7A178013" w14:textId="53F1EC48" w:rsidR="009B431D" w:rsidRPr="00AB5D9F" w:rsidRDefault="009B431D" w:rsidP="009B431D">
            <w:pPr>
              <w:spacing w:line="259" w:lineRule="auto"/>
              <w:jc w:val="left"/>
              <w:rPr>
                <w:rFonts w:cs="Times New Roman"/>
                <w:szCs w:val="24"/>
              </w:rPr>
            </w:pPr>
            <w:r w:rsidRPr="00AB5D9F">
              <w:rPr>
                <w:rFonts w:cs="Times New Roman"/>
                <w:szCs w:val="24"/>
              </w:rPr>
              <w:t>9 (1.2)</w:t>
            </w:r>
          </w:p>
        </w:tc>
        <w:tc>
          <w:tcPr>
            <w:tcW w:w="709" w:type="dxa"/>
          </w:tcPr>
          <w:p w14:paraId="729951AF" w14:textId="77777777" w:rsidR="009B431D" w:rsidRPr="00AB5D9F" w:rsidRDefault="009B431D" w:rsidP="009B431D">
            <w:pPr>
              <w:spacing w:line="259" w:lineRule="auto"/>
              <w:jc w:val="left"/>
              <w:rPr>
                <w:rFonts w:cs="Times New Roman"/>
                <w:szCs w:val="24"/>
              </w:rPr>
            </w:pPr>
          </w:p>
        </w:tc>
      </w:tr>
      <w:tr w:rsidR="009B431D" w:rsidRPr="00AB5D9F" w14:paraId="3506F2F7" w14:textId="77777777" w:rsidTr="00433D39">
        <w:tc>
          <w:tcPr>
            <w:tcW w:w="2830" w:type="dxa"/>
            <w:gridSpan w:val="2"/>
          </w:tcPr>
          <w:p w14:paraId="63EE7EF8"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4F89ED00" w14:textId="77777777" w:rsidR="009B431D" w:rsidRPr="00AB5D9F" w:rsidRDefault="009B431D" w:rsidP="009B431D">
            <w:pPr>
              <w:spacing w:line="259" w:lineRule="auto"/>
              <w:jc w:val="left"/>
              <w:rPr>
                <w:rFonts w:cs="Times New Roman"/>
                <w:szCs w:val="24"/>
              </w:rPr>
            </w:pPr>
          </w:p>
        </w:tc>
        <w:tc>
          <w:tcPr>
            <w:tcW w:w="1276" w:type="dxa"/>
          </w:tcPr>
          <w:p w14:paraId="7955EAF8" w14:textId="77777777" w:rsidR="009B431D" w:rsidRPr="00AB5D9F" w:rsidRDefault="009B431D" w:rsidP="009B431D">
            <w:pPr>
              <w:spacing w:line="259" w:lineRule="auto"/>
              <w:jc w:val="left"/>
              <w:rPr>
                <w:rFonts w:cs="Times New Roman"/>
                <w:szCs w:val="24"/>
              </w:rPr>
            </w:pPr>
          </w:p>
        </w:tc>
        <w:tc>
          <w:tcPr>
            <w:tcW w:w="709" w:type="dxa"/>
          </w:tcPr>
          <w:p w14:paraId="7024215B" w14:textId="15213CDD" w:rsidR="009B431D" w:rsidRPr="00AB5D9F" w:rsidRDefault="009B431D" w:rsidP="009B431D">
            <w:pPr>
              <w:spacing w:line="259" w:lineRule="auto"/>
              <w:jc w:val="left"/>
              <w:rPr>
                <w:rFonts w:cs="Times New Roman"/>
                <w:szCs w:val="24"/>
              </w:rPr>
            </w:pPr>
            <w:r w:rsidRPr="00AB5D9F">
              <w:rPr>
                <w:rFonts w:cs="Times New Roman"/>
                <w:szCs w:val="24"/>
              </w:rPr>
              <w:t>0.291</w:t>
            </w:r>
          </w:p>
        </w:tc>
        <w:tc>
          <w:tcPr>
            <w:tcW w:w="1275" w:type="dxa"/>
          </w:tcPr>
          <w:p w14:paraId="3520843D" w14:textId="77777777" w:rsidR="009B431D" w:rsidRPr="00AB5D9F" w:rsidRDefault="009B431D" w:rsidP="009B431D">
            <w:pPr>
              <w:spacing w:line="259" w:lineRule="auto"/>
              <w:jc w:val="left"/>
              <w:rPr>
                <w:rFonts w:cs="Times New Roman"/>
                <w:szCs w:val="24"/>
              </w:rPr>
            </w:pPr>
          </w:p>
        </w:tc>
        <w:tc>
          <w:tcPr>
            <w:tcW w:w="1276" w:type="dxa"/>
          </w:tcPr>
          <w:p w14:paraId="3B7DEC75" w14:textId="77777777" w:rsidR="009B431D" w:rsidRPr="00AB5D9F" w:rsidRDefault="009B431D" w:rsidP="009B431D">
            <w:pPr>
              <w:spacing w:line="259" w:lineRule="auto"/>
              <w:jc w:val="left"/>
              <w:rPr>
                <w:rFonts w:cs="Times New Roman"/>
                <w:szCs w:val="24"/>
              </w:rPr>
            </w:pPr>
          </w:p>
        </w:tc>
        <w:tc>
          <w:tcPr>
            <w:tcW w:w="709" w:type="dxa"/>
          </w:tcPr>
          <w:p w14:paraId="68E5053D" w14:textId="5B020038" w:rsidR="009B431D" w:rsidRPr="00AB5D9F" w:rsidRDefault="009B431D" w:rsidP="009B431D">
            <w:pPr>
              <w:spacing w:line="259" w:lineRule="auto"/>
              <w:jc w:val="left"/>
              <w:rPr>
                <w:rFonts w:cs="Times New Roman"/>
                <w:szCs w:val="24"/>
              </w:rPr>
            </w:pPr>
            <w:r w:rsidRPr="00AB5D9F">
              <w:rPr>
                <w:rFonts w:cs="Times New Roman"/>
                <w:szCs w:val="24"/>
              </w:rPr>
              <w:t>0.168</w:t>
            </w:r>
          </w:p>
        </w:tc>
      </w:tr>
      <w:tr w:rsidR="009B431D" w:rsidRPr="00AB5D9F" w14:paraId="0865F386" w14:textId="77777777" w:rsidTr="00433D39">
        <w:tc>
          <w:tcPr>
            <w:tcW w:w="988" w:type="dxa"/>
            <w:tcBorders>
              <w:right w:val="nil"/>
            </w:tcBorders>
          </w:tcPr>
          <w:p w14:paraId="66A3C698"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34069F65"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7D1DA7ED" w14:textId="55C58BA5" w:rsidR="009B431D" w:rsidRPr="00AB5D9F" w:rsidRDefault="009B431D" w:rsidP="009B431D">
            <w:pPr>
              <w:spacing w:line="259" w:lineRule="auto"/>
              <w:jc w:val="left"/>
              <w:rPr>
                <w:rFonts w:cs="Times New Roman"/>
                <w:szCs w:val="24"/>
              </w:rPr>
            </w:pPr>
            <w:r w:rsidRPr="00AB5D9F">
              <w:rPr>
                <w:rFonts w:cs="Times New Roman"/>
                <w:szCs w:val="24"/>
              </w:rPr>
              <w:t>14 (21.9)</w:t>
            </w:r>
          </w:p>
        </w:tc>
        <w:tc>
          <w:tcPr>
            <w:tcW w:w="1276" w:type="dxa"/>
          </w:tcPr>
          <w:p w14:paraId="75C01ED0" w14:textId="60190492" w:rsidR="009B431D" w:rsidRPr="00AB5D9F" w:rsidRDefault="009B431D" w:rsidP="009B431D">
            <w:pPr>
              <w:spacing w:line="259" w:lineRule="auto"/>
              <w:jc w:val="left"/>
              <w:rPr>
                <w:rFonts w:cs="Times New Roman"/>
                <w:szCs w:val="24"/>
              </w:rPr>
            </w:pPr>
            <w:r w:rsidRPr="00AB5D9F">
              <w:rPr>
                <w:rFonts w:cs="Times New Roman"/>
                <w:szCs w:val="24"/>
              </w:rPr>
              <w:t>178 (23.3)</w:t>
            </w:r>
          </w:p>
        </w:tc>
        <w:tc>
          <w:tcPr>
            <w:tcW w:w="709" w:type="dxa"/>
          </w:tcPr>
          <w:p w14:paraId="666B0B2B" w14:textId="77777777" w:rsidR="009B431D" w:rsidRPr="00AB5D9F" w:rsidRDefault="009B431D" w:rsidP="009B431D">
            <w:pPr>
              <w:spacing w:line="259" w:lineRule="auto"/>
              <w:jc w:val="left"/>
              <w:rPr>
                <w:rFonts w:cs="Times New Roman"/>
                <w:szCs w:val="24"/>
              </w:rPr>
            </w:pPr>
          </w:p>
        </w:tc>
        <w:tc>
          <w:tcPr>
            <w:tcW w:w="1275" w:type="dxa"/>
          </w:tcPr>
          <w:p w14:paraId="33986955" w14:textId="0E19A133" w:rsidR="009B431D" w:rsidRPr="00AB5D9F" w:rsidRDefault="003A582A" w:rsidP="009B431D">
            <w:pPr>
              <w:spacing w:line="259" w:lineRule="auto"/>
              <w:jc w:val="left"/>
              <w:rPr>
                <w:rFonts w:cs="Times New Roman"/>
                <w:szCs w:val="24"/>
              </w:rPr>
            </w:pPr>
            <w:r w:rsidRPr="00AB5D9F">
              <w:rPr>
                <w:rFonts w:cs="Times New Roman"/>
                <w:szCs w:val="24"/>
              </w:rPr>
              <w:t>11 (23.9)</w:t>
            </w:r>
          </w:p>
        </w:tc>
        <w:tc>
          <w:tcPr>
            <w:tcW w:w="1276" w:type="dxa"/>
          </w:tcPr>
          <w:p w14:paraId="790DAD41" w14:textId="611074A6" w:rsidR="009B431D" w:rsidRPr="00AB5D9F" w:rsidRDefault="003A582A" w:rsidP="009B431D">
            <w:pPr>
              <w:spacing w:line="259" w:lineRule="auto"/>
              <w:jc w:val="left"/>
              <w:rPr>
                <w:rFonts w:cs="Times New Roman"/>
                <w:szCs w:val="24"/>
              </w:rPr>
            </w:pPr>
            <w:r w:rsidRPr="00AB5D9F">
              <w:rPr>
                <w:rFonts w:cs="Times New Roman"/>
                <w:szCs w:val="24"/>
              </w:rPr>
              <w:t>178 (23.4)</w:t>
            </w:r>
          </w:p>
        </w:tc>
        <w:tc>
          <w:tcPr>
            <w:tcW w:w="709" w:type="dxa"/>
          </w:tcPr>
          <w:p w14:paraId="1CBC8C7A" w14:textId="77777777" w:rsidR="009B431D" w:rsidRPr="00AB5D9F" w:rsidRDefault="009B431D" w:rsidP="009B431D">
            <w:pPr>
              <w:spacing w:line="259" w:lineRule="auto"/>
              <w:jc w:val="left"/>
              <w:rPr>
                <w:rFonts w:cs="Times New Roman"/>
                <w:szCs w:val="24"/>
              </w:rPr>
            </w:pPr>
          </w:p>
        </w:tc>
      </w:tr>
      <w:tr w:rsidR="009B431D" w:rsidRPr="00AB5D9F" w14:paraId="2F37E100" w14:textId="77777777" w:rsidTr="00433D39">
        <w:tc>
          <w:tcPr>
            <w:tcW w:w="988" w:type="dxa"/>
            <w:tcBorders>
              <w:right w:val="nil"/>
            </w:tcBorders>
          </w:tcPr>
          <w:p w14:paraId="4A3C0EEE"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7D15A396"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4231BD9C" w14:textId="6CC849DD" w:rsidR="009B431D" w:rsidRPr="00AB5D9F" w:rsidRDefault="009B431D" w:rsidP="009B431D">
            <w:pPr>
              <w:spacing w:line="259" w:lineRule="auto"/>
              <w:jc w:val="left"/>
              <w:rPr>
                <w:rFonts w:cs="Times New Roman"/>
                <w:szCs w:val="24"/>
              </w:rPr>
            </w:pPr>
            <w:r w:rsidRPr="00AB5D9F">
              <w:rPr>
                <w:rFonts w:cs="Times New Roman"/>
                <w:szCs w:val="24"/>
              </w:rPr>
              <w:t>37 (57.8)</w:t>
            </w:r>
          </w:p>
        </w:tc>
        <w:tc>
          <w:tcPr>
            <w:tcW w:w="1276" w:type="dxa"/>
          </w:tcPr>
          <w:p w14:paraId="0943D6ED" w14:textId="71F9431D" w:rsidR="009B431D" w:rsidRPr="00AB5D9F" w:rsidRDefault="009B431D" w:rsidP="009B431D">
            <w:pPr>
              <w:spacing w:line="259" w:lineRule="auto"/>
              <w:jc w:val="left"/>
              <w:rPr>
                <w:rFonts w:cs="Times New Roman"/>
                <w:szCs w:val="24"/>
              </w:rPr>
            </w:pPr>
            <w:r w:rsidRPr="00AB5D9F">
              <w:rPr>
                <w:rFonts w:cs="Times New Roman"/>
                <w:szCs w:val="24"/>
              </w:rPr>
              <w:t>404 (52.9)</w:t>
            </w:r>
          </w:p>
        </w:tc>
        <w:tc>
          <w:tcPr>
            <w:tcW w:w="709" w:type="dxa"/>
          </w:tcPr>
          <w:p w14:paraId="0A98FFFE" w14:textId="77777777" w:rsidR="009B431D" w:rsidRPr="00AB5D9F" w:rsidRDefault="009B431D" w:rsidP="009B431D">
            <w:pPr>
              <w:spacing w:line="259" w:lineRule="auto"/>
              <w:jc w:val="left"/>
              <w:rPr>
                <w:rFonts w:cs="Times New Roman"/>
                <w:szCs w:val="24"/>
              </w:rPr>
            </w:pPr>
          </w:p>
        </w:tc>
        <w:tc>
          <w:tcPr>
            <w:tcW w:w="1275" w:type="dxa"/>
          </w:tcPr>
          <w:p w14:paraId="2AA16819" w14:textId="4E7B7967" w:rsidR="009B431D" w:rsidRPr="00AB5D9F" w:rsidRDefault="003A582A" w:rsidP="009B431D">
            <w:pPr>
              <w:spacing w:line="259" w:lineRule="auto"/>
              <w:jc w:val="left"/>
              <w:rPr>
                <w:rFonts w:cs="Times New Roman"/>
                <w:szCs w:val="24"/>
              </w:rPr>
            </w:pPr>
            <w:r w:rsidRPr="00AB5D9F">
              <w:rPr>
                <w:rFonts w:cs="Times New Roman"/>
                <w:szCs w:val="24"/>
              </w:rPr>
              <w:t>25 (54.3)</w:t>
            </w:r>
          </w:p>
        </w:tc>
        <w:tc>
          <w:tcPr>
            <w:tcW w:w="1276" w:type="dxa"/>
          </w:tcPr>
          <w:p w14:paraId="0D236319" w14:textId="4E3F7E68" w:rsidR="009B431D" w:rsidRPr="00AB5D9F" w:rsidRDefault="003A582A" w:rsidP="009B431D">
            <w:pPr>
              <w:spacing w:line="259" w:lineRule="auto"/>
              <w:jc w:val="left"/>
              <w:rPr>
                <w:rFonts w:cs="Times New Roman"/>
                <w:szCs w:val="24"/>
              </w:rPr>
            </w:pPr>
            <w:r w:rsidRPr="00AB5D9F">
              <w:rPr>
                <w:rFonts w:cs="Times New Roman"/>
                <w:szCs w:val="24"/>
              </w:rPr>
              <w:t>402 (52.9)</w:t>
            </w:r>
          </w:p>
        </w:tc>
        <w:tc>
          <w:tcPr>
            <w:tcW w:w="709" w:type="dxa"/>
          </w:tcPr>
          <w:p w14:paraId="219D6BA8" w14:textId="77777777" w:rsidR="009B431D" w:rsidRPr="00AB5D9F" w:rsidRDefault="009B431D" w:rsidP="009B431D">
            <w:pPr>
              <w:spacing w:line="259" w:lineRule="auto"/>
              <w:jc w:val="left"/>
              <w:rPr>
                <w:rFonts w:cs="Times New Roman"/>
                <w:szCs w:val="24"/>
              </w:rPr>
            </w:pPr>
          </w:p>
        </w:tc>
      </w:tr>
      <w:tr w:rsidR="009B431D" w:rsidRPr="00AB5D9F" w14:paraId="35703DE9" w14:textId="77777777" w:rsidTr="00433D39">
        <w:tc>
          <w:tcPr>
            <w:tcW w:w="988" w:type="dxa"/>
            <w:tcBorders>
              <w:right w:val="nil"/>
            </w:tcBorders>
          </w:tcPr>
          <w:p w14:paraId="0DBF9618"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09EDC913"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3</w:t>
            </w:r>
          </w:p>
        </w:tc>
        <w:tc>
          <w:tcPr>
            <w:tcW w:w="1276" w:type="dxa"/>
          </w:tcPr>
          <w:p w14:paraId="024793C8" w14:textId="3A9B5CD5" w:rsidR="009B431D" w:rsidRPr="00AB5D9F" w:rsidRDefault="009B431D" w:rsidP="009B431D">
            <w:pPr>
              <w:spacing w:line="259" w:lineRule="auto"/>
              <w:jc w:val="left"/>
              <w:rPr>
                <w:rFonts w:cs="Times New Roman"/>
                <w:szCs w:val="24"/>
              </w:rPr>
            </w:pPr>
            <w:r w:rsidRPr="00AB5D9F">
              <w:rPr>
                <w:rFonts w:cs="Times New Roman"/>
                <w:szCs w:val="24"/>
              </w:rPr>
              <w:t>9 (14.1)</w:t>
            </w:r>
          </w:p>
        </w:tc>
        <w:tc>
          <w:tcPr>
            <w:tcW w:w="1276" w:type="dxa"/>
          </w:tcPr>
          <w:p w14:paraId="0EFD03C6" w14:textId="2D29D49B" w:rsidR="009B431D" w:rsidRPr="00AB5D9F" w:rsidRDefault="009B431D" w:rsidP="009B431D">
            <w:pPr>
              <w:spacing w:line="259" w:lineRule="auto"/>
              <w:jc w:val="left"/>
              <w:rPr>
                <w:rFonts w:cs="Times New Roman"/>
                <w:szCs w:val="24"/>
              </w:rPr>
            </w:pPr>
            <w:r w:rsidRPr="00AB5D9F">
              <w:rPr>
                <w:rFonts w:cs="Times New Roman"/>
                <w:szCs w:val="24"/>
              </w:rPr>
              <w:t>166 (21.8)</w:t>
            </w:r>
          </w:p>
        </w:tc>
        <w:tc>
          <w:tcPr>
            <w:tcW w:w="709" w:type="dxa"/>
          </w:tcPr>
          <w:p w14:paraId="1B868B8A" w14:textId="77777777" w:rsidR="009B431D" w:rsidRPr="00AB5D9F" w:rsidRDefault="009B431D" w:rsidP="009B431D">
            <w:pPr>
              <w:spacing w:line="259" w:lineRule="auto"/>
              <w:jc w:val="left"/>
              <w:rPr>
                <w:rFonts w:cs="Times New Roman"/>
                <w:szCs w:val="24"/>
              </w:rPr>
            </w:pPr>
          </w:p>
        </w:tc>
        <w:tc>
          <w:tcPr>
            <w:tcW w:w="1275" w:type="dxa"/>
          </w:tcPr>
          <w:p w14:paraId="13A3F7FD" w14:textId="2C104A16" w:rsidR="009B431D" w:rsidRPr="00AB5D9F" w:rsidRDefault="003A582A" w:rsidP="009B431D">
            <w:pPr>
              <w:spacing w:line="259" w:lineRule="auto"/>
              <w:jc w:val="left"/>
              <w:rPr>
                <w:rFonts w:cs="Times New Roman"/>
                <w:szCs w:val="24"/>
              </w:rPr>
            </w:pPr>
            <w:r w:rsidRPr="00AB5D9F">
              <w:rPr>
                <w:rFonts w:cs="Times New Roman"/>
                <w:szCs w:val="24"/>
              </w:rPr>
              <w:t>8 (17.4)</w:t>
            </w:r>
          </w:p>
        </w:tc>
        <w:tc>
          <w:tcPr>
            <w:tcW w:w="1276" w:type="dxa"/>
          </w:tcPr>
          <w:p w14:paraId="146D69FF" w14:textId="54A7121B" w:rsidR="009B431D" w:rsidRPr="00AB5D9F" w:rsidRDefault="003A582A" w:rsidP="009B431D">
            <w:pPr>
              <w:spacing w:line="259" w:lineRule="auto"/>
              <w:jc w:val="left"/>
              <w:rPr>
                <w:rFonts w:cs="Times New Roman"/>
                <w:szCs w:val="24"/>
              </w:rPr>
            </w:pPr>
            <w:r w:rsidRPr="00AB5D9F">
              <w:rPr>
                <w:rFonts w:cs="Times New Roman"/>
                <w:szCs w:val="24"/>
              </w:rPr>
              <w:t>165 (21.7)</w:t>
            </w:r>
          </w:p>
        </w:tc>
        <w:tc>
          <w:tcPr>
            <w:tcW w:w="709" w:type="dxa"/>
          </w:tcPr>
          <w:p w14:paraId="4488213F" w14:textId="77777777" w:rsidR="009B431D" w:rsidRPr="00AB5D9F" w:rsidRDefault="009B431D" w:rsidP="009B431D">
            <w:pPr>
              <w:spacing w:line="259" w:lineRule="auto"/>
              <w:jc w:val="left"/>
              <w:rPr>
                <w:rFonts w:cs="Times New Roman"/>
                <w:szCs w:val="24"/>
              </w:rPr>
            </w:pPr>
          </w:p>
        </w:tc>
      </w:tr>
      <w:tr w:rsidR="009B431D" w:rsidRPr="00AB5D9F" w14:paraId="618C2837" w14:textId="77777777" w:rsidTr="00433D39">
        <w:tc>
          <w:tcPr>
            <w:tcW w:w="988" w:type="dxa"/>
            <w:tcBorders>
              <w:right w:val="nil"/>
            </w:tcBorders>
          </w:tcPr>
          <w:p w14:paraId="2E03ED2F" w14:textId="77777777" w:rsidR="009B431D" w:rsidRPr="00AB5D9F" w:rsidRDefault="009B431D" w:rsidP="009B431D">
            <w:pPr>
              <w:spacing w:line="259" w:lineRule="auto"/>
              <w:jc w:val="left"/>
              <w:rPr>
                <w:rFonts w:cs="Times New Roman"/>
                <w:szCs w:val="24"/>
              </w:rPr>
            </w:pPr>
          </w:p>
        </w:tc>
        <w:tc>
          <w:tcPr>
            <w:tcW w:w="1842" w:type="dxa"/>
            <w:tcBorders>
              <w:left w:val="nil"/>
            </w:tcBorders>
          </w:tcPr>
          <w:p w14:paraId="67AF003C"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4</w:t>
            </w:r>
          </w:p>
        </w:tc>
        <w:tc>
          <w:tcPr>
            <w:tcW w:w="1276" w:type="dxa"/>
          </w:tcPr>
          <w:p w14:paraId="3FA8E7AC" w14:textId="02A45BA9" w:rsidR="009B431D" w:rsidRPr="00AB5D9F" w:rsidRDefault="009B431D" w:rsidP="009B431D">
            <w:pPr>
              <w:spacing w:line="259" w:lineRule="auto"/>
              <w:jc w:val="left"/>
              <w:rPr>
                <w:rFonts w:cs="Times New Roman"/>
                <w:szCs w:val="24"/>
              </w:rPr>
            </w:pPr>
            <w:r w:rsidRPr="00AB5D9F">
              <w:rPr>
                <w:rFonts w:cs="Times New Roman"/>
                <w:szCs w:val="24"/>
              </w:rPr>
              <w:t>4 (6.2)</w:t>
            </w:r>
          </w:p>
        </w:tc>
        <w:tc>
          <w:tcPr>
            <w:tcW w:w="1276" w:type="dxa"/>
          </w:tcPr>
          <w:p w14:paraId="4DCC7E36" w14:textId="2C52E397" w:rsidR="009B431D" w:rsidRPr="00AB5D9F" w:rsidRDefault="009B431D" w:rsidP="009B431D">
            <w:pPr>
              <w:spacing w:line="259" w:lineRule="auto"/>
              <w:jc w:val="left"/>
              <w:rPr>
                <w:rFonts w:cs="Times New Roman"/>
                <w:szCs w:val="24"/>
              </w:rPr>
            </w:pPr>
            <w:r w:rsidRPr="00AB5D9F">
              <w:rPr>
                <w:rFonts w:cs="Times New Roman"/>
                <w:szCs w:val="24"/>
              </w:rPr>
              <w:t>15 (2.0)</w:t>
            </w:r>
          </w:p>
        </w:tc>
        <w:tc>
          <w:tcPr>
            <w:tcW w:w="709" w:type="dxa"/>
          </w:tcPr>
          <w:p w14:paraId="3912B775" w14:textId="77777777" w:rsidR="009B431D" w:rsidRPr="00AB5D9F" w:rsidRDefault="009B431D" w:rsidP="009B431D">
            <w:pPr>
              <w:spacing w:line="259" w:lineRule="auto"/>
              <w:jc w:val="left"/>
              <w:rPr>
                <w:rFonts w:cs="Times New Roman"/>
                <w:szCs w:val="24"/>
              </w:rPr>
            </w:pPr>
          </w:p>
        </w:tc>
        <w:tc>
          <w:tcPr>
            <w:tcW w:w="1275" w:type="dxa"/>
          </w:tcPr>
          <w:p w14:paraId="1E14D52E" w14:textId="05EE1A01" w:rsidR="009B431D" w:rsidRPr="00AB5D9F" w:rsidRDefault="003A582A" w:rsidP="009B431D">
            <w:pPr>
              <w:spacing w:line="259" w:lineRule="auto"/>
              <w:jc w:val="left"/>
              <w:rPr>
                <w:rFonts w:cs="Times New Roman"/>
                <w:szCs w:val="24"/>
              </w:rPr>
            </w:pPr>
            <w:r w:rsidRPr="00AB5D9F">
              <w:rPr>
                <w:rFonts w:cs="Times New Roman"/>
                <w:szCs w:val="24"/>
              </w:rPr>
              <w:t>2 (4.3)</w:t>
            </w:r>
          </w:p>
        </w:tc>
        <w:tc>
          <w:tcPr>
            <w:tcW w:w="1276" w:type="dxa"/>
          </w:tcPr>
          <w:p w14:paraId="2042F8BD" w14:textId="505E09CB" w:rsidR="009B431D" w:rsidRPr="00AB5D9F" w:rsidRDefault="003A582A" w:rsidP="009B431D">
            <w:pPr>
              <w:spacing w:line="259" w:lineRule="auto"/>
              <w:jc w:val="left"/>
              <w:rPr>
                <w:rFonts w:cs="Times New Roman"/>
                <w:szCs w:val="24"/>
              </w:rPr>
            </w:pPr>
            <w:r w:rsidRPr="00AB5D9F">
              <w:rPr>
                <w:rFonts w:cs="Times New Roman"/>
                <w:szCs w:val="24"/>
              </w:rPr>
              <w:t>15 (2.0)</w:t>
            </w:r>
          </w:p>
        </w:tc>
        <w:tc>
          <w:tcPr>
            <w:tcW w:w="709" w:type="dxa"/>
          </w:tcPr>
          <w:p w14:paraId="444D38E3" w14:textId="77777777" w:rsidR="009B431D" w:rsidRPr="00AB5D9F" w:rsidRDefault="009B431D" w:rsidP="009B431D">
            <w:pPr>
              <w:spacing w:line="259" w:lineRule="auto"/>
              <w:jc w:val="left"/>
              <w:rPr>
                <w:rFonts w:cs="Times New Roman"/>
                <w:szCs w:val="24"/>
              </w:rPr>
            </w:pPr>
          </w:p>
        </w:tc>
      </w:tr>
      <w:tr w:rsidR="009B431D" w:rsidRPr="00AB5D9F" w14:paraId="03EFF97E" w14:textId="77777777" w:rsidTr="00433D39">
        <w:tc>
          <w:tcPr>
            <w:tcW w:w="2830" w:type="dxa"/>
            <w:gridSpan w:val="2"/>
          </w:tcPr>
          <w:p w14:paraId="58EFB852"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EXERCISE_T7, n (%)</w:t>
            </w:r>
          </w:p>
        </w:tc>
        <w:tc>
          <w:tcPr>
            <w:tcW w:w="1276" w:type="dxa"/>
          </w:tcPr>
          <w:p w14:paraId="7F7F02AB" w14:textId="77777777" w:rsidR="009B431D" w:rsidRPr="00AB5D9F" w:rsidRDefault="009B431D" w:rsidP="009B431D">
            <w:pPr>
              <w:spacing w:line="259" w:lineRule="auto"/>
              <w:jc w:val="left"/>
              <w:rPr>
                <w:rFonts w:cs="Times New Roman"/>
                <w:szCs w:val="24"/>
              </w:rPr>
            </w:pPr>
          </w:p>
        </w:tc>
        <w:tc>
          <w:tcPr>
            <w:tcW w:w="1276" w:type="dxa"/>
          </w:tcPr>
          <w:p w14:paraId="46965501" w14:textId="77777777" w:rsidR="009B431D" w:rsidRPr="00AB5D9F" w:rsidRDefault="009B431D" w:rsidP="009B431D">
            <w:pPr>
              <w:spacing w:line="259" w:lineRule="auto"/>
              <w:jc w:val="left"/>
              <w:rPr>
                <w:rFonts w:cs="Times New Roman"/>
                <w:szCs w:val="24"/>
              </w:rPr>
            </w:pPr>
          </w:p>
        </w:tc>
        <w:tc>
          <w:tcPr>
            <w:tcW w:w="709" w:type="dxa"/>
          </w:tcPr>
          <w:p w14:paraId="1047DD02" w14:textId="39D9B451" w:rsidR="009B431D" w:rsidRPr="00AB5D9F" w:rsidRDefault="009B431D" w:rsidP="009B431D">
            <w:pPr>
              <w:spacing w:line="259" w:lineRule="auto"/>
              <w:jc w:val="left"/>
              <w:rPr>
                <w:rFonts w:cs="Times New Roman"/>
                <w:szCs w:val="24"/>
              </w:rPr>
            </w:pPr>
            <w:r w:rsidRPr="00AB5D9F">
              <w:rPr>
                <w:rFonts w:cs="Times New Roman"/>
                <w:szCs w:val="24"/>
              </w:rPr>
              <w:t>0.189</w:t>
            </w:r>
          </w:p>
        </w:tc>
        <w:tc>
          <w:tcPr>
            <w:tcW w:w="1275" w:type="dxa"/>
          </w:tcPr>
          <w:p w14:paraId="2FF660CE" w14:textId="77777777" w:rsidR="009B431D" w:rsidRPr="00AB5D9F" w:rsidRDefault="009B431D" w:rsidP="009B431D">
            <w:pPr>
              <w:spacing w:line="259" w:lineRule="auto"/>
              <w:jc w:val="left"/>
              <w:rPr>
                <w:rFonts w:cs="Times New Roman"/>
                <w:szCs w:val="24"/>
              </w:rPr>
            </w:pPr>
          </w:p>
        </w:tc>
        <w:tc>
          <w:tcPr>
            <w:tcW w:w="1276" w:type="dxa"/>
          </w:tcPr>
          <w:p w14:paraId="19EC98D4" w14:textId="77777777" w:rsidR="009B431D" w:rsidRPr="00AB5D9F" w:rsidRDefault="009B431D" w:rsidP="009B431D">
            <w:pPr>
              <w:spacing w:line="259" w:lineRule="auto"/>
              <w:jc w:val="left"/>
              <w:rPr>
                <w:rFonts w:cs="Times New Roman"/>
                <w:szCs w:val="24"/>
              </w:rPr>
            </w:pPr>
          </w:p>
        </w:tc>
        <w:tc>
          <w:tcPr>
            <w:tcW w:w="709" w:type="dxa"/>
          </w:tcPr>
          <w:p w14:paraId="24AFB643" w14:textId="536FCFBE" w:rsidR="009B431D" w:rsidRPr="00AB5D9F" w:rsidRDefault="003A582A" w:rsidP="009B431D">
            <w:pPr>
              <w:spacing w:line="259" w:lineRule="auto"/>
              <w:jc w:val="left"/>
              <w:rPr>
                <w:rFonts w:cs="Times New Roman"/>
                <w:szCs w:val="24"/>
              </w:rPr>
            </w:pPr>
            <w:r w:rsidRPr="00AB5D9F">
              <w:rPr>
                <w:rFonts w:cs="Times New Roman"/>
                <w:szCs w:val="24"/>
              </w:rPr>
              <w:t>0.225</w:t>
            </w:r>
          </w:p>
        </w:tc>
      </w:tr>
      <w:tr w:rsidR="009B431D" w:rsidRPr="00AB5D9F" w14:paraId="547C0DFD" w14:textId="77777777" w:rsidTr="00433D39">
        <w:tc>
          <w:tcPr>
            <w:tcW w:w="988" w:type="dxa"/>
            <w:tcBorders>
              <w:right w:val="nil"/>
            </w:tcBorders>
          </w:tcPr>
          <w:p w14:paraId="2842FF63"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D4C3DAD"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1</w:t>
            </w:r>
          </w:p>
        </w:tc>
        <w:tc>
          <w:tcPr>
            <w:tcW w:w="1276" w:type="dxa"/>
          </w:tcPr>
          <w:p w14:paraId="60E6DEFA" w14:textId="6A2E4510" w:rsidR="009B431D" w:rsidRPr="00AB5D9F" w:rsidRDefault="009B431D" w:rsidP="009B431D">
            <w:pPr>
              <w:spacing w:line="259" w:lineRule="auto"/>
              <w:jc w:val="left"/>
              <w:rPr>
                <w:rFonts w:cs="Times New Roman"/>
                <w:szCs w:val="24"/>
              </w:rPr>
            </w:pPr>
            <w:r w:rsidRPr="00AB5D9F">
              <w:rPr>
                <w:rFonts w:cs="Times New Roman"/>
                <w:szCs w:val="24"/>
              </w:rPr>
              <w:t>7 (10.9)</w:t>
            </w:r>
          </w:p>
        </w:tc>
        <w:tc>
          <w:tcPr>
            <w:tcW w:w="1276" w:type="dxa"/>
          </w:tcPr>
          <w:p w14:paraId="14050174" w14:textId="2620C6F2" w:rsidR="009B431D" w:rsidRPr="00AB5D9F" w:rsidRDefault="009B431D" w:rsidP="009B431D">
            <w:pPr>
              <w:spacing w:line="259" w:lineRule="auto"/>
              <w:jc w:val="left"/>
              <w:rPr>
                <w:rFonts w:cs="Times New Roman"/>
                <w:szCs w:val="24"/>
              </w:rPr>
            </w:pPr>
            <w:r w:rsidRPr="00AB5D9F">
              <w:rPr>
                <w:rFonts w:cs="Times New Roman"/>
                <w:szCs w:val="24"/>
              </w:rPr>
              <w:t>90 (11.8)</w:t>
            </w:r>
          </w:p>
        </w:tc>
        <w:tc>
          <w:tcPr>
            <w:tcW w:w="709" w:type="dxa"/>
          </w:tcPr>
          <w:p w14:paraId="1F157072" w14:textId="77777777" w:rsidR="009B431D" w:rsidRPr="00AB5D9F" w:rsidRDefault="009B431D" w:rsidP="009B431D">
            <w:pPr>
              <w:spacing w:line="259" w:lineRule="auto"/>
              <w:jc w:val="left"/>
              <w:rPr>
                <w:rFonts w:cs="Times New Roman"/>
                <w:szCs w:val="24"/>
              </w:rPr>
            </w:pPr>
          </w:p>
        </w:tc>
        <w:tc>
          <w:tcPr>
            <w:tcW w:w="1275" w:type="dxa"/>
          </w:tcPr>
          <w:p w14:paraId="14878CD3" w14:textId="68704982" w:rsidR="009B431D" w:rsidRPr="00AB5D9F" w:rsidRDefault="003A582A" w:rsidP="009B431D">
            <w:pPr>
              <w:spacing w:line="259" w:lineRule="auto"/>
              <w:jc w:val="left"/>
              <w:rPr>
                <w:rFonts w:cs="Times New Roman"/>
                <w:szCs w:val="24"/>
              </w:rPr>
            </w:pPr>
            <w:r w:rsidRPr="00AB5D9F">
              <w:rPr>
                <w:rFonts w:cs="Times New Roman"/>
                <w:szCs w:val="24"/>
              </w:rPr>
              <w:t>4 (8.7)</w:t>
            </w:r>
          </w:p>
        </w:tc>
        <w:tc>
          <w:tcPr>
            <w:tcW w:w="1276" w:type="dxa"/>
          </w:tcPr>
          <w:p w14:paraId="2F32321A" w14:textId="2B76D945" w:rsidR="009B431D" w:rsidRPr="00AB5D9F" w:rsidRDefault="003A582A" w:rsidP="009B431D">
            <w:pPr>
              <w:spacing w:line="259" w:lineRule="auto"/>
              <w:jc w:val="left"/>
              <w:rPr>
                <w:rFonts w:cs="Times New Roman"/>
                <w:szCs w:val="24"/>
              </w:rPr>
            </w:pPr>
            <w:r w:rsidRPr="00AB5D9F">
              <w:rPr>
                <w:rFonts w:cs="Times New Roman"/>
                <w:szCs w:val="24"/>
              </w:rPr>
              <w:t>90 (11.8)</w:t>
            </w:r>
          </w:p>
        </w:tc>
        <w:tc>
          <w:tcPr>
            <w:tcW w:w="709" w:type="dxa"/>
          </w:tcPr>
          <w:p w14:paraId="33B8D2CF" w14:textId="77777777" w:rsidR="009B431D" w:rsidRPr="00AB5D9F" w:rsidRDefault="009B431D" w:rsidP="009B431D">
            <w:pPr>
              <w:spacing w:line="259" w:lineRule="auto"/>
              <w:jc w:val="left"/>
              <w:rPr>
                <w:rFonts w:cs="Times New Roman"/>
                <w:szCs w:val="24"/>
              </w:rPr>
            </w:pPr>
          </w:p>
        </w:tc>
      </w:tr>
      <w:tr w:rsidR="009B431D" w:rsidRPr="00AB5D9F" w14:paraId="5B16F6EF" w14:textId="77777777" w:rsidTr="00433D39">
        <w:tc>
          <w:tcPr>
            <w:tcW w:w="988" w:type="dxa"/>
            <w:tcBorders>
              <w:right w:val="nil"/>
            </w:tcBorders>
          </w:tcPr>
          <w:p w14:paraId="363184F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4C7D533" w14:textId="77777777" w:rsidR="009B431D" w:rsidRPr="00AB5D9F" w:rsidRDefault="009B431D" w:rsidP="009B431D">
            <w:pPr>
              <w:spacing w:line="259" w:lineRule="auto"/>
              <w:jc w:val="left"/>
              <w:rPr>
                <w:rFonts w:cs="Times New Roman"/>
                <w:szCs w:val="24"/>
              </w:rPr>
            </w:pPr>
            <w:r w:rsidRPr="00AB5D9F">
              <w:rPr>
                <w:rFonts w:cs="Times New Roman"/>
                <w:szCs w:val="24"/>
                <w:lang w:val="en-GB"/>
              </w:rPr>
              <w:t>2</w:t>
            </w:r>
          </w:p>
        </w:tc>
        <w:tc>
          <w:tcPr>
            <w:tcW w:w="1276" w:type="dxa"/>
          </w:tcPr>
          <w:p w14:paraId="214ABF99" w14:textId="10437108" w:rsidR="009B431D" w:rsidRPr="00AB5D9F" w:rsidRDefault="009B431D" w:rsidP="009B431D">
            <w:pPr>
              <w:spacing w:line="259" w:lineRule="auto"/>
              <w:jc w:val="left"/>
              <w:rPr>
                <w:rFonts w:cs="Times New Roman"/>
                <w:szCs w:val="24"/>
              </w:rPr>
            </w:pPr>
            <w:r w:rsidRPr="00AB5D9F">
              <w:rPr>
                <w:rFonts w:cs="Times New Roman"/>
                <w:szCs w:val="24"/>
              </w:rPr>
              <w:t>10 (15.6)</w:t>
            </w:r>
          </w:p>
        </w:tc>
        <w:tc>
          <w:tcPr>
            <w:tcW w:w="1276" w:type="dxa"/>
          </w:tcPr>
          <w:p w14:paraId="4BA521A7" w14:textId="73B14A42" w:rsidR="009B431D" w:rsidRPr="00AB5D9F" w:rsidRDefault="009B431D" w:rsidP="009B431D">
            <w:pPr>
              <w:spacing w:line="259" w:lineRule="auto"/>
              <w:jc w:val="left"/>
              <w:rPr>
                <w:rFonts w:cs="Times New Roman"/>
                <w:szCs w:val="24"/>
              </w:rPr>
            </w:pPr>
            <w:r w:rsidRPr="00AB5D9F">
              <w:rPr>
                <w:rFonts w:cs="Times New Roman"/>
                <w:szCs w:val="24"/>
              </w:rPr>
              <w:t>91 (11.9)</w:t>
            </w:r>
          </w:p>
        </w:tc>
        <w:tc>
          <w:tcPr>
            <w:tcW w:w="709" w:type="dxa"/>
          </w:tcPr>
          <w:p w14:paraId="1908F20A" w14:textId="77777777" w:rsidR="009B431D" w:rsidRPr="00AB5D9F" w:rsidRDefault="009B431D" w:rsidP="009B431D">
            <w:pPr>
              <w:spacing w:line="259" w:lineRule="auto"/>
              <w:jc w:val="left"/>
              <w:rPr>
                <w:rFonts w:cs="Times New Roman"/>
                <w:szCs w:val="24"/>
              </w:rPr>
            </w:pPr>
          </w:p>
        </w:tc>
        <w:tc>
          <w:tcPr>
            <w:tcW w:w="1275" w:type="dxa"/>
          </w:tcPr>
          <w:p w14:paraId="073A3278" w14:textId="7A0457F2" w:rsidR="009B431D" w:rsidRPr="00AB5D9F" w:rsidRDefault="003A582A" w:rsidP="009B431D">
            <w:pPr>
              <w:spacing w:line="259" w:lineRule="auto"/>
              <w:jc w:val="left"/>
              <w:rPr>
                <w:rFonts w:cs="Times New Roman"/>
                <w:szCs w:val="24"/>
              </w:rPr>
            </w:pPr>
            <w:r w:rsidRPr="00AB5D9F">
              <w:rPr>
                <w:rFonts w:cs="Times New Roman"/>
                <w:szCs w:val="24"/>
              </w:rPr>
              <w:t>9 (19.6)</w:t>
            </w:r>
          </w:p>
        </w:tc>
        <w:tc>
          <w:tcPr>
            <w:tcW w:w="1276" w:type="dxa"/>
          </w:tcPr>
          <w:p w14:paraId="5EAEC7FC" w14:textId="2EC32055" w:rsidR="009B431D" w:rsidRPr="00AB5D9F" w:rsidRDefault="003A582A" w:rsidP="009B431D">
            <w:pPr>
              <w:spacing w:line="259" w:lineRule="auto"/>
              <w:jc w:val="left"/>
              <w:rPr>
                <w:rFonts w:cs="Times New Roman"/>
                <w:szCs w:val="24"/>
              </w:rPr>
            </w:pPr>
            <w:r w:rsidRPr="00AB5D9F">
              <w:rPr>
                <w:rFonts w:cs="Times New Roman"/>
                <w:szCs w:val="24"/>
              </w:rPr>
              <w:t>91 (12.0)</w:t>
            </w:r>
          </w:p>
        </w:tc>
        <w:tc>
          <w:tcPr>
            <w:tcW w:w="709" w:type="dxa"/>
          </w:tcPr>
          <w:p w14:paraId="723AF6B2" w14:textId="77777777" w:rsidR="009B431D" w:rsidRPr="00AB5D9F" w:rsidRDefault="009B431D" w:rsidP="009B431D">
            <w:pPr>
              <w:spacing w:line="259" w:lineRule="auto"/>
              <w:jc w:val="left"/>
              <w:rPr>
                <w:rFonts w:cs="Times New Roman"/>
                <w:szCs w:val="24"/>
              </w:rPr>
            </w:pPr>
          </w:p>
        </w:tc>
      </w:tr>
      <w:tr w:rsidR="009B431D" w:rsidRPr="00AB5D9F" w14:paraId="4964E15A" w14:textId="77777777" w:rsidTr="00433D39">
        <w:tc>
          <w:tcPr>
            <w:tcW w:w="988" w:type="dxa"/>
            <w:tcBorders>
              <w:right w:val="nil"/>
            </w:tcBorders>
          </w:tcPr>
          <w:p w14:paraId="1B0C1ACC"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A6CD422"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7C12F5E3" w14:textId="0970C642" w:rsidR="009B431D" w:rsidRPr="00AB5D9F" w:rsidRDefault="009B431D" w:rsidP="009B431D">
            <w:pPr>
              <w:spacing w:line="259" w:lineRule="auto"/>
              <w:jc w:val="left"/>
              <w:rPr>
                <w:rFonts w:cs="Times New Roman"/>
                <w:szCs w:val="24"/>
                <w:lang w:val="en-GB"/>
              </w:rPr>
            </w:pPr>
            <w:r w:rsidRPr="00AB5D9F">
              <w:rPr>
                <w:rFonts w:cs="Times New Roman"/>
                <w:szCs w:val="24"/>
              </w:rPr>
              <w:t>11 (17.2)</w:t>
            </w:r>
          </w:p>
        </w:tc>
        <w:tc>
          <w:tcPr>
            <w:tcW w:w="1276" w:type="dxa"/>
          </w:tcPr>
          <w:p w14:paraId="7E7007FD" w14:textId="1F1E1B9A" w:rsidR="009B431D" w:rsidRPr="00AB5D9F" w:rsidRDefault="009B431D" w:rsidP="009B431D">
            <w:pPr>
              <w:spacing w:line="259" w:lineRule="auto"/>
              <w:jc w:val="left"/>
              <w:rPr>
                <w:rFonts w:cs="Times New Roman"/>
                <w:szCs w:val="24"/>
                <w:lang w:val="en-GB"/>
              </w:rPr>
            </w:pPr>
            <w:r w:rsidRPr="00AB5D9F">
              <w:rPr>
                <w:rFonts w:cs="Times New Roman"/>
                <w:szCs w:val="24"/>
              </w:rPr>
              <w:t>121 (15.9)</w:t>
            </w:r>
          </w:p>
        </w:tc>
        <w:tc>
          <w:tcPr>
            <w:tcW w:w="709" w:type="dxa"/>
          </w:tcPr>
          <w:p w14:paraId="2AEF5EEF" w14:textId="77777777" w:rsidR="009B431D" w:rsidRPr="00AB5D9F" w:rsidRDefault="009B431D" w:rsidP="009B431D">
            <w:pPr>
              <w:spacing w:line="259" w:lineRule="auto"/>
              <w:jc w:val="left"/>
              <w:rPr>
                <w:rFonts w:cs="Times New Roman"/>
                <w:szCs w:val="24"/>
              </w:rPr>
            </w:pPr>
          </w:p>
        </w:tc>
        <w:tc>
          <w:tcPr>
            <w:tcW w:w="1275" w:type="dxa"/>
          </w:tcPr>
          <w:p w14:paraId="3C19D190" w14:textId="692EB52C" w:rsidR="009B431D" w:rsidRPr="00AB5D9F" w:rsidRDefault="003A582A" w:rsidP="009B431D">
            <w:pPr>
              <w:spacing w:line="259" w:lineRule="auto"/>
              <w:jc w:val="left"/>
              <w:rPr>
                <w:rFonts w:cs="Times New Roman"/>
                <w:szCs w:val="24"/>
              </w:rPr>
            </w:pPr>
            <w:r w:rsidRPr="00AB5D9F">
              <w:rPr>
                <w:rFonts w:cs="Times New Roman"/>
                <w:szCs w:val="24"/>
              </w:rPr>
              <w:t>7 (15.2)</w:t>
            </w:r>
          </w:p>
        </w:tc>
        <w:tc>
          <w:tcPr>
            <w:tcW w:w="1276" w:type="dxa"/>
          </w:tcPr>
          <w:p w14:paraId="458959E1" w14:textId="5A0B5A54" w:rsidR="009B431D" w:rsidRPr="00AB5D9F" w:rsidRDefault="003A582A" w:rsidP="009B431D">
            <w:pPr>
              <w:spacing w:line="259" w:lineRule="auto"/>
              <w:jc w:val="left"/>
              <w:rPr>
                <w:rFonts w:cs="Times New Roman"/>
                <w:szCs w:val="24"/>
              </w:rPr>
            </w:pPr>
            <w:r w:rsidRPr="00AB5D9F">
              <w:rPr>
                <w:rFonts w:cs="Times New Roman"/>
                <w:szCs w:val="24"/>
              </w:rPr>
              <w:t>121 (15.9)</w:t>
            </w:r>
          </w:p>
        </w:tc>
        <w:tc>
          <w:tcPr>
            <w:tcW w:w="709" w:type="dxa"/>
          </w:tcPr>
          <w:p w14:paraId="4149DB0A" w14:textId="77777777" w:rsidR="009B431D" w:rsidRPr="00AB5D9F" w:rsidRDefault="009B431D" w:rsidP="009B431D">
            <w:pPr>
              <w:spacing w:line="259" w:lineRule="auto"/>
              <w:jc w:val="left"/>
              <w:rPr>
                <w:rFonts w:cs="Times New Roman"/>
                <w:szCs w:val="24"/>
              </w:rPr>
            </w:pPr>
          </w:p>
        </w:tc>
      </w:tr>
      <w:tr w:rsidR="009B431D" w:rsidRPr="00AB5D9F" w14:paraId="68CDCE97" w14:textId="77777777" w:rsidTr="00433D39">
        <w:tc>
          <w:tcPr>
            <w:tcW w:w="988" w:type="dxa"/>
            <w:tcBorders>
              <w:right w:val="nil"/>
            </w:tcBorders>
          </w:tcPr>
          <w:p w14:paraId="3E2627EA"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8D61D4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4</w:t>
            </w:r>
          </w:p>
        </w:tc>
        <w:tc>
          <w:tcPr>
            <w:tcW w:w="1276" w:type="dxa"/>
          </w:tcPr>
          <w:p w14:paraId="292D8AB4" w14:textId="02FCDE08" w:rsidR="009B431D" w:rsidRPr="00AB5D9F" w:rsidRDefault="009B431D" w:rsidP="009B431D">
            <w:pPr>
              <w:spacing w:line="259" w:lineRule="auto"/>
              <w:jc w:val="left"/>
              <w:rPr>
                <w:rFonts w:cs="Times New Roman"/>
                <w:szCs w:val="24"/>
                <w:lang w:val="en-GB"/>
              </w:rPr>
            </w:pPr>
            <w:r w:rsidRPr="00AB5D9F">
              <w:rPr>
                <w:rFonts w:cs="Times New Roman"/>
                <w:szCs w:val="24"/>
              </w:rPr>
              <w:t>18 (28.1)</w:t>
            </w:r>
          </w:p>
        </w:tc>
        <w:tc>
          <w:tcPr>
            <w:tcW w:w="1276" w:type="dxa"/>
          </w:tcPr>
          <w:p w14:paraId="532EDC6D" w14:textId="30C47158" w:rsidR="009B431D" w:rsidRPr="00AB5D9F" w:rsidRDefault="009B431D" w:rsidP="009B431D">
            <w:pPr>
              <w:spacing w:line="259" w:lineRule="auto"/>
              <w:jc w:val="left"/>
              <w:rPr>
                <w:rFonts w:cs="Times New Roman"/>
                <w:szCs w:val="24"/>
                <w:lang w:val="en-GB"/>
              </w:rPr>
            </w:pPr>
            <w:r w:rsidRPr="00AB5D9F">
              <w:rPr>
                <w:rFonts w:cs="Times New Roman"/>
                <w:szCs w:val="24"/>
              </w:rPr>
              <w:t>274 (35.9)</w:t>
            </w:r>
          </w:p>
        </w:tc>
        <w:tc>
          <w:tcPr>
            <w:tcW w:w="709" w:type="dxa"/>
          </w:tcPr>
          <w:p w14:paraId="47CB34EA" w14:textId="77777777" w:rsidR="009B431D" w:rsidRPr="00AB5D9F" w:rsidRDefault="009B431D" w:rsidP="009B431D">
            <w:pPr>
              <w:spacing w:line="259" w:lineRule="auto"/>
              <w:jc w:val="left"/>
              <w:rPr>
                <w:rFonts w:cs="Times New Roman"/>
                <w:szCs w:val="24"/>
              </w:rPr>
            </w:pPr>
          </w:p>
        </w:tc>
        <w:tc>
          <w:tcPr>
            <w:tcW w:w="1275" w:type="dxa"/>
          </w:tcPr>
          <w:p w14:paraId="59B9BD63" w14:textId="7F44B98D" w:rsidR="009B431D" w:rsidRPr="00AB5D9F" w:rsidRDefault="003A582A" w:rsidP="009B431D">
            <w:pPr>
              <w:spacing w:line="259" w:lineRule="auto"/>
              <w:jc w:val="left"/>
              <w:rPr>
                <w:rFonts w:cs="Times New Roman"/>
                <w:szCs w:val="24"/>
              </w:rPr>
            </w:pPr>
            <w:r w:rsidRPr="00AB5D9F">
              <w:rPr>
                <w:rFonts w:cs="Times New Roman"/>
                <w:szCs w:val="24"/>
              </w:rPr>
              <w:t>15 (32.6)</w:t>
            </w:r>
          </w:p>
        </w:tc>
        <w:tc>
          <w:tcPr>
            <w:tcW w:w="1276" w:type="dxa"/>
          </w:tcPr>
          <w:p w14:paraId="45A36AA3" w14:textId="43E11FBF" w:rsidR="009B431D" w:rsidRPr="00AB5D9F" w:rsidRDefault="003A582A" w:rsidP="009B431D">
            <w:pPr>
              <w:spacing w:line="259" w:lineRule="auto"/>
              <w:jc w:val="left"/>
              <w:rPr>
                <w:rFonts w:cs="Times New Roman"/>
                <w:szCs w:val="24"/>
              </w:rPr>
            </w:pPr>
            <w:r w:rsidRPr="00AB5D9F">
              <w:rPr>
                <w:rFonts w:cs="Times New Roman"/>
                <w:szCs w:val="24"/>
              </w:rPr>
              <w:t>274 (36.1)</w:t>
            </w:r>
          </w:p>
        </w:tc>
        <w:tc>
          <w:tcPr>
            <w:tcW w:w="709" w:type="dxa"/>
          </w:tcPr>
          <w:p w14:paraId="293EC9BB" w14:textId="77777777" w:rsidR="009B431D" w:rsidRPr="00AB5D9F" w:rsidRDefault="009B431D" w:rsidP="009B431D">
            <w:pPr>
              <w:spacing w:line="259" w:lineRule="auto"/>
              <w:jc w:val="left"/>
              <w:rPr>
                <w:rFonts w:cs="Times New Roman"/>
                <w:szCs w:val="24"/>
              </w:rPr>
            </w:pPr>
          </w:p>
        </w:tc>
      </w:tr>
      <w:tr w:rsidR="009B431D" w:rsidRPr="00AB5D9F" w14:paraId="235A2CA3" w14:textId="77777777" w:rsidTr="00433D39">
        <w:tc>
          <w:tcPr>
            <w:tcW w:w="988" w:type="dxa"/>
            <w:tcBorders>
              <w:right w:val="nil"/>
            </w:tcBorders>
          </w:tcPr>
          <w:p w14:paraId="3A7B77E2"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DB2EAB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5</w:t>
            </w:r>
          </w:p>
        </w:tc>
        <w:tc>
          <w:tcPr>
            <w:tcW w:w="1276" w:type="dxa"/>
          </w:tcPr>
          <w:p w14:paraId="43E2A773" w14:textId="5CE4F52B" w:rsidR="009B431D" w:rsidRPr="00AB5D9F" w:rsidRDefault="009B431D" w:rsidP="009B431D">
            <w:pPr>
              <w:spacing w:line="259" w:lineRule="auto"/>
              <w:jc w:val="left"/>
              <w:rPr>
                <w:rFonts w:cs="Times New Roman"/>
                <w:szCs w:val="24"/>
                <w:lang w:val="en-GB"/>
              </w:rPr>
            </w:pPr>
            <w:r w:rsidRPr="00AB5D9F">
              <w:rPr>
                <w:rFonts w:cs="Times New Roman"/>
                <w:szCs w:val="24"/>
              </w:rPr>
              <w:t>18 (28.1)</w:t>
            </w:r>
          </w:p>
        </w:tc>
        <w:tc>
          <w:tcPr>
            <w:tcW w:w="1276" w:type="dxa"/>
          </w:tcPr>
          <w:p w14:paraId="693EB91F" w14:textId="7DDFB2CF" w:rsidR="009B431D" w:rsidRPr="00AB5D9F" w:rsidRDefault="009B431D" w:rsidP="009B431D">
            <w:pPr>
              <w:spacing w:line="259" w:lineRule="auto"/>
              <w:jc w:val="left"/>
              <w:rPr>
                <w:rFonts w:cs="Times New Roman"/>
                <w:szCs w:val="24"/>
                <w:lang w:val="en-GB"/>
              </w:rPr>
            </w:pPr>
            <w:r w:rsidRPr="00AB5D9F">
              <w:rPr>
                <w:rFonts w:cs="Times New Roman"/>
                <w:szCs w:val="24"/>
              </w:rPr>
              <w:t>187 (24.5)</w:t>
            </w:r>
          </w:p>
        </w:tc>
        <w:tc>
          <w:tcPr>
            <w:tcW w:w="709" w:type="dxa"/>
          </w:tcPr>
          <w:p w14:paraId="2650CC01" w14:textId="77777777" w:rsidR="009B431D" w:rsidRPr="00AB5D9F" w:rsidRDefault="009B431D" w:rsidP="009B431D">
            <w:pPr>
              <w:spacing w:line="259" w:lineRule="auto"/>
              <w:jc w:val="left"/>
              <w:rPr>
                <w:rFonts w:cs="Times New Roman"/>
                <w:szCs w:val="24"/>
              </w:rPr>
            </w:pPr>
          </w:p>
        </w:tc>
        <w:tc>
          <w:tcPr>
            <w:tcW w:w="1275" w:type="dxa"/>
          </w:tcPr>
          <w:p w14:paraId="04AF11DE" w14:textId="3B820835" w:rsidR="009B431D" w:rsidRPr="00AB5D9F" w:rsidRDefault="003A582A" w:rsidP="009B431D">
            <w:pPr>
              <w:spacing w:line="259" w:lineRule="auto"/>
              <w:jc w:val="left"/>
              <w:rPr>
                <w:rFonts w:cs="Times New Roman"/>
                <w:szCs w:val="24"/>
              </w:rPr>
            </w:pPr>
            <w:r w:rsidRPr="00AB5D9F">
              <w:rPr>
                <w:rFonts w:cs="Times New Roman"/>
                <w:szCs w:val="24"/>
              </w:rPr>
              <w:t>11 (23.9)</w:t>
            </w:r>
          </w:p>
        </w:tc>
        <w:tc>
          <w:tcPr>
            <w:tcW w:w="1276" w:type="dxa"/>
          </w:tcPr>
          <w:p w14:paraId="4B4D1A69" w14:textId="68A44FB8" w:rsidR="009B431D" w:rsidRPr="00AB5D9F" w:rsidRDefault="003A582A" w:rsidP="009B431D">
            <w:pPr>
              <w:spacing w:line="259" w:lineRule="auto"/>
              <w:jc w:val="left"/>
              <w:rPr>
                <w:rFonts w:cs="Times New Roman"/>
                <w:szCs w:val="24"/>
              </w:rPr>
            </w:pPr>
            <w:r w:rsidRPr="00AB5D9F">
              <w:rPr>
                <w:rFonts w:cs="Times New Roman"/>
                <w:szCs w:val="24"/>
              </w:rPr>
              <w:t>184 (24.2)</w:t>
            </w:r>
          </w:p>
        </w:tc>
        <w:tc>
          <w:tcPr>
            <w:tcW w:w="709" w:type="dxa"/>
          </w:tcPr>
          <w:p w14:paraId="67FB00CA" w14:textId="77777777" w:rsidR="009B431D" w:rsidRPr="00AB5D9F" w:rsidRDefault="009B431D" w:rsidP="009B431D">
            <w:pPr>
              <w:spacing w:line="259" w:lineRule="auto"/>
              <w:jc w:val="left"/>
              <w:rPr>
                <w:rFonts w:cs="Times New Roman"/>
                <w:szCs w:val="24"/>
              </w:rPr>
            </w:pPr>
          </w:p>
        </w:tc>
      </w:tr>
      <w:tr w:rsidR="009B431D" w:rsidRPr="00AB5D9F" w14:paraId="0B6465DC" w14:textId="77777777" w:rsidTr="00433D39">
        <w:tc>
          <w:tcPr>
            <w:tcW w:w="9351" w:type="dxa"/>
            <w:gridSpan w:val="8"/>
          </w:tcPr>
          <w:p w14:paraId="3DA8AF93" w14:textId="77777777" w:rsidR="009B431D" w:rsidRPr="00AB5D9F" w:rsidRDefault="009B431D" w:rsidP="009B431D">
            <w:pPr>
              <w:spacing w:line="259" w:lineRule="auto"/>
              <w:jc w:val="left"/>
              <w:rPr>
                <w:rFonts w:cs="Times New Roman"/>
                <w:b/>
                <w:bCs/>
                <w:szCs w:val="24"/>
                <w:lang w:val="en-GB"/>
              </w:rPr>
            </w:pPr>
            <w:r w:rsidRPr="00AB5D9F">
              <w:rPr>
                <w:rFonts w:cs="Times New Roman"/>
                <w:b/>
                <w:bCs/>
                <w:szCs w:val="24"/>
                <w:lang w:val="en-GB"/>
              </w:rPr>
              <w:t>Dataset 4</w:t>
            </w:r>
          </w:p>
        </w:tc>
      </w:tr>
      <w:tr w:rsidR="009B431D" w:rsidRPr="00AB5D9F" w14:paraId="563AA078" w14:textId="77777777" w:rsidTr="00433D39">
        <w:tc>
          <w:tcPr>
            <w:tcW w:w="2830" w:type="dxa"/>
            <w:gridSpan w:val="2"/>
          </w:tcPr>
          <w:p w14:paraId="25A45907" w14:textId="77777777" w:rsidR="009B431D" w:rsidRPr="00AB5D9F" w:rsidRDefault="009B431D" w:rsidP="009B431D">
            <w:pPr>
              <w:spacing w:line="259" w:lineRule="auto"/>
              <w:jc w:val="left"/>
              <w:rPr>
                <w:rFonts w:cs="Times New Roman"/>
                <w:szCs w:val="24"/>
                <w:lang w:val="en-GB"/>
              </w:rPr>
            </w:pPr>
          </w:p>
        </w:tc>
        <w:tc>
          <w:tcPr>
            <w:tcW w:w="3261" w:type="dxa"/>
            <w:gridSpan w:val="3"/>
          </w:tcPr>
          <w:p w14:paraId="2CF82C8C" w14:textId="77777777" w:rsidR="009B431D" w:rsidRPr="00AB5D9F" w:rsidRDefault="009B431D" w:rsidP="009B431D">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47D1C9E1" w14:textId="77777777" w:rsidR="009B431D" w:rsidRPr="00AB5D9F" w:rsidRDefault="009B431D" w:rsidP="009B431D">
            <w:pPr>
              <w:spacing w:line="259" w:lineRule="auto"/>
              <w:jc w:val="left"/>
              <w:rPr>
                <w:rFonts w:cs="Times New Roman"/>
                <w:b/>
                <w:bCs/>
                <w:szCs w:val="24"/>
                <w:lang w:val="en-GB"/>
              </w:rPr>
            </w:pPr>
            <w:r w:rsidRPr="00AB5D9F">
              <w:rPr>
                <w:rFonts w:cs="Times New Roman"/>
                <w:b/>
                <w:bCs/>
                <w:szCs w:val="24"/>
                <w:lang w:val="en-GB"/>
              </w:rPr>
              <w:t>After matching</w:t>
            </w:r>
          </w:p>
        </w:tc>
      </w:tr>
      <w:tr w:rsidR="009B431D" w:rsidRPr="00AB5D9F" w14:paraId="6F759BDA" w14:textId="77777777" w:rsidTr="00433D39">
        <w:tc>
          <w:tcPr>
            <w:tcW w:w="2830" w:type="dxa"/>
            <w:gridSpan w:val="2"/>
          </w:tcPr>
          <w:p w14:paraId="222AEC5E" w14:textId="77777777" w:rsidR="009B431D" w:rsidRPr="00AB5D9F" w:rsidRDefault="009B431D" w:rsidP="009B431D">
            <w:pPr>
              <w:spacing w:line="259" w:lineRule="auto"/>
              <w:jc w:val="left"/>
              <w:rPr>
                <w:rFonts w:cs="Times New Roman"/>
                <w:szCs w:val="24"/>
                <w:lang w:val="en-GB"/>
              </w:rPr>
            </w:pPr>
          </w:p>
        </w:tc>
        <w:tc>
          <w:tcPr>
            <w:tcW w:w="1276" w:type="dxa"/>
          </w:tcPr>
          <w:p w14:paraId="63BAA4A5" w14:textId="6F34DA1A" w:rsidR="009B431D" w:rsidRPr="00AB5D9F" w:rsidRDefault="009B431D" w:rsidP="009B431D">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0A4B2742" w14:textId="69C15AC7" w:rsidR="009B431D" w:rsidRPr="00AB5D9F" w:rsidRDefault="009B431D" w:rsidP="009B431D">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002DD63D" w14:textId="3EEB9E0C" w:rsidR="009B431D" w:rsidRPr="00AB5D9F" w:rsidRDefault="009B431D" w:rsidP="009B431D">
            <w:pPr>
              <w:spacing w:line="259" w:lineRule="auto"/>
              <w:jc w:val="left"/>
              <w:rPr>
                <w:rFonts w:cs="Times New Roman"/>
                <w:szCs w:val="24"/>
                <w:lang w:val="en-GB"/>
              </w:rPr>
            </w:pPr>
            <w:r w:rsidRPr="00AB5D9F">
              <w:rPr>
                <w:rFonts w:cs="Times New Roman"/>
                <w:szCs w:val="24"/>
                <w:lang w:val="en-GB"/>
              </w:rPr>
              <w:t>SMD</w:t>
            </w:r>
          </w:p>
        </w:tc>
        <w:tc>
          <w:tcPr>
            <w:tcW w:w="1275" w:type="dxa"/>
          </w:tcPr>
          <w:p w14:paraId="79808BAB" w14:textId="59032E73" w:rsidR="009B431D" w:rsidRPr="00AB5D9F" w:rsidRDefault="009B431D" w:rsidP="009B431D">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537B1116" w14:textId="79ED4658" w:rsidR="009B431D" w:rsidRPr="00AB5D9F" w:rsidRDefault="009B431D" w:rsidP="009B431D">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334B6BDC" w14:textId="77E798C8" w:rsidR="009B431D" w:rsidRPr="00AB5D9F" w:rsidRDefault="009B431D" w:rsidP="009B431D">
            <w:pPr>
              <w:spacing w:line="259" w:lineRule="auto"/>
              <w:jc w:val="left"/>
              <w:rPr>
                <w:rFonts w:cs="Times New Roman"/>
                <w:szCs w:val="24"/>
                <w:lang w:val="en-GB"/>
              </w:rPr>
            </w:pPr>
            <w:r w:rsidRPr="00AB5D9F">
              <w:rPr>
                <w:rFonts w:cs="Times New Roman"/>
                <w:szCs w:val="24"/>
                <w:lang w:val="en-GB"/>
              </w:rPr>
              <w:t>SMD</w:t>
            </w:r>
          </w:p>
        </w:tc>
      </w:tr>
      <w:tr w:rsidR="009B431D" w:rsidRPr="00AB5D9F" w14:paraId="52D4C59F" w14:textId="77777777" w:rsidTr="00433D39">
        <w:tc>
          <w:tcPr>
            <w:tcW w:w="2830" w:type="dxa"/>
            <w:gridSpan w:val="2"/>
          </w:tcPr>
          <w:p w14:paraId="0DE8FE99"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n</w:t>
            </w:r>
          </w:p>
        </w:tc>
        <w:tc>
          <w:tcPr>
            <w:tcW w:w="1276" w:type="dxa"/>
          </w:tcPr>
          <w:p w14:paraId="3E7BE58F" w14:textId="2DEDBDFF" w:rsidR="009B431D" w:rsidRPr="00AB5D9F" w:rsidRDefault="00BA3184" w:rsidP="009B431D">
            <w:pPr>
              <w:spacing w:line="259" w:lineRule="auto"/>
              <w:jc w:val="left"/>
              <w:rPr>
                <w:rFonts w:cs="Times New Roman"/>
                <w:szCs w:val="24"/>
                <w:lang w:val="en-GB"/>
              </w:rPr>
            </w:pPr>
            <w:r w:rsidRPr="00AB5D9F">
              <w:rPr>
                <w:rFonts w:cs="Times New Roman"/>
                <w:szCs w:val="24"/>
              </w:rPr>
              <w:t>64</w:t>
            </w:r>
          </w:p>
        </w:tc>
        <w:tc>
          <w:tcPr>
            <w:tcW w:w="1276" w:type="dxa"/>
          </w:tcPr>
          <w:p w14:paraId="32227EB5" w14:textId="70B35948" w:rsidR="009B431D" w:rsidRPr="00AB5D9F" w:rsidRDefault="00BA3184" w:rsidP="009B431D">
            <w:pPr>
              <w:spacing w:line="259" w:lineRule="auto"/>
              <w:jc w:val="left"/>
              <w:rPr>
                <w:rFonts w:cs="Times New Roman"/>
                <w:szCs w:val="24"/>
                <w:lang w:val="en-GB"/>
              </w:rPr>
            </w:pPr>
            <w:r w:rsidRPr="00AB5D9F">
              <w:rPr>
                <w:rFonts w:cs="Times New Roman"/>
                <w:szCs w:val="24"/>
              </w:rPr>
              <w:t>763</w:t>
            </w:r>
          </w:p>
        </w:tc>
        <w:tc>
          <w:tcPr>
            <w:tcW w:w="709" w:type="dxa"/>
          </w:tcPr>
          <w:p w14:paraId="7063C4D6" w14:textId="77777777" w:rsidR="009B431D" w:rsidRPr="00AB5D9F" w:rsidRDefault="009B431D" w:rsidP="009B431D">
            <w:pPr>
              <w:spacing w:line="259" w:lineRule="auto"/>
              <w:jc w:val="left"/>
              <w:rPr>
                <w:rFonts w:cs="Times New Roman"/>
                <w:szCs w:val="24"/>
                <w:lang w:val="en-GB"/>
              </w:rPr>
            </w:pPr>
          </w:p>
        </w:tc>
        <w:tc>
          <w:tcPr>
            <w:tcW w:w="1275" w:type="dxa"/>
          </w:tcPr>
          <w:p w14:paraId="3E8332D7" w14:textId="029C1C3E" w:rsidR="009B431D" w:rsidRPr="00AB5D9F" w:rsidRDefault="00795262" w:rsidP="009B431D">
            <w:pPr>
              <w:spacing w:line="259" w:lineRule="auto"/>
              <w:jc w:val="left"/>
              <w:rPr>
                <w:rFonts w:cs="Times New Roman"/>
                <w:szCs w:val="24"/>
                <w:lang w:val="en-GB"/>
              </w:rPr>
            </w:pPr>
            <w:r w:rsidRPr="00AB5D9F">
              <w:rPr>
                <w:rFonts w:cs="Times New Roman"/>
                <w:szCs w:val="24"/>
              </w:rPr>
              <w:t>45</w:t>
            </w:r>
          </w:p>
        </w:tc>
        <w:tc>
          <w:tcPr>
            <w:tcW w:w="1276" w:type="dxa"/>
          </w:tcPr>
          <w:p w14:paraId="4A422790" w14:textId="7E724A88" w:rsidR="009B431D" w:rsidRPr="00AB5D9F" w:rsidRDefault="00795262" w:rsidP="009B431D">
            <w:pPr>
              <w:spacing w:line="259" w:lineRule="auto"/>
              <w:jc w:val="left"/>
              <w:rPr>
                <w:rFonts w:cs="Times New Roman"/>
                <w:szCs w:val="24"/>
                <w:lang w:val="en-GB"/>
              </w:rPr>
            </w:pPr>
            <w:r w:rsidRPr="00AB5D9F">
              <w:rPr>
                <w:rFonts w:cs="Times New Roman"/>
                <w:szCs w:val="24"/>
              </w:rPr>
              <w:t>761</w:t>
            </w:r>
          </w:p>
        </w:tc>
        <w:tc>
          <w:tcPr>
            <w:tcW w:w="709" w:type="dxa"/>
          </w:tcPr>
          <w:p w14:paraId="66F4A7C3" w14:textId="77777777" w:rsidR="009B431D" w:rsidRPr="00AB5D9F" w:rsidRDefault="009B431D" w:rsidP="009B431D">
            <w:pPr>
              <w:spacing w:line="259" w:lineRule="auto"/>
              <w:jc w:val="left"/>
              <w:rPr>
                <w:rFonts w:cs="Times New Roman"/>
                <w:szCs w:val="24"/>
                <w:lang w:val="en-GB"/>
              </w:rPr>
            </w:pPr>
          </w:p>
        </w:tc>
      </w:tr>
      <w:tr w:rsidR="009B431D" w:rsidRPr="00AB5D9F" w14:paraId="08DCABD5" w14:textId="77777777" w:rsidTr="00433D39">
        <w:tc>
          <w:tcPr>
            <w:tcW w:w="2830" w:type="dxa"/>
            <w:gridSpan w:val="2"/>
          </w:tcPr>
          <w:p w14:paraId="47AE402D"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02E0C8E8" w14:textId="25366F72" w:rsidR="009B431D" w:rsidRPr="00AB5D9F" w:rsidRDefault="00BA3184" w:rsidP="009B431D">
            <w:pPr>
              <w:spacing w:line="259" w:lineRule="auto"/>
              <w:jc w:val="left"/>
              <w:rPr>
                <w:rFonts w:cs="Times New Roman"/>
                <w:szCs w:val="24"/>
                <w:lang w:val="en-GB"/>
              </w:rPr>
            </w:pPr>
            <w:r w:rsidRPr="00AB5D9F">
              <w:rPr>
                <w:rFonts w:cs="Times New Roman"/>
                <w:szCs w:val="24"/>
              </w:rPr>
              <w:t>61.95 (11.84)</w:t>
            </w:r>
          </w:p>
        </w:tc>
        <w:tc>
          <w:tcPr>
            <w:tcW w:w="1276" w:type="dxa"/>
          </w:tcPr>
          <w:p w14:paraId="0488157F" w14:textId="13516220" w:rsidR="009B431D" w:rsidRPr="00AB5D9F" w:rsidRDefault="00BA3184" w:rsidP="009B431D">
            <w:pPr>
              <w:spacing w:line="259" w:lineRule="auto"/>
              <w:jc w:val="left"/>
              <w:rPr>
                <w:rFonts w:cs="Times New Roman"/>
                <w:szCs w:val="24"/>
                <w:lang w:val="en-GB"/>
              </w:rPr>
            </w:pPr>
            <w:r w:rsidRPr="00AB5D9F">
              <w:rPr>
                <w:rFonts w:cs="Times New Roman"/>
                <w:szCs w:val="24"/>
              </w:rPr>
              <w:t>69.82 (9.82)</w:t>
            </w:r>
          </w:p>
        </w:tc>
        <w:tc>
          <w:tcPr>
            <w:tcW w:w="709" w:type="dxa"/>
          </w:tcPr>
          <w:p w14:paraId="73AD58DE" w14:textId="23F3BCCC" w:rsidR="009B431D" w:rsidRPr="00AB5D9F" w:rsidRDefault="00BA3184" w:rsidP="009B431D">
            <w:pPr>
              <w:spacing w:line="259" w:lineRule="auto"/>
              <w:jc w:val="left"/>
              <w:rPr>
                <w:rFonts w:cs="Times New Roman"/>
                <w:szCs w:val="24"/>
                <w:lang w:val="en-GB"/>
              </w:rPr>
            </w:pPr>
            <w:r w:rsidRPr="00AB5D9F">
              <w:rPr>
                <w:rFonts w:cs="Times New Roman"/>
                <w:szCs w:val="24"/>
              </w:rPr>
              <w:t>0.723</w:t>
            </w:r>
          </w:p>
        </w:tc>
        <w:tc>
          <w:tcPr>
            <w:tcW w:w="1275" w:type="dxa"/>
          </w:tcPr>
          <w:p w14:paraId="5C37222A" w14:textId="7DD1B387" w:rsidR="009B431D" w:rsidRPr="00AB5D9F" w:rsidRDefault="0063609D" w:rsidP="009B431D">
            <w:pPr>
              <w:spacing w:line="259" w:lineRule="auto"/>
              <w:jc w:val="left"/>
              <w:rPr>
                <w:rFonts w:cs="Times New Roman"/>
                <w:szCs w:val="24"/>
                <w:lang w:val="en-GB"/>
              </w:rPr>
            </w:pPr>
            <w:r w:rsidRPr="00AB5D9F">
              <w:rPr>
                <w:rFonts w:cs="Times New Roman"/>
                <w:szCs w:val="24"/>
              </w:rPr>
              <w:t>63.98 (10.44)</w:t>
            </w:r>
          </w:p>
        </w:tc>
        <w:tc>
          <w:tcPr>
            <w:tcW w:w="1276" w:type="dxa"/>
          </w:tcPr>
          <w:p w14:paraId="4A269AF8" w14:textId="44D87F51" w:rsidR="009B431D" w:rsidRPr="00AB5D9F" w:rsidRDefault="0063609D" w:rsidP="009B431D">
            <w:pPr>
              <w:spacing w:line="259" w:lineRule="auto"/>
              <w:jc w:val="left"/>
              <w:rPr>
                <w:rFonts w:cs="Times New Roman"/>
                <w:szCs w:val="24"/>
                <w:lang w:val="en-GB"/>
              </w:rPr>
            </w:pPr>
            <w:r w:rsidRPr="00AB5D9F">
              <w:rPr>
                <w:rFonts w:cs="Times New Roman"/>
                <w:szCs w:val="24"/>
              </w:rPr>
              <w:t>69.85 (9.80)</w:t>
            </w:r>
          </w:p>
        </w:tc>
        <w:tc>
          <w:tcPr>
            <w:tcW w:w="709" w:type="dxa"/>
          </w:tcPr>
          <w:p w14:paraId="461403A5" w14:textId="5B6B099E" w:rsidR="009B431D" w:rsidRPr="00AB5D9F" w:rsidRDefault="0063609D" w:rsidP="009B431D">
            <w:pPr>
              <w:spacing w:line="259" w:lineRule="auto"/>
              <w:jc w:val="left"/>
              <w:rPr>
                <w:rFonts w:cs="Times New Roman"/>
                <w:szCs w:val="24"/>
                <w:lang w:val="en-GB"/>
              </w:rPr>
            </w:pPr>
            <w:r w:rsidRPr="00AB5D9F">
              <w:rPr>
                <w:rFonts w:cs="Times New Roman"/>
                <w:szCs w:val="24"/>
              </w:rPr>
              <w:t>0.580</w:t>
            </w:r>
          </w:p>
        </w:tc>
      </w:tr>
      <w:tr w:rsidR="009B431D" w:rsidRPr="00AB5D9F" w14:paraId="1D8A5D40" w14:textId="77777777" w:rsidTr="00433D39">
        <w:tc>
          <w:tcPr>
            <w:tcW w:w="2830" w:type="dxa"/>
            <w:gridSpan w:val="2"/>
          </w:tcPr>
          <w:p w14:paraId="14B8CA85"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SEX_T7, n (%)</w:t>
            </w:r>
          </w:p>
        </w:tc>
        <w:tc>
          <w:tcPr>
            <w:tcW w:w="1276" w:type="dxa"/>
          </w:tcPr>
          <w:p w14:paraId="103E1661" w14:textId="77777777" w:rsidR="009B431D" w:rsidRPr="00AB5D9F" w:rsidRDefault="009B431D" w:rsidP="009B431D">
            <w:pPr>
              <w:spacing w:line="259" w:lineRule="auto"/>
              <w:jc w:val="left"/>
              <w:rPr>
                <w:rFonts w:cs="Times New Roman"/>
                <w:szCs w:val="24"/>
                <w:lang w:val="en-GB"/>
              </w:rPr>
            </w:pPr>
          </w:p>
        </w:tc>
        <w:tc>
          <w:tcPr>
            <w:tcW w:w="1276" w:type="dxa"/>
          </w:tcPr>
          <w:p w14:paraId="38ED3459" w14:textId="77777777" w:rsidR="009B431D" w:rsidRPr="00AB5D9F" w:rsidRDefault="009B431D" w:rsidP="009B431D">
            <w:pPr>
              <w:spacing w:line="259" w:lineRule="auto"/>
              <w:jc w:val="left"/>
              <w:rPr>
                <w:rFonts w:cs="Times New Roman"/>
                <w:szCs w:val="24"/>
                <w:lang w:val="en-GB"/>
              </w:rPr>
            </w:pPr>
          </w:p>
        </w:tc>
        <w:tc>
          <w:tcPr>
            <w:tcW w:w="709" w:type="dxa"/>
          </w:tcPr>
          <w:p w14:paraId="7EFDFB24" w14:textId="508B10E3" w:rsidR="009B431D" w:rsidRPr="00AB5D9F" w:rsidRDefault="00BA3184" w:rsidP="009B431D">
            <w:pPr>
              <w:spacing w:line="259" w:lineRule="auto"/>
              <w:jc w:val="left"/>
              <w:rPr>
                <w:rFonts w:cs="Times New Roman"/>
                <w:szCs w:val="24"/>
                <w:lang w:val="en-GB"/>
              </w:rPr>
            </w:pPr>
            <w:r w:rsidRPr="00AB5D9F">
              <w:rPr>
                <w:rFonts w:cs="Times New Roman"/>
                <w:szCs w:val="24"/>
              </w:rPr>
              <w:t>0.013</w:t>
            </w:r>
          </w:p>
        </w:tc>
        <w:tc>
          <w:tcPr>
            <w:tcW w:w="1275" w:type="dxa"/>
          </w:tcPr>
          <w:p w14:paraId="709898D9" w14:textId="77777777" w:rsidR="009B431D" w:rsidRPr="00AB5D9F" w:rsidRDefault="009B431D" w:rsidP="009B431D">
            <w:pPr>
              <w:spacing w:line="259" w:lineRule="auto"/>
              <w:jc w:val="left"/>
              <w:rPr>
                <w:rFonts w:cs="Times New Roman"/>
                <w:szCs w:val="24"/>
                <w:lang w:val="en-GB"/>
              </w:rPr>
            </w:pPr>
          </w:p>
        </w:tc>
        <w:tc>
          <w:tcPr>
            <w:tcW w:w="1276" w:type="dxa"/>
          </w:tcPr>
          <w:p w14:paraId="292CB7F1" w14:textId="77777777" w:rsidR="009B431D" w:rsidRPr="00AB5D9F" w:rsidRDefault="009B431D" w:rsidP="009B431D">
            <w:pPr>
              <w:spacing w:line="259" w:lineRule="auto"/>
              <w:jc w:val="left"/>
              <w:rPr>
                <w:rFonts w:cs="Times New Roman"/>
                <w:szCs w:val="24"/>
                <w:lang w:val="en-GB"/>
              </w:rPr>
            </w:pPr>
          </w:p>
        </w:tc>
        <w:tc>
          <w:tcPr>
            <w:tcW w:w="709" w:type="dxa"/>
          </w:tcPr>
          <w:p w14:paraId="33995CD0" w14:textId="071E9B21" w:rsidR="009B431D" w:rsidRPr="00AB5D9F" w:rsidRDefault="0063609D" w:rsidP="009B431D">
            <w:pPr>
              <w:spacing w:line="259" w:lineRule="auto"/>
              <w:jc w:val="left"/>
              <w:rPr>
                <w:rFonts w:cs="Times New Roman"/>
                <w:szCs w:val="24"/>
                <w:lang w:val="en-GB"/>
              </w:rPr>
            </w:pPr>
            <w:r w:rsidRPr="00AB5D9F">
              <w:rPr>
                <w:rFonts w:cs="Times New Roman"/>
                <w:szCs w:val="24"/>
              </w:rPr>
              <w:t>0.043</w:t>
            </w:r>
          </w:p>
        </w:tc>
      </w:tr>
      <w:tr w:rsidR="009B431D" w:rsidRPr="00AB5D9F" w14:paraId="442A42FD" w14:textId="77777777" w:rsidTr="00433D39">
        <w:tc>
          <w:tcPr>
            <w:tcW w:w="988" w:type="dxa"/>
            <w:tcBorders>
              <w:right w:val="nil"/>
            </w:tcBorders>
          </w:tcPr>
          <w:p w14:paraId="602810E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7C1C5D27"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672EA411" w14:textId="271EA7CC" w:rsidR="009B431D" w:rsidRPr="00AB5D9F" w:rsidRDefault="00BA3184" w:rsidP="009B431D">
            <w:pPr>
              <w:spacing w:line="259" w:lineRule="auto"/>
              <w:jc w:val="left"/>
              <w:rPr>
                <w:rFonts w:cs="Times New Roman"/>
                <w:szCs w:val="24"/>
                <w:lang w:val="en-GB"/>
              </w:rPr>
            </w:pPr>
            <w:r w:rsidRPr="00AB5D9F">
              <w:rPr>
                <w:rFonts w:cs="Times New Roman"/>
                <w:szCs w:val="24"/>
              </w:rPr>
              <w:t>43 (67.2)</w:t>
            </w:r>
          </w:p>
        </w:tc>
        <w:tc>
          <w:tcPr>
            <w:tcW w:w="1276" w:type="dxa"/>
          </w:tcPr>
          <w:p w14:paraId="0359069B" w14:textId="6CAF55ED" w:rsidR="009B431D" w:rsidRPr="00AB5D9F" w:rsidRDefault="00BA3184" w:rsidP="009B431D">
            <w:pPr>
              <w:spacing w:line="259" w:lineRule="auto"/>
              <w:jc w:val="left"/>
              <w:rPr>
                <w:rFonts w:cs="Times New Roman"/>
                <w:szCs w:val="24"/>
                <w:lang w:val="en-GB"/>
              </w:rPr>
            </w:pPr>
            <w:r w:rsidRPr="00AB5D9F">
              <w:rPr>
                <w:rFonts w:cs="Times New Roman"/>
                <w:szCs w:val="24"/>
              </w:rPr>
              <w:t>508 (66.6)</w:t>
            </w:r>
          </w:p>
        </w:tc>
        <w:tc>
          <w:tcPr>
            <w:tcW w:w="709" w:type="dxa"/>
          </w:tcPr>
          <w:p w14:paraId="095F2767" w14:textId="77777777" w:rsidR="009B431D" w:rsidRPr="00AB5D9F" w:rsidRDefault="009B431D" w:rsidP="009B431D">
            <w:pPr>
              <w:spacing w:line="259" w:lineRule="auto"/>
              <w:jc w:val="left"/>
              <w:rPr>
                <w:rFonts w:cs="Times New Roman"/>
                <w:szCs w:val="24"/>
                <w:lang w:val="en-GB"/>
              </w:rPr>
            </w:pPr>
          </w:p>
        </w:tc>
        <w:tc>
          <w:tcPr>
            <w:tcW w:w="1275" w:type="dxa"/>
          </w:tcPr>
          <w:p w14:paraId="22774BA6" w14:textId="4E22D5F0" w:rsidR="009B431D" w:rsidRPr="00AB5D9F" w:rsidRDefault="0063609D" w:rsidP="009B431D">
            <w:pPr>
              <w:spacing w:line="259" w:lineRule="auto"/>
              <w:jc w:val="left"/>
              <w:rPr>
                <w:rFonts w:cs="Times New Roman"/>
                <w:szCs w:val="24"/>
                <w:lang w:val="en-GB"/>
              </w:rPr>
            </w:pPr>
            <w:r w:rsidRPr="00AB5D9F">
              <w:rPr>
                <w:rFonts w:cs="Times New Roman"/>
                <w:szCs w:val="24"/>
              </w:rPr>
              <w:t>29 (64.4)</w:t>
            </w:r>
          </w:p>
        </w:tc>
        <w:tc>
          <w:tcPr>
            <w:tcW w:w="1276" w:type="dxa"/>
          </w:tcPr>
          <w:p w14:paraId="559DDFBE" w14:textId="45877300" w:rsidR="009B431D" w:rsidRPr="00AB5D9F" w:rsidRDefault="0063609D" w:rsidP="009B431D">
            <w:pPr>
              <w:spacing w:line="259" w:lineRule="auto"/>
              <w:jc w:val="left"/>
              <w:rPr>
                <w:rFonts w:cs="Times New Roman"/>
                <w:szCs w:val="24"/>
                <w:lang w:val="en-GB"/>
              </w:rPr>
            </w:pPr>
            <w:r w:rsidRPr="00AB5D9F">
              <w:rPr>
                <w:rFonts w:cs="Times New Roman"/>
                <w:szCs w:val="24"/>
              </w:rPr>
              <w:t>506 (66.5)</w:t>
            </w:r>
          </w:p>
        </w:tc>
        <w:tc>
          <w:tcPr>
            <w:tcW w:w="709" w:type="dxa"/>
          </w:tcPr>
          <w:p w14:paraId="249D5DF5" w14:textId="77777777" w:rsidR="009B431D" w:rsidRPr="00AB5D9F" w:rsidRDefault="009B431D" w:rsidP="009B431D">
            <w:pPr>
              <w:spacing w:line="259" w:lineRule="auto"/>
              <w:jc w:val="left"/>
              <w:rPr>
                <w:rFonts w:cs="Times New Roman"/>
                <w:szCs w:val="24"/>
                <w:lang w:val="en-GB"/>
              </w:rPr>
            </w:pPr>
          </w:p>
        </w:tc>
      </w:tr>
      <w:tr w:rsidR="009B431D" w:rsidRPr="00AB5D9F" w14:paraId="2155FF4F" w14:textId="77777777" w:rsidTr="00433D39">
        <w:tc>
          <w:tcPr>
            <w:tcW w:w="2830" w:type="dxa"/>
            <w:gridSpan w:val="2"/>
          </w:tcPr>
          <w:p w14:paraId="2458CC96"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7DAD66D0" w14:textId="6E069B45" w:rsidR="009B431D" w:rsidRPr="00AB5D9F" w:rsidRDefault="00BA3184" w:rsidP="009B431D">
            <w:pPr>
              <w:spacing w:line="259" w:lineRule="auto"/>
              <w:jc w:val="left"/>
              <w:rPr>
                <w:rFonts w:cs="Times New Roman"/>
                <w:szCs w:val="24"/>
                <w:lang w:val="en-GB"/>
              </w:rPr>
            </w:pPr>
            <w:r w:rsidRPr="00AB5D9F">
              <w:rPr>
                <w:rFonts w:cs="Times New Roman"/>
                <w:szCs w:val="24"/>
              </w:rPr>
              <w:t>28.99 (5.07)</w:t>
            </w:r>
          </w:p>
        </w:tc>
        <w:tc>
          <w:tcPr>
            <w:tcW w:w="1276" w:type="dxa"/>
          </w:tcPr>
          <w:p w14:paraId="004E2EFB" w14:textId="1C0B8562" w:rsidR="009B431D" w:rsidRPr="00AB5D9F" w:rsidRDefault="00BA3184" w:rsidP="009B431D">
            <w:pPr>
              <w:spacing w:line="259" w:lineRule="auto"/>
              <w:jc w:val="left"/>
              <w:rPr>
                <w:rFonts w:cs="Times New Roman"/>
                <w:szCs w:val="24"/>
                <w:lang w:val="en-GB"/>
              </w:rPr>
            </w:pPr>
            <w:r w:rsidRPr="00AB5D9F">
              <w:rPr>
                <w:rFonts w:cs="Times New Roman"/>
                <w:szCs w:val="24"/>
              </w:rPr>
              <w:t>29.01 (4.55)</w:t>
            </w:r>
          </w:p>
        </w:tc>
        <w:tc>
          <w:tcPr>
            <w:tcW w:w="709" w:type="dxa"/>
          </w:tcPr>
          <w:p w14:paraId="526CF892" w14:textId="0EADDA23" w:rsidR="009B431D" w:rsidRPr="00AB5D9F" w:rsidRDefault="00BA3184" w:rsidP="009B431D">
            <w:pPr>
              <w:spacing w:line="259" w:lineRule="auto"/>
              <w:jc w:val="left"/>
              <w:rPr>
                <w:rFonts w:cs="Times New Roman"/>
                <w:szCs w:val="24"/>
                <w:lang w:val="en-GB"/>
              </w:rPr>
            </w:pPr>
            <w:r w:rsidRPr="00AB5D9F">
              <w:rPr>
                <w:rFonts w:cs="Times New Roman"/>
                <w:szCs w:val="24"/>
              </w:rPr>
              <w:t>0.004</w:t>
            </w:r>
          </w:p>
        </w:tc>
        <w:tc>
          <w:tcPr>
            <w:tcW w:w="1275" w:type="dxa"/>
          </w:tcPr>
          <w:p w14:paraId="3988EB62" w14:textId="11D07AB2" w:rsidR="009B431D" w:rsidRPr="00AB5D9F" w:rsidRDefault="0063609D" w:rsidP="009B431D">
            <w:pPr>
              <w:spacing w:line="259" w:lineRule="auto"/>
              <w:jc w:val="left"/>
              <w:rPr>
                <w:rFonts w:cs="Times New Roman"/>
                <w:szCs w:val="24"/>
                <w:lang w:val="en-GB"/>
              </w:rPr>
            </w:pPr>
            <w:r w:rsidRPr="00AB5D9F">
              <w:rPr>
                <w:rFonts w:cs="Times New Roman"/>
                <w:szCs w:val="24"/>
              </w:rPr>
              <w:t>28.73 (4.66)</w:t>
            </w:r>
          </w:p>
        </w:tc>
        <w:tc>
          <w:tcPr>
            <w:tcW w:w="1276" w:type="dxa"/>
          </w:tcPr>
          <w:p w14:paraId="54BAD781" w14:textId="6DC30FB3" w:rsidR="009B431D" w:rsidRPr="00AB5D9F" w:rsidRDefault="0063609D" w:rsidP="009B431D">
            <w:pPr>
              <w:spacing w:line="259" w:lineRule="auto"/>
              <w:jc w:val="left"/>
              <w:rPr>
                <w:rFonts w:cs="Times New Roman"/>
                <w:szCs w:val="24"/>
                <w:lang w:val="en-GB"/>
              </w:rPr>
            </w:pPr>
            <w:r w:rsidRPr="00AB5D9F">
              <w:rPr>
                <w:rFonts w:cs="Times New Roman"/>
                <w:szCs w:val="24"/>
              </w:rPr>
              <w:t>29.01 (4.54)</w:t>
            </w:r>
          </w:p>
        </w:tc>
        <w:tc>
          <w:tcPr>
            <w:tcW w:w="709" w:type="dxa"/>
          </w:tcPr>
          <w:p w14:paraId="1EEA65F4" w14:textId="5057BBBC" w:rsidR="009B431D" w:rsidRPr="00AB5D9F" w:rsidRDefault="0063609D" w:rsidP="009B431D">
            <w:pPr>
              <w:spacing w:line="259" w:lineRule="auto"/>
              <w:jc w:val="left"/>
              <w:rPr>
                <w:rFonts w:cs="Times New Roman"/>
                <w:szCs w:val="24"/>
                <w:lang w:val="en-GB"/>
              </w:rPr>
            </w:pPr>
            <w:r w:rsidRPr="00AB5D9F">
              <w:rPr>
                <w:rFonts w:cs="Times New Roman"/>
                <w:szCs w:val="24"/>
              </w:rPr>
              <w:t>0.060</w:t>
            </w:r>
          </w:p>
        </w:tc>
      </w:tr>
      <w:tr w:rsidR="009B431D" w:rsidRPr="00AB5D9F" w14:paraId="6D62DD89" w14:textId="77777777" w:rsidTr="00433D39">
        <w:tc>
          <w:tcPr>
            <w:tcW w:w="2830" w:type="dxa"/>
            <w:gridSpan w:val="2"/>
          </w:tcPr>
          <w:p w14:paraId="7B303FFB"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05136890" w14:textId="77777777" w:rsidR="009B431D" w:rsidRPr="00AB5D9F" w:rsidRDefault="009B431D" w:rsidP="009B431D">
            <w:pPr>
              <w:spacing w:line="259" w:lineRule="auto"/>
              <w:jc w:val="left"/>
              <w:rPr>
                <w:rFonts w:cs="Times New Roman"/>
                <w:szCs w:val="24"/>
                <w:lang w:val="en-GB"/>
              </w:rPr>
            </w:pPr>
          </w:p>
        </w:tc>
        <w:tc>
          <w:tcPr>
            <w:tcW w:w="1276" w:type="dxa"/>
          </w:tcPr>
          <w:p w14:paraId="549F10D6" w14:textId="77777777" w:rsidR="009B431D" w:rsidRPr="00AB5D9F" w:rsidRDefault="009B431D" w:rsidP="009B431D">
            <w:pPr>
              <w:spacing w:line="259" w:lineRule="auto"/>
              <w:jc w:val="left"/>
              <w:rPr>
                <w:rFonts w:cs="Times New Roman"/>
                <w:szCs w:val="24"/>
                <w:lang w:val="en-GB"/>
              </w:rPr>
            </w:pPr>
          </w:p>
        </w:tc>
        <w:tc>
          <w:tcPr>
            <w:tcW w:w="709" w:type="dxa"/>
          </w:tcPr>
          <w:p w14:paraId="7555C83E" w14:textId="4EEF6966" w:rsidR="009B431D" w:rsidRPr="00AB5D9F" w:rsidRDefault="00BA3184" w:rsidP="009B431D">
            <w:pPr>
              <w:spacing w:line="259" w:lineRule="auto"/>
              <w:jc w:val="left"/>
              <w:rPr>
                <w:rFonts w:cs="Times New Roman"/>
                <w:szCs w:val="24"/>
                <w:lang w:val="en-GB"/>
              </w:rPr>
            </w:pPr>
            <w:r w:rsidRPr="00AB5D9F">
              <w:rPr>
                <w:rFonts w:cs="Times New Roman"/>
                <w:szCs w:val="24"/>
              </w:rPr>
              <w:t>0.301</w:t>
            </w:r>
          </w:p>
        </w:tc>
        <w:tc>
          <w:tcPr>
            <w:tcW w:w="1275" w:type="dxa"/>
          </w:tcPr>
          <w:p w14:paraId="76EFDEF1" w14:textId="77777777" w:rsidR="009B431D" w:rsidRPr="00AB5D9F" w:rsidRDefault="009B431D" w:rsidP="009B431D">
            <w:pPr>
              <w:spacing w:line="259" w:lineRule="auto"/>
              <w:jc w:val="left"/>
              <w:rPr>
                <w:rFonts w:cs="Times New Roman"/>
                <w:szCs w:val="24"/>
                <w:lang w:val="en-GB"/>
              </w:rPr>
            </w:pPr>
          </w:p>
        </w:tc>
        <w:tc>
          <w:tcPr>
            <w:tcW w:w="1276" w:type="dxa"/>
          </w:tcPr>
          <w:p w14:paraId="6B48BD75" w14:textId="77777777" w:rsidR="009B431D" w:rsidRPr="00AB5D9F" w:rsidRDefault="009B431D" w:rsidP="009B431D">
            <w:pPr>
              <w:spacing w:line="259" w:lineRule="auto"/>
              <w:jc w:val="left"/>
              <w:rPr>
                <w:rFonts w:cs="Times New Roman"/>
                <w:szCs w:val="24"/>
                <w:lang w:val="en-GB"/>
              </w:rPr>
            </w:pPr>
          </w:p>
        </w:tc>
        <w:tc>
          <w:tcPr>
            <w:tcW w:w="709" w:type="dxa"/>
          </w:tcPr>
          <w:p w14:paraId="60991FB9" w14:textId="38E490EB" w:rsidR="009B431D" w:rsidRPr="00AB5D9F" w:rsidRDefault="0063609D" w:rsidP="009B431D">
            <w:pPr>
              <w:spacing w:line="259" w:lineRule="auto"/>
              <w:jc w:val="left"/>
              <w:rPr>
                <w:rFonts w:cs="Times New Roman"/>
                <w:szCs w:val="24"/>
                <w:lang w:val="en-GB"/>
              </w:rPr>
            </w:pPr>
            <w:r w:rsidRPr="00AB5D9F">
              <w:rPr>
                <w:rFonts w:cs="Times New Roman"/>
                <w:szCs w:val="24"/>
              </w:rPr>
              <w:t>0.324</w:t>
            </w:r>
          </w:p>
        </w:tc>
      </w:tr>
      <w:tr w:rsidR="009B431D" w:rsidRPr="00AB5D9F" w14:paraId="4C98094A" w14:textId="77777777" w:rsidTr="00433D39">
        <w:tc>
          <w:tcPr>
            <w:tcW w:w="988" w:type="dxa"/>
            <w:tcBorders>
              <w:right w:val="nil"/>
            </w:tcBorders>
          </w:tcPr>
          <w:p w14:paraId="04D9CF1A"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2EAD58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760DDDD9" w14:textId="75F00D75" w:rsidR="009B431D" w:rsidRPr="00AB5D9F" w:rsidRDefault="00BA3184" w:rsidP="009B431D">
            <w:pPr>
              <w:spacing w:line="259" w:lineRule="auto"/>
              <w:jc w:val="left"/>
              <w:rPr>
                <w:rFonts w:cs="Times New Roman"/>
                <w:szCs w:val="24"/>
                <w:lang w:val="en-GB"/>
              </w:rPr>
            </w:pPr>
            <w:r w:rsidRPr="00AB5D9F">
              <w:rPr>
                <w:rFonts w:cs="Times New Roman"/>
                <w:szCs w:val="24"/>
              </w:rPr>
              <w:t>54 (84.4)</w:t>
            </w:r>
          </w:p>
        </w:tc>
        <w:tc>
          <w:tcPr>
            <w:tcW w:w="1276" w:type="dxa"/>
          </w:tcPr>
          <w:p w14:paraId="0D04D72E" w14:textId="484F05FC" w:rsidR="009B431D" w:rsidRPr="00AB5D9F" w:rsidRDefault="00BA3184" w:rsidP="009B431D">
            <w:pPr>
              <w:spacing w:line="259" w:lineRule="auto"/>
              <w:jc w:val="left"/>
              <w:rPr>
                <w:rFonts w:cs="Times New Roman"/>
                <w:szCs w:val="24"/>
                <w:lang w:val="en-GB"/>
              </w:rPr>
            </w:pPr>
            <w:r w:rsidRPr="00AB5D9F">
              <w:rPr>
                <w:rFonts w:cs="Times New Roman"/>
                <w:szCs w:val="24"/>
              </w:rPr>
              <w:t>567 (74.3)</w:t>
            </w:r>
          </w:p>
        </w:tc>
        <w:tc>
          <w:tcPr>
            <w:tcW w:w="709" w:type="dxa"/>
          </w:tcPr>
          <w:p w14:paraId="0DBFB13E" w14:textId="77777777" w:rsidR="009B431D" w:rsidRPr="00AB5D9F" w:rsidRDefault="009B431D" w:rsidP="009B431D">
            <w:pPr>
              <w:spacing w:line="259" w:lineRule="auto"/>
              <w:jc w:val="left"/>
              <w:rPr>
                <w:rFonts w:cs="Times New Roman"/>
                <w:szCs w:val="24"/>
                <w:lang w:val="en-GB"/>
              </w:rPr>
            </w:pPr>
          </w:p>
        </w:tc>
        <w:tc>
          <w:tcPr>
            <w:tcW w:w="1275" w:type="dxa"/>
          </w:tcPr>
          <w:p w14:paraId="0DFF4D7A" w14:textId="339085F6" w:rsidR="009B431D" w:rsidRPr="00AB5D9F" w:rsidRDefault="0063609D" w:rsidP="009B431D">
            <w:pPr>
              <w:spacing w:line="259" w:lineRule="auto"/>
              <w:jc w:val="left"/>
              <w:rPr>
                <w:rFonts w:cs="Times New Roman"/>
                <w:szCs w:val="24"/>
                <w:lang w:val="en-GB"/>
              </w:rPr>
            </w:pPr>
            <w:r w:rsidRPr="00AB5D9F">
              <w:rPr>
                <w:rFonts w:cs="Times New Roman"/>
                <w:szCs w:val="24"/>
              </w:rPr>
              <w:t>37 (82.2)</w:t>
            </w:r>
          </w:p>
        </w:tc>
        <w:tc>
          <w:tcPr>
            <w:tcW w:w="1276" w:type="dxa"/>
          </w:tcPr>
          <w:p w14:paraId="164BEC68" w14:textId="41F867C2" w:rsidR="009B431D" w:rsidRPr="00AB5D9F" w:rsidRDefault="0063609D" w:rsidP="009B431D">
            <w:pPr>
              <w:spacing w:line="259" w:lineRule="auto"/>
              <w:jc w:val="left"/>
              <w:rPr>
                <w:rFonts w:cs="Times New Roman"/>
                <w:szCs w:val="24"/>
                <w:lang w:val="en-GB"/>
              </w:rPr>
            </w:pPr>
            <w:r w:rsidRPr="00AB5D9F">
              <w:rPr>
                <w:rFonts w:cs="Times New Roman"/>
                <w:szCs w:val="24"/>
              </w:rPr>
              <w:t>566 (74.4)</w:t>
            </w:r>
          </w:p>
        </w:tc>
        <w:tc>
          <w:tcPr>
            <w:tcW w:w="709" w:type="dxa"/>
          </w:tcPr>
          <w:p w14:paraId="79B91643" w14:textId="77777777" w:rsidR="009B431D" w:rsidRPr="00AB5D9F" w:rsidRDefault="009B431D" w:rsidP="009B431D">
            <w:pPr>
              <w:spacing w:line="259" w:lineRule="auto"/>
              <w:jc w:val="left"/>
              <w:rPr>
                <w:rFonts w:cs="Times New Roman"/>
                <w:szCs w:val="24"/>
                <w:lang w:val="en-GB"/>
              </w:rPr>
            </w:pPr>
          </w:p>
        </w:tc>
      </w:tr>
      <w:tr w:rsidR="009B431D" w:rsidRPr="00AB5D9F" w14:paraId="14E53B61" w14:textId="77777777" w:rsidTr="00433D39">
        <w:tc>
          <w:tcPr>
            <w:tcW w:w="988" w:type="dxa"/>
            <w:tcBorders>
              <w:right w:val="nil"/>
            </w:tcBorders>
          </w:tcPr>
          <w:p w14:paraId="7FA94CF2"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CF9E3CA"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39A48A3C" w14:textId="53F210E9" w:rsidR="009B431D" w:rsidRPr="00AB5D9F" w:rsidRDefault="00BA3184" w:rsidP="009B431D">
            <w:pPr>
              <w:spacing w:line="259" w:lineRule="auto"/>
              <w:jc w:val="left"/>
              <w:rPr>
                <w:rFonts w:cs="Times New Roman"/>
                <w:szCs w:val="24"/>
                <w:lang w:val="en-GB"/>
              </w:rPr>
            </w:pPr>
            <w:r w:rsidRPr="00AB5D9F">
              <w:rPr>
                <w:rFonts w:cs="Times New Roman"/>
                <w:szCs w:val="24"/>
              </w:rPr>
              <w:t>2 (3.1)</w:t>
            </w:r>
          </w:p>
        </w:tc>
        <w:tc>
          <w:tcPr>
            <w:tcW w:w="1276" w:type="dxa"/>
          </w:tcPr>
          <w:p w14:paraId="7857EF11" w14:textId="3AEE663F" w:rsidR="009B431D" w:rsidRPr="00AB5D9F" w:rsidRDefault="00BA3184" w:rsidP="009B431D">
            <w:pPr>
              <w:spacing w:line="259" w:lineRule="auto"/>
              <w:jc w:val="left"/>
              <w:rPr>
                <w:rFonts w:cs="Times New Roman"/>
                <w:szCs w:val="24"/>
                <w:lang w:val="en-GB"/>
              </w:rPr>
            </w:pPr>
            <w:r w:rsidRPr="00AB5D9F">
              <w:rPr>
                <w:rFonts w:cs="Times New Roman"/>
                <w:szCs w:val="24"/>
              </w:rPr>
              <w:t>74 (9.7)</w:t>
            </w:r>
          </w:p>
        </w:tc>
        <w:tc>
          <w:tcPr>
            <w:tcW w:w="709" w:type="dxa"/>
          </w:tcPr>
          <w:p w14:paraId="607B661F" w14:textId="77777777" w:rsidR="009B431D" w:rsidRPr="00AB5D9F" w:rsidRDefault="009B431D" w:rsidP="009B431D">
            <w:pPr>
              <w:spacing w:line="259" w:lineRule="auto"/>
              <w:jc w:val="left"/>
              <w:rPr>
                <w:rFonts w:cs="Times New Roman"/>
                <w:szCs w:val="24"/>
                <w:lang w:val="en-GB"/>
              </w:rPr>
            </w:pPr>
          </w:p>
        </w:tc>
        <w:tc>
          <w:tcPr>
            <w:tcW w:w="1275" w:type="dxa"/>
          </w:tcPr>
          <w:p w14:paraId="79099258" w14:textId="6E58C1A9" w:rsidR="009B431D" w:rsidRPr="00AB5D9F" w:rsidRDefault="0063609D" w:rsidP="009B431D">
            <w:pPr>
              <w:spacing w:line="259" w:lineRule="auto"/>
              <w:jc w:val="left"/>
              <w:rPr>
                <w:rFonts w:cs="Times New Roman"/>
                <w:szCs w:val="24"/>
                <w:lang w:val="en-GB"/>
              </w:rPr>
            </w:pPr>
            <w:r w:rsidRPr="00AB5D9F">
              <w:rPr>
                <w:rFonts w:cs="Times New Roman"/>
                <w:szCs w:val="24"/>
              </w:rPr>
              <w:t>1 (2.2)</w:t>
            </w:r>
          </w:p>
        </w:tc>
        <w:tc>
          <w:tcPr>
            <w:tcW w:w="1276" w:type="dxa"/>
          </w:tcPr>
          <w:p w14:paraId="7F402710" w14:textId="326F94CF" w:rsidR="009B431D" w:rsidRPr="00AB5D9F" w:rsidRDefault="0063609D" w:rsidP="009B431D">
            <w:pPr>
              <w:spacing w:line="259" w:lineRule="auto"/>
              <w:jc w:val="left"/>
              <w:rPr>
                <w:rFonts w:cs="Times New Roman"/>
                <w:szCs w:val="24"/>
                <w:lang w:val="en-GB"/>
              </w:rPr>
            </w:pPr>
            <w:r w:rsidRPr="00AB5D9F">
              <w:rPr>
                <w:rFonts w:cs="Times New Roman"/>
                <w:szCs w:val="24"/>
              </w:rPr>
              <w:t>74 (9.7)</w:t>
            </w:r>
          </w:p>
        </w:tc>
        <w:tc>
          <w:tcPr>
            <w:tcW w:w="709" w:type="dxa"/>
          </w:tcPr>
          <w:p w14:paraId="5B277CA2" w14:textId="77777777" w:rsidR="009B431D" w:rsidRPr="00AB5D9F" w:rsidRDefault="009B431D" w:rsidP="009B431D">
            <w:pPr>
              <w:spacing w:line="259" w:lineRule="auto"/>
              <w:jc w:val="left"/>
              <w:rPr>
                <w:rFonts w:cs="Times New Roman"/>
                <w:szCs w:val="24"/>
                <w:lang w:val="en-GB"/>
              </w:rPr>
            </w:pPr>
          </w:p>
        </w:tc>
      </w:tr>
      <w:tr w:rsidR="009B431D" w:rsidRPr="00AB5D9F" w14:paraId="4C1EF3DA" w14:textId="77777777" w:rsidTr="00433D39">
        <w:tc>
          <w:tcPr>
            <w:tcW w:w="988" w:type="dxa"/>
            <w:tcBorders>
              <w:right w:val="nil"/>
            </w:tcBorders>
          </w:tcPr>
          <w:p w14:paraId="3923BAA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ABB636B"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71E1CACC" w14:textId="18F24FC0" w:rsidR="009B431D" w:rsidRPr="00AB5D9F" w:rsidRDefault="00BA3184" w:rsidP="009B431D">
            <w:pPr>
              <w:spacing w:line="259" w:lineRule="auto"/>
              <w:jc w:val="left"/>
              <w:rPr>
                <w:rFonts w:cs="Times New Roman"/>
                <w:szCs w:val="24"/>
                <w:lang w:val="en-GB"/>
              </w:rPr>
            </w:pPr>
            <w:r w:rsidRPr="00AB5D9F">
              <w:rPr>
                <w:rFonts w:cs="Times New Roman"/>
                <w:szCs w:val="24"/>
              </w:rPr>
              <w:t>8 (12.5)</w:t>
            </w:r>
          </w:p>
        </w:tc>
        <w:tc>
          <w:tcPr>
            <w:tcW w:w="1276" w:type="dxa"/>
          </w:tcPr>
          <w:p w14:paraId="7E2DE685" w14:textId="74A40FC3" w:rsidR="009B431D" w:rsidRPr="00AB5D9F" w:rsidRDefault="00BA3184" w:rsidP="009B431D">
            <w:pPr>
              <w:spacing w:line="259" w:lineRule="auto"/>
              <w:jc w:val="left"/>
              <w:rPr>
                <w:rFonts w:cs="Times New Roman"/>
                <w:szCs w:val="24"/>
                <w:lang w:val="en-GB"/>
              </w:rPr>
            </w:pPr>
            <w:r w:rsidRPr="00AB5D9F">
              <w:rPr>
                <w:rFonts w:cs="Times New Roman"/>
                <w:szCs w:val="24"/>
              </w:rPr>
              <w:t>122 (16.0)</w:t>
            </w:r>
          </w:p>
        </w:tc>
        <w:tc>
          <w:tcPr>
            <w:tcW w:w="709" w:type="dxa"/>
          </w:tcPr>
          <w:p w14:paraId="41F18A9B" w14:textId="77777777" w:rsidR="009B431D" w:rsidRPr="00AB5D9F" w:rsidRDefault="009B431D" w:rsidP="009B431D">
            <w:pPr>
              <w:spacing w:line="259" w:lineRule="auto"/>
              <w:jc w:val="left"/>
              <w:rPr>
                <w:rFonts w:cs="Times New Roman"/>
                <w:szCs w:val="24"/>
                <w:lang w:val="en-GB"/>
              </w:rPr>
            </w:pPr>
          </w:p>
        </w:tc>
        <w:tc>
          <w:tcPr>
            <w:tcW w:w="1275" w:type="dxa"/>
          </w:tcPr>
          <w:p w14:paraId="6A5F33BF" w14:textId="10031EDB" w:rsidR="009B431D" w:rsidRPr="00AB5D9F" w:rsidRDefault="0063609D" w:rsidP="009B431D">
            <w:pPr>
              <w:spacing w:line="259" w:lineRule="auto"/>
              <w:jc w:val="left"/>
              <w:rPr>
                <w:rFonts w:cs="Times New Roman"/>
                <w:szCs w:val="24"/>
                <w:lang w:val="en-GB"/>
              </w:rPr>
            </w:pPr>
            <w:r w:rsidRPr="00AB5D9F">
              <w:rPr>
                <w:rFonts w:cs="Times New Roman"/>
                <w:szCs w:val="24"/>
              </w:rPr>
              <w:t>7 (15.6)</w:t>
            </w:r>
          </w:p>
        </w:tc>
        <w:tc>
          <w:tcPr>
            <w:tcW w:w="1276" w:type="dxa"/>
          </w:tcPr>
          <w:p w14:paraId="6151259D" w14:textId="7D351F8D" w:rsidR="009B431D" w:rsidRPr="00AB5D9F" w:rsidRDefault="0063609D" w:rsidP="009B431D">
            <w:pPr>
              <w:spacing w:line="259" w:lineRule="auto"/>
              <w:jc w:val="left"/>
              <w:rPr>
                <w:rFonts w:cs="Times New Roman"/>
                <w:szCs w:val="24"/>
                <w:lang w:val="en-GB"/>
              </w:rPr>
            </w:pPr>
            <w:r w:rsidRPr="00AB5D9F">
              <w:rPr>
                <w:rFonts w:cs="Times New Roman"/>
                <w:szCs w:val="24"/>
              </w:rPr>
              <w:t>121 (15.9)</w:t>
            </w:r>
          </w:p>
        </w:tc>
        <w:tc>
          <w:tcPr>
            <w:tcW w:w="709" w:type="dxa"/>
          </w:tcPr>
          <w:p w14:paraId="011CE236" w14:textId="77777777" w:rsidR="009B431D" w:rsidRPr="00AB5D9F" w:rsidRDefault="009B431D" w:rsidP="009B431D">
            <w:pPr>
              <w:spacing w:line="259" w:lineRule="auto"/>
              <w:jc w:val="left"/>
              <w:rPr>
                <w:rFonts w:cs="Times New Roman"/>
                <w:szCs w:val="24"/>
                <w:lang w:val="en-GB"/>
              </w:rPr>
            </w:pPr>
          </w:p>
        </w:tc>
      </w:tr>
      <w:tr w:rsidR="009B431D" w:rsidRPr="00AB5D9F" w14:paraId="3E4D1687" w14:textId="77777777" w:rsidTr="00433D39">
        <w:tc>
          <w:tcPr>
            <w:tcW w:w="2830" w:type="dxa"/>
            <w:gridSpan w:val="2"/>
          </w:tcPr>
          <w:p w14:paraId="5A7DE1EA"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2A50ACA5" w14:textId="77777777" w:rsidR="009B431D" w:rsidRPr="00AB5D9F" w:rsidRDefault="009B431D" w:rsidP="009B431D">
            <w:pPr>
              <w:spacing w:line="259" w:lineRule="auto"/>
              <w:jc w:val="left"/>
              <w:rPr>
                <w:rFonts w:cs="Times New Roman"/>
                <w:szCs w:val="24"/>
                <w:lang w:val="en-GB"/>
              </w:rPr>
            </w:pPr>
          </w:p>
        </w:tc>
        <w:tc>
          <w:tcPr>
            <w:tcW w:w="1276" w:type="dxa"/>
          </w:tcPr>
          <w:p w14:paraId="73FBF939" w14:textId="77777777" w:rsidR="009B431D" w:rsidRPr="00AB5D9F" w:rsidRDefault="009B431D" w:rsidP="009B431D">
            <w:pPr>
              <w:spacing w:line="259" w:lineRule="auto"/>
              <w:jc w:val="left"/>
              <w:rPr>
                <w:rFonts w:cs="Times New Roman"/>
                <w:szCs w:val="24"/>
                <w:lang w:val="en-GB"/>
              </w:rPr>
            </w:pPr>
          </w:p>
        </w:tc>
        <w:tc>
          <w:tcPr>
            <w:tcW w:w="709" w:type="dxa"/>
          </w:tcPr>
          <w:p w14:paraId="24950442" w14:textId="05BCB976" w:rsidR="009B431D" w:rsidRPr="00AB5D9F" w:rsidRDefault="00BA3184" w:rsidP="009B431D">
            <w:pPr>
              <w:spacing w:line="259" w:lineRule="auto"/>
              <w:jc w:val="left"/>
              <w:rPr>
                <w:rFonts w:cs="Times New Roman"/>
                <w:szCs w:val="24"/>
                <w:lang w:val="en-GB"/>
              </w:rPr>
            </w:pPr>
            <w:r w:rsidRPr="00AB5D9F">
              <w:rPr>
                <w:rFonts w:cs="Times New Roman"/>
                <w:szCs w:val="24"/>
              </w:rPr>
              <w:t>0.248</w:t>
            </w:r>
          </w:p>
        </w:tc>
        <w:tc>
          <w:tcPr>
            <w:tcW w:w="1275" w:type="dxa"/>
          </w:tcPr>
          <w:p w14:paraId="03D117E5" w14:textId="77777777" w:rsidR="009B431D" w:rsidRPr="00AB5D9F" w:rsidRDefault="009B431D" w:rsidP="009B431D">
            <w:pPr>
              <w:spacing w:line="259" w:lineRule="auto"/>
              <w:jc w:val="left"/>
              <w:rPr>
                <w:rFonts w:cs="Times New Roman"/>
                <w:szCs w:val="24"/>
                <w:lang w:val="en-GB"/>
              </w:rPr>
            </w:pPr>
          </w:p>
        </w:tc>
        <w:tc>
          <w:tcPr>
            <w:tcW w:w="1276" w:type="dxa"/>
          </w:tcPr>
          <w:p w14:paraId="078E5D59" w14:textId="77777777" w:rsidR="009B431D" w:rsidRPr="00AB5D9F" w:rsidRDefault="009B431D" w:rsidP="009B431D">
            <w:pPr>
              <w:spacing w:line="259" w:lineRule="auto"/>
              <w:jc w:val="left"/>
              <w:rPr>
                <w:rFonts w:cs="Times New Roman"/>
                <w:szCs w:val="24"/>
                <w:lang w:val="en-GB"/>
              </w:rPr>
            </w:pPr>
          </w:p>
        </w:tc>
        <w:tc>
          <w:tcPr>
            <w:tcW w:w="709" w:type="dxa"/>
          </w:tcPr>
          <w:p w14:paraId="7B9FD8CC" w14:textId="38D5AFB2" w:rsidR="009B431D" w:rsidRPr="00AB5D9F" w:rsidRDefault="0063609D" w:rsidP="009B431D">
            <w:pPr>
              <w:spacing w:line="259" w:lineRule="auto"/>
              <w:jc w:val="left"/>
              <w:rPr>
                <w:rFonts w:cs="Times New Roman"/>
                <w:szCs w:val="24"/>
                <w:lang w:val="en-GB"/>
              </w:rPr>
            </w:pPr>
            <w:r w:rsidRPr="00AB5D9F">
              <w:rPr>
                <w:rFonts w:cs="Times New Roman"/>
                <w:szCs w:val="24"/>
              </w:rPr>
              <w:t>0.221</w:t>
            </w:r>
          </w:p>
        </w:tc>
      </w:tr>
      <w:tr w:rsidR="009B431D" w:rsidRPr="00AB5D9F" w14:paraId="5AF8DAD3" w14:textId="77777777" w:rsidTr="00433D39">
        <w:tc>
          <w:tcPr>
            <w:tcW w:w="988" w:type="dxa"/>
            <w:tcBorders>
              <w:right w:val="nil"/>
            </w:tcBorders>
          </w:tcPr>
          <w:p w14:paraId="2E65FBC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979E19C"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73D0D3FE" w14:textId="4FD6629A" w:rsidR="009B431D" w:rsidRPr="00AB5D9F" w:rsidRDefault="00BA3184" w:rsidP="009B431D">
            <w:pPr>
              <w:spacing w:line="259" w:lineRule="auto"/>
              <w:jc w:val="left"/>
              <w:rPr>
                <w:rFonts w:cs="Times New Roman"/>
                <w:szCs w:val="24"/>
                <w:lang w:val="en-GB"/>
              </w:rPr>
            </w:pPr>
            <w:r w:rsidRPr="00AB5D9F">
              <w:rPr>
                <w:rFonts w:cs="Times New Roman"/>
                <w:szCs w:val="24"/>
              </w:rPr>
              <w:t>39 (60.9)</w:t>
            </w:r>
          </w:p>
        </w:tc>
        <w:tc>
          <w:tcPr>
            <w:tcW w:w="1276" w:type="dxa"/>
          </w:tcPr>
          <w:p w14:paraId="2D61AB90" w14:textId="16741FD8" w:rsidR="009B431D" w:rsidRPr="00AB5D9F" w:rsidRDefault="00BA3184" w:rsidP="009B431D">
            <w:pPr>
              <w:spacing w:line="259" w:lineRule="auto"/>
              <w:jc w:val="left"/>
              <w:rPr>
                <w:rFonts w:cs="Times New Roman"/>
                <w:szCs w:val="24"/>
                <w:lang w:val="en-GB"/>
              </w:rPr>
            </w:pPr>
            <w:r w:rsidRPr="00AB5D9F">
              <w:rPr>
                <w:rFonts w:cs="Times New Roman"/>
                <w:szCs w:val="24"/>
              </w:rPr>
              <w:t>545 (71.4)</w:t>
            </w:r>
          </w:p>
        </w:tc>
        <w:tc>
          <w:tcPr>
            <w:tcW w:w="709" w:type="dxa"/>
          </w:tcPr>
          <w:p w14:paraId="16FF898F" w14:textId="77777777" w:rsidR="009B431D" w:rsidRPr="00AB5D9F" w:rsidRDefault="009B431D" w:rsidP="009B431D">
            <w:pPr>
              <w:spacing w:line="259" w:lineRule="auto"/>
              <w:jc w:val="left"/>
              <w:rPr>
                <w:rFonts w:cs="Times New Roman"/>
                <w:szCs w:val="24"/>
                <w:lang w:val="en-GB"/>
              </w:rPr>
            </w:pPr>
          </w:p>
        </w:tc>
        <w:tc>
          <w:tcPr>
            <w:tcW w:w="1275" w:type="dxa"/>
          </w:tcPr>
          <w:p w14:paraId="644CE90C" w14:textId="24226E01" w:rsidR="009B431D" w:rsidRPr="00AB5D9F" w:rsidRDefault="0063609D" w:rsidP="009B431D">
            <w:pPr>
              <w:spacing w:line="259" w:lineRule="auto"/>
              <w:jc w:val="left"/>
              <w:rPr>
                <w:rFonts w:cs="Times New Roman"/>
                <w:szCs w:val="24"/>
                <w:lang w:val="en-GB"/>
              </w:rPr>
            </w:pPr>
            <w:r w:rsidRPr="00AB5D9F">
              <w:rPr>
                <w:rFonts w:cs="Times New Roman"/>
                <w:szCs w:val="24"/>
              </w:rPr>
              <w:t>30 (66.7)</w:t>
            </w:r>
          </w:p>
        </w:tc>
        <w:tc>
          <w:tcPr>
            <w:tcW w:w="1276" w:type="dxa"/>
          </w:tcPr>
          <w:p w14:paraId="759550BD" w14:textId="07CE764B" w:rsidR="009B431D" w:rsidRPr="00AB5D9F" w:rsidRDefault="0063609D" w:rsidP="009B431D">
            <w:pPr>
              <w:spacing w:line="259" w:lineRule="auto"/>
              <w:jc w:val="left"/>
              <w:rPr>
                <w:rFonts w:cs="Times New Roman"/>
                <w:szCs w:val="24"/>
                <w:lang w:val="en-GB"/>
              </w:rPr>
            </w:pPr>
            <w:r w:rsidRPr="00AB5D9F">
              <w:rPr>
                <w:rFonts w:cs="Times New Roman"/>
                <w:szCs w:val="24"/>
              </w:rPr>
              <w:t>545 (71.6)</w:t>
            </w:r>
          </w:p>
        </w:tc>
        <w:tc>
          <w:tcPr>
            <w:tcW w:w="709" w:type="dxa"/>
          </w:tcPr>
          <w:p w14:paraId="7C476BA0" w14:textId="77777777" w:rsidR="009B431D" w:rsidRPr="00AB5D9F" w:rsidRDefault="009B431D" w:rsidP="009B431D">
            <w:pPr>
              <w:spacing w:line="259" w:lineRule="auto"/>
              <w:jc w:val="left"/>
              <w:rPr>
                <w:rFonts w:cs="Times New Roman"/>
                <w:szCs w:val="24"/>
                <w:lang w:val="en-GB"/>
              </w:rPr>
            </w:pPr>
          </w:p>
        </w:tc>
      </w:tr>
      <w:tr w:rsidR="009B431D" w:rsidRPr="00AB5D9F" w14:paraId="49D211DE" w14:textId="77777777" w:rsidTr="00433D39">
        <w:tc>
          <w:tcPr>
            <w:tcW w:w="988" w:type="dxa"/>
            <w:tcBorders>
              <w:right w:val="nil"/>
            </w:tcBorders>
          </w:tcPr>
          <w:p w14:paraId="17EFBAA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62D95982"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474BC830" w14:textId="53FB0226" w:rsidR="009B431D" w:rsidRPr="00AB5D9F" w:rsidRDefault="00BA3184" w:rsidP="009B431D">
            <w:pPr>
              <w:spacing w:line="259" w:lineRule="auto"/>
              <w:jc w:val="left"/>
              <w:rPr>
                <w:rFonts w:cs="Times New Roman"/>
                <w:szCs w:val="24"/>
                <w:lang w:val="en-GB"/>
              </w:rPr>
            </w:pPr>
            <w:r w:rsidRPr="00AB5D9F">
              <w:rPr>
                <w:rFonts w:cs="Times New Roman"/>
                <w:szCs w:val="24"/>
              </w:rPr>
              <w:t>12 (18.8)</w:t>
            </w:r>
          </w:p>
        </w:tc>
        <w:tc>
          <w:tcPr>
            <w:tcW w:w="1276" w:type="dxa"/>
          </w:tcPr>
          <w:p w14:paraId="414BABDC" w14:textId="7D6BEE14" w:rsidR="009B431D" w:rsidRPr="00AB5D9F" w:rsidRDefault="00BA3184" w:rsidP="009B431D">
            <w:pPr>
              <w:spacing w:line="259" w:lineRule="auto"/>
              <w:jc w:val="left"/>
              <w:rPr>
                <w:rFonts w:cs="Times New Roman"/>
                <w:szCs w:val="24"/>
                <w:lang w:val="en-GB"/>
              </w:rPr>
            </w:pPr>
            <w:r w:rsidRPr="00AB5D9F">
              <w:rPr>
                <w:rFonts w:cs="Times New Roman"/>
                <w:szCs w:val="24"/>
              </w:rPr>
              <w:t>125 (16.4)</w:t>
            </w:r>
          </w:p>
        </w:tc>
        <w:tc>
          <w:tcPr>
            <w:tcW w:w="709" w:type="dxa"/>
          </w:tcPr>
          <w:p w14:paraId="0F0CE945" w14:textId="77777777" w:rsidR="009B431D" w:rsidRPr="00AB5D9F" w:rsidRDefault="009B431D" w:rsidP="009B431D">
            <w:pPr>
              <w:spacing w:line="259" w:lineRule="auto"/>
              <w:jc w:val="left"/>
              <w:rPr>
                <w:rFonts w:cs="Times New Roman"/>
                <w:szCs w:val="24"/>
                <w:lang w:val="en-GB"/>
              </w:rPr>
            </w:pPr>
          </w:p>
        </w:tc>
        <w:tc>
          <w:tcPr>
            <w:tcW w:w="1275" w:type="dxa"/>
          </w:tcPr>
          <w:p w14:paraId="7D5DC771" w14:textId="702DD483" w:rsidR="009B431D" w:rsidRPr="00AB5D9F" w:rsidRDefault="0063609D" w:rsidP="009B431D">
            <w:pPr>
              <w:spacing w:line="259" w:lineRule="auto"/>
              <w:jc w:val="left"/>
              <w:rPr>
                <w:rFonts w:cs="Times New Roman"/>
                <w:szCs w:val="24"/>
                <w:lang w:val="en-GB"/>
              </w:rPr>
            </w:pPr>
            <w:r w:rsidRPr="00AB5D9F">
              <w:rPr>
                <w:rFonts w:cs="Times New Roman"/>
                <w:szCs w:val="24"/>
              </w:rPr>
              <w:t>6 (13.3)</w:t>
            </w:r>
          </w:p>
        </w:tc>
        <w:tc>
          <w:tcPr>
            <w:tcW w:w="1276" w:type="dxa"/>
          </w:tcPr>
          <w:p w14:paraId="11B92FEB" w14:textId="0B358905" w:rsidR="009B431D" w:rsidRPr="00AB5D9F" w:rsidRDefault="0063609D" w:rsidP="009B431D">
            <w:pPr>
              <w:spacing w:line="259" w:lineRule="auto"/>
              <w:jc w:val="left"/>
              <w:rPr>
                <w:rFonts w:cs="Times New Roman"/>
                <w:szCs w:val="24"/>
                <w:lang w:val="en-GB"/>
              </w:rPr>
            </w:pPr>
            <w:r w:rsidRPr="00AB5D9F">
              <w:rPr>
                <w:rFonts w:cs="Times New Roman"/>
                <w:szCs w:val="24"/>
              </w:rPr>
              <w:t>124 (16.3)</w:t>
            </w:r>
          </w:p>
        </w:tc>
        <w:tc>
          <w:tcPr>
            <w:tcW w:w="709" w:type="dxa"/>
          </w:tcPr>
          <w:p w14:paraId="086FF336" w14:textId="77777777" w:rsidR="009B431D" w:rsidRPr="00AB5D9F" w:rsidRDefault="009B431D" w:rsidP="009B431D">
            <w:pPr>
              <w:spacing w:line="259" w:lineRule="auto"/>
              <w:jc w:val="left"/>
              <w:rPr>
                <w:rFonts w:cs="Times New Roman"/>
                <w:szCs w:val="24"/>
                <w:lang w:val="en-GB"/>
              </w:rPr>
            </w:pPr>
          </w:p>
        </w:tc>
      </w:tr>
      <w:tr w:rsidR="009B431D" w:rsidRPr="00AB5D9F" w14:paraId="39E404F8" w14:textId="77777777" w:rsidTr="00433D39">
        <w:tc>
          <w:tcPr>
            <w:tcW w:w="988" w:type="dxa"/>
            <w:tcBorders>
              <w:right w:val="nil"/>
            </w:tcBorders>
          </w:tcPr>
          <w:p w14:paraId="1B0454C8"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0353C0D"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654D6575" w14:textId="06467B44" w:rsidR="009B431D" w:rsidRPr="00AB5D9F" w:rsidRDefault="00BA3184" w:rsidP="009B431D">
            <w:pPr>
              <w:spacing w:line="259" w:lineRule="auto"/>
              <w:jc w:val="left"/>
              <w:rPr>
                <w:rFonts w:cs="Times New Roman"/>
                <w:szCs w:val="24"/>
                <w:lang w:val="en-GB"/>
              </w:rPr>
            </w:pPr>
            <w:r w:rsidRPr="00AB5D9F">
              <w:rPr>
                <w:rFonts w:cs="Times New Roman"/>
                <w:szCs w:val="24"/>
              </w:rPr>
              <w:t>13 (20.3)</w:t>
            </w:r>
          </w:p>
        </w:tc>
        <w:tc>
          <w:tcPr>
            <w:tcW w:w="1276" w:type="dxa"/>
          </w:tcPr>
          <w:p w14:paraId="653A362F" w14:textId="71A1D360" w:rsidR="009B431D" w:rsidRPr="00AB5D9F" w:rsidRDefault="00BA3184" w:rsidP="009B431D">
            <w:pPr>
              <w:spacing w:line="259" w:lineRule="auto"/>
              <w:jc w:val="left"/>
              <w:rPr>
                <w:rFonts w:cs="Times New Roman"/>
                <w:szCs w:val="24"/>
                <w:lang w:val="en-GB"/>
              </w:rPr>
            </w:pPr>
            <w:r w:rsidRPr="00AB5D9F">
              <w:rPr>
                <w:rFonts w:cs="Times New Roman"/>
                <w:szCs w:val="24"/>
              </w:rPr>
              <w:t>93 (12.2)</w:t>
            </w:r>
          </w:p>
        </w:tc>
        <w:tc>
          <w:tcPr>
            <w:tcW w:w="709" w:type="dxa"/>
          </w:tcPr>
          <w:p w14:paraId="053D8C82" w14:textId="77777777" w:rsidR="009B431D" w:rsidRPr="00AB5D9F" w:rsidRDefault="009B431D" w:rsidP="009B431D">
            <w:pPr>
              <w:spacing w:line="259" w:lineRule="auto"/>
              <w:jc w:val="left"/>
              <w:rPr>
                <w:rFonts w:cs="Times New Roman"/>
                <w:szCs w:val="24"/>
                <w:lang w:val="en-GB"/>
              </w:rPr>
            </w:pPr>
          </w:p>
        </w:tc>
        <w:tc>
          <w:tcPr>
            <w:tcW w:w="1275" w:type="dxa"/>
          </w:tcPr>
          <w:p w14:paraId="25440C21" w14:textId="7DAE7A84" w:rsidR="009B431D" w:rsidRPr="00AB5D9F" w:rsidRDefault="0063609D" w:rsidP="009B431D">
            <w:pPr>
              <w:spacing w:line="259" w:lineRule="auto"/>
              <w:jc w:val="left"/>
              <w:rPr>
                <w:rFonts w:cs="Times New Roman"/>
                <w:szCs w:val="24"/>
                <w:lang w:val="en-GB"/>
              </w:rPr>
            </w:pPr>
            <w:r w:rsidRPr="00AB5D9F">
              <w:rPr>
                <w:rFonts w:cs="Times New Roman"/>
                <w:szCs w:val="24"/>
              </w:rPr>
              <w:t>9 (20.0)</w:t>
            </w:r>
          </w:p>
        </w:tc>
        <w:tc>
          <w:tcPr>
            <w:tcW w:w="1276" w:type="dxa"/>
          </w:tcPr>
          <w:p w14:paraId="3E920A9B" w14:textId="716F196B" w:rsidR="009B431D" w:rsidRPr="00AB5D9F" w:rsidRDefault="0063609D" w:rsidP="009B431D">
            <w:pPr>
              <w:spacing w:line="259" w:lineRule="auto"/>
              <w:jc w:val="left"/>
              <w:rPr>
                <w:rFonts w:cs="Times New Roman"/>
                <w:szCs w:val="24"/>
                <w:lang w:val="en-GB"/>
              </w:rPr>
            </w:pPr>
            <w:r w:rsidRPr="00AB5D9F">
              <w:rPr>
                <w:rFonts w:cs="Times New Roman"/>
                <w:szCs w:val="24"/>
              </w:rPr>
              <w:t>92 (12.1)</w:t>
            </w:r>
          </w:p>
        </w:tc>
        <w:tc>
          <w:tcPr>
            <w:tcW w:w="709" w:type="dxa"/>
          </w:tcPr>
          <w:p w14:paraId="03ADB421" w14:textId="77777777" w:rsidR="009B431D" w:rsidRPr="00AB5D9F" w:rsidRDefault="009B431D" w:rsidP="009B431D">
            <w:pPr>
              <w:spacing w:line="259" w:lineRule="auto"/>
              <w:jc w:val="left"/>
              <w:rPr>
                <w:rFonts w:cs="Times New Roman"/>
                <w:szCs w:val="24"/>
                <w:lang w:val="en-GB"/>
              </w:rPr>
            </w:pPr>
          </w:p>
        </w:tc>
      </w:tr>
      <w:tr w:rsidR="009B431D" w:rsidRPr="00AB5D9F" w14:paraId="0470874E" w14:textId="77777777" w:rsidTr="00433D39">
        <w:tc>
          <w:tcPr>
            <w:tcW w:w="2830" w:type="dxa"/>
            <w:gridSpan w:val="2"/>
          </w:tcPr>
          <w:p w14:paraId="7B9F73A9"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2F2504DE" w14:textId="77777777" w:rsidR="009B431D" w:rsidRPr="00AB5D9F" w:rsidRDefault="009B431D" w:rsidP="009B431D">
            <w:pPr>
              <w:spacing w:line="259" w:lineRule="auto"/>
              <w:jc w:val="left"/>
              <w:rPr>
                <w:rFonts w:cs="Times New Roman"/>
                <w:szCs w:val="24"/>
                <w:lang w:val="en-GB"/>
              </w:rPr>
            </w:pPr>
          </w:p>
        </w:tc>
        <w:tc>
          <w:tcPr>
            <w:tcW w:w="1276" w:type="dxa"/>
          </w:tcPr>
          <w:p w14:paraId="3A3896D5" w14:textId="77777777" w:rsidR="009B431D" w:rsidRPr="00AB5D9F" w:rsidRDefault="009B431D" w:rsidP="009B431D">
            <w:pPr>
              <w:spacing w:line="259" w:lineRule="auto"/>
              <w:jc w:val="left"/>
              <w:rPr>
                <w:rFonts w:cs="Times New Roman"/>
                <w:szCs w:val="24"/>
                <w:lang w:val="en-GB"/>
              </w:rPr>
            </w:pPr>
          </w:p>
        </w:tc>
        <w:tc>
          <w:tcPr>
            <w:tcW w:w="709" w:type="dxa"/>
          </w:tcPr>
          <w:p w14:paraId="27FF4F95" w14:textId="5325FA4F" w:rsidR="009B431D" w:rsidRPr="00AB5D9F" w:rsidRDefault="00BA3184" w:rsidP="009B431D">
            <w:pPr>
              <w:spacing w:line="259" w:lineRule="auto"/>
              <w:jc w:val="left"/>
              <w:rPr>
                <w:rFonts w:cs="Times New Roman"/>
                <w:szCs w:val="24"/>
                <w:lang w:val="en-GB"/>
              </w:rPr>
            </w:pPr>
            <w:r w:rsidRPr="00AB5D9F">
              <w:rPr>
                <w:rFonts w:cs="Times New Roman"/>
                <w:szCs w:val="24"/>
              </w:rPr>
              <w:t>0.086</w:t>
            </w:r>
          </w:p>
        </w:tc>
        <w:tc>
          <w:tcPr>
            <w:tcW w:w="1275" w:type="dxa"/>
          </w:tcPr>
          <w:p w14:paraId="089CD7AE" w14:textId="77777777" w:rsidR="009B431D" w:rsidRPr="00AB5D9F" w:rsidRDefault="009B431D" w:rsidP="009B431D">
            <w:pPr>
              <w:spacing w:line="259" w:lineRule="auto"/>
              <w:jc w:val="left"/>
              <w:rPr>
                <w:rFonts w:cs="Times New Roman"/>
                <w:szCs w:val="24"/>
                <w:lang w:val="en-GB"/>
              </w:rPr>
            </w:pPr>
          </w:p>
        </w:tc>
        <w:tc>
          <w:tcPr>
            <w:tcW w:w="1276" w:type="dxa"/>
          </w:tcPr>
          <w:p w14:paraId="040AEBCE" w14:textId="77777777" w:rsidR="009B431D" w:rsidRPr="00AB5D9F" w:rsidRDefault="009B431D" w:rsidP="009B431D">
            <w:pPr>
              <w:spacing w:line="259" w:lineRule="auto"/>
              <w:jc w:val="left"/>
              <w:rPr>
                <w:rFonts w:cs="Times New Roman"/>
                <w:szCs w:val="24"/>
                <w:lang w:val="en-GB"/>
              </w:rPr>
            </w:pPr>
          </w:p>
        </w:tc>
        <w:tc>
          <w:tcPr>
            <w:tcW w:w="709" w:type="dxa"/>
          </w:tcPr>
          <w:p w14:paraId="3204FD27" w14:textId="7929D66C" w:rsidR="009B431D" w:rsidRPr="00AB5D9F" w:rsidRDefault="0063609D" w:rsidP="009B431D">
            <w:pPr>
              <w:spacing w:line="259" w:lineRule="auto"/>
              <w:jc w:val="left"/>
              <w:rPr>
                <w:rFonts w:cs="Times New Roman"/>
                <w:szCs w:val="24"/>
                <w:lang w:val="en-GB"/>
              </w:rPr>
            </w:pPr>
            <w:r w:rsidRPr="00AB5D9F">
              <w:rPr>
                <w:rFonts w:cs="Times New Roman"/>
                <w:szCs w:val="24"/>
              </w:rPr>
              <w:t>0.041</w:t>
            </w:r>
          </w:p>
        </w:tc>
      </w:tr>
      <w:tr w:rsidR="009B431D" w:rsidRPr="00AB5D9F" w14:paraId="3113A3EE" w14:textId="77777777" w:rsidTr="00433D39">
        <w:tc>
          <w:tcPr>
            <w:tcW w:w="988" w:type="dxa"/>
            <w:tcBorders>
              <w:right w:val="nil"/>
            </w:tcBorders>
          </w:tcPr>
          <w:p w14:paraId="6C036F69"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AD5F23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5CB96D76" w14:textId="55D41FB7" w:rsidR="009B431D" w:rsidRPr="00AB5D9F" w:rsidRDefault="00BA3184" w:rsidP="009B431D">
            <w:pPr>
              <w:spacing w:line="259" w:lineRule="auto"/>
              <w:jc w:val="left"/>
              <w:rPr>
                <w:rFonts w:cs="Times New Roman"/>
                <w:szCs w:val="24"/>
                <w:lang w:val="en-GB"/>
              </w:rPr>
            </w:pPr>
            <w:r w:rsidRPr="00AB5D9F">
              <w:rPr>
                <w:rFonts w:cs="Times New Roman"/>
                <w:szCs w:val="24"/>
              </w:rPr>
              <w:t>9 (14.1)</w:t>
            </w:r>
          </w:p>
        </w:tc>
        <w:tc>
          <w:tcPr>
            <w:tcW w:w="1276" w:type="dxa"/>
          </w:tcPr>
          <w:p w14:paraId="50A92707" w14:textId="2D4A8522" w:rsidR="009B431D" w:rsidRPr="00AB5D9F" w:rsidRDefault="00BA3184" w:rsidP="009B431D">
            <w:pPr>
              <w:spacing w:line="259" w:lineRule="auto"/>
              <w:jc w:val="left"/>
              <w:rPr>
                <w:rFonts w:cs="Times New Roman"/>
                <w:szCs w:val="24"/>
                <w:lang w:val="en-GB"/>
              </w:rPr>
            </w:pPr>
            <w:r w:rsidRPr="00AB5D9F">
              <w:rPr>
                <w:rFonts w:cs="Times New Roman"/>
                <w:szCs w:val="24"/>
              </w:rPr>
              <w:t>131 (17.2)</w:t>
            </w:r>
          </w:p>
        </w:tc>
        <w:tc>
          <w:tcPr>
            <w:tcW w:w="709" w:type="dxa"/>
          </w:tcPr>
          <w:p w14:paraId="044B053F" w14:textId="77777777" w:rsidR="009B431D" w:rsidRPr="00AB5D9F" w:rsidRDefault="009B431D" w:rsidP="009B431D">
            <w:pPr>
              <w:spacing w:line="259" w:lineRule="auto"/>
              <w:jc w:val="left"/>
              <w:rPr>
                <w:rFonts w:cs="Times New Roman"/>
                <w:szCs w:val="24"/>
                <w:lang w:val="en-GB"/>
              </w:rPr>
            </w:pPr>
          </w:p>
        </w:tc>
        <w:tc>
          <w:tcPr>
            <w:tcW w:w="1275" w:type="dxa"/>
          </w:tcPr>
          <w:p w14:paraId="4D150339" w14:textId="674CAA34" w:rsidR="009B431D" w:rsidRPr="00AB5D9F" w:rsidRDefault="0063609D" w:rsidP="009B431D">
            <w:pPr>
              <w:spacing w:line="259" w:lineRule="auto"/>
              <w:jc w:val="left"/>
              <w:rPr>
                <w:rFonts w:cs="Times New Roman"/>
                <w:szCs w:val="24"/>
                <w:lang w:val="en-GB"/>
              </w:rPr>
            </w:pPr>
            <w:r w:rsidRPr="00AB5D9F">
              <w:rPr>
                <w:rFonts w:cs="Times New Roman"/>
                <w:szCs w:val="24"/>
              </w:rPr>
              <w:t>7 (15.6)</w:t>
            </w:r>
          </w:p>
        </w:tc>
        <w:tc>
          <w:tcPr>
            <w:tcW w:w="1276" w:type="dxa"/>
          </w:tcPr>
          <w:p w14:paraId="3A298A88" w14:textId="47ABEBA2" w:rsidR="009B431D" w:rsidRPr="00AB5D9F" w:rsidRDefault="0063609D" w:rsidP="009B431D">
            <w:pPr>
              <w:spacing w:line="259" w:lineRule="auto"/>
              <w:jc w:val="left"/>
              <w:rPr>
                <w:rFonts w:cs="Times New Roman"/>
                <w:szCs w:val="24"/>
                <w:lang w:val="en-GB"/>
              </w:rPr>
            </w:pPr>
            <w:r w:rsidRPr="00AB5D9F">
              <w:rPr>
                <w:rFonts w:cs="Times New Roman"/>
                <w:szCs w:val="24"/>
              </w:rPr>
              <w:t>130 (17.1)</w:t>
            </w:r>
          </w:p>
        </w:tc>
        <w:tc>
          <w:tcPr>
            <w:tcW w:w="709" w:type="dxa"/>
          </w:tcPr>
          <w:p w14:paraId="66B461AA" w14:textId="77777777" w:rsidR="009B431D" w:rsidRPr="00AB5D9F" w:rsidRDefault="009B431D" w:rsidP="009B431D">
            <w:pPr>
              <w:spacing w:line="259" w:lineRule="auto"/>
              <w:jc w:val="left"/>
              <w:rPr>
                <w:rFonts w:cs="Times New Roman"/>
                <w:szCs w:val="24"/>
                <w:lang w:val="en-GB"/>
              </w:rPr>
            </w:pPr>
          </w:p>
        </w:tc>
      </w:tr>
      <w:tr w:rsidR="009B431D" w:rsidRPr="00AB5D9F" w14:paraId="272A64A3" w14:textId="77777777" w:rsidTr="00433D39">
        <w:tc>
          <w:tcPr>
            <w:tcW w:w="2830" w:type="dxa"/>
            <w:gridSpan w:val="2"/>
          </w:tcPr>
          <w:p w14:paraId="5984ADE3"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520FC1CB" w14:textId="77777777" w:rsidR="009B431D" w:rsidRPr="00AB5D9F" w:rsidRDefault="009B431D" w:rsidP="009B431D">
            <w:pPr>
              <w:spacing w:line="259" w:lineRule="auto"/>
              <w:jc w:val="left"/>
              <w:rPr>
                <w:rFonts w:cs="Times New Roman"/>
                <w:szCs w:val="24"/>
                <w:lang w:val="en-GB"/>
              </w:rPr>
            </w:pPr>
          </w:p>
        </w:tc>
        <w:tc>
          <w:tcPr>
            <w:tcW w:w="1276" w:type="dxa"/>
          </w:tcPr>
          <w:p w14:paraId="418A6AE7" w14:textId="77777777" w:rsidR="009B431D" w:rsidRPr="00AB5D9F" w:rsidRDefault="009B431D" w:rsidP="009B431D">
            <w:pPr>
              <w:spacing w:line="259" w:lineRule="auto"/>
              <w:jc w:val="left"/>
              <w:rPr>
                <w:rFonts w:cs="Times New Roman"/>
                <w:szCs w:val="24"/>
                <w:lang w:val="en-GB"/>
              </w:rPr>
            </w:pPr>
          </w:p>
        </w:tc>
        <w:tc>
          <w:tcPr>
            <w:tcW w:w="709" w:type="dxa"/>
          </w:tcPr>
          <w:p w14:paraId="7633F7CE" w14:textId="4CACA156" w:rsidR="009B431D" w:rsidRPr="00AB5D9F" w:rsidRDefault="00BA3184" w:rsidP="009B431D">
            <w:pPr>
              <w:spacing w:line="259" w:lineRule="auto"/>
              <w:jc w:val="left"/>
              <w:rPr>
                <w:rFonts w:cs="Times New Roman"/>
                <w:szCs w:val="24"/>
                <w:lang w:val="en-GB"/>
              </w:rPr>
            </w:pPr>
            <w:r w:rsidRPr="00AB5D9F">
              <w:rPr>
                <w:rFonts w:cs="Times New Roman"/>
                <w:szCs w:val="24"/>
              </w:rPr>
              <w:t>0.230</w:t>
            </w:r>
          </w:p>
        </w:tc>
        <w:tc>
          <w:tcPr>
            <w:tcW w:w="1275" w:type="dxa"/>
          </w:tcPr>
          <w:p w14:paraId="42B69C83" w14:textId="77777777" w:rsidR="009B431D" w:rsidRPr="00AB5D9F" w:rsidRDefault="009B431D" w:rsidP="009B431D">
            <w:pPr>
              <w:spacing w:line="259" w:lineRule="auto"/>
              <w:jc w:val="left"/>
              <w:rPr>
                <w:rFonts w:cs="Times New Roman"/>
                <w:szCs w:val="24"/>
                <w:lang w:val="en-GB"/>
              </w:rPr>
            </w:pPr>
          </w:p>
        </w:tc>
        <w:tc>
          <w:tcPr>
            <w:tcW w:w="1276" w:type="dxa"/>
          </w:tcPr>
          <w:p w14:paraId="729F1F09" w14:textId="77777777" w:rsidR="009B431D" w:rsidRPr="00AB5D9F" w:rsidRDefault="009B431D" w:rsidP="009B431D">
            <w:pPr>
              <w:spacing w:line="259" w:lineRule="auto"/>
              <w:jc w:val="left"/>
              <w:rPr>
                <w:rFonts w:cs="Times New Roman"/>
                <w:szCs w:val="24"/>
                <w:lang w:val="en-GB"/>
              </w:rPr>
            </w:pPr>
          </w:p>
        </w:tc>
        <w:tc>
          <w:tcPr>
            <w:tcW w:w="709" w:type="dxa"/>
          </w:tcPr>
          <w:p w14:paraId="5D76871E" w14:textId="63C45ABC" w:rsidR="009B431D" w:rsidRPr="00AB5D9F" w:rsidRDefault="0063609D" w:rsidP="009B431D">
            <w:pPr>
              <w:spacing w:line="259" w:lineRule="auto"/>
              <w:jc w:val="left"/>
              <w:rPr>
                <w:rFonts w:cs="Times New Roman"/>
                <w:szCs w:val="24"/>
                <w:lang w:val="en-GB"/>
              </w:rPr>
            </w:pPr>
            <w:r w:rsidRPr="00AB5D9F">
              <w:rPr>
                <w:rFonts w:cs="Times New Roman"/>
                <w:szCs w:val="24"/>
              </w:rPr>
              <w:t>0.040</w:t>
            </w:r>
          </w:p>
        </w:tc>
      </w:tr>
      <w:tr w:rsidR="009B431D" w:rsidRPr="00AB5D9F" w14:paraId="366380D1" w14:textId="77777777" w:rsidTr="00433D39">
        <w:tc>
          <w:tcPr>
            <w:tcW w:w="988" w:type="dxa"/>
            <w:tcBorders>
              <w:right w:val="nil"/>
            </w:tcBorders>
          </w:tcPr>
          <w:p w14:paraId="206399C8"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80F5BF5"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704798B9" w14:textId="196D0866" w:rsidR="009B431D" w:rsidRPr="00AB5D9F" w:rsidRDefault="00BA3184" w:rsidP="009B431D">
            <w:pPr>
              <w:spacing w:line="259" w:lineRule="auto"/>
              <w:jc w:val="left"/>
              <w:rPr>
                <w:rFonts w:cs="Times New Roman"/>
                <w:szCs w:val="24"/>
                <w:lang w:val="en-GB"/>
              </w:rPr>
            </w:pPr>
            <w:r w:rsidRPr="00AB5D9F">
              <w:rPr>
                <w:rFonts w:cs="Times New Roman"/>
                <w:szCs w:val="24"/>
              </w:rPr>
              <w:t>53 (82.8)</w:t>
            </w:r>
          </w:p>
        </w:tc>
        <w:tc>
          <w:tcPr>
            <w:tcW w:w="1276" w:type="dxa"/>
          </w:tcPr>
          <w:p w14:paraId="05BADF6E" w14:textId="0BCC7250" w:rsidR="009B431D" w:rsidRPr="00AB5D9F" w:rsidRDefault="00BA3184" w:rsidP="009B431D">
            <w:pPr>
              <w:spacing w:line="259" w:lineRule="auto"/>
              <w:jc w:val="left"/>
              <w:rPr>
                <w:rFonts w:cs="Times New Roman"/>
                <w:szCs w:val="24"/>
                <w:lang w:val="en-GB"/>
              </w:rPr>
            </w:pPr>
            <w:r w:rsidRPr="00AB5D9F">
              <w:rPr>
                <w:rFonts w:cs="Times New Roman"/>
                <w:szCs w:val="24"/>
              </w:rPr>
              <w:t>653 (85.6)</w:t>
            </w:r>
          </w:p>
        </w:tc>
        <w:tc>
          <w:tcPr>
            <w:tcW w:w="709" w:type="dxa"/>
          </w:tcPr>
          <w:p w14:paraId="6D1A39ED" w14:textId="77777777" w:rsidR="009B431D" w:rsidRPr="00AB5D9F" w:rsidRDefault="009B431D" w:rsidP="009B431D">
            <w:pPr>
              <w:spacing w:line="259" w:lineRule="auto"/>
              <w:jc w:val="left"/>
              <w:rPr>
                <w:rFonts w:cs="Times New Roman"/>
                <w:szCs w:val="24"/>
                <w:lang w:val="en-GB"/>
              </w:rPr>
            </w:pPr>
          </w:p>
        </w:tc>
        <w:tc>
          <w:tcPr>
            <w:tcW w:w="1275" w:type="dxa"/>
          </w:tcPr>
          <w:p w14:paraId="222D376E" w14:textId="09A24898" w:rsidR="009B431D" w:rsidRPr="00AB5D9F" w:rsidRDefault="0063609D" w:rsidP="009B431D">
            <w:pPr>
              <w:spacing w:line="259" w:lineRule="auto"/>
              <w:jc w:val="left"/>
              <w:rPr>
                <w:rFonts w:cs="Times New Roman"/>
                <w:szCs w:val="24"/>
                <w:lang w:val="en-GB"/>
              </w:rPr>
            </w:pPr>
            <w:r w:rsidRPr="00AB5D9F">
              <w:rPr>
                <w:rFonts w:cs="Times New Roman"/>
                <w:szCs w:val="24"/>
              </w:rPr>
              <w:t>39 (86.7)</w:t>
            </w:r>
          </w:p>
        </w:tc>
        <w:tc>
          <w:tcPr>
            <w:tcW w:w="1276" w:type="dxa"/>
          </w:tcPr>
          <w:p w14:paraId="3BB43407" w14:textId="67375525" w:rsidR="009B431D" w:rsidRPr="00AB5D9F" w:rsidRDefault="0063609D" w:rsidP="009B431D">
            <w:pPr>
              <w:spacing w:line="259" w:lineRule="auto"/>
              <w:jc w:val="left"/>
              <w:rPr>
                <w:rFonts w:cs="Times New Roman"/>
                <w:szCs w:val="24"/>
                <w:lang w:val="en-GB"/>
              </w:rPr>
            </w:pPr>
            <w:r w:rsidRPr="00AB5D9F">
              <w:rPr>
                <w:rFonts w:cs="Times New Roman"/>
                <w:szCs w:val="24"/>
              </w:rPr>
              <w:t>651 (85.5)</w:t>
            </w:r>
          </w:p>
        </w:tc>
        <w:tc>
          <w:tcPr>
            <w:tcW w:w="709" w:type="dxa"/>
          </w:tcPr>
          <w:p w14:paraId="0B3CCBCF" w14:textId="77777777" w:rsidR="009B431D" w:rsidRPr="00AB5D9F" w:rsidRDefault="009B431D" w:rsidP="009B431D">
            <w:pPr>
              <w:spacing w:line="259" w:lineRule="auto"/>
              <w:jc w:val="left"/>
              <w:rPr>
                <w:rFonts w:cs="Times New Roman"/>
                <w:szCs w:val="24"/>
                <w:lang w:val="en-GB"/>
              </w:rPr>
            </w:pPr>
          </w:p>
        </w:tc>
      </w:tr>
      <w:tr w:rsidR="009B431D" w:rsidRPr="00AB5D9F" w14:paraId="5450A563" w14:textId="77777777" w:rsidTr="00433D39">
        <w:tc>
          <w:tcPr>
            <w:tcW w:w="988" w:type="dxa"/>
            <w:tcBorders>
              <w:right w:val="nil"/>
            </w:tcBorders>
          </w:tcPr>
          <w:p w14:paraId="2251A9B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1E9B35E"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6D92F2B7" w14:textId="69E754E8" w:rsidR="009B431D" w:rsidRPr="00AB5D9F" w:rsidRDefault="00BA3184" w:rsidP="009B431D">
            <w:pPr>
              <w:spacing w:line="259" w:lineRule="auto"/>
              <w:jc w:val="left"/>
              <w:rPr>
                <w:rFonts w:cs="Times New Roman"/>
                <w:szCs w:val="24"/>
                <w:lang w:val="en-GB"/>
              </w:rPr>
            </w:pPr>
            <w:r w:rsidRPr="00AB5D9F">
              <w:rPr>
                <w:rFonts w:cs="Times New Roman"/>
                <w:szCs w:val="24"/>
              </w:rPr>
              <w:t>4 (6.2)</w:t>
            </w:r>
          </w:p>
        </w:tc>
        <w:tc>
          <w:tcPr>
            <w:tcW w:w="1276" w:type="dxa"/>
          </w:tcPr>
          <w:p w14:paraId="397640F4" w14:textId="72B9AE28" w:rsidR="009B431D" w:rsidRPr="00AB5D9F" w:rsidRDefault="00BA3184" w:rsidP="009B431D">
            <w:pPr>
              <w:spacing w:line="259" w:lineRule="auto"/>
              <w:jc w:val="left"/>
              <w:rPr>
                <w:rFonts w:cs="Times New Roman"/>
                <w:szCs w:val="24"/>
                <w:lang w:val="en-GB"/>
              </w:rPr>
            </w:pPr>
            <w:r w:rsidRPr="00AB5D9F">
              <w:rPr>
                <w:rFonts w:cs="Times New Roman"/>
                <w:szCs w:val="24"/>
              </w:rPr>
              <w:t>70 (9.2)</w:t>
            </w:r>
          </w:p>
        </w:tc>
        <w:tc>
          <w:tcPr>
            <w:tcW w:w="709" w:type="dxa"/>
          </w:tcPr>
          <w:p w14:paraId="08A6AED4" w14:textId="77777777" w:rsidR="009B431D" w:rsidRPr="00AB5D9F" w:rsidRDefault="009B431D" w:rsidP="009B431D">
            <w:pPr>
              <w:spacing w:line="259" w:lineRule="auto"/>
              <w:jc w:val="left"/>
              <w:rPr>
                <w:rFonts w:cs="Times New Roman"/>
                <w:szCs w:val="24"/>
                <w:lang w:val="en-GB"/>
              </w:rPr>
            </w:pPr>
          </w:p>
        </w:tc>
        <w:tc>
          <w:tcPr>
            <w:tcW w:w="1275" w:type="dxa"/>
          </w:tcPr>
          <w:p w14:paraId="7D8DBADA" w14:textId="144B040A" w:rsidR="009B431D" w:rsidRPr="00AB5D9F" w:rsidRDefault="0063609D" w:rsidP="009B431D">
            <w:pPr>
              <w:spacing w:line="259" w:lineRule="auto"/>
              <w:jc w:val="left"/>
              <w:rPr>
                <w:rFonts w:cs="Times New Roman"/>
                <w:szCs w:val="24"/>
                <w:lang w:val="en-GB"/>
              </w:rPr>
            </w:pPr>
            <w:r w:rsidRPr="00AB5D9F">
              <w:rPr>
                <w:rFonts w:cs="Times New Roman"/>
                <w:szCs w:val="24"/>
              </w:rPr>
              <w:t>4 (8.9)</w:t>
            </w:r>
          </w:p>
        </w:tc>
        <w:tc>
          <w:tcPr>
            <w:tcW w:w="1276" w:type="dxa"/>
          </w:tcPr>
          <w:p w14:paraId="4146341B" w14:textId="1C7924DC" w:rsidR="009B431D" w:rsidRPr="00AB5D9F" w:rsidRDefault="0063609D" w:rsidP="009B431D">
            <w:pPr>
              <w:spacing w:line="259" w:lineRule="auto"/>
              <w:jc w:val="left"/>
              <w:rPr>
                <w:rFonts w:cs="Times New Roman"/>
                <w:szCs w:val="24"/>
                <w:lang w:val="en-GB"/>
              </w:rPr>
            </w:pPr>
            <w:r w:rsidRPr="00AB5D9F">
              <w:rPr>
                <w:rFonts w:cs="Times New Roman"/>
                <w:szCs w:val="24"/>
              </w:rPr>
              <w:t>70 (9.2)</w:t>
            </w:r>
          </w:p>
        </w:tc>
        <w:tc>
          <w:tcPr>
            <w:tcW w:w="709" w:type="dxa"/>
          </w:tcPr>
          <w:p w14:paraId="3D49D3D7" w14:textId="77777777" w:rsidR="009B431D" w:rsidRPr="00AB5D9F" w:rsidRDefault="009B431D" w:rsidP="009B431D">
            <w:pPr>
              <w:spacing w:line="259" w:lineRule="auto"/>
              <w:jc w:val="left"/>
              <w:rPr>
                <w:rFonts w:cs="Times New Roman"/>
                <w:szCs w:val="24"/>
                <w:lang w:val="en-GB"/>
              </w:rPr>
            </w:pPr>
          </w:p>
        </w:tc>
      </w:tr>
      <w:tr w:rsidR="009B431D" w:rsidRPr="00AB5D9F" w14:paraId="52BA9970" w14:textId="77777777" w:rsidTr="00433D39">
        <w:tc>
          <w:tcPr>
            <w:tcW w:w="988" w:type="dxa"/>
            <w:tcBorders>
              <w:right w:val="nil"/>
            </w:tcBorders>
          </w:tcPr>
          <w:p w14:paraId="34E5AF5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6A84776B"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76E62367" w14:textId="0C90597F" w:rsidR="009B431D" w:rsidRPr="00AB5D9F" w:rsidRDefault="00BA3184" w:rsidP="009B431D">
            <w:pPr>
              <w:spacing w:line="259" w:lineRule="auto"/>
              <w:jc w:val="left"/>
              <w:rPr>
                <w:rFonts w:cs="Times New Roman"/>
                <w:szCs w:val="24"/>
                <w:lang w:val="en-GB"/>
              </w:rPr>
            </w:pPr>
            <w:r w:rsidRPr="00AB5D9F">
              <w:rPr>
                <w:rFonts w:cs="Times New Roman"/>
                <w:szCs w:val="24"/>
              </w:rPr>
              <w:t>7 (10.9)</w:t>
            </w:r>
          </w:p>
        </w:tc>
        <w:tc>
          <w:tcPr>
            <w:tcW w:w="1276" w:type="dxa"/>
          </w:tcPr>
          <w:p w14:paraId="75E916F5" w14:textId="4004D00C" w:rsidR="009B431D" w:rsidRPr="00AB5D9F" w:rsidRDefault="00BA3184" w:rsidP="009B431D">
            <w:pPr>
              <w:spacing w:line="259" w:lineRule="auto"/>
              <w:jc w:val="left"/>
              <w:rPr>
                <w:rFonts w:cs="Times New Roman"/>
                <w:szCs w:val="24"/>
                <w:lang w:val="en-GB"/>
              </w:rPr>
            </w:pPr>
            <w:r w:rsidRPr="00AB5D9F">
              <w:rPr>
                <w:rFonts w:cs="Times New Roman"/>
                <w:szCs w:val="24"/>
              </w:rPr>
              <w:t>40 (5.2)</w:t>
            </w:r>
          </w:p>
        </w:tc>
        <w:tc>
          <w:tcPr>
            <w:tcW w:w="709" w:type="dxa"/>
          </w:tcPr>
          <w:p w14:paraId="0A22AE9E" w14:textId="77777777" w:rsidR="009B431D" w:rsidRPr="00AB5D9F" w:rsidRDefault="009B431D" w:rsidP="009B431D">
            <w:pPr>
              <w:spacing w:line="259" w:lineRule="auto"/>
              <w:jc w:val="left"/>
              <w:rPr>
                <w:rFonts w:cs="Times New Roman"/>
                <w:szCs w:val="24"/>
                <w:lang w:val="en-GB"/>
              </w:rPr>
            </w:pPr>
          </w:p>
        </w:tc>
        <w:tc>
          <w:tcPr>
            <w:tcW w:w="1275" w:type="dxa"/>
          </w:tcPr>
          <w:p w14:paraId="6F918F61" w14:textId="49B2D02C" w:rsidR="009B431D" w:rsidRPr="00AB5D9F" w:rsidRDefault="0063609D" w:rsidP="009B431D">
            <w:pPr>
              <w:spacing w:line="259" w:lineRule="auto"/>
              <w:jc w:val="left"/>
              <w:rPr>
                <w:rFonts w:cs="Times New Roman"/>
                <w:szCs w:val="24"/>
                <w:lang w:val="en-GB"/>
              </w:rPr>
            </w:pPr>
            <w:r w:rsidRPr="00AB5D9F">
              <w:rPr>
                <w:rFonts w:cs="Times New Roman"/>
                <w:szCs w:val="24"/>
              </w:rPr>
              <w:t>2 (4.4)</w:t>
            </w:r>
          </w:p>
        </w:tc>
        <w:tc>
          <w:tcPr>
            <w:tcW w:w="1276" w:type="dxa"/>
          </w:tcPr>
          <w:p w14:paraId="3E366DFB" w14:textId="27EDE7A9" w:rsidR="009B431D" w:rsidRPr="00AB5D9F" w:rsidRDefault="0063609D" w:rsidP="009B431D">
            <w:pPr>
              <w:spacing w:line="259" w:lineRule="auto"/>
              <w:jc w:val="left"/>
              <w:rPr>
                <w:rFonts w:cs="Times New Roman"/>
                <w:szCs w:val="24"/>
                <w:lang w:val="en-GB"/>
              </w:rPr>
            </w:pPr>
            <w:r w:rsidRPr="00AB5D9F">
              <w:rPr>
                <w:rFonts w:cs="Times New Roman"/>
                <w:szCs w:val="24"/>
              </w:rPr>
              <w:t>40 (5.3)</w:t>
            </w:r>
          </w:p>
        </w:tc>
        <w:tc>
          <w:tcPr>
            <w:tcW w:w="709" w:type="dxa"/>
          </w:tcPr>
          <w:p w14:paraId="492605D5" w14:textId="77777777" w:rsidR="009B431D" w:rsidRPr="00AB5D9F" w:rsidRDefault="009B431D" w:rsidP="009B431D">
            <w:pPr>
              <w:spacing w:line="259" w:lineRule="auto"/>
              <w:jc w:val="left"/>
              <w:rPr>
                <w:rFonts w:cs="Times New Roman"/>
                <w:szCs w:val="24"/>
                <w:lang w:val="en-GB"/>
              </w:rPr>
            </w:pPr>
          </w:p>
        </w:tc>
      </w:tr>
      <w:tr w:rsidR="009B431D" w:rsidRPr="00AB5D9F" w14:paraId="6B7E60B5" w14:textId="77777777" w:rsidTr="00433D39">
        <w:tc>
          <w:tcPr>
            <w:tcW w:w="2830" w:type="dxa"/>
            <w:gridSpan w:val="2"/>
          </w:tcPr>
          <w:p w14:paraId="5B9D4E74"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3CD7A024" w14:textId="77777777" w:rsidR="009B431D" w:rsidRPr="00AB5D9F" w:rsidRDefault="009B431D" w:rsidP="009B431D">
            <w:pPr>
              <w:spacing w:line="259" w:lineRule="auto"/>
              <w:jc w:val="left"/>
              <w:rPr>
                <w:rFonts w:cs="Times New Roman"/>
                <w:szCs w:val="24"/>
                <w:lang w:val="en-GB"/>
              </w:rPr>
            </w:pPr>
          </w:p>
        </w:tc>
        <w:tc>
          <w:tcPr>
            <w:tcW w:w="1276" w:type="dxa"/>
          </w:tcPr>
          <w:p w14:paraId="3727636A" w14:textId="77777777" w:rsidR="009B431D" w:rsidRPr="00AB5D9F" w:rsidRDefault="009B431D" w:rsidP="009B431D">
            <w:pPr>
              <w:spacing w:line="259" w:lineRule="auto"/>
              <w:jc w:val="left"/>
              <w:rPr>
                <w:rFonts w:cs="Times New Roman"/>
                <w:szCs w:val="24"/>
                <w:lang w:val="en-GB"/>
              </w:rPr>
            </w:pPr>
          </w:p>
        </w:tc>
        <w:tc>
          <w:tcPr>
            <w:tcW w:w="709" w:type="dxa"/>
          </w:tcPr>
          <w:p w14:paraId="7D1DA748" w14:textId="185486DB" w:rsidR="009B431D" w:rsidRPr="00AB5D9F" w:rsidRDefault="00BA3184" w:rsidP="009B431D">
            <w:pPr>
              <w:spacing w:line="259" w:lineRule="auto"/>
              <w:jc w:val="left"/>
              <w:rPr>
                <w:rFonts w:cs="Times New Roman"/>
                <w:szCs w:val="24"/>
                <w:lang w:val="en-GB"/>
              </w:rPr>
            </w:pPr>
            <w:r w:rsidRPr="00AB5D9F">
              <w:rPr>
                <w:rFonts w:cs="Times New Roman"/>
                <w:szCs w:val="24"/>
              </w:rPr>
              <w:t>0.205</w:t>
            </w:r>
          </w:p>
        </w:tc>
        <w:tc>
          <w:tcPr>
            <w:tcW w:w="1275" w:type="dxa"/>
          </w:tcPr>
          <w:p w14:paraId="75A763D3" w14:textId="77777777" w:rsidR="009B431D" w:rsidRPr="00AB5D9F" w:rsidRDefault="009B431D" w:rsidP="009B431D">
            <w:pPr>
              <w:spacing w:line="259" w:lineRule="auto"/>
              <w:jc w:val="left"/>
              <w:rPr>
                <w:rFonts w:cs="Times New Roman"/>
                <w:szCs w:val="24"/>
                <w:lang w:val="en-GB"/>
              </w:rPr>
            </w:pPr>
          </w:p>
        </w:tc>
        <w:tc>
          <w:tcPr>
            <w:tcW w:w="1276" w:type="dxa"/>
          </w:tcPr>
          <w:p w14:paraId="31AD7A6F" w14:textId="77777777" w:rsidR="009B431D" w:rsidRPr="00AB5D9F" w:rsidRDefault="009B431D" w:rsidP="009B431D">
            <w:pPr>
              <w:spacing w:line="259" w:lineRule="auto"/>
              <w:jc w:val="left"/>
              <w:rPr>
                <w:rFonts w:cs="Times New Roman"/>
                <w:szCs w:val="24"/>
                <w:lang w:val="en-GB"/>
              </w:rPr>
            </w:pPr>
          </w:p>
        </w:tc>
        <w:tc>
          <w:tcPr>
            <w:tcW w:w="709" w:type="dxa"/>
          </w:tcPr>
          <w:p w14:paraId="673EB3A3" w14:textId="63FE5284" w:rsidR="009B431D" w:rsidRPr="00AB5D9F" w:rsidRDefault="0063609D" w:rsidP="009B431D">
            <w:pPr>
              <w:spacing w:line="259" w:lineRule="auto"/>
              <w:jc w:val="left"/>
              <w:rPr>
                <w:rFonts w:cs="Times New Roman"/>
                <w:szCs w:val="24"/>
                <w:lang w:val="en-GB"/>
              </w:rPr>
            </w:pPr>
            <w:r w:rsidRPr="00AB5D9F">
              <w:rPr>
                <w:rFonts w:cs="Times New Roman"/>
                <w:szCs w:val="24"/>
              </w:rPr>
              <w:t>0.187</w:t>
            </w:r>
          </w:p>
        </w:tc>
      </w:tr>
      <w:tr w:rsidR="009B431D" w:rsidRPr="00AB5D9F" w14:paraId="581650D0" w14:textId="77777777" w:rsidTr="00433D39">
        <w:tc>
          <w:tcPr>
            <w:tcW w:w="988" w:type="dxa"/>
            <w:tcBorders>
              <w:right w:val="nil"/>
            </w:tcBorders>
          </w:tcPr>
          <w:p w14:paraId="6A51008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408F2AB7"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4F66943C" w14:textId="69AA1177" w:rsidR="009B431D" w:rsidRPr="00AB5D9F" w:rsidRDefault="00BA3184" w:rsidP="009B431D">
            <w:pPr>
              <w:spacing w:line="259" w:lineRule="auto"/>
              <w:jc w:val="left"/>
              <w:rPr>
                <w:rFonts w:cs="Times New Roman"/>
                <w:szCs w:val="24"/>
                <w:lang w:val="en-GB"/>
              </w:rPr>
            </w:pPr>
            <w:r w:rsidRPr="00AB5D9F">
              <w:rPr>
                <w:rFonts w:cs="Times New Roman"/>
                <w:szCs w:val="24"/>
              </w:rPr>
              <w:t>56 (87.5)</w:t>
            </w:r>
          </w:p>
        </w:tc>
        <w:tc>
          <w:tcPr>
            <w:tcW w:w="1276" w:type="dxa"/>
          </w:tcPr>
          <w:p w14:paraId="2D518EE6" w14:textId="7590F79F" w:rsidR="009B431D" w:rsidRPr="00AB5D9F" w:rsidRDefault="00BA3184" w:rsidP="009B431D">
            <w:pPr>
              <w:spacing w:line="259" w:lineRule="auto"/>
              <w:jc w:val="left"/>
              <w:rPr>
                <w:rFonts w:cs="Times New Roman"/>
                <w:szCs w:val="24"/>
                <w:lang w:val="en-GB"/>
              </w:rPr>
            </w:pPr>
            <w:r w:rsidRPr="00AB5D9F">
              <w:rPr>
                <w:rFonts w:cs="Times New Roman"/>
                <w:szCs w:val="24"/>
              </w:rPr>
              <w:t>620 (81.3)</w:t>
            </w:r>
          </w:p>
        </w:tc>
        <w:tc>
          <w:tcPr>
            <w:tcW w:w="709" w:type="dxa"/>
          </w:tcPr>
          <w:p w14:paraId="2CE3E3E0" w14:textId="77777777" w:rsidR="009B431D" w:rsidRPr="00AB5D9F" w:rsidRDefault="009B431D" w:rsidP="009B431D">
            <w:pPr>
              <w:spacing w:line="259" w:lineRule="auto"/>
              <w:jc w:val="left"/>
              <w:rPr>
                <w:rFonts w:cs="Times New Roman"/>
                <w:szCs w:val="24"/>
                <w:lang w:val="en-GB"/>
              </w:rPr>
            </w:pPr>
          </w:p>
        </w:tc>
        <w:tc>
          <w:tcPr>
            <w:tcW w:w="1275" w:type="dxa"/>
          </w:tcPr>
          <w:p w14:paraId="3DA9C571" w14:textId="0F784607" w:rsidR="009B431D" w:rsidRPr="00AB5D9F" w:rsidRDefault="0063609D" w:rsidP="009B431D">
            <w:pPr>
              <w:spacing w:line="259" w:lineRule="auto"/>
              <w:jc w:val="left"/>
              <w:rPr>
                <w:rFonts w:cs="Times New Roman"/>
                <w:szCs w:val="24"/>
                <w:lang w:val="en-GB"/>
              </w:rPr>
            </w:pPr>
            <w:r w:rsidRPr="00AB5D9F">
              <w:rPr>
                <w:rFonts w:cs="Times New Roman"/>
                <w:szCs w:val="24"/>
              </w:rPr>
              <w:t>39 (86.7)</w:t>
            </w:r>
          </w:p>
        </w:tc>
        <w:tc>
          <w:tcPr>
            <w:tcW w:w="1276" w:type="dxa"/>
          </w:tcPr>
          <w:p w14:paraId="35085B50" w14:textId="1208867A" w:rsidR="009B431D" w:rsidRPr="00AB5D9F" w:rsidRDefault="0063609D" w:rsidP="009B431D">
            <w:pPr>
              <w:spacing w:line="259" w:lineRule="auto"/>
              <w:jc w:val="left"/>
              <w:rPr>
                <w:rFonts w:cs="Times New Roman"/>
                <w:szCs w:val="24"/>
                <w:lang w:val="en-GB"/>
              </w:rPr>
            </w:pPr>
            <w:r w:rsidRPr="00AB5D9F">
              <w:rPr>
                <w:rFonts w:cs="Times New Roman"/>
                <w:szCs w:val="24"/>
              </w:rPr>
              <w:t>619 (81.3)</w:t>
            </w:r>
          </w:p>
        </w:tc>
        <w:tc>
          <w:tcPr>
            <w:tcW w:w="709" w:type="dxa"/>
          </w:tcPr>
          <w:p w14:paraId="1CA3EF0C" w14:textId="77777777" w:rsidR="009B431D" w:rsidRPr="00AB5D9F" w:rsidRDefault="009B431D" w:rsidP="009B431D">
            <w:pPr>
              <w:spacing w:line="259" w:lineRule="auto"/>
              <w:jc w:val="left"/>
              <w:rPr>
                <w:rFonts w:cs="Times New Roman"/>
                <w:szCs w:val="24"/>
                <w:lang w:val="en-GB"/>
              </w:rPr>
            </w:pPr>
          </w:p>
        </w:tc>
      </w:tr>
      <w:tr w:rsidR="009B431D" w:rsidRPr="00AB5D9F" w14:paraId="03227562" w14:textId="77777777" w:rsidTr="00433D39">
        <w:tc>
          <w:tcPr>
            <w:tcW w:w="988" w:type="dxa"/>
            <w:tcBorders>
              <w:right w:val="nil"/>
            </w:tcBorders>
          </w:tcPr>
          <w:p w14:paraId="6B2710E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4C069D9"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74A99474" w14:textId="2D2A8BA5" w:rsidR="009B431D" w:rsidRPr="00AB5D9F" w:rsidRDefault="00BA3184" w:rsidP="009B431D">
            <w:pPr>
              <w:spacing w:line="259" w:lineRule="auto"/>
              <w:jc w:val="left"/>
              <w:rPr>
                <w:rFonts w:cs="Times New Roman"/>
                <w:szCs w:val="24"/>
                <w:lang w:val="en-GB"/>
              </w:rPr>
            </w:pPr>
            <w:r w:rsidRPr="00AB5D9F">
              <w:rPr>
                <w:rFonts w:cs="Times New Roman"/>
                <w:szCs w:val="24"/>
              </w:rPr>
              <w:t>4 (6.2)</w:t>
            </w:r>
          </w:p>
        </w:tc>
        <w:tc>
          <w:tcPr>
            <w:tcW w:w="1276" w:type="dxa"/>
          </w:tcPr>
          <w:p w14:paraId="28B11230" w14:textId="2CE35358" w:rsidR="009B431D" w:rsidRPr="00AB5D9F" w:rsidRDefault="00BA3184" w:rsidP="009B431D">
            <w:pPr>
              <w:spacing w:line="259" w:lineRule="auto"/>
              <w:jc w:val="left"/>
              <w:rPr>
                <w:rFonts w:cs="Times New Roman"/>
                <w:szCs w:val="24"/>
                <w:lang w:val="en-GB"/>
              </w:rPr>
            </w:pPr>
            <w:r w:rsidRPr="00AB5D9F">
              <w:rPr>
                <w:rFonts w:cs="Times New Roman"/>
                <w:szCs w:val="24"/>
              </w:rPr>
              <w:t>51 (6.7)</w:t>
            </w:r>
          </w:p>
        </w:tc>
        <w:tc>
          <w:tcPr>
            <w:tcW w:w="709" w:type="dxa"/>
          </w:tcPr>
          <w:p w14:paraId="2C139295" w14:textId="77777777" w:rsidR="009B431D" w:rsidRPr="00AB5D9F" w:rsidRDefault="009B431D" w:rsidP="009B431D">
            <w:pPr>
              <w:spacing w:line="259" w:lineRule="auto"/>
              <w:jc w:val="left"/>
              <w:rPr>
                <w:rFonts w:cs="Times New Roman"/>
                <w:szCs w:val="24"/>
                <w:lang w:val="en-GB"/>
              </w:rPr>
            </w:pPr>
          </w:p>
        </w:tc>
        <w:tc>
          <w:tcPr>
            <w:tcW w:w="1275" w:type="dxa"/>
          </w:tcPr>
          <w:p w14:paraId="05EB1B20" w14:textId="7251BBC1"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277C488F" w14:textId="71126025" w:rsidR="009B431D" w:rsidRPr="00AB5D9F" w:rsidRDefault="0063609D" w:rsidP="009B431D">
            <w:pPr>
              <w:spacing w:line="259" w:lineRule="auto"/>
              <w:jc w:val="left"/>
              <w:rPr>
                <w:rFonts w:cs="Times New Roman"/>
                <w:szCs w:val="24"/>
                <w:lang w:val="en-GB"/>
              </w:rPr>
            </w:pPr>
            <w:r w:rsidRPr="00AB5D9F">
              <w:rPr>
                <w:rFonts w:cs="Times New Roman"/>
                <w:szCs w:val="24"/>
              </w:rPr>
              <w:t>50 (6.6)</w:t>
            </w:r>
          </w:p>
        </w:tc>
        <w:tc>
          <w:tcPr>
            <w:tcW w:w="709" w:type="dxa"/>
          </w:tcPr>
          <w:p w14:paraId="65F856AF" w14:textId="77777777" w:rsidR="009B431D" w:rsidRPr="00AB5D9F" w:rsidRDefault="009B431D" w:rsidP="009B431D">
            <w:pPr>
              <w:spacing w:line="259" w:lineRule="auto"/>
              <w:jc w:val="left"/>
              <w:rPr>
                <w:rFonts w:cs="Times New Roman"/>
                <w:szCs w:val="24"/>
                <w:lang w:val="en-GB"/>
              </w:rPr>
            </w:pPr>
          </w:p>
        </w:tc>
      </w:tr>
      <w:tr w:rsidR="009B431D" w:rsidRPr="00AB5D9F" w14:paraId="228887CA" w14:textId="77777777" w:rsidTr="00433D39">
        <w:tc>
          <w:tcPr>
            <w:tcW w:w="988" w:type="dxa"/>
            <w:tcBorders>
              <w:right w:val="nil"/>
            </w:tcBorders>
          </w:tcPr>
          <w:p w14:paraId="5BFDE31A"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5FE469F"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76E81B00" w14:textId="003E3C49" w:rsidR="009B431D" w:rsidRPr="00AB5D9F" w:rsidRDefault="00BA3184" w:rsidP="009B431D">
            <w:pPr>
              <w:spacing w:line="259" w:lineRule="auto"/>
              <w:jc w:val="left"/>
              <w:rPr>
                <w:rFonts w:cs="Times New Roman"/>
                <w:szCs w:val="24"/>
                <w:lang w:val="en-GB"/>
              </w:rPr>
            </w:pPr>
            <w:r w:rsidRPr="00AB5D9F">
              <w:rPr>
                <w:rFonts w:cs="Times New Roman"/>
                <w:szCs w:val="24"/>
              </w:rPr>
              <w:t>4 (6.2)</w:t>
            </w:r>
          </w:p>
        </w:tc>
        <w:tc>
          <w:tcPr>
            <w:tcW w:w="1276" w:type="dxa"/>
          </w:tcPr>
          <w:p w14:paraId="4160B5A7" w14:textId="28011B61" w:rsidR="009B431D" w:rsidRPr="00AB5D9F" w:rsidRDefault="00BA3184" w:rsidP="009B431D">
            <w:pPr>
              <w:spacing w:line="259" w:lineRule="auto"/>
              <w:jc w:val="left"/>
              <w:rPr>
                <w:rFonts w:cs="Times New Roman"/>
                <w:szCs w:val="24"/>
                <w:lang w:val="en-GB"/>
              </w:rPr>
            </w:pPr>
            <w:r w:rsidRPr="00AB5D9F">
              <w:rPr>
                <w:rFonts w:cs="Times New Roman"/>
                <w:szCs w:val="24"/>
              </w:rPr>
              <w:t>92 (12.1)</w:t>
            </w:r>
          </w:p>
        </w:tc>
        <w:tc>
          <w:tcPr>
            <w:tcW w:w="709" w:type="dxa"/>
          </w:tcPr>
          <w:p w14:paraId="36259BD0" w14:textId="77777777" w:rsidR="009B431D" w:rsidRPr="00AB5D9F" w:rsidRDefault="009B431D" w:rsidP="009B431D">
            <w:pPr>
              <w:spacing w:line="259" w:lineRule="auto"/>
              <w:jc w:val="left"/>
              <w:rPr>
                <w:rFonts w:cs="Times New Roman"/>
                <w:szCs w:val="24"/>
                <w:lang w:val="en-GB"/>
              </w:rPr>
            </w:pPr>
          </w:p>
        </w:tc>
        <w:tc>
          <w:tcPr>
            <w:tcW w:w="1275" w:type="dxa"/>
          </w:tcPr>
          <w:p w14:paraId="5BD753BA" w14:textId="7AEADA5D"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6EB3E640" w14:textId="19811203" w:rsidR="009B431D" w:rsidRPr="00AB5D9F" w:rsidRDefault="0063609D" w:rsidP="009B431D">
            <w:pPr>
              <w:spacing w:line="259" w:lineRule="auto"/>
              <w:jc w:val="left"/>
              <w:rPr>
                <w:rFonts w:cs="Times New Roman"/>
                <w:szCs w:val="24"/>
                <w:lang w:val="en-GB"/>
              </w:rPr>
            </w:pPr>
            <w:r w:rsidRPr="00AB5D9F">
              <w:rPr>
                <w:rFonts w:cs="Times New Roman"/>
                <w:szCs w:val="24"/>
              </w:rPr>
              <w:t>92 (12.1)</w:t>
            </w:r>
          </w:p>
        </w:tc>
        <w:tc>
          <w:tcPr>
            <w:tcW w:w="709" w:type="dxa"/>
          </w:tcPr>
          <w:p w14:paraId="069523BC" w14:textId="77777777" w:rsidR="009B431D" w:rsidRPr="00AB5D9F" w:rsidRDefault="009B431D" w:rsidP="009B431D">
            <w:pPr>
              <w:spacing w:line="259" w:lineRule="auto"/>
              <w:jc w:val="left"/>
              <w:rPr>
                <w:rFonts w:cs="Times New Roman"/>
                <w:szCs w:val="24"/>
                <w:lang w:val="en-GB"/>
              </w:rPr>
            </w:pPr>
          </w:p>
        </w:tc>
      </w:tr>
      <w:tr w:rsidR="009B431D" w:rsidRPr="00AB5D9F" w14:paraId="107239CF" w14:textId="77777777" w:rsidTr="00433D39">
        <w:tc>
          <w:tcPr>
            <w:tcW w:w="2830" w:type="dxa"/>
            <w:gridSpan w:val="2"/>
          </w:tcPr>
          <w:p w14:paraId="6ACE1577"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7F1A6233" w14:textId="77777777" w:rsidR="009B431D" w:rsidRPr="00AB5D9F" w:rsidRDefault="009B431D" w:rsidP="009B431D">
            <w:pPr>
              <w:spacing w:line="259" w:lineRule="auto"/>
              <w:jc w:val="left"/>
              <w:rPr>
                <w:rFonts w:cs="Times New Roman"/>
                <w:szCs w:val="24"/>
                <w:lang w:val="en-GB"/>
              </w:rPr>
            </w:pPr>
          </w:p>
        </w:tc>
        <w:tc>
          <w:tcPr>
            <w:tcW w:w="1276" w:type="dxa"/>
          </w:tcPr>
          <w:p w14:paraId="323634FD" w14:textId="77777777" w:rsidR="009B431D" w:rsidRPr="00AB5D9F" w:rsidRDefault="009B431D" w:rsidP="009B431D">
            <w:pPr>
              <w:spacing w:line="259" w:lineRule="auto"/>
              <w:jc w:val="left"/>
              <w:rPr>
                <w:rFonts w:cs="Times New Roman"/>
                <w:szCs w:val="24"/>
                <w:lang w:val="en-GB"/>
              </w:rPr>
            </w:pPr>
          </w:p>
        </w:tc>
        <w:tc>
          <w:tcPr>
            <w:tcW w:w="709" w:type="dxa"/>
          </w:tcPr>
          <w:p w14:paraId="649BAE7E" w14:textId="759EF587" w:rsidR="009B431D" w:rsidRPr="00AB5D9F" w:rsidRDefault="00BA3184" w:rsidP="009B431D">
            <w:pPr>
              <w:spacing w:line="259" w:lineRule="auto"/>
              <w:jc w:val="left"/>
              <w:rPr>
                <w:rFonts w:cs="Times New Roman"/>
                <w:szCs w:val="24"/>
                <w:lang w:val="en-GB"/>
              </w:rPr>
            </w:pPr>
            <w:r w:rsidRPr="00AB5D9F">
              <w:rPr>
                <w:rFonts w:cs="Times New Roman"/>
                <w:szCs w:val="24"/>
              </w:rPr>
              <w:t>0.067</w:t>
            </w:r>
          </w:p>
        </w:tc>
        <w:tc>
          <w:tcPr>
            <w:tcW w:w="1275" w:type="dxa"/>
          </w:tcPr>
          <w:p w14:paraId="4381F6C8" w14:textId="77777777" w:rsidR="009B431D" w:rsidRPr="00AB5D9F" w:rsidRDefault="009B431D" w:rsidP="009B431D">
            <w:pPr>
              <w:spacing w:line="259" w:lineRule="auto"/>
              <w:jc w:val="left"/>
              <w:rPr>
                <w:rFonts w:cs="Times New Roman"/>
                <w:szCs w:val="24"/>
                <w:lang w:val="en-GB"/>
              </w:rPr>
            </w:pPr>
          </w:p>
        </w:tc>
        <w:tc>
          <w:tcPr>
            <w:tcW w:w="1276" w:type="dxa"/>
          </w:tcPr>
          <w:p w14:paraId="6BE53CC8" w14:textId="77777777" w:rsidR="009B431D" w:rsidRPr="00AB5D9F" w:rsidRDefault="009B431D" w:rsidP="009B431D">
            <w:pPr>
              <w:spacing w:line="259" w:lineRule="auto"/>
              <w:jc w:val="left"/>
              <w:rPr>
                <w:rFonts w:cs="Times New Roman"/>
                <w:szCs w:val="24"/>
                <w:lang w:val="en-GB"/>
              </w:rPr>
            </w:pPr>
          </w:p>
        </w:tc>
        <w:tc>
          <w:tcPr>
            <w:tcW w:w="709" w:type="dxa"/>
          </w:tcPr>
          <w:p w14:paraId="5459B499" w14:textId="4815D4EF" w:rsidR="009B431D" w:rsidRPr="00AB5D9F" w:rsidRDefault="0063609D" w:rsidP="009B431D">
            <w:pPr>
              <w:spacing w:line="259" w:lineRule="auto"/>
              <w:jc w:val="left"/>
              <w:rPr>
                <w:rFonts w:cs="Times New Roman"/>
                <w:szCs w:val="24"/>
                <w:lang w:val="en-GB"/>
              </w:rPr>
            </w:pPr>
            <w:r w:rsidRPr="00AB5D9F">
              <w:rPr>
                <w:rFonts w:cs="Times New Roman"/>
                <w:szCs w:val="24"/>
              </w:rPr>
              <w:t>0.176</w:t>
            </w:r>
          </w:p>
        </w:tc>
      </w:tr>
      <w:tr w:rsidR="009B431D" w:rsidRPr="00AB5D9F" w14:paraId="5F2303B0" w14:textId="77777777" w:rsidTr="00433D39">
        <w:tc>
          <w:tcPr>
            <w:tcW w:w="988" w:type="dxa"/>
            <w:tcBorders>
              <w:right w:val="nil"/>
            </w:tcBorders>
          </w:tcPr>
          <w:p w14:paraId="09208714"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FEACBAE"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2D949BA4" w14:textId="700D8613" w:rsidR="009B431D" w:rsidRPr="00AB5D9F" w:rsidRDefault="00BA3184" w:rsidP="009B431D">
            <w:pPr>
              <w:spacing w:line="259" w:lineRule="auto"/>
              <w:jc w:val="left"/>
              <w:rPr>
                <w:rFonts w:cs="Times New Roman"/>
                <w:szCs w:val="24"/>
                <w:lang w:val="en-GB"/>
              </w:rPr>
            </w:pPr>
            <w:r w:rsidRPr="00AB5D9F">
              <w:rPr>
                <w:rFonts w:cs="Times New Roman"/>
                <w:szCs w:val="24"/>
              </w:rPr>
              <w:t>47 (73.4)</w:t>
            </w:r>
          </w:p>
        </w:tc>
        <w:tc>
          <w:tcPr>
            <w:tcW w:w="1276" w:type="dxa"/>
          </w:tcPr>
          <w:p w14:paraId="3923BCB8" w14:textId="37695416" w:rsidR="009B431D" w:rsidRPr="00AB5D9F" w:rsidRDefault="00BA3184" w:rsidP="009B431D">
            <w:pPr>
              <w:spacing w:line="259" w:lineRule="auto"/>
              <w:jc w:val="left"/>
              <w:rPr>
                <w:rFonts w:cs="Times New Roman"/>
                <w:szCs w:val="24"/>
                <w:lang w:val="en-GB"/>
              </w:rPr>
            </w:pPr>
            <w:r w:rsidRPr="00AB5D9F">
              <w:rPr>
                <w:rFonts w:cs="Times New Roman"/>
                <w:szCs w:val="24"/>
              </w:rPr>
              <w:t>577 (75.6)</w:t>
            </w:r>
          </w:p>
        </w:tc>
        <w:tc>
          <w:tcPr>
            <w:tcW w:w="709" w:type="dxa"/>
          </w:tcPr>
          <w:p w14:paraId="2B0BA607" w14:textId="77777777" w:rsidR="009B431D" w:rsidRPr="00AB5D9F" w:rsidRDefault="009B431D" w:rsidP="009B431D">
            <w:pPr>
              <w:spacing w:line="259" w:lineRule="auto"/>
              <w:jc w:val="left"/>
              <w:rPr>
                <w:rFonts w:cs="Times New Roman"/>
                <w:szCs w:val="24"/>
                <w:lang w:val="en-GB"/>
              </w:rPr>
            </w:pPr>
          </w:p>
        </w:tc>
        <w:tc>
          <w:tcPr>
            <w:tcW w:w="1275" w:type="dxa"/>
          </w:tcPr>
          <w:p w14:paraId="78ED2372" w14:textId="2CB6225C" w:rsidR="009B431D" w:rsidRPr="00AB5D9F" w:rsidRDefault="0063609D" w:rsidP="009B431D">
            <w:pPr>
              <w:spacing w:line="259" w:lineRule="auto"/>
              <w:jc w:val="left"/>
              <w:rPr>
                <w:rFonts w:cs="Times New Roman"/>
                <w:szCs w:val="24"/>
                <w:lang w:val="en-GB"/>
              </w:rPr>
            </w:pPr>
            <w:r w:rsidRPr="00AB5D9F">
              <w:rPr>
                <w:rFonts w:cs="Times New Roman"/>
                <w:szCs w:val="24"/>
              </w:rPr>
              <w:t>36 (80.0)</w:t>
            </w:r>
          </w:p>
        </w:tc>
        <w:tc>
          <w:tcPr>
            <w:tcW w:w="1276" w:type="dxa"/>
          </w:tcPr>
          <w:p w14:paraId="3C75C280" w14:textId="02F3BC2B" w:rsidR="009B431D" w:rsidRPr="00AB5D9F" w:rsidRDefault="0063609D" w:rsidP="009B431D">
            <w:pPr>
              <w:spacing w:line="259" w:lineRule="auto"/>
              <w:jc w:val="left"/>
              <w:rPr>
                <w:rFonts w:cs="Times New Roman"/>
                <w:szCs w:val="24"/>
                <w:lang w:val="en-GB"/>
              </w:rPr>
            </w:pPr>
            <w:r w:rsidRPr="00AB5D9F">
              <w:rPr>
                <w:rFonts w:cs="Times New Roman"/>
                <w:szCs w:val="24"/>
              </w:rPr>
              <w:t>576 (75.7)</w:t>
            </w:r>
          </w:p>
        </w:tc>
        <w:tc>
          <w:tcPr>
            <w:tcW w:w="709" w:type="dxa"/>
          </w:tcPr>
          <w:p w14:paraId="0CB38C88" w14:textId="77777777" w:rsidR="009B431D" w:rsidRPr="00AB5D9F" w:rsidRDefault="009B431D" w:rsidP="009B431D">
            <w:pPr>
              <w:spacing w:line="259" w:lineRule="auto"/>
              <w:jc w:val="left"/>
              <w:rPr>
                <w:rFonts w:cs="Times New Roman"/>
                <w:szCs w:val="24"/>
                <w:lang w:val="en-GB"/>
              </w:rPr>
            </w:pPr>
          </w:p>
        </w:tc>
      </w:tr>
      <w:tr w:rsidR="009B431D" w:rsidRPr="00AB5D9F" w14:paraId="5EEB9E5B" w14:textId="77777777" w:rsidTr="00433D39">
        <w:tc>
          <w:tcPr>
            <w:tcW w:w="988" w:type="dxa"/>
            <w:tcBorders>
              <w:right w:val="nil"/>
            </w:tcBorders>
          </w:tcPr>
          <w:p w14:paraId="5D515F5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5C25AE1"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5C2522E8" w14:textId="3F5DD48F" w:rsidR="009B431D" w:rsidRPr="00AB5D9F" w:rsidRDefault="00BA3184" w:rsidP="009B431D">
            <w:pPr>
              <w:spacing w:line="259" w:lineRule="auto"/>
              <w:jc w:val="left"/>
              <w:rPr>
                <w:rFonts w:cs="Times New Roman"/>
                <w:szCs w:val="24"/>
                <w:lang w:val="en-GB"/>
              </w:rPr>
            </w:pPr>
            <w:r w:rsidRPr="00AB5D9F">
              <w:rPr>
                <w:rFonts w:cs="Times New Roman"/>
                <w:szCs w:val="24"/>
              </w:rPr>
              <w:t>13 (20.3)</w:t>
            </w:r>
          </w:p>
        </w:tc>
        <w:tc>
          <w:tcPr>
            <w:tcW w:w="1276" w:type="dxa"/>
          </w:tcPr>
          <w:p w14:paraId="17B90ED4" w14:textId="28EF52E9" w:rsidR="009B431D" w:rsidRPr="00AB5D9F" w:rsidRDefault="00BA3184" w:rsidP="009B431D">
            <w:pPr>
              <w:spacing w:line="259" w:lineRule="auto"/>
              <w:jc w:val="left"/>
              <w:rPr>
                <w:rFonts w:cs="Times New Roman"/>
                <w:szCs w:val="24"/>
                <w:lang w:val="en-GB"/>
              </w:rPr>
            </w:pPr>
            <w:r w:rsidRPr="00AB5D9F">
              <w:rPr>
                <w:rFonts w:cs="Times New Roman"/>
                <w:szCs w:val="24"/>
              </w:rPr>
              <w:t>149 (19.5)</w:t>
            </w:r>
          </w:p>
        </w:tc>
        <w:tc>
          <w:tcPr>
            <w:tcW w:w="709" w:type="dxa"/>
          </w:tcPr>
          <w:p w14:paraId="317A87C0" w14:textId="77777777" w:rsidR="009B431D" w:rsidRPr="00AB5D9F" w:rsidRDefault="009B431D" w:rsidP="009B431D">
            <w:pPr>
              <w:spacing w:line="259" w:lineRule="auto"/>
              <w:jc w:val="left"/>
              <w:rPr>
                <w:rFonts w:cs="Times New Roman"/>
                <w:szCs w:val="24"/>
                <w:lang w:val="en-GB"/>
              </w:rPr>
            </w:pPr>
          </w:p>
        </w:tc>
        <w:tc>
          <w:tcPr>
            <w:tcW w:w="1275" w:type="dxa"/>
          </w:tcPr>
          <w:p w14:paraId="44B69516" w14:textId="0E1C0AE9" w:rsidR="009B431D" w:rsidRPr="00AB5D9F" w:rsidRDefault="0063609D" w:rsidP="009B431D">
            <w:pPr>
              <w:spacing w:line="259" w:lineRule="auto"/>
              <w:jc w:val="left"/>
              <w:rPr>
                <w:rFonts w:cs="Times New Roman"/>
                <w:szCs w:val="24"/>
                <w:lang w:val="en-GB"/>
              </w:rPr>
            </w:pPr>
            <w:r w:rsidRPr="00AB5D9F">
              <w:rPr>
                <w:rFonts w:cs="Times New Roman"/>
                <w:szCs w:val="24"/>
              </w:rPr>
              <w:t>6 (13.3)</w:t>
            </w:r>
          </w:p>
        </w:tc>
        <w:tc>
          <w:tcPr>
            <w:tcW w:w="1276" w:type="dxa"/>
          </w:tcPr>
          <w:p w14:paraId="2B8239A5" w14:textId="7A9FDD77" w:rsidR="009B431D" w:rsidRPr="00AB5D9F" w:rsidRDefault="0063609D" w:rsidP="009B431D">
            <w:pPr>
              <w:spacing w:line="259" w:lineRule="auto"/>
              <w:jc w:val="left"/>
              <w:rPr>
                <w:rFonts w:cs="Times New Roman"/>
                <w:szCs w:val="24"/>
                <w:lang w:val="en-GB"/>
              </w:rPr>
            </w:pPr>
            <w:r w:rsidRPr="00AB5D9F">
              <w:rPr>
                <w:rFonts w:cs="Times New Roman"/>
                <w:szCs w:val="24"/>
              </w:rPr>
              <w:t>148 (19.4)</w:t>
            </w:r>
          </w:p>
        </w:tc>
        <w:tc>
          <w:tcPr>
            <w:tcW w:w="709" w:type="dxa"/>
          </w:tcPr>
          <w:p w14:paraId="3DEA41D0" w14:textId="77777777" w:rsidR="009B431D" w:rsidRPr="00AB5D9F" w:rsidRDefault="009B431D" w:rsidP="009B431D">
            <w:pPr>
              <w:spacing w:line="259" w:lineRule="auto"/>
              <w:jc w:val="left"/>
              <w:rPr>
                <w:rFonts w:cs="Times New Roman"/>
                <w:szCs w:val="24"/>
                <w:lang w:val="en-GB"/>
              </w:rPr>
            </w:pPr>
          </w:p>
        </w:tc>
      </w:tr>
      <w:tr w:rsidR="009B431D" w:rsidRPr="00AB5D9F" w14:paraId="15E9A74D" w14:textId="77777777" w:rsidTr="00433D39">
        <w:tc>
          <w:tcPr>
            <w:tcW w:w="988" w:type="dxa"/>
            <w:tcBorders>
              <w:right w:val="nil"/>
            </w:tcBorders>
          </w:tcPr>
          <w:p w14:paraId="1026E214"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EBBC4A6"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4473F4AA" w14:textId="0D671245" w:rsidR="009B431D" w:rsidRPr="00AB5D9F" w:rsidRDefault="00BA3184" w:rsidP="009B431D">
            <w:pPr>
              <w:spacing w:line="259" w:lineRule="auto"/>
              <w:jc w:val="left"/>
              <w:rPr>
                <w:rFonts w:cs="Times New Roman"/>
                <w:szCs w:val="24"/>
                <w:lang w:val="en-GB"/>
              </w:rPr>
            </w:pPr>
            <w:r w:rsidRPr="00AB5D9F">
              <w:rPr>
                <w:rFonts w:cs="Times New Roman"/>
                <w:szCs w:val="24"/>
              </w:rPr>
              <w:t>4 (6.2)</w:t>
            </w:r>
          </w:p>
        </w:tc>
        <w:tc>
          <w:tcPr>
            <w:tcW w:w="1276" w:type="dxa"/>
          </w:tcPr>
          <w:p w14:paraId="2F7DE7DD" w14:textId="5F4E93E6" w:rsidR="009B431D" w:rsidRPr="00AB5D9F" w:rsidRDefault="00BA3184" w:rsidP="009B431D">
            <w:pPr>
              <w:spacing w:line="259" w:lineRule="auto"/>
              <w:jc w:val="left"/>
              <w:rPr>
                <w:rFonts w:cs="Times New Roman"/>
                <w:szCs w:val="24"/>
                <w:lang w:val="en-GB"/>
              </w:rPr>
            </w:pPr>
            <w:r w:rsidRPr="00AB5D9F">
              <w:rPr>
                <w:rFonts w:cs="Times New Roman"/>
                <w:szCs w:val="24"/>
              </w:rPr>
              <w:t>37 (4.8)</w:t>
            </w:r>
          </w:p>
        </w:tc>
        <w:tc>
          <w:tcPr>
            <w:tcW w:w="709" w:type="dxa"/>
          </w:tcPr>
          <w:p w14:paraId="0C34D56A" w14:textId="77777777" w:rsidR="009B431D" w:rsidRPr="00AB5D9F" w:rsidRDefault="009B431D" w:rsidP="009B431D">
            <w:pPr>
              <w:spacing w:line="259" w:lineRule="auto"/>
              <w:jc w:val="left"/>
              <w:rPr>
                <w:rFonts w:cs="Times New Roman"/>
                <w:szCs w:val="24"/>
                <w:lang w:val="en-GB"/>
              </w:rPr>
            </w:pPr>
          </w:p>
        </w:tc>
        <w:tc>
          <w:tcPr>
            <w:tcW w:w="1275" w:type="dxa"/>
          </w:tcPr>
          <w:p w14:paraId="61EC0BF6" w14:textId="41D6D811"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3793CF02" w14:textId="2C2B0C41" w:rsidR="009B431D" w:rsidRPr="00AB5D9F" w:rsidRDefault="0063609D" w:rsidP="009B431D">
            <w:pPr>
              <w:spacing w:line="259" w:lineRule="auto"/>
              <w:jc w:val="left"/>
              <w:rPr>
                <w:rFonts w:cs="Times New Roman"/>
                <w:szCs w:val="24"/>
                <w:lang w:val="en-GB"/>
              </w:rPr>
            </w:pPr>
            <w:r w:rsidRPr="00AB5D9F">
              <w:rPr>
                <w:rFonts w:cs="Times New Roman"/>
                <w:szCs w:val="24"/>
              </w:rPr>
              <w:t>37 (4.9)</w:t>
            </w:r>
          </w:p>
        </w:tc>
        <w:tc>
          <w:tcPr>
            <w:tcW w:w="709" w:type="dxa"/>
          </w:tcPr>
          <w:p w14:paraId="3C79561F" w14:textId="77777777" w:rsidR="009B431D" w:rsidRPr="00AB5D9F" w:rsidRDefault="009B431D" w:rsidP="009B431D">
            <w:pPr>
              <w:spacing w:line="259" w:lineRule="auto"/>
              <w:jc w:val="left"/>
              <w:rPr>
                <w:rFonts w:cs="Times New Roman"/>
                <w:szCs w:val="24"/>
                <w:lang w:val="en-GB"/>
              </w:rPr>
            </w:pPr>
          </w:p>
        </w:tc>
      </w:tr>
      <w:tr w:rsidR="009B431D" w:rsidRPr="00AB5D9F" w14:paraId="20096A9C" w14:textId="77777777" w:rsidTr="00433D39">
        <w:tc>
          <w:tcPr>
            <w:tcW w:w="2830" w:type="dxa"/>
            <w:gridSpan w:val="2"/>
          </w:tcPr>
          <w:p w14:paraId="3FC3E5C0"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5951DA1B" w14:textId="5B00DC4A" w:rsidR="009B431D" w:rsidRPr="00AB5D9F" w:rsidRDefault="00BA3184" w:rsidP="009B431D">
            <w:pPr>
              <w:spacing w:line="259" w:lineRule="auto"/>
              <w:jc w:val="left"/>
              <w:rPr>
                <w:rFonts w:cs="Times New Roman"/>
                <w:szCs w:val="24"/>
                <w:lang w:val="en-GB"/>
              </w:rPr>
            </w:pPr>
            <w:r w:rsidRPr="00AB5D9F">
              <w:rPr>
                <w:rFonts w:cs="Times New Roman"/>
                <w:szCs w:val="24"/>
              </w:rPr>
              <w:t>3.72 (3.33)</w:t>
            </w:r>
          </w:p>
        </w:tc>
        <w:tc>
          <w:tcPr>
            <w:tcW w:w="1276" w:type="dxa"/>
          </w:tcPr>
          <w:p w14:paraId="3429121B" w14:textId="52C376D8" w:rsidR="009B431D" w:rsidRPr="00AB5D9F" w:rsidRDefault="00BA3184" w:rsidP="009B431D">
            <w:pPr>
              <w:spacing w:line="259" w:lineRule="auto"/>
              <w:jc w:val="left"/>
              <w:rPr>
                <w:rFonts w:cs="Times New Roman"/>
                <w:szCs w:val="24"/>
                <w:lang w:val="en-GB"/>
              </w:rPr>
            </w:pPr>
            <w:r w:rsidRPr="00AB5D9F">
              <w:rPr>
                <w:rFonts w:cs="Times New Roman"/>
                <w:szCs w:val="24"/>
              </w:rPr>
              <w:t>4.95 (6.09)</w:t>
            </w:r>
          </w:p>
        </w:tc>
        <w:tc>
          <w:tcPr>
            <w:tcW w:w="709" w:type="dxa"/>
          </w:tcPr>
          <w:p w14:paraId="26A8568C" w14:textId="05E6E22A" w:rsidR="009B431D" w:rsidRPr="00AB5D9F" w:rsidRDefault="00BA3184" w:rsidP="009B431D">
            <w:pPr>
              <w:spacing w:line="259" w:lineRule="auto"/>
              <w:jc w:val="left"/>
              <w:rPr>
                <w:rFonts w:cs="Times New Roman"/>
                <w:szCs w:val="24"/>
                <w:lang w:val="en-GB"/>
              </w:rPr>
            </w:pPr>
            <w:r w:rsidRPr="00AB5D9F">
              <w:rPr>
                <w:rFonts w:cs="Times New Roman"/>
                <w:szCs w:val="24"/>
              </w:rPr>
              <w:t>0.250</w:t>
            </w:r>
          </w:p>
        </w:tc>
        <w:tc>
          <w:tcPr>
            <w:tcW w:w="1275" w:type="dxa"/>
          </w:tcPr>
          <w:p w14:paraId="230D104E" w14:textId="6644859E" w:rsidR="009B431D" w:rsidRPr="00AB5D9F" w:rsidRDefault="0063609D" w:rsidP="009B431D">
            <w:pPr>
              <w:spacing w:line="259" w:lineRule="auto"/>
              <w:jc w:val="left"/>
              <w:rPr>
                <w:rFonts w:cs="Times New Roman"/>
                <w:szCs w:val="24"/>
                <w:lang w:val="en-GB"/>
              </w:rPr>
            </w:pPr>
            <w:r w:rsidRPr="00AB5D9F">
              <w:rPr>
                <w:rFonts w:cs="Times New Roman"/>
                <w:szCs w:val="24"/>
              </w:rPr>
              <w:t>3.91 (3.36)</w:t>
            </w:r>
          </w:p>
        </w:tc>
        <w:tc>
          <w:tcPr>
            <w:tcW w:w="1276" w:type="dxa"/>
          </w:tcPr>
          <w:p w14:paraId="473732D6" w14:textId="592C2F15" w:rsidR="009B431D" w:rsidRPr="00AB5D9F" w:rsidRDefault="0063609D" w:rsidP="009B431D">
            <w:pPr>
              <w:spacing w:line="259" w:lineRule="auto"/>
              <w:jc w:val="left"/>
              <w:rPr>
                <w:rFonts w:cs="Times New Roman"/>
                <w:szCs w:val="24"/>
                <w:lang w:val="en-GB"/>
              </w:rPr>
            </w:pPr>
            <w:r w:rsidRPr="00AB5D9F">
              <w:rPr>
                <w:rFonts w:cs="Times New Roman"/>
                <w:szCs w:val="24"/>
              </w:rPr>
              <w:t>4.94 (6.09)</w:t>
            </w:r>
          </w:p>
        </w:tc>
        <w:tc>
          <w:tcPr>
            <w:tcW w:w="709" w:type="dxa"/>
          </w:tcPr>
          <w:p w14:paraId="2BA625EB" w14:textId="20C1826A" w:rsidR="009B431D" w:rsidRPr="00AB5D9F" w:rsidRDefault="0063609D" w:rsidP="009B431D">
            <w:pPr>
              <w:spacing w:line="259" w:lineRule="auto"/>
              <w:jc w:val="left"/>
              <w:rPr>
                <w:rFonts w:cs="Times New Roman"/>
                <w:szCs w:val="24"/>
                <w:lang w:val="en-GB"/>
              </w:rPr>
            </w:pPr>
            <w:r w:rsidRPr="00AB5D9F">
              <w:rPr>
                <w:rFonts w:cs="Times New Roman"/>
                <w:szCs w:val="24"/>
              </w:rPr>
              <w:t>0.208</w:t>
            </w:r>
          </w:p>
        </w:tc>
      </w:tr>
      <w:tr w:rsidR="009B431D" w:rsidRPr="00AB5D9F" w14:paraId="6E5A7611" w14:textId="77777777" w:rsidTr="00433D39">
        <w:tc>
          <w:tcPr>
            <w:tcW w:w="2830" w:type="dxa"/>
            <w:gridSpan w:val="2"/>
          </w:tcPr>
          <w:p w14:paraId="244BAC07"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06135BB8" w14:textId="0B3D3BCD" w:rsidR="009B431D" w:rsidRPr="00AB5D9F" w:rsidRDefault="00BA3184" w:rsidP="009B431D">
            <w:pPr>
              <w:spacing w:line="259" w:lineRule="auto"/>
              <w:jc w:val="left"/>
              <w:rPr>
                <w:rFonts w:cs="Times New Roman"/>
                <w:szCs w:val="24"/>
                <w:lang w:val="en-GB"/>
              </w:rPr>
            </w:pPr>
            <w:r w:rsidRPr="00AB5D9F">
              <w:rPr>
                <w:rFonts w:cs="Times New Roman"/>
                <w:szCs w:val="24"/>
              </w:rPr>
              <w:t>0.30 (0.58)</w:t>
            </w:r>
          </w:p>
        </w:tc>
        <w:tc>
          <w:tcPr>
            <w:tcW w:w="1276" w:type="dxa"/>
          </w:tcPr>
          <w:p w14:paraId="2FB246C9" w14:textId="37FD811D" w:rsidR="009B431D" w:rsidRPr="00AB5D9F" w:rsidRDefault="00BA3184" w:rsidP="009B431D">
            <w:pPr>
              <w:spacing w:line="259" w:lineRule="auto"/>
              <w:jc w:val="left"/>
              <w:rPr>
                <w:rFonts w:cs="Times New Roman"/>
                <w:szCs w:val="24"/>
                <w:lang w:val="en-GB"/>
              </w:rPr>
            </w:pPr>
            <w:r w:rsidRPr="00AB5D9F">
              <w:rPr>
                <w:rFonts w:cs="Times New Roman"/>
                <w:szCs w:val="24"/>
              </w:rPr>
              <w:t>0.33 (0.78)</w:t>
            </w:r>
          </w:p>
        </w:tc>
        <w:tc>
          <w:tcPr>
            <w:tcW w:w="709" w:type="dxa"/>
          </w:tcPr>
          <w:p w14:paraId="6552558C" w14:textId="300A1BF1" w:rsidR="009B431D" w:rsidRPr="00AB5D9F" w:rsidRDefault="00BA3184" w:rsidP="009B431D">
            <w:pPr>
              <w:spacing w:line="259" w:lineRule="auto"/>
              <w:jc w:val="left"/>
              <w:rPr>
                <w:rFonts w:cs="Times New Roman"/>
                <w:szCs w:val="24"/>
                <w:lang w:val="en-GB"/>
              </w:rPr>
            </w:pPr>
            <w:r w:rsidRPr="00AB5D9F">
              <w:rPr>
                <w:rFonts w:cs="Times New Roman"/>
                <w:szCs w:val="24"/>
              </w:rPr>
              <w:t>0.045</w:t>
            </w:r>
          </w:p>
        </w:tc>
        <w:tc>
          <w:tcPr>
            <w:tcW w:w="1275" w:type="dxa"/>
          </w:tcPr>
          <w:p w14:paraId="22A8D578" w14:textId="45CC5305" w:rsidR="009B431D" w:rsidRPr="00AB5D9F" w:rsidRDefault="0063609D" w:rsidP="009B431D">
            <w:pPr>
              <w:spacing w:line="259" w:lineRule="auto"/>
              <w:jc w:val="left"/>
              <w:rPr>
                <w:rFonts w:cs="Times New Roman"/>
                <w:szCs w:val="24"/>
                <w:lang w:val="en-GB"/>
              </w:rPr>
            </w:pPr>
            <w:r w:rsidRPr="00AB5D9F">
              <w:rPr>
                <w:rFonts w:cs="Times New Roman"/>
                <w:szCs w:val="24"/>
              </w:rPr>
              <w:t>0.24 (0.53)</w:t>
            </w:r>
          </w:p>
        </w:tc>
        <w:tc>
          <w:tcPr>
            <w:tcW w:w="1276" w:type="dxa"/>
          </w:tcPr>
          <w:p w14:paraId="42122EDD" w14:textId="1C7D08DA" w:rsidR="009B431D" w:rsidRPr="00AB5D9F" w:rsidRDefault="0063609D" w:rsidP="009B431D">
            <w:pPr>
              <w:spacing w:line="259" w:lineRule="auto"/>
              <w:jc w:val="left"/>
              <w:rPr>
                <w:rFonts w:cs="Times New Roman"/>
                <w:szCs w:val="24"/>
                <w:lang w:val="en-GB"/>
              </w:rPr>
            </w:pPr>
            <w:r w:rsidRPr="00AB5D9F">
              <w:rPr>
                <w:rFonts w:cs="Times New Roman"/>
                <w:szCs w:val="24"/>
              </w:rPr>
              <w:t>0.33 (0.78)</w:t>
            </w:r>
          </w:p>
        </w:tc>
        <w:tc>
          <w:tcPr>
            <w:tcW w:w="709" w:type="dxa"/>
          </w:tcPr>
          <w:p w14:paraId="4E9CBF0F" w14:textId="2EEA192A" w:rsidR="009B431D" w:rsidRPr="00AB5D9F" w:rsidRDefault="0063609D" w:rsidP="009B431D">
            <w:pPr>
              <w:spacing w:line="259" w:lineRule="auto"/>
              <w:jc w:val="left"/>
              <w:rPr>
                <w:rFonts w:cs="Times New Roman"/>
                <w:szCs w:val="24"/>
                <w:lang w:val="en-GB"/>
              </w:rPr>
            </w:pPr>
            <w:r w:rsidRPr="00AB5D9F">
              <w:rPr>
                <w:rFonts w:cs="Times New Roman"/>
                <w:szCs w:val="24"/>
              </w:rPr>
              <w:t>0.127</w:t>
            </w:r>
          </w:p>
        </w:tc>
      </w:tr>
      <w:tr w:rsidR="009B431D" w:rsidRPr="00AB5D9F" w14:paraId="6E819DE5" w14:textId="77777777" w:rsidTr="00433D39">
        <w:tc>
          <w:tcPr>
            <w:tcW w:w="2830" w:type="dxa"/>
            <w:gridSpan w:val="2"/>
          </w:tcPr>
          <w:p w14:paraId="1F705F4B"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35047020" w14:textId="4A03DE4D" w:rsidR="009B431D" w:rsidRPr="00AB5D9F" w:rsidRDefault="00BA3184" w:rsidP="009B431D">
            <w:pPr>
              <w:spacing w:line="259" w:lineRule="auto"/>
              <w:jc w:val="left"/>
              <w:rPr>
                <w:rFonts w:cs="Times New Roman"/>
                <w:szCs w:val="24"/>
                <w:lang w:val="en-GB"/>
              </w:rPr>
            </w:pPr>
            <w:r w:rsidRPr="00AB5D9F">
              <w:rPr>
                <w:rFonts w:cs="Times New Roman"/>
                <w:szCs w:val="24"/>
              </w:rPr>
              <w:t>0.48 (1.61)</w:t>
            </w:r>
          </w:p>
        </w:tc>
        <w:tc>
          <w:tcPr>
            <w:tcW w:w="1276" w:type="dxa"/>
          </w:tcPr>
          <w:p w14:paraId="064E5817" w14:textId="0A7D1331" w:rsidR="009B431D" w:rsidRPr="00AB5D9F" w:rsidRDefault="00BA3184" w:rsidP="009B431D">
            <w:pPr>
              <w:spacing w:line="259" w:lineRule="auto"/>
              <w:jc w:val="left"/>
              <w:rPr>
                <w:rFonts w:cs="Times New Roman"/>
                <w:szCs w:val="24"/>
                <w:lang w:val="en-GB"/>
              </w:rPr>
            </w:pPr>
            <w:r w:rsidRPr="00AB5D9F">
              <w:rPr>
                <w:rFonts w:cs="Times New Roman"/>
                <w:szCs w:val="24"/>
              </w:rPr>
              <w:t>0.45 (0.99)</w:t>
            </w:r>
          </w:p>
        </w:tc>
        <w:tc>
          <w:tcPr>
            <w:tcW w:w="709" w:type="dxa"/>
          </w:tcPr>
          <w:p w14:paraId="06962361" w14:textId="5FC15C4D" w:rsidR="009B431D" w:rsidRPr="00AB5D9F" w:rsidRDefault="00BA3184" w:rsidP="009B431D">
            <w:pPr>
              <w:spacing w:line="259" w:lineRule="auto"/>
              <w:jc w:val="left"/>
              <w:rPr>
                <w:rFonts w:cs="Times New Roman"/>
                <w:szCs w:val="24"/>
                <w:lang w:val="en-GB"/>
              </w:rPr>
            </w:pPr>
            <w:r w:rsidRPr="00AB5D9F">
              <w:rPr>
                <w:rFonts w:cs="Times New Roman"/>
                <w:szCs w:val="24"/>
              </w:rPr>
              <w:t>0.024</w:t>
            </w:r>
          </w:p>
        </w:tc>
        <w:tc>
          <w:tcPr>
            <w:tcW w:w="1275" w:type="dxa"/>
          </w:tcPr>
          <w:p w14:paraId="48D7FC7B" w14:textId="4A69E545" w:rsidR="009B431D" w:rsidRPr="00AB5D9F" w:rsidRDefault="0063609D" w:rsidP="009B431D">
            <w:pPr>
              <w:spacing w:line="259" w:lineRule="auto"/>
              <w:jc w:val="left"/>
              <w:rPr>
                <w:rFonts w:cs="Times New Roman"/>
                <w:szCs w:val="24"/>
                <w:lang w:val="en-GB"/>
              </w:rPr>
            </w:pPr>
            <w:r w:rsidRPr="00AB5D9F">
              <w:rPr>
                <w:rFonts w:cs="Times New Roman"/>
                <w:szCs w:val="24"/>
              </w:rPr>
              <w:t>0.47 (1.83)</w:t>
            </w:r>
          </w:p>
        </w:tc>
        <w:tc>
          <w:tcPr>
            <w:tcW w:w="1276" w:type="dxa"/>
          </w:tcPr>
          <w:p w14:paraId="20FDD606" w14:textId="722BDFDA" w:rsidR="009B431D" w:rsidRPr="00AB5D9F" w:rsidRDefault="0063609D" w:rsidP="009B431D">
            <w:pPr>
              <w:spacing w:line="259" w:lineRule="auto"/>
              <w:jc w:val="left"/>
              <w:rPr>
                <w:rFonts w:cs="Times New Roman"/>
                <w:szCs w:val="24"/>
                <w:lang w:val="en-GB"/>
              </w:rPr>
            </w:pPr>
            <w:r w:rsidRPr="00AB5D9F">
              <w:rPr>
                <w:rFonts w:cs="Times New Roman"/>
                <w:szCs w:val="24"/>
              </w:rPr>
              <w:t>0.45 (0.99)</w:t>
            </w:r>
          </w:p>
        </w:tc>
        <w:tc>
          <w:tcPr>
            <w:tcW w:w="709" w:type="dxa"/>
          </w:tcPr>
          <w:p w14:paraId="450867C4" w14:textId="4A71DCDE" w:rsidR="009B431D" w:rsidRPr="00AB5D9F" w:rsidRDefault="0063609D" w:rsidP="009B431D">
            <w:pPr>
              <w:spacing w:line="259" w:lineRule="auto"/>
              <w:jc w:val="left"/>
              <w:rPr>
                <w:rFonts w:cs="Times New Roman"/>
                <w:szCs w:val="24"/>
                <w:lang w:val="en-GB"/>
              </w:rPr>
            </w:pPr>
            <w:r w:rsidRPr="00AB5D9F">
              <w:rPr>
                <w:rFonts w:cs="Times New Roman"/>
                <w:szCs w:val="24"/>
              </w:rPr>
              <w:t>0.009</w:t>
            </w:r>
          </w:p>
        </w:tc>
      </w:tr>
      <w:tr w:rsidR="009B431D" w:rsidRPr="00AB5D9F" w14:paraId="1C52E920" w14:textId="77777777" w:rsidTr="00433D39">
        <w:tc>
          <w:tcPr>
            <w:tcW w:w="2830" w:type="dxa"/>
            <w:gridSpan w:val="2"/>
          </w:tcPr>
          <w:p w14:paraId="7D935645"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18618D7B" w14:textId="40500033" w:rsidR="009B431D" w:rsidRPr="00AB5D9F" w:rsidRDefault="00BA3184" w:rsidP="009B431D">
            <w:pPr>
              <w:spacing w:line="259" w:lineRule="auto"/>
              <w:jc w:val="left"/>
              <w:rPr>
                <w:rFonts w:cs="Times New Roman"/>
                <w:szCs w:val="24"/>
                <w:lang w:val="en-GB"/>
              </w:rPr>
            </w:pPr>
            <w:r w:rsidRPr="00AB5D9F">
              <w:rPr>
                <w:rFonts w:cs="Times New Roman"/>
                <w:szCs w:val="24"/>
              </w:rPr>
              <w:t>0.47 (0.96)</w:t>
            </w:r>
          </w:p>
        </w:tc>
        <w:tc>
          <w:tcPr>
            <w:tcW w:w="1276" w:type="dxa"/>
          </w:tcPr>
          <w:p w14:paraId="717D5743" w14:textId="337F6DF6" w:rsidR="009B431D" w:rsidRPr="00AB5D9F" w:rsidRDefault="00BA3184" w:rsidP="009B431D">
            <w:pPr>
              <w:spacing w:line="259" w:lineRule="auto"/>
              <w:jc w:val="left"/>
              <w:rPr>
                <w:rFonts w:cs="Times New Roman"/>
                <w:szCs w:val="24"/>
                <w:lang w:val="en-GB"/>
              </w:rPr>
            </w:pPr>
            <w:r w:rsidRPr="00AB5D9F">
              <w:rPr>
                <w:rFonts w:cs="Times New Roman"/>
                <w:szCs w:val="24"/>
              </w:rPr>
              <w:t>0.57 (3.10)</w:t>
            </w:r>
          </w:p>
        </w:tc>
        <w:tc>
          <w:tcPr>
            <w:tcW w:w="709" w:type="dxa"/>
          </w:tcPr>
          <w:p w14:paraId="70898C4A" w14:textId="0E1B7DFF" w:rsidR="009B431D" w:rsidRPr="00AB5D9F" w:rsidRDefault="00BA3184" w:rsidP="009B431D">
            <w:pPr>
              <w:spacing w:line="259" w:lineRule="auto"/>
              <w:jc w:val="left"/>
              <w:rPr>
                <w:rFonts w:cs="Times New Roman"/>
                <w:szCs w:val="24"/>
                <w:lang w:val="en-GB"/>
              </w:rPr>
            </w:pPr>
            <w:r w:rsidRPr="00AB5D9F">
              <w:rPr>
                <w:rFonts w:cs="Times New Roman"/>
                <w:szCs w:val="24"/>
              </w:rPr>
              <w:t>0.044</w:t>
            </w:r>
          </w:p>
        </w:tc>
        <w:tc>
          <w:tcPr>
            <w:tcW w:w="1275" w:type="dxa"/>
          </w:tcPr>
          <w:p w14:paraId="67D7E2E6" w14:textId="68B1180B" w:rsidR="009B431D" w:rsidRPr="00AB5D9F" w:rsidRDefault="0063609D" w:rsidP="009B431D">
            <w:pPr>
              <w:spacing w:line="259" w:lineRule="auto"/>
              <w:jc w:val="left"/>
              <w:rPr>
                <w:rFonts w:cs="Times New Roman"/>
                <w:szCs w:val="24"/>
                <w:lang w:val="en-GB"/>
              </w:rPr>
            </w:pPr>
            <w:r w:rsidRPr="00AB5D9F">
              <w:rPr>
                <w:rFonts w:cs="Times New Roman"/>
                <w:szCs w:val="24"/>
              </w:rPr>
              <w:t>0.51 (1.04)</w:t>
            </w:r>
          </w:p>
        </w:tc>
        <w:tc>
          <w:tcPr>
            <w:tcW w:w="1276" w:type="dxa"/>
          </w:tcPr>
          <w:p w14:paraId="602880AC" w14:textId="0A0F6CF2" w:rsidR="009B431D" w:rsidRPr="00AB5D9F" w:rsidRDefault="0063609D" w:rsidP="009B431D">
            <w:pPr>
              <w:spacing w:line="259" w:lineRule="auto"/>
              <w:jc w:val="left"/>
              <w:rPr>
                <w:rFonts w:cs="Times New Roman"/>
                <w:szCs w:val="24"/>
                <w:lang w:val="en-GB"/>
              </w:rPr>
            </w:pPr>
            <w:r w:rsidRPr="00AB5D9F">
              <w:rPr>
                <w:rFonts w:cs="Times New Roman"/>
                <w:szCs w:val="24"/>
              </w:rPr>
              <w:t>0.57 (3.10)</w:t>
            </w:r>
          </w:p>
        </w:tc>
        <w:tc>
          <w:tcPr>
            <w:tcW w:w="709" w:type="dxa"/>
          </w:tcPr>
          <w:p w14:paraId="0CDD2EA3" w14:textId="5602EB61" w:rsidR="009B431D" w:rsidRPr="00AB5D9F" w:rsidRDefault="0063609D" w:rsidP="009B431D">
            <w:pPr>
              <w:spacing w:line="259" w:lineRule="auto"/>
              <w:jc w:val="left"/>
              <w:rPr>
                <w:rFonts w:cs="Times New Roman"/>
                <w:szCs w:val="24"/>
                <w:lang w:val="en-GB"/>
              </w:rPr>
            </w:pPr>
            <w:r w:rsidRPr="00AB5D9F">
              <w:rPr>
                <w:rFonts w:cs="Times New Roman"/>
                <w:szCs w:val="24"/>
              </w:rPr>
              <w:t>0.026</w:t>
            </w:r>
          </w:p>
        </w:tc>
      </w:tr>
      <w:tr w:rsidR="009B431D" w:rsidRPr="00AB5D9F" w14:paraId="1F16F402" w14:textId="77777777" w:rsidTr="00433D39">
        <w:tc>
          <w:tcPr>
            <w:tcW w:w="2830" w:type="dxa"/>
            <w:gridSpan w:val="2"/>
          </w:tcPr>
          <w:p w14:paraId="33C63629"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56188BF3" w14:textId="7795075D" w:rsidR="009B431D" w:rsidRPr="00AB5D9F" w:rsidRDefault="00BA3184" w:rsidP="009B431D">
            <w:pPr>
              <w:spacing w:line="259" w:lineRule="auto"/>
              <w:jc w:val="left"/>
              <w:rPr>
                <w:rFonts w:cs="Times New Roman"/>
                <w:szCs w:val="24"/>
                <w:lang w:val="en-GB"/>
              </w:rPr>
            </w:pPr>
            <w:r w:rsidRPr="00AB5D9F">
              <w:rPr>
                <w:rFonts w:cs="Times New Roman"/>
                <w:szCs w:val="24"/>
              </w:rPr>
              <w:t>0.83 (1.69)</w:t>
            </w:r>
          </w:p>
        </w:tc>
        <w:tc>
          <w:tcPr>
            <w:tcW w:w="1276" w:type="dxa"/>
          </w:tcPr>
          <w:p w14:paraId="06BDC6F1" w14:textId="1B951D6F" w:rsidR="009B431D" w:rsidRPr="00AB5D9F" w:rsidRDefault="00BA3184" w:rsidP="009B431D">
            <w:pPr>
              <w:spacing w:line="259" w:lineRule="auto"/>
              <w:jc w:val="left"/>
              <w:rPr>
                <w:rFonts w:cs="Times New Roman"/>
                <w:szCs w:val="24"/>
                <w:lang w:val="en-GB"/>
              </w:rPr>
            </w:pPr>
            <w:r w:rsidRPr="00AB5D9F">
              <w:rPr>
                <w:rFonts w:cs="Times New Roman"/>
                <w:szCs w:val="24"/>
              </w:rPr>
              <w:t>1.16 (3.49)</w:t>
            </w:r>
          </w:p>
        </w:tc>
        <w:tc>
          <w:tcPr>
            <w:tcW w:w="709" w:type="dxa"/>
          </w:tcPr>
          <w:p w14:paraId="3985C0FA" w14:textId="18FD7447" w:rsidR="009B431D" w:rsidRPr="00AB5D9F" w:rsidRDefault="00BA3184" w:rsidP="009B431D">
            <w:pPr>
              <w:spacing w:line="259" w:lineRule="auto"/>
              <w:jc w:val="left"/>
              <w:rPr>
                <w:rFonts w:cs="Times New Roman"/>
                <w:szCs w:val="24"/>
                <w:lang w:val="en-GB"/>
              </w:rPr>
            </w:pPr>
            <w:r w:rsidRPr="00AB5D9F">
              <w:rPr>
                <w:rFonts w:cs="Times New Roman"/>
                <w:szCs w:val="24"/>
              </w:rPr>
              <w:t>0.121</w:t>
            </w:r>
          </w:p>
        </w:tc>
        <w:tc>
          <w:tcPr>
            <w:tcW w:w="1275" w:type="dxa"/>
          </w:tcPr>
          <w:p w14:paraId="5B48FDDA" w14:textId="6211B9EF" w:rsidR="009B431D" w:rsidRPr="00AB5D9F" w:rsidRDefault="0063609D" w:rsidP="009B431D">
            <w:pPr>
              <w:spacing w:line="259" w:lineRule="auto"/>
              <w:jc w:val="left"/>
              <w:rPr>
                <w:rFonts w:cs="Times New Roman"/>
                <w:szCs w:val="24"/>
                <w:lang w:val="en-GB"/>
              </w:rPr>
            </w:pPr>
            <w:r w:rsidRPr="00AB5D9F">
              <w:rPr>
                <w:rFonts w:cs="Times New Roman"/>
                <w:szCs w:val="24"/>
              </w:rPr>
              <w:t>1.07 (1.95)</w:t>
            </w:r>
          </w:p>
        </w:tc>
        <w:tc>
          <w:tcPr>
            <w:tcW w:w="1276" w:type="dxa"/>
          </w:tcPr>
          <w:p w14:paraId="1A3F7588" w14:textId="7A3FBC44" w:rsidR="009B431D" w:rsidRPr="00AB5D9F" w:rsidRDefault="0063609D" w:rsidP="009B431D">
            <w:pPr>
              <w:spacing w:line="259" w:lineRule="auto"/>
              <w:jc w:val="left"/>
              <w:rPr>
                <w:rFonts w:cs="Times New Roman"/>
                <w:szCs w:val="24"/>
                <w:lang w:val="en-GB"/>
              </w:rPr>
            </w:pPr>
            <w:r w:rsidRPr="00AB5D9F">
              <w:rPr>
                <w:rFonts w:cs="Times New Roman"/>
                <w:szCs w:val="24"/>
              </w:rPr>
              <w:t>1.15 (3.49)</w:t>
            </w:r>
          </w:p>
        </w:tc>
        <w:tc>
          <w:tcPr>
            <w:tcW w:w="709" w:type="dxa"/>
          </w:tcPr>
          <w:p w14:paraId="0F8C9403" w14:textId="7E1B0C41" w:rsidR="009B431D" w:rsidRPr="00AB5D9F" w:rsidRDefault="0063609D" w:rsidP="009B431D">
            <w:pPr>
              <w:spacing w:line="259" w:lineRule="auto"/>
              <w:jc w:val="left"/>
              <w:rPr>
                <w:rFonts w:cs="Times New Roman"/>
                <w:szCs w:val="24"/>
                <w:lang w:val="en-GB"/>
              </w:rPr>
            </w:pPr>
            <w:r w:rsidRPr="00AB5D9F">
              <w:rPr>
                <w:rFonts w:cs="Times New Roman"/>
                <w:szCs w:val="24"/>
              </w:rPr>
              <w:t>0.030</w:t>
            </w:r>
          </w:p>
        </w:tc>
      </w:tr>
      <w:tr w:rsidR="009B431D" w:rsidRPr="00AB5D9F" w14:paraId="6A80BC24" w14:textId="77777777" w:rsidTr="00433D39">
        <w:tc>
          <w:tcPr>
            <w:tcW w:w="2830" w:type="dxa"/>
            <w:gridSpan w:val="2"/>
          </w:tcPr>
          <w:p w14:paraId="4E9BBE0D"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47D6E3F2" w14:textId="7E3CA50E" w:rsidR="009B431D" w:rsidRPr="00AB5D9F" w:rsidRDefault="009B431D" w:rsidP="009B431D">
            <w:pPr>
              <w:spacing w:line="259" w:lineRule="auto"/>
              <w:jc w:val="left"/>
              <w:rPr>
                <w:rFonts w:cs="Times New Roman"/>
                <w:szCs w:val="24"/>
                <w:lang w:val="en-GB"/>
              </w:rPr>
            </w:pPr>
          </w:p>
        </w:tc>
        <w:tc>
          <w:tcPr>
            <w:tcW w:w="1276" w:type="dxa"/>
          </w:tcPr>
          <w:p w14:paraId="19F391FC" w14:textId="77777777" w:rsidR="009B431D" w:rsidRPr="00AB5D9F" w:rsidRDefault="009B431D" w:rsidP="009B431D">
            <w:pPr>
              <w:spacing w:line="259" w:lineRule="auto"/>
              <w:jc w:val="left"/>
              <w:rPr>
                <w:rFonts w:cs="Times New Roman"/>
                <w:szCs w:val="24"/>
                <w:lang w:val="en-GB"/>
              </w:rPr>
            </w:pPr>
          </w:p>
        </w:tc>
        <w:tc>
          <w:tcPr>
            <w:tcW w:w="709" w:type="dxa"/>
          </w:tcPr>
          <w:p w14:paraId="30342692" w14:textId="4D50D89B" w:rsidR="009B431D" w:rsidRPr="00AB5D9F" w:rsidRDefault="00BA3184" w:rsidP="009B431D">
            <w:pPr>
              <w:spacing w:line="259" w:lineRule="auto"/>
              <w:jc w:val="left"/>
              <w:rPr>
                <w:rFonts w:cs="Times New Roman"/>
                <w:szCs w:val="24"/>
                <w:lang w:val="en-GB"/>
              </w:rPr>
            </w:pPr>
            <w:r w:rsidRPr="00AB5D9F">
              <w:rPr>
                <w:rFonts w:cs="Times New Roman"/>
                <w:szCs w:val="24"/>
              </w:rPr>
              <w:t>0.169</w:t>
            </w:r>
          </w:p>
        </w:tc>
        <w:tc>
          <w:tcPr>
            <w:tcW w:w="1275" w:type="dxa"/>
          </w:tcPr>
          <w:p w14:paraId="5BB88774" w14:textId="77777777" w:rsidR="009B431D" w:rsidRPr="00AB5D9F" w:rsidRDefault="009B431D" w:rsidP="009B431D">
            <w:pPr>
              <w:spacing w:line="259" w:lineRule="auto"/>
              <w:jc w:val="left"/>
              <w:rPr>
                <w:rFonts w:cs="Times New Roman"/>
                <w:szCs w:val="24"/>
                <w:lang w:val="en-GB"/>
              </w:rPr>
            </w:pPr>
          </w:p>
        </w:tc>
        <w:tc>
          <w:tcPr>
            <w:tcW w:w="1276" w:type="dxa"/>
          </w:tcPr>
          <w:p w14:paraId="513153DE" w14:textId="77777777" w:rsidR="009B431D" w:rsidRPr="00AB5D9F" w:rsidRDefault="009B431D" w:rsidP="009B431D">
            <w:pPr>
              <w:spacing w:line="259" w:lineRule="auto"/>
              <w:jc w:val="left"/>
              <w:rPr>
                <w:rFonts w:cs="Times New Roman"/>
                <w:szCs w:val="24"/>
                <w:lang w:val="en-GB"/>
              </w:rPr>
            </w:pPr>
          </w:p>
        </w:tc>
        <w:tc>
          <w:tcPr>
            <w:tcW w:w="709" w:type="dxa"/>
          </w:tcPr>
          <w:p w14:paraId="6C6B469C" w14:textId="09997488" w:rsidR="009B431D" w:rsidRPr="00AB5D9F" w:rsidRDefault="0063609D" w:rsidP="009B431D">
            <w:pPr>
              <w:spacing w:line="259" w:lineRule="auto"/>
              <w:jc w:val="left"/>
              <w:rPr>
                <w:rFonts w:cs="Times New Roman"/>
                <w:szCs w:val="24"/>
                <w:lang w:val="en-GB"/>
              </w:rPr>
            </w:pPr>
            <w:r w:rsidRPr="00AB5D9F">
              <w:rPr>
                <w:rFonts w:cs="Times New Roman"/>
                <w:szCs w:val="24"/>
              </w:rPr>
              <w:t>0.240</w:t>
            </w:r>
          </w:p>
        </w:tc>
      </w:tr>
      <w:tr w:rsidR="009B431D" w:rsidRPr="00AB5D9F" w14:paraId="292F8EFF" w14:textId="77777777" w:rsidTr="00433D39">
        <w:tc>
          <w:tcPr>
            <w:tcW w:w="988" w:type="dxa"/>
            <w:tcBorders>
              <w:right w:val="nil"/>
            </w:tcBorders>
          </w:tcPr>
          <w:p w14:paraId="67BE9973"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611D1F5"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44B05D2D" w14:textId="671520A1" w:rsidR="009B431D" w:rsidRPr="00AB5D9F" w:rsidRDefault="00BA3184" w:rsidP="009B431D">
            <w:pPr>
              <w:spacing w:line="259" w:lineRule="auto"/>
              <w:jc w:val="left"/>
              <w:rPr>
                <w:rFonts w:cs="Times New Roman"/>
                <w:szCs w:val="24"/>
                <w:lang w:val="en-GB"/>
              </w:rPr>
            </w:pPr>
            <w:r w:rsidRPr="00AB5D9F">
              <w:rPr>
                <w:rFonts w:cs="Times New Roman"/>
                <w:szCs w:val="24"/>
              </w:rPr>
              <w:t>6 (9.4)</w:t>
            </w:r>
          </w:p>
        </w:tc>
        <w:tc>
          <w:tcPr>
            <w:tcW w:w="1276" w:type="dxa"/>
          </w:tcPr>
          <w:p w14:paraId="3CF35187" w14:textId="2275FF71" w:rsidR="009B431D" w:rsidRPr="00AB5D9F" w:rsidRDefault="00BA3184" w:rsidP="009B431D">
            <w:pPr>
              <w:spacing w:line="259" w:lineRule="auto"/>
              <w:jc w:val="left"/>
              <w:rPr>
                <w:rFonts w:cs="Times New Roman"/>
                <w:szCs w:val="24"/>
                <w:lang w:val="en-GB"/>
              </w:rPr>
            </w:pPr>
            <w:r w:rsidRPr="00AB5D9F">
              <w:rPr>
                <w:rFonts w:cs="Times New Roman"/>
                <w:szCs w:val="24"/>
              </w:rPr>
              <w:t>79 (10.4)</w:t>
            </w:r>
          </w:p>
        </w:tc>
        <w:tc>
          <w:tcPr>
            <w:tcW w:w="709" w:type="dxa"/>
          </w:tcPr>
          <w:p w14:paraId="5D8B7B23" w14:textId="77777777" w:rsidR="009B431D" w:rsidRPr="00AB5D9F" w:rsidRDefault="009B431D" w:rsidP="009B431D">
            <w:pPr>
              <w:spacing w:line="259" w:lineRule="auto"/>
              <w:jc w:val="left"/>
              <w:rPr>
                <w:rFonts w:cs="Times New Roman"/>
                <w:szCs w:val="24"/>
                <w:lang w:val="en-GB"/>
              </w:rPr>
            </w:pPr>
          </w:p>
        </w:tc>
        <w:tc>
          <w:tcPr>
            <w:tcW w:w="1275" w:type="dxa"/>
          </w:tcPr>
          <w:p w14:paraId="4AFFD86A" w14:textId="07E04BAD"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541E2729" w14:textId="2CC8E6C2" w:rsidR="009B431D" w:rsidRPr="00AB5D9F" w:rsidRDefault="0063609D" w:rsidP="009B431D">
            <w:pPr>
              <w:spacing w:line="259" w:lineRule="auto"/>
              <w:jc w:val="left"/>
              <w:rPr>
                <w:rFonts w:cs="Times New Roman"/>
                <w:szCs w:val="24"/>
                <w:lang w:val="en-GB"/>
              </w:rPr>
            </w:pPr>
            <w:r w:rsidRPr="00AB5D9F">
              <w:rPr>
                <w:rFonts w:cs="Times New Roman"/>
                <w:szCs w:val="24"/>
              </w:rPr>
              <w:t>79 (10.4)</w:t>
            </w:r>
          </w:p>
        </w:tc>
        <w:tc>
          <w:tcPr>
            <w:tcW w:w="709" w:type="dxa"/>
          </w:tcPr>
          <w:p w14:paraId="23D122C4" w14:textId="77777777" w:rsidR="009B431D" w:rsidRPr="00AB5D9F" w:rsidRDefault="009B431D" w:rsidP="009B431D">
            <w:pPr>
              <w:spacing w:line="259" w:lineRule="auto"/>
              <w:jc w:val="left"/>
              <w:rPr>
                <w:rFonts w:cs="Times New Roman"/>
                <w:szCs w:val="24"/>
                <w:lang w:val="en-GB"/>
              </w:rPr>
            </w:pPr>
          </w:p>
        </w:tc>
      </w:tr>
      <w:tr w:rsidR="009B431D" w:rsidRPr="00AB5D9F" w14:paraId="1D68AD98" w14:textId="77777777" w:rsidTr="00433D39">
        <w:tc>
          <w:tcPr>
            <w:tcW w:w="988" w:type="dxa"/>
            <w:tcBorders>
              <w:right w:val="nil"/>
            </w:tcBorders>
          </w:tcPr>
          <w:p w14:paraId="208DA5A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7518C969"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52F3C7DD" w14:textId="3CA11903" w:rsidR="009B431D" w:rsidRPr="00AB5D9F" w:rsidRDefault="00BA3184" w:rsidP="009B431D">
            <w:pPr>
              <w:spacing w:line="259" w:lineRule="auto"/>
              <w:jc w:val="left"/>
              <w:rPr>
                <w:rFonts w:cs="Times New Roman"/>
                <w:szCs w:val="24"/>
                <w:lang w:val="en-GB"/>
              </w:rPr>
            </w:pPr>
            <w:r w:rsidRPr="00AB5D9F">
              <w:rPr>
                <w:rFonts w:cs="Times New Roman"/>
                <w:szCs w:val="24"/>
              </w:rPr>
              <w:t>15 (23.4)</w:t>
            </w:r>
          </w:p>
        </w:tc>
        <w:tc>
          <w:tcPr>
            <w:tcW w:w="1276" w:type="dxa"/>
          </w:tcPr>
          <w:p w14:paraId="6D4759E6" w14:textId="55E28C3F" w:rsidR="009B431D" w:rsidRPr="00AB5D9F" w:rsidRDefault="00BA3184" w:rsidP="009B431D">
            <w:pPr>
              <w:spacing w:line="259" w:lineRule="auto"/>
              <w:jc w:val="left"/>
              <w:rPr>
                <w:rFonts w:cs="Times New Roman"/>
                <w:szCs w:val="24"/>
                <w:lang w:val="en-GB"/>
              </w:rPr>
            </w:pPr>
            <w:r w:rsidRPr="00AB5D9F">
              <w:rPr>
                <w:rFonts w:cs="Times New Roman"/>
                <w:szCs w:val="24"/>
              </w:rPr>
              <w:t>160 (21.0)</w:t>
            </w:r>
          </w:p>
        </w:tc>
        <w:tc>
          <w:tcPr>
            <w:tcW w:w="709" w:type="dxa"/>
          </w:tcPr>
          <w:p w14:paraId="6550CCFB" w14:textId="77777777" w:rsidR="009B431D" w:rsidRPr="00AB5D9F" w:rsidRDefault="009B431D" w:rsidP="009B431D">
            <w:pPr>
              <w:spacing w:line="259" w:lineRule="auto"/>
              <w:jc w:val="left"/>
              <w:rPr>
                <w:rFonts w:cs="Times New Roman"/>
                <w:szCs w:val="24"/>
                <w:lang w:val="en-GB"/>
              </w:rPr>
            </w:pPr>
          </w:p>
        </w:tc>
        <w:tc>
          <w:tcPr>
            <w:tcW w:w="1275" w:type="dxa"/>
          </w:tcPr>
          <w:p w14:paraId="67D49FE8" w14:textId="12A130ED" w:rsidR="009B431D" w:rsidRPr="00AB5D9F" w:rsidRDefault="0063609D" w:rsidP="009B431D">
            <w:pPr>
              <w:spacing w:line="259" w:lineRule="auto"/>
              <w:jc w:val="left"/>
              <w:rPr>
                <w:rFonts w:cs="Times New Roman"/>
                <w:szCs w:val="24"/>
                <w:lang w:val="en-GB"/>
              </w:rPr>
            </w:pPr>
            <w:r w:rsidRPr="00AB5D9F">
              <w:rPr>
                <w:rFonts w:cs="Times New Roman"/>
                <w:szCs w:val="24"/>
              </w:rPr>
              <w:t>12 (26.7)</w:t>
            </w:r>
          </w:p>
        </w:tc>
        <w:tc>
          <w:tcPr>
            <w:tcW w:w="1276" w:type="dxa"/>
          </w:tcPr>
          <w:p w14:paraId="6307889B" w14:textId="36CB9A13" w:rsidR="009B431D" w:rsidRPr="00AB5D9F" w:rsidRDefault="0063609D" w:rsidP="009B431D">
            <w:pPr>
              <w:spacing w:line="259" w:lineRule="auto"/>
              <w:jc w:val="left"/>
              <w:rPr>
                <w:rFonts w:cs="Times New Roman"/>
                <w:szCs w:val="24"/>
                <w:lang w:val="en-GB"/>
              </w:rPr>
            </w:pPr>
            <w:r w:rsidRPr="00AB5D9F">
              <w:rPr>
                <w:rFonts w:cs="Times New Roman"/>
                <w:szCs w:val="24"/>
              </w:rPr>
              <w:t>159 (20.9)</w:t>
            </w:r>
          </w:p>
        </w:tc>
        <w:tc>
          <w:tcPr>
            <w:tcW w:w="709" w:type="dxa"/>
          </w:tcPr>
          <w:p w14:paraId="33108FC8" w14:textId="77777777" w:rsidR="009B431D" w:rsidRPr="00AB5D9F" w:rsidRDefault="009B431D" w:rsidP="009B431D">
            <w:pPr>
              <w:spacing w:line="259" w:lineRule="auto"/>
              <w:jc w:val="left"/>
              <w:rPr>
                <w:rFonts w:cs="Times New Roman"/>
                <w:szCs w:val="24"/>
                <w:lang w:val="en-GB"/>
              </w:rPr>
            </w:pPr>
          </w:p>
        </w:tc>
      </w:tr>
      <w:tr w:rsidR="009B431D" w:rsidRPr="00AB5D9F" w14:paraId="735B6007" w14:textId="77777777" w:rsidTr="00433D39">
        <w:tc>
          <w:tcPr>
            <w:tcW w:w="988" w:type="dxa"/>
            <w:tcBorders>
              <w:right w:val="nil"/>
            </w:tcBorders>
          </w:tcPr>
          <w:p w14:paraId="53D8741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1E96D78"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63195E65" w14:textId="095308A6" w:rsidR="009B431D" w:rsidRPr="00AB5D9F" w:rsidRDefault="00BA3184" w:rsidP="009B431D">
            <w:pPr>
              <w:spacing w:line="259" w:lineRule="auto"/>
              <w:jc w:val="left"/>
              <w:rPr>
                <w:rFonts w:cs="Times New Roman"/>
                <w:szCs w:val="24"/>
                <w:lang w:val="en-GB"/>
              </w:rPr>
            </w:pPr>
            <w:r w:rsidRPr="00AB5D9F">
              <w:rPr>
                <w:rFonts w:cs="Times New Roman"/>
                <w:szCs w:val="24"/>
              </w:rPr>
              <w:t>26 (40.6)</w:t>
            </w:r>
          </w:p>
        </w:tc>
        <w:tc>
          <w:tcPr>
            <w:tcW w:w="1276" w:type="dxa"/>
          </w:tcPr>
          <w:p w14:paraId="5F4745AC" w14:textId="03D494FB" w:rsidR="009B431D" w:rsidRPr="00AB5D9F" w:rsidRDefault="00BA3184" w:rsidP="009B431D">
            <w:pPr>
              <w:spacing w:line="259" w:lineRule="auto"/>
              <w:jc w:val="left"/>
              <w:rPr>
                <w:rFonts w:cs="Times New Roman"/>
                <w:szCs w:val="24"/>
                <w:lang w:val="en-GB"/>
              </w:rPr>
            </w:pPr>
            <w:r w:rsidRPr="00AB5D9F">
              <w:rPr>
                <w:rFonts w:cs="Times New Roman"/>
                <w:szCs w:val="24"/>
              </w:rPr>
              <w:t>285 (37.4)</w:t>
            </w:r>
          </w:p>
        </w:tc>
        <w:tc>
          <w:tcPr>
            <w:tcW w:w="709" w:type="dxa"/>
          </w:tcPr>
          <w:p w14:paraId="4C48B06D" w14:textId="77777777" w:rsidR="009B431D" w:rsidRPr="00AB5D9F" w:rsidRDefault="009B431D" w:rsidP="009B431D">
            <w:pPr>
              <w:spacing w:line="259" w:lineRule="auto"/>
              <w:jc w:val="left"/>
              <w:rPr>
                <w:rFonts w:cs="Times New Roman"/>
                <w:szCs w:val="24"/>
                <w:lang w:val="en-GB"/>
              </w:rPr>
            </w:pPr>
          </w:p>
        </w:tc>
        <w:tc>
          <w:tcPr>
            <w:tcW w:w="1275" w:type="dxa"/>
          </w:tcPr>
          <w:p w14:paraId="1BA51061" w14:textId="6F649574" w:rsidR="009B431D" w:rsidRPr="00AB5D9F" w:rsidRDefault="0063609D" w:rsidP="009B431D">
            <w:pPr>
              <w:spacing w:line="259" w:lineRule="auto"/>
              <w:jc w:val="left"/>
              <w:rPr>
                <w:rFonts w:cs="Times New Roman"/>
                <w:szCs w:val="24"/>
                <w:lang w:val="en-GB"/>
              </w:rPr>
            </w:pPr>
            <w:r w:rsidRPr="00AB5D9F">
              <w:rPr>
                <w:rFonts w:cs="Times New Roman"/>
                <w:szCs w:val="24"/>
              </w:rPr>
              <w:t>19 (42.2)</w:t>
            </w:r>
          </w:p>
        </w:tc>
        <w:tc>
          <w:tcPr>
            <w:tcW w:w="1276" w:type="dxa"/>
          </w:tcPr>
          <w:p w14:paraId="2672175B" w14:textId="3F8F74D3" w:rsidR="009B431D" w:rsidRPr="00AB5D9F" w:rsidRDefault="0063609D" w:rsidP="009B431D">
            <w:pPr>
              <w:spacing w:line="259" w:lineRule="auto"/>
              <w:jc w:val="left"/>
              <w:rPr>
                <w:rFonts w:cs="Times New Roman"/>
                <w:szCs w:val="24"/>
                <w:lang w:val="en-GB"/>
              </w:rPr>
            </w:pPr>
            <w:r w:rsidRPr="00AB5D9F">
              <w:rPr>
                <w:rFonts w:cs="Times New Roman"/>
                <w:szCs w:val="24"/>
              </w:rPr>
              <w:t>285 (37.5)</w:t>
            </w:r>
          </w:p>
        </w:tc>
        <w:tc>
          <w:tcPr>
            <w:tcW w:w="709" w:type="dxa"/>
          </w:tcPr>
          <w:p w14:paraId="01F6C7CB" w14:textId="77777777" w:rsidR="009B431D" w:rsidRPr="00AB5D9F" w:rsidRDefault="009B431D" w:rsidP="009B431D">
            <w:pPr>
              <w:spacing w:line="259" w:lineRule="auto"/>
              <w:jc w:val="left"/>
              <w:rPr>
                <w:rFonts w:cs="Times New Roman"/>
                <w:szCs w:val="24"/>
                <w:lang w:val="en-GB"/>
              </w:rPr>
            </w:pPr>
          </w:p>
        </w:tc>
      </w:tr>
      <w:tr w:rsidR="009B431D" w:rsidRPr="00AB5D9F" w14:paraId="6F5107C7" w14:textId="77777777" w:rsidTr="00433D39">
        <w:tc>
          <w:tcPr>
            <w:tcW w:w="988" w:type="dxa"/>
            <w:tcBorders>
              <w:right w:val="nil"/>
            </w:tcBorders>
          </w:tcPr>
          <w:p w14:paraId="137FEFF9"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2E25DE94"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4</w:t>
            </w:r>
          </w:p>
        </w:tc>
        <w:tc>
          <w:tcPr>
            <w:tcW w:w="1276" w:type="dxa"/>
          </w:tcPr>
          <w:p w14:paraId="7DD8934D" w14:textId="506A28AB" w:rsidR="009B431D" w:rsidRPr="00AB5D9F" w:rsidRDefault="00BA3184" w:rsidP="009B431D">
            <w:pPr>
              <w:spacing w:line="259" w:lineRule="auto"/>
              <w:jc w:val="left"/>
              <w:rPr>
                <w:rFonts w:cs="Times New Roman"/>
                <w:szCs w:val="24"/>
                <w:lang w:val="en-GB"/>
              </w:rPr>
            </w:pPr>
            <w:r w:rsidRPr="00AB5D9F">
              <w:rPr>
                <w:rFonts w:cs="Times New Roman"/>
                <w:szCs w:val="24"/>
              </w:rPr>
              <w:t>10 (15.6)</w:t>
            </w:r>
          </w:p>
        </w:tc>
        <w:tc>
          <w:tcPr>
            <w:tcW w:w="1276" w:type="dxa"/>
          </w:tcPr>
          <w:p w14:paraId="7897F25F" w14:textId="433C0021" w:rsidR="009B431D" w:rsidRPr="00AB5D9F" w:rsidRDefault="00BA3184" w:rsidP="009B431D">
            <w:pPr>
              <w:spacing w:line="259" w:lineRule="auto"/>
              <w:jc w:val="left"/>
              <w:rPr>
                <w:rFonts w:cs="Times New Roman"/>
                <w:szCs w:val="24"/>
                <w:lang w:val="en-GB"/>
              </w:rPr>
            </w:pPr>
            <w:r w:rsidRPr="00AB5D9F">
              <w:rPr>
                <w:rFonts w:cs="Times New Roman"/>
                <w:szCs w:val="24"/>
              </w:rPr>
              <w:t>166 (21.8)</w:t>
            </w:r>
          </w:p>
        </w:tc>
        <w:tc>
          <w:tcPr>
            <w:tcW w:w="709" w:type="dxa"/>
          </w:tcPr>
          <w:p w14:paraId="783A1B06" w14:textId="77777777" w:rsidR="009B431D" w:rsidRPr="00AB5D9F" w:rsidRDefault="009B431D" w:rsidP="009B431D">
            <w:pPr>
              <w:spacing w:line="259" w:lineRule="auto"/>
              <w:jc w:val="left"/>
              <w:rPr>
                <w:rFonts w:cs="Times New Roman"/>
                <w:szCs w:val="24"/>
                <w:lang w:val="en-GB"/>
              </w:rPr>
            </w:pPr>
          </w:p>
        </w:tc>
        <w:tc>
          <w:tcPr>
            <w:tcW w:w="1275" w:type="dxa"/>
          </w:tcPr>
          <w:p w14:paraId="682BA066" w14:textId="75AEC2E6" w:rsidR="009B431D" w:rsidRPr="00AB5D9F" w:rsidRDefault="0063609D" w:rsidP="009B431D">
            <w:pPr>
              <w:spacing w:line="259" w:lineRule="auto"/>
              <w:jc w:val="left"/>
              <w:rPr>
                <w:rFonts w:cs="Times New Roman"/>
                <w:szCs w:val="24"/>
                <w:lang w:val="en-GB"/>
              </w:rPr>
            </w:pPr>
            <w:r w:rsidRPr="00AB5D9F">
              <w:rPr>
                <w:rFonts w:cs="Times New Roman"/>
                <w:szCs w:val="24"/>
              </w:rPr>
              <w:t>7 (15.6)</w:t>
            </w:r>
          </w:p>
        </w:tc>
        <w:tc>
          <w:tcPr>
            <w:tcW w:w="1276" w:type="dxa"/>
          </w:tcPr>
          <w:p w14:paraId="6CB5668F" w14:textId="0871E305" w:rsidR="009B431D" w:rsidRPr="00AB5D9F" w:rsidRDefault="0063609D" w:rsidP="009B431D">
            <w:pPr>
              <w:spacing w:line="259" w:lineRule="auto"/>
              <w:jc w:val="left"/>
              <w:rPr>
                <w:rFonts w:cs="Times New Roman"/>
                <w:szCs w:val="24"/>
                <w:lang w:val="en-GB"/>
              </w:rPr>
            </w:pPr>
            <w:r w:rsidRPr="00AB5D9F">
              <w:rPr>
                <w:rFonts w:cs="Times New Roman"/>
                <w:szCs w:val="24"/>
              </w:rPr>
              <w:t>165 (21.7)</w:t>
            </w:r>
          </w:p>
        </w:tc>
        <w:tc>
          <w:tcPr>
            <w:tcW w:w="709" w:type="dxa"/>
          </w:tcPr>
          <w:p w14:paraId="062C5F4F" w14:textId="77777777" w:rsidR="009B431D" w:rsidRPr="00AB5D9F" w:rsidRDefault="009B431D" w:rsidP="009B431D">
            <w:pPr>
              <w:spacing w:line="259" w:lineRule="auto"/>
              <w:jc w:val="left"/>
              <w:rPr>
                <w:rFonts w:cs="Times New Roman"/>
                <w:szCs w:val="24"/>
                <w:lang w:val="en-GB"/>
              </w:rPr>
            </w:pPr>
          </w:p>
        </w:tc>
      </w:tr>
      <w:tr w:rsidR="009B431D" w:rsidRPr="00AB5D9F" w14:paraId="0EC7BD29" w14:textId="77777777" w:rsidTr="00433D39">
        <w:tc>
          <w:tcPr>
            <w:tcW w:w="988" w:type="dxa"/>
            <w:tcBorders>
              <w:right w:val="nil"/>
            </w:tcBorders>
          </w:tcPr>
          <w:p w14:paraId="12A45256"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44F7563A"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5</w:t>
            </w:r>
          </w:p>
        </w:tc>
        <w:tc>
          <w:tcPr>
            <w:tcW w:w="1276" w:type="dxa"/>
          </w:tcPr>
          <w:p w14:paraId="5FB3D69F" w14:textId="4BEDC028" w:rsidR="009B431D" w:rsidRPr="00AB5D9F" w:rsidRDefault="00795262" w:rsidP="009B431D">
            <w:pPr>
              <w:spacing w:line="259" w:lineRule="auto"/>
              <w:jc w:val="left"/>
              <w:rPr>
                <w:rFonts w:cs="Times New Roman"/>
                <w:szCs w:val="24"/>
                <w:lang w:val="en-GB"/>
              </w:rPr>
            </w:pPr>
            <w:r w:rsidRPr="00AB5D9F">
              <w:rPr>
                <w:rFonts w:cs="Times New Roman"/>
                <w:szCs w:val="24"/>
              </w:rPr>
              <w:t>7 (10.9)</w:t>
            </w:r>
          </w:p>
        </w:tc>
        <w:tc>
          <w:tcPr>
            <w:tcW w:w="1276" w:type="dxa"/>
          </w:tcPr>
          <w:p w14:paraId="113D6CA7" w14:textId="3396E4C1" w:rsidR="009B431D" w:rsidRPr="00AB5D9F" w:rsidRDefault="00795262" w:rsidP="009B431D">
            <w:pPr>
              <w:spacing w:line="259" w:lineRule="auto"/>
              <w:jc w:val="left"/>
              <w:rPr>
                <w:rFonts w:cs="Times New Roman"/>
                <w:szCs w:val="24"/>
                <w:lang w:val="en-GB"/>
              </w:rPr>
            </w:pPr>
            <w:r w:rsidRPr="00AB5D9F">
              <w:rPr>
                <w:rFonts w:cs="Times New Roman"/>
                <w:szCs w:val="24"/>
              </w:rPr>
              <w:t>73 (9.6)</w:t>
            </w:r>
          </w:p>
        </w:tc>
        <w:tc>
          <w:tcPr>
            <w:tcW w:w="709" w:type="dxa"/>
          </w:tcPr>
          <w:p w14:paraId="7C7E02CE" w14:textId="77777777" w:rsidR="009B431D" w:rsidRPr="00AB5D9F" w:rsidRDefault="009B431D" w:rsidP="009B431D">
            <w:pPr>
              <w:spacing w:line="259" w:lineRule="auto"/>
              <w:jc w:val="left"/>
              <w:rPr>
                <w:rFonts w:cs="Times New Roman"/>
                <w:szCs w:val="24"/>
                <w:lang w:val="en-GB"/>
              </w:rPr>
            </w:pPr>
          </w:p>
        </w:tc>
        <w:tc>
          <w:tcPr>
            <w:tcW w:w="1275" w:type="dxa"/>
          </w:tcPr>
          <w:p w14:paraId="093E8543" w14:textId="0C883A57" w:rsidR="009B431D" w:rsidRPr="00AB5D9F" w:rsidRDefault="0063609D" w:rsidP="009B431D">
            <w:pPr>
              <w:spacing w:line="259" w:lineRule="auto"/>
              <w:jc w:val="left"/>
              <w:rPr>
                <w:rFonts w:cs="Times New Roman"/>
                <w:szCs w:val="24"/>
                <w:lang w:val="en-GB"/>
              </w:rPr>
            </w:pPr>
            <w:r w:rsidRPr="00AB5D9F">
              <w:rPr>
                <w:rFonts w:cs="Times New Roman"/>
                <w:szCs w:val="24"/>
              </w:rPr>
              <w:t>4 (8.9)</w:t>
            </w:r>
          </w:p>
        </w:tc>
        <w:tc>
          <w:tcPr>
            <w:tcW w:w="1276" w:type="dxa"/>
          </w:tcPr>
          <w:p w14:paraId="3E8B0886" w14:textId="75E5F979" w:rsidR="009B431D" w:rsidRPr="00AB5D9F" w:rsidRDefault="0063609D" w:rsidP="009B431D">
            <w:pPr>
              <w:spacing w:line="259" w:lineRule="auto"/>
              <w:jc w:val="left"/>
              <w:rPr>
                <w:rFonts w:cs="Times New Roman"/>
                <w:szCs w:val="24"/>
                <w:lang w:val="en-GB"/>
              </w:rPr>
            </w:pPr>
            <w:r w:rsidRPr="00AB5D9F">
              <w:rPr>
                <w:rFonts w:cs="Times New Roman"/>
                <w:szCs w:val="24"/>
              </w:rPr>
              <w:t>73 (9.6)</w:t>
            </w:r>
          </w:p>
        </w:tc>
        <w:tc>
          <w:tcPr>
            <w:tcW w:w="709" w:type="dxa"/>
          </w:tcPr>
          <w:p w14:paraId="76D2C475" w14:textId="77777777" w:rsidR="009B431D" w:rsidRPr="00AB5D9F" w:rsidRDefault="009B431D" w:rsidP="009B431D">
            <w:pPr>
              <w:spacing w:line="259" w:lineRule="auto"/>
              <w:jc w:val="left"/>
              <w:rPr>
                <w:rFonts w:cs="Times New Roman"/>
                <w:szCs w:val="24"/>
                <w:lang w:val="en-GB"/>
              </w:rPr>
            </w:pPr>
          </w:p>
        </w:tc>
      </w:tr>
      <w:tr w:rsidR="009B431D" w:rsidRPr="00AB5D9F" w14:paraId="240B39F8" w14:textId="77777777" w:rsidTr="00433D39">
        <w:tc>
          <w:tcPr>
            <w:tcW w:w="2830" w:type="dxa"/>
            <w:gridSpan w:val="2"/>
          </w:tcPr>
          <w:p w14:paraId="1FB07CBA"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0ADB333" w14:textId="77777777" w:rsidR="009B431D" w:rsidRPr="00AB5D9F" w:rsidRDefault="009B431D" w:rsidP="009B431D">
            <w:pPr>
              <w:spacing w:line="259" w:lineRule="auto"/>
              <w:jc w:val="left"/>
              <w:rPr>
                <w:rFonts w:cs="Times New Roman"/>
                <w:szCs w:val="24"/>
                <w:lang w:val="en-GB"/>
              </w:rPr>
            </w:pPr>
          </w:p>
        </w:tc>
        <w:tc>
          <w:tcPr>
            <w:tcW w:w="1276" w:type="dxa"/>
          </w:tcPr>
          <w:p w14:paraId="32C09E3E" w14:textId="77777777" w:rsidR="009B431D" w:rsidRPr="00AB5D9F" w:rsidRDefault="009B431D" w:rsidP="009B431D">
            <w:pPr>
              <w:spacing w:line="259" w:lineRule="auto"/>
              <w:jc w:val="left"/>
              <w:rPr>
                <w:rFonts w:cs="Times New Roman"/>
                <w:szCs w:val="24"/>
                <w:lang w:val="en-GB"/>
              </w:rPr>
            </w:pPr>
          </w:p>
        </w:tc>
        <w:tc>
          <w:tcPr>
            <w:tcW w:w="709" w:type="dxa"/>
          </w:tcPr>
          <w:p w14:paraId="22838DE3" w14:textId="44F77354" w:rsidR="009B431D" w:rsidRPr="00AB5D9F" w:rsidRDefault="00795262" w:rsidP="009B431D">
            <w:pPr>
              <w:spacing w:line="259" w:lineRule="auto"/>
              <w:jc w:val="left"/>
              <w:rPr>
                <w:rFonts w:cs="Times New Roman"/>
                <w:szCs w:val="24"/>
                <w:lang w:val="en-GB"/>
              </w:rPr>
            </w:pPr>
            <w:r w:rsidRPr="00AB5D9F">
              <w:rPr>
                <w:rFonts w:cs="Times New Roman"/>
                <w:szCs w:val="24"/>
              </w:rPr>
              <w:t>0.214</w:t>
            </w:r>
          </w:p>
        </w:tc>
        <w:tc>
          <w:tcPr>
            <w:tcW w:w="1275" w:type="dxa"/>
          </w:tcPr>
          <w:p w14:paraId="2BE6FD61" w14:textId="77777777" w:rsidR="009B431D" w:rsidRPr="00AB5D9F" w:rsidRDefault="009B431D" w:rsidP="009B431D">
            <w:pPr>
              <w:spacing w:line="259" w:lineRule="auto"/>
              <w:jc w:val="left"/>
              <w:rPr>
                <w:rFonts w:cs="Times New Roman"/>
                <w:szCs w:val="24"/>
                <w:lang w:val="en-GB"/>
              </w:rPr>
            </w:pPr>
          </w:p>
        </w:tc>
        <w:tc>
          <w:tcPr>
            <w:tcW w:w="1276" w:type="dxa"/>
          </w:tcPr>
          <w:p w14:paraId="579349C1" w14:textId="77777777" w:rsidR="009B431D" w:rsidRPr="00AB5D9F" w:rsidRDefault="009B431D" w:rsidP="009B431D">
            <w:pPr>
              <w:spacing w:line="259" w:lineRule="auto"/>
              <w:jc w:val="left"/>
              <w:rPr>
                <w:rFonts w:cs="Times New Roman"/>
                <w:szCs w:val="24"/>
                <w:lang w:val="en-GB"/>
              </w:rPr>
            </w:pPr>
          </w:p>
        </w:tc>
        <w:tc>
          <w:tcPr>
            <w:tcW w:w="709" w:type="dxa"/>
          </w:tcPr>
          <w:p w14:paraId="488150F2" w14:textId="30A66E76" w:rsidR="009B431D" w:rsidRPr="00AB5D9F" w:rsidRDefault="0063609D" w:rsidP="009B431D">
            <w:pPr>
              <w:spacing w:line="259" w:lineRule="auto"/>
              <w:jc w:val="left"/>
              <w:rPr>
                <w:rFonts w:cs="Times New Roman"/>
                <w:szCs w:val="24"/>
                <w:lang w:val="en-GB"/>
              </w:rPr>
            </w:pPr>
            <w:r w:rsidRPr="00AB5D9F">
              <w:rPr>
                <w:rFonts w:cs="Times New Roman"/>
                <w:szCs w:val="24"/>
              </w:rPr>
              <w:t>0.260</w:t>
            </w:r>
          </w:p>
        </w:tc>
      </w:tr>
      <w:tr w:rsidR="009B431D" w:rsidRPr="00AB5D9F" w14:paraId="739EBBAF" w14:textId="77777777" w:rsidTr="00433D39">
        <w:tc>
          <w:tcPr>
            <w:tcW w:w="988" w:type="dxa"/>
            <w:tcBorders>
              <w:right w:val="nil"/>
            </w:tcBorders>
          </w:tcPr>
          <w:p w14:paraId="5DBBA1B4"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02376297"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0</w:t>
            </w:r>
          </w:p>
        </w:tc>
        <w:tc>
          <w:tcPr>
            <w:tcW w:w="1276" w:type="dxa"/>
          </w:tcPr>
          <w:p w14:paraId="21CDF96C" w14:textId="523921B2" w:rsidR="009B431D" w:rsidRPr="00AB5D9F" w:rsidRDefault="00795262" w:rsidP="009B431D">
            <w:pPr>
              <w:spacing w:line="259" w:lineRule="auto"/>
              <w:jc w:val="left"/>
              <w:rPr>
                <w:rFonts w:cs="Times New Roman"/>
                <w:szCs w:val="24"/>
                <w:lang w:val="en-GB"/>
              </w:rPr>
            </w:pPr>
            <w:r w:rsidRPr="00AB5D9F">
              <w:rPr>
                <w:rFonts w:cs="Times New Roman"/>
                <w:szCs w:val="24"/>
              </w:rPr>
              <w:t>7 (10.9)</w:t>
            </w:r>
          </w:p>
        </w:tc>
        <w:tc>
          <w:tcPr>
            <w:tcW w:w="1276" w:type="dxa"/>
          </w:tcPr>
          <w:p w14:paraId="75E67169" w14:textId="0AE0770E" w:rsidR="009B431D" w:rsidRPr="00AB5D9F" w:rsidRDefault="00795262" w:rsidP="009B431D">
            <w:pPr>
              <w:spacing w:line="259" w:lineRule="auto"/>
              <w:jc w:val="left"/>
              <w:rPr>
                <w:rFonts w:cs="Times New Roman"/>
                <w:szCs w:val="24"/>
                <w:lang w:val="en-GB"/>
              </w:rPr>
            </w:pPr>
            <w:r w:rsidRPr="00AB5D9F">
              <w:rPr>
                <w:rFonts w:cs="Times New Roman"/>
                <w:szCs w:val="24"/>
              </w:rPr>
              <w:t>81 (10.6)</w:t>
            </w:r>
          </w:p>
        </w:tc>
        <w:tc>
          <w:tcPr>
            <w:tcW w:w="709" w:type="dxa"/>
          </w:tcPr>
          <w:p w14:paraId="2499BD6F" w14:textId="77777777" w:rsidR="009B431D" w:rsidRPr="00AB5D9F" w:rsidRDefault="009B431D" w:rsidP="009B431D">
            <w:pPr>
              <w:spacing w:line="259" w:lineRule="auto"/>
              <w:jc w:val="left"/>
              <w:rPr>
                <w:rFonts w:cs="Times New Roman"/>
                <w:szCs w:val="24"/>
                <w:lang w:val="en-GB"/>
              </w:rPr>
            </w:pPr>
          </w:p>
        </w:tc>
        <w:tc>
          <w:tcPr>
            <w:tcW w:w="1275" w:type="dxa"/>
          </w:tcPr>
          <w:p w14:paraId="39052191" w14:textId="7CB8FB2B" w:rsidR="009B431D" w:rsidRPr="00AB5D9F" w:rsidRDefault="0063609D" w:rsidP="009B431D">
            <w:pPr>
              <w:spacing w:line="259" w:lineRule="auto"/>
              <w:jc w:val="left"/>
              <w:rPr>
                <w:rFonts w:cs="Times New Roman"/>
                <w:szCs w:val="24"/>
                <w:lang w:val="en-GB"/>
              </w:rPr>
            </w:pPr>
            <w:r w:rsidRPr="00AB5D9F">
              <w:rPr>
                <w:rFonts w:cs="Times New Roman"/>
                <w:szCs w:val="24"/>
              </w:rPr>
              <w:t>4 (8.9)</w:t>
            </w:r>
          </w:p>
        </w:tc>
        <w:tc>
          <w:tcPr>
            <w:tcW w:w="1276" w:type="dxa"/>
          </w:tcPr>
          <w:p w14:paraId="14E59424" w14:textId="51E288A4" w:rsidR="009B431D" w:rsidRPr="00AB5D9F" w:rsidRDefault="0063609D" w:rsidP="009B431D">
            <w:pPr>
              <w:spacing w:line="259" w:lineRule="auto"/>
              <w:jc w:val="left"/>
              <w:rPr>
                <w:rFonts w:cs="Times New Roman"/>
                <w:szCs w:val="24"/>
                <w:lang w:val="en-GB"/>
              </w:rPr>
            </w:pPr>
            <w:r w:rsidRPr="00AB5D9F">
              <w:rPr>
                <w:rFonts w:cs="Times New Roman"/>
                <w:szCs w:val="24"/>
              </w:rPr>
              <w:t>81 (10.6)</w:t>
            </w:r>
          </w:p>
        </w:tc>
        <w:tc>
          <w:tcPr>
            <w:tcW w:w="709" w:type="dxa"/>
          </w:tcPr>
          <w:p w14:paraId="4670E219" w14:textId="77777777" w:rsidR="009B431D" w:rsidRPr="00AB5D9F" w:rsidRDefault="009B431D" w:rsidP="009B431D">
            <w:pPr>
              <w:spacing w:line="259" w:lineRule="auto"/>
              <w:jc w:val="left"/>
              <w:rPr>
                <w:rFonts w:cs="Times New Roman"/>
                <w:szCs w:val="24"/>
                <w:lang w:val="en-GB"/>
              </w:rPr>
            </w:pPr>
          </w:p>
        </w:tc>
      </w:tr>
      <w:tr w:rsidR="009B431D" w:rsidRPr="00AB5D9F" w14:paraId="787FF274" w14:textId="77777777" w:rsidTr="00433D39">
        <w:tc>
          <w:tcPr>
            <w:tcW w:w="988" w:type="dxa"/>
            <w:tcBorders>
              <w:right w:val="nil"/>
            </w:tcBorders>
          </w:tcPr>
          <w:p w14:paraId="2B932A4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47C9A974"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1E76A1CE" w14:textId="27ABBE87" w:rsidR="009B431D" w:rsidRPr="00AB5D9F" w:rsidRDefault="00795262" w:rsidP="009B431D">
            <w:pPr>
              <w:spacing w:line="259" w:lineRule="auto"/>
              <w:jc w:val="left"/>
              <w:rPr>
                <w:rFonts w:cs="Times New Roman"/>
                <w:szCs w:val="24"/>
                <w:lang w:val="en-GB"/>
              </w:rPr>
            </w:pPr>
            <w:r w:rsidRPr="00AB5D9F">
              <w:rPr>
                <w:rFonts w:cs="Times New Roman"/>
                <w:szCs w:val="24"/>
              </w:rPr>
              <w:t>28 (43.8)</w:t>
            </w:r>
          </w:p>
        </w:tc>
        <w:tc>
          <w:tcPr>
            <w:tcW w:w="1276" w:type="dxa"/>
          </w:tcPr>
          <w:p w14:paraId="482A2D6F" w14:textId="46183305" w:rsidR="009B431D" w:rsidRPr="00AB5D9F" w:rsidRDefault="00795262" w:rsidP="009B431D">
            <w:pPr>
              <w:spacing w:line="259" w:lineRule="auto"/>
              <w:jc w:val="left"/>
              <w:rPr>
                <w:rFonts w:cs="Times New Roman"/>
                <w:szCs w:val="24"/>
                <w:lang w:val="en-GB"/>
              </w:rPr>
            </w:pPr>
            <w:r w:rsidRPr="00AB5D9F">
              <w:rPr>
                <w:rFonts w:cs="Times New Roman"/>
                <w:szCs w:val="24"/>
              </w:rPr>
              <w:t>371 (48.6)</w:t>
            </w:r>
          </w:p>
        </w:tc>
        <w:tc>
          <w:tcPr>
            <w:tcW w:w="709" w:type="dxa"/>
          </w:tcPr>
          <w:p w14:paraId="151DCDC0" w14:textId="77777777" w:rsidR="009B431D" w:rsidRPr="00AB5D9F" w:rsidRDefault="009B431D" w:rsidP="009B431D">
            <w:pPr>
              <w:spacing w:line="259" w:lineRule="auto"/>
              <w:jc w:val="left"/>
              <w:rPr>
                <w:rFonts w:cs="Times New Roman"/>
                <w:szCs w:val="24"/>
                <w:lang w:val="en-GB"/>
              </w:rPr>
            </w:pPr>
          </w:p>
        </w:tc>
        <w:tc>
          <w:tcPr>
            <w:tcW w:w="1275" w:type="dxa"/>
          </w:tcPr>
          <w:p w14:paraId="336AEABC" w14:textId="2018A109" w:rsidR="009B431D" w:rsidRPr="00AB5D9F" w:rsidRDefault="0063609D" w:rsidP="009B431D">
            <w:pPr>
              <w:spacing w:line="259" w:lineRule="auto"/>
              <w:jc w:val="left"/>
              <w:rPr>
                <w:rFonts w:cs="Times New Roman"/>
                <w:szCs w:val="24"/>
                <w:lang w:val="en-GB"/>
              </w:rPr>
            </w:pPr>
            <w:r w:rsidRPr="00AB5D9F">
              <w:rPr>
                <w:rFonts w:cs="Times New Roman"/>
                <w:szCs w:val="24"/>
              </w:rPr>
              <w:t>19 (42.2)</w:t>
            </w:r>
          </w:p>
        </w:tc>
        <w:tc>
          <w:tcPr>
            <w:tcW w:w="1276" w:type="dxa"/>
          </w:tcPr>
          <w:p w14:paraId="27BBF9AD" w14:textId="4E060C2C" w:rsidR="009B431D" w:rsidRPr="00AB5D9F" w:rsidRDefault="0063609D" w:rsidP="009B431D">
            <w:pPr>
              <w:spacing w:line="259" w:lineRule="auto"/>
              <w:jc w:val="left"/>
              <w:rPr>
                <w:rFonts w:cs="Times New Roman"/>
                <w:szCs w:val="24"/>
                <w:lang w:val="en-GB"/>
              </w:rPr>
            </w:pPr>
            <w:r w:rsidRPr="00AB5D9F">
              <w:rPr>
                <w:rFonts w:cs="Times New Roman"/>
                <w:szCs w:val="24"/>
              </w:rPr>
              <w:t>371 (48.8)</w:t>
            </w:r>
          </w:p>
        </w:tc>
        <w:tc>
          <w:tcPr>
            <w:tcW w:w="709" w:type="dxa"/>
          </w:tcPr>
          <w:p w14:paraId="71663158" w14:textId="77777777" w:rsidR="009B431D" w:rsidRPr="00AB5D9F" w:rsidRDefault="009B431D" w:rsidP="009B431D">
            <w:pPr>
              <w:spacing w:line="259" w:lineRule="auto"/>
              <w:jc w:val="left"/>
              <w:rPr>
                <w:rFonts w:cs="Times New Roman"/>
                <w:szCs w:val="24"/>
                <w:lang w:val="en-GB"/>
              </w:rPr>
            </w:pPr>
          </w:p>
        </w:tc>
      </w:tr>
      <w:tr w:rsidR="009B431D" w:rsidRPr="00AB5D9F" w14:paraId="541B8819" w14:textId="77777777" w:rsidTr="00433D39">
        <w:tc>
          <w:tcPr>
            <w:tcW w:w="988" w:type="dxa"/>
            <w:tcBorders>
              <w:right w:val="nil"/>
            </w:tcBorders>
          </w:tcPr>
          <w:p w14:paraId="5F854526"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6BAAA22"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121DA056" w14:textId="121A7D02" w:rsidR="009B431D" w:rsidRPr="00AB5D9F" w:rsidRDefault="00795262" w:rsidP="009B431D">
            <w:pPr>
              <w:spacing w:line="259" w:lineRule="auto"/>
              <w:jc w:val="left"/>
              <w:rPr>
                <w:rFonts w:cs="Times New Roman"/>
                <w:szCs w:val="24"/>
                <w:lang w:val="en-GB"/>
              </w:rPr>
            </w:pPr>
            <w:r w:rsidRPr="00AB5D9F">
              <w:rPr>
                <w:rFonts w:cs="Times New Roman"/>
                <w:szCs w:val="24"/>
              </w:rPr>
              <w:t>25 (39.1)</w:t>
            </w:r>
          </w:p>
        </w:tc>
        <w:tc>
          <w:tcPr>
            <w:tcW w:w="1276" w:type="dxa"/>
          </w:tcPr>
          <w:p w14:paraId="159CCFBF" w14:textId="06AADBE7" w:rsidR="009B431D" w:rsidRPr="00AB5D9F" w:rsidRDefault="00795262" w:rsidP="009B431D">
            <w:pPr>
              <w:spacing w:line="259" w:lineRule="auto"/>
              <w:jc w:val="left"/>
              <w:rPr>
                <w:rFonts w:cs="Times New Roman"/>
                <w:szCs w:val="24"/>
                <w:lang w:val="en-GB"/>
              </w:rPr>
            </w:pPr>
            <w:r w:rsidRPr="00AB5D9F">
              <w:rPr>
                <w:rFonts w:cs="Times New Roman"/>
                <w:szCs w:val="24"/>
              </w:rPr>
              <w:t>233 (30.5)</w:t>
            </w:r>
          </w:p>
        </w:tc>
        <w:tc>
          <w:tcPr>
            <w:tcW w:w="709" w:type="dxa"/>
          </w:tcPr>
          <w:p w14:paraId="3BDA9752" w14:textId="77777777" w:rsidR="009B431D" w:rsidRPr="00AB5D9F" w:rsidRDefault="009B431D" w:rsidP="009B431D">
            <w:pPr>
              <w:spacing w:line="259" w:lineRule="auto"/>
              <w:jc w:val="left"/>
              <w:rPr>
                <w:rFonts w:cs="Times New Roman"/>
                <w:szCs w:val="24"/>
                <w:lang w:val="en-GB"/>
              </w:rPr>
            </w:pPr>
          </w:p>
        </w:tc>
        <w:tc>
          <w:tcPr>
            <w:tcW w:w="1275" w:type="dxa"/>
          </w:tcPr>
          <w:p w14:paraId="4BEC02D3" w14:textId="44B6B74E" w:rsidR="009B431D" w:rsidRPr="00AB5D9F" w:rsidRDefault="0063609D" w:rsidP="009B431D">
            <w:pPr>
              <w:spacing w:line="259" w:lineRule="auto"/>
              <w:jc w:val="left"/>
              <w:rPr>
                <w:rFonts w:cs="Times New Roman"/>
                <w:szCs w:val="24"/>
                <w:lang w:val="en-GB"/>
              </w:rPr>
            </w:pPr>
            <w:r w:rsidRPr="00AB5D9F">
              <w:rPr>
                <w:rFonts w:cs="Times New Roman"/>
                <w:szCs w:val="24"/>
              </w:rPr>
              <w:t>19 (42.2)</w:t>
            </w:r>
          </w:p>
        </w:tc>
        <w:tc>
          <w:tcPr>
            <w:tcW w:w="1276" w:type="dxa"/>
          </w:tcPr>
          <w:p w14:paraId="383530EB" w14:textId="5256AC61" w:rsidR="009B431D" w:rsidRPr="00AB5D9F" w:rsidRDefault="0063609D" w:rsidP="009B431D">
            <w:pPr>
              <w:spacing w:line="259" w:lineRule="auto"/>
              <w:jc w:val="left"/>
              <w:rPr>
                <w:rFonts w:cs="Times New Roman"/>
                <w:szCs w:val="24"/>
                <w:lang w:val="en-GB"/>
              </w:rPr>
            </w:pPr>
            <w:r w:rsidRPr="00AB5D9F">
              <w:rPr>
                <w:rFonts w:cs="Times New Roman"/>
                <w:szCs w:val="24"/>
              </w:rPr>
              <w:t>231 (30.4)</w:t>
            </w:r>
          </w:p>
        </w:tc>
        <w:tc>
          <w:tcPr>
            <w:tcW w:w="709" w:type="dxa"/>
          </w:tcPr>
          <w:p w14:paraId="6BA28029" w14:textId="77777777" w:rsidR="009B431D" w:rsidRPr="00AB5D9F" w:rsidRDefault="009B431D" w:rsidP="009B431D">
            <w:pPr>
              <w:spacing w:line="259" w:lineRule="auto"/>
              <w:jc w:val="left"/>
              <w:rPr>
                <w:rFonts w:cs="Times New Roman"/>
                <w:szCs w:val="24"/>
                <w:lang w:val="en-GB"/>
              </w:rPr>
            </w:pPr>
          </w:p>
        </w:tc>
      </w:tr>
      <w:tr w:rsidR="009B431D" w:rsidRPr="00AB5D9F" w14:paraId="7383BDD7" w14:textId="77777777" w:rsidTr="00433D39">
        <w:tc>
          <w:tcPr>
            <w:tcW w:w="988" w:type="dxa"/>
            <w:tcBorders>
              <w:right w:val="nil"/>
            </w:tcBorders>
          </w:tcPr>
          <w:p w14:paraId="3F4113CE"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EA18ED1"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56F0BE9E" w14:textId="51847B89" w:rsidR="009B431D" w:rsidRPr="00AB5D9F" w:rsidRDefault="00795262" w:rsidP="009B431D">
            <w:pPr>
              <w:spacing w:line="259" w:lineRule="auto"/>
              <w:jc w:val="left"/>
              <w:rPr>
                <w:rFonts w:cs="Times New Roman"/>
                <w:szCs w:val="24"/>
                <w:lang w:val="en-GB"/>
              </w:rPr>
            </w:pPr>
            <w:r w:rsidRPr="00AB5D9F">
              <w:rPr>
                <w:rFonts w:cs="Times New Roman"/>
                <w:szCs w:val="24"/>
              </w:rPr>
              <w:t>4 (6.2)</w:t>
            </w:r>
          </w:p>
        </w:tc>
        <w:tc>
          <w:tcPr>
            <w:tcW w:w="1276" w:type="dxa"/>
          </w:tcPr>
          <w:p w14:paraId="6CCD934E" w14:textId="2AABEFEE" w:rsidR="009B431D" w:rsidRPr="00AB5D9F" w:rsidRDefault="00795262" w:rsidP="009B431D">
            <w:pPr>
              <w:spacing w:line="259" w:lineRule="auto"/>
              <w:jc w:val="left"/>
              <w:rPr>
                <w:rFonts w:cs="Times New Roman"/>
                <w:szCs w:val="24"/>
                <w:lang w:val="en-GB"/>
              </w:rPr>
            </w:pPr>
            <w:r w:rsidRPr="00AB5D9F">
              <w:rPr>
                <w:rFonts w:cs="Times New Roman"/>
                <w:szCs w:val="24"/>
              </w:rPr>
              <w:t>78 (10.2)</w:t>
            </w:r>
          </w:p>
        </w:tc>
        <w:tc>
          <w:tcPr>
            <w:tcW w:w="709" w:type="dxa"/>
          </w:tcPr>
          <w:p w14:paraId="2599045C" w14:textId="77777777" w:rsidR="009B431D" w:rsidRPr="00AB5D9F" w:rsidRDefault="009B431D" w:rsidP="009B431D">
            <w:pPr>
              <w:spacing w:line="259" w:lineRule="auto"/>
              <w:jc w:val="left"/>
              <w:rPr>
                <w:rFonts w:cs="Times New Roman"/>
                <w:szCs w:val="24"/>
                <w:lang w:val="en-GB"/>
              </w:rPr>
            </w:pPr>
          </w:p>
        </w:tc>
        <w:tc>
          <w:tcPr>
            <w:tcW w:w="1275" w:type="dxa"/>
          </w:tcPr>
          <w:p w14:paraId="7A48FBFC" w14:textId="7F1199DD"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5CF7E616" w14:textId="3D33EB64" w:rsidR="009B431D" w:rsidRPr="00AB5D9F" w:rsidRDefault="0063609D" w:rsidP="009B431D">
            <w:pPr>
              <w:spacing w:line="259" w:lineRule="auto"/>
              <w:jc w:val="left"/>
              <w:rPr>
                <w:rFonts w:cs="Times New Roman"/>
                <w:szCs w:val="24"/>
                <w:lang w:val="en-GB"/>
              </w:rPr>
            </w:pPr>
            <w:r w:rsidRPr="00AB5D9F">
              <w:rPr>
                <w:rFonts w:cs="Times New Roman"/>
                <w:szCs w:val="24"/>
              </w:rPr>
              <w:t>78 (10.2)</w:t>
            </w:r>
          </w:p>
        </w:tc>
        <w:tc>
          <w:tcPr>
            <w:tcW w:w="709" w:type="dxa"/>
          </w:tcPr>
          <w:p w14:paraId="2D42B76E" w14:textId="77777777" w:rsidR="009B431D" w:rsidRPr="00AB5D9F" w:rsidRDefault="009B431D" w:rsidP="009B431D">
            <w:pPr>
              <w:spacing w:line="259" w:lineRule="auto"/>
              <w:jc w:val="left"/>
              <w:rPr>
                <w:rFonts w:cs="Times New Roman"/>
                <w:szCs w:val="24"/>
                <w:lang w:val="en-GB"/>
              </w:rPr>
            </w:pPr>
          </w:p>
        </w:tc>
      </w:tr>
      <w:tr w:rsidR="009B431D" w:rsidRPr="00AB5D9F" w14:paraId="1DA8B2A8" w14:textId="77777777" w:rsidTr="00433D39">
        <w:tc>
          <w:tcPr>
            <w:tcW w:w="2830" w:type="dxa"/>
            <w:gridSpan w:val="2"/>
          </w:tcPr>
          <w:p w14:paraId="2016DADE"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27D73092" w14:textId="77777777" w:rsidR="009B431D" w:rsidRPr="00AB5D9F" w:rsidRDefault="009B431D" w:rsidP="009B431D">
            <w:pPr>
              <w:spacing w:line="259" w:lineRule="auto"/>
              <w:jc w:val="left"/>
              <w:rPr>
                <w:rFonts w:cs="Times New Roman"/>
                <w:szCs w:val="24"/>
                <w:lang w:val="en-GB"/>
              </w:rPr>
            </w:pPr>
          </w:p>
        </w:tc>
        <w:tc>
          <w:tcPr>
            <w:tcW w:w="1276" w:type="dxa"/>
          </w:tcPr>
          <w:p w14:paraId="056F142E" w14:textId="77777777" w:rsidR="009B431D" w:rsidRPr="00AB5D9F" w:rsidRDefault="009B431D" w:rsidP="009B431D">
            <w:pPr>
              <w:spacing w:line="259" w:lineRule="auto"/>
              <w:jc w:val="left"/>
              <w:rPr>
                <w:rFonts w:cs="Times New Roman"/>
                <w:szCs w:val="24"/>
                <w:lang w:val="en-GB"/>
              </w:rPr>
            </w:pPr>
          </w:p>
        </w:tc>
        <w:tc>
          <w:tcPr>
            <w:tcW w:w="709" w:type="dxa"/>
          </w:tcPr>
          <w:p w14:paraId="1165D299" w14:textId="771CA966" w:rsidR="009B431D" w:rsidRPr="00AB5D9F" w:rsidRDefault="00795262" w:rsidP="009B431D">
            <w:pPr>
              <w:spacing w:line="259" w:lineRule="auto"/>
              <w:jc w:val="left"/>
              <w:rPr>
                <w:rFonts w:cs="Times New Roman"/>
                <w:szCs w:val="24"/>
                <w:lang w:val="en-GB"/>
              </w:rPr>
            </w:pPr>
            <w:r w:rsidRPr="00AB5D9F">
              <w:rPr>
                <w:rFonts w:cs="Times New Roman"/>
                <w:szCs w:val="24"/>
              </w:rPr>
              <w:t>0.270</w:t>
            </w:r>
          </w:p>
        </w:tc>
        <w:tc>
          <w:tcPr>
            <w:tcW w:w="1275" w:type="dxa"/>
          </w:tcPr>
          <w:p w14:paraId="0A4CFFAB" w14:textId="77777777" w:rsidR="009B431D" w:rsidRPr="00AB5D9F" w:rsidRDefault="009B431D" w:rsidP="009B431D">
            <w:pPr>
              <w:spacing w:line="259" w:lineRule="auto"/>
              <w:jc w:val="left"/>
              <w:rPr>
                <w:rFonts w:cs="Times New Roman"/>
                <w:szCs w:val="24"/>
                <w:lang w:val="en-GB"/>
              </w:rPr>
            </w:pPr>
          </w:p>
        </w:tc>
        <w:tc>
          <w:tcPr>
            <w:tcW w:w="1276" w:type="dxa"/>
          </w:tcPr>
          <w:p w14:paraId="46F8EC8E" w14:textId="77777777" w:rsidR="009B431D" w:rsidRPr="00AB5D9F" w:rsidRDefault="009B431D" w:rsidP="009B431D">
            <w:pPr>
              <w:spacing w:line="259" w:lineRule="auto"/>
              <w:jc w:val="left"/>
              <w:rPr>
                <w:rFonts w:cs="Times New Roman"/>
                <w:szCs w:val="24"/>
                <w:lang w:val="en-GB"/>
              </w:rPr>
            </w:pPr>
          </w:p>
        </w:tc>
        <w:tc>
          <w:tcPr>
            <w:tcW w:w="709" w:type="dxa"/>
          </w:tcPr>
          <w:p w14:paraId="5697EE95" w14:textId="14423BBC" w:rsidR="009B431D" w:rsidRPr="00AB5D9F" w:rsidRDefault="0063609D" w:rsidP="009B431D">
            <w:pPr>
              <w:spacing w:line="259" w:lineRule="auto"/>
              <w:jc w:val="left"/>
              <w:rPr>
                <w:rFonts w:cs="Times New Roman"/>
                <w:szCs w:val="24"/>
                <w:lang w:val="en-GB"/>
              </w:rPr>
            </w:pPr>
            <w:r w:rsidRPr="00AB5D9F">
              <w:rPr>
                <w:rFonts w:cs="Times New Roman"/>
                <w:szCs w:val="24"/>
              </w:rPr>
              <w:t>0.346</w:t>
            </w:r>
          </w:p>
        </w:tc>
      </w:tr>
      <w:tr w:rsidR="009B431D" w:rsidRPr="00AB5D9F" w14:paraId="6969AC32" w14:textId="77777777" w:rsidTr="00433D39">
        <w:tc>
          <w:tcPr>
            <w:tcW w:w="988" w:type="dxa"/>
            <w:tcBorders>
              <w:right w:val="nil"/>
            </w:tcBorders>
          </w:tcPr>
          <w:p w14:paraId="6BDA996A"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C3C752A"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76679742" w14:textId="18CA01D1" w:rsidR="009B431D" w:rsidRPr="00AB5D9F" w:rsidRDefault="00795262" w:rsidP="009B431D">
            <w:pPr>
              <w:spacing w:line="259" w:lineRule="auto"/>
              <w:jc w:val="left"/>
              <w:rPr>
                <w:rFonts w:cs="Times New Roman"/>
                <w:szCs w:val="24"/>
                <w:lang w:val="en-GB"/>
              </w:rPr>
            </w:pPr>
            <w:r w:rsidRPr="00AB5D9F">
              <w:rPr>
                <w:rFonts w:cs="Times New Roman"/>
                <w:szCs w:val="24"/>
              </w:rPr>
              <w:t>33 (51.6)</w:t>
            </w:r>
          </w:p>
        </w:tc>
        <w:tc>
          <w:tcPr>
            <w:tcW w:w="1276" w:type="dxa"/>
          </w:tcPr>
          <w:p w14:paraId="7F22B85B" w14:textId="230C5BD1" w:rsidR="009B431D" w:rsidRPr="00AB5D9F" w:rsidRDefault="00795262" w:rsidP="009B431D">
            <w:pPr>
              <w:spacing w:line="259" w:lineRule="auto"/>
              <w:jc w:val="left"/>
              <w:rPr>
                <w:rFonts w:cs="Times New Roman"/>
                <w:szCs w:val="24"/>
                <w:lang w:val="en-GB"/>
              </w:rPr>
            </w:pPr>
            <w:r w:rsidRPr="00AB5D9F">
              <w:rPr>
                <w:rFonts w:cs="Times New Roman"/>
                <w:szCs w:val="24"/>
              </w:rPr>
              <w:t>449 (58.8)</w:t>
            </w:r>
          </w:p>
        </w:tc>
        <w:tc>
          <w:tcPr>
            <w:tcW w:w="709" w:type="dxa"/>
          </w:tcPr>
          <w:p w14:paraId="72078526" w14:textId="77777777" w:rsidR="009B431D" w:rsidRPr="00AB5D9F" w:rsidRDefault="009B431D" w:rsidP="009B431D">
            <w:pPr>
              <w:spacing w:line="259" w:lineRule="auto"/>
              <w:jc w:val="left"/>
              <w:rPr>
                <w:rFonts w:cs="Times New Roman"/>
                <w:szCs w:val="24"/>
                <w:lang w:val="en-GB"/>
              </w:rPr>
            </w:pPr>
          </w:p>
        </w:tc>
        <w:tc>
          <w:tcPr>
            <w:tcW w:w="1275" w:type="dxa"/>
          </w:tcPr>
          <w:p w14:paraId="258BFA04" w14:textId="6918542E" w:rsidR="009B431D" w:rsidRPr="00AB5D9F" w:rsidRDefault="0063609D" w:rsidP="009B431D">
            <w:pPr>
              <w:spacing w:line="259" w:lineRule="auto"/>
              <w:jc w:val="left"/>
              <w:rPr>
                <w:rFonts w:cs="Times New Roman"/>
                <w:szCs w:val="24"/>
                <w:lang w:val="en-GB"/>
              </w:rPr>
            </w:pPr>
            <w:r w:rsidRPr="00AB5D9F">
              <w:rPr>
                <w:rFonts w:cs="Times New Roman"/>
                <w:szCs w:val="24"/>
              </w:rPr>
              <w:t>24 (53.3)</w:t>
            </w:r>
          </w:p>
        </w:tc>
        <w:tc>
          <w:tcPr>
            <w:tcW w:w="1276" w:type="dxa"/>
          </w:tcPr>
          <w:p w14:paraId="060344FF" w14:textId="24D0060B" w:rsidR="009B431D" w:rsidRPr="00AB5D9F" w:rsidRDefault="0063609D" w:rsidP="009B431D">
            <w:pPr>
              <w:spacing w:line="259" w:lineRule="auto"/>
              <w:jc w:val="left"/>
              <w:rPr>
                <w:rFonts w:cs="Times New Roman"/>
                <w:szCs w:val="24"/>
                <w:lang w:val="en-GB"/>
              </w:rPr>
            </w:pPr>
            <w:r w:rsidRPr="00AB5D9F">
              <w:rPr>
                <w:rFonts w:cs="Times New Roman"/>
                <w:szCs w:val="24"/>
              </w:rPr>
              <w:t>448 (58.9)</w:t>
            </w:r>
          </w:p>
        </w:tc>
        <w:tc>
          <w:tcPr>
            <w:tcW w:w="709" w:type="dxa"/>
          </w:tcPr>
          <w:p w14:paraId="467AA06F" w14:textId="77777777" w:rsidR="009B431D" w:rsidRPr="00AB5D9F" w:rsidRDefault="009B431D" w:rsidP="009B431D">
            <w:pPr>
              <w:spacing w:line="259" w:lineRule="auto"/>
              <w:jc w:val="left"/>
              <w:rPr>
                <w:rFonts w:cs="Times New Roman"/>
                <w:szCs w:val="24"/>
                <w:lang w:val="en-GB"/>
              </w:rPr>
            </w:pPr>
          </w:p>
        </w:tc>
      </w:tr>
      <w:tr w:rsidR="009B431D" w:rsidRPr="00AB5D9F" w14:paraId="047372ED" w14:textId="77777777" w:rsidTr="00433D39">
        <w:tc>
          <w:tcPr>
            <w:tcW w:w="988" w:type="dxa"/>
            <w:tcBorders>
              <w:right w:val="nil"/>
            </w:tcBorders>
          </w:tcPr>
          <w:p w14:paraId="15FFED42"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163DB075"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57A723D0" w14:textId="019496B7" w:rsidR="009B431D" w:rsidRPr="00AB5D9F" w:rsidRDefault="00795262" w:rsidP="009B431D">
            <w:pPr>
              <w:spacing w:line="259" w:lineRule="auto"/>
              <w:jc w:val="left"/>
              <w:rPr>
                <w:rFonts w:cs="Times New Roman"/>
                <w:szCs w:val="24"/>
                <w:lang w:val="en-GB"/>
              </w:rPr>
            </w:pPr>
            <w:r w:rsidRPr="00AB5D9F">
              <w:rPr>
                <w:rFonts w:cs="Times New Roman"/>
                <w:szCs w:val="24"/>
              </w:rPr>
              <w:t>27 (42.2)</w:t>
            </w:r>
          </w:p>
        </w:tc>
        <w:tc>
          <w:tcPr>
            <w:tcW w:w="1276" w:type="dxa"/>
          </w:tcPr>
          <w:p w14:paraId="4215BBF4" w14:textId="2C2B3572" w:rsidR="009B431D" w:rsidRPr="00AB5D9F" w:rsidRDefault="00795262" w:rsidP="009B431D">
            <w:pPr>
              <w:spacing w:line="259" w:lineRule="auto"/>
              <w:jc w:val="left"/>
              <w:rPr>
                <w:rFonts w:cs="Times New Roman"/>
                <w:szCs w:val="24"/>
                <w:lang w:val="en-GB"/>
              </w:rPr>
            </w:pPr>
            <w:r w:rsidRPr="00AB5D9F">
              <w:rPr>
                <w:rFonts w:cs="Times New Roman"/>
                <w:szCs w:val="24"/>
              </w:rPr>
              <w:t>235 (30.8)</w:t>
            </w:r>
          </w:p>
        </w:tc>
        <w:tc>
          <w:tcPr>
            <w:tcW w:w="709" w:type="dxa"/>
          </w:tcPr>
          <w:p w14:paraId="56D84DDD" w14:textId="77777777" w:rsidR="009B431D" w:rsidRPr="00AB5D9F" w:rsidRDefault="009B431D" w:rsidP="009B431D">
            <w:pPr>
              <w:spacing w:line="259" w:lineRule="auto"/>
              <w:jc w:val="left"/>
              <w:rPr>
                <w:rFonts w:cs="Times New Roman"/>
                <w:szCs w:val="24"/>
                <w:lang w:val="en-GB"/>
              </w:rPr>
            </w:pPr>
          </w:p>
        </w:tc>
        <w:tc>
          <w:tcPr>
            <w:tcW w:w="1275" w:type="dxa"/>
          </w:tcPr>
          <w:p w14:paraId="43300967" w14:textId="4DCEC53E" w:rsidR="009B431D" w:rsidRPr="00AB5D9F" w:rsidRDefault="0063609D" w:rsidP="009B431D">
            <w:pPr>
              <w:spacing w:line="259" w:lineRule="auto"/>
              <w:jc w:val="left"/>
              <w:rPr>
                <w:rFonts w:cs="Times New Roman"/>
                <w:szCs w:val="24"/>
                <w:lang w:val="en-GB"/>
              </w:rPr>
            </w:pPr>
            <w:r w:rsidRPr="00AB5D9F">
              <w:rPr>
                <w:rFonts w:cs="Times New Roman"/>
                <w:szCs w:val="24"/>
              </w:rPr>
              <w:t>19 (42.2)</w:t>
            </w:r>
          </w:p>
        </w:tc>
        <w:tc>
          <w:tcPr>
            <w:tcW w:w="1276" w:type="dxa"/>
          </w:tcPr>
          <w:p w14:paraId="24E58066" w14:textId="29E2B7ED" w:rsidR="009B431D" w:rsidRPr="00AB5D9F" w:rsidRDefault="0063609D" w:rsidP="009B431D">
            <w:pPr>
              <w:spacing w:line="259" w:lineRule="auto"/>
              <w:jc w:val="left"/>
              <w:rPr>
                <w:rFonts w:cs="Times New Roman"/>
                <w:szCs w:val="24"/>
                <w:lang w:val="en-GB"/>
              </w:rPr>
            </w:pPr>
            <w:r w:rsidRPr="00AB5D9F">
              <w:rPr>
                <w:rFonts w:cs="Times New Roman"/>
                <w:szCs w:val="24"/>
              </w:rPr>
              <w:t>234 (30.7)</w:t>
            </w:r>
          </w:p>
        </w:tc>
        <w:tc>
          <w:tcPr>
            <w:tcW w:w="709" w:type="dxa"/>
          </w:tcPr>
          <w:p w14:paraId="137B8394" w14:textId="77777777" w:rsidR="009B431D" w:rsidRPr="00AB5D9F" w:rsidRDefault="009B431D" w:rsidP="009B431D">
            <w:pPr>
              <w:spacing w:line="259" w:lineRule="auto"/>
              <w:jc w:val="left"/>
              <w:rPr>
                <w:rFonts w:cs="Times New Roman"/>
                <w:szCs w:val="24"/>
                <w:lang w:val="en-GB"/>
              </w:rPr>
            </w:pPr>
          </w:p>
        </w:tc>
      </w:tr>
      <w:tr w:rsidR="009B431D" w:rsidRPr="00AB5D9F" w14:paraId="677F6819" w14:textId="77777777" w:rsidTr="00433D39">
        <w:tc>
          <w:tcPr>
            <w:tcW w:w="988" w:type="dxa"/>
            <w:tcBorders>
              <w:right w:val="nil"/>
            </w:tcBorders>
          </w:tcPr>
          <w:p w14:paraId="5C0C9D6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6AFE5D50"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3B4EC66A" w14:textId="163F5028" w:rsidR="009B431D" w:rsidRPr="00AB5D9F" w:rsidRDefault="00795262" w:rsidP="009B431D">
            <w:pPr>
              <w:spacing w:line="259" w:lineRule="auto"/>
              <w:jc w:val="left"/>
              <w:rPr>
                <w:rFonts w:cs="Times New Roman"/>
                <w:szCs w:val="24"/>
                <w:lang w:val="en-GB"/>
              </w:rPr>
            </w:pPr>
            <w:r w:rsidRPr="00AB5D9F">
              <w:rPr>
                <w:rFonts w:cs="Times New Roman"/>
                <w:szCs w:val="24"/>
              </w:rPr>
              <w:t>3 (4.7)</w:t>
            </w:r>
          </w:p>
        </w:tc>
        <w:tc>
          <w:tcPr>
            <w:tcW w:w="1276" w:type="dxa"/>
          </w:tcPr>
          <w:p w14:paraId="581EB031" w14:textId="5C70EAAF" w:rsidR="009B431D" w:rsidRPr="00AB5D9F" w:rsidRDefault="00795262" w:rsidP="009B431D">
            <w:pPr>
              <w:spacing w:line="259" w:lineRule="auto"/>
              <w:jc w:val="left"/>
              <w:rPr>
                <w:rFonts w:cs="Times New Roman"/>
                <w:szCs w:val="24"/>
                <w:lang w:val="en-GB"/>
              </w:rPr>
            </w:pPr>
            <w:r w:rsidRPr="00AB5D9F">
              <w:rPr>
                <w:rFonts w:cs="Times New Roman"/>
                <w:szCs w:val="24"/>
              </w:rPr>
              <w:t>56 (7.3)</w:t>
            </w:r>
          </w:p>
        </w:tc>
        <w:tc>
          <w:tcPr>
            <w:tcW w:w="709" w:type="dxa"/>
          </w:tcPr>
          <w:p w14:paraId="2C5A1FEB" w14:textId="77777777" w:rsidR="009B431D" w:rsidRPr="00AB5D9F" w:rsidRDefault="009B431D" w:rsidP="009B431D">
            <w:pPr>
              <w:spacing w:line="259" w:lineRule="auto"/>
              <w:jc w:val="left"/>
              <w:rPr>
                <w:rFonts w:cs="Times New Roman"/>
                <w:szCs w:val="24"/>
                <w:lang w:val="en-GB"/>
              </w:rPr>
            </w:pPr>
          </w:p>
        </w:tc>
        <w:tc>
          <w:tcPr>
            <w:tcW w:w="1275" w:type="dxa"/>
          </w:tcPr>
          <w:p w14:paraId="1887453A" w14:textId="507F1CF2" w:rsidR="009B431D" w:rsidRPr="00AB5D9F" w:rsidRDefault="0063609D" w:rsidP="009B431D">
            <w:pPr>
              <w:spacing w:line="259" w:lineRule="auto"/>
              <w:jc w:val="left"/>
              <w:rPr>
                <w:rFonts w:cs="Times New Roman"/>
                <w:szCs w:val="24"/>
                <w:lang w:val="en-GB"/>
              </w:rPr>
            </w:pPr>
            <w:r w:rsidRPr="00AB5D9F">
              <w:rPr>
                <w:rFonts w:cs="Times New Roman"/>
                <w:szCs w:val="24"/>
              </w:rPr>
              <w:t>2 (4.4)</w:t>
            </w:r>
          </w:p>
        </w:tc>
        <w:tc>
          <w:tcPr>
            <w:tcW w:w="1276" w:type="dxa"/>
          </w:tcPr>
          <w:p w14:paraId="18778728" w14:textId="715791C0" w:rsidR="009B431D" w:rsidRPr="00AB5D9F" w:rsidRDefault="0063609D" w:rsidP="009B431D">
            <w:pPr>
              <w:spacing w:line="259" w:lineRule="auto"/>
              <w:jc w:val="left"/>
              <w:rPr>
                <w:rFonts w:cs="Times New Roman"/>
                <w:szCs w:val="24"/>
                <w:lang w:val="en-GB"/>
              </w:rPr>
            </w:pPr>
            <w:r w:rsidRPr="00AB5D9F">
              <w:rPr>
                <w:rFonts w:cs="Times New Roman"/>
                <w:szCs w:val="24"/>
              </w:rPr>
              <w:t>56 (7.4)</w:t>
            </w:r>
          </w:p>
        </w:tc>
        <w:tc>
          <w:tcPr>
            <w:tcW w:w="709" w:type="dxa"/>
          </w:tcPr>
          <w:p w14:paraId="3C88CF24" w14:textId="77777777" w:rsidR="009B431D" w:rsidRPr="00AB5D9F" w:rsidRDefault="009B431D" w:rsidP="009B431D">
            <w:pPr>
              <w:spacing w:line="259" w:lineRule="auto"/>
              <w:jc w:val="left"/>
              <w:rPr>
                <w:rFonts w:cs="Times New Roman"/>
                <w:szCs w:val="24"/>
                <w:lang w:val="en-GB"/>
              </w:rPr>
            </w:pPr>
          </w:p>
        </w:tc>
      </w:tr>
      <w:tr w:rsidR="009B431D" w:rsidRPr="00AB5D9F" w14:paraId="31DBDA25" w14:textId="77777777" w:rsidTr="00433D39">
        <w:tc>
          <w:tcPr>
            <w:tcW w:w="988" w:type="dxa"/>
            <w:tcBorders>
              <w:right w:val="nil"/>
            </w:tcBorders>
          </w:tcPr>
          <w:p w14:paraId="1DC986FD"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74C4DB5"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4</w:t>
            </w:r>
          </w:p>
        </w:tc>
        <w:tc>
          <w:tcPr>
            <w:tcW w:w="1276" w:type="dxa"/>
          </w:tcPr>
          <w:p w14:paraId="254E02A1" w14:textId="0CF7D24F" w:rsidR="009B431D" w:rsidRPr="00AB5D9F" w:rsidRDefault="00795262" w:rsidP="009B431D">
            <w:pPr>
              <w:spacing w:line="259" w:lineRule="auto"/>
              <w:jc w:val="left"/>
              <w:rPr>
                <w:rFonts w:cs="Times New Roman"/>
                <w:szCs w:val="24"/>
                <w:lang w:val="en-GB"/>
              </w:rPr>
            </w:pPr>
            <w:r w:rsidRPr="00AB5D9F">
              <w:rPr>
                <w:rFonts w:cs="Times New Roman"/>
                <w:szCs w:val="24"/>
              </w:rPr>
              <w:t>1 (1.6)</w:t>
            </w:r>
          </w:p>
        </w:tc>
        <w:tc>
          <w:tcPr>
            <w:tcW w:w="1276" w:type="dxa"/>
          </w:tcPr>
          <w:p w14:paraId="3CC7A737" w14:textId="77C7474B" w:rsidR="009B431D" w:rsidRPr="00AB5D9F" w:rsidRDefault="00795262" w:rsidP="009B431D">
            <w:pPr>
              <w:spacing w:line="259" w:lineRule="auto"/>
              <w:jc w:val="left"/>
              <w:rPr>
                <w:rFonts w:cs="Times New Roman"/>
                <w:szCs w:val="24"/>
                <w:lang w:val="en-GB"/>
              </w:rPr>
            </w:pPr>
            <w:r w:rsidRPr="00AB5D9F">
              <w:rPr>
                <w:rFonts w:cs="Times New Roman"/>
                <w:szCs w:val="24"/>
              </w:rPr>
              <w:t>19 (2.5)</w:t>
            </w:r>
          </w:p>
        </w:tc>
        <w:tc>
          <w:tcPr>
            <w:tcW w:w="709" w:type="dxa"/>
          </w:tcPr>
          <w:p w14:paraId="5266C2D2" w14:textId="77777777" w:rsidR="009B431D" w:rsidRPr="00AB5D9F" w:rsidRDefault="009B431D" w:rsidP="009B431D">
            <w:pPr>
              <w:spacing w:line="259" w:lineRule="auto"/>
              <w:jc w:val="left"/>
              <w:rPr>
                <w:rFonts w:cs="Times New Roman"/>
                <w:szCs w:val="24"/>
                <w:lang w:val="en-GB"/>
              </w:rPr>
            </w:pPr>
          </w:p>
        </w:tc>
        <w:tc>
          <w:tcPr>
            <w:tcW w:w="1275" w:type="dxa"/>
          </w:tcPr>
          <w:p w14:paraId="4B4CC3F6" w14:textId="61CDA1BA" w:rsidR="009B431D" w:rsidRPr="00AB5D9F" w:rsidRDefault="0063609D" w:rsidP="009B431D">
            <w:pPr>
              <w:spacing w:line="259" w:lineRule="auto"/>
              <w:jc w:val="left"/>
              <w:rPr>
                <w:rFonts w:cs="Times New Roman"/>
                <w:szCs w:val="24"/>
                <w:lang w:val="en-GB"/>
              </w:rPr>
            </w:pPr>
            <w:r w:rsidRPr="00AB5D9F">
              <w:rPr>
                <w:rFonts w:cs="Times New Roman"/>
                <w:szCs w:val="24"/>
              </w:rPr>
              <w:t>0 (0.0)</w:t>
            </w:r>
          </w:p>
        </w:tc>
        <w:tc>
          <w:tcPr>
            <w:tcW w:w="1276" w:type="dxa"/>
          </w:tcPr>
          <w:p w14:paraId="5B068DC1" w14:textId="6D9DF73B" w:rsidR="009B431D" w:rsidRPr="00AB5D9F" w:rsidRDefault="0063609D" w:rsidP="009B431D">
            <w:pPr>
              <w:spacing w:line="259" w:lineRule="auto"/>
              <w:jc w:val="left"/>
              <w:rPr>
                <w:rFonts w:cs="Times New Roman"/>
                <w:szCs w:val="24"/>
                <w:lang w:val="en-GB"/>
              </w:rPr>
            </w:pPr>
            <w:r w:rsidRPr="00AB5D9F">
              <w:rPr>
                <w:rFonts w:cs="Times New Roman"/>
                <w:szCs w:val="24"/>
              </w:rPr>
              <w:t>19 (2.5)</w:t>
            </w:r>
          </w:p>
        </w:tc>
        <w:tc>
          <w:tcPr>
            <w:tcW w:w="709" w:type="dxa"/>
          </w:tcPr>
          <w:p w14:paraId="257919B4" w14:textId="77777777" w:rsidR="009B431D" w:rsidRPr="00AB5D9F" w:rsidRDefault="009B431D" w:rsidP="009B431D">
            <w:pPr>
              <w:spacing w:line="259" w:lineRule="auto"/>
              <w:jc w:val="left"/>
              <w:rPr>
                <w:rFonts w:cs="Times New Roman"/>
                <w:szCs w:val="24"/>
                <w:lang w:val="en-GB"/>
              </w:rPr>
            </w:pPr>
          </w:p>
        </w:tc>
      </w:tr>
      <w:tr w:rsidR="009B431D" w:rsidRPr="00AB5D9F" w14:paraId="0CC0981C" w14:textId="77777777" w:rsidTr="00433D39">
        <w:tc>
          <w:tcPr>
            <w:tcW w:w="988" w:type="dxa"/>
            <w:tcBorders>
              <w:right w:val="nil"/>
            </w:tcBorders>
          </w:tcPr>
          <w:p w14:paraId="5A4C896B"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4540AEC1"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5</w:t>
            </w:r>
          </w:p>
        </w:tc>
        <w:tc>
          <w:tcPr>
            <w:tcW w:w="1276" w:type="dxa"/>
          </w:tcPr>
          <w:p w14:paraId="5D7CF6A2" w14:textId="2253F920" w:rsidR="009B431D" w:rsidRPr="00AB5D9F" w:rsidRDefault="00795262" w:rsidP="009B431D">
            <w:pPr>
              <w:spacing w:line="259" w:lineRule="auto"/>
              <w:jc w:val="left"/>
              <w:rPr>
                <w:rFonts w:cs="Times New Roman"/>
                <w:szCs w:val="24"/>
                <w:lang w:val="en-GB"/>
              </w:rPr>
            </w:pPr>
            <w:r w:rsidRPr="00AB5D9F">
              <w:rPr>
                <w:rFonts w:cs="Times New Roman"/>
                <w:szCs w:val="24"/>
              </w:rPr>
              <w:t>0 (0.0)</w:t>
            </w:r>
          </w:p>
        </w:tc>
        <w:tc>
          <w:tcPr>
            <w:tcW w:w="1276" w:type="dxa"/>
          </w:tcPr>
          <w:p w14:paraId="1E0E7A7F" w14:textId="4D488CBF" w:rsidR="009B431D" w:rsidRPr="00AB5D9F" w:rsidRDefault="00795262" w:rsidP="009B431D">
            <w:pPr>
              <w:spacing w:line="259" w:lineRule="auto"/>
              <w:jc w:val="left"/>
              <w:rPr>
                <w:rFonts w:cs="Times New Roman"/>
                <w:szCs w:val="24"/>
                <w:lang w:val="en-GB"/>
              </w:rPr>
            </w:pPr>
            <w:r w:rsidRPr="00AB5D9F">
              <w:rPr>
                <w:rFonts w:cs="Times New Roman"/>
                <w:szCs w:val="24"/>
              </w:rPr>
              <w:t>4 (0.5)</w:t>
            </w:r>
          </w:p>
        </w:tc>
        <w:tc>
          <w:tcPr>
            <w:tcW w:w="709" w:type="dxa"/>
          </w:tcPr>
          <w:p w14:paraId="2C7E2537" w14:textId="77777777" w:rsidR="009B431D" w:rsidRPr="00AB5D9F" w:rsidRDefault="009B431D" w:rsidP="009B431D">
            <w:pPr>
              <w:spacing w:line="259" w:lineRule="auto"/>
              <w:jc w:val="left"/>
              <w:rPr>
                <w:rFonts w:cs="Times New Roman"/>
                <w:szCs w:val="24"/>
                <w:lang w:val="en-GB"/>
              </w:rPr>
            </w:pPr>
          </w:p>
        </w:tc>
        <w:tc>
          <w:tcPr>
            <w:tcW w:w="1275" w:type="dxa"/>
          </w:tcPr>
          <w:p w14:paraId="7E6688F7" w14:textId="58E5CFE8" w:rsidR="009B431D" w:rsidRPr="00AB5D9F" w:rsidRDefault="0063609D" w:rsidP="009B431D">
            <w:pPr>
              <w:spacing w:line="259" w:lineRule="auto"/>
              <w:jc w:val="left"/>
              <w:rPr>
                <w:rFonts w:cs="Times New Roman"/>
                <w:szCs w:val="24"/>
                <w:lang w:val="en-GB"/>
              </w:rPr>
            </w:pPr>
            <w:r w:rsidRPr="00AB5D9F">
              <w:rPr>
                <w:rFonts w:cs="Times New Roman"/>
                <w:szCs w:val="24"/>
              </w:rPr>
              <w:t>0 (0.0)</w:t>
            </w:r>
          </w:p>
        </w:tc>
        <w:tc>
          <w:tcPr>
            <w:tcW w:w="1276" w:type="dxa"/>
          </w:tcPr>
          <w:p w14:paraId="3EA171B4" w14:textId="1F5574DF" w:rsidR="009B431D" w:rsidRPr="00AB5D9F" w:rsidRDefault="0063609D" w:rsidP="009B431D">
            <w:pPr>
              <w:spacing w:line="259" w:lineRule="auto"/>
              <w:jc w:val="left"/>
              <w:rPr>
                <w:rFonts w:cs="Times New Roman"/>
                <w:szCs w:val="24"/>
                <w:lang w:val="en-GB"/>
              </w:rPr>
            </w:pPr>
            <w:r w:rsidRPr="00AB5D9F">
              <w:rPr>
                <w:rFonts w:cs="Times New Roman"/>
                <w:szCs w:val="24"/>
              </w:rPr>
              <w:t>4 (0.5)</w:t>
            </w:r>
          </w:p>
        </w:tc>
        <w:tc>
          <w:tcPr>
            <w:tcW w:w="709" w:type="dxa"/>
          </w:tcPr>
          <w:p w14:paraId="5293D78A" w14:textId="77777777" w:rsidR="009B431D" w:rsidRPr="00AB5D9F" w:rsidRDefault="009B431D" w:rsidP="009B431D">
            <w:pPr>
              <w:spacing w:line="259" w:lineRule="auto"/>
              <w:jc w:val="left"/>
              <w:rPr>
                <w:rFonts w:cs="Times New Roman"/>
                <w:szCs w:val="24"/>
                <w:lang w:val="en-GB"/>
              </w:rPr>
            </w:pPr>
          </w:p>
        </w:tc>
      </w:tr>
      <w:tr w:rsidR="009B431D" w:rsidRPr="00AB5D9F" w14:paraId="6DEC9C3A" w14:textId="77777777" w:rsidTr="00433D39">
        <w:tc>
          <w:tcPr>
            <w:tcW w:w="2830" w:type="dxa"/>
            <w:gridSpan w:val="2"/>
          </w:tcPr>
          <w:p w14:paraId="53982EE1"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104B5D3C" w14:textId="77777777" w:rsidR="009B431D" w:rsidRPr="00AB5D9F" w:rsidRDefault="009B431D" w:rsidP="009B431D">
            <w:pPr>
              <w:spacing w:line="259" w:lineRule="auto"/>
              <w:jc w:val="left"/>
              <w:rPr>
                <w:rFonts w:cs="Times New Roman"/>
                <w:szCs w:val="24"/>
                <w:lang w:val="en-GB"/>
              </w:rPr>
            </w:pPr>
          </w:p>
        </w:tc>
        <w:tc>
          <w:tcPr>
            <w:tcW w:w="1276" w:type="dxa"/>
          </w:tcPr>
          <w:p w14:paraId="36448510" w14:textId="77777777" w:rsidR="009B431D" w:rsidRPr="00AB5D9F" w:rsidRDefault="009B431D" w:rsidP="009B431D">
            <w:pPr>
              <w:spacing w:line="259" w:lineRule="auto"/>
              <w:jc w:val="left"/>
              <w:rPr>
                <w:rFonts w:cs="Times New Roman"/>
                <w:szCs w:val="24"/>
                <w:lang w:val="en-GB"/>
              </w:rPr>
            </w:pPr>
          </w:p>
        </w:tc>
        <w:tc>
          <w:tcPr>
            <w:tcW w:w="709" w:type="dxa"/>
          </w:tcPr>
          <w:p w14:paraId="7DB18E7A" w14:textId="13BB4422" w:rsidR="009B431D" w:rsidRPr="00AB5D9F" w:rsidRDefault="00795262" w:rsidP="009B431D">
            <w:pPr>
              <w:spacing w:line="259" w:lineRule="auto"/>
              <w:jc w:val="left"/>
              <w:rPr>
                <w:rFonts w:cs="Times New Roman"/>
                <w:szCs w:val="24"/>
                <w:lang w:val="en-GB"/>
              </w:rPr>
            </w:pPr>
            <w:r w:rsidRPr="00AB5D9F">
              <w:rPr>
                <w:rFonts w:cs="Times New Roman"/>
                <w:szCs w:val="24"/>
              </w:rPr>
              <w:t>0.230</w:t>
            </w:r>
          </w:p>
        </w:tc>
        <w:tc>
          <w:tcPr>
            <w:tcW w:w="1275" w:type="dxa"/>
          </w:tcPr>
          <w:p w14:paraId="1FB3CC18" w14:textId="77777777" w:rsidR="009B431D" w:rsidRPr="00AB5D9F" w:rsidRDefault="009B431D" w:rsidP="009B431D">
            <w:pPr>
              <w:spacing w:line="259" w:lineRule="auto"/>
              <w:jc w:val="left"/>
              <w:rPr>
                <w:rFonts w:cs="Times New Roman"/>
                <w:szCs w:val="24"/>
                <w:lang w:val="en-GB"/>
              </w:rPr>
            </w:pPr>
          </w:p>
        </w:tc>
        <w:tc>
          <w:tcPr>
            <w:tcW w:w="1276" w:type="dxa"/>
          </w:tcPr>
          <w:p w14:paraId="4FA96C3D" w14:textId="77777777" w:rsidR="009B431D" w:rsidRPr="00AB5D9F" w:rsidRDefault="009B431D" w:rsidP="009B431D">
            <w:pPr>
              <w:spacing w:line="259" w:lineRule="auto"/>
              <w:jc w:val="left"/>
              <w:rPr>
                <w:rFonts w:cs="Times New Roman"/>
                <w:szCs w:val="24"/>
                <w:lang w:val="en-GB"/>
              </w:rPr>
            </w:pPr>
          </w:p>
        </w:tc>
        <w:tc>
          <w:tcPr>
            <w:tcW w:w="709" w:type="dxa"/>
          </w:tcPr>
          <w:p w14:paraId="31AA50DA" w14:textId="755E5736" w:rsidR="009B431D" w:rsidRPr="00AB5D9F" w:rsidRDefault="0063609D" w:rsidP="009B431D">
            <w:pPr>
              <w:spacing w:line="259" w:lineRule="auto"/>
              <w:jc w:val="left"/>
              <w:rPr>
                <w:rFonts w:cs="Times New Roman"/>
                <w:szCs w:val="24"/>
                <w:lang w:val="en-GB"/>
              </w:rPr>
            </w:pPr>
            <w:r w:rsidRPr="00AB5D9F">
              <w:rPr>
                <w:rFonts w:cs="Times New Roman"/>
                <w:szCs w:val="24"/>
              </w:rPr>
              <w:t>0.239</w:t>
            </w:r>
          </w:p>
        </w:tc>
      </w:tr>
      <w:tr w:rsidR="009B431D" w:rsidRPr="00AB5D9F" w14:paraId="0AD5394D" w14:textId="77777777" w:rsidTr="00433D39">
        <w:tc>
          <w:tcPr>
            <w:tcW w:w="988" w:type="dxa"/>
            <w:tcBorders>
              <w:right w:val="nil"/>
            </w:tcBorders>
          </w:tcPr>
          <w:p w14:paraId="29323F87"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07BBEB99"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4F49FFFB" w14:textId="6664A854" w:rsidR="009B431D" w:rsidRPr="00AB5D9F" w:rsidRDefault="00795262" w:rsidP="009B431D">
            <w:pPr>
              <w:spacing w:line="259" w:lineRule="auto"/>
              <w:jc w:val="left"/>
              <w:rPr>
                <w:rFonts w:cs="Times New Roman"/>
                <w:szCs w:val="24"/>
                <w:lang w:val="en-GB"/>
              </w:rPr>
            </w:pPr>
            <w:r w:rsidRPr="00AB5D9F">
              <w:rPr>
                <w:rFonts w:cs="Times New Roman"/>
                <w:szCs w:val="24"/>
              </w:rPr>
              <w:t>4 (6.2)</w:t>
            </w:r>
          </w:p>
        </w:tc>
        <w:tc>
          <w:tcPr>
            <w:tcW w:w="1276" w:type="dxa"/>
          </w:tcPr>
          <w:p w14:paraId="64EE3140" w14:textId="4D07BC0A" w:rsidR="009B431D" w:rsidRPr="00AB5D9F" w:rsidRDefault="00795262" w:rsidP="009B431D">
            <w:pPr>
              <w:spacing w:line="259" w:lineRule="auto"/>
              <w:jc w:val="left"/>
              <w:rPr>
                <w:rFonts w:cs="Times New Roman"/>
                <w:szCs w:val="24"/>
                <w:lang w:val="en-GB"/>
              </w:rPr>
            </w:pPr>
            <w:r w:rsidRPr="00AB5D9F">
              <w:rPr>
                <w:rFonts w:cs="Times New Roman"/>
                <w:szCs w:val="24"/>
              </w:rPr>
              <w:t>86 (11.3)</w:t>
            </w:r>
          </w:p>
        </w:tc>
        <w:tc>
          <w:tcPr>
            <w:tcW w:w="709" w:type="dxa"/>
          </w:tcPr>
          <w:p w14:paraId="20E441C3" w14:textId="77777777" w:rsidR="009B431D" w:rsidRPr="00AB5D9F" w:rsidRDefault="009B431D" w:rsidP="009B431D">
            <w:pPr>
              <w:spacing w:line="259" w:lineRule="auto"/>
              <w:jc w:val="left"/>
              <w:rPr>
                <w:rFonts w:cs="Times New Roman"/>
                <w:szCs w:val="24"/>
                <w:lang w:val="en-GB"/>
              </w:rPr>
            </w:pPr>
          </w:p>
        </w:tc>
        <w:tc>
          <w:tcPr>
            <w:tcW w:w="1275" w:type="dxa"/>
          </w:tcPr>
          <w:p w14:paraId="6FBBA3B0" w14:textId="2AB76CAE" w:rsidR="009B431D" w:rsidRPr="00AB5D9F" w:rsidRDefault="0063609D" w:rsidP="009B431D">
            <w:pPr>
              <w:spacing w:line="259" w:lineRule="auto"/>
              <w:jc w:val="left"/>
              <w:rPr>
                <w:rFonts w:cs="Times New Roman"/>
                <w:szCs w:val="24"/>
                <w:lang w:val="en-GB"/>
              </w:rPr>
            </w:pPr>
            <w:r w:rsidRPr="00AB5D9F">
              <w:rPr>
                <w:rFonts w:cs="Times New Roman"/>
                <w:szCs w:val="24"/>
              </w:rPr>
              <w:t>4 (8.9)</w:t>
            </w:r>
          </w:p>
        </w:tc>
        <w:tc>
          <w:tcPr>
            <w:tcW w:w="1276" w:type="dxa"/>
          </w:tcPr>
          <w:p w14:paraId="0C838C94" w14:textId="6CA373DE" w:rsidR="009B431D" w:rsidRPr="00AB5D9F" w:rsidRDefault="0063609D" w:rsidP="009B431D">
            <w:pPr>
              <w:spacing w:line="259" w:lineRule="auto"/>
              <w:jc w:val="left"/>
              <w:rPr>
                <w:rFonts w:cs="Times New Roman"/>
                <w:szCs w:val="24"/>
                <w:lang w:val="en-GB"/>
              </w:rPr>
            </w:pPr>
            <w:r w:rsidRPr="00AB5D9F">
              <w:rPr>
                <w:rFonts w:cs="Times New Roman"/>
                <w:szCs w:val="24"/>
              </w:rPr>
              <w:t>86 (11.3)</w:t>
            </w:r>
          </w:p>
        </w:tc>
        <w:tc>
          <w:tcPr>
            <w:tcW w:w="709" w:type="dxa"/>
          </w:tcPr>
          <w:p w14:paraId="2DB4C423" w14:textId="77777777" w:rsidR="009B431D" w:rsidRPr="00AB5D9F" w:rsidRDefault="009B431D" w:rsidP="009B431D">
            <w:pPr>
              <w:spacing w:line="259" w:lineRule="auto"/>
              <w:jc w:val="left"/>
              <w:rPr>
                <w:rFonts w:cs="Times New Roman"/>
                <w:szCs w:val="24"/>
                <w:lang w:val="en-GB"/>
              </w:rPr>
            </w:pPr>
          </w:p>
        </w:tc>
      </w:tr>
      <w:tr w:rsidR="009B431D" w:rsidRPr="00AB5D9F" w14:paraId="0390B0C6" w14:textId="77777777" w:rsidTr="00433D39">
        <w:tc>
          <w:tcPr>
            <w:tcW w:w="988" w:type="dxa"/>
            <w:tcBorders>
              <w:right w:val="nil"/>
            </w:tcBorders>
          </w:tcPr>
          <w:p w14:paraId="3103F67F"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00143078"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2</w:t>
            </w:r>
          </w:p>
        </w:tc>
        <w:tc>
          <w:tcPr>
            <w:tcW w:w="1276" w:type="dxa"/>
          </w:tcPr>
          <w:p w14:paraId="21942644" w14:textId="45893976" w:rsidR="009B431D" w:rsidRPr="00AB5D9F" w:rsidRDefault="00795262" w:rsidP="009B431D">
            <w:pPr>
              <w:spacing w:line="259" w:lineRule="auto"/>
              <w:jc w:val="left"/>
              <w:rPr>
                <w:rFonts w:cs="Times New Roman"/>
                <w:szCs w:val="24"/>
                <w:lang w:val="en-GB"/>
              </w:rPr>
            </w:pPr>
            <w:r w:rsidRPr="00AB5D9F">
              <w:rPr>
                <w:rFonts w:cs="Times New Roman"/>
                <w:szCs w:val="24"/>
              </w:rPr>
              <w:t>1 (1.6)</w:t>
            </w:r>
          </w:p>
        </w:tc>
        <w:tc>
          <w:tcPr>
            <w:tcW w:w="1276" w:type="dxa"/>
          </w:tcPr>
          <w:p w14:paraId="4B8CBACC" w14:textId="68E66EDD" w:rsidR="009B431D" w:rsidRPr="00AB5D9F" w:rsidRDefault="00795262" w:rsidP="009B431D">
            <w:pPr>
              <w:spacing w:line="259" w:lineRule="auto"/>
              <w:jc w:val="left"/>
              <w:rPr>
                <w:rFonts w:cs="Times New Roman"/>
                <w:szCs w:val="24"/>
                <w:lang w:val="en-GB"/>
              </w:rPr>
            </w:pPr>
            <w:r w:rsidRPr="00AB5D9F">
              <w:rPr>
                <w:rFonts w:cs="Times New Roman"/>
                <w:szCs w:val="24"/>
              </w:rPr>
              <w:t>12 (1.6)</w:t>
            </w:r>
          </w:p>
        </w:tc>
        <w:tc>
          <w:tcPr>
            <w:tcW w:w="709" w:type="dxa"/>
          </w:tcPr>
          <w:p w14:paraId="70E6FF25" w14:textId="77777777" w:rsidR="009B431D" w:rsidRPr="00AB5D9F" w:rsidRDefault="009B431D" w:rsidP="009B431D">
            <w:pPr>
              <w:spacing w:line="259" w:lineRule="auto"/>
              <w:jc w:val="left"/>
              <w:rPr>
                <w:rFonts w:cs="Times New Roman"/>
                <w:szCs w:val="24"/>
                <w:lang w:val="en-GB"/>
              </w:rPr>
            </w:pPr>
          </w:p>
        </w:tc>
        <w:tc>
          <w:tcPr>
            <w:tcW w:w="1275" w:type="dxa"/>
          </w:tcPr>
          <w:p w14:paraId="68D722E1" w14:textId="17AE777E" w:rsidR="009B431D" w:rsidRPr="00AB5D9F" w:rsidRDefault="0063609D" w:rsidP="009B431D">
            <w:pPr>
              <w:spacing w:line="259" w:lineRule="auto"/>
              <w:jc w:val="left"/>
              <w:rPr>
                <w:rFonts w:cs="Times New Roman"/>
                <w:szCs w:val="24"/>
                <w:lang w:val="en-GB"/>
              </w:rPr>
            </w:pPr>
            <w:r w:rsidRPr="00AB5D9F">
              <w:rPr>
                <w:rFonts w:cs="Times New Roman"/>
                <w:szCs w:val="24"/>
              </w:rPr>
              <w:t>0 (0.0)</w:t>
            </w:r>
          </w:p>
        </w:tc>
        <w:tc>
          <w:tcPr>
            <w:tcW w:w="1276" w:type="dxa"/>
          </w:tcPr>
          <w:p w14:paraId="2061F612" w14:textId="1D5B9AA4" w:rsidR="009B431D" w:rsidRPr="00AB5D9F" w:rsidRDefault="0063609D" w:rsidP="009B431D">
            <w:pPr>
              <w:spacing w:line="259" w:lineRule="auto"/>
              <w:jc w:val="left"/>
              <w:rPr>
                <w:rFonts w:cs="Times New Roman"/>
                <w:szCs w:val="24"/>
                <w:lang w:val="en-GB"/>
              </w:rPr>
            </w:pPr>
            <w:r w:rsidRPr="00AB5D9F">
              <w:rPr>
                <w:rFonts w:cs="Times New Roman"/>
                <w:szCs w:val="24"/>
              </w:rPr>
              <w:t>12 (1.6)</w:t>
            </w:r>
          </w:p>
        </w:tc>
        <w:tc>
          <w:tcPr>
            <w:tcW w:w="709" w:type="dxa"/>
          </w:tcPr>
          <w:p w14:paraId="6929CC54" w14:textId="77777777" w:rsidR="009B431D" w:rsidRPr="00AB5D9F" w:rsidRDefault="009B431D" w:rsidP="009B431D">
            <w:pPr>
              <w:spacing w:line="259" w:lineRule="auto"/>
              <w:jc w:val="left"/>
              <w:rPr>
                <w:rFonts w:cs="Times New Roman"/>
                <w:szCs w:val="24"/>
                <w:lang w:val="en-GB"/>
              </w:rPr>
            </w:pPr>
          </w:p>
        </w:tc>
      </w:tr>
      <w:tr w:rsidR="009B431D" w:rsidRPr="00AB5D9F" w14:paraId="61781429" w14:textId="77777777" w:rsidTr="00433D39">
        <w:tc>
          <w:tcPr>
            <w:tcW w:w="988" w:type="dxa"/>
            <w:tcBorders>
              <w:right w:val="nil"/>
            </w:tcBorders>
          </w:tcPr>
          <w:p w14:paraId="60DA51E0"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3283F630"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3</w:t>
            </w:r>
          </w:p>
        </w:tc>
        <w:tc>
          <w:tcPr>
            <w:tcW w:w="1276" w:type="dxa"/>
          </w:tcPr>
          <w:p w14:paraId="0B8853ED" w14:textId="2BAB3C6E" w:rsidR="009B431D" w:rsidRPr="00AB5D9F" w:rsidRDefault="00795262" w:rsidP="009B431D">
            <w:pPr>
              <w:spacing w:line="259" w:lineRule="auto"/>
              <w:jc w:val="left"/>
              <w:rPr>
                <w:rFonts w:cs="Times New Roman"/>
                <w:szCs w:val="24"/>
                <w:lang w:val="en-GB"/>
              </w:rPr>
            </w:pPr>
            <w:r w:rsidRPr="00AB5D9F">
              <w:rPr>
                <w:rFonts w:cs="Times New Roman"/>
                <w:szCs w:val="24"/>
              </w:rPr>
              <w:t>37 (57.8)</w:t>
            </w:r>
          </w:p>
        </w:tc>
        <w:tc>
          <w:tcPr>
            <w:tcW w:w="1276" w:type="dxa"/>
          </w:tcPr>
          <w:p w14:paraId="08085F54" w14:textId="3DFBA623" w:rsidR="009B431D" w:rsidRPr="00AB5D9F" w:rsidRDefault="00795262" w:rsidP="009B431D">
            <w:pPr>
              <w:spacing w:line="259" w:lineRule="auto"/>
              <w:jc w:val="left"/>
              <w:rPr>
                <w:rFonts w:cs="Times New Roman"/>
                <w:szCs w:val="24"/>
                <w:lang w:val="en-GB"/>
              </w:rPr>
            </w:pPr>
            <w:r w:rsidRPr="00AB5D9F">
              <w:rPr>
                <w:rFonts w:cs="Times New Roman"/>
                <w:szCs w:val="24"/>
              </w:rPr>
              <w:t>465 (60.9)</w:t>
            </w:r>
          </w:p>
        </w:tc>
        <w:tc>
          <w:tcPr>
            <w:tcW w:w="709" w:type="dxa"/>
          </w:tcPr>
          <w:p w14:paraId="443DBDC8" w14:textId="77777777" w:rsidR="009B431D" w:rsidRPr="00AB5D9F" w:rsidRDefault="009B431D" w:rsidP="009B431D">
            <w:pPr>
              <w:spacing w:line="259" w:lineRule="auto"/>
              <w:jc w:val="left"/>
              <w:rPr>
                <w:rFonts w:cs="Times New Roman"/>
                <w:szCs w:val="24"/>
                <w:lang w:val="en-GB"/>
              </w:rPr>
            </w:pPr>
          </w:p>
        </w:tc>
        <w:tc>
          <w:tcPr>
            <w:tcW w:w="1275" w:type="dxa"/>
          </w:tcPr>
          <w:p w14:paraId="0FA67834" w14:textId="618E56A0" w:rsidR="009B431D" w:rsidRPr="00AB5D9F" w:rsidRDefault="0063609D" w:rsidP="009B431D">
            <w:pPr>
              <w:spacing w:line="259" w:lineRule="auto"/>
              <w:jc w:val="left"/>
              <w:rPr>
                <w:rFonts w:cs="Times New Roman"/>
                <w:szCs w:val="24"/>
                <w:lang w:val="en-GB"/>
              </w:rPr>
            </w:pPr>
            <w:r w:rsidRPr="00AB5D9F">
              <w:rPr>
                <w:rFonts w:cs="Times New Roman"/>
                <w:szCs w:val="24"/>
              </w:rPr>
              <w:t>26 (57.8)</w:t>
            </w:r>
          </w:p>
        </w:tc>
        <w:tc>
          <w:tcPr>
            <w:tcW w:w="1276" w:type="dxa"/>
          </w:tcPr>
          <w:p w14:paraId="005E0E81" w14:textId="33057843" w:rsidR="009B431D" w:rsidRPr="00AB5D9F" w:rsidRDefault="0063609D" w:rsidP="009B431D">
            <w:pPr>
              <w:spacing w:line="259" w:lineRule="auto"/>
              <w:jc w:val="left"/>
              <w:rPr>
                <w:rFonts w:cs="Times New Roman"/>
                <w:szCs w:val="24"/>
                <w:lang w:val="en-GB"/>
              </w:rPr>
            </w:pPr>
            <w:r w:rsidRPr="00AB5D9F">
              <w:rPr>
                <w:rFonts w:cs="Times New Roman"/>
                <w:szCs w:val="24"/>
              </w:rPr>
              <w:t>464 (61.0)</w:t>
            </w:r>
          </w:p>
        </w:tc>
        <w:tc>
          <w:tcPr>
            <w:tcW w:w="709" w:type="dxa"/>
          </w:tcPr>
          <w:p w14:paraId="335F1367" w14:textId="77777777" w:rsidR="009B431D" w:rsidRPr="00AB5D9F" w:rsidRDefault="009B431D" w:rsidP="009B431D">
            <w:pPr>
              <w:spacing w:line="259" w:lineRule="auto"/>
              <w:jc w:val="left"/>
              <w:rPr>
                <w:rFonts w:cs="Times New Roman"/>
                <w:szCs w:val="24"/>
                <w:lang w:val="en-GB"/>
              </w:rPr>
            </w:pPr>
          </w:p>
        </w:tc>
      </w:tr>
      <w:tr w:rsidR="009B431D" w:rsidRPr="00AB5D9F" w14:paraId="577EE7CE" w14:textId="77777777" w:rsidTr="00433D39">
        <w:tc>
          <w:tcPr>
            <w:tcW w:w="988" w:type="dxa"/>
            <w:tcBorders>
              <w:right w:val="nil"/>
            </w:tcBorders>
          </w:tcPr>
          <w:p w14:paraId="56AA4488"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5D13F4DD"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4</w:t>
            </w:r>
          </w:p>
        </w:tc>
        <w:tc>
          <w:tcPr>
            <w:tcW w:w="1276" w:type="dxa"/>
          </w:tcPr>
          <w:p w14:paraId="61A5ABDB" w14:textId="6FED5A55" w:rsidR="009B431D" w:rsidRPr="00AB5D9F" w:rsidRDefault="00795262" w:rsidP="009B431D">
            <w:pPr>
              <w:spacing w:line="259" w:lineRule="auto"/>
              <w:jc w:val="left"/>
              <w:rPr>
                <w:rFonts w:cs="Times New Roman"/>
                <w:szCs w:val="24"/>
                <w:lang w:val="en-GB"/>
              </w:rPr>
            </w:pPr>
            <w:r w:rsidRPr="00AB5D9F">
              <w:rPr>
                <w:rFonts w:cs="Times New Roman"/>
                <w:szCs w:val="24"/>
              </w:rPr>
              <w:t>22 (34.4)</w:t>
            </w:r>
          </w:p>
        </w:tc>
        <w:tc>
          <w:tcPr>
            <w:tcW w:w="1276" w:type="dxa"/>
          </w:tcPr>
          <w:p w14:paraId="2BBEEE24" w14:textId="4BF91AB7" w:rsidR="009B431D" w:rsidRPr="00AB5D9F" w:rsidRDefault="00795262" w:rsidP="009B431D">
            <w:pPr>
              <w:spacing w:line="259" w:lineRule="auto"/>
              <w:jc w:val="left"/>
              <w:rPr>
                <w:rFonts w:cs="Times New Roman"/>
                <w:szCs w:val="24"/>
                <w:lang w:val="en-GB"/>
              </w:rPr>
            </w:pPr>
            <w:r w:rsidRPr="00AB5D9F">
              <w:rPr>
                <w:rFonts w:cs="Times New Roman"/>
                <w:szCs w:val="24"/>
              </w:rPr>
              <w:t>200 (26.2)</w:t>
            </w:r>
          </w:p>
        </w:tc>
        <w:tc>
          <w:tcPr>
            <w:tcW w:w="709" w:type="dxa"/>
          </w:tcPr>
          <w:p w14:paraId="56C29F09" w14:textId="77777777" w:rsidR="009B431D" w:rsidRPr="00AB5D9F" w:rsidRDefault="009B431D" w:rsidP="009B431D">
            <w:pPr>
              <w:spacing w:line="259" w:lineRule="auto"/>
              <w:jc w:val="left"/>
              <w:rPr>
                <w:rFonts w:cs="Times New Roman"/>
                <w:szCs w:val="24"/>
                <w:lang w:val="en-GB"/>
              </w:rPr>
            </w:pPr>
          </w:p>
        </w:tc>
        <w:tc>
          <w:tcPr>
            <w:tcW w:w="1275" w:type="dxa"/>
          </w:tcPr>
          <w:p w14:paraId="035C12CF" w14:textId="090E5704" w:rsidR="009B431D" w:rsidRPr="00AB5D9F" w:rsidRDefault="0063609D" w:rsidP="009B431D">
            <w:pPr>
              <w:spacing w:line="259" w:lineRule="auto"/>
              <w:jc w:val="left"/>
              <w:rPr>
                <w:rFonts w:cs="Times New Roman"/>
                <w:szCs w:val="24"/>
                <w:lang w:val="en-GB"/>
              </w:rPr>
            </w:pPr>
            <w:r w:rsidRPr="00AB5D9F">
              <w:rPr>
                <w:rFonts w:cs="Times New Roman"/>
                <w:szCs w:val="24"/>
              </w:rPr>
              <w:t>15 (33.3)</w:t>
            </w:r>
          </w:p>
        </w:tc>
        <w:tc>
          <w:tcPr>
            <w:tcW w:w="1276" w:type="dxa"/>
          </w:tcPr>
          <w:p w14:paraId="7E4A504F" w14:textId="359BB710" w:rsidR="009B431D" w:rsidRPr="00AB5D9F" w:rsidRDefault="0063609D" w:rsidP="009B431D">
            <w:pPr>
              <w:spacing w:line="259" w:lineRule="auto"/>
              <w:jc w:val="left"/>
              <w:rPr>
                <w:rFonts w:cs="Times New Roman"/>
                <w:szCs w:val="24"/>
                <w:lang w:val="en-GB"/>
              </w:rPr>
            </w:pPr>
            <w:r w:rsidRPr="00AB5D9F">
              <w:rPr>
                <w:rFonts w:cs="Times New Roman"/>
                <w:szCs w:val="24"/>
              </w:rPr>
              <w:t>199 (26.1)</w:t>
            </w:r>
          </w:p>
        </w:tc>
        <w:tc>
          <w:tcPr>
            <w:tcW w:w="709" w:type="dxa"/>
          </w:tcPr>
          <w:p w14:paraId="03F7E0FC" w14:textId="77777777" w:rsidR="009B431D" w:rsidRPr="00AB5D9F" w:rsidRDefault="009B431D" w:rsidP="009B431D">
            <w:pPr>
              <w:spacing w:line="259" w:lineRule="auto"/>
              <w:jc w:val="left"/>
              <w:rPr>
                <w:rFonts w:cs="Times New Roman"/>
                <w:szCs w:val="24"/>
                <w:lang w:val="en-GB"/>
              </w:rPr>
            </w:pPr>
          </w:p>
        </w:tc>
      </w:tr>
      <w:tr w:rsidR="009B431D" w:rsidRPr="00AB5D9F" w14:paraId="469C21E9" w14:textId="77777777" w:rsidTr="00433D39">
        <w:tc>
          <w:tcPr>
            <w:tcW w:w="2830" w:type="dxa"/>
            <w:gridSpan w:val="2"/>
          </w:tcPr>
          <w:p w14:paraId="3A8FB5E2" w14:textId="77777777" w:rsidR="009B431D" w:rsidRPr="00AB5D9F" w:rsidRDefault="009B431D" w:rsidP="009B431D">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36417618" w14:textId="77777777" w:rsidR="009B431D" w:rsidRPr="00AB5D9F" w:rsidRDefault="009B431D" w:rsidP="009B431D">
            <w:pPr>
              <w:spacing w:line="259" w:lineRule="auto"/>
              <w:jc w:val="left"/>
              <w:rPr>
                <w:rFonts w:cs="Times New Roman"/>
                <w:szCs w:val="24"/>
                <w:lang w:val="en-GB"/>
              </w:rPr>
            </w:pPr>
          </w:p>
        </w:tc>
        <w:tc>
          <w:tcPr>
            <w:tcW w:w="1276" w:type="dxa"/>
          </w:tcPr>
          <w:p w14:paraId="085C4C24" w14:textId="77777777" w:rsidR="009B431D" w:rsidRPr="00AB5D9F" w:rsidRDefault="009B431D" w:rsidP="009B431D">
            <w:pPr>
              <w:spacing w:line="259" w:lineRule="auto"/>
              <w:jc w:val="left"/>
              <w:rPr>
                <w:rFonts w:cs="Times New Roman"/>
                <w:szCs w:val="24"/>
                <w:lang w:val="en-GB"/>
              </w:rPr>
            </w:pPr>
          </w:p>
        </w:tc>
        <w:tc>
          <w:tcPr>
            <w:tcW w:w="709" w:type="dxa"/>
          </w:tcPr>
          <w:p w14:paraId="57E1B740" w14:textId="5F0EC409" w:rsidR="009B431D" w:rsidRPr="00AB5D9F" w:rsidRDefault="00795262" w:rsidP="009B431D">
            <w:pPr>
              <w:spacing w:line="259" w:lineRule="auto"/>
              <w:jc w:val="left"/>
              <w:rPr>
                <w:rFonts w:cs="Times New Roman"/>
                <w:szCs w:val="24"/>
                <w:lang w:val="en-GB"/>
              </w:rPr>
            </w:pPr>
            <w:r w:rsidRPr="00AB5D9F">
              <w:rPr>
                <w:rFonts w:cs="Times New Roman"/>
                <w:szCs w:val="24"/>
              </w:rPr>
              <w:t>0.095</w:t>
            </w:r>
          </w:p>
        </w:tc>
        <w:tc>
          <w:tcPr>
            <w:tcW w:w="1275" w:type="dxa"/>
          </w:tcPr>
          <w:p w14:paraId="093FF89B" w14:textId="26FB12D6" w:rsidR="009B431D" w:rsidRPr="00AB5D9F" w:rsidRDefault="009B431D" w:rsidP="009B431D">
            <w:pPr>
              <w:spacing w:line="259" w:lineRule="auto"/>
              <w:jc w:val="left"/>
              <w:rPr>
                <w:rFonts w:cs="Times New Roman"/>
                <w:szCs w:val="24"/>
                <w:lang w:val="en-GB"/>
              </w:rPr>
            </w:pPr>
          </w:p>
        </w:tc>
        <w:tc>
          <w:tcPr>
            <w:tcW w:w="1276" w:type="dxa"/>
          </w:tcPr>
          <w:p w14:paraId="76310A6D" w14:textId="77777777" w:rsidR="009B431D" w:rsidRPr="00AB5D9F" w:rsidRDefault="009B431D" w:rsidP="009B431D">
            <w:pPr>
              <w:spacing w:line="259" w:lineRule="auto"/>
              <w:jc w:val="left"/>
              <w:rPr>
                <w:rFonts w:cs="Times New Roman"/>
                <w:szCs w:val="24"/>
                <w:lang w:val="en-GB"/>
              </w:rPr>
            </w:pPr>
          </w:p>
        </w:tc>
        <w:tc>
          <w:tcPr>
            <w:tcW w:w="709" w:type="dxa"/>
          </w:tcPr>
          <w:p w14:paraId="5269F9AC" w14:textId="292B4988" w:rsidR="009B431D" w:rsidRPr="00AB5D9F" w:rsidRDefault="0063609D" w:rsidP="009B431D">
            <w:pPr>
              <w:spacing w:line="259" w:lineRule="auto"/>
              <w:jc w:val="left"/>
              <w:rPr>
                <w:rFonts w:cs="Times New Roman"/>
                <w:szCs w:val="24"/>
                <w:lang w:val="en-GB"/>
              </w:rPr>
            </w:pPr>
            <w:r w:rsidRPr="00AB5D9F">
              <w:rPr>
                <w:rFonts w:cs="Times New Roman"/>
                <w:szCs w:val="24"/>
              </w:rPr>
              <w:t>0.077</w:t>
            </w:r>
          </w:p>
        </w:tc>
      </w:tr>
      <w:tr w:rsidR="009B431D" w:rsidRPr="00AB5D9F" w14:paraId="3C21F63A" w14:textId="77777777" w:rsidTr="00433D39">
        <w:tc>
          <w:tcPr>
            <w:tcW w:w="988" w:type="dxa"/>
            <w:tcBorders>
              <w:right w:val="nil"/>
            </w:tcBorders>
          </w:tcPr>
          <w:p w14:paraId="6ECDCD18" w14:textId="77777777" w:rsidR="009B431D" w:rsidRPr="00AB5D9F" w:rsidRDefault="009B431D" w:rsidP="009B431D">
            <w:pPr>
              <w:spacing w:line="259" w:lineRule="auto"/>
              <w:jc w:val="left"/>
              <w:rPr>
                <w:rFonts w:cs="Times New Roman"/>
                <w:szCs w:val="24"/>
                <w:lang w:val="en-GB"/>
              </w:rPr>
            </w:pPr>
          </w:p>
        </w:tc>
        <w:tc>
          <w:tcPr>
            <w:tcW w:w="1842" w:type="dxa"/>
            <w:tcBorders>
              <w:left w:val="nil"/>
            </w:tcBorders>
          </w:tcPr>
          <w:p w14:paraId="68420FAC" w14:textId="77777777" w:rsidR="009B431D" w:rsidRPr="00AB5D9F" w:rsidRDefault="009B431D" w:rsidP="009B431D">
            <w:pPr>
              <w:spacing w:line="259" w:lineRule="auto"/>
              <w:jc w:val="left"/>
              <w:rPr>
                <w:rFonts w:cs="Times New Roman"/>
                <w:szCs w:val="24"/>
                <w:lang w:val="en-GB"/>
              </w:rPr>
            </w:pPr>
            <w:r w:rsidRPr="00AB5D9F">
              <w:rPr>
                <w:rFonts w:cs="Times New Roman"/>
                <w:szCs w:val="24"/>
                <w:lang w:val="en-GB"/>
              </w:rPr>
              <w:t>1</w:t>
            </w:r>
          </w:p>
        </w:tc>
        <w:tc>
          <w:tcPr>
            <w:tcW w:w="1276" w:type="dxa"/>
          </w:tcPr>
          <w:p w14:paraId="4960205C" w14:textId="5298875A" w:rsidR="009B431D" w:rsidRPr="00AB5D9F" w:rsidRDefault="00795262" w:rsidP="009B431D">
            <w:pPr>
              <w:spacing w:line="259" w:lineRule="auto"/>
              <w:jc w:val="left"/>
              <w:rPr>
                <w:rFonts w:cs="Times New Roman"/>
                <w:szCs w:val="24"/>
                <w:lang w:val="en-GB"/>
              </w:rPr>
            </w:pPr>
            <w:r w:rsidRPr="00AB5D9F">
              <w:rPr>
                <w:rFonts w:cs="Times New Roman"/>
                <w:szCs w:val="24"/>
              </w:rPr>
              <w:t>5 (7.8)</w:t>
            </w:r>
          </w:p>
        </w:tc>
        <w:tc>
          <w:tcPr>
            <w:tcW w:w="1276" w:type="dxa"/>
          </w:tcPr>
          <w:p w14:paraId="07C65253" w14:textId="2EC4DB76" w:rsidR="009B431D" w:rsidRPr="00AB5D9F" w:rsidRDefault="00795262" w:rsidP="009B431D">
            <w:pPr>
              <w:spacing w:line="259" w:lineRule="auto"/>
              <w:jc w:val="left"/>
              <w:rPr>
                <w:rFonts w:cs="Times New Roman"/>
                <w:szCs w:val="24"/>
                <w:lang w:val="en-GB"/>
              </w:rPr>
            </w:pPr>
            <w:r w:rsidRPr="00AB5D9F">
              <w:rPr>
                <w:rFonts w:cs="Times New Roman"/>
                <w:szCs w:val="24"/>
              </w:rPr>
              <w:t>44 (5.8)</w:t>
            </w:r>
          </w:p>
        </w:tc>
        <w:tc>
          <w:tcPr>
            <w:tcW w:w="709" w:type="dxa"/>
          </w:tcPr>
          <w:p w14:paraId="5E50F904" w14:textId="4D1CA5BB" w:rsidR="009B431D" w:rsidRPr="00AB5D9F" w:rsidRDefault="009B431D" w:rsidP="009B431D">
            <w:pPr>
              <w:spacing w:line="259" w:lineRule="auto"/>
              <w:jc w:val="left"/>
              <w:rPr>
                <w:rFonts w:cs="Times New Roman"/>
                <w:szCs w:val="24"/>
                <w:lang w:val="en-GB"/>
              </w:rPr>
            </w:pPr>
          </w:p>
        </w:tc>
        <w:tc>
          <w:tcPr>
            <w:tcW w:w="1275" w:type="dxa"/>
          </w:tcPr>
          <w:p w14:paraId="636DF780" w14:textId="2B9DF93A" w:rsidR="009B431D" w:rsidRPr="00AB5D9F" w:rsidRDefault="0063609D" w:rsidP="009B431D">
            <w:pPr>
              <w:spacing w:line="259" w:lineRule="auto"/>
              <w:jc w:val="left"/>
              <w:rPr>
                <w:rFonts w:cs="Times New Roman"/>
                <w:szCs w:val="24"/>
                <w:lang w:val="en-GB"/>
              </w:rPr>
            </w:pPr>
            <w:r w:rsidRPr="00AB5D9F">
              <w:rPr>
                <w:rFonts w:cs="Times New Roman"/>
                <w:szCs w:val="24"/>
              </w:rPr>
              <w:t>3 (6.7)</w:t>
            </w:r>
          </w:p>
        </w:tc>
        <w:tc>
          <w:tcPr>
            <w:tcW w:w="1276" w:type="dxa"/>
          </w:tcPr>
          <w:p w14:paraId="0CBCDCAB" w14:textId="0D6EC275" w:rsidR="009B431D" w:rsidRPr="00AB5D9F" w:rsidRDefault="0063609D" w:rsidP="009B431D">
            <w:pPr>
              <w:spacing w:line="259" w:lineRule="auto"/>
              <w:jc w:val="left"/>
              <w:rPr>
                <w:rFonts w:cs="Times New Roman"/>
                <w:szCs w:val="24"/>
                <w:lang w:val="en-GB"/>
              </w:rPr>
            </w:pPr>
            <w:r w:rsidRPr="00AB5D9F">
              <w:rPr>
                <w:rFonts w:cs="Times New Roman"/>
                <w:szCs w:val="24"/>
              </w:rPr>
              <w:t>44 (5.8)</w:t>
            </w:r>
          </w:p>
        </w:tc>
        <w:tc>
          <w:tcPr>
            <w:tcW w:w="709" w:type="dxa"/>
          </w:tcPr>
          <w:p w14:paraId="446A4691" w14:textId="77777777" w:rsidR="009B431D" w:rsidRPr="00AB5D9F" w:rsidRDefault="009B431D" w:rsidP="009B431D">
            <w:pPr>
              <w:spacing w:line="259" w:lineRule="auto"/>
              <w:jc w:val="left"/>
              <w:rPr>
                <w:rFonts w:cs="Times New Roman"/>
                <w:szCs w:val="24"/>
                <w:lang w:val="en-GB"/>
              </w:rPr>
            </w:pPr>
          </w:p>
        </w:tc>
      </w:tr>
      <w:tr w:rsidR="0063609D" w:rsidRPr="00AB5D9F" w14:paraId="698FF438" w14:textId="77777777" w:rsidTr="00433D39">
        <w:tc>
          <w:tcPr>
            <w:tcW w:w="988" w:type="dxa"/>
            <w:tcBorders>
              <w:right w:val="nil"/>
            </w:tcBorders>
          </w:tcPr>
          <w:p w14:paraId="7DEFE8D5" w14:textId="77777777" w:rsidR="0063609D" w:rsidRPr="00AB5D9F" w:rsidRDefault="0063609D" w:rsidP="0063609D">
            <w:pPr>
              <w:spacing w:line="259" w:lineRule="auto"/>
              <w:jc w:val="left"/>
              <w:rPr>
                <w:rFonts w:cs="Times New Roman"/>
                <w:szCs w:val="24"/>
                <w:lang w:val="en-GB"/>
              </w:rPr>
            </w:pPr>
          </w:p>
        </w:tc>
        <w:tc>
          <w:tcPr>
            <w:tcW w:w="1842" w:type="dxa"/>
            <w:tcBorders>
              <w:left w:val="nil"/>
            </w:tcBorders>
          </w:tcPr>
          <w:p w14:paraId="77C42471" w14:textId="77777777" w:rsidR="0063609D" w:rsidRPr="00AB5D9F" w:rsidRDefault="0063609D" w:rsidP="0063609D">
            <w:pPr>
              <w:spacing w:line="259" w:lineRule="auto"/>
              <w:jc w:val="left"/>
              <w:rPr>
                <w:rFonts w:cs="Times New Roman"/>
                <w:szCs w:val="24"/>
                <w:lang w:val="en-GB"/>
              </w:rPr>
            </w:pPr>
            <w:r w:rsidRPr="00AB5D9F">
              <w:rPr>
                <w:rFonts w:cs="Times New Roman"/>
                <w:szCs w:val="24"/>
                <w:lang w:val="en-GB"/>
              </w:rPr>
              <w:t>2</w:t>
            </w:r>
          </w:p>
        </w:tc>
        <w:tc>
          <w:tcPr>
            <w:tcW w:w="1276" w:type="dxa"/>
          </w:tcPr>
          <w:p w14:paraId="3AB70700" w14:textId="4BBABB40" w:rsidR="0063609D" w:rsidRPr="00AB5D9F" w:rsidRDefault="0063609D" w:rsidP="0063609D">
            <w:pPr>
              <w:spacing w:line="259" w:lineRule="auto"/>
              <w:jc w:val="left"/>
              <w:rPr>
                <w:rFonts w:cs="Times New Roman"/>
                <w:szCs w:val="24"/>
                <w:lang w:val="en-GB"/>
              </w:rPr>
            </w:pPr>
            <w:r w:rsidRPr="00AB5D9F">
              <w:rPr>
                <w:rFonts w:cs="Times New Roman"/>
                <w:szCs w:val="24"/>
                <w:lang w:val="en-GB"/>
              </w:rPr>
              <w:t>0 (0.0)</w:t>
            </w:r>
          </w:p>
        </w:tc>
        <w:tc>
          <w:tcPr>
            <w:tcW w:w="1276" w:type="dxa"/>
          </w:tcPr>
          <w:p w14:paraId="1A945FE5" w14:textId="50338FAE" w:rsidR="0063609D" w:rsidRPr="00AB5D9F" w:rsidRDefault="0063609D" w:rsidP="0063609D">
            <w:pPr>
              <w:spacing w:line="259" w:lineRule="auto"/>
              <w:jc w:val="left"/>
              <w:rPr>
                <w:rFonts w:cs="Times New Roman"/>
                <w:szCs w:val="24"/>
                <w:lang w:val="en-GB"/>
              </w:rPr>
            </w:pPr>
            <w:r w:rsidRPr="00AB5D9F">
              <w:rPr>
                <w:rFonts w:cs="Times New Roman"/>
                <w:szCs w:val="24"/>
                <w:lang w:val="en-GB"/>
              </w:rPr>
              <w:t>0 (0.0)</w:t>
            </w:r>
          </w:p>
        </w:tc>
        <w:tc>
          <w:tcPr>
            <w:tcW w:w="709" w:type="dxa"/>
          </w:tcPr>
          <w:p w14:paraId="492FA650" w14:textId="77777777" w:rsidR="0063609D" w:rsidRPr="00AB5D9F" w:rsidRDefault="0063609D" w:rsidP="0063609D">
            <w:pPr>
              <w:spacing w:line="259" w:lineRule="auto"/>
              <w:jc w:val="left"/>
              <w:rPr>
                <w:rFonts w:cs="Times New Roman"/>
                <w:szCs w:val="24"/>
                <w:lang w:val="en-GB"/>
              </w:rPr>
            </w:pPr>
          </w:p>
        </w:tc>
        <w:tc>
          <w:tcPr>
            <w:tcW w:w="1275" w:type="dxa"/>
          </w:tcPr>
          <w:p w14:paraId="440C27E6" w14:textId="799D6491" w:rsidR="0063609D" w:rsidRPr="00AB5D9F" w:rsidRDefault="0063609D" w:rsidP="0063609D">
            <w:pPr>
              <w:spacing w:line="259" w:lineRule="auto"/>
              <w:jc w:val="left"/>
              <w:rPr>
                <w:rFonts w:cs="Times New Roman"/>
                <w:szCs w:val="24"/>
                <w:lang w:val="en-GB"/>
              </w:rPr>
            </w:pPr>
            <w:r w:rsidRPr="00AB5D9F">
              <w:rPr>
                <w:rFonts w:cs="Times New Roman"/>
                <w:szCs w:val="24"/>
                <w:lang w:val="en-GB"/>
              </w:rPr>
              <w:t>0 (0.0)</w:t>
            </w:r>
          </w:p>
        </w:tc>
        <w:tc>
          <w:tcPr>
            <w:tcW w:w="1276" w:type="dxa"/>
          </w:tcPr>
          <w:p w14:paraId="21637E6B" w14:textId="2627FA6D" w:rsidR="0063609D" w:rsidRPr="00AB5D9F" w:rsidRDefault="0063609D" w:rsidP="0063609D">
            <w:pPr>
              <w:spacing w:line="259" w:lineRule="auto"/>
              <w:jc w:val="left"/>
              <w:rPr>
                <w:rFonts w:cs="Times New Roman"/>
                <w:szCs w:val="24"/>
                <w:lang w:val="en-GB"/>
              </w:rPr>
            </w:pPr>
            <w:r w:rsidRPr="00AB5D9F">
              <w:rPr>
                <w:rFonts w:cs="Times New Roman"/>
                <w:szCs w:val="24"/>
                <w:lang w:val="en-GB"/>
              </w:rPr>
              <w:t>0 (0.0)</w:t>
            </w:r>
          </w:p>
        </w:tc>
        <w:tc>
          <w:tcPr>
            <w:tcW w:w="709" w:type="dxa"/>
          </w:tcPr>
          <w:p w14:paraId="00F59CE0" w14:textId="77777777" w:rsidR="0063609D" w:rsidRPr="00AB5D9F" w:rsidRDefault="0063609D" w:rsidP="0063609D">
            <w:pPr>
              <w:spacing w:line="259" w:lineRule="auto"/>
              <w:jc w:val="left"/>
              <w:rPr>
                <w:rFonts w:cs="Times New Roman"/>
                <w:szCs w:val="24"/>
                <w:lang w:val="en-GB"/>
              </w:rPr>
            </w:pPr>
          </w:p>
        </w:tc>
      </w:tr>
      <w:tr w:rsidR="00795262" w:rsidRPr="00AB5D9F" w14:paraId="6147A9BF" w14:textId="77777777" w:rsidTr="00433D39">
        <w:tc>
          <w:tcPr>
            <w:tcW w:w="988" w:type="dxa"/>
            <w:tcBorders>
              <w:right w:val="nil"/>
            </w:tcBorders>
          </w:tcPr>
          <w:p w14:paraId="5299070C"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3B04295"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2BF72532" w14:textId="6B9B0669" w:rsidR="00795262" w:rsidRPr="00AB5D9F" w:rsidRDefault="00795262" w:rsidP="00795262">
            <w:pPr>
              <w:spacing w:line="259" w:lineRule="auto"/>
              <w:jc w:val="left"/>
              <w:rPr>
                <w:rFonts w:cs="Times New Roman"/>
                <w:szCs w:val="24"/>
                <w:lang w:val="en-GB"/>
              </w:rPr>
            </w:pPr>
            <w:r w:rsidRPr="00AB5D9F">
              <w:rPr>
                <w:rFonts w:cs="Times New Roman"/>
                <w:szCs w:val="24"/>
              </w:rPr>
              <w:t>4 (6.2)</w:t>
            </w:r>
          </w:p>
        </w:tc>
        <w:tc>
          <w:tcPr>
            <w:tcW w:w="1276" w:type="dxa"/>
          </w:tcPr>
          <w:p w14:paraId="435ACB8D" w14:textId="3551E7A7" w:rsidR="00795262" w:rsidRPr="00AB5D9F" w:rsidRDefault="00795262" w:rsidP="00795262">
            <w:pPr>
              <w:spacing w:line="259" w:lineRule="auto"/>
              <w:jc w:val="left"/>
              <w:rPr>
                <w:rFonts w:cs="Times New Roman"/>
                <w:szCs w:val="24"/>
                <w:lang w:val="en-GB"/>
              </w:rPr>
            </w:pPr>
            <w:r w:rsidRPr="00AB5D9F">
              <w:rPr>
                <w:rFonts w:cs="Times New Roman"/>
                <w:szCs w:val="24"/>
              </w:rPr>
              <w:t>40 (5.2)</w:t>
            </w:r>
          </w:p>
        </w:tc>
        <w:tc>
          <w:tcPr>
            <w:tcW w:w="709" w:type="dxa"/>
          </w:tcPr>
          <w:p w14:paraId="0D3FB8A4" w14:textId="77777777" w:rsidR="00795262" w:rsidRPr="00AB5D9F" w:rsidRDefault="00795262" w:rsidP="00795262">
            <w:pPr>
              <w:spacing w:line="259" w:lineRule="auto"/>
              <w:jc w:val="left"/>
              <w:rPr>
                <w:rFonts w:cs="Times New Roman"/>
                <w:szCs w:val="24"/>
                <w:lang w:val="en-GB"/>
              </w:rPr>
            </w:pPr>
          </w:p>
        </w:tc>
        <w:tc>
          <w:tcPr>
            <w:tcW w:w="1275" w:type="dxa"/>
          </w:tcPr>
          <w:p w14:paraId="609B2BF1" w14:textId="4002576B" w:rsidR="00795262" w:rsidRPr="00AB5D9F" w:rsidRDefault="0063609D" w:rsidP="00795262">
            <w:pPr>
              <w:spacing w:line="259" w:lineRule="auto"/>
              <w:jc w:val="left"/>
              <w:rPr>
                <w:rFonts w:cs="Times New Roman"/>
                <w:szCs w:val="24"/>
                <w:lang w:val="en-GB"/>
              </w:rPr>
            </w:pPr>
            <w:r w:rsidRPr="00AB5D9F">
              <w:rPr>
                <w:rFonts w:cs="Times New Roman"/>
                <w:szCs w:val="24"/>
              </w:rPr>
              <w:t>3 (6.7)</w:t>
            </w:r>
          </w:p>
        </w:tc>
        <w:tc>
          <w:tcPr>
            <w:tcW w:w="1276" w:type="dxa"/>
          </w:tcPr>
          <w:p w14:paraId="3BF19784" w14:textId="11C95392" w:rsidR="00795262" w:rsidRPr="00AB5D9F" w:rsidRDefault="0063609D" w:rsidP="00795262">
            <w:pPr>
              <w:spacing w:line="259" w:lineRule="auto"/>
              <w:jc w:val="left"/>
              <w:rPr>
                <w:rFonts w:cs="Times New Roman"/>
                <w:szCs w:val="24"/>
                <w:lang w:val="en-GB"/>
              </w:rPr>
            </w:pPr>
            <w:r w:rsidRPr="00AB5D9F">
              <w:rPr>
                <w:rFonts w:cs="Times New Roman"/>
                <w:szCs w:val="24"/>
              </w:rPr>
              <w:t>39 (5.1)</w:t>
            </w:r>
          </w:p>
        </w:tc>
        <w:tc>
          <w:tcPr>
            <w:tcW w:w="709" w:type="dxa"/>
          </w:tcPr>
          <w:p w14:paraId="3E4E6A0F" w14:textId="77777777" w:rsidR="00795262" w:rsidRPr="00AB5D9F" w:rsidRDefault="00795262" w:rsidP="00795262">
            <w:pPr>
              <w:spacing w:line="259" w:lineRule="auto"/>
              <w:jc w:val="left"/>
              <w:rPr>
                <w:rFonts w:cs="Times New Roman"/>
                <w:szCs w:val="24"/>
                <w:lang w:val="en-GB"/>
              </w:rPr>
            </w:pPr>
          </w:p>
        </w:tc>
      </w:tr>
      <w:tr w:rsidR="00795262" w:rsidRPr="00AB5D9F" w14:paraId="35391358" w14:textId="77777777" w:rsidTr="00433D39">
        <w:tc>
          <w:tcPr>
            <w:tcW w:w="988" w:type="dxa"/>
            <w:tcBorders>
              <w:right w:val="nil"/>
            </w:tcBorders>
          </w:tcPr>
          <w:p w14:paraId="1547FE9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05FEF0E1"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206B8B2E" w14:textId="1ED8DFD4" w:rsidR="00795262" w:rsidRPr="00AB5D9F" w:rsidRDefault="00795262" w:rsidP="00795262">
            <w:pPr>
              <w:spacing w:line="259" w:lineRule="auto"/>
              <w:jc w:val="left"/>
              <w:rPr>
                <w:rFonts w:cs="Times New Roman"/>
                <w:szCs w:val="24"/>
                <w:lang w:val="en-GB"/>
              </w:rPr>
            </w:pPr>
            <w:r w:rsidRPr="00AB5D9F">
              <w:rPr>
                <w:rFonts w:cs="Times New Roman"/>
                <w:szCs w:val="24"/>
              </w:rPr>
              <w:t>55 (85.9)</w:t>
            </w:r>
          </w:p>
        </w:tc>
        <w:tc>
          <w:tcPr>
            <w:tcW w:w="1276" w:type="dxa"/>
          </w:tcPr>
          <w:p w14:paraId="58C73A54" w14:textId="010F96C5" w:rsidR="00795262" w:rsidRPr="00AB5D9F" w:rsidRDefault="00795262" w:rsidP="00795262">
            <w:pPr>
              <w:spacing w:line="259" w:lineRule="auto"/>
              <w:jc w:val="left"/>
              <w:rPr>
                <w:rFonts w:cs="Times New Roman"/>
                <w:szCs w:val="24"/>
                <w:lang w:val="en-GB"/>
              </w:rPr>
            </w:pPr>
            <w:r w:rsidRPr="00AB5D9F">
              <w:rPr>
                <w:rFonts w:cs="Times New Roman"/>
                <w:szCs w:val="24"/>
              </w:rPr>
              <w:t>679 (89.0)</w:t>
            </w:r>
          </w:p>
        </w:tc>
        <w:tc>
          <w:tcPr>
            <w:tcW w:w="709" w:type="dxa"/>
          </w:tcPr>
          <w:p w14:paraId="6E158174" w14:textId="77777777" w:rsidR="00795262" w:rsidRPr="00AB5D9F" w:rsidRDefault="00795262" w:rsidP="00795262">
            <w:pPr>
              <w:spacing w:line="259" w:lineRule="auto"/>
              <w:jc w:val="left"/>
              <w:rPr>
                <w:rFonts w:cs="Times New Roman"/>
                <w:szCs w:val="24"/>
                <w:lang w:val="en-GB"/>
              </w:rPr>
            </w:pPr>
          </w:p>
        </w:tc>
        <w:tc>
          <w:tcPr>
            <w:tcW w:w="1275" w:type="dxa"/>
          </w:tcPr>
          <w:p w14:paraId="4A143048" w14:textId="249A10A1" w:rsidR="00795262" w:rsidRPr="00AB5D9F" w:rsidRDefault="00F23232" w:rsidP="00795262">
            <w:pPr>
              <w:spacing w:line="259" w:lineRule="auto"/>
              <w:jc w:val="left"/>
              <w:rPr>
                <w:rFonts w:cs="Times New Roman"/>
                <w:szCs w:val="24"/>
                <w:lang w:val="en-GB"/>
              </w:rPr>
            </w:pPr>
            <w:r w:rsidRPr="00AB5D9F">
              <w:rPr>
                <w:rFonts w:cs="Times New Roman"/>
                <w:szCs w:val="24"/>
              </w:rPr>
              <w:t>39 (86.7)</w:t>
            </w:r>
          </w:p>
        </w:tc>
        <w:tc>
          <w:tcPr>
            <w:tcW w:w="1276" w:type="dxa"/>
          </w:tcPr>
          <w:p w14:paraId="038D1ECA" w14:textId="6D9242FA" w:rsidR="00795262" w:rsidRPr="00AB5D9F" w:rsidRDefault="00F23232" w:rsidP="00795262">
            <w:pPr>
              <w:spacing w:line="259" w:lineRule="auto"/>
              <w:jc w:val="left"/>
              <w:rPr>
                <w:rFonts w:cs="Times New Roman"/>
                <w:szCs w:val="24"/>
                <w:lang w:val="en-GB"/>
              </w:rPr>
            </w:pPr>
            <w:r w:rsidRPr="00AB5D9F">
              <w:rPr>
                <w:rFonts w:cs="Times New Roman"/>
                <w:szCs w:val="24"/>
              </w:rPr>
              <w:t>678 (89.1)</w:t>
            </w:r>
          </w:p>
        </w:tc>
        <w:tc>
          <w:tcPr>
            <w:tcW w:w="709" w:type="dxa"/>
          </w:tcPr>
          <w:p w14:paraId="57E2DCAF" w14:textId="77777777" w:rsidR="00795262" w:rsidRPr="00AB5D9F" w:rsidRDefault="00795262" w:rsidP="00795262">
            <w:pPr>
              <w:spacing w:line="259" w:lineRule="auto"/>
              <w:jc w:val="left"/>
              <w:rPr>
                <w:rFonts w:cs="Times New Roman"/>
                <w:szCs w:val="24"/>
                <w:lang w:val="en-GB"/>
              </w:rPr>
            </w:pPr>
          </w:p>
        </w:tc>
      </w:tr>
      <w:tr w:rsidR="00795262" w:rsidRPr="00AB5D9F" w14:paraId="5A941ED4" w14:textId="77777777" w:rsidTr="00433D39">
        <w:tc>
          <w:tcPr>
            <w:tcW w:w="2830" w:type="dxa"/>
            <w:gridSpan w:val="2"/>
          </w:tcPr>
          <w:p w14:paraId="69A7F4C7"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6B666004" w14:textId="77777777" w:rsidR="00795262" w:rsidRPr="00AB5D9F" w:rsidRDefault="00795262" w:rsidP="00795262">
            <w:pPr>
              <w:spacing w:line="259" w:lineRule="auto"/>
              <w:jc w:val="left"/>
              <w:rPr>
                <w:rFonts w:cs="Times New Roman"/>
                <w:szCs w:val="24"/>
                <w:lang w:val="nn-NO"/>
              </w:rPr>
            </w:pPr>
          </w:p>
        </w:tc>
        <w:tc>
          <w:tcPr>
            <w:tcW w:w="1276" w:type="dxa"/>
          </w:tcPr>
          <w:p w14:paraId="517E5E9B" w14:textId="77777777" w:rsidR="00795262" w:rsidRPr="00AB5D9F" w:rsidRDefault="00795262" w:rsidP="00795262">
            <w:pPr>
              <w:spacing w:line="259" w:lineRule="auto"/>
              <w:jc w:val="left"/>
              <w:rPr>
                <w:rFonts w:cs="Times New Roman"/>
                <w:szCs w:val="24"/>
                <w:lang w:val="nn-NO"/>
              </w:rPr>
            </w:pPr>
          </w:p>
        </w:tc>
        <w:tc>
          <w:tcPr>
            <w:tcW w:w="709" w:type="dxa"/>
          </w:tcPr>
          <w:p w14:paraId="78004289" w14:textId="4DF9F863" w:rsidR="00795262" w:rsidRPr="00AB5D9F" w:rsidRDefault="00795262" w:rsidP="00795262">
            <w:pPr>
              <w:spacing w:line="259" w:lineRule="auto"/>
              <w:jc w:val="left"/>
              <w:rPr>
                <w:rFonts w:cs="Times New Roman"/>
                <w:szCs w:val="24"/>
                <w:lang w:val="nn-NO"/>
              </w:rPr>
            </w:pPr>
            <w:r w:rsidRPr="00AB5D9F">
              <w:rPr>
                <w:rFonts w:cs="Times New Roman"/>
                <w:szCs w:val="24"/>
              </w:rPr>
              <w:t>0.198</w:t>
            </w:r>
          </w:p>
        </w:tc>
        <w:tc>
          <w:tcPr>
            <w:tcW w:w="1275" w:type="dxa"/>
          </w:tcPr>
          <w:p w14:paraId="3D0586FE" w14:textId="77777777" w:rsidR="00795262" w:rsidRPr="00AB5D9F" w:rsidRDefault="00795262" w:rsidP="00795262">
            <w:pPr>
              <w:spacing w:line="259" w:lineRule="auto"/>
              <w:jc w:val="left"/>
              <w:rPr>
                <w:rFonts w:cs="Times New Roman"/>
                <w:szCs w:val="24"/>
                <w:lang w:val="nn-NO"/>
              </w:rPr>
            </w:pPr>
          </w:p>
        </w:tc>
        <w:tc>
          <w:tcPr>
            <w:tcW w:w="1276" w:type="dxa"/>
          </w:tcPr>
          <w:p w14:paraId="1818969E" w14:textId="77777777" w:rsidR="00795262" w:rsidRPr="00AB5D9F" w:rsidRDefault="00795262" w:rsidP="00795262">
            <w:pPr>
              <w:spacing w:line="259" w:lineRule="auto"/>
              <w:jc w:val="left"/>
              <w:rPr>
                <w:rFonts w:cs="Times New Roman"/>
                <w:szCs w:val="24"/>
                <w:lang w:val="nn-NO"/>
              </w:rPr>
            </w:pPr>
          </w:p>
        </w:tc>
        <w:tc>
          <w:tcPr>
            <w:tcW w:w="709" w:type="dxa"/>
          </w:tcPr>
          <w:p w14:paraId="0256E4CC" w14:textId="790326C2" w:rsidR="00795262" w:rsidRPr="00AB5D9F" w:rsidRDefault="00F23232" w:rsidP="00795262">
            <w:pPr>
              <w:spacing w:line="259" w:lineRule="auto"/>
              <w:jc w:val="left"/>
              <w:rPr>
                <w:rFonts w:cs="Times New Roman"/>
                <w:szCs w:val="24"/>
                <w:lang w:val="nn-NO"/>
              </w:rPr>
            </w:pPr>
            <w:r w:rsidRPr="00AB5D9F">
              <w:rPr>
                <w:rFonts w:cs="Times New Roman"/>
                <w:szCs w:val="24"/>
              </w:rPr>
              <w:t>0.159</w:t>
            </w:r>
          </w:p>
        </w:tc>
      </w:tr>
      <w:tr w:rsidR="00795262" w:rsidRPr="00AB5D9F" w14:paraId="1807EECF" w14:textId="77777777" w:rsidTr="00433D39">
        <w:tc>
          <w:tcPr>
            <w:tcW w:w="988" w:type="dxa"/>
            <w:tcBorders>
              <w:right w:val="nil"/>
            </w:tcBorders>
          </w:tcPr>
          <w:p w14:paraId="7F6F981C"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772B6CFE"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0</w:t>
            </w:r>
          </w:p>
        </w:tc>
        <w:tc>
          <w:tcPr>
            <w:tcW w:w="1276" w:type="dxa"/>
          </w:tcPr>
          <w:p w14:paraId="5801522B" w14:textId="20D075B8" w:rsidR="00795262" w:rsidRPr="00AB5D9F" w:rsidRDefault="00795262" w:rsidP="00795262">
            <w:pPr>
              <w:spacing w:line="259" w:lineRule="auto"/>
              <w:jc w:val="left"/>
              <w:rPr>
                <w:rFonts w:cs="Times New Roman"/>
                <w:szCs w:val="24"/>
                <w:lang w:val="nn-NO"/>
              </w:rPr>
            </w:pPr>
            <w:r w:rsidRPr="00AB5D9F">
              <w:rPr>
                <w:rFonts w:cs="Times New Roman"/>
                <w:szCs w:val="24"/>
              </w:rPr>
              <w:t>41 (64.1)</w:t>
            </w:r>
          </w:p>
        </w:tc>
        <w:tc>
          <w:tcPr>
            <w:tcW w:w="1276" w:type="dxa"/>
          </w:tcPr>
          <w:p w14:paraId="45BA2C3D" w14:textId="243E8024" w:rsidR="00795262" w:rsidRPr="00AB5D9F" w:rsidRDefault="00795262" w:rsidP="00795262">
            <w:pPr>
              <w:spacing w:line="259" w:lineRule="auto"/>
              <w:jc w:val="left"/>
              <w:rPr>
                <w:rFonts w:cs="Times New Roman"/>
                <w:szCs w:val="24"/>
                <w:lang w:val="nn-NO"/>
              </w:rPr>
            </w:pPr>
            <w:r w:rsidRPr="00AB5D9F">
              <w:rPr>
                <w:rFonts w:cs="Times New Roman"/>
                <w:szCs w:val="24"/>
              </w:rPr>
              <w:t>557 (73.0)</w:t>
            </w:r>
          </w:p>
        </w:tc>
        <w:tc>
          <w:tcPr>
            <w:tcW w:w="709" w:type="dxa"/>
          </w:tcPr>
          <w:p w14:paraId="123FFA3A" w14:textId="77777777" w:rsidR="00795262" w:rsidRPr="00AB5D9F" w:rsidRDefault="00795262" w:rsidP="00795262">
            <w:pPr>
              <w:spacing w:line="259" w:lineRule="auto"/>
              <w:jc w:val="left"/>
              <w:rPr>
                <w:rFonts w:cs="Times New Roman"/>
                <w:szCs w:val="24"/>
                <w:lang w:val="nn-NO"/>
              </w:rPr>
            </w:pPr>
          </w:p>
        </w:tc>
        <w:tc>
          <w:tcPr>
            <w:tcW w:w="1275" w:type="dxa"/>
          </w:tcPr>
          <w:p w14:paraId="3B6F4349" w14:textId="0B7B5DF8" w:rsidR="00795262" w:rsidRPr="00AB5D9F" w:rsidRDefault="00F23232" w:rsidP="00795262">
            <w:pPr>
              <w:spacing w:line="259" w:lineRule="auto"/>
              <w:jc w:val="left"/>
              <w:rPr>
                <w:rFonts w:cs="Times New Roman"/>
                <w:szCs w:val="24"/>
                <w:lang w:val="nn-NO"/>
              </w:rPr>
            </w:pPr>
            <w:r w:rsidRPr="00AB5D9F">
              <w:rPr>
                <w:rFonts w:cs="Times New Roman"/>
                <w:szCs w:val="24"/>
              </w:rPr>
              <w:t>32 (71.1)</w:t>
            </w:r>
          </w:p>
        </w:tc>
        <w:tc>
          <w:tcPr>
            <w:tcW w:w="1276" w:type="dxa"/>
          </w:tcPr>
          <w:p w14:paraId="3675148C" w14:textId="461302CA" w:rsidR="00795262" w:rsidRPr="00AB5D9F" w:rsidRDefault="00F23232" w:rsidP="00795262">
            <w:pPr>
              <w:spacing w:line="259" w:lineRule="auto"/>
              <w:jc w:val="left"/>
              <w:rPr>
                <w:rFonts w:cs="Times New Roman"/>
                <w:szCs w:val="24"/>
                <w:lang w:val="nn-NO"/>
              </w:rPr>
            </w:pPr>
            <w:r w:rsidRPr="00AB5D9F">
              <w:rPr>
                <w:rFonts w:cs="Times New Roman"/>
                <w:szCs w:val="24"/>
              </w:rPr>
              <w:t>556 (73.1)</w:t>
            </w:r>
          </w:p>
        </w:tc>
        <w:tc>
          <w:tcPr>
            <w:tcW w:w="709" w:type="dxa"/>
          </w:tcPr>
          <w:p w14:paraId="44A20E35" w14:textId="77777777" w:rsidR="00795262" w:rsidRPr="00AB5D9F" w:rsidRDefault="00795262" w:rsidP="00795262">
            <w:pPr>
              <w:spacing w:line="259" w:lineRule="auto"/>
              <w:jc w:val="left"/>
              <w:rPr>
                <w:rFonts w:cs="Times New Roman"/>
                <w:szCs w:val="24"/>
                <w:lang w:val="nn-NO"/>
              </w:rPr>
            </w:pPr>
          </w:p>
        </w:tc>
      </w:tr>
      <w:tr w:rsidR="00795262" w:rsidRPr="00AB5D9F" w14:paraId="1D093701" w14:textId="77777777" w:rsidTr="00433D39">
        <w:tc>
          <w:tcPr>
            <w:tcW w:w="988" w:type="dxa"/>
            <w:tcBorders>
              <w:right w:val="nil"/>
            </w:tcBorders>
          </w:tcPr>
          <w:p w14:paraId="03612FBA"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4270B2B6"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1</w:t>
            </w:r>
          </w:p>
        </w:tc>
        <w:tc>
          <w:tcPr>
            <w:tcW w:w="1276" w:type="dxa"/>
          </w:tcPr>
          <w:p w14:paraId="7884B62C" w14:textId="593B07E5" w:rsidR="00795262" w:rsidRPr="00AB5D9F" w:rsidRDefault="00795262" w:rsidP="00795262">
            <w:pPr>
              <w:spacing w:line="259" w:lineRule="auto"/>
              <w:jc w:val="left"/>
              <w:rPr>
                <w:rFonts w:cs="Times New Roman"/>
                <w:szCs w:val="24"/>
                <w:lang w:val="nn-NO"/>
              </w:rPr>
            </w:pPr>
            <w:r w:rsidRPr="00AB5D9F">
              <w:rPr>
                <w:rFonts w:cs="Times New Roman"/>
                <w:szCs w:val="24"/>
              </w:rPr>
              <w:t>11 (17.2)</w:t>
            </w:r>
          </w:p>
        </w:tc>
        <w:tc>
          <w:tcPr>
            <w:tcW w:w="1276" w:type="dxa"/>
          </w:tcPr>
          <w:p w14:paraId="164DAFD2" w14:textId="50D35808" w:rsidR="00795262" w:rsidRPr="00AB5D9F" w:rsidRDefault="00795262" w:rsidP="00795262">
            <w:pPr>
              <w:spacing w:line="259" w:lineRule="auto"/>
              <w:jc w:val="left"/>
              <w:rPr>
                <w:rFonts w:cs="Times New Roman"/>
                <w:szCs w:val="24"/>
                <w:lang w:val="nn-NO"/>
              </w:rPr>
            </w:pPr>
            <w:r w:rsidRPr="00AB5D9F">
              <w:rPr>
                <w:rFonts w:cs="Times New Roman"/>
                <w:szCs w:val="24"/>
              </w:rPr>
              <w:t>102 (13.4)</w:t>
            </w:r>
          </w:p>
        </w:tc>
        <w:tc>
          <w:tcPr>
            <w:tcW w:w="709" w:type="dxa"/>
          </w:tcPr>
          <w:p w14:paraId="3D5ECC41" w14:textId="77777777" w:rsidR="00795262" w:rsidRPr="00AB5D9F" w:rsidRDefault="00795262" w:rsidP="00795262">
            <w:pPr>
              <w:spacing w:line="259" w:lineRule="auto"/>
              <w:jc w:val="left"/>
              <w:rPr>
                <w:rFonts w:cs="Times New Roman"/>
                <w:szCs w:val="24"/>
                <w:lang w:val="nn-NO"/>
              </w:rPr>
            </w:pPr>
          </w:p>
        </w:tc>
        <w:tc>
          <w:tcPr>
            <w:tcW w:w="1275" w:type="dxa"/>
          </w:tcPr>
          <w:p w14:paraId="78CE9F98" w14:textId="659D91F9" w:rsidR="00795262" w:rsidRPr="00AB5D9F" w:rsidRDefault="00F23232" w:rsidP="00795262">
            <w:pPr>
              <w:spacing w:line="259" w:lineRule="auto"/>
              <w:jc w:val="left"/>
              <w:rPr>
                <w:rFonts w:cs="Times New Roman"/>
                <w:szCs w:val="24"/>
                <w:lang w:val="nn-NO"/>
              </w:rPr>
            </w:pPr>
            <w:r w:rsidRPr="00AB5D9F">
              <w:rPr>
                <w:rFonts w:cs="Times New Roman"/>
                <w:szCs w:val="24"/>
              </w:rPr>
              <w:t>8 (17.8)</w:t>
            </w:r>
          </w:p>
        </w:tc>
        <w:tc>
          <w:tcPr>
            <w:tcW w:w="1276" w:type="dxa"/>
          </w:tcPr>
          <w:p w14:paraId="29CD7D16" w14:textId="7663C7FD" w:rsidR="00795262" w:rsidRPr="00AB5D9F" w:rsidRDefault="00F23232" w:rsidP="00795262">
            <w:pPr>
              <w:spacing w:line="259" w:lineRule="auto"/>
              <w:jc w:val="left"/>
              <w:rPr>
                <w:rFonts w:cs="Times New Roman"/>
                <w:szCs w:val="24"/>
                <w:lang w:val="nn-NO"/>
              </w:rPr>
            </w:pPr>
            <w:r w:rsidRPr="00AB5D9F">
              <w:rPr>
                <w:rFonts w:cs="Times New Roman"/>
                <w:szCs w:val="24"/>
              </w:rPr>
              <w:t>102 (13.4)</w:t>
            </w:r>
          </w:p>
        </w:tc>
        <w:tc>
          <w:tcPr>
            <w:tcW w:w="709" w:type="dxa"/>
          </w:tcPr>
          <w:p w14:paraId="4B447A00" w14:textId="77777777" w:rsidR="00795262" w:rsidRPr="00AB5D9F" w:rsidRDefault="00795262" w:rsidP="00795262">
            <w:pPr>
              <w:spacing w:line="259" w:lineRule="auto"/>
              <w:jc w:val="left"/>
              <w:rPr>
                <w:rFonts w:cs="Times New Roman"/>
                <w:szCs w:val="24"/>
                <w:lang w:val="nn-NO"/>
              </w:rPr>
            </w:pPr>
          </w:p>
        </w:tc>
      </w:tr>
      <w:tr w:rsidR="00795262" w:rsidRPr="00AB5D9F" w14:paraId="1AE422B3" w14:textId="77777777" w:rsidTr="00433D39">
        <w:tc>
          <w:tcPr>
            <w:tcW w:w="988" w:type="dxa"/>
            <w:tcBorders>
              <w:right w:val="nil"/>
            </w:tcBorders>
          </w:tcPr>
          <w:p w14:paraId="058FF583"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7ECA5563"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2</w:t>
            </w:r>
          </w:p>
        </w:tc>
        <w:tc>
          <w:tcPr>
            <w:tcW w:w="1276" w:type="dxa"/>
          </w:tcPr>
          <w:p w14:paraId="333ABD03" w14:textId="70378492" w:rsidR="00795262" w:rsidRPr="00AB5D9F" w:rsidRDefault="00795262" w:rsidP="00795262">
            <w:pPr>
              <w:spacing w:line="259" w:lineRule="auto"/>
              <w:jc w:val="left"/>
              <w:rPr>
                <w:rFonts w:cs="Times New Roman"/>
                <w:szCs w:val="24"/>
                <w:lang w:val="nn-NO"/>
              </w:rPr>
            </w:pPr>
            <w:r w:rsidRPr="00AB5D9F">
              <w:rPr>
                <w:rFonts w:cs="Times New Roman"/>
                <w:szCs w:val="24"/>
              </w:rPr>
              <w:t>4 (6.2)</w:t>
            </w:r>
          </w:p>
        </w:tc>
        <w:tc>
          <w:tcPr>
            <w:tcW w:w="1276" w:type="dxa"/>
          </w:tcPr>
          <w:p w14:paraId="6F71F447" w14:textId="47A153C6" w:rsidR="00795262" w:rsidRPr="00AB5D9F" w:rsidRDefault="00795262" w:rsidP="00795262">
            <w:pPr>
              <w:spacing w:line="259" w:lineRule="auto"/>
              <w:jc w:val="left"/>
              <w:rPr>
                <w:rFonts w:cs="Times New Roman"/>
                <w:szCs w:val="24"/>
                <w:lang w:val="nn-NO"/>
              </w:rPr>
            </w:pPr>
            <w:r w:rsidRPr="00AB5D9F">
              <w:rPr>
                <w:rFonts w:cs="Times New Roman"/>
                <w:szCs w:val="24"/>
              </w:rPr>
              <w:t>30 (3.9)</w:t>
            </w:r>
          </w:p>
        </w:tc>
        <w:tc>
          <w:tcPr>
            <w:tcW w:w="709" w:type="dxa"/>
          </w:tcPr>
          <w:p w14:paraId="01B53FFB" w14:textId="77777777" w:rsidR="00795262" w:rsidRPr="00AB5D9F" w:rsidRDefault="00795262" w:rsidP="00795262">
            <w:pPr>
              <w:spacing w:line="259" w:lineRule="auto"/>
              <w:jc w:val="left"/>
              <w:rPr>
                <w:rFonts w:cs="Times New Roman"/>
                <w:szCs w:val="24"/>
                <w:lang w:val="nn-NO"/>
              </w:rPr>
            </w:pPr>
          </w:p>
        </w:tc>
        <w:tc>
          <w:tcPr>
            <w:tcW w:w="1275" w:type="dxa"/>
          </w:tcPr>
          <w:p w14:paraId="21644126" w14:textId="3B10F470" w:rsidR="00795262" w:rsidRPr="00AB5D9F" w:rsidRDefault="00F23232" w:rsidP="00795262">
            <w:pPr>
              <w:spacing w:line="259" w:lineRule="auto"/>
              <w:jc w:val="left"/>
              <w:rPr>
                <w:rFonts w:cs="Times New Roman"/>
                <w:szCs w:val="24"/>
                <w:lang w:val="nn-NO"/>
              </w:rPr>
            </w:pPr>
            <w:r w:rsidRPr="00AB5D9F">
              <w:rPr>
                <w:rFonts w:cs="Times New Roman"/>
                <w:szCs w:val="24"/>
              </w:rPr>
              <w:t>2 (4.4)</w:t>
            </w:r>
          </w:p>
        </w:tc>
        <w:tc>
          <w:tcPr>
            <w:tcW w:w="1276" w:type="dxa"/>
          </w:tcPr>
          <w:p w14:paraId="1E2414CB" w14:textId="25462A8E" w:rsidR="00795262" w:rsidRPr="00AB5D9F" w:rsidRDefault="00F23232" w:rsidP="00795262">
            <w:pPr>
              <w:spacing w:line="259" w:lineRule="auto"/>
              <w:jc w:val="left"/>
              <w:rPr>
                <w:rFonts w:cs="Times New Roman"/>
                <w:szCs w:val="24"/>
                <w:lang w:val="nn-NO"/>
              </w:rPr>
            </w:pPr>
            <w:r w:rsidRPr="00AB5D9F">
              <w:rPr>
                <w:rFonts w:cs="Times New Roman"/>
                <w:szCs w:val="24"/>
              </w:rPr>
              <w:t>29 (3.8)</w:t>
            </w:r>
          </w:p>
        </w:tc>
        <w:tc>
          <w:tcPr>
            <w:tcW w:w="709" w:type="dxa"/>
          </w:tcPr>
          <w:p w14:paraId="693E6CE3" w14:textId="77777777" w:rsidR="00795262" w:rsidRPr="00AB5D9F" w:rsidRDefault="00795262" w:rsidP="00795262">
            <w:pPr>
              <w:spacing w:line="259" w:lineRule="auto"/>
              <w:jc w:val="left"/>
              <w:rPr>
                <w:rFonts w:cs="Times New Roman"/>
                <w:szCs w:val="24"/>
                <w:lang w:val="nn-NO"/>
              </w:rPr>
            </w:pPr>
          </w:p>
        </w:tc>
      </w:tr>
      <w:tr w:rsidR="00795262" w:rsidRPr="00AB5D9F" w14:paraId="6791EE97" w14:textId="77777777" w:rsidTr="00433D39">
        <w:tc>
          <w:tcPr>
            <w:tcW w:w="988" w:type="dxa"/>
            <w:tcBorders>
              <w:right w:val="nil"/>
            </w:tcBorders>
          </w:tcPr>
          <w:p w14:paraId="3D13E586"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3F591DDF"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3</w:t>
            </w:r>
          </w:p>
        </w:tc>
        <w:tc>
          <w:tcPr>
            <w:tcW w:w="1276" w:type="dxa"/>
          </w:tcPr>
          <w:p w14:paraId="58DBC5D5" w14:textId="5407E8B0" w:rsidR="00795262" w:rsidRPr="00AB5D9F" w:rsidRDefault="00795262" w:rsidP="00795262">
            <w:pPr>
              <w:spacing w:line="259" w:lineRule="auto"/>
              <w:jc w:val="left"/>
              <w:rPr>
                <w:rFonts w:cs="Times New Roman"/>
                <w:szCs w:val="24"/>
                <w:lang w:val="nn-NO"/>
              </w:rPr>
            </w:pPr>
            <w:r w:rsidRPr="00AB5D9F">
              <w:rPr>
                <w:rFonts w:cs="Times New Roman"/>
                <w:szCs w:val="24"/>
              </w:rPr>
              <w:t>8 (12.5)</w:t>
            </w:r>
          </w:p>
        </w:tc>
        <w:tc>
          <w:tcPr>
            <w:tcW w:w="1276" w:type="dxa"/>
          </w:tcPr>
          <w:p w14:paraId="024163B6" w14:textId="699B34F7" w:rsidR="00795262" w:rsidRPr="00AB5D9F" w:rsidRDefault="00795262" w:rsidP="00795262">
            <w:pPr>
              <w:spacing w:line="259" w:lineRule="auto"/>
              <w:jc w:val="left"/>
              <w:rPr>
                <w:rFonts w:cs="Times New Roman"/>
                <w:szCs w:val="24"/>
                <w:lang w:val="nn-NO"/>
              </w:rPr>
            </w:pPr>
            <w:r w:rsidRPr="00AB5D9F">
              <w:rPr>
                <w:rFonts w:cs="Times New Roman"/>
                <w:szCs w:val="24"/>
              </w:rPr>
              <w:t>74 (9.7)</w:t>
            </w:r>
          </w:p>
        </w:tc>
        <w:tc>
          <w:tcPr>
            <w:tcW w:w="709" w:type="dxa"/>
          </w:tcPr>
          <w:p w14:paraId="219ADCBD" w14:textId="77777777" w:rsidR="00795262" w:rsidRPr="00AB5D9F" w:rsidRDefault="00795262" w:rsidP="00795262">
            <w:pPr>
              <w:spacing w:line="259" w:lineRule="auto"/>
              <w:jc w:val="left"/>
              <w:rPr>
                <w:rFonts w:cs="Times New Roman"/>
                <w:szCs w:val="24"/>
                <w:lang w:val="nn-NO"/>
              </w:rPr>
            </w:pPr>
          </w:p>
        </w:tc>
        <w:tc>
          <w:tcPr>
            <w:tcW w:w="1275" w:type="dxa"/>
          </w:tcPr>
          <w:p w14:paraId="4D130B2A" w14:textId="243294AD" w:rsidR="00795262" w:rsidRPr="00AB5D9F" w:rsidRDefault="00F23232" w:rsidP="00795262">
            <w:pPr>
              <w:spacing w:line="259" w:lineRule="auto"/>
              <w:jc w:val="left"/>
              <w:rPr>
                <w:rFonts w:cs="Times New Roman"/>
                <w:szCs w:val="24"/>
                <w:lang w:val="nn-NO"/>
              </w:rPr>
            </w:pPr>
            <w:r w:rsidRPr="00AB5D9F">
              <w:rPr>
                <w:rFonts w:cs="Times New Roman"/>
                <w:szCs w:val="24"/>
              </w:rPr>
              <w:t>3 (6.7)</w:t>
            </w:r>
          </w:p>
        </w:tc>
        <w:tc>
          <w:tcPr>
            <w:tcW w:w="1276" w:type="dxa"/>
          </w:tcPr>
          <w:p w14:paraId="6EA02631" w14:textId="6AFD7D05" w:rsidR="00795262" w:rsidRPr="00AB5D9F" w:rsidRDefault="00F23232" w:rsidP="00795262">
            <w:pPr>
              <w:spacing w:line="259" w:lineRule="auto"/>
              <w:jc w:val="left"/>
              <w:rPr>
                <w:rFonts w:cs="Times New Roman"/>
                <w:szCs w:val="24"/>
                <w:lang w:val="nn-NO"/>
              </w:rPr>
            </w:pPr>
            <w:r w:rsidRPr="00AB5D9F">
              <w:rPr>
                <w:rFonts w:cs="Times New Roman"/>
                <w:szCs w:val="24"/>
              </w:rPr>
              <w:t>74 (9.7)</w:t>
            </w:r>
          </w:p>
        </w:tc>
        <w:tc>
          <w:tcPr>
            <w:tcW w:w="709" w:type="dxa"/>
          </w:tcPr>
          <w:p w14:paraId="10E62123" w14:textId="77777777" w:rsidR="00795262" w:rsidRPr="00AB5D9F" w:rsidRDefault="00795262" w:rsidP="00795262">
            <w:pPr>
              <w:spacing w:line="259" w:lineRule="auto"/>
              <w:jc w:val="left"/>
              <w:rPr>
                <w:rFonts w:cs="Times New Roman"/>
                <w:szCs w:val="24"/>
                <w:lang w:val="nn-NO"/>
              </w:rPr>
            </w:pPr>
          </w:p>
        </w:tc>
      </w:tr>
      <w:tr w:rsidR="00795262" w:rsidRPr="00AB5D9F" w14:paraId="06C55BDD" w14:textId="77777777" w:rsidTr="00433D39">
        <w:tc>
          <w:tcPr>
            <w:tcW w:w="2830" w:type="dxa"/>
            <w:gridSpan w:val="2"/>
          </w:tcPr>
          <w:p w14:paraId="647AFD81" w14:textId="77777777" w:rsidR="00795262" w:rsidRPr="00AB5D9F" w:rsidRDefault="00795262" w:rsidP="00795262">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5D5C3838" w14:textId="0F02ABBD" w:rsidR="00795262" w:rsidRPr="00AB5D9F" w:rsidRDefault="00795262" w:rsidP="00795262">
            <w:pPr>
              <w:spacing w:line="259" w:lineRule="auto"/>
              <w:jc w:val="left"/>
              <w:rPr>
                <w:rFonts w:cs="Times New Roman"/>
                <w:szCs w:val="24"/>
              </w:rPr>
            </w:pPr>
            <w:r w:rsidRPr="00AB5D9F">
              <w:rPr>
                <w:rFonts w:cs="Times New Roman"/>
                <w:szCs w:val="24"/>
              </w:rPr>
              <w:t>1.77 (1.39)</w:t>
            </w:r>
          </w:p>
        </w:tc>
        <w:tc>
          <w:tcPr>
            <w:tcW w:w="1276" w:type="dxa"/>
          </w:tcPr>
          <w:p w14:paraId="35E5ADF0" w14:textId="56D0947A" w:rsidR="00795262" w:rsidRPr="00AB5D9F" w:rsidRDefault="00795262" w:rsidP="00795262">
            <w:pPr>
              <w:spacing w:line="259" w:lineRule="auto"/>
              <w:jc w:val="left"/>
              <w:rPr>
                <w:rFonts w:cs="Times New Roman"/>
                <w:szCs w:val="24"/>
              </w:rPr>
            </w:pPr>
            <w:r w:rsidRPr="00AB5D9F">
              <w:rPr>
                <w:rFonts w:cs="Times New Roman"/>
                <w:szCs w:val="24"/>
              </w:rPr>
              <w:t>2.08 (1.95)</w:t>
            </w:r>
          </w:p>
        </w:tc>
        <w:tc>
          <w:tcPr>
            <w:tcW w:w="709" w:type="dxa"/>
          </w:tcPr>
          <w:p w14:paraId="474E91C0" w14:textId="2DA48F20" w:rsidR="00795262" w:rsidRPr="00AB5D9F" w:rsidRDefault="00795262" w:rsidP="00795262">
            <w:pPr>
              <w:spacing w:line="259" w:lineRule="auto"/>
              <w:jc w:val="left"/>
              <w:rPr>
                <w:rFonts w:cs="Times New Roman"/>
                <w:szCs w:val="24"/>
              </w:rPr>
            </w:pPr>
            <w:r w:rsidRPr="00AB5D9F">
              <w:rPr>
                <w:rFonts w:cs="Times New Roman"/>
                <w:szCs w:val="24"/>
              </w:rPr>
              <w:t>0.187</w:t>
            </w:r>
          </w:p>
        </w:tc>
        <w:tc>
          <w:tcPr>
            <w:tcW w:w="1275" w:type="dxa"/>
          </w:tcPr>
          <w:p w14:paraId="2C3A4A1E" w14:textId="1ECCD59D" w:rsidR="00795262" w:rsidRPr="00AB5D9F" w:rsidRDefault="00F23232" w:rsidP="00795262">
            <w:pPr>
              <w:spacing w:line="259" w:lineRule="auto"/>
              <w:jc w:val="left"/>
              <w:rPr>
                <w:rFonts w:cs="Times New Roman"/>
                <w:szCs w:val="24"/>
              </w:rPr>
            </w:pPr>
            <w:r w:rsidRPr="00AB5D9F">
              <w:rPr>
                <w:rFonts w:cs="Times New Roman"/>
                <w:szCs w:val="24"/>
              </w:rPr>
              <w:t>1.89 (1.56)</w:t>
            </w:r>
          </w:p>
        </w:tc>
        <w:tc>
          <w:tcPr>
            <w:tcW w:w="1276" w:type="dxa"/>
          </w:tcPr>
          <w:p w14:paraId="533A32CB" w14:textId="260BEF7E" w:rsidR="00795262" w:rsidRPr="00AB5D9F" w:rsidRDefault="00F23232" w:rsidP="00795262">
            <w:pPr>
              <w:spacing w:line="259" w:lineRule="auto"/>
              <w:jc w:val="left"/>
              <w:rPr>
                <w:rFonts w:cs="Times New Roman"/>
                <w:szCs w:val="24"/>
              </w:rPr>
            </w:pPr>
            <w:r w:rsidRPr="00AB5D9F">
              <w:rPr>
                <w:rFonts w:cs="Times New Roman"/>
                <w:szCs w:val="24"/>
              </w:rPr>
              <w:t>2.08 (1.95)</w:t>
            </w:r>
          </w:p>
        </w:tc>
        <w:tc>
          <w:tcPr>
            <w:tcW w:w="709" w:type="dxa"/>
          </w:tcPr>
          <w:p w14:paraId="7ABB840A" w14:textId="194EA73F" w:rsidR="00795262" w:rsidRPr="00AB5D9F" w:rsidRDefault="00F23232" w:rsidP="00795262">
            <w:pPr>
              <w:spacing w:line="259" w:lineRule="auto"/>
              <w:jc w:val="left"/>
              <w:rPr>
                <w:rFonts w:cs="Times New Roman"/>
                <w:szCs w:val="24"/>
              </w:rPr>
            </w:pPr>
            <w:r w:rsidRPr="00AB5D9F">
              <w:rPr>
                <w:rFonts w:cs="Times New Roman"/>
                <w:szCs w:val="24"/>
              </w:rPr>
              <w:t>0.111</w:t>
            </w:r>
          </w:p>
        </w:tc>
      </w:tr>
      <w:tr w:rsidR="00795262" w:rsidRPr="00AB5D9F" w14:paraId="504B9BA1" w14:textId="77777777" w:rsidTr="00433D39">
        <w:tc>
          <w:tcPr>
            <w:tcW w:w="2830" w:type="dxa"/>
            <w:gridSpan w:val="2"/>
          </w:tcPr>
          <w:p w14:paraId="5C61D3D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RED_MEAT_T7, n (%)</w:t>
            </w:r>
          </w:p>
        </w:tc>
        <w:tc>
          <w:tcPr>
            <w:tcW w:w="1276" w:type="dxa"/>
          </w:tcPr>
          <w:p w14:paraId="300A00C2" w14:textId="77777777" w:rsidR="00795262" w:rsidRPr="00AB5D9F" w:rsidRDefault="00795262" w:rsidP="00795262">
            <w:pPr>
              <w:spacing w:line="259" w:lineRule="auto"/>
              <w:jc w:val="left"/>
              <w:rPr>
                <w:rFonts w:cs="Times New Roman"/>
                <w:szCs w:val="24"/>
              </w:rPr>
            </w:pPr>
          </w:p>
        </w:tc>
        <w:tc>
          <w:tcPr>
            <w:tcW w:w="1276" w:type="dxa"/>
          </w:tcPr>
          <w:p w14:paraId="0ACBD7CA" w14:textId="77777777" w:rsidR="00795262" w:rsidRPr="00AB5D9F" w:rsidRDefault="00795262" w:rsidP="00795262">
            <w:pPr>
              <w:spacing w:line="259" w:lineRule="auto"/>
              <w:jc w:val="left"/>
              <w:rPr>
                <w:rFonts w:cs="Times New Roman"/>
                <w:szCs w:val="24"/>
              </w:rPr>
            </w:pPr>
          </w:p>
        </w:tc>
        <w:tc>
          <w:tcPr>
            <w:tcW w:w="709" w:type="dxa"/>
          </w:tcPr>
          <w:p w14:paraId="49221488" w14:textId="00457076" w:rsidR="00795262" w:rsidRPr="00AB5D9F" w:rsidRDefault="00795262" w:rsidP="00795262">
            <w:pPr>
              <w:spacing w:line="259" w:lineRule="auto"/>
              <w:jc w:val="left"/>
              <w:rPr>
                <w:rFonts w:cs="Times New Roman"/>
                <w:szCs w:val="24"/>
              </w:rPr>
            </w:pPr>
            <w:r w:rsidRPr="00AB5D9F">
              <w:rPr>
                <w:rFonts w:cs="Times New Roman"/>
                <w:szCs w:val="24"/>
              </w:rPr>
              <w:t>0.411</w:t>
            </w:r>
          </w:p>
        </w:tc>
        <w:tc>
          <w:tcPr>
            <w:tcW w:w="1275" w:type="dxa"/>
          </w:tcPr>
          <w:p w14:paraId="3B7A8F6E" w14:textId="77777777" w:rsidR="00795262" w:rsidRPr="00AB5D9F" w:rsidRDefault="00795262" w:rsidP="00795262">
            <w:pPr>
              <w:spacing w:line="259" w:lineRule="auto"/>
              <w:jc w:val="left"/>
              <w:rPr>
                <w:rFonts w:cs="Times New Roman"/>
                <w:szCs w:val="24"/>
              </w:rPr>
            </w:pPr>
          </w:p>
        </w:tc>
        <w:tc>
          <w:tcPr>
            <w:tcW w:w="1276" w:type="dxa"/>
          </w:tcPr>
          <w:p w14:paraId="67DD499F" w14:textId="77777777" w:rsidR="00795262" w:rsidRPr="00AB5D9F" w:rsidRDefault="00795262" w:rsidP="00795262">
            <w:pPr>
              <w:spacing w:line="259" w:lineRule="auto"/>
              <w:jc w:val="left"/>
              <w:rPr>
                <w:rFonts w:cs="Times New Roman"/>
                <w:szCs w:val="24"/>
              </w:rPr>
            </w:pPr>
          </w:p>
        </w:tc>
        <w:tc>
          <w:tcPr>
            <w:tcW w:w="709" w:type="dxa"/>
          </w:tcPr>
          <w:p w14:paraId="2F5E50B9" w14:textId="38DDDEBD" w:rsidR="00795262" w:rsidRPr="00AB5D9F" w:rsidRDefault="00F23232" w:rsidP="00795262">
            <w:pPr>
              <w:spacing w:line="259" w:lineRule="auto"/>
              <w:jc w:val="left"/>
              <w:rPr>
                <w:rFonts w:cs="Times New Roman"/>
                <w:szCs w:val="24"/>
              </w:rPr>
            </w:pPr>
            <w:r w:rsidRPr="00AB5D9F">
              <w:rPr>
                <w:rFonts w:cs="Times New Roman"/>
                <w:szCs w:val="24"/>
              </w:rPr>
              <w:t>0.275</w:t>
            </w:r>
          </w:p>
        </w:tc>
      </w:tr>
      <w:tr w:rsidR="00795262" w:rsidRPr="00AB5D9F" w14:paraId="11362B94" w14:textId="77777777" w:rsidTr="00433D39">
        <w:tc>
          <w:tcPr>
            <w:tcW w:w="988" w:type="dxa"/>
            <w:tcBorders>
              <w:right w:val="nil"/>
            </w:tcBorders>
          </w:tcPr>
          <w:p w14:paraId="7F9E41D5"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5507A1E"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2B69C6E9" w14:textId="441E62C8" w:rsidR="00795262" w:rsidRPr="00AB5D9F" w:rsidRDefault="00795262" w:rsidP="00795262">
            <w:pPr>
              <w:spacing w:line="259" w:lineRule="auto"/>
              <w:jc w:val="left"/>
              <w:rPr>
                <w:rFonts w:cs="Times New Roman"/>
                <w:szCs w:val="24"/>
              </w:rPr>
            </w:pPr>
            <w:r w:rsidRPr="00AB5D9F">
              <w:rPr>
                <w:rFonts w:cs="Times New Roman"/>
                <w:szCs w:val="24"/>
              </w:rPr>
              <w:t>9 (14.1)</w:t>
            </w:r>
          </w:p>
        </w:tc>
        <w:tc>
          <w:tcPr>
            <w:tcW w:w="1276" w:type="dxa"/>
          </w:tcPr>
          <w:p w14:paraId="1400B5C9" w14:textId="6491B542" w:rsidR="00795262" w:rsidRPr="00AB5D9F" w:rsidRDefault="00795262" w:rsidP="00795262">
            <w:pPr>
              <w:spacing w:line="259" w:lineRule="auto"/>
              <w:jc w:val="left"/>
              <w:rPr>
                <w:rFonts w:cs="Times New Roman"/>
                <w:szCs w:val="24"/>
              </w:rPr>
            </w:pPr>
            <w:r w:rsidRPr="00AB5D9F">
              <w:rPr>
                <w:rFonts w:cs="Times New Roman"/>
                <w:szCs w:val="24"/>
              </w:rPr>
              <w:t>43 (5.6)</w:t>
            </w:r>
          </w:p>
        </w:tc>
        <w:tc>
          <w:tcPr>
            <w:tcW w:w="709" w:type="dxa"/>
          </w:tcPr>
          <w:p w14:paraId="7A4A8B06" w14:textId="77777777" w:rsidR="00795262" w:rsidRPr="00AB5D9F" w:rsidRDefault="00795262" w:rsidP="00795262">
            <w:pPr>
              <w:spacing w:line="259" w:lineRule="auto"/>
              <w:jc w:val="left"/>
              <w:rPr>
                <w:rFonts w:cs="Times New Roman"/>
                <w:szCs w:val="24"/>
              </w:rPr>
            </w:pPr>
          </w:p>
        </w:tc>
        <w:tc>
          <w:tcPr>
            <w:tcW w:w="1275" w:type="dxa"/>
          </w:tcPr>
          <w:p w14:paraId="18C46F6D" w14:textId="1FCE1314" w:rsidR="00795262" w:rsidRPr="00AB5D9F" w:rsidRDefault="00F23232" w:rsidP="00795262">
            <w:pPr>
              <w:spacing w:line="259" w:lineRule="auto"/>
              <w:jc w:val="left"/>
              <w:rPr>
                <w:rFonts w:cs="Times New Roman"/>
                <w:szCs w:val="24"/>
              </w:rPr>
            </w:pPr>
            <w:r w:rsidRPr="00AB5D9F">
              <w:rPr>
                <w:rFonts w:cs="Times New Roman"/>
                <w:szCs w:val="24"/>
              </w:rPr>
              <w:t>4 (8.9)</w:t>
            </w:r>
          </w:p>
        </w:tc>
        <w:tc>
          <w:tcPr>
            <w:tcW w:w="1276" w:type="dxa"/>
          </w:tcPr>
          <w:p w14:paraId="42F36105" w14:textId="7CE026BE" w:rsidR="00795262" w:rsidRPr="00AB5D9F" w:rsidRDefault="00F23232" w:rsidP="00795262">
            <w:pPr>
              <w:spacing w:line="259" w:lineRule="auto"/>
              <w:jc w:val="left"/>
              <w:rPr>
                <w:rFonts w:cs="Times New Roman"/>
                <w:szCs w:val="24"/>
              </w:rPr>
            </w:pPr>
            <w:r w:rsidRPr="00AB5D9F">
              <w:rPr>
                <w:rFonts w:cs="Times New Roman"/>
                <w:szCs w:val="24"/>
              </w:rPr>
              <w:t>42 (5.5)</w:t>
            </w:r>
          </w:p>
        </w:tc>
        <w:tc>
          <w:tcPr>
            <w:tcW w:w="709" w:type="dxa"/>
          </w:tcPr>
          <w:p w14:paraId="0DDDCE0B" w14:textId="77777777" w:rsidR="00795262" w:rsidRPr="00AB5D9F" w:rsidRDefault="00795262" w:rsidP="00795262">
            <w:pPr>
              <w:spacing w:line="259" w:lineRule="auto"/>
              <w:jc w:val="left"/>
              <w:rPr>
                <w:rFonts w:cs="Times New Roman"/>
                <w:szCs w:val="24"/>
              </w:rPr>
            </w:pPr>
          </w:p>
        </w:tc>
      </w:tr>
      <w:tr w:rsidR="00795262" w:rsidRPr="00AB5D9F" w14:paraId="0F10D20A" w14:textId="77777777" w:rsidTr="00433D39">
        <w:tc>
          <w:tcPr>
            <w:tcW w:w="988" w:type="dxa"/>
            <w:tcBorders>
              <w:right w:val="nil"/>
            </w:tcBorders>
          </w:tcPr>
          <w:p w14:paraId="66328D5A"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C65A590"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228D666C" w14:textId="242F4702" w:rsidR="00795262" w:rsidRPr="00AB5D9F" w:rsidRDefault="00795262" w:rsidP="00795262">
            <w:pPr>
              <w:spacing w:line="259" w:lineRule="auto"/>
              <w:jc w:val="left"/>
              <w:rPr>
                <w:rFonts w:cs="Times New Roman"/>
                <w:szCs w:val="24"/>
              </w:rPr>
            </w:pPr>
            <w:r w:rsidRPr="00AB5D9F">
              <w:rPr>
                <w:rFonts w:cs="Times New Roman"/>
                <w:szCs w:val="24"/>
              </w:rPr>
              <w:t>14 (21.9)</w:t>
            </w:r>
          </w:p>
        </w:tc>
        <w:tc>
          <w:tcPr>
            <w:tcW w:w="1276" w:type="dxa"/>
          </w:tcPr>
          <w:p w14:paraId="259F004C" w14:textId="3DFAE243" w:rsidR="00795262" w:rsidRPr="00AB5D9F" w:rsidRDefault="00795262" w:rsidP="00795262">
            <w:pPr>
              <w:spacing w:line="259" w:lineRule="auto"/>
              <w:jc w:val="left"/>
              <w:rPr>
                <w:rFonts w:cs="Times New Roman"/>
                <w:szCs w:val="24"/>
              </w:rPr>
            </w:pPr>
            <w:r w:rsidRPr="00AB5D9F">
              <w:rPr>
                <w:rFonts w:cs="Times New Roman"/>
                <w:szCs w:val="24"/>
              </w:rPr>
              <w:t>165 (21.6)</w:t>
            </w:r>
          </w:p>
        </w:tc>
        <w:tc>
          <w:tcPr>
            <w:tcW w:w="709" w:type="dxa"/>
          </w:tcPr>
          <w:p w14:paraId="5FDB2CE3" w14:textId="77777777" w:rsidR="00795262" w:rsidRPr="00AB5D9F" w:rsidRDefault="00795262" w:rsidP="00795262">
            <w:pPr>
              <w:spacing w:line="259" w:lineRule="auto"/>
              <w:jc w:val="left"/>
              <w:rPr>
                <w:rFonts w:cs="Times New Roman"/>
                <w:szCs w:val="24"/>
              </w:rPr>
            </w:pPr>
          </w:p>
        </w:tc>
        <w:tc>
          <w:tcPr>
            <w:tcW w:w="1275" w:type="dxa"/>
          </w:tcPr>
          <w:p w14:paraId="7655F307" w14:textId="509A160F" w:rsidR="00795262" w:rsidRPr="00AB5D9F" w:rsidRDefault="00F23232" w:rsidP="00795262">
            <w:pPr>
              <w:spacing w:line="259" w:lineRule="auto"/>
              <w:jc w:val="left"/>
              <w:rPr>
                <w:rFonts w:cs="Times New Roman"/>
                <w:szCs w:val="24"/>
              </w:rPr>
            </w:pPr>
            <w:r w:rsidRPr="00AB5D9F">
              <w:rPr>
                <w:rFonts w:cs="Times New Roman"/>
                <w:szCs w:val="24"/>
              </w:rPr>
              <w:t>13 (28.9)</w:t>
            </w:r>
          </w:p>
        </w:tc>
        <w:tc>
          <w:tcPr>
            <w:tcW w:w="1276" w:type="dxa"/>
          </w:tcPr>
          <w:p w14:paraId="5A594954" w14:textId="4DB0AD89" w:rsidR="00795262" w:rsidRPr="00AB5D9F" w:rsidRDefault="00F23232" w:rsidP="00795262">
            <w:pPr>
              <w:spacing w:line="259" w:lineRule="auto"/>
              <w:jc w:val="left"/>
              <w:rPr>
                <w:rFonts w:cs="Times New Roman"/>
                <w:szCs w:val="24"/>
              </w:rPr>
            </w:pPr>
            <w:r w:rsidRPr="00AB5D9F">
              <w:rPr>
                <w:rFonts w:cs="Times New Roman"/>
                <w:szCs w:val="24"/>
              </w:rPr>
              <w:t>165 (21.7)</w:t>
            </w:r>
          </w:p>
        </w:tc>
        <w:tc>
          <w:tcPr>
            <w:tcW w:w="709" w:type="dxa"/>
          </w:tcPr>
          <w:p w14:paraId="2E5F0A09" w14:textId="77777777" w:rsidR="00795262" w:rsidRPr="00AB5D9F" w:rsidRDefault="00795262" w:rsidP="00795262">
            <w:pPr>
              <w:spacing w:line="259" w:lineRule="auto"/>
              <w:jc w:val="left"/>
              <w:rPr>
                <w:rFonts w:cs="Times New Roman"/>
                <w:szCs w:val="24"/>
              </w:rPr>
            </w:pPr>
          </w:p>
        </w:tc>
      </w:tr>
      <w:tr w:rsidR="00795262" w:rsidRPr="00AB5D9F" w14:paraId="51DE272B" w14:textId="77777777" w:rsidTr="00433D39">
        <w:tc>
          <w:tcPr>
            <w:tcW w:w="988" w:type="dxa"/>
            <w:tcBorders>
              <w:right w:val="nil"/>
            </w:tcBorders>
          </w:tcPr>
          <w:p w14:paraId="13568A26"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9FE9656"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36DA6CD6" w14:textId="69493FDB" w:rsidR="00795262" w:rsidRPr="00AB5D9F" w:rsidRDefault="00795262" w:rsidP="00795262">
            <w:pPr>
              <w:spacing w:line="259" w:lineRule="auto"/>
              <w:jc w:val="left"/>
              <w:rPr>
                <w:rFonts w:cs="Times New Roman"/>
                <w:szCs w:val="24"/>
              </w:rPr>
            </w:pPr>
            <w:r w:rsidRPr="00AB5D9F">
              <w:rPr>
                <w:rFonts w:cs="Times New Roman"/>
                <w:szCs w:val="24"/>
              </w:rPr>
              <w:t>33 (51.6)</w:t>
            </w:r>
          </w:p>
        </w:tc>
        <w:tc>
          <w:tcPr>
            <w:tcW w:w="1276" w:type="dxa"/>
          </w:tcPr>
          <w:p w14:paraId="748E1080" w14:textId="68FFCBF3" w:rsidR="00795262" w:rsidRPr="00AB5D9F" w:rsidRDefault="00795262" w:rsidP="00795262">
            <w:pPr>
              <w:spacing w:line="259" w:lineRule="auto"/>
              <w:jc w:val="left"/>
              <w:rPr>
                <w:rFonts w:cs="Times New Roman"/>
                <w:szCs w:val="24"/>
              </w:rPr>
            </w:pPr>
            <w:r w:rsidRPr="00AB5D9F">
              <w:rPr>
                <w:rFonts w:cs="Times New Roman"/>
                <w:szCs w:val="24"/>
              </w:rPr>
              <w:t>510 (66.8)</w:t>
            </w:r>
          </w:p>
        </w:tc>
        <w:tc>
          <w:tcPr>
            <w:tcW w:w="709" w:type="dxa"/>
          </w:tcPr>
          <w:p w14:paraId="091BF8A3" w14:textId="77777777" w:rsidR="00795262" w:rsidRPr="00AB5D9F" w:rsidRDefault="00795262" w:rsidP="00795262">
            <w:pPr>
              <w:spacing w:line="259" w:lineRule="auto"/>
              <w:jc w:val="left"/>
              <w:rPr>
                <w:rFonts w:cs="Times New Roman"/>
                <w:szCs w:val="24"/>
              </w:rPr>
            </w:pPr>
          </w:p>
        </w:tc>
        <w:tc>
          <w:tcPr>
            <w:tcW w:w="1275" w:type="dxa"/>
          </w:tcPr>
          <w:p w14:paraId="111E3BB1" w14:textId="39361D91" w:rsidR="00795262" w:rsidRPr="00AB5D9F" w:rsidRDefault="00F23232" w:rsidP="00795262">
            <w:pPr>
              <w:spacing w:line="259" w:lineRule="auto"/>
              <w:jc w:val="left"/>
              <w:rPr>
                <w:rFonts w:cs="Times New Roman"/>
                <w:szCs w:val="24"/>
              </w:rPr>
            </w:pPr>
            <w:r w:rsidRPr="00AB5D9F">
              <w:rPr>
                <w:rFonts w:cs="Times New Roman"/>
                <w:szCs w:val="24"/>
              </w:rPr>
              <w:t>26 (57.8)</w:t>
            </w:r>
          </w:p>
        </w:tc>
        <w:tc>
          <w:tcPr>
            <w:tcW w:w="1276" w:type="dxa"/>
          </w:tcPr>
          <w:p w14:paraId="4FE4AACD" w14:textId="198B203F" w:rsidR="00795262" w:rsidRPr="00AB5D9F" w:rsidRDefault="00F23232" w:rsidP="00795262">
            <w:pPr>
              <w:spacing w:line="259" w:lineRule="auto"/>
              <w:jc w:val="left"/>
              <w:rPr>
                <w:rFonts w:cs="Times New Roman"/>
                <w:szCs w:val="24"/>
              </w:rPr>
            </w:pPr>
            <w:r w:rsidRPr="00AB5D9F">
              <w:rPr>
                <w:rFonts w:cs="Times New Roman"/>
                <w:szCs w:val="24"/>
              </w:rPr>
              <w:t>509 (66.9)</w:t>
            </w:r>
          </w:p>
        </w:tc>
        <w:tc>
          <w:tcPr>
            <w:tcW w:w="709" w:type="dxa"/>
          </w:tcPr>
          <w:p w14:paraId="1279487A" w14:textId="77777777" w:rsidR="00795262" w:rsidRPr="00AB5D9F" w:rsidRDefault="00795262" w:rsidP="00795262">
            <w:pPr>
              <w:spacing w:line="259" w:lineRule="auto"/>
              <w:jc w:val="left"/>
              <w:rPr>
                <w:rFonts w:cs="Times New Roman"/>
                <w:szCs w:val="24"/>
              </w:rPr>
            </w:pPr>
          </w:p>
        </w:tc>
      </w:tr>
      <w:tr w:rsidR="00795262" w:rsidRPr="00AB5D9F" w14:paraId="487AAEB4" w14:textId="77777777" w:rsidTr="00433D39">
        <w:tc>
          <w:tcPr>
            <w:tcW w:w="988" w:type="dxa"/>
            <w:tcBorders>
              <w:right w:val="nil"/>
            </w:tcBorders>
          </w:tcPr>
          <w:p w14:paraId="529174F6"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140E120"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210967B6" w14:textId="6DBB79DE" w:rsidR="00795262" w:rsidRPr="00AB5D9F" w:rsidRDefault="00795262" w:rsidP="00795262">
            <w:pPr>
              <w:spacing w:line="259" w:lineRule="auto"/>
              <w:jc w:val="left"/>
              <w:rPr>
                <w:rFonts w:cs="Times New Roman"/>
                <w:szCs w:val="24"/>
              </w:rPr>
            </w:pPr>
            <w:r w:rsidRPr="00AB5D9F">
              <w:rPr>
                <w:rFonts w:cs="Times New Roman"/>
                <w:szCs w:val="24"/>
              </w:rPr>
              <w:t>7 (10.9)</w:t>
            </w:r>
          </w:p>
        </w:tc>
        <w:tc>
          <w:tcPr>
            <w:tcW w:w="1276" w:type="dxa"/>
          </w:tcPr>
          <w:p w14:paraId="00DC77DB" w14:textId="21855DF2" w:rsidR="00795262" w:rsidRPr="00AB5D9F" w:rsidRDefault="00795262" w:rsidP="00795262">
            <w:pPr>
              <w:spacing w:line="259" w:lineRule="auto"/>
              <w:jc w:val="left"/>
              <w:rPr>
                <w:rFonts w:cs="Times New Roman"/>
                <w:szCs w:val="24"/>
              </w:rPr>
            </w:pPr>
            <w:r w:rsidRPr="00AB5D9F">
              <w:rPr>
                <w:rFonts w:cs="Times New Roman"/>
                <w:szCs w:val="24"/>
              </w:rPr>
              <w:t>36 (4.7)</w:t>
            </w:r>
          </w:p>
        </w:tc>
        <w:tc>
          <w:tcPr>
            <w:tcW w:w="709" w:type="dxa"/>
          </w:tcPr>
          <w:p w14:paraId="24EEABA8" w14:textId="77777777" w:rsidR="00795262" w:rsidRPr="00AB5D9F" w:rsidRDefault="00795262" w:rsidP="00795262">
            <w:pPr>
              <w:spacing w:line="259" w:lineRule="auto"/>
              <w:jc w:val="left"/>
              <w:rPr>
                <w:rFonts w:cs="Times New Roman"/>
                <w:szCs w:val="24"/>
              </w:rPr>
            </w:pPr>
          </w:p>
        </w:tc>
        <w:tc>
          <w:tcPr>
            <w:tcW w:w="1275" w:type="dxa"/>
          </w:tcPr>
          <w:p w14:paraId="733C0E1E" w14:textId="66D4BF4B" w:rsidR="00795262" w:rsidRPr="00AB5D9F" w:rsidRDefault="00F23232" w:rsidP="00795262">
            <w:pPr>
              <w:spacing w:line="259" w:lineRule="auto"/>
              <w:jc w:val="left"/>
              <w:rPr>
                <w:rFonts w:cs="Times New Roman"/>
                <w:szCs w:val="24"/>
              </w:rPr>
            </w:pPr>
            <w:r w:rsidRPr="00AB5D9F">
              <w:rPr>
                <w:rFonts w:cs="Times New Roman"/>
                <w:szCs w:val="24"/>
              </w:rPr>
              <w:t>1 (2.2)</w:t>
            </w:r>
          </w:p>
        </w:tc>
        <w:tc>
          <w:tcPr>
            <w:tcW w:w="1276" w:type="dxa"/>
          </w:tcPr>
          <w:p w14:paraId="61F6822E" w14:textId="0DAC1366" w:rsidR="00795262" w:rsidRPr="00AB5D9F" w:rsidRDefault="00F23232" w:rsidP="00795262">
            <w:pPr>
              <w:spacing w:line="259" w:lineRule="auto"/>
              <w:jc w:val="left"/>
              <w:rPr>
                <w:rFonts w:cs="Times New Roman"/>
                <w:szCs w:val="24"/>
              </w:rPr>
            </w:pPr>
            <w:r w:rsidRPr="00AB5D9F">
              <w:rPr>
                <w:rFonts w:cs="Times New Roman"/>
                <w:szCs w:val="24"/>
              </w:rPr>
              <w:t>36 (4.7)</w:t>
            </w:r>
          </w:p>
        </w:tc>
        <w:tc>
          <w:tcPr>
            <w:tcW w:w="709" w:type="dxa"/>
          </w:tcPr>
          <w:p w14:paraId="48ED08E2" w14:textId="77777777" w:rsidR="00795262" w:rsidRPr="00AB5D9F" w:rsidRDefault="00795262" w:rsidP="00795262">
            <w:pPr>
              <w:spacing w:line="259" w:lineRule="auto"/>
              <w:jc w:val="left"/>
              <w:rPr>
                <w:rFonts w:cs="Times New Roman"/>
                <w:szCs w:val="24"/>
              </w:rPr>
            </w:pPr>
          </w:p>
        </w:tc>
      </w:tr>
      <w:tr w:rsidR="00795262" w:rsidRPr="00AB5D9F" w14:paraId="7634DF01" w14:textId="77777777" w:rsidTr="00433D39">
        <w:tc>
          <w:tcPr>
            <w:tcW w:w="988" w:type="dxa"/>
            <w:tcBorders>
              <w:right w:val="nil"/>
            </w:tcBorders>
          </w:tcPr>
          <w:p w14:paraId="258CF8BF"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2C2F8A8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36E35B41" w14:textId="6E3EB088" w:rsidR="00795262" w:rsidRPr="00AB5D9F" w:rsidRDefault="00795262" w:rsidP="00795262">
            <w:pPr>
              <w:spacing w:line="259" w:lineRule="auto"/>
              <w:jc w:val="left"/>
              <w:rPr>
                <w:rFonts w:cs="Times New Roman"/>
                <w:szCs w:val="24"/>
              </w:rPr>
            </w:pPr>
            <w:r w:rsidRPr="00AB5D9F">
              <w:rPr>
                <w:rFonts w:cs="Times New Roman"/>
                <w:szCs w:val="24"/>
              </w:rPr>
              <w:t>1 (1.6)</w:t>
            </w:r>
          </w:p>
        </w:tc>
        <w:tc>
          <w:tcPr>
            <w:tcW w:w="1276" w:type="dxa"/>
          </w:tcPr>
          <w:p w14:paraId="4B309525" w14:textId="6FADD654" w:rsidR="00795262" w:rsidRPr="00AB5D9F" w:rsidRDefault="00795262" w:rsidP="00795262">
            <w:pPr>
              <w:spacing w:line="259" w:lineRule="auto"/>
              <w:jc w:val="left"/>
              <w:rPr>
                <w:rFonts w:cs="Times New Roman"/>
                <w:szCs w:val="24"/>
              </w:rPr>
            </w:pPr>
            <w:r w:rsidRPr="00AB5D9F">
              <w:rPr>
                <w:rFonts w:cs="Times New Roman"/>
                <w:szCs w:val="24"/>
              </w:rPr>
              <w:t>9 (1.2)</w:t>
            </w:r>
          </w:p>
        </w:tc>
        <w:tc>
          <w:tcPr>
            <w:tcW w:w="709" w:type="dxa"/>
          </w:tcPr>
          <w:p w14:paraId="21D67FB0" w14:textId="77777777" w:rsidR="00795262" w:rsidRPr="00AB5D9F" w:rsidRDefault="00795262" w:rsidP="00795262">
            <w:pPr>
              <w:spacing w:line="259" w:lineRule="auto"/>
              <w:jc w:val="left"/>
              <w:rPr>
                <w:rFonts w:cs="Times New Roman"/>
                <w:szCs w:val="24"/>
              </w:rPr>
            </w:pPr>
          </w:p>
        </w:tc>
        <w:tc>
          <w:tcPr>
            <w:tcW w:w="1275" w:type="dxa"/>
          </w:tcPr>
          <w:p w14:paraId="3CED5536" w14:textId="36042A20" w:rsidR="00795262" w:rsidRPr="00AB5D9F" w:rsidRDefault="00F23232" w:rsidP="00795262">
            <w:pPr>
              <w:spacing w:line="259" w:lineRule="auto"/>
              <w:jc w:val="left"/>
              <w:rPr>
                <w:rFonts w:cs="Times New Roman"/>
                <w:szCs w:val="24"/>
              </w:rPr>
            </w:pPr>
            <w:r w:rsidRPr="00AB5D9F">
              <w:rPr>
                <w:rFonts w:cs="Times New Roman"/>
                <w:szCs w:val="24"/>
              </w:rPr>
              <w:t>1 (2.2)</w:t>
            </w:r>
          </w:p>
        </w:tc>
        <w:tc>
          <w:tcPr>
            <w:tcW w:w="1276" w:type="dxa"/>
          </w:tcPr>
          <w:p w14:paraId="77EABD06" w14:textId="321DDEBB" w:rsidR="00795262" w:rsidRPr="00AB5D9F" w:rsidRDefault="00F23232" w:rsidP="00795262">
            <w:pPr>
              <w:spacing w:line="259" w:lineRule="auto"/>
              <w:jc w:val="left"/>
              <w:rPr>
                <w:rFonts w:cs="Times New Roman"/>
                <w:szCs w:val="24"/>
              </w:rPr>
            </w:pPr>
            <w:r w:rsidRPr="00AB5D9F">
              <w:rPr>
                <w:rFonts w:cs="Times New Roman"/>
                <w:szCs w:val="24"/>
              </w:rPr>
              <w:t>9 (1.2)</w:t>
            </w:r>
          </w:p>
        </w:tc>
        <w:tc>
          <w:tcPr>
            <w:tcW w:w="709" w:type="dxa"/>
          </w:tcPr>
          <w:p w14:paraId="0362892B" w14:textId="77777777" w:rsidR="00795262" w:rsidRPr="00AB5D9F" w:rsidRDefault="00795262" w:rsidP="00795262">
            <w:pPr>
              <w:spacing w:line="259" w:lineRule="auto"/>
              <w:jc w:val="left"/>
              <w:rPr>
                <w:rFonts w:cs="Times New Roman"/>
                <w:szCs w:val="24"/>
              </w:rPr>
            </w:pPr>
          </w:p>
        </w:tc>
      </w:tr>
      <w:tr w:rsidR="00795262" w:rsidRPr="00AB5D9F" w14:paraId="34FCBC61" w14:textId="77777777" w:rsidTr="00433D39">
        <w:tc>
          <w:tcPr>
            <w:tcW w:w="2830" w:type="dxa"/>
            <w:gridSpan w:val="2"/>
          </w:tcPr>
          <w:p w14:paraId="655C25E4"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1B2697D6" w14:textId="77777777" w:rsidR="00795262" w:rsidRPr="00AB5D9F" w:rsidRDefault="00795262" w:rsidP="00795262">
            <w:pPr>
              <w:spacing w:line="259" w:lineRule="auto"/>
              <w:jc w:val="left"/>
              <w:rPr>
                <w:rFonts w:cs="Times New Roman"/>
                <w:szCs w:val="24"/>
                <w:lang w:val="nn-NO"/>
              </w:rPr>
            </w:pPr>
          </w:p>
        </w:tc>
        <w:tc>
          <w:tcPr>
            <w:tcW w:w="1276" w:type="dxa"/>
          </w:tcPr>
          <w:p w14:paraId="329BB7D2" w14:textId="77777777" w:rsidR="00795262" w:rsidRPr="00AB5D9F" w:rsidRDefault="00795262" w:rsidP="00795262">
            <w:pPr>
              <w:spacing w:line="259" w:lineRule="auto"/>
              <w:jc w:val="left"/>
              <w:rPr>
                <w:rFonts w:cs="Times New Roman"/>
                <w:szCs w:val="24"/>
                <w:lang w:val="nn-NO"/>
              </w:rPr>
            </w:pPr>
          </w:p>
        </w:tc>
        <w:tc>
          <w:tcPr>
            <w:tcW w:w="709" w:type="dxa"/>
          </w:tcPr>
          <w:p w14:paraId="1AE7CD48" w14:textId="1CB2CBBC" w:rsidR="00795262" w:rsidRPr="00AB5D9F" w:rsidRDefault="00795262" w:rsidP="00795262">
            <w:pPr>
              <w:spacing w:line="259" w:lineRule="auto"/>
              <w:jc w:val="left"/>
              <w:rPr>
                <w:rFonts w:cs="Times New Roman"/>
                <w:szCs w:val="24"/>
                <w:lang w:val="nn-NO"/>
              </w:rPr>
            </w:pPr>
            <w:r w:rsidRPr="00AB5D9F">
              <w:rPr>
                <w:rFonts w:cs="Times New Roman"/>
                <w:szCs w:val="24"/>
              </w:rPr>
              <w:t>0.222</w:t>
            </w:r>
          </w:p>
        </w:tc>
        <w:tc>
          <w:tcPr>
            <w:tcW w:w="1275" w:type="dxa"/>
          </w:tcPr>
          <w:p w14:paraId="49BAFC67" w14:textId="77777777" w:rsidR="00795262" w:rsidRPr="00AB5D9F" w:rsidRDefault="00795262" w:rsidP="00795262">
            <w:pPr>
              <w:spacing w:line="259" w:lineRule="auto"/>
              <w:jc w:val="left"/>
              <w:rPr>
                <w:rFonts w:cs="Times New Roman"/>
                <w:szCs w:val="24"/>
                <w:lang w:val="nn-NO"/>
              </w:rPr>
            </w:pPr>
          </w:p>
        </w:tc>
        <w:tc>
          <w:tcPr>
            <w:tcW w:w="1276" w:type="dxa"/>
          </w:tcPr>
          <w:p w14:paraId="2571CC91" w14:textId="77777777" w:rsidR="00795262" w:rsidRPr="00AB5D9F" w:rsidRDefault="00795262" w:rsidP="00795262">
            <w:pPr>
              <w:spacing w:line="259" w:lineRule="auto"/>
              <w:jc w:val="left"/>
              <w:rPr>
                <w:rFonts w:cs="Times New Roman"/>
                <w:szCs w:val="24"/>
                <w:lang w:val="nn-NO"/>
              </w:rPr>
            </w:pPr>
          </w:p>
        </w:tc>
        <w:tc>
          <w:tcPr>
            <w:tcW w:w="709" w:type="dxa"/>
          </w:tcPr>
          <w:p w14:paraId="19C1A5A7" w14:textId="0A195856" w:rsidR="00795262" w:rsidRPr="00AB5D9F" w:rsidRDefault="00F23232" w:rsidP="00795262">
            <w:pPr>
              <w:spacing w:line="259" w:lineRule="auto"/>
              <w:jc w:val="left"/>
              <w:rPr>
                <w:rFonts w:cs="Times New Roman"/>
                <w:szCs w:val="24"/>
                <w:lang w:val="nn-NO"/>
              </w:rPr>
            </w:pPr>
            <w:r w:rsidRPr="00AB5D9F">
              <w:rPr>
                <w:rFonts w:cs="Times New Roman"/>
                <w:szCs w:val="24"/>
              </w:rPr>
              <w:t>0.181</w:t>
            </w:r>
          </w:p>
        </w:tc>
      </w:tr>
      <w:tr w:rsidR="00795262" w:rsidRPr="00AB5D9F" w14:paraId="5557790C" w14:textId="77777777" w:rsidTr="00433D39">
        <w:tc>
          <w:tcPr>
            <w:tcW w:w="988" w:type="dxa"/>
            <w:tcBorders>
              <w:right w:val="nil"/>
            </w:tcBorders>
          </w:tcPr>
          <w:p w14:paraId="5ED39E5E"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776F60C6"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06E089F7" w14:textId="11302442" w:rsidR="00795262" w:rsidRPr="00AB5D9F" w:rsidRDefault="00795262" w:rsidP="00795262">
            <w:pPr>
              <w:spacing w:line="259" w:lineRule="auto"/>
              <w:jc w:val="left"/>
              <w:rPr>
                <w:rFonts w:cs="Times New Roman"/>
                <w:szCs w:val="24"/>
              </w:rPr>
            </w:pPr>
            <w:r w:rsidRPr="00AB5D9F">
              <w:rPr>
                <w:rFonts w:cs="Times New Roman"/>
                <w:szCs w:val="24"/>
              </w:rPr>
              <w:t>0 (0.0)</w:t>
            </w:r>
          </w:p>
        </w:tc>
        <w:tc>
          <w:tcPr>
            <w:tcW w:w="1276" w:type="dxa"/>
          </w:tcPr>
          <w:p w14:paraId="6F1969EC" w14:textId="28474BE3" w:rsidR="00795262" w:rsidRPr="00AB5D9F" w:rsidRDefault="00795262" w:rsidP="00795262">
            <w:pPr>
              <w:spacing w:line="259" w:lineRule="auto"/>
              <w:jc w:val="left"/>
              <w:rPr>
                <w:rFonts w:cs="Times New Roman"/>
                <w:szCs w:val="24"/>
              </w:rPr>
            </w:pPr>
            <w:r w:rsidRPr="00AB5D9F">
              <w:rPr>
                <w:rFonts w:cs="Times New Roman"/>
                <w:szCs w:val="24"/>
              </w:rPr>
              <w:t>7 (0.9)</w:t>
            </w:r>
          </w:p>
        </w:tc>
        <w:tc>
          <w:tcPr>
            <w:tcW w:w="709" w:type="dxa"/>
          </w:tcPr>
          <w:p w14:paraId="3D016E7B" w14:textId="77777777" w:rsidR="00795262" w:rsidRPr="00AB5D9F" w:rsidRDefault="00795262" w:rsidP="00795262">
            <w:pPr>
              <w:spacing w:line="259" w:lineRule="auto"/>
              <w:jc w:val="left"/>
              <w:rPr>
                <w:rFonts w:cs="Times New Roman"/>
                <w:szCs w:val="24"/>
              </w:rPr>
            </w:pPr>
          </w:p>
        </w:tc>
        <w:tc>
          <w:tcPr>
            <w:tcW w:w="1275" w:type="dxa"/>
          </w:tcPr>
          <w:p w14:paraId="7AF84650" w14:textId="5F680060" w:rsidR="00795262" w:rsidRPr="00AB5D9F" w:rsidRDefault="00F23232" w:rsidP="00795262">
            <w:pPr>
              <w:spacing w:line="259" w:lineRule="auto"/>
              <w:jc w:val="left"/>
              <w:rPr>
                <w:rFonts w:cs="Times New Roman"/>
                <w:szCs w:val="24"/>
              </w:rPr>
            </w:pPr>
            <w:r w:rsidRPr="00AB5D9F">
              <w:rPr>
                <w:rFonts w:cs="Times New Roman"/>
                <w:szCs w:val="24"/>
              </w:rPr>
              <w:t>0 (0.0)</w:t>
            </w:r>
          </w:p>
        </w:tc>
        <w:tc>
          <w:tcPr>
            <w:tcW w:w="1276" w:type="dxa"/>
          </w:tcPr>
          <w:p w14:paraId="21AE5EE7" w14:textId="0759BBC9" w:rsidR="00795262" w:rsidRPr="00AB5D9F" w:rsidRDefault="00F23232" w:rsidP="00795262">
            <w:pPr>
              <w:spacing w:line="259" w:lineRule="auto"/>
              <w:jc w:val="left"/>
              <w:rPr>
                <w:rFonts w:cs="Times New Roman"/>
                <w:szCs w:val="24"/>
              </w:rPr>
            </w:pPr>
            <w:r w:rsidRPr="00AB5D9F">
              <w:rPr>
                <w:rFonts w:cs="Times New Roman"/>
                <w:szCs w:val="24"/>
              </w:rPr>
              <w:t>7 (0.9)</w:t>
            </w:r>
          </w:p>
        </w:tc>
        <w:tc>
          <w:tcPr>
            <w:tcW w:w="709" w:type="dxa"/>
          </w:tcPr>
          <w:p w14:paraId="397B96DD" w14:textId="77777777" w:rsidR="00795262" w:rsidRPr="00AB5D9F" w:rsidRDefault="00795262" w:rsidP="00795262">
            <w:pPr>
              <w:spacing w:line="259" w:lineRule="auto"/>
              <w:jc w:val="left"/>
              <w:rPr>
                <w:rFonts w:cs="Times New Roman"/>
                <w:szCs w:val="24"/>
              </w:rPr>
            </w:pPr>
          </w:p>
        </w:tc>
      </w:tr>
      <w:tr w:rsidR="00795262" w:rsidRPr="00AB5D9F" w14:paraId="52386BD3" w14:textId="77777777" w:rsidTr="00433D39">
        <w:tc>
          <w:tcPr>
            <w:tcW w:w="988" w:type="dxa"/>
            <w:tcBorders>
              <w:right w:val="nil"/>
            </w:tcBorders>
          </w:tcPr>
          <w:p w14:paraId="17CB9642"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8500DBB"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322BC222" w14:textId="4CDC3575" w:rsidR="00795262" w:rsidRPr="00AB5D9F" w:rsidRDefault="00795262" w:rsidP="00795262">
            <w:pPr>
              <w:spacing w:line="259" w:lineRule="auto"/>
              <w:jc w:val="left"/>
              <w:rPr>
                <w:rFonts w:cs="Times New Roman"/>
                <w:szCs w:val="24"/>
              </w:rPr>
            </w:pPr>
            <w:r w:rsidRPr="00AB5D9F">
              <w:rPr>
                <w:rFonts w:cs="Times New Roman"/>
                <w:szCs w:val="24"/>
              </w:rPr>
              <w:t>5 (7.8)</w:t>
            </w:r>
          </w:p>
        </w:tc>
        <w:tc>
          <w:tcPr>
            <w:tcW w:w="1276" w:type="dxa"/>
          </w:tcPr>
          <w:p w14:paraId="53C36E4A" w14:textId="4D35D2B6" w:rsidR="00795262" w:rsidRPr="00AB5D9F" w:rsidRDefault="00795262" w:rsidP="00795262">
            <w:pPr>
              <w:spacing w:line="259" w:lineRule="auto"/>
              <w:jc w:val="left"/>
              <w:rPr>
                <w:rFonts w:cs="Times New Roman"/>
                <w:szCs w:val="24"/>
              </w:rPr>
            </w:pPr>
            <w:r w:rsidRPr="00AB5D9F">
              <w:rPr>
                <w:rFonts w:cs="Times New Roman"/>
                <w:szCs w:val="24"/>
              </w:rPr>
              <w:t>33 (4.3)</w:t>
            </w:r>
          </w:p>
        </w:tc>
        <w:tc>
          <w:tcPr>
            <w:tcW w:w="709" w:type="dxa"/>
          </w:tcPr>
          <w:p w14:paraId="0B6AE1DB" w14:textId="77777777" w:rsidR="00795262" w:rsidRPr="00AB5D9F" w:rsidRDefault="00795262" w:rsidP="00795262">
            <w:pPr>
              <w:spacing w:line="259" w:lineRule="auto"/>
              <w:jc w:val="left"/>
              <w:rPr>
                <w:rFonts w:cs="Times New Roman"/>
                <w:szCs w:val="24"/>
              </w:rPr>
            </w:pPr>
          </w:p>
        </w:tc>
        <w:tc>
          <w:tcPr>
            <w:tcW w:w="1275" w:type="dxa"/>
          </w:tcPr>
          <w:p w14:paraId="1E67414A" w14:textId="51D789A3" w:rsidR="00795262" w:rsidRPr="00AB5D9F" w:rsidRDefault="00F23232" w:rsidP="00795262">
            <w:pPr>
              <w:spacing w:line="259" w:lineRule="auto"/>
              <w:jc w:val="left"/>
              <w:rPr>
                <w:rFonts w:cs="Times New Roman"/>
                <w:szCs w:val="24"/>
              </w:rPr>
            </w:pPr>
            <w:r w:rsidRPr="00AB5D9F">
              <w:rPr>
                <w:rFonts w:cs="Times New Roman"/>
                <w:szCs w:val="24"/>
              </w:rPr>
              <w:t>3 (6.7)</w:t>
            </w:r>
          </w:p>
        </w:tc>
        <w:tc>
          <w:tcPr>
            <w:tcW w:w="1276" w:type="dxa"/>
          </w:tcPr>
          <w:p w14:paraId="7A40663B" w14:textId="471854AC" w:rsidR="00795262" w:rsidRPr="00AB5D9F" w:rsidRDefault="00F23232" w:rsidP="00795262">
            <w:pPr>
              <w:spacing w:line="259" w:lineRule="auto"/>
              <w:jc w:val="left"/>
              <w:rPr>
                <w:rFonts w:cs="Times New Roman"/>
                <w:szCs w:val="24"/>
              </w:rPr>
            </w:pPr>
            <w:r w:rsidRPr="00AB5D9F">
              <w:rPr>
                <w:rFonts w:cs="Times New Roman"/>
                <w:szCs w:val="24"/>
              </w:rPr>
              <w:t>33 (4.3)</w:t>
            </w:r>
          </w:p>
        </w:tc>
        <w:tc>
          <w:tcPr>
            <w:tcW w:w="709" w:type="dxa"/>
          </w:tcPr>
          <w:p w14:paraId="139EE809" w14:textId="77777777" w:rsidR="00795262" w:rsidRPr="00AB5D9F" w:rsidRDefault="00795262" w:rsidP="00795262">
            <w:pPr>
              <w:spacing w:line="259" w:lineRule="auto"/>
              <w:jc w:val="left"/>
              <w:rPr>
                <w:rFonts w:cs="Times New Roman"/>
                <w:szCs w:val="24"/>
              </w:rPr>
            </w:pPr>
          </w:p>
        </w:tc>
      </w:tr>
      <w:tr w:rsidR="00795262" w:rsidRPr="00AB5D9F" w14:paraId="24D8205E" w14:textId="77777777" w:rsidTr="00433D39">
        <w:tc>
          <w:tcPr>
            <w:tcW w:w="988" w:type="dxa"/>
            <w:tcBorders>
              <w:right w:val="nil"/>
            </w:tcBorders>
          </w:tcPr>
          <w:p w14:paraId="598D4D3A"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CD8802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38B999C9" w14:textId="46B87850" w:rsidR="00795262" w:rsidRPr="00AB5D9F" w:rsidRDefault="00795262" w:rsidP="00795262">
            <w:pPr>
              <w:spacing w:line="259" w:lineRule="auto"/>
              <w:jc w:val="left"/>
              <w:rPr>
                <w:rFonts w:cs="Times New Roman"/>
                <w:szCs w:val="24"/>
              </w:rPr>
            </w:pPr>
            <w:r w:rsidRPr="00AB5D9F">
              <w:rPr>
                <w:rFonts w:cs="Times New Roman"/>
                <w:szCs w:val="24"/>
              </w:rPr>
              <w:t>11 (17.2)</w:t>
            </w:r>
          </w:p>
        </w:tc>
        <w:tc>
          <w:tcPr>
            <w:tcW w:w="1276" w:type="dxa"/>
          </w:tcPr>
          <w:p w14:paraId="434D7548" w14:textId="35811D34" w:rsidR="00795262" w:rsidRPr="00AB5D9F" w:rsidRDefault="00795262" w:rsidP="00795262">
            <w:pPr>
              <w:spacing w:line="259" w:lineRule="auto"/>
              <w:jc w:val="left"/>
              <w:rPr>
                <w:rFonts w:cs="Times New Roman"/>
                <w:szCs w:val="24"/>
              </w:rPr>
            </w:pPr>
            <w:r w:rsidRPr="00AB5D9F">
              <w:rPr>
                <w:rFonts w:cs="Times New Roman"/>
                <w:szCs w:val="24"/>
              </w:rPr>
              <w:t>153 (20.1)</w:t>
            </w:r>
          </w:p>
        </w:tc>
        <w:tc>
          <w:tcPr>
            <w:tcW w:w="709" w:type="dxa"/>
          </w:tcPr>
          <w:p w14:paraId="0D992D04" w14:textId="77777777" w:rsidR="00795262" w:rsidRPr="00AB5D9F" w:rsidRDefault="00795262" w:rsidP="00795262">
            <w:pPr>
              <w:spacing w:line="259" w:lineRule="auto"/>
              <w:jc w:val="left"/>
              <w:rPr>
                <w:rFonts w:cs="Times New Roman"/>
                <w:szCs w:val="24"/>
              </w:rPr>
            </w:pPr>
          </w:p>
        </w:tc>
        <w:tc>
          <w:tcPr>
            <w:tcW w:w="1275" w:type="dxa"/>
          </w:tcPr>
          <w:p w14:paraId="4860AE78" w14:textId="22059BE6" w:rsidR="00795262" w:rsidRPr="00AB5D9F" w:rsidRDefault="00F23232" w:rsidP="00795262">
            <w:pPr>
              <w:spacing w:line="259" w:lineRule="auto"/>
              <w:jc w:val="left"/>
              <w:rPr>
                <w:rFonts w:cs="Times New Roman"/>
                <w:szCs w:val="24"/>
              </w:rPr>
            </w:pPr>
            <w:r w:rsidRPr="00AB5D9F">
              <w:rPr>
                <w:rFonts w:cs="Times New Roman"/>
                <w:szCs w:val="24"/>
              </w:rPr>
              <w:t>10 (22.2)</w:t>
            </w:r>
          </w:p>
        </w:tc>
        <w:tc>
          <w:tcPr>
            <w:tcW w:w="1276" w:type="dxa"/>
          </w:tcPr>
          <w:p w14:paraId="40121E64" w14:textId="52245D3C" w:rsidR="00795262" w:rsidRPr="00AB5D9F" w:rsidRDefault="00F23232" w:rsidP="00795262">
            <w:pPr>
              <w:spacing w:line="259" w:lineRule="auto"/>
              <w:jc w:val="left"/>
              <w:rPr>
                <w:rFonts w:cs="Times New Roman"/>
                <w:szCs w:val="24"/>
              </w:rPr>
            </w:pPr>
            <w:r w:rsidRPr="00AB5D9F">
              <w:rPr>
                <w:rFonts w:cs="Times New Roman"/>
                <w:szCs w:val="24"/>
              </w:rPr>
              <w:t>152 (20.0)</w:t>
            </w:r>
          </w:p>
        </w:tc>
        <w:tc>
          <w:tcPr>
            <w:tcW w:w="709" w:type="dxa"/>
          </w:tcPr>
          <w:p w14:paraId="1224B248" w14:textId="77777777" w:rsidR="00795262" w:rsidRPr="00AB5D9F" w:rsidRDefault="00795262" w:rsidP="00795262">
            <w:pPr>
              <w:spacing w:line="259" w:lineRule="auto"/>
              <w:jc w:val="left"/>
              <w:rPr>
                <w:rFonts w:cs="Times New Roman"/>
                <w:szCs w:val="24"/>
              </w:rPr>
            </w:pPr>
          </w:p>
        </w:tc>
      </w:tr>
      <w:tr w:rsidR="00795262" w:rsidRPr="00AB5D9F" w14:paraId="79A3F345" w14:textId="77777777" w:rsidTr="00433D39">
        <w:tc>
          <w:tcPr>
            <w:tcW w:w="988" w:type="dxa"/>
            <w:tcBorders>
              <w:right w:val="nil"/>
            </w:tcBorders>
          </w:tcPr>
          <w:p w14:paraId="125E7012"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BFE25AD"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6FF82E18" w14:textId="62F3D622" w:rsidR="00795262" w:rsidRPr="00AB5D9F" w:rsidRDefault="00795262" w:rsidP="00795262">
            <w:pPr>
              <w:spacing w:line="259" w:lineRule="auto"/>
              <w:jc w:val="left"/>
              <w:rPr>
                <w:rFonts w:cs="Times New Roman"/>
                <w:szCs w:val="24"/>
              </w:rPr>
            </w:pPr>
            <w:r w:rsidRPr="00AB5D9F">
              <w:rPr>
                <w:rFonts w:cs="Times New Roman"/>
                <w:szCs w:val="24"/>
              </w:rPr>
              <w:t>16 (25.0)</w:t>
            </w:r>
          </w:p>
        </w:tc>
        <w:tc>
          <w:tcPr>
            <w:tcW w:w="1276" w:type="dxa"/>
          </w:tcPr>
          <w:p w14:paraId="1F0D3D2A" w14:textId="506DCF44" w:rsidR="00795262" w:rsidRPr="00AB5D9F" w:rsidRDefault="00795262" w:rsidP="00795262">
            <w:pPr>
              <w:spacing w:line="259" w:lineRule="auto"/>
              <w:jc w:val="left"/>
              <w:rPr>
                <w:rFonts w:cs="Times New Roman"/>
                <w:szCs w:val="24"/>
              </w:rPr>
            </w:pPr>
            <w:r w:rsidRPr="00AB5D9F">
              <w:rPr>
                <w:rFonts w:cs="Times New Roman"/>
                <w:szCs w:val="24"/>
              </w:rPr>
              <w:t>214 (28.0)</w:t>
            </w:r>
          </w:p>
        </w:tc>
        <w:tc>
          <w:tcPr>
            <w:tcW w:w="709" w:type="dxa"/>
          </w:tcPr>
          <w:p w14:paraId="59F04434" w14:textId="77777777" w:rsidR="00795262" w:rsidRPr="00AB5D9F" w:rsidRDefault="00795262" w:rsidP="00795262">
            <w:pPr>
              <w:spacing w:line="259" w:lineRule="auto"/>
              <w:jc w:val="left"/>
              <w:rPr>
                <w:rFonts w:cs="Times New Roman"/>
                <w:szCs w:val="24"/>
              </w:rPr>
            </w:pPr>
          </w:p>
        </w:tc>
        <w:tc>
          <w:tcPr>
            <w:tcW w:w="1275" w:type="dxa"/>
          </w:tcPr>
          <w:p w14:paraId="717577D2" w14:textId="3B88E6FF" w:rsidR="00795262" w:rsidRPr="00AB5D9F" w:rsidRDefault="00F23232" w:rsidP="00795262">
            <w:pPr>
              <w:spacing w:line="259" w:lineRule="auto"/>
              <w:jc w:val="left"/>
              <w:rPr>
                <w:rFonts w:cs="Times New Roman"/>
                <w:szCs w:val="24"/>
              </w:rPr>
            </w:pPr>
            <w:r w:rsidRPr="00AB5D9F">
              <w:rPr>
                <w:rFonts w:cs="Times New Roman"/>
                <w:szCs w:val="24"/>
              </w:rPr>
              <w:t>12 (26.7)</w:t>
            </w:r>
          </w:p>
        </w:tc>
        <w:tc>
          <w:tcPr>
            <w:tcW w:w="1276" w:type="dxa"/>
          </w:tcPr>
          <w:p w14:paraId="4282B9EF" w14:textId="298E8B20" w:rsidR="00795262" w:rsidRPr="00AB5D9F" w:rsidRDefault="00F23232" w:rsidP="00795262">
            <w:pPr>
              <w:spacing w:line="259" w:lineRule="auto"/>
              <w:jc w:val="left"/>
              <w:rPr>
                <w:rFonts w:cs="Times New Roman"/>
                <w:szCs w:val="24"/>
              </w:rPr>
            </w:pPr>
            <w:r w:rsidRPr="00AB5D9F">
              <w:rPr>
                <w:rFonts w:cs="Times New Roman"/>
                <w:szCs w:val="24"/>
              </w:rPr>
              <w:t>213 (28.0)</w:t>
            </w:r>
          </w:p>
        </w:tc>
        <w:tc>
          <w:tcPr>
            <w:tcW w:w="709" w:type="dxa"/>
          </w:tcPr>
          <w:p w14:paraId="2C23EF66" w14:textId="77777777" w:rsidR="00795262" w:rsidRPr="00AB5D9F" w:rsidRDefault="00795262" w:rsidP="00795262">
            <w:pPr>
              <w:spacing w:line="259" w:lineRule="auto"/>
              <w:jc w:val="left"/>
              <w:rPr>
                <w:rFonts w:cs="Times New Roman"/>
                <w:szCs w:val="24"/>
              </w:rPr>
            </w:pPr>
          </w:p>
        </w:tc>
      </w:tr>
      <w:tr w:rsidR="00795262" w:rsidRPr="00AB5D9F" w14:paraId="4AC715C7" w14:textId="77777777" w:rsidTr="00433D39">
        <w:tc>
          <w:tcPr>
            <w:tcW w:w="988" w:type="dxa"/>
            <w:tcBorders>
              <w:right w:val="nil"/>
            </w:tcBorders>
          </w:tcPr>
          <w:p w14:paraId="21B88864"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F55349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42CED9D9" w14:textId="0F6C2E34" w:rsidR="00795262" w:rsidRPr="00AB5D9F" w:rsidRDefault="00795262" w:rsidP="00795262">
            <w:pPr>
              <w:spacing w:line="259" w:lineRule="auto"/>
              <w:jc w:val="left"/>
              <w:rPr>
                <w:rFonts w:cs="Times New Roman"/>
                <w:szCs w:val="24"/>
              </w:rPr>
            </w:pPr>
            <w:r w:rsidRPr="00AB5D9F">
              <w:rPr>
                <w:rFonts w:cs="Times New Roman"/>
                <w:szCs w:val="24"/>
              </w:rPr>
              <w:t>32 (50.0)</w:t>
            </w:r>
          </w:p>
        </w:tc>
        <w:tc>
          <w:tcPr>
            <w:tcW w:w="1276" w:type="dxa"/>
          </w:tcPr>
          <w:p w14:paraId="148829A2" w14:textId="5AFA7C5C" w:rsidR="00795262" w:rsidRPr="00AB5D9F" w:rsidRDefault="00795262" w:rsidP="00795262">
            <w:pPr>
              <w:spacing w:line="259" w:lineRule="auto"/>
              <w:jc w:val="left"/>
              <w:rPr>
                <w:rFonts w:cs="Times New Roman"/>
                <w:szCs w:val="24"/>
              </w:rPr>
            </w:pPr>
            <w:r w:rsidRPr="00AB5D9F">
              <w:rPr>
                <w:rFonts w:cs="Times New Roman"/>
                <w:szCs w:val="24"/>
              </w:rPr>
              <w:t>356 (46.7)</w:t>
            </w:r>
          </w:p>
        </w:tc>
        <w:tc>
          <w:tcPr>
            <w:tcW w:w="709" w:type="dxa"/>
          </w:tcPr>
          <w:p w14:paraId="46B1F07C" w14:textId="77777777" w:rsidR="00795262" w:rsidRPr="00AB5D9F" w:rsidRDefault="00795262" w:rsidP="00795262">
            <w:pPr>
              <w:spacing w:line="259" w:lineRule="auto"/>
              <w:jc w:val="left"/>
              <w:rPr>
                <w:rFonts w:cs="Times New Roman"/>
                <w:szCs w:val="24"/>
              </w:rPr>
            </w:pPr>
          </w:p>
        </w:tc>
        <w:tc>
          <w:tcPr>
            <w:tcW w:w="1275" w:type="dxa"/>
          </w:tcPr>
          <w:p w14:paraId="3363AD93" w14:textId="3A2EA88C" w:rsidR="00795262" w:rsidRPr="00AB5D9F" w:rsidRDefault="00F23232" w:rsidP="00795262">
            <w:pPr>
              <w:spacing w:line="259" w:lineRule="auto"/>
              <w:jc w:val="left"/>
              <w:rPr>
                <w:rFonts w:cs="Times New Roman"/>
                <w:szCs w:val="24"/>
              </w:rPr>
            </w:pPr>
            <w:r w:rsidRPr="00AB5D9F">
              <w:rPr>
                <w:rFonts w:cs="Times New Roman"/>
                <w:szCs w:val="24"/>
              </w:rPr>
              <w:t>20 (44.4)</w:t>
            </w:r>
          </w:p>
        </w:tc>
        <w:tc>
          <w:tcPr>
            <w:tcW w:w="1276" w:type="dxa"/>
          </w:tcPr>
          <w:p w14:paraId="1206A2CB" w14:textId="69F52FE8" w:rsidR="00795262" w:rsidRPr="00AB5D9F" w:rsidRDefault="00F23232" w:rsidP="00795262">
            <w:pPr>
              <w:spacing w:line="259" w:lineRule="auto"/>
              <w:jc w:val="left"/>
              <w:rPr>
                <w:rFonts w:cs="Times New Roman"/>
                <w:szCs w:val="24"/>
              </w:rPr>
            </w:pPr>
            <w:r w:rsidRPr="00AB5D9F">
              <w:rPr>
                <w:rFonts w:cs="Times New Roman"/>
                <w:szCs w:val="24"/>
              </w:rPr>
              <w:t>356 (46.8)</w:t>
            </w:r>
          </w:p>
        </w:tc>
        <w:tc>
          <w:tcPr>
            <w:tcW w:w="709" w:type="dxa"/>
          </w:tcPr>
          <w:p w14:paraId="239FF6AD" w14:textId="77777777" w:rsidR="00795262" w:rsidRPr="00AB5D9F" w:rsidRDefault="00795262" w:rsidP="00795262">
            <w:pPr>
              <w:spacing w:line="259" w:lineRule="auto"/>
              <w:jc w:val="left"/>
              <w:rPr>
                <w:rFonts w:cs="Times New Roman"/>
                <w:szCs w:val="24"/>
              </w:rPr>
            </w:pPr>
          </w:p>
        </w:tc>
      </w:tr>
      <w:tr w:rsidR="00795262" w:rsidRPr="00AB5D9F" w14:paraId="1D36B559" w14:textId="77777777" w:rsidTr="00433D39">
        <w:tc>
          <w:tcPr>
            <w:tcW w:w="2830" w:type="dxa"/>
            <w:gridSpan w:val="2"/>
          </w:tcPr>
          <w:p w14:paraId="529B3F58"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LEAN_FISH_T7, n (%)</w:t>
            </w:r>
          </w:p>
        </w:tc>
        <w:tc>
          <w:tcPr>
            <w:tcW w:w="1276" w:type="dxa"/>
          </w:tcPr>
          <w:p w14:paraId="28D9FAD2" w14:textId="77777777" w:rsidR="00795262" w:rsidRPr="00AB5D9F" w:rsidRDefault="00795262" w:rsidP="00795262">
            <w:pPr>
              <w:spacing w:line="259" w:lineRule="auto"/>
              <w:jc w:val="left"/>
              <w:rPr>
                <w:rFonts w:cs="Times New Roman"/>
                <w:szCs w:val="24"/>
              </w:rPr>
            </w:pPr>
          </w:p>
        </w:tc>
        <w:tc>
          <w:tcPr>
            <w:tcW w:w="1276" w:type="dxa"/>
          </w:tcPr>
          <w:p w14:paraId="4D781AB0" w14:textId="77777777" w:rsidR="00795262" w:rsidRPr="00AB5D9F" w:rsidRDefault="00795262" w:rsidP="00795262">
            <w:pPr>
              <w:spacing w:line="259" w:lineRule="auto"/>
              <w:jc w:val="left"/>
              <w:rPr>
                <w:rFonts w:cs="Times New Roman"/>
                <w:szCs w:val="24"/>
              </w:rPr>
            </w:pPr>
          </w:p>
        </w:tc>
        <w:tc>
          <w:tcPr>
            <w:tcW w:w="709" w:type="dxa"/>
          </w:tcPr>
          <w:p w14:paraId="13A4A7F5" w14:textId="06DF450D" w:rsidR="00795262" w:rsidRPr="00AB5D9F" w:rsidRDefault="00795262" w:rsidP="00795262">
            <w:pPr>
              <w:spacing w:line="259" w:lineRule="auto"/>
              <w:jc w:val="left"/>
              <w:rPr>
                <w:rFonts w:cs="Times New Roman"/>
                <w:szCs w:val="24"/>
              </w:rPr>
            </w:pPr>
            <w:r w:rsidRPr="00AB5D9F">
              <w:rPr>
                <w:rFonts w:cs="Times New Roman"/>
                <w:szCs w:val="24"/>
              </w:rPr>
              <w:t>0.388</w:t>
            </w:r>
          </w:p>
        </w:tc>
        <w:tc>
          <w:tcPr>
            <w:tcW w:w="1275" w:type="dxa"/>
          </w:tcPr>
          <w:p w14:paraId="2ECC2990" w14:textId="77777777" w:rsidR="00795262" w:rsidRPr="00AB5D9F" w:rsidRDefault="00795262" w:rsidP="00795262">
            <w:pPr>
              <w:spacing w:line="259" w:lineRule="auto"/>
              <w:jc w:val="left"/>
              <w:rPr>
                <w:rFonts w:cs="Times New Roman"/>
                <w:szCs w:val="24"/>
              </w:rPr>
            </w:pPr>
          </w:p>
        </w:tc>
        <w:tc>
          <w:tcPr>
            <w:tcW w:w="1276" w:type="dxa"/>
          </w:tcPr>
          <w:p w14:paraId="69633EB2" w14:textId="77777777" w:rsidR="00795262" w:rsidRPr="00AB5D9F" w:rsidRDefault="00795262" w:rsidP="00795262">
            <w:pPr>
              <w:spacing w:line="259" w:lineRule="auto"/>
              <w:jc w:val="left"/>
              <w:rPr>
                <w:rFonts w:cs="Times New Roman"/>
                <w:szCs w:val="24"/>
              </w:rPr>
            </w:pPr>
          </w:p>
        </w:tc>
        <w:tc>
          <w:tcPr>
            <w:tcW w:w="709" w:type="dxa"/>
          </w:tcPr>
          <w:p w14:paraId="1F691426" w14:textId="68BF532D" w:rsidR="00795262" w:rsidRPr="00AB5D9F" w:rsidRDefault="00F23232" w:rsidP="00795262">
            <w:pPr>
              <w:spacing w:line="259" w:lineRule="auto"/>
              <w:jc w:val="left"/>
              <w:rPr>
                <w:rFonts w:cs="Times New Roman"/>
                <w:szCs w:val="24"/>
              </w:rPr>
            </w:pPr>
            <w:r w:rsidRPr="00AB5D9F">
              <w:rPr>
                <w:rFonts w:cs="Times New Roman"/>
                <w:szCs w:val="24"/>
              </w:rPr>
              <w:t>0.296</w:t>
            </w:r>
          </w:p>
        </w:tc>
      </w:tr>
      <w:tr w:rsidR="00795262" w:rsidRPr="00AB5D9F" w14:paraId="1432294F" w14:textId="77777777" w:rsidTr="00433D39">
        <w:tc>
          <w:tcPr>
            <w:tcW w:w="988" w:type="dxa"/>
            <w:tcBorders>
              <w:right w:val="nil"/>
            </w:tcBorders>
          </w:tcPr>
          <w:p w14:paraId="56D7CC01"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2FBA36CE"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15D53AA8" w14:textId="255E3095" w:rsidR="00795262" w:rsidRPr="00AB5D9F" w:rsidRDefault="00795262" w:rsidP="00795262">
            <w:pPr>
              <w:spacing w:line="259" w:lineRule="auto"/>
              <w:jc w:val="left"/>
              <w:rPr>
                <w:rFonts w:cs="Times New Roman"/>
                <w:szCs w:val="24"/>
              </w:rPr>
            </w:pPr>
            <w:r w:rsidRPr="00AB5D9F">
              <w:rPr>
                <w:rFonts w:cs="Times New Roman"/>
                <w:szCs w:val="24"/>
              </w:rPr>
              <w:t>7 (10.9)</w:t>
            </w:r>
          </w:p>
        </w:tc>
        <w:tc>
          <w:tcPr>
            <w:tcW w:w="1276" w:type="dxa"/>
          </w:tcPr>
          <w:p w14:paraId="3037ECE3" w14:textId="4894509F" w:rsidR="00795262" w:rsidRPr="00AB5D9F" w:rsidRDefault="00795262" w:rsidP="00795262">
            <w:pPr>
              <w:spacing w:line="259" w:lineRule="auto"/>
              <w:jc w:val="left"/>
              <w:rPr>
                <w:rFonts w:cs="Times New Roman"/>
                <w:szCs w:val="24"/>
              </w:rPr>
            </w:pPr>
            <w:r w:rsidRPr="00AB5D9F">
              <w:rPr>
                <w:rFonts w:cs="Times New Roman"/>
                <w:szCs w:val="24"/>
              </w:rPr>
              <w:t>20 (2.6)</w:t>
            </w:r>
          </w:p>
        </w:tc>
        <w:tc>
          <w:tcPr>
            <w:tcW w:w="709" w:type="dxa"/>
          </w:tcPr>
          <w:p w14:paraId="6C87A098" w14:textId="77777777" w:rsidR="00795262" w:rsidRPr="00AB5D9F" w:rsidRDefault="00795262" w:rsidP="00795262">
            <w:pPr>
              <w:spacing w:line="259" w:lineRule="auto"/>
              <w:jc w:val="left"/>
              <w:rPr>
                <w:rFonts w:cs="Times New Roman"/>
                <w:szCs w:val="24"/>
              </w:rPr>
            </w:pPr>
          </w:p>
        </w:tc>
        <w:tc>
          <w:tcPr>
            <w:tcW w:w="1275" w:type="dxa"/>
          </w:tcPr>
          <w:p w14:paraId="2A28E925" w14:textId="162A8AFD" w:rsidR="00795262" w:rsidRPr="00AB5D9F" w:rsidRDefault="00F23232" w:rsidP="00795262">
            <w:pPr>
              <w:spacing w:line="259" w:lineRule="auto"/>
              <w:jc w:val="left"/>
              <w:rPr>
                <w:rFonts w:cs="Times New Roman"/>
                <w:szCs w:val="24"/>
              </w:rPr>
            </w:pPr>
            <w:r w:rsidRPr="00AB5D9F">
              <w:rPr>
                <w:rFonts w:cs="Times New Roman"/>
                <w:szCs w:val="24"/>
              </w:rPr>
              <w:t>3 (6.7)</w:t>
            </w:r>
          </w:p>
        </w:tc>
        <w:tc>
          <w:tcPr>
            <w:tcW w:w="1276" w:type="dxa"/>
          </w:tcPr>
          <w:p w14:paraId="7E850914" w14:textId="7E3A11B9" w:rsidR="00795262" w:rsidRPr="00AB5D9F" w:rsidRDefault="00F23232" w:rsidP="00795262">
            <w:pPr>
              <w:spacing w:line="259" w:lineRule="auto"/>
              <w:jc w:val="left"/>
              <w:rPr>
                <w:rFonts w:cs="Times New Roman"/>
                <w:szCs w:val="24"/>
              </w:rPr>
            </w:pPr>
            <w:r w:rsidRPr="00AB5D9F">
              <w:rPr>
                <w:rFonts w:cs="Times New Roman"/>
                <w:szCs w:val="24"/>
              </w:rPr>
              <w:t>20 (2.6)</w:t>
            </w:r>
          </w:p>
        </w:tc>
        <w:tc>
          <w:tcPr>
            <w:tcW w:w="709" w:type="dxa"/>
          </w:tcPr>
          <w:p w14:paraId="50BA3FE6" w14:textId="77777777" w:rsidR="00795262" w:rsidRPr="00AB5D9F" w:rsidRDefault="00795262" w:rsidP="00795262">
            <w:pPr>
              <w:spacing w:line="259" w:lineRule="auto"/>
              <w:jc w:val="left"/>
              <w:rPr>
                <w:rFonts w:cs="Times New Roman"/>
                <w:szCs w:val="24"/>
              </w:rPr>
            </w:pPr>
          </w:p>
        </w:tc>
      </w:tr>
      <w:tr w:rsidR="00795262" w:rsidRPr="00AB5D9F" w14:paraId="2E6662DF" w14:textId="77777777" w:rsidTr="00433D39">
        <w:tc>
          <w:tcPr>
            <w:tcW w:w="988" w:type="dxa"/>
            <w:tcBorders>
              <w:right w:val="nil"/>
            </w:tcBorders>
          </w:tcPr>
          <w:p w14:paraId="63676B80"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194095C"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7737CB8F" w14:textId="19C8E942" w:rsidR="00795262" w:rsidRPr="00AB5D9F" w:rsidRDefault="00795262" w:rsidP="00795262">
            <w:pPr>
              <w:spacing w:line="259" w:lineRule="auto"/>
              <w:jc w:val="left"/>
              <w:rPr>
                <w:rFonts w:cs="Times New Roman"/>
                <w:szCs w:val="24"/>
              </w:rPr>
            </w:pPr>
            <w:r w:rsidRPr="00AB5D9F">
              <w:rPr>
                <w:rFonts w:cs="Times New Roman"/>
                <w:szCs w:val="24"/>
              </w:rPr>
              <w:t>9 (14.1)</w:t>
            </w:r>
          </w:p>
        </w:tc>
        <w:tc>
          <w:tcPr>
            <w:tcW w:w="1276" w:type="dxa"/>
          </w:tcPr>
          <w:p w14:paraId="3289358B" w14:textId="14F3AF1D" w:rsidR="00795262" w:rsidRPr="00AB5D9F" w:rsidRDefault="00795262" w:rsidP="00795262">
            <w:pPr>
              <w:spacing w:line="259" w:lineRule="auto"/>
              <w:jc w:val="left"/>
              <w:rPr>
                <w:rFonts w:cs="Times New Roman"/>
                <w:szCs w:val="24"/>
              </w:rPr>
            </w:pPr>
            <w:r w:rsidRPr="00AB5D9F">
              <w:rPr>
                <w:rFonts w:cs="Times New Roman"/>
                <w:szCs w:val="24"/>
              </w:rPr>
              <w:t>100 (13.1)</w:t>
            </w:r>
          </w:p>
        </w:tc>
        <w:tc>
          <w:tcPr>
            <w:tcW w:w="709" w:type="dxa"/>
          </w:tcPr>
          <w:p w14:paraId="54D7F46E" w14:textId="77777777" w:rsidR="00795262" w:rsidRPr="00AB5D9F" w:rsidRDefault="00795262" w:rsidP="00795262">
            <w:pPr>
              <w:spacing w:line="259" w:lineRule="auto"/>
              <w:jc w:val="left"/>
              <w:rPr>
                <w:rFonts w:cs="Times New Roman"/>
                <w:szCs w:val="24"/>
              </w:rPr>
            </w:pPr>
          </w:p>
        </w:tc>
        <w:tc>
          <w:tcPr>
            <w:tcW w:w="1275" w:type="dxa"/>
          </w:tcPr>
          <w:p w14:paraId="7BC8FF1E" w14:textId="0FDFD660" w:rsidR="00795262" w:rsidRPr="00AB5D9F" w:rsidRDefault="00F23232" w:rsidP="00795262">
            <w:pPr>
              <w:spacing w:line="259" w:lineRule="auto"/>
              <w:jc w:val="left"/>
              <w:rPr>
                <w:rFonts w:cs="Times New Roman"/>
                <w:szCs w:val="24"/>
              </w:rPr>
            </w:pPr>
            <w:r w:rsidRPr="00AB5D9F">
              <w:rPr>
                <w:rFonts w:cs="Times New Roman"/>
                <w:szCs w:val="24"/>
              </w:rPr>
              <w:t>8 (17.8)</w:t>
            </w:r>
          </w:p>
        </w:tc>
        <w:tc>
          <w:tcPr>
            <w:tcW w:w="1276" w:type="dxa"/>
          </w:tcPr>
          <w:p w14:paraId="68F015F6" w14:textId="7F3FEC42" w:rsidR="00795262" w:rsidRPr="00AB5D9F" w:rsidRDefault="00F23232" w:rsidP="00795262">
            <w:pPr>
              <w:spacing w:line="259" w:lineRule="auto"/>
              <w:jc w:val="left"/>
              <w:rPr>
                <w:rFonts w:cs="Times New Roman"/>
                <w:szCs w:val="24"/>
              </w:rPr>
            </w:pPr>
            <w:r w:rsidRPr="00AB5D9F">
              <w:rPr>
                <w:rFonts w:cs="Times New Roman"/>
                <w:szCs w:val="24"/>
              </w:rPr>
              <w:t>99 (13.0)</w:t>
            </w:r>
          </w:p>
        </w:tc>
        <w:tc>
          <w:tcPr>
            <w:tcW w:w="709" w:type="dxa"/>
          </w:tcPr>
          <w:p w14:paraId="5D876624" w14:textId="77777777" w:rsidR="00795262" w:rsidRPr="00AB5D9F" w:rsidRDefault="00795262" w:rsidP="00795262">
            <w:pPr>
              <w:spacing w:line="259" w:lineRule="auto"/>
              <w:jc w:val="left"/>
              <w:rPr>
                <w:rFonts w:cs="Times New Roman"/>
                <w:szCs w:val="24"/>
              </w:rPr>
            </w:pPr>
          </w:p>
        </w:tc>
      </w:tr>
      <w:tr w:rsidR="00795262" w:rsidRPr="00AB5D9F" w14:paraId="380DB5A0" w14:textId="77777777" w:rsidTr="00433D39">
        <w:tc>
          <w:tcPr>
            <w:tcW w:w="988" w:type="dxa"/>
            <w:tcBorders>
              <w:right w:val="nil"/>
            </w:tcBorders>
          </w:tcPr>
          <w:p w14:paraId="28EBDF27"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BDCA259"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5A4D1F99" w14:textId="0BE423DF" w:rsidR="00795262" w:rsidRPr="00AB5D9F" w:rsidRDefault="00795262" w:rsidP="00795262">
            <w:pPr>
              <w:spacing w:line="259" w:lineRule="auto"/>
              <w:jc w:val="left"/>
              <w:rPr>
                <w:rFonts w:cs="Times New Roman"/>
                <w:szCs w:val="24"/>
              </w:rPr>
            </w:pPr>
            <w:r w:rsidRPr="00AB5D9F">
              <w:rPr>
                <w:rFonts w:cs="Times New Roman"/>
                <w:szCs w:val="24"/>
              </w:rPr>
              <w:t>42 (65.6)</w:t>
            </w:r>
          </w:p>
        </w:tc>
        <w:tc>
          <w:tcPr>
            <w:tcW w:w="1276" w:type="dxa"/>
          </w:tcPr>
          <w:p w14:paraId="5BC226BE" w14:textId="1335589F" w:rsidR="00795262" w:rsidRPr="00AB5D9F" w:rsidRDefault="00795262" w:rsidP="00795262">
            <w:pPr>
              <w:spacing w:line="259" w:lineRule="auto"/>
              <w:jc w:val="left"/>
              <w:rPr>
                <w:rFonts w:cs="Times New Roman"/>
                <w:szCs w:val="24"/>
              </w:rPr>
            </w:pPr>
            <w:r w:rsidRPr="00AB5D9F">
              <w:rPr>
                <w:rFonts w:cs="Times New Roman"/>
                <w:szCs w:val="24"/>
              </w:rPr>
              <w:t>534 (70.0)</w:t>
            </w:r>
          </w:p>
        </w:tc>
        <w:tc>
          <w:tcPr>
            <w:tcW w:w="709" w:type="dxa"/>
          </w:tcPr>
          <w:p w14:paraId="42553205" w14:textId="77777777" w:rsidR="00795262" w:rsidRPr="00AB5D9F" w:rsidRDefault="00795262" w:rsidP="00795262">
            <w:pPr>
              <w:spacing w:line="259" w:lineRule="auto"/>
              <w:jc w:val="left"/>
              <w:rPr>
                <w:rFonts w:cs="Times New Roman"/>
                <w:szCs w:val="24"/>
              </w:rPr>
            </w:pPr>
          </w:p>
        </w:tc>
        <w:tc>
          <w:tcPr>
            <w:tcW w:w="1275" w:type="dxa"/>
          </w:tcPr>
          <w:p w14:paraId="596CD257" w14:textId="0D121A4C" w:rsidR="00795262" w:rsidRPr="00AB5D9F" w:rsidRDefault="00F23232" w:rsidP="00795262">
            <w:pPr>
              <w:spacing w:line="259" w:lineRule="auto"/>
              <w:jc w:val="left"/>
              <w:rPr>
                <w:rFonts w:cs="Times New Roman"/>
                <w:szCs w:val="24"/>
              </w:rPr>
            </w:pPr>
            <w:r w:rsidRPr="00AB5D9F">
              <w:rPr>
                <w:rFonts w:cs="Times New Roman"/>
                <w:szCs w:val="24"/>
              </w:rPr>
              <w:t>29 (64.4)</w:t>
            </w:r>
          </w:p>
        </w:tc>
        <w:tc>
          <w:tcPr>
            <w:tcW w:w="1276" w:type="dxa"/>
          </w:tcPr>
          <w:p w14:paraId="3ECE3C5B" w14:textId="0A408D76" w:rsidR="00795262" w:rsidRPr="00AB5D9F" w:rsidRDefault="00F23232" w:rsidP="00795262">
            <w:pPr>
              <w:spacing w:line="259" w:lineRule="auto"/>
              <w:jc w:val="left"/>
              <w:rPr>
                <w:rFonts w:cs="Times New Roman"/>
                <w:szCs w:val="24"/>
              </w:rPr>
            </w:pPr>
            <w:r w:rsidRPr="00AB5D9F">
              <w:rPr>
                <w:rFonts w:cs="Times New Roman"/>
                <w:szCs w:val="24"/>
              </w:rPr>
              <w:t>534 (70.2)</w:t>
            </w:r>
          </w:p>
        </w:tc>
        <w:tc>
          <w:tcPr>
            <w:tcW w:w="709" w:type="dxa"/>
          </w:tcPr>
          <w:p w14:paraId="08EE465B" w14:textId="77777777" w:rsidR="00795262" w:rsidRPr="00AB5D9F" w:rsidRDefault="00795262" w:rsidP="00795262">
            <w:pPr>
              <w:spacing w:line="259" w:lineRule="auto"/>
              <w:jc w:val="left"/>
              <w:rPr>
                <w:rFonts w:cs="Times New Roman"/>
                <w:szCs w:val="24"/>
              </w:rPr>
            </w:pPr>
          </w:p>
        </w:tc>
      </w:tr>
      <w:tr w:rsidR="00795262" w:rsidRPr="00AB5D9F" w14:paraId="4FD9B14C" w14:textId="77777777" w:rsidTr="00433D39">
        <w:tc>
          <w:tcPr>
            <w:tcW w:w="988" w:type="dxa"/>
            <w:tcBorders>
              <w:right w:val="nil"/>
            </w:tcBorders>
          </w:tcPr>
          <w:p w14:paraId="00FD872E"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937B133"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0895C1EE" w14:textId="7831D094" w:rsidR="00795262" w:rsidRPr="00AB5D9F" w:rsidRDefault="00795262" w:rsidP="00795262">
            <w:pPr>
              <w:spacing w:line="259" w:lineRule="auto"/>
              <w:jc w:val="left"/>
              <w:rPr>
                <w:rFonts w:cs="Times New Roman"/>
                <w:szCs w:val="24"/>
              </w:rPr>
            </w:pPr>
            <w:r w:rsidRPr="00AB5D9F">
              <w:rPr>
                <w:rFonts w:cs="Times New Roman"/>
                <w:szCs w:val="24"/>
              </w:rPr>
              <w:t>6 (9.4)</w:t>
            </w:r>
          </w:p>
        </w:tc>
        <w:tc>
          <w:tcPr>
            <w:tcW w:w="1276" w:type="dxa"/>
          </w:tcPr>
          <w:p w14:paraId="743D829D" w14:textId="74594392" w:rsidR="00795262" w:rsidRPr="00AB5D9F" w:rsidRDefault="00795262" w:rsidP="00795262">
            <w:pPr>
              <w:spacing w:line="259" w:lineRule="auto"/>
              <w:jc w:val="left"/>
              <w:rPr>
                <w:rFonts w:cs="Times New Roman"/>
                <w:szCs w:val="24"/>
              </w:rPr>
            </w:pPr>
            <w:r w:rsidRPr="00AB5D9F">
              <w:rPr>
                <w:rFonts w:cs="Times New Roman"/>
                <w:szCs w:val="24"/>
              </w:rPr>
              <w:t>98 (12.8)</w:t>
            </w:r>
          </w:p>
        </w:tc>
        <w:tc>
          <w:tcPr>
            <w:tcW w:w="709" w:type="dxa"/>
          </w:tcPr>
          <w:p w14:paraId="76C8BD9A" w14:textId="77777777" w:rsidR="00795262" w:rsidRPr="00AB5D9F" w:rsidRDefault="00795262" w:rsidP="00795262">
            <w:pPr>
              <w:spacing w:line="259" w:lineRule="auto"/>
              <w:jc w:val="left"/>
              <w:rPr>
                <w:rFonts w:cs="Times New Roman"/>
                <w:szCs w:val="24"/>
              </w:rPr>
            </w:pPr>
          </w:p>
        </w:tc>
        <w:tc>
          <w:tcPr>
            <w:tcW w:w="1275" w:type="dxa"/>
          </w:tcPr>
          <w:p w14:paraId="0E1EA938" w14:textId="4CDFFD74" w:rsidR="00795262" w:rsidRPr="00AB5D9F" w:rsidRDefault="00F23232" w:rsidP="00795262">
            <w:pPr>
              <w:spacing w:line="259" w:lineRule="auto"/>
              <w:jc w:val="left"/>
              <w:rPr>
                <w:rFonts w:cs="Times New Roman"/>
                <w:szCs w:val="24"/>
              </w:rPr>
            </w:pPr>
            <w:r w:rsidRPr="00AB5D9F">
              <w:rPr>
                <w:rFonts w:cs="Times New Roman"/>
                <w:szCs w:val="24"/>
              </w:rPr>
              <w:t>5 (11.1)</w:t>
            </w:r>
          </w:p>
        </w:tc>
        <w:tc>
          <w:tcPr>
            <w:tcW w:w="1276" w:type="dxa"/>
          </w:tcPr>
          <w:p w14:paraId="494E8EF4" w14:textId="72BDFCB7" w:rsidR="00795262" w:rsidRPr="00AB5D9F" w:rsidRDefault="00F23232" w:rsidP="00795262">
            <w:pPr>
              <w:spacing w:line="259" w:lineRule="auto"/>
              <w:jc w:val="left"/>
              <w:rPr>
                <w:rFonts w:cs="Times New Roman"/>
                <w:szCs w:val="24"/>
              </w:rPr>
            </w:pPr>
            <w:r w:rsidRPr="00AB5D9F">
              <w:rPr>
                <w:rFonts w:cs="Times New Roman"/>
                <w:szCs w:val="24"/>
              </w:rPr>
              <w:t>97 (12.7)</w:t>
            </w:r>
          </w:p>
        </w:tc>
        <w:tc>
          <w:tcPr>
            <w:tcW w:w="709" w:type="dxa"/>
          </w:tcPr>
          <w:p w14:paraId="65CEF6A9" w14:textId="77777777" w:rsidR="00795262" w:rsidRPr="00AB5D9F" w:rsidRDefault="00795262" w:rsidP="00795262">
            <w:pPr>
              <w:spacing w:line="259" w:lineRule="auto"/>
              <w:jc w:val="left"/>
              <w:rPr>
                <w:rFonts w:cs="Times New Roman"/>
                <w:szCs w:val="24"/>
              </w:rPr>
            </w:pPr>
          </w:p>
        </w:tc>
      </w:tr>
      <w:tr w:rsidR="00795262" w:rsidRPr="00AB5D9F" w14:paraId="3DD572A3" w14:textId="77777777" w:rsidTr="00433D39">
        <w:tc>
          <w:tcPr>
            <w:tcW w:w="988" w:type="dxa"/>
            <w:tcBorders>
              <w:right w:val="nil"/>
            </w:tcBorders>
          </w:tcPr>
          <w:p w14:paraId="6D738CC5"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04EC4B7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7816FAD9" w14:textId="56E5BB72" w:rsidR="00795262" w:rsidRPr="00AB5D9F" w:rsidRDefault="00795262" w:rsidP="00795262">
            <w:pPr>
              <w:spacing w:line="259" w:lineRule="auto"/>
              <w:jc w:val="left"/>
              <w:rPr>
                <w:rFonts w:cs="Times New Roman"/>
                <w:szCs w:val="24"/>
              </w:rPr>
            </w:pPr>
            <w:r w:rsidRPr="00AB5D9F">
              <w:rPr>
                <w:rFonts w:cs="Times New Roman"/>
                <w:szCs w:val="24"/>
              </w:rPr>
              <w:t>0 (0.0)</w:t>
            </w:r>
          </w:p>
        </w:tc>
        <w:tc>
          <w:tcPr>
            <w:tcW w:w="1276" w:type="dxa"/>
          </w:tcPr>
          <w:p w14:paraId="24A25E01" w14:textId="41075A04" w:rsidR="00795262" w:rsidRPr="00AB5D9F" w:rsidRDefault="00795262" w:rsidP="00795262">
            <w:pPr>
              <w:spacing w:line="259" w:lineRule="auto"/>
              <w:jc w:val="left"/>
              <w:rPr>
                <w:rFonts w:cs="Times New Roman"/>
                <w:szCs w:val="24"/>
              </w:rPr>
            </w:pPr>
            <w:r w:rsidRPr="00AB5D9F">
              <w:rPr>
                <w:rFonts w:cs="Times New Roman"/>
                <w:szCs w:val="24"/>
              </w:rPr>
              <w:t>11 (1.4)</w:t>
            </w:r>
          </w:p>
        </w:tc>
        <w:tc>
          <w:tcPr>
            <w:tcW w:w="709" w:type="dxa"/>
          </w:tcPr>
          <w:p w14:paraId="03FD19EB" w14:textId="77777777" w:rsidR="00795262" w:rsidRPr="00AB5D9F" w:rsidRDefault="00795262" w:rsidP="00795262">
            <w:pPr>
              <w:spacing w:line="259" w:lineRule="auto"/>
              <w:jc w:val="left"/>
              <w:rPr>
                <w:rFonts w:cs="Times New Roman"/>
                <w:szCs w:val="24"/>
              </w:rPr>
            </w:pPr>
          </w:p>
        </w:tc>
        <w:tc>
          <w:tcPr>
            <w:tcW w:w="1275" w:type="dxa"/>
          </w:tcPr>
          <w:p w14:paraId="1FD7FFC6" w14:textId="7F6B42DA" w:rsidR="00795262" w:rsidRPr="00AB5D9F" w:rsidRDefault="00F23232" w:rsidP="00795262">
            <w:pPr>
              <w:spacing w:line="259" w:lineRule="auto"/>
              <w:jc w:val="left"/>
              <w:rPr>
                <w:rFonts w:cs="Times New Roman"/>
                <w:szCs w:val="24"/>
              </w:rPr>
            </w:pPr>
            <w:r w:rsidRPr="00AB5D9F">
              <w:rPr>
                <w:rFonts w:cs="Times New Roman"/>
                <w:szCs w:val="24"/>
              </w:rPr>
              <w:t>0 (0.0)</w:t>
            </w:r>
          </w:p>
        </w:tc>
        <w:tc>
          <w:tcPr>
            <w:tcW w:w="1276" w:type="dxa"/>
          </w:tcPr>
          <w:p w14:paraId="3C7C19A2" w14:textId="2CE59A2B" w:rsidR="00795262" w:rsidRPr="00AB5D9F" w:rsidRDefault="00F23232" w:rsidP="00795262">
            <w:pPr>
              <w:spacing w:line="259" w:lineRule="auto"/>
              <w:jc w:val="left"/>
              <w:rPr>
                <w:rFonts w:cs="Times New Roman"/>
                <w:szCs w:val="24"/>
              </w:rPr>
            </w:pPr>
            <w:r w:rsidRPr="00AB5D9F">
              <w:rPr>
                <w:rFonts w:cs="Times New Roman"/>
                <w:szCs w:val="24"/>
              </w:rPr>
              <w:t>11 (1.4)</w:t>
            </w:r>
          </w:p>
        </w:tc>
        <w:tc>
          <w:tcPr>
            <w:tcW w:w="709" w:type="dxa"/>
          </w:tcPr>
          <w:p w14:paraId="7FF0395C" w14:textId="77777777" w:rsidR="00795262" w:rsidRPr="00AB5D9F" w:rsidRDefault="00795262" w:rsidP="00795262">
            <w:pPr>
              <w:spacing w:line="259" w:lineRule="auto"/>
              <w:jc w:val="left"/>
              <w:rPr>
                <w:rFonts w:cs="Times New Roman"/>
                <w:szCs w:val="24"/>
              </w:rPr>
            </w:pPr>
          </w:p>
        </w:tc>
      </w:tr>
      <w:tr w:rsidR="00795262" w:rsidRPr="00AB5D9F" w14:paraId="6AC67451" w14:textId="77777777" w:rsidTr="00433D39">
        <w:tc>
          <w:tcPr>
            <w:tcW w:w="2830" w:type="dxa"/>
            <w:gridSpan w:val="2"/>
          </w:tcPr>
          <w:p w14:paraId="409BA690"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FAT_FISH_T7, n (%)</w:t>
            </w:r>
          </w:p>
        </w:tc>
        <w:tc>
          <w:tcPr>
            <w:tcW w:w="1276" w:type="dxa"/>
          </w:tcPr>
          <w:p w14:paraId="2E51C9DD" w14:textId="77777777" w:rsidR="00795262" w:rsidRPr="00AB5D9F" w:rsidRDefault="00795262" w:rsidP="00795262">
            <w:pPr>
              <w:spacing w:line="259" w:lineRule="auto"/>
              <w:jc w:val="left"/>
              <w:rPr>
                <w:rFonts w:cs="Times New Roman"/>
                <w:szCs w:val="24"/>
              </w:rPr>
            </w:pPr>
          </w:p>
        </w:tc>
        <w:tc>
          <w:tcPr>
            <w:tcW w:w="1276" w:type="dxa"/>
          </w:tcPr>
          <w:p w14:paraId="12B9FE2D" w14:textId="77777777" w:rsidR="00795262" w:rsidRPr="00AB5D9F" w:rsidRDefault="00795262" w:rsidP="00795262">
            <w:pPr>
              <w:spacing w:line="259" w:lineRule="auto"/>
              <w:jc w:val="left"/>
              <w:rPr>
                <w:rFonts w:cs="Times New Roman"/>
                <w:szCs w:val="24"/>
              </w:rPr>
            </w:pPr>
          </w:p>
        </w:tc>
        <w:tc>
          <w:tcPr>
            <w:tcW w:w="709" w:type="dxa"/>
          </w:tcPr>
          <w:p w14:paraId="0458C47E" w14:textId="60E12151" w:rsidR="00795262" w:rsidRPr="00AB5D9F" w:rsidRDefault="00795262" w:rsidP="00795262">
            <w:pPr>
              <w:spacing w:line="259" w:lineRule="auto"/>
              <w:jc w:val="left"/>
              <w:rPr>
                <w:rFonts w:cs="Times New Roman"/>
                <w:szCs w:val="24"/>
              </w:rPr>
            </w:pPr>
            <w:r w:rsidRPr="00AB5D9F">
              <w:rPr>
                <w:rFonts w:cs="Times New Roman"/>
                <w:szCs w:val="24"/>
              </w:rPr>
              <w:t>0.288</w:t>
            </w:r>
          </w:p>
        </w:tc>
        <w:tc>
          <w:tcPr>
            <w:tcW w:w="1275" w:type="dxa"/>
          </w:tcPr>
          <w:p w14:paraId="5C76B577" w14:textId="77777777" w:rsidR="00795262" w:rsidRPr="00AB5D9F" w:rsidRDefault="00795262" w:rsidP="00795262">
            <w:pPr>
              <w:spacing w:line="259" w:lineRule="auto"/>
              <w:jc w:val="left"/>
              <w:rPr>
                <w:rFonts w:cs="Times New Roman"/>
                <w:szCs w:val="24"/>
              </w:rPr>
            </w:pPr>
          </w:p>
        </w:tc>
        <w:tc>
          <w:tcPr>
            <w:tcW w:w="1276" w:type="dxa"/>
          </w:tcPr>
          <w:p w14:paraId="511C9010" w14:textId="77777777" w:rsidR="00795262" w:rsidRPr="00AB5D9F" w:rsidRDefault="00795262" w:rsidP="00795262">
            <w:pPr>
              <w:spacing w:line="259" w:lineRule="auto"/>
              <w:jc w:val="left"/>
              <w:rPr>
                <w:rFonts w:cs="Times New Roman"/>
                <w:szCs w:val="24"/>
              </w:rPr>
            </w:pPr>
          </w:p>
        </w:tc>
        <w:tc>
          <w:tcPr>
            <w:tcW w:w="709" w:type="dxa"/>
          </w:tcPr>
          <w:p w14:paraId="4FCF9CFD" w14:textId="76DB84A1" w:rsidR="00795262" w:rsidRPr="00AB5D9F" w:rsidRDefault="00F23232" w:rsidP="00795262">
            <w:pPr>
              <w:spacing w:line="259" w:lineRule="auto"/>
              <w:jc w:val="left"/>
              <w:rPr>
                <w:rFonts w:cs="Times New Roman"/>
                <w:szCs w:val="24"/>
              </w:rPr>
            </w:pPr>
            <w:r w:rsidRPr="00AB5D9F">
              <w:rPr>
                <w:rFonts w:cs="Times New Roman"/>
                <w:szCs w:val="24"/>
              </w:rPr>
              <w:t>0.304</w:t>
            </w:r>
          </w:p>
        </w:tc>
      </w:tr>
      <w:tr w:rsidR="00795262" w:rsidRPr="00AB5D9F" w14:paraId="570C4B59" w14:textId="77777777" w:rsidTr="00433D39">
        <w:tc>
          <w:tcPr>
            <w:tcW w:w="988" w:type="dxa"/>
            <w:tcBorders>
              <w:right w:val="nil"/>
            </w:tcBorders>
          </w:tcPr>
          <w:p w14:paraId="5A694288"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32A4608"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57CD6697" w14:textId="5A87EA2E" w:rsidR="00795262" w:rsidRPr="00AB5D9F" w:rsidRDefault="00795262" w:rsidP="00795262">
            <w:pPr>
              <w:spacing w:line="259" w:lineRule="auto"/>
              <w:jc w:val="left"/>
              <w:rPr>
                <w:rFonts w:cs="Times New Roman"/>
                <w:szCs w:val="24"/>
              </w:rPr>
            </w:pPr>
            <w:r w:rsidRPr="00AB5D9F">
              <w:rPr>
                <w:rFonts w:cs="Times New Roman"/>
                <w:szCs w:val="24"/>
              </w:rPr>
              <w:t>9 (14.1)</w:t>
            </w:r>
          </w:p>
        </w:tc>
        <w:tc>
          <w:tcPr>
            <w:tcW w:w="1276" w:type="dxa"/>
          </w:tcPr>
          <w:p w14:paraId="7DE585D8" w14:textId="4C8D7042" w:rsidR="00795262" w:rsidRPr="00AB5D9F" w:rsidRDefault="00795262" w:rsidP="00795262">
            <w:pPr>
              <w:spacing w:line="259" w:lineRule="auto"/>
              <w:jc w:val="left"/>
              <w:rPr>
                <w:rFonts w:cs="Times New Roman"/>
                <w:szCs w:val="24"/>
              </w:rPr>
            </w:pPr>
            <w:r w:rsidRPr="00AB5D9F">
              <w:rPr>
                <w:rFonts w:cs="Times New Roman"/>
                <w:szCs w:val="24"/>
              </w:rPr>
              <w:t>88 (11.5)</w:t>
            </w:r>
          </w:p>
        </w:tc>
        <w:tc>
          <w:tcPr>
            <w:tcW w:w="709" w:type="dxa"/>
          </w:tcPr>
          <w:p w14:paraId="694CAB40" w14:textId="77777777" w:rsidR="00795262" w:rsidRPr="00AB5D9F" w:rsidRDefault="00795262" w:rsidP="00795262">
            <w:pPr>
              <w:spacing w:line="259" w:lineRule="auto"/>
              <w:jc w:val="left"/>
              <w:rPr>
                <w:rFonts w:cs="Times New Roman"/>
                <w:szCs w:val="24"/>
              </w:rPr>
            </w:pPr>
          </w:p>
        </w:tc>
        <w:tc>
          <w:tcPr>
            <w:tcW w:w="1275" w:type="dxa"/>
          </w:tcPr>
          <w:p w14:paraId="3D5292C9" w14:textId="33B7F047" w:rsidR="00795262" w:rsidRPr="00AB5D9F" w:rsidRDefault="00F23232" w:rsidP="00795262">
            <w:pPr>
              <w:spacing w:line="259" w:lineRule="auto"/>
              <w:jc w:val="left"/>
              <w:rPr>
                <w:rFonts w:cs="Times New Roman"/>
                <w:szCs w:val="24"/>
              </w:rPr>
            </w:pPr>
            <w:r w:rsidRPr="00AB5D9F">
              <w:rPr>
                <w:rFonts w:cs="Times New Roman"/>
                <w:szCs w:val="24"/>
              </w:rPr>
              <w:t>8 (17.8)</w:t>
            </w:r>
          </w:p>
        </w:tc>
        <w:tc>
          <w:tcPr>
            <w:tcW w:w="1276" w:type="dxa"/>
          </w:tcPr>
          <w:p w14:paraId="23D60F60" w14:textId="359A9264" w:rsidR="00795262" w:rsidRPr="00AB5D9F" w:rsidRDefault="00F23232" w:rsidP="00795262">
            <w:pPr>
              <w:spacing w:line="259" w:lineRule="auto"/>
              <w:jc w:val="left"/>
              <w:rPr>
                <w:rFonts w:cs="Times New Roman"/>
                <w:szCs w:val="24"/>
              </w:rPr>
            </w:pPr>
            <w:r w:rsidRPr="00AB5D9F">
              <w:rPr>
                <w:rFonts w:cs="Times New Roman"/>
                <w:szCs w:val="24"/>
              </w:rPr>
              <w:t>88 (11.6)</w:t>
            </w:r>
          </w:p>
        </w:tc>
        <w:tc>
          <w:tcPr>
            <w:tcW w:w="709" w:type="dxa"/>
          </w:tcPr>
          <w:p w14:paraId="66188DFF" w14:textId="77777777" w:rsidR="00795262" w:rsidRPr="00AB5D9F" w:rsidRDefault="00795262" w:rsidP="00795262">
            <w:pPr>
              <w:spacing w:line="259" w:lineRule="auto"/>
              <w:jc w:val="left"/>
              <w:rPr>
                <w:rFonts w:cs="Times New Roman"/>
                <w:szCs w:val="24"/>
              </w:rPr>
            </w:pPr>
          </w:p>
        </w:tc>
      </w:tr>
      <w:tr w:rsidR="00795262" w:rsidRPr="00AB5D9F" w14:paraId="458070EA" w14:textId="77777777" w:rsidTr="00433D39">
        <w:tc>
          <w:tcPr>
            <w:tcW w:w="988" w:type="dxa"/>
            <w:tcBorders>
              <w:right w:val="nil"/>
            </w:tcBorders>
          </w:tcPr>
          <w:p w14:paraId="0DB37BC3"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99FA6EE"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3CD3D00D" w14:textId="094F1BDC" w:rsidR="00795262" w:rsidRPr="00AB5D9F" w:rsidRDefault="00795262" w:rsidP="00795262">
            <w:pPr>
              <w:spacing w:line="259" w:lineRule="auto"/>
              <w:jc w:val="left"/>
              <w:rPr>
                <w:rFonts w:cs="Times New Roman"/>
                <w:szCs w:val="24"/>
              </w:rPr>
            </w:pPr>
            <w:r w:rsidRPr="00AB5D9F">
              <w:rPr>
                <w:rFonts w:cs="Times New Roman"/>
                <w:szCs w:val="24"/>
              </w:rPr>
              <w:t>26 (40.6)</w:t>
            </w:r>
          </w:p>
        </w:tc>
        <w:tc>
          <w:tcPr>
            <w:tcW w:w="1276" w:type="dxa"/>
          </w:tcPr>
          <w:p w14:paraId="24E16987" w14:textId="7C6DCD1B" w:rsidR="00795262" w:rsidRPr="00AB5D9F" w:rsidRDefault="00795262" w:rsidP="00795262">
            <w:pPr>
              <w:spacing w:line="259" w:lineRule="auto"/>
              <w:jc w:val="left"/>
              <w:rPr>
                <w:rFonts w:cs="Times New Roman"/>
                <w:szCs w:val="24"/>
              </w:rPr>
            </w:pPr>
            <w:r w:rsidRPr="00AB5D9F">
              <w:rPr>
                <w:rFonts w:cs="Times New Roman"/>
                <w:szCs w:val="24"/>
              </w:rPr>
              <w:t>260 (34.1)</w:t>
            </w:r>
          </w:p>
        </w:tc>
        <w:tc>
          <w:tcPr>
            <w:tcW w:w="709" w:type="dxa"/>
          </w:tcPr>
          <w:p w14:paraId="769A1B9C" w14:textId="77777777" w:rsidR="00795262" w:rsidRPr="00AB5D9F" w:rsidRDefault="00795262" w:rsidP="00795262">
            <w:pPr>
              <w:spacing w:line="259" w:lineRule="auto"/>
              <w:jc w:val="left"/>
              <w:rPr>
                <w:rFonts w:cs="Times New Roman"/>
                <w:szCs w:val="24"/>
              </w:rPr>
            </w:pPr>
          </w:p>
        </w:tc>
        <w:tc>
          <w:tcPr>
            <w:tcW w:w="1275" w:type="dxa"/>
          </w:tcPr>
          <w:p w14:paraId="11221906" w14:textId="3FD63DFE" w:rsidR="00795262" w:rsidRPr="00AB5D9F" w:rsidRDefault="00F23232" w:rsidP="00795262">
            <w:pPr>
              <w:spacing w:line="259" w:lineRule="auto"/>
              <w:jc w:val="left"/>
              <w:rPr>
                <w:rFonts w:cs="Times New Roman"/>
                <w:szCs w:val="24"/>
              </w:rPr>
            </w:pPr>
            <w:r w:rsidRPr="00AB5D9F">
              <w:rPr>
                <w:rFonts w:cs="Times New Roman"/>
                <w:szCs w:val="24"/>
              </w:rPr>
              <w:t>18 (40.0)</w:t>
            </w:r>
          </w:p>
        </w:tc>
        <w:tc>
          <w:tcPr>
            <w:tcW w:w="1276" w:type="dxa"/>
          </w:tcPr>
          <w:p w14:paraId="6426BDA4" w14:textId="2550DF2D" w:rsidR="00795262" w:rsidRPr="00AB5D9F" w:rsidRDefault="00F23232" w:rsidP="00795262">
            <w:pPr>
              <w:spacing w:line="259" w:lineRule="auto"/>
              <w:jc w:val="left"/>
              <w:rPr>
                <w:rFonts w:cs="Times New Roman"/>
                <w:szCs w:val="24"/>
              </w:rPr>
            </w:pPr>
            <w:r w:rsidRPr="00AB5D9F">
              <w:rPr>
                <w:rFonts w:cs="Times New Roman"/>
                <w:szCs w:val="24"/>
              </w:rPr>
              <w:t>259 (34.0)</w:t>
            </w:r>
          </w:p>
        </w:tc>
        <w:tc>
          <w:tcPr>
            <w:tcW w:w="709" w:type="dxa"/>
          </w:tcPr>
          <w:p w14:paraId="3D461AD7" w14:textId="77777777" w:rsidR="00795262" w:rsidRPr="00AB5D9F" w:rsidRDefault="00795262" w:rsidP="00795262">
            <w:pPr>
              <w:spacing w:line="259" w:lineRule="auto"/>
              <w:jc w:val="left"/>
              <w:rPr>
                <w:rFonts w:cs="Times New Roman"/>
                <w:szCs w:val="24"/>
              </w:rPr>
            </w:pPr>
          </w:p>
        </w:tc>
      </w:tr>
      <w:tr w:rsidR="00795262" w:rsidRPr="00AB5D9F" w14:paraId="635DFFFA" w14:textId="77777777" w:rsidTr="00433D39">
        <w:tc>
          <w:tcPr>
            <w:tcW w:w="988" w:type="dxa"/>
            <w:tcBorders>
              <w:right w:val="nil"/>
            </w:tcBorders>
          </w:tcPr>
          <w:p w14:paraId="6B788D6F"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0AD6BFA8"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6B834BE6" w14:textId="61085BEC" w:rsidR="00795262" w:rsidRPr="00AB5D9F" w:rsidRDefault="00795262" w:rsidP="00795262">
            <w:pPr>
              <w:spacing w:line="259" w:lineRule="auto"/>
              <w:jc w:val="left"/>
              <w:rPr>
                <w:rFonts w:cs="Times New Roman"/>
                <w:szCs w:val="24"/>
              </w:rPr>
            </w:pPr>
            <w:r w:rsidRPr="00AB5D9F">
              <w:rPr>
                <w:rFonts w:cs="Times New Roman"/>
                <w:szCs w:val="24"/>
              </w:rPr>
              <w:t>26 (40.6)</w:t>
            </w:r>
          </w:p>
        </w:tc>
        <w:tc>
          <w:tcPr>
            <w:tcW w:w="1276" w:type="dxa"/>
          </w:tcPr>
          <w:p w14:paraId="2703956A" w14:textId="16E8E538" w:rsidR="00795262" w:rsidRPr="00AB5D9F" w:rsidRDefault="00795262" w:rsidP="00795262">
            <w:pPr>
              <w:spacing w:line="259" w:lineRule="auto"/>
              <w:jc w:val="left"/>
              <w:rPr>
                <w:rFonts w:cs="Times New Roman"/>
                <w:szCs w:val="24"/>
              </w:rPr>
            </w:pPr>
            <w:r w:rsidRPr="00AB5D9F">
              <w:rPr>
                <w:rFonts w:cs="Times New Roman"/>
                <w:szCs w:val="24"/>
              </w:rPr>
              <w:t>369 (48.4)</w:t>
            </w:r>
          </w:p>
        </w:tc>
        <w:tc>
          <w:tcPr>
            <w:tcW w:w="709" w:type="dxa"/>
          </w:tcPr>
          <w:p w14:paraId="4F87DBD9" w14:textId="77777777" w:rsidR="00795262" w:rsidRPr="00AB5D9F" w:rsidRDefault="00795262" w:rsidP="00795262">
            <w:pPr>
              <w:spacing w:line="259" w:lineRule="auto"/>
              <w:jc w:val="left"/>
              <w:rPr>
                <w:rFonts w:cs="Times New Roman"/>
                <w:szCs w:val="24"/>
              </w:rPr>
            </w:pPr>
          </w:p>
        </w:tc>
        <w:tc>
          <w:tcPr>
            <w:tcW w:w="1275" w:type="dxa"/>
          </w:tcPr>
          <w:p w14:paraId="2A09F398" w14:textId="4B0065D8" w:rsidR="00795262" w:rsidRPr="00AB5D9F" w:rsidRDefault="00F23232" w:rsidP="00795262">
            <w:pPr>
              <w:spacing w:line="259" w:lineRule="auto"/>
              <w:jc w:val="left"/>
              <w:rPr>
                <w:rFonts w:cs="Times New Roman"/>
                <w:szCs w:val="24"/>
              </w:rPr>
            </w:pPr>
            <w:r w:rsidRPr="00AB5D9F">
              <w:rPr>
                <w:rFonts w:cs="Times New Roman"/>
                <w:szCs w:val="24"/>
              </w:rPr>
              <w:t>17 (37.8)</w:t>
            </w:r>
          </w:p>
        </w:tc>
        <w:tc>
          <w:tcPr>
            <w:tcW w:w="1276" w:type="dxa"/>
          </w:tcPr>
          <w:p w14:paraId="5AD2C6F0" w14:textId="45B6980E" w:rsidR="00795262" w:rsidRPr="00AB5D9F" w:rsidRDefault="00F23232" w:rsidP="00795262">
            <w:pPr>
              <w:spacing w:line="259" w:lineRule="auto"/>
              <w:jc w:val="left"/>
              <w:rPr>
                <w:rFonts w:cs="Times New Roman"/>
                <w:szCs w:val="24"/>
              </w:rPr>
            </w:pPr>
            <w:r w:rsidRPr="00AB5D9F">
              <w:rPr>
                <w:rFonts w:cs="Times New Roman"/>
                <w:szCs w:val="24"/>
              </w:rPr>
              <w:t>369 (48.5)</w:t>
            </w:r>
          </w:p>
        </w:tc>
        <w:tc>
          <w:tcPr>
            <w:tcW w:w="709" w:type="dxa"/>
          </w:tcPr>
          <w:p w14:paraId="6326D248" w14:textId="77777777" w:rsidR="00795262" w:rsidRPr="00AB5D9F" w:rsidRDefault="00795262" w:rsidP="00795262">
            <w:pPr>
              <w:spacing w:line="259" w:lineRule="auto"/>
              <w:jc w:val="left"/>
              <w:rPr>
                <w:rFonts w:cs="Times New Roman"/>
                <w:szCs w:val="24"/>
              </w:rPr>
            </w:pPr>
          </w:p>
        </w:tc>
      </w:tr>
      <w:tr w:rsidR="00795262" w:rsidRPr="00AB5D9F" w14:paraId="168FA44A" w14:textId="77777777" w:rsidTr="00433D39">
        <w:tc>
          <w:tcPr>
            <w:tcW w:w="988" w:type="dxa"/>
            <w:tcBorders>
              <w:right w:val="nil"/>
            </w:tcBorders>
          </w:tcPr>
          <w:p w14:paraId="28320246"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218DF2D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5DAA4A3E" w14:textId="33600247" w:rsidR="00795262" w:rsidRPr="00AB5D9F" w:rsidRDefault="00795262" w:rsidP="00795262">
            <w:pPr>
              <w:spacing w:line="259" w:lineRule="auto"/>
              <w:jc w:val="left"/>
              <w:rPr>
                <w:rFonts w:cs="Times New Roman"/>
                <w:szCs w:val="24"/>
              </w:rPr>
            </w:pPr>
            <w:r w:rsidRPr="00AB5D9F">
              <w:rPr>
                <w:rFonts w:cs="Times New Roman"/>
                <w:szCs w:val="24"/>
              </w:rPr>
              <w:t>1 (1.6)</w:t>
            </w:r>
          </w:p>
        </w:tc>
        <w:tc>
          <w:tcPr>
            <w:tcW w:w="1276" w:type="dxa"/>
          </w:tcPr>
          <w:p w14:paraId="68EF1D70" w14:textId="19DE5E38" w:rsidR="00795262" w:rsidRPr="00AB5D9F" w:rsidRDefault="00795262" w:rsidP="00795262">
            <w:pPr>
              <w:spacing w:line="259" w:lineRule="auto"/>
              <w:jc w:val="left"/>
              <w:rPr>
                <w:rFonts w:cs="Times New Roman"/>
                <w:szCs w:val="24"/>
              </w:rPr>
            </w:pPr>
            <w:r w:rsidRPr="00AB5D9F">
              <w:rPr>
                <w:rFonts w:cs="Times New Roman"/>
                <w:szCs w:val="24"/>
              </w:rPr>
              <w:t>37 (4.8)</w:t>
            </w:r>
          </w:p>
        </w:tc>
        <w:tc>
          <w:tcPr>
            <w:tcW w:w="709" w:type="dxa"/>
          </w:tcPr>
          <w:p w14:paraId="384947A0" w14:textId="77777777" w:rsidR="00795262" w:rsidRPr="00AB5D9F" w:rsidRDefault="00795262" w:rsidP="00795262">
            <w:pPr>
              <w:spacing w:line="259" w:lineRule="auto"/>
              <w:jc w:val="left"/>
              <w:rPr>
                <w:rFonts w:cs="Times New Roman"/>
                <w:szCs w:val="24"/>
              </w:rPr>
            </w:pPr>
          </w:p>
        </w:tc>
        <w:tc>
          <w:tcPr>
            <w:tcW w:w="1275" w:type="dxa"/>
          </w:tcPr>
          <w:p w14:paraId="6E4D9B37" w14:textId="287E15FF" w:rsidR="00795262" w:rsidRPr="00AB5D9F" w:rsidRDefault="00F23232" w:rsidP="00795262">
            <w:pPr>
              <w:spacing w:line="259" w:lineRule="auto"/>
              <w:jc w:val="left"/>
              <w:rPr>
                <w:rFonts w:cs="Times New Roman"/>
                <w:szCs w:val="24"/>
              </w:rPr>
            </w:pPr>
            <w:r w:rsidRPr="00AB5D9F">
              <w:rPr>
                <w:rFonts w:cs="Times New Roman"/>
                <w:szCs w:val="24"/>
              </w:rPr>
              <w:t>1 (2.2)</w:t>
            </w:r>
          </w:p>
        </w:tc>
        <w:tc>
          <w:tcPr>
            <w:tcW w:w="1276" w:type="dxa"/>
          </w:tcPr>
          <w:p w14:paraId="324881DF" w14:textId="59624F93" w:rsidR="00795262" w:rsidRPr="00AB5D9F" w:rsidRDefault="00F23232" w:rsidP="00795262">
            <w:pPr>
              <w:spacing w:line="259" w:lineRule="auto"/>
              <w:jc w:val="left"/>
              <w:rPr>
                <w:rFonts w:cs="Times New Roman"/>
                <w:szCs w:val="24"/>
              </w:rPr>
            </w:pPr>
            <w:r w:rsidRPr="00AB5D9F">
              <w:rPr>
                <w:rFonts w:cs="Times New Roman"/>
                <w:szCs w:val="24"/>
              </w:rPr>
              <w:t>37 (4.9)</w:t>
            </w:r>
          </w:p>
        </w:tc>
        <w:tc>
          <w:tcPr>
            <w:tcW w:w="709" w:type="dxa"/>
          </w:tcPr>
          <w:p w14:paraId="22AB0947" w14:textId="77777777" w:rsidR="00795262" w:rsidRPr="00AB5D9F" w:rsidRDefault="00795262" w:rsidP="00795262">
            <w:pPr>
              <w:spacing w:line="259" w:lineRule="auto"/>
              <w:jc w:val="left"/>
              <w:rPr>
                <w:rFonts w:cs="Times New Roman"/>
                <w:szCs w:val="24"/>
              </w:rPr>
            </w:pPr>
          </w:p>
        </w:tc>
      </w:tr>
      <w:tr w:rsidR="00795262" w:rsidRPr="00AB5D9F" w14:paraId="3B9C113D" w14:textId="77777777" w:rsidTr="00433D39">
        <w:tc>
          <w:tcPr>
            <w:tcW w:w="988" w:type="dxa"/>
            <w:tcBorders>
              <w:right w:val="nil"/>
            </w:tcBorders>
          </w:tcPr>
          <w:p w14:paraId="1F9E66E7"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ADE725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62D5B6A4" w14:textId="564C0DBA" w:rsidR="00795262" w:rsidRPr="00AB5D9F" w:rsidRDefault="00795262" w:rsidP="00795262">
            <w:pPr>
              <w:spacing w:line="259" w:lineRule="auto"/>
              <w:jc w:val="left"/>
              <w:rPr>
                <w:rFonts w:cs="Times New Roman"/>
                <w:szCs w:val="24"/>
              </w:rPr>
            </w:pPr>
            <w:r w:rsidRPr="00AB5D9F">
              <w:rPr>
                <w:rFonts w:cs="Times New Roman"/>
                <w:szCs w:val="24"/>
              </w:rPr>
              <w:t>2 (3.1)</w:t>
            </w:r>
          </w:p>
        </w:tc>
        <w:tc>
          <w:tcPr>
            <w:tcW w:w="1276" w:type="dxa"/>
          </w:tcPr>
          <w:p w14:paraId="3BCCAA83" w14:textId="033E4F76" w:rsidR="00795262" w:rsidRPr="00AB5D9F" w:rsidRDefault="00795262" w:rsidP="00795262">
            <w:pPr>
              <w:spacing w:line="259" w:lineRule="auto"/>
              <w:jc w:val="left"/>
              <w:rPr>
                <w:rFonts w:cs="Times New Roman"/>
                <w:szCs w:val="24"/>
              </w:rPr>
            </w:pPr>
            <w:r w:rsidRPr="00AB5D9F">
              <w:rPr>
                <w:rFonts w:cs="Times New Roman"/>
                <w:szCs w:val="24"/>
              </w:rPr>
              <w:t>9 (1.2)</w:t>
            </w:r>
          </w:p>
        </w:tc>
        <w:tc>
          <w:tcPr>
            <w:tcW w:w="709" w:type="dxa"/>
          </w:tcPr>
          <w:p w14:paraId="35B643E0" w14:textId="77777777" w:rsidR="00795262" w:rsidRPr="00AB5D9F" w:rsidRDefault="00795262" w:rsidP="00795262">
            <w:pPr>
              <w:spacing w:line="259" w:lineRule="auto"/>
              <w:jc w:val="left"/>
              <w:rPr>
                <w:rFonts w:cs="Times New Roman"/>
                <w:szCs w:val="24"/>
              </w:rPr>
            </w:pPr>
          </w:p>
        </w:tc>
        <w:tc>
          <w:tcPr>
            <w:tcW w:w="1275" w:type="dxa"/>
          </w:tcPr>
          <w:p w14:paraId="2C56AB83" w14:textId="1D4C9D13" w:rsidR="00795262" w:rsidRPr="00AB5D9F" w:rsidRDefault="00F23232" w:rsidP="00795262">
            <w:pPr>
              <w:spacing w:line="259" w:lineRule="auto"/>
              <w:jc w:val="left"/>
              <w:rPr>
                <w:rFonts w:cs="Times New Roman"/>
                <w:szCs w:val="24"/>
              </w:rPr>
            </w:pPr>
            <w:r w:rsidRPr="00AB5D9F">
              <w:rPr>
                <w:rFonts w:cs="Times New Roman"/>
                <w:szCs w:val="24"/>
              </w:rPr>
              <w:t>1 (2.2)</w:t>
            </w:r>
          </w:p>
        </w:tc>
        <w:tc>
          <w:tcPr>
            <w:tcW w:w="1276" w:type="dxa"/>
          </w:tcPr>
          <w:p w14:paraId="13FE90D7" w14:textId="3366D273" w:rsidR="00795262" w:rsidRPr="00AB5D9F" w:rsidRDefault="00F23232" w:rsidP="00795262">
            <w:pPr>
              <w:spacing w:line="259" w:lineRule="auto"/>
              <w:jc w:val="left"/>
              <w:rPr>
                <w:rFonts w:cs="Times New Roman"/>
                <w:szCs w:val="24"/>
              </w:rPr>
            </w:pPr>
            <w:r w:rsidRPr="00AB5D9F">
              <w:rPr>
                <w:rFonts w:cs="Times New Roman"/>
                <w:szCs w:val="24"/>
              </w:rPr>
              <w:t>8 (1.1)</w:t>
            </w:r>
          </w:p>
        </w:tc>
        <w:tc>
          <w:tcPr>
            <w:tcW w:w="709" w:type="dxa"/>
          </w:tcPr>
          <w:p w14:paraId="28075030" w14:textId="77777777" w:rsidR="00795262" w:rsidRPr="00AB5D9F" w:rsidRDefault="00795262" w:rsidP="00795262">
            <w:pPr>
              <w:spacing w:line="259" w:lineRule="auto"/>
              <w:jc w:val="left"/>
              <w:rPr>
                <w:rFonts w:cs="Times New Roman"/>
                <w:szCs w:val="24"/>
              </w:rPr>
            </w:pPr>
          </w:p>
        </w:tc>
      </w:tr>
      <w:tr w:rsidR="00795262" w:rsidRPr="00AB5D9F" w14:paraId="3EB0CE13" w14:textId="77777777" w:rsidTr="00433D39">
        <w:tc>
          <w:tcPr>
            <w:tcW w:w="2830" w:type="dxa"/>
            <w:gridSpan w:val="2"/>
          </w:tcPr>
          <w:p w14:paraId="6D4E15CB"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67A6F545" w14:textId="77777777" w:rsidR="00795262" w:rsidRPr="00AB5D9F" w:rsidRDefault="00795262" w:rsidP="00795262">
            <w:pPr>
              <w:spacing w:line="259" w:lineRule="auto"/>
              <w:jc w:val="left"/>
              <w:rPr>
                <w:rFonts w:cs="Times New Roman"/>
                <w:szCs w:val="24"/>
              </w:rPr>
            </w:pPr>
          </w:p>
        </w:tc>
        <w:tc>
          <w:tcPr>
            <w:tcW w:w="1276" w:type="dxa"/>
          </w:tcPr>
          <w:p w14:paraId="0B1C40E5" w14:textId="77777777" w:rsidR="00795262" w:rsidRPr="00AB5D9F" w:rsidRDefault="00795262" w:rsidP="00795262">
            <w:pPr>
              <w:spacing w:line="259" w:lineRule="auto"/>
              <w:jc w:val="left"/>
              <w:rPr>
                <w:rFonts w:cs="Times New Roman"/>
                <w:szCs w:val="24"/>
              </w:rPr>
            </w:pPr>
          </w:p>
        </w:tc>
        <w:tc>
          <w:tcPr>
            <w:tcW w:w="709" w:type="dxa"/>
          </w:tcPr>
          <w:p w14:paraId="55F24916" w14:textId="6AB7994C" w:rsidR="00795262" w:rsidRPr="00AB5D9F" w:rsidRDefault="00795262" w:rsidP="00795262">
            <w:pPr>
              <w:spacing w:line="259" w:lineRule="auto"/>
              <w:jc w:val="left"/>
              <w:rPr>
                <w:rFonts w:cs="Times New Roman"/>
                <w:szCs w:val="24"/>
              </w:rPr>
            </w:pPr>
            <w:r w:rsidRPr="00AB5D9F">
              <w:rPr>
                <w:rFonts w:cs="Times New Roman"/>
                <w:szCs w:val="24"/>
              </w:rPr>
              <w:t>0.278</w:t>
            </w:r>
          </w:p>
        </w:tc>
        <w:tc>
          <w:tcPr>
            <w:tcW w:w="1275" w:type="dxa"/>
          </w:tcPr>
          <w:p w14:paraId="4AEABE2A" w14:textId="77777777" w:rsidR="00795262" w:rsidRPr="00AB5D9F" w:rsidRDefault="00795262" w:rsidP="00795262">
            <w:pPr>
              <w:spacing w:line="259" w:lineRule="auto"/>
              <w:jc w:val="left"/>
              <w:rPr>
                <w:rFonts w:cs="Times New Roman"/>
                <w:szCs w:val="24"/>
              </w:rPr>
            </w:pPr>
          </w:p>
        </w:tc>
        <w:tc>
          <w:tcPr>
            <w:tcW w:w="1276" w:type="dxa"/>
          </w:tcPr>
          <w:p w14:paraId="2A8E1DB0" w14:textId="77777777" w:rsidR="00795262" w:rsidRPr="00AB5D9F" w:rsidRDefault="00795262" w:rsidP="00795262">
            <w:pPr>
              <w:spacing w:line="259" w:lineRule="auto"/>
              <w:jc w:val="left"/>
              <w:rPr>
                <w:rFonts w:cs="Times New Roman"/>
                <w:szCs w:val="24"/>
              </w:rPr>
            </w:pPr>
          </w:p>
        </w:tc>
        <w:tc>
          <w:tcPr>
            <w:tcW w:w="709" w:type="dxa"/>
          </w:tcPr>
          <w:p w14:paraId="2915A6E8" w14:textId="32D14D84" w:rsidR="00795262" w:rsidRPr="00AB5D9F" w:rsidRDefault="00F23232" w:rsidP="00795262">
            <w:pPr>
              <w:spacing w:line="259" w:lineRule="auto"/>
              <w:jc w:val="left"/>
              <w:rPr>
                <w:rFonts w:cs="Times New Roman"/>
                <w:szCs w:val="24"/>
              </w:rPr>
            </w:pPr>
            <w:r w:rsidRPr="00AB5D9F">
              <w:rPr>
                <w:rFonts w:cs="Times New Roman"/>
                <w:szCs w:val="24"/>
              </w:rPr>
              <w:t>0.198</w:t>
            </w:r>
          </w:p>
        </w:tc>
      </w:tr>
      <w:tr w:rsidR="00795262" w:rsidRPr="00AB5D9F" w14:paraId="4EFDBD2C" w14:textId="77777777" w:rsidTr="00433D39">
        <w:tc>
          <w:tcPr>
            <w:tcW w:w="988" w:type="dxa"/>
            <w:tcBorders>
              <w:right w:val="nil"/>
            </w:tcBorders>
          </w:tcPr>
          <w:p w14:paraId="1FDE86CC"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6E5F60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2F1D6EE6" w14:textId="65872D4F" w:rsidR="00795262" w:rsidRPr="00AB5D9F" w:rsidRDefault="00795262" w:rsidP="00795262">
            <w:pPr>
              <w:spacing w:line="259" w:lineRule="auto"/>
              <w:jc w:val="left"/>
              <w:rPr>
                <w:rFonts w:cs="Times New Roman"/>
                <w:szCs w:val="24"/>
              </w:rPr>
            </w:pPr>
            <w:r w:rsidRPr="00AB5D9F">
              <w:rPr>
                <w:rFonts w:cs="Times New Roman"/>
                <w:szCs w:val="24"/>
              </w:rPr>
              <w:t>14 (21.9)</w:t>
            </w:r>
          </w:p>
        </w:tc>
        <w:tc>
          <w:tcPr>
            <w:tcW w:w="1276" w:type="dxa"/>
          </w:tcPr>
          <w:p w14:paraId="1734320B" w14:textId="7A750E67" w:rsidR="00795262" w:rsidRPr="00AB5D9F" w:rsidRDefault="00795262" w:rsidP="00795262">
            <w:pPr>
              <w:spacing w:line="259" w:lineRule="auto"/>
              <w:jc w:val="left"/>
              <w:rPr>
                <w:rFonts w:cs="Times New Roman"/>
                <w:szCs w:val="24"/>
              </w:rPr>
            </w:pPr>
            <w:r w:rsidRPr="00AB5D9F">
              <w:rPr>
                <w:rFonts w:cs="Times New Roman"/>
                <w:szCs w:val="24"/>
              </w:rPr>
              <w:t>172 (22.5)</w:t>
            </w:r>
          </w:p>
        </w:tc>
        <w:tc>
          <w:tcPr>
            <w:tcW w:w="709" w:type="dxa"/>
          </w:tcPr>
          <w:p w14:paraId="48708439" w14:textId="77777777" w:rsidR="00795262" w:rsidRPr="00AB5D9F" w:rsidRDefault="00795262" w:rsidP="00795262">
            <w:pPr>
              <w:spacing w:line="259" w:lineRule="auto"/>
              <w:jc w:val="left"/>
              <w:rPr>
                <w:rFonts w:cs="Times New Roman"/>
                <w:szCs w:val="24"/>
              </w:rPr>
            </w:pPr>
          </w:p>
        </w:tc>
        <w:tc>
          <w:tcPr>
            <w:tcW w:w="1275" w:type="dxa"/>
          </w:tcPr>
          <w:p w14:paraId="1F8D4957" w14:textId="3C6E473D" w:rsidR="00795262" w:rsidRPr="00AB5D9F" w:rsidRDefault="00F23232" w:rsidP="00795262">
            <w:pPr>
              <w:spacing w:line="259" w:lineRule="auto"/>
              <w:jc w:val="left"/>
              <w:rPr>
                <w:rFonts w:cs="Times New Roman"/>
                <w:szCs w:val="24"/>
              </w:rPr>
            </w:pPr>
            <w:r w:rsidRPr="00AB5D9F">
              <w:rPr>
                <w:rFonts w:cs="Times New Roman"/>
                <w:szCs w:val="24"/>
              </w:rPr>
              <w:t>11 (24.4)</w:t>
            </w:r>
          </w:p>
        </w:tc>
        <w:tc>
          <w:tcPr>
            <w:tcW w:w="1276" w:type="dxa"/>
          </w:tcPr>
          <w:p w14:paraId="0A433ECA" w14:textId="62877374" w:rsidR="00795262" w:rsidRPr="00AB5D9F" w:rsidRDefault="00F23232" w:rsidP="00795262">
            <w:pPr>
              <w:spacing w:line="259" w:lineRule="auto"/>
              <w:jc w:val="left"/>
              <w:rPr>
                <w:rFonts w:cs="Times New Roman"/>
                <w:szCs w:val="24"/>
              </w:rPr>
            </w:pPr>
            <w:r w:rsidRPr="00AB5D9F">
              <w:rPr>
                <w:rFonts w:cs="Times New Roman"/>
                <w:szCs w:val="24"/>
              </w:rPr>
              <w:t>172 (22.6)</w:t>
            </w:r>
          </w:p>
        </w:tc>
        <w:tc>
          <w:tcPr>
            <w:tcW w:w="709" w:type="dxa"/>
          </w:tcPr>
          <w:p w14:paraId="50CC76FE" w14:textId="77777777" w:rsidR="00795262" w:rsidRPr="00AB5D9F" w:rsidRDefault="00795262" w:rsidP="00795262">
            <w:pPr>
              <w:spacing w:line="259" w:lineRule="auto"/>
              <w:jc w:val="left"/>
              <w:rPr>
                <w:rFonts w:cs="Times New Roman"/>
                <w:szCs w:val="24"/>
              </w:rPr>
            </w:pPr>
          </w:p>
        </w:tc>
      </w:tr>
      <w:tr w:rsidR="00795262" w:rsidRPr="00AB5D9F" w14:paraId="1A964574" w14:textId="77777777" w:rsidTr="00433D39">
        <w:tc>
          <w:tcPr>
            <w:tcW w:w="988" w:type="dxa"/>
            <w:tcBorders>
              <w:right w:val="nil"/>
            </w:tcBorders>
          </w:tcPr>
          <w:p w14:paraId="774F2516"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24EB09C"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0FDA0EA4" w14:textId="4F11A8AC" w:rsidR="00795262" w:rsidRPr="00AB5D9F" w:rsidRDefault="00795262" w:rsidP="00795262">
            <w:pPr>
              <w:spacing w:line="259" w:lineRule="auto"/>
              <w:jc w:val="left"/>
              <w:rPr>
                <w:rFonts w:cs="Times New Roman"/>
                <w:szCs w:val="24"/>
              </w:rPr>
            </w:pPr>
            <w:r w:rsidRPr="00AB5D9F">
              <w:rPr>
                <w:rFonts w:cs="Times New Roman"/>
                <w:szCs w:val="24"/>
              </w:rPr>
              <w:t>37 (57.8)</w:t>
            </w:r>
          </w:p>
        </w:tc>
        <w:tc>
          <w:tcPr>
            <w:tcW w:w="1276" w:type="dxa"/>
          </w:tcPr>
          <w:p w14:paraId="3B70655F" w14:textId="79072EBC" w:rsidR="00795262" w:rsidRPr="00AB5D9F" w:rsidRDefault="00795262" w:rsidP="00795262">
            <w:pPr>
              <w:spacing w:line="259" w:lineRule="auto"/>
              <w:jc w:val="left"/>
              <w:rPr>
                <w:rFonts w:cs="Times New Roman"/>
                <w:szCs w:val="24"/>
              </w:rPr>
            </w:pPr>
            <w:r w:rsidRPr="00AB5D9F">
              <w:rPr>
                <w:rFonts w:cs="Times New Roman"/>
                <w:szCs w:val="24"/>
              </w:rPr>
              <w:t>404 (52.9)</w:t>
            </w:r>
          </w:p>
        </w:tc>
        <w:tc>
          <w:tcPr>
            <w:tcW w:w="709" w:type="dxa"/>
          </w:tcPr>
          <w:p w14:paraId="61EDC567" w14:textId="77777777" w:rsidR="00795262" w:rsidRPr="00AB5D9F" w:rsidRDefault="00795262" w:rsidP="00795262">
            <w:pPr>
              <w:spacing w:line="259" w:lineRule="auto"/>
              <w:jc w:val="left"/>
              <w:rPr>
                <w:rFonts w:cs="Times New Roman"/>
                <w:szCs w:val="24"/>
              </w:rPr>
            </w:pPr>
          </w:p>
        </w:tc>
        <w:tc>
          <w:tcPr>
            <w:tcW w:w="1275" w:type="dxa"/>
          </w:tcPr>
          <w:p w14:paraId="79BADCBA" w14:textId="66462DCB" w:rsidR="00795262" w:rsidRPr="00AB5D9F" w:rsidRDefault="00F23232" w:rsidP="00795262">
            <w:pPr>
              <w:spacing w:line="259" w:lineRule="auto"/>
              <w:jc w:val="left"/>
              <w:rPr>
                <w:rFonts w:cs="Times New Roman"/>
                <w:szCs w:val="24"/>
              </w:rPr>
            </w:pPr>
            <w:r w:rsidRPr="00AB5D9F">
              <w:rPr>
                <w:rFonts w:cs="Times New Roman"/>
                <w:szCs w:val="24"/>
              </w:rPr>
              <w:t>25 (55.6)</w:t>
            </w:r>
          </w:p>
        </w:tc>
        <w:tc>
          <w:tcPr>
            <w:tcW w:w="1276" w:type="dxa"/>
          </w:tcPr>
          <w:p w14:paraId="10B2C362" w14:textId="52DF7C00" w:rsidR="00795262" w:rsidRPr="00AB5D9F" w:rsidRDefault="00F23232" w:rsidP="00795262">
            <w:pPr>
              <w:spacing w:line="259" w:lineRule="auto"/>
              <w:jc w:val="left"/>
              <w:rPr>
                <w:rFonts w:cs="Times New Roman"/>
                <w:szCs w:val="24"/>
              </w:rPr>
            </w:pPr>
            <w:r w:rsidRPr="00AB5D9F">
              <w:rPr>
                <w:rFonts w:cs="Times New Roman"/>
                <w:szCs w:val="24"/>
              </w:rPr>
              <w:t>402 (52.8)</w:t>
            </w:r>
          </w:p>
        </w:tc>
        <w:tc>
          <w:tcPr>
            <w:tcW w:w="709" w:type="dxa"/>
          </w:tcPr>
          <w:p w14:paraId="34FE4B29" w14:textId="77777777" w:rsidR="00795262" w:rsidRPr="00AB5D9F" w:rsidRDefault="00795262" w:rsidP="00795262">
            <w:pPr>
              <w:spacing w:line="259" w:lineRule="auto"/>
              <w:jc w:val="left"/>
              <w:rPr>
                <w:rFonts w:cs="Times New Roman"/>
                <w:szCs w:val="24"/>
              </w:rPr>
            </w:pPr>
          </w:p>
        </w:tc>
      </w:tr>
      <w:tr w:rsidR="00795262" w:rsidRPr="00AB5D9F" w14:paraId="1BA55E71" w14:textId="77777777" w:rsidTr="00433D39">
        <w:tc>
          <w:tcPr>
            <w:tcW w:w="988" w:type="dxa"/>
            <w:tcBorders>
              <w:right w:val="nil"/>
            </w:tcBorders>
          </w:tcPr>
          <w:p w14:paraId="11F339A7"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AF76C39"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40FF9528" w14:textId="3BA05528" w:rsidR="00795262" w:rsidRPr="00AB5D9F" w:rsidRDefault="00795262" w:rsidP="00795262">
            <w:pPr>
              <w:spacing w:line="259" w:lineRule="auto"/>
              <w:jc w:val="left"/>
              <w:rPr>
                <w:rFonts w:cs="Times New Roman"/>
                <w:szCs w:val="24"/>
              </w:rPr>
            </w:pPr>
            <w:r w:rsidRPr="00AB5D9F">
              <w:rPr>
                <w:rFonts w:cs="Times New Roman"/>
                <w:szCs w:val="24"/>
              </w:rPr>
              <w:t>9 (14.1)</w:t>
            </w:r>
          </w:p>
        </w:tc>
        <w:tc>
          <w:tcPr>
            <w:tcW w:w="1276" w:type="dxa"/>
          </w:tcPr>
          <w:p w14:paraId="280A0031" w14:textId="29AB6EEE" w:rsidR="00795262" w:rsidRPr="00AB5D9F" w:rsidRDefault="00795262" w:rsidP="00795262">
            <w:pPr>
              <w:spacing w:line="259" w:lineRule="auto"/>
              <w:jc w:val="left"/>
              <w:rPr>
                <w:rFonts w:cs="Times New Roman"/>
                <w:szCs w:val="24"/>
              </w:rPr>
            </w:pPr>
            <w:r w:rsidRPr="00AB5D9F">
              <w:rPr>
                <w:rFonts w:cs="Times New Roman"/>
                <w:szCs w:val="24"/>
              </w:rPr>
              <w:t>169 (22.1)</w:t>
            </w:r>
          </w:p>
        </w:tc>
        <w:tc>
          <w:tcPr>
            <w:tcW w:w="709" w:type="dxa"/>
          </w:tcPr>
          <w:p w14:paraId="22B6176B" w14:textId="77777777" w:rsidR="00795262" w:rsidRPr="00AB5D9F" w:rsidRDefault="00795262" w:rsidP="00795262">
            <w:pPr>
              <w:spacing w:line="259" w:lineRule="auto"/>
              <w:jc w:val="left"/>
              <w:rPr>
                <w:rFonts w:cs="Times New Roman"/>
                <w:szCs w:val="24"/>
              </w:rPr>
            </w:pPr>
          </w:p>
        </w:tc>
        <w:tc>
          <w:tcPr>
            <w:tcW w:w="1275" w:type="dxa"/>
          </w:tcPr>
          <w:p w14:paraId="3EAD1F84" w14:textId="20D94F66" w:rsidR="00795262" w:rsidRPr="00AB5D9F" w:rsidRDefault="00F23232" w:rsidP="00795262">
            <w:pPr>
              <w:spacing w:line="259" w:lineRule="auto"/>
              <w:jc w:val="left"/>
              <w:rPr>
                <w:rFonts w:cs="Times New Roman"/>
                <w:szCs w:val="24"/>
              </w:rPr>
            </w:pPr>
            <w:r w:rsidRPr="00AB5D9F">
              <w:rPr>
                <w:rFonts w:cs="Times New Roman"/>
                <w:szCs w:val="24"/>
              </w:rPr>
              <w:t>7 (15.6)</w:t>
            </w:r>
          </w:p>
        </w:tc>
        <w:tc>
          <w:tcPr>
            <w:tcW w:w="1276" w:type="dxa"/>
          </w:tcPr>
          <w:p w14:paraId="129ED4E9" w14:textId="6B27A53D" w:rsidR="00795262" w:rsidRPr="00AB5D9F" w:rsidRDefault="00F23232" w:rsidP="00795262">
            <w:pPr>
              <w:spacing w:line="259" w:lineRule="auto"/>
              <w:jc w:val="left"/>
              <w:rPr>
                <w:rFonts w:cs="Times New Roman"/>
                <w:szCs w:val="24"/>
              </w:rPr>
            </w:pPr>
            <w:r w:rsidRPr="00AB5D9F">
              <w:rPr>
                <w:rFonts w:cs="Times New Roman"/>
                <w:szCs w:val="24"/>
              </w:rPr>
              <w:t>169 (22.2)</w:t>
            </w:r>
          </w:p>
        </w:tc>
        <w:tc>
          <w:tcPr>
            <w:tcW w:w="709" w:type="dxa"/>
          </w:tcPr>
          <w:p w14:paraId="725AACD5" w14:textId="77777777" w:rsidR="00795262" w:rsidRPr="00AB5D9F" w:rsidRDefault="00795262" w:rsidP="00795262">
            <w:pPr>
              <w:spacing w:line="259" w:lineRule="auto"/>
              <w:jc w:val="left"/>
              <w:rPr>
                <w:rFonts w:cs="Times New Roman"/>
                <w:szCs w:val="24"/>
              </w:rPr>
            </w:pPr>
          </w:p>
        </w:tc>
      </w:tr>
      <w:tr w:rsidR="00795262" w:rsidRPr="00AB5D9F" w14:paraId="3529B419" w14:textId="77777777" w:rsidTr="00433D39">
        <w:tc>
          <w:tcPr>
            <w:tcW w:w="988" w:type="dxa"/>
            <w:tcBorders>
              <w:right w:val="nil"/>
            </w:tcBorders>
          </w:tcPr>
          <w:p w14:paraId="3224E0A8"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BCB4B1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510BDAAA" w14:textId="36E9C23B" w:rsidR="00795262" w:rsidRPr="00AB5D9F" w:rsidRDefault="00795262" w:rsidP="00795262">
            <w:pPr>
              <w:spacing w:line="259" w:lineRule="auto"/>
              <w:jc w:val="left"/>
              <w:rPr>
                <w:rFonts w:cs="Times New Roman"/>
                <w:szCs w:val="24"/>
              </w:rPr>
            </w:pPr>
            <w:r w:rsidRPr="00AB5D9F">
              <w:rPr>
                <w:rFonts w:cs="Times New Roman"/>
                <w:szCs w:val="24"/>
              </w:rPr>
              <w:t>4 (6.2)</w:t>
            </w:r>
          </w:p>
        </w:tc>
        <w:tc>
          <w:tcPr>
            <w:tcW w:w="1276" w:type="dxa"/>
          </w:tcPr>
          <w:p w14:paraId="4ED07F87" w14:textId="35492304" w:rsidR="00795262" w:rsidRPr="00AB5D9F" w:rsidRDefault="00795262" w:rsidP="00795262">
            <w:pPr>
              <w:spacing w:line="259" w:lineRule="auto"/>
              <w:jc w:val="left"/>
              <w:rPr>
                <w:rFonts w:cs="Times New Roman"/>
                <w:szCs w:val="24"/>
              </w:rPr>
            </w:pPr>
            <w:r w:rsidRPr="00AB5D9F">
              <w:rPr>
                <w:rFonts w:cs="Times New Roman"/>
                <w:szCs w:val="24"/>
              </w:rPr>
              <w:t>18 (2.4)</w:t>
            </w:r>
          </w:p>
        </w:tc>
        <w:tc>
          <w:tcPr>
            <w:tcW w:w="709" w:type="dxa"/>
          </w:tcPr>
          <w:p w14:paraId="2FB93ABB" w14:textId="77777777" w:rsidR="00795262" w:rsidRPr="00AB5D9F" w:rsidRDefault="00795262" w:rsidP="00795262">
            <w:pPr>
              <w:spacing w:line="259" w:lineRule="auto"/>
              <w:jc w:val="left"/>
              <w:rPr>
                <w:rFonts w:cs="Times New Roman"/>
                <w:szCs w:val="24"/>
              </w:rPr>
            </w:pPr>
          </w:p>
        </w:tc>
        <w:tc>
          <w:tcPr>
            <w:tcW w:w="1275" w:type="dxa"/>
          </w:tcPr>
          <w:p w14:paraId="700EE5DB" w14:textId="37084246" w:rsidR="00795262" w:rsidRPr="00AB5D9F" w:rsidRDefault="00F23232" w:rsidP="00795262">
            <w:pPr>
              <w:spacing w:line="259" w:lineRule="auto"/>
              <w:jc w:val="left"/>
              <w:rPr>
                <w:rFonts w:cs="Times New Roman"/>
                <w:szCs w:val="24"/>
              </w:rPr>
            </w:pPr>
            <w:r w:rsidRPr="00AB5D9F">
              <w:rPr>
                <w:rFonts w:cs="Times New Roman"/>
                <w:szCs w:val="24"/>
              </w:rPr>
              <w:t>2 (4.4)</w:t>
            </w:r>
          </w:p>
        </w:tc>
        <w:tc>
          <w:tcPr>
            <w:tcW w:w="1276" w:type="dxa"/>
          </w:tcPr>
          <w:p w14:paraId="0694FF2B" w14:textId="07BBD592" w:rsidR="00795262" w:rsidRPr="00AB5D9F" w:rsidRDefault="00F23232" w:rsidP="00795262">
            <w:pPr>
              <w:spacing w:line="259" w:lineRule="auto"/>
              <w:jc w:val="left"/>
              <w:rPr>
                <w:rFonts w:cs="Times New Roman"/>
                <w:szCs w:val="24"/>
              </w:rPr>
            </w:pPr>
            <w:r w:rsidRPr="00AB5D9F">
              <w:rPr>
                <w:rFonts w:cs="Times New Roman"/>
                <w:szCs w:val="24"/>
              </w:rPr>
              <w:t>18 (2.4)</w:t>
            </w:r>
          </w:p>
        </w:tc>
        <w:tc>
          <w:tcPr>
            <w:tcW w:w="709" w:type="dxa"/>
          </w:tcPr>
          <w:p w14:paraId="1D0DCACC" w14:textId="77777777" w:rsidR="00795262" w:rsidRPr="00AB5D9F" w:rsidRDefault="00795262" w:rsidP="00795262">
            <w:pPr>
              <w:spacing w:line="259" w:lineRule="auto"/>
              <w:jc w:val="left"/>
              <w:rPr>
                <w:rFonts w:cs="Times New Roman"/>
                <w:szCs w:val="24"/>
              </w:rPr>
            </w:pPr>
          </w:p>
        </w:tc>
      </w:tr>
      <w:tr w:rsidR="00795262" w:rsidRPr="00AB5D9F" w14:paraId="5463A1FF" w14:textId="77777777" w:rsidTr="00433D39">
        <w:tc>
          <w:tcPr>
            <w:tcW w:w="2830" w:type="dxa"/>
            <w:gridSpan w:val="2"/>
          </w:tcPr>
          <w:p w14:paraId="1BEF019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EXERCISE_T7, n (%)</w:t>
            </w:r>
          </w:p>
        </w:tc>
        <w:tc>
          <w:tcPr>
            <w:tcW w:w="1276" w:type="dxa"/>
          </w:tcPr>
          <w:p w14:paraId="3B1BF363" w14:textId="77777777" w:rsidR="00795262" w:rsidRPr="00AB5D9F" w:rsidRDefault="00795262" w:rsidP="00795262">
            <w:pPr>
              <w:spacing w:line="259" w:lineRule="auto"/>
              <w:jc w:val="left"/>
              <w:rPr>
                <w:rFonts w:cs="Times New Roman"/>
                <w:szCs w:val="24"/>
              </w:rPr>
            </w:pPr>
          </w:p>
        </w:tc>
        <w:tc>
          <w:tcPr>
            <w:tcW w:w="1276" w:type="dxa"/>
          </w:tcPr>
          <w:p w14:paraId="3A550364" w14:textId="77777777" w:rsidR="00795262" w:rsidRPr="00AB5D9F" w:rsidRDefault="00795262" w:rsidP="00795262">
            <w:pPr>
              <w:spacing w:line="259" w:lineRule="auto"/>
              <w:jc w:val="left"/>
              <w:rPr>
                <w:rFonts w:cs="Times New Roman"/>
                <w:szCs w:val="24"/>
              </w:rPr>
            </w:pPr>
          </w:p>
        </w:tc>
        <w:tc>
          <w:tcPr>
            <w:tcW w:w="709" w:type="dxa"/>
          </w:tcPr>
          <w:p w14:paraId="6A6FF8C7" w14:textId="4BEF0B72" w:rsidR="00795262" w:rsidRPr="00AB5D9F" w:rsidRDefault="00795262" w:rsidP="00795262">
            <w:pPr>
              <w:spacing w:line="259" w:lineRule="auto"/>
              <w:jc w:val="left"/>
              <w:rPr>
                <w:rFonts w:cs="Times New Roman"/>
                <w:szCs w:val="24"/>
              </w:rPr>
            </w:pPr>
            <w:r w:rsidRPr="00AB5D9F">
              <w:rPr>
                <w:rFonts w:cs="Times New Roman"/>
                <w:szCs w:val="24"/>
              </w:rPr>
              <w:t>0.217</w:t>
            </w:r>
          </w:p>
        </w:tc>
        <w:tc>
          <w:tcPr>
            <w:tcW w:w="1275" w:type="dxa"/>
          </w:tcPr>
          <w:p w14:paraId="64A7E83F" w14:textId="77777777" w:rsidR="00795262" w:rsidRPr="00AB5D9F" w:rsidRDefault="00795262" w:rsidP="00795262">
            <w:pPr>
              <w:spacing w:line="259" w:lineRule="auto"/>
              <w:jc w:val="left"/>
              <w:rPr>
                <w:rFonts w:cs="Times New Roman"/>
                <w:szCs w:val="24"/>
              </w:rPr>
            </w:pPr>
          </w:p>
        </w:tc>
        <w:tc>
          <w:tcPr>
            <w:tcW w:w="1276" w:type="dxa"/>
          </w:tcPr>
          <w:p w14:paraId="18859FB1" w14:textId="77777777" w:rsidR="00795262" w:rsidRPr="00AB5D9F" w:rsidRDefault="00795262" w:rsidP="00795262">
            <w:pPr>
              <w:spacing w:line="259" w:lineRule="auto"/>
              <w:jc w:val="left"/>
              <w:rPr>
                <w:rFonts w:cs="Times New Roman"/>
                <w:szCs w:val="24"/>
              </w:rPr>
            </w:pPr>
          </w:p>
        </w:tc>
        <w:tc>
          <w:tcPr>
            <w:tcW w:w="709" w:type="dxa"/>
          </w:tcPr>
          <w:p w14:paraId="594C04DE" w14:textId="3705AF56" w:rsidR="00795262" w:rsidRPr="00AB5D9F" w:rsidRDefault="00F23232" w:rsidP="00795262">
            <w:pPr>
              <w:spacing w:line="259" w:lineRule="auto"/>
              <w:jc w:val="left"/>
              <w:rPr>
                <w:rFonts w:cs="Times New Roman"/>
                <w:szCs w:val="24"/>
              </w:rPr>
            </w:pPr>
            <w:r w:rsidRPr="00AB5D9F">
              <w:rPr>
                <w:rFonts w:cs="Times New Roman"/>
                <w:szCs w:val="24"/>
              </w:rPr>
              <w:t>0.382</w:t>
            </w:r>
          </w:p>
        </w:tc>
      </w:tr>
      <w:tr w:rsidR="00795262" w:rsidRPr="00AB5D9F" w14:paraId="0DA8614D" w14:textId="77777777" w:rsidTr="00433D39">
        <w:tc>
          <w:tcPr>
            <w:tcW w:w="988" w:type="dxa"/>
            <w:tcBorders>
              <w:right w:val="nil"/>
            </w:tcBorders>
          </w:tcPr>
          <w:p w14:paraId="0D4A9C5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025B796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0A4C9A05" w14:textId="1B73A36B" w:rsidR="00795262" w:rsidRPr="00AB5D9F" w:rsidRDefault="00795262" w:rsidP="00795262">
            <w:pPr>
              <w:spacing w:line="259" w:lineRule="auto"/>
              <w:jc w:val="left"/>
              <w:rPr>
                <w:rFonts w:cs="Times New Roman"/>
                <w:szCs w:val="24"/>
              </w:rPr>
            </w:pPr>
            <w:r w:rsidRPr="00AB5D9F">
              <w:rPr>
                <w:rFonts w:cs="Times New Roman"/>
                <w:szCs w:val="24"/>
              </w:rPr>
              <w:t>6 (9.4)</w:t>
            </w:r>
          </w:p>
        </w:tc>
        <w:tc>
          <w:tcPr>
            <w:tcW w:w="1276" w:type="dxa"/>
          </w:tcPr>
          <w:p w14:paraId="37BD5722" w14:textId="1BBA0339" w:rsidR="00795262" w:rsidRPr="00AB5D9F" w:rsidRDefault="00795262" w:rsidP="00795262">
            <w:pPr>
              <w:spacing w:line="259" w:lineRule="auto"/>
              <w:jc w:val="left"/>
              <w:rPr>
                <w:rFonts w:cs="Times New Roman"/>
                <w:szCs w:val="24"/>
              </w:rPr>
            </w:pPr>
            <w:r w:rsidRPr="00AB5D9F">
              <w:rPr>
                <w:rFonts w:cs="Times New Roman"/>
                <w:szCs w:val="24"/>
              </w:rPr>
              <w:t>92 (12.1)</w:t>
            </w:r>
          </w:p>
        </w:tc>
        <w:tc>
          <w:tcPr>
            <w:tcW w:w="709" w:type="dxa"/>
          </w:tcPr>
          <w:p w14:paraId="75C48F5A" w14:textId="77777777" w:rsidR="00795262" w:rsidRPr="00AB5D9F" w:rsidRDefault="00795262" w:rsidP="00795262">
            <w:pPr>
              <w:spacing w:line="259" w:lineRule="auto"/>
              <w:jc w:val="left"/>
              <w:rPr>
                <w:rFonts w:cs="Times New Roman"/>
                <w:szCs w:val="24"/>
              </w:rPr>
            </w:pPr>
          </w:p>
        </w:tc>
        <w:tc>
          <w:tcPr>
            <w:tcW w:w="1275" w:type="dxa"/>
          </w:tcPr>
          <w:p w14:paraId="10BC62B7" w14:textId="75AAD9C8" w:rsidR="00795262" w:rsidRPr="00AB5D9F" w:rsidRDefault="00F23232" w:rsidP="00795262">
            <w:pPr>
              <w:spacing w:line="259" w:lineRule="auto"/>
              <w:jc w:val="left"/>
              <w:rPr>
                <w:rFonts w:cs="Times New Roman"/>
                <w:szCs w:val="24"/>
              </w:rPr>
            </w:pPr>
            <w:r w:rsidRPr="00AB5D9F">
              <w:rPr>
                <w:rFonts w:cs="Times New Roman"/>
                <w:szCs w:val="24"/>
              </w:rPr>
              <w:t>2 (4.4)</w:t>
            </w:r>
          </w:p>
        </w:tc>
        <w:tc>
          <w:tcPr>
            <w:tcW w:w="1276" w:type="dxa"/>
          </w:tcPr>
          <w:p w14:paraId="2623B311" w14:textId="1EB1BA8F" w:rsidR="00795262" w:rsidRPr="00AB5D9F" w:rsidRDefault="00F23232" w:rsidP="00795262">
            <w:pPr>
              <w:spacing w:line="259" w:lineRule="auto"/>
              <w:jc w:val="left"/>
              <w:rPr>
                <w:rFonts w:cs="Times New Roman"/>
                <w:szCs w:val="24"/>
              </w:rPr>
            </w:pPr>
            <w:r w:rsidRPr="00AB5D9F">
              <w:rPr>
                <w:rFonts w:cs="Times New Roman"/>
                <w:szCs w:val="24"/>
              </w:rPr>
              <w:t>92 (12.1)</w:t>
            </w:r>
          </w:p>
        </w:tc>
        <w:tc>
          <w:tcPr>
            <w:tcW w:w="709" w:type="dxa"/>
          </w:tcPr>
          <w:p w14:paraId="42994993" w14:textId="77777777" w:rsidR="00795262" w:rsidRPr="00AB5D9F" w:rsidRDefault="00795262" w:rsidP="00795262">
            <w:pPr>
              <w:spacing w:line="259" w:lineRule="auto"/>
              <w:jc w:val="left"/>
              <w:rPr>
                <w:rFonts w:cs="Times New Roman"/>
                <w:szCs w:val="24"/>
              </w:rPr>
            </w:pPr>
          </w:p>
        </w:tc>
      </w:tr>
      <w:tr w:rsidR="00795262" w:rsidRPr="00AB5D9F" w14:paraId="0FFC96A1" w14:textId="77777777" w:rsidTr="00433D39">
        <w:tc>
          <w:tcPr>
            <w:tcW w:w="988" w:type="dxa"/>
            <w:tcBorders>
              <w:right w:val="nil"/>
            </w:tcBorders>
          </w:tcPr>
          <w:p w14:paraId="0FA972BC"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2A34CC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7DC4FD6D" w14:textId="314FA30C" w:rsidR="00795262" w:rsidRPr="00AB5D9F" w:rsidRDefault="00795262" w:rsidP="00795262">
            <w:pPr>
              <w:spacing w:line="259" w:lineRule="auto"/>
              <w:jc w:val="left"/>
              <w:rPr>
                <w:rFonts w:cs="Times New Roman"/>
                <w:szCs w:val="24"/>
              </w:rPr>
            </w:pPr>
            <w:r w:rsidRPr="00AB5D9F">
              <w:rPr>
                <w:rFonts w:cs="Times New Roman"/>
                <w:szCs w:val="24"/>
              </w:rPr>
              <w:t>10 (15.6)</w:t>
            </w:r>
          </w:p>
        </w:tc>
        <w:tc>
          <w:tcPr>
            <w:tcW w:w="1276" w:type="dxa"/>
          </w:tcPr>
          <w:p w14:paraId="093B331D" w14:textId="4E550745" w:rsidR="00795262" w:rsidRPr="00AB5D9F" w:rsidRDefault="00795262" w:rsidP="00795262">
            <w:pPr>
              <w:spacing w:line="259" w:lineRule="auto"/>
              <w:jc w:val="left"/>
              <w:rPr>
                <w:rFonts w:cs="Times New Roman"/>
                <w:szCs w:val="24"/>
              </w:rPr>
            </w:pPr>
            <w:r w:rsidRPr="00AB5D9F">
              <w:rPr>
                <w:rFonts w:cs="Times New Roman"/>
                <w:szCs w:val="24"/>
              </w:rPr>
              <w:t>92 (12.1)</w:t>
            </w:r>
          </w:p>
        </w:tc>
        <w:tc>
          <w:tcPr>
            <w:tcW w:w="709" w:type="dxa"/>
          </w:tcPr>
          <w:p w14:paraId="3F24A465" w14:textId="77777777" w:rsidR="00795262" w:rsidRPr="00AB5D9F" w:rsidRDefault="00795262" w:rsidP="00795262">
            <w:pPr>
              <w:spacing w:line="259" w:lineRule="auto"/>
              <w:jc w:val="left"/>
              <w:rPr>
                <w:rFonts w:cs="Times New Roman"/>
                <w:szCs w:val="24"/>
              </w:rPr>
            </w:pPr>
          </w:p>
        </w:tc>
        <w:tc>
          <w:tcPr>
            <w:tcW w:w="1275" w:type="dxa"/>
          </w:tcPr>
          <w:p w14:paraId="7BC38DC1" w14:textId="0BF8EAE9" w:rsidR="00795262" w:rsidRPr="00AB5D9F" w:rsidRDefault="00F23232" w:rsidP="00795262">
            <w:pPr>
              <w:spacing w:line="259" w:lineRule="auto"/>
              <w:jc w:val="left"/>
              <w:rPr>
                <w:rFonts w:cs="Times New Roman"/>
                <w:szCs w:val="24"/>
              </w:rPr>
            </w:pPr>
            <w:r w:rsidRPr="00AB5D9F">
              <w:rPr>
                <w:rFonts w:cs="Times New Roman"/>
                <w:szCs w:val="24"/>
              </w:rPr>
              <w:t>9 (20.0)</w:t>
            </w:r>
          </w:p>
        </w:tc>
        <w:tc>
          <w:tcPr>
            <w:tcW w:w="1276" w:type="dxa"/>
          </w:tcPr>
          <w:p w14:paraId="182227DE" w14:textId="7CC69814" w:rsidR="00795262" w:rsidRPr="00AB5D9F" w:rsidRDefault="00F23232" w:rsidP="00795262">
            <w:pPr>
              <w:spacing w:line="259" w:lineRule="auto"/>
              <w:jc w:val="left"/>
              <w:rPr>
                <w:rFonts w:cs="Times New Roman"/>
                <w:szCs w:val="24"/>
              </w:rPr>
            </w:pPr>
            <w:r w:rsidRPr="00AB5D9F">
              <w:rPr>
                <w:rFonts w:cs="Times New Roman"/>
                <w:szCs w:val="24"/>
              </w:rPr>
              <w:t>91 (12.0)</w:t>
            </w:r>
          </w:p>
        </w:tc>
        <w:tc>
          <w:tcPr>
            <w:tcW w:w="709" w:type="dxa"/>
          </w:tcPr>
          <w:p w14:paraId="716021C6" w14:textId="77777777" w:rsidR="00795262" w:rsidRPr="00AB5D9F" w:rsidRDefault="00795262" w:rsidP="00795262">
            <w:pPr>
              <w:spacing w:line="259" w:lineRule="auto"/>
              <w:jc w:val="left"/>
              <w:rPr>
                <w:rFonts w:cs="Times New Roman"/>
                <w:szCs w:val="24"/>
              </w:rPr>
            </w:pPr>
          </w:p>
        </w:tc>
      </w:tr>
      <w:tr w:rsidR="00795262" w:rsidRPr="00AB5D9F" w14:paraId="7459A4A1" w14:textId="77777777" w:rsidTr="00433D39">
        <w:tc>
          <w:tcPr>
            <w:tcW w:w="988" w:type="dxa"/>
            <w:tcBorders>
              <w:right w:val="nil"/>
            </w:tcBorders>
          </w:tcPr>
          <w:p w14:paraId="682B4EF7"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0814793"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5AA3B72E" w14:textId="3D9EDA35" w:rsidR="00795262" w:rsidRPr="00AB5D9F" w:rsidRDefault="00795262" w:rsidP="00795262">
            <w:pPr>
              <w:spacing w:line="259" w:lineRule="auto"/>
              <w:jc w:val="left"/>
              <w:rPr>
                <w:rFonts w:cs="Times New Roman"/>
                <w:szCs w:val="24"/>
                <w:lang w:val="en-GB"/>
              </w:rPr>
            </w:pPr>
            <w:r w:rsidRPr="00AB5D9F">
              <w:rPr>
                <w:rFonts w:cs="Times New Roman"/>
                <w:szCs w:val="24"/>
              </w:rPr>
              <w:t>11 (17.2)</w:t>
            </w:r>
          </w:p>
        </w:tc>
        <w:tc>
          <w:tcPr>
            <w:tcW w:w="1276" w:type="dxa"/>
          </w:tcPr>
          <w:p w14:paraId="55B74550" w14:textId="55C8EB63" w:rsidR="00795262" w:rsidRPr="00AB5D9F" w:rsidRDefault="00795262" w:rsidP="00795262">
            <w:pPr>
              <w:spacing w:line="259" w:lineRule="auto"/>
              <w:jc w:val="left"/>
              <w:rPr>
                <w:rFonts w:cs="Times New Roman"/>
                <w:szCs w:val="24"/>
                <w:lang w:val="en-GB"/>
              </w:rPr>
            </w:pPr>
            <w:r w:rsidRPr="00AB5D9F">
              <w:rPr>
                <w:rFonts w:cs="Times New Roman"/>
                <w:szCs w:val="24"/>
              </w:rPr>
              <w:t>122 (16.0)</w:t>
            </w:r>
          </w:p>
        </w:tc>
        <w:tc>
          <w:tcPr>
            <w:tcW w:w="709" w:type="dxa"/>
          </w:tcPr>
          <w:p w14:paraId="72EAF396" w14:textId="77777777" w:rsidR="00795262" w:rsidRPr="00AB5D9F" w:rsidRDefault="00795262" w:rsidP="00795262">
            <w:pPr>
              <w:spacing w:line="259" w:lineRule="auto"/>
              <w:jc w:val="left"/>
              <w:rPr>
                <w:rFonts w:cs="Times New Roman"/>
                <w:szCs w:val="24"/>
              </w:rPr>
            </w:pPr>
          </w:p>
        </w:tc>
        <w:tc>
          <w:tcPr>
            <w:tcW w:w="1275" w:type="dxa"/>
          </w:tcPr>
          <w:p w14:paraId="3A8FC66A" w14:textId="55AACB03" w:rsidR="00795262" w:rsidRPr="00AB5D9F" w:rsidRDefault="00F23232" w:rsidP="00795262">
            <w:pPr>
              <w:spacing w:line="259" w:lineRule="auto"/>
              <w:jc w:val="left"/>
              <w:rPr>
                <w:rFonts w:cs="Times New Roman"/>
                <w:szCs w:val="24"/>
              </w:rPr>
            </w:pPr>
            <w:r w:rsidRPr="00AB5D9F">
              <w:rPr>
                <w:rFonts w:cs="Times New Roman"/>
                <w:szCs w:val="24"/>
              </w:rPr>
              <w:t>6 (13.3)</w:t>
            </w:r>
          </w:p>
        </w:tc>
        <w:tc>
          <w:tcPr>
            <w:tcW w:w="1276" w:type="dxa"/>
          </w:tcPr>
          <w:p w14:paraId="38BBB357" w14:textId="3A808A9D" w:rsidR="00795262" w:rsidRPr="00AB5D9F" w:rsidRDefault="00F23232" w:rsidP="00795262">
            <w:pPr>
              <w:spacing w:line="259" w:lineRule="auto"/>
              <w:jc w:val="left"/>
              <w:rPr>
                <w:rFonts w:cs="Times New Roman"/>
                <w:szCs w:val="24"/>
              </w:rPr>
            </w:pPr>
            <w:r w:rsidRPr="00AB5D9F">
              <w:rPr>
                <w:rFonts w:cs="Times New Roman"/>
                <w:szCs w:val="24"/>
              </w:rPr>
              <w:t>122 (16.0)</w:t>
            </w:r>
          </w:p>
        </w:tc>
        <w:tc>
          <w:tcPr>
            <w:tcW w:w="709" w:type="dxa"/>
          </w:tcPr>
          <w:p w14:paraId="13DBDA7D" w14:textId="77777777" w:rsidR="00795262" w:rsidRPr="00AB5D9F" w:rsidRDefault="00795262" w:rsidP="00795262">
            <w:pPr>
              <w:spacing w:line="259" w:lineRule="auto"/>
              <w:jc w:val="left"/>
              <w:rPr>
                <w:rFonts w:cs="Times New Roman"/>
                <w:szCs w:val="24"/>
              </w:rPr>
            </w:pPr>
          </w:p>
        </w:tc>
      </w:tr>
      <w:tr w:rsidR="00795262" w:rsidRPr="00AB5D9F" w14:paraId="55579B49" w14:textId="77777777" w:rsidTr="00433D39">
        <w:tc>
          <w:tcPr>
            <w:tcW w:w="988" w:type="dxa"/>
            <w:tcBorders>
              <w:right w:val="nil"/>
            </w:tcBorders>
          </w:tcPr>
          <w:p w14:paraId="2E0DAFAC"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E1924A3"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059F622D" w14:textId="40EAAA78" w:rsidR="00795262" w:rsidRPr="00AB5D9F" w:rsidRDefault="00795262" w:rsidP="00795262">
            <w:pPr>
              <w:spacing w:line="259" w:lineRule="auto"/>
              <w:jc w:val="left"/>
              <w:rPr>
                <w:rFonts w:cs="Times New Roman"/>
                <w:szCs w:val="24"/>
                <w:lang w:val="en-GB"/>
              </w:rPr>
            </w:pPr>
            <w:r w:rsidRPr="00AB5D9F">
              <w:rPr>
                <w:rFonts w:cs="Times New Roman"/>
                <w:szCs w:val="24"/>
              </w:rPr>
              <w:t>18 (28.1)</w:t>
            </w:r>
          </w:p>
        </w:tc>
        <w:tc>
          <w:tcPr>
            <w:tcW w:w="1276" w:type="dxa"/>
          </w:tcPr>
          <w:p w14:paraId="4E860D79" w14:textId="535ED848" w:rsidR="00795262" w:rsidRPr="00AB5D9F" w:rsidRDefault="00795262" w:rsidP="00795262">
            <w:pPr>
              <w:spacing w:line="259" w:lineRule="auto"/>
              <w:jc w:val="left"/>
              <w:rPr>
                <w:rFonts w:cs="Times New Roman"/>
                <w:szCs w:val="24"/>
                <w:lang w:val="en-GB"/>
              </w:rPr>
            </w:pPr>
            <w:r w:rsidRPr="00AB5D9F">
              <w:rPr>
                <w:rFonts w:cs="Times New Roman"/>
                <w:szCs w:val="24"/>
              </w:rPr>
              <w:t>273 (35.8)</w:t>
            </w:r>
          </w:p>
        </w:tc>
        <w:tc>
          <w:tcPr>
            <w:tcW w:w="709" w:type="dxa"/>
          </w:tcPr>
          <w:p w14:paraId="07BFAC7C" w14:textId="77777777" w:rsidR="00795262" w:rsidRPr="00AB5D9F" w:rsidRDefault="00795262" w:rsidP="00795262">
            <w:pPr>
              <w:spacing w:line="259" w:lineRule="auto"/>
              <w:jc w:val="left"/>
              <w:rPr>
                <w:rFonts w:cs="Times New Roman"/>
                <w:szCs w:val="24"/>
              </w:rPr>
            </w:pPr>
          </w:p>
        </w:tc>
        <w:tc>
          <w:tcPr>
            <w:tcW w:w="1275" w:type="dxa"/>
          </w:tcPr>
          <w:p w14:paraId="5F48B623" w14:textId="444A8480" w:rsidR="00795262" w:rsidRPr="00AB5D9F" w:rsidRDefault="00F23232" w:rsidP="00795262">
            <w:pPr>
              <w:spacing w:line="259" w:lineRule="auto"/>
              <w:jc w:val="left"/>
              <w:rPr>
                <w:rFonts w:cs="Times New Roman"/>
                <w:szCs w:val="24"/>
              </w:rPr>
            </w:pPr>
            <w:r w:rsidRPr="00AB5D9F">
              <w:rPr>
                <w:rFonts w:cs="Times New Roman"/>
                <w:szCs w:val="24"/>
              </w:rPr>
              <w:t>14 (31.1)</w:t>
            </w:r>
          </w:p>
        </w:tc>
        <w:tc>
          <w:tcPr>
            <w:tcW w:w="1276" w:type="dxa"/>
          </w:tcPr>
          <w:p w14:paraId="03803330" w14:textId="4CE3EB29" w:rsidR="00795262" w:rsidRPr="00AB5D9F" w:rsidRDefault="00F23232" w:rsidP="00795262">
            <w:pPr>
              <w:spacing w:line="259" w:lineRule="auto"/>
              <w:jc w:val="left"/>
              <w:rPr>
                <w:rFonts w:cs="Times New Roman"/>
                <w:szCs w:val="24"/>
              </w:rPr>
            </w:pPr>
            <w:r w:rsidRPr="00AB5D9F">
              <w:rPr>
                <w:rFonts w:cs="Times New Roman"/>
                <w:szCs w:val="24"/>
              </w:rPr>
              <w:t>273 (35.9)</w:t>
            </w:r>
          </w:p>
        </w:tc>
        <w:tc>
          <w:tcPr>
            <w:tcW w:w="709" w:type="dxa"/>
          </w:tcPr>
          <w:p w14:paraId="68385D13" w14:textId="77777777" w:rsidR="00795262" w:rsidRPr="00AB5D9F" w:rsidRDefault="00795262" w:rsidP="00795262">
            <w:pPr>
              <w:spacing w:line="259" w:lineRule="auto"/>
              <w:jc w:val="left"/>
              <w:rPr>
                <w:rFonts w:cs="Times New Roman"/>
                <w:szCs w:val="24"/>
              </w:rPr>
            </w:pPr>
          </w:p>
        </w:tc>
      </w:tr>
      <w:tr w:rsidR="00795262" w:rsidRPr="00AB5D9F" w14:paraId="316FD499" w14:textId="77777777" w:rsidTr="00433D39">
        <w:tc>
          <w:tcPr>
            <w:tcW w:w="988" w:type="dxa"/>
            <w:tcBorders>
              <w:right w:val="nil"/>
            </w:tcBorders>
          </w:tcPr>
          <w:p w14:paraId="1CED2340"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06E1F06"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5</w:t>
            </w:r>
          </w:p>
        </w:tc>
        <w:tc>
          <w:tcPr>
            <w:tcW w:w="1276" w:type="dxa"/>
          </w:tcPr>
          <w:p w14:paraId="2BA8FBAD" w14:textId="754B640E" w:rsidR="00795262" w:rsidRPr="00AB5D9F" w:rsidRDefault="00795262" w:rsidP="00795262">
            <w:pPr>
              <w:spacing w:line="259" w:lineRule="auto"/>
              <w:jc w:val="left"/>
              <w:rPr>
                <w:rFonts w:cs="Times New Roman"/>
                <w:szCs w:val="24"/>
                <w:lang w:val="en-GB"/>
              </w:rPr>
            </w:pPr>
            <w:r w:rsidRPr="00AB5D9F">
              <w:rPr>
                <w:rFonts w:cs="Times New Roman"/>
                <w:szCs w:val="24"/>
              </w:rPr>
              <w:t>19 (29.7)</w:t>
            </w:r>
          </w:p>
        </w:tc>
        <w:tc>
          <w:tcPr>
            <w:tcW w:w="1276" w:type="dxa"/>
          </w:tcPr>
          <w:p w14:paraId="0CCBF52A" w14:textId="37BD261C" w:rsidR="00795262" w:rsidRPr="00AB5D9F" w:rsidRDefault="00795262" w:rsidP="00795262">
            <w:pPr>
              <w:spacing w:line="259" w:lineRule="auto"/>
              <w:jc w:val="left"/>
              <w:rPr>
                <w:rFonts w:cs="Times New Roman"/>
                <w:szCs w:val="24"/>
                <w:lang w:val="en-GB"/>
              </w:rPr>
            </w:pPr>
            <w:r w:rsidRPr="00AB5D9F">
              <w:rPr>
                <w:rFonts w:cs="Times New Roman"/>
                <w:szCs w:val="24"/>
              </w:rPr>
              <w:t>184 (24.1)</w:t>
            </w:r>
          </w:p>
        </w:tc>
        <w:tc>
          <w:tcPr>
            <w:tcW w:w="709" w:type="dxa"/>
          </w:tcPr>
          <w:p w14:paraId="07891385" w14:textId="77777777" w:rsidR="00795262" w:rsidRPr="00AB5D9F" w:rsidRDefault="00795262" w:rsidP="00795262">
            <w:pPr>
              <w:spacing w:line="259" w:lineRule="auto"/>
              <w:jc w:val="left"/>
              <w:rPr>
                <w:rFonts w:cs="Times New Roman"/>
                <w:szCs w:val="24"/>
              </w:rPr>
            </w:pPr>
          </w:p>
        </w:tc>
        <w:tc>
          <w:tcPr>
            <w:tcW w:w="1275" w:type="dxa"/>
          </w:tcPr>
          <w:p w14:paraId="30BE7ED4" w14:textId="7A2701F1" w:rsidR="00795262" w:rsidRPr="00AB5D9F" w:rsidRDefault="00F23232" w:rsidP="00795262">
            <w:pPr>
              <w:spacing w:line="259" w:lineRule="auto"/>
              <w:jc w:val="left"/>
              <w:rPr>
                <w:rFonts w:cs="Times New Roman"/>
                <w:szCs w:val="24"/>
              </w:rPr>
            </w:pPr>
            <w:r w:rsidRPr="00AB5D9F">
              <w:rPr>
                <w:rFonts w:cs="Times New Roman"/>
                <w:szCs w:val="24"/>
              </w:rPr>
              <w:t>14 (31.1)</w:t>
            </w:r>
          </w:p>
        </w:tc>
        <w:tc>
          <w:tcPr>
            <w:tcW w:w="1276" w:type="dxa"/>
          </w:tcPr>
          <w:p w14:paraId="1714569F" w14:textId="4B213E29" w:rsidR="00795262" w:rsidRPr="00AB5D9F" w:rsidRDefault="00F23232" w:rsidP="00795262">
            <w:pPr>
              <w:spacing w:line="259" w:lineRule="auto"/>
              <w:jc w:val="left"/>
              <w:rPr>
                <w:rFonts w:cs="Times New Roman"/>
                <w:szCs w:val="24"/>
              </w:rPr>
            </w:pPr>
            <w:r w:rsidRPr="00AB5D9F">
              <w:rPr>
                <w:rFonts w:cs="Times New Roman"/>
                <w:szCs w:val="24"/>
              </w:rPr>
              <w:t>183 (24.0)</w:t>
            </w:r>
          </w:p>
        </w:tc>
        <w:tc>
          <w:tcPr>
            <w:tcW w:w="709" w:type="dxa"/>
          </w:tcPr>
          <w:p w14:paraId="024BCFCE" w14:textId="77777777" w:rsidR="00795262" w:rsidRPr="00AB5D9F" w:rsidRDefault="00795262" w:rsidP="00795262">
            <w:pPr>
              <w:spacing w:line="259" w:lineRule="auto"/>
              <w:jc w:val="left"/>
              <w:rPr>
                <w:rFonts w:cs="Times New Roman"/>
                <w:szCs w:val="24"/>
              </w:rPr>
            </w:pPr>
          </w:p>
        </w:tc>
      </w:tr>
      <w:tr w:rsidR="00795262" w:rsidRPr="00AB5D9F" w14:paraId="520F0162" w14:textId="77777777" w:rsidTr="00433D39">
        <w:tc>
          <w:tcPr>
            <w:tcW w:w="9351" w:type="dxa"/>
            <w:gridSpan w:val="8"/>
          </w:tcPr>
          <w:p w14:paraId="2A3BC55B"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Dataset 5</w:t>
            </w:r>
          </w:p>
        </w:tc>
      </w:tr>
      <w:tr w:rsidR="00795262" w:rsidRPr="00AB5D9F" w14:paraId="1A09B2DA" w14:textId="77777777" w:rsidTr="00433D39">
        <w:tc>
          <w:tcPr>
            <w:tcW w:w="2830" w:type="dxa"/>
            <w:gridSpan w:val="2"/>
          </w:tcPr>
          <w:p w14:paraId="24B4F7D3" w14:textId="77777777" w:rsidR="00795262" w:rsidRPr="00AB5D9F" w:rsidRDefault="00795262" w:rsidP="00795262">
            <w:pPr>
              <w:spacing w:line="259" w:lineRule="auto"/>
              <w:jc w:val="left"/>
              <w:rPr>
                <w:rFonts w:cs="Times New Roman"/>
                <w:szCs w:val="24"/>
                <w:lang w:val="en-GB"/>
              </w:rPr>
            </w:pPr>
          </w:p>
        </w:tc>
        <w:tc>
          <w:tcPr>
            <w:tcW w:w="3261" w:type="dxa"/>
            <w:gridSpan w:val="3"/>
          </w:tcPr>
          <w:p w14:paraId="4D9430B8"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491DDF3B"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After matching</w:t>
            </w:r>
          </w:p>
        </w:tc>
      </w:tr>
      <w:tr w:rsidR="00795262" w:rsidRPr="00AB5D9F" w14:paraId="4F22496E" w14:textId="77777777" w:rsidTr="00433D39">
        <w:tc>
          <w:tcPr>
            <w:tcW w:w="2830" w:type="dxa"/>
            <w:gridSpan w:val="2"/>
          </w:tcPr>
          <w:p w14:paraId="011F1590" w14:textId="77777777" w:rsidR="00795262" w:rsidRPr="00AB5D9F" w:rsidRDefault="00795262" w:rsidP="00795262">
            <w:pPr>
              <w:spacing w:line="259" w:lineRule="auto"/>
              <w:jc w:val="left"/>
              <w:rPr>
                <w:rFonts w:cs="Times New Roman"/>
                <w:szCs w:val="24"/>
                <w:lang w:val="en-GB"/>
              </w:rPr>
            </w:pPr>
          </w:p>
        </w:tc>
        <w:tc>
          <w:tcPr>
            <w:tcW w:w="1276" w:type="dxa"/>
          </w:tcPr>
          <w:p w14:paraId="208AE9EA" w14:textId="760B126C" w:rsidR="00795262" w:rsidRPr="00AB5D9F" w:rsidRDefault="00795262" w:rsidP="00795262">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0C3C7D1F" w14:textId="0EB8FCF6" w:rsidR="00795262" w:rsidRPr="00AB5D9F" w:rsidRDefault="00795262" w:rsidP="00795262">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0798B557" w14:textId="7CBE7D4D" w:rsidR="00795262" w:rsidRPr="00AB5D9F" w:rsidRDefault="00795262" w:rsidP="00795262">
            <w:pPr>
              <w:spacing w:line="259" w:lineRule="auto"/>
              <w:jc w:val="left"/>
              <w:rPr>
                <w:rFonts w:cs="Times New Roman"/>
                <w:szCs w:val="24"/>
                <w:lang w:val="en-GB"/>
              </w:rPr>
            </w:pPr>
            <w:r w:rsidRPr="00AB5D9F">
              <w:rPr>
                <w:rFonts w:cs="Times New Roman"/>
                <w:szCs w:val="24"/>
                <w:lang w:val="en-GB"/>
              </w:rPr>
              <w:t>SMD</w:t>
            </w:r>
          </w:p>
        </w:tc>
        <w:tc>
          <w:tcPr>
            <w:tcW w:w="1275" w:type="dxa"/>
          </w:tcPr>
          <w:p w14:paraId="087186BD" w14:textId="6E10B9FE" w:rsidR="00795262" w:rsidRPr="00AB5D9F" w:rsidRDefault="00795262" w:rsidP="00795262">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064ABE5E" w14:textId="58A5EEF7" w:rsidR="00795262" w:rsidRPr="00AB5D9F" w:rsidRDefault="00795262" w:rsidP="00795262">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7C75D2BB" w14:textId="10A9F29A" w:rsidR="00795262" w:rsidRPr="00AB5D9F" w:rsidRDefault="00795262" w:rsidP="00795262">
            <w:pPr>
              <w:spacing w:line="259" w:lineRule="auto"/>
              <w:jc w:val="left"/>
              <w:rPr>
                <w:rFonts w:cs="Times New Roman"/>
                <w:szCs w:val="24"/>
                <w:lang w:val="en-GB"/>
              </w:rPr>
            </w:pPr>
            <w:r w:rsidRPr="00AB5D9F">
              <w:rPr>
                <w:rFonts w:cs="Times New Roman"/>
                <w:szCs w:val="24"/>
                <w:lang w:val="en-GB"/>
              </w:rPr>
              <w:t>SMD</w:t>
            </w:r>
          </w:p>
        </w:tc>
      </w:tr>
      <w:tr w:rsidR="00795262" w:rsidRPr="00AB5D9F" w14:paraId="3141B7E2" w14:textId="77777777" w:rsidTr="00433D39">
        <w:tc>
          <w:tcPr>
            <w:tcW w:w="2830" w:type="dxa"/>
            <w:gridSpan w:val="2"/>
          </w:tcPr>
          <w:p w14:paraId="7167DBFF"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n</w:t>
            </w:r>
          </w:p>
        </w:tc>
        <w:tc>
          <w:tcPr>
            <w:tcW w:w="1276" w:type="dxa"/>
          </w:tcPr>
          <w:p w14:paraId="386FBA13" w14:textId="5671D210" w:rsidR="00795262" w:rsidRPr="00AB5D9F" w:rsidRDefault="00CC6E76" w:rsidP="00795262">
            <w:pPr>
              <w:spacing w:line="259" w:lineRule="auto"/>
              <w:jc w:val="left"/>
              <w:rPr>
                <w:rFonts w:cs="Times New Roman"/>
                <w:szCs w:val="24"/>
                <w:lang w:val="en-GB"/>
              </w:rPr>
            </w:pPr>
            <w:r w:rsidRPr="00AB5D9F">
              <w:rPr>
                <w:rFonts w:cs="Times New Roman"/>
                <w:szCs w:val="24"/>
              </w:rPr>
              <w:t>64</w:t>
            </w:r>
          </w:p>
        </w:tc>
        <w:tc>
          <w:tcPr>
            <w:tcW w:w="1276" w:type="dxa"/>
          </w:tcPr>
          <w:p w14:paraId="31424F3C" w14:textId="00DA701A" w:rsidR="00795262" w:rsidRPr="00AB5D9F" w:rsidRDefault="00CC6E76" w:rsidP="00795262">
            <w:pPr>
              <w:spacing w:line="259" w:lineRule="auto"/>
              <w:jc w:val="left"/>
              <w:rPr>
                <w:rFonts w:cs="Times New Roman"/>
                <w:szCs w:val="24"/>
                <w:lang w:val="en-GB"/>
              </w:rPr>
            </w:pPr>
            <w:r w:rsidRPr="00AB5D9F">
              <w:rPr>
                <w:rFonts w:cs="Times New Roman"/>
                <w:szCs w:val="24"/>
              </w:rPr>
              <w:t>763</w:t>
            </w:r>
          </w:p>
        </w:tc>
        <w:tc>
          <w:tcPr>
            <w:tcW w:w="709" w:type="dxa"/>
          </w:tcPr>
          <w:p w14:paraId="57E66C97" w14:textId="77777777" w:rsidR="00795262" w:rsidRPr="00AB5D9F" w:rsidRDefault="00795262" w:rsidP="00795262">
            <w:pPr>
              <w:spacing w:line="259" w:lineRule="auto"/>
              <w:jc w:val="left"/>
              <w:rPr>
                <w:rFonts w:cs="Times New Roman"/>
                <w:szCs w:val="24"/>
                <w:lang w:val="en-GB"/>
              </w:rPr>
            </w:pPr>
          </w:p>
        </w:tc>
        <w:tc>
          <w:tcPr>
            <w:tcW w:w="1275" w:type="dxa"/>
          </w:tcPr>
          <w:p w14:paraId="3DE0B4BF" w14:textId="1549C561" w:rsidR="00795262" w:rsidRPr="00AB5D9F" w:rsidRDefault="00BC3F3E" w:rsidP="00795262">
            <w:pPr>
              <w:spacing w:line="259" w:lineRule="auto"/>
              <w:jc w:val="left"/>
              <w:rPr>
                <w:rFonts w:cs="Times New Roman"/>
                <w:szCs w:val="24"/>
                <w:lang w:val="en-GB"/>
              </w:rPr>
            </w:pPr>
            <w:r w:rsidRPr="00AB5D9F">
              <w:rPr>
                <w:rFonts w:cs="Times New Roman"/>
                <w:szCs w:val="24"/>
              </w:rPr>
              <w:t>47</w:t>
            </w:r>
          </w:p>
        </w:tc>
        <w:tc>
          <w:tcPr>
            <w:tcW w:w="1276" w:type="dxa"/>
          </w:tcPr>
          <w:p w14:paraId="7082DFB2" w14:textId="79E4CDF9" w:rsidR="00795262" w:rsidRPr="00AB5D9F" w:rsidRDefault="00BC3F3E" w:rsidP="00795262">
            <w:pPr>
              <w:spacing w:line="259" w:lineRule="auto"/>
              <w:jc w:val="left"/>
              <w:rPr>
                <w:rFonts w:cs="Times New Roman"/>
                <w:szCs w:val="24"/>
                <w:lang w:val="en-GB"/>
              </w:rPr>
            </w:pPr>
            <w:r w:rsidRPr="00AB5D9F">
              <w:rPr>
                <w:rFonts w:cs="Times New Roman"/>
                <w:szCs w:val="24"/>
              </w:rPr>
              <w:t>760</w:t>
            </w:r>
          </w:p>
        </w:tc>
        <w:tc>
          <w:tcPr>
            <w:tcW w:w="709" w:type="dxa"/>
          </w:tcPr>
          <w:p w14:paraId="67CCA779" w14:textId="77777777" w:rsidR="00795262" w:rsidRPr="00AB5D9F" w:rsidRDefault="00795262" w:rsidP="00795262">
            <w:pPr>
              <w:spacing w:line="259" w:lineRule="auto"/>
              <w:jc w:val="left"/>
              <w:rPr>
                <w:rFonts w:cs="Times New Roman"/>
                <w:szCs w:val="24"/>
                <w:lang w:val="en-GB"/>
              </w:rPr>
            </w:pPr>
          </w:p>
        </w:tc>
      </w:tr>
      <w:tr w:rsidR="00795262" w:rsidRPr="00AB5D9F" w14:paraId="30B974A1" w14:textId="77777777" w:rsidTr="00433D39">
        <w:tc>
          <w:tcPr>
            <w:tcW w:w="2830" w:type="dxa"/>
            <w:gridSpan w:val="2"/>
          </w:tcPr>
          <w:p w14:paraId="4138144C"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1F6F6E1F" w14:textId="5CB54C85" w:rsidR="00795262" w:rsidRPr="00AB5D9F" w:rsidRDefault="00194355" w:rsidP="00795262">
            <w:pPr>
              <w:spacing w:line="259" w:lineRule="auto"/>
              <w:jc w:val="left"/>
              <w:rPr>
                <w:rFonts w:cs="Times New Roman"/>
                <w:szCs w:val="24"/>
                <w:lang w:val="en-GB"/>
              </w:rPr>
            </w:pPr>
            <w:r w:rsidRPr="00AB5D9F">
              <w:rPr>
                <w:rFonts w:cs="Times New Roman"/>
                <w:szCs w:val="24"/>
              </w:rPr>
              <w:t>61.95 (11.84)</w:t>
            </w:r>
          </w:p>
        </w:tc>
        <w:tc>
          <w:tcPr>
            <w:tcW w:w="1276" w:type="dxa"/>
          </w:tcPr>
          <w:p w14:paraId="10E04BD2" w14:textId="68E4C561" w:rsidR="00795262" w:rsidRPr="00AB5D9F" w:rsidRDefault="00194355" w:rsidP="00795262">
            <w:pPr>
              <w:spacing w:line="259" w:lineRule="auto"/>
              <w:jc w:val="left"/>
              <w:rPr>
                <w:rFonts w:cs="Times New Roman"/>
                <w:szCs w:val="24"/>
                <w:lang w:val="en-GB"/>
              </w:rPr>
            </w:pPr>
            <w:r w:rsidRPr="00AB5D9F">
              <w:rPr>
                <w:rFonts w:cs="Times New Roman"/>
                <w:szCs w:val="24"/>
              </w:rPr>
              <w:t>69.82 (9.82)</w:t>
            </w:r>
          </w:p>
        </w:tc>
        <w:tc>
          <w:tcPr>
            <w:tcW w:w="709" w:type="dxa"/>
          </w:tcPr>
          <w:p w14:paraId="07C95F61" w14:textId="76257932" w:rsidR="00795262" w:rsidRPr="00AB5D9F" w:rsidRDefault="00194355" w:rsidP="00795262">
            <w:pPr>
              <w:spacing w:line="259" w:lineRule="auto"/>
              <w:jc w:val="left"/>
              <w:rPr>
                <w:rFonts w:cs="Times New Roman"/>
                <w:szCs w:val="24"/>
                <w:lang w:val="en-GB"/>
              </w:rPr>
            </w:pPr>
            <w:r w:rsidRPr="00AB5D9F">
              <w:rPr>
                <w:rFonts w:cs="Times New Roman"/>
                <w:szCs w:val="24"/>
              </w:rPr>
              <w:t>0.723</w:t>
            </w:r>
          </w:p>
        </w:tc>
        <w:tc>
          <w:tcPr>
            <w:tcW w:w="1275" w:type="dxa"/>
          </w:tcPr>
          <w:p w14:paraId="535CC688" w14:textId="72054D1F" w:rsidR="00795262" w:rsidRPr="00AB5D9F" w:rsidRDefault="00BC3F3E" w:rsidP="00795262">
            <w:pPr>
              <w:spacing w:line="259" w:lineRule="auto"/>
              <w:jc w:val="left"/>
              <w:rPr>
                <w:rFonts w:cs="Times New Roman"/>
                <w:szCs w:val="24"/>
                <w:lang w:val="en-GB"/>
              </w:rPr>
            </w:pPr>
            <w:r w:rsidRPr="00AB5D9F">
              <w:rPr>
                <w:rFonts w:cs="Times New Roman"/>
                <w:szCs w:val="24"/>
              </w:rPr>
              <w:t>64.17 (10.77)</w:t>
            </w:r>
          </w:p>
        </w:tc>
        <w:tc>
          <w:tcPr>
            <w:tcW w:w="1276" w:type="dxa"/>
          </w:tcPr>
          <w:p w14:paraId="29393563" w14:textId="0F0D4C15" w:rsidR="00795262" w:rsidRPr="00AB5D9F" w:rsidRDefault="00BC3F3E" w:rsidP="00795262">
            <w:pPr>
              <w:spacing w:line="259" w:lineRule="auto"/>
              <w:jc w:val="left"/>
              <w:rPr>
                <w:rFonts w:cs="Times New Roman"/>
                <w:szCs w:val="24"/>
                <w:lang w:val="en-GB"/>
              </w:rPr>
            </w:pPr>
            <w:r w:rsidRPr="00AB5D9F">
              <w:rPr>
                <w:rFonts w:cs="Times New Roman"/>
                <w:szCs w:val="24"/>
              </w:rPr>
              <w:t>69.86 (9.80)</w:t>
            </w:r>
          </w:p>
        </w:tc>
        <w:tc>
          <w:tcPr>
            <w:tcW w:w="709" w:type="dxa"/>
          </w:tcPr>
          <w:p w14:paraId="12C1D29C" w14:textId="240B34FC" w:rsidR="00795262" w:rsidRPr="00AB5D9F" w:rsidRDefault="00BC3F3E" w:rsidP="00795262">
            <w:pPr>
              <w:spacing w:line="259" w:lineRule="auto"/>
              <w:jc w:val="left"/>
              <w:rPr>
                <w:rFonts w:cs="Times New Roman"/>
                <w:szCs w:val="24"/>
                <w:lang w:val="en-GB"/>
              </w:rPr>
            </w:pPr>
            <w:r w:rsidRPr="00AB5D9F">
              <w:rPr>
                <w:rFonts w:cs="Times New Roman"/>
                <w:szCs w:val="24"/>
              </w:rPr>
              <w:t>0.553</w:t>
            </w:r>
          </w:p>
        </w:tc>
      </w:tr>
      <w:tr w:rsidR="00795262" w:rsidRPr="00AB5D9F" w14:paraId="5C2255AC" w14:textId="77777777" w:rsidTr="00433D39">
        <w:tc>
          <w:tcPr>
            <w:tcW w:w="2830" w:type="dxa"/>
            <w:gridSpan w:val="2"/>
          </w:tcPr>
          <w:p w14:paraId="55BC02A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SEX_T7, n (%)</w:t>
            </w:r>
          </w:p>
        </w:tc>
        <w:tc>
          <w:tcPr>
            <w:tcW w:w="1276" w:type="dxa"/>
          </w:tcPr>
          <w:p w14:paraId="28BF9DE9" w14:textId="75696DF1" w:rsidR="00795262" w:rsidRPr="00AB5D9F" w:rsidRDefault="00795262" w:rsidP="00795262">
            <w:pPr>
              <w:spacing w:line="259" w:lineRule="auto"/>
              <w:jc w:val="left"/>
              <w:rPr>
                <w:rFonts w:cs="Times New Roman"/>
                <w:szCs w:val="24"/>
                <w:lang w:val="en-GB"/>
              </w:rPr>
            </w:pPr>
          </w:p>
        </w:tc>
        <w:tc>
          <w:tcPr>
            <w:tcW w:w="1276" w:type="dxa"/>
          </w:tcPr>
          <w:p w14:paraId="5A19BF2C" w14:textId="77777777" w:rsidR="00795262" w:rsidRPr="00AB5D9F" w:rsidRDefault="00795262" w:rsidP="00795262">
            <w:pPr>
              <w:spacing w:line="259" w:lineRule="auto"/>
              <w:jc w:val="left"/>
              <w:rPr>
                <w:rFonts w:cs="Times New Roman"/>
                <w:szCs w:val="24"/>
                <w:lang w:val="en-GB"/>
              </w:rPr>
            </w:pPr>
          </w:p>
        </w:tc>
        <w:tc>
          <w:tcPr>
            <w:tcW w:w="709" w:type="dxa"/>
          </w:tcPr>
          <w:p w14:paraId="28C7D86C" w14:textId="46864E91" w:rsidR="00795262" w:rsidRPr="00AB5D9F" w:rsidRDefault="00194355" w:rsidP="00795262">
            <w:pPr>
              <w:spacing w:line="259" w:lineRule="auto"/>
              <w:jc w:val="left"/>
              <w:rPr>
                <w:rFonts w:cs="Times New Roman"/>
                <w:szCs w:val="24"/>
                <w:lang w:val="en-GB"/>
              </w:rPr>
            </w:pPr>
            <w:r w:rsidRPr="00AB5D9F">
              <w:rPr>
                <w:rFonts w:cs="Times New Roman"/>
                <w:szCs w:val="24"/>
              </w:rPr>
              <w:t>0.013</w:t>
            </w:r>
          </w:p>
        </w:tc>
        <w:tc>
          <w:tcPr>
            <w:tcW w:w="1275" w:type="dxa"/>
          </w:tcPr>
          <w:p w14:paraId="15C66E1F" w14:textId="77777777" w:rsidR="00795262" w:rsidRPr="00AB5D9F" w:rsidRDefault="00795262" w:rsidP="00795262">
            <w:pPr>
              <w:spacing w:line="259" w:lineRule="auto"/>
              <w:jc w:val="left"/>
              <w:rPr>
                <w:rFonts w:cs="Times New Roman"/>
                <w:szCs w:val="24"/>
                <w:lang w:val="en-GB"/>
              </w:rPr>
            </w:pPr>
          </w:p>
        </w:tc>
        <w:tc>
          <w:tcPr>
            <w:tcW w:w="1276" w:type="dxa"/>
          </w:tcPr>
          <w:p w14:paraId="787B484A" w14:textId="77777777" w:rsidR="00795262" w:rsidRPr="00AB5D9F" w:rsidRDefault="00795262" w:rsidP="00795262">
            <w:pPr>
              <w:spacing w:line="259" w:lineRule="auto"/>
              <w:jc w:val="left"/>
              <w:rPr>
                <w:rFonts w:cs="Times New Roman"/>
                <w:szCs w:val="24"/>
                <w:lang w:val="en-GB"/>
              </w:rPr>
            </w:pPr>
          </w:p>
        </w:tc>
        <w:tc>
          <w:tcPr>
            <w:tcW w:w="709" w:type="dxa"/>
          </w:tcPr>
          <w:p w14:paraId="2C914575" w14:textId="5EA9FAB0" w:rsidR="00795262" w:rsidRPr="00AB5D9F" w:rsidRDefault="00BC3F3E" w:rsidP="00795262">
            <w:pPr>
              <w:spacing w:line="259" w:lineRule="auto"/>
              <w:jc w:val="left"/>
              <w:rPr>
                <w:rFonts w:cs="Times New Roman"/>
                <w:szCs w:val="24"/>
                <w:lang w:val="en-GB"/>
              </w:rPr>
            </w:pPr>
            <w:r w:rsidRPr="00AB5D9F">
              <w:rPr>
                <w:rFonts w:cs="Times New Roman"/>
                <w:szCs w:val="24"/>
              </w:rPr>
              <w:t>0.010</w:t>
            </w:r>
          </w:p>
        </w:tc>
      </w:tr>
      <w:tr w:rsidR="00795262" w:rsidRPr="00AB5D9F" w14:paraId="36349A62" w14:textId="77777777" w:rsidTr="00433D39">
        <w:tc>
          <w:tcPr>
            <w:tcW w:w="988" w:type="dxa"/>
            <w:tcBorders>
              <w:right w:val="nil"/>
            </w:tcBorders>
          </w:tcPr>
          <w:p w14:paraId="2C3D7BDB"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DC54844"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24722C07" w14:textId="68ABA12C" w:rsidR="00795262" w:rsidRPr="00AB5D9F" w:rsidRDefault="00194355" w:rsidP="00795262">
            <w:pPr>
              <w:spacing w:line="259" w:lineRule="auto"/>
              <w:jc w:val="left"/>
              <w:rPr>
                <w:rFonts w:cs="Times New Roman"/>
                <w:szCs w:val="24"/>
                <w:lang w:val="en-GB"/>
              </w:rPr>
            </w:pPr>
            <w:r w:rsidRPr="00AB5D9F">
              <w:rPr>
                <w:rFonts w:cs="Times New Roman"/>
                <w:szCs w:val="24"/>
              </w:rPr>
              <w:t>43 (67.2)</w:t>
            </w:r>
          </w:p>
        </w:tc>
        <w:tc>
          <w:tcPr>
            <w:tcW w:w="1276" w:type="dxa"/>
          </w:tcPr>
          <w:p w14:paraId="4B0FBB6B" w14:textId="4CDEAE15" w:rsidR="00795262" w:rsidRPr="00AB5D9F" w:rsidRDefault="00194355" w:rsidP="00795262">
            <w:pPr>
              <w:spacing w:line="259" w:lineRule="auto"/>
              <w:jc w:val="left"/>
              <w:rPr>
                <w:rFonts w:cs="Times New Roman"/>
                <w:szCs w:val="24"/>
                <w:lang w:val="en-GB"/>
              </w:rPr>
            </w:pPr>
            <w:r w:rsidRPr="00AB5D9F">
              <w:rPr>
                <w:rFonts w:cs="Times New Roman"/>
                <w:szCs w:val="24"/>
              </w:rPr>
              <w:t>508 (66.6)</w:t>
            </w:r>
          </w:p>
        </w:tc>
        <w:tc>
          <w:tcPr>
            <w:tcW w:w="709" w:type="dxa"/>
          </w:tcPr>
          <w:p w14:paraId="3595DE86" w14:textId="77777777" w:rsidR="00795262" w:rsidRPr="00AB5D9F" w:rsidRDefault="00795262" w:rsidP="00795262">
            <w:pPr>
              <w:spacing w:line="259" w:lineRule="auto"/>
              <w:jc w:val="left"/>
              <w:rPr>
                <w:rFonts w:cs="Times New Roman"/>
                <w:szCs w:val="24"/>
                <w:lang w:val="en-GB"/>
              </w:rPr>
            </w:pPr>
          </w:p>
        </w:tc>
        <w:tc>
          <w:tcPr>
            <w:tcW w:w="1275" w:type="dxa"/>
          </w:tcPr>
          <w:p w14:paraId="51868EAC" w14:textId="3CB83965" w:rsidR="00795262" w:rsidRPr="00AB5D9F" w:rsidRDefault="00BC3F3E" w:rsidP="00795262">
            <w:pPr>
              <w:spacing w:line="259" w:lineRule="auto"/>
              <w:jc w:val="left"/>
              <w:rPr>
                <w:rFonts w:cs="Times New Roman"/>
                <w:szCs w:val="24"/>
                <w:lang w:val="en-GB"/>
              </w:rPr>
            </w:pPr>
            <w:r w:rsidRPr="00AB5D9F">
              <w:rPr>
                <w:rFonts w:cs="Times New Roman"/>
                <w:szCs w:val="24"/>
              </w:rPr>
              <w:t>31 (66.0)</w:t>
            </w:r>
          </w:p>
        </w:tc>
        <w:tc>
          <w:tcPr>
            <w:tcW w:w="1276" w:type="dxa"/>
          </w:tcPr>
          <w:p w14:paraId="321C4E14" w14:textId="11683AEC" w:rsidR="00795262" w:rsidRPr="00AB5D9F" w:rsidRDefault="00BC3F3E" w:rsidP="00795262">
            <w:pPr>
              <w:spacing w:line="259" w:lineRule="auto"/>
              <w:jc w:val="left"/>
              <w:rPr>
                <w:rFonts w:cs="Times New Roman"/>
                <w:szCs w:val="24"/>
                <w:lang w:val="en-GB"/>
              </w:rPr>
            </w:pPr>
            <w:r w:rsidRPr="00AB5D9F">
              <w:rPr>
                <w:rFonts w:cs="Times New Roman"/>
                <w:szCs w:val="24"/>
              </w:rPr>
              <w:t>505 (66.4)</w:t>
            </w:r>
          </w:p>
        </w:tc>
        <w:tc>
          <w:tcPr>
            <w:tcW w:w="709" w:type="dxa"/>
          </w:tcPr>
          <w:p w14:paraId="02EC16D5" w14:textId="77777777" w:rsidR="00795262" w:rsidRPr="00AB5D9F" w:rsidRDefault="00795262" w:rsidP="00795262">
            <w:pPr>
              <w:spacing w:line="259" w:lineRule="auto"/>
              <w:jc w:val="left"/>
              <w:rPr>
                <w:rFonts w:cs="Times New Roman"/>
                <w:szCs w:val="24"/>
                <w:lang w:val="en-GB"/>
              </w:rPr>
            </w:pPr>
          </w:p>
        </w:tc>
      </w:tr>
      <w:tr w:rsidR="00795262" w:rsidRPr="00AB5D9F" w14:paraId="6E3F106C" w14:textId="77777777" w:rsidTr="00433D39">
        <w:tc>
          <w:tcPr>
            <w:tcW w:w="2830" w:type="dxa"/>
            <w:gridSpan w:val="2"/>
          </w:tcPr>
          <w:p w14:paraId="1B137381"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5442D46F" w14:textId="7CFD1D7F" w:rsidR="00795262" w:rsidRPr="00AB5D9F" w:rsidRDefault="00194355" w:rsidP="00795262">
            <w:pPr>
              <w:spacing w:line="259" w:lineRule="auto"/>
              <w:jc w:val="left"/>
              <w:rPr>
                <w:rFonts w:cs="Times New Roman"/>
                <w:szCs w:val="24"/>
                <w:lang w:val="en-GB"/>
              </w:rPr>
            </w:pPr>
            <w:r w:rsidRPr="00AB5D9F">
              <w:rPr>
                <w:rFonts w:cs="Times New Roman"/>
                <w:szCs w:val="24"/>
              </w:rPr>
              <w:t>28.99 (5.07)</w:t>
            </w:r>
          </w:p>
        </w:tc>
        <w:tc>
          <w:tcPr>
            <w:tcW w:w="1276" w:type="dxa"/>
          </w:tcPr>
          <w:p w14:paraId="22DC857C" w14:textId="0A498974" w:rsidR="00795262" w:rsidRPr="00AB5D9F" w:rsidRDefault="00194355" w:rsidP="00795262">
            <w:pPr>
              <w:spacing w:line="259" w:lineRule="auto"/>
              <w:jc w:val="left"/>
              <w:rPr>
                <w:rFonts w:cs="Times New Roman"/>
                <w:szCs w:val="24"/>
                <w:lang w:val="en-GB"/>
              </w:rPr>
            </w:pPr>
            <w:r w:rsidRPr="00AB5D9F">
              <w:rPr>
                <w:rFonts w:cs="Times New Roman"/>
                <w:szCs w:val="24"/>
              </w:rPr>
              <w:t>29.00 (4.54)</w:t>
            </w:r>
          </w:p>
        </w:tc>
        <w:tc>
          <w:tcPr>
            <w:tcW w:w="709" w:type="dxa"/>
          </w:tcPr>
          <w:p w14:paraId="00F9B3C0" w14:textId="0D9AAC98" w:rsidR="00795262" w:rsidRPr="00AB5D9F" w:rsidRDefault="00194355" w:rsidP="00795262">
            <w:pPr>
              <w:spacing w:line="259" w:lineRule="auto"/>
              <w:jc w:val="left"/>
              <w:rPr>
                <w:rFonts w:cs="Times New Roman"/>
                <w:szCs w:val="24"/>
                <w:lang w:val="en-GB"/>
              </w:rPr>
            </w:pPr>
            <w:r w:rsidRPr="00AB5D9F">
              <w:rPr>
                <w:rFonts w:cs="Times New Roman"/>
                <w:szCs w:val="24"/>
              </w:rPr>
              <w:t>0.002</w:t>
            </w:r>
          </w:p>
        </w:tc>
        <w:tc>
          <w:tcPr>
            <w:tcW w:w="1275" w:type="dxa"/>
          </w:tcPr>
          <w:p w14:paraId="06718E17" w14:textId="00E9A0A3" w:rsidR="00795262" w:rsidRPr="00AB5D9F" w:rsidRDefault="00BC3F3E" w:rsidP="00795262">
            <w:pPr>
              <w:spacing w:line="259" w:lineRule="auto"/>
              <w:jc w:val="left"/>
              <w:rPr>
                <w:rFonts w:cs="Times New Roman"/>
                <w:szCs w:val="24"/>
                <w:lang w:val="en-GB"/>
              </w:rPr>
            </w:pPr>
            <w:r w:rsidRPr="00AB5D9F">
              <w:rPr>
                <w:rFonts w:cs="Times New Roman"/>
                <w:szCs w:val="24"/>
              </w:rPr>
              <w:t>29.05 (5.18)</w:t>
            </w:r>
          </w:p>
        </w:tc>
        <w:tc>
          <w:tcPr>
            <w:tcW w:w="1276" w:type="dxa"/>
          </w:tcPr>
          <w:p w14:paraId="4D64CAD1" w14:textId="53B2BAF3" w:rsidR="00795262" w:rsidRPr="00AB5D9F" w:rsidRDefault="00BC3F3E" w:rsidP="00795262">
            <w:pPr>
              <w:spacing w:line="259" w:lineRule="auto"/>
              <w:jc w:val="left"/>
              <w:rPr>
                <w:rFonts w:cs="Times New Roman"/>
                <w:szCs w:val="24"/>
                <w:lang w:val="en-GB"/>
              </w:rPr>
            </w:pPr>
            <w:r w:rsidRPr="00AB5D9F">
              <w:rPr>
                <w:rFonts w:cs="Times New Roman"/>
                <w:szCs w:val="24"/>
              </w:rPr>
              <w:t>29.00 (4.55)</w:t>
            </w:r>
          </w:p>
        </w:tc>
        <w:tc>
          <w:tcPr>
            <w:tcW w:w="709" w:type="dxa"/>
          </w:tcPr>
          <w:p w14:paraId="2EC59DAF" w14:textId="68E1D76D" w:rsidR="00795262" w:rsidRPr="00AB5D9F" w:rsidRDefault="00BC3F3E" w:rsidP="00795262">
            <w:pPr>
              <w:spacing w:line="259" w:lineRule="auto"/>
              <w:jc w:val="left"/>
              <w:rPr>
                <w:rFonts w:cs="Times New Roman"/>
                <w:szCs w:val="24"/>
                <w:lang w:val="en-GB"/>
              </w:rPr>
            </w:pPr>
            <w:r w:rsidRPr="00AB5D9F">
              <w:rPr>
                <w:rFonts w:cs="Times New Roman"/>
                <w:szCs w:val="24"/>
              </w:rPr>
              <w:t>0.012</w:t>
            </w:r>
          </w:p>
        </w:tc>
      </w:tr>
      <w:tr w:rsidR="00795262" w:rsidRPr="00AB5D9F" w14:paraId="76A8F3BE" w14:textId="77777777" w:rsidTr="00433D39">
        <w:tc>
          <w:tcPr>
            <w:tcW w:w="2830" w:type="dxa"/>
            <w:gridSpan w:val="2"/>
          </w:tcPr>
          <w:p w14:paraId="0465F4E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566FEFBE" w14:textId="77777777" w:rsidR="00795262" w:rsidRPr="00AB5D9F" w:rsidRDefault="00795262" w:rsidP="00795262">
            <w:pPr>
              <w:spacing w:line="259" w:lineRule="auto"/>
              <w:jc w:val="left"/>
              <w:rPr>
                <w:rFonts w:cs="Times New Roman"/>
                <w:szCs w:val="24"/>
                <w:lang w:val="en-GB"/>
              </w:rPr>
            </w:pPr>
          </w:p>
        </w:tc>
        <w:tc>
          <w:tcPr>
            <w:tcW w:w="1276" w:type="dxa"/>
          </w:tcPr>
          <w:p w14:paraId="1F4D38F9" w14:textId="77777777" w:rsidR="00795262" w:rsidRPr="00AB5D9F" w:rsidRDefault="00795262" w:rsidP="00795262">
            <w:pPr>
              <w:spacing w:line="259" w:lineRule="auto"/>
              <w:jc w:val="left"/>
              <w:rPr>
                <w:rFonts w:cs="Times New Roman"/>
                <w:szCs w:val="24"/>
                <w:lang w:val="en-GB"/>
              </w:rPr>
            </w:pPr>
          </w:p>
        </w:tc>
        <w:tc>
          <w:tcPr>
            <w:tcW w:w="709" w:type="dxa"/>
          </w:tcPr>
          <w:p w14:paraId="708F5FFA" w14:textId="391B6937" w:rsidR="00795262" w:rsidRPr="00AB5D9F" w:rsidRDefault="00194355" w:rsidP="00795262">
            <w:pPr>
              <w:spacing w:line="259" w:lineRule="auto"/>
              <w:jc w:val="left"/>
              <w:rPr>
                <w:rFonts w:cs="Times New Roman"/>
                <w:szCs w:val="24"/>
                <w:lang w:val="en-GB"/>
              </w:rPr>
            </w:pPr>
            <w:r w:rsidRPr="00AB5D9F">
              <w:rPr>
                <w:rFonts w:cs="Times New Roman"/>
                <w:szCs w:val="24"/>
              </w:rPr>
              <w:t>0.263</w:t>
            </w:r>
          </w:p>
        </w:tc>
        <w:tc>
          <w:tcPr>
            <w:tcW w:w="1275" w:type="dxa"/>
          </w:tcPr>
          <w:p w14:paraId="4761EA83" w14:textId="77777777" w:rsidR="00795262" w:rsidRPr="00AB5D9F" w:rsidRDefault="00795262" w:rsidP="00795262">
            <w:pPr>
              <w:spacing w:line="259" w:lineRule="auto"/>
              <w:jc w:val="left"/>
              <w:rPr>
                <w:rFonts w:cs="Times New Roman"/>
                <w:szCs w:val="24"/>
                <w:lang w:val="en-GB"/>
              </w:rPr>
            </w:pPr>
          </w:p>
        </w:tc>
        <w:tc>
          <w:tcPr>
            <w:tcW w:w="1276" w:type="dxa"/>
          </w:tcPr>
          <w:p w14:paraId="126E84A0" w14:textId="77777777" w:rsidR="00795262" w:rsidRPr="00AB5D9F" w:rsidRDefault="00795262" w:rsidP="00795262">
            <w:pPr>
              <w:spacing w:line="259" w:lineRule="auto"/>
              <w:jc w:val="left"/>
              <w:rPr>
                <w:rFonts w:cs="Times New Roman"/>
                <w:szCs w:val="24"/>
                <w:lang w:val="en-GB"/>
              </w:rPr>
            </w:pPr>
          </w:p>
        </w:tc>
        <w:tc>
          <w:tcPr>
            <w:tcW w:w="709" w:type="dxa"/>
          </w:tcPr>
          <w:p w14:paraId="34E2AA38" w14:textId="2D065122" w:rsidR="00795262" w:rsidRPr="00AB5D9F" w:rsidRDefault="00BC3F3E" w:rsidP="00795262">
            <w:pPr>
              <w:spacing w:line="259" w:lineRule="auto"/>
              <w:jc w:val="left"/>
              <w:rPr>
                <w:rFonts w:cs="Times New Roman"/>
                <w:szCs w:val="24"/>
                <w:lang w:val="en-GB"/>
              </w:rPr>
            </w:pPr>
            <w:r w:rsidRPr="00AB5D9F">
              <w:rPr>
                <w:rFonts w:cs="Times New Roman"/>
                <w:szCs w:val="24"/>
              </w:rPr>
              <w:t>0.228</w:t>
            </w:r>
          </w:p>
        </w:tc>
      </w:tr>
      <w:tr w:rsidR="00795262" w:rsidRPr="00AB5D9F" w14:paraId="40C42699" w14:textId="77777777" w:rsidTr="00433D39">
        <w:tc>
          <w:tcPr>
            <w:tcW w:w="988" w:type="dxa"/>
            <w:tcBorders>
              <w:right w:val="nil"/>
            </w:tcBorders>
          </w:tcPr>
          <w:p w14:paraId="4A9BB237"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210BAED"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66DFF2DB" w14:textId="514917D5" w:rsidR="00795262" w:rsidRPr="00AB5D9F" w:rsidRDefault="00194355" w:rsidP="00795262">
            <w:pPr>
              <w:spacing w:line="259" w:lineRule="auto"/>
              <w:jc w:val="left"/>
              <w:rPr>
                <w:rFonts w:cs="Times New Roman"/>
                <w:szCs w:val="24"/>
                <w:lang w:val="en-GB"/>
              </w:rPr>
            </w:pPr>
            <w:r w:rsidRPr="00AB5D9F">
              <w:rPr>
                <w:rFonts w:cs="Times New Roman"/>
                <w:szCs w:val="24"/>
              </w:rPr>
              <w:t>54 (84.4)</w:t>
            </w:r>
          </w:p>
        </w:tc>
        <w:tc>
          <w:tcPr>
            <w:tcW w:w="1276" w:type="dxa"/>
          </w:tcPr>
          <w:p w14:paraId="3874B6D1" w14:textId="63D18493" w:rsidR="00795262" w:rsidRPr="00AB5D9F" w:rsidRDefault="00194355" w:rsidP="00795262">
            <w:pPr>
              <w:spacing w:line="259" w:lineRule="auto"/>
              <w:jc w:val="left"/>
              <w:rPr>
                <w:rFonts w:cs="Times New Roman"/>
                <w:szCs w:val="24"/>
                <w:lang w:val="en-GB"/>
              </w:rPr>
            </w:pPr>
            <w:r w:rsidRPr="00AB5D9F">
              <w:rPr>
                <w:rFonts w:cs="Times New Roman"/>
                <w:szCs w:val="24"/>
              </w:rPr>
              <w:t>563 (73.8)</w:t>
            </w:r>
          </w:p>
        </w:tc>
        <w:tc>
          <w:tcPr>
            <w:tcW w:w="709" w:type="dxa"/>
          </w:tcPr>
          <w:p w14:paraId="7096420B" w14:textId="77777777" w:rsidR="00795262" w:rsidRPr="00AB5D9F" w:rsidRDefault="00795262" w:rsidP="00795262">
            <w:pPr>
              <w:spacing w:line="259" w:lineRule="auto"/>
              <w:jc w:val="left"/>
              <w:rPr>
                <w:rFonts w:cs="Times New Roman"/>
                <w:szCs w:val="24"/>
                <w:lang w:val="en-GB"/>
              </w:rPr>
            </w:pPr>
          </w:p>
        </w:tc>
        <w:tc>
          <w:tcPr>
            <w:tcW w:w="1275" w:type="dxa"/>
          </w:tcPr>
          <w:p w14:paraId="4F70A332" w14:textId="276C7B56" w:rsidR="00795262" w:rsidRPr="00AB5D9F" w:rsidRDefault="00BC3F3E" w:rsidP="00795262">
            <w:pPr>
              <w:spacing w:line="259" w:lineRule="auto"/>
              <w:jc w:val="left"/>
              <w:rPr>
                <w:rFonts w:cs="Times New Roman"/>
                <w:szCs w:val="24"/>
                <w:lang w:val="en-GB"/>
              </w:rPr>
            </w:pPr>
            <w:r w:rsidRPr="00AB5D9F">
              <w:rPr>
                <w:rFonts w:cs="Times New Roman"/>
                <w:szCs w:val="24"/>
              </w:rPr>
              <w:t>39 (83.0)</w:t>
            </w:r>
          </w:p>
        </w:tc>
        <w:tc>
          <w:tcPr>
            <w:tcW w:w="1276" w:type="dxa"/>
          </w:tcPr>
          <w:p w14:paraId="2F31911A" w14:textId="040A47C1" w:rsidR="00795262" w:rsidRPr="00AB5D9F" w:rsidRDefault="00BC3F3E" w:rsidP="00795262">
            <w:pPr>
              <w:spacing w:line="259" w:lineRule="auto"/>
              <w:jc w:val="left"/>
              <w:rPr>
                <w:rFonts w:cs="Times New Roman"/>
                <w:szCs w:val="24"/>
                <w:lang w:val="en-GB"/>
              </w:rPr>
            </w:pPr>
            <w:r w:rsidRPr="00AB5D9F">
              <w:rPr>
                <w:rFonts w:cs="Times New Roman"/>
                <w:szCs w:val="24"/>
              </w:rPr>
              <w:t>561 (73.8)</w:t>
            </w:r>
          </w:p>
        </w:tc>
        <w:tc>
          <w:tcPr>
            <w:tcW w:w="709" w:type="dxa"/>
          </w:tcPr>
          <w:p w14:paraId="1B98676B" w14:textId="77777777" w:rsidR="00795262" w:rsidRPr="00AB5D9F" w:rsidRDefault="00795262" w:rsidP="00795262">
            <w:pPr>
              <w:spacing w:line="259" w:lineRule="auto"/>
              <w:jc w:val="left"/>
              <w:rPr>
                <w:rFonts w:cs="Times New Roman"/>
                <w:szCs w:val="24"/>
                <w:lang w:val="en-GB"/>
              </w:rPr>
            </w:pPr>
          </w:p>
        </w:tc>
      </w:tr>
      <w:tr w:rsidR="00795262" w:rsidRPr="00AB5D9F" w14:paraId="6345261E" w14:textId="77777777" w:rsidTr="00433D39">
        <w:tc>
          <w:tcPr>
            <w:tcW w:w="988" w:type="dxa"/>
            <w:tcBorders>
              <w:right w:val="nil"/>
            </w:tcBorders>
          </w:tcPr>
          <w:p w14:paraId="4009944C"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A8B03D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521F664F" w14:textId="1123ACCA" w:rsidR="00795262" w:rsidRPr="00AB5D9F" w:rsidRDefault="00194355" w:rsidP="00795262">
            <w:pPr>
              <w:spacing w:line="259" w:lineRule="auto"/>
              <w:jc w:val="left"/>
              <w:rPr>
                <w:rFonts w:cs="Times New Roman"/>
                <w:szCs w:val="24"/>
                <w:lang w:val="en-GB"/>
              </w:rPr>
            </w:pPr>
            <w:r w:rsidRPr="00AB5D9F">
              <w:rPr>
                <w:rFonts w:cs="Times New Roman"/>
                <w:szCs w:val="24"/>
              </w:rPr>
              <w:t>4 (6.2)</w:t>
            </w:r>
          </w:p>
        </w:tc>
        <w:tc>
          <w:tcPr>
            <w:tcW w:w="1276" w:type="dxa"/>
          </w:tcPr>
          <w:p w14:paraId="19A4D3AC" w14:textId="228D2996" w:rsidR="00795262" w:rsidRPr="00AB5D9F" w:rsidRDefault="00194355" w:rsidP="00795262">
            <w:pPr>
              <w:spacing w:line="259" w:lineRule="auto"/>
              <w:jc w:val="left"/>
              <w:rPr>
                <w:rFonts w:cs="Times New Roman"/>
                <w:szCs w:val="24"/>
                <w:lang w:val="en-GB"/>
              </w:rPr>
            </w:pPr>
            <w:r w:rsidRPr="00AB5D9F">
              <w:rPr>
                <w:rFonts w:cs="Times New Roman"/>
                <w:szCs w:val="24"/>
              </w:rPr>
              <w:t>85 (11.1)</w:t>
            </w:r>
          </w:p>
        </w:tc>
        <w:tc>
          <w:tcPr>
            <w:tcW w:w="709" w:type="dxa"/>
          </w:tcPr>
          <w:p w14:paraId="63592155" w14:textId="77777777" w:rsidR="00795262" w:rsidRPr="00AB5D9F" w:rsidRDefault="00795262" w:rsidP="00795262">
            <w:pPr>
              <w:spacing w:line="259" w:lineRule="auto"/>
              <w:jc w:val="left"/>
              <w:rPr>
                <w:rFonts w:cs="Times New Roman"/>
                <w:szCs w:val="24"/>
                <w:lang w:val="en-GB"/>
              </w:rPr>
            </w:pPr>
          </w:p>
        </w:tc>
        <w:tc>
          <w:tcPr>
            <w:tcW w:w="1275" w:type="dxa"/>
          </w:tcPr>
          <w:p w14:paraId="6D60AE64" w14:textId="3372A82F" w:rsidR="00795262" w:rsidRPr="00AB5D9F" w:rsidRDefault="00BC3F3E" w:rsidP="00795262">
            <w:pPr>
              <w:spacing w:line="259" w:lineRule="auto"/>
              <w:jc w:val="left"/>
              <w:rPr>
                <w:rFonts w:cs="Times New Roman"/>
                <w:szCs w:val="24"/>
                <w:lang w:val="en-GB"/>
              </w:rPr>
            </w:pPr>
            <w:r w:rsidRPr="00AB5D9F">
              <w:rPr>
                <w:rFonts w:cs="Times New Roman"/>
                <w:szCs w:val="24"/>
              </w:rPr>
              <w:t>3 (6.4)</w:t>
            </w:r>
          </w:p>
        </w:tc>
        <w:tc>
          <w:tcPr>
            <w:tcW w:w="1276" w:type="dxa"/>
          </w:tcPr>
          <w:p w14:paraId="310F1D7A" w14:textId="0C67B138" w:rsidR="00795262" w:rsidRPr="00AB5D9F" w:rsidRDefault="00BC3F3E" w:rsidP="00795262">
            <w:pPr>
              <w:spacing w:line="259" w:lineRule="auto"/>
              <w:jc w:val="left"/>
              <w:rPr>
                <w:rFonts w:cs="Times New Roman"/>
                <w:szCs w:val="24"/>
                <w:lang w:val="en-GB"/>
              </w:rPr>
            </w:pPr>
            <w:r w:rsidRPr="00AB5D9F">
              <w:rPr>
                <w:rFonts w:cs="Times New Roman"/>
                <w:szCs w:val="24"/>
              </w:rPr>
              <w:t>84 (11.1)</w:t>
            </w:r>
          </w:p>
        </w:tc>
        <w:tc>
          <w:tcPr>
            <w:tcW w:w="709" w:type="dxa"/>
          </w:tcPr>
          <w:p w14:paraId="2BEAA192" w14:textId="77777777" w:rsidR="00795262" w:rsidRPr="00AB5D9F" w:rsidRDefault="00795262" w:rsidP="00795262">
            <w:pPr>
              <w:spacing w:line="259" w:lineRule="auto"/>
              <w:jc w:val="left"/>
              <w:rPr>
                <w:rFonts w:cs="Times New Roman"/>
                <w:szCs w:val="24"/>
                <w:lang w:val="en-GB"/>
              </w:rPr>
            </w:pPr>
          </w:p>
        </w:tc>
      </w:tr>
      <w:tr w:rsidR="00795262" w:rsidRPr="00AB5D9F" w14:paraId="7609C8BC" w14:textId="77777777" w:rsidTr="00433D39">
        <w:tc>
          <w:tcPr>
            <w:tcW w:w="988" w:type="dxa"/>
            <w:tcBorders>
              <w:right w:val="nil"/>
            </w:tcBorders>
          </w:tcPr>
          <w:p w14:paraId="6ED4430F"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01D8172"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66FBDAF0" w14:textId="131D50C4" w:rsidR="00795262" w:rsidRPr="00AB5D9F" w:rsidRDefault="00194355" w:rsidP="00795262">
            <w:pPr>
              <w:spacing w:line="259" w:lineRule="auto"/>
              <w:jc w:val="left"/>
              <w:rPr>
                <w:rFonts w:cs="Times New Roman"/>
                <w:szCs w:val="24"/>
                <w:lang w:val="en-GB"/>
              </w:rPr>
            </w:pPr>
            <w:r w:rsidRPr="00AB5D9F">
              <w:rPr>
                <w:rFonts w:cs="Times New Roman"/>
                <w:szCs w:val="24"/>
              </w:rPr>
              <w:t>6 (9.4)</w:t>
            </w:r>
          </w:p>
        </w:tc>
        <w:tc>
          <w:tcPr>
            <w:tcW w:w="1276" w:type="dxa"/>
          </w:tcPr>
          <w:p w14:paraId="670B11EF" w14:textId="2DFC6E0F" w:rsidR="00795262" w:rsidRPr="00AB5D9F" w:rsidRDefault="00194355" w:rsidP="00795262">
            <w:pPr>
              <w:spacing w:line="259" w:lineRule="auto"/>
              <w:jc w:val="left"/>
              <w:rPr>
                <w:rFonts w:cs="Times New Roman"/>
                <w:szCs w:val="24"/>
                <w:lang w:val="en-GB"/>
              </w:rPr>
            </w:pPr>
            <w:r w:rsidRPr="00AB5D9F">
              <w:rPr>
                <w:rFonts w:cs="Times New Roman"/>
                <w:szCs w:val="24"/>
              </w:rPr>
              <w:t>115 (15.1)</w:t>
            </w:r>
          </w:p>
        </w:tc>
        <w:tc>
          <w:tcPr>
            <w:tcW w:w="709" w:type="dxa"/>
          </w:tcPr>
          <w:p w14:paraId="2EBBFB7B" w14:textId="77777777" w:rsidR="00795262" w:rsidRPr="00AB5D9F" w:rsidRDefault="00795262" w:rsidP="00795262">
            <w:pPr>
              <w:spacing w:line="259" w:lineRule="auto"/>
              <w:jc w:val="left"/>
              <w:rPr>
                <w:rFonts w:cs="Times New Roman"/>
                <w:szCs w:val="24"/>
                <w:lang w:val="en-GB"/>
              </w:rPr>
            </w:pPr>
          </w:p>
        </w:tc>
        <w:tc>
          <w:tcPr>
            <w:tcW w:w="1275" w:type="dxa"/>
          </w:tcPr>
          <w:p w14:paraId="7CAB689C" w14:textId="253C0CAB" w:rsidR="00795262" w:rsidRPr="00AB5D9F" w:rsidRDefault="00BC3F3E" w:rsidP="00795262">
            <w:pPr>
              <w:spacing w:line="259" w:lineRule="auto"/>
              <w:jc w:val="left"/>
              <w:rPr>
                <w:rFonts w:cs="Times New Roman"/>
                <w:szCs w:val="24"/>
                <w:lang w:val="en-GB"/>
              </w:rPr>
            </w:pPr>
            <w:r w:rsidRPr="00AB5D9F">
              <w:rPr>
                <w:rFonts w:cs="Times New Roman"/>
                <w:szCs w:val="24"/>
              </w:rPr>
              <w:t>5 (10.6)</w:t>
            </w:r>
          </w:p>
        </w:tc>
        <w:tc>
          <w:tcPr>
            <w:tcW w:w="1276" w:type="dxa"/>
          </w:tcPr>
          <w:p w14:paraId="56D91B16" w14:textId="7951AB43" w:rsidR="00795262" w:rsidRPr="00AB5D9F" w:rsidRDefault="00BC3F3E" w:rsidP="00795262">
            <w:pPr>
              <w:spacing w:line="259" w:lineRule="auto"/>
              <w:jc w:val="left"/>
              <w:rPr>
                <w:rFonts w:cs="Times New Roman"/>
                <w:szCs w:val="24"/>
                <w:lang w:val="en-GB"/>
              </w:rPr>
            </w:pPr>
            <w:r w:rsidRPr="00AB5D9F">
              <w:rPr>
                <w:rFonts w:cs="Times New Roman"/>
                <w:szCs w:val="24"/>
              </w:rPr>
              <w:t>115 (15.1)</w:t>
            </w:r>
          </w:p>
        </w:tc>
        <w:tc>
          <w:tcPr>
            <w:tcW w:w="709" w:type="dxa"/>
          </w:tcPr>
          <w:p w14:paraId="61F102EA" w14:textId="77777777" w:rsidR="00795262" w:rsidRPr="00AB5D9F" w:rsidRDefault="00795262" w:rsidP="00795262">
            <w:pPr>
              <w:spacing w:line="259" w:lineRule="auto"/>
              <w:jc w:val="left"/>
              <w:rPr>
                <w:rFonts w:cs="Times New Roman"/>
                <w:szCs w:val="24"/>
                <w:lang w:val="en-GB"/>
              </w:rPr>
            </w:pPr>
          </w:p>
        </w:tc>
      </w:tr>
      <w:tr w:rsidR="00795262" w:rsidRPr="00AB5D9F" w14:paraId="3CF08531" w14:textId="77777777" w:rsidTr="00433D39">
        <w:tc>
          <w:tcPr>
            <w:tcW w:w="2830" w:type="dxa"/>
            <w:gridSpan w:val="2"/>
          </w:tcPr>
          <w:p w14:paraId="7066CC8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32C251F5" w14:textId="77777777" w:rsidR="00795262" w:rsidRPr="00AB5D9F" w:rsidRDefault="00795262" w:rsidP="00795262">
            <w:pPr>
              <w:spacing w:line="259" w:lineRule="auto"/>
              <w:jc w:val="left"/>
              <w:rPr>
                <w:rFonts w:cs="Times New Roman"/>
                <w:szCs w:val="24"/>
                <w:lang w:val="en-GB"/>
              </w:rPr>
            </w:pPr>
          </w:p>
        </w:tc>
        <w:tc>
          <w:tcPr>
            <w:tcW w:w="1276" w:type="dxa"/>
          </w:tcPr>
          <w:p w14:paraId="63CEECE8" w14:textId="77777777" w:rsidR="00795262" w:rsidRPr="00AB5D9F" w:rsidRDefault="00795262" w:rsidP="00795262">
            <w:pPr>
              <w:spacing w:line="259" w:lineRule="auto"/>
              <w:jc w:val="left"/>
              <w:rPr>
                <w:rFonts w:cs="Times New Roman"/>
                <w:szCs w:val="24"/>
                <w:lang w:val="en-GB"/>
              </w:rPr>
            </w:pPr>
          </w:p>
        </w:tc>
        <w:tc>
          <w:tcPr>
            <w:tcW w:w="709" w:type="dxa"/>
          </w:tcPr>
          <w:p w14:paraId="1463765F" w14:textId="56B7E8DF" w:rsidR="00795262" w:rsidRPr="00AB5D9F" w:rsidRDefault="00194355" w:rsidP="00795262">
            <w:pPr>
              <w:spacing w:line="259" w:lineRule="auto"/>
              <w:jc w:val="left"/>
              <w:rPr>
                <w:rFonts w:cs="Times New Roman"/>
                <w:szCs w:val="24"/>
                <w:lang w:val="en-GB"/>
              </w:rPr>
            </w:pPr>
            <w:r w:rsidRPr="00AB5D9F">
              <w:rPr>
                <w:rFonts w:cs="Times New Roman"/>
                <w:szCs w:val="24"/>
              </w:rPr>
              <w:t>0.246</w:t>
            </w:r>
          </w:p>
        </w:tc>
        <w:tc>
          <w:tcPr>
            <w:tcW w:w="1275" w:type="dxa"/>
          </w:tcPr>
          <w:p w14:paraId="46C0D82D" w14:textId="77777777" w:rsidR="00795262" w:rsidRPr="00AB5D9F" w:rsidRDefault="00795262" w:rsidP="00795262">
            <w:pPr>
              <w:spacing w:line="259" w:lineRule="auto"/>
              <w:jc w:val="left"/>
              <w:rPr>
                <w:rFonts w:cs="Times New Roman"/>
                <w:szCs w:val="24"/>
                <w:lang w:val="en-GB"/>
              </w:rPr>
            </w:pPr>
          </w:p>
        </w:tc>
        <w:tc>
          <w:tcPr>
            <w:tcW w:w="1276" w:type="dxa"/>
          </w:tcPr>
          <w:p w14:paraId="6F3222FE" w14:textId="77777777" w:rsidR="00795262" w:rsidRPr="00AB5D9F" w:rsidRDefault="00795262" w:rsidP="00795262">
            <w:pPr>
              <w:spacing w:line="259" w:lineRule="auto"/>
              <w:jc w:val="left"/>
              <w:rPr>
                <w:rFonts w:cs="Times New Roman"/>
                <w:szCs w:val="24"/>
                <w:lang w:val="en-GB"/>
              </w:rPr>
            </w:pPr>
          </w:p>
        </w:tc>
        <w:tc>
          <w:tcPr>
            <w:tcW w:w="709" w:type="dxa"/>
          </w:tcPr>
          <w:p w14:paraId="717552A5" w14:textId="7D57C900" w:rsidR="00795262" w:rsidRPr="00AB5D9F" w:rsidRDefault="00BC3F3E" w:rsidP="00795262">
            <w:pPr>
              <w:spacing w:line="259" w:lineRule="auto"/>
              <w:jc w:val="left"/>
              <w:rPr>
                <w:rFonts w:cs="Times New Roman"/>
                <w:szCs w:val="24"/>
                <w:lang w:val="en-GB"/>
              </w:rPr>
            </w:pPr>
            <w:r w:rsidRPr="00AB5D9F">
              <w:rPr>
                <w:rFonts w:cs="Times New Roman"/>
                <w:szCs w:val="24"/>
              </w:rPr>
              <w:t>0.227</w:t>
            </w:r>
          </w:p>
        </w:tc>
      </w:tr>
      <w:tr w:rsidR="00795262" w:rsidRPr="00AB5D9F" w14:paraId="52BDE732" w14:textId="77777777" w:rsidTr="00433D39">
        <w:tc>
          <w:tcPr>
            <w:tcW w:w="988" w:type="dxa"/>
            <w:tcBorders>
              <w:right w:val="nil"/>
            </w:tcBorders>
          </w:tcPr>
          <w:p w14:paraId="72328F60"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18B34944"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310E850E" w14:textId="44AA243C" w:rsidR="00795262" w:rsidRPr="00AB5D9F" w:rsidRDefault="00194355" w:rsidP="00795262">
            <w:pPr>
              <w:spacing w:line="259" w:lineRule="auto"/>
              <w:jc w:val="left"/>
              <w:rPr>
                <w:rFonts w:cs="Times New Roman"/>
                <w:szCs w:val="24"/>
                <w:lang w:val="en-GB"/>
              </w:rPr>
            </w:pPr>
            <w:r w:rsidRPr="00AB5D9F">
              <w:rPr>
                <w:rFonts w:cs="Times New Roman"/>
                <w:szCs w:val="24"/>
              </w:rPr>
              <w:t>39 (60.9)</w:t>
            </w:r>
          </w:p>
        </w:tc>
        <w:tc>
          <w:tcPr>
            <w:tcW w:w="1276" w:type="dxa"/>
          </w:tcPr>
          <w:p w14:paraId="15132B47" w14:textId="704EB27F" w:rsidR="00795262" w:rsidRPr="00AB5D9F" w:rsidRDefault="00194355" w:rsidP="00795262">
            <w:pPr>
              <w:spacing w:line="259" w:lineRule="auto"/>
              <w:jc w:val="left"/>
              <w:rPr>
                <w:rFonts w:cs="Times New Roman"/>
                <w:szCs w:val="24"/>
                <w:lang w:val="en-GB"/>
              </w:rPr>
            </w:pPr>
            <w:r w:rsidRPr="00AB5D9F">
              <w:rPr>
                <w:rFonts w:cs="Times New Roman"/>
                <w:szCs w:val="24"/>
              </w:rPr>
              <w:t>544 (71.3)</w:t>
            </w:r>
          </w:p>
        </w:tc>
        <w:tc>
          <w:tcPr>
            <w:tcW w:w="709" w:type="dxa"/>
          </w:tcPr>
          <w:p w14:paraId="1B6FF752" w14:textId="77777777" w:rsidR="00795262" w:rsidRPr="00AB5D9F" w:rsidRDefault="00795262" w:rsidP="00795262">
            <w:pPr>
              <w:spacing w:line="259" w:lineRule="auto"/>
              <w:jc w:val="left"/>
              <w:rPr>
                <w:rFonts w:cs="Times New Roman"/>
                <w:szCs w:val="24"/>
                <w:lang w:val="en-GB"/>
              </w:rPr>
            </w:pPr>
          </w:p>
        </w:tc>
        <w:tc>
          <w:tcPr>
            <w:tcW w:w="1275" w:type="dxa"/>
          </w:tcPr>
          <w:p w14:paraId="316FC4EE" w14:textId="36EA7C9B" w:rsidR="00795262" w:rsidRPr="00AB5D9F" w:rsidRDefault="00BC3F3E" w:rsidP="00795262">
            <w:pPr>
              <w:spacing w:line="259" w:lineRule="auto"/>
              <w:jc w:val="left"/>
              <w:rPr>
                <w:rFonts w:cs="Times New Roman"/>
                <w:szCs w:val="24"/>
                <w:lang w:val="en-GB"/>
              </w:rPr>
            </w:pPr>
            <w:r w:rsidRPr="00AB5D9F">
              <w:rPr>
                <w:rFonts w:cs="Times New Roman"/>
                <w:szCs w:val="24"/>
              </w:rPr>
              <w:t>29 (61.7)</w:t>
            </w:r>
          </w:p>
        </w:tc>
        <w:tc>
          <w:tcPr>
            <w:tcW w:w="1276" w:type="dxa"/>
          </w:tcPr>
          <w:p w14:paraId="27E2A485" w14:textId="0F982D4C" w:rsidR="00795262" w:rsidRPr="00AB5D9F" w:rsidRDefault="00BC3F3E" w:rsidP="00795262">
            <w:pPr>
              <w:spacing w:line="259" w:lineRule="auto"/>
              <w:jc w:val="left"/>
              <w:rPr>
                <w:rFonts w:cs="Times New Roman"/>
                <w:szCs w:val="24"/>
                <w:lang w:val="en-GB"/>
              </w:rPr>
            </w:pPr>
            <w:r w:rsidRPr="00AB5D9F">
              <w:rPr>
                <w:rFonts w:cs="Times New Roman"/>
                <w:szCs w:val="24"/>
              </w:rPr>
              <w:t>544 (71.6)</w:t>
            </w:r>
          </w:p>
        </w:tc>
        <w:tc>
          <w:tcPr>
            <w:tcW w:w="709" w:type="dxa"/>
          </w:tcPr>
          <w:p w14:paraId="3CCE55C9" w14:textId="77777777" w:rsidR="00795262" w:rsidRPr="00AB5D9F" w:rsidRDefault="00795262" w:rsidP="00795262">
            <w:pPr>
              <w:spacing w:line="259" w:lineRule="auto"/>
              <w:jc w:val="left"/>
              <w:rPr>
                <w:rFonts w:cs="Times New Roman"/>
                <w:szCs w:val="24"/>
                <w:lang w:val="en-GB"/>
              </w:rPr>
            </w:pPr>
          </w:p>
        </w:tc>
      </w:tr>
      <w:tr w:rsidR="00795262" w:rsidRPr="00AB5D9F" w14:paraId="1533EEDA" w14:textId="77777777" w:rsidTr="00433D39">
        <w:tc>
          <w:tcPr>
            <w:tcW w:w="988" w:type="dxa"/>
            <w:tcBorders>
              <w:right w:val="nil"/>
            </w:tcBorders>
          </w:tcPr>
          <w:p w14:paraId="5A5B4793"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AD5A725"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717A20FD" w14:textId="63226F32" w:rsidR="00795262" w:rsidRPr="00AB5D9F" w:rsidRDefault="00194355" w:rsidP="00795262">
            <w:pPr>
              <w:spacing w:line="259" w:lineRule="auto"/>
              <w:jc w:val="left"/>
              <w:rPr>
                <w:rFonts w:cs="Times New Roman"/>
                <w:szCs w:val="24"/>
                <w:lang w:val="en-GB"/>
              </w:rPr>
            </w:pPr>
            <w:r w:rsidRPr="00AB5D9F">
              <w:rPr>
                <w:rFonts w:cs="Times New Roman"/>
                <w:szCs w:val="24"/>
              </w:rPr>
              <w:t>12 (18.8)</w:t>
            </w:r>
          </w:p>
        </w:tc>
        <w:tc>
          <w:tcPr>
            <w:tcW w:w="1276" w:type="dxa"/>
          </w:tcPr>
          <w:p w14:paraId="75506F23" w14:textId="64DDDBD2" w:rsidR="00795262" w:rsidRPr="00AB5D9F" w:rsidRDefault="00194355" w:rsidP="00795262">
            <w:pPr>
              <w:spacing w:line="259" w:lineRule="auto"/>
              <w:jc w:val="left"/>
              <w:rPr>
                <w:rFonts w:cs="Times New Roman"/>
                <w:szCs w:val="24"/>
                <w:lang w:val="en-GB"/>
              </w:rPr>
            </w:pPr>
            <w:r w:rsidRPr="00AB5D9F">
              <w:rPr>
                <w:rFonts w:cs="Times New Roman"/>
                <w:szCs w:val="24"/>
              </w:rPr>
              <w:t>126 (16.5)</w:t>
            </w:r>
          </w:p>
        </w:tc>
        <w:tc>
          <w:tcPr>
            <w:tcW w:w="709" w:type="dxa"/>
          </w:tcPr>
          <w:p w14:paraId="29C47AD7" w14:textId="77777777" w:rsidR="00795262" w:rsidRPr="00AB5D9F" w:rsidRDefault="00795262" w:rsidP="00795262">
            <w:pPr>
              <w:spacing w:line="259" w:lineRule="auto"/>
              <w:jc w:val="left"/>
              <w:rPr>
                <w:rFonts w:cs="Times New Roman"/>
                <w:szCs w:val="24"/>
                <w:lang w:val="en-GB"/>
              </w:rPr>
            </w:pPr>
          </w:p>
        </w:tc>
        <w:tc>
          <w:tcPr>
            <w:tcW w:w="1275" w:type="dxa"/>
          </w:tcPr>
          <w:p w14:paraId="71A95DF3" w14:textId="2C7FCEFD" w:rsidR="00795262" w:rsidRPr="00AB5D9F" w:rsidRDefault="00BC3F3E" w:rsidP="00795262">
            <w:pPr>
              <w:spacing w:line="259" w:lineRule="auto"/>
              <w:jc w:val="left"/>
              <w:rPr>
                <w:rFonts w:cs="Times New Roman"/>
                <w:szCs w:val="24"/>
                <w:lang w:val="en-GB"/>
              </w:rPr>
            </w:pPr>
            <w:r w:rsidRPr="00AB5D9F">
              <w:rPr>
                <w:rFonts w:cs="Times New Roman"/>
                <w:szCs w:val="24"/>
              </w:rPr>
              <w:t>9 (19.1)</w:t>
            </w:r>
          </w:p>
        </w:tc>
        <w:tc>
          <w:tcPr>
            <w:tcW w:w="1276" w:type="dxa"/>
          </w:tcPr>
          <w:p w14:paraId="098616F0" w14:textId="5CAE232F" w:rsidR="00795262" w:rsidRPr="00AB5D9F" w:rsidRDefault="00BC3F3E" w:rsidP="00795262">
            <w:pPr>
              <w:spacing w:line="259" w:lineRule="auto"/>
              <w:jc w:val="left"/>
              <w:rPr>
                <w:rFonts w:cs="Times New Roman"/>
                <w:szCs w:val="24"/>
                <w:lang w:val="en-GB"/>
              </w:rPr>
            </w:pPr>
            <w:r w:rsidRPr="00AB5D9F">
              <w:rPr>
                <w:rFonts w:cs="Times New Roman"/>
                <w:szCs w:val="24"/>
              </w:rPr>
              <w:t>124 (16.3)</w:t>
            </w:r>
          </w:p>
        </w:tc>
        <w:tc>
          <w:tcPr>
            <w:tcW w:w="709" w:type="dxa"/>
          </w:tcPr>
          <w:p w14:paraId="782A98C6" w14:textId="77777777" w:rsidR="00795262" w:rsidRPr="00AB5D9F" w:rsidRDefault="00795262" w:rsidP="00795262">
            <w:pPr>
              <w:spacing w:line="259" w:lineRule="auto"/>
              <w:jc w:val="left"/>
              <w:rPr>
                <w:rFonts w:cs="Times New Roman"/>
                <w:szCs w:val="24"/>
                <w:lang w:val="en-GB"/>
              </w:rPr>
            </w:pPr>
          </w:p>
        </w:tc>
      </w:tr>
      <w:tr w:rsidR="00795262" w:rsidRPr="00AB5D9F" w14:paraId="095FECDD" w14:textId="77777777" w:rsidTr="00433D39">
        <w:tc>
          <w:tcPr>
            <w:tcW w:w="988" w:type="dxa"/>
            <w:tcBorders>
              <w:right w:val="nil"/>
            </w:tcBorders>
          </w:tcPr>
          <w:p w14:paraId="045ECBAF"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3B8ABAD"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1E9EE10B" w14:textId="54A50A18" w:rsidR="00795262" w:rsidRPr="00AB5D9F" w:rsidRDefault="00194355" w:rsidP="00795262">
            <w:pPr>
              <w:spacing w:line="259" w:lineRule="auto"/>
              <w:jc w:val="left"/>
              <w:rPr>
                <w:rFonts w:cs="Times New Roman"/>
                <w:szCs w:val="24"/>
                <w:lang w:val="en-GB"/>
              </w:rPr>
            </w:pPr>
            <w:r w:rsidRPr="00AB5D9F">
              <w:rPr>
                <w:rFonts w:cs="Times New Roman"/>
                <w:szCs w:val="24"/>
              </w:rPr>
              <w:t>13 (20.3)</w:t>
            </w:r>
          </w:p>
        </w:tc>
        <w:tc>
          <w:tcPr>
            <w:tcW w:w="1276" w:type="dxa"/>
          </w:tcPr>
          <w:p w14:paraId="502C2AA0" w14:textId="3A9F1B75" w:rsidR="00795262" w:rsidRPr="00AB5D9F" w:rsidRDefault="00194355" w:rsidP="00795262">
            <w:pPr>
              <w:spacing w:line="259" w:lineRule="auto"/>
              <w:jc w:val="left"/>
              <w:rPr>
                <w:rFonts w:cs="Times New Roman"/>
                <w:szCs w:val="24"/>
                <w:lang w:val="en-GB"/>
              </w:rPr>
            </w:pPr>
            <w:r w:rsidRPr="00AB5D9F">
              <w:rPr>
                <w:rFonts w:cs="Times New Roman"/>
                <w:szCs w:val="24"/>
              </w:rPr>
              <w:t>93 (12.2)</w:t>
            </w:r>
          </w:p>
        </w:tc>
        <w:tc>
          <w:tcPr>
            <w:tcW w:w="709" w:type="dxa"/>
          </w:tcPr>
          <w:p w14:paraId="496C2ED7" w14:textId="77777777" w:rsidR="00795262" w:rsidRPr="00AB5D9F" w:rsidRDefault="00795262" w:rsidP="00795262">
            <w:pPr>
              <w:spacing w:line="259" w:lineRule="auto"/>
              <w:jc w:val="left"/>
              <w:rPr>
                <w:rFonts w:cs="Times New Roman"/>
                <w:szCs w:val="24"/>
                <w:lang w:val="en-GB"/>
              </w:rPr>
            </w:pPr>
          </w:p>
        </w:tc>
        <w:tc>
          <w:tcPr>
            <w:tcW w:w="1275" w:type="dxa"/>
          </w:tcPr>
          <w:p w14:paraId="564DCB77" w14:textId="39412177" w:rsidR="00795262" w:rsidRPr="00AB5D9F" w:rsidRDefault="00BC3F3E" w:rsidP="00795262">
            <w:pPr>
              <w:spacing w:line="259" w:lineRule="auto"/>
              <w:jc w:val="left"/>
              <w:rPr>
                <w:rFonts w:cs="Times New Roman"/>
                <w:szCs w:val="24"/>
                <w:lang w:val="en-GB"/>
              </w:rPr>
            </w:pPr>
            <w:r w:rsidRPr="00AB5D9F">
              <w:rPr>
                <w:rFonts w:cs="Times New Roman"/>
                <w:szCs w:val="24"/>
              </w:rPr>
              <w:t>9 (19.1)</w:t>
            </w:r>
          </w:p>
        </w:tc>
        <w:tc>
          <w:tcPr>
            <w:tcW w:w="1276" w:type="dxa"/>
          </w:tcPr>
          <w:p w14:paraId="01837A83" w14:textId="6C340147" w:rsidR="00795262" w:rsidRPr="00AB5D9F" w:rsidRDefault="00BC3F3E" w:rsidP="00795262">
            <w:pPr>
              <w:spacing w:line="259" w:lineRule="auto"/>
              <w:jc w:val="left"/>
              <w:rPr>
                <w:rFonts w:cs="Times New Roman"/>
                <w:szCs w:val="24"/>
                <w:lang w:val="en-GB"/>
              </w:rPr>
            </w:pPr>
            <w:r w:rsidRPr="00AB5D9F">
              <w:rPr>
                <w:rFonts w:cs="Times New Roman"/>
                <w:szCs w:val="24"/>
              </w:rPr>
              <w:t>92 (12.1)</w:t>
            </w:r>
          </w:p>
        </w:tc>
        <w:tc>
          <w:tcPr>
            <w:tcW w:w="709" w:type="dxa"/>
          </w:tcPr>
          <w:p w14:paraId="2BFFA4BF" w14:textId="77777777" w:rsidR="00795262" w:rsidRPr="00AB5D9F" w:rsidRDefault="00795262" w:rsidP="00795262">
            <w:pPr>
              <w:spacing w:line="259" w:lineRule="auto"/>
              <w:jc w:val="left"/>
              <w:rPr>
                <w:rFonts w:cs="Times New Roman"/>
                <w:szCs w:val="24"/>
                <w:lang w:val="en-GB"/>
              </w:rPr>
            </w:pPr>
          </w:p>
        </w:tc>
      </w:tr>
      <w:tr w:rsidR="00795262" w:rsidRPr="00AB5D9F" w14:paraId="471B8E63" w14:textId="77777777" w:rsidTr="00433D39">
        <w:tc>
          <w:tcPr>
            <w:tcW w:w="2830" w:type="dxa"/>
            <w:gridSpan w:val="2"/>
          </w:tcPr>
          <w:p w14:paraId="400E7F1D"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072F4CCC" w14:textId="77777777" w:rsidR="00795262" w:rsidRPr="00AB5D9F" w:rsidRDefault="00795262" w:rsidP="00795262">
            <w:pPr>
              <w:spacing w:line="259" w:lineRule="auto"/>
              <w:jc w:val="left"/>
              <w:rPr>
                <w:rFonts w:cs="Times New Roman"/>
                <w:szCs w:val="24"/>
                <w:lang w:val="en-GB"/>
              </w:rPr>
            </w:pPr>
          </w:p>
        </w:tc>
        <w:tc>
          <w:tcPr>
            <w:tcW w:w="1276" w:type="dxa"/>
          </w:tcPr>
          <w:p w14:paraId="3CA1F465" w14:textId="77777777" w:rsidR="00795262" w:rsidRPr="00AB5D9F" w:rsidRDefault="00795262" w:rsidP="00795262">
            <w:pPr>
              <w:spacing w:line="259" w:lineRule="auto"/>
              <w:jc w:val="left"/>
              <w:rPr>
                <w:rFonts w:cs="Times New Roman"/>
                <w:szCs w:val="24"/>
                <w:lang w:val="en-GB"/>
              </w:rPr>
            </w:pPr>
          </w:p>
        </w:tc>
        <w:tc>
          <w:tcPr>
            <w:tcW w:w="709" w:type="dxa"/>
          </w:tcPr>
          <w:p w14:paraId="2C2988B4" w14:textId="002442D5" w:rsidR="00795262" w:rsidRPr="00AB5D9F" w:rsidRDefault="00194355" w:rsidP="00795262">
            <w:pPr>
              <w:spacing w:line="259" w:lineRule="auto"/>
              <w:jc w:val="left"/>
              <w:rPr>
                <w:rFonts w:cs="Times New Roman"/>
                <w:szCs w:val="24"/>
                <w:lang w:val="en-GB"/>
              </w:rPr>
            </w:pPr>
            <w:r w:rsidRPr="00AB5D9F">
              <w:rPr>
                <w:rFonts w:cs="Times New Roman"/>
                <w:szCs w:val="24"/>
              </w:rPr>
              <w:t>0.089</w:t>
            </w:r>
          </w:p>
        </w:tc>
        <w:tc>
          <w:tcPr>
            <w:tcW w:w="1275" w:type="dxa"/>
          </w:tcPr>
          <w:p w14:paraId="506E3C34" w14:textId="77777777" w:rsidR="00795262" w:rsidRPr="00AB5D9F" w:rsidRDefault="00795262" w:rsidP="00795262">
            <w:pPr>
              <w:spacing w:line="259" w:lineRule="auto"/>
              <w:jc w:val="left"/>
              <w:rPr>
                <w:rFonts w:cs="Times New Roman"/>
                <w:szCs w:val="24"/>
                <w:lang w:val="en-GB"/>
              </w:rPr>
            </w:pPr>
          </w:p>
        </w:tc>
        <w:tc>
          <w:tcPr>
            <w:tcW w:w="1276" w:type="dxa"/>
          </w:tcPr>
          <w:p w14:paraId="3008766D" w14:textId="77777777" w:rsidR="00795262" w:rsidRPr="00AB5D9F" w:rsidRDefault="00795262" w:rsidP="00795262">
            <w:pPr>
              <w:spacing w:line="259" w:lineRule="auto"/>
              <w:jc w:val="left"/>
              <w:rPr>
                <w:rFonts w:cs="Times New Roman"/>
                <w:szCs w:val="24"/>
                <w:lang w:val="en-GB"/>
              </w:rPr>
            </w:pPr>
          </w:p>
        </w:tc>
        <w:tc>
          <w:tcPr>
            <w:tcW w:w="709" w:type="dxa"/>
          </w:tcPr>
          <w:p w14:paraId="4FB3FDC7" w14:textId="08F9BADA" w:rsidR="00795262" w:rsidRPr="00AB5D9F" w:rsidRDefault="00BC3F3E" w:rsidP="00795262">
            <w:pPr>
              <w:spacing w:line="259" w:lineRule="auto"/>
              <w:jc w:val="left"/>
              <w:rPr>
                <w:rFonts w:cs="Times New Roman"/>
                <w:szCs w:val="24"/>
                <w:lang w:val="en-GB"/>
              </w:rPr>
            </w:pPr>
            <w:r w:rsidRPr="00AB5D9F">
              <w:rPr>
                <w:rFonts w:cs="Times New Roman"/>
                <w:szCs w:val="24"/>
              </w:rPr>
              <w:t>0.067</w:t>
            </w:r>
          </w:p>
        </w:tc>
      </w:tr>
      <w:tr w:rsidR="00795262" w:rsidRPr="00AB5D9F" w14:paraId="6E18DD61" w14:textId="77777777" w:rsidTr="00433D39">
        <w:tc>
          <w:tcPr>
            <w:tcW w:w="988" w:type="dxa"/>
            <w:tcBorders>
              <w:right w:val="nil"/>
            </w:tcBorders>
          </w:tcPr>
          <w:p w14:paraId="073256AB"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133846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206B8304" w14:textId="5AC86199" w:rsidR="00795262" w:rsidRPr="00AB5D9F" w:rsidRDefault="00194355" w:rsidP="00795262">
            <w:pPr>
              <w:spacing w:line="259" w:lineRule="auto"/>
              <w:jc w:val="left"/>
              <w:rPr>
                <w:rFonts w:cs="Times New Roman"/>
                <w:szCs w:val="24"/>
                <w:lang w:val="en-GB"/>
              </w:rPr>
            </w:pPr>
            <w:r w:rsidRPr="00AB5D9F">
              <w:rPr>
                <w:rFonts w:cs="Times New Roman"/>
                <w:szCs w:val="24"/>
              </w:rPr>
              <w:t>9 (14.1)</w:t>
            </w:r>
          </w:p>
        </w:tc>
        <w:tc>
          <w:tcPr>
            <w:tcW w:w="1276" w:type="dxa"/>
          </w:tcPr>
          <w:p w14:paraId="578E063F" w14:textId="025E30E6" w:rsidR="00795262" w:rsidRPr="00AB5D9F" w:rsidRDefault="00194355" w:rsidP="00795262">
            <w:pPr>
              <w:spacing w:line="259" w:lineRule="auto"/>
              <w:jc w:val="left"/>
              <w:rPr>
                <w:rFonts w:cs="Times New Roman"/>
                <w:szCs w:val="24"/>
                <w:lang w:val="en-GB"/>
              </w:rPr>
            </w:pPr>
            <w:r w:rsidRPr="00AB5D9F">
              <w:rPr>
                <w:rFonts w:cs="Times New Roman"/>
                <w:szCs w:val="24"/>
              </w:rPr>
              <w:t>132 (17.3)</w:t>
            </w:r>
          </w:p>
        </w:tc>
        <w:tc>
          <w:tcPr>
            <w:tcW w:w="709" w:type="dxa"/>
          </w:tcPr>
          <w:p w14:paraId="7E9277E6" w14:textId="77777777" w:rsidR="00795262" w:rsidRPr="00AB5D9F" w:rsidRDefault="00795262" w:rsidP="00795262">
            <w:pPr>
              <w:spacing w:line="259" w:lineRule="auto"/>
              <w:jc w:val="left"/>
              <w:rPr>
                <w:rFonts w:cs="Times New Roman"/>
                <w:szCs w:val="24"/>
                <w:lang w:val="en-GB"/>
              </w:rPr>
            </w:pPr>
          </w:p>
        </w:tc>
        <w:tc>
          <w:tcPr>
            <w:tcW w:w="1275" w:type="dxa"/>
          </w:tcPr>
          <w:p w14:paraId="540EAAAA" w14:textId="381C5B62" w:rsidR="00795262" w:rsidRPr="00AB5D9F" w:rsidRDefault="00BC3F3E" w:rsidP="00795262">
            <w:pPr>
              <w:spacing w:line="259" w:lineRule="auto"/>
              <w:jc w:val="left"/>
              <w:rPr>
                <w:rFonts w:cs="Times New Roman"/>
                <w:szCs w:val="24"/>
                <w:lang w:val="en-GB"/>
              </w:rPr>
            </w:pPr>
            <w:r w:rsidRPr="00AB5D9F">
              <w:rPr>
                <w:rFonts w:cs="Times New Roman"/>
                <w:szCs w:val="24"/>
              </w:rPr>
              <w:t>7 (14.9)</w:t>
            </w:r>
          </w:p>
        </w:tc>
        <w:tc>
          <w:tcPr>
            <w:tcW w:w="1276" w:type="dxa"/>
          </w:tcPr>
          <w:p w14:paraId="51B61C31" w14:textId="003793F3" w:rsidR="00795262" w:rsidRPr="00AB5D9F" w:rsidRDefault="00BC3F3E" w:rsidP="00795262">
            <w:pPr>
              <w:spacing w:line="259" w:lineRule="auto"/>
              <w:jc w:val="left"/>
              <w:rPr>
                <w:rFonts w:cs="Times New Roman"/>
                <w:szCs w:val="24"/>
                <w:lang w:val="en-GB"/>
              </w:rPr>
            </w:pPr>
            <w:r w:rsidRPr="00AB5D9F">
              <w:rPr>
                <w:rFonts w:cs="Times New Roman"/>
                <w:szCs w:val="24"/>
              </w:rPr>
              <w:t>132 (17.4)</w:t>
            </w:r>
          </w:p>
        </w:tc>
        <w:tc>
          <w:tcPr>
            <w:tcW w:w="709" w:type="dxa"/>
          </w:tcPr>
          <w:p w14:paraId="526454DF" w14:textId="77777777" w:rsidR="00795262" w:rsidRPr="00AB5D9F" w:rsidRDefault="00795262" w:rsidP="00795262">
            <w:pPr>
              <w:spacing w:line="259" w:lineRule="auto"/>
              <w:jc w:val="left"/>
              <w:rPr>
                <w:rFonts w:cs="Times New Roman"/>
                <w:szCs w:val="24"/>
                <w:lang w:val="en-GB"/>
              </w:rPr>
            </w:pPr>
          </w:p>
        </w:tc>
      </w:tr>
      <w:tr w:rsidR="00795262" w:rsidRPr="00AB5D9F" w14:paraId="6250FA21" w14:textId="77777777" w:rsidTr="00433D39">
        <w:tc>
          <w:tcPr>
            <w:tcW w:w="2830" w:type="dxa"/>
            <w:gridSpan w:val="2"/>
          </w:tcPr>
          <w:p w14:paraId="4AF1C16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37968815" w14:textId="77777777" w:rsidR="00795262" w:rsidRPr="00AB5D9F" w:rsidRDefault="00795262" w:rsidP="00795262">
            <w:pPr>
              <w:spacing w:line="259" w:lineRule="auto"/>
              <w:jc w:val="left"/>
              <w:rPr>
                <w:rFonts w:cs="Times New Roman"/>
                <w:szCs w:val="24"/>
                <w:lang w:val="en-GB"/>
              </w:rPr>
            </w:pPr>
          </w:p>
        </w:tc>
        <w:tc>
          <w:tcPr>
            <w:tcW w:w="1276" w:type="dxa"/>
          </w:tcPr>
          <w:p w14:paraId="24EF4F6B" w14:textId="77777777" w:rsidR="00795262" w:rsidRPr="00AB5D9F" w:rsidRDefault="00795262" w:rsidP="00795262">
            <w:pPr>
              <w:spacing w:line="259" w:lineRule="auto"/>
              <w:jc w:val="left"/>
              <w:rPr>
                <w:rFonts w:cs="Times New Roman"/>
                <w:szCs w:val="24"/>
                <w:lang w:val="en-GB"/>
              </w:rPr>
            </w:pPr>
          </w:p>
        </w:tc>
        <w:tc>
          <w:tcPr>
            <w:tcW w:w="709" w:type="dxa"/>
          </w:tcPr>
          <w:p w14:paraId="0BC681C8" w14:textId="79DC6D4B" w:rsidR="00795262" w:rsidRPr="00AB5D9F" w:rsidRDefault="00194355" w:rsidP="00795262">
            <w:pPr>
              <w:spacing w:line="259" w:lineRule="auto"/>
              <w:jc w:val="left"/>
              <w:rPr>
                <w:rFonts w:cs="Times New Roman"/>
                <w:szCs w:val="24"/>
                <w:lang w:val="en-GB"/>
              </w:rPr>
            </w:pPr>
            <w:r w:rsidRPr="00AB5D9F">
              <w:rPr>
                <w:rFonts w:cs="Times New Roman"/>
                <w:szCs w:val="24"/>
              </w:rPr>
              <w:t>0.156</w:t>
            </w:r>
          </w:p>
        </w:tc>
        <w:tc>
          <w:tcPr>
            <w:tcW w:w="1275" w:type="dxa"/>
          </w:tcPr>
          <w:p w14:paraId="596D9B30" w14:textId="77777777" w:rsidR="00795262" w:rsidRPr="00AB5D9F" w:rsidRDefault="00795262" w:rsidP="00795262">
            <w:pPr>
              <w:spacing w:line="259" w:lineRule="auto"/>
              <w:jc w:val="left"/>
              <w:rPr>
                <w:rFonts w:cs="Times New Roman"/>
                <w:szCs w:val="24"/>
                <w:lang w:val="en-GB"/>
              </w:rPr>
            </w:pPr>
          </w:p>
        </w:tc>
        <w:tc>
          <w:tcPr>
            <w:tcW w:w="1276" w:type="dxa"/>
          </w:tcPr>
          <w:p w14:paraId="5CE76FDB" w14:textId="77777777" w:rsidR="00795262" w:rsidRPr="00AB5D9F" w:rsidRDefault="00795262" w:rsidP="00795262">
            <w:pPr>
              <w:spacing w:line="259" w:lineRule="auto"/>
              <w:jc w:val="left"/>
              <w:rPr>
                <w:rFonts w:cs="Times New Roman"/>
                <w:szCs w:val="24"/>
                <w:lang w:val="en-GB"/>
              </w:rPr>
            </w:pPr>
          </w:p>
        </w:tc>
        <w:tc>
          <w:tcPr>
            <w:tcW w:w="709" w:type="dxa"/>
          </w:tcPr>
          <w:p w14:paraId="35BB0238" w14:textId="01D5D5B0" w:rsidR="00795262" w:rsidRPr="00AB5D9F" w:rsidRDefault="00A30010" w:rsidP="00795262">
            <w:pPr>
              <w:spacing w:line="259" w:lineRule="auto"/>
              <w:jc w:val="left"/>
              <w:rPr>
                <w:rFonts w:cs="Times New Roman"/>
                <w:szCs w:val="24"/>
                <w:lang w:val="en-GB"/>
              </w:rPr>
            </w:pPr>
            <w:r w:rsidRPr="00AB5D9F">
              <w:rPr>
                <w:rFonts w:cs="Times New Roman"/>
                <w:szCs w:val="24"/>
              </w:rPr>
              <w:t>0.079</w:t>
            </w:r>
          </w:p>
        </w:tc>
      </w:tr>
      <w:tr w:rsidR="00795262" w:rsidRPr="00AB5D9F" w14:paraId="2BA0EFBB" w14:textId="77777777" w:rsidTr="00433D39">
        <w:tc>
          <w:tcPr>
            <w:tcW w:w="988" w:type="dxa"/>
            <w:tcBorders>
              <w:right w:val="nil"/>
            </w:tcBorders>
          </w:tcPr>
          <w:p w14:paraId="5798B162"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17D9DDF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1C23F1CB" w14:textId="457FC8D2" w:rsidR="00795262" w:rsidRPr="00AB5D9F" w:rsidRDefault="00194355" w:rsidP="00795262">
            <w:pPr>
              <w:spacing w:line="259" w:lineRule="auto"/>
              <w:jc w:val="left"/>
              <w:rPr>
                <w:rFonts w:cs="Times New Roman"/>
                <w:szCs w:val="24"/>
                <w:lang w:val="en-GB"/>
              </w:rPr>
            </w:pPr>
            <w:r w:rsidRPr="00AB5D9F">
              <w:rPr>
                <w:rFonts w:cs="Times New Roman"/>
                <w:szCs w:val="24"/>
              </w:rPr>
              <w:t>53 (82.8)</w:t>
            </w:r>
          </w:p>
        </w:tc>
        <w:tc>
          <w:tcPr>
            <w:tcW w:w="1276" w:type="dxa"/>
          </w:tcPr>
          <w:p w14:paraId="29FFB5AA" w14:textId="51DA5C6C" w:rsidR="00795262" w:rsidRPr="00AB5D9F" w:rsidRDefault="00194355" w:rsidP="00795262">
            <w:pPr>
              <w:spacing w:line="259" w:lineRule="auto"/>
              <w:jc w:val="left"/>
              <w:rPr>
                <w:rFonts w:cs="Times New Roman"/>
                <w:szCs w:val="24"/>
                <w:lang w:val="en-GB"/>
              </w:rPr>
            </w:pPr>
            <w:r w:rsidRPr="00AB5D9F">
              <w:rPr>
                <w:rFonts w:cs="Times New Roman"/>
                <w:szCs w:val="24"/>
              </w:rPr>
              <w:t>654 (85.7)</w:t>
            </w:r>
          </w:p>
        </w:tc>
        <w:tc>
          <w:tcPr>
            <w:tcW w:w="709" w:type="dxa"/>
          </w:tcPr>
          <w:p w14:paraId="51E90815" w14:textId="77777777" w:rsidR="00795262" w:rsidRPr="00AB5D9F" w:rsidRDefault="00795262" w:rsidP="00795262">
            <w:pPr>
              <w:spacing w:line="259" w:lineRule="auto"/>
              <w:jc w:val="left"/>
              <w:rPr>
                <w:rFonts w:cs="Times New Roman"/>
                <w:szCs w:val="24"/>
                <w:lang w:val="en-GB"/>
              </w:rPr>
            </w:pPr>
          </w:p>
        </w:tc>
        <w:tc>
          <w:tcPr>
            <w:tcW w:w="1275" w:type="dxa"/>
          </w:tcPr>
          <w:p w14:paraId="73E7F8D9" w14:textId="2B3A5453" w:rsidR="00795262" w:rsidRPr="00AB5D9F" w:rsidRDefault="00A30010" w:rsidP="00795262">
            <w:pPr>
              <w:spacing w:line="259" w:lineRule="auto"/>
              <w:jc w:val="left"/>
              <w:rPr>
                <w:rFonts w:cs="Times New Roman"/>
                <w:szCs w:val="24"/>
                <w:lang w:val="en-GB"/>
              </w:rPr>
            </w:pPr>
            <w:r w:rsidRPr="00AB5D9F">
              <w:rPr>
                <w:rFonts w:cs="Times New Roman"/>
                <w:szCs w:val="24"/>
              </w:rPr>
              <w:t>40 (85.1)</w:t>
            </w:r>
          </w:p>
        </w:tc>
        <w:tc>
          <w:tcPr>
            <w:tcW w:w="1276" w:type="dxa"/>
          </w:tcPr>
          <w:p w14:paraId="25429A44" w14:textId="6B0F45FC" w:rsidR="00795262" w:rsidRPr="00AB5D9F" w:rsidRDefault="00A30010" w:rsidP="00795262">
            <w:pPr>
              <w:spacing w:line="259" w:lineRule="auto"/>
              <w:jc w:val="left"/>
              <w:rPr>
                <w:rFonts w:cs="Times New Roman"/>
                <w:szCs w:val="24"/>
                <w:lang w:val="en-GB"/>
              </w:rPr>
            </w:pPr>
            <w:r w:rsidRPr="00AB5D9F">
              <w:rPr>
                <w:rFonts w:cs="Times New Roman"/>
                <w:szCs w:val="24"/>
              </w:rPr>
              <w:t>652 (85.8)</w:t>
            </w:r>
          </w:p>
        </w:tc>
        <w:tc>
          <w:tcPr>
            <w:tcW w:w="709" w:type="dxa"/>
          </w:tcPr>
          <w:p w14:paraId="0724D8E1" w14:textId="77777777" w:rsidR="00795262" w:rsidRPr="00AB5D9F" w:rsidRDefault="00795262" w:rsidP="00795262">
            <w:pPr>
              <w:spacing w:line="259" w:lineRule="auto"/>
              <w:jc w:val="left"/>
              <w:rPr>
                <w:rFonts w:cs="Times New Roman"/>
                <w:szCs w:val="24"/>
                <w:lang w:val="en-GB"/>
              </w:rPr>
            </w:pPr>
          </w:p>
        </w:tc>
      </w:tr>
      <w:tr w:rsidR="00795262" w:rsidRPr="00AB5D9F" w14:paraId="55E1A234" w14:textId="77777777" w:rsidTr="00433D39">
        <w:tc>
          <w:tcPr>
            <w:tcW w:w="988" w:type="dxa"/>
            <w:tcBorders>
              <w:right w:val="nil"/>
            </w:tcBorders>
          </w:tcPr>
          <w:p w14:paraId="5819910E"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7DEA1CC"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62F1F589" w14:textId="36788BAC" w:rsidR="00795262" w:rsidRPr="00AB5D9F" w:rsidRDefault="00194355" w:rsidP="00795262">
            <w:pPr>
              <w:spacing w:line="259" w:lineRule="auto"/>
              <w:jc w:val="left"/>
              <w:rPr>
                <w:rFonts w:cs="Times New Roman"/>
                <w:szCs w:val="24"/>
                <w:lang w:val="en-GB"/>
              </w:rPr>
            </w:pPr>
            <w:r w:rsidRPr="00AB5D9F">
              <w:rPr>
                <w:rFonts w:cs="Times New Roman"/>
                <w:szCs w:val="24"/>
              </w:rPr>
              <w:t>5 (7.8)</w:t>
            </w:r>
          </w:p>
        </w:tc>
        <w:tc>
          <w:tcPr>
            <w:tcW w:w="1276" w:type="dxa"/>
          </w:tcPr>
          <w:p w14:paraId="77656E38" w14:textId="7C41FB12" w:rsidR="00795262" w:rsidRPr="00AB5D9F" w:rsidRDefault="00194355" w:rsidP="00795262">
            <w:pPr>
              <w:spacing w:line="259" w:lineRule="auto"/>
              <w:jc w:val="left"/>
              <w:rPr>
                <w:rFonts w:cs="Times New Roman"/>
                <w:szCs w:val="24"/>
                <w:lang w:val="en-GB"/>
              </w:rPr>
            </w:pPr>
            <w:r w:rsidRPr="00AB5D9F">
              <w:rPr>
                <w:rFonts w:cs="Times New Roman"/>
                <w:szCs w:val="24"/>
              </w:rPr>
              <w:t>68 (8.9)</w:t>
            </w:r>
          </w:p>
        </w:tc>
        <w:tc>
          <w:tcPr>
            <w:tcW w:w="709" w:type="dxa"/>
          </w:tcPr>
          <w:p w14:paraId="0942584D" w14:textId="77777777" w:rsidR="00795262" w:rsidRPr="00AB5D9F" w:rsidRDefault="00795262" w:rsidP="00795262">
            <w:pPr>
              <w:spacing w:line="259" w:lineRule="auto"/>
              <w:jc w:val="left"/>
              <w:rPr>
                <w:rFonts w:cs="Times New Roman"/>
                <w:szCs w:val="24"/>
                <w:lang w:val="en-GB"/>
              </w:rPr>
            </w:pPr>
          </w:p>
        </w:tc>
        <w:tc>
          <w:tcPr>
            <w:tcW w:w="1275" w:type="dxa"/>
          </w:tcPr>
          <w:p w14:paraId="5142427C" w14:textId="3F78FC7D" w:rsidR="00795262" w:rsidRPr="00AB5D9F" w:rsidRDefault="00A30010" w:rsidP="00795262">
            <w:pPr>
              <w:spacing w:line="259" w:lineRule="auto"/>
              <w:jc w:val="left"/>
              <w:rPr>
                <w:rFonts w:cs="Times New Roman"/>
                <w:szCs w:val="24"/>
                <w:lang w:val="en-GB"/>
              </w:rPr>
            </w:pPr>
            <w:r w:rsidRPr="00AB5D9F">
              <w:rPr>
                <w:rFonts w:cs="Times New Roman"/>
                <w:szCs w:val="24"/>
              </w:rPr>
              <w:t>5 (10.6)</w:t>
            </w:r>
          </w:p>
        </w:tc>
        <w:tc>
          <w:tcPr>
            <w:tcW w:w="1276" w:type="dxa"/>
          </w:tcPr>
          <w:p w14:paraId="75FD77F2" w14:textId="56C33932" w:rsidR="00795262" w:rsidRPr="00AB5D9F" w:rsidRDefault="00A30010" w:rsidP="00795262">
            <w:pPr>
              <w:spacing w:line="259" w:lineRule="auto"/>
              <w:jc w:val="left"/>
              <w:rPr>
                <w:rFonts w:cs="Times New Roman"/>
                <w:szCs w:val="24"/>
                <w:lang w:val="en-GB"/>
              </w:rPr>
            </w:pPr>
            <w:r w:rsidRPr="00AB5D9F">
              <w:rPr>
                <w:rFonts w:cs="Times New Roman"/>
                <w:szCs w:val="24"/>
              </w:rPr>
              <w:t>67 (8.8)</w:t>
            </w:r>
          </w:p>
        </w:tc>
        <w:tc>
          <w:tcPr>
            <w:tcW w:w="709" w:type="dxa"/>
          </w:tcPr>
          <w:p w14:paraId="17EF6425" w14:textId="77777777" w:rsidR="00795262" w:rsidRPr="00AB5D9F" w:rsidRDefault="00795262" w:rsidP="00795262">
            <w:pPr>
              <w:spacing w:line="259" w:lineRule="auto"/>
              <w:jc w:val="left"/>
              <w:rPr>
                <w:rFonts w:cs="Times New Roman"/>
                <w:szCs w:val="24"/>
                <w:lang w:val="en-GB"/>
              </w:rPr>
            </w:pPr>
          </w:p>
        </w:tc>
      </w:tr>
      <w:tr w:rsidR="00795262" w:rsidRPr="00AB5D9F" w14:paraId="799F78C6" w14:textId="77777777" w:rsidTr="00433D39">
        <w:tc>
          <w:tcPr>
            <w:tcW w:w="988" w:type="dxa"/>
            <w:tcBorders>
              <w:right w:val="nil"/>
            </w:tcBorders>
          </w:tcPr>
          <w:p w14:paraId="4C1878A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1D9C814"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7ADD9B8D" w14:textId="41CE9972" w:rsidR="00795262" w:rsidRPr="00AB5D9F" w:rsidRDefault="00194355" w:rsidP="00795262">
            <w:pPr>
              <w:spacing w:line="259" w:lineRule="auto"/>
              <w:jc w:val="left"/>
              <w:rPr>
                <w:rFonts w:cs="Times New Roman"/>
                <w:szCs w:val="24"/>
                <w:lang w:val="en-GB"/>
              </w:rPr>
            </w:pPr>
            <w:r w:rsidRPr="00AB5D9F">
              <w:rPr>
                <w:rFonts w:cs="Times New Roman"/>
                <w:szCs w:val="24"/>
              </w:rPr>
              <w:t>6 (9.4)</w:t>
            </w:r>
          </w:p>
        </w:tc>
        <w:tc>
          <w:tcPr>
            <w:tcW w:w="1276" w:type="dxa"/>
          </w:tcPr>
          <w:p w14:paraId="22A56CD5" w14:textId="194494A6" w:rsidR="00795262" w:rsidRPr="00AB5D9F" w:rsidRDefault="00194355" w:rsidP="00795262">
            <w:pPr>
              <w:spacing w:line="259" w:lineRule="auto"/>
              <w:jc w:val="left"/>
              <w:rPr>
                <w:rFonts w:cs="Times New Roman"/>
                <w:szCs w:val="24"/>
                <w:lang w:val="en-GB"/>
              </w:rPr>
            </w:pPr>
            <w:r w:rsidRPr="00AB5D9F">
              <w:rPr>
                <w:rFonts w:cs="Times New Roman"/>
                <w:szCs w:val="24"/>
              </w:rPr>
              <w:t>41 (5.4)</w:t>
            </w:r>
          </w:p>
        </w:tc>
        <w:tc>
          <w:tcPr>
            <w:tcW w:w="709" w:type="dxa"/>
          </w:tcPr>
          <w:p w14:paraId="3F4CDD8D" w14:textId="77777777" w:rsidR="00795262" w:rsidRPr="00AB5D9F" w:rsidRDefault="00795262" w:rsidP="00795262">
            <w:pPr>
              <w:spacing w:line="259" w:lineRule="auto"/>
              <w:jc w:val="left"/>
              <w:rPr>
                <w:rFonts w:cs="Times New Roman"/>
                <w:szCs w:val="24"/>
                <w:lang w:val="en-GB"/>
              </w:rPr>
            </w:pPr>
          </w:p>
        </w:tc>
        <w:tc>
          <w:tcPr>
            <w:tcW w:w="1275" w:type="dxa"/>
          </w:tcPr>
          <w:p w14:paraId="02DC5094" w14:textId="0237B822" w:rsidR="00795262" w:rsidRPr="00AB5D9F" w:rsidRDefault="00A30010" w:rsidP="00795262">
            <w:pPr>
              <w:spacing w:line="259" w:lineRule="auto"/>
              <w:jc w:val="left"/>
              <w:rPr>
                <w:rFonts w:cs="Times New Roman"/>
                <w:szCs w:val="24"/>
                <w:lang w:val="en-GB"/>
              </w:rPr>
            </w:pPr>
            <w:r w:rsidRPr="00AB5D9F">
              <w:rPr>
                <w:rFonts w:cs="Times New Roman"/>
                <w:szCs w:val="24"/>
              </w:rPr>
              <w:t>2 (4.3)</w:t>
            </w:r>
          </w:p>
        </w:tc>
        <w:tc>
          <w:tcPr>
            <w:tcW w:w="1276" w:type="dxa"/>
          </w:tcPr>
          <w:p w14:paraId="590BF5E3" w14:textId="35B5E7BC" w:rsidR="00795262" w:rsidRPr="00AB5D9F" w:rsidRDefault="00A30010" w:rsidP="00795262">
            <w:pPr>
              <w:spacing w:line="259" w:lineRule="auto"/>
              <w:jc w:val="left"/>
              <w:rPr>
                <w:rFonts w:cs="Times New Roman"/>
                <w:szCs w:val="24"/>
                <w:lang w:val="en-GB"/>
              </w:rPr>
            </w:pPr>
            <w:r w:rsidRPr="00AB5D9F">
              <w:rPr>
                <w:rFonts w:cs="Times New Roman"/>
                <w:szCs w:val="24"/>
              </w:rPr>
              <w:t>41 (5.4)</w:t>
            </w:r>
          </w:p>
        </w:tc>
        <w:tc>
          <w:tcPr>
            <w:tcW w:w="709" w:type="dxa"/>
          </w:tcPr>
          <w:p w14:paraId="3AE4E12E" w14:textId="77777777" w:rsidR="00795262" w:rsidRPr="00AB5D9F" w:rsidRDefault="00795262" w:rsidP="00795262">
            <w:pPr>
              <w:spacing w:line="259" w:lineRule="auto"/>
              <w:jc w:val="left"/>
              <w:rPr>
                <w:rFonts w:cs="Times New Roman"/>
                <w:szCs w:val="24"/>
                <w:lang w:val="en-GB"/>
              </w:rPr>
            </w:pPr>
          </w:p>
        </w:tc>
      </w:tr>
      <w:tr w:rsidR="00795262" w:rsidRPr="00AB5D9F" w14:paraId="2EEFA6AF" w14:textId="77777777" w:rsidTr="00433D39">
        <w:tc>
          <w:tcPr>
            <w:tcW w:w="2830" w:type="dxa"/>
            <w:gridSpan w:val="2"/>
          </w:tcPr>
          <w:p w14:paraId="75E946AD"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114959B4" w14:textId="77777777" w:rsidR="00795262" w:rsidRPr="00AB5D9F" w:rsidRDefault="00795262" w:rsidP="00795262">
            <w:pPr>
              <w:spacing w:line="259" w:lineRule="auto"/>
              <w:jc w:val="left"/>
              <w:rPr>
                <w:rFonts w:cs="Times New Roman"/>
                <w:szCs w:val="24"/>
                <w:lang w:val="en-GB"/>
              </w:rPr>
            </w:pPr>
          </w:p>
        </w:tc>
        <w:tc>
          <w:tcPr>
            <w:tcW w:w="1276" w:type="dxa"/>
          </w:tcPr>
          <w:p w14:paraId="460315CC" w14:textId="77777777" w:rsidR="00795262" w:rsidRPr="00AB5D9F" w:rsidRDefault="00795262" w:rsidP="00795262">
            <w:pPr>
              <w:spacing w:line="259" w:lineRule="auto"/>
              <w:jc w:val="left"/>
              <w:rPr>
                <w:rFonts w:cs="Times New Roman"/>
                <w:szCs w:val="24"/>
                <w:lang w:val="en-GB"/>
              </w:rPr>
            </w:pPr>
          </w:p>
        </w:tc>
        <w:tc>
          <w:tcPr>
            <w:tcW w:w="709" w:type="dxa"/>
          </w:tcPr>
          <w:p w14:paraId="7F6810EB" w14:textId="579EE92F" w:rsidR="00795262" w:rsidRPr="00AB5D9F" w:rsidRDefault="00194355" w:rsidP="00795262">
            <w:pPr>
              <w:spacing w:line="259" w:lineRule="auto"/>
              <w:jc w:val="left"/>
              <w:rPr>
                <w:rFonts w:cs="Times New Roman"/>
                <w:szCs w:val="24"/>
                <w:lang w:val="en-GB"/>
              </w:rPr>
            </w:pPr>
            <w:r w:rsidRPr="00AB5D9F">
              <w:rPr>
                <w:rFonts w:cs="Times New Roman"/>
                <w:szCs w:val="24"/>
              </w:rPr>
              <w:t>0.216</w:t>
            </w:r>
          </w:p>
        </w:tc>
        <w:tc>
          <w:tcPr>
            <w:tcW w:w="1275" w:type="dxa"/>
          </w:tcPr>
          <w:p w14:paraId="565DF118" w14:textId="77777777" w:rsidR="00795262" w:rsidRPr="00AB5D9F" w:rsidRDefault="00795262" w:rsidP="00795262">
            <w:pPr>
              <w:spacing w:line="259" w:lineRule="auto"/>
              <w:jc w:val="left"/>
              <w:rPr>
                <w:rFonts w:cs="Times New Roman"/>
                <w:szCs w:val="24"/>
                <w:lang w:val="en-GB"/>
              </w:rPr>
            </w:pPr>
          </w:p>
        </w:tc>
        <w:tc>
          <w:tcPr>
            <w:tcW w:w="1276" w:type="dxa"/>
          </w:tcPr>
          <w:p w14:paraId="6CF70AF2" w14:textId="77777777" w:rsidR="00795262" w:rsidRPr="00AB5D9F" w:rsidRDefault="00795262" w:rsidP="00795262">
            <w:pPr>
              <w:spacing w:line="259" w:lineRule="auto"/>
              <w:jc w:val="left"/>
              <w:rPr>
                <w:rFonts w:cs="Times New Roman"/>
                <w:szCs w:val="24"/>
                <w:lang w:val="en-GB"/>
              </w:rPr>
            </w:pPr>
          </w:p>
        </w:tc>
        <w:tc>
          <w:tcPr>
            <w:tcW w:w="709" w:type="dxa"/>
          </w:tcPr>
          <w:p w14:paraId="5C6BCEF6" w14:textId="22F9DEA6" w:rsidR="00795262" w:rsidRPr="00AB5D9F" w:rsidRDefault="00A30010" w:rsidP="00795262">
            <w:pPr>
              <w:spacing w:line="259" w:lineRule="auto"/>
              <w:jc w:val="left"/>
              <w:rPr>
                <w:rFonts w:cs="Times New Roman"/>
                <w:szCs w:val="24"/>
                <w:lang w:val="en-GB"/>
              </w:rPr>
            </w:pPr>
            <w:r w:rsidRPr="00AB5D9F">
              <w:rPr>
                <w:rFonts w:cs="Times New Roman"/>
                <w:szCs w:val="24"/>
              </w:rPr>
              <w:t>0.208</w:t>
            </w:r>
          </w:p>
        </w:tc>
      </w:tr>
      <w:tr w:rsidR="00795262" w:rsidRPr="00AB5D9F" w14:paraId="3AE05132" w14:textId="77777777" w:rsidTr="00433D39">
        <w:tc>
          <w:tcPr>
            <w:tcW w:w="988" w:type="dxa"/>
            <w:tcBorders>
              <w:right w:val="nil"/>
            </w:tcBorders>
          </w:tcPr>
          <w:p w14:paraId="3ADA4FF5"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43A2F5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2735EA94" w14:textId="686EA3D9" w:rsidR="00795262" w:rsidRPr="00AB5D9F" w:rsidRDefault="00194355" w:rsidP="00795262">
            <w:pPr>
              <w:spacing w:line="259" w:lineRule="auto"/>
              <w:jc w:val="left"/>
              <w:rPr>
                <w:rFonts w:cs="Times New Roman"/>
                <w:szCs w:val="24"/>
                <w:lang w:val="en-GB"/>
              </w:rPr>
            </w:pPr>
            <w:r w:rsidRPr="00AB5D9F">
              <w:rPr>
                <w:rFonts w:cs="Times New Roman"/>
                <w:szCs w:val="24"/>
              </w:rPr>
              <w:t>56 (87.5)</w:t>
            </w:r>
          </w:p>
        </w:tc>
        <w:tc>
          <w:tcPr>
            <w:tcW w:w="1276" w:type="dxa"/>
          </w:tcPr>
          <w:p w14:paraId="5A74F36D" w14:textId="1D491DA6" w:rsidR="00795262" w:rsidRPr="00AB5D9F" w:rsidRDefault="00194355" w:rsidP="00795262">
            <w:pPr>
              <w:spacing w:line="259" w:lineRule="auto"/>
              <w:jc w:val="left"/>
              <w:rPr>
                <w:rFonts w:cs="Times New Roman"/>
                <w:szCs w:val="24"/>
                <w:lang w:val="en-GB"/>
              </w:rPr>
            </w:pPr>
            <w:r w:rsidRPr="00AB5D9F">
              <w:rPr>
                <w:rFonts w:cs="Times New Roman"/>
                <w:szCs w:val="24"/>
              </w:rPr>
              <w:t>618 (81.0)</w:t>
            </w:r>
          </w:p>
        </w:tc>
        <w:tc>
          <w:tcPr>
            <w:tcW w:w="709" w:type="dxa"/>
          </w:tcPr>
          <w:p w14:paraId="53AB7743" w14:textId="77777777" w:rsidR="00795262" w:rsidRPr="00AB5D9F" w:rsidRDefault="00795262" w:rsidP="00795262">
            <w:pPr>
              <w:spacing w:line="259" w:lineRule="auto"/>
              <w:jc w:val="left"/>
              <w:rPr>
                <w:rFonts w:cs="Times New Roman"/>
                <w:szCs w:val="24"/>
                <w:lang w:val="en-GB"/>
              </w:rPr>
            </w:pPr>
          </w:p>
        </w:tc>
        <w:tc>
          <w:tcPr>
            <w:tcW w:w="1275" w:type="dxa"/>
          </w:tcPr>
          <w:p w14:paraId="740B16EF" w14:textId="5DC73434" w:rsidR="00795262" w:rsidRPr="00AB5D9F" w:rsidRDefault="00A30010" w:rsidP="00795262">
            <w:pPr>
              <w:spacing w:line="259" w:lineRule="auto"/>
              <w:jc w:val="left"/>
              <w:rPr>
                <w:rFonts w:cs="Times New Roman"/>
                <w:szCs w:val="24"/>
                <w:lang w:val="en-GB"/>
              </w:rPr>
            </w:pPr>
            <w:r w:rsidRPr="00AB5D9F">
              <w:rPr>
                <w:rFonts w:cs="Times New Roman"/>
                <w:szCs w:val="24"/>
              </w:rPr>
              <w:t>41 (87.2)</w:t>
            </w:r>
          </w:p>
        </w:tc>
        <w:tc>
          <w:tcPr>
            <w:tcW w:w="1276" w:type="dxa"/>
          </w:tcPr>
          <w:p w14:paraId="687BC79B" w14:textId="1E626CAE" w:rsidR="00795262" w:rsidRPr="00AB5D9F" w:rsidRDefault="00A30010" w:rsidP="00795262">
            <w:pPr>
              <w:spacing w:line="259" w:lineRule="auto"/>
              <w:jc w:val="left"/>
              <w:rPr>
                <w:rFonts w:cs="Times New Roman"/>
                <w:szCs w:val="24"/>
                <w:lang w:val="en-GB"/>
              </w:rPr>
            </w:pPr>
            <w:r w:rsidRPr="00AB5D9F">
              <w:rPr>
                <w:rFonts w:cs="Times New Roman"/>
                <w:szCs w:val="24"/>
              </w:rPr>
              <w:t>616 (81.1)</w:t>
            </w:r>
          </w:p>
        </w:tc>
        <w:tc>
          <w:tcPr>
            <w:tcW w:w="709" w:type="dxa"/>
          </w:tcPr>
          <w:p w14:paraId="6FA57E04" w14:textId="77777777" w:rsidR="00795262" w:rsidRPr="00AB5D9F" w:rsidRDefault="00795262" w:rsidP="00795262">
            <w:pPr>
              <w:spacing w:line="259" w:lineRule="auto"/>
              <w:jc w:val="left"/>
              <w:rPr>
                <w:rFonts w:cs="Times New Roman"/>
                <w:szCs w:val="24"/>
                <w:lang w:val="en-GB"/>
              </w:rPr>
            </w:pPr>
          </w:p>
        </w:tc>
      </w:tr>
      <w:tr w:rsidR="00795262" w:rsidRPr="00AB5D9F" w14:paraId="10B56D8D" w14:textId="77777777" w:rsidTr="00433D39">
        <w:tc>
          <w:tcPr>
            <w:tcW w:w="988" w:type="dxa"/>
            <w:tcBorders>
              <w:right w:val="nil"/>
            </w:tcBorders>
          </w:tcPr>
          <w:p w14:paraId="4A97BAD0"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9E69AA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5EC6B687" w14:textId="3F20F5DE" w:rsidR="00795262" w:rsidRPr="00AB5D9F" w:rsidRDefault="00194355" w:rsidP="00795262">
            <w:pPr>
              <w:spacing w:line="259" w:lineRule="auto"/>
              <w:jc w:val="left"/>
              <w:rPr>
                <w:rFonts w:cs="Times New Roman"/>
                <w:szCs w:val="24"/>
                <w:lang w:val="en-GB"/>
              </w:rPr>
            </w:pPr>
            <w:r w:rsidRPr="00AB5D9F">
              <w:rPr>
                <w:rFonts w:cs="Times New Roman"/>
                <w:szCs w:val="24"/>
              </w:rPr>
              <w:t>4 (6.2)</w:t>
            </w:r>
          </w:p>
        </w:tc>
        <w:tc>
          <w:tcPr>
            <w:tcW w:w="1276" w:type="dxa"/>
          </w:tcPr>
          <w:p w14:paraId="0855410C" w14:textId="12B9ACC3" w:rsidR="00795262" w:rsidRPr="00AB5D9F" w:rsidRDefault="00194355" w:rsidP="00795262">
            <w:pPr>
              <w:spacing w:line="259" w:lineRule="auto"/>
              <w:jc w:val="left"/>
              <w:rPr>
                <w:rFonts w:cs="Times New Roman"/>
                <w:szCs w:val="24"/>
                <w:lang w:val="en-GB"/>
              </w:rPr>
            </w:pPr>
            <w:r w:rsidRPr="00AB5D9F">
              <w:rPr>
                <w:rFonts w:cs="Times New Roman"/>
                <w:szCs w:val="24"/>
              </w:rPr>
              <w:t>50 (6.6)</w:t>
            </w:r>
          </w:p>
        </w:tc>
        <w:tc>
          <w:tcPr>
            <w:tcW w:w="709" w:type="dxa"/>
          </w:tcPr>
          <w:p w14:paraId="49AD2155" w14:textId="77777777" w:rsidR="00795262" w:rsidRPr="00AB5D9F" w:rsidRDefault="00795262" w:rsidP="00795262">
            <w:pPr>
              <w:spacing w:line="259" w:lineRule="auto"/>
              <w:jc w:val="left"/>
              <w:rPr>
                <w:rFonts w:cs="Times New Roman"/>
                <w:szCs w:val="24"/>
                <w:lang w:val="en-GB"/>
              </w:rPr>
            </w:pPr>
          </w:p>
        </w:tc>
        <w:tc>
          <w:tcPr>
            <w:tcW w:w="1275" w:type="dxa"/>
          </w:tcPr>
          <w:p w14:paraId="11E487A8" w14:textId="49423F4F" w:rsidR="00795262" w:rsidRPr="00AB5D9F" w:rsidRDefault="00A30010" w:rsidP="00795262">
            <w:pPr>
              <w:spacing w:line="259" w:lineRule="auto"/>
              <w:jc w:val="left"/>
              <w:rPr>
                <w:rFonts w:cs="Times New Roman"/>
                <w:szCs w:val="24"/>
                <w:lang w:val="en-GB"/>
              </w:rPr>
            </w:pPr>
            <w:r w:rsidRPr="00AB5D9F">
              <w:rPr>
                <w:rFonts w:cs="Times New Roman"/>
                <w:szCs w:val="24"/>
              </w:rPr>
              <w:t>3 (6.4)</w:t>
            </w:r>
          </w:p>
        </w:tc>
        <w:tc>
          <w:tcPr>
            <w:tcW w:w="1276" w:type="dxa"/>
          </w:tcPr>
          <w:p w14:paraId="07350057" w14:textId="622DBD04" w:rsidR="00795262" w:rsidRPr="00AB5D9F" w:rsidRDefault="00A30010" w:rsidP="00795262">
            <w:pPr>
              <w:spacing w:line="259" w:lineRule="auto"/>
              <w:jc w:val="left"/>
              <w:rPr>
                <w:rFonts w:cs="Times New Roman"/>
                <w:szCs w:val="24"/>
                <w:lang w:val="en-GB"/>
              </w:rPr>
            </w:pPr>
            <w:r w:rsidRPr="00AB5D9F">
              <w:rPr>
                <w:rFonts w:cs="Times New Roman"/>
                <w:szCs w:val="24"/>
              </w:rPr>
              <w:t>50 (6.6)</w:t>
            </w:r>
          </w:p>
        </w:tc>
        <w:tc>
          <w:tcPr>
            <w:tcW w:w="709" w:type="dxa"/>
          </w:tcPr>
          <w:p w14:paraId="175AC7F3" w14:textId="77777777" w:rsidR="00795262" w:rsidRPr="00AB5D9F" w:rsidRDefault="00795262" w:rsidP="00795262">
            <w:pPr>
              <w:spacing w:line="259" w:lineRule="auto"/>
              <w:jc w:val="left"/>
              <w:rPr>
                <w:rFonts w:cs="Times New Roman"/>
                <w:szCs w:val="24"/>
                <w:lang w:val="en-GB"/>
              </w:rPr>
            </w:pPr>
          </w:p>
        </w:tc>
      </w:tr>
      <w:tr w:rsidR="00795262" w:rsidRPr="00AB5D9F" w14:paraId="147BD1C0" w14:textId="77777777" w:rsidTr="00433D39">
        <w:tc>
          <w:tcPr>
            <w:tcW w:w="988" w:type="dxa"/>
            <w:tcBorders>
              <w:right w:val="nil"/>
            </w:tcBorders>
          </w:tcPr>
          <w:p w14:paraId="1B387D83"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133C26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19B61C59" w14:textId="66D35349" w:rsidR="00795262" w:rsidRPr="00AB5D9F" w:rsidRDefault="00194355" w:rsidP="00795262">
            <w:pPr>
              <w:spacing w:line="259" w:lineRule="auto"/>
              <w:jc w:val="left"/>
              <w:rPr>
                <w:rFonts w:cs="Times New Roman"/>
                <w:szCs w:val="24"/>
                <w:lang w:val="en-GB"/>
              </w:rPr>
            </w:pPr>
            <w:r w:rsidRPr="00AB5D9F">
              <w:rPr>
                <w:rFonts w:cs="Times New Roman"/>
                <w:szCs w:val="24"/>
              </w:rPr>
              <w:t>4 (6.2)</w:t>
            </w:r>
          </w:p>
        </w:tc>
        <w:tc>
          <w:tcPr>
            <w:tcW w:w="1276" w:type="dxa"/>
          </w:tcPr>
          <w:p w14:paraId="7A6A52E0" w14:textId="492F2871" w:rsidR="00795262" w:rsidRPr="00AB5D9F" w:rsidRDefault="00194355" w:rsidP="00795262">
            <w:pPr>
              <w:spacing w:line="259" w:lineRule="auto"/>
              <w:jc w:val="left"/>
              <w:rPr>
                <w:rFonts w:cs="Times New Roman"/>
                <w:szCs w:val="24"/>
                <w:lang w:val="en-GB"/>
              </w:rPr>
            </w:pPr>
            <w:r w:rsidRPr="00AB5D9F">
              <w:rPr>
                <w:rFonts w:cs="Times New Roman"/>
                <w:szCs w:val="24"/>
              </w:rPr>
              <w:t>95 (12.5)</w:t>
            </w:r>
          </w:p>
        </w:tc>
        <w:tc>
          <w:tcPr>
            <w:tcW w:w="709" w:type="dxa"/>
          </w:tcPr>
          <w:p w14:paraId="5BFA65B1" w14:textId="77777777" w:rsidR="00795262" w:rsidRPr="00AB5D9F" w:rsidRDefault="00795262" w:rsidP="00795262">
            <w:pPr>
              <w:spacing w:line="259" w:lineRule="auto"/>
              <w:jc w:val="left"/>
              <w:rPr>
                <w:rFonts w:cs="Times New Roman"/>
                <w:szCs w:val="24"/>
                <w:lang w:val="en-GB"/>
              </w:rPr>
            </w:pPr>
          </w:p>
        </w:tc>
        <w:tc>
          <w:tcPr>
            <w:tcW w:w="1275" w:type="dxa"/>
          </w:tcPr>
          <w:p w14:paraId="301C1D21" w14:textId="275DE6B7" w:rsidR="00795262" w:rsidRPr="00AB5D9F" w:rsidRDefault="00A30010" w:rsidP="00795262">
            <w:pPr>
              <w:spacing w:line="259" w:lineRule="auto"/>
              <w:jc w:val="left"/>
              <w:rPr>
                <w:rFonts w:cs="Times New Roman"/>
                <w:szCs w:val="24"/>
                <w:lang w:val="en-GB"/>
              </w:rPr>
            </w:pPr>
            <w:r w:rsidRPr="00AB5D9F">
              <w:rPr>
                <w:rFonts w:cs="Times New Roman"/>
                <w:szCs w:val="24"/>
              </w:rPr>
              <w:t>3 (6.4)</w:t>
            </w:r>
          </w:p>
        </w:tc>
        <w:tc>
          <w:tcPr>
            <w:tcW w:w="1276" w:type="dxa"/>
          </w:tcPr>
          <w:p w14:paraId="41964F0F" w14:textId="10D39CE2" w:rsidR="00795262" w:rsidRPr="00AB5D9F" w:rsidRDefault="00A30010" w:rsidP="00795262">
            <w:pPr>
              <w:spacing w:line="259" w:lineRule="auto"/>
              <w:jc w:val="left"/>
              <w:rPr>
                <w:rFonts w:cs="Times New Roman"/>
                <w:szCs w:val="24"/>
                <w:lang w:val="en-GB"/>
              </w:rPr>
            </w:pPr>
            <w:r w:rsidRPr="00AB5D9F">
              <w:rPr>
                <w:rFonts w:cs="Times New Roman"/>
                <w:szCs w:val="24"/>
              </w:rPr>
              <w:t>94 (12.4)</w:t>
            </w:r>
          </w:p>
        </w:tc>
        <w:tc>
          <w:tcPr>
            <w:tcW w:w="709" w:type="dxa"/>
          </w:tcPr>
          <w:p w14:paraId="3E63C4A5" w14:textId="77777777" w:rsidR="00795262" w:rsidRPr="00AB5D9F" w:rsidRDefault="00795262" w:rsidP="00795262">
            <w:pPr>
              <w:spacing w:line="259" w:lineRule="auto"/>
              <w:jc w:val="left"/>
              <w:rPr>
                <w:rFonts w:cs="Times New Roman"/>
                <w:szCs w:val="24"/>
                <w:lang w:val="en-GB"/>
              </w:rPr>
            </w:pPr>
          </w:p>
        </w:tc>
      </w:tr>
      <w:tr w:rsidR="00795262" w:rsidRPr="00AB5D9F" w14:paraId="260C1222" w14:textId="77777777" w:rsidTr="00433D39">
        <w:tc>
          <w:tcPr>
            <w:tcW w:w="2830" w:type="dxa"/>
            <w:gridSpan w:val="2"/>
          </w:tcPr>
          <w:p w14:paraId="6D2A6420"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0E50145E" w14:textId="77777777" w:rsidR="00795262" w:rsidRPr="00AB5D9F" w:rsidRDefault="00795262" w:rsidP="00795262">
            <w:pPr>
              <w:spacing w:line="259" w:lineRule="auto"/>
              <w:jc w:val="left"/>
              <w:rPr>
                <w:rFonts w:cs="Times New Roman"/>
                <w:szCs w:val="24"/>
                <w:lang w:val="en-GB"/>
              </w:rPr>
            </w:pPr>
          </w:p>
        </w:tc>
        <w:tc>
          <w:tcPr>
            <w:tcW w:w="1276" w:type="dxa"/>
          </w:tcPr>
          <w:p w14:paraId="312A0DA0" w14:textId="77777777" w:rsidR="00795262" w:rsidRPr="00AB5D9F" w:rsidRDefault="00795262" w:rsidP="00795262">
            <w:pPr>
              <w:spacing w:line="259" w:lineRule="auto"/>
              <w:jc w:val="left"/>
              <w:rPr>
                <w:rFonts w:cs="Times New Roman"/>
                <w:szCs w:val="24"/>
                <w:lang w:val="en-GB"/>
              </w:rPr>
            </w:pPr>
          </w:p>
        </w:tc>
        <w:tc>
          <w:tcPr>
            <w:tcW w:w="709" w:type="dxa"/>
          </w:tcPr>
          <w:p w14:paraId="355984CC" w14:textId="1FF2D5E8" w:rsidR="00795262" w:rsidRPr="00AB5D9F" w:rsidRDefault="00194355" w:rsidP="00795262">
            <w:pPr>
              <w:spacing w:line="259" w:lineRule="auto"/>
              <w:jc w:val="left"/>
              <w:rPr>
                <w:rFonts w:cs="Times New Roman"/>
                <w:szCs w:val="24"/>
                <w:lang w:val="en-GB"/>
              </w:rPr>
            </w:pPr>
            <w:r w:rsidRPr="00AB5D9F">
              <w:rPr>
                <w:rFonts w:cs="Times New Roman"/>
                <w:szCs w:val="24"/>
              </w:rPr>
              <w:t>0.045</w:t>
            </w:r>
          </w:p>
        </w:tc>
        <w:tc>
          <w:tcPr>
            <w:tcW w:w="1275" w:type="dxa"/>
          </w:tcPr>
          <w:p w14:paraId="46485F80" w14:textId="77777777" w:rsidR="00795262" w:rsidRPr="00AB5D9F" w:rsidRDefault="00795262" w:rsidP="00795262">
            <w:pPr>
              <w:spacing w:line="259" w:lineRule="auto"/>
              <w:jc w:val="left"/>
              <w:rPr>
                <w:rFonts w:cs="Times New Roman"/>
                <w:szCs w:val="24"/>
                <w:lang w:val="en-GB"/>
              </w:rPr>
            </w:pPr>
          </w:p>
        </w:tc>
        <w:tc>
          <w:tcPr>
            <w:tcW w:w="1276" w:type="dxa"/>
          </w:tcPr>
          <w:p w14:paraId="61847FB9" w14:textId="77777777" w:rsidR="00795262" w:rsidRPr="00AB5D9F" w:rsidRDefault="00795262" w:rsidP="00795262">
            <w:pPr>
              <w:spacing w:line="259" w:lineRule="auto"/>
              <w:jc w:val="left"/>
              <w:rPr>
                <w:rFonts w:cs="Times New Roman"/>
                <w:szCs w:val="24"/>
                <w:lang w:val="en-GB"/>
              </w:rPr>
            </w:pPr>
          </w:p>
        </w:tc>
        <w:tc>
          <w:tcPr>
            <w:tcW w:w="709" w:type="dxa"/>
          </w:tcPr>
          <w:p w14:paraId="3324CE53" w14:textId="0C6BB24F" w:rsidR="00795262" w:rsidRPr="00AB5D9F" w:rsidRDefault="00A30010" w:rsidP="00795262">
            <w:pPr>
              <w:spacing w:line="259" w:lineRule="auto"/>
              <w:jc w:val="left"/>
              <w:rPr>
                <w:rFonts w:cs="Times New Roman"/>
                <w:szCs w:val="24"/>
                <w:lang w:val="en-GB"/>
              </w:rPr>
            </w:pPr>
            <w:r w:rsidRPr="00AB5D9F">
              <w:rPr>
                <w:rFonts w:cs="Times New Roman"/>
                <w:szCs w:val="24"/>
              </w:rPr>
              <w:t>0.028</w:t>
            </w:r>
          </w:p>
        </w:tc>
      </w:tr>
      <w:tr w:rsidR="00795262" w:rsidRPr="00AB5D9F" w14:paraId="04DDAE7E" w14:textId="77777777" w:rsidTr="00433D39">
        <w:tc>
          <w:tcPr>
            <w:tcW w:w="988" w:type="dxa"/>
            <w:tcBorders>
              <w:right w:val="nil"/>
            </w:tcBorders>
          </w:tcPr>
          <w:p w14:paraId="38205CDF"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C97AB88"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719C560C" w14:textId="41A62DFD" w:rsidR="00795262" w:rsidRPr="00AB5D9F" w:rsidRDefault="00194355" w:rsidP="00795262">
            <w:pPr>
              <w:spacing w:line="259" w:lineRule="auto"/>
              <w:jc w:val="left"/>
              <w:rPr>
                <w:rFonts w:cs="Times New Roman"/>
                <w:szCs w:val="24"/>
                <w:lang w:val="en-GB"/>
              </w:rPr>
            </w:pPr>
            <w:r w:rsidRPr="00AB5D9F">
              <w:rPr>
                <w:rFonts w:cs="Times New Roman"/>
                <w:szCs w:val="24"/>
              </w:rPr>
              <w:t>47 (73.4)</w:t>
            </w:r>
          </w:p>
        </w:tc>
        <w:tc>
          <w:tcPr>
            <w:tcW w:w="1276" w:type="dxa"/>
          </w:tcPr>
          <w:p w14:paraId="159DFBCE" w14:textId="654AAC9F" w:rsidR="00795262" w:rsidRPr="00AB5D9F" w:rsidRDefault="00194355" w:rsidP="00795262">
            <w:pPr>
              <w:spacing w:line="259" w:lineRule="auto"/>
              <w:jc w:val="left"/>
              <w:rPr>
                <w:rFonts w:cs="Times New Roman"/>
                <w:szCs w:val="24"/>
                <w:lang w:val="en-GB"/>
              </w:rPr>
            </w:pPr>
            <w:r w:rsidRPr="00AB5D9F">
              <w:rPr>
                <w:rFonts w:cs="Times New Roman"/>
                <w:szCs w:val="24"/>
              </w:rPr>
              <w:t>575 (75.4)</w:t>
            </w:r>
          </w:p>
        </w:tc>
        <w:tc>
          <w:tcPr>
            <w:tcW w:w="709" w:type="dxa"/>
          </w:tcPr>
          <w:p w14:paraId="68D1C19C" w14:textId="77777777" w:rsidR="00795262" w:rsidRPr="00AB5D9F" w:rsidRDefault="00795262" w:rsidP="00795262">
            <w:pPr>
              <w:spacing w:line="259" w:lineRule="auto"/>
              <w:jc w:val="left"/>
              <w:rPr>
                <w:rFonts w:cs="Times New Roman"/>
                <w:szCs w:val="24"/>
                <w:lang w:val="en-GB"/>
              </w:rPr>
            </w:pPr>
          </w:p>
        </w:tc>
        <w:tc>
          <w:tcPr>
            <w:tcW w:w="1275" w:type="dxa"/>
          </w:tcPr>
          <w:p w14:paraId="51FD6B37" w14:textId="631E2276" w:rsidR="00795262" w:rsidRPr="00AB5D9F" w:rsidRDefault="00A30010" w:rsidP="00795262">
            <w:pPr>
              <w:spacing w:line="259" w:lineRule="auto"/>
              <w:jc w:val="left"/>
              <w:rPr>
                <w:rFonts w:cs="Times New Roman"/>
                <w:szCs w:val="24"/>
                <w:lang w:val="en-GB"/>
              </w:rPr>
            </w:pPr>
            <w:r w:rsidRPr="00AB5D9F">
              <w:rPr>
                <w:rFonts w:cs="Times New Roman"/>
                <w:szCs w:val="24"/>
              </w:rPr>
              <w:t>36 (76.6)</w:t>
            </w:r>
          </w:p>
        </w:tc>
        <w:tc>
          <w:tcPr>
            <w:tcW w:w="1276" w:type="dxa"/>
          </w:tcPr>
          <w:p w14:paraId="02070C41" w14:textId="6DCFD4D6" w:rsidR="00795262" w:rsidRPr="00AB5D9F" w:rsidRDefault="00A30010" w:rsidP="00795262">
            <w:pPr>
              <w:spacing w:line="259" w:lineRule="auto"/>
              <w:jc w:val="left"/>
              <w:rPr>
                <w:rFonts w:cs="Times New Roman"/>
                <w:szCs w:val="24"/>
                <w:lang w:val="en-GB"/>
              </w:rPr>
            </w:pPr>
            <w:r w:rsidRPr="00AB5D9F">
              <w:rPr>
                <w:rFonts w:cs="Times New Roman"/>
                <w:szCs w:val="24"/>
              </w:rPr>
              <w:t>574 (75.5)</w:t>
            </w:r>
          </w:p>
        </w:tc>
        <w:tc>
          <w:tcPr>
            <w:tcW w:w="709" w:type="dxa"/>
          </w:tcPr>
          <w:p w14:paraId="636DC2F9" w14:textId="77777777" w:rsidR="00795262" w:rsidRPr="00AB5D9F" w:rsidRDefault="00795262" w:rsidP="00795262">
            <w:pPr>
              <w:spacing w:line="259" w:lineRule="auto"/>
              <w:jc w:val="left"/>
              <w:rPr>
                <w:rFonts w:cs="Times New Roman"/>
                <w:szCs w:val="24"/>
                <w:lang w:val="en-GB"/>
              </w:rPr>
            </w:pPr>
          </w:p>
        </w:tc>
      </w:tr>
      <w:tr w:rsidR="00795262" w:rsidRPr="00AB5D9F" w14:paraId="68BB255B" w14:textId="77777777" w:rsidTr="00433D39">
        <w:tc>
          <w:tcPr>
            <w:tcW w:w="988" w:type="dxa"/>
            <w:tcBorders>
              <w:right w:val="nil"/>
            </w:tcBorders>
          </w:tcPr>
          <w:p w14:paraId="477BCEB2"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3B561F8"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107C6919" w14:textId="6A03F889" w:rsidR="00795262" w:rsidRPr="00AB5D9F" w:rsidRDefault="00194355" w:rsidP="00795262">
            <w:pPr>
              <w:spacing w:line="259" w:lineRule="auto"/>
              <w:jc w:val="left"/>
              <w:rPr>
                <w:rFonts w:cs="Times New Roman"/>
                <w:szCs w:val="24"/>
                <w:lang w:val="en-GB"/>
              </w:rPr>
            </w:pPr>
            <w:r w:rsidRPr="00AB5D9F">
              <w:rPr>
                <w:rFonts w:cs="Times New Roman"/>
                <w:szCs w:val="24"/>
              </w:rPr>
              <w:t>14 (21.9)</w:t>
            </w:r>
          </w:p>
        </w:tc>
        <w:tc>
          <w:tcPr>
            <w:tcW w:w="1276" w:type="dxa"/>
          </w:tcPr>
          <w:p w14:paraId="0FD89D41" w14:textId="53FE6A2C" w:rsidR="00795262" w:rsidRPr="00AB5D9F" w:rsidRDefault="00194355" w:rsidP="00795262">
            <w:pPr>
              <w:spacing w:line="259" w:lineRule="auto"/>
              <w:jc w:val="left"/>
              <w:rPr>
                <w:rFonts w:cs="Times New Roman"/>
                <w:szCs w:val="24"/>
                <w:lang w:val="en-GB"/>
              </w:rPr>
            </w:pPr>
            <w:r w:rsidRPr="00AB5D9F">
              <w:rPr>
                <w:rFonts w:cs="Times New Roman"/>
                <w:szCs w:val="24"/>
              </w:rPr>
              <w:t>156 (20.4)</w:t>
            </w:r>
          </w:p>
        </w:tc>
        <w:tc>
          <w:tcPr>
            <w:tcW w:w="709" w:type="dxa"/>
          </w:tcPr>
          <w:p w14:paraId="041590CC" w14:textId="77777777" w:rsidR="00795262" w:rsidRPr="00AB5D9F" w:rsidRDefault="00795262" w:rsidP="00795262">
            <w:pPr>
              <w:spacing w:line="259" w:lineRule="auto"/>
              <w:jc w:val="left"/>
              <w:rPr>
                <w:rFonts w:cs="Times New Roman"/>
                <w:szCs w:val="24"/>
                <w:lang w:val="en-GB"/>
              </w:rPr>
            </w:pPr>
          </w:p>
        </w:tc>
        <w:tc>
          <w:tcPr>
            <w:tcW w:w="1275" w:type="dxa"/>
          </w:tcPr>
          <w:p w14:paraId="4A608ED7" w14:textId="2E58114F" w:rsidR="00795262" w:rsidRPr="00AB5D9F" w:rsidRDefault="00A30010" w:rsidP="00795262">
            <w:pPr>
              <w:spacing w:line="259" w:lineRule="auto"/>
              <w:jc w:val="left"/>
              <w:rPr>
                <w:rFonts w:cs="Times New Roman"/>
                <w:szCs w:val="24"/>
                <w:lang w:val="en-GB"/>
              </w:rPr>
            </w:pPr>
            <w:r w:rsidRPr="00AB5D9F">
              <w:rPr>
                <w:rFonts w:cs="Times New Roman"/>
                <w:szCs w:val="24"/>
              </w:rPr>
              <w:t>9 (19.1)</w:t>
            </w:r>
          </w:p>
        </w:tc>
        <w:tc>
          <w:tcPr>
            <w:tcW w:w="1276" w:type="dxa"/>
          </w:tcPr>
          <w:p w14:paraId="7554B8CD" w14:textId="7F0AF298" w:rsidR="00795262" w:rsidRPr="00AB5D9F" w:rsidRDefault="00A30010" w:rsidP="00795262">
            <w:pPr>
              <w:spacing w:line="259" w:lineRule="auto"/>
              <w:jc w:val="left"/>
              <w:rPr>
                <w:rFonts w:cs="Times New Roman"/>
                <w:szCs w:val="24"/>
                <w:lang w:val="en-GB"/>
              </w:rPr>
            </w:pPr>
            <w:r w:rsidRPr="00AB5D9F">
              <w:rPr>
                <w:rFonts w:cs="Times New Roman"/>
                <w:szCs w:val="24"/>
              </w:rPr>
              <w:t>154 (20.3)</w:t>
            </w:r>
          </w:p>
        </w:tc>
        <w:tc>
          <w:tcPr>
            <w:tcW w:w="709" w:type="dxa"/>
          </w:tcPr>
          <w:p w14:paraId="4E42837D" w14:textId="77777777" w:rsidR="00795262" w:rsidRPr="00AB5D9F" w:rsidRDefault="00795262" w:rsidP="00795262">
            <w:pPr>
              <w:spacing w:line="259" w:lineRule="auto"/>
              <w:jc w:val="left"/>
              <w:rPr>
                <w:rFonts w:cs="Times New Roman"/>
                <w:szCs w:val="24"/>
                <w:lang w:val="en-GB"/>
              </w:rPr>
            </w:pPr>
          </w:p>
        </w:tc>
      </w:tr>
      <w:tr w:rsidR="00795262" w:rsidRPr="00AB5D9F" w14:paraId="62A03457" w14:textId="77777777" w:rsidTr="00433D39">
        <w:tc>
          <w:tcPr>
            <w:tcW w:w="988" w:type="dxa"/>
            <w:tcBorders>
              <w:right w:val="nil"/>
            </w:tcBorders>
          </w:tcPr>
          <w:p w14:paraId="6E94F0D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2E77D2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65BA4645" w14:textId="6E6F4727" w:rsidR="00795262" w:rsidRPr="00AB5D9F" w:rsidRDefault="00194355" w:rsidP="00795262">
            <w:pPr>
              <w:spacing w:line="259" w:lineRule="auto"/>
              <w:jc w:val="left"/>
              <w:rPr>
                <w:rFonts w:cs="Times New Roman"/>
                <w:szCs w:val="24"/>
                <w:lang w:val="en-GB"/>
              </w:rPr>
            </w:pPr>
            <w:r w:rsidRPr="00AB5D9F">
              <w:rPr>
                <w:rFonts w:cs="Times New Roman"/>
                <w:szCs w:val="24"/>
              </w:rPr>
              <w:t>3 (4.7)</w:t>
            </w:r>
          </w:p>
        </w:tc>
        <w:tc>
          <w:tcPr>
            <w:tcW w:w="1276" w:type="dxa"/>
          </w:tcPr>
          <w:p w14:paraId="3626A8DF" w14:textId="1F9D5AC2" w:rsidR="00795262" w:rsidRPr="00AB5D9F" w:rsidRDefault="00194355" w:rsidP="00795262">
            <w:pPr>
              <w:spacing w:line="259" w:lineRule="auto"/>
              <w:jc w:val="left"/>
              <w:rPr>
                <w:rFonts w:cs="Times New Roman"/>
                <w:szCs w:val="24"/>
                <w:lang w:val="en-GB"/>
              </w:rPr>
            </w:pPr>
            <w:r w:rsidRPr="00AB5D9F">
              <w:rPr>
                <w:rFonts w:cs="Times New Roman"/>
                <w:szCs w:val="24"/>
              </w:rPr>
              <w:t>32 (4.2)</w:t>
            </w:r>
          </w:p>
        </w:tc>
        <w:tc>
          <w:tcPr>
            <w:tcW w:w="709" w:type="dxa"/>
          </w:tcPr>
          <w:p w14:paraId="04294AC2" w14:textId="77777777" w:rsidR="00795262" w:rsidRPr="00AB5D9F" w:rsidRDefault="00795262" w:rsidP="00795262">
            <w:pPr>
              <w:spacing w:line="259" w:lineRule="auto"/>
              <w:jc w:val="left"/>
              <w:rPr>
                <w:rFonts w:cs="Times New Roman"/>
                <w:szCs w:val="24"/>
                <w:lang w:val="en-GB"/>
              </w:rPr>
            </w:pPr>
          </w:p>
        </w:tc>
        <w:tc>
          <w:tcPr>
            <w:tcW w:w="1275" w:type="dxa"/>
          </w:tcPr>
          <w:p w14:paraId="3F259C7D" w14:textId="20922064" w:rsidR="00795262" w:rsidRPr="00AB5D9F" w:rsidRDefault="00A30010" w:rsidP="00795262">
            <w:pPr>
              <w:spacing w:line="259" w:lineRule="auto"/>
              <w:jc w:val="left"/>
              <w:rPr>
                <w:rFonts w:cs="Times New Roman"/>
                <w:szCs w:val="24"/>
                <w:lang w:val="en-GB"/>
              </w:rPr>
            </w:pPr>
            <w:r w:rsidRPr="00AB5D9F">
              <w:rPr>
                <w:rFonts w:cs="Times New Roman"/>
                <w:szCs w:val="24"/>
              </w:rPr>
              <w:t>2 (4.3)</w:t>
            </w:r>
          </w:p>
        </w:tc>
        <w:tc>
          <w:tcPr>
            <w:tcW w:w="1276" w:type="dxa"/>
          </w:tcPr>
          <w:p w14:paraId="20F1411A" w14:textId="4C701BCF" w:rsidR="00795262" w:rsidRPr="00AB5D9F" w:rsidRDefault="00A30010" w:rsidP="00795262">
            <w:pPr>
              <w:spacing w:line="259" w:lineRule="auto"/>
              <w:jc w:val="left"/>
              <w:rPr>
                <w:rFonts w:cs="Times New Roman"/>
                <w:szCs w:val="24"/>
                <w:lang w:val="en-GB"/>
              </w:rPr>
            </w:pPr>
            <w:r w:rsidRPr="00AB5D9F">
              <w:rPr>
                <w:rFonts w:cs="Times New Roman"/>
                <w:szCs w:val="24"/>
              </w:rPr>
              <w:t>32 (4.2)</w:t>
            </w:r>
          </w:p>
        </w:tc>
        <w:tc>
          <w:tcPr>
            <w:tcW w:w="709" w:type="dxa"/>
          </w:tcPr>
          <w:p w14:paraId="625B462E" w14:textId="77777777" w:rsidR="00795262" w:rsidRPr="00AB5D9F" w:rsidRDefault="00795262" w:rsidP="00795262">
            <w:pPr>
              <w:spacing w:line="259" w:lineRule="auto"/>
              <w:jc w:val="left"/>
              <w:rPr>
                <w:rFonts w:cs="Times New Roman"/>
                <w:szCs w:val="24"/>
                <w:lang w:val="en-GB"/>
              </w:rPr>
            </w:pPr>
          </w:p>
        </w:tc>
      </w:tr>
      <w:tr w:rsidR="00795262" w:rsidRPr="00AB5D9F" w14:paraId="10201C14" w14:textId="77777777" w:rsidTr="00433D39">
        <w:tc>
          <w:tcPr>
            <w:tcW w:w="2830" w:type="dxa"/>
            <w:gridSpan w:val="2"/>
          </w:tcPr>
          <w:p w14:paraId="3704E172"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5149A536" w14:textId="1451C8E6" w:rsidR="00795262" w:rsidRPr="00AB5D9F" w:rsidRDefault="00194355" w:rsidP="00795262">
            <w:pPr>
              <w:spacing w:line="259" w:lineRule="auto"/>
              <w:jc w:val="left"/>
              <w:rPr>
                <w:rFonts w:cs="Times New Roman"/>
                <w:szCs w:val="24"/>
                <w:lang w:val="en-GB"/>
              </w:rPr>
            </w:pPr>
            <w:r w:rsidRPr="00AB5D9F">
              <w:rPr>
                <w:rFonts w:cs="Times New Roman"/>
                <w:szCs w:val="24"/>
              </w:rPr>
              <w:t>4.00 (4.38)</w:t>
            </w:r>
          </w:p>
        </w:tc>
        <w:tc>
          <w:tcPr>
            <w:tcW w:w="1276" w:type="dxa"/>
          </w:tcPr>
          <w:p w14:paraId="1153D772" w14:textId="21516694" w:rsidR="00795262" w:rsidRPr="00AB5D9F" w:rsidRDefault="00194355" w:rsidP="00795262">
            <w:pPr>
              <w:spacing w:line="259" w:lineRule="auto"/>
              <w:jc w:val="left"/>
              <w:rPr>
                <w:rFonts w:cs="Times New Roman"/>
                <w:szCs w:val="24"/>
                <w:lang w:val="en-GB"/>
              </w:rPr>
            </w:pPr>
            <w:r w:rsidRPr="00AB5D9F">
              <w:rPr>
                <w:rFonts w:cs="Times New Roman"/>
                <w:szCs w:val="24"/>
              </w:rPr>
              <w:t>4.99 (6.15)</w:t>
            </w:r>
          </w:p>
        </w:tc>
        <w:tc>
          <w:tcPr>
            <w:tcW w:w="709" w:type="dxa"/>
          </w:tcPr>
          <w:p w14:paraId="587CE72F" w14:textId="62B61BE3" w:rsidR="00795262" w:rsidRPr="00AB5D9F" w:rsidRDefault="00194355" w:rsidP="00795262">
            <w:pPr>
              <w:spacing w:line="259" w:lineRule="auto"/>
              <w:jc w:val="left"/>
              <w:rPr>
                <w:rFonts w:cs="Times New Roman"/>
                <w:szCs w:val="24"/>
                <w:lang w:val="en-GB"/>
              </w:rPr>
            </w:pPr>
            <w:r w:rsidRPr="00AB5D9F">
              <w:rPr>
                <w:rFonts w:cs="Times New Roman"/>
                <w:szCs w:val="24"/>
              </w:rPr>
              <w:t>0.186</w:t>
            </w:r>
          </w:p>
        </w:tc>
        <w:tc>
          <w:tcPr>
            <w:tcW w:w="1275" w:type="dxa"/>
          </w:tcPr>
          <w:p w14:paraId="4ABDEDCF" w14:textId="4B2A42A3" w:rsidR="00795262" w:rsidRPr="00AB5D9F" w:rsidRDefault="00A30010" w:rsidP="00795262">
            <w:pPr>
              <w:spacing w:line="259" w:lineRule="auto"/>
              <w:jc w:val="left"/>
              <w:rPr>
                <w:rFonts w:cs="Times New Roman"/>
                <w:szCs w:val="24"/>
                <w:lang w:val="en-GB"/>
              </w:rPr>
            </w:pPr>
            <w:r w:rsidRPr="00AB5D9F">
              <w:rPr>
                <w:rFonts w:cs="Times New Roman"/>
                <w:szCs w:val="24"/>
              </w:rPr>
              <w:t>4.30 (4.80)</w:t>
            </w:r>
          </w:p>
        </w:tc>
        <w:tc>
          <w:tcPr>
            <w:tcW w:w="1276" w:type="dxa"/>
          </w:tcPr>
          <w:p w14:paraId="73590213" w14:textId="0EAFAD16" w:rsidR="00795262" w:rsidRPr="00AB5D9F" w:rsidRDefault="00A30010" w:rsidP="00795262">
            <w:pPr>
              <w:spacing w:line="259" w:lineRule="auto"/>
              <w:jc w:val="left"/>
              <w:rPr>
                <w:rFonts w:cs="Times New Roman"/>
                <w:szCs w:val="24"/>
                <w:lang w:val="en-GB"/>
              </w:rPr>
            </w:pPr>
            <w:r w:rsidRPr="00AB5D9F">
              <w:rPr>
                <w:rFonts w:cs="Times New Roman"/>
                <w:szCs w:val="24"/>
              </w:rPr>
              <w:t>4.97 (6.13)</w:t>
            </w:r>
          </w:p>
        </w:tc>
        <w:tc>
          <w:tcPr>
            <w:tcW w:w="709" w:type="dxa"/>
          </w:tcPr>
          <w:p w14:paraId="38B197FA" w14:textId="7719A9B7" w:rsidR="00795262" w:rsidRPr="00AB5D9F" w:rsidRDefault="00A30010" w:rsidP="00795262">
            <w:pPr>
              <w:spacing w:line="259" w:lineRule="auto"/>
              <w:jc w:val="left"/>
              <w:rPr>
                <w:rFonts w:cs="Times New Roman"/>
                <w:szCs w:val="24"/>
                <w:lang w:val="en-GB"/>
              </w:rPr>
            </w:pPr>
            <w:r w:rsidRPr="00AB5D9F">
              <w:rPr>
                <w:rFonts w:cs="Times New Roman"/>
                <w:szCs w:val="24"/>
              </w:rPr>
              <w:t>0.123</w:t>
            </w:r>
          </w:p>
        </w:tc>
      </w:tr>
      <w:tr w:rsidR="00795262" w:rsidRPr="00AB5D9F" w14:paraId="3D1A8216" w14:textId="77777777" w:rsidTr="00433D39">
        <w:tc>
          <w:tcPr>
            <w:tcW w:w="2830" w:type="dxa"/>
            <w:gridSpan w:val="2"/>
          </w:tcPr>
          <w:p w14:paraId="3AE1DEF7"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06339050" w14:textId="7F1AEB96" w:rsidR="00795262" w:rsidRPr="00AB5D9F" w:rsidRDefault="00194355" w:rsidP="00795262">
            <w:pPr>
              <w:spacing w:line="259" w:lineRule="auto"/>
              <w:jc w:val="left"/>
              <w:rPr>
                <w:rFonts w:cs="Times New Roman"/>
                <w:szCs w:val="24"/>
                <w:lang w:val="en-GB"/>
              </w:rPr>
            </w:pPr>
            <w:r w:rsidRPr="00AB5D9F">
              <w:rPr>
                <w:rFonts w:cs="Times New Roman"/>
                <w:szCs w:val="24"/>
              </w:rPr>
              <w:t>0.28 (0.58)</w:t>
            </w:r>
          </w:p>
        </w:tc>
        <w:tc>
          <w:tcPr>
            <w:tcW w:w="1276" w:type="dxa"/>
          </w:tcPr>
          <w:p w14:paraId="0333F3BB" w14:textId="1F0EE98F" w:rsidR="00795262" w:rsidRPr="00AB5D9F" w:rsidRDefault="00194355" w:rsidP="00795262">
            <w:pPr>
              <w:spacing w:line="259" w:lineRule="auto"/>
              <w:jc w:val="left"/>
              <w:rPr>
                <w:rFonts w:cs="Times New Roman"/>
                <w:szCs w:val="24"/>
                <w:lang w:val="en-GB"/>
              </w:rPr>
            </w:pPr>
            <w:r w:rsidRPr="00AB5D9F">
              <w:rPr>
                <w:rFonts w:cs="Times New Roman"/>
                <w:szCs w:val="24"/>
              </w:rPr>
              <w:t>0.33 (0.78)</w:t>
            </w:r>
          </w:p>
        </w:tc>
        <w:tc>
          <w:tcPr>
            <w:tcW w:w="709" w:type="dxa"/>
          </w:tcPr>
          <w:p w14:paraId="7B19F5EB" w14:textId="2588CBCF" w:rsidR="00795262" w:rsidRPr="00AB5D9F" w:rsidRDefault="00194355" w:rsidP="00795262">
            <w:pPr>
              <w:spacing w:line="259" w:lineRule="auto"/>
              <w:jc w:val="left"/>
              <w:rPr>
                <w:rFonts w:cs="Times New Roman"/>
                <w:szCs w:val="24"/>
                <w:lang w:val="en-GB"/>
              </w:rPr>
            </w:pPr>
            <w:r w:rsidRPr="00AB5D9F">
              <w:rPr>
                <w:rFonts w:cs="Times New Roman"/>
                <w:szCs w:val="24"/>
              </w:rPr>
              <w:t>0.075</w:t>
            </w:r>
          </w:p>
        </w:tc>
        <w:tc>
          <w:tcPr>
            <w:tcW w:w="1275" w:type="dxa"/>
          </w:tcPr>
          <w:p w14:paraId="2DFC1FED" w14:textId="0FA3CFE6" w:rsidR="00795262" w:rsidRPr="00AB5D9F" w:rsidRDefault="00A30010" w:rsidP="00795262">
            <w:pPr>
              <w:spacing w:line="259" w:lineRule="auto"/>
              <w:jc w:val="left"/>
              <w:rPr>
                <w:rFonts w:cs="Times New Roman"/>
                <w:szCs w:val="24"/>
                <w:lang w:val="en-GB"/>
              </w:rPr>
            </w:pPr>
            <w:r w:rsidRPr="00AB5D9F">
              <w:rPr>
                <w:rFonts w:cs="Times New Roman"/>
                <w:szCs w:val="24"/>
              </w:rPr>
              <w:t>0.26 (0.53)</w:t>
            </w:r>
          </w:p>
        </w:tc>
        <w:tc>
          <w:tcPr>
            <w:tcW w:w="1276" w:type="dxa"/>
          </w:tcPr>
          <w:p w14:paraId="3C6192B3" w14:textId="1347562D" w:rsidR="00795262" w:rsidRPr="00AB5D9F" w:rsidRDefault="00A30010" w:rsidP="00795262">
            <w:pPr>
              <w:spacing w:line="259" w:lineRule="auto"/>
              <w:jc w:val="left"/>
              <w:rPr>
                <w:rFonts w:cs="Times New Roman"/>
                <w:szCs w:val="24"/>
                <w:lang w:val="en-GB"/>
              </w:rPr>
            </w:pPr>
            <w:r w:rsidRPr="00AB5D9F">
              <w:rPr>
                <w:rFonts w:cs="Times New Roman"/>
                <w:szCs w:val="24"/>
              </w:rPr>
              <w:t>0.33 (0.78)</w:t>
            </w:r>
          </w:p>
        </w:tc>
        <w:tc>
          <w:tcPr>
            <w:tcW w:w="709" w:type="dxa"/>
          </w:tcPr>
          <w:p w14:paraId="0645C16F" w14:textId="0CD32433" w:rsidR="00795262" w:rsidRPr="00AB5D9F" w:rsidRDefault="00A30010" w:rsidP="00795262">
            <w:pPr>
              <w:spacing w:line="259" w:lineRule="auto"/>
              <w:jc w:val="left"/>
              <w:rPr>
                <w:rFonts w:cs="Times New Roman"/>
                <w:szCs w:val="24"/>
                <w:lang w:val="en-GB"/>
              </w:rPr>
            </w:pPr>
            <w:r w:rsidRPr="00AB5D9F">
              <w:rPr>
                <w:rFonts w:cs="Times New Roman"/>
                <w:szCs w:val="24"/>
              </w:rPr>
              <w:t>0.118</w:t>
            </w:r>
          </w:p>
        </w:tc>
      </w:tr>
      <w:tr w:rsidR="00795262" w:rsidRPr="00AB5D9F" w14:paraId="52D60E1B" w14:textId="77777777" w:rsidTr="00433D39">
        <w:tc>
          <w:tcPr>
            <w:tcW w:w="2830" w:type="dxa"/>
            <w:gridSpan w:val="2"/>
          </w:tcPr>
          <w:p w14:paraId="3CFD59C3"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5E696A86" w14:textId="2DDBDAD0" w:rsidR="00795262" w:rsidRPr="00AB5D9F" w:rsidRDefault="00194355" w:rsidP="00795262">
            <w:pPr>
              <w:spacing w:line="259" w:lineRule="auto"/>
              <w:jc w:val="left"/>
              <w:rPr>
                <w:rFonts w:cs="Times New Roman"/>
                <w:szCs w:val="24"/>
                <w:lang w:val="en-GB"/>
              </w:rPr>
            </w:pPr>
            <w:r w:rsidRPr="00AB5D9F">
              <w:rPr>
                <w:rFonts w:cs="Times New Roman"/>
                <w:szCs w:val="24"/>
              </w:rPr>
              <w:t>0.47 (1.61)</w:t>
            </w:r>
          </w:p>
        </w:tc>
        <w:tc>
          <w:tcPr>
            <w:tcW w:w="1276" w:type="dxa"/>
          </w:tcPr>
          <w:p w14:paraId="0D288AF9" w14:textId="32218EF1" w:rsidR="00795262" w:rsidRPr="00AB5D9F" w:rsidRDefault="00194355" w:rsidP="00795262">
            <w:pPr>
              <w:spacing w:line="259" w:lineRule="auto"/>
              <w:jc w:val="left"/>
              <w:rPr>
                <w:rFonts w:cs="Times New Roman"/>
                <w:szCs w:val="24"/>
                <w:lang w:val="en-GB"/>
              </w:rPr>
            </w:pPr>
            <w:r w:rsidRPr="00AB5D9F">
              <w:rPr>
                <w:rFonts w:cs="Times New Roman"/>
                <w:szCs w:val="24"/>
              </w:rPr>
              <w:t>0.46 (0.99)</w:t>
            </w:r>
          </w:p>
        </w:tc>
        <w:tc>
          <w:tcPr>
            <w:tcW w:w="709" w:type="dxa"/>
          </w:tcPr>
          <w:p w14:paraId="67682256" w14:textId="46048ABC" w:rsidR="00795262" w:rsidRPr="00AB5D9F" w:rsidRDefault="00194355" w:rsidP="00795262">
            <w:pPr>
              <w:spacing w:line="259" w:lineRule="auto"/>
              <w:jc w:val="left"/>
              <w:rPr>
                <w:rFonts w:cs="Times New Roman"/>
                <w:szCs w:val="24"/>
                <w:lang w:val="en-GB"/>
              </w:rPr>
            </w:pPr>
            <w:r w:rsidRPr="00AB5D9F">
              <w:rPr>
                <w:rFonts w:cs="Times New Roman"/>
                <w:szCs w:val="24"/>
              </w:rPr>
              <w:t>0.006</w:t>
            </w:r>
          </w:p>
        </w:tc>
        <w:tc>
          <w:tcPr>
            <w:tcW w:w="1275" w:type="dxa"/>
          </w:tcPr>
          <w:p w14:paraId="20FA19B5" w14:textId="54E9FF9C" w:rsidR="00795262" w:rsidRPr="00AB5D9F" w:rsidRDefault="00A30010" w:rsidP="00795262">
            <w:pPr>
              <w:spacing w:line="259" w:lineRule="auto"/>
              <w:jc w:val="left"/>
              <w:rPr>
                <w:rFonts w:cs="Times New Roman"/>
                <w:szCs w:val="24"/>
                <w:lang w:val="en-GB"/>
              </w:rPr>
            </w:pPr>
            <w:r w:rsidRPr="00AB5D9F">
              <w:rPr>
                <w:rFonts w:cs="Times New Roman"/>
                <w:szCs w:val="24"/>
              </w:rPr>
              <w:t>0.43 (1.79)</w:t>
            </w:r>
          </w:p>
        </w:tc>
        <w:tc>
          <w:tcPr>
            <w:tcW w:w="1276" w:type="dxa"/>
          </w:tcPr>
          <w:p w14:paraId="35B8EDC6" w14:textId="6D795642" w:rsidR="00795262" w:rsidRPr="00AB5D9F" w:rsidRDefault="00A30010" w:rsidP="00795262">
            <w:pPr>
              <w:spacing w:line="259" w:lineRule="auto"/>
              <w:jc w:val="left"/>
              <w:rPr>
                <w:rFonts w:cs="Times New Roman"/>
                <w:szCs w:val="24"/>
                <w:lang w:val="en-GB"/>
              </w:rPr>
            </w:pPr>
            <w:r w:rsidRPr="00AB5D9F">
              <w:rPr>
                <w:rFonts w:cs="Times New Roman"/>
                <w:szCs w:val="24"/>
              </w:rPr>
              <w:t>0.46 (0.99)</w:t>
            </w:r>
          </w:p>
        </w:tc>
        <w:tc>
          <w:tcPr>
            <w:tcW w:w="709" w:type="dxa"/>
          </w:tcPr>
          <w:p w14:paraId="1286A78A" w14:textId="258E559F" w:rsidR="00795262" w:rsidRPr="00AB5D9F" w:rsidRDefault="00A30010" w:rsidP="00795262">
            <w:pPr>
              <w:spacing w:line="259" w:lineRule="auto"/>
              <w:jc w:val="left"/>
              <w:rPr>
                <w:rFonts w:cs="Times New Roman"/>
                <w:szCs w:val="24"/>
                <w:lang w:val="en-GB"/>
              </w:rPr>
            </w:pPr>
            <w:r w:rsidRPr="00AB5D9F">
              <w:rPr>
                <w:rFonts w:cs="Times New Roman"/>
                <w:szCs w:val="24"/>
              </w:rPr>
              <w:t>0.024</w:t>
            </w:r>
          </w:p>
        </w:tc>
      </w:tr>
      <w:tr w:rsidR="00795262" w:rsidRPr="00AB5D9F" w14:paraId="1DD177C5" w14:textId="77777777" w:rsidTr="00433D39">
        <w:tc>
          <w:tcPr>
            <w:tcW w:w="2830" w:type="dxa"/>
            <w:gridSpan w:val="2"/>
          </w:tcPr>
          <w:p w14:paraId="78E80BC1"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7917E52B" w14:textId="0BFDB59D" w:rsidR="00795262" w:rsidRPr="00AB5D9F" w:rsidRDefault="00194355" w:rsidP="00795262">
            <w:pPr>
              <w:spacing w:line="259" w:lineRule="auto"/>
              <w:jc w:val="left"/>
              <w:rPr>
                <w:rFonts w:cs="Times New Roman"/>
                <w:szCs w:val="24"/>
                <w:lang w:val="en-GB"/>
              </w:rPr>
            </w:pPr>
            <w:r w:rsidRPr="00AB5D9F">
              <w:rPr>
                <w:rFonts w:cs="Times New Roman"/>
                <w:szCs w:val="24"/>
              </w:rPr>
              <w:t>0.55 (1.01)</w:t>
            </w:r>
          </w:p>
        </w:tc>
        <w:tc>
          <w:tcPr>
            <w:tcW w:w="1276" w:type="dxa"/>
          </w:tcPr>
          <w:p w14:paraId="24BF9EC7" w14:textId="36EC3E0E" w:rsidR="00795262" w:rsidRPr="00AB5D9F" w:rsidRDefault="00194355" w:rsidP="00795262">
            <w:pPr>
              <w:spacing w:line="259" w:lineRule="auto"/>
              <w:jc w:val="left"/>
              <w:rPr>
                <w:rFonts w:cs="Times New Roman"/>
                <w:szCs w:val="24"/>
                <w:lang w:val="en-GB"/>
              </w:rPr>
            </w:pPr>
            <w:r w:rsidRPr="00AB5D9F">
              <w:rPr>
                <w:rFonts w:cs="Times New Roman"/>
                <w:szCs w:val="24"/>
              </w:rPr>
              <w:t>0.53 (2.96)</w:t>
            </w:r>
          </w:p>
        </w:tc>
        <w:tc>
          <w:tcPr>
            <w:tcW w:w="709" w:type="dxa"/>
          </w:tcPr>
          <w:p w14:paraId="663B1161" w14:textId="584062F5" w:rsidR="00795262" w:rsidRPr="00AB5D9F" w:rsidRDefault="00194355" w:rsidP="00795262">
            <w:pPr>
              <w:spacing w:line="259" w:lineRule="auto"/>
              <w:jc w:val="left"/>
              <w:rPr>
                <w:rFonts w:cs="Times New Roman"/>
                <w:szCs w:val="24"/>
                <w:lang w:val="en-GB"/>
              </w:rPr>
            </w:pPr>
            <w:r w:rsidRPr="00AB5D9F">
              <w:rPr>
                <w:rFonts w:cs="Times New Roman"/>
                <w:szCs w:val="24"/>
              </w:rPr>
              <w:t>0.009</w:t>
            </w:r>
          </w:p>
        </w:tc>
        <w:tc>
          <w:tcPr>
            <w:tcW w:w="1275" w:type="dxa"/>
          </w:tcPr>
          <w:p w14:paraId="0316B552" w14:textId="4FDB78B5" w:rsidR="00795262" w:rsidRPr="00AB5D9F" w:rsidRDefault="00A30010" w:rsidP="00795262">
            <w:pPr>
              <w:spacing w:line="259" w:lineRule="auto"/>
              <w:jc w:val="left"/>
              <w:rPr>
                <w:rFonts w:cs="Times New Roman"/>
                <w:szCs w:val="24"/>
                <w:lang w:val="en-GB"/>
              </w:rPr>
            </w:pPr>
            <w:r w:rsidRPr="00AB5D9F">
              <w:rPr>
                <w:rFonts w:cs="Times New Roman"/>
                <w:szCs w:val="24"/>
              </w:rPr>
              <w:t>0.62 (1.07)</w:t>
            </w:r>
          </w:p>
        </w:tc>
        <w:tc>
          <w:tcPr>
            <w:tcW w:w="1276" w:type="dxa"/>
          </w:tcPr>
          <w:p w14:paraId="1936C0AA" w14:textId="44A6C663" w:rsidR="00795262" w:rsidRPr="00AB5D9F" w:rsidRDefault="00A30010" w:rsidP="00795262">
            <w:pPr>
              <w:spacing w:line="259" w:lineRule="auto"/>
              <w:jc w:val="left"/>
              <w:rPr>
                <w:rFonts w:cs="Times New Roman"/>
                <w:szCs w:val="24"/>
                <w:lang w:val="en-GB"/>
              </w:rPr>
            </w:pPr>
            <w:r w:rsidRPr="00AB5D9F">
              <w:rPr>
                <w:rFonts w:cs="Times New Roman"/>
                <w:szCs w:val="24"/>
              </w:rPr>
              <w:t>0.53 (2.97)</w:t>
            </w:r>
          </w:p>
        </w:tc>
        <w:tc>
          <w:tcPr>
            <w:tcW w:w="709" w:type="dxa"/>
          </w:tcPr>
          <w:p w14:paraId="648A043D" w14:textId="73D0C7EE" w:rsidR="00795262" w:rsidRPr="00AB5D9F" w:rsidRDefault="00A30010" w:rsidP="00795262">
            <w:pPr>
              <w:spacing w:line="259" w:lineRule="auto"/>
              <w:jc w:val="left"/>
              <w:rPr>
                <w:rFonts w:cs="Times New Roman"/>
                <w:szCs w:val="24"/>
                <w:lang w:val="en-GB"/>
              </w:rPr>
            </w:pPr>
            <w:r w:rsidRPr="00AB5D9F">
              <w:rPr>
                <w:rFonts w:cs="Times New Roman"/>
                <w:szCs w:val="24"/>
              </w:rPr>
              <w:t>0.040</w:t>
            </w:r>
          </w:p>
        </w:tc>
      </w:tr>
      <w:tr w:rsidR="00795262" w:rsidRPr="00AB5D9F" w14:paraId="7FFA69C1" w14:textId="77777777" w:rsidTr="00433D39">
        <w:tc>
          <w:tcPr>
            <w:tcW w:w="2830" w:type="dxa"/>
            <w:gridSpan w:val="2"/>
          </w:tcPr>
          <w:p w14:paraId="07EC91B8"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199EE875" w14:textId="38201923" w:rsidR="00795262" w:rsidRPr="00AB5D9F" w:rsidRDefault="00194355" w:rsidP="00795262">
            <w:pPr>
              <w:spacing w:line="259" w:lineRule="auto"/>
              <w:jc w:val="left"/>
              <w:rPr>
                <w:rFonts w:cs="Times New Roman"/>
                <w:szCs w:val="24"/>
                <w:lang w:val="en-GB"/>
              </w:rPr>
            </w:pPr>
            <w:r w:rsidRPr="00AB5D9F">
              <w:rPr>
                <w:rFonts w:cs="Times New Roman"/>
                <w:szCs w:val="24"/>
              </w:rPr>
              <w:t>1.11 (2.39)</w:t>
            </w:r>
          </w:p>
        </w:tc>
        <w:tc>
          <w:tcPr>
            <w:tcW w:w="1276" w:type="dxa"/>
          </w:tcPr>
          <w:p w14:paraId="00489538" w14:textId="26D2C413" w:rsidR="00795262" w:rsidRPr="00AB5D9F" w:rsidRDefault="00194355" w:rsidP="00795262">
            <w:pPr>
              <w:spacing w:line="259" w:lineRule="auto"/>
              <w:jc w:val="left"/>
              <w:rPr>
                <w:rFonts w:cs="Times New Roman"/>
                <w:szCs w:val="24"/>
                <w:lang w:val="en-GB"/>
              </w:rPr>
            </w:pPr>
            <w:r w:rsidRPr="00AB5D9F">
              <w:rPr>
                <w:rFonts w:cs="Times New Roman"/>
                <w:szCs w:val="24"/>
              </w:rPr>
              <w:t>1.20 (3.53)</w:t>
            </w:r>
          </w:p>
        </w:tc>
        <w:tc>
          <w:tcPr>
            <w:tcW w:w="709" w:type="dxa"/>
          </w:tcPr>
          <w:p w14:paraId="7B91281B" w14:textId="3AC95B73" w:rsidR="00795262" w:rsidRPr="00AB5D9F" w:rsidRDefault="00194355" w:rsidP="00795262">
            <w:pPr>
              <w:spacing w:line="259" w:lineRule="auto"/>
              <w:jc w:val="left"/>
              <w:rPr>
                <w:rFonts w:cs="Times New Roman"/>
                <w:szCs w:val="24"/>
                <w:lang w:val="en-GB"/>
              </w:rPr>
            </w:pPr>
            <w:r w:rsidRPr="00AB5D9F">
              <w:rPr>
                <w:rFonts w:cs="Times New Roman"/>
                <w:szCs w:val="24"/>
              </w:rPr>
              <w:t>0.028</w:t>
            </w:r>
          </w:p>
        </w:tc>
        <w:tc>
          <w:tcPr>
            <w:tcW w:w="1275" w:type="dxa"/>
          </w:tcPr>
          <w:p w14:paraId="0ABC9ECE" w14:textId="4C26481A" w:rsidR="00795262" w:rsidRPr="00AB5D9F" w:rsidRDefault="00A30010" w:rsidP="00795262">
            <w:pPr>
              <w:spacing w:line="259" w:lineRule="auto"/>
              <w:jc w:val="left"/>
              <w:rPr>
                <w:rFonts w:cs="Times New Roman"/>
                <w:szCs w:val="24"/>
                <w:lang w:val="en-GB"/>
              </w:rPr>
            </w:pPr>
            <w:r w:rsidRPr="00AB5D9F">
              <w:rPr>
                <w:rFonts w:cs="Times New Roman"/>
                <w:szCs w:val="24"/>
              </w:rPr>
              <w:t>1.32 (2.70)</w:t>
            </w:r>
          </w:p>
        </w:tc>
        <w:tc>
          <w:tcPr>
            <w:tcW w:w="1276" w:type="dxa"/>
          </w:tcPr>
          <w:p w14:paraId="0125049B" w14:textId="7BC307F7" w:rsidR="00795262" w:rsidRPr="00AB5D9F" w:rsidRDefault="00A30010" w:rsidP="00795262">
            <w:pPr>
              <w:spacing w:line="259" w:lineRule="auto"/>
              <w:jc w:val="left"/>
              <w:rPr>
                <w:rFonts w:cs="Times New Roman"/>
                <w:szCs w:val="24"/>
                <w:lang w:val="en-GB"/>
              </w:rPr>
            </w:pPr>
            <w:r w:rsidRPr="00AB5D9F">
              <w:rPr>
                <w:rFonts w:cs="Times New Roman"/>
                <w:szCs w:val="24"/>
              </w:rPr>
              <w:t>1.19 (3.54)</w:t>
            </w:r>
          </w:p>
        </w:tc>
        <w:tc>
          <w:tcPr>
            <w:tcW w:w="709" w:type="dxa"/>
          </w:tcPr>
          <w:p w14:paraId="042E5187" w14:textId="79FA93D4" w:rsidR="00795262" w:rsidRPr="00AB5D9F" w:rsidRDefault="00A30010" w:rsidP="00795262">
            <w:pPr>
              <w:spacing w:line="259" w:lineRule="auto"/>
              <w:jc w:val="left"/>
              <w:rPr>
                <w:rFonts w:cs="Times New Roman"/>
                <w:szCs w:val="24"/>
                <w:lang w:val="en-GB"/>
              </w:rPr>
            </w:pPr>
            <w:r w:rsidRPr="00AB5D9F">
              <w:rPr>
                <w:rFonts w:cs="Times New Roman"/>
                <w:szCs w:val="24"/>
              </w:rPr>
              <w:t>0.040</w:t>
            </w:r>
          </w:p>
        </w:tc>
      </w:tr>
      <w:tr w:rsidR="00795262" w:rsidRPr="00AB5D9F" w14:paraId="7491C997" w14:textId="77777777" w:rsidTr="00433D39">
        <w:tc>
          <w:tcPr>
            <w:tcW w:w="2830" w:type="dxa"/>
            <w:gridSpan w:val="2"/>
          </w:tcPr>
          <w:p w14:paraId="44B801EA"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622E3EB4" w14:textId="77777777" w:rsidR="00795262" w:rsidRPr="00AB5D9F" w:rsidRDefault="00795262" w:rsidP="00795262">
            <w:pPr>
              <w:spacing w:line="259" w:lineRule="auto"/>
              <w:jc w:val="left"/>
              <w:rPr>
                <w:rFonts w:cs="Times New Roman"/>
                <w:szCs w:val="24"/>
                <w:lang w:val="en-GB"/>
              </w:rPr>
            </w:pPr>
          </w:p>
        </w:tc>
        <w:tc>
          <w:tcPr>
            <w:tcW w:w="1276" w:type="dxa"/>
          </w:tcPr>
          <w:p w14:paraId="23287149" w14:textId="77777777" w:rsidR="00795262" w:rsidRPr="00AB5D9F" w:rsidRDefault="00795262" w:rsidP="00795262">
            <w:pPr>
              <w:spacing w:line="259" w:lineRule="auto"/>
              <w:jc w:val="left"/>
              <w:rPr>
                <w:rFonts w:cs="Times New Roman"/>
                <w:szCs w:val="24"/>
                <w:lang w:val="en-GB"/>
              </w:rPr>
            </w:pPr>
          </w:p>
        </w:tc>
        <w:tc>
          <w:tcPr>
            <w:tcW w:w="709" w:type="dxa"/>
          </w:tcPr>
          <w:p w14:paraId="618EB497" w14:textId="73A28160" w:rsidR="00795262" w:rsidRPr="00AB5D9F" w:rsidRDefault="00194355" w:rsidP="00795262">
            <w:pPr>
              <w:spacing w:line="259" w:lineRule="auto"/>
              <w:jc w:val="left"/>
              <w:rPr>
                <w:rFonts w:cs="Times New Roman"/>
                <w:szCs w:val="24"/>
                <w:lang w:val="en-GB"/>
              </w:rPr>
            </w:pPr>
            <w:r w:rsidRPr="00AB5D9F">
              <w:rPr>
                <w:rFonts w:cs="Times New Roman"/>
                <w:szCs w:val="24"/>
              </w:rPr>
              <w:t>0.180</w:t>
            </w:r>
          </w:p>
        </w:tc>
        <w:tc>
          <w:tcPr>
            <w:tcW w:w="1275" w:type="dxa"/>
          </w:tcPr>
          <w:p w14:paraId="3AB2F21A" w14:textId="77777777" w:rsidR="00795262" w:rsidRPr="00AB5D9F" w:rsidRDefault="00795262" w:rsidP="00795262">
            <w:pPr>
              <w:spacing w:line="259" w:lineRule="auto"/>
              <w:jc w:val="left"/>
              <w:rPr>
                <w:rFonts w:cs="Times New Roman"/>
                <w:szCs w:val="24"/>
                <w:lang w:val="en-GB"/>
              </w:rPr>
            </w:pPr>
          </w:p>
        </w:tc>
        <w:tc>
          <w:tcPr>
            <w:tcW w:w="1276" w:type="dxa"/>
          </w:tcPr>
          <w:p w14:paraId="7DFEA2D6" w14:textId="77777777" w:rsidR="00795262" w:rsidRPr="00AB5D9F" w:rsidRDefault="00795262" w:rsidP="00795262">
            <w:pPr>
              <w:spacing w:line="259" w:lineRule="auto"/>
              <w:jc w:val="left"/>
              <w:rPr>
                <w:rFonts w:cs="Times New Roman"/>
                <w:szCs w:val="24"/>
                <w:lang w:val="en-GB"/>
              </w:rPr>
            </w:pPr>
          </w:p>
        </w:tc>
        <w:tc>
          <w:tcPr>
            <w:tcW w:w="709" w:type="dxa"/>
          </w:tcPr>
          <w:p w14:paraId="2CB9F251" w14:textId="1F9D8BAA" w:rsidR="00795262" w:rsidRPr="00AB5D9F" w:rsidRDefault="00A30010" w:rsidP="00795262">
            <w:pPr>
              <w:spacing w:line="259" w:lineRule="auto"/>
              <w:jc w:val="left"/>
              <w:rPr>
                <w:rFonts w:cs="Times New Roman"/>
                <w:szCs w:val="24"/>
                <w:lang w:val="en-GB"/>
              </w:rPr>
            </w:pPr>
            <w:r w:rsidRPr="00AB5D9F">
              <w:rPr>
                <w:rFonts w:cs="Times New Roman"/>
                <w:szCs w:val="24"/>
              </w:rPr>
              <w:t>0.309</w:t>
            </w:r>
          </w:p>
        </w:tc>
      </w:tr>
      <w:tr w:rsidR="00795262" w:rsidRPr="00AB5D9F" w14:paraId="4DFE1881" w14:textId="77777777" w:rsidTr="00433D39">
        <w:tc>
          <w:tcPr>
            <w:tcW w:w="988" w:type="dxa"/>
            <w:tcBorders>
              <w:right w:val="nil"/>
            </w:tcBorders>
          </w:tcPr>
          <w:p w14:paraId="17EFA097"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EF088B6"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4CB98F60" w14:textId="27948862" w:rsidR="00795262" w:rsidRPr="00AB5D9F" w:rsidRDefault="00194355" w:rsidP="00795262">
            <w:pPr>
              <w:spacing w:line="259" w:lineRule="auto"/>
              <w:jc w:val="left"/>
              <w:rPr>
                <w:rFonts w:cs="Times New Roman"/>
                <w:szCs w:val="24"/>
                <w:lang w:val="en-GB"/>
              </w:rPr>
            </w:pPr>
            <w:r w:rsidRPr="00AB5D9F">
              <w:rPr>
                <w:rFonts w:cs="Times New Roman"/>
                <w:szCs w:val="24"/>
              </w:rPr>
              <w:t>6 (9.4)</w:t>
            </w:r>
          </w:p>
        </w:tc>
        <w:tc>
          <w:tcPr>
            <w:tcW w:w="1276" w:type="dxa"/>
          </w:tcPr>
          <w:p w14:paraId="05BE26E0" w14:textId="7E04B44B" w:rsidR="00795262" w:rsidRPr="00AB5D9F" w:rsidRDefault="00194355" w:rsidP="00795262">
            <w:pPr>
              <w:spacing w:line="259" w:lineRule="auto"/>
              <w:jc w:val="left"/>
              <w:rPr>
                <w:rFonts w:cs="Times New Roman"/>
                <w:szCs w:val="24"/>
                <w:lang w:val="en-GB"/>
              </w:rPr>
            </w:pPr>
            <w:r w:rsidRPr="00AB5D9F">
              <w:rPr>
                <w:rFonts w:cs="Times New Roman"/>
                <w:szCs w:val="24"/>
              </w:rPr>
              <w:t>79 (10.4)</w:t>
            </w:r>
          </w:p>
        </w:tc>
        <w:tc>
          <w:tcPr>
            <w:tcW w:w="709" w:type="dxa"/>
          </w:tcPr>
          <w:p w14:paraId="6AE62069" w14:textId="77777777" w:rsidR="00795262" w:rsidRPr="00AB5D9F" w:rsidRDefault="00795262" w:rsidP="00795262">
            <w:pPr>
              <w:spacing w:line="259" w:lineRule="auto"/>
              <w:jc w:val="left"/>
              <w:rPr>
                <w:rFonts w:cs="Times New Roman"/>
                <w:szCs w:val="24"/>
                <w:lang w:val="en-GB"/>
              </w:rPr>
            </w:pPr>
          </w:p>
        </w:tc>
        <w:tc>
          <w:tcPr>
            <w:tcW w:w="1275" w:type="dxa"/>
          </w:tcPr>
          <w:p w14:paraId="19764F76" w14:textId="13C5DA61" w:rsidR="00795262" w:rsidRPr="00AB5D9F" w:rsidRDefault="00A30010" w:rsidP="00795262">
            <w:pPr>
              <w:spacing w:line="259" w:lineRule="auto"/>
              <w:jc w:val="left"/>
              <w:rPr>
                <w:rFonts w:cs="Times New Roman"/>
                <w:szCs w:val="24"/>
                <w:lang w:val="en-GB"/>
              </w:rPr>
            </w:pPr>
            <w:r w:rsidRPr="00AB5D9F">
              <w:rPr>
                <w:rFonts w:cs="Times New Roman"/>
                <w:szCs w:val="24"/>
              </w:rPr>
              <w:t>2 (4.3)</w:t>
            </w:r>
          </w:p>
        </w:tc>
        <w:tc>
          <w:tcPr>
            <w:tcW w:w="1276" w:type="dxa"/>
          </w:tcPr>
          <w:p w14:paraId="6AD32A52" w14:textId="3624597A" w:rsidR="00795262" w:rsidRPr="00AB5D9F" w:rsidRDefault="00A30010" w:rsidP="00795262">
            <w:pPr>
              <w:spacing w:line="259" w:lineRule="auto"/>
              <w:jc w:val="left"/>
              <w:rPr>
                <w:rFonts w:cs="Times New Roman"/>
                <w:szCs w:val="24"/>
                <w:lang w:val="en-GB"/>
              </w:rPr>
            </w:pPr>
            <w:r w:rsidRPr="00AB5D9F">
              <w:rPr>
                <w:rFonts w:cs="Times New Roman"/>
                <w:szCs w:val="24"/>
              </w:rPr>
              <w:t>79 (10.4)</w:t>
            </w:r>
          </w:p>
        </w:tc>
        <w:tc>
          <w:tcPr>
            <w:tcW w:w="709" w:type="dxa"/>
          </w:tcPr>
          <w:p w14:paraId="420B7E6E" w14:textId="77777777" w:rsidR="00795262" w:rsidRPr="00AB5D9F" w:rsidRDefault="00795262" w:rsidP="00795262">
            <w:pPr>
              <w:spacing w:line="259" w:lineRule="auto"/>
              <w:jc w:val="left"/>
              <w:rPr>
                <w:rFonts w:cs="Times New Roman"/>
                <w:szCs w:val="24"/>
                <w:lang w:val="en-GB"/>
              </w:rPr>
            </w:pPr>
          </w:p>
        </w:tc>
      </w:tr>
      <w:tr w:rsidR="00795262" w:rsidRPr="00AB5D9F" w14:paraId="31141B56" w14:textId="77777777" w:rsidTr="00433D39">
        <w:tc>
          <w:tcPr>
            <w:tcW w:w="988" w:type="dxa"/>
            <w:tcBorders>
              <w:right w:val="nil"/>
            </w:tcBorders>
          </w:tcPr>
          <w:p w14:paraId="27FEDED6"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7B786A3"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56B525AE" w14:textId="56674026" w:rsidR="00795262" w:rsidRPr="00AB5D9F" w:rsidRDefault="00194355" w:rsidP="00795262">
            <w:pPr>
              <w:spacing w:line="259" w:lineRule="auto"/>
              <w:jc w:val="left"/>
              <w:rPr>
                <w:rFonts w:cs="Times New Roman"/>
                <w:szCs w:val="24"/>
                <w:lang w:val="en-GB"/>
              </w:rPr>
            </w:pPr>
            <w:r w:rsidRPr="00AB5D9F">
              <w:rPr>
                <w:rFonts w:cs="Times New Roman"/>
                <w:szCs w:val="24"/>
              </w:rPr>
              <w:t>14 (21.9)</w:t>
            </w:r>
          </w:p>
        </w:tc>
        <w:tc>
          <w:tcPr>
            <w:tcW w:w="1276" w:type="dxa"/>
          </w:tcPr>
          <w:p w14:paraId="7E7377D2" w14:textId="2A3B9B36" w:rsidR="00795262" w:rsidRPr="00AB5D9F" w:rsidRDefault="00194355" w:rsidP="00795262">
            <w:pPr>
              <w:spacing w:line="259" w:lineRule="auto"/>
              <w:jc w:val="left"/>
              <w:rPr>
                <w:rFonts w:cs="Times New Roman"/>
                <w:szCs w:val="24"/>
                <w:lang w:val="en-GB"/>
              </w:rPr>
            </w:pPr>
            <w:r w:rsidRPr="00AB5D9F">
              <w:rPr>
                <w:rFonts w:cs="Times New Roman"/>
                <w:szCs w:val="24"/>
              </w:rPr>
              <w:t>160 (21.0)</w:t>
            </w:r>
          </w:p>
        </w:tc>
        <w:tc>
          <w:tcPr>
            <w:tcW w:w="709" w:type="dxa"/>
          </w:tcPr>
          <w:p w14:paraId="2EC8BDE8" w14:textId="77777777" w:rsidR="00795262" w:rsidRPr="00AB5D9F" w:rsidRDefault="00795262" w:rsidP="00795262">
            <w:pPr>
              <w:spacing w:line="259" w:lineRule="auto"/>
              <w:jc w:val="left"/>
              <w:rPr>
                <w:rFonts w:cs="Times New Roman"/>
                <w:szCs w:val="24"/>
                <w:lang w:val="en-GB"/>
              </w:rPr>
            </w:pPr>
          </w:p>
        </w:tc>
        <w:tc>
          <w:tcPr>
            <w:tcW w:w="1275" w:type="dxa"/>
          </w:tcPr>
          <w:p w14:paraId="662A489E" w14:textId="3322A617" w:rsidR="00795262" w:rsidRPr="00AB5D9F" w:rsidRDefault="00A30010" w:rsidP="00795262">
            <w:pPr>
              <w:spacing w:line="259" w:lineRule="auto"/>
              <w:jc w:val="left"/>
              <w:rPr>
                <w:rFonts w:cs="Times New Roman"/>
                <w:szCs w:val="24"/>
                <w:lang w:val="en-GB"/>
              </w:rPr>
            </w:pPr>
            <w:r w:rsidRPr="00AB5D9F">
              <w:rPr>
                <w:rFonts w:cs="Times New Roman"/>
                <w:szCs w:val="24"/>
              </w:rPr>
              <w:t>10 (21.3)</w:t>
            </w:r>
          </w:p>
        </w:tc>
        <w:tc>
          <w:tcPr>
            <w:tcW w:w="1276" w:type="dxa"/>
          </w:tcPr>
          <w:p w14:paraId="7F30BF58" w14:textId="3BA0D96A" w:rsidR="00795262" w:rsidRPr="00AB5D9F" w:rsidRDefault="00A30010" w:rsidP="00795262">
            <w:pPr>
              <w:spacing w:line="259" w:lineRule="auto"/>
              <w:jc w:val="left"/>
              <w:rPr>
                <w:rFonts w:cs="Times New Roman"/>
                <w:szCs w:val="24"/>
                <w:lang w:val="en-GB"/>
              </w:rPr>
            </w:pPr>
            <w:r w:rsidRPr="00AB5D9F">
              <w:rPr>
                <w:rFonts w:cs="Times New Roman"/>
                <w:szCs w:val="24"/>
              </w:rPr>
              <w:t>159 (20.9)</w:t>
            </w:r>
          </w:p>
        </w:tc>
        <w:tc>
          <w:tcPr>
            <w:tcW w:w="709" w:type="dxa"/>
          </w:tcPr>
          <w:p w14:paraId="0C298D08" w14:textId="77777777" w:rsidR="00795262" w:rsidRPr="00AB5D9F" w:rsidRDefault="00795262" w:rsidP="00795262">
            <w:pPr>
              <w:spacing w:line="259" w:lineRule="auto"/>
              <w:jc w:val="left"/>
              <w:rPr>
                <w:rFonts w:cs="Times New Roman"/>
                <w:szCs w:val="24"/>
                <w:lang w:val="en-GB"/>
              </w:rPr>
            </w:pPr>
          </w:p>
        </w:tc>
      </w:tr>
      <w:tr w:rsidR="00795262" w:rsidRPr="00AB5D9F" w14:paraId="37017603" w14:textId="77777777" w:rsidTr="00433D39">
        <w:tc>
          <w:tcPr>
            <w:tcW w:w="988" w:type="dxa"/>
            <w:tcBorders>
              <w:right w:val="nil"/>
            </w:tcBorders>
          </w:tcPr>
          <w:p w14:paraId="6B698B4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B1034B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47C37DA4" w14:textId="00B3A858" w:rsidR="00795262" w:rsidRPr="00AB5D9F" w:rsidRDefault="00194355" w:rsidP="00795262">
            <w:pPr>
              <w:spacing w:line="259" w:lineRule="auto"/>
              <w:jc w:val="left"/>
              <w:rPr>
                <w:rFonts w:cs="Times New Roman"/>
                <w:szCs w:val="24"/>
                <w:lang w:val="en-GB"/>
              </w:rPr>
            </w:pPr>
            <w:r w:rsidRPr="00AB5D9F">
              <w:rPr>
                <w:rFonts w:cs="Times New Roman"/>
                <w:szCs w:val="24"/>
              </w:rPr>
              <w:t>26 (40.6)</w:t>
            </w:r>
          </w:p>
        </w:tc>
        <w:tc>
          <w:tcPr>
            <w:tcW w:w="1276" w:type="dxa"/>
          </w:tcPr>
          <w:p w14:paraId="31B7CDA7" w14:textId="4096FCA7" w:rsidR="00795262" w:rsidRPr="00AB5D9F" w:rsidRDefault="00194355" w:rsidP="00795262">
            <w:pPr>
              <w:spacing w:line="259" w:lineRule="auto"/>
              <w:jc w:val="left"/>
              <w:rPr>
                <w:rFonts w:cs="Times New Roman"/>
                <w:szCs w:val="24"/>
                <w:lang w:val="en-GB"/>
              </w:rPr>
            </w:pPr>
            <w:r w:rsidRPr="00AB5D9F">
              <w:rPr>
                <w:rFonts w:cs="Times New Roman"/>
                <w:szCs w:val="24"/>
              </w:rPr>
              <w:t>285 (37.4)</w:t>
            </w:r>
          </w:p>
        </w:tc>
        <w:tc>
          <w:tcPr>
            <w:tcW w:w="709" w:type="dxa"/>
          </w:tcPr>
          <w:p w14:paraId="735947AC" w14:textId="77777777" w:rsidR="00795262" w:rsidRPr="00AB5D9F" w:rsidRDefault="00795262" w:rsidP="00795262">
            <w:pPr>
              <w:spacing w:line="259" w:lineRule="auto"/>
              <w:jc w:val="left"/>
              <w:rPr>
                <w:rFonts w:cs="Times New Roman"/>
                <w:szCs w:val="24"/>
                <w:lang w:val="en-GB"/>
              </w:rPr>
            </w:pPr>
          </w:p>
        </w:tc>
        <w:tc>
          <w:tcPr>
            <w:tcW w:w="1275" w:type="dxa"/>
          </w:tcPr>
          <w:p w14:paraId="431F80AE" w14:textId="337B9A1D" w:rsidR="00795262" w:rsidRPr="00AB5D9F" w:rsidRDefault="00A30010" w:rsidP="00795262">
            <w:pPr>
              <w:spacing w:line="259" w:lineRule="auto"/>
              <w:jc w:val="left"/>
              <w:rPr>
                <w:rFonts w:cs="Times New Roman"/>
                <w:szCs w:val="24"/>
                <w:lang w:val="en-GB"/>
              </w:rPr>
            </w:pPr>
            <w:r w:rsidRPr="00AB5D9F">
              <w:rPr>
                <w:rFonts w:cs="Times New Roman"/>
                <w:szCs w:val="24"/>
              </w:rPr>
              <w:t>20 (42.6)</w:t>
            </w:r>
          </w:p>
        </w:tc>
        <w:tc>
          <w:tcPr>
            <w:tcW w:w="1276" w:type="dxa"/>
          </w:tcPr>
          <w:p w14:paraId="2A985BF8" w14:textId="49AF868E" w:rsidR="00795262" w:rsidRPr="00AB5D9F" w:rsidRDefault="00A30010" w:rsidP="00795262">
            <w:pPr>
              <w:spacing w:line="259" w:lineRule="auto"/>
              <w:jc w:val="left"/>
              <w:rPr>
                <w:rFonts w:cs="Times New Roman"/>
                <w:szCs w:val="24"/>
                <w:lang w:val="en-GB"/>
              </w:rPr>
            </w:pPr>
            <w:r w:rsidRPr="00AB5D9F">
              <w:rPr>
                <w:rFonts w:cs="Times New Roman"/>
                <w:szCs w:val="24"/>
              </w:rPr>
              <w:t>283 (37.2)</w:t>
            </w:r>
          </w:p>
        </w:tc>
        <w:tc>
          <w:tcPr>
            <w:tcW w:w="709" w:type="dxa"/>
          </w:tcPr>
          <w:p w14:paraId="320CFAE2" w14:textId="77777777" w:rsidR="00795262" w:rsidRPr="00AB5D9F" w:rsidRDefault="00795262" w:rsidP="00795262">
            <w:pPr>
              <w:spacing w:line="259" w:lineRule="auto"/>
              <w:jc w:val="left"/>
              <w:rPr>
                <w:rFonts w:cs="Times New Roman"/>
                <w:szCs w:val="24"/>
                <w:lang w:val="en-GB"/>
              </w:rPr>
            </w:pPr>
          </w:p>
        </w:tc>
      </w:tr>
      <w:tr w:rsidR="00795262" w:rsidRPr="00AB5D9F" w14:paraId="3C7E50E5" w14:textId="77777777" w:rsidTr="00433D39">
        <w:tc>
          <w:tcPr>
            <w:tcW w:w="988" w:type="dxa"/>
            <w:tcBorders>
              <w:right w:val="nil"/>
            </w:tcBorders>
          </w:tcPr>
          <w:p w14:paraId="4E19169F"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385C12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2D50DF5F" w14:textId="715E7685" w:rsidR="00795262" w:rsidRPr="00AB5D9F" w:rsidRDefault="00194355" w:rsidP="00795262">
            <w:pPr>
              <w:spacing w:line="259" w:lineRule="auto"/>
              <w:jc w:val="left"/>
              <w:rPr>
                <w:rFonts w:cs="Times New Roman"/>
                <w:szCs w:val="24"/>
                <w:lang w:val="en-GB"/>
              </w:rPr>
            </w:pPr>
            <w:r w:rsidRPr="00AB5D9F">
              <w:rPr>
                <w:rFonts w:cs="Times New Roman"/>
                <w:szCs w:val="24"/>
              </w:rPr>
              <w:t>10 (15.6)</w:t>
            </w:r>
          </w:p>
        </w:tc>
        <w:tc>
          <w:tcPr>
            <w:tcW w:w="1276" w:type="dxa"/>
          </w:tcPr>
          <w:p w14:paraId="12961B4D" w14:textId="7FA68C31" w:rsidR="00795262" w:rsidRPr="00AB5D9F" w:rsidRDefault="00194355" w:rsidP="00795262">
            <w:pPr>
              <w:spacing w:line="259" w:lineRule="auto"/>
              <w:jc w:val="left"/>
              <w:rPr>
                <w:rFonts w:cs="Times New Roman"/>
                <w:szCs w:val="24"/>
                <w:lang w:val="en-GB"/>
              </w:rPr>
            </w:pPr>
            <w:r w:rsidRPr="00AB5D9F">
              <w:rPr>
                <w:rFonts w:cs="Times New Roman"/>
                <w:szCs w:val="24"/>
              </w:rPr>
              <w:t>166 (21.8)</w:t>
            </w:r>
          </w:p>
        </w:tc>
        <w:tc>
          <w:tcPr>
            <w:tcW w:w="709" w:type="dxa"/>
          </w:tcPr>
          <w:p w14:paraId="23A22002" w14:textId="77777777" w:rsidR="00795262" w:rsidRPr="00AB5D9F" w:rsidRDefault="00795262" w:rsidP="00795262">
            <w:pPr>
              <w:spacing w:line="259" w:lineRule="auto"/>
              <w:jc w:val="left"/>
              <w:rPr>
                <w:rFonts w:cs="Times New Roman"/>
                <w:szCs w:val="24"/>
                <w:lang w:val="en-GB"/>
              </w:rPr>
            </w:pPr>
          </w:p>
        </w:tc>
        <w:tc>
          <w:tcPr>
            <w:tcW w:w="1275" w:type="dxa"/>
          </w:tcPr>
          <w:p w14:paraId="1DB2A7B3" w14:textId="056AF016" w:rsidR="00795262" w:rsidRPr="00AB5D9F" w:rsidRDefault="00A30010" w:rsidP="00795262">
            <w:pPr>
              <w:spacing w:line="259" w:lineRule="auto"/>
              <w:jc w:val="left"/>
              <w:rPr>
                <w:rFonts w:cs="Times New Roman"/>
                <w:szCs w:val="24"/>
                <w:lang w:val="en-GB"/>
              </w:rPr>
            </w:pPr>
            <w:r w:rsidRPr="00AB5D9F">
              <w:rPr>
                <w:rFonts w:cs="Times New Roman"/>
                <w:szCs w:val="24"/>
              </w:rPr>
              <w:t>8 (17.0)</w:t>
            </w:r>
          </w:p>
        </w:tc>
        <w:tc>
          <w:tcPr>
            <w:tcW w:w="1276" w:type="dxa"/>
          </w:tcPr>
          <w:p w14:paraId="69D82FA1" w14:textId="084F4918" w:rsidR="00795262" w:rsidRPr="00AB5D9F" w:rsidRDefault="00A30010" w:rsidP="00795262">
            <w:pPr>
              <w:spacing w:line="259" w:lineRule="auto"/>
              <w:jc w:val="left"/>
              <w:rPr>
                <w:rFonts w:cs="Times New Roman"/>
                <w:szCs w:val="24"/>
                <w:lang w:val="en-GB"/>
              </w:rPr>
            </w:pPr>
            <w:r w:rsidRPr="00AB5D9F">
              <w:rPr>
                <w:rFonts w:cs="Times New Roman"/>
                <w:szCs w:val="24"/>
              </w:rPr>
              <w:t>166 (21.8)</w:t>
            </w:r>
          </w:p>
        </w:tc>
        <w:tc>
          <w:tcPr>
            <w:tcW w:w="709" w:type="dxa"/>
          </w:tcPr>
          <w:p w14:paraId="25A816C5" w14:textId="77777777" w:rsidR="00795262" w:rsidRPr="00AB5D9F" w:rsidRDefault="00795262" w:rsidP="00795262">
            <w:pPr>
              <w:spacing w:line="259" w:lineRule="auto"/>
              <w:jc w:val="left"/>
              <w:rPr>
                <w:rFonts w:cs="Times New Roman"/>
                <w:szCs w:val="24"/>
                <w:lang w:val="en-GB"/>
              </w:rPr>
            </w:pPr>
          </w:p>
        </w:tc>
      </w:tr>
      <w:tr w:rsidR="00795262" w:rsidRPr="00AB5D9F" w14:paraId="145D4D11" w14:textId="77777777" w:rsidTr="00433D39">
        <w:tc>
          <w:tcPr>
            <w:tcW w:w="988" w:type="dxa"/>
            <w:tcBorders>
              <w:right w:val="nil"/>
            </w:tcBorders>
          </w:tcPr>
          <w:p w14:paraId="54F2260D"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8AA97CA"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5</w:t>
            </w:r>
          </w:p>
        </w:tc>
        <w:tc>
          <w:tcPr>
            <w:tcW w:w="1276" w:type="dxa"/>
          </w:tcPr>
          <w:p w14:paraId="738DFCC4" w14:textId="3F44BC15" w:rsidR="00795262" w:rsidRPr="00AB5D9F" w:rsidRDefault="00194355" w:rsidP="00795262">
            <w:pPr>
              <w:spacing w:line="259" w:lineRule="auto"/>
              <w:jc w:val="left"/>
              <w:rPr>
                <w:rFonts w:cs="Times New Roman"/>
                <w:szCs w:val="24"/>
                <w:lang w:val="en-GB"/>
              </w:rPr>
            </w:pPr>
            <w:r w:rsidRPr="00AB5D9F">
              <w:rPr>
                <w:rFonts w:cs="Times New Roman"/>
                <w:szCs w:val="24"/>
              </w:rPr>
              <w:t>8 (12.5)</w:t>
            </w:r>
          </w:p>
        </w:tc>
        <w:tc>
          <w:tcPr>
            <w:tcW w:w="1276" w:type="dxa"/>
          </w:tcPr>
          <w:p w14:paraId="2926E9FC" w14:textId="570612B1" w:rsidR="00795262" w:rsidRPr="00AB5D9F" w:rsidRDefault="00194355" w:rsidP="00795262">
            <w:pPr>
              <w:spacing w:line="259" w:lineRule="auto"/>
              <w:jc w:val="left"/>
              <w:rPr>
                <w:rFonts w:cs="Times New Roman"/>
                <w:szCs w:val="24"/>
                <w:lang w:val="en-GB"/>
              </w:rPr>
            </w:pPr>
            <w:r w:rsidRPr="00AB5D9F">
              <w:rPr>
                <w:rFonts w:cs="Times New Roman"/>
                <w:szCs w:val="24"/>
              </w:rPr>
              <w:t>73 (9.6)</w:t>
            </w:r>
          </w:p>
        </w:tc>
        <w:tc>
          <w:tcPr>
            <w:tcW w:w="709" w:type="dxa"/>
          </w:tcPr>
          <w:p w14:paraId="54EB28E9" w14:textId="77777777" w:rsidR="00795262" w:rsidRPr="00AB5D9F" w:rsidRDefault="00795262" w:rsidP="00795262">
            <w:pPr>
              <w:spacing w:line="259" w:lineRule="auto"/>
              <w:jc w:val="left"/>
              <w:rPr>
                <w:rFonts w:cs="Times New Roman"/>
                <w:szCs w:val="24"/>
                <w:lang w:val="en-GB"/>
              </w:rPr>
            </w:pPr>
          </w:p>
        </w:tc>
        <w:tc>
          <w:tcPr>
            <w:tcW w:w="1275" w:type="dxa"/>
          </w:tcPr>
          <w:p w14:paraId="5C8D4D9B" w14:textId="3D550D06" w:rsidR="00795262" w:rsidRPr="00AB5D9F" w:rsidRDefault="00A30010" w:rsidP="00795262">
            <w:pPr>
              <w:spacing w:line="259" w:lineRule="auto"/>
              <w:jc w:val="left"/>
              <w:rPr>
                <w:rFonts w:cs="Times New Roman"/>
                <w:szCs w:val="24"/>
                <w:lang w:val="en-GB"/>
              </w:rPr>
            </w:pPr>
            <w:r w:rsidRPr="00AB5D9F">
              <w:rPr>
                <w:rFonts w:cs="Times New Roman"/>
                <w:szCs w:val="24"/>
              </w:rPr>
              <w:t>7 (14.9)</w:t>
            </w:r>
          </w:p>
        </w:tc>
        <w:tc>
          <w:tcPr>
            <w:tcW w:w="1276" w:type="dxa"/>
          </w:tcPr>
          <w:p w14:paraId="33E720C8" w14:textId="3A4B1CAD" w:rsidR="00795262" w:rsidRPr="00AB5D9F" w:rsidRDefault="00A30010" w:rsidP="00795262">
            <w:pPr>
              <w:spacing w:line="259" w:lineRule="auto"/>
              <w:jc w:val="left"/>
              <w:rPr>
                <w:rFonts w:cs="Times New Roman"/>
                <w:szCs w:val="24"/>
                <w:lang w:val="en-GB"/>
              </w:rPr>
            </w:pPr>
            <w:r w:rsidRPr="00AB5D9F">
              <w:rPr>
                <w:rFonts w:cs="Times New Roman"/>
                <w:szCs w:val="24"/>
              </w:rPr>
              <w:t>73 (9.6)</w:t>
            </w:r>
          </w:p>
        </w:tc>
        <w:tc>
          <w:tcPr>
            <w:tcW w:w="709" w:type="dxa"/>
          </w:tcPr>
          <w:p w14:paraId="44E15A98" w14:textId="77777777" w:rsidR="00795262" w:rsidRPr="00AB5D9F" w:rsidRDefault="00795262" w:rsidP="00795262">
            <w:pPr>
              <w:spacing w:line="259" w:lineRule="auto"/>
              <w:jc w:val="left"/>
              <w:rPr>
                <w:rFonts w:cs="Times New Roman"/>
                <w:szCs w:val="24"/>
                <w:lang w:val="en-GB"/>
              </w:rPr>
            </w:pPr>
          </w:p>
        </w:tc>
      </w:tr>
      <w:tr w:rsidR="00795262" w:rsidRPr="00AB5D9F" w14:paraId="0EFFD909" w14:textId="77777777" w:rsidTr="00433D39">
        <w:tc>
          <w:tcPr>
            <w:tcW w:w="2830" w:type="dxa"/>
            <w:gridSpan w:val="2"/>
          </w:tcPr>
          <w:p w14:paraId="5A624277"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069CBF67" w14:textId="77777777" w:rsidR="00795262" w:rsidRPr="00AB5D9F" w:rsidRDefault="00795262" w:rsidP="00795262">
            <w:pPr>
              <w:spacing w:line="259" w:lineRule="auto"/>
              <w:jc w:val="left"/>
              <w:rPr>
                <w:rFonts w:cs="Times New Roman"/>
                <w:szCs w:val="24"/>
                <w:lang w:val="en-GB"/>
              </w:rPr>
            </w:pPr>
          </w:p>
        </w:tc>
        <w:tc>
          <w:tcPr>
            <w:tcW w:w="1276" w:type="dxa"/>
          </w:tcPr>
          <w:p w14:paraId="466782AC" w14:textId="77777777" w:rsidR="00795262" w:rsidRPr="00AB5D9F" w:rsidRDefault="00795262" w:rsidP="00795262">
            <w:pPr>
              <w:spacing w:line="259" w:lineRule="auto"/>
              <w:jc w:val="left"/>
              <w:rPr>
                <w:rFonts w:cs="Times New Roman"/>
                <w:szCs w:val="24"/>
                <w:lang w:val="en-GB"/>
              </w:rPr>
            </w:pPr>
          </w:p>
        </w:tc>
        <w:tc>
          <w:tcPr>
            <w:tcW w:w="709" w:type="dxa"/>
          </w:tcPr>
          <w:p w14:paraId="0C0CD96E" w14:textId="715147AD" w:rsidR="00795262" w:rsidRPr="00AB5D9F" w:rsidRDefault="00194355" w:rsidP="00795262">
            <w:pPr>
              <w:spacing w:line="259" w:lineRule="auto"/>
              <w:jc w:val="left"/>
              <w:rPr>
                <w:rFonts w:cs="Times New Roman"/>
                <w:szCs w:val="24"/>
                <w:lang w:val="en-GB"/>
              </w:rPr>
            </w:pPr>
            <w:r w:rsidRPr="00AB5D9F">
              <w:rPr>
                <w:rFonts w:cs="Times New Roman"/>
                <w:szCs w:val="24"/>
              </w:rPr>
              <w:t>0.158</w:t>
            </w:r>
          </w:p>
        </w:tc>
        <w:tc>
          <w:tcPr>
            <w:tcW w:w="1275" w:type="dxa"/>
          </w:tcPr>
          <w:p w14:paraId="63FDF560" w14:textId="77777777" w:rsidR="00795262" w:rsidRPr="00AB5D9F" w:rsidRDefault="00795262" w:rsidP="00795262">
            <w:pPr>
              <w:spacing w:line="259" w:lineRule="auto"/>
              <w:jc w:val="left"/>
              <w:rPr>
                <w:rFonts w:cs="Times New Roman"/>
                <w:szCs w:val="24"/>
                <w:lang w:val="en-GB"/>
              </w:rPr>
            </w:pPr>
          </w:p>
        </w:tc>
        <w:tc>
          <w:tcPr>
            <w:tcW w:w="1276" w:type="dxa"/>
          </w:tcPr>
          <w:p w14:paraId="20BB485B" w14:textId="77777777" w:rsidR="00795262" w:rsidRPr="00AB5D9F" w:rsidRDefault="00795262" w:rsidP="00795262">
            <w:pPr>
              <w:spacing w:line="259" w:lineRule="auto"/>
              <w:jc w:val="left"/>
              <w:rPr>
                <w:rFonts w:cs="Times New Roman"/>
                <w:szCs w:val="24"/>
                <w:lang w:val="en-GB"/>
              </w:rPr>
            </w:pPr>
          </w:p>
        </w:tc>
        <w:tc>
          <w:tcPr>
            <w:tcW w:w="709" w:type="dxa"/>
          </w:tcPr>
          <w:p w14:paraId="4BD394CA" w14:textId="13407E20" w:rsidR="00795262" w:rsidRPr="00AB5D9F" w:rsidRDefault="00A30010" w:rsidP="00795262">
            <w:pPr>
              <w:spacing w:line="259" w:lineRule="auto"/>
              <w:jc w:val="left"/>
              <w:rPr>
                <w:rFonts w:cs="Times New Roman"/>
                <w:szCs w:val="24"/>
                <w:lang w:val="en-GB"/>
              </w:rPr>
            </w:pPr>
            <w:r w:rsidRPr="00AB5D9F">
              <w:rPr>
                <w:rFonts w:cs="Times New Roman"/>
                <w:szCs w:val="24"/>
              </w:rPr>
              <w:t>0.322</w:t>
            </w:r>
          </w:p>
        </w:tc>
      </w:tr>
      <w:tr w:rsidR="00795262" w:rsidRPr="00AB5D9F" w14:paraId="42687EDA" w14:textId="77777777" w:rsidTr="00433D39">
        <w:tc>
          <w:tcPr>
            <w:tcW w:w="988" w:type="dxa"/>
            <w:tcBorders>
              <w:right w:val="nil"/>
            </w:tcBorders>
          </w:tcPr>
          <w:p w14:paraId="0835E4F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169DC88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0</w:t>
            </w:r>
          </w:p>
        </w:tc>
        <w:tc>
          <w:tcPr>
            <w:tcW w:w="1276" w:type="dxa"/>
          </w:tcPr>
          <w:p w14:paraId="3E219823" w14:textId="0D53A526" w:rsidR="00795262" w:rsidRPr="00AB5D9F" w:rsidRDefault="00194355" w:rsidP="00795262">
            <w:pPr>
              <w:spacing w:line="259" w:lineRule="auto"/>
              <w:jc w:val="left"/>
              <w:rPr>
                <w:rFonts w:cs="Times New Roman"/>
                <w:szCs w:val="24"/>
                <w:lang w:val="en-GB"/>
              </w:rPr>
            </w:pPr>
            <w:r w:rsidRPr="00AB5D9F">
              <w:rPr>
                <w:rFonts w:cs="Times New Roman"/>
                <w:szCs w:val="24"/>
              </w:rPr>
              <w:t>7 (10.9)</w:t>
            </w:r>
          </w:p>
        </w:tc>
        <w:tc>
          <w:tcPr>
            <w:tcW w:w="1276" w:type="dxa"/>
          </w:tcPr>
          <w:p w14:paraId="29D6550D" w14:textId="7A30E3CC" w:rsidR="00795262" w:rsidRPr="00AB5D9F" w:rsidRDefault="00194355" w:rsidP="00795262">
            <w:pPr>
              <w:spacing w:line="259" w:lineRule="auto"/>
              <w:jc w:val="left"/>
              <w:rPr>
                <w:rFonts w:cs="Times New Roman"/>
                <w:szCs w:val="24"/>
                <w:lang w:val="en-GB"/>
              </w:rPr>
            </w:pPr>
            <w:r w:rsidRPr="00AB5D9F">
              <w:rPr>
                <w:rFonts w:cs="Times New Roman"/>
                <w:szCs w:val="24"/>
              </w:rPr>
              <w:t>81 (10.6)</w:t>
            </w:r>
          </w:p>
        </w:tc>
        <w:tc>
          <w:tcPr>
            <w:tcW w:w="709" w:type="dxa"/>
          </w:tcPr>
          <w:p w14:paraId="1E89A180" w14:textId="77777777" w:rsidR="00795262" w:rsidRPr="00AB5D9F" w:rsidRDefault="00795262" w:rsidP="00795262">
            <w:pPr>
              <w:spacing w:line="259" w:lineRule="auto"/>
              <w:jc w:val="left"/>
              <w:rPr>
                <w:rFonts w:cs="Times New Roman"/>
                <w:szCs w:val="24"/>
                <w:lang w:val="en-GB"/>
              </w:rPr>
            </w:pPr>
          </w:p>
        </w:tc>
        <w:tc>
          <w:tcPr>
            <w:tcW w:w="1275" w:type="dxa"/>
          </w:tcPr>
          <w:p w14:paraId="210573CF" w14:textId="0B27E1B1" w:rsidR="00795262" w:rsidRPr="00AB5D9F" w:rsidRDefault="00A30010" w:rsidP="00795262">
            <w:pPr>
              <w:spacing w:line="259" w:lineRule="auto"/>
              <w:jc w:val="left"/>
              <w:rPr>
                <w:rFonts w:cs="Times New Roman"/>
                <w:szCs w:val="24"/>
                <w:lang w:val="en-GB"/>
              </w:rPr>
            </w:pPr>
            <w:r w:rsidRPr="00AB5D9F">
              <w:rPr>
                <w:rFonts w:cs="Times New Roman"/>
                <w:szCs w:val="24"/>
              </w:rPr>
              <w:t>2 (4.3)</w:t>
            </w:r>
          </w:p>
        </w:tc>
        <w:tc>
          <w:tcPr>
            <w:tcW w:w="1276" w:type="dxa"/>
          </w:tcPr>
          <w:p w14:paraId="69388A8A" w14:textId="32D96928" w:rsidR="00795262" w:rsidRPr="00AB5D9F" w:rsidRDefault="00A30010" w:rsidP="00795262">
            <w:pPr>
              <w:spacing w:line="259" w:lineRule="auto"/>
              <w:jc w:val="left"/>
              <w:rPr>
                <w:rFonts w:cs="Times New Roman"/>
                <w:szCs w:val="24"/>
                <w:lang w:val="en-GB"/>
              </w:rPr>
            </w:pPr>
            <w:r w:rsidRPr="00AB5D9F">
              <w:rPr>
                <w:rFonts w:cs="Times New Roman"/>
                <w:szCs w:val="24"/>
              </w:rPr>
              <w:t>81 (10.7)</w:t>
            </w:r>
          </w:p>
        </w:tc>
        <w:tc>
          <w:tcPr>
            <w:tcW w:w="709" w:type="dxa"/>
          </w:tcPr>
          <w:p w14:paraId="3927AEC5" w14:textId="77777777" w:rsidR="00795262" w:rsidRPr="00AB5D9F" w:rsidRDefault="00795262" w:rsidP="00795262">
            <w:pPr>
              <w:spacing w:line="259" w:lineRule="auto"/>
              <w:jc w:val="left"/>
              <w:rPr>
                <w:rFonts w:cs="Times New Roman"/>
                <w:szCs w:val="24"/>
                <w:lang w:val="en-GB"/>
              </w:rPr>
            </w:pPr>
          </w:p>
        </w:tc>
      </w:tr>
      <w:tr w:rsidR="00795262" w:rsidRPr="00AB5D9F" w14:paraId="15BC1FE1" w14:textId="77777777" w:rsidTr="00433D39">
        <w:tc>
          <w:tcPr>
            <w:tcW w:w="988" w:type="dxa"/>
            <w:tcBorders>
              <w:right w:val="nil"/>
            </w:tcBorders>
          </w:tcPr>
          <w:p w14:paraId="3DD74F6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080D2272"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7AEF1998" w14:textId="26CB963D" w:rsidR="00795262" w:rsidRPr="00AB5D9F" w:rsidRDefault="00194355" w:rsidP="00795262">
            <w:pPr>
              <w:spacing w:line="259" w:lineRule="auto"/>
              <w:jc w:val="left"/>
              <w:rPr>
                <w:rFonts w:cs="Times New Roman"/>
                <w:szCs w:val="24"/>
                <w:lang w:val="en-GB"/>
              </w:rPr>
            </w:pPr>
            <w:r w:rsidRPr="00AB5D9F">
              <w:rPr>
                <w:rFonts w:cs="Times New Roman"/>
                <w:szCs w:val="24"/>
              </w:rPr>
              <w:t>28 (43.8)</w:t>
            </w:r>
          </w:p>
        </w:tc>
        <w:tc>
          <w:tcPr>
            <w:tcW w:w="1276" w:type="dxa"/>
          </w:tcPr>
          <w:p w14:paraId="41B5E689" w14:textId="32429995" w:rsidR="00795262" w:rsidRPr="00AB5D9F" w:rsidRDefault="00194355" w:rsidP="00795262">
            <w:pPr>
              <w:spacing w:line="259" w:lineRule="auto"/>
              <w:jc w:val="left"/>
              <w:rPr>
                <w:rFonts w:cs="Times New Roman"/>
                <w:szCs w:val="24"/>
                <w:lang w:val="en-GB"/>
              </w:rPr>
            </w:pPr>
            <w:r w:rsidRPr="00AB5D9F">
              <w:rPr>
                <w:rFonts w:cs="Times New Roman"/>
                <w:szCs w:val="24"/>
              </w:rPr>
              <w:t>371 (48.6)</w:t>
            </w:r>
          </w:p>
        </w:tc>
        <w:tc>
          <w:tcPr>
            <w:tcW w:w="709" w:type="dxa"/>
          </w:tcPr>
          <w:p w14:paraId="7A59FB98" w14:textId="77777777" w:rsidR="00795262" w:rsidRPr="00AB5D9F" w:rsidRDefault="00795262" w:rsidP="00795262">
            <w:pPr>
              <w:spacing w:line="259" w:lineRule="auto"/>
              <w:jc w:val="left"/>
              <w:rPr>
                <w:rFonts w:cs="Times New Roman"/>
                <w:szCs w:val="24"/>
                <w:lang w:val="en-GB"/>
              </w:rPr>
            </w:pPr>
          </w:p>
        </w:tc>
        <w:tc>
          <w:tcPr>
            <w:tcW w:w="1275" w:type="dxa"/>
          </w:tcPr>
          <w:p w14:paraId="6915F0A6" w14:textId="245F9438" w:rsidR="00795262" w:rsidRPr="00AB5D9F" w:rsidRDefault="00A30010" w:rsidP="00795262">
            <w:pPr>
              <w:spacing w:line="259" w:lineRule="auto"/>
              <w:jc w:val="left"/>
              <w:rPr>
                <w:rFonts w:cs="Times New Roman"/>
                <w:szCs w:val="24"/>
                <w:lang w:val="en-GB"/>
              </w:rPr>
            </w:pPr>
            <w:r w:rsidRPr="00AB5D9F">
              <w:rPr>
                <w:rFonts w:cs="Times New Roman"/>
                <w:szCs w:val="24"/>
              </w:rPr>
              <w:t>21 (44.7)</w:t>
            </w:r>
          </w:p>
        </w:tc>
        <w:tc>
          <w:tcPr>
            <w:tcW w:w="1276" w:type="dxa"/>
          </w:tcPr>
          <w:p w14:paraId="09BE0905" w14:textId="288713B4" w:rsidR="00795262" w:rsidRPr="00AB5D9F" w:rsidRDefault="00A30010" w:rsidP="00795262">
            <w:pPr>
              <w:spacing w:line="259" w:lineRule="auto"/>
              <w:jc w:val="left"/>
              <w:rPr>
                <w:rFonts w:cs="Times New Roman"/>
                <w:szCs w:val="24"/>
                <w:lang w:val="en-GB"/>
              </w:rPr>
            </w:pPr>
            <w:r w:rsidRPr="00AB5D9F">
              <w:rPr>
                <w:rFonts w:cs="Times New Roman"/>
                <w:szCs w:val="24"/>
              </w:rPr>
              <w:t>370 (48.7)</w:t>
            </w:r>
          </w:p>
        </w:tc>
        <w:tc>
          <w:tcPr>
            <w:tcW w:w="709" w:type="dxa"/>
          </w:tcPr>
          <w:p w14:paraId="5A6CA9D4" w14:textId="77777777" w:rsidR="00795262" w:rsidRPr="00AB5D9F" w:rsidRDefault="00795262" w:rsidP="00795262">
            <w:pPr>
              <w:spacing w:line="259" w:lineRule="auto"/>
              <w:jc w:val="left"/>
              <w:rPr>
                <w:rFonts w:cs="Times New Roman"/>
                <w:szCs w:val="24"/>
                <w:lang w:val="en-GB"/>
              </w:rPr>
            </w:pPr>
          </w:p>
        </w:tc>
      </w:tr>
      <w:tr w:rsidR="00795262" w:rsidRPr="00AB5D9F" w14:paraId="53BD655D" w14:textId="77777777" w:rsidTr="00433D39">
        <w:tc>
          <w:tcPr>
            <w:tcW w:w="988" w:type="dxa"/>
            <w:tcBorders>
              <w:right w:val="nil"/>
            </w:tcBorders>
          </w:tcPr>
          <w:p w14:paraId="6D1FC9DC"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78FF5E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68DA92C9" w14:textId="6E358EF2" w:rsidR="00795262" w:rsidRPr="00AB5D9F" w:rsidRDefault="00194355" w:rsidP="00795262">
            <w:pPr>
              <w:spacing w:line="259" w:lineRule="auto"/>
              <w:jc w:val="left"/>
              <w:rPr>
                <w:rFonts w:cs="Times New Roman"/>
                <w:szCs w:val="24"/>
                <w:lang w:val="en-GB"/>
              </w:rPr>
            </w:pPr>
            <w:r w:rsidRPr="00AB5D9F">
              <w:rPr>
                <w:rFonts w:cs="Times New Roman"/>
                <w:szCs w:val="24"/>
              </w:rPr>
              <w:t>24 (37.5)</w:t>
            </w:r>
          </w:p>
        </w:tc>
        <w:tc>
          <w:tcPr>
            <w:tcW w:w="1276" w:type="dxa"/>
          </w:tcPr>
          <w:p w14:paraId="243E1571" w14:textId="411926B9" w:rsidR="00795262" w:rsidRPr="00AB5D9F" w:rsidRDefault="00194355" w:rsidP="00795262">
            <w:pPr>
              <w:spacing w:line="259" w:lineRule="auto"/>
              <w:jc w:val="left"/>
              <w:rPr>
                <w:rFonts w:cs="Times New Roman"/>
                <w:szCs w:val="24"/>
                <w:lang w:val="en-GB"/>
              </w:rPr>
            </w:pPr>
            <w:r w:rsidRPr="00AB5D9F">
              <w:rPr>
                <w:rFonts w:cs="Times New Roman"/>
                <w:szCs w:val="24"/>
              </w:rPr>
              <w:t>234 (30.7)</w:t>
            </w:r>
          </w:p>
        </w:tc>
        <w:tc>
          <w:tcPr>
            <w:tcW w:w="709" w:type="dxa"/>
          </w:tcPr>
          <w:p w14:paraId="7CC96384" w14:textId="77777777" w:rsidR="00795262" w:rsidRPr="00AB5D9F" w:rsidRDefault="00795262" w:rsidP="00795262">
            <w:pPr>
              <w:spacing w:line="259" w:lineRule="auto"/>
              <w:jc w:val="left"/>
              <w:rPr>
                <w:rFonts w:cs="Times New Roman"/>
                <w:szCs w:val="24"/>
                <w:lang w:val="en-GB"/>
              </w:rPr>
            </w:pPr>
          </w:p>
        </w:tc>
        <w:tc>
          <w:tcPr>
            <w:tcW w:w="1275" w:type="dxa"/>
          </w:tcPr>
          <w:p w14:paraId="54FBCC7E" w14:textId="7794A21D" w:rsidR="00795262" w:rsidRPr="00AB5D9F" w:rsidRDefault="00A30010" w:rsidP="00795262">
            <w:pPr>
              <w:spacing w:line="259" w:lineRule="auto"/>
              <w:jc w:val="left"/>
              <w:rPr>
                <w:rFonts w:cs="Times New Roman"/>
                <w:szCs w:val="24"/>
                <w:lang w:val="en-GB"/>
              </w:rPr>
            </w:pPr>
            <w:r w:rsidRPr="00AB5D9F">
              <w:rPr>
                <w:rFonts w:cs="Times New Roman"/>
                <w:szCs w:val="24"/>
              </w:rPr>
              <w:t>20 (42.6)</w:t>
            </w:r>
          </w:p>
        </w:tc>
        <w:tc>
          <w:tcPr>
            <w:tcW w:w="1276" w:type="dxa"/>
          </w:tcPr>
          <w:p w14:paraId="5AE0DC42" w14:textId="56F43AF9" w:rsidR="00795262" w:rsidRPr="00AB5D9F" w:rsidRDefault="00A30010" w:rsidP="00795262">
            <w:pPr>
              <w:spacing w:line="259" w:lineRule="auto"/>
              <w:jc w:val="left"/>
              <w:rPr>
                <w:rFonts w:cs="Times New Roman"/>
                <w:szCs w:val="24"/>
                <w:lang w:val="en-GB"/>
              </w:rPr>
            </w:pPr>
            <w:r w:rsidRPr="00AB5D9F">
              <w:rPr>
                <w:rFonts w:cs="Times New Roman"/>
                <w:szCs w:val="24"/>
              </w:rPr>
              <w:t>232 (30.5)</w:t>
            </w:r>
          </w:p>
        </w:tc>
        <w:tc>
          <w:tcPr>
            <w:tcW w:w="709" w:type="dxa"/>
          </w:tcPr>
          <w:p w14:paraId="7F6EABAF" w14:textId="77777777" w:rsidR="00795262" w:rsidRPr="00AB5D9F" w:rsidRDefault="00795262" w:rsidP="00795262">
            <w:pPr>
              <w:spacing w:line="259" w:lineRule="auto"/>
              <w:jc w:val="left"/>
              <w:rPr>
                <w:rFonts w:cs="Times New Roman"/>
                <w:szCs w:val="24"/>
                <w:lang w:val="en-GB"/>
              </w:rPr>
            </w:pPr>
          </w:p>
        </w:tc>
      </w:tr>
      <w:tr w:rsidR="00795262" w:rsidRPr="00AB5D9F" w14:paraId="53B3CB61" w14:textId="77777777" w:rsidTr="00433D39">
        <w:tc>
          <w:tcPr>
            <w:tcW w:w="988" w:type="dxa"/>
            <w:tcBorders>
              <w:right w:val="nil"/>
            </w:tcBorders>
          </w:tcPr>
          <w:p w14:paraId="23E6865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DBB899F"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7E9B7B70" w14:textId="053A7089" w:rsidR="00795262" w:rsidRPr="00AB5D9F" w:rsidRDefault="00194355" w:rsidP="00795262">
            <w:pPr>
              <w:spacing w:line="259" w:lineRule="auto"/>
              <w:jc w:val="left"/>
              <w:rPr>
                <w:rFonts w:cs="Times New Roman"/>
                <w:szCs w:val="24"/>
                <w:lang w:val="en-GB"/>
              </w:rPr>
            </w:pPr>
            <w:r w:rsidRPr="00AB5D9F">
              <w:rPr>
                <w:rFonts w:cs="Times New Roman"/>
                <w:szCs w:val="24"/>
              </w:rPr>
              <w:t>5 (7.8)</w:t>
            </w:r>
          </w:p>
        </w:tc>
        <w:tc>
          <w:tcPr>
            <w:tcW w:w="1276" w:type="dxa"/>
          </w:tcPr>
          <w:p w14:paraId="2DDB805C" w14:textId="715DB032" w:rsidR="00795262" w:rsidRPr="00AB5D9F" w:rsidRDefault="00194355" w:rsidP="00795262">
            <w:pPr>
              <w:spacing w:line="259" w:lineRule="auto"/>
              <w:jc w:val="left"/>
              <w:rPr>
                <w:rFonts w:cs="Times New Roman"/>
                <w:szCs w:val="24"/>
                <w:lang w:val="en-GB"/>
              </w:rPr>
            </w:pPr>
            <w:r w:rsidRPr="00AB5D9F">
              <w:rPr>
                <w:rFonts w:cs="Times New Roman"/>
                <w:szCs w:val="24"/>
              </w:rPr>
              <w:t>77 (10.1)</w:t>
            </w:r>
          </w:p>
        </w:tc>
        <w:tc>
          <w:tcPr>
            <w:tcW w:w="709" w:type="dxa"/>
          </w:tcPr>
          <w:p w14:paraId="58D808E3" w14:textId="77777777" w:rsidR="00795262" w:rsidRPr="00AB5D9F" w:rsidRDefault="00795262" w:rsidP="00795262">
            <w:pPr>
              <w:spacing w:line="259" w:lineRule="auto"/>
              <w:jc w:val="left"/>
              <w:rPr>
                <w:rFonts w:cs="Times New Roman"/>
                <w:szCs w:val="24"/>
                <w:lang w:val="en-GB"/>
              </w:rPr>
            </w:pPr>
          </w:p>
        </w:tc>
        <w:tc>
          <w:tcPr>
            <w:tcW w:w="1275" w:type="dxa"/>
          </w:tcPr>
          <w:p w14:paraId="72D9C088" w14:textId="780A188F" w:rsidR="00795262" w:rsidRPr="00AB5D9F" w:rsidRDefault="00A30010" w:rsidP="00795262">
            <w:pPr>
              <w:spacing w:line="259" w:lineRule="auto"/>
              <w:jc w:val="left"/>
              <w:rPr>
                <w:rFonts w:cs="Times New Roman"/>
                <w:szCs w:val="24"/>
                <w:lang w:val="en-GB"/>
              </w:rPr>
            </w:pPr>
            <w:r w:rsidRPr="00AB5D9F">
              <w:rPr>
                <w:rFonts w:cs="Times New Roman"/>
                <w:szCs w:val="24"/>
              </w:rPr>
              <w:t>4 (8.5)</w:t>
            </w:r>
          </w:p>
        </w:tc>
        <w:tc>
          <w:tcPr>
            <w:tcW w:w="1276" w:type="dxa"/>
          </w:tcPr>
          <w:p w14:paraId="26BC19F8" w14:textId="485332DA" w:rsidR="00795262" w:rsidRPr="00AB5D9F" w:rsidRDefault="00A30010" w:rsidP="00795262">
            <w:pPr>
              <w:spacing w:line="259" w:lineRule="auto"/>
              <w:jc w:val="left"/>
              <w:rPr>
                <w:rFonts w:cs="Times New Roman"/>
                <w:szCs w:val="24"/>
                <w:lang w:val="en-GB"/>
              </w:rPr>
            </w:pPr>
            <w:r w:rsidRPr="00AB5D9F">
              <w:rPr>
                <w:rFonts w:cs="Times New Roman"/>
                <w:szCs w:val="24"/>
              </w:rPr>
              <w:t>77 (10.1)</w:t>
            </w:r>
          </w:p>
        </w:tc>
        <w:tc>
          <w:tcPr>
            <w:tcW w:w="709" w:type="dxa"/>
          </w:tcPr>
          <w:p w14:paraId="193CFC9D" w14:textId="77777777" w:rsidR="00795262" w:rsidRPr="00AB5D9F" w:rsidRDefault="00795262" w:rsidP="00795262">
            <w:pPr>
              <w:spacing w:line="259" w:lineRule="auto"/>
              <w:jc w:val="left"/>
              <w:rPr>
                <w:rFonts w:cs="Times New Roman"/>
                <w:szCs w:val="24"/>
                <w:lang w:val="en-GB"/>
              </w:rPr>
            </w:pPr>
          </w:p>
        </w:tc>
      </w:tr>
      <w:tr w:rsidR="00795262" w:rsidRPr="00AB5D9F" w14:paraId="585E34E9" w14:textId="77777777" w:rsidTr="00433D39">
        <w:tc>
          <w:tcPr>
            <w:tcW w:w="2830" w:type="dxa"/>
            <w:gridSpan w:val="2"/>
          </w:tcPr>
          <w:p w14:paraId="338E38DB"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7228039F" w14:textId="77777777" w:rsidR="00795262" w:rsidRPr="00AB5D9F" w:rsidRDefault="00795262" w:rsidP="00795262">
            <w:pPr>
              <w:spacing w:line="259" w:lineRule="auto"/>
              <w:jc w:val="left"/>
              <w:rPr>
                <w:rFonts w:cs="Times New Roman"/>
                <w:szCs w:val="24"/>
                <w:lang w:val="en-GB"/>
              </w:rPr>
            </w:pPr>
          </w:p>
        </w:tc>
        <w:tc>
          <w:tcPr>
            <w:tcW w:w="1276" w:type="dxa"/>
          </w:tcPr>
          <w:p w14:paraId="041FD158" w14:textId="77777777" w:rsidR="00795262" w:rsidRPr="00AB5D9F" w:rsidRDefault="00795262" w:rsidP="00795262">
            <w:pPr>
              <w:spacing w:line="259" w:lineRule="auto"/>
              <w:jc w:val="left"/>
              <w:rPr>
                <w:rFonts w:cs="Times New Roman"/>
                <w:szCs w:val="24"/>
                <w:lang w:val="en-GB"/>
              </w:rPr>
            </w:pPr>
          </w:p>
        </w:tc>
        <w:tc>
          <w:tcPr>
            <w:tcW w:w="709" w:type="dxa"/>
          </w:tcPr>
          <w:p w14:paraId="53AEC3B5" w14:textId="7F38E502" w:rsidR="00795262" w:rsidRPr="00AB5D9F" w:rsidRDefault="00194355" w:rsidP="00795262">
            <w:pPr>
              <w:spacing w:line="259" w:lineRule="auto"/>
              <w:jc w:val="left"/>
              <w:rPr>
                <w:rFonts w:cs="Times New Roman"/>
                <w:szCs w:val="24"/>
                <w:lang w:val="en-GB"/>
              </w:rPr>
            </w:pPr>
            <w:r w:rsidRPr="00AB5D9F">
              <w:rPr>
                <w:rFonts w:cs="Times New Roman"/>
                <w:szCs w:val="24"/>
              </w:rPr>
              <w:t>0.266</w:t>
            </w:r>
          </w:p>
        </w:tc>
        <w:tc>
          <w:tcPr>
            <w:tcW w:w="1275" w:type="dxa"/>
          </w:tcPr>
          <w:p w14:paraId="7296CD12" w14:textId="77777777" w:rsidR="00795262" w:rsidRPr="00AB5D9F" w:rsidRDefault="00795262" w:rsidP="00795262">
            <w:pPr>
              <w:spacing w:line="259" w:lineRule="auto"/>
              <w:jc w:val="left"/>
              <w:rPr>
                <w:rFonts w:cs="Times New Roman"/>
                <w:szCs w:val="24"/>
                <w:lang w:val="en-GB"/>
              </w:rPr>
            </w:pPr>
          </w:p>
        </w:tc>
        <w:tc>
          <w:tcPr>
            <w:tcW w:w="1276" w:type="dxa"/>
          </w:tcPr>
          <w:p w14:paraId="1E460EF9" w14:textId="77777777" w:rsidR="00795262" w:rsidRPr="00AB5D9F" w:rsidRDefault="00795262" w:rsidP="00795262">
            <w:pPr>
              <w:spacing w:line="259" w:lineRule="auto"/>
              <w:jc w:val="left"/>
              <w:rPr>
                <w:rFonts w:cs="Times New Roman"/>
                <w:szCs w:val="24"/>
                <w:lang w:val="en-GB"/>
              </w:rPr>
            </w:pPr>
          </w:p>
        </w:tc>
        <w:tc>
          <w:tcPr>
            <w:tcW w:w="709" w:type="dxa"/>
          </w:tcPr>
          <w:p w14:paraId="00B91B6F" w14:textId="2E65A220" w:rsidR="00795262" w:rsidRPr="00AB5D9F" w:rsidRDefault="00A30010" w:rsidP="00795262">
            <w:pPr>
              <w:spacing w:line="259" w:lineRule="auto"/>
              <w:jc w:val="left"/>
              <w:rPr>
                <w:rFonts w:cs="Times New Roman"/>
                <w:szCs w:val="24"/>
                <w:lang w:val="en-GB"/>
              </w:rPr>
            </w:pPr>
            <w:r w:rsidRPr="00AB5D9F">
              <w:rPr>
                <w:rFonts w:cs="Times New Roman"/>
                <w:szCs w:val="24"/>
              </w:rPr>
              <w:t>0.264</w:t>
            </w:r>
          </w:p>
        </w:tc>
      </w:tr>
      <w:tr w:rsidR="00795262" w:rsidRPr="00AB5D9F" w14:paraId="0776183A" w14:textId="77777777" w:rsidTr="00433D39">
        <w:tc>
          <w:tcPr>
            <w:tcW w:w="988" w:type="dxa"/>
            <w:tcBorders>
              <w:right w:val="nil"/>
            </w:tcBorders>
          </w:tcPr>
          <w:p w14:paraId="3120A258"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C00C4C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548A4369" w14:textId="59A31AF7" w:rsidR="00795262" w:rsidRPr="00AB5D9F" w:rsidRDefault="00194355" w:rsidP="00795262">
            <w:pPr>
              <w:spacing w:line="259" w:lineRule="auto"/>
              <w:jc w:val="left"/>
              <w:rPr>
                <w:rFonts w:cs="Times New Roman"/>
                <w:szCs w:val="24"/>
                <w:lang w:val="en-GB"/>
              </w:rPr>
            </w:pPr>
            <w:r w:rsidRPr="00AB5D9F">
              <w:rPr>
                <w:rFonts w:cs="Times New Roman"/>
                <w:szCs w:val="24"/>
              </w:rPr>
              <w:t>33 (51.6)</w:t>
            </w:r>
          </w:p>
        </w:tc>
        <w:tc>
          <w:tcPr>
            <w:tcW w:w="1276" w:type="dxa"/>
          </w:tcPr>
          <w:p w14:paraId="5748FEAA" w14:textId="06017D8E" w:rsidR="00795262" w:rsidRPr="00AB5D9F" w:rsidRDefault="00194355" w:rsidP="00795262">
            <w:pPr>
              <w:spacing w:line="259" w:lineRule="auto"/>
              <w:jc w:val="left"/>
              <w:rPr>
                <w:rFonts w:cs="Times New Roman"/>
                <w:szCs w:val="24"/>
                <w:lang w:val="en-GB"/>
              </w:rPr>
            </w:pPr>
            <w:r w:rsidRPr="00AB5D9F">
              <w:rPr>
                <w:rFonts w:cs="Times New Roman"/>
                <w:szCs w:val="24"/>
              </w:rPr>
              <w:t>449 (58.8)</w:t>
            </w:r>
          </w:p>
        </w:tc>
        <w:tc>
          <w:tcPr>
            <w:tcW w:w="709" w:type="dxa"/>
          </w:tcPr>
          <w:p w14:paraId="265EB2B3" w14:textId="77777777" w:rsidR="00795262" w:rsidRPr="00AB5D9F" w:rsidRDefault="00795262" w:rsidP="00795262">
            <w:pPr>
              <w:spacing w:line="259" w:lineRule="auto"/>
              <w:jc w:val="left"/>
              <w:rPr>
                <w:rFonts w:cs="Times New Roman"/>
                <w:szCs w:val="24"/>
                <w:lang w:val="en-GB"/>
              </w:rPr>
            </w:pPr>
          </w:p>
        </w:tc>
        <w:tc>
          <w:tcPr>
            <w:tcW w:w="1275" w:type="dxa"/>
          </w:tcPr>
          <w:p w14:paraId="19FA48EF" w14:textId="5694017D" w:rsidR="00795262" w:rsidRPr="00AB5D9F" w:rsidRDefault="00A30010" w:rsidP="00795262">
            <w:pPr>
              <w:spacing w:line="259" w:lineRule="auto"/>
              <w:jc w:val="left"/>
              <w:rPr>
                <w:rFonts w:cs="Times New Roman"/>
                <w:szCs w:val="24"/>
                <w:lang w:val="en-GB"/>
              </w:rPr>
            </w:pPr>
            <w:r w:rsidRPr="00AB5D9F">
              <w:rPr>
                <w:rFonts w:cs="Times New Roman"/>
                <w:szCs w:val="24"/>
              </w:rPr>
              <w:t>23 (48.9)</w:t>
            </w:r>
          </w:p>
        </w:tc>
        <w:tc>
          <w:tcPr>
            <w:tcW w:w="1276" w:type="dxa"/>
          </w:tcPr>
          <w:p w14:paraId="31CCAC60" w14:textId="07D2DE66" w:rsidR="00795262" w:rsidRPr="00AB5D9F" w:rsidRDefault="00A30010" w:rsidP="00795262">
            <w:pPr>
              <w:spacing w:line="259" w:lineRule="auto"/>
              <w:jc w:val="left"/>
              <w:rPr>
                <w:rFonts w:cs="Times New Roman"/>
                <w:szCs w:val="24"/>
                <w:lang w:val="en-GB"/>
              </w:rPr>
            </w:pPr>
            <w:r w:rsidRPr="00AB5D9F">
              <w:rPr>
                <w:rFonts w:cs="Times New Roman"/>
                <w:szCs w:val="24"/>
              </w:rPr>
              <w:t>448 (58.9)</w:t>
            </w:r>
          </w:p>
        </w:tc>
        <w:tc>
          <w:tcPr>
            <w:tcW w:w="709" w:type="dxa"/>
          </w:tcPr>
          <w:p w14:paraId="13FDB785" w14:textId="77777777" w:rsidR="00795262" w:rsidRPr="00AB5D9F" w:rsidRDefault="00795262" w:rsidP="00795262">
            <w:pPr>
              <w:spacing w:line="259" w:lineRule="auto"/>
              <w:jc w:val="left"/>
              <w:rPr>
                <w:rFonts w:cs="Times New Roman"/>
                <w:szCs w:val="24"/>
                <w:lang w:val="en-GB"/>
              </w:rPr>
            </w:pPr>
          </w:p>
        </w:tc>
      </w:tr>
      <w:tr w:rsidR="00795262" w:rsidRPr="00AB5D9F" w14:paraId="707C32F2" w14:textId="77777777" w:rsidTr="00433D39">
        <w:tc>
          <w:tcPr>
            <w:tcW w:w="988" w:type="dxa"/>
            <w:tcBorders>
              <w:right w:val="nil"/>
            </w:tcBorders>
          </w:tcPr>
          <w:p w14:paraId="588C114E"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1080CBEF"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381C4732" w14:textId="00937724" w:rsidR="00795262" w:rsidRPr="00AB5D9F" w:rsidRDefault="00194355" w:rsidP="00795262">
            <w:pPr>
              <w:spacing w:line="259" w:lineRule="auto"/>
              <w:jc w:val="left"/>
              <w:rPr>
                <w:rFonts w:cs="Times New Roman"/>
                <w:szCs w:val="24"/>
                <w:lang w:val="en-GB"/>
              </w:rPr>
            </w:pPr>
            <w:r w:rsidRPr="00AB5D9F">
              <w:rPr>
                <w:rFonts w:cs="Times New Roman"/>
                <w:szCs w:val="24"/>
              </w:rPr>
              <w:t>27 (42.2)</w:t>
            </w:r>
          </w:p>
        </w:tc>
        <w:tc>
          <w:tcPr>
            <w:tcW w:w="1276" w:type="dxa"/>
          </w:tcPr>
          <w:p w14:paraId="2FE42BEC" w14:textId="5E972926" w:rsidR="00795262" w:rsidRPr="00AB5D9F" w:rsidRDefault="00194355" w:rsidP="00795262">
            <w:pPr>
              <w:spacing w:line="259" w:lineRule="auto"/>
              <w:jc w:val="left"/>
              <w:rPr>
                <w:rFonts w:cs="Times New Roman"/>
                <w:szCs w:val="24"/>
                <w:lang w:val="en-GB"/>
              </w:rPr>
            </w:pPr>
            <w:r w:rsidRPr="00AB5D9F">
              <w:rPr>
                <w:rFonts w:cs="Times New Roman"/>
                <w:szCs w:val="24"/>
              </w:rPr>
              <w:t>236 (30.9)</w:t>
            </w:r>
          </w:p>
        </w:tc>
        <w:tc>
          <w:tcPr>
            <w:tcW w:w="709" w:type="dxa"/>
          </w:tcPr>
          <w:p w14:paraId="5F75BFA5" w14:textId="77777777" w:rsidR="00795262" w:rsidRPr="00AB5D9F" w:rsidRDefault="00795262" w:rsidP="00795262">
            <w:pPr>
              <w:spacing w:line="259" w:lineRule="auto"/>
              <w:jc w:val="left"/>
              <w:rPr>
                <w:rFonts w:cs="Times New Roman"/>
                <w:szCs w:val="24"/>
                <w:lang w:val="en-GB"/>
              </w:rPr>
            </w:pPr>
          </w:p>
        </w:tc>
        <w:tc>
          <w:tcPr>
            <w:tcW w:w="1275" w:type="dxa"/>
          </w:tcPr>
          <w:p w14:paraId="4345FEA6" w14:textId="1E7FB0D9" w:rsidR="00795262" w:rsidRPr="00AB5D9F" w:rsidRDefault="00A30010" w:rsidP="00795262">
            <w:pPr>
              <w:spacing w:line="259" w:lineRule="auto"/>
              <w:jc w:val="left"/>
              <w:rPr>
                <w:rFonts w:cs="Times New Roman"/>
                <w:szCs w:val="24"/>
                <w:lang w:val="en-GB"/>
              </w:rPr>
            </w:pPr>
            <w:r w:rsidRPr="00AB5D9F">
              <w:rPr>
                <w:rFonts w:cs="Times New Roman"/>
                <w:szCs w:val="24"/>
              </w:rPr>
              <w:t>20 (42.6)</w:t>
            </w:r>
          </w:p>
        </w:tc>
        <w:tc>
          <w:tcPr>
            <w:tcW w:w="1276" w:type="dxa"/>
          </w:tcPr>
          <w:p w14:paraId="6F46FABF" w14:textId="73190DEA" w:rsidR="00795262" w:rsidRPr="00AB5D9F" w:rsidRDefault="00A30010" w:rsidP="00795262">
            <w:pPr>
              <w:spacing w:line="259" w:lineRule="auto"/>
              <w:jc w:val="left"/>
              <w:rPr>
                <w:rFonts w:cs="Times New Roman"/>
                <w:szCs w:val="24"/>
                <w:lang w:val="en-GB"/>
              </w:rPr>
            </w:pPr>
            <w:r w:rsidRPr="00AB5D9F">
              <w:rPr>
                <w:rFonts w:cs="Times New Roman"/>
                <w:szCs w:val="24"/>
              </w:rPr>
              <w:t>234 (30.8)</w:t>
            </w:r>
          </w:p>
        </w:tc>
        <w:tc>
          <w:tcPr>
            <w:tcW w:w="709" w:type="dxa"/>
          </w:tcPr>
          <w:p w14:paraId="110E666E" w14:textId="77777777" w:rsidR="00795262" w:rsidRPr="00AB5D9F" w:rsidRDefault="00795262" w:rsidP="00795262">
            <w:pPr>
              <w:spacing w:line="259" w:lineRule="auto"/>
              <w:jc w:val="left"/>
              <w:rPr>
                <w:rFonts w:cs="Times New Roman"/>
                <w:szCs w:val="24"/>
                <w:lang w:val="en-GB"/>
              </w:rPr>
            </w:pPr>
          </w:p>
        </w:tc>
      </w:tr>
      <w:tr w:rsidR="00795262" w:rsidRPr="00AB5D9F" w14:paraId="00FE72A9" w14:textId="77777777" w:rsidTr="00433D39">
        <w:tc>
          <w:tcPr>
            <w:tcW w:w="988" w:type="dxa"/>
            <w:tcBorders>
              <w:right w:val="nil"/>
            </w:tcBorders>
          </w:tcPr>
          <w:p w14:paraId="67BB5576"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18CA9145"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2E33D225" w14:textId="316A79CF" w:rsidR="00795262" w:rsidRPr="00AB5D9F" w:rsidRDefault="00194355" w:rsidP="00795262">
            <w:pPr>
              <w:spacing w:line="259" w:lineRule="auto"/>
              <w:jc w:val="left"/>
              <w:rPr>
                <w:rFonts w:cs="Times New Roman"/>
                <w:szCs w:val="24"/>
                <w:lang w:val="en-GB"/>
              </w:rPr>
            </w:pPr>
            <w:r w:rsidRPr="00AB5D9F">
              <w:rPr>
                <w:rFonts w:cs="Times New Roman"/>
                <w:szCs w:val="24"/>
              </w:rPr>
              <w:t>3 (4.7)</w:t>
            </w:r>
          </w:p>
        </w:tc>
        <w:tc>
          <w:tcPr>
            <w:tcW w:w="1276" w:type="dxa"/>
          </w:tcPr>
          <w:p w14:paraId="15119343" w14:textId="1963E2C9" w:rsidR="00795262" w:rsidRPr="00AB5D9F" w:rsidRDefault="00194355" w:rsidP="00795262">
            <w:pPr>
              <w:spacing w:line="259" w:lineRule="auto"/>
              <w:jc w:val="left"/>
              <w:rPr>
                <w:rFonts w:cs="Times New Roman"/>
                <w:szCs w:val="24"/>
                <w:lang w:val="en-GB"/>
              </w:rPr>
            </w:pPr>
            <w:r w:rsidRPr="00AB5D9F">
              <w:rPr>
                <w:rFonts w:cs="Times New Roman"/>
                <w:szCs w:val="24"/>
              </w:rPr>
              <w:t>55 (7.2)</w:t>
            </w:r>
          </w:p>
        </w:tc>
        <w:tc>
          <w:tcPr>
            <w:tcW w:w="709" w:type="dxa"/>
          </w:tcPr>
          <w:p w14:paraId="5E4B1F32" w14:textId="77777777" w:rsidR="00795262" w:rsidRPr="00AB5D9F" w:rsidRDefault="00795262" w:rsidP="00795262">
            <w:pPr>
              <w:spacing w:line="259" w:lineRule="auto"/>
              <w:jc w:val="left"/>
              <w:rPr>
                <w:rFonts w:cs="Times New Roman"/>
                <w:szCs w:val="24"/>
                <w:lang w:val="en-GB"/>
              </w:rPr>
            </w:pPr>
          </w:p>
        </w:tc>
        <w:tc>
          <w:tcPr>
            <w:tcW w:w="1275" w:type="dxa"/>
          </w:tcPr>
          <w:p w14:paraId="02F8A14D" w14:textId="27DB9845" w:rsidR="00795262" w:rsidRPr="00AB5D9F" w:rsidRDefault="00A30010" w:rsidP="00795262">
            <w:pPr>
              <w:spacing w:line="259" w:lineRule="auto"/>
              <w:jc w:val="left"/>
              <w:rPr>
                <w:rFonts w:cs="Times New Roman"/>
                <w:szCs w:val="24"/>
                <w:lang w:val="en-GB"/>
              </w:rPr>
            </w:pPr>
            <w:r w:rsidRPr="00AB5D9F">
              <w:rPr>
                <w:rFonts w:cs="Times New Roman"/>
                <w:szCs w:val="24"/>
              </w:rPr>
              <w:t>3 (6.4)</w:t>
            </w:r>
          </w:p>
        </w:tc>
        <w:tc>
          <w:tcPr>
            <w:tcW w:w="1276" w:type="dxa"/>
          </w:tcPr>
          <w:p w14:paraId="1750BC2D" w14:textId="65E3EA78" w:rsidR="00795262" w:rsidRPr="00AB5D9F" w:rsidRDefault="00A30010" w:rsidP="00795262">
            <w:pPr>
              <w:spacing w:line="259" w:lineRule="auto"/>
              <w:jc w:val="left"/>
              <w:rPr>
                <w:rFonts w:cs="Times New Roman"/>
                <w:szCs w:val="24"/>
                <w:lang w:val="en-GB"/>
              </w:rPr>
            </w:pPr>
            <w:r w:rsidRPr="00AB5D9F">
              <w:rPr>
                <w:rFonts w:cs="Times New Roman"/>
                <w:szCs w:val="24"/>
              </w:rPr>
              <w:t>55 (7.2)</w:t>
            </w:r>
          </w:p>
        </w:tc>
        <w:tc>
          <w:tcPr>
            <w:tcW w:w="709" w:type="dxa"/>
          </w:tcPr>
          <w:p w14:paraId="0F4FBC7B" w14:textId="77777777" w:rsidR="00795262" w:rsidRPr="00AB5D9F" w:rsidRDefault="00795262" w:rsidP="00795262">
            <w:pPr>
              <w:spacing w:line="259" w:lineRule="auto"/>
              <w:jc w:val="left"/>
              <w:rPr>
                <w:rFonts w:cs="Times New Roman"/>
                <w:szCs w:val="24"/>
                <w:lang w:val="en-GB"/>
              </w:rPr>
            </w:pPr>
          </w:p>
        </w:tc>
      </w:tr>
      <w:tr w:rsidR="00795262" w:rsidRPr="00AB5D9F" w14:paraId="2E303ADA" w14:textId="77777777" w:rsidTr="00433D39">
        <w:tc>
          <w:tcPr>
            <w:tcW w:w="988" w:type="dxa"/>
            <w:tcBorders>
              <w:right w:val="nil"/>
            </w:tcBorders>
          </w:tcPr>
          <w:p w14:paraId="3C8164CF"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B052181"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1EE34209" w14:textId="631E5B6E" w:rsidR="00795262" w:rsidRPr="00AB5D9F" w:rsidRDefault="00194355" w:rsidP="00795262">
            <w:pPr>
              <w:spacing w:line="259" w:lineRule="auto"/>
              <w:jc w:val="left"/>
              <w:rPr>
                <w:rFonts w:cs="Times New Roman"/>
                <w:szCs w:val="24"/>
                <w:lang w:val="en-GB"/>
              </w:rPr>
            </w:pPr>
            <w:r w:rsidRPr="00AB5D9F">
              <w:rPr>
                <w:rFonts w:cs="Times New Roman"/>
                <w:szCs w:val="24"/>
              </w:rPr>
              <w:t>1 (1.6)</w:t>
            </w:r>
          </w:p>
        </w:tc>
        <w:tc>
          <w:tcPr>
            <w:tcW w:w="1276" w:type="dxa"/>
          </w:tcPr>
          <w:p w14:paraId="0F690387" w14:textId="4E690A94" w:rsidR="00795262" w:rsidRPr="00AB5D9F" w:rsidRDefault="00194355" w:rsidP="00795262">
            <w:pPr>
              <w:spacing w:line="259" w:lineRule="auto"/>
              <w:jc w:val="left"/>
              <w:rPr>
                <w:rFonts w:cs="Times New Roman"/>
                <w:szCs w:val="24"/>
                <w:lang w:val="en-GB"/>
              </w:rPr>
            </w:pPr>
            <w:r w:rsidRPr="00AB5D9F">
              <w:rPr>
                <w:rFonts w:cs="Times New Roman"/>
                <w:szCs w:val="24"/>
              </w:rPr>
              <w:t>19 (2.5)</w:t>
            </w:r>
          </w:p>
        </w:tc>
        <w:tc>
          <w:tcPr>
            <w:tcW w:w="709" w:type="dxa"/>
          </w:tcPr>
          <w:p w14:paraId="4AB9049F" w14:textId="77777777" w:rsidR="00795262" w:rsidRPr="00AB5D9F" w:rsidRDefault="00795262" w:rsidP="00795262">
            <w:pPr>
              <w:spacing w:line="259" w:lineRule="auto"/>
              <w:jc w:val="left"/>
              <w:rPr>
                <w:rFonts w:cs="Times New Roman"/>
                <w:szCs w:val="24"/>
                <w:lang w:val="en-GB"/>
              </w:rPr>
            </w:pPr>
          </w:p>
        </w:tc>
        <w:tc>
          <w:tcPr>
            <w:tcW w:w="1275" w:type="dxa"/>
          </w:tcPr>
          <w:p w14:paraId="36F3128B" w14:textId="1A646905" w:rsidR="00795262" w:rsidRPr="00AB5D9F" w:rsidRDefault="00A30010" w:rsidP="00795262">
            <w:pPr>
              <w:spacing w:line="259" w:lineRule="auto"/>
              <w:jc w:val="left"/>
              <w:rPr>
                <w:rFonts w:cs="Times New Roman"/>
                <w:szCs w:val="24"/>
                <w:lang w:val="en-GB"/>
              </w:rPr>
            </w:pPr>
            <w:r w:rsidRPr="00AB5D9F">
              <w:rPr>
                <w:rFonts w:cs="Times New Roman"/>
                <w:szCs w:val="24"/>
              </w:rPr>
              <w:t>1 (2.1)</w:t>
            </w:r>
          </w:p>
        </w:tc>
        <w:tc>
          <w:tcPr>
            <w:tcW w:w="1276" w:type="dxa"/>
          </w:tcPr>
          <w:p w14:paraId="261B1C9D" w14:textId="5BB5B62C" w:rsidR="00795262" w:rsidRPr="00AB5D9F" w:rsidRDefault="00A30010" w:rsidP="00795262">
            <w:pPr>
              <w:spacing w:line="259" w:lineRule="auto"/>
              <w:jc w:val="left"/>
              <w:rPr>
                <w:rFonts w:cs="Times New Roman"/>
                <w:szCs w:val="24"/>
                <w:lang w:val="en-GB"/>
              </w:rPr>
            </w:pPr>
            <w:r w:rsidRPr="00AB5D9F">
              <w:rPr>
                <w:rFonts w:cs="Times New Roman"/>
                <w:szCs w:val="24"/>
              </w:rPr>
              <w:t>19 (2.5)</w:t>
            </w:r>
          </w:p>
        </w:tc>
        <w:tc>
          <w:tcPr>
            <w:tcW w:w="709" w:type="dxa"/>
          </w:tcPr>
          <w:p w14:paraId="79257CC3" w14:textId="77777777" w:rsidR="00795262" w:rsidRPr="00AB5D9F" w:rsidRDefault="00795262" w:rsidP="00795262">
            <w:pPr>
              <w:spacing w:line="259" w:lineRule="auto"/>
              <w:jc w:val="left"/>
              <w:rPr>
                <w:rFonts w:cs="Times New Roman"/>
                <w:szCs w:val="24"/>
                <w:lang w:val="en-GB"/>
              </w:rPr>
            </w:pPr>
          </w:p>
        </w:tc>
      </w:tr>
      <w:tr w:rsidR="00795262" w:rsidRPr="00AB5D9F" w14:paraId="2651E836" w14:textId="77777777" w:rsidTr="00433D39">
        <w:tc>
          <w:tcPr>
            <w:tcW w:w="988" w:type="dxa"/>
            <w:tcBorders>
              <w:right w:val="nil"/>
            </w:tcBorders>
          </w:tcPr>
          <w:p w14:paraId="0B4E9A56"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6183804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5</w:t>
            </w:r>
          </w:p>
        </w:tc>
        <w:tc>
          <w:tcPr>
            <w:tcW w:w="1276" w:type="dxa"/>
          </w:tcPr>
          <w:p w14:paraId="0CDBFB22" w14:textId="0FCC7AB2" w:rsidR="00795262" w:rsidRPr="00AB5D9F" w:rsidRDefault="00194355" w:rsidP="00795262">
            <w:pPr>
              <w:spacing w:line="259" w:lineRule="auto"/>
              <w:jc w:val="left"/>
              <w:rPr>
                <w:rFonts w:cs="Times New Roman"/>
                <w:szCs w:val="24"/>
                <w:lang w:val="en-GB"/>
              </w:rPr>
            </w:pPr>
            <w:r w:rsidRPr="00AB5D9F">
              <w:rPr>
                <w:rFonts w:cs="Times New Roman"/>
                <w:szCs w:val="24"/>
              </w:rPr>
              <w:t>0 (0.0)</w:t>
            </w:r>
          </w:p>
        </w:tc>
        <w:tc>
          <w:tcPr>
            <w:tcW w:w="1276" w:type="dxa"/>
          </w:tcPr>
          <w:p w14:paraId="6E3DFFB2" w14:textId="2F97622C" w:rsidR="00795262" w:rsidRPr="00AB5D9F" w:rsidRDefault="00194355" w:rsidP="00795262">
            <w:pPr>
              <w:spacing w:line="259" w:lineRule="auto"/>
              <w:jc w:val="left"/>
              <w:rPr>
                <w:rFonts w:cs="Times New Roman"/>
                <w:szCs w:val="24"/>
                <w:lang w:val="en-GB"/>
              </w:rPr>
            </w:pPr>
            <w:r w:rsidRPr="00AB5D9F">
              <w:rPr>
                <w:rFonts w:cs="Times New Roman"/>
                <w:szCs w:val="24"/>
              </w:rPr>
              <w:t>4 (0.5)</w:t>
            </w:r>
          </w:p>
        </w:tc>
        <w:tc>
          <w:tcPr>
            <w:tcW w:w="709" w:type="dxa"/>
          </w:tcPr>
          <w:p w14:paraId="5B874048" w14:textId="77777777" w:rsidR="00795262" w:rsidRPr="00AB5D9F" w:rsidRDefault="00795262" w:rsidP="00795262">
            <w:pPr>
              <w:spacing w:line="259" w:lineRule="auto"/>
              <w:jc w:val="left"/>
              <w:rPr>
                <w:rFonts w:cs="Times New Roman"/>
                <w:szCs w:val="24"/>
                <w:lang w:val="en-GB"/>
              </w:rPr>
            </w:pPr>
          </w:p>
        </w:tc>
        <w:tc>
          <w:tcPr>
            <w:tcW w:w="1275" w:type="dxa"/>
          </w:tcPr>
          <w:p w14:paraId="6EB9E44B" w14:textId="5E6C5B5E" w:rsidR="00795262" w:rsidRPr="00AB5D9F" w:rsidRDefault="00A30010" w:rsidP="00795262">
            <w:pPr>
              <w:spacing w:line="259" w:lineRule="auto"/>
              <w:jc w:val="left"/>
              <w:rPr>
                <w:rFonts w:cs="Times New Roman"/>
                <w:szCs w:val="24"/>
                <w:lang w:val="en-GB"/>
              </w:rPr>
            </w:pPr>
            <w:r w:rsidRPr="00AB5D9F">
              <w:rPr>
                <w:rFonts w:cs="Times New Roman"/>
                <w:szCs w:val="24"/>
              </w:rPr>
              <w:t>0 (0.0)</w:t>
            </w:r>
          </w:p>
        </w:tc>
        <w:tc>
          <w:tcPr>
            <w:tcW w:w="1276" w:type="dxa"/>
          </w:tcPr>
          <w:p w14:paraId="6C77FECA" w14:textId="5602145D" w:rsidR="00795262" w:rsidRPr="00AB5D9F" w:rsidRDefault="00A30010" w:rsidP="00795262">
            <w:pPr>
              <w:spacing w:line="259" w:lineRule="auto"/>
              <w:jc w:val="left"/>
              <w:rPr>
                <w:rFonts w:cs="Times New Roman"/>
                <w:szCs w:val="24"/>
                <w:lang w:val="en-GB"/>
              </w:rPr>
            </w:pPr>
            <w:r w:rsidRPr="00AB5D9F">
              <w:rPr>
                <w:rFonts w:cs="Times New Roman"/>
                <w:szCs w:val="24"/>
              </w:rPr>
              <w:t>4 (0.5)</w:t>
            </w:r>
          </w:p>
        </w:tc>
        <w:tc>
          <w:tcPr>
            <w:tcW w:w="709" w:type="dxa"/>
          </w:tcPr>
          <w:p w14:paraId="52767ACD" w14:textId="77777777" w:rsidR="00795262" w:rsidRPr="00AB5D9F" w:rsidRDefault="00795262" w:rsidP="00795262">
            <w:pPr>
              <w:spacing w:line="259" w:lineRule="auto"/>
              <w:jc w:val="left"/>
              <w:rPr>
                <w:rFonts w:cs="Times New Roman"/>
                <w:szCs w:val="24"/>
                <w:lang w:val="en-GB"/>
              </w:rPr>
            </w:pPr>
          </w:p>
        </w:tc>
      </w:tr>
      <w:tr w:rsidR="00795262" w:rsidRPr="00AB5D9F" w14:paraId="22DD883A" w14:textId="77777777" w:rsidTr="00433D39">
        <w:tc>
          <w:tcPr>
            <w:tcW w:w="2830" w:type="dxa"/>
            <w:gridSpan w:val="2"/>
          </w:tcPr>
          <w:p w14:paraId="2F461C03"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2FAD6201" w14:textId="77777777" w:rsidR="00795262" w:rsidRPr="00AB5D9F" w:rsidRDefault="00795262" w:rsidP="00795262">
            <w:pPr>
              <w:spacing w:line="259" w:lineRule="auto"/>
              <w:jc w:val="left"/>
              <w:rPr>
                <w:rFonts w:cs="Times New Roman"/>
                <w:szCs w:val="24"/>
                <w:lang w:val="en-GB"/>
              </w:rPr>
            </w:pPr>
          </w:p>
        </w:tc>
        <w:tc>
          <w:tcPr>
            <w:tcW w:w="1276" w:type="dxa"/>
          </w:tcPr>
          <w:p w14:paraId="29957BB5" w14:textId="77777777" w:rsidR="00795262" w:rsidRPr="00AB5D9F" w:rsidRDefault="00795262" w:rsidP="00795262">
            <w:pPr>
              <w:spacing w:line="259" w:lineRule="auto"/>
              <w:jc w:val="left"/>
              <w:rPr>
                <w:rFonts w:cs="Times New Roman"/>
                <w:szCs w:val="24"/>
                <w:lang w:val="en-GB"/>
              </w:rPr>
            </w:pPr>
          </w:p>
        </w:tc>
        <w:tc>
          <w:tcPr>
            <w:tcW w:w="709" w:type="dxa"/>
          </w:tcPr>
          <w:p w14:paraId="66B7A332" w14:textId="019134F5" w:rsidR="00795262" w:rsidRPr="00AB5D9F" w:rsidRDefault="0021598C" w:rsidP="00795262">
            <w:pPr>
              <w:spacing w:line="259" w:lineRule="auto"/>
              <w:jc w:val="left"/>
              <w:rPr>
                <w:rFonts w:cs="Times New Roman"/>
                <w:szCs w:val="24"/>
                <w:lang w:val="en-GB"/>
              </w:rPr>
            </w:pPr>
            <w:r w:rsidRPr="00AB5D9F">
              <w:rPr>
                <w:rFonts w:cs="Times New Roman"/>
                <w:szCs w:val="24"/>
              </w:rPr>
              <w:t>0.230</w:t>
            </w:r>
          </w:p>
        </w:tc>
        <w:tc>
          <w:tcPr>
            <w:tcW w:w="1275" w:type="dxa"/>
          </w:tcPr>
          <w:p w14:paraId="2DFCAA34" w14:textId="77777777" w:rsidR="00795262" w:rsidRPr="00AB5D9F" w:rsidRDefault="00795262" w:rsidP="00795262">
            <w:pPr>
              <w:spacing w:line="259" w:lineRule="auto"/>
              <w:jc w:val="left"/>
              <w:rPr>
                <w:rFonts w:cs="Times New Roman"/>
                <w:szCs w:val="24"/>
                <w:lang w:val="en-GB"/>
              </w:rPr>
            </w:pPr>
          </w:p>
        </w:tc>
        <w:tc>
          <w:tcPr>
            <w:tcW w:w="1276" w:type="dxa"/>
          </w:tcPr>
          <w:p w14:paraId="511A5C17" w14:textId="77777777" w:rsidR="00795262" w:rsidRPr="00AB5D9F" w:rsidRDefault="00795262" w:rsidP="00795262">
            <w:pPr>
              <w:spacing w:line="259" w:lineRule="auto"/>
              <w:jc w:val="left"/>
              <w:rPr>
                <w:rFonts w:cs="Times New Roman"/>
                <w:szCs w:val="24"/>
                <w:lang w:val="en-GB"/>
              </w:rPr>
            </w:pPr>
          </w:p>
        </w:tc>
        <w:tc>
          <w:tcPr>
            <w:tcW w:w="709" w:type="dxa"/>
          </w:tcPr>
          <w:p w14:paraId="7B4BB7F7" w14:textId="61C30579" w:rsidR="00795262" w:rsidRPr="00AB5D9F" w:rsidRDefault="00A30010" w:rsidP="00795262">
            <w:pPr>
              <w:spacing w:line="259" w:lineRule="auto"/>
              <w:jc w:val="left"/>
              <w:rPr>
                <w:rFonts w:cs="Times New Roman"/>
                <w:szCs w:val="24"/>
                <w:lang w:val="en-GB"/>
              </w:rPr>
            </w:pPr>
            <w:r w:rsidRPr="00AB5D9F">
              <w:rPr>
                <w:rFonts w:cs="Times New Roman"/>
                <w:szCs w:val="24"/>
              </w:rPr>
              <w:t>0.205</w:t>
            </w:r>
          </w:p>
        </w:tc>
      </w:tr>
      <w:tr w:rsidR="00795262" w:rsidRPr="00AB5D9F" w14:paraId="0CFC2821" w14:textId="77777777" w:rsidTr="00433D39">
        <w:tc>
          <w:tcPr>
            <w:tcW w:w="988" w:type="dxa"/>
            <w:tcBorders>
              <w:right w:val="nil"/>
            </w:tcBorders>
          </w:tcPr>
          <w:p w14:paraId="27BFD88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05E2D3D8"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69E5B14D" w14:textId="7FFFE73D" w:rsidR="00795262" w:rsidRPr="00AB5D9F" w:rsidRDefault="0021598C" w:rsidP="00795262">
            <w:pPr>
              <w:spacing w:line="259" w:lineRule="auto"/>
              <w:jc w:val="left"/>
              <w:rPr>
                <w:rFonts w:cs="Times New Roman"/>
                <w:szCs w:val="24"/>
                <w:lang w:val="en-GB"/>
              </w:rPr>
            </w:pPr>
            <w:r w:rsidRPr="00AB5D9F">
              <w:rPr>
                <w:rFonts w:cs="Times New Roman"/>
                <w:szCs w:val="24"/>
              </w:rPr>
              <w:t>4 (6.2)</w:t>
            </w:r>
          </w:p>
        </w:tc>
        <w:tc>
          <w:tcPr>
            <w:tcW w:w="1276" w:type="dxa"/>
          </w:tcPr>
          <w:p w14:paraId="2BCFBAC7" w14:textId="5DBEBCB7" w:rsidR="00795262" w:rsidRPr="00AB5D9F" w:rsidRDefault="0021598C" w:rsidP="00795262">
            <w:pPr>
              <w:spacing w:line="259" w:lineRule="auto"/>
              <w:jc w:val="left"/>
              <w:rPr>
                <w:rFonts w:cs="Times New Roman"/>
                <w:szCs w:val="24"/>
                <w:lang w:val="en-GB"/>
              </w:rPr>
            </w:pPr>
            <w:r w:rsidRPr="00AB5D9F">
              <w:rPr>
                <w:rFonts w:cs="Times New Roman"/>
                <w:szCs w:val="24"/>
              </w:rPr>
              <w:t>86 (11.3)</w:t>
            </w:r>
          </w:p>
        </w:tc>
        <w:tc>
          <w:tcPr>
            <w:tcW w:w="709" w:type="dxa"/>
          </w:tcPr>
          <w:p w14:paraId="5B3D3C08" w14:textId="77777777" w:rsidR="00795262" w:rsidRPr="00AB5D9F" w:rsidRDefault="00795262" w:rsidP="00795262">
            <w:pPr>
              <w:spacing w:line="259" w:lineRule="auto"/>
              <w:jc w:val="left"/>
              <w:rPr>
                <w:rFonts w:cs="Times New Roman"/>
                <w:szCs w:val="24"/>
                <w:lang w:val="en-GB"/>
              </w:rPr>
            </w:pPr>
          </w:p>
        </w:tc>
        <w:tc>
          <w:tcPr>
            <w:tcW w:w="1275" w:type="dxa"/>
          </w:tcPr>
          <w:p w14:paraId="5734F3A5" w14:textId="0C8FFE67" w:rsidR="00795262" w:rsidRPr="00AB5D9F" w:rsidRDefault="00A30010" w:rsidP="00795262">
            <w:pPr>
              <w:spacing w:line="259" w:lineRule="auto"/>
              <w:jc w:val="left"/>
              <w:rPr>
                <w:rFonts w:cs="Times New Roman"/>
                <w:szCs w:val="24"/>
                <w:lang w:val="en-GB"/>
              </w:rPr>
            </w:pPr>
            <w:r w:rsidRPr="00AB5D9F">
              <w:rPr>
                <w:rFonts w:cs="Times New Roman"/>
                <w:szCs w:val="24"/>
              </w:rPr>
              <w:t>4 (8.5)</w:t>
            </w:r>
          </w:p>
        </w:tc>
        <w:tc>
          <w:tcPr>
            <w:tcW w:w="1276" w:type="dxa"/>
          </w:tcPr>
          <w:p w14:paraId="2573DAA2" w14:textId="0923ABCB" w:rsidR="00795262" w:rsidRPr="00AB5D9F" w:rsidRDefault="00A30010" w:rsidP="00795262">
            <w:pPr>
              <w:spacing w:line="259" w:lineRule="auto"/>
              <w:jc w:val="left"/>
              <w:rPr>
                <w:rFonts w:cs="Times New Roman"/>
                <w:szCs w:val="24"/>
                <w:lang w:val="en-GB"/>
              </w:rPr>
            </w:pPr>
            <w:r w:rsidRPr="00AB5D9F">
              <w:rPr>
                <w:rFonts w:cs="Times New Roman"/>
                <w:szCs w:val="24"/>
              </w:rPr>
              <w:t>86 (11.3)</w:t>
            </w:r>
          </w:p>
        </w:tc>
        <w:tc>
          <w:tcPr>
            <w:tcW w:w="709" w:type="dxa"/>
          </w:tcPr>
          <w:p w14:paraId="68973C96" w14:textId="77777777" w:rsidR="00795262" w:rsidRPr="00AB5D9F" w:rsidRDefault="00795262" w:rsidP="00795262">
            <w:pPr>
              <w:spacing w:line="259" w:lineRule="auto"/>
              <w:jc w:val="left"/>
              <w:rPr>
                <w:rFonts w:cs="Times New Roman"/>
                <w:szCs w:val="24"/>
                <w:lang w:val="en-GB"/>
              </w:rPr>
            </w:pPr>
          </w:p>
        </w:tc>
      </w:tr>
      <w:tr w:rsidR="00795262" w:rsidRPr="00AB5D9F" w14:paraId="5D912011" w14:textId="77777777" w:rsidTr="00433D39">
        <w:tc>
          <w:tcPr>
            <w:tcW w:w="988" w:type="dxa"/>
            <w:tcBorders>
              <w:right w:val="nil"/>
            </w:tcBorders>
          </w:tcPr>
          <w:p w14:paraId="409C211A"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40AEB53E" w14:textId="4FB14454" w:rsidR="00795262" w:rsidRPr="00AB5D9F" w:rsidRDefault="00795262" w:rsidP="00795262">
            <w:pPr>
              <w:spacing w:line="259" w:lineRule="auto"/>
              <w:jc w:val="left"/>
              <w:rPr>
                <w:rFonts w:cs="Times New Roman"/>
                <w:szCs w:val="24"/>
                <w:lang w:val="en-GB"/>
              </w:rPr>
            </w:pPr>
            <w:r w:rsidRPr="00AB5D9F">
              <w:rPr>
                <w:rFonts w:cs="Times New Roman"/>
                <w:szCs w:val="24"/>
                <w:lang w:val="en-GB"/>
              </w:rPr>
              <w:t>2</w:t>
            </w:r>
          </w:p>
        </w:tc>
        <w:tc>
          <w:tcPr>
            <w:tcW w:w="1276" w:type="dxa"/>
          </w:tcPr>
          <w:p w14:paraId="096BDA5A" w14:textId="6769834B" w:rsidR="00795262" w:rsidRPr="00AB5D9F" w:rsidRDefault="0021598C" w:rsidP="00795262">
            <w:pPr>
              <w:spacing w:line="259" w:lineRule="auto"/>
              <w:jc w:val="left"/>
              <w:rPr>
                <w:rFonts w:cs="Times New Roman"/>
                <w:szCs w:val="24"/>
                <w:lang w:val="en-GB"/>
              </w:rPr>
            </w:pPr>
            <w:r w:rsidRPr="00AB5D9F">
              <w:rPr>
                <w:rFonts w:cs="Times New Roman"/>
                <w:szCs w:val="24"/>
              </w:rPr>
              <w:t>1 (1.6)</w:t>
            </w:r>
          </w:p>
        </w:tc>
        <w:tc>
          <w:tcPr>
            <w:tcW w:w="1276" w:type="dxa"/>
          </w:tcPr>
          <w:p w14:paraId="09A46579" w14:textId="26E525D4" w:rsidR="00795262" w:rsidRPr="00AB5D9F" w:rsidRDefault="0021598C" w:rsidP="00795262">
            <w:pPr>
              <w:spacing w:line="259" w:lineRule="auto"/>
              <w:jc w:val="left"/>
              <w:rPr>
                <w:rFonts w:cs="Times New Roman"/>
                <w:szCs w:val="24"/>
                <w:lang w:val="en-GB"/>
              </w:rPr>
            </w:pPr>
            <w:r w:rsidRPr="00AB5D9F">
              <w:rPr>
                <w:rFonts w:cs="Times New Roman"/>
                <w:szCs w:val="24"/>
              </w:rPr>
              <w:t>12 (1.6)</w:t>
            </w:r>
          </w:p>
        </w:tc>
        <w:tc>
          <w:tcPr>
            <w:tcW w:w="709" w:type="dxa"/>
          </w:tcPr>
          <w:p w14:paraId="02D57DF8" w14:textId="77777777" w:rsidR="00795262" w:rsidRPr="00AB5D9F" w:rsidRDefault="00795262" w:rsidP="00795262">
            <w:pPr>
              <w:spacing w:line="259" w:lineRule="auto"/>
              <w:jc w:val="left"/>
              <w:rPr>
                <w:rFonts w:cs="Times New Roman"/>
                <w:szCs w:val="24"/>
                <w:lang w:val="en-GB"/>
              </w:rPr>
            </w:pPr>
          </w:p>
        </w:tc>
        <w:tc>
          <w:tcPr>
            <w:tcW w:w="1275" w:type="dxa"/>
          </w:tcPr>
          <w:p w14:paraId="534E509C" w14:textId="57860EA8" w:rsidR="00795262" w:rsidRPr="00AB5D9F" w:rsidRDefault="00A30010" w:rsidP="00795262">
            <w:pPr>
              <w:spacing w:line="259" w:lineRule="auto"/>
              <w:jc w:val="left"/>
              <w:rPr>
                <w:rFonts w:cs="Times New Roman"/>
                <w:szCs w:val="24"/>
                <w:lang w:val="en-GB"/>
              </w:rPr>
            </w:pPr>
            <w:r w:rsidRPr="00AB5D9F">
              <w:rPr>
                <w:rFonts w:cs="Times New Roman"/>
                <w:szCs w:val="24"/>
              </w:rPr>
              <w:t>0 (0.0)</w:t>
            </w:r>
          </w:p>
        </w:tc>
        <w:tc>
          <w:tcPr>
            <w:tcW w:w="1276" w:type="dxa"/>
          </w:tcPr>
          <w:p w14:paraId="7E774F61" w14:textId="78203635" w:rsidR="00795262" w:rsidRPr="00AB5D9F" w:rsidRDefault="00A30010" w:rsidP="00795262">
            <w:pPr>
              <w:spacing w:line="259" w:lineRule="auto"/>
              <w:jc w:val="left"/>
              <w:rPr>
                <w:rFonts w:cs="Times New Roman"/>
                <w:szCs w:val="24"/>
                <w:lang w:val="en-GB"/>
              </w:rPr>
            </w:pPr>
            <w:r w:rsidRPr="00AB5D9F">
              <w:rPr>
                <w:rFonts w:cs="Times New Roman"/>
                <w:szCs w:val="24"/>
              </w:rPr>
              <w:t>12 (1.6)</w:t>
            </w:r>
          </w:p>
        </w:tc>
        <w:tc>
          <w:tcPr>
            <w:tcW w:w="709" w:type="dxa"/>
          </w:tcPr>
          <w:p w14:paraId="422D43DC" w14:textId="77777777" w:rsidR="00795262" w:rsidRPr="00AB5D9F" w:rsidRDefault="00795262" w:rsidP="00795262">
            <w:pPr>
              <w:spacing w:line="259" w:lineRule="auto"/>
              <w:jc w:val="left"/>
              <w:rPr>
                <w:rFonts w:cs="Times New Roman"/>
                <w:szCs w:val="24"/>
                <w:lang w:val="en-GB"/>
              </w:rPr>
            </w:pPr>
          </w:p>
        </w:tc>
      </w:tr>
      <w:tr w:rsidR="00795262" w:rsidRPr="00AB5D9F" w14:paraId="7A81C6A1" w14:textId="77777777" w:rsidTr="00433D39">
        <w:tc>
          <w:tcPr>
            <w:tcW w:w="988" w:type="dxa"/>
            <w:tcBorders>
              <w:right w:val="nil"/>
            </w:tcBorders>
          </w:tcPr>
          <w:p w14:paraId="23882184"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87A89AA"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500007E3" w14:textId="4B3B86E8" w:rsidR="00795262" w:rsidRPr="00AB5D9F" w:rsidRDefault="0021598C" w:rsidP="00795262">
            <w:pPr>
              <w:spacing w:line="259" w:lineRule="auto"/>
              <w:jc w:val="left"/>
              <w:rPr>
                <w:rFonts w:cs="Times New Roman"/>
                <w:szCs w:val="24"/>
                <w:lang w:val="en-GB"/>
              </w:rPr>
            </w:pPr>
            <w:r w:rsidRPr="00AB5D9F">
              <w:rPr>
                <w:rFonts w:cs="Times New Roman"/>
                <w:szCs w:val="24"/>
              </w:rPr>
              <w:t>37 (57.8)</w:t>
            </w:r>
          </w:p>
        </w:tc>
        <w:tc>
          <w:tcPr>
            <w:tcW w:w="1276" w:type="dxa"/>
          </w:tcPr>
          <w:p w14:paraId="2C3B7418" w14:textId="612E58F4" w:rsidR="00795262" w:rsidRPr="00AB5D9F" w:rsidRDefault="0021598C" w:rsidP="00795262">
            <w:pPr>
              <w:spacing w:line="259" w:lineRule="auto"/>
              <w:jc w:val="left"/>
              <w:rPr>
                <w:rFonts w:cs="Times New Roman"/>
                <w:szCs w:val="24"/>
                <w:lang w:val="en-GB"/>
              </w:rPr>
            </w:pPr>
            <w:r w:rsidRPr="00AB5D9F">
              <w:rPr>
                <w:rFonts w:cs="Times New Roman"/>
                <w:szCs w:val="24"/>
              </w:rPr>
              <w:t>465 (60.9)</w:t>
            </w:r>
          </w:p>
        </w:tc>
        <w:tc>
          <w:tcPr>
            <w:tcW w:w="709" w:type="dxa"/>
          </w:tcPr>
          <w:p w14:paraId="7FE19462" w14:textId="77777777" w:rsidR="00795262" w:rsidRPr="00AB5D9F" w:rsidRDefault="00795262" w:rsidP="00795262">
            <w:pPr>
              <w:spacing w:line="259" w:lineRule="auto"/>
              <w:jc w:val="left"/>
              <w:rPr>
                <w:rFonts w:cs="Times New Roman"/>
                <w:szCs w:val="24"/>
                <w:lang w:val="en-GB"/>
              </w:rPr>
            </w:pPr>
          </w:p>
        </w:tc>
        <w:tc>
          <w:tcPr>
            <w:tcW w:w="1275" w:type="dxa"/>
          </w:tcPr>
          <w:p w14:paraId="0C066160" w14:textId="162B2821" w:rsidR="00795262" w:rsidRPr="00AB5D9F" w:rsidRDefault="00A30010" w:rsidP="00795262">
            <w:pPr>
              <w:spacing w:line="259" w:lineRule="auto"/>
              <w:jc w:val="left"/>
              <w:rPr>
                <w:rFonts w:cs="Times New Roman"/>
                <w:szCs w:val="24"/>
                <w:lang w:val="en-GB"/>
              </w:rPr>
            </w:pPr>
            <w:r w:rsidRPr="00AB5D9F">
              <w:rPr>
                <w:rFonts w:cs="Times New Roman"/>
                <w:szCs w:val="24"/>
              </w:rPr>
              <w:t>30 (63.8)</w:t>
            </w:r>
          </w:p>
        </w:tc>
        <w:tc>
          <w:tcPr>
            <w:tcW w:w="1276" w:type="dxa"/>
          </w:tcPr>
          <w:p w14:paraId="6BD25765" w14:textId="348B37E7" w:rsidR="00795262" w:rsidRPr="00AB5D9F" w:rsidRDefault="00A30010" w:rsidP="00795262">
            <w:pPr>
              <w:spacing w:line="259" w:lineRule="auto"/>
              <w:jc w:val="left"/>
              <w:rPr>
                <w:rFonts w:cs="Times New Roman"/>
                <w:szCs w:val="24"/>
                <w:lang w:val="en-GB"/>
              </w:rPr>
            </w:pPr>
            <w:r w:rsidRPr="00AB5D9F">
              <w:rPr>
                <w:rFonts w:cs="Times New Roman"/>
                <w:szCs w:val="24"/>
              </w:rPr>
              <w:t>463 (60.9)</w:t>
            </w:r>
          </w:p>
        </w:tc>
        <w:tc>
          <w:tcPr>
            <w:tcW w:w="709" w:type="dxa"/>
          </w:tcPr>
          <w:p w14:paraId="7F6FAE61" w14:textId="77777777" w:rsidR="00795262" w:rsidRPr="00AB5D9F" w:rsidRDefault="00795262" w:rsidP="00795262">
            <w:pPr>
              <w:spacing w:line="259" w:lineRule="auto"/>
              <w:jc w:val="left"/>
              <w:rPr>
                <w:rFonts w:cs="Times New Roman"/>
                <w:szCs w:val="24"/>
                <w:lang w:val="en-GB"/>
              </w:rPr>
            </w:pPr>
          </w:p>
        </w:tc>
      </w:tr>
      <w:tr w:rsidR="00795262" w:rsidRPr="00AB5D9F" w14:paraId="56982736" w14:textId="77777777" w:rsidTr="00433D39">
        <w:tc>
          <w:tcPr>
            <w:tcW w:w="988" w:type="dxa"/>
            <w:tcBorders>
              <w:right w:val="nil"/>
            </w:tcBorders>
          </w:tcPr>
          <w:p w14:paraId="5FAE176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4C3DF0C"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59509E08" w14:textId="12D47F17" w:rsidR="00795262" w:rsidRPr="00AB5D9F" w:rsidRDefault="0021598C" w:rsidP="00795262">
            <w:pPr>
              <w:spacing w:line="259" w:lineRule="auto"/>
              <w:jc w:val="left"/>
              <w:rPr>
                <w:rFonts w:cs="Times New Roman"/>
                <w:szCs w:val="24"/>
                <w:lang w:val="en-GB"/>
              </w:rPr>
            </w:pPr>
            <w:r w:rsidRPr="00AB5D9F">
              <w:rPr>
                <w:rFonts w:cs="Times New Roman"/>
                <w:szCs w:val="24"/>
              </w:rPr>
              <w:t>22 (34.4)</w:t>
            </w:r>
          </w:p>
        </w:tc>
        <w:tc>
          <w:tcPr>
            <w:tcW w:w="1276" w:type="dxa"/>
          </w:tcPr>
          <w:p w14:paraId="04CB8E79" w14:textId="584C2528" w:rsidR="00795262" w:rsidRPr="00AB5D9F" w:rsidRDefault="0021598C" w:rsidP="00795262">
            <w:pPr>
              <w:spacing w:line="259" w:lineRule="auto"/>
              <w:jc w:val="left"/>
              <w:rPr>
                <w:rFonts w:cs="Times New Roman"/>
                <w:szCs w:val="24"/>
                <w:lang w:val="en-GB"/>
              </w:rPr>
            </w:pPr>
            <w:r w:rsidRPr="00AB5D9F">
              <w:rPr>
                <w:rFonts w:cs="Times New Roman"/>
                <w:szCs w:val="24"/>
              </w:rPr>
              <w:t>200 (26.2)</w:t>
            </w:r>
          </w:p>
        </w:tc>
        <w:tc>
          <w:tcPr>
            <w:tcW w:w="709" w:type="dxa"/>
          </w:tcPr>
          <w:p w14:paraId="10256B36" w14:textId="77777777" w:rsidR="00795262" w:rsidRPr="00AB5D9F" w:rsidRDefault="00795262" w:rsidP="00795262">
            <w:pPr>
              <w:spacing w:line="259" w:lineRule="auto"/>
              <w:jc w:val="left"/>
              <w:rPr>
                <w:rFonts w:cs="Times New Roman"/>
                <w:szCs w:val="24"/>
                <w:lang w:val="en-GB"/>
              </w:rPr>
            </w:pPr>
          </w:p>
        </w:tc>
        <w:tc>
          <w:tcPr>
            <w:tcW w:w="1275" w:type="dxa"/>
          </w:tcPr>
          <w:p w14:paraId="068EB363" w14:textId="564BDBA9" w:rsidR="00795262" w:rsidRPr="00AB5D9F" w:rsidRDefault="00A30010" w:rsidP="00795262">
            <w:pPr>
              <w:spacing w:line="259" w:lineRule="auto"/>
              <w:jc w:val="left"/>
              <w:rPr>
                <w:rFonts w:cs="Times New Roman"/>
                <w:szCs w:val="24"/>
                <w:lang w:val="en-GB"/>
              </w:rPr>
            </w:pPr>
            <w:r w:rsidRPr="00AB5D9F">
              <w:rPr>
                <w:rFonts w:cs="Times New Roman"/>
                <w:szCs w:val="24"/>
              </w:rPr>
              <w:t>13 (27.7)</w:t>
            </w:r>
          </w:p>
        </w:tc>
        <w:tc>
          <w:tcPr>
            <w:tcW w:w="1276" w:type="dxa"/>
          </w:tcPr>
          <w:p w14:paraId="2B849C5B" w14:textId="70DB9177" w:rsidR="00795262" w:rsidRPr="00AB5D9F" w:rsidRDefault="00A30010" w:rsidP="00795262">
            <w:pPr>
              <w:spacing w:line="259" w:lineRule="auto"/>
              <w:jc w:val="left"/>
              <w:rPr>
                <w:rFonts w:cs="Times New Roman"/>
                <w:szCs w:val="24"/>
                <w:lang w:val="en-GB"/>
              </w:rPr>
            </w:pPr>
            <w:r w:rsidRPr="00AB5D9F">
              <w:rPr>
                <w:rFonts w:cs="Times New Roman"/>
                <w:szCs w:val="24"/>
              </w:rPr>
              <w:t>199 (26.2)</w:t>
            </w:r>
          </w:p>
        </w:tc>
        <w:tc>
          <w:tcPr>
            <w:tcW w:w="709" w:type="dxa"/>
          </w:tcPr>
          <w:p w14:paraId="196F1C2A" w14:textId="77777777" w:rsidR="00795262" w:rsidRPr="00AB5D9F" w:rsidRDefault="00795262" w:rsidP="00795262">
            <w:pPr>
              <w:spacing w:line="259" w:lineRule="auto"/>
              <w:jc w:val="left"/>
              <w:rPr>
                <w:rFonts w:cs="Times New Roman"/>
                <w:szCs w:val="24"/>
                <w:lang w:val="en-GB"/>
              </w:rPr>
            </w:pPr>
          </w:p>
        </w:tc>
      </w:tr>
      <w:tr w:rsidR="00795262" w:rsidRPr="00AB5D9F" w14:paraId="74BAEB87" w14:textId="77777777" w:rsidTr="00433D39">
        <w:tc>
          <w:tcPr>
            <w:tcW w:w="2830" w:type="dxa"/>
            <w:gridSpan w:val="2"/>
          </w:tcPr>
          <w:p w14:paraId="2625260D" w14:textId="77777777" w:rsidR="00795262" w:rsidRPr="00AB5D9F" w:rsidRDefault="00795262" w:rsidP="00795262">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7A31759E" w14:textId="77777777" w:rsidR="00795262" w:rsidRPr="00AB5D9F" w:rsidRDefault="00795262" w:rsidP="00795262">
            <w:pPr>
              <w:spacing w:line="259" w:lineRule="auto"/>
              <w:jc w:val="left"/>
              <w:rPr>
                <w:rFonts w:cs="Times New Roman"/>
                <w:szCs w:val="24"/>
                <w:lang w:val="en-GB"/>
              </w:rPr>
            </w:pPr>
          </w:p>
        </w:tc>
        <w:tc>
          <w:tcPr>
            <w:tcW w:w="1276" w:type="dxa"/>
          </w:tcPr>
          <w:p w14:paraId="567A37BE" w14:textId="77777777" w:rsidR="00795262" w:rsidRPr="00AB5D9F" w:rsidRDefault="00795262" w:rsidP="00795262">
            <w:pPr>
              <w:spacing w:line="259" w:lineRule="auto"/>
              <w:jc w:val="left"/>
              <w:rPr>
                <w:rFonts w:cs="Times New Roman"/>
                <w:szCs w:val="24"/>
                <w:lang w:val="en-GB"/>
              </w:rPr>
            </w:pPr>
          </w:p>
        </w:tc>
        <w:tc>
          <w:tcPr>
            <w:tcW w:w="709" w:type="dxa"/>
          </w:tcPr>
          <w:p w14:paraId="29B94BEA" w14:textId="2AB8619E" w:rsidR="00795262" w:rsidRPr="00AB5D9F" w:rsidRDefault="0021598C" w:rsidP="00795262">
            <w:pPr>
              <w:spacing w:line="259" w:lineRule="auto"/>
              <w:jc w:val="left"/>
              <w:rPr>
                <w:rFonts w:cs="Times New Roman"/>
                <w:szCs w:val="24"/>
                <w:lang w:val="en-GB"/>
              </w:rPr>
            </w:pPr>
            <w:r w:rsidRPr="00AB5D9F">
              <w:rPr>
                <w:rFonts w:cs="Times New Roman"/>
                <w:szCs w:val="24"/>
              </w:rPr>
              <w:t>0.093</w:t>
            </w:r>
          </w:p>
        </w:tc>
        <w:tc>
          <w:tcPr>
            <w:tcW w:w="1275" w:type="dxa"/>
          </w:tcPr>
          <w:p w14:paraId="44A22C52" w14:textId="77777777" w:rsidR="00795262" w:rsidRPr="00AB5D9F" w:rsidRDefault="00795262" w:rsidP="00795262">
            <w:pPr>
              <w:spacing w:line="259" w:lineRule="auto"/>
              <w:jc w:val="left"/>
              <w:rPr>
                <w:rFonts w:cs="Times New Roman"/>
                <w:szCs w:val="24"/>
                <w:lang w:val="en-GB"/>
              </w:rPr>
            </w:pPr>
          </w:p>
        </w:tc>
        <w:tc>
          <w:tcPr>
            <w:tcW w:w="1276" w:type="dxa"/>
          </w:tcPr>
          <w:p w14:paraId="1C8B173D" w14:textId="77777777" w:rsidR="00795262" w:rsidRPr="00AB5D9F" w:rsidRDefault="00795262" w:rsidP="00795262">
            <w:pPr>
              <w:spacing w:line="259" w:lineRule="auto"/>
              <w:jc w:val="left"/>
              <w:rPr>
                <w:rFonts w:cs="Times New Roman"/>
                <w:szCs w:val="24"/>
                <w:lang w:val="en-GB"/>
              </w:rPr>
            </w:pPr>
          </w:p>
        </w:tc>
        <w:tc>
          <w:tcPr>
            <w:tcW w:w="709" w:type="dxa"/>
          </w:tcPr>
          <w:p w14:paraId="1F0743A6" w14:textId="6141B405" w:rsidR="00795262" w:rsidRPr="00AB5D9F" w:rsidRDefault="00A30010" w:rsidP="00795262">
            <w:pPr>
              <w:spacing w:line="259" w:lineRule="auto"/>
              <w:jc w:val="left"/>
              <w:rPr>
                <w:rFonts w:cs="Times New Roman"/>
                <w:szCs w:val="24"/>
                <w:lang w:val="en-GB"/>
              </w:rPr>
            </w:pPr>
            <w:r w:rsidRPr="00AB5D9F">
              <w:rPr>
                <w:rFonts w:cs="Times New Roman"/>
                <w:szCs w:val="24"/>
              </w:rPr>
              <w:t>0.117</w:t>
            </w:r>
          </w:p>
        </w:tc>
      </w:tr>
      <w:tr w:rsidR="00795262" w:rsidRPr="00AB5D9F" w14:paraId="43F7B529" w14:textId="77777777" w:rsidTr="00433D39">
        <w:tc>
          <w:tcPr>
            <w:tcW w:w="988" w:type="dxa"/>
            <w:tcBorders>
              <w:right w:val="nil"/>
            </w:tcBorders>
          </w:tcPr>
          <w:p w14:paraId="41EA8B0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DE4AECF"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1</w:t>
            </w:r>
          </w:p>
        </w:tc>
        <w:tc>
          <w:tcPr>
            <w:tcW w:w="1276" w:type="dxa"/>
          </w:tcPr>
          <w:p w14:paraId="29133389" w14:textId="7A8C8949" w:rsidR="00795262" w:rsidRPr="00AB5D9F" w:rsidRDefault="0021598C" w:rsidP="00795262">
            <w:pPr>
              <w:spacing w:line="259" w:lineRule="auto"/>
              <w:jc w:val="left"/>
              <w:rPr>
                <w:rFonts w:cs="Times New Roman"/>
                <w:szCs w:val="24"/>
                <w:lang w:val="en-GB"/>
              </w:rPr>
            </w:pPr>
            <w:r w:rsidRPr="00AB5D9F">
              <w:rPr>
                <w:rFonts w:cs="Times New Roman"/>
                <w:szCs w:val="24"/>
              </w:rPr>
              <w:t>5 (7.8)</w:t>
            </w:r>
          </w:p>
        </w:tc>
        <w:tc>
          <w:tcPr>
            <w:tcW w:w="1276" w:type="dxa"/>
          </w:tcPr>
          <w:p w14:paraId="60ACDDAB" w14:textId="65372058" w:rsidR="00795262" w:rsidRPr="00AB5D9F" w:rsidRDefault="0021598C" w:rsidP="00795262">
            <w:pPr>
              <w:spacing w:line="259" w:lineRule="auto"/>
              <w:jc w:val="left"/>
              <w:rPr>
                <w:rFonts w:cs="Times New Roman"/>
                <w:szCs w:val="24"/>
                <w:lang w:val="en-GB"/>
              </w:rPr>
            </w:pPr>
            <w:r w:rsidRPr="00AB5D9F">
              <w:rPr>
                <w:rFonts w:cs="Times New Roman"/>
                <w:szCs w:val="24"/>
              </w:rPr>
              <w:t>45 (5.9)</w:t>
            </w:r>
          </w:p>
        </w:tc>
        <w:tc>
          <w:tcPr>
            <w:tcW w:w="709" w:type="dxa"/>
          </w:tcPr>
          <w:p w14:paraId="62C0CD39" w14:textId="77777777" w:rsidR="00795262" w:rsidRPr="00AB5D9F" w:rsidRDefault="00795262" w:rsidP="00795262">
            <w:pPr>
              <w:spacing w:line="259" w:lineRule="auto"/>
              <w:jc w:val="left"/>
              <w:rPr>
                <w:rFonts w:cs="Times New Roman"/>
                <w:szCs w:val="24"/>
                <w:lang w:val="en-GB"/>
              </w:rPr>
            </w:pPr>
          </w:p>
        </w:tc>
        <w:tc>
          <w:tcPr>
            <w:tcW w:w="1275" w:type="dxa"/>
          </w:tcPr>
          <w:p w14:paraId="198DF753" w14:textId="22ECC470" w:rsidR="00795262" w:rsidRPr="00AB5D9F" w:rsidRDefault="00A30010" w:rsidP="00795262">
            <w:pPr>
              <w:spacing w:line="259" w:lineRule="auto"/>
              <w:jc w:val="left"/>
              <w:rPr>
                <w:rFonts w:cs="Times New Roman"/>
                <w:szCs w:val="24"/>
                <w:lang w:val="en-GB"/>
              </w:rPr>
            </w:pPr>
            <w:r w:rsidRPr="00AB5D9F">
              <w:rPr>
                <w:rFonts w:cs="Times New Roman"/>
                <w:szCs w:val="24"/>
              </w:rPr>
              <w:t>4 (8.5)</w:t>
            </w:r>
          </w:p>
        </w:tc>
        <w:tc>
          <w:tcPr>
            <w:tcW w:w="1276" w:type="dxa"/>
          </w:tcPr>
          <w:p w14:paraId="7655E90A" w14:textId="52AE80A3" w:rsidR="00795262" w:rsidRPr="00AB5D9F" w:rsidRDefault="00A30010" w:rsidP="00795262">
            <w:pPr>
              <w:spacing w:line="259" w:lineRule="auto"/>
              <w:jc w:val="left"/>
              <w:rPr>
                <w:rFonts w:cs="Times New Roman"/>
                <w:szCs w:val="24"/>
                <w:lang w:val="en-GB"/>
              </w:rPr>
            </w:pPr>
            <w:r w:rsidRPr="00AB5D9F">
              <w:rPr>
                <w:rFonts w:cs="Times New Roman"/>
                <w:szCs w:val="24"/>
              </w:rPr>
              <w:t>45 (5.9)</w:t>
            </w:r>
          </w:p>
        </w:tc>
        <w:tc>
          <w:tcPr>
            <w:tcW w:w="709" w:type="dxa"/>
          </w:tcPr>
          <w:p w14:paraId="58DA262F" w14:textId="77777777" w:rsidR="00795262" w:rsidRPr="00AB5D9F" w:rsidRDefault="00795262" w:rsidP="00795262">
            <w:pPr>
              <w:spacing w:line="259" w:lineRule="auto"/>
              <w:jc w:val="left"/>
              <w:rPr>
                <w:rFonts w:cs="Times New Roman"/>
                <w:szCs w:val="24"/>
                <w:lang w:val="en-GB"/>
              </w:rPr>
            </w:pPr>
          </w:p>
        </w:tc>
      </w:tr>
      <w:tr w:rsidR="00A30010" w:rsidRPr="00AB5D9F" w14:paraId="243C6E91" w14:textId="77777777" w:rsidTr="00433D39">
        <w:tc>
          <w:tcPr>
            <w:tcW w:w="988" w:type="dxa"/>
            <w:tcBorders>
              <w:right w:val="nil"/>
            </w:tcBorders>
          </w:tcPr>
          <w:p w14:paraId="10EDC8CE" w14:textId="77777777" w:rsidR="00A30010" w:rsidRPr="00AB5D9F" w:rsidRDefault="00A30010" w:rsidP="00A30010">
            <w:pPr>
              <w:spacing w:line="259" w:lineRule="auto"/>
              <w:jc w:val="left"/>
              <w:rPr>
                <w:rFonts w:cs="Times New Roman"/>
                <w:szCs w:val="24"/>
                <w:lang w:val="en-GB"/>
              </w:rPr>
            </w:pPr>
          </w:p>
        </w:tc>
        <w:tc>
          <w:tcPr>
            <w:tcW w:w="1842" w:type="dxa"/>
            <w:tcBorders>
              <w:left w:val="nil"/>
            </w:tcBorders>
          </w:tcPr>
          <w:p w14:paraId="0D3D3153" w14:textId="77777777" w:rsidR="00A30010" w:rsidRPr="00AB5D9F" w:rsidRDefault="00A30010" w:rsidP="00A30010">
            <w:pPr>
              <w:spacing w:line="259" w:lineRule="auto"/>
              <w:jc w:val="left"/>
              <w:rPr>
                <w:rFonts w:cs="Times New Roman"/>
                <w:szCs w:val="24"/>
                <w:lang w:val="en-GB"/>
              </w:rPr>
            </w:pPr>
            <w:r w:rsidRPr="00AB5D9F">
              <w:rPr>
                <w:rFonts w:cs="Times New Roman"/>
                <w:szCs w:val="24"/>
                <w:lang w:val="en-GB"/>
              </w:rPr>
              <w:t>2</w:t>
            </w:r>
          </w:p>
        </w:tc>
        <w:tc>
          <w:tcPr>
            <w:tcW w:w="1276" w:type="dxa"/>
          </w:tcPr>
          <w:p w14:paraId="7F99F040" w14:textId="737021AD" w:rsidR="00A30010" w:rsidRPr="00AB5D9F" w:rsidRDefault="00A30010" w:rsidP="00A30010">
            <w:pPr>
              <w:spacing w:line="259" w:lineRule="auto"/>
              <w:jc w:val="left"/>
              <w:rPr>
                <w:rFonts w:cs="Times New Roman"/>
                <w:szCs w:val="24"/>
                <w:lang w:val="en-GB"/>
              </w:rPr>
            </w:pPr>
            <w:r w:rsidRPr="00AB5D9F">
              <w:rPr>
                <w:rFonts w:cs="Times New Roman"/>
                <w:szCs w:val="24"/>
                <w:lang w:val="en-GB"/>
              </w:rPr>
              <w:t>0 (0.0)</w:t>
            </w:r>
          </w:p>
        </w:tc>
        <w:tc>
          <w:tcPr>
            <w:tcW w:w="1276" w:type="dxa"/>
          </w:tcPr>
          <w:p w14:paraId="4FA2C2CE" w14:textId="49A23D8E" w:rsidR="00A30010" w:rsidRPr="00AB5D9F" w:rsidRDefault="00A30010" w:rsidP="00A30010">
            <w:pPr>
              <w:spacing w:line="259" w:lineRule="auto"/>
              <w:jc w:val="left"/>
              <w:rPr>
                <w:rFonts w:cs="Times New Roman"/>
                <w:szCs w:val="24"/>
                <w:lang w:val="en-GB"/>
              </w:rPr>
            </w:pPr>
            <w:r w:rsidRPr="00AB5D9F">
              <w:rPr>
                <w:rFonts w:cs="Times New Roman"/>
                <w:szCs w:val="24"/>
                <w:lang w:val="en-GB"/>
              </w:rPr>
              <w:t>0 (0.0)</w:t>
            </w:r>
          </w:p>
        </w:tc>
        <w:tc>
          <w:tcPr>
            <w:tcW w:w="709" w:type="dxa"/>
          </w:tcPr>
          <w:p w14:paraId="321846E8" w14:textId="77777777" w:rsidR="00A30010" w:rsidRPr="00AB5D9F" w:rsidRDefault="00A30010" w:rsidP="00A30010">
            <w:pPr>
              <w:spacing w:line="259" w:lineRule="auto"/>
              <w:jc w:val="left"/>
              <w:rPr>
                <w:rFonts w:cs="Times New Roman"/>
                <w:szCs w:val="24"/>
                <w:lang w:val="en-GB"/>
              </w:rPr>
            </w:pPr>
          </w:p>
        </w:tc>
        <w:tc>
          <w:tcPr>
            <w:tcW w:w="1275" w:type="dxa"/>
          </w:tcPr>
          <w:p w14:paraId="68650599" w14:textId="7CD75759" w:rsidR="00A30010" w:rsidRPr="00AB5D9F" w:rsidRDefault="00A30010" w:rsidP="00A30010">
            <w:pPr>
              <w:spacing w:line="259" w:lineRule="auto"/>
              <w:jc w:val="left"/>
              <w:rPr>
                <w:rFonts w:cs="Times New Roman"/>
                <w:szCs w:val="24"/>
                <w:lang w:val="en-GB"/>
              </w:rPr>
            </w:pPr>
            <w:r w:rsidRPr="00AB5D9F">
              <w:rPr>
                <w:rFonts w:cs="Times New Roman"/>
                <w:szCs w:val="24"/>
                <w:lang w:val="en-GB"/>
              </w:rPr>
              <w:t>0 (0.0)</w:t>
            </w:r>
          </w:p>
        </w:tc>
        <w:tc>
          <w:tcPr>
            <w:tcW w:w="1276" w:type="dxa"/>
          </w:tcPr>
          <w:p w14:paraId="0694BE30" w14:textId="6C3EFBF2" w:rsidR="00A30010" w:rsidRPr="00AB5D9F" w:rsidRDefault="00A30010" w:rsidP="00A30010">
            <w:pPr>
              <w:spacing w:line="259" w:lineRule="auto"/>
              <w:jc w:val="left"/>
              <w:rPr>
                <w:rFonts w:cs="Times New Roman"/>
                <w:szCs w:val="24"/>
                <w:lang w:val="en-GB"/>
              </w:rPr>
            </w:pPr>
            <w:r w:rsidRPr="00AB5D9F">
              <w:rPr>
                <w:rFonts w:cs="Times New Roman"/>
                <w:szCs w:val="24"/>
                <w:lang w:val="en-GB"/>
              </w:rPr>
              <w:t>0 (0.0)</w:t>
            </w:r>
          </w:p>
        </w:tc>
        <w:tc>
          <w:tcPr>
            <w:tcW w:w="709" w:type="dxa"/>
          </w:tcPr>
          <w:p w14:paraId="1350F7BB" w14:textId="77777777" w:rsidR="00A30010" w:rsidRPr="00AB5D9F" w:rsidRDefault="00A30010" w:rsidP="00A30010">
            <w:pPr>
              <w:spacing w:line="259" w:lineRule="auto"/>
              <w:jc w:val="left"/>
              <w:rPr>
                <w:rFonts w:cs="Times New Roman"/>
                <w:szCs w:val="24"/>
                <w:lang w:val="en-GB"/>
              </w:rPr>
            </w:pPr>
          </w:p>
        </w:tc>
      </w:tr>
      <w:tr w:rsidR="00795262" w:rsidRPr="00AB5D9F" w14:paraId="0811F69C" w14:textId="77777777" w:rsidTr="00433D39">
        <w:tc>
          <w:tcPr>
            <w:tcW w:w="988" w:type="dxa"/>
            <w:tcBorders>
              <w:right w:val="nil"/>
            </w:tcBorders>
          </w:tcPr>
          <w:p w14:paraId="3D6A7BE7"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92034D8"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239819D6" w14:textId="410E26A1" w:rsidR="00795262" w:rsidRPr="00AB5D9F" w:rsidRDefault="0021598C" w:rsidP="00795262">
            <w:pPr>
              <w:spacing w:line="259" w:lineRule="auto"/>
              <w:jc w:val="left"/>
              <w:rPr>
                <w:rFonts w:cs="Times New Roman"/>
                <w:szCs w:val="24"/>
                <w:lang w:val="en-GB"/>
              </w:rPr>
            </w:pPr>
            <w:r w:rsidRPr="00AB5D9F">
              <w:rPr>
                <w:rFonts w:cs="Times New Roman"/>
                <w:szCs w:val="24"/>
              </w:rPr>
              <w:t>4 (6.2)</w:t>
            </w:r>
          </w:p>
        </w:tc>
        <w:tc>
          <w:tcPr>
            <w:tcW w:w="1276" w:type="dxa"/>
          </w:tcPr>
          <w:p w14:paraId="1D23F8A4" w14:textId="23A1C036" w:rsidR="00795262" w:rsidRPr="00AB5D9F" w:rsidRDefault="00091D0C" w:rsidP="00795262">
            <w:pPr>
              <w:spacing w:line="259" w:lineRule="auto"/>
              <w:jc w:val="left"/>
              <w:rPr>
                <w:rFonts w:cs="Times New Roman"/>
                <w:szCs w:val="24"/>
                <w:lang w:val="en-GB"/>
              </w:rPr>
            </w:pPr>
            <w:r w:rsidRPr="00AB5D9F">
              <w:rPr>
                <w:rFonts w:cs="Times New Roman"/>
                <w:szCs w:val="24"/>
              </w:rPr>
              <w:t>39 (5.1)</w:t>
            </w:r>
          </w:p>
        </w:tc>
        <w:tc>
          <w:tcPr>
            <w:tcW w:w="709" w:type="dxa"/>
          </w:tcPr>
          <w:p w14:paraId="08067383" w14:textId="77777777" w:rsidR="00795262" w:rsidRPr="00AB5D9F" w:rsidRDefault="00795262" w:rsidP="00795262">
            <w:pPr>
              <w:spacing w:line="259" w:lineRule="auto"/>
              <w:jc w:val="left"/>
              <w:rPr>
                <w:rFonts w:cs="Times New Roman"/>
                <w:szCs w:val="24"/>
                <w:lang w:val="en-GB"/>
              </w:rPr>
            </w:pPr>
          </w:p>
        </w:tc>
        <w:tc>
          <w:tcPr>
            <w:tcW w:w="1275" w:type="dxa"/>
          </w:tcPr>
          <w:p w14:paraId="7A8A2A73" w14:textId="4DD91CE3" w:rsidR="00795262" w:rsidRPr="00AB5D9F" w:rsidRDefault="00A30010" w:rsidP="00795262">
            <w:pPr>
              <w:spacing w:line="259" w:lineRule="auto"/>
              <w:jc w:val="left"/>
              <w:rPr>
                <w:rFonts w:cs="Times New Roman"/>
                <w:szCs w:val="24"/>
                <w:lang w:val="en-GB"/>
              </w:rPr>
            </w:pPr>
            <w:r w:rsidRPr="00AB5D9F">
              <w:rPr>
                <w:rFonts w:cs="Times New Roman"/>
                <w:szCs w:val="24"/>
              </w:rPr>
              <w:t>3 (6.4)</w:t>
            </w:r>
          </w:p>
        </w:tc>
        <w:tc>
          <w:tcPr>
            <w:tcW w:w="1276" w:type="dxa"/>
          </w:tcPr>
          <w:p w14:paraId="218B7105" w14:textId="16A556F0" w:rsidR="00795262" w:rsidRPr="00AB5D9F" w:rsidRDefault="00A30010" w:rsidP="00795262">
            <w:pPr>
              <w:spacing w:line="259" w:lineRule="auto"/>
              <w:jc w:val="left"/>
              <w:rPr>
                <w:rFonts w:cs="Times New Roman"/>
                <w:szCs w:val="24"/>
                <w:lang w:val="en-GB"/>
              </w:rPr>
            </w:pPr>
            <w:r w:rsidRPr="00AB5D9F">
              <w:rPr>
                <w:rFonts w:cs="Times New Roman"/>
                <w:szCs w:val="24"/>
              </w:rPr>
              <w:t>39 (5.1)</w:t>
            </w:r>
          </w:p>
        </w:tc>
        <w:tc>
          <w:tcPr>
            <w:tcW w:w="709" w:type="dxa"/>
          </w:tcPr>
          <w:p w14:paraId="7D7B8E60" w14:textId="77777777" w:rsidR="00795262" w:rsidRPr="00AB5D9F" w:rsidRDefault="00795262" w:rsidP="00795262">
            <w:pPr>
              <w:spacing w:line="259" w:lineRule="auto"/>
              <w:jc w:val="left"/>
              <w:rPr>
                <w:rFonts w:cs="Times New Roman"/>
                <w:szCs w:val="24"/>
                <w:lang w:val="en-GB"/>
              </w:rPr>
            </w:pPr>
          </w:p>
        </w:tc>
      </w:tr>
      <w:tr w:rsidR="00795262" w:rsidRPr="00AB5D9F" w14:paraId="1B6F8642" w14:textId="77777777" w:rsidTr="00433D39">
        <w:tc>
          <w:tcPr>
            <w:tcW w:w="988" w:type="dxa"/>
            <w:tcBorders>
              <w:right w:val="nil"/>
            </w:tcBorders>
          </w:tcPr>
          <w:p w14:paraId="342E6A5B"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73B2FAEC"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34513615" w14:textId="08AFF4AA" w:rsidR="00795262" w:rsidRPr="00AB5D9F" w:rsidRDefault="00091D0C" w:rsidP="00795262">
            <w:pPr>
              <w:spacing w:line="259" w:lineRule="auto"/>
              <w:jc w:val="left"/>
              <w:rPr>
                <w:rFonts w:cs="Times New Roman"/>
                <w:szCs w:val="24"/>
                <w:lang w:val="en-GB"/>
              </w:rPr>
            </w:pPr>
            <w:r w:rsidRPr="00AB5D9F">
              <w:rPr>
                <w:rFonts w:cs="Times New Roman"/>
                <w:szCs w:val="24"/>
              </w:rPr>
              <w:t>55 (85.9)</w:t>
            </w:r>
          </w:p>
        </w:tc>
        <w:tc>
          <w:tcPr>
            <w:tcW w:w="1276" w:type="dxa"/>
          </w:tcPr>
          <w:p w14:paraId="2A949155" w14:textId="5AF4493E" w:rsidR="00795262" w:rsidRPr="00AB5D9F" w:rsidRDefault="00091D0C" w:rsidP="00795262">
            <w:pPr>
              <w:spacing w:line="259" w:lineRule="auto"/>
              <w:jc w:val="left"/>
              <w:rPr>
                <w:rFonts w:cs="Times New Roman"/>
                <w:szCs w:val="24"/>
                <w:lang w:val="en-GB"/>
              </w:rPr>
            </w:pPr>
            <w:r w:rsidRPr="00AB5D9F">
              <w:rPr>
                <w:rFonts w:cs="Times New Roman"/>
                <w:szCs w:val="24"/>
              </w:rPr>
              <w:t>679 (89.0)</w:t>
            </w:r>
          </w:p>
        </w:tc>
        <w:tc>
          <w:tcPr>
            <w:tcW w:w="709" w:type="dxa"/>
          </w:tcPr>
          <w:p w14:paraId="20982B38" w14:textId="77777777" w:rsidR="00795262" w:rsidRPr="00AB5D9F" w:rsidRDefault="00795262" w:rsidP="00795262">
            <w:pPr>
              <w:spacing w:line="259" w:lineRule="auto"/>
              <w:jc w:val="left"/>
              <w:rPr>
                <w:rFonts w:cs="Times New Roman"/>
                <w:szCs w:val="24"/>
                <w:lang w:val="en-GB"/>
              </w:rPr>
            </w:pPr>
          </w:p>
        </w:tc>
        <w:tc>
          <w:tcPr>
            <w:tcW w:w="1275" w:type="dxa"/>
          </w:tcPr>
          <w:p w14:paraId="08BEC5CF" w14:textId="14867892" w:rsidR="00795262" w:rsidRPr="00AB5D9F" w:rsidRDefault="00A30010" w:rsidP="00795262">
            <w:pPr>
              <w:spacing w:line="259" w:lineRule="auto"/>
              <w:jc w:val="left"/>
              <w:rPr>
                <w:rFonts w:cs="Times New Roman"/>
                <w:szCs w:val="24"/>
                <w:lang w:val="en-GB"/>
              </w:rPr>
            </w:pPr>
            <w:r w:rsidRPr="00AB5D9F">
              <w:rPr>
                <w:rFonts w:cs="Times New Roman"/>
                <w:szCs w:val="24"/>
              </w:rPr>
              <w:t>40 (85.1)</w:t>
            </w:r>
          </w:p>
        </w:tc>
        <w:tc>
          <w:tcPr>
            <w:tcW w:w="1276" w:type="dxa"/>
          </w:tcPr>
          <w:p w14:paraId="19B74E19" w14:textId="17FCB117" w:rsidR="00795262" w:rsidRPr="00AB5D9F" w:rsidRDefault="00A30010" w:rsidP="00795262">
            <w:pPr>
              <w:spacing w:line="259" w:lineRule="auto"/>
              <w:jc w:val="left"/>
              <w:rPr>
                <w:rFonts w:cs="Times New Roman"/>
                <w:szCs w:val="24"/>
                <w:lang w:val="en-GB"/>
              </w:rPr>
            </w:pPr>
            <w:r w:rsidRPr="00AB5D9F">
              <w:rPr>
                <w:rFonts w:cs="Times New Roman"/>
                <w:szCs w:val="24"/>
              </w:rPr>
              <w:t>676 (88.9)</w:t>
            </w:r>
          </w:p>
        </w:tc>
        <w:tc>
          <w:tcPr>
            <w:tcW w:w="709" w:type="dxa"/>
          </w:tcPr>
          <w:p w14:paraId="283BDBE4" w14:textId="77777777" w:rsidR="00795262" w:rsidRPr="00AB5D9F" w:rsidRDefault="00795262" w:rsidP="00795262">
            <w:pPr>
              <w:spacing w:line="259" w:lineRule="auto"/>
              <w:jc w:val="left"/>
              <w:rPr>
                <w:rFonts w:cs="Times New Roman"/>
                <w:szCs w:val="24"/>
                <w:lang w:val="en-GB"/>
              </w:rPr>
            </w:pPr>
          </w:p>
        </w:tc>
      </w:tr>
      <w:tr w:rsidR="00795262" w:rsidRPr="00AB5D9F" w14:paraId="564D3D3B" w14:textId="77777777" w:rsidTr="00433D39">
        <w:tc>
          <w:tcPr>
            <w:tcW w:w="2830" w:type="dxa"/>
            <w:gridSpan w:val="2"/>
          </w:tcPr>
          <w:p w14:paraId="207E4FF2"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28CDB2B5" w14:textId="77777777" w:rsidR="00795262" w:rsidRPr="00AB5D9F" w:rsidRDefault="00795262" w:rsidP="00795262">
            <w:pPr>
              <w:spacing w:line="259" w:lineRule="auto"/>
              <w:jc w:val="left"/>
              <w:rPr>
                <w:rFonts w:cs="Times New Roman"/>
                <w:szCs w:val="24"/>
                <w:lang w:val="nn-NO"/>
              </w:rPr>
            </w:pPr>
          </w:p>
        </w:tc>
        <w:tc>
          <w:tcPr>
            <w:tcW w:w="1276" w:type="dxa"/>
          </w:tcPr>
          <w:p w14:paraId="764DA1A4" w14:textId="77777777" w:rsidR="00795262" w:rsidRPr="00AB5D9F" w:rsidRDefault="00795262" w:rsidP="00795262">
            <w:pPr>
              <w:spacing w:line="259" w:lineRule="auto"/>
              <w:jc w:val="left"/>
              <w:rPr>
                <w:rFonts w:cs="Times New Roman"/>
                <w:szCs w:val="24"/>
                <w:lang w:val="nn-NO"/>
              </w:rPr>
            </w:pPr>
          </w:p>
        </w:tc>
        <w:tc>
          <w:tcPr>
            <w:tcW w:w="709" w:type="dxa"/>
          </w:tcPr>
          <w:p w14:paraId="1B3F1341" w14:textId="3BD9531A" w:rsidR="00795262" w:rsidRPr="00AB5D9F" w:rsidRDefault="00091D0C" w:rsidP="00795262">
            <w:pPr>
              <w:spacing w:line="259" w:lineRule="auto"/>
              <w:jc w:val="left"/>
              <w:rPr>
                <w:rFonts w:cs="Times New Roman"/>
                <w:szCs w:val="24"/>
                <w:lang w:val="nn-NO"/>
              </w:rPr>
            </w:pPr>
            <w:r w:rsidRPr="00AB5D9F">
              <w:rPr>
                <w:rFonts w:cs="Times New Roman"/>
                <w:szCs w:val="24"/>
              </w:rPr>
              <w:t>0.193</w:t>
            </w:r>
          </w:p>
        </w:tc>
        <w:tc>
          <w:tcPr>
            <w:tcW w:w="1275" w:type="dxa"/>
          </w:tcPr>
          <w:p w14:paraId="5DD2760F" w14:textId="77777777" w:rsidR="00795262" w:rsidRPr="00AB5D9F" w:rsidRDefault="00795262" w:rsidP="00795262">
            <w:pPr>
              <w:spacing w:line="259" w:lineRule="auto"/>
              <w:jc w:val="left"/>
              <w:rPr>
                <w:rFonts w:cs="Times New Roman"/>
                <w:szCs w:val="24"/>
                <w:lang w:val="nn-NO"/>
              </w:rPr>
            </w:pPr>
          </w:p>
        </w:tc>
        <w:tc>
          <w:tcPr>
            <w:tcW w:w="1276" w:type="dxa"/>
          </w:tcPr>
          <w:p w14:paraId="6E08084B" w14:textId="77777777" w:rsidR="00795262" w:rsidRPr="00AB5D9F" w:rsidRDefault="00795262" w:rsidP="00795262">
            <w:pPr>
              <w:spacing w:line="259" w:lineRule="auto"/>
              <w:jc w:val="left"/>
              <w:rPr>
                <w:rFonts w:cs="Times New Roman"/>
                <w:szCs w:val="24"/>
                <w:lang w:val="nn-NO"/>
              </w:rPr>
            </w:pPr>
          </w:p>
        </w:tc>
        <w:tc>
          <w:tcPr>
            <w:tcW w:w="709" w:type="dxa"/>
          </w:tcPr>
          <w:p w14:paraId="45332633" w14:textId="7F086FF3" w:rsidR="00795262" w:rsidRPr="00AB5D9F" w:rsidRDefault="00A30010" w:rsidP="00795262">
            <w:pPr>
              <w:spacing w:line="259" w:lineRule="auto"/>
              <w:jc w:val="left"/>
              <w:rPr>
                <w:rFonts w:cs="Times New Roman"/>
                <w:szCs w:val="24"/>
                <w:lang w:val="nn-NO"/>
              </w:rPr>
            </w:pPr>
            <w:r w:rsidRPr="00AB5D9F">
              <w:rPr>
                <w:rFonts w:cs="Times New Roman"/>
                <w:szCs w:val="24"/>
              </w:rPr>
              <w:t>0.126</w:t>
            </w:r>
          </w:p>
        </w:tc>
      </w:tr>
      <w:tr w:rsidR="00795262" w:rsidRPr="00AB5D9F" w14:paraId="3262BA02" w14:textId="77777777" w:rsidTr="00433D39">
        <w:tc>
          <w:tcPr>
            <w:tcW w:w="988" w:type="dxa"/>
            <w:tcBorders>
              <w:right w:val="nil"/>
            </w:tcBorders>
          </w:tcPr>
          <w:p w14:paraId="6C32DDF1"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76795AC3"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0</w:t>
            </w:r>
          </w:p>
        </w:tc>
        <w:tc>
          <w:tcPr>
            <w:tcW w:w="1276" w:type="dxa"/>
          </w:tcPr>
          <w:p w14:paraId="289BE08E" w14:textId="791FBA57" w:rsidR="00795262" w:rsidRPr="00AB5D9F" w:rsidRDefault="00091D0C" w:rsidP="00795262">
            <w:pPr>
              <w:spacing w:line="259" w:lineRule="auto"/>
              <w:jc w:val="left"/>
              <w:rPr>
                <w:rFonts w:cs="Times New Roman"/>
                <w:szCs w:val="24"/>
                <w:lang w:val="nn-NO"/>
              </w:rPr>
            </w:pPr>
            <w:r w:rsidRPr="00AB5D9F">
              <w:rPr>
                <w:rFonts w:cs="Times New Roman"/>
                <w:szCs w:val="24"/>
              </w:rPr>
              <w:t>41 (64.1)</w:t>
            </w:r>
          </w:p>
        </w:tc>
        <w:tc>
          <w:tcPr>
            <w:tcW w:w="1276" w:type="dxa"/>
          </w:tcPr>
          <w:p w14:paraId="7F0268D8" w14:textId="143370BB" w:rsidR="00795262" w:rsidRPr="00AB5D9F" w:rsidRDefault="005F2139" w:rsidP="00795262">
            <w:pPr>
              <w:spacing w:line="259" w:lineRule="auto"/>
              <w:jc w:val="left"/>
              <w:rPr>
                <w:rFonts w:cs="Times New Roman"/>
                <w:szCs w:val="24"/>
                <w:lang w:val="nn-NO"/>
              </w:rPr>
            </w:pPr>
            <w:r w:rsidRPr="00AB5D9F">
              <w:rPr>
                <w:rFonts w:cs="Times New Roman"/>
                <w:szCs w:val="24"/>
              </w:rPr>
              <w:t>555 (72.7)</w:t>
            </w:r>
          </w:p>
        </w:tc>
        <w:tc>
          <w:tcPr>
            <w:tcW w:w="709" w:type="dxa"/>
          </w:tcPr>
          <w:p w14:paraId="1A7D2EB1" w14:textId="77777777" w:rsidR="00795262" w:rsidRPr="00AB5D9F" w:rsidRDefault="00795262" w:rsidP="00795262">
            <w:pPr>
              <w:spacing w:line="259" w:lineRule="auto"/>
              <w:jc w:val="left"/>
              <w:rPr>
                <w:rFonts w:cs="Times New Roman"/>
                <w:szCs w:val="24"/>
                <w:lang w:val="nn-NO"/>
              </w:rPr>
            </w:pPr>
          </w:p>
        </w:tc>
        <w:tc>
          <w:tcPr>
            <w:tcW w:w="1275" w:type="dxa"/>
          </w:tcPr>
          <w:p w14:paraId="4F74F878" w14:textId="4C8FFC6B" w:rsidR="00795262" w:rsidRPr="00AB5D9F" w:rsidRDefault="00A30010" w:rsidP="00795262">
            <w:pPr>
              <w:spacing w:line="259" w:lineRule="auto"/>
              <w:jc w:val="left"/>
              <w:rPr>
                <w:rFonts w:cs="Times New Roman"/>
                <w:szCs w:val="24"/>
                <w:lang w:val="nn-NO"/>
              </w:rPr>
            </w:pPr>
            <w:r w:rsidRPr="00AB5D9F">
              <w:rPr>
                <w:rFonts w:cs="Times New Roman"/>
                <w:szCs w:val="24"/>
              </w:rPr>
              <w:t>33 (70.2)</w:t>
            </w:r>
          </w:p>
        </w:tc>
        <w:tc>
          <w:tcPr>
            <w:tcW w:w="1276" w:type="dxa"/>
          </w:tcPr>
          <w:p w14:paraId="556CE7F6" w14:textId="51FCA04E" w:rsidR="00795262" w:rsidRPr="00AB5D9F" w:rsidRDefault="00A30010" w:rsidP="00795262">
            <w:pPr>
              <w:spacing w:line="259" w:lineRule="auto"/>
              <w:jc w:val="left"/>
              <w:rPr>
                <w:rFonts w:cs="Times New Roman"/>
                <w:szCs w:val="24"/>
                <w:lang w:val="nn-NO"/>
              </w:rPr>
            </w:pPr>
            <w:r w:rsidRPr="00AB5D9F">
              <w:rPr>
                <w:rFonts w:cs="Times New Roman"/>
                <w:szCs w:val="24"/>
              </w:rPr>
              <w:t>553 (72.8)</w:t>
            </w:r>
          </w:p>
        </w:tc>
        <w:tc>
          <w:tcPr>
            <w:tcW w:w="709" w:type="dxa"/>
          </w:tcPr>
          <w:p w14:paraId="4E0BB670" w14:textId="77777777" w:rsidR="00795262" w:rsidRPr="00AB5D9F" w:rsidRDefault="00795262" w:rsidP="00795262">
            <w:pPr>
              <w:spacing w:line="259" w:lineRule="auto"/>
              <w:jc w:val="left"/>
              <w:rPr>
                <w:rFonts w:cs="Times New Roman"/>
                <w:szCs w:val="24"/>
                <w:lang w:val="nn-NO"/>
              </w:rPr>
            </w:pPr>
          </w:p>
        </w:tc>
      </w:tr>
      <w:tr w:rsidR="00795262" w:rsidRPr="00AB5D9F" w14:paraId="7501013B" w14:textId="77777777" w:rsidTr="00433D39">
        <w:tc>
          <w:tcPr>
            <w:tcW w:w="988" w:type="dxa"/>
            <w:tcBorders>
              <w:right w:val="nil"/>
            </w:tcBorders>
          </w:tcPr>
          <w:p w14:paraId="1086B7F8"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1B4C6563"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1</w:t>
            </w:r>
          </w:p>
        </w:tc>
        <w:tc>
          <w:tcPr>
            <w:tcW w:w="1276" w:type="dxa"/>
          </w:tcPr>
          <w:p w14:paraId="5CDA3498" w14:textId="3DE6E5A7" w:rsidR="00795262" w:rsidRPr="00AB5D9F" w:rsidRDefault="005F2139" w:rsidP="00795262">
            <w:pPr>
              <w:spacing w:line="259" w:lineRule="auto"/>
              <w:jc w:val="left"/>
              <w:rPr>
                <w:rFonts w:cs="Times New Roman"/>
                <w:szCs w:val="24"/>
                <w:lang w:val="nn-NO"/>
              </w:rPr>
            </w:pPr>
            <w:r w:rsidRPr="00AB5D9F">
              <w:rPr>
                <w:rFonts w:cs="Times New Roman"/>
                <w:szCs w:val="24"/>
              </w:rPr>
              <w:t>11 (17.2)</w:t>
            </w:r>
          </w:p>
        </w:tc>
        <w:tc>
          <w:tcPr>
            <w:tcW w:w="1276" w:type="dxa"/>
          </w:tcPr>
          <w:p w14:paraId="3A209CD0" w14:textId="2CA8F622" w:rsidR="00795262" w:rsidRPr="00AB5D9F" w:rsidRDefault="005F2139" w:rsidP="00795262">
            <w:pPr>
              <w:spacing w:line="259" w:lineRule="auto"/>
              <w:jc w:val="left"/>
              <w:rPr>
                <w:rFonts w:cs="Times New Roman"/>
                <w:szCs w:val="24"/>
                <w:lang w:val="nn-NO"/>
              </w:rPr>
            </w:pPr>
            <w:r w:rsidRPr="00AB5D9F">
              <w:rPr>
                <w:rFonts w:cs="Times New Roman"/>
                <w:szCs w:val="24"/>
              </w:rPr>
              <w:t>103 (13.5)</w:t>
            </w:r>
          </w:p>
        </w:tc>
        <w:tc>
          <w:tcPr>
            <w:tcW w:w="709" w:type="dxa"/>
          </w:tcPr>
          <w:p w14:paraId="102C9921" w14:textId="77777777" w:rsidR="00795262" w:rsidRPr="00AB5D9F" w:rsidRDefault="00795262" w:rsidP="00795262">
            <w:pPr>
              <w:spacing w:line="259" w:lineRule="auto"/>
              <w:jc w:val="left"/>
              <w:rPr>
                <w:rFonts w:cs="Times New Roman"/>
                <w:szCs w:val="24"/>
                <w:lang w:val="nn-NO"/>
              </w:rPr>
            </w:pPr>
          </w:p>
        </w:tc>
        <w:tc>
          <w:tcPr>
            <w:tcW w:w="1275" w:type="dxa"/>
          </w:tcPr>
          <w:p w14:paraId="19FB37FE" w14:textId="7B5DCE37" w:rsidR="00795262" w:rsidRPr="00AB5D9F" w:rsidRDefault="00A30010" w:rsidP="00795262">
            <w:pPr>
              <w:spacing w:line="259" w:lineRule="auto"/>
              <w:jc w:val="left"/>
              <w:rPr>
                <w:rFonts w:cs="Times New Roman"/>
                <w:szCs w:val="24"/>
                <w:lang w:val="nn-NO"/>
              </w:rPr>
            </w:pPr>
            <w:r w:rsidRPr="00AB5D9F">
              <w:rPr>
                <w:rFonts w:cs="Times New Roman"/>
                <w:szCs w:val="24"/>
              </w:rPr>
              <w:t>7 (14.9)</w:t>
            </w:r>
          </w:p>
        </w:tc>
        <w:tc>
          <w:tcPr>
            <w:tcW w:w="1276" w:type="dxa"/>
          </w:tcPr>
          <w:p w14:paraId="559FDD2B" w14:textId="47CB1DBE" w:rsidR="00795262" w:rsidRPr="00AB5D9F" w:rsidRDefault="00A30010" w:rsidP="00795262">
            <w:pPr>
              <w:spacing w:line="259" w:lineRule="auto"/>
              <w:jc w:val="left"/>
              <w:rPr>
                <w:rFonts w:cs="Times New Roman"/>
                <w:szCs w:val="24"/>
                <w:lang w:val="nn-NO"/>
              </w:rPr>
            </w:pPr>
            <w:r w:rsidRPr="00AB5D9F">
              <w:rPr>
                <w:rFonts w:cs="Times New Roman"/>
                <w:szCs w:val="24"/>
              </w:rPr>
              <w:t>102 (13.4)</w:t>
            </w:r>
          </w:p>
        </w:tc>
        <w:tc>
          <w:tcPr>
            <w:tcW w:w="709" w:type="dxa"/>
          </w:tcPr>
          <w:p w14:paraId="70F4A8EA" w14:textId="77777777" w:rsidR="00795262" w:rsidRPr="00AB5D9F" w:rsidRDefault="00795262" w:rsidP="00795262">
            <w:pPr>
              <w:spacing w:line="259" w:lineRule="auto"/>
              <w:jc w:val="left"/>
              <w:rPr>
                <w:rFonts w:cs="Times New Roman"/>
                <w:szCs w:val="24"/>
                <w:lang w:val="nn-NO"/>
              </w:rPr>
            </w:pPr>
          </w:p>
        </w:tc>
      </w:tr>
      <w:tr w:rsidR="00795262" w:rsidRPr="00AB5D9F" w14:paraId="0B1EAEB6" w14:textId="77777777" w:rsidTr="00433D39">
        <w:tc>
          <w:tcPr>
            <w:tcW w:w="988" w:type="dxa"/>
            <w:tcBorders>
              <w:right w:val="nil"/>
            </w:tcBorders>
          </w:tcPr>
          <w:p w14:paraId="429927C0"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0896B936"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2</w:t>
            </w:r>
          </w:p>
        </w:tc>
        <w:tc>
          <w:tcPr>
            <w:tcW w:w="1276" w:type="dxa"/>
          </w:tcPr>
          <w:p w14:paraId="194BF289" w14:textId="4D11F87B" w:rsidR="00795262" w:rsidRPr="00AB5D9F" w:rsidRDefault="005F2139" w:rsidP="00795262">
            <w:pPr>
              <w:spacing w:line="259" w:lineRule="auto"/>
              <w:jc w:val="left"/>
              <w:rPr>
                <w:rFonts w:cs="Times New Roman"/>
                <w:szCs w:val="24"/>
                <w:lang w:val="nn-NO"/>
              </w:rPr>
            </w:pPr>
            <w:r w:rsidRPr="00AB5D9F">
              <w:rPr>
                <w:rFonts w:cs="Times New Roman"/>
                <w:szCs w:val="24"/>
              </w:rPr>
              <w:t>4 (6.2)</w:t>
            </w:r>
          </w:p>
        </w:tc>
        <w:tc>
          <w:tcPr>
            <w:tcW w:w="1276" w:type="dxa"/>
          </w:tcPr>
          <w:p w14:paraId="11A421CD" w14:textId="6FAFFBC8" w:rsidR="00795262" w:rsidRPr="00AB5D9F" w:rsidRDefault="005F2139" w:rsidP="00795262">
            <w:pPr>
              <w:spacing w:line="259" w:lineRule="auto"/>
              <w:jc w:val="left"/>
              <w:rPr>
                <w:rFonts w:cs="Times New Roman"/>
                <w:szCs w:val="24"/>
                <w:lang w:val="nn-NO"/>
              </w:rPr>
            </w:pPr>
            <w:r w:rsidRPr="00AB5D9F">
              <w:rPr>
                <w:rFonts w:cs="Times New Roman"/>
                <w:szCs w:val="24"/>
              </w:rPr>
              <w:t>30 (3.9)</w:t>
            </w:r>
          </w:p>
        </w:tc>
        <w:tc>
          <w:tcPr>
            <w:tcW w:w="709" w:type="dxa"/>
          </w:tcPr>
          <w:p w14:paraId="60B17982" w14:textId="77777777" w:rsidR="00795262" w:rsidRPr="00AB5D9F" w:rsidRDefault="00795262" w:rsidP="00795262">
            <w:pPr>
              <w:spacing w:line="259" w:lineRule="auto"/>
              <w:jc w:val="left"/>
              <w:rPr>
                <w:rFonts w:cs="Times New Roman"/>
                <w:szCs w:val="24"/>
                <w:lang w:val="nn-NO"/>
              </w:rPr>
            </w:pPr>
          </w:p>
        </w:tc>
        <w:tc>
          <w:tcPr>
            <w:tcW w:w="1275" w:type="dxa"/>
          </w:tcPr>
          <w:p w14:paraId="138F475F" w14:textId="5A32E694" w:rsidR="00795262" w:rsidRPr="00AB5D9F" w:rsidRDefault="00A30010" w:rsidP="00795262">
            <w:pPr>
              <w:spacing w:line="259" w:lineRule="auto"/>
              <w:jc w:val="left"/>
              <w:rPr>
                <w:rFonts w:cs="Times New Roman"/>
                <w:szCs w:val="24"/>
                <w:lang w:val="nn-NO"/>
              </w:rPr>
            </w:pPr>
            <w:r w:rsidRPr="00AB5D9F">
              <w:rPr>
                <w:rFonts w:cs="Times New Roman"/>
                <w:szCs w:val="24"/>
              </w:rPr>
              <w:t>3 (6.4)</w:t>
            </w:r>
          </w:p>
        </w:tc>
        <w:tc>
          <w:tcPr>
            <w:tcW w:w="1276" w:type="dxa"/>
          </w:tcPr>
          <w:p w14:paraId="7AB1C480" w14:textId="004E7B6A" w:rsidR="00795262" w:rsidRPr="00AB5D9F" w:rsidRDefault="00A30010" w:rsidP="00795262">
            <w:pPr>
              <w:spacing w:line="259" w:lineRule="auto"/>
              <w:jc w:val="left"/>
              <w:rPr>
                <w:rFonts w:cs="Times New Roman"/>
                <w:szCs w:val="24"/>
                <w:lang w:val="nn-NO"/>
              </w:rPr>
            </w:pPr>
            <w:r w:rsidRPr="00AB5D9F">
              <w:rPr>
                <w:rFonts w:cs="Times New Roman"/>
                <w:szCs w:val="24"/>
              </w:rPr>
              <w:t>30 (3.9)</w:t>
            </w:r>
          </w:p>
        </w:tc>
        <w:tc>
          <w:tcPr>
            <w:tcW w:w="709" w:type="dxa"/>
          </w:tcPr>
          <w:p w14:paraId="10CC5D29" w14:textId="77777777" w:rsidR="00795262" w:rsidRPr="00AB5D9F" w:rsidRDefault="00795262" w:rsidP="00795262">
            <w:pPr>
              <w:spacing w:line="259" w:lineRule="auto"/>
              <w:jc w:val="left"/>
              <w:rPr>
                <w:rFonts w:cs="Times New Roman"/>
                <w:szCs w:val="24"/>
                <w:lang w:val="nn-NO"/>
              </w:rPr>
            </w:pPr>
          </w:p>
        </w:tc>
      </w:tr>
      <w:tr w:rsidR="00795262" w:rsidRPr="00AB5D9F" w14:paraId="580CB4AF" w14:textId="77777777" w:rsidTr="00433D39">
        <w:tc>
          <w:tcPr>
            <w:tcW w:w="988" w:type="dxa"/>
            <w:tcBorders>
              <w:right w:val="nil"/>
            </w:tcBorders>
          </w:tcPr>
          <w:p w14:paraId="3321342A"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1BDB0401"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en-GB"/>
              </w:rPr>
              <w:t>3</w:t>
            </w:r>
          </w:p>
        </w:tc>
        <w:tc>
          <w:tcPr>
            <w:tcW w:w="1276" w:type="dxa"/>
          </w:tcPr>
          <w:p w14:paraId="3C355E8C" w14:textId="5DB2B32D" w:rsidR="00795262" w:rsidRPr="00AB5D9F" w:rsidRDefault="005F2139" w:rsidP="00795262">
            <w:pPr>
              <w:spacing w:line="259" w:lineRule="auto"/>
              <w:jc w:val="left"/>
              <w:rPr>
                <w:rFonts w:cs="Times New Roman"/>
                <w:szCs w:val="24"/>
                <w:lang w:val="nn-NO"/>
              </w:rPr>
            </w:pPr>
            <w:r w:rsidRPr="00AB5D9F">
              <w:rPr>
                <w:rFonts w:cs="Times New Roman"/>
                <w:szCs w:val="24"/>
              </w:rPr>
              <w:t>8 (12.5)</w:t>
            </w:r>
          </w:p>
        </w:tc>
        <w:tc>
          <w:tcPr>
            <w:tcW w:w="1276" w:type="dxa"/>
          </w:tcPr>
          <w:p w14:paraId="667905F0" w14:textId="0F8CB575" w:rsidR="00795262" w:rsidRPr="00AB5D9F" w:rsidRDefault="005F2139" w:rsidP="00795262">
            <w:pPr>
              <w:spacing w:line="259" w:lineRule="auto"/>
              <w:jc w:val="left"/>
              <w:rPr>
                <w:rFonts w:cs="Times New Roman"/>
                <w:szCs w:val="24"/>
                <w:lang w:val="nn-NO"/>
              </w:rPr>
            </w:pPr>
            <w:r w:rsidRPr="00AB5D9F">
              <w:rPr>
                <w:rFonts w:cs="Times New Roman"/>
                <w:szCs w:val="24"/>
              </w:rPr>
              <w:t>75 (9.8)</w:t>
            </w:r>
          </w:p>
        </w:tc>
        <w:tc>
          <w:tcPr>
            <w:tcW w:w="709" w:type="dxa"/>
          </w:tcPr>
          <w:p w14:paraId="4BE5A34D" w14:textId="77777777" w:rsidR="00795262" w:rsidRPr="00AB5D9F" w:rsidRDefault="00795262" w:rsidP="00795262">
            <w:pPr>
              <w:spacing w:line="259" w:lineRule="auto"/>
              <w:jc w:val="left"/>
              <w:rPr>
                <w:rFonts w:cs="Times New Roman"/>
                <w:szCs w:val="24"/>
                <w:lang w:val="nn-NO"/>
              </w:rPr>
            </w:pPr>
          </w:p>
        </w:tc>
        <w:tc>
          <w:tcPr>
            <w:tcW w:w="1275" w:type="dxa"/>
          </w:tcPr>
          <w:p w14:paraId="43B69604" w14:textId="26307FAF" w:rsidR="00795262" w:rsidRPr="00AB5D9F" w:rsidRDefault="00A30010" w:rsidP="00795262">
            <w:pPr>
              <w:spacing w:line="259" w:lineRule="auto"/>
              <w:jc w:val="left"/>
              <w:rPr>
                <w:rFonts w:cs="Times New Roman"/>
                <w:szCs w:val="24"/>
                <w:lang w:val="nn-NO"/>
              </w:rPr>
            </w:pPr>
            <w:r w:rsidRPr="00AB5D9F">
              <w:rPr>
                <w:rFonts w:cs="Times New Roman"/>
                <w:szCs w:val="24"/>
              </w:rPr>
              <w:t>4 (8.5)</w:t>
            </w:r>
          </w:p>
        </w:tc>
        <w:tc>
          <w:tcPr>
            <w:tcW w:w="1276" w:type="dxa"/>
          </w:tcPr>
          <w:p w14:paraId="4EA5F783" w14:textId="6919B15A" w:rsidR="00795262" w:rsidRPr="00AB5D9F" w:rsidRDefault="00A30010" w:rsidP="00795262">
            <w:pPr>
              <w:spacing w:line="259" w:lineRule="auto"/>
              <w:jc w:val="left"/>
              <w:rPr>
                <w:rFonts w:cs="Times New Roman"/>
                <w:szCs w:val="24"/>
                <w:lang w:val="nn-NO"/>
              </w:rPr>
            </w:pPr>
            <w:r w:rsidRPr="00AB5D9F">
              <w:rPr>
                <w:rFonts w:cs="Times New Roman"/>
                <w:szCs w:val="24"/>
              </w:rPr>
              <w:t>75 (9.9)</w:t>
            </w:r>
          </w:p>
        </w:tc>
        <w:tc>
          <w:tcPr>
            <w:tcW w:w="709" w:type="dxa"/>
          </w:tcPr>
          <w:p w14:paraId="5015312F" w14:textId="77777777" w:rsidR="00795262" w:rsidRPr="00AB5D9F" w:rsidRDefault="00795262" w:rsidP="00795262">
            <w:pPr>
              <w:spacing w:line="259" w:lineRule="auto"/>
              <w:jc w:val="left"/>
              <w:rPr>
                <w:rFonts w:cs="Times New Roman"/>
                <w:szCs w:val="24"/>
                <w:lang w:val="nn-NO"/>
              </w:rPr>
            </w:pPr>
          </w:p>
        </w:tc>
      </w:tr>
      <w:tr w:rsidR="00795262" w:rsidRPr="00AB5D9F" w14:paraId="4AB7D4EC" w14:textId="77777777" w:rsidTr="00433D39">
        <w:tc>
          <w:tcPr>
            <w:tcW w:w="2830" w:type="dxa"/>
            <w:gridSpan w:val="2"/>
          </w:tcPr>
          <w:p w14:paraId="7A7C8AE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16E94D8F" w14:textId="19C0EAF6" w:rsidR="00795262" w:rsidRPr="00AB5D9F" w:rsidRDefault="005F2139" w:rsidP="00795262">
            <w:pPr>
              <w:spacing w:line="259" w:lineRule="auto"/>
              <w:jc w:val="left"/>
              <w:rPr>
                <w:rFonts w:cs="Times New Roman"/>
                <w:szCs w:val="24"/>
              </w:rPr>
            </w:pPr>
            <w:r w:rsidRPr="00AB5D9F">
              <w:rPr>
                <w:rFonts w:cs="Times New Roman"/>
                <w:szCs w:val="24"/>
              </w:rPr>
              <w:t>1.84 (1.38)</w:t>
            </w:r>
          </w:p>
        </w:tc>
        <w:tc>
          <w:tcPr>
            <w:tcW w:w="1276" w:type="dxa"/>
          </w:tcPr>
          <w:p w14:paraId="0F511CD3" w14:textId="0C5550AB" w:rsidR="00795262" w:rsidRPr="00AB5D9F" w:rsidRDefault="005F2139" w:rsidP="00795262">
            <w:pPr>
              <w:spacing w:line="259" w:lineRule="auto"/>
              <w:jc w:val="left"/>
              <w:rPr>
                <w:rFonts w:cs="Times New Roman"/>
                <w:szCs w:val="24"/>
              </w:rPr>
            </w:pPr>
            <w:r w:rsidRPr="00AB5D9F">
              <w:rPr>
                <w:rFonts w:cs="Times New Roman"/>
                <w:szCs w:val="24"/>
              </w:rPr>
              <w:t>2.10 (2.00)</w:t>
            </w:r>
          </w:p>
        </w:tc>
        <w:tc>
          <w:tcPr>
            <w:tcW w:w="709" w:type="dxa"/>
          </w:tcPr>
          <w:p w14:paraId="35CB9522" w14:textId="1EFE93DC" w:rsidR="00795262" w:rsidRPr="00AB5D9F" w:rsidRDefault="005F2139" w:rsidP="00795262">
            <w:pPr>
              <w:spacing w:line="259" w:lineRule="auto"/>
              <w:jc w:val="left"/>
              <w:rPr>
                <w:rFonts w:cs="Times New Roman"/>
                <w:szCs w:val="24"/>
              </w:rPr>
            </w:pPr>
            <w:r w:rsidRPr="00AB5D9F">
              <w:rPr>
                <w:rFonts w:cs="Times New Roman"/>
                <w:szCs w:val="24"/>
              </w:rPr>
              <w:t>0.147</w:t>
            </w:r>
          </w:p>
        </w:tc>
        <w:tc>
          <w:tcPr>
            <w:tcW w:w="1275" w:type="dxa"/>
          </w:tcPr>
          <w:p w14:paraId="5E2501F5" w14:textId="6F5C23BE" w:rsidR="00795262" w:rsidRPr="00AB5D9F" w:rsidRDefault="00A30010" w:rsidP="00795262">
            <w:pPr>
              <w:spacing w:line="259" w:lineRule="auto"/>
              <w:jc w:val="left"/>
              <w:rPr>
                <w:rFonts w:cs="Times New Roman"/>
                <w:szCs w:val="24"/>
              </w:rPr>
            </w:pPr>
            <w:r w:rsidRPr="00AB5D9F">
              <w:rPr>
                <w:rFonts w:cs="Times New Roman"/>
                <w:szCs w:val="24"/>
              </w:rPr>
              <w:t>2.02 (1.52)</w:t>
            </w:r>
          </w:p>
        </w:tc>
        <w:tc>
          <w:tcPr>
            <w:tcW w:w="1276" w:type="dxa"/>
          </w:tcPr>
          <w:p w14:paraId="4CC8EE38" w14:textId="7CFB010D" w:rsidR="00795262" w:rsidRPr="00AB5D9F" w:rsidRDefault="00A30010" w:rsidP="00795262">
            <w:pPr>
              <w:spacing w:line="259" w:lineRule="auto"/>
              <w:jc w:val="left"/>
              <w:rPr>
                <w:rFonts w:cs="Times New Roman"/>
                <w:szCs w:val="24"/>
              </w:rPr>
            </w:pPr>
            <w:r w:rsidRPr="00AB5D9F">
              <w:rPr>
                <w:rFonts w:cs="Times New Roman"/>
                <w:szCs w:val="24"/>
              </w:rPr>
              <w:t>2.09 (2.00)</w:t>
            </w:r>
          </w:p>
        </w:tc>
        <w:tc>
          <w:tcPr>
            <w:tcW w:w="709" w:type="dxa"/>
          </w:tcPr>
          <w:p w14:paraId="5367A87E" w14:textId="60DE5800" w:rsidR="00795262" w:rsidRPr="00AB5D9F" w:rsidRDefault="00A30010" w:rsidP="00795262">
            <w:pPr>
              <w:spacing w:line="259" w:lineRule="auto"/>
              <w:jc w:val="left"/>
              <w:rPr>
                <w:rFonts w:cs="Times New Roman"/>
                <w:szCs w:val="24"/>
              </w:rPr>
            </w:pPr>
            <w:r w:rsidRPr="00AB5D9F">
              <w:rPr>
                <w:rFonts w:cs="Times New Roman"/>
                <w:szCs w:val="24"/>
              </w:rPr>
              <w:t>0.041</w:t>
            </w:r>
          </w:p>
        </w:tc>
      </w:tr>
      <w:tr w:rsidR="00795262" w:rsidRPr="00AB5D9F" w14:paraId="7FAA3DDD" w14:textId="77777777" w:rsidTr="00433D39">
        <w:tc>
          <w:tcPr>
            <w:tcW w:w="2830" w:type="dxa"/>
            <w:gridSpan w:val="2"/>
          </w:tcPr>
          <w:p w14:paraId="097031D6"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RED_MEAT_T7, n (%)</w:t>
            </w:r>
          </w:p>
        </w:tc>
        <w:tc>
          <w:tcPr>
            <w:tcW w:w="1276" w:type="dxa"/>
          </w:tcPr>
          <w:p w14:paraId="303498E3" w14:textId="77777777" w:rsidR="00795262" w:rsidRPr="00AB5D9F" w:rsidRDefault="00795262" w:rsidP="00795262">
            <w:pPr>
              <w:spacing w:line="259" w:lineRule="auto"/>
              <w:jc w:val="left"/>
              <w:rPr>
                <w:rFonts w:cs="Times New Roman"/>
                <w:szCs w:val="24"/>
              </w:rPr>
            </w:pPr>
          </w:p>
        </w:tc>
        <w:tc>
          <w:tcPr>
            <w:tcW w:w="1276" w:type="dxa"/>
          </w:tcPr>
          <w:p w14:paraId="6CDA1481" w14:textId="4BDD7F9B" w:rsidR="00795262" w:rsidRPr="00AB5D9F" w:rsidRDefault="00795262" w:rsidP="00795262">
            <w:pPr>
              <w:spacing w:line="259" w:lineRule="auto"/>
              <w:jc w:val="left"/>
              <w:rPr>
                <w:rFonts w:cs="Times New Roman"/>
                <w:szCs w:val="24"/>
              </w:rPr>
            </w:pPr>
          </w:p>
        </w:tc>
        <w:tc>
          <w:tcPr>
            <w:tcW w:w="709" w:type="dxa"/>
          </w:tcPr>
          <w:p w14:paraId="0551831E" w14:textId="30761BA2" w:rsidR="00795262" w:rsidRPr="00AB5D9F" w:rsidRDefault="005F2139" w:rsidP="00795262">
            <w:pPr>
              <w:spacing w:line="259" w:lineRule="auto"/>
              <w:jc w:val="left"/>
              <w:rPr>
                <w:rFonts w:cs="Times New Roman"/>
                <w:szCs w:val="24"/>
              </w:rPr>
            </w:pPr>
            <w:r w:rsidRPr="00AB5D9F">
              <w:rPr>
                <w:rFonts w:cs="Times New Roman"/>
                <w:szCs w:val="24"/>
              </w:rPr>
              <w:t>0.437</w:t>
            </w:r>
          </w:p>
        </w:tc>
        <w:tc>
          <w:tcPr>
            <w:tcW w:w="1275" w:type="dxa"/>
          </w:tcPr>
          <w:p w14:paraId="231FB8E4" w14:textId="77777777" w:rsidR="00795262" w:rsidRPr="00AB5D9F" w:rsidRDefault="00795262" w:rsidP="00795262">
            <w:pPr>
              <w:spacing w:line="259" w:lineRule="auto"/>
              <w:jc w:val="left"/>
              <w:rPr>
                <w:rFonts w:cs="Times New Roman"/>
                <w:szCs w:val="24"/>
              </w:rPr>
            </w:pPr>
          </w:p>
        </w:tc>
        <w:tc>
          <w:tcPr>
            <w:tcW w:w="1276" w:type="dxa"/>
          </w:tcPr>
          <w:p w14:paraId="1304D600" w14:textId="77777777" w:rsidR="00795262" w:rsidRPr="00AB5D9F" w:rsidRDefault="00795262" w:rsidP="00795262">
            <w:pPr>
              <w:spacing w:line="259" w:lineRule="auto"/>
              <w:jc w:val="left"/>
              <w:rPr>
                <w:rFonts w:cs="Times New Roman"/>
                <w:szCs w:val="24"/>
              </w:rPr>
            </w:pPr>
          </w:p>
        </w:tc>
        <w:tc>
          <w:tcPr>
            <w:tcW w:w="709" w:type="dxa"/>
          </w:tcPr>
          <w:p w14:paraId="3B92894E" w14:textId="52D00A3C" w:rsidR="00795262" w:rsidRPr="00AB5D9F" w:rsidRDefault="00A30010" w:rsidP="00795262">
            <w:pPr>
              <w:spacing w:line="259" w:lineRule="auto"/>
              <w:jc w:val="left"/>
              <w:rPr>
                <w:rFonts w:cs="Times New Roman"/>
                <w:szCs w:val="24"/>
              </w:rPr>
            </w:pPr>
            <w:r w:rsidRPr="00AB5D9F">
              <w:rPr>
                <w:rFonts w:cs="Times New Roman"/>
                <w:szCs w:val="24"/>
              </w:rPr>
              <w:t>0.200</w:t>
            </w:r>
          </w:p>
        </w:tc>
      </w:tr>
      <w:tr w:rsidR="00795262" w:rsidRPr="00AB5D9F" w14:paraId="60B8A07E" w14:textId="77777777" w:rsidTr="00433D39">
        <w:tc>
          <w:tcPr>
            <w:tcW w:w="988" w:type="dxa"/>
            <w:tcBorders>
              <w:right w:val="nil"/>
            </w:tcBorders>
          </w:tcPr>
          <w:p w14:paraId="411440E5"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10A638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46997083" w14:textId="030E7ED7" w:rsidR="00795262" w:rsidRPr="00AB5D9F" w:rsidRDefault="005F2139" w:rsidP="00795262">
            <w:pPr>
              <w:spacing w:line="259" w:lineRule="auto"/>
              <w:jc w:val="left"/>
              <w:rPr>
                <w:rFonts w:cs="Times New Roman"/>
                <w:szCs w:val="24"/>
              </w:rPr>
            </w:pPr>
            <w:r w:rsidRPr="00AB5D9F">
              <w:rPr>
                <w:rFonts w:cs="Times New Roman"/>
                <w:szCs w:val="24"/>
              </w:rPr>
              <w:t>10 (15.6)</w:t>
            </w:r>
          </w:p>
        </w:tc>
        <w:tc>
          <w:tcPr>
            <w:tcW w:w="1276" w:type="dxa"/>
          </w:tcPr>
          <w:p w14:paraId="077E2118" w14:textId="0B754457" w:rsidR="00795262" w:rsidRPr="00AB5D9F" w:rsidRDefault="005F2139" w:rsidP="00795262">
            <w:pPr>
              <w:spacing w:line="259" w:lineRule="auto"/>
              <w:jc w:val="left"/>
              <w:rPr>
                <w:rFonts w:cs="Times New Roman"/>
                <w:szCs w:val="24"/>
              </w:rPr>
            </w:pPr>
            <w:r w:rsidRPr="00AB5D9F">
              <w:rPr>
                <w:rFonts w:cs="Times New Roman"/>
                <w:szCs w:val="24"/>
              </w:rPr>
              <w:t>44 (5.8)</w:t>
            </w:r>
          </w:p>
        </w:tc>
        <w:tc>
          <w:tcPr>
            <w:tcW w:w="709" w:type="dxa"/>
          </w:tcPr>
          <w:p w14:paraId="0CC83E7C" w14:textId="77777777" w:rsidR="00795262" w:rsidRPr="00AB5D9F" w:rsidRDefault="00795262" w:rsidP="00795262">
            <w:pPr>
              <w:spacing w:line="259" w:lineRule="auto"/>
              <w:jc w:val="left"/>
              <w:rPr>
                <w:rFonts w:cs="Times New Roman"/>
                <w:szCs w:val="24"/>
              </w:rPr>
            </w:pPr>
          </w:p>
        </w:tc>
        <w:tc>
          <w:tcPr>
            <w:tcW w:w="1275" w:type="dxa"/>
          </w:tcPr>
          <w:p w14:paraId="7911C754" w14:textId="0B59D89A" w:rsidR="00795262" w:rsidRPr="00AB5D9F" w:rsidRDefault="00A30010" w:rsidP="00795262">
            <w:pPr>
              <w:spacing w:line="259" w:lineRule="auto"/>
              <w:jc w:val="left"/>
              <w:rPr>
                <w:rFonts w:cs="Times New Roman"/>
                <w:szCs w:val="24"/>
              </w:rPr>
            </w:pPr>
            <w:r w:rsidRPr="00AB5D9F">
              <w:rPr>
                <w:rFonts w:cs="Times New Roman"/>
                <w:szCs w:val="24"/>
              </w:rPr>
              <w:t>4 (8.5)</w:t>
            </w:r>
          </w:p>
        </w:tc>
        <w:tc>
          <w:tcPr>
            <w:tcW w:w="1276" w:type="dxa"/>
          </w:tcPr>
          <w:p w14:paraId="3A18C8C4" w14:textId="48F5F407" w:rsidR="00795262" w:rsidRPr="00AB5D9F" w:rsidRDefault="00A30010" w:rsidP="00795262">
            <w:pPr>
              <w:spacing w:line="259" w:lineRule="auto"/>
              <w:jc w:val="left"/>
              <w:rPr>
                <w:rFonts w:cs="Times New Roman"/>
                <w:szCs w:val="24"/>
              </w:rPr>
            </w:pPr>
            <w:r w:rsidRPr="00AB5D9F">
              <w:rPr>
                <w:rFonts w:cs="Times New Roman"/>
                <w:szCs w:val="24"/>
              </w:rPr>
              <w:t>43 (5.7)</w:t>
            </w:r>
          </w:p>
        </w:tc>
        <w:tc>
          <w:tcPr>
            <w:tcW w:w="709" w:type="dxa"/>
          </w:tcPr>
          <w:p w14:paraId="63DAECBB" w14:textId="77777777" w:rsidR="00795262" w:rsidRPr="00AB5D9F" w:rsidRDefault="00795262" w:rsidP="00795262">
            <w:pPr>
              <w:spacing w:line="259" w:lineRule="auto"/>
              <w:jc w:val="left"/>
              <w:rPr>
                <w:rFonts w:cs="Times New Roman"/>
                <w:szCs w:val="24"/>
              </w:rPr>
            </w:pPr>
          </w:p>
        </w:tc>
      </w:tr>
      <w:tr w:rsidR="00795262" w:rsidRPr="00AB5D9F" w14:paraId="72ADAF23" w14:textId="77777777" w:rsidTr="00433D39">
        <w:tc>
          <w:tcPr>
            <w:tcW w:w="988" w:type="dxa"/>
            <w:tcBorders>
              <w:right w:val="nil"/>
            </w:tcBorders>
          </w:tcPr>
          <w:p w14:paraId="25F1E475"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BD6187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6F74B33D" w14:textId="6271FD0D" w:rsidR="00795262" w:rsidRPr="00AB5D9F" w:rsidRDefault="005F2139" w:rsidP="00795262">
            <w:pPr>
              <w:spacing w:line="259" w:lineRule="auto"/>
              <w:jc w:val="left"/>
              <w:rPr>
                <w:rFonts w:cs="Times New Roman"/>
                <w:szCs w:val="24"/>
              </w:rPr>
            </w:pPr>
            <w:r w:rsidRPr="00AB5D9F">
              <w:rPr>
                <w:rFonts w:cs="Times New Roman"/>
                <w:szCs w:val="24"/>
              </w:rPr>
              <w:t>14 (21.9)</w:t>
            </w:r>
          </w:p>
        </w:tc>
        <w:tc>
          <w:tcPr>
            <w:tcW w:w="1276" w:type="dxa"/>
          </w:tcPr>
          <w:p w14:paraId="6B0D2597" w14:textId="5F24B5BF" w:rsidR="00795262" w:rsidRPr="00AB5D9F" w:rsidRDefault="005F2139" w:rsidP="00795262">
            <w:pPr>
              <w:spacing w:line="259" w:lineRule="auto"/>
              <w:jc w:val="left"/>
              <w:rPr>
                <w:rFonts w:cs="Times New Roman"/>
                <w:szCs w:val="24"/>
              </w:rPr>
            </w:pPr>
            <w:r w:rsidRPr="00AB5D9F">
              <w:rPr>
                <w:rFonts w:cs="Times New Roman"/>
                <w:szCs w:val="24"/>
              </w:rPr>
              <w:t>166 (21.8)</w:t>
            </w:r>
          </w:p>
        </w:tc>
        <w:tc>
          <w:tcPr>
            <w:tcW w:w="709" w:type="dxa"/>
          </w:tcPr>
          <w:p w14:paraId="72680A90" w14:textId="77777777" w:rsidR="00795262" w:rsidRPr="00AB5D9F" w:rsidRDefault="00795262" w:rsidP="00795262">
            <w:pPr>
              <w:spacing w:line="259" w:lineRule="auto"/>
              <w:jc w:val="left"/>
              <w:rPr>
                <w:rFonts w:cs="Times New Roman"/>
                <w:szCs w:val="24"/>
              </w:rPr>
            </w:pPr>
          </w:p>
        </w:tc>
        <w:tc>
          <w:tcPr>
            <w:tcW w:w="1275" w:type="dxa"/>
          </w:tcPr>
          <w:p w14:paraId="1C6A2822" w14:textId="0BB4570E" w:rsidR="00795262" w:rsidRPr="00AB5D9F" w:rsidRDefault="00A30010" w:rsidP="00795262">
            <w:pPr>
              <w:spacing w:line="259" w:lineRule="auto"/>
              <w:jc w:val="left"/>
              <w:rPr>
                <w:rFonts w:cs="Times New Roman"/>
                <w:szCs w:val="24"/>
              </w:rPr>
            </w:pPr>
            <w:r w:rsidRPr="00AB5D9F">
              <w:rPr>
                <w:rFonts w:cs="Times New Roman"/>
                <w:szCs w:val="24"/>
              </w:rPr>
              <w:t>12 (25.5)</w:t>
            </w:r>
          </w:p>
        </w:tc>
        <w:tc>
          <w:tcPr>
            <w:tcW w:w="1276" w:type="dxa"/>
          </w:tcPr>
          <w:p w14:paraId="2F925088" w14:textId="7439AB03" w:rsidR="00795262" w:rsidRPr="00AB5D9F" w:rsidRDefault="00A30010" w:rsidP="00795262">
            <w:pPr>
              <w:spacing w:line="259" w:lineRule="auto"/>
              <w:jc w:val="left"/>
              <w:rPr>
                <w:rFonts w:cs="Times New Roman"/>
                <w:szCs w:val="24"/>
              </w:rPr>
            </w:pPr>
            <w:r w:rsidRPr="00AB5D9F">
              <w:rPr>
                <w:rFonts w:cs="Times New Roman"/>
                <w:szCs w:val="24"/>
              </w:rPr>
              <w:t>166 (21.8)</w:t>
            </w:r>
          </w:p>
        </w:tc>
        <w:tc>
          <w:tcPr>
            <w:tcW w:w="709" w:type="dxa"/>
          </w:tcPr>
          <w:p w14:paraId="1B284361" w14:textId="77777777" w:rsidR="00795262" w:rsidRPr="00AB5D9F" w:rsidRDefault="00795262" w:rsidP="00795262">
            <w:pPr>
              <w:spacing w:line="259" w:lineRule="auto"/>
              <w:jc w:val="left"/>
              <w:rPr>
                <w:rFonts w:cs="Times New Roman"/>
                <w:szCs w:val="24"/>
              </w:rPr>
            </w:pPr>
          </w:p>
        </w:tc>
      </w:tr>
      <w:tr w:rsidR="00795262" w:rsidRPr="00AB5D9F" w14:paraId="72BBF8D7" w14:textId="77777777" w:rsidTr="00433D39">
        <w:tc>
          <w:tcPr>
            <w:tcW w:w="988" w:type="dxa"/>
            <w:tcBorders>
              <w:right w:val="nil"/>
            </w:tcBorders>
          </w:tcPr>
          <w:p w14:paraId="0C24B5D3"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7600689"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39E7C063" w14:textId="14E40B23" w:rsidR="00795262" w:rsidRPr="00AB5D9F" w:rsidRDefault="005F2139" w:rsidP="00795262">
            <w:pPr>
              <w:spacing w:line="259" w:lineRule="auto"/>
              <w:jc w:val="left"/>
              <w:rPr>
                <w:rFonts w:cs="Times New Roman"/>
                <w:szCs w:val="24"/>
              </w:rPr>
            </w:pPr>
            <w:r w:rsidRPr="00AB5D9F">
              <w:rPr>
                <w:rFonts w:cs="Times New Roman"/>
                <w:szCs w:val="24"/>
              </w:rPr>
              <w:t>32 (50.0)</w:t>
            </w:r>
          </w:p>
        </w:tc>
        <w:tc>
          <w:tcPr>
            <w:tcW w:w="1276" w:type="dxa"/>
          </w:tcPr>
          <w:p w14:paraId="0ACC714E" w14:textId="049A6A25" w:rsidR="00795262" w:rsidRPr="00AB5D9F" w:rsidRDefault="005F2139" w:rsidP="00795262">
            <w:pPr>
              <w:spacing w:line="259" w:lineRule="auto"/>
              <w:jc w:val="left"/>
              <w:rPr>
                <w:rFonts w:cs="Times New Roman"/>
                <w:szCs w:val="24"/>
              </w:rPr>
            </w:pPr>
            <w:r w:rsidRPr="00AB5D9F">
              <w:rPr>
                <w:rFonts w:cs="Times New Roman"/>
                <w:szCs w:val="24"/>
              </w:rPr>
              <w:t>506 (66.3)</w:t>
            </w:r>
          </w:p>
        </w:tc>
        <w:tc>
          <w:tcPr>
            <w:tcW w:w="709" w:type="dxa"/>
          </w:tcPr>
          <w:p w14:paraId="602380EB" w14:textId="77777777" w:rsidR="00795262" w:rsidRPr="00AB5D9F" w:rsidRDefault="00795262" w:rsidP="00795262">
            <w:pPr>
              <w:spacing w:line="259" w:lineRule="auto"/>
              <w:jc w:val="left"/>
              <w:rPr>
                <w:rFonts w:cs="Times New Roman"/>
                <w:szCs w:val="24"/>
              </w:rPr>
            </w:pPr>
          </w:p>
        </w:tc>
        <w:tc>
          <w:tcPr>
            <w:tcW w:w="1275" w:type="dxa"/>
          </w:tcPr>
          <w:p w14:paraId="4D15B16E" w14:textId="68DC473E" w:rsidR="00795262" w:rsidRPr="00AB5D9F" w:rsidRDefault="00A30010" w:rsidP="00795262">
            <w:pPr>
              <w:spacing w:line="259" w:lineRule="auto"/>
              <w:jc w:val="left"/>
              <w:rPr>
                <w:rFonts w:cs="Times New Roman"/>
                <w:szCs w:val="24"/>
              </w:rPr>
            </w:pPr>
            <w:r w:rsidRPr="00AB5D9F">
              <w:rPr>
                <w:rFonts w:cs="Times New Roman"/>
                <w:szCs w:val="24"/>
              </w:rPr>
              <w:t>27 (57.4)</w:t>
            </w:r>
          </w:p>
        </w:tc>
        <w:tc>
          <w:tcPr>
            <w:tcW w:w="1276" w:type="dxa"/>
          </w:tcPr>
          <w:p w14:paraId="54449EAE" w14:textId="12E0248D" w:rsidR="00795262" w:rsidRPr="00AB5D9F" w:rsidRDefault="00A30010" w:rsidP="00795262">
            <w:pPr>
              <w:spacing w:line="259" w:lineRule="auto"/>
              <w:jc w:val="left"/>
              <w:rPr>
                <w:rFonts w:cs="Times New Roman"/>
                <w:szCs w:val="24"/>
              </w:rPr>
            </w:pPr>
            <w:r w:rsidRPr="00AB5D9F">
              <w:rPr>
                <w:rFonts w:cs="Times New Roman"/>
                <w:szCs w:val="24"/>
              </w:rPr>
              <w:t>505 (66.4)</w:t>
            </w:r>
          </w:p>
        </w:tc>
        <w:tc>
          <w:tcPr>
            <w:tcW w:w="709" w:type="dxa"/>
          </w:tcPr>
          <w:p w14:paraId="67884B41" w14:textId="77777777" w:rsidR="00795262" w:rsidRPr="00AB5D9F" w:rsidRDefault="00795262" w:rsidP="00795262">
            <w:pPr>
              <w:spacing w:line="259" w:lineRule="auto"/>
              <w:jc w:val="left"/>
              <w:rPr>
                <w:rFonts w:cs="Times New Roman"/>
                <w:szCs w:val="24"/>
              </w:rPr>
            </w:pPr>
          </w:p>
        </w:tc>
      </w:tr>
      <w:tr w:rsidR="00795262" w:rsidRPr="00AB5D9F" w14:paraId="39EF0DD3" w14:textId="77777777" w:rsidTr="00433D39">
        <w:tc>
          <w:tcPr>
            <w:tcW w:w="988" w:type="dxa"/>
            <w:tcBorders>
              <w:right w:val="nil"/>
            </w:tcBorders>
          </w:tcPr>
          <w:p w14:paraId="30465674"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56F6DD8"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6ED5B8CE" w14:textId="3FD3A5CF" w:rsidR="00795262" w:rsidRPr="00AB5D9F" w:rsidRDefault="005F2139" w:rsidP="00795262">
            <w:pPr>
              <w:spacing w:line="259" w:lineRule="auto"/>
              <w:jc w:val="left"/>
              <w:rPr>
                <w:rFonts w:cs="Times New Roman"/>
                <w:szCs w:val="24"/>
              </w:rPr>
            </w:pPr>
            <w:r w:rsidRPr="00AB5D9F">
              <w:rPr>
                <w:rFonts w:cs="Times New Roman"/>
                <w:szCs w:val="24"/>
              </w:rPr>
              <w:t>7 (10.9)</w:t>
            </w:r>
          </w:p>
        </w:tc>
        <w:tc>
          <w:tcPr>
            <w:tcW w:w="1276" w:type="dxa"/>
          </w:tcPr>
          <w:p w14:paraId="181F9FAA" w14:textId="2CB4DCB3" w:rsidR="00795262" w:rsidRPr="00AB5D9F" w:rsidRDefault="005F2139" w:rsidP="00795262">
            <w:pPr>
              <w:spacing w:line="259" w:lineRule="auto"/>
              <w:jc w:val="left"/>
              <w:rPr>
                <w:rFonts w:cs="Times New Roman"/>
                <w:szCs w:val="24"/>
              </w:rPr>
            </w:pPr>
            <w:r w:rsidRPr="00AB5D9F">
              <w:rPr>
                <w:rFonts w:cs="Times New Roman"/>
                <w:szCs w:val="24"/>
              </w:rPr>
              <w:t>38 (5.0)</w:t>
            </w:r>
          </w:p>
        </w:tc>
        <w:tc>
          <w:tcPr>
            <w:tcW w:w="709" w:type="dxa"/>
          </w:tcPr>
          <w:p w14:paraId="103CF4BC" w14:textId="77777777" w:rsidR="00795262" w:rsidRPr="00AB5D9F" w:rsidRDefault="00795262" w:rsidP="00795262">
            <w:pPr>
              <w:spacing w:line="259" w:lineRule="auto"/>
              <w:jc w:val="left"/>
              <w:rPr>
                <w:rFonts w:cs="Times New Roman"/>
                <w:szCs w:val="24"/>
              </w:rPr>
            </w:pPr>
          </w:p>
        </w:tc>
        <w:tc>
          <w:tcPr>
            <w:tcW w:w="1275" w:type="dxa"/>
          </w:tcPr>
          <w:p w14:paraId="0D8577B6" w14:textId="29D5B7DE" w:rsidR="00795262" w:rsidRPr="00AB5D9F" w:rsidRDefault="00A30010" w:rsidP="00795262">
            <w:pPr>
              <w:spacing w:line="259" w:lineRule="auto"/>
              <w:jc w:val="left"/>
              <w:rPr>
                <w:rFonts w:cs="Times New Roman"/>
                <w:szCs w:val="24"/>
              </w:rPr>
            </w:pPr>
            <w:r w:rsidRPr="00AB5D9F">
              <w:rPr>
                <w:rFonts w:cs="Times New Roman"/>
                <w:szCs w:val="24"/>
              </w:rPr>
              <w:t>3 (6.4)</w:t>
            </w:r>
          </w:p>
        </w:tc>
        <w:tc>
          <w:tcPr>
            <w:tcW w:w="1276" w:type="dxa"/>
          </w:tcPr>
          <w:p w14:paraId="544E496C" w14:textId="7B449531" w:rsidR="00795262" w:rsidRPr="00AB5D9F" w:rsidRDefault="00A30010" w:rsidP="00795262">
            <w:pPr>
              <w:spacing w:line="259" w:lineRule="auto"/>
              <w:jc w:val="left"/>
              <w:rPr>
                <w:rFonts w:cs="Times New Roman"/>
                <w:szCs w:val="24"/>
              </w:rPr>
            </w:pPr>
            <w:r w:rsidRPr="00AB5D9F">
              <w:rPr>
                <w:rFonts w:cs="Times New Roman"/>
                <w:szCs w:val="24"/>
              </w:rPr>
              <w:t>37 (4.9)</w:t>
            </w:r>
          </w:p>
        </w:tc>
        <w:tc>
          <w:tcPr>
            <w:tcW w:w="709" w:type="dxa"/>
          </w:tcPr>
          <w:p w14:paraId="5A6398F0" w14:textId="77777777" w:rsidR="00795262" w:rsidRPr="00AB5D9F" w:rsidRDefault="00795262" w:rsidP="00795262">
            <w:pPr>
              <w:spacing w:line="259" w:lineRule="auto"/>
              <w:jc w:val="left"/>
              <w:rPr>
                <w:rFonts w:cs="Times New Roman"/>
                <w:szCs w:val="24"/>
              </w:rPr>
            </w:pPr>
          </w:p>
        </w:tc>
      </w:tr>
      <w:tr w:rsidR="00795262" w:rsidRPr="00AB5D9F" w14:paraId="13B20386" w14:textId="77777777" w:rsidTr="00433D39">
        <w:tc>
          <w:tcPr>
            <w:tcW w:w="988" w:type="dxa"/>
            <w:tcBorders>
              <w:right w:val="nil"/>
            </w:tcBorders>
          </w:tcPr>
          <w:p w14:paraId="22F21AF1"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D00475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4EBEEDB7" w14:textId="7850CAB1" w:rsidR="00795262" w:rsidRPr="00AB5D9F" w:rsidRDefault="005F2139" w:rsidP="00795262">
            <w:pPr>
              <w:spacing w:line="259" w:lineRule="auto"/>
              <w:jc w:val="left"/>
              <w:rPr>
                <w:rFonts w:cs="Times New Roman"/>
                <w:szCs w:val="24"/>
              </w:rPr>
            </w:pPr>
            <w:r w:rsidRPr="00AB5D9F">
              <w:rPr>
                <w:rFonts w:cs="Times New Roman"/>
                <w:szCs w:val="24"/>
              </w:rPr>
              <w:t>1 (1.6)</w:t>
            </w:r>
          </w:p>
        </w:tc>
        <w:tc>
          <w:tcPr>
            <w:tcW w:w="1276" w:type="dxa"/>
          </w:tcPr>
          <w:p w14:paraId="0DB25608" w14:textId="02E78FCD" w:rsidR="00795262" w:rsidRPr="00AB5D9F" w:rsidRDefault="005F2139" w:rsidP="00795262">
            <w:pPr>
              <w:spacing w:line="259" w:lineRule="auto"/>
              <w:jc w:val="left"/>
              <w:rPr>
                <w:rFonts w:cs="Times New Roman"/>
                <w:szCs w:val="24"/>
              </w:rPr>
            </w:pPr>
            <w:r w:rsidRPr="00AB5D9F">
              <w:rPr>
                <w:rFonts w:cs="Times New Roman"/>
                <w:szCs w:val="24"/>
              </w:rPr>
              <w:t>9 (1.2)</w:t>
            </w:r>
          </w:p>
        </w:tc>
        <w:tc>
          <w:tcPr>
            <w:tcW w:w="709" w:type="dxa"/>
          </w:tcPr>
          <w:p w14:paraId="0D9B2E80" w14:textId="77777777" w:rsidR="00795262" w:rsidRPr="00AB5D9F" w:rsidRDefault="00795262" w:rsidP="00795262">
            <w:pPr>
              <w:spacing w:line="259" w:lineRule="auto"/>
              <w:jc w:val="left"/>
              <w:rPr>
                <w:rFonts w:cs="Times New Roman"/>
                <w:szCs w:val="24"/>
              </w:rPr>
            </w:pPr>
          </w:p>
        </w:tc>
        <w:tc>
          <w:tcPr>
            <w:tcW w:w="1275" w:type="dxa"/>
          </w:tcPr>
          <w:p w14:paraId="1553A3D1" w14:textId="273361C3" w:rsidR="00795262" w:rsidRPr="00AB5D9F" w:rsidRDefault="00A30010" w:rsidP="00795262">
            <w:pPr>
              <w:spacing w:line="259" w:lineRule="auto"/>
              <w:jc w:val="left"/>
              <w:rPr>
                <w:rFonts w:cs="Times New Roman"/>
                <w:szCs w:val="24"/>
              </w:rPr>
            </w:pPr>
            <w:r w:rsidRPr="00AB5D9F">
              <w:rPr>
                <w:rFonts w:cs="Times New Roman"/>
                <w:szCs w:val="24"/>
              </w:rPr>
              <w:t>1 (2.1)</w:t>
            </w:r>
          </w:p>
        </w:tc>
        <w:tc>
          <w:tcPr>
            <w:tcW w:w="1276" w:type="dxa"/>
          </w:tcPr>
          <w:p w14:paraId="44C04F0F" w14:textId="19D4BAB6" w:rsidR="00795262" w:rsidRPr="00AB5D9F" w:rsidRDefault="00A30010" w:rsidP="00795262">
            <w:pPr>
              <w:spacing w:line="259" w:lineRule="auto"/>
              <w:jc w:val="left"/>
              <w:rPr>
                <w:rFonts w:cs="Times New Roman"/>
                <w:szCs w:val="24"/>
              </w:rPr>
            </w:pPr>
            <w:r w:rsidRPr="00AB5D9F">
              <w:rPr>
                <w:rFonts w:cs="Times New Roman"/>
                <w:szCs w:val="24"/>
              </w:rPr>
              <w:t>9 (1.2)</w:t>
            </w:r>
          </w:p>
        </w:tc>
        <w:tc>
          <w:tcPr>
            <w:tcW w:w="709" w:type="dxa"/>
          </w:tcPr>
          <w:p w14:paraId="20A5CCE4" w14:textId="77777777" w:rsidR="00795262" w:rsidRPr="00AB5D9F" w:rsidRDefault="00795262" w:rsidP="00795262">
            <w:pPr>
              <w:spacing w:line="259" w:lineRule="auto"/>
              <w:jc w:val="left"/>
              <w:rPr>
                <w:rFonts w:cs="Times New Roman"/>
                <w:szCs w:val="24"/>
              </w:rPr>
            </w:pPr>
          </w:p>
        </w:tc>
      </w:tr>
      <w:tr w:rsidR="00795262" w:rsidRPr="00AB5D9F" w14:paraId="2E8C3FFB" w14:textId="77777777" w:rsidTr="00433D39">
        <w:tc>
          <w:tcPr>
            <w:tcW w:w="2830" w:type="dxa"/>
            <w:gridSpan w:val="2"/>
          </w:tcPr>
          <w:p w14:paraId="2F3DE41A" w14:textId="77777777" w:rsidR="00795262" w:rsidRPr="00AB5D9F" w:rsidRDefault="00795262" w:rsidP="00795262">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74648AAA" w14:textId="77777777" w:rsidR="00795262" w:rsidRPr="00AB5D9F" w:rsidRDefault="00795262" w:rsidP="00795262">
            <w:pPr>
              <w:spacing w:line="259" w:lineRule="auto"/>
              <w:jc w:val="left"/>
              <w:rPr>
                <w:rFonts w:cs="Times New Roman"/>
                <w:szCs w:val="24"/>
                <w:lang w:val="nn-NO"/>
              </w:rPr>
            </w:pPr>
          </w:p>
        </w:tc>
        <w:tc>
          <w:tcPr>
            <w:tcW w:w="1276" w:type="dxa"/>
          </w:tcPr>
          <w:p w14:paraId="50289810" w14:textId="77777777" w:rsidR="00795262" w:rsidRPr="00AB5D9F" w:rsidRDefault="00795262" w:rsidP="00795262">
            <w:pPr>
              <w:spacing w:line="259" w:lineRule="auto"/>
              <w:jc w:val="left"/>
              <w:rPr>
                <w:rFonts w:cs="Times New Roman"/>
                <w:szCs w:val="24"/>
                <w:lang w:val="nn-NO"/>
              </w:rPr>
            </w:pPr>
          </w:p>
        </w:tc>
        <w:tc>
          <w:tcPr>
            <w:tcW w:w="709" w:type="dxa"/>
          </w:tcPr>
          <w:p w14:paraId="405E84D7" w14:textId="61070D19" w:rsidR="00795262" w:rsidRPr="00AB5D9F" w:rsidRDefault="005F2139" w:rsidP="00795262">
            <w:pPr>
              <w:spacing w:line="259" w:lineRule="auto"/>
              <w:jc w:val="left"/>
              <w:rPr>
                <w:rFonts w:cs="Times New Roman"/>
                <w:szCs w:val="24"/>
                <w:lang w:val="nn-NO"/>
              </w:rPr>
            </w:pPr>
            <w:r w:rsidRPr="00AB5D9F">
              <w:rPr>
                <w:rFonts w:cs="Times New Roman"/>
                <w:szCs w:val="24"/>
              </w:rPr>
              <w:t>0.222</w:t>
            </w:r>
          </w:p>
        </w:tc>
        <w:tc>
          <w:tcPr>
            <w:tcW w:w="1275" w:type="dxa"/>
          </w:tcPr>
          <w:p w14:paraId="051AFC95" w14:textId="77777777" w:rsidR="00795262" w:rsidRPr="00AB5D9F" w:rsidRDefault="00795262" w:rsidP="00795262">
            <w:pPr>
              <w:spacing w:line="259" w:lineRule="auto"/>
              <w:jc w:val="left"/>
              <w:rPr>
                <w:rFonts w:cs="Times New Roman"/>
                <w:szCs w:val="24"/>
                <w:lang w:val="nn-NO"/>
              </w:rPr>
            </w:pPr>
          </w:p>
        </w:tc>
        <w:tc>
          <w:tcPr>
            <w:tcW w:w="1276" w:type="dxa"/>
          </w:tcPr>
          <w:p w14:paraId="775896C0" w14:textId="77777777" w:rsidR="00795262" w:rsidRPr="00AB5D9F" w:rsidRDefault="00795262" w:rsidP="00795262">
            <w:pPr>
              <w:spacing w:line="259" w:lineRule="auto"/>
              <w:jc w:val="left"/>
              <w:rPr>
                <w:rFonts w:cs="Times New Roman"/>
                <w:szCs w:val="24"/>
                <w:lang w:val="nn-NO"/>
              </w:rPr>
            </w:pPr>
          </w:p>
        </w:tc>
        <w:tc>
          <w:tcPr>
            <w:tcW w:w="709" w:type="dxa"/>
          </w:tcPr>
          <w:p w14:paraId="1C9C2D8D" w14:textId="3A580038" w:rsidR="00795262" w:rsidRPr="00AB5D9F" w:rsidRDefault="00A30010" w:rsidP="00795262">
            <w:pPr>
              <w:spacing w:line="259" w:lineRule="auto"/>
              <w:jc w:val="left"/>
              <w:rPr>
                <w:rFonts w:cs="Times New Roman"/>
                <w:szCs w:val="24"/>
                <w:lang w:val="nn-NO"/>
              </w:rPr>
            </w:pPr>
            <w:r w:rsidRPr="00AB5D9F">
              <w:rPr>
                <w:rFonts w:cs="Times New Roman"/>
                <w:szCs w:val="24"/>
              </w:rPr>
              <w:t>0.252</w:t>
            </w:r>
          </w:p>
        </w:tc>
      </w:tr>
      <w:tr w:rsidR="00795262" w:rsidRPr="00AB5D9F" w14:paraId="4C507C61" w14:textId="77777777" w:rsidTr="00433D39">
        <w:tc>
          <w:tcPr>
            <w:tcW w:w="988" w:type="dxa"/>
            <w:tcBorders>
              <w:right w:val="nil"/>
            </w:tcBorders>
          </w:tcPr>
          <w:p w14:paraId="557F5E25" w14:textId="77777777" w:rsidR="00795262" w:rsidRPr="00AB5D9F" w:rsidRDefault="00795262" w:rsidP="00795262">
            <w:pPr>
              <w:spacing w:line="259" w:lineRule="auto"/>
              <w:jc w:val="left"/>
              <w:rPr>
                <w:rFonts w:cs="Times New Roman"/>
                <w:szCs w:val="24"/>
                <w:lang w:val="nn-NO"/>
              </w:rPr>
            </w:pPr>
          </w:p>
        </w:tc>
        <w:tc>
          <w:tcPr>
            <w:tcW w:w="1842" w:type="dxa"/>
            <w:tcBorders>
              <w:left w:val="nil"/>
            </w:tcBorders>
          </w:tcPr>
          <w:p w14:paraId="124B82BE"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75E36991" w14:textId="25350B90" w:rsidR="00795262" w:rsidRPr="00AB5D9F" w:rsidRDefault="005F2139" w:rsidP="00795262">
            <w:pPr>
              <w:spacing w:line="259" w:lineRule="auto"/>
              <w:jc w:val="left"/>
              <w:rPr>
                <w:rFonts w:cs="Times New Roman"/>
                <w:szCs w:val="24"/>
              </w:rPr>
            </w:pPr>
            <w:r w:rsidRPr="00AB5D9F">
              <w:rPr>
                <w:rFonts w:cs="Times New Roman"/>
                <w:szCs w:val="24"/>
              </w:rPr>
              <w:t>0 (0.0)</w:t>
            </w:r>
          </w:p>
        </w:tc>
        <w:tc>
          <w:tcPr>
            <w:tcW w:w="1276" w:type="dxa"/>
          </w:tcPr>
          <w:p w14:paraId="3055E8DF" w14:textId="0BB024AF" w:rsidR="00795262" w:rsidRPr="00AB5D9F" w:rsidRDefault="005F2139" w:rsidP="00795262">
            <w:pPr>
              <w:spacing w:line="259" w:lineRule="auto"/>
              <w:jc w:val="left"/>
              <w:rPr>
                <w:rFonts w:cs="Times New Roman"/>
                <w:szCs w:val="24"/>
              </w:rPr>
            </w:pPr>
            <w:r w:rsidRPr="00AB5D9F">
              <w:rPr>
                <w:rFonts w:cs="Times New Roman"/>
                <w:szCs w:val="24"/>
              </w:rPr>
              <w:t>9 (1.2)</w:t>
            </w:r>
          </w:p>
        </w:tc>
        <w:tc>
          <w:tcPr>
            <w:tcW w:w="709" w:type="dxa"/>
          </w:tcPr>
          <w:p w14:paraId="6AD37CF7" w14:textId="77777777" w:rsidR="00795262" w:rsidRPr="00AB5D9F" w:rsidRDefault="00795262" w:rsidP="00795262">
            <w:pPr>
              <w:spacing w:line="259" w:lineRule="auto"/>
              <w:jc w:val="left"/>
              <w:rPr>
                <w:rFonts w:cs="Times New Roman"/>
                <w:szCs w:val="24"/>
              </w:rPr>
            </w:pPr>
          </w:p>
        </w:tc>
        <w:tc>
          <w:tcPr>
            <w:tcW w:w="1275" w:type="dxa"/>
          </w:tcPr>
          <w:p w14:paraId="4E6DF449" w14:textId="2C0B76E8" w:rsidR="00795262" w:rsidRPr="00AB5D9F" w:rsidRDefault="00A30010" w:rsidP="00795262">
            <w:pPr>
              <w:spacing w:line="259" w:lineRule="auto"/>
              <w:jc w:val="left"/>
              <w:rPr>
                <w:rFonts w:cs="Times New Roman"/>
                <w:szCs w:val="24"/>
              </w:rPr>
            </w:pPr>
            <w:r w:rsidRPr="00AB5D9F">
              <w:rPr>
                <w:rFonts w:cs="Times New Roman"/>
                <w:szCs w:val="24"/>
              </w:rPr>
              <w:t>0 (0.0)</w:t>
            </w:r>
          </w:p>
        </w:tc>
        <w:tc>
          <w:tcPr>
            <w:tcW w:w="1276" w:type="dxa"/>
          </w:tcPr>
          <w:p w14:paraId="6B41655D" w14:textId="2BA93EDF" w:rsidR="00795262" w:rsidRPr="00AB5D9F" w:rsidRDefault="00A30010" w:rsidP="00795262">
            <w:pPr>
              <w:spacing w:line="259" w:lineRule="auto"/>
              <w:jc w:val="left"/>
              <w:rPr>
                <w:rFonts w:cs="Times New Roman"/>
                <w:szCs w:val="24"/>
              </w:rPr>
            </w:pPr>
            <w:r w:rsidRPr="00AB5D9F">
              <w:rPr>
                <w:rFonts w:cs="Times New Roman"/>
                <w:szCs w:val="24"/>
              </w:rPr>
              <w:t>9 (1.2)</w:t>
            </w:r>
          </w:p>
        </w:tc>
        <w:tc>
          <w:tcPr>
            <w:tcW w:w="709" w:type="dxa"/>
          </w:tcPr>
          <w:p w14:paraId="46DAA09D" w14:textId="77777777" w:rsidR="00795262" w:rsidRPr="00AB5D9F" w:rsidRDefault="00795262" w:rsidP="00795262">
            <w:pPr>
              <w:spacing w:line="259" w:lineRule="auto"/>
              <w:jc w:val="left"/>
              <w:rPr>
                <w:rFonts w:cs="Times New Roman"/>
                <w:szCs w:val="24"/>
              </w:rPr>
            </w:pPr>
          </w:p>
        </w:tc>
      </w:tr>
      <w:tr w:rsidR="00795262" w:rsidRPr="00AB5D9F" w14:paraId="680E5586" w14:textId="77777777" w:rsidTr="00433D39">
        <w:tc>
          <w:tcPr>
            <w:tcW w:w="988" w:type="dxa"/>
            <w:tcBorders>
              <w:right w:val="nil"/>
            </w:tcBorders>
          </w:tcPr>
          <w:p w14:paraId="46C06ACE"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5ECE4B4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2B2BF3D0" w14:textId="039F2EDB" w:rsidR="00795262" w:rsidRPr="00AB5D9F" w:rsidRDefault="005F2139" w:rsidP="00795262">
            <w:pPr>
              <w:spacing w:line="259" w:lineRule="auto"/>
              <w:jc w:val="left"/>
              <w:rPr>
                <w:rFonts w:cs="Times New Roman"/>
                <w:szCs w:val="24"/>
              </w:rPr>
            </w:pPr>
            <w:r w:rsidRPr="00AB5D9F">
              <w:rPr>
                <w:rFonts w:cs="Times New Roman"/>
                <w:szCs w:val="24"/>
              </w:rPr>
              <w:t>4 (6.2)</w:t>
            </w:r>
          </w:p>
        </w:tc>
        <w:tc>
          <w:tcPr>
            <w:tcW w:w="1276" w:type="dxa"/>
          </w:tcPr>
          <w:p w14:paraId="50352B6F" w14:textId="3F9FCD5B" w:rsidR="00795262" w:rsidRPr="00AB5D9F" w:rsidRDefault="005F2139" w:rsidP="00795262">
            <w:pPr>
              <w:spacing w:line="259" w:lineRule="auto"/>
              <w:jc w:val="left"/>
              <w:rPr>
                <w:rFonts w:cs="Times New Roman"/>
                <w:szCs w:val="24"/>
              </w:rPr>
            </w:pPr>
            <w:r w:rsidRPr="00AB5D9F">
              <w:rPr>
                <w:rFonts w:cs="Times New Roman"/>
                <w:szCs w:val="24"/>
              </w:rPr>
              <w:t>29 (3.8)</w:t>
            </w:r>
          </w:p>
        </w:tc>
        <w:tc>
          <w:tcPr>
            <w:tcW w:w="709" w:type="dxa"/>
          </w:tcPr>
          <w:p w14:paraId="22D015FF" w14:textId="77777777" w:rsidR="00795262" w:rsidRPr="00AB5D9F" w:rsidRDefault="00795262" w:rsidP="00795262">
            <w:pPr>
              <w:spacing w:line="259" w:lineRule="auto"/>
              <w:jc w:val="left"/>
              <w:rPr>
                <w:rFonts w:cs="Times New Roman"/>
                <w:szCs w:val="24"/>
              </w:rPr>
            </w:pPr>
          </w:p>
        </w:tc>
        <w:tc>
          <w:tcPr>
            <w:tcW w:w="1275" w:type="dxa"/>
          </w:tcPr>
          <w:p w14:paraId="23E894DB" w14:textId="3636984C" w:rsidR="00795262" w:rsidRPr="00AB5D9F" w:rsidRDefault="003A64E0" w:rsidP="00795262">
            <w:pPr>
              <w:spacing w:line="259" w:lineRule="auto"/>
              <w:jc w:val="left"/>
              <w:rPr>
                <w:rFonts w:cs="Times New Roman"/>
                <w:szCs w:val="24"/>
              </w:rPr>
            </w:pPr>
            <w:r w:rsidRPr="00AB5D9F">
              <w:rPr>
                <w:rFonts w:cs="Times New Roman"/>
                <w:szCs w:val="24"/>
              </w:rPr>
              <w:t>4 (8.5)</w:t>
            </w:r>
          </w:p>
        </w:tc>
        <w:tc>
          <w:tcPr>
            <w:tcW w:w="1276" w:type="dxa"/>
          </w:tcPr>
          <w:p w14:paraId="2CA35865" w14:textId="1D69E310" w:rsidR="00795262" w:rsidRPr="00AB5D9F" w:rsidRDefault="003A64E0" w:rsidP="00795262">
            <w:pPr>
              <w:spacing w:line="259" w:lineRule="auto"/>
              <w:jc w:val="left"/>
              <w:rPr>
                <w:rFonts w:cs="Times New Roman"/>
                <w:szCs w:val="24"/>
              </w:rPr>
            </w:pPr>
            <w:r w:rsidRPr="00AB5D9F">
              <w:rPr>
                <w:rFonts w:cs="Times New Roman"/>
                <w:szCs w:val="24"/>
              </w:rPr>
              <w:t>29 (3.8)</w:t>
            </w:r>
          </w:p>
        </w:tc>
        <w:tc>
          <w:tcPr>
            <w:tcW w:w="709" w:type="dxa"/>
          </w:tcPr>
          <w:p w14:paraId="1182F56F" w14:textId="77777777" w:rsidR="00795262" w:rsidRPr="00AB5D9F" w:rsidRDefault="00795262" w:rsidP="00795262">
            <w:pPr>
              <w:spacing w:line="259" w:lineRule="auto"/>
              <w:jc w:val="left"/>
              <w:rPr>
                <w:rFonts w:cs="Times New Roman"/>
                <w:szCs w:val="24"/>
              </w:rPr>
            </w:pPr>
          </w:p>
        </w:tc>
      </w:tr>
      <w:tr w:rsidR="00795262" w:rsidRPr="00AB5D9F" w14:paraId="7F81339A" w14:textId="77777777" w:rsidTr="00433D39">
        <w:tc>
          <w:tcPr>
            <w:tcW w:w="988" w:type="dxa"/>
            <w:tcBorders>
              <w:right w:val="nil"/>
            </w:tcBorders>
          </w:tcPr>
          <w:p w14:paraId="08F3EA59"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07204B1"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012AC229" w14:textId="31979265" w:rsidR="00795262" w:rsidRPr="00AB5D9F" w:rsidRDefault="005F2139" w:rsidP="00795262">
            <w:pPr>
              <w:spacing w:line="259" w:lineRule="auto"/>
              <w:jc w:val="left"/>
              <w:rPr>
                <w:rFonts w:cs="Times New Roman"/>
                <w:szCs w:val="24"/>
              </w:rPr>
            </w:pPr>
            <w:r w:rsidRPr="00AB5D9F">
              <w:rPr>
                <w:rFonts w:cs="Times New Roman"/>
                <w:szCs w:val="24"/>
              </w:rPr>
              <w:t>12 (18.8)</w:t>
            </w:r>
          </w:p>
        </w:tc>
        <w:tc>
          <w:tcPr>
            <w:tcW w:w="1276" w:type="dxa"/>
          </w:tcPr>
          <w:p w14:paraId="606759C9" w14:textId="5E7E1ED3" w:rsidR="00795262" w:rsidRPr="00AB5D9F" w:rsidRDefault="005F2139" w:rsidP="00795262">
            <w:pPr>
              <w:spacing w:line="259" w:lineRule="auto"/>
              <w:jc w:val="left"/>
              <w:rPr>
                <w:rFonts w:cs="Times New Roman"/>
                <w:szCs w:val="24"/>
              </w:rPr>
            </w:pPr>
            <w:r w:rsidRPr="00AB5D9F">
              <w:rPr>
                <w:rFonts w:cs="Times New Roman"/>
                <w:szCs w:val="24"/>
              </w:rPr>
              <w:t>152 (19.9)</w:t>
            </w:r>
          </w:p>
        </w:tc>
        <w:tc>
          <w:tcPr>
            <w:tcW w:w="709" w:type="dxa"/>
          </w:tcPr>
          <w:p w14:paraId="77EC6B61" w14:textId="77777777" w:rsidR="00795262" w:rsidRPr="00AB5D9F" w:rsidRDefault="00795262" w:rsidP="00795262">
            <w:pPr>
              <w:spacing w:line="259" w:lineRule="auto"/>
              <w:jc w:val="left"/>
              <w:rPr>
                <w:rFonts w:cs="Times New Roman"/>
                <w:szCs w:val="24"/>
              </w:rPr>
            </w:pPr>
          </w:p>
        </w:tc>
        <w:tc>
          <w:tcPr>
            <w:tcW w:w="1275" w:type="dxa"/>
          </w:tcPr>
          <w:p w14:paraId="43E05B1A" w14:textId="6FFFE1FF" w:rsidR="00795262" w:rsidRPr="00AB5D9F" w:rsidRDefault="003A64E0" w:rsidP="00795262">
            <w:pPr>
              <w:spacing w:line="259" w:lineRule="auto"/>
              <w:jc w:val="left"/>
              <w:rPr>
                <w:rFonts w:cs="Times New Roman"/>
                <w:szCs w:val="24"/>
              </w:rPr>
            </w:pPr>
            <w:r w:rsidRPr="00AB5D9F">
              <w:rPr>
                <w:rFonts w:cs="Times New Roman"/>
                <w:szCs w:val="24"/>
              </w:rPr>
              <w:t>9 (19.1)</w:t>
            </w:r>
          </w:p>
        </w:tc>
        <w:tc>
          <w:tcPr>
            <w:tcW w:w="1276" w:type="dxa"/>
          </w:tcPr>
          <w:p w14:paraId="1113DFD2" w14:textId="463E38B9" w:rsidR="00795262" w:rsidRPr="00AB5D9F" w:rsidRDefault="003A64E0" w:rsidP="00795262">
            <w:pPr>
              <w:spacing w:line="259" w:lineRule="auto"/>
              <w:jc w:val="left"/>
              <w:rPr>
                <w:rFonts w:cs="Times New Roman"/>
                <w:szCs w:val="24"/>
              </w:rPr>
            </w:pPr>
            <w:r w:rsidRPr="00AB5D9F">
              <w:rPr>
                <w:rFonts w:cs="Times New Roman"/>
                <w:szCs w:val="24"/>
              </w:rPr>
              <w:t>151 (19.9)</w:t>
            </w:r>
          </w:p>
        </w:tc>
        <w:tc>
          <w:tcPr>
            <w:tcW w:w="709" w:type="dxa"/>
          </w:tcPr>
          <w:p w14:paraId="427E39EE" w14:textId="77777777" w:rsidR="00795262" w:rsidRPr="00AB5D9F" w:rsidRDefault="00795262" w:rsidP="00795262">
            <w:pPr>
              <w:spacing w:line="259" w:lineRule="auto"/>
              <w:jc w:val="left"/>
              <w:rPr>
                <w:rFonts w:cs="Times New Roman"/>
                <w:szCs w:val="24"/>
              </w:rPr>
            </w:pPr>
          </w:p>
        </w:tc>
      </w:tr>
      <w:tr w:rsidR="00795262" w:rsidRPr="00AB5D9F" w14:paraId="302AAD11" w14:textId="77777777" w:rsidTr="00433D39">
        <w:tc>
          <w:tcPr>
            <w:tcW w:w="988" w:type="dxa"/>
            <w:tcBorders>
              <w:right w:val="nil"/>
            </w:tcBorders>
          </w:tcPr>
          <w:p w14:paraId="1AA59A7A"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5E23F3C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244C7270" w14:textId="31B70D4B" w:rsidR="00795262" w:rsidRPr="00AB5D9F" w:rsidRDefault="005F2139" w:rsidP="00795262">
            <w:pPr>
              <w:spacing w:line="259" w:lineRule="auto"/>
              <w:jc w:val="left"/>
              <w:rPr>
                <w:rFonts w:cs="Times New Roman"/>
                <w:szCs w:val="24"/>
              </w:rPr>
            </w:pPr>
            <w:r w:rsidRPr="00AB5D9F">
              <w:rPr>
                <w:rFonts w:cs="Times New Roman"/>
                <w:szCs w:val="24"/>
              </w:rPr>
              <w:t>15 (23.4)</w:t>
            </w:r>
          </w:p>
        </w:tc>
        <w:tc>
          <w:tcPr>
            <w:tcW w:w="1276" w:type="dxa"/>
          </w:tcPr>
          <w:p w14:paraId="23CEF54D" w14:textId="2BA99E29" w:rsidR="00795262" w:rsidRPr="00AB5D9F" w:rsidRDefault="005F2139" w:rsidP="00795262">
            <w:pPr>
              <w:spacing w:line="259" w:lineRule="auto"/>
              <w:jc w:val="left"/>
              <w:rPr>
                <w:rFonts w:cs="Times New Roman"/>
                <w:szCs w:val="24"/>
              </w:rPr>
            </w:pPr>
            <w:r w:rsidRPr="00AB5D9F">
              <w:rPr>
                <w:rFonts w:cs="Times New Roman"/>
                <w:szCs w:val="24"/>
              </w:rPr>
              <w:t>214 (28.0)</w:t>
            </w:r>
          </w:p>
        </w:tc>
        <w:tc>
          <w:tcPr>
            <w:tcW w:w="709" w:type="dxa"/>
          </w:tcPr>
          <w:p w14:paraId="55A550CE" w14:textId="77777777" w:rsidR="00795262" w:rsidRPr="00AB5D9F" w:rsidRDefault="00795262" w:rsidP="00795262">
            <w:pPr>
              <w:spacing w:line="259" w:lineRule="auto"/>
              <w:jc w:val="left"/>
              <w:rPr>
                <w:rFonts w:cs="Times New Roman"/>
                <w:szCs w:val="24"/>
              </w:rPr>
            </w:pPr>
          </w:p>
        </w:tc>
        <w:tc>
          <w:tcPr>
            <w:tcW w:w="1275" w:type="dxa"/>
          </w:tcPr>
          <w:p w14:paraId="4219D3C4" w14:textId="6E693FBA" w:rsidR="00795262" w:rsidRPr="00AB5D9F" w:rsidRDefault="003A64E0" w:rsidP="00795262">
            <w:pPr>
              <w:spacing w:line="259" w:lineRule="auto"/>
              <w:jc w:val="left"/>
              <w:rPr>
                <w:rFonts w:cs="Times New Roman"/>
                <w:szCs w:val="24"/>
              </w:rPr>
            </w:pPr>
            <w:r w:rsidRPr="00AB5D9F">
              <w:rPr>
                <w:rFonts w:cs="Times New Roman"/>
                <w:szCs w:val="24"/>
              </w:rPr>
              <w:t>12 (25.5)</w:t>
            </w:r>
          </w:p>
        </w:tc>
        <w:tc>
          <w:tcPr>
            <w:tcW w:w="1276" w:type="dxa"/>
          </w:tcPr>
          <w:p w14:paraId="73DDD360" w14:textId="210DD89D" w:rsidR="00795262" w:rsidRPr="00AB5D9F" w:rsidRDefault="003A64E0" w:rsidP="00795262">
            <w:pPr>
              <w:spacing w:line="259" w:lineRule="auto"/>
              <w:jc w:val="left"/>
              <w:rPr>
                <w:rFonts w:cs="Times New Roman"/>
                <w:szCs w:val="24"/>
              </w:rPr>
            </w:pPr>
            <w:r w:rsidRPr="00AB5D9F">
              <w:rPr>
                <w:rFonts w:cs="Times New Roman"/>
                <w:szCs w:val="24"/>
              </w:rPr>
              <w:t>214 (28.2)</w:t>
            </w:r>
          </w:p>
        </w:tc>
        <w:tc>
          <w:tcPr>
            <w:tcW w:w="709" w:type="dxa"/>
          </w:tcPr>
          <w:p w14:paraId="20030D87" w14:textId="77777777" w:rsidR="00795262" w:rsidRPr="00AB5D9F" w:rsidRDefault="00795262" w:rsidP="00795262">
            <w:pPr>
              <w:spacing w:line="259" w:lineRule="auto"/>
              <w:jc w:val="left"/>
              <w:rPr>
                <w:rFonts w:cs="Times New Roman"/>
                <w:szCs w:val="24"/>
              </w:rPr>
            </w:pPr>
          </w:p>
        </w:tc>
      </w:tr>
      <w:tr w:rsidR="00795262" w:rsidRPr="00AB5D9F" w14:paraId="527DF3F4" w14:textId="77777777" w:rsidTr="00433D39">
        <w:tc>
          <w:tcPr>
            <w:tcW w:w="988" w:type="dxa"/>
            <w:tcBorders>
              <w:right w:val="nil"/>
            </w:tcBorders>
          </w:tcPr>
          <w:p w14:paraId="703E216A"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A94E136"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5C909847" w14:textId="2C9D95C0" w:rsidR="00795262" w:rsidRPr="00AB5D9F" w:rsidRDefault="005F2139" w:rsidP="00795262">
            <w:pPr>
              <w:spacing w:line="259" w:lineRule="auto"/>
              <w:jc w:val="left"/>
              <w:rPr>
                <w:rFonts w:cs="Times New Roman"/>
                <w:szCs w:val="24"/>
              </w:rPr>
            </w:pPr>
            <w:r w:rsidRPr="00AB5D9F">
              <w:rPr>
                <w:rFonts w:cs="Times New Roman"/>
                <w:szCs w:val="24"/>
              </w:rPr>
              <w:t>33 (51.6)</w:t>
            </w:r>
          </w:p>
        </w:tc>
        <w:tc>
          <w:tcPr>
            <w:tcW w:w="1276" w:type="dxa"/>
          </w:tcPr>
          <w:p w14:paraId="322EB675" w14:textId="2E05A1FE" w:rsidR="00795262" w:rsidRPr="00AB5D9F" w:rsidRDefault="005F2139" w:rsidP="00795262">
            <w:pPr>
              <w:spacing w:line="259" w:lineRule="auto"/>
              <w:jc w:val="left"/>
              <w:rPr>
                <w:rFonts w:cs="Times New Roman"/>
                <w:szCs w:val="24"/>
              </w:rPr>
            </w:pPr>
            <w:r w:rsidRPr="00AB5D9F">
              <w:rPr>
                <w:rFonts w:cs="Times New Roman"/>
                <w:szCs w:val="24"/>
              </w:rPr>
              <w:t>359 (47.1)</w:t>
            </w:r>
          </w:p>
        </w:tc>
        <w:tc>
          <w:tcPr>
            <w:tcW w:w="709" w:type="dxa"/>
          </w:tcPr>
          <w:p w14:paraId="451A781A" w14:textId="77777777" w:rsidR="00795262" w:rsidRPr="00AB5D9F" w:rsidRDefault="00795262" w:rsidP="00795262">
            <w:pPr>
              <w:spacing w:line="259" w:lineRule="auto"/>
              <w:jc w:val="left"/>
              <w:rPr>
                <w:rFonts w:cs="Times New Roman"/>
                <w:szCs w:val="24"/>
              </w:rPr>
            </w:pPr>
          </w:p>
        </w:tc>
        <w:tc>
          <w:tcPr>
            <w:tcW w:w="1275" w:type="dxa"/>
          </w:tcPr>
          <w:p w14:paraId="237E4FDE" w14:textId="0FC0638B" w:rsidR="00795262" w:rsidRPr="00AB5D9F" w:rsidRDefault="003A64E0" w:rsidP="00795262">
            <w:pPr>
              <w:spacing w:line="259" w:lineRule="auto"/>
              <w:jc w:val="left"/>
              <w:rPr>
                <w:rFonts w:cs="Times New Roman"/>
                <w:szCs w:val="24"/>
              </w:rPr>
            </w:pPr>
            <w:r w:rsidRPr="00AB5D9F">
              <w:rPr>
                <w:rFonts w:cs="Times New Roman"/>
                <w:szCs w:val="24"/>
              </w:rPr>
              <w:t>22 (46.8)</w:t>
            </w:r>
          </w:p>
        </w:tc>
        <w:tc>
          <w:tcPr>
            <w:tcW w:w="1276" w:type="dxa"/>
          </w:tcPr>
          <w:p w14:paraId="3FCAC9FF" w14:textId="3AB220D2" w:rsidR="00795262" w:rsidRPr="00AB5D9F" w:rsidRDefault="003A64E0" w:rsidP="00795262">
            <w:pPr>
              <w:spacing w:line="259" w:lineRule="auto"/>
              <w:jc w:val="left"/>
              <w:rPr>
                <w:rFonts w:cs="Times New Roman"/>
                <w:szCs w:val="24"/>
              </w:rPr>
            </w:pPr>
            <w:r w:rsidRPr="00AB5D9F">
              <w:rPr>
                <w:rFonts w:cs="Times New Roman"/>
                <w:szCs w:val="24"/>
              </w:rPr>
              <w:t>357 (47.0)</w:t>
            </w:r>
          </w:p>
        </w:tc>
        <w:tc>
          <w:tcPr>
            <w:tcW w:w="709" w:type="dxa"/>
          </w:tcPr>
          <w:p w14:paraId="61B40703" w14:textId="77777777" w:rsidR="00795262" w:rsidRPr="00AB5D9F" w:rsidRDefault="00795262" w:rsidP="00795262">
            <w:pPr>
              <w:spacing w:line="259" w:lineRule="auto"/>
              <w:jc w:val="left"/>
              <w:rPr>
                <w:rFonts w:cs="Times New Roman"/>
                <w:szCs w:val="24"/>
              </w:rPr>
            </w:pPr>
          </w:p>
        </w:tc>
      </w:tr>
      <w:tr w:rsidR="00795262" w:rsidRPr="00AB5D9F" w14:paraId="78D6197D" w14:textId="77777777" w:rsidTr="00433D39">
        <w:tc>
          <w:tcPr>
            <w:tcW w:w="2830" w:type="dxa"/>
            <w:gridSpan w:val="2"/>
          </w:tcPr>
          <w:p w14:paraId="4504A6C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LEAN_FISH_T7, n (%)</w:t>
            </w:r>
          </w:p>
        </w:tc>
        <w:tc>
          <w:tcPr>
            <w:tcW w:w="1276" w:type="dxa"/>
          </w:tcPr>
          <w:p w14:paraId="5E7E7FD9" w14:textId="77777777" w:rsidR="00795262" w:rsidRPr="00AB5D9F" w:rsidRDefault="00795262" w:rsidP="00795262">
            <w:pPr>
              <w:spacing w:line="259" w:lineRule="auto"/>
              <w:jc w:val="left"/>
              <w:rPr>
                <w:rFonts w:cs="Times New Roman"/>
                <w:szCs w:val="24"/>
              </w:rPr>
            </w:pPr>
          </w:p>
        </w:tc>
        <w:tc>
          <w:tcPr>
            <w:tcW w:w="1276" w:type="dxa"/>
          </w:tcPr>
          <w:p w14:paraId="35FB8F16" w14:textId="77777777" w:rsidR="00795262" w:rsidRPr="00AB5D9F" w:rsidRDefault="00795262" w:rsidP="00795262">
            <w:pPr>
              <w:spacing w:line="259" w:lineRule="auto"/>
              <w:jc w:val="left"/>
              <w:rPr>
                <w:rFonts w:cs="Times New Roman"/>
                <w:szCs w:val="24"/>
              </w:rPr>
            </w:pPr>
          </w:p>
        </w:tc>
        <w:tc>
          <w:tcPr>
            <w:tcW w:w="709" w:type="dxa"/>
          </w:tcPr>
          <w:p w14:paraId="0EACFE03" w14:textId="6CC3A913" w:rsidR="00795262" w:rsidRPr="00AB5D9F" w:rsidRDefault="005F2139" w:rsidP="00795262">
            <w:pPr>
              <w:spacing w:line="259" w:lineRule="auto"/>
              <w:jc w:val="left"/>
              <w:rPr>
                <w:rFonts w:cs="Times New Roman"/>
                <w:szCs w:val="24"/>
              </w:rPr>
            </w:pPr>
            <w:r w:rsidRPr="00AB5D9F">
              <w:rPr>
                <w:rFonts w:cs="Times New Roman"/>
                <w:szCs w:val="24"/>
              </w:rPr>
              <w:t>0.436</w:t>
            </w:r>
          </w:p>
        </w:tc>
        <w:tc>
          <w:tcPr>
            <w:tcW w:w="1275" w:type="dxa"/>
          </w:tcPr>
          <w:p w14:paraId="1D99635A" w14:textId="77777777" w:rsidR="00795262" w:rsidRPr="00AB5D9F" w:rsidRDefault="00795262" w:rsidP="00795262">
            <w:pPr>
              <w:spacing w:line="259" w:lineRule="auto"/>
              <w:jc w:val="left"/>
              <w:rPr>
                <w:rFonts w:cs="Times New Roman"/>
                <w:szCs w:val="24"/>
              </w:rPr>
            </w:pPr>
          </w:p>
        </w:tc>
        <w:tc>
          <w:tcPr>
            <w:tcW w:w="1276" w:type="dxa"/>
          </w:tcPr>
          <w:p w14:paraId="20853842" w14:textId="77777777" w:rsidR="00795262" w:rsidRPr="00AB5D9F" w:rsidRDefault="00795262" w:rsidP="00795262">
            <w:pPr>
              <w:spacing w:line="259" w:lineRule="auto"/>
              <w:jc w:val="left"/>
              <w:rPr>
                <w:rFonts w:cs="Times New Roman"/>
                <w:szCs w:val="24"/>
              </w:rPr>
            </w:pPr>
          </w:p>
        </w:tc>
        <w:tc>
          <w:tcPr>
            <w:tcW w:w="709" w:type="dxa"/>
          </w:tcPr>
          <w:p w14:paraId="31CBF72C" w14:textId="2E291C16" w:rsidR="00795262" w:rsidRPr="00AB5D9F" w:rsidRDefault="003A64E0" w:rsidP="00795262">
            <w:pPr>
              <w:spacing w:line="259" w:lineRule="auto"/>
              <w:jc w:val="left"/>
              <w:rPr>
                <w:rFonts w:cs="Times New Roman"/>
                <w:szCs w:val="24"/>
              </w:rPr>
            </w:pPr>
            <w:r w:rsidRPr="00AB5D9F">
              <w:rPr>
                <w:rFonts w:cs="Times New Roman"/>
                <w:szCs w:val="24"/>
              </w:rPr>
              <w:t>0.249</w:t>
            </w:r>
          </w:p>
        </w:tc>
      </w:tr>
      <w:tr w:rsidR="00795262" w:rsidRPr="00AB5D9F" w14:paraId="3C1C6D0C" w14:textId="77777777" w:rsidTr="00433D39">
        <w:tc>
          <w:tcPr>
            <w:tcW w:w="988" w:type="dxa"/>
            <w:tcBorders>
              <w:right w:val="nil"/>
            </w:tcBorders>
          </w:tcPr>
          <w:p w14:paraId="489CCDB1"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28BCDC0"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08611F69" w14:textId="325007E4" w:rsidR="00795262" w:rsidRPr="00AB5D9F" w:rsidRDefault="005F2139" w:rsidP="00795262">
            <w:pPr>
              <w:spacing w:line="259" w:lineRule="auto"/>
              <w:jc w:val="left"/>
              <w:rPr>
                <w:rFonts w:cs="Times New Roman"/>
                <w:szCs w:val="24"/>
              </w:rPr>
            </w:pPr>
            <w:r w:rsidRPr="00AB5D9F">
              <w:rPr>
                <w:rFonts w:cs="Times New Roman"/>
                <w:szCs w:val="24"/>
              </w:rPr>
              <w:t>8 (12.5)</w:t>
            </w:r>
          </w:p>
        </w:tc>
        <w:tc>
          <w:tcPr>
            <w:tcW w:w="1276" w:type="dxa"/>
          </w:tcPr>
          <w:p w14:paraId="10FEBEC3" w14:textId="3A3FD7B7" w:rsidR="00795262" w:rsidRPr="00AB5D9F" w:rsidRDefault="005F2139" w:rsidP="00795262">
            <w:pPr>
              <w:spacing w:line="259" w:lineRule="auto"/>
              <w:jc w:val="left"/>
              <w:rPr>
                <w:rFonts w:cs="Times New Roman"/>
                <w:szCs w:val="24"/>
              </w:rPr>
            </w:pPr>
            <w:r w:rsidRPr="00AB5D9F">
              <w:rPr>
                <w:rFonts w:cs="Times New Roman"/>
                <w:szCs w:val="24"/>
              </w:rPr>
              <w:t>19 (2.5)</w:t>
            </w:r>
          </w:p>
        </w:tc>
        <w:tc>
          <w:tcPr>
            <w:tcW w:w="709" w:type="dxa"/>
          </w:tcPr>
          <w:p w14:paraId="17E8FA7C" w14:textId="5E4DE128" w:rsidR="00795262" w:rsidRPr="00AB5D9F" w:rsidRDefault="00795262" w:rsidP="00795262">
            <w:pPr>
              <w:spacing w:line="259" w:lineRule="auto"/>
              <w:jc w:val="left"/>
              <w:rPr>
                <w:rFonts w:cs="Times New Roman"/>
                <w:szCs w:val="24"/>
              </w:rPr>
            </w:pPr>
          </w:p>
        </w:tc>
        <w:tc>
          <w:tcPr>
            <w:tcW w:w="1275" w:type="dxa"/>
          </w:tcPr>
          <w:p w14:paraId="5FDE3100" w14:textId="627FA099" w:rsidR="00795262" w:rsidRPr="00AB5D9F" w:rsidRDefault="003A64E0" w:rsidP="00795262">
            <w:pPr>
              <w:spacing w:line="259" w:lineRule="auto"/>
              <w:jc w:val="left"/>
              <w:rPr>
                <w:rFonts w:cs="Times New Roman"/>
                <w:szCs w:val="24"/>
              </w:rPr>
            </w:pPr>
            <w:r w:rsidRPr="00AB5D9F">
              <w:rPr>
                <w:rFonts w:cs="Times New Roman"/>
                <w:szCs w:val="24"/>
              </w:rPr>
              <w:t>2 (4.3)</w:t>
            </w:r>
          </w:p>
        </w:tc>
        <w:tc>
          <w:tcPr>
            <w:tcW w:w="1276" w:type="dxa"/>
          </w:tcPr>
          <w:p w14:paraId="6A0AB18D" w14:textId="067277B3" w:rsidR="00795262" w:rsidRPr="00AB5D9F" w:rsidRDefault="003A64E0" w:rsidP="00795262">
            <w:pPr>
              <w:spacing w:line="259" w:lineRule="auto"/>
              <w:jc w:val="left"/>
              <w:rPr>
                <w:rFonts w:cs="Times New Roman"/>
                <w:szCs w:val="24"/>
              </w:rPr>
            </w:pPr>
            <w:r w:rsidRPr="00AB5D9F">
              <w:rPr>
                <w:rFonts w:cs="Times New Roman"/>
                <w:szCs w:val="24"/>
              </w:rPr>
              <w:t>18 (2.4)</w:t>
            </w:r>
          </w:p>
        </w:tc>
        <w:tc>
          <w:tcPr>
            <w:tcW w:w="709" w:type="dxa"/>
          </w:tcPr>
          <w:p w14:paraId="374A6549" w14:textId="77777777" w:rsidR="00795262" w:rsidRPr="00AB5D9F" w:rsidRDefault="00795262" w:rsidP="00795262">
            <w:pPr>
              <w:spacing w:line="259" w:lineRule="auto"/>
              <w:jc w:val="left"/>
              <w:rPr>
                <w:rFonts w:cs="Times New Roman"/>
                <w:szCs w:val="24"/>
              </w:rPr>
            </w:pPr>
          </w:p>
        </w:tc>
      </w:tr>
      <w:tr w:rsidR="00795262" w:rsidRPr="00AB5D9F" w14:paraId="0187F213" w14:textId="77777777" w:rsidTr="00433D39">
        <w:tc>
          <w:tcPr>
            <w:tcW w:w="988" w:type="dxa"/>
            <w:tcBorders>
              <w:right w:val="nil"/>
            </w:tcBorders>
          </w:tcPr>
          <w:p w14:paraId="299042CC"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1E5F52FE"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49FFADAB" w14:textId="1647B17A" w:rsidR="00795262" w:rsidRPr="00AB5D9F" w:rsidRDefault="005F2139" w:rsidP="00795262">
            <w:pPr>
              <w:spacing w:line="259" w:lineRule="auto"/>
              <w:jc w:val="left"/>
              <w:rPr>
                <w:rFonts w:cs="Times New Roman"/>
                <w:szCs w:val="24"/>
              </w:rPr>
            </w:pPr>
            <w:r w:rsidRPr="00AB5D9F">
              <w:rPr>
                <w:rFonts w:cs="Times New Roman"/>
                <w:szCs w:val="24"/>
              </w:rPr>
              <w:t>9 (14.1)</w:t>
            </w:r>
          </w:p>
        </w:tc>
        <w:tc>
          <w:tcPr>
            <w:tcW w:w="1276" w:type="dxa"/>
          </w:tcPr>
          <w:p w14:paraId="70B65954" w14:textId="5C2E2372" w:rsidR="00795262" w:rsidRPr="00AB5D9F" w:rsidRDefault="005F2139" w:rsidP="00795262">
            <w:pPr>
              <w:spacing w:line="259" w:lineRule="auto"/>
              <w:jc w:val="left"/>
              <w:rPr>
                <w:rFonts w:cs="Times New Roman"/>
                <w:szCs w:val="24"/>
              </w:rPr>
            </w:pPr>
            <w:r w:rsidRPr="00AB5D9F">
              <w:rPr>
                <w:rFonts w:cs="Times New Roman"/>
                <w:szCs w:val="24"/>
              </w:rPr>
              <w:t>101 (13.2)</w:t>
            </w:r>
          </w:p>
        </w:tc>
        <w:tc>
          <w:tcPr>
            <w:tcW w:w="709" w:type="dxa"/>
          </w:tcPr>
          <w:p w14:paraId="1E8DCE0C" w14:textId="77777777" w:rsidR="00795262" w:rsidRPr="00AB5D9F" w:rsidRDefault="00795262" w:rsidP="00795262">
            <w:pPr>
              <w:spacing w:line="259" w:lineRule="auto"/>
              <w:jc w:val="left"/>
              <w:rPr>
                <w:rFonts w:cs="Times New Roman"/>
                <w:szCs w:val="24"/>
              </w:rPr>
            </w:pPr>
          </w:p>
        </w:tc>
        <w:tc>
          <w:tcPr>
            <w:tcW w:w="1275" w:type="dxa"/>
          </w:tcPr>
          <w:p w14:paraId="412676CE" w14:textId="4BEE77E3" w:rsidR="00795262" w:rsidRPr="00AB5D9F" w:rsidRDefault="003A64E0" w:rsidP="00795262">
            <w:pPr>
              <w:spacing w:line="259" w:lineRule="auto"/>
              <w:jc w:val="left"/>
              <w:rPr>
                <w:rFonts w:cs="Times New Roman"/>
                <w:szCs w:val="24"/>
              </w:rPr>
            </w:pPr>
            <w:r w:rsidRPr="00AB5D9F">
              <w:rPr>
                <w:rFonts w:cs="Times New Roman"/>
                <w:szCs w:val="24"/>
              </w:rPr>
              <w:t>6 (12.8)</w:t>
            </w:r>
          </w:p>
        </w:tc>
        <w:tc>
          <w:tcPr>
            <w:tcW w:w="1276" w:type="dxa"/>
          </w:tcPr>
          <w:p w14:paraId="7BA88B82" w14:textId="6AF2E418" w:rsidR="00795262" w:rsidRPr="00AB5D9F" w:rsidRDefault="003A64E0" w:rsidP="00795262">
            <w:pPr>
              <w:spacing w:line="259" w:lineRule="auto"/>
              <w:jc w:val="left"/>
              <w:rPr>
                <w:rFonts w:cs="Times New Roman"/>
                <w:szCs w:val="24"/>
              </w:rPr>
            </w:pPr>
            <w:r w:rsidRPr="00AB5D9F">
              <w:rPr>
                <w:rFonts w:cs="Times New Roman"/>
                <w:szCs w:val="24"/>
              </w:rPr>
              <w:t>100 (13.2)</w:t>
            </w:r>
          </w:p>
        </w:tc>
        <w:tc>
          <w:tcPr>
            <w:tcW w:w="709" w:type="dxa"/>
          </w:tcPr>
          <w:p w14:paraId="0BFCEFCB" w14:textId="77777777" w:rsidR="00795262" w:rsidRPr="00AB5D9F" w:rsidRDefault="00795262" w:rsidP="00795262">
            <w:pPr>
              <w:spacing w:line="259" w:lineRule="auto"/>
              <w:jc w:val="left"/>
              <w:rPr>
                <w:rFonts w:cs="Times New Roman"/>
                <w:szCs w:val="24"/>
              </w:rPr>
            </w:pPr>
          </w:p>
        </w:tc>
      </w:tr>
      <w:tr w:rsidR="00795262" w:rsidRPr="00AB5D9F" w14:paraId="3133B131" w14:textId="77777777" w:rsidTr="00433D39">
        <w:tc>
          <w:tcPr>
            <w:tcW w:w="988" w:type="dxa"/>
            <w:tcBorders>
              <w:right w:val="nil"/>
            </w:tcBorders>
          </w:tcPr>
          <w:p w14:paraId="575E86A3"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605FFCD9"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5D73E9C5" w14:textId="45437E3A" w:rsidR="00795262" w:rsidRPr="00AB5D9F" w:rsidRDefault="005F2139" w:rsidP="00795262">
            <w:pPr>
              <w:spacing w:line="259" w:lineRule="auto"/>
              <w:jc w:val="left"/>
              <w:rPr>
                <w:rFonts w:cs="Times New Roman"/>
                <w:szCs w:val="24"/>
              </w:rPr>
            </w:pPr>
            <w:r w:rsidRPr="00AB5D9F">
              <w:rPr>
                <w:rFonts w:cs="Times New Roman"/>
                <w:szCs w:val="24"/>
              </w:rPr>
              <w:t>42 (65.6)</w:t>
            </w:r>
          </w:p>
        </w:tc>
        <w:tc>
          <w:tcPr>
            <w:tcW w:w="1276" w:type="dxa"/>
          </w:tcPr>
          <w:p w14:paraId="42DC1BB5" w14:textId="08B06EDC" w:rsidR="00795262" w:rsidRPr="00AB5D9F" w:rsidRDefault="005F2139" w:rsidP="00795262">
            <w:pPr>
              <w:spacing w:line="259" w:lineRule="auto"/>
              <w:jc w:val="left"/>
              <w:rPr>
                <w:rFonts w:cs="Times New Roman"/>
                <w:szCs w:val="24"/>
              </w:rPr>
            </w:pPr>
            <w:r w:rsidRPr="00AB5D9F">
              <w:rPr>
                <w:rFonts w:cs="Times New Roman"/>
                <w:szCs w:val="24"/>
              </w:rPr>
              <w:t>536 (70.2)</w:t>
            </w:r>
          </w:p>
        </w:tc>
        <w:tc>
          <w:tcPr>
            <w:tcW w:w="709" w:type="dxa"/>
          </w:tcPr>
          <w:p w14:paraId="111FD33C" w14:textId="77777777" w:rsidR="00795262" w:rsidRPr="00AB5D9F" w:rsidRDefault="00795262" w:rsidP="00795262">
            <w:pPr>
              <w:spacing w:line="259" w:lineRule="auto"/>
              <w:jc w:val="left"/>
              <w:rPr>
                <w:rFonts w:cs="Times New Roman"/>
                <w:szCs w:val="24"/>
              </w:rPr>
            </w:pPr>
          </w:p>
        </w:tc>
        <w:tc>
          <w:tcPr>
            <w:tcW w:w="1275" w:type="dxa"/>
          </w:tcPr>
          <w:p w14:paraId="0CF76E88" w14:textId="2FAD2113" w:rsidR="00795262" w:rsidRPr="00AB5D9F" w:rsidRDefault="003A64E0" w:rsidP="00795262">
            <w:pPr>
              <w:spacing w:line="259" w:lineRule="auto"/>
              <w:jc w:val="left"/>
              <w:rPr>
                <w:rFonts w:cs="Times New Roman"/>
                <w:szCs w:val="24"/>
              </w:rPr>
            </w:pPr>
            <w:r w:rsidRPr="00AB5D9F">
              <w:rPr>
                <w:rFonts w:cs="Times New Roman"/>
                <w:szCs w:val="24"/>
              </w:rPr>
              <w:t>35 (74.5)</w:t>
            </w:r>
          </w:p>
        </w:tc>
        <w:tc>
          <w:tcPr>
            <w:tcW w:w="1276" w:type="dxa"/>
          </w:tcPr>
          <w:p w14:paraId="0B5800B2" w14:textId="326C8BFB" w:rsidR="00795262" w:rsidRPr="00AB5D9F" w:rsidRDefault="003A64E0" w:rsidP="00795262">
            <w:pPr>
              <w:spacing w:line="259" w:lineRule="auto"/>
              <w:jc w:val="left"/>
              <w:rPr>
                <w:rFonts w:cs="Times New Roman"/>
                <w:szCs w:val="24"/>
              </w:rPr>
            </w:pPr>
            <w:r w:rsidRPr="00AB5D9F">
              <w:rPr>
                <w:rFonts w:cs="Times New Roman"/>
                <w:szCs w:val="24"/>
              </w:rPr>
              <w:t>536 (70.5)</w:t>
            </w:r>
          </w:p>
        </w:tc>
        <w:tc>
          <w:tcPr>
            <w:tcW w:w="709" w:type="dxa"/>
          </w:tcPr>
          <w:p w14:paraId="4A1F635D" w14:textId="77777777" w:rsidR="00795262" w:rsidRPr="00AB5D9F" w:rsidRDefault="00795262" w:rsidP="00795262">
            <w:pPr>
              <w:spacing w:line="259" w:lineRule="auto"/>
              <w:jc w:val="left"/>
              <w:rPr>
                <w:rFonts w:cs="Times New Roman"/>
                <w:szCs w:val="24"/>
              </w:rPr>
            </w:pPr>
          </w:p>
        </w:tc>
      </w:tr>
      <w:tr w:rsidR="00795262" w:rsidRPr="00AB5D9F" w14:paraId="72C3D8DD" w14:textId="77777777" w:rsidTr="00433D39">
        <w:tc>
          <w:tcPr>
            <w:tcW w:w="988" w:type="dxa"/>
            <w:tcBorders>
              <w:right w:val="nil"/>
            </w:tcBorders>
          </w:tcPr>
          <w:p w14:paraId="27216671"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763B506"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572474F4" w14:textId="4C66C5B5" w:rsidR="00795262" w:rsidRPr="00AB5D9F" w:rsidRDefault="005F2139" w:rsidP="00795262">
            <w:pPr>
              <w:spacing w:line="259" w:lineRule="auto"/>
              <w:jc w:val="left"/>
              <w:rPr>
                <w:rFonts w:cs="Times New Roman"/>
                <w:szCs w:val="24"/>
              </w:rPr>
            </w:pPr>
            <w:r w:rsidRPr="00AB5D9F">
              <w:rPr>
                <w:rFonts w:cs="Times New Roman"/>
                <w:szCs w:val="24"/>
              </w:rPr>
              <w:t>4 (6.2)</w:t>
            </w:r>
          </w:p>
        </w:tc>
        <w:tc>
          <w:tcPr>
            <w:tcW w:w="1276" w:type="dxa"/>
          </w:tcPr>
          <w:p w14:paraId="2CA7A350" w14:textId="2AC5E7DA" w:rsidR="00795262" w:rsidRPr="00AB5D9F" w:rsidRDefault="005F2139" w:rsidP="00795262">
            <w:pPr>
              <w:spacing w:line="259" w:lineRule="auto"/>
              <w:jc w:val="left"/>
              <w:rPr>
                <w:rFonts w:cs="Times New Roman"/>
                <w:szCs w:val="24"/>
              </w:rPr>
            </w:pPr>
            <w:r w:rsidRPr="00AB5D9F">
              <w:rPr>
                <w:rFonts w:cs="Times New Roman"/>
                <w:szCs w:val="24"/>
              </w:rPr>
              <w:t>97 (12.7)</w:t>
            </w:r>
          </w:p>
        </w:tc>
        <w:tc>
          <w:tcPr>
            <w:tcW w:w="709" w:type="dxa"/>
          </w:tcPr>
          <w:p w14:paraId="3630F267" w14:textId="77777777" w:rsidR="00795262" w:rsidRPr="00AB5D9F" w:rsidRDefault="00795262" w:rsidP="00795262">
            <w:pPr>
              <w:spacing w:line="259" w:lineRule="auto"/>
              <w:jc w:val="left"/>
              <w:rPr>
                <w:rFonts w:cs="Times New Roman"/>
                <w:szCs w:val="24"/>
              </w:rPr>
            </w:pPr>
          </w:p>
        </w:tc>
        <w:tc>
          <w:tcPr>
            <w:tcW w:w="1275" w:type="dxa"/>
          </w:tcPr>
          <w:p w14:paraId="0ED0380E" w14:textId="73BEF0F3" w:rsidR="00795262" w:rsidRPr="00AB5D9F" w:rsidRDefault="003A64E0" w:rsidP="00795262">
            <w:pPr>
              <w:spacing w:line="259" w:lineRule="auto"/>
              <w:jc w:val="left"/>
              <w:rPr>
                <w:rFonts w:cs="Times New Roman"/>
                <w:szCs w:val="24"/>
              </w:rPr>
            </w:pPr>
            <w:r w:rsidRPr="00AB5D9F">
              <w:rPr>
                <w:rFonts w:cs="Times New Roman"/>
                <w:szCs w:val="24"/>
              </w:rPr>
              <w:t>3 (6.4)</w:t>
            </w:r>
          </w:p>
        </w:tc>
        <w:tc>
          <w:tcPr>
            <w:tcW w:w="1276" w:type="dxa"/>
          </w:tcPr>
          <w:p w14:paraId="6503345F" w14:textId="4596FC43" w:rsidR="00795262" w:rsidRPr="00AB5D9F" w:rsidRDefault="003A64E0" w:rsidP="00795262">
            <w:pPr>
              <w:spacing w:line="259" w:lineRule="auto"/>
              <w:jc w:val="left"/>
              <w:rPr>
                <w:rFonts w:cs="Times New Roman"/>
                <w:szCs w:val="24"/>
              </w:rPr>
            </w:pPr>
            <w:r w:rsidRPr="00AB5D9F">
              <w:rPr>
                <w:rFonts w:cs="Times New Roman"/>
                <w:szCs w:val="24"/>
              </w:rPr>
              <w:t>97 (12.8)</w:t>
            </w:r>
          </w:p>
        </w:tc>
        <w:tc>
          <w:tcPr>
            <w:tcW w:w="709" w:type="dxa"/>
          </w:tcPr>
          <w:p w14:paraId="46FCFEB2" w14:textId="77777777" w:rsidR="00795262" w:rsidRPr="00AB5D9F" w:rsidRDefault="00795262" w:rsidP="00795262">
            <w:pPr>
              <w:spacing w:line="259" w:lineRule="auto"/>
              <w:jc w:val="left"/>
              <w:rPr>
                <w:rFonts w:cs="Times New Roman"/>
                <w:szCs w:val="24"/>
              </w:rPr>
            </w:pPr>
          </w:p>
        </w:tc>
      </w:tr>
      <w:tr w:rsidR="00795262" w:rsidRPr="00AB5D9F" w14:paraId="442B3F08" w14:textId="77777777" w:rsidTr="00433D39">
        <w:tc>
          <w:tcPr>
            <w:tcW w:w="988" w:type="dxa"/>
            <w:tcBorders>
              <w:right w:val="nil"/>
            </w:tcBorders>
          </w:tcPr>
          <w:p w14:paraId="5E638D32"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2C2C9B3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464A9372" w14:textId="36EAFFA8" w:rsidR="00795262" w:rsidRPr="00AB5D9F" w:rsidRDefault="005F2139" w:rsidP="00795262">
            <w:pPr>
              <w:spacing w:line="259" w:lineRule="auto"/>
              <w:jc w:val="left"/>
              <w:rPr>
                <w:rFonts w:cs="Times New Roman"/>
                <w:szCs w:val="24"/>
              </w:rPr>
            </w:pPr>
            <w:r w:rsidRPr="00AB5D9F">
              <w:rPr>
                <w:rFonts w:cs="Times New Roman"/>
                <w:szCs w:val="24"/>
              </w:rPr>
              <w:t>1 (1.6)</w:t>
            </w:r>
          </w:p>
        </w:tc>
        <w:tc>
          <w:tcPr>
            <w:tcW w:w="1276" w:type="dxa"/>
          </w:tcPr>
          <w:p w14:paraId="360764CA" w14:textId="50B1018B" w:rsidR="00795262" w:rsidRPr="00AB5D9F" w:rsidRDefault="005F2139" w:rsidP="00795262">
            <w:pPr>
              <w:spacing w:line="259" w:lineRule="auto"/>
              <w:jc w:val="left"/>
              <w:rPr>
                <w:rFonts w:cs="Times New Roman"/>
                <w:szCs w:val="24"/>
              </w:rPr>
            </w:pPr>
            <w:r w:rsidRPr="00AB5D9F">
              <w:rPr>
                <w:rFonts w:cs="Times New Roman"/>
                <w:szCs w:val="24"/>
              </w:rPr>
              <w:t>10 (1.3)</w:t>
            </w:r>
          </w:p>
        </w:tc>
        <w:tc>
          <w:tcPr>
            <w:tcW w:w="709" w:type="dxa"/>
          </w:tcPr>
          <w:p w14:paraId="54B27432" w14:textId="77777777" w:rsidR="00795262" w:rsidRPr="00AB5D9F" w:rsidRDefault="00795262" w:rsidP="00795262">
            <w:pPr>
              <w:spacing w:line="259" w:lineRule="auto"/>
              <w:jc w:val="left"/>
              <w:rPr>
                <w:rFonts w:cs="Times New Roman"/>
                <w:szCs w:val="24"/>
              </w:rPr>
            </w:pPr>
          </w:p>
        </w:tc>
        <w:tc>
          <w:tcPr>
            <w:tcW w:w="1275" w:type="dxa"/>
          </w:tcPr>
          <w:p w14:paraId="5D2081B2" w14:textId="002B70AB" w:rsidR="00795262" w:rsidRPr="00AB5D9F" w:rsidRDefault="003A64E0" w:rsidP="00795262">
            <w:pPr>
              <w:spacing w:line="259" w:lineRule="auto"/>
              <w:jc w:val="left"/>
              <w:rPr>
                <w:rFonts w:cs="Times New Roman"/>
                <w:szCs w:val="24"/>
              </w:rPr>
            </w:pPr>
            <w:r w:rsidRPr="00AB5D9F">
              <w:rPr>
                <w:rFonts w:cs="Times New Roman"/>
                <w:szCs w:val="24"/>
              </w:rPr>
              <w:t>1 (2.1)</w:t>
            </w:r>
          </w:p>
        </w:tc>
        <w:tc>
          <w:tcPr>
            <w:tcW w:w="1276" w:type="dxa"/>
          </w:tcPr>
          <w:p w14:paraId="431C7A35" w14:textId="1590893B" w:rsidR="00795262" w:rsidRPr="00AB5D9F" w:rsidRDefault="003A64E0" w:rsidP="00795262">
            <w:pPr>
              <w:spacing w:line="259" w:lineRule="auto"/>
              <w:jc w:val="left"/>
              <w:rPr>
                <w:rFonts w:cs="Times New Roman"/>
                <w:szCs w:val="24"/>
              </w:rPr>
            </w:pPr>
            <w:r w:rsidRPr="00AB5D9F">
              <w:rPr>
                <w:rFonts w:cs="Times New Roman"/>
                <w:szCs w:val="24"/>
              </w:rPr>
              <w:t>9 (1.2)</w:t>
            </w:r>
          </w:p>
        </w:tc>
        <w:tc>
          <w:tcPr>
            <w:tcW w:w="709" w:type="dxa"/>
          </w:tcPr>
          <w:p w14:paraId="3689165A" w14:textId="77777777" w:rsidR="00795262" w:rsidRPr="00AB5D9F" w:rsidRDefault="00795262" w:rsidP="00795262">
            <w:pPr>
              <w:spacing w:line="259" w:lineRule="auto"/>
              <w:jc w:val="left"/>
              <w:rPr>
                <w:rFonts w:cs="Times New Roman"/>
                <w:szCs w:val="24"/>
              </w:rPr>
            </w:pPr>
          </w:p>
        </w:tc>
      </w:tr>
      <w:tr w:rsidR="00795262" w:rsidRPr="00AB5D9F" w14:paraId="7F4D7811" w14:textId="77777777" w:rsidTr="00433D39">
        <w:tc>
          <w:tcPr>
            <w:tcW w:w="2830" w:type="dxa"/>
            <w:gridSpan w:val="2"/>
          </w:tcPr>
          <w:p w14:paraId="4A1DE28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FAT_FISH_T7, n (%)</w:t>
            </w:r>
          </w:p>
        </w:tc>
        <w:tc>
          <w:tcPr>
            <w:tcW w:w="1276" w:type="dxa"/>
          </w:tcPr>
          <w:p w14:paraId="77895AD1" w14:textId="77777777" w:rsidR="00795262" w:rsidRPr="00AB5D9F" w:rsidRDefault="00795262" w:rsidP="00795262">
            <w:pPr>
              <w:spacing w:line="259" w:lineRule="auto"/>
              <w:jc w:val="left"/>
              <w:rPr>
                <w:rFonts w:cs="Times New Roman"/>
                <w:szCs w:val="24"/>
              </w:rPr>
            </w:pPr>
          </w:p>
        </w:tc>
        <w:tc>
          <w:tcPr>
            <w:tcW w:w="1276" w:type="dxa"/>
          </w:tcPr>
          <w:p w14:paraId="6B6E0014" w14:textId="77777777" w:rsidR="00795262" w:rsidRPr="00AB5D9F" w:rsidRDefault="00795262" w:rsidP="00795262">
            <w:pPr>
              <w:spacing w:line="259" w:lineRule="auto"/>
              <w:jc w:val="left"/>
              <w:rPr>
                <w:rFonts w:cs="Times New Roman"/>
                <w:szCs w:val="24"/>
              </w:rPr>
            </w:pPr>
          </w:p>
        </w:tc>
        <w:tc>
          <w:tcPr>
            <w:tcW w:w="709" w:type="dxa"/>
          </w:tcPr>
          <w:p w14:paraId="7605FEB7" w14:textId="773173FB" w:rsidR="00795262" w:rsidRPr="00AB5D9F" w:rsidRDefault="005F2139" w:rsidP="00795262">
            <w:pPr>
              <w:spacing w:line="259" w:lineRule="auto"/>
              <w:jc w:val="left"/>
              <w:rPr>
                <w:rFonts w:cs="Times New Roman"/>
                <w:szCs w:val="24"/>
              </w:rPr>
            </w:pPr>
            <w:r w:rsidRPr="00AB5D9F">
              <w:rPr>
                <w:rFonts w:cs="Times New Roman"/>
                <w:szCs w:val="24"/>
              </w:rPr>
              <w:t>0.307</w:t>
            </w:r>
          </w:p>
        </w:tc>
        <w:tc>
          <w:tcPr>
            <w:tcW w:w="1275" w:type="dxa"/>
          </w:tcPr>
          <w:p w14:paraId="5F09B1A2" w14:textId="77777777" w:rsidR="00795262" w:rsidRPr="00AB5D9F" w:rsidRDefault="00795262" w:rsidP="00795262">
            <w:pPr>
              <w:spacing w:line="259" w:lineRule="auto"/>
              <w:jc w:val="left"/>
              <w:rPr>
                <w:rFonts w:cs="Times New Roman"/>
                <w:szCs w:val="24"/>
              </w:rPr>
            </w:pPr>
          </w:p>
        </w:tc>
        <w:tc>
          <w:tcPr>
            <w:tcW w:w="1276" w:type="dxa"/>
          </w:tcPr>
          <w:p w14:paraId="11F07722" w14:textId="77777777" w:rsidR="00795262" w:rsidRPr="00AB5D9F" w:rsidRDefault="00795262" w:rsidP="00795262">
            <w:pPr>
              <w:spacing w:line="259" w:lineRule="auto"/>
              <w:jc w:val="left"/>
              <w:rPr>
                <w:rFonts w:cs="Times New Roman"/>
                <w:szCs w:val="24"/>
              </w:rPr>
            </w:pPr>
          </w:p>
        </w:tc>
        <w:tc>
          <w:tcPr>
            <w:tcW w:w="709" w:type="dxa"/>
          </w:tcPr>
          <w:p w14:paraId="511720AD" w14:textId="79EB3FDD" w:rsidR="00795262" w:rsidRPr="00AB5D9F" w:rsidRDefault="003A64E0" w:rsidP="00795262">
            <w:pPr>
              <w:spacing w:line="259" w:lineRule="auto"/>
              <w:jc w:val="left"/>
              <w:rPr>
                <w:rFonts w:cs="Times New Roman"/>
                <w:szCs w:val="24"/>
              </w:rPr>
            </w:pPr>
            <w:r w:rsidRPr="00AB5D9F">
              <w:rPr>
                <w:rFonts w:cs="Times New Roman"/>
                <w:szCs w:val="24"/>
              </w:rPr>
              <w:t>0.360</w:t>
            </w:r>
          </w:p>
        </w:tc>
      </w:tr>
      <w:tr w:rsidR="00795262" w:rsidRPr="00AB5D9F" w14:paraId="0F8F2692" w14:textId="77777777" w:rsidTr="00433D39">
        <w:tc>
          <w:tcPr>
            <w:tcW w:w="988" w:type="dxa"/>
            <w:tcBorders>
              <w:right w:val="nil"/>
            </w:tcBorders>
          </w:tcPr>
          <w:p w14:paraId="5A04219B"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6B8A13D8"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2B282BD3" w14:textId="5699D21B" w:rsidR="00795262" w:rsidRPr="00AB5D9F" w:rsidRDefault="005F2139" w:rsidP="00795262">
            <w:pPr>
              <w:spacing w:line="259" w:lineRule="auto"/>
              <w:jc w:val="left"/>
              <w:rPr>
                <w:rFonts w:cs="Times New Roman"/>
                <w:szCs w:val="24"/>
              </w:rPr>
            </w:pPr>
            <w:r w:rsidRPr="00AB5D9F">
              <w:rPr>
                <w:rFonts w:cs="Times New Roman"/>
                <w:szCs w:val="24"/>
              </w:rPr>
              <w:t>9 (14.1)</w:t>
            </w:r>
          </w:p>
        </w:tc>
        <w:tc>
          <w:tcPr>
            <w:tcW w:w="1276" w:type="dxa"/>
          </w:tcPr>
          <w:p w14:paraId="3F25F5ED" w14:textId="6A075837" w:rsidR="00795262" w:rsidRPr="00AB5D9F" w:rsidRDefault="00BC3F3E" w:rsidP="00795262">
            <w:pPr>
              <w:spacing w:line="259" w:lineRule="auto"/>
              <w:jc w:val="left"/>
              <w:rPr>
                <w:rFonts w:cs="Times New Roman"/>
                <w:szCs w:val="24"/>
              </w:rPr>
            </w:pPr>
            <w:r w:rsidRPr="00AB5D9F">
              <w:rPr>
                <w:rFonts w:cs="Times New Roman"/>
                <w:szCs w:val="24"/>
              </w:rPr>
              <w:t>86 (11.3)</w:t>
            </w:r>
          </w:p>
        </w:tc>
        <w:tc>
          <w:tcPr>
            <w:tcW w:w="709" w:type="dxa"/>
          </w:tcPr>
          <w:p w14:paraId="2E584862" w14:textId="77777777" w:rsidR="00795262" w:rsidRPr="00AB5D9F" w:rsidRDefault="00795262" w:rsidP="00795262">
            <w:pPr>
              <w:spacing w:line="259" w:lineRule="auto"/>
              <w:jc w:val="left"/>
              <w:rPr>
                <w:rFonts w:cs="Times New Roman"/>
                <w:szCs w:val="24"/>
              </w:rPr>
            </w:pPr>
          </w:p>
        </w:tc>
        <w:tc>
          <w:tcPr>
            <w:tcW w:w="1275" w:type="dxa"/>
          </w:tcPr>
          <w:p w14:paraId="0BDDB5CA" w14:textId="762E0183" w:rsidR="00795262" w:rsidRPr="00AB5D9F" w:rsidRDefault="003A64E0" w:rsidP="00795262">
            <w:pPr>
              <w:spacing w:line="259" w:lineRule="auto"/>
              <w:jc w:val="left"/>
              <w:rPr>
                <w:rFonts w:cs="Times New Roman"/>
                <w:szCs w:val="24"/>
              </w:rPr>
            </w:pPr>
            <w:r w:rsidRPr="00AB5D9F">
              <w:rPr>
                <w:rFonts w:cs="Times New Roman"/>
                <w:szCs w:val="24"/>
              </w:rPr>
              <w:t>7 (14.9)</w:t>
            </w:r>
          </w:p>
        </w:tc>
        <w:tc>
          <w:tcPr>
            <w:tcW w:w="1276" w:type="dxa"/>
          </w:tcPr>
          <w:p w14:paraId="5393C639" w14:textId="27B75D21" w:rsidR="00795262" w:rsidRPr="00AB5D9F" w:rsidRDefault="003A64E0" w:rsidP="00795262">
            <w:pPr>
              <w:spacing w:line="259" w:lineRule="auto"/>
              <w:jc w:val="left"/>
              <w:rPr>
                <w:rFonts w:cs="Times New Roman"/>
                <w:szCs w:val="24"/>
              </w:rPr>
            </w:pPr>
            <w:r w:rsidRPr="00AB5D9F">
              <w:rPr>
                <w:rFonts w:cs="Times New Roman"/>
                <w:szCs w:val="24"/>
              </w:rPr>
              <w:t>84 (11.1)</w:t>
            </w:r>
          </w:p>
        </w:tc>
        <w:tc>
          <w:tcPr>
            <w:tcW w:w="709" w:type="dxa"/>
          </w:tcPr>
          <w:p w14:paraId="67284941" w14:textId="77777777" w:rsidR="00795262" w:rsidRPr="00AB5D9F" w:rsidRDefault="00795262" w:rsidP="00795262">
            <w:pPr>
              <w:spacing w:line="259" w:lineRule="auto"/>
              <w:jc w:val="left"/>
              <w:rPr>
                <w:rFonts w:cs="Times New Roman"/>
                <w:szCs w:val="24"/>
              </w:rPr>
            </w:pPr>
          </w:p>
        </w:tc>
      </w:tr>
      <w:tr w:rsidR="00795262" w:rsidRPr="00AB5D9F" w14:paraId="5F6B29C6" w14:textId="77777777" w:rsidTr="00433D39">
        <w:tc>
          <w:tcPr>
            <w:tcW w:w="988" w:type="dxa"/>
            <w:tcBorders>
              <w:right w:val="nil"/>
            </w:tcBorders>
          </w:tcPr>
          <w:p w14:paraId="01C76E5C"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5AE15F31"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130DB53F" w14:textId="48539596" w:rsidR="00795262" w:rsidRPr="00AB5D9F" w:rsidRDefault="00BC3F3E" w:rsidP="00795262">
            <w:pPr>
              <w:spacing w:line="259" w:lineRule="auto"/>
              <w:jc w:val="left"/>
              <w:rPr>
                <w:rFonts w:cs="Times New Roman"/>
                <w:szCs w:val="24"/>
              </w:rPr>
            </w:pPr>
            <w:r w:rsidRPr="00AB5D9F">
              <w:rPr>
                <w:rFonts w:cs="Times New Roman"/>
                <w:szCs w:val="24"/>
              </w:rPr>
              <w:t>27 (42.2)</w:t>
            </w:r>
          </w:p>
        </w:tc>
        <w:tc>
          <w:tcPr>
            <w:tcW w:w="1276" w:type="dxa"/>
          </w:tcPr>
          <w:p w14:paraId="0FEEDF39" w14:textId="25B06F24" w:rsidR="00795262" w:rsidRPr="00AB5D9F" w:rsidRDefault="00BC3F3E" w:rsidP="00795262">
            <w:pPr>
              <w:spacing w:line="259" w:lineRule="auto"/>
              <w:jc w:val="left"/>
              <w:rPr>
                <w:rFonts w:cs="Times New Roman"/>
                <w:szCs w:val="24"/>
              </w:rPr>
            </w:pPr>
            <w:r w:rsidRPr="00AB5D9F">
              <w:rPr>
                <w:rFonts w:cs="Times New Roman"/>
                <w:szCs w:val="24"/>
              </w:rPr>
              <w:t>264 (34.6)</w:t>
            </w:r>
          </w:p>
        </w:tc>
        <w:tc>
          <w:tcPr>
            <w:tcW w:w="709" w:type="dxa"/>
          </w:tcPr>
          <w:p w14:paraId="59F63D0F" w14:textId="77777777" w:rsidR="00795262" w:rsidRPr="00AB5D9F" w:rsidRDefault="00795262" w:rsidP="00795262">
            <w:pPr>
              <w:spacing w:line="259" w:lineRule="auto"/>
              <w:jc w:val="left"/>
              <w:rPr>
                <w:rFonts w:cs="Times New Roman"/>
                <w:szCs w:val="24"/>
              </w:rPr>
            </w:pPr>
          </w:p>
        </w:tc>
        <w:tc>
          <w:tcPr>
            <w:tcW w:w="1275" w:type="dxa"/>
          </w:tcPr>
          <w:p w14:paraId="569160DC" w14:textId="35824B06" w:rsidR="00795262" w:rsidRPr="00AB5D9F" w:rsidRDefault="003A64E0" w:rsidP="00795262">
            <w:pPr>
              <w:spacing w:line="259" w:lineRule="auto"/>
              <w:jc w:val="left"/>
              <w:rPr>
                <w:rFonts w:cs="Times New Roman"/>
                <w:szCs w:val="24"/>
              </w:rPr>
            </w:pPr>
            <w:r w:rsidRPr="00AB5D9F">
              <w:rPr>
                <w:rFonts w:cs="Times New Roman"/>
                <w:szCs w:val="24"/>
              </w:rPr>
              <w:t>20 (42.6)</w:t>
            </w:r>
          </w:p>
        </w:tc>
        <w:tc>
          <w:tcPr>
            <w:tcW w:w="1276" w:type="dxa"/>
          </w:tcPr>
          <w:p w14:paraId="223DADCB" w14:textId="3E842DFF" w:rsidR="00795262" w:rsidRPr="00AB5D9F" w:rsidRDefault="003A64E0" w:rsidP="00795262">
            <w:pPr>
              <w:spacing w:line="259" w:lineRule="auto"/>
              <w:jc w:val="left"/>
              <w:rPr>
                <w:rFonts w:cs="Times New Roman"/>
                <w:szCs w:val="24"/>
              </w:rPr>
            </w:pPr>
            <w:r w:rsidRPr="00AB5D9F">
              <w:rPr>
                <w:rFonts w:cs="Times New Roman"/>
                <w:szCs w:val="24"/>
              </w:rPr>
              <w:t>264 (34.7)</w:t>
            </w:r>
          </w:p>
        </w:tc>
        <w:tc>
          <w:tcPr>
            <w:tcW w:w="709" w:type="dxa"/>
          </w:tcPr>
          <w:p w14:paraId="3340FE5E" w14:textId="77777777" w:rsidR="00795262" w:rsidRPr="00AB5D9F" w:rsidRDefault="00795262" w:rsidP="00795262">
            <w:pPr>
              <w:spacing w:line="259" w:lineRule="auto"/>
              <w:jc w:val="left"/>
              <w:rPr>
                <w:rFonts w:cs="Times New Roman"/>
                <w:szCs w:val="24"/>
              </w:rPr>
            </w:pPr>
          </w:p>
        </w:tc>
      </w:tr>
      <w:tr w:rsidR="00795262" w:rsidRPr="00AB5D9F" w14:paraId="3D31B7B8" w14:textId="77777777" w:rsidTr="00433D39">
        <w:tc>
          <w:tcPr>
            <w:tcW w:w="988" w:type="dxa"/>
            <w:tcBorders>
              <w:right w:val="nil"/>
            </w:tcBorders>
          </w:tcPr>
          <w:p w14:paraId="2D2E71AA"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69CB4D57"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3762E07E" w14:textId="2723FE72" w:rsidR="00795262" w:rsidRPr="00AB5D9F" w:rsidRDefault="00BC3F3E" w:rsidP="00795262">
            <w:pPr>
              <w:spacing w:line="259" w:lineRule="auto"/>
              <w:jc w:val="left"/>
              <w:rPr>
                <w:rFonts w:cs="Times New Roman"/>
                <w:szCs w:val="24"/>
              </w:rPr>
            </w:pPr>
            <w:r w:rsidRPr="00AB5D9F">
              <w:rPr>
                <w:rFonts w:cs="Times New Roman"/>
                <w:szCs w:val="24"/>
              </w:rPr>
              <w:t>25 (39.1)</w:t>
            </w:r>
          </w:p>
        </w:tc>
        <w:tc>
          <w:tcPr>
            <w:tcW w:w="1276" w:type="dxa"/>
          </w:tcPr>
          <w:p w14:paraId="674B0C1A" w14:textId="4A582BAF" w:rsidR="00795262" w:rsidRPr="00AB5D9F" w:rsidRDefault="00BC3F3E" w:rsidP="00795262">
            <w:pPr>
              <w:spacing w:line="259" w:lineRule="auto"/>
              <w:jc w:val="left"/>
              <w:rPr>
                <w:rFonts w:cs="Times New Roman"/>
                <w:szCs w:val="24"/>
              </w:rPr>
            </w:pPr>
            <w:r w:rsidRPr="00AB5D9F">
              <w:rPr>
                <w:rFonts w:cs="Times New Roman"/>
                <w:szCs w:val="24"/>
              </w:rPr>
              <w:t>370 (48.5)</w:t>
            </w:r>
          </w:p>
        </w:tc>
        <w:tc>
          <w:tcPr>
            <w:tcW w:w="709" w:type="dxa"/>
          </w:tcPr>
          <w:p w14:paraId="451C227A" w14:textId="77777777" w:rsidR="00795262" w:rsidRPr="00AB5D9F" w:rsidRDefault="00795262" w:rsidP="00795262">
            <w:pPr>
              <w:spacing w:line="259" w:lineRule="auto"/>
              <w:jc w:val="left"/>
              <w:rPr>
                <w:rFonts w:cs="Times New Roman"/>
                <w:szCs w:val="24"/>
              </w:rPr>
            </w:pPr>
          </w:p>
        </w:tc>
        <w:tc>
          <w:tcPr>
            <w:tcW w:w="1275" w:type="dxa"/>
          </w:tcPr>
          <w:p w14:paraId="636384C6" w14:textId="14394EEA" w:rsidR="00795262" w:rsidRPr="00AB5D9F" w:rsidRDefault="003A64E0" w:rsidP="00795262">
            <w:pPr>
              <w:spacing w:line="259" w:lineRule="auto"/>
              <w:jc w:val="left"/>
              <w:rPr>
                <w:rFonts w:cs="Times New Roman"/>
                <w:szCs w:val="24"/>
              </w:rPr>
            </w:pPr>
            <w:r w:rsidRPr="00AB5D9F">
              <w:rPr>
                <w:rFonts w:cs="Times New Roman"/>
                <w:szCs w:val="24"/>
              </w:rPr>
              <w:t>17 (36.2)</w:t>
            </w:r>
          </w:p>
        </w:tc>
        <w:tc>
          <w:tcPr>
            <w:tcW w:w="1276" w:type="dxa"/>
          </w:tcPr>
          <w:p w14:paraId="7BE993B1" w14:textId="5FED5567" w:rsidR="00795262" w:rsidRPr="00AB5D9F" w:rsidRDefault="003A64E0" w:rsidP="00795262">
            <w:pPr>
              <w:spacing w:line="259" w:lineRule="auto"/>
              <w:jc w:val="left"/>
              <w:rPr>
                <w:rFonts w:cs="Times New Roman"/>
                <w:szCs w:val="24"/>
              </w:rPr>
            </w:pPr>
            <w:r w:rsidRPr="00AB5D9F">
              <w:rPr>
                <w:rFonts w:cs="Times New Roman"/>
                <w:szCs w:val="24"/>
              </w:rPr>
              <w:t>370 (48.7)</w:t>
            </w:r>
          </w:p>
        </w:tc>
        <w:tc>
          <w:tcPr>
            <w:tcW w:w="709" w:type="dxa"/>
          </w:tcPr>
          <w:p w14:paraId="4AD3DF7E" w14:textId="77777777" w:rsidR="00795262" w:rsidRPr="00AB5D9F" w:rsidRDefault="00795262" w:rsidP="00795262">
            <w:pPr>
              <w:spacing w:line="259" w:lineRule="auto"/>
              <w:jc w:val="left"/>
              <w:rPr>
                <w:rFonts w:cs="Times New Roman"/>
                <w:szCs w:val="24"/>
              </w:rPr>
            </w:pPr>
          </w:p>
        </w:tc>
      </w:tr>
      <w:tr w:rsidR="00795262" w:rsidRPr="00AB5D9F" w14:paraId="3F606D5C" w14:textId="77777777" w:rsidTr="00433D39">
        <w:tc>
          <w:tcPr>
            <w:tcW w:w="988" w:type="dxa"/>
            <w:tcBorders>
              <w:right w:val="nil"/>
            </w:tcBorders>
          </w:tcPr>
          <w:p w14:paraId="3761EA9B"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4272113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2D0ACA03" w14:textId="24CEE05E" w:rsidR="00795262" w:rsidRPr="00AB5D9F" w:rsidRDefault="00BC3F3E" w:rsidP="00795262">
            <w:pPr>
              <w:spacing w:line="259" w:lineRule="auto"/>
              <w:jc w:val="left"/>
              <w:rPr>
                <w:rFonts w:cs="Times New Roman"/>
                <w:szCs w:val="24"/>
              </w:rPr>
            </w:pPr>
            <w:r w:rsidRPr="00AB5D9F">
              <w:rPr>
                <w:rFonts w:cs="Times New Roman"/>
                <w:szCs w:val="24"/>
              </w:rPr>
              <w:t>1 (1.6)</w:t>
            </w:r>
          </w:p>
        </w:tc>
        <w:tc>
          <w:tcPr>
            <w:tcW w:w="1276" w:type="dxa"/>
          </w:tcPr>
          <w:p w14:paraId="11F4B1EE" w14:textId="3EF4480A" w:rsidR="00795262" w:rsidRPr="00AB5D9F" w:rsidRDefault="00BC3F3E" w:rsidP="00795262">
            <w:pPr>
              <w:spacing w:line="259" w:lineRule="auto"/>
              <w:jc w:val="left"/>
              <w:rPr>
                <w:rFonts w:cs="Times New Roman"/>
                <w:szCs w:val="24"/>
              </w:rPr>
            </w:pPr>
            <w:r w:rsidRPr="00AB5D9F">
              <w:rPr>
                <w:rFonts w:cs="Times New Roman"/>
                <w:szCs w:val="24"/>
              </w:rPr>
              <w:t>35 (4.6)</w:t>
            </w:r>
          </w:p>
        </w:tc>
        <w:tc>
          <w:tcPr>
            <w:tcW w:w="709" w:type="dxa"/>
          </w:tcPr>
          <w:p w14:paraId="735AACF5" w14:textId="77777777" w:rsidR="00795262" w:rsidRPr="00AB5D9F" w:rsidRDefault="00795262" w:rsidP="00795262">
            <w:pPr>
              <w:spacing w:line="259" w:lineRule="auto"/>
              <w:jc w:val="left"/>
              <w:rPr>
                <w:rFonts w:cs="Times New Roman"/>
                <w:szCs w:val="24"/>
              </w:rPr>
            </w:pPr>
          </w:p>
        </w:tc>
        <w:tc>
          <w:tcPr>
            <w:tcW w:w="1275" w:type="dxa"/>
          </w:tcPr>
          <w:p w14:paraId="78AA275D" w14:textId="1A046B8A" w:rsidR="00795262" w:rsidRPr="00AB5D9F" w:rsidRDefault="003A64E0" w:rsidP="00795262">
            <w:pPr>
              <w:spacing w:line="259" w:lineRule="auto"/>
              <w:jc w:val="left"/>
              <w:rPr>
                <w:rFonts w:cs="Times New Roman"/>
                <w:szCs w:val="24"/>
              </w:rPr>
            </w:pPr>
            <w:r w:rsidRPr="00AB5D9F">
              <w:rPr>
                <w:rFonts w:cs="Times New Roman"/>
                <w:szCs w:val="24"/>
              </w:rPr>
              <w:t>1 (2.1)</w:t>
            </w:r>
          </w:p>
        </w:tc>
        <w:tc>
          <w:tcPr>
            <w:tcW w:w="1276" w:type="dxa"/>
          </w:tcPr>
          <w:p w14:paraId="32B51E6F" w14:textId="64A6A45D" w:rsidR="00795262" w:rsidRPr="00AB5D9F" w:rsidRDefault="003A64E0" w:rsidP="00795262">
            <w:pPr>
              <w:spacing w:line="259" w:lineRule="auto"/>
              <w:jc w:val="left"/>
              <w:rPr>
                <w:rFonts w:cs="Times New Roman"/>
                <w:szCs w:val="24"/>
              </w:rPr>
            </w:pPr>
            <w:r w:rsidRPr="00AB5D9F">
              <w:rPr>
                <w:rFonts w:cs="Times New Roman"/>
                <w:szCs w:val="24"/>
              </w:rPr>
              <w:t>35 (4.6)</w:t>
            </w:r>
          </w:p>
        </w:tc>
        <w:tc>
          <w:tcPr>
            <w:tcW w:w="709" w:type="dxa"/>
          </w:tcPr>
          <w:p w14:paraId="695D67B5" w14:textId="77777777" w:rsidR="00795262" w:rsidRPr="00AB5D9F" w:rsidRDefault="00795262" w:rsidP="00795262">
            <w:pPr>
              <w:spacing w:line="259" w:lineRule="auto"/>
              <w:jc w:val="left"/>
              <w:rPr>
                <w:rFonts w:cs="Times New Roman"/>
                <w:szCs w:val="24"/>
              </w:rPr>
            </w:pPr>
          </w:p>
        </w:tc>
      </w:tr>
      <w:tr w:rsidR="00795262" w:rsidRPr="00AB5D9F" w14:paraId="5F515590" w14:textId="77777777" w:rsidTr="00433D39">
        <w:tc>
          <w:tcPr>
            <w:tcW w:w="988" w:type="dxa"/>
            <w:tcBorders>
              <w:right w:val="nil"/>
            </w:tcBorders>
          </w:tcPr>
          <w:p w14:paraId="71503DC2"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2E5E256D"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5</w:t>
            </w:r>
          </w:p>
        </w:tc>
        <w:tc>
          <w:tcPr>
            <w:tcW w:w="1276" w:type="dxa"/>
          </w:tcPr>
          <w:p w14:paraId="6CCE9A71" w14:textId="21C9BA27" w:rsidR="00795262" w:rsidRPr="00AB5D9F" w:rsidRDefault="00BC3F3E" w:rsidP="00795262">
            <w:pPr>
              <w:spacing w:line="259" w:lineRule="auto"/>
              <w:jc w:val="left"/>
              <w:rPr>
                <w:rFonts w:cs="Times New Roman"/>
                <w:szCs w:val="24"/>
              </w:rPr>
            </w:pPr>
            <w:r w:rsidRPr="00AB5D9F">
              <w:rPr>
                <w:rFonts w:cs="Times New Roman"/>
                <w:szCs w:val="24"/>
              </w:rPr>
              <w:t>2 (3.1)</w:t>
            </w:r>
          </w:p>
        </w:tc>
        <w:tc>
          <w:tcPr>
            <w:tcW w:w="1276" w:type="dxa"/>
          </w:tcPr>
          <w:p w14:paraId="4D07C4B4" w14:textId="3B00B68A" w:rsidR="00795262" w:rsidRPr="00AB5D9F" w:rsidRDefault="00BC3F3E" w:rsidP="00795262">
            <w:pPr>
              <w:spacing w:line="259" w:lineRule="auto"/>
              <w:jc w:val="left"/>
              <w:rPr>
                <w:rFonts w:cs="Times New Roman"/>
                <w:szCs w:val="24"/>
              </w:rPr>
            </w:pPr>
            <w:r w:rsidRPr="00AB5D9F">
              <w:rPr>
                <w:rFonts w:cs="Times New Roman"/>
                <w:szCs w:val="24"/>
              </w:rPr>
              <w:t>8 (1.0)</w:t>
            </w:r>
          </w:p>
        </w:tc>
        <w:tc>
          <w:tcPr>
            <w:tcW w:w="709" w:type="dxa"/>
          </w:tcPr>
          <w:p w14:paraId="3E121DB5" w14:textId="77777777" w:rsidR="00795262" w:rsidRPr="00AB5D9F" w:rsidRDefault="00795262" w:rsidP="00795262">
            <w:pPr>
              <w:spacing w:line="259" w:lineRule="auto"/>
              <w:jc w:val="left"/>
              <w:rPr>
                <w:rFonts w:cs="Times New Roman"/>
                <w:szCs w:val="24"/>
              </w:rPr>
            </w:pPr>
          </w:p>
        </w:tc>
        <w:tc>
          <w:tcPr>
            <w:tcW w:w="1275" w:type="dxa"/>
          </w:tcPr>
          <w:p w14:paraId="580A8D4E" w14:textId="03FEA28E" w:rsidR="00795262" w:rsidRPr="00AB5D9F" w:rsidRDefault="003A64E0" w:rsidP="00795262">
            <w:pPr>
              <w:spacing w:line="259" w:lineRule="auto"/>
              <w:jc w:val="left"/>
              <w:rPr>
                <w:rFonts w:cs="Times New Roman"/>
                <w:szCs w:val="24"/>
              </w:rPr>
            </w:pPr>
            <w:r w:rsidRPr="00AB5D9F">
              <w:rPr>
                <w:rFonts w:cs="Times New Roman"/>
                <w:szCs w:val="24"/>
              </w:rPr>
              <w:t>2 (4.3)</w:t>
            </w:r>
          </w:p>
        </w:tc>
        <w:tc>
          <w:tcPr>
            <w:tcW w:w="1276" w:type="dxa"/>
          </w:tcPr>
          <w:p w14:paraId="27DBE066" w14:textId="1A6BEB94" w:rsidR="00795262" w:rsidRPr="00AB5D9F" w:rsidRDefault="003A64E0" w:rsidP="00795262">
            <w:pPr>
              <w:spacing w:line="259" w:lineRule="auto"/>
              <w:jc w:val="left"/>
              <w:rPr>
                <w:rFonts w:cs="Times New Roman"/>
                <w:szCs w:val="24"/>
              </w:rPr>
            </w:pPr>
            <w:r w:rsidRPr="00AB5D9F">
              <w:rPr>
                <w:rFonts w:cs="Times New Roman"/>
                <w:szCs w:val="24"/>
              </w:rPr>
              <w:t>7 (0.9)</w:t>
            </w:r>
          </w:p>
        </w:tc>
        <w:tc>
          <w:tcPr>
            <w:tcW w:w="709" w:type="dxa"/>
          </w:tcPr>
          <w:p w14:paraId="393C7495" w14:textId="77777777" w:rsidR="00795262" w:rsidRPr="00AB5D9F" w:rsidRDefault="00795262" w:rsidP="00795262">
            <w:pPr>
              <w:spacing w:line="259" w:lineRule="auto"/>
              <w:jc w:val="left"/>
              <w:rPr>
                <w:rFonts w:cs="Times New Roman"/>
                <w:szCs w:val="24"/>
              </w:rPr>
            </w:pPr>
          </w:p>
        </w:tc>
      </w:tr>
      <w:tr w:rsidR="00795262" w:rsidRPr="00AB5D9F" w14:paraId="15FBA7B1" w14:textId="77777777" w:rsidTr="00433D39">
        <w:tc>
          <w:tcPr>
            <w:tcW w:w="2830" w:type="dxa"/>
            <w:gridSpan w:val="2"/>
          </w:tcPr>
          <w:p w14:paraId="4E4C628F"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636DDB58" w14:textId="77777777" w:rsidR="00795262" w:rsidRPr="00AB5D9F" w:rsidRDefault="00795262" w:rsidP="00795262">
            <w:pPr>
              <w:spacing w:line="259" w:lineRule="auto"/>
              <w:jc w:val="left"/>
              <w:rPr>
                <w:rFonts w:cs="Times New Roman"/>
                <w:szCs w:val="24"/>
              </w:rPr>
            </w:pPr>
          </w:p>
        </w:tc>
        <w:tc>
          <w:tcPr>
            <w:tcW w:w="1276" w:type="dxa"/>
          </w:tcPr>
          <w:p w14:paraId="08849F2E" w14:textId="77777777" w:rsidR="00795262" w:rsidRPr="00AB5D9F" w:rsidRDefault="00795262" w:rsidP="00795262">
            <w:pPr>
              <w:spacing w:line="259" w:lineRule="auto"/>
              <w:jc w:val="left"/>
              <w:rPr>
                <w:rFonts w:cs="Times New Roman"/>
                <w:szCs w:val="24"/>
              </w:rPr>
            </w:pPr>
          </w:p>
        </w:tc>
        <w:tc>
          <w:tcPr>
            <w:tcW w:w="709" w:type="dxa"/>
          </w:tcPr>
          <w:p w14:paraId="62DB63E0" w14:textId="0569B776" w:rsidR="00795262" w:rsidRPr="00AB5D9F" w:rsidRDefault="00BC3F3E" w:rsidP="00795262">
            <w:pPr>
              <w:spacing w:line="259" w:lineRule="auto"/>
              <w:jc w:val="left"/>
              <w:rPr>
                <w:rFonts w:cs="Times New Roman"/>
                <w:szCs w:val="24"/>
              </w:rPr>
            </w:pPr>
            <w:r w:rsidRPr="00AB5D9F">
              <w:rPr>
                <w:rFonts w:cs="Times New Roman"/>
                <w:szCs w:val="24"/>
              </w:rPr>
              <w:t>0.287</w:t>
            </w:r>
          </w:p>
        </w:tc>
        <w:tc>
          <w:tcPr>
            <w:tcW w:w="1275" w:type="dxa"/>
          </w:tcPr>
          <w:p w14:paraId="1593831C" w14:textId="77777777" w:rsidR="00795262" w:rsidRPr="00AB5D9F" w:rsidRDefault="00795262" w:rsidP="00795262">
            <w:pPr>
              <w:spacing w:line="259" w:lineRule="auto"/>
              <w:jc w:val="left"/>
              <w:rPr>
                <w:rFonts w:cs="Times New Roman"/>
                <w:szCs w:val="24"/>
              </w:rPr>
            </w:pPr>
          </w:p>
        </w:tc>
        <w:tc>
          <w:tcPr>
            <w:tcW w:w="1276" w:type="dxa"/>
          </w:tcPr>
          <w:p w14:paraId="571990E1" w14:textId="77777777" w:rsidR="00795262" w:rsidRPr="00AB5D9F" w:rsidRDefault="00795262" w:rsidP="00795262">
            <w:pPr>
              <w:spacing w:line="259" w:lineRule="auto"/>
              <w:jc w:val="left"/>
              <w:rPr>
                <w:rFonts w:cs="Times New Roman"/>
                <w:szCs w:val="24"/>
              </w:rPr>
            </w:pPr>
          </w:p>
        </w:tc>
        <w:tc>
          <w:tcPr>
            <w:tcW w:w="709" w:type="dxa"/>
          </w:tcPr>
          <w:p w14:paraId="0AD7DB10" w14:textId="3DD2B92F" w:rsidR="00795262" w:rsidRPr="00AB5D9F" w:rsidRDefault="003A64E0" w:rsidP="00795262">
            <w:pPr>
              <w:spacing w:line="259" w:lineRule="auto"/>
              <w:jc w:val="left"/>
              <w:rPr>
                <w:rFonts w:cs="Times New Roman"/>
                <w:szCs w:val="24"/>
              </w:rPr>
            </w:pPr>
            <w:r w:rsidRPr="00AB5D9F">
              <w:rPr>
                <w:rFonts w:cs="Times New Roman"/>
                <w:szCs w:val="24"/>
              </w:rPr>
              <w:t>0.089</w:t>
            </w:r>
          </w:p>
        </w:tc>
      </w:tr>
      <w:tr w:rsidR="00795262" w:rsidRPr="00AB5D9F" w14:paraId="6DD6E795" w14:textId="77777777" w:rsidTr="00433D39">
        <w:tc>
          <w:tcPr>
            <w:tcW w:w="988" w:type="dxa"/>
            <w:tcBorders>
              <w:right w:val="nil"/>
            </w:tcBorders>
          </w:tcPr>
          <w:p w14:paraId="725CF196"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2AD01D9"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722CD37F" w14:textId="66DB9CA9" w:rsidR="00795262" w:rsidRPr="00AB5D9F" w:rsidRDefault="00BC3F3E" w:rsidP="00795262">
            <w:pPr>
              <w:spacing w:line="259" w:lineRule="auto"/>
              <w:jc w:val="left"/>
              <w:rPr>
                <w:rFonts w:cs="Times New Roman"/>
                <w:szCs w:val="24"/>
              </w:rPr>
            </w:pPr>
            <w:r w:rsidRPr="00AB5D9F">
              <w:rPr>
                <w:rFonts w:cs="Times New Roman"/>
                <w:szCs w:val="24"/>
              </w:rPr>
              <w:t>14 (21.9)</w:t>
            </w:r>
          </w:p>
        </w:tc>
        <w:tc>
          <w:tcPr>
            <w:tcW w:w="1276" w:type="dxa"/>
          </w:tcPr>
          <w:p w14:paraId="3CBA9E1B" w14:textId="34F0CCE3" w:rsidR="00795262" w:rsidRPr="00AB5D9F" w:rsidRDefault="00BC3F3E" w:rsidP="00795262">
            <w:pPr>
              <w:spacing w:line="259" w:lineRule="auto"/>
              <w:jc w:val="left"/>
              <w:rPr>
                <w:rFonts w:cs="Times New Roman"/>
                <w:szCs w:val="24"/>
              </w:rPr>
            </w:pPr>
            <w:r w:rsidRPr="00AB5D9F">
              <w:rPr>
                <w:rFonts w:cs="Times New Roman"/>
                <w:szCs w:val="24"/>
              </w:rPr>
              <w:t>171 (22.4)</w:t>
            </w:r>
          </w:p>
        </w:tc>
        <w:tc>
          <w:tcPr>
            <w:tcW w:w="709" w:type="dxa"/>
          </w:tcPr>
          <w:p w14:paraId="5E504C18" w14:textId="77777777" w:rsidR="00795262" w:rsidRPr="00AB5D9F" w:rsidRDefault="00795262" w:rsidP="00795262">
            <w:pPr>
              <w:spacing w:line="259" w:lineRule="auto"/>
              <w:jc w:val="left"/>
              <w:rPr>
                <w:rFonts w:cs="Times New Roman"/>
                <w:szCs w:val="24"/>
              </w:rPr>
            </w:pPr>
          </w:p>
        </w:tc>
        <w:tc>
          <w:tcPr>
            <w:tcW w:w="1275" w:type="dxa"/>
          </w:tcPr>
          <w:p w14:paraId="49843033" w14:textId="793BF405" w:rsidR="00795262" w:rsidRPr="00AB5D9F" w:rsidRDefault="003A64E0" w:rsidP="00795262">
            <w:pPr>
              <w:spacing w:line="259" w:lineRule="auto"/>
              <w:jc w:val="left"/>
              <w:rPr>
                <w:rFonts w:cs="Times New Roman"/>
                <w:szCs w:val="24"/>
              </w:rPr>
            </w:pPr>
            <w:r w:rsidRPr="00AB5D9F">
              <w:rPr>
                <w:rFonts w:cs="Times New Roman"/>
                <w:szCs w:val="24"/>
              </w:rPr>
              <w:t>11 (23.4)</w:t>
            </w:r>
          </w:p>
        </w:tc>
        <w:tc>
          <w:tcPr>
            <w:tcW w:w="1276" w:type="dxa"/>
          </w:tcPr>
          <w:p w14:paraId="6F39FB8D" w14:textId="7429355E" w:rsidR="00795262" w:rsidRPr="00AB5D9F" w:rsidRDefault="003A64E0" w:rsidP="00795262">
            <w:pPr>
              <w:spacing w:line="259" w:lineRule="auto"/>
              <w:jc w:val="left"/>
              <w:rPr>
                <w:rFonts w:cs="Times New Roman"/>
                <w:szCs w:val="24"/>
              </w:rPr>
            </w:pPr>
            <w:r w:rsidRPr="00AB5D9F">
              <w:rPr>
                <w:rFonts w:cs="Times New Roman"/>
                <w:szCs w:val="24"/>
              </w:rPr>
              <w:t>170 (22.4)</w:t>
            </w:r>
          </w:p>
        </w:tc>
        <w:tc>
          <w:tcPr>
            <w:tcW w:w="709" w:type="dxa"/>
          </w:tcPr>
          <w:p w14:paraId="1E744710" w14:textId="77777777" w:rsidR="00795262" w:rsidRPr="00AB5D9F" w:rsidRDefault="00795262" w:rsidP="00795262">
            <w:pPr>
              <w:spacing w:line="259" w:lineRule="auto"/>
              <w:jc w:val="left"/>
              <w:rPr>
                <w:rFonts w:cs="Times New Roman"/>
                <w:szCs w:val="24"/>
              </w:rPr>
            </w:pPr>
          </w:p>
        </w:tc>
      </w:tr>
      <w:tr w:rsidR="00795262" w:rsidRPr="00AB5D9F" w14:paraId="38F8C163" w14:textId="77777777" w:rsidTr="00433D39">
        <w:tc>
          <w:tcPr>
            <w:tcW w:w="988" w:type="dxa"/>
            <w:tcBorders>
              <w:right w:val="nil"/>
            </w:tcBorders>
          </w:tcPr>
          <w:p w14:paraId="687F36DD"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7368A050"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0FDB09B6" w14:textId="4249991A" w:rsidR="00795262" w:rsidRPr="00AB5D9F" w:rsidRDefault="00BC3F3E" w:rsidP="00795262">
            <w:pPr>
              <w:spacing w:line="259" w:lineRule="auto"/>
              <w:jc w:val="left"/>
              <w:rPr>
                <w:rFonts w:cs="Times New Roman"/>
                <w:szCs w:val="24"/>
              </w:rPr>
            </w:pPr>
            <w:r w:rsidRPr="00AB5D9F">
              <w:rPr>
                <w:rFonts w:cs="Times New Roman"/>
                <w:szCs w:val="24"/>
              </w:rPr>
              <w:t>37 (57.8)</w:t>
            </w:r>
          </w:p>
        </w:tc>
        <w:tc>
          <w:tcPr>
            <w:tcW w:w="1276" w:type="dxa"/>
          </w:tcPr>
          <w:p w14:paraId="61104D47" w14:textId="08487407" w:rsidR="00795262" w:rsidRPr="00AB5D9F" w:rsidRDefault="00BC3F3E" w:rsidP="00795262">
            <w:pPr>
              <w:spacing w:line="259" w:lineRule="auto"/>
              <w:jc w:val="left"/>
              <w:rPr>
                <w:rFonts w:cs="Times New Roman"/>
                <w:szCs w:val="24"/>
              </w:rPr>
            </w:pPr>
            <w:r w:rsidRPr="00AB5D9F">
              <w:rPr>
                <w:rFonts w:cs="Times New Roman"/>
                <w:szCs w:val="24"/>
              </w:rPr>
              <w:t>401 (52.6)</w:t>
            </w:r>
          </w:p>
        </w:tc>
        <w:tc>
          <w:tcPr>
            <w:tcW w:w="709" w:type="dxa"/>
          </w:tcPr>
          <w:p w14:paraId="4971858B" w14:textId="77777777" w:rsidR="00795262" w:rsidRPr="00AB5D9F" w:rsidRDefault="00795262" w:rsidP="00795262">
            <w:pPr>
              <w:spacing w:line="259" w:lineRule="auto"/>
              <w:jc w:val="left"/>
              <w:rPr>
                <w:rFonts w:cs="Times New Roman"/>
                <w:szCs w:val="24"/>
              </w:rPr>
            </w:pPr>
          </w:p>
        </w:tc>
        <w:tc>
          <w:tcPr>
            <w:tcW w:w="1275" w:type="dxa"/>
          </w:tcPr>
          <w:p w14:paraId="231CFCCA" w14:textId="512038BB" w:rsidR="00795262" w:rsidRPr="00AB5D9F" w:rsidRDefault="003A64E0" w:rsidP="00795262">
            <w:pPr>
              <w:spacing w:line="259" w:lineRule="auto"/>
              <w:jc w:val="left"/>
              <w:rPr>
                <w:rFonts w:cs="Times New Roman"/>
                <w:szCs w:val="24"/>
              </w:rPr>
            </w:pPr>
            <w:r w:rsidRPr="00AB5D9F">
              <w:rPr>
                <w:rFonts w:cs="Times New Roman"/>
                <w:szCs w:val="24"/>
              </w:rPr>
              <w:t>26 (55.3)</w:t>
            </w:r>
          </w:p>
        </w:tc>
        <w:tc>
          <w:tcPr>
            <w:tcW w:w="1276" w:type="dxa"/>
          </w:tcPr>
          <w:p w14:paraId="2A1A9C50" w14:textId="18748D27" w:rsidR="00795262" w:rsidRPr="00AB5D9F" w:rsidRDefault="003A64E0" w:rsidP="00795262">
            <w:pPr>
              <w:spacing w:line="259" w:lineRule="auto"/>
              <w:jc w:val="left"/>
              <w:rPr>
                <w:rFonts w:cs="Times New Roman"/>
                <w:szCs w:val="24"/>
              </w:rPr>
            </w:pPr>
            <w:r w:rsidRPr="00AB5D9F">
              <w:rPr>
                <w:rFonts w:cs="Times New Roman"/>
                <w:szCs w:val="24"/>
              </w:rPr>
              <w:t>400 (52.6)</w:t>
            </w:r>
          </w:p>
        </w:tc>
        <w:tc>
          <w:tcPr>
            <w:tcW w:w="709" w:type="dxa"/>
          </w:tcPr>
          <w:p w14:paraId="59EB751D" w14:textId="77777777" w:rsidR="00795262" w:rsidRPr="00AB5D9F" w:rsidRDefault="00795262" w:rsidP="00795262">
            <w:pPr>
              <w:spacing w:line="259" w:lineRule="auto"/>
              <w:jc w:val="left"/>
              <w:rPr>
                <w:rFonts w:cs="Times New Roman"/>
                <w:szCs w:val="24"/>
              </w:rPr>
            </w:pPr>
          </w:p>
        </w:tc>
      </w:tr>
      <w:tr w:rsidR="00795262" w:rsidRPr="00AB5D9F" w14:paraId="07AAF928" w14:textId="77777777" w:rsidTr="00433D39">
        <w:tc>
          <w:tcPr>
            <w:tcW w:w="988" w:type="dxa"/>
            <w:tcBorders>
              <w:right w:val="nil"/>
            </w:tcBorders>
          </w:tcPr>
          <w:p w14:paraId="3A1FC35D"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6F969CCD"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3</w:t>
            </w:r>
          </w:p>
        </w:tc>
        <w:tc>
          <w:tcPr>
            <w:tcW w:w="1276" w:type="dxa"/>
          </w:tcPr>
          <w:p w14:paraId="000A5266" w14:textId="5CE85E6B" w:rsidR="00795262" w:rsidRPr="00AB5D9F" w:rsidRDefault="00BC3F3E" w:rsidP="00795262">
            <w:pPr>
              <w:spacing w:line="259" w:lineRule="auto"/>
              <w:jc w:val="left"/>
              <w:rPr>
                <w:rFonts w:cs="Times New Roman"/>
                <w:szCs w:val="24"/>
              </w:rPr>
            </w:pPr>
            <w:r w:rsidRPr="00AB5D9F">
              <w:rPr>
                <w:rFonts w:cs="Times New Roman"/>
                <w:szCs w:val="24"/>
              </w:rPr>
              <w:t>9 (14.1)</w:t>
            </w:r>
          </w:p>
        </w:tc>
        <w:tc>
          <w:tcPr>
            <w:tcW w:w="1276" w:type="dxa"/>
          </w:tcPr>
          <w:p w14:paraId="2707B227" w14:textId="6C52DA21" w:rsidR="00795262" w:rsidRPr="00AB5D9F" w:rsidRDefault="00BC3F3E" w:rsidP="00795262">
            <w:pPr>
              <w:spacing w:line="259" w:lineRule="auto"/>
              <w:jc w:val="left"/>
              <w:rPr>
                <w:rFonts w:cs="Times New Roman"/>
                <w:szCs w:val="24"/>
              </w:rPr>
            </w:pPr>
            <w:r w:rsidRPr="00AB5D9F">
              <w:rPr>
                <w:rFonts w:cs="Times New Roman"/>
                <w:szCs w:val="24"/>
              </w:rPr>
              <w:t>173 (22.7)</w:t>
            </w:r>
          </w:p>
        </w:tc>
        <w:tc>
          <w:tcPr>
            <w:tcW w:w="709" w:type="dxa"/>
          </w:tcPr>
          <w:p w14:paraId="6D4A4441" w14:textId="77777777" w:rsidR="00795262" w:rsidRPr="00AB5D9F" w:rsidRDefault="00795262" w:rsidP="00795262">
            <w:pPr>
              <w:spacing w:line="259" w:lineRule="auto"/>
              <w:jc w:val="left"/>
              <w:rPr>
                <w:rFonts w:cs="Times New Roman"/>
                <w:szCs w:val="24"/>
              </w:rPr>
            </w:pPr>
          </w:p>
        </w:tc>
        <w:tc>
          <w:tcPr>
            <w:tcW w:w="1275" w:type="dxa"/>
          </w:tcPr>
          <w:p w14:paraId="55296108" w14:textId="1FC41E20" w:rsidR="00795262" w:rsidRPr="00AB5D9F" w:rsidRDefault="003A64E0" w:rsidP="00795262">
            <w:pPr>
              <w:spacing w:line="259" w:lineRule="auto"/>
              <w:jc w:val="left"/>
              <w:rPr>
                <w:rFonts w:cs="Times New Roman"/>
                <w:szCs w:val="24"/>
              </w:rPr>
            </w:pPr>
            <w:r w:rsidRPr="00AB5D9F">
              <w:rPr>
                <w:rFonts w:cs="Times New Roman"/>
                <w:szCs w:val="24"/>
              </w:rPr>
              <w:t>9 (19.1)</w:t>
            </w:r>
          </w:p>
        </w:tc>
        <w:tc>
          <w:tcPr>
            <w:tcW w:w="1276" w:type="dxa"/>
          </w:tcPr>
          <w:p w14:paraId="2F7C4DA5" w14:textId="69CBB613" w:rsidR="00795262" w:rsidRPr="00AB5D9F" w:rsidRDefault="003A64E0" w:rsidP="00795262">
            <w:pPr>
              <w:spacing w:line="259" w:lineRule="auto"/>
              <w:jc w:val="left"/>
              <w:rPr>
                <w:rFonts w:cs="Times New Roman"/>
                <w:szCs w:val="24"/>
              </w:rPr>
            </w:pPr>
            <w:r w:rsidRPr="00AB5D9F">
              <w:rPr>
                <w:rFonts w:cs="Times New Roman"/>
                <w:szCs w:val="24"/>
              </w:rPr>
              <w:t>172 (22.6)</w:t>
            </w:r>
          </w:p>
        </w:tc>
        <w:tc>
          <w:tcPr>
            <w:tcW w:w="709" w:type="dxa"/>
          </w:tcPr>
          <w:p w14:paraId="4EBB6F55" w14:textId="77777777" w:rsidR="00795262" w:rsidRPr="00AB5D9F" w:rsidRDefault="00795262" w:rsidP="00795262">
            <w:pPr>
              <w:spacing w:line="259" w:lineRule="auto"/>
              <w:jc w:val="left"/>
              <w:rPr>
                <w:rFonts w:cs="Times New Roman"/>
                <w:szCs w:val="24"/>
              </w:rPr>
            </w:pPr>
          </w:p>
        </w:tc>
      </w:tr>
      <w:tr w:rsidR="00795262" w:rsidRPr="00AB5D9F" w14:paraId="15BF14D3" w14:textId="77777777" w:rsidTr="00433D39">
        <w:tc>
          <w:tcPr>
            <w:tcW w:w="988" w:type="dxa"/>
            <w:tcBorders>
              <w:right w:val="nil"/>
            </w:tcBorders>
          </w:tcPr>
          <w:p w14:paraId="45252EE0" w14:textId="77777777" w:rsidR="00795262" w:rsidRPr="00AB5D9F" w:rsidRDefault="00795262" w:rsidP="00795262">
            <w:pPr>
              <w:spacing w:line="259" w:lineRule="auto"/>
              <w:jc w:val="left"/>
              <w:rPr>
                <w:rFonts w:cs="Times New Roman"/>
                <w:szCs w:val="24"/>
              </w:rPr>
            </w:pPr>
          </w:p>
        </w:tc>
        <w:tc>
          <w:tcPr>
            <w:tcW w:w="1842" w:type="dxa"/>
            <w:tcBorders>
              <w:left w:val="nil"/>
            </w:tcBorders>
          </w:tcPr>
          <w:p w14:paraId="3E841BD2"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4</w:t>
            </w:r>
          </w:p>
        </w:tc>
        <w:tc>
          <w:tcPr>
            <w:tcW w:w="1276" w:type="dxa"/>
          </w:tcPr>
          <w:p w14:paraId="6D2C15F6" w14:textId="1583B832" w:rsidR="00795262" w:rsidRPr="00AB5D9F" w:rsidRDefault="00BC3F3E" w:rsidP="00795262">
            <w:pPr>
              <w:spacing w:line="259" w:lineRule="auto"/>
              <w:jc w:val="left"/>
              <w:rPr>
                <w:rFonts w:cs="Times New Roman"/>
                <w:szCs w:val="24"/>
              </w:rPr>
            </w:pPr>
            <w:r w:rsidRPr="00AB5D9F">
              <w:rPr>
                <w:rFonts w:cs="Times New Roman"/>
                <w:szCs w:val="24"/>
              </w:rPr>
              <w:t>4 (6.2)</w:t>
            </w:r>
          </w:p>
        </w:tc>
        <w:tc>
          <w:tcPr>
            <w:tcW w:w="1276" w:type="dxa"/>
          </w:tcPr>
          <w:p w14:paraId="4F5373EE" w14:textId="0C8DBBE9" w:rsidR="00795262" w:rsidRPr="00AB5D9F" w:rsidRDefault="00BC3F3E" w:rsidP="00795262">
            <w:pPr>
              <w:spacing w:line="259" w:lineRule="auto"/>
              <w:jc w:val="left"/>
              <w:rPr>
                <w:rFonts w:cs="Times New Roman"/>
                <w:szCs w:val="24"/>
              </w:rPr>
            </w:pPr>
            <w:r w:rsidRPr="00AB5D9F">
              <w:rPr>
                <w:rFonts w:cs="Times New Roman"/>
                <w:szCs w:val="24"/>
              </w:rPr>
              <w:t>18 (2.4)</w:t>
            </w:r>
          </w:p>
        </w:tc>
        <w:tc>
          <w:tcPr>
            <w:tcW w:w="709" w:type="dxa"/>
          </w:tcPr>
          <w:p w14:paraId="4F934B26" w14:textId="77777777" w:rsidR="00795262" w:rsidRPr="00AB5D9F" w:rsidRDefault="00795262" w:rsidP="00795262">
            <w:pPr>
              <w:spacing w:line="259" w:lineRule="auto"/>
              <w:jc w:val="left"/>
              <w:rPr>
                <w:rFonts w:cs="Times New Roman"/>
                <w:szCs w:val="24"/>
              </w:rPr>
            </w:pPr>
          </w:p>
        </w:tc>
        <w:tc>
          <w:tcPr>
            <w:tcW w:w="1275" w:type="dxa"/>
          </w:tcPr>
          <w:p w14:paraId="60B6DAE7" w14:textId="0BD35F94" w:rsidR="00795262" w:rsidRPr="00AB5D9F" w:rsidRDefault="003A64E0" w:rsidP="00795262">
            <w:pPr>
              <w:spacing w:line="259" w:lineRule="auto"/>
              <w:jc w:val="left"/>
              <w:rPr>
                <w:rFonts w:cs="Times New Roman"/>
                <w:szCs w:val="24"/>
              </w:rPr>
            </w:pPr>
            <w:r w:rsidRPr="00AB5D9F">
              <w:rPr>
                <w:rFonts w:cs="Times New Roman"/>
                <w:szCs w:val="24"/>
              </w:rPr>
              <w:t>1 (2.1)</w:t>
            </w:r>
          </w:p>
        </w:tc>
        <w:tc>
          <w:tcPr>
            <w:tcW w:w="1276" w:type="dxa"/>
          </w:tcPr>
          <w:p w14:paraId="61F8B18C" w14:textId="1074B30B" w:rsidR="00795262" w:rsidRPr="00AB5D9F" w:rsidRDefault="003A64E0" w:rsidP="00795262">
            <w:pPr>
              <w:spacing w:line="259" w:lineRule="auto"/>
              <w:jc w:val="left"/>
              <w:rPr>
                <w:rFonts w:cs="Times New Roman"/>
                <w:szCs w:val="24"/>
              </w:rPr>
            </w:pPr>
            <w:r w:rsidRPr="00AB5D9F">
              <w:rPr>
                <w:rFonts w:cs="Times New Roman"/>
                <w:szCs w:val="24"/>
              </w:rPr>
              <w:t>18 (2.4)</w:t>
            </w:r>
          </w:p>
        </w:tc>
        <w:tc>
          <w:tcPr>
            <w:tcW w:w="709" w:type="dxa"/>
          </w:tcPr>
          <w:p w14:paraId="1CC03BB3" w14:textId="77777777" w:rsidR="00795262" w:rsidRPr="00AB5D9F" w:rsidRDefault="00795262" w:rsidP="00795262">
            <w:pPr>
              <w:spacing w:line="259" w:lineRule="auto"/>
              <w:jc w:val="left"/>
              <w:rPr>
                <w:rFonts w:cs="Times New Roman"/>
                <w:szCs w:val="24"/>
              </w:rPr>
            </w:pPr>
          </w:p>
        </w:tc>
      </w:tr>
      <w:tr w:rsidR="00795262" w:rsidRPr="00AB5D9F" w14:paraId="7AD03A0B" w14:textId="77777777" w:rsidTr="00433D39">
        <w:tc>
          <w:tcPr>
            <w:tcW w:w="2830" w:type="dxa"/>
            <w:gridSpan w:val="2"/>
          </w:tcPr>
          <w:p w14:paraId="5E8EB17A"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EXERCISE_T7, n (%)</w:t>
            </w:r>
          </w:p>
        </w:tc>
        <w:tc>
          <w:tcPr>
            <w:tcW w:w="1276" w:type="dxa"/>
          </w:tcPr>
          <w:p w14:paraId="233B7275" w14:textId="77777777" w:rsidR="00795262" w:rsidRPr="00AB5D9F" w:rsidRDefault="00795262" w:rsidP="00795262">
            <w:pPr>
              <w:spacing w:line="259" w:lineRule="auto"/>
              <w:jc w:val="left"/>
              <w:rPr>
                <w:rFonts w:cs="Times New Roman"/>
                <w:szCs w:val="24"/>
              </w:rPr>
            </w:pPr>
          </w:p>
        </w:tc>
        <w:tc>
          <w:tcPr>
            <w:tcW w:w="1276" w:type="dxa"/>
          </w:tcPr>
          <w:p w14:paraId="3AA2C3E0" w14:textId="77777777" w:rsidR="00795262" w:rsidRPr="00AB5D9F" w:rsidRDefault="00795262" w:rsidP="00795262">
            <w:pPr>
              <w:spacing w:line="259" w:lineRule="auto"/>
              <w:jc w:val="left"/>
              <w:rPr>
                <w:rFonts w:cs="Times New Roman"/>
                <w:szCs w:val="24"/>
              </w:rPr>
            </w:pPr>
          </w:p>
        </w:tc>
        <w:tc>
          <w:tcPr>
            <w:tcW w:w="709" w:type="dxa"/>
          </w:tcPr>
          <w:p w14:paraId="11414C42" w14:textId="1546694C" w:rsidR="00795262" w:rsidRPr="00AB5D9F" w:rsidRDefault="00BC3F3E" w:rsidP="00795262">
            <w:pPr>
              <w:spacing w:line="259" w:lineRule="auto"/>
              <w:jc w:val="left"/>
              <w:rPr>
                <w:rFonts w:cs="Times New Roman"/>
                <w:szCs w:val="24"/>
              </w:rPr>
            </w:pPr>
            <w:r w:rsidRPr="00AB5D9F">
              <w:rPr>
                <w:rFonts w:cs="Times New Roman"/>
                <w:szCs w:val="24"/>
              </w:rPr>
              <w:t>0.253</w:t>
            </w:r>
          </w:p>
        </w:tc>
        <w:tc>
          <w:tcPr>
            <w:tcW w:w="1275" w:type="dxa"/>
          </w:tcPr>
          <w:p w14:paraId="11173853" w14:textId="77777777" w:rsidR="00795262" w:rsidRPr="00AB5D9F" w:rsidRDefault="00795262" w:rsidP="00795262">
            <w:pPr>
              <w:spacing w:line="259" w:lineRule="auto"/>
              <w:jc w:val="left"/>
              <w:rPr>
                <w:rFonts w:cs="Times New Roman"/>
                <w:szCs w:val="24"/>
              </w:rPr>
            </w:pPr>
          </w:p>
        </w:tc>
        <w:tc>
          <w:tcPr>
            <w:tcW w:w="1276" w:type="dxa"/>
          </w:tcPr>
          <w:p w14:paraId="42D89268" w14:textId="77777777" w:rsidR="00795262" w:rsidRPr="00AB5D9F" w:rsidRDefault="00795262" w:rsidP="00795262">
            <w:pPr>
              <w:spacing w:line="259" w:lineRule="auto"/>
              <w:jc w:val="left"/>
              <w:rPr>
                <w:rFonts w:cs="Times New Roman"/>
                <w:szCs w:val="24"/>
              </w:rPr>
            </w:pPr>
          </w:p>
        </w:tc>
        <w:tc>
          <w:tcPr>
            <w:tcW w:w="709" w:type="dxa"/>
          </w:tcPr>
          <w:p w14:paraId="097579D9" w14:textId="01107BC1" w:rsidR="00795262" w:rsidRPr="00AB5D9F" w:rsidRDefault="003A64E0" w:rsidP="00795262">
            <w:pPr>
              <w:spacing w:line="259" w:lineRule="auto"/>
              <w:jc w:val="left"/>
              <w:rPr>
                <w:rFonts w:cs="Times New Roman"/>
                <w:szCs w:val="24"/>
              </w:rPr>
            </w:pPr>
            <w:r w:rsidRPr="00AB5D9F">
              <w:rPr>
                <w:rFonts w:cs="Times New Roman"/>
                <w:szCs w:val="24"/>
              </w:rPr>
              <w:t>0.319</w:t>
            </w:r>
          </w:p>
        </w:tc>
      </w:tr>
      <w:tr w:rsidR="00795262" w:rsidRPr="00AB5D9F" w14:paraId="15462513" w14:textId="77777777" w:rsidTr="00433D39">
        <w:tc>
          <w:tcPr>
            <w:tcW w:w="988" w:type="dxa"/>
            <w:tcBorders>
              <w:right w:val="nil"/>
            </w:tcBorders>
          </w:tcPr>
          <w:p w14:paraId="214FAB63"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086EC451"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1</w:t>
            </w:r>
          </w:p>
        </w:tc>
        <w:tc>
          <w:tcPr>
            <w:tcW w:w="1276" w:type="dxa"/>
          </w:tcPr>
          <w:p w14:paraId="1C6E189E" w14:textId="71FDF956" w:rsidR="00795262" w:rsidRPr="00AB5D9F" w:rsidRDefault="00BC3F3E" w:rsidP="00795262">
            <w:pPr>
              <w:spacing w:line="259" w:lineRule="auto"/>
              <w:jc w:val="left"/>
              <w:rPr>
                <w:rFonts w:cs="Times New Roman"/>
                <w:szCs w:val="24"/>
              </w:rPr>
            </w:pPr>
            <w:r w:rsidRPr="00AB5D9F">
              <w:rPr>
                <w:rFonts w:cs="Times New Roman"/>
                <w:szCs w:val="24"/>
              </w:rPr>
              <w:t>5 (7.8)</w:t>
            </w:r>
          </w:p>
        </w:tc>
        <w:tc>
          <w:tcPr>
            <w:tcW w:w="1276" w:type="dxa"/>
          </w:tcPr>
          <w:p w14:paraId="46B319EC" w14:textId="78B7D19D" w:rsidR="00795262" w:rsidRPr="00AB5D9F" w:rsidRDefault="00BC3F3E" w:rsidP="00795262">
            <w:pPr>
              <w:spacing w:line="259" w:lineRule="auto"/>
              <w:jc w:val="left"/>
              <w:rPr>
                <w:rFonts w:cs="Times New Roman"/>
                <w:szCs w:val="24"/>
              </w:rPr>
            </w:pPr>
            <w:r w:rsidRPr="00AB5D9F">
              <w:rPr>
                <w:rFonts w:cs="Times New Roman"/>
                <w:szCs w:val="24"/>
              </w:rPr>
              <w:t>90 (11.8)</w:t>
            </w:r>
          </w:p>
        </w:tc>
        <w:tc>
          <w:tcPr>
            <w:tcW w:w="709" w:type="dxa"/>
          </w:tcPr>
          <w:p w14:paraId="5FF6593C" w14:textId="77777777" w:rsidR="00795262" w:rsidRPr="00AB5D9F" w:rsidRDefault="00795262" w:rsidP="00795262">
            <w:pPr>
              <w:spacing w:line="259" w:lineRule="auto"/>
              <w:jc w:val="left"/>
              <w:rPr>
                <w:rFonts w:cs="Times New Roman"/>
                <w:szCs w:val="24"/>
              </w:rPr>
            </w:pPr>
          </w:p>
        </w:tc>
        <w:tc>
          <w:tcPr>
            <w:tcW w:w="1275" w:type="dxa"/>
          </w:tcPr>
          <w:p w14:paraId="08CA3F39" w14:textId="366F6D13" w:rsidR="00795262" w:rsidRPr="00AB5D9F" w:rsidRDefault="003A64E0" w:rsidP="00795262">
            <w:pPr>
              <w:spacing w:line="259" w:lineRule="auto"/>
              <w:jc w:val="left"/>
              <w:rPr>
                <w:rFonts w:cs="Times New Roman"/>
                <w:szCs w:val="24"/>
              </w:rPr>
            </w:pPr>
            <w:r w:rsidRPr="00AB5D9F">
              <w:rPr>
                <w:rFonts w:cs="Times New Roman"/>
                <w:szCs w:val="24"/>
              </w:rPr>
              <w:t>3 (6.4)</w:t>
            </w:r>
          </w:p>
        </w:tc>
        <w:tc>
          <w:tcPr>
            <w:tcW w:w="1276" w:type="dxa"/>
          </w:tcPr>
          <w:p w14:paraId="51E81AD0" w14:textId="61578AAA" w:rsidR="00795262" w:rsidRPr="00AB5D9F" w:rsidRDefault="003A64E0" w:rsidP="00795262">
            <w:pPr>
              <w:spacing w:line="259" w:lineRule="auto"/>
              <w:jc w:val="left"/>
              <w:rPr>
                <w:rFonts w:cs="Times New Roman"/>
                <w:szCs w:val="24"/>
              </w:rPr>
            </w:pPr>
            <w:r w:rsidRPr="00AB5D9F">
              <w:rPr>
                <w:rFonts w:cs="Times New Roman"/>
                <w:szCs w:val="24"/>
              </w:rPr>
              <w:t>89 (11.7)</w:t>
            </w:r>
          </w:p>
        </w:tc>
        <w:tc>
          <w:tcPr>
            <w:tcW w:w="709" w:type="dxa"/>
          </w:tcPr>
          <w:p w14:paraId="505984BD" w14:textId="77777777" w:rsidR="00795262" w:rsidRPr="00AB5D9F" w:rsidRDefault="00795262" w:rsidP="00795262">
            <w:pPr>
              <w:spacing w:line="259" w:lineRule="auto"/>
              <w:jc w:val="left"/>
              <w:rPr>
                <w:rFonts w:cs="Times New Roman"/>
                <w:szCs w:val="24"/>
              </w:rPr>
            </w:pPr>
          </w:p>
        </w:tc>
      </w:tr>
      <w:tr w:rsidR="00795262" w:rsidRPr="00AB5D9F" w14:paraId="058ACC0D" w14:textId="77777777" w:rsidTr="00433D39">
        <w:tc>
          <w:tcPr>
            <w:tcW w:w="988" w:type="dxa"/>
            <w:tcBorders>
              <w:right w:val="nil"/>
            </w:tcBorders>
          </w:tcPr>
          <w:p w14:paraId="3F08F849"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5629CCB4" w14:textId="77777777" w:rsidR="00795262" w:rsidRPr="00AB5D9F" w:rsidRDefault="00795262" w:rsidP="00795262">
            <w:pPr>
              <w:spacing w:line="259" w:lineRule="auto"/>
              <w:jc w:val="left"/>
              <w:rPr>
                <w:rFonts w:cs="Times New Roman"/>
                <w:szCs w:val="24"/>
              </w:rPr>
            </w:pPr>
            <w:r w:rsidRPr="00AB5D9F">
              <w:rPr>
                <w:rFonts w:cs="Times New Roman"/>
                <w:szCs w:val="24"/>
                <w:lang w:val="en-GB"/>
              </w:rPr>
              <w:t>2</w:t>
            </w:r>
          </w:p>
        </w:tc>
        <w:tc>
          <w:tcPr>
            <w:tcW w:w="1276" w:type="dxa"/>
          </w:tcPr>
          <w:p w14:paraId="1C9EFA79" w14:textId="09CC841F" w:rsidR="00795262" w:rsidRPr="00AB5D9F" w:rsidRDefault="00BC3F3E" w:rsidP="00795262">
            <w:pPr>
              <w:spacing w:line="259" w:lineRule="auto"/>
              <w:jc w:val="left"/>
              <w:rPr>
                <w:rFonts w:cs="Times New Roman"/>
                <w:szCs w:val="24"/>
              </w:rPr>
            </w:pPr>
            <w:r w:rsidRPr="00AB5D9F">
              <w:rPr>
                <w:rFonts w:cs="Times New Roman"/>
                <w:szCs w:val="24"/>
              </w:rPr>
              <w:t>11 (17.2)</w:t>
            </w:r>
          </w:p>
        </w:tc>
        <w:tc>
          <w:tcPr>
            <w:tcW w:w="1276" w:type="dxa"/>
          </w:tcPr>
          <w:p w14:paraId="19FBA8B6" w14:textId="581FC759" w:rsidR="00795262" w:rsidRPr="00AB5D9F" w:rsidRDefault="00BC3F3E" w:rsidP="00795262">
            <w:pPr>
              <w:spacing w:line="259" w:lineRule="auto"/>
              <w:jc w:val="left"/>
              <w:rPr>
                <w:rFonts w:cs="Times New Roman"/>
                <w:szCs w:val="24"/>
              </w:rPr>
            </w:pPr>
            <w:r w:rsidRPr="00AB5D9F">
              <w:rPr>
                <w:rFonts w:cs="Times New Roman"/>
                <w:szCs w:val="24"/>
              </w:rPr>
              <w:t>91 (11.9)</w:t>
            </w:r>
          </w:p>
        </w:tc>
        <w:tc>
          <w:tcPr>
            <w:tcW w:w="709" w:type="dxa"/>
          </w:tcPr>
          <w:p w14:paraId="6683FCCC" w14:textId="77777777" w:rsidR="00795262" w:rsidRPr="00AB5D9F" w:rsidRDefault="00795262" w:rsidP="00795262">
            <w:pPr>
              <w:spacing w:line="259" w:lineRule="auto"/>
              <w:jc w:val="left"/>
              <w:rPr>
                <w:rFonts w:cs="Times New Roman"/>
                <w:szCs w:val="24"/>
              </w:rPr>
            </w:pPr>
          </w:p>
        </w:tc>
        <w:tc>
          <w:tcPr>
            <w:tcW w:w="1275" w:type="dxa"/>
          </w:tcPr>
          <w:p w14:paraId="7085FE2A" w14:textId="7DA4D6C0" w:rsidR="00795262" w:rsidRPr="00AB5D9F" w:rsidRDefault="003A64E0" w:rsidP="00795262">
            <w:pPr>
              <w:spacing w:line="259" w:lineRule="auto"/>
              <w:jc w:val="left"/>
              <w:rPr>
                <w:rFonts w:cs="Times New Roman"/>
                <w:szCs w:val="24"/>
              </w:rPr>
            </w:pPr>
            <w:r w:rsidRPr="00AB5D9F">
              <w:rPr>
                <w:rFonts w:cs="Times New Roman"/>
                <w:szCs w:val="24"/>
              </w:rPr>
              <w:t>10 (21.3)</w:t>
            </w:r>
          </w:p>
        </w:tc>
        <w:tc>
          <w:tcPr>
            <w:tcW w:w="1276" w:type="dxa"/>
          </w:tcPr>
          <w:p w14:paraId="5F748C37" w14:textId="41569F20" w:rsidR="00795262" w:rsidRPr="00AB5D9F" w:rsidRDefault="003A64E0" w:rsidP="00795262">
            <w:pPr>
              <w:spacing w:line="259" w:lineRule="auto"/>
              <w:jc w:val="left"/>
              <w:rPr>
                <w:rFonts w:cs="Times New Roman"/>
                <w:szCs w:val="24"/>
              </w:rPr>
            </w:pPr>
            <w:r w:rsidRPr="00AB5D9F">
              <w:rPr>
                <w:rFonts w:cs="Times New Roman"/>
                <w:szCs w:val="24"/>
              </w:rPr>
              <w:t>91 (12.0)</w:t>
            </w:r>
          </w:p>
        </w:tc>
        <w:tc>
          <w:tcPr>
            <w:tcW w:w="709" w:type="dxa"/>
          </w:tcPr>
          <w:p w14:paraId="1533F6AB" w14:textId="77777777" w:rsidR="00795262" w:rsidRPr="00AB5D9F" w:rsidRDefault="00795262" w:rsidP="00795262">
            <w:pPr>
              <w:spacing w:line="259" w:lineRule="auto"/>
              <w:jc w:val="left"/>
              <w:rPr>
                <w:rFonts w:cs="Times New Roman"/>
                <w:szCs w:val="24"/>
              </w:rPr>
            </w:pPr>
          </w:p>
        </w:tc>
      </w:tr>
      <w:tr w:rsidR="00795262" w:rsidRPr="00AB5D9F" w14:paraId="16FE2869" w14:textId="77777777" w:rsidTr="00433D39">
        <w:tc>
          <w:tcPr>
            <w:tcW w:w="988" w:type="dxa"/>
            <w:tcBorders>
              <w:right w:val="nil"/>
            </w:tcBorders>
          </w:tcPr>
          <w:p w14:paraId="38C2BE9A"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2216F669"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3</w:t>
            </w:r>
          </w:p>
        </w:tc>
        <w:tc>
          <w:tcPr>
            <w:tcW w:w="1276" w:type="dxa"/>
          </w:tcPr>
          <w:p w14:paraId="65F7D32A" w14:textId="5BCC9B4F" w:rsidR="00795262" w:rsidRPr="00AB5D9F" w:rsidRDefault="00BC3F3E" w:rsidP="00795262">
            <w:pPr>
              <w:spacing w:line="259" w:lineRule="auto"/>
              <w:jc w:val="left"/>
              <w:rPr>
                <w:rFonts w:cs="Times New Roman"/>
                <w:szCs w:val="24"/>
                <w:lang w:val="en-GB"/>
              </w:rPr>
            </w:pPr>
            <w:r w:rsidRPr="00AB5D9F">
              <w:rPr>
                <w:rFonts w:cs="Times New Roman"/>
                <w:szCs w:val="24"/>
              </w:rPr>
              <w:t>12 (18.8)</w:t>
            </w:r>
          </w:p>
        </w:tc>
        <w:tc>
          <w:tcPr>
            <w:tcW w:w="1276" w:type="dxa"/>
          </w:tcPr>
          <w:p w14:paraId="6F6CD4DC" w14:textId="7FFAA395" w:rsidR="00795262" w:rsidRPr="00AB5D9F" w:rsidRDefault="00BC3F3E" w:rsidP="00795262">
            <w:pPr>
              <w:spacing w:line="259" w:lineRule="auto"/>
              <w:jc w:val="left"/>
              <w:rPr>
                <w:rFonts w:cs="Times New Roman"/>
                <w:szCs w:val="24"/>
                <w:lang w:val="en-GB"/>
              </w:rPr>
            </w:pPr>
            <w:r w:rsidRPr="00AB5D9F">
              <w:rPr>
                <w:rFonts w:cs="Times New Roman"/>
                <w:szCs w:val="24"/>
              </w:rPr>
              <w:t>122 (16.0)</w:t>
            </w:r>
          </w:p>
        </w:tc>
        <w:tc>
          <w:tcPr>
            <w:tcW w:w="709" w:type="dxa"/>
          </w:tcPr>
          <w:p w14:paraId="3D2EFDA0" w14:textId="77777777" w:rsidR="00795262" w:rsidRPr="00AB5D9F" w:rsidRDefault="00795262" w:rsidP="00795262">
            <w:pPr>
              <w:spacing w:line="259" w:lineRule="auto"/>
              <w:jc w:val="left"/>
              <w:rPr>
                <w:rFonts w:cs="Times New Roman"/>
                <w:szCs w:val="24"/>
              </w:rPr>
            </w:pPr>
          </w:p>
        </w:tc>
        <w:tc>
          <w:tcPr>
            <w:tcW w:w="1275" w:type="dxa"/>
          </w:tcPr>
          <w:p w14:paraId="4EC4A6C9" w14:textId="0D96D7C6" w:rsidR="00795262" w:rsidRPr="00AB5D9F" w:rsidRDefault="003A64E0" w:rsidP="00795262">
            <w:pPr>
              <w:spacing w:line="259" w:lineRule="auto"/>
              <w:jc w:val="left"/>
              <w:rPr>
                <w:rFonts w:cs="Times New Roman"/>
                <w:szCs w:val="24"/>
              </w:rPr>
            </w:pPr>
            <w:r w:rsidRPr="00AB5D9F">
              <w:rPr>
                <w:rFonts w:cs="Times New Roman"/>
                <w:szCs w:val="24"/>
              </w:rPr>
              <w:t>6 (12.8)</w:t>
            </w:r>
          </w:p>
        </w:tc>
        <w:tc>
          <w:tcPr>
            <w:tcW w:w="1276" w:type="dxa"/>
          </w:tcPr>
          <w:p w14:paraId="693F47AE" w14:textId="13A4414C" w:rsidR="00795262" w:rsidRPr="00AB5D9F" w:rsidRDefault="003A64E0" w:rsidP="00795262">
            <w:pPr>
              <w:spacing w:line="259" w:lineRule="auto"/>
              <w:jc w:val="left"/>
              <w:rPr>
                <w:rFonts w:cs="Times New Roman"/>
                <w:szCs w:val="24"/>
              </w:rPr>
            </w:pPr>
            <w:r w:rsidRPr="00AB5D9F">
              <w:rPr>
                <w:rFonts w:cs="Times New Roman"/>
                <w:szCs w:val="24"/>
              </w:rPr>
              <w:t>122 (16.1)</w:t>
            </w:r>
          </w:p>
        </w:tc>
        <w:tc>
          <w:tcPr>
            <w:tcW w:w="709" w:type="dxa"/>
          </w:tcPr>
          <w:p w14:paraId="3BADD62C" w14:textId="77777777" w:rsidR="00795262" w:rsidRPr="00AB5D9F" w:rsidRDefault="00795262" w:rsidP="00795262">
            <w:pPr>
              <w:spacing w:line="259" w:lineRule="auto"/>
              <w:jc w:val="left"/>
              <w:rPr>
                <w:rFonts w:cs="Times New Roman"/>
                <w:szCs w:val="24"/>
              </w:rPr>
            </w:pPr>
          </w:p>
        </w:tc>
      </w:tr>
      <w:tr w:rsidR="00795262" w:rsidRPr="00AB5D9F" w14:paraId="5DF1E3A3" w14:textId="77777777" w:rsidTr="00433D39">
        <w:tc>
          <w:tcPr>
            <w:tcW w:w="988" w:type="dxa"/>
            <w:tcBorders>
              <w:right w:val="nil"/>
            </w:tcBorders>
          </w:tcPr>
          <w:p w14:paraId="2F60F021"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4E8ED5E"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4</w:t>
            </w:r>
          </w:p>
        </w:tc>
        <w:tc>
          <w:tcPr>
            <w:tcW w:w="1276" w:type="dxa"/>
          </w:tcPr>
          <w:p w14:paraId="66E6FEA5" w14:textId="55BCA520" w:rsidR="00795262" w:rsidRPr="00AB5D9F" w:rsidRDefault="00BC3F3E" w:rsidP="00795262">
            <w:pPr>
              <w:spacing w:line="259" w:lineRule="auto"/>
              <w:jc w:val="left"/>
              <w:rPr>
                <w:rFonts w:cs="Times New Roman"/>
                <w:szCs w:val="24"/>
                <w:lang w:val="en-GB"/>
              </w:rPr>
            </w:pPr>
            <w:r w:rsidRPr="00AB5D9F">
              <w:rPr>
                <w:rFonts w:cs="Times New Roman"/>
                <w:szCs w:val="24"/>
              </w:rPr>
              <w:t>18 (28.1)</w:t>
            </w:r>
          </w:p>
        </w:tc>
        <w:tc>
          <w:tcPr>
            <w:tcW w:w="1276" w:type="dxa"/>
          </w:tcPr>
          <w:p w14:paraId="46C3F56E" w14:textId="30CA2CF6" w:rsidR="00795262" w:rsidRPr="00AB5D9F" w:rsidRDefault="00BC3F3E" w:rsidP="00795262">
            <w:pPr>
              <w:spacing w:line="259" w:lineRule="auto"/>
              <w:jc w:val="left"/>
              <w:rPr>
                <w:rFonts w:cs="Times New Roman"/>
                <w:szCs w:val="24"/>
                <w:lang w:val="en-GB"/>
              </w:rPr>
            </w:pPr>
            <w:r w:rsidRPr="00AB5D9F">
              <w:rPr>
                <w:rFonts w:cs="Times New Roman"/>
                <w:szCs w:val="24"/>
              </w:rPr>
              <w:t>273 (35.8)</w:t>
            </w:r>
          </w:p>
        </w:tc>
        <w:tc>
          <w:tcPr>
            <w:tcW w:w="709" w:type="dxa"/>
          </w:tcPr>
          <w:p w14:paraId="66AB4F9B" w14:textId="77777777" w:rsidR="00795262" w:rsidRPr="00AB5D9F" w:rsidRDefault="00795262" w:rsidP="00795262">
            <w:pPr>
              <w:spacing w:line="259" w:lineRule="auto"/>
              <w:jc w:val="left"/>
              <w:rPr>
                <w:rFonts w:cs="Times New Roman"/>
                <w:szCs w:val="24"/>
              </w:rPr>
            </w:pPr>
          </w:p>
        </w:tc>
        <w:tc>
          <w:tcPr>
            <w:tcW w:w="1275" w:type="dxa"/>
          </w:tcPr>
          <w:p w14:paraId="5519D48F" w14:textId="2AA6660A" w:rsidR="00795262" w:rsidRPr="00AB5D9F" w:rsidRDefault="003A64E0" w:rsidP="00795262">
            <w:pPr>
              <w:spacing w:line="259" w:lineRule="auto"/>
              <w:jc w:val="left"/>
              <w:rPr>
                <w:rFonts w:cs="Times New Roman"/>
                <w:szCs w:val="24"/>
              </w:rPr>
            </w:pPr>
            <w:r w:rsidRPr="00AB5D9F">
              <w:rPr>
                <w:rFonts w:cs="Times New Roman"/>
                <w:szCs w:val="24"/>
              </w:rPr>
              <w:t>15 (31.9)</w:t>
            </w:r>
          </w:p>
        </w:tc>
        <w:tc>
          <w:tcPr>
            <w:tcW w:w="1276" w:type="dxa"/>
          </w:tcPr>
          <w:p w14:paraId="5AFC5753" w14:textId="5490F551" w:rsidR="00795262" w:rsidRPr="00AB5D9F" w:rsidRDefault="003A64E0" w:rsidP="00795262">
            <w:pPr>
              <w:spacing w:line="259" w:lineRule="auto"/>
              <w:jc w:val="left"/>
              <w:rPr>
                <w:rFonts w:cs="Times New Roman"/>
                <w:szCs w:val="24"/>
              </w:rPr>
            </w:pPr>
            <w:r w:rsidRPr="00AB5D9F">
              <w:rPr>
                <w:rFonts w:cs="Times New Roman"/>
                <w:szCs w:val="24"/>
              </w:rPr>
              <w:t>272 (35.8)</w:t>
            </w:r>
          </w:p>
        </w:tc>
        <w:tc>
          <w:tcPr>
            <w:tcW w:w="709" w:type="dxa"/>
          </w:tcPr>
          <w:p w14:paraId="1DAF0224" w14:textId="77777777" w:rsidR="00795262" w:rsidRPr="00AB5D9F" w:rsidRDefault="00795262" w:rsidP="00795262">
            <w:pPr>
              <w:spacing w:line="259" w:lineRule="auto"/>
              <w:jc w:val="left"/>
              <w:rPr>
                <w:rFonts w:cs="Times New Roman"/>
                <w:szCs w:val="24"/>
              </w:rPr>
            </w:pPr>
          </w:p>
        </w:tc>
      </w:tr>
      <w:tr w:rsidR="00795262" w:rsidRPr="00AB5D9F" w14:paraId="2D30F08E" w14:textId="77777777" w:rsidTr="00433D39">
        <w:tc>
          <w:tcPr>
            <w:tcW w:w="988" w:type="dxa"/>
            <w:tcBorders>
              <w:right w:val="nil"/>
            </w:tcBorders>
          </w:tcPr>
          <w:p w14:paraId="23B6C5C6" w14:textId="77777777" w:rsidR="00795262" w:rsidRPr="00AB5D9F" w:rsidRDefault="00795262" w:rsidP="00795262">
            <w:pPr>
              <w:spacing w:line="259" w:lineRule="auto"/>
              <w:jc w:val="left"/>
              <w:rPr>
                <w:rFonts w:cs="Times New Roman"/>
                <w:szCs w:val="24"/>
                <w:lang w:val="en-GB"/>
              </w:rPr>
            </w:pPr>
          </w:p>
        </w:tc>
        <w:tc>
          <w:tcPr>
            <w:tcW w:w="1842" w:type="dxa"/>
            <w:tcBorders>
              <w:left w:val="nil"/>
            </w:tcBorders>
          </w:tcPr>
          <w:p w14:paraId="35CE0370"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5</w:t>
            </w:r>
          </w:p>
        </w:tc>
        <w:tc>
          <w:tcPr>
            <w:tcW w:w="1276" w:type="dxa"/>
          </w:tcPr>
          <w:p w14:paraId="3B66B69B" w14:textId="7D9AD1E8" w:rsidR="00795262" w:rsidRPr="00AB5D9F" w:rsidRDefault="00BC3F3E" w:rsidP="00795262">
            <w:pPr>
              <w:spacing w:line="259" w:lineRule="auto"/>
              <w:jc w:val="left"/>
              <w:rPr>
                <w:rFonts w:cs="Times New Roman"/>
                <w:szCs w:val="24"/>
                <w:lang w:val="en-GB"/>
              </w:rPr>
            </w:pPr>
            <w:r w:rsidRPr="00AB5D9F">
              <w:rPr>
                <w:rFonts w:cs="Times New Roman"/>
                <w:szCs w:val="24"/>
              </w:rPr>
              <w:t>18 (28.1)</w:t>
            </w:r>
          </w:p>
        </w:tc>
        <w:tc>
          <w:tcPr>
            <w:tcW w:w="1276" w:type="dxa"/>
          </w:tcPr>
          <w:p w14:paraId="6E7826C2" w14:textId="7912E315" w:rsidR="00795262" w:rsidRPr="00AB5D9F" w:rsidRDefault="00BC3F3E" w:rsidP="00795262">
            <w:pPr>
              <w:spacing w:line="259" w:lineRule="auto"/>
              <w:jc w:val="left"/>
              <w:rPr>
                <w:rFonts w:cs="Times New Roman"/>
                <w:szCs w:val="24"/>
                <w:lang w:val="en-GB"/>
              </w:rPr>
            </w:pPr>
            <w:r w:rsidRPr="00AB5D9F">
              <w:rPr>
                <w:rFonts w:cs="Times New Roman"/>
                <w:szCs w:val="24"/>
              </w:rPr>
              <w:t>187 (24.5)</w:t>
            </w:r>
          </w:p>
        </w:tc>
        <w:tc>
          <w:tcPr>
            <w:tcW w:w="709" w:type="dxa"/>
          </w:tcPr>
          <w:p w14:paraId="1273C123" w14:textId="77777777" w:rsidR="00795262" w:rsidRPr="00AB5D9F" w:rsidRDefault="00795262" w:rsidP="00795262">
            <w:pPr>
              <w:spacing w:line="259" w:lineRule="auto"/>
              <w:jc w:val="left"/>
              <w:rPr>
                <w:rFonts w:cs="Times New Roman"/>
                <w:szCs w:val="24"/>
              </w:rPr>
            </w:pPr>
          </w:p>
        </w:tc>
        <w:tc>
          <w:tcPr>
            <w:tcW w:w="1275" w:type="dxa"/>
          </w:tcPr>
          <w:p w14:paraId="7DC51B7A" w14:textId="1EDD123A" w:rsidR="00795262" w:rsidRPr="00AB5D9F" w:rsidRDefault="003A64E0" w:rsidP="00795262">
            <w:pPr>
              <w:spacing w:line="259" w:lineRule="auto"/>
              <w:jc w:val="left"/>
              <w:rPr>
                <w:rFonts w:cs="Times New Roman"/>
                <w:szCs w:val="24"/>
              </w:rPr>
            </w:pPr>
            <w:r w:rsidRPr="00AB5D9F">
              <w:rPr>
                <w:rFonts w:cs="Times New Roman"/>
                <w:szCs w:val="24"/>
              </w:rPr>
              <w:t>13 (27.7)</w:t>
            </w:r>
          </w:p>
        </w:tc>
        <w:tc>
          <w:tcPr>
            <w:tcW w:w="1276" w:type="dxa"/>
          </w:tcPr>
          <w:p w14:paraId="0DBC0744" w14:textId="047714E9" w:rsidR="00795262" w:rsidRPr="00AB5D9F" w:rsidRDefault="003A64E0" w:rsidP="00795262">
            <w:pPr>
              <w:spacing w:line="259" w:lineRule="auto"/>
              <w:jc w:val="left"/>
              <w:rPr>
                <w:rFonts w:cs="Times New Roman"/>
                <w:szCs w:val="24"/>
              </w:rPr>
            </w:pPr>
            <w:r w:rsidRPr="00AB5D9F">
              <w:rPr>
                <w:rFonts w:cs="Times New Roman"/>
                <w:szCs w:val="24"/>
              </w:rPr>
              <w:t>186 (24.5)</w:t>
            </w:r>
          </w:p>
        </w:tc>
        <w:tc>
          <w:tcPr>
            <w:tcW w:w="709" w:type="dxa"/>
          </w:tcPr>
          <w:p w14:paraId="016F7D92" w14:textId="77777777" w:rsidR="00795262" w:rsidRPr="00AB5D9F" w:rsidRDefault="00795262" w:rsidP="00795262">
            <w:pPr>
              <w:spacing w:line="259" w:lineRule="auto"/>
              <w:jc w:val="left"/>
              <w:rPr>
                <w:rFonts w:cs="Times New Roman"/>
                <w:szCs w:val="24"/>
              </w:rPr>
            </w:pPr>
          </w:p>
        </w:tc>
      </w:tr>
      <w:tr w:rsidR="00795262" w:rsidRPr="00AB5D9F" w14:paraId="305C89EF" w14:textId="77777777" w:rsidTr="00433D39">
        <w:tc>
          <w:tcPr>
            <w:tcW w:w="9351" w:type="dxa"/>
            <w:gridSpan w:val="8"/>
          </w:tcPr>
          <w:p w14:paraId="49893900"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Dataset 6</w:t>
            </w:r>
          </w:p>
        </w:tc>
      </w:tr>
      <w:tr w:rsidR="00795262" w:rsidRPr="00AB5D9F" w14:paraId="53F02A74" w14:textId="77777777" w:rsidTr="00433D39">
        <w:tc>
          <w:tcPr>
            <w:tcW w:w="2830" w:type="dxa"/>
            <w:gridSpan w:val="2"/>
          </w:tcPr>
          <w:p w14:paraId="69245835" w14:textId="77777777" w:rsidR="00795262" w:rsidRPr="00AB5D9F" w:rsidRDefault="00795262" w:rsidP="00795262">
            <w:pPr>
              <w:spacing w:line="259" w:lineRule="auto"/>
              <w:jc w:val="left"/>
              <w:rPr>
                <w:rFonts w:cs="Times New Roman"/>
                <w:szCs w:val="24"/>
                <w:lang w:val="en-GB"/>
              </w:rPr>
            </w:pPr>
          </w:p>
        </w:tc>
        <w:tc>
          <w:tcPr>
            <w:tcW w:w="3261" w:type="dxa"/>
            <w:gridSpan w:val="3"/>
          </w:tcPr>
          <w:p w14:paraId="3258E6E9"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179F4393" w14:textId="77777777" w:rsidR="00795262" w:rsidRPr="00AB5D9F" w:rsidRDefault="00795262" w:rsidP="00795262">
            <w:pPr>
              <w:spacing w:line="259" w:lineRule="auto"/>
              <w:jc w:val="left"/>
              <w:rPr>
                <w:rFonts w:cs="Times New Roman"/>
                <w:b/>
                <w:bCs/>
                <w:szCs w:val="24"/>
                <w:lang w:val="en-GB"/>
              </w:rPr>
            </w:pPr>
            <w:r w:rsidRPr="00AB5D9F">
              <w:rPr>
                <w:rFonts w:cs="Times New Roman"/>
                <w:b/>
                <w:bCs/>
                <w:szCs w:val="24"/>
                <w:lang w:val="en-GB"/>
              </w:rPr>
              <w:t>After matching</w:t>
            </w:r>
          </w:p>
        </w:tc>
      </w:tr>
      <w:tr w:rsidR="00795262" w:rsidRPr="00AB5D9F" w14:paraId="30569BE4" w14:textId="77777777" w:rsidTr="00433D39">
        <w:tc>
          <w:tcPr>
            <w:tcW w:w="2830" w:type="dxa"/>
            <w:gridSpan w:val="2"/>
          </w:tcPr>
          <w:p w14:paraId="3F998BFE" w14:textId="77777777" w:rsidR="00795262" w:rsidRPr="00AB5D9F" w:rsidRDefault="00795262" w:rsidP="00795262">
            <w:pPr>
              <w:spacing w:line="259" w:lineRule="auto"/>
              <w:jc w:val="left"/>
              <w:rPr>
                <w:rFonts w:cs="Times New Roman"/>
                <w:szCs w:val="24"/>
                <w:lang w:val="en-GB"/>
              </w:rPr>
            </w:pPr>
          </w:p>
        </w:tc>
        <w:tc>
          <w:tcPr>
            <w:tcW w:w="1276" w:type="dxa"/>
          </w:tcPr>
          <w:p w14:paraId="009C5FAD" w14:textId="0B568010" w:rsidR="00795262" w:rsidRPr="00AB5D9F" w:rsidRDefault="00795262" w:rsidP="00795262">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0A0F1F81" w14:textId="720D6E08" w:rsidR="00795262" w:rsidRPr="00AB5D9F" w:rsidRDefault="00795262" w:rsidP="00795262">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01385F6D" w14:textId="141CA275" w:rsidR="00795262" w:rsidRPr="00AB5D9F" w:rsidRDefault="00795262" w:rsidP="00795262">
            <w:pPr>
              <w:spacing w:line="259" w:lineRule="auto"/>
              <w:jc w:val="left"/>
              <w:rPr>
                <w:rFonts w:cs="Times New Roman"/>
                <w:szCs w:val="24"/>
                <w:lang w:val="en-GB"/>
              </w:rPr>
            </w:pPr>
            <w:r w:rsidRPr="00AB5D9F">
              <w:rPr>
                <w:rFonts w:cs="Times New Roman"/>
                <w:szCs w:val="24"/>
                <w:lang w:val="en-GB"/>
              </w:rPr>
              <w:t>SMD</w:t>
            </w:r>
          </w:p>
        </w:tc>
        <w:tc>
          <w:tcPr>
            <w:tcW w:w="1275" w:type="dxa"/>
          </w:tcPr>
          <w:p w14:paraId="6AB1831E" w14:textId="3CDCFD2D" w:rsidR="00795262" w:rsidRPr="00AB5D9F" w:rsidRDefault="00795262" w:rsidP="00795262">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37000608" w14:textId="0D5B7C9F" w:rsidR="00795262" w:rsidRPr="00AB5D9F" w:rsidRDefault="00795262" w:rsidP="00795262">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16F42C5D" w14:textId="6F46B703" w:rsidR="00795262" w:rsidRPr="00AB5D9F" w:rsidRDefault="00795262" w:rsidP="00795262">
            <w:pPr>
              <w:spacing w:line="259" w:lineRule="auto"/>
              <w:jc w:val="left"/>
              <w:rPr>
                <w:rFonts w:cs="Times New Roman"/>
                <w:szCs w:val="24"/>
                <w:lang w:val="en-GB"/>
              </w:rPr>
            </w:pPr>
            <w:r w:rsidRPr="00AB5D9F">
              <w:rPr>
                <w:rFonts w:cs="Times New Roman"/>
                <w:szCs w:val="24"/>
                <w:lang w:val="en-GB"/>
              </w:rPr>
              <w:t>SMD</w:t>
            </w:r>
          </w:p>
        </w:tc>
      </w:tr>
      <w:tr w:rsidR="00795262" w:rsidRPr="00AB5D9F" w14:paraId="247CE808" w14:textId="77777777" w:rsidTr="00433D39">
        <w:tc>
          <w:tcPr>
            <w:tcW w:w="2830" w:type="dxa"/>
            <w:gridSpan w:val="2"/>
          </w:tcPr>
          <w:p w14:paraId="05A744D6"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n</w:t>
            </w:r>
          </w:p>
        </w:tc>
        <w:tc>
          <w:tcPr>
            <w:tcW w:w="1276" w:type="dxa"/>
          </w:tcPr>
          <w:p w14:paraId="7D087265" w14:textId="7E26A0F4" w:rsidR="00795262" w:rsidRPr="00AB5D9F" w:rsidRDefault="007F2868" w:rsidP="00795262">
            <w:pPr>
              <w:spacing w:line="259" w:lineRule="auto"/>
              <w:jc w:val="left"/>
              <w:rPr>
                <w:rFonts w:cs="Times New Roman"/>
                <w:szCs w:val="24"/>
                <w:lang w:val="en-GB"/>
              </w:rPr>
            </w:pPr>
            <w:r w:rsidRPr="00AB5D9F">
              <w:rPr>
                <w:rFonts w:cs="Times New Roman"/>
                <w:szCs w:val="24"/>
              </w:rPr>
              <w:t>64</w:t>
            </w:r>
          </w:p>
        </w:tc>
        <w:tc>
          <w:tcPr>
            <w:tcW w:w="1276" w:type="dxa"/>
          </w:tcPr>
          <w:p w14:paraId="481996C9" w14:textId="001C3E4C" w:rsidR="00795262" w:rsidRPr="00AB5D9F" w:rsidRDefault="007F2868" w:rsidP="00795262">
            <w:pPr>
              <w:spacing w:line="259" w:lineRule="auto"/>
              <w:jc w:val="left"/>
              <w:rPr>
                <w:rFonts w:cs="Times New Roman"/>
                <w:szCs w:val="24"/>
                <w:lang w:val="en-GB"/>
              </w:rPr>
            </w:pPr>
            <w:r w:rsidRPr="00AB5D9F">
              <w:rPr>
                <w:rFonts w:cs="Times New Roman"/>
                <w:szCs w:val="24"/>
              </w:rPr>
              <w:t>763</w:t>
            </w:r>
          </w:p>
        </w:tc>
        <w:tc>
          <w:tcPr>
            <w:tcW w:w="709" w:type="dxa"/>
          </w:tcPr>
          <w:p w14:paraId="18BA6DDF" w14:textId="77777777" w:rsidR="00795262" w:rsidRPr="00AB5D9F" w:rsidRDefault="00795262" w:rsidP="00795262">
            <w:pPr>
              <w:spacing w:line="259" w:lineRule="auto"/>
              <w:jc w:val="left"/>
              <w:rPr>
                <w:rFonts w:cs="Times New Roman"/>
                <w:szCs w:val="24"/>
                <w:lang w:val="en-GB"/>
              </w:rPr>
            </w:pPr>
          </w:p>
        </w:tc>
        <w:tc>
          <w:tcPr>
            <w:tcW w:w="1275" w:type="dxa"/>
          </w:tcPr>
          <w:p w14:paraId="4315B71D" w14:textId="6A4302E1" w:rsidR="00795262" w:rsidRPr="00AB5D9F" w:rsidRDefault="00B63A63" w:rsidP="00795262">
            <w:pPr>
              <w:spacing w:line="259" w:lineRule="auto"/>
              <w:jc w:val="left"/>
              <w:rPr>
                <w:rFonts w:cs="Times New Roman"/>
                <w:szCs w:val="24"/>
                <w:lang w:val="en-GB"/>
              </w:rPr>
            </w:pPr>
            <w:r w:rsidRPr="00AB5D9F">
              <w:rPr>
                <w:rFonts w:cs="Times New Roman"/>
                <w:szCs w:val="24"/>
              </w:rPr>
              <w:t>49</w:t>
            </w:r>
          </w:p>
        </w:tc>
        <w:tc>
          <w:tcPr>
            <w:tcW w:w="1276" w:type="dxa"/>
          </w:tcPr>
          <w:p w14:paraId="331EA8BB" w14:textId="2F9A3C21" w:rsidR="00795262" w:rsidRPr="00AB5D9F" w:rsidRDefault="00B63A63" w:rsidP="00795262">
            <w:pPr>
              <w:spacing w:line="259" w:lineRule="auto"/>
              <w:jc w:val="left"/>
              <w:rPr>
                <w:rFonts w:cs="Times New Roman"/>
                <w:szCs w:val="24"/>
                <w:lang w:val="en-GB"/>
              </w:rPr>
            </w:pPr>
            <w:r w:rsidRPr="00AB5D9F">
              <w:rPr>
                <w:rFonts w:cs="Times New Roman"/>
                <w:szCs w:val="24"/>
              </w:rPr>
              <w:t>759</w:t>
            </w:r>
          </w:p>
        </w:tc>
        <w:tc>
          <w:tcPr>
            <w:tcW w:w="709" w:type="dxa"/>
          </w:tcPr>
          <w:p w14:paraId="3A3BD591" w14:textId="77777777" w:rsidR="00795262" w:rsidRPr="00AB5D9F" w:rsidRDefault="00795262" w:rsidP="00795262">
            <w:pPr>
              <w:spacing w:line="259" w:lineRule="auto"/>
              <w:jc w:val="left"/>
              <w:rPr>
                <w:rFonts w:cs="Times New Roman"/>
                <w:szCs w:val="24"/>
                <w:lang w:val="en-GB"/>
              </w:rPr>
            </w:pPr>
          </w:p>
        </w:tc>
      </w:tr>
      <w:tr w:rsidR="00795262" w:rsidRPr="00AB5D9F" w14:paraId="055AF8D6" w14:textId="77777777" w:rsidTr="00433D39">
        <w:tc>
          <w:tcPr>
            <w:tcW w:w="2830" w:type="dxa"/>
            <w:gridSpan w:val="2"/>
          </w:tcPr>
          <w:p w14:paraId="66DE31E7"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752D5131" w14:textId="3BEB97B2" w:rsidR="00795262" w:rsidRPr="00AB5D9F" w:rsidRDefault="007F2868" w:rsidP="00795262">
            <w:pPr>
              <w:spacing w:line="259" w:lineRule="auto"/>
              <w:jc w:val="left"/>
              <w:rPr>
                <w:rFonts w:cs="Times New Roman"/>
                <w:szCs w:val="24"/>
                <w:lang w:val="en-GB"/>
              </w:rPr>
            </w:pPr>
            <w:r w:rsidRPr="00AB5D9F">
              <w:rPr>
                <w:rFonts w:cs="Times New Roman"/>
                <w:szCs w:val="24"/>
              </w:rPr>
              <w:t>61.95 (11.84)</w:t>
            </w:r>
          </w:p>
        </w:tc>
        <w:tc>
          <w:tcPr>
            <w:tcW w:w="1276" w:type="dxa"/>
          </w:tcPr>
          <w:p w14:paraId="6690C2AE" w14:textId="73A711E6" w:rsidR="00795262" w:rsidRPr="00AB5D9F" w:rsidRDefault="007F2868" w:rsidP="00795262">
            <w:pPr>
              <w:spacing w:line="259" w:lineRule="auto"/>
              <w:jc w:val="left"/>
              <w:rPr>
                <w:rFonts w:cs="Times New Roman"/>
                <w:szCs w:val="24"/>
                <w:lang w:val="en-GB"/>
              </w:rPr>
            </w:pPr>
            <w:r w:rsidRPr="00AB5D9F">
              <w:rPr>
                <w:rFonts w:cs="Times New Roman"/>
                <w:szCs w:val="24"/>
              </w:rPr>
              <w:t>69.82 (9.82)</w:t>
            </w:r>
          </w:p>
        </w:tc>
        <w:tc>
          <w:tcPr>
            <w:tcW w:w="709" w:type="dxa"/>
          </w:tcPr>
          <w:p w14:paraId="5A896D0B" w14:textId="5A8ED379" w:rsidR="00795262" w:rsidRPr="00AB5D9F" w:rsidRDefault="007F2868" w:rsidP="00795262">
            <w:pPr>
              <w:spacing w:line="259" w:lineRule="auto"/>
              <w:jc w:val="left"/>
              <w:rPr>
                <w:rFonts w:cs="Times New Roman"/>
                <w:szCs w:val="24"/>
                <w:lang w:val="en-GB"/>
              </w:rPr>
            </w:pPr>
            <w:r w:rsidRPr="00AB5D9F">
              <w:rPr>
                <w:rFonts w:cs="Times New Roman"/>
                <w:szCs w:val="24"/>
              </w:rPr>
              <w:t>0.723</w:t>
            </w:r>
          </w:p>
        </w:tc>
        <w:tc>
          <w:tcPr>
            <w:tcW w:w="1275" w:type="dxa"/>
          </w:tcPr>
          <w:p w14:paraId="6529250C" w14:textId="638DA4F5" w:rsidR="00795262" w:rsidRPr="00AB5D9F" w:rsidRDefault="003975CC" w:rsidP="00795262">
            <w:pPr>
              <w:spacing w:line="259" w:lineRule="auto"/>
              <w:jc w:val="left"/>
              <w:rPr>
                <w:rFonts w:cs="Times New Roman"/>
                <w:szCs w:val="24"/>
                <w:lang w:val="en-GB"/>
              </w:rPr>
            </w:pPr>
            <w:r w:rsidRPr="00AB5D9F">
              <w:rPr>
                <w:rFonts w:cs="Times New Roman"/>
                <w:szCs w:val="24"/>
              </w:rPr>
              <w:t>65.08 (10.80)</w:t>
            </w:r>
          </w:p>
        </w:tc>
        <w:tc>
          <w:tcPr>
            <w:tcW w:w="1276" w:type="dxa"/>
          </w:tcPr>
          <w:p w14:paraId="767F2655" w14:textId="233D73F5" w:rsidR="00795262" w:rsidRPr="00AB5D9F" w:rsidRDefault="003975CC" w:rsidP="00795262">
            <w:pPr>
              <w:spacing w:line="259" w:lineRule="auto"/>
              <w:jc w:val="left"/>
              <w:rPr>
                <w:rFonts w:cs="Times New Roman"/>
                <w:szCs w:val="24"/>
                <w:lang w:val="en-GB"/>
              </w:rPr>
            </w:pPr>
            <w:r w:rsidRPr="00AB5D9F">
              <w:rPr>
                <w:rFonts w:cs="Times New Roman"/>
                <w:szCs w:val="24"/>
              </w:rPr>
              <w:t>69.88 (9.81)</w:t>
            </w:r>
          </w:p>
        </w:tc>
        <w:tc>
          <w:tcPr>
            <w:tcW w:w="709" w:type="dxa"/>
          </w:tcPr>
          <w:p w14:paraId="06EE7714" w14:textId="492D46DE" w:rsidR="00795262" w:rsidRPr="00AB5D9F" w:rsidRDefault="003975CC" w:rsidP="00795262">
            <w:pPr>
              <w:spacing w:line="259" w:lineRule="auto"/>
              <w:jc w:val="left"/>
              <w:rPr>
                <w:rFonts w:cs="Times New Roman"/>
                <w:szCs w:val="24"/>
                <w:lang w:val="en-GB"/>
              </w:rPr>
            </w:pPr>
            <w:r w:rsidRPr="00AB5D9F">
              <w:rPr>
                <w:rFonts w:cs="Times New Roman"/>
                <w:szCs w:val="24"/>
              </w:rPr>
              <w:t>0.465</w:t>
            </w:r>
          </w:p>
        </w:tc>
      </w:tr>
      <w:tr w:rsidR="00795262" w:rsidRPr="00AB5D9F" w14:paraId="3819A13F" w14:textId="77777777" w:rsidTr="00433D39">
        <w:tc>
          <w:tcPr>
            <w:tcW w:w="2830" w:type="dxa"/>
            <w:gridSpan w:val="2"/>
          </w:tcPr>
          <w:p w14:paraId="0E08D08F" w14:textId="77777777" w:rsidR="00795262" w:rsidRPr="00AB5D9F" w:rsidRDefault="00795262" w:rsidP="00795262">
            <w:pPr>
              <w:spacing w:line="259" w:lineRule="auto"/>
              <w:jc w:val="left"/>
              <w:rPr>
                <w:rFonts w:cs="Times New Roman"/>
                <w:szCs w:val="24"/>
                <w:lang w:val="en-GB"/>
              </w:rPr>
            </w:pPr>
            <w:r w:rsidRPr="00AB5D9F">
              <w:rPr>
                <w:rFonts w:cs="Times New Roman"/>
                <w:szCs w:val="24"/>
                <w:lang w:val="en-GB"/>
              </w:rPr>
              <w:t>SEX_T7, n (%)</w:t>
            </w:r>
          </w:p>
        </w:tc>
        <w:tc>
          <w:tcPr>
            <w:tcW w:w="1276" w:type="dxa"/>
          </w:tcPr>
          <w:p w14:paraId="0335B4E0" w14:textId="38CE024E" w:rsidR="00795262" w:rsidRPr="00AB5D9F" w:rsidRDefault="00795262" w:rsidP="00795262">
            <w:pPr>
              <w:spacing w:line="259" w:lineRule="auto"/>
              <w:jc w:val="left"/>
              <w:rPr>
                <w:rFonts w:cs="Times New Roman"/>
                <w:szCs w:val="24"/>
                <w:lang w:val="en-GB"/>
              </w:rPr>
            </w:pPr>
          </w:p>
        </w:tc>
        <w:tc>
          <w:tcPr>
            <w:tcW w:w="1276" w:type="dxa"/>
          </w:tcPr>
          <w:p w14:paraId="3E68AE52" w14:textId="29B550EF" w:rsidR="00795262" w:rsidRPr="00AB5D9F" w:rsidRDefault="00795262" w:rsidP="00795262">
            <w:pPr>
              <w:spacing w:line="259" w:lineRule="auto"/>
              <w:jc w:val="left"/>
              <w:rPr>
                <w:rFonts w:cs="Times New Roman"/>
                <w:szCs w:val="24"/>
                <w:lang w:val="en-GB"/>
              </w:rPr>
            </w:pPr>
          </w:p>
        </w:tc>
        <w:tc>
          <w:tcPr>
            <w:tcW w:w="709" w:type="dxa"/>
          </w:tcPr>
          <w:p w14:paraId="50F45B6E" w14:textId="2F7171FF" w:rsidR="00795262" w:rsidRPr="00AB5D9F" w:rsidRDefault="007F2868" w:rsidP="00795262">
            <w:pPr>
              <w:spacing w:line="259" w:lineRule="auto"/>
              <w:jc w:val="left"/>
              <w:rPr>
                <w:rFonts w:cs="Times New Roman"/>
                <w:szCs w:val="24"/>
                <w:lang w:val="en-GB"/>
              </w:rPr>
            </w:pPr>
            <w:r w:rsidRPr="00AB5D9F">
              <w:rPr>
                <w:rFonts w:cs="Times New Roman"/>
                <w:szCs w:val="24"/>
              </w:rPr>
              <w:t>0.013</w:t>
            </w:r>
          </w:p>
        </w:tc>
        <w:tc>
          <w:tcPr>
            <w:tcW w:w="1275" w:type="dxa"/>
          </w:tcPr>
          <w:p w14:paraId="49645B0F" w14:textId="77777777" w:rsidR="00795262" w:rsidRPr="00AB5D9F" w:rsidRDefault="00795262" w:rsidP="00795262">
            <w:pPr>
              <w:spacing w:line="259" w:lineRule="auto"/>
              <w:jc w:val="left"/>
              <w:rPr>
                <w:rFonts w:cs="Times New Roman"/>
                <w:szCs w:val="24"/>
                <w:lang w:val="en-GB"/>
              </w:rPr>
            </w:pPr>
          </w:p>
        </w:tc>
        <w:tc>
          <w:tcPr>
            <w:tcW w:w="1276" w:type="dxa"/>
          </w:tcPr>
          <w:p w14:paraId="2A062EF5" w14:textId="77777777" w:rsidR="00795262" w:rsidRPr="00AB5D9F" w:rsidRDefault="00795262" w:rsidP="00795262">
            <w:pPr>
              <w:spacing w:line="259" w:lineRule="auto"/>
              <w:jc w:val="left"/>
              <w:rPr>
                <w:rFonts w:cs="Times New Roman"/>
                <w:szCs w:val="24"/>
                <w:lang w:val="en-GB"/>
              </w:rPr>
            </w:pPr>
          </w:p>
        </w:tc>
        <w:tc>
          <w:tcPr>
            <w:tcW w:w="709" w:type="dxa"/>
          </w:tcPr>
          <w:p w14:paraId="4A44450B" w14:textId="10AFF085" w:rsidR="00795262" w:rsidRPr="00AB5D9F" w:rsidRDefault="003975CC" w:rsidP="00795262">
            <w:pPr>
              <w:spacing w:line="259" w:lineRule="auto"/>
              <w:jc w:val="left"/>
              <w:rPr>
                <w:rFonts w:cs="Times New Roman"/>
                <w:szCs w:val="24"/>
                <w:lang w:val="en-GB"/>
              </w:rPr>
            </w:pPr>
            <w:r w:rsidRPr="00AB5D9F">
              <w:rPr>
                <w:rFonts w:cs="Times New Roman"/>
                <w:szCs w:val="24"/>
              </w:rPr>
              <w:t>0.058</w:t>
            </w:r>
          </w:p>
        </w:tc>
      </w:tr>
      <w:tr w:rsidR="007F2868" w:rsidRPr="00AB5D9F" w14:paraId="709F597C" w14:textId="77777777" w:rsidTr="00433D39">
        <w:tc>
          <w:tcPr>
            <w:tcW w:w="988" w:type="dxa"/>
            <w:tcBorders>
              <w:right w:val="nil"/>
            </w:tcBorders>
          </w:tcPr>
          <w:p w14:paraId="4A4BB71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5BBD8F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27EDC30" w14:textId="78D78498" w:rsidR="007F2868" w:rsidRPr="00AB5D9F" w:rsidRDefault="007F2868" w:rsidP="007F2868">
            <w:pPr>
              <w:spacing w:line="259" w:lineRule="auto"/>
              <w:jc w:val="left"/>
              <w:rPr>
                <w:rFonts w:cs="Times New Roman"/>
                <w:szCs w:val="24"/>
                <w:lang w:val="en-GB"/>
              </w:rPr>
            </w:pPr>
            <w:r w:rsidRPr="00AB5D9F">
              <w:rPr>
                <w:rFonts w:cs="Times New Roman"/>
                <w:szCs w:val="24"/>
              </w:rPr>
              <w:t>43 (67.2)</w:t>
            </w:r>
          </w:p>
        </w:tc>
        <w:tc>
          <w:tcPr>
            <w:tcW w:w="1276" w:type="dxa"/>
          </w:tcPr>
          <w:p w14:paraId="77D1E537" w14:textId="2BEEB8A4" w:rsidR="007F2868" w:rsidRPr="00AB5D9F" w:rsidRDefault="007F2868" w:rsidP="007F2868">
            <w:pPr>
              <w:spacing w:line="259" w:lineRule="auto"/>
              <w:jc w:val="left"/>
              <w:rPr>
                <w:rFonts w:cs="Times New Roman"/>
                <w:szCs w:val="24"/>
                <w:lang w:val="en-GB"/>
              </w:rPr>
            </w:pPr>
            <w:r w:rsidRPr="00AB5D9F">
              <w:rPr>
                <w:rFonts w:cs="Times New Roman"/>
                <w:szCs w:val="24"/>
              </w:rPr>
              <w:t>508 (66.6)</w:t>
            </w:r>
          </w:p>
        </w:tc>
        <w:tc>
          <w:tcPr>
            <w:tcW w:w="709" w:type="dxa"/>
          </w:tcPr>
          <w:p w14:paraId="4A536FA2" w14:textId="77777777" w:rsidR="007F2868" w:rsidRPr="00AB5D9F" w:rsidRDefault="007F2868" w:rsidP="007F2868">
            <w:pPr>
              <w:spacing w:line="259" w:lineRule="auto"/>
              <w:jc w:val="left"/>
              <w:rPr>
                <w:rFonts w:cs="Times New Roman"/>
                <w:szCs w:val="24"/>
                <w:lang w:val="en-GB"/>
              </w:rPr>
            </w:pPr>
          </w:p>
        </w:tc>
        <w:tc>
          <w:tcPr>
            <w:tcW w:w="1275" w:type="dxa"/>
          </w:tcPr>
          <w:p w14:paraId="7DEE6F0B" w14:textId="3435E69E" w:rsidR="007F2868" w:rsidRPr="00AB5D9F" w:rsidRDefault="003975CC" w:rsidP="007F2868">
            <w:pPr>
              <w:spacing w:line="259" w:lineRule="auto"/>
              <w:jc w:val="left"/>
              <w:rPr>
                <w:rFonts w:cs="Times New Roman"/>
                <w:szCs w:val="24"/>
                <w:lang w:val="en-GB"/>
              </w:rPr>
            </w:pPr>
            <w:r w:rsidRPr="00AB5D9F">
              <w:rPr>
                <w:rFonts w:cs="Times New Roman"/>
                <w:szCs w:val="24"/>
              </w:rPr>
              <w:t>34 (69.4)</w:t>
            </w:r>
          </w:p>
        </w:tc>
        <w:tc>
          <w:tcPr>
            <w:tcW w:w="1276" w:type="dxa"/>
          </w:tcPr>
          <w:p w14:paraId="3F26E6FE" w14:textId="3CB59533" w:rsidR="007F2868" w:rsidRPr="00AB5D9F" w:rsidRDefault="003975CC" w:rsidP="007F2868">
            <w:pPr>
              <w:spacing w:line="259" w:lineRule="auto"/>
              <w:jc w:val="left"/>
              <w:rPr>
                <w:rFonts w:cs="Times New Roman"/>
                <w:szCs w:val="24"/>
                <w:lang w:val="en-GB"/>
              </w:rPr>
            </w:pPr>
            <w:r w:rsidRPr="00AB5D9F">
              <w:rPr>
                <w:rFonts w:cs="Times New Roman"/>
                <w:szCs w:val="24"/>
              </w:rPr>
              <w:t>506 (66.7)</w:t>
            </w:r>
          </w:p>
        </w:tc>
        <w:tc>
          <w:tcPr>
            <w:tcW w:w="709" w:type="dxa"/>
          </w:tcPr>
          <w:p w14:paraId="52786AA0" w14:textId="77777777" w:rsidR="007F2868" w:rsidRPr="00AB5D9F" w:rsidRDefault="007F2868" w:rsidP="007F2868">
            <w:pPr>
              <w:spacing w:line="259" w:lineRule="auto"/>
              <w:jc w:val="left"/>
              <w:rPr>
                <w:rFonts w:cs="Times New Roman"/>
                <w:szCs w:val="24"/>
                <w:lang w:val="en-GB"/>
              </w:rPr>
            </w:pPr>
          </w:p>
        </w:tc>
      </w:tr>
      <w:tr w:rsidR="007F2868" w:rsidRPr="00AB5D9F" w14:paraId="72CA2D6A" w14:textId="77777777" w:rsidTr="00433D39">
        <w:tc>
          <w:tcPr>
            <w:tcW w:w="2830" w:type="dxa"/>
            <w:gridSpan w:val="2"/>
          </w:tcPr>
          <w:p w14:paraId="2C38D05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1A9CD7BF" w14:textId="13F2D135" w:rsidR="007F2868" w:rsidRPr="00AB5D9F" w:rsidRDefault="007F2868" w:rsidP="007F2868">
            <w:pPr>
              <w:spacing w:line="259" w:lineRule="auto"/>
              <w:jc w:val="left"/>
              <w:rPr>
                <w:rFonts w:cs="Times New Roman"/>
                <w:szCs w:val="24"/>
                <w:lang w:val="en-GB"/>
              </w:rPr>
            </w:pPr>
            <w:r w:rsidRPr="00AB5D9F">
              <w:rPr>
                <w:rFonts w:cs="Times New Roman"/>
                <w:szCs w:val="24"/>
              </w:rPr>
              <w:t>28.99 (5.07)</w:t>
            </w:r>
          </w:p>
        </w:tc>
        <w:tc>
          <w:tcPr>
            <w:tcW w:w="1276" w:type="dxa"/>
          </w:tcPr>
          <w:p w14:paraId="0E0D7AD4" w14:textId="143D5757" w:rsidR="007F2868" w:rsidRPr="00AB5D9F" w:rsidRDefault="007F2868" w:rsidP="007F2868">
            <w:pPr>
              <w:spacing w:line="259" w:lineRule="auto"/>
              <w:jc w:val="left"/>
              <w:rPr>
                <w:rFonts w:cs="Times New Roman"/>
                <w:szCs w:val="24"/>
                <w:lang w:val="en-GB"/>
              </w:rPr>
            </w:pPr>
            <w:r w:rsidRPr="00AB5D9F">
              <w:rPr>
                <w:rFonts w:cs="Times New Roman"/>
                <w:szCs w:val="24"/>
              </w:rPr>
              <w:t>29.00 (4.54)</w:t>
            </w:r>
          </w:p>
        </w:tc>
        <w:tc>
          <w:tcPr>
            <w:tcW w:w="709" w:type="dxa"/>
          </w:tcPr>
          <w:p w14:paraId="362DD296" w14:textId="58DD3D88" w:rsidR="007F2868" w:rsidRPr="00AB5D9F" w:rsidRDefault="007F2868" w:rsidP="007F2868">
            <w:pPr>
              <w:spacing w:line="259" w:lineRule="auto"/>
              <w:jc w:val="left"/>
              <w:rPr>
                <w:rFonts w:cs="Times New Roman"/>
                <w:szCs w:val="24"/>
                <w:lang w:val="en-GB"/>
              </w:rPr>
            </w:pPr>
            <w:r w:rsidRPr="00AB5D9F">
              <w:rPr>
                <w:rFonts w:cs="Times New Roman"/>
                <w:szCs w:val="24"/>
              </w:rPr>
              <w:t>0.002</w:t>
            </w:r>
          </w:p>
        </w:tc>
        <w:tc>
          <w:tcPr>
            <w:tcW w:w="1275" w:type="dxa"/>
          </w:tcPr>
          <w:p w14:paraId="16F4877B" w14:textId="58DBE23F" w:rsidR="007F2868" w:rsidRPr="00AB5D9F" w:rsidRDefault="003975CC" w:rsidP="007F2868">
            <w:pPr>
              <w:spacing w:line="259" w:lineRule="auto"/>
              <w:jc w:val="left"/>
              <w:rPr>
                <w:rFonts w:cs="Times New Roman"/>
                <w:szCs w:val="24"/>
                <w:lang w:val="en-GB"/>
              </w:rPr>
            </w:pPr>
            <w:r w:rsidRPr="00AB5D9F">
              <w:rPr>
                <w:rFonts w:cs="Times New Roman"/>
                <w:szCs w:val="24"/>
              </w:rPr>
              <w:t>28.60 (4.62)</w:t>
            </w:r>
          </w:p>
        </w:tc>
        <w:tc>
          <w:tcPr>
            <w:tcW w:w="1276" w:type="dxa"/>
          </w:tcPr>
          <w:p w14:paraId="3DFE3BFF" w14:textId="0D3FFB1B" w:rsidR="007F2868" w:rsidRPr="00AB5D9F" w:rsidRDefault="003975CC" w:rsidP="007F2868">
            <w:pPr>
              <w:spacing w:line="259" w:lineRule="auto"/>
              <w:jc w:val="left"/>
              <w:rPr>
                <w:rFonts w:cs="Times New Roman"/>
                <w:szCs w:val="24"/>
                <w:lang w:val="en-GB"/>
              </w:rPr>
            </w:pPr>
            <w:r w:rsidRPr="00AB5D9F">
              <w:rPr>
                <w:rFonts w:cs="Times New Roman"/>
                <w:szCs w:val="24"/>
              </w:rPr>
              <w:t>29.00 (4.54)</w:t>
            </w:r>
          </w:p>
        </w:tc>
        <w:tc>
          <w:tcPr>
            <w:tcW w:w="709" w:type="dxa"/>
          </w:tcPr>
          <w:p w14:paraId="5D5075F5" w14:textId="2317C249" w:rsidR="007F2868" w:rsidRPr="00AB5D9F" w:rsidRDefault="003975CC" w:rsidP="007F2868">
            <w:pPr>
              <w:spacing w:line="259" w:lineRule="auto"/>
              <w:jc w:val="left"/>
              <w:rPr>
                <w:rFonts w:cs="Times New Roman"/>
                <w:szCs w:val="24"/>
                <w:lang w:val="en-GB"/>
              </w:rPr>
            </w:pPr>
            <w:r w:rsidRPr="00AB5D9F">
              <w:rPr>
                <w:rFonts w:cs="Times New Roman"/>
                <w:szCs w:val="24"/>
              </w:rPr>
              <w:t>0.087</w:t>
            </w:r>
          </w:p>
        </w:tc>
      </w:tr>
      <w:tr w:rsidR="007F2868" w:rsidRPr="00AB5D9F" w14:paraId="75FA1353" w14:textId="77777777" w:rsidTr="00433D39">
        <w:tc>
          <w:tcPr>
            <w:tcW w:w="2830" w:type="dxa"/>
            <w:gridSpan w:val="2"/>
          </w:tcPr>
          <w:p w14:paraId="513D2D8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33093F62" w14:textId="77777777" w:rsidR="007F2868" w:rsidRPr="00AB5D9F" w:rsidRDefault="007F2868" w:rsidP="007F2868">
            <w:pPr>
              <w:spacing w:line="259" w:lineRule="auto"/>
              <w:jc w:val="left"/>
              <w:rPr>
                <w:rFonts w:cs="Times New Roman"/>
                <w:szCs w:val="24"/>
                <w:lang w:val="en-GB"/>
              </w:rPr>
            </w:pPr>
          </w:p>
        </w:tc>
        <w:tc>
          <w:tcPr>
            <w:tcW w:w="1276" w:type="dxa"/>
          </w:tcPr>
          <w:p w14:paraId="04D15F2F" w14:textId="77777777" w:rsidR="007F2868" w:rsidRPr="00AB5D9F" w:rsidRDefault="007F2868" w:rsidP="007F2868">
            <w:pPr>
              <w:spacing w:line="259" w:lineRule="auto"/>
              <w:jc w:val="left"/>
              <w:rPr>
                <w:rFonts w:cs="Times New Roman"/>
                <w:szCs w:val="24"/>
                <w:lang w:val="en-GB"/>
              </w:rPr>
            </w:pPr>
          </w:p>
        </w:tc>
        <w:tc>
          <w:tcPr>
            <w:tcW w:w="709" w:type="dxa"/>
          </w:tcPr>
          <w:p w14:paraId="6F3D339C" w14:textId="217C90C1" w:rsidR="007F2868" w:rsidRPr="00AB5D9F" w:rsidRDefault="007F2868" w:rsidP="007F2868">
            <w:pPr>
              <w:spacing w:line="259" w:lineRule="auto"/>
              <w:jc w:val="left"/>
              <w:rPr>
                <w:rFonts w:cs="Times New Roman"/>
                <w:szCs w:val="24"/>
                <w:lang w:val="en-GB"/>
              </w:rPr>
            </w:pPr>
            <w:r w:rsidRPr="00AB5D9F">
              <w:rPr>
                <w:rFonts w:cs="Times New Roman"/>
                <w:szCs w:val="24"/>
              </w:rPr>
              <w:t>0.353</w:t>
            </w:r>
          </w:p>
        </w:tc>
        <w:tc>
          <w:tcPr>
            <w:tcW w:w="1275" w:type="dxa"/>
          </w:tcPr>
          <w:p w14:paraId="19F1E7F4" w14:textId="77777777" w:rsidR="007F2868" w:rsidRPr="00AB5D9F" w:rsidRDefault="007F2868" w:rsidP="007F2868">
            <w:pPr>
              <w:spacing w:line="259" w:lineRule="auto"/>
              <w:jc w:val="left"/>
              <w:rPr>
                <w:rFonts w:cs="Times New Roman"/>
                <w:szCs w:val="24"/>
                <w:lang w:val="en-GB"/>
              </w:rPr>
            </w:pPr>
          </w:p>
        </w:tc>
        <w:tc>
          <w:tcPr>
            <w:tcW w:w="1276" w:type="dxa"/>
          </w:tcPr>
          <w:p w14:paraId="705C2DEA" w14:textId="77777777" w:rsidR="007F2868" w:rsidRPr="00AB5D9F" w:rsidRDefault="007F2868" w:rsidP="007F2868">
            <w:pPr>
              <w:spacing w:line="259" w:lineRule="auto"/>
              <w:jc w:val="left"/>
              <w:rPr>
                <w:rFonts w:cs="Times New Roman"/>
                <w:szCs w:val="24"/>
                <w:lang w:val="en-GB"/>
              </w:rPr>
            </w:pPr>
          </w:p>
        </w:tc>
        <w:tc>
          <w:tcPr>
            <w:tcW w:w="709" w:type="dxa"/>
          </w:tcPr>
          <w:p w14:paraId="1B5A65A4" w14:textId="4155E936" w:rsidR="007F2868" w:rsidRPr="00AB5D9F" w:rsidRDefault="003975CC" w:rsidP="007F2868">
            <w:pPr>
              <w:spacing w:line="259" w:lineRule="auto"/>
              <w:jc w:val="left"/>
              <w:rPr>
                <w:rFonts w:cs="Times New Roman"/>
                <w:szCs w:val="24"/>
                <w:lang w:val="en-GB"/>
              </w:rPr>
            </w:pPr>
            <w:r w:rsidRPr="00AB5D9F">
              <w:rPr>
                <w:rFonts w:cs="Times New Roman"/>
                <w:szCs w:val="24"/>
              </w:rPr>
              <w:t>0.291</w:t>
            </w:r>
          </w:p>
        </w:tc>
      </w:tr>
      <w:tr w:rsidR="007F2868" w:rsidRPr="00AB5D9F" w14:paraId="1834DA69" w14:textId="77777777" w:rsidTr="00433D39">
        <w:tc>
          <w:tcPr>
            <w:tcW w:w="988" w:type="dxa"/>
            <w:tcBorders>
              <w:right w:val="nil"/>
            </w:tcBorders>
          </w:tcPr>
          <w:p w14:paraId="15C453B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7CB363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39EBCD6C" w14:textId="4BCB1702" w:rsidR="007F2868" w:rsidRPr="00AB5D9F" w:rsidRDefault="007F2868" w:rsidP="007F2868">
            <w:pPr>
              <w:spacing w:line="259" w:lineRule="auto"/>
              <w:jc w:val="left"/>
              <w:rPr>
                <w:rFonts w:cs="Times New Roman"/>
                <w:szCs w:val="24"/>
                <w:lang w:val="en-GB"/>
              </w:rPr>
            </w:pPr>
            <w:r w:rsidRPr="00AB5D9F">
              <w:rPr>
                <w:rFonts w:cs="Times New Roman"/>
                <w:szCs w:val="24"/>
              </w:rPr>
              <w:t>55 (85.9)</w:t>
            </w:r>
          </w:p>
        </w:tc>
        <w:tc>
          <w:tcPr>
            <w:tcW w:w="1276" w:type="dxa"/>
          </w:tcPr>
          <w:p w14:paraId="2634823A" w14:textId="099CC728" w:rsidR="007F2868" w:rsidRPr="00AB5D9F" w:rsidRDefault="007F2868" w:rsidP="007F2868">
            <w:pPr>
              <w:spacing w:line="259" w:lineRule="auto"/>
              <w:jc w:val="left"/>
              <w:rPr>
                <w:rFonts w:cs="Times New Roman"/>
                <w:szCs w:val="24"/>
                <w:lang w:val="en-GB"/>
              </w:rPr>
            </w:pPr>
            <w:r w:rsidRPr="00AB5D9F">
              <w:rPr>
                <w:rFonts w:cs="Times New Roman"/>
                <w:szCs w:val="24"/>
              </w:rPr>
              <w:t>557 (73.0)</w:t>
            </w:r>
          </w:p>
        </w:tc>
        <w:tc>
          <w:tcPr>
            <w:tcW w:w="709" w:type="dxa"/>
          </w:tcPr>
          <w:p w14:paraId="4774A451" w14:textId="77777777" w:rsidR="007F2868" w:rsidRPr="00AB5D9F" w:rsidRDefault="007F2868" w:rsidP="007F2868">
            <w:pPr>
              <w:spacing w:line="259" w:lineRule="auto"/>
              <w:jc w:val="left"/>
              <w:rPr>
                <w:rFonts w:cs="Times New Roman"/>
                <w:szCs w:val="24"/>
                <w:lang w:val="en-GB"/>
              </w:rPr>
            </w:pPr>
          </w:p>
        </w:tc>
        <w:tc>
          <w:tcPr>
            <w:tcW w:w="1275" w:type="dxa"/>
          </w:tcPr>
          <w:p w14:paraId="60D08892" w14:textId="3F7E62CF" w:rsidR="007F2868" w:rsidRPr="00AB5D9F" w:rsidRDefault="003975CC" w:rsidP="007F2868">
            <w:pPr>
              <w:spacing w:line="259" w:lineRule="auto"/>
              <w:jc w:val="left"/>
              <w:rPr>
                <w:rFonts w:cs="Times New Roman"/>
                <w:szCs w:val="24"/>
                <w:lang w:val="en-GB"/>
              </w:rPr>
            </w:pPr>
            <w:r w:rsidRPr="00AB5D9F">
              <w:rPr>
                <w:rFonts w:cs="Times New Roman"/>
                <w:szCs w:val="24"/>
              </w:rPr>
              <w:t>41 (83.7)</w:t>
            </w:r>
          </w:p>
        </w:tc>
        <w:tc>
          <w:tcPr>
            <w:tcW w:w="1276" w:type="dxa"/>
          </w:tcPr>
          <w:p w14:paraId="3B143E61" w14:textId="2513A278" w:rsidR="007F2868" w:rsidRPr="00AB5D9F" w:rsidRDefault="003975CC" w:rsidP="007F2868">
            <w:pPr>
              <w:spacing w:line="259" w:lineRule="auto"/>
              <w:jc w:val="left"/>
              <w:rPr>
                <w:rFonts w:cs="Times New Roman"/>
                <w:szCs w:val="24"/>
                <w:lang w:val="en-GB"/>
              </w:rPr>
            </w:pPr>
            <w:r w:rsidRPr="00AB5D9F">
              <w:rPr>
                <w:rFonts w:cs="Times New Roman"/>
                <w:szCs w:val="24"/>
              </w:rPr>
              <w:t>553 (72.9)</w:t>
            </w:r>
          </w:p>
        </w:tc>
        <w:tc>
          <w:tcPr>
            <w:tcW w:w="709" w:type="dxa"/>
          </w:tcPr>
          <w:p w14:paraId="12A9D3F3" w14:textId="77777777" w:rsidR="007F2868" w:rsidRPr="00AB5D9F" w:rsidRDefault="007F2868" w:rsidP="007F2868">
            <w:pPr>
              <w:spacing w:line="259" w:lineRule="auto"/>
              <w:jc w:val="left"/>
              <w:rPr>
                <w:rFonts w:cs="Times New Roman"/>
                <w:szCs w:val="24"/>
                <w:lang w:val="en-GB"/>
              </w:rPr>
            </w:pPr>
          </w:p>
        </w:tc>
      </w:tr>
      <w:tr w:rsidR="007F2868" w:rsidRPr="00AB5D9F" w14:paraId="2A6EA817" w14:textId="77777777" w:rsidTr="00433D39">
        <w:tc>
          <w:tcPr>
            <w:tcW w:w="988" w:type="dxa"/>
            <w:tcBorders>
              <w:right w:val="nil"/>
            </w:tcBorders>
          </w:tcPr>
          <w:p w14:paraId="3EABAC6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B020FC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92565F7" w14:textId="369E8276" w:rsidR="007F2868" w:rsidRPr="00AB5D9F" w:rsidRDefault="007F2868" w:rsidP="007F2868">
            <w:pPr>
              <w:spacing w:line="259" w:lineRule="auto"/>
              <w:jc w:val="left"/>
              <w:rPr>
                <w:rFonts w:cs="Times New Roman"/>
                <w:szCs w:val="24"/>
                <w:lang w:val="en-GB"/>
              </w:rPr>
            </w:pPr>
            <w:r w:rsidRPr="00AB5D9F">
              <w:rPr>
                <w:rFonts w:cs="Times New Roman"/>
                <w:szCs w:val="24"/>
              </w:rPr>
              <w:t>2 (3.1)</w:t>
            </w:r>
          </w:p>
        </w:tc>
        <w:tc>
          <w:tcPr>
            <w:tcW w:w="1276" w:type="dxa"/>
          </w:tcPr>
          <w:p w14:paraId="2AC5B8E8" w14:textId="637B0C53" w:rsidR="007F2868" w:rsidRPr="00AB5D9F" w:rsidRDefault="007F2868" w:rsidP="007F2868">
            <w:pPr>
              <w:spacing w:line="259" w:lineRule="auto"/>
              <w:jc w:val="left"/>
              <w:rPr>
                <w:rFonts w:cs="Times New Roman"/>
                <w:szCs w:val="24"/>
                <w:lang w:val="en-GB"/>
              </w:rPr>
            </w:pPr>
            <w:r w:rsidRPr="00AB5D9F">
              <w:rPr>
                <w:rFonts w:cs="Times New Roman"/>
                <w:szCs w:val="24"/>
              </w:rPr>
              <w:t>78 (10.2)</w:t>
            </w:r>
          </w:p>
        </w:tc>
        <w:tc>
          <w:tcPr>
            <w:tcW w:w="709" w:type="dxa"/>
          </w:tcPr>
          <w:p w14:paraId="7E535FA3" w14:textId="77777777" w:rsidR="007F2868" w:rsidRPr="00AB5D9F" w:rsidRDefault="007F2868" w:rsidP="007F2868">
            <w:pPr>
              <w:spacing w:line="259" w:lineRule="auto"/>
              <w:jc w:val="left"/>
              <w:rPr>
                <w:rFonts w:cs="Times New Roman"/>
                <w:szCs w:val="24"/>
                <w:lang w:val="en-GB"/>
              </w:rPr>
            </w:pPr>
          </w:p>
        </w:tc>
        <w:tc>
          <w:tcPr>
            <w:tcW w:w="1275" w:type="dxa"/>
          </w:tcPr>
          <w:p w14:paraId="5F88FBBB" w14:textId="4B3B4A7B" w:rsidR="007F2868" w:rsidRPr="00AB5D9F" w:rsidRDefault="003975CC" w:rsidP="007F2868">
            <w:pPr>
              <w:spacing w:line="259" w:lineRule="auto"/>
              <w:jc w:val="left"/>
              <w:rPr>
                <w:rFonts w:cs="Times New Roman"/>
                <w:szCs w:val="24"/>
                <w:lang w:val="en-GB"/>
              </w:rPr>
            </w:pPr>
            <w:r w:rsidRPr="00AB5D9F">
              <w:rPr>
                <w:rFonts w:cs="Times New Roman"/>
                <w:szCs w:val="24"/>
              </w:rPr>
              <w:t>2 (4.1)</w:t>
            </w:r>
          </w:p>
        </w:tc>
        <w:tc>
          <w:tcPr>
            <w:tcW w:w="1276" w:type="dxa"/>
          </w:tcPr>
          <w:p w14:paraId="252E172B" w14:textId="292D28B6" w:rsidR="007F2868" w:rsidRPr="00AB5D9F" w:rsidRDefault="003975CC" w:rsidP="007F2868">
            <w:pPr>
              <w:spacing w:line="259" w:lineRule="auto"/>
              <w:jc w:val="left"/>
              <w:rPr>
                <w:rFonts w:cs="Times New Roman"/>
                <w:szCs w:val="24"/>
                <w:lang w:val="en-GB"/>
              </w:rPr>
            </w:pPr>
            <w:r w:rsidRPr="00AB5D9F">
              <w:rPr>
                <w:rFonts w:cs="Times New Roman"/>
                <w:szCs w:val="24"/>
              </w:rPr>
              <w:t>78 (10.3)</w:t>
            </w:r>
          </w:p>
        </w:tc>
        <w:tc>
          <w:tcPr>
            <w:tcW w:w="709" w:type="dxa"/>
          </w:tcPr>
          <w:p w14:paraId="743B851D" w14:textId="77777777" w:rsidR="007F2868" w:rsidRPr="00AB5D9F" w:rsidRDefault="007F2868" w:rsidP="007F2868">
            <w:pPr>
              <w:spacing w:line="259" w:lineRule="auto"/>
              <w:jc w:val="left"/>
              <w:rPr>
                <w:rFonts w:cs="Times New Roman"/>
                <w:szCs w:val="24"/>
                <w:lang w:val="en-GB"/>
              </w:rPr>
            </w:pPr>
          </w:p>
        </w:tc>
      </w:tr>
      <w:tr w:rsidR="007F2868" w:rsidRPr="00AB5D9F" w14:paraId="4C47C14D" w14:textId="77777777" w:rsidTr="00433D39">
        <w:tc>
          <w:tcPr>
            <w:tcW w:w="988" w:type="dxa"/>
            <w:tcBorders>
              <w:right w:val="nil"/>
            </w:tcBorders>
          </w:tcPr>
          <w:p w14:paraId="72334C4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501218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0770B9BA" w14:textId="24703959" w:rsidR="007F2868" w:rsidRPr="00AB5D9F" w:rsidRDefault="007F2868" w:rsidP="007F2868">
            <w:pPr>
              <w:spacing w:line="259" w:lineRule="auto"/>
              <w:jc w:val="left"/>
              <w:rPr>
                <w:rFonts w:cs="Times New Roman"/>
                <w:szCs w:val="24"/>
                <w:lang w:val="en-GB"/>
              </w:rPr>
            </w:pPr>
            <w:r w:rsidRPr="00AB5D9F">
              <w:rPr>
                <w:rFonts w:cs="Times New Roman"/>
                <w:szCs w:val="24"/>
              </w:rPr>
              <w:t>7 (10.9)</w:t>
            </w:r>
          </w:p>
        </w:tc>
        <w:tc>
          <w:tcPr>
            <w:tcW w:w="1276" w:type="dxa"/>
          </w:tcPr>
          <w:p w14:paraId="0A91BB16" w14:textId="2364C58D" w:rsidR="007F2868" w:rsidRPr="00AB5D9F" w:rsidRDefault="007F2868" w:rsidP="007F2868">
            <w:pPr>
              <w:spacing w:line="259" w:lineRule="auto"/>
              <w:jc w:val="left"/>
              <w:rPr>
                <w:rFonts w:cs="Times New Roman"/>
                <w:szCs w:val="24"/>
                <w:lang w:val="en-GB"/>
              </w:rPr>
            </w:pPr>
            <w:r w:rsidRPr="00AB5D9F">
              <w:rPr>
                <w:rFonts w:cs="Times New Roman"/>
                <w:szCs w:val="24"/>
              </w:rPr>
              <w:t>128 (16.8)</w:t>
            </w:r>
          </w:p>
        </w:tc>
        <w:tc>
          <w:tcPr>
            <w:tcW w:w="709" w:type="dxa"/>
          </w:tcPr>
          <w:p w14:paraId="13C2FC68" w14:textId="77777777" w:rsidR="007F2868" w:rsidRPr="00AB5D9F" w:rsidRDefault="007F2868" w:rsidP="007F2868">
            <w:pPr>
              <w:spacing w:line="259" w:lineRule="auto"/>
              <w:jc w:val="left"/>
              <w:rPr>
                <w:rFonts w:cs="Times New Roman"/>
                <w:szCs w:val="24"/>
                <w:lang w:val="en-GB"/>
              </w:rPr>
            </w:pPr>
          </w:p>
        </w:tc>
        <w:tc>
          <w:tcPr>
            <w:tcW w:w="1275" w:type="dxa"/>
          </w:tcPr>
          <w:p w14:paraId="3A59EB36" w14:textId="4669F64F" w:rsidR="007F2868" w:rsidRPr="00AB5D9F" w:rsidRDefault="003975CC" w:rsidP="007F2868">
            <w:pPr>
              <w:spacing w:line="259" w:lineRule="auto"/>
              <w:jc w:val="left"/>
              <w:rPr>
                <w:rFonts w:cs="Times New Roman"/>
                <w:szCs w:val="24"/>
                <w:lang w:val="en-GB"/>
              </w:rPr>
            </w:pPr>
            <w:r w:rsidRPr="00AB5D9F">
              <w:rPr>
                <w:rFonts w:cs="Times New Roman"/>
                <w:szCs w:val="24"/>
              </w:rPr>
              <w:t>6 (12.2)</w:t>
            </w:r>
          </w:p>
        </w:tc>
        <w:tc>
          <w:tcPr>
            <w:tcW w:w="1276" w:type="dxa"/>
          </w:tcPr>
          <w:p w14:paraId="26A150C2" w14:textId="25840D73" w:rsidR="007F2868" w:rsidRPr="00AB5D9F" w:rsidRDefault="003975CC" w:rsidP="007F2868">
            <w:pPr>
              <w:spacing w:line="259" w:lineRule="auto"/>
              <w:jc w:val="left"/>
              <w:rPr>
                <w:rFonts w:cs="Times New Roman"/>
                <w:szCs w:val="24"/>
                <w:lang w:val="en-GB"/>
              </w:rPr>
            </w:pPr>
            <w:r w:rsidRPr="00AB5D9F">
              <w:rPr>
                <w:rFonts w:cs="Times New Roman"/>
                <w:szCs w:val="24"/>
              </w:rPr>
              <w:t>128 (16.9)</w:t>
            </w:r>
          </w:p>
        </w:tc>
        <w:tc>
          <w:tcPr>
            <w:tcW w:w="709" w:type="dxa"/>
          </w:tcPr>
          <w:p w14:paraId="15A3E9A9" w14:textId="77777777" w:rsidR="007F2868" w:rsidRPr="00AB5D9F" w:rsidRDefault="007F2868" w:rsidP="007F2868">
            <w:pPr>
              <w:spacing w:line="259" w:lineRule="auto"/>
              <w:jc w:val="left"/>
              <w:rPr>
                <w:rFonts w:cs="Times New Roman"/>
                <w:szCs w:val="24"/>
                <w:lang w:val="en-GB"/>
              </w:rPr>
            </w:pPr>
          </w:p>
        </w:tc>
      </w:tr>
      <w:tr w:rsidR="007F2868" w:rsidRPr="00AB5D9F" w14:paraId="0505ABE9" w14:textId="77777777" w:rsidTr="00433D39">
        <w:tc>
          <w:tcPr>
            <w:tcW w:w="2830" w:type="dxa"/>
            <w:gridSpan w:val="2"/>
          </w:tcPr>
          <w:p w14:paraId="77CF76B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6D096EB1" w14:textId="77777777" w:rsidR="007F2868" w:rsidRPr="00AB5D9F" w:rsidRDefault="007F2868" w:rsidP="007F2868">
            <w:pPr>
              <w:spacing w:line="259" w:lineRule="auto"/>
              <w:jc w:val="left"/>
              <w:rPr>
                <w:rFonts w:cs="Times New Roman"/>
                <w:szCs w:val="24"/>
                <w:lang w:val="en-GB"/>
              </w:rPr>
            </w:pPr>
          </w:p>
        </w:tc>
        <w:tc>
          <w:tcPr>
            <w:tcW w:w="1276" w:type="dxa"/>
          </w:tcPr>
          <w:p w14:paraId="1DE86906" w14:textId="77777777" w:rsidR="007F2868" w:rsidRPr="00AB5D9F" w:rsidRDefault="007F2868" w:rsidP="007F2868">
            <w:pPr>
              <w:spacing w:line="259" w:lineRule="auto"/>
              <w:jc w:val="left"/>
              <w:rPr>
                <w:rFonts w:cs="Times New Roman"/>
                <w:szCs w:val="24"/>
                <w:lang w:val="en-GB"/>
              </w:rPr>
            </w:pPr>
          </w:p>
        </w:tc>
        <w:tc>
          <w:tcPr>
            <w:tcW w:w="709" w:type="dxa"/>
          </w:tcPr>
          <w:p w14:paraId="7811D43B" w14:textId="379EB9D9" w:rsidR="007F2868" w:rsidRPr="00AB5D9F" w:rsidRDefault="007F2868" w:rsidP="007F2868">
            <w:pPr>
              <w:spacing w:line="259" w:lineRule="auto"/>
              <w:jc w:val="left"/>
              <w:rPr>
                <w:rFonts w:cs="Times New Roman"/>
                <w:szCs w:val="24"/>
                <w:lang w:val="en-GB"/>
              </w:rPr>
            </w:pPr>
            <w:r w:rsidRPr="00AB5D9F">
              <w:rPr>
                <w:rFonts w:cs="Times New Roman"/>
                <w:szCs w:val="24"/>
              </w:rPr>
              <w:t>0.222</w:t>
            </w:r>
          </w:p>
        </w:tc>
        <w:tc>
          <w:tcPr>
            <w:tcW w:w="1275" w:type="dxa"/>
          </w:tcPr>
          <w:p w14:paraId="5F07DF75" w14:textId="77777777" w:rsidR="007F2868" w:rsidRPr="00AB5D9F" w:rsidRDefault="007F2868" w:rsidP="007F2868">
            <w:pPr>
              <w:spacing w:line="259" w:lineRule="auto"/>
              <w:jc w:val="left"/>
              <w:rPr>
                <w:rFonts w:cs="Times New Roman"/>
                <w:szCs w:val="24"/>
                <w:lang w:val="en-GB"/>
              </w:rPr>
            </w:pPr>
          </w:p>
        </w:tc>
        <w:tc>
          <w:tcPr>
            <w:tcW w:w="1276" w:type="dxa"/>
          </w:tcPr>
          <w:p w14:paraId="4C146771" w14:textId="77777777" w:rsidR="007F2868" w:rsidRPr="00AB5D9F" w:rsidRDefault="007F2868" w:rsidP="007F2868">
            <w:pPr>
              <w:spacing w:line="259" w:lineRule="auto"/>
              <w:jc w:val="left"/>
              <w:rPr>
                <w:rFonts w:cs="Times New Roman"/>
                <w:szCs w:val="24"/>
                <w:lang w:val="en-GB"/>
              </w:rPr>
            </w:pPr>
          </w:p>
        </w:tc>
        <w:tc>
          <w:tcPr>
            <w:tcW w:w="709" w:type="dxa"/>
          </w:tcPr>
          <w:p w14:paraId="45D12F05" w14:textId="1875F897" w:rsidR="007F2868" w:rsidRPr="00AB5D9F" w:rsidRDefault="003975CC" w:rsidP="007F2868">
            <w:pPr>
              <w:spacing w:line="259" w:lineRule="auto"/>
              <w:jc w:val="left"/>
              <w:rPr>
                <w:rFonts w:cs="Times New Roman"/>
                <w:szCs w:val="24"/>
                <w:lang w:val="en-GB"/>
              </w:rPr>
            </w:pPr>
            <w:r w:rsidRPr="00AB5D9F">
              <w:rPr>
                <w:rFonts w:cs="Times New Roman"/>
                <w:szCs w:val="24"/>
              </w:rPr>
              <w:t>0.184</w:t>
            </w:r>
          </w:p>
        </w:tc>
      </w:tr>
      <w:tr w:rsidR="007F2868" w:rsidRPr="00AB5D9F" w14:paraId="71AA3D52" w14:textId="77777777" w:rsidTr="00433D39">
        <w:tc>
          <w:tcPr>
            <w:tcW w:w="988" w:type="dxa"/>
            <w:tcBorders>
              <w:right w:val="nil"/>
            </w:tcBorders>
          </w:tcPr>
          <w:p w14:paraId="45A0BBF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25901E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6BA9B8DA" w14:textId="63B0BB22" w:rsidR="007F2868" w:rsidRPr="00AB5D9F" w:rsidRDefault="007F2868" w:rsidP="007F2868">
            <w:pPr>
              <w:spacing w:line="259" w:lineRule="auto"/>
              <w:jc w:val="left"/>
              <w:rPr>
                <w:rFonts w:cs="Times New Roman"/>
                <w:szCs w:val="24"/>
                <w:lang w:val="en-GB"/>
              </w:rPr>
            </w:pPr>
            <w:r w:rsidRPr="00AB5D9F">
              <w:rPr>
                <w:rFonts w:cs="Times New Roman"/>
                <w:szCs w:val="24"/>
              </w:rPr>
              <w:t>40 (62.5)</w:t>
            </w:r>
          </w:p>
        </w:tc>
        <w:tc>
          <w:tcPr>
            <w:tcW w:w="1276" w:type="dxa"/>
          </w:tcPr>
          <w:p w14:paraId="69257229" w14:textId="571CE7ED" w:rsidR="007F2868" w:rsidRPr="00AB5D9F" w:rsidRDefault="007F2868" w:rsidP="007F2868">
            <w:pPr>
              <w:spacing w:line="259" w:lineRule="auto"/>
              <w:jc w:val="left"/>
              <w:rPr>
                <w:rFonts w:cs="Times New Roman"/>
                <w:szCs w:val="24"/>
                <w:lang w:val="en-GB"/>
              </w:rPr>
            </w:pPr>
            <w:r w:rsidRPr="00AB5D9F">
              <w:rPr>
                <w:rFonts w:cs="Times New Roman"/>
                <w:szCs w:val="24"/>
              </w:rPr>
              <w:t>544 (71.3)</w:t>
            </w:r>
          </w:p>
        </w:tc>
        <w:tc>
          <w:tcPr>
            <w:tcW w:w="709" w:type="dxa"/>
          </w:tcPr>
          <w:p w14:paraId="5C998F8C" w14:textId="77777777" w:rsidR="007F2868" w:rsidRPr="00AB5D9F" w:rsidRDefault="007F2868" w:rsidP="007F2868">
            <w:pPr>
              <w:spacing w:line="259" w:lineRule="auto"/>
              <w:jc w:val="left"/>
              <w:rPr>
                <w:rFonts w:cs="Times New Roman"/>
                <w:szCs w:val="24"/>
                <w:lang w:val="en-GB"/>
              </w:rPr>
            </w:pPr>
          </w:p>
        </w:tc>
        <w:tc>
          <w:tcPr>
            <w:tcW w:w="1275" w:type="dxa"/>
          </w:tcPr>
          <w:p w14:paraId="0A24C2FB" w14:textId="24643352" w:rsidR="007F2868" w:rsidRPr="00AB5D9F" w:rsidRDefault="003975CC" w:rsidP="007F2868">
            <w:pPr>
              <w:spacing w:line="259" w:lineRule="auto"/>
              <w:jc w:val="left"/>
              <w:rPr>
                <w:rFonts w:cs="Times New Roman"/>
                <w:szCs w:val="24"/>
                <w:lang w:val="en-GB"/>
              </w:rPr>
            </w:pPr>
            <w:r w:rsidRPr="00AB5D9F">
              <w:rPr>
                <w:rFonts w:cs="Times New Roman"/>
                <w:szCs w:val="24"/>
              </w:rPr>
              <w:t>31 (63.3)</w:t>
            </w:r>
          </w:p>
        </w:tc>
        <w:tc>
          <w:tcPr>
            <w:tcW w:w="1276" w:type="dxa"/>
          </w:tcPr>
          <w:p w14:paraId="3F58D7D9" w14:textId="3FCB8ED0" w:rsidR="007F2868" w:rsidRPr="00AB5D9F" w:rsidRDefault="003975CC" w:rsidP="007F2868">
            <w:pPr>
              <w:spacing w:line="259" w:lineRule="auto"/>
              <w:jc w:val="left"/>
              <w:rPr>
                <w:rFonts w:cs="Times New Roman"/>
                <w:szCs w:val="24"/>
                <w:lang w:val="en-GB"/>
              </w:rPr>
            </w:pPr>
            <w:r w:rsidRPr="00AB5D9F">
              <w:rPr>
                <w:rFonts w:cs="Times New Roman"/>
                <w:szCs w:val="24"/>
              </w:rPr>
              <w:t>541 (71.3)</w:t>
            </w:r>
          </w:p>
        </w:tc>
        <w:tc>
          <w:tcPr>
            <w:tcW w:w="709" w:type="dxa"/>
          </w:tcPr>
          <w:p w14:paraId="4E5D704E" w14:textId="77777777" w:rsidR="007F2868" w:rsidRPr="00AB5D9F" w:rsidRDefault="007F2868" w:rsidP="007F2868">
            <w:pPr>
              <w:spacing w:line="259" w:lineRule="auto"/>
              <w:jc w:val="left"/>
              <w:rPr>
                <w:rFonts w:cs="Times New Roman"/>
                <w:szCs w:val="24"/>
                <w:lang w:val="en-GB"/>
              </w:rPr>
            </w:pPr>
          </w:p>
        </w:tc>
      </w:tr>
      <w:tr w:rsidR="007F2868" w:rsidRPr="00AB5D9F" w14:paraId="37CC6A82" w14:textId="77777777" w:rsidTr="00433D39">
        <w:tc>
          <w:tcPr>
            <w:tcW w:w="988" w:type="dxa"/>
            <w:tcBorders>
              <w:right w:val="nil"/>
            </w:tcBorders>
          </w:tcPr>
          <w:p w14:paraId="2AFF5C9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18FD29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58FAEFF" w14:textId="77156BB6" w:rsidR="007F2868" w:rsidRPr="00AB5D9F" w:rsidRDefault="007F2868" w:rsidP="007F2868">
            <w:pPr>
              <w:spacing w:line="259" w:lineRule="auto"/>
              <w:jc w:val="left"/>
              <w:rPr>
                <w:rFonts w:cs="Times New Roman"/>
                <w:szCs w:val="24"/>
                <w:lang w:val="en-GB"/>
              </w:rPr>
            </w:pPr>
            <w:r w:rsidRPr="00AB5D9F">
              <w:rPr>
                <w:rFonts w:cs="Times New Roman"/>
                <w:szCs w:val="24"/>
              </w:rPr>
              <w:t>11 (17.2)</w:t>
            </w:r>
          </w:p>
        </w:tc>
        <w:tc>
          <w:tcPr>
            <w:tcW w:w="1276" w:type="dxa"/>
          </w:tcPr>
          <w:p w14:paraId="14393DF0" w14:textId="5D8A2FBD" w:rsidR="007F2868" w:rsidRPr="00AB5D9F" w:rsidRDefault="007F2868" w:rsidP="007F2868">
            <w:pPr>
              <w:spacing w:line="259" w:lineRule="auto"/>
              <w:jc w:val="left"/>
              <w:rPr>
                <w:rFonts w:cs="Times New Roman"/>
                <w:szCs w:val="24"/>
                <w:lang w:val="en-GB"/>
              </w:rPr>
            </w:pPr>
            <w:r w:rsidRPr="00AB5D9F">
              <w:rPr>
                <w:rFonts w:cs="Times New Roman"/>
                <w:szCs w:val="24"/>
              </w:rPr>
              <w:t>123 (16.1)</w:t>
            </w:r>
          </w:p>
        </w:tc>
        <w:tc>
          <w:tcPr>
            <w:tcW w:w="709" w:type="dxa"/>
          </w:tcPr>
          <w:p w14:paraId="7309D6BC" w14:textId="77777777" w:rsidR="007F2868" w:rsidRPr="00AB5D9F" w:rsidRDefault="007F2868" w:rsidP="007F2868">
            <w:pPr>
              <w:spacing w:line="259" w:lineRule="auto"/>
              <w:jc w:val="left"/>
              <w:rPr>
                <w:rFonts w:cs="Times New Roman"/>
                <w:szCs w:val="24"/>
                <w:lang w:val="en-GB"/>
              </w:rPr>
            </w:pPr>
          </w:p>
        </w:tc>
        <w:tc>
          <w:tcPr>
            <w:tcW w:w="1275" w:type="dxa"/>
          </w:tcPr>
          <w:p w14:paraId="5B7FCD20" w14:textId="7B1B7B31" w:rsidR="007F2868" w:rsidRPr="00AB5D9F" w:rsidRDefault="003975CC" w:rsidP="007F2868">
            <w:pPr>
              <w:spacing w:line="259" w:lineRule="auto"/>
              <w:jc w:val="left"/>
              <w:rPr>
                <w:rFonts w:cs="Times New Roman"/>
                <w:szCs w:val="24"/>
                <w:lang w:val="en-GB"/>
              </w:rPr>
            </w:pPr>
            <w:r w:rsidRPr="00AB5D9F">
              <w:rPr>
                <w:rFonts w:cs="Times New Roman"/>
                <w:szCs w:val="24"/>
              </w:rPr>
              <w:t>9 (18.4)</w:t>
            </w:r>
          </w:p>
        </w:tc>
        <w:tc>
          <w:tcPr>
            <w:tcW w:w="1276" w:type="dxa"/>
          </w:tcPr>
          <w:p w14:paraId="50ED34F1" w14:textId="51B337A6" w:rsidR="007F2868" w:rsidRPr="00AB5D9F" w:rsidRDefault="003975CC" w:rsidP="007F2868">
            <w:pPr>
              <w:spacing w:line="259" w:lineRule="auto"/>
              <w:jc w:val="left"/>
              <w:rPr>
                <w:rFonts w:cs="Times New Roman"/>
                <w:szCs w:val="24"/>
                <w:lang w:val="en-GB"/>
              </w:rPr>
            </w:pPr>
            <w:r w:rsidRPr="00AB5D9F">
              <w:rPr>
                <w:rFonts w:cs="Times New Roman"/>
                <w:szCs w:val="24"/>
              </w:rPr>
              <w:t>122 (16.1)</w:t>
            </w:r>
          </w:p>
        </w:tc>
        <w:tc>
          <w:tcPr>
            <w:tcW w:w="709" w:type="dxa"/>
          </w:tcPr>
          <w:p w14:paraId="3714E61B" w14:textId="77777777" w:rsidR="007F2868" w:rsidRPr="00AB5D9F" w:rsidRDefault="007F2868" w:rsidP="007F2868">
            <w:pPr>
              <w:spacing w:line="259" w:lineRule="auto"/>
              <w:jc w:val="left"/>
              <w:rPr>
                <w:rFonts w:cs="Times New Roman"/>
                <w:szCs w:val="24"/>
                <w:lang w:val="en-GB"/>
              </w:rPr>
            </w:pPr>
          </w:p>
        </w:tc>
      </w:tr>
      <w:tr w:rsidR="007F2868" w:rsidRPr="00AB5D9F" w14:paraId="6585AA78" w14:textId="77777777" w:rsidTr="00433D39">
        <w:tc>
          <w:tcPr>
            <w:tcW w:w="988" w:type="dxa"/>
            <w:tcBorders>
              <w:right w:val="nil"/>
            </w:tcBorders>
          </w:tcPr>
          <w:p w14:paraId="381EC8C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008718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EF8F51B" w14:textId="1F5A921C" w:rsidR="007F2868" w:rsidRPr="00AB5D9F" w:rsidRDefault="007F2868" w:rsidP="007F2868">
            <w:pPr>
              <w:spacing w:line="259" w:lineRule="auto"/>
              <w:jc w:val="left"/>
              <w:rPr>
                <w:rFonts w:cs="Times New Roman"/>
                <w:szCs w:val="24"/>
                <w:lang w:val="en-GB"/>
              </w:rPr>
            </w:pPr>
            <w:r w:rsidRPr="00AB5D9F">
              <w:rPr>
                <w:rFonts w:cs="Times New Roman"/>
                <w:szCs w:val="24"/>
              </w:rPr>
              <w:t>13 (20.3)</w:t>
            </w:r>
          </w:p>
        </w:tc>
        <w:tc>
          <w:tcPr>
            <w:tcW w:w="1276" w:type="dxa"/>
          </w:tcPr>
          <w:p w14:paraId="1FDFE035" w14:textId="52D2BE9B" w:rsidR="007F2868" w:rsidRPr="00AB5D9F" w:rsidRDefault="007F2868" w:rsidP="007F2868">
            <w:pPr>
              <w:spacing w:line="259" w:lineRule="auto"/>
              <w:jc w:val="left"/>
              <w:rPr>
                <w:rFonts w:cs="Times New Roman"/>
                <w:szCs w:val="24"/>
                <w:lang w:val="en-GB"/>
              </w:rPr>
            </w:pPr>
            <w:r w:rsidRPr="00AB5D9F">
              <w:rPr>
                <w:rFonts w:cs="Times New Roman"/>
                <w:szCs w:val="24"/>
              </w:rPr>
              <w:t>96 (12.6)</w:t>
            </w:r>
          </w:p>
        </w:tc>
        <w:tc>
          <w:tcPr>
            <w:tcW w:w="709" w:type="dxa"/>
          </w:tcPr>
          <w:p w14:paraId="6AA90B19" w14:textId="77777777" w:rsidR="007F2868" w:rsidRPr="00AB5D9F" w:rsidRDefault="007F2868" w:rsidP="007F2868">
            <w:pPr>
              <w:spacing w:line="259" w:lineRule="auto"/>
              <w:jc w:val="left"/>
              <w:rPr>
                <w:rFonts w:cs="Times New Roman"/>
                <w:szCs w:val="24"/>
                <w:lang w:val="en-GB"/>
              </w:rPr>
            </w:pPr>
          </w:p>
        </w:tc>
        <w:tc>
          <w:tcPr>
            <w:tcW w:w="1275" w:type="dxa"/>
          </w:tcPr>
          <w:p w14:paraId="721BA09C" w14:textId="1C421651" w:rsidR="007F2868" w:rsidRPr="00AB5D9F" w:rsidRDefault="003975CC" w:rsidP="007F2868">
            <w:pPr>
              <w:spacing w:line="259" w:lineRule="auto"/>
              <w:jc w:val="left"/>
              <w:rPr>
                <w:rFonts w:cs="Times New Roman"/>
                <w:szCs w:val="24"/>
                <w:lang w:val="en-GB"/>
              </w:rPr>
            </w:pPr>
            <w:r w:rsidRPr="00AB5D9F">
              <w:rPr>
                <w:rFonts w:cs="Times New Roman"/>
                <w:szCs w:val="24"/>
              </w:rPr>
              <w:t>9 (18.4)</w:t>
            </w:r>
          </w:p>
        </w:tc>
        <w:tc>
          <w:tcPr>
            <w:tcW w:w="1276" w:type="dxa"/>
          </w:tcPr>
          <w:p w14:paraId="28ED7B68" w14:textId="623F4FAA" w:rsidR="007F2868" w:rsidRPr="00AB5D9F" w:rsidRDefault="003975CC" w:rsidP="007F2868">
            <w:pPr>
              <w:spacing w:line="259" w:lineRule="auto"/>
              <w:jc w:val="left"/>
              <w:rPr>
                <w:rFonts w:cs="Times New Roman"/>
                <w:szCs w:val="24"/>
                <w:lang w:val="en-GB"/>
              </w:rPr>
            </w:pPr>
            <w:r w:rsidRPr="00AB5D9F">
              <w:rPr>
                <w:rFonts w:cs="Times New Roman"/>
                <w:szCs w:val="24"/>
              </w:rPr>
              <w:t>96 (12.6)</w:t>
            </w:r>
          </w:p>
        </w:tc>
        <w:tc>
          <w:tcPr>
            <w:tcW w:w="709" w:type="dxa"/>
          </w:tcPr>
          <w:p w14:paraId="39A40CA3" w14:textId="77777777" w:rsidR="007F2868" w:rsidRPr="00AB5D9F" w:rsidRDefault="007F2868" w:rsidP="007F2868">
            <w:pPr>
              <w:spacing w:line="259" w:lineRule="auto"/>
              <w:jc w:val="left"/>
              <w:rPr>
                <w:rFonts w:cs="Times New Roman"/>
                <w:szCs w:val="24"/>
                <w:lang w:val="en-GB"/>
              </w:rPr>
            </w:pPr>
          </w:p>
        </w:tc>
      </w:tr>
      <w:tr w:rsidR="007F2868" w:rsidRPr="00AB5D9F" w14:paraId="5674FE37" w14:textId="77777777" w:rsidTr="00433D39">
        <w:tc>
          <w:tcPr>
            <w:tcW w:w="2830" w:type="dxa"/>
            <w:gridSpan w:val="2"/>
          </w:tcPr>
          <w:p w14:paraId="53E9B4F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47CFDC0B" w14:textId="77777777" w:rsidR="007F2868" w:rsidRPr="00AB5D9F" w:rsidRDefault="007F2868" w:rsidP="007F2868">
            <w:pPr>
              <w:spacing w:line="259" w:lineRule="auto"/>
              <w:jc w:val="left"/>
              <w:rPr>
                <w:rFonts w:cs="Times New Roman"/>
                <w:szCs w:val="24"/>
                <w:lang w:val="en-GB"/>
              </w:rPr>
            </w:pPr>
          </w:p>
        </w:tc>
        <w:tc>
          <w:tcPr>
            <w:tcW w:w="1276" w:type="dxa"/>
          </w:tcPr>
          <w:p w14:paraId="0C395EF3" w14:textId="77777777" w:rsidR="007F2868" w:rsidRPr="00AB5D9F" w:rsidRDefault="007F2868" w:rsidP="007F2868">
            <w:pPr>
              <w:spacing w:line="259" w:lineRule="auto"/>
              <w:jc w:val="left"/>
              <w:rPr>
                <w:rFonts w:cs="Times New Roman"/>
                <w:szCs w:val="24"/>
                <w:lang w:val="en-GB"/>
              </w:rPr>
            </w:pPr>
          </w:p>
        </w:tc>
        <w:tc>
          <w:tcPr>
            <w:tcW w:w="709" w:type="dxa"/>
          </w:tcPr>
          <w:p w14:paraId="0FFC58A9" w14:textId="08D5FD12" w:rsidR="007F2868" w:rsidRPr="00AB5D9F" w:rsidRDefault="007F2868" w:rsidP="007F2868">
            <w:pPr>
              <w:spacing w:line="259" w:lineRule="auto"/>
              <w:jc w:val="left"/>
              <w:rPr>
                <w:rFonts w:cs="Times New Roman"/>
                <w:szCs w:val="24"/>
                <w:lang w:val="en-GB"/>
              </w:rPr>
            </w:pPr>
            <w:r w:rsidRPr="00AB5D9F">
              <w:rPr>
                <w:rFonts w:cs="Times New Roman"/>
                <w:szCs w:val="24"/>
              </w:rPr>
              <w:t>0.089</w:t>
            </w:r>
          </w:p>
        </w:tc>
        <w:tc>
          <w:tcPr>
            <w:tcW w:w="1275" w:type="dxa"/>
          </w:tcPr>
          <w:p w14:paraId="5EE210B4" w14:textId="77777777" w:rsidR="007F2868" w:rsidRPr="00AB5D9F" w:rsidRDefault="007F2868" w:rsidP="007F2868">
            <w:pPr>
              <w:spacing w:line="259" w:lineRule="auto"/>
              <w:jc w:val="left"/>
              <w:rPr>
                <w:rFonts w:cs="Times New Roman"/>
                <w:szCs w:val="24"/>
                <w:lang w:val="en-GB"/>
              </w:rPr>
            </w:pPr>
          </w:p>
        </w:tc>
        <w:tc>
          <w:tcPr>
            <w:tcW w:w="1276" w:type="dxa"/>
          </w:tcPr>
          <w:p w14:paraId="21A7A3E8" w14:textId="77777777" w:rsidR="007F2868" w:rsidRPr="00AB5D9F" w:rsidRDefault="007F2868" w:rsidP="007F2868">
            <w:pPr>
              <w:spacing w:line="259" w:lineRule="auto"/>
              <w:jc w:val="left"/>
              <w:rPr>
                <w:rFonts w:cs="Times New Roman"/>
                <w:szCs w:val="24"/>
                <w:lang w:val="en-GB"/>
              </w:rPr>
            </w:pPr>
          </w:p>
        </w:tc>
        <w:tc>
          <w:tcPr>
            <w:tcW w:w="709" w:type="dxa"/>
          </w:tcPr>
          <w:p w14:paraId="3747BEF1" w14:textId="1FBDDD6A" w:rsidR="007F2868" w:rsidRPr="00AB5D9F" w:rsidRDefault="003975CC" w:rsidP="007F2868">
            <w:pPr>
              <w:spacing w:line="259" w:lineRule="auto"/>
              <w:jc w:val="left"/>
              <w:rPr>
                <w:rFonts w:cs="Times New Roman"/>
                <w:szCs w:val="24"/>
                <w:lang w:val="en-GB"/>
              </w:rPr>
            </w:pPr>
            <w:r w:rsidRPr="00AB5D9F">
              <w:rPr>
                <w:rFonts w:cs="Times New Roman"/>
                <w:szCs w:val="24"/>
              </w:rPr>
              <w:t>0.028</w:t>
            </w:r>
          </w:p>
        </w:tc>
      </w:tr>
      <w:tr w:rsidR="007F2868" w:rsidRPr="00AB5D9F" w14:paraId="186F37E3" w14:textId="77777777" w:rsidTr="00433D39">
        <w:tc>
          <w:tcPr>
            <w:tcW w:w="988" w:type="dxa"/>
            <w:tcBorders>
              <w:right w:val="nil"/>
            </w:tcBorders>
          </w:tcPr>
          <w:p w14:paraId="6149559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564E13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1A1FC0C9" w14:textId="19B93EF4" w:rsidR="007F2868" w:rsidRPr="00AB5D9F" w:rsidRDefault="007F2868" w:rsidP="007F2868">
            <w:pPr>
              <w:spacing w:line="259" w:lineRule="auto"/>
              <w:jc w:val="left"/>
              <w:rPr>
                <w:rFonts w:cs="Times New Roman"/>
                <w:szCs w:val="24"/>
                <w:lang w:val="en-GB"/>
              </w:rPr>
            </w:pPr>
            <w:r w:rsidRPr="00AB5D9F">
              <w:rPr>
                <w:rFonts w:cs="Times New Roman"/>
                <w:szCs w:val="24"/>
              </w:rPr>
              <w:t>9 (14.1)</w:t>
            </w:r>
          </w:p>
        </w:tc>
        <w:tc>
          <w:tcPr>
            <w:tcW w:w="1276" w:type="dxa"/>
          </w:tcPr>
          <w:p w14:paraId="4F33AA66" w14:textId="4E89B9E1" w:rsidR="007F2868" w:rsidRPr="00AB5D9F" w:rsidRDefault="007F2868" w:rsidP="007F2868">
            <w:pPr>
              <w:spacing w:line="259" w:lineRule="auto"/>
              <w:jc w:val="left"/>
              <w:rPr>
                <w:rFonts w:cs="Times New Roman"/>
                <w:szCs w:val="24"/>
                <w:lang w:val="en-GB"/>
              </w:rPr>
            </w:pPr>
            <w:r w:rsidRPr="00AB5D9F">
              <w:rPr>
                <w:rFonts w:cs="Times New Roman"/>
                <w:szCs w:val="24"/>
              </w:rPr>
              <w:t>132 (17.3)</w:t>
            </w:r>
          </w:p>
        </w:tc>
        <w:tc>
          <w:tcPr>
            <w:tcW w:w="709" w:type="dxa"/>
          </w:tcPr>
          <w:p w14:paraId="0C1CDA8F" w14:textId="77777777" w:rsidR="007F2868" w:rsidRPr="00AB5D9F" w:rsidRDefault="007F2868" w:rsidP="007F2868">
            <w:pPr>
              <w:spacing w:line="259" w:lineRule="auto"/>
              <w:jc w:val="left"/>
              <w:rPr>
                <w:rFonts w:cs="Times New Roman"/>
                <w:szCs w:val="24"/>
                <w:lang w:val="en-GB"/>
              </w:rPr>
            </w:pPr>
          </w:p>
        </w:tc>
        <w:tc>
          <w:tcPr>
            <w:tcW w:w="1275" w:type="dxa"/>
          </w:tcPr>
          <w:p w14:paraId="49F948B6" w14:textId="7E758777" w:rsidR="007F2868" w:rsidRPr="00AB5D9F" w:rsidRDefault="003975CC" w:rsidP="007F2868">
            <w:pPr>
              <w:spacing w:line="259" w:lineRule="auto"/>
              <w:jc w:val="left"/>
              <w:rPr>
                <w:rFonts w:cs="Times New Roman"/>
                <w:szCs w:val="24"/>
                <w:lang w:val="en-GB"/>
              </w:rPr>
            </w:pPr>
            <w:r w:rsidRPr="00AB5D9F">
              <w:rPr>
                <w:rFonts w:cs="Times New Roman"/>
                <w:szCs w:val="24"/>
              </w:rPr>
              <w:t>8 (16.3)</w:t>
            </w:r>
          </w:p>
        </w:tc>
        <w:tc>
          <w:tcPr>
            <w:tcW w:w="1276" w:type="dxa"/>
          </w:tcPr>
          <w:p w14:paraId="7B6740C3" w14:textId="517DB0DA" w:rsidR="007F2868" w:rsidRPr="00AB5D9F" w:rsidRDefault="003975CC" w:rsidP="007F2868">
            <w:pPr>
              <w:spacing w:line="259" w:lineRule="auto"/>
              <w:jc w:val="left"/>
              <w:rPr>
                <w:rFonts w:cs="Times New Roman"/>
                <w:szCs w:val="24"/>
                <w:lang w:val="en-GB"/>
              </w:rPr>
            </w:pPr>
            <w:r w:rsidRPr="00AB5D9F">
              <w:rPr>
                <w:rFonts w:cs="Times New Roman"/>
                <w:szCs w:val="24"/>
              </w:rPr>
              <w:t>132 (17.4)</w:t>
            </w:r>
          </w:p>
        </w:tc>
        <w:tc>
          <w:tcPr>
            <w:tcW w:w="709" w:type="dxa"/>
          </w:tcPr>
          <w:p w14:paraId="432C6017" w14:textId="77777777" w:rsidR="007F2868" w:rsidRPr="00AB5D9F" w:rsidRDefault="007F2868" w:rsidP="007F2868">
            <w:pPr>
              <w:spacing w:line="259" w:lineRule="auto"/>
              <w:jc w:val="left"/>
              <w:rPr>
                <w:rFonts w:cs="Times New Roman"/>
                <w:szCs w:val="24"/>
                <w:lang w:val="en-GB"/>
              </w:rPr>
            </w:pPr>
          </w:p>
        </w:tc>
      </w:tr>
      <w:tr w:rsidR="007F2868" w:rsidRPr="00AB5D9F" w14:paraId="25A40B3D" w14:textId="77777777" w:rsidTr="00433D39">
        <w:tc>
          <w:tcPr>
            <w:tcW w:w="2830" w:type="dxa"/>
            <w:gridSpan w:val="2"/>
          </w:tcPr>
          <w:p w14:paraId="7DBFB7A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3EF5B113" w14:textId="77777777" w:rsidR="007F2868" w:rsidRPr="00AB5D9F" w:rsidRDefault="007F2868" w:rsidP="007F2868">
            <w:pPr>
              <w:spacing w:line="259" w:lineRule="auto"/>
              <w:jc w:val="left"/>
              <w:rPr>
                <w:rFonts w:cs="Times New Roman"/>
                <w:szCs w:val="24"/>
                <w:lang w:val="en-GB"/>
              </w:rPr>
            </w:pPr>
          </w:p>
        </w:tc>
        <w:tc>
          <w:tcPr>
            <w:tcW w:w="1276" w:type="dxa"/>
          </w:tcPr>
          <w:p w14:paraId="72970848" w14:textId="77777777" w:rsidR="007F2868" w:rsidRPr="00AB5D9F" w:rsidRDefault="007F2868" w:rsidP="007F2868">
            <w:pPr>
              <w:spacing w:line="259" w:lineRule="auto"/>
              <w:jc w:val="left"/>
              <w:rPr>
                <w:rFonts w:cs="Times New Roman"/>
                <w:szCs w:val="24"/>
                <w:lang w:val="en-GB"/>
              </w:rPr>
            </w:pPr>
          </w:p>
        </w:tc>
        <w:tc>
          <w:tcPr>
            <w:tcW w:w="709" w:type="dxa"/>
          </w:tcPr>
          <w:p w14:paraId="27259EF4" w14:textId="4B128B74" w:rsidR="007F2868" w:rsidRPr="00AB5D9F" w:rsidRDefault="007F2868" w:rsidP="007F2868">
            <w:pPr>
              <w:spacing w:line="259" w:lineRule="auto"/>
              <w:jc w:val="left"/>
              <w:rPr>
                <w:rFonts w:cs="Times New Roman"/>
                <w:szCs w:val="24"/>
                <w:lang w:val="en-GB"/>
              </w:rPr>
            </w:pPr>
            <w:r w:rsidRPr="00AB5D9F">
              <w:rPr>
                <w:rFonts w:cs="Times New Roman"/>
                <w:szCs w:val="24"/>
              </w:rPr>
              <w:t>0.186</w:t>
            </w:r>
          </w:p>
        </w:tc>
        <w:tc>
          <w:tcPr>
            <w:tcW w:w="1275" w:type="dxa"/>
          </w:tcPr>
          <w:p w14:paraId="694FC696" w14:textId="77777777" w:rsidR="007F2868" w:rsidRPr="00AB5D9F" w:rsidRDefault="007F2868" w:rsidP="007F2868">
            <w:pPr>
              <w:spacing w:line="259" w:lineRule="auto"/>
              <w:jc w:val="left"/>
              <w:rPr>
                <w:rFonts w:cs="Times New Roman"/>
                <w:szCs w:val="24"/>
                <w:lang w:val="en-GB"/>
              </w:rPr>
            </w:pPr>
          </w:p>
        </w:tc>
        <w:tc>
          <w:tcPr>
            <w:tcW w:w="1276" w:type="dxa"/>
          </w:tcPr>
          <w:p w14:paraId="3482616D" w14:textId="77777777" w:rsidR="007F2868" w:rsidRPr="00AB5D9F" w:rsidRDefault="007F2868" w:rsidP="007F2868">
            <w:pPr>
              <w:spacing w:line="259" w:lineRule="auto"/>
              <w:jc w:val="left"/>
              <w:rPr>
                <w:rFonts w:cs="Times New Roman"/>
                <w:szCs w:val="24"/>
                <w:lang w:val="en-GB"/>
              </w:rPr>
            </w:pPr>
          </w:p>
        </w:tc>
        <w:tc>
          <w:tcPr>
            <w:tcW w:w="709" w:type="dxa"/>
          </w:tcPr>
          <w:p w14:paraId="08E072E2" w14:textId="70FB3AC4" w:rsidR="007F2868" w:rsidRPr="00AB5D9F" w:rsidRDefault="003975CC" w:rsidP="007F2868">
            <w:pPr>
              <w:spacing w:line="259" w:lineRule="auto"/>
              <w:jc w:val="left"/>
              <w:rPr>
                <w:rFonts w:cs="Times New Roman"/>
                <w:szCs w:val="24"/>
                <w:lang w:val="en-GB"/>
              </w:rPr>
            </w:pPr>
            <w:r w:rsidRPr="00AB5D9F">
              <w:rPr>
                <w:rFonts w:cs="Times New Roman"/>
                <w:szCs w:val="24"/>
              </w:rPr>
              <w:t>0.063</w:t>
            </w:r>
          </w:p>
        </w:tc>
      </w:tr>
      <w:tr w:rsidR="007F2868" w:rsidRPr="00AB5D9F" w14:paraId="255DFB4E" w14:textId="77777777" w:rsidTr="00433D39">
        <w:tc>
          <w:tcPr>
            <w:tcW w:w="988" w:type="dxa"/>
            <w:tcBorders>
              <w:right w:val="nil"/>
            </w:tcBorders>
          </w:tcPr>
          <w:p w14:paraId="214FF36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339CB3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B363FDF" w14:textId="24FB41F7" w:rsidR="007F2868" w:rsidRPr="00AB5D9F" w:rsidRDefault="007F2868" w:rsidP="007F2868">
            <w:pPr>
              <w:spacing w:line="259" w:lineRule="auto"/>
              <w:jc w:val="left"/>
              <w:rPr>
                <w:rFonts w:cs="Times New Roman"/>
                <w:szCs w:val="24"/>
                <w:lang w:val="en-GB"/>
              </w:rPr>
            </w:pPr>
            <w:r w:rsidRPr="00AB5D9F">
              <w:rPr>
                <w:rFonts w:cs="Times New Roman"/>
                <w:szCs w:val="24"/>
              </w:rPr>
              <w:t>53 (82.8)</w:t>
            </w:r>
          </w:p>
        </w:tc>
        <w:tc>
          <w:tcPr>
            <w:tcW w:w="1276" w:type="dxa"/>
          </w:tcPr>
          <w:p w14:paraId="5B3D12A5" w14:textId="36E9B272" w:rsidR="007F2868" w:rsidRPr="00AB5D9F" w:rsidRDefault="007F2868" w:rsidP="007F2868">
            <w:pPr>
              <w:spacing w:line="259" w:lineRule="auto"/>
              <w:jc w:val="left"/>
              <w:rPr>
                <w:rFonts w:cs="Times New Roman"/>
                <w:szCs w:val="24"/>
                <w:lang w:val="en-GB"/>
              </w:rPr>
            </w:pPr>
            <w:r w:rsidRPr="00AB5D9F">
              <w:rPr>
                <w:rFonts w:cs="Times New Roman"/>
                <w:szCs w:val="24"/>
              </w:rPr>
              <w:t>651 (85.3)</w:t>
            </w:r>
          </w:p>
        </w:tc>
        <w:tc>
          <w:tcPr>
            <w:tcW w:w="709" w:type="dxa"/>
          </w:tcPr>
          <w:p w14:paraId="51012C77" w14:textId="77777777" w:rsidR="007F2868" w:rsidRPr="00AB5D9F" w:rsidRDefault="007F2868" w:rsidP="007F2868">
            <w:pPr>
              <w:spacing w:line="259" w:lineRule="auto"/>
              <w:jc w:val="left"/>
              <w:rPr>
                <w:rFonts w:cs="Times New Roman"/>
                <w:szCs w:val="24"/>
                <w:lang w:val="en-GB"/>
              </w:rPr>
            </w:pPr>
          </w:p>
        </w:tc>
        <w:tc>
          <w:tcPr>
            <w:tcW w:w="1275" w:type="dxa"/>
          </w:tcPr>
          <w:p w14:paraId="3513B9FB" w14:textId="1C4407D6" w:rsidR="007F2868" w:rsidRPr="00AB5D9F" w:rsidRDefault="003975CC" w:rsidP="007F2868">
            <w:pPr>
              <w:spacing w:line="259" w:lineRule="auto"/>
              <w:jc w:val="left"/>
              <w:rPr>
                <w:rFonts w:cs="Times New Roman"/>
                <w:szCs w:val="24"/>
                <w:lang w:val="en-GB"/>
              </w:rPr>
            </w:pPr>
            <w:r w:rsidRPr="00AB5D9F">
              <w:rPr>
                <w:rFonts w:cs="Times New Roman"/>
                <w:szCs w:val="24"/>
              </w:rPr>
              <w:t>41 (83.7)</w:t>
            </w:r>
          </w:p>
        </w:tc>
        <w:tc>
          <w:tcPr>
            <w:tcW w:w="1276" w:type="dxa"/>
          </w:tcPr>
          <w:p w14:paraId="50D2A979" w14:textId="538CF8E4" w:rsidR="007F2868" w:rsidRPr="00AB5D9F" w:rsidRDefault="003975CC" w:rsidP="007F2868">
            <w:pPr>
              <w:spacing w:line="259" w:lineRule="auto"/>
              <w:jc w:val="left"/>
              <w:rPr>
                <w:rFonts w:cs="Times New Roman"/>
                <w:szCs w:val="24"/>
                <w:lang w:val="en-GB"/>
              </w:rPr>
            </w:pPr>
            <w:r w:rsidRPr="00AB5D9F">
              <w:rPr>
                <w:rFonts w:cs="Times New Roman"/>
                <w:szCs w:val="24"/>
              </w:rPr>
              <w:t>648 (85.4)</w:t>
            </w:r>
          </w:p>
        </w:tc>
        <w:tc>
          <w:tcPr>
            <w:tcW w:w="709" w:type="dxa"/>
          </w:tcPr>
          <w:p w14:paraId="3CBC7840" w14:textId="77777777" w:rsidR="007F2868" w:rsidRPr="00AB5D9F" w:rsidRDefault="007F2868" w:rsidP="007F2868">
            <w:pPr>
              <w:spacing w:line="259" w:lineRule="auto"/>
              <w:jc w:val="left"/>
              <w:rPr>
                <w:rFonts w:cs="Times New Roman"/>
                <w:szCs w:val="24"/>
                <w:lang w:val="en-GB"/>
              </w:rPr>
            </w:pPr>
          </w:p>
        </w:tc>
      </w:tr>
      <w:tr w:rsidR="007F2868" w:rsidRPr="00AB5D9F" w14:paraId="3EF6DF52" w14:textId="77777777" w:rsidTr="00433D39">
        <w:tc>
          <w:tcPr>
            <w:tcW w:w="988" w:type="dxa"/>
            <w:tcBorders>
              <w:right w:val="nil"/>
            </w:tcBorders>
          </w:tcPr>
          <w:p w14:paraId="217EA0D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1EC8F0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B38BBBE" w14:textId="6CBD52D7" w:rsidR="007F2868" w:rsidRPr="00AB5D9F" w:rsidRDefault="007F2868" w:rsidP="007F2868">
            <w:pPr>
              <w:spacing w:line="259" w:lineRule="auto"/>
              <w:jc w:val="left"/>
              <w:rPr>
                <w:rFonts w:cs="Times New Roman"/>
                <w:szCs w:val="24"/>
                <w:lang w:val="en-GB"/>
              </w:rPr>
            </w:pPr>
            <w:r w:rsidRPr="00AB5D9F">
              <w:rPr>
                <w:rFonts w:cs="Times New Roman"/>
                <w:szCs w:val="24"/>
              </w:rPr>
              <w:t>5 (7.8)</w:t>
            </w:r>
          </w:p>
        </w:tc>
        <w:tc>
          <w:tcPr>
            <w:tcW w:w="1276" w:type="dxa"/>
          </w:tcPr>
          <w:p w14:paraId="0A872F95" w14:textId="26251C2B" w:rsidR="007F2868" w:rsidRPr="00AB5D9F" w:rsidRDefault="007F2868" w:rsidP="007F2868">
            <w:pPr>
              <w:spacing w:line="259" w:lineRule="auto"/>
              <w:jc w:val="left"/>
              <w:rPr>
                <w:rFonts w:cs="Times New Roman"/>
                <w:szCs w:val="24"/>
                <w:lang w:val="en-GB"/>
              </w:rPr>
            </w:pPr>
            <w:r w:rsidRPr="00AB5D9F">
              <w:rPr>
                <w:rFonts w:cs="Times New Roman"/>
                <w:szCs w:val="24"/>
              </w:rPr>
              <w:t>75 (9.8)</w:t>
            </w:r>
          </w:p>
        </w:tc>
        <w:tc>
          <w:tcPr>
            <w:tcW w:w="709" w:type="dxa"/>
          </w:tcPr>
          <w:p w14:paraId="7F392C82" w14:textId="77777777" w:rsidR="007F2868" w:rsidRPr="00AB5D9F" w:rsidRDefault="007F2868" w:rsidP="007F2868">
            <w:pPr>
              <w:spacing w:line="259" w:lineRule="auto"/>
              <w:jc w:val="left"/>
              <w:rPr>
                <w:rFonts w:cs="Times New Roman"/>
                <w:szCs w:val="24"/>
                <w:lang w:val="en-GB"/>
              </w:rPr>
            </w:pPr>
          </w:p>
        </w:tc>
        <w:tc>
          <w:tcPr>
            <w:tcW w:w="1275" w:type="dxa"/>
          </w:tcPr>
          <w:p w14:paraId="4F6D7F12" w14:textId="221D639D" w:rsidR="007F2868" w:rsidRPr="00AB5D9F" w:rsidRDefault="003975CC" w:rsidP="007F2868">
            <w:pPr>
              <w:spacing w:line="259" w:lineRule="auto"/>
              <w:jc w:val="left"/>
              <w:rPr>
                <w:rFonts w:cs="Times New Roman"/>
                <w:szCs w:val="24"/>
                <w:lang w:val="en-GB"/>
              </w:rPr>
            </w:pPr>
            <w:r w:rsidRPr="00AB5D9F">
              <w:rPr>
                <w:rFonts w:cs="Times New Roman"/>
                <w:szCs w:val="24"/>
              </w:rPr>
              <w:t>5 (10.2)</w:t>
            </w:r>
          </w:p>
        </w:tc>
        <w:tc>
          <w:tcPr>
            <w:tcW w:w="1276" w:type="dxa"/>
          </w:tcPr>
          <w:p w14:paraId="36B0BB84" w14:textId="58A6450B" w:rsidR="007F2868" w:rsidRPr="00AB5D9F" w:rsidRDefault="003975CC" w:rsidP="007F2868">
            <w:pPr>
              <w:spacing w:line="259" w:lineRule="auto"/>
              <w:jc w:val="left"/>
              <w:rPr>
                <w:rFonts w:cs="Times New Roman"/>
                <w:szCs w:val="24"/>
                <w:lang w:val="en-GB"/>
              </w:rPr>
            </w:pPr>
            <w:r w:rsidRPr="00AB5D9F">
              <w:rPr>
                <w:rFonts w:cs="Times New Roman"/>
                <w:szCs w:val="24"/>
              </w:rPr>
              <w:t>75 (9.9)</w:t>
            </w:r>
          </w:p>
        </w:tc>
        <w:tc>
          <w:tcPr>
            <w:tcW w:w="709" w:type="dxa"/>
          </w:tcPr>
          <w:p w14:paraId="351698F6" w14:textId="77777777" w:rsidR="007F2868" w:rsidRPr="00AB5D9F" w:rsidRDefault="007F2868" w:rsidP="007F2868">
            <w:pPr>
              <w:spacing w:line="259" w:lineRule="auto"/>
              <w:jc w:val="left"/>
              <w:rPr>
                <w:rFonts w:cs="Times New Roman"/>
                <w:szCs w:val="24"/>
                <w:lang w:val="en-GB"/>
              </w:rPr>
            </w:pPr>
          </w:p>
        </w:tc>
      </w:tr>
      <w:tr w:rsidR="007F2868" w:rsidRPr="00AB5D9F" w14:paraId="54BA44C4" w14:textId="77777777" w:rsidTr="00433D39">
        <w:tc>
          <w:tcPr>
            <w:tcW w:w="988" w:type="dxa"/>
            <w:tcBorders>
              <w:right w:val="nil"/>
            </w:tcBorders>
          </w:tcPr>
          <w:p w14:paraId="1FE2315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38BCDA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55DE4A6" w14:textId="19BFB6A8" w:rsidR="007F2868" w:rsidRPr="00AB5D9F" w:rsidRDefault="007F2868" w:rsidP="007F2868">
            <w:pPr>
              <w:spacing w:line="259" w:lineRule="auto"/>
              <w:jc w:val="left"/>
              <w:rPr>
                <w:rFonts w:cs="Times New Roman"/>
                <w:szCs w:val="24"/>
                <w:lang w:val="en-GB"/>
              </w:rPr>
            </w:pPr>
            <w:r w:rsidRPr="00AB5D9F">
              <w:rPr>
                <w:rFonts w:cs="Times New Roman"/>
                <w:szCs w:val="24"/>
              </w:rPr>
              <w:t>6 (9.4)</w:t>
            </w:r>
          </w:p>
        </w:tc>
        <w:tc>
          <w:tcPr>
            <w:tcW w:w="1276" w:type="dxa"/>
          </w:tcPr>
          <w:p w14:paraId="5E1991BD" w14:textId="1A32DA9E" w:rsidR="007F2868" w:rsidRPr="00AB5D9F" w:rsidRDefault="007F2868" w:rsidP="007F2868">
            <w:pPr>
              <w:spacing w:line="259" w:lineRule="auto"/>
              <w:jc w:val="left"/>
              <w:rPr>
                <w:rFonts w:cs="Times New Roman"/>
                <w:szCs w:val="24"/>
                <w:lang w:val="en-GB"/>
              </w:rPr>
            </w:pPr>
            <w:r w:rsidRPr="00AB5D9F">
              <w:rPr>
                <w:rFonts w:cs="Times New Roman"/>
                <w:szCs w:val="24"/>
              </w:rPr>
              <w:t>37 (4.8)</w:t>
            </w:r>
          </w:p>
        </w:tc>
        <w:tc>
          <w:tcPr>
            <w:tcW w:w="709" w:type="dxa"/>
          </w:tcPr>
          <w:p w14:paraId="15F8ECE9" w14:textId="77777777" w:rsidR="007F2868" w:rsidRPr="00AB5D9F" w:rsidRDefault="007F2868" w:rsidP="007F2868">
            <w:pPr>
              <w:spacing w:line="259" w:lineRule="auto"/>
              <w:jc w:val="left"/>
              <w:rPr>
                <w:rFonts w:cs="Times New Roman"/>
                <w:szCs w:val="24"/>
                <w:lang w:val="en-GB"/>
              </w:rPr>
            </w:pPr>
          </w:p>
        </w:tc>
        <w:tc>
          <w:tcPr>
            <w:tcW w:w="1275" w:type="dxa"/>
          </w:tcPr>
          <w:p w14:paraId="09A553AE" w14:textId="5B23990E" w:rsidR="007F2868" w:rsidRPr="00AB5D9F" w:rsidRDefault="003975CC" w:rsidP="007F2868">
            <w:pPr>
              <w:spacing w:line="259" w:lineRule="auto"/>
              <w:jc w:val="left"/>
              <w:rPr>
                <w:rFonts w:cs="Times New Roman"/>
                <w:szCs w:val="24"/>
                <w:lang w:val="en-GB"/>
              </w:rPr>
            </w:pPr>
            <w:r w:rsidRPr="00AB5D9F">
              <w:rPr>
                <w:rFonts w:cs="Times New Roman"/>
                <w:szCs w:val="24"/>
              </w:rPr>
              <w:t>3 (6.1)</w:t>
            </w:r>
          </w:p>
        </w:tc>
        <w:tc>
          <w:tcPr>
            <w:tcW w:w="1276" w:type="dxa"/>
          </w:tcPr>
          <w:p w14:paraId="2687F40F" w14:textId="189F552F" w:rsidR="007F2868" w:rsidRPr="00AB5D9F" w:rsidRDefault="003975CC" w:rsidP="007F2868">
            <w:pPr>
              <w:spacing w:line="259" w:lineRule="auto"/>
              <w:jc w:val="left"/>
              <w:rPr>
                <w:rFonts w:cs="Times New Roman"/>
                <w:szCs w:val="24"/>
                <w:lang w:val="en-GB"/>
              </w:rPr>
            </w:pPr>
            <w:r w:rsidRPr="00AB5D9F">
              <w:rPr>
                <w:rFonts w:cs="Times New Roman"/>
                <w:szCs w:val="24"/>
              </w:rPr>
              <w:t>36 (4.7)</w:t>
            </w:r>
          </w:p>
        </w:tc>
        <w:tc>
          <w:tcPr>
            <w:tcW w:w="709" w:type="dxa"/>
          </w:tcPr>
          <w:p w14:paraId="48AA9F9E" w14:textId="77777777" w:rsidR="007F2868" w:rsidRPr="00AB5D9F" w:rsidRDefault="007F2868" w:rsidP="007F2868">
            <w:pPr>
              <w:spacing w:line="259" w:lineRule="auto"/>
              <w:jc w:val="left"/>
              <w:rPr>
                <w:rFonts w:cs="Times New Roman"/>
                <w:szCs w:val="24"/>
                <w:lang w:val="en-GB"/>
              </w:rPr>
            </w:pPr>
          </w:p>
        </w:tc>
      </w:tr>
      <w:tr w:rsidR="007F2868" w:rsidRPr="00AB5D9F" w14:paraId="13D4CF71" w14:textId="77777777" w:rsidTr="00433D39">
        <w:tc>
          <w:tcPr>
            <w:tcW w:w="2830" w:type="dxa"/>
            <w:gridSpan w:val="2"/>
          </w:tcPr>
          <w:p w14:paraId="08ED014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0756ADC1" w14:textId="77777777" w:rsidR="007F2868" w:rsidRPr="00AB5D9F" w:rsidRDefault="007F2868" w:rsidP="007F2868">
            <w:pPr>
              <w:spacing w:line="259" w:lineRule="auto"/>
              <w:jc w:val="left"/>
              <w:rPr>
                <w:rFonts w:cs="Times New Roman"/>
                <w:szCs w:val="24"/>
                <w:lang w:val="en-GB"/>
              </w:rPr>
            </w:pPr>
          </w:p>
        </w:tc>
        <w:tc>
          <w:tcPr>
            <w:tcW w:w="1276" w:type="dxa"/>
          </w:tcPr>
          <w:p w14:paraId="235477FE" w14:textId="77777777" w:rsidR="007F2868" w:rsidRPr="00AB5D9F" w:rsidRDefault="007F2868" w:rsidP="007F2868">
            <w:pPr>
              <w:spacing w:line="259" w:lineRule="auto"/>
              <w:jc w:val="left"/>
              <w:rPr>
                <w:rFonts w:cs="Times New Roman"/>
                <w:szCs w:val="24"/>
                <w:lang w:val="en-GB"/>
              </w:rPr>
            </w:pPr>
          </w:p>
        </w:tc>
        <w:tc>
          <w:tcPr>
            <w:tcW w:w="709" w:type="dxa"/>
          </w:tcPr>
          <w:p w14:paraId="7A8C0B8F" w14:textId="67F2ADC3" w:rsidR="007F2868" w:rsidRPr="00AB5D9F" w:rsidRDefault="007F2868" w:rsidP="007F2868">
            <w:pPr>
              <w:spacing w:line="259" w:lineRule="auto"/>
              <w:jc w:val="left"/>
              <w:rPr>
                <w:rFonts w:cs="Times New Roman"/>
                <w:szCs w:val="24"/>
                <w:lang w:val="en-GB"/>
              </w:rPr>
            </w:pPr>
            <w:r w:rsidRPr="00AB5D9F">
              <w:rPr>
                <w:rFonts w:cs="Times New Roman"/>
                <w:szCs w:val="24"/>
              </w:rPr>
              <w:t>0.273</w:t>
            </w:r>
          </w:p>
        </w:tc>
        <w:tc>
          <w:tcPr>
            <w:tcW w:w="1275" w:type="dxa"/>
          </w:tcPr>
          <w:p w14:paraId="69A4674E" w14:textId="77777777" w:rsidR="007F2868" w:rsidRPr="00AB5D9F" w:rsidRDefault="007F2868" w:rsidP="007F2868">
            <w:pPr>
              <w:spacing w:line="259" w:lineRule="auto"/>
              <w:jc w:val="left"/>
              <w:rPr>
                <w:rFonts w:cs="Times New Roman"/>
                <w:szCs w:val="24"/>
                <w:lang w:val="en-GB"/>
              </w:rPr>
            </w:pPr>
          </w:p>
        </w:tc>
        <w:tc>
          <w:tcPr>
            <w:tcW w:w="1276" w:type="dxa"/>
          </w:tcPr>
          <w:p w14:paraId="631C0D00" w14:textId="77777777" w:rsidR="007F2868" w:rsidRPr="00AB5D9F" w:rsidRDefault="007F2868" w:rsidP="007F2868">
            <w:pPr>
              <w:spacing w:line="259" w:lineRule="auto"/>
              <w:jc w:val="left"/>
              <w:rPr>
                <w:rFonts w:cs="Times New Roman"/>
                <w:szCs w:val="24"/>
                <w:lang w:val="en-GB"/>
              </w:rPr>
            </w:pPr>
          </w:p>
        </w:tc>
        <w:tc>
          <w:tcPr>
            <w:tcW w:w="709" w:type="dxa"/>
          </w:tcPr>
          <w:p w14:paraId="462BA7E5" w14:textId="2BAD7CF4" w:rsidR="007F2868" w:rsidRPr="00AB5D9F" w:rsidRDefault="003975CC" w:rsidP="007F2868">
            <w:pPr>
              <w:spacing w:line="259" w:lineRule="auto"/>
              <w:jc w:val="left"/>
              <w:rPr>
                <w:rFonts w:cs="Times New Roman"/>
                <w:szCs w:val="24"/>
                <w:lang w:val="en-GB"/>
              </w:rPr>
            </w:pPr>
            <w:r w:rsidRPr="00AB5D9F">
              <w:rPr>
                <w:rFonts w:cs="Times New Roman"/>
                <w:szCs w:val="24"/>
              </w:rPr>
              <w:t>0.320</w:t>
            </w:r>
          </w:p>
        </w:tc>
      </w:tr>
      <w:tr w:rsidR="007F2868" w:rsidRPr="00AB5D9F" w14:paraId="68E94CBE" w14:textId="77777777" w:rsidTr="00433D39">
        <w:tc>
          <w:tcPr>
            <w:tcW w:w="988" w:type="dxa"/>
            <w:tcBorders>
              <w:right w:val="nil"/>
            </w:tcBorders>
          </w:tcPr>
          <w:p w14:paraId="6626CDF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9B81AC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6E817EA" w14:textId="06F381BC" w:rsidR="007F2868" w:rsidRPr="00AB5D9F" w:rsidRDefault="007F2868" w:rsidP="007F2868">
            <w:pPr>
              <w:spacing w:line="259" w:lineRule="auto"/>
              <w:jc w:val="left"/>
              <w:rPr>
                <w:rFonts w:cs="Times New Roman"/>
                <w:szCs w:val="24"/>
                <w:lang w:val="en-GB"/>
              </w:rPr>
            </w:pPr>
            <w:r w:rsidRPr="00AB5D9F">
              <w:rPr>
                <w:rFonts w:cs="Times New Roman"/>
                <w:szCs w:val="24"/>
              </w:rPr>
              <w:t>56 (87.5)</w:t>
            </w:r>
          </w:p>
        </w:tc>
        <w:tc>
          <w:tcPr>
            <w:tcW w:w="1276" w:type="dxa"/>
          </w:tcPr>
          <w:p w14:paraId="30EA3AC2" w14:textId="7763078C" w:rsidR="007F2868" w:rsidRPr="00AB5D9F" w:rsidRDefault="007F2868" w:rsidP="007F2868">
            <w:pPr>
              <w:spacing w:line="259" w:lineRule="auto"/>
              <w:jc w:val="left"/>
              <w:rPr>
                <w:rFonts w:cs="Times New Roman"/>
                <w:szCs w:val="24"/>
                <w:lang w:val="en-GB"/>
              </w:rPr>
            </w:pPr>
            <w:r w:rsidRPr="00AB5D9F">
              <w:rPr>
                <w:rFonts w:cs="Times New Roman"/>
                <w:szCs w:val="24"/>
              </w:rPr>
              <w:t>619 (81.1)</w:t>
            </w:r>
          </w:p>
        </w:tc>
        <w:tc>
          <w:tcPr>
            <w:tcW w:w="709" w:type="dxa"/>
          </w:tcPr>
          <w:p w14:paraId="24DCFAA5" w14:textId="77777777" w:rsidR="007F2868" w:rsidRPr="00AB5D9F" w:rsidRDefault="007F2868" w:rsidP="007F2868">
            <w:pPr>
              <w:spacing w:line="259" w:lineRule="auto"/>
              <w:jc w:val="left"/>
              <w:rPr>
                <w:rFonts w:cs="Times New Roman"/>
                <w:szCs w:val="24"/>
                <w:lang w:val="en-GB"/>
              </w:rPr>
            </w:pPr>
          </w:p>
        </w:tc>
        <w:tc>
          <w:tcPr>
            <w:tcW w:w="1275" w:type="dxa"/>
          </w:tcPr>
          <w:p w14:paraId="4C88616F" w14:textId="25B0C480" w:rsidR="007F2868" w:rsidRPr="00AB5D9F" w:rsidRDefault="003975CC" w:rsidP="007F2868">
            <w:pPr>
              <w:spacing w:line="259" w:lineRule="auto"/>
              <w:jc w:val="left"/>
              <w:rPr>
                <w:rFonts w:cs="Times New Roman"/>
                <w:szCs w:val="24"/>
                <w:lang w:val="en-GB"/>
              </w:rPr>
            </w:pPr>
            <w:r w:rsidRPr="00AB5D9F">
              <w:rPr>
                <w:rFonts w:cs="Times New Roman"/>
                <w:szCs w:val="24"/>
              </w:rPr>
              <w:t>42 (85.7)</w:t>
            </w:r>
          </w:p>
        </w:tc>
        <w:tc>
          <w:tcPr>
            <w:tcW w:w="1276" w:type="dxa"/>
          </w:tcPr>
          <w:p w14:paraId="270EC2D5" w14:textId="36D8BB93" w:rsidR="007F2868" w:rsidRPr="00AB5D9F" w:rsidRDefault="003975CC" w:rsidP="007F2868">
            <w:pPr>
              <w:spacing w:line="259" w:lineRule="auto"/>
              <w:jc w:val="left"/>
              <w:rPr>
                <w:rFonts w:cs="Times New Roman"/>
                <w:szCs w:val="24"/>
                <w:lang w:val="en-GB"/>
              </w:rPr>
            </w:pPr>
            <w:r w:rsidRPr="00AB5D9F">
              <w:rPr>
                <w:rFonts w:cs="Times New Roman"/>
                <w:szCs w:val="24"/>
              </w:rPr>
              <w:t>616 (81.2)</w:t>
            </w:r>
          </w:p>
        </w:tc>
        <w:tc>
          <w:tcPr>
            <w:tcW w:w="709" w:type="dxa"/>
          </w:tcPr>
          <w:p w14:paraId="7C55213E" w14:textId="77777777" w:rsidR="007F2868" w:rsidRPr="00AB5D9F" w:rsidRDefault="007F2868" w:rsidP="007F2868">
            <w:pPr>
              <w:spacing w:line="259" w:lineRule="auto"/>
              <w:jc w:val="left"/>
              <w:rPr>
                <w:rFonts w:cs="Times New Roman"/>
                <w:szCs w:val="24"/>
                <w:lang w:val="en-GB"/>
              </w:rPr>
            </w:pPr>
          </w:p>
        </w:tc>
      </w:tr>
      <w:tr w:rsidR="007F2868" w:rsidRPr="00AB5D9F" w14:paraId="10C15CDB" w14:textId="77777777" w:rsidTr="00433D39">
        <w:tc>
          <w:tcPr>
            <w:tcW w:w="988" w:type="dxa"/>
            <w:tcBorders>
              <w:right w:val="nil"/>
            </w:tcBorders>
          </w:tcPr>
          <w:p w14:paraId="593213B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12BA65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298C39A" w14:textId="6CAAE1AA" w:rsidR="007F2868" w:rsidRPr="00AB5D9F" w:rsidRDefault="007F2868" w:rsidP="007F2868">
            <w:pPr>
              <w:spacing w:line="259" w:lineRule="auto"/>
              <w:jc w:val="left"/>
              <w:rPr>
                <w:rFonts w:cs="Times New Roman"/>
                <w:szCs w:val="24"/>
                <w:lang w:val="en-GB"/>
              </w:rPr>
            </w:pPr>
            <w:r w:rsidRPr="00AB5D9F">
              <w:rPr>
                <w:rFonts w:cs="Times New Roman"/>
                <w:szCs w:val="24"/>
              </w:rPr>
              <w:t>5 (7.8)</w:t>
            </w:r>
          </w:p>
        </w:tc>
        <w:tc>
          <w:tcPr>
            <w:tcW w:w="1276" w:type="dxa"/>
          </w:tcPr>
          <w:p w14:paraId="2994B1C1" w14:textId="0F03F79D" w:rsidR="007F2868" w:rsidRPr="00AB5D9F" w:rsidRDefault="007F2868" w:rsidP="007F2868">
            <w:pPr>
              <w:spacing w:line="259" w:lineRule="auto"/>
              <w:jc w:val="left"/>
              <w:rPr>
                <w:rFonts w:cs="Times New Roman"/>
                <w:szCs w:val="24"/>
                <w:lang w:val="en-GB"/>
              </w:rPr>
            </w:pPr>
            <w:r w:rsidRPr="00AB5D9F">
              <w:rPr>
                <w:rFonts w:cs="Times New Roman"/>
                <w:szCs w:val="24"/>
              </w:rPr>
              <w:t>51 (6.7)</w:t>
            </w:r>
          </w:p>
        </w:tc>
        <w:tc>
          <w:tcPr>
            <w:tcW w:w="709" w:type="dxa"/>
          </w:tcPr>
          <w:p w14:paraId="4874058A" w14:textId="77777777" w:rsidR="007F2868" w:rsidRPr="00AB5D9F" w:rsidRDefault="007F2868" w:rsidP="007F2868">
            <w:pPr>
              <w:spacing w:line="259" w:lineRule="auto"/>
              <w:jc w:val="left"/>
              <w:rPr>
                <w:rFonts w:cs="Times New Roman"/>
                <w:szCs w:val="24"/>
                <w:lang w:val="en-GB"/>
              </w:rPr>
            </w:pPr>
          </w:p>
        </w:tc>
        <w:tc>
          <w:tcPr>
            <w:tcW w:w="1275" w:type="dxa"/>
          </w:tcPr>
          <w:p w14:paraId="26056377" w14:textId="44C838BD" w:rsidR="007F2868" w:rsidRPr="00AB5D9F" w:rsidRDefault="003975CC" w:rsidP="007F2868">
            <w:pPr>
              <w:spacing w:line="259" w:lineRule="auto"/>
              <w:jc w:val="left"/>
              <w:rPr>
                <w:rFonts w:cs="Times New Roman"/>
                <w:szCs w:val="24"/>
                <w:lang w:val="en-GB"/>
              </w:rPr>
            </w:pPr>
            <w:r w:rsidRPr="00AB5D9F">
              <w:rPr>
                <w:rFonts w:cs="Times New Roman"/>
                <w:szCs w:val="24"/>
              </w:rPr>
              <w:t>5 (10.2)</w:t>
            </w:r>
          </w:p>
        </w:tc>
        <w:tc>
          <w:tcPr>
            <w:tcW w:w="1276" w:type="dxa"/>
          </w:tcPr>
          <w:p w14:paraId="37C58806" w14:textId="7C96FF14" w:rsidR="007F2868" w:rsidRPr="00AB5D9F" w:rsidRDefault="003975CC" w:rsidP="007F2868">
            <w:pPr>
              <w:spacing w:line="259" w:lineRule="auto"/>
              <w:jc w:val="left"/>
              <w:rPr>
                <w:rFonts w:cs="Times New Roman"/>
                <w:szCs w:val="24"/>
                <w:lang w:val="en-GB"/>
              </w:rPr>
            </w:pPr>
            <w:r w:rsidRPr="00AB5D9F">
              <w:rPr>
                <w:rFonts w:cs="Times New Roman"/>
                <w:szCs w:val="24"/>
              </w:rPr>
              <w:t>50 (6.6)</w:t>
            </w:r>
          </w:p>
        </w:tc>
        <w:tc>
          <w:tcPr>
            <w:tcW w:w="709" w:type="dxa"/>
          </w:tcPr>
          <w:p w14:paraId="30002612" w14:textId="77777777" w:rsidR="007F2868" w:rsidRPr="00AB5D9F" w:rsidRDefault="007F2868" w:rsidP="007F2868">
            <w:pPr>
              <w:spacing w:line="259" w:lineRule="auto"/>
              <w:jc w:val="left"/>
              <w:rPr>
                <w:rFonts w:cs="Times New Roman"/>
                <w:szCs w:val="24"/>
                <w:lang w:val="en-GB"/>
              </w:rPr>
            </w:pPr>
          </w:p>
        </w:tc>
      </w:tr>
      <w:tr w:rsidR="007F2868" w:rsidRPr="00AB5D9F" w14:paraId="0D7169BB" w14:textId="77777777" w:rsidTr="00433D39">
        <w:tc>
          <w:tcPr>
            <w:tcW w:w="988" w:type="dxa"/>
            <w:tcBorders>
              <w:right w:val="nil"/>
            </w:tcBorders>
          </w:tcPr>
          <w:p w14:paraId="6513E8A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7D0C66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F591E30" w14:textId="13356F78" w:rsidR="007F2868" w:rsidRPr="00AB5D9F" w:rsidRDefault="007F2868" w:rsidP="007F2868">
            <w:pPr>
              <w:spacing w:line="259" w:lineRule="auto"/>
              <w:jc w:val="left"/>
              <w:rPr>
                <w:rFonts w:cs="Times New Roman"/>
                <w:szCs w:val="24"/>
                <w:lang w:val="en-GB"/>
              </w:rPr>
            </w:pPr>
            <w:r w:rsidRPr="00AB5D9F">
              <w:rPr>
                <w:rFonts w:cs="Times New Roman"/>
                <w:szCs w:val="24"/>
              </w:rPr>
              <w:t>3 (4.7)</w:t>
            </w:r>
          </w:p>
        </w:tc>
        <w:tc>
          <w:tcPr>
            <w:tcW w:w="1276" w:type="dxa"/>
          </w:tcPr>
          <w:p w14:paraId="08E7E212" w14:textId="6766AE1D" w:rsidR="007F2868" w:rsidRPr="00AB5D9F" w:rsidRDefault="007F2868" w:rsidP="007F2868">
            <w:pPr>
              <w:spacing w:line="259" w:lineRule="auto"/>
              <w:jc w:val="left"/>
              <w:rPr>
                <w:rFonts w:cs="Times New Roman"/>
                <w:szCs w:val="24"/>
                <w:lang w:val="en-GB"/>
              </w:rPr>
            </w:pPr>
            <w:r w:rsidRPr="00AB5D9F">
              <w:rPr>
                <w:rFonts w:cs="Times New Roman"/>
                <w:szCs w:val="24"/>
              </w:rPr>
              <w:t>93 (12.2)</w:t>
            </w:r>
          </w:p>
        </w:tc>
        <w:tc>
          <w:tcPr>
            <w:tcW w:w="709" w:type="dxa"/>
          </w:tcPr>
          <w:p w14:paraId="42D87CB8" w14:textId="77777777" w:rsidR="007F2868" w:rsidRPr="00AB5D9F" w:rsidRDefault="007F2868" w:rsidP="007F2868">
            <w:pPr>
              <w:spacing w:line="259" w:lineRule="auto"/>
              <w:jc w:val="left"/>
              <w:rPr>
                <w:rFonts w:cs="Times New Roman"/>
                <w:szCs w:val="24"/>
                <w:lang w:val="en-GB"/>
              </w:rPr>
            </w:pPr>
          </w:p>
        </w:tc>
        <w:tc>
          <w:tcPr>
            <w:tcW w:w="1275" w:type="dxa"/>
          </w:tcPr>
          <w:p w14:paraId="063570D2" w14:textId="1837F890" w:rsidR="007F2868" w:rsidRPr="00AB5D9F" w:rsidRDefault="003975CC" w:rsidP="007F2868">
            <w:pPr>
              <w:spacing w:line="259" w:lineRule="auto"/>
              <w:jc w:val="left"/>
              <w:rPr>
                <w:rFonts w:cs="Times New Roman"/>
                <w:szCs w:val="24"/>
                <w:lang w:val="en-GB"/>
              </w:rPr>
            </w:pPr>
            <w:r w:rsidRPr="00AB5D9F">
              <w:rPr>
                <w:rFonts w:cs="Times New Roman"/>
                <w:szCs w:val="24"/>
              </w:rPr>
              <w:t>2 (4.1)</w:t>
            </w:r>
          </w:p>
        </w:tc>
        <w:tc>
          <w:tcPr>
            <w:tcW w:w="1276" w:type="dxa"/>
          </w:tcPr>
          <w:p w14:paraId="4B35D0D3" w14:textId="75A928BC" w:rsidR="007F2868" w:rsidRPr="00AB5D9F" w:rsidRDefault="003975CC" w:rsidP="007F2868">
            <w:pPr>
              <w:spacing w:line="259" w:lineRule="auto"/>
              <w:jc w:val="left"/>
              <w:rPr>
                <w:rFonts w:cs="Times New Roman"/>
                <w:szCs w:val="24"/>
                <w:lang w:val="en-GB"/>
              </w:rPr>
            </w:pPr>
            <w:r w:rsidRPr="00AB5D9F">
              <w:rPr>
                <w:rFonts w:cs="Times New Roman"/>
                <w:szCs w:val="24"/>
              </w:rPr>
              <w:t>93 (12.3)</w:t>
            </w:r>
          </w:p>
        </w:tc>
        <w:tc>
          <w:tcPr>
            <w:tcW w:w="709" w:type="dxa"/>
          </w:tcPr>
          <w:p w14:paraId="6A9912C1" w14:textId="77777777" w:rsidR="007F2868" w:rsidRPr="00AB5D9F" w:rsidRDefault="007F2868" w:rsidP="007F2868">
            <w:pPr>
              <w:spacing w:line="259" w:lineRule="auto"/>
              <w:jc w:val="left"/>
              <w:rPr>
                <w:rFonts w:cs="Times New Roman"/>
                <w:szCs w:val="24"/>
                <w:lang w:val="en-GB"/>
              </w:rPr>
            </w:pPr>
          </w:p>
        </w:tc>
      </w:tr>
      <w:tr w:rsidR="007F2868" w:rsidRPr="00AB5D9F" w14:paraId="6EF98B1C" w14:textId="77777777" w:rsidTr="00433D39">
        <w:tc>
          <w:tcPr>
            <w:tcW w:w="2830" w:type="dxa"/>
            <w:gridSpan w:val="2"/>
          </w:tcPr>
          <w:p w14:paraId="52F1E8D3"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257DC1D8" w14:textId="77777777" w:rsidR="007F2868" w:rsidRPr="00AB5D9F" w:rsidRDefault="007F2868" w:rsidP="007F2868">
            <w:pPr>
              <w:spacing w:line="259" w:lineRule="auto"/>
              <w:jc w:val="left"/>
              <w:rPr>
                <w:rFonts w:cs="Times New Roman"/>
                <w:szCs w:val="24"/>
                <w:lang w:val="en-GB"/>
              </w:rPr>
            </w:pPr>
          </w:p>
        </w:tc>
        <w:tc>
          <w:tcPr>
            <w:tcW w:w="1276" w:type="dxa"/>
          </w:tcPr>
          <w:p w14:paraId="6482311E" w14:textId="77777777" w:rsidR="007F2868" w:rsidRPr="00AB5D9F" w:rsidRDefault="007F2868" w:rsidP="007F2868">
            <w:pPr>
              <w:spacing w:line="259" w:lineRule="auto"/>
              <w:jc w:val="left"/>
              <w:rPr>
                <w:rFonts w:cs="Times New Roman"/>
                <w:szCs w:val="24"/>
                <w:lang w:val="en-GB"/>
              </w:rPr>
            </w:pPr>
          </w:p>
        </w:tc>
        <w:tc>
          <w:tcPr>
            <w:tcW w:w="709" w:type="dxa"/>
          </w:tcPr>
          <w:p w14:paraId="71A327D5" w14:textId="1C5D3CD1" w:rsidR="007F2868" w:rsidRPr="00AB5D9F" w:rsidRDefault="007F2868" w:rsidP="007F2868">
            <w:pPr>
              <w:spacing w:line="259" w:lineRule="auto"/>
              <w:jc w:val="left"/>
              <w:rPr>
                <w:rFonts w:cs="Times New Roman"/>
                <w:szCs w:val="24"/>
                <w:lang w:val="en-GB"/>
              </w:rPr>
            </w:pPr>
            <w:r w:rsidRPr="00AB5D9F">
              <w:rPr>
                <w:rFonts w:cs="Times New Roman"/>
                <w:szCs w:val="24"/>
              </w:rPr>
              <w:t>0.069</w:t>
            </w:r>
          </w:p>
        </w:tc>
        <w:tc>
          <w:tcPr>
            <w:tcW w:w="1275" w:type="dxa"/>
          </w:tcPr>
          <w:p w14:paraId="1B3C11B7" w14:textId="77777777" w:rsidR="007F2868" w:rsidRPr="00AB5D9F" w:rsidRDefault="007F2868" w:rsidP="007F2868">
            <w:pPr>
              <w:spacing w:line="259" w:lineRule="auto"/>
              <w:jc w:val="left"/>
              <w:rPr>
                <w:rFonts w:cs="Times New Roman"/>
                <w:szCs w:val="24"/>
                <w:lang w:val="en-GB"/>
              </w:rPr>
            </w:pPr>
          </w:p>
        </w:tc>
        <w:tc>
          <w:tcPr>
            <w:tcW w:w="1276" w:type="dxa"/>
          </w:tcPr>
          <w:p w14:paraId="6A804C5B" w14:textId="77777777" w:rsidR="007F2868" w:rsidRPr="00AB5D9F" w:rsidRDefault="007F2868" w:rsidP="007F2868">
            <w:pPr>
              <w:spacing w:line="259" w:lineRule="auto"/>
              <w:jc w:val="left"/>
              <w:rPr>
                <w:rFonts w:cs="Times New Roman"/>
                <w:szCs w:val="24"/>
                <w:lang w:val="en-GB"/>
              </w:rPr>
            </w:pPr>
          </w:p>
        </w:tc>
        <w:tc>
          <w:tcPr>
            <w:tcW w:w="709" w:type="dxa"/>
          </w:tcPr>
          <w:p w14:paraId="56FE25B6" w14:textId="5AD3FAA9" w:rsidR="007F2868" w:rsidRPr="00AB5D9F" w:rsidRDefault="003975CC" w:rsidP="007F2868">
            <w:pPr>
              <w:spacing w:line="259" w:lineRule="auto"/>
              <w:jc w:val="left"/>
              <w:rPr>
                <w:rFonts w:cs="Times New Roman"/>
                <w:szCs w:val="24"/>
                <w:lang w:val="en-GB"/>
              </w:rPr>
            </w:pPr>
            <w:r w:rsidRPr="00AB5D9F">
              <w:rPr>
                <w:rFonts w:cs="Times New Roman"/>
                <w:szCs w:val="24"/>
              </w:rPr>
              <w:t>0.065</w:t>
            </w:r>
          </w:p>
        </w:tc>
      </w:tr>
      <w:tr w:rsidR="007F2868" w:rsidRPr="00AB5D9F" w14:paraId="033D89E7" w14:textId="77777777" w:rsidTr="00433D39">
        <w:tc>
          <w:tcPr>
            <w:tcW w:w="988" w:type="dxa"/>
            <w:tcBorders>
              <w:right w:val="nil"/>
            </w:tcBorders>
          </w:tcPr>
          <w:p w14:paraId="765AA2C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E22FAC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6EFB08A4" w14:textId="05915C31" w:rsidR="007F2868" w:rsidRPr="00AB5D9F" w:rsidRDefault="007F2868" w:rsidP="007F2868">
            <w:pPr>
              <w:spacing w:line="259" w:lineRule="auto"/>
              <w:jc w:val="left"/>
              <w:rPr>
                <w:rFonts w:cs="Times New Roman"/>
                <w:szCs w:val="24"/>
                <w:lang w:val="en-GB"/>
              </w:rPr>
            </w:pPr>
            <w:r w:rsidRPr="00AB5D9F">
              <w:rPr>
                <w:rFonts w:cs="Times New Roman"/>
                <w:szCs w:val="24"/>
              </w:rPr>
              <w:t>47 (73.4)</w:t>
            </w:r>
          </w:p>
        </w:tc>
        <w:tc>
          <w:tcPr>
            <w:tcW w:w="1276" w:type="dxa"/>
          </w:tcPr>
          <w:p w14:paraId="2F877ACF" w14:textId="1FA8C088" w:rsidR="007F2868" w:rsidRPr="00AB5D9F" w:rsidRDefault="007F2868" w:rsidP="007F2868">
            <w:pPr>
              <w:spacing w:line="259" w:lineRule="auto"/>
              <w:jc w:val="left"/>
              <w:rPr>
                <w:rFonts w:cs="Times New Roman"/>
                <w:szCs w:val="24"/>
                <w:lang w:val="en-GB"/>
              </w:rPr>
            </w:pPr>
            <w:r w:rsidRPr="00AB5D9F">
              <w:rPr>
                <w:rFonts w:cs="Times New Roman"/>
                <w:szCs w:val="24"/>
              </w:rPr>
              <w:t>575 (75.4)</w:t>
            </w:r>
          </w:p>
        </w:tc>
        <w:tc>
          <w:tcPr>
            <w:tcW w:w="709" w:type="dxa"/>
          </w:tcPr>
          <w:p w14:paraId="7B7F1B28" w14:textId="77777777" w:rsidR="007F2868" w:rsidRPr="00AB5D9F" w:rsidRDefault="007F2868" w:rsidP="007F2868">
            <w:pPr>
              <w:spacing w:line="259" w:lineRule="auto"/>
              <w:jc w:val="left"/>
              <w:rPr>
                <w:rFonts w:cs="Times New Roman"/>
                <w:szCs w:val="24"/>
                <w:lang w:val="en-GB"/>
              </w:rPr>
            </w:pPr>
          </w:p>
        </w:tc>
        <w:tc>
          <w:tcPr>
            <w:tcW w:w="1275" w:type="dxa"/>
          </w:tcPr>
          <w:p w14:paraId="5641C411" w14:textId="05AC0BC1" w:rsidR="007F2868" w:rsidRPr="00AB5D9F" w:rsidRDefault="003975CC" w:rsidP="007F2868">
            <w:pPr>
              <w:spacing w:line="259" w:lineRule="auto"/>
              <w:jc w:val="left"/>
              <w:rPr>
                <w:rFonts w:cs="Times New Roman"/>
                <w:szCs w:val="24"/>
                <w:lang w:val="en-GB"/>
              </w:rPr>
            </w:pPr>
            <w:r w:rsidRPr="00AB5D9F">
              <w:rPr>
                <w:rFonts w:cs="Times New Roman"/>
                <w:szCs w:val="24"/>
              </w:rPr>
              <w:t>37 (75.5)</w:t>
            </w:r>
          </w:p>
        </w:tc>
        <w:tc>
          <w:tcPr>
            <w:tcW w:w="1276" w:type="dxa"/>
          </w:tcPr>
          <w:p w14:paraId="340BA7CD" w14:textId="69419A05" w:rsidR="007F2868" w:rsidRPr="00AB5D9F" w:rsidRDefault="003975CC" w:rsidP="007F2868">
            <w:pPr>
              <w:spacing w:line="259" w:lineRule="auto"/>
              <w:jc w:val="left"/>
              <w:rPr>
                <w:rFonts w:cs="Times New Roman"/>
                <w:szCs w:val="24"/>
                <w:lang w:val="en-GB"/>
              </w:rPr>
            </w:pPr>
            <w:r w:rsidRPr="00AB5D9F">
              <w:rPr>
                <w:rFonts w:cs="Times New Roman"/>
                <w:szCs w:val="24"/>
              </w:rPr>
              <w:t>571 (75.2)</w:t>
            </w:r>
          </w:p>
        </w:tc>
        <w:tc>
          <w:tcPr>
            <w:tcW w:w="709" w:type="dxa"/>
          </w:tcPr>
          <w:p w14:paraId="3E314554" w14:textId="77777777" w:rsidR="007F2868" w:rsidRPr="00AB5D9F" w:rsidRDefault="007F2868" w:rsidP="007F2868">
            <w:pPr>
              <w:spacing w:line="259" w:lineRule="auto"/>
              <w:jc w:val="left"/>
              <w:rPr>
                <w:rFonts w:cs="Times New Roman"/>
                <w:szCs w:val="24"/>
                <w:lang w:val="en-GB"/>
              </w:rPr>
            </w:pPr>
          </w:p>
        </w:tc>
      </w:tr>
      <w:tr w:rsidR="007F2868" w:rsidRPr="00AB5D9F" w14:paraId="2FE3E399" w14:textId="77777777" w:rsidTr="00433D39">
        <w:tc>
          <w:tcPr>
            <w:tcW w:w="988" w:type="dxa"/>
            <w:tcBorders>
              <w:right w:val="nil"/>
            </w:tcBorders>
          </w:tcPr>
          <w:p w14:paraId="6AE002F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EDF73D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4D6CA87F" w14:textId="2268D06F" w:rsidR="007F2868" w:rsidRPr="00AB5D9F" w:rsidRDefault="007F2868" w:rsidP="007F2868">
            <w:pPr>
              <w:spacing w:line="259" w:lineRule="auto"/>
              <w:jc w:val="left"/>
              <w:rPr>
                <w:rFonts w:cs="Times New Roman"/>
                <w:szCs w:val="24"/>
                <w:lang w:val="en-GB"/>
              </w:rPr>
            </w:pPr>
            <w:r w:rsidRPr="00AB5D9F">
              <w:rPr>
                <w:rFonts w:cs="Times New Roman"/>
                <w:szCs w:val="24"/>
              </w:rPr>
              <w:t>14 (21.9)</w:t>
            </w:r>
          </w:p>
        </w:tc>
        <w:tc>
          <w:tcPr>
            <w:tcW w:w="1276" w:type="dxa"/>
          </w:tcPr>
          <w:p w14:paraId="5C88E75A" w14:textId="62872A1E" w:rsidR="007F2868" w:rsidRPr="00AB5D9F" w:rsidRDefault="007F2868" w:rsidP="007F2868">
            <w:pPr>
              <w:spacing w:line="259" w:lineRule="auto"/>
              <w:jc w:val="left"/>
              <w:rPr>
                <w:rFonts w:cs="Times New Roman"/>
                <w:szCs w:val="24"/>
                <w:lang w:val="en-GB"/>
              </w:rPr>
            </w:pPr>
            <w:r w:rsidRPr="00AB5D9F">
              <w:rPr>
                <w:rFonts w:cs="Times New Roman"/>
                <w:szCs w:val="24"/>
              </w:rPr>
              <w:t>147 (19.3)</w:t>
            </w:r>
          </w:p>
        </w:tc>
        <w:tc>
          <w:tcPr>
            <w:tcW w:w="709" w:type="dxa"/>
          </w:tcPr>
          <w:p w14:paraId="0B205206" w14:textId="77777777" w:rsidR="007F2868" w:rsidRPr="00AB5D9F" w:rsidRDefault="007F2868" w:rsidP="007F2868">
            <w:pPr>
              <w:spacing w:line="259" w:lineRule="auto"/>
              <w:jc w:val="left"/>
              <w:rPr>
                <w:rFonts w:cs="Times New Roman"/>
                <w:szCs w:val="24"/>
                <w:lang w:val="en-GB"/>
              </w:rPr>
            </w:pPr>
          </w:p>
        </w:tc>
        <w:tc>
          <w:tcPr>
            <w:tcW w:w="1275" w:type="dxa"/>
          </w:tcPr>
          <w:p w14:paraId="71F759FD" w14:textId="5597D3A9" w:rsidR="007F2868" w:rsidRPr="00AB5D9F" w:rsidRDefault="003975CC" w:rsidP="007F2868">
            <w:pPr>
              <w:spacing w:line="259" w:lineRule="auto"/>
              <w:jc w:val="left"/>
              <w:rPr>
                <w:rFonts w:cs="Times New Roman"/>
                <w:szCs w:val="24"/>
                <w:lang w:val="en-GB"/>
              </w:rPr>
            </w:pPr>
            <w:r w:rsidRPr="00AB5D9F">
              <w:rPr>
                <w:rFonts w:cs="Times New Roman"/>
                <w:szCs w:val="24"/>
              </w:rPr>
              <w:t>10 (20.4)</w:t>
            </w:r>
          </w:p>
        </w:tc>
        <w:tc>
          <w:tcPr>
            <w:tcW w:w="1276" w:type="dxa"/>
          </w:tcPr>
          <w:p w14:paraId="39442663" w14:textId="216E5E40" w:rsidR="007F2868" w:rsidRPr="00AB5D9F" w:rsidRDefault="003975CC" w:rsidP="007F2868">
            <w:pPr>
              <w:spacing w:line="259" w:lineRule="auto"/>
              <w:jc w:val="left"/>
              <w:rPr>
                <w:rFonts w:cs="Times New Roman"/>
                <w:szCs w:val="24"/>
                <w:lang w:val="en-GB"/>
              </w:rPr>
            </w:pPr>
            <w:r w:rsidRPr="00AB5D9F">
              <w:rPr>
                <w:rFonts w:cs="Times New Roman"/>
                <w:szCs w:val="24"/>
              </w:rPr>
              <w:t>147 (19.4)</w:t>
            </w:r>
          </w:p>
        </w:tc>
        <w:tc>
          <w:tcPr>
            <w:tcW w:w="709" w:type="dxa"/>
          </w:tcPr>
          <w:p w14:paraId="068177F7" w14:textId="77777777" w:rsidR="007F2868" w:rsidRPr="00AB5D9F" w:rsidRDefault="007F2868" w:rsidP="007F2868">
            <w:pPr>
              <w:spacing w:line="259" w:lineRule="auto"/>
              <w:jc w:val="left"/>
              <w:rPr>
                <w:rFonts w:cs="Times New Roman"/>
                <w:szCs w:val="24"/>
                <w:lang w:val="en-GB"/>
              </w:rPr>
            </w:pPr>
          </w:p>
        </w:tc>
      </w:tr>
      <w:tr w:rsidR="007F2868" w:rsidRPr="00AB5D9F" w14:paraId="43DC6A46" w14:textId="77777777" w:rsidTr="00433D39">
        <w:tc>
          <w:tcPr>
            <w:tcW w:w="988" w:type="dxa"/>
            <w:tcBorders>
              <w:right w:val="nil"/>
            </w:tcBorders>
          </w:tcPr>
          <w:p w14:paraId="549F262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88730C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75684718" w14:textId="17724039" w:rsidR="007F2868" w:rsidRPr="00AB5D9F" w:rsidRDefault="007F2868" w:rsidP="007F2868">
            <w:pPr>
              <w:spacing w:line="259" w:lineRule="auto"/>
              <w:jc w:val="left"/>
              <w:rPr>
                <w:rFonts w:cs="Times New Roman"/>
                <w:szCs w:val="24"/>
                <w:lang w:val="en-GB"/>
              </w:rPr>
            </w:pPr>
            <w:r w:rsidRPr="00AB5D9F">
              <w:rPr>
                <w:rFonts w:cs="Times New Roman"/>
                <w:szCs w:val="24"/>
              </w:rPr>
              <w:t>3 (4.7)</w:t>
            </w:r>
          </w:p>
        </w:tc>
        <w:tc>
          <w:tcPr>
            <w:tcW w:w="1276" w:type="dxa"/>
          </w:tcPr>
          <w:p w14:paraId="3C7C5217" w14:textId="0AC96CE1" w:rsidR="007F2868" w:rsidRPr="00AB5D9F" w:rsidRDefault="007F2868" w:rsidP="007F2868">
            <w:pPr>
              <w:spacing w:line="259" w:lineRule="auto"/>
              <w:jc w:val="left"/>
              <w:rPr>
                <w:rFonts w:cs="Times New Roman"/>
                <w:szCs w:val="24"/>
                <w:lang w:val="en-GB"/>
              </w:rPr>
            </w:pPr>
            <w:r w:rsidRPr="00AB5D9F">
              <w:rPr>
                <w:rFonts w:cs="Times New Roman"/>
                <w:szCs w:val="24"/>
              </w:rPr>
              <w:t>41 (5.4)</w:t>
            </w:r>
          </w:p>
        </w:tc>
        <w:tc>
          <w:tcPr>
            <w:tcW w:w="709" w:type="dxa"/>
          </w:tcPr>
          <w:p w14:paraId="08660544" w14:textId="77777777" w:rsidR="007F2868" w:rsidRPr="00AB5D9F" w:rsidRDefault="007F2868" w:rsidP="007F2868">
            <w:pPr>
              <w:spacing w:line="259" w:lineRule="auto"/>
              <w:jc w:val="left"/>
              <w:rPr>
                <w:rFonts w:cs="Times New Roman"/>
                <w:szCs w:val="24"/>
                <w:lang w:val="en-GB"/>
              </w:rPr>
            </w:pPr>
          </w:p>
        </w:tc>
        <w:tc>
          <w:tcPr>
            <w:tcW w:w="1275" w:type="dxa"/>
          </w:tcPr>
          <w:p w14:paraId="4CE4AB10" w14:textId="06EAB9AC" w:rsidR="007F2868" w:rsidRPr="00AB5D9F" w:rsidRDefault="003975CC" w:rsidP="007F2868">
            <w:pPr>
              <w:spacing w:line="259" w:lineRule="auto"/>
              <w:jc w:val="left"/>
              <w:rPr>
                <w:rFonts w:cs="Times New Roman"/>
                <w:szCs w:val="24"/>
                <w:lang w:val="en-GB"/>
              </w:rPr>
            </w:pPr>
            <w:r w:rsidRPr="00AB5D9F">
              <w:rPr>
                <w:rFonts w:cs="Times New Roman"/>
                <w:szCs w:val="24"/>
              </w:rPr>
              <w:t>2 (4.1)</w:t>
            </w:r>
          </w:p>
        </w:tc>
        <w:tc>
          <w:tcPr>
            <w:tcW w:w="1276" w:type="dxa"/>
          </w:tcPr>
          <w:p w14:paraId="7B8368D7" w14:textId="672F94DB" w:rsidR="007F2868" w:rsidRPr="00AB5D9F" w:rsidRDefault="003975CC" w:rsidP="007F2868">
            <w:pPr>
              <w:spacing w:line="259" w:lineRule="auto"/>
              <w:jc w:val="left"/>
              <w:rPr>
                <w:rFonts w:cs="Times New Roman"/>
                <w:szCs w:val="24"/>
                <w:lang w:val="en-GB"/>
              </w:rPr>
            </w:pPr>
            <w:r w:rsidRPr="00AB5D9F">
              <w:rPr>
                <w:rFonts w:cs="Times New Roman"/>
                <w:szCs w:val="24"/>
              </w:rPr>
              <w:t>41 (5.4)</w:t>
            </w:r>
          </w:p>
        </w:tc>
        <w:tc>
          <w:tcPr>
            <w:tcW w:w="709" w:type="dxa"/>
          </w:tcPr>
          <w:p w14:paraId="7B59ECC0" w14:textId="77777777" w:rsidR="007F2868" w:rsidRPr="00AB5D9F" w:rsidRDefault="007F2868" w:rsidP="007F2868">
            <w:pPr>
              <w:spacing w:line="259" w:lineRule="auto"/>
              <w:jc w:val="left"/>
              <w:rPr>
                <w:rFonts w:cs="Times New Roman"/>
                <w:szCs w:val="24"/>
                <w:lang w:val="en-GB"/>
              </w:rPr>
            </w:pPr>
          </w:p>
        </w:tc>
      </w:tr>
      <w:tr w:rsidR="007F2868" w:rsidRPr="00AB5D9F" w14:paraId="2C62E980" w14:textId="77777777" w:rsidTr="00433D39">
        <w:tc>
          <w:tcPr>
            <w:tcW w:w="2830" w:type="dxa"/>
            <w:gridSpan w:val="2"/>
          </w:tcPr>
          <w:p w14:paraId="79E5E84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040BE3E1" w14:textId="19110EA5" w:rsidR="007F2868" w:rsidRPr="00AB5D9F" w:rsidRDefault="007F2868" w:rsidP="007F2868">
            <w:pPr>
              <w:spacing w:line="259" w:lineRule="auto"/>
              <w:jc w:val="left"/>
              <w:rPr>
                <w:rFonts w:cs="Times New Roman"/>
                <w:szCs w:val="24"/>
                <w:lang w:val="en-GB"/>
              </w:rPr>
            </w:pPr>
            <w:r w:rsidRPr="00AB5D9F">
              <w:rPr>
                <w:rFonts w:cs="Times New Roman"/>
                <w:szCs w:val="24"/>
              </w:rPr>
              <w:t>3.34 (2.84)</w:t>
            </w:r>
          </w:p>
        </w:tc>
        <w:tc>
          <w:tcPr>
            <w:tcW w:w="1276" w:type="dxa"/>
          </w:tcPr>
          <w:p w14:paraId="5731CF55" w14:textId="3993D5D4" w:rsidR="007F2868" w:rsidRPr="00AB5D9F" w:rsidRDefault="007F2868" w:rsidP="007F2868">
            <w:pPr>
              <w:spacing w:line="259" w:lineRule="auto"/>
              <w:jc w:val="left"/>
              <w:rPr>
                <w:rFonts w:cs="Times New Roman"/>
                <w:szCs w:val="24"/>
                <w:lang w:val="en-GB"/>
              </w:rPr>
            </w:pPr>
            <w:r w:rsidRPr="00AB5D9F">
              <w:rPr>
                <w:rFonts w:cs="Times New Roman"/>
                <w:szCs w:val="24"/>
              </w:rPr>
              <w:t>4.90 (5.80)</w:t>
            </w:r>
          </w:p>
        </w:tc>
        <w:tc>
          <w:tcPr>
            <w:tcW w:w="709" w:type="dxa"/>
          </w:tcPr>
          <w:p w14:paraId="2CEBCA3E" w14:textId="262D6806" w:rsidR="007F2868" w:rsidRPr="00AB5D9F" w:rsidRDefault="007F2868" w:rsidP="007F2868">
            <w:pPr>
              <w:spacing w:line="259" w:lineRule="auto"/>
              <w:jc w:val="left"/>
              <w:rPr>
                <w:rFonts w:cs="Times New Roman"/>
                <w:szCs w:val="24"/>
                <w:lang w:val="en-GB"/>
              </w:rPr>
            </w:pPr>
            <w:r w:rsidRPr="00AB5D9F">
              <w:rPr>
                <w:rFonts w:cs="Times New Roman"/>
                <w:szCs w:val="24"/>
              </w:rPr>
              <w:t>0.340</w:t>
            </w:r>
          </w:p>
        </w:tc>
        <w:tc>
          <w:tcPr>
            <w:tcW w:w="1275" w:type="dxa"/>
          </w:tcPr>
          <w:p w14:paraId="6CBA889C" w14:textId="21FA70AD" w:rsidR="007F2868" w:rsidRPr="00AB5D9F" w:rsidRDefault="003975CC" w:rsidP="007F2868">
            <w:pPr>
              <w:spacing w:line="259" w:lineRule="auto"/>
              <w:jc w:val="left"/>
              <w:rPr>
                <w:rFonts w:cs="Times New Roman"/>
                <w:szCs w:val="24"/>
                <w:lang w:val="en-GB"/>
              </w:rPr>
            </w:pPr>
            <w:r w:rsidRPr="00AB5D9F">
              <w:rPr>
                <w:rFonts w:cs="Times New Roman"/>
                <w:szCs w:val="24"/>
              </w:rPr>
              <w:t>3.69 (2.99)</w:t>
            </w:r>
          </w:p>
        </w:tc>
        <w:tc>
          <w:tcPr>
            <w:tcW w:w="1276" w:type="dxa"/>
          </w:tcPr>
          <w:p w14:paraId="4B17AB94" w14:textId="4F356EF1" w:rsidR="007F2868" w:rsidRPr="00AB5D9F" w:rsidRDefault="003975CC" w:rsidP="007F2868">
            <w:pPr>
              <w:spacing w:line="259" w:lineRule="auto"/>
              <w:jc w:val="left"/>
              <w:rPr>
                <w:rFonts w:cs="Times New Roman"/>
                <w:szCs w:val="24"/>
                <w:lang w:val="en-GB"/>
              </w:rPr>
            </w:pPr>
            <w:r w:rsidRPr="00AB5D9F">
              <w:rPr>
                <w:rFonts w:cs="Times New Roman"/>
                <w:szCs w:val="24"/>
              </w:rPr>
              <w:t>4.90 (5.82)</w:t>
            </w:r>
          </w:p>
        </w:tc>
        <w:tc>
          <w:tcPr>
            <w:tcW w:w="709" w:type="dxa"/>
          </w:tcPr>
          <w:p w14:paraId="661E1D9C" w14:textId="2D82EF61" w:rsidR="007F2868" w:rsidRPr="00AB5D9F" w:rsidRDefault="003975CC" w:rsidP="007F2868">
            <w:pPr>
              <w:spacing w:line="259" w:lineRule="auto"/>
              <w:jc w:val="left"/>
              <w:rPr>
                <w:rFonts w:cs="Times New Roman"/>
                <w:szCs w:val="24"/>
                <w:lang w:val="en-GB"/>
              </w:rPr>
            </w:pPr>
            <w:r w:rsidRPr="00AB5D9F">
              <w:rPr>
                <w:rFonts w:cs="Times New Roman"/>
                <w:szCs w:val="24"/>
              </w:rPr>
              <w:t>0.261</w:t>
            </w:r>
          </w:p>
        </w:tc>
      </w:tr>
      <w:tr w:rsidR="007F2868" w:rsidRPr="00AB5D9F" w14:paraId="494534AE" w14:textId="77777777" w:rsidTr="00433D39">
        <w:tc>
          <w:tcPr>
            <w:tcW w:w="2830" w:type="dxa"/>
            <w:gridSpan w:val="2"/>
          </w:tcPr>
          <w:p w14:paraId="69A4A8B1"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6CE87C4B" w14:textId="41180823" w:rsidR="007F2868" w:rsidRPr="00AB5D9F" w:rsidRDefault="007F2868" w:rsidP="007F2868">
            <w:pPr>
              <w:spacing w:line="259" w:lineRule="auto"/>
              <w:jc w:val="left"/>
              <w:rPr>
                <w:rFonts w:cs="Times New Roman"/>
                <w:szCs w:val="24"/>
                <w:lang w:val="en-GB"/>
              </w:rPr>
            </w:pPr>
            <w:r w:rsidRPr="00AB5D9F">
              <w:rPr>
                <w:rFonts w:cs="Times New Roman"/>
                <w:szCs w:val="24"/>
              </w:rPr>
              <w:t>0.28 (0.55)</w:t>
            </w:r>
          </w:p>
        </w:tc>
        <w:tc>
          <w:tcPr>
            <w:tcW w:w="1276" w:type="dxa"/>
          </w:tcPr>
          <w:p w14:paraId="2DF53BF6" w14:textId="11C4AF3D" w:rsidR="007F2868" w:rsidRPr="00AB5D9F" w:rsidRDefault="007F2868" w:rsidP="007F2868">
            <w:pPr>
              <w:spacing w:line="259" w:lineRule="auto"/>
              <w:jc w:val="left"/>
              <w:rPr>
                <w:rFonts w:cs="Times New Roman"/>
                <w:szCs w:val="24"/>
                <w:lang w:val="en-GB"/>
              </w:rPr>
            </w:pPr>
            <w:r w:rsidRPr="00AB5D9F">
              <w:rPr>
                <w:rFonts w:cs="Times New Roman"/>
                <w:szCs w:val="24"/>
              </w:rPr>
              <w:t>0.33 (0.78)</w:t>
            </w:r>
          </w:p>
        </w:tc>
        <w:tc>
          <w:tcPr>
            <w:tcW w:w="709" w:type="dxa"/>
          </w:tcPr>
          <w:p w14:paraId="340A29CE" w14:textId="3CB53D62" w:rsidR="007F2868" w:rsidRPr="00AB5D9F" w:rsidRDefault="007F2868" w:rsidP="007F2868">
            <w:pPr>
              <w:spacing w:line="259" w:lineRule="auto"/>
              <w:jc w:val="left"/>
              <w:rPr>
                <w:rFonts w:cs="Times New Roman"/>
                <w:szCs w:val="24"/>
                <w:lang w:val="en-GB"/>
              </w:rPr>
            </w:pPr>
            <w:r w:rsidRPr="00AB5D9F">
              <w:rPr>
                <w:rFonts w:cs="Times New Roman"/>
                <w:szCs w:val="24"/>
              </w:rPr>
              <w:t>0.065</w:t>
            </w:r>
          </w:p>
        </w:tc>
        <w:tc>
          <w:tcPr>
            <w:tcW w:w="1275" w:type="dxa"/>
          </w:tcPr>
          <w:p w14:paraId="04F28AB9" w14:textId="43DB98C4" w:rsidR="007F2868" w:rsidRPr="00AB5D9F" w:rsidRDefault="003975CC" w:rsidP="007F2868">
            <w:pPr>
              <w:spacing w:line="259" w:lineRule="auto"/>
              <w:jc w:val="left"/>
              <w:rPr>
                <w:rFonts w:cs="Times New Roman"/>
                <w:szCs w:val="24"/>
                <w:lang w:val="en-GB"/>
              </w:rPr>
            </w:pPr>
            <w:r w:rsidRPr="00AB5D9F">
              <w:rPr>
                <w:rFonts w:cs="Times New Roman"/>
                <w:szCs w:val="24"/>
              </w:rPr>
              <w:t>0.24 (0.48)</w:t>
            </w:r>
          </w:p>
        </w:tc>
        <w:tc>
          <w:tcPr>
            <w:tcW w:w="1276" w:type="dxa"/>
          </w:tcPr>
          <w:p w14:paraId="67C0883D" w14:textId="06E2DB77" w:rsidR="007F2868" w:rsidRPr="00AB5D9F" w:rsidRDefault="003975CC" w:rsidP="007F2868">
            <w:pPr>
              <w:spacing w:line="259" w:lineRule="auto"/>
              <w:jc w:val="left"/>
              <w:rPr>
                <w:rFonts w:cs="Times New Roman"/>
                <w:szCs w:val="24"/>
                <w:lang w:val="en-GB"/>
              </w:rPr>
            </w:pPr>
            <w:r w:rsidRPr="00AB5D9F">
              <w:rPr>
                <w:rFonts w:cs="Times New Roman"/>
                <w:szCs w:val="24"/>
              </w:rPr>
              <w:t>0.33 (0.78)</w:t>
            </w:r>
          </w:p>
        </w:tc>
        <w:tc>
          <w:tcPr>
            <w:tcW w:w="709" w:type="dxa"/>
          </w:tcPr>
          <w:p w14:paraId="60376C5E" w14:textId="5E8239C4" w:rsidR="007F2868" w:rsidRPr="00AB5D9F" w:rsidRDefault="003975CC" w:rsidP="007F2868">
            <w:pPr>
              <w:spacing w:line="259" w:lineRule="auto"/>
              <w:jc w:val="left"/>
              <w:rPr>
                <w:rFonts w:cs="Times New Roman"/>
                <w:szCs w:val="24"/>
                <w:lang w:val="en-GB"/>
              </w:rPr>
            </w:pPr>
            <w:r w:rsidRPr="00AB5D9F">
              <w:rPr>
                <w:rFonts w:cs="Times New Roman"/>
                <w:szCs w:val="24"/>
              </w:rPr>
              <w:t>0.125</w:t>
            </w:r>
          </w:p>
        </w:tc>
      </w:tr>
      <w:tr w:rsidR="007F2868" w:rsidRPr="00AB5D9F" w14:paraId="0E62B3E3" w14:textId="77777777" w:rsidTr="00433D39">
        <w:tc>
          <w:tcPr>
            <w:tcW w:w="2830" w:type="dxa"/>
            <w:gridSpan w:val="2"/>
          </w:tcPr>
          <w:p w14:paraId="7F02CB94"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2948DAD6" w14:textId="31AD8C76" w:rsidR="007F2868" w:rsidRPr="00AB5D9F" w:rsidRDefault="007F2868" w:rsidP="007F2868">
            <w:pPr>
              <w:spacing w:line="259" w:lineRule="auto"/>
              <w:jc w:val="left"/>
              <w:rPr>
                <w:rFonts w:cs="Times New Roman"/>
                <w:szCs w:val="24"/>
                <w:lang w:val="en-GB"/>
              </w:rPr>
            </w:pPr>
            <w:r w:rsidRPr="00AB5D9F">
              <w:rPr>
                <w:rFonts w:cs="Times New Roman"/>
                <w:szCs w:val="24"/>
              </w:rPr>
              <w:t>0.48 (1.61)</w:t>
            </w:r>
          </w:p>
        </w:tc>
        <w:tc>
          <w:tcPr>
            <w:tcW w:w="1276" w:type="dxa"/>
          </w:tcPr>
          <w:p w14:paraId="6B001723" w14:textId="09B1C92E" w:rsidR="007F2868" w:rsidRPr="00AB5D9F" w:rsidRDefault="007F2868" w:rsidP="007F2868">
            <w:pPr>
              <w:spacing w:line="259" w:lineRule="auto"/>
              <w:jc w:val="left"/>
              <w:rPr>
                <w:rFonts w:cs="Times New Roman"/>
                <w:szCs w:val="24"/>
                <w:lang w:val="en-GB"/>
              </w:rPr>
            </w:pPr>
            <w:r w:rsidRPr="00AB5D9F">
              <w:rPr>
                <w:rFonts w:cs="Times New Roman"/>
                <w:szCs w:val="24"/>
              </w:rPr>
              <w:t>0.46 (1.00)</w:t>
            </w:r>
          </w:p>
        </w:tc>
        <w:tc>
          <w:tcPr>
            <w:tcW w:w="709" w:type="dxa"/>
          </w:tcPr>
          <w:p w14:paraId="7D8479EB" w14:textId="2AA69807" w:rsidR="007F2868" w:rsidRPr="00AB5D9F" w:rsidRDefault="007F2868" w:rsidP="007F2868">
            <w:pPr>
              <w:spacing w:line="259" w:lineRule="auto"/>
              <w:jc w:val="left"/>
              <w:rPr>
                <w:rFonts w:cs="Times New Roman"/>
                <w:szCs w:val="24"/>
                <w:lang w:val="en-GB"/>
              </w:rPr>
            </w:pPr>
            <w:r w:rsidRPr="00AB5D9F">
              <w:rPr>
                <w:rFonts w:cs="Times New Roman"/>
                <w:szCs w:val="24"/>
              </w:rPr>
              <w:t>0.015</w:t>
            </w:r>
          </w:p>
        </w:tc>
        <w:tc>
          <w:tcPr>
            <w:tcW w:w="1275" w:type="dxa"/>
          </w:tcPr>
          <w:p w14:paraId="5E463543" w14:textId="5171F6C0" w:rsidR="007F2868" w:rsidRPr="00AB5D9F" w:rsidRDefault="003975CC" w:rsidP="007F2868">
            <w:pPr>
              <w:spacing w:line="259" w:lineRule="auto"/>
              <w:jc w:val="left"/>
              <w:rPr>
                <w:rFonts w:cs="Times New Roman"/>
                <w:szCs w:val="24"/>
                <w:lang w:val="en-GB"/>
              </w:rPr>
            </w:pPr>
            <w:r w:rsidRPr="00AB5D9F">
              <w:rPr>
                <w:rFonts w:cs="Times New Roman"/>
                <w:szCs w:val="24"/>
              </w:rPr>
              <w:t>0.47 (1.76)</w:t>
            </w:r>
          </w:p>
        </w:tc>
        <w:tc>
          <w:tcPr>
            <w:tcW w:w="1276" w:type="dxa"/>
          </w:tcPr>
          <w:p w14:paraId="46764626" w14:textId="430C83B3" w:rsidR="007F2868" w:rsidRPr="00AB5D9F" w:rsidRDefault="003975CC" w:rsidP="007F2868">
            <w:pPr>
              <w:spacing w:line="259" w:lineRule="auto"/>
              <w:jc w:val="left"/>
              <w:rPr>
                <w:rFonts w:cs="Times New Roman"/>
                <w:szCs w:val="24"/>
                <w:lang w:val="en-GB"/>
              </w:rPr>
            </w:pPr>
            <w:r w:rsidRPr="00AB5D9F">
              <w:rPr>
                <w:rFonts w:cs="Times New Roman"/>
                <w:szCs w:val="24"/>
              </w:rPr>
              <w:t>0.47 (1.00)</w:t>
            </w:r>
          </w:p>
        </w:tc>
        <w:tc>
          <w:tcPr>
            <w:tcW w:w="709" w:type="dxa"/>
          </w:tcPr>
          <w:p w14:paraId="426DEE7B" w14:textId="7A46A772" w:rsidR="007F2868" w:rsidRPr="00AB5D9F" w:rsidRDefault="003975CC" w:rsidP="007F2868">
            <w:pPr>
              <w:spacing w:line="259" w:lineRule="auto"/>
              <w:jc w:val="left"/>
              <w:rPr>
                <w:rFonts w:cs="Times New Roman"/>
                <w:szCs w:val="24"/>
                <w:lang w:val="en-GB"/>
              </w:rPr>
            </w:pPr>
            <w:r w:rsidRPr="00AB5D9F">
              <w:rPr>
                <w:rFonts w:cs="Times New Roman"/>
                <w:szCs w:val="24"/>
              </w:rPr>
              <w:t>0.003</w:t>
            </w:r>
          </w:p>
        </w:tc>
      </w:tr>
      <w:tr w:rsidR="007F2868" w:rsidRPr="00AB5D9F" w14:paraId="065A7251" w14:textId="77777777" w:rsidTr="00433D39">
        <w:tc>
          <w:tcPr>
            <w:tcW w:w="2830" w:type="dxa"/>
            <w:gridSpan w:val="2"/>
          </w:tcPr>
          <w:p w14:paraId="7B9BBEB6"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20F0559D" w14:textId="3768F807" w:rsidR="007F2868" w:rsidRPr="00AB5D9F" w:rsidRDefault="007F2868" w:rsidP="007F2868">
            <w:pPr>
              <w:spacing w:line="259" w:lineRule="auto"/>
              <w:jc w:val="left"/>
              <w:rPr>
                <w:rFonts w:cs="Times New Roman"/>
                <w:szCs w:val="24"/>
                <w:lang w:val="en-GB"/>
              </w:rPr>
            </w:pPr>
            <w:r w:rsidRPr="00AB5D9F">
              <w:rPr>
                <w:rFonts w:cs="Times New Roman"/>
                <w:szCs w:val="24"/>
              </w:rPr>
              <w:t>0.53 (1.01)</w:t>
            </w:r>
          </w:p>
        </w:tc>
        <w:tc>
          <w:tcPr>
            <w:tcW w:w="1276" w:type="dxa"/>
          </w:tcPr>
          <w:p w14:paraId="3F112780" w14:textId="52C161C7" w:rsidR="007F2868" w:rsidRPr="00AB5D9F" w:rsidRDefault="007F2868" w:rsidP="007F2868">
            <w:pPr>
              <w:spacing w:line="259" w:lineRule="auto"/>
              <w:jc w:val="left"/>
              <w:rPr>
                <w:rFonts w:cs="Times New Roman"/>
                <w:szCs w:val="24"/>
                <w:lang w:val="en-GB"/>
              </w:rPr>
            </w:pPr>
            <w:r w:rsidRPr="00AB5D9F">
              <w:rPr>
                <w:rFonts w:cs="Times New Roman"/>
                <w:szCs w:val="24"/>
              </w:rPr>
              <w:t>0.64 (3.24)</w:t>
            </w:r>
          </w:p>
        </w:tc>
        <w:tc>
          <w:tcPr>
            <w:tcW w:w="709" w:type="dxa"/>
          </w:tcPr>
          <w:p w14:paraId="10252D93" w14:textId="36BAD16B" w:rsidR="007F2868" w:rsidRPr="00AB5D9F" w:rsidRDefault="007F2868" w:rsidP="007F2868">
            <w:pPr>
              <w:spacing w:line="259" w:lineRule="auto"/>
              <w:jc w:val="left"/>
              <w:rPr>
                <w:rFonts w:cs="Times New Roman"/>
                <w:szCs w:val="24"/>
                <w:lang w:val="en-GB"/>
              </w:rPr>
            </w:pPr>
            <w:r w:rsidRPr="00AB5D9F">
              <w:rPr>
                <w:rFonts w:cs="Times New Roman"/>
                <w:szCs w:val="24"/>
              </w:rPr>
              <w:t>0.045</w:t>
            </w:r>
          </w:p>
        </w:tc>
        <w:tc>
          <w:tcPr>
            <w:tcW w:w="1275" w:type="dxa"/>
          </w:tcPr>
          <w:p w14:paraId="7D520C3B" w14:textId="60FD5C19" w:rsidR="007F2868" w:rsidRPr="00AB5D9F" w:rsidRDefault="003975CC" w:rsidP="007F2868">
            <w:pPr>
              <w:spacing w:line="259" w:lineRule="auto"/>
              <w:jc w:val="left"/>
              <w:rPr>
                <w:rFonts w:cs="Times New Roman"/>
                <w:szCs w:val="24"/>
                <w:lang w:val="en-GB"/>
              </w:rPr>
            </w:pPr>
            <w:r w:rsidRPr="00AB5D9F">
              <w:rPr>
                <w:rFonts w:cs="Times New Roman"/>
                <w:szCs w:val="24"/>
              </w:rPr>
              <w:t>0.61 (1.06)</w:t>
            </w:r>
          </w:p>
        </w:tc>
        <w:tc>
          <w:tcPr>
            <w:tcW w:w="1276" w:type="dxa"/>
          </w:tcPr>
          <w:p w14:paraId="4FAC3D9A" w14:textId="54EE56DE" w:rsidR="007F2868" w:rsidRPr="00AB5D9F" w:rsidRDefault="003975CC" w:rsidP="007F2868">
            <w:pPr>
              <w:spacing w:line="259" w:lineRule="auto"/>
              <w:jc w:val="left"/>
              <w:rPr>
                <w:rFonts w:cs="Times New Roman"/>
                <w:szCs w:val="24"/>
                <w:lang w:val="en-GB"/>
              </w:rPr>
            </w:pPr>
            <w:r w:rsidRPr="00AB5D9F">
              <w:rPr>
                <w:rFonts w:cs="Times New Roman"/>
                <w:szCs w:val="24"/>
              </w:rPr>
              <w:t>0.64 (3.25)</w:t>
            </w:r>
          </w:p>
        </w:tc>
        <w:tc>
          <w:tcPr>
            <w:tcW w:w="709" w:type="dxa"/>
          </w:tcPr>
          <w:p w14:paraId="1DC414B0" w14:textId="65BD5DC9" w:rsidR="007F2868" w:rsidRPr="00AB5D9F" w:rsidRDefault="003975CC" w:rsidP="007F2868">
            <w:pPr>
              <w:spacing w:line="259" w:lineRule="auto"/>
              <w:jc w:val="left"/>
              <w:rPr>
                <w:rFonts w:cs="Times New Roman"/>
                <w:szCs w:val="24"/>
                <w:lang w:val="en-GB"/>
              </w:rPr>
            </w:pPr>
            <w:r w:rsidRPr="00AB5D9F">
              <w:rPr>
                <w:rFonts w:cs="Times New Roman"/>
                <w:szCs w:val="24"/>
              </w:rPr>
              <w:t>0.011</w:t>
            </w:r>
          </w:p>
        </w:tc>
      </w:tr>
      <w:tr w:rsidR="007F2868" w:rsidRPr="00AB5D9F" w14:paraId="116126C0" w14:textId="77777777" w:rsidTr="00433D39">
        <w:tc>
          <w:tcPr>
            <w:tcW w:w="2830" w:type="dxa"/>
            <w:gridSpan w:val="2"/>
          </w:tcPr>
          <w:p w14:paraId="56E040C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7420EFD8" w14:textId="2BD8EEA5" w:rsidR="007F2868" w:rsidRPr="00AB5D9F" w:rsidRDefault="007F2868" w:rsidP="007F2868">
            <w:pPr>
              <w:spacing w:line="259" w:lineRule="auto"/>
              <w:jc w:val="left"/>
              <w:rPr>
                <w:rFonts w:cs="Times New Roman"/>
                <w:szCs w:val="24"/>
                <w:lang w:val="en-GB"/>
              </w:rPr>
            </w:pPr>
            <w:r w:rsidRPr="00AB5D9F">
              <w:rPr>
                <w:rFonts w:cs="Times New Roman"/>
                <w:szCs w:val="24"/>
              </w:rPr>
              <w:t>0.69 (1.23)</w:t>
            </w:r>
          </w:p>
        </w:tc>
        <w:tc>
          <w:tcPr>
            <w:tcW w:w="1276" w:type="dxa"/>
          </w:tcPr>
          <w:p w14:paraId="2E9E3977" w14:textId="16EBC729" w:rsidR="007F2868" w:rsidRPr="00AB5D9F" w:rsidRDefault="007F2868" w:rsidP="007F2868">
            <w:pPr>
              <w:spacing w:line="259" w:lineRule="auto"/>
              <w:jc w:val="left"/>
              <w:rPr>
                <w:rFonts w:cs="Times New Roman"/>
                <w:szCs w:val="24"/>
                <w:lang w:val="en-GB"/>
              </w:rPr>
            </w:pPr>
            <w:r w:rsidRPr="00AB5D9F">
              <w:rPr>
                <w:rFonts w:cs="Times New Roman"/>
                <w:szCs w:val="24"/>
              </w:rPr>
              <w:t>1.16 (3.50)</w:t>
            </w:r>
          </w:p>
        </w:tc>
        <w:tc>
          <w:tcPr>
            <w:tcW w:w="709" w:type="dxa"/>
          </w:tcPr>
          <w:p w14:paraId="070F57C9" w14:textId="64A28D51" w:rsidR="007F2868" w:rsidRPr="00AB5D9F" w:rsidRDefault="007F2868" w:rsidP="007F2868">
            <w:pPr>
              <w:spacing w:line="259" w:lineRule="auto"/>
              <w:jc w:val="left"/>
              <w:rPr>
                <w:rFonts w:cs="Times New Roman"/>
                <w:szCs w:val="24"/>
                <w:lang w:val="en-GB"/>
              </w:rPr>
            </w:pPr>
            <w:r w:rsidRPr="00AB5D9F">
              <w:rPr>
                <w:rFonts w:cs="Times New Roman"/>
                <w:szCs w:val="24"/>
              </w:rPr>
              <w:t>0.181</w:t>
            </w:r>
          </w:p>
        </w:tc>
        <w:tc>
          <w:tcPr>
            <w:tcW w:w="1275" w:type="dxa"/>
          </w:tcPr>
          <w:p w14:paraId="72A76D6B" w14:textId="50FE7523" w:rsidR="007F2868" w:rsidRPr="00AB5D9F" w:rsidRDefault="003975CC" w:rsidP="007F2868">
            <w:pPr>
              <w:spacing w:line="259" w:lineRule="auto"/>
              <w:jc w:val="left"/>
              <w:rPr>
                <w:rFonts w:cs="Times New Roman"/>
                <w:szCs w:val="24"/>
                <w:lang w:val="en-GB"/>
              </w:rPr>
            </w:pPr>
            <w:r w:rsidRPr="00AB5D9F">
              <w:rPr>
                <w:rFonts w:cs="Times New Roman"/>
                <w:szCs w:val="24"/>
              </w:rPr>
              <w:t>0.80 (1.35)</w:t>
            </w:r>
          </w:p>
        </w:tc>
        <w:tc>
          <w:tcPr>
            <w:tcW w:w="1276" w:type="dxa"/>
          </w:tcPr>
          <w:p w14:paraId="1C1D92F1" w14:textId="63B312A2" w:rsidR="007F2868" w:rsidRPr="00AB5D9F" w:rsidRDefault="003975CC" w:rsidP="007F2868">
            <w:pPr>
              <w:spacing w:line="259" w:lineRule="auto"/>
              <w:jc w:val="left"/>
              <w:rPr>
                <w:rFonts w:cs="Times New Roman"/>
                <w:szCs w:val="24"/>
                <w:lang w:val="en-GB"/>
              </w:rPr>
            </w:pPr>
            <w:r w:rsidRPr="00AB5D9F">
              <w:rPr>
                <w:rFonts w:cs="Times New Roman"/>
                <w:szCs w:val="24"/>
              </w:rPr>
              <w:t>1.16 (3.51)</w:t>
            </w:r>
          </w:p>
        </w:tc>
        <w:tc>
          <w:tcPr>
            <w:tcW w:w="709" w:type="dxa"/>
          </w:tcPr>
          <w:p w14:paraId="359ADEC6" w14:textId="46A0A874" w:rsidR="007F2868" w:rsidRPr="00AB5D9F" w:rsidRDefault="003975CC" w:rsidP="007F2868">
            <w:pPr>
              <w:spacing w:line="259" w:lineRule="auto"/>
              <w:jc w:val="left"/>
              <w:rPr>
                <w:rFonts w:cs="Times New Roman"/>
                <w:szCs w:val="24"/>
                <w:lang w:val="en-GB"/>
              </w:rPr>
            </w:pPr>
            <w:r w:rsidRPr="00AB5D9F">
              <w:rPr>
                <w:rFonts w:cs="Times New Roman"/>
                <w:szCs w:val="24"/>
              </w:rPr>
              <w:t>0.138</w:t>
            </w:r>
          </w:p>
        </w:tc>
      </w:tr>
      <w:tr w:rsidR="007F2868" w:rsidRPr="00AB5D9F" w14:paraId="0D6A460A" w14:textId="77777777" w:rsidTr="00433D39">
        <w:tc>
          <w:tcPr>
            <w:tcW w:w="2830" w:type="dxa"/>
            <w:gridSpan w:val="2"/>
          </w:tcPr>
          <w:p w14:paraId="57185EE7"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CFDA4E0" w14:textId="77777777" w:rsidR="007F2868" w:rsidRPr="00AB5D9F" w:rsidRDefault="007F2868" w:rsidP="007F2868">
            <w:pPr>
              <w:spacing w:line="259" w:lineRule="auto"/>
              <w:jc w:val="left"/>
              <w:rPr>
                <w:rFonts w:cs="Times New Roman"/>
                <w:szCs w:val="24"/>
                <w:lang w:val="en-GB"/>
              </w:rPr>
            </w:pPr>
          </w:p>
        </w:tc>
        <w:tc>
          <w:tcPr>
            <w:tcW w:w="1276" w:type="dxa"/>
          </w:tcPr>
          <w:p w14:paraId="09AB00DE" w14:textId="77777777" w:rsidR="007F2868" w:rsidRPr="00AB5D9F" w:rsidRDefault="007F2868" w:rsidP="007F2868">
            <w:pPr>
              <w:spacing w:line="259" w:lineRule="auto"/>
              <w:jc w:val="left"/>
              <w:rPr>
                <w:rFonts w:cs="Times New Roman"/>
                <w:szCs w:val="24"/>
                <w:lang w:val="en-GB"/>
              </w:rPr>
            </w:pPr>
          </w:p>
        </w:tc>
        <w:tc>
          <w:tcPr>
            <w:tcW w:w="709" w:type="dxa"/>
          </w:tcPr>
          <w:p w14:paraId="004CEFD0" w14:textId="459C481F" w:rsidR="007F2868" w:rsidRPr="00AB5D9F" w:rsidRDefault="007F2868" w:rsidP="007F2868">
            <w:pPr>
              <w:spacing w:line="259" w:lineRule="auto"/>
              <w:jc w:val="left"/>
              <w:rPr>
                <w:rFonts w:cs="Times New Roman"/>
                <w:szCs w:val="24"/>
                <w:lang w:val="en-GB"/>
              </w:rPr>
            </w:pPr>
            <w:r w:rsidRPr="00AB5D9F">
              <w:rPr>
                <w:rFonts w:cs="Times New Roman"/>
                <w:szCs w:val="24"/>
              </w:rPr>
              <w:t>0.169</w:t>
            </w:r>
          </w:p>
        </w:tc>
        <w:tc>
          <w:tcPr>
            <w:tcW w:w="1275" w:type="dxa"/>
          </w:tcPr>
          <w:p w14:paraId="2298A3A7" w14:textId="77777777" w:rsidR="007F2868" w:rsidRPr="00AB5D9F" w:rsidRDefault="007F2868" w:rsidP="007F2868">
            <w:pPr>
              <w:spacing w:line="259" w:lineRule="auto"/>
              <w:jc w:val="left"/>
              <w:rPr>
                <w:rFonts w:cs="Times New Roman"/>
                <w:szCs w:val="24"/>
                <w:lang w:val="en-GB"/>
              </w:rPr>
            </w:pPr>
          </w:p>
        </w:tc>
        <w:tc>
          <w:tcPr>
            <w:tcW w:w="1276" w:type="dxa"/>
          </w:tcPr>
          <w:p w14:paraId="54CB1423" w14:textId="77777777" w:rsidR="007F2868" w:rsidRPr="00AB5D9F" w:rsidRDefault="007F2868" w:rsidP="007F2868">
            <w:pPr>
              <w:spacing w:line="259" w:lineRule="auto"/>
              <w:jc w:val="left"/>
              <w:rPr>
                <w:rFonts w:cs="Times New Roman"/>
                <w:szCs w:val="24"/>
                <w:lang w:val="en-GB"/>
              </w:rPr>
            </w:pPr>
          </w:p>
        </w:tc>
        <w:tc>
          <w:tcPr>
            <w:tcW w:w="709" w:type="dxa"/>
          </w:tcPr>
          <w:p w14:paraId="0DD05C1C" w14:textId="294DD70C" w:rsidR="007F2868" w:rsidRPr="00AB5D9F" w:rsidRDefault="003975CC" w:rsidP="007F2868">
            <w:pPr>
              <w:spacing w:line="259" w:lineRule="auto"/>
              <w:jc w:val="left"/>
              <w:rPr>
                <w:rFonts w:cs="Times New Roman"/>
                <w:szCs w:val="24"/>
                <w:lang w:val="en-GB"/>
              </w:rPr>
            </w:pPr>
            <w:r w:rsidRPr="00AB5D9F">
              <w:rPr>
                <w:rFonts w:cs="Times New Roman"/>
                <w:szCs w:val="24"/>
              </w:rPr>
              <w:t>0.227</w:t>
            </w:r>
          </w:p>
        </w:tc>
      </w:tr>
      <w:tr w:rsidR="007F2868" w:rsidRPr="00AB5D9F" w14:paraId="5D5C453E" w14:textId="77777777" w:rsidTr="00433D39">
        <w:tc>
          <w:tcPr>
            <w:tcW w:w="988" w:type="dxa"/>
            <w:tcBorders>
              <w:right w:val="nil"/>
            </w:tcBorders>
          </w:tcPr>
          <w:p w14:paraId="410D930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0CE192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DA7F46A" w14:textId="5D4DD90A" w:rsidR="007F2868" w:rsidRPr="00AB5D9F" w:rsidRDefault="007F2868" w:rsidP="007F2868">
            <w:pPr>
              <w:spacing w:line="259" w:lineRule="auto"/>
              <w:jc w:val="left"/>
              <w:rPr>
                <w:rFonts w:cs="Times New Roman"/>
                <w:szCs w:val="24"/>
                <w:lang w:val="en-GB"/>
              </w:rPr>
            </w:pPr>
            <w:r w:rsidRPr="00AB5D9F">
              <w:rPr>
                <w:rFonts w:cs="Times New Roman"/>
                <w:szCs w:val="24"/>
              </w:rPr>
              <w:t>6 (9.4)</w:t>
            </w:r>
          </w:p>
        </w:tc>
        <w:tc>
          <w:tcPr>
            <w:tcW w:w="1276" w:type="dxa"/>
          </w:tcPr>
          <w:p w14:paraId="6F585B06" w14:textId="25611248" w:rsidR="007F2868" w:rsidRPr="00AB5D9F" w:rsidRDefault="007F2868" w:rsidP="007F2868">
            <w:pPr>
              <w:spacing w:line="259" w:lineRule="auto"/>
              <w:jc w:val="left"/>
              <w:rPr>
                <w:rFonts w:cs="Times New Roman"/>
                <w:szCs w:val="24"/>
                <w:lang w:val="en-GB"/>
              </w:rPr>
            </w:pPr>
            <w:r w:rsidRPr="00AB5D9F">
              <w:rPr>
                <w:rFonts w:cs="Times New Roman"/>
                <w:szCs w:val="24"/>
              </w:rPr>
              <w:t>79 (10.4)</w:t>
            </w:r>
          </w:p>
        </w:tc>
        <w:tc>
          <w:tcPr>
            <w:tcW w:w="709" w:type="dxa"/>
          </w:tcPr>
          <w:p w14:paraId="2BA8F130" w14:textId="77777777" w:rsidR="007F2868" w:rsidRPr="00AB5D9F" w:rsidRDefault="007F2868" w:rsidP="007F2868">
            <w:pPr>
              <w:spacing w:line="259" w:lineRule="auto"/>
              <w:jc w:val="left"/>
              <w:rPr>
                <w:rFonts w:cs="Times New Roman"/>
                <w:szCs w:val="24"/>
                <w:lang w:val="en-GB"/>
              </w:rPr>
            </w:pPr>
          </w:p>
        </w:tc>
        <w:tc>
          <w:tcPr>
            <w:tcW w:w="1275" w:type="dxa"/>
          </w:tcPr>
          <w:p w14:paraId="0B398998" w14:textId="1DB22F8B" w:rsidR="007F2868" w:rsidRPr="00AB5D9F" w:rsidRDefault="003975CC" w:rsidP="007F2868">
            <w:pPr>
              <w:spacing w:line="259" w:lineRule="auto"/>
              <w:jc w:val="left"/>
              <w:rPr>
                <w:rFonts w:cs="Times New Roman"/>
                <w:szCs w:val="24"/>
                <w:lang w:val="en-GB"/>
              </w:rPr>
            </w:pPr>
            <w:r w:rsidRPr="00AB5D9F">
              <w:rPr>
                <w:rFonts w:cs="Times New Roman"/>
                <w:szCs w:val="24"/>
              </w:rPr>
              <w:t>3 (6.1)</w:t>
            </w:r>
          </w:p>
        </w:tc>
        <w:tc>
          <w:tcPr>
            <w:tcW w:w="1276" w:type="dxa"/>
          </w:tcPr>
          <w:p w14:paraId="396046D0" w14:textId="6D53DA46" w:rsidR="007F2868" w:rsidRPr="00AB5D9F" w:rsidRDefault="003975CC" w:rsidP="007F2868">
            <w:pPr>
              <w:spacing w:line="259" w:lineRule="auto"/>
              <w:jc w:val="left"/>
              <w:rPr>
                <w:rFonts w:cs="Times New Roman"/>
                <w:szCs w:val="24"/>
                <w:lang w:val="en-GB"/>
              </w:rPr>
            </w:pPr>
            <w:r w:rsidRPr="00AB5D9F">
              <w:rPr>
                <w:rFonts w:cs="Times New Roman"/>
                <w:szCs w:val="24"/>
              </w:rPr>
              <w:t>79 (10.4)</w:t>
            </w:r>
          </w:p>
        </w:tc>
        <w:tc>
          <w:tcPr>
            <w:tcW w:w="709" w:type="dxa"/>
          </w:tcPr>
          <w:p w14:paraId="3D89750D" w14:textId="77777777" w:rsidR="007F2868" w:rsidRPr="00AB5D9F" w:rsidRDefault="007F2868" w:rsidP="007F2868">
            <w:pPr>
              <w:spacing w:line="259" w:lineRule="auto"/>
              <w:jc w:val="left"/>
              <w:rPr>
                <w:rFonts w:cs="Times New Roman"/>
                <w:szCs w:val="24"/>
                <w:lang w:val="en-GB"/>
              </w:rPr>
            </w:pPr>
          </w:p>
        </w:tc>
      </w:tr>
      <w:tr w:rsidR="007F2868" w:rsidRPr="00AB5D9F" w14:paraId="73AFBEDE" w14:textId="77777777" w:rsidTr="00433D39">
        <w:tc>
          <w:tcPr>
            <w:tcW w:w="988" w:type="dxa"/>
            <w:tcBorders>
              <w:right w:val="nil"/>
            </w:tcBorders>
          </w:tcPr>
          <w:p w14:paraId="37D94D5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678D91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052C78E9" w14:textId="43E2190C" w:rsidR="007F2868" w:rsidRPr="00AB5D9F" w:rsidRDefault="007F2868" w:rsidP="007F2868">
            <w:pPr>
              <w:spacing w:line="259" w:lineRule="auto"/>
              <w:jc w:val="left"/>
              <w:rPr>
                <w:rFonts w:cs="Times New Roman"/>
                <w:szCs w:val="24"/>
                <w:lang w:val="en-GB"/>
              </w:rPr>
            </w:pPr>
            <w:r w:rsidRPr="00AB5D9F">
              <w:rPr>
                <w:rFonts w:cs="Times New Roman"/>
                <w:szCs w:val="24"/>
              </w:rPr>
              <w:t>15 (23.4)</w:t>
            </w:r>
          </w:p>
        </w:tc>
        <w:tc>
          <w:tcPr>
            <w:tcW w:w="1276" w:type="dxa"/>
          </w:tcPr>
          <w:p w14:paraId="16272F4E" w14:textId="50989333" w:rsidR="007F2868" w:rsidRPr="00AB5D9F" w:rsidRDefault="007F2868" w:rsidP="007F2868">
            <w:pPr>
              <w:spacing w:line="259" w:lineRule="auto"/>
              <w:jc w:val="left"/>
              <w:rPr>
                <w:rFonts w:cs="Times New Roman"/>
                <w:szCs w:val="24"/>
                <w:lang w:val="en-GB"/>
              </w:rPr>
            </w:pPr>
            <w:r w:rsidRPr="00AB5D9F">
              <w:rPr>
                <w:rFonts w:cs="Times New Roman"/>
                <w:szCs w:val="24"/>
              </w:rPr>
              <w:t>160 (21.0)</w:t>
            </w:r>
          </w:p>
        </w:tc>
        <w:tc>
          <w:tcPr>
            <w:tcW w:w="709" w:type="dxa"/>
          </w:tcPr>
          <w:p w14:paraId="784E80B3" w14:textId="77777777" w:rsidR="007F2868" w:rsidRPr="00AB5D9F" w:rsidRDefault="007F2868" w:rsidP="007F2868">
            <w:pPr>
              <w:spacing w:line="259" w:lineRule="auto"/>
              <w:jc w:val="left"/>
              <w:rPr>
                <w:rFonts w:cs="Times New Roman"/>
                <w:szCs w:val="24"/>
                <w:lang w:val="en-GB"/>
              </w:rPr>
            </w:pPr>
          </w:p>
        </w:tc>
        <w:tc>
          <w:tcPr>
            <w:tcW w:w="1275" w:type="dxa"/>
          </w:tcPr>
          <w:p w14:paraId="76AC4A29" w14:textId="3340DBF6" w:rsidR="007F2868" w:rsidRPr="00AB5D9F" w:rsidRDefault="003975CC" w:rsidP="007F2868">
            <w:pPr>
              <w:spacing w:line="259" w:lineRule="auto"/>
              <w:jc w:val="left"/>
              <w:rPr>
                <w:rFonts w:cs="Times New Roman"/>
                <w:szCs w:val="24"/>
                <w:lang w:val="en-GB"/>
              </w:rPr>
            </w:pPr>
            <w:r w:rsidRPr="00AB5D9F">
              <w:rPr>
                <w:rFonts w:cs="Times New Roman"/>
                <w:szCs w:val="24"/>
              </w:rPr>
              <w:t>11 (22.4)</w:t>
            </w:r>
          </w:p>
        </w:tc>
        <w:tc>
          <w:tcPr>
            <w:tcW w:w="1276" w:type="dxa"/>
          </w:tcPr>
          <w:p w14:paraId="4AA5FFE7" w14:textId="27D541D0" w:rsidR="007F2868" w:rsidRPr="00AB5D9F" w:rsidRDefault="0082569C" w:rsidP="007F2868">
            <w:pPr>
              <w:spacing w:line="259" w:lineRule="auto"/>
              <w:jc w:val="left"/>
              <w:rPr>
                <w:rFonts w:cs="Times New Roman"/>
                <w:szCs w:val="24"/>
                <w:lang w:val="en-GB"/>
              </w:rPr>
            </w:pPr>
            <w:r w:rsidRPr="00AB5D9F">
              <w:rPr>
                <w:rFonts w:cs="Times New Roman"/>
                <w:szCs w:val="24"/>
              </w:rPr>
              <w:t>160 (21.1)</w:t>
            </w:r>
          </w:p>
        </w:tc>
        <w:tc>
          <w:tcPr>
            <w:tcW w:w="709" w:type="dxa"/>
          </w:tcPr>
          <w:p w14:paraId="5D57283E" w14:textId="77777777" w:rsidR="007F2868" w:rsidRPr="00AB5D9F" w:rsidRDefault="007F2868" w:rsidP="007F2868">
            <w:pPr>
              <w:spacing w:line="259" w:lineRule="auto"/>
              <w:jc w:val="left"/>
              <w:rPr>
                <w:rFonts w:cs="Times New Roman"/>
                <w:szCs w:val="24"/>
                <w:lang w:val="en-GB"/>
              </w:rPr>
            </w:pPr>
          </w:p>
        </w:tc>
      </w:tr>
      <w:tr w:rsidR="007F2868" w:rsidRPr="00AB5D9F" w14:paraId="46BE83CE" w14:textId="77777777" w:rsidTr="00433D39">
        <w:tc>
          <w:tcPr>
            <w:tcW w:w="988" w:type="dxa"/>
            <w:tcBorders>
              <w:right w:val="nil"/>
            </w:tcBorders>
          </w:tcPr>
          <w:p w14:paraId="383A3D8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56B5F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728F835E" w14:textId="5BFE7948" w:rsidR="007F2868" w:rsidRPr="00AB5D9F" w:rsidRDefault="007F2868" w:rsidP="007F2868">
            <w:pPr>
              <w:spacing w:line="259" w:lineRule="auto"/>
              <w:jc w:val="left"/>
              <w:rPr>
                <w:rFonts w:cs="Times New Roman"/>
                <w:szCs w:val="24"/>
                <w:lang w:val="en-GB"/>
              </w:rPr>
            </w:pPr>
            <w:r w:rsidRPr="00AB5D9F">
              <w:rPr>
                <w:rFonts w:cs="Times New Roman"/>
                <w:szCs w:val="24"/>
              </w:rPr>
              <w:t>26 (40.6)</w:t>
            </w:r>
          </w:p>
        </w:tc>
        <w:tc>
          <w:tcPr>
            <w:tcW w:w="1276" w:type="dxa"/>
          </w:tcPr>
          <w:p w14:paraId="06AFA7A9" w14:textId="39D0A962" w:rsidR="007F2868" w:rsidRPr="00AB5D9F" w:rsidRDefault="007F2868" w:rsidP="007F2868">
            <w:pPr>
              <w:spacing w:line="259" w:lineRule="auto"/>
              <w:jc w:val="left"/>
              <w:rPr>
                <w:rFonts w:cs="Times New Roman"/>
                <w:szCs w:val="24"/>
                <w:lang w:val="en-GB"/>
              </w:rPr>
            </w:pPr>
            <w:r w:rsidRPr="00AB5D9F">
              <w:rPr>
                <w:rFonts w:cs="Times New Roman"/>
                <w:szCs w:val="24"/>
              </w:rPr>
              <w:t>285 (37.4)</w:t>
            </w:r>
          </w:p>
        </w:tc>
        <w:tc>
          <w:tcPr>
            <w:tcW w:w="709" w:type="dxa"/>
          </w:tcPr>
          <w:p w14:paraId="1BBFB146" w14:textId="77777777" w:rsidR="007F2868" w:rsidRPr="00AB5D9F" w:rsidRDefault="007F2868" w:rsidP="007F2868">
            <w:pPr>
              <w:spacing w:line="259" w:lineRule="auto"/>
              <w:jc w:val="left"/>
              <w:rPr>
                <w:rFonts w:cs="Times New Roman"/>
                <w:szCs w:val="24"/>
                <w:lang w:val="en-GB"/>
              </w:rPr>
            </w:pPr>
          </w:p>
        </w:tc>
        <w:tc>
          <w:tcPr>
            <w:tcW w:w="1275" w:type="dxa"/>
          </w:tcPr>
          <w:p w14:paraId="24008AB8" w14:textId="5A7523E5" w:rsidR="007F2868" w:rsidRPr="00AB5D9F" w:rsidRDefault="0082569C" w:rsidP="007F2868">
            <w:pPr>
              <w:spacing w:line="259" w:lineRule="auto"/>
              <w:jc w:val="left"/>
              <w:rPr>
                <w:rFonts w:cs="Times New Roman"/>
                <w:szCs w:val="24"/>
                <w:lang w:val="en-GB"/>
              </w:rPr>
            </w:pPr>
            <w:r w:rsidRPr="00AB5D9F">
              <w:rPr>
                <w:rFonts w:cs="Times New Roman"/>
                <w:szCs w:val="24"/>
              </w:rPr>
              <w:t>21 (42.9)</w:t>
            </w:r>
          </w:p>
        </w:tc>
        <w:tc>
          <w:tcPr>
            <w:tcW w:w="1276" w:type="dxa"/>
          </w:tcPr>
          <w:p w14:paraId="43D688D7" w14:textId="5805F2AD" w:rsidR="007F2868" w:rsidRPr="00AB5D9F" w:rsidRDefault="0082569C" w:rsidP="007F2868">
            <w:pPr>
              <w:spacing w:line="259" w:lineRule="auto"/>
              <w:jc w:val="left"/>
              <w:rPr>
                <w:rFonts w:cs="Times New Roman"/>
                <w:szCs w:val="24"/>
                <w:lang w:val="en-GB"/>
              </w:rPr>
            </w:pPr>
            <w:r w:rsidRPr="00AB5D9F">
              <w:rPr>
                <w:rFonts w:cs="Times New Roman"/>
                <w:szCs w:val="24"/>
              </w:rPr>
              <w:t>284 (37.4)</w:t>
            </w:r>
          </w:p>
        </w:tc>
        <w:tc>
          <w:tcPr>
            <w:tcW w:w="709" w:type="dxa"/>
          </w:tcPr>
          <w:p w14:paraId="184C6B56" w14:textId="77777777" w:rsidR="007F2868" w:rsidRPr="00AB5D9F" w:rsidRDefault="007F2868" w:rsidP="007F2868">
            <w:pPr>
              <w:spacing w:line="259" w:lineRule="auto"/>
              <w:jc w:val="left"/>
              <w:rPr>
                <w:rFonts w:cs="Times New Roman"/>
                <w:szCs w:val="24"/>
                <w:lang w:val="en-GB"/>
              </w:rPr>
            </w:pPr>
          </w:p>
        </w:tc>
      </w:tr>
      <w:tr w:rsidR="007F2868" w:rsidRPr="00AB5D9F" w14:paraId="755538E5" w14:textId="77777777" w:rsidTr="00433D39">
        <w:tc>
          <w:tcPr>
            <w:tcW w:w="988" w:type="dxa"/>
            <w:tcBorders>
              <w:right w:val="nil"/>
            </w:tcBorders>
          </w:tcPr>
          <w:p w14:paraId="15D34D3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64595C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16902E51" w14:textId="5A7E2A59" w:rsidR="007F2868" w:rsidRPr="00AB5D9F" w:rsidRDefault="007F2868" w:rsidP="007F2868">
            <w:pPr>
              <w:spacing w:line="259" w:lineRule="auto"/>
              <w:jc w:val="left"/>
              <w:rPr>
                <w:rFonts w:cs="Times New Roman"/>
                <w:szCs w:val="24"/>
                <w:lang w:val="en-GB"/>
              </w:rPr>
            </w:pPr>
            <w:r w:rsidRPr="00AB5D9F">
              <w:rPr>
                <w:rFonts w:cs="Times New Roman"/>
                <w:szCs w:val="24"/>
              </w:rPr>
              <w:t>10 (15.6)</w:t>
            </w:r>
          </w:p>
        </w:tc>
        <w:tc>
          <w:tcPr>
            <w:tcW w:w="1276" w:type="dxa"/>
          </w:tcPr>
          <w:p w14:paraId="344D9B4A" w14:textId="7DB4CAA3" w:rsidR="007F2868" w:rsidRPr="00AB5D9F" w:rsidRDefault="007F2868" w:rsidP="007F2868">
            <w:pPr>
              <w:spacing w:line="259" w:lineRule="auto"/>
              <w:jc w:val="left"/>
              <w:rPr>
                <w:rFonts w:cs="Times New Roman"/>
                <w:szCs w:val="24"/>
                <w:lang w:val="en-GB"/>
              </w:rPr>
            </w:pPr>
            <w:r w:rsidRPr="00AB5D9F">
              <w:rPr>
                <w:rFonts w:cs="Times New Roman"/>
                <w:szCs w:val="24"/>
              </w:rPr>
              <w:t>166 (21.8)</w:t>
            </w:r>
          </w:p>
        </w:tc>
        <w:tc>
          <w:tcPr>
            <w:tcW w:w="709" w:type="dxa"/>
          </w:tcPr>
          <w:p w14:paraId="204B32C3" w14:textId="77777777" w:rsidR="007F2868" w:rsidRPr="00AB5D9F" w:rsidRDefault="007F2868" w:rsidP="007F2868">
            <w:pPr>
              <w:spacing w:line="259" w:lineRule="auto"/>
              <w:jc w:val="left"/>
              <w:rPr>
                <w:rFonts w:cs="Times New Roman"/>
                <w:szCs w:val="24"/>
                <w:lang w:val="en-GB"/>
              </w:rPr>
            </w:pPr>
          </w:p>
        </w:tc>
        <w:tc>
          <w:tcPr>
            <w:tcW w:w="1275" w:type="dxa"/>
          </w:tcPr>
          <w:p w14:paraId="7FE72440" w14:textId="783C6753" w:rsidR="007F2868" w:rsidRPr="00AB5D9F" w:rsidRDefault="0082569C" w:rsidP="007F2868">
            <w:pPr>
              <w:spacing w:line="259" w:lineRule="auto"/>
              <w:jc w:val="left"/>
              <w:rPr>
                <w:rFonts w:cs="Times New Roman"/>
                <w:szCs w:val="24"/>
                <w:lang w:val="en-GB"/>
              </w:rPr>
            </w:pPr>
            <w:r w:rsidRPr="00AB5D9F">
              <w:rPr>
                <w:rFonts w:cs="Times New Roman"/>
                <w:szCs w:val="24"/>
              </w:rPr>
              <w:t>8 (16.3)</w:t>
            </w:r>
          </w:p>
        </w:tc>
        <w:tc>
          <w:tcPr>
            <w:tcW w:w="1276" w:type="dxa"/>
          </w:tcPr>
          <w:p w14:paraId="61669B0B" w14:textId="25750417" w:rsidR="007F2868" w:rsidRPr="00AB5D9F" w:rsidRDefault="0082569C" w:rsidP="007F2868">
            <w:pPr>
              <w:spacing w:line="259" w:lineRule="auto"/>
              <w:jc w:val="left"/>
              <w:rPr>
                <w:rFonts w:cs="Times New Roman"/>
                <w:szCs w:val="24"/>
                <w:lang w:val="en-GB"/>
              </w:rPr>
            </w:pPr>
            <w:r w:rsidRPr="00AB5D9F">
              <w:rPr>
                <w:rFonts w:cs="Times New Roman"/>
                <w:szCs w:val="24"/>
              </w:rPr>
              <w:t>163 (21.5)</w:t>
            </w:r>
          </w:p>
        </w:tc>
        <w:tc>
          <w:tcPr>
            <w:tcW w:w="709" w:type="dxa"/>
          </w:tcPr>
          <w:p w14:paraId="3856CF23" w14:textId="77777777" w:rsidR="007F2868" w:rsidRPr="00AB5D9F" w:rsidRDefault="007F2868" w:rsidP="007F2868">
            <w:pPr>
              <w:spacing w:line="259" w:lineRule="auto"/>
              <w:jc w:val="left"/>
              <w:rPr>
                <w:rFonts w:cs="Times New Roman"/>
                <w:szCs w:val="24"/>
                <w:lang w:val="en-GB"/>
              </w:rPr>
            </w:pPr>
          </w:p>
        </w:tc>
      </w:tr>
      <w:tr w:rsidR="007F2868" w:rsidRPr="00AB5D9F" w14:paraId="16212AEE" w14:textId="77777777" w:rsidTr="00433D39">
        <w:tc>
          <w:tcPr>
            <w:tcW w:w="988" w:type="dxa"/>
            <w:tcBorders>
              <w:right w:val="nil"/>
            </w:tcBorders>
          </w:tcPr>
          <w:p w14:paraId="6174987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109B6A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7CB182C1" w14:textId="256FA8D0" w:rsidR="007F2868" w:rsidRPr="00AB5D9F" w:rsidRDefault="007F2868" w:rsidP="007F2868">
            <w:pPr>
              <w:spacing w:line="259" w:lineRule="auto"/>
              <w:jc w:val="left"/>
              <w:rPr>
                <w:rFonts w:cs="Times New Roman"/>
                <w:szCs w:val="24"/>
                <w:lang w:val="en-GB"/>
              </w:rPr>
            </w:pPr>
            <w:r w:rsidRPr="00AB5D9F">
              <w:rPr>
                <w:rFonts w:cs="Times New Roman"/>
                <w:szCs w:val="24"/>
              </w:rPr>
              <w:t>7 (10.9)</w:t>
            </w:r>
          </w:p>
        </w:tc>
        <w:tc>
          <w:tcPr>
            <w:tcW w:w="1276" w:type="dxa"/>
          </w:tcPr>
          <w:p w14:paraId="40F20EA3" w14:textId="127B8C87" w:rsidR="007F2868" w:rsidRPr="00AB5D9F" w:rsidRDefault="007F2868" w:rsidP="007F2868">
            <w:pPr>
              <w:spacing w:line="259" w:lineRule="auto"/>
              <w:jc w:val="left"/>
              <w:rPr>
                <w:rFonts w:cs="Times New Roman"/>
                <w:szCs w:val="24"/>
                <w:lang w:val="en-GB"/>
              </w:rPr>
            </w:pPr>
            <w:r w:rsidRPr="00AB5D9F">
              <w:rPr>
                <w:rFonts w:cs="Times New Roman"/>
                <w:szCs w:val="24"/>
              </w:rPr>
              <w:t>73 (9.6)</w:t>
            </w:r>
          </w:p>
        </w:tc>
        <w:tc>
          <w:tcPr>
            <w:tcW w:w="709" w:type="dxa"/>
          </w:tcPr>
          <w:p w14:paraId="21286C0B" w14:textId="77777777" w:rsidR="007F2868" w:rsidRPr="00AB5D9F" w:rsidRDefault="007F2868" w:rsidP="007F2868">
            <w:pPr>
              <w:spacing w:line="259" w:lineRule="auto"/>
              <w:jc w:val="left"/>
              <w:rPr>
                <w:rFonts w:cs="Times New Roman"/>
                <w:szCs w:val="24"/>
                <w:lang w:val="en-GB"/>
              </w:rPr>
            </w:pPr>
          </w:p>
        </w:tc>
        <w:tc>
          <w:tcPr>
            <w:tcW w:w="1275" w:type="dxa"/>
          </w:tcPr>
          <w:p w14:paraId="26C599E5" w14:textId="173924CD" w:rsidR="007F2868" w:rsidRPr="00AB5D9F" w:rsidRDefault="0082569C" w:rsidP="007F2868">
            <w:pPr>
              <w:spacing w:line="259" w:lineRule="auto"/>
              <w:jc w:val="left"/>
              <w:rPr>
                <w:rFonts w:cs="Times New Roman"/>
                <w:szCs w:val="24"/>
                <w:lang w:val="en-GB"/>
              </w:rPr>
            </w:pPr>
            <w:r w:rsidRPr="00AB5D9F">
              <w:rPr>
                <w:rFonts w:cs="Times New Roman"/>
                <w:szCs w:val="24"/>
              </w:rPr>
              <w:t>6 (12.2)</w:t>
            </w:r>
          </w:p>
        </w:tc>
        <w:tc>
          <w:tcPr>
            <w:tcW w:w="1276" w:type="dxa"/>
          </w:tcPr>
          <w:p w14:paraId="05ADAD01" w14:textId="72760B56" w:rsidR="007F2868" w:rsidRPr="00AB5D9F" w:rsidRDefault="0082569C" w:rsidP="007F2868">
            <w:pPr>
              <w:spacing w:line="259" w:lineRule="auto"/>
              <w:jc w:val="left"/>
              <w:rPr>
                <w:rFonts w:cs="Times New Roman"/>
                <w:szCs w:val="24"/>
                <w:lang w:val="en-GB"/>
              </w:rPr>
            </w:pPr>
            <w:r w:rsidRPr="00AB5D9F">
              <w:rPr>
                <w:rFonts w:cs="Times New Roman"/>
                <w:szCs w:val="24"/>
              </w:rPr>
              <w:t>73 (9.6)</w:t>
            </w:r>
          </w:p>
        </w:tc>
        <w:tc>
          <w:tcPr>
            <w:tcW w:w="709" w:type="dxa"/>
          </w:tcPr>
          <w:p w14:paraId="72D2A56D" w14:textId="77777777" w:rsidR="007F2868" w:rsidRPr="00AB5D9F" w:rsidRDefault="007F2868" w:rsidP="007F2868">
            <w:pPr>
              <w:spacing w:line="259" w:lineRule="auto"/>
              <w:jc w:val="left"/>
              <w:rPr>
                <w:rFonts w:cs="Times New Roman"/>
                <w:szCs w:val="24"/>
                <w:lang w:val="en-GB"/>
              </w:rPr>
            </w:pPr>
          </w:p>
        </w:tc>
      </w:tr>
      <w:tr w:rsidR="007F2868" w:rsidRPr="00AB5D9F" w14:paraId="2F526D86" w14:textId="77777777" w:rsidTr="00433D39">
        <w:tc>
          <w:tcPr>
            <w:tcW w:w="2830" w:type="dxa"/>
            <w:gridSpan w:val="2"/>
          </w:tcPr>
          <w:p w14:paraId="1178A855"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CDE7D60" w14:textId="77777777" w:rsidR="007F2868" w:rsidRPr="00AB5D9F" w:rsidRDefault="007F2868" w:rsidP="007F2868">
            <w:pPr>
              <w:spacing w:line="259" w:lineRule="auto"/>
              <w:jc w:val="left"/>
              <w:rPr>
                <w:rFonts w:cs="Times New Roman"/>
                <w:szCs w:val="24"/>
                <w:lang w:val="en-GB"/>
              </w:rPr>
            </w:pPr>
          </w:p>
        </w:tc>
        <w:tc>
          <w:tcPr>
            <w:tcW w:w="1276" w:type="dxa"/>
          </w:tcPr>
          <w:p w14:paraId="5E7CA410" w14:textId="77777777" w:rsidR="007F2868" w:rsidRPr="00AB5D9F" w:rsidRDefault="007F2868" w:rsidP="007F2868">
            <w:pPr>
              <w:spacing w:line="259" w:lineRule="auto"/>
              <w:jc w:val="left"/>
              <w:rPr>
                <w:rFonts w:cs="Times New Roman"/>
                <w:szCs w:val="24"/>
                <w:lang w:val="en-GB"/>
              </w:rPr>
            </w:pPr>
          </w:p>
        </w:tc>
        <w:tc>
          <w:tcPr>
            <w:tcW w:w="709" w:type="dxa"/>
          </w:tcPr>
          <w:p w14:paraId="6EAEF1FF" w14:textId="0A6CB61B" w:rsidR="007F2868" w:rsidRPr="00AB5D9F" w:rsidRDefault="007F2868" w:rsidP="007F2868">
            <w:pPr>
              <w:spacing w:line="259" w:lineRule="auto"/>
              <w:jc w:val="left"/>
              <w:rPr>
                <w:rFonts w:cs="Times New Roman"/>
                <w:szCs w:val="24"/>
                <w:lang w:val="en-GB"/>
              </w:rPr>
            </w:pPr>
            <w:r w:rsidRPr="00AB5D9F">
              <w:rPr>
                <w:rFonts w:cs="Times New Roman"/>
                <w:szCs w:val="24"/>
              </w:rPr>
              <w:t>0.187</w:t>
            </w:r>
          </w:p>
        </w:tc>
        <w:tc>
          <w:tcPr>
            <w:tcW w:w="1275" w:type="dxa"/>
          </w:tcPr>
          <w:p w14:paraId="4886AAF6" w14:textId="26DD6A06" w:rsidR="007F2868" w:rsidRPr="00AB5D9F" w:rsidRDefault="007F2868" w:rsidP="007F2868">
            <w:pPr>
              <w:spacing w:line="259" w:lineRule="auto"/>
              <w:jc w:val="left"/>
              <w:rPr>
                <w:rFonts w:cs="Times New Roman"/>
                <w:szCs w:val="24"/>
                <w:lang w:val="en-GB"/>
              </w:rPr>
            </w:pPr>
          </w:p>
        </w:tc>
        <w:tc>
          <w:tcPr>
            <w:tcW w:w="1276" w:type="dxa"/>
          </w:tcPr>
          <w:p w14:paraId="71598BC9" w14:textId="77777777" w:rsidR="007F2868" w:rsidRPr="00AB5D9F" w:rsidRDefault="007F2868" w:rsidP="007F2868">
            <w:pPr>
              <w:spacing w:line="259" w:lineRule="auto"/>
              <w:jc w:val="left"/>
              <w:rPr>
                <w:rFonts w:cs="Times New Roman"/>
                <w:szCs w:val="24"/>
                <w:lang w:val="en-GB"/>
              </w:rPr>
            </w:pPr>
          </w:p>
        </w:tc>
        <w:tc>
          <w:tcPr>
            <w:tcW w:w="709" w:type="dxa"/>
          </w:tcPr>
          <w:p w14:paraId="135497DB" w14:textId="5DE8B8F1" w:rsidR="007F2868" w:rsidRPr="00AB5D9F" w:rsidRDefault="0082569C" w:rsidP="007F2868">
            <w:pPr>
              <w:spacing w:line="259" w:lineRule="auto"/>
              <w:jc w:val="left"/>
              <w:rPr>
                <w:rFonts w:cs="Times New Roman"/>
                <w:szCs w:val="24"/>
                <w:lang w:val="en-GB"/>
              </w:rPr>
            </w:pPr>
            <w:r w:rsidRPr="00AB5D9F">
              <w:rPr>
                <w:rFonts w:cs="Times New Roman"/>
                <w:szCs w:val="24"/>
              </w:rPr>
              <w:t>0.281</w:t>
            </w:r>
          </w:p>
        </w:tc>
      </w:tr>
      <w:tr w:rsidR="007F2868" w:rsidRPr="00AB5D9F" w14:paraId="08DBD51A" w14:textId="77777777" w:rsidTr="00433D39">
        <w:tc>
          <w:tcPr>
            <w:tcW w:w="988" w:type="dxa"/>
            <w:tcBorders>
              <w:right w:val="nil"/>
            </w:tcBorders>
          </w:tcPr>
          <w:p w14:paraId="084073A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BA20D4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02E38847" w14:textId="2DBC53C8" w:rsidR="007F2868" w:rsidRPr="00AB5D9F" w:rsidRDefault="007F2868" w:rsidP="007F2868">
            <w:pPr>
              <w:spacing w:line="259" w:lineRule="auto"/>
              <w:jc w:val="left"/>
              <w:rPr>
                <w:rFonts w:cs="Times New Roman"/>
                <w:szCs w:val="24"/>
                <w:lang w:val="en-GB"/>
              </w:rPr>
            </w:pPr>
            <w:r w:rsidRPr="00AB5D9F">
              <w:rPr>
                <w:rFonts w:cs="Times New Roman"/>
                <w:szCs w:val="24"/>
              </w:rPr>
              <w:t>7 (10.9)</w:t>
            </w:r>
          </w:p>
        </w:tc>
        <w:tc>
          <w:tcPr>
            <w:tcW w:w="1276" w:type="dxa"/>
          </w:tcPr>
          <w:p w14:paraId="6DEFC376" w14:textId="54E2EF11" w:rsidR="007F2868" w:rsidRPr="00AB5D9F" w:rsidRDefault="007F2868" w:rsidP="007F2868">
            <w:pPr>
              <w:spacing w:line="259" w:lineRule="auto"/>
              <w:jc w:val="left"/>
              <w:rPr>
                <w:rFonts w:cs="Times New Roman"/>
                <w:szCs w:val="24"/>
                <w:lang w:val="en-GB"/>
              </w:rPr>
            </w:pPr>
            <w:r w:rsidRPr="00AB5D9F">
              <w:rPr>
                <w:rFonts w:cs="Times New Roman"/>
                <w:szCs w:val="24"/>
              </w:rPr>
              <w:t>82 (10.7)</w:t>
            </w:r>
          </w:p>
        </w:tc>
        <w:tc>
          <w:tcPr>
            <w:tcW w:w="709" w:type="dxa"/>
          </w:tcPr>
          <w:p w14:paraId="222A8480" w14:textId="77777777" w:rsidR="007F2868" w:rsidRPr="00AB5D9F" w:rsidRDefault="007F2868" w:rsidP="007F2868">
            <w:pPr>
              <w:spacing w:line="259" w:lineRule="auto"/>
              <w:jc w:val="left"/>
              <w:rPr>
                <w:rFonts w:cs="Times New Roman"/>
                <w:szCs w:val="24"/>
                <w:lang w:val="en-GB"/>
              </w:rPr>
            </w:pPr>
          </w:p>
        </w:tc>
        <w:tc>
          <w:tcPr>
            <w:tcW w:w="1275" w:type="dxa"/>
          </w:tcPr>
          <w:p w14:paraId="5429EC01" w14:textId="04B70AB4" w:rsidR="007F2868" w:rsidRPr="00AB5D9F" w:rsidRDefault="0082569C" w:rsidP="007F2868">
            <w:pPr>
              <w:spacing w:line="259" w:lineRule="auto"/>
              <w:jc w:val="left"/>
              <w:rPr>
                <w:rFonts w:cs="Times New Roman"/>
                <w:szCs w:val="24"/>
                <w:lang w:val="en-GB"/>
              </w:rPr>
            </w:pPr>
            <w:r w:rsidRPr="00AB5D9F">
              <w:rPr>
                <w:rFonts w:cs="Times New Roman"/>
                <w:szCs w:val="24"/>
              </w:rPr>
              <w:t>3 (6.1)</w:t>
            </w:r>
          </w:p>
        </w:tc>
        <w:tc>
          <w:tcPr>
            <w:tcW w:w="1276" w:type="dxa"/>
          </w:tcPr>
          <w:p w14:paraId="674FC378" w14:textId="0E9575D9" w:rsidR="007F2868" w:rsidRPr="00AB5D9F" w:rsidRDefault="0082569C" w:rsidP="007F2868">
            <w:pPr>
              <w:spacing w:line="259" w:lineRule="auto"/>
              <w:jc w:val="left"/>
              <w:rPr>
                <w:rFonts w:cs="Times New Roman"/>
                <w:szCs w:val="24"/>
                <w:lang w:val="en-GB"/>
              </w:rPr>
            </w:pPr>
            <w:r w:rsidRPr="00AB5D9F">
              <w:rPr>
                <w:rFonts w:cs="Times New Roman"/>
                <w:szCs w:val="24"/>
              </w:rPr>
              <w:t>82 (10.8)</w:t>
            </w:r>
          </w:p>
        </w:tc>
        <w:tc>
          <w:tcPr>
            <w:tcW w:w="709" w:type="dxa"/>
          </w:tcPr>
          <w:p w14:paraId="7A0ABC04" w14:textId="77777777" w:rsidR="007F2868" w:rsidRPr="00AB5D9F" w:rsidRDefault="007F2868" w:rsidP="007F2868">
            <w:pPr>
              <w:spacing w:line="259" w:lineRule="auto"/>
              <w:jc w:val="left"/>
              <w:rPr>
                <w:rFonts w:cs="Times New Roman"/>
                <w:szCs w:val="24"/>
                <w:lang w:val="en-GB"/>
              </w:rPr>
            </w:pPr>
          </w:p>
        </w:tc>
      </w:tr>
      <w:tr w:rsidR="007F2868" w:rsidRPr="00AB5D9F" w14:paraId="58C2FD7C" w14:textId="77777777" w:rsidTr="00433D39">
        <w:tc>
          <w:tcPr>
            <w:tcW w:w="988" w:type="dxa"/>
            <w:tcBorders>
              <w:right w:val="nil"/>
            </w:tcBorders>
          </w:tcPr>
          <w:p w14:paraId="748AEC6E"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09D3BB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B078EFF" w14:textId="799E007A" w:rsidR="007F2868" w:rsidRPr="00AB5D9F" w:rsidRDefault="007F2868" w:rsidP="007F2868">
            <w:pPr>
              <w:spacing w:line="259" w:lineRule="auto"/>
              <w:jc w:val="left"/>
              <w:rPr>
                <w:rFonts w:cs="Times New Roman"/>
                <w:szCs w:val="24"/>
                <w:lang w:val="en-GB"/>
              </w:rPr>
            </w:pPr>
            <w:r w:rsidRPr="00AB5D9F">
              <w:rPr>
                <w:rFonts w:cs="Times New Roman"/>
                <w:szCs w:val="24"/>
              </w:rPr>
              <w:t>29 (45.3)</w:t>
            </w:r>
          </w:p>
        </w:tc>
        <w:tc>
          <w:tcPr>
            <w:tcW w:w="1276" w:type="dxa"/>
          </w:tcPr>
          <w:p w14:paraId="6C05D873" w14:textId="45372A60" w:rsidR="007F2868" w:rsidRPr="00AB5D9F" w:rsidRDefault="007F2868" w:rsidP="007F2868">
            <w:pPr>
              <w:spacing w:line="259" w:lineRule="auto"/>
              <w:jc w:val="left"/>
              <w:rPr>
                <w:rFonts w:cs="Times New Roman"/>
                <w:szCs w:val="24"/>
                <w:lang w:val="en-GB"/>
              </w:rPr>
            </w:pPr>
            <w:r w:rsidRPr="00AB5D9F">
              <w:rPr>
                <w:rFonts w:cs="Times New Roman"/>
                <w:szCs w:val="24"/>
              </w:rPr>
              <w:t>371 (48.6)</w:t>
            </w:r>
          </w:p>
        </w:tc>
        <w:tc>
          <w:tcPr>
            <w:tcW w:w="709" w:type="dxa"/>
          </w:tcPr>
          <w:p w14:paraId="374DB1E2" w14:textId="77777777" w:rsidR="007F2868" w:rsidRPr="00AB5D9F" w:rsidRDefault="007F2868" w:rsidP="007F2868">
            <w:pPr>
              <w:spacing w:line="259" w:lineRule="auto"/>
              <w:jc w:val="left"/>
              <w:rPr>
                <w:rFonts w:cs="Times New Roman"/>
                <w:szCs w:val="24"/>
                <w:lang w:val="en-GB"/>
              </w:rPr>
            </w:pPr>
          </w:p>
        </w:tc>
        <w:tc>
          <w:tcPr>
            <w:tcW w:w="1275" w:type="dxa"/>
          </w:tcPr>
          <w:p w14:paraId="3AADF98D" w14:textId="6E783A6B" w:rsidR="007F2868" w:rsidRPr="00AB5D9F" w:rsidRDefault="0082569C" w:rsidP="007F2868">
            <w:pPr>
              <w:spacing w:line="259" w:lineRule="auto"/>
              <w:jc w:val="left"/>
              <w:rPr>
                <w:rFonts w:cs="Times New Roman"/>
                <w:szCs w:val="24"/>
                <w:lang w:val="en-GB"/>
              </w:rPr>
            </w:pPr>
            <w:r w:rsidRPr="00AB5D9F">
              <w:rPr>
                <w:rFonts w:cs="Times New Roman"/>
                <w:szCs w:val="24"/>
              </w:rPr>
              <w:t>23 (46.9)</w:t>
            </w:r>
          </w:p>
        </w:tc>
        <w:tc>
          <w:tcPr>
            <w:tcW w:w="1276" w:type="dxa"/>
          </w:tcPr>
          <w:p w14:paraId="3F4B76E1" w14:textId="46751B7B" w:rsidR="007F2868" w:rsidRPr="00AB5D9F" w:rsidRDefault="0082569C" w:rsidP="007F2868">
            <w:pPr>
              <w:spacing w:line="259" w:lineRule="auto"/>
              <w:jc w:val="left"/>
              <w:rPr>
                <w:rFonts w:cs="Times New Roman"/>
                <w:szCs w:val="24"/>
                <w:lang w:val="en-GB"/>
              </w:rPr>
            </w:pPr>
            <w:r w:rsidRPr="00AB5D9F">
              <w:rPr>
                <w:rFonts w:cs="Times New Roman"/>
                <w:szCs w:val="24"/>
              </w:rPr>
              <w:t>370 (48.7)</w:t>
            </w:r>
          </w:p>
        </w:tc>
        <w:tc>
          <w:tcPr>
            <w:tcW w:w="709" w:type="dxa"/>
          </w:tcPr>
          <w:p w14:paraId="4D1C7BB7" w14:textId="77777777" w:rsidR="007F2868" w:rsidRPr="00AB5D9F" w:rsidRDefault="007F2868" w:rsidP="007F2868">
            <w:pPr>
              <w:spacing w:line="259" w:lineRule="auto"/>
              <w:jc w:val="left"/>
              <w:rPr>
                <w:rFonts w:cs="Times New Roman"/>
                <w:szCs w:val="24"/>
                <w:lang w:val="en-GB"/>
              </w:rPr>
            </w:pPr>
          </w:p>
        </w:tc>
      </w:tr>
      <w:tr w:rsidR="007F2868" w:rsidRPr="00AB5D9F" w14:paraId="5597BD67" w14:textId="77777777" w:rsidTr="00433D39">
        <w:tc>
          <w:tcPr>
            <w:tcW w:w="988" w:type="dxa"/>
            <w:tcBorders>
              <w:right w:val="nil"/>
            </w:tcBorders>
          </w:tcPr>
          <w:p w14:paraId="4B836E5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C2DCA5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53B83C4D" w14:textId="2FF23820" w:rsidR="007F2868" w:rsidRPr="00AB5D9F" w:rsidRDefault="007F2868" w:rsidP="007F2868">
            <w:pPr>
              <w:spacing w:line="259" w:lineRule="auto"/>
              <w:jc w:val="left"/>
              <w:rPr>
                <w:rFonts w:cs="Times New Roman"/>
                <w:szCs w:val="24"/>
                <w:lang w:val="en-GB"/>
              </w:rPr>
            </w:pPr>
            <w:r w:rsidRPr="00AB5D9F">
              <w:rPr>
                <w:rFonts w:cs="Times New Roman"/>
                <w:szCs w:val="24"/>
              </w:rPr>
              <w:t>24 (37.5)</w:t>
            </w:r>
          </w:p>
        </w:tc>
        <w:tc>
          <w:tcPr>
            <w:tcW w:w="1276" w:type="dxa"/>
          </w:tcPr>
          <w:p w14:paraId="5DEE47DD" w14:textId="3677F3CC" w:rsidR="007F2868" w:rsidRPr="00AB5D9F" w:rsidRDefault="007F2868" w:rsidP="007F2868">
            <w:pPr>
              <w:spacing w:line="259" w:lineRule="auto"/>
              <w:jc w:val="left"/>
              <w:rPr>
                <w:rFonts w:cs="Times New Roman"/>
                <w:szCs w:val="24"/>
                <w:lang w:val="en-GB"/>
              </w:rPr>
            </w:pPr>
            <w:r w:rsidRPr="00AB5D9F">
              <w:rPr>
                <w:rFonts w:cs="Times New Roman"/>
                <w:szCs w:val="24"/>
              </w:rPr>
              <w:t>233 (30.5)</w:t>
            </w:r>
          </w:p>
        </w:tc>
        <w:tc>
          <w:tcPr>
            <w:tcW w:w="709" w:type="dxa"/>
          </w:tcPr>
          <w:p w14:paraId="1947C6B9" w14:textId="77777777" w:rsidR="007F2868" w:rsidRPr="00AB5D9F" w:rsidRDefault="007F2868" w:rsidP="007F2868">
            <w:pPr>
              <w:spacing w:line="259" w:lineRule="auto"/>
              <w:jc w:val="left"/>
              <w:rPr>
                <w:rFonts w:cs="Times New Roman"/>
                <w:szCs w:val="24"/>
                <w:lang w:val="en-GB"/>
              </w:rPr>
            </w:pPr>
          </w:p>
        </w:tc>
        <w:tc>
          <w:tcPr>
            <w:tcW w:w="1275" w:type="dxa"/>
          </w:tcPr>
          <w:p w14:paraId="719F6E16" w14:textId="1C1E551F" w:rsidR="007F2868" w:rsidRPr="00AB5D9F" w:rsidRDefault="0082569C" w:rsidP="007F2868">
            <w:pPr>
              <w:spacing w:line="259" w:lineRule="auto"/>
              <w:jc w:val="left"/>
              <w:rPr>
                <w:rFonts w:cs="Times New Roman"/>
                <w:szCs w:val="24"/>
                <w:lang w:val="en-GB"/>
              </w:rPr>
            </w:pPr>
            <w:r w:rsidRPr="00AB5D9F">
              <w:rPr>
                <w:rFonts w:cs="Times New Roman"/>
                <w:szCs w:val="24"/>
              </w:rPr>
              <w:t>20 (40.8)</w:t>
            </w:r>
          </w:p>
        </w:tc>
        <w:tc>
          <w:tcPr>
            <w:tcW w:w="1276" w:type="dxa"/>
          </w:tcPr>
          <w:p w14:paraId="0C4F3BC1" w14:textId="197064EC" w:rsidR="007F2868" w:rsidRPr="00AB5D9F" w:rsidRDefault="0082569C" w:rsidP="007F2868">
            <w:pPr>
              <w:spacing w:line="259" w:lineRule="auto"/>
              <w:jc w:val="left"/>
              <w:rPr>
                <w:rFonts w:cs="Times New Roman"/>
                <w:szCs w:val="24"/>
                <w:lang w:val="en-GB"/>
              </w:rPr>
            </w:pPr>
            <w:r w:rsidRPr="00AB5D9F">
              <w:rPr>
                <w:rFonts w:cs="Times New Roman"/>
                <w:szCs w:val="24"/>
              </w:rPr>
              <w:t>230 (30.3)</w:t>
            </w:r>
          </w:p>
        </w:tc>
        <w:tc>
          <w:tcPr>
            <w:tcW w:w="709" w:type="dxa"/>
          </w:tcPr>
          <w:p w14:paraId="56B41508" w14:textId="77777777" w:rsidR="007F2868" w:rsidRPr="00AB5D9F" w:rsidRDefault="007F2868" w:rsidP="007F2868">
            <w:pPr>
              <w:spacing w:line="259" w:lineRule="auto"/>
              <w:jc w:val="left"/>
              <w:rPr>
                <w:rFonts w:cs="Times New Roman"/>
                <w:szCs w:val="24"/>
                <w:lang w:val="en-GB"/>
              </w:rPr>
            </w:pPr>
          </w:p>
        </w:tc>
      </w:tr>
      <w:tr w:rsidR="007F2868" w:rsidRPr="00AB5D9F" w14:paraId="1F8AD294" w14:textId="77777777" w:rsidTr="00433D39">
        <w:tc>
          <w:tcPr>
            <w:tcW w:w="988" w:type="dxa"/>
            <w:tcBorders>
              <w:right w:val="nil"/>
            </w:tcBorders>
          </w:tcPr>
          <w:p w14:paraId="394A0F0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92F6DF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5B9B52B5" w14:textId="4823FB94" w:rsidR="007F2868" w:rsidRPr="00AB5D9F" w:rsidRDefault="007F2868" w:rsidP="007F2868">
            <w:pPr>
              <w:spacing w:line="259" w:lineRule="auto"/>
              <w:jc w:val="left"/>
              <w:rPr>
                <w:rFonts w:cs="Times New Roman"/>
                <w:szCs w:val="24"/>
                <w:lang w:val="en-GB"/>
              </w:rPr>
            </w:pPr>
            <w:r w:rsidRPr="00AB5D9F">
              <w:rPr>
                <w:rFonts w:cs="Times New Roman"/>
                <w:szCs w:val="24"/>
              </w:rPr>
              <w:t>4 (6.2)</w:t>
            </w:r>
          </w:p>
        </w:tc>
        <w:tc>
          <w:tcPr>
            <w:tcW w:w="1276" w:type="dxa"/>
          </w:tcPr>
          <w:p w14:paraId="70C0D4C0" w14:textId="7F81F65C" w:rsidR="007F2868" w:rsidRPr="00AB5D9F" w:rsidRDefault="007F2868" w:rsidP="007F2868">
            <w:pPr>
              <w:spacing w:line="259" w:lineRule="auto"/>
              <w:jc w:val="left"/>
              <w:rPr>
                <w:rFonts w:cs="Times New Roman"/>
                <w:szCs w:val="24"/>
                <w:lang w:val="en-GB"/>
              </w:rPr>
            </w:pPr>
            <w:r w:rsidRPr="00AB5D9F">
              <w:rPr>
                <w:rFonts w:cs="Times New Roman"/>
                <w:szCs w:val="24"/>
              </w:rPr>
              <w:t>77 (10.1)</w:t>
            </w:r>
          </w:p>
        </w:tc>
        <w:tc>
          <w:tcPr>
            <w:tcW w:w="709" w:type="dxa"/>
          </w:tcPr>
          <w:p w14:paraId="30AEB247" w14:textId="77777777" w:rsidR="007F2868" w:rsidRPr="00AB5D9F" w:rsidRDefault="007F2868" w:rsidP="007F2868">
            <w:pPr>
              <w:spacing w:line="259" w:lineRule="auto"/>
              <w:jc w:val="left"/>
              <w:rPr>
                <w:rFonts w:cs="Times New Roman"/>
                <w:szCs w:val="24"/>
                <w:lang w:val="en-GB"/>
              </w:rPr>
            </w:pPr>
          </w:p>
        </w:tc>
        <w:tc>
          <w:tcPr>
            <w:tcW w:w="1275" w:type="dxa"/>
          </w:tcPr>
          <w:p w14:paraId="38FA1041" w14:textId="31B928CD" w:rsidR="007F2868" w:rsidRPr="00AB5D9F" w:rsidRDefault="0082569C" w:rsidP="007F2868">
            <w:pPr>
              <w:spacing w:line="259" w:lineRule="auto"/>
              <w:jc w:val="left"/>
              <w:rPr>
                <w:rFonts w:cs="Times New Roman"/>
                <w:szCs w:val="24"/>
                <w:lang w:val="en-GB"/>
              </w:rPr>
            </w:pPr>
            <w:r w:rsidRPr="00AB5D9F">
              <w:rPr>
                <w:rFonts w:cs="Times New Roman"/>
                <w:szCs w:val="24"/>
              </w:rPr>
              <w:t>3 (6.1)</w:t>
            </w:r>
          </w:p>
        </w:tc>
        <w:tc>
          <w:tcPr>
            <w:tcW w:w="1276" w:type="dxa"/>
          </w:tcPr>
          <w:p w14:paraId="6C4E6BDF" w14:textId="5A44F18A" w:rsidR="007F2868" w:rsidRPr="00AB5D9F" w:rsidRDefault="0082569C" w:rsidP="007F2868">
            <w:pPr>
              <w:spacing w:line="259" w:lineRule="auto"/>
              <w:jc w:val="left"/>
              <w:rPr>
                <w:rFonts w:cs="Times New Roman"/>
                <w:szCs w:val="24"/>
                <w:lang w:val="en-GB"/>
              </w:rPr>
            </w:pPr>
            <w:r w:rsidRPr="00AB5D9F">
              <w:rPr>
                <w:rFonts w:cs="Times New Roman"/>
                <w:szCs w:val="24"/>
              </w:rPr>
              <w:t>77 (10.1)</w:t>
            </w:r>
          </w:p>
        </w:tc>
        <w:tc>
          <w:tcPr>
            <w:tcW w:w="709" w:type="dxa"/>
          </w:tcPr>
          <w:p w14:paraId="178D372F" w14:textId="77777777" w:rsidR="007F2868" w:rsidRPr="00AB5D9F" w:rsidRDefault="007F2868" w:rsidP="007F2868">
            <w:pPr>
              <w:spacing w:line="259" w:lineRule="auto"/>
              <w:jc w:val="left"/>
              <w:rPr>
                <w:rFonts w:cs="Times New Roman"/>
                <w:szCs w:val="24"/>
                <w:lang w:val="en-GB"/>
              </w:rPr>
            </w:pPr>
          </w:p>
        </w:tc>
      </w:tr>
      <w:tr w:rsidR="007F2868" w:rsidRPr="00AB5D9F" w14:paraId="2F113E94" w14:textId="77777777" w:rsidTr="00433D39">
        <w:tc>
          <w:tcPr>
            <w:tcW w:w="2830" w:type="dxa"/>
            <w:gridSpan w:val="2"/>
          </w:tcPr>
          <w:p w14:paraId="2BBD3CB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15CE7D11" w14:textId="77777777" w:rsidR="007F2868" w:rsidRPr="00AB5D9F" w:rsidRDefault="007F2868" w:rsidP="007F2868">
            <w:pPr>
              <w:spacing w:line="259" w:lineRule="auto"/>
              <w:jc w:val="left"/>
              <w:rPr>
                <w:rFonts w:cs="Times New Roman"/>
                <w:szCs w:val="24"/>
                <w:lang w:val="en-GB"/>
              </w:rPr>
            </w:pPr>
          </w:p>
        </w:tc>
        <w:tc>
          <w:tcPr>
            <w:tcW w:w="1276" w:type="dxa"/>
          </w:tcPr>
          <w:p w14:paraId="2DA0A714" w14:textId="77777777" w:rsidR="007F2868" w:rsidRPr="00AB5D9F" w:rsidRDefault="007F2868" w:rsidP="007F2868">
            <w:pPr>
              <w:spacing w:line="259" w:lineRule="auto"/>
              <w:jc w:val="left"/>
              <w:rPr>
                <w:rFonts w:cs="Times New Roman"/>
                <w:szCs w:val="24"/>
                <w:lang w:val="en-GB"/>
              </w:rPr>
            </w:pPr>
          </w:p>
        </w:tc>
        <w:tc>
          <w:tcPr>
            <w:tcW w:w="709" w:type="dxa"/>
          </w:tcPr>
          <w:p w14:paraId="0736830F" w14:textId="5B1888C0" w:rsidR="007F2868" w:rsidRPr="00AB5D9F" w:rsidRDefault="007F2868" w:rsidP="007F2868">
            <w:pPr>
              <w:spacing w:line="259" w:lineRule="auto"/>
              <w:jc w:val="left"/>
              <w:rPr>
                <w:rFonts w:cs="Times New Roman"/>
                <w:szCs w:val="24"/>
                <w:lang w:val="en-GB"/>
              </w:rPr>
            </w:pPr>
            <w:r w:rsidRPr="00AB5D9F">
              <w:rPr>
                <w:rFonts w:cs="Times New Roman"/>
                <w:szCs w:val="24"/>
              </w:rPr>
              <w:t>0.302</w:t>
            </w:r>
          </w:p>
        </w:tc>
        <w:tc>
          <w:tcPr>
            <w:tcW w:w="1275" w:type="dxa"/>
          </w:tcPr>
          <w:p w14:paraId="514E934A" w14:textId="77777777" w:rsidR="007F2868" w:rsidRPr="00AB5D9F" w:rsidRDefault="007F2868" w:rsidP="007F2868">
            <w:pPr>
              <w:spacing w:line="259" w:lineRule="auto"/>
              <w:jc w:val="left"/>
              <w:rPr>
                <w:rFonts w:cs="Times New Roman"/>
                <w:szCs w:val="24"/>
                <w:lang w:val="en-GB"/>
              </w:rPr>
            </w:pPr>
          </w:p>
        </w:tc>
        <w:tc>
          <w:tcPr>
            <w:tcW w:w="1276" w:type="dxa"/>
          </w:tcPr>
          <w:p w14:paraId="4E756A9A" w14:textId="77777777" w:rsidR="007F2868" w:rsidRPr="00AB5D9F" w:rsidRDefault="007F2868" w:rsidP="007F2868">
            <w:pPr>
              <w:spacing w:line="259" w:lineRule="auto"/>
              <w:jc w:val="left"/>
              <w:rPr>
                <w:rFonts w:cs="Times New Roman"/>
                <w:szCs w:val="24"/>
                <w:lang w:val="en-GB"/>
              </w:rPr>
            </w:pPr>
          </w:p>
        </w:tc>
        <w:tc>
          <w:tcPr>
            <w:tcW w:w="709" w:type="dxa"/>
          </w:tcPr>
          <w:p w14:paraId="0987854B" w14:textId="7F008B51" w:rsidR="007F2868" w:rsidRPr="00AB5D9F" w:rsidRDefault="0082569C" w:rsidP="007F2868">
            <w:pPr>
              <w:spacing w:line="259" w:lineRule="auto"/>
              <w:jc w:val="left"/>
              <w:rPr>
                <w:rFonts w:cs="Times New Roman"/>
                <w:szCs w:val="24"/>
                <w:lang w:val="en-GB"/>
              </w:rPr>
            </w:pPr>
            <w:r w:rsidRPr="00AB5D9F">
              <w:rPr>
                <w:rFonts w:cs="Times New Roman"/>
                <w:szCs w:val="24"/>
              </w:rPr>
              <w:t>0.287</w:t>
            </w:r>
          </w:p>
        </w:tc>
      </w:tr>
      <w:tr w:rsidR="007F2868" w:rsidRPr="00AB5D9F" w14:paraId="5534B80A" w14:textId="77777777" w:rsidTr="00433D39">
        <w:tc>
          <w:tcPr>
            <w:tcW w:w="988" w:type="dxa"/>
            <w:tcBorders>
              <w:right w:val="nil"/>
            </w:tcBorders>
          </w:tcPr>
          <w:p w14:paraId="439A6D5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6605CB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09D1E3B3" w14:textId="4D2BBF3E" w:rsidR="007F2868" w:rsidRPr="00AB5D9F" w:rsidRDefault="007F2868" w:rsidP="007F2868">
            <w:pPr>
              <w:spacing w:line="259" w:lineRule="auto"/>
              <w:jc w:val="left"/>
              <w:rPr>
                <w:rFonts w:cs="Times New Roman"/>
                <w:szCs w:val="24"/>
                <w:lang w:val="en-GB"/>
              </w:rPr>
            </w:pPr>
            <w:r w:rsidRPr="00AB5D9F">
              <w:rPr>
                <w:rFonts w:cs="Times New Roman"/>
                <w:szCs w:val="24"/>
              </w:rPr>
              <w:t>34 (53.1)</w:t>
            </w:r>
          </w:p>
        </w:tc>
        <w:tc>
          <w:tcPr>
            <w:tcW w:w="1276" w:type="dxa"/>
          </w:tcPr>
          <w:p w14:paraId="5419103C" w14:textId="78958B4C" w:rsidR="007F2868" w:rsidRPr="00AB5D9F" w:rsidRDefault="007F2868" w:rsidP="007F2868">
            <w:pPr>
              <w:spacing w:line="259" w:lineRule="auto"/>
              <w:jc w:val="left"/>
              <w:rPr>
                <w:rFonts w:cs="Times New Roman"/>
                <w:szCs w:val="24"/>
                <w:lang w:val="en-GB"/>
              </w:rPr>
            </w:pPr>
            <w:r w:rsidRPr="00AB5D9F">
              <w:rPr>
                <w:rFonts w:cs="Times New Roman"/>
                <w:szCs w:val="24"/>
              </w:rPr>
              <w:t>448 (58.7)</w:t>
            </w:r>
          </w:p>
        </w:tc>
        <w:tc>
          <w:tcPr>
            <w:tcW w:w="709" w:type="dxa"/>
          </w:tcPr>
          <w:p w14:paraId="6090AF34" w14:textId="77777777" w:rsidR="007F2868" w:rsidRPr="00AB5D9F" w:rsidRDefault="007F2868" w:rsidP="007F2868">
            <w:pPr>
              <w:spacing w:line="259" w:lineRule="auto"/>
              <w:jc w:val="left"/>
              <w:rPr>
                <w:rFonts w:cs="Times New Roman"/>
                <w:szCs w:val="24"/>
                <w:lang w:val="en-GB"/>
              </w:rPr>
            </w:pPr>
          </w:p>
        </w:tc>
        <w:tc>
          <w:tcPr>
            <w:tcW w:w="1275" w:type="dxa"/>
          </w:tcPr>
          <w:p w14:paraId="299E3CD4" w14:textId="2045C125" w:rsidR="007F2868" w:rsidRPr="00AB5D9F" w:rsidRDefault="0082569C" w:rsidP="007F2868">
            <w:pPr>
              <w:spacing w:line="259" w:lineRule="auto"/>
              <w:jc w:val="left"/>
              <w:rPr>
                <w:rFonts w:cs="Times New Roman"/>
                <w:szCs w:val="24"/>
                <w:lang w:val="en-GB"/>
              </w:rPr>
            </w:pPr>
            <w:r w:rsidRPr="00AB5D9F">
              <w:rPr>
                <w:rFonts w:cs="Times New Roman"/>
                <w:szCs w:val="24"/>
              </w:rPr>
              <w:t>25 (51.0)</w:t>
            </w:r>
          </w:p>
        </w:tc>
        <w:tc>
          <w:tcPr>
            <w:tcW w:w="1276" w:type="dxa"/>
          </w:tcPr>
          <w:p w14:paraId="369049D0" w14:textId="7FC48499" w:rsidR="007F2868" w:rsidRPr="00AB5D9F" w:rsidRDefault="0082569C" w:rsidP="007F2868">
            <w:pPr>
              <w:spacing w:line="259" w:lineRule="auto"/>
              <w:jc w:val="left"/>
              <w:rPr>
                <w:rFonts w:cs="Times New Roman"/>
                <w:szCs w:val="24"/>
                <w:lang w:val="en-GB"/>
              </w:rPr>
            </w:pPr>
            <w:r w:rsidRPr="00AB5D9F">
              <w:rPr>
                <w:rFonts w:cs="Times New Roman"/>
                <w:szCs w:val="24"/>
              </w:rPr>
              <w:t>446 (58.8)</w:t>
            </w:r>
          </w:p>
        </w:tc>
        <w:tc>
          <w:tcPr>
            <w:tcW w:w="709" w:type="dxa"/>
          </w:tcPr>
          <w:p w14:paraId="586C7E43" w14:textId="21C0DD8F" w:rsidR="007F2868" w:rsidRPr="00AB5D9F" w:rsidRDefault="007F2868" w:rsidP="007F2868">
            <w:pPr>
              <w:spacing w:line="259" w:lineRule="auto"/>
              <w:jc w:val="left"/>
              <w:rPr>
                <w:rFonts w:cs="Times New Roman"/>
                <w:szCs w:val="24"/>
                <w:lang w:val="en-GB"/>
              </w:rPr>
            </w:pPr>
          </w:p>
        </w:tc>
      </w:tr>
      <w:tr w:rsidR="007F2868" w:rsidRPr="00AB5D9F" w14:paraId="28318117" w14:textId="77777777" w:rsidTr="00433D39">
        <w:tc>
          <w:tcPr>
            <w:tcW w:w="988" w:type="dxa"/>
            <w:tcBorders>
              <w:right w:val="nil"/>
            </w:tcBorders>
          </w:tcPr>
          <w:p w14:paraId="6285407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06A6C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73387402" w14:textId="74F77054" w:rsidR="007F2868" w:rsidRPr="00AB5D9F" w:rsidRDefault="00B63A63" w:rsidP="007F2868">
            <w:pPr>
              <w:spacing w:line="259" w:lineRule="auto"/>
              <w:jc w:val="left"/>
              <w:rPr>
                <w:rFonts w:cs="Times New Roman"/>
                <w:szCs w:val="24"/>
                <w:lang w:val="en-GB"/>
              </w:rPr>
            </w:pPr>
            <w:r w:rsidRPr="00AB5D9F">
              <w:rPr>
                <w:rFonts w:cs="Times New Roman"/>
                <w:szCs w:val="24"/>
              </w:rPr>
              <w:t>27 (42.2)</w:t>
            </w:r>
          </w:p>
        </w:tc>
        <w:tc>
          <w:tcPr>
            <w:tcW w:w="1276" w:type="dxa"/>
          </w:tcPr>
          <w:p w14:paraId="57C76384" w14:textId="2D2FF36E" w:rsidR="007F2868" w:rsidRPr="00AB5D9F" w:rsidRDefault="00B63A63" w:rsidP="007F2868">
            <w:pPr>
              <w:spacing w:line="259" w:lineRule="auto"/>
              <w:jc w:val="left"/>
              <w:rPr>
                <w:rFonts w:cs="Times New Roman"/>
                <w:szCs w:val="24"/>
                <w:lang w:val="en-GB"/>
              </w:rPr>
            </w:pPr>
            <w:r w:rsidRPr="00AB5D9F">
              <w:rPr>
                <w:rFonts w:cs="Times New Roman"/>
                <w:szCs w:val="24"/>
              </w:rPr>
              <w:t>236 (30.9)</w:t>
            </w:r>
          </w:p>
        </w:tc>
        <w:tc>
          <w:tcPr>
            <w:tcW w:w="709" w:type="dxa"/>
          </w:tcPr>
          <w:p w14:paraId="1741A349" w14:textId="77777777" w:rsidR="007F2868" w:rsidRPr="00AB5D9F" w:rsidRDefault="007F2868" w:rsidP="007F2868">
            <w:pPr>
              <w:spacing w:line="259" w:lineRule="auto"/>
              <w:jc w:val="left"/>
              <w:rPr>
                <w:rFonts w:cs="Times New Roman"/>
                <w:szCs w:val="24"/>
                <w:lang w:val="en-GB"/>
              </w:rPr>
            </w:pPr>
          </w:p>
        </w:tc>
        <w:tc>
          <w:tcPr>
            <w:tcW w:w="1275" w:type="dxa"/>
          </w:tcPr>
          <w:p w14:paraId="4C21E350" w14:textId="44F59E94" w:rsidR="007F2868" w:rsidRPr="00AB5D9F" w:rsidRDefault="0082569C" w:rsidP="007F2868">
            <w:pPr>
              <w:spacing w:line="259" w:lineRule="auto"/>
              <w:jc w:val="left"/>
              <w:rPr>
                <w:rFonts w:cs="Times New Roman"/>
                <w:szCs w:val="24"/>
                <w:lang w:val="en-GB"/>
              </w:rPr>
            </w:pPr>
            <w:r w:rsidRPr="00AB5D9F">
              <w:rPr>
                <w:rFonts w:cs="Times New Roman"/>
                <w:szCs w:val="24"/>
              </w:rPr>
              <w:t>21 (42.9)</w:t>
            </w:r>
          </w:p>
        </w:tc>
        <w:tc>
          <w:tcPr>
            <w:tcW w:w="1276" w:type="dxa"/>
          </w:tcPr>
          <w:p w14:paraId="4B1A4BF4" w14:textId="150A9E33" w:rsidR="007F2868" w:rsidRPr="00AB5D9F" w:rsidRDefault="0082569C" w:rsidP="007F2868">
            <w:pPr>
              <w:spacing w:line="259" w:lineRule="auto"/>
              <w:jc w:val="left"/>
              <w:rPr>
                <w:rFonts w:cs="Times New Roman"/>
                <w:szCs w:val="24"/>
                <w:lang w:val="en-GB"/>
              </w:rPr>
            </w:pPr>
            <w:r w:rsidRPr="00AB5D9F">
              <w:rPr>
                <w:rFonts w:cs="Times New Roman"/>
                <w:szCs w:val="24"/>
              </w:rPr>
              <w:t>234 (30.8)</w:t>
            </w:r>
          </w:p>
        </w:tc>
        <w:tc>
          <w:tcPr>
            <w:tcW w:w="709" w:type="dxa"/>
          </w:tcPr>
          <w:p w14:paraId="4AE0ABF4" w14:textId="77777777" w:rsidR="007F2868" w:rsidRPr="00AB5D9F" w:rsidRDefault="007F2868" w:rsidP="007F2868">
            <w:pPr>
              <w:spacing w:line="259" w:lineRule="auto"/>
              <w:jc w:val="left"/>
              <w:rPr>
                <w:rFonts w:cs="Times New Roman"/>
                <w:szCs w:val="24"/>
                <w:lang w:val="en-GB"/>
              </w:rPr>
            </w:pPr>
          </w:p>
        </w:tc>
      </w:tr>
      <w:tr w:rsidR="007F2868" w:rsidRPr="00AB5D9F" w14:paraId="678579E5" w14:textId="77777777" w:rsidTr="00433D39">
        <w:tc>
          <w:tcPr>
            <w:tcW w:w="988" w:type="dxa"/>
            <w:tcBorders>
              <w:right w:val="nil"/>
            </w:tcBorders>
          </w:tcPr>
          <w:p w14:paraId="0E3213D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22FF9B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758AEC4A" w14:textId="65272EC0" w:rsidR="007F2868" w:rsidRPr="00AB5D9F" w:rsidRDefault="00B63A63" w:rsidP="007F2868">
            <w:pPr>
              <w:spacing w:line="259" w:lineRule="auto"/>
              <w:jc w:val="left"/>
              <w:rPr>
                <w:rFonts w:cs="Times New Roman"/>
                <w:szCs w:val="24"/>
                <w:lang w:val="en-GB"/>
              </w:rPr>
            </w:pPr>
            <w:r w:rsidRPr="00AB5D9F">
              <w:rPr>
                <w:rFonts w:cs="Times New Roman"/>
                <w:szCs w:val="24"/>
              </w:rPr>
              <w:t>2 (3.1)</w:t>
            </w:r>
          </w:p>
        </w:tc>
        <w:tc>
          <w:tcPr>
            <w:tcW w:w="1276" w:type="dxa"/>
          </w:tcPr>
          <w:p w14:paraId="6D97CFC9" w14:textId="1F94D644" w:rsidR="007F2868" w:rsidRPr="00AB5D9F" w:rsidRDefault="00B63A63" w:rsidP="007F2868">
            <w:pPr>
              <w:spacing w:line="259" w:lineRule="auto"/>
              <w:jc w:val="left"/>
              <w:rPr>
                <w:rFonts w:cs="Times New Roman"/>
                <w:szCs w:val="24"/>
                <w:lang w:val="en-GB"/>
              </w:rPr>
            </w:pPr>
            <w:r w:rsidRPr="00AB5D9F">
              <w:rPr>
                <w:rFonts w:cs="Times New Roman"/>
                <w:szCs w:val="24"/>
              </w:rPr>
              <w:t>56 (7.3)</w:t>
            </w:r>
          </w:p>
        </w:tc>
        <w:tc>
          <w:tcPr>
            <w:tcW w:w="709" w:type="dxa"/>
          </w:tcPr>
          <w:p w14:paraId="740B4A6D" w14:textId="77777777" w:rsidR="007F2868" w:rsidRPr="00AB5D9F" w:rsidRDefault="007F2868" w:rsidP="007F2868">
            <w:pPr>
              <w:spacing w:line="259" w:lineRule="auto"/>
              <w:jc w:val="left"/>
              <w:rPr>
                <w:rFonts w:cs="Times New Roman"/>
                <w:szCs w:val="24"/>
                <w:lang w:val="en-GB"/>
              </w:rPr>
            </w:pPr>
          </w:p>
        </w:tc>
        <w:tc>
          <w:tcPr>
            <w:tcW w:w="1275" w:type="dxa"/>
          </w:tcPr>
          <w:p w14:paraId="703333E7" w14:textId="25F77FA9" w:rsidR="007F2868" w:rsidRPr="00AB5D9F" w:rsidRDefault="0082569C" w:rsidP="007F2868">
            <w:pPr>
              <w:spacing w:line="259" w:lineRule="auto"/>
              <w:jc w:val="left"/>
              <w:rPr>
                <w:rFonts w:cs="Times New Roman"/>
                <w:szCs w:val="24"/>
                <w:lang w:val="en-GB"/>
              </w:rPr>
            </w:pPr>
            <w:r w:rsidRPr="00AB5D9F">
              <w:rPr>
                <w:rFonts w:cs="Times New Roman"/>
                <w:szCs w:val="24"/>
              </w:rPr>
              <w:t>2 (4.1)</w:t>
            </w:r>
          </w:p>
        </w:tc>
        <w:tc>
          <w:tcPr>
            <w:tcW w:w="1276" w:type="dxa"/>
          </w:tcPr>
          <w:p w14:paraId="775B0BF1" w14:textId="68F62521" w:rsidR="007F2868" w:rsidRPr="00AB5D9F" w:rsidRDefault="0082569C" w:rsidP="007F2868">
            <w:pPr>
              <w:spacing w:line="259" w:lineRule="auto"/>
              <w:jc w:val="left"/>
              <w:rPr>
                <w:rFonts w:cs="Times New Roman"/>
                <w:szCs w:val="24"/>
                <w:lang w:val="en-GB"/>
              </w:rPr>
            </w:pPr>
            <w:r w:rsidRPr="00AB5D9F">
              <w:rPr>
                <w:rFonts w:cs="Times New Roman"/>
                <w:szCs w:val="24"/>
              </w:rPr>
              <w:t>56 (7.4)</w:t>
            </w:r>
          </w:p>
        </w:tc>
        <w:tc>
          <w:tcPr>
            <w:tcW w:w="709" w:type="dxa"/>
          </w:tcPr>
          <w:p w14:paraId="7AE61375" w14:textId="77777777" w:rsidR="007F2868" w:rsidRPr="00AB5D9F" w:rsidRDefault="007F2868" w:rsidP="007F2868">
            <w:pPr>
              <w:spacing w:line="259" w:lineRule="auto"/>
              <w:jc w:val="left"/>
              <w:rPr>
                <w:rFonts w:cs="Times New Roman"/>
                <w:szCs w:val="24"/>
                <w:lang w:val="en-GB"/>
              </w:rPr>
            </w:pPr>
          </w:p>
        </w:tc>
      </w:tr>
      <w:tr w:rsidR="007F2868" w:rsidRPr="00AB5D9F" w14:paraId="7B41DE81" w14:textId="77777777" w:rsidTr="00433D39">
        <w:tc>
          <w:tcPr>
            <w:tcW w:w="988" w:type="dxa"/>
            <w:tcBorders>
              <w:right w:val="nil"/>
            </w:tcBorders>
          </w:tcPr>
          <w:p w14:paraId="06A232E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78803F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580DD79A" w14:textId="7028F757" w:rsidR="007F2868" w:rsidRPr="00AB5D9F" w:rsidRDefault="00B63A63" w:rsidP="007F2868">
            <w:pPr>
              <w:spacing w:line="259" w:lineRule="auto"/>
              <w:jc w:val="left"/>
              <w:rPr>
                <w:rFonts w:cs="Times New Roman"/>
                <w:szCs w:val="24"/>
                <w:lang w:val="en-GB"/>
              </w:rPr>
            </w:pPr>
            <w:r w:rsidRPr="00AB5D9F">
              <w:rPr>
                <w:rFonts w:cs="Times New Roman"/>
                <w:szCs w:val="24"/>
              </w:rPr>
              <w:t>1 (1.6)</w:t>
            </w:r>
          </w:p>
        </w:tc>
        <w:tc>
          <w:tcPr>
            <w:tcW w:w="1276" w:type="dxa"/>
          </w:tcPr>
          <w:p w14:paraId="26150EDB" w14:textId="4C97BCDD" w:rsidR="007F2868" w:rsidRPr="00AB5D9F" w:rsidRDefault="00B63A63" w:rsidP="007F2868">
            <w:pPr>
              <w:spacing w:line="259" w:lineRule="auto"/>
              <w:jc w:val="left"/>
              <w:rPr>
                <w:rFonts w:cs="Times New Roman"/>
                <w:szCs w:val="24"/>
                <w:lang w:val="en-GB"/>
              </w:rPr>
            </w:pPr>
            <w:r w:rsidRPr="00AB5D9F">
              <w:rPr>
                <w:rFonts w:cs="Times New Roman"/>
                <w:szCs w:val="24"/>
              </w:rPr>
              <w:t>19 (2.5)</w:t>
            </w:r>
          </w:p>
        </w:tc>
        <w:tc>
          <w:tcPr>
            <w:tcW w:w="709" w:type="dxa"/>
          </w:tcPr>
          <w:p w14:paraId="10E7AE38" w14:textId="77777777" w:rsidR="007F2868" w:rsidRPr="00AB5D9F" w:rsidRDefault="007F2868" w:rsidP="007F2868">
            <w:pPr>
              <w:spacing w:line="259" w:lineRule="auto"/>
              <w:jc w:val="left"/>
              <w:rPr>
                <w:rFonts w:cs="Times New Roman"/>
                <w:szCs w:val="24"/>
                <w:lang w:val="en-GB"/>
              </w:rPr>
            </w:pPr>
          </w:p>
        </w:tc>
        <w:tc>
          <w:tcPr>
            <w:tcW w:w="1275" w:type="dxa"/>
          </w:tcPr>
          <w:p w14:paraId="231358D6" w14:textId="2EF374D0" w:rsidR="007F2868" w:rsidRPr="00AB5D9F" w:rsidRDefault="0082569C" w:rsidP="007F2868">
            <w:pPr>
              <w:spacing w:line="259" w:lineRule="auto"/>
              <w:jc w:val="left"/>
              <w:rPr>
                <w:rFonts w:cs="Times New Roman"/>
                <w:szCs w:val="24"/>
                <w:lang w:val="en-GB"/>
              </w:rPr>
            </w:pPr>
            <w:r w:rsidRPr="00AB5D9F">
              <w:rPr>
                <w:rFonts w:cs="Times New Roman"/>
                <w:szCs w:val="24"/>
              </w:rPr>
              <w:t>1 (2.0)</w:t>
            </w:r>
          </w:p>
        </w:tc>
        <w:tc>
          <w:tcPr>
            <w:tcW w:w="1276" w:type="dxa"/>
          </w:tcPr>
          <w:p w14:paraId="3843CFF3" w14:textId="49A59714" w:rsidR="007F2868" w:rsidRPr="00AB5D9F" w:rsidRDefault="0082569C" w:rsidP="007F2868">
            <w:pPr>
              <w:spacing w:line="259" w:lineRule="auto"/>
              <w:jc w:val="left"/>
              <w:rPr>
                <w:rFonts w:cs="Times New Roman"/>
                <w:szCs w:val="24"/>
                <w:lang w:val="en-GB"/>
              </w:rPr>
            </w:pPr>
            <w:r w:rsidRPr="00AB5D9F">
              <w:rPr>
                <w:rFonts w:cs="Times New Roman"/>
                <w:szCs w:val="24"/>
              </w:rPr>
              <w:t>19 (2.5)</w:t>
            </w:r>
          </w:p>
        </w:tc>
        <w:tc>
          <w:tcPr>
            <w:tcW w:w="709" w:type="dxa"/>
          </w:tcPr>
          <w:p w14:paraId="1C8D7EB0" w14:textId="77777777" w:rsidR="007F2868" w:rsidRPr="00AB5D9F" w:rsidRDefault="007F2868" w:rsidP="007F2868">
            <w:pPr>
              <w:spacing w:line="259" w:lineRule="auto"/>
              <w:jc w:val="left"/>
              <w:rPr>
                <w:rFonts w:cs="Times New Roman"/>
                <w:szCs w:val="24"/>
                <w:lang w:val="en-GB"/>
              </w:rPr>
            </w:pPr>
          </w:p>
        </w:tc>
      </w:tr>
      <w:tr w:rsidR="007F2868" w:rsidRPr="00AB5D9F" w14:paraId="13EC17B0" w14:textId="77777777" w:rsidTr="00433D39">
        <w:tc>
          <w:tcPr>
            <w:tcW w:w="988" w:type="dxa"/>
            <w:tcBorders>
              <w:right w:val="nil"/>
            </w:tcBorders>
          </w:tcPr>
          <w:p w14:paraId="2902006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CD5A3D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3AFA5833" w14:textId="535B4399" w:rsidR="007F2868" w:rsidRPr="00AB5D9F" w:rsidRDefault="00B63A63" w:rsidP="007F2868">
            <w:pPr>
              <w:spacing w:line="259" w:lineRule="auto"/>
              <w:jc w:val="left"/>
              <w:rPr>
                <w:rFonts w:cs="Times New Roman"/>
                <w:szCs w:val="24"/>
                <w:lang w:val="en-GB"/>
              </w:rPr>
            </w:pPr>
            <w:r w:rsidRPr="00AB5D9F">
              <w:rPr>
                <w:rFonts w:cs="Times New Roman"/>
                <w:szCs w:val="24"/>
              </w:rPr>
              <w:t>0 (0.0)</w:t>
            </w:r>
          </w:p>
        </w:tc>
        <w:tc>
          <w:tcPr>
            <w:tcW w:w="1276" w:type="dxa"/>
          </w:tcPr>
          <w:p w14:paraId="31167D1C" w14:textId="5C50C071" w:rsidR="007F2868" w:rsidRPr="00AB5D9F" w:rsidRDefault="00B63A63" w:rsidP="007F2868">
            <w:pPr>
              <w:spacing w:line="259" w:lineRule="auto"/>
              <w:jc w:val="left"/>
              <w:rPr>
                <w:rFonts w:cs="Times New Roman"/>
                <w:szCs w:val="24"/>
                <w:lang w:val="en-GB"/>
              </w:rPr>
            </w:pPr>
            <w:r w:rsidRPr="00AB5D9F">
              <w:rPr>
                <w:rFonts w:cs="Times New Roman"/>
                <w:szCs w:val="24"/>
              </w:rPr>
              <w:t>4 (0.5)</w:t>
            </w:r>
          </w:p>
        </w:tc>
        <w:tc>
          <w:tcPr>
            <w:tcW w:w="709" w:type="dxa"/>
          </w:tcPr>
          <w:p w14:paraId="46CA7A2E" w14:textId="77777777" w:rsidR="007F2868" w:rsidRPr="00AB5D9F" w:rsidRDefault="007F2868" w:rsidP="007F2868">
            <w:pPr>
              <w:spacing w:line="259" w:lineRule="auto"/>
              <w:jc w:val="left"/>
              <w:rPr>
                <w:rFonts w:cs="Times New Roman"/>
                <w:szCs w:val="24"/>
                <w:lang w:val="en-GB"/>
              </w:rPr>
            </w:pPr>
          </w:p>
        </w:tc>
        <w:tc>
          <w:tcPr>
            <w:tcW w:w="1275" w:type="dxa"/>
          </w:tcPr>
          <w:p w14:paraId="60BE1CD6" w14:textId="72F838F2" w:rsidR="007F2868" w:rsidRPr="00AB5D9F" w:rsidRDefault="0082569C" w:rsidP="007F2868">
            <w:pPr>
              <w:spacing w:line="259" w:lineRule="auto"/>
              <w:jc w:val="left"/>
              <w:rPr>
                <w:rFonts w:cs="Times New Roman"/>
                <w:szCs w:val="24"/>
                <w:lang w:val="en-GB"/>
              </w:rPr>
            </w:pPr>
            <w:r w:rsidRPr="00AB5D9F">
              <w:rPr>
                <w:rFonts w:cs="Times New Roman"/>
                <w:szCs w:val="24"/>
              </w:rPr>
              <w:t>0 (0.0)</w:t>
            </w:r>
          </w:p>
        </w:tc>
        <w:tc>
          <w:tcPr>
            <w:tcW w:w="1276" w:type="dxa"/>
          </w:tcPr>
          <w:p w14:paraId="78652DAF" w14:textId="5DFBD983" w:rsidR="007F2868" w:rsidRPr="00AB5D9F" w:rsidRDefault="0082569C" w:rsidP="007F2868">
            <w:pPr>
              <w:spacing w:line="259" w:lineRule="auto"/>
              <w:jc w:val="left"/>
              <w:rPr>
                <w:rFonts w:cs="Times New Roman"/>
                <w:szCs w:val="24"/>
                <w:lang w:val="en-GB"/>
              </w:rPr>
            </w:pPr>
            <w:r w:rsidRPr="00AB5D9F">
              <w:rPr>
                <w:rFonts w:cs="Times New Roman"/>
                <w:szCs w:val="24"/>
              </w:rPr>
              <w:t>4 (0.5)</w:t>
            </w:r>
          </w:p>
        </w:tc>
        <w:tc>
          <w:tcPr>
            <w:tcW w:w="709" w:type="dxa"/>
          </w:tcPr>
          <w:p w14:paraId="5C967AA6" w14:textId="77777777" w:rsidR="007F2868" w:rsidRPr="00AB5D9F" w:rsidRDefault="007F2868" w:rsidP="007F2868">
            <w:pPr>
              <w:spacing w:line="259" w:lineRule="auto"/>
              <w:jc w:val="left"/>
              <w:rPr>
                <w:rFonts w:cs="Times New Roman"/>
                <w:szCs w:val="24"/>
                <w:lang w:val="en-GB"/>
              </w:rPr>
            </w:pPr>
          </w:p>
        </w:tc>
      </w:tr>
      <w:tr w:rsidR="007F2868" w:rsidRPr="00AB5D9F" w14:paraId="7B7CDC8E" w14:textId="77777777" w:rsidTr="00433D39">
        <w:tc>
          <w:tcPr>
            <w:tcW w:w="2830" w:type="dxa"/>
            <w:gridSpan w:val="2"/>
          </w:tcPr>
          <w:p w14:paraId="63556532"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5E181A16" w14:textId="77777777" w:rsidR="007F2868" w:rsidRPr="00AB5D9F" w:rsidRDefault="007F2868" w:rsidP="007F2868">
            <w:pPr>
              <w:spacing w:line="259" w:lineRule="auto"/>
              <w:jc w:val="left"/>
              <w:rPr>
                <w:rFonts w:cs="Times New Roman"/>
                <w:szCs w:val="24"/>
                <w:lang w:val="en-GB"/>
              </w:rPr>
            </w:pPr>
          </w:p>
        </w:tc>
        <w:tc>
          <w:tcPr>
            <w:tcW w:w="1276" w:type="dxa"/>
          </w:tcPr>
          <w:p w14:paraId="5DAD9F8C" w14:textId="77777777" w:rsidR="007F2868" w:rsidRPr="00AB5D9F" w:rsidRDefault="007F2868" w:rsidP="007F2868">
            <w:pPr>
              <w:spacing w:line="259" w:lineRule="auto"/>
              <w:jc w:val="left"/>
              <w:rPr>
                <w:rFonts w:cs="Times New Roman"/>
                <w:szCs w:val="24"/>
                <w:lang w:val="en-GB"/>
              </w:rPr>
            </w:pPr>
          </w:p>
        </w:tc>
        <w:tc>
          <w:tcPr>
            <w:tcW w:w="709" w:type="dxa"/>
          </w:tcPr>
          <w:p w14:paraId="68CEAABA" w14:textId="5E9BF90F" w:rsidR="007F2868" w:rsidRPr="00AB5D9F" w:rsidRDefault="00B63A63" w:rsidP="007F2868">
            <w:pPr>
              <w:spacing w:line="259" w:lineRule="auto"/>
              <w:jc w:val="left"/>
              <w:rPr>
                <w:rFonts w:cs="Times New Roman"/>
                <w:szCs w:val="24"/>
                <w:lang w:val="en-GB"/>
              </w:rPr>
            </w:pPr>
            <w:r w:rsidRPr="00AB5D9F">
              <w:rPr>
                <w:rFonts w:cs="Times New Roman"/>
                <w:szCs w:val="24"/>
              </w:rPr>
              <w:t>0.230</w:t>
            </w:r>
          </w:p>
        </w:tc>
        <w:tc>
          <w:tcPr>
            <w:tcW w:w="1275" w:type="dxa"/>
          </w:tcPr>
          <w:p w14:paraId="5B789ED9" w14:textId="77777777" w:rsidR="007F2868" w:rsidRPr="00AB5D9F" w:rsidRDefault="007F2868" w:rsidP="007F2868">
            <w:pPr>
              <w:spacing w:line="259" w:lineRule="auto"/>
              <w:jc w:val="left"/>
              <w:rPr>
                <w:rFonts w:cs="Times New Roman"/>
                <w:szCs w:val="24"/>
                <w:lang w:val="en-GB"/>
              </w:rPr>
            </w:pPr>
          </w:p>
        </w:tc>
        <w:tc>
          <w:tcPr>
            <w:tcW w:w="1276" w:type="dxa"/>
          </w:tcPr>
          <w:p w14:paraId="3D72DFA5" w14:textId="77777777" w:rsidR="007F2868" w:rsidRPr="00AB5D9F" w:rsidRDefault="007F2868" w:rsidP="007F2868">
            <w:pPr>
              <w:spacing w:line="259" w:lineRule="auto"/>
              <w:jc w:val="left"/>
              <w:rPr>
                <w:rFonts w:cs="Times New Roman"/>
                <w:szCs w:val="24"/>
                <w:lang w:val="en-GB"/>
              </w:rPr>
            </w:pPr>
          </w:p>
        </w:tc>
        <w:tc>
          <w:tcPr>
            <w:tcW w:w="709" w:type="dxa"/>
          </w:tcPr>
          <w:p w14:paraId="7AFA9D98" w14:textId="43B9DBF0" w:rsidR="007F2868" w:rsidRPr="00AB5D9F" w:rsidRDefault="0082569C" w:rsidP="007F2868">
            <w:pPr>
              <w:spacing w:line="259" w:lineRule="auto"/>
              <w:jc w:val="left"/>
              <w:rPr>
                <w:rFonts w:cs="Times New Roman"/>
                <w:szCs w:val="24"/>
                <w:lang w:val="en-GB"/>
              </w:rPr>
            </w:pPr>
            <w:r w:rsidRPr="00AB5D9F">
              <w:rPr>
                <w:rFonts w:cs="Times New Roman"/>
                <w:szCs w:val="24"/>
              </w:rPr>
              <w:t>0.223</w:t>
            </w:r>
          </w:p>
        </w:tc>
      </w:tr>
      <w:tr w:rsidR="007F2868" w:rsidRPr="00AB5D9F" w14:paraId="48AA5F2F" w14:textId="77777777" w:rsidTr="00433D39">
        <w:tc>
          <w:tcPr>
            <w:tcW w:w="988" w:type="dxa"/>
            <w:tcBorders>
              <w:right w:val="nil"/>
            </w:tcBorders>
          </w:tcPr>
          <w:p w14:paraId="00263C0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5D9CFE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009B853" w14:textId="36F63999" w:rsidR="007F2868" w:rsidRPr="00AB5D9F" w:rsidRDefault="00B63A63" w:rsidP="007F2868">
            <w:pPr>
              <w:spacing w:line="259" w:lineRule="auto"/>
              <w:jc w:val="left"/>
              <w:rPr>
                <w:rFonts w:cs="Times New Roman"/>
                <w:szCs w:val="24"/>
                <w:lang w:val="en-GB"/>
              </w:rPr>
            </w:pPr>
            <w:r w:rsidRPr="00AB5D9F">
              <w:rPr>
                <w:rFonts w:cs="Times New Roman"/>
                <w:szCs w:val="24"/>
              </w:rPr>
              <w:t>4 (6.2)</w:t>
            </w:r>
          </w:p>
        </w:tc>
        <w:tc>
          <w:tcPr>
            <w:tcW w:w="1276" w:type="dxa"/>
          </w:tcPr>
          <w:p w14:paraId="2FF0FD21" w14:textId="0DBD37C0" w:rsidR="007F2868" w:rsidRPr="00AB5D9F" w:rsidRDefault="00B63A63" w:rsidP="007F2868">
            <w:pPr>
              <w:spacing w:line="259" w:lineRule="auto"/>
              <w:jc w:val="left"/>
              <w:rPr>
                <w:rFonts w:cs="Times New Roman"/>
                <w:szCs w:val="24"/>
                <w:lang w:val="en-GB"/>
              </w:rPr>
            </w:pPr>
            <w:r w:rsidRPr="00AB5D9F">
              <w:rPr>
                <w:rFonts w:cs="Times New Roman"/>
                <w:szCs w:val="24"/>
              </w:rPr>
              <w:t>86 (11.3)</w:t>
            </w:r>
          </w:p>
        </w:tc>
        <w:tc>
          <w:tcPr>
            <w:tcW w:w="709" w:type="dxa"/>
          </w:tcPr>
          <w:p w14:paraId="4B2B9E93" w14:textId="77777777" w:rsidR="007F2868" w:rsidRPr="00AB5D9F" w:rsidRDefault="007F2868" w:rsidP="007F2868">
            <w:pPr>
              <w:spacing w:line="259" w:lineRule="auto"/>
              <w:jc w:val="left"/>
              <w:rPr>
                <w:rFonts w:cs="Times New Roman"/>
                <w:szCs w:val="24"/>
                <w:lang w:val="en-GB"/>
              </w:rPr>
            </w:pPr>
          </w:p>
        </w:tc>
        <w:tc>
          <w:tcPr>
            <w:tcW w:w="1275" w:type="dxa"/>
          </w:tcPr>
          <w:p w14:paraId="636F4118" w14:textId="55CD1325" w:rsidR="007F2868" w:rsidRPr="00AB5D9F" w:rsidRDefault="0082569C" w:rsidP="007F2868">
            <w:pPr>
              <w:spacing w:line="259" w:lineRule="auto"/>
              <w:jc w:val="left"/>
              <w:rPr>
                <w:rFonts w:cs="Times New Roman"/>
                <w:szCs w:val="24"/>
                <w:lang w:val="en-GB"/>
              </w:rPr>
            </w:pPr>
            <w:r w:rsidRPr="00AB5D9F">
              <w:rPr>
                <w:rFonts w:cs="Times New Roman"/>
                <w:szCs w:val="24"/>
              </w:rPr>
              <w:t>4 (8.2)</w:t>
            </w:r>
          </w:p>
        </w:tc>
        <w:tc>
          <w:tcPr>
            <w:tcW w:w="1276" w:type="dxa"/>
          </w:tcPr>
          <w:p w14:paraId="3E2131CD" w14:textId="39DACDF9" w:rsidR="007F2868" w:rsidRPr="00AB5D9F" w:rsidRDefault="0082569C" w:rsidP="007F2868">
            <w:pPr>
              <w:spacing w:line="259" w:lineRule="auto"/>
              <w:jc w:val="left"/>
              <w:rPr>
                <w:rFonts w:cs="Times New Roman"/>
                <w:szCs w:val="24"/>
                <w:lang w:val="en-GB"/>
              </w:rPr>
            </w:pPr>
            <w:r w:rsidRPr="00AB5D9F">
              <w:rPr>
                <w:rFonts w:cs="Times New Roman"/>
                <w:szCs w:val="24"/>
              </w:rPr>
              <w:t>86 (11.3)</w:t>
            </w:r>
          </w:p>
        </w:tc>
        <w:tc>
          <w:tcPr>
            <w:tcW w:w="709" w:type="dxa"/>
          </w:tcPr>
          <w:p w14:paraId="1A805786" w14:textId="77777777" w:rsidR="007F2868" w:rsidRPr="00AB5D9F" w:rsidRDefault="007F2868" w:rsidP="007F2868">
            <w:pPr>
              <w:spacing w:line="259" w:lineRule="auto"/>
              <w:jc w:val="left"/>
              <w:rPr>
                <w:rFonts w:cs="Times New Roman"/>
                <w:szCs w:val="24"/>
                <w:lang w:val="en-GB"/>
              </w:rPr>
            </w:pPr>
          </w:p>
        </w:tc>
      </w:tr>
      <w:tr w:rsidR="007F2868" w:rsidRPr="00AB5D9F" w14:paraId="70672A02" w14:textId="77777777" w:rsidTr="00433D39">
        <w:tc>
          <w:tcPr>
            <w:tcW w:w="988" w:type="dxa"/>
            <w:tcBorders>
              <w:right w:val="nil"/>
            </w:tcBorders>
          </w:tcPr>
          <w:p w14:paraId="4B126E0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D15031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4A23D0A2" w14:textId="646905C1" w:rsidR="007F2868" w:rsidRPr="00AB5D9F" w:rsidRDefault="00B63A63" w:rsidP="007F2868">
            <w:pPr>
              <w:spacing w:line="259" w:lineRule="auto"/>
              <w:jc w:val="left"/>
              <w:rPr>
                <w:rFonts w:cs="Times New Roman"/>
                <w:szCs w:val="24"/>
                <w:lang w:val="en-GB"/>
              </w:rPr>
            </w:pPr>
            <w:r w:rsidRPr="00AB5D9F">
              <w:rPr>
                <w:rFonts w:cs="Times New Roman"/>
                <w:szCs w:val="24"/>
              </w:rPr>
              <w:t>1 (1.6)</w:t>
            </w:r>
          </w:p>
        </w:tc>
        <w:tc>
          <w:tcPr>
            <w:tcW w:w="1276" w:type="dxa"/>
          </w:tcPr>
          <w:p w14:paraId="5B07C3CC" w14:textId="537170EA" w:rsidR="007F2868" w:rsidRPr="00AB5D9F" w:rsidRDefault="00B63A63" w:rsidP="007F2868">
            <w:pPr>
              <w:spacing w:line="259" w:lineRule="auto"/>
              <w:jc w:val="left"/>
              <w:rPr>
                <w:rFonts w:cs="Times New Roman"/>
                <w:szCs w:val="24"/>
                <w:lang w:val="en-GB"/>
              </w:rPr>
            </w:pPr>
            <w:r w:rsidRPr="00AB5D9F">
              <w:rPr>
                <w:rFonts w:cs="Times New Roman"/>
                <w:szCs w:val="24"/>
              </w:rPr>
              <w:t>12 (1.6)</w:t>
            </w:r>
          </w:p>
        </w:tc>
        <w:tc>
          <w:tcPr>
            <w:tcW w:w="709" w:type="dxa"/>
          </w:tcPr>
          <w:p w14:paraId="53EF46FE" w14:textId="77777777" w:rsidR="007F2868" w:rsidRPr="00AB5D9F" w:rsidRDefault="007F2868" w:rsidP="007F2868">
            <w:pPr>
              <w:spacing w:line="259" w:lineRule="auto"/>
              <w:jc w:val="left"/>
              <w:rPr>
                <w:rFonts w:cs="Times New Roman"/>
                <w:szCs w:val="24"/>
                <w:lang w:val="en-GB"/>
              </w:rPr>
            </w:pPr>
          </w:p>
        </w:tc>
        <w:tc>
          <w:tcPr>
            <w:tcW w:w="1275" w:type="dxa"/>
          </w:tcPr>
          <w:p w14:paraId="1D836EF8" w14:textId="6F9B9BFB" w:rsidR="007F2868" w:rsidRPr="00AB5D9F" w:rsidRDefault="0082569C" w:rsidP="007F2868">
            <w:pPr>
              <w:spacing w:line="259" w:lineRule="auto"/>
              <w:jc w:val="left"/>
              <w:rPr>
                <w:rFonts w:cs="Times New Roman"/>
                <w:szCs w:val="24"/>
                <w:lang w:val="en-GB"/>
              </w:rPr>
            </w:pPr>
            <w:r w:rsidRPr="00AB5D9F">
              <w:rPr>
                <w:rFonts w:cs="Times New Roman"/>
                <w:szCs w:val="24"/>
              </w:rPr>
              <w:t>0 (0.0)</w:t>
            </w:r>
          </w:p>
        </w:tc>
        <w:tc>
          <w:tcPr>
            <w:tcW w:w="1276" w:type="dxa"/>
          </w:tcPr>
          <w:p w14:paraId="5644DAC3" w14:textId="791D5C3B" w:rsidR="007F2868" w:rsidRPr="00AB5D9F" w:rsidRDefault="0082569C" w:rsidP="007F2868">
            <w:pPr>
              <w:spacing w:line="259" w:lineRule="auto"/>
              <w:jc w:val="left"/>
              <w:rPr>
                <w:rFonts w:cs="Times New Roman"/>
                <w:szCs w:val="24"/>
                <w:lang w:val="en-GB"/>
              </w:rPr>
            </w:pPr>
            <w:r w:rsidRPr="00AB5D9F">
              <w:rPr>
                <w:rFonts w:cs="Times New Roman"/>
                <w:szCs w:val="24"/>
              </w:rPr>
              <w:t>12 (1.6)</w:t>
            </w:r>
          </w:p>
        </w:tc>
        <w:tc>
          <w:tcPr>
            <w:tcW w:w="709" w:type="dxa"/>
          </w:tcPr>
          <w:p w14:paraId="2A894D4C" w14:textId="77777777" w:rsidR="007F2868" w:rsidRPr="00AB5D9F" w:rsidRDefault="007F2868" w:rsidP="007F2868">
            <w:pPr>
              <w:spacing w:line="259" w:lineRule="auto"/>
              <w:jc w:val="left"/>
              <w:rPr>
                <w:rFonts w:cs="Times New Roman"/>
                <w:szCs w:val="24"/>
                <w:lang w:val="en-GB"/>
              </w:rPr>
            </w:pPr>
          </w:p>
        </w:tc>
      </w:tr>
      <w:tr w:rsidR="007F2868" w:rsidRPr="00AB5D9F" w14:paraId="4EC905CD" w14:textId="77777777" w:rsidTr="00433D39">
        <w:tc>
          <w:tcPr>
            <w:tcW w:w="988" w:type="dxa"/>
            <w:tcBorders>
              <w:right w:val="nil"/>
            </w:tcBorders>
          </w:tcPr>
          <w:p w14:paraId="40C380E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7358A5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4C082230" w14:textId="5A3A51DA" w:rsidR="007F2868" w:rsidRPr="00AB5D9F" w:rsidRDefault="00B63A63" w:rsidP="007F2868">
            <w:pPr>
              <w:spacing w:line="259" w:lineRule="auto"/>
              <w:jc w:val="left"/>
              <w:rPr>
                <w:rFonts w:cs="Times New Roman"/>
                <w:szCs w:val="24"/>
                <w:lang w:val="en-GB"/>
              </w:rPr>
            </w:pPr>
            <w:r w:rsidRPr="00AB5D9F">
              <w:rPr>
                <w:rFonts w:cs="Times New Roman"/>
                <w:szCs w:val="24"/>
              </w:rPr>
              <w:t>37 (57.8)</w:t>
            </w:r>
          </w:p>
        </w:tc>
        <w:tc>
          <w:tcPr>
            <w:tcW w:w="1276" w:type="dxa"/>
          </w:tcPr>
          <w:p w14:paraId="6F146054" w14:textId="12665191" w:rsidR="007F2868" w:rsidRPr="00AB5D9F" w:rsidRDefault="00B63A63" w:rsidP="007F2868">
            <w:pPr>
              <w:spacing w:line="259" w:lineRule="auto"/>
              <w:jc w:val="left"/>
              <w:rPr>
                <w:rFonts w:cs="Times New Roman"/>
                <w:szCs w:val="24"/>
                <w:lang w:val="en-GB"/>
              </w:rPr>
            </w:pPr>
            <w:r w:rsidRPr="00AB5D9F">
              <w:rPr>
                <w:rFonts w:cs="Times New Roman"/>
                <w:szCs w:val="24"/>
              </w:rPr>
              <w:t>465 (60.9)</w:t>
            </w:r>
          </w:p>
        </w:tc>
        <w:tc>
          <w:tcPr>
            <w:tcW w:w="709" w:type="dxa"/>
          </w:tcPr>
          <w:p w14:paraId="7BC06EFF" w14:textId="77777777" w:rsidR="007F2868" w:rsidRPr="00AB5D9F" w:rsidRDefault="007F2868" w:rsidP="007F2868">
            <w:pPr>
              <w:spacing w:line="259" w:lineRule="auto"/>
              <w:jc w:val="left"/>
              <w:rPr>
                <w:rFonts w:cs="Times New Roman"/>
                <w:szCs w:val="24"/>
                <w:lang w:val="en-GB"/>
              </w:rPr>
            </w:pPr>
          </w:p>
        </w:tc>
        <w:tc>
          <w:tcPr>
            <w:tcW w:w="1275" w:type="dxa"/>
          </w:tcPr>
          <w:p w14:paraId="206F2FD7" w14:textId="2F4754EF" w:rsidR="007F2868" w:rsidRPr="00AB5D9F" w:rsidRDefault="0082569C" w:rsidP="007F2868">
            <w:pPr>
              <w:spacing w:line="259" w:lineRule="auto"/>
              <w:jc w:val="left"/>
              <w:rPr>
                <w:rFonts w:cs="Times New Roman"/>
                <w:szCs w:val="24"/>
                <w:lang w:val="en-GB"/>
              </w:rPr>
            </w:pPr>
            <w:r w:rsidRPr="00AB5D9F">
              <w:rPr>
                <w:rFonts w:cs="Times New Roman"/>
                <w:szCs w:val="24"/>
              </w:rPr>
              <w:t>30 (61.2)</w:t>
            </w:r>
          </w:p>
        </w:tc>
        <w:tc>
          <w:tcPr>
            <w:tcW w:w="1276" w:type="dxa"/>
          </w:tcPr>
          <w:p w14:paraId="648B00AD" w14:textId="15EA26D1" w:rsidR="007F2868" w:rsidRPr="00AB5D9F" w:rsidRDefault="0082569C" w:rsidP="007F2868">
            <w:pPr>
              <w:spacing w:line="259" w:lineRule="auto"/>
              <w:jc w:val="left"/>
              <w:rPr>
                <w:rFonts w:cs="Times New Roman"/>
                <w:szCs w:val="24"/>
                <w:lang w:val="en-GB"/>
              </w:rPr>
            </w:pPr>
            <w:r w:rsidRPr="00AB5D9F">
              <w:rPr>
                <w:rFonts w:cs="Times New Roman"/>
                <w:szCs w:val="24"/>
              </w:rPr>
              <w:t>463 (61.0)</w:t>
            </w:r>
          </w:p>
        </w:tc>
        <w:tc>
          <w:tcPr>
            <w:tcW w:w="709" w:type="dxa"/>
          </w:tcPr>
          <w:p w14:paraId="43A5E82E" w14:textId="77777777" w:rsidR="007F2868" w:rsidRPr="00AB5D9F" w:rsidRDefault="007F2868" w:rsidP="007F2868">
            <w:pPr>
              <w:spacing w:line="259" w:lineRule="auto"/>
              <w:jc w:val="left"/>
              <w:rPr>
                <w:rFonts w:cs="Times New Roman"/>
                <w:szCs w:val="24"/>
                <w:lang w:val="en-GB"/>
              </w:rPr>
            </w:pPr>
          </w:p>
        </w:tc>
      </w:tr>
      <w:tr w:rsidR="007F2868" w:rsidRPr="00AB5D9F" w14:paraId="432FC895" w14:textId="77777777" w:rsidTr="00433D39">
        <w:tc>
          <w:tcPr>
            <w:tcW w:w="988" w:type="dxa"/>
            <w:tcBorders>
              <w:right w:val="nil"/>
            </w:tcBorders>
          </w:tcPr>
          <w:p w14:paraId="10F0623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0F3A7A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4E746253" w14:textId="7483A7CE" w:rsidR="007F2868" w:rsidRPr="00AB5D9F" w:rsidRDefault="00B63A63" w:rsidP="007F2868">
            <w:pPr>
              <w:spacing w:line="259" w:lineRule="auto"/>
              <w:jc w:val="left"/>
              <w:rPr>
                <w:rFonts w:cs="Times New Roman"/>
                <w:szCs w:val="24"/>
                <w:lang w:val="en-GB"/>
              </w:rPr>
            </w:pPr>
            <w:r w:rsidRPr="00AB5D9F">
              <w:rPr>
                <w:rFonts w:cs="Times New Roman"/>
                <w:szCs w:val="24"/>
              </w:rPr>
              <w:t>22 (34.4)</w:t>
            </w:r>
          </w:p>
        </w:tc>
        <w:tc>
          <w:tcPr>
            <w:tcW w:w="1276" w:type="dxa"/>
          </w:tcPr>
          <w:p w14:paraId="61ECF945" w14:textId="125E26E1" w:rsidR="007F2868" w:rsidRPr="00AB5D9F" w:rsidRDefault="00B63A63" w:rsidP="007F2868">
            <w:pPr>
              <w:spacing w:line="259" w:lineRule="auto"/>
              <w:jc w:val="left"/>
              <w:rPr>
                <w:rFonts w:cs="Times New Roman"/>
                <w:szCs w:val="24"/>
                <w:lang w:val="en-GB"/>
              </w:rPr>
            </w:pPr>
            <w:r w:rsidRPr="00AB5D9F">
              <w:rPr>
                <w:rFonts w:cs="Times New Roman"/>
                <w:szCs w:val="24"/>
              </w:rPr>
              <w:t>200 (26.2)</w:t>
            </w:r>
          </w:p>
        </w:tc>
        <w:tc>
          <w:tcPr>
            <w:tcW w:w="709" w:type="dxa"/>
          </w:tcPr>
          <w:p w14:paraId="5B23B437" w14:textId="77777777" w:rsidR="007F2868" w:rsidRPr="00AB5D9F" w:rsidRDefault="007F2868" w:rsidP="007F2868">
            <w:pPr>
              <w:spacing w:line="259" w:lineRule="auto"/>
              <w:jc w:val="left"/>
              <w:rPr>
                <w:rFonts w:cs="Times New Roman"/>
                <w:szCs w:val="24"/>
                <w:lang w:val="en-GB"/>
              </w:rPr>
            </w:pPr>
          </w:p>
        </w:tc>
        <w:tc>
          <w:tcPr>
            <w:tcW w:w="1275" w:type="dxa"/>
          </w:tcPr>
          <w:p w14:paraId="03C58E41" w14:textId="179B33DD" w:rsidR="007F2868" w:rsidRPr="00AB5D9F" w:rsidRDefault="0082569C" w:rsidP="007F2868">
            <w:pPr>
              <w:spacing w:line="259" w:lineRule="auto"/>
              <w:jc w:val="left"/>
              <w:rPr>
                <w:rFonts w:cs="Times New Roman"/>
                <w:szCs w:val="24"/>
                <w:lang w:val="en-GB"/>
              </w:rPr>
            </w:pPr>
            <w:r w:rsidRPr="00AB5D9F">
              <w:rPr>
                <w:rFonts w:cs="Times New Roman"/>
                <w:szCs w:val="24"/>
              </w:rPr>
              <w:t>15 (30.6)</w:t>
            </w:r>
          </w:p>
        </w:tc>
        <w:tc>
          <w:tcPr>
            <w:tcW w:w="1276" w:type="dxa"/>
          </w:tcPr>
          <w:p w14:paraId="4CEF1925" w14:textId="2F63146A" w:rsidR="007F2868" w:rsidRPr="00AB5D9F" w:rsidRDefault="0082569C" w:rsidP="007F2868">
            <w:pPr>
              <w:spacing w:line="259" w:lineRule="auto"/>
              <w:jc w:val="left"/>
              <w:rPr>
                <w:rFonts w:cs="Times New Roman"/>
                <w:szCs w:val="24"/>
                <w:lang w:val="en-GB"/>
              </w:rPr>
            </w:pPr>
            <w:r w:rsidRPr="00AB5D9F">
              <w:rPr>
                <w:rFonts w:cs="Times New Roman"/>
                <w:szCs w:val="24"/>
              </w:rPr>
              <w:t>198 (26.1)</w:t>
            </w:r>
          </w:p>
        </w:tc>
        <w:tc>
          <w:tcPr>
            <w:tcW w:w="709" w:type="dxa"/>
          </w:tcPr>
          <w:p w14:paraId="0BA48FDD" w14:textId="77777777" w:rsidR="007F2868" w:rsidRPr="00AB5D9F" w:rsidRDefault="007F2868" w:rsidP="007F2868">
            <w:pPr>
              <w:spacing w:line="259" w:lineRule="auto"/>
              <w:jc w:val="left"/>
              <w:rPr>
                <w:rFonts w:cs="Times New Roman"/>
                <w:szCs w:val="24"/>
                <w:lang w:val="en-GB"/>
              </w:rPr>
            </w:pPr>
          </w:p>
        </w:tc>
      </w:tr>
      <w:tr w:rsidR="007F2868" w:rsidRPr="00AB5D9F" w14:paraId="6653FA52" w14:textId="77777777" w:rsidTr="00433D39">
        <w:tc>
          <w:tcPr>
            <w:tcW w:w="2830" w:type="dxa"/>
            <w:gridSpan w:val="2"/>
          </w:tcPr>
          <w:p w14:paraId="1B2ED7EB"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6F1E1967" w14:textId="77777777" w:rsidR="007F2868" w:rsidRPr="00AB5D9F" w:rsidRDefault="007F2868" w:rsidP="007F2868">
            <w:pPr>
              <w:spacing w:line="259" w:lineRule="auto"/>
              <w:jc w:val="left"/>
              <w:rPr>
                <w:rFonts w:cs="Times New Roman"/>
                <w:szCs w:val="24"/>
                <w:lang w:val="en-GB"/>
              </w:rPr>
            </w:pPr>
          </w:p>
        </w:tc>
        <w:tc>
          <w:tcPr>
            <w:tcW w:w="1276" w:type="dxa"/>
          </w:tcPr>
          <w:p w14:paraId="70C165BF" w14:textId="77777777" w:rsidR="007F2868" w:rsidRPr="00AB5D9F" w:rsidRDefault="007F2868" w:rsidP="007F2868">
            <w:pPr>
              <w:spacing w:line="259" w:lineRule="auto"/>
              <w:jc w:val="left"/>
              <w:rPr>
                <w:rFonts w:cs="Times New Roman"/>
                <w:szCs w:val="24"/>
                <w:lang w:val="en-GB"/>
              </w:rPr>
            </w:pPr>
          </w:p>
        </w:tc>
        <w:tc>
          <w:tcPr>
            <w:tcW w:w="709" w:type="dxa"/>
          </w:tcPr>
          <w:p w14:paraId="46694ECA" w14:textId="2B76EFB0" w:rsidR="007F2868" w:rsidRPr="00AB5D9F" w:rsidRDefault="00B63A63" w:rsidP="007F2868">
            <w:pPr>
              <w:spacing w:line="259" w:lineRule="auto"/>
              <w:jc w:val="left"/>
              <w:rPr>
                <w:rFonts w:cs="Times New Roman"/>
                <w:szCs w:val="24"/>
                <w:lang w:val="en-GB"/>
              </w:rPr>
            </w:pPr>
            <w:r w:rsidRPr="00AB5D9F">
              <w:rPr>
                <w:rFonts w:cs="Times New Roman"/>
                <w:szCs w:val="24"/>
              </w:rPr>
              <w:t>0.092</w:t>
            </w:r>
          </w:p>
        </w:tc>
        <w:tc>
          <w:tcPr>
            <w:tcW w:w="1275" w:type="dxa"/>
          </w:tcPr>
          <w:p w14:paraId="510085B5" w14:textId="77777777" w:rsidR="007F2868" w:rsidRPr="00AB5D9F" w:rsidRDefault="007F2868" w:rsidP="007F2868">
            <w:pPr>
              <w:spacing w:line="259" w:lineRule="auto"/>
              <w:jc w:val="left"/>
              <w:rPr>
                <w:rFonts w:cs="Times New Roman"/>
                <w:szCs w:val="24"/>
                <w:lang w:val="en-GB"/>
              </w:rPr>
            </w:pPr>
          </w:p>
        </w:tc>
        <w:tc>
          <w:tcPr>
            <w:tcW w:w="1276" w:type="dxa"/>
          </w:tcPr>
          <w:p w14:paraId="1C1640EE" w14:textId="77777777" w:rsidR="007F2868" w:rsidRPr="00AB5D9F" w:rsidRDefault="007F2868" w:rsidP="007F2868">
            <w:pPr>
              <w:spacing w:line="259" w:lineRule="auto"/>
              <w:jc w:val="left"/>
              <w:rPr>
                <w:rFonts w:cs="Times New Roman"/>
                <w:szCs w:val="24"/>
                <w:lang w:val="en-GB"/>
              </w:rPr>
            </w:pPr>
          </w:p>
        </w:tc>
        <w:tc>
          <w:tcPr>
            <w:tcW w:w="709" w:type="dxa"/>
          </w:tcPr>
          <w:p w14:paraId="1CC5AB93" w14:textId="3745A4EA" w:rsidR="007F2868" w:rsidRPr="00AB5D9F" w:rsidRDefault="0082569C" w:rsidP="007F2868">
            <w:pPr>
              <w:spacing w:line="259" w:lineRule="auto"/>
              <w:jc w:val="left"/>
              <w:rPr>
                <w:rFonts w:cs="Times New Roman"/>
                <w:szCs w:val="24"/>
                <w:lang w:val="en-GB"/>
              </w:rPr>
            </w:pPr>
            <w:r w:rsidRPr="00AB5D9F">
              <w:rPr>
                <w:rFonts w:cs="Times New Roman"/>
                <w:szCs w:val="24"/>
              </w:rPr>
              <w:t>0.038</w:t>
            </w:r>
          </w:p>
        </w:tc>
      </w:tr>
      <w:tr w:rsidR="007F2868" w:rsidRPr="00AB5D9F" w14:paraId="73A00942" w14:textId="77777777" w:rsidTr="00433D39">
        <w:tc>
          <w:tcPr>
            <w:tcW w:w="988" w:type="dxa"/>
            <w:tcBorders>
              <w:right w:val="nil"/>
            </w:tcBorders>
          </w:tcPr>
          <w:p w14:paraId="3EB7066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E7DD63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0C8EECCC" w14:textId="4B2C9862" w:rsidR="007F2868" w:rsidRPr="00AB5D9F" w:rsidRDefault="00B63A63" w:rsidP="007F2868">
            <w:pPr>
              <w:spacing w:line="259" w:lineRule="auto"/>
              <w:jc w:val="left"/>
              <w:rPr>
                <w:rFonts w:cs="Times New Roman"/>
                <w:szCs w:val="24"/>
                <w:lang w:val="en-GB"/>
              </w:rPr>
            </w:pPr>
            <w:r w:rsidRPr="00AB5D9F">
              <w:rPr>
                <w:rFonts w:cs="Times New Roman"/>
                <w:szCs w:val="24"/>
              </w:rPr>
              <w:t>5 (7.8)</w:t>
            </w:r>
          </w:p>
        </w:tc>
        <w:tc>
          <w:tcPr>
            <w:tcW w:w="1276" w:type="dxa"/>
          </w:tcPr>
          <w:p w14:paraId="621EFD2A" w14:textId="3058739B" w:rsidR="007F2868" w:rsidRPr="00AB5D9F" w:rsidRDefault="00B63A63" w:rsidP="007F2868">
            <w:pPr>
              <w:spacing w:line="259" w:lineRule="auto"/>
              <w:jc w:val="left"/>
              <w:rPr>
                <w:rFonts w:cs="Times New Roman"/>
                <w:szCs w:val="24"/>
                <w:lang w:val="en-GB"/>
              </w:rPr>
            </w:pPr>
            <w:r w:rsidRPr="00AB5D9F">
              <w:rPr>
                <w:rFonts w:cs="Times New Roman"/>
                <w:szCs w:val="24"/>
              </w:rPr>
              <w:t>44 (5.8)</w:t>
            </w:r>
          </w:p>
        </w:tc>
        <w:tc>
          <w:tcPr>
            <w:tcW w:w="709" w:type="dxa"/>
          </w:tcPr>
          <w:p w14:paraId="59E310CB" w14:textId="77777777" w:rsidR="007F2868" w:rsidRPr="00AB5D9F" w:rsidRDefault="007F2868" w:rsidP="007F2868">
            <w:pPr>
              <w:spacing w:line="259" w:lineRule="auto"/>
              <w:jc w:val="left"/>
              <w:rPr>
                <w:rFonts w:cs="Times New Roman"/>
                <w:szCs w:val="24"/>
                <w:lang w:val="en-GB"/>
              </w:rPr>
            </w:pPr>
          </w:p>
        </w:tc>
        <w:tc>
          <w:tcPr>
            <w:tcW w:w="1275" w:type="dxa"/>
          </w:tcPr>
          <w:p w14:paraId="77082218" w14:textId="38FF3E72" w:rsidR="007F2868" w:rsidRPr="00AB5D9F" w:rsidRDefault="0082569C" w:rsidP="007F2868">
            <w:pPr>
              <w:spacing w:line="259" w:lineRule="auto"/>
              <w:jc w:val="left"/>
              <w:rPr>
                <w:rFonts w:cs="Times New Roman"/>
                <w:szCs w:val="24"/>
                <w:lang w:val="en-GB"/>
              </w:rPr>
            </w:pPr>
            <w:r w:rsidRPr="00AB5D9F">
              <w:rPr>
                <w:rFonts w:cs="Times New Roman"/>
                <w:szCs w:val="24"/>
              </w:rPr>
              <w:t>3 (6.1)</w:t>
            </w:r>
          </w:p>
        </w:tc>
        <w:tc>
          <w:tcPr>
            <w:tcW w:w="1276" w:type="dxa"/>
          </w:tcPr>
          <w:p w14:paraId="0E10F792" w14:textId="7127885A" w:rsidR="007F2868" w:rsidRPr="00AB5D9F" w:rsidRDefault="0082569C" w:rsidP="007F2868">
            <w:pPr>
              <w:spacing w:line="259" w:lineRule="auto"/>
              <w:jc w:val="left"/>
              <w:rPr>
                <w:rFonts w:cs="Times New Roman"/>
                <w:szCs w:val="24"/>
                <w:lang w:val="en-GB"/>
              </w:rPr>
            </w:pPr>
            <w:r w:rsidRPr="00AB5D9F">
              <w:rPr>
                <w:rFonts w:cs="Times New Roman"/>
                <w:szCs w:val="24"/>
              </w:rPr>
              <w:t>43 (5.7)</w:t>
            </w:r>
          </w:p>
        </w:tc>
        <w:tc>
          <w:tcPr>
            <w:tcW w:w="709" w:type="dxa"/>
          </w:tcPr>
          <w:p w14:paraId="3BF65177" w14:textId="77777777" w:rsidR="007F2868" w:rsidRPr="00AB5D9F" w:rsidRDefault="007F2868" w:rsidP="007F2868">
            <w:pPr>
              <w:spacing w:line="259" w:lineRule="auto"/>
              <w:jc w:val="left"/>
              <w:rPr>
                <w:rFonts w:cs="Times New Roman"/>
                <w:szCs w:val="24"/>
                <w:lang w:val="en-GB"/>
              </w:rPr>
            </w:pPr>
          </w:p>
        </w:tc>
      </w:tr>
      <w:tr w:rsidR="0082569C" w:rsidRPr="00AB5D9F" w14:paraId="3238483E" w14:textId="77777777" w:rsidTr="00433D39">
        <w:tc>
          <w:tcPr>
            <w:tcW w:w="988" w:type="dxa"/>
            <w:tcBorders>
              <w:right w:val="nil"/>
            </w:tcBorders>
          </w:tcPr>
          <w:p w14:paraId="5D9030AC" w14:textId="77777777" w:rsidR="0082569C" w:rsidRPr="00AB5D9F" w:rsidRDefault="0082569C" w:rsidP="0082569C">
            <w:pPr>
              <w:spacing w:line="259" w:lineRule="auto"/>
              <w:jc w:val="left"/>
              <w:rPr>
                <w:rFonts w:cs="Times New Roman"/>
                <w:szCs w:val="24"/>
                <w:lang w:val="en-GB"/>
              </w:rPr>
            </w:pPr>
          </w:p>
        </w:tc>
        <w:tc>
          <w:tcPr>
            <w:tcW w:w="1842" w:type="dxa"/>
            <w:tcBorders>
              <w:left w:val="nil"/>
            </w:tcBorders>
          </w:tcPr>
          <w:p w14:paraId="7FA80E86" w14:textId="77777777" w:rsidR="0082569C" w:rsidRPr="00AB5D9F" w:rsidRDefault="0082569C" w:rsidP="0082569C">
            <w:pPr>
              <w:spacing w:line="259" w:lineRule="auto"/>
              <w:jc w:val="left"/>
              <w:rPr>
                <w:rFonts w:cs="Times New Roman"/>
                <w:szCs w:val="24"/>
                <w:lang w:val="en-GB"/>
              </w:rPr>
            </w:pPr>
            <w:r w:rsidRPr="00AB5D9F">
              <w:rPr>
                <w:rFonts w:cs="Times New Roman"/>
                <w:szCs w:val="24"/>
                <w:lang w:val="en-GB"/>
              </w:rPr>
              <w:t>2</w:t>
            </w:r>
          </w:p>
        </w:tc>
        <w:tc>
          <w:tcPr>
            <w:tcW w:w="1276" w:type="dxa"/>
          </w:tcPr>
          <w:p w14:paraId="6D4214ED" w14:textId="6BD1DF4F" w:rsidR="0082569C" w:rsidRPr="00AB5D9F" w:rsidRDefault="0082569C" w:rsidP="0082569C">
            <w:pPr>
              <w:spacing w:line="259" w:lineRule="auto"/>
              <w:jc w:val="left"/>
              <w:rPr>
                <w:rFonts w:cs="Times New Roman"/>
                <w:szCs w:val="24"/>
                <w:lang w:val="en-GB"/>
              </w:rPr>
            </w:pPr>
            <w:r w:rsidRPr="00AB5D9F">
              <w:rPr>
                <w:rFonts w:cs="Times New Roman"/>
                <w:szCs w:val="24"/>
                <w:lang w:val="en-GB"/>
              </w:rPr>
              <w:t>0 (0.0)</w:t>
            </w:r>
          </w:p>
        </w:tc>
        <w:tc>
          <w:tcPr>
            <w:tcW w:w="1276" w:type="dxa"/>
          </w:tcPr>
          <w:p w14:paraId="1B29B7D1" w14:textId="280A70F7" w:rsidR="0082569C" w:rsidRPr="00AB5D9F" w:rsidRDefault="0082569C" w:rsidP="0082569C">
            <w:pPr>
              <w:spacing w:line="259" w:lineRule="auto"/>
              <w:jc w:val="left"/>
              <w:rPr>
                <w:rFonts w:cs="Times New Roman"/>
                <w:szCs w:val="24"/>
                <w:lang w:val="en-GB"/>
              </w:rPr>
            </w:pPr>
            <w:r w:rsidRPr="00AB5D9F">
              <w:rPr>
                <w:rFonts w:cs="Times New Roman"/>
                <w:szCs w:val="24"/>
                <w:lang w:val="en-GB"/>
              </w:rPr>
              <w:t>0 (0.0)</w:t>
            </w:r>
          </w:p>
        </w:tc>
        <w:tc>
          <w:tcPr>
            <w:tcW w:w="709" w:type="dxa"/>
          </w:tcPr>
          <w:p w14:paraId="2A7DA02C" w14:textId="77777777" w:rsidR="0082569C" w:rsidRPr="00AB5D9F" w:rsidRDefault="0082569C" w:rsidP="0082569C">
            <w:pPr>
              <w:spacing w:line="259" w:lineRule="auto"/>
              <w:jc w:val="left"/>
              <w:rPr>
                <w:rFonts w:cs="Times New Roman"/>
                <w:szCs w:val="24"/>
                <w:lang w:val="en-GB"/>
              </w:rPr>
            </w:pPr>
          </w:p>
        </w:tc>
        <w:tc>
          <w:tcPr>
            <w:tcW w:w="1275" w:type="dxa"/>
          </w:tcPr>
          <w:p w14:paraId="30768A42" w14:textId="6B803B2D" w:rsidR="0082569C" w:rsidRPr="00AB5D9F" w:rsidRDefault="0082569C" w:rsidP="0082569C">
            <w:pPr>
              <w:spacing w:line="259" w:lineRule="auto"/>
              <w:jc w:val="left"/>
              <w:rPr>
                <w:rFonts w:cs="Times New Roman"/>
                <w:szCs w:val="24"/>
                <w:lang w:val="en-GB"/>
              </w:rPr>
            </w:pPr>
            <w:r w:rsidRPr="00AB5D9F">
              <w:rPr>
                <w:rFonts w:cs="Times New Roman"/>
                <w:szCs w:val="24"/>
                <w:lang w:val="en-GB"/>
              </w:rPr>
              <w:t>0 (0.0)</w:t>
            </w:r>
          </w:p>
        </w:tc>
        <w:tc>
          <w:tcPr>
            <w:tcW w:w="1276" w:type="dxa"/>
          </w:tcPr>
          <w:p w14:paraId="4EA2CA63" w14:textId="316B2130" w:rsidR="0082569C" w:rsidRPr="00AB5D9F" w:rsidRDefault="0082569C" w:rsidP="0082569C">
            <w:pPr>
              <w:spacing w:line="259" w:lineRule="auto"/>
              <w:jc w:val="left"/>
              <w:rPr>
                <w:rFonts w:cs="Times New Roman"/>
                <w:szCs w:val="24"/>
                <w:lang w:val="en-GB"/>
              </w:rPr>
            </w:pPr>
            <w:r w:rsidRPr="00AB5D9F">
              <w:rPr>
                <w:rFonts w:cs="Times New Roman"/>
                <w:szCs w:val="24"/>
                <w:lang w:val="en-GB"/>
              </w:rPr>
              <w:t>0 (0.0)</w:t>
            </w:r>
          </w:p>
        </w:tc>
        <w:tc>
          <w:tcPr>
            <w:tcW w:w="709" w:type="dxa"/>
          </w:tcPr>
          <w:p w14:paraId="563B0B95" w14:textId="77777777" w:rsidR="0082569C" w:rsidRPr="00AB5D9F" w:rsidRDefault="0082569C" w:rsidP="0082569C">
            <w:pPr>
              <w:spacing w:line="259" w:lineRule="auto"/>
              <w:jc w:val="left"/>
              <w:rPr>
                <w:rFonts w:cs="Times New Roman"/>
                <w:szCs w:val="24"/>
                <w:lang w:val="en-GB"/>
              </w:rPr>
            </w:pPr>
          </w:p>
        </w:tc>
      </w:tr>
      <w:tr w:rsidR="007F2868" w:rsidRPr="00AB5D9F" w14:paraId="29DF4341" w14:textId="77777777" w:rsidTr="00433D39">
        <w:tc>
          <w:tcPr>
            <w:tcW w:w="988" w:type="dxa"/>
            <w:tcBorders>
              <w:right w:val="nil"/>
            </w:tcBorders>
          </w:tcPr>
          <w:p w14:paraId="343848B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E4983C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1551E641" w14:textId="6EB5DE82" w:rsidR="007F2868" w:rsidRPr="00AB5D9F" w:rsidRDefault="00B63A63" w:rsidP="007F2868">
            <w:pPr>
              <w:spacing w:line="259" w:lineRule="auto"/>
              <w:jc w:val="left"/>
              <w:rPr>
                <w:rFonts w:cs="Times New Roman"/>
                <w:szCs w:val="24"/>
                <w:lang w:val="en-GB"/>
              </w:rPr>
            </w:pPr>
            <w:r w:rsidRPr="00AB5D9F">
              <w:rPr>
                <w:rFonts w:cs="Times New Roman"/>
                <w:szCs w:val="24"/>
              </w:rPr>
              <w:t>4 (6.2)</w:t>
            </w:r>
          </w:p>
        </w:tc>
        <w:tc>
          <w:tcPr>
            <w:tcW w:w="1276" w:type="dxa"/>
          </w:tcPr>
          <w:p w14:paraId="01FB077C" w14:textId="3835FCDE" w:rsidR="007F2868" w:rsidRPr="00AB5D9F" w:rsidRDefault="00B63A63" w:rsidP="007F2868">
            <w:pPr>
              <w:spacing w:line="259" w:lineRule="auto"/>
              <w:jc w:val="left"/>
              <w:rPr>
                <w:rFonts w:cs="Times New Roman"/>
                <w:szCs w:val="24"/>
                <w:lang w:val="en-GB"/>
              </w:rPr>
            </w:pPr>
            <w:r w:rsidRPr="00AB5D9F">
              <w:rPr>
                <w:rFonts w:cs="Times New Roman"/>
                <w:szCs w:val="24"/>
              </w:rPr>
              <w:t>41 (5.4)</w:t>
            </w:r>
          </w:p>
        </w:tc>
        <w:tc>
          <w:tcPr>
            <w:tcW w:w="709" w:type="dxa"/>
          </w:tcPr>
          <w:p w14:paraId="165AD88C" w14:textId="77777777" w:rsidR="007F2868" w:rsidRPr="00AB5D9F" w:rsidRDefault="007F2868" w:rsidP="007F2868">
            <w:pPr>
              <w:spacing w:line="259" w:lineRule="auto"/>
              <w:jc w:val="left"/>
              <w:rPr>
                <w:rFonts w:cs="Times New Roman"/>
                <w:szCs w:val="24"/>
                <w:lang w:val="en-GB"/>
              </w:rPr>
            </w:pPr>
          </w:p>
        </w:tc>
        <w:tc>
          <w:tcPr>
            <w:tcW w:w="1275" w:type="dxa"/>
          </w:tcPr>
          <w:p w14:paraId="363224B1" w14:textId="38CC81A7" w:rsidR="007F2868" w:rsidRPr="00AB5D9F" w:rsidRDefault="0082569C" w:rsidP="007F2868">
            <w:pPr>
              <w:spacing w:line="259" w:lineRule="auto"/>
              <w:jc w:val="left"/>
              <w:rPr>
                <w:rFonts w:cs="Times New Roman"/>
                <w:szCs w:val="24"/>
                <w:lang w:val="en-GB"/>
              </w:rPr>
            </w:pPr>
            <w:r w:rsidRPr="00AB5D9F">
              <w:rPr>
                <w:rFonts w:cs="Times New Roman"/>
                <w:szCs w:val="24"/>
              </w:rPr>
              <w:t>3 (6.1)</w:t>
            </w:r>
          </w:p>
        </w:tc>
        <w:tc>
          <w:tcPr>
            <w:tcW w:w="1276" w:type="dxa"/>
          </w:tcPr>
          <w:p w14:paraId="3CB65CC3" w14:textId="43D2F348" w:rsidR="007F2868" w:rsidRPr="00AB5D9F" w:rsidRDefault="0082569C" w:rsidP="007F2868">
            <w:pPr>
              <w:spacing w:line="259" w:lineRule="auto"/>
              <w:jc w:val="left"/>
              <w:rPr>
                <w:rFonts w:cs="Times New Roman"/>
                <w:szCs w:val="24"/>
                <w:lang w:val="en-GB"/>
              </w:rPr>
            </w:pPr>
            <w:r w:rsidRPr="00AB5D9F">
              <w:rPr>
                <w:rFonts w:cs="Times New Roman"/>
                <w:szCs w:val="24"/>
              </w:rPr>
              <w:t>41 (5.4)</w:t>
            </w:r>
          </w:p>
        </w:tc>
        <w:tc>
          <w:tcPr>
            <w:tcW w:w="709" w:type="dxa"/>
          </w:tcPr>
          <w:p w14:paraId="3B11831A" w14:textId="77777777" w:rsidR="007F2868" w:rsidRPr="00AB5D9F" w:rsidRDefault="007F2868" w:rsidP="007F2868">
            <w:pPr>
              <w:spacing w:line="259" w:lineRule="auto"/>
              <w:jc w:val="left"/>
              <w:rPr>
                <w:rFonts w:cs="Times New Roman"/>
                <w:szCs w:val="24"/>
                <w:lang w:val="en-GB"/>
              </w:rPr>
            </w:pPr>
          </w:p>
        </w:tc>
      </w:tr>
      <w:tr w:rsidR="007F2868" w:rsidRPr="00AB5D9F" w14:paraId="05F65A86" w14:textId="77777777" w:rsidTr="00433D39">
        <w:tc>
          <w:tcPr>
            <w:tcW w:w="988" w:type="dxa"/>
            <w:tcBorders>
              <w:right w:val="nil"/>
            </w:tcBorders>
          </w:tcPr>
          <w:p w14:paraId="7523E10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C7D20F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67665F99" w14:textId="7810EAA5" w:rsidR="007F2868" w:rsidRPr="00AB5D9F" w:rsidRDefault="00B63A63" w:rsidP="007F2868">
            <w:pPr>
              <w:spacing w:line="259" w:lineRule="auto"/>
              <w:jc w:val="left"/>
              <w:rPr>
                <w:rFonts w:cs="Times New Roman"/>
                <w:szCs w:val="24"/>
                <w:lang w:val="en-GB"/>
              </w:rPr>
            </w:pPr>
            <w:r w:rsidRPr="00AB5D9F">
              <w:rPr>
                <w:rFonts w:cs="Times New Roman"/>
                <w:szCs w:val="24"/>
              </w:rPr>
              <w:t>55 (85.9)</w:t>
            </w:r>
          </w:p>
        </w:tc>
        <w:tc>
          <w:tcPr>
            <w:tcW w:w="1276" w:type="dxa"/>
          </w:tcPr>
          <w:p w14:paraId="5D6E4F84" w14:textId="476B6177" w:rsidR="007F2868" w:rsidRPr="00AB5D9F" w:rsidRDefault="00B63A63" w:rsidP="007F2868">
            <w:pPr>
              <w:spacing w:line="259" w:lineRule="auto"/>
              <w:jc w:val="left"/>
              <w:rPr>
                <w:rFonts w:cs="Times New Roman"/>
                <w:szCs w:val="24"/>
                <w:lang w:val="en-GB"/>
              </w:rPr>
            </w:pPr>
            <w:r w:rsidRPr="00AB5D9F">
              <w:rPr>
                <w:rFonts w:cs="Times New Roman"/>
                <w:szCs w:val="24"/>
              </w:rPr>
              <w:t>678 (88.9)</w:t>
            </w:r>
          </w:p>
        </w:tc>
        <w:tc>
          <w:tcPr>
            <w:tcW w:w="709" w:type="dxa"/>
          </w:tcPr>
          <w:p w14:paraId="6BED5A1C" w14:textId="77777777" w:rsidR="007F2868" w:rsidRPr="00AB5D9F" w:rsidRDefault="007F2868" w:rsidP="007F2868">
            <w:pPr>
              <w:spacing w:line="259" w:lineRule="auto"/>
              <w:jc w:val="left"/>
              <w:rPr>
                <w:rFonts w:cs="Times New Roman"/>
                <w:szCs w:val="24"/>
                <w:lang w:val="en-GB"/>
              </w:rPr>
            </w:pPr>
          </w:p>
        </w:tc>
        <w:tc>
          <w:tcPr>
            <w:tcW w:w="1275" w:type="dxa"/>
          </w:tcPr>
          <w:p w14:paraId="0BA6D83D" w14:textId="293D34BC" w:rsidR="007F2868" w:rsidRPr="00AB5D9F" w:rsidRDefault="0082569C" w:rsidP="007F2868">
            <w:pPr>
              <w:spacing w:line="259" w:lineRule="auto"/>
              <w:jc w:val="left"/>
              <w:rPr>
                <w:rFonts w:cs="Times New Roman"/>
                <w:szCs w:val="24"/>
                <w:lang w:val="en-GB"/>
              </w:rPr>
            </w:pPr>
            <w:r w:rsidRPr="00AB5D9F">
              <w:rPr>
                <w:rFonts w:cs="Times New Roman"/>
                <w:szCs w:val="24"/>
              </w:rPr>
              <w:t>43 (87.8)</w:t>
            </w:r>
          </w:p>
        </w:tc>
        <w:tc>
          <w:tcPr>
            <w:tcW w:w="1276" w:type="dxa"/>
          </w:tcPr>
          <w:p w14:paraId="1AC25D93" w14:textId="6A5071E4" w:rsidR="007F2868" w:rsidRPr="00AB5D9F" w:rsidRDefault="0082569C" w:rsidP="007F2868">
            <w:pPr>
              <w:spacing w:line="259" w:lineRule="auto"/>
              <w:jc w:val="left"/>
              <w:rPr>
                <w:rFonts w:cs="Times New Roman"/>
                <w:szCs w:val="24"/>
                <w:lang w:val="en-GB"/>
              </w:rPr>
            </w:pPr>
            <w:r w:rsidRPr="00AB5D9F">
              <w:rPr>
                <w:rFonts w:cs="Times New Roman"/>
                <w:szCs w:val="24"/>
              </w:rPr>
              <w:t>675 (88.9)</w:t>
            </w:r>
          </w:p>
        </w:tc>
        <w:tc>
          <w:tcPr>
            <w:tcW w:w="709" w:type="dxa"/>
          </w:tcPr>
          <w:p w14:paraId="2D8C99D5" w14:textId="77777777" w:rsidR="007F2868" w:rsidRPr="00AB5D9F" w:rsidRDefault="007F2868" w:rsidP="007F2868">
            <w:pPr>
              <w:spacing w:line="259" w:lineRule="auto"/>
              <w:jc w:val="left"/>
              <w:rPr>
                <w:rFonts w:cs="Times New Roman"/>
                <w:szCs w:val="24"/>
                <w:lang w:val="en-GB"/>
              </w:rPr>
            </w:pPr>
          </w:p>
        </w:tc>
      </w:tr>
      <w:tr w:rsidR="007F2868" w:rsidRPr="00AB5D9F" w14:paraId="145668C8" w14:textId="77777777" w:rsidTr="00433D39">
        <w:tc>
          <w:tcPr>
            <w:tcW w:w="2830" w:type="dxa"/>
            <w:gridSpan w:val="2"/>
          </w:tcPr>
          <w:p w14:paraId="56FB677F"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05BE6269" w14:textId="77777777" w:rsidR="007F2868" w:rsidRPr="00AB5D9F" w:rsidRDefault="007F2868" w:rsidP="007F2868">
            <w:pPr>
              <w:spacing w:line="259" w:lineRule="auto"/>
              <w:jc w:val="left"/>
              <w:rPr>
                <w:rFonts w:cs="Times New Roman"/>
                <w:szCs w:val="24"/>
                <w:lang w:val="nn-NO"/>
              </w:rPr>
            </w:pPr>
          </w:p>
        </w:tc>
        <w:tc>
          <w:tcPr>
            <w:tcW w:w="1276" w:type="dxa"/>
          </w:tcPr>
          <w:p w14:paraId="73D1FF81" w14:textId="77777777" w:rsidR="007F2868" w:rsidRPr="00AB5D9F" w:rsidRDefault="007F2868" w:rsidP="007F2868">
            <w:pPr>
              <w:spacing w:line="259" w:lineRule="auto"/>
              <w:jc w:val="left"/>
              <w:rPr>
                <w:rFonts w:cs="Times New Roman"/>
                <w:szCs w:val="24"/>
                <w:lang w:val="nn-NO"/>
              </w:rPr>
            </w:pPr>
          </w:p>
        </w:tc>
        <w:tc>
          <w:tcPr>
            <w:tcW w:w="709" w:type="dxa"/>
          </w:tcPr>
          <w:p w14:paraId="5A43DBE4" w14:textId="0042EBAA" w:rsidR="007F2868" w:rsidRPr="00AB5D9F" w:rsidRDefault="00B63A63" w:rsidP="007F2868">
            <w:pPr>
              <w:spacing w:line="259" w:lineRule="auto"/>
              <w:jc w:val="left"/>
              <w:rPr>
                <w:rFonts w:cs="Times New Roman"/>
                <w:szCs w:val="24"/>
                <w:lang w:val="nn-NO"/>
              </w:rPr>
            </w:pPr>
            <w:r w:rsidRPr="00AB5D9F">
              <w:rPr>
                <w:rFonts w:cs="Times New Roman"/>
                <w:szCs w:val="24"/>
              </w:rPr>
              <w:t>0.193</w:t>
            </w:r>
          </w:p>
        </w:tc>
        <w:tc>
          <w:tcPr>
            <w:tcW w:w="1275" w:type="dxa"/>
          </w:tcPr>
          <w:p w14:paraId="7857A68C" w14:textId="77777777" w:rsidR="007F2868" w:rsidRPr="00AB5D9F" w:rsidRDefault="007F2868" w:rsidP="007F2868">
            <w:pPr>
              <w:spacing w:line="259" w:lineRule="auto"/>
              <w:jc w:val="left"/>
              <w:rPr>
                <w:rFonts w:cs="Times New Roman"/>
                <w:szCs w:val="24"/>
                <w:lang w:val="nn-NO"/>
              </w:rPr>
            </w:pPr>
          </w:p>
        </w:tc>
        <w:tc>
          <w:tcPr>
            <w:tcW w:w="1276" w:type="dxa"/>
          </w:tcPr>
          <w:p w14:paraId="559D3834" w14:textId="77777777" w:rsidR="007F2868" w:rsidRPr="00AB5D9F" w:rsidRDefault="007F2868" w:rsidP="007F2868">
            <w:pPr>
              <w:spacing w:line="259" w:lineRule="auto"/>
              <w:jc w:val="left"/>
              <w:rPr>
                <w:rFonts w:cs="Times New Roman"/>
                <w:szCs w:val="24"/>
                <w:lang w:val="nn-NO"/>
              </w:rPr>
            </w:pPr>
          </w:p>
        </w:tc>
        <w:tc>
          <w:tcPr>
            <w:tcW w:w="709" w:type="dxa"/>
          </w:tcPr>
          <w:p w14:paraId="0B81F9BC" w14:textId="410E231C" w:rsidR="007F2868" w:rsidRPr="00AB5D9F" w:rsidRDefault="0082569C" w:rsidP="007F2868">
            <w:pPr>
              <w:spacing w:line="259" w:lineRule="auto"/>
              <w:jc w:val="left"/>
              <w:rPr>
                <w:rFonts w:cs="Times New Roman"/>
                <w:szCs w:val="24"/>
                <w:lang w:val="nn-NO"/>
              </w:rPr>
            </w:pPr>
            <w:r w:rsidRPr="00AB5D9F">
              <w:rPr>
                <w:rFonts w:cs="Times New Roman"/>
                <w:szCs w:val="24"/>
              </w:rPr>
              <w:t>0.148</w:t>
            </w:r>
          </w:p>
        </w:tc>
      </w:tr>
      <w:tr w:rsidR="007F2868" w:rsidRPr="00AB5D9F" w14:paraId="05712642" w14:textId="77777777" w:rsidTr="00433D39">
        <w:tc>
          <w:tcPr>
            <w:tcW w:w="988" w:type="dxa"/>
            <w:tcBorders>
              <w:right w:val="nil"/>
            </w:tcBorders>
          </w:tcPr>
          <w:p w14:paraId="51FE7F12"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2B5DBB25"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0</w:t>
            </w:r>
          </w:p>
        </w:tc>
        <w:tc>
          <w:tcPr>
            <w:tcW w:w="1276" w:type="dxa"/>
          </w:tcPr>
          <w:p w14:paraId="45E1399B" w14:textId="0CEFE9A9" w:rsidR="007F2868" w:rsidRPr="00AB5D9F" w:rsidRDefault="00B63A63" w:rsidP="007F2868">
            <w:pPr>
              <w:spacing w:line="259" w:lineRule="auto"/>
              <w:jc w:val="left"/>
              <w:rPr>
                <w:rFonts w:cs="Times New Roman"/>
                <w:szCs w:val="24"/>
                <w:lang w:val="nn-NO"/>
              </w:rPr>
            </w:pPr>
            <w:r w:rsidRPr="00AB5D9F">
              <w:rPr>
                <w:rFonts w:cs="Times New Roman"/>
                <w:szCs w:val="24"/>
              </w:rPr>
              <w:t>41 (64.1)</w:t>
            </w:r>
          </w:p>
        </w:tc>
        <w:tc>
          <w:tcPr>
            <w:tcW w:w="1276" w:type="dxa"/>
          </w:tcPr>
          <w:p w14:paraId="6C6BCDDE" w14:textId="01FB15EF" w:rsidR="007F2868" w:rsidRPr="00AB5D9F" w:rsidRDefault="00B63A63" w:rsidP="007F2868">
            <w:pPr>
              <w:spacing w:line="259" w:lineRule="auto"/>
              <w:jc w:val="left"/>
              <w:rPr>
                <w:rFonts w:cs="Times New Roman"/>
                <w:szCs w:val="24"/>
                <w:lang w:val="nn-NO"/>
              </w:rPr>
            </w:pPr>
            <w:r w:rsidRPr="00AB5D9F">
              <w:rPr>
                <w:rFonts w:cs="Times New Roman"/>
                <w:szCs w:val="24"/>
              </w:rPr>
              <w:t>556 (72.9)</w:t>
            </w:r>
          </w:p>
        </w:tc>
        <w:tc>
          <w:tcPr>
            <w:tcW w:w="709" w:type="dxa"/>
          </w:tcPr>
          <w:p w14:paraId="7EC5A053" w14:textId="77777777" w:rsidR="007F2868" w:rsidRPr="00AB5D9F" w:rsidRDefault="007F2868" w:rsidP="007F2868">
            <w:pPr>
              <w:spacing w:line="259" w:lineRule="auto"/>
              <w:jc w:val="left"/>
              <w:rPr>
                <w:rFonts w:cs="Times New Roman"/>
                <w:szCs w:val="24"/>
                <w:lang w:val="nn-NO"/>
              </w:rPr>
            </w:pPr>
          </w:p>
        </w:tc>
        <w:tc>
          <w:tcPr>
            <w:tcW w:w="1275" w:type="dxa"/>
          </w:tcPr>
          <w:p w14:paraId="7EA498E5" w14:textId="1659F8E5" w:rsidR="007F2868" w:rsidRPr="00AB5D9F" w:rsidRDefault="0082569C" w:rsidP="007F2868">
            <w:pPr>
              <w:spacing w:line="259" w:lineRule="auto"/>
              <w:jc w:val="left"/>
              <w:rPr>
                <w:rFonts w:cs="Times New Roman"/>
                <w:szCs w:val="24"/>
                <w:lang w:val="nn-NO"/>
              </w:rPr>
            </w:pPr>
            <w:r w:rsidRPr="00AB5D9F">
              <w:rPr>
                <w:rFonts w:cs="Times New Roman"/>
                <w:szCs w:val="24"/>
              </w:rPr>
              <w:t>33 (67.3)</w:t>
            </w:r>
          </w:p>
        </w:tc>
        <w:tc>
          <w:tcPr>
            <w:tcW w:w="1276" w:type="dxa"/>
          </w:tcPr>
          <w:p w14:paraId="0B8A7611" w14:textId="0D43DE99" w:rsidR="007F2868" w:rsidRPr="00AB5D9F" w:rsidRDefault="0082569C" w:rsidP="007F2868">
            <w:pPr>
              <w:spacing w:line="259" w:lineRule="auto"/>
              <w:jc w:val="left"/>
              <w:rPr>
                <w:rFonts w:cs="Times New Roman"/>
                <w:szCs w:val="24"/>
                <w:lang w:val="nn-NO"/>
              </w:rPr>
            </w:pPr>
            <w:r w:rsidRPr="00AB5D9F">
              <w:rPr>
                <w:rFonts w:cs="Times New Roman"/>
                <w:szCs w:val="24"/>
              </w:rPr>
              <w:t>554 (73.0)</w:t>
            </w:r>
          </w:p>
        </w:tc>
        <w:tc>
          <w:tcPr>
            <w:tcW w:w="709" w:type="dxa"/>
          </w:tcPr>
          <w:p w14:paraId="59E01ACE" w14:textId="77777777" w:rsidR="007F2868" w:rsidRPr="00AB5D9F" w:rsidRDefault="007F2868" w:rsidP="007F2868">
            <w:pPr>
              <w:spacing w:line="259" w:lineRule="auto"/>
              <w:jc w:val="left"/>
              <w:rPr>
                <w:rFonts w:cs="Times New Roman"/>
                <w:szCs w:val="24"/>
                <w:lang w:val="nn-NO"/>
              </w:rPr>
            </w:pPr>
          </w:p>
        </w:tc>
      </w:tr>
      <w:tr w:rsidR="007F2868" w:rsidRPr="00AB5D9F" w14:paraId="68A40614" w14:textId="77777777" w:rsidTr="00433D39">
        <w:tc>
          <w:tcPr>
            <w:tcW w:w="988" w:type="dxa"/>
            <w:tcBorders>
              <w:right w:val="nil"/>
            </w:tcBorders>
          </w:tcPr>
          <w:p w14:paraId="60D56826"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76096027"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1</w:t>
            </w:r>
          </w:p>
        </w:tc>
        <w:tc>
          <w:tcPr>
            <w:tcW w:w="1276" w:type="dxa"/>
          </w:tcPr>
          <w:p w14:paraId="60BABD04" w14:textId="5A9EC1D5" w:rsidR="007F2868" w:rsidRPr="00AB5D9F" w:rsidRDefault="00B63A63" w:rsidP="007F2868">
            <w:pPr>
              <w:spacing w:line="259" w:lineRule="auto"/>
              <w:jc w:val="left"/>
              <w:rPr>
                <w:rFonts w:cs="Times New Roman"/>
                <w:szCs w:val="24"/>
                <w:lang w:val="nn-NO"/>
              </w:rPr>
            </w:pPr>
            <w:r w:rsidRPr="00AB5D9F">
              <w:rPr>
                <w:rFonts w:cs="Times New Roman"/>
                <w:szCs w:val="24"/>
              </w:rPr>
              <w:t>11 (17.2)</w:t>
            </w:r>
          </w:p>
        </w:tc>
        <w:tc>
          <w:tcPr>
            <w:tcW w:w="1276" w:type="dxa"/>
          </w:tcPr>
          <w:p w14:paraId="76F21E3D" w14:textId="372420C1" w:rsidR="007F2868" w:rsidRPr="00AB5D9F" w:rsidRDefault="00B63A63" w:rsidP="007F2868">
            <w:pPr>
              <w:spacing w:line="259" w:lineRule="auto"/>
              <w:jc w:val="left"/>
              <w:rPr>
                <w:rFonts w:cs="Times New Roman"/>
                <w:szCs w:val="24"/>
                <w:lang w:val="nn-NO"/>
              </w:rPr>
            </w:pPr>
            <w:r w:rsidRPr="00AB5D9F">
              <w:rPr>
                <w:rFonts w:cs="Times New Roman"/>
                <w:szCs w:val="24"/>
              </w:rPr>
              <w:t>101 (13.2)</w:t>
            </w:r>
          </w:p>
        </w:tc>
        <w:tc>
          <w:tcPr>
            <w:tcW w:w="709" w:type="dxa"/>
          </w:tcPr>
          <w:p w14:paraId="417EF78E" w14:textId="77777777" w:rsidR="007F2868" w:rsidRPr="00AB5D9F" w:rsidRDefault="007F2868" w:rsidP="007F2868">
            <w:pPr>
              <w:spacing w:line="259" w:lineRule="auto"/>
              <w:jc w:val="left"/>
              <w:rPr>
                <w:rFonts w:cs="Times New Roman"/>
                <w:szCs w:val="24"/>
                <w:lang w:val="nn-NO"/>
              </w:rPr>
            </w:pPr>
          </w:p>
        </w:tc>
        <w:tc>
          <w:tcPr>
            <w:tcW w:w="1275" w:type="dxa"/>
          </w:tcPr>
          <w:p w14:paraId="3EEBE3EB" w14:textId="484F6648" w:rsidR="007F2868" w:rsidRPr="00AB5D9F" w:rsidRDefault="0082569C" w:rsidP="007F2868">
            <w:pPr>
              <w:spacing w:line="259" w:lineRule="auto"/>
              <w:jc w:val="left"/>
              <w:rPr>
                <w:rFonts w:cs="Times New Roman"/>
                <w:szCs w:val="24"/>
                <w:lang w:val="nn-NO"/>
              </w:rPr>
            </w:pPr>
            <w:r w:rsidRPr="00AB5D9F">
              <w:rPr>
                <w:rFonts w:cs="Times New Roman"/>
                <w:szCs w:val="24"/>
              </w:rPr>
              <w:t>9 (18.4)</w:t>
            </w:r>
          </w:p>
        </w:tc>
        <w:tc>
          <w:tcPr>
            <w:tcW w:w="1276" w:type="dxa"/>
          </w:tcPr>
          <w:p w14:paraId="7A938655" w14:textId="2996072A" w:rsidR="007F2868" w:rsidRPr="00AB5D9F" w:rsidRDefault="0082569C" w:rsidP="007F2868">
            <w:pPr>
              <w:spacing w:line="259" w:lineRule="auto"/>
              <w:jc w:val="left"/>
              <w:rPr>
                <w:rFonts w:cs="Times New Roman"/>
                <w:szCs w:val="24"/>
                <w:lang w:val="nn-NO"/>
              </w:rPr>
            </w:pPr>
            <w:r w:rsidRPr="00AB5D9F">
              <w:rPr>
                <w:rFonts w:cs="Times New Roman"/>
                <w:szCs w:val="24"/>
              </w:rPr>
              <w:t>100 (13.2)</w:t>
            </w:r>
          </w:p>
        </w:tc>
        <w:tc>
          <w:tcPr>
            <w:tcW w:w="709" w:type="dxa"/>
          </w:tcPr>
          <w:p w14:paraId="08957487" w14:textId="77777777" w:rsidR="007F2868" w:rsidRPr="00AB5D9F" w:rsidRDefault="007F2868" w:rsidP="007F2868">
            <w:pPr>
              <w:spacing w:line="259" w:lineRule="auto"/>
              <w:jc w:val="left"/>
              <w:rPr>
                <w:rFonts w:cs="Times New Roman"/>
                <w:szCs w:val="24"/>
                <w:lang w:val="nn-NO"/>
              </w:rPr>
            </w:pPr>
          </w:p>
        </w:tc>
      </w:tr>
      <w:tr w:rsidR="007F2868" w:rsidRPr="00AB5D9F" w14:paraId="45814698" w14:textId="77777777" w:rsidTr="00433D39">
        <w:tc>
          <w:tcPr>
            <w:tcW w:w="988" w:type="dxa"/>
            <w:tcBorders>
              <w:right w:val="nil"/>
            </w:tcBorders>
          </w:tcPr>
          <w:p w14:paraId="778A1F74"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08E59E74"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2</w:t>
            </w:r>
          </w:p>
        </w:tc>
        <w:tc>
          <w:tcPr>
            <w:tcW w:w="1276" w:type="dxa"/>
          </w:tcPr>
          <w:p w14:paraId="6BFC7E9C" w14:textId="7261B158" w:rsidR="007F2868" w:rsidRPr="00AB5D9F" w:rsidRDefault="00B63A63" w:rsidP="007F2868">
            <w:pPr>
              <w:spacing w:line="259" w:lineRule="auto"/>
              <w:jc w:val="left"/>
              <w:rPr>
                <w:rFonts w:cs="Times New Roman"/>
                <w:szCs w:val="24"/>
                <w:lang w:val="nn-NO"/>
              </w:rPr>
            </w:pPr>
            <w:r w:rsidRPr="00AB5D9F">
              <w:rPr>
                <w:rFonts w:cs="Times New Roman"/>
                <w:szCs w:val="24"/>
              </w:rPr>
              <w:t>4 (6.2)</w:t>
            </w:r>
          </w:p>
        </w:tc>
        <w:tc>
          <w:tcPr>
            <w:tcW w:w="1276" w:type="dxa"/>
          </w:tcPr>
          <w:p w14:paraId="509228E6" w14:textId="65F140AA" w:rsidR="007F2868" w:rsidRPr="00AB5D9F" w:rsidRDefault="00B63A63" w:rsidP="007F2868">
            <w:pPr>
              <w:spacing w:line="259" w:lineRule="auto"/>
              <w:jc w:val="left"/>
              <w:rPr>
                <w:rFonts w:cs="Times New Roman"/>
                <w:szCs w:val="24"/>
                <w:lang w:val="nn-NO"/>
              </w:rPr>
            </w:pPr>
            <w:r w:rsidRPr="00AB5D9F">
              <w:rPr>
                <w:rFonts w:cs="Times New Roman"/>
                <w:szCs w:val="24"/>
              </w:rPr>
              <w:t>32 (4.2)</w:t>
            </w:r>
          </w:p>
        </w:tc>
        <w:tc>
          <w:tcPr>
            <w:tcW w:w="709" w:type="dxa"/>
          </w:tcPr>
          <w:p w14:paraId="1237CDB5" w14:textId="77777777" w:rsidR="007F2868" w:rsidRPr="00AB5D9F" w:rsidRDefault="007F2868" w:rsidP="007F2868">
            <w:pPr>
              <w:spacing w:line="259" w:lineRule="auto"/>
              <w:jc w:val="left"/>
              <w:rPr>
                <w:rFonts w:cs="Times New Roman"/>
                <w:szCs w:val="24"/>
                <w:lang w:val="nn-NO"/>
              </w:rPr>
            </w:pPr>
          </w:p>
        </w:tc>
        <w:tc>
          <w:tcPr>
            <w:tcW w:w="1275" w:type="dxa"/>
          </w:tcPr>
          <w:p w14:paraId="01DB5D8B" w14:textId="23EDB4C3" w:rsidR="007F2868" w:rsidRPr="00AB5D9F" w:rsidRDefault="0082569C" w:rsidP="007F2868">
            <w:pPr>
              <w:spacing w:line="259" w:lineRule="auto"/>
              <w:jc w:val="left"/>
              <w:rPr>
                <w:rFonts w:cs="Times New Roman"/>
                <w:szCs w:val="24"/>
                <w:lang w:val="nn-NO"/>
              </w:rPr>
            </w:pPr>
            <w:r w:rsidRPr="00AB5D9F">
              <w:rPr>
                <w:rFonts w:cs="Times New Roman"/>
                <w:szCs w:val="24"/>
              </w:rPr>
              <w:t>2 (4.1)</w:t>
            </w:r>
          </w:p>
        </w:tc>
        <w:tc>
          <w:tcPr>
            <w:tcW w:w="1276" w:type="dxa"/>
          </w:tcPr>
          <w:p w14:paraId="57A0473B" w14:textId="7530EBC1" w:rsidR="007F2868" w:rsidRPr="00AB5D9F" w:rsidRDefault="0082569C" w:rsidP="007F2868">
            <w:pPr>
              <w:spacing w:line="259" w:lineRule="auto"/>
              <w:jc w:val="left"/>
              <w:rPr>
                <w:rFonts w:cs="Times New Roman"/>
                <w:szCs w:val="24"/>
                <w:lang w:val="nn-NO"/>
              </w:rPr>
            </w:pPr>
            <w:r w:rsidRPr="00AB5D9F">
              <w:rPr>
                <w:rFonts w:cs="Times New Roman"/>
                <w:szCs w:val="24"/>
              </w:rPr>
              <w:t>31 (4.1)</w:t>
            </w:r>
          </w:p>
        </w:tc>
        <w:tc>
          <w:tcPr>
            <w:tcW w:w="709" w:type="dxa"/>
          </w:tcPr>
          <w:p w14:paraId="3AD982F2" w14:textId="77777777" w:rsidR="007F2868" w:rsidRPr="00AB5D9F" w:rsidRDefault="007F2868" w:rsidP="007F2868">
            <w:pPr>
              <w:spacing w:line="259" w:lineRule="auto"/>
              <w:jc w:val="left"/>
              <w:rPr>
                <w:rFonts w:cs="Times New Roman"/>
                <w:szCs w:val="24"/>
                <w:lang w:val="nn-NO"/>
              </w:rPr>
            </w:pPr>
          </w:p>
        </w:tc>
      </w:tr>
      <w:tr w:rsidR="007F2868" w:rsidRPr="00AB5D9F" w14:paraId="34CCC05C" w14:textId="77777777" w:rsidTr="00433D39">
        <w:tc>
          <w:tcPr>
            <w:tcW w:w="988" w:type="dxa"/>
            <w:tcBorders>
              <w:right w:val="nil"/>
            </w:tcBorders>
          </w:tcPr>
          <w:p w14:paraId="0B7E1667"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7F2E3772"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3</w:t>
            </w:r>
          </w:p>
        </w:tc>
        <w:tc>
          <w:tcPr>
            <w:tcW w:w="1276" w:type="dxa"/>
          </w:tcPr>
          <w:p w14:paraId="2B11FBF0" w14:textId="6BA02E89" w:rsidR="007F2868" w:rsidRPr="00AB5D9F" w:rsidRDefault="00B63A63" w:rsidP="007F2868">
            <w:pPr>
              <w:spacing w:line="259" w:lineRule="auto"/>
              <w:jc w:val="left"/>
              <w:rPr>
                <w:rFonts w:cs="Times New Roman"/>
                <w:szCs w:val="24"/>
                <w:lang w:val="nn-NO"/>
              </w:rPr>
            </w:pPr>
            <w:r w:rsidRPr="00AB5D9F">
              <w:rPr>
                <w:rFonts w:cs="Times New Roman"/>
                <w:szCs w:val="24"/>
              </w:rPr>
              <w:t>8 (12.5)</w:t>
            </w:r>
          </w:p>
        </w:tc>
        <w:tc>
          <w:tcPr>
            <w:tcW w:w="1276" w:type="dxa"/>
          </w:tcPr>
          <w:p w14:paraId="6BFAF2D6" w14:textId="525581BB" w:rsidR="007F2868" w:rsidRPr="00AB5D9F" w:rsidRDefault="00B63A63" w:rsidP="007F2868">
            <w:pPr>
              <w:spacing w:line="259" w:lineRule="auto"/>
              <w:jc w:val="left"/>
              <w:rPr>
                <w:rFonts w:cs="Times New Roman"/>
                <w:szCs w:val="24"/>
                <w:lang w:val="nn-NO"/>
              </w:rPr>
            </w:pPr>
            <w:r w:rsidRPr="00AB5D9F">
              <w:rPr>
                <w:rFonts w:cs="Times New Roman"/>
                <w:szCs w:val="24"/>
              </w:rPr>
              <w:t>74 (9.7)</w:t>
            </w:r>
          </w:p>
        </w:tc>
        <w:tc>
          <w:tcPr>
            <w:tcW w:w="709" w:type="dxa"/>
          </w:tcPr>
          <w:p w14:paraId="1542F4FB" w14:textId="77777777" w:rsidR="007F2868" w:rsidRPr="00AB5D9F" w:rsidRDefault="007F2868" w:rsidP="007F2868">
            <w:pPr>
              <w:spacing w:line="259" w:lineRule="auto"/>
              <w:jc w:val="left"/>
              <w:rPr>
                <w:rFonts w:cs="Times New Roman"/>
                <w:szCs w:val="24"/>
                <w:lang w:val="nn-NO"/>
              </w:rPr>
            </w:pPr>
          </w:p>
        </w:tc>
        <w:tc>
          <w:tcPr>
            <w:tcW w:w="1275" w:type="dxa"/>
          </w:tcPr>
          <w:p w14:paraId="44BCF0C3" w14:textId="38240ECB" w:rsidR="007F2868" w:rsidRPr="00AB5D9F" w:rsidRDefault="0082569C" w:rsidP="007F2868">
            <w:pPr>
              <w:spacing w:line="259" w:lineRule="auto"/>
              <w:jc w:val="left"/>
              <w:rPr>
                <w:rFonts w:cs="Times New Roman"/>
                <w:szCs w:val="24"/>
                <w:lang w:val="nn-NO"/>
              </w:rPr>
            </w:pPr>
            <w:r w:rsidRPr="00AB5D9F">
              <w:rPr>
                <w:rFonts w:cs="Times New Roman"/>
                <w:szCs w:val="24"/>
              </w:rPr>
              <w:t>5 (10.2)</w:t>
            </w:r>
          </w:p>
        </w:tc>
        <w:tc>
          <w:tcPr>
            <w:tcW w:w="1276" w:type="dxa"/>
          </w:tcPr>
          <w:p w14:paraId="1F6D4FCB" w14:textId="6FB1ADF8" w:rsidR="007F2868" w:rsidRPr="00AB5D9F" w:rsidRDefault="0082569C" w:rsidP="007F2868">
            <w:pPr>
              <w:spacing w:line="259" w:lineRule="auto"/>
              <w:jc w:val="left"/>
              <w:rPr>
                <w:rFonts w:cs="Times New Roman"/>
                <w:szCs w:val="24"/>
                <w:lang w:val="nn-NO"/>
              </w:rPr>
            </w:pPr>
            <w:r w:rsidRPr="00AB5D9F">
              <w:rPr>
                <w:rFonts w:cs="Times New Roman"/>
                <w:szCs w:val="24"/>
              </w:rPr>
              <w:t>74 (9.7)</w:t>
            </w:r>
          </w:p>
        </w:tc>
        <w:tc>
          <w:tcPr>
            <w:tcW w:w="709" w:type="dxa"/>
          </w:tcPr>
          <w:p w14:paraId="3F9AE840" w14:textId="77777777" w:rsidR="007F2868" w:rsidRPr="00AB5D9F" w:rsidRDefault="007F2868" w:rsidP="007F2868">
            <w:pPr>
              <w:spacing w:line="259" w:lineRule="auto"/>
              <w:jc w:val="left"/>
              <w:rPr>
                <w:rFonts w:cs="Times New Roman"/>
                <w:szCs w:val="24"/>
                <w:lang w:val="nn-NO"/>
              </w:rPr>
            </w:pPr>
          </w:p>
        </w:tc>
      </w:tr>
      <w:tr w:rsidR="007F2868" w:rsidRPr="00AB5D9F" w14:paraId="2A6F102C" w14:textId="77777777" w:rsidTr="00433D39">
        <w:tc>
          <w:tcPr>
            <w:tcW w:w="2830" w:type="dxa"/>
            <w:gridSpan w:val="2"/>
          </w:tcPr>
          <w:p w14:paraId="2DFC4C7C" w14:textId="77777777" w:rsidR="007F2868" w:rsidRPr="00AB5D9F" w:rsidRDefault="007F2868" w:rsidP="007F2868">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430EFA54" w14:textId="21B10D71" w:rsidR="007F2868" w:rsidRPr="00AB5D9F" w:rsidRDefault="00B63A63" w:rsidP="007F2868">
            <w:pPr>
              <w:spacing w:line="259" w:lineRule="auto"/>
              <w:jc w:val="left"/>
              <w:rPr>
                <w:rFonts w:cs="Times New Roman"/>
                <w:szCs w:val="24"/>
              </w:rPr>
            </w:pPr>
            <w:r w:rsidRPr="00AB5D9F">
              <w:rPr>
                <w:rFonts w:cs="Times New Roman"/>
                <w:szCs w:val="24"/>
              </w:rPr>
              <w:t>1.81 (1.37)</w:t>
            </w:r>
          </w:p>
        </w:tc>
        <w:tc>
          <w:tcPr>
            <w:tcW w:w="1276" w:type="dxa"/>
          </w:tcPr>
          <w:p w14:paraId="30A634B8" w14:textId="080C25E9" w:rsidR="007F2868" w:rsidRPr="00AB5D9F" w:rsidRDefault="00B63A63" w:rsidP="007F2868">
            <w:pPr>
              <w:spacing w:line="259" w:lineRule="auto"/>
              <w:jc w:val="left"/>
              <w:rPr>
                <w:rFonts w:cs="Times New Roman"/>
                <w:szCs w:val="24"/>
              </w:rPr>
            </w:pPr>
            <w:r w:rsidRPr="00AB5D9F">
              <w:rPr>
                <w:rFonts w:cs="Times New Roman"/>
                <w:szCs w:val="24"/>
              </w:rPr>
              <w:t>2.06 (1.94)</w:t>
            </w:r>
          </w:p>
        </w:tc>
        <w:tc>
          <w:tcPr>
            <w:tcW w:w="709" w:type="dxa"/>
          </w:tcPr>
          <w:p w14:paraId="73414644" w14:textId="5DAACE02" w:rsidR="007F2868" w:rsidRPr="00AB5D9F" w:rsidRDefault="00B63A63" w:rsidP="007F2868">
            <w:pPr>
              <w:spacing w:line="259" w:lineRule="auto"/>
              <w:jc w:val="left"/>
              <w:rPr>
                <w:rFonts w:cs="Times New Roman"/>
                <w:szCs w:val="24"/>
              </w:rPr>
            </w:pPr>
            <w:r w:rsidRPr="00AB5D9F">
              <w:rPr>
                <w:rFonts w:cs="Times New Roman"/>
                <w:szCs w:val="24"/>
              </w:rPr>
              <w:t>0.148</w:t>
            </w:r>
          </w:p>
        </w:tc>
        <w:tc>
          <w:tcPr>
            <w:tcW w:w="1275" w:type="dxa"/>
          </w:tcPr>
          <w:p w14:paraId="2A318D39" w14:textId="420888CF" w:rsidR="007F2868" w:rsidRPr="00AB5D9F" w:rsidRDefault="0082569C" w:rsidP="007F2868">
            <w:pPr>
              <w:spacing w:line="259" w:lineRule="auto"/>
              <w:jc w:val="left"/>
              <w:rPr>
                <w:rFonts w:cs="Times New Roman"/>
                <w:szCs w:val="24"/>
              </w:rPr>
            </w:pPr>
            <w:r w:rsidRPr="00AB5D9F">
              <w:rPr>
                <w:rFonts w:cs="Times New Roman"/>
                <w:szCs w:val="24"/>
              </w:rPr>
              <w:t>1.92 (1.48)</w:t>
            </w:r>
          </w:p>
        </w:tc>
        <w:tc>
          <w:tcPr>
            <w:tcW w:w="1276" w:type="dxa"/>
          </w:tcPr>
          <w:p w14:paraId="4A039A8C" w14:textId="643BD864" w:rsidR="007F2868" w:rsidRPr="00AB5D9F" w:rsidRDefault="0082569C" w:rsidP="007F2868">
            <w:pPr>
              <w:spacing w:line="259" w:lineRule="auto"/>
              <w:jc w:val="left"/>
              <w:rPr>
                <w:rFonts w:cs="Times New Roman"/>
                <w:szCs w:val="24"/>
              </w:rPr>
            </w:pPr>
            <w:r w:rsidRPr="00AB5D9F">
              <w:rPr>
                <w:rFonts w:cs="Times New Roman"/>
                <w:szCs w:val="24"/>
              </w:rPr>
              <w:t>2.06 (1.94)</w:t>
            </w:r>
          </w:p>
        </w:tc>
        <w:tc>
          <w:tcPr>
            <w:tcW w:w="709" w:type="dxa"/>
          </w:tcPr>
          <w:p w14:paraId="074CDAB5" w14:textId="158C6EBA" w:rsidR="007F2868" w:rsidRPr="00AB5D9F" w:rsidRDefault="0082569C" w:rsidP="007F2868">
            <w:pPr>
              <w:spacing w:line="259" w:lineRule="auto"/>
              <w:jc w:val="left"/>
              <w:rPr>
                <w:rFonts w:cs="Times New Roman"/>
                <w:szCs w:val="24"/>
              </w:rPr>
            </w:pPr>
            <w:r w:rsidRPr="00AB5D9F">
              <w:rPr>
                <w:rFonts w:cs="Times New Roman"/>
                <w:szCs w:val="24"/>
              </w:rPr>
              <w:t>0.081</w:t>
            </w:r>
          </w:p>
        </w:tc>
      </w:tr>
      <w:tr w:rsidR="007F2868" w:rsidRPr="00AB5D9F" w14:paraId="18A72B4C" w14:textId="77777777" w:rsidTr="00433D39">
        <w:tc>
          <w:tcPr>
            <w:tcW w:w="2830" w:type="dxa"/>
            <w:gridSpan w:val="2"/>
          </w:tcPr>
          <w:p w14:paraId="01CC273A"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RED_MEAT_T7, n (%)</w:t>
            </w:r>
          </w:p>
        </w:tc>
        <w:tc>
          <w:tcPr>
            <w:tcW w:w="1276" w:type="dxa"/>
          </w:tcPr>
          <w:p w14:paraId="10099B3D" w14:textId="77777777" w:rsidR="007F2868" w:rsidRPr="00AB5D9F" w:rsidRDefault="007F2868" w:rsidP="007F2868">
            <w:pPr>
              <w:spacing w:line="259" w:lineRule="auto"/>
              <w:jc w:val="left"/>
              <w:rPr>
                <w:rFonts w:cs="Times New Roman"/>
                <w:szCs w:val="24"/>
              </w:rPr>
            </w:pPr>
          </w:p>
        </w:tc>
        <w:tc>
          <w:tcPr>
            <w:tcW w:w="1276" w:type="dxa"/>
          </w:tcPr>
          <w:p w14:paraId="5B952B5B" w14:textId="77777777" w:rsidR="007F2868" w:rsidRPr="00AB5D9F" w:rsidRDefault="007F2868" w:rsidP="007F2868">
            <w:pPr>
              <w:spacing w:line="259" w:lineRule="auto"/>
              <w:jc w:val="left"/>
              <w:rPr>
                <w:rFonts w:cs="Times New Roman"/>
                <w:szCs w:val="24"/>
              </w:rPr>
            </w:pPr>
          </w:p>
        </w:tc>
        <w:tc>
          <w:tcPr>
            <w:tcW w:w="709" w:type="dxa"/>
          </w:tcPr>
          <w:p w14:paraId="04AD3BBF" w14:textId="2766E471" w:rsidR="007F2868" w:rsidRPr="00AB5D9F" w:rsidRDefault="00B63A63" w:rsidP="007F2868">
            <w:pPr>
              <w:spacing w:line="259" w:lineRule="auto"/>
              <w:jc w:val="left"/>
              <w:rPr>
                <w:rFonts w:cs="Times New Roman"/>
                <w:szCs w:val="24"/>
              </w:rPr>
            </w:pPr>
            <w:r w:rsidRPr="00AB5D9F">
              <w:rPr>
                <w:rFonts w:cs="Times New Roman"/>
                <w:szCs w:val="24"/>
              </w:rPr>
              <w:t>0.503</w:t>
            </w:r>
          </w:p>
        </w:tc>
        <w:tc>
          <w:tcPr>
            <w:tcW w:w="1275" w:type="dxa"/>
          </w:tcPr>
          <w:p w14:paraId="04D9C144" w14:textId="77777777" w:rsidR="007F2868" w:rsidRPr="00AB5D9F" w:rsidRDefault="007F2868" w:rsidP="007F2868">
            <w:pPr>
              <w:spacing w:line="259" w:lineRule="auto"/>
              <w:jc w:val="left"/>
              <w:rPr>
                <w:rFonts w:cs="Times New Roman"/>
                <w:szCs w:val="24"/>
              </w:rPr>
            </w:pPr>
          </w:p>
        </w:tc>
        <w:tc>
          <w:tcPr>
            <w:tcW w:w="1276" w:type="dxa"/>
          </w:tcPr>
          <w:p w14:paraId="30D80DFE" w14:textId="77777777" w:rsidR="007F2868" w:rsidRPr="00AB5D9F" w:rsidRDefault="007F2868" w:rsidP="007F2868">
            <w:pPr>
              <w:spacing w:line="259" w:lineRule="auto"/>
              <w:jc w:val="left"/>
              <w:rPr>
                <w:rFonts w:cs="Times New Roman"/>
                <w:szCs w:val="24"/>
              </w:rPr>
            </w:pPr>
          </w:p>
        </w:tc>
        <w:tc>
          <w:tcPr>
            <w:tcW w:w="709" w:type="dxa"/>
          </w:tcPr>
          <w:p w14:paraId="6B9D9D44" w14:textId="04DA15CD" w:rsidR="007F2868" w:rsidRPr="00AB5D9F" w:rsidRDefault="0082569C" w:rsidP="007F2868">
            <w:pPr>
              <w:spacing w:line="259" w:lineRule="auto"/>
              <w:jc w:val="left"/>
              <w:rPr>
                <w:rFonts w:cs="Times New Roman"/>
                <w:szCs w:val="24"/>
              </w:rPr>
            </w:pPr>
            <w:r w:rsidRPr="00AB5D9F">
              <w:rPr>
                <w:rFonts w:cs="Times New Roman"/>
                <w:szCs w:val="24"/>
              </w:rPr>
              <w:t>0.377</w:t>
            </w:r>
          </w:p>
        </w:tc>
      </w:tr>
      <w:tr w:rsidR="007F2868" w:rsidRPr="00AB5D9F" w14:paraId="47FEEA74" w14:textId="77777777" w:rsidTr="00433D39">
        <w:tc>
          <w:tcPr>
            <w:tcW w:w="988" w:type="dxa"/>
            <w:tcBorders>
              <w:right w:val="nil"/>
            </w:tcBorders>
          </w:tcPr>
          <w:p w14:paraId="6034C42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356A35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0DC58598" w14:textId="029F064C" w:rsidR="007F2868" w:rsidRPr="00AB5D9F" w:rsidRDefault="00B63A63" w:rsidP="007F2868">
            <w:pPr>
              <w:spacing w:line="259" w:lineRule="auto"/>
              <w:jc w:val="left"/>
              <w:rPr>
                <w:rFonts w:cs="Times New Roman"/>
                <w:szCs w:val="24"/>
              </w:rPr>
            </w:pPr>
            <w:r w:rsidRPr="00AB5D9F">
              <w:rPr>
                <w:rFonts w:cs="Times New Roman"/>
                <w:szCs w:val="24"/>
              </w:rPr>
              <w:t>11 (17.2)</w:t>
            </w:r>
          </w:p>
        </w:tc>
        <w:tc>
          <w:tcPr>
            <w:tcW w:w="1276" w:type="dxa"/>
          </w:tcPr>
          <w:p w14:paraId="6DA2E026" w14:textId="2B284B21" w:rsidR="007F2868" w:rsidRPr="00AB5D9F" w:rsidRDefault="00B63A63" w:rsidP="007F2868">
            <w:pPr>
              <w:spacing w:line="259" w:lineRule="auto"/>
              <w:jc w:val="left"/>
              <w:rPr>
                <w:rFonts w:cs="Times New Roman"/>
                <w:szCs w:val="24"/>
              </w:rPr>
            </w:pPr>
            <w:r w:rsidRPr="00AB5D9F">
              <w:rPr>
                <w:rFonts w:cs="Times New Roman"/>
                <w:szCs w:val="24"/>
              </w:rPr>
              <w:t>43 (5.6)</w:t>
            </w:r>
          </w:p>
        </w:tc>
        <w:tc>
          <w:tcPr>
            <w:tcW w:w="709" w:type="dxa"/>
          </w:tcPr>
          <w:p w14:paraId="1C7DFA08" w14:textId="77777777" w:rsidR="007F2868" w:rsidRPr="00AB5D9F" w:rsidRDefault="007F2868" w:rsidP="007F2868">
            <w:pPr>
              <w:spacing w:line="259" w:lineRule="auto"/>
              <w:jc w:val="left"/>
              <w:rPr>
                <w:rFonts w:cs="Times New Roman"/>
                <w:szCs w:val="24"/>
              </w:rPr>
            </w:pPr>
          </w:p>
        </w:tc>
        <w:tc>
          <w:tcPr>
            <w:tcW w:w="1275" w:type="dxa"/>
          </w:tcPr>
          <w:p w14:paraId="27EDD1DC" w14:textId="1763F5D9" w:rsidR="007F2868" w:rsidRPr="00AB5D9F" w:rsidRDefault="0082569C" w:rsidP="007F2868">
            <w:pPr>
              <w:spacing w:line="259" w:lineRule="auto"/>
              <w:jc w:val="left"/>
              <w:rPr>
                <w:rFonts w:cs="Times New Roman"/>
                <w:szCs w:val="24"/>
              </w:rPr>
            </w:pPr>
            <w:r w:rsidRPr="00AB5D9F">
              <w:rPr>
                <w:rFonts w:cs="Times New Roman"/>
                <w:szCs w:val="24"/>
              </w:rPr>
              <w:t>7 (14.3)</w:t>
            </w:r>
          </w:p>
        </w:tc>
        <w:tc>
          <w:tcPr>
            <w:tcW w:w="1276" w:type="dxa"/>
          </w:tcPr>
          <w:p w14:paraId="6998AD4D" w14:textId="5F93E365" w:rsidR="007F2868" w:rsidRPr="00AB5D9F" w:rsidRDefault="0082569C" w:rsidP="007F2868">
            <w:pPr>
              <w:spacing w:line="259" w:lineRule="auto"/>
              <w:jc w:val="left"/>
              <w:rPr>
                <w:rFonts w:cs="Times New Roman"/>
                <w:szCs w:val="24"/>
              </w:rPr>
            </w:pPr>
            <w:r w:rsidRPr="00AB5D9F">
              <w:rPr>
                <w:rFonts w:cs="Times New Roman"/>
                <w:szCs w:val="24"/>
              </w:rPr>
              <w:t>41 (5.4)</w:t>
            </w:r>
          </w:p>
        </w:tc>
        <w:tc>
          <w:tcPr>
            <w:tcW w:w="709" w:type="dxa"/>
          </w:tcPr>
          <w:p w14:paraId="213D4EA6" w14:textId="77777777" w:rsidR="007F2868" w:rsidRPr="00AB5D9F" w:rsidRDefault="007F2868" w:rsidP="007F2868">
            <w:pPr>
              <w:spacing w:line="259" w:lineRule="auto"/>
              <w:jc w:val="left"/>
              <w:rPr>
                <w:rFonts w:cs="Times New Roman"/>
                <w:szCs w:val="24"/>
              </w:rPr>
            </w:pPr>
          </w:p>
        </w:tc>
      </w:tr>
      <w:tr w:rsidR="007F2868" w:rsidRPr="00AB5D9F" w14:paraId="39471F57" w14:textId="77777777" w:rsidTr="00433D39">
        <w:tc>
          <w:tcPr>
            <w:tcW w:w="988" w:type="dxa"/>
            <w:tcBorders>
              <w:right w:val="nil"/>
            </w:tcBorders>
          </w:tcPr>
          <w:p w14:paraId="19754E2B"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4447BEC"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1252DE56" w14:textId="357C7BEF" w:rsidR="007F2868" w:rsidRPr="00AB5D9F" w:rsidRDefault="00B63A63" w:rsidP="007F2868">
            <w:pPr>
              <w:spacing w:line="259" w:lineRule="auto"/>
              <w:jc w:val="left"/>
              <w:rPr>
                <w:rFonts w:cs="Times New Roman"/>
                <w:szCs w:val="24"/>
              </w:rPr>
            </w:pPr>
            <w:r w:rsidRPr="00AB5D9F">
              <w:rPr>
                <w:rFonts w:cs="Times New Roman"/>
                <w:szCs w:val="24"/>
              </w:rPr>
              <w:t>14 (21.9)</w:t>
            </w:r>
          </w:p>
        </w:tc>
        <w:tc>
          <w:tcPr>
            <w:tcW w:w="1276" w:type="dxa"/>
          </w:tcPr>
          <w:p w14:paraId="1028354E" w14:textId="119757E5" w:rsidR="007F2868" w:rsidRPr="00AB5D9F" w:rsidRDefault="00B63A63" w:rsidP="007F2868">
            <w:pPr>
              <w:spacing w:line="259" w:lineRule="auto"/>
              <w:jc w:val="left"/>
              <w:rPr>
                <w:rFonts w:cs="Times New Roman"/>
                <w:szCs w:val="24"/>
              </w:rPr>
            </w:pPr>
            <w:r w:rsidRPr="00AB5D9F">
              <w:rPr>
                <w:rFonts w:cs="Times New Roman"/>
                <w:szCs w:val="24"/>
              </w:rPr>
              <w:t>163 (21.4)</w:t>
            </w:r>
          </w:p>
        </w:tc>
        <w:tc>
          <w:tcPr>
            <w:tcW w:w="709" w:type="dxa"/>
          </w:tcPr>
          <w:p w14:paraId="71919D51" w14:textId="77777777" w:rsidR="007F2868" w:rsidRPr="00AB5D9F" w:rsidRDefault="007F2868" w:rsidP="007F2868">
            <w:pPr>
              <w:spacing w:line="259" w:lineRule="auto"/>
              <w:jc w:val="left"/>
              <w:rPr>
                <w:rFonts w:cs="Times New Roman"/>
                <w:szCs w:val="24"/>
              </w:rPr>
            </w:pPr>
          </w:p>
        </w:tc>
        <w:tc>
          <w:tcPr>
            <w:tcW w:w="1275" w:type="dxa"/>
          </w:tcPr>
          <w:p w14:paraId="7A4D1E2A" w14:textId="4954ABDE" w:rsidR="007F2868" w:rsidRPr="00AB5D9F" w:rsidRDefault="0082569C" w:rsidP="007F2868">
            <w:pPr>
              <w:spacing w:line="259" w:lineRule="auto"/>
              <w:jc w:val="left"/>
              <w:rPr>
                <w:rFonts w:cs="Times New Roman"/>
                <w:szCs w:val="24"/>
              </w:rPr>
            </w:pPr>
            <w:r w:rsidRPr="00AB5D9F">
              <w:rPr>
                <w:rFonts w:cs="Times New Roman"/>
                <w:szCs w:val="24"/>
              </w:rPr>
              <w:t>12 (24.5)</w:t>
            </w:r>
          </w:p>
        </w:tc>
        <w:tc>
          <w:tcPr>
            <w:tcW w:w="1276" w:type="dxa"/>
          </w:tcPr>
          <w:p w14:paraId="7B8B2744" w14:textId="31EBF420" w:rsidR="007F2868" w:rsidRPr="00AB5D9F" w:rsidRDefault="0082569C" w:rsidP="007F2868">
            <w:pPr>
              <w:spacing w:line="259" w:lineRule="auto"/>
              <w:jc w:val="left"/>
              <w:rPr>
                <w:rFonts w:cs="Times New Roman"/>
                <w:szCs w:val="24"/>
              </w:rPr>
            </w:pPr>
            <w:r w:rsidRPr="00AB5D9F">
              <w:rPr>
                <w:rFonts w:cs="Times New Roman"/>
                <w:szCs w:val="24"/>
              </w:rPr>
              <w:t>163 (21.5)</w:t>
            </w:r>
          </w:p>
        </w:tc>
        <w:tc>
          <w:tcPr>
            <w:tcW w:w="709" w:type="dxa"/>
          </w:tcPr>
          <w:p w14:paraId="246E5F34" w14:textId="77777777" w:rsidR="007F2868" w:rsidRPr="00AB5D9F" w:rsidRDefault="007F2868" w:rsidP="007F2868">
            <w:pPr>
              <w:spacing w:line="259" w:lineRule="auto"/>
              <w:jc w:val="left"/>
              <w:rPr>
                <w:rFonts w:cs="Times New Roman"/>
                <w:szCs w:val="24"/>
              </w:rPr>
            </w:pPr>
          </w:p>
        </w:tc>
      </w:tr>
      <w:tr w:rsidR="007F2868" w:rsidRPr="00AB5D9F" w14:paraId="57F45E19" w14:textId="77777777" w:rsidTr="00433D39">
        <w:tc>
          <w:tcPr>
            <w:tcW w:w="988" w:type="dxa"/>
            <w:tcBorders>
              <w:right w:val="nil"/>
            </w:tcBorders>
          </w:tcPr>
          <w:p w14:paraId="788A111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3BE79F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1D59039F" w14:textId="1B4CE56D" w:rsidR="007F2868" w:rsidRPr="00AB5D9F" w:rsidRDefault="00B63A63" w:rsidP="007F2868">
            <w:pPr>
              <w:spacing w:line="259" w:lineRule="auto"/>
              <w:jc w:val="left"/>
              <w:rPr>
                <w:rFonts w:cs="Times New Roman"/>
                <w:szCs w:val="24"/>
              </w:rPr>
            </w:pPr>
            <w:r w:rsidRPr="00AB5D9F">
              <w:rPr>
                <w:rFonts w:cs="Times New Roman"/>
                <w:szCs w:val="24"/>
              </w:rPr>
              <w:t>32 (50.0)</w:t>
            </w:r>
          </w:p>
        </w:tc>
        <w:tc>
          <w:tcPr>
            <w:tcW w:w="1276" w:type="dxa"/>
          </w:tcPr>
          <w:p w14:paraId="7AECA1E8" w14:textId="29C9F90D" w:rsidR="007F2868" w:rsidRPr="00AB5D9F" w:rsidRDefault="00B63A63" w:rsidP="007F2868">
            <w:pPr>
              <w:spacing w:line="259" w:lineRule="auto"/>
              <w:jc w:val="left"/>
              <w:rPr>
                <w:rFonts w:cs="Times New Roman"/>
                <w:szCs w:val="24"/>
              </w:rPr>
            </w:pPr>
            <w:r w:rsidRPr="00AB5D9F">
              <w:rPr>
                <w:rFonts w:cs="Times New Roman"/>
                <w:szCs w:val="24"/>
              </w:rPr>
              <w:t>508 (66.6)</w:t>
            </w:r>
          </w:p>
        </w:tc>
        <w:tc>
          <w:tcPr>
            <w:tcW w:w="709" w:type="dxa"/>
          </w:tcPr>
          <w:p w14:paraId="630C357E" w14:textId="77777777" w:rsidR="007F2868" w:rsidRPr="00AB5D9F" w:rsidRDefault="007F2868" w:rsidP="007F2868">
            <w:pPr>
              <w:spacing w:line="259" w:lineRule="auto"/>
              <w:jc w:val="left"/>
              <w:rPr>
                <w:rFonts w:cs="Times New Roman"/>
                <w:szCs w:val="24"/>
              </w:rPr>
            </w:pPr>
          </w:p>
        </w:tc>
        <w:tc>
          <w:tcPr>
            <w:tcW w:w="1275" w:type="dxa"/>
          </w:tcPr>
          <w:p w14:paraId="666D187C" w14:textId="3F09EA5A" w:rsidR="007F2868" w:rsidRPr="00AB5D9F" w:rsidRDefault="0082569C" w:rsidP="007F2868">
            <w:pPr>
              <w:spacing w:line="259" w:lineRule="auto"/>
              <w:jc w:val="left"/>
              <w:rPr>
                <w:rFonts w:cs="Times New Roman"/>
                <w:szCs w:val="24"/>
              </w:rPr>
            </w:pPr>
            <w:r w:rsidRPr="00AB5D9F">
              <w:rPr>
                <w:rFonts w:cs="Times New Roman"/>
                <w:szCs w:val="24"/>
              </w:rPr>
              <w:t>27 (55.1)</w:t>
            </w:r>
          </w:p>
        </w:tc>
        <w:tc>
          <w:tcPr>
            <w:tcW w:w="1276" w:type="dxa"/>
          </w:tcPr>
          <w:p w14:paraId="0251349A" w14:textId="6CA8C556" w:rsidR="007F2868" w:rsidRPr="00AB5D9F" w:rsidRDefault="0082569C" w:rsidP="007F2868">
            <w:pPr>
              <w:spacing w:line="259" w:lineRule="auto"/>
              <w:jc w:val="left"/>
              <w:rPr>
                <w:rFonts w:cs="Times New Roman"/>
                <w:szCs w:val="24"/>
              </w:rPr>
            </w:pPr>
            <w:r w:rsidRPr="00AB5D9F">
              <w:rPr>
                <w:rFonts w:cs="Times New Roman"/>
                <w:szCs w:val="24"/>
              </w:rPr>
              <w:t>506 (66.7)</w:t>
            </w:r>
          </w:p>
        </w:tc>
        <w:tc>
          <w:tcPr>
            <w:tcW w:w="709" w:type="dxa"/>
          </w:tcPr>
          <w:p w14:paraId="005BAC79" w14:textId="77777777" w:rsidR="007F2868" w:rsidRPr="00AB5D9F" w:rsidRDefault="007F2868" w:rsidP="007F2868">
            <w:pPr>
              <w:spacing w:line="259" w:lineRule="auto"/>
              <w:jc w:val="left"/>
              <w:rPr>
                <w:rFonts w:cs="Times New Roman"/>
                <w:szCs w:val="24"/>
              </w:rPr>
            </w:pPr>
          </w:p>
        </w:tc>
      </w:tr>
      <w:tr w:rsidR="007F2868" w:rsidRPr="00AB5D9F" w14:paraId="59BE6E74" w14:textId="77777777" w:rsidTr="00433D39">
        <w:tc>
          <w:tcPr>
            <w:tcW w:w="988" w:type="dxa"/>
            <w:tcBorders>
              <w:right w:val="nil"/>
            </w:tcBorders>
          </w:tcPr>
          <w:p w14:paraId="54CAC223"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0186993A"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23B0F7C0" w14:textId="27B5DA6C" w:rsidR="007F2868" w:rsidRPr="00AB5D9F" w:rsidRDefault="00B63A63" w:rsidP="007F2868">
            <w:pPr>
              <w:spacing w:line="259" w:lineRule="auto"/>
              <w:jc w:val="left"/>
              <w:rPr>
                <w:rFonts w:cs="Times New Roman"/>
                <w:szCs w:val="24"/>
              </w:rPr>
            </w:pPr>
            <w:r w:rsidRPr="00AB5D9F">
              <w:rPr>
                <w:rFonts w:cs="Times New Roman"/>
                <w:szCs w:val="24"/>
              </w:rPr>
              <w:t>7 (10.9)</w:t>
            </w:r>
          </w:p>
        </w:tc>
        <w:tc>
          <w:tcPr>
            <w:tcW w:w="1276" w:type="dxa"/>
          </w:tcPr>
          <w:p w14:paraId="571D44A3" w14:textId="1E95ED4F" w:rsidR="007F2868" w:rsidRPr="00AB5D9F" w:rsidRDefault="00B63A63" w:rsidP="007F2868">
            <w:pPr>
              <w:spacing w:line="259" w:lineRule="auto"/>
              <w:jc w:val="left"/>
              <w:rPr>
                <w:rFonts w:cs="Times New Roman"/>
                <w:szCs w:val="24"/>
              </w:rPr>
            </w:pPr>
            <w:r w:rsidRPr="00AB5D9F">
              <w:rPr>
                <w:rFonts w:cs="Times New Roman"/>
                <w:szCs w:val="24"/>
              </w:rPr>
              <w:t>38 (5.0)</w:t>
            </w:r>
          </w:p>
        </w:tc>
        <w:tc>
          <w:tcPr>
            <w:tcW w:w="709" w:type="dxa"/>
          </w:tcPr>
          <w:p w14:paraId="18DEF5ED" w14:textId="77777777" w:rsidR="007F2868" w:rsidRPr="00AB5D9F" w:rsidRDefault="007F2868" w:rsidP="007F2868">
            <w:pPr>
              <w:spacing w:line="259" w:lineRule="auto"/>
              <w:jc w:val="left"/>
              <w:rPr>
                <w:rFonts w:cs="Times New Roman"/>
                <w:szCs w:val="24"/>
              </w:rPr>
            </w:pPr>
          </w:p>
        </w:tc>
        <w:tc>
          <w:tcPr>
            <w:tcW w:w="1275" w:type="dxa"/>
          </w:tcPr>
          <w:p w14:paraId="3C8D32A8" w14:textId="15DF1EE7" w:rsidR="007F2868" w:rsidRPr="00AB5D9F" w:rsidRDefault="0082569C" w:rsidP="007F2868">
            <w:pPr>
              <w:spacing w:line="259" w:lineRule="auto"/>
              <w:jc w:val="left"/>
              <w:rPr>
                <w:rFonts w:cs="Times New Roman"/>
                <w:szCs w:val="24"/>
              </w:rPr>
            </w:pPr>
            <w:r w:rsidRPr="00AB5D9F">
              <w:rPr>
                <w:rFonts w:cs="Times New Roman"/>
                <w:szCs w:val="24"/>
              </w:rPr>
              <w:t>3 (6.1)</w:t>
            </w:r>
          </w:p>
        </w:tc>
        <w:tc>
          <w:tcPr>
            <w:tcW w:w="1276" w:type="dxa"/>
          </w:tcPr>
          <w:p w14:paraId="0FDD1B4B" w14:textId="1B74FC0B" w:rsidR="007F2868" w:rsidRPr="00AB5D9F" w:rsidRDefault="0082569C" w:rsidP="007F2868">
            <w:pPr>
              <w:spacing w:line="259" w:lineRule="auto"/>
              <w:jc w:val="left"/>
              <w:rPr>
                <w:rFonts w:cs="Times New Roman"/>
                <w:szCs w:val="24"/>
              </w:rPr>
            </w:pPr>
            <w:r w:rsidRPr="00AB5D9F">
              <w:rPr>
                <w:rFonts w:cs="Times New Roman"/>
                <w:szCs w:val="24"/>
              </w:rPr>
              <w:t>38 (5.0)</w:t>
            </w:r>
          </w:p>
        </w:tc>
        <w:tc>
          <w:tcPr>
            <w:tcW w:w="709" w:type="dxa"/>
          </w:tcPr>
          <w:p w14:paraId="306CD1EE" w14:textId="77777777" w:rsidR="007F2868" w:rsidRPr="00AB5D9F" w:rsidRDefault="007F2868" w:rsidP="007F2868">
            <w:pPr>
              <w:spacing w:line="259" w:lineRule="auto"/>
              <w:jc w:val="left"/>
              <w:rPr>
                <w:rFonts w:cs="Times New Roman"/>
                <w:szCs w:val="24"/>
              </w:rPr>
            </w:pPr>
          </w:p>
        </w:tc>
      </w:tr>
      <w:tr w:rsidR="007F2868" w:rsidRPr="00AB5D9F" w14:paraId="38E4C55D" w14:textId="77777777" w:rsidTr="00433D39">
        <w:tc>
          <w:tcPr>
            <w:tcW w:w="988" w:type="dxa"/>
            <w:tcBorders>
              <w:right w:val="nil"/>
            </w:tcBorders>
          </w:tcPr>
          <w:p w14:paraId="79A02D8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100A37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608CB279" w14:textId="42913EC4" w:rsidR="007F2868" w:rsidRPr="00AB5D9F" w:rsidRDefault="00B63A63" w:rsidP="007F2868">
            <w:pPr>
              <w:spacing w:line="259" w:lineRule="auto"/>
              <w:jc w:val="left"/>
              <w:rPr>
                <w:rFonts w:cs="Times New Roman"/>
                <w:szCs w:val="24"/>
              </w:rPr>
            </w:pPr>
            <w:r w:rsidRPr="00AB5D9F">
              <w:rPr>
                <w:rFonts w:cs="Times New Roman"/>
                <w:szCs w:val="24"/>
              </w:rPr>
              <w:t>0 (0.0)</w:t>
            </w:r>
          </w:p>
        </w:tc>
        <w:tc>
          <w:tcPr>
            <w:tcW w:w="1276" w:type="dxa"/>
          </w:tcPr>
          <w:p w14:paraId="10A7B16A" w14:textId="5C347A18" w:rsidR="007F2868" w:rsidRPr="00AB5D9F" w:rsidRDefault="00B63A63" w:rsidP="007F2868">
            <w:pPr>
              <w:spacing w:line="259" w:lineRule="auto"/>
              <w:jc w:val="left"/>
              <w:rPr>
                <w:rFonts w:cs="Times New Roman"/>
                <w:szCs w:val="24"/>
              </w:rPr>
            </w:pPr>
            <w:r w:rsidRPr="00AB5D9F">
              <w:rPr>
                <w:rFonts w:cs="Times New Roman"/>
                <w:szCs w:val="24"/>
              </w:rPr>
              <w:t>11 (1.4)</w:t>
            </w:r>
          </w:p>
        </w:tc>
        <w:tc>
          <w:tcPr>
            <w:tcW w:w="709" w:type="dxa"/>
          </w:tcPr>
          <w:p w14:paraId="0C4DE0BD" w14:textId="77777777" w:rsidR="007F2868" w:rsidRPr="00AB5D9F" w:rsidRDefault="007F2868" w:rsidP="007F2868">
            <w:pPr>
              <w:spacing w:line="259" w:lineRule="auto"/>
              <w:jc w:val="left"/>
              <w:rPr>
                <w:rFonts w:cs="Times New Roman"/>
                <w:szCs w:val="24"/>
              </w:rPr>
            </w:pPr>
          </w:p>
        </w:tc>
        <w:tc>
          <w:tcPr>
            <w:tcW w:w="1275" w:type="dxa"/>
          </w:tcPr>
          <w:p w14:paraId="22B3731A" w14:textId="68569E84" w:rsidR="007F2868" w:rsidRPr="00AB5D9F" w:rsidRDefault="0082569C" w:rsidP="007F2868">
            <w:pPr>
              <w:spacing w:line="259" w:lineRule="auto"/>
              <w:jc w:val="left"/>
              <w:rPr>
                <w:rFonts w:cs="Times New Roman"/>
                <w:szCs w:val="24"/>
              </w:rPr>
            </w:pPr>
            <w:r w:rsidRPr="00AB5D9F">
              <w:rPr>
                <w:rFonts w:cs="Times New Roman"/>
                <w:szCs w:val="24"/>
              </w:rPr>
              <w:t>0 (0.0)</w:t>
            </w:r>
          </w:p>
        </w:tc>
        <w:tc>
          <w:tcPr>
            <w:tcW w:w="1276" w:type="dxa"/>
          </w:tcPr>
          <w:p w14:paraId="59536803" w14:textId="567A3AF9" w:rsidR="007F2868" w:rsidRPr="00AB5D9F" w:rsidRDefault="0082569C" w:rsidP="007F2868">
            <w:pPr>
              <w:spacing w:line="259" w:lineRule="auto"/>
              <w:jc w:val="left"/>
              <w:rPr>
                <w:rFonts w:cs="Times New Roman"/>
                <w:szCs w:val="24"/>
              </w:rPr>
            </w:pPr>
            <w:r w:rsidRPr="00AB5D9F">
              <w:rPr>
                <w:rFonts w:cs="Times New Roman"/>
                <w:szCs w:val="24"/>
              </w:rPr>
              <w:t>11 (1.4)</w:t>
            </w:r>
          </w:p>
        </w:tc>
        <w:tc>
          <w:tcPr>
            <w:tcW w:w="709" w:type="dxa"/>
          </w:tcPr>
          <w:p w14:paraId="6FCA2470" w14:textId="77777777" w:rsidR="007F2868" w:rsidRPr="00AB5D9F" w:rsidRDefault="007F2868" w:rsidP="007F2868">
            <w:pPr>
              <w:spacing w:line="259" w:lineRule="auto"/>
              <w:jc w:val="left"/>
              <w:rPr>
                <w:rFonts w:cs="Times New Roman"/>
                <w:szCs w:val="24"/>
              </w:rPr>
            </w:pPr>
          </w:p>
        </w:tc>
      </w:tr>
      <w:tr w:rsidR="007F2868" w:rsidRPr="00AB5D9F" w14:paraId="03E98B60" w14:textId="77777777" w:rsidTr="00433D39">
        <w:tc>
          <w:tcPr>
            <w:tcW w:w="2830" w:type="dxa"/>
            <w:gridSpan w:val="2"/>
          </w:tcPr>
          <w:p w14:paraId="3B74512F"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785B4E17" w14:textId="77777777" w:rsidR="007F2868" w:rsidRPr="00AB5D9F" w:rsidRDefault="007F2868" w:rsidP="007F2868">
            <w:pPr>
              <w:spacing w:line="259" w:lineRule="auto"/>
              <w:jc w:val="left"/>
              <w:rPr>
                <w:rFonts w:cs="Times New Roman"/>
                <w:szCs w:val="24"/>
                <w:lang w:val="nn-NO"/>
              </w:rPr>
            </w:pPr>
          </w:p>
        </w:tc>
        <w:tc>
          <w:tcPr>
            <w:tcW w:w="1276" w:type="dxa"/>
          </w:tcPr>
          <w:p w14:paraId="61CFB646" w14:textId="77777777" w:rsidR="007F2868" w:rsidRPr="00AB5D9F" w:rsidRDefault="007F2868" w:rsidP="007F2868">
            <w:pPr>
              <w:spacing w:line="259" w:lineRule="auto"/>
              <w:jc w:val="left"/>
              <w:rPr>
                <w:rFonts w:cs="Times New Roman"/>
                <w:szCs w:val="24"/>
                <w:lang w:val="nn-NO"/>
              </w:rPr>
            </w:pPr>
          </w:p>
        </w:tc>
        <w:tc>
          <w:tcPr>
            <w:tcW w:w="709" w:type="dxa"/>
          </w:tcPr>
          <w:p w14:paraId="78908740" w14:textId="06D9EAE5" w:rsidR="007F2868" w:rsidRPr="00AB5D9F" w:rsidRDefault="00B63A63" w:rsidP="007F2868">
            <w:pPr>
              <w:spacing w:line="259" w:lineRule="auto"/>
              <w:jc w:val="left"/>
              <w:rPr>
                <w:rFonts w:cs="Times New Roman"/>
                <w:szCs w:val="24"/>
                <w:lang w:val="nn-NO"/>
              </w:rPr>
            </w:pPr>
            <w:r w:rsidRPr="00AB5D9F">
              <w:rPr>
                <w:rFonts w:cs="Times New Roman"/>
                <w:szCs w:val="24"/>
              </w:rPr>
              <w:t>0.187</w:t>
            </w:r>
          </w:p>
        </w:tc>
        <w:tc>
          <w:tcPr>
            <w:tcW w:w="1275" w:type="dxa"/>
          </w:tcPr>
          <w:p w14:paraId="5BA18AB3" w14:textId="77777777" w:rsidR="007F2868" w:rsidRPr="00AB5D9F" w:rsidRDefault="007F2868" w:rsidP="007F2868">
            <w:pPr>
              <w:spacing w:line="259" w:lineRule="auto"/>
              <w:jc w:val="left"/>
              <w:rPr>
                <w:rFonts w:cs="Times New Roman"/>
                <w:szCs w:val="24"/>
                <w:lang w:val="nn-NO"/>
              </w:rPr>
            </w:pPr>
          </w:p>
        </w:tc>
        <w:tc>
          <w:tcPr>
            <w:tcW w:w="1276" w:type="dxa"/>
          </w:tcPr>
          <w:p w14:paraId="5F52D6F5" w14:textId="77777777" w:rsidR="007F2868" w:rsidRPr="00AB5D9F" w:rsidRDefault="007F2868" w:rsidP="007F2868">
            <w:pPr>
              <w:spacing w:line="259" w:lineRule="auto"/>
              <w:jc w:val="left"/>
              <w:rPr>
                <w:rFonts w:cs="Times New Roman"/>
                <w:szCs w:val="24"/>
                <w:lang w:val="nn-NO"/>
              </w:rPr>
            </w:pPr>
          </w:p>
        </w:tc>
        <w:tc>
          <w:tcPr>
            <w:tcW w:w="709" w:type="dxa"/>
          </w:tcPr>
          <w:p w14:paraId="080D5E5B" w14:textId="5F1BB5F4" w:rsidR="007F2868" w:rsidRPr="00AB5D9F" w:rsidRDefault="0082569C" w:rsidP="007F2868">
            <w:pPr>
              <w:spacing w:line="259" w:lineRule="auto"/>
              <w:jc w:val="left"/>
              <w:rPr>
                <w:rFonts w:cs="Times New Roman"/>
                <w:szCs w:val="24"/>
                <w:lang w:val="nn-NO"/>
              </w:rPr>
            </w:pPr>
            <w:r w:rsidRPr="00AB5D9F">
              <w:rPr>
                <w:rFonts w:cs="Times New Roman"/>
                <w:szCs w:val="24"/>
              </w:rPr>
              <w:t>0.171</w:t>
            </w:r>
          </w:p>
        </w:tc>
      </w:tr>
      <w:tr w:rsidR="007F2868" w:rsidRPr="00AB5D9F" w14:paraId="3D557939" w14:textId="77777777" w:rsidTr="00433D39">
        <w:tc>
          <w:tcPr>
            <w:tcW w:w="988" w:type="dxa"/>
            <w:tcBorders>
              <w:right w:val="nil"/>
            </w:tcBorders>
          </w:tcPr>
          <w:p w14:paraId="31948BD6"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2AC55FC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70F8BA6C" w14:textId="6AA031AD" w:rsidR="007F2868" w:rsidRPr="00AB5D9F" w:rsidRDefault="00B63A63" w:rsidP="007F2868">
            <w:pPr>
              <w:spacing w:line="259" w:lineRule="auto"/>
              <w:jc w:val="left"/>
              <w:rPr>
                <w:rFonts w:cs="Times New Roman"/>
                <w:szCs w:val="24"/>
              </w:rPr>
            </w:pPr>
            <w:r w:rsidRPr="00AB5D9F">
              <w:rPr>
                <w:rFonts w:cs="Times New Roman"/>
                <w:szCs w:val="24"/>
              </w:rPr>
              <w:t>0 (0.0)</w:t>
            </w:r>
          </w:p>
        </w:tc>
        <w:tc>
          <w:tcPr>
            <w:tcW w:w="1276" w:type="dxa"/>
          </w:tcPr>
          <w:p w14:paraId="1114AC9C" w14:textId="730F4202" w:rsidR="007F2868" w:rsidRPr="00AB5D9F" w:rsidRDefault="00B63A63" w:rsidP="007F2868">
            <w:pPr>
              <w:spacing w:line="259" w:lineRule="auto"/>
              <w:jc w:val="left"/>
              <w:rPr>
                <w:rFonts w:cs="Times New Roman"/>
                <w:szCs w:val="24"/>
              </w:rPr>
            </w:pPr>
            <w:r w:rsidRPr="00AB5D9F">
              <w:rPr>
                <w:rFonts w:cs="Times New Roman"/>
                <w:szCs w:val="24"/>
              </w:rPr>
              <w:t>7 (0.9)</w:t>
            </w:r>
          </w:p>
        </w:tc>
        <w:tc>
          <w:tcPr>
            <w:tcW w:w="709" w:type="dxa"/>
          </w:tcPr>
          <w:p w14:paraId="612E9B63" w14:textId="77777777" w:rsidR="007F2868" w:rsidRPr="00AB5D9F" w:rsidRDefault="007F2868" w:rsidP="007F2868">
            <w:pPr>
              <w:spacing w:line="259" w:lineRule="auto"/>
              <w:jc w:val="left"/>
              <w:rPr>
                <w:rFonts w:cs="Times New Roman"/>
                <w:szCs w:val="24"/>
              </w:rPr>
            </w:pPr>
          </w:p>
        </w:tc>
        <w:tc>
          <w:tcPr>
            <w:tcW w:w="1275" w:type="dxa"/>
          </w:tcPr>
          <w:p w14:paraId="540C0014" w14:textId="1E32D43F" w:rsidR="007F2868" w:rsidRPr="00AB5D9F" w:rsidRDefault="0082569C" w:rsidP="007F2868">
            <w:pPr>
              <w:spacing w:line="259" w:lineRule="auto"/>
              <w:jc w:val="left"/>
              <w:rPr>
                <w:rFonts w:cs="Times New Roman"/>
                <w:szCs w:val="24"/>
              </w:rPr>
            </w:pPr>
            <w:r w:rsidRPr="00AB5D9F">
              <w:rPr>
                <w:rFonts w:cs="Times New Roman"/>
                <w:szCs w:val="24"/>
              </w:rPr>
              <w:t>0 (0.0)</w:t>
            </w:r>
          </w:p>
        </w:tc>
        <w:tc>
          <w:tcPr>
            <w:tcW w:w="1276" w:type="dxa"/>
          </w:tcPr>
          <w:p w14:paraId="6B6BD44F" w14:textId="696EAE4F" w:rsidR="007F2868" w:rsidRPr="00AB5D9F" w:rsidRDefault="0082569C" w:rsidP="007F2868">
            <w:pPr>
              <w:spacing w:line="259" w:lineRule="auto"/>
              <w:jc w:val="left"/>
              <w:rPr>
                <w:rFonts w:cs="Times New Roman"/>
                <w:szCs w:val="24"/>
              </w:rPr>
            </w:pPr>
            <w:r w:rsidRPr="00AB5D9F">
              <w:rPr>
                <w:rFonts w:cs="Times New Roman"/>
                <w:szCs w:val="24"/>
              </w:rPr>
              <w:t>7 (0.9)</w:t>
            </w:r>
          </w:p>
        </w:tc>
        <w:tc>
          <w:tcPr>
            <w:tcW w:w="709" w:type="dxa"/>
          </w:tcPr>
          <w:p w14:paraId="22BCBAC2" w14:textId="77777777" w:rsidR="007F2868" w:rsidRPr="00AB5D9F" w:rsidRDefault="007F2868" w:rsidP="007F2868">
            <w:pPr>
              <w:spacing w:line="259" w:lineRule="auto"/>
              <w:jc w:val="left"/>
              <w:rPr>
                <w:rFonts w:cs="Times New Roman"/>
                <w:szCs w:val="24"/>
              </w:rPr>
            </w:pPr>
          </w:p>
        </w:tc>
      </w:tr>
      <w:tr w:rsidR="007F2868" w:rsidRPr="00AB5D9F" w14:paraId="10B5C9FA" w14:textId="77777777" w:rsidTr="00433D39">
        <w:tc>
          <w:tcPr>
            <w:tcW w:w="988" w:type="dxa"/>
            <w:tcBorders>
              <w:right w:val="nil"/>
            </w:tcBorders>
          </w:tcPr>
          <w:p w14:paraId="131843E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4F166E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5C05AD65" w14:textId="27383D8A" w:rsidR="007F2868" w:rsidRPr="00AB5D9F" w:rsidRDefault="00B63A63" w:rsidP="007F2868">
            <w:pPr>
              <w:spacing w:line="259" w:lineRule="auto"/>
              <w:jc w:val="left"/>
              <w:rPr>
                <w:rFonts w:cs="Times New Roman"/>
                <w:szCs w:val="24"/>
              </w:rPr>
            </w:pPr>
            <w:r w:rsidRPr="00AB5D9F">
              <w:rPr>
                <w:rFonts w:cs="Times New Roman"/>
                <w:szCs w:val="24"/>
              </w:rPr>
              <w:t>4 (6.2)</w:t>
            </w:r>
          </w:p>
        </w:tc>
        <w:tc>
          <w:tcPr>
            <w:tcW w:w="1276" w:type="dxa"/>
          </w:tcPr>
          <w:p w14:paraId="60D9D0BC" w14:textId="6D206991" w:rsidR="007F2868" w:rsidRPr="00AB5D9F" w:rsidRDefault="00B63A63" w:rsidP="007F2868">
            <w:pPr>
              <w:spacing w:line="259" w:lineRule="auto"/>
              <w:jc w:val="left"/>
              <w:rPr>
                <w:rFonts w:cs="Times New Roman"/>
                <w:szCs w:val="24"/>
              </w:rPr>
            </w:pPr>
            <w:r w:rsidRPr="00AB5D9F">
              <w:rPr>
                <w:rFonts w:cs="Times New Roman"/>
                <w:szCs w:val="24"/>
              </w:rPr>
              <w:t>30 (3.9)</w:t>
            </w:r>
          </w:p>
        </w:tc>
        <w:tc>
          <w:tcPr>
            <w:tcW w:w="709" w:type="dxa"/>
          </w:tcPr>
          <w:p w14:paraId="1F299C5B" w14:textId="77777777" w:rsidR="007F2868" w:rsidRPr="00AB5D9F" w:rsidRDefault="007F2868" w:rsidP="007F2868">
            <w:pPr>
              <w:spacing w:line="259" w:lineRule="auto"/>
              <w:jc w:val="left"/>
              <w:rPr>
                <w:rFonts w:cs="Times New Roman"/>
                <w:szCs w:val="24"/>
              </w:rPr>
            </w:pPr>
          </w:p>
        </w:tc>
        <w:tc>
          <w:tcPr>
            <w:tcW w:w="1275" w:type="dxa"/>
          </w:tcPr>
          <w:p w14:paraId="1A6023A8" w14:textId="27C123C5" w:rsidR="007F2868" w:rsidRPr="00AB5D9F" w:rsidRDefault="0082569C" w:rsidP="007F2868">
            <w:pPr>
              <w:spacing w:line="259" w:lineRule="auto"/>
              <w:jc w:val="left"/>
              <w:rPr>
                <w:rFonts w:cs="Times New Roman"/>
                <w:szCs w:val="24"/>
              </w:rPr>
            </w:pPr>
            <w:r w:rsidRPr="00AB5D9F">
              <w:rPr>
                <w:rFonts w:cs="Times New Roman"/>
                <w:szCs w:val="24"/>
              </w:rPr>
              <w:t>3 (6.1)</w:t>
            </w:r>
          </w:p>
        </w:tc>
        <w:tc>
          <w:tcPr>
            <w:tcW w:w="1276" w:type="dxa"/>
          </w:tcPr>
          <w:p w14:paraId="75449A47" w14:textId="6F8444E7" w:rsidR="007F2868" w:rsidRPr="00AB5D9F" w:rsidRDefault="0082569C" w:rsidP="007F2868">
            <w:pPr>
              <w:spacing w:line="259" w:lineRule="auto"/>
              <w:jc w:val="left"/>
              <w:rPr>
                <w:rFonts w:cs="Times New Roman"/>
                <w:szCs w:val="24"/>
              </w:rPr>
            </w:pPr>
            <w:r w:rsidRPr="00AB5D9F">
              <w:rPr>
                <w:rFonts w:cs="Times New Roman"/>
                <w:szCs w:val="24"/>
              </w:rPr>
              <w:t>30 (4.0)</w:t>
            </w:r>
          </w:p>
        </w:tc>
        <w:tc>
          <w:tcPr>
            <w:tcW w:w="709" w:type="dxa"/>
          </w:tcPr>
          <w:p w14:paraId="63DF831D" w14:textId="77777777" w:rsidR="007F2868" w:rsidRPr="00AB5D9F" w:rsidRDefault="007F2868" w:rsidP="007F2868">
            <w:pPr>
              <w:spacing w:line="259" w:lineRule="auto"/>
              <w:jc w:val="left"/>
              <w:rPr>
                <w:rFonts w:cs="Times New Roman"/>
                <w:szCs w:val="24"/>
              </w:rPr>
            </w:pPr>
          </w:p>
        </w:tc>
      </w:tr>
      <w:tr w:rsidR="007F2868" w:rsidRPr="00AB5D9F" w14:paraId="7B0F6C7F" w14:textId="77777777" w:rsidTr="00433D39">
        <w:tc>
          <w:tcPr>
            <w:tcW w:w="988" w:type="dxa"/>
            <w:tcBorders>
              <w:right w:val="nil"/>
            </w:tcBorders>
          </w:tcPr>
          <w:p w14:paraId="2912388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B0ED86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438FAC19" w14:textId="5D1906AF" w:rsidR="007F2868" w:rsidRPr="00AB5D9F" w:rsidRDefault="00B63A63" w:rsidP="007F2868">
            <w:pPr>
              <w:spacing w:line="259" w:lineRule="auto"/>
              <w:jc w:val="left"/>
              <w:rPr>
                <w:rFonts w:cs="Times New Roman"/>
                <w:szCs w:val="24"/>
              </w:rPr>
            </w:pPr>
            <w:r w:rsidRPr="00AB5D9F">
              <w:rPr>
                <w:rFonts w:cs="Times New Roman"/>
                <w:szCs w:val="24"/>
              </w:rPr>
              <w:t>12 (18.8)</w:t>
            </w:r>
          </w:p>
        </w:tc>
        <w:tc>
          <w:tcPr>
            <w:tcW w:w="1276" w:type="dxa"/>
          </w:tcPr>
          <w:p w14:paraId="79CA1106" w14:textId="21DBFDD5" w:rsidR="007F2868" w:rsidRPr="00AB5D9F" w:rsidRDefault="00B63A63" w:rsidP="007F2868">
            <w:pPr>
              <w:spacing w:line="259" w:lineRule="auto"/>
              <w:jc w:val="left"/>
              <w:rPr>
                <w:rFonts w:cs="Times New Roman"/>
                <w:szCs w:val="24"/>
              </w:rPr>
            </w:pPr>
            <w:r w:rsidRPr="00AB5D9F">
              <w:rPr>
                <w:rFonts w:cs="Times New Roman"/>
                <w:szCs w:val="24"/>
              </w:rPr>
              <w:t>152 (19.9)</w:t>
            </w:r>
          </w:p>
        </w:tc>
        <w:tc>
          <w:tcPr>
            <w:tcW w:w="709" w:type="dxa"/>
          </w:tcPr>
          <w:p w14:paraId="57FBFA21" w14:textId="77777777" w:rsidR="007F2868" w:rsidRPr="00AB5D9F" w:rsidRDefault="007F2868" w:rsidP="007F2868">
            <w:pPr>
              <w:spacing w:line="259" w:lineRule="auto"/>
              <w:jc w:val="left"/>
              <w:rPr>
                <w:rFonts w:cs="Times New Roman"/>
                <w:szCs w:val="24"/>
              </w:rPr>
            </w:pPr>
          </w:p>
        </w:tc>
        <w:tc>
          <w:tcPr>
            <w:tcW w:w="1275" w:type="dxa"/>
          </w:tcPr>
          <w:p w14:paraId="78B7B401" w14:textId="21AE7117" w:rsidR="007F2868" w:rsidRPr="00AB5D9F" w:rsidRDefault="0082569C" w:rsidP="007F2868">
            <w:pPr>
              <w:spacing w:line="259" w:lineRule="auto"/>
              <w:jc w:val="left"/>
              <w:rPr>
                <w:rFonts w:cs="Times New Roman"/>
                <w:szCs w:val="24"/>
              </w:rPr>
            </w:pPr>
            <w:r w:rsidRPr="00AB5D9F">
              <w:rPr>
                <w:rFonts w:cs="Times New Roman"/>
                <w:szCs w:val="24"/>
              </w:rPr>
              <w:t>10 (20.4)</w:t>
            </w:r>
          </w:p>
        </w:tc>
        <w:tc>
          <w:tcPr>
            <w:tcW w:w="1276" w:type="dxa"/>
          </w:tcPr>
          <w:p w14:paraId="3A817968" w14:textId="7B999216" w:rsidR="007F2868" w:rsidRPr="00AB5D9F" w:rsidRDefault="0082569C" w:rsidP="007F2868">
            <w:pPr>
              <w:spacing w:line="259" w:lineRule="auto"/>
              <w:jc w:val="left"/>
              <w:rPr>
                <w:rFonts w:cs="Times New Roman"/>
                <w:szCs w:val="24"/>
              </w:rPr>
            </w:pPr>
            <w:r w:rsidRPr="00AB5D9F">
              <w:rPr>
                <w:rFonts w:cs="Times New Roman"/>
                <w:szCs w:val="24"/>
              </w:rPr>
              <w:t>151 (19.9)</w:t>
            </w:r>
          </w:p>
        </w:tc>
        <w:tc>
          <w:tcPr>
            <w:tcW w:w="709" w:type="dxa"/>
          </w:tcPr>
          <w:p w14:paraId="141B6C1E" w14:textId="77777777" w:rsidR="007F2868" w:rsidRPr="00AB5D9F" w:rsidRDefault="007F2868" w:rsidP="007F2868">
            <w:pPr>
              <w:spacing w:line="259" w:lineRule="auto"/>
              <w:jc w:val="left"/>
              <w:rPr>
                <w:rFonts w:cs="Times New Roman"/>
                <w:szCs w:val="24"/>
              </w:rPr>
            </w:pPr>
          </w:p>
        </w:tc>
      </w:tr>
      <w:tr w:rsidR="007F2868" w:rsidRPr="00AB5D9F" w14:paraId="021699BE" w14:textId="77777777" w:rsidTr="00433D39">
        <w:tc>
          <w:tcPr>
            <w:tcW w:w="988" w:type="dxa"/>
            <w:tcBorders>
              <w:right w:val="nil"/>
            </w:tcBorders>
          </w:tcPr>
          <w:p w14:paraId="19C24DC8"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E2EBF0E"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72646E46" w14:textId="707EA27B" w:rsidR="007F2868" w:rsidRPr="00AB5D9F" w:rsidRDefault="00B63A63" w:rsidP="007F2868">
            <w:pPr>
              <w:spacing w:line="259" w:lineRule="auto"/>
              <w:jc w:val="left"/>
              <w:rPr>
                <w:rFonts w:cs="Times New Roman"/>
                <w:szCs w:val="24"/>
              </w:rPr>
            </w:pPr>
            <w:r w:rsidRPr="00AB5D9F">
              <w:rPr>
                <w:rFonts w:cs="Times New Roman"/>
                <w:szCs w:val="24"/>
              </w:rPr>
              <w:t>16 (25.0)</w:t>
            </w:r>
          </w:p>
        </w:tc>
        <w:tc>
          <w:tcPr>
            <w:tcW w:w="1276" w:type="dxa"/>
          </w:tcPr>
          <w:p w14:paraId="11E76CBE" w14:textId="5319C1B7" w:rsidR="007F2868" w:rsidRPr="00AB5D9F" w:rsidRDefault="00B63A63" w:rsidP="007F2868">
            <w:pPr>
              <w:spacing w:line="259" w:lineRule="auto"/>
              <w:jc w:val="left"/>
              <w:rPr>
                <w:rFonts w:cs="Times New Roman"/>
                <w:szCs w:val="24"/>
              </w:rPr>
            </w:pPr>
            <w:r w:rsidRPr="00AB5D9F">
              <w:rPr>
                <w:rFonts w:cs="Times New Roman"/>
                <w:szCs w:val="24"/>
              </w:rPr>
              <w:t>214 (28.0)</w:t>
            </w:r>
          </w:p>
        </w:tc>
        <w:tc>
          <w:tcPr>
            <w:tcW w:w="709" w:type="dxa"/>
          </w:tcPr>
          <w:p w14:paraId="76436B7E" w14:textId="77777777" w:rsidR="007F2868" w:rsidRPr="00AB5D9F" w:rsidRDefault="007F2868" w:rsidP="007F2868">
            <w:pPr>
              <w:spacing w:line="259" w:lineRule="auto"/>
              <w:jc w:val="left"/>
              <w:rPr>
                <w:rFonts w:cs="Times New Roman"/>
                <w:szCs w:val="24"/>
              </w:rPr>
            </w:pPr>
          </w:p>
        </w:tc>
        <w:tc>
          <w:tcPr>
            <w:tcW w:w="1275" w:type="dxa"/>
          </w:tcPr>
          <w:p w14:paraId="137FC300" w14:textId="33AAEF07" w:rsidR="007F2868" w:rsidRPr="00AB5D9F" w:rsidRDefault="0082569C" w:rsidP="007F2868">
            <w:pPr>
              <w:spacing w:line="259" w:lineRule="auto"/>
              <w:jc w:val="left"/>
              <w:rPr>
                <w:rFonts w:cs="Times New Roman"/>
                <w:szCs w:val="24"/>
              </w:rPr>
            </w:pPr>
            <w:r w:rsidRPr="00AB5D9F">
              <w:rPr>
                <w:rFonts w:cs="Times New Roman"/>
                <w:szCs w:val="24"/>
              </w:rPr>
              <w:t>14 (28.6)</w:t>
            </w:r>
          </w:p>
        </w:tc>
        <w:tc>
          <w:tcPr>
            <w:tcW w:w="1276" w:type="dxa"/>
          </w:tcPr>
          <w:p w14:paraId="2768A527" w14:textId="4573A129" w:rsidR="007F2868" w:rsidRPr="00AB5D9F" w:rsidRDefault="0082569C" w:rsidP="007F2868">
            <w:pPr>
              <w:spacing w:line="259" w:lineRule="auto"/>
              <w:jc w:val="left"/>
              <w:rPr>
                <w:rFonts w:cs="Times New Roman"/>
                <w:szCs w:val="24"/>
              </w:rPr>
            </w:pPr>
            <w:r w:rsidRPr="00AB5D9F">
              <w:rPr>
                <w:rFonts w:cs="Times New Roman"/>
                <w:szCs w:val="24"/>
              </w:rPr>
              <w:t>213 (28.1)</w:t>
            </w:r>
          </w:p>
        </w:tc>
        <w:tc>
          <w:tcPr>
            <w:tcW w:w="709" w:type="dxa"/>
          </w:tcPr>
          <w:p w14:paraId="74948DF3" w14:textId="77777777" w:rsidR="007F2868" w:rsidRPr="00AB5D9F" w:rsidRDefault="007F2868" w:rsidP="007F2868">
            <w:pPr>
              <w:spacing w:line="259" w:lineRule="auto"/>
              <w:jc w:val="left"/>
              <w:rPr>
                <w:rFonts w:cs="Times New Roman"/>
                <w:szCs w:val="24"/>
              </w:rPr>
            </w:pPr>
          </w:p>
        </w:tc>
      </w:tr>
      <w:tr w:rsidR="007F2868" w:rsidRPr="00AB5D9F" w14:paraId="266D6EE4" w14:textId="77777777" w:rsidTr="00433D39">
        <w:tc>
          <w:tcPr>
            <w:tcW w:w="988" w:type="dxa"/>
            <w:tcBorders>
              <w:right w:val="nil"/>
            </w:tcBorders>
          </w:tcPr>
          <w:p w14:paraId="3814C83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052D18A"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543D4B89" w14:textId="0245AC73" w:rsidR="007F2868" w:rsidRPr="00AB5D9F" w:rsidRDefault="00B63A63" w:rsidP="007F2868">
            <w:pPr>
              <w:spacing w:line="259" w:lineRule="auto"/>
              <w:jc w:val="left"/>
              <w:rPr>
                <w:rFonts w:cs="Times New Roman"/>
                <w:szCs w:val="24"/>
              </w:rPr>
            </w:pPr>
            <w:r w:rsidRPr="00AB5D9F">
              <w:rPr>
                <w:rFonts w:cs="Times New Roman"/>
                <w:szCs w:val="24"/>
              </w:rPr>
              <w:t>32 (50.0)</w:t>
            </w:r>
          </w:p>
        </w:tc>
        <w:tc>
          <w:tcPr>
            <w:tcW w:w="1276" w:type="dxa"/>
          </w:tcPr>
          <w:p w14:paraId="4E87ADA5" w14:textId="645CF435" w:rsidR="007F2868" w:rsidRPr="00AB5D9F" w:rsidRDefault="00B63A63" w:rsidP="007F2868">
            <w:pPr>
              <w:spacing w:line="259" w:lineRule="auto"/>
              <w:jc w:val="left"/>
              <w:rPr>
                <w:rFonts w:cs="Times New Roman"/>
                <w:szCs w:val="24"/>
              </w:rPr>
            </w:pPr>
            <w:r w:rsidRPr="00AB5D9F">
              <w:rPr>
                <w:rFonts w:cs="Times New Roman"/>
                <w:szCs w:val="24"/>
              </w:rPr>
              <w:t>360 (47.2)</w:t>
            </w:r>
          </w:p>
        </w:tc>
        <w:tc>
          <w:tcPr>
            <w:tcW w:w="709" w:type="dxa"/>
          </w:tcPr>
          <w:p w14:paraId="461D7BD7" w14:textId="77777777" w:rsidR="007F2868" w:rsidRPr="00AB5D9F" w:rsidRDefault="007F2868" w:rsidP="007F2868">
            <w:pPr>
              <w:spacing w:line="259" w:lineRule="auto"/>
              <w:jc w:val="left"/>
              <w:rPr>
                <w:rFonts w:cs="Times New Roman"/>
                <w:szCs w:val="24"/>
              </w:rPr>
            </w:pPr>
          </w:p>
        </w:tc>
        <w:tc>
          <w:tcPr>
            <w:tcW w:w="1275" w:type="dxa"/>
          </w:tcPr>
          <w:p w14:paraId="7424CC55" w14:textId="48FDEBDA" w:rsidR="007F2868" w:rsidRPr="00AB5D9F" w:rsidRDefault="0082569C" w:rsidP="007F2868">
            <w:pPr>
              <w:spacing w:line="259" w:lineRule="auto"/>
              <w:jc w:val="left"/>
              <w:rPr>
                <w:rFonts w:cs="Times New Roman"/>
                <w:szCs w:val="24"/>
              </w:rPr>
            </w:pPr>
            <w:r w:rsidRPr="00AB5D9F">
              <w:rPr>
                <w:rFonts w:cs="Times New Roman"/>
                <w:szCs w:val="24"/>
              </w:rPr>
              <w:t>22 (44.9)</w:t>
            </w:r>
          </w:p>
        </w:tc>
        <w:tc>
          <w:tcPr>
            <w:tcW w:w="1276" w:type="dxa"/>
          </w:tcPr>
          <w:p w14:paraId="42BFC1EE" w14:textId="12BA66F6" w:rsidR="007F2868" w:rsidRPr="00AB5D9F" w:rsidRDefault="0082569C" w:rsidP="007F2868">
            <w:pPr>
              <w:spacing w:line="259" w:lineRule="auto"/>
              <w:jc w:val="left"/>
              <w:rPr>
                <w:rFonts w:cs="Times New Roman"/>
                <w:szCs w:val="24"/>
              </w:rPr>
            </w:pPr>
            <w:r w:rsidRPr="00AB5D9F">
              <w:rPr>
                <w:rFonts w:cs="Times New Roman"/>
                <w:szCs w:val="24"/>
              </w:rPr>
              <w:t>358 (47.2)</w:t>
            </w:r>
          </w:p>
        </w:tc>
        <w:tc>
          <w:tcPr>
            <w:tcW w:w="709" w:type="dxa"/>
          </w:tcPr>
          <w:p w14:paraId="517F9469" w14:textId="77777777" w:rsidR="007F2868" w:rsidRPr="00AB5D9F" w:rsidRDefault="007F2868" w:rsidP="007F2868">
            <w:pPr>
              <w:spacing w:line="259" w:lineRule="auto"/>
              <w:jc w:val="left"/>
              <w:rPr>
                <w:rFonts w:cs="Times New Roman"/>
                <w:szCs w:val="24"/>
              </w:rPr>
            </w:pPr>
          </w:p>
        </w:tc>
      </w:tr>
      <w:tr w:rsidR="007F2868" w:rsidRPr="00AB5D9F" w14:paraId="3D3844DF" w14:textId="77777777" w:rsidTr="00433D39">
        <w:tc>
          <w:tcPr>
            <w:tcW w:w="2830" w:type="dxa"/>
            <w:gridSpan w:val="2"/>
          </w:tcPr>
          <w:p w14:paraId="4F43E62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LEAN_FISH_T7, n (%)</w:t>
            </w:r>
          </w:p>
        </w:tc>
        <w:tc>
          <w:tcPr>
            <w:tcW w:w="1276" w:type="dxa"/>
          </w:tcPr>
          <w:p w14:paraId="7AE0A73A" w14:textId="77777777" w:rsidR="007F2868" w:rsidRPr="00AB5D9F" w:rsidRDefault="007F2868" w:rsidP="007F2868">
            <w:pPr>
              <w:spacing w:line="259" w:lineRule="auto"/>
              <w:jc w:val="left"/>
              <w:rPr>
                <w:rFonts w:cs="Times New Roman"/>
                <w:szCs w:val="24"/>
              </w:rPr>
            </w:pPr>
          </w:p>
        </w:tc>
        <w:tc>
          <w:tcPr>
            <w:tcW w:w="1276" w:type="dxa"/>
          </w:tcPr>
          <w:p w14:paraId="177C4619" w14:textId="77777777" w:rsidR="007F2868" w:rsidRPr="00AB5D9F" w:rsidRDefault="007F2868" w:rsidP="007F2868">
            <w:pPr>
              <w:spacing w:line="259" w:lineRule="auto"/>
              <w:jc w:val="left"/>
              <w:rPr>
                <w:rFonts w:cs="Times New Roman"/>
                <w:szCs w:val="24"/>
              </w:rPr>
            </w:pPr>
          </w:p>
        </w:tc>
        <w:tc>
          <w:tcPr>
            <w:tcW w:w="709" w:type="dxa"/>
          </w:tcPr>
          <w:p w14:paraId="1599E176" w14:textId="450CEC66" w:rsidR="007F2868" w:rsidRPr="00AB5D9F" w:rsidRDefault="00B63A63" w:rsidP="007F2868">
            <w:pPr>
              <w:spacing w:line="259" w:lineRule="auto"/>
              <w:jc w:val="left"/>
              <w:rPr>
                <w:rFonts w:cs="Times New Roman"/>
                <w:szCs w:val="24"/>
              </w:rPr>
            </w:pPr>
            <w:r w:rsidRPr="00AB5D9F">
              <w:rPr>
                <w:rFonts w:cs="Times New Roman"/>
                <w:szCs w:val="24"/>
              </w:rPr>
              <w:t>0.438</w:t>
            </w:r>
          </w:p>
        </w:tc>
        <w:tc>
          <w:tcPr>
            <w:tcW w:w="1275" w:type="dxa"/>
          </w:tcPr>
          <w:p w14:paraId="4B6B1E12" w14:textId="77777777" w:rsidR="007F2868" w:rsidRPr="00AB5D9F" w:rsidRDefault="007F2868" w:rsidP="007F2868">
            <w:pPr>
              <w:spacing w:line="259" w:lineRule="auto"/>
              <w:jc w:val="left"/>
              <w:rPr>
                <w:rFonts w:cs="Times New Roman"/>
                <w:szCs w:val="24"/>
              </w:rPr>
            </w:pPr>
          </w:p>
        </w:tc>
        <w:tc>
          <w:tcPr>
            <w:tcW w:w="1276" w:type="dxa"/>
          </w:tcPr>
          <w:p w14:paraId="676D66D6" w14:textId="77777777" w:rsidR="007F2868" w:rsidRPr="00AB5D9F" w:rsidRDefault="007F2868" w:rsidP="007F2868">
            <w:pPr>
              <w:spacing w:line="259" w:lineRule="auto"/>
              <w:jc w:val="left"/>
              <w:rPr>
                <w:rFonts w:cs="Times New Roman"/>
                <w:szCs w:val="24"/>
              </w:rPr>
            </w:pPr>
          </w:p>
        </w:tc>
        <w:tc>
          <w:tcPr>
            <w:tcW w:w="709" w:type="dxa"/>
          </w:tcPr>
          <w:p w14:paraId="6B0F18D3" w14:textId="24C6D8C7" w:rsidR="007F2868" w:rsidRPr="00AB5D9F" w:rsidRDefault="0082569C" w:rsidP="007F2868">
            <w:pPr>
              <w:spacing w:line="259" w:lineRule="auto"/>
              <w:jc w:val="left"/>
              <w:rPr>
                <w:rFonts w:cs="Times New Roman"/>
                <w:szCs w:val="24"/>
              </w:rPr>
            </w:pPr>
            <w:r w:rsidRPr="00AB5D9F">
              <w:rPr>
                <w:rFonts w:cs="Times New Roman"/>
                <w:szCs w:val="24"/>
              </w:rPr>
              <w:t>0.287</w:t>
            </w:r>
          </w:p>
        </w:tc>
      </w:tr>
      <w:tr w:rsidR="007F2868" w:rsidRPr="00AB5D9F" w14:paraId="232BD92E" w14:textId="77777777" w:rsidTr="00433D39">
        <w:tc>
          <w:tcPr>
            <w:tcW w:w="988" w:type="dxa"/>
            <w:tcBorders>
              <w:right w:val="nil"/>
            </w:tcBorders>
          </w:tcPr>
          <w:p w14:paraId="32B70058"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19507F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3D5E3F1B" w14:textId="1BE0E792" w:rsidR="007F2868" w:rsidRPr="00AB5D9F" w:rsidRDefault="00B63A63" w:rsidP="007F2868">
            <w:pPr>
              <w:spacing w:line="259" w:lineRule="auto"/>
              <w:jc w:val="left"/>
              <w:rPr>
                <w:rFonts w:cs="Times New Roman"/>
                <w:szCs w:val="24"/>
              </w:rPr>
            </w:pPr>
            <w:r w:rsidRPr="00AB5D9F">
              <w:rPr>
                <w:rFonts w:cs="Times New Roman"/>
                <w:szCs w:val="24"/>
              </w:rPr>
              <w:t>8 (12.5)</w:t>
            </w:r>
          </w:p>
        </w:tc>
        <w:tc>
          <w:tcPr>
            <w:tcW w:w="1276" w:type="dxa"/>
          </w:tcPr>
          <w:p w14:paraId="63A7BC22" w14:textId="1643678F" w:rsidR="007F2868" w:rsidRPr="00AB5D9F" w:rsidRDefault="00B63A63" w:rsidP="007F2868">
            <w:pPr>
              <w:spacing w:line="259" w:lineRule="auto"/>
              <w:jc w:val="left"/>
              <w:rPr>
                <w:rFonts w:cs="Times New Roman"/>
                <w:szCs w:val="24"/>
              </w:rPr>
            </w:pPr>
            <w:r w:rsidRPr="00AB5D9F">
              <w:rPr>
                <w:rFonts w:cs="Times New Roman"/>
                <w:szCs w:val="24"/>
              </w:rPr>
              <w:t>20 (2.6)</w:t>
            </w:r>
          </w:p>
        </w:tc>
        <w:tc>
          <w:tcPr>
            <w:tcW w:w="709" w:type="dxa"/>
          </w:tcPr>
          <w:p w14:paraId="34E94F93" w14:textId="77777777" w:rsidR="007F2868" w:rsidRPr="00AB5D9F" w:rsidRDefault="007F2868" w:rsidP="007F2868">
            <w:pPr>
              <w:spacing w:line="259" w:lineRule="auto"/>
              <w:jc w:val="left"/>
              <w:rPr>
                <w:rFonts w:cs="Times New Roman"/>
                <w:szCs w:val="24"/>
              </w:rPr>
            </w:pPr>
          </w:p>
        </w:tc>
        <w:tc>
          <w:tcPr>
            <w:tcW w:w="1275" w:type="dxa"/>
          </w:tcPr>
          <w:p w14:paraId="759E9177" w14:textId="77235519" w:rsidR="007F2868" w:rsidRPr="00AB5D9F" w:rsidRDefault="0082569C" w:rsidP="007F2868">
            <w:pPr>
              <w:spacing w:line="259" w:lineRule="auto"/>
              <w:jc w:val="left"/>
              <w:rPr>
                <w:rFonts w:cs="Times New Roman"/>
                <w:szCs w:val="24"/>
              </w:rPr>
            </w:pPr>
            <w:r w:rsidRPr="00AB5D9F">
              <w:rPr>
                <w:rFonts w:cs="Times New Roman"/>
                <w:szCs w:val="24"/>
              </w:rPr>
              <w:t>3 (6.1)</w:t>
            </w:r>
          </w:p>
        </w:tc>
        <w:tc>
          <w:tcPr>
            <w:tcW w:w="1276" w:type="dxa"/>
          </w:tcPr>
          <w:p w14:paraId="5F3F84FB" w14:textId="257E3C65" w:rsidR="007F2868" w:rsidRPr="00AB5D9F" w:rsidRDefault="0082569C" w:rsidP="007F2868">
            <w:pPr>
              <w:spacing w:line="259" w:lineRule="auto"/>
              <w:jc w:val="left"/>
              <w:rPr>
                <w:rFonts w:cs="Times New Roman"/>
                <w:szCs w:val="24"/>
              </w:rPr>
            </w:pPr>
            <w:r w:rsidRPr="00AB5D9F">
              <w:rPr>
                <w:rFonts w:cs="Times New Roman"/>
                <w:szCs w:val="24"/>
              </w:rPr>
              <w:t>19 (2.5)</w:t>
            </w:r>
          </w:p>
        </w:tc>
        <w:tc>
          <w:tcPr>
            <w:tcW w:w="709" w:type="dxa"/>
          </w:tcPr>
          <w:p w14:paraId="22DD69AD" w14:textId="77777777" w:rsidR="007F2868" w:rsidRPr="00AB5D9F" w:rsidRDefault="007F2868" w:rsidP="007F2868">
            <w:pPr>
              <w:spacing w:line="259" w:lineRule="auto"/>
              <w:jc w:val="left"/>
              <w:rPr>
                <w:rFonts w:cs="Times New Roman"/>
                <w:szCs w:val="24"/>
              </w:rPr>
            </w:pPr>
          </w:p>
        </w:tc>
      </w:tr>
      <w:tr w:rsidR="007F2868" w:rsidRPr="00AB5D9F" w14:paraId="6D4AF063" w14:textId="77777777" w:rsidTr="00433D39">
        <w:tc>
          <w:tcPr>
            <w:tcW w:w="988" w:type="dxa"/>
            <w:tcBorders>
              <w:right w:val="nil"/>
            </w:tcBorders>
          </w:tcPr>
          <w:p w14:paraId="6437908D"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2B15F1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2998F3F5" w14:textId="53AB1F2D" w:rsidR="007F2868" w:rsidRPr="00AB5D9F" w:rsidRDefault="00B63A63" w:rsidP="007F2868">
            <w:pPr>
              <w:spacing w:line="259" w:lineRule="auto"/>
              <w:jc w:val="left"/>
              <w:rPr>
                <w:rFonts w:cs="Times New Roman"/>
                <w:szCs w:val="24"/>
              </w:rPr>
            </w:pPr>
            <w:r w:rsidRPr="00AB5D9F">
              <w:rPr>
                <w:rFonts w:cs="Times New Roman"/>
                <w:szCs w:val="24"/>
              </w:rPr>
              <w:t>8 (12.5)</w:t>
            </w:r>
          </w:p>
        </w:tc>
        <w:tc>
          <w:tcPr>
            <w:tcW w:w="1276" w:type="dxa"/>
          </w:tcPr>
          <w:p w14:paraId="6BD3BD3E" w14:textId="7C1A4DA4" w:rsidR="007F2868" w:rsidRPr="00AB5D9F" w:rsidRDefault="00B63A63" w:rsidP="007F2868">
            <w:pPr>
              <w:spacing w:line="259" w:lineRule="auto"/>
              <w:jc w:val="left"/>
              <w:rPr>
                <w:rFonts w:cs="Times New Roman"/>
                <w:szCs w:val="24"/>
              </w:rPr>
            </w:pPr>
            <w:r w:rsidRPr="00AB5D9F">
              <w:rPr>
                <w:rFonts w:cs="Times New Roman"/>
                <w:szCs w:val="24"/>
              </w:rPr>
              <w:t>100 (13.1)</w:t>
            </w:r>
          </w:p>
        </w:tc>
        <w:tc>
          <w:tcPr>
            <w:tcW w:w="709" w:type="dxa"/>
          </w:tcPr>
          <w:p w14:paraId="350FD90D" w14:textId="77777777" w:rsidR="007F2868" w:rsidRPr="00AB5D9F" w:rsidRDefault="007F2868" w:rsidP="007F2868">
            <w:pPr>
              <w:spacing w:line="259" w:lineRule="auto"/>
              <w:jc w:val="left"/>
              <w:rPr>
                <w:rFonts w:cs="Times New Roman"/>
                <w:szCs w:val="24"/>
              </w:rPr>
            </w:pPr>
          </w:p>
        </w:tc>
        <w:tc>
          <w:tcPr>
            <w:tcW w:w="1275" w:type="dxa"/>
          </w:tcPr>
          <w:p w14:paraId="3C06A65C" w14:textId="77F2A8A0" w:rsidR="007F2868" w:rsidRPr="00AB5D9F" w:rsidRDefault="0082569C" w:rsidP="007F2868">
            <w:pPr>
              <w:spacing w:line="259" w:lineRule="auto"/>
              <w:jc w:val="left"/>
              <w:rPr>
                <w:rFonts w:cs="Times New Roman"/>
                <w:szCs w:val="24"/>
              </w:rPr>
            </w:pPr>
            <w:r w:rsidRPr="00AB5D9F">
              <w:rPr>
                <w:rFonts w:cs="Times New Roman"/>
                <w:szCs w:val="24"/>
              </w:rPr>
              <w:t>6 (12.2)</w:t>
            </w:r>
          </w:p>
        </w:tc>
        <w:tc>
          <w:tcPr>
            <w:tcW w:w="1276" w:type="dxa"/>
          </w:tcPr>
          <w:p w14:paraId="6628DAB5" w14:textId="111FE202" w:rsidR="007F2868" w:rsidRPr="00AB5D9F" w:rsidRDefault="0082569C" w:rsidP="007F2868">
            <w:pPr>
              <w:spacing w:line="259" w:lineRule="auto"/>
              <w:jc w:val="left"/>
              <w:rPr>
                <w:rFonts w:cs="Times New Roman"/>
                <w:szCs w:val="24"/>
              </w:rPr>
            </w:pPr>
            <w:r w:rsidRPr="00AB5D9F">
              <w:rPr>
                <w:rFonts w:cs="Times New Roman"/>
                <w:szCs w:val="24"/>
              </w:rPr>
              <w:t>100 (13.2)</w:t>
            </w:r>
          </w:p>
        </w:tc>
        <w:tc>
          <w:tcPr>
            <w:tcW w:w="709" w:type="dxa"/>
          </w:tcPr>
          <w:p w14:paraId="485B2FF0" w14:textId="77777777" w:rsidR="007F2868" w:rsidRPr="00AB5D9F" w:rsidRDefault="007F2868" w:rsidP="007F2868">
            <w:pPr>
              <w:spacing w:line="259" w:lineRule="auto"/>
              <w:jc w:val="left"/>
              <w:rPr>
                <w:rFonts w:cs="Times New Roman"/>
                <w:szCs w:val="24"/>
              </w:rPr>
            </w:pPr>
          </w:p>
        </w:tc>
      </w:tr>
      <w:tr w:rsidR="007F2868" w:rsidRPr="00AB5D9F" w14:paraId="46700B9D" w14:textId="77777777" w:rsidTr="00433D39">
        <w:tc>
          <w:tcPr>
            <w:tcW w:w="988" w:type="dxa"/>
            <w:tcBorders>
              <w:right w:val="nil"/>
            </w:tcBorders>
          </w:tcPr>
          <w:p w14:paraId="6EF4FCE0"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7960167"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60C0B923" w14:textId="48EE78A4" w:rsidR="007F2868" w:rsidRPr="00AB5D9F" w:rsidRDefault="00B63A63" w:rsidP="007F2868">
            <w:pPr>
              <w:spacing w:line="259" w:lineRule="auto"/>
              <w:jc w:val="left"/>
              <w:rPr>
                <w:rFonts w:cs="Times New Roman"/>
                <w:szCs w:val="24"/>
              </w:rPr>
            </w:pPr>
            <w:r w:rsidRPr="00AB5D9F">
              <w:rPr>
                <w:rFonts w:cs="Times New Roman"/>
                <w:szCs w:val="24"/>
              </w:rPr>
              <w:t>43 (67.2)</w:t>
            </w:r>
          </w:p>
        </w:tc>
        <w:tc>
          <w:tcPr>
            <w:tcW w:w="1276" w:type="dxa"/>
          </w:tcPr>
          <w:p w14:paraId="5C8B630F" w14:textId="20116AE4" w:rsidR="007F2868" w:rsidRPr="00AB5D9F" w:rsidRDefault="00B63A63" w:rsidP="007F2868">
            <w:pPr>
              <w:spacing w:line="259" w:lineRule="auto"/>
              <w:jc w:val="left"/>
              <w:rPr>
                <w:rFonts w:cs="Times New Roman"/>
                <w:szCs w:val="24"/>
              </w:rPr>
            </w:pPr>
            <w:r w:rsidRPr="00AB5D9F">
              <w:rPr>
                <w:rFonts w:cs="Times New Roman"/>
                <w:szCs w:val="24"/>
              </w:rPr>
              <w:t>535 (70.1)</w:t>
            </w:r>
          </w:p>
        </w:tc>
        <w:tc>
          <w:tcPr>
            <w:tcW w:w="709" w:type="dxa"/>
          </w:tcPr>
          <w:p w14:paraId="6A640D24" w14:textId="77777777" w:rsidR="007F2868" w:rsidRPr="00AB5D9F" w:rsidRDefault="007F2868" w:rsidP="007F2868">
            <w:pPr>
              <w:spacing w:line="259" w:lineRule="auto"/>
              <w:jc w:val="left"/>
              <w:rPr>
                <w:rFonts w:cs="Times New Roman"/>
                <w:szCs w:val="24"/>
              </w:rPr>
            </w:pPr>
          </w:p>
        </w:tc>
        <w:tc>
          <w:tcPr>
            <w:tcW w:w="1275" w:type="dxa"/>
          </w:tcPr>
          <w:p w14:paraId="1B58FDFD" w14:textId="069E4E6E" w:rsidR="007F2868" w:rsidRPr="00AB5D9F" w:rsidRDefault="0082569C" w:rsidP="007F2868">
            <w:pPr>
              <w:spacing w:line="259" w:lineRule="auto"/>
              <w:jc w:val="left"/>
              <w:rPr>
                <w:rFonts w:cs="Times New Roman"/>
                <w:szCs w:val="24"/>
              </w:rPr>
            </w:pPr>
            <w:r w:rsidRPr="00AB5D9F">
              <w:rPr>
                <w:rFonts w:cs="Times New Roman"/>
                <w:szCs w:val="24"/>
              </w:rPr>
              <w:t>36 (73.5)</w:t>
            </w:r>
          </w:p>
        </w:tc>
        <w:tc>
          <w:tcPr>
            <w:tcW w:w="1276" w:type="dxa"/>
          </w:tcPr>
          <w:p w14:paraId="40149991" w14:textId="64FA4A42" w:rsidR="007F2868" w:rsidRPr="00AB5D9F" w:rsidRDefault="0082569C" w:rsidP="007F2868">
            <w:pPr>
              <w:spacing w:line="259" w:lineRule="auto"/>
              <w:jc w:val="left"/>
              <w:rPr>
                <w:rFonts w:cs="Times New Roman"/>
                <w:szCs w:val="24"/>
              </w:rPr>
            </w:pPr>
            <w:r w:rsidRPr="00AB5D9F">
              <w:rPr>
                <w:rFonts w:cs="Times New Roman"/>
                <w:szCs w:val="24"/>
              </w:rPr>
              <w:t>533 (70.2)</w:t>
            </w:r>
          </w:p>
        </w:tc>
        <w:tc>
          <w:tcPr>
            <w:tcW w:w="709" w:type="dxa"/>
          </w:tcPr>
          <w:p w14:paraId="71543487" w14:textId="77777777" w:rsidR="007F2868" w:rsidRPr="00AB5D9F" w:rsidRDefault="007F2868" w:rsidP="007F2868">
            <w:pPr>
              <w:spacing w:line="259" w:lineRule="auto"/>
              <w:jc w:val="left"/>
              <w:rPr>
                <w:rFonts w:cs="Times New Roman"/>
                <w:szCs w:val="24"/>
              </w:rPr>
            </w:pPr>
          </w:p>
        </w:tc>
      </w:tr>
      <w:tr w:rsidR="007F2868" w:rsidRPr="00AB5D9F" w14:paraId="58C99FAD" w14:textId="77777777" w:rsidTr="00433D39">
        <w:tc>
          <w:tcPr>
            <w:tcW w:w="988" w:type="dxa"/>
            <w:tcBorders>
              <w:right w:val="nil"/>
            </w:tcBorders>
          </w:tcPr>
          <w:p w14:paraId="537A678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9E218DC"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11E06499" w14:textId="2E26767D" w:rsidR="007F2868" w:rsidRPr="00AB5D9F" w:rsidRDefault="00B63A63" w:rsidP="007F2868">
            <w:pPr>
              <w:spacing w:line="259" w:lineRule="auto"/>
              <w:jc w:val="left"/>
              <w:rPr>
                <w:rFonts w:cs="Times New Roman"/>
                <w:szCs w:val="24"/>
              </w:rPr>
            </w:pPr>
            <w:r w:rsidRPr="00AB5D9F">
              <w:rPr>
                <w:rFonts w:cs="Times New Roman"/>
                <w:szCs w:val="24"/>
              </w:rPr>
              <w:t>5 (7.8)</w:t>
            </w:r>
          </w:p>
        </w:tc>
        <w:tc>
          <w:tcPr>
            <w:tcW w:w="1276" w:type="dxa"/>
          </w:tcPr>
          <w:p w14:paraId="68800FA8" w14:textId="7EE5EBBA" w:rsidR="007F2868" w:rsidRPr="00AB5D9F" w:rsidRDefault="00B63A63" w:rsidP="007F2868">
            <w:pPr>
              <w:spacing w:line="259" w:lineRule="auto"/>
              <w:jc w:val="left"/>
              <w:rPr>
                <w:rFonts w:cs="Times New Roman"/>
                <w:szCs w:val="24"/>
              </w:rPr>
            </w:pPr>
            <w:r w:rsidRPr="00AB5D9F">
              <w:rPr>
                <w:rFonts w:cs="Times New Roman"/>
                <w:szCs w:val="24"/>
              </w:rPr>
              <w:t>97 (12.7)</w:t>
            </w:r>
          </w:p>
        </w:tc>
        <w:tc>
          <w:tcPr>
            <w:tcW w:w="709" w:type="dxa"/>
          </w:tcPr>
          <w:p w14:paraId="13E58437" w14:textId="77777777" w:rsidR="007F2868" w:rsidRPr="00AB5D9F" w:rsidRDefault="007F2868" w:rsidP="007F2868">
            <w:pPr>
              <w:spacing w:line="259" w:lineRule="auto"/>
              <w:jc w:val="left"/>
              <w:rPr>
                <w:rFonts w:cs="Times New Roman"/>
                <w:szCs w:val="24"/>
              </w:rPr>
            </w:pPr>
          </w:p>
        </w:tc>
        <w:tc>
          <w:tcPr>
            <w:tcW w:w="1275" w:type="dxa"/>
          </w:tcPr>
          <w:p w14:paraId="670DDFD6" w14:textId="1DFCDCEF" w:rsidR="007F2868" w:rsidRPr="00AB5D9F" w:rsidRDefault="0082569C" w:rsidP="007F2868">
            <w:pPr>
              <w:spacing w:line="259" w:lineRule="auto"/>
              <w:jc w:val="left"/>
              <w:rPr>
                <w:rFonts w:cs="Times New Roman"/>
                <w:szCs w:val="24"/>
              </w:rPr>
            </w:pPr>
            <w:r w:rsidRPr="00AB5D9F">
              <w:rPr>
                <w:rFonts w:cs="Times New Roman"/>
                <w:szCs w:val="24"/>
              </w:rPr>
              <w:t>4 (8.2)</w:t>
            </w:r>
          </w:p>
        </w:tc>
        <w:tc>
          <w:tcPr>
            <w:tcW w:w="1276" w:type="dxa"/>
          </w:tcPr>
          <w:p w14:paraId="1A50F4E1" w14:textId="2E2D2E2B" w:rsidR="007F2868" w:rsidRPr="00AB5D9F" w:rsidRDefault="0082569C" w:rsidP="007F2868">
            <w:pPr>
              <w:spacing w:line="259" w:lineRule="auto"/>
              <w:jc w:val="left"/>
              <w:rPr>
                <w:rFonts w:cs="Times New Roman"/>
                <w:szCs w:val="24"/>
              </w:rPr>
            </w:pPr>
            <w:r w:rsidRPr="00AB5D9F">
              <w:rPr>
                <w:rFonts w:cs="Times New Roman"/>
                <w:szCs w:val="24"/>
              </w:rPr>
              <w:t>96 (12.6)</w:t>
            </w:r>
          </w:p>
        </w:tc>
        <w:tc>
          <w:tcPr>
            <w:tcW w:w="709" w:type="dxa"/>
          </w:tcPr>
          <w:p w14:paraId="2ECF10F0" w14:textId="77777777" w:rsidR="007F2868" w:rsidRPr="00AB5D9F" w:rsidRDefault="007F2868" w:rsidP="007F2868">
            <w:pPr>
              <w:spacing w:line="259" w:lineRule="auto"/>
              <w:jc w:val="left"/>
              <w:rPr>
                <w:rFonts w:cs="Times New Roman"/>
                <w:szCs w:val="24"/>
              </w:rPr>
            </w:pPr>
          </w:p>
        </w:tc>
      </w:tr>
      <w:tr w:rsidR="007F2868" w:rsidRPr="00AB5D9F" w14:paraId="0B13425A" w14:textId="77777777" w:rsidTr="00433D39">
        <w:tc>
          <w:tcPr>
            <w:tcW w:w="988" w:type="dxa"/>
            <w:tcBorders>
              <w:right w:val="nil"/>
            </w:tcBorders>
          </w:tcPr>
          <w:p w14:paraId="49FF9D8B"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E4BB456"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69523516" w14:textId="2F463A1D" w:rsidR="007F2868" w:rsidRPr="00AB5D9F" w:rsidRDefault="00B63A63" w:rsidP="007F2868">
            <w:pPr>
              <w:spacing w:line="259" w:lineRule="auto"/>
              <w:jc w:val="left"/>
              <w:rPr>
                <w:rFonts w:cs="Times New Roman"/>
                <w:szCs w:val="24"/>
              </w:rPr>
            </w:pPr>
            <w:r w:rsidRPr="00AB5D9F">
              <w:rPr>
                <w:rFonts w:cs="Times New Roman"/>
                <w:szCs w:val="24"/>
              </w:rPr>
              <w:t>0 (0.0)</w:t>
            </w:r>
          </w:p>
        </w:tc>
        <w:tc>
          <w:tcPr>
            <w:tcW w:w="1276" w:type="dxa"/>
          </w:tcPr>
          <w:p w14:paraId="11CB71EC" w14:textId="21BCE641" w:rsidR="007F2868" w:rsidRPr="00AB5D9F" w:rsidRDefault="00B63A63" w:rsidP="007F2868">
            <w:pPr>
              <w:spacing w:line="259" w:lineRule="auto"/>
              <w:jc w:val="left"/>
              <w:rPr>
                <w:rFonts w:cs="Times New Roman"/>
                <w:szCs w:val="24"/>
              </w:rPr>
            </w:pPr>
            <w:r w:rsidRPr="00AB5D9F">
              <w:rPr>
                <w:rFonts w:cs="Times New Roman"/>
                <w:szCs w:val="24"/>
              </w:rPr>
              <w:t>11 (1.4)</w:t>
            </w:r>
          </w:p>
        </w:tc>
        <w:tc>
          <w:tcPr>
            <w:tcW w:w="709" w:type="dxa"/>
          </w:tcPr>
          <w:p w14:paraId="44DE37E9" w14:textId="77777777" w:rsidR="007F2868" w:rsidRPr="00AB5D9F" w:rsidRDefault="007F2868" w:rsidP="007F2868">
            <w:pPr>
              <w:spacing w:line="259" w:lineRule="auto"/>
              <w:jc w:val="left"/>
              <w:rPr>
                <w:rFonts w:cs="Times New Roman"/>
                <w:szCs w:val="24"/>
              </w:rPr>
            </w:pPr>
          </w:p>
        </w:tc>
        <w:tc>
          <w:tcPr>
            <w:tcW w:w="1275" w:type="dxa"/>
          </w:tcPr>
          <w:p w14:paraId="1C13C2EF" w14:textId="3CD57B22" w:rsidR="007F2868" w:rsidRPr="00AB5D9F" w:rsidRDefault="0082569C" w:rsidP="007F2868">
            <w:pPr>
              <w:spacing w:line="259" w:lineRule="auto"/>
              <w:jc w:val="left"/>
              <w:rPr>
                <w:rFonts w:cs="Times New Roman"/>
                <w:szCs w:val="24"/>
              </w:rPr>
            </w:pPr>
            <w:r w:rsidRPr="00AB5D9F">
              <w:rPr>
                <w:rFonts w:cs="Times New Roman"/>
                <w:szCs w:val="24"/>
              </w:rPr>
              <w:t>0 (0.0)</w:t>
            </w:r>
          </w:p>
        </w:tc>
        <w:tc>
          <w:tcPr>
            <w:tcW w:w="1276" w:type="dxa"/>
          </w:tcPr>
          <w:p w14:paraId="3D2A03C5" w14:textId="44819285" w:rsidR="007F2868" w:rsidRPr="00AB5D9F" w:rsidRDefault="0082569C" w:rsidP="007F2868">
            <w:pPr>
              <w:spacing w:line="259" w:lineRule="auto"/>
              <w:jc w:val="left"/>
              <w:rPr>
                <w:rFonts w:cs="Times New Roman"/>
                <w:szCs w:val="24"/>
              </w:rPr>
            </w:pPr>
            <w:r w:rsidRPr="00AB5D9F">
              <w:rPr>
                <w:rFonts w:cs="Times New Roman"/>
                <w:szCs w:val="24"/>
              </w:rPr>
              <w:t>11 (1.4)</w:t>
            </w:r>
          </w:p>
        </w:tc>
        <w:tc>
          <w:tcPr>
            <w:tcW w:w="709" w:type="dxa"/>
          </w:tcPr>
          <w:p w14:paraId="0FDF7835" w14:textId="77777777" w:rsidR="007F2868" w:rsidRPr="00AB5D9F" w:rsidRDefault="007F2868" w:rsidP="007F2868">
            <w:pPr>
              <w:spacing w:line="259" w:lineRule="auto"/>
              <w:jc w:val="left"/>
              <w:rPr>
                <w:rFonts w:cs="Times New Roman"/>
                <w:szCs w:val="24"/>
              </w:rPr>
            </w:pPr>
          </w:p>
        </w:tc>
      </w:tr>
      <w:tr w:rsidR="007F2868" w:rsidRPr="00AB5D9F" w14:paraId="7E37FFE3" w14:textId="77777777" w:rsidTr="00433D39">
        <w:tc>
          <w:tcPr>
            <w:tcW w:w="2830" w:type="dxa"/>
            <w:gridSpan w:val="2"/>
          </w:tcPr>
          <w:p w14:paraId="7CE539E7"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FAT_FISH_T7, n (%)</w:t>
            </w:r>
          </w:p>
        </w:tc>
        <w:tc>
          <w:tcPr>
            <w:tcW w:w="1276" w:type="dxa"/>
          </w:tcPr>
          <w:p w14:paraId="00EB5081" w14:textId="77777777" w:rsidR="007F2868" w:rsidRPr="00AB5D9F" w:rsidRDefault="007F2868" w:rsidP="007F2868">
            <w:pPr>
              <w:spacing w:line="259" w:lineRule="auto"/>
              <w:jc w:val="left"/>
              <w:rPr>
                <w:rFonts w:cs="Times New Roman"/>
                <w:szCs w:val="24"/>
              </w:rPr>
            </w:pPr>
          </w:p>
        </w:tc>
        <w:tc>
          <w:tcPr>
            <w:tcW w:w="1276" w:type="dxa"/>
          </w:tcPr>
          <w:p w14:paraId="5E7C0275" w14:textId="77777777" w:rsidR="007F2868" w:rsidRPr="00AB5D9F" w:rsidRDefault="007F2868" w:rsidP="007F2868">
            <w:pPr>
              <w:spacing w:line="259" w:lineRule="auto"/>
              <w:jc w:val="left"/>
              <w:rPr>
                <w:rFonts w:cs="Times New Roman"/>
                <w:szCs w:val="24"/>
              </w:rPr>
            </w:pPr>
          </w:p>
        </w:tc>
        <w:tc>
          <w:tcPr>
            <w:tcW w:w="709" w:type="dxa"/>
          </w:tcPr>
          <w:p w14:paraId="5677390A" w14:textId="19729C60" w:rsidR="007F2868" w:rsidRPr="00AB5D9F" w:rsidRDefault="00B63A63" w:rsidP="007F2868">
            <w:pPr>
              <w:spacing w:line="259" w:lineRule="auto"/>
              <w:jc w:val="left"/>
              <w:rPr>
                <w:rFonts w:cs="Times New Roman"/>
                <w:szCs w:val="24"/>
              </w:rPr>
            </w:pPr>
            <w:r w:rsidRPr="00AB5D9F">
              <w:rPr>
                <w:rFonts w:cs="Times New Roman"/>
                <w:szCs w:val="24"/>
              </w:rPr>
              <w:t>0.336</w:t>
            </w:r>
          </w:p>
        </w:tc>
        <w:tc>
          <w:tcPr>
            <w:tcW w:w="1275" w:type="dxa"/>
          </w:tcPr>
          <w:p w14:paraId="36D42793" w14:textId="77777777" w:rsidR="007F2868" w:rsidRPr="00AB5D9F" w:rsidRDefault="007F2868" w:rsidP="007F2868">
            <w:pPr>
              <w:spacing w:line="259" w:lineRule="auto"/>
              <w:jc w:val="left"/>
              <w:rPr>
                <w:rFonts w:cs="Times New Roman"/>
                <w:szCs w:val="24"/>
              </w:rPr>
            </w:pPr>
          </w:p>
        </w:tc>
        <w:tc>
          <w:tcPr>
            <w:tcW w:w="1276" w:type="dxa"/>
          </w:tcPr>
          <w:p w14:paraId="03FEFE4F" w14:textId="77777777" w:rsidR="007F2868" w:rsidRPr="00AB5D9F" w:rsidRDefault="007F2868" w:rsidP="007F2868">
            <w:pPr>
              <w:spacing w:line="259" w:lineRule="auto"/>
              <w:jc w:val="left"/>
              <w:rPr>
                <w:rFonts w:cs="Times New Roman"/>
                <w:szCs w:val="24"/>
              </w:rPr>
            </w:pPr>
          </w:p>
        </w:tc>
        <w:tc>
          <w:tcPr>
            <w:tcW w:w="709" w:type="dxa"/>
          </w:tcPr>
          <w:p w14:paraId="686ED03F" w14:textId="3A276B42" w:rsidR="007F2868" w:rsidRPr="00AB5D9F" w:rsidRDefault="0082569C" w:rsidP="007F2868">
            <w:pPr>
              <w:spacing w:line="259" w:lineRule="auto"/>
              <w:jc w:val="left"/>
              <w:rPr>
                <w:rFonts w:cs="Times New Roman"/>
                <w:szCs w:val="24"/>
              </w:rPr>
            </w:pPr>
            <w:r w:rsidRPr="00AB5D9F">
              <w:rPr>
                <w:rFonts w:cs="Times New Roman"/>
                <w:szCs w:val="24"/>
              </w:rPr>
              <w:t>0.344</w:t>
            </w:r>
          </w:p>
        </w:tc>
      </w:tr>
      <w:tr w:rsidR="007F2868" w:rsidRPr="00AB5D9F" w14:paraId="53028109" w14:textId="77777777" w:rsidTr="00433D39">
        <w:tc>
          <w:tcPr>
            <w:tcW w:w="988" w:type="dxa"/>
            <w:tcBorders>
              <w:right w:val="nil"/>
            </w:tcBorders>
          </w:tcPr>
          <w:p w14:paraId="4560A31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75DC4D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5354F58C" w14:textId="7B5467F5" w:rsidR="007F2868" w:rsidRPr="00AB5D9F" w:rsidRDefault="00B63A63" w:rsidP="007F2868">
            <w:pPr>
              <w:spacing w:line="259" w:lineRule="auto"/>
              <w:jc w:val="left"/>
              <w:rPr>
                <w:rFonts w:cs="Times New Roman"/>
                <w:szCs w:val="24"/>
              </w:rPr>
            </w:pPr>
            <w:r w:rsidRPr="00AB5D9F">
              <w:rPr>
                <w:rFonts w:cs="Times New Roman"/>
                <w:szCs w:val="24"/>
              </w:rPr>
              <w:t>8 (12.5)</w:t>
            </w:r>
          </w:p>
        </w:tc>
        <w:tc>
          <w:tcPr>
            <w:tcW w:w="1276" w:type="dxa"/>
          </w:tcPr>
          <w:p w14:paraId="7D5CD159" w14:textId="7B4B2D67" w:rsidR="007F2868" w:rsidRPr="00AB5D9F" w:rsidRDefault="00B63A63" w:rsidP="007F2868">
            <w:pPr>
              <w:spacing w:line="259" w:lineRule="auto"/>
              <w:jc w:val="left"/>
              <w:rPr>
                <w:rFonts w:cs="Times New Roman"/>
                <w:szCs w:val="24"/>
              </w:rPr>
            </w:pPr>
            <w:r w:rsidRPr="00AB5D9F">
              <w:rPr>
                <w:rFonts w:cs="Times New Roman"/>
                <w:szCs w:val="24"/>
              </w:rPr>
              <w:t>84 (11.0)</w:t>
            </w:r>
          </w:p>
        </w:tc>
        <w:tc>
          <w:tcPr>
            <w:tcW w:w="709" w:type="dxa"/>
          </w:tcPr>
          <w:p w14:paraId="6CD84D33" w14:textId="77777777" w:rsidR="007F2868" w:rsidRPr="00AB5D9F" w:rsidRDefault="007F2868" w:rsidP="007F2868">
            <w:pPr>
              <w:spacing w:line="259" w:lineRule="auto"/>
              <w:jc w:val="left"/>
              <w:rPr>
                <w:rFonts w:cs="Times New Roman"/>
                <w:szCs w:val="24"/>
              </w:rPr>
            </w:pPr>
          </w:p>
        </w:tc>
        <w:tc>
          <w:tcPr>
            <w:tcW w:w="1275" w:type="dxa"/>
          </w:tcPr>
          <w:p w14:paraId="41167FC2" w14:textId="07DEE9E6" w:rsidR="007F2868" w:rsidRPr="00AB5D9F" w:rsidRDefault="0082569C" w:rsidP="007F2868">
            <w:pPr>
              <w:spacing w:line="259" w:lineRule="auto"/>
              <w:jc w:val="left"/>
              <w:rPr>
                <w:rFonts w:cs="Times New Roman"/>
                <w:szCs w:val="24"/>
              </w:rPr>
            </w:pPr>
            <w:r w:rsidRPr="00AB5D9F">
              <w:rPr>
                <w:rFonts w:cs="Times New Roman"/>
                <w:szCs w:val="24"/>
              </w:rPr>
              <w:t>7 (14.3)</w:t>
            </w:r>
          </w:p>
        </w:tc>
        <w:tc>
          <w:tcPr>
            <w:tcW w:w="1276" w:type="dxa"/>
          </w:tcPr>
          <w:p w14:paraId="1730146A" w14:textId="4EAF17C7" w:rsidR="007F2868" w:rsidRPr="00AB5D9F" w:rsidRDefault="0082569C" w:rsidP="007F2868">
            <w:pPr>
              <w:spacing w:line="259" w:lineRule="auto"/>
              <w:jc w:val="left"/>
              <w:rPr>
                <w:rFonts w:cs="Times New Roman"/>
                <w:szCs w:val="24"/>
              </w:rPr>
            </w:pPr>
            <w:r w:rsidRPr="00AB5D9F">
              <w:rPr>
                <w:rFonts w:cs="Times New Roman"/>
                <w:szCs w:val="24"/>
              </w:rPr>
              <w:t>83 (10.9)</w:t>
            </w:r>
          </w:p>
        </w:tc>
        <w:tc>
          <w:tcPr>
            <w:tcW w:w="709" w:type="dxa"/>
          </w:tcPr>
          <w:p w14:paraId="2A8BDF4E" w14:textId="77777777" w:rsidR="007F2868" w:rsidRPr="00AB5D9F" w:rsidRDefault="007F2868" w:rsidP="007F2868">
            <w:pPr>
              <w:spacing w:line="259" w:lineRule="auto"/>
              <w:jc w:val="left"/>
              <w:rPr>
                <w:rFonts w:cs="Times New Roman"/>
                <w:szCs w:val="24"/>
              </w:rPr>
            </w:pPr>
          </w:p>
        </w:tc>
      </w:tr>
      <w:tr w:rsidR="007F2868" w:rsidRPr="00AB5D9F" w14:paraId="00C796A3" w14:textId="77777777" w:rsidTr="00433D39">
        <w:tc>
          <w:tcPr>
            <w:tcW w:w="988" w:type="dxa"/>
            <w:tcBorders>
              <w:right w:val="nil"/>
            </w:tcBorders>
          </w:tcPr>
          <w:p w14:paraId="221D1DF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2139BE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555164A1" w14:textId="3480B509" w:rsidR="007F2868" w:rsidRPr="00AB5D9F" w:rsidRDefault="00B63A63" w:rsidP="007F2868">
            <w:pPr>
              <w:spacing w:line="259" w:lineRule="auto"/>
              <w:jc w:val="left"/>
              <w:rPr>
                <w:rFonts w:cs="Times New Roman"/>
                <w:szCs w:val="24"/>
              </w:rPr>
            </w:pPr>
            <w:r w:rsidRPr="00AB5D9F">
              <w:rPr>
                <w:rFonts w:cs="Times New Roman"/>
                <w:szCs w:val="24"/>
              </w:rPr>
              <w:t>29 (45.3)</w:t>
            </w:r>
          </w:p>
        </w:tc>
        <w:tc>
          <w:tcPr>
            <w:tcW w:w="1276" w:type="dxa"/>
          </w:tcPr>
          <w:p w14:paraId="2E8E61A9" w14:textId="0849A1C8" w:rsidR="007F2868" w:rsidRPr="00AB5D9F" w:rsidRDefault="00B63A63" w:rsidP="007F2868">
            <w:pPr>
              <w:spacing w:line="259" w:lineRule="auto"/>
              <w:jc w:val="left"/>
              <w:rPr>
                <w:rFonts w:cs="Times New Roman"/>
                <w:szCs w:val="24"/>
              </w:rPr>
            </w:pPr>
            <w:r w:rsidRPr="00AB5D9F">
              <w:rPr>
                <w:rFonts w:cs="Times New Roman"/>
                <w:szCs w:val="24"/>
              </w:rPr>
              <w:t>260 (34.1)</w:t>
            </w:r>
          </w:p>
        </w:tc>
        <w:tc>
          <w:tcPr>
            <w:tcW w:w="709" w:type="dxa"/>
          </w:tcPr>
          <w:p w14:paraId="27455CD3" w14:textId="77777777" w:rsidR="007F2868" w:rsidRPr="00AB5D9F" w:rsidRDefault="007F2868" w:rsidP="007F2868">
            <w:pPr>
              <w:spacing w:line="259" w:lineRule="auto"/>
              <w:jc w:val="left"/>
              <w:rPr>
                <w:rFonts w:cs="Times New Roman"/>
                <w:szCs w:val="24"/>
              </w:rPr>
            </w:pPr>
          </w:p>
        </w:tc>
        <w:tc>
          <w:tcPr>
            <w:tcW w:w="1275" w:type="dxa"/>
          </w:tcPr>
          <w:p w14:paraId="2B06C89F" w14:textId="08B818DF" w:rsidR="007F2868" w:rsidRPr="00AB5D9F" w:rsidRDefault="0082569C" w:rsidP="007F2868">
            <w:pPr>
              <w:spacing w:line="259" w:lineRule="auto"/>
              <w:jc w:val="left"/>
              <w:rPr>
                <w:rFonts w:cs="Times New Roman"/>
                <w:szCs w:val="24"/>
              </w:rPr>
            </w:pPr>
            <w:r w:rsidRPr="00AB5D9F">
              <w:rPr>
                <w:rFonts w:cs="Times New Roman"/>
                <w:szCs w:val="24"/>
              </w:rPr>
              <w:t>21 (42.9)</w:t>
            </w:r>
          </w:p>
        </w:tc>
        <w:tc>
          <w:tcPr>
            <w:tcW w:w="1276" w:type="dxa"/>
          </w:tcPr>
          <w:p w14:paraId="3E4B378E" w14:textId="3AE676A8" w:rsidR="007F2868" w:rsidRPr="00AB5D9F" w:rsidRDefault="0082569C" w:rsidP="007F2868">
            <w:pPr>
              <w:spacing w:line="259" w:lineRule="auto"/>
              <w:jc w:val="left"/>
              <w:rPr>
                <w:rFonts w:cs="Times New Roman"/>
                <w:szCs w:val="24"/>
              </w:rPr>
            </w:pPr>
            <w:r w:rsidRPr="00AB5D9F">
              <w:rPr>
                <w:rFonts w:cs="Times New Roman"/>
                <w:szCs w:val="24"/>
              </w:rPr>
              <w:t>259 (34.1)</w:t>
            </w:r>
          </w:p>
        </w:tc>
        <w:tc>
          <w:tcPr>
            <w:tcW w:w="709" w:type="dxa"/>
          </w:tcPr>
          <w:p w14:paraId="669F1A7A" w14:textId="77777777" w:rsidR="007F2868" w:rsidRPr="00AB5D9F" w:rsidRDefault="007F2868" w:rsidP="007F2868">
            <w:pPr>
              <w:spacing w:line="259" w:lineRule="auto"/>
              <w:jc w:val="left"/>
              <w:rPr>
                <w:rFonts w:cs="Times New Roman"/>
                <w:szCs w:val="24"/>
              </w:rPr>
            </w:pPr>
          </w:p>
        </w:tc>
      </w:tr>
      <w:tr w:rsidR="007F2868" w:rsidRPr="00AB5D9F" w14:paraId="184240FF" w14:textId="77777777" w:rsidTr="00433D39">
        <w:tc>
          <w:tcPr>
            <w:tcW w:w="988" w:type="dxa"/>
            <w:tcBorders>
              <w:right w:val="nil"/>
            </w:tcBorders>
          </w:tcPr>
          <w:p w14:paraId="03EA964D"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994CC7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3C748A97" w14:textId="177643AD" w:rsidR="007F2868" w:rsidRPr="00AB5D9F" w:rsidRDefault="00B63A63" w:rsidP="007F2868">
            <w:pPr>
              <w:spacing w:line="259" w:lineRule="auto"/>
              <w:jc w:val="left"/>
              <w:rPr>
                <w:rFonts w:cs="Times New Roman"/>
                <w:szCs w:val="24"/>
              </w:rPr>
            </w:pPr>
            <w:r w:rsidRPr="00AB5D9F">
              <w:rPr>
                <w:rFonts w:cs="Times New Roman"/>
                <w:szCs w:val="24"/>
              </w:rPr>
              <w:t>24 (37.5)</w:t>
            </w:r>
          </w:p>
        </w:tc>
        <w:tc>
          <w:tcPr>
            <w:tcW w:w="1276" w:type="dxa"/>
          </w:tcPr>
          <w:p w14:paraId="5DF59487" w14:textId="3B7AA455" w:rsidR="007F2868" w:rsidRPr="00AB5D9F" w:rsidRDefault="00B63A63" w:rsidP="007F2868">
            <w:pPr>
              <w:spacing w:line="259" w:lineRule="auto"/>
              <w:jc w:val="left"/>
              <w:rPr>
                <w:rFonts w:cs="Times New Roman"/>
                <w:szCs w:val="24"/>
              </w:rPr>
            </w:pPr>
            <w:r w:rsidRPr="00AB5D9F">
              <w:rPr>
                <w:rFonts w:cs="Times New Roman"/>
                <w:szCs w:val="24"/>
              </w:rPr>
              <w:t>370 (48.5)</w:t>
            </w:r>
          </w:p>
        </w:tc>
        <w:tc>
          <w:tcPr>
            <w:tcW w:w="709" w:type="dxa"/>
          </w:tcPr>
          <w:p w14:paraId="314FD86F" w14:textId="77777777" w:rsidR="007F2868" w:rsidRPr="00AB5D9F" w:rsidRDefault="007F2868" w:rsidP="007F2868">
            <w:pPr>
              <w:spacing w:line="259" w:lineRule="auto"/>
              <w:jc w:val="left"/>
              <w:rPr>
                <w:rFonts w:cs="Times New Roman"/>
                <w:szCs w:val="24"/>
              </w:rPr>
            </w:pPr>
          </w:p>
        </w:tc>
        <w:tc>
          <w:tcPr>
            <w:tcW w:w="1275" w:type="dxa"/>
          </w:tcPr>
          <w:p w14:paraId="5F2EE88C" w14:textId="3064D990" w:rsidR="007F2868" w:rsidRPr="00AB5D9F" w:rsidRDefault="0082569C" w:rsidP="007F2868">
            <w:pPr>
              <w:spacing w:line="259" w:lineRule="auto"/>
              <w:jc w:val="left"/>
              <w:rPr>
                <w:rFonts w:cs="Times New Roman"/>
                <w:szCs w:val="24"/>
              </w:rPr>
            </w:pPr>
            <w:r w:rsidRPr="00AB5D9F">
              <w:rPr>
                <w:rFonts w:cs="Times New Roman"/>
                <w:szCs w:val="24"/>
              </w:rPr>
              <w:t>18 (36.7)</w:t>
            </w:r>
          </w:p>
        </w:tc>
        <w:tc>
          <w:tcPr>
            <w:tcW w:w="1276" w:type="dxa"/>
          </w:tcPr>
          <w:p w14:paraId="259C34FA" w14:textId="40E1024B" w:rsidR="007F2868" w:rsidRPr="00AB5D9F" w:rsidRDefault="0082569C" w:rsidP="007F2868">
            <w:pPr>
              <w:spacing w:line="259" w:lineRule="auto"/>
              <w:jc w:val="left"/>
              <w:rPr>
                <w:rFonts w:cs="Times New Roman"/>
                <w:szCs w:val="24"/>
              </w:rPr>
            </w:pPr>
            <w:r w:rsidRPr="00AB5D9F">
              <w:rPr>
                <w:rFonts w:cs="Times New Roman"/>
                <w:szCs w:val="24"/>
              </w:rPr>
              <w:t>369 (48.6)</w:t>
            </w:r>
          </w:p>
        </w:tc>
        <w:tc>
          <w:tcPr>
            <w:tcW w:w="709" w:type="dxa"/>
          </w:tcPr>
          <w:p w14:paraId="74A926CB" w14:textId="77777777" w:rsidR="007F2868" w:rsidRPr="00AB5D9F" w:rsidRDefault="007F2868" w:rsidP="007F2868">
            <w:pPr>
              <w:spacing w:line="259" w:lineRule="auto"/>
              <w:jc w:val="left"/>
              <w:rPr>
                <w:rFonts w:cs="Times New Roman"/>
                <w:szCs w:val="24"/>
              </w:rPr>
            </w:pPr>
          </w:p>
        </w:tc>
      </w:tr>
      <w:tr w:rsidR="007F2868" w:rsidRPr="00AB5D9F" w14:paraId="2A9FE2D1" w14:textId="77777777" w:rsidTr="00433D39">
        <w:tc>
          <w:tcPr>
            <w:tcW w:w="988" w:type="dxa"/>
            <w:tcBorders>
              <w:right w:val="nil"/>
            </w:tcBorders>
          </w:tcPr>
          <w:p w14:paraId="40C424D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FC7354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5853124C" w14:textId="259D34BF" w:rsidR="007F2868" w:rsidRPr="00AB5D9F" w:rsidRDefault="00B63A63" w:rsidP="007F2868">
            <w:pPr>
              <w:spacing w:line="259" w:lineRule="auto"/>
              <w:jc w:val="left"/>
              <w:rPr>
                <w:rFonts w:cs="Times New Roman"/>
                <w:szCs w:val="24"/>
              </w:rPr>
            </w:pPr>
            <w:r w:rsidRPr="00AB5D9F">
              <w:rPr>
                <w:rFonts w:cs="Times New Roman"/>
                <w:szCs w:val="24"/>
              </w:rPr>
              <w:t>1 (1.6)</w:t>
            </w:r>
          </w:p>
        </w:tc>
        <w:tc>
          <w:tcPr>
            <w:tcW w:w="1276" w:type="dxa"/>
          </w:tcPr>
          <w:p w14:paraId="05F1C7FA" w14:textId="4A96E5F3" w:rsidR="007F2868" w:rsidRPr="00AB5D9F" w:rsidRDefault="00B63A63" w:rsidP="007F2868">
            <w:pPr>
              <w:spacing w:line="259" w:lineRule="auto"/>
              <w:jc w:val="left"/>
              <w:rPr>
                <w:rFonts w:cs="Times New Roman"/>
                <w:szCs w:val="24"/>
              </w:rPr>
            </w:pPr>
            <w:r w:rsidRPr="00AB5D9F">
              <w:rPr>
                <w:rFonts w:cs="Times New Roman"/>
                <w:szCs w:val="24"/>
              </w:rPr>
              <w:t>38 (5.0)</w:t>
            </w:r>
          </w:p>
        </w:tc>
        <w:tc>
          <w:tcPr>
            <w:tcW w:w="709" w:type="dxa"/>
          </w:tcPr>
          <w:p w14:paraId="2791778C" w14:textId="77777777" w:rsidR="007F2868" w:rsidRPr="00AB5D9F" w:rsidRDefault="007F2868" w:rsidP="007F2868">
            <w:pPr>
              <w:spacing w:line="259" w:lineRule="auto"/>
              <w:jc w:val="left"/>
              <w:rPr>
                <w:rFonts w:cs="Times New Roman"/>
                <w:szCs w:val="24"/>
              </w:rPr>
            </w:pPr>
          </w:p>
        </w:tc>
        <w:tc>
          <w:tcPr>
            <w:tcW w:w="1275" w:type="dxa"/>
          </w:tcPr>
          <w:p w14:paraId="12A3F268" w14:textId="58EB011D" w:rsidR="007F2868" w:rsidRPr="00AB5D9F" w:rsidRDefault="0082569C" w:rsidP="007F2868">
            <w:pPr>
              <w:spacing w:line="259" w:lineRule="auto"/>
              <w:jc w:val="left"/>
              <w:rPr>
                <w:rFonts w:cs="Times New Roman"/>
                <w:szCs w:val="24"/>
              </w:rPr>
            </w:pPr>
            <w:r w:rsidRPr="00AB5D9F">
              <w:rPr>
                <w:rFonts w:cs="Times New Roman"/>
                <w:szCs w:val="24"/>
              </w:rPr>
              <w:t>1 (2.0)</w:t>
            </w:r>
          </w:p>
        </w:tc>
        <w:tc>
          <w:tcPr>
            <w:tcW w:w="1276" w:type="dxa"/>
          </w:tcPr>
          <w:p w14:paraId="36972A44" w14:textId="6B983417" w:rsidR="007F2868" w:rsidRPr="00AB5D9F" w:rsidRDefault="0082569C" w:rsidP="007F2868">
            <w:pPr>
              <w:spacing w:line="259" w:lineRule="auto"/>
              <w:jc w:val="left"/>
              <w:rPr>
                <w:rFonts w:cs="Times New Roman"/>
                <w:szCs w:val="24"/>
              </w:rPr>
            </w:pPr>
            <w:r w:rsidRPr="00AB5D9F">
              <w:rPr>
                <w:rFonts w:cs="Times New Roman"/>
                <w:szCs w:val="24"/>
              </w:rPr>
              <w:t>38 (5.0)</w:t>
            </w:r>
          </w:p>
        </w:tc>
        <w:tc>
          <w:tcPr>
            <w:tcW w:w="709" w:type="dxa"/>
          </w:tcPr>
          <w:p w14:paraId="603D4C2A" w14:textId="77777777" w:rsidR="007F2868" w:rsidRPr="00AB5D9F" w:rsidRDefault="007F2868" w:rsidP="007F2868">
            <w:pPr>
              <w:spacing w:line="259" w:lineRule="auto"/>
              <w:jc w:val="left"/>
              <w:rPr>
                <w:rFonts w:cs="Times New Roman"/>
                <w:szCs w:val="24"/>
              </w:rPr>
            </w:pPr>
          </w:p>
        </w:tc>
      </w:tr>
      <w:tr w:rsidR="007F2868" w:rsidRPr="00AB5D9F" w14:paraId="12AEB009" w14:textId="77777777" w:rsidTr="00433D39">
        <w:tc>
          <w:tcPr>
            <w:tcW w:w="988" w:type="dxa"/>
            <w:tcBorders>
              <w:right w:val="nil"/>
            </w:tcBorders>
          </w:tcPr>
          <w:p w14:paraId="52CD338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53FC14E"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19E78456" w14:textId="0FBC8FCE" w:rsidR="007F2868" w:rsidRPr="00AB5D9F" w:rsidRDefault="00B63A63" w:rsidP="007F2868">
            <w:pPr>
              <w:spacing w:line="259" w:lineRule="auto"/>
              <w:jc w:val="left"/>
              <w:rPr>
                <w:rFonts w:cs="Times New Roman"/>
                <w:szCs w:val="24"/>
              </w:rPr>
            </w:pPr>
            <w:r w:rsidRPr="00AB5D9F">
              <w:rPr>
                <w:rFonts w:cs="Times New Roman"/>
                <w:szCs w:val="24"/>
              </w:rPr>
              <w:t>2 (3.1)</w:t>
            </w:r>
          </w:p>
        </w:tc>
        <w:tc>
          <w:tcPr>
            <w:tcW w:w="1276" w:type="dxa"/>
          </w:tcPr>
          <w:p w14:paraId="61CC9727" w14:textId="7A07668C" w:rsidR="007F2868" w:rsidRPr="00AB5D9F" w:rsidRDefault="00B63A63" w:rsidP="007F2868">
            <w:pPr>
              <w:spacing w:line="259" w:lineRule="auto"/>
              <w:jc w:val="left"/>
              <w:rPr>
                <w:rFonts w:cs="Times New Roman"/>
                <w:szCs w:val="24"/>
              </w:rPr>
            </w:pPr>
            <w:r w:rsidRPr="00AB5D9F">
              <w:rPr>
                <w:rFonts w:cs="Times New Roman"/>
                <w:szCs w:val="24"/>
              </w:rPr>
              <w:t>11 (1.4)</w:t>
            </w:r>
          </w:p>
        </w:tc>
        <w:tc>
          <w:tcPr>
            <w:tcW w:w="709" w:type="dxa"/>
          </w:tcPr>
          <w:p w14:paraId="00CFB10D" w14:textId="77777777" w:rsidR="007F2868" w:rsidRPr="00AB5D9F" w:rsidRDefault="007F2868" w:rsidP="007F2868">
            <w:pPr>
              <w:spacing w:line="259" w:lineRule="auto"/>
              <w:jc w:val="left"/>
              <w:rPr>
                <w:rFonts w:cs="Times New Roman"/>
                <w:szCs w:val="24"/>
              </w:rPr>
            </w:pPr>
          </w:p>
        </w:tc>
        <w:tc>
          <w:tcPr>
            <w:tcW w:w="1275" w:type="dxa"/>
          </w:tcPr>
          <w:p w14:paraId="3AC7F931" w14:textId="5A50CBD3" w:rsidR="007F2868" w:rsidRPr="00AB5D9F" w:rsidRDefault="0082569C" w:rsidP="007F2868">
            <w:pPr>
              <w:spacing w:line="259" w:lineRule="auto"/>
              <w:jc w:val="left"/>
              <w:rPr>
                <w:rFonts w:cs="Times New Roman"/>
                <w:szCs w:val="24"/>
              </w:rPr>
            </w:pPr>
            <w:r w:rsidRPr="00AB5D9F">
              <w:rPr>
                <w:rFonts w:cs="Times New Roman"/>
                <w:szCs w:val="24"/>
              </w:rPr>
              <w:t>2 (4.1)</w:t>
            </w:r>
          </w:p>
        </w:tc>
        <w:tc>
          <w:tcPr>
            <w:tcW w:w="1276" w:type="dxa"/>
          </w:tcPr>
          <w:p w14:paraId="24AFB2DB" w14:textId="479AE742" w:rsidR="007F2868" w:rsidRPr="00AB5D9F" w:rsidRDefault="0082569C" w:rsidP="007F2868">
            <w:pPr>
              <w:spacing w:line="259" w:lineRule="auto"/>
              <w:jc w:val="left"/>
              <w:rPr>
                <w:rFonts w:cs="Times New Roman"/>
                <w:szCs w:val="24"/>
              </w:rPr>
            </w:pPr>
            <w:r w:rsidRPr="00AB5D9F">
              <w:rPr>
                <w:rFonts w:cs="Times New Roman"/>
                <w:szCs w:val="24"/>
              </w:rPr>
              <w:t>10 (1.3)</w:t>
            </w:r>
          </w:p>
        </w:tc>
        <w:tc>
          <w:tcPr>
            <w:tcW w:w="709" w:type="dxa"/>
          </w:tcPr>
          <w:p w14:paraId="036D49A3" w14:textId="77777777" w:rsidR="007F2868" w:rsidRPr="00AB5D9F" w:rsidRDefault="007F2868" w:rsidP="007F2868">
            <w:pPr>
              <w:spacing w:line="259" w:lineRule="auto"/>
              <w:jc w:val="left"/>
              <w:rPr>
                <w:rFonts w:cs="Times New Roman"/>
                <w:szCs w:val="24"/>
              </w:rPr>
            </w:pPr>
          </w:p>
        </w:tc>
      </w:tr>
      <w:tr w:rsidR="007F2868" w:rsidRPr="00AB5D9F" w14:paraId="428CEB0B" w14:textId="77777777" w:rsidTr="00433D39">
        <w:tc>
          <w:tcPr>
            <w:tcW w:w="2830" w:type="dxa"/>
            <w:gridSpan w:val="2"/>
          </w:tcPr>
          <w:p w14:paraId="52A3F72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774C66C1" w14:textId="77777777" w:rsidR="007F2868" w:rsidRPr="00AB5D9F" w:rsidRDefault="007F2868" w:rsidP="007F2868">
            <w:pPr>
              <w:spacing w:line="259" w:lineRule="auto"/>
              <w:jc w:val="left"/>
              <w:rPr>
                <w:rFonts w:cs="Times New Roman"/>
                <w:szCs w:val="24"/>
              </w:rPr>
            </w:pPr>
          </w:p>
        </w:tc>
        <w:tc>
          <w:tcPr>
            <w:tcW w:w="1276" w:type="dxa"/>
          </w:tcPr>
          <w:p w14:paraId="490EFC0A" w14:textId="77777777" w:rsidR="007F2868" w:rsidRPr="00AB5D9F" w:rsidRDefault="007F2868" w:rsidP="007F2868">
            <w:pPr>
              <w:spacing w:line="259" w:lineRule="auto"/>
              <w:jc w:val="left"/>
              <w:rPr>
                <w:rFonts w:cs="Times New Roman"/>
                <w:szCs w:val="24"/>
              </w:rPr>
            </w:pPr>
          </w:p>
        </w:tc>
        <w:tc>
          <w:tcPr>
            <w:tcW w:w="709" w:type="dxa"/>
          </w:tcPr>
          <w:p w14:paraId="5EE7E445" w14:textId="38D724B3" w:rsidR="007F2868" w:rsidRPr="00AB5D9F" w:rsidRDefault="00B63A63" w:rsidP="007F2868">
            <w:pPr>
              <w:spacing w:line="259" w:lineRule="auto"/>
              <w:jc w:val="left"/>
              <w:rPr>
                <w:rFonts w:cs="Times New Roman"/>
                <w:szCs w:val="24"/>
              </w:rPr>
            </w:pPr>
            <w:r w:rsidRPr="00AB5D9F">
              <w:rPr>
                <w:rFonts w:cs="Times New Roman"/>
                <w:szCs w:val="24"/>
              </w:rPr>
              <w:t>0.275</w:t>
            </w:r>
          </w:p>
        </w:tc>
        <w:tc>
          <w:tcPr>
            <w:tcW w:w="1275" w:type="dxa"/>
          </w:tcPr>
          <w:p w14:paraId="012D26B4" w14:textId="77777777" w:rsidR="007F2868" w:rsidRPr="00AB5D9F" w:rsidRDefault="007F2868" w:rsidP="007F2868">
            <w:pPr>
              <w:spacing w:line="259" w:lineRule="auto"/>
              <w:jc w:val="left"/>
              <w:rPr>
                <w:rFonts w:cs="Times New Roman"/>
                <w:szCs w:val="24"/>
              </w:rPr>
            </w:pPr>
          </w:p>
        </w:tc>
        <w:tc>
          <w:tcPr>
            <w:tcW w:w="1276" w:type="dxa"/>
          </w:tcPr>
          <w:p w14:paraId="3C326FA1" w14:textId="77777777" w:rsidR="007F2868" w:rsidRPr="00AB5D9F" w:rsidRDefault="007F2868" w:rsidP="007F2868">
            <w:pPr>
              <w:spacing w:line="259" w:lineRule="auto"/>
              <w:jc w:val="left"/>
              <w:rPr>
                <w:rFonts w:cs="Times New Roman"/>
                <w:szCs w:val="24"/>
              </w:rPr>
            </w:pPr>
          </w:p>
        </w:tc>
        <w:tc>
          <w:tcPr>
            <w:tcW w:w="709" w:type="dxa"/>
          </w:tcPr>
          <w:p w14:paraId="75F13BB8" w14:textId="4311E4B7" w:rsidR="007F2868" w:rsidRPr="00AB5D9F" w:rsidRDefault="00EC71CB" w:rsidP="007F2868">
            <w:pPr>
              <w:spacing w:line="259" w:lineRule="auto"/>
              <w:jc w:val="left"/>
              <w:rPr>
                <w:rFonts w:cs="Times New Roman"/>
                <w:szCs w:val="24"/>
              </w:rPr>
            </w:pPr>
            <w:r w:rsidRPr="00AB5D9F">
              <w:rPr>
                <w:rFonts w:cs="Times New Roman"/>
                <w:szCs w:val="24"/>
              </w:rPr>
              <w:t>0.131</w:t>
            </w:r>
          </w:p>
        </w:tc>
      </w:tr>
      <w:tr w:rsidR="007F2868" w:rsidRPr="00AB5D9F" w14:paraId="311D3E96" w14:textId="77777777" w:rsidTr="00433D39">
        <w:tc>
          <w:tcPr>
            <w:tcW w:w="988" w:type="dxa"/>
            <w:tcBorders>
              <w:right w:val="nil"/>
            </w:tcBorders>
          </w:tcPr>
          <w:p w14:paraId="3321DFB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59107D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17E77797" w14:textId="0084D907" w:rsidR="007F2868" w:rsidRPr="00AB5D9F" w:rsidRDefault="00B63A63" w:rsidP="007F2868">
            <w:pPr>
              <w:spacing w:line="259" w:lineRule="auto"/>
              <w:jc w:val="left"/>
              <w:rPr>
                <w:rFonts w:cs="Times New Roman"/>
                <w:szCs w:val="24"/>
              </w:rPr>
            </w:pPr>
            <w:r w:rsidRPr="00AB5D9F">
              <w:rPr>
                <w:rFonts w:cs="Times New Roman"/>
                <w:szCs w:val="24"/>
              </w:rPr>
              <w:t>14 (21.9)</w:t>
            </w:r>
          </w:p>
        </w:tc>
        <w:tc>
          <w:tcPr>
            <w:tcW w:w="1276" w:type="dxa"/>
          </w:tcPr>
          <w:p w14:paraId="25E38837" w14:textId="45ECE866" w:rsidR="007F2868" w:rsidRPr="00AB5D9F" w:rsidRDefault="00B63A63" w:rsidP="007F2868">
            <w:pPr>
              <w:spacing w:line="259" w:lineRule="auto"/>
              <w:jc w:val="left"/>
              <w:rPr>
                <w:rFonts w:cs="Times New Roman"/>
                <w:szCs w:val="24"/>
              </w:rPr>
            </w:pPr>
            <w:r w:rsidRPr="00AB5D9F">
              <w:rPr>
                <w:rFonts w:cs="Times New Roman"/>
                <w:szCs w:val="24"/>
              </w:rPr>
              <w:t>169 (22.1)</w:t>
            </w:r>
          </w:p>
        </w:tc>
        <w:tc>
          <w:tcPr>
            <w:tcW w:w="709" w:type="dxa"/>
          </w:tcPr>
          <w:p w14:paraId="24ED6DD7" w14:textId="77777777" w:rsidR="007F2868" w:rsidRPr="00AB5D9F" w:rsidRDefault="007F2868" w:rsidP="007F2868">
            <w:pPr>
              <w:spacing w:line="259" w:lineRule="auto"/>
              <w:jc w:val="left"/>
              <w:rPr>
                <w:rFonts w:cs="Times New Roman"/>
                <w:szCs w:val="24"/>
              </w:rPr>
            </w:pPr>
          </w:p>
        </w:tc>
        <w:tc>
          <w:tcPr>
            <w:tcW w:w="1275" w:type="dxa"/>
          </w:tcPr>
          <w:p w14:paraId="439B8C00" w14:textId="32B064BD" w:rsidR="007F2868" w:rsidRPr="00AB5D9F" w:rsidRDefault="00EC71CB" w:rsidP="007F2868">
            <w:pPr>
              <w:spacing w:line="259" w:lineRule="auto"/>
              <w:jc w:val="left"/>
              <w:rPr>
                <w:rFonts w:cs="Times New Roman"/>
                <w:szCs w:val="24"/>
              </w:rPr>
            </w:pPr>
            <w:r w:rsidRPr="00AB5D9F">
              <w:rPr>
                <w:rFonts w:cs="Times New Roman"/>
                <w:szCs w:val="24"/>
              </w:rPr>
              <w:t>11 (22.4)</w:t>
            </w:r>
          </w:p>
        </w:tc>
        <w:tc>
          <w:tcPr>
            <w:tcW w:w="1276" w:type="dxa"/>
          </w:tcPr>
          <w:p w14:paraId="4156ACFF" w14:textId="0265D8C5" w:rsidR="007F2868" w:rsidRPr="00AB5D9F" w:rsidRDefault="00EC71CB" w:rsidP="007F2868">
            <w:pPr>
              <w:spacing w:line="259" w:lineRule="auto"/>
              <w:jc w:val="left"/>
              <w:rPr>
                <w:rFonts w:cs="Times New Roman"/>
                <w:szCs w:val="24"/>
              </w:rPr>
            </w:pPr>
            <w:r w:rsidRPr="00AB5D9F">
              <w:rPr>
                <w:rFonts w:cs="Times New Roman"/>
                <w:szCs w:val="24"/>
              </w:rPr>
              <w:t>168 (22.1)</w:t>
            </w:r>
          </w:p>
        </w:tc>
        <w:tc>
          <w:tcPr>
            <w:tcW w:w="709" w:type="dxa"/>
          </w:tcPr>
          <w:p w14:paraId="35379A0A" w14:textId="77777777" w:rsidR="007F2868" w:rsidRPr="00AB5D9F" w:rsidRDefault="007F2868" w:rsidP="007F2868">
            <w:pPr>
              <w:spacing w:line="259" w:lineRule="auto"/>
              <w:jc w:val="left"/>
              <w:rPr>
                <w:rFonts w:cs="Times New Roman"/>
                <w:szCs w:val="24"/>
              </w:rPr>
            </w:pPr>
          </w:p>
        </w:tc>
      </w:tr>
      <w:tr w:rsidR="007F2868" w:rsidRPr="00AB5D9F" w14:paraId="4081A4FD" w14:textId="77777777" w:rsidTr="00433D39">
        <w:tc>
          <w:tcPr>
            <w:tcW w:w="988" w:type="dxa"/>
            <w:tcBorders>
              <w:right w:val="nil"/>
            </w:tcBorders>
          </w:tcPr>
          <w:p w14:paraId="49F6C8DF"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B84FEB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582B5A16" w14:textId="6B715591" w:rsidR="007F2868" w:rsidRPr="00AB5D9F" w:rsidRDefault="00B63A63" w:rsidP="007F2868">
            <w:pPr>
              <w:spacing w:line="259" w:lineRule="auto"/>
              <w:jc w:val="left"/>
              <w:rPr>
                <w:rFonts w:cs="Times New Roman"/>
                <w:szCs w:val="24"/>
              </w:rPr>
            </w:pPr>
            <w:r w:rsidRPr="00AB5D9F">
              <w:rPr>
                <w:rFonts w:cs="Times New Roman"/>
                <w:szCs w:val="24"/>
              </w:rPr>
              <w:t>37 (57.8)</w:t>
            </w:r>
          </w:p>
        </w:tc>
        <w:tc>
          <w:tcPr>
            <w:tcW w:w="1276" w:type="dxa"/>
          </w:tcPr>
          <w:p w14:paraId="122BE805" w14:textId="2410C0BC" w:rsidR="007F2868" w:rsidRPr="00AB5D9F" w:rsidRDefault="00B63A63" w:rsidP="007F2868">
            <w:pPr>
              <w:spacing w:line="259" w:lineRule="auto"/>
              <w:jc w:val="left"/>
              <w:rPr>
                <w:rFonts w:cs="Times New Roman"/>
                <w:szCs w:val="24"/>
              </w:rPr>
            </w:pPr>
            <w:r w:rsidRPr="00AB5D9F">
              <w:rPr>
                <w:rFonts w:cs="Times New Roman"/>
                <w:szCs w:val="24"/>
              </w:rPr>
              <w:t>399 (52.3)</w:t>
            </w:r>
          </w:p>
        </w:tc>
        <w:tc>
          <w:tcPr>
            <w:tcW w:w="709" w:type="dxa"/>
          </w:tcPr>
          <w:p w14:paraId="3970BC1E" w14:textId="77777777" w:rsidR="007F2868" w:rsidRPr="00AB5D9F" w:rsidRDefault="007F2868" w:rsidP="007F2868">
            <w:pPr>
              <w:spacing w:line="259" w:lineRule="auto"/>
              <w:jc w:val="left"/>
              <w:rPr>
                <w:rFonts w:cs="Times New Roman"/>
                <w:szCs w:val="24"/>
              </w:rPr>
            </w:pPr>
          </w:p>
        </w:tc>
        <w:tc>
          <w:tcPr>
            <w:tcW w:w="1275" w:type="dxa"/>
          </w:tcPr>
          <w:p w14:paraId="34ED9C7F" w14:textId="67D6A2F2" w:rsidR="007F2868" w:rsidRPr="00AB5D9F" w:rsidRDefault="00EC71CB" w:rsidP="007F2868">
            <w:pPr>
              <w:spacing w:line="259" w:lineRule="auto"/>
              <w:jc w:val="left"/>
              <w:rPr>
                <w:rFonts w:cs="Times New Roman"/>
                <w:szCs w:val="24"/>
              </w:rPr>
            </w:pPr>
            <w:r w:rsidRPr="00AB5D9F">
              <w:rPr>
                <w:rFonts w:cs="Times New Roman"/>
                <w:szCs w:val="24"/>
              </w:rPr>
              <w:t>27 (55.1)</w:t>
            </w:r>
          </w:p>
        </w:tc>
        <w:tc>
          <w:tcPr>
            <w:tcW w:w="1276" w:type="dxa"/>
          </w:tcPr>
          <w:p w14:paraId="1A99868F" w14:textId="66C2720E" w:rsidR="007F2868" w:rsidRPr="00AB5D9F" w:rsidRDefault="00EC71CB" w:rsidP="007F2868">
            <w:pPr>
              <w:spacing w:line="259" w:lineRule="auto"/>
              <w:jc w:val="left"/>
              <w:rPr>
                <w:rFonts w:cs="Times New Roman"/>
                <w:szCs w:val="24"/>
              </w:rPr>
            </w:pPr>
            <w:r w:rsidRPr="00AB5D9F">
              <w:rPr>
                <w:rFonts w:cs="Times New Roman"/>
                <w:szCs w:val="24"/>
              </w:rPr>
              <w:t>398 (52.4)</w:t>
            </w:r>
          </w:p>
        </w:tc>
        <w:tc>
          <w:tcPr>
            <w:tcW w:w="709" w:type="dxa"/>
          </w:tcPr>
          <w:p w14:paraId="0ECBEE4C" w14:textId="77777777" w:rsidR="007F2868" w:rsidRPr="00AB5D9F" w:rsidRDefault="007F2868" w:rsidP="007F2868">
            <w:pPr>
              <w:spacing w:line="259" w:lineRule="auto"/>
              <w:jc w:val="left"/>
              <w:rPr>
                <w:rFonts w:cs="Times New Roman"/>
                <w:szCs w:val="24"/>
              </w:rPr>
            </w:pPr>
          </w:p>
        </w:tc>
      </w:tr>
      <w:tr w:rsidR="007F2868" w:rsidRPr="00AB5D9F" w14:paraId="0E7DF3F3" w14:textId="77777777" w:rsidTr="00433D39">
        <w:tc>
          <w:tcPr>
            <w:tcW w:w="988" w:type="dxa"/>
            <w:tcBorders>
              <w:right w:val="nil"/>
            </w:tcBorders>
          </w:tcPr>
          <w:p w14:paraId="48A34D6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BDD844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3C281DB6" w14:textId="21396784" w:rsidR="007F2868" w:rsidRPr="00AB5D9F" w:rsidRDefault="00B63A63" w:rsidP="007F2868">
            <w:pPr>
              <w:spacing w:line="259" w:lineRule="auto"/>
              <w:jc w:val="left"/>
              <w:rPr>
                <w:rFonts w:cs="Times New Roman"/>
                <w:szCs w:val="24"/>
              </w:rPr>
            </w:pPr>
            <w:r w:rsidRPr="00AB5D9F">
              <w:rPr>
                <w:rFonts w:cs="Times New Roman"/>
                <w:szCs w:val="24"/>
              </w:rPr>
              <w:t>9 (14.1)</w:t>
            </w:r>
          </w:p>
        </w:tc>
        <w:tc>
          <w:tcPr>
            <w:tcW w:w="1276" w:type="dxa"/>
          </w:tcPr>
          <w:p w14:paraId="6A08B65E" w14:textId="5ADC0C4C" w:rsidR="007F2868" w:rsidRPr="00AB5D9F" w:rsidRDefault="00B63A63" w:rsidP="007F2868">
            <w:pPr>
              <w:spacing w:line="259" w:lineRule="auto"/>
              <w:jc w:val="left"/>
              <w:rPr>
                <w:rFonts w:cs="Times New Roman"/>
                <w:szCs w:val="24"/>
              </w:rPr>
            </w:pPr>
            <w:r w:rsidRPr="00AB5D9F">
              <w:rPr>
                <w:rFonts w:cs="Times New Roman"/>
                <w:szCs w:val="24"/>
              </w:rPr>
              <w:t>174 (22.8)</w:t>
            </w:r>
          </w:p>
        </w:tc>
        <w:tc>
          <w:tcPr>
            <w:tcW w:w="709" w:type="dxa"/>
          </w:tcPr>
          <w:p w14:paraId="6B491986" w14:textId="77777777" w:rsidR="007F2868" w:rsidRPr="00AB5D9F" w:rsidRDefault="007F2868" w:rsidP="007F2868">
            <w:pPr>
              <w:spacing w:line="259" w:lineRule="auto"/>
              <w:jc w:val="left"/>
              <w:rPr>
                <w:rFonts w:cs="Times New Roman"/>
                <w:szCs w:val="24"/>
              </w:rPr>
            </w:pPr>
          </w:p>
        </w:tc>
        <w:tc>
          <w:tcPr>
            <w:tcW w:w="1275" w:type="dxa"/>
          </w:tcPr>
          <w:p w14:paraId="6E6520AA" w14:textId="0F11A965" w:rsidR="007F2868" w:rsidRPr="00AB5D9F" w:rsidRDefault="00EC71CB" w:rsidP="007F2868">
            <w:pPr>
              <w:spacing w:line="259" w:lineRule="auto"/>
              <w:jc w:val="left"/>
              <w:rPr>
                <w:rFonts w:cs="Times New Roman"/>
                <w:szCs w:val="24"/>
              </w:rPr>
            </w:pPr>
            <w:r w:rsidRPr="00AB5D9F">
              <w:rPr>
                <w:rFonts w:cs="Times New Roman"/>
                <w:szCs w:val="24"/>
              </w:rPr>
              <w:t>9 (18.4)</w:t>
            </w:r>
          </w:p>
        </w:tc>
        <w:tc>
          <w:tcPr>
            <w:tcW w:w="1276" w:type="dxa"/>
          </w:tcPr>
          <w:p w14:paraId="38A304AE" w14:textId="58346CDF" w:rsidR="007F2868" w:rsidRPr="00AB5D9F" w:rsidRDefault="00EC71CB" w:rsidP="007F2868">
            <w:pPr>
              <w:spacing w:line="259" w:lineRule="auto"/>
              <w:jc w:val="left"/>
              <w:rPr>
                <w:rFonts w:cs="Times New Roman"/>
                <w:szCs w:val="24"/>
              </w:rPr>
            </w:pPr>
            <w:r w:rsidRPr="00AB5D9F">
              <w:rPr>
                <w:rFonts w:cs="Times New Roman"/>
                <w:szCs w:val="24"/>
              </w:rPr>
              <w:t>173 (22.8)</w:t>
            </w:r>
          </w:p>
        </w:tc>
        <w:tc>
          <w:tcPr>
            <w:tcW w:w="709" w:type="dxa"/>
          </w:tcPr>
          <w:p w14:paraId="60F768D7" w14:textId="77777777" w:rsidR="007F2868" w:rsidRPr="00AB5D9F" w:rsidRDefault="007F2868" w:rsidP="007F2868">
            <w:pPr>
              <w:spacing w:line="259" w:lineRule="auto"/>
              <w:jc w:val="left"/>
              <w:rPr>
                <w:rFonts w:cs="Times New Roman"/>
                <w:szCs w:val="24"/>
              </w:rPr>
            </w:pPr>
          </w:p>
        </w:tc>
      </w:tr>
      <w:tr w:rsidR="007F2868" w:rsidRPr="00AB5D9F" w14:paraId="0812E604" w14:textId="77777777" w:rsidTr="00433D39">
        <w:tc>
          <w:tcPr>
            <w:tcW w:w="988" w:type="dxa"/>
            <w:tcBorders>
              <w:right w:val="nil"/>
            </w:tcBorders>
          </w:tcPr>
          <w:p w14:paraId="11045DB7"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F8BDDF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63CE43AF" w14:textId="414D0412" w:rsidR="007F2868" w:rsidRPr="00AB5D9F" w:rsidRDefault="00B63A63" w:rsidP="007F2868">
            <w:pPr>
              <w:spacing w:line="259" w:lineRule="auto"/>
              <w:jc w:val="left"/>
              <w:rPr>
                <w:rFonts w:cs="Times New Roman"/>
                <w:szCs w:val="24"/>
              </w:rPr>
            </w:pPr>
            <w:r w:rsidRPr="00AB5D9F">
              <w:rPr>
                <w:rFonts w:cs="Times New Roman"/>
                <w:szCs w:val="24"/>
              </w:rPr>
              <w:t>4 (6.2)</w:t>
            </w:r>
          </w:p>
        </w:tc>
        <w:tc>
          <w:tcPr>
            <w:tcW w:w="1276" w:type="dxa"/>
          </w:tcPr>
          <w:p w14:paraId="7B078862" w14:textId="56824384" w:rsidR="007F2868" w:rsidRPr="00AB5D9F" w:rsidRDefault="00B63A63" w:rsidP="007F2868">
            <w:pPr>
              <w:spacing w:line="259" w:lineRule="auto"/>
              <w:jc w:val="left"/>
              <w:rPr>
                <w:rFonts w:cs="Times New Roman"/>
                <w:szCs w:val="24"/>
              </w:rPr>
            </w:pPr>
            <w:r w:rsidRPr="00AB5D9F">
              <w:rPr>
                <w:rFonts w:cs="Times New Roman"/>
                <w:szCs w:val="24"/>
              </w:rPr>
              <w:t>21 (2.8)</w:t>
            </w:r>
          </w:p>
        </w:tc>
        <w:tc>
          <w:tcPr>
            <w:tcW w:w="709" w:type="dxa"/>
          </w:tcPr>
          <w:p w14:paraId="6B080272" w14:textId="77777777" w:rsidR="007F2868" w:rsidRPr="00AB5D9F" w:rsidRDefault="007F2868" w:rsidP="007F2868">
            <w:pPr>
              <w:spacing w:line="259" w:lineRule="auto"/>
              <w:jc w:val="left"/>
              <w:rPr>
                <w:rFonts w:cs="Times New Roman"/>
                <w:szCs w:val="24"/>
              </w:rPr>
            </w:pPr>
          </w:p>
        </w:tc>
        <w:tc>
          <w:tcPr>
            <w:tcW w:w="1275" w:type="dxa"/>
          </w:tcPr>
          <w:p w14:paraId="2D52D084" w14:textId="31C6D199" w:rsidR="007F2868" w:rsidRPr="00AB5D9F" w:rsidRDefault="00EC71CB" w:rsidP="007F2868">
            <w:pPr>
              <w:spacing w:line="259" w:lineRule="auto"/>
              <w:jc w:val="left"/>
              <w:rPr>
                <w:rFonts w:cs="Times New Roman"/>
                <w:szCs w:val="24"/>
              </w:rPr>
            </w:pPr>
            <w:r w:rsidRPr="00AB5D9F">
              <w:rPr>
                <w:rFonts w:cs="Times New Roman"/>
                <w:szCs w:val="24"/>
              </w:rPr>
              <w:t>2 (4.1)</w:t>
            </w:r>
          </w:p>
        </w:tc>
        <w:tc>
          <w:tcPr>
            <w:tcW w:w="1276" w:type="dxa"/>
          </w:tcPr>
          <w:p w14:paraId="5D163098" w14:textId="48501B3A" w:rsidR="007F2868" w:rsidRPr="00AB5D9F" w:rsidRDefault="00EC71CB" w:rsidP="007F2868">
            <w:pPr>
              <w:spacing w:line="259" w:lineRule="auto"/>
              <w:jc w:val="left"/>
              <w:rPr>
                <w:rFonts w:cs="Times New Roman"/>
                <w:szCs w:val="24"/>
              </w:rPr>
            </w:pPr>
            <w:r w:rsidRPr="00AB5D9F">
              <w:rPr>
                <w:rFonts w:cs="Times New Roman"/>
                <w:szCs w:val="24"/>
              </w:rPr>
              <w:t>20 (2.6)</w:t>
            </w:r>
          </w:p>
        </w:tc>
        <w:tc>
          <w:tcPr>
            <w:tcW w:w="709" w:type="dxa"/>
          </w:tcPr>
          <w:p w14:paraId="37530C7D" w14:textId="77777777" w:rsidR="007F2868" w:rsidRPr="00AB5D9F" w:rsidRDefault="007F2868" w:rsidP="007F2868">
            <w:pPr>
              <w:spacing w:line="259" w:lineRule="auto"/>
              <w:jc w:val="left"/>
              <w:rPr>
                <w:rFonts w:cs="Times New Roman"/>
                <w:szCs w:val="24"/>
              </w:rPr>
            </w:pPr>
          </w:p>
        </w:tc>
      </w:tr>
      <w:tr w:rsidR="007F2868" w:rsidRPr="00AB5D9F" w14:paraId="5653D800" w14:textId="77777777" w:rsidTr="00433D39">
        <w:tc>
          <w:tcPr>
            <w:tcW w:w="2830" w:type="dxa"/>
            <w:gridSpan w:val="2"/>
          </w:tcPr>
          <w:p w14:paraId="580EC952"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EXERCISE_T7, n (%)</w:t>
            </w:r>
          </w:p>
        </w:tc>
        <w:tc>
          <w:tcPr>
            <w:tcW w:w="1276" w:type="dxa"/>
          </w:tcPr>
          <w:p w14:paraId="4A4E2C86" w14:textId="77777777" w:rsidR="007F2868" w:rsidRPr="00AB5D9F" w:rsidRDefault="007F2868" w:rsidP="007F2868">
            <w:pPr>
              <w:spacing w:line="259" w:lineRule="auto"/>
              <w:jc w:val="left"/>
              <w:rPr>
                <w:rFonts w:cs="Times New Roman"/>
                <w:szCs w:val="24"/>
              </w:rPr>
            </w:pPr>
          </w:p>
        </w:tc>
        <w:tc>
          <w:tcPr>
            <w:tcW w:w="1276" w:type="dxa"/>
          </w:tcPr>
          <w:p w14:paraId="340EF370" w14:textId="77777777" w:rsidR="007F2868" w:rsidRPr="00AB5D9F" w:rsidRDefault="007F2868" w:rsidP="007F2868">
            <w:pPr>
              <w:spacing w:line="259" w:lineRule="auto"/>
              <w:jc w:val="left"/>
              <w:rPr>
                <w:rFonts w:cs="Times New Roman"/>
                <w:szCs w:val="24"/>
              </w:rPr>
            </w:pPr>
          </w:p>
        </w:tc>
        <w:tc>
          <w:tcPr>
            <w:tcW w:w="709" w:type="dxa"/>
          </w:tcPr>
          <w:p w14:paraId="3C9DD299" w14:textId="026A06F8" w:rsidR="007F2868" w:rsidRPr="00AB5D9F" w:rsidRDefault="00B63A63" w:rsidP="007F2868">
            <w:pPr>
              <w:spacing w:line="259" w:lineRule="auto"/>
              <w:jc w:val="left"/>
              <w:rPr>
                <w:rFonts w:cs="Times New Roman"/>
                <w:szCs w:val="24"/>
              </w:rPr>
            </w:pPr>
            <w:r w:rsidRPr="00AB5D9F">
              <w:rPr>
                <w:rFonts w:cs="Times New Roman"/>
                <w:szCs w:val="24"/>
              </w:rPr>
              <w:t>0.219</w:t>
            </w:r>
          </w:p>
        </w:tc>
        <w:tc>
          <w:tcPr>
            <w:tcW w:w="1275" w:type="dxa"/>
          </w:tcPr>
          <w:p w14:paraId="0DA5194B" w14:textId="77777777" w:rsidR="007F2868" w:rsidRPr="00AB5D9F" w:rsidRDefault="007F2868" w:rsidP="007F2868">
            <w:pPr>
              <w:spacing w:line="259" w:lineRule="auto"/>
              <w:jc w:val="left"/>
              <w:rPr>
                <w:rFonts w:cs="Times New Roman"/>
                <w:szCs w:val="24"/>
              </w:rPr>
            </w:pPr>
          </w:p>
        </w:tc>
        <w:tc>
          <w:tcPr>
            <w:tcW w:w="1276" w:type="dxa"/>
          </w:tcPr>
          <w:p w14:paraId="11C80055" w14:textId="77777777" w:rsidR="007F2868" w:rsidRPr="00AB5D9F" w:rsidRDefault="007F2868" w:rsidP="007F2868">
            <w:pPr>
              <w:spacing w:line="259" w:lineRule="auto"/>
              <w:jc w:val="left"/>
              <w:rPr>
                <w:rFonts w:cs="Times New Roman"/>
                <w:szCs w:val="24"/>
              </w:rPr>
            </w:pPr>
          </w:p>
        </w:tc>
        <w:tc>
          <w:tcPr>
            <w:tcW w:w="709" w:type="dxa"/>
          </w:tcPr>
          <w:p w14:paraId="40C16531" w14:textId="64873E29" w:rsidR="007F2868" w:rsidRPr="00AB5D9F" w:rsidRDefault="00EC71CB" w:rsidP="007F2868">
            <w:pPr>
              <w:spacing w:line="259" w:lineRule="auto"/>
              <w:jc w:val="left"/>
              <w:rPr>
                <w:rFonts w:cs="Times New Roman"/>
                <w:szCs w:val="24"/>
              </w:rPr>
            </w:pPr>
            <w:r w:rsidRPr="00AB5D9F">
              <w:rPr>
                <w:rFonts w:cs="Times New Roman"/>
                <w:szCs w:val="24"/>
              </w:rPr>
              <w:t>0.307</w:t>
            </w:r>
          </w:p>
        </w:tc>
      </w:tr>
      <w:tr w:rsidR="007F2868" w:rsidRPr="00AB5D9F" w14:paraId="7BCBB2FC" w14:textId="77777777" w:rsidTr="00433D39">
        <w:tc>
          <w:tcPr>
            <w:tcW w:w="988" w:type="dxa"/>
            <w:tcBorders>
              <w:right w:val="nil"/>
            </w:tcBorders>
          </w:tcPr>
          <w:p w14:paraId="6992519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51D72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37B84C03" w14:textId="350A8C31" w:rsidR="007F2868" w:rsidRPr="00AB5D9F" w:rsidRDefault="00B63A63" w:rsidP="007F2868">
            <w:pPr>
              <w:spacing w:line="259" w:lineRule="auto"/>
              <w:jc w:val="left"/>
              <w:rPr>
                <w:rFonts w:cs="Times New Roman"/>
                <w:szCs w:val="24"/>
              </w:rPr>
            </w:pPr>
            <w:r w:rsidRPr="00AB5D9F">
              <w:rPr>
                <w:rFonts w:cs="Times New Roman"/>
                <w:szCs w:val="24"/>
              </w:rPr>
              <w:t>6 (9.4)</w:t>
            </w:r>
          </w:p>
        </w:tc>
        <w:tc>
          <w:tcPr>
            <w:tcW w:w="1276" w:type="dxa"/>
          </w:tcPr>
          <w:p w14:paraId="3448DC31" w14:textId="401A8F71" w:rsidR="007F2868" w:rsidRPr="00AB5D9F" w:rsidRDefault="00B63A63" w:rsidP="007F2868">
            <w:pPr>
              <w:spacing w:line="259" w:lineRule="auto"/>
              <w:jc w:val="left"/>
              <w:rPr>
                <w:rFonts w:cs="Times New Roman"/>
                <w:szCs w:val="24"/>
              </w:rPr>
            </w:pPr>
            <w:r w:rsidRPr="00AB5D9F">
              <w:rPr>
                <w:rFonts w:cs="Times New Roman"/>
                <w:szCs w:val="24"/>
              </w:rPr>
              <w:t>91 (11.9)</w:t>
            </w:r>
          </w:p>
        </w:tc>
        <w:tc>
          <w:tcPr>
            <w:tcW w:w="709" w:type="dxa"/>
          </w:tcPr>
          <w:p w14:paraId="6A341A1E" w14:textId="77777777" w:rsidR="007F2868" w:rsidRPr="00AB5D9F" w:rsidRDefault="007F2868" w:rsidP="007F2868">
            <w:pPr>
              <w:spacing w:line="259" w:lineRule="auto"/>
              <w:jc w:val="left"/>
              <w:rPr>
                <w:rFonts w:cs="Times New Roman"/>
                <w:szCs w:val="24"/>
              </w:rPr>
            </w:pPr>
          </w:p>
        </w:tc>
        <w:tc>
          <w:tcPr>
            <w:tcW w:w="1275" w:type="dxa"/>
          </w:tcPr>
          <w:p w14:paraId="6BDAD453" w14:textId="257FCFCD" w:rsidR="007F2868" w:rsidRPr="00AB5D9F" w:rsidRDefault="00EC71CB" w:rsidP="007F2868">
            <w:pPr>
              <w:spacing w:line="259" w:lineRule="auto"/>
              <w:jc w:val="left"/>
              <w:rPr>
                <w:rFonts w:cs="Times New Roman"/>
                <w:szCs w:val="24"/>
              </w:rPr>
            </w:pPr>
            <w:r w:rsidRPr="00AB5D9F">
              <w:rPr>
                <w:rFonts w:cs="Times New Roman"/>
                <w:szCs w:val="24"/>
              </w:rPr>
              <w:t>3 (6.1)</w:t>
            </w:r>
          </w:p>
        </w:tc>
        <w:tc>
          <w:tcPr>
            <w:tcW w:w="1276" w:type="dxa"/>
          </w:tcPr>
          <w:p w14:paraId="451075C7" w14:textId="249AFD05" w:rsidR="007F2868" w:rsidRPr="00AB5D9F" w:rsidRDefault="00EC71CB" w:rsidP="007F2868">
            <w:pPr>
              <w:spacing w:line="259" w:lineRule="auto"/>
              <w:jc w:val="left"/>
              <w:rPr>
                <w:rFonts w:cs="Times New Roman"/>
                <w:szCs w:val="24"/>
              </w:rPr>
            </w:pPr>
            <w:r w:rsidRPr="00AB5D9F">
              <w:rPr>
                <w:rFonts w:cs="Times New Roman"/>
                <w:szCs w:val="24"/>
              </w:rPr>
              <w:t>91 (12.0)</w:t>
            </w:r>
          </w:p>
        </w:tc>
        <w:tc>
          <w:tcPr>
            <w:tcW w:w="709" w:type="dxa"/>
          </w:tcPr>
          <w:p w14:paraId="2383366D" w14:textId="77777777" w:rsidR="007F2868" w:rsidRPr="00AB5D9F" w:rsidRDefault="007F2868" w:rsidP="007F2868">
            <w:pPr>
              <w:spacing w:line="259" w:lineRule="auto"/>
              <w:jc w:val="left"/>
              <w:rPr>
                <w:rFonts w:cs="Times New Roman"/>
                <w:szCs w:val="24"/>
              </w:rPr>
            </w:pPr>
          </w:p>
        </w:tc>
      </w:tr>
      <w:tr w:rsidR="007F2868" w:rsidRPr="00AB5D9F" w14:paraId="4C02CC7D" w14:textId="77777777" w:rsidTr="00433D39">
        <w:tc>
          <w:tcPr>
            <w:tcW w:w="988" w:type="dxa"/>
            <w:tcBorders>
              <w:right w:val="nil"/>
            </w:tcBorders>
          </w:tcPr>
          <w:p w14:paraId="509E610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6FC867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00C00716" w14:textId="013B3755" w:rsidR="007F2868" w:rsidRPr="00AB5D9F" w:rsidRDefault="00B63A63" w:rsidP="007F2868">
            <w:pPr>
              <w:spacing w:line="259" w:lineRule="auto"/>
              <w:jc w:val="left"/>
              <w:rPr>
                <w:rFonts w:cs="Times New Roman"/>
                <w:szCs w:val="24"/>
              </w:rPr>
            </w:pPr>
            <w:r w:rsidRPr="00AB5D9F">
              <w:rPr>
                <w:rFonts w:cs="Times New Roman"/>
                <w:szCs w:val="24"/>
              </w:rPr>
              <w:t>10 (15.6)</w:t>
            </w:r>
          </w:p>
        </w:tc>
        <w:tc>
          <w:tcPr>
            <w:tcW w:w="1276" w:type="dxa"/>
          </w:tcPr>
          <w:p w14:paraId="61DC87C5" w14:textId="575A367D" w:rsidR="007F2868" w:rsidRPr="00AB5D9F" w:rsidRDefault="00B63A63" w:rsidP="007F2868">
            <w:pPr>
              <w:spacing w:line="259" w:lineRule="auto"/>
              <w:jc w:val="left"/>
              <w:rPr>
                <w:rFonts w:cs="Times New Roman"/>
                <w:szCs w:val="24"/>
              </w:rPr>
            </w:pPr>
            <w:r w:rsidRPr="00AB5D9F">
              <w:rPr>
                <w:rFonts w:cs="Times New Roman"/>
                <w:szCs w:val="24"/>
              </w:rPr>
              <w:t>90 (11.8)</w:t>
            </w:r>
          </w:p>
        </w:tc>
        <w:tc>
          <w:tcPr>
            <w:tcW w:w="709" w:type="dxa"/>
          </w:tcPr>
          <w:p w14:paraId="645173EC" w14:textId="77777777" w:rsidR="007F2868" w:rsidRPr="00AB5D9F" w:rsidRDefault="007F2868" w:rsidP="007F2868">
            <w:pPr>
              <w:spacing w:line="259" w:lineRule="auto"/>
              <w:jc w:val="left"/>
              <w:rPr>
                <w:rFonts w:cs="Times New Roman"/>
                <w:szCs w:val="24"/>
              </w:rPr>
            </w:pPr>
          </w:p>
        </w:tc>
        <w:tc>
          <w:tcPr>
            <w:tcW w:w="1275" w:type="dxa"/>
          </w:tcPr>
          <w:p w14:paraId="23D9047F" w14:textId="0E698E3B" w:rsidR="007F2868" w:rsidRPr="00AB5D9F" w:rsidRDefault="00EC71CB" w:rsidP="007F2868">
            <w:pPr>
              <w:spacing w:line="259" w:lineRule="auto"/>
              <w:jc w:val="left"/>
              <w:rPr>
                <w:rFonts w:cs="Times New Roman"/>
                <w:szCs w:val="24"/>
              </w:rPr>
            </w:pPr>
            <w:r w:rsidRPr="00AB5D9F">
              <w:rPr>
                <w:rFonts w:cs="Times New Roman"/>
                <w:szCs w:val="24"/>
              </w:rPr>
              <w:t>10 (20.4)</w:t>
            </w:r>
          </w:p>
        </w:tc>
        <w:tc>
          <w:tcPr>
            <w:tcW w:w="1276" w:type="dxa"/>
          </w:tcPr>
          <w:p w14:paraId="578E34DB" w14:textId="5718CCF5" w:rsidR="007F2868" w:rsidRPr="00AB5D9F" w:rsidRDefault="00EC71CB" w:rsidP="007F2868">
            <w:pPr>
              <w:spacing w:line="259" w:lineRule="auto"/>
              <w:jc w:val="left"/>
              <w:rPr>
                <w:rFonts w:cs="Times New Roman"/>
                <w:szCs w:val="24"/>
              </w:rPr>
            </w:pPr>
            <w:r w:rsidRPr="00AB5D9F">
              <w:rPr>
                <w:rFonts w:cs="Times New Roman"/>
                <w:szCs w:val="24"/>
              </w:rPr>
              <w:t>89 (11.7)</w:t>
            </w:r>
          </w:p>
        </w:tc>
        <w:tc>
          <w:tcPr>
            <w:tcW w:w="709" w:type="dxa"/>
          </w:tcPr>
          <w:p w14:paraId="058EA2A8" w14:textId="77777777" w:rsidR="007F2868" w:rsidRPr="00AB5D9F" w:rsidRDefault="007F2868" w:rsidP="007F2868">
            <w:pPr>
              <w:spacing w:line="259" w:lineRule="auto"/>
              <w:jc w:val="left"/>
              <w:rPr>
                <w:rFonts w:cs="Times New Roman"/>
                <w:szCs w:val="24"/>
              </w:rPr>
            </w:pPr>
          </w:p>
        </w:tc>
      </w:tr>
      <w:tr w:rsidR="007F2868" w:rsidRPr="00AB5D9F" w14:paraId="5F564840" w14:textId="77777777" w:rsidTr="00433D39">
        <w:tc>
          <w:tcPr>
            <w:tcW w:w="988" w:type="dxa"/>
            <w:tcBorders>
              <w:right w:val="nil"/>
            </w:tcBorders>
          </w:tcPr>
          <w:p w14:paraId="226BBFD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AAC3CB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5CA1A0CD" w14:textId="6423CA8F" w:rsidR="007F2868" w:rsidRPr="00AB5D9F" w:rsidRDefault="00B63A63" w:rsidP="007F2868">
            <w:pPr>
              <w:spacing w:line="259" w:lineRule="auto"/>
              <w:jc w:val="left"/>
              <w:rPr>
                <w:rFonts w:cs="Times New Roman"/>
                <w:szCs w:val="24"/>
                <w:lang w:val="en-GB"/>
              </w:rPr>
            </w:pPr>
            <w:r w:rsidRPr="00AB5D9F">
              <w:rPr>
                <w:rFonts w:cs="Times New Roman"/>
                <w:szCs w:val="24"/>
              </w:rPr>
              <w:t>12 (18.8)</w:t>
            </w:r>
          </w:p>
        </w:tc>
        <w:tc>
          <w:tcPr>
            <w:tcW w:w="1276" w:type="dxa"/>
          </w:tcPr>
          <w:p w14:paraId="3FA2C964" w14:textId="41D9BB02" w:rsidR="007F2868" w:rsidRPr="00AB5D9F" w:rsidRDefault="00B63A63" w:rsidP="007F2868">
            <w:pPr>
              <w:spacing w:line="259" w:lineRule="auto"/>
              <w:jc w:val="left"/>
              <w:rPr>
                <w:rFonts w:cs="Times New Roman"/>
                <w:szCs w:val="24"/>
                <w:lang w:val="en-GB"/>
              </w:rPr>
            </w:pPr>
            <w:r w:rsidRPr="00AB5D9F">
              <w:rPr>
                <w:rFonts w:cs="Times New Roman"/>
                <w:szCs w:val="24"/>
              </w:rPr>
              <w:t>120 (15.7)</w:t>
            </w:r>
          </w:p>
        </w:tc>
        <w:tc>
          <w:tcPr>
            <w:tcW w:w="709" w:type="dxa"/>
          </w:tcPr>
          <w:p w14:paraId="6314D0E6" w14:textId="77777777" w:rsidR="007F2868" w:rsidRPr="00AB5D9F" w:rsidRDefault="007F2868" w:rsidP="007F2868">
            <w:pPr>
              <w:spacing w:line="259" w:lineRule="auto"/>
              <w:jc w:val="left"/>
              <w:rPr>
                <w:rFonts w:cs="Times New Roman"/>
                <w:szCs w:val="24"/>
              </w:rPr>
            </w:pPr>
          </w:p>
        </w:tc>
        <w:tc>
          <w:tcPr>
            <w:tcW w:w="1275" w:type="dxa"/>
          </w:tcPr>
          <w:p w14:paraId="309F0403" w14:textId="170590E5" w:rsidR="007F2868" w:rsidRPr="00AB5D9F" w:rsidRDefault="00EC71CB" w:rsidP="007F2868">
            <w:pPr>
              <w:spacing w:line="259" w:lineRule="auto"/>
              <w:jc w:val="left"/>
              <w:rPr>
                <w:rFonts w:cs="Times New Roman"/>
                <w:szCs w:val="24"/>
              </w:rPr>
            </w:pPr>
            <w:r w:rsidRPr="00AB5D9F">
              <w:rPr>
                <w:rFonts w:cs="Times New Roman"/>
                <w:szCs w:val="24"/>
              </w:rPr>
              <w:t>7 (14.3)</w:t>
            </w:r>
          </w:p>
        </w:tc>
        <w:tc>
          <w:tcPr>
            <w:tcW w:w="1276" w:type="dxa"/>
          </w:tcPr>
          <w:p w14:paraId="5F69B59D" w14:textId="5A62C764" w:rsidR="007F2868" w:rsidRPr="00AB5D9F" w:rsidRDefault="00EC71CB" w:rsidP="007F2868">
            <w:pPr>
              <w:spacing w:line="259" w:lineRule="auto"/>
              <w:jc w:val="left"/>
              <w:rPr>
                <w:rFonts w:cs="Times New Roman"/>
                <w:szCs w:val="24"/>
              </w:rPr>
            </w:pPr>
            <w:r w:rsidRPr="00AB5D9F">
              <w:rPr>
                <w:rFonts w:cs="Times New Roman"/>
                <w:szCs w:val="24"/>
              </w:rPr>
              <w:t>120 (15.8)</w:t>
            </w:r>
          </w:p>
        </w:tc>
        <w:tc>
          <w:tcPr>
            <w:tcW w:w="709" w:type="dxa"/>
          </w:tcPr>
          <w:p w14:paraId="75692FA8" w14:textId="77777777" w:rsidR="007F2868" w:rsidRPr="00AB5D9F" w:rsidRDefault="007F2868" w:rsidP="007F2868">
            <w:pPr>
              <w:spacing w:line="259" w:lineRule="auto"/>
              <w:jc w:val="left"/>
              <w:rPr>
                <w:rFonts w:cs="Times New Roman"/>
                <w:szCs w:val="24"/>
              </w:rPr>
            </w:pPr>
          </w:p>
        </w:tc>
      </w:tr>
      <w:tr w:rsidR="007F2868" w:rsidRPr="00AB5D9F" w14:paraId="6A8B946F" w14:textId="77777777" w:rsidTr="00433D39">
        <w:tc>
          <w:tcPr>
            <w:tcW w:w="988" w:type="dxa"/>
            <w:tcBorders>
              <w:right w:val="nil"/>
            </w:tcBorders>
          </w:tcPr>
          <w:p w14:paraId="0C1EA1C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E314A0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13F1B641" w14:textId="56541BFD" w:rsidR="007F2868" w:rsidRPr="00AB5D9F" w:rsidRDefault="00B63A63" w:rsidP="007F2868">
            <w:pPr>
              <w:spacing w:line="259" w:lineRule="auto"/>
              <w:jc w:val="left"/>
              <w:rPr>
                <w:rFonts w:cs="Times New Roman"/>
                <w:szCs w:val="24"/>
                <w:lang w:val="en-GB"/>
              </w:rPr>
            </w:pPr>
            <w:r w:rsidRPr="00AB5D9F">
              <w:rPr>
                <w:rFonts w:cs="Times New Roman"/>
                <w:szCs w:val="24"/>
              </w:rPr>
              <w:t>18 (28.1)</w:t>
            </w:r>
          </w:p>
        </w:tc>
        <w:tc>
          <w:tcPr>
            <w:tcW w:w="1276" w:type="dxa"/>
          </w:tcPr>
          <w:p w14:paraId="3AE98892" w14:textId="5E1E50A7" w:rsidR="007F2868" w:rsidRPr="00AB5D9F" w:rsidRDefault="00B63A63" w:rsidP="007F2868">
            <w:pPr>
              <w:spacing w:line="259" w:lineRule="auto"/>
              <w:jc w:val="left"/>
              <w:rPr>
                <w:rFonts w:cs="Times New Roman"/>
                <w:szCs w:val="24"/>
                <w:lang w:val="en-GB"/>
              </w:rPr>
            </w:pPr>
            <w:r w:rsidRPr="00AB5D9F">
              <w:rPr>
                <w:rFonts w:cs="Times New Roman"/>
                <w:szCs w:val="24"/>
              </w:rPr>
              <w:t>276 (36.2)</w:t>
            </w:r>
          </w:p>
        </w:tc>
        <w:tc>
          <w:tcPr>
            <w:tcW w:w="709" w:type="dxa"/>
          </w:tcPr>
          <w:p w14:paraId="2C292248" w14:textId="77777777" w:rsidR="007F2868" w:rsidRPr="00AB5D9F" w:rsidRDefault="007F2868" w:rsidP="007F2868">
            <w:pPr>
              <w:spacing w:line="259" w:lineRule="auto"/>
              <w:jc w:val="left"/>
              <w:rPr>
                <w:rFonts w:cs="Times New Roman"/>
                <w:szCs w:val="24"/>
              </w:rPr>
            </w:pPr>
          </w:p>
        </w:tc>
        <w:tc>
          <w:tcPr>
            <w:tcW w:w="1275" w:type="dxa"/>
          </w:tcPr>
          <w:p w14:paraId="4114E472" w14:textId="4DB60BCE" w:rsidR="007F2868" w:rsidRPr="00AB5D9F" w:rsidRDefault="00EC71CB" w:rsidP="007F2868">
            <w:pPr>
              <w:spacing w:line="259" w:lineRule="auto"/>
              <w:jc w:val="left"/>
              <w:rPr>
                <w:rFonts w:cs="Times New Roman"/>
                <w:szCs w:val="24"/>
              </w:rPr>
            </w:pPr>
            <w:r w:rsidRPr="00AB5D9F">
              <w:rPr>
                <w:rFonts w:cs="Times New Roman"/>
                <w:szCs w:val="24"/>
              </w:rPr>
              <w:t>16 (32.7)</w:t>
            </w:r>
          </w:p>
        </w:tc>
        <w:tc>
          <w:tcPr>
            <w:tcW w:w="1276" w:type="dxa"/>
          </w:tcPr>
          <w:p w14:paraId="598CBD68" w14:textId="77E29445" w:rsidR="007F2868" w:rsidRPr="00AB5D9F" w:rsidRDefault="00EC71CB" w:rsidP="007F2868">
            <w:pPr>
              <w:spacing w:line="259" w:lineRule="auto"/>
              <w:jc w:val="left"/>
              <w:rPr>
                <w:rFonts w:cs="Times New Roman"/>
                <w:szCs w:val="24"/>
              </w:rPr>
            </w:pPr>
            <w:r w:rsidRPr="00AB5D9F">
              <w:rPr>
                <w:rFonts w:cs="Times New Roman"/>
                <w:szCs w:val="24"/>
              </w:rPr>
              <w:t>275 (36.2)</w:t>
            </w:r>
          </w:p>
        </w:tc>
        <w:tc>
          <w:tcPr>
            <w:tcW w:w="709" w:type="dxa"/>
          </w:tcPr>
          <w:p w14:paraId="074B3060" w14:textId="77777777" w:rsidR="007F2868" w:rsidRPr="00AB5D9F" w:rsidRDefault="007F2868" w:rsidP="007F2868">
            <w:pPr>
              <w:spacing w:line="259" w:lineRule="auto"/>
              <w:jc w:val="left"/>
              <w:rPr>
                <w:rFonts w:cs="Times New Roman"/>
                <w:szCs w:val="24"/>
              </w:rPr>
            </w:pPr>
          </w:p>
        </w:tc>
      </w:tr>
      <w:tr w:rsidR="007F2868" w:rsidRPr="00AB5D9F" w14:paraId="74CC87FF" w14:textId="77777777" w:rsidTr="00433D39">
        <w:tc>
          <w:tcPr>
            <w:tcW w:w="988" w:type="dxa"/>
            <w:tcBorders>
              <w:right w:val="nil"/>
            </w:tcBorders>
          </w:tcPr>
          <w:p w14:paraId="07CA640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A6D3EF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4C16117A" w14:textId="4BB8F261" w:rsidR="007F2868" w:rsidRPr="00AB5D9F" w:rsidRDefault="00B63A63" w:rsidP="007F2868">
            <w:pPr>
              <w:spacing w:line="259" w:lineRule="auto"/>
              <w:jc w:val="left"/>
              <w:rPr>
                <w:rFonts w:cs="Times New Roman"/>
                <w:szCs w:val="24"/>
                <w:lang w:val="en-GB"/>
              </w:rPr>
            </w:pPr>
            <w:r w:rsidRPr="00AB5D9F">
              <w:rPr>
                <w:rFonts w:cs="Times New Roman"/>
                <w:szCs w:val="24"/>
              </w:rPr>
              <w:t>18 (28.1)</w:t>
            </w:r>
          </w:p>
        </w:tc>
        <w:tc>
          <w:tcPr>
            <w:tcW w:w="1276" w:type="dxa"/>
          </w:tcPr>
          <w:p w14:paraId="05A95D8D" w14:textId="76FED706" w:rsidR="007F2868" w:rsidRPr="00AB5D9F" w:rsidRDefault="00B63A63" w:rsidP="007F2868">
            <w:pPr>
              <w:spacing w:line="259" w:lineRule="auto"/>
              <w:jc w:val="left"/>
              <w:rPr>
                <w:rFonts w:cs="Times New Roman"/>
                <w:szCs w:val="24"/>
                <w:lang w:val="en-GB"/>
              </w:rPr>
            </w:pPr>
            <w:r w:rsidRPr="00AB5D9F">
              <w:rPr>
                <w:rFonts w:cs="Times New Roman"/>
                <w:szCs w:val="24"/>
              </w:rPr>
              <w:t>186 (24.4)</w:t>
            </w:r>
          </w:p>
        </w:tc>
        <w:tc>
          <w:tcPr>
            <w:tcW w:w="709" w:type="dxa"/>
          </w:tcPr>
          <w:p w14:paraId="4D7690BC" w14:textId="77777777" w:rsidR="007F2868" w:rsidRPr="00AB5D9F" w:rsidRDefault="007F2868" w:rsidP="007F2868">
            <w:pPr>
              <w:spacing w:line="259" w:lineRule="auto"/>
              <w:jc w:val="left"/>
              <w:rPr>
                <w:rFonts w:cs="Times New Roman"/>
                <w:szCs w:val="24"/>
              </w:rPr>
            </w:pPr>
          </w:p>
        </w:tc>
        <w:tc>
          <w:tcPr>
            <w:tcW w:w="1275" w:type="dxa"/>
          </w:tcPr>
          <w:p w14:paraId="589B6412" w14:textId="27A4625A" w:rsidR="007F2868" w:rsidRPr="00AB5D9F" w:rsidRDefault="00EC71CB" w:rsidP="007F2868">
            <w:pPr>
              <w:spacing w:line="259" w:lineRule="auto"/>
              <w:jc w:val="left"/>
              <w:rPr>
                <w:rFonts w:cs="Times New Roman"/>
                <w:szCs w:val="24"/>
              </w:rPr>
            </w:pPr>
            <w:r w:rsidRPr="00AB5D9F">
              <w:rPr>
                <w:rFonts w:cs="Times New Roman"/>
                <w:szCs w:val="24"/>
              </w:rPr>
              <w:t>13 (26.5)</w:t>
            </w:r>
          </w:p>
        </w:tc>
        <w:tc>
          <w:tcPr>
            <w:tcW w:w="1276" w:type="dxa"/>
          </w:tcPr>
          <w:p w14:paraId="5C5AF655" w14:textId="3727D939" w:rsidR="007F2868" w:rsidRPr="00AB5D9F" w:rsidRDefault="00EC71CB" w:rsidP="007F2868">
            <w:pPr>
              <w:spacing w:line="259" w:lineRule="auto"/>
              <w:jc w:val="left"/>
              <w:rPr>
                <w:rFonts w:cs="Times New Roman"/>
                <w:szCs w:val="24"/>
              </w:rPr>
            </w:pPr>
            <w:r w:rsidRPr="00AB5D9F">
              <w:rPr>
                <w:rFonts w:cs="Times New Roman"/>
                <w:szCs w:val="24"/>
              </w:rPr>
              <w:t>184 (24.2)</w:t>
            </w:r>
          </w:p>
        </w:tc>
        <w:tc>
          <w:tcPr>
            <w:tcW w:w="709" w:type="dxa"/>
          </w:tcPr>
          <w:p w14:paraId="28A8F505" w14:textId="77777777" w:rsidR="007F2868" w:rsidRPr="00AB5D9F" w:rsidRDefault="007F2868" w:rsidP="007F2868">
            <w:pPr>
              <w:spacing w:line="259" w:lineRule="auto"/>
              <w:jc w:val="left"/>
              <w:rPr>
                <w:rFonts w:cs="Times New Roman"/>
                <w:szCs w:val="24"/>
              </w:rPr>
            </w:pPr>
          </w:p>
        </w:tc>
      </w:tr>
      <w:tr w:rsidR="007F2868" w:rsidRPr="00AB5D9F" w14:paraId="01830416" w14:textId="77777777" w:rsidTr="00433D39">
        <w:tc>
          <w:tcPr>
            <w:tcW w:w="9351" w:type="dxa"/>
            <w:gridSpan w:val="8"/>
          </w:tcPr>
          <w:p w14:paraId="658A30E7"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Dataset 7</w:t>
            </w:r>
          </w:p>
        </w:tc>
      </w:tr>
      <w:tr w:rsidR="007F2868" w:rsidRPr="00AB5D9F" w14:paraId="5BE9CFB5" w14:textId="77777777" w:rsidTr="00433D39">
        <w:tc>
          <w:tcPr>
            <w:tcW w:w="2830" w:type="dxa"/>
            <w:gridSpan w:val="2"/>
          </w:tcPr>
          <w:p w14:paraId="1A405E44" w14:textId="77777777" w:rsidR="007F2868" w:rsidRPr="00AB5D9F" w:rsidRDefault="007F2868" w:rsidP="007F2868">
            <w:pPr>
              <w:spacing w:line="259" w:lineRule="auto"/>
              <w:jc w:val="left"/>
              <w:rPr>
                <w:rFonts w:cs="Times New Roman"/>
                <w:szCs w:val="24"/>
                <w:lang w:val="en-GB"/>
              </w:rPr>
            </w:pPr>
          </w:p>
        </w:tc>
        <w:tc>
          <w:tcPr>
            <w:tcW w:w="3261" w:type="dxa"/>
            <w:gridSpan w:val="3"/>
          </w:tcPr>
          <w:p w14:paraId="326D18DE"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1E5FCA8A"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After matching</w:t>
            </w:r>
          </w:p>
        </w:tc>
      </w:tr>
      <w:tr w:rsidR="007F2868" w:rsidRPr="00AB5D9F" w14:paraId="7F6701CD" w14:textId="77777777" w:rsidTr="00433D39">
        <w:tc>
          <w:tcPr>
            <w:tcW w:w="2830" w:type="dxa"/>
            <w:gridSpan w:val="2"/>
          </w:tcPr>
          <w:p w14:paraId="33D24475" w14:textId="77777777" w:rsidR="007F2868" w:rsidRPr="00AB5D9F" w:rsidRDefault="007F2868" w:rsidP="007F2868">
            <w:pPr>
              <w:spacing w:line="259" w:lineRule="auto"/>
              <w:jc w:val="left"/>
              <w:rPr>
                <w:rFonts w:cs="Times New Roman"/>
                <w:szCs w:val="24"/>
                <w:lang w:val="en-GB"/>
              </w:rPr>
            </w:pPr>
          </w:p>
        </w:tc>
        <w:tc>
          <w:tcPr>
            <w:tcW w:w="1276" w:type="dxa"/>
          </w:tcPr>
          <w:p w14:paraId="24991BAA" w14:textId="2F5728B0"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20C71676" w14:textId="26A5E32A"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10B56E35" w14:textId="75482909"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c>
          <w:tcPr>
            <w:tcW w:w="1275" w:type="dxa"/>
          </w:tcPr>
          <w:p w14:paraId="1B51A9B8" w14:textId="04950CFB"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26E8AFBE" w14:textId="0991B3B1"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47AAD2D5" w14:textId="6F0D85B3"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r>
      <w:tr w:rsidR="007F2868" w:rsidRPr="00AB5D9F" w14:paraId="074D88DC" w14:textId="77777777" w:rsidTr="00433D39">
        <w:tc>
          <w:tcPr>
            <w:tcW w:w="2830" w:type="dxa"/>
            <w:gridSpan w:val="2"/>
          </w:tcPr>
          <w:p w14:paraId="2DBD202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n</w:t>
            </w:r>
          </w:p>
        </w:tc>
        <w:tc>
          <w:tcPr>
            <w:tcW w:w="1276" w:type="dxa"/>
          </w:tcPr>
          <w:p w14:paraId="4B87CD7D" w14:textId="17275B21" w:rsidR="007F2868" w:rsidRPr="00AB5D9F" w:rsidRDefault="00D91481" w:rsidP="007F2868">
            <w:pPr>
              <w:spacing w:line="259" w:lineRule="auto"/>
              <w:jc w:val="left"/>
              <w:rPr>
                <w:rFonts w:cs="Times New Roman"/>
                <w:szCs w:val="24"/>
                <w:lang w:val="en-GB"/>
              </w:rPr>
            </w:pPr>
            <w:r w:rsidRPr="00AB5D9F">
              <w:rPr>
                <w:rFonts w:cs="Times New Roman"/>
                <w:szCs w:val="24"/>
              </w:rPr>
              <w:t>64</w:t>
            </w:r>
          </w:p>
        </w:tc>
        <w:tc>
          <w:tcPr>
            <w:tcW w:w="1276" w:type="dxa"/>
          </w:tcPr>
          <w:p w14:paraId="33E31345" w14:textId="1BE4CD4B" w:rsidR="007F2868" w:rsidRPr="00AB5D9F" w:rsidRDefault="00D91481" w:rsidP="007F2868">
            <w:pPr>
              <w:spacing w:line="259" w:lineRule="auto"/>
              <w:jc w:val="left"/>
              <w:rPr>
                <w:rFonts w:cs="Times New Roman"/>
                <w:szCs w:val="24"/>
                <w:lang w:val="en-GB"/>
              </w:rPr>
            </w:pPr>
            <w:r w:rsidRPr="00AB5D9F">
              <w:rPr>
                <w:rFonts w:cs="Times New Roman"/>
                <w:szCs w:val="24"/>
              </w:rPr>
              <w:t>763</w:t>
            </w:r>
          </w:p>
        </w:tc>
        <w:tc>
          <w:tcPr>
            <w:tcW w:w="709" w:type="dxa"/>
          </w:tcPr>
          <w:p w14:paraId="29671642" w14:textId="77777777" w:rsidR="007F2868" w:rsidRPr="00AB5D9F" w:rsidRDefault="007F2868" w:rsidP="007F2868">
            <w:pPr>
              <w:spacing w:line="259" w:lineRule="auto"/>
              <w:jc w:val="left"/>
              <w:rPr>
                <w:rFonts w:cs="Times New Roman"/>
                <w:szCs w:val="24"/>
                <w:lang w:val="en-GB"/>
              </w:rPr>
            </w:pPr>
          </w:p>
        </w:tc>
        <w:tc>
          <w:tcPr>
            <w:tcW w:w="1275" w:type="dxa"/>
          </w:tcPr>
          <w:p w14:paraId="72CDB3CC" w14:textId="38DF6019" w:rsidR="007F2868" w:rsidRPr="00AB5D9F" w:rsidRDefault="003546CC" w:rsidP="007F2868">
            <w:pPr>
              <w:spacing w:line="259" w:lineRule="auto"/>
              <w:jc w:val="left"/>
              <w:rPr>
                <w:rFonts w:cs="Times New Roman"/>
                <w:szCs w:val="24"/>
                <w:lang w:val="en-GB"/>
              </w:rPr>
            </w:pPr>
            <w:r w:rsidRPr="00AB5D9F">
              <w:rPr>
                <w:rFonts w:cs="Times New Roman"/>
                <w:szCs w:val="24"/>
              </w:rPr>
              <w:t>47</w:t>
            </w:r>
          </w:p>
        </w:tc>
        <w:tc>
          <w:tcPr>
            <w:tcW w:w="1276" w:type="dxa"/>
          </w:tcPr>
          <w:p w14:paraId="5877806F" w14:textId="68386DD0" w:rsidR="007F2868" w:rsidRPr="00AB5D9F" w:rsidRDefault="003546CC" w:rsidP="007F2868">
            <w:pPr>
              <w:spacing w:line="259" w:lineRule="auto"/>
              <w:jc w:val="left"/>
              <w:rPr>
                <w:rFonts w:cs="Times New Roman"/>
                <w:szCs w:val="24"/>
                <w:lang w:val="en-GB"/>
              </w:rPr>
            </w:pPr>
            <w:r w:rsidRPr="00AB5D9F">
              <w:rPr>
                <w:rFonts w:cs="Times New Roman"/>
                <w:szCs w:val="24"/>
              </w:rPr>
              <w:t>760</w:t>
            </w:r>
          </w:p>
        </w:tc>
        <w:tc>
          <w:tcPr>
            <w:tcW w:w="709" w:type="dxa"/>
          </w:tcPr>
          <w:p w14:paraId="7B870EBE" w14:textId="77777777" w:rsidR="007F2868" w:rsidRPr="00AB5D9F" w:rsidRDefault="007F2868" w:rsidP="007F2868">
            <w:pPr>
              <w:spacing w:line="259" w:lineRule="auto"/>
              <w:jc w:val="left"/>
              <w:rPr>
                <w:rFonts w:cs="Times New Roman"/>
                <w:szCs w:val="24"/>
                <w:lang w:val="en-GB"/>
              </w:rPr>
            </w:pPr>
          </w:p>
        </w:tc>
      </w:tr>
      <w:tr w:rsidR="007F2868" w:rsidRPr="00AB5D9F" w14:paraId="471BD4EE" w14:textId="77777777" w:rsidTr="00433D39">
        <w:tc>
          <w:tcPr>
            <w:tcW w:w="2830" w:type="dxa"/>
            <w:gridSpan w:val="2"/>
          </w:tcPr>
          <w:p w14:paraId="448820E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35626A73" w14:textId="13AF03DF" w:rsidR="007F2868" w:rsidRPr="00AB5D9F" w:rsidRDefault="00D91481" w:rsidP="007F2868">
            <w:pPr>
              <w:spacing w:line="259" w:lineRule="auto"/>
              <w:jc w:val="left"/>
              <w:rPr>
                <w:rFonts w:cs="Times New Roman"/>
                <w:szCs w:val="24"/>
                <w:lang w:val="en-GB"/>
              </w:rPr>
            </w:pPr>
            <w:r w:rsidRPr="00AB5D9F">
              <w:rPr>
                <w:rFonts w:cs="Times New Roman"/>
                <w:szCs w:val="24"/>
              </w:rPr>
              <w:t>61.95 (11.84)</w:t>
            </w:r>
          </w:p>
        </w:tc>
        <w:tc>
          <w:tcPr>
            <w:tcW w:w="1276" w:type="dxa"/>
          </w:tcPr>
          <w:p w14:paraId="1B9A8A48" w14:textId="715DC0A5" w:rsidR="007F2868" w:rsidRPr="00AB5D9F" w:rsidRDefault="00D91481" w:rsidP="007F2868">
            <w:pPr>
              <w:spacing w:line="259" w:lineRule="auto"/>
              <w:jc w:val="left"/>
              <w:rPr>
                <w:rFonts w:cs="Times New Roman"/>
                <w:szCs w:val="24"/>
                <w:lang w:val="en-GB"/>
              </w:rPr>
            </w:pPr>
            <w:r w:rsidRPr="00AB5D9F">
              <w:rPr>
                <w:rFonts w:cs="Times New Roman"/>
                <w:szCs w:val="24"/>
              </w:rPr>
              <w:t>69.82 (9.82)</w:t>
            </w:r>
          </w:p>
        </w:tc>
        <w:tc>
          <w:tcPr>
            <w:tcW w:w="709" w:type="dxa"/>
          </w:tcPr>
          <w:p w14:paraId="12B7B118" w14:textId="7557B68C" w:rsidR="007F2868" w:rsidRPr="00AB5D9F" w:rsidRDefault="00D91481" w:rsidP="007F2868">
            <w:pPr>
              <w:spacing w:line="259" w:lineRule="auto"/>
              <w:jc w:val="left"/>
              <w:rPr>
                <w:rFonts w:cs="Times New Roman"/>
                <w:szCs w:val="24"/>
                <w:lang w:val="en-GB"/>
              </w:rPr>
            </w:pPr>
            <w:r w:rsidRPr="00AB5D9F">
              <w:rPr>
                <w:rFonts w:cs="Times New Roman"/>
                <w:szCs w:val="24"/>
              </w:rPr>
              <w:t>0.723</w:t>
            </w:r>
          </w:p>
        </w:tc>
        <w:tc>
          <w:tcPr>
            <w:tcW w:w="1275" w:type="dxa"/>
          </w:tcPr>
          <w:p w14:paraId="2C119D64" w14:textId="42EE968F" w:rsidR="007F2868" w:rsidRPr="00AB5D9F" w:rsidRDefault="003546CC" w:rsidP="007F2868">
            <w:pPr>
              <w:spacing w:line="259" w:lineRule="auto"/>
              <w:jc w:val="left"/>
              <w:rPr>
                <w:rFonts w:cs="Times New Roman"/>
                <w:szCs w:val="24"/>
                <w:lang w:val="en-GB"/>
              </w:rPr>
            </w:pPr>
            <w:r w:rsidRPr="00AB5D9F">
              <w:rPr>
                <w:rFonts w:cs="Times New Roman"/>
                <w:szCs w:val="24"/>
              </w:rPr>
              <w:t>64.21 (11.06)</w:t>
            </w:r>
          </w:p>
        </w:tc>
        <w:tc>
          <w:tcPr>
            <w:tcW w:w="1276" w:type="dxa"/>
          </w:tcPr>
          <w:p w14:paraId="3ACFDD98" w14:textId="36B2FB17" w:rsidR="007F2868" w:rsidRPr="00AB5D9F" w:rsidRDefault="003546CC" w:rsidP="007F2868">
            <w:pPr>
              <w:spacing w:line="259" w:lineRule="auto"/>
              <w:jc w:val="left"/>
              <w:rPr>
                <w:rFonts w:cs="Times New Roman"/>
                <w:szCs w:val="24"/>
                <w:lang w:val="en-GB"/>
              </w:rPr>
            </w:pPr>
            <w:r w:rsidRPr="00AB5D9F">
              <w:rPr>
                <w:rFonts w:cs="Times New Roman"/>
                <w:szCs w:val="24"/>
              </w:rPr>
              <w:t>69.85 (9.81)</w:t>
            </w:r>
          </w:p>
        </w:tc>
        <w:tc>
          <w:tcPr>
            <w:tcW w:w="709" w:type="dxa"/>
          </w:tcPr>
          <w:p w14:paraId="5374E902" w14:textId="4AE684F0" w:rsidR="007F2868" w:rsidRPr="00AB5D9F" w:rsidRDefault="003546CC" w:rsidP="007F2868">
            <w:pPr>
              <w:spacing w:line="259" w:lineRule="auto"/>
              <w:jc w:val="left"/>
              <w:rPr>
                <w:rFonts w:cs="Times New Roman"/>
                <w:szCs w:val="24"/>
                <w:lang w:val="en-GB"/>
              </w:rPr>
            </w:pPr>
            <w:r w:rsidRPr="00AB5D9F">
              <w:rPr>
                <w:rFonts w:cs="Times New Roman"/>
                <w:szCs w:val="24"/>
              </w:rPr>
              <w:t>0.539</w:t>
            </w:r>
          </w:p>
        </w:tc>
      </w:tr>
      <w:tr w:rsidR="007F2868" w:rsidRPr="00AB5D9F" w14:paraId="4253C13C" w14:textId="77777777" w:rsidTr="00433D39">
        <w:tc>
          <w:tcPr>
            <w:tcW w:w="2830" w:type="dxa"/>
            <w:gridSpan w:val="2"/>
          </w:tcPr>
          <w:p w14:paraId="11C49B2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SEX_T7, n (%)</w:t>
            </w:r>
          </w:p>
        </w:tc>
        <w:tc>
          <w:tcPr>
            <w:tcW w:w="1276" w:type="dxa"/>
          </w:tcPr>
          <w:p w14:paraId="3E82230E" w14:textId="77777777" w:rsidR="007F2868" w:rsidRPr="00AB5D9F" w:rsidRDefault="007F2868" w:rsidP="007F2868">
            <w:pPr>
              <w:spacing w:line="259" w:lineRule="auto"/>
              <w:jc w:val="left"/>
              <w:rPr>
                <w:rFonts w:cs="Times New Roman"/>
                <w:szCs w:val="24"/>
                <w:lang w:val="en-GB"/>
              </w:rPr>
            </w:pPr>
          </w:p>
        </w:tc>
        <w:tc>
          <w:tcPr>
            <w:tcW w:w="1276" w:type="dxa"/>
          </w:tcPr>
          <w:p w14:paraId="2187A6C8" w14:textId="77777777" w:rsidR="007F2868" w:rsidRPr="00AB5D9F" w:rsidRDefault="007F2868" w:rsidP="007F2868">
            <w:pPr>
              <w:spacing w:line="259" w:lineRule="auto"/>
              <w:jc w:val="left"/>
              <w:rPr>
                <w:rFonts w:cs="Times New Roman"/>
                <w:szCs w:val="24"/>
                <w:lang w:val="en-GB"/>
              </w:rPr>
            </w:pPr>
          </w:p>
        </w:tc>
        <w:tc>
          <w:tcPr>
            <w:tcW w:w="709" w:type="dxa"/>
          </w:tcPr>
          <w:p w14:paraId="6C160033" w14:textId="5E568A8D" w:rsidR="007F2868" w:rsidRPr="00AB5D9F" w:rsidRDefault="00D91481" w:rsidP="007F2868">
            <w:pPr>
              <w:spacing w:line="259" w:lineRule="auto"/>
              <w:jc w:val="left"/>
              <w:rPr>
                <w:rFonts w:cs="Times New Roman"/>
                <w:szCs w:val="24"/>
                <w:lang w:val="en-GB"/>
              </w:rPr>
            </w:pPr>
            <w:r w:rsidRPr="00AB5D9F">
              <w:rPr>
                <w:rFonts w:cs="Times New Roman"/>
                <w:szCs w:val="24"/>
              </w:rPr>
              <w:t>0.013</w:t>
            </w:r>
          </w:p>
        </w:tc>
        <w:tc>
          <w:tcPr>
            <w:tcW w:w="1275" w:type="dxa"/>
          </w:tcPr>
          <w:p w14:paraId="2312918D" w14:textId="77777777" w:rsidR="007F2868" w:rsidRPr="00AB5D9F" w:rsidRDefault="007F2868" w:rsidP="007F2868">
            <w:pPr>
              <w:spacing w:line="259" w:lineRule="auto"/>
              <w:jc w:val="left"/>
              <w:rPr>
                <w:rFonts w:cs="Times New Roman"/>
                <w:szCs w:val="24"/>
                <w:lang w:val="en-GB"/>
              </w:rPr>
            </w:pPr>
          </w:p>
        </w:tc>
        <w:tc>
          <w:tcPr>
            <w:tcW w:w="1276" w:type="dxa"/>
          </w:tcPr>
          <w:p w14:paraId="1A668CCA" w14:textId="77777777" w:rsidR="007F2868" w:rsidRPr="00AB5D9F" w:rsidRDefault="007F2868" w:rsidP="007F2868">
            <w:pPr>
              <w:spacing w:line="259" w:lineRule="auto"/>
              <w:jc w:val="left"/>
              <w:rPr>
                <w:rFonts w:cs="Times New Roman"/>
                <w:szCs w:val="24"/>
                <w:lang w:val="en-GB"/>
              </w:rPr>
            </w:pPr>
          </w:p>
        </w:tc>
        <w:tc>
          <w:tcPr>
            <w:tcW w:w="709" w:type="dxa"/>
          </w:tcPr>
          <w:p w14:paraId="6B33EE8F" w14:textId="3AD64806" w:rsidR="007F2868" w:rsidRPr="00AB5D9F" w:rsidRDefault="003546CC" w:rsidP="007F2868">
            <w:pPr>
              <w:spacing w:line="259" w:lineRule="auto"/>
              <w:jc w:val="left"/>
              <w:rPr>
                <w:rFonts w:cs="Times New Roman"/>
                <w:szCs w:val="24"/>
                <w:lang w:val="en-GB"/>
              </w:rPr>
            </w:pPr>
            <w:r w:rsidRPr="00AB5D9F">
              <w:rPr>
                <w:rFonts w:cs="Times New Roman"/>
                <w:szCs w:val="24"/>
              </w:rPr>
              <w:t>0.013</w:t>
            </w:r>
          </w:p>
        </w:tc>
      </w:tr>
      <w:tr w:rsidR="007F2868" w:rsidRPr="00AB5D9F" w14:paraId="59FD42B6" w14:textId="77777777" w:rsidTr="00433D39">
        <w:tc>
          <w:tcPr>
            <w:tcW w:w="988" w:type="dxa"/>
            <w:tcBorders>
              <w:right w:val="nil"/>
            </w:tcBorders>
          </w:tcPr>
          <w:p w14:paraId="2228FA2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912995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99093C3" w14:textId="649FE5C4" w:rsidR="007F2868" w:rsidRPr="00AB5D9F" w:rsidRDefault="00D91481" w:rsidP="007F2868">
            <w:pPr>
              <w:spacing w:line="259" w:lineRule="auto"/>
              <w:jc w:val="left"/>
              <w:rPr>
                <w:rFonts w:cs="Times New Roman"/>
                <w:szCs w:val="24"/>
                <w:lang w:val="en-GB"/>
              </w:rPr>
            </w:pPr>
            <w:r w:rsidRPr="00AB5D9F">
              <w:rPr>
                <w:rFonts w:cs="Times New Roman"/>
                <w:szCs w:val="24"/>
              </w:rPr>
              <w:t>43 (67.2)</w:t>
            </w:r>
          </w:p>
        </w:tc>
        <w:tc>
          <w:tcPr>
            <w:tcW w:w="1276" w:type="dxa"/>
          </w:tcPr>
          <w:p w14:paraId="3A8189CA" w14:textId="08817C87" w:rsidR="007F2868" w:rsidRPr="00AB5D9F" w:rsidRDefault="00D91481" w:rsidP="007F2868">
            <w:pPr>
              <w:spacing w:line="259" w:lineRule="auto"/>
              <w:jc w:val="left"/>
              <w:rPr>
                <w:rFonts w:cs="Times New Roman"/>
                <w:szCs w:val="24"/>
                <w:lang w:val="en-GB"/>
              </w:rPr>
            </w:pPr>
            <w:r w:rsidRPr="00AB5D9F">
              <w:rPr>
                <w:rFonts w:cs="Times New Roman"/>
                <w:szCs w:val="24"/>
              </w:rPr>
              <w:t>508 (66.6)</w:t>
            </w:r>
          </w:p>
        </w:tc>
        <w:tc>
          <w:tcPr>
            <w:tcW w:w="709" w:type="dxa"/>
          </w:tcPr>
          <w:p w14:paraId="168FDE3B" w14:textId="0060777B" w:rsidR="007F2868" w:rsidRPr="00AB5D9F" w:rsidRDefault="007F2868" w:rsidP="007F2868">
            <w:pPr>
              <w:spacing w:line="259" w:lineRule="auto"/>
              <w:jc w:val="left"/>
              <w:rPr>
                <w:rFonts w:cs="Times New Roman"/>
                <w:szCs w:val="24"/>
                <w:lang w:val="en-GB"/>
              </w:rPr>
            </w:pPr>
          </w:p>
        </w:tc>
        <w:tc>
          <w:tcPr>
            <w:tcW w:w="1275" w:type="dxa"/>
          </w:tcPr>
          <w:p w14:paraId="284D3ABA" w14:textId="03CC9D32" w:rsidR="007F2868" w:rsidRPr="00AB5D9F" w:rsidRDefault="003546CC" w:rsidP="007F2868">
            <w:pPr>
              <w:spacing w:line="259" w:lineRule="auto"/>
              <w:jc w:val="left"/>
              <w:rPr>
                <w:rFonts w:cs="Times New Roman"/>
                <w:szCs w:val="24"/>
                <w:lang w:val="en-GB"/>
              </w:rPr>
            </w:pPr>
            <w:r w:rsidRPr="00AB5D9F">
              <w:rPr>
                <w:rFonts w:cs="Times New Roman"/>
                <w:szCs w:val="24"/>
              </w:rPr>
              <w:t>31 (66.0)</w:t>
            </w:r>
          </w:p>
        </w:tc>
        <w:tc>
          <w:tcPr>
            <w:tcW w:w="1276" w:type="dxa"/>
          </w:tcPr>
          <w:p w14:paraId="35D2BB60" w14:textId="2989C472" w:rsidR="007F2868" w:rsidRPr="00AB5D9F" w:rsidRDefault="003546CC" w:rsidP="007F2868">
            <w:pPr>
              <w:spacing w:line="259" w:lineRule="auto"/>
              <w:jc w:val="left"/>
              <w:rPr>
                <w:rFonts w:cs="Times New Roman"/>
                <w:szCs w:val="24"/>
                <w:lang w:val="en-GB"/>
              </w:rPr>
            </w:pPr>
            <w:r w:rsidRPr="00AB5D9F">
              <w:rPr>
                <w:rFonts w:cs="Times New Roman"/>
                <w:szCs w:val="24"/>
              </w:rPr>
              <w:t>506 (66.6)</w:t>
            </w:r>
          </w:p>
        </w:tc>
        <w:tc>
          <w:tcPr>
            <w:tcW w:w="709" w:type="dxa"/>
          </w:tcPr>
          <w:p w14:paraId="706B287D" w14:textId="77777777" w:rsidR="007F2868" w:rsidRPr="00AB5D9F" w:rsidRDefault="007F2868" w:rsidP="007F2868">
            <w:pPr>
              <w:spacing w:line="259" w:lineRule="auto"/>
              <w:jc w:val="left"/>
              <w:rPr>
                <w:rFonts w:cs="Times New Roman"/>
                <w:szCs w:val="24"/>
                <w:lang w:val="en-GB"/>
              </w:rPr>
            </w:pPr>
          </w:p>
        </w:tc>
      </w:tr>
      <w:tr w:rsidR="007F2868" w:rsidRPr="00AB5D9F" w14:paraId="62A8A996" w14:textId="77777777" w:rsidTr="00433D39">
        <w:tc>
          <w:tcPr>
            <w:tcW w:w="2830" w:type="dxa"/>
            <w:gridSpan w:val="2"/>
          </w:tcPr>
          <w:p w14:paraId="63F5315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50727553" w14:textId="15C77525" w:rsidR="007F2868" w:rsidRPr="00AB5D9F" w:rsidRDefault="00D91481" w:rsidP="007F2868">
            <w:pPr>
              <w:spacing w:line="259" w:lineRule="auto"/>
              <w:jc w:val="left"/>
              <w:rPr>
                <w:rFonts w:cs="Times New Roman"/>
                <w:szCs w:val="24"/>
                <w:lang w:val="en-GB"/>
              </w:rPr>
            </w:pPr>
            <w:r w:rsidRPr="00AB5D9F">
              <w:rPr>
                <w:rFonts w:cs="Times New Roman"/>
                <w:szCs w:val="24"/>
              </w:rPr>
              <w:t>28.99 (5.07)</w:t>
            </w:r>
          </w:p>
        </w:tc>
        <w:tc>
          <w:tcPr>
            <w:tcW w:w="1276" w:type="dxa"/>
          </w:tcPr>
          <w:p w14:paraId="520BDD20" w14:textId="3EEF7CEC" w:rsidR="007F2868" w:rsidRPr="00AB5D9F" w:rsidRDefault="00D91481" w:rsidP="007F2868">
            <w:pPr>
              <w:spacing w:line="259" w:lineRule="auto"/>
              <w:jc w:val="left"/>
              <w:rPr>
                <w:rFonts w:cs="Times New Roman"/>
                <w:szCs w:val="24"/>
                <w:lang w:val="en-GB"/>
              </w:rPr>
            </w:pPr>
            <w:r w:rsidRPr="00AB5D9F">
              <w:rPr>
                <w:rFonts w:cs="Times New Roman"/>
                <w:szCs w:val="24"/>
              </w:rPr>
              <w:t>28.99 (4.54)</w:t>
            </w:r>
          </w:p>
        </w:tc>
        <w:tc>
          <w:tcPr>
            <w:tcW w:w="709" w:type="dxa"/>
          </w:tcPr>
          <w:p w14:paraId="2C2EE4A6" w14:textId="0250570F" w:rsidR="007F2868" w:rsidRPr="00AB5D9F" w:rsidRDefault="00D91481" w:rsidP="007F2868">
            <w:pPr>
              <w:spacing w:line="259" w:lineRule="auto"/>
              <w:jc w:val="left"/>
              <w:rPr>
                <w:rFonts w:cs="Times New Roman"/>
                <w:szCs w:val="24"/>
                <w:lang w:val="en-GB"/>
              </w:rPr>
            </w:pPr>
            <w:r w:rsidRPr="00AB5D9F">
              <w:rPr>
                <w:rFonts w:cs="Times New Roman"/>
                <w:szCs w:val="24"/>
              </w:rPr>
              <w:t>0.001</w:t>
            </w:r>
          </w:p>
        </w:tc>
        <w:tc>
          <w:tcPr>
            <w:tcW w:w="1275" w:type="dxa"/>
          </w:tcPr>
          <w:p w14:paraId="1E068DD9" w14:textId="7EDFCD08" w:rsidR="007F2868" w:rsidRPr="00AB5D9F" w:rsidRDefault="003546CC" w:rsidP="007F2868">
            <w:pPr>
              <w:spacing w:line="259" w:lineRule="auto"/>
              <w:jc w:val="left"/>
              <w:rPr>
                <w:rFonts w:cs="Times New Roman"/>
                <w:szCs w:val="24"/>
                <w:lang w:val="en-GB"/>
              </w:rPr>
            </w:pPr>
            <w:r w:rsidRPr="00AB5D9F">
              <w:rPr>
                <w:rFonts w:cs="Times New Roman"/>
                <w:szCs w:val="24"/>
              </w:rPr>
              <w:t>28.64 (4.58)</w:t>
            </w:r>
          </w:p>
        </w:tc>
        <w:tc>
          <w:tcPr>
            <w:tcW w:w="1276" w:type="dxa"/>
          </w:tcPr>
          <w:p w14:paraId="7C7C73A1" w14:textId="4649D6C4" w:rsidR="007F2868" w:rsidRPr="00AB5D9F" w:rsidRDefault="003546CC" w:rsidP="007F2868">
            <w:pPr>
              <w:spacing w:line="259" w:lineRule="auto"/>
              <w:jc w:val="left"/>
              <w:rPr>
                <w:rFonts w:cs="Times New Roman"/>
                <w:szCs w:val="24"/>
                <w:lang w:val="en-GB"/>
              </w:rPr>
            </w:pPr>
            <w:r w:rsidRPr="00AB5D9F">
              <w:rPr>
                <w:rFonts w:cs="Times New Roman"/>
                <w:szCs w:val="24"/>
              </w:rPr>
              <w:t>28.99 (4.54)</w:t>
            </w:r>
          </w:p>
        </w:tc>
        <w:tc>
          <w:tcPr>
            <w:tcW w:w="709" w:type="dxa"/>
          </w:tcPr>
          <w:p w14:paraId="4D6CD15D" w14:textId="63A39FAC" w:rsidR="007F2868" w:rsidRPr="00AB5D9F" w:rsidRDefault="003546CC" w:rsidP="007F2868">
            <w:pPr>
              <w:spacing w:line="259" w:lineRule="auto"/>
              <w:jc w:val="left"/>
              <w:rPr>
                <w:rFonts w:cs="Times New Roman"/>
                <w:szCs w:val="24"/>
                <w:lang w:val="en-GB"/>
              </w:rPr>
            </w:pPr>
            <w:r w:rsidRPr="00AB5D9F">
              <w:rPr>
                <w:rFonts w:cs="Times New Roman"/>
                <w:szCs w:val="24"/>
              </w:rPr>
              <w:t>0.077</w:t>
            </w:r>
          </w:p>
        </w:tc>
      </w:tr>
      <w:tr w:rsidR="007F2868" w:rsidRPr="00AB5D9F" w14:paraId="6B1EB122" w14:textId="77777777" w:rsidTr="00433D39">
        <w:tc>
          <w:tcPr>
            <w:tcW w:w="2830" w:type="dxa"/>
            <w:gridSpan w:val="2"/>
          </w:tcPr>
          <w:p w14:paraId="7B7EC04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48A41786" w14:textId="77777777" w:rsidR="007F2868" w:rsidRPr="00AB5D9F" w:rsidRDefault="007F2868" w:rsidP="007F2868">
            <w:pPr>
              <w:spacing w:line="259" w:lineRule="auto"/>
              <w:jc w:val="left"/>
              <w:rPr>
                <w:rFonts w:cs="Times New Roman"/>
                <w:szCs w:val="24"/>
                <w:lang w:val="en-GB"/>
              </w:rPr>
            </w:pPr>
          </w:p>
        </w:tc>
        <w:tc>
          <w:tcPr>
            <w:tcW w:w="1276" w:type="dxa"/>
          </w:tcPr>
          <w:p w14:paraId="5A274984" w14:textId="77777777" w:rsidR="007F2868" w:rsidRPr="00AB5D9F" w:rsidRDefault="007F2868" w:rsidP="007F2868">
            <w:pPr>
              <w:spacing w:line="259" w:lineRule="auto"/>
              <w:jc w:val="left"/>
              <w:rPr>
                <w:rFonts w:cs="Times New Roman"/>
                <w:szCs w:val="24"/>
                <w:lang w:val="en-GB"/>
              </w:rPr>
            </w:pPr>
          </w:p>
        </w:tc>
        <w:tc>
          <w:tcPr>
            <w:tcW w:w="709" w:type="dxa"/>
          </w:tcPr>
          <w:p w14:paraId="303C44FD" w14:textId="16555919" w:rsidR="007F2868" w:rsidRPr="00AB5D9F" w:rsidRDefault="00D91481" w:rsidP="007F2868">
            <w:pPr>
              <w:spacing w:line="259" w:lineRule="auto"/>
              <w:jc w:val="left"/>
              <w:rPr>
                <w:rFonts w:cs="Times New Roman"/>
                <w:szCs w:val="24"/>
                <w:lang w:val="en-GB"/>
              </w:rPr>
            </w:pPr>
            <w:r w:rsidRPr="00AB5D9F">
              <w:rPr>
                <w:rFonts w:cs="Times New Roman"/>
                <w:szCs w:val="24"/>
              </w:rPr>
              <w:t>0.313</w:t>
            </w:r>
          </w:p>
        </w:tc>
        <w:tc>
          <w:tcPr>
            <w:tcW w:w="1275" w:type="dxa"/>
          </w:tcPr>
          <w:p w14:paraId="132F774D" w14:textId="77777777" w:rsidR="007F2868" w:rsidRPr="00AB5D9F" w:rsidRDefault="007F2868" w:rsidP="007F2868">
            <w:pPr>
              <w:spacing w:line="259" w:lineRule="auto"/>
              <w:jc w:val="left"/>
              <w:rPr>
                <w:rFonts w:cs="Times New Roman"/>
                <w:szCs w:val="24"/>
                <w:lang w:val="en-GB"/>
              </w:rPr>
            </w:pPr>
          </w:p>
        </w:tc>
        <w:tc>
          <w:tcPr>
            <w:tcW w:w="1276" w:type="dxa"/>
          </w:tcPr>
          <w:p w14:paraId="1F009333" w14:textId="77777777" w:rsidR="007F2868" w:rsidRPr="00AB5D9F" w:rsidRDefault="007F2868" w:rsidP="007F2868">
            <w:pPr>
              <w:spacing w:line="259" w:lineRule="auto"/>
              <w:jc w:val="left"/>
              <w:rPr>
                <w:rFonts w:cs="Times New Roman"/>
                <w:szCs w:val="24"/>
                <w:lang w:val="en-GB"/>
              </w:rPr>
            </w:pPr>
          </w:p>
        </w:tc>
        <w:tc>
          <w:tcPr>
            <w:tcW w:w="709" w:type="dxa"/>
          </w:tcPr>
          <w:p w14:paraId="741BD747" w14:textId="7F211A2A" w:rsidR="007F2868" w:rsidRPr="00AB5D9F" w:rsidRDefault="003546CC" w:rsidP="007F2868">
            <w:pPr>
              <w:spacing w:line="259" w:lineRule="auto"/>
              <w:jc w:val="left"/>
              <w:rPr>
                <w:rFonts w:cs="Times New Roman"/>
                <w:szCs w:val="24"/>
                <w:lang w:val="en-GB"/>
              </w:rPr>
            </w:pPr>
            <w:r w:rsidRPr="00AB5D9F">
              <w:rPr>
                <w:rFonts w:cs="Times New Roman"/>
                <w:szCs w:val="24"/>
              </w:rPr>
              <w:t>0.259</w:t>
            </w:r>
          </w:p>
        </w:tc>
      </w:tr>
      <w:tr w:rsidR="007F2868" w:rsidRPr="00AB5D9F" w14:paraId="09C3A376" w14:textId="77777777" w:rsidTr="00433D39">
        <w:tc>
          <w:tcPr>
            <w:tcW w:w="988" w:type="dxa"/>
            <w:tcBorders>
              <w:right w:val="nil"/>
            </w:tcBorders>
          </w:tcPr>
          <w:p w14:paraId="137E466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E5F002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4D94ECB8" w14:textId="1266B417" w:rsidR="007F2868" w:rsidRPr="00AB5D9F" w:rsidRDefault="00D91481" w:rsidP="007F2868">
            <w:pPr>
              <w:spacing w:line="259" w:lineRule="auto"/>
              <w:jc w:val="left"/>
              <w:rPr>
                <w:rFonts w:cs="Times New Roman"/>
                <w:szCs w:val="24"/>
                <w:lang w:val="en-GB"/>
              </w:rPr>
            </w:pPr>
            <w:r w:rsidRPr="00AB5D9F">
              <w:rPr>
                <w:rFonts w:cs="Times New Roman"/>
                <w:szCs w:val="24"/>
              </w:rPr>
              <w:t>54 (84.4)</w:t>
            </w:r>
          </w:p>
        </w:tc>
        <w:tc>
          <w:tcPr>
            <w:tcW w:w="1276" w:type="dxa"/>
          </w:tcPr>
          <w:p w14:paraId="654A3D10" w14:textId="0295AADC" w:rsidR="007F2868" w:rsidRPr="00AB5D9F" w:rsidRDefault="00D91481" w:rsidP="007F2868">
            <w:pPr>
              <w:spacing w:line="259" w:lineRule="auto"/>
              <w:jc w:val="left"/>
              <w:rPr>
                <w:rFonts w:cs="Times New Roman"/>
                <w:szCs w:val="24"/>
                <w:lang w:val="en-GB"/>
              </w:rPr>
            </w:pPr>
            <w:r w:rsidRPr="00AB5D9F">
              <w:rPr>
                <w:rFonts w:cs="Times New Roman"/>
                <w:szCs w:val="24"/>
              </w:rPr>
              <w:t>564 (73.9)</w:t>
            </w:r>
          </w:p>
        </w:tc>
        <w:tc>
          <w:tcPr>
            <w:tcW w:w="709" w:type="dxa"/>
          </w:tcPr>
          <w:p w14:paraId="6C157011" w14:textId="77777777" w:rsidR="007F2868" w:rsidRPr="00AB5D9F" w:rsidRDefault="007F2868" w:rsidP="007F2868">
            <w:pPr>
              <w:spacing w:line="259" w:lineRule="auto"/>
              <w:jc w:val="left"/>
              <w:rPr>
                <w:rFonts w:cs="Times New Roman"/>
                <w:szCs w:val="24"/>
                <w:lang w:val="en-GB"/>
              </w:rPr>
            </w:pPr>
          </w:p>
        </w:tc>
        <w:tc>
          <w:tcPr>
            <w:tcW w:w="1275" w:type="dxa"/>
          </w:tcPr>
          <w:p w14:paraId="0D79338A" w14:textId="4DB0C435" w:rsidR="007F2868" w:rsidRPr="00AB5D9F" w:rsidRDefault="003546CC" w:rsidP="007F2868">
            <w:pPr>
              <w:spacing w:line="259" w:lineRule="auto"/>
              <w:jc w:val="left"/>
              <w:rPr>
                <w:rFonts w:cs="Times New Roman"/>
                <w:szCs w:val="24"/>
                <w:lang w:val="en-GB"/>
              </w:rPr>
            </w:pPr>
            <w:r w:rsidRPr="00AB5D9F">
              <w:rPr>
                <w:rFonts w:cs="Times New Roman"/>
                <w:szCs w:val="24"/>
              </w:rPr>
              <w:t>39 (83.0)</w:t>
            </w:r>
          </w:p>
        </w:tc>
        <w:tc>
          <w:tcPr>
            <w:tcW w:w="1276" w:type="dxa"/>
          </w:tcPr>
          <w:p w14:paraId="7DBAF63E" w14:textId="0FAE69D5" w:rsidR="007F2868" w:rsidRPr="00AB5D9F" w:rsidRDefault="003546CC" w:rsidP="007F2868">
            <w:pPr>
              <w:spacing w:line="259" w:lineRule="auto"/>
              <w:jc w:val="left"/>
              <w:rPr>
                <w:rFonts w:cs="Times New Roman"/>
                <w:szCs w:val="24"/>
                <w:lang w:val="en-GB"/>
              </w:rPr>
            </w:pPr>
            <w:r w:rsidRPr="00AB5D9F">
              <w:rPr>
                <w:rFonts w:cs="Times New Roman"/>
                <w:szCs w:val="24"/>
              </w:rPr>
              <w:t>561 (73.8)</w:t>
            </w:r>
          </w:p>
        </w:tc>
        <w:tc>
          <w:tcPr>
            <w:tcW w:w="709" w:type="dxa"/>
          </w:tcPr>
          <w:p w14:paraId="0885A2CF" w14:textId="77777777" w:rsidR="007F2868" w:rsidRPr="00AB5D9F" w:rsidRDefault="007F2868" w:rsidP="007F2868">
            <w:pPr>
              <w:spacing w:line="259" w:lineRule="auto"/>
              <w:jc w:val="left"/>
              <w:rPr>
                <w:rFonts w:cs="Times New Roman"/>
                <w:szCs w:val="24"/>
                <w:lang w:val="en-GB"/>
              </w:rPr>
            </w:pPr>
          </w:p>
        </w:tc>
      </w:tr>
      <w:tr w:rsidR="007F2868" w:rsidRPr="00AB5D9F" w14:paraId="3B149FF0" w14:textId="77777777" w:rsidTr="00433D39">
        <w:tc>
          <w:tcPr>
            <w:tcW w:w="988" w:type="dxa"/>
            <w:tcBorders>
              <w:right w:val="nil"/>
            </w:tcBorders>
          </w:tcPr>
          <w:p w14:paraId="3162AB8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15C173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4F36E66" w14:textId="3578EB80" w:rsidR="007F2868" w:rsidRPr="00AB5D9F" w:rsidRDefault="00D91481" w:rsidP="007F2868">
            <w:pPr>
              <w:spacing w:line="259" w:lineRule="auto"/>
              <w:jc w:val="left"/>
              <w:rPr>
                <w:rFonts w:cs="Times New Roman"/>
                <w:szCs w:val="24"/>
                <w:lang w:val="en-GB"/>
              </w:rPr>
            </w:pPr>
            <w:r w:rsidRPr="00AB5D9F">
              <w:rPr>
                <w:rFonts w:cs="Times New Roman"/>
                <w:szCs w:val="24"/>
              </w:rPr>
              <w:t>2 (3.1)</w:t>
            </w:r>
          </w:p>
        </w:tc>
        <w:tc>
          <w:tcPr>
            <w:tcW w:w="1276" w:type="dxa"/>
          </w:tcPr>
          <w:p w14:paraId="79DF1B97" w14:textId="10232B8F" w:rsidR="007F2868" w:rsidRPr="00AB5D9F" w:rsidRDefault="00D91481" w:rsidP="007F2868">
            <w:pPr>
              <w:spacing w:line="259" w:lineRule="auto"/>
              <w:jc w:val="left"/>
              <w:rPr>
                <w:rFonts w:cs="Times New Roman"/>
                <w:szCs w:val="24"/>
                <w:lang w:val="en-GB"/>
              </w:rPr>
            </w:pPr>
            <w:r w:rsidRPr="00AB5D9F">
              <w:rPr>
                <w:rFonts w:cs="Times New Roman"/>
                <w:szCs w:val="24"/>
              </w:rPr>
              <w:t>77 (10.1)</w:t>
            </w:r>
          </w:p>
        </w:tc>
        <w:tc>
          <w:tcPr>
            <w:tcW w:w="709" w:type="dxa"/>
          </w:tcPr>
          <w:p w14:paraId="7F325634" w14:textId="77777777" w:rsidR="007F2868" w:rsidRPr="00AB5D9F" w:rsidRDefault="007F2868" w:rsidP="007F2868">
            <w:pPr>
              <w:spacing w:line="259" w:lineRule="auto"/>
              <w:jc w:val="left"/>
              <w:rPr>
                <w:rFonts w:cs="Times New Roman"/>
                <w:szCs w:val="24"/>
                <w:lang w:val="en-GB"/>
              </w:rPr>
            </w:pPr>
          </w:p>
        </w:tc>
        <w:tc>
          <w:tcPr>
            <w:tcW w:w="1275" w:type="dxa"/>
          </w:tcPr>
          <w:p w14:paraId="49220DE3" w14:textId="518CCE94" w:rsidR="007F2868" w:rsidRPr="00AB5D9F" w:rsidRDefault="003546CC" w:rsidP="007F2868">
            <w:pPr>
              <w:spacing w:line="259" w:lineRule="auto"/>
              <w:jc w:val="left"/>
              <w:rPr>
                <w:rFonts w:cs="Times New Roman"/>
                <w:szCs w:val="24"/>
                <w:lang w:val="en-GB"/>
              </w:rPr>
            </w:pPr>
            <w:r w:rsidRPr="00AB5D9F">
              <w:rPr>
                <w:rFonts w:cs="Times New Roman"/>
                <w:szCs w:val="24"/>
              </w:rPr>
              <w:t>2 (4.3)</w:t>
            </w:r>
          </w:p>
        </w:tc>
        <w:tc>
          <w:tcPr>
            <w:tcW w:w="1276" w:type="dxa"/>
          </w:tcPr>
          <w:p w14:paraId="3A7BA730" w14:textId="71156050" w:rsidR="007F2868" w:rsidRPr="00AB5D9F" w:rsidRDefault="003546CC" w:rsidP="007F2868">
            <w:pPr>
              <w:spacing w:line="259" w:lineRule="auto"/>
              <w:jc w:val="left"/>
              <w:rPr>
                <w:rFonts w:cs="Times New Roman"/>
                <w:szCs w:val="24"/>
                <w:lang w:val="en-GB"/>
              </w:rPr>
            </w:pPr>
            <w:r w:rsidRPr="00AB5D9F">
              <w:rPr>
                <w:rFonts w:cs="Times New Roman"/>
                <w:szCs w:val="24"/>
              </w:rPr>
              <w:t>77 (10.1)</w:t>
            </w:r>
          </w:p>
        </w:tc>
        <w:tc>
          <w:tcPr>
            <w:tcW w:w="709" w:type="dxa"/>
          </w:tcPr>
          <w:p w14:paraId="34C9C197" w14:textId="77777777" w:rsidR="007F2868" w:rsidRPr="00AB5D9F" w:rsidRDefault="007F2868" w:rsidP="007F2868">
            <w:pPr>
              <w:spacing w:line="259" w:lineRule="auto"/>
              <w:jc w:val="left"/>
              <w:rPr>
                <w:rFonts w:cs="Times New Roman"/>
                <w:szCs w:val="24"/>
                <w:lang w:val="en-GB"/>
              </w:rPr>
            </w:pPr>
          </w:p>
        </w:tc>
      </w:tr>
      <w:tr w:rsidR="007F2868" w:rsidRPr="00AB5D9F" w14:paraId="2D3B191B" w14:textId="77777777" w:rsidTr="00433D39">
        <w:tc>
          <w:tcPr>
            <w:tcW w:w="988" w:type="dxa"/>
            <w:tcBorders>
              <w:right w:val="nil"/>
            </w:tcBorders>
          </w:tcPr>
          <w:p w14:paraId="21488B1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70D919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5E97B861" w14:textId="62D0154D" w:rsidR="007F2868" w:rsidRPr="00AB5D9F" w:rsidRDefault="00D91481" w:rsidP="007F2868">
            <w:pPr>
              <w:spacing w:line="259" w:lineRule="auto"/>
              <w:jc w:val="left"/>
              <w:rPr>
                <w:rFonts w:cs="Times New Roman"/>
                <w:szCs w:val="24"/>
                <w:lang w:val="en-GB"/>
              </w:rPr>
            </w:pPr>
            <w:r w:rsidRPr="00AB5D9F">
              <w:rPr>
                <w:rFonts w:cs="Times New Roman"/>
                <w:szCs w:val="24"/>
              </w:rPr>
              <w:t>8 (12.5)</w:t>
            </w:r>
          </w:p>
        </w:tc>
        <w:tc>
          <w:tcPr>
            <w:tcW w:w="1276" w:type="dxa"/>
          </w:tcPr>
          <w:p w14:paraId="7D894FC1" w14:textId="5182491D" w:rsidR="007F2868" w:rsidRPr="00AB5D9F" w:rsidRDefault="00D91481" w:rsidP="007F2868">
            <w:pPr>
              <w:spacing w:line="259" w:lineRule="auto"/>
              <w:jc w:val="left"/>
              <w:rPr>
                <w:rFonts w:cs="Times New Roman"/>
                <w:szCs w:val="24"/>
                <w:lang w:val="en-GB"/>
              </w:rPr>
            </w:pPr>
            <w:r w:rsidRPr="00AB5D9F">
              <w:rPr>
                <w:rFonts w:cs="Times New Roman"/>
                <w:szCs w:val="24"/>
              </w:rPr>
              <w:t>122 (16.0)</w:t>
            </w:r>
          </w:p>
        </w:tc>
        <w:tc>
          <w:tcPr>
            <w:tcW w:w="709" w:type="dxa"/>
          </w:tcPr>
          <w:p w14:paraId="17C59C3F" w14:textId="77777777" w:rsidR="007F2868" w:rsidRPr="00AB5D9F" w:rsidRDefault="007F2868" w:rsidP="007F2868">
            <w:pPr>
              <w:spacing w:line="259" w:lineRule="auto"/>
              <w:jc w:val="left"/>
              <w:rPr>
                <w:rFonts w:cs="Times New Roman"/>
                <w:szCs w:val="24"/>
                <w:lang w:val="en-GB"/>
              </w:rPr>
            </w:pPr>
          </w:p>
        </w:tc>
        <w:tc>
          <w:tcPr>
            <w:tcW w:w="1275" w:type="dxa"/>
          </w:tcPr>
          <w:p w14:paraId="1307DD8E" w14:textId="3FB9993E" w:rsidR="007F2868" w:rsidRPr="00AB5D9F" w:rsidRDefault="003546CC" w:rsidP="007F2868">
            <w:pPr>
              <w:spacing w:line="259" w:lineRule="auto"/>
              <w:jc w:val="left"/>
              <w:rPr>
                <w:rFonts w:cs="Times New Roman"/>
                <w:szCs w:val="24"/>
                <w:lang w:val="en-GB"/>
              </w:rPr>
            </w:pPr>
            <w:r w:rsidRPr="00AB5D9F">
              <w:rPr>
                <w:rFonts w:cs="Times New Roman"/>
                <w:szCs w:val="24"/>
              </w:rPr>
              <w:t>6 (12.8)</w:t>
            </w:r>
          </w:p>
        </w:tc>
        <w:tc>
          <w:tcPr>
            <w:tcW w:w="1276" w:type="dxa"/>
          </w:tcPr>
          <w:p w14:paraId="2FCB3AB2" w14:textId="32C0FAA3" w:rsidR="007F2868" w:rsidRPr="00AB5D9F" w:rsidRDefault="003546CC" w:rsidP="007F2868">
            <w:pPr>
              <w:spacing w:line="259" w:lineRule="auto"/>
              <w:jc w:val="left"/>
              <w:rPr>
                <w:rFonts w:cs="Times New Roman"/>
                <w:szCs w:val="24"/>
                <w:lang w:val="en-GB"/>
              </w:rPr>
            </w:pPr>
            <w:r w:rsidRPr="00AB5D9F">
              <w:rPr>
                <w:rFonts w:cs="Times New Roman"/>
                <w:szCs w:val="24"/>
              </w:rPr>
              <w:t>122 (16.1)</w:t>
            </w:r>
          </w:p>
        </w:tc>
        <w:tc>
          <w:tcPr>
            <w:tcW w:w="709" w:type="dxa"/>
          </w:tcPr>
          <w:p w14:paraId="22979BA7" w14:textId="77777777" w:rsidR="007F2868" w:rsidRPr="00AB5D9F" w:rsidRDefault="007F2868" w:rsidP="007F2868">
            <w:pPr>
              <w:spacing w:line="259" w:lineRule="auto"/>
              <w:jc w:val="left"/>
              <w:rPr>
                <w:rFonts w:cs="Times New Roman"/>
                <w:szCs w:val="24"/>
                <w:lang w:val="en-GB"/>
              </w:rPr>
            </w:pPr>
          </w:p>
        </w:tc>
      </w:tr>
      <w:tr w:rsidR="007F2868" w:rsidRPr="00AB5D9F" w14:paraId="1FC59BB8" w14:textId="77777777" w:rsidTr="00433D39">
        <w:tc>
          <w:tcPr>
            <w:tcW w:w="2830" w:type="dxa"/>
            <w:gridSpan w:val="2"/>
          </w:tcPr>
          <w:p w14:paraId="4F3EE69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3B2026A3" w14:textId="77777777" w:rsidR="007F2868" w:rsidRPr="00AB5D9F" w:rsidRDefault="007F2868" w:rsidP="007F2868">
            <w:pPr>
              <w:spacing w:line="259" w:lineRule="auto"/>
              <w:jc w:val="left"/>
              <w:rPr>
                <w:rFonts w:cs="Times New Roman"/>
                <w:szCs w:val="24"/>
                <w:lang w:val="en-GB"/>
              </w:rPr>
            </w:pPr>
          </w:p>
        </w:tc>
        <w:tc>
          <w:tcPr>
            <w:tcW w:w="1276" w:type="dxa"/>
          </w:tcPr>
          <w:p w14:paraId="5B770C83" w14:textId="77777777" w:rsidR="007F2868" w:rsidRPr="00AB5D9F" w:rsidRDefault="007F2868" w:rsidP="007F2868">
            <w:pPr>
              <w:spacing w:line="259" w:lineRule="auto"/>
              <w:jc w:val="left"/>
              <w:rPr>
                <w:rFonts w:cs="Times New Roman"/>
                <w:szCs w:val="24"/>
                <w:lang w:val="en-GB"/>
              </w:rPr>
            </w:pPr>
          </w:p>
        </w:tc>
        <w:tc>
          <w:tcPr>
            <w:tcW w:w="709" w:type="dxa"/>
          </w:tcPr>
          <w:p w14:paraId="0127DA81" w14:textId="5A7B2E19" w:rsidR="007F2868" w:rsidRPr="00AB5D9F" w:rsidRDefault="00D91481" w:rsidP="007F2868">
            <w:pPr>
              <w:spacing w:line="259" w:lineRule="auto"/>
              <w:jc w:val="left"/>
              <w:rPr>
                <w:rFonts w:cs="Times New Roman"/>
                <w:szCs w:val="24"/>
                <w:lang w:val="en-GB"/>
              </w:rPr>
            </w:pPr>
            <w:r w:rsidRPr="00AB5D9F">
              <w:rPr>
                <w:rFonts w:cs="Times New Roman"/>
                <w:szCs w:val="24"/>
              </w:rPr>
              <w:t>0.236</w:t>
            </w:r>
          </w:p>
        </w:tc>
        <w:tc>
          <w:tcPr>
            <w:tcW w:w="1275" w:type="dxa"/>
          </w:tcPr>
          <w:p w14:paraId="70F64354" w14:textId="77777777" w:rsidR="007F2868" w:rsidRPr="00AB5D9F" w:rsidRDefault="007F2868" w:rsidP="007F2868">
            <w:pPr>
              <w:spacing w:line="259" w:lineRule="auto"/>
              <w:jc w:val="left"/>
              <w:rPr>
                <w:rFonts w:cs="Times New Roman"/>
                <w:szCs w:val="24"/>
                <w:lang w:val="en-GB"/>
              </w:rPr>
            </w:pPr>
          </w:p>
        </w:tc>
        <w:tc>
          <w:tcPr>
            <w:tcW w:w="1276" w:type="dxa"/>
          </w:tcPr>
          <w:p w14:paraId="3281DDC3" w14:textId="77777777" w:rsidR="007F2868" w:rsidRPr="00AB5D9F" w:rsidRDefault="007F2868" w:rsidP="007F2868">
            <w:pPr>
              <w:spacing w:line="259" w:lineRule="auto"/>
              <w:jc w:val="left"/>
              <w:rPr>
                <w:rFonts w:cs="Times New Roman"/>
                <w:szCs w:val="24"/>
                <w:lang w:val="en-GB"/>
              </w:rPr>
            </w:pPr>
          </w:p>
        </w:tc>
        <w:tc>
          <w:tcPr>
            <w:tcW w:w="709" w:type="dxa"/>
          </w:tcPr>
          <w:p w14:paraId="3B25449A" w14:textId="032D7376" w:rsidR="007F2868" w:rsidRPr="00AB5D9F" w:rsidRDefault="003546CC" w:rsidP="007F2868">
            <w:pPr>
              <w:spacing w:line="259" w:lineRule="auto"/>
              <w:jc w:val="left"/>
              <w:rPr>
                <w:rFonts w:cs="Times New Roman"/>
                <w:szCs w:val="24"/>
                <w:lang w:val="en-GB"/>
              </w:rPr>
            </w:pPr>
            <w:r w:rsidRPr="00AB5D9F">
              <w:rPr>
                <w:rFonts w:cs="Times New Roman"/>
                <w:szCs w:val="24"/>
              </w:rPr>
              <w:t>0.179</w:t>
            </w:r>
          </w:p>
        </w:tc>
      </w:tr>
      <w:tr w:rsidR="007F2868" w:rsidRPr="00AB5D9F" w14:paraId="0D3D18D0" w14:textId="77777777" w:rsidTr="00433D39">
        <w:tc>
          <w:tcPr>
            <w:tcW w:w="988" w:type="dxa"/>
            <w:tcBorders>
              <w:right w:val="nil"/>
            </w:tcBorders>
          </w:tcPr>
          <w:p w14:paraId="7AF3982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E21778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14F40C1B" w14:textId="0997CA18" w:rsidR="007F2868" w:rsidRPr="00AB5D9F" w:rsidRDefault="00D91481" w:rsidP="007F2868">
            <w:pPr>
              <w:spacing w:line="259" w:lineRule="auto"/>
              <w:jc w:val="left"/>
              <w:rPr>
                <w:rFonts w:cs="Times New Roman"/>
                <w:szCs w:val="24"/>
                <w:lang w:val="en-GB"/>
              </w:rPr>
            </w:pPr>
            <w:r w:rsidRPr="00AB5D9F">
              <w:rPr>
                <w:rFonts w:cs="Times New Roman"/>
                <w:szCs w:val="24"/>
              </w:rPr>
              <w:t>39 (60.9)</w:t>
            </w:r>
          </w:p>
        </w:tc>
        <w:tc>
          <w:tcPr>
            <w:tcW w:w="1276" w:type="dxa"/>
          </w:tcPr>
          <w:p w14:paraId="71811DFB" w14:textId="319F76CC" w:rsidR="007F2868" w:rsidRPr="00AB5D9F" w:rsidRDefault="00D91481" w:rsidP="007F2868">
            <w:pPr>
              <w:spacing w:line="259" w:lineRule="auto"/>
              <w:jc w:val="left"/>
              <w:rPr>
                <w:rFonts w:cs="Times New Roman"/>
                <w:szCs w:val="24"/>
                <w:lang w:val="en-GB"/>
              </w:rPr>
            </w:pPr>
            <w:r w:rsidRPr="00AB5D9F">
              <w:rPr>
                <w:rFonts w:cs="Times New Roman"/>
                <w:szCs w:val="24"/>
              </w:rPr>
              <w:t>544 (71.3)</w:t>
            </w:r>
          </w:p>
        </w:tc>
        <w:tc>
          <w:tcPr>
            <w:tcW w:w="709" w:type="dxa"/>
          </w:tcPr>
          <w:p w14:paraId="01680C8A" w14:textId="77777777" w:rsidR="007F2868" w:rsidRPr="00AB5D9F" w:rsidRDefault="007F2868" w:rsidP="007F2868">
            <w:pPr>
              <w:spacing w:line="259" w:lineRule="auto"/>
              <w:jc w:val="left"/>
              <w:rPr>
                <w:rFonts w:cs="Times New Roman"/>
                <w:szCs w:val="24"/>
                <w:lang w:val="en-GB"/>
              </w:rPr>
            </w:pPr>
          </w:p>
        </w:tc>
        <w:tc>
          <w:tcPr>
            <w:tcW w:w="1275" w:type="dxa"/>
          </w:tcPr>
          <w:p w14:paraId="0FB5C268" w14:textId="696601AC" w:rsidR="007F2868" w:rsidRPr="00AB5D9F" w:rsidRDefault="003546CC" w:rsidP="007F2868">
            <w:pPr>
              <w:spacing w:line="259" w:lineRule="auto"/>
              <w:jc w:val="left"/>
              <w:rPr>
                <w:rFonts w:cs="Times New Roman"/>
                <w:szCs w:val="24"/>
                <w:lang w:val="en-GB"/>
              </w:rPr>
            </w:pPr>
            <w:r w:rsidRPr="00AB5D9F">
              <w:rPr>
                <w:rFonts w:cs="Times New Roman"/>
                <w:szCs w:val="24"/>
              </w:rPr>
              <w:t>31 (66.0)</w:t>
            </w:r>
          </w:p>
        </w:tc>
        <w:tc>
          <w:tcPr>
            <w:tcW w:w="1276" w:type="dxa"/>
          </w:tcPr>
          <w:p w14:paraId="4AEFD311" w14:textId="493C994C" w:rsidR="007F2868" w:rsidRPr="00AB5D9F" w:rsidRDefault="003546CC" w:rsidP="007F2868">
            <w:pPr>
              <w:spacing w:line="259" w:lineRule="auto"/>
              <w:jc w:val="left"/>
              <w:rPr>
                <w:rFonts w:cs="Times New Roman"/>
                <w:szCs w:val="24"/>
                <w:lang w:val="en-GB"/>
              </w:rPr>
            </w:pPr>
            <w:r w:rsidRPr="00AB5D9F">
              <w:rPr>
                <w:rFonts w:cs="Times New Roman"/>
                <w:szCs w:val="24"/>
              </w:rPr>
              <w:t>543 (71.4)</w:t>
            </w:r>
          </w:p>
        </w:tc>
        <w:tc>
          <w:tcPr>
            <w:tcW w:w="709" w:type="dxa"/>
          </w:tcPr>
          <w:p w14:paraId="6D811CDC" w14:textId="77777777" w:rsidR="007F2868" w:rsidRPr="00AB5D9F" w:rsidRDefault="007F2868" w:rsidP="007F2868">
            <w:pPr>
              <w:spacing w:line="259" w:lineRule="auto"/>
              <w:jc w:val="left"/>
              <w:rPr>
                <w:rFonts w:cs="Times New Roman"/>
                <w:szCs w:val="24"/>
                <w:lang w:val="en-GB"/>
              </w:rPr>
            </w:pPr>
          </w:p>
        </w:tc>
      </w:tr>
      <w:tr w:rsidR="007F2868" w:rsidRPr="00AB5D9F" w14:paraId="074FDCD4" w14:textId="77777777" w:rsidTr="00433D39">
        <w:tc>
          <w:tcPr>
            <w:tcW w:w="988" w:type="dxa"/>
            <w:tcBorders>
              <w:right w:val="nil"/>
            </w:tcBorders>
          </w:tcPr>
          <w:p w14:paraId="7BEDA4D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6D9148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0F4A1C2" w14:textId="50917683" w:rsidR="007F2868" w:rsidRPr="00AB5D9F" w:rsidRDefault="00D91481" w:rsidP="007F2868">
            <w:pPr>
              <w:spacing w:line="259" w:lineRule="auto"/>
              <w:jc w:val="left"/>
              <w:rPr>
                <w:rFonts w:cs="Times New Roman"/>
                <w:szCs w:val="24"/>
                <w:lang w:val="en-GB"/>
              </w:rPr>
            </w:pPr>
            <w:r w:rsidRPr="00AB5D9F">
              <w:rPr>
                <w:rFonts w:cs="Times New Roman"/>
                <w:szCs w:val="24"/>
              </w:rPr>
              <w:t>12 (18.8)</w:t>
            </w:r>
          </w:p>
        </w:tc>
        <w:tc>
          <w:tcPr>
            <w:tcW w:w="1276" w:type="dxa"/>
          </w:tcPr>
          <w:p w14:paraId="33EE63D9" w14:textId="24E3DD28" w:rsidR="007F2868" w:rsidRPr="00AB5D9F" w:rsidRDefault="00D91481" w:rsidP="007F2868">
            <w:pPr>
              <w:spacing w:line="259" w:lineRule="auto"/>
              <w:jc w:val="left"/>
              <w:rPr>
                <w:rFonts w:cs="Times New Roman"/>
                <w:szCs w:val="24"/>
                <w:lang w:val="en-GB"/>
              </w:rPr>
            </w:pPr>
            <w:r w:rsidRPr="00AB5D9F">
              <w:rPr>
                <w:rFonts w:cs="Times New Roman"/>
                <w:szCs w:val="24"/>
              </w:rPr>
              <w:t>121 (15.9)</w:t>
            </w:r>
          </w:p>
        </w:tc>
        <w:tc>
          <w:tcPr>
            <w:tcW w:w="709" w:type="dxa"/>
          </w:tcPr>
          <w:p w14:paraId="5B794389" w14:textId="77777777" w:rsidR="007F2868" w:rsidRPr="00AB5D9F" w:rsidRDefault="007F2868" w:rsidP="007F2868">
            <w:pPr>
              <w:spacing w:line="259" w:lineRule="auto"/>
              <w:jc w:val="left"/>
              <w:rPr>
                <w:rFonts w:cs="Times New Roman"/>
                <w:szCs w:val="24"/>
                <w:lang w:val="en-GB"/>
              </w:rPr>
            </w:pPr>
          </w:p>
        </w:tc>
        <w:tc>
          <w:tcPr>
            <w:tcW w:w="1275" w:type="dxa"/>
          </w:tcPr>
          <w:p w14:paraId="5620D874" w14:textId="2A50792B" w:rsidR="007F2868" w:rsidRPr="00AB5D9F" w:rsidRDefault="003546CC" w:rsidP="007F2868">
            <w:pPr>
              <w:spacing w:line="259" w:lineRule="auto"/>
              <w:jc w:val="left"/>
              <w:rPr>
                <w:rFonts w:cs="Times New Roman"/>
                <w:szCs w:val="24"/>
                <w:lang w:val="en-GB"/>
              </w:rPr>
            </w:pPr>
            <w:r w:rsidRPr="00AB5D9F">
              <w:rPr>
                <w:rFonts w:cs="Times New Roman"/>
                <w:szCs w:val="24"/>
              </w:rPr>
              <w:t>7 (14.9)</w:t>
            </w:r>
          </w:p>
        </w:tc>
        <w:tc>
          <w:tcPr>
            <w:tcW w:w="1276" w:type="dxa"/>
          </w:tcPr>
          <w:p w14:paraId="451CB361" w14:textId="51BE0DF2" w:rsidR="007F2868" w:rsidRPr="00AB5D9F" w:rsidRDefault="003546CC" w:rsidP="007F2868">
            <w:pPr>
              <w:spacing w:line="259" w:lineRule="auto"/>
              <w:jc w:val="left"/>
              <w:rPr>
                <w:rFonts w:cs="Times New Roman"/>
                <w:szCs w:val="24"/>
                <w:lang w:val="en-GB"/>
              </w:rPr>
            </w:pPr>
            <w:r w:rsidRPr="00AB5D9F">
              <w:rPr>
                <w:rFonts w:cs="Times New Roman"/>
                <w:szCs w:val="24"/>
              </w:rPr>
              <w:t>121 (15.9)</w:t>
            </w:r>
          </w:p>
        </w:tc>
        <w:tc>
          <w:tcPr>
            <w:tcW w:w="709" w:type="dxa"/>
          </w:tcPr>
          <w:p w14:paraId="791A76E3" w14:textId="77777777" w:rsidR="007F2868" w:rsidRPr="00AB5D9F" w:rsidRDefault="007F2868" w:rsidP="007F2868">
            <w:pPr>
              <w:spacing w:line="259" w:lineRule="auto"/>
              <w:jc w:val="left"/>
              <w:rPr>
                <w:rFonts w:cs="Times New Roman"/>
                <w:szCs w:val="24"/>
                <w:lang w:val="en-GB"/>
              </w:rPr>
            </w:pPr>
          </w:p>
        </w:tc>
      </w:tr>
      <w:tr w:rsidR="007F2868" w:rsidRPr="00AB5D9F" w14:paraId="2DFF732B" w14:textId="77777777" w:rsidTr="00433D39">
        <w:tc>
          <w:tcPr>
            <w:tcW w:w="988" w:type="dxa"/>
            <w:tcBorders>
              <w:right w:val="nil"/>
            </w:tcBorders>
          </w:tcPr>
          <w:p w14:paraId="1DD755F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909608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7C93B04" w14:textId="290A07D7" w:rsidR="007F2868" w:rsidRPr="00AB5D9F" w:rsidRDefault="00D91481" w:rsidP="007F2868">
            <w:pPr>
              <w:spacing w:line="259" w:lineRule="auto"/>
              <w:jc w:val="left"/>
              <w:rPr>
                <w:rFonts w:cs="Times New Roman"/>
                <w:szCs w:val="24"/>
                <w:lang w:val="en-GB"/>
              </w:rPr>
            </w:pPr>
            <w:r w:rsidRPr="00AB5D9F">
              <w:rPr>
                <w:rFonts w:cs="Times New Roman"/>
                <w:szCs w:val="24"/>
              </w:rPr>
              <w:t>13 (20.3)</w:t>
            </w:r>
          </w:p>
        </w:tc>
        <w:tc>
          <w:tcPr>
            <w:tcW w:w="1276" w:type="dxa"/>
          </w:tcPr>
          <w:p w14:paraId="6DE9DAB9" w14:textId="792E7287" w:rsidR="007F2868" w:rsidRPr="00AB5D9F" w:rsidRDefault="00D91481" w:rsidP="007F2868">
            <w:pPr>
              <w:spacing w:line="259" w:lineRule="auto"/>
              <w:jc w:val="left"/>
              <w:rPr>
                <w:rFonts w:cs="Times New Roman"/>
                <w:szCs w:val="24"/>
                <w:lang w:val="en-GB"/>
              </w:rPr>
            </w:pPr>
            <w:r w:rsidRPr="00AB5D9F">
              <w:rPr>
                <w:rFonts w:cs="Times New Roman"/>
                <w:szCs w:val="24"/>
              </w:rPr>
              <w:t>98 (12.8)</w:t>
            </w:r>
          </w:p>
        </w:tc>
        <w:tc>
          <w:tcPr>
            <w:tcW w:w="709" w:type="dxa"/>
          </w:tcPr>
          <w:p w14:paraId="3F78D5FB" w14:textId="77777777" w:rsidR="007F2868" w:rsidRPr="00AB5D9F" w:rsidRDefault="007F2868" w:rsidP="007F2868">
            <w:pPr>
              <w:spacing w:line="259" w:lineRule="auto"/>
              <w:jc w:val="left"/>
              <w:rPr>
                <w:rFonts w:cs="Times New Roman"/>
                <w:szCs w:val="24"/>
                <w:lang w:val="en-GB"/>
              </w:rPr>
            </w:pPr>
          </w:p>
        </w:tc>
        <w:tc>
          <w:tcPr>
            <w:tcW w:w="1275" w:type="dxa"/>
          </w:tcPr>
          <w:p w14:paraId="19B5D1E2" w14:textId="39BB9781" w:rsidR="007F2868" w:rsidRPr="00AB5D9F" w:rsidRDefault="003546CC" w:rsidP="007F2868">
            <w:pPr>
              <w:spacing w:line="259" w:lineRule="auto"/>
              <w:jc w:val="left"/>
              <w:rPr>
                <w:rFonts w:cs="Times New Roman"/>
                <w:szCs w:val="24"/>
                <w:lang w:val="en-GB"/>
              </w:rPr>
            </w:pPr>
            <w:r w:rsidRPr="00AB5D9F">
              <w:rPr>
                <w:rFonts w:cs="Times New Roman"/>
                <w:szCs w:val="24"/>
              </w:rPr>
              <w:t>9 (19.1)</w:t>
            </w:r>
          </w:p>
        </w:tc>
        <w:tc>
          <w:tcPr>
            <w:tcW w:w="1276" w:type="dxa"/>
          </w:tcPr>
          <w:p w14:paraId="6F417A74" w14:textId="348423E6" w:rsidR="007F2868" w:rsidRPr="00AB5D9F" w:rsidRDefault="003546CC" w:rsidP="007F2868">
            <w:pPr>
              <w:spacing w:line="259" w:lineRule="auto"/>
              <w:jc w:val="left"/>
              <w:rPr>
                <w:rFonts w:cs="Times New Roman"/>
                <w:szCs w:val="24"/>
                <w:lang w:val="en-GB"/>
              </w:rPr>
            </w:pPr>
            <w:r w:rsidRPr="00AB5D9F">
              <w:rPr>
                <w:rFonts w:cs="Times New Roman"/>
                <w:szCs w:val="24"/>
              </w:rPr>
              <w:t>96 (12.6)</w:t>
            </w:r>
          </w:p>
        </w:tc>
        <w:tc>
          <w:tcPr>
            <w:tcW w:w="709" w:type="dxa"/>
          </w:tcPr>
          <w:p w14:paraId="3E03AC8D" w14:textId="77777777" w:rsidR="007F2868" w:rsidRPr="00AB5D9F" w:rsidRDefault="007F2868" w:rsidP="007F2868">
            <w:pPr>
              <w:spacing w:line="259" w:lineRule="auto"/>
              <w:jc w:val="left"/>
              <w:rPr>
                <w:rFonts w:cs="Times New Roman"/>
                <w:szCs w:val="24"/>
                <w:lang w:val="en-GB"/>
              </w:rPr>
            </w:pPr>
          </w:p>
        </w:tc>
      </w:tr>
      <w:tr w:rsidR="007F2868" w:rsidRPr="00AB5D9F" w14:paraId="49DB7800" w14:textId="77777777" w:rsidTr="00433D39">
        <w:tc>
          <w:tcPr>
            <w:tcW w:w="2830" w:type="dxa"/>
            <w:gridSpan w:val="2"/>
          </w:tcPr>
          <w:p w14:paraId="3BF1F93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4CF2561F" w14:textId="77777777" w:rsidR="007F2868" w:rsidRPr="00AB5D9F" w:rsidRDefault="007F2868" w:rsidP="007F2868">
            <w:pPr>
              <w:spacing w:line="259" w:lineRule="auto"/>
              <w:jc w:val="left"/>
              <w:rPr>
                <w:rFonts w:cs="Times New Roman"/>
                <w:szCs w:val="24"/>
                <w:lang w:val="en-GB"/>
              </w:rPr>
            </w:pPr>
          </w:p>
        </w:tc>
        <w:tc>
          <w:tcPr>
            <w:tcW w:w="1276" w:type="dxa"/>
          </w:tcPr>
          <w:p w14:paraId="07DEC45F" w14:textId="77777777" w:rsidR="007F2868" w:rsidRPr="00AB5D9F" w:rsidRDefault="007F2868" w:rsidP="007F2868">
            <w:pPr>
              <w:spacing w:line="259" w:lineRule="auto"/>
              <w:jc w:val="left"/>
              <w:rPr>
                <w:rFonts w:cs="Times New Roman"/>
                <w:szCs w:val="24"/>
                <w:lang w:val="en-GB"/>
              </w:rPr>
            </w:pPr>
          </w:p>
        </w:tc>
        <w:tc>
          <w:tcPr>
            <w:tcW w:w="709" w:type="dxa"/>
          </w:tcPr>
          <w:p w14:paraId="08203394" w14:textId="1A035B31" w:rsidR="007F2868" w:rsidRPr="00AB5D9F" w:rsidRDefault="00D91481" w:rsidP="007F2868">
            <w:pPr>
              <w:spacing w:line="259" w:lineRule="auto"/>
              <w:jc w:val="left"/>
              <w:rPr>
                <w:rFonts w:cs="Times New Roman"/>
                <w:szCs w:val="24"/>
                <w:lang w:val="en-GB"/>
              </w:rPr>
            </w:pPr>
            <w:r w:rsidRPr="00AB5D9F">
              <w:rPr>
                <w:rFonts w:cs="Times New Roman"/>
                <w:szCs w:val="24"/>
              </w:rPr>
              <w:t>0.187</w:t>
            </w:r>
          </w:p>
        </w:tc>
        <w:tc>
          <w:tcPr>
            <w:tcW w:w="1275" w:type="dxa"/>
          </w:tcPr>
          <w:p w14:paraId="566757AE" w14:textId="77777777" w:rsidR="007F2868" w:rsidRPr="00AB5D9F" w:rsidRDefault="007F2868" w:rsidP="007F2868">
            <w:pPr>
              <w:spacing w:line="259" w:lineRule="auto"/>
              <w:jc w:val="left"/>
              <w:rPr>
                <w:rFonts w:cs="Times New Roman"/>
                <w:szCs w:val="24"/>
                <w:lang w:val="en-GB"/>
              </w:rPr>
            </w:pPr>
          </w:p>
        </w:tc>
        <w:tc>
          <w:tcPr>
            <w:tcW w:w="1276" w:type="dxa"/>
          </w:tcPr>
          <w:p w14:paraId="559BA0C6" w14:textId="77777777" w:rsidR="007F2868" w:rsidRPr="00AB5D9F" w:rsidRDefault="007F2868" w:rsidP="007F2868">
            <w:pPr>
              <w:spacing w:line="259" w:lineRule="auto"/>
              <w:jc w:val="left"/>
              <w:rPr>
                <w:rFonts w:cs="Times New Roman"/>
                <w:szCs w:val="24"/>
                <w:lang w:val="en-GB"/>
              </w:rPr>
            </w:pPr>
          </w:p>
        </w:tc>
        <w:tc>
          <w:tcPr>
            <w:tcW w:w="709" w:type="dxa"/>
          </w:tcPr>
          <w:p w14:paraId="4E73C1B7" w14:textId="554D1CDF" w:rsidR="007F2868" w:rsidRPr="00AB5D9F" w:rsidRDefault="003546CC" w:rsidP="007F2868">
            <w:pPr>
              <w:spacing w:line="259" w:lineRule="auto"/>
              <w:jc w:val="left"/>
              <w:rPr>
                <w:rFonts w:cs="Times New Roman"/>
                <w:szCs w:val="24"/>
                <w:lang w:val="en-GB"/>
              </w:rPr>
            </w:pPr>
            <w:r w:rsidRPr="00AB5D9F">
              <w:rPr>
                <w:rFonts w:cs="Times New Roman"/>
                <w:szCs w:val="24"/>
              </w:rPr>
              <w:t>0.129</w:t>
            </w:r>
          </w:p>
        </w:tc>
      </w:tr>
      <w:tr w:rsidR="007F2868" w:rsidRPr="00AB5D9F" w14:paraId="34D5CE4C" w14:textId="77777777" w:rsidTr="00433D39">
        <w:tc>
          <w:tcPr>
            <w:tcW w:w="988" w:type="dxa"/>
            <w:tcBorders>
              <w:right w:val="nil"/>
            </w:tcBorders>
          </w:tcPr>
          <w:p w14:paraId="03976EC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3813C1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FEAB42A" w14:textId="1127DF34" w:rsidR="007F2868" w:rsidRPr="00AB5D9F" w:rsidRDefault="00D91481" w:rsidP="007F2868">
            <w:pPr>
              <w:spacing w:line="259" w:lineRule="auto"/>
              <w:jc w:val="left"/>
              <w:rPr>
                <w:rFonts w:cs="Times New Roman"/>
                <w:szCs w:val="24"/>
                <w:lang w:val="en-GB"/>
              </w:rPr>
            </w:pPr>
            <w:r w:rsidRPr="00AB5D9F">
              <w:rPr>
                <w:rFonts w:cs="Times New Roman"/>
                <w:szCs w:val="24"/>
              </w:rPr>
              <w:t>7 (10.9)</w:t>
            </w:r>
          </w:p>
        </w:tc>
        <w:tc>
          <w:tcPr>
            <w:tcW w:w="1276" w:type="dxa"/>
          </w:tcPr>
          <w:p w14:paraId="1A0E947D" w14:textId="645E60E5" w:rsidR="007F2868" w:rsidRPr="00AB5D9F" w:rsidRDefault="00D91481" w:rsidP="007F2868">
            <w:pPr>
              <w:spacing w:line="259" w:lineRule="auto"/>
              <w:jc w:val="left"/>
              <w:rPr>
                <w:rFonts w:cs="Times New Roman"/>
                <w:szCs w:val="24"/>
                <w:lang w:val="en-GB"/>
              </w:rPr>
            </w:pPr>
            <w:r w:rsidRPr="00AB5D9F">
              <w:rPr>
                <w:rFonts w:cs="Times New Roman"/>
                <w:szCs w:val="24"/>
              </w:rPr>
              <w:t>133 (17.4)</w:t>
            </w:r>
          </w:p>
        </w:tc>
        <w:tc>
          <w:tcPr>
            <w:tcW w:w="709" w:type="dxa"/>
          </w:tcPr>
          <w:p w14:paraId="3C63422C" w14:textId="0940E7A5" w:rsidR="007F2868" w:rsidRPr="00AB5D9F" w:rsidRDefault="007F2868" w:rsidP="007F2868">
            <w:pPr>
              <w:spacing w:line="259" w:lineRule="auto"/>
              <w:jc w:val="left"/>
              <w:rPr>
                <w:rFonts w:cs="Times New Roman"/>
                <w:szCs w:val="24"/>
                <w:lang w:val="en-GB"/>
              </w:rPr>
            </w:pPr>
          </w:p>
        </w:tc>
        <w:tc>
          <w:tcPr>
            <w:tcW w:w="1275" w:type="dxa"/>
          </w:tcPr>
          <w:p w14:paraId="46EE65C1" w14:textId="4EC168FC" w:rsidR="007F2868" w:rsidRPr="00AB5D9F" w:rsidRDefault="003546CC" w:rsidP="007F2868">
            <w:pPr>
              <w:spacing w:line="259" w:lineRule="auto"/>
              <w:jc w:val="left"/>
              <w:rPr>
                <w:rFonts w:cs="Times New Roman"/>
                <w:szCs w:val="24"/>
                <w:lang w:val="en-GB"/>
              </w:rPr>
            </w:pPr>
            <w:r w:rsidRPr="00AB5D9F">
              <w:rPr>
                <w:rFonts w:cs="Times New Roman"/>
                <w:szCs w:val="24"/>
              </w:rPr>
              <w:t>6 (12.8)</w:t>
            </w:r>
          </w:p>
        </w:tc>
        <w:tc>
          <w:tcPr>
            <w:tcW w:w="1276" w:type="dxa"/>
          </w:tcPr>
          <w:p w14:paraId="42C279CD" w14:textId="14481D29" w:rsidR="007F2868" w:rsidRPr="00AB5D9F" w:rsidRDefault="003546CC" w:rsidP="007F2868">
            <w:pPr>
              <w:spacing w:line="259" w:lineRule="auto"/>
              <w:jc w:val="left"/>
              <w:rPr>
                <w:rFonts w:cs="Times New Roman"/>
                <w:szCs w:val="24"/>
                <w:lang w:val="en-GB"/>
              </w:rPr>
            </w:pPr>
            <w:r w:rsidRPr="00AB5D9F">
              <w:rPr>
                <w:rFonts w:cs="Times New Roman"/>
                <w:szCs w:val="24"/>
              </w:rPr>
              <w:t>132 (17.4)</w:t>
            </w:r>
          </w:p>
        </w:tc>
        <w:tc>
          <w:tcPr>
            <w:tcW w:w="709" w:type="dxa"/>
          </w:tcPr>
          <w:p w14:paraId="39C77B66" w14:textId="77777777" w:rsidR="007F2868" w:rsidRPr="00AB5D9F" w:rsidRDefault="007F2868" w:rsidP="007F2868">
            <w:pPr>
              <w:spacing w:line="259" w:lineRule="auto"/>
              <w:jc w:val="left"/>
              <w:rPr>
                <w:rFonts w:cs="Times New Roman"/>
                <w:szCs w:val="24"/>
                <w:lang w:val="en-GB"/>
              </w:rPr>
            </w:pPr>
          </w:p>
        </w:tc>
      </w:tr>
      <w:tr w:rsidR="007F2868" w:rsidRPr="00AB5D9F" w14:paraId="33CEE727" w14:textId="77777777" w:rsidTr="00433D39">
        <w:tc>
          <w:tcPr>
            <w:tcW w:w="2830" w:type="dxa"/>
            <w:gridSpan w:val="2"/>
          </w:tcPr>
          <w:p w14:paraId="0958161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13538FED" w14:textId="77777777" w:rsidR="007F2868" w:rsidRPr="00AB5D9F" w:rsidRDefault="007F2868" w:rsidP="007F2868">
            <w:pPr>
              <w:spacing w:line="259" w:lineRule="auto"/>
              <w:jc w:val="left"/>
              <w:rPr>
                <w:rFonts w:cs="Times New Roman"/>
                <w:szCs w:val="24"/>
                <w:lang w:val="en-GB"/>
              </w:rPr>
            </w:pPr>
          </w:p>
        </w:tc>
        <w:tc>
          <w:tcPr>
            <w:tcW w:w="1276" w:type="dxa"/>
          </w:tcPr>
          <w:p w14:paraId="07C53358" w14:textId="77777777" w:rsidR="007F2868" w:rsidRPr="00AB5D9F" w:rsidRDefault="007F2868" w:rsidP="007F2868">
            <w:pPr>
              <w:spacing w:line="259" w:lineRule="auto"/>
              <w:jc w:val="left"/>
              <w:rPr>
                <w:rFonts w:cs="Times New Roman"/>
                <w:szCs w:val="24"/>
                <w:lang w:val="en-GB"/>
              </w:rPr>
            </w:pPr>
          </w:p>
        </w:tc>
        <w:tc>
          <w:tcPr>
            <w:tcW w:w="709" w:type="dxa"/>
          </w:tcPr>
          <w:p w14:paraId="334F6BF2" w14:textId="236ABFDF" w:rsidR="007F2868" w:rsidRPr="00AB5D9F" w:rsidRDefault="00D91481" w:rsidP="007F2868">
            <w:pPr>
              <w:spacing w:line="259" w:lineRule="auto"/>
              <w:jc w:val="left"/>
              <w:rPr>
                <w:rFonts w:cs="Times New Roman"/>
                <w:szCs w:val="24"/>
                <w:lang w:val="en-GB"/>
              </w:rPr>
            </w:pPr>
            <w:r w:rsidRPr="00AB5D9F">
              <w:rPr>
                <w:rFonts w:cs="Times New Roman"/>
                <w:szCs w:val="24"/>
              </w:rPr>
              <w:t>0.151</w:t>
            </w:r>
          </w:p>
        </w:tc>
        <w:tc>
          <w:tcPr>
            <w:tcW w:w="1275" w:type="dxa"/>
          </w:tcPr>
          <w:p w14:paraId="08ECE681" w14:textId="77777777" w:rsidR="007F2868" w:rsidRPr="00AB5D9F" w:rsidRDefault="007F2868" w:rsidP="007F2868">
            <w:pPr>
              <w:spacing w:line="259" w:lineRule="auto"/>
              <w:jc w:val="left"/>
              <w:rPr>
                <w:rFonts w:cs="Times New Roman"/>
                <w:szCs w:val="24"/>
                <w:lang w:val="en-GB"/>
              </w:rPr>
            </w:pPr>
          </w:p>
        </w:tc>
        <w:tc>
          <w:tcPr>
            <w:tcW w:w="1276" w:type="dxa"/>
          </w:tcPr>
          <w:p w14:paraId="03539033" w14:textId="77777777" w:rsidR="007F2868" w:rsidRPr="00AB5D9F" w:rsidRDefault="007F2868" w:rsidP="007F2868">
            <w:pPr>
              <w:spacing w:line="259" w:lineRule="auto"/>
              <w:jc w:val="left"/>
              <w:rPr>
                <w:rFonts w:cs="Times New Roman"/>
                <w:szCs w:val="24"/>
                <w:lang w:val="en-GB"/>
              </w:rPr>
            </w:pPr>
          </w:p>
        </w:tc>
        <w:tc>
          <w:tcPr>
            <w:tcW w:w="709" w:type="dxa"/>
          </w:tcPr>
          <w:p w14:paraId="37CFA3E2" w14:textId="258BFCB2" w:rsidR="007F2868" w:rsidRPr="00AB5D9F" w:rsidRDefault="003546CC" w:rsidP="007F2868">
            <w:pPr>
              <w:spacing w:line="259" w:lineRule="auto"/>
              <w:jc w:val="left"/>
              <w:rPr>
                <w:rFonts w:cs="Times New Roman"/>
                <w:szCs w:val="24"/>
                <w:lang w:val="en-GB"/>
              </w:rPr>
            </w:pPr>
            <w:r w:rsidRPr="00AB5D9F">
              <w:rPr>
                <w:rFonts w:cs="Times New Roman"/>
                <w:szCs w:val="24"/>
              </w:rPr>
              <w:t>0.062</w:t>
            </w:r>
          </w:p>
        </w:tc>
      </w:tr>
      <w:tr w:rsidR="007F2868" w:rsidRPr="00AB5D9F" w14:paraId="56EC47A3" w14:textId="77777777" w:rsidTr="00433D39">
        <w:tc>
          <w:tcPr>
            <w:tcW w:w="988" w:type="dxa"/>
            <w:tcBorders>
              <w:right w:val="nil"/>
            </w:tcBorders>
          </w:tcPr>
          <w:p w14:paraId="238689A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B5C88C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7F795A8" w14:textId="0541B55E" w:rsidR="007F2868" w:rsidRPr="00AB5D9F" w:rsidRDefault="00D91481" w:rsidP="007F2868">
            <w:pPr>
              <w:spacing w:line="259" w:lineRule="auto"/>
              <w:jc w:val="left"/>
              <w:rPr>
                <w:rFonts w:cs="Times New Roman"/>
                <w:szCs w:val="24"/>
                <w:lang w:val="en-GB"/>
              </w:rPr>
            </w:pPr>
            <w:r w:rsidRPr="00AB5D9F">
              <w:rPr>
                <w:rFonts w:cs="Times New Roman"/>
                <w:szCs w:val="24"/>
              </w:rPr>
              <w:t>53 (82.8)</w:t>
            </w:r>
          </w:p>
        </w:tc>
        <w:tc>
          <w:tcPr>
            <w:tcW w:w="1276" w:type="dxa"/>
          </w:tcPr>
          <w:p w14:paraId="60350866" w14:textId="2D182692" w:rsidR="007F2868" w:rsidRPr="00AB5D9F" w:rsidRDefault="00D91481" w:rsidP="007F2868">
            <w:pPr>
              <w:spacing w:line="259" w:lineRule="auto"/>
              <w:jc w:val="left"/>
              <w:rPr>
                <w:rFonts w:cs="Times New Roman"/>
                <w:szCs w:val="24"/>
                <w:lang w:val="en-GB"/>
              </w:rPr>
            </w:pPr>
            <w:r w:rsidRPr="00AB5D9F">
              <w:rPr>
                <w:rFonts w:cs="Times New Roman"/>
                <w:szCs w:val="24"/>
              </w:rPr>
              <w:t>652 (85.5)</w:t>
            </w:r>
          </w:p>
        </w:tc>
        <w:tc>
          <w:tcPr>
            <w:tcW w:w="709" w:type="dxa"/>
          </w:tcPr>
          <w:p w14:paraId="6D901DFF" w14:textId="77777777" w:rsidR="007F2868" w:rsidRPr="00AB5D9F" w:rsidRDefault="007F2868" w:rsidP="007F2868">
            <w:pPr>
              <w:spacing w:line="259" w:lineRule="auto"/>
              <w:jc w:val="left"/>
              <w:rPr>
                <w:rFonts w:cs="Times New Roman"/>
                <w:szCs w:val="24"/>
                <w:lang w:val="en-GB"/>
              </w:rPr>
            </w:pPr>
          </w:p>
        </w:tc>
        <w:tc>
          <w:tcPr>
            <w:tcW w:w="1275" w:type="dxa"/>
          </w:tcPr>
          <w:p w14:paraId="4CDBC3E2" w14:textId="508B1FEC" w:rsidR="007F2868" w:rsidRPr="00AB5D9F" w:rsidRDefault="003546CC" w:rsidP="007F2868">
            <w:pPr>
              <w:spacing w:line="259" w:lineRule="auto"/>
              <w:jc w:val="left"/>
              <w:rPr>
                <w:rFonts w:cs="Times New Roman"/>
                <w:szCs w:val="24"/>
                <w:lang w:val="en-GB"/>
              </w:rPr>
            </w:pPr>
            <w:r w:rsidRPr="00AB5D9F">
              <w:rPr>
                <w:rFonts w:cs="Times New Roman"/>
                <w:szCs w:val="24"/>
              </w:rPr>
              <w:t>41 (87.2)</w:t>
            </w:r>
          </w:p>
        </w:tc>
        <w:tc>
          <w:tcPr>
            <w:tcW w:w="1276" w:type="dxa"/>
          </w:tcPr>
          <w:p w14:paraId="25F6A5DF" w14:textId="2C85F4CF" w:rsidR="007F2868" w:rsidRPr="00AB5D9F" w:rsidRDefault="003546CC" w:rsidP="007F2868">
            <w:pPr>
              <w:spacing w:line="259" w:lineRule="auto"/>
              <w:jc w:val="left"/>
              <w:rPr>
                <w:rFonts w:cs="Times New Roman"/>
                <w:szCs w:val="24"/>
                <w:lang w:val="en-GB"/>
              </w:rPr>
            </w:pPr>
            <w:r w:rsidRPr="00AB5D9F">
              <w:rPr>
                <w:rFonts w:cs="Times New Roman"/>
                <w:szCs w:val="24"/>
              </w:rPr>
              <w:t>650 (85.5)</w:t>
            </w:r>
          </w:p>
        </w:tc>
        <w:tc>
          <w:tcPr>
            <w:tcW w:w="709" w:type="dxa"/>
          </w:tcPr>
          <w:p w14:paraId="02461DA7" w14:textId="77777777" w:rsidR="007F2868" w:rsidRPr="00AB5D9F" w:rsidRDefault="007F2868" w:rsidP="007F2868">
            <w:pPr>
              <w:spacing w:line="259" w:lineRule="auto"/>
              <w:jc w:val="left"/>
              <w:rPr>
                <w:rFonts w:cs="Times New Roman"/>
                <w:szCs w:val="24"/>
                <w:lang w:val="en-GB"/>
              </w:rPr>
            </w:pPr>
          </w:p>
        </w:tc>
      </w:tr>
      <w:tr w:rsidR="007F2868" w:rsidRPr="00AB5D9F" w14:paraId="5B421065" w14:textId="77777777" w:rsidTr="00433D39">
        <w:tc>
          <w:tcPr>
            <w:tcW w:w="988" w:type="dxa"/>
            <w:tcBorders>
              <w:right w:val="nil"/>
            </w:tcBorders>
          </w:tcPr>
          <w:p w14:paraId="41852C5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037E5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A13B7C8" w14:textId="71FEB5DC" w:rsidR="007F2868" w:rsidRPr="00AB5D9F" w:rsidRDefault="00D91481" w:rsidP="007F2868">
            <w:pPr>
              <w:spacing w:line="259" w:lineRule="auto"/>
              <w:jc w:val="left"/>
              <w:rPr>
                <w:rFonts w:cs="Times New Roman"/>
                <w:szCs w:val="24"/>
                <w:lang w:val="en-GB"/>
              </w:rPr>
            </w:pPr>
            <w:r w:rsidRPr="00AB5D9F">
              <w:rPr>
                <w:rFonts w:cs="Times New Roman"/>
                <w:szCs w:val="24"/>
              </w:rPr>
              <w:t>5 (7.8)</w:t>
            </w:r>
          </w:p>
        </w:tc>
        <w:tc>
          <w:tcPr>
            <w:tcW w:w="1276" w:type="dxa"/>
          </w:tcPr>
          <w:p w14:paraId="617E797A" w14:textId="767CB72B" w:rsidR="007F2868" w:rsidRPr="00AB5D9F" w:rsidRDefault="00D91481" w:rsidP="007F2868">
            <w:pPr>
              <w:spacing w:line="259" w:lineRule="auto"/>
              <w:jc w:val="left"/>
              <w:rPr>
                <w:rFonts w:cs="Times New Roman"/>
                <w:szCs w:val="24"/>
                <w:lang w:val="en-GB"/>
              </w:rPr>
            </w:pPr>
            <w:r w:rsidRPr="00AB5D9F">
              <w:rPr>
                <w:rFonts w:cs="Times New Roman"/>
                <w:szCs w:val="24"/>
              </w:rPr>
              <w:t>69 (9.0)</w:t>
            </w:r>
          </w:p>
        </w:tc>
        <w:tc>
          <w:tcPr>
            <w:tcW w:w="709" w:type="dxa"/>
          </w:tcPr>
          <w:p w14:paraId="4C07270B" w14:textId="77777777" w:rsidR="007F2868" w:rsidRPr="00AB5D9F" w:rsidRDefault="007F2868" w:rsidP="007F2868">
            <w:pPr>
              <w:spacing w:line="259" w:lineRule="auto"/>
              <w:jc w:val="left"/>
              <w:rPr>
                <w:rFonts w:cs="Times New Roman"/>
                <w:szCs w:val="24"/>
                <w:lang w:val="en-GB"/>
              </w:rPr>
            </w:pPr>
          </w:p>
        </w:tc>
        <w:tc>
          <w:tcPr>
            <w:tcW w:w="1275" w:type="dxa"/>
          </w:tcPr>
          <w:p w14:paraId="4971B626" w14:textId="24E7D55A" w:rsidR="007F2868" w:rsidRPr="00AB5D9F" w:rsidRDefault="003546CC" w:rsidP="007F2868">
            <w:pPr>
              <w:spacing w:line="259" w:lineRule="auto"/>
              <w:jc w:val="left"/>
              <w:rPr>
                <w:rFonts w:cs="Times New Roman"/>
                <w:szCs w:val="24"/>
                <w:lang w:val="en-GB"/>
              </w:rPr>
            </w:pPr>
            <w:r w:rsidRPr="00AB5D9F">
              <w:rPr>
                <w:rFonts w:cs="Times New Roman"/>
                <w:szCs w:val="24"/>
              </w:rPr>
              <w:t>4 (8.5)</w:t>
            </w:r>
          </w:p>
        </w:tc>
        <w:tc>
          <w:tcPr>
            <w:tcW w:w="1276" w:type="dxa"/>
          </w:tcPr>
          <w:p w14:paraId="2A65B1E3" w14:textId="08CB3B76" w:rsidR="007F2868" w:rsidRPr="00AB5D9F" w:rsidRDefault="003546CC" w:rsidP="007F2868">
            <w:pPr>
              <w:spacing w:line="259" w:lineRule="auto"/>
              <w:jc w:val="left"/>
              <w:rPr>
                <w:rFonts w:cs="Times New Roman"/>
                <w:szCs w:val="24"/>
                <w:lang w:val="en-GB"/>
              </w:rPr>
            </w:pPr>
            <w:r w:rsidRPr="00AB5D9F">
              <w:rPr>
                <w:rFonts w:cs="Times New Roman"/>
                <w:szCs w:val="24"/>
              </w:rPr>
              <w:t>68 (8.9)</w:t>
            </w:r>
          </w:p>
        </w:tc>
        <w:tc>
          <w:tcPr>
            <w:tcW w:w="709" w:type="dxa"/>
          </w:tcPr>
          <w:p w14:paraId="1A662264" w14:textId="77777777" w:rsidR="007F2868" w:rsidRPr="00AB5D9F" w:rsidRDefault="007F2868" w:rsidP="007F2868">
            <w:pPr>
              <w:spacing w:line="259" w:lineRule="auto"/>
              <w:jc w:val="left"/>
              <w:rPr>
                <w:rFonts w:cs="Times New Roman"/>
                <w:szCs w:val="24"/>
                <w:lang w:val="en-GB"/>
              </w:rPr>
            </w:pPr>
          </w:p>
        </w:tc>
      </w:tr>
      <w:tr w:rsidR="007F2868" w:rsidRPr="00AB5D9F" w14:paraId="71B05880" w14:textId="77777777" w:rsidTr="00433D39">
        <w:tc>
          <w:tcPr>
            <w:tcW w:w="988" w:type="dxa"/>
            <w:tcBorders>
              <w:right w:val="nil"/>
            </w:tcBorders>
          </w:tcPr>
          <w:p w14:paraId="107BEA2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CD1BBF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1525EE78" w14:textId="6AC3992F" w:rsidR="007F2868" w:rsidRPr="00AB5D9F" w:rsidRDefault="00D91481" w:rsidP="007F2868">
            <w:pPr>
              <w:spacing w:line="259" w:lineRule="auto"/>
              <w:jc w:val="left"/>
              <w:rPr>
                <w:rFonts w:cs="Times New Roman"/>
                <w:szCs w:val="24"/>
                <w:lang w:val="en-GB"/>
              </w:rPr>
            </w:pPr>
            <w:r w:rsidRPr="00AB5D9F">
              <w:rPr>
                <w:rFonts w:cs="Times New Roman"/>
                <w:szCs w:val="24"/>
              </w:rPr>
              <w:t>6 (9.4)</w:t>
            </w:r>
          </w:p>
        </w:tc>
        <w:tc>
          <w:tcPr>
            <w:tcW w:w="1276" w:type="dxa"/>
          </w:tcPr>
          <w:p w14:paraId="6B3A3A59" w14:textId="2A961A3F" w:rsidR="007F2868" w:rsidRPr="00AB5D9F" w:rsidRDefault="00D91481" w:rsidP="007F2868">
            <w:pPr>
              <w:spacing w:line="259" w:lineRule="auto"/>
              <w:jc w:val="left"/>
              <w:rPr>
                <w:rFonts w:cs="Times New Roman"/>
                <w:szCs w:val="24"/>
                <w:lang w:val="en-GB"/>
              </w:rPr>
            </w:pPr>
            <w:r w:rsidRPr="00AB5D9F">
              <w:rPr>
                <w:rFonts w:cs="Times New Roman"/>
                <w:szCs w:val="24"/>
              </w:rPr>
              <w:t>42 (5.5)</w:t>
            </w:r>
          </w:p>
        </w:tc>
        <w:tc>
          <w:tcPr>
            <w:tcW w:w="709" w:type="dxa"/>
          </w:tcPr>
          <w:p w14:paraId="33DD507C" w14:textId="77777777" w:rsidR="007F2868" w:rsidRPr="00AB5D9F" w:rsidRDefault="007F2868" w:rsidP="007F2868">
            <w:pPr>
              <w:spacing w:line="259" w:lineRule="auto"/>
              <w:jc w:val="left"/>
              <w:rPr>
                <w:rFonts w:cs="Times New Roman"/>
                <w:szCs w:val="24"/>
                <w:lang w:val="en-GB"/>
              </w:rPr>
            </w:pPr>
          </w:p>
        </w:tc>
        <w:tc>
          <w:tcPr>
            <w:tcW w:w="1275" w:type="dxa"/>
          </w:tcPr>
          <w:p w14:paraId="4C656B1B" w14:textId="5847E874" w:rsidR="007F2868" w:rsidRPr="00AB5D9F" w:rsidRDefault="003546CC" w:rsidP="007F2868">
            <w:pPr>
              <w:spacing w:line="259" w:lineRule="auto"/>
              <w:jc w:val="left"/>
              <w:rPr>
                <w:rFonts w:cs="Times New Roman"/>
                <w:szCs w:val="24"/>
                <w:lang w:val="en-GB"/>
              </w:rPr>
            </w:pPr>
            <w:r w:rsidRPr="00AB5D9F">
              <w:rPr>
                <w:rFonts w:cs="Times New Roman"/>
                <w:szCs w:val="24"/>
              </w:rPr>
              <w:t>2 (4.3)</w:t>
            </w:r>
          </w:p>
        </w:tc>
        <w:tc>
          <w:tcPr>
            <w:tcW w:w="1276" w:type="dxa"/>
          </w:tcPr>
          <w:p w14:paraId="69CABE47" w14:textId="58B1C490" w:rsidR="007F2868" w:rsidRPr="00AB5D9F" w:rsidRDefault="003546CC" w:rsidP="007F2868">
            <w:pPr>
              <w:spacing w:line="259" w:lineRule="auto"/>
              <w:jc w:val="left"/>
              <w:rPr>
                <w:rFonts w:cs="Times New Roman"/>
                <w:szCs w:val="24"/>
                <w:lang w:val="en-GB"/>
              </w:rPr>
            </w:pPr>
            <w:r w:rsidRPr="00AB5D9F">
              <w:rPr>
                <w:rFonts w:cs="Times New Roman"/>
                <w:szCs w:val="24"/>
              </w:rPr>
              <w:t>42 (5.5)</w:t>
            </w:r>
          </w:p>
        </w:tc>
        <w:tc>
          <w:tcPr>
            <w:tcW w:w="709" w:type="dxa"/>
          </w:tcPr>
          <w:p w14:paraId="21F290F9" w14:textId="77777777" w:rsidR="007F2868" w:rsidRPr="00AB5D9F" w:rsidRDefault="007F2868" w:rsidP="007F2868">
            <w:pPr>
              <w:spacing w:line="259" w:lineRule="auto"/>
              <w:jc w:val="left"/>
              <w:rPr>
                <w:rFonts w:cs="Times New Roman"/>
                <w:szCs w:val="24"/>
                <w:lang w:val="en-GB"/>
              </w:rPr>
            </w:pPr>
          </w:p>
        </w:tc>
      </w:tr>
      <w:tr w:rsidR="007F2868" w:rsidRPr="00AB5D9F" w14:paraId="205C07D6" w14:textId="77777777" w:rsidTr="00433D39">
        <w:tc>
          <w:tcPr>
            <w:tcW w:w="2830" w:type="dxa"/>
            <w:gridSpan w:val="2"/>
          </w:tcPr>
          <w:p w14:paraId="1540219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585621EE" w14:textId="77777777" w:rsidR="007F2868" w:rsidRPr="00AB5D9F" w:rsidRDefault="007F2868" w:rsidP="007F2868">
            <w:pPr>
              <w:spacing w:line="259" w:lineRule="auto"/>
              <w:jc w:val="left"/>
              <w:rPr>
                <w:rFonts w:cs="Times New Roman"/>
                <w:szCs w:val="24"/>
                <w:lang w:val="en-GB"/>
              </w:rPr>
            </w:pPr>
          </w:p>
        </w:tc>
        <w:tc>
          <w:tcPr>
            <w:tcW w:w="1276" w:type="dxa"/>
          </w:tcPr>
          <w:p w14:paraId="7B609381" w14:textId="77777777" w:rsidR="007F2868" w:rsidRPr="00AB5D9F" w:rsidRDefault="007F2868" w:rsidP="007F2868">
            <w:pPr>
              <w:spacing w:line="259" w:lineRule="auto"/>
              <w:jc w:val="left"/>
              <w:rPr>
                <w:rFonts w:cs="Times New Roman"/>
                <w:szCs w:val="24"/>
                <w:lang w:val="en-GB"/>
              </w:rPr>
            </w:pPr>
          </w:p>
        </w:tc>
        <w:tc>
          <w:tcPr>
            <w:tcW w:w="709" w:type="dxa"/>
          </w:tcPr>
          <w:p w14:paraId="4307B938" w14:textId="170C5D94" w:rsidR="007F2868" w:rsidRPr="00AB5D9F" w:rsidRDefault="00D91481" w:rsidP="007F2868">
            <w:pPr>
              <w:spacing w:line="259" w:lineRule="auto"/>
              <w:jc w:val="left"/>
              <w:rPr>
                <w:rFonts w:cs="Times New Roman"/>
                <w:szCs w:val="24"/>
                <w:lang w:val="en-GB"/>
              </w:rPr>
            </w:pPr>
            <w:r w:rsidRPr="00AB5D9F">
              <w:rPr>
                <w:rFonts w:cs="Times New Roman"/>
                <w:szCs w:val="24"/>
              </w:rPr>
              <w:t>0.179</w:t>
            </w:r>
          </w:p>
        </w:tc>
        <w:tc>
          <w:tcPr>
            <w:tcW w:w="1275" w:type="dxa"/>
          </w:tcPr>
          <w:p w14:paraId="1A596ED7" w14:textId="77777777" w:rsidR="007F2868" w:rsidRPr="00AB5D9F" w:rsidRDefault="007F2868" w:rsidP="007F2868">
            <w:pPr>
              <w:spacing w:line="259" w:lineRule="auto"/>
              <w:jc w:val="left"/>
              <w:rPr>
                <w:rFonts w:cs="Times New Roman"/>
                <w:szCs w:val="24"/>
                <w:lang w:val="en-GB"/>
              </w:rPr>
            </w:pPr>
          </w:p>
        </w:tc>
        <w:tc>
          <w:tcPr>
            <w:tcW w:w="1276" w:type="dxa"/>
          </w:tcPr>
          <w:p w14:paraId="73FDEB3E" w14:textId="77777777" w:rsidR="007F2868" w:rsidRPr="00AB5D9F" w:rsidRDefault="007F2868" w:rsidP="007F2868">
            <w:pPr>
              <w:spacing w:line="259" w:lineRule="auto"/>
              <w:jc w:val="left"/>
              <w:rPr>
                <w:rFonts w:cs="Times New Roman"/>
                <w:szCs w:val="24"/>
                <w:lang w:val="en-GB"/>
              </w:rPr>
            </w:pPr>
          </w:p>
        </w:tc>
        <w:tc>
          <w:tcPr>
            <w:tcW w:w="709" w:type="dxa"/>
          </w:tcPr>
          <w:p w14:paraId="6F36B21D" w14:textId="52C8E27E" w:rsidR="007F2868" w:rsidRPr="00AB5D9F" w:rsidRDefault="003546CC" w:rsidP="007F2868">
            <w:pPr>
              <w:spacing w:line="259" w:lineRule="auto"/>
              <w:jc w:val="left"/>
              <w:rPr>
                <w:rFonts w:cs="Times New Roman"/>
                <w:szCs w:val="24"/>
                <w:lang w:val="en-GB"/>
              </w:rPr>
            </w:pPr>
            <w:r w:rsidRPr="00AB5D9F">
              <w:rPr>
                <w:rFonts w:cs="Times New Roman"/>
                <w:szCs w:val="24"/>
              </w:rPr>
              <w:t>0.222</w:t>
            </w:r>
          </w:p>
        </w:tc>
      </w:tr>
      <w:tr w:rsidR="007F2868" w:rsidRPr="00AB5D9F" w14:paraId="58D6ED04" w14:textId="77777777" w:rsidTr="00433D39">
        <w:tc>
          <w:tcPr>
            <w:tcW w:w="988" w:type="dxa"/>
            <w:tcBorders>
              <w:right w:val="nil"/>
            </w:tcBorders>
          </w:tcPr>
          <w:p w14:paraId="05A5559E"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2D23CB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466FA8F8" w14:textId="59500974" w:rsidR="007F2868" w:rsidRPr="00AB5D9F" w:rsidRDefault="00D91481" w:rsidP="007F2868">
            <w:pPr>
              <w:spacing w:line="259" w:lineRule="auto"/>
              <w:jc w:val="left"/>
              <w:rPr>
                <w:rFonts w:cs="Times New Roman"/>
                <w:szCs w:val="24"/>
                <w:lang w:val="en-GB"/>
              </w:rPr>
            </w:pPr>
            <w:r w:rsidRPr="00AB5D9F">
              <w:rPr>
                <w:rFonts w:cs="Times New Roman"/>
                <w:szCs w:val="24"/>
              </w:rPr>
              <w:t>56 (87.5)</w:t>
            </w:r>
          </w:p>
        </w:tc>
        <w:tc>
          <w:tcPr>
            <w:tcW w:w="1276" w:type="dxa"/>
          </w:tcPr>
          <w:p w14:paraId="44B21B4B" w14:textId="2F4BC28A" w:rsidR="007F2868" w:rsidRPr="00AB5D9F" w:rsidRDefault="00D91481" w:rsidP="007F2868">
            <w:pPr>
              <w:spacing w:line="259" w:lineRule="auto"/>
              <w:jc w:val="left"/>
              <w:rPr>
                <w:rFonts w:cs="Times New Roman"/>
                <w:szCs w:val="24"/>
                <w:lang w:val="en-GB"/>
              </w:rPr>
            </w:pPr>
            <w:r w:rsidRPr="00AB5D9F">
              <w:rPr>
                <w:rFonts w:cs="Times New Roman"/>
                <w:szCs w:val="24"/>
              </w:rPr>
              <w:t>620 (81.3)</w:t>
            </w:r>
          </w:p>
        </w:tc>
        <w:tc>
          <w:tcPr>
            <w:tcW w:w="709" w:type="dxa"/>
          </w:tcPr>
          <w:p w14:paraId="7FCDE6FB" w14:textId="77777777" w:rsidR="007F2868" w:rsidRPr="00AB5D9F" w:rsidRDefault="007F2868" w:rsidP="007F2868">
            <w:pPr>
              <w:spacing w:line="259" w:lineRule="auto"/>
              <w:jc w:val="left"/>
              <w:rPr>
                <w:rFonts w:cs="Times New Roman"/>
                <w:szCs w:val="24"/>
                <w:lang w:val="en-GB"/>
              </w:rPr>
            </w:pPr>
          </w:p>
        </w:tc>
        <w:tc>
          <w:tcPr>
            <w:tcW w:w="1275" w:type="dxa"/>
          </w:tcPr>
          <w:p w14:paraId="19232A1D" w14:textId="40CA23F4" w:rsidR="007F2868" w:rsidRPr="00AB5D9F" w:rsidRDefault="003546CC" w:rsidP="007F2868">
            <w:pPr>
              <w:spacing w:line="259" w:lineRule="auto"/>
              <w:jc w:val="left"/>
              <w:rPr>
                <w:rFonts w:cs="Times New Roman"/>
                <w:szCs w:val="24"/>
                <w:lang w:val="en-GB"/>
              </w:rPr>
            </w:pPr>
            <w:r w:rsidRPr="00AB5D9F">
              <w:rPr>
                <w:rFonts w:cs="Times New Roman"/>
                <w:szCs w:val="24"/>
              </w:rPr>
              <w:t>41 (87.2)</w:t>
            </w:r>
          </w:p>
        </w:tc>
        <w:tc>
          <w:tcPr>
            <w:tcW w:w="1276" w:type="dxa"/>
          </w:tcPr>
          <w:p w14:paraId="751368FB" w14:textId="5E8E71FA" w:rsidR="007F2868" w:rsidRPr="00AB5D9F" w:rsidRDefault="003546CC" w:rsidP="007F2868">
            <w:pPr>
              <w:spacing w:line="259" w:lineRule="auto"/>
              <w:jc w:val="left"/>
              <w:rPr>
                <w:rFonts w:cs="Times New Roman"/>
                <w:szCs w:val="24"/>
                <w:lang w:val="en-GB"/>
              </w:rPr>
            </w:pPr>
            <w:r w:rsidRPr="00AB5D9F">
              <w:rPr>
                <w:rFonts w:cs="Times New Roman"/>
                <w:szCs w:val="24"/>
              </w:rPr>
              <w:t>617 (81.2)</w:t>
            </w:r>
          </w:p>
        </w:tc>
        <w:tc>
          <w:tcPr>
            <w:tcW w:w="709" w:type="dxa"/>
          </w:tcPr>
          <w:p w14:paraId="04AF6C35" w14:textId="77777777" w:rsidR="007F2868" w:rsidRPr="00AB5D9F" w:rsidRDefault="007F2868" w:rsidP="007F2868">
            <w:pPr>
              <w:spacing w:line="259" w:lineRule="auto"/>
              <w:jc w:val="left"/>
              <w:rPr>
                <w:rFonts w:cs="Times New Roman"/>
                <w:szCs w:val="24"/>
                <w:lang w:val="en-GB"/>
              </w:rPr>
            </w:pPr>
          </w:p>
        </w:tc>
      </w:tr>
      <w:tr w:rsidR="007F2868" w:rsidRPr="00AB5D9F" w14:paraId="749115F3" w14:textId="77777777" w:rsidTr="00433D39">
        <w:tc>
          <w:tcPr>
            <w:tcW w:w="988" w:type="dxa"/>
            <w:tcBorders>
              <w:right w:val="nil"/>
            </w:tcBorders>
          </w:tcPr>
          <w:p w14:paraId="484FA26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215E4C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0CF61882" w14:textId="4608D1C7" w:rsidR="007F2868" w:rsidRPr="00AB5D9F" w:rsidRDefault="00D91481" w:rsidP="007F2868">
            <w:pPr>
              <w:spacing w:line="259" w:lineRule="auto"/>
              <w:jc w:val="left"/>
              <w:rPr>
                <w:rFonts w:cs="Times New Roman"/>
                <w:szCs w:val="24"/>
                <w:lang w:val="en-GB"/>
              </w:rPr>
            </w:pPr>
            <w:r w:rsidRPr="00AB5D9F">
              <w:rPr>
                <w:rFonts w:cs="Times New Roman"/>
                <w:szCs w:val="24"/>
              </w:rPr>
              <w:t>3 (4.7)</w:t>
            </w:r>
          </w:p>
        </w:tc>
        <w:tc>
          <w:tcPr>
            <w:tcW w:w="1276" w:type="dxa"/>
          </w:tcPr>
          <w:p w14:paraId="5816FCE1" w14:textId="42E537C2" w:rsidR="007F2868" w:rsidRPr="00AB5D9F" w:rsidRDefault="00D91481" w:rsidP="007F2868">
            <w:pPr>
              <w:spacing w:line="259" w:lineRule="auto"/>
              <w:jc w:val="left"/>
              <w:rPr>
                <w:rFonts w:cs="Times New Roman"/>
                <w:szCs w:val="24"/>
                <w:lang w:val="en-GB"/>
              </w:rPr>
            </w:pPr>
            <w:r w:rsidRPr="00AB5D9F">
              <w:rPr>
                <w:rFonts w:cs="Times New Roman"/>
                <w:szCs w:val="24"/>
              </w:rPr>
              <w:t>45 (5.9)</w:t>
            </w:r>
          </w:p>
        </w:tc>
        <w:tc>
          <w:tcPr>
            <w:tcW w:w="709" w:type="dxa"/>
          </w:tcPr>
          <w:p w14:paraId="04F032C9" w14:textId="77777777" w:rsidR="007F2868" w:rsidRPr="00AB5D9F" w:rsidRDefault="007F2868" w:rsidP="007F2868">
            <w:pPr>
              <w:spacing w:line="259" w:lineRule="auto"/>
              <w:jc w:val="left"/>
              <w:rPr>
                <w:rFonts w:cs="Times New Roman"/>
                <w:szCs w:val="24"/>
                <w:lang w:val="en-GB"/>
              </w:rPr>
            </w:pPr>
          </w:p>
        </w:tc>
        <w:tc>
          <w:tcPr>
            <w:tcW w:w="1275" w:type="dxa"/>
          </w:tcPr>
          <w:p w14:paraId="0DD903D7" w14:textId="50989EAE" w:rsidR="007F2868" w:rsidRPr="00AB5D9F" w:rsidRDefault="003546CC" w:rsidP="007F2868">
            <w:pPr>
              <w:spacing w:line="259" w:lineRule="auto"/>
              <w:jc w:val="left"/>
              <w:rPr>
                <w:rFonts w:cs="Times New Roman"/>
                <w:szCs w:val="24"/>
                <w:lang w:val="en-GB"/>
              </w:rPr>
            </w:pPr>
            <w:r w:rsidRPr="00AB5D9F">
              <w:rPr>
                <w:rFonts w:cs="Times New Roman"/>
                <w:szCs w:val="24"/>
              </w:rPr>
              <w:t>3 (6.4)</w:t>
            </w:r>
          </w:p>
        </w:tc>
        <w:tc>
          <w:tcPr>
            <w:tcW w:w="1276" w:type="dxa"/>
          </w:tcPr>
          <w:p w14:paraId="59751922" w14:textId="452DF1DA" w:rsidR="007F2868" w:rsidRPr="00AB5D9F" w:rsidRDefault="003546CC" w:rsidP="007F2868">
            <w:pPr>
              <w:spacing w:line="259" w:lineRule="auto"/>
              <w:jc w:val="left"/>
              <w:rPr>
                <w:rFonts w:cs="Times New Roman"/>
                <w:szCs w:val="24"/>
                <w:lang w:val="en-GB"/>
              </w:rPr>
            </w:pPr>
            <w:r w:rsidRPr="00AB5D9F">
              <w:rPr>
                <w:rFonts w:cs="Times New Roman"/>
                <w:szCs w:val="24"/>
              </w:rPr>
              <w:t>45 (5.9)</w:t>
            </w:r>
          </w:p>
        </w:tc>
        <w:tc>
          <w:tcPr>
            <w:tcW w:w="709" w:type="dxa"/>
          </w:tcPr>
          <w:p w14:paraId="7C5218DF" w14:textId="77777777" w:rsidR="007F2868" w:rsidRPr="00AB5D9F" w:rsidRDefault="007F2868" w:rsidP="007F2868">
            <w:pPr>
              <w:spacing w:line="259" w:lineRule="auto"/>
              <w:jc w:val="left"/>
              <w:rPr>
                <w:rFonts w:cs="Times New Roman"/>
                <w:szCs w:val="24"/>
                <w:lang w:val="en-GB"/>
              </w:rPr>
            </w:pPr>
          </w:p>
        </w:tc>
      </w:tr>
      <w:tr w:rsidR="007F2868" w:rsidRPr="00AB5D9F" w14:paraId="1D680736" w14:textId="77777777" w:rsidTr="00433D39">
        <w:tc>
          <w:tcPr>
            <w:tcW w:w="988" w:type="dxa"/>
            <w:tcBorders>
              <w:right w:val="nil"/>
            </w:tcBorders>
          </w:tcPr>
          <w:p w14:paraId="7D03FDB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D28573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FA72383" w14:textId="79B09628" w:rsidR="007F2868" w:rsidRPr="00AB5D9F" w:rsidRDefault="00D91481" w:rsidP="007F2868">
            <w:pPr>
              <w:spacing w:line="259" w:lineRule="auto"/>
              <w:jc w:val="left"/>
              <w:rPr>
                <w:rFonts w:cs="Times New Roman"/>
                <w:szCs w:val="24"/>
                <w:lang w:val="en-GB"/>
              </w:rPr>
            </w:pPr>
            <w:r w:rsidRPr="00AB5D9F">
              <w:rPr>
                <w:rFonts w:cs="Times New Roman"/>
                <w:szCs w:val="24"/>
              </w:rPr>
              <w:t>5 (7.8)</w:t>
            </w:r>
          </w:p>
        </w:tc>
        <w:tc>
          <w:tcPr>
            <w:tcW w:w="1276" w:type="dxa"/>
          </w:tcPr>
          <w:p w14:paraId="3A0A3175" w14:textId="18E81A11" w:rsidR="007F2868" w:rsidRPr="00AB5D9F" w:rsidRDefault="00D91481" w:rsidP="007F2868">
            <w:pPr>
              <w:spacing w:line="259" w:lineRule="auto"/>
              <w:jc w:val="left"/>
              <w:rPr>
                <w:rFonts w:cs="Times New Roman"/>
                <w:szCs w:val="24"/>
                <w:lang w:val="en-GB"/>
              </w:rPr>
            </w:pPr>
            <w:r w:rsidRPr="00AB5D9F">
              <w:rPr>
                <w:rFonts w:cs="Times New Roman"/>
                <w:szCs w:val="24"/>
              </w:rPr>
              <w:t>98 (12.8)</w:t>
            </w:r>
          </w:p>
        </w:tc>
        <w:tc>
          <w:tcPr>
            <w:tcW w:w="709" w:type="dxa"/>
          </w:tcPr>
          <w:p w14:paraId="34181951" w14:textId="77777777" w:rsidR="007F2868" w:rsidRPr="00AB5D9F" w:rsidRDefault="007F2868" w:rsidP="007F2868">
            <w:pPr>
              <w:spacing w:line="259" w:lineRule="auto"/>
              <w:jc w:val="left"/>
              <w:rPr>
                <w:rFonts w:cs="Times New Roman"/>
                <w:szCs w:val="24"/>
                <w:lang w:val="en-GB"/>
              </w:rPr>
            </w:pPr>
          </w:p>
        </w:tc>
        <w:tc>
          <w:tcPr>
            <w:tcW w:w="1275" w:type="dxa"/>
          </w:tcPr>
          <w:p w14:paraId="1B8FFAAA" w14:textId="6123B8D5" w:rsidR="007F2868" w:rsidRPr="00AB5D9F" w:rsidRDefault="003546CC" w:rsidP="007F2868">
            <w:pPr>
              <w:spacing w:line="259" w:lineRule="auto"/>
              <w:jc w:val="left"/>
              <w:rPr>
                <w:rFonts w:cs="Times New Roman"/>
                <w:szCs w:val="24"/>
                <w:lang w:val="en-GB"/>
              </w:rPr>
            </w:pPr>
            <w:r w:rsidRPr="00AB5D9F">
              <w:rPr>
                <w:rFonts w:cs="Times New Roman"/>
                <w:szCs w:val="24"/>
              </w:rPr>
              <w:t>3 (6.4)</w:t>
            </w:r>
          </w:p>
        </w:tc>
        <w:tc>
          <w:tcPr>
            <w:tcW w:w="1276" w:type="dxa"/>
          </w:tcPr>
          <w:p w14:paraId="7D90151C" w14:textId="246C1450" w:rsidR="007F2868" w:rsidRPr="00AB5D9F" w:rsidRDefault="003546CC" w:rsidP="007F2868">
            <w:pPr>
              <w:spacing w:line="259" w:lineRule="auto"/>
              <w:jc w:val="left"/>
              <w:rPr>
                <w:rFonts w:cs="Times New Roman"/>
                <w:szCs w:val="24"/>
                <w:lang w:val="en-GB"/>
              </w:rPr>
            </w:pPr>
            <w:r w:rsidRPr="00AB5D9F">
              <w:rPr>
                <w:rFonts w:cs="Times New Roman"/>
                <w:szCs w:val="24"/>
              </w:rPr>
              <w:t>98 (12.9)</w:t>
            </w:r>
          </w:p>
        </w:tc>
        <w:tc>
          <w:tcPr>
            <w:tcW w:w="709" w:type="dxa"/>
          </w:tcPr>
          <w:p w14:paraId="1B86CCB5" w14:textId="77777777" w:rsidR="007F2868" w:rsidRPr="00AB5D9F" w:rsidRDefault="007F2868" w:rsidP="007F2868">
            <w:pPr>
              <w:spacing w:line="259" w:lineRule="auto"/>
              <w:jc w:val="left"/>
              <w:rPr>
                <w:rFonts w:cs="Times New Roman"/>
                <w:szCs w:val="24"/>
                <w:lang w:val="en-GB"/>
              </w:rPr>
            </w:pPr>
          </w:p>
        </w:tc>
      </w:tr>
      <w:tr w:rsidR="007F2868" w:rsidRPr="00AB5D9F" w14:paraId="62E71FB4" w14:textId="77777777" w:rsidTr="00433D39">
        <w:tc>
          <w:tcPr>
            <w:tcW w:w="2830" w:type="dxa"/>
            <w:gridSpan w:val="2"/>
          </w:tcPr>
          <w:p w14:paraId="3AE952B9"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24174E36" w14:textId="77777777" w:rsidR="007F2868" w:rsidRPr="00AB5D9F" w:rsidRDefault="007F2868" w:rsidP="007F2868">
            <w:pPr>
              <w:spacing w:line="259" w:lineRule="auto"/>
              <w:jc w:val="left"/>
              <w:rPr>
                <w:rFonts w:cs="Times New Roman"/>
                <w:szCs w:val="24"/>
                <w:lang w:val="en-GB"/>
              </w:rPr>
            </w:pPr>
          </w:p>
        </w:tc>
        <w:tc>
          <w:tcPr>
            <w:tcW w:w="1276" w:type="dxa"/>
          </w:tcPr>
          <w:p w14:paraId="2D2040A4" w14:textId="77777777" w:rsidR="007F2868" w:rsidRPr="00AB5D9F" w:rsidRDefault="007F2868" w:rsidP="007F2868">
            <w:pPr>
              <w:spacing w:line="259" w:lineRule="auto"/>
              <w:jc w:val="left"/>
              <w:rPr>
                <w:rFonts w:cs="Times New Roman"/>
                <w:szCs w:val="24"/>
                <w:lang w:val="en-GB"/>
              </w:rPr>
            </w:pPr>
          </w:p>
        </w:tc>
        <w:tc>
          <w:tcPr>
            <w:tcW w:w="709" w:type="dxa"/>
          </w:tcPr>
          <w:p w14:paraId="495C90F2" w14:textId="2FDF2A66" w:rsidR="007F2868" w:rsidRPr="00AB5D9F" w:rsidRDefault="00D91481" w:rsidP="007F2868">
            <w:pPr>
              <w:spacing w:line="259" w:lineRule="auto"/>
              <w:jc w:val="left"/>
              <w:rPr>
                <w:rFonts w:cs="Times New Roman"/>
                <w:szCs w:val="24"/>
                <w:lang w:val="en-GB"/>
              </w:rPr>
            </w:pPr>
            <w:r w:rsidRPr="00AB5D9F">
              <w:rPr>
                <w:rFonts w:cs="Times New Roman"/>
                <w:szCs w:val="24"/>
              </w:rPr>
              <w:t>0.051</w:t>
            </w:r>
          </w:p>
        </w:tc>
        <w:tc>
          <w:tcPr>
            <w:tcW w:w="1275" w:type="dxa"/>
          </w:tcPr>
          <w:p w14:paraId="7F3164AF" w14:textId="77777777" w:rsidR="007F2868" w:rsidRPr="00AB5D9F" w:rsidRDefault="007F2868" w:rsidP="007F2868">
            <w:pPr>
              <w:spacing w:line="259" w:lineRule="auto"/>
              <w:jc w:val="left"/>
              <w:rPr>
                <w:rFonts w:cs="Times New Roman"/>
                <w:szCs w:val="24"/>
                <w:lang w:val="en-GB"/>
              </w:rPr>
            </w:pPr>
          </w:p>
        </w:tc>
        <w:tc>
          <w:tcPr>
            <w:tcW w:w="1276" w:type="dxa"/>
          </w:tcPr>
          <w:p w14:paraId="24F0866F" w14:textId="77777777" w:rsidR="007F2868" w:rsidRPr="00AB5D9F" w:rsidRDefault="007F2868" w:rsidP="007F2868">
            <w:pPr>
              <w:spacing w:line="259" w:lineRule="auto"/>
              <w:jc w:val="left"/>
              <w:rPr>
                <w:rFonts w:cs="Times New Roman"/>
                <w:szCs w:val="24"/>
                <w:lang w:val="en-GB"/>
              </w:rPr>
            </w:pPr>
          </w:p>
        </w:tc>
        <w:tc>
          <w:tcPr>
            <w:tcW w:w="709" w:type="dxa"/>
          </w:tcPr>
          <w:p w14:paraId="3A6229B7" w14:textId="48A8755D" w:rsidR="007F2868" w:rsidRPr="00AB5D9F" w:rsidRDefault="003546CC" w:rsidP="007F2868">
            <w:pPr>
              <w:spacing w:line="259" w:lineRule="auto"/>
              <w:jc w:val="left"/>
              <w:rPr>
                <w:rFonts w:cs="Times New Roman"/>
                <w:szCs w:val="24"/>
                <w:lang w:val="en-GB"/>
              </w:rPr>
            </w:pPr>
            <w:r w:rsidRPr="00AB5D9F">
              <w:rPr>
                <w:rFonts w:cs="Times New Roman"/>
                <w:szCs w:val="24"/>
              </w:rPr>
              <w:t>0.079</w:t>
            </w:r>
          </w:p>
        </w:tc>
      </w:tr>
      <w:tr w:rsidR="007F2868" w:rsidRPr="00AB5D9F" w14:paraId="20AB3DE6" w14:textId="77777777" w:rsidTr="00433D39">
        <w:tc>
          <w:tcPr>
            <w:tcW w:w="988" w:type="dxa"/>
            <w:tcBorders>
              <w:right w:val="nil"/>
            </w:tcBorders>
          </w:tcPr>
          <w:p w14:paraId="57B82E8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FDCFD3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6BEA94C5" w14:textId="7D14BF2F" w:rsidR="007F2868" w:rsidRPr="00AB5D9F" w:rsidRDefault="00D91481" w:rsidP="007F2868">
            <w:pPr>
              <w:spacing w:line="259" w:lineRule="auto"/>
              <w:jc w:val="left"/>
              <w:rPr>
                <w:rFonts w:cs="Times New Roman"/>
                <w:szCs w:val="24"/>
                <w:lang w:val="en-GB"/>
              </w:rPr>
            </w:pPr>
            <w:r w:rsidRPr="00AB5D9F">
              <w:rPr>
                <w:rFonts w:cs="Times New Roman"/>
                <w:szCs w:val="24"/>
              </w:rPr>
              <w:t>47 (73.4)</w:t>
            </w:r>
          </w:p>
        </w:tc>
        <w:tc>
          <w:tcPr>
            <w:tcW w:w="1276" w:type="dxa"/>
          </w:tcPr>
          <w:p w14:paraId="215A4473" w14:textId="3126484A" w:rsidR="007F2868" w:rsidRPr="00AB5D9F" w:rsidRDefault="00D91481" w:rsidP="007F2868">
            <w:pPr>
              <w:spacing w:line="259" w:lineRule="auto"/>
              <w:jc w:val="left"/>
              <w:rPr>
                <w:rFonts w:cs="Times New Roman"/>
                <w:szCs w:val="24"/>
                <w:lang w:val="en-GB"/>
              </w:rPr>
            </w:pPr>
            <w:r w:rsidRPr="00AB5D9F">
              <w:rPr>
                <w:rFonts w:cs="Times New Roman"/>
                <w:szCs w:val="24"/>
              </w:rPr>
              <w:t>575 (75.4)</w:t>
            </w:r>
          </w:p>
        </w:tc>
        <w:tc>
          <w:tcPr>
            <w:tcW w:w="709" w:type="dxa"/>
          </w:tcPr>
          <w:p w14:paraId="1F00C56C" w14:textId="77777777" w:rsidR="007F2868" w:rsidRPr="00AB5D9F" w:rsidRDefault="007F2868" w:rsidP="007F2868">
            <w:pPr>
              <w:spacing w:line="259" w:lineRule="auto"/>
              <w:jc w:val="left"/>
              <w:rPr>
                <w:rFonts w:cs="Times New Roman"/>
                <w:szCs w:val="24"/>
                <w:lang w:val="en-GB"/>
              </w:rPr>
            </w:pPr>
          </w:p>
        </w:tc>
        <w:tc>
          <w:tcPr>
            <w:tcW w:w="1275" w:type="dxa"/>
          </w:tcPr>
          <w:p w14:paraId="7BA28B4F" w14:textId="71E935E3" w:rsidR="007F2868" w:rsidRPr="00AB5D9F" w:rsidRDefault="003546CC" w:rsidP="007F2868">
            <w:pPr>
              <w:spacing w:line="259" w:lineRule="auto"/>
              <w:jc w:val="left"/>
              <w:rPr>
                <w:rFonts w:cs="Times New Roman"/>
                <w:szCs w:val="24"/>
                <w:lang w:val="en-GB"/>
              </w:rPr>
            </w:pPr>
            <w:r w:rsidRPr="00AB5D9F">
              <w:rPr>
                <w:rFonts w:cs="Times New Roman"/>
                <w:szCs w:val="24"/>
              </w:rPr>
              <w:t>37 (78.7)</w:t>
            </w:r>
          </w:p>
        </w:tc>
        <w:tc>
          <w:tcPr>
            <w:tcW w:w="1276" w:type="dxa"/>
          </w:tcPr>
          <w:p w14:paraId="25C7560E" w14:textId="6020022E" w:rsidR="007F2868" w:rsidRPr="00AB5D9F" w:rsidRDefault="003546CC" w:rsidP="007F2868">
            <w:pPr>
              <w:spacing w:line="259" w:lineRule="auto"/>
              <w:jc w:val="left"/>
              <w:rPr>
                <w:rFonts w:cs="Times New Roman"/>
                <w:szCs w:val="24"/>
                <w:lang w:val="en-GB"/>
              </w:rPr>
            </w:pPr>
            <w:r w:rsidRPr="00AB5D9F">
              <w:rPr>
                <w:rFonts w:cs="Times New Roman"/>
                <w:szCs w:val="24"/>
              </w:rPr>
              <w:t>573 (75.4)</w:t>
            </w:r>
          </w:p>
        </w:tc>
        <w:tc>
          <w:tcPr>
            <w:tcW w:w="709" w:type="dxa"/>
          </w:tcPr>
          <w:p w14:paraId="6B3D1067" w14:textId="77777777" w:rsidR="007F2868" w:rsidRPr="00AB5D9F" w:rsidRDefault="007F2868" w:rsidP="007F2868">
            <w:pPr>
              <w:spacing w:line="259" w:lineRule="auto"/>
              <w:jc w:val="left"/>
              <w:rPr>
                <w:rFonts w:cs="Times New Roman"/>
                <w:szCs w:val="24"/>
                <w:lang w:val="en-GB"/>
              </w:rPr>
            </w:pPr>
          </w:p>
        </w:tc>
      </w:tr>
      <w:tr w:rsidR="007F2868" w:rsidRPr="00AB5D9F" w14:paraId="4D654229" w14:textId="77777777" w:rsidTr="00433D39">
        <w:tc>
          <w:tcPr>
            <w:tcW w:w="988" w:type="dxa"/>
            <w:tcBorders>
              <w:right w:val="nil"/>
            </w:tcBorders>
          </w:tcPr>
          <w:p w14:paraId="64726B6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48F603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B6B7D0A" w14:textId="05EA43B8" w:rsidR="007F2868" w:rsidRPr="00AB5D9F" w:rsidRDefault="00D91481" w:rsidP="007F2868">
            <w:pPr>
              <w:spacing w:line="259" w:lineRule="auto"/>
              <w:jc w:val="left"/>
              <w:rPr>
                <w:rFonts w:cs="Times New Roman"/>
                <w:szCs w:val="24"/>
                <w:lang w:val="en-GB"/>
              </w:rPr>
            </w:pPr>
            <w:r w:rsidRPr="00AB5D9F">
              <w:rPr>
                <w:rFonts w:cs="Times New Roman"/>
                <w:szCs w:val="24"/>
              </w:rPr>
              <w:t>14 (21.9)</w:t>
            </w:r>
          </w:p>
        </w:tc>
        <w:tc>
          <w:tcPr>
            <w:tcW w:w="1276" w:type="dxa"/>
          </w:tcPr>
          <w:p w14:paraId="45A8DF05" w14:textId="4C8353E5" w:rsidR="007F2868" w:rsidRPr="00AB5D9F" w:rsidRDefault="00D91481" w:rsidP="007F2868">
            <w:pPr>
              <w:spacing w:line="259" w:lineRule="auto"/>
              <w:jc w:val="left"/>
              <w:rPr>
                <w:rFonts w:cs="Times New Roman"/>
                <w:szCs w:val="24"/>
                <w:lang w:val="en-GB"/>
              </w:rPr>
            </w:pPr>
            <w:r w:rsidRPr="00AB5D9F">
              <w:rPr>
                <w:rFonts w:cs="Times New Roman"/>
                <w:szCs w:val="24"/>
              </w:rPr>
              <w:t>151 (19.8)</w:t>
            </w:r>
          </w:p>
        </w:tc>
        <w:tc>
          <w:tcPr>
            <w:tcW w:w="709" w:type="dxa"/>
          </w:tcPr>
          <w:p w14:paraId="7A809C5A" w14:textId="77777777" w:rsidR="007F2868" w:rsidRPr="00AB5D9F" w:rsidRDefault="007F2868" w:rsidP="007F2868">
            <w:pPr>
              <w:spacing w:line="259" w:lineRule="auto"/>
              <w:jc w:val="left"/>
              <w:rPr>
                <w:rFonts w:cs="Times New Roman"/>
                <w:szCs w:val="24"/>
                <w:lang w:val="en-GB"/>
              </w:rPr>
            </w:pPr>
          </w:p>
        </w:tc>
        <w:tc>
          <w:tcPr>
            <w:tcW w:w="1275" w:type="dxa"/>
          </w:tcPr>
          <w:p w14:paraId="32FB2B39" w14:textId="52721144" w:rsidR="007F2868" w:rsidRPr="00AB5D9F" w:rsidRDefault="003546CC" w:rsidP="007F2868">
            <w:pPr>
              <w:spacing w:line="259" w:lineRule="auto"/>
              <w:jc w:val="left"/>
              <w:rPr>
                <w:rFonts w:cs="Times New Roman"/>
                <w:szCs w:val="24"/>
                <w:lang w:val="en-GB"/>
              </w:rPr>
            </w:pPr>
            <w:r w:rsidRPr="00AB5D9F">
              <w:rPr>
                <w:rFonts w:cs="Times New Roman"/>
                <w:szCs w:val="24"/>
              </w:rPr>
              <w:t>8 (17.0)</w:t>
            </w:r>
          </w:p>
        </w:tc>
        <w:tc>
          <w:tcPr>
            <w:tcW w:w="1276" w:type="dxa"/>
          </w:tcPr>
          <w:p w14:paraId="68B5ED5D" w14:textId="557A2B0D" w:rsidR="007F2868" w:rsidRPr="00AB5D9F" w:rsidRDefault="003546CC" w:rsidP="007F2868">
            <w:pPr>
              <w:spacing w:line="259" w:lineRule="auto"/>
              <w:jc w:val="left"/>
              <w:rPr>
                <w:rFonts w:cs="Times New Roman"/>
                <w:szCs w:val="24"/>
                <w:lang w:val="en-GB"/>
              </w:rPr>
            </w:pPr>
            <w:r w:rsidRPr="00AB5D9F">
              <w:rPr>
                <w:rFonts w:cs="Times New Roman"/>
                <w:szCs w:val="24"/>
              </w:rPr>
              <w:t>150 (19.7)</w:t>
            </w:r>
          </w:p>
        </w:tc>
        <w:tc>
          <w:tcPr>
            <w:tcW w:w="709" w:type="dxa"/>
          </w:tcPr>
          <w:p w14:paraId="266009D0" w14:textId="77777777" w:rsidR="007F2868" w:rsidRPr="00AB5D9F" w:rsidRDefault="007F2868" w:rsidP="007F2868">
            <w:pPr>
              <w:spacing w:line="259" w:lineRule="auto"/>
              <w:jc w:val="left"/>
              <w:rPr>
                <w:rFonts w:cs="Times New Roman"/>
                <w:szCs w:val="24"/>
                <w:lang w:val="en-GB"/>
              </w:rPr>
            </w:pPr>
          </w:p>
        </w:tc>
      </w:tr>
      <w:tr w:rsidR="007F2868" w:rsidRPr="00AB5D9F" w14:paraId="22FBF4AD" w14:textId="77777777" w:rsidTr="00433D39">
        <w:tc>
          <w:tcPr>
            <w:tcW w:w="988" w:type="dxa"/>
            <w:tcBorders>
              <w:right w:val="nil"/>
            </w:tcBorders>
          </w:tcPr>
          <w:p w14:paraId="40A7F15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5E182C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762B14F" w14:textId="4F7821E8" w:rsidR="007F2868" w:rsidRPr="00AB5D9F" w:rsidRDefault="00D91481" w:rsidP="007F2868">
            <w:pPr>
              <w:spacing w:line="259" w:lineRule="auto"/>
              <w:jc w:val="left"/>
              <w:rPr>
                <w:rFonts w:cs="Times New Roman"/>
                <w:szCs w:val="24"/>
                <w:lang w:val="en-GB"/>
              </w:rPr>
            </w:pPr>
            <w:r w:rsidRPr="00AB5D9F">
              <w:rPr>
                <w:rFonts w:cs="Times New Roman"/>
                <w:szCs w:val="24"/>
              </w:rPr>
              <w:t>3 (4.7)</w:t>
            </w:r>
          </w:p>
        </w:tc>
        <w:tc>
          <w:tcPr>
            <w:tcW w:w="1276" w:type="dxa"/>
          </w:tcPr>
          <w:p w14:paraId="6038F332" w14:textId="11A7EB0B" w:rsidR="007F2868" w:rsidRPr="00AB5D9F" w:rsidRDefault="00D91481" w:rsidP="007F2868">
            <w:pPr>
              <w:spacing w:line="259" w:lineRule="auto"/>
              <w:jc w:val="left"/>
              <w:rPr>
                <w:rFonts w:cs="Times New Roman"/>
                <w:szCs w:val="24"/>
                <w:lang w:val="en-GB"/>
              </w:rPr>
            </w:pPr>
            <w:r w:rsidRPr="00AB5D9F">
              <w:rPr>
                <w:rFonts w:cs="Times New Roman"/>
                <w:szCs w:val="24"/>
              </w:rPr>
              <w:t>37 (4.8)</w:t>
            </w:r>
          </w:p>
        </w:tc>
        <w:tc>
          <w:tcPr>
            <w:tcW w:w="709" w:type="dxa"/>
          </w:tcPr>
          <w:p w14:paraId="03D6BAA8" w14:textId="77777777" w:rsidR="007F2868" w:rsidRPr="00AB5D9F" w:rsidRDefault="007F2868" w:rsidP="007F2868">
            <w:pPr>
              <w:spacing w:line="259" w:lineRule="auto"/>
              <w:jc w:val="left"/>
              <w:rPr>
                <w:rFonts w:cs="Times New Roman"/>
                <w:szCs w:val="24"/>
                <w:lang w:val="en-GB"/>
              </w:rPr>
            </w:pPr>
          </w:p>
        </w:tc>
        <w:tc>
          <w:tcPr>
            <w:tcW w:w="1275" w:type="dxa"/>
          </w:tcPr>
          <w:p w14:paraId="5FC36B50" w14:textId="4F90F49C" w:rsidR="007F2868" w:rsidRPr="00AB5D9F" w:rsidRDefault="003546CC" w:rsidP="007F2868">
            <w:pPr>
              <w:spacing w:line="259" w:lineRule="auto"/>
              <w:jc w:val="left"/>
              <w:rPr>
                <w:rFonts w:cs="Times New Roman"/>
                <w:szCs w:val="24"/>
                <w:lang w:val="en-GB"/>
              </w:rPr>
            </w:pPr>
            <w:r w:rsidRPr="00AB5D9F">
              <w:rPr>
                <w:rFonts w:cs="Times New Roman"/>
                <w:szCs w:val="24"/>
              </w:rPr>
              <w:t>2 (4.3)</w:t>
            </w:r>
          </w:p>
        </w:tc>
        <w:tc>
          <w:tcPr>
            <w:tcW w:w="1276" w:type="dxa"/>
          </w:tcPr>
          <w:p w14:paraId="66F8C350" w14:textId="21FF93A0" w:rsidR="007F2868" w:rsidRPr="00AB5D9F" w:rsidRDefault="003546CC" w:rsidP="007F2868">
            <w:pPr>
              <w:spacing w:line="259" w:lineRule="auto"/>
              <w:jc w:val="left"/>
              <w:rPr>
                <w:rFonts w:cs="Times New Roman"/>
                <w:szCs w:val="24"/>
                <w:lang w:val="en-GB"/>
              </w:rPr>
            </w:pPr>
            <w:r w:rsidRPr="00AB5D9F">
              <w:rPr>
                <w:rFonts w:cs="Times New Roman"/>
                <w:szCs w:val="24"/>
              </w:rPr>
              <w:t>37 (4.9)</w:t>
            </w:r>
          </w:p>
        </w:tc>
        <w:tc>
          <w:tcPr>
            <w:tcW w:w="709" w:type="dxa"/>
          </w:tcPr>
          <w:p w14:paraId="7069B970" w14:textId="77777777" w:rsidR="007F2868" w:rsidRPr="00AB5D9F" w:rsidRDefault="007F2868" w:rsidP="007F2868">
            <w:pPr>
              <w:spacing w:line="259" w:lineRule="auto"/>
              <w:jc w:val="left"/>
              <w:rPr>
                <w:rFonts w:cs="Times New Roman"/>
                <w:szCs w:val="24"/>
                <w:lang w:val="en-GB"/>
              </w:rPr>
            </w:pPr>
          </w:p>
        </w:tc>
      </w:tr>
      <w:tr w:rsidR="007F2868" w:rsidRPr="00AB5D9F" w14:paraId="26A8B172" w14:textId="77777777" w:rsidTr="00433D39">
        <w:tc>
          <w:tcPr>
            <w:tcW w:w="2830" w:type="dxa"/>
            <w:gridSpan w:val="2"/>
          </w:tcPr>
          <w:p w14:paraId="36E65568"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3D675857" w14:textId="719B1827" w:rsidR="007F2868" w:rsidRPr="00AB5D9F" w:rsidRDefault="00D91481" w:rsidP="007F2868">
            <w:pPr>
              <w:spacing w:line="259" w:lineRule="auto"/>
              <w:jc w:val="left"/>
              <w:rPr>
                <w:rFonts w:cs="Times New Roman"/>
                <w:szCs w:val="24"/>
                <w:lang w:val="en-GB"/>
              </w:rPr>
            </w:pPr>
            <w:r w:rsidRPr="00AB5D9F">
              <w:rPr>
                <w:rFonts w:cs="Times New Roman"/>
                <w:szCs w:val="24"/>
              </w:rPr>
              <w:t>4.00 (4.50)</w:t>
            </w:r>
          </w:p>
        </w:tc>
        <w:tc>
          <w:tcPr>
            <w:tcW w:w="1276" w:type="dxa"/>
          </w:tcPr>
          <w:p w14:paraId="40B4C81D" w14:textId="48A8F195" w:rsidR="007F2868" w:rsidRPr="00AB5D9F" w:rsidRDefault="00D91481" w:rsidP="007F2868">
            <w:pPr>
              <w:spacing w:line="259" w:lineRule="auto"/>
              <w:jc w:val="left"/>
              <w:rPr>
                <w:rFonts w:cs="Times New Roman"/>
                <w:szCs w:val="24"/>
                <w:lang w:val="en-GB"/>
              </w:rPr>
            </w:pPr>
            <w:r w:rsidRPr="00AB5D9F">
              <w:rPr>
                <w:rFonts w:cs="Times New Roman"/>
                <w:szCs w:val="24"/>
              </w:rPr>
              <w:t>4.92 (5.50)</w:t>
            </w:r>
          </w:p>
        </w:tc>
        <w:tc>
          <w:tcPr>
            <w:tcW w:w="709" w:type="dxa"/>
          </w:tcPr>
          <w:p w14:paraId="726DD773" w14:textId="49F9B3CE" w:rsidR="007F2868" w:rsidRPr="00AB5D9F" w:rsidRDefault="00D91481" w:rsidP="007F2868">
            <w:pPr>
              <w:spacing w:line="259" w:lineRule="auto"/>
              <w:jc w:val="left"/>
              <w:rPr>
                <w:rFonts w:cs="Times New Roman"/>
                <w:szCs w:val="24"/>
                <w:lang w:val="en-GB"/>
              </w:rPr>
            </w:pPr>
            <w:r w:rsidRPr="00AB5D9F">
              <w:rPr>
                <w:rFonts w:cs="Times New Roman"/>
                <w:szCs w:val="24"/>
              </w:rPr>
              <w:t>0.182</w:t>
            </w:r>
          </w:p>
        </w:tc>
        <w:tc>
          <w:tcPr>
            <w:tcW w:w="1275" w:type="dxa"/>
          </w:tcPr>
          <w:p w14:paraId="7AEF4B96" w14:textId="3CDDE761" w:rsidR="007F2868" w:rsidRPr="00AB5D9F" w:rsidRDefault="003546CC" w:rsidP="007F2868">
            <w:pPr>
              <w:spacing w:line="259" w:lineRule="auto"/>
              <w:jc w:val="left"/>
              <w:rPr>
                <w:rFonts w:cs="Times New Roman"/>
                <w:szCs w:val="24"/>
                <w:lang w:val="en-GB"/>
              </w:rPr>
            </w:pPr>
            <w:r w:rsidRPr="00AB5D9F">
              <w:rPr>
                <w:rFonts w:cs="Times New Roman"/>
                <w:szCs w:val="24"/>
              </w:rPr>
              <w:t>4.43 (4.97)</w:t>
            </w:r>
          </w:p>
        </w:tc>
        <w:tc>
          <w:tcPr>
            <w:tcW w:w="1276" w:type="dxa"/>
          </w:tcPr>
          <w:p w14:paraId="4933C096" w14:textId="076121E8" w:rsidR="007F2868" w:rsidRPr="00AB5D9F" w:rsidRDefault="00F4493A" w:rsidP="007F2868">
            <w:pPr>
              <w:spacing w:line="259" w:lineRule="auto"/>
              <w:jc w:val="left"/>
              <w:rPr>
                <w:rFonts w:cs="Times New Roman"/>
                <w:szCs w:val="24"/>
                <w:lang w:val="en-GB"/>
              </w:rPr>
            </w:pPr>
            <w:r w:rsidRPr="00AB5D9F">
              <w:rPr>
                <w:rFonts w:cs="Times New Roman"/>
                <w:szCs w:val="24"/>
              </w:rPr>
              <w:t>4.92 (5.51)</w:t>
            </w:r>
          </w:p>
        </w:tc>
        <w:tc>
          <w:tcPr>
            <w:tcW w:w="709" w:type="dxa"/>
          </w:tcPr>
          <w:p w14:paraId="61702783" w14:textId="2055DB4D" w:rsidR="007F2868" w:rsidRPr="00AB5D9F" w:rsidRDefault="00F4493A" w:rsidP="007F2868">
            <w:pPr>
              <w:spacing w:line="259" w:lineRule="auto"/>
              <w:jc w:val="left"/>
              <w:rPr>
                <w:rFonts w:cs="Times New Roman"/>
                <w:szCs w:val="24"/>
                <w:lang w:val="en-GB"/>
              </w:rPr>
            </w:pPr>
            <w:r w:rsidRPr="00AB5D9F">
              <w:rPr>
                <w:rFonts w:cs="Times New Roman"/>
                <w:szCs w:val="24"/>
              </w:rPr>
              <w:t>0.094</w:t>
            </w:r>
          </w:p>
        </w:tc>
      </w:tr>
      <w:tr w:rsidR="007F2868" w:rsidRPr="00AB5D9F" w14:paraId="361E33E3" w14:textId="77777777" w:rsidTr="00433D39">
        <w:tc>
          <w:tcPr>
            <w:tcW w:w="2830" w:type="dxa"/>
            <w:gridSpan w:val="2"/>
          </w:tcPr>
          <w:p w14:paraId="30AC28A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579F3D2B" w14:textId="7EEC58A2" w:rsidR="007F2868" w:rsidRPr="00AB5D9F" w:rsidRDefault="00D91481" w:rsidP="007F2868">
            <w:pPr>
              <w:spacing w:line="259" w:lineRule="auto"/>
              <w:jc w:val="left"/>
              <w:rPr>
                <w:rFonts w:cs="Times New Roman"/>
                <w:szCs w:val="24"/>
                <w:lang w:val="en-GB"/>
              </w:rPr>
            </w:pPr>
            <w:r w:rsidRPr="00AB5D9F">
              <w:rPr>
                <w:rFonts w:cs="Times New Roman"/>
                <w:szCs w:val="24"/>
              </w:rPr>
              <w:t>0.36 (0.70)</w:t>
            </w:r>
          </w:p>
        </w:tc>
        <w:tc>
          <w:tcPr>
            <w:tcW w:w="1276" w:type="dxa"/>
          </w:tcPr>
          <w:p w14:paraId="12FA798F" w14:textId="6D6C2B4E" w:rsidR="007F2868" w:rsidRPr="00AB5D9F" w:rsidRDefault="00D91481" w:rsidP="007F2868">
            <w:pPr>
              <w:spacing w:line="259" w:lineRule="auto"/>
              <w:jc w:val="left"/>
              <w:rPr>
                <w:rFonts w:cs="Times New Roman"/>
                <w:szCs w:val="24"/>
                <w:lang w:val="en-GB"/>
              </w:rPr>
            </w:pPr>
            <w:r w:rsidRPr="00AB5D9F">
              <w:rPr>
                <w:rFonts w:cs="Times New Roman"/>
                <w:szCs w:val="24"/>
              </w:rPr>
              <w:t>0.34 (0.78)</w:t>
            </w:r>
          </w:p>
        </w:tc>
        <w:tc>
          <w:tcPr>
            <w:tcW w:w="709" w:type="dxa"/>
          </w:tcPr>
          <w:p w14:paraId="2E161BBF" w14:textId="51383624" w:rsidR="007F2868" w:rsidRPr="00AB5D9F" w:rsidRDefault="00D91481" w:rsidP="007F2868">
            <w:pPr>
              <w:spacing w:line="259" w:lineRule="auto"/>
              <w:jc w:val="left"/>
              <w:rPr>
                <w:rFonts w:cs="Times New Roman"/>
                <w:szCs w:val="24"/>
                <w:lang w:val="en-GB"/>
              </w:rPr>
            </w:pPr>
            <w:r w:rsidRPr="00AB5D9F">
              <w:rPr>
                <w:rFonts w:cs="Times New Roman"/>
                <w:szCs w:val="24"/>
              </w:rPr>
              <w:t>0.025</w:t>
            </w:r>
          </w:p>
        </w:tc>
        <w:tc>
          <w:tcPr>
            <w:tcW w:w="1275" w:type="dxa"/>
          </w:tcPr>
          <w:p w14:paraId="21333C17" w14:textId="0E304514" w:rsidR="007F2868" w:rsidRPr="00AB5D9F" w:rsidRDefault="00F4493A" w:rsidP="007F2868">
            <w:pPr>
              <w:spacing w:line="259" w:lineRule="auto"/>
              <w:jc w:val="left"/>
              <w:rPr>
                <w:rFonts w:cs="Times New Roman"/>
                <w:szCs w:val="24"/>
                <w:lang w:val="en-GB"/>
              </w:rPr>
            </w:pPr>
            <w:r w:rsidRPr="00AB5D9F">
              <w:rPr>
                <w:rFonts w:cs="Times New Roman"/>
                <w:szCs w:val="24"/>
              </w:rPr>
              <w:t>0.32 (0.66)</w:t>
            </w:r>
          </w:p>
        </w:tc>
        <w:tc>
          <w:tcPr>
            <w:tcW w:w="1276" w:type="dxa"/>
          </w:tcPr>
          <w:p w14:paraId="4594FFB1" w14:textId="20A46625" w:rsidR="007F2868" w:rsidRPr="00AB5D9F" w:rsidRDefault="00F4493A" w:rsidP="007F2868">
            <w:pPr>
              <w:spacing w:line="259" w:lineRule="auto"/>
              <w:jc w:val="left"/>
              <w:rPr>
                <w:rFonts w:cs="Times New Roman"/>
                <w:szCs w:val="24"/>
                <w:lang w:val="en-GB"/>
              </w:rPr>
            </w:pPr>
            <w:r w:rsidRPr="00AB5D9F">
              <w:rPr>
                <w:rFonts w:cs="Times New Roman"/>
                <w:szCs w:val="24"/>
              </w:rPr>
              <w:t>0.34 (0.79)</w:t>
            </w:r>
          </w:p>
        </w:tc>
        <w:tc>
          <w:tcPr>
            <w:tcW w:w="709" w:type="dxa"/>
          </w:tcPr>
          <w:p w14:paraId="00221221" w14:textId="79EE0D8B" w:rsidR="007F2868" w:rsidRPr="00AB5D9F" w:rsidRDefault="00F4493A" w:rsidP="007F2868">
            <w:pPr>
              <w:spacing w:line="259" w:lineRule="auto"/>
              <w:jc w:val="left"/>
              <w:rPr>
                <w:rFonts w:cs="Times New Roman"/>
                <w:szCs w:val="24"/>
                <w:lang w:val="en-GB"/>
              </w:rPr>
            </w:pPr>
            <w:r w:rsidRPr="00AB5D9F">
              <w:rPr>
                <w:rFonts w:cs="Times New Roman"/>
                <w:szCs w:val="24"/>
              </w:rPr>
              <w:t>0.032</w:t>
            </w:r>
          </w:p>
        </w:tc>
      </w:tr>
      <w:tr w:rsidR="007F2868" w:rsidRPr="00AB5D9F" w14:paraId="4F7632B2" w14:textId="77777777" w:rsidTr="00433D39">
        <w:tc>
          <w:tcPr>
            <w:tcW w:w="2830" w:type="dxa"/>
            <w:gridSpan w:val="2"/>
          </w:tcPr>
          <w:p w14:paraId="3FB95246"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4396223E" w14:textId="0DE432C5" w:rsidR="007F2868" w:rsidRPr="00AB5D9F" w:rsidRDefault="00D91481" w:rsidP="007F2868">
            <w:pPr>
              <w:spacing w:line="259" w:lineRule="auto"/>
              <w:jc w:val="left"/>
              <w:rPr>
                <w:rFonts w:cs="Times New Roman"/>
                <w:szCs w:val="24"/>
                <w:lang w:val="en-GB"/>
              </w:rPr>
            </w:pPr>
            <w:r w:rsidRPr="00AB5D9F">
              <w:rPr>
                <w:rFonts w:cs="Times New Roman"/>
                <w:szCs w:val="24"/>
              </w:rPr>
              <w:t>0.48 (1.61)</w:t>
            </w:r>
          </w:p>
        </w:tc>
        <w:tc>
          <w:tcPr>
            <w:tcW w:w="1276" w:type="dxa"/>
          </w:tcPr>
          <w:p w14:paraId="71AC840E" w14:textId="4B42BBA9" w:rsidR="007F2868" w:rsidRPr="00AB5D9F" w:rsidRDefault="00D91481" w:rsidP="007F2868">
            <w:pPr>
              <w:spacing w:line="259" w:lineRule="auto"/>
              <w:jc w:val="left"/>
              <w:rPr>
                <w:rFonts w:cs="Times New Roman"/>
                <w:szCs w:val="24"/>
                <w:lang w:val="en-GB"/>
              </w:rPr>
            </w:pPr>
            <w:r w:rsidRPr="00AB5D9F">
              <w:rPr>
                <w:rFonts w:cs="Times New Roman"/>
                <w:szCs w:val="24"/>
              </w:rPr>
              <w:t>0.47 (1.01)</w:t>
            </w:r>
          </w:p>
        </w:tc>
        <w:tc>
          <w:tcPr>
            <w:tcW w:w="709" w:type="dxa"/>
          </w:tcPr>
          <w:p w14:paraId="0252FDA2" w14:textId="0CFBA7E7" w:rsidR="007F2868" w:rsidRPr="00AB5D9F" w:rsidRDefault="00D91481" w:rsidP="007F2868">
            <w:pPr>
              <w:spacing w:line="259" w:lineRule="auto"/>
              <w:jc w:val="left"/>
              <w:rPr>
                <w:rFonts w:cs="Times New Roman"/>
                <w:szCs w:val="24"/>
                <w:lang w:val="en-GB"/>
              </w:rPr>
            </w:pPr>
            <w:r w:rsidRPr="00AB5D9F">
              <w:rPr>
                <w:rFonts w:cs="Times New Roman"/>
                <w:szCs w:val="24"/>
              </w:rPr>
              <w:t>0.014</w:t>
            </w:r>
          </w:p>
        </w:tc>
        <w:tc>
          <w:tcPr>
            <w:tcW w:w="1275" w:type="dxa"/>
          </w:tcPr>
          <w:p w14:paraId="44D8DCBC" w14:textId="2B1D4FF4" w:rsidR="007F2868" w:rsidRPr="00AB5D9F" w:rsidRDefault="00F4493A" w:rsidP="007F2868">
            <w:pPr>
              <w:spacing w:line="259" w:lineRule="auto"/>
              <w:jc w:val="left"/>
              <w:rPr>
                <w:rFonts w:cs="Times New Roman"/>
                <w:szCs w:val="24"/>
                <w:lang w:val="en-GB"/>
              </w:rPr>
            </w:pPr>
            <w:r w:rsidRPr="00AB5D9F">
              <w:rPr>
                <w:rFonts w:cs="Times New Roman"/>
                <w:szCs w:val="24"/>
              </w:rPr>
              <w:t>0.45 (1.78)</w:t>
            </w:r>
          </w:p>
        </w:tc>
        <w:tc>
          <w:tcPr>
            <w:tcW w:w="1276" w:type="dxa"/>
          </w:tcPr>
          <w:p w14:paraId="4E98EA92" w14:textId="2C1BAF2B" w:rsidR="007F2868" w:rsidRPr="00AB5D9F" w:rsidRDefault="00F4493A" w:rsidP="007F2868">
            <w:pPr>
              <w:spacing w:line="259" w:lineRule="auto"/>
              <w:jc w:val="left"/>
              <w:rPr>
                <w:rFonts w:cs="Times New Roman"/>
                <w:szCs w:val="24"/>
                <w:lang w:val="en-GB"/>
              </w:rPr>
            </w:pPr>
            <w:r w:rsidRPr="00AB5D9F">
              <w:rPr>
                <w:rFonts w:cs="Times New Roman"/>
                <w:szCs w:val="24"/>
              </w:rPr>
              <w:t>0.47 (1.01)</w:t>
            </w:r>
          </w:p>
        </w:tc>
        <w:tc>
          <w:tcPr>
            <w:tcW w:w="709" w:type="dxa"/>
          </w:tcPr>
          <w:p w14:paraId="5B6BBE73" w14:textId="5C194292" w:rsidR="007F2868" w:rsidRPr="00AB5D9F" w:rsidRDefault="00F4493A" w:rsidP="007F2868">
            <w:pPr>
              <w:spacing w:line="259" w:lineRule="auto"/>
              <w:jc w:val="left"/>
              <w:rPr>
                <w:rFonts w:cs="Times New Roman"/>
                <w:szCs w:val="24"/>
                <w:lang w:val="en-GB"/>
              </w:rPr>
            </w:pPr>
            <w:r w:rsidRPr="00AB5D9F">
              <w:rPr>
                <w:rFonts w:cs="Times New Roman"/>
                <w:szCs w:val="24"/>
              </w:rPr>
              <w:t>0.014</w:t>
            </w:r>
          </w:p>
        </w:tc>
      </w:tr>
      <w:tr w:rsidR="007F2868" w:rsidRPr="00AB5D9F" w14:paraId="1A51EC86" w14:textId="77777777" w:rsidTr="00433D39">
        <w:tc>
          <w:tcPr>
            <w:tcW w:w="2830" w:type="dxa"/>
            <w:gridSpan w:val="2"/>
          </w:tcPr>
          <w:p w14:paraId="0483A63E"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498D4841" w14:textId="682904C1" w:rsidR="007F2868" w:rsidRPr="00AB5D9F" w:rsidRDefault="00D91481" w:rsidP="007F2868">
            <w:pPr>
              <w:spacing w:line="259" w:lineRule="auto"/>
              <w:jc w:val="left"/>
              <w:rPr>
                <w:rFonts w:cs="Times New Roman"/>
                <w:szCs w:val="24"/>
                <w:lang w:val="en-GB"/>
              </w:rPr>
            </w:pPr>
            <w:r w:rsidRPr="00AB5D9F">
              <w:rPr>
                <w:rFonts w:cs="Times New Roman"/>
                <w:szCs w:val="24"/>
              </w:rPr>
              <w:t>0.56 (1.18)</w:t>
            </w:r>
          </w:p>
        </w:tc>
        <w:tc>
          <w:tcPr>
            <w:tcW w:w="1276" w:type="dxa"/>
          </w:tcPr>
          <w:p w14:paraId="4C19B423" w14:textId="5C46FD92" w:rsidR="007F2868" w:rsidRPr="00AB5D9F" w:rsidRDefault="00D91481" w:rsidP="007F2868">
            <w:pPr>
              <w:spacing w:line="259" w:lineRule="auto"/>
              <w:jc w:val="left"/>
              <w:rPr>
                <w:rFonts w:cs="Times New Roman"/>
                <w:szCs w:val="24"/>
                <w:lang w:val="en-GB"/>
              </w:rPr>
            </w:pPr>
            <w:r w:rsidRPr="00AB5D9F">
              <w:rPr>
                <w:rFonts w:cs="Times New Roman"/>
                <w:szCs w:val="24"/>
              </w:rPr>
              <w:t>0.54 (2.96)</w:t>
            </w:r>
          </w:p>
        </w:tc>
        <w:tc>
          <w:tcPr>
            <w:tcW w:w="709" w:type="dxa"/>
          </w:tcPr>
          <w:p w14:paraId="11208A58" w14:textId="2F70AEF8" w:rsidR="007F2868" w:rsidRPr="00AB5D9F" w:rsidRDefault="00D91481" w:rsidP="007F2868">
            <w:pPr>
              <w:spacing w:line="259" w:lineRule="auto"/>
              <w:jc w:val="left"/>
              <w:rPr>
                <w:rFonts w:cs="Times New Roman"/>
                <w:szCs w:val="24"/>
                <w:lang w:val="en-GB"/>
              </w:rPr>
            </w:pPr>
            <w:r w:rsidRPr="00AB5D9F">
              <w:rPr>
                <w:rFonts w:cs="Times New Roman"/>
                <w:szCs w:val="24"/>
              </w:rPr>
              <w:t>0.010</w:t>
            </w:r>
          </w:p>
        </w:tc>
        <w:tc>
          <w:tcPr>
            <w:tcW w:w="1275" w:type="dxa"/>
          </w:tcPr>
          <w:p w14:paraId="28680D77" w14:textId="49ED0741" w:rsidR="007F2868" w:rsidRPr="00AB5D9F" w:rsidRDefault="00F4493A" w:rsidP="007F2868">
            <w:pPr>
              <w:spacing w:line="259" w:lineRule="auto"/>
              <w:jc w:val="left"/>
              <w:rPr>
                <w:rFonts w:cs="Times New Roman"/>
                <w:szCs w:val="24"/>
                <w:lang w:val="en-GB"/>
              </w:rPr>
            </w:pPr>
            <w:r w:rsidRPr="00AB5D9F">
              <w:rPr>
                <w:rFonts w:cs="Times New Roman"/>
                <w:szCs w:val="24"/>
              </w:rPr>
              <w:t>0.64 (1.29)</w:t>
            </w:r>
          </w:p>
        </w:tc>
        <w:tc>
          <w:tcPr>
            <w:tcW w:w="1276" w:type="dxa"/>
          </w:tcPr>
          <w:p w14:paraId="3AD94A40" w14:textId="378A21F6" w:rsidR="007F2868" w:rsidRPr="00AB5D9F" w:rsidRDefault="00F4493A" w:rsidP="007F2868">
            <w:pPr>
              <w:spacing w:line="259" w:lineRule="auto"/>
              <w:jc w:val="left"/>
              <w:rPr>
                <w:rFonts w:cs="Times New Roman"/>
                <w:szCs w:val="24"/>
                <w:lang w:val="en-GB"/>
              </w:rPr>
            </w:pPr>
            <w:r w:rsidRPr="00AB5D9F">
              <w:rPr>
                <w:rFonts w:cs="Times New Roman"/>
                <w:szCs w:val="24"/>
              </w:rPr>
              <w:t>0.54 (2.96)</w:t>
            </w:r>
          </w:p>
        </w:tc>
        <w:tc>
          <w:tcPr>
            <w:tcW w:w="709" w:type="dxa"/>
          </w:tcPr>
          <w:p w14:paraId="3D023FAF" w14:textId="4DFF4AA0" w:rsidR="007F2868" w:rsidRPr="00AB5D9F" w:rsidRDefault="00F4493A" w:rsidP="007F2868">
            <w:pPr>
              <w:spacing w:line="259" w:lineRule="auto"/>
              <w:jc w:val="left"/>
              <w:rPr>
                <w:rFonts w:cs="Times New Roman"/>
                <w:szCs w:val="24"/>
                <w:lang w:val="en-GB"/>
              </w:rPr>
            </w:pPr>
            <w:r w:rsidRPr="00AB5D9F">
              <w:rPr>
                <w:rFonts w:cs="Times New Roman"/>
                <w:szCs w:val="24"/>
              </w:rPr>
              <w:t>0.043</w:t>
            </w:r>
          </w:p>
        </w:tc>
      </w:tr>
      <w:tr w:rsidR="007F2868" w:rsidRPr="00AB5D9F" w14:paraId="14768FA6" w14:textId="77777777" w:rsidTr="00433D39">
        <w:tc>
          <w:tcPr>
            <w:tcW w:w="2830" w:type="dxa"/>
            <w:gridSpan w:val="2"/>
          </w:tcPr>
          <w:p w14:paraId="53EBA34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11E2AE89" w14:textId="51E6FC5D" w:rsidR="007F2868" w:rsidRPr="00AB5D9F" w:rsidRDefault="00D91481" w:rsidP="007F2868">
            <w:pPr>
              <w:spacing w:line="259" w:lineRule="auto"/>
              <w:jc w:val="left"/>
              <w:rPr>
                <w:rFonts w:cs="Times New Roman"/>
                <w:szCs w:val="24"/>
                <w:lang w:val="en-GB"/>
              </w:rPr>
            </w:pPr>
            <w:r w:rsidRPr="00AB5D9F">
              <w:rPr>
                <w:rFonts w:cs="Times New Roman"/>
                <w:szCs w:val="24"/>
              </w:rPr>
              <w:t>0.83 (1.53)</w:t>
            </w:r>
          </w:p>
        </w:tc>
        <w:tc>
          <w:tcPr>
            <w:tcW w:w="1276" w:type="dxa"/>
          </w:tcPr>
          <w:p w14:paraId="404E80E8" w14:textId="6AF6D6F1" w:rsidR="007F2868" w:rsidRPr="00AB5D9F" w:rsidRDefault="00D91481" w:rsidP="007F2868">
            <w:pPr>
              <w:spacing w:line="259" w:lineRule="auto"/>
              <w:jc w:val="left"/>
              <w:rPr>
                <w:rFonts w:cs="Times New Roman"/>
                <w:szCs w:val="24"/>
                <w:lang w:val="en-GB"/>
              </w:rPr>
            </w:pPr>
            <w:r w:rsidRPr="00AB5D9F">
              <w:rPr>
                <w:rFonts w:cs="Times New Roman"/>
                <w:szCs w:val="24"/>
              </w:rPr>
              <w:t>1.19 (3.56)</w:t>
            </w:r>
          </w:p>
        </w:tc>
        <w:tc>
          <w:tcPr>
            <w:tcW w:w="709" w:type="dxa"/>
          </w:tcPr>
          <w:p w14:paraId="1EB41488" w14:textId="391CE136" w:rsidR="007F2868" w:rsidRPr="00AB5D9F" w:rsidRDefault="00D91481" w:rsidP="007F2868">
            <w:pPr>
              <w:spacing w:line="259" w:lineRule="auto"/>
              <w:jc w:val="left"/>
              <w:rPr>
                <w:rFonts w:cs="Times New Roman"/>
                <w:szCs w:val="24"/>
                <w:lang w:val="en-GB"/>
              </w:rPr>
            </w:pPr>
            <w:r w:rsidRPr="00AB5D9F">
              <w:rPr>
                <w:rFonts w:cs="Times New Roman"/>
                <w:szCs w:val="24"/>
              </w:rPr>
              <w:t>0.132</w:t>
            </w:r>
          </w:p>
        </w:tc>
        <w:tc>
          <w:tcPr>
            <w:tcW w:w="1275" w:type="dxa"/>
          </w:tcPr>
          <w:p w14:paraId="7D846D7C" w14:textId="5CA9BA41" w:rsidR="007F2868" w:rsidRPr="00AB5D9F" w:rsidRDefault="00F4493A" w:rsidP="007F2868">
            <w:pPr>
              <w:spacing w:line="259" w:lineRule="auto"/>
              <w:jc w:val="left"/>
              <w:rPr>
                <w:rFonts w:cs="Times New Roman"/>
                <w:szCs w:val="24"/>
                <w:lang w:val="en-GB"/>
              </w:rPr>
            </w:pPr>
            <w:r w:rsidRPr="00AB5D9F">
              <w:rPr>
                <w:rFonts w:cs="Times New Roman"/>
                <w:szCs w:val="24"/>
              </w:rPr>
              <w:t>1.02 (1.71)</w:t>
            </w:r>
          </w:p>
        </w:tc>
        <w:tc>
          <w:tcPr>
            <w:tcW w:w="1276" w:type="dxa"/>
          </w:tcPr>
          <w:p w14:paraId="5C692435" w14:textId="369B5C6C" w:rsidR="007F2868" w:rsidRPr="00AB5D9F" w:rsidRDefault="00F4493A" w:rsidP="007F2868">
            <w:pPr>
              <w:spacing w:line="259" w:lineRule="auto"/>
              <w:jc w:val="left"/>
              <w:rPr>
                <w:rFonts w:cs="Times New Roman"/>
                <w:szCs w:val="24"/>
                <w:lang w:val="en-GB"/>
              </w:rPr>
            </w:pPr>
            <w:r w:rsidRPr="00AB5D9F">
              <w:rPr>
                <w:rFonts w:cs="Times New Roman"/>
                <w:szCs w:val="24"/>
              </w:rPr>
              <w:t>1.19 (3.57)</w:t>
            </w:r>
          </w:p>
        </w:tc>
        <w:tc>
          <w:tcPr>
            <w:tcW w:w="709" w:type="dxa"/>
          </w:tcPr>
          <w:p w14:paraId="489EF054" w14:textId="10CEEC3B" w:rsidR="007F2868" w:rsidRPr="00AB5D9F" w:rsidRDefault="00F4493A" w:rsidP="007F2868">
            <w:pPr>
              <w:spacing w:line="259" w:lineRule="auto"/>
              <w:jc w:val="left"/>
              <w:rPr>
                <w:rFonts w:cs="Times New Roman"/>
                <w:szCs w:val="24"/>
                <w:lang w:val="en-GB"/>
              </w:rPr>
            </w:pPr>
            <w:r w:rsidRPr="00AB5D9F">
              <w:rPr>
                <w:rFonts w:cs="Times New Roman"/>
                <w:szCs w:val="24"/>
              </w:rPr>
              <w:t>0.061</w:t>
            </w:r>
          </w:p>
        </w:tc>
      </w:tr>
      <w:tr w:rsidR="007F2868" w:rsidRPr="00AB5D9F" w14:paraId="6FAEF87A" w14:textId="77777777" w:rsidTr="00433D39">
        <w:tc>
          <w:tcPr>
            <w:tcW w:w="2830" w:type="dxa"/>
            <w:gridSpan w:val="2"/>
          </w:tcPr>
          <w:p w14:paraId="23719192"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56EA65B4" w14:textId="77777777" w:rsidR="007F2868" w:rsidRPr="00AB5D9F" w:rsidRDefault="007F2868" w:rsidP="007F2868">
            <w:pPr>
              <w:spacing w:line="259" w:lineRule="auto"/>
              <w:jc w:val="left"/>
              <w:rPr>
                <w:rFonts w:cs="Times New Roman"/>
                <w:szCs w:val="24"/>
                <w:lang w:val="en-GB"/>
              </w:rPr>
            </w:pPr>
          </w:p>
        </w:tc>
        <w:tc>
          <w:tcPr>
            <w:tcW w:w="1276" w:type="dxa"/>
          </w:tcPr>
          <w:p w14:paraId="794C9828" w14:textId="77777777" w:rsidR="007F2868" w:rsidRPr="00AB5D9F" w:rsidRDefault="007F2868" w:rsidP="007F2868">
            <w:pPr>
              <w:spacing w:line="259" w:lineRule="auto"/>
              <w:jc w:val="left"/>
              <w:rPr>
                <w:rFonts w:cs="Times New Roman"/>
                <w:szCs w:val="24"/>
                <w:lang w:val="en-GB"/>
              </w:rPr>
            </w:pPr>
          </w:p>
        </w:tc>
        <w:tc>
          <w:tcPr>
            <w:tcW w:w="709" w:type="dxa"/>
          </w:tcPr>
          <w:p w14:paraId="0A763AB5" w14:textId="7F54C714" w:rsidR="007F2868" w:rsidRPr="00AB5D9F" w:rsidRDefault="00D91481" w:rsidP="007F2868">
            <w:pPr>
              <w:spacing w:line="259" w:lineRule="auto"/>
              <w:jc w:val="left"/>
              <w:rPr>
                <w:rFonts w:cs="Times New Roman"/>
                <w:szCs w:val="24"/>
                <w:lang w:val="en-GB"/>
              </w:rPr>
            </w:pPr>
            <w:r w:rsidRPr="00AB5D9F">
              <w:rPr>
                <w:rFonts w:cs="Times New Roman"/>
                <w:szCs w:val="24"/>
              </w:rPr>
              <w:t>0.171</w:t>
            </w:r>
          </w:p>
        </w:tc>
        <w:tc>
          <w:tcPr>
            <w:tcW w:w="1275" w:type="dxa"/>
          </w:tcPr>
          <w:p w14:paraId="74B6F51D" w14:textId="77777777" w:rsidR="007F2868" w:rsidRPr="00AB5D9F" w:rsidRDefault="007F2868" w:rsidP="007F2868">
            <w:pPr>
              <w:spacing w:line="259" w:lineRule="auto"/>
              <w:jc w:val="left"/>
              <w:rPr>
                <w:rFonts w:cs="Times New Roman"/>
                <w:szCs w:val="24"/>
                <w:lang w:val="en-GB"/>
              </w:rPr>
            </w:pPr>
          </w:p>
        </w:tc>
        <w:tc>
          <w:tcPr>
            <w:tcW w:w="1276" w:type="dxa"/>
          </w:tcPr>
          <w:p w14:paraId="29E63EB1" w14:textId="77777777" w:rsidR="007F2868" w:rsidRPr="00AB5D9F" w:rsidRDefault="007F2868" w:rsidP="007F2868">
            <w:pPr>
              <w:spacing w:line="259" w:lineRule="auto"/>
              <w:jc w:val="left"/>
              <w:rPr>
                <w:rFonts w:cs="Times New Roman"/>
                <w:szCs w:val="24"/>
                <w:lang w:val="en-GB"/>
              </w:rPr>
            </w:pPr>
          </w:p>
        </w:tc>
        <w:tc>
          <w:tcPr>
            <w:tcW w:w="709" w:type="dxa"/>
          </w:tcPr>
          <w:p w14:paraId="00FFC82C" w14:textId="4607D81B" w:rsidR="007F2868" w:rsidRPr="00AB5D9F" w:rsidRDefault="00F4493A" w:rsidP="007F2868">
            <w:pPr>
              <w:spacing w:line="259" w:lineRule="auto"/>
              <w:jc w:val="left"/>
              <w:rPr>
                <w:rFonts w:cs="Times New Roman"/>
                <w:szCs w:val="24"/>
                <w:lang w:val="en-GB"/>
              </w:rPr>
            </w:pPr>
            <w:r w:rsidRPr="00AB5D9F">
              <w:rPr>
                <w:rFonts w:cs="Times New Roman"/>
                <w:szCs w:val="24"/>
              </w:rPr>
              <w:t>0.232</w:t>
            </w:r>
          </w:p>
        </w:tc>
      </w:tr>
      <w:tr w:rsidR="007F2868" w:rsidRPr="00AB5D9F" w14:paraId="5814A272" w14:textId="77777777" w:rsidTr="00433D39">
        <w:tc>
          <w:tcPr>
            <w:tcW w:w="988" w:type="dxa"/>
            <w:tcBorders>
              <w:right w:val="nil"/>
            </w:tcBorders>
          </w:tcPr>
          <w:p w14:paraId="267F5EE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F6794C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43C4B672" w14:textId="358E7FE9" w:rsidR="007F2868" w:rsidRPr="00AB5D9F" w:rsidRDefault="00D91481" w:rsidP="007F2868">
            <w:pPr>
              <w:spacing w:line="259" w:lineRule="auto"/>
              <w:jc w:val="left"/>
              <w:rPr>
                <w:rFonts w:cs="Times New Roman"/>
                <w:szCs w:val="24"/>
                <w:lang w:val="en-GB"/>
              </w:rPr>
            </w:pPr>
            <w:r w:rsidRPr="00AB5D9F">
              <w:rPr>
                <w:rFonts w:cs="Times New Roman"/>
                <w:szCs w:val="24"/>
              </w:rPr>
              <w:t>6 (9.4)</w:t>
            </w:r>
          </w:p>
        </w:tc>
        <w:tc>
          <w:tcPr>
            <w:tcW w:w="1276" w:type="dxa"/>
          </w:tcPr>
          <w:p w14:paraId="6C9806F5" w14:textId="45BF50C7" w:rsidR="007F2868" w:rsidRPr="00AB5D9F" w:rsidRDefault="00D91481" w:rsidP="007F2868">
            <w:pPr>
              <w:spacing w:line="259" w:lineRule="auto"/>
              <w:jc w:val="left"/>
              <w:rPr>
                <w:rFonts w:cs="Times New Roman"/>
                <w:szCs w:val="24"/>
                <w:lang w:val="en-GB"/>
              </w:rPr>
            </w:pPr>
            <w:r w:rsidRPr="00AB5D9F">
              <w:rPr>
                <w:rFonts w:cs="Times New Roman"/>
                <w:szCs w:val="24"/>
              </w:rPr>
              <w:t>79 (10.4)</w:t>
            </w:r>
          </w:p>
        </w:tc>
        <w:tc>
          <w:tcPr>
            <w:tcW w:w="709" w:type="dxa"/>
          </w:tcPr>
          <w:p w14:paraId="1F4FD327" w14:textId="77777777" w:rsidR="007F2868" w:rsidRPr="00AB5D9F" w:rsidRDefault="007F2868" w:rsidP="007F2868">
            <w:pPr>
              <w:spacing w:line="259" w:lineRule="auto"/>
              <w:jc w:val="left"/>
              <w:rPr>
                <w:rFonts w:cs="Times New Roman"/>
                <w:szCs w:val="24"/>
                <w:lang w:val="en-GB"/>
              </w:rPr>
            </w:pPr>
          </w:p>
        </w:tc>
        <w:tc>
          <w:tcPr>
            <w:tcW w:w="1275" w:type="dxa"/>
          </w:tcPr>
          <w:p w14:paraId="5464333E" w14:textId="795128CC" w:rsidR="007F2868" w:rsidRPr="00AB5D9F" w:rsidRDefault="00F4493A" w:rsidP="007F2868">
            <w:pPr>
              <w:spacing w:line="259" w:lineRule="auto"/>
              <w:jc w:val="left"/>
              <w:rPr>
                <w:rFonts w:cs="Times New Roman"/>
                <w:szCs w:val="24"/>
                <w:lang w:val="en-GB"/>
              </w:rPr>
            </w:pPr>
            <w:r w:rsidRPr="00AB5D9F">
              <w:rPr>
                <w:rFonts w:cs="Times New Roman"/>
                <w:szCs w:val="24"/>
              </w:rPr>
              <w:t>3 (6.4)</w:t>
            </w:r>
          </w:p>
        </w:tc>
        <w:tc>
          <w:tcPr>
            <w:tcW w:w="1276" w:type="dxa"/>
          </w:tcPr>
          <w:p w14:paraId="230EB495" w14:textId="4ED6A4F9" w:rsidR="007F2868" w:rsidRPr="00AB5D9F" w:rsidRDefault="00F4493A" w:rsidP="007F2868">
            <w:pPr>
              <w:spacing w:line="259" w:lineRule="auto"/>
              <w:jc w:val="left"/>
              <w:rPr>
                <w:rFonts w:cs="Times New Roman"/>
                <w:szCs w:val="24"/>
                <w:lang w:val="en-GB"/>
              </w:rPr>
            </w:pPr>
            <w:r w:rsidRPr="00AB5D9F">
              <w:rPr>
                <w:rFonts w:cs="Times New Roman"/>
                <w:szCs w:val="24"/>
              </w:rPr>
              <w:t>79 (10.4)</w:t>
            </w:r>
          </w:p>
        </w:tc>
        <w:tc>
          <w:tcPr>
            <w:tcW w:w="709" w:type="dxa"/>
          </w:tcPr>
          <w:p w14:paraId="0632708E" w14:textId="77777777" w:rsidR="007F2868" w:rsidRPr="00AB5D9F" w:rsidRDefault="007F2868" w:rsidP="007F2868">
            <w:pPr>
              <w:spacing w:line="259" w:lineRule="auto"/>
              <w:jc w:val="left"/>
              <w:rPr>
                <w:rFonts w:cs="Times New Roman"/>
                <w:szCs w:val="24"/>
                <w:lang w:val="en-GB"/>
              </w:rPr>
            </w:pPr>
          </w:p>
        </w:tc>
      </w:tr>
      <w:tr w:rsidR="007F2868" w:rsidRPr="00AB5D9F" w14:paraId="0FBA80D2" w14:textId="77777777" w:rsidTr="00433D39">
        <w:tc>
          <w:tcPr>
            <w:tcW w:w="988" w:type="dxa"/>
            <w:tcBorders>
              <w:right w:val="nil"/>
            </w:tcBorders>
          </w:tcPr>
          <w:p w14:paraId="2AA8C55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7A81B0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77210B97" w14:textId="2C09866A" w:rsidR="007F2868" w:rsidRPr="00AB5D9F" w:rsidRDefault="00D91481" w:rsidP="007F2868">
            <w:pPr>
              <w:spacing w:line="259" w:lineRule="auto"/>
              <w:jc w:val="left"/>
              <w:rPr>
                <w:rFonts w:cs="Times New Roman"/>
                <w:szCs w:val="24"/>
                <w:lang w:val="en-GB"/>
              </w:rPr>
            </w:pPr>
            <w:r w:rsidRPr="00AB5D9F">
              <w:rPr>
                <w:rFonts w:cs="Times New Roman"/>
                <w:szCs w:val="24"/>
              </w:rPr>
              <w:t>14 (21.9)</w:t>
            </w:r>
          </w:p>
        </w:tc>
        <w:tc>
          <w:tcPr>
            <w:tcW w:w="1276" w:type="dxa"/>
          </w:tcPr>
          <w:p w14:paraId="49C6A753" w14:textId="6FAB16EA" w:rsidR="007F2868" w:rsidRPr="00AB5D9F" w:rsidRDefault="00D91481" w:rsidP="007F2868">
            <w:pPr>
              <w:spacing w:line="259" w:lineRule="auto"/>
              <w:jc w:val="left"/>
              <w:rPr>
                <w:rFonts w:cs="Times New Roman"/>
                <w:szCs w:val="24"/>
                <w:lang w:val="en-GB"/>
              </w:rPr>
            </w:pPr>
            <w:r w:rsidRPr="00AB5D9F">
              <w:rPr>
                <w:rFonts w:cs="Times New Roman"/>
                <w:szCs w:val="24"/>
              </w:rPr>
              <w:t>160 (21.0)</w:t>
            </w:r>
          </w:p>
        </w:tc>
        <w:tc>
          <w:tcPr>
            <w:tcW w:w="709" w:type="dxa"/>
          </w:tcPr>
          <w:p w14:paraId="650E0493" w14:textId="77777777" w:rsidR="007F2868" w:rsidRPr="00AB5D9F" w:rsidRDefault="007F2868" w:rsidP="007F2868">
            <w:pPr>
              <w:spacing w:line="259" w:lineRule="auto"/>
              <w:jc w:val="left"/>
              <w:rPr>
                <w:rFonts w:cs="Times New Roman"/>
                <w:szCs w:val="24"/>
                <w:lang w:val="en-GB"/>
              </w:rPr>
            </w:pPr>
          </w:p>
        </w:tc>
        <w:tc>
          <w:tcPr>
            <w:tcW w:w="1275" w:type="dxa"/>
          </w:tcPr>
          <w:p w14:paraId="65D26B0B" w14:textId="708F0D1B" w:rsidR="007F2868" w:rsidRPr="00AB5D9F" w:rsidRDefault="00F4493A" w:rsidP="007F2868">
            <w:pPr>
              <w:spacing w:line="259" w:lineRule="auto"/>
              <w:jc w:val="left"/>
              <w:rPr>
                <w:rFonts w:cs="Times New Roman"/>
                <w:szCs w:val="24"/>
                <w:lang w:val="en-GB"/>
              </w:rPr>
            </w:pPr>
            <w:r w:rsidRPr="00AB5D9F">
              <w:rPr>
                <w:rFonts w:cs="Times New Roman"/>
                <w:szCs w:val="24"/>
              </w:rPr>
              <w:t>8 (17.0)</w:t>
            </w:r>
          </w:p>
        </w:tc>
        <w:tc>
          <w:tcPr>
            <w:tcW w:w="1276" w:type="dxa"/>
          </w:tcPr>
          <w:p w14:paraId="5461778F" w14:textId="42837734" w:rsidR="007F2868" w:rsidRPr="00AB5D9F" w:rsidRDefault="00F4493A" w:rsidP="007F2868">
            <w:pPr>
              <w:spacing w:line="259" w:lineRule="auto"/>
              <w:jc w:val="left"/>
              <w:rPr>
                <w:rFonts w:cs="Times New Roman"/>
                <w:szCs w:val="24"/>
                <w:lang w:val="en-GB"/>
              </w:rPr>
            </w:pPr>
            <w:r w:rsidRPr="00AB5D9F">
              <w:rPr>
                <w:rFonts w:cs="Times New Roman"/>
                <w:szCs w:val="24"/>
              </w:rPr>
              <w:t>159 (20.9)</w:t>
            </w:r>
          </w:p>
        </w:tc>
        <w:tc>
          <w:tcPr>
            <w:tcW w:w="709" w:type="dxa"/>
          </w:tcPr>
          <w:p w14:paraId="3A349EBD" w14:textId="77777777" w:rsidR="007F2868" w:rsidRPr="00AB5D9F" w:rsidRDefault="007F2868" w:rsidP="007F2868">
            <w:pPr>
              <w:spacing w:line="259" w:lineRule="auto"/>
              <w:jc w:val="left"/>
              <w:rPr>
                <w:rFonts w:cs="Times New Roman"/>
                <w:szCs w:val="24"/>
                <w:lang w:val="en-GB"/>
              </w:rPr>
            </w:pPr>
          </w:p>
        </w:tc>
      </w:tr>
      <w:tr w:rsidR="007F2868" w:rsidRPr="00AB5D9F" w14:paraId="6B0AA34B" w14:textId="77777777" w:rsidTr="00433D39">
        <w:tc>
          <w:tcPr>
            <w:tcW w:w="988" w:type="dxa"/>
            <w:tcBorders>
              <w:right w:val="nil"/>
            </w:tcBorders>
          </w:tcPr>
          <w:p w14:paraId="00ECA8B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210752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1C6C2840" w14:textId="5F65CC91" w:rsidR="007F2868" w:rsidRPr="00AB5D9F" w:rsidRDefault="00D91481" w:rsidP="007F2868">
            <w:pPr>
              <w:spacing w:line="259" w:lineRule="auto"/>
              <w:jc w:val="left"/>
              <w:rPr>
                <w:rFonts w:cs="Times New Roman"/>
                <w:szCs w:val="24"/>
                <w:lang w:val="en-GB"/>
              </w:rPr>
            </w:pPr>
            <w:r w:rsidRPr="00AB5D9F">
              <w:rPr>
                <w:rFonts w:cs="Times New Roman"/>
                <w:szCs w:val="24"/>
              </w:rPr>
              <w:t>27 (42.2)</w:t>
            </w:r>
          </w:p>
        </w:tc>
        <w:tc>
          <w:tcPr>
            <w:tcW w:w="1276" w:type="dxa"/>
          </w:tcPr>
          <w:p w14:paraId="7C50E99D" w14:textId="5B8F0922" w:rsidR="007F2868" w:rsidRPr="00AB5D9F" w:rsidRDefault="00D91481" w:rsidP="007F2868">
            <w:pPr>
              <w:spacing w:line="259" w:lineRule="auto"/>
              <w:jc w:val="left"/>
              <w:rPr>
                <w:rFonts w:cs="Times New Roman"/>
                <w:szCs w:val="24"/>
                <w:lang w:val="en-GB"/>
              </w:rPr>
            </w:pPr>
            <w:r w:rsidRPr="00AB5D9F">
              <w:rPr>
                <w:rFonts w:cs="Times New Roman"/>
                <w:szCs w:val="24"/>
              </w:rPr>
              <w:t>285 (37.4)</w:t>
            </w:r>
          </w:p>
        </w:tc>
        <w:tc>
          <w:tcPr>
            <w:tcW w:w="709" w:type="dxa"/>
          </w:tcPr>
          <w:p w14:paraId="471F23BC" w14:textId="77777777" w:rsidR="007F2868" w:rsidRPr="00AB5D9F" w:rsidRDefault="007F2868" w:rsidP="007F2868">
            <w:pPr>
              <w:spacing w:line="259" w:lineRule="auto"/>
              <w:jc w:val="left"/>
              <w:rPr>
                <w:rFonts w:cs="Times New Roman"/>
                <w:szCs w:val="24"/>
                <w:lang w:val="en-GB"/>
              </w:rPr>
            </w:pPr>
          </w:p>
        </w:tc>
        <w:tc>
          <w:tcPr>
            <w:tcW w:w="1275" w:type="dxa"/>
          </w:tcPr>
          <w:p w14:paraId="10AAB08D" w14:textId="71CFB7F3" w:rsidR="007F2868" w:rsidRPr="00AB5D9F" w:rsidRDefault="00F4493A" w:rsidP="007F2868">
            <w:pPr>
              <w:spacing w:line="259" w:lineRule="auto"/>
              <w:jc w:val="left"/>
              <w:rPr>
                <w:rFonts w:cs="Times New Roman"/>
                <w:szCs w:val="24"/>
                <w:lang w:val="en-GB"/>
              </w:rPr>
            </w:pPr>
            <w:r w:rsidRPr="00AB5D9F">
              <w:rPr>
                <w:rFonts w:cs="Times New Roman"/>
                <w:szCs w:val="24"/>
              </w:rPr>
              <w:t>22 (46.8)</w:t>
            </w:r>
          </w:p>
        </w:tc>
        <w:tc>
          <w:tcPr>
            <w:tcW w:w="1276" w:type="dxa"/>
          </w:tcPr>
          <w:p w14:paraId="7F43CF1C" w14:textId="767C6024" w:rsidR="007F2868" w:rsidRPr="00AB5D9F" w:rsidRDefault="00F4493A" w:rsidP="007F2868">
            <w:pPr>
              <w:spacing w:line="259" w:lineRule="auto"/>
              <w:jc w:val="left"/>
              <w:rPr>
                <w:rFonts w:cs="Times New Roman"/>
                <w:szCs w:val="24"/>
                <w:lang w:val="en-GB"/>
              </w:rPr>
            </w:pPr>
            <w:r w:rsidRPr="00AB5D9F">
              <w:rPr>
                <w:rFonts w:cs="Times New Roman"/>
                <w:szCs w:val="24"/>
              </w:rPr>
              <w:t>284 (37.4)</w:t>
            </w:r>
          </w:p>
        </w:tc>
        <w:tc>
          <w:tcPr>
            <w:tcW w:w="709" w:type="dxa"/>
          </w:tcPr>
          <w:p w14:paraId="676D66B9" w14:textId="77777777" w:rsidR="007F2868" w:rsidRPr="00AB5D9F" w:rsidRDefault="007F2868" w:rsidP="007F2868">
            <w:pPr>
              <w:spacing w:line="259" w:lineRule="auto"/>
              <w:jc w:val="left"/>
              <w:rPr>
                <w:rFonts w:cs="Times New Roman"/>
                <w:szCs w:val="24"/>
                <w:lang w:val="en-GB"/>
              </w:rPr>
            </w:pPr>
          </w:p>
        </w:tc>
      </w:tr>
      <w:tr w:rsidR="007F2868" w:rsidRPr="00AB5D9F" w14:paraId="5CD4E52A" w14:textId="77777777" w:rsidTr="00433D39">
        <w:tc>
          <w:tcPr>
            <w:tcW w:w="988" w:type="dxa"/>
            <w:tcBorders>
              <w:right w:val="nil"/>
            </w:tcBorders>
          </w:tcPr>
          <w:p w14:paraId="1227572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A47440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6B0926EA" w14:textId="28D1775A" w:rsidR="007F2868" w:rsidRPr="00AB5D9F" w:rsidRDefault="00D91481" w:rsidP="007F2868">
            <w:pPr>
              <w:spacing w:line="259" w:lineRule="auto"/>
              <w:jc w:val="left"/>
              <w:rPr>
                <w:rFonts w:cs="Times New Roman"/>
                <w:szCs w:val="24"/>
                <w:lang w:val="en-GB"/>
              </w:rPr>
            </w:pPr>
            <w:r w:rsidRPr="00AB5D9F">
              <w:rPr>
                <w:rFonts w:cs="Times New Roman"/>
                <w:szCs w:val="24"/>
              </w:rPr>
              <w:t>10 (15.6)</w:t>
            </w:r>
          </w:p>
        </w:tc>
        <w:tc>
          <w:tcPr>
            <w:tcW w:w="1276" w:type="dxa"/>
          </w:tcPr>
          <w:p w14:paraId="5926DA90" w14:textId="5544BBE2" w:rsidR="007F2868" w:rsidRPr="00AB5D9F" w:rsidRDefault="00D91481" w:rsidP="007F2868">
            <w:pPr>
              <w:spacing w:line="259" w:lineRule="auto"/>
              <w:jc w:val="left"/>
              <w:rPr>
                <w:rFonts w:cs="Times New Roman"/>
                <w:szCs w:val="24"/>
                <w:lang w:val="en-GB"/>
              </w:rPr>
            </w:pPr>
            <w:r w:rsidRPr="00AB5D9F">
              <w:rPr>
                <w:rFonts w:cs="Times New Roman"/>
                <w:szCs w:val="24"/>
              </w:rPr>
              <w:t>166 (21.8)</w:t>
            </w:r>
          </w:p>
        </w:tc>
        <w:tc>
          <w:tcPr>
            <w:tcW w:w="709" w:type="dxa"/>
          </w:tcPr>
          <w:p w14:paraId="429BB462" w14:textId="77777777" w:rsidR="007F2868" w:rsidRPr="00AB5D9F" w:rsidRDefault="007F2868" w:rsidP="007F2868">
            <w:pPr>
              <w:spacing w:line="259" w:lineRule="auto"/>
              <w:jc w:val="left"/>
              <w:rPr>
                <w:rFonts w:cs="Times New Roman"/>
                <w:szCs w:val="24"/>
                <w:lang w:val="en-GB"/>
              </w:rPr>
            </w:pPr>
          </w:p>
        </w:tc>
        <w:tc>
          <w:tcPr>
            <w:tcW w:w="1275" w:type="dxa"/>
          </w:tcPr>
          <w:p w14:paraId="6A63E6EB" w14:textId="6E474E4E" w:rsidR="007F2868" w:rsidRPr="00AB5D9F" w:rsidRDefault="00F4493A" w:rsidP="007F2868">
            <w:pPr>
              <w:spacing w:line="259" w:lineRule="auto"/>
              <w:jc w:val="left"/>
              <w:rPr>
                <w:rFonts w:cs="Times New Roman"/>
                <w:szCs w:val="24"/>
                <w:lang w:val="en-GB"/>
              </w:rPr>
            </w:pPr>
            <w:r w:rsidRPr="00AB5D9F">
              <w:rPr>
                <w:rFonts w:cs="Times New Roman"/>
                <w:szCs w:val="24"/>
              </w:rPr>
              <w:t>9 (19.1)</w:t>
            </w:r>
          </w:p>
        </w:tc>
        <w:tc>
          <w:tcPr>
            <w:tcW w:w="1276" w:type="dxa"/>
          </w:tcPr>
          <w:p w14:paraId="159EC4FA" w14:textId="116978C3" w:rsidR="007F2868" w:rsidRPr="00AB5D9F" w:rsidRDefault="00F4493A" w:rsidP="007F2868">
            <w:pPr>
              <w:spacing w:line="259" w:lineRule="auto"/>
              <w:jc w:val="left"/>
              <w:rPr>
                <w:rFonts w:cs="Times New Roman"/>
                <w:szCs w:val="24"/>
                <w:lang w:val="en-GB"/>
              </w:rPr>
            </w:pPr>
            <w:r w:rsidRPr="00AB5D9F">
              <w:rPr>
                <w:rFonts w:cs="Times New Roman"/>
                <w:szCs w:val="24"/>
              </w:rPr>
              <w:t>166 (21.8)</w:t>
            </w:r>
          </w:p>
        </w:tc>
        <w:tc>
          <w:tcPr>
            <w:tcW w:w="709" w:type="dxa"/>
          </w:tcPr>
          <w:p w14:paraId="06F76B1D" w14:textId="77777777" w:rsidR="007F2868" w:rsidRPr="00AB5D9F" w:rsidRDefault="007F2868" w:rsidP="007F2868">
            <w:pPr>
              <w:spacing w:line="259" w:lineRule="auto"/>
              <w:jc w:val="left"/>
              <w:rPr>
                <w:rFonts w:cs="Times New Roman"/>
                <w:szCs w:val="24"/>
                <w:lang w:val="en-GB"/>
              </w:rPr>
            </w:pPr>
          </w:p>
        </w:tc>
      </w:tr>
      <w:tr w:rsidR="007F2868" w:rsidRPr="00AB5D9F" w14:paraId="021C5038" w14:textId="77777777" w:rsidTr="00433D39">
        <w:tc>
          <w:tcPr>
            <w:tcW w:w="988" w:type="dxa"/>
            <w:tcBorders>
              <w:right w:val="nil"/>
            </w:tcBorders>
          </w:tcPr>
          <w:p w14:paraId="6E686DD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74B05C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5428BAEB" w14:textId="59B10C05" w:rsidR="007F2868" w:rsidRPr="00AB5D9F" w:rsidRDefault="00D91481" w:rsidP="007F2868">
            <w:pPr>
              <w:spacing w:line="259" w:lineRule="auto"/>
              <w:jc w:val="left"/>
              <w:rPr>
                <w:rFonts w:cs="Times New Roman"/>
                <w:szCs w:val="24"/>
                <w:lang w:val="en-GB"/>
              </w:rPr>
            </w:pPr>
            <w:r w:rsidRPr="00AB5D9F">
              <w:rPr>
                <w:rFonts w:cs="Times New Roman"/>
                <w:szCs w:val="24"/>
              </w:rPr>
              <w:t>7 (10.9)</w:t>
            </w:r>
          </w:p>
        </w:tc>
        <w:tc>
          <w:tcPr>
            <w:tcW w:w="1276" w:type="dxa"/>
          </w:tcPr>
          <w:p w14:paraId="3997A23D" w14:textId="3AEDD9BD" w:rsidR="007F2868" w:rsidRPr="00AB5D9F" w:rsidRDefault="00D91481" w:rsidP="007F2868">
            <w:pPr>
              <w:spacing w:line="259" w:lineRule="auto"/>
              <w:jc w:val="left"/>
              <w:rPr>
                <w:rFonts w:cs="Times New Roman"/>
                <w:szCs w:val="24"/>
                <w:lang w:val="en-GB"/>
              </w:rPr>
            </w:pPr>
            <w:r w:rsidRPr="00AB5D9F">
              <w:rPr>
                <w:rFonts w:cs="Times New Roman"/>
                <w:szCs w:val="24"/>
              </w:rPr>
              <w:t>73 (9.6)</w:t>
            </w:r>
          </w:p>
        </w:tc>
        <w:tc>
          <w:tcPr>
            <w:tcW w:w="709" w:type="dxa"/>
          </w:tcPr>
          <w:p w14:paraId="0937C1F9" w14:textId="77777777" w:rsidR="007F2868" w:rsidRPr="00AB5D9F" w:rsidRDefault="007F2868" w:rsidP="007F2868">
            <w:pPr>
              <w:spacing w:line="259" w:lineRule="auto"/>
              <w:jc w:val="left"/>
              <w:rPr>
                <w:rFonts w:cs="Times New Roman"/>
                <w:szCs w:val="24"/>
                <w:lang w:val="en-GB"/>
              </w:rPr>
            </w:pPr>
          </w:p>
        </w:tc>
        <w:tc>
          <w:tcPr>
            <w:tcW w:w="1275" w:type="dxa"/>
          </w:tcPr>
          <w:p w14:paraId="3B192FB2" w14:textId="359D4354" w:rsidR="007F2868" w:rsidRPr="00AB5D9F" w:rsidRDefault="00F4493A" w:rsidP="007F2868">
            <w:pPr>
              <w:spacing w:line="259" w:lineRule="auto"/>
              <w:jc w:val="left"/>
              <w:rPr>
                <w:rFonts w:cs="Times New Roman"/>
                <w:szCs w:val="24"/>
                <w:lang w:val="en-GB"/>
              </w:rPr>
            </w:pPr>
            <w:r w:rsidRPr="00AB5D9F">
              <w:rPr>
                <w:rFonts w:cs="Times New Roman"/>
                <w:szCs w:val="24"/>
              </w:rPr>
              <w:t>5 (10.6)</w:t>
            </w:r>
          </w:p>
        </w:tc>
        <w:tc>
          <w:tcPr>
            <w:tcW w:w="1276" w:type="dxa"/>
          </w:tcPr>
          <w:p w14:paraId="50478905" w14:textId="5A301EA9" w:rsidR="007F2868" w:rsidRPr="00AB5D9F" w:rsidRDefault="00F4493A" w:rsidP="007F2868">
            <w:pPr>
              <w:spacing w:line="259" w:lineRule="auto"/>
              <w:jc w:val="left"/>
              <w:rPr>
                <w:rFonts w:cs="Times New Roman"/>
                <w:szCs w:val="24"/>
                <w:lang w:val="en-GB"/>
              </w:rPr>
            </w:pPr>
            <w:r w:rsidRPr="00AB5D9F">
              <w:rPr>
                <w:rFonts w:cs="Times New Roman"/>
                <w:szCs w:val="24"/>
              </w:rPr>
              <w:t>72 (9.5)</w:t>
            </w:r>
          </w:p>
        </w:tc>
        <w:tc>
          <w:tcPr>
            <w:tcW w:w="709" w:type="dxa"/>
          </w:tcPr>
          <w:p w14:paraId="636057FC" w14:textId="77777777" w:rsidR="007F2868" w:rsidRPr="00AB5D9F" w:rsidRDefault="007F2868" w:rsidP="007F2868">
            <w:pPr>
              <w:spacing w:line="259" w:lineRule="auto"/>
              <w:jc w:val="left"/>
              <w:rPr>
                <w:rFonts w:cs="Times New Roman"/>
                <w:szCs w:val="24"/>
                <w:lang w:val="en-GB"/>
              </w:rPr>
            </w:pPr>
          </w:p>
        </w:tc>
      </w:tr>
      <w:tr w:rsidR="007F2868" w:rsidRPr="00AB5D9F" w14:paraId="2D16DC91" w14:textId="77777777" w:rsidTr="00433D39">
        <w:tc>
          <w:tcPr>
            <w:tcW w:w="2830" w:type="dxa"/>
            <w:gridSpan w:val="2"/>
          </w:tcPr>
          <w:p w14:paraId="133E1684"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4FF272D6" w14:textId="77777777" w:rsidR="007F2868" w:rsidRPr="00AB5D9F" w:rsidRDefault="007F2868" w:rsidP="007F2868">
            <w:pPr>
              <w:spacing w:line="259" w:lineRule="auto"/>
              <w:jc w:val="left"/>
              <w:rPr>
                <w:rFonts w:cs="Times New Roman"/>
                <w:szCs w:val="24"/>
                <w:lang w:val="en-GB"/>
              </w:rPr>
            </w:pPr>
          </w:p>
        </w:tc>
        <w:tc>
          <w:tcPr>
            <w:tcW w:w="1276" w:type="dxa"/>
          </w:tcPr>
          <w:p w14:paraId="232C6505" w14:textId="77777777" w:rsidR="007F2868" w:rsidRPr="00AB5D9F" w:rsidRDefault="007F2868" w:rsidP="007F2868">
            <w:pPr>
              <w:spacing w:line="259" w:lineRule="auto"/>
              <w:jc w:val="left"/>
              <w:rPr>
                <w:rFonts w:cs="Times New Roman"/>
                <w:szCs w:val="24"/>
                <w:lang w:val="en-GB"/>
              </w:rPr>
            </w:pPr>
          </w:p>
        </w:tc>
        <w:tc>
          <w:tcPr>
            <w:tcW w:w="709" w:type="dxa"/>
          </w:tcPr>
          <w:p w14:paraId="792C2C28" w14:textId="2451EC47" w:rsidR="007F2868" w:rsidRPr="00AB5D9F" w:rsidRDefault="00D91481" w:rsidP="007F2868">
            <w:pPr>
              <w:spacing w:line="259" w:lineRule="auto"/>
              <w:jc w:val="left"/>
              <w:rPr>
                <w:rFonts w:cs="Times New Roman"/>
                <w:szCs w:val="24"/>
                <w:lang w:val="en-GB"/>
              </w:rPr>
            </w:pPr>
            <w:r w:rsidRPr="00AB5D9F">
              <w:rPr>
                <w:rFonts w:cs="Times New Roman"/>
                <w:szCs w:val="24"/>
              </w:rPr>
              <w:t>0.160</w:t>
            </w:r>
          </w:p>
        </w:tc>
        <w:tc>
          <w:tcPr>
            <w:tcW w:w="1275" w:type="dxa"/>
          </w:tcPr>
          <w:p w14:paraId="2EA6F557" w14:textId="77777777" w:rsidR="007F2868" w:rsidRPr="00AB5D9F" w:rsidRDefault="007F2868" w:rsidP="007F2868">
            <w:pPr>
              <w:spacing w:line="259" w:lineRule="auto"/>
              <w:jc w:val="left"/>
              <w:rPr>
                <w:rFonts w:cs="Times New Roman"/>
                <w:szCs w:val="24"/>
                <w:lang w:val="en-GB"/>
              </w:rPr>
            </w:pPr>
          </w:p>
        </w:tc>
        <w:tc>
          <w:tcPr>
            <w:tcW w:w="1276" w:type="dxa"/>
          </w:tcPr>
          <w:p w14:paraId="561ED95B" w14:textId="77777777" w:rsidR="007F2868" w:rsidRPr="00AB5D9F" w:rsidRDefault="007F2868" w:rsidP="007F2868">
            <w:pPr>
              <w:spacing w:line="259" w:lineRule="auto"/>
              <w:jc w:val="left"/>
              <w:rPr>
                <w:rFonts w:cs="Times New Roman"/>
                <w:szCs w:val="24"/>
                <w:lang w:val="en-GB"/>
              </w:rPr>
            </w:pPr>
          </w:p>
        </w:tc>
        <w:tc>
          <w:tcPr>
            <w:tcW w:w="709" w:type="dxa"/>
          </w:tcPr>
          <w:p w14:paraId="78854E39" w14:textId="1C254423" w:rsidR="007F2868" w:rsidRPr="00AB5D9F" w:rsidRDefault="00F4493A" w:rsidP="007F2868">
            <w:pPr>
              <w:spacing w:line="259" w:lineRule="auto"/>
              <w:jc w:val="left"/>
              <w:rPr>
                <w:rFonts w:cs="Times New Roman"/>
                <w:szCs w:val="24"/>
                <w:lang w:val="en-GB"/>
              </w:rPr>
            </w:pPr>
            <w:r w:rsidRPr="00AB5D9F">
              <w:rPr>
                <w:rFonts w:cs="Times New Roman"/>
                <w:szCs w:val="24"/>
              </w:rPr>
              <w:t>0.244</w:t>
            </w:r>
          </w:p>
        </w:tc>
      </w:tr>
      <w:tr w:rsidR="007F2868" w:rsidRPr="00AB5D9F" w14:paraId="428E6A94" w14:textId="77777777" w:rsidTr="00433D39">
        <w:tc>
          <w:tcPr>
            <w:tcW w:w="988" w:type="dxa"/>
            <w:tcBorders>
              <w:right w:val="nil"/>
            </w:tcBorders>
          </w:tcPr>
          <w:p w14:paraId="611863E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FBD0B0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125CE649" w14:textId="1729B390" w:rsidR="007F2868" w:rsidRPr="00AB5D9F" w:rsidRDefault="00D91481" w:rsidP="007F2868">
            <w:pPr>
              <w:spacing w:line="259" w:lineRule="auto"/>
              <w:jc w:val="left"/>
              <w:rPr>
                <w:rFonts w:cs="Times New Roman"/>
                <w:szCs w:val="24"/>
                <w:lang w:val="en-GB"/>
              </w:rPr>
            </w:pPr>
            <w:r w:rsidRPr="00AB5D9F">
              <w:rPr>
                <w:rFonts w:cs="Times New Roman"/>
                <w:szCs w:val="24"/>
              </w:rPr>
              <w:t>7 (10.9)</w:t>
            </w:r>
          </w:p>
        </w:tc>
        <w:tc>
          <w:tcPr>
            <w:tcW w:w="1276" w:type="dxa"/>
          </w:tcPr>
          <w:p w14:paraId="10FB30CD" w14:textId="493C9303" w:rsidR="007F2868" w:rsidRPr="00AB5D9F" w:rsidRDefault="00D91481" w:rsidP="007F2868">
            <w:pPr>
              <w:spacing w:line="259" w:lineRule="auto"/>
              <w:jc w:val="left"/>
              <w:rPr>
                <w:rFonts w:cs="Times New Roman"/>
                <w:szCs w:val="24"/>
                <w:lang w:val="en-GB"/>
              </w:rPr>
            </w:pPr>
            <w:r w:rsidRPr="00AB5D9F">
              <w:rPr>
                <w:rFonts w:cs="Times New Roman"/>
                <w:szCs w:val="24"/>
              </w:rPr>
              <w:t>81 (10.6)</w:t>
            </w:r>
          </w:p>
        </w:tc>
        <w:tc>
          <w:tcPr>
            <w:tcW w:w="709" w:type="dxa"/>
          </w:tcPr>
          <w:p w14:paraId="0F8BD762" w14:textId="01EE0C13" w:rsidR="007F2868" w:rsidRPr="00AB5D9F" w:rsidRDefault="007F2868" w:rsidP="007F2868">
            <w:pPr>
              <w:spacing w:line="259" w:lineRule="auto"/>
              <w:jc w:val="left"/>
              <w:rPr>
                <w:rFonts w:cs="Times New Roman"/>
                <w:szCs w:val="24"/>
                <w:lang w:val="en-GB"/>
              </w:rPr>
            </w:pPr>
          </w:p>
        </w:tc>
        <w:tc>
          <w:tcPr>
            <w:tcW w:w="1275" w:type="dxa"/>
          </w:tcPr>
          <w:p w14:paraId="02D272D8" w14:textId="39DF4057" w:rsidR="007F2868" w:rsidRPr="00AB5D9F" w:rsidRDefault="00F4493A" w:rsidP="007F2868">
            <w:pPr>
              <w:spacing w:line="259" w:lineRule="auto"/>
              <w:jc w:val="left"/>
              <w:rPr>
                <w:rFonts w:cs="Times New Roman"/>
                <w:szCs w:val="24"/>
                <w:lang w:val="en-GB"/>
              </w:rPr>
            </w:pPr>
            <w:r w:rsidRPr="00AB5D9F">
              <w:rPr>
                <w:rFonts w:cs="Times New Roman"/>
                <w:szCs w:val="24"/>
              </w:rPr>
              <w:t>3 (6.4)</w:t>
            </w:r>
          </w:p>
        </w:tc>
        <w:tc>
          <w:tcPr>
            <w:tcW w:w="1276" w:type="dxa"/>
          </w:tcPr>
          <w:p w14:paraId="5E8C6A56" w14:textId="2F0DB331" w:rsidR="007F2868" w:rsidRPr="00AB5D9F" w:rsidRDefault="00F4493A" w:rsidP="007F2868">
            <w:pPr>
              <w:spacing w:line="259" w:lineRule="auto"/>
              <w:jc w:val="left"/>
              <w:rPr>
                <w:rFonts w:cs="Times New Roman"/>
                <w:szCs w:val="24"/>
                <w:lang w:val="en-GB"/>
              </w:rPr>
            </w:pPr>
            <w:r w:rsidRPr="00AB5D9F">
              <w:rPr>
                <w:rFonts w:cs="Times New Roman"/>
                <w:szCs w:val="24"/>
              </w:rPr>
              <w:t>81 (10.7)</w:t>
            </w:r>
          </w:p>
        </w:tc>
        <w:tc>
          <w:tcPr>
            <w:tcW w:w="709" w:type="dxa"/>
          </w:tcPr>
          <w:p w14:paraId="4BD842FB" w14:textId="77777777" w:rsidR="007F2868" w:rsidRPr="00AB5D9F" w:rsidRDefault="007F2868" w:rsidP="007F2868">
            <w:pPr>
              <w:spacing w:line="259" w:lineRule="auto"/>
              <w:jc w:val="left"/>
              <w:rPr>
                <w:rFonts w:cs="Times New Roman"/>
                <w:szCs w:val="24"/>
                <w:lang w:val="en-GB"/>
              </w:rPr>
            </w:pPr>
          </w:p>
        </w:tc>
      </w:tr>
      <w:tr w:rsidR="007F2868" w:rsidRPr="00AB5D9F" w14:paraId="25C723E0" w14:textId="77777777" w:rsidTr="00433D39">
        <w:tc>
          <w:tcPr>
            <w:tcW w:w="988" w:type="dxa"/>
            <w:tcBorders>
              <w:right w:val="nil"/>
            </w:tcBorders>
          </w:tcPr>
          <w:p w14:paraId="6C9B8FF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6EF25F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F912F5B" w14:textId="4E43EDCA" w:rsidR="007F2868" w:rsidRPr="00AB5D9F" w:rsidRDefault="00D91481" w:rsidP="007F2868">
            <w:pPr>
              <w:spacing w:line="259" w:lineRule="auto"/>
              <w:jc w:val="left"/>
              <w:rPr>
                <w:rFonts w:cs="Times New Roman"/>
                <w:szCs w:val="24"/>
                <w:lang w:val="en-GB"/>
              </w:rPr>
            </w:pPr>
            <w:r w:rsidRPr="00AB5D9F">
              <w:rPr>
                <w:rFonts w:cs="Times New Roman"/>
                <w:szCs w:val="24"/>
              </w:rPr>
              <w:t>28 (43.8)</w:t>
            </w:r>
          </w:p>
        </w:tc>
        <w:tc>
          <w:tcPr>
            <w:tcW w:w="1276" w:type="dxa"/>
          </w:tcPr>
          <w:p w14:paraId="3FD284BC" w14:textId="244A0A14" w:rsidR="007F2868" w:rsidRPr="00AB5D9F" w:rsidRDefault="00D91481" w:rsidP="007F2868">
            <w:pPr>
              <w:spacing w:line="259" w:lineRule="auto"/>
              <w:jc w:val="left"/>
              <w:rPr>
                <w:rFonts w:cs="Times New Roman"/>
                <w:szCs w:val="24"/>
                <w:lang w:val="en-GB"/>
              </w:rPr>
            </w:pPr>
            <w:r w:rsidRPr="00AB5D9F">
              <w:rPr>
                <w:rFonts w:cs="Times New Roman"/>
                <w:szCs w:val="24"/>
              </w:rPr>
              <w:t>372 (48.8)</w:t>
            </w:r>
          </w:p>
        </w:tc>
        <w:tc>
          <w:tcPr>
            <w:tcW w:w="709" w:type="dxa"/>
          </w:tcPr>
          <w:p w14:paraId="0A3AEF80" w14:textId="77777777" w:rsidR="007F2868" w:rsidRPr="00AB5D9F" w:rsidRDefault="007F2868" w:rsidP="007F2868">
            <w:pPr>
              <w:spacing w:line="259" w:lineRule="auto"/>
              <w:jc w:val="left"/>
              <w:rPr>
                <w:rFonts w:cs="Times New Roman"/>
                <w:szCs w:val="24"/>
                <w:lang w:val="en-GB"/>
              </w:rPr>
            </w:pPr>
          </w:p>
        </w:tc>
        <w:tc>
          <w:tcPr>
            <w:tcW w:w="1275" w:type="dxa"/>
          </w:tcPr>
          <w:p w14:paraId="1202B4C1" w14:textId="110AB9E8" w:rsidR="007F2868" w:rsidRPr="00AB5D9F" w:rsidRDefault="00F4493A" w:rsidP="007F2868">
            <w:pPr>
              <w:spacing w:line="259" w:lineRule="auto"/>
              <w:jc w:val="left"/>
              <w:rPr>
                <w:rFonts w:cs="Times New Roman"/>
                <w:szCs w:val="24"/>
                <w:lang w:val="en-GB"/>
              </w:rPr>
            </w:pPr>
            <w:r w:rsidRPr="00AB5D9F">
              <w:rPr>
                <w:rFonts w:cs="Times New Roman"/>
                <w:szCs w:val="24"/>
              </w:rPr>
              <w:t>20 (42.6)</w:t>
            </w:r>
          </w:p>
        </w:tc>
        <w:tc>
          <w:tcPr>
            <w:tcW w:w="1276" w:type="dxa"/>
          </w:tcPr>
          <w:p w14:paraId="0CDD0CE2" w14:textId="399A9859" w:rsidR="007F2868" w:rsidRPr="00AB5D9F" w:rsidRDefault="00F4493A" w:rsidP="007F2868">
            <w:pPr>
              <w:spacing w:line="259" w:lineRule="auto"/>
              <w:jc w:val="left"/>
              <w:rPr>
                <w:rFonts w:cs="Times New Roman"/>
                <w:szCs w:val="24"/>
                <w:lang w:val="en-GB"/>
              </w:rPr>
            </w:pPr>
            <w:r w:rsidRPr="00AB5D9F">
              <w:rPr>
                <w:rFonts w:cs="Times New Roman"/>
                <w:szCs w:val="24"/>
              </w:rPr>
              <w:t>371 (48.8)</w:t>
            </w:r>
          </w:p>
        </w:tc>
        <w:tc>
          <w:tcPr>
            <w:tcW w:w="709" w:type="dxa"/>
          </w:tcPr>
          <w:p w14:paraId="1743F97E" w14:textId="77777777" w:rsidR="007F2868" w:rsidRPr="00AB5D9F" w:rsidRDefault="007F2868" w:rsidP="007F2868">
            <w:pPr>
              <w:spacing w:line="259" w:lineRule="auto"/>
              <w:jc w:val="left"/>
              <w:rPr>
                <w:rFonts w:cs="Times New Roman"/>
                <w:szCs w:val="24"/>
                <w:lang w:val="en-GB"/>
              </w:rPr>
            </w:pPr>
          </w:p>
        </w:tc>
      </w:tr>
      <w:tr w:rsidR="007F2868" w:rsidRPr="00AB5D9F" w14:paraId="1D68580A" w14:textId="77777777" w:rsidTr="00433D39">
        <w:tc>
          <w:tcPr>
            <w:tcW w:w="988" w:type="dxa"/>
            <w:tcBorders>
              <w:right w:val="nil"/>
            </w:tcBorders>
          </w:tcPr>
          <w:p w14:paraId="63B81EB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97E4FB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DC59432" w14:textId="61E07B7F" w:rsidR="007F2868" w:rsidRPr="00AB5D9F" w:rsidRDefault="00D91481" w:rsidP="007F2868">
            <w:pPr>
              <w:spacing w:line="259" w:lineRule="auto"/>
              <w:jc w:val="left"/>
              <w:rPr>
                <w:rFonts w:cs="Times New Roman"/>
                <w:szCs w:val="24"/>
                <w:lang w:val="en-GB"/>
              </w:rPr>
            </w:pPr>
            <w:r w:rsidRPr="00AB5D9F">
              <w:rPr>
                <w:rFonts w:cs="Times New Roman"/>
                <w:szCs w:val="24"/>
              </w:rPr>
              <w:t>24 (37.5)</w:t>
            </w:r>
          </w:p>
        </w:tc>
        <w:tc>
          <w:tcPr>
            <w:tcW w:w="1276" w:type="dxa"/>
          </w:tcPr>
          <w:p w14:paraId="4FD32525" w14:textId="0F4B5A2A" w:rsidR="007F2868" w:rsidRPr="00AB5D9F" w:rsidRDefault="00D91481" w:rsidP="007F2868">
            <w:pPr>
              <w:spacing w:line="259" w:lineRule="auto"/>
              <w:jc w:val="left"/>
              <w:rPr>
                <w:rFonts w:cs="Times New Roman"/>
                <w:szCs w:val="24"/>
                <w:lang w:val="en-GB"/>
              </w:rPr>
            </w:pPr>
            <w:r w:rsidRPr="00AB5D9F">
              <w:rPr>
                <w:rFonts w:cs="Times New Roman"/>
                <w:szCs w:val="24"/>
              </w:rPr>
              <w:t>233 (30.5)</w:t>
            </w:r>
          </w:p>
        </w:tc>
        <w:tc>
          <w:tcPr>
            <w:tcW w:w="709" w:type="dxa"/>
          </w:tcPr>
          <w:p w14:paraId="7244D454" w14:textId="77777777" w:rsidR="007F2868" w:rsidRPr="00AB5D9F" w:rsidRDefault="007F2868" w:rsidP="007F2868">
            <w:pPr>
              <w:spacing w:line="259" w:lineRule="auto"/>
              <w:jc w:val="left"/>
              <w:rPr>
                <w:rFonts w:cs="Times New Roman"/>
                <w:szCs w:val="24"/>
                <w:lang w:val="en-GB"/>
              </w:rPr>
            </w:pPr>
          </w:p>
        </w:tc>
        <w:tc>
          <w:tcPr>
            <w:tcW w:w="1275" w:type="dxa"/>
          </w:tcPr>
          <w:p w14:paraId="55929D31" w14:textId="2ED99D40" w:rsidR="007F2868" w:rsidRPr="00AB5D9F" w:rsidRDefault="00F4493A" w:rsidP="007F2868">
            <w:pPr>
              <w:spacing w:line="259" w:lineRule="auto"/>
              <w:jc w:val="left"/>
              <w:rPr>
                <w:rFonts w:cs="Times New Roman"/>
                <w:szCs w:val="24"/>
                <w:lang w:val="en-GB"/>
              </w:rPr>
            </w:pPr>
            <w:r w:rsidRPr="00AB5D9F">
              <w:rPr>
                <w:rFonts w:cs="Times New Roman"/>
                <w:szCs w:val="24"/>
              </w:rPr>
              <w:t>19 (40.4)</w:t>
            </w:r>
          </w:p>
        </w:tc>
        <w:tc>
          <w:tcPr>
            <w:tcW w:w="1276" w:type="dxa"/>
          </w:tcPr>
          <w:p w14:paraId="74A5323F" w14:textId="1F21FB0C" w:rsidR="007F2868" w:rsidRPr="00AB5D9F" w:rsidRDefault="00F4493A" w:rsidP="007F2868">
            <w:pPr>
              <w:spacing w:line="259" w:lineRule="auto"/>
              <w:jc w:val="left"/>
              <w:rPr>
                <w:rFonts w:cs="Times New Roman"/>
                <w:szCs w:val="24"/>
                <w:lang w:val="en-GB"/>
              </w:rPr>
            </w:pPr>
            <w:r w:rsidRPr="00AB5D9F">
              <w:rPr>
                <w:rFonts w:cs="Times New Roman"/>
                <w:szCs w:val="24"/>
              </w:rPr>
              <w:t>231 (30.4)</w:t>
            </w:r>
          </w:p>
        </w:tc>
        <w:tc>
          <w:tcPr>
            <w:tcW w:w="709" w:type="dxa"/>
          </w:tcPr>
          <w:p w14:paraId="008585BD" w14:textId="77777777" w:rsidR="007F2868" w:rsidRPr="00AB5D9F" w:rsidRDefault="007F2868" w:rsidP="007F2868">
            <w:pPr>
              <w:spacing w:line="259" w:lineRule="auto"/>
              <w:jc w:val="left"/>
              <w:rPr>
                <w:rFonts w:cs="Times New Roman"/>
                <w:szCs w:val="24"/>
                <w:lang w:val="en-GB"/>
              </w:rPr>
            </w:pPr>
          </w:p>
        </w:tc>
      </w:tr>
      <w:tr w:rsidR="007F2868" w:rsidRPr="00AB5D9F" w14:paraId="0F4CCE3F" w14:textId="77777777" w:rsidTr="00433D39">
        <w:tc>
          <w:tcPr>
            <w:tcW w:w="988" w:type="dxa"/>
            <w:tcBorders>
              <w:right w:val="nil"/>
            </w:tcBorders>
          </w:tcPr>
          <w:p w14:paraId="470629D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27FD08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0C7045E8" w14:textId="32AE845A" w:rsidR="007F2868" w:rsidRPr="00AB5D9F" w:rsidRDefault="00D91481" w:rsidP="007F2868">
            <w:pPr>
              <w:spacing w:line="259" w:lineRule="auto"/>
              <w:jc w:val="left"/>
              <w:rPr>
                <w:rFonts w:cs="Times New Roman"/>
                <w:szCs w:val="24"/>
                <w:lang w:val="en-GB"/>
              </w:rPr>
            </w:pPr>
            <w:r w:rsidRPr="00AB5D9F">
              <w:rPr>
                <w:rFonts w:cs="Times New Roman"/>
                <w:szCs w:val="24"/>
              </w:rPr>
              <w:t>5 (7.8)</w:t>
            </w:r>
          </w:p>
        </w:tc>
        <w:tc>
          <w:tcPr>
            <w:tcW w:w="1276" w:type="dxa"/>
          </w:tcPr>
          <w:p w14:paraId="4A368DDA" w14:textId="21AD3813" w:rsidR="007F2868" w:rsidRPr="00AB5D9F" w:rsidRDefault="00D91481" w:rsidP="007F2868">
            <w:pPr>
              <w:spacing w:line="259" w:lineRule="auto"/>
              <w:jc w:val="left"/>
              <w:rPr>
                <w:rFonts w:cs="Times New Roman"/>
                <w:szCs w:val="24"/>
                <w:lang w:val="en-GB"/>
              </w:rPr>
            </w:pPr>
            <w:r w:rsidRPr="00AB5D9F">
              <w:rPr>
                <w:rFonts w:cs="Times New Roman"/>
                <w:szCs w:val="24"/>
              </w:rPr>
              <w:t>77 (10.1)</w:t>
            </w:r>
          </w:p>
        </w:tc>
        <w:tc>
          <w:tcPr>
            <w:tcW w:w="709" w:type="dxa"/>
          </w:tcPr>
          <w:p w14:paraId="29ECC35B" w14:textId="77777777" w:rsidR="007F2868" w:rsidRPr="00AB5D9F" w:rsidRDefault="007F2868" w:rsidP="007F2868">
            <w:pPr>
              <w:spacing w:line="259" w:lineRule="auto"/>
              <w:jc w:val="left"/>
              <w:rPr>
                <w:rFonts w:cs="Times New Roman"/>
                <w:szCs w:val="24"/>
                <w:lang w:val="en-GB"/>
              </w:rPr>
            </w:pPr>
          </w:p>
        </w:tc>
        <w:tc>
          <w:tcPr>
            <w:tcW w:w="1275" w:type="dxa"/>
          </w:tcPr>
          <w:p w14:paraId="7B0F47C2" w14:textId="2C42DC0B" w:rsidR="007F2868" w:rsidRPr="00AB5D9F" w:rsidRDefault="00F4493A" w:rsidP="007F2868">
            <w:pPr>
              <w:spacing w:line="259" w:lineRule="auto"/>
              <w:jc w:val="left"/>
              <w:rPr>
                <w:rFonts w:cs="Times New Roman"/>
                <w:szCs w:val="24"/>
                <w:lang w:val="en-GB"/>
              </w:rPr>
            </w:pPr>
            <w:r w:rsidRPr="00AB5D9F">
              <w:rPr>
                <w:rFonts w:cs="Times New Roman"/>
                <w:szCs w:val="24"/>
              </w:rPr>
              <w:t>5 (10.6)</w:t>
            </w:r>
          </w:p>
        </w:tc>
        <w:tc>
          <w:tcPr>
            <w:tcW w:w="1276" w:type="dxa"/>
          </w:tcPr>
          <w:p w14:paraId="1440C52E" w14:textId="799E993E" w:rsidR="007F2868" w:rsidRPr="00AB5D9F" w:rsidRDefault="00F4493A" w:rsidP="007F2868">
            <w:pPr>
              <w:spacing w:line="259" w:lineRule="auto"/>
              <w:jc w:val="left"/>
              <w:rPr>
                <w:rFonts w:cs="Times New Roman"/>
                <w:szCs w:val="24"/>
                <w:lang w:val="en-GB"/>
              </w:rPr>
            </w:pPr>
            <w:r w:rsidRPr="00AB5D9F">
              <w:rPr>
                <w:rFonts w:cs="Times New Roman"/>
                <w:szCs w:val="24"/>
              </w:rPr>
              <w:t>77 (10.1)</w:t>
            </w:r>
          </w:p>
        </w:tc>
        <w:tc>
          <w:tcPr>
            <w:tcW w:w="709" w:type="dxa"/>
          </w:tcPr>
          <w:p w14:paraId="13D9382D" w14:textId="77777777" w:rsidR="007F2868" w:rsidRPr="00AB5D9F" w:rsidRDefault="007F2868" w:rsidP="007F2868">
            <w:pPr>
              <w:spacing w:line="259" w:lineRule="auto"/>
              <w:jc w:val="left"/>
              <w:rPr>
                <w:rFonts w:cs="Times New Roman"/>
                <w:szCs w:val="24"/>
                <w:lang w:val="en-GB"/>
              </w:rPr>
            </w:pPr>
          </w:p>
        </w:tc>
      </w:tr>
      <w:tr w:rsidR="007F2868" w:rsidRPr="00AB5D9F" w14:paraId="1AAA1A17" w14:textId="77777777" w:rsidTr="00433D39">
        <w:tc>
          <w:tcPr>
            <w:tcW w:w="2830" w:type="dxa"/>
            <w:gridSpan w:val="2"/>
          </w:tcPr>
          <w:p w14:paraId="10910DB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27C73218" w14:textId="77777777" w:rsidR="007F2868" w:rsidRPr="00AB5D9F" w:rsidRDefault="007F2868" w:rsidP="007F2868">
            <w:pPr>
              <w:spacing w:line="259" w:lineRule="auto"/>
              <w:jc w:val="left"/>
              <w:rPr>
                <w:rFonts w:cs="Times New Roman"/>
                <w:szCs w:val="24"/>
                <w:lang w:val="en-GB"/>
              </w:rPr>
            </w:pPr>
          </w:p>
        </w:tc>
        <w:tc>
          <w:tcPr>
            <w:tcW w:w="1276" w:type="dxa"/>
          </w:tcPr>
          <w:p w14:paraId="1FD980B0" w14:textId="77777777" w:rsidR="007F2868" w:rsidRPr="00AB5D9F" w:rsidRDefault="007F2868" w:rsidP="007F2868">
            <w:pPr>
              <w:spacing w:line="259" w:lineRule="auto"/>
              <w:jc w:val="left"/>
              <w:rPr>
                <w:rFonts w:cs="Times New Roman"/>
                <w:szCs w:val="24"/>
                <w:lang w:val="en-GB"/>
              </w:rPr>
            </w:pPr>
          </w:p>
        </w:tc>
        <w:tc>
          <w:tcPr>
            <w:tcW w:w="709" w:type="dxa"/>
          </w:tcPr>
          <w:p w14:paraId="762A9BBA" w14:textId="78608ADE" w:rsidR="007F2868" w:rsidRPr="00AB5D9F" w:rsidRDefault="00D91481" w:rsidP="007F2868">
            <w:pPr>
              <w:spacing w:line="259" w:lineRule="auto"/>
              <w:jc w:val="left"/>
              <w:rPr>
                <w:rFonts w:cs="Times New Roman"/>
                <w:szCs w:val="24"/>
                <w:lang w:val="en-GB"/>
              </w:rPr>
            </w:pPr>
            <w:r w:rsidRPr="00AB5D9F">
              <w:rPr>
                <w:rFonts w:cs="Times New Roman"/>
                <w:szCs w:val="24"/>
              </w:rPr>
              <w:t>0.274</w:t>
            </w:r>
          </w:p>
        </w:tc>
        <w:tc>
          <w:tcPr>
            <w:tcW w:w="1275" w:type="dxa"/>
          </w:tcPr>
          <w:p w14:paraId="5BA52CD3" w14:textId="77777777" w:rsidR="007F2868" w:rsidRPr="00AB5D9F" w:rsidRDefault="007F2868" w:rsidP="007F2868">
            <w:pPr>
              <w:spacing w:line="259" w:lineRule="auto"/>
              <w:jc w:val="left"/>
              <w:rPr>
                <w:rFonts w:cs="Times New Roman"/>
                <w:szCs w:val="24"/>
                <w:lang w:val="en-GB"/>
              </w:rPr>
            </w:pPr>
          </w:p>
        </w:tc>
        <w:tc>
          <w:tcPr>
            <w:tcW w:w="1276" w:type="dxa"/>
          </w:tcPr>
          <w:p w14:paraId="6AB57709" w14:textId="77777777" w:rsidR="007F2868" w:rsidRPr="00AB5D9F" w:rsidRDefault="007F2868" w:rsidP="007F2868">
            <w:pPr>
              <w:spacing w:line="259" w:lineRule="auto"/>
              <w:jc w:val="left"/>
              <w:rPr>
                <w:rFonts w:cs="Times New Roman"/>
                <w:szCs w:val="24"/>
                <w:lang w:val="en-GB"/>
              </w:rPr>
            </w:pPr>
          </w:p>
        </w:tc>
        <w:tc>
          <w:tcPr>
            <w:tcW w:w="709" w:type="dxa"/>
          </w:tcPr>
          <w:p w14:paraId="4EA4930C" w14:textId="141F9ACF" w:rsidR="007F2868" w:rsidRPr="00AB5D9F" w:rsidRDefault="00F4493A" w:rsidP="007F2868">
            <w:pPr>
              <w:spacing w:line="259" w:lineRule="auto"/>
              <w:jc w:val="left"/>
              <w:rPr>
                <w:rFonts w:cs="Times New Roman"/>
                <w:szCs w:val="24"/>
                <w:lang w:val="en-GB"/>
              </w:rPr>
            </w:pPr>
            <w:r w:rsidRPr="00AB5D9F">
              <w:rPr>
                <w:rFonts w:cs="Times New Roman"/>
                <w:szCs w:val="24"/>
              </w:rPr>
              <w:t>0.270</w:t>
            </w:r>
          </w:p>
        </w:tc>
      </w:tr>
      <w:tr w:rsidR="007F2868" w:rsidRPr="00AB5D9F" w14:paraId="0361DA3E" w14:textId="77777777" w:rsidTr="00433D39">
        <w:tc>
          <w:tcPr>
            <w:tcW w:w="988" w:type="dxa"/>
            <w:tcBorders>
              <w:right w:val="nil"/>
            </w:tcBorders>
          </w:tcPr>
          <w:p w14:paraId="0AB798F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073B61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21E3879" w14:textId="27C0983E" w:rsidR="007F2868" w:rsidRPr="00AB5D9F" w:rsidRDefault="00D91481" w:rsidP="007F2868">
            <w:pPr>
              <w:spacing w:line="259" w:lineRule="auto"/>
              <w:jc w:val="left"/>
              <w:rPr>
                <w:rFonts w:cs="Times New Roman"/>
                <w:szCs w:val="24"/>
                <w:lang w:val="en-GB"/>
              </w:rPr>
            </w:pPr>
            <w:r w:rsidRPr="00AB5D9F">
              <w:rPr>
                <w:rFonts w:cs="Times New Roman"/>
                <w:szCs w:val="24"/>
              </w:rPr>
              <w:t>33 (51.6)</w:t>
            </w:r>
          </w:p>
        </w:tc>
        <w:tc>
          <w:tcPr>
            <w:tcW w:w="1276" w:type="dxa"/>
          </w:tcPr>
          <w:p w14:paraId="4C694DCD" w14:textId="1E011FD9" w:rsidR="007F2868" w:rsidRPr="00AB5D9F" w:rsidRDefault="00D91481" w:rsidP="007F2868">
            <w:pPr>
              <w:spacing w:line="259" w:lineRule="auto"/>
              <w:jc w:val="left"/>
              <w:rPr>
                <w:rFonts w:cs="Times New Roman"/>
                <w:szCs w:val="24"/>
                <w:lang w:val="en-GB"/>
              </w:rPr>
            </w:pPr>
            <w:r w:rsidRPr="00AB5D9F">
              <w:rPr>
                <w:rFonts w:cs="Times New Roman"/>
                <w:szCs w:val="24"/>
              </w:rPr>
              <w:t>448 (58.7)</w:t>
            </w:r>
          </w:p>
        </w:tc>
        <w:tc>
          <w:tcPr>
            <w:tcW w:w="709" w:type="dxa"/>
          </w:tcPr>
          <w:p w14:paraId="7EDA9520" w14:textId="77777777" w:rsidR="007F2868" w:rsidRPr="00AB5D9F" w:rsidRDefault="007F2868" w:rsidP="007F2868">
            <w:pPr>
              <w:spacing w:line="259" w:lineRule="auto"/>
              <w:jc w:val="left"/>
              <w:rPr>
                <w:rFonts w:cs="Times New Roman"/>
                <w:szCs w:val="24"/>
                <w:lang w:val="en-GB"/>
              </w:rPr>
            </w:pPr>
          </w:p>
        </w:tc>
        <w:tc>
          <w:tcPr>
            <w:tcW w:w="1275" w:type="dxa"/>
          </w:tcPr>
          <w:p w14:paraId="2297DCCB" w14:textId="675D3397" w:rsidR="007F2868" w:rsidRPr="00AB5D9F" w:rsidRDefault="00F4493A" w:rsidP="007F2868">
            <w:pPr>
              <w:spacing w:line="259" w:lineRule="auto"/>
              <w:jc w:val="left"/>
              <w:rPr>
                <w:rFonts w:cs="Times New Roman"/>
                <w:szCs w:val="24"/>
                <w:lang w:val="en-GB"/>
              </w:rPr>
            </w:pPr>
            <w:r w:rsidRPr="00AB5D9F">
              <w:rPr>
                <w:rFonts w:cs="Times New Roman"/>
                <w:szCs w:val="24"/>
              </w:rPr>
              <w:t>27 (57.4)</w:t>
            </w:r>
          </w:p>
        </w:tc>
        <w:tc>
          <w:tcPr>
            <w:tcW w:w="1276" w:type="dxa"/>
          </w:tcPr>
          <w:p w14:paraId="36FE2E70" w14:textId="4959B7FA" w:rsidR="007F2868" w:rsidRPr="00AB5D9F" w:rsidRDefault="00F4493A" w:rsidP="007F2868">
            <w:pPr>
              <w:spacing w:line="259" w:lineRule="auto"/>
              <w:jc w:val="left"/>
              <w:rPr>
                <w:rFonts w:cs="Times New Roman"/>
                <w:szCs w:val="24"/>
                <w:lang w:val="en-GB"/>
              </w:rPr>
            </w:pPr>
            <w:r w:rsidRPr="00AB5D9F">
              <w:rPr>
                <w:rFonts w:cs="Times New Roman"/>
                <w:szCs w:val="24"/>
              </w:rPr>
              <w:t>447 (58.8)</w:t>
            </w:r>
          </w:p>
        </w:tc>
        <w:tc>
          <w:tcPr>
            <w:tcW w:w="709" w:type="dxa"/>
          </w:tcPr>
          <w:p w14:paraId="50485E98" w14:textId="77777777" w:rsidR="007F2868" w:rsidRPr="00AB5D9F" w:rsidRDefault="007F2868" w:rsidP="007F2868">
            <w:pPr>
              <w:spacing w:line="259" w:lineRule="auto"/>
              <w:jc w:val="left"/>
              <w:rPr>
                <w:rFonts w:cs="Times New Roman"/>
                <w:szCs w:val="24"/>
                <w:lang w:val="en-GB"/>
              </w:rPr>
            </w:pPr>
          </w:p>
        </w:tc>
      </w:tr>
      <w:tr w:rsidR="007F2868" w:rsidRPr="00AB5D9F" w14:paraId="6EBEE8B4" w14:textId="77777777" w:rsidTr="00433D39">
        <w:tc>
          <w:tcPr>
            <w:tcW w:w="988" w:type="dxa"/>
            <w:tcBorders>
              <w:right w:val="nil"/>
            </w:tcBorders>
          </w:tcPr>
          <w:p w14:paraId="5BFE3B0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32ACEA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5C470ACD" w14:textId="4208773C" w:rsidR="007F2868" w:rsidRPr="00AB5D9F" w:rsidRDefault="00D91481" w:rsidP="007F2868">
            <w:pPr>
              <w:spacing w:line="259" w:lineRule="auto"/>
              <w:jc w:val="left"/>
              <w:rPr>
                <w:rFonts w:cs="Times New Roman"/>
                <w:szCs w:val="24"/>
                <w:lang w:val="en-GB"/>
              </w:rPr>
            </w:pPr>
            <w:r w:rsidRPr="00AB5D9F">
              <w:rPr>
                <w:rFonts w:cs="Times New Roman"/>
                <w:szCs w:val="24"/>
              </w:rPr>
              <w:t>27 (42.2)</w:t>
            </w:r>
          </w:p>
        </w:tc>
        <w:tc>
          <w:tcPr>
            <w:tcW w:w="1276" w:type="dxa"/>
          </w:tcPr>
          <w:p w14:paraId="2C763969" w14:textId="5F52CEE3" w:rsidR="007F2868" w:rsidRPr="00AB5D9F" w:rsidRDefault="00D91481" w:rsidP="007F2868">
            <w:pPr>
              <w:spacing w:line="259" w:lineRule="auto"/>
              <w:jc w:val="left"/>
              <w:rPr>
                <w:rFonts w:cs="Times New Roman"/>
                <w:szCs w:val="24"/>
                <w:lang w:val="en-GB"/>
              </w:rPr>
            </w:pPr>
            <w:r w:rsidRPr="00AB5D9F">
              <w:rPr>
                <w:rFonts w:cs="Times New Roman"/>
                <w:szCs w:val="24"/>
              </w:rPr>
              <w:t>235 (30.8)</w:t>
            </w:r>
          </w:p>
        </w:tc>
        <w:tc>
          <w:tcPr>
            <w:tcW w:w="709" w:type="dxa"/>
          </w:tcPr>
          <w:p w14:paraId="4E8529F1" w14:textId="77777777" w:rsidR="007F2868" w:rsidRPr="00AB5D9F" w:rsidRDefault="007F2868" w:rsidP="007F2868">
            <w:pPr>
              <w:spacing w:line="259" w:lineRule="auto"/>
              <w:jc w:val="left"/>
              <w:rPr>
                <w:rFonts w:cs="Times New Roman"/>
                <w:szCs w:val="24"/>
                <w:lang w:val="en-GB"/>
              </w:rPr>
            </w:pPr>
          </w:p>
        </w:tc>
        <w:tc>
          <w:tcPr>
            <w:tcW w:w="1275" w:type="dxa"/>
          </w:tcPr>
          <w:p w14:paraId="65A6D040" w14:textId="6EAA0F1A" w:rsidR="007F2868" w:rsidRPr="00AB5D9F" w:rsidRDefault="00F4493A" w:rsidP="007F2868">
            <w:pPr>
              <w:spacing w:line="259" w:lineRule="auto"/>
              <w:jc w:val="left"/>
              <w:rPr>
                <w:rFonts w:cs="Times New Roman"/>
                <w:szCs w:val="24"/>
                <w:lang w:val="en-GB"/>
              </w:rPr>
            </w:pPr>
            <w:r w:rsidRPr="00AB5D9F">
              <w:rPr>
                <w:rFonts w:cs="Times New Roman"/>
                <w:szCs w:val="24"/>
              </w:rPr>
              <w:t>17 (36.2)</w:t>
            </w:r>
          </w:p>
        </w:tc>
        <w:tc>
          <w:tcPr>
            <w:tcW w:w="1276" w:type="dxa"/>
          </w:tcPr>
          <w:p w14:paraId="4B900EF3" w14:textId="09A86A5D" w:rsidR="007F2868" w:rsidRPr="00AB5D9F" w:rsidRDefault="00F4493A" w:rsidP="007F2868">
            <w:pPr>
              <w:spacing w:line="259" w:lineRule="auto"/>
              <w:jc w:val="left"/>
              <w:rPr>
                <w:rFonts w:cs="Times New Roman"/>
                <w:szCs w:val="24"/>
                <w:lang w:val="en-GB"/>
              </w:rPr>
            </w:pPr>
            <w:r w:rsidRPr="00AB5D9F">
              <w:rPr>
                <w:rFonts w:cs="Times New Roman"/>
                <w:szCs w:val="24"/>
              </w:rPr>
              <w:t>233 (30.7)</w:t>
            </w:r>
          </w:p>
        </w:tc>
        <w:tc>
          <w:tcPr>
            <w:tcW w:w="709" w:type="dxa"/>
          </w:tcPr>
          <w:p w14:paraId="709A6919" w14:textId="77777777" w:rsidR="007F2868" w:rsidRPr="00AB5D9F" w:rsidRDefault="007F2868" w:rsidP="007F2868">
            <w:pPr>
              <w:spacing w:line="259" w:lineRule="auto"/>
              <w:jc w:val="left"/>
              <w:rPr>
                <w:rFonts w:cs="Times New Roman"/>
                <w:szCs w:val="24"/>
                <w:lang w:val="en-GB"/>
              </w:rPr>
            </w:pPr>
          </w:p>
        </w:tc>
      </w:tr>
      <w:tr w:rsidR="007F2868" w:rsidRPr="00AB5D9F" w14:paraId="1F33BCE4" w14:textId="77777777" w:rsidTr="00433D39">
        <w:tc>
          <w:tcPr>
            <w:tcW w:w="988" w:type="dxa"/>
            <w:tcBorders>
              <w:right w:val="nil"/>
            </w:tcBorders>
          </w:tcPr>
          <w:p w14:paraId="2CF22EB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1F6D68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5591E8A4" w14:textId="6E3A55B5" w:rsidR="007F2868" w:rsidRPr="00AB5D9F" w:rsidRDefault="00D91481" w:rsidP="007F2868">
            <w:pPr>
              <w:spacing w:line="259" w:lineRule="auto"/>
              <w:jc w:val="left"/>
              <w:rPr>
                <w:rFonts w:cs="Times New Roman"/>
                <w:szCs w:val="24"/>
                <w:lang w:val="en-GB"/>
              </w:rPr>
            </w:pPr>
            <w:r w:rsidRPr="00AB5D9F">
              <w:rPr>
                <w:rFonts w:cs="Times New Roman"/>
                <w:szCs w:val="24"/>
              </w:rPr>
              <w:t>3 (4.7)</w:t>
            </w:r>
          </w:p>
        </w:tc>
        <w:tc>
          <w:tcPr>
            <w:tcW w:w="1276" w:type="dxa"/>
          </w:tcPr>
          <w:p w14:paraId="5996BA5C" w14:textId="19589FBA" w:rsidR="007F2868" w:rsidRPr="00AB5D9F" w:rsidRDefault="00D91481" w:rsidP="007F2868">
            <w:pPr>
              <w:spacing w:line="259" w:lineRule="auto"/>
              <w:jc w:val="left"/>
              <w:rPr>
                <w:rFonts w:cs="Times New Roman"/>
                <w:szCs w:val="24"/>
                <w:lang w:val="en-GB"/>
              </w:rPr>
            </w:pPr>
            <w:r w:rsidRPr="00AB5D9F">
              <w:rPr>
                <w:rFonts w:cs="Times New Roman"/>
                <w:szCs w:val="24"/>
              </w:rPr>
              <w:t>57 (7.5)</w:t>
            </w:r>
          </w:p>
        </w:tc>
        <w:tc>
          <w:tcPr>
            <w:tcW w:w="709" w:type="dxa"/>
          </w:tcPr>
          <w:p w14:paraId="06785303" w14:textId="77777777" w:rsidR="007F2868" w:rsidRPr="00AB5D9F" w:rsidRDefault="007F2868" w:rsidP="007F2868">
            <w:pPr>
              <w:spacing w:line="259" w:lineRule="auto"/>
              <w:jc w:val="left"/>
              <w:rPr>
                <w:rFonts w:cs="Times New Roman"/>
                <w:szCs w:val="24"/>
                <w:lang w:val="en-GB"/>
              </w:rPr>
            </w:pPr>
          </w:p>
        </w:tc>
        <w:tc>
          <w:tcPr>
            <w:tcW w:w="1275" w:type="dxa"/>
          </w:tcPr>
          <w:p w14:paraId="511549AB" w14:textId="6C849258" w:rsidR="007F2868" w:rsidRPr="00AB5D9F" w:rsidRDefault="00F4493A" w:rsidP="007F2868">
            <w:pPr>
              <w:spacing w:line="259" w:lineRule="auto"/>
              <w:jc w:val="left"/>
              <w:rPr>
                <w:rFonts w:cs="Times New Roman"/>
                <w:szCs w:val="24"/>
                <w:lang w:val="en-GB"/>
              </w:rPr>
            </w:pPr>
            <w:r w:rsidRPr="00AB5D9F">
              <w:rPr>
                <w:rFonts w:cs="Times New Roman"/>
                <w:szCs w:val="24"/>
              </w:rPr>
              <w:t>3 (6.4)</w:t>
            </w:r>
          </w:p>
        </w:tc>
        <w:tc>
          <w:tcPr>
            <w:tcW w:w="1276" w:type="dxa"/>
          </w:tcPr>
          <w:p w14:paraId="38B80C13" w14:textId="1826960E" w:rsidR="007F2868" w:rsidRPr="00AB5D9F" w:rsidRDefault="00F4493A" w:rsidP="007F2868">
            <w:pPr>
              <w:spacing w:line="259" w:lineRule="auto"/>
              <w:jc w:val="left"/>
              <w:rPr>
                <w:rFonts w:cs="Times New Roman"/>
                <w:szCs w:val="24"/>
                <w:lang w:val="en-GB"/>
              </w:rPr>
            </w:pPr>
            <w:r w:rsidRPr="00AB5D9F">
              <w:rPr>
                <w:rFonts w:cs="Times New Roman"/>
                <w:szCs w:val="24"/>
              </w:rPr>
              <w:t>57 (7.5)</w:t>
            </w:r>
          </w:p>
        </w:tc>
        <w:tc>
          <w:tcPr>
            <w:tcW w:w="709" w:type="dxa"/>
          </w:tcPr>
          <w:p w14:paraId="07B3FE69" w14:textId="77777777" w:rsidR="007F2868" w:rsidRPr="00AB5D9F" w:rsidRDefault="007F2868" w:rsidP="007F2868">
            <w:pPr>
              <w:spacing w:line="259" w:lineRule="auto"/>
              <w:jc w:val="left"/>
              <w:rPr>
                <w:rFonts w:cs="Times New Roman"/>
                <w:szCs w:val="24"/>
                <w:lang w:val="en-GB"/>
              </w:rPr>
            </w:pPr>
          </w:p>
        </w:tc>
      </w:tr>
      <w:tr w:rsidR="007F2868" w:rsidRPr="00AB5D9F" w14:paraId="7D219913" w14:textId="77777777" w:rsidTr="00433D39">
        <w:tc>
          <w:tcPr>
            <w:tcW w:w="988" w:type="dxa"/>
            <w:tcBorders>
              <w:right w:val="nil"/>
            </w:tcBorders>
          </w:tcPr>
          <w:p w14:paraId="1EE239E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7D3A91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3E0B6360" w14:textId="71BB6B8F" w:rsidR="007F2868" w:rsidRPr="00AB5D9F" w:rsidRDefault="00D91481" w:rsidP="007F2868">
            <w:pPr>
              <w:spacing w:line="259" w:lineRule="auto"/>
              <w:jc w:val="left"/>
              <w:rPr>
                <w:rFonts w:cs="Times New Roman"/>
                <w:szCs w:val="24"/>
                <w:lang w:val="en-GB"/>
              </w:rPr>
            </w:pPr>
            <w:r w:rsidRPr="00AB5D9F">
              <w:rPr>
                <w:rFonts w:cs="Times New Roman"/>
                <w:szCs w:val="24"/>
              </w:rPr>
              <w:t>1 (1.6)</w:t>
            </w:r>
          </w:p>
        </w:tc>
        <w:tc>
          <w:tcPr>
            <w:tcW w:w="1276" w:type="dxa"/>
          </w:tcPr>
          <w:p w14:paraId="55F0294C" w14:textId="0E151244" w:rsidR="007F2868" w:rsidRPr="00AB5D9F" w:rsidRDefault="00D91481" w:rsidP="007F2868">
            <w:pPr>
              <w:spacing w:line="259" w:lineRule="auto"/>
              <w:jc w:val="left"/>
              <w:rPr>
                <w:rFonts w:cs="Times New Roman"/>
                <w:szCs w:val="24"/>
                <w:lang w:val="en-GB"/>
              </w:rPr>
            </w:pPr>
            <w:r w:rsidRPr="00AB5D9F">
              <w:rPr>
                <w:rFonts w:cs="Times New Roman"/>
                <w:szCs w:val="24"/>
              </w:rPr>
              <w:t>18 (2.4)</w:t>
            </w:r>
          </w:p>
        </w:tc>
        <w:tc>
          <w:tcPr>
            <w:tcW w:w="709" w:type="dxa"/>
          </w:tcPr>
          <w:p w14:paraId="796D3720" w14:textId="77777777" w:rsidR="007F2868" w:rsidRPr="00AB5D9F" w:rsidRDefault="007F2868" w:rsidP="007F2868">
            <w:pPr>
              <w:spacing w:line="259" w:lineRule="auto"/>
              <w:jc w:val="left"/>
              <w:rPr>
                <w:rFonts w:cs="Times New Roman"/>
                <w:szCs w:val="24"/>
                <w:lang w:val="en-GB"/>
              </w:rPr>
            </w:pPr>
          </w:p>
        </w:tc>
        <w:tc>
          <w:tcPr>
            <w:tcW w:w="1275" w:type="dxa"/>
          </w:tcPr>
          <w:p w14:paraId="6DE8C3C1" w14:textId="709F7DFD" w:rsidR="007F2868" w:rsidRPr="00AB5D9F" w:rsidRDefault="00F4493A" w:rsidP="007F2868">
            <w:pPr>
              <w:spacing w:line="259" w:lineRule="auto"/>
              <w:jc w:val="left"/>
              <w:rPr>
                <w:rFonts w:cs="Times New Roman"/>
                <w:szCs w:val="24"/>
                <w:lang w:val="en-GB"/>
              </w:rPr>
            </w:pPr>
            <w:r w:rsidRPr="00AB5D9F">
              <w:rPr>
                <w:rFonts w:cs="Times New Roman"/>
                <w:szCs w:val="24"/>
              </w:rPr>
              <w:t>0 (0.0)</w:t>
            </w:r>
          </w:p>
        </w:tc>
        <w:tc>
          <w:tcPr>
            <w:tcW w:w="1276" w:type="dxa"/>
          </w:tcPr>
          <w:p w14:paraId="15AAAA25" w14:textId="71B1014B" w:rsidR="007F2868" w:rsidRPr="00AB5D9F" w:rsidRDefault="00F4493A" w:rsidP="007F2868">
            <w:pPr>
              <w:spacing w:line="259" w:lineRule="auto"/>
              <w:jc w:val="left"/>
              <w:rPr>
                <w:rFonts w:cs="Times New Roman"/>
                <w:szCs w:val="24"/>
                <w:lang w:val="en-GB"/>
              </w:rPr>
            </w:pPr>
            <w:r w:rsidRPr="00AB5D9F">
              <w:rPr>
                <w:rFonts w:cs="Times New Roman"/>
                <w:szCs w:val="24"/>
              </w:rPr>
              <w:t>18 (2.4)</w:t>
            </w:r>
          </w:p>
        </w:tc>
        <w:tc>
          <w:tcPr>
            <w:tcW w:w="709" w:type="dxa"/>
          </w:tcPr>
          <w:p w14:paraId="4F4DF7A0" w14:textId="77777777" w:rsidR="007F2868" w:rsidRPr="00AB5D9F" w:rsidRDefault="007F2868" w:rsidP="007F2868">
            <w:pPr>
              <w:spacing w:line="259" w:lineRule="auto"/>
              <w:jc w:val="left"/>
              <w:rPr>
                <w:rFonts w:cs="Times New Roman"/>
                <w:szCs w:val="24"/>
                <w:lang w:val="en-GB"/>
              </w:rPr>
            </w:pPr>
          </w:p>
        </w:tc>
      </w:tr>
      <w:tr w:rsidR="007F2868" w:rsidRPr="00AB5D9F" w14:paraId="2C213D20" w14:textId="77777777" w:rsidTr="00433D39">
        <w:tc>
          <w:tcPr>
            <w:tcW w:w="988" w:type="dxa"/>
            <w:tcBorders>
              <w:right w:val="nil"/>
            </w:tcBorders>
          </w:tcPr>
          <w:p w14:paraId="0CFA79F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024FF2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265C29AC" w14:textId="71756F88" w:rsidR="007F2868" w:rsidRPr="00AB5D9F" w:rsidRDefault="00D91481" w:rsidP="007F2868">
            <w:pPr>
              <w:spacing w:line="259" w:lineRule="auto"/>
              <w:jc w:val="left"/>
              <w:rPr>
                <w:rFonts w:cs="Times New Roman"/>
                <w:szCs w:val="24"/>
                <w:lang w:val="en-GB"/>
              </w:rPr>
            </w:pPr>
            <w:r w:rsidRPr="00AB5D9F">
              <w:rPr>
                <w:rFonts w:cs="Times New Roman"/>
                <w:szCs w:val="24"/>
              </w:rPr>
              <w:t>0 (0.0)</w:t>
            </w:r>
          </w:p>
        </w:tc>
        <w:tc>
          <w:tcPr>
            <w:tcW w:w="1276" w:type="dxa"/>
          </w:tcPr>
          <w:p w14:paraId="38B7640F" w14:textId="5A6B9B16" w:rsidR="007F2868" w:rsidRPr="00AB5D9F" w:rsidRDefault="00D91481" w:rsidP="007F2868">
            <w:pPr>
              <w:spacing w:line="259" w:lineRule="auto"/>
              <w:jc w:val="left"/>
              <w:rPr>
                <w:rFonts w:cs="Times New Roman"/>
                <w:szCs w:val="24"/>
                <w:lang w:val="en-GB"/>
              </w:rPr>
            </w:pPr>
            <w:r w:rsidRPr="00AB5D9F">
              <w:rPr>
                <w:rFonts w:cs="Times New Roman"/>
                <w:szCs w:val="24"/>
              </w:rPr>
              <w:t>5 (0.7)</w:t>
            </w:r>
          </w:p>
        </w:tc>
        <w:tc>
          <w:tcPr>
            <w:tcW w:w="709" w:type="dxa"/>
          </w:tcPr>
          <w:p w14:paraId="6E865AA1" w14:textId="77777777" w:rsidR="007F2868" w:rsidRPr="00AB5D9F" w:rsidRDefault="007F2868" w:rsidP="007F2868">
            <w:pPr>
              <w:spacing w:line="259" w:lineRule="auto"/>
              <w:jc w:val="left"/>
              <w:rPr>
                <w:rFonts w:cs="Times New Roman"/>
                <w:szCs w:val="24"/>
                <w:lang w:val="en-GB"/>
              </w:rPr>
            </w:pPr>
          </w:p>
        </w:tc>
        <w:tc>
          <w:tcPr>
            <w:tcW w:w="1275" w:type="dxa"/>
          </w:tcPr>
          <w:p w14:paraId="334FC1C2" w14:textId="143E8F21" w:rsidR="007F2868" w:rsidRPr="00AB5D9F" w:rsidRDefault="00F4493A" w:rsidP="007F2868">
            <w:pPr>
              <w:spacing w:line="259" w:lineRule="auto"/>
              <w:jc w:val="left"/>
              <w:rPr>
                <w:rFonts w:cs="Times New Roman"/>
                <w:szCs w:val="24"/>
                <w:lang w:val="en-GB"/>
              </w:rPr>
            </w:pPr>
            <w:r w:rsidRPr="00AB5D9F">
              <w:rPr>
                <w:rFonts w:cs="Times New Roman"/>
                <w:szCs w:val="24"/>
              </w:rPr>
              <w:t>0 (0.0)</w:t>
            </w:r>
          </w:p>
        </w:tc>
        <w:tc>
          <w:tcPr>
            <w:tcW w:w="1276" w:type="dxa"/>
          </w:tcPr>
          <w:p w14:paraId="15C8FF47" w14:textId="2F25F478" w:rsidR="007F2868" w:rsidRPr="00AB5D9F" w:rsidRDefault="00F4493A" w:rsidP="007F2868">
            <w:pPr>
              <w:spacing w:line="259" w:lineRule="auto"/>
              <w:jc w:val="left"/>
              <w:rPr>
                <w:rFonts w:cs="Times New Roman"/>
                <w:szCs w:val="24"/>
                <w:lang w:val="en-GB"/>
              </w:rPr>
            </w:pPr>
            <w:r w:rsidRPr="00AB5D9F">
              <w:rPr>
                <w:rFonts w:cs="Times New Roman"/>
                <w:szCs w:val="24"/>
              </w:rPr>
              <w:t>5 (0.7)</w:t>
            </w:r>
          </w:p>
        </w:tc>
        <w:tc>
          <w:tcPr>
            <w:tcW w:w="709" w:type="dxa"/>
          </w:tcPr>
          <w:p w14:paraId="5AF60B6D" w14:textId="77777777" w:rsidR="007F2868" w:rsidRPr="00AB5D9F" w:rsidRDefault="007F2868" w:rsidP="007F2868">
            <w:pPr>
              <w:spacing w:line="259" w:lineRule="auto"/>
              <w:jc w:val="left"/>
              <w:rPr>
                <w:rFonts w:cs="Times New Roman"/>
                <w:szCs w:val="24"/>
                <w:lang w:val="en-GB"/>
              </w:rPr>
            </w:pPr>
          </w:p>
        </w:tc>
      </w:tr>
      <w:tr w:rsidR="007F2868" w:rsidRPr="00AB5D9F" w14:paraId="0A27693D" w14:textId="77777777" w:rsidTr="00433D39">
        <w:tc>
          <w:tcPr>
            <w:tcW w:w="2830" w:type="dxa"/>
            <w:gridSpan w:val="2"/>
          </w:tcPr>
          <w:p w14:paraId="1232B704"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3EA3C562" w14:textId="17033784" w:rsidR="007F2868" w:rsidRPr="00AB5D9F" w:rsidRDefault="007F2868" w:rsidP="007F2868">
            <w:pPr>
              <w:spacing w:line="259" w:lineRule="auto"/>
              <w:jc w:val="left"/>
              <w:rPr>
                <w:rFonts w:cs="Times New Roman"/>
                <w:szCs w:val="24"/>
                <w:lang w:val="en-GB"/>
              </w:rPr>
            </w:pPr>
          </w:p>
        </w:tc>
        <w:tc>
          <w:tcPr>
            <w:tcW w:w="1276" w:type="dxa"/>
          </w:tcPr>
          <w:p w14:paraId="2BD80B88" w14:textId="77777777" w:rsidR="007F2868" w:rsidRPr="00AB5D9F" w:rsidRDefault="007F2868" w:rsidP="007F2868">
            <w:pPr>
              <w:spacing w:line="259" w:lineRule="auto"/>
              <w:jc w:val="left"/>
              <w:rPr>
                <w:rFonts w:cs="Times New Roman"/>
                <w:szCs w:val="24"/>
                <w:lang w:val="en-GB"/>
              </w:rPr>
            </w:pPr>
          </w:p>
        </w:tc>
        <w:tc>
          <w:tcPr>
            <w:tcW w:w="709" w:type="dxa"/>
          </w:tcPr>
          <w:p w14:paraId="1A3F2C76" w14:textId="20CDEBEB" w:rsidR="007F2868" w:rsidRPr="00AB5D9F" w:rsidRDefault="00D91481" w:rsidP="007F2868">
            <w:pPr>
              <w:spacing w:line="259" w:lineRule="auto"/>
              <w:jc w:val="left"/>
              <w:rPr>
                <w:rFonts w:cs="Times New Roman"/>
                <w:szCs w:val="24"/>
                <w:lang w:val="en-GB"/>
              </w:rPr>
            </w:pPr>
            <w:r w:rsidRPr="00AB5D9F">
              <w:rPr>
                <w:rFonts w:cs="Times New Roman"/>
                <w:szCs w:val="24"/>
              </w:rPr>
              <w:t>0.230</w:t>
            </w:r>
          </w:p>
        </w:tc>
        <w:tc>
          <w:tcPr>
            <w:tcW w:w="1275" w:type="dxa"/>
          </w:tcPr>
          <w:p w14:paraId="04996C5C" w14:textId="77777777" w:rsidR="007F2868" w:rsidRPr="00AB5D9F" w:rsidRDefault="007F2868" w:rsidP="007F2868">
            <w:pPr>
              <w:spacing w:line="259" w:lineRule="auto"/>
              <w:jc w:val="left"/>
              <w:rPr>
                <w:rFonts w:cs="Times New Roman"/>
                <w:szCs w:val="24"/>
                <w:lang w:val="en-GB"/>
              </w:rPr>
            </w:pPr>
          </w:p>
        </w:tc>
        <w:tc>
          <w:tcPr>
            <w:tcW w:w="1276" w:type="dxa"/>
          </w:tcPr>
          <w:p w14:paraId="0CDEAF76" w14:textId="77777777" w:rsidR="007F2868" w:rsidRPr="00AB5D9F" w:rsidRDefault="007F2868" w:rsidP="007F2868">
            <w:pPr>
              <w:spacing w:line="259" w:lineRule="auto"/>
              <w:jc w:val="left"/>
              <w:rPr>
                <w:rFonts w:cs="Times New Roman"/>
                <w:szCs w:val="24"/>
                <w:lang w:val="en-GB"/>
              </w:rPr>
            </w:pPr>
          </w:p>
        </w:tc>
        <w:tc>
          <w:tcPr>
            <w:tcW w:w="709" w:type="dxa"/>
          </w:tcPr>
          <w:p w14:paraId="55FDF185" w14:textId="54E0A757" w:rsidR="007F2868" w:rsidRPr="00AB5D9F" w:rsidRDefault="00F4493A" w:rsidP="007F2868">
            <w:pPr>
              <w:spacing w:line="259" w:lineRule="auto"/>
              <w:jc w:val="left"/>
              <w:rPr>
                <w:rFonts w:cs="Times New Roman"/>
                <w:szCs w:val="24"/>
                <w:lang w:val="en-GB"/>
              </w:rPr>
            </w:pPr>
            <w:r w:rsidRPr="00AB5D9F">
              <w:rPr>
                <w:rFonts w:cs="Times New Roman"/>
                <w:szCs w:val="24"/>
              </w:rPr>
              <w:t>0.249</w:t>
            </w:r>
          </w:p>
        </w:tc>
      </w:tr>
      <w:tr w:rsidR="007F2868" w:rsidRPr="00AB5D9F" w14:paraId="64FB2281" w14:textId="77777777" w:rsidTr="00433D39">
        <w:tc>
          <w:tcPr>
            <w:tcW w:w="988" w:type="dxa"/>
            <w:tcBorders>
              <w:right w:val="nil"/>
            </w:tcBorders>
          </w:tcPr>
          <w:p w14:paraId="24FD0E8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B23CBF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47551BB9" w14:textId="0837B3CD" w:rsidR="007F2868" w:rsidRPr="00AB5D9F" w:rsidRDefault="00D91481" w:rsidP="007F2868">
            <w:pPr>
              <w:spacing w:line="259" w:lineRule="auto"/>
              <w:jc w:val="left"/>
              <w:rPr>
                <w:rFonts w:cs="Times New Roman"/>
                <w:szCs w:val="24"/>
                <w:lang w:val="en-GB"/>
              </w:rPr>
            </w:pPr>
            <w:r w:rsidRPr="00AB5D9F">
              <w:rPr>
                <w:rFonts w:cs="Times New Roman"/>
                <w:szCs w:val="24"/>
              </w:rPr>
              <w:t>4 (6.2)</w:t>
            </w:r>
          </w:p>
        </w:tc>
        <w:tc>
          <w:tcPr>
            <w:tcW w:w="1276" w:type="dxa"/>
          </w:tcPr>
          <w:p w14:paraId="2715633F" w14:textId="2DA06CAD" w:rsidR="007F2868" w:rsidRPr="00AB5D9F" w:rsidRDefault="00D91481" w:rsidP="007F2868">
            <w:pPr>
              <w:spacing w:line="259" w:lineRule="auto"/>
              <w:jc w:val="left"/>
              <w:rPr>
                <w:rFonts w:cs="Times New Roman"/>
                <w:szCs w:val="24"/>
                <w:lang w:val="en-GB"/>
              </w:rPr>
            </w:pPr>
            <w:r w:rsidRPr="00AB5D9F">
              <w:rPr>
                <w:rFonts w:cs="Times New Roman"/>
                <w:szCs w:val="24"/>
              </w:rPr>
              <w:t>86 (11.3)</w:t>
            </w:r>
          </w:p>
        </w:tc>
        <w:tc>
          <w:tcPr>
            <w:tcW w:w="709" w:type="dxa"/>
          </w:tcPr>
          <w:p w14:paraId="7A8D35F5" w14:textId="77777777" w:rsidR="007F2868" w:rsidRPr="00AB5D9F" w:rsidRDefault="007F2868" w:rsidP="007F2868">
            <w:pPr>
              <w:spacing w:line="259" w:lineRule="auto"/>
              <w:jc w:val="left"/>
              <w:rPr>
                <w:rFonts w:cs="Times New Roman"/>
                <w:szCs w:val="24"/>
                <w:lang w:val="en-GB"/>
              </w:rPr>
            </w:pPr>
          </w:p>
        </w:tc>
        <w:tc>
          <w:tcPr>
            <w:tcW w:w="1275" w:type="dxa"/>
          </w:tcPr>
          <w:p w14:paraId="165C028D" w14:textId="5D7FB8D2" w:rsidR="007F2868" w:rsidRPr="00AB5D9F" w:rsidRDefault="00F4493A" w:rsidP="007F2868">
            <w:pPr>
              <w:spacing w:line="259" w:lineRule="auto"/>
              <w:jc w:val="left"/>
              <w:rPr>
                <w:rFonts w:cs="Times New Roman"/>
                <w:szCs w:val="24"/>
                <w:lang w:val="en-GB"/>
              </w:rPr>
            </w:pPr>
            <w:r w:rsidRPr="00AB5D9F">
              <w:rPr>
                <w:rFonts w:cs="Times New Roman"/>
                <w:szCs w:val="24"/>
              </w:rPr>
              <w:t>4 (8.5)</w:t>
            </w:r>
          </w:p>
        </w:tc>
        <w:tc>
          <w:tcPr>
            <w:tcW w:w="1276" w:type="dxa"/>
          </w:tcPr>
          <w:p w14:paraId="62DA8927" w14:textId="40A88595" w:rsidR="007F2868" w:rsidRPr="00AB5D9F" w:rsidRDefault="00F4493A" w:rsidP="007F2868">
            <w:pPr>
              <w:spacing w:line="259" w:lineRule="auto"/>
              <w:jc w:val="left"/>
              <w:rPr>
                <w:rFonts w:cs="Times New Roman"/>
                <w:szCs w:val="24"/>
                <w:lang w:val="en-GB"/>
              </w:rPr>
            </w:pPr>
            <w:r w:rsidRPr="00AB5D9F">
              <w:rPr>
                <w:rFonts w:cs="Times New Roman"/>
                <w:szCs w:val="24"/>
              </w:rPr>
              <w:t>86 (11.3)</w:t>
            </w:r>
          </w:p>
        </w:tc>
        <w:tc>
          <w:tcPr>
            <w:tcW w:w="709" w:type="dxa"/>
          </w:tcPr>
          <w:p w14:paraId="74CC8444" w14:textId="77777777" w:rsidR="007F2868" w:rsidRPr="00AB5D9F" w:rsidRDefault="007F2868" w:rsidP="007F2868">
            <w:pPr>
              <w:spacing w:line="259" w:lineRule="auto"/>
              <w:jc w:val="left"/>
              <w:rPr>
                <w:rFonts w:cs="Times New Roman"/>
                <w:szCs w:val="24"/>
                <w:lang w:val="en-GB"/>
              </w:rPr>
            </w:pPr>
          </w:p>
        </w:tc>
      </w:tr>
      <w:tr w:rsidR="007F2868" w:rsidRPr="00AB5D9F" w14:paraId="2384708B" w14:textId="77777777" w:rsidTr="00433D39">
        <w:tc>
          <w:tcPr>
            <w:tcW w:w="988" w:type="dxa"/>
            <w:tcBorders>
              <w:right w:val="nil"/>
            </w:tcBorders>
          </w:tcPr>
          <w:p w14:paraId="1167AE2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191726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53DE9788" w14:textId="024F66DB" w:rsidR="007F2868" w:rsidRPr="00AB5D9F" w:rsidRDefault="00D91481" w:rsidP="007F2868">
            <w:pPr>
              <w:spacing w:line="259" w:lineRule="auto"/>
              <w:jc w:val="left"/>
              <w:rPr>
                <w:rFonts w:cs="Times New Roman"/>
                <w:szCs w:val="24"/>
                <w:lang w:val="en-GB"/>
              </w:rPr>
            </w:pPr>
            <w:r w:rsidRPr="00AB5D9F">
              <w:rPr>
                <w:rFonts w:cs="Times New Roman"/>
                <w:szCs w:val="24"/>
              </w:rPr>
              <w:t>1 (1.6)</w:t>
            </w:r>
          </w:p>
        </w:tc>
        <w:tc>
          <w:tcPr>
            <w:tcW w:w="1276" w:type="dxa"/>
          </w:tcPr>
          <w:p w14:paraId="1D682C80" w14:textId="58CF3F4F" w:rsidR="007F2868" w:rsidRPr="00AB5D9F" w:rsidRDefault="00D91481" w:rsidP="007F2868">
            <w:pPr>
              <w:spacing w:line="259" w:lineRule="auto"/>
              <w:jc w:val="left"/>
              <w:rPr>
                <w:rFonts w:cs="Times New Roman"/>
                <w:szCs w:val="24"/>
                <w:lang w:val="en-GB"/>
              </w:rPr>
            </w:pPr>
            <w:r w:rsidRPr="00AB5D9F">
              <w:rPr>
                <w:rFonts w:cs="Times New Roman"/>
                <w:szCs w:val="24"/>
              </w:rPr>
              <w:t>12 (1.6)</w:t>
            </w:r>
          </w:p>
        </w:tc>
        <w:tc>
          <w:tcPr>
            <w:tcW w:w="709" w:type="dxa"/>
          </w:tcPr>
          <w:p w14:paraId="407FFA26" w14:textId="77777777" w:rsidR="007F2868" w:rsidRPr="00AB5D9F" w:rsidRDefault="007F2868" w:rsidP="007F2868">
            <w:pPr>
              <w:spacing w:line="259" w:lineRule="auto"/>
              <w:jc w:val="left"/>
              <w:rPr>
                <w:rFonts w:cs="Times New Roman"/>
                <w:szCs w:val="24"/>
                <w:lang w:val="en-GB"/>
              </w:rPr>
            </w:pPr>
          </w:p>
        </w:tc>
        <w:tc>
          <w:tcPr>
            <w:tcW w:w="1275" w:type="dxa"/>
          </w:tcPr>
          <w:p w14:paraId="08AC60DF" w14:textId="633BC22E" w:rsidR="007F2868" w:rsidRPr="00AB5D9F" w:rsidRDefault="00F4493A" w:rsidP="007F2868">
            <w:pPr>
              <w:spacing w:line="259" w:lineRule="auto"/>
              <w:jc w:val="left"/>
              <w:rPr>
                <w:rFonts w:cs="Times New Roman"/>
                <w:szCs w:val="24"/>
                <w:lang w:val="en-GB"/>
              </w:rPr>
            </w:pPr>
            <w:r w:rsidRPr="00AB5D9F">
              <w:rPr>
                <w:rFonts w:cs="Times New Roman"/>
                <w:szCs w:val="24"/>
              </w:rPr>
              <w:t>0 (0.0)</w:t>
            </w:r>
          </w:p>
        </w:tc>
        <w:tc>
          <w:tcPr>
            <w:tcW w:w="1276" w:type="dxa"/>
          </w:tcPr>
          <w:p w14:paraId="580CEF0D" w14:textId="7E738ABB" w:rsidR="007F2868" w:rsidRPr="00AB5D9F" w:rsidRDefault="00F4493A" w:rsidP="007F2868">
            <w:pPr>
              <w:spacing w:line="259" w:lineRule="auto"/>
              <w:jc w:val="left"/>
              <w:rPr>
                <w:rFonts w:cs="Times New Roman"/>
                <w:szCs w:val="24"/>
                <w:lang w:val="en-GB"/>
              </w:rPr>
            </w:pPr>
            <w:r w:rsidRPr="00AB5D9F">
              <w:rPr>
                <w:rFonts w:cs="Times New Roman"/>
                <w:szCs w:val="24"/>
              </w:rPr>
              <w:t>12 (1.6)</w:t>
            </w:r>
          </w:p>
        </w:tc>
        <w:tc>
          <w:tcPr>
            <w:tcW w:w="709" w:type="dxa"/>
          </w:tcPr>
          <w:p w14:paraId="033BADBA" w14:textId="77777777" w:rsidR="007F2868" w:rsidRPr="00AB5D9F" w:rsidRDefault="007F2868" w:rsidP="007F2868">
            <w:pPr>
              <w:spacing w:line="259" w:lineRule="auto"/>
              <w:jc w:val="left"/>
              <w:rPr>
                <w:rFonts w:cs="Times New Roman"/>
                <w:szCs w:val="24"/>
                <w:lang w:val="en-GB"/>
              </w:rPr>
            </w:pPr>
          </w:p>
        </w:tc>
      </w:tr>
      <w:tr w:rsidR="007F2868" w:rsidRPr="00AB5D9F" w14:paraId="6AC2829A" w14:textId="77777777" w:rsidTr="00433D39">
        <w:tc>
          <w:tcPr>
            <w:tcW w:w="988" w:type="dxa"/>
            <w:tcBorders>
              <w:right w:val="nil"/>
            </w:tcBorders>
          </w:tcPr>
          <w:p w14:paraId="2ADE524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E0726B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6365FC4C" w14:textId="614BBB71" w:rsidR="007F2868" w:rsidRPr="00AB5D9F" w:rsidRDefault="00D91481" w:rsidP="007F2868">
            <w:pPr>
              <w:spacing w:line="259" w:lineRule="auto"/>
              <w:jc w:val="left"/>
              <w:rPr>
                <w:rFonts w:cs="Times New Roman"/>
                <w:szCs w:val="24"/>
                <w:lang w:val="en-GB"/>
              </w:rPr>
            </w:pPr>
            <w:r w:rsidRPr="00AB5D9F">
              <w:rPr>
                <w:rFonts w:cs="Times New Roman"/>
                <w:szCs w:val="24"/>
              </w:rPr>
              <w:t>37 (57.8)</w:t>
            </w:r>
          </w:p>
        </w:tc>
        <w:tc>
          <w:tcPr>
            <w:tcW w:w="1276" w:type="dxa"/>
          </w:tcPr>
          <w:p w14:paraId="5A8CCF11" w14:textId="4C867746" w:rsidR="007F2868" w:rsidRPr="00AB5D9F" w:rsidRDefault="00D91481" w:rsidP="007F2868">
            <w:pPr>
              <w:spacing w:line="259" w:lineRule="auto"/>
              <w:jc w:val="left"/>
              <w:rPr>
                <w:rFonts w:cs="Times New Roman"/>
                <w:szCs w:val="24"/>
                <w:lang w:val="en-GB"/>
              </w:rPr>
            </w:pPr>
            <w:r w:rsidRPr="00AB5D9F">
              <w:rPr>
                <w:rFonts w:cs="Times New Roman"/>
                <w:szCs w:val="24"/>
              </w:rPr>
              <w:t>465 (60.9)</w:t>
            </w:r>
          </w:p>
        </w:tc>
        <w:tc>
          <w:tcPr>
            <w:tcW w:w="709" w:type="dxa"/>
          </w:tcPr>
          <w:p w14:paraId="66F0A8BF" w14:textId="77777777" w:rsidR="007F2868" w:rsidRPr="00AB5D9F" w:rsidRDefault="007F2868" w:rsidP="007F2868">
            <w:pPr>
              <w:spacing w:line="259" w:lineRule="auto"/>
              <w:jc w:val="left"/>
              <w:rPr>
                <w:rFonts w:cs="Times New Roman"/>
                <w:szCs w:val="24"/>
                <w:lang w:val="en-GB"/>
              </w:rPr>
            </w:pPr>
          </w:p>
        </w:tc>
        <w:tc>
          <w:tcPr>
            <w:tcW w:w="1275" w:type="dxa"/>
          </w:tcPr>
          <w:p w14:paraId="3986A4F8" w14:textId="21B48E8C" w:rsidR="007F2868" w:rsidRPr="00AB5D9F" w:rsidRDefault="00F4493A" w:rsidP="007F2868">
            <w:pPr>
              <w:spacing w:line="259" w:lineRule="auto"/>
              <w:jc w:val="left"/>
              <w:rPr>
                <w:rFonts w:cs="Times New Roman"/>
                <w:szCs w:val="24"/>
                <w:lang w:val="en-GB"/>
              </w:rPr>
            </w:pPr>
            <w:r w:rsidRPr="00AB5D9F">
              <w:rPr>
                <w:rFonts w:cs="Times New Roman"/>
                <w:szCs w:val="24"/>
              </w:rPr>
              <w:t>27 (57.4)</w:t>
            </w:r>
          </w:p>
        </w:tc>
        <w:tc>
          <w:tcPr>
            <w:tcW w:w="1276" w:type="dxa"/>
          </w:tcPr>
          <w:p w14:paraId="7D73820D" w14:textId="6DD77A54" w:rsidR="007F2868" w:rsidRPr="00AB5D9F" w:rsidRDefault="00F4493A" w:rsidP="007F2868">
            <w:pPr>
              <w:spacing w:line="259" w:lineRule="auto"/>
              <w:jc w:val="left"/>
              <w:rPr>
                <w:rFonts w:cs="Times New Roman"/>
                <w:szCs w:val="24"/>
                <w:lang w:val="en-GB"/>
              </w:rPr>
            </w:pPr>
            <w:r w:rsidRPr="00AB5D9F">
              <w:rPr>
                <w:rFonts w:cs="Times New Roman"/>
                <w:szCs w:val="24"/>
              </w:rPr>
              <w:t>462 (60.8)</w:t>
            </w:r>
          </w:p>
        </w:tc>
        <w:tc>
          <w:tcPr>
            <w:tcW w:w="709" w:type="dxa"/>
          </w:tcPr>
          <w:p w14:paraId="53512342" w14:textId="77777777" w:rsidR="007F2868" w:rsidRPr="00AB5D9F" w:rsidRDefault="007F2868" w:rsidP="007F2868">
            <w:pPr>
              <w:spacing w:line="259" w:lineRule="auto"/>
              <w:jc w:val="left"/>
              <w:rPr>
                <w:rFonts w:cs="Times New Roman"/>
                <w:szCs w:val="24"/>
                <w:lang w:val="en-GB"/>
              </w:rPr>
            </w:pPr>
          </w:p>
        </w:tc>
      </w:tr>
      <w:tr w:rsidR="007F2868" w:rsidRPr="00AB5D9F" w14:paraId="3895E6A6" w14:textId="77777777" w:rsidTr="00433D39">
        <w:tc>
          <w:tcPr>
            <w:tcW w:w="988" w:type="dxa"/>
            <w:tcBorders>
              <w:right w:val="nil"/>
            </w:tcBorders>
          </w:tcPr>
          <w:p w14:paraId="43192FC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84BADD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4A5970FE" w14:textId="1FF84861" w:rsidR="007F2868" w:rsidRPr="00AB5D9F" w:rsidRDefault="00D91481" w:rsidP="007F2868">
            <w:pPr>
              <w:spacing w:line="259" w:lineRule="auto"/>
              <w:jc w:val="left"/>
              <w:rPr>
                <w:rFonts w:cs="Times New Roman"/>
                <w:szCs w:val="24"/>
                <w:lang w:val="en-GB"/>
              </w:rPr>
            </w:pPr>
            <w:r w:rsidRPr="00AB5D9F">
              <w:rPr>
                <w:rFonts w:cs="Times New Roman"/>
                <w:szCs w:val="24"/>
              </w:rPr>
              <w:t>22 (34.4)</w:t>
            </w:r>
          </w:p>
        </w:tc>
        <w:tc>
          <w:tcPr>
            <w:tcW w:w="1276" w:type="dxa"/>
          </w:tcPr>
          <w:p w14:paraId="64509038" w14:textId="73002885" w:rsidR="007F2868" w:rsidRPr="00AB5D9F" w:rsidRDefault="00D91481" w:rsidP="007F2868">
            <w:pPr>
              <w:spacing w:line="259" w:lineRule="auto"/>
              <w:jc w:val="left"/>
              <w:rPr>
                <w:rFonts w:cs="Times New Roman"/>
                <w:szCs w:val="24"/>
                <w:lang w:val="en-GB"/>
              </w:rPr>
            </w:pPr>
            <w:r w:rsidRPr="00AB5D9F">
              <w:rPr>
                <w:rFonts w:cs="Times New Roman"/>
                <w:szCs w:val="24"/>
              </w:rPr>
              <w:t>200 (26.2)</w:t>
            </w:r>
          </w:p>
        </w:tc>
        <w:tc>
          <w:tcPr>
            <w:tcW w:w="709" w:type="dxa"/>
          </w:tcPr>
          <w:p w14:paraId="01B9AD48" w14:textId="77777777" w:rsidR="007F2868" w:rsidRPr="00AB5D9F" w:rsidRDefault="007F2868" w:rsidP="007F2868">
            <w:pPr>
              <w:spacing w:line="259" w:lineRule="auto"/>
              <w:jc w:val="left"/>
              <w:rPr>
                <w:rFonts w:cs="Times New Roman"/>
                <w:szCs w:val="24"/>
                <w:lang w:val="en-GB"/>
              </w:rPr>
            </w:pPr>
          </w:p>
        </w:tc>
        <w:tc>
          <w:tcPr>
            <w:tcW w:w="1275" w:type="dxa"/>
          </w:tcPr>
          <w:p w14:paraId="4B395D13" w14:textId="6873B6D1" w:rsidR="007F2868" w:rsidRPr="00AB5D9F" w:rsidRDefault="00F4493A" w:rsidP="007F2868">
            <w:pPr>
              <w:spacing w:line="259" w:lineRule="auto"/>
              <w:jc w:val="left"/>
              <w:rPr>
                <w:rFonts w:cs="Times New Roman"/>
                <w:szCs w:val="24"/>
                <w:lang w:val="en-GB"/>
              </w:rPr>
            </w:pPr>
            <w:r w:rsidRPr="00AB5D9F">
              <w:rPr>
                <w:rFonts w:cs="Times New Roman"/>
                <w:szCs w:val="24"/>
              </w:rPr>
              <w:t>16 (34.0)</w:t>
            </w:r>
          </w:p>
        </w:tc>
        <w:tc>
          <w:tcPr>
            <w:tcW w:w="1276" w:type="dxa"/>
          </w:tcPr>
          <w:p w14:paraId="72B48B67" w14:textId="0B0A1700" w:rsidR="007F2868" w:rsidRPr="00AB5D9F" w:rsidRDefault="00F4493A" w:rsidP="007F2868">
            <w:pPr>
              <w:spacing w:line="259" w:lineRule="auto"/>
              <w:jc w:val="left"/>
              <w:rPr>
                <w:rFonts w:cs="Times New Roman"/>
                <w:szCs w:val="24"/>
                <w:lang w:val="en-GB"/>
              </w:rPr>
            </w:pPr>
            <w:r w:rsidRPr="00AB5D9F">
              <w:rPr>
                <w:rFonts w:cs="Times New Roman"/>
                <w:szCs w:val="24"/>
              </w:rPr>
              <w:t>200 (26.3)</w:t>
            </w:r>
          </w:p>
        </w:tc>
        <w:tc>
          <w:tcPr>
            <w:tcW w:w="709" w:type="dxa"/>
          </w:tcPr>
          <w:p w14:paraId="1354D5AC" w14:textId="77777777" w:rsidR="007F2868" w:rsidRPr="00AB5D9F" w:rsidRDefault="007F2868" w:rsidP="007F2868">
            <w:pPr>
              <w:spacing w:line="259" w:lineRule="auto"/>
              <w:jc w:val="left"/>
              <w:rPr>
                <w:rFonts w:cs="Times New Roman"/>
                <w:szCs w:val="24"/>
                <w:lang w:val="en-GB"/>
              </w:rPr>
            </w:pPr>
          </w:p>
        </w:tc>
      </w:tr>
      <w:tr w:rsidR="007F2868" w:rsidRPr="00AB5D9F" w14:paraId="372B1199" w14:textId="77777777" w:rsidTr="00433D39">
        <w:tc>
          <w:tcPr>
            <w:tcW w:w="2830" w:type="dxa"/>
            <w:gridSpan w:val="2"/>
          </w:tcPr>
          <w:p w14:paraId="69BE4CDD"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44979CF7" w14:textId="77777777" w:rsidR="007F2868" w:rsidRPr="00AB5D9F" w:rsidRDefault="007F2868" w:rsidP="007F2868">
            <w:pPr>
              <w:spacing w:line="259" w:lineRule="auto"/>
              <w:jc w:val="left"/>
              <w:rPr>
                <w:rFonts w:cs="Times New Roman"/>
                <w:szCs w:val="24"/>
                <w:lang w:val="en-GB"/>
              </w:rPr>
            </w:pPr>
          </w:p>
        </w:tc>
        <w:tc>
          <w:tcPr>
            <w:tcW w:w="1276" w:type="dxa"/>
          </w:tcPr>
          <w:p w14:paraId="076D920A" w14:textId="77777777" w:rsidR="007F2868" w:rsidRPr="00AB5D9F" w:rsidRDefault="007F2868" w:rsidP="007F2868">
            <w:pPr>
              <w:spacing w:line="259" w:lineRule="auto"/>
              <w:jc w:val="left"/>
              <w:rPr>
                <w:rFonts w:cs="Times New Roman"/>
                <w:szCs w:val="24"/>
                <w:lang w:val="en-GB"/>
              </w:rPr>
            </w:pPr>
          </w:p>
        </w:tc>
        <w:tc>
          <w:tcPr>
            <w:tcW w:w="709" w:type="dxa"/>
          </w:tcPr>
          <w:p w14:paraId="1188491A" w14:textId="7F0E1C96" w:rsidR="007F2868" w:rsidRPr="00AB5D9F" w:rsidRDefault="00D91481" w:rsidP="007F2868">
            <w:pPr>
              <w:spacing w:line="259" w:lineRule="auto"/>
              <w:jc w:val="left"/>
              <w:rPr>
                <w:rFonts w:cs="Times New Roman"/>
                <w:szCs w:val="24"/>
                <w:lang w:val="en-GB"/>
              </w:rPr>
            </w:pPr>
            <w:r w:rsidRPr="00AB5D9F">
              <w:rPr>
                <w:rFonts w:cs="Times New Roman"/>
                <w:szCs w:val="24"/>
              </w:rPr>
              <w:t>0.098</w:t>
            </w:r>
          </w:p>
        </w:tc>
        <w:tc>
          <w:tcPr>
            <w:tcW w:w="1275" w:type="dxa"/>
          </w:tcPr>
          <w:p w14:paraId="34691827" w14:textId="77777777" w:rsidR="007F2868" w:rsidRPr="00AB5D9F" w:rsidRDefault="007F2868" w:rsidP="007F2868">
            <w:pPr>
              <w:spacing w:line="259" w:lineRule="auto"/>
              <w:jc w:val="left"/>
              <w:rPr>
                <w:rFonts w:cs="Times New Roman"/>
                <w:szCs w:val="24"/>
                <w:lang w:val="en-GB"/>
              </w:rPr>
            </w:pPr>
          </w:p>
        </w:tc>
        <w:tc>
          <w:tcPr>
            <w:tcW w:w="1276" w:type="dxa"/>
          </w:tcPr>
          <w:p w14:paraId="3ED0625D" w14:textId="77777777" w:rsidR="007F2868" w:rsidRPr="00AB5D9F" w:rsidRDefault="007F2868" w:rsidP="007F2868">
            <w:pPr>
              <w:spacing w:line="259" w:lineRule="auto"/>
              <w:jc w:val="left"/>
              <w:rPr>
                <w:rFonts w:cs="Times New Roman"/>
                <w:szCs w:val="24"/>
                <w:lang w:val="en-GB"/>
              </w:rPr>
            </w:pPr>
          </w:p>
        </w:tc>
        <w:tc>
          <w:tcPr>
            <w:tcW w:w="709" w:type="dxa"/>
          </w:tcPr>
          <w:p w14:paraId="5B5A6D97" w14:textId="37B961A2" w:rsidR="007F2868" w:rsidRPr="00AB5D9F" w:rsidRDefault="00F4493A" w:rsidP="007F2868">
            <w:pPr>
              <w:spacing w:line="259" w:lineRule="auto"/>
              <w:jc w:val="left"/>
              <w:rPr>
                <w:rFonts w:cs="Times New Roman"/>
                <w:szCs w:val="24"/>
                <w:lang w:val="en-GB"/>
              </w:rPr>
            </w:pPr>
            <w:r w:rsidRPr="00AB5D9F">
              <w:rPr>
                <w:rFonts w:cs="Times New Roman"/>
                <w:szCs w:val="24"/>
              </w:rPr>
              <w:t>0.086</w:t>
            </w:r>
          </w:p>
        </w:tc>
      </w:tr>
      <w:tr w:rsidR="007F2868" w:rsidRPr="00AB5D9F" w14:paraId="05F44548" w14:textId="77777777" w:rsidTr="00433D39">
        <w:tc>
          <w:tcPr>
            <w:tcW w:w="988" w:type="dxa"/>
            <w:tcBorders>
              <w:right w:val="nil"/>
            </w:tcBorders>
          </w:tcPr>
          <w:p w14:paraId="0A4EE8F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04BD8B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48C4E866" w14:textId="19B8AB49" w:rsidR="007F2868" w:rsidRPr="00AB5D9F" w:rsidRDefault="00D91481" w:rsidP="007F2868">
            <w:pPr>
              <w:spacing w:line="259" w:lineRule="auto"/>
              <w:jc w:val="left"/>
              <w:rPr>
                <w:rFonts w:cs="Times New Roman"/>
                <w:szCs w:val="24"/>
                <w:lang w:val="en-GB"/>
              </w:rPr>
            </w:pPr>
            <w:r w:rsidRPr="00AB5D9F">
              <w:rPr>
                <w:rFonts w:cs="Times New Roman"/>
                <w:szCs w:val="24"/>
              </w:rPr>
              <w:t>5 (7.8)</w:t>
            </w:r>
          </w:p>
        </w:tc>
        <w:tc>
          <w:tcPr>
            <w:tcW w:w="1276" w:type="dxa"/>
          </w:tcPr>
          <w:p w14:paraId="451472B0" w14:textId="0588FABA" w:rsidR="007F2868" w:rsidRPr="00AB5D9F" w:rsidRDefault="00D91481" w:rsidP="007F2868">
            <w:pPr>
              <w:spacing w:line="259" w:lineRule="auto"/>
              <w:jc w:val="left"/>
              <w:rPr>
                <w:rFonts w:cs="Times New Roman"/>
                <w:szCs w:val="24"/>
                <w:lang w:val="en-GB"/>
              </w:rPr>
            </w:pPr>
            <w:r w:rsidRPr="00AB5D9F">
              <w:rPr>
                <w:rFonts w:cs="Times New Roman"/>
                <w:szCs w:val="24"/>
              </w:rPr>
              <w:t>44 (5.8)</w:t>
            </w:r>
          </w:p>
        </w:tc>
        <w:tc>
          <w:tcPr>
            <w:tcW w:w="709" w:type="dxa"/>
          </w:tcPr>
          <w:p w14:paraId="3C80976A" w14:textId="77777777" w:rsidR="007F2868" w:rsidRPr="00AB5D9F" w:rsidRDefault="007F2868" w:rsidP="007F2868">
            <w:pPr>
              <w:spacing w:line="259" w:lineRule="auto"/>
              <w:jc w:val="left"/>
              <w:rPr>
                <w:rFonts w:cs="Times New Roman"/>
                <w:szCs w:val="24"/>
                <w:lang w:val="en-GB"/>
              </w:rPr>
            </w:pPr>
          </w:p>
        </w:tc>
        <w:tc>
          <w:tcPr>
            <w:tcW w:w="1275" w:type="dxa"/>
          </w:tcPr>
          <w:p w14:paraId="2C3D904E" w14:textId="0C53E385" w:rsidR="007F2868" w:rsidRPr="00AB5D9F" w:rsidRDefault="00F4493A" w:rsidP="007F2868">
            <w:pPr>
              <w:spacing w:line="259" w:lineRule="auto"/>
              <w:jc w:val="left"/>
              <w:rPr>
                <w:rFonts w:cs="Times New Roman"/>
                <w:szCs w:val="24"/>
                <w:lang w:val="en-GB"/>
              </w:rPr>
            </w:pPr>
            <w:r w:rsidRPr="00AB5D9F">
              <w:rPr>
                <w:rFonts w:cs="Times New Roman"/>
                <w:szCs w:val="24"/>
              </w:rPr>
              <w:t>2 (4.3)</w:t>
            </w:r>
          </w:p>
        </w:tc>
        <w:tc>
          <w:tcPr>
            <w:tcW w:w="1276" w:type="dxa"/>
          </w:tcPr>
          <w:p w14:paraId="50D5CF29" w14:textId="79859C39" w:rsidR="007F2868" w:rsidRPr="00AB5D9F" w:rsidRDefault="00F4493A" w:rsidP="007F2868">
            <w:pPr>
              <w:spacing w:line="259" w:lineRule="auto"/>
              <w:jc w:val="left"/>
              <w:rPr>
                <w:rFonts w:cs="Times New Roman"/>
                <w:szCs w:val="24"/>
                <w:lang w:val="en-GB"/>
              </w:rPr>
            </w:pPr>
            <w:r w:rsidRPr="00AB5D9F">
              <w:rPr>
                <w:rFonts w:cs="Times New Roman"/>
                <w:szCs w:val="24"/>
              </w:rPr>
              <w:t>44 (5.8)</w:t>
            </w:r>
          </w:p>
        </w:tc>
        <w:tc>
          <w:tcPr>
            <w:tcW w:w="709" w:type="dxa"/>
          </w:tcPr>
          <w:p w14:paraId="35793508" w14:textId="77777777" w:rsidR="007F2868" w:rsidRPr="00AB5D9F" w:rsidRDefault="007F2868" w:rsidP="007F2868">
            <w:pPr>
              <w:spacing w:line="259" w:lineRule="auto"/>
              <w:jc w:val="left"/>
              <w:rPr>
                <w:rFonts w:cs="Times New Roman"/>
                <w:szCs w:val="24"/>
                <w:lang w:val="en-GB"/>
              </w:rPr>
            </w:pPr>
          </w:p>
        </w:tc>
      </w:tr>
      <w:tr w:rsidR="00F4493A" w:rsidRPr="00AB5D9F" w14:paraId="4667B41F" w14:textId="77777777" w:rsidTr="00433D39">
        <w:tc>
          <w:tcPr>
            <w:tcW w:w="988" w:type="dxa"/>
            <w:tcBorders>
              <w:right w:val="nil"/>
            </w:tcBorders>
          </w:tcPr>
          <w:p w14:paraId="071298AD" w14:textId="77777777" w:rsidR="00F4493A" w:rsidRPr="00AB5D9F" w:rsidRDefault="00F4493A" w:rsidP="00F4493A">
            <w:pPr>
              <w:spacing w:line="259" w:lineRule="auto"/>
              <w:jc w:val="left"/>
              <w:rPr>
                <w:rFonts w:cs="Times New Roman"/>
                <w:szCs w:val="24"/>
                <w:lang w:val="en-GB"/>
              </w:rPr>
            </w:pPr>
          </w:p>
        </w:tc>
        <w:tc>
          <w:tcPr>
            <w:tcW w:w="1842" w:type="dxa"/>
            <w:tcBorders>
              <w:left w:val="nil"/>
            </w:tcBorders>
          </w:tcPr>
          <w:p w14:paraId="6F77DD31" w14:textId="77777777" w:rsidR="00F4493A" w:rsidRPr="00AB5D9F" w:rsidRDefault="00F4493A" w:rsidP="00F4493A">
            <w:pPr>
              <w:spacing w:line="259" w:lineRule="auto"/>
              <w:jc w:val="left"/>
              <w:rPr>
                <w:rFonts w:cs="Times New Roman"/>
                <w:szCs w:val="24"/>
                <w:lang w:val="en-GB"/>
              </w:rPr>
            </w:pPr>
            <w:r w:rsidRPr="00AB5D9F">
              <w:rPr>
                <w:rFonts w:cs="Times New Roman"/>
                <w:szCs w:val="24"/>
                <w:lang w:val="en-GB"/>
              </w:rPr>
              <w:t>2</w:t>
            </w:r>
          </w:p>
        </w:tc>
        <w:tc>
          <w:tcPr>
            <w:tcW w:w="1276" w:type="dxa"/>
          </w:tcPr>
          <w:p w14:paraId="646D916B" w14:textId="57FA2376" w:rsidR="00F4493A" w:rsidRPr="00AB5D9F" w:rsidRDefault="00F4493A" w:rsidP="00F4493A">
            <w:pPr>
              <w:spacing w:line="259" w:lineRule="auto"/>
              <w:jc w:val="left"/>
              <w:rPr>
                <w:rFonts w:cs="Times New Roman"/>
                <w:szCs w:val="24"/>
                <w:lang w:val="en-GB"/>
              </w:rPr>
            </w:pPr>
            <w:r w:rsidRPr="00AB5D9F">
              <w:rPr>
                <w:rFonts w:cs="Times New Roman"/>
                <w:szCs w:val="24"/>
                <w:lang w:val="en-GB"/>
              </w:rPr>
              <w:t>0 (0.0)</w:t>
            </w:r>
          </w:p>
        </w:tc>
        <w:tc>
          <w:tcPr>
            <w:tcW w:w="1276" w:type="dxa"/>
          </w:tcPr>
          <w:p w14:paraId="5A709002" w14:textId="4B3C50EC" w:rsidR="00F4493A" w:rsidRPr="00AB5D9F" w:rsidRDefault="00F4493A" w:rsidP="00F4493A">
            <w:pPr>
              <w:spacing w:line="259" w:lineRule="auto"/>
              <w:jc w:val="left"/>
              <w:rPr>
                <w:rFonts w:cs="Times New Roman"/>
                <w:szCs w:val="24"/>
                <w:lang w:val="en-GB"/>
              </w:rPr>
            </w:pPr>
            <w:r w:rsidRPr="00AB5D9F">
              <w:rPr>
                <w:rFonts w:cs="Times New Roman"/>
                <w:szCs w:val="24"/>
                <w:lang w:val="en-GB"/>
              </w:rPr>
              <w:t>0 (0.0)</w:t>
            </w:r>
          </w:p>
        </w:tc>
        <w:tc>
          <w:tcPr>
            <w:tcW w:w="709" w:type="dxa"/>
          </w:tcPr>
          <w:p w14:paraId="2B518A46" w14:textId="77777777" w:rsidR="00F4493A" w:rsidRPr="00AB5D9F" w:rsidRDefault="00F4493A" w:rsidP="00F4493A">
            <w:pPr>
              <w:spacing w:line="259" w:lineRule="auto"/>
              <w:jc w:val="left"/>
              <w:rPr>
                <w:rFonts w:cs="Times New Roman"/>
                <w:szCs w:val="24"/>
                <w:lang w:val="en-GB"/>
              </w:rPr>
            </w:pPr>
          </w:p>
        </w:tc>
        <w:tc>
          <w:tcPr>
            <w:tcW w:w="1275" w:type="dxa"/>
          </w:tcPr>
          <w:p w14:paraId="72326855" w14:textId="0FC3E20C" w:rsidR="00F4493A" w:rsidRPr="00AB5D9F" w:rsidRDefault="00F4493A" w:rsidP="00F4493A">
            <w:pPr>
              <w:spacing w:line="259" w:lineRule="auto"/>
              <w:jc w:val="left"/>
              <w:rPr>
                <w:rFonts w:cs="Times New Roman"/>
                <w:szCs w:val="24"/>
                <w:lang w:val="en-GB"/>
              </w:rPr>
            </w:pPr>
            <w:r w:rsidRPr="00AB5D9F">
              <w:rPr>
                <w:rFonts w:cs="Times New Roman"/>
                <w:szCs w:val="24"/>
                <w:lang w:val="en-GB"/>
              </w:rPr>
              <w:t>0 (0.0)</w:t>
            </w:r>
          </w:p>
        </w:tc>
        <w:tc>
          <w:tcPr>
            <w:tcW w:w="1276" w:type="dxa"/>
          </w:tcPr>
          <w:p w14:paraId="12D97AF8" w14:textId="68C3A4A8" w:rsidR="00F4493A" w:rsidRPr="00AB5D9F" w:rsidRDefault="00F4493A" w:rsidP="00F4493A">
            <w:pPr>
              <w:spacing w:line="259" w:lineRule="auto"/>
              <w:jc w:val="left"/>
              <w:rPr>
                <w:rFonts w:cs="Times New Roman"/>
                <w:szCs w:val="24"/>
                <w:lang w:val="en-GB"/>
              </w:rPr>
            </w:pPr>
            <w:r w:rsidRPr="00AB5D9F">
              <w:rPr>
                <w:rFonts w:cs="Times New Roman"/>
                <w:szCs w:val="24"/>
                <w:lang w:val="en-GB"/>
              </w:rPr>
              <w:t>0 (0.0)</w:t>
            </w:r>
          </w:p>
        </w:tc>
        <w:tc>
          <w:tcPr>
            <w:tcW w:w="709" w:type="dxa"/>
          </w:tcPr>
          <w:p w14:paraId="3C4F39C3" w14:textId="77777777" w:rsidR="00F4493A" w:rsidRPr="00AB5D9F" w:rsidRDefault="00F4493A" w:rsidP="00F4493A">
            <w:pPr>
              <w:spacing w:line="259" w:lineRule="auto"/>
              <w:jc w:val="left"/>
              <w:rPr>
                <w:rFonts w:cs="Times New Roman"/>
                <w:szCs w:val="24"/>
                <w:lang w:val="en-GB"/>
              </w:rPr>
            </w:pPr>
          </w:p>
        </w:tc>
      </w:tr>
      <w:tr w:rsidR="007F2868" w:rsidRPr="00AB5D9F" w14:paraId="333CAC8E" w14:textId="77777777" w:rsidTr="00433D39">
        <w:tc>
          <w:tcPr>
            <w:tcW w:w="988" w:type="dxa"/>
            <w:tcBorders>
              <w:right w:val="nil"/>
            </w:tcBorders>
          </w:tcPr>
          <w:p w14:paraId="1375F1A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EC3D50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29D04D14" w14:textId="3ADE1FD2" w:rsidR="007F2868" w:rsidRPr="00AB5D9F" w:rsidRDefault="00D91481" w:rsidP="007F2868">
            <w:pPr>
              <w:spacing w:line="259" w:lineRule="auto"/>
              <w:jc w:val="left"/>
              <w:rPr>
                <w:rFonts w:cs="Times New Roman"/>
                <w:szCs w:val="24"/>
                <w:lang w:val="en-GB"/>
              </w:rPr>
            </w:pPr>
            <w:r w:rsidRPr="00AB5D9F">
              <w:rPr>
                <w:rFonts w:cs="Times New Roman"/>
                <w:szCs w:val="24"/>
              </w:rPr>
              <w:t>4 (6.2)</w:t>
            </w:r>
          </w:p>
        </w:tc>
        <w:tc>
          <w:tcPr>
            <w:tcW w:w="1276" w:type="dxa"/>
          </w:tcPr>
          <w:p w14:paraId="3729C272" w14:textId="258D752A" w:rsidR="007F2868" w:rsidRPr="00AB5D9F" w:rsidRDefault="00D91481" w:rsidP="007F2868">
            <w:pPr>
              <w:spacing w:line="259" w:lineRule="auto"/>
              <w:jc w:val="left"/>
              <w:rPr>
                <w:rFonts w:cs="Times New Roman"/>
                <w:szCs w:val="24"/>
                <w:lang w:val="en-GB"/>
              </w:rPr>
            </w:pPr>
            <w:r w:rsidRPr="00AB5D9F">
              <w:rPr>
                <w:rFonts w:cs="Times New Roman"/>
                <w:szCs w:val="24"/>
              </w:rPr>
              <w:t>39 (5.1)</w:t>
            </w:r>
          </w:p>
        </w:tc>
        <w:tc>
          <w:tcPr>
            <w:tcW w:w="709" w:type="dxa"/>
          </w:tcPr>
          <w:p w14:paraId="58156282" w14:textId="77777777" w:rsidR="007F2868" w:rsidRPr="00AB5D9F" w:rsidRDefault="007F2868" w:rsidP="007F2868">
            <w:pPr>
              <w:spacing w:line="259" w:lineRule="auto"/>
              <w:jc w:val="left"/>
              <w:rPr>
                <w:rFonts w:cs="Times New Roman"/>
                <w:szCs w:val="24"/>
                <w:lang w:val="en-GB"/>
              </w:rPr>
            </w:pPr>
          </w:p>
        </w:tc>
        <w:tc>
          <w:tcPr>
            <w:tcW w:w="1275" w:type="dxa"/>
          </w:tcPr>
          <w:p w14:paraId="4770FFED" w14:textId="0206673B" w:rsidR="007F2868" w:rsidRPr="00AB5D9F" w:rsidRDefault="00F4493A" w:rsidP="007F2868">
            <w:pPr>
              <w:spacing w:line="259" w:lineRule="auto"/>
              <w:jc w:val="left"/>
              <w:rPr>
                <w:rFonts w:cs="Times New Roman"/>
                <w:szCs w:val="24"/>
                <w:lang w:val="en-GB"/>
              </w:rPr>
            </w:pPr>
            <w:r w:rsidRPr="00AB5D9F">
              <w:rPr>
                <w:rFonts w:cs="Times New Roman"/>
                <w:szCs w:val="24"/>
              </w:rPr>
              <w:t>3 (6.4)</w:t>
            </w:r>
          </w:p>
        </w:tc>
        <w:tc>
          <w:tcPr>
            <w:tcW w:w="1276" w:type="dxa"/>
          </w:tcPr>
          <w:p w14:paraId="5516F3C0" w14:textId="70EAEED3" w:rsidR="007F2868" w:rsidRPr="00AB5D9F" w:rsidRDefault="00F4493A" w:rsidP="007F2868">
            <w:pPr>
              <w:spacing w:line="259" w:lineRule="auto"/>
              <w:jc w:val="left"/>
              <w:rPr>
                <w:rFonts w:cs="Times New Roman"/>
                <w:szCs w:val="24"/>
                <w:lang w:val="en-GB"/>
              </w:rPr>
            </w:pPr>
            <w:r w:rsidRPr="00AB5D9F">
              <w:rPr>
                <w:rFonts w:cs="Times New Roman"/>
                <w:szCs w:val="24"/>
              </w:rPr>
              <w:t>39 (5.1)</w:t>
            </w:r>
          </w:p>
        </w:tc>
        <w:tc>
          <w:tcPr>
            <w:tcW w:w="709" w:type="dxa"/>
          </w:tcPr>
          <w:p w14:paraId="6C91DF9E" w14:textId="77777777" w:rsidR="007F2868" w:rsidRPr="00AB5D9F" w:rsidRDefault="007F2868" w:rsidP="007F2868">
            <w:pPr>
              <w:spacing w:line="259" w:lineRule="auto"/>
              <w:jc w:val="left"/>
              <w:rPr>
                <w:rFonts w:cs="Times New Roman"/>
                <w:szCs w:val="24"/>
                <w:lang w:val="en-GB"/>
              </w:rPr>
            </w:pPr>
          </w:p>
        </w:tc>
      </w:tr>
      <w:tr w:rsidR="007F2868" w:rsidRPr="00AB5D9F" w14:paraId="17B9C400" w14:textId="77777777" w:rsidTr="00433D39">
        <w:tc>
          <w:tcPr>
            <w:tcW w:w="988" w:type="dxa"/>
            <w:tcBorders>
              <w:right w:val="nil"/>
            </w:tcBorders>
          </w:tcPr>
          <w:p w14:paraId="39B49CA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0EB719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43707D8D" w14:textId="0014ECB0" w:rsidR="007F2868" w:rsidRPr="00AB5D9F" w:rsidRDefault="00D91481" w:rsidP="007F2868">
            <w:pPr>
              <w:spacing w:line="259" w:lineRule="auto"/>
              <w:jc w:val="left"/>
              <w:rPr>
                <w:rFonts w:cs="Times New Roman"/>
                <w:szCs w:val="24"/>
                <w:lang w:val="en-GB"/>
              </w:rPr>
            </w:pPr>
            <w:r w:rsidRPr="00AB5D9F">
              <w:rPr>
                <w:rFonts w:cs="Times New Roman"/>
                <w:szCs w:val="24"/>
              </w:rPr>
              <w:t>55 (85.9)</w:t>
            </w:r>
          </w:p>
        </w:tc>
        <w:tc>
          <w:tcPr>
            <w:tcW w:w="1276" w:type="dxa"/>
          </w:tcPr>
          <w:p w14:paraId="4D8D54B3" w14:textId="5F683FCA" w:rsidR="007F2868" w:rsidRPr="00AB5D9F" w:rsidRDefault="00D91481" w:rsidP="007F2868">
            <w:pPr>
              <w:spacing w:line="259" w:lineRule="auto"/>
              <w:jc w:val="left"/>
              <w:rPr>
                <w:rFonts w:cs="Times New Roman"/>
                <w:szCs w:val="24"/>
                <w:lang w:val="en-GB"/>
              </w:rPr>
            </w:pPr>
            <w:r w:rsidRPr="00AB5D9F">
              <w:rPr>
                <w:rFonts w:cs="Times New Roman"/>
                <w:szCs w:val="24"/>
              </w:rPr>
              <w:t>680 (89.1)</w:t>
            </w:r>
          </w:p>
        </w:tc>
        <w:tc>
          <w:tcPr>
            <w:tcW w:w="709" w:type="dxa"/>
          </w:tcPr>
          <w:p w14:paraId="41F745FF" w14:textId="77777777" w:rsidR="007F2868" w:rsidRPr="00AB5D9F" w:rsidRDefault="007F2868" w:rsidP="007F2868">
            <w:pPr>
              <w:spacing w:line="259" w:lineRule="auto"/>
              <w:jc w:val="left"/>
              <w:rPr>
                <w:rFonts w:cs="Times New Roman"/>
                <w:szCs w:val="24"/>
                <w:lang w:val="en-GB"/>
              </w:rPr>
            </w:pPr>
          </w:p>
        </w:tc>
        <w:tc>
          <w:tcPr>
            <w:tcW w:w="1275" w:type="dxa"/>
          </w:tcPr>
          <w:p w14:paraId="464521DA" w14:textId="1B879AC2" w:rsidR="007F2868" w:rsidRPr="00AB5D9F" w:rsidRDefault="00F4493A" w:rsidP="007F2868">
            <w:pPr>
              <w:spacing w:line="259" w:lineRule="auto"/>
              <w:jc w:val="left"/>
              <w:rPr>
                <w:rFonts w:cs="Times New Roman"/>
                <w:szCs w:val="24"/>
                <w:lang w:val="en-GB"/>
              </w:rPr>
            </w:pPr>
            <w:r w:rsidRPr="00AB5D9F">
              <w:rPr>
                <w:rFonts w:cs="Times New Roman"/>
                <w:szCs w:val="24"/>
              </w:rPr>
              <w:t>42 (89.4)</w:t>
            </w:r>
          </w:p>
        </w:tc>
        <w:tc>
          <w:tcPr>
            <w:tcW w:w="1276" w:type="dxa"/>
          </w:tcPr>
          <w:p w14:paraId="65307658" w14:textId="143C76DC" w:rsidR="007F2868" w:rsidRPr="00AB5D9F" w:rsidRDefault="00F4493A" w:rsidP="007F2868">
            <w:pPr>
              <w:spacing w:line="259" w:lineRule="auto"/>
              <w:jc w:val="left"/>
              <w:rPr>
                <w:rFonts w:cs="Times New Roman"/>
                <w:szCs w:val="24"/>
                <w:lang w:val="en-GB"/>
              </w:rPr>
            </w:pPr>
            <w:r w:rsidRPr="00AB5D9F">
              <w:rPr>
                <w:rFonts w:cs="Times New Roman"/>
                <w:szCs w:val="24"/>
              </w:rPr>
              <w:t>677 (89.1)</w:t>
            </w:r>
          </w:p>
        </w:tc>
        <w:tc>
          <w:tcPr>
            <w:tcW w:w="709" w:type="dxa"/>
          </w:tcPr>
          <w:p w14:paraId="0F38F91F" w14:textId="77777777" w:rsidR="007F2868" w:rsidRPr="00AB5D9F" w:rsidRDefault="007F2868" w:rsidP="007F2868">
            <w:pPr>
              <w:spacing w:line="259" w:lineRule="auto"/>
              <w:jc w:val="left"/>
              <w:rPr>
                <w:rFonts w:cs="Times New Roman"/>
                <w:szCs w:val="24"/>
                <w:lang w:val="en-GB"/>
              </w:rPr>
            </w:pPr>
          </w:p>
        </w:tc>
      </w:tr>
      <w:tr w:rsidR="007F2868" w:rsidRPr="00AB5D9F" w14:paraId="2A04EEB9" w14:textId="77777777" w:rsidTr="00433D39">
        <w:tc>
          <w:tcPr>
            <w:tcW w:w="2830" w:type="dxa"/>
            <w:gridSpan w:val="2"/>
          </w:tcPr>
          <w:p w14:paraId="4CA0EE25"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54DCD97B" w14:textId="77777777" w:rsidR="007F2868" w:rsidRPr="00AB5D9F" w:rsidRDefault="007F2868" w:rsidP="007F2868">
            <w:pPr>
              <w:spacing w:line="259" w:lineRule="auto"/>
              <w:jc w:val="left"/>
              <w:rPr>
                <w:rFonts w:cs="Times New Roman"/>
                <w:szCs w:val="24"/>
                <w:lang w:val="nn-NO"/>
              </w:rPr>
            </w:pPr>
          </w:p>
        </w:tc>
        <w:tc>
          <w:tcPr>
            <w:tcW w:w="1276" w:type="dxa"/>
          </w:tcPr>
          <w:p w14:paraId="37902DEF" w14:textId="77777777" w:rsidR="007F2868" w:rsidRPr="00AB5D9F" w:rsidRDefault="007F2868" w:rsidP="007F2868">
            <w:pPr>
              <w:spacing w:line="259" w:lineRule="auto"/>
              <w:jc w:val="left"/>
              <w:rPr>
                <w:rFonts w:cs="Times New Roman"/>
                <w:szCs w:val="24"/>
                <w:lang w:val="nn-NO"/>
              </w:rPr>
            </w:pPr>
          </w:p>
        </w:tc>
        <w:tc>
          <w:tcPr>
            <w:tcW w:w="709" w:type="dxa"/>
          </w:tcPr>
          <w:p w14:paraId="313EF308" w14:textId="02635993" w:rsidR="007F2868" w:rsidRPr="00AB5D9F" w:rsidRDefault="00D91481" w:rsidP="007F2868">
            <w:pPr>
              <w:spacing w:line="259" w:lineRule="auto"/>
              <w:jc w:val="left"/>
              <w:rPr>
                <w:rFonts w:cs="Times New Roman"/>
                <w:szCs w:val="24"/>
                <w:lang w:val="nn-NO"/>
              </w:rPr>
            </w:pPr>
            <w:r w:rsidRPr="00AB5D9F">
              <w:rPr>
                <w:rFonts w:cs="Times New Roman"/>
                <w:szCs w:val="24"/>
              </w:rPr>
              <w:t>0.210</w:t>
            </w:r>
          </w:p>
        </w:tc>
        <w:tc>
          <w:tcPr>
            <w:tcW w:w="1275" w:type="dxa"/>
          </w:tcPr>
          <w:p w14:paraId="56FE3F24" w14:textId="77777777" w:rsidR="007F2868" w:rsidRPr="00AB5D9F" w:rsidRDefault="007F2868" w:rsidP="007F2868">
            <w:pPr>
              <w:spacing w:line="259" w:lineRule="auto"/>
              <w:jc w:val="left"/>
              <w:rPr>
                <w:rFonts w:cs="Times New Roman"/>
                <w:szCs w:val="24"/>
                <w:lang w:val="nn-NO"/>
              </w:rPr>
            </w:pPr>
          </w:p>
        </w:tc>
        <w:tc>
          <w:tcPr>
            <w:tcW w:w="1276" w:type="dxa"/>
          </w:tcPr>
          <w:p w14:paraId="72C91B9F" w14:textId="77777777" w:rsidR="007F2868" w:rsidRPr="00AB5D9F" w:rsidRDefault="007F2868" w:rsidP="007F2868">
            <w:pPr>
              <w:spacing w:line="259" w:lineRule="auto"/>
              <w:jc w:val="left"/>
              <w:rPr>
                <w:rFonts w:cs="Times New Roman"/>
                <w:szCs w:val="24"/>
                <w:lang w:val="nn-NO"/>
              </w:rPr>
            </w:pPr>
          </w:p>
        </w:tc>
        <w:tc>
          <w:tcPr>
            <w:tcW w:w="709" w:type="dxa"/>
          </w:tcPr>
          <w:p w14:paraId="283590E8" w14:textId="4A752A2D" w:rsidR="007F2868" w:rsidRPr="00AB5D9F" w:rsidRDefault="00F4493A" w:rsidP="007F2868">
            <w:pPr>
              <w:spacing w:line="259" w:lineRule="auto"/>
              <w:jc w:val="left"/>
              <w:rPr>
                <w:rFonts w:cs="Times New Roman"/>
                <w:szCs w:val="24"/>
                <w:lang w:val="nn-NO"/>
              </w:rPr>
            </w:pPr>
            <w:r w:rsidRPr="00AB5D9F">
              <w:rPr>
                <w:rFonts w:cs="Times New Roman"/>
                <w:szCs w:val="24"/>
              </w:rPr>
              <w:t>0.175</w:t>
            </w:r>
          </w:p>
        </w:tc>
      </w:tr>
      <w:tr w:rsidR="007F2868" w:rsidRPr="00AB5D9F" w14:paraId="785C659D" w14:textId="77777777" w:rsidTr="00433D39">
        <w:tc>
          <w:tcPr>
            <w:tcW w:w="988" w:type="dxa"/>
            <w:tcBorders>
              <w:right w:val="nil"/>
            </w:tcBorders>
          </w:tcPr>
          <w:p w14:paraId="1A46EBE7"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2DD4B557"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0</w:t>
            </w:r>
          </w:p>
        </w:tc>
        <w:tc>
          <w:tcPr>
            <w:tcW w:w="1276" w:type="dxa"/>
          </w:tcPr>
          <w:p w14:paraId="543D9BD4" w14:textId="2A3BCADF" w:rsidR="007F2868" w:rsidRPr="00AB5D9F" w:rsidRDefault="00D91481" w:rsidP="007F2868">
            <w:pPr>
              <w:spacing w:line="259" w:lineRule="auto"/>
              <w:jc w:val="left"/>
              <w:rPr>
                <w:rFonts w:cs="Times New Roman"/>
                <w:szCs w:val="24"/>
                <w:lang w:val="nn-NO"/>
              </w:rPr>
            </w:pPr>
            <w:r w:rsidRPr="00AB5D9F">
              <w:rPr>
                <w:rFonts w:cs="Times New Roman"/>
                <w:szCs w:val="24"/>
              </w:rPr>
              <w:t>41 (64.1)</w:t>
            </w:r>
          </w:p>
        </w:tc>
        <w:tc>
          <w:tcPr>
            <w:tcW w:w="1276" w:type="dxa"/>
          </w:tcPr>
          <w:p w14:paraId="5A8FE9F5" w14:textId="5C1834CD" w:rsidR="007F2868" w:rsidRPr="00AB5D9F" w:rsidRDefault="00D91481" w:rsidP="007F2868">
            <w:pPr>
              <w:spacing w:line="259" w:lineRule="auto"/>
              <w:jc w:val="left"/>
              <w:rPr>
                <w:rFonts w:cs="Times New Roman"/>
                <w:szCs w:val="24"/>
                <w:lang w:val="nn-NO"/>
              </w:rPr>
            </w:pPr>
            <w:r w:rsidRPr="00AB5D9F">
              <w:rPr>
                <w:rFonts w:cs="Times New Roman"/>
                <w:szCs w:val="24"/>
              </w:rPr>
              <w:t>557 (73.0)</w:t>
            </w:r>
          </w:p>
        </w:tc>
        <w:tc>
          <w:tcPr>
            <w:tcW w:w="709" w:type="dxa"/>
          </w:tcPr>
          <w:p w14:paraId="5E0F42F4" w14:textId="77777777" w:rsidR="007F2868" w:rsidRPr="00AB5D9F" w:rsidRDefault="007F2868" w:rsidP="007F2868">
            <w:pPr>
              <w:spacing w:line="259" w:lineRule="auto"/>
              <w:jc w:val="left"/>
              <w:rPr>
                <w:rFonts w:cs="Times New Roman"/>
                <w:szCs w:val="24"/>
                <w:lang w:val="nn-NO"/>
              </w:rPr>
            </w:pPr>
          </w:p>
        </w:tc>
        <w:tc>
          <w:tcPr>
            <w:tcW w:w="1275" w:type="dxa"/>
          </w:tcPr>
          <w:p w14:paraId="0A887A83" w14:textId="7DE88722" w:rsidR="007F2868" w:rsidRPr="00AB5D9F" w:rsidRDefault="00F4493A" w:rsidP="007F2868">
            <w:pPr>
              <w:spacing w:line="259" w:lineRule="auto"/>
              <w:jc w:val="left"/>
              <w:rPr>
                <w:rFonts w:cs="Times New Roman"/>
                <w:szCs w:val="24"/>
                <w:lang w:val="nn-NO"/>
              </w:rPr>
            </w:pPr>
            <w:r w:rsidRPr="00AB5D9F">
              <w:rPr>
                <w:rFonts w:cs="Times New Roman"/>
                <w:szCs w:val="24"/>
              </w:rPr>
              <w:t>31 (66.0)</w:t>
            </w:r>
          </w:p>
        </w:tc>
        <w:tc>
          <w:tcPr>
            <w:tcW w:w="1276" w:type="dxa"/>
          </w:tcPr>
          <w:p w14:paraId="30D0AE56" w14:textId="67EDB40C" w:rsidR="007F2868" w:rsidRPr="00AB5D9F" w:rsidRDefault="00F4493A" w:rsidP="007F2868">
            <w:pPr>
              <w:spacing w:line="259" w:lineRule="auto"/>
              <w:jc w:val="left"/>
              <w:rPr>
                <w:rFonts w:cs="Times New Roman"/>
                <w:szCs w:val="24"/>
                <w:lang w:val="nn-NO"/>
              </w:rPr>
            </w:pPr>
            <w:r w:rsidRPr="00AB5D9F">
              <w:rPr>
                <w:rFonts w:cs="Times New Roman"/>
                <w:szCs w:val="24"/>
              </w:rPr>
              <w:t>555 (73.0)</w:t>
            </w:r>
          </w:p>
        </w:tc>
        <w:tc>
          <w:tcPr>
            <w:tcW w:w="709" w:type="dxa"/>
          </w:tcPr>
          <w:p w14:paraId="50BCDC4D" w14:textId="77777777" w:rsidR="007F2868" w:rsidRPr="00AB5D9F" w:rsidRDefault="007F2868" w:rsidP="007F2868">
            <w:pPr>
              <w:spacing w:line="259" w:lineRule="auto"/>
              <w:jc w:val="left"/>
              <w:rPr>
                <w:rFonts w:cs="Times New Roman"/>
                <w:szCs w:val="24"/>
                <w:lang w:val="nn-NO"/>
              </w:rPr>
            </w:pPr>
          </w:p>
        </w:tc>
      </w:tr>
      <w:tr w:rsidR="007F2868" w:rsidRPr="00AB5D9F" w14:paraId="58B45265" w14:textId="77777777" w:rsidTr="00433D39">
        <w:tc>
          <w:tcPr>
            <w:tcW w:w="988" w:type="dxa"/>
            <w:tcBorders>
              <w:right w:val="nil"/>
            </w:tcBorders>
          </w:tcPr>
          <w:p w14:paraId="0BB32A9B"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73762571"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1</w:t>
            </w:r>
          </w:p>
        </w:tc>
        <w:tc>
          <w:tcPr>
            <w:tcW w:w="1276" w:type="dxa"/>
          </w:tcPr>
          <w:p w14:paraId="1687558B" w14:textId="6D7959E5" w:rsidR="007F2868" w:rsidRPr="00AB5D9F" w:rsidRDefault="00D91481" w:rsidP="007F2868">
            <w:pPr>
              <w:spacing w:line="259" w:lineRule="auto"/>
              <w:jc w:val="left"/>
              <w:rPr>
                <w:rFonts w:cs="Times New Roman"/>
                <w:szCs w:val="24"/>
                <w:lang w:val="nn-NO"/>
              </w:rPr>
            </w:pPr>
            <w:r w:rsidRPr="00AB5D9F">
              <w:rPr>
                <w:rFonts w:cs="Times New Roman"/>
                <w:szCs w:val="24"/>
              </w:rPr>
              <w:t>12 (18.8)</w:t>
            </w:r>
          </w:p>
        </w:tc>
        <w:tc>
          <w:tcPr>
            <w:tcW w:w="1276" w:type="dxa"/>
          </w:tcPr>
          <w:p w14:paraId="60E961C7" w14:textId="293C31AF" w:rsidR="007F2868" w:rsidRPr="00AB5D9F" w:rsidRDefault="00D91481" w:rsidP="007F2868">
            <w:pPr>
              <w:spacing w:line="259" w:lineRule="auto"/>
              <w:jc w:val="left"/>
              <w:rPr>
                <w:rFonts w:cs="Times New Roman"/>
                <w:szCs w:val="24"/>
                <w:lang w:val="nn-NO"/>
              </w:rPr>
            </w:pPr>
            <w:r w:rsidRPr="00AB5D9F">
              <w:rPr>
                <w:rFonts w:cs="Times New Roman"/>
                <w:szCs w:val="24"/>
              </w:rPr>
              <w:t>101 (13.2)</w:t>
            </w:r>
          </w:p>
        </w:tc>
        <w:tc>
          <w:tcPr>
            <w:tcW w:w="709" w:type="dxa"/>
          </w:tcPr>
          <w:p w14:paraId="7458F68B" w14:textId="77777777" w:rsidR="007F2868" w:rsidRPr="00AB5D9F" w:rsidRDefault="007F2868" w:rsidP="007F2868">
            <w:pPr>
              <w:spacing w:line="259" w:lineRule="auto"/>
              <w:jc w:val="left"/>
              <w:rPr>
                <w:rFonts w:cs="Times New Roman"/>
                <w:szCs w:val="24"/>
                <w:lang w:val="nn-NO"/>
              </w:rPr>
            </w:pPr>
          </w:p>
        </w:tc>
        <w:tc>
          <w:tcPr>
            <w:tcW w:w="1275" w:type="dxa"/>
          </w:tcPr>
          <w:p w14:paraId="13F717E1" w14:textId="01287364" w:rsidR="007F2868" w:rsidRPr="00AB5D9F" w:rsidRDefault="00F4493A" w:rsidP="007F2868">
            <w:pPr>
              <w:spacing w:line="259" w:lineRule="auto"/>
              <w:jc w:val="left"/>
              <w:rPr>
                <w:rFonts w:cs="Times New Roman"/>
                <w:szCs w:val="24"/>
                <w:lang w:val="nn-NO"/>
              </w:rPr>
            </w:pPr>
            <w:r w:rsidRPr="00AB5D9F">
              <w:rPr>
                <w:rFonts w:cs="Times New Roman"/>
                <w:szCs w:val="24"/>
              </w:rPr>
              <w:t>9 (19.1)</w:t>
            </w:r>
          </w:p>
        </w:tc>
        <w:tc>
          <w:tcPr>
            <w:tcW w:w="1276" w:type="dxa"/>
          </w:tcPr>
          <w:p w14:paraId="095BBD14" w14:textId="4CE3E8D0" w:rsidR="007F2868" w:rsidRPr="00AB5D9F" w:rsidRDefault="00F4493A" w:rsidP="007F2868">
            <w:pPr>
              <w:spacing w:line="259" w:lineRule="auto"/>
              <w:jc w:val="left"/>
              <w:rPr>
                <w:rFonts w:cs="Times New Roman"/>
                <w:szCs w:val="24"/>
                <w:lang w:val="nn-NO"/>
              </w:rPr>
            </w:pPr>
            <w:r w:rsidRPr="00AB5D9F">
              <w:rPr>
                <w:rFonts w:cs="Times New Roman"/>
                <w:szCs w:val="24"/>
              </w:rPr>
              <w:t>100 (13.2)</w:t>
            </w:r>
          </w:p>
        </w:tc>
        <w:tc>
          <w:tcPr>
            <w:tcW w:w="709" w:type="dxa"/>
          </w:tcPr>
          <w:p w14:paraId="1F714D6F" w14:textId="77777777" w:rsidR="007F2868" w:rsidRPr="00AB5D9F" w:rsidRDefault="007F2868" w:rsidP="007F2868">
            <w:pPr>
              <w:spacing w:line="259" w:lineRule="auto"/>
              <w:jc w:val="left"/>
              <w:rPr>
                <w:rFonts w:cs="Times New Roman"/>
                <w:szCs w:val="24"/>
                <w:lang w:val="nn-NO"/>
              </w:rPr>
            </w:pPr>
          </w:p>
        </w:tc>
      </w:tr>
      <w:tr w:rsidR="007F2868" w:rsidRPr="00AB5D9F" w14:paraId="67B7DD97" w14:textId="77777777" w:rsidTr="00433D39">
        <w:tc>
          <w:tcPr>
            <w:tcW w:w="988" w:type="dxa"/>
            <w:tcBorders>
              <w:right w:val="nil"/>
            </w:tcBorders>
          </w:tcPr>
          <w:p w14:paraId="18C9D9F1"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12BA9F96"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2</w:t>
            </w:r>
          </w:p>
        </w:tc>
        <w:tc>
          <w:tcPr>
            <w:tcW w:w="1276" w:type="dxa"/>
          </w:tcPr>
          <w:p w14:paraId="1C88F757" w14:textId="510587D5" w:rsidR="007F2868" w:rsidRPr="00AB5D9F" w:rsidRDefault="00D91481" w:rsidP="007F2868">
            <w:pPr>
              <w:spacing w:line="259" w:lineRule="auto"/>
              <w:jc w:val="left"/>
              <w:rPr>
                <w:rFonts w:cs="Times New Roman"/>
                <w:szCs w:val="24"/>
                <w:lang w:val="nn-NO"/>
              </w:rPr>
            </w:pPr>
            <w:r w:rsidRPr="00AB5D9F">
              <w:rPr>
                <w:rFonts w:cs="Times New Roman"/>
                <w:szCs w:val="24"/>
              </w:rPr>
              <w:t>4 (6.2)</w:t>
            </w:r>
          </w:p>
        </w:tc>
        <w:tc>
          <w:tcPr>
            <w:tcW w:w="1276" w:type="dxa"/>
          </w:tcPr>
          <w:p w14:paraId="4D8580C6" w14:textId="319DAD95" w:rsidR="007F2868" w:rsidRPr="00AB5D9F" w:rsidRDefault="00D91481" w:rsidP="007F2868">
            <w:pPr>
              <w:spacing w:line="259" w:lineRule="auto"/>
              <w:jc w:val="left"/>
              <w:rPr>
                <w:rFonts w:cs="Times New Roman"/>
                <w:szCs w:val="24"/>
                <w:lang w:val="nn-NO"/>
              </w:rPr>
            </w:pPr>
            <w:r w:rsidRPr="00AB5D9F">
              <w:rPr>
                <w:rFonts w:cs="Times New Roman"/>
                <w:szCs w:val="24"/>
              </w:rPr>
              <w:t>29 (3.8)</w:t>
            </w:r>
          </w:p>
        </w:tc>
        <w:tc>
          <w:tcPr>
            <w:tcW w:w="709" w:type="dxa"/>
          </w:tcPr>
          <w:p w14:paraId="15AA004D" w14:textId="77777777" w:rsidR="007F2868" w:rsidRPr="00AB5D9F" w:rsidRDefault="007F2868" w:rsidP="007F2868">
            <w:pPr>
              <w:spacing w:line="259" w:lineRule="auto"/>
              <w:jc w:val="left"/>
              <w:rPr>
                <w:rFonts w:cs="Times New Roman"/>
                <w:szCs w:val="24"/>
                <w:lang w:val="nn-NO"/>
              </w:rPr>
            </w:pPr>
          </w:p>
        </w:tc>
        <w:tc>
          <w:tcPr>
            <w:tcW w:w="1275" w:type="dxa"/>
          </w:tcPr>
          <w:p w14:paraId="35DA51AE" w14:textId="489DA3D3" w:rsidR="007F2868" w:rsidRPr="00AB5D9F" w:rsidRDefault="00F4493A" w:rsidP="007F2868">
            <w:pPr>
              <w:spacing w:line="259" w:lineRule="auto"/>
              <w:jc w:val="left"/>
              <w:rPr>
                <w:rFonts w:cs="Times New Roman"/>
                <w:szCs w:val="24"/>
                <w:lang w:val="nn-NO"/>
              </w:rPr>
            </w:pPr>
            <w:r w:rsidRPr="00AB5D9F">
              <w:rPr>
                <w:rFonts w:cs="Times New Roman"/>
                <w:szCs w:val="24"/>
              </w:rPr>
              <w:t>2 (4.3)</w:t>
            </w:r>
          </w:p>
        </w:tc>
        <w:tc>
          <w:tcPr>
            <w:tcW w:w="1276" w:type="dxa"/>
          </w:tcPr>
          <w:p w14:paraId="137C5389" w14:textId="32440ABC" w:rsidR="007F2868" w:rsidRPr="00AB5D9F" w:rsidRDefault="00F4493A" w:rsidP="007F2868">
            <w:pPr>
              <w:spacing w:line="259" w:lineRule="auto"/>
              <w:jc w:val="left"/>
              <w:rPr>
                <w:rFonts w:cs="Times New Roman"/>
                <w:szCs w:val="24"/>
                <w:lang w:val="nn-NO"/>
              </w:rPr>
            </w:pPr>
            <w:r w:rsidRPr="00AB5D9F">
              <w:rPr>
                <w:rFonts w:cs="Times New Roman"/>
                <w:szCs w:val="24"/>
              </w:rPr>
              <w:t>29 (3.8)</w:t>
            </w:r>
          </w:p>
        </w:tc>
        <w:tc>
          <w:tcPr>
            <w:tcW w:w="709" w:type="dxa"/>
          </w:tcPr>
          <w:p w14:paraId="239D61A6" w14:textId="77777777" w:rsidR="007F2868" w:rsidRPr="00AB5D9F" w:rsidRDefault="007F2868" w:rsidP="007F2868">
            <w:pPr>
              <w:spacing w:line="259" w:lineRule="auto"/>
              <w:jc w:val="left"/>
              <w:rPr>
                <w:rFonts w:cs="Times New Roman"/>
                <w:szCs w:val="24"/>
                <w:lang w:val="nn-NO"/>
              </w:rPr>
            </w:pPr>
          </w:p>
        </w:tc>
      </w:tr>
      <w:tr w:rsidR="007F2868" w:rsidRPr="00AB5D9F" w14:paraId="72D255B8" w14:textId="77777777" w:rsidTr="00433D39">
        <w:tc>
          <w:tcPr>
            <w:tcW w:w="988" w:type="dxa"/>
            <w:tcBorders>
              <w:right w:val="nil"/>
            </w:tcBorders>
          </w:tcPr>
          <w:p w14:paraId="13BCE437"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508BDD35"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3</w:t>
            </w:r>
          </w:p>
        </w:tc>
        <w:tc>
          <w:tcPr>
            <w:tcW w:w="1276" w:type="dxa"/>
          </w:tcPr>
          <w:p w14:paraId="20B2222F" w14:textId="700E20BC" w:rsidR="007F2868" w:rsidRPr="00AB5D9F" w:rsidRDefault="00D91481" w:rsidP="007F2868">
            <w:pPr>
              <w:spacing w:line="259" w:lineRule="auto"/>
              <w:jc w:val="left"/>
              <w:rPr>
                <w:rFonts w:cs="Times New Roman"/>
                <w:szCs w:val="24"/>
                <w:lang w:val="nn-NO"/>
              </w:rPr>
            </w:pPr>
            <w:r w:rsidRPr="00AB5D9F">
              <w:rPr>
                <w:rFonts w:cs="Times New Roman"/>
                <w:szCs w:val="24"/>
              </w:rPr>
              <w:t>7 (10.9)</w:t>
            </w:r>
          </w:p>
        </w:tc>
        <w:tc>
          <w:tcPr>
            <w:tcW w:w="1276" w:type="dxa"/>
          </w:tcPr>
          <w:p w14:paraId="6CD61613" w14:textId="468A20D1" w:rsidR="007F2868" w:rsidRPr="00AB5D9F" w:rsidRDefault="00D91481" w:rsidP="007F2868">
            <w:pPr>
              <w:spacing w:line="259" w:lineRule="auto"/>
              <w:jc w:val="left"/>
              <w:rPr>
                <w:rFonts w:cs="Times New Roman"/>
                <w:szCs w:val="24"/>
                <w:lang w:val="nn-NO"/>
              </w:rPr>
            </w:pPr>
            <w:r w:rsidRPr="00AB5D9F">
              <w:rPr>
                <w:rFonts w:cs="Times New Roman"/>
                <w:szCs w:val="24"/>
              </w:rPr>
              <w:t>76 (10.0)</w:t>
            </w:r>
          </w:p>
        </w:tc>
        <w:tc>
          <w:tcPr>
            <w:tcW w:w="709" w:type="dxa"/>
          </w:tcPr>
          <w:p w14:paraId="6C19CF29" w14:textId="77777777" w:rsidR="007F2868" w:rsidRPr="00AB5D9F" w:rsidRDefault="007F2868" w:rsidP="007F2868">
            <w:pPr>
              <w:spacing w:line="259" w:lineRule="auto"/>
              <w:jc w:val="left"/>
              <w:rPr>
                <w:rFonts w:cs="Times New Roman"/>
                <w:szCs w:val="24"/>
                <w:lang w:val="nn-NO"/>
              </w:rPr>
            </w:pPr>
          </w:p>
        </w:tc>
        <w:tc>
          <w:tcPr>
            <w:tcW w:w="1275" w:type="dxa"/>
          </w:tcPr>
          <w:p w14:paraId="352D4644" w14:textId="5775D584" w:rsidR="007F2868" w:rsidRPr="00AB5D9F" w:rsidRDefault="00F4493A" w:rsidP="007F2868">
            <w:pPr>
              <w:spacing w:line="259" w:lineRule="auto"/>
              <w:jc w:val="left"/>
              <w:rPr>
                <w:rFonts w:cs="Times New Roman"/>
                <w:szCs w:val="24"/>
                <w:lang w:val="nn-NO"/>
              </w:rPr>
            </w:pPr>
            <w:r w:rsidRPr="00AB5D9F">
              <w:rPr>
                <w:rFonts w:cs="Times New Roman"/>
                <w:szCs w:val="24"/>
              </w:rPr>
              <w:t>5 (10.6)</w:t>
            </w:r>
          </w:p>
        </w:tc>
        <w:tc>
          <w:tcPr>
            <w:tcW w:w="1276" w:type="dxa"/>
          </w:tcPr>
          <w:p w14:paraId="24ED679C" w14:textId="0A58F517" w:rsidR="007F2868" w:rsidRPr="00AB5D9F" w:rsidRDefault="00F4493A" w:rsidP="007F2868">
            <w:pPr>
              <w:spacing w:line="259" w:lineRule="auto"/>
              <w:jc w:val="left"/>
              <w:rPr>
                <w:rFonts w:cs="Times New Roman"/>
                <w:szCs w:val="24"/>
                <w:lang w:val="nn-NO"/>
              </w:rPr>
            </w:pPr>
            <w:r w:rsidRPr="00AB5D9F">
              <w:rPr>
                <w:rFonts w:cs="Times New Roman"/>
                <w:szCs w:val="24"/>
              </w:rPr>
              <w:t>76 (10.0)</w:t>
            </w:r>
          </w:p>
        </w:tc>
        <w:tc>
          <w:tcPr>
            <w:tcW w:w="709" w:type="dxa"/>
          </w:tcPr>
          <w:p w14:paraId="42AC9B65" w14:textId="77777777" w:rsidR="007F2868" w:rsidRPr="00AB5D9F" w:rsidRDefault="007F2868" w:rsidP="007F2868">
            <w:pPr>
              <w:spacing w:line="259" w:lineRule="auto"/>
              <w:jc w:val="left"/>
              <w:rPr>
                <w:rFonts w:cs="Times New Roman"/>
                <w:szCs w:val="24"/>
                <w:lang w:val="nn-NO"/>
              </w:rPr>
            </w:pPr>
          </w:p>
        </w:tc>
      </w:tr>
      <w:tr w:rsidR="007F2868" w:rsidRPr="00AB5D9F" w14:paraId="35D579A4" w14:textId="77777777" w:rsidTr="00433D39">
        <w:tc>
          <w:tcPr>
            <w:tcW w:w="2830" w:type="dxa"/>
            <w:gridSpan w:val="2"/>
          </w:tcPr>
          <w:p w14:paraId="0A2F607E" w14:textId="77777777" w:rsidR="007F2868" w:rsidRPr="00AB5D9F" w:rsidRDefault="007F2868" w:rsidP="007F2868">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569583EF" w14:textId="49C6EF2D" w:rsidR="007F2868" w:rsidRPr="00AB5D9F" w:rsidRDefault="00D91481" w:rsidP="007F2868">
            <w:pPr>
              <w:spacing w:line="259" w:lineRule="auto"/>
              <w:jc w:val="left"/>
              <w:rPr>
                <w:rFonts w:cs="Times New Roman"/>
                <w:szCs w:val="24"/>
              </w:rPr>
            </w:pPr>
            <w:r w:rsidRPr="00AB5D9F">
              <w:rPr>
                <w:rFonts w:cs="Times New Roman"/>
                <w:szCs w:val="24"/>
              </w:rPr>
              <w:t>1.80 (1.42)</w:t>
            </w:r>
          </w:p>
        </w:tc>
        <w:tc>
          <w:tcPr>
            <w:tcW w:w="1276" w:type="dxa"/>
          </w:tcPr>
          <w:p w14:paraId="40F35093" w14:textId="15D6785A" w:rsidR="007F2868" w:rsidRPr="00AB5D9F" w:rsidRDefault="00D91481" w:rsidP="007F2868">
            <w:pPr>
              <w:spacing w:line="259" w:lineRule="auto"/>
              <w:jc w:val="left"/>
              <w:rPr>
                <w:rFonts w:cs="Times New Roman"/>
                <w:szCs w:val="24"/>
              </w:rPr>
            </w:pPr>
            <w:r w:rsidRPr="00AB5D9F">
              <w:rPr>
                <w:rFonts w:cs="Times New Roman"/>
                <w:szCs w:val="24"/>
              </w:rPr>
              <w:t>2.07 (1.95)</w:t>
            </w:r>
          </w:p>
        </w:tc>
        <w:tc>
          <w:tcPr>
            <w:tcW w:w="709" w:type="dxa"/>
          </w:tcPr>
          <w:p w14:paraId="5166EEB1" w14:textId="4DA5E950" w:rsidR="007F2868" w:rsidRPr="00AB5D9F" w:rsidRDefault="003546CC" w:rsidP="007F2868">
            <w:pPr>
              <w:spacing w:line="259" w:lineRule="auto"/>
              <w:jc w:val="left"/>
              <w:rPr>
                <w:rFonts w:cs="Times New Roman"/>
                <w:szCs w:val="24"/>
              </w:rPr>
            </w:pPr>
            <w:r w:rsidRPr="00AB5D9F">
              <w:rPr>
                <w:rFonts w:cs="Times New Roman"/>
                <w:szCs w:val="24"/>
              </w:rPr>
              <w:t>0.161</w:t>
            </w:r>
          </w:p>
        </w:tc>
        <w:tc>
          <w:tcPr>
            <w:tcW w:w="1275" w:type="dxa"/>
          </w:tcPr>
          <w:p w14:paraId="74DFED97" w14:textId="47DA54F0" w:rsidR="007F2868" w:rsidRPr="00AB5D9F" w:rsidRDefault="00F4493A" w:rsidP="007F2868">
            <w:pPr>
              <w:spacing w:line="259" w:lineRule="auto"/>
              <w:jc w:val="left"/>
              <w:rPr>
                <w:rFonts w:cs="Times New Roman"/>
                <w:szCs w:val="24"/>
              </w:rPr>
            </w:pPr>
            <w:r w:rsidRPr="00AB5D9F">
              <w:rPr>
                <w:rFonts w:cs="Times New Roman"/>
                <w:szCs w:val="24"/>
              </w:rPr>
              <w:t>1.98 (1.52)</w:t>
            </w:r>
          </w:p>
        </w:tc>
        <w:tc>
          <w:tcPr>
            <w:tcW w:w="1276" w:type="dxa"/>
          </w:tcPr>
          <w:p w14:paraId="4DAAAC45" w14:textId="5C9BC469" w:rsidR="007F2868" w:rsidRPr="00AB5D9F" w:rsidRDefault="00F4493A" w:rsidP="007F2868">
            <w:pPr>
              <w:spacing w:line="259" w:lineRule="auto"/>
              <w:jc w:val="left"/>
              <w:rPr>
                <w:rFonts w:cs="Times New Roman"/>
                <w:szCs w:val="24"/>
              </w:rPr>
            </w:pPr>
            <w:r w:rsidRPr="00AB5D9F">
              <w:rPr>
                <w:rFonts w:cs="Times New Roman"/>
                <w:szCs w:val="24"/>
              </w:rPr>
              <w:t>2.06 (1.95)</w:t>
            </w:r>
          </w:p>
        </w:tc>
        <w:tc>
          <w:tcPr>
            <w:tcW w:w="709" w:type="dxa"/>
          </w:tcPr>
          <w:p w14:paraId="279FBAFE" w14:textId="0A08238D" w:rsidR="007F2868" w:rsidRPr="00AB5D9F" w:rsidRDefault="00F4493A" w:rsidP="007F2868">
            <w:pPr>
              <w:spacing w:line="259" w:lineRule="auto"/>
              <w:jc w:val="left"/>
              <w:rPr>
                <w:rFonts w:cs="Times New Roman"/>
                <w:szCs w:val="24"/>
              </w:rPr>
            </w:pPr>
            <w:r w:rsidRPr="00AB5D9F">
              <w:rPr>
                <w:rFonts w:cs="Times New Roman"/>
                <w:szCs w:val="24"/>
              </w:rPr>
              <w:t>0.049</w:t>
            </w:r>
          </w:p>
        </w:tc>
      </w:tr>
      <w:tr w:rsidR="007F2868" w:rsidRPr="00AB5D9F" w14:paraId="6F21AB55" w14:textId="77777777" w:rsidTr="00433D39">
        <w:tc>
          <w:tcPr>
            <w:tcW w:w="2830" w:type="dxa"/>
            <w:gridSpan w:val="2"/>
          </w:tcPr>
          <w:p w14:paraId="59A85A7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RED_MEAT_T7, n (%)</w:t>
            </w:r>
          </w:p>
        </w:tc>
        <w:tc>
          <w:tcPr>
            <w:tcW w:w="1276" w:type="dxa"/>
          </w:tcPr>
          <w:p w14:paraId="2AA3C241" w14:textId="77777777" w:rsidR="007F2868" w:rsidRPr="00AB5D9F" w:rsidRDefault="007F2868" w:rsidP="007F2868">
            <w:pPr>
              <w:spacing w:line="259" w:lineRule="auto"/>
              <w:jc w:val="left"/>
              <w:rPr>
                <w:rFonts w:cs="Times New Roman"/>
                <w:szCs w:val="24"/>
              </w:rPr>
            </w:pPr>
          </w:p>
        </w:tc>
        <w:tc>
          <w:tcPr>
            <w:tcW w:w="1276" w:type="dxa"/>
          </w:tcPr>
          <w:p w14:paraId="675FF979" w14:textId="77777777" w:rsidR="007F2868" w:rsidRPr="00AB5D9F" w:rsidRDefault="007F2868" w:rsidP="007F2868">
            <w:pPr>
              <w:spacing w:line="259" w:lineRule="auto"/>
              <w:jc w:val="left"/>
              <w:rPr>
                <w:rFonts w:cs="Times New Roman"/>
                <w:szCs w:val="24"/>
              </w:rPr>
            </w:pPr>
          </w:p>
        </w:tc>
        <w:tc>
          <w:tcPr>
            <w:tcW w:w="709" w:type="dxa"/>
          </w:tcPr>
          <w:p w14:paraId="67F28A32" w14:textId="79DCE792" w:rsidR="007F2868" w:rsidRPr="00AB5D9F" w:rsidRDefault="003546CC" w:rsidP="007F2868">
            <w:pPr>
              <w:spacing w:line="259" w:lineRule="auto"/>
              <w:jc w:val="left"/>
              <w:rPr>
                <w:rFonts w:cs="Times New Roman"/>
                <w:szCs w:val="24"/>
              </w:rPr>
            </w:pPr>
            <w:r w:rsidRPr="00AB5D9F">
              <w:rPr>
                <w:rFonts w:cs="Times New Roman"/>
                <w:szCs w:val="24"/>
              </w:rPr>
              <w:t>0.443</w:t>
            </w:r>
          </w:p>
        </w:tc>
        <w:tc>
          <w:tcPr>
            <w:tcW w:w="1275" w:type="dxa"/>
          </w:tcPr>
          <w:p w14:paraId="5EAC87F0" w14:textId="77777777" w:rsidR="007F2868" w:rsidRPr="00AB5D9F" w:rsidRDefault="007F2868" w:rsidP="007F2868">
            <w:pPr>
              <w:spacing w:line="259" w:lineRule="auto"/>
              <w:jc w:val="left"/>
              <w:rPr>
                <w:rFonts w:cs="Times New Roman"/>
                <w:szCs w:val="24"/>
              </w:rPr>
            </w:pPr>
          </w:p>
        </w:tc>
        <w:tc>
          <w:tcPr>
            <w:tcW w:w="1276" w:type="dxa"/>
          </w:tcPr>
          <w:p w14:paraId="1BE7F1FC" w14:textId="77777777" w:rsidR="007F2868" w:rsidRPr="00AB5D9F" w:rsidRDefault="007F2868" w:rsidP="007F2868">
            <w:pPr>
              <w:spacing w:line="259" w:lineRule="auto"/>
              <w:jc w:val="left"/>
              <w:rPr>
                <w:rFonts w:cs="Times New Roman"/>
                <w:szCs w:val="24"/>
              </w:rPr>
            </w:pPr>
          </w:p>
        </w:tc>
        <w:tc>
          <w:tcPr>
            <w:tcW w:w="709" w:type="dxa"/>
          </w:tcPr>
          <w:p w14:paraId="2C3B0453" w14:textId="1B77CEE5" w:rsidR="007F2868" w:rsidRPr="00AB5D9F" w:rsidRDefault="00F4493A" w:rsidP="007F2868">
            <w:pPr>
              <w:spacing w:line="259" w:lineRule="auto"/>
              <w:jc w:val="left"/>
              <w:rPr>
                <w:rFonts w:cs="Times New Roman"/>
                <w:szCs w:val="24"/>
              </w:rPr>
            </w:pPr>
            <w:r w:rsidRPr="00AB5D9F">
              <w:rPr>
                <w:rFonts w:cs="Times New Roman"/>
                <w:szCs w:val="24"/>
              </w:rPr>
              <w:t>0.345</w:t>
            </w:r>
          </w:p>
        </w:tc>
      </w:tr>
      <w:tr w:rsidR="007F2868" w:rsidRPr="00AB5D9F" w14:paraId="5E91B74E" w14:textId="77777777" w:rsidTr="00433D39">
        <w:tc>
          <w:tcPr>
            <w:tcW w:w="988" w:type="dxa"/>
            <w:tcBorders>
              <w:right w:val="nil"/>
            </w:tcBorders>
          </w:tcPr>
          <w:p w14:paraId="79B6CB2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49C409A"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29673F05" w14:textId="640FA387" w:rsidR="007F2868" w:rsidRPr="00AB5D9F" w:rsidRDefault="003546CC" w:rsidP="007F2868">
            <w:pPr>
              <w:spacing w:line="259" w:lineRule="auto"/>
              <w:jc w:val="left"/>
              <w:rPr>
                <w:rFonts w:cs="Times New Roman"/>
                <w:szCs w:val="24"/>
              </w:rPr>
            </w:pPr>
            <w:r w:rsidRPr="00AB5D9F">
              <w:rPr>
                <w:rFonts w:cs="Times New Roman"/>
                <w:szCs w:val="24"/>
              </w:rPr>
              <w:t>10 (15.6)</w:t>
            </w:r>
          </w:p>
        </w:tc>
        <w:tc>
          <w:tcPr>
            <w:tcW w:w="1276" w:type="dxa"/>
          </w:tcPr>
          <w:p w14:paraId="78E96C05" w14:textId="7CB81497" w:rsidR="007F2868" w:rsidRPr="00AB5D9F" w:rsidRDefault="003546CC" w:rsidP="007F2868">
            <w:pPr>
              <w:spacing w:line="259" w:lineRule="auto"/>
              <w:jc w:val="left"/>
              <w:rPr>
                <w:rFonts w:cs="Times New Roman"/>
                <w:szCs w:val="24"/>
              </w:rPr>
            </w:pPr>
            <w:r w:rsidRPr="00AB5D9F">
              <w:rPr>
                <w:rFonts w:cs="Times New Roman"/>
                <w:szCs w:val="24"/>
              </w:rPr>
              <w:t>43 (5.6)</w:t>
            </w:r>
          </w:p>
        </w:tc>
        <w:tc>
          <w:tcPr>
            <w:tcW w:w="709" w:type="dxa"/>
          </w:tcPr>
          <w:p w14:paraId="2DE1E76A" w14:textId="77777777" w:rsidR="007F2868" w:rsidRPr="00AB5D9F" w:rsidRDefault="007F2868" w:rsidP="007F2868">
            <w:pPr>
              <w:spacing w:line="259" w:lineRule="auto"/>
              <w:jc w:val="left"/>
              <w:rPr>
                <w:rFonts w:cs="Times New Roman"/>
                <w:szCs w:val="24"/>
              </w:rPr>
            </w:pPr>
          </w:p>
        </w:tc>
        <w:tc>
          <w:tcPr>
            <w:tcW w:w="1275" w:type="dxa"/>
          </w:tcPr>
          <w:p w14:paraId="4E77A10D" w14:textId="31BB104A" w:rsidR="007F2868" w:rsidRPr="00AB5D9F" w:rsidRDefault="00F4493A" w:rsidP="007F2868">
            <w:pPr>
              <w:spacing w:line="259" w:lineRule="auto"/>
              <w:jc w:val="left"/>
              <w:rPr>
                <w:rFonts w:cs="Times New Roman"/>
                <w:szCs w:val="24"/>
              </w:rPr>
            </w:pPr>
            <w:r w:rsidRPr="00AB5D9F">
              <w:rPr>
                <w:rFonts w:cs="Times New Roman"/>
                <w:szCs w:val="24"/>
              </w:rPr>
              <w:t>7 (14.9)</w:t>
            </w:r>
          </w:p>
        </w:tc>
        <w:tc>
          <w:tcPr>
            <w:tcW w:w="1276" w:type="dxa"/>
          </w:tcPr>
          <w:p w14:paraId="5E6A5DDE" w14:textId="5E43B011" w:rsidR="007F2868" w:rsidRPr="00AB5D9F" w:rsidRDefault="00F4493A" w:rsidP="007F2868">
            <w:pPr>
              <w:spacing w:line="259" w:lineRule="auto"/>
              <w:jc w:val="left"/>
              <w:rPr>
                <w:rFonts w:cs="Times New Roman"/>
                <w:szCs w:val="24"/>
              </w:rPr>
            </w:pPr>
            <w:r w:rsidRPr="00AB5D9F">
              <w:rPr>
                <w:rFonts w:cs="Times New Roman"/>
                <w:szCs w:val="24"/>
              </w:rPr>
              <w:t>42 (5.5)</w:t>
            </w:r>
          </w:p>
        </w:tc>
        <w:tc>
          <w:tcPr>
            <w:tcW w:w="709" w:type="dxa"/>
          </w:tcPr>
          <w:p w14:paraId="319FE7F0" w14:textId="77777777" w:rsidR="007F2868" w:rsidRPr="00AB5D9F" w:rsidRDefault="007F2868" w:rsidP="007F2868">
            <w:pPr>
              <w:spacing w:line="259" w:lineRule="auto"/>
              <w:jc w:val="left"/>
              <w:rPr>
                <w:rFonts w:cs="Times New Roman"/>
                <w:szCs w:val="24"/>
              </w:rPr>
            </w:pPr>
          </w:p>
        </w:tc>
      </w:tr>
      <w:tr w:rsidR="007F2868" w:rsidRPr="00AB5D9F" w14:paraId="3F38397C" w14:textId="77777777" w:rsidTr="00433D39">
        <w:tc>
          <w:tcPr>
            <w:tcW w:w="988" w:type="dxa"/>
            <w:tcBorders>
              <w:right w:val="nil"/>
            </w:tcBorders>
          </w:tcPr>
          <w:p w14:paraId="1732125D"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6F74A4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07E8A2F7" w14:textId="6C6AC3E6" w:rsidR="007F2868" w:rsidRPr="00AB5D9F" w:rsidRDefault="003546CC" w:rsidP="007F2868">
            <w:pPr>
              <w:spacing w:line="259" w:lineRule="auto"/>
              <w:jc w:val="left"/>
              <w:rPr>
                <w:rFonts w:cs="Times New Roman"/>
                <w:szCs w:val="24"/>
              </w:rPr>
            </w:pPr>
            <w:r w:rsidRPr="00AB5D9F">
              <w:rPr>
                <w:rFonts w:cs="Times New Roman"/>
                <w:szCs w:val="24"/>
              </w:rPr>
              <w:t>14 (21.9)</w:t>
            </w:r>
          </w:p>
        </w:tc>
        <w:tc>
          <w:tcPr>
            <w:tcW w:w="1276" w:type="dxa"/>
          </w:tcPr>
          <w:p w14:paraId="02C0A13F" w14:textId="3E742FCA" w:rsidR="007F2868" w:rsidRPr="00AB5D9F" w:rsidRDefault="003546CC" w:rsidP="007F2868">
            <w:pPr>
              <w:spacing w:line="259" w:lineRule="auto"/>
              <w:jc w:val="left"/>
              <w:rPr>
                <w:rFonts w:cs="Times New Roman"/>
                <w:szCs w:val="24"/>
              </w:rPr>
            </w:pPr>
            <w:r w:rsidRPr="00AB5D9F">
              <w:rPr>
                <w:rFonts w:cs="Times New Roman"/>
                <w:szCs w:val="24"/>
              </w:rPr>
              <w:t>165 (21.6)</w:t>
            </w:r>
          </w:p>
        </w:tc>
        <w:tc>
          <w:tcPr>
            <w:tcW w:w="709" w:type="dxa"/>
          </w:tcPr>
          <w:p w14:paraId="32F69440" w14:textId="77777777" w:rsidR="007F2868" w:rsidRPr="00AB5D9F" w:rsidRDefault="007F2868" w:rsidP="007F2868">
            <w:pPr>
              <w:spacing w:line="259" w:lineRule="auto"/>
              <w:jc w:val="left"/>
              <w:rPr>
                <w:rFonts w:cs="Times New Roman"/>
                <w:szCs w:val="24"/>
              </w:rPr>
            </w:pPr>
          </w:p>
        </w:tc>
        <w:tc>
          <w:tcPr>
            <w:tcW w:w="1275" w:type="dxa"/>
          </w:tcPr>
          <w:p w14:paraId="38A23518" w14:textId="0A028AB0" w:rsidR="007F2868" w:rsidRPr="00AB5D9F" w:rsidRDefault="00F4493A" w:rsidP="007F2868">
            <w:pPr>
              <w:spacing w:line="259" w:lineRule="auto"/>
              <w:jc w:val="left"/>
              <w:rPr>
                <w:rFonts w:cs="Times New Roman"/>
                <w:szCs w:val="24"/>
              </w:rPr>
            </w:pPr>
            <w:r w:rsidRPr="00AB5D9F">
              <w:rPr>
                <w:rFonts w:cs="Times New Roman"/>
                <w:szCs w:val="24"/>
              </w:rPr>
              <w:t>11 (23.4)</w:t>
            </w:r>
          </w:p>
        </w:tc>
        <w:tc>
          <w:tcPr>
            <w:tcW w:w="1276" w:type="dxa"/>
          </w:tcPr>
          <w:p w14:paraId="41DB9C08" w14:textId="5424B151" w:rsidR="007F2868" w:rsidRPr="00AB5D9F" w:rsidRDefault="00F4493A" w:rsidP="007F2868">
            <w:pPr>
              <w:spacing w:line="259" w:lineRule="auto"/>
              <w:jc w:val="left"/>
              <w:rPr>
                <w:rFonts w:cs="Times New Roman"/>
                <w:szCs w:val="24"/>
              </w:rPr>
            </w:pPr>
            <w:r w:rsidRPr="00AB5D9F">
              <w:rPr>
                <w:rFonts w:cs="Times New Roman"/>
                <w:szCs w:val="24"/>
              </w:rPr>
              <w:t>164 (21.6)</w:t>
            </w:r>
          </w:p>
        </w:tc>
        <w:tc>
          <w:tcPr>
            <w:tcW w:w="709" w:type="dxa"/>
          </w:tcPr>
          <w:p w14:paraId="20FDAF3B" w14:textId="77777777" w:rsidR="007F2868" w:rsidRPr="00AB5D9F" w:rsidRDefault="007F2868" w:rsidP="007F2868">
            <w:pPr>
              <w:spacing w:line="259" w:lineRule="auto"/>
              <w:jc w:val="left"/>
              <w:rPr>
                <w:rFonts w:cs="Times New Roman"/>
                <w:szCs w:val="24"/>
              </w:rPr>
            </w:pPr>
          </w:p>
        </w:tc>
      </w:tr>
      <w:tr w:rsidR="007F2868" w:rsidRPr="00AB5D9F" w14:paraId="7E14F68C" w14:textId="77777777" w:rsidTr="00433D39">
        <w:tc>
          <w:tcPr>
            <w:tcW w:w="988" w:type="dxa"/>
            <w:tcBorders>
              <w:right w:val="nil"/>
            </w:tcBorders>
          </w:tcPr>
          <w:p w14:paraId="6B0215B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A08459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3A6223D8" w14:textId="2D256DB9" w:rsidR="007F2868" w:rsidRPr="00AB5D9F" w:rsidRDefault="003546CC" w:rsidP="007F2868">
            <w:pPr>
              <w:spacing w:line="259" w:lineRule="auto"/>
              <w:jc w:val="left"/>
              <w:rPr>
                <w:rFonts w:cs="Times New Roman"/>
                <w:szCs w:val="24"/>
              </w:rPr>
            </w:pPr>
            <w:r w:rsidRPr="00AB5D9F">
              <w:rPr>
                <w:rFonts w:cs="Times New Roman"/>
                <w:szCs w:val="24"/>
              </w:rPr>
              <w:t>32 (50.0)</w:t>
            </w:r>
          </w:p>
        </w:tc>
        <w:tc>
          <w:tcPr>
            <w:tcW w:w="1276" w:type="dxa"/>
          </w:tcPr>
          <w:p w14:paraId="6205F094" w14:textId="4761DFE3" w:rsidR="007F2868" w:rsidRPr="00AB5D9F" w:rsidRDefault="003546CC" w:rsidP="007F2868">
            <w:pPr>
              <w:spacing w:line="259" w:lineRule="auto"/>
              <w:jc w:val="left"/>
              <w:rPr>
                <w:rFonts w:cs="Times New Roman"/>
                <w:szCs w:val="24"/>
              </w:rPr>
            </w:pPr>
            <w:r w:rsidRPr="00AB5D9F">
              <w:rPr>
                <w:rFonts w:cs="Times New Roman"/>
                <w:szCs w:val="24"/>
              </w:rPr>
              <w:t>508 (66.6)</w:t>
            </w:r>
          </w:p>
        </w:tc>
        <w:tc>
          <w:tcPr>
            <w:tcW w:w="709" w:type="dxa"/>
          </w:tcPr>
          <w:p w14:paraId="18EB592D" w14:textId="77777777" w:rsidR="007F2868" w:rsidRPr="00AB5D9F" w:rsidRDefault="007F2868" w:rsidP="007F2868">
            <w:pPr>
              <w:spacing w:line="259" w:lineRule="auto"/>
              <w:jc w:val="left"/>
              <w:rPr>
                <w:rFonts w:cs="Times New Roman"/>
                <w:szCs w:val="24"/>
              </w:rPr>
            </w:pPr>
          </w:p>
        </w:tc>
        <w:tc>
          <w:tcPr>
            <w:tcW w:w="1275" w:type="dxa"/>
          </w:tcPr>
          <w:p w14:paraId="17C8CD0C" w14:textId="18E5F9F3" w:rsidR="007F2868" w:rsidRPr="00AB5D9F" w:rsidRDefault="00F4493A" w:rsidP="007F2868">
            <w:pPr>
              <w:spacing w:line="259" w:lineRule="auto"/>
              <w:jc w:val="left"/>
              <w:rPr>
                <w:rFonts w:cs="Times New Roman"/>
                <w:szCs w:val="24"/>
              </w:rPr>
            </w:pPr>
            <w:r w:rsidRPr="00AB5D9F">
              <w:rPr>
                <w:rFonts w:cs="Times New Roman"/>
                <w:szCs w:val="24"/>
              </w:rPr>
              <w:t>26 (55.3)</w:t>
            </w:r>
          </w:p>
        </w:tc>
        <w:tc>
          <w:tcPr>
            <w:tcW w:w="1276" w:type="dxa"/>
          </w:tcPr>
          <w:p w14:paraId="0D6EF398" w14:textId="1E553CB8" w:rsidR="007F2868" w:rsidRPr="00AB5D9F" w:rsidRDefault="00F4493A" w:rsidP="007F2868">
            <w:pPr>
              <w:spacing w:line="259" w:lineRule="auto"/>
              <w:jc w:val="left"/>
              <w:rPr>
                <w:rFonts w:cs="Times New Roman"/>
                <w:szCs w:val="24"/>
              </w:rPr>
            </w:pPr>
            <w:r w:rsidRPr="00AB5D9F">
              <w:rPr>
                <w:rFonts w:cs="Times New Roman"/>
                <w:szCs w:val="24"/>
              </w:rPr>
              <w:t>507 (66.7)</w:t>
            </w:r>
          </w:p>
        </w:tc>
        <w:tc>
          <w:tcPr>
            <w:tcW w:w="709" w:type="dxa"/>
          </w:tcPr>
          <w:p w14:paraId="7483C477" w14:textId="77777777" w:rsidR="007F2868" w:rsidRPr="00AB5D9F" w:rsidRDefault="007F2868" w:rsidP="007F2868">
            <w:pPr>
              <w:spacing w:line="259" w:lineRule="auto"/>
              <w:jc w:val="left"/>
              <w:rPr>
                <w:rFonts w:cs="Times New Roman"/>
                <w:szCs w:val="24"/>
              </w:rPr>
            </w:pPr>
          </w:p>
        </w:tc>
      </w:tr>
      <w:tr w:rsidR="007F2868" w:rsidRPr="00AB5D9F" w14:paraId="051222CC" w14:textId="77777777" w:rsidTr="00433D39">
        <w:tc>
          <w:tcPr>
            <w:tcW w:w="988" w:type="dxa"/>
            <w:tcBorders>
              <w:right w:val="nil"/>
            </w:tcBorders>
          </w:tcPr>
          <w:p w14:paraId="054359AA"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03D38B87"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659C796E" w14:textId="3A17D2FB" w:rsidR="007F2868" w:rsidRPr="00AB5D9F" w:rsidRDefault="003546CC" w:rsidP="007F2868">
            <w:pPr>
              <w:spacing w:line="259" w:lineRule="auto"/>
              <w:jc w:val="left"/>
              <w:rPr>
                <w:rFonts w:cs="Times New Roman"/>
                <w:szCs w:val="24"/>
              </w:rPr>
            </w:pPr>
            <w:r w:rsidRPr="00AB5D9F">
              <w:rPr>
                <w:rFonts w:cs="Times New Roman"/>
                <w:szCs w:val="24"/>
              </w:rPr>
              <w:t>7 (10.9)</w:t>
            </w:r>
          </w:p>
        </w:tc>
        <w:tc>
          <w:tcPr>
            <w:tcW w:w="1276" w:type="dxa"/>
          </w:tcPr>
          <w:p w14:paraId="3EEB646D" w14:textId="64191DD3" w:rsidR="007F2868" w:rsidRPr="00AB5D9F" w:rsidRDefault="003546CC" w:rsidP="007F2868">
            <w:pPr>
              <w:spacing w:line="259" w:lineRule="auto"/>
              <w:jc w:val="left"/>
              <w:rPr>
                <w:rFonts w:cs="Times New Roman"/>
                <w:szCs w:val="24"/>
              </w:rPr>
            </w:pPr>
            <w:r w:rsidRPr="00AB5D9F">
              <w:rPr>
                <w:rFonts w:cs="Times New Roman"/>
                <w:szCs w:val="24"/>
              </w:rPr>
              <w:t>38 (5.0)</w:t>
            </w:r>
          </w:p>
        </w:tc>
        <w:tc>
          <w:tcPr>
            <w:tcW w:w="709" w:type="dxa"/>
          </w:tcPr>
          <w:p w14:paraId="67787FEA" w14:textId="77777777" w:rsidR="007F2868" w:rsidRPr="00AB5D9F" w:rsidRDefault="007F2868" w:rsidP="007F2868">
            <w:pPr>
              <w:spacing w:line="259" w:lineRule="auto"/>
              <w:jc w:val="left"/>
              <w:rPr>
                <w:rFonts w:cs="Times New Roman"/>
                <w:szCs w:val="24"/>
              </w:rPr>
            </w:pPr>
          </w:p>
        </w:tc>
        <w:tc>
          <w:tcPr>
            <w:tcW w:w="1275" w:type="dxa"/>
          </w:tcPr>
          <w:p w14:paraId="14D01771" w14:textId="521487D0" w:rsidR="007F2868" w:rsidRPr="00AB5D9F" w:rsidRDefault="00F4493A" w:rsidP="007F2868">
            <w:pPr>
              <w:spacing w:line="259" w:lineRule="auto"/>
              <w:jc w:val="left"/>
              <w:rPr>
                <w:rFonts w:cs="Times New Roman"/>
                <w:szCs w:val="24"/>
              </w:rPr>
            </w:pPr>
            <w:r w:rsidRPr="00AB5D9F">
              <w:rPr>
                <w:rFonts w:cs="Times New Roman"/>
                <w:szCs w:val="24"/>
              </w:rPr>
              <w:t>2 (4.3)</w:t>
            </w:r>
          </w:p>
        </w:tc>
        <w:tc>
          <w:tcPr>
            <w:tcW w:w="1276" w:type="dxa"/>
          </w:tcPr>
          <w:p w14:paraId="0E1FFEF4" w14:textId="1DFA608F" w:rsidR="007F2868" w:rsidRPr="00AB5D9F" w:rsidRDefault="00F4493A" w:rsidP="007F2868">
            <w:pPr>
              <w:spacing w:line="259" w:lineRule="auto"/>
              <w:jc w:val="left"/>
              <w:rPr>
                <w:rFonts w:cs="Times New Roman"/>
                <w:szCs w:val="24"/>
              </w:rPr>
            </w:pPr>
            <w:r w:rsidRPr="00AB5D9F">
              <w:rPr>
                <w:rFonts w:cs="Times New Roman"/>
                <w:szCs w:val="24"/>
              </w:rPr>
              <w:t>38 (5.0)</w:t>
            </w:r>
          </w:p>
        </w:tc>
        <w:tc>
          <w:tcPr>
            <w:tcW w:w="709" w:type="dxa"/>
          </w:tcPr>
          <w:p w14:paraId="7C849341" w14:textId="77777777" w:rsidR="007F2868" w:rsidRPr="00AB5D9F" w:rsidRDefault="007F2868" w:rsidP="007F2868">
            <w:pPr>
              <w:spacing w:line="259" w:lineRule="auto"/>
              <w:jc w:val="left"/>
              <w:rPr>
                <w:rFonts w:cs="Times New Roman"/>
                <w:szCs w:val="24"/>
              </w:rPr>
            </w:pPr>
          </w:p>
        </w:tc>
      </w:tr>
      <w:tr w:rsidR="007F2868" w:rsidRPr="00AB5D9F" w14:paraId="63AF2617" w14:textId="77777777" w:rsidTr="00433D39">
        <w:tc>
          <w:tcPr>
            <w:tcW w:w="988" w:type="dxa"/>
            <w:tcBorders>
              <w:right w:val="nil"/>
            </w:tcBorders>
          </w:tcPr>
          <w:p w14:paraId="23CD9B17"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1C396E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6781C635" w14:textId="274D13EB" w:rsidR="007F2868" w:rsidRPr="00AB5D9F" w:rsidRDefault="003546CC" w:rsidP="007F2868">
            <w:pPr>
              <w:spacing w:line="259" w:lineRule="auto"/>
              <w:jc w:val="left"/>
              <w:rPr>
                <w:rFonts w:cs="Times New Roman"/>
                <w:szCs w:val="24"/>
              </w:rPr>
            </w:pPr>
            <w:r w:rsidRPr="00AB5D9F">
              <w:rPr>
                <w:rFonts w:cs="Times New Roman"/>
                <w:szCs w:val="24"/>
              </w:rPr>
              <w:t>1 (1.6)</w:t>
            </w:r>
          </w:p>
        </w:tc>
        <w:tc>
          <w:tcPr>
            <w:tcW w:w="1276" w:type="dxa"/>
          </w:tcPr>
          <w:p w14:paraId="789DBD5C" w14:textId="37CA8ECA" w:rsidR="007F2868" w:rsidRPr="00AB5D9F" w:rsidRDefault="003546CC" w:rsidP="007F2868">
            <w:pPr>
              <w:spacing w:line="259" w:lineRule="auto"/>
              <w:jc w:val="left"/>
              <w:rPr>
                <w:rFonts w:cs="Times New Roman"/>
                <w:szCs w:val="24"/>
              </w:rPr>
            </w:pPr>
            <w:r w:rsidRPr="00AB5D9F">
              <w:rPr>
                <w:rFonts w:cs="Times New Roman"/>
                <w:szCs w:val="24"/>
              </w:rPr>
              <w:t>9 (1.2)</w:t>
            </w:r>
          </w:p>
        </w:tc>
        <w:tc>
          <w:tcPr>
            <w:tcW w:w="709" w:type="dxa"/>
          </w:tcPr>
          <w:p w14:paraId="56767805" w14:textId="77777777" w:rsidR="007F2868" w:rsidRPr="00AB5D9F" w:rsidRDefault="007F2868" w:rsidP="007F2868">
            <w:pPr>
              <w:spacing w:line="259" w:lineRule="auto"/>
              <w:jc w:val="left"/>
              <w:rPr>
                <w:rFonts w:cs="Times New Roman"/>
                <w:szCs w:val="24"/>
              </w:rPr>
            </w:pPr>
          </w:p>
        </w:tc>
        <w:tc>
          <w:tcPr>
            <w:tcW w:w="1275" w:type="dxa"/>
          </w:tcPr>
          <w:p w14:paraId="19E72C90" w14:textId="0ABF0109" w:rsidR="007F2868" w:rsidRPr="00AB5D9F" w:rsidRDefault="00F4493A" w:rsidP="007F2868">
            <w:pPr>
              <w:spacing w:line="259" w:lineRule="auto"/>
              <w:jc w:val="left"/>
              <w:rPr>
                <w:rFonts w:cs="Times New Roman"/>
                <w:szCs w:val="24"/>
              </w:rPr>
            </w:pPr>
            <w:r w:rsidRPr="00AB5D9F">
              <w:rPr>
                <w:rFonts w:cs="Times New Roman"/>
                <w:szCs w:val="24"/>
              </w:rPr>
              <w:t>1 (2.1)</w:t>
            </w:r>
          </w:p>
        </w:tc>
        <w:tc>
          <w:tcPr>
            <w:tcW w:w="1276" w:type="dxa"/>
          </w:tcPr>
          <w:p w14:paraId="54A5547F" w14:textId="0873D92F" w:rsidR="007F2868" w:rsidRPr="00AB5D9F" w:rsidRDefault="00F4493A" w:rsidP="007F2868">
            <w:pPr>
              <w:spacing w:line="259" w:lineRule="auto"/>
              <w:jc w:val="left"/>
              <w:rPr>
                <w:rFonts w:cs="Times New Roman"/>
                <w:szCs w:val="24"/>
              </w:rPr>
            </w:pPr>
            <w:r w:rsidRPr="00AB5D9F">
              <w:rPr>
                <w:rFonts w:cs="Times New Roman"/>
                <w:szCs w:val="24"/>
              </w:rPr>
              <w:t>9 (1.2)</w:t>
            </w:r>
          </w:p>
        </w:tc>
        <w:tc>
          <w:tcPr>
            <w:tcW w:w="709" w:type="dxa"/>
          </w:tcPr>
          <w:p w14:paraId="65A77137" w14:textId="77777777" w:rsidR="007F2868" w:rsidRPr="00AB5D9F" w:rsidRDefault="007F2868" w:rsidP="007F2868">
            <w:pPr>
              <w:spacing w:line="259" w:lineRule="auto"/>
              <w:jc w:val="left"/>
              <w:rPr>
                <w:rFonts w:cs="Times New Roman"/>
                <w:szCs w:val="24"/>
              </w:rPr>
            </w:pPr>
          </w:p>
        </w:tc>
      </w:tr>
      <w:tr w:rsidR="007F2868" w:rsidRPr="00AB5D9F" w14:paraId="3F751ECD" w14:textId="77777777" w:rsidTr="00433D39">
        <w:tc>
          <w:tcPr>
            <w:tcW w:w="2830" w:type="dxa"/>
            <w:gridSpan w:val="2"/>
          </w:tcPr>
          <w:p w14:paraId="51553BC3"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4DE287E6" w14:textId="77777777" w:rsidR="007F2868" w:rsidRPr="00AB5D9F" w:rsidRDefault="007F2868" w:rsidP="007F2868">
            <w:pPr>
              <w:spacing w:line="259" w:lineRule="auto"/>
              <w:jc w:val="left"/>
              <w:rPr>
                <w:rFonts w:cs="Times New Roman"/>
                <w:szCs w:val="24"/>
                <w:lang w:val="nn-NO"/>
              </w:rPr>
            </w:pPr>
          </w:p>
        </w:tc>
        <w:tc>
          <w:tcPr>
            <w:tcW w:w="1276" w:type="dxa"/>
          </w:tcPr>
          <w:p w14:paraId="06845727" w14:textId="77777777" w:rsidR="007F2868" w:rsidRPr="00AB5D9F" w:rsidRDefault="007F2868" w:rsidP="007F2868">
            <w:pPr>
              <w:spacing w:line="259" w:lineRule="auto"/>
              <w:jc w:val="left"/>
              <w:rPr>
                <w:rFonts w:cs="Times New Roman"/>
                <w:szCs w:val="24"/>
                <w:lang w:val="nn-NO"/>
              </w:rPr>
            </w:pPr>
          </w:p>
        </w:tc>
        <w:tc>
          <w:tcPr>
            <w:tcW w:w="709" w:type="dxa"/>
          </w:tcPr>
          <w:p w14:paraId="1E10296B" w14:textId="76B05214" w:rsidR="007F2868" w:rsidRPr="00AB5D9F" w:rsidRDefault="003546CC" w:rsidP="007F2868">
            <w:pPr>
              <w:spacing w:line="259" w:lineRule="auto"/>
              <w:jc w:val="left"/>
              <w:rPr>
                <w:rFonts w:cs="Times New Roman"/>
                <w:szCs w:val="24"/>
                <w:lang w:val="nn-NO"/>
              </w:rPr>
            </w:pPr>
            <w:r w:rsidRPr="00AB5D9F">
              <w:rPr>
                <w:rFonts w:cs="Times New Roman"/>
                <w:szCs w:val="24"/>
              </w:rPr>
              <w:t>0.233</w:t>
            </w:r>
          </w:p>
        </w:tc>
        <w:tc>
          <w:tcPr>
            <w:tcW w:w="1275" w:type="dxa"/>
          </w:tcPr>
          <w:p w14:paraId="6D11B4D3" w14:textId="77777777" w:rsidR="007F2868" w:rsidRPr="00AB5D9F" w:rsidRDefault="007F2868" w:rsidP="007F2868">
            <w:pPr>
              <w:spacing w:line="259" w:lineRule="auto"/>
              <w:jc w:val="left"/>
              <w:rPr>
                <w:rFonts w:cs="Times New Roman"/>
                <w:szCs w:val="24"/>
                <w:lang w:val="nn-NO"/>
              </w:rPr>
            </w:pPr>
          </w:p>
        </w:tc>
        <w:tc>
          <w:tcPr>
            <w:tcW w:w="1276" w:type="dxa"/>
          </w:tcPr>
          <w:p w14:paraId="5B530361" w14:textId="77777777" w:rsidR="007F2868" w:rsidRPr="00AB5D9F" w:rsidRDefault="007F2868" w:rsidP="007F2868">
            <w:pPr>
              <w:spacing w:line="259" w:lineRule="auto"/>
              <w:jc w:val="left"/>
              <w:rPr>
                <w:rFonts w:cs="Times New Roman"/>
                <w:szCs w:val="24"/>
                <w:lang w:val="nn-NO"/>
              </w:rPr>
            </w:pPr>
          </w:p>
        </w:tc>
        <w:tc>
          <w:tcPr>
            <w:tcW w:w="709" w:type="dxa"/>
          </w:tcPr>
          <w:p w14:paraId="1AB57C7A" w14:textId="7D0FE376" w:rsidR="007F2868" w:rsidRPr="00AB5D9F" w:rsidRDefault="00F4493A" w:rsidP="007F2868">
            <w:pPr>
              <w:spacing w:line="259" w:lineRule="auto"/>
              <w:jc w:val="left"/>
              <w:rPr>
                <w:rFonts w:cs="Times New Roman"/>
                <w:szCs w:val="24"/>
                <w:lang w:val="nn-NO"/>
              </w:rPr>
            </w:pPr>
            <w:r w:rsidRPr="00AB5D9F">
              <w:rPr>
                <w:rFonts w:cs="Times New Roman"/>
                <w:szCs w:val="24"/>
              </w:rPr>
              <w:t>0.266</w:t>
            </w:r>
          </w:p>
        </w:tc>
      </w:tr>
      <w:tr w:rsidR="007F2868" w:rsidRPr="00AB5D9F" w14:paraId="4112E211" w14:textId="77777777" w:rsidTr="00433D39">
        <w:tc>
          <w:tcPr>
            <w:tcW w:w="988" w:type="dxa"/>
            <w:tcBorders>
              <w:right w:val="nil"/>
            </w:tcBorders>
          </w:tcPr>
          <w:p w14:paraId="0B2B6715"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1B1E447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7335F0D5" w14:textId="21269017" w:rsidR="007F2868" w:rsidRPr="00AB5D9F" w:rsidRDefault="003546CC" w:rsidP="007F2868">
            <w:pPr>
              <w:spacing w:line="259" w:lineRule="auto"/>
              <w:jc w:val="left"/>
              <w:rPr>
                <w:rFonts w:cs="Times New Roman"/>
                <w:szCs w:val="24"/>
              </w:rPr>
            </w:pPr>
            <w:r w:rsidRPr="00AB5D9F">
              <w:rPr>
                <w:rFonts w:cs="Times New Roman"/>
                <w:szCs w:val="24"/>
              </w:rPr>
              <w:t>0 (0.0)</w:t>
            </w:r>
          </w:p>
        </w:tc>
        <w:tc>
          <w:tcPr>
            <w:tcW w:w="1276" w:type="dxa"/>
          </w:tcPr>
          <w:p w14:paraId="77650686" w14:textId="274AB86A" w:rsidR="007F2868" w:rsidRPr="00AB5D9F" w:rsidRDefault="003546CC" w:rsidP="007F2868">
            <w:pPr>
              <w:spacing w:line="259" w:lineRule="auto"/>
              <w:jc w:val="left"/>
              <w:rPr>
                <w:rFonts w:cs="Times New Roman"/>
                <w:szCs w:val="24"/>
              </w:rPr>
            </w:pPr>
            <w:r w:rsidRPr="00AB5D9F">
              <w:rPr>
                <w:rFonts w:cs="Times New Roman"/>
                <w:szCs w:val="24"/>
              </w:rPr>
              <w:t>8 (1.0)</w:t>
            </w:r>
          </w:p>
        </w:tc>
        <w:tc>
          <w:tcPr>
            <w:tcW w:w="709" w:type="dxa"/>
          </w:tcPr>
          <w:p w14:paraId="79B8394A" w14:textId="77777777" w:rsidR="007F2868" w:rsidRPr="00AB5D9F" w:rsidRDefault="007F2868" w:rsidP="007F2868">
            <w:pPr>
              <w:spacing w:line="259" w:lineRule="auto"/>
              <w:jc w:val="left"/>
              <w:rPr>
                <w:rFonts w:cs="Times New Roman"/>
                <w:szCs w:val="24"/>
              </w:rPr>
            </w:pPr>
          </w:p>
        </w:tc>
        <w:tc>
          <w:tcPr>
            <w:tcW w:w="1275" w:type="dxa"/>
          </w:tcPr>
          <w:p w14:paraId="2B7ABA67" w14:textId="522EB1B0" w:rsidR="007F2868" w:rsidRPr="00AB5D9F" w:rsidRDefault="00F4493A" w:rsidP="007F2868">
            <w:pPr>
              <w:spacing w:line="259" w:lineRule="auto"/>
              <w:jc w:val="left"/>
              <w:rPr>
                <w:rFonts w:cs="Times New Roman"/>
                <w:szCs w:val="24"/>
              </w:rPr>
            </w:pPr>
            <w:r w:rsidRPr="00AB5D9F">
              <w:rPr>
                <w:rFonts w:cs="Times New Roman"/>
                <w:szCs w:val="24"/>
              </w:rPr>
              <w:t>0 (0.0)</w:t>
            </w:r>
          </w:p>
        </w:tc>
        <w:tc>
          <w:tcPr>
            <w:tcW w:w="1276" w:type="dxa"/>
          </w:tcPr>
          <w:p w14:paraId="1E4DD843" w14:textId="4660B97E" w:rsidR="007F2868" w:rsidRPr="00AB5D9F" w:rsidRDefault="00F4493A" w:rsidP="007F2868">
            <w:pPr>
              <w:spacing w:line="259" w:lineRule="auto"/>
              <w:jc w:val="left"/>
              <w:rPr>
                <w:rFonts w:cs="Times New Roman"/>
                <w:szCs w:val="24"/>
              </w:rPr>
            </w:pPr>
            <w:r w:rsidRPr="00AB5D9F">
              <w:rPr>
                <w:rFonts w:cs="Times New Roman"/>
                <w:szCs w:val="24"/>
              </w:rPr>
              <w:t>8 (1.1)</w:t>
            </w:r>
          </w:p>
        </w:tc>
        <w:tc>
          <w:tcPr>
            <w:tcW w:w="709" w:type="dxa"/>
          </w:tcPr>
          <w:p w14:paraId="2B6E49D3" w14:textId="77777777" w:rsidR="007F2868" w:rsidRPr="00AB5D9F" w:rsidRDefault="007F2868" w:rsidP="007F2868">
            <w:pPr>
              <w:spacing w:line="259" w:lineRule="auto"/>
              <w:jc w:val="left"/>
              <w:rPr>
                <w:rFonts w:cs="Times New Roman"/>
                <w:szCs w:val="24"/>
              </w:rPr>
            </w:pPr>
          </w:p>
        </w:tc>
      </w:tr>
      <w:tr w:rsidR="007F2868" w:rsidRPr="00AB5D9F" w14:paraId="07929534" w14:textId="77777777" w:rsidTr="00433D39">
        <w:tc>
          <w:tcPr>
            <w:tcW w:w="988" w:type="dxa"/>
            <w:tcBorders>
              <w:right w:val="nil"/>
            </w:tcBorders>
          </w:tcPr>
          <w:p w14:paraId="0C778BC8"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13A36D2"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1155F4DA" w14:textId="35072BF8" w:rsidR="007F2868" w:rsidRPr="00AB5D9F" w:rsidRDefault="003546CC" w:rsidP="007F2868">
            <w:pPr>
              <w:spacing w:line="259" w:lineRule="auto"/>
              <w:jc w:val="left"/>
              <w:rPr>
                <w:rFonts w:cs="Times New Roman"/>
                <w:szCs w:val="24"/>
              </w:rPr>
            </w:pPr>
            <w:r w:rsidRPr="00AB5D9F">
              <w:rPr>
                <w:rFonts w:cs="Times New Roman"/>
                <w:szCs w:val="24"/>
              </w:rPr>
              <w:t>4 (6.2)</w:t>
            </w:r>
          </w:p>
        </w:tc>
        <w:tc>
          <w:tcPr>
            <w:tcW w:w="1276" w:type="dxa"/>
          </w:tcPr>
          <w:p w14:paraId="299F0B84" w14:textId="61CD58C2" w:rsidR="007F2868" w:rsidRPr="00AB5D9F" w:rsidRDefault="003546CC" w:rsidP="007F2868">
            <w:pPr>
              <w:spacing w:line="259" w:lineRule="auto"/>
              <w:jc w:val="left"/>
              <w:rPr>
                <w:rFonts w:cs="Times New Roman"/>
                <w:szCs w:val="24"/>
              </w:rPr>
            </w:pPr>
            <w:r w:rsidRPr="00AB5D9F">
              <w:rPr>
                <w:rFonts w:cs="Times New Roman"/>
                <w:szCs w:val="24"/>
              </w:rPr>
              <w:t>31 (4.1)</w:t>
            </w:r>
          </w:p>
        </w:tc>
        <w:tc>
          <w:tcPr>
            <w:tcW w:w="709" w:type="dxa"/>
          </w:tcPr>
          <w:p w14:paraId="558982E5" w14:textId="77777777" w:rsidR="007F2868" w:rsidRPr="00AB5D9F" w:rsidRDefault="007F2868" w:rsidP="007F2868">
            <w:pPr>
              <w:spacing w:line="259" w:lineRule="auto"/>
              <w:jc w:val="left"/>
              <w:rPr>
                <w:rFonts w:cs="Times New Roman"/>
                <w:szCs w:val="24"/>
              </w:rPr>
            </w:pPr>
          </w:p>
        </w:tc>
        <w:tc>
          <w:tcPr>
            <w:tcW w:w="1275" w:type="dxa"/>
          </w:tcPr>
          <w:p w14:paraId="176F7106" w14:textId="7A906025" w:rsidR="007F2868" w:rsidRPr="00AB5D9F" w:rsidRDefault="00F4493A" w:rsidP="007F2868">
            <w:pPr>
              <w:spacing w:line="259" w:lineRule="auto"/>
              <w:jc w:val="left"/>
              <w:rPr>
                <w:rFonts w:cs="Times New Roman"/>
                <w:szCs w:val="24"/>
              </w:rPr>
            </w:pPr>
            <w:r w:rsidRPr="00AB5D9F">
              <w:rPr>
                <w:rFonts w:cs="Times New Roman"/>
                <w:szCs w:val="24"/>
              </w:rPr>
              <w:t>2 (4.3)</w:t>
            </w:r>
          </w:p>
        </w:tc>
        <w:tc>
          <w:tcPr>
            <w:tcW w:w="1276" w:type="dxa"/>
          </w:tcPr>
          <w:p w14:paraId="294FA0E3" w14:textId="1673CD61" w:rsidR="007F2868" w:rsidRPr="00AB5D9F" w:rsidRDefault="00F4493A" w:rsidP="007F2868">
            <w:pPr>
              <w:spacing w:line="259" w:lineRule="auto"/>
              <w:jc w:val="left"/>
              <w:rPr>
                <w:rFonts w:cs="Times New Roman"/>
                <w:szCs w:val="24"/>
              </w:rPr>
            </w:pPr>
            <w:r w:rsidRPr="00AB5D9F">
              <w:rPr>
                <w:rFonts w:cs="Times New Roman"/>
                <w:szCs w:val="24"/>
              </w:rPr>
              <w:t>30 (3.9)</w:t>
            </w:r>
          </w:p>
        </w:tc>
        <w:tc>
          <w:tcPr>
            <w:tcW w:w="709" w:type="dxa"/>
          </w:tcPr>
          <w:p w14:paraId="6EDBF6A9" w14:textId="77777777" w:rsidR="007F2868" w:rsidRPr="00AB5D9F" w:rsidRDefault="007F2868" w:rsidP="007F2868">
            <w:pPr>
              <w:spacing w:line="259" w:lineRule="auto"/>
              <w:jc w:val="left"/>
              <w:rPr>
                <w:rFonts w:cs="Times New Roman"/>
                <w:szCs w:val="24"/>
              </w:rPr>
            </w:pPr>
          </w:p>
        </w:tc>
      </w:tr>
      <w:tr w:rsidR="007F2868" w:rsidRPr="00AB5D9F" w14:paraId="25AA0023" w14:textId="77777777" w:rsidTr="00433D39">
        <w:tc>
          <w:tcPr>
            <w:tcW w:w="988" w:type="dxa"/>
            <w:tcBorders>
              <w:right w:val="nil"/>
            </w:tcBorders>
          </w:tcPr>
          <w:p w14:paraId="1D729D4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1082E7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41EA7EBD" w14:textId="0D904378" w:rsidR="007F2868" w:rsidRPr="00AB5D9F" w:rsidRDefault="003546CC" w:rsidP="007F2868">
            <w:pPr>
              <w:spacing w:line="259" w:lineRule="auto"/>
              <w:jc w:val="left"/>
              <w:rPr>
                <w:rFonts w:cs="Times New Roman"/>
                <w:szCs w:val="24"/>
              </w:rPr>
            </w:pPr>
            <w:r w:rsidRPr="00AB5D9F">
              <w:rPr>
                <w:rFonts w:cs="Times New Roman"/>
                <w:szCs w:val="24"/>
              </w:rPr>
              <w:t>12 (18.8)</w:t>
            </w:r>
          </w:p>
        </w:tc>
        <w:tc>
          <w:tcPr>
            <w:tcW w:w="1276" w:type="dxa"/>
          </w:tcPr>
          <w:p w14:paraId="5C0D02C2" w14:textId="7499AA27" w:rsidR="007F2868" w:rsidRPr="00AB5D9F" w:rsidRDefault="003546CC" w:rsidP="007F2868">
            <w:pPr>
              <w:spacing w:line="259" w:lineRule="auto"/>
              <w:jc w:val="left"/>
              <w:rPr>
                <w:rFonts w:cs="Times New Roman"/>
                <w:szCs w:val="24"/>
              </w:rPr>
            </w:pPr>
            <w:r w:rsidRPr="00AB5D9F">
              <w:rPr>
                <w:rFonts w:cs="Times New Roman"/>
                <w:szCs w:val="24"/>
              </w:rPr>
              <w:t>153 (20.1)</w:t>
            </w:r>
          </w:p>
        </w:tc>
        <w:tc>
          <w:tcPr>
            <w:tcW w:w="709" w:type="dxa"/>
          </w:tcPr>
          <w:p w14:paraId="7A2FAE1B" w14:textId="77777777" w:rsidR="007F2868" w:rsidRPr="00AB5D9F" w:rsidRDefault="007F2868" w:rsidP="007F2868">
            <w:pPr>
              <w:spacing w:line="259" w:lineRule="auto"/>
              <w:jc w:val="left"/>
              <w:rPr>
                <w:rFonts w:cs="Times New Roman"/>
                <w:szCs w:val="24"/>
              </w:rPr>
            </w:pPr>
          </w:p>
        </w:tc>
        <w:tc>
          <w:tcPr>
            <w:tcW w:w="1275" w:type="dxa"/>
          </w:tcPr>
          <w:p w14:paraId="123735A7" w14:textId="77E415FA" w:rsidR="007F2868" w:rsidRPr="00AB5D9F" w:rsidRDefault="00F4493A" w:rsidP="007F2868">
            <w:pPr>
              <w:spacing w:line="259" w:lineRule="auto"/>
              <w:jc w:val="left"/>
              <w:rPr>
                <w:rFonts w:cs="Times New Roman"/>
                <w:szCs w:val="24"/>
              </w:rPr>
            </w:pPr>
            <w:r w:rsidRPr="00AB5D9F">
              <w:rPr>
                <w:rFonts w:cs="Times New Roman"/>
                <w:szCs w:val="24"/>
              </w:rPr>
              <w:t>10 (21.3)</w:t>
            </w:r>
          </w:p>
        </w:tc>
        <w:tc>
          <w:tcPr>
            <w:tcW w:w="1276" w:type="dxa"/>
          </w:tcPr>
          <w:p w14:paraId="6B11F43F" w14:textId="407750BA" w:rsidR="007F2868" w:rsidRPr="00AB5D9F" w:rsidRDefault="00F4493A" w:rsidP="007F2868">
            <w:pPr>
              <w:spacing w:line="259" w:lineRule="auto"/>
              <w:jc w:val="left"/>
              <w:rPr>
                <w:rFonts w:cs="Times New Roman"/>
                <w:szCs w:val="24"/>
              </w:rPr>
            </w:pPr>
            <w:r w:rsidRPr="00AB5D9F">
              <w:rPr>
                <w:rFonts w:cs="Times New Roman"/>
                <w:szCs w:val="24"/>
              </w:rPr>
              <w:t>153 (20.1)</w:t>
            </w:r>
          </w:p>
        </w:tc>
        <w:tc>
          <w:tcPr>
            <w:tcW w:w="709" w:type="dxa"/>
          </w:tcPr>
          <w:p w14:paraId="2AD41803" w14:textId="77777777" w:rsidR="007F2868" w:rsidRPr="00AB5D9F" w:rsidRDefault="007F2868" w:rsidP="007F2868">
            <w:pPr>
              <w:spacing w:line="259" w:lineRule="auto"/>
              <w:jc w:val="left"/>
              <w:rPr>
                <w:rFonts w:cs="Times New Roman"/>
                <w:szCs w:val="24"/>
              </w:rPr>
            </w:pPr>
          </w:p>
        </w:tc>
      </w:tr>
      <w:tr w:rsidR="007F2868" w:rsidRPr="00AB5D9F" w14:paraId="74D6EE75" w14:textId="77777777" w:rsidTr="00433D39">
        <w:tc>
          <w:tcPr>
            <w:tcW w:w="988" w:type="dxa"/>
            <w:tcBorders>
              <w:right w:val="nil"/>
            </w:tcBorders>
          </w:tcPr>
          <w:p w14:paraId="05D3F86A"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FEDA8B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4B6F3745" w14:textId="1D9CDDD3" w:rsidR="007F2868" w:rsidRPr="00AB5D9F" w:rsidRDefault="003546CC" w:rsidP="007F2868">
            <w:pPr>
              <w:spacing w:line="259" w:lineRule="auto"/>
              <w:jc w:val="left"/>
              <w:rPr>
                <w:rFonts w:cs="Times New Roman"/>
                <w:szCs w:val="24"/>
              </w:rPr>
            </w:pPr>
            <w:r w:rsidRPr="00AB5D9F">
              <w:rPr>
                <w:rFonts w:cs="Times New Roman"/>
                <w:szCs w:val="24"/>
              </w:rPr>
              <w:t>14 (21.9)</w:t>
            </w:r>
          </w:p>
        </w:tc>
        <w:tc>
          <w:tcPr>
            <w:tcW w:w="1276" w:type="dxa"/>
          </w:tcPr>
          <w:p w14:paraId="04A83F64" w14:textId="5E68494A" w:rsidR="007F2868" w:rsidRPr="00AB5D9F" w:rsidRDefault="003546CC" w:rsidP="007F2868">
            <w:pPr>
              <w:spacing w:line="259" w:lineRule="auto"/>
              <w:jc w:val="left"/>
              <w:rPr>
                <w:rFonts w:cs="Times New Roman"/>
                <w:szCs w:val="24"/>
              </w:rPr>
            </w:pPr>
            <w:r w:rsidRPr="00AB5D9F">
              <w:rPr>
                <w:rFonts w:cs="Times New Roman"/>
                <w:szCs w:val="24"/>
              </w:rPr>
              <w:t>213 (27.9)</w:t>
            </w:r>
          </w:p>
        </w:tc>
        <w:tc>
          <w:tcPr>
            <w:tcW w:w="709" w:type="dxa"/>
          </w:tcPr>
          <w:p w14:paraId="45949354" w14:textId="77777777" w:rsidR="007F2868" w:rsidRPr="00AB5D9F" w:rsidRDefault="007F2868" w:rsidP="007F2868">
            <w:pPr>
              <w:spacing w:line="259" w:lineRule="auto"/>
              <w:jc w:val="left"/>
              <w:rPr>
                <w:rFonts w:cs="Times New Roman"/>
                <w:szCs w:val="24"/>
              </w:rPr>
            </w:pPr>
          </w:p>
        </w:tc>
        <w:tc>
          <w:tcPr>
            <w:tcW w:w="1275" w:type="dxa"/>
          </w:tcPr>
          <w:p w14:paraId="6FE4D99A" w14:textId="417E33CB" w:rsidR="007F2868" w:rsidRPr="00AB5D9F" w:rsidRDefault="00F4493A" w:rsidP="007F2868">
            <w:pPr>
              <w:spacing w:line="259" w:lineRule="auto"/>
              <w:jc w:val="left"/>
              <w:rPr>
                <w:rFonts w:cs="Times New Roman"/>
                <w:szCs w:val="24"/>
              </w:rPr>
            </w:pPr>
            <w:r w:rsidRPr="00AB5D9F">
              <w:rPr>
                <w:rFonts w:cs="Times New Roman"/>
                <w:szCs w:val="24"/>
              </w:rPr>
              <w:t>9 (19.1)</w:t>
            </w:r>
          </w:p>
        </w:tc>
        <w:tc>
          <w:tcPr>
            <w:tcW w:w="1276" w:type="dxa"/>
          </w:tcPr>
          <w:p w14:paraId="397CCBDA" w14:textId="6CE3AC21" w:rsidR="007F2868" w:rsidRPr="00AB5D9F" w:rsidRDefault="00F4493A" w:rsidP="007F2868">
            <w:pPr>
              <w:spacing w:line="259" w:lineRule="auto"/>
              <w:jc w:val="left"/>
              <w:rPr>
                <w:rFonts w:cs="Times New Roman"/>
                <w:szCs w:val="24"/>
              </w:rPr>
            </w:pPr>
            <w:r w:rsidRPr="00AB5D9F">
              <w:rPr>
                <w:rFonts w:cs="Times New Roman"/>
                <w:szCs w:val="24"/>
              </w:rPr>
              <w:t>213 (28.0)</w:t>
            </w:r>
          </w:p>
        </w:tc>
        <w:tc>
          <w:tcPr>
            <w:tcW w:w="709" w:type="dxa"/>
          </w:tcPr>
          <w:p w14:paraId="03A53B0C" w14:textId="77777777" w:rsidR="007F2868" w:rsidRPr="00AB5D9F" w:rsidRDefault="007F2868" w:rsidP="007F2868">
            <w:pPr>
              <w:spacing w:line="259" w:lineRule="auto"/>
              <w:jc w:val="left"/>
              <w:rPr>
                <w:rFonts w:cs="Times New Roman"/>
                <w:szCs w:val="24"/>
              </w:rPr>
            </w:pPr>
          </w:p>
        </w:tc>
      </w:tr>
      <w:tr w:rsidR="007F2868" w:rsidRPr="00AB5D9F" w14:paraId="3DD1B4C7" w14:textId="77777777" w:rsidTr="00433D39">
        <w:tc>
          <w:tcPr>
            <w:tcW w:w="988" w:type="dxa"/>
            <w:tcBorders>
              <w:right w:val="nil"/>
            </w:tcBorders>
          </w:tcPr>
          <w:p w14:paraId="7486FA0F"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933FF8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5ADE64B6" w14:textId="7A30188D" w:rsidR="007F2868" w:rsidRPr="00AB5D9F" w:rsidRDefault="003546CC" w:rsidP="007F2868">
            <w:pPr>
              <w:spacing w:line="259" w:lineRule="auto"/>
              <w:jc w:val="left"/>
              <w:rPr>
                <w:rFonts w:cs="Times New Roman"/>
                <w:szCs w:val="24"/>
              </w:rPr>
            </w:pPr>
            <w:r w:rsidRPr="00AB5D9F">
              <w:rPr>
                <w:rFonts w:cs="Times New Roman"/>
                <w:szCs w:val="24"/>
              </w:rPr>
              <w:t>34 (53.1)</w:t>
            </w:r>
          </w:p>
        </w:tc>
        <w:tc>
          <w:tcPr>
            <w:tcW w:w="1276" w:type="dxa"/>
          </w:tcPr>
          <w:p w14:paraId="20CA7A67" w14:textId="640E8F5D" w:rsidR="007F2868" w:rsidRPr="00AB5D9F" w:rsidRDefault="003546CC" w:rsidP="007F2868">
            <w:pPr>
              <w:spacing w:line="259" w:lineRule="auto"/>
              <w:jc w:val="left"/>
              <w:rPr>
                <w:rFonts w:cs="Times New Roman"/>
                <w:szCs w:val="24"/>
              </w:rPr>
            </w:pPr>
            <w:r w:rsidRPr="00AB5D9F">
              <w:rPr>
                <w:rFonts w:cs="Times New Roman"/>
                <w:szCs w:val="24"/>
              </w:rPr>
              <w:t>358 (46.9)</w:t>
            </w:r>
          </w:p>
        </w:tc>
        <w:tc>
          <w:tcPr>
            <w:tcW w:w="709" w:type="dxa"/>
          </w:tcPr>
          <w:p w14:paraId="12C6848F" w14:textId="77777777" w:rsidR="007F2868" w:rsidRPr="00AB5D9F" w:rsidRDefault="007F2868" w:rsidP="007F2868">
            <w:pPr>
              <w:spacing w:line="259" w:lineRule="auto"/>
              <w:jc w:val="left"/>
              <w:rPr>
                <w:rFonts w:cs="Times New Roman"/>
                <w:szCs w:val="24"/>
              </w:rPr>
            </w:pPr>
          </w:p>
        </w:tc>
        <w:tc>
          <w:tcPr>
            <w:tcW w:w="1275" w:type="dxa"/>
          </w:tcPr>
          <w:p w14:paraId="64D80BD5" w14:textId="2BF597FD" w:rsidR="007F2868" w:rsidRPr="00AB5D9F" w:rsidRDefault="00F4493A" w:rsidP="007F2868">
            <w:pPr>
              <w:spacing w:line="259" w:lineRule="auto"/>
              <w:jc w:val="left"/>
              <w:rPr>
                <w:rFonts w:cs="Times New Roman"/>
                <w:szCs w:val="24"/>
              </w:rPr>
            </w:pPr>
            <w:r w:rsidRPr="00AB5D9F">
              <w:rPr>
                <w:rFonts w:cs="Times New Roman"/>
                <w:szCs w:val="24"/>
              </w:rPr>
              <w:t>26 (55.3)</w:t>
            </w:r>
          </w:p>
        </w:tc>
        <w:tc>
          <w:tcPr>
            <w:tcW w:w="1276" w:type="dxa"/>
          </w:tcPr>
          <w:p w14:paraId="4F4AD8D3" w14:textId="343E76B6" w:rsidR="007F2868" w:rsidRPr="00AB5D9F" w:rsidRDefault="00F4493A" w:rsidP="007F2868">
            <w:pPr>
              <w:spacing w:line="259" w:lineRule="auto"/>
              <w:jc w:val="left"/>
              <w:rPr>
                <w:rFonts w:cs="Times New Roman"/>
                <w:szCs w:val="24"/>
              </w:rPr>
            </w:pPr>
            <w:r w:rsidRPr="00AB5D9F">
              <w:rPr>
                <w:rFonts w:cs="Times New Roman"/>
                <w:szCs w:val="24"/>
              </w:rPr>
              <w:t>356 (46.8)</w:t>
            </w:r>
          </w:p>
        </w:tc>
        <w:tc>
          <w:tcPr>
            <w:tcW w:w="709" w:type="dxa"/>
          </w:tcPr>
          <w:p w14:paraId="056CE674" w14:textId="77777777" w:rsidR="007F2868" w:rsidRPr="00AB5D9F" w:rsidRDefault="007F2868" w:rsidP="007F2868">
            <w:pPr>
              <w:spacing w:line="259" w:lineRule="auto"/>
              <w:jc w:val="left"/>
              <w:rPr>
                <w:rFonts w:cs="Times New Roman"/>
                <w:szCs w:val="24"/>
              </w:rPr>
            </w:pPr>
          </w:p>
        </w:tc>
      </w:tr>
      <w:tr w:rsidR="007F2868" w:rsidRPr="00AB5D9F" w14:paraId="06986204" w14:textId="77777777" w:rsidTr="00433D39">
        <w:tc>
          <w:tcPr>
            <w:tcW w:w="2830" w:type="dxa"/>
            <w:gridSpan w:val="2"/>
          </w:tcPr>
          <w:p w14:paraId="3110F87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LEAN_FISH_T7, n (%)</w:t>
            </w:r>
          </w:p>
        </w:tc>
        <w:tc>
          <w:tcPr>
            <w:tcW w:w="1276" w:type="dxa"/>
          </w:tcPr>
          <w:p w14:paraId="731862E3" w14:textId="77777777" w:rsidR="007F2868" w:rsidRPr="00AB5D9F" w:rsidRDefault="007F2868" w:rsidP="007F2868">
            <w:pPr>
              <w:spacing w:line="259" w:lineRule="auto"/>
              <w:jc w:val="left"/>
              <w:rPr>
                <w:rFonts w:cs="Times New Roman"/>
                <w:szCs w:val="24"/>
              </w:rPr>
            </w:pPr>
          </w:p>
        </w:tc>
        <w:tc>
          <w:tcPr>
            <w:tcW w:w="1276" w:type="dxa"/>
          </w:tcPr>
          <w:p w14:paraId="09969C20" w14:textId="77777777" w:rsidR="007F2868" w:rsidRPr="00AB5D9F" w:rsidRDefault="007F2868" w:rsidP="007F2868">
            <w:pPr>
              <w:spacing w:line="259" w:lineRule="auto"/>
              <w:jc w:val="left"/>
              <w:rPr>
                <w:rFonts w:cs="Times New Roman"/>
                <w:szCs w:val="24"/>
              </w:rPr>
            </w:pPr>
          </w:p>
        </w:tc>
        <w:tc>
          <w:tcPr>
            <w:tcW w:w="709" w:type="dxa"/>
          </w:tcPr>
          <w:p w14:paraId="71F01C43" w14:textId="0A068DB3" w:rsidR="007F2868" w:rsidRPr="00AB5D9F" w:rsidRDefault="003546CC" w:rsidP="007F2868">
            <w:pPr>
              <w:spacing w:line="259" w:lineRule="auto"/>
              <w:jc w:val="left"/>
              <w:rPr>
                <w:rFonts w:cs="Times New Roman"/>
                <w:szCs w:val="24"/>
              </w:rPr>
            </w:pPr>
            <w:r w:rsidRPr="00AB5D9F">
              <w:rPr>
                <w:rFonts w:cs="Times New Roman"/>
                <w:szCs w:val="24"/>
              </w:rPr>
              <w:t>0.434</w:t>
            </w:r>
          </w:p>
        </w:tc>
        <w:tc>
          <w:tcPr>
            <w:tcW w:w="1275" w:type="dxa"/>
          </w:tcPr>
          <w:p w14:paraId="23792FBA" w14:textId="77777777" w:rsidR="007F2868" w:rsidRPr="00AB5D9F" w:rsidRDefault="007F2868" w:rsidP="007F2868">
            <w:pPr>
              <w:spacing w:line="259" w:lineRule="auto"/>
              <w:jc w:val="left"/>
              <w:rPr>
                <w:rFonts w:cs="Times New Roman"/>
                <w:szCs w:val="24"/>
              </w:rPr>
            </w:pPr>
          </w:p>
        </w:tc>
        <w:tc>
          <w:tcPr>
            <w:tcW w:w="1276" w:type="dxa"/>
          </w:tcPr>
          <w:p w14:paraId="7B28AFEF" w14:textId="77777777" w:rsidR="007F2868" w:rsidRPr="00AB5D9F" w:rsidRDefault="007F2868" w:rsidP="007F2868">
            <w:pPr>
              <w:spacing w:line="259" w:lineRule="auto"/>
              <w:jc w:val="left"/>
              <w:rPr>
                <w:rFonts w:cs="Times New Roman"/>
                <w:szCs w:val="24"/>
              </w:rPr>
            </w:pPr>
          </w:p>
        </w:tc>
        <w:tc>
          <w:tcPr>
            <w:tcW w:w="709" w:type="dxa"/>
          </w:tcPr>
          <w:p w14:paraId="62F25AF5" w14:textId="0DE61384" w:rsidR="007F2868" w:rsidRPr="00AB5D9F" w:rsidRDefault="00F4493A" w:rsidP="007F2868">
            <w:pPr>
              <w:spacing w:line="259" w:lineRule="auto"/>
              <w:jc w:val="left"/>
              <w:rPr>
                <w:rFonts w:cs="Times New Roman"/>
                <w:szCs w:val="24"/>
              </w:rPr>
            </w:pPr>
            <w:r w:rsidRPr="00AB5D9F">
              <w:rPr>
                <w:rFonts w:cs="Times New Roman"/>
                <w:szCs w:val="24"/>
              </w:rPr>
              <w:t>0.353</w:t>
            </w:r>
          </w:p>
        </w:tc>
      </w:tr>
      <w:tr w:rsidR="007F2868" w:rsidRPr="00AB5D9F" w14:paraId="333C5549" w14:textId="77777777" w:rsidTr="00433D39">
        <w:tc>
          <w:tcPr>
            <w:tcW w:w="988" w:type="dxa"/>
            <w:tcBorders>
              <w:right w:val="nil"/>
            </w:tcBorders>
          </w:tcPr>
          <w:p w14:paraId="1EF4F458"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64E92FC"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7F699E2B" w14:textId="6089C448" w:rsidR="007F2868" w:rsidRPr="00AB5D9F" w:rsidRDefault="003546CC" w:rsidP="007F2868">
            <w:pPr>
              <w:spacing w:line="259" w:lineRule="auto"/>
              <w:jc w:val="left"/>
              <w:rPr>
                <w:rFonts w:cs="Times New Roman"/>
                <w:szCs w:val="24"/>
              </w:rPr>
            </w:pPr>
            <w:r w:rsidRPr="00AB5D9F">
              <w:rPr>
                <w:rFonts w:cs="Times New Roman"/>
                <w:szCs w:val="24"/>
              </w:rPr>
              <w:t>8 (12.5)</w:t>
            </w:r>
          </w:p>
        </w:tc>
        <w:tc>
          <w:tcPr>
            <w:tcW w:w="1276" w:type="dxa"/>
          </w:tcPr>
          <w:p w14:paraId="11E5C28C" w14:textId="5256CA4C" w:rsidR="007F2868" w:rsidRPr="00AB5D9F" w:rsidRDefault="003546CC" w:rsidP="007F2868">
            <w:pPr>
              <w:spacing w:line="259" w:lineRule="auto"/>
              <w:jc w:val="left"/>
              <w:rPr>
                <w:rFonts w:cs="Times New Roman"/>
                <w:szCs w:val="24"/>
              </w:rPr>
            </w:pPr>
            <w:r w:rsidRPr="00AB5D9F">
              <w:rPr>
                <w:rFonts w:cs="Times New Roman"/>
                <w:szCs w:val="24"/>
              </w:rPr>
              <w:t>19 (2.5)</w:t>
            </w:r>
          </w:p>
        </w:tc>
        <w:tc>
          <w:tcPr>
            <w:tcW w:w="709" w:type="dxa"/>
          </w:tcPr>
          <w:p w14:paraId="36653021" w14:textId="77777777" w:rsidR="007F2868" w:rsidRPr="00AB5D9F" w:rsidRDefault="007F2868" w:rsidP="007F2868">
            <w:pPr>
              <w:spacing w:line="259" w:lineRule="auto"/>
              <w:jc w:val="left"/>
              <w:rPr>
                <w:rFonts w:cs="Times New Roman"/>
                <w:szCs w:val="24"/>
              </w:rPr>
            </w:pPr>
          </w:p>
        </w:tc>
        <w:tc>
          <w:tcPr>
            <w:tcW w:w="1275" w:type="dxa"/>
          </w:tcPr>
          <w:p w14:paraId="62F42F76" w14:textId="13750FD9" w:rsidR="007F2868" w:rsidRPr="00AB5D9F" w:rsidRDefault="00F4493A" w:rsidP="007F2868">
            <w:pPr>
              <w:spacing w:line="259" w:lineRule="auto"/>
              <w:jc w:val="left"/>
              <w:rPr>
                <w:rFonts w:cs="Times New Roman"/>
                <w:szCs w:val="24"/>
              </w:rPr>
            </w:pPr>
            <w:r w:rsidRPr="00AB5D9F">
              <w:rPr>
                <w:rFonts w:cs="Times New Roman"/>
                <w:szCs w:val="24"/>
              </w:rPr>
              <w:t>3 (6.4)</w:t>
            </w:r>
          </w:p>
        </w:tc>
        <w:tc>
          <w:tcPr>
            <w:tcW w:w="1276" w:type="dxa"/>
          </w:tcPr>
          <w:p w14:paraId="4CCDBB07" w14:textId="7DB05FB2" w:rsidR="007F2868" w:rsidRPr="00AB5D9F" w:rsidRDefault="00F4493A" w:rsidP="007F2868">
            <w:pPr>
              <w:spacing w:line="259" w:lineRule="auto"/>
              <w:jc w:val="left"/>
              <w:rPr>
                <w:rFonts w:cs="Times New Roman"/>
                <w:szCs w:val="24"/>
              </w:rPr>
            </w:pPr>
            <w:r w:rsidRPr="00AB5D9F">
              <w:rPr>
                <w:rFonts w:cs="Times New Roman"/>
                <w:szCs w:val="24"/>
              </w:rPr>
              <w:t>16 (2.1)</w:t>
            </w:r>
          </w:p>
        </w:tc>
        <w:tc>
          <w:tcPr>
            <w:tcW w:w="709" w:type="dxa"/>
          </w:tcPr>
          <w:p w14:paraId="0B8CCA5F" w14:textId="77777777" w:rsidR="007F2868" w:rsidRPr="00AB5D9F" w:rsidRDefault="007F2868" w:rsidP="007F2868">
            <w:pPr>
              <w:spacing w:line="259" w:lineRule="auto"/>
              <w:jc w:val="left"/>
              <w:rPr>
                <w:rFonts w:cs="Times New Roman"/>
                <w:szCs w:val="24"/>
              </w:rPr>
            </w:pPr>
          </w:p>
        </w:tc>
      </w:tr>
      <w:tr w:rsidR="007F2868" w:rsidRPr="00AB5D9F" w14:paraId="0E00CDA6" w14:textId="77777777" w:rsidTr="00433D39">
        <w:tc>
          <w:tcPr>
            <w:tcW w:w="988" w:type="dxa"/>
            <w:tcBorders>
              <w:right w:val="nil"/>
            </w:tcBorders>
          </w:tcPr>
          <w:p w14:paraId="2CA0A2E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995E8B6"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770D4676" w14:textId="49B01C0B" w:rsidR="007F2868" w:rsidRPr="00AB5D9F" w:rsidRDefault="003546CC" w:rsidP="007F2868">
            <w:pPr>
              <w:spacing w:line="259" w:lineRule="auto"/>
              <w:jc w:val="left"/>
              <w:rPr>
                <w:rFonts w:cs="Times New Roman"/>
                <w:szCs w:val="24"/>
              </w:rPr>
            </w:pPr>
            <w:r w:rsidRPr="00AB5D9F">
              <w:rPr>
                <w:rFonts w:cs="Times New Roman"/>
                <w:szCs w:val="24"/>
              </w:rPr>
              <w:t>9 (14.1)</w:t>
            </w:r>
          </w:p>
        </w:tc>
        <w:tc>
          <w:tcPr>
            <w:tcW w:w="1276" w:type="dxa"/>
          </w:tcPr>
          <w:p w14:paraId="53550D7C" w14:textId="0C8A767F" w:rsidR="007F2868" w:rsidRPr="00AB5D9F" w:rsidRDefault="003546CC" w:rsidP="007F2868">
            <w:pPr>
              <w:spacing w:line="259" w:lineRule="auto"/>
              <w:jc w:val="left"/>
              <w:rPr>
                <w:rFonts w:cs="Times New Roman"/>
                <w:szCs w:val="24"/>
              </w:rPr>
            </w:pPr>
            <w:r w:rsidRPr="00AB5D9F">
              <w:rPr>
                <w:rFonts w:cs="Times New Roman"/>
                <w:szCs w:val="24"/>
              </w:rPr>
              <w:t>100 (13.1)</w:t>
            </w:r>
          </w:p>
        </w:tc>
        <w:tc>
          <w:tcPr>
            <w:tcW w:w="709" w:type="dxa"/>
          </w:tcPr>
          <w:p w14:paraId="00F32831" w14:textId="77777777" w:rsidR="007F2868" w:rsidRPr="00AB5D9F" w:rsidRDefault="007F2868" w:rsidP="007F2868">
            <w:pPr>
              <w:spacing w:line="259" w:lineRule="auto"/>
              <w:jc w:val="left"/>
              <w:rPr>
                <w:rFonts w:cs="Times New Roman"/>
                <w:szCs w:val="24"/>
              </w:rPr>
            </w:pPr>
          </w:p>
        </w:tc>
        <w:tc>
          <w:tcPr>
            <w:tcW w:w="1275" w:type="dxa"/>
          </w:tcPr>
          <w:p w14:paraId="0B59809F" w14:textId="23DC5133" w:rsidR="007F2868" w:rsidRPr="00AB5D9F" w:rsidRDefault="00F4493A" w:rsidP="007F2868">
            <w:pPr>
              <w:spacing w:line="259" w:lineRule="auto"/>
              <w:jc w:val="left"/>
              <w:rPr>
                <w:rFonts w:cs="Times New Roman"/>
                <w:szCs w:val="24"/>
              </w:rPr>
            </w:pPr>
            <w:r w:rsidRPr="00AB5D9F">
              <w:rPr>
                <w:rFonts w:cs="Times New Roman"/>
                <w:szCs w:val="24"/>
              </w:rPr>
              <w:t>9 (19.1)</w:t>
            </w:r>
          </w:p>
        </w:tc>
        <w:tc>
          <w:tcPr>
            <w:tcW w:w="1276" w:type="dxa"/>
          </w:tcPr>
          <w:p w14:paraId="03A81CAC" w14:textId="3C24ACC7" w:rsidR="007F2868" w:rsidRPr="00AB5D9F" w:rsidRDefault="00F4493A" w:rsidP="007F2868">
            <w:pPr>
              <w:spacing w:line="259" w:lineRule="auto"/>
              <w:jc w:val="left"/>
              <w:rPr>
                <w:rFonts w:cs="Times New Roman"/>
                <w:szCs w:val="24"/>
              </w:rPr>
            </w:pPr>
            <w:r w:rsidRPr="00AB5D9F">
              <w:rPr>
                <w:rFonts w:cs="Times New Roman"/>
                <w:szCs w:val="24"/>
              </w:rPr>
              <w:t>100 (13.2)</w:t>
            </w:r>
          </w:p>
        </w:tc>
        <w:tc>
          <w:tcPr>
            <w:tcW w:w="709" w:type="dxa"/>
          </w:tcPr>
          <w:p w14:paraId="6360A758" w14:textId="77777777" w:rsidR="007F2868" w:rsidRPr="00AB5D9F" w:rsidRDefault="007F2868" w:rsidP="007F2868">
            <w:pPr>
              <w:spacing w:line="259" w:lineRule="auto"/>
              <w:jc w:val="left"/>
              <w:rPr>
                <w:rFonts w:cs="Times New Roman"/>
                <w:szCs w:val="24"/>
              </w:rPr>
            </w:pPr>
          </w:p>
        </w:tc>
      </w:tr>
      <w:tr w:rsidR="007F2868" w:rsidRPr="00AB5D9F" w14:paraId="22444053" w14:textId="77777777" w:rsidTr="00433D39">
        <w:tc>
          <w:tcPr>
            <w:tcW w:w="988" w:type="dxa"/>
            <w:tcBorders>
              <w:right w:val="nil"/>
            </w:tcBorders>
          </w:tcPr>
          <w:p w14:paraId="4FDE200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77FE518"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20848BCF" w14:textId="50F21903" w:rsidR="007F2868" w:rsidRPr="00AB5D9F" w:rsidRDefault="003546CC" w:rsidP="007F2868">
            <w:pPr>
              <w:spacing w:line="259" w:lineRule="auto"/>
              <w:jc w:val="left"/>
              <w:rPr>
                <w:rFonts w:cs="Times New Roman"/>
                <w:szCs w:val="24"/>
              </w:rPr>
            </w:pPr>
            <w:r w:rsidRPr="00AB5D9F">
              <w:rPr>
                <w:rFonts w:cs="Times New Roman"/>
                <w:szCs w:val="24"/>
              </w:rPr>
              <w:t>42 (65.6)</w:t>
            </w:r>
          </w:p>
        </w:tc>
        <w:tc>
          <w:tcPr>
            <w:tcW w:w="1276" w:type="dxa"/>
          </w:tcPr>
          <w:p w14:paraId="17F43F9F" w14:textId="6A3A2314" w:rsidR="007F2868" w:rsidRPr="00AB5D9F" w:rsidRDefault="003546CC" w:rsidP="007F2868">
            <w:pPr>
              <w:spacing w:line="259" w:lineRule="auto"/>
              <w:jc w:val="left"/>
              <w:rPr>
                <w:rFonts w:cs="Times New Roman"/>
                <w:szCs w:val="24"/>
              </w:rPr>
            </w:pPr>
            <w:r w:rsidRPr="00AB5D9F">
              <w:rPr>
                <w:rFonts w:cs="Times New Roman"/>
                <w:szCs w:val="24"/>
              </w:rPr>
              <w:t>534 (70.0)</w:t>
            </w:r>
          </w:p>
        </w:tc>
        <w:tc>
          <w:tcPr>
            <w:tcW w:w="709" w:type="dxa"/>
          </w:tcPr>
          <w:p w14:paraId="10396BD0" w14:textId="77777777" w:rsidR="007F2868" w:rsidRPr="00AB5D9F" w:rsidRDefault="007F2868" w:rsidP="007F2868">
            <w:pPr>
              <w:spacing w:line="259" w:lineRule="auto"/>
              <w:jc w:val="left"/>
              <w:rPr>
                <w:rFonts w:cs="Times New Roman"/>
                <w:szCs w:val="24"/>
              </w:rPr>
            </w:pPr>
          </w:p>
        </w:tc>
        <w:tc>
          <w:tcPr>
            <w:tcW w:w="1275" w:type="dxa"/>
          </w:tcPr>
          <w:p w14:paraId="05E9D51F" w14:textId="535F8062" w:rsidR="007F2868" w:rsidRPr="00AB5D9F" w:rsidRDefault="00F4493A" w:rsidP="007F2868">
            <w:pPr>
              <w:spacing w:line="259" w:lineRule="auto"/>
              <w:jc w:val="left"/>
              <w:rPr>
                <w:rFonts w:cs="Times New Roman"/>
                <w:szCs w:val="24"/>
              </w:rPr>
            </w:pPr>
            <w:r w:rsidRPr="00AB5D9F">
              <w:rPr>
                <w:rFonts w:cs="Times New Roman"/>
                <w:szCs w:val="24"/>
              </w:rPr>
              <w:t>31 (66.0)</w:t>
            </w:r>
          </w:p>
        </w:tc>
        <w:tc>
          <w:tcPr>
            <w:tcW w:w="1276" w:type="dxa"/>
          </w:tcPr>
          <w:p w14:paraId="76A1AF78" w14:textId="66053432" w:rsidR="007F2868" w:rsidRPr="00AB5D9F" w:rsidRDefault="00F4493A" w:rsidP="007F2868">
            <w:pPr>
              <w:spacing w:line="259" w:lineRule="auto"/>
              <w:jc w:val="left"/>
              <w:rPr>
                <w:rFonts w:cs="Times New Roman"/>
                <w:szCs w:val="24"/>
              </w:rPr>
            </w:pPr>
            <w:r w:rsidRPr="00AB5D9F">
              <w:rPr>
                <w:rFonts w:cs="Times New Roman"/>
                <w:szCs w:val="24"/>
              </w:rPr>
              <w:t>534 (70.3)</w:t>
            </w:r>
          </w:p>
        </w:tc>
        <w:tc>
          <w:tcPr>
            <w:tcW w:w="709" w:type="dxa"/>
          </w:tcPr>
          <w:p w14:paraId="33D58B0D" w14:textId="77777777" w:rsidR="007F2868" w:rsidRPr="00AB5D9F" w:rsidRDefault="007F2868" w:rsidP="007F2868">
            <w:pPr>
              <w:spacing w:line="259" w:lineRule="auto"/>
              <w:jc w:val="left"/>
              <w:rPr>
                <w:rFonts w:cs="Times New Roman"/>
                <w:szCs w:val="24"/>
              </w:rPr>
            </w:pPr>
          </w:p>
        </w:tc>
      </w:tr>
      <w:tr w:rsidR="007F2868" w:rsidRPr="00AB5D9F" w14:paraId="78A8123F" w14:textId="77777777" w:rsidTr="00433D39">
        <w:tc>
          <w:tcPr>
            <w:tcW w:w="988" w:type="dxa"/>
            <w:tcBorders>
              <w:right w:val="nil"/>
            </w:tcBorders>
          </w:tcPr>
          <w:p w14:paraId="2F647862"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C6B2556"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758436FF" w14:textId="7CFA7B79" w:rsidR="007F2868" w:rsidRPr="00AB5D9F" w:rsidRDefault="003546CC" w:rsidP="007F2868">
            <w:pPr>
              <w:spacing w:line="259" w:lineRule="auto"/>
              <w:jc w:val="left"/>
              <w:rPr>
                <w:rFonts w:cs="Times New Roman"/>
                <w:szCs w:val="24"/>
              </w:rPr>
            </w:pPr>
            <w:r w:rsidRPr="00AB5D9F">
              <w:rPr>
                <w:rFonts w:cs="Times New Roman"/>
                <w:szCs w:val="24"/>
              </w:rPr>
              <w:t>4 (6.2)</w:t>
            </w:r>
          </w:p>
        </w:tc>
        <w:tc>
          <w:tcPr>
            <w:tcW w:w="1276" w:type="dxa"/>
          </w:tcPr>
          <w:p w14:paraId="6C3EBDE9" w14:textId="4028979B" w:rsidR="007F2868" w:rsidRPr="00AB5D9F" w:rsidRDefault="003546CC" w:rsidP="007F2868">
            <w:pPr>
              <w:spacing w:line="259" w:lineRule="auto"/>
              <w:jc w:val="left"/>
              <w:rPr>
                <w:rFonts w:cs="Times New Roman"/>
                <w:szCs w:val="24"/>
              </w:rPr>
            </w:pPr>
            <w:r w:rsidRPr="00AB5D9F">
              <w:rPr>
                <w:rFonts w:cs="Times New Roman"/>
                <w:szCs w:val="24"/>
              </w:rPr>
              <w:t>96 (12.6)</w:t>
            </w:r>
          </w:p>
        </w:tc>
        <w:tc>
          <w:tcPr>
            <w:tcW w:w="709" w:type="dxa"/>
          </w:tcPr>
          <w:p w14:paraId="3E08756D" w14:textId="77777777" w:rsidR="007F2868" w:rsidRPr="00AB5D9F" w:rsidRDefault="007F2868" w:rsidP="007F2868">
            <w:pPr>
              <w:spacing w:line="259" w:lineRule="auto"/>
              <w:jc w:val="left"/>
              <w:rPr>
                <w:rFonts w:cs="Times New Roman"/>
                <w:szCs w:val="24"/>
              </w:rPr>
            </w:pPr>
          </w:p>
        </w:tc>
        <w:tc>
          <w:tcPr>
            <w:tcW w:w="1275" w:type="dxa"/>
          </w:tcPr>
          <w:p w14:paraId="658DB215" w14:textId="21CE78ED" w:rsidR="007F2868" w:rsidRPr="00AB5D9F" w:rsidRDefault="00F4493A" w:rsidP="007F2868">
            <w:pPr>
              <w:spacing w:line="259" w:lineRule="auto"/>
              <w:jc w:val="left"/>
              <w:rPr>
                <w:rFonts w:cs="Times New Roman"/>
                <w:szCs w:val="24"/>
              </w:rPr>
            </w:pPr>
            <w:r w:rsidRPr="00AB5D9F">
              <w:rPr>
                <w:rFonts w:cs="Times New Roman"/>
                <w:szCs w:val="24"/>
              </w:rPr>
              <w:t>4 (8.5)</w:t>
            </w:r>
          </w:p>
        </w:tc>
        <w:tc>
          <w:tcPr>
            <w:tcW w:w="1276" w:type="dxa"/>
          </w:tcPr>
          <w:p w14:paraId="07F5C785" w14:textId="742B47EC" w:rsidR="007F2868" w:rsidRPr="00AB5D9F" w:rsidRDefault="00F4493A" w:rsidP="007F2868">
            <w:pPr>
              <w:spacing w:line="259" w:lineRule="auto"/>
              <w:jc w:val="left"/>
              <w:rPr>
                <w:rFonts w:cs="Times New Roman"/>
                <w:szCs w:val="24"/>
              </w:rPr>
            </w:pPr>
            <w:r w:rsidRPr="00AB5D9F">
              <w:rPr>
                <w:rFonts w:cs="Times New Roman"/>
                <w:szCs w:val="24"/>
              </w:rPr>
              <w:t>96 (12.6)</w:t>
            </w:r>
          </w:p>
        </w:tc>
        <w:tc>
          <w:tcPr>
            <w:tcW w:w="709" w:type="dxa"/>
          </w:tcPr>
          <w:p w14:paraId="7AF3DE67" w14:textId="77777777" w:rsidR="007F2868" w:rsidRPr="00AB5D9F" w:rsidRDefault="007F2868" w:rsidP="007F2868">
            <w:pPr>
              <w:spacing w:line="259" w:lineRule="auto"/>
              <w:jc w:val="left"/>
              <w:rPr>
                <w:rFonts w:cs="Times New Roman"/>
                <w:szCs w:val="24"/>
              </w:rPr>
            </w:pPr>
          </w:p>
        </w:tc>
      </w:tr>
      <w:tr w:rsidR="007F2868" w:rsidRPr="00AB5D9F" w14:paraId="1F42D284" w14:textId="77777777" w:rsidTr="00433D39">
        <w:tc>
          <w:tcPr>
            <w:tcW w:w="988" w:type="dxa"/>
            <w:tcBorders>
              <w:right w:val="nil"/>
            </w:tcBorders>
          </w:tcPr>
          <w:p w14:paraId="62D0EC67"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040A0C7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108C7A3D" w14:textId="6ED1ACE2" w:rsidR="007F2868" w:rsidRPr="00AB5D9F" w:rsidRDefault="003546CC" w:rsidP="007F2868">
            <w:pPr>
              <w:spacing w:line="259" w:lineRule="auto"/>
              <w:jc w:val="left"/>
              <w:rPr>
                <w:rFonts w:cs="Times New Roman"/>
                <w:szCs w:val="24"/>
              </w:rPr>
            </w:pPr>
            <w:r w:rsidRPr="00AB5D9F">
              <w:rPr>
                <w:rFonts w:cs="Times New Roman"/>
                <w:szCs w:val="24"/>
              </w:rPr>
              <w:t>1 (1.6)</w:t>
            </w:r>
          </w:p>
        </w:tc>
        <w:tc>
          <w:tcPr>
            <w:tcW w:w="1276" w:type="dxa"/>
          </w:tcPr>
          <w:p w14:paraId="783A1D32" w14:textId="0231520A" w:rsidR="007F2868" w:rsidRPr="00AB5D9F" w:rsidRDefault="003546CC" w:rsidP="007F2868">
            <w:pPr>
              <w:spacing w:line="259" w:lineRule="auto"/>
              <w:jc w:val="left"/>
              <w:rPr>
                <w:rFonts w:cs="Times New Roman"/>
                <w:szCs w:val="24"/>
              </w:rPr>
            </w:pPr>
            <w:r w:rsidRPr="00AB5D9F">
              <w:rPr>
                <w:rFonts w:cs="Times New Roman"/>
                <w:szCs w:val="24"/>
              </w:rPr>
              <w:t>14 (1.8)</w:t>
            </w:r>
          </w:p>
        </w:tc>
        <w:tc>
          <w:tcPr>
            <w:tcW w:w="709" w:type="dxa"/>
          </w:tcPr>
          <w:p w14:paraId="687EF95A" w14:textId="77777777" w:rsidR="007F2868" w:rsidRPr="00AB5D9F" w:rsidRDefault="007F2868" w:rsidP="007F2868">
            <w:pPr>
              <w:spacing w:line="259" w:lineRule="auto"/>
              <w:jc w:val="left"/>
              <w:rPr>
                <w:rFonts w:cs="Times New Roman"/>
                <w:szCs w:val="24"/>
              </w:rPr>
            </w:pPr>
          </w:p>
        </w:tc>
        <w:tc>
          <w:tcPr>
            <w:tcW w:w="1275" w:type="dxa"/>
          </w:tcPr>
          <w:p w14:paraId="6A30EB01" w14:textId="4BB8CC28" w:rsidR="007F2868" w:rsidRPr="00AB5D9F" w:rsidRDefault="00F4493A" w:rsidP="007F2868">
            <w:pPr>
              <w:spacing w:line="259" w:lineRule="auto"/>
              <w:jc w:val="left"/>
              <w:rPr>
                <w:rFonts w:cs="Times New Roman"/>
                <w:szCs w:val="24"/>
              </w:rPr>
            </w:pPr>
            <w:r w:rsidRPr="00AB5D9F">
              <w:rPr>
                <w:rFonts w:cs="Times New Roman"/>
                <w:szCs w:val="24"/>
              </w:rPr>
              <w:t>0 (0.0)</w:t>
            </w:r>
          </w:p>
        </w:tc>
        <w:tc>
          <w:tcPr>
            <w:tcW w:w="1276" w:type="dxa"/>
          </w:tcPr>
          <w:p w14:paraId="71B4621F" w14:textId="31552A74" w:rsidR="007F2868" w:rsidRPr="00AB5D9F" w:rsidRDefault="00F4493A" w:rsidP="007F2868">
            <w:pPr>
              <w:spacing w:line="259" w:lineRule="auto"/>
              <w:jc w:val="left"/>
              <w:rPr>
                <w:rFonts w:cs="Times New Roman"/>
                <w:szCs w:val="24"/>
              </w:rPr>
            </w:pPr>
            <w:r w:rsidRPr="00AB5D9F">
              <w:rPr>
                <w:rFonts w:cs="Times New Roman"/>
                <w:szCs w:val="24"/>
              </w:rPr>
              <w:t>14 (1.8)</w:t>
            </w:r>
          </w:p>
        </w:tc>
        <w:tc>
          <w:tcPr>
            <w:tcW w:w="709" w:type="dxa"/>
          </w:tcPr>
          <w:p w14:paraId="30253A85" w14:textId="77777777" w:rsidR="007F2868" w:rsidRPr="00AB5D9F" w:rsidRDefault="007F2868" w:rsidP="007F2868">
            <w:pPr>
              <w:spacing w:line="259" w:lineRule="auto"/>
              <w:jc w:val="left"/>
              <w:rPr>
                <w:rFonts w:cs="Times New Roman"/>
                <w:szCs w:val="24"/>
              </w:rPr>
            </w:pPr>
          </w:p>
        </w:tc>
      </w:tr>
      <w:tr w:rsidR="007F2868" w:rsidRPr="00AB5D9F" w14:paraId="7BC9B427" w14:textId="77777777" w:rsidTr="00433D39">
        <w:tc>
          <w:tcPr>
            <w:tcW w:w="2830" w:type="dxa"/>
            <w:gridSpan w:val="2"/>
          </w:tcPr>
          <w:p w14:paraId="6192CF6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FAT_FISH_T7, n (%)</w:t>
            </w:r>
          </w:p>
        </w:tc>
        <w:tc>
          <w:tcPr>
            <w:tcW w:w="1276" w:type="dxa"/>
          </w:tcPr>
          <w:p w14:paraId="582B2D6E" w14:textId="77777777" w:rsidR="007F2868" w:rsidRPr="00AB5D9F" w:rsidRDefault="007F2868" w:rsidP="007F2868">
            <w:pPr>
              <w:spacing w:line="259" w:lineRule="auto"/>
              <w:jc w:val="left"/>
              <w:rPr>
                <w:rFonts w:cs="Times New Roman"/>
                <w:szCs w:val="24"/>
              </w:rPr>
            </w:pPr>
          </w:p>
        </w:tc>
        <w:tc>
          <w:tcPr>
            <w:tcW w:w="1276" w:type="dxa"/>
          </w:tcPr>
          <w:p w14:paraId="0B7AC9B4" w14:textId="77777777" w:rsidR="007F2868" w:rsidRPr="00AB5D9F" w:rsidRDefault="007F2868" w:rsidP="007F2868">
            <w:pPr>
              <w:spacing w:line="259" w:lineRule="auto"/>
              <w:jc w:val="left"/>
              <w:rPr>
                <w:rFonts w:cs="Times New Roman"/>
                <w:szCs w:val="24"/>
              </w:rPr>
            </w:pPr>
          </w:p>
        </w:tc>
        <w:tc>
          <w:tcPr>
            <w:tcW w:w="709" w:type="dxa"/>
          </w:tcPr>
          <w:p w14:paraId="0098B1B9" w14:textId="6C71BCF5" w:rsidR="007F2868" w:rsidRPr="00AB5D9F" w:rsidRDefault="003546CC" w:rsidP="007F2868">
            <w:pPr>
              <w:spacing w:line="259" w:lineRule="auto"/>
              <w:jc w:val="left"/>
              <w:rPr>
                <w:rFonts w:cs="Times New Roman"/>
                <w:szCs w:val="24"/>
              </w:rPr>
            </w:pPr>
            <w:r w:rsidRPr="00AB5D9F">
              <w:rPr>
                <w:rFonts w:cs="Times New Roman"/>
                <w:szCs w:val="24"/>
              </w:rPr>
              <w:t>0.328</w:t>
            </w:r>
          </w:p>
        </w:tc>
        <w:tc>
          <w:tcPr>
            <w:tcW w:w="1275" w:type="dxa"/>
          </w:tcPr>
          <w:p w14:paraId="7CE6A393" w14:textId="77777777" w:rsidR="007F2868" w:rsidRPr="00AB5D9F" w:rsidRDefault="007F2868" w:rsidP="007F2868">
            <w:pPr>
              <w:spacing w:line="259" w:lineRule="auto"/>
              <w:jc w:val="left"/>
              <w:rPr>
                <w:rFonts w:cs="Times New Roman"/>
                <w:szCs w:val="24"/>
              </w:rPr>
            </w:pPr>
          </w:p>
        </w:tc>
        <w:tc>
          <w:tcPr>
            <w:tcW w:w="1276" w:type="dxa"/>
          </w:tcPr>
          <w:p w14:paraId="371E4666" w14:textId="77777777" w:rsidR="007F2868" w:rsidRPr="00AB5D9F" w:rsidRDefault="007F2868" w:rsidP="007F2868">
            <w:pPr>
              <w:spacing w:line="259" w:lineRule="auto"/>
              <w:jc w:val="left"/>
              <w:rPr>
                <w:rFonts w:cs="Times New Roman"/>
                <w:szCs w:val="24"/>
              </w:rPr>
            </w:pPr>
          </w:p>
        </w:tc>
        <w:tc>
          <w:tcPr>
            <w:tcW w:w="709" w:type="dxa"/>
          </w:tcPr>
          <w:p w14:paraId="1F7F9026" w14:textId="700AE7A9" w:rsidR="007F2868" w:rsidRPr="00AB5D9F" w:rsidRDefault="00F4493A" w:rsidP="007F2868">
            <w:pPr>
              <w:spacing w:line="259" w:lineRule="auto"/>
              <w:jc w:val="left"/>
              <w:rPr>
                <w:rFonts w:cs="Times New Roman"/>
                <w:szCs w:val="24"/>
              </w:rPr>
            </w:pPr>
            <w:r w:rsidRPr="00AB5D9F">
              <w:rPr>
                <w:rFonts w:cs="Times New Roman"/>
                <w:szCs w:val="24"/>
              </w:rPr>
              <w:t>0.249</w:t>
            </w:r>
          </w:p>
        </w:tc>
      </w:tr>
      <w:tr w:rsidR="007F2868" w:rsidRPr="00AB5D9F" w14:paraId="66727232" w14:textId="77777777" w:rsidTr="00433D39">
        <w:tc>
          <w:tcPr>
            <w:tcW w:w="988" w:type="dxa"/>
            <w:tcBorders>
              <w:right w:val="nil"/>
            </w:tcBorders>
          </w:tcPr>
          <w:p w14:paraId="04113EC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4A1D61F"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6FA032D5" w14:textId="344C108D" w:rsidR="007F2868" w:rsidRPr="00AB5D9F" w:rsidRDefault="003546CC" w:rsidP="007F2868">
            <w:pPr>
              <w:spacing w:line="259" w:lineRule="auto"/>
              <w:jc w:val="left"/>
              <w:rPr>
                <w:rFonts w:cs="Times New Roman"/>
                <w:szCs w:val="24"/>
              </w:rPr>
            </w:pPr>
            <w:r w:rsidRPr="00AB5D9F">
              <w:rPr>
                <w:rFonts w:cs="Times New Roman"/>
                <w:szCs w:val="24"/>
              </w:rPr>
              <w:t>8 (12.5)</w:t>
            </w:r>
          </w:p>
        </w:tc>
        <w:tc>
          <w:tcPr>
            <w:tcW w:w="1276" w:type="dxa"/>
          </w:tcPr>
          <w:p w14:paraId="6FCB11D5" w14:textId="13894115" w:rsidR="007F2868" w:rsidRPr="00AB5D9F" w:rsidRDefault="003546CC" w:rsidP="007F2868">
            <w:pPr>
              <w:spacing w:line="259" w:lineRule="auto"/>
              <w:jc w:val="left"/>
              <w:rPr>
                <w:rFonts w:cs="Times New Roman"/>
                <w:szCs w:val="24"/>
              </w:rPr>
            </w:pPr>
            <w:r w:rsidRPr="00AB5D9F">
              <w:rPr>
                <w:rFonts w:cs="Times New Roman"/>
                <w:szCs w:val="24"/>
              </w:rPr>
              <w:t>85 (11.1)</w:t>
            </w:r>
          </w:p>
        </w:tc>
        <w:tc>
          <w:tcPr>
            <w:tcW w:w="709" w:type="dxa"/>
          </w:tcPr>
          <w:p w14:paraId="5C780D57" w14:textId="77777777" w:rsidR="007F2868" w:rsidRPr="00AB5D9F" w:rsidRDefault="007F2868" w:rsidP="007F2868">
            <w:pPr>
              <w:spacing w:line="259" w:lineRule="auto"/>
              <w:jc w:val="left"/>
              <w:rPr>
                <w:rFonts w:cs="Times New Roman"/>
                <w:szCs w:val="24"/>
              </w:rPr>
            </w:pPr>
          </w:p>
        </w:tc>
        <w:tc>
          <w:tcPr>
            <w:tcW w:w="1275" w:type="dxa"/>
          </w:tcPr>
          <w:p w14:paraId="04A4B147" w14:textId="54491CC6" w:rsidR="007F2868" w:rsidRPr="00AB5D9F" w:rsidRDefault="00F4493A" w:rsidP="007F2868">
            <w:pPr>
              <w:spacing w:line="259" w:lineRule="auto"/>
              <w:jc w:val="left"/>
              <w:rPr>
                <w:rFonts w:cs="Times New Roman"/>
                <w:szCs w:val="24"/>
              </w:rPr>
            </w:pPr>
            <w:r w:rsidRPr="00AB5D9F">
              <w:rPr>
                <w:rFonts w:cs="Times New Roman"/>
                <w:szCs w:val="24"/>
              </w:rPr>
              <w:t>7 (14.9)</w:t>
            </w:r>
          </w:p>
        </w:tc>
        <w:tc>
          <w:tcPr>
            <w:tcW w:w="1276" w:type="dxa"/>
          </w:tcPr>
          <w:p w14:paraId="3D31AF22" w14:textId="44874FF7" w:rsidR="007F2868" w:rsidRPr="00AB5D9F" w:rsidRDefault="00F4493A" w:rsidP="007F2868">
            <w:pPr>
              <w:spacing w:line="259" w:lineRule="auto"/>
              <w:jc w:val="left"/>
              <w:rPr>
                <w:rFonts w:cs="Times New Roman"/>
                <w:szCs w:val="24"/>
              </w:rPr>
            </w:pPr>
            <w:r w:rsidRPr="00AB5D9F">
              <w:rPr>
                <w:rFonts w:cs="Times New Roman"/>
                <w:szCs w:val="24"/>
              </w:rPr>
              <w:t>84 (11.1)</w:t>
            </w:r>
          </w:p>
        </w:tc>
        <w:tc>
          <w:tcPr>
            <w:tcW w:w="709" w:type="dxa"/>
          </w:tcPr>
          <w:p w14:paraId="361889FD" w14:textId="77777777" w:rsidR="007F2868" w:rsidRPr="00AB5D9F" w:rsidRDefault="007F2868" w:rsidP="007F2868">
            <w:pPr>
              <w:spacing w:line="259" w:lineRule="auto"/>
              <w:jc w:val="left"/>
              <w:rPr>
                <w:rFonts w:cs="Times New Roman"/>
                <w:szCs w:val="24"/>
              </w:rPr>
            </w:pPr>
          </w:p>
        </w:tc>
      </w:tr>
      <w:tr w:rsidR="007F2868" w:rsidRPr="00AB5D9F" w14:paraId="0473F250" w14:textId="77777777" w:rsidTr="00433D39">
        <w:tc>
          <w:tcPr>
            <w:tcW w:w="988" w:type="dxa"/>
            <w:tcBorders>
              <w:right w:val="nil"/>
            </w:tcBorders>
          </w:tcPr>
          <w:p w14:paraId="4F93C65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32D2A88"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26C59A52" w14:textId="1B1F0D9B" w:rsidR="007F2868" w:rsidRPr="00AB5D9F" w:rsidRDefault="003546CC" w:rsidP="007F2868">
            <w:pPr>
              <w:spacing w:line="259" w:lineRule="auto"/>
              <w:jc w:val="left"/>
              <w:rPr>
                <w:rFonts w:cs="Times New Roman"/>
                <w:szCs w:val="24"/>
              </w:rPr>
            </w:pPr>
            <w:r w:rsidRPr="00AB5D9F">
              <w:rPr>
                <w:rFonts w:cs="Times New Roman"/>
                <w:szCs w:val="24"/>
              </w:rPr>
              <w:t>27 (42.2)</w:t>
            </w:r>
          </w:p>
        </w:tc>
        <w:tc>
          <w:tcPr>
            <w:tcW w:w="1276" w:type="dxa"/>
          </w:tcPr>
          <w:p w14:paraId="05BDF975" w14:textId="1209003C" w:rsidR="007F2868" w:rsidRPr="00AB5D9F" w:rsidRDefault="003546CC" w:rsidP="007F2868">
            <w:pPr>
              <w:spacing w:line="259" w:lineRule="auto"/>
              <w:jc w:val="left"/>
              <w:rPr>
                <w:rFonts w:cs="Times New Roman"/>
                <w:szCs w:val="24"/>
              </w:rPr>
            </w:pPr>
            <w:r w:rsidRPr="00AB5D9F">
              <w:rPr>
                <w:rFonts w:cs="Times New Roman"/>
                <w:szCs w:val="24"/>
              </w:rPr>
              <w:t>260 (34.1)</w:t>
            </w:r>
          </w:p>
        </w:tc>
        <w:tc>
          <w:tcPr>
            <w:tcW w:w="709" w:type="dxa"/>
          </w:tcPr>
          <w:p w14:paraId="6417C3C9" w14:textId="77777777" w:rsidR="007F2868" w:rsidRPr="00AB5D9F" w:rsidRDefault="007F2868" w:rsidP="007F2868">
            <w:pPr>
              <w:spacing w:line="259" w:lineRule="auto"/>
              <w:jc w:val="left"/>
              <w:rPr>
                <w:rFonts w:cs="Times New Roman"/>
                <w:szCs w:val="24"/>
              </w:rPr>
            </w:pPr>
          </w:p>
        </w:tc>
        <w:tc>
          <w:tcPr>
            <w:tcW w:w="1275" w:type="dxa"/>
          </w:tcPr>
          <w:p w14:paraId="7EBEDE64" w14:textId="7EFB10FE" w:rsidR="007F2868" w:rsidRPr="00AB5D9F" w:rsidRDefault="00F4493A" w:rsidP="007F2868">
            <w:pPr>
              <w:spacing w:line="259" w:lineRule="auto"/>
              <w:jc w:val="left"/>
              <w:rPr>
                <w:rFonts w:cs="Times New Roman"/>
                <w:szCs w:val="24"/>
              </w:rPr>
            </w:pPr>
            <w:r w:rsidRPr="00AB5D9F">
              <w:rPr>
                <w:rFonts w:cs="Times New Roman"/>
                <w:szCs w:val="24"/>
              </w:rPr>
              <w:t>19 (40.4)</w:t>
            </w:r>
          </w:p>
        </w:tc>
        <w:tc>
          <w:tcPr>
            <w:tcW w:w="1276" w:type="dxa"/>
          </w:tcPr>
          <w:p w14:paraId="7B66A380" w14:textId="5BDCA423" w:rsidR="007F2868" w:rsidRPr="00AB5D9F" w:rsidRDefault="00F4493A" w:rsidP="007F2868">
            <w:pPr>
              <w:spacing w:line="259" w:lineRule="auto"/>
              <w:jc w:val="left"/>
              <w:rPr>
                <w:rFonts w:cs="Times New Roman"/>
                <w:szCs w:val="24"/>
              </w:rPr>
            </w:pPr>
            <w:r w:rsidRPr="00AB5D9F">
              <w:rPr>
                <w:rFonts w:cs="Times New Roman"/>
                <w:szCs w:val="24"/>
              </w:rPr>
              <w:t>259 (34.1)</w:t>
            </w:r>
          </w:p>
        </w:tc>
        <w:tc>
          <w:tcPr>
            <w:tcW w:w="709" w:type="dxa"/>
          </w:tcPr>
          <w:p w14:paraId="2B9B6B66" w14:textId="77777777" w:rsidR="007F2868" w:rsidRPr="00AB5D9F" w:rsidRDefault="007F2868" w:rsidP="007F2868">
            <w:pPr>
              <w:spacing w:line="259" w:lineRule="auto"/>
              <w:jc w:val="left"/>
              <w:rPr>
                <w:rFonts w:cs="Times New Roman"/>
                <w:szCs w:val="24"/>
              </w:rPr>
            </w:pPr>
          </w:p>
        </w:tc>
      </w:tr>
      <w:tr w:rsidR="007F2868" w:rsidRPr="00AB5D9F" w14:paraId="11F8D6C4" w14:textId="77777777" w:rsidTr="00433D39">
        <w:tc>
          <w:tcPr>
            <w:tcW w:w="988" w:type="dxa"/>
            <w:tcBorders>
              <w:right w:val="nil"/>
            </w:tcBorders>
          </w:tcPr>
          <w:p w14:paraId="6F239AC3"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3F5116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2BAA02F9" w14:textId="5274A09B" w:rsidR="007F2868" w:rsidRPr="00AB5D9F" w:rsidRDefault="003546CC" w:rsidP="007F2868">
            <w:pPr>
              <w:spacing w:line="259" w:lineRule="auto"/>
              <w:jc w:val="left"/>
              <w:rPr>
                <w:rFonts w:cs="Times New Roman"/>
                <w:szCs w:val="24"/>
              </w:rPr>
            </w:pPr>
            <w:r w:rsidRPr="00AB5D9F">
              <w:rPr>
                <w:rFonts w:cs="Times New Roman"/>
                <w:szCs w:val="24"/>
              </w:rPr>
              <w:t>25 (39.1)</w:t>
            </w:r>
          </w:p>
        </w:tc>
        <w:tc>
          <w:tcPr>
            <w:tcW w:w="1276" w:type="dxa"/>
          </w:tcPr>
          <w:p w14:paraId="3440E0C7" w14:textId="1F5AE2E4" w:rsidR="007F2868" w:rsidRPr="00AB5D9F" w:rsidRDefault="003546CC" w:rsidP="007F2868">
            <w:pPr>
              <w:spacing w:line="259" w:lineRule="auto"/>
              <w:jc w:val="left"/>
              <w:rPr>
                <w:rFonts w:cs="Times New Roman"/>
                <w:szCs w:val="24"/>
              </w:rPr>
            </w:pPr>
            <w:r w:rsidRPr="00AB5D9F">
              <w:rPr>
                <w:rFonts w:cs="Times New Roman"/>
                <w:szCs w:val="24"/>
              </w:rPr>
              <w:t>368 (48.2)</w:t>
            </w:r>
          </w:p>
        </w:tc>
        <w:tc>
          <w:tcPr>
            <w:tcW w:w="709" w:type="dxa"/>
          </w:tcPr>
          <w:p w14:paraId="37FBEF5C" w14:textId="77777777" w:rsidR="007F2868" w:rsidRPr="00AB5D9F" w:rsidRDefault="007F2868" w:rsidP="007F2868">
            <w:pPr>
              <w:spacing w:line="259" w:lineRule="auto"/>
              <w:jc w:val="left"/>
              <w:rPr>
                <w:rFonts w:cs="Times New Roman"/>
                <w:szCs w:val="24"/>
              </w:rPr>
            </w:pPr>
          </w:p>
        </w:tc>
        <w:tc>
          <w:tcPr>
            <w:tcW w:w="1275" w:type="dxa"/>
          </w:tcPr>
          <w:p w14:paraId="571A77AF" w14:textId="4ADE8790" w:rsidR="007F2868" w:rsidRPr="00AB5D9F" w:rsidRDefault="00F4493A" w:rsidP="007F2868">
            <w:pPr>
              <w:spacing w:line="259" w:lineRule="auto"/>
              <w:jc w:val="left"/>
              <w:rPr>
                <w:rFonts w:cs="Times New Roman"/>
                <w:szCs w:val="24"/>
              </w:rPr>
            </w:pPr>
            <w:r w:rsidRPr="00AB5D9F">
              <w:rPr>
                <w:rFonts w:cs="Times New Roman"/>
                <w:szCs w:val="24"/>
              </w:rPr>
              <w:t>19 (40.4)</w:t>
            </w:r>
          </w:p>
        </w:tc>
        <w:tc>
          <w:tcPr>
            <w:tcW w:w="1276" w:type="dxa"/>
          </w:tcPr>
          <w:p w14:paraId="2D6E578E" w14:textId="322A333C" w:rsidR="007F2868" w:rsidRPr="00AB5D9F" w:rsidRDefault="00F4493A" w:rsidP="007F2868">
            <w:pPr>
              <w:spacing w:line="259" w:lineRule="auto"/>
              <w:jc w:val="left"/>
              <w:rPr>
                <w:rFonts w:cs="Times New Roman"/>
                <w:szCs w:val="24"/>
              </w:rPr>
            </w:pPr>
            <w:r w:rsidRPr="00AB5D9F">
              <w:rPr>
                <w:rFonts w:cs="Times New Roman"/>
                <w:szCs w:val="24"/>
              </w:rPr>
              <w:t>367 (48.3)</w:t>
            </w:r>
          </w:p>
        </w:tc>
        <w:tc>
          <w:tcPr>
            <w:tcW w:w="709" w:type="dxa"/>
          </w:tcPr>
          <w:p w14:paraId="7D21BA66" w14:textId="77777777" w:rsidR="007F2868" w:rsidRPr="00AB5D9F" w:rsidRDefault="007F2868" w:rsidP="007F2868">
            <w:pPr>
              <w:spacing w:line="259" w:lineRule="auto"/>
              <w:jc w:val="left"/>
              <w:rPr>
                <w:rFonts w:cs="Times New Roman"/>
                <w:szCs w:val="24"/>
              </w:rPr>
            </w:pPr>
          </w:p>
        </w:tc>
      </w:tr>
      <w:tr w:rsidR="007F2868" w:rsidRPr="00AB5D9F" w14:paraId="76FF8D2C" w14:textId="77777777" w:rsidTr="00433D39">
        <w:tc>
          <w:tcPr>
            <w:tcW w:w="988" w:type="dxa"/>
            <w:tcBorders>
              <w:right w:val="nil"/>
            </w:tcBorders>
          </w:tcPr>
          <w:p w14:paraId="1253CC7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3D87C20"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131EB19E" w14:textId="19683C59" w:rsidR="007F2868" w:rsidRPr="00AB5D9F" w:rsidRDefault="003546CC" w:rsidP="007F2868">
            <w:pPr>
              <w:spacing w:line="259" w:lineRule="auto"/>
              <w:jc w:val="left"/>
              <w:rPr>
                <w:rFonts w:cs="Times New Roman"/>
                <w:szCs w:val="24"/>
              </w:rPr>
            </w:pPr>
            <w:r w:rsidRPr="00AB5D9F">
              <w:rPr>
                <w:rFonts w:cs="Times New Roman"/>
                <w:szCs w:val="24"/>
              </w:rPr>
              <w:t>1 (1.6)</w:t>
            </w:r>
          </w:p>
        </w:tc>
        <w:tc>
          <w:tcPr>
            <w:tcW w:w="1276" w:type="dxa"/>
          </w:tcPr>
          <w:p w14:paraId="1B90B3A5" w14:textId="0B6A6504" w:rsidR="007F2868" w:rsidRPr="00AB5D9F" w:rsidRDefault="003546CC" w:rsidP="007F2868">
            <w:pPr>
              <w:spacing w:line="259" w:lineRule="auto"/>
              <w:jc w:val="left"/>
              <w:rPr>
                <w:rFonts w:cs="Times New Roman"/>
                <w:szCs w:val="24"/>
              </w:rPr>
            </w:pPr>
            <w:r w:rsidRPr="00AB5D9F">
              <w:rPr>
                <w:rFonts w:cs="Times New Roman"/>
                <w:szCs w:val="24"/>
              </w:rPr>
              <w:t>38 (5.0)</w:t>
            </w:r>
          </w:p>
        </w:tc>
        <w:tc>
          <w:tcPr>
            <w:tcW w:w="709" w:type="dxa"/>
          </w:tcPr>
          <w:p w14:paraId="19489217" w14:textId="77777777" w:rsidR="007F2868" w:rsidRPr="00AB5D9F" w:rsidRDefault="007F2868" w:rsidP="007F2868">
            <w:pPr>
              <w:spacing w:line="259" w:lineRule="auto"/>
              <w:jc w:val="left"/>
              <w:rPr>
                <w:rFonts w:cs="Times New Roman"/>
                <w:szCs w:val="24"/>
              </w:rPr>
            </w:pPr>
          </w:p>
        </w:tc>
        <w:tc>
          <w:tcPr>
            <w:tcW w:w="1275" w:type="dxa"/>
          </w:tcPr>
          <w:p w14:paraId="10194B55" w14:textId="21DED783" w:rsidR="007F2868" w:rsidRPr="00AB5D9F" w:rsidRDefault="00F4493A" w:rsidP="007F2868">
            <w:pPr>
              <w:spacing w:line="259" w:lineRule="auto"/>
              <w:jc w:val="left"/>
              <w:rPr>
                <w:rFonts w:cs="Times New Roman"/>
                <w:szCs w:val="24"/>
              </w:rPr>
            </w:pPr>
            <w:r w:rsidRPr="00AB5D9F">
              <w:rPr>
                <w:rFonts w:cs="Times New Roman"/>
                <w:szCs w:val="24"/>
              </w:rPr>
              <w:t>1 (2.1)</w:t>
            </w:r>
          </w:p>
        </w:tc>
        <w:tc>
          <w:tcPr>
            <w:tcW w:w="1276" w:type="dxa"/>
          </w:tcPr>
          <w:p w14:paraId="356BC097" w14:textId="06941C38" w:rsidR="007F2868" w:rsidRPr="00AB5D9F" w:rsidRDefault="00F4493A" w:rsidP="007F2868">
            <w:pPr>
              <w:spacing w:line="259" w:lineRule="auto"/>
              <w:jc w:val="left"/>
              <w:rPr>
                <w:rFonts w:cs="Times New Roman"/>
                <w:szCs w:val="24"/>
              </w:rPr>
            </w:pPr>
            <w:r w:rsidRPr="00AB5D9F">
              <w:rPr>
                <w:rFonts w:cs="Times New Roman"/>
                <w:szCs w:val="24"/>
              </w:rPr>
              <w:t>38 (5.0)</w:t>
            </w:r>
          </w:p>
        </w:tc>
        <w:tc>
          <w:tcPr>
            <w:tcW w:w="709" w:type="dxa"/>
          </w:tcPr>
          <w:p w14:paraId="01C829FD" w14:textId="77777777" w:rsidR="007F2868" w:rsidRPr="00AB5D9F" w:rsidRDefault="007F2868" w:rsidP="007F2868">
            <w:pPr>
              <w:spacing w:line="259" w:lineRule="auto"/>
              <w:jc w:val="left"/>
              <w:rPr>
                <w:rFonts w:cs="Times New Roman"/>
                <w:szCs w:val="24"/>
              </w:rPr>
            </w:pPr>
          </w:p>
        </w:tc>
      </w:tr>
      <w:tr w:rsidR="007F2868" w:rsidRPr="00AB5D9F" w14:paraId="684BD7CA" w14:textId="77777777" w:rsidTr="00433D39">
        <w:tc>
          <w:tcPr>
            <w:tcW w:w="988" w:type="dxa"/>
            <w:tcBorders>
              <w:right w:val="nil"/>
            </w:tcBorders>
          </w:tcPr>
          <w:p w14:paraId="44D7CF0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62DAAF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410394E6" w14:textId="67F3B6BA" w:rsidR="007F2868" w:rsidRPr="00AB5D9F" w:rsidRDefault="003546CC" w:rsidP="007F2868">
            <w:pPr>
              <w:spacing w:line="259" w:lineRule="auto"/>
              <w:jc w:val="left"/>
              <w:rPr>
                <w:rFonts w:cs="Times New Roman"/>
                <w:szCs w:val="24"/>
              </w:rPr>
            </w:pPr>
            <w:r w:rsidRPr="00AB5D9F">
              <w:rPr>
                <w:rFonts w:cs="Times New Roman"/>
                <w:szCs w:val="24"/>
              </w:rPr>
              <w:t>3 (4.7)</w:t>
            </w:r>
          </w:p>
        </w:tc>
        <w:tc>
          <w:tcPr>
            <w:tcW w:w="1276" w:type="dxa"/>
          </w:tcPr>
          <w:p w14:paraId="417421FB" w14:textId="358A270A" w:rsidR="007F2868" w:rsidRPr="00AB5D9F" w:rsidRDefault="003546CC" w:rsidP="007F2868">
            <w:pPr>
              <w:spacing w:line="259" w:lineRule="auto"/>
              <w:jc w:val="left"/>
              <w:rPr>
                <w:rFonts w:cs="Times New Roman"/>
                <w:szCs w:val="24"/>
              </w:rPr>
            </w:pPr>
            <w:r w:rsidRPr="00AB5D9F">
              <w:rPr>
                <w:rFonts w:cs="Times New Roman"/>
                <w:szCs w:val="24"/>
              </w:rPr>
              <w:t>12 (1.6)</w:t>
            </w:r>
          </w:p>
        </w:tc>
        <w:tc>
          <w:tcPr>
            <w:tcW w:w="709" w:type="dxa"/>
          </w:tcPr>
          <w:p w14:paraId="1F487FA4" w14:textId="77777777" w:rsidR="007F2868" w:rsidRPr="00AB5D9F" w:rsidRDefault="007F2868" w:rsidP="007F2868">
            <w:pPr>
              <w:spacing w:line="259" w:lineRule="auto"/>
              <w:jc w:val="left"/>
              <w:rPr>
                <w:rFonts w:cs="Times New Roman"/>
                <w:szCs w:val="24"/>
              </w:rPr>
            </w:pPr>
          </w:p>
        </w:tc>
        <w:tc>
          <w:tcPr>
            <w:tcW w:w="1275" w:type="dxa"/>
          </w:tcPr>
          <w:p w14:paraId="3B5567CE" w14:textId="5061960F" w:rsidR="007F2868" w:rsidRPr="00AB5D9F" w:rsidRDefault="00F4493A" w:rsidP="007F2868">
            <w:pPr>
              <w:spacing w:line="259" w:lineRule="auto"/>
              <w:jc w:val="left"/>
              <w:rPr>
                <w:rFonts w:cs="Times New Roman"/>
                <w:szCs w:val="24"/>
              </w:rPr>
            </w:pPr>
            <w:r w:rsidRPr="00AB5D9F">
              <w:rPr>
                <w:rFonts w:cs="Times New Roman"/>
                <w:szCs w:val="24"/>
              </w:rPr>
              <w:t>1 (2.1)</w:t>
            </w:r>
          </w:p>
        </w:tc>
        <w:tc>
          <w:tcPr>
            <w:tcW w:w="1276" w:type="dxa"/>
          </w:tcPr>
          <w:p w14:paraId="567C30A3" w14:textId="2EADD1F3" w:rsidR="007F2868" w:rsidRPr="00AB5D9F" w:rsidRDefault="00F4493A" w:rsidP="007F2868">
            <w:pPr>
              <w:spacing w:line="259" w:lineRule="auto"/>
              <w:jc w:val="left"/>
              <w:rPr>
                <w:rFonts w:cs="Times New Roman"/>
                <w:szCs w:val="24"/>
              </w:rPr>
            </w:pPr>
            <w:r w:rsidRPr="00AB5D9F">
              <w:rPr>
                <w:rFonts w:cs="Times New Roman"/>
                <w:szCs w:val="24"/>
              </w:rPr>
              <w:t>12 (1.6)</w:t>
            </w:r>
          </w:p>
        </w:tc>
        <w:tc>
          <w:tcPr>
            <w:tcW w:w="709" w:type="dxa"/>
          </w:tcPr>
          <w:p w14:paraId="7562BF25" w14:textId="77777777" w:rsidR="007F2868" w:rsidRPr="00AB5D9F" w:rsidRDefault="007F2868" w:rsidP="007F2868">
            <w:pPr>
              <w:spacing w:line="259" w:lineRule="auto"/>
              <w:jc w:val="left"/>
              <w:rPr>
                <w:rFonts w:cs="Times New Roman"/>
                <w:szCs w:val="24"/>
              </w:rPr>
            </w:pPr>
          </w:p>
        </w:tc>
      </w:tr>
      <w:tr w:rsidR="007F2868" w:rsidRPr="00AB5D9F" w14:paraId="18F5A3C8" w14:textId="77777777" w:rsidTr="00433D39">
        <w:tc>
          <w:tcPr>
            <w:tcW w:w="2830" w:type="dxa"/>
            <w:gridSpan w:val="2"/>
          </w:tcPr>
          <w:p w14:paraId="40A2493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2CDF5484" w14:textId="77777777" w:rsidR="007F2868" w:rsidRPr="00AB5D9F" w:rsidRDefault="007F2868" w:rsidP="007F2868">
            <w:pPr>
              <w:spacing w:line="259" w:lineRule="auto"/>
              <w:jc w:val="left"/>
              <w:rPr>
                <w:rFonts w:cs="Times New Roman"/>
                <w:szCs w:val="24"/>
              </w:rPr>
            </w:pPr>
          </w:p>
        </w:tc>
        <w:tc>
          <w:tcPr>
            <w:tcW w:w="1276" w:type="dxa"/>
          </w:tcPr>
          <w:p w14:paraId="0EBA12C4" w14:textId="77777777" w:rsidR="007F2868" w:rsidRPr="00AB5D9F" w:rsidRDefault="007F2868" w:rsidP="007F2868">
            <w:pPr>
              <w:spacing w:line="259" w:lineRule="auto"/>
              <w:jc w:val="left"/>
              <w:rPr>
                <w:rFonts w:cs="Times New Roman"/>
                <w:szCs w:val="24"/>
              </w:rPr>
            </w:pPr>
          </w:p>
        </w:tc>
        <w:tc>
          <w:tcPr>
            <w:tcW w:w="709" w:type="dxa"/>
          </w:tcPr>
          <w:p w14:paraId="136E8F45" w14:textId="71C0AAD1" w:rsidR="007F2868" w:rsidRPr="00AB5D9F" w:rsidRDefault="003546CC" w:rsidP="007F2868">
            <w:pPr>
              <w:spacing w:line="259" w:lineRule="auto"/>
              <w:jc w:val="left"/>
              <w:rPr>
                <w:rFonts w:cs="Times New Roman"/>
                <w:szCs w:val="24"/>
              </w:rPr>
            </w:pPr>
            <w:r w:rsidRPr="00AB5D9F">
              <w:rPr>
                <w:rFonts w:cs="Times New Roman"/>
                <w:szCs w:val="24"/>
              </w:rPr>
              <w:t>0.279</w:t>
            </w:r>
          </w:p>
        </w:tc>
        <w:tc>
          <w:tcPr>
            <w:tcW w:w="1275" w:type="dxa"/>
          </w:tcPr>
          <w:p w14:paraId="137B0809" w14:textId="77777777" w:rsidR="007F2868" w:rsidRPr="00AB5D9F" w:rsidRDefault="007F2868" w:rsidP="007F2868">
            <w:pPr>
              <w:spacing w:line="259" w:lineRule="auto"/>
              <w:jc w:val="left"/>
              <w:rPr>
                <w:rFonts w:cs="Times New Roman"/>
                <w:szCs w:val="24"/>
              </w:rPr>
            </w:pPr>
          </w:p>
        </w:tc>
        <w:tc>
          <w:tcPr>
            <w:tcW w:w="1276" w:type="dxa"/>
          </w:tcPr>
          <w:p w14:paraId="71EFFD0F" w14:textId="77777777" w:rsidR="007F2868" w:rsidRPr="00AB5D9F" w:rsidRDefault="007F2868" w:rsidP="007F2868">
            <w:pPr>
              <w:spacing w:line="259" w:lineRule="auto"/>
              <w:jc w:val="left"/>
              <w:rPr>
                <w:rFonts w:cs="Times New Roman"/>
                <w:szCs w:val="24"/>
              </w:rPr>
            </w:pPr>
          </w:p>
        </w:tc>
        <w:tc>
          <w:tcPr>
            <w:tcW w:w="709" w:type="dxa"/>
          </w:tcPr>
          <w:p w14:paraId="1ECC26B5" w14:textId="2EEE9075" w:rsidR="007F2868" w:rsidRPr="00AB5D9F" w:rsidRDefault="00F4493A" w:rsidP="007F2868">
            <w:pPr>
              <w:spacing w:line="259" w:lineRule="auto"/>
              <w:jc w:val="left"/>
              <w:rPr>
                <w:rFonts w:cs="Times New Roman"/>
                <w:szCs w:val="24"/>
              </w:rPr>
            </w:pPr>
            <w:r w:rsidRPr="00AB5D9F">
              <w:rPr>
                <w:rFonts w:cs="Times New Roman"/>
                <w:szCs w:val="24"/>
              </w:rPr>
              <w:t>0.168</w:t>
            </w:r>
          </w:p>
        </w:tc>
      </w:tr>
      <w:tr w:rsidR="007F2868" w:rsidRPr="00AB5D9F" w14:paraId="266A59E5" w14:textId="77777777" w:rsidTr="00433D39">
        <w:tc>
          <w:tcPr>
            <w:tcW w:w="988" w:type="dxa"/>
            <w:tcBorders>
              <w:right w:val="nil"/>
            </w:tcBorders>
          </w:tcPr>
          <w:p w14:paraId="2298E1B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E17C37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50B320A5" w14:textId="2C57910B" w:rsidR="007F2868" w:rsidRPr="00AB5D9F" w:rsidRDefault="003546CC" w:rsidP="007F2868">
            <w:pPr>
              <w:spacing w:line="259" w:lineRule="auto"/>
              <w:jc w:val="left"/>
              <w:rPr>
                <w:rFonts w:cs="Times New Roman"/>
                <w:szCs w:val="24"/>
              </w:rPr>
            </w:pPr>
            <w:r w:rsidRPr="00AB5D9F">
              <w:rPr>
                <w:rFonts w:cs="Times New Roman"/>
                <w:szCs w:val="24"/>
              </w:rPr>
              <w:t>14 (21.9)</w:t>
            </w:r>
          </w:p>
        </w:tc>
        <w:tc>
          <w:tcPr>
            <w:tcW w:w="1276" w:type="dxa"/>
          </w:tcPr>
          <w:p w14:paraId="02F8476A" w14:textId="433546C7" w:rsidR="007F2868" w:rsidRPr="00AB5D9F" w:rsidRDefault="003546CC" w:rsidP="007F2868">
            <w:pPr>
              <w:spacing w:line="259" w:lineRule="auto"/>
              <w:jc w:val="left"/>
              <w:rPr>
                <w:rFonts w:cs="Times New Roman"/>
                <w:szCs w:val="24"/>
              </w:rPr>
            </w:pPr>
            <w:r w:rsidRPr="00AB5D9F">
              <w:rPr>
                <w:rFonts w:cs="Times New Roman"/>
                <w:szCs w:val="24"/>
              </w:rPr>
              <w:t>173 (22.7)</w:t>
            </w:r>
          </w:p>
        </w:tc>
        <w:tc>
          <w:tcPr>
            <w:tcW w:w="709" w:type="dxa"/>
          </w:tcPr>
          <w:p w14:paraId="09D86F73" w14:textId="77777777" w:rsidR="007F2868" w:rsidRPr="00AB5D9F" w:rsidRDefault="007F2868" w:rsidP="007F2868">
            <w:pPr>
              <w:spacing w:line="259" w:lineRule="auto"/>
              <w:jc w:val="left"/>
              <w:rPr>
                <w:rFonts w:cs="Times New Roman"/>
                <w:szCs w:val="24"/>
              </w:rPr>
            </w:pPr>
          </w:p>
        </w:tc>
        <w:tc>
          <w:tcPr>
            <w:tcW w:w="1275" w:type="dxa"/>
          </w:tcPr>
          <w:p w14:paraId="4F383C43" w14:textId="3DAA7A5B" w:rsidR="007F2868" w:rsidRPr="00AB5D9F" w:rsidRDefault="00F4493A" w:rsidP="007F2868">
            <w:pPr>
              <w:spacing w:line="259" w:lineRule="auto"/>
              <w:jc w:val="left"/>
              <w:rPr>
                <w:rFonts w:cs="Times New Roman"/>
                <w:szCs w:val="24"/>
              </w:rPr>
            </w:pPr>
            <w:r w:rsidRPr="00AB5D9F">
              <w:rPr>
                <w:rFonts w:cs="Times New Roman"/>
                <w:szCs w:val="24"/>
              </w:rPr>
              <w:t>10 (21.3)</w:t>
            </w:r>
          </w:p>
        </w:tc>
        <w:tc>
          <w:tcPr>
            <w:tcW w:w="1276" w:type="dxa"/>
          </w:tcPr>
          <w:p w14:paraId="3B6CAAA0" w14:textId="726E5B2A" w:rsidR="007F2868" w:rsidRPr="00AB5D9F" w:rsidRDefault="00F4493A" w:rsidP="007F2868">
            <w:pPr>
              <w:spacing w:line="259" w:lineRule="auto"/>
              <w:jc w:val="left"/>
              <w:rPr>
                <w:rFonts w:cs="Times New Roman"/>
                <w:szCs w:val="24"/>
              </w:rPr>
            </w:pPr>
            <w:r w:rsidRPr="00AB5D9F">
              <w:rPr>
                <w:rFonts w:cs="Times New Roman"/>
                <w:szCs w:val="24"/>
              </w:rPr>
              <w:t>172 (22.6)</w:t>
            </w:r>
          </w:p>
        </w:tc>
        <w:tc>
          <w:tcPr>
            <w:tcW w:w="709" w:type="dxa"/>
          </w:tcPr>
          <w:p w14:paraId="52DA93F1" w14:textId="77777777" w:rsidR="007F2868" w:rsidRPr="00AB5D9F" w:rsidRDefault="007F2868" w:rsidP="007F2868">
            <w:pPr>
              <w:spacing w:line="259" w:lineRule="auto"/>
              <w:jc w:val="left"/>
              <w:rPr>
                <w:rFonts w:cs="Times New Roman"/>
                <w:szCs w:val="24"/>
              </w:rPr>
            </w:pPr>
          </w:p>
        </w:tc>
      </w:tr>
      <w:tr w:rsidR="007F2868" w:rsidRPr="00AB5D9F" w14:paraId="4DE1DF0E" w14:textId="77777777" w:rsidTr="00433D39">
        <w:tc>
          <w:tcPr>
            <w:tcW w:w="988" w:type="dxa"/>
            <w:tcBorders>
              <w:right w:val="nil"/>
            </w:tcBorders>
          </w:tcPr>
          <w:p w14:paraId="59077BC2"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0F23ABF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66886763" w14:textId="7F38E640" w:rsidR="007F2868" w:rsidRPr="00AB5D9F" w:rsidRDefault="003546CC" w:rsidP="007F2868">
            <w:pPr>
              <w:spacing w:line="259" w:lineRule="auto"/>
              <w:jc w:val="left"/>
              <w:rPr>
                <w:rFonts w:cs="Times New Roman"/>
                <w:szCs w:val="24"/>
              </w:rPr>
            </w:pPr>
            <w:r w:rsidRPr="00AB5D9F">
              <w:rPr>
                <w:rFonts w:cs="Times New Roman"/>
                <w:szCs w:val="24"/>
              </w:rPr>
              <w:t>37 (57.8)</w:t>
            </w:r>
          </w:p>
        </w:tc>
        <w:tc>
          <w:tcPr>
            <w:tcW w:w="1276" w:type="dxa"/>
          </w:tcPr>
          <w:p w14:paraId="19F32034" w14:textId="7EE52F1B" w:rsidR="007F2868" w:rsidRPr="00AB5D9F" w:rsidRDefault="003546CC" w:rsidP="007F2868">
            <w:pPr>
              <w:spacing w:line="259" w:lineRule="auto"/>
              <w:jc w:val="left"/>
              <w:rPr>
                <w:rFonts w:cs="Times New Roman"/>
                <w:szCs w:val="24"/>
              </w:rPr>
            </w:pPr>
            <w:r w:rsidRPr="00AB5D9F">
              <w:rPr>
                <w:rFonts w:cs="Times New Roman"/>
                <w:szCs w:val="24"/>
              </w:rPr>
              <w:t>400 (52.4)</w:t>
            </w:r>
          </w:p>
        </w:tc>
        <w:tc>
          <w:tcPr>
            <w:tcW w:w="709" w:type="dxa"/>
          </w:tcPr>
          <w:p w14:paraId="1F271933" w14:textId="77777777" w:rsidR="007F2868" w:rsidRPr="00AB5D9F" w:rsidRDefault="007F2868" w:rsidP="007F2868">
            <w:pPr>
              <w:spacing w:line="259" w:lineRule="auto"/>
              <w:jc w:val="left"/>
              <w:rPr>
                <w:rFonts w:cs="Times New Roman"/>
                <w:szCs w:val="24"/>
              </w:rPr>
            </w:pPr>
          </w:p>
        </w:tc>
        <w:tc>
          <w:tcPr>
            <w:tcW w:w="1275" w:type="dxa"/>
          </w:tcPr>
          <w:p w14:paraId="39FE76BF" w14:textId="547763B9" w:rsidR="007F2868" w:rsidRPr="00AB5D9F" w:rsidRDefault="00F4493A" w:rsidP="007F2868">
            <w:pPr>
              <w:spacing w:line="259" w:lineRule="auto"/>
              <w:jc w:val="left"/>
              <w:rPr>
                <w:rFonts w:cs="Times New Roman"/>
                <w:szCs w:val="24"/>
              </w:rPr>
            </w:pPr>
            <w:r w:rsidRPr="00AB5D9F">
              <w:rPr>
                <w:rFonts w:cs="Times New Roman"/>
                <w:szCs w:val="24"/>
              </w:rPr>
              <w:t>27 (57.4)</w:t>
            </w:r>
          </w:p>
        </w:tc>
        <w:tc>
          <w:tcPr>
            <w:tcW w:w="1276" w:type="dxa"/>
          </w:tcPr>
          <w:p w14:paraId="721E4038" w14:textId="5662C2A1" w:rsidR="007F2868" w:rsidRPr="00AB5D9F" w:rsidRDefault="00F4493A" w:rsidP="007F2868">
            <w:pPr>
              <w:spacing w:line="259" w:lineRule="auto"/>
              <w:jc w:val="left"/>
              <w:rPr>
                <w:rFonts w:cs="Times New Roman"/>
                <w:szCs w:val="24"/>
              </w:rPr>
            </w:pPr>
            <w:r w:rsidRPr="00AB5D9F">
              <w:rPr>
                <w:rFonts w:cs="Times New Roman"/>
                <w:szCs w:val="24"/>
              </w:rPr>
              <w:t>400 (52.6)</w:t>
            </w:r>
          </w:p>
        </w:tc>
        <w:tc>
          <w:tcPr>
            <w:tcW w:w="709" w:type="dxa"/>
          </w:tcPr>
          <w:p w14:paraId="0D92A573" w14:textId="77777777" w:rsidR="007F2868" w:rsidRPr="00AB5D9F" w:rsidRDefault="007F2868" w:rsidP="007F2868">
            <w:pPr>
              <w:spacing w:line="259" w:lineRule="auto"/>
              <w:jc w:val="left"/>
              <w:rPr>
                <w:rFonts w:cs="Times New Roman"/>
                <w:szCs w:val="24"/>
              </w:rPr>
            </w:pPr>
          </w:p>
        </w:tc>
      </w:tr>
      <w:tr w:rsidR="007F2868" w:rsidRPr="00AB5D9F" w14:paraId="2EC5CF71" w14:textId="77777777" w:rsidTr="00433D39">
        <w:tc>
          <w:tcPr>
            <w:tcW w:w="988" w:type="dxa"/>
            <w:tcBorders>
              <w:right w:val="nil"/>
            </w:tcBorders>
          </w:tcPr>
          <w:p w14:paraId="6D36F15A"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FD5FEA8"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7F9761B2" w14:textId="3AC6E90A" w:rsidR="007F2868" w:rsidRPr="00AB5D9F" w:rsidRDefault="003546CC" w:rsidP="007F2868">
            <w:pPr>
              <w:spacing w:line="259" w:lineRule="auto"/>
              <w:jc w:val="left"/>
              <w:rPr>
                <w:rFonts w:cs="Times New Roman"/>
                <w:szCs w:val="24"/>
              </w:rPr>
            </w:pPr>
            <w:r w:rsidRPr="00AB5D9F">
              <w:rPr>
                <w:rFonts w:cs="Times New Roman"/>
                <w:szCs w:val="24"/>
              </w:rPr>
              <w:t>9 (14.1)</w:t>
            </w:r>
          </w:p>
        </w:tc>
        <w:tc>
          <w:tcPr>
            <w:tcW w:w="1276" w:type="dxa"/>
          </w:tcPr>
          <w:p w14:paraId="6D8BF4CE" w14:textId="44A5B056" w:rsidR="007F2868" w:rsidRPr="00AB5D9F" w:rsidRDefault="003546CC" w:rsidP="007F2868">
            <w:pPr>
              <w:spacing w:line="259" w:lineRule="auto"/>
              <w:jc w:val="left"/>
              <w:rPr>
                <w:rFonts w:cs="Times New Roman"/>
                <w:szCs w:val="24"/>
              </w:rPr>
            </w:pPr>
            <w:r w:rsidRPr="00AB5D9F">
              <w:rPr>
                <w:rFonts w:cs="Times New Roman"/>
                <w:szCs w:val="24"/>
              </w:rPr>
              <w:t>171 (22.4)</w:t>
            </w:r>
          </w:p>
        </w:tc>
        <w:tc>
          <w:tcPr>
            <w:tcW w:w="709" w:type="dxa"/>
          </w:tcPr>
          <w:p w14:paraId="2D3B6884" w14:textId="77777777" w:rsidR="007F2868" w:rsidRPr="00AB5D9F" w:rsidRDefault="007F2868" w:rsidP="007F2868">
            <w:pPr>
              <w:spacing w:line="259" w:lineRule="auto"/>
              <w:jc w:val="left"/>
              <w:rPr>
                <w:rFonts w:cs="Times New Roman"/>
                <w:szCs w:val="24"/>
              </w:rPr>
            </w:pPr>
          </w:p>
        </w:tc>
        <w:tc>
          <w:tcPr>
            <w:tcW w:w="1275" w:type="dxa"/>
          </w:tcPr>
          <w:p w14:paraId="5B255629" w14:textId="1B48D99F" w:rsidR="007F2868" w:rsidRPr="00AB5D9F" w:rsidRDefault="00F4493A" w:rsidP="007F2868">
            <w:pPr>
              <w:spacing w:line="259" w:lineRule="auto"/>
              <w:jc w:val="left"/>
              <w:rPr>
                <w:rFonts w:cs="Times New Roman"/>
                <w:szCs w:val="24"/>
              </w:rPr>
            </w:pPr>
            <w:r w:rsidRPr="00AB5D9F">
              <w:rPr>
                <w:rFonts w:cs="Times New Roman"/>
                <w:szCs w:val="24"/>
              </w:rPr>
              <w:t>8 (17.0)</w:t>
            </w:r>
          </w:p>
        </w:tc>
        <w:tc>
          <w:tcPr>
            <w:tcW w:w="1276" w:type="dxa"/>
          </w:tcPr>
          <w:p w14:paraId="4267444D" w14:textId="600EEBFF" w:rsidR="007F2868" w:rsidRPr="00AB5D9F" w:rsidRDefault="00F4493A" w:rsidP="007F2868">
            <w:pPr>
              <w:spacing w:line="259" w:lineRule="auto"/>
              <w:jc w:val="left"/>
              <w:rPr>
                <w:rFonts w:cs="Times New Roman"/>
                <w:szCs w:val="24"/>
              </w:rPr>
            </w:pPr>
            <w:r w:rsidRPr="00AB5D9F">
              <w:rPr>
                <w:rFonts w:cs="Times New Roman"/>
                <w:szCs w:val="24"/>
              </w:rPr>
              <w:t>169 (22.2)</w:t>
            </w:r>
          </w:p>
        </w:tc>
        <w:tc>
          <w:tcPr>
            <w:tcW w:w="709" w:type="dxa"/>
          </w:tcPr>
          <w:p w14:paraId="0EB41CE9" w14:textId="77777777" w:rsidR="007F2868" w:rsidRPr="00AB5D9F" w:rsidRDefault="007F2868" w:rsidP="007F2868">
            <w:pPr>
              <w:spacing w:line="259" w:lineRule="auto"/>
              <w:jc w:val="left"/>
              <w:rPr>
                <w:rFonts w:cs="Times New Roman"/>
                <w:szCs w:val="24"/>
              </w:rPr>
            </w:pPr>
          </w:p>
        </w:tc>
      </w:tr>
      <w:tr w:rsidR="007F2868" w:rsidRPr="00AB5D9F" w14:paraId="178B73C6" w14:textId="77777777" w:rsidTr="00433D39">
        <w:tc>
          <w:tcPr>
            <w:tcW w:w="988" w:type="dxa"/>
            <w:tcBorders>
              <w:right w:val="nil"/>
            </w:tcBorders>
          </w:tcPr>
          <w:p w14:paraId="75B3EFC0"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301807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3BA9A49A" w14:textId="551CE031" w:rsidR="007F2868" w:rsidRPr="00AB5D9F" w:rsidRDefault="003546CC" w:rsidP="007F2868">
            <w:pPr>
              <w:spacing w:line="259" w:lineRule="auto"/>
              <w:jc w:val="left"/>
              <w:rPr>
                <w:rFonts w:cs="Times New Roman"/>
                <w:szCs w:val="24"/>
              </w:rPr>
            </w:pPr>
            <w:r w:rsidRPr="00AB5D9F">
              <w:rPr>
                <w:rFonts w:cs="Times New Roman"/>
                <w:szCs w:val="24"/>
              </w:rPr>
              <w:t>4 (6.2)</w:t>
            </w:r>
          </w:p>
        </w:tc>
        <w:tc>
          <w:tcPr>
            <w:tcW w:w="1276" w:type="dxa"/>
          </w:tcPr>
          <w:p w14:paraId="761C8634" w14:textId="47A0E19C" w:rsidR="007F2868" w:rsidRPr="00AB5D9F" w:rsidRDefault="003546CC" w:rsidP="007F2868">
            <w:pPr>
              <w:spacing w:line="259" w:lineRule="auto"/>
              <w:jc w:val="left"/>
              <w:rPr>
                <w:rFonts w:cs="Times New Roman"/>
                <w:szCs w:val="24"/>
              </w:rPr>
            </w:pPr>
            <w:r w:rsidRPr="00AB5D9F">
              <w:rPr>
                <w:rFonts w:cs="Times New Roman"/>
                <w:szCs w:val="24"/>
              </w:rPr>
              <w:t>19 (2.5)</w:t>
            </w:r>
          </w:p>
        </w:tc>
        <w:tc>
          <w:tcPr>
            <w:tcW w:w="709" w:type="dxa"/>
          </w:tcPr>
          <w:p w14:paraId="3F556610" w14:textId="77777777" w:rsidR="007F2868" w:rsidRPr="00AB5D9F" w:rsidRDefault="007F2868" w:rsidP="007F2868">
            <w:pPr>
              <w:spacing w:line="259" w:lineRule="auto"/>
              <w:jc w:val="left"/>
              <w:rPr>
                <w:rFonts w:cs="Times New Roman"/>
                <w:szCs w:val="24"/>
              </w:rPr>
            </w:pPr>
          </w:p>
        </w:tc>
        <w:tc>
          <w:tcPr>
            <w:tcW w:w="1275" w:type="dxa"/>
          </w:tcPr>
          <w:p w14:paraId="4A394050" w14:textId="1FA5492C" w:rsidR="007F2868" w:rsidRPr="00AB5D9F" w:rsidRDefault="00F4493A" w:rsidP="007F2868">
            <w:pPr>
              <w:spacing w:line="259" w:lineRule="auto"/>
              <w:jc w:val="left"/>
              <w:rPr>
                <w:rFonts w:cs="Times New Roman"/>
                <w:szCs w:val="24"/>
              </w:rPr>
            </w:pPr>
            <w:r w:rsidRPr="00AB5D9F">
              <w:rPr>
                <w:rFonts w:cs="Times New Roman"/>
                <w:szCs w:val="24"/>
              </w:rPr>
              <w:t>2 (4.3)</w:t>
            </w:r>
          </w:p>
        </w:tc>
        <w:tc>
          <w:tcPr>
            <w:tcW w:w="1276" w:type="dxa"/>
          </w:tcPr>
          <w:p w14:paraId="1165285D" w14:textId="59B9D230" w:rsidR="007F2868" w:rsidRPr="00AB5D9F" w:rsidRDefault="00F4493A" w:rsidP="007F2868">
            <w:pPr>
              <w:spacing w:line="259" w:lineRule="auto"/>
              <w:jc w:val="left"/>
              <w:rPr>
                <w:rFonts w:cs="Times New Roman"/>
                <w:szCs w:val="24"/>
              </w:rPr>
            </w:pPr>
            <w:r w:rsidRPr="00AB5D9F">
              <w:rPr>
                <w:rFonts w:cs="Times New Roman"/>
                <w:szCs w:val="24"/>
              </w:rPr>
              <w:t>19 (2.5)</w:t>
            </w:r>
          </w:p>
        </w:tc>
        <w:tc>
          <w:tcPr>
            <w:tcW w:w="709" w:type="dxa"/>
          </w:tcPr>
          <w:p w14:paraId="70CA2F74" w14:textId="77777777" w:rsidR="007F2868" w:rsidRPr="00AB5D9F" w:rsidRDefault="007F2868" w:rsidP="007F2868">
            <w:pPr>
              <w:spacing w:line="259" w:lineRule="auto"/>
              <w:jc w:val="left"/>
              <w:rPr>
                <w:rFonts w:cs="Times New Roman"/>
                <w:szCs w:val="24"/>
              </w:rPr>
            </w:pPr>
          </w:p>
        </w:tc>
      </w:tr>
      <w:tr w:rsidR="007F2868" w:rsidRPr="00AB5D9F" w14:paraId="2C1AF80D" w14:textId="77777777" w:rsidTr="00433D39">
        <w:tc>
          <w:tcPr>
            <w:tcW w:w="2830" w:type="dxa"/>
            <w:gridSpan w:val="2"/>
          </w:tcPr>
          <w:p w14:paraId="5BE5258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EXERCISE_T7, n (%)</w:t>
            </w:r>
          </w:p>
        </w:tc>
        <w:tc>
          <w:tcPr>
            <w:tcW w:w="1276" w:type="dxa"/>
          </w:tcPr>
          <w:p w14:paraId="00DCB702" w14:textId="77777777" w:rsidR="007F2868" w:rsidRPr="00AB5D9F" w:rsidRDefault="007F2868" w:rsidP="007F2868">
            <w:pPr>
              <w:spacing w:line="259" w:lineRule="auto"/>
              <w:jc w:val="left"/>
              <w:rPr>
                <w:rFonts w:cs="Times New Roman"/>
                <w:szCs w:val="24"/>
              </w:rPr>
            </w:pPr>
          </w:p>
        </w:tc>
        <w:tc>
          <w:tcPr>
            <w:tcW w:w="1276" w:type="dxa"/>
          </w:tcPr>
          <w:p w14:paraId="2E6585D8" w14:textId="77777777" w:rsidR="007F2868" w:rsidRPr="00AB5D9F" w:rsidRDefault="007F2868" w:rsidP="007F2868">
            <w:pPr>
              <w:spacing w:line="259" w:lineRule="auto"/>
              <w:jc w:val="left"/>
              <w:rPr>
                <w:rFonts w:cs="Times New Roman"/>
                <w:szCs w:val="24"/>
              </w:rPr>
            </w:pPr>
          </w:p>
        </w:tc>
        <w:tc>
          <w:tcPr>
            <w:tcW w:w="709" w:type="dxa"/>
          </w:tcPr>
          <w:p w14:paraId="07CC7934" w14:textId="72AD83DF" w:rsidR="007F2868" w:rsidRPr="00AB5D9F" w:rsidRDefault="003546CC" w:rsidP="007F2868">
            <w:pPr>
              <w:spacing w:line="259" w:lineRule="auto"/>
              <w:jc w:val="left"/>
              <w:rPr>
                <w:rFonts w:cs="Times New Roman"/>
                <w:szCs w:val="24"/>
              </w:rPr>
            </w:pPr>
            <w:r w:rsidRPr="00AB5D9F">
              <w:rPr>
                <w:rFonts w:cs="Times New Roman"/>
                <w:szCs w:val="24"/>
              </w:rPr>
              <w:t>0.234</w:t>
            </w:r>
          </w:p>
        </w:tc>
        <w:tc>
          <w:tcPr>
            <w:tcW w:w="1275" w:type="dxa"/>
          </w:tcPr>
          <w:p w14:paraId="4A5274AD" w14:textId="77777777" w:rsidR="007F2868" w:rsidRPr="00AB5D9F" w:rsidRDefault="007F2868" w:rsidP="007F2868">
            <w:pPr>
              <w:spacing w:line="259" w:lineRule="auto"/>
              <w:jc w:val="left"/>
              <w:rPr>
                <w:rFonts w:cs="Times New Roman"/>
                <w:szCs w:val="24"/>
              </w:rPr>
            </w:pPr>
          </w:p>
        </w:tc>
        <w:tc>
          <w:tcPr>
            <w:tcW w:w="1276" w:type="dxa"/>
          </w:tcPr>
          <w:p w14:paraId="5852FC8E" w14:textId="77777777" w:rsidR="007F2868" w:rsidRPr="00AB5D9F" w:rsidRDefault="007F2868" w:rsidP="007F2868">
            <w:pPr>
              <w:spacing w:line="259" w:lineRule="auto"/>
              <w:jc w:val="left"/>
              <w:rPr>
                <w:rFonts w:cs="Times New Roman"/>
                <w:szCs w:val="24"/>
              </w:rPr>
            </w:pPr>
          </w:p>
        </w:tc>
        <w:tc>
          <w:tcPr>
            <w:tcW w:w="709" w:type="dxa"/>
          </w:tcPr>
          <w:p w14:paraId="02AFC4BB" w14:textId="4F7D5CBE" w:rsidR="007F2868" w:rsidRPr="00AB5D9F" w:rsidRDefault="00F4493A" w:rsidP="007F2868">
            <w:pPr>
              <w:spacing w:line="259" w:lineRule="auto"/>
              <w:jc w:val="left"/>
              <w:rPr>
                <w:rFonts w:cs="Times New Roman"/>
                <w:szCs w:val="24"/>
              </w:rPr>
            </w:pPr>
            <w:r w:rsidRPr="00AB5D9F">
              <w:rPr>
                <w:rFonts w:cs="Times New Roman"/>
                <w:szCs w:val="24"/>
              </w:rPr>
              <w:t>0.312</w:t>
            </w:r>
          </w:p>
        </w:tc>
      </w:tr>
      <w:tr w:rsidR="007F2868" w:rsidRPr="00AB5D9F" w14:paraId="3F3563D9" w14:textId="77777777" w:rsidTr="00433D39">
        <w:tc>
          <w:tcPr>
            <w:tcW w:w="988" w:type="dxa"/>
            <w:tcBorders>
              <w:right w:val="nil"/>
            </w:tcBorders>
          </w:tcPr>
          <w:p w14:paraId="21AAD47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1A54CC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2D7FDBBE" w14:textId="47D12E06" w:rsidR="007F2868" w:rsidRPr="00AB5D9F" w:rsidRDefault="003546CC" w:rsidP="007F2868">
            <w:pPr>
              <w:spacing w:line="259" w:lineRule="auto"/>
              <w:jc w:val="left"/>
              <w:rPr>
                <w:rFonts w:cs="Times New Roman"/>
                <w:szCs w:val="24"/>
              </w:rPr>
            </w:pPr>
            <w:r w:rsidRPr="00AB5D9F">
              <w:rPr>
                <w:rFonts w:cs="Times New Roman"/>
                <w:szCs w:val="24"/>
              </w:rPr>
              <w:t>6 (9.4)</w:t>
            </w:r>
          </w:p>
        </w:tc>
        <w:tc>
          <w:tcPr>
            <w:tcW w:w="1276" w:type="dxa"/>
          </w:tcPr>
          <w:p w14:paraId="1D1DD341" w14:textId="40DC8FCE" w:rsidR="007F2868" w:rsidRPr="00AB5D9F" w:rsidRDefault="003546CC" w:rsidP="007F2868">
            <w:pPr>
              <w:spacing w:line="259" w:lineRule="auto"/>
              <w:jc w:val="left"/>
              <w:rPr>
                <w:rFonts w:cs="Times New Roman"/>
                <w:szCs w:val="24"/>
              </w:rPr>
            </w:pPr>
            <w:r w:rsidRPr="00AB5D9F">
              <w:rPr>
                <w:rFonts w:cs="Times New Roman"/>
                <w:szCs w:val="24"/>
              </w:rPr>
              <w:t>93 (12.2)</w:t>
            </w:r>
          </w:p>
        </w:tc>
        <w:tc>
          <w:tcPr>
            <w:tcW w:w="709" w:type="dxa"/>
          </w:tcPr>
          <w:p w14:paraId="1C3E262E" w14:textId="77777777" w:rsidR="007F2868" w:rsidRPr="00AB5D9F" w:rsidRDefault="007F2868" w:rsidP="007F2868">
            <w:pPr>
              <w:spacing w:line="259" w:lineRule="auto"/>
              <w:jc w:val="left"/>
              <w:rPr>
                <w:rFonts w:cs="Times New Roman"/>
                <w:szCs w:val="24"/>
              </w:rPr>
            </w:pPr>
          </w:p>
        </w:tc>
        <w:tc>
          <w:tcPr>
            <w:tcW w:w="1275" w:type="dxa"/>
          </w:tcPr>
          <w:p w14:paraId="174B63B8" w14:textId="3AE1E499" w:rsidR="007F2868" w:rsidRPr="00AB5D9F" w:rsidRDefault="00F4493A" w:rsidP="007F2868">
            <w:pPr>
              <w:spacing w:line="259" w:lineRule="auto"/>
              <w:jc w:val="left"/>
              <w:rPr>
                <w:rFonts w:cs="Times New Roman"/>
                <w:szCs w:val="24"/>
              </w:rPr>
            </w:pPr>
            <w:r w:rsidRPr="00AB5D9F">
              <w:rPr>
                <w:rFonts w:cs="Times New Roman"/>
                <w:szCs w:val="24"/>
              </w:rPr>
              <w:t>3 (6.4)</w:t>
            </w:r>
          </w:p>
        </w:tc>
        <w:tc>
          <w:tcPr>
            <w:tcW w:w="1276" w:type="dxa"/>
          </w:tcPr>
          <w:p w14:paraId="423D3561" w14:textId="2B1D1621" w:rsidR="007F2868" w:rsidRPr="00AB5D9F" w:rsidRDefault="00F4493A" w:rsidP="007F2868">
            <w:pPr>
              <w:spacing w:line="259" w:lineRule="auto"/>
              <w:jc w:val="left"/>
              <w:rPr>
                <w:rFonts w:cs="Times New Roman"/>
                <w:szCs w:val="24"/>
              </w:rPr>
            </w:pPr>
            <w:r w:rsidRPr="00AB5D9F">
              <w:rPr>
                <w:rFonts w:cs="Times New Roman"/>
                <w:szCs w:val="24"/>
              </w:rPr>
              <w:t>92 (12.1)</w:t>
            </w:r>
          </w:p>
        </w:tc>
        <w:tc>
          <w:tcPr>
            <w:tcW w:w="709" w:type="dxa"/>
          </w:tcPr>
          <w:p w14:paraId="4135922B" w14:textId="77777777" w:rsidR="007F2868" w:rsidRPr="00AB5D9F" w:rsidRDefault="007F2868" w:rsidP="007F2868">
            <w:pPr>
              <w:spacing w:line="259" w:lineRule="auto"/>
              <w:jc w:val="left"/>
              <w:rPr>
                <w:rFonts w:cs="Times New Roman"/>
                <w:szCs w:val="24"/>
              </w:rPr>
            </w:pPr>
          </w:p>
        </w:tc>
      </w:tr>
      <w:tr w:rsidR="007F2868" w:rsidRPr="00AB5D9F" w14:paraId="206A1AAD" w14:textId="77777777" w:rsidTr="00433D39">
        <w:tc>
          <w:tcPr>
            <w:tcW w:w="988" w:type="dxa"/>
            <w:tcBorders>
              <w:right w:val="nil"/>
            </w:tcBorders>
          </w:tcPr>
          <w:p w14:paraId="7E4448B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CA62F88"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2E7A3DEA" w14:textId="52483E73" w:rsidR="007F2868" w:rsidRPr="00AB5D9F" w:rsidRDefault="003546CC" w:rsidP="007F2868">
            <w:pPr>
              <w:spacing w:line="259" w:lineRule="auto"/>
              <w:jc w:val="left"/>
              <w:rPr>
                <w:rFonts w:cs="Times New Roman"/>
                <w:szCs w:val="24"/>
              </w:rPr>
            </w:pPr>
            <w:r w:rsidRPr="00AB5D9F">
              <w:rPr>
                <w:rFonts w:cs="Times New Roman"/>
                <w:szCs w:val="24"/>
              </w:rPr>
              <w:t>11 (17.2)</w:t>
            </w:r>
          </w:p>
        </w:tc>
        <w:tc>
          <w:tcPr>
            <w:tcW w:w="1276" w:type="dxa"/>
          </w:tcPr>
          <w:p w14:paraId="22A5F4C1" w14:textId="58D68A73" w:rsidR="007F2868" w:rsidRPr="00AB5D9F" w:rsidRDefault="003546CC" w:rsidP="007F2868">
            <w:pPr>
              <w:spacing w:line="259" w:lineRule="auto"/>
              <w:jc w:val="left"/>
              <w:rPr>
                <w:rFonts w:cs="Times New Roman"/>
                <w:szCs w:val="24"/>
              </w:rPr>
            </w:pPr>
            <w:r w:rsidRPr="00AB5D9F">
              <w:rPr>
                <w:rFonts w:cs="Times New Roman"/>
                <w:szCs w:val="24"/>
              </w:rPr>
              <w:t>90 (11.8)</w:t>
            </w:r>
          </w:p>
        </w:tc>
        <w:tc>
          <w:tcPr>
            <w:tcW w:w="709" w:type="dxa"/>
          </w:tcPr>
          <w:p w14:paraId="53AB532C" w14:textId="77777777" w:rsidR="007F2868" w:rsidRPr="00AB5D9F" w:rsidRDefault="007F2868" w:rsidP="007F2868">
            <w:pPr>
              <w:spacing w:line="259" w:lineRule="auto"/>
              <w:jc w:val="left"/>
              <w:rPr>
                <w:rFonts w:cs="Times New Roman"/>
                <w:szCs w:val="24"/>
              </w:rPr>
            </w:pPr>
          </w:p>
        </w:tc>
        <w:tc>
          <w:tcPr>
            <w:tcW w:w="1275" w:type="dxa"/>
          </w:tcPr>
          <w:p w14:paraId="6EA2AEA0" w14:textId="46392973" w:rsidR="007F2868" w:rsidRPr="00AB5D9F" w:rsidRDefault="00F4493A" w:rsidP="007F2868">
            <w:pPr>
              <w:spacing w:line="259" w:lineRule="auto"/>
              <w:jc w:val="left"/>
              <w:rPr>
                <w:rFonts w:cs="Times New Roman"/>
                <w:szCs w:val="24"/>
              </w:rPr>
            </w:pPr>
            <w:r w:rsidRPr="00AB5D9F">
              <w:rPr>
                <w:rFonts w:cs="Times New Roman"/>
                <w:szCs w:val="24"/>
              </w:rPr>
              <w:t>9 (19.1)</w:t>
            </w:r>
          </w:p>
        </w:tc>
        <w:tc>
          <w:tcPr>
            <w:tcW w:w="1276" w:type="dxa"/>
          </w:tcPr>
          <w:p w14:paraId="721222B0" w14:textId="0B14A93C" w:rsidR="007F2868" w:rsidRPr="00AB5D9F" w:rsidRDefault="00F4493A" w:rsidP="007F2868">
            <w:pPr>
              <w:spacing w:line="259" w:lineRule="auto"/>
              <w:jc w:val="left"/>
              <w:rPr>
                <w:rFonts w:cs="Times New Roman"/>
                <w:szCs w:val="24"/>
              </w:rPr>
            </w:pPr>
            <w:r w:rsidRPr="00AB5D9F">
              <w:rPr>
                <w:rFonts w:cs="Times New Roman"/>
                <w:szCs w:val="24"/>
              </w:rPr>
              <w:t>90 (11.8)</w:t>
            </w:r>
          </w:p>
        </w:tc>
        <w:tc>
          <w:tcPr>
            <w:tcW w:w="709" w:type="dxa"/>
          </w:tcPr>
          <w:p w14:paraId="3CC9AFCD" w14:textId="77777777" w:rsidR="007F2868" w:rsidRPr="00AB5D9F" w:rsidRDefault="007F2868" w:rsidP="007F2868">
            <w:pPr>
              <w:spacing w:line="259" w:lineRule="auto"/>
              <w:jc w:val="left"/>
              <w:rPr>
                <w:rFonts w:cs="Times New Roman"/>
                <w:szCs w:val="24"/>
              </w:rPr>
            </w:pPr>
          </w:p>
        </w:tc>
      </w:tr>
      <w:tr w:rsidR="007F2868" w:rsidRPr="00AB5D9F" w14:paraId="0AA460FA" w14:textId="77777777" w:rsidTr="00433D39">
        <w:tc>
          <w:tcPr>
            <w:tcW w:w="988" w:type="dxa"/>
            <w:tcBorders>
              <w:right w:val="nil"/>
            </w:tcBorders>
          </w:tcPr>
          <w:p w14:paraId="218E121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2592C3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1201F95F" w14:textId="667E32A1" w:rsidR="007F2868" w:rsidRPr="00AB5D9F" w:rsidRDefault="003546CC" w:rsidP="007F2868">
            <w:pPr>
              <w:spacing w:line="259" w:lineRule="auto"/>
              <w:jc w:val="left"/>
              <w:rPr>
                <w:rFonts w:cs="Times New Roman"/>
                <w:szCs w:val="24"/>
                <w:lang w:val="en-GB"/>
              </w:rPr>
            </w:pPr>
            <w:r w:rsidRPr="00AB5D9F">
              <w:rPr>
                <w:rFonts w:cs="Times New Roman"/>
                <w:szCs w:val="24"/>
              </w:rPr>
              <w:t>11 (17.2)</w:t>
            </w:r>
          </w:p>
        </w:tc>
        <w:tc>
          <w:tcPr>
            <w:tcW w:w="1276" w:type="dxa"/>
          </w:tcPr>
          <w:p w14:paraId="70C87E9C" w14:textId="1CC84D3B" w:rsidR="007F2868" w:rsidRPr="00AB5D9F" w:rsidRDefault="003546CC" w:rsidP="007F2868">
            <w:pPr>
              <w:spacing w:line="259" w:lineRule="auto"/>
              <w:jc w:val="left"/>
              <w:rPr>
                <w:rFonts w:cs="Times New Roman"/>
                <w:szCs w:val="24"/>
                <w:lang w:val="en-GB"/>
              </w:rPr>
            </w:pPr>
            <w:r w:rsidRPr="00AB5D9F">
              <w:rPr>
                <w:rFonts w:cs="Times New Roman"/>
                <w:szCs w:val="24"/>
              </w:rPr>
              <w:t>120 (15.7)</w:t>
            </w:r>
          </w:p>
        </w:tc>
        <w:tc>
          <w:tcPr>
            <w:tcW w:w="709" w:type="dxa"/>
          </w:tcPr>
          <w:p w14:paraId="56AE235A" w14:textId="77777777" w:rsidR="007F2868" w:rsidRPr="00AB5D9F" w:rsidRDefault="007F2868" w:rsidP="007F2868">
            <w:pPr>
              <w:spacing w:line="259" w:lineRule="auto"/>
              <w:jc w:val="left"/>
              <w:rPr>
                <w:rFonts w:cs="Times New Roman"/>
                <w:szCs w:val="24"/>
              </w:rPr>
            </w:pPr>
          </w:p>
        </w:tc>
        <w:tc>
          <w:tcPr>
            <w:tcW w:w="1275" w:type="dxa"/>
          </w:tcPr>
          <w:p w14:paraId="718F171F" w14:textId="7C3AD68F" w:rsidR="007F2868" w:rsidRPr="00AB5D9F" w:rsidRDefault="00F4493A" w:rsidP="007F2868">
            <w:pPr>
              <w:spacing w:line="259" w:lineRule="auto"/>
              <w:jc w:val="left"/>
              <w:rPr>
                <w:rFonts w:cs="Times New Roman"/>
                <w:szCs w:val="24"/>
              </w:rPr>
            </w:pPr>
            <w:r w:rsidRPr="00AB5D9F">
              <w:rPr>
                <w:rFonts w:cs="Times New Roman"/>
                <w:szCs w:val="24"/>
              </w:rPr>
              <w:t>7 (14.9)</w:t>
            </w:r>
          </w:p>
        </w:tc>
        <w:tc>
          <w:tcPr>
            <w:tcW w:w="1276" w:type="dxa"/>
          </w:tcPr>
          <w:p w14:paraId="197701E4" w14:textId="5164E5B8" w:rsidR="007F2868" w:rsidRPr="00AB5D9F" w:rsidRDefault="00F4493A" w:rsidP="007F2868">
            <w:pPr>
              <w:spacing w:line="259" w:lineRule="auto"/>
              <w:jc w:val="left"/>
              <w:rPr>
                <w:rFonts w:cs="Times New Roman"/>
                <w:szCs w:val="24"/>
              </w:rPr>
            </w:pPr>
            <w:r w:rsidRPr="00AB5D9F">
              <w:rPr>
                <w:rFonts w:cs="Times New Roman"/>
                <w:szCs w:val="24"/>
              </w:rPr>
              <w:t>120 (15.8)</w:t>
            </w:r>
          </w:p>
        </w:tc>
        <w:tc>
          <w:tcPr>
            <w:tcW w:w="709" w:type="dxa"/>
          </w:tcPr>
          <w:p w14:paraId="05904499" w14:textId="77777777" w:rsidR="007F2868" w:rsidRPr="00AB5D9F" w:rsidRDefault="007F2868" w:rsidP="007F2868">
            <w:pPr>
              <w:spacing w:line="259" w:lineRule="auto"/>
              <w:jc w:val="left"/>
              <w:rPr>
                <w:rFonts w:cs="Times New Roman"/>
                <w:szCs w:val="24"/>
              </w:rPr>
            </w:pPr>
          </w:p>
        </w:tc>
      </w:tr>
      <w:tr w:rsidR="007F2868" w:rsidRPr="00AB5D9F" w14:paraId="0245C4BF" w14:textId="77777777" w:rsidTr="00433D39">
        <w:tc>
          <w:tcPr>
            <w:tcW w:w="988" w:type="dxa"/>
            <w:tcBorders>
              <w:right w:val="nil"/>
            </w:tcBorders>
          </w:tcPr>
          <w:p w14:paraId="5F28FD8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2942D4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49996D22" w14:textId="187DA7BE" w:rsidR="007F2868" w:rsidRPr="00AB5D9F" w:rsidRDefault="003546CC" w:rsidP="007F2868">
            <w:pPr>
              <w:spacing w:line="259" w:lineRule="auto"/>
              <w:jc w:val="left"/>
              <w:rPr>
                <w:rFonts w:cs="Times New Roman"/>
                <w:szCs w:val="24"/>
                <w:lang w:val="en-GB"/>
              </w:rPr>
            </w:pPr>
            <w:r w:rsidRPr="00AB5D9F">
              <w:rPr>
                <w:rFonts w:cs="Times New Roman"/>
                <w:szCs w:val="24"/>
              </w:rPr>
              <w:t>18 (28.1)</w:t>
            </w:r>
          </w:p>
        </w:tc>
        <w:tc>
          <w:tcPr>
            <w:tcW w:w="1276" w:type="dxa"/>
          </w:tcPr>
          <w:p w14:paraId="1DFC8C9E" w14:textId="4660352D" w:rsidR="007F2868" w:rsidRPr="00AB5D9F" w:rsidRDefault="003546CC" w:rsidP="007F2868">
            <w:pPr>
              <w:spacing w:line="259" w:lineRule="auto"/>
              <w:jc w:val="left"/>
              <w:rPr>
                <w:rFonts w:cs="Times New Roman"/>
                <w:szCs w:val="24"/>
                <w:lang w:val="en-GB"/>
              </w:rPr>
            </w:pPr>
            <w:r w:rsidRPr="00AB5D9F">
              <w:rPr>
                <w:rFonts w:cs="Times New Roman"/>
                <w:szCs w:val="24"/>
              </w:rPr>
              <w:t>275 (36.0)</w:t>
            </w:r>
          </w:p>
        </w:tc>
        <w:tc>
          <w:tcPr>
            <w:tcW w:w="709" w:type="dxa"/>
          </w:tcPr>
          <w:p w14:paraId="7CAB4603" w14:textId="77777777" w:rsidR="007F2868" w:rsidRPr="00AB5D9F" w:rsidRDefault="007F2868" w:rsidP="007F2868">
            <w:pPr>
              <w:spacing w:line="259" w:lineRule="auto"/>
              <w:jc w:val="left"/>
              <w:rPr>
                <w:rFonts w:cs="Times New Roman"/>
                <w:szCs w:val="24"/>
              </w:rPr>
            </w:pPr>
          </w:p>
        </w:tc>
        <w:tc>
          <w:tcPr>
            <w:tcW w:w="1275" w:type="dxa"/>
          </w:tcPr>
          <w:p w14:paraId="51A9DF45" w14:textId="0E5004DA" w:rsidR="007F2868" w:rsidRPr="00AB5D9F" w:rsidRDefault="00F4493A" w:rsidP="007F2868">
            <w:pPr>
              <w:spacing w:line="259" w:lineRule="auto"/>
              <w:jc w:val="left"/>
              <w:rPr>
                <w:rFonts w:cs="Times New Roman"/>
                <w:szCs w:val="24"/>
              </w:rPr>
            </w:pPr>
            <w:r w:rsidRPr="00AB5D9F">
              <w:rPr>
                <w:rFonts w:cs="Times New Roman"/>
                <w:szCs w:val="24"/>
              </w:rPr>
              <w:t>14 (29.8)</w:t>
            </w:r>
          </w:p>
        </w:tc>
        <w:tc>
          <w:tcPr>
            <w:tcW w:w="1276" w:type="dxa"/>
          </w:tcPr>
          <w:p w14:paraId="7CE72F68" w14:textId="4FAB8413" w:rsidR="007F2868" w:rsidRPr="00AB5D9F" w:rsidRDefault="00F4493A" w:rsidP="007F2868">
            <w:pPr>
              <w:spacing w:line="259" w:lineRule="auto"/>
              <w:jc w:val="left"/>
              <w:rPr>
                <w:rFonts w:cs="Times New Roman"/>
                <w:szCs w:val="24"/>
              </w:rPr>
            </w:pPr>
            <w:r w:rsidRPr="00AB5D9F">
              <w:rPr>
                <w:rFonts w:cs="Times New Roman"/>
                <w:szCs w:val="24"/>
              </w:rPr>
              <w:t>275 (36.2)</w:t>
            </w:r>
          </w:p>
        </w:tc>
        <w:tc>
          <w:tcPr>
            <w:tcW w:w="709" w:type="dxa"/>
          </w:tcPr>
          <w:p w14:paraId="4C12A4B6" w14:textId="77777777" w:rsidR="007F2868" w:rsidRPr="00AB5D9F" w:rsidRDefault="007F2868" w:rsidP="007F2868">
            <w:pPr>
              <w:spacing w:line="259" w:lineRule="auto"/>
              <w:jc w:val="left"/>
              <w:rPr>
                <w:rFonts w:cs="Times New Roman"/>
                <w:szCs w:val="24"/>
              </w:rPr>
            </w:pPr>
          </w:p>
        </w:tc>
      </w:tr>
      <w:tr w:rsidR="007F2868" w:rsidRPr="00AB5D9F" w14:paraId="677D0537" w14:textId="77777777" w:rsidTr="00433D39">
        <w:tc>
          <w:tcPr>
            <w:tcW w:w="988" w:type="dxa"/>
            <w:tcBorders>
              <w:right w:val="nil"/>
            </w:tcBorders>
          </w:tcPr>
          <w:p w14:paraId="499972B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ED260C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07D66BD0" w14:textId="7CC0FA0C" w:rsidR="007F2868" w:rsidRPr="00AB5D9F" w:rsidRDefault="003546CC" w:rsidP="007F2868">
            <w:pPr>
              <w:spacing w:line="259" w:lineRule="auto"/>
              <w:jc w:val="left"/>
              <w:rPr>
                <w:rFonts w:cs="Times New Roman"/>
                <w:szCs w:val="24"/>
                <w:lang w:val="en-GB"/>
              </w:rPr>
            </w:pPr>
            <w:r w:rsidRPr="00AB5D9F">
              <w:rPr>
                <w:rFonts w:cs="Times New Roman"/>
                <w:szCs w:val="24"/>
              </w:rPr>
              <w:t>18 (28.1)</w:t>
            </w:r>
          </w:p>
        </w:tc>
        <w:tc>
          <w:tcPr>
            <w:tcW w:w="1276" w:type="dxa"/>
          </w:tcPr>
          <w:p w14:paraId="47F2B7AB" w14:textId="10FC94C9" w:rsidR="007F2868" w:rsidRPr="00AB5D9F" w:rsidRDefault="003546CC" w:rsidP="007F2868">
            <w:pPr>
              <w:spacing w:line="259" w:lineRule="auto"/>
              <w:jc w:val="left"/>
              <w:rPr>
                <w:rFonts w:cs="Times New Roman"/>
                <w:szCs w:val="24"/>
                <w:lang w:val="en-GB"/>
              </w:rPr>
            </w:pPr>
            <w:r w:rsidRPr="00AB5D9F">
              <w:rPr>
                <w:rFonts w:cs="Times New Roman"/>
                <w:szCs w:val="24"/>
              </w:rPr>
              <w:t>185 (24.2)</w:t>
            </w:r>
          </w:p>
        </w:tc>
        <w:tc>
          <w:tcPr>
            <w:tcW w:w="709" w:type="dxa"/>
          </w:tcPr>
          <w:p w14:paraId="457D024C" w14:textId="77777777" w:rsidR="007F2868" w:rsidRPr="00AB5D9F" w:rsidRDefault="007F2868" w:rsidP="007F2868">
            <w:pPr>
              <w:spacing w:line="259" w:lineRule="auto"/>
              <w:jc w:val="left"/>
              <w:rPr>
                <w:rFonts w:cs="Times New Roman"/>
                <w:szCs w:val="24"/>
              </w:rPr>
            </w:pPr>
          </w:p>
        </w:tc>
        <w:tc>
          <w:tcPr>
            <w:tcW w:w="1275" w:type="dxa"/>
          </w:tcPr>
          <w:p w14:paraId="67CDFC04" w14:textId="6E431FB1" w:rsidR="007F2868" w:rsidRPr="00AB5D9F" w:rsidRDefault="00F4493A" w:rsidP="007F2868">
            <w:pPr>
              <w:spacing w:line="259" w:lineRule="auto"/>
              <w:jc w:val="left"/>
              <w:rPr>
                <w:rFonts w:cs="Times New Roman"/>
                <w:szCs w:val="24"/>
              </w:rPr>
            </w:pPr>
            <w:r w:rsidRPr="00AB5D9F">
              <w:rPr>
                <w:rFonts w:cs="Times New Roman"/>
                <w:szCs w:val="24"/>
              </w:rPr>
              <w:t>14 (29.8)</w:t>
            </w:r>
          </w:p>
        </w:tc>
        <w:tc>
          <w:tcPr>
            <w:tcW w:w="1276" w:type="dxa"/>
          </w:tcPr>
          <w:p w14:paraId="644A208F" w14:textId="04A5CACD" w:rsidR="007F2868" w:rsidRPr="00AB5D9F" w:rsidRDefault="00F4493A" w:rsidP="007F2868">
            <w:pPr>
              <w:spacing w:line="259" w:lineRule="auto"/>
              <w:jc w:val="left"/>
              <w:rPr>
                <w:rFonts w:cs="Times New Roman"/>
                <w:szCs w:val="24"/>
              </w:rPr>
            </w:pPr>
            <w:r w:rsidRPr="00AB5D9F">
              <w:rPr>
                <w:rFonts w:cs="Times New Roman"/>
                <w:szCs w:val="24"/>
              </w:rPr>
              <w:t>183 (24.1)</w:t>
            </w:r>
          </w:p>
        </w:tc>
        <w:tc>
          <w:tcPr>
            <w:tcW w:w="709" w:type="dxa"/>
          </w:tcPr>
          <w:p w14:paraId="0ACFF880" w14:textId="77777777" w:rsidR="007F2868" w:rsidRPr="00AB5D9F" w:rsidRDefault="007F2868" w:rsidP="007F2868">
            <w:pPr>
              <w:spacing w:line="259" w:lineRule="auto"/>
              <w:jc w:val="left"/>
              <w:rPr>
                <w:rFonts w:cs="Times New Roman"/>
                <w:szCs w:val="24"/>
              </w:rPr>
            </w:pPr>
          </w:p>
        </w:tc>
      </w:tr>
      <w:tr w:rsidR="007F2868" w:rsidRPr="00AB5D9F" w14:paraId="5C4A6FC3" w14:textId="77777777" w:rsidTr="00433D39">
        <w:tc>
          <w:tcPr>
            <w:tcW w:w="9351" w:type="dxa"/>
            <w:gridSpan w:val="8"/>
          </w:tcPr>
          <w:p w14:paraId="423DEA18"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Dataset 8</w:t>
            </w:r>
          </w:p>
        </w:tc>
      </w:tr>
      <w:tr w:rsidR="007F2868" w:rsidRPr="00AB5D9F" w14:paraId="072D28D5" w14:textId="77777777" w:rsidTr="00433D39">
        <w:tc>
          <w:tcPr>
            <w:tcW w:w="2830" w:type="dxa"/>
            <w:gridSpan w:val="2"/>
          </w:tcPr>
          <w:p w14:paraId="2EAE6BE6" w14:textId="77777777" w:rsidR="007F2868" w:rsidRPr="00AB5D9F" w:rsidRDefault="007F2868" w:rsidP="007F2868">
            <w:pPr>
              <w:spacing w:line="259" w:lineRule="auto"/>
              <w:jc w:val="left"/>
              <w:rPr>
                <w:rFonts w:cs="Times New Roman"/>
                <w:szCs w:val="24"/>
                <w:lang w:val="en-GB"/>
              </w:rPr>
            </w:pPr>
          </w:p>
        </w:tc>
        <w:tc>
          <w:tcPr>
            <w:tcW w:w="3261" w:type="dxa"/>
            <w:gridSpan w:val="3"/>
          </w:tcPr>
          <w:p w14:paraId="746E2B25"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417A2D6B"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After matching</w:t>
            </w:r>
          </w:p>
        </w:tc>
      </w:tr>
      <w:tr w:rsidR="007F2868" w:rsidRPr="00AB5D9F" w14:paraId="6CB2ACD4" w14:textId="77777777" w:rsidTr="00433D39">
        <w:tc>
          <w:tcPr>
            <w:tcW w:w="2830" w:type="dxa"/>
            <w:gridSpan w:val="2"/>
          </w:tcPr>
          <w:p w14:paraId="6A842760" w14:textId="77777777" w:rsidR="007F2868" w:rsidRPr="00AB5D9F" w:rsidRDefault="007F2868" w:rsidP="007F2868">
            <w:pPr>
              <w:spacing w:line="259" w:lineRule="auto"/>
              <w:jc w:val="left"/>
              <w:rPr>
                <w:rFonts w:cs="Times New Roman"/>
                <w:szCs w:val="24"/>
                <w:lang w:val="en-GB"/>
              </w:rPr>
            </w:pPr>
          </w:p>
        </w:tc>
        <w:tc>
          <w:tcPr>
            <w:tcW w:w="1276" w:type="dxa"/>
          </w:tcPr>
          <w:p w14:paraId="6AE79053" w14:textId="466CDE0D"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5098A30F" w14:textId="6D0E684C"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0AB4474D" w14:textId="6820125E"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c>
          <w:tcPr>
            <w:tcW w:w="1275" w:type="dxa"/>
          </w:tcPr>
          <w:p w14:paraId="41200813" w14:textId="50580BCC"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04E2961A" w14:textId="362CDD0B"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03A504B8" w14:textId="23095BC5"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r>
      <w:tr w:rsidR="007F2868" w:rsidRPr="00AB5D9F" w14:paraId="21010EB2" w14:textId="77777777" w:rsidTr="00433D39">
        <w:tc>
          <w:tcPr>
            <w:tcW w:w="2830" w:type="dxa"/>
            <w:gridSpan w:val="2"/>
          </w:tcPr>
          <w:p w14:paraId="1D9D44B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n</w:t>
            </w:r>
          </w:p>
        </w:tc>
        <w:tc>
          <w:tcPr>
            <w:tcW w:w="1276" w:type="dxa"/>
          </w:tcPr>
          <w:p w14:paraId="3562ED17" w14:textId="5004365F" w:rsidR="007F2868" w:rsidRPr="00AB5D9F" w:rsidRDefault="00DF32CC" w:rsidP="007F2868">
            <w:pPr>
              <w:spacing w:line="259" w:lineRule="auto"/>
              <w:jc w:val="left"/>
              <w:rPr>
                <w:rFonts w:cs="Times New Roman"/>
                <w:szCs w:val="24"/>
                <w:lang w:val="en-GB"/>
              </w:rPr>
            </w:pPr>
            <w:r w:rsidRPr="00AB5D9F">
              <w:rPr>
                <w:rFonts w:cs="Times New Roman"/>
                <w:szCs w:val="24"/>
              </w:rPr>
              <w:t>64</w:t>
            </w:r>
          </w:p>
        </w:tc>
        <w:tc>
          <w:tcPr>
            <w:tcW w:w="1276" w:type="dxa"/>
          </w:tcPr>
          <w:p w14:paraId="2F2E4A72" w14:textId="5EAFB4B4" w:rsidR="007F2868" w:rsidRPr="00AB5D9F" w:rsidRDefault="00DF32CC" w:rsidP="007F2868">
            <w:pPr>
              <w:spacing w:line="259" w:lineRule="auto"/>
              <w:jc w:val="left"/>
              <w:rPr>
                <w:rFonts w:cs="Times New Roman"/>
                <w:szCs w:val="24"/>
                <w:lang w:val="en-GB"/>
              </w:rPr>
            </w:pPr>
            <w:r w:rsidRPr="00AB5D9F">
              <w:rPr>
                <w:rFonts w:cs="Times New Roman"/>
                <w:szCs w:val="24"/>
              </w:rPr>
              <w:t>763</w:t>
            </w:r>
          </w:p>
        </w:tc>
        <w:tc>
          <w:tcPr>
            <w:tcW w:w="709" w:type="dxa"/>
          </w:tcPr>
          <w:p w14:paraId="1DEACF02" w14:textId="77777777" w:rsidR="007F2868" w:rsidRPr="00AB5D9F" w:rsidRDefault="007F2868" w:rsidP="007F2868">
            <w:pPr>
              <w:spacing w:line="259" w:lineRule="auto"/>
              <w:jc w:val="left"/>
              <w:rPr>
                <w:rFonts w:cs="Times New Roman"/>
                <w:szCs w:val="24"/>
                <w:lang w:val="en-GB"/>
              </w:rPr>
            </w:pPr>
          </w:p>
        </w:tc>
        <w:tc>
          <w:tcPr>
            <w:tcW w:w="1275" w:type="dxa"/>
          </w:tcPr>
          <w:p w14:paraId="5414402A" w14:textId="23DCE481" w:rsidR="007F2868" w:rsidRPr="00AB5D9F" w:rsidRDefault="00DF32CC" w:rsidP="007F2868">
            <w:pPr>
              <w:spacing w:line="259" w:lineRule="auto"/>
              <w:jc w:val="left"/>
              <w:rPr>
                <w:rFonts w:cs="Times New Roman"/>
                <w:szCs w:val="24"/>
                <w:lang w:val="en-GB"/>
              </w:rPr>
            </w:pPr>
            <w:r w:rsidRPr="00AB5D9F">
              <w:rPr>
                <w:rFonts w:cs="Times New Roman"/>
                <w:szCs w:val="24"/>
              </w:rPr>
              <w:t>47</w:t>
            </w:r>
          </w:p>
        </w:tc>
        <w:tc>
          <w:tcPr>
            <w:tcW w:w="1276" w:type="dxa"/>
          </w:tcPr>
          <w:p w14:paraId="27EE6D31" w14:textId="4237DB8E" w:rsidR="007F2868" w:rsidRPr="00AB5D9F" w:rsidRDefault="00DF32CC" w:rsidP="007F2868">
            <w:pPr>
              <w:spacing w:line="259" w:lineRule="auto"/>
              <w:jc w:val="left"/>
              <w:rPr>
                <w:rFonts w:cs="Times New Roman"/>
                <w:szCs w:val="24"/>
                <w:lang w:val="en-GB"/>
              </w:rPr>
            </w:pPr>
            <w:r w:rsidRPr="00AB5D9F">
              <w:rPr>
                <w:rFonts w:cs="Times New Roman"/>
                <w:szCs w:val="24"/>
              </w:rPr>
              <w:t>762</w:t>
            </w:r>
          </w:p>
        </w:tc>
        <w:tc>
          <w:tcPr>
            <w:tcW w:w="709" w:type="dxa"/>
          </w:tcPr>
          <w:p w14:paraId="00DFB3CA" w14:textId="77777777" w:rsidR="007F2868" w:rsidRPr="00AB5D9F" w:rsidRDefault="007F2868" w:rsidP="007F2868">
            <w:pPr>
              <w:spacing w:line="259" w:lineRule="auto"/>
              <w:jc w:val="left"/>
              <w:rPr>
                <w:rFonts w:cs="Times New Roman"/>
                <w:szCs w:val="24"/>
                <w:lang w:val="en-GB"/>
              </w:rPr>
            </w:pPr>
          </w:p>
        </w:tc>
      </w:tr>
      <w:tr w:rsidR="007F2868" w:rsidRPr="00AB5D9F" w14:paraId="754911A7" w14:textId="77777777" w:rsidTr="00433D39">
        <w:tc>
          <w:tcPr>
            <w:tcW w:w="2830" w:type="dxa"/>
            <w:gridSpan w:val="2"/>
          </w:tcPr>
          <w:p w14:paraId="409D92F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781CCE75" w14:textId="79057D68" w:rsidR="007F2868" w:rsidRPr="00AB5D9F" w:rsidRDefault="00DF32CC" w:rsidP="007F2868">
            <w:pPr>
              <w:spacing w:line="259" w:lineRule="auto"/>
              <w:jc w:val="left"/>
              <w:rPr>
                <w:rFonts w:cs="Times New Roman"/>
                <w:szCs w:val="24"/>
                <w:lang w:val="en-GB"/>
              </w:rPr>
            </w:pPr>
            <w:r w:rsidRPr="00AB5D9F">
              <w:rPr>
                <w:rFonts w:cs="Times New Roman"/>
                <w:szCs w:val="24"/>
              </w:rPr>
              <w:t>61.95 (11.84)</w:t>
            </w:r>
          </w:p>
        </w:tc>
        <w:tc>
          <w:tcPr>
            <w:tcW w:w="1276" w:type="dxa"/>
          </w:tcPr>
          <w:p w14:paraId="04295F3C" w14:textId="3552FD16" w:rsidR="007F2868" w:rsidRPr="00AB5D9F" w:rsidRDefault="00DF32CC" w:rsidP="007F2868">
            <w:pPr>
              <w:spacing w:line="259" w:lineRule="auto"/>
              <w:jc w:val="left"/>
              <w:rPr>
                <w:rFonts w:cs="Times New Roman"/>
                <w:szCs w:val="24"/>
                <w:lang w:val="en-GB"/>
              </w:rPr>
            </w:pPr>
            <w:r w:rsidRPr="00AB5D9F">
              <w:rPr>
                <w:rFonts w:cs="Times New Roman"/>
                <w:szCs w:val="24"/>
              </w:rPr>
              <w:t>69.82 (9.82)</w:t>
            </w:r>
          </w:p>
        </w:tc>
        <w:tc>
          <w:tcPr>
            <w:tcW w:w="709" w:type="dxa"/>
          </w:tcPr>
          <w:p w14:paraId="423736AC" w14:textId="3DB4D96B" w:rsidR="007F2868" w:rsidRPr="00AB5D9F" w:rsidRDefault="00DF32CC" w:rsidP="007F2868">
            <w:pPr>
              <w:spacing w:line="259" w:lineRule="auto"/>
              <w:jc w:val="left"/>
              <w:rPr>
                <w:rFonts w:cs="Times New Roman"/>
                <w:szCs w:val="24"/>
                <w:lang w:val="en-GB"/>
              </w:rPr>
            </w:pPr>
            <w:r w:rsidRPr="00AB5D9F">
              <w:rPr>
                <w:rFonts w:cs="Times New Roman"/>
                <w:szCs w:val="24"/>
              </w:rPr>
              <w:t>0.723</w:t>
            </w:r>
          </w:p>
        </w:tc>
        <w:tc>
          <w:tcPr>
            <w:tcW w:w="1275" w:type="dxa"/>
          </w:tcPr>
          <w:p w14:paraId="5B392EF6" w14:textId="1A36E696" w:rsidR="007F2868" w:rsidRPr="00AB5D9F" w:rsidRDefault="00A75400" w:rsidP="007F2868">
            <w:pPr>
              <w:spacing w:line="259" w:lineRule="auto"/>
              <w:jc w:val="left"/>
              <w:rPr>
                <w:rFonts w:cs="Times New Roman"/>
                <w:szCs w:val="24"/>
                <w:lang w:val="en-GB"/>
              </w:rPr>
            </w:pPr>
            <w:r w:rsidRPr="00AB5D9F">
              <w:rPr>
                <w:rFonts w:cs="Times New Roman"/>
                <w:szCs w:val="24"/>
              </w:rPr>
              <w:t>65.79 (10.75)</w:t>
            </w:r>
          </w:p>
        </w:tc>
        <w:tc>
          <w:tcPr>
            <w:tcW w:w="1276" w:type="dxa"/>
          </w:tcPr>
          <w:p w14:paraId="3BCB8256" w14:textId="197EF99B" w:rsidR="007F2868" w:rsidRPr="00AB5D9F" w:rsidRDefault="00A75400" w:rsidP="007F2868">
            <w:pPr>
              <w:spacing w:line="259" w:lineRule="auto"/>
              <w:jc w:val="left"/>
              <w:rPr>
                <w:rFonts w:cs="Times New Roman"/>
                <w:szCs w:val="24"/>
                <w:lang w:val="en-GB"/>
              </w:rPr>
            </w:pPr>
            <w:r w:rsidRPr="00AB5D9F">
              <w:rPr>
                <w:rFonts w:cs="Times New Roman"/>
                <w:szCs w:val="24"/>
              </w:rPr>
              <w:t>69.86 (9.77)</w:t>
            </w:r>
          </w:p>
        </w:tc>
        <w:tc>
          <w:tcPr>
            <w:tcW w:w="709" w:type="dxa"/>
          </w:tcPr>
          <w:p w14:paraId="0953F776" w14:textId="051F61C2" w:rsidR="007F2868" w:rsidRPr="00AB5D9F" w:rsidRDefault="00A75400" w:rsidP="007F2868">
            <w:pPr>
              <w:spacing w:line="259" w:lineRule="auto"/>
              <w:jc w:val="left"/>
              <w:rPr>
                <w:rFonts w:cs="Times New Roman"/>
                <w:szCs w:val="24"/>
                <w:lang w:val="en-GB"/>
              </w:rPr>
            </w:pPr>
            <w:r w:rsidRPr="00AB5D9F">
              <w:rPr>
                <w:rFonts w:cs="Times New Roman"/>
                <w:szCs w:val="24"/>
              </w:rPr>
              <w:t>0.396</w:t>
            </w:r>
          </w:p>
        </w:tc>
      </w:tr>
      <w:tr w:rsidR="007F2868" w:rsidRPr="00AB5D9F" w14:paraId="5AEDF0C4" w14:textId="77777777" w:rsidTr="00433D39">
        <w:tc>
          <w:tcPr>
            <w:tcW w:w="2830" w:type="dxa"/>
            <w:gridSpan w:val="2"/>
          </w:tcPr>
          <w:p w14:paraId="0F371ED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SEX_T7, n (%)</w:t>
            </w:r>
          </w:p>
        </w:tc>
        <w:tc>
          <w:tcPr>
            <w:tcW w:w="1276" w:type="dxa"/>
          </w:tcPr>
          <w:p w14:paraId="50A6082C" w14:textId="77777777" w:rsidR="007F2868" w:rsidRPr="00AB5D9F" w:rsidRDefault="007F2868" w:rsidP="007F2868">
            <w:pPr>
              <w:spacing w:line="259" w:lineRule="auto"/>
              <w:jc w:val="left"/>
              <w:rPr>
                <w:rFonts w:cs="Times New Roman"/>
                <w:szCs w:val="24"/>
                <w:lang w:val="en-GB"/>
              </w:rPr>
            </w:pPr>
          </w:p>
        </w:tc>
        <w:tc>
          <w:tcPr>
            <w:tcW w:w="1276" w:type="dxa"/>
          </w:tcPr>
          <w:p w14:paraId="0C946E6F" w14:textId="77777777" w:rsidR="007F2868" w:rsidRPr="00AB5D9F" w:rsidRDefault="007F2868" w:rsidP="007F2868">
            <w:pPr>
              <w:spacing w:line="259" w:lineRule="auto"/>
              <w:jc w:val="left"/>
              <w:rPr>
                <w:rFonts w:cs="Times New Roman"/>
                <w:szCs w:val="24"/>
                <w:lang w:val="en-GB"/>
              </w:rPr>
            </w:pPr>
          </w:p>
        </w:tc>
        <w:tc>
          <w:tcPr>
            <w:tcW w:w="709" w:type="dxa"/>
          </w:tcPr>
          <w:p w14:paraId="355D41C3" w14:textId="0A03621B" w:rsidR="007F2868" w:rsidRPr="00AB5D9F" w:rsidRDefault="00DF32CC" w:rsidP="007F2868">
            <w:pPr>
              <w:spacing w:line="259" w:lineRule="auto"/>
              <w:jc w:val="left"/>
              <w:rPr>
                <w:rFonts w:cs="Times New Roman"/>
                <w:szCs w:val="24"/>
                <w:lang w:val="en-GB"/>
              </w:rPr>
            </w:pPr>
            <w:r w:rsidRPr="00AB5D9F">
              <w:rPr>
                <w:rFonts w:cs="Times New Roman"/>
                <w:szCs w:val="24"/>
              </w:rPr>
              <w:t>0.013</w:t>
            </w:r>
          </w:p>
        </w:tc>
        <w:tc>
          <w:tcPr>
            <w:tcW w:w="1275" w:type="dxa"/>
          </w:tcPr>
          <w:p w14:paraId="55B09A79" w14:textId="77777777" w:rsidR="007F2868" w:rsidRPr="00AB5D9F" w:rsidRDefault="007F2868" w:rsidP="007F2868">
            <w:pPr>
              <w:spacing w:line="259" w:lineRule="auto"/>
              <w:jc w:val="left"/>
              <w:rPr>
                <w:rFonts w:cs="Times New Roman"/>
                <w:szCs w:val="24"/>
                <w:lang w:val="en-GB"/>
              </w:rPr>
            </w:pPr>
          </w:p>
        </w:tc>
        <w:tc>
          <w:tcPr>
            <w:tcW w:w="1276" w:type="dxa"/>
          </w:tcPr>
          <w:p w14:paraId="7322FC7B" w14:textId="77777777" w:rsidR="007F2868" w:rsidRPr="00AB5D9F" w:rsidRDefault="007F2868" w:rsidP="007F2868">
            <w:pPr>
              <w:spacing w:line="259" w:lineRule="auto"/>
              <w:jc w:val="left"/>
              <w:rPr>
                <w:rFonts w:cs="Times New Roman"/>
                <w:szCs w:val="24"/>
                <w:lang w:val="en-GB"/>
              </w:rPr>
            </w:pPr>
          </w:p>
        </w:tc>
        <w:tc>
          <w:tcPr>
            <w:tcW w:w="709" w:type="dxa"/>
          </w:tcPr>
          <w:p w14:paraId="203CE370" w14:textId="74DD404E" w:rsidR="007F2868" w:rsidRPr="00AB5D9F" w:rsidRDefault="00A75400" w:rsidP="007F2868">
            <w:pPr>
              <w:spacing w:line="259" w:lineRule="auto"/>
              <w:jc w:val="left"/>
              <w:rPr>
                <w:rFonts w:cs="Times New Roman"/>
                <w:szCs w:val="24"/>
                <w:lang w:val="en-GB"/>
              </w:rPr>
            </w:pPr>
            <w:r w:rsidRPr="00AB5D9F">
              <w:rPr>
                <w:rFonts w:cs="Times New Roman"/>
                <w:szCs w:val="24"/>
              </w:rPr>
              <w:t>0.030</w:t>
            </w:r>
          </w:p>
        </w:tc>
      </w:tr>
      <w:tr w:rsidR="007F2868" w:rsidRPr="00AB5D9F" w14:paraId="08983121" w14:textId="77777777" w:rsidTr="00433D39">
        <w:tc>
          <w:tcPr>
            <w:tcW w:w="988" w:type="dxa"/>
            <w:tcBorders>
              <w:right w:val="nil"/>
            </w:tcBorders>
          </w:tcPr>
          <w:p w14:paraId="753A681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CB73E5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CDFC501" w14:textId="5E9C1349" w:rsidR="007F2868" w:rsidRPr="00AB5D9F" w:rsidRDefault="00DF32CC" w:rsidP="007F2868">
            <w:pPr>
              <w:spacing w:line="259" w:lineRule="auto"/>
              <w:jc w:val="left"/>
              <w:rPr>
                <w:rFonts w:cs="Times New Roman"/>
                <w:szCs w:val="24"/>
                <w:lang w:val="en-GB"/>
              </w:rPr>
            </w:pPr>
            <w:r w:rsidRPr="00AB5D9F">
              <w:rPr>
                <w:rFonts w:cs="Times New Roman"/>
                <w:szCs w:val="24"/>
              </w:rPr>
              <w:t>43 (67.2)</w:t>
            </w:r>
          </w:p>
        </w:tc>
        <w:tc>
          <w:tcPr>
            <w:tcW w:w="1276" w:type="dxa"/>
          </w:tcPr>
          <w:p w14:paraId="2F95AE0D" w14:textId="7368F9D4" w:rsidR="007F2868" w:rsidRPr="00AB5D9F" w:rsidRDefault="00DF32CC" w:rsidP="007F2868">
            <w:pPr>
              <w:spacing w:line="259" w:lineRule="auto"/>
              <w:jc w:val="left"/>
              <w:rPr>
                <w:rFonts w:cs="Times New Roman"/>
                <w:szCs w:val="24"/>
                <w:lang w:val="en-GB"/>
              </w:rPr>
            </w:pPr>
            <w:r w:rsidRPr="00AB5D9F">
              <w:rPr>
                <w:rFonts w:cs="Times New Roman"/>
                <w:szCs w:val="24"/>
              </w:rPr>
              <w:t>508 (66.6)</w:t>
            </w:r>
          </w:p>
        </w:tc>
        <w:tc>
          <w:tcPr>
            <w:tcW w:w="709" w:type="dxa"/>
          </w:tcPr>
          <w:p w14:paraId="1C42F7C6" w14:textId="77777777" w:rsidR="007F2868" w:rsidRPr="00AB5D9F" w:rsidRDefault="007F2868" w:rsidP="007F2868">
            <w:pPr>
              <w:spacing w:line="259" w:lineRule="auto"/>
              <w:jc w:val="left"/>
              <w:rPr>
                <w:rFonts w:cs="Times New Roman"/>
                <w:szCs w:val="24"/>
                <w:lang w:val="en-GB"/>
              </w:rPr>
            </w:pPr>
          </w:p>
        </w:tc>
        <w:tc>
          <w:tcPr>
            <w:tcW w:w="1275" w:type="dxa"/>
          </w:tcPr>
          <w:p w14:paraId="5028329B" w14:textId="5047BFE7" w:rsidR="007F2868" w:rsidRPr="00AB5D9F" w:rsidRDefault="00A75400" w:rsidP="007F2868">
            <w:pPr>
              <w:spacing w:line="259" w:lineRule="auto"/>
              <w:jc w:val="left"/>
              <w:rPr>
                <w:rFonts w:cs="Times New Roman"/>
                <w:szCs w:val="24"/>
                <w:lang w:val="en-GB"/>
              </w:rPr>
            </w:pPr>
            <w:r w:rsidRPr="00AB5D9F">
              <w:rPr>
                <w:rFonts w:cs="Times New Roman"/>
                <w:szCs w:val="24"/>
              </w:rPr>
              <w:t>32 (68.1)</w:t>
            </w:r>
          </w:p>
        </w:tc>
        <w:tc>
          <w:tcPr>
            <w:tcW w:w="1276" w:type="dxa"/>
          </w:tcPr>
          <w:p w14:paraId="312A4FAF" w14:textId="31CB2928" w:rsidR="007F2868" w:rsidRPr="00AB5D9F" w:rsidRDefault="00A75400" w:rsidP="007F2868">
            <w:pPr>
              <w:spacing w:line="259" w:lineRule="auto"/>
              <w:jc w:val="left"/>
              <w:rPr>
                <w:rFonts w:cs="Times New Roman"/>
                <w:szCs w:val="24"/>
                <w:lang w:val="en-GB"/>
              </w:rPr>
            </w:pPr>
            <w:r w:rsidRPr="00AB5D9F">
              <w:rPr>
                <w:rFonts w:cs="Times New Roman"/>
                <w:szCs w:val="24"/>
              </w:rPr>
              <w:t>508 (66.7)</w:t>
            </w:r>
          </w:p>
        </w:tc>
        <w:tc>
          <w:tcPr>
            <w:tcW w:w="709" w:type="dxa"/>
          </w:tcPr>
          <w:p w14:paraId="3F3FAB37" w14:textId="77777777" w:rsidR="007F2868" w:rsidRPr="00AB5D9F" w:rsidRDefault="007F2868" w:rsidP="007F2868">
            <w:pPr>
              <w:spacing w:line="259" w:lineRule="auto"/>
              <w:jc w:val="left"/>
              <w:rPr>
                <w:rFonts w:cs="Times New Roman"/>
                <w:szCs w:val="24"/>
                <w:lang w:val="en-GB"/>
              </w:rPr>
            </w:pPr>
          </w:p>
        </w:tc>
      </w:tr>
      <w:tr w:rsidR="007F2868" w:rsidRPr="00AB5D9F" w14:paraId="08C08624" w14:textId="77777777" w:rsidTr="00433D39">
        <w:tc>
          <w:tcPr>
            <w:tcW w:w="2830" w:type="dxa"/>
            <w:gridSpan w:val="2"/>
          </w:tcPr>
          <w:p w14:paraId="51A171C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39973211" w14:textId="3E0ECCCB" w:rsidR="007F2868" w:rsidRPr="00AB5D9F" w:rsidRDefault="00DF32CC" w:rsidP="007F2868">
            <w:pPr>
              <w:spacing w:line="259" w:lineRule="auto"/>
              <w:jc w:val="left"/>
              <w:rPr>
                <w:rFonts w:cs="Times New Roman"/>
                <w:szCs w:val="24"/>
                <w:lang w:val="en-GB"/>
              </w:rPr>
            </w:pPr>
            <w:r w:rsidRPr="00AB5D9F">
              <w:rPr>
                <w:rFonts w:cs="Times New Roman"/>
                <w:szCs w:val="24"/>
              </w:rPr>
              <w:t>28.99 (5.07)</w:t>
            </w:r>
          </w:p>
        </w:tc>
        <w:tc>
          <w:tcPr>
            <w:tcW w:w="1276" w:type="dxa"/>
          </w:tcPr>
          <w:p w14:paraId="78688E4A" w14:textId="75B2A3CF" w:rsidR="007F2868" w:rsidRPr="00AB5D9F" w:rsidRDefault="00DF32CC" w:rsidP="007F2868">
            <w:pPr>
              <w:spacing w:line="259" w:lineRule="auto"/>
              <w:jc w:val="left"/>
              <w:rPr>
                <w:rFonts w:cs="Times New Roman"/>
                <w:szCs w:val="24"/>
                <w:lang w:val="en-GB"/>
              </w:rPr>
            </w:pPr>
            <w:r w:rsidRPr="00AB5D9F">
              <w:rPr>
                <w:rFonts w:cs="Times New Roman"/>
                <w:szCs w:val="24"/>
              </w:rPr>
              <w:t>29.00 (4.54)</w:t>
            </w:r>
          </w:p>
        </w:tc>
        <w:tc>
          <w:tcPr>
            <w:tcW w:w="709" w:type="dxa"/>
          </w:tcPr>
          <w:p w14:paraId="5E279E19" w14:textId="3DEEAF68" w:rsidR="007F2868" w:rsidRPr="00AB5D9F" w:rsidRDefault="00DF32CC" w:rsidP="007F2868">
            <w:pPr>
              <w:spacing w:line="259" w:lineRule="auto"/>
              <w:jc w:val="left"/>
              <w:rPr>
                <w:rFonts w:cs="Times New Roman"/>
                <w:szCs w:val="24"/>
                <w:lang w:val="en-GB"/>
              </w:rPr>
            </w:pPr>
            <w:r w:rsidRPr="00AB5D9F">
              <w:rPr>
                <w:rFonts w:cs="Times New Roman"/>
                <w:szCs w:val="24"/>
              </w:rPr>
              <w:t>0.001</w:t>
            </w:r>
          </w:p>
        </w:tc>
        <w:tc>
          <w:tcPr>
            <w:tcW w:w="1275" w:type="dxa"/>
          </w:tcPr>
          <w:p w14:paraId="30E9109B" w14:textId="151C2285" w:rsidR="007F2868" w:rsidRPr="00AB5D9F" w:rsidRDefault="00A75400" w:rsidP="007F2868">
            <w:pPr>
              <w:spacing w:line="259" w:lineRule="auto"/>
              <w:jc w:val="left"/>
              <w:rPr>
                <w:rFonts w:cs="Times New Roman"/>
                <w:szCs w:val="24"/>
                <w:lang w:val="en-GB"/>
              </w:rPr>
            </w:pPr>
            <w:r w:rsidRPr="00AB5D9F">
              <w:rPr>
                <w:rFonts w:cs="Times New Roman"/>
                <w:szCs w:val="24"/>
              </w:rPr>
              <w:t>28.67 (4.79)</w:t>
            </w:r>
          </w:p>
        </w:tc>
        <w:tc>
          <w:tcPr>
            <w:tcW w:w="1276" w:type="dxa"/>
          </w:tcPr>
          <w:p w14:paraId="782ED6E2" w14:textId="3843D532" w:rsidR="007F2868" w:rsidRPr="00AB5D9F" w:rsidRDefault="00A75400" w:rsidP="007F2868">
            <w:pPr>
              <w:spacing w:line="259" w:lineRule="auto"/>
              <w:jc w:val="left"/>
              <w:rPr>
                <w:rFonts w:cs="Times New Roman"/>
                <w:szCs w:val="24"/>
                <w:lang w:val="en-GB"/>
              </w:rPr>
            </w:pPr>
            <w:r w:rsidRPr="00AB5D9F">
              <w:rPr>
                <w:rFonts w:cs="Times New Roman"/>
                <w:szCs w:val="24"/>
              </w:rPr>
              <w:t>29.00 (4.54)</w:t>
            </w:r>
          </w:p>
        </w:tc>
        <w:tc>
          <w:tcPr>
            <w:tcW w:w="709" w:type="dxa"/>
          </w:tcPr>
          <w:p w14:paraId="37F68E5E" w14:textId="3709B93D" w:rsidR="007F2868" w:rsidRPr="00AB5D9F" w:rsidRDefault="00A75400" w:rsidP="007F2868">
            <w:pPr>
              <w:spacing w:line="259" w:lineRule="auto"/>
              <w:jc w:val="left"/>
              <w:rPr>
                <w:rFonts w:cs="Times New Roman"/>
                <w:szCs w:val="24"/>
                <w:lang w:val="en-GB"/>
              </w:rPr>
            </w:pPr>
            <w:r w:rsidRPr="00AB5D9F">
              <w:rPr>
                <w:rFonts w:cs="Times New Roman"/>
                <w:szCs w:val="24"/>
              </w:rPr>
              <w:t>0.069</w:t>
            </w:r>
          </w:p>
        </w:tc>
      </w:tr>
      <w:tr w:rsidR="007F2868" w:rsidRPr="00AB5D9F" w14:paraId="48DB4C22" w14:textId="77777777" w:rsidTr="00433D39">
        <w:tc>
          <w:tcPr>
            <w:tcW w:w="2830" w:type="dxa"/>
            <w:gridSpan w:val="2"/>
          </w:tcPr>
          <w:p w14:paraId="5CE6CC5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1D395D4D" w14:textId="77777777" w:rsidR="007F2868" w:rsidRPr="00AB5D9F" w:rsidRDefault="007F2868" w:rsidP="007F2868">
            <w:pPr>
              <w:spacing w:line="259" w:lineRule="auto"/>
              <w:jc w:val="left"/>
              <w:rPr>
                <w:rFonts w:cs="Times New Roman"/>
                <w:szCs w:val="24"/>
                <w:lang w:val="en-GB"/>
              </w:rPr>
            </w:pPr>
          </w:p>
        </w:tc>
        <w:tc>
          <w:tcPr>
            <w:tcW w:w="1276" w:type="dxa"/>
          </w:tcPr>
          <w:p w14:paraId="3CBD21F3" w14:textId="77777777" w:rsidR="007F2868" w:rsidRPr="00AB5D9F" w:rsidRDefault="007F2868" w:rsidP="007F2868">
            <w:pPr>
              <w:spacing w:line="259" w:lineRule="auto"/>
              <w:jc w:val="left"/>
              <w:rPr>
                <w:rFonts w:cs="Times New Roman"/>
                <w:szCs w:val="24"/>
                <w:lang w:val="en-GB"/>
              </w:rPr>
            </w:pPr>
          </w:p>
        </w:tc>
        <w:tc>
          <w:tcPr>
            <w:tcW w:w="709" w:type="dxa"/>
          </w:tcPr>
          <w:p w14:paraId="3ECC2BFD" w14:textId="703708F0" w:rsidR="007F2868" w:rsidRPr="00AB5D9F" w:rsidRDefault="00DF32CC" w:rsidP="007F2868">
            <w:pPr>
              <w:spacing w:line="259" w:lineRule="auto"/>
              <w:jc w:val="left"/>
              <w:rPr>
                <w:rFonts w:cs="Times New Roman"/>
                <w:szCs w:val="24"/>
                <w:lang w:val="en-GB"/>
              </w:rPr>
            </w:pPr>
            <w:r w:rsidRPr="00AB5D9F">
              <w:rPr>
                <w:rFonts w:cs="Times New Roman"/>
                <w:szCs w:val="24"/>
              </w:rPr>
              <w:t>0.379</w:t>
            </w:r>
          </w:p>
        </w:tc>
        <w:tc>
          <w:tcPr>
            <w:tcW w:w="1275" w:type="dxa"/>
          </w:tcPr>
          <w:p w14:paraId="39C0520A" w14:textId="77777777" w:rsidR="007F2868" w:rsidRPr="00AB5D9F" w:rsidRDefault="007F2868" w:rsidP="007F2868">
            <w:pPr>
              <w:spacing w:line="259" w:lineRule="auto"/>
              <w:jc w:val="left"/>
              <w:rPr>
                <w:rFonts w:cs="Times New Roman"/>
                <w:szCs w:val="24"/>
                <w:lang w:val="en-GB"/>
              </w:rPr>
            </w:pPr>
          </w:p>
        </w:tc>
        <w:tc>
          <w:tcPr>
            <w:tcW w:w="1276" w:type="dxa"/>
          </w:tcPr>
          <w:p w14:paraId="22182E43" w14:textId="77777777" w:rsidR="007F2868" w:rsidRPr="00AB5D9F" w:rsidRDefault="007F2868" w:rsidP="007F2868">
            <w:pPr>
              <w:spacing w:line="259" w:lineRule="auto"/>
              <w:jc w:val="left"/>
              <w:rPr>
                <w:rFonts w:cs="Times New Roman"/>
                <w:szCs w:val="24"/>
                <w:lang w:val="en-GB"/>
              </w:rPr>
            </w:pPr>
          </w:p>
        </w:tc>
        <w:tc>
          <w:tcPr>
            <w:tcW w:w="709" w:type="dxa"/>
          </w:tcPr>
          <w:p w14:paraId="14B39802" w14:textId="17DD6DF7" w:rsidR="007F2868" w:rsidRPr="00AB5D9F" w:rsidRDefault="00A75400" w:rsidP="007F2868">
            <w:pPr>
              <w:spacing w:line="259" w:lineRule="auto"/>
              <w:jc w:val="left"/>
              <w:rPr>
                <w:rFonts w:cs="Times New Roman"/>
                <w:szCs w:val="24"/>
                <w:lang w:val="en-GB"/>
              </w:rPr>
            </w:pPr>
            <w:r w:rsidRPr="00AB5D9F">
              <w:rPr>
                <w:rFonts w:cs="Times New Roman"/>
                <w:szCs w:val="24"/>
              </w:rPr>
              <w:t>0.334</w:t>
            </w:r>
          </w:p>
        </w:tc>
      </w:tr>
      <w:tr w:rsidR="007F2868" w:rsidRPr="00AB5D9F" w14:paraId="406F664A" w14:textId="77777777" w:rsidTr="00433D39">
        <w:tc>
          <w:tcPr>
            <w:tcW w:w="988" w:type="dxa"/>
            <w:tcBorders>
              <w:right w:val="nil"/>
            </w:tcBorders>
          </w:tcPr>
          <w:p w14:paraId="2004922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A68189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36854A8D" w14:textId="1EC375CD" w:rsidR="007F2868" w:rsidRPr="00AB5D9F" w:rsidRDefault="00DF32CC" w:rsidP="007F2868">
            <w:pPr>
              <w:spacing w:line="259" w:lineRule="auto"/>
              <w:jc w:val="left"/>
              <w:rPr>
                <w:rFonts w:cs="Times New Roman"/>
                <w:szCs w:val="24"/>
                <w:lang w:val="en-GB"/>
              </w:rPr>
            </w:pPr>
            <w:r w:rsidRPr="00AB5D9F">
              <w:rPr>
                <w:rFonts w:cs="Times New Roman"/>
                <w:szCs w:val="24"/>
              </w:rPr>
              <w:t>54 (84.4)</w:t>
            </w:r>
          </w:p>
        </w:tc>
        <w:tc>
          <w:tcPr>
            <w:tcW w:w="1276" w:type="dxa"/>
          </w:tcPr>
          <w:p w14:paraId="3289E54E" w14:textId="5B6E7022" w:rsidR="007F2868" w:rsidRPr="00AB5D9F" w:rsidRDefault="00DF32CC" w:rsidP="007F2868">
            <w:pPr>
              <w:spacing w:line="259" w:lineRule="auto"/>
              <w:jc w:val="left"/>
              <w:rPr>
                <w:rFonts w:cs="Times New Roman"/>
                <w:szCs w:val="24"/>
                <w:lang w:val="en-GB"/>
              </w:rPr>
            </w:pPr>
            <w:r w:rsidRPr="00AB5D9F">
              <w:rPr>
                <w:rFonts w:cs="Times New Roman"/>
                <w:szCs w:val="24"/>
              </w:rPr>
              <w:t>565 (74.0)</w:t>
            </w:r>
          </w:p>
        </w:tc>
        <w:tc>
          <w:tcPr>
            <w:tcW w:w="709" w:type="dxa"/>
          </w:tcPr>
          <w:p w14:paraId="6F2EB242" w14:textId="77777777" w:rsidR="007F2868" w:rsidRPr="00AB5D9F" w:rsidRDefault="007F2868" w:rsidP="007F2868">
            <w:pPr>
              <w:spacing w:line="259" w:lineRule="auto"/>
              <w:jc w:val="left"/>
              <w:rPr>
                <w:rFonts w:cs="Times New Roman"/>
                <w:szCs w:val="24"/>
                <w:lang w:val="en-GB"/>
              </w:rPr>
            </w:pPr>
          </w:p>
        </w:tc>
        <w:tc>
          <w:tcPr>
            <w:tcW w:w="1275" w:type="dxa"/>
          </w:tcPr>
          <w:p w14:paraId="6D796E68" w14:textId="2CF4CFDC" w:rsidR="007F2868" w:rsidRPr="00AB5D9F" w:rsidRDefault="00A75400" w:rsidP="007F2868">
            <w:pPr>
              <w:spacing w:line="259" w:lineRule="auto"/>
              <w:jc w:val="left"/>
              <w:rPr>
                <w:rFonts w:cs="Times New Roman"/>
                <w:szCs w:val="24"/>
                <w:lang w:val="en-GB"/>
              </w:rPr>
            </w:pPr>
            <w:r w:rsidRPr="00AB5D9F">
              <w:rPr>
                <w:rFonts w:cs="Times New Roman"/>
                <w:szCs w:val="24"/>
              </w:rPr>
              <w:t>38 (80.9)</w:t>
            </w:r>
          </w:p>
        </w:tc>
        <w:tc>
          <w:tcPr>
            <w:tcW w:w="1276" w:type="dxa"/>
          </w:tcPr>
          <w:p w14:paraId="668D834A" w14:textId="769956FC" w:rsidR="007F2868" w:rsidRPr="00AB5D9F" w:rsidRDefault="00A75400" w:rsidP="007F2868">
            <w:pPr>
              <w:spacing w:line="259" w:lineRule="auto"/>
              <w:jc w:val="left"/>
              <w:rPr>
                <w:rFonts w:cs="Times New Roman"/>
                <w:szCs w:val="24"/>
                <w:lang w:val="en-GB"/>
              </w:rPr>
            </w:pPr>
            <w:r w:rsidRPr="00AB5D9F">
              <w:rPr>
                <w:rFonts w:cs="Times New Roman"/>
                <w:szCs w:val="24"/>
              </w:rPr>
              <w:t>564 (74.0)</w:t>
            </w:r>
          </w:p>
        </w:tc>
        <w:tc>
          <w:tcPr>
            <w:tcW w:w="709" w:type="dxa"/>
          </w:tcPr>
          <w:p w14:paraId="5DF2A34B" w14:textId="77777777" w:rsidR="007F2868" w:rsidRPr="00AB5D9F" w:rsidRDefault="007F2868" w:rsidP="007F2868">
            <w:pPr>
              <w:spacing w:line="259" w:lineRule="auto"/>
              <w:jc w:val="left"/>
              <w:rPr>
                <w:rFonts w:cs="Times New Roman"/>
                <w:szCs w:val="24"/>
                <w:lang w:val="en-GB"/>
              </w:rPr>
            </w:pPr>
          </w:p>
        </w:tc>
      </w:tr>
      <w:tr w:rsidR="007F2868" w:rsidRPr="00AB5D9F" w14:paraId="12FFC5E3" w14:textId="77777777" w:rsidTr="00433D39">
        <w:tc>
          <w:tcPr>
            <w:tcW w:w="988" w:type="dxa"/>
            <w:tcBorders>
              <w:right w:val="nil"/>
            </w:tcBorders>
          </w:tcPr>
          <w:p w14:paraId="0CB3E9E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D20B4D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1AC62387" w14:textId="55E8DAE2" w:rsidR="007F2868" w:rsidRPr="00AB5D9F" w:rsidRDefault="00DF32CC" w:rsidP="007F2868">
            <w:pPr>
              <w:spacing w:line="259" w:lineRule="auto"/>
              <w:jc w:val="left"/>
              <w:rPr>
                <w:rFonts w:cs="Times New Roman"/>
                <w:szCs w:val="24"/>
                <w:lang w:val="en-GB"/>
              </w:rPr>
            </w:pPr>
            <w:r w:rsidRPr="00AB5D9F">
              <w:rPr>
                <w:rFonts w:cs="Times New Roman"/>
                <w:szCs w:val="24"/>
              </w:rPr>
              <w:t>1 (1.6)</w:t>
            </w:r>
          </w:p>
        </w:tc>
        <w:tc>
          <w:tcPr>
            <w:tcW w:w="1276" w:type="dxa"/>
          </w:tcPr>
          <w:p w14:paraId="3E4DA4EB" w14:textId="324A9C4A" w:rsidR="007F2868" w:rsidRPr="00AB5D9F" w:rsidRDefault="00DF32CC" w:rsidP="007F2868">
            <w:pPr>
              <w:spacing w:line="259" w:lineRule="auto"/>
              <w:jc w:val="left"/>
              <w:rPr>
                <w:rFonts w:cs="Times New Roman"/>
                <w:szCs w:val="24"/>
                <w:lang w:val="en-GB"/>
              </w:rPr>
            </w:pPr>
            <w:r w:rsidRPr="00AB5D9F">
              <w:rPr>
                <w:rFonts w:cs="Times New Roman"/>
                <w:szCs w:val="24"/>
              </w:rPr>
              <w:t>76 (10.0)</w:t>
            </w:r>
          </w:p>
        </w:tc>
        <w:tc>
          <w:tcPr>
            <w:tcW w:w="709" w:type="dxa"/>
          </w:tcPr>
          <w:p w14:paraId="43BCB206" w14:textId="77777777" w:rsidR="007F2868" w:rsidRPr="00AB5D9F" w:rsidRDefault="007F2868" w:rsidP="007F2868">
            <w:pPr>
              <w:spacing w:line="259" w:lineRule="auto"/>
              <w:jc w:val="left"/>
              <w:rPr>
                <w:rFonts w:cs="Times New Roman"/>
                <w:szCs w:val="24"/>
                <w:lang w:val="en-GB"/>
              </w:rPr>
            </w:pPr>
          </w:p>
        </w:tc>
        <w:tc>
          <w:tcPr>
            <w:tcW w:w="1275" w:type="dxa"/>
          </w:tcPr>
          <w:p w14:paraId="3906642D" w14:textId="5B136614" w:rsidR="007F2868" w:rsidRPr="00AB5D9F" w:rsidRDefault="00A75400" w:rsidP="007F2868">
            <w:pPr>
              <w:spacing w:line="259" w:lineRule="auto"/>
              <w:jc w:val="left"/>
              <w:rPr>
                <w:rFonts w:cs="Times New Roman"/>
                <w:szCs w:val="24"/>
                <w:lang w:val="en-GB"/>
              </w:rPr>
            </w:pPr>
            <w:r w:rsidRPr="00AB5D9F">
              <w:rPr>
                <w:rFonts w:cs="Times New Roman"/>
                <w:szCs w:val="24"/>
              </w:rPr>
              <w:t>1 (2.1)</w:t>
            </w:r>
          </w:p>
        </w:tc>
        <w:tc>
          <w:tcPr>
            <w:tcW w:w="1276" w:type="dxa"/>
          </w:tcPr>
          <w:p w14:paraId="453DDD93" w14:textId="534265BE" w:rsidR="007F2868" w:rsidRPr="00AB5D9F" w:rsidRDefault="00A75400" w:rsidP="007F2868">
            <w:pPr>
              <w:spacing w:line="259" w:lineRule="auto"/>
              <w:jc w:val="left"/>
              <w:rPr>
                <w:rFonts w:cs="Times New Roman"/>
                <w:szCs w:val="24"/>
                <w:lang w:val="en-GB"/>
              </w:rPr>
            </w:pPr>
            <w:r w:rsidRPr="00AB5D9F">
              <w:rPr>
                <w:rFonts w:cs="Times New Roman"/>
                <w:szCs w:val="24"/>
              </w:rPr>
              <w:t>76 (10.0)</w:t>
            </w:r>
          </w:p>
        </w:tc>
        <w:tc>
          <w:tcPr>
            <w:tcW w:w="709" w:type="dxa"/>
          </w:tcPr>
          <w:p w14:paraId="716A3853" w14:textId="77777777" w:rsidR="007F2868" w:rsidRPr="00AB5D9F" w:rsidRDefault="007F2868" w:rsidP="007F2868">
            <w:pPr>
              <w:spacing w:line="259" w:lineRule="auto"/>
              <w:jc w:val="left"/>
              <w:rPr>
                <w:rFonts w:cs="Times New Roman"/>
                <w:szCs w:val="24"/>
                <w:lang w:val="en-GB"/>
              </w:rPr>
            </w:pPr>
          </w:p>
        </w:tc>
      </w:tr>
      <w:tr w:rsidR="007F2868" w:rsidRPr="00AB5D9F" w14:paraId="01FC719B" w14:textId="77777777" w:rsidTr="00433D39">
        <w:tc>
          <w:tcPr>
            <w:tcW w:w="988" w:type="dxa"/>
            <w:tcBorders>
              <w:right w:val="nil"/>
            </w:tcBorders>
          </w:tcPr>
          <w:p w14:paraId="7957412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36B24A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06ABA9E" w14:textId="61A7F200" w:rsidR="007F2868" w:rsidRPr="00AB5D9F" w:rsidRDefault="00DF32CC" w:rsidP="007F2868">
            <w:pPr>
              <w:spacing w:line="259" w:lineRule="auto"/>
              <w:jc w:val="left"/>
              <w:rPr>
                <w:rFonts w:cs="Times New Roman"/>
                <w:szCs w:val="24"/>
                <w:lang w:val="en-GB"/>
              </w:rPr>
            </w:pPr>
            <w:r w:rsidRPr="00AB5D9F">
              <w:rPr>
                <w:rFonts w:cs="Times New Roman"/>
                <w:szCs w:val="24"/>
              </w:rPr>
              <w:t>9 (14.1)</w:t>
            </w:r>
          </w:p>
        </w:tc>
        <w:tc>
          <w:tcPr>
            <w:tcW w:w="1276" w:type="dxa"/>
          </w:tcPr>
          <w:p w14:paraId="79861AF5" w14:textId="31D8AA92" w:rsidR="007F2868" w:rsidRPr="00AB5D9F" w:rsidRDefault="00DF32CC" w:rsidP="007F2868">
            <w:pPr>
              <w:spacing w:line="259" w:lineRule="auto"/>
              <w:jc w:val="left"/>
              <w:rPr>
                <w:rFonts w:cs="Times New Roman"/>
                <w:szCs w:val="24"/>
                <w:lang w:val="en-GB"/>
              </w:rPr>
            </w:pPr>
            <w:r w:rsidRPr="00AB5D9F">
              <w:rPr>
                <w:rFonts w:cs="Times New Roman"/>
                <w:szCs w:val="24"/>
              </w:rPr>
              <w:t>122 (16.0)</w:t>
            </w:r>
          </w:p>
        </w:tc>
        <w:tc>
          <w:tcPr>
            <w:tcW w:w="709" w:type="dxa"/>
          </w:tcPr>
          <w:p w14:paraId="28C527DC" w14:textId="77777777" w:rsidR="007F2868" w:rsidRPr="00AB5D9F" w:rsidRDefault="007F2868" w:rsidP="007F2868">
            <w:pPr>
              <w:spacing w:line="259" w:lineRule="auto"/>
              <w:jc w:val="left"/>
              <w:rPr>
                <w:rFonts w:cs="Times New Roman"/>
                <w:szCs w:val="24"/>
                <w:lang w:val="en-GB"/>
              </w:rPr>
            </w:pPr>
          </w:p>
        </w:tc>
        <w:tc>
          <w:tcPr>
            <w:tcW w:w="1275" w:type="dxa"/>
          </w:tcPr>
          <w:p w14:paraId="2E96EA54" w14:textId="123FECF4" w:rsidR="007F2868" w:rsidRPr="00AB5D9F" w:rsidRDefault="00A75400" w:rsidP="007F2868">
            <w:pPr>
              <w:spacing w:line="259" w:lineRule="auto"/>
              <w:jc w:val="left"/>
              <w:rPr>
                <w:rFonts w:cs="Times New Roman"/>
                <w:szCs w:val="24"/>
                <w:lang w:val="en-GB"/>
              </w:rPr>
            </w:pPr>
            <w:r w:rsidRPr="00AB5D9F">
              <w:rPr>
                <w:rFonts w:cs="Times New Roman"/>
                <w:szCs w:val="24"/>
              </w:rPr>
              <w:t>8 (17.0)</w:t>
            </w:r>
          </w:p>
        </w:tc>
        <w:tc>
          <w:tcPr>
            <w:tcW w:w="1276" w:type="dxa"/>
          </w:tcPr>
          <w:p w14:paraId="6EA87653" w14:textId="274D7268" w:rsidR="007F2868" w:rsidRPr="00AB5D9F" w:rsidRDefault="00A75400" w:rsidP="007F2868">
            <w:pPr>
              <w:spacing w:line="259" w:lineRule="auto"/>
              <w:jc w:val="left"/>
              <w:rPr>
                <w:rFonts w:cs="Times New Roman"/>
                <w:szCs w:val="24"/>
                <w:lang w:val="en-GB"/>
              </w:rPr>
            </w:pPr>
            <w:r w:rsidRPr="00AB5D9F">
              <w:rPr>
                <w:rFonts w:cs="Times New Roman"/>
                <w:szCs w:val="24"/>
              </w:rPr>
              <w:t>122 (16.0)</w:t>
            </w:r>
          </w:p>
        </w:tc>
        <w:tc>
          <w:tcPr>
            <w:tcW w:w="709" w:type="dxa"/>
          </w:tcPr>
          <w:p w14:paraId="4FD037E0" w14:textId="77777777" w:rsidR="007F2868" w:rsidRPr="00AB5D9F" w:rsidRDefault="007F2868" w:rsidP="007F2868">
            <w:pPr>
              <w:spacing w:line="259" w:lineRule="auto"/>
              <w:jc w:val="left"/>
              <w:rPr>
                <w:rFonts w:cs="Times New Roman"/>
                <w:szCs w:val="24"/>
                <w:lang w:val="en-GB"/>
              </w:rPr>
            </w:pPr>
          </w:p>
        </w:tc>
      </w:tr>
      <w:tr w:rsidR="007F2868" w:rsidRPr="00AB5D9F" w14:paraId="1FEF2290" w14:textId="77777777" w:rsidTr="00433D39">
        <w:tc>
          <w:tcPr>
            <w:tcW w:w="2830" w:type="dxa"/>
            <w:gridSpan w:val="2"/>
          </w:tcPr>
          <w:p w14:paraId="4C9F09F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0C4F4872" w14:textId="77777777" w:rsidR="007F2868" w:rsidRPr="00AB5D9F" w:rsidRDefault="007F2868" w:rsidP="007F2868">
            <w:pPr>
              <w:spacing w:line="259" w:lineRule="auto"/>
              <w:jc w:val="left"/>
              <w:rPr>
                <w:rFonts w:cs="Times New Roman"/>
                <w:szCs w:val="24"/>
                <w:lang w:val="en-GB"/>
              </w:rPr>
            </w:pPr>
          </w:p>
        </w:tc>
        <w:tc>
          <w:tcPr>
            <w:tcW w:w="1276" w:type="dxa"/>
          </w:tcPr>
          <w:p w14:paraId="589AE87F" w14:textId="77777777" w:rsidR="007F2868" w:rsidRPr="00AB5D9F" w:rsidRDefault="007F2868" w:rsidP="007F2868">
            <w:pPr>
              <w:spacing w:line="259" w:lineRule="auto"/>
              <w:jc w:val="left"/>
              <w:rPr>
                <w:rFonts w:cs="Times New Roman"/>
                <w:szCs w:val="24"/>
                <w:lang w:val="en-GB"/>
              </w:rPr>
            </w:pPr>
          </w:p>
        </w:tc>
        <w:tc>
          <w:tcPr>
            <w:tcW w:w="709" w:type="dxa"/>
          </w:tcPr>
          <w:p w14:paraId="49D63AFC" w14:textId="1A00AD4C" w:rsidR="007F2868" w:rsidRPr="00AB5D9F" w:rsidRDefault="00DF32CC" w:rsidP="007F2868">
            <w:pPr>
              <w:spacing w:line="259" w:lineRule="auto"/>
              <w:jc w:val="left"/>
              <w:rPr>
                <w:rFonts w:cs="Times New Roman"/>
                <w:szCs w:val="24"/>
                <w:lang w:val="en-GB"/>
              </w:rPr>
            </w:pPr>
            <w:r w:rsidRPr="00AB5D9F">
              <w:rPr>
                <w:rFonts w:cs="Times New Roman"/>
                <w:szCs w:val="24"/>
              </w:rPr>
              <w:t>0.215</w:t>
            </w:r>
          </w:p>
        </w:tc>
        <w:tc>
          <w:tcPr>
            <w:tcW w:w="1275" w:type="dxa"/>
          </w:tcPr>
          <w:p w14:paraId="3AA1B023" w14:textId="77777777" w:rsidR="007F2868" w:rsidRPr="00AB5D9F" w:rsidRDefault="007F2868" w:rsidP="007F2868">
            <w:pPr>
              <w:spacing w:line="259" w:lineRule="auto"/>
              <w:jc w:val="left"/>
              <w:rPr>
                <w:rFonts w:cs="Times New Roman"/>
                <w:szCs w:val="24"/>
                <w:lang w:val="en-GB"/>
              </w:rPr>
            </w:pPr>
          </w:p>
        </w:tc>
        <w:tc>
          <w:tcPr>
            <w:tcW w:w="1276" w:type="dxa"/>
          </w:tcPr>
          <w:p w14:paraId="67EEF957" w14:textId="77777777" w:rsidR="007F2868" w:rsidRPr="00AB5D9F" w:rsidRDefault="007F2868" w:rsidP="007F2868">
            <w:pPr>
              <w:spacing w:line="259" w:lineRule="auto"/>
              <w:jc w:val="left"/>
              <w:rPr>
                <w:rFonts w:cs="Times New Roman"/>
                <w:szCs w:val="24"/>
                <w:lang w:val="en-GB"/>
              </w:rPr>
            </w:pPr>
          </w:p>
        </w:tc>
        <w:tc>
          <w:tcPr>
            <w:tcW w:w="709" w:type="dxa"/>
          </w:tcPr>
          <w:p w14:paraId="55E07B83" w14:textId="30E5390A" w:rsidR="007F2868" w:rsidRPr="00AB5D9F" w:rsidRDefault="00A75400" w:rsidP="007F2868">
            <w:pPr>
              <w:spacing w:line="259" w:lineRule="auto"/>
              <w:jc w:val="left"/>
              <w:rPr>
                <w:rFonts w:cs="Times New Roman"/>
                <w:szCs w:val="24"/>
                <w:lang w:val="en-GB"/>
              </w:rPr>
            </w:pPr>
            <w:r w:rsidRPr="00AB5D9F">
              <w:rPr>
                <w:rFonts w:cs="Times New Roman"/>
                <w:szCs w:val="24"/>
              </w:rPr>
              <w:t>0.165</w:t>
            </w:r>
          </w:p>
        </w:tc>
      </w:tr>
      <w:tr w:rsidR="007F2868" w:rsidRPr="00AB5D9F" w14:paraId="352A7E78" w14:textId="77777777" w:rsidTr="00433D39">
        <w:tc>
          <w:tcPr>
            <w:tcW w:w="988" w:type="dxa"/>
            <w:tcBorders>
              <w:right w:val="nil"/>
            </w:tcBorders>
          </w:tcPr>
          <w:p w14:paraId="340DBD3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E20A4B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155C1A76" w14:textId="54C0C9CD" w:rsidR="007F2868" w:rsidRPr="00AB5D9F" w:rsidRDefault="00DF32CC" w:rsidP="007F2868">
            <w:pPr>
              <w:spacing w:line="259" w:lineRule="auto"/>
              <w:jc w:val="left"/>
              <w:rPr>
                <w:rFonts w:cs="Times New Roman"/>
                <w:szCs w:val="24"/>
                <w:lang w:val="en-GB"/>
              </w:rPr>
            </w:pPr>
            <w:r w:rsidRPr="00AB5D9F">
              <w:rPr>
                <w:rFonts w:cs="Times New Roman"/>
                <w:szCs w:val="24"/>
              </w:rPr>
              <w:t>40 (62.5)</w:t>
            </w:r>
          </w:p>
        </w:tc>
        <w:tc>
          <w:tcPr>
            <w:tcW w:w="1276" w:type="dxa"/>
          </w:tcPr>
          <w:p w14:paraId="096FDEC3" w14:textId="715BA9D1" w:rsidR="007F2868" w:rsidRPr="00AB5D9F" w:rsidRDefault="00DF32CC" w:rsidP="007F2868">
            <w:pPr>
              <w:spacing w:line="259" w:lineRule="auto"/>
              <w:jc w:val="left"/>
              <w:rPr>
                <w:rFonts w:cs="Times New Roman"/>
                <w:szCs w:val="24"/>
                <w:lang w:val="en-GB"/>
              </w:rPr>
            </w:pPr>
            <w:r w:rsidRPr="00AB5D9F">
              <w:rPr>
                <w:rFonts w:cs="Times New Roman"/>
                <w:szCs w:val="24"/>
              </w:rPr>
              <w:t>545 (71.4)</w:t>
            </w:r>
          </w:p>
        </w:tc>
        <w:tc>
          <w:tcPr>
            <w:tcW w:w="709" w:type="dxa"/>
          </w:tcPr>
          <w:p w14:paraId="23C193AB" w14:textId="77777777" w:rsidR="007F2868" w:rsidRPr="00AB5D9F" w:rsidRDefault="007F2868" w:rsidP="007F2868">
            <w:pPr>
              <w:spacing w:line="259" w:lineRule="auto"/>
              <w:jc w:val="left"/>
              <w:rPr>
                <w:rFonts w:cs="Times New Roman"/>
                <w:szCs w:val="24"/>
                <w:lang w:val="en-GB"/>
              </w:rPr>
            </w:pPr>
          </w:p>
        </w:tc>
        <w:tc>
          <w:tcPr>
            <w:tcW w:w="1275" w:type="dxa"/>
          </w:tcPr>
          <w:p w14:paraId="544ABCC5" w14:textId="583F337F" w:rsidR="007F2868" w:rsidRPr="00AB5D9F" w:rsidRDefault="00A75400" w:rsidP="007F2868">
            <w:pPr>
              <w:spacing w:line="259" w:lineRule="auto"/>
              <w:jc w:val="left"/>
              <w:rPr>
                <w:rFonts w:cs="Times New Roman"/>
                <w:szCs w:val="24"/>
                <w:lang w:val="en-GB"/>
              </w:rPr>
            </w:pPr>
            <w:r w:rsidRPr="00AB5D9F">
              <w:rPr>
                <w:rFonts w:cs="Times New Roman"/>
                <w:szCs w:val="24"/>
              </w:rPr>
              <w:t>30 (63.8)</w:t>
            </w:r>
          </w:p>
        </w:tc>
        <w:tc>
          <w:tcPr>
            <w:tcW w:w="1276" w:type="dxa"/>
          </w:tcPr>
          <w:p w14:paraId="5238AD81" w14:textId="609C1CFC" w:rsidR="007F2868" w:rsidRPr="00AB5D9F" w:rsidRDefault="00A75400" w:rsidP="007F2868">
            <w:pPr>
              <w:spacing w:line="259" w:lineRule="auto"/>
              <w:jc w:val="left"/>
              <w:rPr>
                <w:rFonts w:cs="Times New Roman"/>
                <w:szCs w:val="24"/>
                <w:lang w:val="en-GB"/>
              </w:rPr>
            </w:pPr>
            <w:r w:rsidRPr="00AB5D9F">
              <w:rPr>
                <w:rFonts w:cs="Times New Roman"/>
                <w:szCs w:val="24"/>
              </w:rPr>
              <w:t>545 (71.5)</w:t>
            </w:r>
          </w:p>
        </w:tc>
        <w:tc>
          <w:tcPr>
            <w:tcW w:w="709" w:type="dxa"/>
          </w:tcPr>
          <w:p w14:paraId="636502D5" w14:textId="77777777" w:rsidR="007F2868" w:rsidRPr="00AB5D9F" w:rsidRDefault="007F2868" w:rsidP="007F2868">
            <w:pPr>
              <w:spacing w:line="259" w:lineRule="auto"/>
              <w:jc w:val="left"/>
              <w:rPr>
                <w:rFonts w:cs="Times New Roman"/>
                <w:szCs w:val="24"/>
                <w:lang w:val="en-GB"/>
              </w:rPr>
            </w:pPr>
          </w:p>
        </w:tc>
      </w:tr>
      <w:tr w:rsidR="007F2868" w:rsidRPr="00AB5D9F" w14:paraId="58DA8DA2" w14:textId="77777777" w:rsidTr="00433D39">
        <w:tc>
          <w:tcPr>
            <w:tcW w:w="988" w:type="dxa"/>
            <w:tcBorders>
              <w:right w:val="nil"/>
            </w:tcBorders>
          </w:tcPr>
          <w:p w14:paraId="3A429A4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826A4F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6D9255AA" w14:textId="43CBF1B2" w:rsidR="007F2868" w:rsidRPr="00AB5D9F" w:rsidRDefault="00DF32CC" w:rsidP="007F2868">
            <w:pPr>
              <w:spacing w:line="259" w:lineRule="auto"/>
              <w:jc w:val="left"/>
              <w:rPr>
                <w:rFonts w:cs="Times New Roman"/>
                <w:szCs w:val="24"/>
                <w:lang w:val="en-GB"/>
              </w:rPr>
            </w:pPr>
            <w:r w:rsidRPr="00AB5D9F">
              <w:rPr>
                <w:rFonts w:cs="Times New Roman"/>
                <w:szCs w:val="24"/>
              </w:rPr>
              <w:t>12 (18.8)</w:t>
            </w:r>
          </w:p>
        </w:tc>
        <w:tc>
          <w:tcPr>
            <w:tcW w:w="1276" w:type="dxa"/>
          </w:tcPr>
          <w:p w14:paraId="21ED49BB" w14:textId="2C921A40" w:rsidR="007F2868" w:rsidRPr="00AB5D9F" w:rsidRDefault="00DF32CC" w:rsidP="007F2868">
            <w:pPr>
              <w:spacing w:line="259" w:lineRule="auto"/>
              <w:jc w:val="left"/>
              <w:rPr>
                <w:rFonts w:cs="Times New Roman"/>
                <w:szCs w:val="24"/>
                <w:lang w:val="en-GB"/>
              </w:rPr>
            </w:pPr>
            <w:r w:rsidRPr="00AB5D9F">
              <w:rPr>
                <w:rFonts w:cs="Times New Roman"/>
                <w:szCs w:val="24"/>
              </w:rPr>
              <w:t>128 (16.8)</w:t>
            </w:r>
          </w:p>
        </w:tc>
        <w:tc>
          <w:tcPr>
            <w:tcW w:w="709" w:type="dxa"/>
          </w:tcPr>
          <w:p w14:paraId="27323EDC" w14:textId="77777777" w:rsidR="007F2868" w:rsidRPr="00AB5D9F" w:rsidRDefault="007F2868" w:rsidP="007F2868">
            <w:pPr>
              <w:spacing w:line="259" w:lineRule="auto"/>
              <w:jc w:val="left"/>
              <w:rPr>
                <w:rFonts w:cs="Times New Roman"/>
                <w:szCs w:val="24"/>
                <w:lang w:val="en-GB"/>
              </w:rPr>
            </w:pPr>
          </w:p>
        </w:tc>
        <w:tc>
          <w:tcPr>
            <w:tcW w:w="1275" w:type="dxa"/>
          </w:tcPr>
          <w:p w14:paraId="4DA2530A" w14:textId="46337B02" w:rsidR="007F2868" w:rsidRPr="00AB5D9F" w:rsidRDefault="00A75400" w:rsidP="007F2868">
            <w:pPr>
              <w:spacing w:line="259" w:lineRule="auto"/>
              <w:jc w:val="left"/>
              <w:rPr>
                <w:rFonts w:cs="Times New Roman"/>
                <w:szCs w:val="24"/>
                <w:lang w:val="en-GB"/>
              </w:rPr>
            </w:pPr>
            <w:r w:rsidRPr="00AB5D9F">
              <w:rPr>
                <w:rFonts w:cs="Times New Roman"/>
                <w:szCs w:val="24"/>
              </w:rPr>
              <w:t>10 (21.3)</w:t>
            </w:r>
          </w:p>
        </w:tc>
        <w:tc>
          <w:tcPr>
            <w:tcW w:w="1276" w:type="dxa"/>
          </w:tcPr>
          <w:p w14:paraId="67588DA8" w14:textId="0F695B96" w:rsidR="007F2868" w:rsidRPr="00AB5D9F" w:rsidRDefault="00A75400" w:rsidP="007F2868">
            <w:pPr>
              <w:spacing w:line="259" w:lineRule="auto"/>
              <w:jc w:val="left"/>
              <w:rPr>
                <w:rFonts w:cs="Times New Roman"/>
                <w:szCs w:val="24"/>
                <w:lang w:val="en-GB"/>
              </w:rPr>
            </w:pPr>
            <w:r w:rsidRPr="00AB5D9F">
              <w:rPr>
                <w:rFonts w:cs="Times New Roman"/>
                <w:szCs w:val="24"/>
              </w:rPr>
              <w:t>128 (16.8)</w:t>
            </w:r>
          </w:p>
        </w:tc>
        <w:tc>
          <w:tcPr>
            <w:tcW w:w="709" w:type="dxa"/>
          </w:tcPr>
          <w:p w14:paraId="4B3F5CDE" w14:textId="77777777" w:rsidR="007F2868" w:rsidRPr="00AB5D9F" w:rsidRDefault="007F2868" w:rsidP="007F2868">
            <w:pPr>
              <w:spacing w:line="259" w:lineRule="auto"/>
              <w:jc w:val="left"/>
              <w:rPr>
                <w:rFonts w:cs="Times New Roman"/>
                <w:szCs w:val="24"/>
                <w:lang w:val="en-GB"/>
              </w:rPr>
            </w:pPr>
          </w:p>
        </w:tc>
      </w:tr>
      <w:tr w:rsidR="007F2868" w:rsidRPr="00AB5D9F" w14:paraId="5B3CB7AD" w14:textId="77777777" w:rsidTr="00433D39">
        <w:tc>
          <w:tcPr>
            <w:tcW w:w="988" w:type="dxa"/>
            <w:tcBorders>
              <w:right w:val="nil"/>
            </w:tcBorders>
          </w:tcPr>
          <w:p w14:paraId="537869A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D79F16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5A2FC08E" w14:textId="4FBC7F10" w:rsidR="007F2868" w:rsidRPr="00AB5D9F" w:rsidRDefault="00DF32CC" w:rsidP="007F2868">
            <w:pPr>
              <w:spacing w:line="259" w:lineRule="auto"/>
              <w:jc w:val="left"/>
              <w:rPr>
                <w:rFonts w:cs="Times New Roman"/>
                <w:szCs w:val="24"/>
                <w:lang w:val="en-GB"/>
              </w:rPr>
            </w:pPr>
            <w:r w:rsidRPr="00AB5D9F">
              <w:rPr>
                <w:rFonts w:cs="Times New Roman"/>
                <w:szCs w:val="24"/>
              </w:rPr>
              <w:t>12 (18.8)</w:t>
            </w:r>
          </w:p>
        </w:tc>
        <w:tc>
          <w:tcPr>
            <w:tcW w:w="1276" w:type="dxa"/>
          </w:tcPr>
          <w:p w14:paraId="74FAFF3E" w14:textId="2BD1F94E" w:rsidR="007F2868" w:rsidRPr="00AB5D9F" w:rsidRDefault="00DF32CC" w:rsidP="007F2868">
            <w:pPr>
              <w:spacing w:line="259" w:lineRule="auto"/>
              <w:jc w:val="left"/>
              <w:rPr>
                <w:rFonts w:cs="Times New Roman"/>
                <w:szCs w:val="24"/>
                <w:lang w:val="en-GB"/>
              </w:rPr>
            </w:pPr>
            <w:r w:rsidRPr="00AB5D9F">
              <w:rPr>
                <w:rFonts w:cs="Times New Roman"/>
                <w:szCs w:val="24"/>
              </w:rPr>
              <w:t>90 (11.8)</w:t>
            </w:r>
          </w:p>
        </w:tc>
        <w:tc>
          <w:tcPr>
            <w:tcW w:w="709" w:type="dxa"/>
          </w:tcPr>
          <w:p w14:paraId="5C1EF0CC" w14:textId="77777777" w:rsidR="007F2868" w:rsidRPr="00AB5D9F" w:rsidRDefault="007F2868" w:rsidP="007F2868">
            <w:pPr>
              <w:spacing w:line="259" w:lineRule="auto"/>
              <w:jc w:val="left"/>
              <w:rPr>
                <w:rFonts w:cs="Times New Roman"/>
                <w:szCs w:val="24"/>
                <w:lang w:val="en-GB"/>
              </w:rPr>
            </w:pPr>
          </w:p>
        </w:tc>
        <w:tc>
          <w:tcPr>
            <w:tcW w:w="1275" w:type="dxa"/>
          </w:tcPr>
          <w:p w14:paraId="2A08A4F1" w14:textId="2B1344B8" w:rsidR="007F2868" w:rsidRPr="00AB5D9F" w:rsidRDefault="00A75400" w:rsidP="007F2868">
            <w:pPr>
              <w:spacing w:line="259" w:lineRule="auto"/>
              <w:jc w:val="left"/>
              <w:rPr>
                <w:rFonts w:cs="Times New Roman"/>
                <w:szCs w:val="24"/>
                <w:lang w:val="en-GB"/>
              </w:rPr>
            </w:pPr>
            <w:r w:rsidRPr="00AB5D9F">
              <w:rPr>
                <w:rFonts w:cs="Times New Roman"/>
                <w:szCs w:val="24"/>
              </w:rPr>
              <w:t>7 (14.9)</w:t>
            </w:r>
          </w:p>
        </w:tc>
        <w:tc>
          <w:tcPr>
            <w:tcW w:w="1276" w:type="dxa"/>
          </w:tcPr>
          <w:p w14:paraId="28AC7B6F" w14:textId="0E6AB550" w:rsidR="007F2868" w:rsidRPr="00AB5D9F" w:rsidRDefault="00A75400" w:rsidP="007F2868">
            <w:pPr>
              <w:spacing w:line="259" w:lineRule="auto"/>
              <w:jc w:val="left"/>
              <w:rPr>
                <w:rFonts w:cs="Times New Roman"/>
                <w:szCs w:val="24"/>
                <w:lang w:val="en-GB"/>
              </w:rPr>
            </w:pPr>
            <w:r w:rsidRPr="00AB5D9F">
              <w:rPr>
                <w:rFonts w:cs="Times New Roman"/>
                <w:szCs w:val="24"/>
              </w:rPr>
              <w:t>89 (11.7)</w:t>
            </w:r>
          </w:p>
        </w:tc>
        <w:tc>
          <w:tcPr>
            <w:tcW w:w="709" w:type="dxa"/>
          </w:tcPr>
          <w:p w14:paraId="7C08088B" w14:textId="77777777" w:rsidR="007F2868" w:rsidRPr="00AB5D9F" w:rsidRDefault="007F2868" w:rsidP="007F2868">
            <w:pPr>
              <w:spacing w:line="259" w:lineRule="auto"/>
              <w:jc w:val="left"/>
              <w:rPr>
                <w:rFonts w:cs="Times New Roman"/>
                <w:szCs w:val="24"/>
                <w:lang w:val="en-GB"/>
              </w:rPr>
            </w:pPr>
          </w:p>
        </w:tc>
      </w:tr>
      <w:tr w:rsidR="007F2868" w:rsidRPr="00AB5D9F" w14:paraId="755F548B" w14:textId="77777777" w:rsidTr="00433D39">
        <w:tc>
          <w:tcPr>
            <w:tcW w:w="2830" w:type="dxa"/>
            <w:gridSpan w:val="2"/>
          </w:tcPr>
          <w:p w14:paraId="435F595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3BF425BE" w14:textId="77777777" w:rsidR="007F2868" w:rsidRPr="00AB5D9F" w:rsidRDefault="007F2868" w:rsidP="007F2868">
            <w:pPr>
              <w:spacing w:line="259" w:lineRule="auto"/>
              <w:jc w:val="left"/>
              <w:rPr>
                <w:rFonts w:cs="Times New Roman"/>
                <w:szCs w:val="24"/>
                <w:lang w:val="en-GB"/>
              </w:rPr>
            </w:pPr>
          </w:p>
        </w:tc>
        <w:tc>
          <w:tcPr>
            <w:tcW w:w="1276" w:type="dxa"/>
          </w:tcPr>
          <w:p w14:paraId="2058C583" w14:textId="77777777" w:rsidR="007F2868" w:rsidRPr="00AB5D9F" w:rsidRDefault="007F2868" w:rsidP="007F2868">
            <w:pPr>
              <w:spacing w:line="259" w:lineRule="auto"/>
              <w:jc w:val="left"/>
              <w:rPr>
                <w:rFonts w:cs="Times New Roman"/>
                <w:szCs w:val="24"/>
                <w:lang w:val="en-GB"/>
              </w:rPr>
            </w:pPr>
          </w:p>
        </w:tc>
        <w:tc>
          <w:tcPr>
            <w:tcW w:w="709" w:type="dxa"/>
          </w:tcPr>
          <w:p w14:paraId="089E041E" w14:textId="3734C4E6" w:rsidR="007F2868" w:rsidRPr="00AB5D9F" w:rsidRDefault="00DF32CC" w:rsidP="007F2868">
            <w:pPr>
              <w:spacing w:line="259" w:lineRule="auto"/>
              <w:jc w:val="left"/>
              <w:rPr>
                <w:rFonts w:cs="Times New Roman"/>
                <w:szCs w:val="24"/>
                <w:lang w:val="en-GB"/>
              </w:rPr>
            </w:pPr>
            <w:r w:rsidRPr="00AB5D9F">
              <w:rPr>
                <w:rFonts w:cs="Times New Roman"/>
                <w:szCs w:val="24"/>
              </w:rPr>
              <w:t>0.128</w:t>
            </w:r>
          </w:p>
        </w:tc>
        <w:tc>
          <w:tcPr>
            <w:tcW w:w="1275" w:type="dxa"/>
          </w:tcPr>
          <w:p w14:paraId="311097FD" w14:textId="77777777" w:rsidR="007F2868" w:rsidRPr="00AB5D9F" w:rsidRDefault="007F2868" w:rsidP="007F2868">
            <w:pPr>
              <w:spacing w:line="259" w:lineRule="auto"/>
              <w:jc w:val="left"/>
              <w:rPr>
                <w:rFonts w:cs="Times New Roman"/>
                <w:szCs w:val="24"/>
                <w:lang w:val="en-GB"/>
              </w:rPr>
            </w:pPr>
          </w:p>
        </w:tc>
        <w:tc>
          <w:tcPr>
            <w:tcW w:w="1276" w:type="dxa"/>
          </w:tcPr>
          <w:p w14:paraId="64A39B60" w14:textId="77777777" w:rsidR="007F2868" w:rsidRPr="00AB5D9F" w:rsidRDefault="007F2868" w:rsidP="007F2868">
            <w:pPr>
              <w:spacing w:line="259" w:lineRule="auto"/>
              <w:jc w:val="left"/>
              <w:rPr>
                <w:rFonts w:cs="Times New Roman"/>
                <w:szCs w:val="24"/>
                <w:lang w:val="en-GB"/>
              </w:rPr>
            </w:pPr>
          </w:p>
        </w:tc>
        <w:tc>
          <w:tcPr>
            <w:tcW w:w="709" w:type="dxa"/>
          </w:tcPr>
          <w:p w14:paraId="738CA33D" w14:textId="55F40701" w:rsidR="007F2868" w:rsidRPr="00AB5D9F" w:rsidRDefault="00A75400" w:rsidP="007F2868">
            <w:pPr>
              <w:spacing w:line="259" w:lineRule="auto"/>
              <w:jc w:val="left"/>
              <w:rPr>
                <w:rFonts w:cs="Times New Roman"/>
                <w:szCs w:val="24"/>
                <w:lang w:val="en-GB"/>
              </w:rPr>
            </w:pPr>
            <w:r w:rsidRPr="00AB5D9F">
              <w:rPr>
                <w:rFonts w:cs="Times New Roman"/>
                <w:szCs w:val="24"/>
              </w:rPr>
              <w:t>0.059</w:t>
            </w:r>
          </w:p>
        </w:tc>
      </w:tr>
      <w:tr w:rsidR="007F2868" w:rsidRPr="00AB5D9F" w14:paraId="4F9FE67D" w14:textId="77777777" w:rsidTr="00433D39">
        <w:tc>
          <w:tcPr>
            <w:tcW w:w="988" w:type="dxa"/>
            <w:tcBorders>
              <w:right w:val="nil"/>
            </w:tcBorders>
          </w:tcPr>
          <w:p w14:paraId="653B3C3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C824DE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1DF409D6" w14:textId="70157339" w:rsidR="007F2868" w:rsidRPr="00AB5D9F" w:rsidRDefault="00DF32CC" w:rsidP="007F2868">
            <w:pPr>
              <w:spacing w:line="259" w:lineRule="auto"/>
              <w:jc w:val="left"/>
              <w:rPr>
                <w:rFonts w:cs="Times New Roman"/>
                <w:szCs w:val="24"/>
                <w:lang w:val="en-GB"/>
              </w:rPr>
            </w:pPr>
            <w:r w:rsidRPr="00AB5D9F">
              <w:rPr>
                <w:rFonts w:cs="Times New Roman"/>
                <w:szCs w:val="24"/>
              </w:rPr>
              <w:t>8 (12.5)</w:t>
            </w:r>
          </w:p>
        </w:tc>
        <w:tc>
          <w:tcPr>
            <w:tcW w:w="1276" w:type="dxa"/>
          </w:tcPr>
          <w:p w14:paraId="362A2BF0" w14:textId="5E0EF4B2" w:rsidR="007F2868" w:rsidRPr="00AB5D9F" w:rsidRDefault="00DF32CC" w:rsidP="007F2868">
            <w:pPr>
              <w:spacing w:line="259" w:lineRule="auto"/>
              <w:jc w:val="left"/>
              <w:rPr>
                <w:rFonts w:cs="Times New Roman"/>
                <w:szCs w:val="24"/>
                <w:lang w:val="en-GB"/>
              </w:rPr>
            </w:pPr>
            <w:r w:rsidRPr="00AB5D9F">
              <w:rPr>
                <w:rFonts w:cs="Times New Roman"/>
                <w:szCs w:val="24"/>
              </w:rPr>
              <w:t>130 (17.0)</w:t>
            </w:r>
          </w:p>
        </w:tc>
        <w:tc>
          <w:tcPr>
            <w:tcW w:w="709" w:type="dxa"/>
          </w:tcPr>
          <w:p w14:paraId="0AE45DD3" w14:textId="77777777" w:rsidR="007F2868" w:rsidRPr="00AB5D9F" w:rsidRDefault="007F2868" w:rsidP="007F2868">
            <w:pPr>
              <w:spacing w:line="259" w:lineRule="auto"/>
              <w:jc w:val="left"/>
              <w:rPr>
                <w:rFonts w:cs="Times New Roman"/>
                <w:szCs w:val="24"/>
                <w:lang w:val="en-GB"/>
              </w:rPr>
            </w:pPr>
          </w:p>
        </w:tc>
        <w:tc>
          <w:tcPr>
            <w:tcW w:w="1275" w:type="dxa"/>
          </w:tcPr>
          <w:p w14:paraId="75F00DA3" w14:textId="4317EA3A" w:rsidR="007F2868" w:rsidRPr="00AB5D9F" w:rsidRDefault="00A75400" w:rsidP="007F2868">
            <w:pPr>
              <w:spacing w:line="259" w:lineRule="auto"/>
              <w:jc w:val="left"/>
              <w:rPr>
                <w:rFonts w:cs="Times New Roman"/>
                <w:szCs w:val="24"/>
                <w:lang w:val="en-GB"/>
              </w:rPr>
            </w:pPr>
            <w:r w:rsidRPr="00AB5D9F">
              <w:rPr>
                <w:rFonts w:cs="Times New Roman"/>
                <w:szCs w:val="24"/>
              </w:rPr>
              <w:t>7 (14.9)</w:t>
            </w:r>
          </w:p>
        </w:tc>
        <w:tc>
          <w:tcPr>
            <w:tcW w:w="1276" w:type="dxa"/>
          </w:tcPr>
          <w:p w14:paraId="154829F1" w14:textId="45DDD22D" w:rsidR="007F2868" w:rsidRPr="00AB5D9F" w:rsidRDefault="00A75400" w:rsidP="007F2868">
            <w:pPr>
              <w:spacing w:line="259" w:lineRule="auto"/>
              <w:jc w:val="left"/>
              <w:rPr>
                <w:rFonts w:cs="Times New Roman"/>
                <w:szCs w:val="24"/>
                <w:lang w:val="en-GB"/>
              </w:rPr>
            </w:pPr>
            <w:r w:rsidRPr="00AB5D9F">
              <w:rPr>
                <w:rFonts w:cs="Times New Roman"/>
                <w:szCs w:val="24"/>
              </w:rPr>
              <w:t>130 (17.1)</w:t>
            </w:r>
          </w:p>
        </w:tc>
        <w:tc>
          <w:tcPr>
            <w:tcW w:w="709" w:type="dxa"/>
          </w:tcPr>
          <w:p w14:paraId="0C7DC29E" w14:textId="77777777" w:rsidR="007F2868" w:rsidRPr="00AB5D9F" w:rsidRDefault="007F2868" w:rsidP="007F2868">
            <w:pPr>
              <w:spacing w:line="259" w:lineRule="auto"/>
              <w:jc w:val="left"/>
              <w:rPr>
                <w:rFonts w:cs="Times New Roman"/>
                <w:szCs w:val="24"/>
                <w:lang w:val="en-GB"/>
              </w:rPr>
            </w:pPr>
          </w:p>
        </w:tc>
      </w:tr>
      <w:tr w:rsidR="007F2868" w:rsidRPr="00AB5D9F" w14:paraId="5A5F8DF6" w14:textId="77777777" w:rsidTr="00433D39">
        <w:tc>
          <w:tcPr>
            <w:tcW w:w="2830" w:type="dxa"/>
            <w:gridSpan w:val="2"/>
          </w:tcPr>
          <w:p w14:paraId="445A210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50B0E3CD" w14:textId="77777777" w:rsidR="007F2868" w:rsidRPr="00AB5D9F" w:rsidRDefault="007F2868" w:rsidP="007F2868">
            <w:pPr>
              <w:spacing w:line="259" w:lineRule="auto"/>
              <w:jc w:val="left"/>
              <w:rPr>
                <w:rFonts w:cs="Times New Roman"/>
                <w:szCs w:val="24"/>
                <w:lang w:val="en-GB"/>
              </w:rPr>
            </w:pPr>
          </w:p>
        </w:tc>
        <w:tc>
          <w:tcPr>
            <w:tcW w:w="1276" w:type="dxa"/>
          </w:tcPr>
          <w:p w14:paraId="2D201168" w14:textId="77777777" w:rsidR="007F2868" w:rsidRPr="00AB5D9F" w:rsidRDefault="007F2868" w:rsidP="007F2868">
            <w:pPr>
              <w:spacing w:line="259" w:lineRule="auto"/>
              <w:jc w:val="left"/>
              <w:rPr>
                <w:rFonts w:cs="Times New Roman"/>
                <w:szCs w:val="24"/>
                <w:lang w:val="en-GB"/>
              </w:rPr>
            </w:pPr>
          </w:p>
        </w:tc>
        <w:tc>
          <w:tcPr>
            <w:tcW w:w="709" w:type="dxa"/>
          </w:tcPr>
          <w:p w14:paraId="424885C4" w14:textId="30ED5554" w:rsidR="007F2868" w:rsidRPr="00AB5D9F" w:rsidRDefault="00DF32CC" w:rsidP="007F2868">
            <w:pPr>
              <w:spacing w:line="259" w:lineRule="auto"/>
              <w:jc w:val="left"/>
              <w:rPr>
                <w:rFonts w:cs="Times New Roman"/>
                <w:szCs w:val="24"/>
                <w:lang w:val="en-GB"/>
              </w:rPr>
            </w:pPr>
            <w:r w:rsidRPr="00AB5D9F">
              <w:rPr>
                <w:rFonts w:cs="Times New Roman"/>
                <w:szCs w:val="24"/>
              </w:rPr>
              <w:t>0.209</w:t>
            </w:r>
          </w:p>
        </w:tc>
        <w:tc>
          <w:tcPr>
            <w:tcW w:w="1275" w:type="dxa"/>
          </w:tcPr>
          <w:p w14:paraId="734098E0" w14:textId="77777777" w:rsidR="007F2868" w:rsidRPr="00AB5D9F" w:rsidRDefault="007F2868" w:rsidP="007F2868">
            <w:pPr>
              <w:spacing w:line="259" w:lineRule="auto"/>
              <w:jc w:val="left"/>
              <w:rPr>
                <w:rFonts w:cs="Times New Roman"/>
                <w:szCs w:val="24"/>
                <w:lang w:val="en-GB"/>
              </w:rPr>
            </w:pPr>
          </w:p>
        </w:tc>
        <w:tc>
          <w:tcPr>
            <w:tcW w:w="1276" w:type="dxa"/>
          </w:tcPr>
          <w:p w14:paraId="1035C011" w14:textId="07A03D62" w:rsidR="007F2868" w:rsidRPr="00AB5D9F" w:rsidRDefault="007F2868" w:rsidP="007F2868">
            <w:pPr>
              <w:spacing w:line="259" w:lineRule="auto"/>
              <w:jc w:val="left"/>
              <w:rPr>
                <w:rFonts w:cs="Times New Roman"/>
                <w:szCs w:val="24"/>
                <w:lang w:val="en-GB"/>
              </w:rPr>
            </w:pPr>
          </w:p>
        </w:tc>
        <w:tc>
          <w:tcPr>
            <w:tcW w:w="709" w:type="dxa"/>
          </w:tcPr>
          <w:p w14:paraId="7915F4DC" w14:textId="42038B43" w:rsidR="007F2868" w:rsidRPr="00AB5D9F" w:rsidRDefault="00A75400" w:rsidP="007F2868">
            <w:pPr>
              <w:spacing w:line="259" w:lineRule="auto"/>
              <w:jc w:val="left"/>
              <w:rPr>
                <w:rFonts w:cs="Times New Roman"/>
                <w:szCs w:val="24"/>
                <w:lang w:val="en-GB"/>
              </w:rPr>
            </w:pPr>
            <w:r w:rsidRPr="00AB5D9F">
              <w:rPr>
                <w:rFonts w:cs="Times New Roman"/>
                <w:szCs w:val="24"/>
              </w:rPr>
              <w:t>0.112</w:t>
            </w:r>
          </w:p>
        </w:tc>
      </w:tr>
      <w:tr w:rsidR="007F2868" w:rsidRPr="00AB5D9F" w14:paraId="385745EB" w14:textId="77777777" w:rsidTr="00433D39">
        <w:tc>
          <w:tcPr>
            <w:tcW w:w="988" w:type="dxa"/>
            <w:tcBorders>
              <w:right w:val="nil"/>
            </w:tcBorders>
          </w:tcPr>
          <w:p w14:paraId="1ED601E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313546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6799E5AE" w14:textId="20C21F18" w:rsidR="007F2868" w:rsidRPr="00AB5D9F" w:rsidRDefault="00DF32CC" w:rsidP="007F2868">
            <w:pPr>
              <w:spacing w:line="259" w:lineRule="auto"/>
              <w:jc w:val="left"/>
              <w:rPr>
                <w:rFonts w:cs="Times New Roman"/>
                <w:szCs w:val="24"/>
                <w:lang w:val="en-GB"/>
              </w:rPr>
            </w:pPr>
            <w:r w:rsidRPr="00AB5D9F">
              <w:rPr>
                <w:rFonts w:cs="Times New Roman"/>
                <w:szCs w:val="24"/>
              </w:rPr>
              <w:t>53 (82.8)</w:t>
            </w:r>
          </w:p>
        </w:tc>
        <w:tc>
          <w:tcPr>
            <w:tcW w:w="1276" w:type="dxa"/>
          </w:tcPr>
          <w:p w14:paraId="160D447E" w14:textId="7D9D45A2" w:rsidR="007F2868" w:rsidRPr="00AB5D9F" w:rsidRDefault="00DF32CC" w:rsidP="007F2868">
            <w:pPr>
              <w:spacing w:line="259" w:lineRule="auto"/>
              <w:jc w:val="left"/>
              <w:rPr>
                <w:rFonts w:cs="Times New Roman"/>
                <w:szCs w:val="24"/>
                <w:lang w:val="en-GB"/>
              </w:rPr>
            </w:pPr>
            <w:r w:rsidRPr="00AB5D9F">
              <w:rPr>
                <w:rFonts w:cs="Times New Roman"/>
                <w:szCs w:val="24"/>
              </w:rPr>
              <w:t>653 (85.6)</w:t>
            </w:r>
          </w:p>
        </w:tc>
        <w:tc>
          <w:tcPr>
            <w:tcW w:w="709" w:type="dxa"/>
          </w:tcPr>
          <w:p w14:paraId="1609480E" w14:textId="77777777" w:rsidR="007F2868" w:rsidRPr="00AB5D9F" w:rsidRDefault="007F2868" w:rsidP="007F2868">
            <w:pPr>
              <w:spacing w:line="259" w:lineRule="auto"/>
              <w:jc w:val="left"/>
              <w:rPr>
                <w:rFonts w:cs="Times New Roman"/>
                <w:szCs w:val="24"/>
                <w:lang w:val="en-GB"/>
              </w:rPr>
            </w:pPr>
          </w:p>
        </w:tc>
        <w:tc>
          <w:tcPr>
            <w:tcW w:w="1275" w:type="dxa"/>
          </w:tcPr>
          <w:p w14:paraId="7D1DEFFD" w14:textId="73F64E71" w:rsidR="007F2868" w:rsidRPr="00AB5D9F" w:rsidRDefault="00A75400" w:rsidP="007F2868">
            <w:pPr>
              <w:spacing w:line="259" w:lineRule="auto"/>
              <w:jc w:val="left"/>
              <w:rPr>
                <w:rFonts w:cs="Times New Roman"/>
                <w:szCs w:val="24"/>
                <w:lang w:val="en-GB"/>
              </w:rPr>
            </w:pPr>
            <w:r w:rsidRPr="00AB5D9F">
              <w:rPr>
                <w:rFonts w:cs="Times New Roman"/>
                <w:szCs w:val="24"/>
              </w:rPr>
              <w:t>39 (83.0)</w:t>
            </w:r>
          </w:p>
        </w:tc>
        <w:tc>
          <w:tcPr>
            <w:tcW w:w="1276" w:type="dxa"/>
          </w:tcPr>
          <w:p w14:paraId="008CB1E1" w14:textId="295F9AB1" w:rsidR="007F2868" w:rsidRPr="00AB5D9F" w:rsidRDefault="00A75400" w:rsidP="007F2868">
            <w:pPr>
              <w:spacing w:line="259" w:lineRule="auto"/>
              <w:jc w:val="left"/>
              <w:rPr>
                <w:rFonts w:cs="Times New Roman"/>
                <w:szCs w:val="24"/>
                <w:lang w:val="en-GB"/>
              </w:rPr>
            </w:pPr>
            <w:r w:rsidRPr="00AB5D9F">
              <w:rPr>
                <w:rFonts w:cs="Times New Roman"/>
                <w:szCs w:val="24"/>
              </w:rPr>
              <w:t>652 (85.6)</w:t>
            </w:r>
          </w:p>
        </w:tc>
        <w:tc>
          <w:tcPr>
            <w:tcW w:w="709" w:type="dxa"/>
          </w:tcPr>
          <w:p w14:paraId="3090A6AF" w14:textId="77777777" w:rsidR="007F2868" w:rsidRPr="00AB5D9F" w:rsidRDefault="007F2868" w:rsidP="007F2868">
            <w:pPr>
              <w:spacing w:line="259" w:lineRule="auto"/>
              <w:jc w:val="left"/>
              <w:rPr>
                <w:rFonts w:cs="Times New Roman"/>
                <w:szCs w:val="24"/>
                <w:lang w:val="en-GB"/>
              </w:rPr>
            </w:pPr>
          </w:p>
        </w:tc>
      </w:tr>
      <w:tr w:rsidR="007F2868" w:rsidRPr="00AB5D9F" w14:paraId="04CF5364" w14:textId="77777777" w:rsidTr="00433D39">
        <w:tc>
          <w:tcPr>
            <w:tcW w:w="988" w:type="dxa"/>
            <w:tcBorders>
              <w:right w:val="nil"/>
            </w:tcBorders>
          </w:tcPr>
          <w:p w14:paraId="07220C2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038B96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B2DE668" w14:textId="3B240289"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0AED07E4" w14:textId="4A8BAD3F" w:rsidR="007F2868" w:rsidRPr="00AB5D9F" w:rsidRDefault="00DF32CC" w:rsidP="007F2868">
            <w:pPr>
              <w:spacing w:line="259" w:lineRule="auto"/>
              <w:jc w:val="left"/>
              <w:rPr>
                <w:rFonts w:cs="Times New Roman"/>
                <w:szCs w:val="24"/>
                <w:lang w:val="en-GB"/>
              </w:rPr>
            </w:pPr>
            <w:r w:rsidRPr="00AB5D9F">
              <w:rPr>
                <w:rFonts w:cs="Times New Roman"/>
                <w:szCs w:val="24"/>
              </w:rPr>
              <w:t>67 (8.8)</w:t>
            </w:r>
          </w:p>
        </w:tc>
        <w:tc>
          <w:tcPr>
            <w:tcW w:w="709" w:type="dxa"/>
          </w:tcPr>
          <w:p w14:paraId="42545CB7" w14:textId="77777777" w:rsidR="007F2868" w:rsidRPr="00AB5D9F" w:rsidRDefault="007F2868" w:rsidP="007F2868">
            <w:pPr>
              <w:spacing w:line="259" w:lineRule="auto"/>
              <w:jc w:val="left"/>
              <w:rPr>
                <w:rFonts w:cs="Times New Roman"/>
                <w:szCs w:val="24"/>
                <w:lang w:val="en-GB"/>
              </w:rPr>
            </w:pPr>
          </w:p>
        </w:tc>
        <w:tc>
          <w:tcPr>
            <w:tcW w:w="1275" w:type="dxa"/>
          </w:tcPr>
          <w:p w14:paraId="3975BCBC" w14:textId="339BFF1C" w:rsidR="007F2868" w:rsidRPr="00AB5D9F" w:rsidRDefault="00A75400" w:rsidP="007F2868">
            <w:pPr>
              <w:spacing w:line="259" w:lineRule="auto"/>
              <w:jc w:val="left"/>
              <w:rPr>
                <w:rFonts w:cs="Times New Roman"/>
                <w:szCs w:val="24"/>
                <w:lang w:val="en-GB"/>
              </w:rPr>
            </w:pPr>
            <w:r w:rsidRPr="00AB5D9F">
              <w:rPr>
                <w:rFonts w:cs="Times New Roman"/>
                <w:szCs w:val="24"/>
              </w:rPr>
              <w:t>4 (8.5)</w:t>
            </w:r>
          </w:p>
        </w:tc>
        <w:tc>
          <w:tcPr>
            <w:tcW w:w="1276" w:type="dxa"/>
          </w:tcPr>
          <w:p w14:paraId="74D6537B" w14:textId="68693107" w:rsidR="007F2868" w:rsidRPr="00AB5D9F" w:rsidRDefault="00A75400" w:rsidP="007F2868">
            <w:pPr>
              <w:spacing w:line="259" w:lineRule="auto"/>
              <w:jc w:val="left"/>
              <w:rPr>
                <w:rFonts w:cs="Times New Roman"/>
                <w:szCs w:val="24"/>
                <w:lang w:val="en-GB"/>
              </w:rPr>
            </w:pPr>
            <w:r w:rsidRPr="00AB5D9F">
              <w:rPr>
                <w:rFonts w:cs="Times New Roman"/>
                <w:szCs w:val="24"/>
              </w:rPr>
              <w:t>67 (8.8)</w:t>
            </w:r>
          </w:p>
        </w:tc>
        <w:tc>
          <w:tcPr>
            <w:tcW w:w="709" w:type="dxa"/>
          </w:tcPr>
          <w:p w14:paraId="5D4D980F" w14:textId="77777777" w:rsidR="007F2868" w:rsidRPr="00AB5D9F" w:rsidRDefault="007F2868" w:rsidP="007F2868">
            <w:pPr>
              <w:spacing w:line="259" w:lineRule="auto"/>
              <w:jc w:val="left"/>
              <w:rPr>
                <w:rFonts w:cs="Times New Roman"/>
                <w:szCs w:val="24"/>
                <w:lang w:val="en-GB"/>
              </w:rPr>
            </w:pPr>
          </w:p>
        </w:tc>
      </w:tr>
      <w:tr w:rsidR="007F2868" w:rsidRPr="00AB5D9F" w14:paraId="01EDF39B" w14:textId="77777777" w:rsidTr="00433D39">
        <w:tc>
          <w:tcPr>
            <w:tcW w:w="988" w:type="dxa"/>
            <w:tcBorders>
              <w:right w:val="nil"/>
            </w:tcBorders>
          </w:tcPr>
          <w:p w14:paraId="20BED1F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38896E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A1267B9" w14:textId="0F9AF1AF" w:rsidR="007F2868" w:rsidRPr="00AB5D9F" w:rsidRDefault="00DF32CC" w:rsidP="007F2868">
            <w:pPr>
              <w:spacing w:line="259" w:lineRule="auto"/>
              <w:jc w:val="left"/>
              <w:rPr>
                <w:rFonts w:cs="Times New Roman"/>
                <w:szCs w:val="24"/>
                <w:lang w:val="en-GB"/>
              </w:rPr>
            </w:pPr>
            <w:r w:rsidRPr="00AB5D9F">
              <w:rPr>
                <w:rFonts w:cs="Times New Roman"/>
                <w:szCs w:val="24"/>
              </w:rPr>
              <w:t>7 (10.9)</w:t>
            </w:r>
          </w:p>
        </w:tc>
        <w:tc>
          <w:tcPr>
            <w:tcW w:w="1276" w:type="dxa"/>
          </w:tcPr>
          <w:p w14:paraId="6F220071" w14:textId="2ECE2261" w:rsidR="007F2868" w:rsidRPr="00AB5D9F" w:rsidRDefault="00DF32CC" w:rsidP="007F2868">
            <w:pPr>
              <w:spacing w:line="259" w:lineRule="auto"/>
              <w:jc w:val="left"/>
              <w:rPr>
                <w:rFonts w:cs="Times New Roman"/>
                <w:szCs w:val="24"/>
                <w:lang w:val="en-GB"/>
              </w:rPr>
            </w:pPr>
            <w:r w:rsidRPr="00AB5D9F">
              <w:rPr>
                <w:rFonts w:cs="Times New Roman"/>
                <w:szCs w:val="24"/>
              </w:rPr>
              <w:t>43 (5.6)</w:t>
            </w:r>
          </w:p>
        </w:tc>
        <w:tc>
          <w:tcPr>
            <w:tcW w:w="709" w:type="dxa"/>
          </w:tcPr>
          <w:p w14:paraId="0677DFE6" w14:textId="77777777" w:rsidR="007F2868" w:rsidRPr="00AB5D9F" w:rsidRDefault="007F2868" w:rsidP="007F2868">
            <w:pPr>
              <w:spacing w:line="259" w:lineRule="auto"/>
              <w:jc w:val="left"/>
              <w:rPr>
                <w:rFonts w:cs="Times New Roman"/>
                <w:szCs w:val="24"/>
                <w:lang w:val="en-GB"/>
              </w:rPr>
            </w:pPr>
          </w:p>
        </w:tc>
        <w:tc>
          <w:tcPr>
            <w:tcW w:w="1275" w:type="dxa"/>
          </w:tcPr>
          <w:p w14:paraId="3FD51CF2" w14:textId="4C1E51AB" w:rsidR="007F2868" w:rsidRPr="00AB5D9F" w:rsidRDefault="00A75400" w:rsidP="007F2868">
            <w:pPr>
              <w:spacing w:line="259" w:lineRule="auto"/>
              <w:jc w:val="left"/>
              <w:rPr>
                <w:rFonts w:cs="Times New Roman"/>
                <w:szCs w:val="24"/>
                <w:lang w:val="en-GB"/>
              </w:rPr>
            </w:pPr>
            <w:r w:rsidRPr="00AB5D9F">
              <w:rPr>
                <w:rFonts w:cs="Times New Roman"/>
                <w:szCs w:val="24"/>
              </w:rPr>
              <w:t>4 (8.5)</w:t>
            </w:r>
          </w:p>
        </w:tc>
        <w:tc>
          <w:tcPr>
            <w:tcW w:w="1276" w:type="dxa"/>
          </w:tcPr>
          <w:p w14:paraId="6DC45810" w14:textId="3B6D89B5" w:rsidR="007F2868" w:rsidRPr="00AB5D9F" w:rsidRDefault="00A75400" w:rsidP="007F2868">
            <w:pPr>
              <w:spacing w:line="259" w:lineRule="auto"/>
              <w:jc w:val="left"/>
              <w:rPr>
                <w:rFonts w:cs="Times New Roman"/>
                <w:szCs w:val="24"/>
                <w:lang w:val="en-GB"/>
              </w:rPr>
            </w:pPr>
            <w:r w:rsidRPr="00AB5D9F">
              <w:rPr>
                <w:rFonts w:cs="Times New Roman"/>
                <w:szCs w:val="24"/>
              </w:rPr>
              <w:t>43 (5.6)</w:t>
            </w:r>
          </w:p>
        </w:tc>
        <w:tc>
          <w:tcPr>
            <w:tcW w:w="709" w:type="dxa"/>
          </w:tcPr>
          <w:p w14:paraId="20734A16" w14:textId="77777777" w:rsidR="007F2868" w:rsidRPr="00AB5D9F" w:rsidRDefault="007F2868" w:rsidP="007F2868">
            <w:pPr>
              <w:spacing w:line="259" w:lineRule="auto"/>
              <w:jc w:val="left"/>
              <w:rPr>
                <w:rFonts w:cs="Times New Roman"/>
                <w:szCs w:val="24"/>
                <w:lang w:val="en-GB"/>
              </w:rPr>
            </w:pPr>
          </w:p>
        </w:tc>
      </w:tr>
      <w:tr w:rsidR="007F2868" w:rsidRPr="00AB5D9F" w14:paraId="200E483F" w14:textId="77777777" w:rsidTr="00433D39">
        <w:tc>
          <w:tcPr>
            <w:tcW w:w="2830" w:type="dxa"/>
            <w:gridSpan w:val="2"/>
          </w:tcPr>
          <w:p w14:paraId="20A72AF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482845A3" w14:textId="77777777" w:rsidR="007F2868" w:rsidRPr="00AB5D9F" w:rsidRDefault="007F2868" w:rsidP="007F2868">
            <w:pPr>
              <w:spacing w:line="259" w:lineRule="auto"/>
              <w:jc w:val="left"/>
              <w:rPr>
                <w:rFonts w:cs="Times New Roman"/>
                <w:szCs w:val="24"/>
                <w:lang w:val="en-GB"/>
              </w:rPr>
            </w:pPr>
          </w:p>
        </w:tc>
        <w:tc>
          <w:tcPr>
            <w:tcW w:w="1276" w:type="dxa"/>
          </w:tcPr>
          <w:p w14:paraId="4C044B04" w14:textId="77777777" w:rsidR="007F2868" w:rsidRPr="00AB5D9F" w:rsidRDefault="007F2868" w:rsidP="007F2868">
            <w:pPr>
              <w:spacing w:line="259" w:lineRule="auto"/>
              <w:jc w:val="left"/>
              <w:rPr>
                <w:rFonts w:cs="Times New Roman"/>
                <w:szCs w:val="24"/>
                <w:lang w:val="en-GB"/>
              </w:rPr>
            </w:pPr>
          </w:p>
        </w:tc>
        <w:tc>
          <w:tcPr>
            <w:tcW w:w="709" w:type="dxa"/>
          </w:tcPr>
          <w:p w14:paraId="5BBEB942" w14:textId="1EB4D184" w:rsidR="007F2868" w:rsidRPr="00AB5D9F" w:rsidRDefault="00DF32CC" w:rsidP="007F2868">
            <w:pPr>
              <w:spacing w:line="259" w:lineRule="auto"/>
              <w:jc w:val="left"/>
              <w:rPr>
                <w:rFonts w:cs="Times New Roman"/>
                <w:szCs w:val="24"/>
                <w:lang w:val="en-GB"/>
              </w:rPr>
            </w:pPr>
            <w:r w:rsidRPr="00AB5D9F">
              <w:rPr>
                <w:rFonts w:cs="Times New Roman"/>
                <w:szCs w:val="24"/>
              </w:rPr>
              <w:t>0.202</w:t>
            </w:r>
          </w:p>
        </w:tc>
        <w:tc>
          <w:tcPr>
            <w:tcW w:w="1275" w:type="dxa"/>
          </w:tcPr>
          <w:p w14:paraId="3ED60CE4" w14:textId="77777777" w:rsidR="007F2868" w:rsidRPr="00AB5D9F" w:rsidRDefault="007F2868" w:rsidP="007F2868">
            <w:pPr>
              <w:spacing w:line="259" w:lineRule="auto"/>
              <w:jc w:val="left"/>
              <w:rPr>
                <w:rFonts w:cs="Times New Roman"/>
                <w:szCs w:val="24"/>
                <w:lang w:val="en-GB"/>
              </w:rPr>
            </w:pPr>
          </w:p>
        </w:tc>
        <w:tc>
          <w:tcPr>
            <w:tcW w:w="1276" w:type="dxa"/>
          </w:tcPr>
          <w:p w14:paraId="34B96098" w14:textId="77777777" w:rsidR="007F2868" w:rsidRPr="00AB5D9F" w:rsidRDefault="007F2868" w:rsidP="007F2868">
            <w:pPr>
              <w:spacing w:line="259" w:lineRule="auto"/>
              <w:jc w:val="left"/>
              <w:rPr>
                <w:rFonts w:cs="Times New Roman"/>
                <w:szCs w:val="24"/>
                <w:lang w:val="en-GB"/>
              </w:rPr>
            </w:pPr>
          </w:p>
        </w:tc>
        <w:tc>
          <w:tcPr>
            <w:tcW w:w="709" w:type="dxa"/>
          </w:tcPr>
          <w:p w14:paraId="46BB71EC" w14:textId="1ABE056E" w:rsidR="007F2868" w:rsidRPr="00AB5D9F" w:rsidRDefault="00A75400" w:rsidP="007F2868">
            <w:pPr>
              <w:spacing w:line="259" w:lineRule="auto"/>
              <w:jc w:val="left"/>
              <w:rPr>
                <w:rFonts w:cs="Times New Roman"/>
                <w:szCs w:val="24"/>
                <w:lang w:val="en-GB"/>
              </w:rPr>
            </w:pPr>
            <w:r w:rsidRPr="00AB5D9F">
              <w:rPr>
                <w:rFonts w:cs="Times New Roman"/>
                <w:szCs w:val="24"/>
              </w:rPr>
              <w:t>0.199</w:t>
            </w:r>
          </w:p>
        </w:tc>
      </w:tr>
      <w:tr w:rsidR="007F2868" w:rsidRPr="00AB5D9F" w14:paraId="49BC8BF3" w14:textId="77777777" w:rsidTr="00433D39">
        <w:tc>
          <w:tcPr>
            <w:tcW w:w="988" w:type="dxa"/>
            <w:tcBorders>
              <w:right w:val="nil"/>
            </w:tcBorders>
          </w:tcPr>
          <w:p w14:paraId="5EF666B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D02FF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6CBC469" w14:textId="12B4C960" w:rsidR="007F2868" w:rsidRPr="00AB5D9F" w:rsidRDefault="00DF32CC" w:rsidP="007F2868">
            <w:pPr>
              <w:spacing w:line="259" w:lineRule="auto"/>
              <w:jc w:val="left"/>
              <w:rPr>
                <w:rFonts w:cs="Times New Roman"/>
                <w:szCs w:val="24"/>
                <w:lang w:val="en-GB"/>
              </w:rPr>
            </w:pPr>
            <w:r w:rsidRPr="00AB5D9F">
              <w:rPr>
                <w:rFonts w:cs="Times New Roman"/>
                <w:szCs w:val="24"/>
              </w:rPr>
              <w:t>56 (87.5)</w:t>
            </w:r>
          </w:p>
        </w:tc>
        <w:tc>
          <w:tcPr>
            <w:tcW w:w="1276" w:type="dxa"/>
          </w:tcPr>
          <w:p w14:paraId="723AA8CA" w14:textId="4CC1A483" w:rsidR="007F2868" w:rsidRPr="00AB5D9F" w:rsidRDefault="00DF32CC" w:rsidP="007F2868">
            <w:pPr>
              <w:spacing w:line="259" w:lineRule="auto"/>
              <w:jc w:val="left"/>
              <w:rPr>
                <w:rFonts w:cs="Times New Roman"/>
                <w:szCs w:val="24"/>
                <w:lang w:val="en-GB"/>
              </w:rPr>
            </w:pPr>
            <w:r w:rsidRPr="00AB5D9F">
              <w:rPr>
                <w:rFonts w:cs="Times New Roman"/>
                <w:szCs w:val="24"/>
              </w:rPr>
              <w:t>620 (81.3)</w:t>
            </w:r>
          </w:p>
        </w:tc>
        <w:tc>
          <w:tcPr>
            <w:tcW w:w="709" w:type="dxa"/>
          </w:tcPr>
          <w:p w14:paraId="4F6A3382" w14:textId="77777777" w:rsidR="007F2868" w:rsidRPr="00AB5D9F" w:rsidRDefault="007F2868" w:rsidP="007F2868">
            <w:pPr>
              <w:spacing w:line="259" w:lineRule="auto"/>
              <w:jc w:val="left"/>
              <w:rPr>
                <w:rFonts w:cs="Times New Roman"/>
                <w:szCs w:val="24"/>
                <w:lang w:val="en-GB"/>
              </w:rPr>
            </w:pPr>
          </w:p>
        </w:tc>
        <w:tc>
          <w:tcPr>
            <w:tcW w:w="1275" w:type="dxa"/>
          </w:tcPr>
          <w:p w14:paraId="3846F23F" w14:textId="3B38A13F" w:rsidR="007F2868" w:rsidRPr="00AB5D9F" w:rsidRDefault="00A75400" w:rsidP="007F2868">
            <w:pPr>
              <w:spacing w:line="259" w:lineRule="auto"/>
              <w:jc w:val="left"/>
              <w:rPr>
                <w:rFonts w:cs="Times New Roman"/>
                <w:szCs w:val="24"/>
                <w:lang w:val="en-GB"/>
              </w:rPr>
            </w:pPr>
            <w:r w:rsidRPr="00AB5D9F">
              <w:rPr>
                <w:rFonts w:cs="Times New Roman"/>
                <w:szCs w:val="24"/>
              </w:rPr>
              <w:t>40 (85.1)</w:t>
            </w:r>
          </w:p>
        </w:tc>
        <w:tc>
          <w:tcPr>
            <w:tcW w:w="1276" w:type="dxa"/>
          </w:tcPr>
          <w:p w14:paraId="14C82392" w14:textId="34BEB298" w:rsidR="007F2868" w:rsidRPr="00AB5D9F" w:rsidRDefault="00A75400" w:rsidP="007F2868">
            <w:pPr>
              <w:spacing w:line="259" w:lineRule="auto"/>
              <w:jc w:val="left"/>
              <w:rPr>
                <w:rFonts w:cs="Times New Roman"/>
                <w:szCs w:val="24"/>
                <w:lang w:val="en-GB"/>
              </w:rPr>
            </w:pPr>
            <w:r w:rsidRPr="00AB5D9F">
              <w:rPr>
                <w:rFonts w:cs="Times New Roman"/>
                <w:szCs w:val="24"/>
              </w:rPr>
              <w:t>619 (81.2)</w:t>
            </w:r>
          </w:p>
        </w:tc>
        <w:tc>
          <w:tcPr>
            <w:tcW w:w="709" w:type="dxa"/>
          </w:tcPr>
          <w:p w14:paraId="5D0952DB" w14:textId="77777777" w:rsidR="007F2868" w:rsidRPr="00AB5D9F" w:rsidRDefault="007F2868" w:rsidP="007F2868">
            <w:pPr>
              <w:spacing w:line="259" w:lineRule="auto"/>
              <w:jc w:val="left"/>
              <w:rPr>
                <w:rFonts w:cs="Times New Roman"/>
                <w:szCs w:val="24"/>
                <w:lang w:val="en-GB"/>
              </w:rPr>
            </w:pPr>
          </w:p>
        </w:tc>
      </w:tr>
      <w:tr w:rsidR="007F2868" w:rsidRPr="00AB5D9F" w14:paraId="0C2C8274" w14:textId="77777777" w:rsidTr="00433D39">
        <w:tc>
          <w:tcPr>
            <w:tcW w:w="988" w:type="dxa"/>
            <w:tcBorders>
              <w:right w:val="nil"/>
            </w:tcBorders>
          </w:tcPr>
          <w:p w14:paraId="6151D4C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B5D890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6E5F839F" w14:textId="2376495A"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61496B0A" w14:textId="62C15562" w:rsidR="007F2868" w:rsidRPr="00AB5D9F" w:rsidRDefault="00DF32CC" w:rsidP="007F2868">
            <w:pPr>
              <w:spacing w:line="259" w:lineRule="auto"/>
              <w:jc w:val="left"/>
              <w:rPr>
                <w:rFonts w:cs="Times New Roman"/>
                <w:szCs w:val="24"/>
                <w:lang w:val="en-GB"/>
              </w:rPr>
            </w:pPr>
            <w:r w:rsidRPr="00AB5D9F">
              <w:rPr>
                <w:rFonts w:cs="Times New Roman"/>
                <w:szCs w:val="24"/>
              </w:rPr>
              <w:t>52 (6.8)</w:t>
            </w:r>
          </w:p>
        </w:tc>
        <w:tc>
          <w:tcPr>
            <w:tcW w:w="709" w:type="dxa"/>
          </w:tcPr>
          <w:p w14:paraId="589C3746" w14:textId="77777777" w:rsidR="007F2868" w:rsidRPr="00AB5D9F" w:rsidRDefault="007F2868" w:rsidP="007F2868">
            <w:pPr>
              <w:spacing w:line="259" w:lineRule="auto"/>
              <w:jc w:val="left"/>
              <w:rPr>
                <w:rFonts w:cs="Times New Roman"/>
                <w:szCs w:val="24"/>
                <w:lang w:val="en-GB"/>
              </w:rPr>
            </w:pPr>
          </w:p>
        </w:tc>
        <w:tc>
          <w:tcPr>
            <w:tcW w:w="1275" w:type="dxa"/>
          </w:tcPr>
          <w:p w14:paraId="7C014DB2" w14:textId="31221AB8" w:rsidR="007F2868" w:rsidRPr="00AB5D9F" w:rsidRDefault="00A75400" w:rsidP="007F2868">
            <w:pPr>
              <w:spacing w:line="259" w:lineRule="auto"/>
              <w:jc w:val="left"/>
              <w:rPr>
                <w:rFonts w:cs="Times New Roman"/>
                <w:szCs w:val="24"/>
                <w:lang w:val="en-GB"/>
              </w:rPr>
            </w:pPr>
            <w:r w:rsidRPr="00AB5D9F">
              <w:rPr>
                <w:rFonts w:cs="Times New Roman"/>
                <w:szCs w:val="24"/>
              </w:rPr>
              <w:t>4 (8.5)</w:t>
            </w:r>
          </w:p>
        </w:tc>
        <w:tc>
          <w:tcPr>
            <w:tcW w:w="1276" w:type="dxa"/>
          </w:tcPr>
          <w:p w14:paraId="590E9AA0" w14:textId="5A5EC345" w:rsidR="007F2868" w:rsidRPr="00AB5D9F" w:rsidRDefault="00A75400" w:rsidP="007F2868">
            <w:pPr>
              <w:spacing w:line="259" w:lineRule="auto"/>
              <w:jc w:val="left"/>
              <w:rPr>
                <w:rFonts w:cs="Times New Roman"/>
                <w:szCs w:val="24"/>
                <w:lang w:val="en-GB"/>
              </w:rPr>
            </w:pPr>
            <w:r w:rsidRPr="00AB5D9F">
              <w:rPr>
                <w:rFonts w:cs="Times New Roman"/>
                <w:szCs w:val="24"/>
              </w:rPr>
              <w:t>52 (6.8)</w:t>
            </w:r>
          </w:p>
        </w:tc>
        <w:tc>
          <w:tcPr>
            <w:tcW w:w="709" w:type="dxa"/>
          </w:tcPr>
          <w:p w14:paraId="204EDACC" w14:textId="77777777" w:rsidR="007F2868" w:rsidRPr="00AB5D9F" w:rsidRDefault="007F2868" w:rsidP="007F2868">
            <w:pPr>
              <w:spacing w:line="259" w:lineRule="auto"/>
              <w:jc w:val="left"/>
              <w:rPr>
                <w:rFonts w:cs="Times New Roman"/>
                <w:szCs w:val="24"/>
                <w:lang w:val="en-GB"/>
              </w:rPr>
            </w:pPr>
          </w:p>
        </w:tc>
      </w:tr>
      <w:tr w:rsidR="007F2868" w:rsidRPr="00AB5D9F" w14:paraId="104699DB" w14:textId="77777777" w:rsidTr="00433D39">
        <w:tc>
          <w:tcPr>
            <w:tcW w:w="988" w:type="dxa"/>
            <w:tcBorders>
              <w:right w:val="nil"/>
            </w:tcBorders>
          </w:tcPr>
          <w:p w14:paraId="2295546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5D429C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47542EEE" w14:textId="769939B6"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039946AB" w14:textId="06FE5096" w:rsidR="007F2868" w:rsidRPr="00AB5D9F" w:rsidRDefault="00DF32CC" w:rsidP="007F2868">
            <w:pPr>
              <w:spacing w:line="259" w:lineRule="auto"/>
              <w:jc w:val="left"/>
              <w:rPr>
                <w:rFonts w:cs="Times New Roman"/>
                <w:szCs w:val="24"/>
                <w:lang w:val="en-GB"/>
              </w:rPr>
            </w:pPr>
            <w:r w:rsidRPr="00AB5D9F">
              <w:rPr>
                <w:rFonts w:cs="Times New Roman"/>
                <w:szCs w:val="24"/>
              </w:rPr>
              <w:t>91 (11.9)</w:t>
            </w:r>
          </w:p>
        </w:tc>
        <w:tc>
          <w:tcPr>
            <w:tcW w:w="709" w:type="dxa"/>
          </w:tcPr>
          <w:p w14:paraId="2A38B84F" w14:textId="77777777" w:rsidR="007F2868" w:rsidRPr="00AB5D9F" w:rsidRDefault="007F2868" w:rsidP="007F2868">
            <w:pPr>
              <w:spacing w:line="259" w:lineRule="auto"/>
              <w:jc w:val="left"/>
              <w:rPr>
                <w:rFonts w:cs="Times New Roman"/>
                <w:szCs w:val="24"/>
                <w:lang w:val="en-GB"/>
              </w:rPr>
            </w:pPr>
          </w:p>
        </w:tc>
        <w:tc>
          <w:tcPr>
            <w:tcW w:w="1275" w:type="dxa"/>
          </w:tcPr>
          <w:p w14:paraId="5D036C4A" w14:textId="2FA3F789" w:rsidR="007F2868" w:rsidRPr="00AB5D9F" w:rsidRDefault="00A75400" w:rsidP="007F2868">
            <w:pPr>
              <w:spacing w:line="259" w:lineRule="auto"/>
              <w:jc w:val="left"/>
              <w:rPr>
                <w:rFonts w:cs="Times New Roman"/>
                <w:szCs w:val="24"/>
                <w:lang w:val="en-GB"/>
              </w:rPr>
            </w:pPr>
            <w:r w:rsidRPr="00AB5D9F">
              <w:rPr>
                <w:rFonts w:cs="Times New Roman"/>
                <w:szCs w:val="24"/>
              </w:rPr>
              <w:t>3 (6.4)</w:t>
            </w:r>
          </w:p>
        </w:tc>
        <w:tc>
          <w:tcPr>
            <w:tcW w:w="1276" w:type="dxa"/>
          </w:tcPr>
          <w:p w14:paraId="675E388F" w14:textId="64EC54FF" w:rsidR="007F2868" w:rsidRPr="00AB5D9F" w:rsidRDefault="00A75400" w:rsidP="007F2868">
            <w:pPr>
              <w:spacing w:line="259" w:lineRule="auto"/>
              <w:jc w:val="left"/>
              <w:rPr>
                <w:rFonts w:cs="Times New Roman"/>
                <w:szCs w:val="24"/>
                <w:lang w:val="en-GB"/>
              </w:rPr>
            </w:pPr>
            <w:r w:rsidRPr="00AB5D9F">
              <w:rPr>
                <w:rFonts w:cs="Times New Roman"/>
                <w:szCs w:val="24"/>
              </w:rPr>
              <w:t>91 (11.9)</w:t>
            </w:r>
          </w:p>
        </w:tc>
        <w:tc>
          <w:tcPr>
            <w:tcW w:w="709" w:type="dxa"/>
          </w:tcPr>
          <w:p w14:paraId="24ACB273" w14:textId="77777777" w:rsidR="007F2868" w:rsidRPr="00AB5D9F" w:rsidRDefault="007F2868" w:rsidP="007F2868">
            <w:pPr>
              <w:spacing w:line="259" w:lineRule="auto"/>
              <w:jc w:val="left"/>
              <w:rPr>
                <w:rFonts w:cs="Times New Roman"/>
                <w:szCs w:val="24"/>
                <w:lang w:val="en-GB"/>
              </w:rPr>
            </w:pPr>
          </w:p>
        </w:tc>
      </w:tr>
      <w:tr w:rsidR="007F2868" w:rsidRPr="00AB5D9F" w14:paraId="6DA66F97" w14:textId="77777777" w:rsidTr="00433D39">
        <w:tc>
          <w:tcPr>
            <w:tcW w:w="2830" w:type="dxa"/>
            <w:gridSpan w:val="2"/>
          </w:tcPr>
          <w:p w14:paraId="7F89233F"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4B1A2D09" w14:textId="77777777" w:rsidR="007F2868" w:rsidRPr="00AB5D9F" w:rsidRDefault="007F2868" w:rsidP="007F2868">
            <w:pPr>
              <w:spacing w:line="259" w:lineRule="auto"/>
              <w:jc w:val="left"/>
              <w:rPr>
                <w:rFonts w:cs="Times New Roman"/>
                <w:szCs w:val="24"/>
                <w:lang w:val="en-GB"/>
              </w:rPr>
            </w:pPr>
          </w:p>
        </w:tc>
        <w:tc>
          <w:tcPr>
            <w:tcW w:w="1276" w:type="dxa"/>
          </w:tcPr>
          <w:p w14:paraId="463E8391" w14:textId="77777777" w:rsidR="007F2868" w:rsidRPr="00AB5D9F" w:rsidRDefault="007F2868" w:rsidP="007F2868">
            <w:pPr>
              <w:spacing w:line="259" w:lineRule="auto"/>
              <w:jc w:val="left"/>
              <w:rPr>
                <w:rFonts w:cs="Times New Roman"/>
                <w:szCs w:val="24"/>
                <w:lang w:val="en-GB"/>
              </w:rPr>
            </w:pPr>
          </w:p>
        </w:tc>
        <w:tc>
          <w:tcPr>
            <w:tcW w:w="709" w:type="dxa"/>
          </w:tcPr>
          <w:p w14:paraId="674A2E96" w14:textId="41011696" w:rsidR="007F2868" w:rsidRPr="00AB5D9F" w:rsidRDefault="00DF32CC" w:rsidP="007F2868">
            <w:pPr>
              <w:spacing w:line="259" w:lineRule="auto"/>
              <w:jc w:val="left"/>
              <w:rPr>
                <w:rFonts w:cs="Times New Roman"/>
                <w:szCs w:val="24"/>
                <w:lang w:val="en-GB"/>
              </w:rPr>
            </w:pPr>
            <w:r w:rsidRPr="00AB5D9F">
              <w:rPr>
                <w:rFonts w:cs="Times New Roman"/>
                <w:szCs w:val="24"/>
              </w:rPr>
              <w:t>0.089</w:t>
            </w:r>
          </w:p>
        </w:tc>
        <w:tc>
          <w:tcPr>
            <w:tcW w:w="1275" w:type="dxa"/>
          </w:tcPr>
          <w:p w14:paraId="23EA1353" w14:textId="77777777" w:rsidR="007F2868" w:rsidRPr="00AB5D9F" w:rsidRDefault="007F2868" w:rsidP="007F2868">
            <w:pPr>
              <w:spacing w:line="259" w:lineRule="auto"/>
              <w:jc w:val="left"/>
              <w:rPr>
                <w:rFonts w:cs="Times New Roman"/>
                <w:szCs w:val="24"/>
                <w:lang w:val="en-GB"/>
              </w:rPr>
            </w:pPr>
          </w:p>
        </w:tc>
        <w:tc>
          <w:tcPr>
            <w:tcW w:w="1276" w:type="dxa"/>
          </w:tcPr>
          <w:p w14:paraId="65F42108" w14:textId="77777777" w:rsidR="007F2868" w:rsidRPr="00AB5D9F" w:rsidRDefault="007F2868" w:rsidP="007F2868">
            <w:pPr>
              <w:spacing w:line="259" w:lineRule="auto"/>
              <w:jc w:val="left"/>
              <w:rPr>
                <w:rFonts w:cs="Times New Roman"/>
                <w:szCs w:val="24"/>
                <w:lang w:val="en-GB"/>
              </w:rPr>
            </w:pPr>
          </w:p>
        </w:tc>
        <w:tc>
          <w:tcPr>
            <w:tcW w:w="709" w:type="dxa"/>
          </w:tcPr>
          <w:p w14:paraId="61A40D7D" w14:textId="173F881C" w:rsidR="007F2868" w:rsidRPr="00AB5D9F" w:rsidRDefault="00A75400" w:rsidP="007F2868">
            <w:pPr>
              <w:spacing w:line="259" w:lineRule="auto"/>
              <w:jc w:val="left"/>
              <w:rPr>
                <w:rFonts w:cs="Times New Roman"/>
                <w:szCs w:val="24"/>
                <w:lang w:val="en-GB"/>
              </w:rPr>
            </w:pPr>
            <w:r w:rsidRPr="00AB5D9F">
              <w:rPr>
                <w:rFonts w:cs="Times New Roman"/>
                <w:szCs w:val="24"/>
              </w:rPr>
              <w:t>0.041</w:t>
            </w:r>
          </w:p>
        </w:tc>
      </w:tr>
      <w:tr w:rsidR="007F2868" w:rsidRPr="00AB5D9F" w14:paraId="63AAA668" w14:textId="77777777" w:rsidTr="00433D39">
        <w:tc>
          <w:tcPr>
            <w:tcW w:w="988" w:type="dxa"/>
            <w:tcBorders>
              <w:right w:val="nil"/>
            </w:tcBorders>
          </w:tcPr>
          <w:p w14:paraId="2513E56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7534E8C"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1F90CF4" w14:textId="19D67CEE" w:rsidR="007F2868" w:rsidRPr="00AB5D9F" w:rsidRDefault="00DF32CC" w:rsidP="007F2868">
            <w:pPr>
              <w:spacing w:line="259" w:lineRule="auto"/>
              <w:jc w:val="left"/>
              <w:rPr>
                <w:rFonts w:cs="Times New Roman"/>
                <w:szCs w:val="24"/>
                <w:lang w:val="en-GB"/>
              </w:rPr>
            </w:pPr>
            <w:r w:rsidRPr="00AB5D9F">
              <w:rPr>
                <w:rFonts w:cs="Times New Roman"/>
                <w:szCs w:val="24"/>
              </w:rPr>
              <w:t>46 (71.9)</w:t>
            </w:r>
          </w:p>
        </w:tc>
        <w:tc>
          <w:tcPr>
            <w:tcW w:w="1276" w:type="dxa"/>
          </w:tcPr>
          <w:p w14:paraId="6A72BA0A" w14:textId="21CB1F64" w:rsidR="007F2868" w:rsidRPr="00AB5D9F" w:rsidRDefault="00DF32CC" w:rsidP="007F2868">
            <w:pPr>
              <w:spacing w:line="259" w:lineRule="auto"/>
              <w:jc w:val="left"/>
              <w:rPr>
                <w:rFonts w:cs="Times New Roman"/>
                <w:szCs w:val="24"/>
                <w:lang w:val="en-GB"/>
              </w:rPr>
            </w:pPr>
            <w:r w:rsidRPr="00AB5D9F">
              <w:rPr>
                <w:rFonts w:cs="Times New Roman"/>
                <w:szCs w:val="24"/>
              </w:rPr>
              <w:t>576 (75.5)</w:t>
            </w:r>
          </w:p>
        </w:tc>
        <w:tc>
          <w:tcPr>
            <w:tcW w:w="709" w:type="dxa"/>
          </w:tcPr>
          <w:p w14:paraId="4E5803D3" w14:textId="77777777" w:rsidR="007F2868" w:rsidRPr="00AB5D9F" w:rsidRDefault="007F2868" w:rsidP="007F2868">
            <w:pPr>
              <w:spacing w:line="259" w:lineRule="auto"/>
              <w:jc w:val="left"/>
              <w:rPr>
                <w:rFonts w:cs="Times New Roman"/>
                <w:szCs w:val="24"/>
                <w:lang w:val="en-GB"/>
              </w:rPr>
            </w:pPr>
          </w:p>
        </w:tc>
        <w:tc>
          <w:tcPr>
            <w:tcW w:w="1275" w:type="dxa"/>
          </w:tcPr>
          <w:p w14:paraId="2197889A" w14:textId="2415E340" w:rsidR="007F2868" w:rsidRPr="00AB5D9F" w:rsidRDefault="00A75400" w:rsidP="007F2868">
            <w:pPr>
              <w:spacing w:line="259" w:lineRule="auto"/>
              <w:jc w:val="left"/>
              <w:rPr>
                <w:rFonts w:cs="Times New Roman"/>
                <w:szCs w:val="24"/>
                <w:lang w:val="en-GB"/>
              </w:rPr>
            </w:pPr>
            <w:r w:rsidRPr="00AB5D9F">
              <w:rPr>
                <w:rFonts w:cs="Times New Roman"/>
                <w:szCs w:val="24"/>
              </w:rPr>
              <w:t>35 (74.5)</w:t>
            </w:r>
          </w:p>
        </w:tc>
        <w:tc>
          <w:tcPr>
            <w:tcW w:w="1276" w:type="dxa"/>
          </w:tcPr>
          <w:p w14:paraId="4D603258" w14:textId="1C957159" w:rsidR="007F2868" w:rsidRPr="00AB5D9F" w:rsidRDefault="00A75400" w:rsidP="007F2868">
            <w:pPr>
              <w:spacing w:line="259" w:lineRule="auto"/>
              <w:jc w:val="left"/>
              <w:rPr>
                <w:rFonts w:cs="Times New Roman"/>
                <w:szCs w:val="24"/>
                <w:lang w:val="en-GB"/>
              </w:rPr>
            </w:pPr>
            <w:r w:rsidRPr="00AB5D9F">
              <w:rPr>
                <w:rFonts w:cs="Times New Roman"/>
                <w:szCs w:val="24"/>
              </w:rPr>
              <w:t>575 (75.5)</w:t>
            </w:r>
          </w:p>
        </w:tc>
        <w:tc>
          <w:tcPr>
            <w:tcW w:w="709" w:type="dxa"/>
          </w:tcPr>
          <w:p w14:paraId="7E782EDC" w14:textId="77777777" w:rsidR="007F2868" w:rsidRPr="00AB5D9F" w:rsidRDefault="007F2868" w:rsidP="007F2868">
            <w:pPr>
              <w:spacing w:line="259" w:lineRule="auto"/>
              <w:jc w:val="left"/>
              <w:rPr>
                <w:rFonts w:cs="Times New Roman"/>
                <w:szCs w:val="24"/>
                <w:lang w:val="en-GB"/>
              </w:rPr>
            </w:pPr>
          </w:p>
        </w:tc>
      </w:tr>
      <w:tr w:rsidR="007F2868" w:rsidRPr="00AB5D9F" w14:paraId="75C91555" w14:textId="77777777" w:rsidTr="00433D39">
        <w:tc>
          <w:tcPr>
            <w:tcW w:w="988" w:type="dxa"/>
            <w:tcBorders>
              <w:right w:val="nil"/>
            </w:tcBorders>
          </w:tcPr>
          <w:p w14:paraId="24BEC09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4F0494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1375D57" w14:textId="2260D214" w:rsidR="007F2868" w:rsidRPr="00AB5D9F" w:rsidRDefault="00DF32CC" w:rsidP="007F2868">
            <w:pPr>
              <w:spacing w:line="259" w:lineRule="auto"/>
              <w:jc w:val="left"/>
              <w:rPr>
                <w:rFonts w:cs="Times New Roman"/>
                <w:szCs w:val="24"/>
                <w:lang w:val="en-GB"/>
              </w:rPr>
            </w:pPr>
            <w:r w:rsidRPr="00AB5D9F">
              <w:rPr>
                <w:rFonts w:cs="Times New Roman"/>
                <w:szCs w:val="24"/>
              </w:rPr>
              <w:t>15 (23.4)</w:t>
            </w:r>
          </w:p>
        </w:tc>
        <w:tc>
          <w:tcPr>
            <w:tcW w:w="1276" w:type="dxa"/>
          </w:tcPr>
          <w:p w14:paraId="5404AFD1" w14:textId="63BA18EF" w:rsidR="007F2868" w:rsidRPr="00AB5D9F" w:rsidRDefault="00DF32CC" w:rsidP="007F2868">
            <w:pPr>
              <w:spacing w:line="259" w:lineRule="auto"/>
              <w:jc w:val="left"/>
              <w:rPr>
                <w:rFonts w:cs="Times New Roman"/>
                <w:szCs w:val="24"/>
                <w:lang w:val="en-GB"/>
              </w:rPr>
            </w:pPr>
            <w:r w:rsidRPr="00AB5D9F">
              <w:rPr>
                <w:rFonts w:cs="Times New Roman"/>
                <w:szCs w:val="24"/>
              </w:rPr>
              <w:t>151 (19.8)</w:t>
            </w:r>
          </w:p>
        </w:tc>
        <w:tc>
          <w:tcPr>
            <w:tcW w:w="709" w:type="dxa"/>
          </w:tcPr>
          <w:p w14:paraId="52D9BD44" w14:textId="77777777" w:rsidR="007F2868" w:rsidRPr="00AB5D9F" w:rsidRDefault="007F2868" w:rsidP="007F2868">
            <w:pPr>
              <w:spacing w:line="259" w:lineRule="auto"/>
              <w:jc w:val="left"/>
              <w:rPr>
                <w:rFonts w:cs="Times New Roman"/>
                <w:szCs w:val="24"/>
                <w:lang w:val="en-GB"/>
              </w:rPr>
            </w:pPr>
          </w:p>
        </w:tc>
        <w:tc>
          <w:tcPr>
            <w:tcW w:w="1275" w:type="dxa"/>
          </w:tcPr>
          <w:p w14:paraId="063EB977" w14:textId="6FDB093F" w:rsidR="007F2868" w:rsidRPr="00AB5D9F" w:rsidRDefault="00A75400" w:rsidP="007F2868">
            <w:pPr>
              <w:spacing w:line="259" w:lineRule="auto"/>
              <w:jc w:val="left"/>
              <w:rPr>
                <w:rFonts w:cs="Times New Roman"/>
                <w:szCs w:val="24"/>
                <w:lang w:val="en-GB"/>
              </w:rPr>
            </w:pPr>
            <w:r w:rsidRPr="00AB5D9F">
              <w:rPr>
                <w:rFonts w:cs="Times New Roman"/>
                <w:szCs w:val="24"/>
              </w:rPr>
              <w:t>10 (21.3)</w:t>
            </w:r>
          </w:p>
        </w:tc>
        <w:tc>
          <w:tcPr>
            <w:tcW w:w="1276" w:type="dxa"/>
          </w:tcPr>
          <w:p w14:paraId="2F5DC2F4" w14:textId="74230557" w:rsidR="007F2868" w:rsidRPr="00AB5D9F" w:rsidRDefault="00A75400" w:rsidP="007F2868">
            <w:pPr>
              <w:spacing w:line="259" w:lineRule="auto"/>
              <w:jc w:val="left"/>
              <w:rPr>
                <w:rFonts w:cs="Times New Roman"/>
                <w:szCs w:val="24"/>
                <w:lang w:val="en-GB"/>
              </w:rPr>
            </w:pPr>
            <w:r w:rsidRPr="00AB5D9F">
              <w:rPr>
                <w:rFonts w:cs="Times New Roman"/>
                <w:szCs w:val="24"/>
              </w:rPr>
              <w:t>151 (19.8)</w:t>
            </w:r>
          </w:p>
        </w:tc>
        <w:tc>
          <w:tcPr>
            <w:tcW w:w="709" w:type="dxa"/>
          </w:tcPr>
          <w:p w14:paraId="3B0CD160" w14:textId="77777777" w:rsidR="007F2868" w:rsidRPr="00AB5D9F" w:rsidRDefault="007F2868" w:rsidP="007F2868">
            <w:pPr>
              <w:spacing w:line="259" w:lineRule="auto"/>
              <w:jc w:val="left"/>
              <w:rPr>
                <w:rFonts w:cs="Times New Roman"/>
                <w:szCs w:val="24"/>
                <w:lang w:val="en-GB"/>
              </w:rPr>
            </w:pPr>
          </w:p>
        </w:tc>
      </w:tr>
      <w:tr w:rsidR="007F2868" w:rsidRPr="00AB5D9F" w14:paraId="71CF7390" w14:textId="77777777" w:rsidTr="00433D39">
        <w:tc>
          <w:tcPr>
            <w:tcW w:w="988" w:type="dxa"/>
            <w:tcBorders>
              <w:right w:val="nil"/>
            </w:tcBorders>
          </w:tcPr>
          <w:p w14:paraId="3E44465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C4AE67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40778CC3" w14:textId="2CE9AE8B" w:rsidR="007F2868" w:rsidRPr="00AB5D9F" w:rsidRDefault="00DF32CC" w:rsidP="007F2868">
            <w:pPr>
              <w:spacing w:line="259" w:lineRule="auto"/>
              <w:jc w:val="left"/>
              <w:rPr>
                <w:rFonts w:cs="Times New Roman"/>
                <w:szCs w:val="24"/>
                <w:lang w:val="en-GB"/>
              </w:rPr>
            </w:pPr>
            <w:r w:rsidRPr="00AB5D9F">
              <w:rPr>
                <w:rFonts w:cs="Times New Roman"/>
                <w:szCs w:val="24"/>
              </w:rPr>
              <w:t>3 (4.7)</w:t>
            </w:r>
          </w:p>
        </w:tc>
        <w:tc>
          <w:tcPr>
            <w:tcW w:w="1276" w:type="dxa"/>
          </w:tcPr>
          <w:p w14:paraId="455FFD84" w14:textId="31661940" w:rsidR="007F2868" w:rsidRPr="00AB5D9F" w:rsidRDefault="00DF32CC" w:rsidP="007F2868">
            <w:pPr>
              <w:spacing w:line="259" w:lineRule="auto"/>
              <w:jc w:val="left"/>
              <w:rPr>
                <w:rFonts w:cs="Times New Roman"/>
                <w:szCs w:val="24"/>
                <w:lang w:val="en-GB"/>
              </w:rPr>
            </w:pPr>
            <w:r w:rsidRPr="00AB5D9F">
              <w:rPr>
                <w:rFonts w:cs="Times New Roman"/>
                <w:szCs w:val="24"/>
              </w:rPr>
              <w:t>36 (4.7)</w:t>
            </w:r>
          </w:p>
        </w:tc>
        <w:tc>
          <w:tcPr>
            <w:tcW w:w="709" w:type="dxa"/>
          </w:tcPr>
          <w:p w14:paraId="0E8D8148" w14:textId="77777777" w:rsidR="007F2868" w:rsidRPr="00AB5D9F" w:rsidRDefault="007F2868" w:rsidP="007F2868">
            <w:pPr>
              <w:spacing w:line="259" w:lineRule="auto"/>
              <w:jc w:val="left"/>
              <w:rPr>
                <w:rFonts w:cs="Times New Roman"/>
                <w:szCs w:val="24"/>
                <w:lang w:val="en-GB"/>
              </w:rPr>
            </w:pPr>
          </w:p>
        </w:tc>
        <w:tc>
          <w:tcPr>
            <w:tcW w:w="1275" w:type="dxa"/>
          </w:tcPr>
          <w:p w14:paraId="65A54FD7" w14:textId="19729E0B" w:rsidR="007F2868" w:rsidRPr="00AB5D9F" w:rsidRDefault="00A75400" w:rsidP="007F2868">
            <w:pPr>
              <w:spacing w:line="259" w:lineRule="auto"/>
              <w:jc w:val="left"/>
              <w:rPr>
                <w:rFonts w:cs="Times New Roman"/>
                <w:szCs w:val="24"/>
                <w:lang w:val="en-GB"/>
              </w:rPr>
            </w:pPr>
            <w:r w:rsidRPr="00AB5D9F">
              <w:rPr>
                <w:rFonts w:cs="Times New Roman"/>
                <w:szCs w:val="24"/>
              </w:rPr>
              <w:t>2 (4.3)</w:t>
            </w:r>
          </w:p>
        </w:tc>
        <w:tc>
          <w:tcPr>
            <w:tcW w:w="1276" w:type="dxa"/>
          </w:tcPr>
          <w:p w14:paraId="11F4DD26" w14:textId="7CA84EF7" w:rsidR="007F2868" w:rsidRPr="00AB5D9F" w:rsidRDefault="00A75400" w:rsidP="007F2868">
            <w:pPr>
              <w:spacing w:line="259" w:lineRule="auto"/>
              <w:jc w:val="left"/>
              <w:rPr>
                <w:rFonts w:cs="Times New Roman"/>
                <w:szCs w:val="24"/>
                <w:lang w:val="en-GB"/>
              </w:rPr>
            </w:pPr>
            <w:r w:rsidRPr="00AB5D9F">
              <w:rPr>
                <w:rFonts w:cs="Times New Roman"/>
                <w:szCs w:val="24"/>
              </w:rPr>
              <w:t>36 (4.7)</w:t>
            </w:r>
          </w:p>
        </w:tc>
        <w:tc>
          <w:tcPr>
            <w:tcW w:w="709" w:type="dxa"/>
          </w:tcPr>
          <w:p w14:paraId="79D4BFCF" w14:textId="77777777" w:rsidR="007F2868" w:rsidRPr="00AB5D9F" w:rsidRDefault="007F2868" w:rsidP="007F2868">
            <w:pPr>
              <w:spacing w:line="259" w:lineRule="auto"/>
              <w:jc w:val="left"/>
              <w:rPr>
                <w:rFonts w:cs="Times New Roman"/>
                <w:szCs w:val="24"/>
                <w:lang w:val="en-GB"/>
              </w:rPr>
            </w:pPr>
          </w:p>
        </w:tc>
      </w:tr>
      <w:tr w:rsidR="007F2868" w:rsidRPr="00AB5D9F" w14:paraId="6F87D53B" w14:textId="77777777" w:rsidTr="00433D39">
        <w:tc>
          <w:tcPr>
            <w:tcW w:w="2830" w:type="dxa"/>
            <w:gridSpan w:val="2"/>
          </w:tcPr>
          <w:p w14:paraId="3E9155D2"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68963287" w14:textId="5846BE4F" w:rsidR="007F2868" w:rsidRPr="00AB5D9F" w:rsidRDefault="00DF32CC" w:rsidP="007F2868">
            <w:pPr>
              <w:spacing w:line="259" w:lineRule="auto"/>
              <w:jc w:val="left"/>
              <w:rPr>
                <w:rFonts w:cs="Times New Roman"/>
                <w:szCs w:val="24"/>
                <w:lang w:val="en-GB"/>
              </w:rPr>
            </w:pPr>
            <w:r w:rsidRPr="00AB5D9F">
              <w:rPr>
                <w:rFonts w:cs="Times New Roman"/>
                <w:szCs w:val="24"/>
              </w:rPr>
              <w:t>4.22 (4.68)</w:t>
            </w:r>
          </w:p>
        </w:tc>
        <w:tc>
          <w:tcPr>
            <w:tcW w:w="1276" w:type="dxa"/>
          </w:tcPr>
          <w:p w14:paraId="651D4BB1" w14:textId="2CC8B4F2" w:rsidR="007F2868" w:rsidRPr="00AB5D9F" w:rsidRDefault="00DF32CC" w:rsidP="007F2868">
            <w:pPr>
              <w:spacing w:line="259" w:lineRule="auto"/>
              <w:jc w:val="left"/>
              <w:rPr>
                <w:rFonts w:cs="Times New Roman"/>
                <w:szCs w:val="24"/>
                <w:lang w:val="en-GB"/>
              </w:rPr>
            </w:pPr>
            <w:r w:rsidRPr="00AB5D9F">
              <w:rPr>
                <w:rFonts w:cs="Times New Roman"/>
                <w:szCs w:val="24"/>
              </w:rPr>
              <w:t>5.06 (6.40)</w:t>
            </w:r>
          </w:p>
        </w:tc>
        <w:tc>
          <w:tcPr>
            <w:tcW w:w="709" w:type="dxa"/>
          </w:tcPr>
          <w:p w14:paraId="2FEDBFA9" w14:textId="31E786DC" w:rsidR="007F2868" w:rsidRPr="00AB5D9F" w:rsidRDefault="00DF32CC" w:rsidP="007F2868">
            <w:pPr>
              <w:spacing w:line="259" w:lineRule="auto"/>
              <w:jc w:val="left"/>
              <w:rPr>
                <w:rFonts w:cs="Times New Roman"/>
                <w:szCs w:val="24"/>
                <w:lang w:val="en-GB"/>
              </w:rPr>
            </w:pPr>
            <w:r w:rsidRPr="00AB5D9F">
              <w:rPr>
                <w:rFonts w:cs="Times New Roman"/>
                <w:szCs w:val="24"/>
              </w:rPr>
              <w:t>0.149</w:t>
            </w:r>
          </w:p>
        </w:tc>
        <w:tc>
          <w:tcPr>
            <w:tcW w:w="1275" w:type="dxa"/>
          </w:tcPr>
          <w:p w14:paraId="4EDE819F" w14:textId="25065B5B" w:rsidR="007F2868" w:rsidRPr="00AB5D9F" w:rsidRDefault="00A75400" w:rsidP="007F2868">
            <w:pPr>
              <w:spacing w:line="259" w:lineRule="auto"/>
              <w:jc w:val="left"/>
              <w:rPr>
                <w:rFonts w:cs="Times New Roman"/>
                <w:szCs w:val="24"/>
                <w:lang w:val="en-GB"/>
              </w:rPr>
            </w:pPr>
            <w:r w:rsidRPr="00AB5D9F">
              <w:rPr>
                <w:rFonts w:cs="Times New Roman"/>
                <w:szCs w:val="24"/>
              </w:rPr>
              <w:t>4.79 (5.26)</w:t>
            </w:r>
          </w:p>
        </w:tc>
        <w:tc>
          <w:tcPr>
            <w:tcW w:w="1276" w:type="dxa"/>
          </w:tcPr>
          <w:p w14:paraId="491F98B0" w14:textId="6107D58A" w:rsidR="007F2868" w:rsidRPr="00AB5D9F" w:rsidRDefault="00A75400" w:rsidP="007F2868">
            <w:pPr>
              <w:spacing w:line="259" w:lineRule="auto"/>
              <w:jc w:val="left"/>
              <w:rPr>
                <w:rFonts w:cs="Times New Roman"/>
                <w:szCs w:val="24"/>
                <w:lang w:val="en-GB"/>
              </w:rPr>
            </w:pPr>
            <w:r w:rsidRPr="00AB5D9F">
              <w:rPr>
                <w:rFonts w:cs="Times New Roman"/>
                <w:szCs w:val="24"/>
              </w:rPr>
              <w:t>5.05 (6.40)</w:t>
            </w:r>
          </w:p>
        </w:tc>
        <w:tc>
          <w:tcPr>
            <w:tcW w:w="709" w:type="dxa"/>
          </w:tcPr>
          <w:p w14:paraId="5C316F4D" w14:textId="139E5A3E" w:rsidR="007F2868" w:rsidRPr="00AB5D9F" w:rsidRDefault="00A75400" w:rsidP="007F2868">
            <w:pPr>
              <w:spacing w:line="259" w:lineRule="auto"/>
              <w:jc w:val="left"/>
              <w:rPr>
                <w:rFonts w:cs="Times New Roman"/>
                <w:szCs w:val="24"/>
                <w:lang w:val="en-GB"/>
              </w:rPr>
            </w:pPr>
            <w:r w:rsidRPr="00AB5D9F">
              <w:rPr>
                <w:rFonts w:cs="Times New Roman"/>
                <w:szCs w:val="24"/>
              </w:rPr>
              <w:t>0.045</w:t>
            </w:r>
          </w:p>
        </w:tc>
      </w:tr>
      <w:tr w:rsidR="007F2868" w:rsidRPr="00AB5D9F" w14:paraId="038A5DE6" w14:textId="77777777" w:rsidTr="00433D39">
        <w:tc>
          <w:tcPr>
            <w:tcW w:w="2830" w:type="dxa"/>
            <w:gridSpan w:val="2"/>
          </w:tcPr>
          <w:p w14:paraId="490C26BA"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723695CB" w14:textId="56C9E989" w:rsidR="007F2868" w:rsidRPr="00AB5D9F" w:rsidRDefault="00DF32CC" w:rsidP="007F2868">
            <w:pPr>
              <w:spacing w:line="259" w:lineRule="auto"/>
              <w:jc w:val="left"/>
              <w:rPr>
                <w:rFonts w:cs="Times New Roman"/>
                <w:szCs w:val="24"/>
                <w:lang w:val="en-GB"/>
              </w:rPr>
            </w:pPr>
            <w:r w:rsidRPr="00AB5D9F">
              <w:rPr>
                <w:rFonts w:cs="Times New Roman"/>
                <w:szCs w:val="24"/>
              </w:rPr>
              <w:t>0.28 (0.55)</w:t>
            </w:r>
          </w:p>
        </w:tc>
        <w:tc>
          <w:tcPr>
            <w:tcW w:w="1276" w:type="dxa"/>
          </w:tcPr>
          <w:p w14:paraId="331D7FFD" w14:textId="236A55E7" w:rsidR="007F2868" w:rsidRPr="00AB5D9F" w:rsidRDefault="00DF32CC" w:rsidP="007F2868">
            <w:pPr>
              <w:spacing w:line="259" w:lineRule="auto"/>
              <w:jc w:val="left"/>
              <w:rPr>
                <w:rFonts w:cs="Times New Roman"/>
                <w:szCs w:val="24"/>
                <w:lang w:val="en-GB"/>
              </w:rPr>
            </w:pPr>
            <w:r w:rsidRPr="00AB5D9F">
              <w:rPr>
                <w:rFonts w:cs="Times New Roman"/>
                <w:szCs w:val="24"/>
              </w:rPr>
              <w:t>0.34 (0.80)</w:t>
            </w:r>
          </w:p>
        </w:tc>
        <w:tc>
          <w:tcPr>
            <w:tcW w:w="709" w:type="dxa"/>
          </w:tcPr>
          <w:p w14:paraId="0DC3CE7A" w14:textId="7D1A5D7D" w:rsidR="007F2868" w:rsidRPr="00AB5D9F" w:rsidRDefault="00DF32CC" w:rsidP="007F2868">
            <w:pPr>
              <w:spacing w:line="259" w:lineRule="auto"/>
              <w:jc w:val="left"/>
              <w:rPr>
                <w:rFonts w:cs="Times New Roman"/>
                <w:szCs w:val="24"/>
                <w:lang w:val="en-GB"/>
              </w:rPr>
            </w:pPr>
            <w:r w:rsidRPr="00AB5D9F">
              <w:rPr>
                <w:rFonts w:cs="Times New Roman"/>
                <w:szCs w:val="24"/>
              </w:rPr>
              <w:t>0.085</w:t>
            </w:r>
          </w:p>
        </w:tc>
        <w:tc>
          <w:tcPr>
            <w:tcW w:w="1275" w:type="dxa"/>
          </w:tcPr>
          <w:p w14:paraId="2BD4CF53" w14:textId="6BDFA2ED" w:rsidR="007F2868" w:rsidRPr="00AB5D9F" w:rsidRDefault="00A75400" w:rsidP="007F2868">
            <w:pPr>
              <w:spacing w:line="259" w:lineRule="auto"/>
              <w:jc w:val="left"/>
              <w:rPr>
                <w:rFonts w:cs="Times New Roman"/>
                <w:szCs w:val="24"/>
                <w:lang w:val="en-GB"/>
              </w:rPr>
            </w:pPr>
            <w:r w:rsidRPr="00AB5D9F">
              <w:rPr>
                <w:rFonts w:cs="Times New Roman"/>
                <w:szCs w:val="24"/>
              </w:rPr>
              <w:t>0.23 (0.48)</w:t>
            </w:r>
          </w:p>
        </w:tc>
        <w:tc>
          <w:tcPr>
            <w:tcW w:w="1276" w:type="dxa"/>
          </w:tcPr>
          <w:p w14:paraId="1E22750D" w14:textId="49519881" w:rsidR="007F2868" w:rsidRPr="00AB5D9F" w:rsidRDefault="00A75400" w:rsidP="007F2868">
            <w:pPr>
              <w:spacing w:line="259" w:lineRule="auto"/>
              <w:jc w:val="left"/>
              <w:rPr>
                <w:rFonts w:cs="Times New Roman"/>
                <w:szCs w:val="24"/>
                <w:lang w:val="en-GB"/>
              </w:rPr>
            </w:pPr>
            <w:r w:rsidRPr="00AB5D9F">
              <w:rPr>
                <w:rFonts w:cs="Times New Roman"/>
                <w:szCs w:val="24"/>
              </w:rPr>
              <w:t>0.34 (0.80)</w:t>
            </w:r>
          </w:p>
        </w:tc>
        <w:tc>
          <w:tcPr>
            <w:tcW w:w="709" w:type="dxa"/>
          </w:tcPr>
          <w:p w14:paraId="2AF13BA8" w14:textId="256D28AB" w:rsidR="007F2868" w:rsidRPr="00AB5D9F" w:rsidRDefault="00A75400" w:rsidP="007F2868">
            <w:pPr>
              <w:spacing w:line="259" w:lineRule="auto"/>
              <w:jc w:val="left"/>
              <w:rPr>
                <w:rFonts w:cs="Times New Roman"/>
                <w:szCs w:val="24"/>
                <w:lang w:val="en-GB"/>
              </w:rPr>
            </w:pPr>
            <w:r w:rsidRPr="00AB5D9F">
              <w:rPr>
                <w:rFonts w:cs="Times New Roman"/>
                <w:szCs w:val="24"/>
              </w:rPr>
              <w:t>0.161</w:t>
            </w:r>
          </w:p>
        </w:tc>
      </w:tr>
      <w:tr w:rsidR="007F2868" w:rsidRPr="00AB5D9F" w14:paraId="4B66D103" w14:textId="77777777" w:rsidTr="00433D39">
        <w:tc>
          <w:tcPr>
            <w:tcW w:w="2830" w:type="dxa"/>
            <w:gridSpan w:val="2"/>
          </w:tcPr>
          <w:p w14:paraId="6E40E711"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4AED5EF3" w14:textId="664452B1" w:rsidR="007F2868" w:rsidRPr="00AB5D9F" w:rsidRDefault="00DF32CC" w:rsidP="007F2868">
            <w:pPr>
              <w:spacing w:line="259" w:lineRule="auto"/>
              <w:jc w:val="left"/>
              <w:rPr>
                <w:rFonts w:cs="Times New Roman"/>
                <w:szCs w:val="24"/>
                <w:lang w:val="en-GB"/>
              </w:rPr>
            </w:pPr>
            <w:r w:rsidRPr="00AB5D9F">
              <w:rPr>
                <w:rFonts w:cs="Times New Roman"/>
                <w:szCs w:val="24"/>
              </w:rPr>
              <w:t>0.47 (1.61)</w:t>
            </w:r>
          </w:p>
        </w:tc>
        <w:tc>
          <w:tcPr>
            <w:tcW w:w="1276" w:type="dxa"/>
          </w:tcPr>
          <w:p w14:paraId="0F608026" w14:textId="77D9099B" w:rsidR="007F2868" w:rsidRPr="00AB5D9F" w:rsidRDefault="00DF32CC" w:rsidP="007F2868">
            <w:pPr>
              <w:spacing w:line="259" w:lineRule="auto"/>
              <w:jc w:val="left"/>
              <w:rPr>
                <w:rFonts w:cs="Times New Roman"/>
                <w:szCs w:val="24"/>
                <w:lang w:val="en-GB"/>
              </w:rPr>
            </w:pPr>
            <w:r w:rsidRPr="00AB5D9F">
              <w:rPr>
                <w:rFonts w:cs="Times New Roman"/>
                <w:szCs w:val="24"/>
              </w:rPr>
              <w:t>0.45 (0.98)</w:t>
            </w:r>
          </w:p>
        </w:tc>
        <w:tc>
          <w:tcPr>
            <w:tcW w:w="709" w:type="dxa"/>
          </w:tcPr>
          <w:p w14:paraId="0420EC8D" w14:textId="6EE26614" w:rsidR="007F2868" w:rsidRPr="00AB5D9F" w:rsidRDefault="00DF32CC" w:rsidP="007F2868">
            <w:pPr>
              <w:spacing w:line="259" w:lineRule="auto"/>
              <w:jc w:val="left"/>
              <w:rPr>
                <w:rFonts w:cs="Times New Roman"/>
                <w:szCs w:val="24"/>
                <w:lang w:val="en-GB"/>
              </w:rPr>
            </w:pPr>
            <w:r w:rsidRPr="00AB5D9F">
              <w:rPr>
                <w:rFonts w:cs="Times New Roman"/>
                <w:szCs w:val="24"/>
              </w:rPr>
              <w:t>0.017</w:t>
            </w:r>
          </w:p>
        </w:tc>
        <w:tc>
          <w:tcPr>
            <w:tcW w:w="1275" w:type="dxa"/>
          </w:tcPr>
          <w:p w14:paraId="7E1FA048" w14:textId="49B30FBB" w:rsidR="007F2868" w:rsidRPr="00AB5D9F" w:rsidRDefault="00A75400" w:rsidP="007F2868">
            <w:pPr>
              <w:spacing w:line="259" w:lineRule="auto"/>
              <w:jc w:val="left"/>
              <w:rPr>
                <w:rFonts w:cs="Times New Roman"/>
                <w:szCs w:val="24"/>
                <w:lang w:val="en-GB"/>
              </w:rPr>
            </w:pPr>
            <w:r w:rsidRPr="00AB5D9F">
              <w:rPr>
                <w:rFonts w:cs="Times New Roman"/>
                <w:szCs w:val="24"/>
              </w:rPr>
              <w:t>0.47 (1.79)</w:t>
            </w:r>
          </w:p>
        </w:tc>
        <w:tc>
          <w:tcPr>
            <w:tcW w:w="1276" w:type="dxa"/>
          </w:tcPr>
          <w:p w14:paraId="1E54D9CD" w14:textId="50E109DE" w:rsidR="007F2868" w:rsidRPr="00AB5D9F" w:rsidRDefault="00A75400" w:rsidP="007F2868">
            <w:pPr>
              <w:spacing w:line="259" w:lineRule="auto"/>
              <w:jc w:val="left"/>
              <w:rPr>
                <w:rFonts w:cs="Times New Roman"/>
                <w:szCs w:val="24"/>
                <w:lang w:val="en-GB"/>
              </w:rPr>
            </w:pPr>
            <w:r w:rsidRPr="00AB5D9F">
              <w:rPr>
                <w:rFonts w:cs="Times New Roman"/>
                <w:szCs w:val="24"/>
              </w:rPr>
              <w:t>0.45 (0.98)</w:t>
            </w:r>
          </w:p>
        </w:tc>
        <w:tc>
          <w:tcPr>
            <w:tcW w:w="709" w:type="dxa"/>
          </w:tcPr>
          <w:p w14:paraId="383459D3" w14:textId="397E5CDD" w:rsidR="007F2868" w:rsidRPr="00AB5D9F" w:rsidRDefault="00A75400" w:rsidP="007F2868">
            <w:pPr>
              <w:spacing w:line="259" w:lineRule="auto"/>
              <w:jc w:val="left"/>
              <w:rPr>
                <w:rFonts w:cs="Times New Roman"/>
                <w:szCs w:val="24"/>
                <w:lang w:val="en-GB"/>
              </w:rPr>
            </w:pPr>
            <w:r w:rsidRPr="00AB5D9F">
              <w:rPr>
                <w:rFonts w:cs="Times New Roman"/>
                <w:szCs w:val="24"/>
              </w:rPr>
              <w:t>0.015</w:t>
            </w:r>
          </w:p>
        </w:tc>
      </w:tr>
      <w:tr w:rsidR="007F2868" w:rsidRPr="00AB5D9F" w14:paraId="65575E7D" w14:textId="77777777" w:rsidTr="00433D39">
        <w:tc>
          <w:tcPr>
            <w:tcW w:w="2830" w:type="dxa"/>
            <w:gridSpan w:val="2"/>
          </w:tcPr>
          <w:p w14:paraId="426D465E"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75315BA9" w14:textId="66ED2A8D" w:rsidR="007F2868" w:rsidRPr="00AB5D9F" w:rsidRDefault="00DF32CC" w:rsidP="007F2868">
            <w:pPr>
              <w:spacing w:line="259" w:lineRule="auto"/>
              <w:jc w:val="left"/>
              <w:rPr>
                <w:rFonts w:cs="Times New Roman"/>
                <w:szCs w:val="24"/>
                <w:lang w:val="en-GB"/>
              </w:rPr>
            </w:pPr>
            <w:r w:rsidRPr="00AB5D9F">
              <w:rPr>
                <w:rFonts w:cs="Times New Roman"/>
                <w:szCs w:val="24"/>
              </w:rPr>
              <w:t>0.66 (1.73)</w:t>
            </w:r>
          </w:p>
        </w:tc>
        <w:tc>
          <w:tcPr>
            <w:tcW w:w="1276" w:type="dxa"/>
          </w:tcPr>
          <w:p w14:paraId="01966898" w14:textId="0DD6A416" w:rsidR="007F2868" w:rsidRPr="00AB5D9F" w:rsidRDefault="00DF32CC" w:rsidP="007F2868">
            <w:pPr>
              <w:spacing w:line="259" w:lineRule="auto"/>
              <w:jc w:val="left"/>
              <w:rPr>
                <w:rFonts w:cs="Times New Roman"/>
                <w:szCs w:val="24"/>
                <w:lang w:val="en-GB"/>
              </w:rPr>
            </w:pPr>
            <w:r w:rsidRPr="00AB5D9F">
              <w:rPr>
                <w:rFonts w:cs="Times New Roman"/>
                <w:szCs w:val="24"/>
              </w:rPr>
              <w:t>0.58 (3.05)</w:t>
            </w:r>
          </w:p>
        </w:tc>
        <w:tc>
          <w:tcPr>
            <w:tcW w:w="709" w:type="dxa"/>
          </w:tcPr>
          <w:p w14:paraId="02374EFD" w14:textId="52D434AB" w:rsidR="007F2868" w:rsidRPr="00AB5D9F" w:rsidRDefault="00DF32CC" w:rsidP="007F2868">
            <w:pPr>
              <w:spacing w:line="259" w:lineRule="auto"/>
              <w:jc w:val="left"/>
              <w:rPr>
                <w:rFonts w:cs="Times New Roman"/>
                <w:szCs w:val="24"/>
                <w:lang w:val="en-GB"/>
              </w:rPr>
            </w:pPr>
            <w:r w:rsidRPr="00AB5D9F">
              <w:rPr>
                <w:rFonts w:cs="Times New Roman"/>
                <w:szCs w:val="24"/>
              </w:rPr>
              <w:t>0.031</w:t>
            </w:r>
          </w:p>
        </w:tc>
        <w:tc>
          <w:tcPr>
            <w:tcW w:w="1275" w:type="dxa"/>
          </w:tcPr>
          <w:p w14:paraId="1EDDE321" w14:textId="230C0D65" w:rsidR="007F2868" w:rsidRPr="00AB5D9F" w:rsidRDefault="00A75400" w:rsidP="007F2868">
            <w:pPr>
              <w:spacing w:line="259" w:lineRule="auto"/>
              <w:jc w:val="left"/>
              <w:rPr>
                <w:rFonts w:cs="Times New Roman"/>
                <w:szCs w:val="24"/>
                <w:lang w:val="en-GB"/>
              </w:rPr>
            </w:pPr>
            <w:r w:rsidRPr="00AB5D9F">
              <w:rPr>
                <w:rFonts w:cs="Times New Roman"/>
                <w:szCs w:val="24"/>
              </w:rPr>
              <w:t>0.72 (1.95)</w:t>
            </w:r>
          </w:p>
        </w:tc>
        <w:tc>
          <w:tcPr>
            <w:tcW w:w="1276" w:type="dxa"/>
          </w:tcPr>
          <w:p w14:paraId="415F3633" w14:textId="0DE42B17" w:rsidR="007F2868" w:rsidRPr="00AB5D9F" w:rsidRDefault="00A75400" w:rsidP="007F2868">
            <w:pPr>
              <w:spacing w:line="259" w:lineRule="auto"/>
              <w:jc w:val="left"/>
              <w:rPr>
                <w:rFonts w:cs="Times New Roman"/>
                <w:szCs w:val="24"/>
                <w:lang w:val="en-GB"/>
              </w:rPr>
            </w:pPr>
            <w:r w:rsidRPr="00AB5D9F">
              <w:rPr>
                <w:rFonts w:cs="Times New Roman"/>
                <w:szCs w:val="24"/>
              </w:rPr>
              <w:t>0.58 (3.05)</w:t>
            </w:r>
          </w:p>
        </w:tc>
        <w:tc>
          <w:tcPr>
            <w:tcW w:w="709" w:type="dxa"/>
          </w:tcPr>
          <w:p w14:paraId="7CAF1F79" w14:textId="46237350" w:rsidR="007F2868" w:rsidRPr="00AB5D9F" w:rsidRDefault="00A75400" w:rsidP="007F2868">
            <w:pPr>
              <w:spacing w:line="259" w:lineRule="auto"/>
              <w:jc w:val="left"/>
              <w:rPr>
                <w:rFonts w:cs="Times New Roman"/>
                <w:szCs w:val="24"/>
                <w:lang w:val="en-GB"/>
              </w:rPr>
            </w:pPr>
            <w:r w:rsidRPr="00AB5D9F">
              <w:rPr>
                <w:rFonts w:cs="Times New Roman"/>
                <w:szCs w:val="24"/>
              </w:rPr>
              <w:t>0.056</w:t>
            </w:r>
          </w:p>
        </w:tc>
      </w:tr>
      <w:tr w:rsidR="007F2868" w:rsidRPr="00AB5D9F" w14:paraId="2770710D" w14:textId="77777777" w:rsidTr="00433D39">
        <w:tc>
          <w:tcPr>
            <w:tcW w:w="2830" w:type="dxa"/>
            <w:gridSpan w:val="2"/>
          </w:tcPr>
          <w:p w14:paraId="63D0D339"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5D442E89" w14:textId="03AF889F" w:rsidR="007F2868" w:rsidRPr="00AB5D9F" w:rsidRDefault="00DF32CC" w:rsidP="007F2868">
            <w:pPr>
              <w:spacing w:line="259" w:lineRule="auto"/>
              <w:jc w:val="left"/>
              <w:rPr>
                <w:rFonts w:cs="Times New Roman"/>
                <w:szCs w:val="24"/>
                <w:lang w:val="en-GB"/>
              </w:rPr>
            </w:pPr>
            <w:r w:rsidRPr="00AB5D9F">
              <w:rPr>
                <w:rFonts w:cs="Times New Roman"/>
                <w:szCs w:val="24"/>
              </w:rPr>
              <w:t>0.95 (2.18)</w:t>
            </w:r>
          </w:p>
        </w:tc>
        <w:tc>
          <w:tcPr>
            <w:tcW w:w="1276" w:type="dxa"/>
          </w:tcPr>
          <w:p w14:paraId="1BBA2F23" w14:textId="4E6A7C7D" w:rsidR="007F2868" w:rsidRPr="00AB5D9F" w:rsidRDefault="00DF32CC" w:rsidP="007F2868">
            <w:pPr>
              <w:spacing w:line="259" w:lineRule="auto"/>
              <w:jc w:val="left"/>
              <w:rPr>
                <w:rFonts w:cs="Times New Roman"/>
                <w:szCs w:val="24"/>
                <w:lang w:val="en-GB"/>
              </w:rPr>
            </w:pPr>
            <w:r w:rsidRPr="00AB5D9F">
              <w:rPr>
                <w:rFonts w:cs="Times New Roman"/>
                <w:szCs w:val="24"/>
              </w:rPr>
              <w:t>1.32 (4.56)</w:t>
            </w:r>
          </w:p>
        </w:tc>
        <w:tc>
          <w:tcPr>
            <w:tcW w:w="709" w:type="dxa"/>
          </w:tcPr>
          <w:p w14:paraId="50AF24BC" w14:textId="7A4C5C8C" w:rsidR="007F2868" w:rsidRPr="00AB5D9F" w:rsidRDefault="00DF32CC" w:rsidP="007F2868">
            <w:pPr>
              <w:spacing w:line="259" w:lineRule="auto"/>
              <w:jc w:val="left"/>
              <w:rPr>
                <w:rFonts w:cs="Times New Roman"/>
                <w:szCs w:val="24"/>
                <w:lang w:val="en-GB"/>
              </w:rPr>
            </w:pPr>
            <w:r w:rsidRPr="00AB5D9F">
              <w:rPr>
                <w:rFonts w:cs="Times New Roman"/>
                <w:szCs w:val="24"/>
              </w:rPr>
              <w:t>0.103</w:t>
            </w:r>
          </w:p>
        </w:tc>
        <w:tc>
          <w:tcPr>
            <w:tcW w:w="1275" w:type="dxa"/>
          </w:tcPr>
          <w:p w14:paraId="6A212406" w14:textId="20E85E72" w:rsidR="007F2868" w:rsidRPr="00AB5D9F" w:rsidRDefault="00A75400" w:rsidP="007F2868">
            <w:pPr>
              <w:spacing w:line="259" w:lineRule="auto"/>
              <w:jc w:val="left"/>
              <w:rPr>
                <w:rFonts w:cs="Times New Roman"/>
                <w:szCs w:val="24"/>
                <w:lang w:val="en-GB"/>
              </w:rPr>
            </w:pPr>
            <w:r w:rsidRPr="00AB5D9F">
              <w:rPr>
                <w:rFonts w:cs="Times New Roman"/>
                <w:szCs w:val="24"/>
              </w:rPr>
              <w:t>1.21 (2.48)</w:t>
            </w:r>
          </w:p>
        </w:tc>
        <w:tc>
          <w:tcPr>
            <w:tcW w:w="1276" w:type="dxa"/>
          </w:tcPr>
          <w:p w14:paraId="146FF152" w14:textId="40C67424" w:rsidR="007F2868" w:rsidRPr="00AB5D9F" w:rsidRDefault="00A75400" w:rsidP="007F2868">
            <w:pPr>
              <w:spacing w:line="259" w:lineRule="auto"/>
              <w:jc w:val="left"/>
              <w:rPr>
                <w:rFonts w:cs="Times New Roman"/>
                <w:szCs w:val="24"/>
                <w:lang w:val="en-GB"/>
              </w:rPr>
            </w:pPr>
            <w:r w:rsidRPr="00AB5D9F">
              <w:rPr>
                <w:rFonts w:cs="Times New Roman"/>
                <w:szCs w:val="24"/>
              </w:rPr>
              <w:t>1.32 (4.57)</w:t>
            </w:r>
          </w:p>
        </w:tc>
        <w:tc>
          <w:tcPr>
            <w:tcW w:w="709" w:type="dxa"/>
          </w:tcPr>
          <w:p w14:paraId="258982EC" w14:textId="5F2EE73A" w:rsidR="007F2868" w:rsidRPr="00AB5D9F" w:rsidRDefault="00A75400" w:rsidP="007F2868">
            <w:pPr>
              <w:spacing w:line="259" w:lineRule="auto"/>
              <w:jc w:val="left"/>
              <w:rPr>
                <w:rFonts w:cs="Times New Roman"/>
                <w:szCs w:val="24"/>
                <w:lang w:val="en-GB"/>
              </w:rPr>
            </w:pPr>
            <w:r w:rsidRPr="00AB5D9F">
              <w:rPr>
                <w:rFonts w:cs="Times New Roman"/>
                <w:szCs w:val="24"/>
              </w:rPr>
              <w:t>0.029</w:t>
            </w:r>
          </w:p>
        </w:tc>
      </w:tr>
      <w:tr w:rsidR="007F2868" w:rsidRPr="00AB5D9F" w14:paraId="3A2CB108" w14:textId="77777777" w:rsidTr="00433D39">
        <w:tc>
          <w:tcPr>
            <w:tcW w:w="2830" w:type="dxa"/>
            <w:gridSpan w:val="2"/>
          </w:tcPr>
          <w:p w14:paraId="1FADC6FB"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68B75B0E" w14:textId="77777777" w:rsidR="007F2868" w:rsidRPr="00AB5D9F" w:rsidRDefault="007F2868" w:rsidP="007F2868">
            <w:pPr>
              <w:spacing w:line="259" w:lineRule="auto"/>
              <w:jc w:val="left"/>
              <w:rPr>
                <w:rFonts w:cs="Times New Roman"/>
                <w:szCs w:val="24"/>
                <w:lang w:val="en-GB"/>
              </w:rPr>
            </w:pPr>
          </w:p>
        </w:tc>
        <w:tc>
          <w:tcPr>
            <w:tcW w:w="1276" w:type="dxa"/>
          </w:tcPr>
          <w:p w14:paraId="5D2D1A0D" w14:textId="77777777" w:rsidR="007F2868" w:rsidRPr="00AB5D9F" w:rsidRDefault="007F2868" w:rsidP="007F2868">
            <w:pPr>
              <w:spacing w:line="259" w:lineRule="auto"/>
              <w:jc w:val="left"/>
              <w:rPr>
                <w:rFonts w:cs="Times New Roman"/>
                <w:szCs w:val="24"/>
                <w:lang w:val="en-GB"/>
              </w:rPr>
            </w:pPr>
          </w:p>
        </w:tc>
        <w:tc>
          <w:tcPr>
            <w:tcW w:w="709" w:type="dxa"/>
          </w:tcPr>
          <w:p w14:paraId="264D4921" w14:textId="41A755F9" w:rsidR="007F2868" w:rsidRPr="00AB5D9F" w:rsidRDefault="00DF32CC" w:rsidP="007F2868">
            <w:pPr>
              <w:spacing w:line="259" w:lineRule="auto"/>
              <w:jc w:val="left"/>
              <w:rPr>
                <w:rFonts w:cs="Times New Roman"/>
                <w:szCs w:val="24"/>
                <w:lang w:val="en-GB"/>
              </w:rPr>
            </w:pPr>
            <w:r w:rsidRPr="00AB5D9F">
              <w:rPr>
                <w:rFonts w:cs="Times New Roman"/>
                <w:szCs w:val="24"/>
              </w:rPr>
              <w:t>0.160</w:t>
            </w:r>
          </w:p>
        </w:tc>
        <w:tc>
          <w:tcPr>
            <w:tcW w:w="1275" w:type="dxa"/>
          </w:tcPr>
          <w:p w14:paraId="7DFB39BF" w14:textId="77777777" w:rsidR="007F2868" w:rsidRPr="00AB5D9F" w:rsidRDefault="007F2868" w:rsidP="007F2868">
            <w:pPr>
              <w:spacing w:line="259" w:lineRule="auto"/>
              <w:jc w:val="left"/>
              <w:rPr>
                <w:rFonts w:cs="Times New Roman"/>
                <w:szCs w:val="24"/>
                <w:lang w:val="en-GB"/>
              </w:rPr>
            </w:pPr>
          </w:p>
        </w:tc>
        <w:tc>
          <w:tcPr>
            <w:tcW w:w="1276" w:type="dxa"/>
          </w:tcPr>
          <w:p w14:paraId="29E34E86" w14:textId="77777777" w:rsidR="007F2868" w:rsidRPr="00AB5D9F" w:rsidRDefault="007F2868" w:rsidP="007F2868">
            <w:pPr>
              <w:spacing w:line="259" w:lineRule="auto"/>
              <w:jc w:val="left"/>
              <w:rPr>
                <w:rFonts w:cs="Times New Roman"/>
                <w:szCs w:val="24"/>
                <w:lang w:val="en-GB"/>
              </w:rPr>
            </w:pPr>
          </w:p>
        </w:tc>
        <w:tc>
          <w:tcPr>
            <w:tcW w:w="709" w:type="dxa"/>
          </w:tcPr>
          <w:p w14:paraId="10482128" w14:textId="3F552380" w:rsidR="007F2868" w:rsidRPr="00AB5D9F" w:rsidRDefault="00A75400" w:rsidP="007F2868">
            <w:pPr>
              <w:spacing w:line="259" w:lineRule="auto"/>
              <w:jc w:val="left"/>
              <w:rPr>
                <w:rFonts w:cs="Times New Roman"/>
                <w:szCs w:val="24"/>
                <w:lang w:val="en-GB"/>
              </w:rPr>
            </w:pPr>
            <w:r w:rsidRPr="00AB5D9F">
              <w:rPr>
                <w:rFonts w:cs="Times New Roman"/>
                <w:szCs w:val="24"/>
              </w:rPr>
              <w:t>0.254</w:t>
            </w:r>
          </w:p>
        </w:tc>
      </w:tr>
      <w:tr w:rsidR="007F2868" w:rsidRPr="00AB5D9F" w14:paraId="1E9D897E" w14:textId="77777777" w:rsidTr="00433D39">
        <w:tc>
          <w:tcPr>
            <w:tcW w:w="988" w:type="dxa"/>
            <w:tcBorders>
              <w:right w:val="nil"/>
            </w:tcBorders>
          </w:tcPr>
          <w:p w14:paraId="5F904DE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E099A7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1178AC1E" w14:textId="3F0719FD" w:rsidR="007F2868" w:rsidRPr="00AB5D9F" w:rsidRDefault="00DF32CC" w:rsidP="007F2868">
            <w:pPr>
              <w:spacing w:line="259" w:lineRule="auto"/>
              <w:jc w:val="left"/>
              <w:rPr>
                <w:rFonts w:cs="Times New Roman"/>
                <w:szCs w:val="24"/>
                <w:lang w:val="en-GB"/>
              </w:rPr>
            </w:pPr>
            <w:r w:rsidRPr="00AB5D9F">
              <w:rPr>
                <w:rFonts w:cs="Times New Roman"/>
                <w:szCs w:val="24"/>
              </w:rPr>
              <w:t>7 (10.9)</w:t>
            </w:r>
          </w:p>
        </w:tc>
        <w:tc>
          <w:tcPr>
            <w:tcW w:w="1276" w:type="dxa"/>
          </w:tcPr>
          <w:p w14:paraId="5D6FB44B" w14:textId="0A29A94C" w:rsidR="007F2868" w:rsidRPr="00AB5D9F" w:rsidRDefault="00DF32CC" w:rsidP="007F2868">
            <w:pPr>
              <w:spacing w:line="259" w:lineRule="auto"/>
              <w:jc w:val="left"/>
              <w:rPr>
                <w:rFonts w:cs="Times New Roman"/>
                <w:szCs w:val="24"/>
                <w:lang w:val="en-GB"/>
              </w:rPr>
            </w:pPr>
            <w:r w:rsidRPr="00AB5D9F">
              <w:rPr>
                <w:rFonts w:cs="Times New Roman"/>
                <w:szCs w:val="24"/>
              </w:rPr>
              <w:t>79 (10.4)</w:t>
            </w:r>
          </w:p>
        </w:tc>
        <w:tc>
          <w:tcPr>
            <w:tcW w:w="709" w:type="dxa"/>
          </w:tcPr>
          <w:p w14:paraId="21648055" w14:textId="77777777" w:rsidR="007F2868" w:rsidRPr="00AB5D9F" w:rsidRDefault="007F2868" w:rsidP="007F2868">
            <w:pPr>
              <w:spacing w:line="259" w:lineRule="auto"/>
              <w:jc w:val="left"/>
              <w:rPr>
                <w:rFonts w:cs="Times New Roman"/>
                <w:szCs w:val="24"/>
                <w:lang w:val="en-GB"/>
              </w:rPr>
            </w:pPr>
          </w:p>
        </w:tc>
        <w:tc>
          <w:tcPr>
            <w:tcW w:w="1275" w:type="dxa"/>
          </w:tcPr>
          <w:p w14:paraId="279C039D" w14:textId="245DBB1A" w:rsidR="007F2868" w:rsidRPr="00AB5D9F" w:rsidRDefault="00A75400" w:rsidP="007F2868">
            <w:pPr>
              <w:spacing w:line="259" w:lineRule="auto"/>
              <w:jc w:val="left"/>
              <w:rPr>
                <w:rFonts w:cs="Times New Roman"/>
                <w:szCs w:val="24"/>
                <w:lang w:val="en-GB"/>
              </w:rPr>
            </w:pPr>
            <w:r w:rsidRPr="00AB5D9F">
              <w:rPr>
                <w:rFonts w:cs="Times New Roman"/>
                <w:szCs w:val="24"/>
              </w:rPr>
              <w:t>3 (6.4)</w:t>
            </w:r>
          </w:p>
        </w:tc>
        <w:tc>
          <w:tcPr>
            <w:tcW w:w="1276" w:type="dxa"/>
          </w:tcPr>
          <w:p w14:paraId="2743637F" w14:textId="5888A977" w:rsidR="007F2868" w:rsidRPr="00AB5D9F" w:rsidRDefault="00A75400" w:rsidP="007F2868">
            <w:pPr>
              <w:spacing w:line="259" w:lineRule="auto"/>
              <w:jc w:val="left"/>
              <w:rPr>
                <w:rFonts w:cs="Times New Roman"/>
                <w:szCs w:val="24"/>
                <w:lang w:val="en-GB"/>
              </w:rPr>
            </w:pPr>
            <w:r w:rsidRPr="00AB5D9F">
              <w:rPr>
                <w:rFonts w:cs="Times New Roman"/>
                <w:szCs w:val="24"/>
              </w:rPr>
              <w:t>79 (10.4)</w:t>
            </w:r>
          </w:p>
        </w:tc>
        <w:tc>
          <w:tcPr>
            <w:tcW w:w="709" w:type="dxa"/>
          </w:tcPr>
          <w:p w14:paraId="5F4CC139" w14:textId="77777777" w:rsidR="007F2868" w:rsidRPr="00AB5D9F" w:rsidRDefault="007F2868" w:rsidP="007F2868">
            <w:pPr>
              <w:spacing w:line="259" w:lineRule="auto"/>
              <w:jc w:val="left"/>
              <w:rPr>
                <w:rFonts w:cs="Times New Roman"/>
                <w:szCs w:val="24"/>
                <w:lang w:val="en-GB"/>
              </w:rPr>
            </w:pPr>
          </w:p>
        </w:tc>
      </w:tr>
      <w:tr w:rsidR="007F2868" w:rsidRPr="00AB5D9F" w14:paraId="5341AA30" w14:textId="77777777" w:rsidTr="00433D39">
        <w:tc>
          <w:tcPr>
            <w:tcW w:w="988" w:type="dxa"/>
            <w:tcBorders>
              <w:right w:val="nil"/>
            </w:tcBorders>
          </w:tcPr>
          <w:p w14:paraId="1CB05BD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4BF783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07358D4" w14:textId="4CABE680" w:rsidR="007F2868" w:rsidRPr="00AB5D9F" w:rsidRDefault="00DF32CC" w:rsidP="007F2868">
            <w:pPr>
              <w:spacing w:line="259" w:lineRule="auto"/>
              <w:jc w:val="left"/>
              <w:rPr>
                <w:rFonts w:cs="Times New Roman"/>
                <w:szCs w:val="24"/>
                <w:lang w:val="en-GB"/>
              </w:rPr>
            </w:pPr>
            <w:r w:rsidRPr="00AB5D9F">
              <w:rPr>
                <w:rFonts w:cs="Times New Roman"/>
                <w:szCs w:val="24"/>
              </w:rPr>
              <w:t>14 (21.9)</w:t>
            </w:r>
          </w:p>
        </w:tc>
        <w:tc>
          <w:tcPr>
            <w:tcW w:w="1276" w:type="dxa"/>
          </w:tcPr>
          <w:p w14:paraId="5423931B" w14:textId="7F70C89C" w:rsidR="007F2868" w:rsidRPr="00AB5D9F" w:rsidRDefault="00DF32CC" w:rsidP="007F2868">
            <w:pPr>
              <w:spacing w:line="259" w:lineRule="auto"/>
              <w:jc w:val="left"/>
              <w:rPr>
                <w:rFonts w:cs="Times New Roman"/>
                <w:szCs w:val="24"/>
                <w:lang w:val="en-GB"/>
              </w:rPr>
            </w:pPr>
            <w:r w:rsidRPr="00AB5D9F">
              <w:rPr>
                <w:rFonts w:cs="Times New Roman"/>
                <w:szCs w:val="24"/>
              </w:rPr>
              <w:t>160 (21.0)</w:t>
            </w:r>
          </w:p>
        </w:tc>
        <w:tc>
          <w:tcPr>
            <w:tcW w:w="709" w:type="dxa"/>
          </w:tcPr>
          <w:p w14:paraId="73CF67B2" w14:textId="77777777" w:rsidR="007F2868" w:rsidRPr="00AB5D9F" w:rsidRDefault="007F2868" w:rsidP="007F2868">
            <w:pPr>
              <w:spacing w:line="259" w:lineRule="auto"/>
              <w:jc w:val="left"/>
              <w:rPr>
                <w:rFonts w:cs="Times New Roman"/>
                <w:szCs w:val="24"/>
                <w:lang w:val="en-GB"/>
              </w:rPr>
            </w:pPr>
          </w:p>
        </w:tc>
        <w:tc>
          <w:tcPr>
            <w:tcW w:w="1275" w:type="dxa"/>
          </w:tcPr>
          <w:p w14:paraId="76C9FF49" w14:textId="435063EC" w:rsidR="007F2868" w:rsidRPr="00AB5D9F" w:rsidRDefault="00A75400" w:rsidP="007F2868">
            <w:pPr>
              <w:spacing w:line="259" w:lineRule="auto"/>
              <w:jc w:val="left"/>
              <w:rPr>
                <w:rFonts w:cs="Times New Roman"/>
                <w:szCs w:val="24"/>
                <w:lang w:val="en-GB"/>
              </w:rPr>
            </w:pPr>
            <w:r w:rsidRPr="00AB5D9F">
              <w:rPr>
                <w:rFonts w:cs="Times New Roman"/>
                <w:szCs w:val="24"/>
              </w:rPr>
              <w:t>11 (23.4)</w:t>
            </w:r>
          </w:p>
        </w:tc>
        <w:tc>
          <w:tcPr>
            <w:tcW w:w="1276" w:type="dxa"/>
          </w:tcPr>
          <w:p w14:paraId="3E539BD1" w14:textId="719AC0E0" w:rsidR="007F2868" w:rsidRPr="00AB5D9F" w:rsidRDefault="00A75400" w:rsidP="007F2868">
            <w:pPr>
              <w:spacing w:line="259" w:lineRule="auto"/>
              <w:jc w:val="left"/>
              <w:rPr>
                <w:rFonts w:cs="Times New Roman"/>
                <w:szCs w:val="24"/>
                <w:lang w:val="en-GB"/>
              </w:rPr>
            </w:pPr>
            <w:r w:rsidRPr="00AB5D9F">
              <w:rPr>
                <w:rFonts w:cs="Times New Roman"/>
                <w:szCs w:val="24"/>
              </w:rPr>
              <w:t>159 (20.9)</w:t>
            </w:r>
          </w:p>
        </w:tc>
        <w:tc>
          <w:tcPr>
            <w:tcW w:w="709" w:type="dxa"/>
          </w:tcPr>
          <w:p w14:paraId="288D63FD" w14:textId="77777777" w:rsidR="007F2868" w:rsidRPr="00AB5D9F" w:rsidRDefault="007F2868" w:rsidP="007F2868">
            <w:pPr>
              <w:spacing w:line="259" w:lineRule="auto"/>
              <w:jc w:val="left"/>
              <w:rPr>
                <w:rFonts w:cs="Times New Roman"/>
                <w:szCs w:val="24"/>
                <w:lang w:val="en-GB"/>
              </w:rPr>
            </w:pPr>
          </w:p>
        </w:tc>
      </w:tr>
      <w:tr w:rsidR="007F2868" w:rsidRPr="00AB5D9F" w14:paraId="3D9BDF3B" w14:textId="77777777" w:rsidTr="00433D39">
        <w:tc>
          <w:tcPr>
            <w:tcW w:w="988" w:type="dxa"/>
            <w:tcBorders>
              <w:right w:val="nil"/>
            </w:tcBorders>
          </w:tcPr>
          <w:p w14:paraId="192AE60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DC683C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63BAA489" w14:textId="2CB8CF22" w:rsidR="007F2868" w:rsidRPr="00AB5D9F" w:rsidRDefault="00DF32CC" w:rsidP="007F2868">
            <w:pPr>
              <w:spacing w:line="259" w:lineRule="auto"/>
              <w:jc w:val="left"/>
              <w:rPr>
                <w:rFonts w:cs="Times New Roman"/>
                <w:szCs w:val="24"/>
                <w:lang w:val="en-GB"/>
              </w:rPr>
            </w:pPr>
            <w:r w:rsidRPr="00AB5D9F">
              <w:rPr>
                <w:rFonts w:cs="Times New Roman"/>
                <w:szCs w:val="24"/>
              </w:rPr>
              <w:t>26 (40.6)</w:t>
            </w:r>
          </w:p>
        </w:tc>
        <w:tc>
          <w:tcPr>
            <w:tcW w:w="1276" w:type="dxa"/>
          </w:tcPr>
          <w:p w14:paraId="0A4718E7" w14:textId="145E65AB" w:rsidR="007F2868" w:rsidRPr="00AB5D9F" w:rsidRDefault="00DF32CC" w:rsidP="007F2868">
            <w:pPr>
              <w:spacing w:line="259" w:lineRule="auto"/>
              <w:jc w:val="left"/>
              <w:rPr>
                <w:rFonts w:cs="Times New Roman"/>
                <w:szCs w:val="24"/>
                <w:lang w:val="en-GB"/>
              </w:rPr>
            </w:pPr>
            <w:r w:rsidRPr="00AB5D9F">
              <w:rPr>
                <w:rFonts w:cs="Times New Roman"/>
                <w:szCs w:val="24"/>
              </w:rPr>
              <w:t>285 (37.4)</w:t>
            </w:r>
          </w:p>
        </w:tc>
        <w:tc>
          <w:tcPr>
            <w:tcW w:w="709" w:type="dxa"/>
          </w:tcPr>
          <w:p w14:paraId="6493166E" w14:textId="77777777" w:rsidR="007F2868" w:rsidRPr="00AB5D9F" w:rsidRDefault="007F2868" w:rsidP="007F2868">
            <w:pPr>
              <w:spacing w:line="259" w:lineRule="auto"/>
              <w:jc w:val="left"/>
              <w:rPr>
                <w:rFonts w:cs="Times New Roman"/>
                <w:szCs w:val="24"/>
                <w:lang w:val="en-GB"/>
              </w:rPr>
            </w:pPr>
          </w:p>
        </w:tc>
        <w:tc>
          <w:tcPr>
            <w:tcW w:w="1275" w:type="dxa"/>
          </w:tcPr>
          <w:p w14:paraId="79D062DB" w14:textId="0338CADB" w:rsidR="007F2868" w:rsidRPr="00AB5D9F" w:rsidRDefault="00A75400" w:rsidP="007F2868">
            <w:pPr>
              <w:spacing w:line="259" w:lineRule="auto"/>
              <w:jc w:val="left"/>
              <w:rPr>
                <w:rFonts w:cs="Times New Roman"/>
                <w:szCs w:val="24"/>
                <w:lang w:val="en-GB"/>
              </w:rPr>
            </w:pPr>
            <w:r w:rsidRPr="00AB5D9F">
              <w:rPr>
                <w:rFonts w:cs="Times New Roman"/>
                <w:szCs w:val="24"/>
              </w:rPr>
              <w:t>20 (42.6)</w:t>
            </w:r>
          </w:p>
        </w:tc>
        <w:tc>
          <w:tcPr>
            <w:tcW w:w="1276" w:type="dxa"/>
          </w:tcPr>
          <w:p w14:paraId="4A6D7726" w14:textId="54CC81A8" w:rsidR="007F2868" w:rsidRPr="00AB5D9F" w:rsidRDefault="00A75400" w:rsidP="007F2868">
            <w:pPr>
              <w:spacing w:line="259" w:lineRule="auto"/>
              <w:jc w:val="left"/>
              <w:rPr>
                <w:rFonts w:cs="Times New Roman"/>
                <w:szCs w:val="24"/>
                <w:lang w:val="en-GB"/>
              </w:rPr>
            </w:pPr>
            <w:r w:rsidRPr="00AB5D9F">
              <w:rPr>
                <w:rFonts w:cs="Times New Roman"/>
                <w:szCs w:val="24"/>
              </w:rPr>
              <w:t>285 (37.4)</w:t>
            </w:r>
          </w:p>
        </w:tc>
        <w:tc>
          <w:tcPr>
            <w:tcW w:w="709" w:type="dxa"/>
          </w:tcPr>
          <w:p w14:paraId="6480D5ED" w14:textId="77777777" w:rsidR="007F2868" w:rsidRPr="00AB5D9F" w:rsidRDefault="007F2868" w:rsidP="007F2868">
            <w:pPr>
              <w:spacing w:line="259" w:lineRule="auto"/>
              <w:jc w:val="left"/>
              <w:rPr>
                <w:rFonts w:cs="Times New Roman"/>
                <w:szCs w:val="24"/>
                <w:lang w:val="en-GB"/>
              </w:rPr>
            </w:pPr>
          </w:p>
        </w:tc>
      </w:tr>
      <w:tr w:rsidR="007F2868" w:rsidRPr="00AB5D9F" w14:paraId="3C4C93AC" w14:textId="77777777" w:rsidTr="00433D39">
        <w:tc>
          <w:tcPr>
            <w:tcW w:w="988" w:type="dxa"/>
            <w:tcBorders>
              <w:right w:val="nil"/>
            </w:tcBorders>
          </w:tcPr>
          <w:p w14:paraId="1FCFB71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EB0EE2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64AE7DAE" w14:textId="0AC37D7F" w:rsidR="007F2868" w:rsidRPr="00AB5D9F" w:rsidRDefault="00DF32CC" w:rsidP="007F2868">
            <w:pPr>
              <w:spacing w:line="259" w:lineRule="auto"/>
              <w:jc w:val="left"/>
              <w:rPr>
                <w:rFonts w:cs="Times New Roman"/>
                <w:szCs w:val="24"/>
                <w:lang w:val="en-GB"/>
              </w:rPr>
            </w:pPr>
            <w:r w:rsidRPr="00AB5D9F">
              <w:rPr>
                <w:rFonts w:cs="Times New Roman"/>
                <w:szCs w:val="24"/>
              </w:rPr>
              <w:t>10 (15.6)</w:t>
            </w:r>
          </w:p>
        </w:tc>
        <w:tc>
          <w:tcPr>
            <w:tcW w:w="1276" w:type="dxa"/>
          </w:tcPr>
          <w:p w14:paraId="151858C0" w14:textId="28179F86" w:rsidR="007F2868" w:rsidRPr="00AB5D9F" w:rsidRDefault="00DF32CC" w:rsidP="007F2868">
            <w:pPr>
              <w:spacing w:line="259" w:lineRule="auto"/>
              <w:jc w:val="left"/>
              <w:rPr>
                <w:rFonts w:cs="Times New Roman"/>
                <w:szCs w:val="24"/>
                <w:lang w:val="en-GB"/>
              </w:rPr>
            </w:pPr>
            <w:r w:rsidRPr="00AB5D9F">
              <w:rPr>
                <w:rFonts w:cs="Times New Roman"/>
                <w:szCs w:val="24"/>
              </w:rPr>
              <w:t>166 (21.8)</w:t>
            </w:r>
          </w:p>
        </w:tc>
        <w:tc>
          <w:tcPr>
            <w:tcW w:w="709" w:type="dxa"/>
          </w:tcPr>
          <w:p w14:paraId="62117DBD" w14:textId="77777777" w:rsidR="007F2868" w:rsidRPr="00AB5D9F" w:rsidRDefault="007F2868" w:rsidP="007F2868">
            <w:pPr>
              <w:spacing w:line="259" w:lineRule="auto"/>
              <w:jc w:val="left"/>
              <w:rPr>
                <w:rFonts w:cs="Times New Roman"/>
                <w:szCs w:val="24"/>
                <w:lang w:val="en-GB"/>
              </w:rPr>
            </w:pPr>
          </w:p>
        </w:tc>
        <w:tc>
          <w:tcPr>
            <w:tcW w:w="1275" w:type="dxa"/>
          </w:tcPr>
          <w:p w14:paraId="54119A25" w14:textId="2FFA512E" w:rsidR="007F2868" w:rsidRPr="00AB5D9F" w:rsidRDefault="00A75400" w:rsidP="007F2868">
            <w:pPr>
              <w:spacing w:line="259" w:lineRule="auto"/>
              <w:jc w:val="left"/>
              <w:rPr>
                <w:rFonts w:cs="Times New Roman"/>
                <w:szCs w:val="24"/>
                <w:lang w:val="en-GB"/>
              </w:rPr>
            </w:pPr>
            <w:r w:rsidRPr="00AB5D9F">
              <w:rPr>
                <w:rFonts w:cs="Times New Roman"/>
                <w:szCs w:val="24"/>
              </w:rPr>
              <w:t>7 (14.9)</w:t>
            </w:r>
          </w:p>
        </w:tc>
        <w:tc>
          <w:tcPr>
            <w:tcW w:w="1276" w:type="dxa"/>
          </w:tcPr>
          <w:p w14:paraId="42535927" w14:textId="70D6C004" w:rsidR="007F2868" w:rsidRPr="00AB5D9F" w:rsidRDefault="00A75400" w:rsidP="007F2868">
            <w:pPr>
              <w:spacing w:line="259" w:lineRule="auto"/>
              <w:jc w:val="left"/>
              <w:rPr>
                <w:rFonts w:cs="Times New Roman"/>
                <w:szCs w:val="24"/>
                <w:lang w:val="en-GB"/>
              </w:rPr>
            </w:pPr>
            <w:r w:rsidRPr="00AB5D9F">
              <w:rPr>
                <w:rFonts w:cs="Times New Roman"/>
                <w:szCs w:val="24"/>
              </w:rPr>
              <w:t>166 (21.8)</w:t>
            </w:r>
          </w:p>
        </w:tc>
        <w:tc>
          <w:tcPr>
            <w:tcW w:w="709" w:type="dxa"/>
          </w:tcPr>
          <w:p w14:paraId="12901399" w14:textId="77777777" w:rsidR="007F2868" w:rsidRPr="00AB5D9F" w:rsidRDefault="007F2868" w:rsidP="007F2868">
            <w:pPr>
              <w:spacing w:line="259" w:lineRule="auto"/>
              <w:jc w:val="left"/>
              <w:rPr>
                <w:rFonts w:cs="Times New Roman"/>
                <w:szCs w:val="24"/>
                <w:lang w:val="en-GB"/>
              </w:rPr>
            </w:pPr>
          </w:p>
        </w:tc>
      </w:tr>
      <w:tr w:rsidR="007F2868" w:rsidRPr="00AB5D9F" w14:paraId="04B1F1FD" w14:textId="77777777" w:rsidTr="00433D39">
        <w:tc>
          <w:tcPr>
            <w:tcW w:w="988" w:type="dxa"/>
            <w:tcBorders>
              <w:right w:val="nil"/>
            </w:tcBorders>
          </w:tcPr>
          <w:p w14:paraId="60CA051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13190B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25892B53" w14:textId="0FD6F37B" w:rsidR="007F2868" w:rsidRPr="00AB5D9F" w:rsidRDefault="00DF32CC" w:rsidP="007F2868">
            <w:pPr>
              <w:spacing w:line="259" w:lineRule="auto"/>
              <w:jc w:val="left"/>
              <w:rPr>
                <w:rFonts w:cs="Times New Roman"/>
                <w:szCs w:val="24"/>
                <w:lang w:val="en-GB"/>
              </w:rPr>
            </w:pPr>
            <w:r w:rsidRPr="00AB5D9F">
              <w:rPr>
                <w:rFonts w:cs="Times New Roman"/>
                <w:szCs w:val="24"/>
              </w:rPr>
              <w:t>7 (10.9)</w:t>
            </w:r>
          </w:p>
        </w:tc>
        <w:tc>
          <w:tcPr>
            <w:tcW w:w="1276" w:type="dxa"/>
          </w:tcPr>
          <w:p w14:paraId="1A4FD224" w14:textId="3B08307C" w:rsidR="007F2868" w:rsidRPr="00AB5D9F" w:rsidRDefault="00DF32CC" w:rsidP="007F2868">
            <w:pPr>
              <w:spacing w:line="259" w:lineRule="auto"/>
              <w:jc w:val="left"/>
              <w:rPr>
                <w:rFonts w:cs="Times New Roman"/>
                <w:szCs w:val="24"/>
                <w:lang w:val="en-GB"/>
              </w:rPr>
            </w:pPr>
            <w:r w:rsidRPr="00AB5D9F">
              <w:rPr>
                <w:rFonts w:cs="Times New Roman"/>
                <w:szCs w:val="24"/>
              </w:rPr>
              <w:t>73 (9.6)</w:t>
            </w:r>
          </w:p>
        </w:tc>
        <w:tc>
          <w:tcPr>
            <w:tcW w:w="709" w:type="dxa"/>
          </w:tcPr>
          <w:p w14:paraId="033D7165" w14:textId="77777777" w:rsidR="007F2868" w:rsidRPr="00AB5D9F" w:rsidRDefault="007F2868" w:rsidP="007F2868">
            <w:pPr>
              <w:spacing w:line="259" w:lineRule="auto"/>
              <w:jc w:val="left"/>
              <w:rPr>
                <w:rFonts w:cs="Times New Roman"/>
                <w:szCs w:val="24"/>
                <w:lang w:val="en-GB"/>
              </w:rPr>
            </w:pPr>
          </w:p>
        </w:tc>
        <w:tc>
          <w:tcPr>
            <w:tcW w:w="1275" w:type="dxa"/>
          </w:tcPr>
          <w:p w14:paraId="6733D9A6" w14:textId="3B0D7F33" w:rsidR="007F2868" w:rsidRPr="00AB5D9F" w:rsidRDefault="00A75400" w:rsidP="007F2868">
            <w:pPr>
              <w:spacing w:line="259" w:lineRule="auto"/>
              <w:jc w:val="left"/>
              <w:rPr>
                <w:rFonts w:cs="Times New Roman"/>
                <w:szCs w:val="24"/>
                <w:lang w:val="en-GB"/>
              </w:rPr>
            </w:pPr>
            <w:r w:rsidRPr="00AB5D9F">
              <w:rPr>
                <w:rFonts w:cs="Times New Roman"/>
                <w:szCs w:val="24"/>
              </w:rPr>
              <w:t>6 (12.8)</w:t>
            </w:r>
          </w:p>
        </w:tc>
        <w:tc>
          <w:tcPr>
            <w:tcW w:w="1276" w:type="dxa"/>
          </w:tcPr>
          <w:p w14:paraId="4B31AAB8" w14:textId="262156C3" w:rsidR="007F2868" w:rsidRPr="00AB5D9F" w:rsidRDefault="00A75400" w:rsidP="007F2868">
            <w:pPr>
              <w:spacing w:line="259" w:lineRule="auto"/>
              <w:jc w:val="left"/>
              <w:rPr>
                <w:rFonts w:cs="Times New Roman"/>
                <w:szCs w:val="24"/>
                <w:lang w:val="en-GB"/>
              </w:rPr>
            </w:pPr>
            <w:r w:rsidRPr="00AB5D9F">
              <w:rPr>
                <w:rFonts w:cs="Times New Roman"/>
                <w:szCs w:val="24"/>
              </w:rPr>
              <w:t>73 (9.6)</w:t>
            </w:r>
          </w:p>
        </w:tc>
        <w:tc>
          <w:tcPr>
            <w:tcW w:w="709" w:type="dxa"/>
          </w:tcPr>
          <w:p w14:paraId="4B6F3786" w14:textId="77777777" w:rsidR="007F2868" w:rsidRPr="00AB5D9F" w:rsidRDefault="007F2868" w:rsidP="007F2868">
            <w:pPr>
              <w:spacing w:line="259" w:lineRule="auto"/>
              <w:jc w:val="left"/>
              <w:rPr>
                <w:rFonts w:cs="Times New Roman"/>
                <w:szCs w:val="24"/>
                <w:lang w:val="en-GB"/>
              </w:rPr>
            </w:pPr>
          </w:p>
        </w:tc>
      </w:tr>
      <w:tr w:rsidR="007F2868" w:rsidRPr="00AB5D9F" w14:paraId="0A35483A" w14:textId="77777777" w:rsidTr="00433D39">
        <w:tc>
          <w:tcPr>
            <w:tcW w:w="2830" w:type="dxa"/>
            <w:gridSpan w:val="2"/>
          </w:tcPr>
          <w:p w14:paraId="399D366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5F3BD4F1" w14:textId="77777777" w:rsidR="007F2868" w:rsidRPr="00AB5D9F" w:rsidRDefault="007F2868" w:rsidP="007F2868">
            <w:pPr>
              <w:spacing w:line="259" w:lineRule="auto"/>
              <w:jc w:val="left"/>
              <w:rPr>
                <w:rFonts w:cs="Times New Roman"/>
                <w:szCs w:val="24"/>
                <w:lang w:val="en-GB"/>
              </w:rPr>
            </w:pPr>
          </w:p>
        </w:tc>
        <w:tc>
          <w:tcPr>
            <w:tcW w:w="1276" w:type="dxa"/>
          </w:tcPr>
          <w:p w14:paraId="15651A1D" w14:textId="77777777" w:rsidR="007F2868" w:rsidRPr="00AB5D9F" w:rsidRDefault="007F2868" w:rsidP="007F2868">
            <w:pPr>
              <w:spacing w:line="259" w:lineRule="auto"/>
              <w:jc w:val="left"/>
              <w:rPr>
                <w:rFonts w:cs="Times New Roman"/>
                <w:szCs w:val="24"/>
                <w:lang w:val="en-GB"/>
              </w:rPr>
            </w:pPr>
          </w:p>
        </w:tc>
        <w:tc>
          <w:tcPr>
            <w:tcW w:w="709" w:type="dxa"/>
          </w:tcPr>
          <w:p w14:paraId="62A787F9" w14:textId="7FAC63E4" w:rsidR="007F2868" w:rsidRPr="00AB5D9F" w:rsidRDefault="00DF32CC" w:rsidP="007F2868">
            <w:pPr>
              <w:spacing w:line="259" w:lineRule="auto"/>
              <w:jc w:val="left"/>
              <w:rPr>
                <w:rFonts w:cs="Times New Roman"/>
                <w:szCs w:val="24"/>
                <w:lang w:val="en-GB"/>
              </w:rPr>
            </w:pPr>
            <w:r w:rsidRPr="00AB5D9F">
              <w:rPr>
                <w:rFonts w:cs="Times New Roman"/>
                <w:szCs w:val="24"/>
              </w:rPr>
              <w:t>0.205</w:t>
            </w:r>
          </w:p>
        </w:tc>
        <w:tc>
          <w:tcPr>
            <w:tcW w:w="1275" w:type="dxa"/>
          </w:tcPr>
          <w:p w14:paraId="50185990" w14:textId="77777777" w:rsidR="007F2868" w:rsidRPr="00AB5D9F" w:rsidRDefault="007F2868" w:rsidP="007F2868">
            <w:pPr>
              <w:spacing w:line="259" w:lineRule="auto"/>
              <w:jc w:val="left"/>
              <w:rPr>
                <w:rFonts w:cs="Times New Roman"/>
                <w:szCs w:val="24"/>
                <w:lang w:val="en-GB"/>
              </w:rPr>
            </w:pPr>
          </w:p>
        </w:tc>
        <w:tc>
          <w:tcPr>
            <w:tcW w:w="1276" w:type="dxa"/>
          </w:tcPr>
          <w:p w14:paraId="5130B7B0" w14:textId="77777777" w:rsidR="007F2868" w:rsidRPr="00AB5D9F" w:rsidRDefault="007F2868" w:rsidP="007F2868">
            <w:pPr>
              <w:spacing w:line="259" w:lineRule="auto"/>
              <w:jc w:val="left"/>
              <w:rPr>
                <w:rFonts w:cs="Times New Roman"/>
                <w:szCs w:val="24"/>
                <w:lang w:val="en-GB"/>
              </w:rPr>
            </w:pPr>
          </w:p>
        </w:tc>
        <w:tc>
          <w:tcPr>
            <w:tcW w:w="709" w:type="dxa"/>
          </w:tcPr>
          <w:p w14:paraId="5503B4A0" w14:textId="075D0FA1" w:rsidR="007F2868" w:rsidRPr="00AB5D9F" w:rsidRDefault="00A75400" w:rsidP="007F2868">
            <w:pPr>
              <w:spacing w:line="259" w:lineRule="auto"/>
              <w:jc w:val="left"/>
              <w:rPr>
                <w:rFonts w:cs="Times New Roman"/>
                <w:szCs w:val="24"/>
                <w:lang w:val="en-GB"/>
              </w:rPr>
            </w:pPr>
            <w:r w:rsidRPr="00AB5D9F">
              <w:rPr>
                <w:rFonts w:cs="Times New Roman"/>
                <w:szCs w:val="24"/>
              </w:rPr>
              <w:t>0.234</w:t>
            </w:r>
          </w:p>
        </w:tc>
      </w:tr>
      <w:tr w:rsidR="007F2868" w:rsidRPr="00AB5D9F" w14:paraId="0882A373" w14:textId="77777777" w:rsidTr="00433D39">
        <w:tc>
          <w:tcPr>
            <w:tcW w:w="988" w:type="dxa"/>
            <w:tcBorders>
              <w:right w:val="nil"/>
            </w:tcBorders>
          </w:tcPr>
          <w:p w14:paraId="3920945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1E79B1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1D35476D" w14:textId="6B24B0B2" w:rsidR="007F2868" w:rsidRPr="00AB5D9F" w:rsidRDefault="00DF32CC" w:rsidP="007F2868">
            <w:pPr>
              <w:spacing w:line="259" w:lineRule="auto"/>
              <w:jc w:val="left"/>
              <w:rPr>
                <w:rFonts w:cs="Times New Roman"/>
                <w:szCs w:val="24"/>
                <w:lang w:val="en-GB"/>
              </w:rPr>
            </w:pPr>
            <w:r w:rsidRPr="00AB5D9F">
              <w:rPr>
                <w:rFonts w:cs="Times New Roman"/>
                <w:szCs w:val="24"/>
              </w:rPr>
              <w:t>8 (12.5)</w:t>
            </w:r>
          </w:p>
        </w:tc>
        <w:tc>
          <w:tcPr>
            <w:tcW w:w="1276" w:type="dxa"/>
          </w:tcPr>
          <w:p w14:paraId="2001EF6D" w14:textId="61EDE55B" w:rsidR="007F2868" w:rsidRPr="00AB5D9F" w:rsidRDefault="00DF32CC" w:rsidP="007F2868">
            <w:pPr>
              <w:spacing w:line="259" w:lineRule="auto"/>
              <w:jc w:val="left"/>
              <w:rPr>
                <w:rFonts w:cs="Times New Roman"/>
                <w:szCs w:val="24"/>
                <w:lang w:val="en-GB"/>
              </w:rPr>
            </w:pPr>
            <w:r w:rsidRPr="00AB5D9F">
              <w:rPr>
                <w:rFonts w:cs="Times New Roman"/>
                <w:szCs w:val="24"/>
              </w:rPr>
              <w:t>81 (10.6)</w:t>
            </w:r>
          </w:p>
        </w:tc>
        <w:tc>
          <w:tcPr>
            <w:tcW w:w="709" w:type="dxa"/>
          </w:tcPr>
          <w:p w14:paraId="054ADF60" w14:textId="77777777" w:rsidR="007F2868" w:rsidRPr="00AB5D9F" w:rsidRDefault="007F2868" w:rsidP="007F2868">
            <w:pPr>
              <w:spacing w:line="259" w:lineRule="auto"/>
              <w:jc w:val="left"/>
              <w:rPr>
                <w:rFonts w:cs="Times New Roman"/>
                <w:szCs w:val="24"/>
                <w:lang w:val="en-GB"/>
              </w:rPr>
            </w:pPr>
          </w:p>
        </w:tc>
        <w:tc>
          <w:tcPr>
            <w:tcW w:w="1275" w:type="dxa"/>
          </w:tcPr>
          <w:p w14:paraId="246810E3" w14:textId="1E942967" w:rsidR="007F2868" w:rsidRPr="00AB5D9F" w:rsidRDefault="00A75400" w:rsidP="007F2868">
            <w:pPr>
              <w:spacing w:line="259" w:lineRule="auto"/>
              <w:jc w:val="left"/>
              <w:rPr>
                <w:rFonts w:cs="Times New Roman"/>
                <w:szCs w:val="24"/>
                <w:lang w:val="en-GB"/>
              </w:rPr>
            </w:pPr>
            <w:r w:rsidRPr="00AB5D9F">
              <w:rPr>
                <w:rFonts w:cs="Times New Roman"/>
                <w:szCs w:val="24"/>
              </w:rPr>
              <w:t>4 (8.5)</w:t>
            </w:r>
          </w:p>
        </w:tc>
        <w:tc>
          <w:tcPr>
            <w:tcW w:w="1276" w:type="dxa"/>
          </w:tcPr>
          <w:p w14:paraId="475C91FB" w14:textId="10E94CC8" w:rsidR="007F2868" w:rsidRPr="00AB5D9F" w:rsidRDefault="00A75400" w:rsidP="007F2868">
            <w:pPr>
              <w:spacing w:line="259" w:lineRule="auto"/>
              <w:jc w:val="left"/>
              <w:rPr>
                <w:rFonts w:cs="Times New Roman"/>
                <w:szCs w:val="24"/>
                <w:lang w:val="en-GB"/>
              </w:rPr>
            </w:pPr>
            <w:r w:rsidRPr="00AB5D9F">
              <w:rPr>
                <w:rFonts w:cs="Times New Roman"/>
                <w:szCs w:val="24"/>
              </w:rPr>
              <w:t>81 (10.6)</w:t>
            </w:r>
          </w:p>
        </w:tc>
        <w:tc>
          <w:tcPr>
            <w:tcW w:w="709" w:type="dxa"/>
          </w:tcPr>
          <w:p w14:paraId="455928E5" w14:textId="77777777" w:rsidR="007F2868" w:rsidRPr="00AB5D9F" w:rsidRDefault="007F2868" w:rsidP="007F2868">
            <w:pPr>
              <w:spacing w:line="259" w:lineRule="auto"/>
              <w:jc w:val="left"/>
              <w:rPr>
                <w:rFonts w:cs="Times New Roman"/>
                <w:szCs w:val="24"/>
                <w:lang w:val="en-GB"/>
              </w:rPr>
            </w:pPr>
          </w:p>
        </w:tc>
      </w:tr>
      <w:tr w:rsidR="007F2868" w:rsidRPr="00AB5D9F" w14:paraId="1396FD1B" w14:textId="77777777" w:rsidTr="00433D39">
        <w:tc>
          <w:tcPr>
            <w:tcW w:w="988" w:type="dxa"/>
            <w:tcBorders>
              <w:right w:val="nil"/>
            </w:tcBorders>
          </w:tcPr>
          <w:p w14:paraId="16C5267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461FCE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E2FD094" w14:textId="21075B0C" w:rsidR="007F2868" w:rsidRPr="00AB5D9F" w:rsidRDefault="00DF32CC" w:rsidP="007F2868">
            <w:pPr>
              <w:spacing w:line="259" w:lineRule="auto"/>
              <w:jc w:val="left"/>
              <w:rPr>
                <w:rFonts w:cs="Times New Roman"/>
                <w:szCs w:val="24"/>
                <w:lang w:val="en-GB"/>
              </w:rPr>
            </w:pPr>
            <w:r w:rsidRPr="00AB5D9F">
              <w:rPr>
                <w:rFonts w:cs="Times New Roman"/>
                <w:szCs w:val="24"/>
              </w:rPr>
              <w:t>28 (43.8)</w:t>
            </w:r>
          </w:p>
        </w:tc>
        <w:tc>
          <w:tcPr>
            <w:tcW w:w="1276" w:type="dxa"/>
          </w:tcPr>
          <w:p w14:paraId="6B61B37A" w14:textId="7E9F704F" w:rsidR="007F2868" w:rsidRPr="00AB5D9F" w:rsidRDefault="00DF32CC" w:rsidP="007F2868">
            <w:pPr>
              <w:spacing w:line="259" w:lineRule="auto"/>
              <w:jc w:val="left"/>
              <w:rPr>
                <w:rFonts w:cs="Times New Roman"/>
                <w:szCs w:val="24"/>
                <w:lang w:val="en-GB"/>
              </w:rPr>
            </w:pPr>
            <w:r w:rsidRPr="00AB5D9F">
              <w:rPr>
                <w:rFonts w:cs="Times New Roman"/>
                <w:szCs w:val="24"/>
              </w:rPr>
              <w:t>371 (48.6)</w:t>
            </w:r>
          </w:p>
        </w:tc>
        <w:tc>
          <w:tcPr>
            <w:tcW w:w="709" w:type="dxa"/>
          </w:tcPr>
          <w:p w14:paraId="1E2F36E0" w14:textId="77777777" w:rsidR="007F2868" w:rsidRPr="00AB5D9F" w:rsidRDefault="007F2868" w:rsidP="007F2868">
            <w:pPr>
              <w:spacing w:line="259" w:lineRule="auto"/>
              <w:jc w:val="left"/>
              <w:rPr>
                <w:rFonts w:cs="Times New Roman"/>
                <w:szCs w:val="24"/>
                <w:lang w:val="en-GB"/>
              </w:rPr>
            </w:pPr>
          </w:p>
        </w:tc>
        <w:tc>
          <w:tcPr>
            <w:tcW w:w="1275" w:type="dxa"/>
          </w:tcPr>
          <w:p w14:paraId="1458E40D" w14:textId="413F0845" w:rsidR="007F2868" w:rsidRPr="00AB5D9F" w:rsidRDefault="00A75400" w:rsidP="007F2868">
            <w:pPr>
              <w:spacing w:line="259" w:lineRule="auto"/>
              <w:jc w:val="left"/>
              <w:rPr>
                <w:rFonts w:cs="Times New Roman"/>
                <w:szCs w:val="24"/>
                <w:lang w:val="en-GB"/>
              </w:rPr>
            </w:pPr>
            <w:r w:rsidRPr="00AB5D9F">
              <w:rPr>
                <w:rFonts w:cs="Times New Roman"/>
                <w:szCs w:val="24"/>
              </w:rPr>
              <w:t>21 (44.7)</w:t>
            </w:r>
          </w:p>
        </w:tc>
        <w:tc>
          <w:tcPr>
            <w:tcW w:w="1276" w:type="dxa"/>
          </w:tcPr>
          <w:p w14:paraId="313194CD" w14:textId="15C2B51B" w:rsidR="007F2868" w:rsidRPr="00AB5D9F" w:rsidRDefault="00A75400" w:rsidP="007F2868">
            <w:pPr>
              <w:spacing w:line="259" w:lineRule="auto"/>
              <w:jc w:val="left"/>
              <w:rPr>
                <w:rFonts w:cs="Times New Roman"/>
                <w:szCs w:val="24"/>
                <w:lang w:val="en-GB"/>
              </w:rPr>
            </w:pPr>
            <w:r w:rsidRPr="00AB5D9F">
              <w:rPr>
                <w:rFonts w:cs="Times New Roman"/>
                <w:szCs w:val="24"/>
              </w:rPr>
              <w:t>371 (48.7)</w:t>
            </w:r>
          </w:p>
        </w:tc>
        <w:tc>
          <w:tcPr>
            <w:tcW w:w="709" w:type="dxa"/>
          </w:tcPr>
          <w:p w14:paraId="56263A4A" w14:textId="77777777" w:rsidR="007F2868" w:rsidRPr="00AB5D9F" w:rsidRDefault="007F2868" w:rsidP="007F2868">
            <w:pPr>
              <w:spacing w:line="259" w:lineRule="auto"/>
              <w:jc w:val="left"/>
              <w:rPr>
                <w:rFonts w:cs="Times New Roman"/>
                <w:szCs w:val="24"/>
                <w:lang w:val="en-GB"/>
              </w:rPr>
            </w:pPr>
          </w:p>
        </w:tc>
      </w:tr>
      <w:tr w:rsidR="007F2868" w:rsidRPr="00AB5D9F" w14:paraId="478561DA" w14:textId="77777777" w:rsidTr="00433D39">
        <w:tc>
          <w:tcPr>
            <w:tcW w:w="988" w:type="dxa"/>
            <w:tcBorders>
              <w:right w:val="nil"/>
            </w:tcBorders>
          </w:tcPr>
          <w:p w14:paraId="2278AE9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ACE3F5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5605202" w14:textId="3AF14776" w:rsidR="007F2868" w:rsidRPr="00AB5D9F" w:rsidRDefault="00DF32CC" w:rsidP="007F2868">
            <w:pPr>
              <w:spacing w:line="259" w:lineRule="auto"/>
              <w:jc w:val="left"/>
              <w:rPr>
                <w:rFonts w:cs="Times New Roman"/>
                <w:szCs w:val="24"/>
                <w:lang w:val="en-GB"/>
              </w:rPr>
            </w:pPr>
            <w:r w:rsidRPr="00AB5D9F">
              <w:rPr>
                <w:rFonts w:cs="Times New Roman"/>
                <w:szCs w:val="24"/>
              </w:rPr>
              <w:t>24 (37.5)</w:t>
            </w:r>
          </w:p>
        </w:tc>
        <w:tc>
          <w:tcPr>
            <w:tcW w:w="1276" w:type="dxa"/>
          </w:tcPr>
          <w:p w14:paraId="7B36DE0E" w14:textId="3E46368C" w:rsidR="007F2868" w:rsidRPr="00AB5D9F" w:rsidRDefault="00DF32CC" w:rsidP="007F2868">
            <w:pPr>
              <w:spacing w:line="259" w:lineRule="auto"/>
              <w:jc w:val="left"/>
              <w:rPr>
                <w:rFonts w:cs="Times New Roman"/>
                <w:szCs w:val="24"/>
                <w:lang w:val="en-GB"/>
              </w:rPr>
            </w:pPr>
            <w:r w:rsidRPr="00AB5D9F">
              <w:rPr>
                <w:rFonts w:cs="Times New Roman"/>
                <w:szCs w:val="24"/>
              </w:rPr>
              <w:t>233 (30.5)</w:t>
            </w:r>
          </w:p>
        </w:tc>
        <w:tc>
          <w:tcPr>
            <w:tcW w:w="709" w:type="dxa"/>
          </w:tcPr>
          <w:p w14:paraId="02F1BC4C" w14:textId="77777777" w:rsidR="007F2868" w:rsidRPr="00AB5D9F" w:rsidRDefault="007F2868" w:rsidP="007F2868">
            <w:pPr>
              <w:spacing w:line="259" w:lineRule="auto"/>
              <w:jc w:val="left"/>
              <w:rPr>
                <w:rFonts w:cs="Times New Roman"/>
                <w:szCs w:val="24"/>
                <w:lang w:val="en-GB"/>
              </w:rPr>
            </w:pPr>
          </w:p>
        </w:tc>
        <w:tc>
          <w:tcPr>
            <w:tcW w:w="1275" w:type="dxa"/>
          </w:tcPr>
          <w:p w14:paraId="0ED150CE" w14:textId="6E60F5E0" w:rsidR="007F2868" w:rsidRPr="00AB5D9F" w:rsidRDefault="00A75400" w:rsidP="007F2868">
            <w:pPr>
              <w:spacing w:line="259" w:lineRule="auto"/>
              <w:jc w:val="left"/>
              <w:rPr>
                <w:rFonts w:cs="Times New Roman"/>
                <w:szCs w:val="24"/>
                <w:lang w:val="en-GB"/>
              </w:rPr>
            </w:pPr>
            <w:r w:rsidRPr="00AB5D9F">
              <w:rPr>
                <w:rFonts w:cs="Times New Roman"/>
                <w:szCs w:val="24"/>
              </w:rPr>
              <w:t>19 (40.4)</w:t>
            </w:r>
          </w:p>
        </w:tc>
        <w:tc>
          <w:tcPr>
            <w:tcW w:w="1276" w:type="dxa"/>
          </w:tcPr>
          <w:p w14:paraId="0F15B43A" w14:textId="10D3681D" w:rsidR="007F2868" w:rsidRPr="00AB5D9F" w:rsidRDefault="00A75400" w:rsidP="007F2868">
            <w:pPr>
              <w:spacing w:line="259" w:lineRule="auto"/>
              <w:jc w:val="left"/>
              <w:rPr>
                <w:rFonts w:cs="Times New Roman"/>
                <w:szCs w:val="24"/>
                <w:lang w:val="en-GB"/>
              </w:rPr>
            </w:pPr>
            <w:r w:rsidRPr="00AB5D9F">
              <w:rPr>
                <w:rFonts w:cs="Times New Roman"/>
                <w:szCs w:val="24"/>
              </w:rPr>
              <w:t>232 (30.4)</w:t>
            </w:r>
          </w:p>
        </w:tc>
        <w:tc>
          <w:tcPr>
            <w:tcW w:w="709" w:type="dxa"/>
          </w:tcPr>
          <w:p w14:paraId="4EAFC0D4" w14:textId="77777777" w:rsidR="007F2868" w:rsidRPr="00AB5D9F" w:rsidRDefault="007F2868" w:rsidP="007F2868">
            <w:pPr>
              <w:spacing w:line="259" w:lineRule="auto"/>
              <w:jc w:val="left"/>
              <w:rPr>
                <w:rFonts w:cs="Times New Roman"/>
                <w:szCs w:val="24"/>
                <w:lang w:val="en-GB"/>
              </w:rPr>
            </w:pPr>
          </w:p>
        </w:tc>
      </w:tr>
      <w:tr w:rsidR="007F2868" w:rsidRPr="00AB5D9F" w14:paraId="5F90A0A0" w14:textId="77777777" w:rsidTr="00433D39">
        <w:tc>
          <w:tcPr>
            <w:tcW w:w="988" w:type="dxa"/>
            <w:tcBorders>
              <w:right w:val="nil"/>
            </w:tcBorders>
          </w:tcPr>
          <w:p w14:paraId="6307C40E"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BF9417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6450B5FC" w14:textId="725341DD"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07628341" w14:textId="10A7F3E8" w:rsidR="007F2868" w:rsidRPr="00AB5D9F" w:rsidRDefault="00DF32CC" w:rsidP="007F2868">
            <w:pPr>
              <w:spacing w:line="259" w:lineRule="auto"/>
              <w:jc w:val="left"/>
              <w:rPr>
                <w:rFonts w:cs="Times New Roman"/>
                <w:szCs w:val="24"/>
                <w:lang w:val="en-GB"/>
              </w:rPr>
            </w:pPr>
            <w:r w:rsidRPr="00AB5D9F">
              <w:rPr>
                <w:rFonts w:cs="Times New Roman"/>
                <w:szCs w:val="24"/>
              </w:rPr>
              <w:t>78 (10.2)</w:t>
            </w:r>
          </w:p>
        </w:tc>
        <w:tc>
          <w:tcPr>
            <w:tcW w:w="709" w:type="dxa"/>
          </w:tcPr>
          <w:p w14:paraId="69520E02" w14:textId="77777777" w:rsidR="007F2868" w:rsidRPr="00AB5D9F" w:rsidRDefault="007F2868" w:rsidP="007F2868">
            <w:pPr>
              <w:spacing w:line="259" w:lineRule="auto"/>
              <w:jc w:val="left"/>
              <w:rPr>
                <w:rFonts w:cs="Times New Roman"/>
                <w:szCs w:val="24"/>
                <w:lang w:val="en-GB"/>
              </w:rPr>
            </w:pPr>
          </w:p>
        </w:tc>
        <w:tc>
          <w:tcPr>
            <w:tcW w:w="1275" w:type="dxa"/>
          </w:tcPr>
          <w:p w14:paraId="0BF041D0" w14:textId="18A96D44" w:rsidR="007F2868" w:rsidRPr="00AB5D9F" w:rsidRDefault="00A75400" w:rsidP="007F2868">
            <w:pPr>
              <w:spacing w:line="259" w:lineRule="auto"/>
              <w:jc w:val="left"/>
              <w:rPr>
                <w:rFonts w:cs="Times New Roman"/>
                <w:szCs w:val="24"/>
                <w:lang w:val="en-GB"/>
              </w:rPr>
            </w:pPr>
            <w:r w:rsidRPr="00AB5D9F">
              <w:rPr>
                <w:rFonts w:cs="Times New Roman"/>
                <w:szCs w:val="24"/>
              </w:rPr>
              <w:t>3 (6.4)</w:t>
            </w:r>
          </w:p>
        </w:tc>
        <w:tc>
          <w:tcPr>
            <w:tcW w:w="1276" w:type="dxa"/>
          </w:tcPr>
          <w:p w14:paraId="1B198F4C" w14:textId="0B4E8F5C" w:rsidR="007F2868" w:rsidRPr="00AB5D9F" w:rsidRDefault="00A75400" w:rsidP="007F2868">
            <w:pPr>
              <w:spacing w:line="259" w:lineRule="auto"/>
              <w:jc w:val="left"/>
              <w:rPr>
                <w:rFonts w:cs="Times New Roman"/>
                <w:szCs w:val="24"/>
                <w:lang w:val="en-GB"/>
              </w:rPr>
            </w:pPr>
            <w:r w:rsidRPr="00AB5D9F">
              <w:rPr>
                <w:rFonts w:cs="Times New Roman"/>
                <w:szCs w:val="24"/>
              </w:rPr>
              <w:t>78 (10.2)</w:t>
            </w:r>
          </w:p>
        </w:tc>
        <w:tc>
          <w:tcPr>
            <w:tcW w:w="709" w:type="dxa"/>
          </w:tcPr>
          <w:p w14:paraId="3E9B1C11" w14:textId="77777777" w:rsidR="007F2868" w:rsidRPr="00AB5D9F" w:rsidRDefault="007F2868" w:rsidP="007F2868">
            <w:pPr>
              <w:spacing w:line="259" w:lineRule="auto"/>
              <w:jc w:val="left"/>
              <w:rPr>
                <w:rFonts w:cs="Times New Roman"/>
                <w:szCs w:val="24"/>
                <w:lang w:val="en-GB"/>
              </w:rPr>
            </w:pPr>
          </w:p>
        </w:tc>
      </w:tr>
      <w:tr w:rsidR="007F2868" w:rsidRPr="00AB5D9F" w14:paraId="3F976D68" w14:textId="77777777" w:rsidTr="00433D39">
        <w:tc>
          <w:tcPr>
            <w:tcW w:w="2830" w:type="dxa"/>
            <w:gridSpan w:val="2"/>
          </w:tcPr>
          <w:p w14:paraId="4A6EFBE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1EC2CEB2" w14:textId="77777777" w:rsidR="007F2868" w:rsidRPr="00AB5D9F" w:rsidRDefault="007F2868" w:rsidP="007F2868">
            <w:pPr>
              <w:spacing w:line="259" w:lineRule="auto"/>
              <w:jc w:val="left"/>
              <w:rPr>
                <w:rFonts w:cs="Times New Roman"/>
                <w:szCs w:val="24"/>
                <w:lang w:val="en-GB"/>
              </w:rPr>
            </w:pPr>
          </w:p>
        </w:tc>
        <w:tc>
          <w:tcPr>
            <w:tcW w:w="1276" w:type="dxa"/>
          </w:tcPr>
          <w:p w14:paraId="32804D38" w14:textId="77777777" w:rsidR="007F2868" w:rsidRPr="00AB5D9F" w:rsidRDefault="007F2868" w:rsidP="007F2868">
            <w:pPr>
              <w:spacing w:line="259" w:lineRule="auto"/>
              <w:jc w:val="left"/>
              <w:rPr>
                <w:rFonts w:cs="Times New Roman"/>
                <w:szCs w:val="24"/>
                <w:lang w:val="en-GB"/>
              </w:rPr>
            </w:pPr>
          </w:p>
        </w:tc>
        <w:tc>
          <w:tcPr>
            <w:tcW w:w="709" w:type="dxa"/>
          </w:tcPr>
          <w:p w14:paraId="7F1F2CEA" w14:textId="430180BA" w:rsidR="007F2868" w:rsidRPr="00AB5D9F" w:rsidRDefault="00DF32CC" w:rsidP="007F2868">
            <w:pPr>
              <w:spacing w:line="259" w:lineRule="auto"/>
              <w:jc w:val="left"/>
              <w:rPr>
                <w:rFonts w:cs="Times New Roman"/>
                <w:szCs w:val="24"/>
                <w:lang w:val="en-GB"/>
              </w:rPr>
            </w:pPr>
            <w:r w:rsidRPr="00AB5D9F">
              <w:rPr>
                <w:rFonts w:cs="Times New Roman"/>
                <w:szCs w:val="24"/>
              </w:rPr>
              <w:t>0.300</w:t>
            </w:r>
          </w:p>
        </w:tc>
        <w:tc>
          <w:tcPr>
            <w:tcW w:w="1275" w:type="dxa"/>
          </w:tcPr>
          <w:p w14:paraId="6A0B0976" w14:textId="77777777" w:rsidR="007F2868" w:rsidRPr="00AB5D9F" w:rsidRDefault="007F2868" w:rsidP="007F2868">
            <w:pPr>
              <w:spacing w:line="259" w:lineRule="auto"/>
              <w:jc w:val="left"/>
              <w:rPr>
                <w:rFonts w:cs="Times New Roman"/>
                <w:szCs w:val="24"/>
                <w:lang w:val="en-GB"/>
              </w:rPr>
            </w:pPr>
          </w:p>
        </w:tc>
        <w:tc>
          <w:tcPr>
            <w:tcW w:w="1276" w:type="dxa"/>
          </w:tcPr>
          <w:p w14:paraId="4476E8D5" w14:textId="77777777" w:rsidR="007F2868" w:rsidRPr="00AB5D9F" w:rsidRDefault="007F2868" w:rsidP="007F2868">
            <w:pPr>
              <w:spacing w:line="259" w:lineRule="auto"/>
              <w:jc w:val="left"/>
              <w:rPr>
                <w:rFonts w:cs="Times New Roman"/>
                <w:szCs w:val="24"/>
                <w:lang w:val="en-GB"/>
              </w:rPr>
            </w:pPr>
          </w:p>
        </w:tc>
        <w:tc>
          <w:tcPr>
            <w:tcW w:w="709" w:type="dxa"/>
          </w:tcPr>
          <w:p w14:paraId="20CEFB9D" w14:textId="7F46A703" w:rsidR="007F2868" w:rsidRPr="00AB5D9F" w:rsidRDefault="00A75400" w:rsidP="007F2868">
            <w:pPr>
              <w:spacing w:line="259" w:lineRule="auto"/>
              <w:jc w:val="left"/>
              <w:rPr>
                <w:rFonts w:cs="Times New Roman"/>
                <w:szCs w:val="24"/>
                <w:lang w:val="en-GB"/>
              </w:rPr>
            </w:pPr>
            <w:r w:rsidRPr="00AB5D9F">
              <w:rPr>
                <w:rFonts w:cs="Times New Roman"/>
                <w:szCs w:val="24"/>
              </w:rPr>
              <w:t>0.314</w:t>
            </w:r>
          </w:p>
        </w:tc>
      </w:tr>
      <w:tr w:rsidR="007F2868" w:rsidRPr="00AB5D9F" w14:paraId="40392A5D" w14:textId="77777777" w:rsidTr="00433D39">
        <w:tc>
          <w:tcPr>
            <w:tcW w:w="988" w:type="dxa"/>
            <w:tcBorders>
              <w:right w:val="nil"/>
            </w:tcBorders>
          </w:tcPr>
          <w:p w14:paraId="2F4D118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AA69E0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509EDB4" w14:textId="702DFAA7" w:rsidR="007F2868" w:rsidRPr="00AB5D9F" w:rsidRDefault="00DF32CC" w:rsidP="007F2868">
            <w:pPr>
              <w:spacing w:line="259" w:lineRule="auto"/>
              <w:jc w:val="left"/>
              <w:rPr>
                <w:rFonts w:cs="Times New Roman"/>
                <w:szCs w:val="24"/>
                <w:lang w:val="en-GB"/>
              </w:rPr>
            </w:pPr>
            <w:r w:rsidRPr="00AB5D9F">
              <w:rPr>
                <w:rFonts w:cs="Times New Roman"/>
                <w:szCs w:val="24"/>
              </w:rPr>
              <w:t>34 (53.1)</w:t>
            </w:r>
          </w:p>
        </w:tc>
        <w:tc>
          <w:tcPr>
            <w:tcW w:w="1276" w:type="dxa"/>
          </w:tcPr>
          <w:p w14:paraId="08F0E6D7" w14:textId="6E7BB2A7" w:rsidR="007F2868" w:rsidRPr="00AB5D9F" w:rsidRDefault="00DF32CC" w:rsidP="007F2868">
            <w:pPr>
              <w:spacing w:line="259" w:lineRule="auto"/>
              <w:jc w:val="left"/>
              <w:rPr>
                <w:rFonts w:cs="Times New Roman"/>
                <w:szCs w:val="24"/>
                <w:lang w:val="en-GB"/>
              </w:rPr>
            </w:pPr>
            <w:r w:rsidRPr="00AB5D9F">
              <w:rPr>
                <w:rFonts w:cs="Times New Roman"/>
                <w:szCs w:val="24"/>
              </w:rPr>
              <w:t>448 (58.7)</w:t>
            </w:r>
          </w:p>
        </w:tc>
        <w:tc>
          <w:tcPr>
            <w:tcW w:w="709" w:type="dxa"/>
          </w:tcPr>
          <w:p w14:paraId="1CD46E6B" w14:textId="77777777" w:rsidR="007F2868" w:rsidRPr="00AB5D9F" w:rsidRDefault="007F2868" w:rsidP="007F2868">
            <w:pPr>
              <w:spacing w:line="259" w:lineRule="auto"/>
              <w:jc w:val="left"/>
              <w:rPr>
                <w:rFonts w:cs="Times New Roman"/>
                <w:szCs w:val="24"/>
                <w:lang w:val="en-GB"/>
              </w:rPr>
            </w:pPr>
          </w:p>
        </w:tc>
        <w:tc>
          <w:tcPr>
            <w:tcW w:w="1275" w:type="dxa"/>
          </w:tcPr>
          <w:p w14:paraId="1C9CCE13" w14:textId="26C8B019" w:rsidR="007F2868" w:rsidRPr="00AB5D9F" w:rsidRDefault="00A75400" w:rsidP="007F2868">
            <w:pPr>
              <w:spacing w:line="259" w:lineRule="auto"/>
              <w:jc w:val="left"/>
              <w:rPr>
                <w:rFonts w:cs="Times New Roman"/>
                <w:szCs w:val="24"/>
                <w:lang w:val="en-GB"/>
              </w:rPr>
            </w:pPr>
            <w:r w:rsidRPr="00AB5D9F">
              <w:rPr>
                <w:rFonts w:cs="Times New Roman"/>
                <w:szCs w:val="24"/>
              </w:rPr>
              <w:t>23 (48.9)</w:t>
            </w:r>
          </w:p>
        </w:tc>
        <w:tc>
          <w:tcPr>
            <w:tcW w:w="1276" w:type="dxa"/>
          </w:tcPr>
          <w:p w14:paraId="469A6227" w14:textId="4486A2A8" w:rsidR="007F2868" w:rsidRPr="00AB5D9F" w:rsidRDefault="00A75400" w:rsidP="007F2868">
            <w:pPr>
              <w:spacing w:line="259" w:lineRule="auto"/>
              <w:jc w:val="left"/>
              <w:rPr>
                <w:rFonts w:cs="Times New Roman"/>
                <w:szCs w:val="24"/>
                <w:lang w:val="en-GB"/>
              </w:rPr>
            </w:pPr>
            <w:r w:rsidRPr="00AB5D9F">
              <w:rPr>
                <w:rFonts w:cs="Times New Roman"/>
                <w:szCs w:val="24"/>
              </w:rPr>
              <w:t>448 (58.8)</w:t>
            </w:r>
          </w:p>
        </w:tc>
        <w:tc>
          <w:tcPr>
            <w:tcW w:w="709" w:type="dxa"/>
          </w:tcPr>
          <w:p w14:paraId="2BB4554D" w14:textId="77777777" w:rsidR="007F2868" w:rsidRPr="00AB5D9F" w:rsidRDefault="007F2868" w:rsidP="007F2868">
            <w:pPr>
              <w:spacing w:line="259" w:lineRule="auto"/>
              <w:jc w:val="left"/>
              <w:rPr>
                <w:rFonts w:cs="Times New Roman"/>
                <w:szCs w:val="24"/>
                <w:lang w:val="en-GB"/>
              </w:rPr>
            </w:pPr>
          </w:p>
        </w:tc>
      </w:tr>
      <w:tr w:rsidR="007F2868" w:rsidRPr="00AB5D9F" w14:paraId="7D17CA9F" w14:textId="77777777" w:rsidTr="00433D39">
        <w:tc>
          <w:tcPr>
            <w:tcW w:w="988" w:type="dxa"/>
            <w:tcBorders>
              <w:right w:val="nil"/>
            </w:tcBorders>
          </w:tcPr>
          <w:p w14:paraId="6C1AFEE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2B120C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40437C16" w14:textId="63FE83E8" w:rsidR="007F2868" w:rsidRPr="00AB5D9F" w:rsidRDefault="00DF32CC" w:rsidP="007F2868">
            <w:pPr>
              <w:spacing w:line="259" w:lineRule="auto"/>
              <w:jc w:val="left"/>
              <w:rPr>
                <w:rFonts w:cs="Times New Roman"/>
                <w:szCs w:val="24"/>
                <w:lang w:val="en-GB"/>
              </w:rPr>
            </w:pPr>
            <w:r w:rsidRPr="00AB5D9F">
              <w:rPr>
                <w:rFonts w:cs="Times New Roman"/>
                <w:szCs w:val="24"/>
              </w:rPr>
              <w:t>27 (42.2)</w:t>
            </w:r>
          </w:p>
        </w:tc>
        <w:tc>
          <w:tcPr>
            <w:tcW w:w="1276" w:type="dxa"/>
          </w:tcPr>
          <w:p w14:paraId="77FC3340" w14:textId="4F90DECC" w:rsidR="007F2868" w:rsidRPr="00AB5D9F" w:rsidRDefault="00DF32CC" w:rsidP="007F2868">
            <w:pPr>
              <w:spacing w:line="259" w:lineRule="auto"/>
              <w:jc w:val="left"/>
              <w:rPr>
                <w:rFonts w:cs="Times New Roman"/>
                <w:szCs w:val="24"/>
                <w:lang w:val="en-GB"/>
              </w:rPr>
            </w:pPr>
            <w:r w:rsidRPr="00AB5D9F">
              <w:rPr>
                <w:rFonts w:cs="Times New Roman"/>
                <w:szCs w:val="24"/>
              </w:rPr>
              <w:t>237 (31.1)</w:t>
            </w:r>
          </w:p>
        </w:tc>
        <w:tc>
          <w:tcPr>
            <w:tcW w:w="709" w:type="dxa"/>
          </w:tcPr>
          <w:p w14:paraId="21472799" w14:textId="77777777" w:rsidR="007F2868" w:rsidRPr="00AB5D9F" w:rsidRDefault="007F2868" w:rsidP="007F2868">
            <w:pPr>
              <w:spacing w:line="259" w:lineRule="auto"/>
              <w:jc w:val="left"/>
              <w:rPr>
                <w:rFonts w:cs="Times New Roman"/>
                <w:szCs w:val="24"/>
                <w:lang w:val="en-GB"/>
              </w:rPr>
            </w:pPr>
          </w:p>
        </w:tc>
        <w:tc>
          <w:tcPr>
            <w:tcW w:w="1275" w:type="dxa"/>
          </w:tcPr>
          <w:p w14:paraId="41C6CA1C" w14:textId="32EB7D21" w:rsidR="007F2868" w:rsidRPr="00AB5D9F" w:rsidRDefault="00A75400" w:rsidP="007F2868">
            <w:pPr>
              <w:spacing w:line="259" w:lineRule="auto"/>
              <w:jc w:val="left"/>
              <w:rPr>
                <w:rFonts w:cs="Times New Roman"/>
                <w:szCs w:val="24"/>
                <w:lang w:val="en-GB"/>
              </w:rPr>
            </w:pPr>
            <w:r w:rsidRPr="00AB5D9F">
              <w:rPr>
                <w:rFonts w:cs="Times New Roman"/>
                <w:szCs w:val="24"/>
              </w:rPr>
              <w:t>21 (44.7)</w:t>
            </w:r>
          </w:p>
        </w:tc>
        <w:tc>
          <w:tcPr>
            <w:tcW w:w="1276" w:type="dxa"/>
          </w:tcPr>
          <w:p w14:paraId="0244707D" w14:textId="0969F88F" w:rsidR="007F2868" w:rsidRPr="00AB5D9F" w:rsidRDefault="00A75400" w:rsidP="007F2868">
            <w:pPr>
              <w:spacing w:line="259" w:lineRule="auto"/>
              <w:jc w:val="left"/>
              <w:rPr>
                <w:rFonts w:cs="Times New Roman"/>
                <w:szCs w:val="24"/>
                <w:lang w:val="en-GB"/>
              </w:rPr>
            </w:pPr>
            <w:r w:rsidRPr="00AB5D9F">
              <w:rPr>
                <w:rFonts w:cs="Times New Roman"/>
                <w:szCs w:val="24"/>
              </w:rPr>
              <w:t>236 (31.0)</w:t>
            </w:r>
          </w:p>
        </w:tc>
        <w:tc>
          <w:tcPr>
            <w:tcW w:w="709" w:type="dxa"/>
          </w:tcPr>
          <w:p w14:paraId="169C167F" w14:textId="77777777" w:rsidR="007F2868" w:rsidRPr="00AB5D9F" w:rsidRDefault="007F2868" w:rsidP="007F2868">
            <w:pPr>
              <w:spacing w:line="259" w:lineRule="auto"/>
              <w:jc w:val="left"/>
              <w:rPr>
                <w:rFonts w:cs="Times New Roman"/>
                <w:szCs w:val="24"/>
                <w:lang w:val="en-GB"/>
              </w:rPr>
            </w:pPr>
          </w:p>
        </w:tc>
      </w:tr>
      <w:tr w:rsidR="007F2868" w:rsidRPr="00AB5D9F" w14:paraId="00B61231" w14:textId="77777777" w:rsidTr="00433D39">
        <w:tc>
          <w:tcPr>
            <w:tcW w:w="988" w:type="dxa"/>
            <w:tcBorders>
              <w:right w:val="nil"/>
            </w:tcBorders>
          </w:tcPr>
          <w:p w14:paraId="14C5275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A838F9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54299E21" w14:textId="01B42884" w:rsidR="007F2868" w:rsidRPr="00AB5D9F" w:rsidRDefault="00DF32CC" w:rsidP="007F2868">
            <w:pPr>
              <w:spacing w:line="259" w:lineRule="auto"/>
              <w:jc w:val="left"/>
              <w:rPr>
                <w:rFonts w:cs="Times New Roman"/>
                <w:szCs w:val="24"/>
                <w:lang w:val="en-GB"/>
              </w:rPr>
            </w:pPr>
            <w:r w:rsidRPr="00AB5D9F">
              <w:rPr>
                <w:rFonts w:cs="Times New Roman"/>
                <w:szCs w:val="24"/>
              </w:rPr>
              <w:t>2 (3.1)</w:t>
            </w:r>
          </w:p>
        </w:tc>
        <w:tc>
          <w:tcPr>
            <w:tcW w:w="1276" w:type="dxa"/>
          </w:tcPr>
          <w:p w14:paraId="5BA429E2" w14:textId="1628FCFC" w:rsidR="007F2868" w:rsidRPr="00AB5D9F" w:rsidRDefault="00DF32CC" w:rsidP="007F2868">
            <w:pPr>
              <w:spacing w:line="259" w:lineRule="auto"/>
              <w:jc w:val="left"/>
              <w:rPr>
                <w:rFonts w:cs="Times New Roman"/>
                <w:szCs w:val="24"/>
                <w:lang w:val="en-GB"/>
              </w:rPr>
            </w:pPr>
            <w:r w:rsidRPr="00AB5D9F">
              <w:rPr>
                <w:rFonts w:cs="Times New Roman"/>
                <w:szCs w:val="24"/>
              </w:rPr>
              <w:t>55 (7.2)</w:t>
            </w:r>
          </w:p>
        </w:tc>
        <w:tc>
          <w:tcPr>
            <w:tcW w:w="709" w:type="dxa"/>
          </w:tcPr>
          <w:p w14:paraId="43E7B165" w14:textId="77777777" w:rsidR="007F2868" w:rsidRPr="00AB5D9F" w:rsidRDefault="007F2868" w:rsidP="007F2868">
            <w:pPr>
              <w:spacing w:line="259" w:lineRule="auto"/>
              <w:jc w:val="left"/>
              <w:rPr>
                <w:rFonts w:cs="Times New Roman"/>
                <w:szCs w:val="24"/>
                <w:lang w:val="en-GB"/>
              </w:rPr>
            </w:pPr>
          </w:p>
        </w:tc>
        <w:tc>
          <w:tcPr>
            <w:tcW w:w="1275" w:type="dxa"/>
          </w:tcPr>
          <w:p w14:paraId="2A8D57EB" w14:textId="2352B1EC" w:rsidR="007F2868" w:rsidRPr="00AB5D9F" w:rsidRDefault="00A75400" w:rsidP="007F2868">
            <w:pPr>
              <w:spacing w:line="259" w:lineRule="auto"/>
              <w:jc w:val="left"/>
              <w:rPr>
                <w:rFonts w:cs="Times New Roman"/>
                <w:szCs w:val="24"/>
                <w:lang w:val="en-GB"/>
              </w:rPr>
            </w:pPr>
            <w:r w:rsidRPr="00AB5D9F">
              <w:rPr>
                <w:rFonts w:cs="Times New Roman"/>
                <w:szCs w:val="24"/>
              </w:rPr>
              <w:t>2 (4.3)</w:t>
            </w:r>
          </w:p>
        </w:tc>
        <w:tc>
          <w:tcPr>
            <w:tcW w:w="1276" w:type="dxa"/>
          </w:tcPr>
          <w:p w14:paraId="0B729F40" w14:textId="6563AABF" w:rsidR="007F2868" w:rsidRPr="00AB5D9F" w:rsidRDefault="00A75400" w:rsidP="007F2868">
            <w:pPr>
              <w:spacing w:line="259" w:lineRule="auto"/>
              <w:jc w:val="left"/>
              <w:rPr>
                <w:rFonts w:cs="Times New Roman"/>
                <w:szCs w:val="24"/>
                <w:lang w:val="en-GB"/>
              </w:rPr>
            </w:pPr>
            <w:r w:rsidRPr="00AB5D9F">
              <w:rPr>
                <w:rFonts w:cs="Times New Roman"/>
                <w:szCs w:val="24"/>
              </w:rPr>
              <w:t>55 (7.2)</w:t>
            </w:r>
          </w:p>
        </w:tc>
        <w:tc>
          <w:tcPr>
            <w:tcW w:w="709" w:type="dxa"/>
          </w:tcPr>
          <w:p w14:paraId="47541BAA" w14:textId="77777777" w:rsidR="007F2868" w:rsidRPr="00AB5D9F" w:rsidRDefault="007F2868" w:rsidP="007F2868">
            <w:pPr>
              <w:spacing w:line="259" w:lineRule="auto"/>
              <w:jc w:val="left"/>
              <w:rPr>
                <w:rFonts w:cs="Times New Roman"/>
                <w:szCs w:val="24"/>
                <w:lang w:val="en-GB"/>
              </w:rPr>
            </w:pPr>
          </w:p>
        </w:tc>
      </w:tr>
      <w:tr w:rsidR="007F2868" w:rsidRPr="00AB5D9F" w14:paraId="02CE2B27" w14:textId="77777777" w:rsidTr="00433D39">
        <w:tc>
          <w:tcPr>
            <w:tcW w:w="988" w:type="dxa"/>
            <w:tcBorders>
              <w:right w:val="nil"/>
            </w:tcBorders>
          </w:tcPr>
          <w:p w14:paraId="63E4959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34B15F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0295DFA7" w14:textId="5A98C2B2" w:rsidR="007F2868" w:rsidRPr="00AB5D9F" w:rsidRDefault="00DF32CC" w:rsidP="007F2868">
            <w:pPr>
              <w:spacing w:line="259" w:lineRule="auto"/>
              <w:jc w:val="left"/>
              <w:rPr>
                <w:rFonts w:cs="Times New Roman"/>
                <w:szCs w:val="24"/>
                <w:lang w:val="en-GB"/>
              </w:rPr>
            </w:pPr>
            <w:r w:rsidRPr="00AB5D9F">
              <w:rPr>
                <w:rFonts w:cs="Times New Roman"/>
                <w:szCs w:val="24"/>
              </w:rPr>
              <w:t>1 (1.6)</w:t>
            </w:r>
          </w:p>
        </w:tc>
        <w:tc>
          <w:tcPr>
            <w:tcW w:w="1276" w:type="dxa"/>
          </w:tcPr>
          <w:p w14:paraId="4AB1AB03" w14:textId="6E525D78" w:rsidR="007F2868" w:rsidRPr="00AB5D9F" w:rsidRDefault="00DF32CC" w:rsidP="007F2868">
            <w:pPr>
              <w:spacing w:line="259" w:lineRule="auto"/>
              <w:jc w:val="left"/>
              <w:rPr>
                <w:rFonts w:cs="Times New Roman"/>
                <w:szCs w:val="24"/>
                <w:lang w:val="en-GB"/>
              </w:rPr>
            </w:pPr>
            <w:r w:rsidRPr="00AB5D9F">
              <w:rPr>
                <w:rFonts w:cs="Times New Roman"/>
                <w:szCs w:val="24"/>
              </w:rPr>
              <w:t>18 (2.4)</w:t>
            </w:r>
          </w:p>
        </w:tc>
        <w:tc>
          <w:tcPr>
            <w:tcW w:w="709" w:type="dxa"/>
          </w:tcPr>
          <w:p w14:paraId="1CFA656A" w14:textId="77777777" w:rsidR="007F2868" w:rsidRPr="00AB5D9F" w:rsidRDefault="007F2868" w:rsidP="007F2868">
            <w:pPr>
              <w:spacing w:line="259" w:lineRule="auto"/>
              <w:jc w:val="left"/>
              <w:rPr>
                <w:rFonts w:cs="Times New Roman"/>
                <w:szCs w:val="24"/>
                <w:lang w:val="en-GB"/>
              </w:rPr>
            </w:pPr>
          </w:p>
        </w:tc>
        <w:tc>
          <w:tcPr>
            <w:tcW w:w="1275" w:type="dxa"/>
          </w:tcPr>
          <w:p w14:paraId="4D115D63" w14:textId="4A207822" w:rsidR="007F2868" w:rsidRPr="00AB5D9F" w:rsidRDefault="00A75400" w:rsidP="007F2868">
            <w:pPr>
              <w:spacing w:line="259" w:lineRule="auto"/>
              <w:jc w:val="left"/>
              <w:rPr>
                <w:rFonts w:cs="Times New Roman"/>
                <w:szCs w:val="24"/>
                <w:lang w:val="en-GB"/>
              </w:rPr>
            </w:pPr>
            <w:r w:rsidRPr="00AB5D9F">
              <w:rPr>
                <w:rFonts w:cs="Times New Roman"/>
                <w:szCs w:val="24"/>
              </w:rPr>
              <w:t>1 (2.1)</w:t>
            </w:r>
          </w:p>
        </w:tc>
        <w:tc>
          <w:tcPr>
            <w:tcW w:w="1276" w:type="dxa"/>
          </w:tcPr>
          <w:p w14:paraId="2E387C8D" w14:textId="1A283EA5" w:rsidR="007F2868" w:rsidRPr="00AB5D9F" w:rsidRDefault="00A75400" w:rsidP="007F2868">
            <w:pPr>
              <w:spacing w:line="259" w:lineRule="auto"/>
              <w:jc w:val="left"/>
              <w:rPr>
                <w:rFonts w:cs="Times New Roman"/>
                <w:szCs w:val="24"/>
                <w:lang w:val="en-GB"/>
              </w:rPr>
            </w:pPr>
            <w:r w:rsidRPr="00AB5D9F">
              <w:rPr>
                <w:rFonts w:cs="Times New Roman"/>
                <w:szCs w:val="24"/>
              </w:rPr>
              <w:t>18 (2.4)</w:t>
            </w:r>
          </w:p>
        </w:tc>
        <w:tc>
          <w:tcPr>
            <w:tcW w:w="709" w:type="dxa"/>
          </w:tcPr>
          <w:p w14:paraId="480F020B" w14:textId="77777777" w:rsidR="007F2868" w:rsidRPr="00AB5D9F" w:rsidRDefault="007F2868" w:rsidP="007F2868">
            <w:pPr>
              <w:spacing w:line="259" w:lineRule="auto"/>
              <w:jc w:val="left"/>
              <w:rPr>
                <w:rFonts w:cs="Times New Roman"/>
                <w:szCs w:val="24"/>
                <w:lang w:val="en-GB"/>
              </w:rPr>
            </w:pPr>
          </w:p>
        </w:tc>
      </w:tr>
      <w:tr w:rsidR="007F2868" w:rsidRPr="00AB5D9F" w14:paraId="27738468" w14:textId="77777777" w:rsidTr="00433D39">
        <w:tc>
          <w:tcPr>
            <w:tcW w:w="988" w:type="dxa"/>
            <w:tcBorders>
              <w:right w:val="nil"/>
            </w:tcBorders>
          </w:tcPr>
          <w:p w14:paraId="3A5A31C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133E15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2E583C0B" w14:textId="4AF38547" w:rsidR="007F2868" w:rsidRPr="00AB5D9F" w:rsidRDefault="00DF32CC" w:rsidP="007F2868">
            <w:pPr>
              <w:spacing w:line="259" w:lineRule="auto"/>
              <w:jc w:val="left"/>
              <w:rPr>
                <w:rFonts w:cs="Times New Roman"/>
                <w:szCs w:val="24"/>
                <w:lang w:val="en-GB"/>
              </w:rPr>
            </w:pPr>
            <w:r w:rsidRPr="00AB5D9F">
              <w:rPr>
                <w:rFonts w:cs="Times New Roman"/>
                <w:szCs w:val="24"/>
              </w:rPr>
              <w:t>0 (0.0)</w:t>
            </w:r>
          </w:p>
        </w:tc>
        <w:tc>
          <w:tcPr>
            <w:tcW w:w="1276" w:type="dxa"/>
          </w:tcPr>
          <w:p w14:paraId="0A043463" w14:textId="434A69F4" w:rsidR="007F2868" w:rsidRPr="00AB5D9F" w:rsidRDefault="00DF32CC" w:rsidP="007F2868">
            <w:pPr>
              <w:spacing w:line="259" w:lineRule="auto"/>
              <w:jc w:val="left"/>
              <w:rPr>
                <w:rFonts w:cs="Times New Roman"/>
                <w:szCs w:val="24"/>
                <w:lang w:val="en-GB"/>
              </w:rPr>
            </w:pPr>
            <w:r w:rsidRPr="00AB5D9F">
              <w:rPr>
                <w:rFonts w:cs="Times New Roman"/>
                <w:szCs w:val="24"/>
              </w:rPr>
              <w:t>5 (0.7)</w:t>
            </w:r>
          </w:p>
        </w:tc>
        <w:tc>
          <w:tcPr>
            <w:tcW w:w="709" w:type="dxa"/>
          </w:tcPr>
          <w:p w14:paraId="5E5A6AE4" w14:textId="77777777" w:rsidR="007F2868" w:rsidRPr="00AB5D9F" w:rsidRDefault="007F2868" w:rsidP="007F2868">
            <w:pPr>
              <w:spacing w:line="259" w:lineRule="auto"/>
              <w:jc w:val="left"/>
              <w:rPr>
                <w:rFonts w:cs="Times New Roman"/>
                <w:szCs w:val="24"/>
                <w:lang w:val="en-GB"/>
              </w:rPr>
            </w:pPr>
          </w:p>
        </w:tc>
        <w:tc>
          <w:tcPr>
            <w:tcW w:w="1275" w:type="dxa"/>
          </w:tcPr>
          <w:p w14:paraId="4DC39E1F" w14:textId="733D12E0" w:rsidR="007F2868" w:rsidRPr="00AB5D9F" w:rsidRDefault="00A75400" w:rsidP="007F2868">
            <w:pPr>
              <w:spacing w:line="259" w:lineRule="auto"/>
              <w:jc w:val="left"/>
              <w:rPr>
                <w:rFonts w:cs="Times New Roman"/>
                <w:szCs w:val="24"/>
                <w:lang w:val="en-GB"/>
              </w:rPr>
            </w:pPr>
            <w:r w:rsidRPr="00AB5D9F">
              <w:rPr>
                <w:rFonts w:cs="Times New Roman"/>
                <w:szCs w:val="24"/>
              </w:rPr>
              <w:t>0 (0.0)</w:t>
            </w:r>
          </w:p>
        </w:tc>
        <w:tc>
          <w:tcPr>
            <w:tcW w:w="1276" w:type="dxa"/>
          </w:tcPr>
          <w:p w14:paraId="6495D750" w14:textId="1965D4E3" w:rsidR="007F2868" w:rsidRPr="00AB5D9F" w:rsidRDefault="00A75400" w:rsidP="007F2868">
            <w:pPr>
              <w:spacing w:line="259" w:lineRule="auto"/>
              <w:jc w:val="left"/>
              <w:rPr>
                <w:rFonts w:cs="Times New Roman"/>
                <w:szCs w:val="24"/>
                <w:lang w:val="en-GB"/>
              </w:rPr>
            </w:pPr>
            <w:r w:rsidRPr="00AB5D9F">
              <w:rPr>
                <w:rFonts w:cs="Times New Roman"/>
                <w:szCs w:val="24"/>
              </w:rPr>
              <w:t>5 (0.7)</w:t>
            </w:r>
          </w:p>
        </w:tc>
        <w:tc>
          <w:tcPr>
            <w:tcW w:w="709" w:type="dxa"/>
          </w:tcPr>
          <w:p w14:paraId="6371FFE9" w14:textId="77777777" w:rsidR="007F2868" w:rsidRPr="00AB5D9F" w:rsidRDefault="007F2868" w:rsidP="007F2868">
            <w:pPr>
              <w:spacing w:line="259" w:lineRule="auto"/>
              <w:jc w:val="left"/>
              <w:rPr>
                <w:rFonts w:cs="Times New Roman"/>
                <w:szCs w:val="24"/>
                <w:lang w:val="en-GB"/>
              </w:rPr>
            </w:pPr>
          </w:p>
        </w:tc>
      </w:tr>
      <w:tr w:rsidR="007F2868" w:rsidRPr="00AB5D9F" w14:paraId="571DF785" w14:textId="77777777" w:rsidTr="00433D39">
        <w:tc>
          <w:tcPr>
            <w:tcW w:w="2830" w:type="dxa"/>
            <w:gridSpan w:val="2"/>
          </w:tcPr>
          <w:p w14:paraId="15AB5FCD"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A870307" w14:textId="77777777" w:rsidR="007F2868" w:rsidRPr="00AB5D9F" w:rsidRDefault="007F2868" w:rsidP="007F2868">
            <w:pPr>
              <w:spacing w:line="259" w:lineRule="auto"/>
              <w:jc w:val="left"/>
              <w:rPr>
                <w:rFonts w:cs="Times New Roman"/>
                <w:szCs w:val="24"/>
                <w:lang w:val="en-GB"/>
              </w:rPr>
            </w:pPr>
          </w:p>
        </w:tc>
        <w:tc>
          <w:tcPr>
            <w:tcW w:w="1276" w:type="dxa"/>
          </w:tcPr>
          <w:p w14:paraId="588C0F4A" w14:textId="77777777" w:rsidR="007F2868" w:rsidRPr="00AB5D9F" w:rsidRDefault="007F2868" w:rsidP="007F2868">
            <w:pPr>
              <w:spacing w:line="259" w:lineRule="auto"/>
              <w:jc w:val="left"/>
              <w:rPr>
                <w:rFonts w:cs="Times New Roman"/>
                <w:szCs w:val="24"/>
                <w:lang w:val="en-GB"/>
              </w:rPr>
            </w:pPr>
          </w:p>
        </w:tc>
        <w:tc>
          <w:tcPr>
            <w:tcW w:w="709" w:type="dxa"/>
          </w:tcPr>
          <w:p w14:paraId="10336B5E" w14:textId="5CC5F522" w:rsidR="007F2868" w:rsidRPr="00AB5D9F" w:rsidRDefault="00DF32CC" w:rsidP="007F2868">
            <w:pPr>
              <w:spacing w:line="259" w:lineRule="auto"/>
              <w:jc w:val="left"/>
              <w:rPr>
                <w:rFonts w:cs="Times New Roman"/>
                <w:szCs w:val="24"/>
                <w:lang w:val="en-GB"/>
              </w:rPr>
            </w:pPr>
            <w:r w:rsidRPr="00AB5D9F">
              <w:rPr>
                <w:rFonts w:cs="Times New Roman"/>
                <w:szCs w:val="24"/>
              </w:rPr>
              <w:t>0.230</w:t>
            </w:r>
          </w:p>
        </w:tc>
        <w:tc>
          <w:tcPr>
            <w:tcW w:w="1275" w:type="dxa"/>
          </w:tcPr>
          <w:p w14:paraId="1FAAB4B1" w14:textId="77777777" w:rsidR="007F2868" w:rsidRPr="00AB5D9F" w:rsidRDefault="007F2868" w:rsidP="007F2868">
            <w:pPr>
              <w:spacing w:line="259" w:lineRule="auto"/>
              <w:jc w:val="left"/>
              <w:rPr>
                <w:rFonts w:cs="Times New Roman"/>
                <w:szCs w:val="24"/>
                <w:lang w:val="en-GB"/>
              </w:rPr>
            </w:pPr>
          </w:p>
        </w:tc>
        <w:tc>
          <w:tcPr>
            <w:tcW w:w="1276" w:type="dxa"/>
          </w:tcPr>
          <w:p w14:paraId="72E29EF9" w14:textId="77777777" w:rsidR="007F2868" w:rsidRPr="00AB5D9F" w:rsidRDefault="007F2868" w:rsidP="007F2868">
            <w:pPr>
              <w:spacing w:line="259" w:lineRule="auto"/>
              <w:jc w:val="left"/>
              <w:rPr>
                <w:rFonts w:cs="Times New Roman"/>
                <w:szCs w:val="24"/>
                <w:lang w:val="en-GB"/>
              </w:rPr>
            </w:pPr>
          </w:p>
        </w:tc>
        <w:tc>
          <w:tcPr>
            <w:tcW w:w="709" w:type="dxa"/>
          </w:tcPr>
          <w:p w14:paraId="7AF9AAE4" w14:textId="616BE677" w:rsidR="007F2868" w:rsidRPr="00AB5D9F" w:rsidRDefault="00A75400" w:rsidP="007F2868">
            <w:pPr>
              <w:spacing w:line="259" w:lineRule="auto"/>
              <w:jc w:val="left"/>
              <w:rPr>
                <w:rFonts w:cs="Times New Roman"/>
                <w:szCs w:val="24"/>
                <w:lang w:val="en-GB"/>
              </w:rPr>
            </w:pPr>
            <w:r w:rsidRPr="00AB5D9F">
              <w:rPr>
                <w:rFonts w:cs="Times New Roman"/>
                <w:szCs w:val="24"/>
              </w:rPr>
              <w:t>0.228</w:t>
            </w:r>
          </w:p>
        </w:tc>
      </w:tr>
      <w:tr w:rsidR="007F2868" w:rsidRPr="00AB5D9F" w14:paraId="6E6089EF" w14:textId="77777777" w:rsidTr="00433D39">
        <w:tc>
          <w:tcPr>
            <w:tcW w:w="988" w:type="dxa"/>
            <w:tcBorders>
              <w:right w:val="nil"/>
            </w:tcBorders>
          </w:tcPr>
          <w:p w14:paraId="33AD8B8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3CF58B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648B6308" w14:textId="7D0B6C94"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52632217" w14:textId="4BECB9A4" w:rsidR="007F2868" w:rsidRPr="00AB5D9F" w:rsidRDefault="00DF32CC" w:rsidP="007F2868">
            <w:pPr>
              <w:spacing w:line="259" w:lineRule="auto"/>
              <w:jc w:val="left"/>
              <w:rPr>
                <w:rFonts w:cs="Times New Roman"/>
                <w:szCs w:val="24"/>
                <w:lang w:val="en-GB"/>
              </w:rPr>
            </w:pPr>
            <w:r w:rsidRPr="00AB5D9F">
              <w:rPr>
                <w:rFonts w:cs="Times New Roman"/>
                <w:szCs w:val="24"/>
              </w:rPr>
              <w:t>86 (11.3)</w:t>
            </w:r>
          </w:p>
        </w:tc>
        <w:tc>
          <w:tcPr>
            <w:tcW w:w="709" w:type="dxa"/>
          </w:tcPr>
          <w:p w14:paraId="401FB3AF" w14:textId="77777777" w:rsidR="007F2868" w:rsidRPr="00AB5D9F" w:rsidRDefault="007F2868" w:rsidP="007F2868">
            <w:pPr>
              <w:spacing w:line="259" w:lineRule="auto"/>
              <w:jc w:val="left"/>
              <w:rPr>
                <w:rFonts w:cs="Times New Roman"/>
                <w:szCs w:val="24"/>
                <w:lang w:val="en-GB"/>
              </w:rPr>
            </w:pPr>
          </w:p>
        </w:tc>
        <w:tc>
          <w:tcPr>
            <w:tcW w:w="1275" w:type="dxa"/>
          </w:tcPr>
          <w:p w14:paraId="1B3D068F" w14:textId="46DE721A" w:rsidR="007F2868" w:rsidRPr="00AB5D9F" w:rsidRDefault="00A75400" w:rsidP="007F2868">
            <w:pPr>
              <w:spacing w:line="259" w:lineRule="auto"/>
              <w:jc w:val="left"/>
              <w:rPr>
                <w:rFonts w:cs="Times New Roman"/>
                <w:szCs w:val="24"/>
                <w:lang w:val="en-GB"/>
              </w:rPr>
            </w:pPr>
            <w:r w:rsidRPr="00AB5D9F">
              <w:rPr>
                <w:rFonts w:cs="Times New Roman"/>
                <w:szCs w:val="24"/>
              </w:rPr>
              <w:t>4 (8.5)</w:t>
            </w:r>
          </w:p>
        </w:tc>
        <w:tc>
          <w:tcPr>
            <w:tcW w:w="1276" w:type="dxa"/>
          </w:tcPr>
          <w:p w14:paraId="0F316874" w14:textId="30C1629F" w:rsidR="007F2868" w:rsidRPr="00AB5D9F" w:rsidRDefault="00A75400" w:rsidP="007F2868">
            <w:pPr>
              <w:spacing w:line="259" w:lineRule="auto"/>
              <w:jc w:val="left"/>
              <w:rPr>
                <w:rFonts w:cs="Times New Roman"/>
                <w:szCs w:val="24"/>
                <w:lang w:val="en-GB"/>
              </w:rPr>
            </w:pPr>
            <w:r w:rsidRPr="00AB5D9F">
              <w:rPr>
                <w:rFonts w:cs="Times New Roman"/>
                <w:szCs w:val="24"/>
              </w:rPr>
              <w:t>86 (11.3)</w:t>
            </w:r>
          </w:p>
        </w:tc>
        <w:tc>
          <w:tcPr>
            <w:tcW w:w="709" w:type="dxa"/>
          </w:tcPr>
          <w:p w14:paraId="7580EF12" w14:textId="77777777" w:rsidR="007F2868" w:rsidRPr="00AB5D9F" w:rsidRDefault="007F2868" w:rsidP="007F2868">
            <w:pPr>
              <w:spacing w:line="259" w:lineRule="auto"/>
              <w:jc w:val="left"/>
              <w:rPr>
                <w:rFonts w:cs="Times New Roman"/>
                <w:szCs w:val="24"/>
                <w:lang w:val="en-GB"/>
              </w:rPr>
            </w:pPr>
          </w:p>
        </w:tc>
      </w:tr>
      <w:tr w:rsidR="007F2868" w:rsidRPr="00AB5D9F" w14:paraId="681D098D" w14:textId="77777777" w:rsidTr="00433D39">
        <w:tc>
          <w:tcPr>
            <w:tcW w:w="988" w:type="dxa"/>
            <w:tcBorders>
              <w:right w:val="nil"/>
            </w:tcBorders>
          </w:tcPr>
          <w:p w14:paraId="0898948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086DEE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1211D6E" w14:textId="468268D1" w:rsidR="007F2868" w:rsidRPr="00AB5D9F" w:rsidRDefault="00DF32CC" w:rsidP="007F2868">
            <w:pPr>
              <w:spacing w:line="259" w:lineRule="auto"/>
              <w:jc w:val="left"/>
              <w:rPr>
                <w:rFonts w:cs="Times New Roman"/>
                <w:szCs w:val="24"/>
                <w:lang w:val="en-GB"/>
              </w:rPr>
            </w:pPr>
            <w:r w:rsidRPr="00AB5D9F">
              <w:rPr>
                <w:rFonts w:cs="Times New Roman"/>
                <w:szCs w:val="24"/>
              </w:rPr>
              <w:t>1 (1.6)</w:t>
            </w:r>
          </w:p>
        </w:tc>
        <w:tc>
          <w:tcPr>
            <w:tcW w:w="1276" w:type="dxa"/>
          </w:tcPr>
          <w:p w14:paraId="5E72C792" w14:textId="2824C752" w:rsidR="007F2868" w:rsidRPr="00AB5D9F" w:rsidRDefault="00DF32CC" w:rsidP="007F2868">
            <w:pPr>
              <w:spacing w:line="259" w:lineRule="auto"/>
              <w:jc w:val="left"/>
              <w:rPr>
                <w:rFonts w:cs="Times New Roman"/>
                <w:szCs w:val="24"/>
                <w:lang w:val="en-GB"/>
              </w:rPr>
            </w:pPr>
            <w:r w:rsidRPr="00AB5D9F">
              <w:rPr>
                <w:rFonts w:cs="Times New Roman"/>
                <w:szCs w:val="24"/>
              </w:rPr>
              <w:t>12 (1.6)</w:t>
            </w:r>
          </w:p>
        </w:tc>
        <w:tc>
          <w:tcPr>
            <w:tcW w:w="709" w:type="dxa"/>
          </w:tcPr>
          <w:p w14:paraId="745F183C" w14:textId="77777777" w:rsidR="007F2868" w:rsidRPr="00AB5D9F" w:rsidRDefault="007F2868" w:rsidP="007F2868">
            <w:pPr>
              <w:spacing w:line="259" w:lineRule="auto"/>
              <w:jc w:val="left"/>
              <w:rPr>
                <w:rFonts w:cs="Times New Roman"/>
                <w:szCs w:val="24"/>
                <w:lang w:val="en-GB"/>
              </w:rPr>
            </w:pPr>
          </w:p>
        </w:tc>
        <w:tc>
          <w:tcPr>
            <w:tcW w:w="1275" w:type="dxa"/>
          </w:tcPr>
          <w:p w14:paraId="7F319AB9" w14:textId="6E20BC44" w:rsidR="007F2868" w:rsidRPr="00AB5D9F" w:rsidRDefault="00A75400" w:rsidP="007F2868">
            <w:pPr>
              <w:spacing w:line="259" w:lineRule="auto"/>
              <w:jc w:val="left"/>
              <w:rPr>
                <w:rFonts w:cs="Times New Roman"/>
                <w:szCs w:val="24"/>
                <w:lang w:val="en-GB"/>
              </w:rPr>
            </w:pPr>
            <w:r w:rsidRPr="00AB5D9F">
              <w:rPr>
                <w:rFonts w:cs="Times New Roman"/>
                <w:szCs w:val="24"/>
              </w:rPr>
              <w:t>0 (0.0)</w:t>
            </w:r>
          </w:p>
        </w:tc>
        <w:tc>
          <w:tcPr>
            <w:tcW w:w="1276" w:type="dxa"/>
          </w:tcPr>
          <w:p w14:paraId="2D099ED3" w14:textId="4D41F12F" w:rsidR="007F2868" w:rsidRPr="00AB5D9F" w:rsidRDefault="00A75400" w:rsidP="007F2868">
            <w:pPr>
              <w:spacing w:line="259" w:lineRule="auto"/>
              <w:jc w:val="left"/>
              <w:rPr>
                <w:rFonts w:cs="Times New Roman"/>
                <w:szCs w:val="24"/>
                <w:lang w:val="en-GB"/>
              </w:rPr>
            </w:pPr>
            <w:r w:rsidRPr="00AB5D9F">
              <w:rPr>
                <w:rFonts w:cs="Times New Roman"/>
                <w:szCs w:val="24"/>
              </w:rPr>
              <w:t>12 (1.6)</w:t>
            </w:r>
          </w:p>
        </w:tc>
        <w:tc>
          <w:tcPr>
            <w:tcW w:w="709" w:type="dxa"/>
          </w:tcPr>
          <w:p w14:paraId="651EC29E" w14:textId="77777777" w:rsidR="007F2868" w:rsidRPr="00AB5D9F" w:rsidRDefault="007F2868" w:rsidP="007F2868">
            <w:pPr>
              <w:spacing w:line="259" w:lineRule="auto"/>
              <w:jc w:val="left"/>
              <w:rPr>
                <w:rFonts w:cs="Times New Roman"/>
                <w:szCs w:val="24"/>
                <w:lang w:val="en-GB"/>
              </w:rPr>
            </w:pPr>
          </w:p>
        </w:tc>
      </w:tr>
      <w:tr w:rsidR="007F2868" w:rsidRPr="00AB5D9F" w14:paraId="22171324" w14:textId="77777777" w:rsidTr="00433D39">
        <w:tc>
          <w:tcPr>
            <w:tcW w:w="988" w:type="dxa"/>
            <w:tcBorders>
              <w:right w:val="nil"/>
            </w:tcBorders>
          </w:tcPr>
          <w:p w14:paraId="3D04647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C8F78A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5713B04C" w14:textId="1799F9DB" w:rsidR="007F2868" w:rsidRPr="00AB5D9F" w:rsidRDefault="00DF32CC" w:rsidP="007F2868">
            <w:pPr>
              <w:spacing w:line="259" w:lineRule="auto"/>
              <w:jc w:val="left"/>
              <w:rPr>
                <w:rFonts w:cs="Times New Roman"/>
                <w:szCs w:val="24"/>
                <w:lang w:val="en-GB"/>
              </w:rPr>
            </w:pPr>
            <w:r w:rsidRPr="00AB5D9F">
              <w:rPr>
                <w:rFonts w:cs="Times New Roman"/>
                <w:szCs w:val="24"/>
              </w:rPr>
              <w:t>37 (57.8)</w:t>
            </w:r>
          </w:p>
        </w:tc>
        <w:tc>
          <w:tcPr>
            <w:tcW w:w="1276" w:type="dxa"/>
          </w:tcPr>
          <w:p w14:paraId="295F3E89" w14:textId="6D76DB6D" w:rsidR="007F2868" w:rsidRPr="00AB5D9F" w:rsidRDefault="00DF32CC" w:rsidP="007F2868">
            <w:pPr>
              <w:spacing w:line="259" w:lineRule="auto"/>
              <w:jc w:val="left"/>
              <w:rPr>
                <w:rFonts w:cs="Times New Roman"/>
                <w:szCs w:val="24"/>
                <w:lang w:val="en-GB"/>
              </w:rPr>
            </w:pPr>
            <w:r w:rsidRPr="00AB5D9F">
              <w:rPr>
                <w:rFonts w:cs="Times New Roman"/>
                <w:szCs w:val="24"/>
              </w:rPr>
              <w:t>465 (60.9)</w:t>
            </w:r>
          </w:p>
        </w:tc>
        <w:tc>
          <w:tcPr>
            <w:tcW w:w="709" w:type="dxa"/>
          </w:tcPr>
          <w:p w14:paraId="45EEC8F6" w14:textId="77777777" w:rsidR="007F2868" w:rsidRPr="00AB5D9F" w:rsidRDefault="007F2868" w:rsidP="007F2868">
            <w:pPr>
              <w:spacing w:line="259" w:lineRule="auto"/>
              <w:jc w:val="left"/>
              <w:rPr>
                <w:rFonts w:cs="Times New Roman"/>
                <w:szCs w:val="24"/>
                <w:lang w:val="en-GB"/>
              </w:rPr>
            </w:pPr>
          </w:p>
        </w:tc>
        <w:tc>
          <w:tcPr>
            <w:tcW w:w="1275" w:type="dxa"/>
          </w:tcPr>
          <w:p w14:paraId="74A0723C" w14:textId="2DAD58FE" w:rsidR="007F2868" w:rsidRPr="00AB5D9F" w:rsidRDefault="00A75400" w:rsidP="007F2868">
            <w:pPr>
              <w:spacing w:line="259" w:lineRule="auto"/>
              <w:jc w:val="left"/>
              <w:rPr>
                <w:rFonts w:cs="Times New Roman"/>
                <w:szCs w:val="24"/>
                <w:lang w:val="en-GB"/>
              </w:rPr>
            </w:pPr>
            <w:r w:rsidRPr="00AB5D9F">
              <w:rPr>
                <w:rFonts w:cs="Times New Roman"/>
                <w:szCs w:val="24"/>
              </w:rPr>
              <w:t>28 (59.6)</w:t>
            </w:r>
          </w:p>
        </w:tc>
        <w:tc>
          <w:tcPr>
            <w:tcW w:w="1276" w:type="dxa"/>
          </w:tcPr>
          <w:p w14:paraId="4A4B6514" w14:textId="2E2B161E" w:rsidR="007F2868" w:rsidRPr="00AB5D9F" w:rsidRDefault="00A75400" w:rsidP="007F2868">
            <w:pPr>
              <w:spacing w:line="259" w:lineRule="auto"/>
              <w:jc w:val="left"/>
              <w:rPr>
                <w:rFonts w:cs="Times New Roman"/>
                <w:szCs w:val="24"/>
                <w:lang w:val="en-GB"/>
              </w:rPr>
            </w:pPr>
            <w:r w:rsidRPr="00AB5D9F">
              <w:rPr>
                <w:rFonts w:cs="Times New Roman"/>
                <w:szCs w:val="24"/>
              </w:rPr>
              <w:t>465 (61.0)</w:t>
            </w:r>
          </w:p>
        </w:tc>
        <w:tc>
          <w:tcPr>
            <w:tcW w:w="709" w:type="dxa"/>
          </w:tcPr>
          <w:p w14:paraId="49717EB7" w14:textId="77777777" w:rsidR="007F2868" w:rsidRPr="00AB5D9F" w:rsidRDefault="007F2868" w:rsidP="007F2868">
            <w:pPr>
              <w:spacing w:line="259" w:lineRule="auto"/>
              <w:jc w:val="left"/>
              <w:rPr>
                <w:rFonts w:cs="Times New Roman"/>
                <w:szCs w:val="24"/>
                <w:lang w:val="en-GB"/>
              </w:rPr>
            </w:pPr>
          </w:p>
        </w:tc>
      </w:tr>
      <w:tr w:rsidR="007F2868" w:rsidRPr="00AB5D9F" w14:paraId="4C24082E" w14:textId="77777777" w:rsidTr="00433D39">
        <w:tc>
          <w:tcPr>
            <w:tcW w:w="988" w:type="dxa"/>
            <w:tcBorders>
              <w:right w:val="nil"/>
            </w:tcBorders>
          </w:tcPr>
          <w:p w14:paraId="6A460BB1"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C3B674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2DF70BA8" w14:textId="36F26399" w:rsidR="007F2868" w:rsidRPr="00AB5D9F" w:rsidRDefault="00DF32CC" w:rsidP="007F2868">
            <w:pPr>
              <w:spacing w:line="259" w:lineRule="auto"/>
              <w:jc w:val="left"/>
              <w:rPr>
                <w:rFonts w:cs="Times New Roman"/>
                <w:szCs w:val="24"/>
                <w:lang w:val="en-GB"/>
              </w:rPr>
            </w:pPr>
            <w:r w:rsidRPr="00AB5D9F">
              <w:rPr>
                <w:rFonts w:cs="Times New Roman"/>
                <w:szCs w:val="24"/>
              </w:rPr>
              <w:t>22 (34.4)</w:t>
            </w:r>
          </w:p>
        </w:tc>
        <w:tc>
          <w:tcPr>
            <w:tcW w:w="1276" w:type="dxa"/>
          </w:tcPr>
          <w:p w14:paraId="7986EA38" w14:textId="5ABED11C" w:rsidR="007F2868" w:rsidRPr="00AB5D9F" w:rsidRDefault="00DF32CC" w:rsidP="007F2868">
            <w:pPr>
              <w:spacing w:line="259" w:lineRule="auto"/>
              <w:jc w:val="left"/>
              <w:rPr>
                <w:rFonts w:cs="Times New Roman"/>
                <w:szCs w:val="24"/>
                <w:lang w:val="en-GB"/>
              </w:rPr>
            </w:pPr>
            <w:r w:rsidRPr="00AB5D9F">
              <w:rPr>
                <w:rFonts w:cs="Times New Roman"/>
                <w:szCs w:val="24"/>
              </w:rPr>
              <w:t>200 (26.2)</w:t>
            </w:r>
          </w:p>
        </w:tc>
        <w:tc>
          <w:tcPr>
            <w:tcW w:w="709" w:type="dxa"/>
          </w:tcPr>
          <w:p w14:paraId="47D45D68" w14:textId="77777777" w:rsidR="007F2868" w:rsidRPr="00AB5D9F" w:rsidRDefault="007F2868" w:rsidP="007F2868">
            <w:pPr>
              <w:spacing w:line="259" w:lineRule="auto"/>
              <w:jc w:val="left"/>
              <w:rPr>
                <w:rFonts w:cs="Times New Roman"/>
                <w:szCs w:val="24"/>
                <w:lang w:val="en-GB"/>
              </w:rPr>
            </w:pPr>
          </w:p>
        </w:tc>
        <w:tc>
          <w:tcPr>
            <w:tcW w:w="1275" w:type="dxa"/>
          </w:tcPr>
          <w:p w14:paraId="39102A62" w14:textId="3D76FED1" w:rsidR="007F2868" w:rsidRPr="00AB5D9F" w:rsidRDefault="00A75400" w:rsidP="007F2868">
            <w:pPr>
              <w:spacing w:line="259" w:lineRule="auto"/>
              <w:jc w:val="left"/>
              <w:rPr>
                <w:rFonts w:cs="Times New Roman"/>
                <w:szCs w:val="24"/>
                <w:lang w:val="en-GB"/>
              </w:rPr>
            </w:pPr>
            <w:r w:rsidRPr="00AB5D9F">
              <w:rPr>
                <w:rFonts w:cs="Times New Roman"/>
                <w:szCs w:val="24"/>
              </w:rPr>
              <w:t>15 (31.9)</w:t>
            </w:r>
          </w:p>
        </w:tc>
        <w:tc>
          <w:tcPr>
            <w:tcW w:w="1276" w:type="dxa"/>
          </w:tcPr>
          <w:p w14:paraId="3C36D602" w14:textId="00989F25" w:rsidR="007F2868" w:rsidRPr="00AB5D9F" w:rsidRDefault="00A75400" w:rsidP="007F2868">
            <w:pPr>
              <w:spacing w:line="259" w:lineRule="auto"/>
              <w:jc w:val="left"/>
              <w:rPr>
                <w:rFonts w:cs="Times New Roman"/>
                <w:szCs w:val="24"/>
                <w:lang w:val="en-GB"/>
              </w:rPr>
            </w:pPr>
            <w:r w:rsidRPr="00AB5D9F">
              <w:rPr>
                <w:rFonts w:cs="Times New Roman"/>
                <w:szCs w:val="24"/>
              </w:rPr>
              <w:t>199 (26.1)</w:t>
            </w:r>
          </w:p>
        </w:tc>
        <w:tc>
          <w:tcPr>
            <w:tcW w:w="709" w:type="dxa"/>
          </w:tcPr>
          <w:p w14:paraId="1EBCCD7D" w14:textId="77777777" w:rsidR="007F2868" w:rsidRPr="00AB5D9F" w:rsidRDefault="007F2868" w:rsidP="007F2868">
            <w:pPr>
              <w:spacing w:line="259" w:lineRule="auto"/>
              <w:jc w:val="left"/>
              <w:rPr>
                <w:rFonts w:cs="Times New Roman"/>
                <w:szCs w:val="24"/>
                <w:lang w:val="en-GB"/>
              </w:rPr>
            </w:pPr>
          </w:p>
        </w:tc>
      </w:tr>
      <w:tr w:rsidR="007F2868" w:rsidRPr="00AB5D9F" w14:paraId="3B99050D" w14:textId="77777777" w:rsidTr="00433D39">
        <w:tc>
          <w:tcPr>
            <w:tcW w:w="2830" w:type="dxa"/>
            <w:gridSpan w:val="2"/>
          </w:tcPr>
          <w:p w14:paraId="1D5AA966"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3A217BFB" w14:textId="77777777" w:rsidR="007F2868" w:rsidRPr="00AB5D9F" w:rsidRDefault="007F2868" w:rsidP="007F2868">
            <w:pPr>
              <w:spacing w:line="259" w:lineRule="auto"/>
              <w:jc w:val="left"/>
              <w:rPr>
                <w:rFonts w:cs="Times New Roman"/>
                <w:szCs w:val="24"/>
                <w:lang w:val="en-GB"/>
              </w:rPr>
            </w:pPr>
          </w:p>
        </w:tc>
        <w:tc>
          <w:tcPr>
            <w:tcW w:w="1276" w:type="dxa"/>
          </w:tcPr>
          <w:p w14:paraId="319E226D" w14:textId="77777777" w:rsidR="007F2868" w:rsidRPr="00AB5D9F" w:rsidRDefault="007F2868" w:rsidP="007F2868">
            <w:pPr>
              <w:spacing w:line="259" w:lineRule="auto"/>
              <w:jc w:val="left"/>
              <w:rPr>
                <w:rFonts w:cs="Times New Roman"/>
                <w:szCs w:val="24"/>
                <w:lang w:val="en-GB"/>
              </w:rPr>
            </w:pPr>
          </w:p>
        </w:tc>
        <w:tc>
          <w:tcPr>
            <w:tcW w:w="709" w:type="dxa"/>
          </w:tcPr>
          <w:p w14:paraId="1A9B8C10" w14:textId="4AA3C023" w:rsidR="007F2868" w:rsidRPr="00AB5D9F" w:rsidRDefault="00DF32CC" w:rsidP="007F2868">
            <w:pPr>
              <w:spacing w:line="259" w:lineRule="auto"/>
              <w:jc w:val="left"/>
              <w:rPr>
                <w:rFonts w:cs="Times New Roman"/>
                <w:szCs w:val="24"/>
                <w:lang w:val="en-GB"/>
              </w:rPr>
            </w:pPr>
            <w:r w:rsidRPr="00AB5D9F">
              <w:rPr>
                <w:rFonts w:cs="Times New Roman"/>
                <w:szCs w:val="24"/>
              </w:rPr>
              <w:t>0.095</w:t>
            </w:r>
          </w:p>
        </w:tc>
        <w:tc>
          <w:tcPr>
            <w:tcW w:w="1275" w:type="dxa"/>
          </w:tcPr>
          <w:p w14:paraId="5C58FAD5" w14:textId="77777777" w:rsidR="007F2868" w:rsidRPr="00AB5D9F" w:rsidRDefault="007F2868" w:rsidP="007F2868">
            <w:pPr>
              <w:spacing w:line="259" w:lineRule="auto"/>
              <w:jc w:val="left"/>
              <w:rPr>
                <w:rFonts w:cs="Times New Roman"/>
                <w:szCs w:val="24"/>
                <w:lang w:val="en-GB"/>
              </w:rPr>
            </w:pPr>
          </w:p>
        </w:tc>
        <w:tc>
          <w:tcPr>
            <w:tcW w:w="1276" w:type="dxa"/>
          </w:tcPr>
          <w:p w14:paraId="5C9B9FFC" w14:textId="77777777" w:rsidR="007F2868" w:rsidRPr="00AB5D9F" w:rsidRDefault="007F2868" w:rsidP="007F2868">
            <w:pPr>
              <w:spacing w:line="259" w:lineRule="auto"/>
              <w:jc w:val="left"/>
              <w:rPr>
                <w:rFonts w:cs="Times New Roman"/>
                <w:szCs w:val="24"/>
                <w:lang w:val="en-GB"/>
              </w:rPr>
            </w:pPr>
          </w:p>
        </w:tc>
        <w:tc>
          <w:tcPr>
            <w:tcW w:w="709" w:type="dxa"/>
          </w:tcPr>
          <w:p w14:paraId="595561E2" w14:textId="5C6D4B75" w:rsidR="007F2868" w:rsidRPr="00AB5D9F" w:rsidRDefault="00A75400" w:rsidP="007F2868">
            <w:pPr>
              <w:spacing w:line="259" w:lineRule="auto"/>
              <w:jc w:val="left"/>
              <w:rPr>
                <w:rFonts w:cs="Times New Roman"/>
                <w:szCs w:val="24"/>
                <w:lang w:val="en-GB"/>
              </w:rPr>
            </w:pPr>
            <w:r w:rsidRPr="00AB5D9F">
              <w:rPr>
                <w:rFonts w:cs="Times New Roman"/>
                <w:szCs w:val="24"/>
              </w:rPr>
              <w:t>0.052</w:t>
            </w:r>
          </w:p>
        </w:tc>
      </w:tr>
      <w:tr w:rsidR="007F2868" w:rsidRPr="00AB5D9F" w14:paraId="28354F2D" w14:textId="77777777" w:rsidTr="00433D39">
        <w:tc>
          <w:tcPr>
            <w:tcW w:w="988" w:type="dxa"/>
            <w:tcBorders>
              <w:right w:val="nil"/>
            </w:tcBorders>
          </w:tcPr>
          <w:p w14:paraId="7863976A"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FB4B99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340A7E6" w14:textId="1BD337BC" w:rsidR="007F2868" w:rsidRPr="00AB5D9F" w:rsidRDefault="00DF32CC" w:rsidP="007F2868">
            <w:pPr>
              <w:spacing w:line="259" w:lineRule="auto"/>
              <w:jc w:val="left"/>
              <w:rPr>
                <w:rFonts w:cs="Times New Roman"/>
                <w:szCs w:val="24"/>
                <w:lang w:val="en-GB"/>
              </w:rPr>
            </w:pPr>
            <w:r w:rsidRPr="00AB5D9F">
              <w:rPr>
                <w:rFonts w:cs="Times New Roman"/>
                <w:szCs w:val="24"/>
              </w:rPr>
              <w:t>5 (7.8)</w:t>
            </w:r>
          </w:p>
        </w:tc>
        <w:tc>
          <w:tcPr>
            <w:tcW w:w="1276" w:type="dxa"/>
          </w:tcPr>
          <w:p w14:paraId="12761ECA" w14:textId="1806D838" w:rsidR="007F2868" w:rsidRPr="00AB5D9F" w:rsidRDefault="00DF32CC" w:rsidP="007F2868">
            <w:pPr>
              <w:spacing w:line="259" w:lineRule="auto"/>
              <w:jc w:val="left"/>
              <w:rPr>
                <w:rFonts w:cs="Times New Roman"/>
                <w:szCs w:val="24"/>
                <w:lang w:val="en-GB"/>
              </w:rPr>
            </w:pPr>
            <w:r w:rsidRPr="00AB5D9F">
              <w:rPr>
                <w:rFonts w:cs="Times New Roman"/>
                <w:szCs w:val="24"/>
              </w:rPr>
              <w:t>44 (5.8)</w:t>
            </w:r>
          </w:p>
        </w:tc>
        <w:tc>
          <w:tcPr>
            <w:tcW w:w="709" w:type="dxa"/>
          </w:tcPr>
          <w:p w14:paraId="5887E527" w14:textId="77777777" w:rsidR="007F2868" w:rsidRPr="00AB5D9F" w:rsidRDefault="007F2868" w:rsidP="007F2868">
            <w:pPr>
              <w:spacing w:line="259" w:lineRule="auto"/>
              <w:jc w:val="left"/>
              <w:rPr>
                <w:rFonts w:cs="Times New Roman"/>
                <w:szCs w:val="24"/>
                <w:lang w:val="en-GB"/>
              </w:rPr>
            </w:pPr>
          </w:p>
        </w:tc>
        <w:tc>
          <w:tcPr>
            <w:tcW w:w="1275" w:type="dxa"/>
          </w:tcPr>
          <w:p w14:paraId="706EE4BA" w14:textId="34D4C67D" w:rsidR="007F2868" w:rsidRPr="00AB5D9F" w:rsidRDefault="00A75400" w:rsidP="007F2868">
            <w:pPr>
              <w:spacing w:line="259" w:lineRule="auto"/>
              <w:jc w:val="left"/>
              <w:rPr>
                <w:rFonts w:cs="Times New Roman"/>
                <w:szCs w:val="24"/>
                <w:lang w:val="en-GB"/>
              </w:rPr>
            </w:pPr>
            <w:r w:rsidRPr="00AB5D9F">
              <w:rPr>
                <w:rFonts w:cs="Times New Roman"/>
                <w:szCs w:val="24"/>
              </w:rPr>
              <w:t>3 (6.4)</w:t>
            </w:r>
          </w:p>
        </w:tc>
        <w:tc>
          <w:tcPr>
            <w:tcW w:w="1276" w:type="dxa"/>
          </w:tcPr>
          <w:p w14:paraId="6949B26C" w14:textId="1D66E4A9" w:rsidR="007F2868" w:rsidRPr="00AB5D9F" w:rsidRDefault="00A75400" w:rsidP="007F2868">
            <w:pPr>
              <w:spacing w:line="259" w:lineRule="auto"/>
              <w:jc w:val="left"/>
              <w:rPr>
                <w:rFonts w:cs="Times New Roman"/>
                <w:szCs w:val="24"/>
                <w:lang w:val="en-GB"/>
              </w:rPr>
            </w:pPr>
            <w:r w:rsidRPr="00AB5D9F">
              <w:rPr>
                <w:rFonts w:cs="Times New Roman"/>
                <w:szCs w:val="24"/>
              </w:rPr>
              <w:t>44 (5.8)</w:t>
            </w:r>
          </w:p>
        </w:tc>
        <w:tc>
          <w:tcPr>
            <w:tcW w:w="709" w:type="dxa"/>
          </w:tcPr>
          <w:p w14:paraId="4B4EC701" w14:textId="77777777" w:rsidR="007F2868" w:rsidRPr="00AB5D9F" w:rsidRDefault="007F2868" w:rsidP="007F2868">
            <w:pPr>
              <w:spacing w:line="259" w:lineRule="auto"/>
              <w:jc w:val="left"/>
              <w:rPr>
                <w:rFonts w:cs="Times New Roman"/>
                <w:szCs w:val="24"/>
                <w:lang w:val="en-GB"/>
              </w:rPr>
            </w:pPr>
          </w:p>
        </w:tc>
      </w:tr>
      <w:tr w:rsidR="00A75400" w:rsidRPr="00AB5D9F" w14:paraId="17884244" w14:textId="77777777" w:rsidTr="00433D39">
        <w:tc>
          <w:tcPr>
            <w:tcW w:w="988" w:type="dxa"/>
            <w:tcBorders>
              <w:right w:val="nil"/>
            </w:tcBorders>
          </w:tcPr>
          <w:p w14:paraId="202B34B6" w14:textId="77777777" w:rsidR="00A75400" w:rsidRPr="00AB5D9F" w:rsidRDefault="00A75400" w:rsidP="00A75400">
            <w:pPr>
              <w:spacing w:line="259" w:lineRule="auto"/>
              <w:jc w:val="left"/>
              <w:rPr>
                <w:rFonts w:cs="Times New Roman"/>
                <w:szCs w:val="24"/>
                <w:lang w:val="en-GB"/>
              </w:rPr>
            </w:pPr>
          </w:p>
        </w:tc>
        <w:tc>
          <w:tcPr>
            <w:tcW w:w="1842" w:type="dxa"/>
            <w:tcBorders>
              <w:left w:val="nil"/>
            </w:tcBorders>
          </w:tcPr>
          <w:p w14:paraId="3491E8E8" w14:textId="77777777" w:rsidR="00A75400" w:rsidRPr="00AB5D9F" w:rsidRDefault="00A75400" w:rsidP="00A75400">
            <w:pPr>
              <w:spacing w:line="259" w:lineRule="auto"/>
              <w:jc w:val="left"/>
              <w:rPr>
                <w:rFonts w:cs="Times New Roman"/>
                <w:szCs w:val="24"/>
                <w:lang w:val="en-GB"/>
              </w:rPr>
            </w:pPr>
            <w:r w:rsidRPr="00AB5D9F">
              <w:rPr>
                <w:rFonts w:cs="Times New Roman"/>
                <w:szCs w:val="24"/>
                <w:lang w:val="en-GB"/>
              </w:rPr>
              <w:t>2</w:t>
            </w:r>
          </w:p>
        </w:tc>
        <w:tc>
          <w:tcPr>
            <w:tcW w:w="1276" w:type="dxa"/>
          </w:tcPr>
          <w:p w14:paraId="5CA0EE5C" w14:textId="71C1A256" w:rsidR="00A75400" w:rsidRPr="00AB5D9F" w:rsidRDefault="00A75400" w:rsidP="00A75400">
            <w:pPr>
              <w:spacing w:line="259" w:lineRule="auto"/>
              <w:jc w:val="left"/>
              <w:rPr>
                <w:rFonts w:cs="Times New Roman"/>
                <w:szCs w:val="24"/>
                <w:lang w:val="en-GB"/>
              </w:rPr>
            </w:pPr>
            <w:r w:rsidRPr="00AB5D9F">
              <w:rPr>
                <w:rFonts w:cs="Times New Roman"/>
                <w:szCs w:val="24"/>
                <w:lang w:val="en-GB"/>
              </w:rPr>
              <w:t>0 (0.0)</w:t>
            </w:r>
          </w:p>
        </w:tc>
        <w:tc>
          <w:tcPr>
            <w:tcW w:w="1276" w:type="dxa"/>
          </w:tcPr>
          <w:p w14:paraId="24E536B6" w14:textId="410903A9" w:rsidR="00A75400" w:rsidRPr="00AB5D9F" w:rsidRDefault="00A75400" w:rsidP="00A75400">
            <w:pPr>
              <w:spacing w:line="259" w:lineRule="auto"/>
              <w:jc w:val="left"/>
              <w:rPr>
                <w:rFonts w:cs="Times New Roman"/>
                <w:szCs w:val="24"/>
                <w:lang w:val="en-GB"/>
              </w:rPr>
            </w:pPr>
            <w:r w:rsidRPr="00AB5D9F">
              <w:rPr>
                <w:rFonts w:cs="Times New Roman"/>
                <w:szCs w:val="24"/>
                <w:lang w:val="en-GB"/>
              </w:rPr>
              <w:t>0 (0.0)</w:t>
            </w:r>
          </w:p>
        </w:tc>
        <w:tc>
          <w:tcPr>
            <w:tcW w:w="709" w:type="dxa"/>
          </w:tcPr>
          <w:p w14:paraId="08709E31" w14:textId="77777777" w:rsidR="00A75400" w:rsidRPr="00AB5D9F" w:rsidRDefault="00A75400" w:rsidP="00A75400">
            <w:pPr>
              <w:spacing w:line="259" w:lineRule="auto"/>
              <w:jc w:val="left"/>
              <w:rPr>
                <w:rFonts w:cs="Times New Roman"/>
                <w:szCs w:val="24"/>
                <w:lang w:val="en-GB"/>
              </w:rPr>
            </w:pPr>
          </w:p>
        </w:tc>
        <w:tc>
          <w:tcPr>
            <w:tcW w:w="1275" w:type="dxa"/>
          </w:tcPr>
          <w:p w14:paraId="63716882" w14:textId="18F9E60D" w:rsidR="00A75400" w:rsidRPr="00AB5D9F" w:rsidRDefault="00A75400" w:rsidP="00A75400">
            <w:pPr>
              <w:spacing w:line="259" w:lineRule="auto"/>
              <w:jc w:val="left"/>
              <w:rPr>
                <w:rFonts w:cs="Times New Roman"/>
                <w:szCs w:val="24"/>
                <w:lang w:val="en-GB"/>
              </w:rPr>
            </w:pPr>
            <w:r w:rsidRPr="00AB5D9F">
              <w:rPr>
                <w:rFonts w:cs="Times New Roman"/>
                <w:szCs w:val="24"/>
                <w:lang w:val="en-GB"/>
              </w:rPr>
              <w:t>0 (0.0)</w:t>
            </w:r>
          </w:p>
        </w:tc>
        <w:tc>
          <w:tcPr>
            <w:tcW w:w="1276" w:type="dxa"/>
          </w:tcPr>
          <w:p w14:paraId="10C33199" w14:textId="45FB3A44" w:rsidR="00A75400" w:rsidRPr="00AB5D9F" w:rsidRDefault="00A75400" w:rsidP="00A75400">
            <w:pPr>
              <w:spacing w:line="259" w:lineRule="auto"/>
              <w:jc w:val="left"/>
              <w:rPr>
                <w:rFonts w:cs="Times New Roman"/>
                <w:szCs w:val="24"/>
                <w:lang w:val="en-GB"/>
              </w:rPr>
            </w:pPr>
            <w:r w:rsidRPr="00AB5D9F">
              <w:rPr>
                <w:rFonts w:cs="Times New Roman"/>
                <w:szCs w:val="24"/>
                <w:lang w:val="en-GB"/>
              </w:rPr>
              <w:t>0 (0.0)</w:t>
            </w:r>
          </w:p>
        </w:tc>
        <w:tc>
          <w:tcPr>
            <w:tcW w:w="709" w:type="dxa"/>
          </w:tcPr>
          <w:p w14:paraId="2B52836A" w14:textId="77777777" w:rsidR="00A75400" w:rsidRPr="00AB5D9F" w:rsidRDefault="00A75400" w:rsidP="00A75400">
            <w:pPr>
              <w:spacing w:line="259" w:lineRule="auto"/>
              <w:jc w:val="left"/>
              <w:rPr>
                <w:rFonts w:cs="Times New Roman"/>
                <w:szCs w:val="24"/>
                <w:lang w:val="en-GB"/>
              </w:rPr>
            </w:pPr>
          </w:p>
        </w:tc>
      </w:tr>
      <w:tr w:rsidR="007F2868" w:rsidRPr="00AB5D9F" w14:paraId="15FCC2D1" w14:textId="77777777" w:rsidTr="00433D39">
        <w:tc>
          <w:tcPr>
            <w:tcW w:w="988" w:type="dxa"/>
            <w:tcBorders>
              <w:right w:val="nil"/>
            </w:tcBorders>
          </w:tcPr>
          <w:p w14:paraId="6162EC7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B1763A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3B57F61C" w14:textId="3CC63A5F" w:rsidR="007F2868" w:rsidRPr="00AB5D9F" w:rsidRDefault="00DF32CC" w:rsidP="007F2868">
            <w:pPr>
              <w:spacing w:line="259" w:lineRule="auto"/>
              <w:jc w:val="left"/>
              <w:rPr>
                <w:rFonts w:cs="Times New Roman"/>
                <w:szCs w:val="24"/>
                <w:lang w:val="en-GB"/>
              </w:rPr>
            </w:pPr>
            <w:r w:rsidRPr="00AB5D9F">
              <w:rPr>
                <w:rFonts w:cs="Times New Roman"/>
                <w:szCs w:val="24"/>
              </w:rPr>
              <w:t>4 (6.2)</w:t>
            </w:r>
          </w:p>
        </w:tc>
        <w:tc>
          <w:tcPr>
            <w:tcW w:w="1276" w:type="dxa"/>
          </w:tcPr>
          <w:p w14:paraId="3889593A" w14:textId="18279367" w:rsidR="007F2868" w:rsidRPr="00AB5D9F" w:rsidRDefault="00DF32CC" w:rsidP="007F2868">
            <w:pPr>
              <w:spacing w:line="259" w:lineRule="auto"/>
              <w:jc w:val="left"/>
              <w:rPr>
                <w:rFonts w:cs="Times New Roman"/>
                <w:szCs w:val="24"/>
                <w:lang w:val="en-GB"/>
              </w:rPr>
            </w:pPr>
            <w:r w:rsidRPr="00AB5D9F">
              <w:rPr>
                <w:rFonts w:cs="Times New Roman"/>
                <w:szCs w:val="24"/>
              </w:rPr>
              <w:t>40 (5.2)</w:t>
            </w:r>
          </w:p>
        </w:tc>
        <w:tc>
          <w:tcPr>
            <w:tcW w:w="709" w:type="dxa"/>
          </w:tcPr>
          <w:p w14:paraId="0830E3BC" w14:textId="77777777" w:rsidR="007F2868" w:rsidRPr="00AB5D9F" w:rsidRDefault="007F2868" w:rsidP="007F2868">
            <w:pPr>
              <w:spacing w:line="259" w:lineRule="auto"/>
              <w:jc w:val="left"/>
              <w:rPr>
                <w:rFonts w:cs="Times New Roman"/>
                <w:szCs w:val="24"/>
                <w:lang w:val="en-GB"/>
              </w:rPr>
            </w:pPr>
          </w:p>
        </w:tc>
        <w:tc>
          <w:tcPr>
            <w:tcW w:w="1275" w:type="dxa"/>
          </w:tcPr>
          <w:p w14:paraId="569D58B8" w14:textId="1B3B811B" w:rsidR="007F2868" w:rsidRPr="00AB5D9F" w:rsidRDefault="00A75400" w:rsidP="007F2868">
            <w:pPr>
              <w:spacing w:line="259" w:lineRule="auto"/>
              <w:jc w:val="left"/>
              <w:rPr>
                <w:rFonts w:cs="Times New Roman"/>
                <w:szCs w:val="24"/>
                <w:lang w:val="en-GB"/>
              </w:rPr>
            </w:pPr>
            <w:r w:rsidRPr="00AB5D9F">
              <w:rPr>
                <w:rFonts w:cs="Times New Roman"/>
                <w:szCs w:val="24"/>
              </w:rPr>
              <w:t>2 (4.3)</w:t>
            </w:r>
          </w:p>
        </w:tc>
        <w:tc>
          <w:tcPr>
            <w:tcW w:w="1276" w:type="dxa"/>
          </w:tcPr>
          <w:p w14:paraId="6D61783D" w14:textId="3A697DAF" w:rsidR="007F2868" w:rsidRPr="00AB5D9F" w:rsidRDefault="00A75400" w:rsidP="007F2868">
            <w:pPr>
              <w:spacing w:line="259" w:lineRule="auto"/>
              <w:jc w:val="left"/>
              <w:rPr>
                <w:rFonts w:cs="Times New Roman"/>
                <w:szCs w:val="24"/>
                <w:lang w:val="en-GB"/>
              </w:rPr>
            </w:pPr>
            <w:r w:rsidRPr="00AB5D9F">
              <w:rPr>
                <w:rFonts w:cs="Times New Roman"/>
                <w:szCs w:val="24"/>
              </w:rPr>
              <w:t>40 (5.2)</w:t>
            </w:r>
          </w:p>
        </w:tc>
        <w:tc>
          <w:tcPr>
            <w:tcW w:w="709" w:type="dxa"/>
          </w:tcPr>
          <w:p w14:paraId="4F4E9D7E" w14:textId="77777777" w:rsidR="007F2868" w:rsidRPr="00AB5D9F" w:rsidRDefault="007F2868" w:rsidP="007F2868">
            <w:pPr>
              <w:spacing w:line="259" w:lineRule="auto"/>
              <w:jc w:val="left"/>
              <w:rPr>
                <w:rFonts w:cs="Times New Roman"/>
                <w:szCs w:val="24"/>
                <w:lang w:val="en-GB"/>
              </w:rPr>
            </w:pPr>
          </w:p>
        </w:tc>
      </w:tr>
      <w:tr w:rsidR="007F2868" w:rsidRPr="00AB5D9F" w14:paraId="002B61EE" w14:textId="77777777" w:rsidTr="00433D39">
        <w:tc>
          <w:tcPr>
            <w:tcW w:w="988" w:type="dxa"/>
            <w:tcBorders>
              <w:right w:val="nil"/>
            </w:tcBorders>
          </w:tcPr>
          <w:p w14:paraId="1CCA8FD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1FBE7C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57F735CD" w14:textId="27D2DBF9" w:rsidR="007F2868" w:rsidRPr="00AB5D9F" w:rsidRDefault="00DF32CC" w:rsidP="007F2868">
            <w:pPr>
              <w:spacing w:line="259" w:lineRule="auto"/>
              <w:jc w:val="left"/>
              <w:rPr>
                <w:rFonts w:cs="Times New Roman"/>
                <w:szCs w:val="24"/>
                <w:lang w:val="en-GB"/>
              </w:rPr>
            </w:pPr>
            <w:r w:rsidRPr="00AB5D9F">
              <w:rPr>
                <w:rFonts w:cs="Times New Roman"/>
                <w:szCs w:val="24"/>
              </w:rPr>
              <w:t>55 (85.9)</w:t>
            </w:r>
          </w:p>
        </w:tc>
        <w:tc>
          <w:tcPr>
            <w:tcW w:w="1276" w:type="dxa"/>
          </w:tcPr>
          <w:p w14:paraId="41D7CD05" w14:textId="4B92CB0B" w:rsidR="007F2868" w:rsidRPr="00AB5D9F" w:rsidRDefault="00DF32CC" w:rsidP="007F2868">
            <w:pPr>
              <w:spacing w:line="259" w:lineRule="auto"/>
              <w:jc w:val="left"/>
              <w:rPr>
                <w:rFonts w:cs="Times New Roman"/>
                <w:szCs w:val="24"/>
                <w:lang w:val="en-GB"/>
              </w:rPr>
            </w:pPr>
            <w:r w:rsidRPr="00AB5D9F">
              <w:rPr>
                <w:rFonts w:cs="Times New Roman"/>
                <w:szCs w:val="24"/>
              </w:rPr>
              <w:t>679 (89.0)</w:t>
            </w:r>
          </w:p>
        </w:tc>
        <w:tc>
          <w:tcPr>
            <w:tcW w:w="709" w:type="dxa"/>
          </w:tcPr>
          <w:p w14:paraId="0EE1009A" w14:textId="77777777" w:rsidR="007F2868" w:rsidRPr="00AB5D9F" w:rsidRDefault="007F2868" w:rsidP="007F2868">
            <w:pPr>
              <w:spacing w:line="259" w:lineRule="auto"/>
              <w:jc w:val="left"/>
              <w:rPr>
                <w:rFonts w:cs="Times New Roman"/>
                <w:szCs w:val="24"/>
                <w:lang w:val="en-GB"/>
              </w:rPr>
            </w:pPr>
          </w:p>
        </w:tc>
        <w:tc>
          <w:tcPr>
            <w:tcW w:w="1275" w:type="dxa"/>
          </w:tcPr>
          <w:p w14:paraId="68E0C7DE" w14:textId="2C664439" w:rsidR="007F2868" w:rsidRPr="00AB5D9F" w:rsidRDefault="00A75400" w:rsidP="007F2868">
            <w:pPr>
              <w:spacing w:line="259" w:lineRule="auto"/>
              <w:jc w:val="left"/>
              <w:rPr>
                <w:rFonts w:cs="Times New Roman"/>
                <w:szCs w:val="24"/>
                <w:lang w:val="en-GB"/>
              </w:rPr>
            </w:pPr>
            <w:r w:rsidRPr="00AB5D9F">
              <w:rPr>
                <w:rFonts w:cs="Times New Roman"/>
                <w:szCs w:val="24"/>
              </w:rPr>
              <w:t>42 (89.4)</w:t>
            </w:r>
          </w:p>
        </w:tc>
        <w:tc>
          <w:tcPr>
            <w:tcW w:w="1276" w:type="dxa"/>
          </w:tcPr>
          <w:p w14:paraId="12608B22" w14:textId="34777B9A" w:rsidR="007F2868" w:rsidRPr="00AB5D9F" w:rsidRDefault="00A75400" w:rsidP="007F2868">
            <w:pPr>
              <w:spacing w:line="259" w:lineRule="auto"/>
              <w:jc w:val="left"/>
              <w:rPr>
                <w:rFonts w:cs="Times New Roman"/>
                <w:szCs w:val="24"/>
                <w:lang w:val="en-GB"/>
              </w:rPr>
            </w:pPr>
            <w:r w:rsidRPr="00AB5D9F">
              <w:rPr>
                <w:rFonts w:cs="Times New Roman"/>
                <w:szCs w:val="24"/>
              </w:rPr>
              <w:t>678 (89.0)</w:t>
            </w:r>
          </w:p>
        </w:tc>
        <w:tc>
          <w:tcPr>
            <w:tcW w:w="709" w:type="dxa"/>
          </w:tcPr>
          <w:p w14:paraId="1CC65804" w14:textId="77777777" w:rsidR="007F2868" w:rsidRPr="00AB5D9F" w:rsidRDefault="007F2868" w:rsidP="007F2868">
            <w:pPr>
              <w:spacing w:line="259" w:lineRule="auto"/>
              <w:jc w:val="left"/>
              <w:rPr>
                <w:rFonts w:cs="Times New Roman"/>
                <w:szCs w:val="24"/>
                <w:lang w:val="en-GB"/>
              </w:rPr>
            </w:pPr>
          </w:p>
        </w:tc>
      </w:tr>
      <w:tr w:rsidR="007F2868" w:rsidRPr="00AB5D9F" w14:paraId="75497FE6" w14:textId="77777777" w:rsidTr="00433D39">
        <w:tc>
          <w:tcPr>
            <w:tcW w:w="2830" w:type="dxa"/>
            <w:gridSpan w:val="2"/>
          </w:tcPr>
          <w:p w14:paraId="1B589E16"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31B5756E" w14:textId="77777777" w:rsidR="007F2868" w:rsidRPr="00AB5D9F" w:rsidRDefault="007F2868" w:rsidP="007F2868">
            <w:pPr>
              <w:spacing w:line="259" w:lineRule="auto"/>
              <w:jc w:val="left"/>
              <w:rPr>
                <w:rFonts w:cs="Times New Roman"/>
                <w:szCs w:val="24"/>
                <w:lang w:val="nn-NO"/>
              </w:rPr>
            </w:pPr>
          </w:p>
        </w:tc>
        <w:tc>
          <w:tcPr>
            <w:tcW w:w="1276" w:type="dxa"/>
          </w:tcPr>
          <w:p w14:paraId="1966D11C" w14:textId="77777777" w:rsidR="007F2868" w:rsidRPr="00AB5D9F" w:rsidRDefault="007F2868" w:rsidP="007F2868">
            <w:pPr>
              <w:spacing w:line="259" w:lineRule="auto"/>
              <w:jc w:val="left"/>
              <w:rPr>
                <w:rFonts w:cs="Times New Roman"/>
                <w:szCs w:val="24"/>
                <w:lang w:val="nn-NO"/>
              </w:rPr>
            </w:pPr>
          </w:p>
        </w:tc>
        <w:tc>
          <w:tcPr>
            <w:tcW w:w="709" w:type="dxa"/>
          </w:tcPr>
          <w:p w14:paraId="1870D1FA" w14:textId="70E8E2BB" w:rsidR="007F2868" w:rsidRPr="00AB5D9F" w:rsidRDefault="00DF32CC" w:rsidP="007F2868">
            <w:pPr>
              <w:spacing w:line="259" w:lineRule="auto"/>
              <w:jc w:val="left"/>
              <w:rPr>
                <w:rFonts w:cs="Times New Roman"/>
                <w:szCs w:val="24"/>
                <w:lang w:val="nn-NO"/>
              </w:rPr>
            </w:pPr>
            <w:r w:rsidRPr="00AB5D9F">
              <w:rPr>
                <w:rFonts w:cs="Times New Roman"/>
                <w:szCs w:val="24"/>
              </w:rPr>
              <w:t>0.205</w:t>
            </w:r>
          </w:p>
        </w:tc>
        <w:tc>
          <w:tcPr>
            <w:tcW w:w="1275" w:type="dxa"/>
          </w:tcPr>
          <w:p w14:paraId="3B341D24" w14:textId="77777777" w:rsidR="007F2868" w:rsidRPr="00AB5D9F" w:rsidRDefault="007F2868" w:rsidP="007F2868">
            <w:pPr>
              <w:spacing w:line="259" w:lineRule="auto"/>
              <w:jc w:val="left"/>
              <w:rPr>
                <w:rFonts w:cs="Times New Roman"/>
                <w:szCs w:val="24"/>
                <w:lang w:val="nn-NO"/>
              </w:rPr>
            </w:pPr>
          </w:p>
        </w:tc>
        <w:tc>
          <w:tcPr>
            <w:tcW w:w="1276" w:type="dxa"/>
          </w:tcPr>
          <w:p w14:paraId="594EC631" w14:textId="77777777" w:rsidR="007F2868" w:rsidRPr="00AB5D9F" w:rsidRDefault="007F2868" w:rsidP="007F2868">
            <w:pPr>
              <w:spacing w:line="259" w:lineRule="auto"/>
              <w:jc w:val="left"/>
              <w:rPr>
                <w:rFonts w:cs="Times New Roman"/>
                <w:szCs w:val="24"/>
                <w:lang w:val="nn-NO"/>
              </w:rPr>
            </w:pPr>
          </w:p>
        </w:tc>
        <w:tc>
          <w:tcPr>
            <w:tcW w:w="709" w:type="dxa"/>
          </w:tcPr>
          <w:p w14:paraId="3E163705" w14:textId="16EED4CC" w:rsidR="007F2868" w:rsidRPr="00AB5D9F" w:rsidRDefault="00A75400" w:rsidP="007F2868">
            <w:pPr>
              <w:spacing w:line="259" w:lineRule="auto"/>
              <w:jc w:val="left"/>
              <w:rPr>
                <w:rFonts w:cs="Times New Roman"/>
                <w:szCs w:val="24"/>
                <w:lang w:val="nn-NO"/>
              </w:rPr>
            </w:pPr>
            <w:r w:rsidRPr="00AB5D9F">
              <w:rPr>
                <w:rFonts w:cs="Times New Roman"/>
                <w:szCs w:val="24"/>
              </w:rPr>
              <w:t>0.189</w:t>
            </w:r>
          </w:p>
        </w:tc>
      </w:tr>
      <w:tr w:rsidR="007F2868" w:rsidRPr="00AB5D9F" w14:paraId="7163EF4F" w14:textId="77777777" w:rsidTr="00433D39">
        <w:tc>
          <w:tcPr>
            <w:tcW w:w="988" w:type="dxa"/>
            <w:tcBorders>
              <w:right w:val="nil"/>
            </w:tcBorders>
          </w:tcPr>
          <w:p w14:paraId="1FBC8687"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1E81B925"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0</w:t>
            </w:r>
          </w:p>
        </w:tc>
        <w:tc>
          <w:tcPr>
            <w:tcW w:w="1276" w:type="dxa"/>
          </w:tcPr>
          <w:p w14:paraId="71A87A95" w14:textId="6D610CC5" w:rsidR="007F2868" w:rsidRPr="00AB5D9F" w:rsidRDefault="00DF32CC" w:rsidP="007F2868">
            <w:pPr>
              <w:spacing w:line="259" w:lineRule="auto"/>
              <w:jc w:val="left"/>
              <w:rPr>
                <w:rFonts w:cs="Times New Roman"/>
                <w:szCs w:val="24"/>
                <w:lang w:val="nn-NO"/>
              </w:rPr>
            </w:pPr>
            <w:r w:rsidRPr="00AB5D9F">
              <w:rPr>
                <w:rFonts w:cs="Times New Roman"/>
                <w:szCs w:val="24"/>
              </w:rPr>
              <w:t>41 (64.1)</w:t>
            </w:r>
          </w:p>
        </w:tc>
        <w:tc>
          <w:tcPr>
            <w:tcW w:w="1276" w:type="dxa"/>
          </w:tcPr>
          <w:p w14:paraId="6773A488" w14:textId="055BABC6" w:rsidR="007F2868" w:rsidRPr="00AB5D9F" w:rsidRDefault="00DF32CC" w:rsidP="007F2868">
            <w:pPr>
              <w:spacing w:line="259" w:lineRule="auto"/>
              <w:jc w:val="left"/>
              <w:rPr>
                <w:rFonts w:cs="Times New Roman"/>
                <w:szCs w:val="24"/>
                <w:lang w:val="nn-NO"/>
              </w:rPr>
            </w:pPr>
            <w:r w:rsidRPr="00AB5D9F">
              <w:rPr>
                <w:rFonts w:cs="Times New Roman"/>
                <w:szCs w:val="24"/>
              </w:rPr>
              <w:t>558 (73.1)</w:t>
            </w:r>
          </w:p>
        </w:tc>
        <w:tc>
          <w:tcPr>
            <w:tcW w:w="709" w:type="dxa"/>
          </w:tcPr>
          <w:p w14:paraId="5A7BDFBA" w14:textId="77777777" w:rsidR="007F2868" w:rsidRPr="00AB5D9F" w:rsidRDefault="007F2868" w:rsidP="007F2868">
            <w:pPr>
              <w:spacing w:line="259" w:lineRule="auto"/>
              <w:jc w:val="left"/>
              <w:rPr>
                <w:rFonts w:cs="Times New Roman"/>
                <w:szCs w:val="24"/>
                <w:lang w:val="nn-NO"/>
              </w:rPr>
            </w:pPr>
          </w:p>
        </w:tc>
        <w:tc>
          <w:tcPr>
            <w:tcW w:w="1275" w:type="dxa"/>
          </w:tcPr>
          <w:p w14:paraId="5D42D91B" w14:textId="282CC0DE" w:rsidR="007F2868" w:rsidRPr="00AB5D9F" w:rsidRDefault="00A75400" w:rsidP="007F2868">
            <w:pPr>
              <w:spacing w:line="259" w:lineRule="auto"/>
              <w:jc w:val="left"/>
              <w:rPr>
                <w:rFonts w:cs="Times New Roman"/>
                <w:szCs w:val="24"/>
                <w:lang w:val="nn-NO"/>
              </w:rPr>
            </w:pPr>
            <w:r w:rsidRPr="00AB5D9F">
              <w:rPr>
                <w:rFonts w:cs="Times New Roman"/>
                <w:szCs w:val="24"/>
              </w:rPr>
              <w:t>32 (68.1)</w:t>
            </w:r>
          </w:p>
        </w:tc>
        <w:tc>
          <w:tcPr>
            <w:tcW w:w="1276" w:type="dxa"/>
          </w:tcPr>
          <w:p w14:paraId="688FC848" w14:textId="55DEA266" w:rsidR="007F2868" w:rsidRPr="00AB5D9F" w:rsidRDefault="00A75400" w:rsidP="007F2868">
            <w:pPr>
              <w:spacing w:line="259" w:lineRule="auto"/>
              <w:jc w:val="left"/>
              <w:rPr>
                <w:rFonts w:cs="Times New Roman"/>
                <w:szCs w:val="24"/>
                <w:lang w:val="nn-NO"/>
              </w:rPr>
            </w:pPr>
            <w:r w:rsidRPr="00AB5D9F">
              <w:rPr>
                <w:rFonts w:cs="Times New Roman"/>
                <w:szCs w:val="24"/>
              </w:rPr>
              <w:t>557 (73.1)</w:t>
            </w:r>
          </w:p>
        </w:tc>
        <w:tc>
          <w:tcPr>
            <w:tcW w:w="709" w:type="dxa"/>
          </w:tcPr>
          <w:p w14:paraId="6F036C70" w14:textId="77777777" w:rsidR="007F2868" w:rsidRPr="00AB5D9F" w:rsidRDefault="007F2868" w:rsidP="007F2868">
            <w:pPr>
              <w:spacing w:line="259" w:lineRule="auto"/>
              <w:jc w:val="left"/>
              <w:rPr>
                <w:rFonts w:cs="Times New Roman"/>
                <w:szCs w:val="24"/>
                <w:lang w:val="nn-NO"/>
              </w:rPr>
            </w:pPr>
          </w:p>
        </w:tc>
      </w:tr>
      <w:tr w:rsidR="007F2868" w:rsidRPr="00AB5D9F" w14:paraId="1FCEA1CF" w14:textId="77777777" w:rsidTr="00433D39">
        <w:tc>
          <w:tcPr>
            <w:tcW w:w="988" w:type="dxa"/>
            <w:tcBorders>
              <w:right w:val="nil"/>
            </w:tcBorders>
          </w:tcPr>
          <w:p w14:paraId="21E095D3"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3FE07753"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1</w:t>
            </w:r>
          </w:p>
        </w:tc>
        <w:tc>
          <w:tcPr>
            <w:tcW w:w="1276" w:type="dxa"/>
          </w:tcPr>
          <w:p w14:paraId="214E836C" w14:textId="0733D736" w:rsidR="007F2868" w:rsidRPr="00AB5D9F" w:rsidRDefault="00DF32CC" w:rsidP="007F2868">
            <w:pPr>
              <w:spacing w:line="259" w:lineRule="auto"/>
              <w:jc w:val="left"/>
              <w:rPr>
                <w:rFonts w:cs="Times New Roman"/>
                <w:szCs w:val="24"/>
                <w:lang w:val="nn-NO"/>
              </w:rPr>
            </w:pPr>
            <w:r w:rsidRPr="00AB5D9F">
              <w:rPr>
                <w:rFonts w:cs="Times New Roman"/>
                <w:szCs w:val="24"/>
              </w:rPr>
              <w:t>11 (17.2)</w:t>
            </w:r>
          </w:p>
        </w:tc>
        <w:tc>
          <w:tcPr>
            <w:tcW w:w="1276" w:type="dxa"/>
          </w:tcPr>
          <w:p w14:paraId="5C1478A9" w14:textId="570CF923" w:rsidR="007F2868" w:rsidRPr="00AB5D9F" w:rsidRDefault="00DF32CC" w:rsidP="007F2868">
            <w:pPr>
              <w:spacing w:line="259" w:lineRule="auto"/>
              <w:jc w:val="left"/>
              <w:rPr>
                <w:rFonts w:cs="Times New Roman"/>
                <w:szCs w:val="24"/>
                <w:lang w:val="nn-NO"/>
              </w:rPr>
            </w:pPr>
            <w:r w:rsidRPr="00AB5D9F">
              <w:rPr>
                <w:rFonts w:cs="Times New Roman"/>
                <w:szCs w:val="24"/>
              </w:rPr>
              <w:t>99 (13.0)</w:t>
            </w:r>
          </w:p>
        </w:tc>
        <w:tc>
          <w:tcPr>
            <w:tcW w:w="709" w:type="dxa"/>
          </w:tcPr>
          <w:p w14:paraId="1865CE9A" w14:textId="77777777" w:rsidR="007F2868" w:rsidRPr="00AB5D9F" w:rsidRDefault="007F2868" w:rsidP="007F2868">
            <w:pPr>
              <w:spacing w:line="259" w:lineRule="auto"/>
              <w:jc w:val="left"/>
              <w:rPr>
                <w:rFonts w:cs="Times New Roman"/>
                <w:szCs w:val="24"/>
                <w:lang w:val="nn-NO"/>
              </w:rPr>
            </w:pPr>
          </w:p>
        </w:tc>
        <w:tc>
          <w:tcPr>
            <w:tcW w:w="1275" w:type="dxa"/>
          </w:tcPr>
          <w:p w14:paraId="14B3B04E" w14:textId="7DDEA278" w:rsidR="007F2868" w:rsidRPr="00AB5D9F" w:rsidRDefault="00A75400" w:rsidP="007F2868">
            <w:pPr>
              <w:spacing w:line="259" w:lineRule="auto"/>
              <w:jc w:val="left"/>
              <w:rPr>
                <w:rFonts w:cs="Times New Roman"/>
                <w:szCs w:val="24"/>
                <w:lang w:val="nn-NO"/>
              </w:rPr>
            </w:pPr>
            <w:r w:rsidRPr="00AB5D9F">
              <w:rPr>
                <w:rFonts w:cs="Times New Roman"/>
                <w:szCs w:val="24"/>
              </w:rPr>
              <w:t>9 (19.1)</w:t>
            </w:r>
          </w:p>
        </w:tc>
        <w:tc>
          <w:tcPr>
            <w:tcW w:w="1276" w:type="dxa"/>
          </w:tcPr>
          <w:p w14:paraId="4C7F6951" w14:textId="6C545879" w:rsidR="007F2868" w:rsidRPr="00AB5D9F" w:rsidRDefault="00A75400" w:rsidP="007F2868">
            <w:pPr>
              <w:spacing w:line="259" w:lineRule="auto"/>
              <w:jc w:val="left"/>
              <w:rPr>
                <w:rFonts w:cs="Times New Roman"/>
                <w:szCs w:val="24"/>
                <w:lang w:val="nn-NO"/>
              </w:rPr>
            </w:pPr>
            <w:r w:rsidRPr="00AB5D9F">
              <w:rPr>
                <w:rFonts w:cs="Times New Roman"/>
                <w:szCs w:val="24"/>
              </w:rPr>
              <w:t>99 (13.0)</w:t>
            </w:r>
          </w:p>
        </w:tc>
        <w:tc>
          <w:tcPr>
            <w:tcW w:w="709" w:type="dxa"/>
          </w:tcPr>
          <w:p w14:paraId="4EF81F1E" w14:textId="77777777" w:rsidR="007F2868" w:rsidRPr="00AB5D9F" w:rsidRDefault="007F2868" w:rsidP="007F2868">
            <w:pPr>
              <w:spacing w:line="259" w:lineRule="auto"/>
              <w:jc w:val="left"/>
              <w:rPr>
                <w:rFonts w:cs="Times New Roman"/>
                <w:szCs w:val="24"/>
                <w:lang w:val="nn-NO"/>
              </w:rPr>
            </w:pPr>
          </w:p>
        </w:tc>
      </w:tr>
      <w:tr w:rsidR="007F2868" w:rsidRPr="00AB5D9F" w14:paraId="4EE34A78" w14:textId="77777777" w:rsidTr="00433D39">
        <w:tc>
          <w:tcPr>
            <w:tcW w:w="988" w:type="dxa"/>
            <w:tcBorders>
              <w:right w:val="nil"/>
            </w:tcBorders>
          </w:tcPr>
          <w:p w14:paraId="552248DB"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1F51DE6A"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2</w:t>
            </w:r>
          </w:p>
        </w:tc>
        <w:tc>
          <w:tcPr>
            <w:tcW w:w="1276" w:type="dxa"/>
          </w:tcPr>
          <w:p w14:paraId="22CE4EB8" w14:textId="59B95B7C" w:rsidR="007F2868" w:rsidRPr="00AB5D9F" w:rsidRDefault="00DF32CC" w:rsidP="007F2868">
            <w:pPr>
              <w:spacing w:line="259" w:lineRule="auto"/>
              <w:jc w:val="left"/>
              <w:rPr>
                <w:rFonts w:cs="Times New Roman"/>
                <w:szCs w:val="24"/>
                <w:lang w:val="nn-NO"/>
              </w:rPr>
            </w:pPr>
            <w:r w:rsidRPr="00AB5D9F">
              <w:rPr>
                <w:rFonts w:cs="Times New Roman"/>
                <w:szCs w:val="24"/>
              </w:rPr>
              <w:t>4 (6.2)</w:t>
            </w:r>
          </w:p>
        </w:tc>
        <w:tc>
          <w:tcPr>
            <w:tcW w:w="1276" w:type="dxa"/>
          </w:tcPr>
          <w:p w14:paraId="5FAEA3E3" w14:textId="1E6FD6BE" w:rsidR="007F2868" w:rsidRPr="00AB5D9F" w:rsidRDefault="00DF32CC" w:rsidP="007F2868">
            <w:pPr>
              <w:spacing w:line="259" w:lineRule="auto"/>
              <w:jc w:val="left"/>
              <w:rPr>
                <w:rFonts w:cs="Times New Roman"/>
                <w:szCs w:val="24"/>
                <w:lang w:val="nn-NO"/>
              </w:rPr>
            </w:pPr>
            <w:r w:rsidRPr="00AB5D9F">
              <w:rPr>
                <w:rFonts w:cs="Times New Roman"/>
                <w:szCs w:val="24"/>
              </w:rPr>
              <w:t>28 (3.7)</w:t>
            </w:r>
          </w:p>
        </w:tc>
        <w:tc>
          <w:tcPr>
            <w:tcW w:w="709" w:type="dxa"/>
          </w:tcPr>
          <w:p w14:paraId="49D21A66" w14:textId="77777777" w:rsidR="007F2868" w:rsidRPr="00AB5D9F" w:rsidRDefault="007F2868" w:rsidP="007F2868">
            <w:pPr>
              <w:spacing w:line="259" w:lineRule="auto"/>
              <w:jc w:val="left"/>
              <w:rPr>
                <w:rFonts w:cs="Times New Roman"/>
                <w:szCs w:val="24"/>
                <w:lang w:val="nn-NO"/>
              </w:rPr>
            </w:pPr>
          </w:p>
        </w:tc>
        <w:tc>
          <w:tcPr>
            <w:tcW w:w="1275" w:type="dxa"/>
          </w:tcPr>
          <w:p w14:paraId="1C4B9A37" w14:textId="46E5FB2E" w:rsidR="007F2868" w:rsidRPr="00AB5D9F" w:rsidRDefault="00A75400" w:rsidP="007F2868">
            <w:pPr>
              <w:spacing w:line="259" w:lineRule="auto"/>
              <w:jc w:val="left"/>
              <w:rPr>
                <w:rFonts w:cs="Times New Roman"/>
                <w:szCs w:val="24"/>
                <w:lang w:val="nn-NO"/>
              </w:rPr>
            </w:pPr>
            <w:r w:rsidRPr="00AB5D9F">
              <w:rPr>
                <w:rFonts w:cs="Times New Roman"/>
                <w:szCs w:val="24"/>
              </w:rPr>
              <w:t>1 (2.1)</w:t>
            </w:r>
          </w:p>
        </w:tc>
        <w:tc>
          <w:tcPr>
            <w:tcW w:w="1276" w:type="dxa"/>
          </w:tcPr>
          <w:p w14:paraId="1B67FDAF" w14:textId="5EECD86E" w:rsidR="007F2868" w:rsidRPr="00AB5D9F" w:rsidRDefault="00A75400" w:rsidP="007F2868">
            <w:pPr>
              <w:spacing w:line="259" w:lineRule="auto"/>
              <w:jc w:val="left"/>
              <w:rPr>
                <w:rFonts w:cs="Times New Roman"/>
                <w:szCs w:val="24"/>
                <w:lang w:val="nn-NO"/>
              </w:rPr>
            </w:pPr>
            <w:r w:rsidRPr="00AB5D9F">
              <w:rPr>
                <w:rFonts w:cs="Times New Roman"/>
                <w:szCs w:val="24"/>
              </w:rPr>
              <w:t>28 (3.7)</w:t>
            </w:r>
          </w:p>
        </w:tc>
        <w:tc>
          <w:tcPr>
            <w:tcW w:w="709" w:type="dxa"/>
          </w:tcPr>
          <w:p w14:paraId="7F7BE3E8" w14:textId="77777777" w:rsidR="007F2868" w:rsidRPr="00AB5D9F" w:rsidRDefault="007F2868" w:rsidP="007F2868">
            <w:pPr>
              <w:spacing w:line="259" w:lineRule="auto"/>
              <w:jc w:val="left"/>
              <w:rPr>
                <w:rFonts w:cs="Times New Roman"/>
                <w:szCs w:val="24"/>
                <w:lang w:val="nn-NO"/>
              </w:rPr>
            </w:pPr>
          </w:p>
        </w:tc>
      </w:tr>
      <w:tr w:rsidR="007F2868" w:rsidRPr="00AB5D9F" w14:paraId="5E5587BF" w14:textId="77777777" w:rsidTr="00433D39">
        <w:tc>
          <w:tcPr>
            <w:tcW w:w="988" w:type="dxa"/>
            <w:tcBorders>
              <w:right w:val="nil"/>
            </w:tcBorders>
          </w:tcPr>
          <w:p w14:paraId="00ACBBEF"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7DB2673C"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en-GB"/>
              </w:rPr>
              <w:t>3</w:t>
            </w:r>
          </w:p>
        </w:tc>
        <w:tc>
          <w:tcPr>
            <w:tcW w:w="1276" w:type="dxa"/>
          </w:tcPr>
          <w:p w14:paraId="402F5778" w14:textId="704471D9" w:rsidR="007F2868" w:rsidRPr="00AB5D9F" w:rsidRDefault="00DF32CC" w:rsidP="007F2868">
            <w:pPr>
              <w:spacing w:line="259" w:lineRule="auto"/>
              <w:jc w:val="left"/>
              <w:rPr>
                <w:rFonts w:cs="Times New Roman"/>
                <w:szCs w:val="24"/>
                <w:lang w:val="nn-NO"/>
              </w:rPr>
            </w:pPr>
            <w:r w:rsidRPr="00AB5D9F">
              <w:rPr>
                <w:rFonts w:cs="Times New Roman"/>
                <w:szCs w:val="24"/>
              </w:rPr>
              <w:t>8 (12.5)</w:t>
            </w:r>
          </w:p>
        </w:tc>
        <w:tc>
          <w:tcPr>
            <w:tcW w:w="1276" w:type="dxa"/>
          </w:tcPr>
          <w:p w14:paraId="733B608C" w14:textId="6A7B3CF3" w:rsidR="007F2868" w:rsidRPr="00AB5D9F" w:rsidRDefault="00DF32CC" w:rsidP="007F2868">
            <w:pPr>
              <w:spacing w:line="259" w:lineRule="auto"/>
              <w:jc w:val="left"/>
              <w:rPr>
                <w:rFonts w:cs="Times New Roman"/>
                <w:szCs w:val="24"/>
                <w:lang w:val="nn-NO"/>
              </w:rPr>
            </w:pPr>
            <w:r w:rsidRPr="00AB5D9F">
              <w:rPr>
                <w:rFonts w:cs="Times New Roman"/>
                <w:szCs w:val="24"/>
              </w:rPr>
              <w:t>78 (10.2)</w:t>
            </w:r>
          </w:p>
        </w:tc>
        <w:tc>
          <w:tcPr>
            <w:tcW w:w="709" w:type="dxa"/>
          </w:tcPr>
          <w:p w14:paraId="47F3BF6A" w14:textId="77777777" w:rsidR="007F2868" w:rsidRPr="00AB5D9F" w:rsidRDefault="007F2868" w:rsidP="007F2868">
            <w:pPr>
              <w:spacing w:line="259" w:lineRule="auto"/>
              <w:jc w:val="left"/>
              <w:rPr>
                <w:rFonts w:cs="Times New Roman"/>
                <w:szCs w:val="24"/>
                <w:lang w:val="nn-NO"/>
              </w:rPr>
            </w:pPr>
          </w:p>
        </w:tc>
        <w:tc>
          <w:tcPr>
            <w:tcW w:w="1275" w:type="dxa"/>
          </w:tcPr>
          <w:p w14:paraId="6D03165A" w14:textId="24852788" w:rsidR="007F2868" w:rsidRPr="00AB5D9F" w:rsidRDefault="00A75400" w:rsidP="007F2868">
            <w:pPr>
              <w:spacing w:line="259" w:lineRule="auto"/>
              <w:jc w:val="left"/>
              <w:rPr>
                <w:rFonts w:cs="Times New Roman"/>
                <w:szCs w:val="24"/>
                <w:lang w:val="nn-NO"/>
              </w:rPr>
            </w:pPr>
            <w:r w:rsidRPr="00AB5D9F">
              <w:rPr>
                <w:rFonts w:cs="Times New Roman"/>
                <w:szCs w:val="24"/>
              </w:rPr>
              <w:t>5 (10.6)</w:t>
            </w:r>
          </w:p>
        </w:tc>
        <w:tc>
          <w:tcPr>
            <w:tcW w:w="1276" w:type="dxa"/>
          </w:tcPr>
          <w:p w14:paraId="2A7D7A86" w14:textId="761B01E3" w:rsidR="007F2868" w:rsidRPr="00AB5D9F" w:rsidRDefault="00A75400" w:rsidP="007F2868">
            <w:pPr>
              <w:spacing w:line="259" w:lineRule="auto"/>
              <w:jc w:val="left"/>
              <w:rPr>
                <w:rFonts w:cs="Times New Roman"/>
                <w:szCs w:val="24"/>
                <w:lang w:val="nn-NO"/>
              </w:rPr>
            </w:pPr>
            <w:r w:rsidRPr="00AB5D9F">
              <w:rPr>
                <w:rFonts w:cs="Times New Roman"/>
                <w:szCs w:val="24"/>
              </w:rPr>
              <w:t>78 (10.2)</w:t>
            </w:r>
          </w:p>
        </w:tc>
        <w:tc>
          <w:tcPr>
            <w:tcW w:w="709" w:type="dxa"/>
          </w:tcPr>
          <w:p w14:paraId="2AD23C06" w14:textId="77777777" w:rsidR="007F2868" w:rsidRPr="00AB5D9F" w:rsidRDefault="007F2868" w:rsidP="007F2868">
            <w:pPr>
              <w:spacing w:line="259" w:lineRule="auto"/>
              <w:jc w:val="left"/>
              <w:rPr>
                <w:rFonts w:cs="Times New Roman"/>
                <w:szCs w:val="24"/>
                <w:lang w:val="nn-NO"/>
              </w:rPr>
            </w:pPr>
          </w:p>
        </w:tc>
      </w:tr>
      <w:tr w:rsidR="007F2868" w:rsidRPr="00AB5D9F" w14:paraId="52A2817F" w14:textId="77777777" w:rsidTr="00433D39">
        <w:tc>
          <w:tcPr>
            <w:tcW w:w="2830" w:type="dxa"/>
            <w:gridSpan w:val="2"/>
          </w:tcPr>
          <w:p w14:paraId="124594D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126C9A09" w14:textId="3D3EF98C" w:rsidR="007F2868" w:rsidRPr="00AB5D9F" w:rsidRDefault="00DF32CC" w:rsidP="007F2868">
            <w:pPr>
              <w:spacing w:line="259" w:lineRule="auto"/>
              <w:jc w:val="left"/>
              <w:rPr>
                <w:rFonts w:cs="Times New Roman"/>
                <w:szCs w:val="24"/>
              </w:rPr>
            </w:pPr>
            <w:r w:rsidRPr="00AB5D9F">
              <w:rPr>
                <w:rFonts w:cs="Times New Roman"/>
                <w:szCs w:val="24"/>
              </w:rPr>
              <w:t>1.73 (1.41)</w:t>
            </w:r>
          </w:p>
        </w:tc>
        <w:tc>
          <w:tcPr>
            <w:tcW w:w="1276" w:type="dxa"/>
          </w:tcPr>
          <w:p w14:paraId="6B5E0423" w14:textId="01A8CA11" w:rsidR="007F2868" w:rsidRPr="00AB5D9F" w:rsidRDefault="00DF32CC" w:rsidP="007F2868">
            <w:pPr>
              <w:spacing w:line="259" w:lineRule="auto"/>
              <w:jc w:val="left"/>
              <w:rPr>
                <w:rFonts w:cs="Times New Roman"/>
                <w:szCs w:val="24"/>
              </w:rPr>
            </w:pPr>
            <w:r w:rsidRPr="00AB5D9F">
              <w:rPr>
                <w:rFonts w:cs="Times New Roman"/>
                <w:szCs w:val="24"/>
              </w:rPr>
              <w:t>2.07 (1.96)</w:t>
            </w:r>
          </w:p>
        </w:tc>
        <w:tc>
          <w:tcPr>
            <w:tcW w:w="709" w:type="dxa"/>
          </w:tcPr>
          <w:p w14:paraId="10D1ADC0" w14:textId="0F0AB3CA" w:rsidR="007F2868" w:rsidRPr="00AB5D9F" w:rsidRDefault="00DF32CC" w:rsidP="007F2868">
            <w:pPr>
              <w:spacing w:line="259" w:lineRule="auto"/>
              <w:jc w:val="left"/>
              <w:rPr>
                <w:rFonts w:cs="Times New Roman"/>
                <w:szCs w:val="24"/>
              </w:rPr>
            </w:pPr>
            <w:r w:rsidRPr="00AB5D9F">
              <w:rPr>
                <w:rFonts w:cs="Times New Roman"/>
                <w:szCs w:val="24"/>
              </w:rPr>
              <w:t>0.200</w:t>
            </w:r>
          </w:p>
        </w:tc>
        <w:tc>
          <w:tcPr>
            <w:tcW w:w="1275" w:type="dxa"/>
          </w:tcPr>
          <w:p w14:paraId="57035C1D" w14:textId="70F7EDA4" w:rsidR="007F2868" w:rsidRPr="00AB5D9F" w:rsidRDefault="00A75400" w:rsidP="007F2868">
            <w:pPr>
              <w:spacing w:line="259" w:lineRule="auto"/>
              <w:jc w:val="left"/>
              <w:rPr>
                <w:rFonts w:cs="Times New Roman"/>
                <w:szCs w:val="24"/>
              </w:rPr>
            </w:pPr>
            <w:r w:rsidRPr="00AB5D9F">
              <w:rPr>
                <w:rFonts w:cs="Times New Roman"/>
                <w:szCs w:val="24"/>
              </w:rPr>
              <w:t>1.81 (1.54)</w:t>
            </w:r>
          </w:p>
        </w:tc>
        <w:tc>
          <w:tcPr>
            <w:tcW w:w="1276" w:type="dxa"/>
          </w:tcPr>
          <w:p w14:paraId="36F1BBAC" w14:textId="05245EAD" w:rsidR="007F2868" w:rsidRPr="00AB5D9F" w:rsidRDefault="00A75400" w:rsidP="007F2868">
            <w:pPr>
              <w:spacing w:line="259" w:lineRule="auto"/>
              <w:jc w:val="left"/>
              <w:rPr>
                <w:rFonts w:cs="Times New Roman"/>
                <w:szCs w:val="24"/>
              </w:rPr>
            </w:pPr>
            <w:r w:rsidRPr="00AB5D9F">
              <w:rPr>
                <w:rFonts w:cs="Times New Roman"/>
                <w:szCs w:val="24"/>
              </w:rPr>
              <w:t>2.08 (1.96)</w:t>
            </w:r>
          </w:p>
        </w:tc>
        <w:tc>
          <w:tcPr>
            <w:tcW w:w="709" w:type="dxa"/>
          </w:tcPr>
          <w:p w14:paraId="72B987FA" w14:textId="5A5CAD62" w:rsidR="007F2868" w:rsidRPr="00AB5D9F" w:rsidRDefault="00A75400" w:rsidP="007F2868">
            <w:pPr>
              <w:spacing w:line="259" w:lineRule="auto"/>
              <w:jc w:val="left"/>
              <w:rPr>
                <w:rFonts w:cs="Times New Roman"/>
                <w:szCs w:val="24"/>
              </w:rPr>
            </w:pPr>
            <w:r w:rsidRPr="00AB5D9F">
              <w:rPr>
                <w:rFonts w:cs="Times New Roman"/>
                <w:szCs w:val="24"/>
              </w:rPr>
              <w:t>0.152</w:t>
            </w:r>
          </w:p>
        </w:tc>
      </w:tr>
      <w:tr w:rsidR="007F2868" w:rsidRPr="00AB5D9F" w14:paraId="477F519D" w14:textId="77777777" w:rsidTr="00433D39">
        <w:tc>
          <w:tcPr>
            <w:tcW w:w="2830" w:type="dxa"/>
            <w:gridSpan w:val="2"/>
          </w:tcPr>
          <w:p w14:paraId="3F4ED2C2"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RED_MEAT_T7, n (%)</w:t>
            </w:r>
          </w:p>
        </w:tc>
        <w:tc>
          <w:tcPr>
            <w:tcW w:w="1276" w:type="dxa"/>
          </w:tcPr>
          <w:p w14:paraId="4DF82C59" w14:textId="77777777" w:rsidR="007F2868" w:rsidRPr="00AB5D9F" w:rsidRDefault="007F2868" w:rsidP="007F2868">
            <w:pPr>
              <w:spacing w:line="259" w:lineRule="auto"/>
              <w:jc w:val="left"/>
              <w:rPr>
                <w:rFonts w:cs="Times New Roman"/>
                <w:szCs w:val="24"/>
              </w:rPr>
            </w:pPr>
          </w:p>
        </w:tc>
        <w:tc>
          <w:tcPr>
            <w:tcW w:w="1276" w:type="dxa"/>
          </w:tcPr>
          <w:p w14:paraId="44CA444C" w14:textId="77777777" w:rsidR="007F2868" w:rsidRPr="00AB5D9F" w:rsidRDefault="007F2868" w:rsidP="007F2868">
            <w:pPr>
              <w:spacing w:line="259" w:lineRule="auto"/>
              <w:jc w:val="left"/>
              <w:rPr>
                <w:rFonts w:cs="Times New Roman"/>
                <w:szCs w:val="24"/>
              </w:rPr>
            </w:pPr>
          </w:p>
        </w:tc>
        <w:tc>
          <w:tcPr>
            <w:tcW w:w="709" w:type="dxa"/>
          </w:tcPr>
          <w:p w14:paraId="1EAAFC04" w14:textId="0C57FD2A" w:rsidR="007F2868" w:rsidRPr="00AB5D9F" w:rsidRDefault="00DF32CC" w:rsidP="007F2868">
            <w:pPr>
              <w:spacing w:line="259" w:lineRule="auto"/>
              <w:jc w:val="left"/>
              <w:rPr>
                <w:rFonts w:cs="Times New Roman"/>
                <w:szCs w:val="24"/>
              </w:rPr>
            </w:pPr>
            <w:r w:rsidRPr="00AB5D9F">
              <w:rPr>
                <w:rFonts w:cs="Times New Roman"/>
                <w:szCs w:val="24"/>
              </w:rPr>
              <w:t>0.461</w:t>
            </w:r>
          </w:p>
        </w:tc>
        <w:tc>
          <w:tcPr>
            <w:tcW w:w="1275" w:type="dxa"/>
          </w:tcPr>
          <w:p w14:paraId="2092E837" w14:textId="77777777" w:rsidR="007F2868" w:rsidRPr="00AB5D9F" w:rsidRDefault="007F2868" w:rsidP="007F2868">
            <w:pPr>
              <w:spacing w:line="259" w:lineRule="auto"/>
              <w:jc w:val="left"/>
              <w:rPr>
                <w:rFonts w:cs="Times New Roman"/>
                <w:szCs w:val="24"/>
              </w:rPr>
            </w:pPr>
          </w:p>
        </w:tc>
        <w:tc>
          <w:tcPr>
            <w:tcW w:w="1276" w:type="dxa"/>
          </w:tcPr>
          <w:p w14:paraId="3EE359C0" w14:textId="77777777" w:rsidR="007F2868" w:rsidRPr="00AB5D9F" w:rsidRDefault="007F2868" w:rsidP="007F2868">
            <w:pPr>
              <w:spacing w:line="259" w:lineRule="auto"/>
              <w:jc w:val="left"/>
              <w:rPr>
                <w:rFonts w:cs="Times New Roman"/>
                <w:szCs w:val="24"/>
              </w:rPr>
            </w:pPr>
          </w:p>
        </w:tc>
        <w:tc>
          <w:tcPr>
            <w:tcW w:w="709" w:type="dxa"/>
          </w:tcPr>
          <w:p w14:paraId="32F6F770" w14:textId="5DEA4A76" w:rsidR="007F2868" w:rsidRPr="00AB5D9F" w:rsidRDefault="00A75400" w:rsidP="007F2868">
            <w:pPr>
              <w:spacing w:line="259" w:lineRule="auto"/>
              <w:jc w:val="left"/>
              <w:rPr>
                <w:rFonts w:cs="Times New Roman"/>
                <w:szCs w:val="24"/>
              </w:rPr>
            </w:pPr>
            <w:r w:rsidRPr="00AB5D9F">
              <w:rPr>
                <w:rFonts w:cs="Times New Roman"/>
                <w:szCs w:val="24"/>
              </w:rPr>
              <w:t>0.346</w:t>
            </w:r>
          </w:p>
        </w:tc>
      </w:tr>
      <w:tr w:rsidR="007F2868" w:rsidRPr="00AB5D9F" w14:paraId="68EFEB37" w14:textId="77777777" w:rsidTr="00433D39">
        <w:tc>
          <w:tcPr>
            <w:tcW w:w="988" w:type="dxa"/>
            <w:tcBorders>
              <w:right w:val="nil"/>
            </w:tcBorders>
          </w:tcPr>
          <w:p w14:paraId="7A6ACA4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DDEE24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1A9AB726" w14:textId="5AB08C5B" w:rsidR="007F2868" w:rsidRPr="00AB5D9F" w:rsidRDefault="00DF32CC" w:rsidP="007F2868">
            <w:pPr>
              <w:spacing w:line="259" w:lineRule="auto"/>
              <w:jc w:val="left"/>
              <w:rPr>
                <w:rFonts w:cs="Times New Roman"/>
                <w:szCs w:val="24"/>
              </w:rPr>
            </w:pPr>
            <w:r w:rsidRPr="00AB5D9F">
              <w:rPr>
                <w:rFonts w:cs="Times New Roman"/>
                <w:szCs w:val="24"/>
              </w:rPr>
              <w:t>9 (14.1)</w:t>
            </w:r>
          </w:p>
        </w:tc>
        <w:tc>
          <w:tcPr>
            <w:tcW w:w="1276" w:type="dxa"/>
          </w:tcPr>
          <w:p w14:paraId="3C70F70F" w14:textId="577E5AC9" w:rsidR="007F2868" w:rsidRPr="00AB5D9F" w:rsidRDefault="00DF32CC" w:rsidP="007F2868">
            <w:pPr>
              <w:spacing w:line="259" w:lineRule="auto"/>
              <w:jc w:val="left"/>
              <w:rPr>
                <w:rFonts w:cs="Times New Roman"/>
                <w:szCs w:val="24"/>
              </w:rPr>
            </w:pPr>
            <w:r w:rsidRPr="00AB5D9F">
              <w:rPr>
                <w:rFonts w:cs="Times New Roman"/>
                <w:szCs w:val="24"/>
              </w:rPr>
              <w:t>45 (5.9)</w:t>
            </w:r>
          </w:p>
        </w:tc>
        <w:tc>
          <w:tcPr>
            <w:tcW w:w="709" w:type="dxa"/>
          </w:tcPr>
          <w:p w14:paraId="54C2D483" w14:textId="77777777" w:rsidR="007F2868" w:rsidRPr="00AB5D9F" w:rsidRDefault="007F2868" w:rsidP="007F2868">
            <w:pPr>
              <w:spacing w:line="259" w:lineRule="auto"/>
              <w:jc w:val="left"/>
              <w:rPr>
                <w:rFonts w:cs="Times New Roman"/>
                <w:szCs w:val="24"/>
              </w:rPr>
            </w:pPr>
          </w:p>
        </w:tc>
        <w:tc>
          <w:tcPr>
            <w:tcW w:w="1275" w:type="dxa"/>
          </w:tcPr>
          <w:p w14:paraId="515F8C2A" w14:textId="5014A54A" w:rsidR="007F2868" w:rsidRPr="00AB5D9F" w:rsidRDefault="00A75400" w:rsidP="007F2868">
            <w:pPr>
              <w:spacing w:line="259" w:lineRule="auto"/>
              <w:jc w:val="left"/>
              <w:rPr>
                <w:rFonts w:cs="Times New Roman"/>
                <w:szCs w:val="24"/>
              </w:rPr>
            </w:pPr>
            <w:r w:rsidRPr="00AB5D9F">
              <w:rPr>
                <w:rFonts w:cs="Times New Roman"/>
                <w:szCs w:val="24"/>
              </w:rPr>
              <w:t>5 (10.6)</w:t>
            </w:r>
          </w:p>
        </w:tc>
        <w:tc>
          <w:tcPr>
            <w:tcW w:w="1276" w:type="dxa"/>
          </w:tcPr>
          <w:p w14:paraId="59911AA5" w14:textId="3D12E2A2" w:rsidR="007F2868" w:rsidRPr="00AB5D9F" w:rsidRDefault="00A75400" w:rsidP="007F2868">
            <w:pPr>
              <w:spacing w:line="259" w:lineRule="auto"/>
              <w:jc w:val="left"/>
              <w:rPr>
                <w:rFonts w:cs="Times New Roman"/>
                <w:szCs w:val="24"/>
              </w:rPr>
            </w:pPr>
            <w:r w:rsidRPr="00AB5D9F">
              <w:rPr>
                <w:rFonts w:cs="Times New Roman"/>
                <w:szCs w:val="24"/>
              </w:rPr>
              <w:t>45 (5.9)</w:t>
            </w:r>
          </w:p>
        </w:tc>
        <w:tc>
          <w:tcPr>
            <w:tcW w:w="709" w:type="dxa"/>
          </w:tcPr>
          <w:p w14:paraId="2EB821A8" w14:textId="77777777" w:rsidR="007F2868" w:rsidRPr="00AB5D9F" w:rsidRDefault="007F2868" w:rsidP="007F2868">
            <w:pPr>
              <w:spacing w:line="259" w:lineRule="auto"/>
              <w:jc w:val="left"/>
              <w:rPr>
                <w:rFonts w:cs="Times New Roman"/>
                <w:szCs w:val="24"/>
              </w:rPr>
            </w:pPr>
          </w:p>
        </w:tc>
      </w:tr>
      <w:tr w:rsidR="007F2868" w:rsidRPr="00AB5D9F" w14:paraId="47A484F3" w14:textId="77777777" w:rsidTr="00433D39">
        <w:tc>
          <w:tcPr>
            <w:tcW w:w="988" w:type="dxa"/>
            <w:tcBorders>
              <w:right w:val="nil"/>
            </w:tcBorders>
          </w:tcPr>
          <w:p w14:paraId="571F9E3B"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30623EF"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4D9D743F" w14:textId="1FE22E10" w:rsidR="007F2868" w:rsidRPr="00AB5D9F" w:rsidRDefault="00DF32CC" w:rsidP="007F2868">
            <w:pPr>
              <w:spacing w:line="259" w:lineRule="auto"/>
              <w:jc w:val="left"/>
              <w:rPr>
                <w:rFonts w:cs="Times New Roman"/>
                <w:szCs w:val="24"/>
              </w:rPr>
            </w:pPr>
            <w:r w:rsidRPr="00AB5D9F">
              <w:rPr>
                <w:rFonts w:cs="Times New Roman"/>
                <w:szCs w:val="24"/>
              </w:rPr>
              <w:t>15 (23.4)</w:t>
            </w:r>
          </w:p>
        </w:tc>
        <w:tc>
          <w:tcPr>
            <w:tcW w:w="1276" w:type="dxa"/>
          </w:tcPr>
          <w:p w14:paraId="2C81686F" w14:textId="346EA189" w:rsidR="007F2868" w:rsidRPr="00AB5D9F" w:rsidRDefault="00DF32CC" w:rsidP="007F2868">
            <w:pPr>
              <w:spacing w:line="259" w:lineRule="auto"/>
              <w:jc w:val="left"/>
              <w:rPr>
                <w:rFonts w:cs="Times New Roman"/>
                <w:szCs w:val="24"/>
              </w:rPr>
            </w:pPr>
            <w:r w:rsidRPr="00AB5D9F">
              <w:rPr>
                <w:rFonts w:cs="Times New Roman"/>
                <w:szCs w:val="24"/>
              </w:rPr>
              <w:t>162 (21.2)</w:t>
            </w:r>
          </w:p>
        </w:tc>
        <w:tc>
          <w:tcPr>
            <w:tcW w:w="709" w:type="dxa"/>
          </w:tcPr>
          <w:p w14:paraId="7B90321A" w14:textId="77777777" w:rsidR="007F2868" w:rsidRPr="00AB5D9F" w:rsidRDefault="007F2868" w:rsidP="007F2868">
            <w:pPr>
              <w:spacing w:line="259" w:lineRule="auto"/>
              <w:jc w:val="left"/>
              <w:rPr>
                <w:rFonts w:cs="Times New Roman"/>
                <w:szCs w:val="24"/>
              </w:rPr>
            </w:pPr>
          </w:p>
        </w:tc>
        <w:tc>
          <w:tcPr>
            <w:tcW w:w="1275" w:type="dxa"/>
          </w:tcPr>
          <w:p w14:paraId="65DF1018" w14:textId="4376FAAB" w:rsidR="007F2868" w:rsidRPr="00AB5D9F" w:rsidRDefault="00A75400" w:rsidP="007F2868">
            <w:pPr>
              <w:spacing w:line="259" w:lineRule="auto"/>
              <w:jc w:val="left"/>
              <w:rPr>
                <w:rFonts w:cs="Times New Roman"/>
                <w:szCs w:val="24"/>
              </w:rPr>
            </w:pPr>
            <w:r w:rsidRPr="00AB5D9F">
              <w:rPr>
                <w:rFonts w:cs="Times New Roman"/>
                <w:szCs w:val="24"/>
              </w:rPr>
              <w:t>13 (27.7)</w:t>
            </w:r>
          </w:p>
        </w:tc>
        <w:tc>
          <w:tcPr>
            <w:tcW w:w="1276" w:type="dxa"/>
          </w:tcPr>
          <w:p w14:paraId="39796447" w14:textId="745D5DF4" w:rsidR="007F2868" w:rsidRPr="00AB5D9F" w:rsidRDefault="00A75400" w:rsidP="007F2868">
            <w:pPr>
              <w:spacing w:line="259" w:lineRule="auto"/>
              <w:jc w:val="left"/>
              <w:rPr>
                <w:rFonts w:cs="Times New Roman"/>
                <w:szCs w:val="24"/>
              </w:rPr>
            </w:pPr>
            <w:r w:rsidRPr="00AB5D9F">
              <w:rPr>
                <w:rFonts w:cs="Times New Roman"/>
                <w:szCs w:val="24"/>
              </w:rPr>
              <w:t>162 (21.3)</w:t>
            </w:r>
          </w:p>
        </w:tc>
        <w:tc>
          <w:tcPr>
            <w:tcW w:w="709" w:type="dxa"/>
          </w:tcPr>
          <w:p w14:paraId="0108BF6E" w14:textId="77777777" w:rsidR="007F2868" w:rsidRPr="00AB5D9F" w:rsidRDefault="007F2868" w:rsidP="007F2868">
            <w:pPr>
              <w:spacing w:line="259" w:lineRule="auto"/>
              <w:jc w:val="left"/>
              <w:rPr>
                <w:rFonts w:cs="Times New Roman"/>
                <w:szCs w:val="24"/>
              </w:rPr>
            </w:pPr>
          </w:p>
        </w:tc>
      </w:tr>
      <w:tr w:rsidR="007F2868" w:rsidRPr="00AB5D9F" w14:paraId="6416034C" w14:textId="77777777" w:rsidTr="00433D39">
        <w:tc>
          <w:tcPr>
            <w:tcW w:w="988" w:type="dxa"/>
            <w:tcBorders>
              <w:right w:val="nil"/>
            </w:tcBorders>
          </w:tcPr>
          <w:p w14:paraId="0D8D3BA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E35CDF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712AFF80" w14:textId="063EB71F" w:rsidR="007F2868" w:rsidRPr="00AB5D9F" w:rsidRDefault="00DF32CC" w:rsidP="007F2868">
            <w:pPr>
              <w:spacing w:line="259" w:lineRule="auto"/>
              <w:jc w:val="left"/>
              <w:rPr>
                <w:rFonts w:cs="Times New Roman"/>
                <w:szCs w:val="24"/>
              </w:rPr>
            </w:pPr>
            <w:r w:rsidRPr="00AB5D9F">
              <w:rPr>
                <w:rFonts w:cs="Times New Roman"/>
                <w:szCs w:val="24"/>
              </w:rPr>
              <w:t>32 (50.0)</w:t>
            </w:r>
          </w:p>
        </w:tc>
        <w:tc>
          <w:tcPr>
            <w:tcW w:w="1276" w:type="dxa"/>
          </w:tcPr>
          <w:p w14:paraId="1998C711" w14:textId="7596EB53" w:rsidR="007F2868" w:rsidRPr="00AB5D9F" w:rsidRDefault="00DF32CC" w:rsidP="007F2868">
            <w:pPr>
              <w:spacing w:line="259" w:lineRule="auto"/>
              <w:jc w:val="left"/>
              <w:rPr>
                <w:rFonts w:cs="Times New Roman"/>
                <w:szCs w:val="24"/>
              </w:rPr>
            </w:pPr>
            <w:r w:rsidRPr="00AB5D9F">
              <w:rPr>
                <w:rFonts w:cs="Times New Roman"/>
                <w:szCs w:val="24"/>
              </w:rPr>
              <w:t>508 (66.6)</w:t>
            </w:r>
          </w:p>
        </w:tc>
        <w:tc>
          <w:tcPr>
            <w:tcW w:w="709" w:type="dxa"/>
          </w:tcPr>
          <w:p w14:paraId="15198A81" w14:textId="77777777" w:rsidR="007F2868" w:rsidRPr="00AB5D9F" w:rsidRDefault="007F2868" w:rsidP="007F2868">
            <w:pPr>
              <w:spacing w:line="259" w:lineRule="auto"/>
              <w:jc w:val="left"/>
              <w:rPr>
                <w:rFonts w:cs="Times New Roman"/>
                <w:szCs w:val="24"/>
              </w:rPr>
            </w:pPr>
          </w:p>
        </w:tc>
        <w:tc>
          <w:tcPr>
            <w:tcW w:w="1275" w:type="dxa"/>
          </w:tcPr>
          <w:p w14:paraId="0FE33A9A" w14:textId="13AB912B" w:rsidR="007F2868" w:rsidRPr="00AB5D9F" w:rsidRDefault="00A75400" w:rsidP="007F2868">
            <w:pPr>
              <w:spacing w:line="259" w:lineRule="auto"/>
              <w:jc w:val="left"/>
              <w:rPr>
                <w:rFonts w:cs="Times New Roman"/>
                <w:szCs w:val="24"/>
              </w:rPr>
            </w:pPr>
            <w:r w:rsidRPr="00AB5D9F">
              <w:rPr>
                <w:rFonts w:cs="Times New Roman"/>
                <w:szCs w:val="24"/>
              </w:rPr>
              <w:t>25 (53.2)</w:t>
            </w:r>
          </w:p>
        </w:tc>
        <w:tc>
          <w:tcPr>
            <w:tcW w:w="1276" w:type="dxa"/>
          </w:tcPr>
          <w:p w14:paraId="1B4BE137" w14:textId="11BCC77C" w:rsidR="007F2868" w:rsidRPr="00AB5D9F" w:rsidRDefault="00A75400" w:rsidP="007F2868">
            <w:pPr>
              <w:spacing w:line="259" w:lineRule="auto"/>
              <w:jc w:val="left"/>
              <w:rPr>
                <w:rFonts w:cs="Times New Roman"/>
                <w:szCs w:val="24"/>
              </w:rPr>
            </w:pPr>
            <w:r w:rsidRPr="00AB5D9F">
              <w:rPr>
                <w:rFonts w:cs="Times New Roman"/>
                <w:szCs w:val="24"/>
              </w:rPr>
              <w:t>508 (66.7)</w:t>
            </w:r>
          </w:p>
        </w:tc>
        <w:tc>
          <w:tcPr>
            <w:tcW w:w="709" w:type="dxa"/>
          </w:tcPr>
          <w:p w14:paraId="490BC875" w14:textId="77777777" w:rsidR="007F2868" w:rsidRPr="00AB5D9F" w:rsidRDefault="007F2868" w:rsidP="007F2868">
            <w:pPr>
              <w:spacing w:line="259" w:lineRule="auto"/>
              <w:jc w:val="left"/>
              <w:rPr>
                <w:rFonts w:cs="Times New Roman"/>
                <w:szCs w:val="24"/>
              </w:rPr>
            </w:pPr>
          </w:p>
        </w:tc>
      </w:tr>
      <w:tr w:rsidR="007F2868" w:rsidRPr="00AB5D9F" w14:paraId="3C4C1E6B" w14:textId="77777777" w:rsidTr="00433D39">
        <w:tc>
          <w:tcPr>
            <w:tcW w:w="988" w:type="dxa"/>
            <w:tcBorders>
              <w:right w:val="nil"/>
            </w:tcBorders>
          </w:tcPr>
          <w:p w14:paraId="3B896FC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292C23F"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7332BC42" w14:textId="3121F17C" w:rsidR="007F2868" w:rsidRPr="00AB5D9F" w:rsidRDefault="00DF32CC" w:rsidP="007F2868">
            <w:pPr>
              <w:spacing w:line="259" w:lineRule="auto"/>
              <w:jc w:val="left"/>
              <w:rPr>
                <w:rFonts w:cs="Times New Roman"/>
                <w:szCs w:val="24"/>
              </w:rPr>
            </w:pPr>
            <w:r w:rsidRPr="00AB5D9F">
              <w:rPr>
                <w:rFonts w:cs="Times New Roman"/>
                <w:szCs w:val="24"/>
              </w:rPr>
              <w:t>8 (12.5)</w:t>
            </w:r>
          </w:p>
        </w:tc>
        <w:tc>
          <w:tcPr>
            <w:tcW w:w="1276" w:type="dxa"/>
          </w:tcPr>
          <w:p w14:paraId="7C6D13DA" w14:textId="50EBF42F" w:rsidR="007F2868" w:rsidRPr="00AB5D9F" w:rsidRDefault="00DF32CC" w:rsidP="007F2868">
            <w:pPr>
              <w:spacing w:line="259" w:lineRule="auto"/>
              <w:jc w:val="left"/>
              <w:rPr>
                <w:rFonts w:cs="Times New Roman"/>
                <w:szCs w:val="24"/>
              </w:rPr>
            </w:pPr>
            <w:r w:rsidRPr="00AB5D9F">
              <w:rPr>
                <w:rFonts w:cs="Times New Roman"/>
                <w:szCs w:val="24"/>
              </w:rPr>
              <w:t>39 (5.1)</w:t>
            </w:r>
          </w:p>
        </w:tc>
        <w:tc>
          <w:tcPr>
            <w:tcW w:w="709" w:type="dxa"/>
          </w:tcPr>
          <w:p w14:paraId="7F9F9757" w14:textId="77777777" w:rsidR="007F2868" w:rsidRPr="00AB5D9F" w:rsidRDefault="007F2868" w:rsidP="007F2868">
            <w:pPr>
              <w:spacing w:line="259" w:lineRule="auto"/>
              <w:jc w:val="left"/>
              <w:rPr>
                <w:rFonts w:cs="Times New Roman"/>
                <w:szCs w:val="24"/>
              </w:rPr>
            </w:pPr>
          </w:p>
        </w:tc>
        <w:tc>
          <w:tcPr>
            <w:tcW w:w="1275" w:type="dxa"/>
          </w:tcPr>
          <w:p w14:paraId="287DDC45" w14:textId="3A2A1937" w:rsidR="007F2868" w:rsidRPr="00AB5D9F" w:rsidRDefault="00A75400" w:rsidP="007F2868">
            <w:pPr>
              <w:spacing w:line="259" w:lineRule="auto"/>
              <w:jc w:val="left"/>
              <w:rPr>
                <w:rFonts w:cs="Times New Roman"/>
                <w:szCs w:val="24"/>
              </w:rPr>
            </w:pPr>
            <w:r w:rsidRPr="00AB5D9F">
              <w:rPr>
                <w:rFonts w:cs="Times New Roman"/>
                <w:szCs w:val="24"/>
              </w:rPr>
              <w:t>4 (8.5)</w:t>
            </w:r>
          </w:p>
        </w:tc>
        <w:tc>
          <w:tcPr>
            <w:tcW w:w="1276" w:type="dxa"/>
          </w:tcPr>
          <w:p w14:paraId="7F77F9B0" w14:textId="333B0264" w:rsidR="007F2868" w:rsidRPr="00AB5D9F" w:rsidRDefault="00A75400" w:rsidP="007F2868">
            <w:pPr>
              <w:spacing w:line="259" w:lineRule="auto"/>
              <w:jc w:val="left"/>
              <w:rPr>
                <w:rFonts w:cs="Times New Roman"/>
                <w:szCs w:val="24"/>
              </w:rPr>
            </w:pPr>
            <w:r w:rsidRPr="00AB5D9F">
              <w:rPr>
                <w:rFonts w:cs="Times New Roman"/>
                <w:szCs w:val="24"/>
              </w:rPr>
              <w:t>38 (5.0)</w:t>
            </w:r>
          </w:p>
        </w:tc>
        <w:tc>
          <w:tcPr>
            <w:tcW w:w="709" w:type="dxa"/>
          </w:tcPr>
          <w:p w14:paraId="38B2BEBD" w14:textId="77777777" w:rsidR="007F2868" w:rsidRPr="00AB5D9F" w:rsidRDefault="007F2868" w:rsidP="007F2868">
            <w:pPr>
              <w:spacing w:line="259" w:lineRule="auto"/>
              <w:jc w:val="left"/>
              <w:rPr>
                <w:rFonts w:cs="Times New Roman"/>
                <w:szCs w:val="24"/>
              </w:rPr>
            </w:pPr>
          </w:p>
        </w:tc>
      </w:tr>
      <w:tr w:rsidR="007F2868" w:rsidRPr="00AB5D9F" w14:paraId="5EB4EDD7" w14:textId="77777777" w:rsidTr="00433D39">
        <w:tc>
          <w:tcPr>
            <w:tcW w:w="988" w:type="dxa"/>
            <w:tcBorders>
              <w:right w:val="nil"/>
            </w:tcBorders>
          </w:tcPr>
          <w:p w14:paraId="4F37CCD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AB9D8A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36BA41C2" w14:textId="0EBC5B23" w:rsidR="007F2868" w:rsidRPr="00AB5D9F" w:rsidRDefault="00DF32CC" w:rsidP="007F2868">
            <w:pPr>
              <w:spacing w:line="259" w:lineRule="auto"/>
              <w:jc w:val="left"/>
              <w:rPr>
                <w:rFonts w:cs="Times New Roman"/>
                <w:szCs w:val="24"/>
              </w:rPr>
            </w:pPr>
            <w:r w:rsidRPr="00AB5D9F">
              <w:rPr>
                <w:rFonts w:cs="Times New Roman"/>
                <w:szCs w:val="24"/>
              </w:rPr>
              <w:t>0 (0.0)</w:t>
            </w:r>
          </w:p>
        </w:tc>
        <w:tc>
          <w:tcPr>
            <w:tcW w:w="1276" w:type="dxa"/>
          </w:tcPr>
          <w:p w14:paraId="2279924F" w14:textId="1565DAD5" w:rsidR="007F2868" w:rsidRPr="00AB5D9F" w:rsidRDefault="00DF32CC" w:rsidP="007F2868">
            <w:pPr>
              <w:spacing w:line="259" w:lineRule="auto"/>
              <w:jc w:val="left"/>
              <w:rPr>
                <w:rFonts w:cs="Times New Roman"/>
                <w:szCs w:val="24"/>
              </w:rPr>
            </w:pPr>
            <w:r w:rsidRPr="00AB5D9F">
              <w:rPr>
                <w:rFonts w:cs="Times New Roman"/>
                <w:szCs w:val="24"/>
              </w:rPr>
              <w:t>9 (1.2)</w:t>
            </w:r>
          </w:p>
        </w:tc>
        <w:tc>
          <w:tcPr>
            <w:tcW w:w="709" w:type="dxa"/>
          </w:tcPr>
          <w:p w14:paraId="2CEEAA94" w14:textId="77777777" w:rsidR="007F2868" w:rsidRPr="00AB5D9F" w:rsidRDefault="007F2868" w:rsidP="007F2868">
            <w:pPr>
              <w:spacing w:line="259" w:lineRule="auto"/>
              <w:jc w:val="left"/>
              <w:rPr>
                <w:rFonts w:cs="Times New Roman"/>
                <w:szCs w:val="24"/>
              </w:rPr>
            </w:pPr>
          </w:p>
        </w:tc>
        <w:tc>
          <w:tcPr>
            <w:tcW w:w="1275" w:type="dxa"/>
          </w:tcPr>
          <w:p w14:paraId="5B12CD5A" w14:textId="13318CD1" w:rsidR="007F2868" w:rsidRPr="00AB5D9F" w:rsidRDefault="00A75400" w:rsidP="007F2868">
            <w:pPr>
              <w:spacing w:line="259" w:lineRule="auto"/>
              <w:jc w:val="left"/>
              <w:rPr>
                <w:rFonts w:cs="Times New Roman"/>
                <w:szCs w:val="24"/>
              </w:rPr>
            </w:pPr>
            <w:r w:rsidRPr="00AB5D9F">
              <w:rPr>
                <w:rFonts w:cs="Times New Roman"/>
                <w:szCs w:val="24"/>
              </w:rPr>
              <w:t>0 (0.0)</w:t>
            </w:r>
          </w:p>
        </w:tc>
        <w:tc>
          <w:tcPr>
            <w:tcW w:w="1276" w:type="dxa"/>
          </w:tcPr>
          <w:p w14:paraId="7B5CCA83" w14:textId="110ED2BD" w:rsidR="007F2868" w:rsidRPr="00AB5D9F" w:rsidRDefault="00A75400" w:rsidP="007F2868">
            <w:pPr>
              <w:spacing w:line="259" w:lineRule="auto"/>
              <w:jc w:val="left"/>
              <w:rPr>
                <w:rFonts w:cs="Times New Roman"/>
                <w:szCs w:val="24"/>
              </w:rPr>
            </w:pPr>
            <w:r w:rsidRPr="00AB5D9F">
              <w:rPr>
                <w:rFonts w:cs="Times New Roman"/>
                <w:szCs w:val="24"/>
              </w:rPr>
              <w:t>9 (1.2)</w:t>
            </w:r>
          </w:p>
        </w:tc>
        <w:tc>
          <w:tcPr>
            <w:tcW w:w="709" w:type="dxa"/>
          </w:tcPr>
          <w:p w14:paraId="31D1F51B" w14:textId="77777777" w:rsidR="007F2868" w:rsidRPr="00AB5D9F" w:rsidRDefault="007F2868" w:rsidP="007F2868">
            <w:pPr>
              <w:spacing w:line="259" w:lineRule="auto"/>
              <w:jc w:val="left"/>
              <w:rPr>
                <w:rFonts w:cs="Times New Roman"/>
                <w:szCs w:val="24"/>
              </w:rPr>
            </w:pPr>
          </w:p>
        </w:tc>
      </w:tr>
      <w:tr w:rsidR="007F2868" w:rsidRPr="00AB5D9F" w14:paraId="6987C310" w14:textId="77777777" w:rsidTr="00433D39">
        <w:tc>
          <w:tcPr>
            <w:tcW w:w="2830" w:type="dxa"/>
            <w:gridSpan w:val="2"/>
          </w:tcPr>
          <w:p w14:paraId="5E15338F" w14:textId="77777777" w:rsidR="007F2868" w:rsidRPr="00AB5D9F" w:rsidRDefault="007F2868" w:rsidP="007F2868">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6E67E8B6" w14:textId="77777777" w:rsidR="007F2868" w:rsidRPr="00AB5D9F" w:rsidRDefault="007F2868" w:rsidP="007F2868">
            <w:pPr>
              <w:spacing w:line="259" w:lineRule="auto"/>
              <w:jc w:val="left"/>
              <w:rPr>
                <w:rFonts w:cs="Times New Roman"/>
                <w:szCs w:val="24"/>
                <w:lang w:val="nn-NO"/>
              </w:rPr>
            </w:pPr>
          </w:p>
        </w:tc>
        <w:tc>
          <w:tcPr>
            <w:tcW w:w="1276" w:type="dxa"/>
          </w:tcPr>
          <w:p w14:paraId="2357804F" w14:textId="77777777" w:rsidR="007F2868" w:rsidRPr="00AB5D9F" w:rsidRDefault="007F2868" w:rsidP="007F2868">
            <w:pPr>
              <w:spacing w:line="259" w:lineRule="auto"/>
              <w:jc w:val="left"/>
              <w:rPr>
                <w:rFonts w:cs="Times New Roman"/>
                <w:szCs w:val="24"/>
                <w:lang w:val="nn-NO"/>
              </w:rPr>
            </w:pPr>
          </w:p>
        </w:tc>
        <w:tc>
          <w:tcPr>
            <w:tcW w:w="709" w:type="dxa"/>
          </w:tcPr>
          <w:p w14:paraId="6EE229A4" w14:textId="0F22411E" w:rsidR="007F2868" w:rsidRPr="00AB5D9F" w:rsidRDefault="00DF32CC" w:rsidP="007F2868">
            <w:pPr>
              <w:spacing w:line="259" w:lineRule="auto"/>
              <w:jc w:val="left"/>
              <w:rPr>
                <w:rFonts w:cs="Times New Roman"/>
                <w:szCs w:val="24"/>
                <w:lang w:val="nn-NO"/>
              </w:rPr>
            </w:pPr>
            <w:r w:rsidRPr="00AB5D9F">
              <w:rPr>
                <w:rFonts w:cs="Times New Roman"/>
                <w:szCs w:val="24"/>
              </w:rPr>
              <w:t>0.197</w:t>
            </w:r>
          </w:p>
        </w:tc>
        <w:tc>
          <w:tcPr>
            <w:tcW w:w="1275" w:type="dxa"/>
          </w:tcPr>
          <w:p w14:paraId="75647BB3" w14:textId="77777777" w:rsidR="007F2868" w:rsidRPr="00AB5D9F" w:rsidRDefault="007F2868" w:rsidP="007F2868">
            <w:pPr>
              <w:spacing w:line="259" w:lineRule="auto"/>
              <w:jc w:val="left"/>
              <w:rPr>
                <w:rFonts w:cs="Times New Roman"/>
                <w:szCs w:val="24"/>
                <w:lang w:val="nn-NO"/>
              </w:rPr>
            </w:pPr>
          </w:p>
        </w:tc>
        <w:tc>
          <w:tcPr>
            <w:tcW w:w="1276" w:type="dxa"/>
          </w:tcPr>
          <w:p w14:paraId="2AEA7D70" w14:textId="77777777" w:rsidR="007F2868" w:rsidRPr="00AB5D9F" w:rsidRDefault="007F2868" w:rsidP="007F2868">
            <w:pPr>
              <w:spacing w:line="259" w:lineRule="auto"/>
              <w:jc w:val="left"/>
              <w:rPr>
                <w:rFonts w:cs="Times New Roman"/>
                <w:szCs w:val="24"/>
                <w:lang w:val="nn-NO"/>
              </w:rPr>
            </w:pPr>
          </w:p>
        </w:tc>
        <w:tc>
          <w:tcPr>
            <w:tcW w:w="709" w:type="dxa"/>
          </w:tcPr>
          <w:p w14:paraId="00DAEB76" w14:textId="152F04C9" w:rsidR="007F2868" w:rsidRPr="00AB5D9F" w:rsidRDefault="00A75400" w:rsidP="007F2868">
            <w:pPr>
              <w:spacing w:line="259" w:lineRule="auto"/>
              <w:jc w:val="left"/>
              <w:rPr>
                <w:rFonts w:cs="Times New Roman"/>
                <w:szCs w:val="24"/>
                <w:lang w:val="nn-NO"/>
              </w:rPr>
            </w:pPr>
            <w:r w:rsidRPr="00AB5D9F">
              <w:rPr>
                <w:rFonts w:cs="Times New Roman"/>
                <w:szCs w:val="24"/>
              </w:rPr>
              <w:t>0.199</w:t>
            </w:r>
          </w:p>
        </w:tc>
      </w:tr>
      <w:tr w:rsidR="007F2868" w:rsidRPr="00AB5D9F" w14:paraId="42F8BF1C" w14:textId="77777777" w:rsidTr="00433D39">
        <w:tc>
          <w:tcPr>
            <w:tcW w:w="988" w:type="dxa"/>
            <w:tcBorders>
              <w:right w:val="nil"/>
            </w:tcBorders>
          </w:tcPr>
          <w:p w14:paraId="18533BAC" w14:textId="77777777" w:rsidR="007F2868" w:rsidRPr="00AB5D9F" w:rsidRDefault="007F2868" w:rsidP="007F2868">
            <w:pPr>
              <w:spacing w:line="259" w:lineRule="auto"/>
              <w:jc w:val="left"/>
              <w:rPr>
                <w:rFonts w:cs="Times New Roman"/>
                <w:szCs w:val="24"/>
                <w:lang w:val="nn-NO"/>
              </w:rPr>
            </w:pPr>
          </w:p>
        </w:tc>
        <w:tc>
          <w:tcPr>
            <w:tcW w:w="1842" w:type="dxa"/>
            <w:tcBorders>
              <w:left w:val="nil"/>
            </w:tcBorders>
          </w:tcPr>
          <w:p w14:paraId="4C24E1E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3DFBC332" w14:textId="1BBC3748" w:rsidR="007F2868" w:rsidRPr="00AB5D9F" w:rsidRDefault="00DF32CC" w:rsidP="007F2868">
            <w:pPr>
              <w:spacing w:line="259" w:lineRule="auto"/>
              <w:jc w:val="left"/>
              <w:rPr>
                <w:rFonts w:cs="Times New Roman"/>
                <w:szCs w:val="24"/>
              </w:rPr>
            </w:pPr>
            <w:r w:rsidRPr="00AB5D9F">
              <w:rPr>
                <w:rFonts w:cs="Times New Roman"/>
                <w:szCs w:val="24"/>
              </w:rPr>
              <w:t>0 (0.0)</w:t>
            </w:r>
          </w:p>
        </w:tc>
        <w:tc>
          <w:tcPr>
            <w:tcW w:w="1276" w:type="dxa"/>
          </w:tcPr>
          <w:p w14:paraId="7E7C324C" w14:textId="6F68A459" w:rsidR="007F2868" w:rsidRPr="00AB5D9F" w:rsidRDefault="00DF32CC" w:rsidP="007F2868">
            <w:pPr>
              <w:spacing w:line="259" w:lineRule="auto"/>
              <w:jc w:val="left"/>
              <w:rPr>
                <w:rFonts w:cs="Times New Roman"/>
                <w:szCs w:val="24"/>
              </w:rPr>
            </w:pPr>
            <w:r w:rsidRPr="00AB5D9F">
              <w:rPr>
                <w:rFonts w:cs="Times New Roman"/>
                <w:szCs w:val="24"/>
              </w:rPr>
              <w:t>7 (0.9)</w:t>
            </w:r>
          </w:p>
        </w:tc>
        <w:tc>
          <w:tcPr>
            <w:tcW w:w="709" w:type="dxa"/>
          </w:tcPr>
          <w:p w14:paraId="7DA28557" w14:textId="77777777" w:rsidR="007F2868" w:rsidRPr="00AB5D9F" w:rsidRDefault="007F2868" w:rsidP="007F2868">
            <w:pPr>
              <w:spacing w:line="259" w:lineRule="auto"/>
              <w:jc w:val="left"/>
              <w:rPr>
                <w:rFonts w:cs="Times New Roman"/>
                <w:szCs w:val="24"/>
              </w:rPr>
            </w:pPr>
          </w:p>
        </w:tc>
        <w:tc>
          <w:tcPr>
            <w:tcW w:w="1275" w:type="dxa"/>
          </w:tcPr>
          <w:p w14:paraId="5EE264FF" w14:textId="6FE1D970" w:rsidR="007F2868" w:rsidRPr="00AB5D9F" w:rsidRDefault="00A75400" w:rsidP="007F2868">
            <w:pPr>
              <w:spacing w:line="259" w:lineRule="auto"/>
              <w:jc w:val="left"/>
              <w:rPr>
                <w:rFonts w:cs="Times New Roman"/>
                <w:szCs w:val="24"/>
              </w:rPr>
            </w:pPr>
            <w:r w:rsidRPr="00AB5D9F">
              <w:rPr>
                <w:rFonts w:cs="Times New Roman"/>
                <w:szCs w:val="24"/>
              </w:rPr>
              <w:t>0 (0.0)</w:t>
            </w:r>
          </w:p>
        </w:tc>
        <w:tc>
          <w:tcPr>
            <w:tcW w:w="1276" w:type="dxa"/>
          </w:tcPr>
          <w:p w14:paraId="2E49775C" w14:textId="236C8535" w:rsidR="007F2868" w:rsidRPr="00AB5D9F" w:rsidRDefault="00A75400" w:rsidP="007F2868">
            <w:pPr>
              <w:spacing w:line="259" w:lineRule="auto"/>
              <w:jc w:val="left"/>
              <w:rPr>
                <w:rFonts w:cs="Times New Roman"/>
                <w:szCs w:val="24"/>
              </w:rPr>
            </w:pPr>
            <w:r w:rsidRPr="00AB5D9F">
              <w:rPr>
                <w:rFonts w:cs="Times New Roman"/>
                <w:szCs w:val="24"/>
              </w:rPr>
              <w:t>7 (0.9)</w:t>
            </w:r>
          </w:p>
        </w:tc>
        <w:tc>
          <w:tcPr>
            <w:tcW w:w="709" w:type="dxa"/>
          </w:tcPr>
          <w:p w14:paraId="5374CD67" w14:textId="77777777" w:rsidR="007F2868" w:rsidRPr="00AB5D9F" w:rsidRDefault="007F2868" w:rsidP="007F2868">
            <w:pPr>
              <w:spacing w:line="259" w:lineRule="auto"/>
              <w:jc w:val="left"/>
              <w:rPr>
                <w:rFonts w:cs="Times New Roman"/>
                <w:szCs w:val="24"/>
              </w:rPr>
            </w:pPr>
          </w:p>
        </w:tc>
      </w:tr>
      <w:tr w:rsidR="007F2868" w:rsidRPr="00AB5D9F" w14:paraId="5D793CF9" w14:textId="77777777" w:rsidTr="00433D39">
        <w:tc>
          <w:tcPr>
            <w:tcW w:w="988" w:type="dxa"/>
            <w:tcBorders>
              <w:right w:val="nil"/>
            </w:tcBorders>
          </w:tcPr>
          <w:p w14:paraId="5BC8751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4406D4A"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26AD6E60" w14:textId="68F2D7AB" w:rsidR="007F2868" w:rsidRPr="00AB5D9F" w:rsidRDefault="00DF32CC" w:rsidP="007F2868">
            <w:pPr>
              <w:spacing w:line="259" w:lineRule="auto"/>
              <w:jc w:val="left"/>
              <w:rPr>
                <w:rFonts w:cs="Times New Roman"/>
                <w:szCs w:val="24"/>
              </w:rPr>
            </w:pPr>
            <w:r w:rsidRPr="00AB5D9F">
              <w:rPr>
                <w:rFonts w:cs="Times New Roman"/>
                <w:szCs w:val="24"/>
              </w:rPr>
              <w:t>4 (6.2)</w:t>
            </w:r>
          </w:p>
        </w:tc>
        <w:tc>
          <w:tcPr>
            <w:tcW w:w="1276" w:type="dxa"/>
          </w:tcPr>
          <w:p w14:paraId="66701F15" w14:textId="0C9CA726" w:rsidR="007F2868" w:rsidRPr="00AB5D9F" w:rsidRDefault="00DF32CC" w:rsidP="007F2868">
            <w:pPr>
              <w:spacing w:line="259" w:lineRule="auto"/>
              <w:jc w:val="left"/>
              <w:rPr>
                <w:rFonts w:cs="Times New Roman"/>
                <w:szCs w:val="24"/>
              </w:rPr>
            </w:pPr>
            <w:r w:rsidRPr="00AB5D9F">
              <w:rPr>
                <w:rFonts w:cs="Times New Roman"/>
                <w:szCs w:val="24"/>
              </w:rPr>
              <w:t>31 (4.1)</w:t>
            </w:r>
          </w:p>
        </w:tc>
        <w:tc>
          <w:tcPr>
            <w:tcW w:w="709" w:type="dxa"/>
          </w:tcPr>
          <w:p w14:paraId="76654A08" w14:textId="77777777" w:rsidR="007F2868" w:rsidRPr="00AB5D9F" w:rsidRDefault="007F2868" w:rsidP="007F2868">
            <w:pPr>
              <w:spacing w:line="259" w:lineRule="auto"/>
              <w:jc w:val="left"/>
              <w:rPr>
                <w:rFonts w:cs="Times New Roman"/>
                <w:szCs w:val="24"/>
              </w:rPr>
            </w:pPr>
          </w:p>
        </w:tc>
        <w:tc>
          <w:tcPr>
            <w:tcW w:w="1275" w:type="dxa"/>
          </w:tcPr>
          <w:p w14:paraId="26D61A35" w14:textId="0622B748" w:rsidR="007F2868" w:rsidRPr="00AB5D9F" w:rsidRDefault="00A84F68" w:rsidP="007F2868">
            <w:pPr>
              <w:spacing w:line="259" w:lineRule="auto"/>
              <w:jc w:val="left"/>
              <w:rPr>
                <w:rFonts w:cs="Times New Roman"/>
                <w:szCs w:val="24"/>
              </w:rPr>
            </w:pPr>
            <w:r w:rsidRPr="00AB5D9F">
              <w:rPr>
                <w:rFonts w:cs="Times New Roman"/>
                <w:szCs w:val="24"/>
              </w:rPr>
              <w:t>3 (6.4)</w:t>
            </w:r>
          </w:p>
        </w:tc>
        <w:tc>
          <w:tcPr>
            <w:tcW w:w="1276" w:type="dxa"/>
          </w:tcPr>
          <w:p w14:paraId="7EB81C1F" w14:textId="08B97E93" w:rsidR="007F2868" w:rsidRPr="00AB5D9F" w:rsidRDefault="00A84F68" w:rsidP="007F2868">
            <w:pPr>
              <w:spacing w:line="259" w:lineRule="auto"/>
              <w:jc w:val="left"/>
              <w:rPr>
                <w:rFonts w:cs="Times New Roman"/>
                <w:szCs w:val="24"/>
              </w:rPr>
            </w:pPr>
            <w:r w:rsidRPr="00AB5D9F">
              <w:rPr>
                <w:rFonts w:cs="Times New Roman"/>
                <w:szCs w:val="24"/>
              </w:rPr>
              <w:t>31 (4.1)</w:t>
            </w:r>
          </w:p>
        </w:tc>
        <w:tc>
          <w:tcPr>
            <w:tcW w:w="709" w:type="dxa"/>
          </w:tcPr>
          <w:p w14:paraId="781BCC4A" w14:textId="77777777" w:rsidR="007F2868" w:rsidRPr="00AB5D9F" w:rsidRDefault="007F2868" w:rsidP="007F2868">
            <w:pPr>
              <w:spacing w:line="259" w:lineRule="auto"/>
              <w:jc w:val="left"/>
              <w:rPr>
                <w:rFonts w:cs="Times New Roman"/>
                <w:szCs w:val="24"/>
              </w:rPr>
            </w:pPr>
          </w:p>
        </w:tc>
      </w:tr>
      <w:tr w:rsidR="007F2868" w:rsidRPr="00AB5D9F" w14:paraId="46C5AAF8" w14:textId="77777777" w:rsidTr="00433D39">
        <w:tc>
          <w:tcPr>
            <w:tcW w:w="988" w:type="dxa"/>
            <w:tcBorders>
              <w:right w:val="nil"/>
            </w:tcBorders>
          </w:tcPr>
          <w:p w14:paraId="0F2513A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1C706097"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1E362FB0" w14:textId="3CEEAE76" w:rsidR="007F2868" w:rsidRPr="00AB5D9F" w:rsidRDefault="00DF32CC" w:rsidP="007F2868">
            <w:pPr>
              <w:spacing w:line="259" w:lineRule="auto"/>
              <w:jc w:val="left"/>
              <w:rPr>
                <w:rFonts w:cs="Times New Roman"/>
                <w:szCs w:val="24"/>
              </w:rPr>
            </w:pPr>
            <w:r w:rsidRPr="00AB5D9F">
              <w:rPr>
                <w:rFonts w:cs="Times New Roman"/>
                <w:szCs w:val="24"/>
              </w:rPr>
              <w:t>13 (20.3)</w:t>
            </w:r>
          </w:p>
        </w:tc>
        <w:tc>
          <w:tcPr>
            <w:tcW w:w="1276" w:type="dxa"/>
          </w:tcPr>
          <w:p w14:paraId="1FD03A92" w14:textId="3140FDA0" w:rsidR="007F2868" w:rsidRPr="00AB5D9F" w:rsidRDefault="00DF32CC" w:rsidP="007F2868">
            <w:pPr>
              <w:spacing w:line="259" w:lineRule="auto"/>
              <w:jc w:val="left"/>
              <w:rPr>
                <w:rFonts w:cs="Times New Roman"/>
                <w:szCs w:val="24"/>
              </w:rPr>
            </w:pPr>
            <w:r w:rsidRPr="00AB5D9F">
              <w:rPr>
                <w:rFonts w:cs="Times New Roman"/>
                <w:szCs w:val="24"/>
              </w:rPr>
              <w:t>151 (19.8)</w:t>
            </w:r>
          </w:p>
        </w:tc>
        <w:tc>
          <w:tcPr>
            <w:tcW w:w="709" w:type="dxa"/>
          </w:tcPr>
          <w:p w14:paraId="1263BF65" w14:textId="77777777" w:rsidR="007F2868" w:rsidRPr="00AB5D9F" w:rsidRDefault="007F2868" w:rsidP="007F2868">
            <w:pPr>
              <w:spacing w:line="259" w:lineRule="auto"/>
              <w:jc w:val="left"/>
              <w:rPr>
                <w:rFonts w:cs="Times New Roman"/>
                <w:szCs w:val="24"/>
              </w:rPr>
            </w:pPr>
          </w:p>
        </w:tc>
        <w:tc>
          <w:tcPr>
            <w:tcW w:w="1275" w:type="dxa"/>
          </w:tcPr>
          <w:p w14:paraId="17B23CB1" w14:textId="63CC7FD5" w:rsidR="007F2868" w:rsidRPr="00AB5D9F" w:rsidRDefault="00A84F68" w:rsidP="007F2868">
            <w:pPr>
              <w:spacing w:line="259" w:lineRule="auto"/>
              <w:jc w:val="left"/>
              <w:rPr>
                <w:rFonts w:cs="Times New Roman"/>
                <w:szCs w:val="24"/>
              </w:rPr>
            </w:pPr>
            <w:r w:rsidRPr="00AB5D9F">
              <w:rPr>
                <w:rFonts w:cs="Times New Roman"/>
                <w:szCs w:val="24"/>
              </w:rPr>
              <w:t>11 (23.4)</w:t>
            </w:r>
          </w:p>
        </w:tc>
        <w:tc>
          <w:tcPr>
            <w:tcW w:w="1276" w:type="dxa"/>
          </w:tcPr>
          <w:p w14:paraId="2BCF1237" w14:textId="41C93AAC" w:rsidR="007F2868" w:rsidRPr="00AB5D9F" w:rsidRDefault="00A84F68" w:rsidP="007F2868">
            <w:pPr>
              <w:spacing w:line="259" w:lineRule="auto"/>
              <w:jc w:val="left"/>
              <w:rPr>
                <w:rFonts w:cs="Times New Roman"/>
                <w:szCs w:val="24"/>
              </w:rPr>
            </w:pPr>
            <w:r w:rsidRPr="00AB5D9F">
              <w:rPr>
                <w:rFonts w:cs="Times New Roman"/>
                <w:szCs w:val="24"/>
              </w:rPr>
              <w:t>151 (19.8)</w:t>
            </w:r>
          </w:p>
        </w:tc>
        <w:tc>
          <w:tcPr>
            <w:tcW w:w="709" w:type="dxa"/>
          </w:tcPr>
          <w:p w14:paraId="41FA9F7F" w14:textId="77777777" w:rsidR="007F2868" w:rsidRPr="00AB5D9F" w:rsidRDefault="007F2868" w:rsidP="007F2868">
            <w:pPr>
              <w:spacing w:line="259" w:lineRule="auto"/>
              <w:jc w:val="left"/>
              <w:rPr>
                <w:rFonts w:cs="Times New Roman"/>
                <w:szCs w:val="24"/>
              </w:rPr>
            </w:pPr>
          </w:p>
        </w:tc>
      </w:tr>
      <w:tr w:rsidR="007F2868" w:rsidRPr="00AB5D9F" w14:paraId="478238C7" w14:textId="77777777" w:rsidTr="00433D39">
        <w:tc>
          <w:tcPr>
            <w:tcW w:w="988" w:type="dxa"/>
            <w:tcBorders>
              <w:right w:val="nil"/>
            </w:tcBorders>
          </w:tcPr>
          <w:p w14:paraId="283CD22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056BE6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5AD3D4B4" w14:textId="3391473E" w:rsidR="007F2868" w:rsidRPr="00AB5D9F" w:rsidRDefault="00DF32CC" w:rsidP="007F2868">
            <w:pPr>
              <w:spacing w:line="259" w:lineRule="auto"/>
              <w:jc w:val="left"/>
              <w:rPr>
                <w:rFonts w:cs="Times New Roman"/>
                <w:szCs w:val="24"/>
              </w:rPr>
            </w:pPr>
            <w:r w:rsidRPr="00AB5D9F">
              <w:rPr>
                <w:rFonts w:cs="Times New Roman"/>
                <w:szCs w:val="24"/>
              </w:rPr>
              <w:t>15 (23.4)</w:t>
            </w:r>
          </w:p>
        </w:tc>
        <w:tc>
          <w:tcPr>
            <w:tcW w:w="1276" w:type="dxa"/>
          </w:tcPr>
          <w:p w14:paraId="0B93E253" w14:textId="2F48BADD" w:rsidR="007F2868" w:rsidRPr="00AB5D9F" w:rsidRDefault="00DF32CC" w:rsidP="007F2868">
            <w:pPr>
              <w:spacing w:line="259" w:lineRule="auto"/>
              <w:jc w:val="left"/>
              <w:rPr>
                <w:rFonts w:cs="Times New Roman"/>
                <w:szCs w:val="24"/>
              </w:rPr>
            </w:pPr>
            <w:r w:rsidRPr="00AB5D9F">
              <w:rPr>
                <w:rFonts w:cs="Times New Roman"/>
                <w:szCs w:val="24"/>
              </w:rPr>
              <w:t>215 (28.2)</w:t>
            </w:r>
          </w:p>
        </w:tc>
        <w:tc>
          <w:tcPr>
            <w:tcW w:w="709" w:type="dxa"/>
          </w:tcPr>
          <w:p w14:paraId="435E30F7" w14:textId="77777777" w:rsidR="007F2868" w:rsidRPr="00AB5D9F" w:rsidRDefault="007F2868" w:rsidP="007F2868">
            <w:pPr>
              <w:spacing w:line="259" w:lineRule="auto"/>
              <w:jc w:val="left"/>
              <w:rPr>
                <w:rFonts w:cs="Times New Roman"/>
                <w:szCs w:val="24"/>
              </w:rPr>
            </w:pPr>
          </w:p>
        </w:tc>
        <w:tc>
          <w:tcPr>
            <w:tcW w:w="1275" w:type="dxa"/>
          </w:tcPr>
          <w:p w14:paraId="0F895105" w14:textId="5B8EEB1E" w:rsidR="007F2868" w:rsidRPr="00AB5D9F" w:rsidRDefault="00A84F68" w:rsidP="007F2868">
            <w:pPr>
              <w:spacing w:line="259" w:lineRule="auto"/>
              <w:jc w:val="left"/>
              <w:rPr>
                <w:rFonts w:cs="Times New Roman"/>
                <w:szCs w:val="24"/>
              </w:rPr>
            </w:pPr>
            <w:r w:rsidRPr="00AB5D9F">
              <w:rPr>
                <w:rFonts w:cs="Times New Roman"/>
                <w:szCs w:val="24"/>
              </w:rPr>
              <w:t>13 (27.7)</w:t>
            </w:r>
          </w:p>
        </w:tc>
        <w:tc>
          <w:tcPr>
            <w:tcW w:w="1276" w:type="dxa"/>
          </w:tcPr>
          <w:p w14:paraId="21F5E5C4" w14:textId="2A2B9A50" w:rsidR="007F2868" w:rsidRPr="00AB5D9F" w:rsidRDefault="00A84F68" w:rsidP="007F2868">
            <w:pPr>
              <w:spacing w:line="259" w:lineRule="auto"/>
              <w:jc w:val="left"/>
              <w:rPr>
                <w:rFonts w:cs="Times New Roman"/>
                <w:szCs w:val="24"/>
              </w:rPr>
            </w:pPr>
            <w:r w:rsidRPr="00AB5D9F">
              <w:rPr>
                <w:rFonts w:cs="Times New Roman"/>
                <w:szCs w:val="24"/>
              </w:rPr>
              <w:t>214 (28.1)</w:t>
            </w:r>
          </w:p>
        </w:tc>
        <w:tc>
          <w:tcPr>
            <w:tcW w:w="709" w:type="dxa"/>
          </w:tcPr>
          <w:p w14:paraId="717C4579" w14:textId="77777777" w:rsidR="007F2868" w:rsidRPr="00AB5D9F" w:rsidRDefault="007F2868" w:rsidP="007F2868">
            <w:pPr>
              <w:spacing w:line="259" w:lineRule="auto"/>
              <w:jc w:val="left"/>
              <w:rPr>
                <w:rFonts w:cs="Times New Roman"/>
                <w:szCs w:val="24"/>
              </w:rPr>
            </w:pPr>
          </w:p>
        </w:tc>
      </w:tr>
      <w:tr w:rsidR="007F2868" w:rsidRPr="00AB5D9F" w14:paraId="4BB35AF2" w14:textId="77777777" w:rsidTr="00433D39">
        <w:tc>
          <w:tcPr>
            <w:tcW w:w="988" w:type="dxa"/>
            <w:tcBorders>
              <w:right w:val="nil"/>
            </w:tcBorders>
          </w:tcPr>
          <w:p w14:paraId="69C9140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211C29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5E639663" w14:textId="34243608" w:rsidR="007F2868" w:rsidRPr="00AB5D9F" w:rsidRDefault="00DF32CC" w:rsidP="007F2868">
            <w:pPr>
              <w:spacing w:line="259" w:lineRule="auto"/>
              <w:jc w:val="left"/>
              <w:rPr>
                <w:rFonts w:cs="Times New Roman"/>
                <w:szCs w:val="24"/>
              </w:rPr>
            </w:pPr>
            <w:r w:rsidRPr="00AB5D9F">
              <w:rPr>
                <w:rFonts w:cs="Times New Roman"/>
                <w:szCs w:val="24"/>
              </w:rPr>
              <w:t>32 (50.0)</w:t>
            </w:r>
          </w:p>
        </w:tc>
        <w:tc>
          <w:tcPr>
            <w:tcW w:w="1276" w:type="dxa"/>
          </w:tcPr>
          <w:p w14:paraId="2D8D4B41" w14:textId="45F66896" w:rsidR="007F2868" w:rsidRPr="00AB5D9F" w:rsidRDefault="00DF32CC" w:rsidP="007F2868">
            <w:pPr>
              <w:spacing w:line="259" w:lineRule="auto"/>
              <w:jc w:val="left"/>
              <w:rPr>
                <w:rFonts w:cs="Times New Roman"/>
                <w:szCs w:val="24"/>
              </w:rPr>
            </w:pPr>
            <w:r w:rsidRPr="00AB5D9F">
              <w:rPr>
                <w:rFonts w:cs="Times New Roman"/>
                <w:szCs w:val="24"/>
              </w:rPr>
              <w:t>359 (47.1)</w:t>
            </w:r>
          </w:p>
        </w:tc>
        <w:tc>
          <w:tcPr>
            <w:tcW w:w="709" w:type="dxa"/>
          </w:tcPr>
          <w:p w14:paraId="208CB6AF" w14:textId="77777777" w:rsidR="007F2868" w:rsidRPr="00AB5D9F" w:rsidRDefault="007F2868" w:rsidP="007F2868">
            <w:pPr>
              <w:spacing w:line="259" w:lineRule="auto"/>
              <w:jc w:val="left"/>
              <w:rPr>
                <w:rFonts w:cs="Times New Roman"/>
                <w:szCs w:val="24"/>
              </w:rPr>
            </w:pPr>
          </w:p>
        </w:tc>
        <w:tc>
          <w:tcPr>
            <w:tcW w:w="1275" w:type="dxa"/>
          </w:tcPr>
          <w:p w14:paraId="514928A5" w14:textId="48209387" w:rsidR="007F2868" w:rsidRPr="00AB5D9F" w:rsidRDefault="00A84F68" w:rsidP="007F2868">
            <w:pPr>
              <w:spacing w:line="259" w:lineRule="auto"/>
              <w:jc w:val="left"/>
              <w:rPr>
                <w:rFonts w:cs="Times New Roman"/>
                <w:szCs w:val="24"/>
              </w:rPr>
            </w:pPr>
            <w:r w:rsidRPr="00AB5D9F">
              <w:rPr>
                <w:rFonts w:cs="Times New Roman"/>
                <w:szCs w:val="24"/>
              </w:rPr>
              <w:t>20 (42.6)</w:t>
            </w:r>
          </w:p>
        </w:tc>
        <w:tc>
          <w:tcPr>
            <w:tcW w:w="1276" w:type="dxa"/>
          </w:tcPr>
          <w:p w14:paraId="7EA9304F" w14:textId="6842E5AB" w:rsidR="007F2868" w:rsidRPr="00AB5D9F" w:rsidRDefault="00A84F68" w:rsidP="007F2868">
            <w:pPr>
              <w:spacing w:line="259" w:lineRule="auto"/>
              <w:jc w:val="left"/>
              <w:rPr>
                <w:rFonts w:cs="Times New Roman"/>
                <w:szCs w:val="24"/>
              </w:rPr>
            </w:pPr>
            <w:r w:rsidRPr="00AB5D9F">
              <w:rPr>
                <w:rFonts w:cs="Times New Roman"/>
                <w:szCs w:val="24"/>
              </w:rPr>
              <w:t>359 (47.1)</w:t>
            </w:r>
          </w:p>
        </w:tc>
        <w:tc>
          <w:tcPr>
            <w:tcW w:w="709" w:type="dxa"/>
          </w:tcPr>
          <w:p w14:paraId="3BAF35E5" w14:textId="77777777" w:rsidR="007F2868" w:rsidRPr="00AB5D9F" w:rsidRDefault="007F2868" w:rsidP="007F2868">
            <w:pPr>
              <w:spacing w:line="259" w:lineRule="auto"/>
              <w:jc w:val="left"/>
              <w:rPr>
                <w:rFonts w:cs="Times New Roman"/>
                <w:szCs w:val="24"/>
              </w:rPr>
            </w:pPr>
          </w:p>
        </w:tc>
      </w:tr>
      <w:tr w:rsidR="007F2868" w:rsidRPr="00AB5D9F" w14:paraId="32A685A5" w14:textId="77777777" w:rsidTr="00433D39">
        <w:tc>
          <w:tcPr>
            <w:tcW w:w="2830" w:type="dxa"/>
            <w:gridSpan w:val="2"/>
          </w:tcPr>
          <w:p w14:paraId="3AB4DE11"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LEAN_FISH_T7, n (%)</w:t>
            </w:r>
          </w:p>
        </w:tc>
        <w:tc>
          <w:tcPr>
            <w:tcW w:w="1276" w:type="dxa"/>
          </w:tcPr>
          <w:p w14:paraId="47B7F815" w14:textId="77777777" w:rsidR="007F2868" w:rsidRPr="00AB5D9F" w:rsidRDefault="007F2868" w:rsidP="007F2868">
            <w:pPr>
              <w:spacing w:line="259" w:lineRule="auto"/>
              <w:jc w:val="left"/>
              <w:rPr>
                <w:rFonts w:cs="Times New Roman"/>
                <w:szCs w:val="24"/>
              </w:rPr>
            </w:pPr>
          </w:p>
        </w:tc>
        <w:tc>
          <w:tcPr>
            <w:tcW w:w="1276" w:type="dxa"/>
          </w:tcPr>
          <w:p w14:paraId="77B52986" w14:textId="7E1D5297" w:rsidR="007F2868" w:rsidRPr="00AB5D9F" w:rsidRDefault="007F2868" w:rsidP="007F2868">
            <w:pPr>
              <w:spacing w:line="259" w:lineRule="auto"/>
              <w:jc w:val="left"/>
              <w:rPr>
                <w:rFonts w:cs="Times New Roman"/>
                <w:szCs w:val="24"/>
              </w:rPr>
            </w:pPr>
          </w:p>
        </w:tc>
        <w:tc>
          <w:tcPr>
            <w:tcW w:w="709" w:type="dxa"/>
          </w:tcPr>
          <w:p w14:paraId="7C06E918" w14:textId="42EAC057" w:rsidR="007F2868" w:rsidRPr="00AB5D9F" w:rsidRDefault="00DF32CC" w:rsidP="007F2868">
            <w:pPr>
              <w:spacing w:line="259" w:lineRule="auto"/>
              <w:jc w:val="left"/>
              <w:rPr>
                <w:rFonts w:cs="Times New Roman"/>
                <w:szCs w:val="24"/>
              </w:rPr>
            </w:pPr>
            <w:r w:rsidRPr="00AB5D9F">
              <w:rPr>
                <w:rFonts w:cs="Times New Roman"/>
                <w:szCs w:val="24"/>
              </w:rPr>
              <w:t>0.378</w:t>
            </w:r>
          </w:p>
        </w:tc>
        <w:tc>
          <w:tcPr>
            <w:tcW w:w="1275" w:type="dxa"/>
          </w:tcPr>
          <w:p w14:paraId="302941D2" w14:textId="77777777" w:rsidR="007F2868" w:rsidRPr="00AB5D9F" w:rsidRDefault="007F2868" w:rsidP="007F2868">
            <w:pPr>
              <w:spacing w:line="259" w:lineRule="auto"/>
              <w:jc w:val="left"/>
              <w:rPr>
                <w:rFonts w:cs="Times New Roman"/>
                <w:szCs w:val="24"/>
              </w:rPr>
            </w:pPr>
          </w:p>
        </w:tc>
        <w:tc>
          <w:tcPr>
            <w:tcW w:w="1276" w:type="dxa"/>
          </w:tcPr>
          <w:p w14:paraId="39CED1C2" w14:textId="77777777" w:rsidR="007F2868" w:rsidRPr="00AB5D9F" w:rsidRDefault="007F2868" w:rsidP="007F2868">
            <w:pPr>
              <w:spacing w:line="259" w:lineRule="auto"/>
              <w:jc w:val="left"/>
              <w:rPr>
                <w:rFonts w:cs="Times New Roman"/>
                <w:szCs w:val="24"/>
              </w:rPr>
            </w:pPr>
          </w:p>
        </w:tc>
        <w:tc>
          <w:tcPr>
            <w:tcW w:w="709" w:type="dxa"/>
          </w:tcPr>
          <w:p w14:paraId="4E51C95B" w14:textId="63C25383" w:rsidR="007F2868" w:rsidRPr="00AB5D9F" w:rsidRDefault="00A84F68" w:rsidP="007F2868">
            <w:pPr>
              <w:spacing w:line="259" w:lineRule="auto"/>
              <w:jc w:val="left"/>
              <w:rPr>
                <w:rFonts w:cs="Times New Roman"/>
                <w:szCs w:val="24"/>
              </w:rPr>
            </w:pPr>
            <w:r w:rsidRPr="00AB5D9F">
              <w:rPr>
                <w:rFonts w:cs="Times New Roman"/>
                <w:szCs w:val="24"/>
              </w:rPr>
              <w:t>0.193</w:t>
            </w:r>
          </w:p>
        </w:tc>
      </w:tr>
      <w:tr w:rsidR="007F2868" w:rsidRPr="00AB5D9F" w14:paraId="0FA8C791" w14:textId="77777777" w:rsidTr="00433D39">
        <w:tc>
          <w:tcPr>
            <w:tcW w:w="988" w:type="dxa"/>
            <w:tcBorders>
              <w:right w:val="nil"/>
            </w:tcBorders>
          </w:tcPr>
          <w:p w14:paraId="3961DFC3"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AD206F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66631F3B" w14:textId="01BDDF89" w:rsidR="007F2868" w:rsidRPr="00AB5D9F" w:rsidRDefault="00DF32CC" w:rsidP="007F2868">
            <w:pPr>
              <w:spacing w:line="259" w:lineRule="auto"/>
              <w:jc w:val="left"/>
              <w:rPr>
                <w:rFonts w:cs="Times New Roman"/>
                <w:szCs w:val="24"/>
              </w:rPr>
            </w:pPr>
            <w:r w:rsidRPr="00AB5D9F">
              <w:rPr>
                <w:rFonts w:cs="Times New Roman"/>
                <w:szCs w:val="24"/>
              </w:rPr>
              <w:t>7 (10.9)</w:t>
            </w:r>
          </w:p>
        </w:tc>
        <w:tc>
          <w:tcPr>
            <w:tcW w:w="1276" w:type="dxa"/>
          </w:tcPr>
          <w:p w14:paraId="03B1F613" w14:textId="6426C1C7" w:rsidR="007F2868" w:rsidRPr="00AB5D9F" w:rsidRDefault="00DF32CC" w:rsidP="007F2868">
            <w:pPr>
              <w:spacing w:line="259" w:lineRule="auto"/>
              <w:jc w:val="left"/>
              <w:rPr>
                <w:rFonts w:cs="Times New Roman"/>
                <w:szCs w:val="24"/>
              </w:rPr>
            </w:pPr>
            <w:r w:rsidRPr="00AB5D9F">
              <w:rPr>
                <w:rFonts w:cs="Times New Roman"/>
                <w:szCs w:val="24"/>
              </w:rPr>
              <w:t>20 (2.6)</w:t>
            </w:r>
          </w:p>
        </w:tc>
        <w:tc>
          <w:tcPr>
            <w:tcW w:w="709" w:type="dxa"/>
          </w:tcPr>
          <w:p w14:paraId="5D39EFFF" w14:textId="77777777" w:rsidR="007F2868" w:rsidRPr="00AB5D9F" w:rsidRDefault="007F2868" w:rsidP="007F2868">
            <w:pPr>
              <w:spacing w:line="259" w:lineRule="auto"/>
              <w:jc w:val="left"/>
              <w:rPr>
                <w:rFonts w:cs="Times New Roman"/>
                <w:szCs w:val="24"/>
              </w:rPr>
            </w:pPr>
          </w:p>
        </w:tc>
        <w:tc>
          <w:tcPr>
            <w:tcW w:w="1275" w:type="dxa"/>
          </w:tcPr>
          <w:p w14:paraId="12B8F337" w14:textId="34320297" w:rsidR="007F2868" w:rsidRPr="00AB5D9F" w:rsidRDefault="00A84F68" w:rsidP="007F2868">
            <w:pPr>
              <w:spacing w:line="259" w:lineRule="auto"/>
              <w:jc w:val="left"/>
              <w:rPr>
                <w:rFonts w:cs="Times New Roman"/>
                <w:szCs w:val="24"/>
              </w:rPr>
            </w:pPr>
            <w:r w:rsidRPr="00AB5D9F">
              <w:rPr>
                <w:rFonts w:cs="Times New Roman"/>
                <w:szCs w:val="24"/>
              </w:rPr>
              <w:t>3 (6.4)</w:t>
            </w:r>
          </w:p>
        </w:tc>
        <w:tc>
          <w:tcPr>
            <w:tcW w:w="1276" w:type="dxa"/>
          </w:tcPr>
          <w:p w14:paraId="5C5735D5" w14:textId="6655E1CD" w:rsidR="007F2868" w:rsidRPr="00AB5D9F" w:rsidRDefault="00A84F68" w:rsidP="007F2868">
            <w:pPr>
              <w:spacing w:line="259" w:lineRule="auto"/>
              <w:jc w:val="left"/>
              <w:rPr>
                <w:rFonts w:cs="Times New Roman"/>
                <w:szCs w:val="24"/>
              </w:rPr>
            </w:pPr>
            <w:r w:rsidRPr="00AB5D9F">
              <w:rPr>
                <w:rFonts w:cs="Times New Roman"/>
                <w:szCs w:val="24"/>
              </w:rPr>
              <w:t>20 (2.6)</w:t>
            </w:r>
          </w:p>
        </w:tc>
        <w:tc>
          <w:tcPr>
            <w:tcW w:w="709" w:type="dxa"/>
          </w:tcPr>
          <w:p w14:paraId="18B916B4" w14:textId="77777777" w:rsidR="007F2868" w:rsidRPr="00AB5D9F" w:rsidRDefault="007F2868" w:rsidP="007F2868">
            <w:pPr>
              <w:spacing w:line="259" w:lineRule="auto"/>
              <w:jc w:val="left"/>
              <w:rPr>
                <w:rFonts w:cs="Times New Roman"/>
                <w:szCs w:val="24"/>
              </w:rPr>
            </w:pPr>
          </w:p>
        </w:tc>
      </w:tr>
      <w:tr w:rsidR="007F2868" w:rsidRPr="00AB5D9F" w14:paraId="5334C023" w14:textId="77777777" w:rsidTr="00433D39">
        <w:tc>
          <w:tcPr>
            <w:tcW w:w="988" w:type="dxa"/>
            <w:tcBorders>
              <w:right w:val="nil"/>
            </w:tcBorders>
          </w:tcPr>
          <w:p w14:paraId="58FCC6CA"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463074D"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161BFF99" w14:textId="63D7FB35" w:rsidR="007F2868" w:rsidRPr="00AB5D9F" w:rsidRDefault="00DF32CC" w:rsidP="007F2868">
            <w:pPr>
              <w:spacing w:line="259" w:lineRule="auto"/>
              <w:jc w:val="left"/>
              <w:rPr>
                <w:rFonts w:cs="Times New Roman"/>
                <w:szCs w:val="24"/>
              </w:rPr>
            </w:pPr>
            <w:r w:rsidRPr="00AB5D9F">
              <w:rPr>
                <w:rFonts w:cs="Times New Roman"/>
                <w:szCs w:val="24"/>
              </w:rPr>
              <w:t>8 (12.5)</w:t>
            </w:r>
          </w:p>
        </w:tc>
        <w:tc>
          <w:tcPr>
            <w:tcW w:w="1276" w:type="dxa"/>
          </w:tcPr>
          <w:p w14:paraId="4B295657" w14:textId="0E2F6E37" w:rsidR="007F2868" w:rsidRPr="00AB5D9F" w:rsidRDefault="00DF32CC" w:rsidP="007F2868">
            <w:pPr>
              <w:spacing w:line="259" w:lineRule="auto"/>
              <w:jc w:val="left"/>
              <w:rPr>
                <w:rFonts w:cs="Times New Roman"/>
                <w:szCs w:val="24"/>
              </w:rPr>
            </w:pPr>
            <w:r w:rsidRPr="00AB5D9F">
              <w:rPr>
                <w:rFonts w:cs="Times New Roman"/>
                <w:szCs w:val="24"/>
              </w:rPr>
              <w:t>102 (13.4)</w:t>
            </w:r>
          </w:p>
        </w:tc>
        <w:tc>
          <w:tcPr>
            <w:tcW w:w="709" w:type="dxa"/>
          </w:tcPr>
          <w:p w14:paraId="0BE22592" w14:textId="77777777" w:rsidR="007F2868" w:rsidRPr="00AB5D9F" w:rsidRDefault="007F2868" w:rsidP="007F2868">
            <w:pPr>
              <w:spacing w:line="259" w:lineRule="auto"/>
              <w:jc w:val="left"/>
              <w:rPr>
                <w:rFonts w:cs="Times New Roman"/>
                <w:szCs w:val="24"/>
              </w:rPr>
            </w:pPr>
          </w:p>
        </w:tc>
        <w:tc>
          <w:tcPr>
            <w:tcW w:w="1275" w:type="dxa"/>
          </w:tcPr>
          <w:p w14:paraId="7DC7FCF8" w14:textId="1B29ACE9" w:rsidR="007F2868" w:rsidRPr="00AB5D9F" w:rsidRDefault="00A84F68" w:rsidP="007F2868">
            <w:pPr>
              <w:spacing w:line="259" w:lineRule="auto"/>
              <w:jc w:val="left"/>
              <w:rPr>
                <w:rFonts w:cs="Times New Roman"/>
                <w:szCs w:val="24"/>
              </w:rPr>
            </w:pPr>
            <w:r w:rsidRPr="00AB5D9F">
              <w:rPr>
                <w:rFonts w:cs="Times New Roman"/>
                <w:szCs w:val="24"/>
              </w:rPr>
              <w:t>6 (12.8)</w:t>
            </w:r>
          </w:p>
        </w:tc>
        <w:tc>
          <w:tcPr>
            <w:tcW w:w="1276" w:type="dxa"/>
          </w:tcPr>
          <w:p w14:paraId="7C40B95D" w14:textId="74868EBB" w:rsidR="007F2868" w:rsidRPr="00AB5D9F" w:rsidRDefault="00A84F68" w:rsidP="007F2868">
            <w:pPr>
              <w:spacing w:line="259" w:lineRule="auto"/>
              <w:jc w:val="left"/>
              <w:rPr>
                <w:rFonts w:cs="Times New Roman"/>
                <w:szCs w:val="24"/>
              </w:rPr>
            </w:pPr>
            <w:r w:rsidRPr="00AB5D9F">
              <w:rPr>
                <w:rFonts w:cs="Times New Roman"/>
                <w:szCs w:val="24"/>
              </w:rPr>
              <w:t>101 (13.3)</w:t>
            </w:r>
          </w:p>
        </w:tc>
        <w:tc>
          <w:tcPr>
            <w:tcW w:w="709" w:type="dxa"/>
          </w:tcPr>
          <w:p w14:paraId="5A142DFA" w14:textId="77777777" w:rsidR="007F2868" w:rsidRPr="00AB5D9F" w:rsidRDefault="007F2868" w:rsidP="007F2868">
            <w:pPr>
              <w:spacing w:line="259" w:lineRule="auto"/>
              <w:jc w:val="left"/>
              <w:rPr>
                <w:rFonts w:cs="Times New Roman"/>
                <w:szCs w:val="24"/>
              </w:rPr>
            </w:pPr>
          </w:p>
        </w:tc>
      </w:tr>
      <w:tr w:rsidR="007F2868" w:rsidRPr="00AB5D9F" w14:paraId="432822D2" w14:textId="77777777" w:rsidTr="00433D39">
        <w:tc>
          <w:tcPr>
            <w:tcW w:w="988" w:type="dxa"/>
            <w:tcBorders>
              <w:right w:val="nil"/>
            </w:tcBorders>
          </w:tcPr>
          <w:p w14:paraId="29BBE34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80A9EC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3A7990BB" w14:textId="4D0842B8" w:rsidR="007F2868" w:rsidRPr="00AB5D9F" w:rsidRDefault="00DF32CC" w:rsidP="007F2868">
            <w:pPr>
              <w:spacing w:line="259" w:lineRule="auto"/>
              <w:jc w:val="left"/>
              <w:rPr>
                <w:rFonts w:cs="Times New Roman"/>
                <w:szCs w:val="24"/>
              </w:rPr>
            </w:pPr>
            <w:r w:rsidRPr="00AB5D9F">
              <w:rPr>
                <w:rFonts w:cs="Times New Roman"/>
                <w:szCs w:val="24"/>
              </w:rPr>
              <w:t>42 (65.6)</w:t>
            </w:r>
          </w:p>
        </w:tc>
        <w:tc>
          <w:tcPr>
            <w:tcW w:w="1276" w:type="dxa"/>
          </w:tcPr>
          <w:p w14:paraId="64B2335E" w14:textId="57281763" w:rsidR="007F2868" w:rsidRPr="00AB5D9F" w:rsidRDefault="00DF32CC" w:rsidP="007F2868">
            <w:pPr>
              <w:spacing w:line="259" w:lineRule="auto"/>
              <w:jc w:val="left"/>
              <w:rPr>
                <w:rFonts w:cs="Times New Roman"/>
                <w:szCs w:val="24"/>
              </w:rPr>
            </w:pPr>
            <w:r w:rsidRPr="00AB5D9F">
              <w:rPr>
                <w:rFonts w:cs="Times New Roman"/>
                <w:szCs w:val="24"/>
              </w:rPr>
              <w:t>533 (69.9)</w:t>
            </w:r>
          </w:p>
        </w:tc>
        <w:tc>
          <w:tcPr>
            <w:tcW w:w="709" w:type="dxa"/>
          </w:tcPr>
          <w:p w14:paraId="23698A65" w14:textId="77777777" w:rsidR="007F2868" w:rsidRPr="00AB5D9F" w:rsidRDefault="007F2868" w:rsidP="007F2868">
            <w:pPr>
              <w:spacing w:line="259" w:lineRule="auto"/>
              <w:jc w:val="left"/>
              <w:rPr>
                <w:rFonts w:cs="Times New Roman"/>
                <w:szCs w:val="24"/>
              </w:rPr>
            </w:pPr>
          </w:p>
        </w:tc>
        <w:tc>
          <w:tcPr>
            <w:tcW w:w="1275" w:type="dxa"/>
          </w:tcPr>
          <w:p w14:paraId="22EF1817" w14:textId="13570ADD" w:rsidR="007F2868" w:rsidRPr="00AB5D9F" w:rsidRDefault="00A84F68" w:rsidP="007F2868">
            <w:pPr>
              <w:spacing w:line="259" w:lineRule="auto"/>
              <w:jc w:val="left"/>
              <w:rPr>
                <w:rFonts w:cs="Times New Roman"/>
                <w:szCs w:val="24"/>
              </w:rPr>
            </w:pPr>
            <w:r w:rsidRPr="00AB5D9F">
              <w:rPr>
                <w:rFonts w:cs="Times New Roman"/>
                <w:szCs w:val="24"/>
              </w:rPr>
              <w:t>32 (68.1)</w:t>
            </w:r>
          </w:p>
        </w:tc>
        <w:tc>
          <w:tcPr>
            <w:tcW w:w="1276" w:type="dxa"/>
          </w:tcPr>
          <w:p w14:paraId="497BE433" w14:textId="6190F159" w:rsidR="007F2868" w:rsidRPr="00AB5D9F" w:rsidRDefault="00A84F68" w:rsidP="007F2868">
            <w:pPr>
              <w:spacing w:line="259" w:lineRule="auto"/>
              <w:jc w:val="left"/>
              <w:rPr>
                <w:rFonts w:cs="Times New Roman"/>
                <w:szCs w:val="24"/>
              </w:rPr>
            </w:pPr>
            <w:r w:rsidRPr="00AB5D9F">
              <w:rPr>
                <w:rFonts w:cs="Times New Roman"/>
                <w:szCs w:val="24"/>
              </w:rPr>
              <w:t>533 (69.9)</w:t>
            </w:r>
          </w:p>
        </w:tc>
        <w:tc>
          <w:tcPr>
            <w:tcW w:w="709" w:type="dxa"/>
          </w:tcPr>
          <w:p w14:paraId="30EE5B0F" w14:textId="77777777" w:rsidR="007F2868" w:rsidRPr="00AB5D9F" w:rsidRDefault="007F2868" w:rsidP="007F2868">
            <w:pPr>
              <w:spacing w:line="259" w:lineRule="auto"/>
              <w:jc w:val="left"/>
              <w:rPr>
                <w:rFonts w:cs="Times New Roman"/>
                <w:szCs w:val="24"/>
              </w:rPr>
            </w:pPr>
          </w:p>
        </w:tc>
      </w:tr>
      <w:tr w:rsidR="007F2868" w:rsidRPr="00AB5D9F" w14:paraId="03A6A21C" w14:textId="77777777" w:rsidTr="00433D39">
        <w:tc>
          <w:tcPr>
            <w:tcW w:w="988" w:type="dxa"/>
            <w:tcBorders>
              <w:right w:val="nil"/>
            </w:tcBorders>
          </w:tcPr>
          <w:p w14:paraId="75CC99F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453C9EF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41AAF63E" w14:textId="38F44C64" w:rsidR="007F2868" w:rsidRPr="00AB5D9F" w:rsidRDefault="00DF32CC" w:rsidP="007F2868">
            <w:pPr>
              <w:spacing w:line="259" w:lineRule="auto"/>
              <w:jc w:val="left"/>
              <w:rPr>
                <w:rFonts w:cs="Times New Roman"/>
                <w:szCs w:val="24"/>
              </w:rPr>
            </w:pPr>
            <w:r w:rsidRPr="00AB5D9F">
              <w:rPr>
                <w:rFonts w:cs="Times New Roman"/>
                <w:szCs w:val="24"/>
              </w:rPr>
              <w:t>5 (7.8)</w:t>
            </w:r>
          </w:p>
        </w:tc>
        <w:tc>
          <w:tcPr>
            <w:tcW w:w="1276" w:type="dxa"/>
          </w:tcPr>
          <w:p w14:paraId="56B58F2D" w14:textId="2C915A81" w:rsidR="007F2868" w:rsidRPr="00AB5D9F" w:rsidRDefault="00DF32CC" w:rsidP="007F2868">
            <w:pPr>
              <w:spacing w:line="259" w:lineRule="auto"/>
              <w:jc w:val="left"/>
              <w:rPr>
                <w:rFonts w:cs="Times New Roman"/>
                <w:szCs w:val="24"/>
              </w:rPr>
            </w:pPr>
            <w:r w:rsidRPr="00AB5D9F">
              <w:rPr>
                <w:rFonts w:cs="Times New Roman"/>
                <w:szCs w:val="24"/>
              </w:rPr>
              <w:t>96 (12.6)</w:t>
            </w:r>
          </w:p>
        </w:tc>
        <w:tc>
          <w:tcPr>
            <w:tcW w:w="709" w:type="dxa"/>
          </w:tcPr>
          <w:p w14:paraId="0E428558" w14:textId="77777777" w:rsidR="007F2868" w:rsidRPr="00AB5D9F" w:rsidRDefault="007F2868" w:rsidP="007F2868">
            <w:pPr>
              <w:spacing w:line="259" w:lineRule="auto"/>
              <w:jc w:val="left"/>
              <w:rPr>
                <w:rFonts w:cs="Times New Roman"/>
                <w:szCs w:val="24"/>
              </w:rPr>
            </w:pPr>
          </w:p>
        </w:tc>
        <w:tc>
          <w:tcPr>
            <w:tcW w:w="1275" w:type="dxa"/>
          </w:tcPr>
          <w:p w14:paraId="29024C33" w14:textId="17814B55" w:rsidR="007F2868" w:rsidRPr="00AB5D9F" w:rsidRDefault="00A84F68" w:rsidP="007F2868">
            <w:pPr>
              <w:spacing w:line="259" w:lineRule="auto"/>
              <w:jc w:val="left"/>
              <w:rPr>
                <w:rFonts w:cs="Times New Roman"/>
                <w:szCs w:val="24"/>
              </w:rPr>
            </w:pPr>
            <w:r w:rsidRPr="00AB5D9F">
              <w:rPr>
                <w:rFonts w:cs="Times New Roman"/>
                <w:szCs w:val="24"/>
              </w:rPr>
              <w:t>5 (10.6)</w:t>
            </w:r>
          </w:p>
        </w:tc>
        <w:tc>
          <w:tcPr>
            <w:tcW w:w="1276" w:type="dxa"/>
          </w:tcPr>
          <w:p w14:paraId="58320217" w14:textId="1DC3705D" w:rsidR="007F2868" w:rsidRPr="00AB5D9F" w:rsidRDefault="00A84F68" w:rsidP="007F2868">
            <w:pPr>
              <w:spacing w:line="259" w:lineRule="auto"/>
              <w:jc w:val="left"/>
              <w:rPr>
                <w:rFonts w:cs="Times New Roman"/>
                <w:szCs w:val="24"/>
              </w:rPr>
            </w:pPr>
            <w:r w:rsidRPr="00AB5D9F">
              <w:rPr>
                <w:rFonts w:cs="Times New Roman"/>
                <w:szCs w:val="24"/>
              </w:rPr>
              <w:t>96 (12.6)</w:t>
            </w:r>
          </w:p>
        </w:tc>
        <w:tc>
          <w:tcPr>
            <w:tcW w:w="709" w:type="dxa"/>
          </w:tcPr>
          <w:p w14:paraId="118703BA" w14:textId="77777777" w:rsidR="007F2868" w:rsidRPr="00AB5D9F" w:rsidRDefault="007F2868" w:rsidP="007F2868">
            <w:pPr>
              <w:spacing w:line="259" w:lineRule="auto"/>
              <w:jc w:val="left"/>
              <w:rPr>
                <w:rFonts w:cs="Times New Roman"/>
                <w:szCs w:val="24"/>
              </w:rPr>
            </w:pPr>
          </w:p>
        </w:tc>
      </w:tr>
      <w:tr w:rsidR="007F2868" w:rsidRPr="00AB5D9F" w14:paraId="1C98A983" w14:textId="77777777" w:rsidTr="00433D39">
        <w:tc>
          <w:tcPr>
            <w:tcW w:w="988" w:type="dxa"/>
            <w:tcBorders>
              <w:right w:val="nil"/>
            </w:tcBorders>
          </w:tcPr>
          <w:p w14:paraId="2AA5ADBE"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10713E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7792B857" w14:textId="05471587" w:rsidR="007F2868" w:rsidRPr="00AB5D9F" w:rsidRDefault="00DF32CC" w:rsidP="007F2868">
            <w:pPr>
              <w:spacing w:line="259" w:lineRule="auto"/>
              <w:jc w:val="left"/>
              <w:rPr>
                <w:rFonts w:cs="Times New Roman"/>
                <w:szCs w:val="24"/>
              </w:rPr>
            </w:pPr>
            <w:r w:rsidRPr="00AB5D9F">
              <w:rPr>
                <w:rFonts w:cs="Times New Roman"/>
                <w:szCs w:val="24"/>
              </w:rPr>
              <w:t>2 (3.1)</w:t>
            </w:r>
          </w:p>
        </w:tc>
        <w:tc>
          <w:tcPr>
            <w:tcW w:w="1276" w:type="dxa"/>
          </w:tcPr>
          <w:p w14:paraId="52B6C961" w14:textId="73A195EE" w:rsidR="007F2868" w:rsidRPr="00AB5D9F" w:rsidRDefault="00DF32CC" w:rsidP="007F2868">
            <w:pPr>
              <w:spacing w:line="259" w:lineRule="auto"/>
              <w:jc w:val="left"/>
              <w:rPr>
                <w:rFonts w:cs="Times New Roman"/>
                <w:szCs w:val="24"/>
              </w:rPr>
            </w:pPr>
            <w:r w:rsidRPr="00AB5D9F">
              <w:rPr>
                <w:rFonts w:cs="Times New Roman"/>
                <w:szCs w:val="24"/>
              </w:rPr>
              <w:t>12 (1.6)</w:t>
            </w:r>
          </w:p>
        </w:tc>
        <w:tc>
          <w:tcPr>
            <w:tcW w:w="709" w:type="dxa"/>
          </w:tcPr>
          <w:p w14:paraId="49587E1B" w14:textId="77777777" w:rsidR="007F2868" w:rsidRPr="00AB5D9F" w:rsidRDefault="007F2868" w:rsidP="007F2868">
            <w:pPr>
              <w:spacing w:line="259" w:lineRule="auto"/>
              <w:jc w:val="left"/>
              <w:rPr>
                <w:rFonts w:cs="Times New Roman"/>
                <w:szCs w:val="24"/>
              </w:rPr>
            </w:pPr>
          </w:p>
        </w:tc>
        <w:tc>
          <w:tcPr>
            <w:tcW w:w="1275" w:type="dxa"/>
          </w:tcPr>
          <w:p w14:paraId="62EAB2EA" w14:textId="68008C4C" w:rsidR="007F2868" w:rsidRPr="00AB5D9F" w:rsidRDefault="00A84F68" w:rsidP="007F2868">
            <w:pPr>
              <w:spacing w:line="259" w:lineRule="auto"/>
              <w:jc w:val="left"/>
              <w:rPr>
                <w:rFonts w:cs="Times New Roman"/>
                <w:szCs w:val="24"/>
              </w:rPr>
            </w:pPr>
            <w:r w:rsidRPr="00AB5D9F">
              <w:rPr>
                <w:rFonts w:cs="Times New Roman"/>
                <w:szCs w:val="24"/>
              </w:rPr>
              <w:t>1 (2.1)</w:t>
            </w:r>
          </w:p>
        </w:tc>
        <w:tc>
          <w:tcPr>
            <w:tcW w:w="1276" w:type="dxa"/>
          </w:tcPr>
          <w:p w14:paraId="60DEA46E" w14:textId="3EFFBF5C" w:rsidR="007F2868" w:rsidRPr="00AB5D9F" w:rsidRDefault="00A84F68" w:rsidP="007F2868">
            <w:pPr>
              <w:spacing w:line="259" w:lineRule="auto"/>
              <w:jc w:val="left"/>
              <w:rPr>
                <w:rFonts w:cs="Times New Roman"/>
                <w:szCs w:val="24"/>
              </w:rPr>
            </w:pPr>
            <w:r w:rsidRPr="00AB5D9F">
              <w:rPr>
                <w:rFonts w:cs="Times New Roman"/>
                <w:szCs w:val="24"/>
              </w:rPr>
              <w:t>12 (1.6)</w:t>
            </w:r>
          </w:p>
        </w:tc>
        <w:tc>
          <w:tcPr>
            <w:tcW w:w="709" w:type="dxa"/>
          </w:tcPr>
          <w:p w14:paraId="5856FF9A" w14:textId="77777777" w:rsidR="007F2868" w:rsidRPr="00AB5D9F" w:rsidRDefault="007F2868" w:rsidP="007F2868">
            <w:pPr>
              <w:spacing w:line="259" w:lineRule="auto"/>
              <w:jc w:val="left"/>
              <w:rPr>
                <w:rFonts w:cs="Times New Roman"/>
                <w:szCs w:val="24"/>
              </w:rPr>
            </w:pPr>
          </w:p>
        </w:tc>
      </w:tr>
      <w:tr w:rsidR="007F2868" w:rsidRPr="00AB5D9F" w14:paraId="38C8A445" w14:textId="77777777" w:rsidTr="00433D39">
        <w:tc>
          <w:tcPr>
            <w:tcW w:w="2830" w:type="dxa"/>
            <w:gridSpan w:val="2"/>
          </w:tcPr>
          <w:p w14:paraId="27ABD60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FAT_FISH_T7, n (%)</w:t>
            </w:r>
          </w:p>
        </w:tc>
        <w:tc>
          <w:tcPr>
            <w:tcW w:w="1276" w:type="dxa"/>
          </w:tcPr>
          <w:p w14:paraId="063E1F9D" w14:textId="77777777" w:rsidR="007F2868" w:rsidRPr="00AB5D9F" w:rsidRDefault="007F2868" w:rsidP="007F2868">
            <w:pPr>
              <w:spacing w:line="259" w:lineRule="auto"/>
              <w:jc w:val="left"/>
              <w:rPr>
                <w:rFonts w:cs="Times New Roman"/>
                <w:szCs w:val="24"/>
              </w:rPr>
            </w:pPr>
          </w:p>
        </w:tc>
        <w:tc>
          <w:tcPr>
            <w:tcW w:w="1276" w:type="dxa"/>
          </w:tcPr>
          <w:p w14:paraId="184F7A71" w14:textId="77777777" w:rsidR="007F2868" w:rsidRPr="00AB5D9F" w:rsidRDefault="007F2868" w:rsidP="007F2868">
            <w:pPr>
              <w:spacing w:line="259" w:lineRule="auto"/>
              <w:jc w:val="left"/>
              <w:rPr>
                <w:rFonts w:cs="Times New Roman"/>
                <w:szCs w:val="24"/>
              </w:rPr>
            </w:pPr>
          </w:p>
        </w:tc>
        <w:tc>
          <w:tcPr>
            <w:tcW w:w="709" w:type="dxa"/>
          </w:tcPr>
          <w:p w14:paraId="3C190191" w14:textId="090F8823" w:rsidR="007F2868" w:rsidRPr="00AB5D9F" w:rsidRDefault="00DF32CC" w:rsidP="007F2868">
            <w:pPr>
              <w:spacing w:line="259" w:lineRule="auto"/>
              <w:jc w:val="left"/>
              <w:rPr>
                <w:rFonts w:cs="Times New Roman"/>
                <w:szCs w:val="24"/>
              </w:rPr>
            </w:pPr>
            <w:r w:rsidRPr="00AB5D9F">
              <w:rPr>
                <w:rFonts w:cs="Times New Roman"/>
                <w:szCs w:val="24"/>
              </w:rPr>
              <w:t>0.335</w:t>
            </w:r>
          </w:p>
        </w:tc>
        <w:tc>
          <w:tcPr>
            <w:tcW w:w="1275" w:type="dxa"/>
          </w:tcPr>
          <w:p w14:paraId="265DDA37" w14:textId="77777777" w:rsidR="007F2868" w:rsidRPr="00AB5D9F" w:rsidRDefault="007F2868" w:rsidP="007F2868">
            <w:pPr>
              <w:spacing w:line="259" w:lineRule="auto"/>
              <w:jc w:val="left"/>
              <w:rPr>
                <w:rFonts w:cs="Times New Roman"/>
                <w:szCs w:val="24"/>
              </w:rPr>
            </w:pPr>
          </w:p>
        </w:tc>
        <w:tc>
          <w:tcPr>
            <w:tcW w:w="1276" w:type="dxa"/>
          </w:tcPr>
          <w:p w14:paraId="79892ED8" w14:textId="0014356B" w:rsidR="007F2868" w:rsidRPr="00AB5D9F" w:rsidRDefault="007F2868" w:rsidP="007F2868">
            <w:pPr>
              <w:spacing w:line="259" w:lineRule="auto"/>
              <w:jc w:val="left"/>
              <w:rPr>
                <w:rFonts w:cs="Times New Roman"/>
                <w:szCs w:val="24"/>
              </w:rPr>
            </w:pPr>
          </w:p>
        </w:tc>
        <w:tc>
          <w:tcPr>
            <w:tcW w:w="709" w:type="dxa"/>
          </w:tcPr>
          <w:p w14:paraId="1ED6FD85" w14:textId="761BFB23" w:rsidR="007F2868" w:rsidRPr="00AB5D9F" w:rsidRDefault="00A84F68" w:rsidP="007F2868">
            <w:pPr>
              <w:spacing w:line="259" w:lineRule="auto"/>
              <w:jc w:val="left"/>
              <w:rPr>
                <w:rFonts w:cs="Times New Roman"/>
                <w:szCs w:val="24"/>
              </w:rPr>
            </w:pPr>
            <w:r w:rsidRPr="00AB5D9F">
              <w:rPr>
                <w:rFonts w:cs="Times New Roman"/>
                <w:szCs w:val="24"/>
              </w:rPr>
              <w:t>0.353</w:t>
            </w:r>
          </w:p>
        </w:tc>
      </w:tr>
      <w:tr w:rsidR="007F2868" w:rsidRPr="00AB5D9F" w14:paraId="5C573383" w14:textId="77777777" w:rsidTr="00433D39">
        <w:tc>
          <w:tcPr>
            <w:tcW w:w="988" w:type="dxa"/>
            <w:tcBorders>
              <w:right w:val="nil"/>
            </w:tcBorders>
          </w:tcPr>
          <w:p w14:paraId="0452B373"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3BB081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69320E81" w14:textId="5C603EB3" w:rsidR="007F2868" w:rsidRPr="00AB5D9F" w:rsidRDefault="00DF32CC" w:rsidP="007F2868">
            <w:pPr>
              <w:spacing w:line="259" w:lineRule="auto"/>
              <w:jc w:val="left"/>
              <w:rPr>
                <w:rFonts w:cs="Times New Roman"/>
                <w:szCs w:val="24"/>
              </w:rPr>
            </w:pPr>
            <w:r w:rsidRPr="00AB5D9F">
              <w:rPr>
                <w:rFonts w:cs="Times New Roman"/>
                <w:szCs w:val="24"/>
              </w:rPr>
              <w:t>9 (14.1)</w:t>
            </w:r>
          </w:p>
        </w:tc>
        <w:tc>
          <w:tcPr>
            <w:tcW w:w="1276" w:type="dxa"/>
          </w:tcPr>
          <w:p w14:paraId="406354E3" w14:textId="581CFBD4" w:rsidR="007F2868" w:rsidRPr="00AB5D9F" w:rsidRDefault="00DF32CC" w:rsidP="007F2868">
            <w:pPr>
              <w:spacing w:line="259" w:lineRule="auto"/>
              <w:jc w:val="left"/>
              <w:rPr>
                <w:rFonts w:cs="Times New Roman"/>
                <w:szCs w:val="24"/>
              </w:rPr>
            </w:pPr>
            <w:r w:rsidRPr="00AB5D9F">
              <w:rPr>
                <w:rFonts w:cs="Times New Roman"/>
                <w:szCs w:val="24"/>
              </w:rPr>
              <w:t>88 (11.5)</w:t>
            </w:r>
          </w:p>
        </w:tc>
        <w:tc>
          <w:tcPr>
            <w:tcW w:w="709" w:type="dxa"/>
          </w:tcPr>
          <w:p w14:paraId="3DBC6321" w14:textId="77777777" w:rsidR="007F2868" w:rsidRPr="00AB5D9F" w:rsidRDefault="007F2868" w:rsidP="007F2868">
            <w:pPr>
              <w:spacing w:line="259" w:lineRule="auto"/>
              <w:jc w:val="left"/>
              <w:rPr>
                <w:rFonts w:cs="Times New Roman"/>
                <w:szCs w:val="24"/>
              </w:rPr>
            </w:pPr>
          </w:p>
        </w:tc>
        <w:tc>
          <w:tcPr>
            <w:tcW w:w="1275" w:type="dxa"/>
          </w:tcPr>
          <w:p w14:paraId="7F33BA95" w14:textId="61ADB943" w:rsidR="007F2868" w:rsidRPr="00AB5D9F" w:rsidRDefault="00A84F68" w:rsidP="007F2868">
            <w:pPr>
              <w:spacing w:line="259" w:lineRule="auto"/>
              <w:jc w:val="left"/>
              <w:rPr>
                <w:rFonts w:cs="Times New Roman"/>
                <w:szCs w:val="24"/>
              </w:rPr>
            </w:pPr>
            <w:r w:rsidRPr="00AB5D9F">
              <w:rPr>
                <w:rFonts w:cs="Times New Roman"/>
                <w:szCs w:val="24"/>
              </w:rPr>
              <w:t>8 (17.0)</w:t>
            </w:r>
          </w:p>
        </w:tc>
        <w:tc>
          <w:tcPr>
            <w:tcW w:w="1276" w:type="dxa"/>
          </w:tcPr>
          <w:p w14:paraId="7E89DEE9" w14:textId="22520AC3" w:rsidR="007F2868" w:rsidRPr="00AB5D9F" w:rsidRDefault="00A84F68" w:rsidP="007F2868">
            <w:pPr>
              <w:spacing w:line="259" w:lineRule="auto"/>
              <w:jc w:val="left"/>
              <w:rPr>
                <w:rFonts w:cs="Times New Roman"/>
                <w:szCs w:val="24"/>
              </w:rPr>
            </w:pPr>
            <w:r w:rsidRPr="00AB5D9F">
              <w:rPr>
                <w:rFonts w:cs="Times New Roman"/>
                <w:szCs w:val="24"/>
              </w:rPr>
              <w:t>87 (11.4)</w:t>
            </w:r>
          </w:p>
        </w:tc>
        <w:tc>
          <w:tcPr>
            <w:tcW w:w="709" w:type="dxa"/>
          </w:tcPr>
          <w:p w14:paraId="0A39895C" w14:textId="77777777" w:rsidR="007F2868" w:rsidRPr="00AB5D9F" w:rsidRDefault="007F2868" w:rsidP="007F2868">
            <w:pPr>
              <w:spacing w:line="259" w:lineRule="auto"/>
              <w:jc w:val="left"/>
              <w:rPr>
                <w:rFonts w:cs="Times New Roman"/>
                <w:szCs w:val="24"/>
              </w:rPr>
            </w:pPr>
          </w:p>
        </w:tc>
      </w:tr>
      <w:tr w:rsidR="007F2868" w:rsidRPr="00AB5D9F" w14:paraId="2D038E12" w14:textId="77777777" w:rsidTr="00433D39">
        <w:tc>
          <w:tcPr>
            <w:tcW w:w="988" w:type="dxa"/>
            <w:tcBorders>
              <w:right w:val="nil"/>
            </w:tcBorders>
          </w:tcPr>
          <w:p w14:paraId="185FFF0F"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35C8AD7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6EB30E29" w14:textId="28C4234A" w:rsidR="007F2868" w:rsidRPr="00AB5D9F" w:rsidRDefault="00DF32CC" w:rsidP="007F2868">
            <w:pPr>
              <w:spacing w:line="259" w:lineRule="auto"/>
              <w:jc w:val="left"/>
              <w:rPr>
                <w:rFonts w:cs="Times New Roman"/>
                <w:szCs w:val="24"/>
              </w:rPr>
            </w:pPr>
            <w:r w:rsidRPr="00AB5D9F">
              <w:rPr>
                <w:rFonts w:cs="Times New Roman"/>
                <w:szCs w:val="24"/>
              </w:rPr>
              <w:t>26 (40.6)</w:t>
            </w:r>
          </w:p>
        </w:tc>
        <w:tc>
          <w:tcPr>
            <w:tcW w:w="1276" w:type="dxa"/>
          </w:tcPr>
          <w:p w14:paraId="66331E9F" w14:textId="67800386" w:rsidR="007F2868" w:rsidRPr="00AB5D9F" w:rsidRDefault="00DF32CC" w:rsidP="007F2868">
            <w:pPr>
              <w:spacing w:line="259" w:lineRule="auto"/>
              <w:jc w:val="left"/>
              <w:rPr>
                <w:rFonts w:cs="Times New Roman"/>
                <w:szCs w:val="24"/>
              </w:rPr>
            </w:pPr>
            <w:r w:rsidRPr="00AB5D9F">
              <w:rPr>
                <w:rFonts w:cs="Times New Roman"/>
                <w:szCs w:val="24"/>
              </w:rPr>
              <w:t>260 (34.1)</w:t>
            </w:r>
          </w:p>
        </w:tc>
        <w:tc>
          <w:tcPr>
            <w:tcW w:w="709" w:type="dxa"/>
          </w:tcPr>
          <w:p w14:paraId="522AB0F9" w14:textId="77777777" w:rsidR="007F2868" w:rsidRPr="00AB5D9F" w:rsidRDefault="007F2868" w:rsidP="007F2868">
            <w:pPr>
              <w:spacing w:line="259" w:lineRule="auto"/>
              <w:jc w:val="left"/>
              <w:rPr>
                <w:rFonts w:cs="Times New Roman"/>
                <w:szCs w:val="24"/>
              </w:rPr>
            </w:pPr>
          </w:p>
        </w:tc>
        <w:tc>
          <w:tcPr>
            <w:tcW w:w="1275" w:type="dxa"/>
          </w:tcPr>
          <w:p w14:paraId="4AD419EC" w14:textId="79AAC6BB" w:rsidR="007F2868" w:rsidRPr="00AB5D9F" w:rsidRDefault="00A84F68" w:rsidP="007F2868">
            <w:pPr>
              <w:spacing w:line="259" w:lineRule="auto"/>
              <w:jc w:val="left"/>
              <w:rPr>
                <w:rFonts w:cs="Times New Roman"/>
                <w:szCs w:val="24"/>
              </w:rPr>
            </w:pPr>
            <w:r w:rsidRPr="00AB5D9F">
              <w:rPr>
                <w:rFonts w:cs="Times New Roman"/>
                <w:szCs w:val="24"/>
              </w:rPr>
              <w:t>19 (40.4)</w:t>
            </w:r>
          </w:p>
        </w:tc>
        <w:tc>
          <w:tcPr>
            <w:tcW w:w="1276" w:type="dxa"/>
          </w:tcPr>
          <w:p w14:paraId="45F347EE" w14:textId="7A1D10E9" w:rsidR="007F2868" w:rsidRPr="00AB5D9F" w:rsidRDefault="00A84F68" w:rsidP="007F2868">
            <w:pPr>
              <w:spacing w:line="259" w:lineRule="auto"/>
              <w:jc w:val="left"/>
              <w:rPr>
                <w:rFonts w:cs="Times New Roman"/>
                <w:szCs w:val="24"/>
              </w:rPr>
            </w:pPr>
            <w:r w:rsidRPr="00AB5D9F">
              <w:rPr>
                <w:rFonts w:cs="Times New Roman"/>
                <w:szCs w:val="24"/>
              </w:rPr>
              <w:t>260 (34.1)</w:t>
            </w:r>
          </w:p>
        </w:tc>
        <w:tc>
          <w:tcPr>
            <w:tcW w:w="709" w:type="dxa"/>
          </w:tcPr>
          <w:p w14:paraId="211B3D18" w14:textId="77777777" w:rsidR="007F2868" w:rsidRPr="00AB5D9F" w:rsidRDefault="007F2868" w:rsidP="007F2868">
            <w:pPr>
              <w:spacing w:line="259" w:lineRule="auto"/>
              <w:jc w:val="left"/>
              <w:rPr>
                <w:rFonts w:cs="Times New Roman"/>
                <w:szCs w:val="24"/>
              </w:rPr>
            </w:pPr>
          </w:p>
        </w:tc>
      </w:tr>
      <w:tr w:rsidR="007F2868" w:rsidRPr="00AB5D9F" w14:paraId="432C2C15" w14:textId="77777777" w:rsidTr="00433D39">
        <w:tc>
          <w:tcPr>
            <w:tcW w:w="988" w:type="dxa"/>
            <w:tcBorders>
              <w:right w:val="nil"/>
            </w:tcBorders>
          </w:tcPr>
          <w:p w14:paraId="7C6E25E5"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28B0CED5"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21FB98F9" w14:textId="5EF14AEA" w:rsidR="007F2868" w:rsidRPr="00AB5D9F" w:rsidRDefault="00DF32CC" w:rsidP="007F2868">
            <w:pPr>
              <w:spacing w:line="259" w:lineRule="auto"/>
              <w:jc w:val="left"/>
              <w:rPr>
                <w:rFonts w:cs="Times New Roman"/>
                <w:szCs w:val="24"/>
              </w:rPr>
            </w:pPr>
            <w:r w:rsidRPr="00AB5D9F">
              <w:rPr>
                <w:rFonts w:cs="Times New Roman"/>
                <w:szCs w:val="24"/>
              </w:rPr>
              <w:t>25 (39.1)</w:t>
            </w:r>
          </w:p>
        </w:tc>
        <w:tc>
          <w:tcPr>
            <w:tcW w:w="1276" w:type="dxa"/>
          </w:tcPr>
          <w:p w14:paraId="4C2848E5" w14:textId="46785679" w:rsidR="007F2868" w:rsidRPr="00AB5D9F" w:rsidRDefault="00DF32CC" w:rsidP="007F2868">
            <w:pPr>
              <w:spacing w:line="259" w:lineRule="auto"/>
              <w:jc w:val="left"/>
              <w:rPr>
                <w:rFonts w:cs="Times New Roman"/>
                <w:szCs w:val="24"/>
              </w:rPr>
            </w:pPr>
            <w:r w:rsidRPr="00AB5D9F">
              <w:rPr>
                <w:rFonts w:cs="Times New Roman"/>
                <w:szCs w:val="24"/>
              </w:rPr>
              <w:t>367 (48.1)</w:t>
            </w:r>
          </w:p>
        </w:tc>
        <w:tc>
          <w:tcPr>
            <w:tcW w:w="709" w:type="dxa"/>
          </w:tcPr>
          <w:p w14:paraId="40815B1F" w14:textId="77777777" w:rsidR="007F2868" w:rsidRPr="00AB5D9F" w:rsidRDefault="007F2868" w:rsidP="007F2868">
            <w:pPr>
              <w:spacing w:line="259" w:lineRule="auto"/>
              <w:jc w:val="left"/>
              <w:rPr>
                <w:rFonts w:cs="Times New Roman"/>
                <w:szCs w:val="24"/>
              </w:rPr>
            </w:pPr>
          </w:p>
        </w:tc>
        <w:tc>
          <w:tcPr>
            <w:tcW w:w="1275" w:type="dxa"/>
          </w:tcPr>
          <w:p w14:paraId="3D919D9D" w14:textId="19DD4605" w:rsidR="007F2868" w:rsidRPr="00AB5D9F" w:rsidRDefault="00A84F68" w:rsidP="007F2868">
            <w:pPr>
              <w:spacing w:line="259" w:lineRule="auto"/>
              <w:jc w:val="left"/>
              <w:rPr>
                <w:rFonts w:cs="Times New Roman"/>
                <w:szCs w:val="24"/>
              </w:rPr>
            </w:pPr>
            <w:r w:rsidRPr="00AB5D9F">
              <w:rPr>
                <w:rFonts w:cs="Times New Roman"/>
                <w:szCs w:val="24"/>
              </w:rPr>
              <w:t>17 (36.2)</w:t>
            </w:r>
          </w:p>
        </w:tc>
        <w:tc>
          <w:tcPr>
            <w:tcW w:w="1276" w:type="dxa"/>
          </w:tcPr>
          <w:p w14:paraId="16585259" w14:textId="786E7309" w:rsidR="007F2868" w:rsidRPr="00AB5D9F" w:rsidRDefault="00A84F68" w:rsidP="007F2868">
            <w:pPr>
              <w:spacing w:line="259" w:lineRule="auto"/>
              <w:jc w:val="left"/>
              <w:rPr>
                <w:rFonts w:cs="Times New Roman"/>
                <w:szCs w:val="24"/>
              </w:rPr>
            </w:pPr>
            <w:r w:rsidRPr="00AB5D9F">
              <w:rPr>
                <w:rFonts w:cs="Times New Roman"/>
                <w:szCs w:val="24"/>
              </w:rPr>
              <w:t>367 (48.2)</w:t>
            </w:r>
          </w:p>
        </w:tc>
        <w:tc>
          <w:tcPr>
            <w:tcW w:w="709" w:type="dxa"/>
          </w:tcPr>
          <w:p w14:paraId="555BF0A7" w14:textId="77777777" w:rsidR="007F2868" w:rsidRPr="00AB5D9F" w:rsidRDefault="007F2868" w:rsidP="007F2868">
            <w:pPr>
              <w:spacing w:line="259" w:lineRule="auto"/>
              <w:jc w:val="left"/>
              <w:rPr>
                <w:rFonts w:cs="Times New Roman"/>
                <w:szCs w:val="24"/>
              </w:rPr>
            </w:pPr>
          </w:p>
        </w:tc>
      </w:tr>
      <w:tr w:rsidR="007F2868" w:rsidRPr="00AB5D9F" w14:paraId="397B832E" w14:textId="77777777" w:rsidTr="00433D39">
        <w:tc>
          <w:tcPr>
            <w:tcW w:w="988" w:type="dxa"/>
            <w:tcBorders>
              <w:right w:val="nil"/>
            </w:tcBorders>
          </w:tcPr>
          <w:p w14:paraId="10A3ED4F"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BD3B4B4"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03C868C3" w14:textId="57C36A97" w:rsidR="007F2868" w:rsidRPr="00AB5D9F" w:rsidRDefault="00DF32CC" w:rsidP="007F2868">
            <w:pPr>
              <w:spacing w:line="259" w:lineRule="auto"/>
              <w:jc w:val="left"/>
              <w:rPr>
                <w:rFonts w:cs="Times New Roman"/>
                <w:szCs w:val="24"/>
              </w:rPr>
            </w:pPr>
            <w:r w:rsidRPr="00AB5D9F">
              <w:rPr>
                <w:rFonts w:cs="Times New Roman"/>
                <w:szCs w:val="24"/>
              </w:rPr>
              <w:t>1 (1.6)</w:t>
            </w:r>
          </w:p>
        </w:tc>
        <w:tc>
          <w:tcPr>
            <w:tcW w:w="1276" w:type="dxa"/>
          </w:tcPr>
          <w:p w14:paraId="3A67AE9F" w14:textId="03744B0B" w:rsidR="007F2868" w:rsidRPr="00AB5D9F" w:rsidRDefault="00DF32CC" w:rsidP="007F2868">
            <w:pPr>
              <w:spacing w:line="259" w:lineRule="auto"/>
              <w:jc w:val="left"/>
              <w:rPr>
                <w:rFonts w:cs="Times New Roman"/>
                <w:szCs w:val="24"/>
              </w:rPr>
            </w:pPr>
            <w:r w:rsidRPr="00AB5D9F">
              <w:rPr>
                <w:rFonts w:cs="Times New Roman"/>
                <w:szCs w:val="24"/>
              </w:rPr>
              <w:t>38 (5.0)</w:t>
            </w:r>
          </w:p>
        </w:tc>
        <w:tc>
          <w:tcPr>
            <w:tcW w:w="709" w:type="dxa"/>
          </w:tcPr>
          <w:p w14:paraId="36A2E2ED" w14:textId="77777777" w:rsidR="007F2868" w:rsidRPr="00AB5D9F" w:rsidRDefault="007F2868" w:rsidP="007F2868">
            <w:pPr>
              <w:spacing w:line="259" w:lineRule="auto"/>
              <w:jc w:val="left"/>
              <w:rPr>
                <w:rFonts w:cs="Times New Roman"/>
                <w:szCs w:val="24"/>
              </w:rPr>
            </w:pPr>
          </w:p>
        </w:tc>
        <w:tc>
          <w:tcPr>
            <w:tcW w:w="1275" w:type="dxa"/>
          </w:tcPr>
          <w:p w14:paraId="21E87DC9" w14:textId="75EC0899" w:rsidR="007F2868" w:rsidRPr="00AB5D9F" w:rsidRDefault="00A84F68" w:rsidP="007F2868">
            <w:pPr>
              <w:spacing w:line="259" w:lineRule="auto"/>
              <w:jc w:val="left"/>
              <w:rPr>
                <w:rFonts w:cs="Times New Roman"/>
                <w:szCs w:val="24"/>
              </w:rPr>
            </w:pPr>
            <w:r w:rsidRPr="00AB5D9F">
              <w:rPr>
                <w:rFonts w:cs="Times New Roman"/>
                <w:szCs w:val="24"/>
              </w:rPr>
              <w:t>1 (2.1)</w:t>
            </w:r>
          </w:p>
        </w:tc>
        <w:tc>
          <w:tcPr>
            <w:tcW w:w="1276" w:type="dxa"/>
          </w:tcPr>
          <w:p w14:paraId="6F2E39C5" w14:textId="60EEDCBE" w:rsidR="007F2868" w:rsidRPr="00AB5D9F" w:rsidRDefault="00A84F68" w:rsidP="007F2868">
            <w:pPr>
              <w:spacing w:line="259" w:lineRule="auto"/>
              <w:jc w:val="left"/>
              <w:rPr>
                <w:rFonts w:cs="Times New Roman"/>
                <w:szCs w:val="24"/>
              </w:rPr>
            </w:pPr>
            <w:r w:rsidRPr="00AB5D9F">
              <w:rPr>
                <w:rFonts w:cs="Times New Roman"/>
                <w:szCs w:val="24"/>
              </w:rPr>
              <w:t>38 (5.0)</w:t>
            </w:r>
          </w:p>
        </w:tc>
        <w:tc>
          <w:tcPr>
            <w:tcW w:w="709" w:type="dxa"/>
          </w:tcPr>
          <w:p w14:paraId="5B6B2BC8" w14:textId="77777777" w:rsidR="007F2868" w:rsidRPr="00AB5D9F" w:rsidRDefault="007F2868" w:rsidP="007F2868">
            <w:pPr>
              <w:spacing w:line="259" w:lineRule="auto"/>
              <w:jc w:val="left"/>
              <w:rPr>
                <w:rFonts w:cs="Times New Roman"/>
                <w:szCs w:val="24"/>
              </w:rPr>
            </w:pPr>
          </w:p>
        </w:tc>
      </w:tr>
      <w:tr w:rsidR="007F2868" w:rsidRPr="00AB5D9F" w14:paraId="66BE7F40" w14:textId="77777777" w:rsidTr="00433D39">
        <w:tc>
          <w:tcPr>
            <w:tcW w:w="988" w:type="dxa"/>
            <w:tcBorders>
              <w:right w:val="nil"/>
            </w:tcBorders>
          </w:tcPr>
          <w:p w14:paraId="52644849"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6C360AC8"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5</w:t>
            </w:r>
          </w:p>
        </w:tc>
        <w:tc>
          <w:tcPr>
            <w:tcW w:w="1276" w:type="dxa"/>
          </w:tcPr>
          <w:p w14:paraId="70489AEE" w14:textId="39B08910" w:rsidR="007F2868" w:rsidRPr="00AB5D9F" w:rsidRDefault="00DF32CC" w:rsidP="007F2868">
            <w:pPr>
              <w:spacing w:line="259" w:lineRule="auto"/>
              <w:jc w:val="left"/>
              <w:rPr>
                <w:rFonts w:cs="Times New Roman"/>
                <w:szCs w:val="24"/>
              </w:rPr>
            </w:pPr>
            <w:r w:rsidRPr="00AB5D9F">
              <w:rPr>
                <w:rFonts w:cs="Times New Roman"/>
                <w:szCs w:val="24"/>
              </w:rPr>
              <w:t>3 (4.7)</w:t>
            </w:r>
          </w:p>
        </w:tc>
        <w:tc>
          <w:tcPr>
            <w:tcW w:w="1276" w:type="dxa"/>
          </w:tcPr>
          <w:p w14:paraId="2C6C9B77" w14:textId="4454D6D9" w:rsidR="007F2868" w:rsidRPr="00AB5D9F" w:rsidRDefault="00DF32CC" w:rsidP="007F2868">
            <w:pPr>
              <w:spacing w:line="259" w:lineRule="auto"/>
              <w:jc w:val="left"/>
              <w:rPr>
                <w:rFonts w:cs="Times New Roman"/>
                <w:szCs w:val="24"/>
              </w:rPr>
            </w:pPr>
            <w:r w:rsidRPr="00AB5D9F">
              <w:rPr>
                <w:rFonts w:cs="Times New Roman"/>
                <w:szCs w:val="24"/>
              </w:rPr>
              <w:t>10 (1.3)</w:t>
            </w:r>
          </w:p>
        </w:tc>
        <w:tc>
          <w:tcPr>
            <w:tcW w:w="709" w:type="dxa"/>
          </w:tcPr>
          <w:p w14:paraId="5D94F993" w14:textId="77777777" w:rsidR="007F2868" w:rsidRPr="00AB5D9F" w:rsidRDefault="007F2868" w:rsidP="007F2868">
            <w:pPr>
              <w:spacing w:line="259" w:lineRule="auto"/>
              <w:jc w:val="left"/>
              <w:rPr>
                <w:rFonts w:cs="Times New Roman"/>
                <w:szCs w:val="24"/>
              </w:rPr>
            </w:pPr>
          </w:p>
        </w:tc>
        <w:tc>
          <w:tcPr>
            <w:tcW w:w="1275" w:type="dxa"/>
          </w:tcPr>
          <w:p w14:paraId="373751F9" w14:textId="209EFA44" w:rsidR="007F2868" w:rsidRPr="00AB5D9F" w:rsidRDefault="00A84F68" w:rsidP="007F2868">
            <w:pPr>
              <w:spacing w:line="259" w:lineRule="auto"/>
              <w:jc w:val="left"/>
              <w:rPr>
                <w:rFonts w:cs="Times New Roman"/>
                <w:szCs w:val="24"/>
              </w:rPr>
            </w:pPr>
            <w:r w:rsidRPr="00AB5D9F">
              <w:rPr>
                <w:rFonts w:cs="Times New Roman"/>
                <w:szCs w:val="24"/>
              </w:rPr>
              <w:t>2 (4.3)</w:t>
            </w:r>
          </w:p>
        </w:tc>
        <w:tc>
          <w:tcPr>
            <w:tcW w:w="1276" w:type="dxa"/>
          </w:tcPr>
          <w:p w14:paraId="60508191" w14:textId="24A711FC" w:rsidR="007F2868" w:rsidRPr="00AB5D9F" w:rsidRDefault="00A84F68" w:rsidP="007F2868">
            <w:pPr>
              <w:spacing w:line="259" w:lineRule="auto"/>
              <w:jc w:val="left"/>
              <w:rPr>
                <w:rFonts w:cs="Times New Roman"/>
                <w:szCs w:val="24"/>
              </w:rPr>
            </w:pPr>
            <w:r w:rsidRPr="00AB5D9F">
              <w:rPr>
                <w:rFonts w:cs="Times New Roman"/>
                <w:szCs w:val="24"/>
              </w:rPr>
              <w:t>10 (1.3)</w:t>
            </w:r>
          </w:p>
        </w:tc>
        <w:tc>
          <w:tcPr>
            <w:tcW w:w="709" w:type="dxa"/>
          </w:tcPr>
          <w:p w14:paraId="0B8775CA" w14:textId="77777777" w:rsidR="007F2868" w:rsidRPr="00AB5D9F" w:rsidRDefault="007F2868" w:rsidP="007F2868">
            <w:pPr>
              <w:spacing w:line="259" w:lineRule="auto"/>
              <w:jc w:val="left"/>
              <w:rPr>
                <w:rFonts w:cs="Times New Roman"/>
                <w:szCs w:val="24"/>
              </w:rPr>
            </w:pPr>
          </w:p>
        </w:tc>
      </w:tr>
      <w:tr w:rsidR="007F2868" w:rsidRPr="00AB5D9F" w14:paraId="1E43A93B" w14:textId="77777777" w:rsidTr="00433D39">
        <w:tc>
          <w:tcPr>
            <w:tcW w:w="2830" w:type="dxa"/>
            <w:gridSpan w:val="2"/>
          </w:tcPr>
          <w:p w14:paraId="3524B54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5C4B6EBC" w14:textId="77777777" w:rsidR="007F2868" w:rsidRPr="00AB5D9F" w:rsidRDefault="007F2868" w:rsidP="007F2868">
            <w:pPr>
              <w:spacing w:line="259" w:lineRule="auto"/>
              <w:jc w:val="left"/>
              <w:rPr>
                <w:rFonts w:cs="Times New Roman"/>
                <w:szCs w:val="24"/>
              </w:rPr>
            </w:pPr>
          </w:p>
        </w:tc>
        <w:tc>
          <w:tcPr>
            <w:tcW w:w="1276" w:type="dxa"/>
          </w:tcPr>
          <w:p w14:paraId="54E40B7F" w14:textId="77777777" w:rsidR="007F2868" w:rsidRPr="00AB5D9F" w:rsidRDefault="007F2868" w:rsidP="007F2868">
            <w:pPr>
              <w:spacing w:line="259" w:lineRule="auto"/>
              <w:jc w:val="left"/>
              <w:rPr>
                <w:rFonts w:cs="Times New Roman"/>
                <w:szCs w:val="24"/>
              </w:rPr>
            </w:pPr>
          </w:p>
        </w:tc>
        <w:tc>
          <w:tcPr>
            <w:tcW w:w="709" w:type="dxa"/>
          </w:tcPr>
          <w:p w14:paraId="4B99E1E0" w14:textId="562AAF24" w:rsidR="007F2868" w:rsidRPr="00AB5D9F" w:rsidRDefault="00DF32CC" w:rsidP="007F2868">
            <w:pPr>
              <w:spacing w:line="259" w:lineRule="auto"/>
              <w:jc w:val="left"/>
              <w:rPr>
                <w:rFonts w:cs="Times New Roman"/>
                <w:szCs w:val="24"/>
              </w:rPr>
            </w:pPr>
            <w:r w:rsidRPr="00AB5D9F">
              <w:rPr>
                <w:rFonts w:cs="Times New Roman"/>
                <w:szCs w:val="24"/>
              </w:rPr>
              <w:t>0.326</w:t>
            </w:r>
          </w:p>
        </w:tc>
        <w:tc>
          <w:tcPr>
            <w:tcW w:w="1275" w:type="dxa"/>
          </w:tcPr>
          <w:p w14:paraId="697B26F0" w14:textId="77777777" w:rsidR="007F2868" w:rsidRPr="00AB5D9F" w:rsidRDefault="007F2868" w:rsidP="007F2868">
            <w:pPr>
              <w:spacing w:line="259" w:lineRule="auto"/>
              <w:jc w:val="left"/>
              <w:rPr>
                <w:rFonts w:cs="Times New Roman"/>
                <w:szCs w:val="24"/>
              </w:rPr>
            </w:pPr>
          </w:p>
        </w:tc>
        <w:tc>
          <w:tcPr>
            <w:tcW w:w="1276" w:type="dxa"/>
          </w:tcPr>
          <w:p w14:paraId="3491B9DA" w14:textId="77777777" w:rsidR="007F2868" w:rsidRPr="00AB5D9F" w:rsidRDefault="007F2868" w:rsidP="007F2868">
            <w:pPr>
              <w:spacing w:line="259" w:lineRule="auto"/>
              <w:jc w:val="left"/>
              <w:rPr>
                <w:rFonts w:cs="Times New Roman"/>
                <w:szCs w:val="24"/>
              </w:rPr>
            </w:pPr>
          </w:p>
        </w:tc>
        <w:tc>
          <w:tcPr>
            <w:tcW w:w="709" w:type="dxa"/>
          </w:tcPr>
          <w:p w14:paraId="5593B2EA" w14:textId="6F0B7415" w:rsidR="007F2868" w:rsidRPr="00AB5D9F" w:rsidRDefault="00A84F68" w:rsidP="007F2868">
            <w:pPr>
              <w:spacing w:line="259" w:lineRule="auto"/>
              <w:jc w:val="left"/>
              <w:rPr>
                <w:rFonts w:cs="Times New Roman"/>
                <w:szCs w:val="24"/>
              </w:rPr>
            </w:pPr>
            <w:r w:rsidRPr="00AB5D9F">
              <w:rPr>
                <w:rFonts w:cs="Times New Roman"/>
                <w:szCs w:val="24"/>
              </w:rPr>
              <w:t>0.203</w:t>
            </w:r>
          </w:p>
        </w:tc>
      </w:tr>
      <w:tr w:rsidR="007F2868" w:rsidRPr="00AB5D9F" w14:paraId="0EB3BC5A" w14:textId="77777777" w:rsidTr="00433D39">
        <w:tc>
          <w:tcPr>
            <w:tcW w:w="988" w:type="dxa"/>
            <w:tcBorders>
              <w:right w:val="nil"/>
            </w:tcBorders>
          </w:tcPr>
          <w:p w14:paraId="24BFF754"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7380228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15B8E2FE" w14:textId="428E23B2" w:rsidR="007F2868" w:rsidRPr="00AB5D9F" w:rsidRDefault="00DF32CC" w:rsidP="007F2868">
            <w:pPr>
              <w:spacing w:line="259" w:lineRule="auto"/>
              <w:jc w:val="left"/>
              <w:rPr>
                <w:rFonts w:cs="Times New Roman"/>
                <w:szCs w:val="24"/>
              </w:rPr>
            </w:pPr>
            <w:r w:rsidRPr="00AB5D9F">
              <w:rPr>
                <w:rFonts w:cs="Times New Roman"/>
                <w:szCs w:val="24"/>
              </w:rPr>
              <w:t>14 (21.9)</w:t>
            </w:r>
          </w:p>
        </w:tc>
        <w:tc>
          <w:tcPr>
            <w:tcW w:w="1276" w:type="dxa"/>
          </w:tcPr>
          <w:p w14:paraId="70E8F739" w14:textId="1DB1A69D" w:rsidR="007F2868" w:rsidRPr="00AB5D9F" w:rsidRDefault="00DF32CC" w:rsidP="007F2868">
            <w:pPr>
              <w:spacing w:line="259" w:lineRule="auto"/>
              <w:jc w:val="left"/>
              <w:rPr>
                <w:rFonts w:cs="Times New Roman"/>
                <w:szCs w:val="24"/>
              </w:rPr>
            </w:pPr>
            <w:r w:rsidRPr="00AB5D9F">
              <w:rPr>
                <w:rFonts w:cs="Times New Roman"/>
                <w:szCs w:val="24"/>
              </w:rPr>
              <w:t>174 (22.8)</w:t>
            </w:r>
          </w:p>
        </w:tc>
        <w:tc>
          <w:tcPr>
            <w:tcW w:w="709" w:type="dxa"/>
          </w:tcPr>
          <w:p w14:paraId="34613474" w14:textId="77777777" w:rsidR="007F2868" w:rsidRPr="00AB5D9F" w:rsidRDefault="007F2868" w:rsidP="007F2868">
            <w:pPr>
              <w:spacing w:line="259" w:lineRule="auto"/>
              <w:jc w:val="left"/>
              <w:rPr>
                <w:rFonts w:cs="Times New Roman"/>
                <w:szCs w:val="24"/>
              </w:rPr>
            </w:pPr>
          </w:p>
        </w:tc>
        <w:tc>
          <w:tcPr>
            <w:tcW w:w="1275" w:type="dxa"/>
          </w:tcPr>
          <w:p w14:paraId="10260B9A" w14:textId="5B48F896" w:rsidR="007F2868" w:rsidRPr="00AB5D9F" w:rsidRDefault="00A84F68" w:rsidP="007F2868">
            <w:pPr>
              <w:spacing w:line="259" w:lineRule="auto"/>
              <w:jc w:val="left"/>
              <w:rPr>
                <w:rFonts w:cs="Times New Roman"/>
                <w:szCs w:val="24"/>
              </w:rPr>
            </w:pPr>
            <w:r w:rsidRPr="00AB5D9F">
              <w:rPr>
                <w:rFonts w:cs="Times New Roman"/>
                <w:szCs w:val="24"/>
              </w:rPr>
              <w:t>9 (19.1)</w:t>
            </w:r>
          </w:p>
        </w:tc>
        <w:tc>
          <w:tcPr>
            <w:tcW w:w="1276" w:type="dxa"/>
          </w:tcPr>
          <w:p w14:paraId="1E97D509" w14:textId="585E525D" w:rsidR="007F2868" w:rsidRPr="00AB5D9F" w:rsidRDefault="00A84F68" w:rsidP="007F2868">
            <w:pPr>
              <w:spacing w:line="259" w:lineRule="auto"/>
              <w:jc w:val="left"/>
              <w:rPr>
                <w:rFonts w:cs="Times New Roman"/>
                <w:szCs w:val="24"/>
              </w:rPr>
            </w:pPr>
            <w:r w:rsidRPr="00AB5D9F">
              <w:rPr>
                <w:rFonts w:cs="Times New Roman"/>
                <w:szCs w:val="24"/>
              </w:rPr>
              <w:t>174 (22.8)</w:t>
            </w:r>
          </w:p>
        </w:tc>
        <w:tc>
          <w:tcPr>
            <w:tcW w:w="709" w:type="dxa"/>
          </w:tcPr>
          <w:p w14:paraId="41D475B0" w14:textId="77777777" w:rsidR="007F2868" w:rsidRPr="00AB5D9F" w:rsidRDefault="007F2868" w:rsidP="007F2868">
            <w:pPr>
              <w:spacing w:line="259" w:lineRule="auto"/>
              <w:jc w:val="left"/>
              <w:rPr>
                <w:rFonts w:cs="Times New Roman"/>
                <w:szCs w:val="24"/>
              </w:rPr>
            </w:pPr>
          </w:p>
        </w:tc>
      </w:tr>
      <w:tr w:rsidR="007F2868" w:rsidRPr="00AB5D9F" w14:paraId="6E9B75D3" w14:textId="77777777" w:rsidTr="00433D39">
        <w:tc>
          <w:tcPr>
            <w:tcW w:w="988" w:type="dxa"/>
            <w:tcBorders>
              <w:right w:val="nil"/>
            </w:tcBorders>
          </w:tcPr>
          <w:p w14:paraId="204D9340"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B16CDD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14E2EDBF" w14:textId="0FF96DCE" w:rsidR="007F2868" w:rsidRPr="00AB5D9F" w:rsidRDefault="00DF32CC" w:rsidP="007F2868">
            <w:pPr>
              <w:spacing w:line="259" w:lineRule="auto"/>
              <w:jc w:val="left"/>
              <w:rPr>
                <w:rFonts w:cs="Times New Roman"/>
                <w:szCs w:val="24"/>
              </w:rPr>
            </w:pPr>
            <w:r w:rsidRPr="00AB5D9F">
              <w:rPr>
                <w:rFonts w:cs="Times New Roman"/>
                <w:szCs w:val="24"/>
              </w:rPr>
              <w:t>37 (57.8)</w:t>
            </w:r>
          </w:p>
        </w:tc>
        <w:tc>
          <w:tcPr>
            <w:tcW w:w="1276" w:type="dxa"/>
          </w:tcPr>
          <w:p w14:paraId="60C786E9" w14:textId="1F363671" w:rsidR="007F2868" w:rsidRPr="00AB5D9F" w:rsidRDefault="00DF32CC" w:rsidP="007F2868">
            <w:pPr>
              <w:spacing w:line="259" w:lineRule="auto"/>
              <w:jc w:val="left"/>
              <w:rPr>
                <w:rFonts w:cs="Times New Roman"/>
                <w:szCs w:val="24"/>
              </w:rPr>
            </w:pPr>
            <w:r w:rsidRPr="00AB5D9F">
              <w:rPr>
                <w:rFonts w:cs="Times New Roman"/>
                <w:szCs w:val="24"/>
              </w:rPr>
              <w:t>402 (52.7)</w:t>
            </w:r>
          </w:p>
        </w:tc>
        <w:tc>
          <w:tcPr>
            <w:tcW w:w="709" w:type="dxa"/>
          </w:tcPr>
          <w:p w14:paraId="618F8045" w14:textId="77777777" w:rsidR="007F2868" w:rsidRPr="00AB5D9F" w:rsidRDefault="007F2868" w:rsidP="007F2868">
            <w:pPr>
              <w:spacing w:line="259" w:lineRule="auto"/>
              <w:jc w:val="left"/>
              <w:rPr>
                <w:rFonts w:cs="Times New Roman"/>
                <w:szCs w:val="24"/>
              </w:rPr>
            </w:pPr>
          </w:p>
        </w:tc>
        <w:tc>
          <w:tcPr>
            <w:tcW w:w="1275" w:type="dxa"/>
          </w:tcPr>
          <w:p w14:paraId="5938B8EC" w14:textId="0871188F" w:rsidR="007F2868" w:rsidRPr="00AB5D9F" w:rsidRDefault="00A84F68" w:rsidP="007F2868">
            <w:pPr>
              <w:spacing w:line="259" w:lineRule="auto"/>
              <w:jc w:val="left"/>
              <w:rPr>
                <w:rFonts w:cs="Times New Roman"/>
                <w:szCs w:val="24"/>
              </w:rPr>
            </w:pPr>
            <w:r w:rsidRPr="00AB5D9F">
              <w:rPr>
                <w:rFonts w:cs="Times New Roman"/>
                <w:szCs w:val="24"/>
              </w:rPr>
              <w:t>29 (61.7)</w:t>
            </w:r>
          </w:p>
        </w:tc>
        <w:tc>
          <w:tcPr>
            <w:tcW w:w="1276" w:type="dxa"/>
          </w:tcPr>
          <w:p w14:paraId="701B181D" w14:textId="194A923D" w:rsidR="007F2868" w:rsidRPr="00AB5D9F" w:rsidRDefault="00A84F68" w:rsidP="007F2868">
            <w:pPr>
              <w:spacing w:line="259" w:lineRule="auto"/>
              <w:jc w:val="left"/>
              <w:rPr>
                <w:rFonts w:cs="Times New Roman"/>
                <w:szCs w:val="24"/>
              </w:rPr>
            </w:pPr>
            <w:r w:rsidRPr="00AB5D9F">
              <w:rPr>
                <w:rFonts w:cs="Times New Roman"/>
                <w:szCs w:val="24"/>
              </w:rPr>
              <w:t>402 (52.8)</w:t>
            </w:r>
          </w:p>
        </w:tc>
        <w:tc>
          <w:tcPr>
            <w:tcW w:w="709" w:type="dxa"/>
          </w:tcPr>
          <w:p w14:paraId="5A78FD54" w14:textId="77777777" w:rsidR="007F2868" w:rsidRPr="00AB5D9F" w:rsidRDefault="007F2868" w:rsidP="007F2868">
            <w:pPr>
              <w:spacing w:line="259" w:lineRule="auto"/>
              <w:jc w:val="left"/>
              <w:rPr>
                <w:rFonts w:cs="Times New Roman"/>
                <w:szCs w:val="24"/>
              </w:rPr>
            </w:pPr>
          </w:p>
        </w:tc>
      </w:tr>
      <w:tr w:rsidR="007F2868" w:rsidRPr="00AB5D9F" w14:paraId="13766C20" w14:textId="77777777" w:rsidTr="00433D39">
        <w:tc>
          <w:tcPr>
            <w:tcW w:w="988" w:type="dxa"/>
            <w:tcBorders>
              <w:right w:val="nil"/>
            </w:tcBorders>
          </w:tcPr>
          <w:p w14:paraId="5D041896"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013012EE"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3</w:t>
            </w:r>
          </w:p>
        </w:tc>
        <w:tc>
          <w:tcPr>
            <w:tcW w:w="1276" w:type="dxa"/>
          </w:tcPr>
          <w:p w14:paraId="2C52DF2C" w14:textId="0C30CDC3" w:rsidR="007F2868" w:rsidRPr="00AB5D9F" w:rsidRDefault="00DF32CC" w:rsidP="007F2868">
            <w:pPr>
              <w:spacing w:line="259" w:lineRule="auto"/>
              <w:jc w:val="left"/>
              <w:rPr>
                <w:rFonts w:cs="Times New Roman"/>
                <w:szCs w:val="24"/>
              </w:rPr>
            </w:pPr>
            <w:r w:rsidRPr="00AB5D9F">
              <w:rPr>
                <w:rFonts w:cs="Times New Roman"/>
                <w:szCs w:val="24"/>
              </w:rPr>
              <w:t>9 (14.1)</w:t>
            </w:r>
          </w:p>
        </w:tc>
        <w:tc>
          <w:tcPr>
            <w:tcW w:w="1276" w:type="dxa"/>
          </w:tcPr>
          <w:p w14:paraId="024862FF" w14:textId="437D5DC9" w:rsidR="007F2868" w:rsidRPr="00AB5D9F" w:rsidRDefault="00DF32CC" w:rsidP="007F2868">
            <w:pPr>
              <w:spacing w:line="259" w:lineRule="auto"/>
              <w:jc w:val="left"/>
              <w:rPr>
                <w:rFonts w:cs="Times New Roman"/>
                <w:szCs w:val="24"/>
              </w:rPr>
            </w:pPr>
            <w:r w:rsidRPr="00AB5D9F">
              <w:rPr>
                <w:rFonts w:cs="Times New Roman"/>
                <w:szCs w:val="24"/>
              </w:rPr>
              <w:t>175 (22.9)</w:t>
            </w:r>
          </w:p>
        </w:tc>
        <w:tc>
          <w:tcPr>
            <w:tcW w:w="709" w:type="dxa"/>
          </w:tcPr>
          <w:p w14:paraId="2E0A7E9B" w14:textId="77777777" w:rsidR="007F2868" w:rsidRPr="00AB5D9F" w:rsidRDefault="007F2868" w:rsidP="007F2868">
            <w:pPr>
              <w:spacing w:line="259" w:lineRule="auto"/>
              <w:jc w:val="left"/>
              <w:rPr>
                <w:rFonts w:cs="Times New Roman"/>
                <w:szCs w:val="24"/>
              </w:rPr>
            </w:pPr>
          </w:p>
        </w:tc>
        <w:tc>
          <w:tcPr>
            <w:tcW w:w="1275" w:type="dxa"/>
          </w:tcPr>
          <w:p w14:paraId="63A7D7B7" w14:textId="67799225" w:rsidR="007F2868" w:rsidRPr="00AB5D9F" w:rsidRDefault="00A84F68" w:rsidP="007F2868">
            <w:pPr>
              <w:spacing w:line="259" w:lineRule="auto"/>
              <w:jc w:val="left"/>
              <w:rPr>
                <w:rFonts w:cs="Times New Roman"/>
                <w:szCs w:val="24"/>
              </w:rPr>
            </w:pPr>
            <w:r w:rsidRPr="00AB5D9F">
              <w:rPr>
                <w:rFonts w:cs="Times New Roman"/>
                <w:szCs w:val="24"/>
              </w:rPr>
              <w:t>8 (17.0)</w:t>
            </w:r>
          </w:p>
        </w:tc>
        <w:tc>
          <w:tcPr>
            <w:tcW w:w="1276" w:type="dxa"/>
          </w:tcPr>
          <w:p w14:paraId="390B60AF" w14:textId="2DD6471B" w:rsidR="007F2868" w:rsidRPr="00AB5D9F" w:rsidRDefault="00A84F68" w:rsidP="007F2868">
            <w:pPr>
              <w:spacing w:line="259" w:lineRule="auto"/>
              <w:jc w:val="left"/>
              <w:rPr>
                <w:rFonts w:cs="Times New Roman"/>
                <w:szCs w:val="24"/>
              </w:rPr>
            </w:pPr>
            <w:r w:rsidRPr="00AB5D9F">
              <w:rPr>
                <w:rFonts w:cs="Times New Roman"/>
                <w:szCs w:val="24"/>
              </w:rPr>
              <w:t>175 (23.0)</w:t>
            </w:r>
          </w:p>
        </w:tc>
        <w:tc>
          <w:tcPr>
            <w:tcW w:w="709" w:type="dxa"/>
          </w:tcPr>
          <w:p w14:paraId="0488E99A" w14:textId="77777777" w:rsidR="007F2868" w:rsidRPr="00AB5D9F" w:rsidRDefault="007F2868" w:rsidP="007F2868">
            <w:pPr>
              <w:spacing w:line="259" w:lineRule="auto"/>
              <w:jc w:val="left"/>
              <w:rPr>
                <w:rFonts w:cs="Times New Roman"/>
                <w:szCs w:val="24"/>
              </w:rPr>
            </w:pPr>
          </w:p>
        </w:tc>
      </w:tr>
      <w:tr w:rsidR="007F2868" w:rsidRPr="00AB5D9F" w14:paraId="7C1ED3E9" w14:textId="77777777" w:rsidTr="00433D39">
        <w:tc>
          <w:tcPr>
            <w:tcW w:w="988" w:type="dxa"/>
            <w:tcBorders>
              <w:right w:val="nil"/>
            </w:tcBorders>
          </w:tcPr>
          <w:p w14:paraId="411EBD6C" w14:textId="77777777" w:rsidR="007F2868" w:rsidRPr="00AB5D9F" w:rsidRDefault="007F2868" w:rsidP="007F2868">
            <w:pPr>
              <w:spacing w:line="259" w:lineRule="auto"/>
              <w:jc w:val="left"/>
              <w:rPr>
                <w:rFonts w:cs="Times New Roman"/>
                <w:szCs w:val="24"/>
              </w:rPr>
            </w:pPr>
          </w:p>
        </w:tc>
        <w:tc>
          <w:tcPr>
            <w:tcW w:w="1842" w:type="dxa"/>
            <w:tcBorders>
              <w:left w:val="nil"/>
            </w:tcBorders>
          </w:tcPr>
          <w:p w14:paraId="5355C21B"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4</w:t>
            </w:r>
          </w:p>
        </w:tc>
        <w:tc>
          <w:tcPr>
            <w:tcW w:w="1276" w:type="dxa"/>
          </w:tcPr>
          <w:p w14:paraId="1C0478E7" w14:textId="3473056A" w:rsidR="007F2868" w:rsidRPr="00AB5D9F" w:rsidRDefault="00DF32CC" w:rsidP="007F2868">
            <w:pPr>
              <w:spacing w:line="259" w:lineRule="auto"/>
              <w:jc w:val="left"/>
              <w:rPr>
                <w:rFonts w:cs="Times New Roman"/>
                <w:szCs w:val="24"/>
              </w:rPr>
            </w:pPr>
            <w:r w:rsidRPr="00AB5D9F">
              <w:rPr>
                <w:rFonts w:cs="Times New Roman"/>
                <w:szCs w:val="24"/>
              </w:rPr>
              <w:t>4 (6.2)</w:t>
            </w:r>
          </w:p>
        </w:tc>
        <w:tc>
          <w:tcPr>
            <w:tcW w:w="1276" w:type="dxa"/>
          </w:tcPr>
          <w:p w14:paraId="729EE964" w14:textId="2C1C0816" w:rsidR="007F2868" w:rsidRPr="00AB5D9F" w:rsidRDefault="00DF32CC" w:rsidP="007F2868">
            <w:pPr>
              <w:spacing w:line="259" w:lineRule="auto"/>
              <w:jc w:val="left"/>
              <w:rPr>
                <w:rFonts w:cs="Times New Roman"/>
                <w:szCs w:val="24"/>
              </w:rPr>
            </w:pPr>
            <w:r w:rsidRPr="00AB5D9F">
              <w:rPr>
                <w:rFonts w:cs="Times New Roman"/>
                <w:szCs w:val="24"/>
              </w:rPr>
              <w:t>12 (1.6)</w:t>
            </w:r>
          </w:p>
        </w:tc>
        <w:tc>
          <w:tcPr>
            <w:tcW w:w="709" w:type="dxa"/>
          </w:tcPr>
          <w:p w14:paraId="556C995D" w14:textId="77777777" w:rsidR="007F2868" w:rsidRPr="00AB5D9F" w:rsidRDefault="007F2868" w:rsidP="007F2868">
            <w:pPr>
              <w:spacing w:line="259" w:lineRule="auto"/>
              <w:jc w:val="left"/>
              <w:rPr>
                <w:rFonts w:cs="Times New Roman"/>
                <w:szCs w:val="24"/>
              </w:rPr>
            </w:pPr>
          </w:p>
        </w:tc>
        <w:tc>
          <w:tcPr>
            <w:tcW w:w="1275" w:type="dxa"/>
          </w:tcPr>
          <w:p w14:paraId="42445E53" w14:textId="601263AE" w:rsidR="007F2868" w:rsidRPr="00AB5D9F" w:rsidRDefault="00A84F68" w:rsidP="007F2868">
            <w:pPr>
              <w:spacing w:line="259" w:lineRule="auto"/>
              <w:jc w:val="left"/>
              <w:rPr>
                <w:rFonts w:cs="Times New Roman"/>
                <w:szCs w:val="24"/>
              </w:rPr>
            </w:pPr>
            <w:r w:rsidRPr="00AB5D9F">
              <w:rPr>
                <w:rFonts w:cs="Times New Roman"/>
                <w:szCs w:val="24"/>
              </w:rPr>
              <w:t>1 (2.1)</w:t>
            </w:r>
          </w:p>
        </w:tc>
        <w:tc>
          <w:tcPr>
            <w:tcW w:w="1276" w:type="dxa"/>
          </w:tcPr>
          <w:p w14:paraId="53E37250" w14:textId="75788D98" w:rsidR="007F2868" w:rsidRPr="00AB5D9F" w:rsidRDefault="00A84F68" w:rsidP="007F2868">
            <w:pPr>
              <w:spacing w:line="259" w:lineRule="auto"/>
              <w:jc w:val="left"/>
              <w:rPr>
                <w:rFonts w:cs="Times New Roman"/>
                <w:szCs w:val="24"/>
              </w:rPr>
            </w:pPr>
            <w:r w:rsidRPr="00AB5D9F">
              <w:rPr>
                <w:rFonts w:cs="Times New Roman"/>
                <w:szCs w:val="24"/>
              </w:rPr>
              <w:t>11 (1.4)</w:t>
            </w:r>
          </w:p>
        </w:tc>
        <w:tc>
          <w:tcPr>
            <w:tcW w:w="709" w:type="dxa"/>
          </w:tcPr>
          <w:p w14:paraId="57A550EF" w14:textId="77777777" w:rsidR="007F2868" w:rsidRPr="00AB5D9F" w:rsidRDefault="007F2868" w:rsidP="007F2868">
            <w:pPr>
              <w:spacing w:line="259" w:lineRule="auto"/>
              <w:jc w:val="left"/>
              <w:rPr>
                <w:rFonts w:cs="Times New Roman"/>
                <w:szCs w:val="24"/>
              </w:rPr>
            </w:pPr>
          </w:p>
        </w:tc>
      </w:tr>
      <w:tr w:rsidR="007F2868" w:rsidRPr="00AB5D9F" w14:paraId="76A32B90" w14:textId="77777777" w:rsidTr="00433D39">
        <w:tc>
          <w:tcPr>
            <w:tcW w:w="2830" w:type="dxa"/>
            <w:gridSpan w:val="2"/>
          </w:tcPr>
          <w:p w14:paraId="45B491D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EXERCISE_T7, n (%)</w:t>
            </w:r>
          </w:p>
        </w:tc>
        <w:tc>
          <w:tcPr>
            <w:tcW w:w="1276" w:type="dxa"/>
          </w:tcPr>
          <w:p w14:paraId="3B4C0394" w14:textId="77777777" w:rsidR="007F2868" w:rsidRPr="00AB5D9F" w:rsidRDefault="007F2868" w:rsidP="007F2868">
            <w:pPr>
              <w:spacing w:line="259" w:lineRule="auto"/>
              <w:jc w:val="left"/>
              <w:rPr>
                <w:rFonts w:cs="Times New Roman"/>
                <w:szCs w:val="24"/>
              </w:rPr>
            </w:pPr>
          </w:p>
        </w:tc>
        <w:tc>
          <w:tcPr>
            <w:tcW w:w="1276" w:type="dxa"/>
          </w:tcPr>
          <w:p w14:paraId="6E32251F" w14:textId="77777777" w:rsidR="007F2868" w:rsidRPr="00AB5D9F" w:rsidRDefault="007F2868" w:rsidP="007F2868">
            <w:pPr>
              <w:spacing w:line="259" w:lineRule="auto"/>
              <w:jc w:val="left"/>
              <w:rPr>
                <w:rFonts w:cs="Times New Roman"/>
                <w:szCs w:val="24"/>
              </w:rPr>
            </w:pPr>
          </w:p>
        </w:tc>
        <w:tc>
          <w:tcPr>
            <w:tcW w:w="709" w:type="dxa"/>
          </w:tcPr>
          <w:p w14:paraId="14C706BB" w14:textId="11C073F9" w:rsidR="007F2868" w:rsidRPr="00AB5D9F" w:rsidRDefault="00DF32CC" w:rsidP="007F2868">
            <w:pPr>
              <w:spacing w:line="259" w:lineRule="auto"/>
              <w:jc w:val="left"/>
              <w:rPr>
                <w:rFonts w:cs="Times New Roman"/>
                <w:szCs w:val="24"/>
              </w:rPr>
            </w:pPr>
            <w:r w:rsidRPr="00AB5D9F">
              <w:rPr>
                <w:rFonts w:cs="Times New Roman"/>
                <w:szCs w:val="24"/>
              </w:rPr>
              <w:t>0.260</w:t>
            </w:r>
          </w:p>
        </w:tc>
        <w:tc>
          <w:tcPr>
            <w:tcW w:w="1275" w:type="dxa"/>
          </w:tcPr>
          <w:p w14:paraId="325A0023" w14:textId="77777777" w:rsidR="007F2868" w:rsidRPr="00AB5D9F" w:rsidRDefault="007F2868" w:rsidP="007F2868">
            <w:pPr>
              <w:spacing w:line="259" w:lineRule="auto"/>
              <w:jc w:val="left"/>
              <w:rPr>
                <w:rFonts w:cs="Times New Roman"/>
                <w:szCs w:val="24"/>
              </w:rPr>
            </w:pPr>
          </w:p>
        </w:tc>
        <w:tc>
          <w:tcPr>
            <w:tcW w:w="1276" w:type="dxa"/>
          </w:tcPr>
          <w:p w14:paraId="41C40E24" w14:textId="77777777" w:rsidR="007F2868" w:rsidRPr="00AB5D9F" w:rsidRDefault="007F2868" w:rsidP="007F2868">
            <w:pPr>
              <w:spacing w:line="259" w:lineRule="auto"/>
              <w:jc w:val="left"/>
              <w:rPr>
                <w:rFonts w:cs="Times New Roman"/>
                <w:szCs w:val="24"/>
              </w:rPr>
            </w:pPr>
          </w:p>
        </w:tc>
        <w:tc>
          <w:tcPr>
            <w:tcW w:w="709" w:type="dxa"/>
          </w:tcPr>
          <w:p w14:paraId="195F433D" w14:textId="5C64EBDD" w:rsidR="007F2868" w:rsidRPr="00AB5D9F" w:rsidRDefault="00A84F68" w:rsidP="007F2868">
            <w:pPr>
              <w:spacing w:line="259" w:lineRule="auto"/>
              <w:jc w:val="left"/>
              <w:rPr>
                <w:rFonts w:cs="Times New Roman"/>
                <w:szCs w:val="24"/>
              </w:rPr>
            </w:pPr>
            <w:r w:rsidRPr="00AB5D9F">
              <w:rPr>
                <w:rFonts w:cs="Times New Roman"/>
                <w:szCs w:val="24"/>
              </w:rPr>
              <w:t>0.427</w:t>
            </w:r>
          </w:p>
        </w:tc>
      </w:tr>
      <w:tr w:rsidR="007F2868" w:rsidRPr="00AB5D9F" w14:paraId="3F4149F2" w14:textId="77777777" w:rsidTr="00433D39">
        <w:tc>
          <w:tcPr>
            <w:tcW w:w="988" w:type="dxa"/>
            <w:tcBorders>
              <w:right w:val="nil"/>
            </w:tcBorders>
          </w:tcPr>
          <w:p w14:paraId="6CCB1A3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6B88C69"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1</w:t>
            </w:r>
          </w:p>
        </w:tc>
        <w:tc>
          <w:tcPr>
            <w:tcW w:w="1276" w:type="dxa"/>
          </w:tcPr>
          <w:p w14:paraId="30EF846B" w14:textId="7612F198" w:rsidR="007F2868" w:rsidRPr="00AB5D9F" w:rsidRDefault="00DF32CC" w:rsidP="007F2868">
            <w:pPr>
              <w:spacing w:line="259" w:lineRule="auto"/>
              <w:jc w:val="left"/>
              <w:rPr>
                <w:rFonts w:cs="Times New Roman"/>
                <w:szCs w:val="24"/>
              </w:rPr>
            </w:pPr>
            <w:r w:rsidRPr="00AB5D9F">
              <w:rPr>
                <w:rFonts w:cs="Times New Roman"/>
                <w:szCs w:val="24"/>
              </w:rPr>
              <w:t>5 (7.8)</w:t>
            </w:r>
          </w:p>
        </w:tc>
        <w:tc>
          <w:tcPr>
            <w:tcW w:w="1276" w:type="dxa"/>
          </w:tcPr>
          <w:p w14:paraId="6FB7C267" w14:textId="44168478" w:rsidR="007F2868" w:rsidRPr="00AB5D9F" w:rsidRDefault="00DF32CC" w:rsidP="007F2868">
            <w:pPr>
              <w:spacing w:line="259" w:lineRule="auto"/>
              <w:jc w:val="left"/>
              <w:rPr>
                <w:rFonts w:cs="Times New Roman"/>
                <w:szCs w:val="24"/>
              </w:rPr>
            </w:pPr>
            <w:r w:rsidRPr="00AB5D9F">
              <w:rPr>
                <w:rFonts w:cs="Times New Roman"/>
                <w:szCs w:val="24"/>
              </w:rPr>
              <w:t>93 (12.2)</w:t>
            </w:r>
          </w:p>
        </w:tc>
        <w:tc>
          <w:tcPr>
            <w:tcW w:w="709" w:type="dxa"/>
          </w:tcPr>
          <w:p w14:paraId="77A9D8D5" w14:textId="77777777" w:rsidR="007F2868" w:rsidRPr="00AB5D9F" w:rsidRDefault="007F2868" w:rsidP="007F2868">
            <w:pPr>
              <w:spacing w:line="259" w:lineRule="auto"/>
              <w:jc w:val="left"/>
              <w:rPr>
                <w:rFonts w:cs="Times New Roman"/>
                <w:szCs w:val="24"/>
              </w:rPr>
            </w:pPr>
          </w:p>
        </w:tc>
        <w:tc>
          <w:tcPr>
            <w:tcW w:w="1275" w:type="dxa"/>
          </w:tcPr>
          <w:p w14:paraId="49F0677A" w14:textId="660D0AD3" w:rsidR="007F2868" w:rsidRPr="00AB5D9F" w:rsidRDefault="00A84F68" w:rsidP="007F2868">
            <w:pPr>
              <w:spacing w:line="259" w:lineRule="auto"/>
              <w:jc w:val="left"/>
              <w:rPr>
                <w:rFonts w:cs="Times New Roman"/>
                <w:szCs w:val="24"/>
              </w:rPr>
            </w:pPr>
            <w:r w:rsidRPr="00AB5D9F">
              <w:rPr>
                <w:rFonts w:cs="Times New Roman"/>
                <w:szCs w:val="24"/>
              </w:rPr>
              <w:t>2 (4.3)</w:t>
            </w:r>
          </w:p>
        </w:tc>
        <w:tc>
          <w:tcPr>
            <w:tcW w:w="1276" w:type="dxa"/>
          </w:tcPr>
          <w:p w14:paraId="26BE9627" w14:textId="3DF4B700" w:rsidR="007F2868" w:rsidRPr="00AB5D9F" w:rsidRDefault="00A84F68" w:rsidP="007F2868">
            <w:pPr>
              <w:spacing w:line="259" w:lineRule="auto"/>
              <w:jc w:val="left"/>
              <w:rPr>
                <w:rFonts w:cs="Times New Roman"/>
                <w:szCs w:val="24"/>
              </w:rPr>
            </w:pPr>
            <w:r w:rsidRPr="00AB5D9F">
              <w:rPr>
                <w:rFonts w:cs="Times New Roman"/>
                <w:szCs w:val="24"/>
              </w:rPr>
              <w:t>93 (12.2)</w:t>
            </w:r>
          </w:p>
        </w:tc>
        <w:tc>
          <w:tcPr>
            <w:tcW w:w="709" w:type="dxa"/>
          </w:tcPr>
          <w:p w14:paraId="7893200B" w14:textId="77777777" w:rsidR="007F2868" w:rsidRPr="00AB5D9F" w:rsidRDefault="007F2868" w:rsidP="007F2868">
            <w:pPr>
              <w:spacing w:line="259" w:lineRule="auto"/>
              <w:jc w:val="left"/>
              <w:rPr>
                <w:rFonts w:cs="Times New Roman"/>
                <w:szCs w:val="24"/>
              </w:rPr>
            </w:pPr>
          </w:p>
        </w:tc>
      </w:tr>
      <w:tr w:rsidR="007F2868" w:rsidRPr="00AB5D9F" w14:paraId="74B40959" w14:textId="77777777" w:rsidTr="00433D39">
        <w:tc>
          <w:tcPr>
            <w:tcW w:w="988" w:type="dxa"/>
            <w:tcBorders>
              <w:right w:val="nil"/>
            </w:tcBorders>
          </w:tcPr>
          <w:p w14:paraId="46BE9DC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9B8E053" w14:textId="77777777" w:rsidR="007F2868" w:rsidRPr="00AB5D9F" w:rsidRDefault="007F2868" w:rsidP="007F2868">
            <w:pPr>
              <w:spacing w:line="259" w:lineRule="auto"/>
              <w:jc w:val="left"/>
              <w:rPr>
                <w:rFonts w:cs="Times New Roman"/>
                <w:szCs w:val="24"/>
              </w:rPr>
            </w:pPr>
            <w:r w:rsidRPr="00AB5D9F">
              <w:rPr>
                <w:rFonts w:cs="Times New Roman"/>
                <w:szCs w:val="24"/>
                <w:lang w:val="en-GB"/>
              </w:rPr>
              <w:t>2</w:t>
            </w:r>
          </w:p>
        </w:tc>
        <w:tc>
          <w:tcPr>
            <w:tcW w:w="1276" w:type="dxa"/>
          </w:tcPr>
          <w:p w14:paraId="648286A0" w14:textId="2EE5E634" w:rsidR="007F2868" w:rsidRPr="00AB5D9F" w:rsidRDefault="00DF32CC" w:rsidP="007F2868">
            <w:pPr>
              <w:spacing w:line="259" w:lineRule="auto"/>
              <w:jc w:val="left"/>
              <w:rPr>
                <w:rFonts w:cs="Times New Roman"/>
                <w:szCs w:val="24"/>
              </w:rPr>
            </w:pPr>
            <w:r w:rsidRPr="00AB5D9F">
              <w:rPr>
                <w:rFonts w:cs="Times New Roman"/>
                <w:szCs w:val="24"/>
              </w:rPr>
              <w:t>10 (15.6)</w:t>
            </w:r>
          </w:p>
        </w:tc>
        <w:tc>
          <w:tcPr>
            <w:tcW w:w="1276" w:type="dxa"/>
          </w:tcPr>
          <w:p w14:paraId="7E7383FC" w14:textId="0EB554ED" w:rsidR="007F2868" w:rsidRPr="00AB5D9F" w:rsidRDefault="00DF32CC" w:rsidP="007F2868">
            <w:pPr>
              <w:spacing w:line="259" w:lineRule="auto"/>
              <w:jc w:val="left"/>
              <w:rPr>
                <w:rFonts w:cs="Times New Roman"/>
                <w:szCs w:val="24"/>
              </w:rPr>
            </w:pPr>
            <w:r w:rsidRPr="00AB5D9F">
              <w:rPr>
                <w:rFonts w:cs="Times New Roman"/>
                <w:szCs w:val="24"/>
              </w:rPr>
              <w:t>89 (11.7)</w:t>
            </w:r>
          </w:p>
        </w:tc>
        <w:tc>
          <w:tcPr>
            <w:tcW w:w="709" w:type="dxa"/>
          </w:tcPr>
          <w:p w14:paraId="309B4EE9" w14:textId="77777777" w:rsidR="007F2868" w:rsidRPr="00AB5D9F" w:rsidRDefault="007F2868" w:rsidP="007F2868">
            <w:pPr>
              <w:spacing w:line="259" w:lineRule="auto"/>
              <w:jc w:val="left"/>
              <w:rPr>
                <w:rFonts w:cs="Times New Roman"/>
                <w:szCs w:val="24"/>
              </w:rPr>
            </w:pPr>
          </w:p>
        </w:tc>
        <w:tc>
          <w:tcPr>
            <w:tcW w:w="1275" w:type="dxa"/>
          </w:tcPr>
          <w:p w14:paraId="512F1DEE" w14:textId="52F5CD1C" w:rsidR="007F2868" w:rsidRPr="00AB5D9F" w:rsidRDefault="00A84F68" w:rsidP="007F2868">
            <w:pPr>
              <w:spacing w:line="259" w:lineRule="auto"/>
              <w:jc w:val="left"/>
              <w:rPr>
                <w:rFonts w:cs="Times New Roman"/>
                <w:szCs w:val="24"/>
              </w:rPr>
            </w:pPr>
            <w:r w:rsidRPr="00AB5D9F">
              <w:rPr>
                <w:rFonts w:cs="Times New Roman"/>
                <w:szCs w:val="24"/>
              </w:rPr>
              <w:t>10 (21.3)</w:t>
            </w:r>
          </w:p>
        </w:tc>
        <w:tc>
          <w:tcPr>
            <w:tcW w:w="1276" w:type="dxa"/>
          </w:tcPr>
          <w:p w14:paraId="179C12C6" w14:textId="2EA40DB7" w:rsidR="007F2868" w:rsidRPr="00AB5D9F" w:rsidRDefault="00A84F68" w:rsidP="007F2868">
            <w:pPr>
              <w:spacing w:line="259" w:lineRule="auto"/>
              <w:jc w:val="left"/>
              <w:rPr>
                <w:rFonts w:cs="Times New Roman"/>
                <w:szCs w:val="24"/>
              </w:rPr>
            </w:pPr>
            <w:r w:rsidRPr="00AB5D9F">
              <w:rPr>
                <w:rFonts w:cs="Times New Roman"/>
                <w:szCs w:val="24"/>
              </w:rPr>
              <w:t>89 (11.7)</w:t>
            </w:r>
          </w:p>
        </w:tc>
        <w:tc>
          <w:tcPr>
            <w:tcW w:w="709" w:type="dxa"/>
          </w:tcPr>
          <w:p w14:paraId="5988EB34" w14:textId="77777777" w:rsidR="007F2868" w:rsidRPr="00AB5D9F" w:rsidRDefault="007F2868" w:rsidP="007F2868">
            <w:pPr>
              <w:spacing w:line="259" w:lineRule="auto"/>
              <w:jc w:val="left"/>
              <w:rPr>
                <w:rFonts w:cs="Times New Roman"/>
                <w:szCs w:val="24"/>
              </w:rPr>
            </w:pPr>
          </w:p>
        </w:tc>
      </w:tr>
      <w:tr w:rsidR="007F2868" w:rsidRPr="00AB5D9F" w14:paraId="70F8C390" w14:textId="77777777" w:rsidTr="00433D39">
        <w:tc>
          <w:tcPr>
            <w:tcW w:w="988" w:type="dxa"/>
            <w:tcBorders>
              <w:right w:val="nil"/>
            </w:tcBorders>
          </w:tcPr>
          <w:p w14:paraId="39D784E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C128F9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0F1AC555" w14:textId="09119585" w:rsidR="007F2868" w:rsidRPr="00AB5D9F" w:rsidRDefault="00DF32CC" w:rsidP="007F2868">
            <w:pPr>
              <w:spacing w:line="259" w:lineRule="auto"/>
              <w:jc w:val="left"/>
              <w:rPr>
                <w:rFonts w:cs="Times New Roman"/>
                <w:szCs w:val="24"/>
                <w:lang w:val="en-GB"/>
              </w:rPr>
            </w:pPr>
            <w:r w:rsidRPr="00AB5D9F">
              <w:rPr>
                <w:rFonts w:cs="Times New Roman"/>
                <w:szCs w:val="24"/>
              </w:rPr>
              <w:t>13 (20.3)</w:t>
            </w:r>
          </w:p>
        </w:tc>
        <w:tc>
          <w:tcPr>
            <w:tcW w:w="1276" w:type="dxa"/>
          </w:tcPr>
          <w:p w14:paraId="111119EF" w14:textId="77E71449" w:rsidR="007F2868" w:rsidRPr="00AB5D9F" w:rsidRDefault="00DF32CC" w:rsidP="007F2868">
            <w:pPr>
              <w:spacing w:line="259" w:lineRule="auto"/>
              <w:jc w:val="left"/>
              <w:rPr>
                <w:rFonts w:cs="Times New Roman"/>
                <w:szCs w:val="24"/>
                <w:lang w:val="en-GB"/>
              </w:rPr>
            </w:pPr>
            <w:r w:rsidRPr="00AB5D9F">
              <w:rPr>
                <w:rFonts w:cs="Times New Roman"/>
                <w:szCs w:val="24"/>
              </w:rPr>
              <w:t>119 (15.6)</w:t>
            </w:r>
          </w:p>
        </w:tc>
        <w:tc>
          <w:tcPr>
            <w:tcW w:w="709" w:type="dxa"/>
          </w:tcPr>
          <w:p w14:paraId="581CA74F" w14:textId="77777777" w:rsidR="007F2868" w:rsidRPr="00AB5D9F" w:rsidRDefault="007F2868" w:rsidP="007F2868">
            <w:pPr>
              <w:spacing w:line="259" w:lineRule="auto"/>
              <w:jc w:val="left"/>
              <w:rPr>
                <w:rFonts w:cs="Times New Roman"/>
                <w:szCs w:val="24"/>
              </w:rPr>
            </w:pPr>
          </w:p>
        </w:tc>
        <w:tc>
          <w:tcPr>
            <w:tcW w:w="1275" w:type="dxa"/>
          </w:tcPr>
          <w:p w14:paraId="5E4B7876" w14:textId="664298F3" w:rsidR="007F2868" w:rsidRPr="00AB5D9F" w:rsidRDefault="00A84F68" w:rsidP="007F2868">
            <w:pPr>
              <w:spacing w:line="259" w:lineRule="auto"/>
              <w:jc w:val="left"/>
              <w:rPr>
                <w:rFonts w:cs="Times New Roman"/>
                <w:szCs w:val="24"/>
              </w:rPr>
            </w:pPr>
            <w:r w:rsidRPr="00AB5D9F">
              <w:rPr>
                <w:rFonts w:cs="Times New Roman"/>
                <w:szCs w:val="24"/>
              </w:rPr>
              <w:t>5 (10.6)</w:t>
            </w:r>
          </w:p>
        </w:tc>
        <w:tc>
          <w:tcPr>
            <w:tcW w:w="1276" w:type="dxa"/>
          </w:tcPr>
          <w:p w14:paraId="10591CE3" w14:textId="2DAD1745" w:rsidR="007F2868" w:rsidRPr="00AB5D9F" w:rsidRDefault="00A84F68" w:rsidP="007F2868">
            <w:pPr>
              <w:spacing w:line="259" w:lineRule="auto"/>
              <w:jc w:val="left"/>
              <w:rPr>
                <w:rFonts w:cs="Times New Roman"/>
                <w:szCs w:val="24"/>
              </w:rPr>
            </w:pPr>
            <w:r w:rsidRPr="00AB5D9F">
              <w:rPr>
                <w:rFonts w:cs="Times New Roman"/>
                <w:szCs w:val="24"/>
              </w:rPr>
              <w:t>119 (15.6)</w:t>
            </w:r>
          </w:p>
        </w:tc>
        <w:tc>
          <w:tcPr>
            <w:tcW w:w="709" w:type="dxa"/>
          </w:tcPr>
          <w:p w14:paraId="45B5F805" w14:textId="77777777" w:rsidR="007F2868" w:rsidRPr="00AB5D9F" w:rsidRDefault="007F2868" w:rsidP="007F2868">
            <w:pPr>
              <w:spacing w:line="259" w:lineRule="auto"/>
              <w:jc w:val="left"/>
              <w:rPr>
                <w:rFonts w:cs="Times New Roman"/>
                <w:szCs w:val="24"/>
              </w:rPr>
            </w:pPr>
          </w:p>
        </w:tc>
      </w:tr>
      <w:tr w:rsidR="007F2868" w:rsidRPr="00AB5D9F" w14:paraId="0E846655" w14:textId="77777777" w:rsidTr="00433D39">
        <w:tc>
          <w:tcPr>
            <w:tcW w:w="988" w:type="dxa"/>
            <w:tcBorders>
              <w:right w:val="nil"/>
            </w:tcBorders>
          </w:tcPr>
          <w:p w14:paraId="12734CC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C55EDB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378DB437" w14:textId="5BD3ECF4" w:rsidR="007F2868" w:rsidRPr="00AB5D9F" w:rsidRDefault="00DF32CC" w:rsidP="007F2868">
            <w:pPr>
              <w:spacing w:line="259" w:lineRule="auto"/>
              <w:jc w:val="left"/>
              <w:rPr>
                <w:rFonts w:cs="Times New Roman"/>
                <w:szCs w:val="24"/>
                <w:lang w:val="en-GB"/>
              </w:rPr>
            </w:pPr>
            <w:r w:rsidRPr="00AB5D9F">
              <w:rPr>
                <w:rFonts w:cs="Times New Roman"/>
                <w:szCs w:val="24"/>
              </w:rPr>
              <w:t>18 (28.1)</w:t>
            </w:r>
          </w:p>
        </w:tc>
        <w:tc>
          <w:tcPr>
            <w:tcW w:w="1276" w:type="dxa"/>
          </w:tcPr>
          <w:p w14:paraId="52476BEF" w14:textId="08939739" w:rsidR="007F2868" w:rsidRPr="00AB5D9F" w:rsidRDefault="00DF32CC" w:rsidP="007F2868">
            <w:pPr>
              <w:spacing w:line="259" w:lineRule="auto"/>
              <w:jc w:val="left"/>
              <w:rPr>
                <w:rFonts w:cs="Times New Roman"/>
                <w:szCs w:val="24"/>
                <w:lang w:val="en-GB"/>
              </w:rPr>
            </w:pPr>
            <w:r w:rsidRPr="00AB5D9F">
              <w:rPr>
                <w:rFonts w:cs="Times New Roman"/>
                <w:szCs w:val="24"/>
              </w:rPr>
              <w:t>274 (35.9)</w:t>
            </w:r>
          </w:p>
        </w:tc>
        <w:tc>
          <w:tcPr>
            <w:tcW w:w="709" w:type="dxa"/>
          </w:tcPr>
          <w:p w14:paraId="19049461" w14:textId="77777777" w:rsidR="007F2868" w:rsidRPr="00AB5D9F" w:rsidRDefault="007F2868" w:rsidP="007F2868">
            <w:pPr>
              <w:spacing w:line="259" w:lineRule="auto"/>
              <w:jc w:val="left"/>
              <w:rPr>
                <w:rFonts w:cs="Times New Roman"/>
                <w:szCs w:val="24"/>
              </w:rPr>
            </w:pPr>
          </w:p>
        </w:tc>
        <w:tc>
          <w:tcPr>
            <w:tcW w:w="1275" w:type="dxa"/>
          </w:tcPr>
          <w:p w14:paraId="5FBD1DEF" w14:textId="49CB0460" w:rsidR="007F2868" w:rsidRPr="00AB5D9F" w:rsidRDefault="00A84F68" w:rsidP="007F2868">
            <w:pPr>
              <w:spacing w:line="259" w:lineRule="auto"/>
              <w:jc w:val="left"/>
              <w:rPr>
                <w:rFonts w:cs="Times New Roman"/>
                <w:szCs w:val="24"/>
              </w:rPr>
            </w:pPr>
            <w:r w:rsidRPr="00AB5D9F">
              <w:rPr>
                <w:rFonts w:cs="Times New Roman"/>
                <w:szCs w:val="24"/>
              </w:rPr>
              <w:t>15 (31.9)</w:t>
            </w:r>
          </w:p>
        </w:tc>
        <w:tc>
          <w:tcPr>
            <w:tcW w:w="1276" w:type="dxa"/>
          </w:tcPr>
          <w:p w14:paraId="75324BB6" w14:textId="686CA406" w:rsidR="007F2868" w:rsidRPr="00AB5D9F" w:rsidRDefault="00A84F68" w:rsidP="007F2868">
            <w:pPr>
              <w:spacing w:line="259" w:lineRule="auto"/>
              <w:jc w:val="left"/>
              <w:rPr>
                <w:rFonts w:cs="Times New Roman"/>
                <w:szCs w:val="24"/>
              </w:rPr>
            </w:pPr>
            <w:r w:rsidRPr="00AB5D9F">
              <w:rPr>
                <w:rFonts w:cs="Times New Roman"/>
                <w:szCs w:val="24"/>
              </w:rPr>
              <w:t>273 (35.8)</w:t>
            </w:r>
          </w:p>
        </w:tc>
        <w:tc>
          <w:tcPr>
            <w:tcW w:w="709" w:type="dxa"/>
          </w:tcPr>
          <w:p w14:paraId="258F88EB" w14:textId="77777777" w:rsidR="007F2868" w:rsidRPr="00AB5D9F" w:rsidRDefault="007F2868" w:rsidP="007F2868">
            <w:pPr>
              <w:spacing w:line="259" w:lineRule="auto"/>
              <w:jc w:val="left"/>
              <w:rPr>
                <w:rFonts w:cs="Times New Roman"/>
                <w:szCs w:val="24"/>
              </w:rPr>
            </w:pPr>
          </w:p>
        </w:tc>
      </w:tr>
      <w:tr w:rsidR="007F2868" w:rsidRPr="00AB5D9F" w14:paraId="3280B622" w14:textId="77777777" w:rsidTr="00433D39">
        <w:tc>
          <w:tcPr>
            <w:tcW w:w="988" w:type="dxa"/>
            <w:tcBorders>
              <w:right w:val="nil"/>
            </w:tcBorders>
          </w:tcPr>
          <w:p w14:paraId="08567EE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94E59D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4DD8D68F" w14:textId="215D2A1B" w:rsidR="007F2868" w:rsidRPr="00AB5D9F" w:rsidRDefault="00DF32CC" w:rsidP="007F2868">
            <w:pPr>
              <w:spacing w:line="259" w:lineRule="auto"/>
              <w:jc w:val="left"/>
              <w:rPr>
                <w:rFonts w:cs="Times New Roman"/>
                <w:szCs w:val="24"/>
                <w:lang w:val="en-GB"/>
              </w:rPr>
            </w:pPr>
            <w:r w:rsidRPr="00AB5D9F">
              <w:rPr>
                <w:rFonts w:cs="Times New Roman"/>
                <w:szCs w:val="24"/>
              </w:rPr>
              <w:t>18 (28.1)</w:t>
            </w:r>
          </w:p>
        </w:tc>
        <w:tc>
          <w:tcPr>
            <w:tcW w:w="1276" w:type="dxa"/>
          </w:tcPr>
          <w:p w14:paraId="12ABFCCD" w14:textId="2465C3EF" w:rsidR="007F2868" w:rsidRPr="00AB5D9F" w:rsidRDefault="00DF32CC" w:rsidP="007F2868">
            <w:pPr>
              <w:spacing w:line="259" w:lineRule="auto"/>
              <w:jc w:val="left"/>
              <w:rPr>
                <w:rFonts w:cs="Times New Roman"/>
                <w:szCs w:val="24"/>
                <w:lang w:val="en-GB"/>
              </w:rPr>
            </w:pPr>
            <w:r w:rsidRPr="00AB5D9F">
              <w:rPr>
                <w:rFonts w:cs="Times New Roman"/>
                <w:szCs w:val="24"/>
              </w:rPr>
              <w:t>188 (24.6)</w:t>
            </w:r>
          </w:p>
        </w:tc>
        <w:tc>
          <w:tcPr>
            <w:tcW w:w="709" w:type="dxa"/>
          </w:tcPr>
          <w:p w14:paraId="6B0DF792" w14:textId="77777777" w:rsidR="007F2868" w:rsidRPr="00AB5D9F" w:rsidRDefault="007F2868" w:rsidP="007F2868">
            <w:pPr>
              <w:spacing w:line="259" w:lineRule="auto"/>
              <w:jc w:val="left"/>
              <w:rPr>
                <w:rFonts w:cs="Times New Roman"/>
                <w:szCs w:val="24"/>
              </w:rPr>
            </w:pPr>
          </w:p>
        </w:tc>
        <w:tc>
          <w:tcPr>
            <w:tcW w:w="1275" w:type="dxa"/>
          </w:tcPr>
          <w:p w14:paraId="11DF9799" w14:textId="7D04B6B8" w:rsidR="007F2868" w:rsidRPr="00AB5D9F" w:rsidRDefault="00A84F68" w:rsidP="007F2868">
            <w:pPr>
              <w:spacing w:line="259" w:lineRule="auto"/>
              <w:jc w:val="left"/>
              <w:rPr>
                <w:rFonts w:cs="Times New Roman"/>
                <w:szCs w:val="24"/>
              </w:rPr>
            </w:pPr>
            <w:r w:rsidRPr="00AB5D9F">
              <w:rPr>
                <w:rFonts w:cs="Times New Roman"/>
                <w:szCs w:val="24"/>
              </w:rPr>
              <w:t>15 (31.9)</w:t>
            </w:r>
          </w:p>
        </w:tc>
        <w:tc>
          <w:tcPr>
            <w:tcW w:w="1276" w:type="dxa"/>
          </w:tcPr>
          <w:p w14:paraId="49C7904A" w14:textId="6389086A" w:rsidR="007F2868" w:rsidRPr="00AB5D9F" w:rsidRDefault="00A84F68" w:rsidP="007F2868">
            <w:pPr>
              <w:spacing w:line="259" w:lineRule="auto"/>
              <w:jc w:val="left"/>
              <w:rPr>
                <w:rFonts w:cs="Times New Roman"/>
                <w:szCs w:val="24"/>
              </w:rPr>
            </w:pPr>
            <w:r w:rsidRPr="00AB5D9F">
              <w:rPr>
                <w:rFonts w:cs="Times New Roman"/>
                <w:szCs w:val="24"/>
              </w:rPr>
              <w:t>188 (24.7)</w:t>
            </w:r>
          </w:p>
        </w:tc>
        <w:tc>
          <w:tcPr>
            <w:tcW w:w="709" w:type="dxa"/>
          </w:tcPr>
          <w:p w14:paraId="07F73A35" w14:textId="77777777" w:rsidR="007F2868" w:rsidRPr="00AB5D9F" w:rsidRDefault="007F2868" w:rsidP="007F2868">
            <w:pPr>
              <w:spacing w:line="259" w:lineRule="auto"/>
              <w:jc w:val="left"/>
              <w:rPr>
                <w:rFonts w:cs="Times New Roman"/>
                <w:szCs w:val="24"/>
              </w:rPr>
            </w:pPr>
          </w:p>
        </w:tc>
      </w:tr>
      <w:tr w:rsidR="007F2868" w:rsidRPr="00AB5D9F" w14:paraId="0E1DC593" w14:textId="77777777" w:rsidTr="00433D39">
        <w:tc>
          <w:tcPr>
            <w:tcW w:w="9351" w:type="dxa"/>
            <w:gridSpan w:val="8"/>
          </w:tcPr>
          <w:p w14:paraId="0ED7F6A5"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Dataset 9</w:t>
            </w:r>
          </w:p>
        </w:tc>
      </w:tr>
      <w:tr w:rsidR="007F2868" w:rsidRPr="00AB5D9F" w14:paraId="495DCF45" w14:textId="77777777" w:rsidTr="00433D39">
        <w:tc>
          <w:tcPr>
            <w:tcW w:w="2830" w:type="dxa"/>
            <w:gridSpan w:val="2"/>
          </w:tcPr>
          <w:p w14:paraId="273163A2" w14:textId="77777777" w:rsidR="007F2868" w:rsidRPr="00AB5D9F" w:rsidRDefault="007F2868" w:rsidP="007F2868">
            <w:pPr>
              <w:spacing w:line="259" w:lineRule="auto"/>
              <w:jc w:val="left"/>
              <w:rPr>
                <w:rFonts w:cs="Times New Roman"/>
                <w:szCs w:val="24"/>
                <w:lang w:val="en-GB"/>
              </w:rPr>
            </w:pPr>
          </w:p>
        </w:tc>
        <w:tc>
          <w:tcPr>
            <w:tcW w:w="3261" w:type="dxa"/>
            <w:gridSpan w:val="3"/>
          </w:tcPr>
          <w:p w14:paraId="2CC7FF6A"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0F9E5CE1" w14:textId="77777777" w:rsidR="007F2868" w:rsidRPr="00AB5D9F" w:rsidRDefault="007F2868" w:rsidP="007F2868">
            <w:pPr>
              <w:spacing w:line="259" w:lineRule="auto"/>
              <w:jc w:val="left"/>
              <w:rPr>
                <w:rFonts w:cs="Times New Roman"/>
                <w:b/>
                <w:bCs/>
                <w:szCs w:val="24"/>
                <w:lang w:val="en-GB"/>
              </w:rPr>
            </w:pPr>
            <w:r w:rsidRPr="00AB5D9F">
              <w:rPr>
                <w:rFonts w:cs="Times New Roman"/>
                <w:b/>
                <w:bCs/>
                <w:szCs w:val="24"/>
                <w:lang w:val="en-GB"/>
              </w:rPr>
              <w:t>After matching</w:t>
            </w:r>
          </w:p>
        </w:tc>
      </w:tr>
      <w:tr w:rsidR="007F2868" w:rsidRPr="00AB5D9F" w14:paraId="24503F51" w14:textId="77777777" w:rsidTr="00433D39">
        <w:tc>
          <w:tcPr>
            <w:tcW w:w="2830" w:type="dxa"/>
            <w:gridSpan w:val="2"/>
          </w:tcPr>
          <w:p w14:paraId="2EE5785D" w14:textId="77777777" w:rsidR="007F2868" w:rsidRPr="00AB5D9F" w:rsidRDefault="007F2868" w:rsidP="007F2868">
            <w:pPr>
              <w:spacing w:line="259" w:lineRule="auto"/>
              <w:jc w:val="left"/>
              <w:rPr>
                <w:rFonts w:cs="Times New Roman"/>
                <w:szCs w:val="24"/>
                <w:lang w:val="en-GB"/>
              </w:rPr>
            </w:pPr>
          </w:p>
        </w:tc>
        <w:tc>
          <w:tcPr>
            <w:tcW w:w="1276" w:type="dxa"/>
          </w:tcPr>
          <w:p w14:paraId="344749A6" w14:textId="4111AF90"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2DE1322F" w14:textId="48ECC79E"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334EF67D" w14:textId="6B1BD825"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c>
          <w:tcPr>
            <w:tcW w:w="1275" w:type="dxa"/>
          </w:tcPr>
          <w:p w14:paraId="7752E2D6" w14:textId="7C2718BE" w:rsidR="007F2868" w:rsidRPr="00AB5D9F" w:rsidRDefault="007F2868" w:rsidP="007F2868">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41D52C3F" w14:textId="60F0AAF5" w:rsidR="007F2868" w:rsidRPr="00AB5D9F" w:rsidRDefault="007F2868" w:rsidP="007F2868">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2A0F3425" w14:textId="781A303C" w:rsidR="007F2868" w:rsidRPr="00AB5D9F" w:rsidRDefault="007F2868" w:rsidP="007F2868">
            <w:pPr>
              <w:spacing w:line="259" w:lineRule="auto"/>
              <w:jc w:val="left"/>
              <w:rPr>
                <w:rFonts w:cs="Times New Roman"/>
                <w:szCs w:val="24"/>
                <w:lang w:val="en-GB"/>
              </w:rPr>
            </w:pPr>
            <w:r w:rsidRPr="00AB5D9F">
              <w:rPr>
                <w:rFonts w:cs="Times New Roman"/>
                <w:szCs w:val="24"/>
                <w:lang w:val="en-GB"/>
              </w:rPr>
              <w:t>SMD</w:t>
            </w:r>
          </w:p>
        </w:tc>
      </w:tr>
      <w:tr w:rsidR="007F2868" w:rsidRPr="00AB5D9F" w14:paraId="0C2237AC" w14:textId="77777777" w:rsidTr="00433D39">
        <w:tc>
          <w:tcPr>
            <w:tcW w:w="2830" w:type="dxa"/>
            <w:gridSpan w:val="2"/>
          </w:tcPr>
          <w:p w14:paraId="3599D20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n</w:t>
            </w:r>
          </w:p>
        </w:tc>
        <w:tc>
          <w:tcPr>
            <w:tcW w:w="1276" w:type="dxa"/>
          </w:tcPr>
          <w:p w14:paraId="691B3AF2" w14:textId="450CAAB7" w:rsidR="007F2868" w:rsidRPr="00AB5D9F" w:rsidRDefault="00170171" w:rsidP="007F2868">
            <w:pPr>
              <w:spacing w:line="259" w:lineRule="auto"/>
              <w:jc w:val="left"/>
              <w:rPr>
                <w:rFonts w:cs="Times New Roman"/>
                <w:szCs w:val="24"/>
                <w:lang w:val="en-GB"/>
              </w:rPr>
            </w:pPr>
            <w:r w:rsidRPr="00AB5D9F">
              <w:rPr>
                <w:rFonts w:cs="Times New Roman"/>
                <w:szCs w:val="24"/>
              </w:rPr>
              <w:t>64</w:t>
            </w:r>
          </w:p>
        </w:tc>
        <w:tc>
          <w:tcPr>
            <w:tcW w:w="1276" w:type="dxa"/>
          </w:tcPr>
          <w:p w14:paraId="54B13F0A" w14:textId="28AF44AB" w:rsidR="007F2868" w:rsidRPr="00AB5D9F" w:rsidRDefault="00170171" w:rsidP="007F2868">
            <w:pPr>
              <w:spacing w:line="259" w:lineRule="auto"/>
              <w:jc w:val="left"/>
              <w:rPr>
                <w:rFonts w:cs="Times New Roman"/>
                <w:szCs w:val="24"/>
                <w:lang w:val="en-GB"/>
              </w:rPr>
            </w:pPr>
            <w:r w:rsidRPr="00AB5D9F">
              <w:rPr>
                <w:rFonts w:cs="Times New Roman"/>
                <w:szCs w:val="24"/>
              </w:rPr>
              <w:t>763</w:t>
            </w:r>
          </w:p>
        </w:tc>
        <w:tc>
          <w:tcPr>
            <w:tcW w:w="709" w:type="dxa"/>
          </w:tcPr>
          <w:p w14:paraId="2ECC3667" w14:textId="77777777" w:rsidR="007F2868" w:rsidRPr="00AB5D9F" w:rsidRDefault="007F2868" w:rsidP="007F2868">
            <w:pPr>
              <w:spacing w:line="259" w:lineRule="auto"/>
              <w:jc w:val="left"/>
              <w:rPr>
                <w:rFonts w:cs="Times New Roman"/>
                <w:szCs w:val="24"/>
                <w:lang w:val="en-GB"/>
              </w:rPr>
            </w:pPr>
          </w:p>
        </w:tc>
        <w:tc>
          <w:tcPr>
            <w:tcW w:w="1275" w:type="dxa"/>
          </w:tcPr>
          <w:p w14:paraId="6B4FEA1A" w14:textId="20A7368F" w:rsidR="007F2868" w:rsidRPr="00AB5D9F" w:rsidRDefault="00170171" w:rsidP="007F2868">
            <w:pPr>
              <w:spacing w:line="259" w:lineRule="auto"/>
              <w:jc w:val="left"/>
              <w:rPr>
                <w:rFonts w:cs="Times New Roman"/>
                <w:szCs w:val="24"/>
                <w:lang w:val="en-GB"/>
              </w:rPr>
            </w:pPr>
            <w:r w:rsidRPr="00AB5D9F">
              <w:rPr>
                <w:rFonts w:cs="Times New Roman"/>
                <w:szCs w:val="24"/>
              </w:rPr>
              <w:t>46</w:t>
            </w:r>
          </w:p>
        </w:tc>
        <w:tc>
          <w:tcPr>
            <w:tcW w:w="1276" w:type="dxa"/>
          </w:tcPr>
          <w:p w14:paraId="73D4DBBB" w14:textId="750A6529" w:rsidR="007F2868" w:rsidRPr="00AB5D9F" w:rsidRDefault="00170171" w:rsidP="007F2868">
            <w:pPr>
              <w:spacing w:line="259" w:lineRule="auto"/>
              <w:jc w:val="left"/>
              <w:rPr>
                <w:rFonts w:cs="Times New Roman"/>
                <w:szCs w:val="24"/>
                <w:lang w:val="en-GB"/>
              </w:rPr>
            </w:pPr>
            <w:r w:rsidRPr="00AB5D9F">
              <w:rPr>
                <w:rFonts w:cs="Times New Roman"/>
                <w:szCs w:val="24"/>
              </w:rPr>
              <w:t>763</w:t>
            </w:r>
          </w:p>
        </w:tc>
        <w:tc>
          <w:tcPr>
            <w:tcW w:w="709" w:type="dxa"/>
          </w:tcPr>
          <w:p w14:paraId="47FE918A" w14:textId="77777777" w:rsidR="007F2868" w:rsidRPr="00AB5D9F" w:rsidRDefault="007F2868" w:rsidP="007F2868">
            <w:pPr>
              <w:spacing w:line="259" w:lineRule="auto"/>
              <w:jc w:val="left"/>
              <w:rPr>
                <w:rFonts w:cs="Times New Roman"/>
                <w:szCs w:val="24"/>
                <w:lang w:val="en-GB"/>
              </w:rPr>
            </w:pPr>
          </w:p>
        </w:tc>
      </w:tr>
      <w:tr w:rsidR="007F2868" w:rsidRPr="00AB5D9F" w14:paraId="5F65ABFE" w14:textId="77777777" w:rsidTr="00433D39">
        <w:tc>
          <w:tcPr>
            <w:tcW w:w="2830" w:type="dxa"/>
            <w:gridSpan w:val="2"/>
          </w:tcPr>
          <w:p w14:paraId="17BE817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0279DD72" w14:textId="16F797D8" w:rsidR="007F2868" w:rsidRPr="00AB5D9F" w:rsidRDefault="00170171" w:rsidP="007F2868">
            <w:pPr>
              <w:spacing w:line="259" w:lineRule="auto"/>
              <w:jc w:val="left"/>
              <w:rPr>
                <w:rFonts w:cs="Times New Roman"/>
                <w:szCs w:val="24"/>
                <w:lang w:val="en-GB"/>
              </w:rPr>
            </w:pPr>
            <w:r w:rsidRPr="00AB5D9F">
              <w:rPr>
                <w:rFonts w:cs="Times New Roman"/>
                <w:szCs w:val="24"/>
              </w:rPr>
              <w:t>61.95 (11.84)</w:t>
            </w:r>
          </w:p>
        </w:tc>
        <w:tc>
          <w:tcPr>
            <w:tcW w:w="1276" w:type="dxa"/>
          </w:tcPr>
          <w:p w14:paraId="183113C4" w14:textId="1FB9FF65" w:rsidR="007F2868" w:rsidRPr="00AB5D9F" w:rsidRDefault="00170171" w:rsidP="007F2868">
            <w:pPr>
              <w:spacing w:line="259" w:lineRule="auto"/>
              <w:jc w:val="left"/>
              <w:rPr>
                <w:rFonts w:cs="Times New Roman"/>
                <w:szCs w:val="24"/>
                <w:lang w:val="en-GB"/>
              </w:rPr>
            </w:pPr>
            <w:r w:rsidRPr="00AB5D9F">
              <w:rPr>
                <w:rFonts w:cs="Times New Roman"/>
                <w:szCs w:val="24"/>
              </w:rPr>
              <w:t>69.82 (9.82)</w:t>
            </w:r>
          </w:p>
        </w:tc>
        <w:tc>
          <w:tcPr>
            <w:tcW w:w="709" w:type="dxa"/>
          </w:tcPr>
          <w:p w14:paraId="2DD00645" w14:textId="6F9D67FC" w:rsidR="007F2868" w:rsidRPr="00AB5D9F" w:rsidRDefault="00170171" w:rsidP="007F2868">
            <w:pPr>
              <w:spacing w:line="259" w:lineRule="auto"/>
              <w:jc w:val="left"/>
              <w:rPr>
                <w:rFonts w:cs="Times New Roman"/>
                <w:szCs w:val="24"/>
                <w:lang w:val="en-GB"/>
              </w:rPr>
            </w:pPr>
            <w:r w:rsidRPr="00AB5D9F">
              <w:rPr>
                <w:rFonts w:cs="Times New Roman"/>
                <w:szCs w:val="24"/>
              </w:rPr>
              <w:t>0.723</w:t>
            </w:r>
          </w:p>
        </w:tc>
        <w:tc>
          <w:tcPr>
            <w:tcW w:w="1275" w:type="dxa"/>
          </w:tcPr>
          <w:p w14:paraId="208D5B29" w14:textId="5FC22AEC" w:rsidR="007F2868" w:rsidRPr="00AB5D9F" w:rsidRDefault="00402491" w:rsidP="007F2868">
            <w:pPr>
              <w:spacing w:line="259" w:lineRule="auto"/>
              <w:jc w:val="left"/>
              <w:rPr>
                <w:rFonts w:cs="Times New Roman"/>
                <w:szCs w:val="24"/>
                <w:lang w:val="en-GB"/>
              </w:rPr>
            </w:pPr>
            <w:r w:rsidRPr="00AB5D9F">
              <w:rPr>
                <w:rFonts w:cs="Times New Roman"/>
                <w:szCs w:val="24"/>
              </w:rPr>
              <w:t>65.72 (10.23)</w:t>
            </w:r>
          </w:p>
        </w:tc>
        <w:tc>
          <w:tcPr>
            <w:tcW w:w="1276" w:type="dxa"/>
          </w:tcPr>
          <w:p w14:paraId="69EF026B" w14:textId="2B1861CE" w:rsidR="007F2868" w:rsidRPr="00AB5D9F" w:rsidRDefault="00402491" w:rsidP="007F2868">
            <w:pPr>
              <w:spacing w:line="259" w:lineRule="auto"/>
              <w:jc w:val="left"/>
              <w:rPr>
                <w:rFonts w:cs="Times New Roman"/>
                <w:szCs w:val="24"/>
                <w:lang w:val="en-GB"/>
              </w:rPr>
            </w:pPr>
            <w:r w:rsidRPr="00AB5D9F">
              <w:rPr>
                <w:rFonts w:cs="Times New Roman"/>
                <w:szCs w:val="24"/>
              </w:rPr>
              <w:t>69.82 (9.82)</w:t>
            </w:r>
          </w:p>
        </w:tc>
        <w:tc>
          <w:tcPr>
            <w:tcW w:w="709" w:type="dxa"/>
          </w:tcPr>
          <w:p w14:paraId="113CAA80" w14:textId="0A31BB23" w:rsidR="007F2868" w:rsidRPr="00AB5D9F" w:rsidRDefault="00402491" w:rsidP="007F2868">
            <w:pPr>
              <w:spacing w:line="259" w:lineRule="auto"/>
              <w:jc w:val="left"/>
              <w:rPr>
                <w:rFonts w:cs="Times New Roman"/>
                <w:szCs w:val="24"/>
                <w:lang w:val="en-GB"/>
              </w:rPr>
            </w:pPr>
            <w:r w:rsidRPr="00AB5D9F">
              <w:rPr>
                <w:rFonts w:cs="Times New Roman"/>
                <w:szCs w:val="24"/>
              </w:rPr>
              <w:t>0.409</w:t>
            </w:r>
          </w:p>
        </w:tc>
      </w:tr>
      <w:tr w:rsidR="007F2868" w:rsidRPr="00AB5D9F" w14:paraId="260FE118" w14:textId="77777777" w:rsidTr="00433D39">
        <w:tc>
          <w:tcPr>
            <w:tcW w:w="2830" w:type="dxa"/>
            <w:gridSpan w:val="2"/>
          </w:tcPr>
          <w:p w14:paraId="5A8411A7"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SEX_T7, n (%)</w:t>
            </w:r>
          </w:p>
        </w:tc>
        <w:tc>
          <w:tcPr>
            <w:tcW w:w="1276" w:type="dxa"/>
          </w:tcPr>
          <w:p w14:paraId="17A62077" w14:textId="77777777" w:rsidR="007F2868" w:rsidRPr="00AB5D9F" w:rsidRDefault="007F2868" w:rsidP="007F2868">
            <w:pPr>
              <w:spacing w:line="259" w:lineRule="auto"/>
              <w:jc w:val="left"/>
              <w:rPr>
                <w:rFonts w:cs="Times New Roman"/>
                <w:szCs w:val="24"/>
                <w:lang w:val="en-GB"/>
              </w:rPr>
            </w:pPr>
          </w:p>
        </w:tc>
        <w:tc>
          <w:tcPr>
            <w:tcW w:w="1276" w:type="dxa"/>
          </w:tcPr>
          <w:p w14:paraId="5B38452D" w14:textId="77777777" w:rsidR="007F2868" w:rsidRPr="00AB5D9F" w:rsidRDefault="007F2868" w:rsidP="007F2868">
            <w:pPr>
              <w:spacing w:line="259" w:lineRule="auto"/>
              <w:jc w:val="left"/>
              <w:rPr>
                <w:rFonts w:cs="Times New Roman"/>
                <w:szCs w:val="24"/>
                <w:lang w:val="en-GB"/>
              </w:rPr>
            </w:pPr>
          </w:p>
        </w:tc>
        <w:tc>
          <w:tcPr>
            <w:tcW w:w="709" w:type="dxa"/>
          </w:tcPr>
          <w:p w14:paraId="18C2C849" w14:textId="721396D7" w:rsidR="007F2868" w:rsidRPr="00AB5D9F" w:rsidRDefault="00170171" w:rsidP="007F2868">
            <w:pPr>
              <w:spacing w:line="259" w:lineRule="auto"/>
              <w:jc w:val="left"/>
              <w:rPr>
                <w:rFonts w:cs="Times New Roman"/>
                <w:szCs w:val="24"/>
                <w:lang w:val="en-GB"/>
              </w:rPr>
            </w:pPr>
            <w:r w:rsidRPr="00AB5D9F">
              <w:rPr>
                <w:rFonts w:cs="Times New Roman"/>
                <w:szCs w:val="24"/>
              </w:rPr>
              <w:t>0.013</w:t>
            </w:r>
          </w:p>
        </w:tc>
        <w:tc>
          <w:tcPr>
            <w:tcW w:w="1275" w:type="dxa"/>
          </w:tcPr>
          <w:p w14:paraId="038A5271" w14:textId="77777777" w:rsidR="007F2868" w:rsidRPr="00AB5D9F" w:rsidRDefault="007F2868" w:rsidP="007F2868">
            <w:pPr>
              <w:spacing w:line="259" w:lineRule="auto"/>
              <w:jc w:val="left"/>
              <w:rPr>
                <w:rFonts w:cs="Times New Roman"/>
                <w:szCs w:val="24"/>
                <w:lang w:val="en-GB"/>
              </w:rPr>
            </w:pPr>
          </w:p>
        </w:tc>
        <w:tc>
          <w:tcPr>
            <w:tcW w:w="1276" w:type="dxa"/>
          </w:tcPr>
          <w:p w14:paraId="6C897C2F" w14:textId="77777777" w:rsidR="007F2868" w:rsidRPr="00AB5D9F" w:rsidRDefault="007F2868" w:rsidP="007F2868">
            <w:pPr>
              <w:spacing w:line="259" w:lineRule="auto"/>
              <w:jc w:val="left"/>
              <w:rPr>
                <w:rFonts w:cs="Times New Roman"/>
                <w:szCs w:val="24"/>
                <w:lang w:val="en-GB"/>
              </w:rPr>
            </w:pPr>
          </w:p>
        </w:tc>
        <w:tc>
          <w:tcPr>
            <w:tcW w:w="709" w:type="dxa"/>
          </w:tcPr>
          <w:p w14:paraId="716E0DAF" w14:textId="7372607E" w:rsidR="007F2868" w:rsidRPr="00AB5D9F" w:rsidRDefault="00402491" w:rsidP="007F2868">
            <w:pPr>
              <w:spacing w:line="259" w:lineRule="auto"/>
              <w:jc w:val="left"/>
              <w:rPr>
                <w:rFonts w:cs="Times New Roman"/>
                <w:szCs w:val="24"/>
                <w:lang w:val="en-GB"/>
              </w:rPr>
            </w:pPr>
            <w:r w:rsidRPr="00AB5D9F">
              <w:rPr>
                <w:rFonts w:cs="Times New Roman"/>
                <w:szCs w:val="24"/>
              </w:rPr>
              <w:t>0.064</w:t>
            </w:r>
          </w:p>
        </w:tc>
      </w:tr>
      <w:tr w:rsidR="007F2868" w:rsidRPr="00AB5D9F" w14:paraId="18976D73" w14:textId="77777777" w:rsidTr="00433D39">
        <w:tc>
          <w:tcPr>
            <w:tcW w:w="988" w:type="dxa"/>
            <w:tcBorders>
              <w:right w:val="nil"/>
            </w:tcBorders>
          </w:tcPr>
          <w:p w14:paraId="4A3B2C8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B2957C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C19EB86" w14:textId="5DE6EE50" w:rsidR="007F2868" w:rsidRPr="00AB5D9F" w:rsidRDefault="00170171" w:rsidP="007F2868">
            <w:pPr>
              <w:spacing w:line="259" w:lineRule="auto"/>
              <w:jc w:val="left"/>
              <w:rPr>
                <w:rFonts w:cs="Times New Roman"/>
                <w:szCs w:val="24"/>
                <w:lang w:val="en-GB"/>
              </w:rPr>
            </w:pPr>
            <w:r w:rsidRPr="00AB5D9F">
              <w:rPr>
                <w:rFonts w:cs="Times New Roman"/>
                <w:szCs w:val="24"/>
              </w:rPr>
              <w:t>43 (67.2)</w:t>
            </w:r>
          </w:p>
        </w:tc>
        <w:tc>
          <w:tcPr>
            <w:tcW w:w="1276" w:type="dxa"/>
          </w:tcPr>
          <w:p w14:paraId="696D5948" w14:textId="4BC7CDDD" w:rsidR="007F2868" w:rsidRPr="00AB5D9F" w:rsidRDefault="00170171" w:rsidP="007F2868">
            <w:pPr>
              <w:spacing w:line="259" w:lineRule="auto"/>
              <w:jc w:val="left"/>
              <w:rPr>
                <w:rFonts w:cs="Times New Roman"/>
                <w:szCs w:val="24"/>
                <w:lang w:val="en-GB"/>
              </w:rPr>
            </w:pPr>
            <w:r w:rsidRPr="00AB5D9F">
              <w:rPr>
                <w:rFonts w:cs="Times New Roman"/>
                <w:szCs w:val="24"/>
              </w:rPr>
              <w:t>508 (66.6)</w:t>
            </w:r>
          </w:p>
        </w:tc>
        <w:tc>
          <w:tcPr>
            <w:tcW w:w="709" w:type="dxa"/>
          </w:tcPr>
          <w:p w14:paraId="230704B0" w14:textId="77777777" w:rsidR="007F2868" w:rsidRPr="00AB5D9F" w:rsidRDefault="007F2868" w:rsidP="007F2868">
            <w:pPr>
              <w:spacing w:line="259" w:lineRule="auto"/>
              <w:jc w:val="left"/>
              <w:rPr>
                <w:rFonts w:cs="Times New Roman"/>
                <w:szCs w:val="24"/>
                <w:lang w:val="en-GB"/>
              </w:rPr>
            </w:pPr>
          </w:p>
        </w:tc>
        <w:tc>
          <w:tcPr>
            <w:tcW w:w="1275" w:type="dxa"/>
          </w:tcPr>
          <w:p w14:paraId="5F4B8C22" w14:textId="14497CC1" w:rsidR="007F2868" w:rsidRPr="00AB5D9F" w:rsidRDefault="00402491" w:rsidP="007F2868">
            <w:pPr>
              <w:spacing w:line="259" w:lineRule="auto"/>
              <w:jc w:val="left"/>
              <w:rPr>
                <w:rFonts w:cs="Times New Roman"/>
                <w:szCs w:val="24"/>
                <w:lang w:val="en-GB"/>
              </w:rPr>
            </w:pPr>
            <w:r w:rsidRPr="00AB5D9F">
              <w:rPr>
                <w:rFonts w:cs="Times New Roman"/>
                <w:szCs w:val="24"/>
              </w:rPr>
              <w:t>32 (69.6)</w:t>
            </w:r>
          </w:p>
        </w:tc>
        <w:tc>
          <w:tcPr>
            <w:tcW w:w="1276" w:type="dxa"/>
          </w:tcPr>
          <w:p w14:paraId="704BD708" w14:textId="69665E85" w:rsidR="007F2868" w:rsidRPr="00AB5D9F" w:rsidRDefault="00402491" w:rsidP="007F2868">
            <w:pPr>
              <w:spacing w:line="259" w:lineRule="auto"/>
              <w:jc w:val="left"/>
              <w:rPr>
                <w:rFonts w:cs="Times New Roman"/>
                <w:szCs w:val="24"/>
                <w:lang w:val="en-GB"/>
              </w:rPr>
            </w:pPr>
            <w:r w:rsidRPr="00AB5D9F">
              <w:rPr>
                <w:rFonts w:cs="Times New Roman"/>
                <w:szCs w:val="24"/>
              </w:rPr>
              <w:t>508 (66.6)</w:t>
            </w:r>
          </w:p>
        </w:tc>
        <w:tc>
          <w:tcPr>
            <w:tcW w:w="709" w:type="dxa"/>
          </w:tcPr>
          <w:p w14:paraId="28853037" w14:textId="77777777" w:rsidR="007F2868" w:rsidRPr="00AB5D9F" w:rsidRDefault="007F2868" w:rsidP="007F2868">
            <w:pPr>
              <w:spacing w:line="259" w:lineRule="auto"/>
              <w:jc w:val="left"/>
              <w:rPr>
                <w:rFonts w:cs="Times New Roman"/>
                <w:szCs w:val="24"/>
                <w:lang w:val="en-GB"/>
              </w:rPr>
            </w:pPr>
          </w:p>
        </w:tc>
      </w:tr>
      <w:tr w:rsidR="007F2868" w:rsidRPr="00AB5D9F" w14:paraId="6988769A" w14:textId="77777777" w:rsidTr="00433D39">
        <w:tc>
          <w:tcPr>
            <w:tcW w:w="2830" w:type="dxa"/>
            <w:gridSpan w:val="2"/>
          </w:tcPr>
          <w:p w14:paraId="044E827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52F0A13E" w14:textId="0EDB6CDE" w:rsidR="007F2868" w:rsidRPr="00AB5D9F" w:rsidRDefault="00170171" w:rsidP="007F2868">
            <w:pPr>
              <w:spacing w:line="259" w:lineRule="auto"/>
              <w:jc w:val="left"/>
              <w:rPr>
                <w:rFonts w:cs="Times New Roman"/>
                <w:szCs w:val="24"/>
                <w:lang w:val="en-GB"/>
              </w:rPr>
            </w:pPr>
            <w:r w:rsidRPr="00AB5D9F">
              <w:rPr>
                <w:rFonts w:cs="Times New Roman"/>
                <w:szCs w:val="24"/>
              </w:rPr>
              <w:t>28.99 (5.07)</w:t>
            </w:r>
          </w:p>
        </w:tc>
        <w:tc>
          <w:tcPr>
            <w:tcW w:w="1276" w:type="dxa"/>
          </w:tcPr>
          <w:p w14:paraId="7466AB53" w14:textId="63202C27" w:rsidR="007F2868" w:rsidRPr="00AB5D9F" w:rsidRDefault="00170171" w:rsidP="007F2868">
            <w:pPr>
              <w:spacing w:line="259" w:lineRule="auto"/>
              <w:jc w:val="left"/>
              <w:rPr>
                <w:rFonts w:cs="Times New Roman"/>
                <w:szCs w:val="24"/>
                <w:lang w:val="en-GB"/>
              </w:rPr>
            </w:pPr>
            <w:r w:rsidRPr="00AB5D9F">
              <w:rPr>
                <w:rFonts w:cs="Times New Roman"/>
                <w:szCs w:val="24"/>
              </w:rPr>
              <w:t>29.00 (4.54)</w:t>
            </w:r>
          </w:p>
        </w:tc>
        <w:tc>
          <w:tcPr>
            <w:tcW w:w="709" w:type="dxa"/>
          </w:tcPr>
          <w:p w14:paraId="21C78D42" w14:textId="40071FDD" w:rsidR="007F2868" w:rsidRPr="00AB5D9F" w:rsidRDefault="00170171" w:rsidP="007F2868">
            <w:pPr>
              <w:spacing w:line="259" w:lineRule="auto"/>
              <w:jc w:val="left"/>
              <w:rPr>
                <w:rFonts w:cs="Times New Roman"/>
                <w:szCs w:val="24"/>
                <w:lang w:val="en-GB"/>
              </w:rPr>
            </w:pPr>
            <w:r w:rsidRPr="00AB5D9F">
              <w:rPr>
                <w:rFonts w:cs="Times New Roman"/>
                <w:szCs w:val="24"/>
              </w:rPr>
              <w:t>0.002</w:t>
            </w:r>
          </w:p>
        </w:tc>
        <w:tc>
          <w:tcPr>
            <w:tcW w:w="1275" w:type="dxa"/>
          </w:tcPr>
          <w:p w14:paraId="7F82EB6C" w14:textId="1C073237" w:rsidR="007F2868" w:rsidRPr="00AB5D9F" w:rsidRDefault="00402491" w:rsidP="007F2868">
            <w:pPr>
              <w:spacing w:line="259" w:lineRule="auto"/>
              <w:jc w:val="left"/>
              <w:rPr>
                <w:rFonts w:cs="Times New Roman"/>
                <w:szCs w:val="24"/>
                <w:lang w:val="en-GB"/>
              </w:rPr>
            </w:pPr>
            <w:r w:rsidRPr="00AB5D9F">
              <w:rPr>
                <w:rFonts w:cs="Times New Roman"/>
                <w:szCs w:val="24"/>
              </w:rPr>
              <w:t>28.63 (4.49)</w:t>
            </w:r>
          </w:p>
        </w:tc>
        <w:tc>
          <w:tcPr>
            <w:tcW w:w="1276" w:type="dxa"/>
          </w:tcPr>
          <w:p w14:paraId="5C8E9541" w14:textId="26EF8D3E" w:rsidR="007F2868" w:rsidRPr="00AB5D9F" w:rsidRDefault="00402491" w:rsidP="007F2868">
            <w:pPr>
              <w:spacing w:line="259" w:lineRule="auto"/>
              <w:jc w:val="left"/>
              <w:rPr>
                <w:rFonts w:cs="Times New Roman"/>
                <w:szCs w:val="24"/>
                <w:lang w:val="en-GB"/>
              </w:rPr>
            </w:pPr>
            <w:r w:rsidRPr="00AB5D9F">
              <w:rPr>
                <w:rFonts w:cs="Times New Roman"/>
                <w:szCs w:val="24"/>
              </w:rPr>
              <w:t>29.00 (4.54)</w:t>
            </w:r>
          </w:p>
        </w:tc>
        <w:tc>
          <w:tcPr>
            <w:tcW w:w="709" w:type="dxa"/>
          </w:tcPr>
          <w:p w14:paraId="6500C4BD" w14:textId="488A9D72" w:rsidR="007F2868" w:rsidRPr="00AB5D9F" w:rsidRDefault="00402491" w:rsidP="007F2868">
            <w:pPr>
              <w:spacing w:line="259" w:lineRule="auto"/>
              <w:jc w:val="left"/>
              <w:rPr>
                <w:rFonts w:cs="Times New Roman"/>
                <w:szCs w:val="24"/>
                <w:lang w:val="en-GB"/>
              </w:rPr>
            </w:pPr>
            <w:r w:rsidRPr="00AB5D9F">
              <w:rPr>
                <w:rFonts w:cs="Times New Roman"/>
                <w:szCs w:val="24"/>
              </w:rPr>
              <w:t>0.082</w:t>
            </w:r>
          </w:p>
        </w:tc>
      </w:tr>
      <w:tr w:rsidR="007F2868" w:rsidRPr="00AB5D9F" w14:paraId="04691AA8" w14:textId="77777777" w:rsidTr="00433D39">
        <w:tc>
          <w:tcPr>
            <w:tcW w:w="2830" w:type="dxa"/>
            <w:gridSpan w:val="2"/>
          </w:tcPr>
          <w:p w14:paraId="333ADA0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73CAD71E" w14:textId="77777777" w:rsidR="007F2868" w:rsidRPr="00AB5D9F" w:rsidRDefault="007F2868" w:rsidP="007F2868">
            <w:pPr>
              <w:spacing w:line="259" w:lineRule="auto"/>
              <w:jc w:val="left"/>
              <w:rPr>
                <w:rFonts w:cs="Times New Roman"/>
                <w:szCs w:val="24"/>
                <w:lang w:val="en-GB"/>
              </w:rPr>
            </w:pPr>
          </w:p>
        </w:tc>
        <w:tc>
          <w:tcPr>
            <w:tcW w:w="1276" w:type="dxa"/>
          </w:tcPr>
          <w:p w14:paraId="47AB89EB" w14:textId="77777777" w:rsidR="007F2868" w:rsidRPr="00AB5D9F" w:rsidRDefault="007F2868" w:rsidP="007F2868">
            <w:pPr>
              <w:spacing w:line="259" w:lineRule="auto"/>
              <w:jc w:val="left"/>
              <w:rPr>
                <w:rFonts w:cs="Times New Roman"/>
                <w:szCs w:val="24"/>
                <w:lang w:val="en-GB"/>
              </w:rPr>
            </w:pPr>
          </w:p>
        </w:tc>
        <w:tc>
          <w:tcPr>
            <w:tcW w:w="709" w:type="dxa"/>
          </w:tcPr>
          <w:p w14:paraId="1AD6C521" w14:textId="7D1F2F4F" w:rsidR="007F2868" w:rsidRPr="00AB5D9F" w:rsidRDefault="00170171" w:rsidP="007F2868">
            <w:pPr>
              <w:spacing w:line="259" w:lineRule="auto"/>
              <w:jc w:val="left"/>
              <w:rPr>
                <w:rFonts w:cs="Times New Roman"/>
                <w:szCs w:val="24"/>
                <w:lang w:val="en-GB"/>
              </w:rPr>
            </w:pPr>
            <w:r w:rsidRPr="00AB5D9F">
              <w:rPr>
                <w:rFonts w:cs="Times New Roman"/>
                <w:szCs w:val="24"/>
              </w:rPr>
              <w:t>0.328</w:t>
            </w:r>
          </w:p>
        </w:tc>
        <w:tc>
          <w:tcPr>
            <w:tcW w:w="1275" w:type="dxa"/>
          </w:tcPr>
          <w:p w14:paraId="3C5544C7" w14:textId="77777777" w:rsidR="007F2868" w:rsidRPr="00AB5D9F" w:rsidRDefault="007F2868" w:rsidP="007F2868">
            <w:pPr>
              <w:spacing w:line="259" w:lineRule="auto"/>
              <w:jc w:val="left"/>
              <w:rPr>
                <w:rFonts w:cs="Times New Roman"/>
                <w:szCs w:val="24"/>
                <w:lang w:val="en-GB"/>
              </w:rPr>
            </w:pPr>
          </w:p>
        </w:tc>
        <w:tc>
          <w:tcPr>
            <w:tcW w:w="1276" w:type="dxa"/>
          </w:tcPr>
          <w:p w14:paraId="2E3C4C34" w14:textId="77777777" w:rsidR="007F2868" w:rsidRPr="00AB5D9F" w:rsidRDefault="007F2868" w:rsidP="007F2868">
            <w:pPr>
              <w:spacing w:line="259" w:lineRule="auto"/>
              <w:jc w:val="left"/>
              <w:rPr>
                <w:rFonts w:cs="Times New Roman"/>
                <w:szCs w:val="24"/>
                <w:lang w:val="en-GB"/>
              </w:rPr>
            </w:pPr>
          </w:p>
        </w:tc>
        <w:tc>
          <w:tcPr>
            <w:tcW w:w="709" w:type="dxa"/>
          </w:tcPr>
          <w:p w14:paraId="5A442C6C" w14:textId="213D07E6" w:rsidR="007F2868" w:rsidRPr="00AB5D9F" w:rsidRDefault="00402491" w:rsidP="007F2868">
            <w:pPr>
              <w:spacing w:line="259" w:lineRule="auto"/>
              <w:jc w:val="left"/>
              <w:rPr>
                <w:rFonts w:cs="Times New Roman"/>
                <w:szCs w:val="24"/>
                <w:lang w:val="en-GB"/>
              </w:rPr>
            </w:pPr>
            <w:r w:rsidRPr="00AB5D9F">
              <w:rPr>
                <w:rFonts w:cs="Times New Roman"/>
                <w:szCs w:val="24"/>
              </w:rPr>
              <w:t>0.329</w:t>
            </w:r>
          </w:p>
        </w:tc>
      </w:tr>
      <w:tr w:rsidR="007F2868" w:rsidRPr="00AB5D9F" w14:paraId="48C01FDF" w14:textId="77777777" w:rsidTr="00433D39">
        <w:tc>
          <w:tcPr>
            <w:tcW w:w="988" w:type="dxa"/>
            <w:tcBorders>
              <w:right w:val="nil"/>
            </w:tcBorders>
          </w:tcPr>
          <w:p w14:paraId="4F30565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C6CB04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40B4675E" w14:textId="70B219B9" w:rsidR="007F2868" w:rsidRPr="00AB5D9F" w:rsidRDefault="00170171" w:rsidP="007F2868">
            <w:pPr>
              <w:spacing w:line="259" w:lineRule="auto"/>
              <w:jc w:val="left"/>
              <w:rPr>
                <w:rFonts w:cs="Times New Roman"/>
                <w:szCs w:val="24"/>
                <w:lang w:val="en-GB"/>
              </w:rPr>
            </w:pPr>
            <w:r w:rsidRPr="00AB5D9F">
              <w:rPr>
                <w:rFonts w:cs="Times New Roman"/>
                <w:szCs w:val="24"/>
              </w:rPr>
              <w:t>55 (85.9)</w:t>
            </w:r>
          </w:p>
        </w:tc>
        <w:tc>
          <w:tcPr>
            <w:tcW w:w="1276" w:type="dxa"/>
          </w:tcPr>
          <w:p w14:paraId="63EE627A" w14:textId="4566A7C0" w:rsidR="007F2868" w:rsidRPr="00AB5D9F" w:rsidRDefault="00170171" w:rsidP="007F2868">
            <w:pPr>
              <w:spacing w:line="259" w:lineRule="auto"/>
              <w:jc w:val="left"/>
              <w:rPr>
                <w:rFonts w:cs="Times New Roman"/>
                <w:szCs w:val="24"/>
                <w:lang w:val="en-GB"/>
              </w:rPr>
            </w:pPr>
            <w:r w:rsidRPr="00AB5D9F">
              <w:rPr>
                <w:rFonts w:cs="Times New Roman"/>
                <w:szCs w:val="24"/>
              </w:rPr>
              <w:t>566 (74.2)</w:t>
            </w:r>
          </w:p>
        </w:tc>
        <w:tc>
          <w:tcPr>
            <w:tcW w:w="709" w:type="dxa"/>
          </w:tcPr>
          <w:p w14:paraId="4B44E0A6" w14:textId="77777777" w:rsidR="007F2868" w:rsidRPr="00AB5D9F" w:rsidRDefault="007F2868" w:rsidP="007F2868">
            <w:pPr>
              <w:spacing w:line="259" w:lineRule="auto"/>
              <w:jc w:val="left"/>
              <w:rPr>
                <w:rFonts w:cs="Times New Roman"/>
                <w:szCs w:val="24"/>
                <w:lang w:val="en-GB"/>
              </w:rPr>
            </w:pPr>
          </w:p>
        </w:tc>
        <w:tc>
          <w:tcPr>
            <w:tcW w:w="1275" w:type="dxa"/>
          </w:tcPr>
          <w:p w14:paraId="2C6B2396" w14:textId="0338A8BB" w:rsidR="007F2868" w:rsidRPr="00AB5D9F" w:rsidRDefault="00685799" w:rsidP="007F2868">
            <w:pPr>
              <w:spacing w:line="259" w:lineRule="auto"/>
              <w:jc w:val="left"/>
              <w:rPr>
                <w:rFonts w:cs="Times New Roman"/>
                <w:szCs w:val="24"/>
                <w:lang w:val="en-GB"/>
              </w:rPr>
            </w:pPr>
            <w:r w:rsidRPr="00AB5D9F">
              <w:rPr>
                <w:rFonts w:cs="Times New Roman"/>
                <w:szCs w:val="24"/>
              </w:rPr>
              <w:t>40 (87.0)</w:t>
            </w:r>
          </w:p>
        </w:tc>
        <w:tc>
          <w:tcPr>
            <w:tcW w:w="1276" w:type="dxa"/>
          </w:tcPr>
          <w:p w14:paraId="2540FED2" w14:textId="60FA36ED" w:rsidR="007F2868" w:rsidRPr="00AB5D9F" w:rsidRDefault="00685799" w:rsidP="007F2868">
            <w:pPr>
              <w:spacing w:line="259" w:lineRule="auto"/>
              <w:jc w:val="left"/>
              <w:rPr>
                <w:rFonts w:cs="Times New Roman"/>
                <w:szCs w:val="24"/>
                <w:lang w:val="en-GB"/>
              </w:rPr>
            </w:pPr>
            <w:r w:rsidRPr="00AB5D9F">
              <w:rPr>
                <w:rFonts w:cs="Times New Roman"/>
                <w:szCs w:val="24"/>
              </w:rPr>
              <w:t>566 (74.2)</w:t>
            </w:r>
          </w:p>
        </w:tc>
        <w:tc>
          <w:tcPr>
            <w:tcW w:w="709" w:type="dxa"/>
          </w:tcPr>
          <w:p w14:paraId="497C8326" w14:textId="77777777" w:rsidR="007F2868" w:rsidRPr="00AB5D9F" w:rsidRDefault="007F2868" w:rsidP="007F2868">
            <w:pPr>
              <w:spacing w:line="259" w:lineRule="auto"/>
              <w:jc w:val="left"/>
              <w:rPr>
                <w:rFonts w:cs="Times New Roman"/>
                <w:szCs w:val="24"/>
                <w:lang w:val="en-GB"/>
              </w:rPr>
            </w:pPr>
          </w:p>
        </w:tc>
      </w:tr>
      <w:tr w:rsidR="007F2868" w:rsidRPr="00AB5D9F" w14:paraId="1E92A3F6" w14:textId="77777777" w:rsidTr="00433D39">
        <w:tc>
          <w:tcPr>
            <w:tcW w:w="988" w:type="dxa"/>
            <w:tcBorders>
              <w:right w:val="nil"/>
            </w:tcBorders>
          </w:tcPr>
          <w:p w14:paraId="0D938A6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031437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CF63952" w14:textId="5D8EFB4B" w:rsidR="007F2868" w:rsidRPr="00AB5D9F" w:rsidRDefault="00170171" w:rsidP="007F2868">
            <w:pPr>
              <w:spacing w:line="259" w:lineRule="auto"/>
              <w:jc w:val="left"/>
              <w:rPr>
                <w:rFonts w:cs="Times New Roman"/>
                <w:szCs w:val="24"/>
                <w:lang w:val="en-GB"/>
              </w:rPr>
            </w:pPr>
            <w:r w:rsidRPr="00AB5D9F">
              <w:rPr>
                <w:rFonts w:cs="Times New Roman"/>
                <w:szCs w:val="24"/>
              </w:rPr>
              <w:t>2 (3.1)</w:t>
            </w:r>
          </w:p>
        </w:tc>
        <w:tc>
          <w:tcPr>
            <w:tcW w:w="1276" w:type="dxa"/>
          </w:tcPr>
          <w:p w14:paraId="7D01D9D3" w14:textId="0938D47C" w:rsidR="007F2868" w:rsidRPr="00AB5D9F" w:rsidRDefault="00170171" w:rsidP="007F2868">
            <w:pPr>
              <w:spacing w:line="259" w:lineRule="auto"/>
              <w:jc w:val="left"/>
              <w:rPr>
                <w:rFonts w:cs="Times New Roman"/>
                <w:szCs w:val="24"/>
                <w:lang w:val="en-GB"/>
              </w:rPr>
            </w:pPr>
            <w:r w:rsidRPr="00AB5D9F">
              <w:rPr>
                <w:rFonts w:cs="Times New Roman"/>
                <w:szCs w:val="24"/>
              </w:rPr>
              <w:t>74 (9.7)</w:t>
            </w:r>
          </w:p>
        </w:tc>
        <w:tc>
          <w:tcPr>
            <w:tcW w:w="709" w:type="dxa"/>
          </w:tcPr>
          <w:p w14:paraId="4B0E6817" w14:textId="77777777" w:rsidR="007F2868" w:rsidRPr="00AB5D9F" w:rsidRDefault="007F2868" w:rsidP="007F2868">
            <w:pPr>
              <w:spacing w:line="259" w:lineRule="auto"/>
              <w:jc w:val="left"/>
              <w:rPr>
                <w:rFonts w:cs="Times New Roman"/>
                <w:szCs w:val="24"/>
                <w:lang w:val="en-GB"/>
              </w:rPr>
            </w:pPr>
          </w:p>
        </w:tc>
        <w:tc>
          <w:tcPr>
            <w:tcW w:w="1275" w:type="dxa"/>
          </w:tcPr>
          <w:p w14:paraId="02BC1EB0" w14:textId="4E925D7E" w:rsidR="007F2868" w:rsidRPr="00AB5D9F" w:rsidRDefault="00685799" w:rsidP="007F2868">
            <w:pPr>
              <w:spacing w:line="259" w:lineRule="auto"/>
              <w:jc w:val="left"/>
              <w:rPr>
                <w:rFonts w:cs="Times New Roman"/>
                <w:szCs w:val="24"/>
                <w:lang w:val="en-GB"/>
              </w:rPr>
            </w:pPr>
            <w:r w:rsidRPr="00AB5D9F">
              <w:rPr>
                <w:rFonts w:cs="Times New Roman"/>
                <w:szCs w:val="24"/>
              </w:rPr>
              <w:t>2 (4.3)</w:t>
            </w:r>
          </w:p>
        </w:tc>
        <w:tc>
          <w:tcPr>
            <w:tcW w:w="1276" w:type="dxa"/>
          </w:tcPr>
          <w:p w14:paraId="05F201BC" w14:textId="6EEF3236" w:rsidR="007F2868" w:rsidRPr="00AB5D9F" w:rsidRDefault="00685799" w:rsidP="007F2868">
            <w:pPr>
              <w:spacing w:line="259" w:lineRule="auto"/>
              <w:jc w:val="left"/>
              <w:rPr>
                <w:rFonts w:cs="Times New Roman"/>
                <w:szCs w:val="24"/>
                <w:lang w:val="en-GB"/>
              </w:rPr>
            </w:pPr>
            <w:r w:rsidRPr="00AB5D9F">
              <w:rPr>
                <w:rFonts w:cs="Times New Roman"/>
                <w:szCs w:val="24"/>
              </w:rPr>
              <w:t>74 (9.7)</w:t>
            </w:r>
          </w:p>
        </w:tc>
        <w:tc>
          <w:tcPr>
            <w:tcW w:w="709" w:type="dxa"/>
          </w:tcPr>
          <w:p w14:paraId="30393AD4" w14:textId="77777777" w:rsidR="007F2868" w:rsidRPr="00AB5D9F" w:rsidRDefault="007F2868" w:rsidP="007F2868">
            <w:pPr>
              <w:spacing w:line="259" w:lineRule="auto"/>
              <w:jc w:val="left"/>
              <w:rPr>
                <w:rFonts w:cs="Times New Roman"/>
                <w:szCs w:val="24"/>
                <w:lang w:val="en-GB"/>
              </w:rPr>
            </w:pPr>
          </w:p>
        </w:tc>
      </w:tr>
      <w:tr w:rsidR="007F2868" w:rsidRPr="00AB5D9F" w14:paraId="6663ACDC" w14:textId="77777777" w:rsidTr="00433D39">
        <w:tc>
          <w:tcPr>
            <w:tcW w:w="988" w:type="dxa"/>
            <w:tcBorders>
              <w:right w:val="nil"/>
            </w:tcBorders>
          </w:tcPr>
          <w:p w14:paraId="7AA8CD7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8E0816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17D02841" w14:textId="76D69288" w:rsidR="007F2868" w:rsidRPr="00AB5D9F" w:rsidRDefault="00170171" w:rsidP="007F2868">
            <w:pPr>
              <w:spacing w:line="259" w:lineRule="auto"/>
              <w:jc w:val="left"/>
              <w:rPr>
                <w:rFonts w:cs="Times New Roman"/>
                <w:szCs w:val="24"/>
                <w:lang w:val="en-GB"/>
              </w:rPr>
            </w:pPr>
            <w:r w:rsidRPr="00AB5D9F">
              <w:rPr>
                <w:rFonts w:cs="Times New Roman"/>
                <w:szCs w:val="24"/>
              </w:rPr>
              <w:t>7 (10.9)</w:t>
            </w:r>
          </w:p>
        </w:tc>
        <w:tc>
          <w:tcPr>
            <w:tcW w:w="1276" w:type="dxa"/>
          </w:tcPr>
          <w:p w14:paraId="27A4FA11" w14:textId="38CC0875" w:rsidR="007F2868" w:rsidRPr="00AB5D9F" w:rsidRDefault="00170171" w:rsidP="007F2868">
            <w:pPr>
              <w:spacing w:line="259" w:lineRule="auto"/>
              <w:jc w:val="left"/>
              <w:rPr>
                <w:rFonts w:cs="Times New Roman"/>
                <w:szCs w:val="24"/>
                <w:lang w:val="en-GB"/>
              </w:rPr>
            </w:pPr>
            <w:r w:rsidRPr="00AB5D9F">
              <w:rPr>
                <w:rFonts w:cs="Times New Roman"/>
                <w:szCs w:val="24"/>
              </w:rPr>
              <w:t>123 (16.1)</w:t>
            </w:r>
          </w:p>
        </w:tc>
        <w:tc>
          <w:tcPr>
            <w:tcW w:w="709" w:type="dxa"/>
          </w:tcPr>
          <w:p w14:paraId="7F1A1758" w14:textId="77777777" w:rsidR="007F2868" w:rsidRPr="00AB5D9F" w:rsidRDefault="007F2868" w:rsidP="007F2868">
            <w:pPr>
              <w:spacing w:line="259" w:lineRule="auto"/>
              <w:jc w:val="left"/>
              <w:rPr>
                <w:rFonts w:cs="Times New Roman"/>
                <w:szCs w:val="24"/>
                <w:lang w:val="en-GB"/>
              </w:rPr>
            </w:pPr>
          </w:p>
        </w:tc>
        <w:tc>
          <w:tcPr>
            <w:tcW w:w="1275" w:type="dxa"/>
          </w:tcPr>
          <w:p w14:paraId="26FE7B83" w14:textId="14004C08" w:rsidR="007F2868" w:rsidRPr="00AB5D9F" w:rsidRDefault="00685799" w:rsidP="007F2868">
            <w:pPr>
              <w:spacing w:line="259" w:lineRule="auto"/>
              <w:jc w:val="left"/>
              <w:rPr>
                <w:rFonts w:cs="Times New Roman"/>
                <w:szCs w:val="24"/>
                <w:lang w:val="en-GB"/>
              </w:rPr>
            </w:pPr>
            <w:r w:rsidRPr="00AB5D9F">
              <w:rPr>
                <w:rFonts w:cs="Times New Roman"/>
                <w:szCs w:val="24"/>
              </w:rPr>
              <w:t>4 (8.7)</w:t>
            </w:r>
          </w:p>
        </w:tc>
        <w:tc>
          <w:tcPr>
            <w:tcW w:w="1276" w:type="dxa"/>
          </w:tcPr>
          <w:p w14:paraId="0BD523D7" w14:textId="3F3C0C42" w:rsidR="007F2868" w:rsidRPr="00AB5D9F" w:rsidRDefault="00685799" w:rsidP="007F2868">
            <w:pPr>
              <w:spacing w:line="259" w:lineRule="auto"/>
              <w:jc w:val="left"/>
              <w:rPr>
                <w:rFonts w:cs="Times New Roman"/>
                <w:szCs w:val="24"/>
                <w:lang w:val="en-GB"/>
              </w:rPr>
            </w:pPr>
            <w:r w:rsidRPr="00AB5D9F">
              <w:rPr>
                <w:rFonts w:cs="Times New Roman"/>
                <w:szCs w:val="24"/>
              </w:rPr>
              <w:t>123 (16.1)</w:t>
            </w:r>
          </w:p>
        </w:tc>
        <w:tc>
          <w:tcPr>
            <w:tcW w:w="709" w:type="dxa"/>
          </w:tcPr>
          <w:p w14:paraId="0ACC9B04" w14:textId="77777777" w:rsidR="007F2868" w:rsidRPr="00AB5D9F" w:rsidRDefault="007F2868" w:rsidP="007F2868">
            <w:pPr>
              <w:spacing w:line="259" w:lineRule="auto"/>
              <w:jc w:val="left"/>
              <w:rPr>
                <w:rFonts w:cs="Times New Roman"/>
                <w:szCs w:val="24"/>
                <w:lang w:val="en-GB"/>
              </w:rPr>
            </w:pPr>
          </w:p>
        </w:tc>
      </w:tr>
      <w:tr w:rsidR="007F2868" w:rsidRPr="00AB5D9F" w14:paraId="68018390" w14:textId="77777777" w:rsidTr="00433D39">
        <w:tc>
          <w:tcPr>
            <w:tcW w:w="2830" w:type="dxa"/>
            <w:gridSpan w:val="2"/>
          </w:tcPr>
          <w:p w14:paraId="18EB6DE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1AE42C09" w14:textId="77777777" w:rsidR="007F2868" w:rsidRPr="00AB5D9F" w:rsidRDefault="007F2868" w:rsidP="007F2868">
            <w:pPr>
              <w:spacing w:line="259" w:lineRule="auto"/>
              <w:jc w:val="left"/>
              <w:rPr>
                <w:rFonts w:cs="Times New Roman"/>
                <w:szCs w:val="24"/>
                <w:lang w:val="en-GB"/>
              </w:rPr>
            </w:pPr>
          </w:p>
        </w:tc>
        <w:tc>
          <w:tcPr>
            <w:tcW w:w="1276" w:type="dxa"/>
          </w:tcPr>
          <w:p w14:paraId="3E7A0513" w14:textId="77777777" w:rsidR="007F2868" w:rsidRPr="00AB5D9F" w:rsidRDefault="007F2868" w:rsidP="007F2868">
            <w:pPr>
              <w:spacing w:line="259" w:lineRule="auto"/>
              <w:jc w:val="left"/>
              <w:rPr>
                <w:rFonts w:cs="Times New Roman"/>
                <w:szCs w:val="24"/>
                <w:lang w:val="en-GB"/>
              </w:rPr>
            </w:pPr>
          </w:p>
        </w:tc>
        <w:tc>
          <w:tcPr>
            <w:tcW w:w="709" w:type="dxa"/>
          </w:tcPr>
          <w:p w14:paraId="6A217F65" w14:textId="101CD279" w:rsidR="007F2868" w:rsidRPr="00AB5D9F" w:rsidRDefault="00170171" w:rsidP="007F2868">
            <w:pPr>
              <w:spacing w:line="259" w:lineRule="auto"/>
              <w:jc w:val="left"/>
              <w:rPr>
                <w:rFonts w:cs="Times New Roman"/>
                <w:szCs w:val="24"/>
                <w:lang w:val="en-GB"/>
              </w:rPr>
            </w:pPr>
            <w:r w:rsidRPr="00AB5D9F">
              <w:rPr>
                <w:rFonts w:cs="Times New Roman"/>
                <w:szCs w:val="24"/>
              </w:rPr>
              <w:t>0.215</w:t>
            </w:r>
          </w:p>
        </w:tc>
        <w:tc>
          <w:tcPr>
            <w:tcW w:w="1275" w:type="dxa"/>
          </w:tcPr>
          <w:p w14:paraId="22212933" w14:textId="77777777" w:rsidR="007F2868" w:rsidRPr="00AB5D9F" w:rsidRDefault="007F2868" w:rsidP="007F2868">
            <w:pPr>
              <w:spacing w:line="259" w:lineRule="auto"/>
              <w:jc w:val="left"/>
              <w:rPr>
                <w:rFonts w:cs="Times New Roman"/>
                <w:szCs w:val="24"/>
                <w:lang w:val="en-GB"/>
              </w:rPr>
            </w:pPr>
          </w:p>
        </w:tc>
        <w:tc>
          <w:tcPr>
            <w:tcW w:w="1276" w:type="dxa"/>
          </w:tcPr>
          <w:p w14:paraId="6D364565" w14:textId="77777777" w:rsidR="007F2868" w:rsidRPr="00AB5D9F" w:rsidRDefault="007F2868" w:rsidP="007F2868">
            <w:pPr>
              <w:spacing w:line="259" w:lineRule="auto"/>
              <w:jc w:val="left"/>
              <w:rPr>
                <w:rFonts w:cs="Times New Roman"/>
                <w:szCs w:val="24"/>
                <w:lang w:val="en-GB"/>
              </w:rPr>
            </w:pPr>
          </w:p>
        </w:tc>
        <w:tc>
          <w:tcPr>
            <w:tcW w:w="709" w:type="dxa"/>
          </w:tcPr>
          <w:p w14:paraId="5611128D" w14:textId="60DB7CB5" w:rsidR="007F2868" w:rsidRPr="00AB5D9F" w:rsidRDefault="00685799" w:rsidP="007F2868">
            <w:pPr>
              <w:spacing w:line="259" w:lineRule="auto"/>
              <w:jc w:val="left"/>
              <w:rPr>
                <w:rFonts w:cs="Times New Roman"/>
                <w:szCs w:val="24"/>
                <w:lang w:val="en-GB"/>
              </w:rPr>
            </w:pPr>
            <w:r w:rsidRPr="00AB5D9F">
              <w:rPr>
                <w:rFonts w:cs="Times New Roman"/>
                <w:szCs w:val="24"/>
              </w:rPr>
              <w:t>0.127</w:t>
            </w:r>
          </w:p>
        </w:tc>
      </w:tr>
      <w:tr w:rsidR="007F2868" w:rsidRPr="00AB5D9F" w14:paraId="2461D3FB" w14:textId="77777777" w:rsidTr="00433D39">
        <w:tc>
          <w:tcPr>
            <w:tcW w:w="988" w:type="dxa"/>
            <w:tcBorders>
              <w:right w:val="nil"/>
            </w:tcBorders>
          </w:tcPr>
          <w:p w14:paraId="1D210B1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7B290A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386310DC" w14:textId="19FA5ABB" w:rsidR="007F2868" w:rsidRPr="00AB5D9F" w:rsidRDefault="00170171" w:rsidP="007F2868">
            <w:pPr>
              <w:spacing w:line="259" w:lineRule="auto"/>
              <w:jc w:val="left"/>
              <w:rPr>
                <w:rFonts w:cs="Times New Roman"/>
                <w:szCs w:val="24"/>
                <w:lang w:val="en-GB"/>
              </w:rPr>
            </w:pPr>
            <w:r w:rsidRPr="00AB5D9F">
              <w:rPr>
                <w:rFonts w:cs="Times New Roman"/>
                <w:szCs w:val="24"/>
              </w:rPr>
              <w:t>40 (62.5)</w:t>
            </w:r>
          </w:p>
        </w:tc>
        <w:tc>
          <w:tcPr>
            <w:tcW w:w="1276" w:type="dxa"/>
          </w:tcPr>
          <w:p w14:paraId="4B8A8D61" w14:textId="7EB314A1" w:rsidR="007F2868" w:rsidRPr="00AB5D9F" w:rsidRDefault="00170171" w:rsidP="007F2868">
            <w:pPr>
              <w:spacing w:line="259" w:lineRule="auto"/>
              <w:jc w:val="left"/>
              <w:rPr>
                <w:rFonts w:cs="Times New Roman"/>
                <w:szCs w:val="24"/>
                <w:lang w:val="en-GB"/>
              </w:rPr>
            </w:pPr>
            <w:r w:rsidRPr="00AB5D9F">
              <w:rPr>
                <w:rFonts w:cs="Times New Roman"/>
                <w:szCs w:val="24"/>
              </w:rPr>
              <w:t>543 (71.2)</w:t>
            </w:r>
          </w:p>
        </w:tc>
        <w:tc>
          <w:tcPr>
            <w:tcW w:w="709" w:type="dxa"/>
          </w:tcPr>
          <w:p w14:paraId="1D5EAAB1" w14:textId="77777777" w:rsidR="007F2868" w:rsidRPr="00AB5D9F" w:rsidRDefault="007F2868" w:rsidP="007F2868">
            <w:pPr>
              <w:spacing w:line="259" w:lineRule="auto"/>
              <w:jc w:val="left"/>
              <w:rPr>
                <w:rFonts w:cs="Times New Roman"/>
                <w:szCs w:val="24"/>
                <w:lang w:val="en-GB"/>
              </w:rPr>
            </w:pPr>
          </w:p>
        </w:tc>
        <w:tc>
          <w:tcPr>
            <w:tcW w:w="1275" w:type="dxa"/>
          </w:tcPr>
          <w:p w14:paraId="53C703B8" w14:textId="08E90D8C" w:rsidR="007F2868" w:rsidRPr="00AB5D9F" w:rsidRDefault="00685799" w:rsidP="007F2868">
            <w:pPr>
              <w:spacing w:line="259" w:lineRule="auto"/>
              <w:jc w:val="left"/>
              <w:rPr>
                <w:rFonts w:cs="Times New Roman"/>
                <w:szCs w:val="24"/>
                <w:lang w:val="en-GB"/>
              </w:rPr>
            </w:pPr>
            <w:r w:rsidRPr="00AB5D9F">
              <w:rPr>
                <w:rFonts w:cs="Times New Roman"/>
                <w:szCs w:val="24"/>
              </w:rPr>
              <w:t>31 (67.4)</w:t>
            </w:r>
          </w:p>
        </w:tc>
        <w:tc>
          <w:tcPr>
            <w:tcW w:w="1276" w:type="dxa"/>
          </w:tcPr>
          <w:p w14:paraId="14E68542" w14:textId="62924E11" w:rsidR="007F2868" w:rsidRPr="00AB5D9F" w:rsidRDefault="00685799" w:rsidP="007F2868">
            <w:pPr>
              <w:spacing w:line="259" w:lineRule="auto"/>
              <w:jc w:val="left"/>
              <w:rPr>
                <w:rFonts w:cs="Times New Roman"/>
                <w:szCs w:val="24"/>
                <w:lang w:val="en-GB"/>
              </w:rPr>
            </w:pPr>
            <w:r w:rsidRPr="00AB5D9F">
              <w:rPr>
                <w:rFonts w:cs="Times New Roman"/>
                <w:szCs w:val="24"/>
              </w:rPr>
              <w:t>543 (71.2)</w:t>
            </w:r>
          </w:p>
        </w:tc>
        <w:tc>
          <w:tcPr>
            <w:tcW w:w="709" w:type="dxa"/>
          </w:tcPr>
          <w:p w14:paraId="6A92FF87" w14:textId="77777777" w:rsidR="007F2868" w:rsidRPr="00AB5D9F" w:rsidRDefault="007F2868" w:rsidP="007F2868">
            <w:pPr>
              <w:spacing w:line="259" w:lineRule="auto"/>
              <w:jc w:val="left"/>
              <w:rPr>
                <w:rFonts w:cs="Times New Roman"/>
                <w:szCs w:val="24"/>
                <w:lang w:val="en-GB"/>
              </w:rPr>
            </w:pPr>
          </w:p>
        </w:tc>
      </w:tr>
      <w:tr w:rsidR="007F2868" w:rsidRPr="00AB5D9F" w14:paraId="237E2483" w14:textId="77777777" w:rsidTr="00433D39">
        <w:tc>
          <w:tcPr>
            <w:tcW w:w="988" w:type="dxa"/>
            <w:tcBorders>
              <w:right w:val="nil"/>
            </w:tcBorders>
          </w:tcPr>
          <w:p w14:paraId="580E1A46"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012E45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5FCDDF0D" w14:textId="359724C1" w:rsidR="007F2868" w:rsidRPr="00AB5D9F" w:rsidRDefault="00170171" w:rsidP="007F2868">
            <w:pPr>
              <w:spacing w:line="259" w:lineRule="auto"/>
              <w:jc w:val="left"/>
              <w:rPr>
                <w:rFonts w:cs="Times New Roman"/>
                <w:szCs w:val="24"/>
                <w:lang w:val="en-GB"/>
              </w:rPr>
            </w:pPr>
            <w:r w:rsidRPr="00AB5D9F">
              <w:rPr>
                <w:rFonts w:cs="Times New Roman"/>
                <w:szCs w:val="24"/>
              </w:rPr>
              <w:t>11 (17.2)</w:t>
            </w:r>
          </w:p>
        </w:tc>
        <w:tc>
          <w:tcPr>
            <w:tcW w:w="1276" w:type="dxa"/>
          </w:tcPr>
          <w:p w14:paraId="77F2D793" w14:textId="5A807FF2" w:rsidR="007F2868" w:rsidRPr="00AB5D9F" w:rsidRDefault="00170171" w:rsidP="007F2868">
            <w:pPr>
              <w:spacing w:line="259" w:lineRule="auto"/>
              <w:jc w:val="left"/>
              <w:rPr>
                <w:rFonts w:cs="Times New Roman"/>
                <w:szCs w:val="24"/>
                <w:lang w:val="en-GB"/>
              </w:rPr>
            </w:pPr>
            <w:r w:rsidRPr="00AB5D9F">
              <w:rPr>
                <w:rFonts w:cs="Times New Roman"/>
                <w:szCs w:val="24"/>
              </w:rPr>
              <w:t>122 (16.0)</w:t>
            </w:r>
          </w:p>
        </w:tc>
        <w:tc>
          <w:tcPr>
            <w:tcW w:w="709" w:type="dxa"/>
          </w:tcPr>
          <w:p w14:paraId="3A452B26" w14:textId="77777777" w:rsidR="007F2868" w:rsidRPr="00AB5D9F" w:rsidRDefault="007F2868" w:rsidP="007F2868">
            <w:pPr>
              <w:spacing w:line="259" w:lineRule="auto"/>
              <w:jc w:val="left"/>
              <w:rPr>
                <w:rFonts w:cs="Times New Roman"/>
                <w:szCs w:val="24"/>
                <w:lang w:val="en-GB"/>
              </w:rPr>
            </w:pPr>
          </w:p>
        </w:tc>
        <w:tc>
          <w:tcPr>
            <w:tcW w:w="1275" w:type="dxa"/>
          </w:tcPr>
          <w:p w14:paraId="0A951751" w14:textId="3A13353E" w:rsidR="007F2868" w:rsidRPr="00AB5D9F" w:rsidRDefault="00685799" w:rsidP="007F2868">
            <w:pPr>
              <w:spacing w:line="259" w:lineRule="auto"/>
              <w:jc w:val="left"/>
              <w:rPr>
                <w:rFonts w:cs="Times New Roman"/>
                <w:szCs w:val="24"/>
                <w:lang w:val="en-GB"/>
              </w:rPr>
            </w:pPr>
            <w:r w:rsidRPr="00AB5D9F">
              <w:rPr>
                <w:rFonts w:cs="Times New Roman"/>
                <w:szCs w:val="24"/>
              </w:rPr>
              <w:t>7 (15.2)</w:t>
            </w:r>
          </w:p>
        </w:tc>
        <w:tc>
          <w:tcPr>
            <w:tcW w:w="1276" w:type="dxa"/>
          </w:tcPr>
          <w:p w14:paraId="14AC2EFB" w14:textId="7AB679D1" w:rsidR="007F2868" w:rsidRPr="00AB5D9F" w:rsidRDefault="00685799" w:rsidP="007F2868">
            <w:pPr>
              <w:spacing w:line="259" w:lineRule="auto"/>
              <w:jc w:val="left"/>
              <w:rPr>
                <w:rFonts w:cs="Times New Roman"/>
                <w:szCs w:val="24"/>
                <w:lang w:val="en-GB"/>
              </w:rPr>
            </w:pPr>
            <w:r w:rsidRPr="00AB5D9F">
              <w:rPr>
                <w:rFonts w:cs="Times New Roman"/>
                <w:szCs w:val="24"/>
              </w:rPr>
              <w:t>122 (16.0)</w:t>
            </w:r>
          </w:p>
        </w:tc>
        <w:tc>
          <w:tcPr>
            <w:tcW w:w="709" w:type="dxa"/>
          </w:tcPr>
          <w:p w14:paraId="2C9321A3" w14:textId="77777777" w:rsidR="007F2868" w:rsidRPr="00AB5D9F" w:rsidRDefault="007F2868" w:rsidP="007F2868">
            <w:pPr>
              <w:spacing w:line="259" w:lineRule="auto"/>
              <w:jc w:val="left"/>
              <w:rPr>
                <w:rFonts w:cs="Times New Roman"/>
                <w:szCs w:val="24"/>
                <w:lang w:val="en-GB"/>
              </w:rPr>
            </w:pPr>
          </w:p>
        </w:tc>
      </w:tr>
      <w:tr w:rsidR="007F2868" w:rsidRPr="00AB5D9F" w14:paraId="25124A1B" w14:textId="77777777" w:rsidTr="00433D39">
        <w:tc>
          <w:tcPr>
            <w:tcW w:w="988" w:type="dxa"/>
            <w:tcBorders>
              <w:right w:val="nil"/>
            </w:tcBorders>
          </w:tcPr>
          <w:p w14:paraId="394B753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EDC2DE6"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7FD99A81" w14:textId="01794C57" w:rsidR="007F2868" w:rsidRPr="00AB5D9F" w:rsidRDefault="00170171" w:rsidP="007F2868">
            <w:pPr>
              <w:spacing w:line="259" w:lineRule="auto"/>
              <w:jc w:val="left"/>
              <w:rPr>
                <w:rFonts w:cs="Times New Roman"/>
                <w:szCs w:val="24"/>
                <w:lang w:val="en-GB"/>
              </w:rPr>
            </w:pPr>
            <w:r w:rsidRPr="00AB5D9F">
              <w:rPr>
                <w:rFonts w:cs="Times New Roman"/>
                <w:szCs w:val="24"/>
              </w:rPr>
              <w:t>13 (20.3)</w:t>
            </w:r>
          </w:p>
        </w:tc>
        <w:tc>
          <w:tcPr>
            <w:tcW w:w="1276" w:type="dxa"/>
          </w:tcPr>
          <w:p w14:paraId="5A0951C7" w14:textId="3A0981FB" w:rsidR="007F2868" w:rsidRPr="00AB5D9F" w:rsidRDefault="00170171" w:rsidP="007F2868">
            <w:pPr>
              <w:spacing w:line="259" w:lineRule="auto"/>
              <w:jc w:val="left"/>
              <w:rPr>
                <w:rFonts w:cs="Times New Roman"/>
                <w:szCs w:val="24"/>
                <w:lang w:val="en-GB"/>
              </w:rPr>
            </w:pPr>
            <w:r w:rsidRPr="00AB5D9F">
              <w:rPr>
                <w:rFonts w:cs="Times New Roman"/>
                <w:szCs w:val="24"/>
              </w:rPr>
              <w:t>98 (12.8)</w:t>
            </w:r>
          </w:p>
        </w:tc>
        <w:tc>
          <w:tcPr>
            <w:tcW w:w="709" w:type="dxa"/>
          </w:tcPr>
          <w:p w14:paraId="32933681" w14:textId="77777777" w:rsidR="007F2868" w:rsidRPr="00AB5D9F" w:rsidRDefault="007F2868" w:rsidP="007F2868">
            <w:pPr>
              <w:spacing w:line="259" w:lineRule="auto"/>
              <w:jc w:val="left"/>
              <w:rPr>
                <w:rFonts w:cs="Times New Roman"/>
                <w:szCs w:val="24"/>
                <w:lang w:val="en-GB"/>
              </w:rPr>
            </w:pPr>
          </w:p>
        </w:tc>
        <w:tc>
          <w:tcPr>
            <w:tcW w:w="1275" w:type="dxa"/>
          </w:tcPr>
          <w:p w14:paraId="549ECC54" w14:textId="1D76B769" w:rsidR="007F2868" w:rsidRPr="00AB5D9F" w:rsidRDefault="00685799" w:rsidP="007F2868">
            <w:pPr>
              <w:spacing w:line="259" w:lineRule="auto"/>
              <w:jc w:val="left"/>
              <w:rPr>
                <w:rFonts w:cs="Times New Roman"/>
                <w:szCs w:val="24"/>
                <w:lang w:val="en-GB"/>
              </w:rPr>
            </w:pPr>
            <w:r w:rsidRPr="00AB5D9F">
              <w:rPr>
                <w:rFonts w:cs="Times New Roman"/>
                <w:szCs w:val="24"/>
              </w:rPr>
              <w:t>8 (17.4)</w:t>
            </w:r>
          </w:p>
        </w:tc>
        <w:tc>
          <w:tcPr>
            <w:tcW w:w="1276" w:type="dxa"/>
          </w:tcPr>
          <w:p w14:paraId="6B1187B5" w14:textId="12F6286B" w:rsidR="007F2868" w:rsidRPr="00AB5D9F" w:rsidRDefault="00685799" w:rsidP="007F2868">
            <w:pPr>
              <w:spacing w:line="259" w:lineRule="auto"/>
              <w:jc w:val="left"/>
              <w:rPr>
                <w:rFonts w:cs="Times New Roman"/>
                <w:szCs w:val="24"/>
                <w:lang w:val="en-GB"/>
              </w:rPr>
            </w:pPr>
            <w:r w:rsidRPr="00AB5D9F">
              <w:rPr>
                <w:rFonts w:cs="Times New Roman"/>
                <w:szCs w:val="24"/>
              </w:rPr>
              <w:t>98 (12.8)</w:t>
            </w:r>
          </w:p>
        </w:tc>
        <w:tc>
          <w:tcPr>
            <w:tcW w:w="709" w:type="dxa"/>
          </w:tcPr>
          <w:p w14:paraId="1A9018C0" w14:textId="77777777" w:rsidR="007F2868" w:rsidRPr="00AB5D9F" w:rsidRDefault="007F2868" w:rsidP="007F2868">
            <w:pPr>
              <w:spacing w:line="259" w:lineRule="auto"/>
              <w:jc w:val="left"/>
              <w:rPr>
                <w:rFonts w:cs="Times New Roman"/>
                <w:szCs w:val="24"/>
                <w:lang w:val="en-GB"/>
              </w:rPr>
            </w:pPr>
          </w:p>
        </w:tc>
      </w:tr>
      <w:tr w:rsidR="007F2868" w:rsidRPr="00AB5D9F" w14:paraId="571B2727" w14:textId="77777777" w:rsidTr="00433D39">
        <w:tc>
          <w:tcPr>
            <w:tcW w:w="2830" w:type="dxa"/>
            <w:gridSpan w:val="2"/>
          </w:tcPr>
          <w:p w14:paraId="49B1A4C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3F0C591D" w14:textId="77777777" w:rsidR="007F2868" w:rsidRPr="00AB5D9F" w:rsidRDefault="007F2868" w:rsidP="007F2868">
            <w:pPr>
              <w:spacing w:line="259" w:lineRule="auto"/>
              <w:jc w:val="left"/>
              <w:rPr>
                <w:rFonts w:cs="Times New Roman"/>
                <w:szCs w:val="24"/>
                <w:lang w:val="en-GB"/>
              </w:rPr>
            </w:pPr>
          </w:p>
        </w:tc>
        <w:tc>
          <w:tcPr>
            <w:tcW w:w="1276" w:type="dxa"/>
          </w:tcPr>
          <w:p w14:paraId="57C3850D" w14:textId="77777777" w:rsidR="007F2868" w:rsidRPr="00AB5D9F" w:rsidRDefault="007F2868" w:rsidP="007F2868">
            <w:pPr>
              <w:spacing w:line="259" w:lineRule="auto"/>
              <w:jc w:val="left"/>
              <w:rPr>
                <w:rFonts w:cs="Times New Roman"/>
                <w:szCs w:val="24"/>
                <w:lang w:val="en-GB"/>
              </w:rPr>
            </w:pPr>
          </w:p>
        </w:tc>
        <w:tc>
          <w:tcPr>
            <w:tcW w:w="709" w:type="dxa"/>
          </w:tcPr>
          <w:p w14:paraId="02D4238F" w14:textId="47E17259" w:rsidR="007F2868" w:rsidRPr="00AB5D9F" w:rsidRDefault="00170171" w:rsidP="007F2868">
            <w:pPr>
              <w:spacing w:line="259" w:lineRule="auto"/>
              <w:jc w:val="left"/>
              <w:rPr>
                <w:rFonts w:cs="Times New Roman"/>
                <w:szCs w:val="24"/>
                <w:lang w:val="en-GB"/>
              </w:rPr>
            </w:pPr>
            <w:r w:rsidRPr="00AB5D9F">
              <w:rPr>
                <w:rFonts w:cs="Times New Roman"/>
                <w:szCs w:val="24"/>
              </w:rPr>
              <w:t>0.096</w:t>
            </w:r>
          </w:p>
        </w:tc>
        <w:tc>
          <w:tcPr>
            <w:tcW w:w="1275" w:type="dxa"/>
          </w:tcPr>
          <w:p w14:paraId="1F64E4A4" w14:textId="77777777" w:rsidR="007F2868" w:rsidRPr="00AB5D9F" w:rsidRDefault="007F2868" w:rsidP="007F2868">
            <w:pPr>
              <w:spacing w:line="259" w:lineRule="auto"/>
              <w:jc w:val="left"/>
              <w:rPr>
                <w:rFonts w:cs="Times New Roman"/>
                <w:szCs w:val="24"/>
                <w:lang w:val="en-GB"/>
              </w:rPr>
            </w:pPr>
          </w:p>
        </w:tc>
        <w:tc>
          <w:tcPr>
            <w:tcW w:w="1276" w:type="dxa"/>
          </w:tcPr>
          <w:p w14:paraId="7CA42A30" w14:textId="77777777" w:rsidR="007F2868" w:rsidRPr="00AB5D9F" w:rsidRDefault="007F2868" w:rsidP="007F2868">
            <w:pPr>
              <w:spacing w:line="259" w:lineRule="auto"/>
              <w:jc w:val="left"/>
              <w:rPr>
                <w:rFonts w:cs="Times New Roman"/>
                <w:szCs w:val="24"/>
                <w:lang w:val="en-GB"/>
              </w:rPr>
            </w:pPr>
          </w:p>
        </w:tc>
        <w:tc>
          <w:tcPr>
            <w:tcW w:w="709" w:type="dxa"/>
          </w:tcPr>
          <w:p w14:paraId="40F376A3" w14:textId="0A372DD3" w:rsidR="007F2868" w:rsidRPr="00AB5D9F" w:rsidRDefault="00685799" w:rsidP="007F2868">
            <w:pPr>
              <w:spacing w:line="259" w:lineRule="auto"/>
              <w:jc w:val="left"/>
              <w:rPr>
                <w:rFonts w:cs="Times New Roman"/>
                <w:szCs w:val="24"/>
                <w:lang w:val="en-GB"/>
              </w:rPr>
            </w:pPr>
            <w:r w:rsidRPr="00AB5D9F">
              <w:rPr>
                <w:rFonts w:cs="Times New Roman"/>
                <w:szCs w:val="24"/>
              </w:rPr>
              <w:t>0.126</w:t>
            </w:r>
          </w:p>
        </w:tc>
      </w:tr>
      <w:tr w:rsidR="007F2868" w:rsidRPr="00AB5D9F" w14:paraId="408419D3" w14:textId="77777777" w:rsidTr="00433D39">
        <w:tc>
          <w:tcPr>
            <w:tcW w:w="988" w:type="dxa"/>
            <w:tcBorders>
              <w:right w:val="nil"/>
            </w:tcBorders>
          </w:tcPr>
          <w:p w14:paraId="47B9D82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FA58FC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4D8AAA8D" w14:textId="63ED1EC4" w:rsidR="007F2868" w:rsidRPr="00AB5D9F" w:rsidRDefault="00170171" w:rsidP="007F2868">
            <w:pPr>
              <w:spacing w:line="259" w:lineRule="auto"/>
              <w:jc w:val="left"/>
              <w:rPr>
                <w:rFonts w:cs="Times New Roman"/>
                <w:szCs w:val="24"/>
                <w:lang w:val="en-GB"/>
              </w:rPr>
            </w:pPr>
            <w:r w:rsidRPr="00AB5D9F">
              <w:rPr>
                <w:rFonts w:cs="Times New Roman"/>
                <w:szCs w:val="24"/>
              </w:rPr>
              <w:t>9 (14.1)</w:t>
            </w:r>
          </w:p>
        </w:tc>
        <w:tc>
          <w:tcPr>
            <w:tcW w:w="1276" w:type="dxa"/>
          </w:tcPr>
          <w:p w14:paraId="5BBDBF75" w14:textId="0BED99E0" w:rsidR="007F2868" w:rsidRPr="00AB5D9F" w:rsidRDefault="00170171" w:rsidP="007F2868">
            <w:pPr>
              <w:spacing w:line="259" w:lineRule="auto"/>
              <w:jc w:val="left"/>
              <w:rPr>
                <w:rFonts w:cs="Times New Roman"/>
                <w:szCs w:val="24"/>
                <w:lang w:val="en-GB"/>
              </w:rPr>
            </w:pPr>
            <w:r w:rsidRPr="00AB5D9F">
              <w:rPr>
                <w:rFonts w:cs="Times New Roman"/>
                <w:szCs w:val="24"/>
              </w:rPr>
              <w:t>134 (17.6)</w:t>
            </w:r>
          </w:p>
        </w:tc>
        <w:tc>
          <w:tcPr>
            <w:tcW w:w="709" w:type="dxa"/>
          </w:tcPr>
          <w:p w14:paraId="1966DC59" w14:textId="77777777" w:rsidR="007F2868" w:rsidRPr="00AB5D9F" w:rsidRDefault="007F2868" w:rsidP="007F2868">
            <w:pPr>
              <w:spacing w:line="259" w:lineRule="auto"/>
              <w:jc w:val="left"/>
              <w:rPr>
                <w:rFonts w:cs="Times New Roman"/>
                <w:szCs w:val="24"/>
                <w:lang w:val="en-GB"/>
              </w:rPr>
            </w:pPr>
          </w:p>
        </w:tc>
        <w:tc>
          <w:tcPr>
            <w:tcW w:w="1275" w:type="dxa"/>
          </w:tcPr>
          <w:p w14:paraId="1A200AF1" w14:textId="151E1AC0" w:rsidR="007F2868" w:rsidRPr="00AB5D9F" w:rsidRDefault="00685799" w:rsidP="007F2868">
            <w:pPr>
              <w:spacing w:line="259" w:lineRule="auto"/>
              <w:jc w:val="left"/>
              <w:rPr>
                <w:rFonts w:cs="Times New Roman"/>
                <w:szCs w:val="24"/>
                <w:lang w:val="en-GB"/>
              </w:rPr>
            </w:pPr>
            <w:r w:rsidRPr="00AB5D9F">
              <w:rPr>
                <w:rFonts w:cs="Times New Roman"/>
                <w:szCs w:val="24"/>
              </w:rPr>
              <w:t>6 (13.0)</w:t>
            </w:r>
          </w:p>
        </w:tc>
        <w:tc>
          <w:tcPr>
            <w:tcW w:w="1276" w:type="dxa"/>
          </w:tcPr>
          <w:p w14:paraId="5A507366" w14:textId="0345661D" w:rsidR="007F2868" w:rsidRPr="00AB5D9F" w:rsidRDefault="00685799" w:rsidP="007F2868">
            <w:pPr>
              <w:spacing w:line="259" w:lineRule="auto"/>
              <w:jc w:val="left"/>
              <w:rPr>
                <w:rFonts w:cs="Times New Roman"/>
                <w:szCs w:val="24"/>
                <w:lang w:val="en-GB"/>
              </w:rPr>
            </w:pPr>
            <w:r w:rsidRPr="00AB5D9F">
              <w:rPr>
                <w:rFonts w:cs="Times New Roman"/>
                <w:szCs w:val="24"/>
              </w:rPr>
              <w:t>134 (17.6)</w:t>
            </w:r>
          </w:p>
        </w:tc>
        <w:tc>
          <w:tcPr>
            <w:tcW w:w="709" w:type="dxa"/>
          </w:tcPr>
          <w:p w14:paraId="5B680491" w14:textId="77777777" w:rsidR="007F2868" w:rsidRPr="00AB5D9F" w:rsidRDefault="007F2868" w:rsidP="007F2868">
            <w:pPr>
              <w:spacing w:line="259" w:lineRule="auto"/>
              <w:jc w:val="left"/>
              <w:rPr>
                <w:rFonts w:cs="Times New Roman"/>
                <w:szCs w:val="24"/>
                <w:lang w:val="en-GB"/>
              </w:rPr>
            </w:pPr>
          </w:p>
        </w:tc>
      </w:tr>
      <w:tr w:rsidR="007F2868" w:rsidRPr="00AB5D9F" w14:paraId="5C937B38" w14:textId="77777777" w:rsidTr="00433D39">
        <w:tc>
          <w:tcPr>
            <w:tcW w:w="2830" w:type="dxa"/>
            <w:gridSpan w:val="2"/>
          </w:tcPr>
          <w:p w14:paraId="26DF83C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67CE3D41" w14:textId="77777777" w:rsidR="007F2868" w:rsidRPr="00AB5D9F" w:rsidRDefault="007F2868" w:rsidP="007F2868">
            <w:pPr>
              <w:spacing w:line="259" w:lineRule="auto"/>
              <w:jc w:val="left"/>
              <w:rPr>
                <w:rFonts w:cs="Times New Roman"/>
                <w:szCs w:val="24"/>
                <w:lang w:val="en-GB"/>
              </w:rPr>
            </w:pPr>
          </w:p>
        </w:tc>
        <w:tc>
          <w:tcPr>
            <w:tcW w:w="1276" w:type="dxa"/>
          </w:tcPr>
          <w:p w14:paraId="6E10E504" w14:textId="77777777" w:rsidR="007F2868" w:rsidRPr="00AB5D9F" w:rsidRDefault="007F2868" w:rsidP="007F2868">
            <w:pPr>
              <w:spacing w:line="259" w:lineRule="auto"/>
              <w:jc w:val="left"/>
              <w:rPr>
                <w:rFonts w:cs="Times New Roman"/>
                <w:szCs w:val="24"/>
                <w:lang w:val="en-GB"/>
              </w:rPr>
            </w:pPr>
          </w:p>
        </w:tc>
        <w:tc>
          <w:tcPr>
            <w:tcW w:w="709" w:type="dxa"/>
          </w:tcPr>
          <w:p w14:paraId="192EB4B4" w14:textId="076D9DDB" w:rsidR="007F2868" w:rsidRPr="00AB5D9F" w:rsidRDefault="00170171" w:rsidP="007F2868">
            <w:pPr>
              <w:spacing w:line="259" w:lineRule="auto"/>
              <w:jc w:val="left"/>
              <w:rPr>
                <w:rFonts w:cs="Times New Roman"/>
                <w:szCs w:val="24"/>
                <w:lang w:val="en-GB"/>
              </w:rPr>
            </w:pPr>
            <w:r w:rsidRPr="00AB5D9F">
              <w:rPr>
                <w:rFonts w:cs="Times New Roman"/>
                <w:szCs w:val="24"/>
              </w:rPr>
              <w:t>0.226</w:t>
            </w:r>
          </w:p>
        </w:tc>
        <w:tc>
          <w:tcPr>
            <w:tcW w:w="1275" w:type="dxa"/>
          </w:tcPr>
          <w:p w14:paraId="2FD726BF" w14:textId="77777777" w:rsidR="007F2868" w:rsidRPr="00AB5D9F" w:rsidRDefault="007F2868" w:rsidP="007F2868">
            <w:pPr>
              <w:spacing w:line="259" w:lineRule="auto"/>
              <w:jc w:val="left"/>
              <w:rPr>
                <w:rFonts w:cs="Times New Roman"/>
                <w:szCs w:val="24"/>
                <w:lang w:val="en-GB"/>
              </w:rPr>
            </w:pPr>
          </w:p>
        </w:tc>
        <w:tc>
          <w:tcPr>
            <w:tcW w:w="1276" w:type="dxa"/>
          </w:tcPr>
          <w:p w14:paraId="6BF6408E" w14:textId="77777777" w:rsidR="007F2868" w:rsidRPr="00AB5D9F" w:rsidRDefault="007F2868" w:rsidP="007F2868">
            <w:pPr>
              <w:spacing w:line="259" w:lineRule="auto"/>
              <w:jc w:val="left"/>
              <w:rPr>
                <w:rFonts w:cs="Times New Roman"/>
                <w:szCs w:val="24"/>
                <w:lang w:val="en-GB"/>
              </w:rPr>
            </w:pPr>
          </w:p>
        </w:tc>
        <w:tc>
          <w:tcPr>
            <w:tcW w:w="709" w:type="dxa"/>
          </w:tcPr>
          <w:p w14:paraId="61177940" w14:textId="1B4F958B" w:rsidR="007F2868" w:rsidRPr="00AB5D9F" w:rsidRDefault="00685799" w:rsidP="007F2868">
            <w:pPr>
              <w:spacing w:line="259" w:lineRule="auto"/>
              <w:jc w:val="left"/>
              <w:rPr>
                <w:rFonts w:cs="Times New Roman"/>
                <w:szCs w:val="24"/>
                <w:lang w:val="en-GB"/>
              </w:rPr>
            </w:pPr>
            <w:r w:rsidRPr="00AB5D9F">
              <w:rPr>
                <w:rFonts w:cs="Times New Roman"/>
                <w:szCs w:val="24"/>
              </w:rPr>
              <w:t>0.102</w:t>
            </w:r>
          </w:p>
        </w:tc>
      </w:tr>
      <w:tr w:rsidR="007F2868" w:rsidRPr="00AB5D9F" w14:paraId="0ADD99CA" w14:textId="77777777" w:rsidTr="00433D39">
        <w:tc>
          <w:tcPr>
            <w:tcW w:w="988" w:type="dxa"/>
            <w:tcBorders>
              <w:right w:val="nil"/>
            </w:tcBorders>
          </w:tcPr>
          <w:p w14:paraId="20EAED8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FA85519"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27D58B3B" w14:textId="53E281D9" w:rsidR="007F2868" w:rsidRPr="00AB5D9F" w:rsidRDefault="00170171" w:rsidP="007F2868">
            <w:pPr>
              <w:spacing w:line="259" w:lineRule="auto"/>
              <w:jc w:val="left"/>
              <w:rPr>
                <w:rFonts w:cs="Times New Roman"/>
                <w:szCs w:val="24"/>
                <w:lang w:val="en-GB"/>
              </w:rPr>
            </w:pPr>
            <w:r w:rsidRPr="00AB5D9F">
              <w:rPr>
                <w:rFonts w:cs="Times New Roman"/>
                <w:szCs w:val="24"/>
              </w:rPr>
              <w:t>53 (82.8)</w:t>
            </w:r>
          </w:p>
        </w:tc>
        <w:tc>
          <w:tcPr>
            <w:tcW w:w="1276" w:type="dxa"/>
          </w:tcPr>
          <w:p w14:paraId="464B26AF" w14:textId="575706C1" w:rsidR="007F2868" w:rsidRPr="00AB5D9F" w:rsidRDefault="00170171" w:rsidP="007F2868">
            <w:pPr>
              <w:spacing w:line="259" w:lineRule="auto"/>
              <w:jc w:val="left"/>
              <w:rPr>
                <w:rFonts w:cs="Times New Roman"/>
                <w:szCs w:val="24"/>
                <w:lang w:val="en-GB"/>
              </w:rPr>
            </w:pPr>
            <w:r w:rsidRPr="00AB5D9F">
              <w:rPr>
                <w:rFonts w:cs="Times New Roman"/>
                <w:szCs w:val="24"/>
              </w:rPr>
              <w:t>655 (85.8)</w:t>
            </w:r>
          </w:p>
        </w:tc>
        <w:tc>
          <w:tcPr>
            <w:tcW w:w="709" w:type="dxa"/>
          </w:tcPr>
          <w:p w14:paraId="4C17CFA8" w14:textId="77777777" w:rsidR="007F2868" w:rsidRPr="00AB5D9F" w:rsidRDefault="007F2868" w:rsidP="007F2868">
            <w:pPr>
              <w:spacing w:line="259" w:lineRule="auto"/>
              <w:jc w:val="left"/>
              <w:rPr>
                <w:rFonts w:cs="Times New Roman"/>
                <w:szCs w:val="24"/>
                <w:lang w:val="en-GB"/>
              </w:rPr>
            </w:pPr>
          </w:p>
        </w:tc>
        <w:tc>
          <w:tcPr>
            <w:tcW w:w="1275" w:type="dxa"/>
          </w:tcPr>
          <w:p w14:paraId="48862FD4" w14:textId="4406BA8C" w:rsidR="007F2868" w:rsidRPr="00AB5D9F" w:rsidRDefault="00685799" w:rsidP="007F2868">
            <w:pPr>
              <w:spacing w:line="259" w:lineRule="auto"/>
              <w:jc w:val="left"/>
              <w:rPr>
                <w:rFonts w:cs="Times New Roman"/>
                <w:szCs w:val="24"/>
                <w:lang w:val="en-GB"/>
              </w:rPr>
            </w:pPr>
            <w:r w:rsidRPr="00AB5D9F">
              <w:rPr>
                <w:rFonts w:cs="Times New Roman"/>
                <w:szCs w:val="24"/>
              </w:rPr>
              <w:t>40 (87.0)</w:t>
            </w:r>
          </w:p>
        </w:tc>
        <w:tc>
          <w:tcPr>
            <w:tcW w:w="1276" w:type="dxa"/>
          </w:tcPr>
          <w:p w14:paraId="5EE5C303" w14:textId="35D0FE46" w:rsidR="007F2868" w:rsidRPr="00AB5D9F" w:rsidRDefault="00685799" w:rsidP="007F2868">
            <w:pPr>
              <w:spacing w:line="259" w:lineRule="auto"/>
              <w:jc w:val="left"/>
              <w:rPr>
                <w:rFonts w:cs="Times New Roman"/>
                <w:szCs w:val="24"/>
                <w:lang w:val="en-GB"/>
              </w:rPr>
            </w:pPr>
            <w:r w:rsidRPr="00AB5D9F">
              <w:rPr>
                <w:rFonts w:cs="Times New Roman"/>
                <w:szCs w:val="24"/>
              </w:rPr>
              <w:t>655 (85.8)</w:t>
            </w:r>
          </w:p>
        </w:tc>
        <w:tc>
          <w:tcPr>
            <w:tcW w:w="709" w:type="dxa"/>
          </w:tcPr>
          <w:p w14:paraId="2F77329E" w14:textId="77777777" w:rsidR="007F2868" w:rsidRPr="00AB5D9F" w:rsidRDefault="007F2868" w:rsidP="007F2868">
            <w:pPr>
              <w:spacing w:line="259" w:lineRule="auto"/>
              <w:jc w:val="left"/>
              <w:rPr>
                <w:rFonts w:cs="Times New Roman"/>
                <w:szCs w:val="24"/>
                <w:lang w:val="en-GB"/>
              </w:rPr>
            </w:pPr>
          </w:p>
        </w:tc>
      </w:tr>
      <w:tr w:rsidR="007F2868" w:rsidRPr="00AB5D9F" w14:paraId="663C16A8" w14:textId="77777777" w:rsidTr="00433D39">
        <w:tc>
          <w:tcPr>
            <w:tcW w:w="988" w:type="dxa"/>
            <w:tcBorders>
              <w:right w:val="nil"/>
            </w:tcBorders>
          </w:tcPr>
          <w:p w14:paraId="72618B4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32A46F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27F24A54" w14:textId="3A787CA3" w:rsidR="007F2868" w:rsidRPr="00AB5D9F" w:rsidRDefault="00170171" w:rsidP="007F2868">
            <w:pPr>
              <w:spacing w:line="259" w:lineRule="auto"/>
              <w:jc w:val="left"/>
              <w:rPr>
                <w:rFonts w:cs="Times New Roman"/>
                <w:szCs w:val="24"/>
                <w:lang w:val="en-GB"/>
              </w:rPr>
            </w:pPr>
            <w:r w:rsidRPr="00AB5D9F">
              <w:rPr>
                <w:rFonts w:cs="Times New Roman"/>
                <w:szCs w:val="24"/>
              </w:rPr>
              <w:t>4 (6.2)</w:t>
            </w:r>
          </w:p>
        </w:tc>
        <w:tc>
          <w:tcPr>
            <w:tcW w:w="1276" w:type="dxa"/>
          </w:tcPr>
          <w:p w14:paraId="151A3A02" w14:textId="7BBF3A1B" w:rsidR="007F2868" w:rsidRPr="00AB5D9F" w:rsidRDefault="00170171" w:rsidP="007F2868">
            <w:pPr>
              <w:spacing w:line="259" w:lineRule="auto"/>
              <w:jc w:val="left"/>
              <w:rPr>
                <w:rFonts w:cs="Times New Roman"/>
                <w:szCs w:val="24"/>
                <w:lang w:val="en-GB"/>
              </w:rPr>
            </w:pPr>
            <w:r w:rsidRPr="00AB5D9F">
              <w:rPr>
                <w:rFonts w:cs="Times New Roman"/>
                <w:szCs w:val="24"/>
              </w:rPr>
              <w:t>68 (8.9)</w:t>
            </w:r>
          </w:p>
        </w:tc>
        <w:tc>
          <w:tcPr>
            <w:tcW w:w="709" w:type="dxa"/>
          </w:tcPr>
          <w:p w14:paraId="2A3008C3" w14:textId="77777777" w:rsidR="007F2868" w:rsidRPr="00AB5D9F" w:rsidRDefault="007F2868" w:rsidP="007F2868">
            <w:pPr>
              <w:spacing w:line="259" w:lineRule="auto"/>
              <w:jc w:val="left"/>
              <w:rPr>
                <w:rFonts w:cs="Times New Roman"/>
                <w:szCs w:val="24"/>
                <w:lang w:val="en-GB"/>
              </w:rPr>
            </w:pPr>
          </w:p>
        </w:tc>
        <w:tc>
          <w:tcPr>
            <w:tcW w:w="1275" w:type="dxa"/>
          </w:tcPr>
          <w:p w14:paraId="0FCCF6DC" w14:textId="030648DF" w:rsidR="007F2868" w:rsidRPr="00AB5D9F" w:rsidRDefault="00685799" w:rsidP="007F2868">
            <w:pPr>
              <w:spacing w:line="259" w:lineRule="auto"/>
              <w:jc w:val="left"/>
              <w:rPr>
                <w:rFonts w:cs="Times New Roman"/>
                <w:szCs w:val="24"/>
                <w:lang w:val="en-GB"/>
              </w:rPr>
            </w:pPr>
            <w:r w:rsidRPr="00AB5D9F">
              <w:rPr>
                <w:rFonts w:cs="Times New Roman"/>
                <w:szCs w:val="24"/>
              </w:rPr>
              <w:t>3 (6.5)</w:t>
            </w:r>
          </w:p>
        </w:tc>
        <w:tc>
          <w:tcPr>
            <w:tcW w:w="1276" w:type="dxa"/>
          </w:tcPr>
          <w:p w14:paraId="45271D7A" w14:textId="2CE09346" w:rsidR="007F2868" w:rsidRPr="00AB5D9F" w:rsidRDefault="00685799" w:rsidP="007F2868">
            <w:pPr>
              <w:spacing w:line="259" w:lineRule="auto"/>
              <w:jc w:val="left"/>
              <w:rPr>
                <w:rFonts w:cs="Times New Roman"/>
                <w:szCs w:val="24"/>
                <w:lang w:val="en-GB"/>
              </w:rPr>
            </w:pPr>
            <w:r w:rsidRPr="00AB5D9F">
              <w:rPr>
                <w:rFonts w:cs="Times New Roman"/>
                <w:szCs w:val="24"/>
              </w:rPr>
              <w:t>68 (8.9)</w:t>
            </w:r>
          </w:p>
        </w:tc>
        <w:tc>
          <w:tcPr>
            <w:tcW w:w="709" w:type="dxa"/>
          </w:tcPr>
          <w:p w14:paraId="08A2BD12" w14:textId="77777777" w:rsidR="007F2868" w:rsidRPr="00AB5D9F" w:rsidRDefault="007F2868" w:rsidP="007F2868">
            <w:pPr>
              <w:spacing w:line="259" w:lineRule="auto"/>
              <w:jc w:val="left"/>
              <w:rPr>
                <w:rFonts w:cs="Times New Roman"/>
                <w:szCs w:val="24"/>
                <w:lang w:val="en-GB"/>
              </w:rPr>
            </w:pPr>
          </w:p>
        </w:tc>
      </w:tr>
      <w:tr w:rsidR="007F2868" w:rsidRPr="00AB5D9F" w14:paraId="582141DC" w14:textId="77777777" w:rsidTr="00433D39">
        <w:tc>
          <w:tcPr>
            <w:tcW w:w="988" w:type="dxa"/>
            <w:tcBorders>
              <w:right w:val="nil"/>
            </w:tcBorders>
          </w:tcPr>
          <w:p w14:paraId="2A3E10EF"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A1C7BDD"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21C89B5D" w14:textId="3AC930B5" w:rsidR="007F2868" w:rsidRPr="00AB5D9F" w:rsidRDefault="00170171" w:rsidP="007F2868">
            <w:pPr>
              <w:spacing w:line="259" w:lineRule="auto"/>
              <w:jc w:val="left"/>
              <w:rPr>
                <w:rFonts w:cs="Times New Roman"/>
                <w:szCs w:val="24"/>
                <w:lang w:val="en-GB"/>
              </w:rPr>
            </w:pPr>
            <w:r w:rsidRPr="00AB5D9F">
              <w:rPr>
                <w:rFonts w:cs="Times New Roman"/>
                <w:szCs w:val="24"/>
              </w:rPr>
              <w:t>7 (10.9)</w:t>
            </w:r>
          </w:p>
        </w:tc>
        <w:tc>
          <w:tcPr>
            <w:tcW w:w="1276" w:type="dxa"/>
          </w:tcPr>
          <w:p w14:paraId="27FCFC9A" w14:textId="7587CEF9" w:rsidR="007F2868" w:rsidRPr="00AB5D9F" w:rsidRDefault="00170171" w:rsidP="007F2868">
            <w:pPr>
              <w:spacing w:line="259" w:lineRule="auto"/>
              <w:jc w:val="left"/>
              <w:rPr>
                <w:rFonts w:cs="Times New Roman"/>
                <w:szCs w:val="24"/>
                <w:lang w:val="en-GB"/>
              </w:rPr>
            </w:pPr>
            <w:r w:rsidRPr="00AB5D9F">
              <w:rPr>
                <w:rFonts w:cs="Times New Roman"/>
                <w:szCs w:val="24"/>
              </w:rPr>
              <w:t>40 (5.2)</w:t>
            </w:r>
          </w:p>
        </w:tc>
        <w:tc>
          <w:tcPr>
            <w:tcW w:w="709" w:type="dxa"/>
          </w:tcPr>
          <w:p w14:paraId="2F73742B" w14:textId="77777777" w:rsidR="007F2868" w:rsidRPr="00AB5D9F" w:rsidRDefault="007F2868" w:rsidP="007F2868">
            <w:pPr>
              <w:spacing w:line="259" w:lineRule="auto"/>
              <w:jc w:val="left"/>
              <w:rPr>
                <w:rFonts w:cs="Times New Roman"/>
                <w:szCs w:val="24"/>
                <w:lang w:val="en-GB"/>
              </w:rPr>
            </w:pPr>
          </w:p>
        </w:tc>
        <w:tc>
          <w:tcPr>
            <w:tcW w:w="1275" w:type="dxa"/>
          </w:tcPr>
          <w:p w14:paraId="7B3C4F63" w14:textId="1C36A595" w:rsidR="007F2868" w:rsidRPr="00AB5D9F" w:rsidRDefault="00685799" w:rsidP="007F2868">
            <w:pPr>
              <w:spacing w:line="259" w:lineRule="auto"/>
              <w:jc w:val="left"/>
              <w:rPr>
                <w:rFonts w:cs="Times New Roman"/>
                <w:szCs w:val="24"/>
                <w:lang w:val="en-GB"/>
              </w:rPr>
            </w:pPr>
            <w:r w:rsidRPr="00AB5D9F">
              <w:rPr>
                <w:rFonts w:cs="Times New Roman"/>
                <w:szCs w:val="24"/>
              </w:rPr>
              <w:t>3 (6.5)</w:t>
            </w:r>
          </w:p>
        </w:tc>
        <w:tc>
          <w:tcPr>
            <w:tcW w:w="1276" w:type="dxa"/>
          </w:tcPr>
          <w:p w14:paraId="53BE8AE4" w14:textId="7B98C782" w:rsidR="007F2868" w:rsidRPr="00AB5D9F" w:rsidRDefault="00685799" w:rsidP="007F2868">
            <w:pPr>
              <w:spacing w:line="259" w:lineRule="auto"/>
              <w:jc w:val="left"/>
              <w:rPr>
                <w:rFonts w:cs="Times New Roman"/>
                <w:szCs w:val="24"/>
                <w:lang w:val="en-GB"/>
              </w:rPr>
            </w:pPr>
            <w:r w:rsidRPr="00AB5D9F">
              <w:rPr>
                <w:rFonts w:cs="Times New Roman"/>
                <w:szCs w:val="24"/>
              </w:rPr>
              <w:t>40 (5.2)</w:t>
            </w:r>
          </w:p>
        </w:tc>
        <w:tc>
          <w:tcPr>
            <w:tcW w:w="709" w:type="dxa"/>
          </w:tcPr>
          <w:p w14:paraId="4FE32578" w14:textId="77777777" w:rsidR="007F2868" w:rsidRPr="00AB5D9F" w:rsidRDefault="007F2868" w:rsidP="007F2868">
            <w:pPr>
              <w:spacing w:line="259" w:lineRule="auto"/>
              <w:jc w:val="left"/>
              <w:rPr>
                <w:rFonts w:cs="Times New Roman"/>
                <w:szCs w:val="24"/>
                <w:lang w:val="en-GB"/>
              </w:rPr>
            </w:pPr>
          </w:p>
        </w:tc>
      </w:tr>
      <w:tr w:rsidR="007F2868" w:rsidRPr="00AB5D9F" w14:paraId="0DD9F692" w14:textId="77777777" w:rsidTr="00433D39">
        <w:tc>
          <w:tcPr>
            <w:tcW w:w="2830" w:type="dxa"/>
            <w:gridSpan w:val="2"/>
          </w:tcPr>
          <w:p w14:paraId="0EE889E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09FE91B3" w14:textId="77777777" w:rsidR="007F2868" w:rsidRPr="00AB5D9F" w:rsidRDefault="007F2868" w:rsidP="007F2868">
            <w:pPr>
              <w:spacing w:line="259" w:lineRule="auto"/>
              <w:jc w:val="left"/>
              <w:rPr>
                <w:rFonts w:cs="Times New Roman"/>
                <w:szCs w:val="24"/>
                <w:lang w:val="en-GB"/>
              </w:rPr>
            </w:pPr>
          </w:p>
        </w:tc>
        <w:tc>
          <w:tcPr>
            <w:tcW w:w="1276" w:type="dxa"/>
          </w:tcPr>
          <w:p w14:paraId="06283767" w14:textId="77777777" w:rsidR="007F2868" w:rsidRPr="00AB5D9F" w:rsidRDefault="007F2868" w:rsidP="007F2868">
            <w:pPr>
              <w:spacing w:line="259" w:lineRule="auto"/>
              <w:jc w:val="left"/>
              <w:rPr>
                <w:rFonts w:cs="Times New Roman"/>
                <w:szCs w:val="24"/>
                <w:lang w:val="en-GB"/>
              </w:rPr>
            </w:pPr>
          </w:p>
        </w:tc>
        <w:tc>
          <w:tcPr>
            <w:tcW w:w="709" w:type="dxa"/>
          </w:tcPr>
          <w:p w14:paraId="4FE226CF" w14:textId="5E183A30" w:rsidR="007F2868" w:rsidRPr="00AB5D9F" w:rsidRDefault="00170171" w:rsidP="007F2868">
            <w:pPr>
              <w:spacing w:line="259" w:lineRule="auto"/>
              <w:jc w:val="left"/>
              <w:rPr>
                <w:rFonts w:cs="Times New Roman"/>
                <w:szCs w:val="24"/>
                <w:lang w:val="en-GB"/>
              </w:rPr>
            </w:pPr>
            <w:r w:rsidRPr="00AB5D9F">
              <w:rPr>
                <w:rFonts w:cs="Times New Roman"/>
                <w:szCs w:val="24"/>
              </w:rPr>
              <w:t>0.198</w:t>
            </w:r>
          </w:p>
        </w:tc>
        <w:tc>
          <w:tcPr>
            <w:tcW w:w="1275" w:type="dxa"/>
          </w:tcPr>
          <w:p w14:paraId="31F7BC7A" w14:textId="77777777" w:rsidR="007F2868" w:rsidRPr="00AB5D9F" w:rsidRDefault="007F2868" w:rsidP="007F2868">
            <w:pPr>
              <w:spacing w:line="259" w:lineRule="auto"/>
              <w:jc w:val="left"/>
              <w:rPr>
                <w:rFonts w:cs="Times New Roman"/>
                <w:szCs w:val="24"/>
                <w:lang w:val="en-GB"/>
              </w:rPr>
            </w:pPr>
          </w:p>
        </w:tc>
        <w:tc>
          <w:tcPr>
            <w:tcW w:w="1276" w:type="dxa"/>
          </w:tcPr>
          <w:p w14:paraId="08064FAB" w14:textId="77777777" w:rsidR="007F2868" w:rsidRPr="00AB5D9F" w:rsidRDefault="007F2868" w:rsidP="007F2868">
            <w:pPr>
              <w:spacing w:line="259" w:lineRule="auto"/>
              <w:jc w:val="left"/>
              <w:rPr>
                <w:rFonts w:cs="Times New Roman"/>
                <w:szCs w:val="24"/>
                <w:lang w:val="en-GB"/>
              </w:rPr>
            </w:pPr>
          </w:p>
        </w:tc>
        <w:tc>
          <w:tcPr>
            <w:tcW w:w="709" w:type="dxa"/>
          </w:tcPr>
          <w:p w14:paraId="752B0133" w14:textId="48B33EE5" w:rsidR="007F2868" w:rsidRPr="00AB5D9F" w:rsidRDefault="00685799" w:rsidP="007F2868">
            <w:pPr>
              <w:spacing w:line="259" w:lineRule="auto"/>
              <w:jc w:val="left"/>
              <w:rPr>
                <w:rFonts w:cs="Times New Roman"/>
                <w:szCs w:val="24"/>
                <w:lang w:val="en-GB"/>
              </w:rPr>
            </w:pPr>
            <w:r w:rsidRPr="00AB5D9F">
              <w:rPr>
                <w:rFonts w:cs="Times New Roman"/>
                <w:szCs w:val="24"/>
              </w:rPr>
              <w:t>0.164</w:t>
            </w:r>
          </w:p>
        </w:tc>
      </w:tr>
      <w:tr w:rsidR="007F2868" w:rsidRPr="00AB5D9F" w14:paraId="7BDB211A" w14:textId="77777777" w:rsidTr="00433D39">
        <w:tc>
          <w:tcPr>
            <w:tcW w:w="988" w:type="dxa"/>
            <w:tcBorders>
              <w:right w:val="nil"/>
            </w:tcBorders>
          </w:tcPr>
          <w:p w14:paraId="7DD4E80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BD615B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0F0C81FA" w14:textId="7568786D" w:rsidR="007F2868" w:rsidRPr="00AB5D9F" w:rsidRDefault="00170171" w:rsidP="007F2868">
            <w:pPr>
              <w:spacing w:line="259" w:lineRule="auto"/>
              <w:jc w:val="left"/>
              <w:rPr>
                <w:rFonts w:cs="Times New Roman"/>
                <w:szCs w:val="24"/>
                <w:lang w:val="en-GB"/>
              </w:rPr>
            </w:pPr>
            <w:r w:rsidRPr="00AB5D9F">
              <w:rPr>
                <w:rFonts w:cs="Times New Roman"/>
                <w:szCs w:val="24"/>
              </w:rPr>
              <w:t>56 (87.5)</w:t>
            </w:r>
          </w:p>
        </w:tc>
        <w:tc>
          <w:tcPr>
            <w:tcW w:w="1276" w:type="dxa"/>
          </w:tcPr>
          <w:p w14:paraId="6DE2FB9B" w14:textId="45AC7D38" w:rsidR="007F2868" w:rsidRPr="00AB5D9F" w:rsidRDefault="00170171" w:rsidP="007F2868">
            <w:pPr>
              <w:spacing w:line="259" w:lineRule="auto"/>
              <w:jc w:val="left"/>
              <w:rPr>
                <w:rFonts w:cs="Times New Roman"/>
                <w:szCs w:val="24"/>
                <w:lang w:val="en-GB"/>
              </w:rPr>
            </w:pPr>
            <w:r w:rsidRPr="00AB5D9F">
              <w:rPr>
                <w:rFonts w:cs="Times New Roman"/>
                <w:szCs w:val="24"/>
              </w:rPr>
              <w:t>618 (81.0)</w:t>
            </w:r>
          </w:p>
        </w:tc>
        <w:tc>
          <w:tcPr>
            <w:tcW w:w="709" w:type="dxa"/>
          </w:tcPr>
          <w:p w14:paraId="37DB5475" w14:textId="77777777" w:rsidR="007F2868" w:rsidRPr="00AB5D9F" w:rsidRDefault="007F2868" w:rsidP="007F2868">
            <w:pPr>
              <w:spacing w:line="259" w:lineRule="auto"/>
              <w:jc w:val="left"/>
              <w:rPr>
                <w:rFonts w:cs="Times New Roman"/>
                <w:szCs w:val="24"/>
                <w:lang w:val="en-GB"/>
              </w:rPr>
            </w:pPr>
          </w:p>
        </w:tc>
        <w:tc>
          <w:tcPr>
            <w:tcW w:w="1275" w:type="dxa"/>
          </w:tcPr>
          <w:p w14:paraId="7443DCC0" w14:textId="222A4A94" w:rsidR="007F2868" w:rsidRPr="00AB5D9F" w:rsidRDefault="00685799" w:rsidP="007F2868">
            <w:pPr>
              <w:spacing w:line="259" w:lineRule="auto"/>
              <w:jc w:val="left"/>
              <w:rPr>
                <w:rFonts w:cs="Times New Roman"/>
                <w:szCs w:val="24"/>
                <w:lang w:val="en-GB"/>
              </w:rPr>
            </w:pPr>
            <w:r w:rsidRPr="00AB5D9F">
              <w:rPr>
                <w:rFonts w:cs="Times New Roman"/>
                <w:szCs w:val="24"/>
              </w:rPr>
              <w:t>40 (87.0)</w:t>
            </w:r>
          </w:p>
        </w:tc>
        <w:tc>
          <w:tcPr>
            <w:tcW w:w="1276" w:type="dxa"/>
          </w:tcPr>
          <w:p w14:paraId="6A78A031" w14:textId="0500C036" w:rsidR="007F2868" w:rsidRPr="00AB5D9F" w:rsidRDefault="00685799" w:rsidP="007F2868">
            <w:pPr>
              <w:spacing w:line="259" w:lineRule="auto"/>
              <w:jc w:val="left"/>
              <w:rPr>
                <w:rFonts w:cs="Times New Roman"/>
                <w:szCs w:val="24"/>
                <w:lang w:val="en-GB"/>
              </w:rPr>
            </w:pPr>
            <w:r w:rsidRPr="00AB5D9F">
              <w:rPr>
                <w:rFonts w:cs="Times New Roman"/>
                <w:szCs w:val="24"/>
              </w:rPr>
              <w:t>618 (81.0)</w:t>
            </w:r>
          </w:p>
        </w:tc>
        <w:tc>
          <w:tcPr>
            <w:tcW w:w="709" w:type="dxa"/>
          </w:tcPr>
          <w:p w14:paraId="30A66E1D" w14:textId="77777777" w:rsidR="007F2868" w:rsidRPr="00AB5D9F" w:rsidRDefault="007F2868" w:rsidP="007F2868">
            <w:pPr>
              <w:spacing w:line="259" w:lineRule="auto"/>
              <w:jc w:val="left"/>
              <w:rPr>
                <w:rFonts w:cs="Times New Roman"/>
                <w:szCs w:val="24"/>
                <w:lang w:val="en-GB"/>
              </w:rPr>
            </w:pPr>
          </w:p>
        </w:tc>
      </w:tr>
      <w:tr w:rsidR="007F2868" w:rsidRPr="00AB5D9F" w14:paraId="54FBEBB6" w14:textId="77777777" w:rsidTr="00433D39">
        <w:tc>
          <w:tcPr>
            <w:tcW w:w="988" w:type="dxa"/>
            <w:tcBorders>
              <w:right w:val="nil"/>
            </w:tcBorders>
          </w:tcPr>
          <w:p w14:paraId="2091E91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8A800E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003881AF" w14:textId="6228B3A5" w:rsidR="007F2868" w:rsidRPr="00AB5D9F" w:rsidRDefault="00170171" w:rsidP="007F2868">
            <w:pPr>
              <w:spacing w:line="259" w:lineRule="auto"/>
              <w:jc w:val="left"/>
              <w:rPr>
                <w:rFonts w:cs="Times New Roman"/>
                <w:szCs w:val="24"/>
                <w:lang w:val="en-GB"/>
              </w:rPr>
            </w:pPr>
            <w:r w:rsidRPr="00AB5D9F">
              <w:rPr>
                <w:rFonts w:cs="Times New Roman"/>
                <w:szCs w:val="24"/>
              </w:rPr>
              <w:t>2 (3.1)</w:t>
            </w:r>
          </w:p>
        </w:tc>
        <w:tc>
          <w:tcPr>
            <w:tcW w:w="1276" w:type="dxa"/>
          </w:tcPr>
          <w:p w14:paraId="12D3B42D" w14:textId="4851A678" w:rsidR="007F2868" w:rsidRPr="00AB5D9F" w:rsidRDefault="00170171" w:rsidP="007F2868">
            <w:pPr>
              <w:spacing w:line="259" w:lineRule="auto"/>
              <w:jc w:val="left"/>
              <w:rPr>
                <w:rFonts w:cs="Times New Roman"/>
                <w:szCs w:val="24"/>
                <w:lang w:val="en-GB"/>
              </w:rPr>
            </w:pPr>
            <w:r w:rsidRPr="00AB5D9F">
              <w:rPr>
                <w:rFonts w:cs="Times New Roman"/>
                <w:szCs w:val="24"/>
              </w:rPr>
              <w:t>51 (6.7)</w:t>
            </w:r>
          </w:p>
        </w:tc>
        <w:tc>
          <w:tcPr>
            <w:tcW w:w="709" w:type="dxa"/>
          </w:tcPr>
          <w:p w14:paraId="5EB3CC28" w14:textId="77777777" w:rsidR="007F2868" w:rsidRPr="00AB5D9F" w:rsidRDefault="007F2868" w:rsidP="007F2868">
            <w:pPr>
              <w:spacing w:line="259" w:lineRule="auto"/>
              <w:jc w:val="left"/>
              <w:rPr>
                <w:rFonts w:cs="Times New Roman"/>
                <w:szCs w:val="24"/>
                <w:lang w:val="en-GB"/>
              </w:rPr>
            </w:pPr>
          </w:p>
        </w:tc>
        <w:tc>
          <w:tcPr>
            <w:tcW w:w="1275" w:type="dxa"/>
          </w:tcPr>
          <w:p w14:paraId="32AC1060" w14:textId="2149E1DC" w:rsidR="007F2868" w:rsidRPr="00AB5D9F" w:rsidRDefault="00685799" w:rsidP="007F2868">
            <w:pPr>
              <w:spacing w:line="259" w:lineRule="auto"/>
              <w:jc w:val="left"/>
              <w:rPr>
                <w:rFonts w:cs="Times New Roman"/>
                <w:szCs w:val="24"/>
                <w:lang w:val="en-GB"/>
              </w:rPr>
            </w:pPr>
            <w:r w:rsidRPr="00AB5D9F">
              <w:rPr>
                <w:rFonts w:cs="Times New Roman"/>
                <w:szCs w:val="24"/>
              </w:rPr>
              <w:t>2 (4.3)</w:t>
            </w:r>
          </w:p>
        </w:tc>
        <w:tc>
          <w:tcPr>
            <w:tcW w:w="1276" w:type="dxa"/>
          </w:tcPr>
          <w:p w14:paraId="0DFD09DF" w14:textId="0200283C" w:rsidR="007F2868" w:rsidRPr="00AB5D9F" w:rsidRDefault="00685799" w:rsidP="007F2868">
            <w:pPr>
              <w:spacing w:line="259" w:lineRule="auto"/>
              <w:jc w:val="left"/>
              <w:rPr>
                <w:rFonts w:cs="Times New Roman"/>
                <w:szCs w:val="24"/>
                <w:lang w:val="en-GB"/>
              </w:rPr>
            </w:pPr>
            <w:r w:rsidRPr="00AB5D9F">
              <w:rPr>
                <w:rFonts w:cs="Times New Roman"/>
                <w:szCs w:val="24"/>
              </w:rPr>
              <w:t>51 (6.7)</w:t>
            </w:r>
          </w:p>
        </w:tc>
        <w:tc>
          <w:tcPr>
            <w:tcW w:w="709" w:type="dxa"/>
          </w:tcPr>
          <w:p w14:paraId="3F705F11" w14:textId="77777777" w:rsidR="007F2868" w:rsidRPr="00AB5D9F" w:rsidRDefault="007F2868" w:rsidP="007F2868">
            <w:pPr>
              <w:spacing w:line="259" w:lineRule="auto"/>
              <w:jc w:val="left"/>
              <w:rPr>
                <w:rFonts w:cs="Times New Roman"/>
                <w:szCs w:val="24"/>
                <w:lang w:val="en-GB"/>
              </w:rPr>
            </w:pPr>
          </w:p>
        </w:tc>
      </w:tr>
      <w:tr w:rsidR="007F2868" w:rsidRPr="00AB5D9F" w14:paraId="69126AFE" w14:textId="77777777" w:rsidTr="00433D39">
        <w:tc>
          <w:tcPr>
            <w:tcW w:w="988" w:type="dxa"/>
            <w:tcBorders>
              <w:right w:val="nil"/>
            </w:tcBorders>
          </w:tcPr>
          <w:p w14:paraId="5F8E8B78"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A895913"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022B2FFB" w14:textId="39F042C0" w:rsidR="007F2868" w:rsidRPr="00AB5D9F" w:rsidRDefault="00170171" w:rsidP="007F2868">
            <w:pPr>
              <w:spacing w:line="259" w:lineRule="auto"/>
              <w:jc w:val="left"/>
              <w:rPr>
                <w:rFonts w:cs="Times New Roman"/>
                <w:szCs w:val="24"/>
                <w:lang w:val="en-GB"/>
              </w:rPr>
            </w:pPr>
            <w:r w:rsidRPr="00AB5D9F">
              <w:rPr>
                <w:rFonts w:cs="Times New Roman"/>
                <w:szCs w:val="24"/>
              </w:rPr>
              <w:t>6 (9.4)</w:t>
            </w:r>
          </w:p>
        </w:tc>
        <w:tc>
          <w:tcPr>
            <w:tcW w:w="1276" w:type="dxa"/>
          </w:tcPr>
          <w:p w14:paraId="4DDC703F" w14:textId="6D238E4A" w:rsidR="007F2868" w:rsidRPr="00AB5D9F" w:rsidRDefault="00170171" w:rsidP="007F2868">
            <w:pPr>
              <w:spacing w:line="259" w:lineRule="auto"/>
              <w:jc w:val="left"/>
              <w:rPr>
                <w:rFonts w:cs="Times New Roman"/>
                <w:szCs w:val="24"/>
                <w:lang w:val="en-GB"/>
              </w:rPr>
            </w:pPr>
            <w:r w:rsidRPr="00AB5D9F">
              <w:rPr>
                <w:rFonts w:cs="Times New Roman"/>
                <w:szCs w:val="24"/>
              </w:rPr>
              <w:t>94 (12.3)</w:t>
            </w:r>
          </w:p>
        </w:tc>
        <w:tc>
          <w:tcPr>
            <w:tcW w:w="709" w:type="dxa"/>
          </w:tcPr>
          <w:p w14:paraId="1CCB0658" w14:textId="77777777" w:rsidR="007F2868" w:rsidRPr="00AB5D9F" w:rsidRDefault="007F2868" w:rsidP="007F2868">
            <w:pPr>
              <w:spacing w:line="259" w:lineRule="auto"/>
              <w:jc w:val="left"/>
              <w:rPr>
                <w:rFonts w:cs="Times New Roman"/>
                <w:szCs w:val="24"/>
                <w:lang w:val="en-GB"/>
              </w:rPr>
            </w:pPr>
          </w:p>
        </w:tc>
        <w:tc>
          <w:tcPr>
            <w:tcW w:w="1275" w:type="dxa"/>
          </w:tcPr>
          <w:p w14:paraId="33BF2633" w14:textId="4BB2128B" w:rsidR="007F2868" w:rsidRPr="00AB5D9F" w:rsidRDefault="00685799" w:rsidP="007F2868">
            <w:pPr>
              <w:spacing w:line="259" w:lineRule="auto"/>
              <w:jc w:val="left"/>
              <w:rPr>
                <w:rFonts w:cs="Times New Roman"/>
                <w:szCs w:val="24"/>
                <w:lang w:val="en-GB"/>
              </w:rPr>
            </w:pPr>
            <w:r w:rsidRPr="00AB5D9F">
              <w:rPr>
                <w:rFonts w:cs="Times New Roman"/>
                <w:szCs w:val="24"/>
              </w:rPr>
              <w:t>4 (8.7)</w:t>
            </w:r>
          </w:p>
        </w:tc>
        <w:tc>
          <w:tcPr>
            <w:tcW w:w="1276" w:type="dxa"/>
          </w:tcPr>
          <w:p w14:paraId="47295043" w14:textId="4D95CF87" w:rsidR="007F2868" w:rsidRPr="00AB5D9F" w:rsidRDefault="00685799" w:rsidP="007F2868">
            <w:pPr>
              <w:spacing w:line="259" w:lineRule="auto"/>
              <w:jc w:val="left"/>
              <w:rPr>
                <w:rFonts w:cs="Times New Roman"/>
                <w:szCs w:val="24"/>
                <w:lang w:val="en-GB"/>
              </w:rPr>
            </w:pPr>
            <w:r w:rsidRPr="00AB5D9F">
              <w:rPr>
                <w:rFonts w:cs="Times New Roman"/>
                <w:szCs w:val="24"/>
              </w:rPr>
              <w:t>94 (12.3)</w:t>
            </w:r>
          </w:p>
        </w:tc>
        <w:tc>
          <w:tcPr>
            <w:tcW w:w="709" w:type="dxa"/>
          </w:tcPr>
          <w:p w14:paraId="16F8FD19" w14:textId="77777777" w:rsidR="007F2868" w:rsidRPr="00AB5D9F" w:rsidRDefault="007F2868" w:rsidP="007F2868">
            <w:pPr>
              <w:spacing w:line="259" w:lineRule="auto"/>
              <w:jc w:val="left"/>
              <w:rPr>
                <w:rFonts w:cs="Times New Roman"/>
                <w:szCs w:val="24"/>
                <w:lang w:val="en-GB"/>
              </w:rPr>
            </w:pPr>
          </w:p>
        </w:tc>
      </w:tr>
      <w:tr w:rsidR="007F2868" w:rsidRPr="00AB5D9F" w14:paraId="3336F1BC" w14:textId="77777777" w:rsidTr="00433D39">
        <w:tc>
          <w:tcPr>
            <w:tcW w:w="2830" w:type="dxa"/>
            <w:gridSpan w:val="2"/>
          </w:tcPr>
          <w:p w14:paraId="029F73FC"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3A3138A1" w14:textId="77777777" w:rsidR="007F2868" w:rsidRPr="00AB5D9F" w:rsidRDefault="007F2868" w:rsidP="007F2868">
            <w:pPr>
              <w:spacing w:line="259" w:lineRule="auto"/>
              <w:jc w:val="left"/>
              <w:rPr>
                <w:rFonts w:cs="Times New Roman"/>
                <w:szCs w:val="24"/>
                <w:lang w:val="en-GB"/>
              </w:rPr>
            </w:pPr>
          </w:p>
        </w:tc>
        <w:tc>
          <w:tcPr>
            <w:tcW w:w="1276" w:type="dxa"/>
          </w:tcPr>
          <w:p w14:paraId="0D56472B" w14:textId="77777777" w:rsidR="007F2868" w:rsidRPr="00AB5D9F" w:rsidRDefault="007F2868" w:rsidP="007F2868">
            <w:pPr>
              <w:spacing w:line="259" w:lineRule="auto"/>
              <w:jc w:val="left"/>
              <w:rPr>
                <w:rFonts w:cs="Times New Roman"/>
                <w:szCs w:val="24"/>
                <w:lang w:val="en-GB"/>
              </w:rPr>
            </w:pPr>
          </w:p>
        </w:tc>
        <w:tc>
          <w:tcPr>
            <w:tcW w:w="709" w:type="dxa"/>
          </w:tcPr>
          <w:p w14:paraId="41F4FC76" w14:textId="6F3F77A4" w:rsidR="007F2868" w:rsidRPr="00AB5D9F" w:rsidRDefault="00170171" w:rsidP="007F2868">
            <w:pPr>
              <w:spacing w:line="259" w:lineRule="auto"/>
              <w:jc w:val="left"/>
              <w:rPr>
                <w:rFonts w:cs="Times New Roman"/>
                <w:szCs w:val="24"/>
                <w:lang w:val="en-GB"/>
              </w:rPr>
            </w:pPr>
            <w:r w:rsidRPr="00AB5D9F">
              <w:rPr>
                <w:rFonts w:cs="Times New Roman"/>
                <w:szCs w:val="24"/>
              </w:rPr>
              <w:t>0.043</w:t>
            </w:r>
          </w:p>
        </w:tc>
        <w:tc>
          <w:tcPr>
            <w:tcW w:w="1275" w:type="dxa"/>
          </w:tcPr>
          <w:p w14:paraId="6E860B6A" w14:textId="77777777" w:rsidR="007F2868" w:rsidRPr="00AB5D9F" w:rsidRDefault="007F2868" w:rsidP="007F2868">
            <w:pPr>
              <w:spacing w:line="259" w:lineRule="auto"/>
              <w:jc w:val="left"/>
              <w:rPr>
                <w:rFonts w:cs="Times New Roman"/>
                <w:szCs w:val="24"/>
                <w:lang w:val="en-GB"/>
              </w:rPr>
            </w:pPr>
          </w:p>
        </w:tc>
        <w:tc>
          <w:tcPr>
            <w:tcW w:w="1276" w:type="dxa"/>
          </w:tcPr>
          <w:p w14:paraId="2770C577" w14:textId="77777777" w:rsidR="007F2868" w:rsidRPr="00AB5D9F" w:rsidRDefault="007F2868" w:rsidP="007F2868">
            <w:pPr>
              <w:spacing w:line="259" w:lineRule="auto"/>
              <w:jc w:val="left"/>
              <w:rPr>
                <w:rFonts w:cs="Times New Roman"/>
                <w:szCs w:val="24"/>
                <w:lang w:val="en-GB"/>
              </w:rPr>
            </w:pPr>
          </w:p>
        </w:tc>
        <w:tc>
          <w:tcPr>
            <w:tcW w:w="709" w:type="dxa"/>
          </w:tcPr>
          <w:p w14:paraId="2C5425B2" w14:textId="6FE5D00F" w:rsidR="007F2868" w:rsidRPr="00AB5D9F" w:rsidRDefault="00685799" w:rsidP="007F2868">
            <w:pPr>
              <w:spacing w:line="259" w:lineRule="auto"/>
              <w:jc w:val="left"/>
              <w:rPr>
                <w:rFonts w:cs="Times New Roman"/>
                <w:szCs w:val="24"/>
                <w:lang w:val="en-GB"/>
              </w:rPr>
            </w:pPr>
            <w:r w:rsidRPr="00AB5D9F">
              <w:rPr>
                <w:rFonts w:cs="Times New Roman"/>
                <w:szCs w:val="24"/>
              </w:rPr>
              <w:t>0.126</w:t>
            </w:r>
          </w:p>
        </w:tc>
      </w:tr>
      <w:tr w:rsidR="007F2868" w:rsidRPr="00AB5D9F" w14:paraId="06184610" w14:textId="77777777" w:rsidTr="00433D39">
        <w:tc>
          <w:tcPr>
            <w:tcW w:w="988" w:type="dxa"/>
            <w:tcBorders>
              <w:right w:val="nil"/>
            </w:tcBorders>
          </w:tcPr>
          <w:p w14:paraId="5DE48B7E"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3C8449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54FBB981" w14:textId="13E4C235" w:rsidR="007F2868" w:rsidRPr="00AB5D9F" w:rsidRDefault="00170171" w:rsidP="007F2868">
            <w:pPr>
              <w:spacing w:line="259" w:lineRule="auto"/>
              <w:jc w:val="left"/>
              <w:rPr>
                <w:rFonts w:cs="Times New Roman"/>
                <w:szCs w:val="24"/>
                <w:lang w:val="en-GB"/>
              </w:rPr>
            </w:pPr>
            <w:r w:rsidRPr="00AB5D9F">
              <w:rPr>
                <w:rFonts w:cs="Times New Roman"/>
                <w:szCs w:val="24"/>
              </w:rPr>
              <w:t>48 (75.0)</w:t>
            </w:r>
          </w:p>
        </w:tc>
        <w:tc>
          <w:tcPr>
            <w:tcW w:w="1276" w:type="dxa"/>
          </w:tcPr>
          <w:p w14:paraId="58087E9A" w14:textId="1D6DE792" w:rsidR="007F2868" w:rsidRPr="00AB5D9F" w:rsidRDefault="00170171" w:rsidP="007F2868">
            <w:pPr>
              <w:spacing w:line="259" w:lineRule="auto"/>
              <w:jc w:val="left"/>
              <w:rPr>
                <w:rFonts w:cs="Times New Roman"/>
                <w:szCs w:val="24"/>
                <w:lang w:val="en-GB"/>
              </w:rPr>
            </w:pPr>
            <w:r w:rsidRPr="00AB5D9F">
              <w:rPr>
                <w:rFonts w:cs="Times New Roman"/>
                <w:szCs w:val="24"/>
              </w:rPr>
              <w:t>574 (75.2)</w:t>
            </w:r>
          </w:p>
        </w:tc>
        <w:tc>
          <w:tcPr>
            <w:tcW w:w="709" w:type="dxa"/>
          </w:tcPr>
          <w:p w14:paraId="58EDB3A2" w14:textId="77777777" w:rsidR="007F2868" w:rsidRPr="00AB5D9F" w:rsidRDefault="007F2868" w:rsidP="007F2868">
            <w:pPr>
              <w:spacing w:line="259" w:lineRule="auto"/>
              <w:jc w:val="left"/>
              <w:rPr>
                <w:rFonts w:cs="Times New Roman"/>
                <w:szCs w:val="24"/>
                <w:lang w:val="en-GB"/>
              </w:rPr>
            </w:pPr>
          </w:p>
        </w:tc>
        <w:tc>
          <w:tcPr>
            <w:tcW w:w="1275" w:type="dxa"/>
          </w:tcPr>
          <w:p w14:paraId="321137F4" w14:textId="7A9615BB" w:rsidR="007F2868" w:rsidRPr="00AB5D9F" w:rsidRDefault="00685799" w:rsidP="007F2868">
            <w:pPr>
              <w:spacing w:line="259" w:lineRule="auto"/>
              <w:jc w:val="left"/>
              <w:rPr>
                <w:rFonts w:cs="Times New Roman"/>
                <w:szCs w:val="24"/>
                <w:lang w:val="en-GB"/>
              </w:rPr>
            </w:pPr>
            <w:r w:rsidRPr="00AB5D9F">
              <w:rPr>
                <w:rFonts w:cs="Times New Roman"/>
                <w:szCs w:val="24"/>
              </w:rPr>
              <w:t>37 (80.4)</w:t>
            </w:r>
          </w:p>
        </w:tc>
        <w:tc>
          <w:tcPr>
            <w:tcW w:w="1276" w:type="dxa"/>
          </w:tcPr>
          <w:p w14:paraId="599C46E8" w14:textId="0B70A938" w:rsidR="007F2868" w:rsidRPr="00AB5D9F" w:rsidRDefault="00685799" w:rsidP="007F2868">
            <w:pPr>
              <w:spacing w:line="259" w:lineRule="auto"/>
              <w:jc w:val="left"/>
              <w:rPr>
                <w:rFonts w:cs="Times New Roman"/>
                <w:szCs w:val="24"/>
                <w:lang w:val="en-GB"/>
              </w:rPr>
            </w:pPr>
            <w:r w:rsidRPr="00AB5D9F">
              <w:rPr>
                <w:rFonts w:cs="Times New Roman"/>
                <w:szCs w:val="24"/>
              </w:rPr>
              <w:t>574 (75.2)</w:t>
            </w:r>
          </w:p>
        </w:tc>
        <w:tc>
          <w:tcPr>
            <w:tcW w:w="709" w:type="dxa"/>
          </w:tcPr>
          <w:p w14:paraId="5B59261E" w14:textId="77777777" w:rsidR="007F2868" w:rsidRPr="00AB5D9F" w:rsidRDefault="007F2868" w:rsidP="007F2868">
            <w:pPr>
              <w:spacing w:line="259" w:lineRule="auto"/>
              <w:jc w:val="left"/>
              <w:rPr>
                <w:rFonts w:cs="Times New Roman"/>
                <w:szCs w:val="24"/>
                <w:lang w:val="en-GB"/>
              </w:rPr>
            </w:pPr>
          </w:p>
        </w:tc>
      </w:tr>
      <w:tr w:rsidR="007F2868" w:rsidRPr="00AB5D9F" w14:paraId="6102C493" w14:textId="77777777" w:rsidTr="00433D39">
        <w:tc>
          <w:tcPr>
            <w:tcW w:w="988" w:type="dxa"/>
            <w:tcBorders>
              <w:right w:val="nil"/>
            </w:tcBorders>
          </w:tcPr>
          <w:p w14:paraId="6C447C4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A606691"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7F4B9A1F" w14:textId="2E4FE48C" w:rsidR="007F2868" w:rsidRPr="00AB5D9F" w:rsidRDefault="00170171" w:rsidP="007F2868">
            <w:pPr>
              <w:spacing w:line="259" w:lineRule="auto"/>
              <w:jc w:val="left"/>
              <w:rPr>
                <w:rFonts w:cs="Times New Roman"/>
                <w:szCs w:val="24"/>
                <w:lang w:val="en-GB"/>
              </w:rPr>
            </w:pPr>
            <w:r w:rsidRPr="00AB5D9F">
              <w:rPr>
                <w:rFonts w:cs="Times New Roman"/>
                <w:szCs w:val="24"/>
              </w:rPr>
              <w:t>13 (20.3)</w:t>
            </w:r>
          </w:p>
        </w:tc>
        <w:tc>
          <w:tcPr>
            <w:tcW w:w="1276" w:type="dxa"/>
          </w:tcPr>
          <w:p w14:paraId="1264821D" w14:textId="0FDDC90A" w:rsidR="007F2868" w:rsidRPr="00AB5D9F" w:rsidRDefault="00170171" w:rsidP="007F2868">
            <w:pPr>
              <w:spacing w:line="259" w:lineRule="auto"/>
              <w:jc w:val="left"/>
              <w:rPr>
                <w:rFonts w:cs="Times New Roman"/>
                <w:szCs w:val="24"/>
                <w:lang w:val="en-GB"/>
              </w:rPr>
            </w:pPr>
            <w:r w:rsidRPr="00AB5D9F">
              <w:rPr>
                <w:rFonts w:cs="Times New Roman"/>
                <w:szCs w:val="24"/>
              </w:rPr>
              <w:t>147 (19.3)</w:t>
            </w:r>
          </w:p>
        </w:tc>
        <w:tc>
          <w:tcPr>
            <w:tcW w:w="709" w:type="dxa"/>
          </w:tcPr>
          <w:p w14:paraId="34E046E9" w14:textId="77777777" w:rsidR="007F2868" w:rsidRPr="00AB5D9F" w:rsidRDefault="007F2868" w:rsidP="007F2868">
            <w:pPr>
              <w:spacing w:line="259" w:lineRule="auto"/>
              <w:jc w:val="left"/>
              <w:rPr>
                <w:rFonts w:cs="Times New Roman"/>
                <w:szCs w:val="24"/>
                <w:lang w:val="en-GB"/>
              </w:rPr>
            </w:pPr>
          </w:p>
        </w:tc>
        <w:tc>
          <w:tcPr>
            <w:tcW w:w="1275" w:type="dxa"/>
          </w:tcPr>
          <w:p w14:paraId="1B0D3136" w14:textId="254DEA19" w:rsidR="007F2868" w:rsidRPr="00AB5D9F" w:rsidRDefault="00685799" w:rsidP="007F2868">
            <w:pPr>
              <w:spacing w:line="259" w:lineRule="auto"/>
              <w:jc w:val="left"/>
              <w:rPr>
                <w:rFonts w:cs="Times New Roman"/>
                <w:szCs w:val="24"/>
                <w:lang w:val="en-GB"/>
              </w:rPr>
            </w:pPr>
            <w:r w:rsidRPr="00AB5D9F">
              <w:rPr>
                <w:rFonts w:cs="Times New Roman"/>
                <w:szCs w:val="24"/>
              </w:rPr>
              <w:t>7 (15.2)</w:t>
            </w:r>
          </w:p>
        </w:tc>
        <w:tc>
          <w:tcPr>
            <w:tcW w:w="1276" w:type="dxa"/>
          </w:tcPr>
          <w:p w14:paraId="6425B2EA" w14:textId="6414DB19" w:rsidR="007F2868" w:rsidRPr="00AB5D9F" w:rsidRDefault="00685799" w:rsidP="007F2868">
            <w:pPr>
              <w:spacing w:line="259" w:lineRule="auto"/>
              <w:jc w:val="left"/>
              <w:rPr>
                <w:rFonts w:cs="Times New Roman"/>
                <w:szCs w:val="24"/>
                <w:lang w:val="en-GB"/>
              </w:rPr>
            </w:pPr>
            <w:r w:rsidRPr="00AB5D9F">
              <w:rPr>
                <w:rFonts w:cs="Times New Roman"/>
                <w:szCs w:val="24"/>
              </w:rPr>
              <w:t>147 (19.3)</w:t>
            </w:r>
          </w:p>
        </w:tc>
        <w:tc>
          <w:tcPr>
            <w:tcW w:w="709" w:type="dxa"/>
          </w:tcPr>
          <w:p w14:paraId="154DB418" w14:textId="77777777" w:rsidR="007F2868" w:rsidRPr="00AB5D9F" w:rsidRDefault="007F2868" w:rsidP="007F2868">
            <w:pPr>
              <w:spacing w:line="259" w:lineRule="auto"/>
              <w:jc w:val="left"/>
              <w:rPr>
                <w:rFonts w:cs="Times New Roman"/>
                <w:szCs w:val="24"/>
                <w:lang w:val="en-GB"/>
              </w:rPr>
            </w:pPr>
          </w:p>
        </w:tc>
      </w:tr>
      <w:tr w:rsidR="007F2868" w:rsidRPr="00AB5D9F" w14:paraId="183B4E7B" w14:textId="77777777" w:rsidTr="00433D39">
        <w:tc>
          <w:tcPr>
            <w:tcW w:w="988" w:type="dxa"/>
            <w:tcBorders>
              <w:right w:val="nil"/>
            </w:tcBorders>
          </w:tcPr>
          <w:p w14:paraId="423C1CA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7245065"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72CF3BA" w14:textId="0284E6D8" w:rsidR="007F2868" w:rsidRPr="00AB5D9F" w:rsidRDefault="00170171" w:rsidP="007F2868">
            <w:pPr>
              <w:spacing w:line="259" w:lineRule="auto"/>
              <w:jc w:val="left"/>
              <w:rPr>
                <w:rFonts w:cs="Times New Roman"/>
                <w:szCs w:val="24"/>
                <w:lang w:val="en-GB"/>
              </w:rPr>
            </w:pPr>
            <w:r w:rsidRPr="00AB5D9F">
              <w:rPr>
                <w:rFonts w:cs="Times New Roman"/>
                <w:szCs w:val="24"/>
              </w:rPr>
              <w:t>3 (4.7)</w:t>
            </w:r>
          </w:p>
        </w:tc>
        <w:tc>
          <w:tcPr>
            <w:tcW w:w="1276" w:type="dxa"/>
          </w:tcPr>
          <w:p w14:paraId="428F19E3" w14:textId="049F4850" w:rsidR="007F2868" w:rsidRPr="00AB5D9F" w:rsidRDefault="00170171" w:rsidP="007F2868">
            <w:pPr>
              <w:spacing w:line="259" w:lineRule="auto"/>
              <w:jc w:val="left"/>
              <w:rPr>
                <w:rFonts w:cs="Times New Roman"/>
                <w:szCs w:val="24"/>
                <w:lang w:val="en-GB"/>
              </w:rPr>
            </w:pPr>
            <w:r w:rsidRPr="00AB5D9F">
              <w:rPr>
                <w:rFonts w:cs="Times New Roman"/>
                <w:szCs w:val="24"/>
              </w:rPr>
              <w:t>42 (5.5)</w:t>
            </w:r>
          </w:p>
        </w:tc>
        <w:tc>
          <w:tcPr>
            <w:tcW w:w="709" w:type="dxa"/>
          </w:tcPr>
          <w:p w14:paraId="06E0E1D9" w14:textId="77777777" w:rsidR="007F2868" w:rsidRPr="00AB5D9F" w:rsidRDefault="007F2868" w:rsidP="007F2868">
            <w:pPr>
              <w:spacing w:line="259" w:lineRule="auto"/>
              <w:jc w:val="left"/>
              <w:rPr>
                <w:rFonts w:cs="Times New Roman"/>
                <w:szCs w:val="24"/>
                <w:lang w:val="en-GB"/>
              </w:rPr>
            </w:pPr>
          </w:p>
        </w:tc>
        <w:tc>
          <w:tcPr>
            <w:tcW w:w="1275" w:type="dxa"/>
          </w:tcPr>
          <w:p w14:paraId="7C450723" w14:textId="0E653EB5" w:rsidR="007F2868" w:rsidRPr="00AB5D9F" w:rsidRDefault="00685799" w:rsidP="007F2868">
            <w:pPr>
              <w:spacing w:line="259" w:lineRule="auto"/>
              <w:jc w:val="left"/>
              <w:rPr>
                <w:rFonts w:cs="Times New Roman"/>
                <w:szCs w:val="24"/>
                <w:lang w:val="en-GB"/>
              </w:rPr>
            </w:pPr>
            <w:r w:rsidRPr="00AB5D9F">
              <w:rPr>
                <w:rFonts w:cs="Times New Roman"/>
                <w:szCs w:val="24"/>
              </w:rPr>
              <w:t>2 (4.3)</w:t>
            </w:r>
          </w:p>
        </w:tc>
        <w:tc>
          <w:tcPr>
            <w:tcW w:w="1276" w:type="dxa"/>
          </w:tcPr>
          <w:p w14:paraId="7F2FCA97" w14:textId="63873857" w:rsidR="007F2868" w:rsidRPr="00AB5D9F" w:rsidRDefault="00685799" w:rsidP="007F2868">
            <w:pPr>
              <w:spacing w:line="259" w:lineRule="auto"/>
              <w:jc w:val="left"/>
              <w:rPr>
                <w:rFonts w:cs="Times New Roman"/>
                <w:szCs w:val="24"/>
                <w:lang w:val="en-GB"/>
              </w:rPr>
            </w:pPr>
            <w:r w:rsidRPr="00AB5D9F">
              <w:rPr>
                <w:rFonts w:cs="Times New Roman"/>
                <w:szCs w:val="24"/>
              </w:rPr>
              <w:t>42 (5.5)</w:t>
            </w:r>
          </w:p>
        </w:tc>
        <w:tc>
          <w:tcPr>
            <w:tcW w:w="709" w:type="dxa"/>
          </w:tcPr>
          <w:p w14:paraId="677BECE0" w14:textId="77777777" w:rsidR="007F2868" w:rsidRPr="00AB5D9F" w:rsidRDefault="007F2868" w:rsidP="007F2868">
            <w:pPr>
              <w:spacing w:line="259" w:lineRule="auto"/>
              <w:jc w:val="left"/>
              <w:rPr>
                <w:rFonts w:cs="Times New Roman"/>
                <w:szCs w:val="24"/>
                <w:lang w:val="en-GB"/>
              </w:rPr>
            </w:pPr>
          </w:p>
        </w:tc>
      </w:tr>
      <w:tr w:rsidR="007F2868" w:rsidRPr="00AB5D9F" w14:paraId="1A2707DC" w14:textId="77777777" w:rsidTr="00433D39">
        <w:tc>
          <w:tcPr>
            <w:tcW w:w="2830" w:type="dxa"/>
            <w:gridSpan w:val="2"/>
          </w:tcPr>
          <w:p w14:paraId="363E76E3"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1563B0C5" w14:textId="68A7494F" w:rsidR="007F2868" w:rsidRPr="00AB5D9F" w:rsidRDefault="00170171" w:rsidP="007F2868">
            <w:pPr>
              <w:spacing w:line="259" w:lineRule="auto"/>
              <w:jc w:val="left"/>
              <w:rPr>
                <w:rFonts w:cs="Times New Roman"/>
                <w:szCs w:val="24"/>
                <w:lang w:val="en-GB"/>
              </w:rPr>
            </w:pPr>
            <w:r w:rsidRPr="00AB5D9F">
              <w:rPr>
                <w:rFonts w:cs="Times New Roman"/>
                <w:szCs w:val="24"/>
              </w:rPr>
              <w:t>3.28 (2.58)</w:t>
            </w:r>
          </w:p>
        </w:tc>
        <w:tc>
          <w:tcPr>
            <w:tcW w:w="1276" w:type="dxa"/>
          </w:tcPr>
          <w:p w14:paraId="2C8121ED" w14:textId="0F441CA3" w:rsidR="007F2868" w:rsidRPr="00AB5D9F" w:rsidRDefault="00170171" w:rsidP="007F2868">
            <w:pPr>
              <w:spacing w:line="259" w:lineRule="auto"/>
              <w:jc w:val="left"/>
              <w:rPr>
                <w:rFonts w:cs="Times New Roman"/>
                <w:szCs w:val="24"/>
                <w:lang w:val="en-GB"/>
              </w:rPr>
            </w:pPr>
            <w:r w:rsidRPr="00AB5D9F">
              <w:rPr>
                <w:rFonts w:cs="Times New Roman"/>
                <w:szCs w:val="24"/>
              </w:rPr>
              <w:t>4.86 (5.76)</w:t>
            </w:r>
          </w:p>
        </w:tc>
        <w:tc>
          <w:tcPr>
            <w:tcW w:w="709" w:type="dxa"/>
          </w:tcPr>
          <w:p w14:paraId="70FF48F4" w14:textId="4756517B" w:rsidR="007F2868" w:rsidRPr="00AB5D9F" w:rsidRDefault="00170171" w:rsidP="007F2868">
            <w:pPr>
              <w:spacing w:line="259" w:lineRule="auto"/>
              <w:jc w:val="left"/>
              <w:rPr>
                <w:rFonts w:cs="Times New Roman"/>
                <w:szCs w:val="24"/>
                <w:lang w:val="en-GB"/>
              </w:rPr>
            </w:pPr>
            <w:r w:rsidRPr="00AB5D9F">
              <w:rPr>
                <w:rFonts w:cs="Times New Roman"/>
                <w:szCs w:val="24"/>
              </w:rPr>
              <w:t>0.353</w:t>
            </w:r>
          </w:p>
        </w:tc>
        <w:tc>
          <w:tcPr>
            <w:tcW w:w="1275" w:type="dxa"/>
          </w:tcPr>
          <w:p w14:paraId="0C9E99E7" w14:textId="7CBBABE0" w:rsidR="007F2868" w:rsidRPr="00AB5D9F" w:rsidRDefault="00BE1363" w:rsidP="007F2868">
            <w:pPr>
              <w:spacing w:line="259" w:lineRule="auto"/>
              <w:jc w:val="left"/>
              <w:rPr>
                <w:rFonts w:cs="Times New Roman"/>
                <w:szCs w:val="24"/>
                <w:lang w:val="en-GB"/>
              </w:rPr>
            </w:pPr>
            <w:r w:rsidRPr="00AB5D9F">
              <w:rPr>
                <w:rFonts w:cs="Times New Roman"/>
                <w:szCs w:val="24"/>
              </w:rPr>
              <w:t>3.37 (2.78)</w:t>
            </w:r>
          </w:p>
        </w:tc>
        <w:tc>
          <w:tcPr>
            <w:tcW w:w="1276" w:type="dxa"/>
          </w:tcPr>
          <w:p w14:paraId="3B82DDB4" w14:textId="697D1BF9" w:rsidR="007F2868" w:rsidRPr="00AB5D9F" w:rsidRDefault="00BE1363" w:rsidP="007F2868">
            <w:pPr>
              <w:spacing w:line="259" w:lineRule="auto"/>
              <w:jc w:val="left"/>
              <w:rPr>
                <w:rFonts w:cs="Times New Roman"/>
                <w:szCs w:val="24"/>
                <w:lang w:val="en-GB"/>
              </w:rPr>
            </w:pPr>
            <w:r w:rsidRPr="00AB5D9F">
              <w:rPr>
                <w:rFonts w:cs="Times New Roman"/>
                <w:szCs w:val="24"/>
              </w:rPr>
              <w:t>4.86 (5.76)</w:t>
            </w:r>
          </w:p>
        </w:tc>
        <w:tc>
          <w:tcPr>
            <w:tcW w:w="709" w:type="dxa"/>
          </w:tcPr>
          <w:p w14:paraId="2680115E" w14:textId="52437EDA" w:rsidR="007F2868" w:rsidRPr="00AB5D9F" w:rsidRDefault="00BE1363" w:rsidP="007F2868">
            <w:pPr>
              <w:spacing w:line="259" w:lineRule="auto"/>
              <w:jc w:val="left"/>
              <w:rPr>
                <w:rFonts w:cs="Times New Roman"/>
                <w:szCs w:val="24"/>
                <w:lang w:val="en-GB"/>
              </w:rPr>
            </w:pPr>
            <w:r w:rsidRPr="00AB5D9F">
              <w:rPr>
                <w:rFonts w:cs="Times New Roman"/>
                <w:szCs w:val="24"/>
              </w:rPr>
              <w:t>0.329</w:t>
            </w:r>
          </w:p>
        </w:tc>
      </w:tr>
      <w:tr w:rsidR="007F2868" w:rsidRPr="00AB5D9F" w14:paraId="41BC346C" w14:textId="77777777" w:rsidTr="00433D39">
        <w:tc>
          <w:tcPr>
            <w:tcW w:w="2830" w:type="dxa"/>
            <w:gridSpan w:val="2"/>
          </w:tcPr>
          <w:p w14:paraId="66654C0D"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5723735A" w14:textId="14863C87" w:rsidR="007F2868" w:rsidRPr="00AB5D9F" w:rsidRDefault="00170171" w:rsidP="007F2868">
            <w:pPr>
              <w:spacing w:line="259" w:lineRule="auto"/>
              <w:jc w:val="left"/>
              <w:rPr>
                <w:rFonts w:cs="Times New Roman"/>
                <w:szCs w:val="24"/>
                <w:lang w:val="en-GB"/>
              </w:rPr>
            </w:pPr>
            <w:r w:rsidRPr="00AB5D9F">
              <w:rPr>
                <w:rFonts w:cs="Times New Roman"/>
                <w:szCs w:val="24"/>
              </w:rPr>
              <w:t>0.25 (0.53)</w:t>
            </w:r>
          </w:p>
        </w:tc>
        <w:tc>
          <w:tcPr>
            <w:tcW w:w="1276" w:type="dxa"/>
          </w:tcPr>
          <w:p w14:paraId="060D1B5E" w14:textId="1D064795" w:rsidR="007F2868" w:rsidRPr="00AB5D9F" w:rsidRDefault="00170171" w:rsidP="007F2868">
            <w:pPr>
              <w:spacing w:line="259" w:lineRule="auto"/>
              <w:jc w:val="left"/>
              <w:rPr>
                <w:rFonts w:cs="Times New Roman"/>
                <w:szCs w:val="24"/>
                <w:lang w:val="en-GB"/>
              </w:rPr>
            </w:pPr>
            <w:r w:rsidRPr="00AB5D9F">
              <w:rPr>
                <w:rFonts w:cs="Times New Roman"/>
                <w:szCs w:val="24"/>
              </w:rPr>
              <w:t>0.34 (0.77)</w:t>
            </w:r>
          </w:p>
        </w:tc>
        <w:tc>
          <w:tcPr>
            <w:tcW w:w="709" w:type="dxa"/>
          </w:tcPr>
          <w:p w14:paraId="3FDF8631" w14:textId="2630FDC4" w:rsidR="007F2868" w:rsidRPr="00AB5D9F" w:rsidRDefault="00170171" w:rsidP="007F2868">
            <w:pPr>
              <w:spacing w:line="259" w:lineRule="auto"/>
              <w:jc w:val="left"/>
              <w:rPr>
                <w:rFonts w:cs="Times New Roman"/>
                <w:szCs w:val="24"/>
                <w:lang w:val="en-GB"/>
              </w:rPr>
            </w:pPr>
            <w:r w:rsidRPr="00AB5D9F">
              <w:rPr>
                <w:rFonts w:cs="Times New Roman"/>
                <w:szCs w:val="24"/>
              </w:rPr>
              <w:t>0.129</w:t>
            </w:r>
          </w:p>
        </w:tc>
        <w:tc>
          <w:tcPr>
            <w:tcW w:w="1275" w:type="dxa"/>
          </w:tcPr>
          <w:p w14:paraId="7D2BE39C" w14:textId="1F731D93" w:rsidR="007F2868" w:rsidRPr="00AB5D9F" w:rsidRDefault="00BE1363" w:rsidP="007F2868">
            <w:pPr>
              <w:spacing w:line="259" w:lineRule="auto"/>
              <w:jc w:val="left"/>
              <w:rPr>
                <w:rFonts w:cs="Times New Roman"/>
                <w:szCs w:val="24"/>
                <w:lang w:val="en-GB"/>
              </w:rPr>
            </w:pPr>
            <w:r w:rsidRPr="00AB5D9F">
              <w:rPr>
                <w:rFonts w:cs="Times New Roman"/>
                <w:szCs w:val="24"/>
              </w:rPr>
              <w:t>0.20 (0.45)</w:t>
            </w:r>
          </w:p>
        </w:tc>
        <w:tc>
          <w:tcPr>
            <w:tcW w:w="1276" w:type="dxa"/>
          </w:tcPr>
          <w:p w14:paraId="17C7C166" w14:textId="21717392" w:rsidR="007F2868" w:rsidRPr="00AB5D9F" w:rsidRDefault="00BE1363" w:rsidP="007F2868">
            <w:pPr>
              <w:spacing w:line="259" w:lineRule="auto"/>
              <w:jc w:val="left"/>
              <w:rPr>
                <w:rFonts w:cs="Times New Roman"/>
                <w:szCs w:val="24"/>
                <w:lang w:val="en-GB"/>
              </w:rPr>
            </w:pPr>
            <w:r w:rsidRPr="00AB5D9F">
              <w:rPr>
                <w:rFonts w:cs="Times New Roman"/>
                <w:szCs w:val="24"/>
              </w:rPr>
              <w:t>0.34 (0.77)</w:t>
            </w:r>
          </w:p>
        </w:tc>
        <w:tc>
          <w:tcPr>
            <w:tcW w:w="709" w:type="dxa"/>
          </w:tcPr>
          <w:p w14:paraId="655324EB" w14:textId="0A089BE2" w:rsidR="007F2868" w:rsidRPr="00AB5D9F" w:rsidRDefault="00BE1363" w:rsidP="007F2868">
            <w:pPr>
              <w:spacing w:line="259" w:lineRule="auto"/>
              <w:jc w:val="left"/>
              <w:rPr>
                <w:rFonts w:cs="Times New Roman"/>
                <w:szCs w:val="24"/>
                <w:lang w:val="en-GB"/>
              </w:rPr>
            </w:pPr>
            <w:r w:rsidRPr="00AB5D9F">
              <w:rPr>
                <w:rFonts w:cs="Times New Roman"/>
                <w:szCs w:val="24"/>
              </w:rPr>
              <w:t>0.221</w:t>
            </w:r>
          </w:p>
        </w:tc>
      </w:tr>
      <w:tr w:rsidR="007F2868" w:rsidRPr="00AB5D9F" w14:paraId="56CC94D3" w14:textId="77777777" w:rsidTr="00433D39">
        <w:tc>
          <w:tcPr>
            <w:tcW w:w="2830" w:type="dxa"/>
            <w:gridSpan w:val="2"/>
          </w:tcPr>
          <w:p w14:paraId="6C33E009"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1D269A14" w14:textId="30A361C8" w:rsidR="007F2868" w:rsidRPr="00AB5D9F" w:rsidRDefault="00170171" w:rsidP="007F2868">
            <w:pPr>
              <w:spacing w:line="259" w:lineRule="auto"/>
              <w:jc w:val="left"/>
              <w:rPr>
                <w:rFonts w:cs="Times New Roman"/>
                <w:szCs w:val="24"/>
                <w:lang w:val="en-GB"/>
              </w:rPr>
            </w:pPr>
            <w:r w:rsidRPr="00AB5D9F">
              <w:rPr>
                <w:rFonts w:cs="Times New Roman"/>
                <w:szCs w:val="24"/>
              </w:rPr>
              <w:t>0.47 (1.61)</w:t>
            </w:r>
          </w:p>
        </w:tc>
        <w:tc>
          <w:tcPr>
            <w:tcW w:w="1276" w:type="dxa"/>
          </w:tcPr>
          <w:p w14:paraId="6CF1BED0" w14:textId="28BBFEEB" w:rsidR="007F2868" w:rsidRPr="00AB5D9F" w:rsidRDefault="00170171" w:rsidP="007F2868">
            <w:pPr>
              <w:spacing w:line="259" w:lineRule="auto"/>
              <w:jc w:val="left"/>
              <w:rPr>
                <w:rFonts w:cs="Times New Roman"/>
                <w:szCs w:val="24"/>
                <w:lang w:val="en-GB"/>
              </w:rPr>
            </w:pPr>
            <w:r w:rsidRPr="00AB5D9F">
              <w:rPr>
                <w:rFonts w:cs="Times New Roman"/>
                <w:szCs w:val="24"/>
              </w:rPr>
              <w:t>0.45 (0.99)</w:t>
            </w:r>
          </w:p>
        </w:tc>
        <w:tc>
          <w:tcPr>
            <w:tcW w:w="709" w:type="dxa"/>
          </w:tcPr>
          <w:p w14:paraId="113231B1" w14:textId="44EC9E71" w:rsidR="007F2868" w:rsidRPr="00AB5D9F" w:rsidRDefault="00170171" w:rsidP="007F2868">
            <w:pPr>
              <w:spacing w:line="259" w:lineRule="auto"/>
              <w:jc w:val="left"/>
              <w:rPr>
                <w:rFonts w:cs="Times New Roman"/>
                <w:szCs w:val="24"/>
                <w:lang w:val="en-GB"/>
              </w:rPr>
            </w:pPr>
            <w:r w:rsidRPr="00AB5D9F">
              <w:rPr>
                <w:rFonts w:cs="Times New Roman"/>
                <w:szCs w:val="24"/>
              </w:rPr>
              <w:t>0.012</w:t>
            </w:r>
          </w:p>
        </w:tc>
        <w:tc>
          <w:tcPr>
            <w:tcW w:w="1275" w:type="dxa"/>
          </w:tcPr>
          <w:p w14:paraId="4DA91E27" w14:textId="5B7B3A6E" w:rsidR="007F2868" w:rsidRPr="00AB5D9F" w:rsidRDefault="00BE1363" w:rsidP="007F2868">
            <w:pPr>
              <w:spacing w:line="259" w:lineRule="auto"/>
              <w:jc w:val="left"/>
              <w:rPr>
                <w:rFonts w:cs="Times New Roman"/>
                <w:szCs w:val="24"/>
                <w:lang w:val="en-GB"/>
              </w:rPr>
            </w:pPr>
            <w:r w:rsidRPr="00AB5D9F">
              <w:rPr>
                <w:rFonts w:cs="Times New Roman"/>
                <w:szCs w:val="24"/>
              </w:rPr>
              <w:t>0.43 (1.80)</w:t>
            </w:r>
          </w:p>
        </w:tc>
        <w:tc>
          <w:tcPr>
            <w:tcW w:w="1276" w:type="dxa"/>
          </w:tcPr>
          <w:p w14:paraId="6BF6A99D" w14:textId="5C8167C2" w:rsidR="007F2868" w:rsidRPr="00AB5D9F" w:rsidRDefault="00BE1363" w:rsidP="007F2868">
            <w:pPr>
              <w:spacing w:line="259" w:lineRule="auto"/>
              <w:jc w:val="left"/>
              <w:rPr>
                <w:rFonts w:cs="Times New Roman"/>
                <w:szCs w:val="24"/>
                <w:lang w:val="en-GB"/>
              </w:rPr>
            </w:pPr>
            <w:r w:rsidRPr="00AB5D9F">
              <w:rPr>
                <w:rFonts w:cs="Times New Roman"/>
                <w:szCs w:val="24"/>
              </w:rPr>
              <w:t>0.45 (0.99)</w:t>
            </w:r>
          </w:p>
        </w:tc>
        <w:tc>
          <w:tcPr>
            <w:tcW w:w="709" w:type="dxa"/>
          </w:tcPr>
          <w:p w14:paraId="70D5D801" w14:textId="7B3A4C5B" w:rsidR="007F2868" w:rsidRPr="00AB5D9F" w:rsidRDefault="00BE1363" w:rsidP="007F2868">
            <w:pPr>
              <w:spacing w:line="259" w:lineRule="auto"/>
              <w:jc w:val="left"/>
              <w:rPr>
                <w:rFonts w:cs="Times New Roman"/>
                <w:szCs w:val="24"/>
                <w:lang w:val="en-GB"/>
              </w:rPr>
            </w:pPr>
            <w:r w:rsidRPr="00AB5D9F">
              <w:rPr>
                <w:rFonts w:cs="Times New Roman"/>
                <w:szCs w:val="24"/>
              </w:rPr>
              <w:t>0.012</w:t>
            </w:r>
          </w:p>
        </w:tc>
      </w:tr>
      <w:tr w:rsidR="007F2868" w:rsidRPr="00AB5D9F" w14:paraId="3F408407" w14:textId="77777777" w:rsidTr="00433D39">
        <w:tc>
          <w:tcPr>
            <w:tcW w:w="2830" w:type="dxa"/>
            <w:gridSpan w:val="2"/>
          </w:tcPr>
          <w:p w14:paraId="0176433D"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30FE33CF" w14:textId="7C6C3730" w:rsidR="007F2868" w:rsidRPr="00AB5D9F" w:rsidRDefault="00170171" w:rsidP="007F2868">
            <w:pPr>
              <w:spacing w:line="259" w:lineRule="auto"/>
              <w:jc w:val="left"/>
              <w:rPr>
                <w:rFonts w:cs="Times New Roman"/>
                <w:szCs w:val="24"/>
                <w:lang w:val="en-GB"/>
              </w:rPr>
            </w:pPr>
            <w:r w:rsidRPr="00AB5D9F">
              <w:rPr>
                <w:rFonts w:cs="Times New Roman"/>
                <w:szCs w:val="24"/>
              </w:rPr>
              <w:t>0.47 (0.96)</w:t>
            </w:r>
          </w:p>
        </w:tc>
        <w:tc>
          <w:tcPr>
            <w:tcW w:w="1276" w:type="dxa"/>
          </w:tcPr>
          <w:p w14:paraId="23164BF7" w14:textId="45851451" w:rsidR="007F2868" w:rsidRPr="00AB5D9F" w:rsidRDefault="00170171" w:rsidP="007F2868">
            <w:pPr>
              <w:spacing w:line="259" w:lineRule="auto"/>
              <w:jc w:val="left"/>
              <w:rPr>
                <w:rFonts w:cs="Times New Roman"/>
                <w:szCs w:val="24"/>
                <w:lang w:val="en-GB"/>
              </w:rPr>
            </w:pPr>
            <w:r w:rsidRPr="00AB5D9F">
              <w:rPr>
                <w:rFonts w:cs="Times New Roman"/>
                <w:szCs w:val="24"/>
              </w:rPr>
              <w:t>0.56 (3.06)</w:t>
            </w:r>
          </w:p>
        </w:tc>
        <w:tc>
          <w:tcPr>
            <w:tcW w:w="709" w:type="dxa"/>
          </w:tcPr>
          <w:p w14:paraId="296D17D0" w14:textId="4883C275" w:rsidR="007F2868" w:rsidRPr="00AB5D9F" w:rsidRDefault="00170171" w:rsidP="007F2868">
            <w:pPr>
              <w:spacing w:line="259" w:lineRule="auto"/>
              <w:jc w:val="left"/>
              <w:rPr>
                <w:rFonts w:cs="Times New Roman"/>
                <w:szCs w:val="24"/>
                <w:lang w:val="en-GB"/>
              </w:rPr>
            </w:pPr>
            <w:r w:rsidRPr="00AB5D9F">
              <w:rPr>
                <w:rFonts w:cs="Times New Roman"/>
                <w:szCs w:val="24"/>
              </w:rPr>
              <w:t>0.039</w:t>
            </w:r>
          </w:p>
        </w:tc>
        <w:tc>
          <w:tcPr>
            <w:tcW w:w="1275" w:type="dxa"/>
          </w:tcPr>
          <w:p w14:paraId="593756EC" w14:textId="55DC12B5" w:rsidR="007F2868" w:rsidRPr="00AB5D9F" w:rsidRDefault="00BE1363" w:rsidP="007F2868">
            <w:pPr>
              <w:spacing w:line="259" w:lineRule="auto"/>
              <w:jc w:val="left"/>
              <w:rPr>
                <w:rFonts w:cs="Times New Roman"/>
                <w:szCs w:val="24"/>
                <w:lang w:val="en-GB"/>
              </w:rPr>
            </w:pPr>
            <w:r w:rsidRPr="00AB5D9F">
              <w:rPr>
                <w:rFonts w:cs="Times New Roman"/>
                <w:szCs w:val="24"/>
              </w:rPr>
              <w:t>0.52 (1.03)</w:t>
            </w:r>
          </w:p>
        </w:tc>
        <w:tc>
          <w:tcPr>
            <w:tcW w:w="1276" w:type="dxa"/>
          </w:tcPr>
          <w:p w14:paraId="3B0E8173" w14:textId="3B171BDB" w:rsidR="007F2868" w:rsidRPr="00AB5D9F" w:rsidRDefault="00BE1363" w:rsidP="007F2868">
            <w:pPr>
              <w:spacing w:line="259" w:lineRule="auto"/>
              <w:jc w:val="left"/>
              <w:rPr>
                <w:rFonts w:cs="Times New Roman"/>
                <w:szCs w:val="24"/>
                <w:lang w:val="en-GB"/>
              </w:rPr>
            </w:pPr>
            <w:r w:rsidRPr="00AB5D9F">
              <w:rPr>
                <w:rFonts w:cs="Times New Roman"/>
                <w:szCs w:val="24"/>
              </w:rPr>
              <w:t>0.56 (3.06)</w:t>
            </w:r>
          </w:p>
        </w:tc>
        <w:tc>
          <w:tcPr>
            <w:tcW w:w="709" w:type="dxa"/>
          </w:tcPr>
          <w:p w14:paraId="3688F58A" w14:textId="4E627E16" w:rsidR="007F2868" w:rsidRPr="00AB5D9F" w:rsidRDefault="00BE1363" w:rsidP="007F2868">
            <w:pPr>
              <w:spacing w:line="259" w:lineRule="auto"/>
              <w:jc w:val="left"/>
              <w:rPr>
                <w:rFonts w:cs="Times New Roman"/>
                <w:szCs w:val="24"/>
                <w:lang w:val="en-GB"/>
              </w:rPr>
            </w:pPr>
            <w:r w:rsidRPr="00AB5D9F">
              <w:rPr>
                <w:rFonts w:cs="Times New Roman"/>
                <w:szCs w:val="24"/>
              </w:rPr>
              <w:t>0.016</w:t>
            </w:r>
          </w:p>
        </w:tc>
      </w:tr>
      <w:tr w:rsidR="007F2868" w:rsidRPr="00AB5D9F" w14:paraId="26D3A23D" w14:textId="77777777" w:rsidTr="00433D39">
        <w:tc>
          <w:tcPr>
            <w:tcW w:w="2830" w:type="dxa"/>
            <w:gridSpan w:val="2"/>
          </w:tcPr>
          <w:p w14:paraId="2915D2AB"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453FA098" w14:textId="6E8900CC" w:rsidR="007F2868" w:rsidRPr="00AB5D9F" w:rsidRDefault="00170171" w:rsidP="007F2868">
            <w:pPr>
              <w:spacing w:line="259" w:lineRule="auto"/>
              <w:jc w:val="left"/>
              <w:rPr>
                <w:rFonts w:cs="Times New Roman"/>
                <w:szCs w:val="24"/>
                <w:lang w:val="en-GB"/>
              </w:rPr>
            </w:pPr>
            <w:r w:rsidRPr="00AB5D9F">
              <w:rPr>
                <w:rFonts w:cs="Times New Roman"/>
                <w:szCs w:val="24"/>
              </w:rPr>
              <w:t>"0.77 (1.46)</w:t>
            </w:r>
          </w:p>
        </w:tc>
        <w:tc>
          <w:tcPr>
            <w:tcW w:w="1276" w:type="dxa"/>
          </w:tcPr>
          <w:p w14:paraId="3500C315" w14:textId="67B370DC" w:rsidR="007F2868" w:rsidRPr="00AB5D9F" w:rsidRDefault="00170171" w:rsidP="007F2868">
            <w:pPr>
              <w:spacing w:line="259" w:lineRule="auto"/>
              <w:jc w:val="left"/>
              <w:rPr>
                <w:rFonts w:cs="Times New Roman"/>
                <w:szCs w:val="24"/>
                <w:lang w:val="en-GB"/>
              </w:rPr>
            </w:pPr>
            <w:r w:rsidRPr="00AB5D9F">
              <w:rPr>
                <w:rFonts w:cs="Times New Roman"/>
                <w:szCs w:val="24"/>
              </w:rPr>
              <w:t>1.19 (3.56)</w:t>
            </w:r>
          </w:p>
        </w:tc>
        <w:tc>
          <w:tcPr>
            <w:tcW w:w="709" w:type="dxa"/>
          </w:tcPr>
          <w:p w14:paraId="7948CAA0" w14:textId="26539938" w:rsidR="007F2868" w:rsidRPr="00AB5D9F" w:rsidRDefault="00170171" w:rsidP="007F2868">
            <w:pPr>
              <w:spacing w:line="259" w:lineRule="auto"/>
              <w:jc w:val="left"/>
              <w:rPr>
                <w:rFonts w:cs="Times New Roman"/>
                <w:szCs w:val="24"/>
                <w:lang w:val="en-GB"/>
              </w:rPr>
            </w:pPr>
            <w:r w:rsidRPr="00AB5D9F">
              <w:rPr>
                <w:rFonts w:cs="Times New Roman"/>
                <w:szCs w:val="24"/>
              </w:rPr>
              <w:t>0.158</w:t>
            </w:r>
          </w:p>
        </w:tc>
        <w:tc>
          <w:tcPr>
            <w:tcW w:w="1275" w:type="dxa"/>
          </w:tcPr>
          <w:p w14:paraId="78925FB2" w14:textId="0FD5D86A" w:rsidR="007F2868" w:rsidRPr="00AB5D9F" w:rsidRDefault="00BE1363" w:rsidP="007F2868">
            <w:pPr>
              <w:spacing w:line="259" w:lineRule="auto"/>
              <w:jc w:val="left"/>
              <w:rPr>
                <w:rFonts w:cs="Times New Roman"/>
                <w:szCs w:val="24"/>
                <w:lang w:val="en-GB"/>
              </w:rPr>
            </w:pPr>
            <w:r w:rsidRPr="00AB5D9F">
              <w:rPr>
                <w:rFonts w:cs="Times New Roman"/>
                <w:szCs w:val="24"/>
              </w:rPr>
              <w:t>0.91 (1.63)</w:t>
            </w:r>
          </w:p>
        </w:tc>
        <w:tc>
          <w:tcPr>
            <w:tcW w:w="1276" w:type="dxa"/>
          </w:tcPr>
          <w:p w14:paraId="226E2E5F" w14:textId="165BEC74" w:rsidR="007F2868" w:rsidRPr="00AB5D9F" w:rsidRDefault="00BE1363" w:rsidP="007F2868">
            <w:pPr>
              <w:spacing w:line="259" w:lineRule="auto"/>
              <w:jc w:val="left"/>
              <w:rPr>
                <w:rFonts w:cs="Times New Roman"/>
                <w:szCs w:val="24"/>
                <w:lang w:val="en-GB"/>
              </w:rPr>
            </w:pPr>
            <w:r w:rsidRPr="00AB5D9F">
              <w:rPr>
                <w:rFonts w:cs="Times New Roman"/>
                <w:szCs w:val="24"/>
              </w:rPr>
              <w:t>1.19 (3.56)</w:t>
            </w:r>
          </w:p>
        </w:tc>
        <w:tc>
          <w:tcPr>
            <w:tcW w:w="709" w:type="dxa"/>
          </w:tcPr>
          <w:p w14:paraId="77F5ABFB" w14:textId="41C1EFC0" w:rsidR="007F2868" w:rsidRPr="00AB5D9F" w:rsidRDefault="00BE1363" w:rsidP="007F2868">
            <w:pPr>
              <w:spacing w:line="259" w:lineRule="auto"/>
              <w:jc w:val="left"/>
              <w:rPr>
                <w:rFonts w:cs="Times New Roman"/>
                <w:szCs w:val="24"/>
                <w:lang w:val="en-GB"/>
              </w:rPr>
            </w:pPr>
            <w:r w:rsidRPr="00AB5D9F">
              <w:rPr>
                <w:rFonts w:cs="Times New Roman"/>
                <w:szCs w:val="24"/>
              </w:rPr>
              <w:t>0.102</w:t>
            </w:r>
          </w:p>
        </w:tc>
      </w:tr>
      <w:tr w:rsidR="007F2868" w:rsidRPr="00AB5D9F" w14:paraId="5B0CD917" w14:textId="77777777" w:rsidTr="00433D39">
        <w:tc>
          <w:tcPr>
            <w:tcW w:w="2830" w:type="dxa"/>
            <w:gridSpan w:val="2"/>
          </w:tcPr>
          <w:p w14:paraId="2003C0EC"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4B0CF181" w14:textId="77777777" w:rsidR="007F2868" w:rsidRPr="00AB5D9F" w:rsidRDefault="007F2868" w:rsidP="007F2868">
            <w:pPr>
              <w:spacing w:line="259" w:lineRule="auto"/>
              <w:jc w:val="left"/>
              <w:rPr>
                <w:rFonts w:cs="Times New Roman"/>
                <w:szCs w:val="24"/>
                <w:lang w:val="en-GB"/>
              </w:rPr>
            </w:pPr>
          </w:p>
        </w:tc>
        <w:tc>
          <w:tcPr>
            <w:tcW w:w="1276" w:type="dxa"/>
          </w:tcPr>
          <w:p w14:paraId="4A99BE8D" w14:textId="77777777" w:rsidR="007F2868" w:rsidRPr="00AB5D9F" w:rsidRDefault="007F2868" w:rsidP="007F2868">
            <w:pPr>
              <w:spacing w:line="259" w:lineRule="auto"/>
              <w:jc w:val="left"/>
              <w:rPr>
                <w:rFonts w:cs="Times New Roman"/>
                <w:szCs w:val="24"/>
                <w:lang w:val="en-GB"/>
              </w:rPr>
            </w:pPr>
          </w:p>
        </w:tc>
        <w:tc>
          <w:tcPr>
            <w:tcW w:w="709" w:type="dxa"/>
          </w:tcPr>
          <w:p w14:paraId="072FF527" w14:textId="68C0BDB5" w:rsidR="007F2868" w:rsidRPr="00AB5D9F" w:rsidRDefault="00170171" w:rsidP="007F2868">
            <w:pPr>
              <w:spacing w:line="259" w:lineRule="auto"/>
              <w:jc w:val="left"/>
              <w:rPr>
                <w:rFonts w:cs="Times New Roman"/>
                <w:szCs w:val="24"/>
                <w:lang w:val="en-GB"/>
              </w:rPr>
            </w:pPr>
            <w:r w:rsidRPr="00AB5D9F">
              <w:rPr>
                <w:rFonts w:cs="Times New Roman"/>
                <w:szCs w:val="24"/>
              </w:rPr>
              <w:t>0.160</w:t>
            </w:r>
          </w:p>
        </w:tc>
        <w:tc>
          <w:tcPr>
            <w:tcW w:w="1275" w:type="dxa"/>
          </w:tcPr>
          <w:p w14:paraId="55DC890C" w14:textId="77777777" w:rsidR="007F2868" w:rsidRPr="00AB5D9F" w:rsidRDefault="007F2868" w:rsidP="007F2868">
            <w:pPr>
              <w:spacing w:line="259" w:lineRule="auto"/>
              <w:jc w:val="left"/>
              <w:rPr>
                <w:rFonts w:cs="Times New Roman"/>
                <w:szCs w:val="24"/>
                <w:lang w:val="en-GB"/>
              </w:rPr>
            </w:pPr>
          </w:p>
        </w:tc>
        <w:tc>
          <w:tcPr>
            <w:tcW w:w="1276" w:type="dxa"/>
          </w:tcPr>
          <w:p w14:paraId="08826DD3" w14:textId="77777777" w:rsidR="007F2868" w:rsidRPr="00AB5D9F" w:rsidRDefault="007F2868" w:rsidP="007F2868">
            <w:pPr>
              <w:spacing w:line="259" w:lineRule="auto"/>
              <w:jc w:val="left"/>
              <w:rPr>
                <w:rFonts w:cs="Times New Roman"/>
                <w:szCs w:val="24"/>
                <w:lang w:val="en-GB"/>
              </w:rPr>
            </w:pPr>
          </w:p>
        </w:tc>
        <w:tc>
          <w:tcPr>
            <w:tcW w:w="709" w:type="dxa"/>
          </w:tcPr>
          <w:p w14:paraId="0EBBF0AD" w14:textId="6B1A4A71" w:rsidR="007F2868" w:rsidRPr="00AB5D9F" w:rsidRDefault="00BE1363" w:rsidP="007F2868">
            <w:pPr>
              <w:spacing w:line="259" w:lineRule="auto"/>
              <w:jc w:val="left"/>
              <w:rPr>
                <w:rFonts w:cs="Times New Roman"/>
                <w:szCs w:val="24"/>
                <w:lang w:val="en-GB"/>
              </w:rPr>
            </w:pPr>
            <w:r w:rsidRPr="00AB5D9F">
              <w:rPr>
                <w:rFonts w:cs="Times New Roman"/>
                <w:szCs w:val="24"/>
              </w:rPr>
              <w:t>0.152</w:t>
            </w:r>
          </w:p>
        </w:tc>
      </w:tr>
      <w:tr w:rsidR="007F2868" w:rsidRPr="00AB5D9F" w14:paraId="4F56C8D3" w14:textId="77777777" w:rsidTr="00433D39">
        <w:tc>
          <w:tcPr>
            <w:tcW w:w="988" w:type="dxa"/>
            <w:tcBorders>
              <w:right w:val="nil"/>
            </w:tcBorders>
          </w:tcPr>
          <w:p w14:paraId="16F122B2"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BCCCA4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A77CCF2" w14:textId="13B2A1B2" w:rsidR="007F2868" w:rsidRPr="00AB5D9F" w:rsidRDefault="00170171" w:rsidP="007F2868">
            <w:pPr>
              <w:spacing w:line="259" w:lineRule="auto"/>
              <w:jc w:val="left"/>
              <w:rPr>
                <w:rFonts w:cs="Times New Roman"/>
                <w:szCs w:val="24"/>
                <w:lang w:val="en-GB"/>
              </w:rPr>
            </w:pPr>
            <w:r w:rsidRPr="00AB5D9F">
              <w:rPr>
                <w:rFonts w:cs="Times New Roman"/>
                <w:szCs w:val="24"/>
              </w:rPr>
              <w:t>7 (10.9)</w:t>
            </w:r>
          </w:p>
        </w:tc>
        <w:tc>
          <w:tcPr>
            <w:tcW w:w="1276" w:type="dxa"/>
          </w:tcPr>
          <w:p w14:paraId="20FE35A2" w14:textId="41F73AD9" w:rsidR="007F2868" w:rsidRPr="00AB5D9F" w:rsidRDefault="00170171" w:rsidP="007F2868">
            <w:pPr>
              <w:spacing w:line="259" w:lineRule="auto"/>
              <w:jc w:val="left"/>
              <w:rPr>
                <w:rFonts w:cs="Times New Roman"/>
                <w:szCs w:val="24"/>
                <w:lang w:val="en-GB"/>
              </w:rPr>
            </w:pPr>
            <w:r w:rsidRPr="00AB5D9F">
              <w:rPr>
                <w:rFonts w:cs="Times New Roman"/>
                <w:szCs w:val="24"/>
              </w:rPr>
              <w:t>79 (10.4)</w:t>
            </w:r>
          </w:p>
        </w:tc>
        <w:tc>
          <w:tcPr>
            <w:tcW w:w="709" w:type="dxa"/>
          </w:tcPr>
          <w:p w14:paraId="535C59E6" w14:textId="77777777" w:rsidR="007F2868" w:rsidRPr="00AB5D9F" w:rsidRDefault="007F2868" w:rsidP="007F2868">
            <w:pPr>
              <w:spacing w:line="259" w:lineRule="auto"/>
              <w:jc w:val="left"/>
              <w:rPr>
                <w:rFonts w:cs="Times New Roman"/>
                <w:szCs w:val="24"/>
                <w:lang w:val="en-GB"/>
              </w:rPr>
            </w:pPr>
          </w:p>
        </w:tc>
        <w:tc>
          <w:tcPr>
            <w:tcW w:w="1275" w:type="dxa"/>
          </w:tcPr>
          <w:p w14:paraId="18F1A26D" w14:textId="6B9A7791" w:rsidR="007F2868" w:rsidRPr="00AB5D9F" w:rsidRDefault="00BE1363" w:rsidP="007F2868">
            <w:pPr>
              <w:spacing w:line="259" w:lineRule="auto"/>
              <w:jc w:val="left"/>
              <w:rPr>
                <w:rFonts w:cs="Times New Roman"/>
                <w:szCs w:val="24"/>
                <w:lang w:val="en-GB"/>
              </w:rPr>
            </w:pPr>
            <w:r w:rsidRPr="00AB5D9F">
              <w:rPr>
                <w:rFonts w:cs="Times New Roman"/>
                <w:szCs w:val="24"/>
              </w:rPr>
              <w:t>4 (8.7)</w:t>
            </w:r>
          </w:p>
        </w:tc>
        <w:tc>
          <w:tcPr>
            <w:tcW w:w="1276" w:type="dxa"/>
          </w:tcPr>
          <w:p w14:paraId="08F0E939" w14:textId="6284B32F" w:rsidR="007F2868" w:rsidRPr="00AB5D9F" w:rsidRDefault="00BE1363" w:rsidP="007F2868">
            <w:pPr>
              <w:spacing w:line="259" w:lineRule="auto"/>
              <w:jc w:val="left"/>
              <w:rPr>
                <w:rFonts w:cs="Times New Roman"/>
                <w:szCs w:val="24"/>
                <w:lang w:val="en-GB"/>
              </w:rPr>
            </w:pPr>
            <w:r w:rsidRPr="00AB5D9F">
              <w:rPr>
                <w:rFonts w:cs="Times New Roman"/>
                <w:szCs w:val="24"/>
              </w:rPr>
              <w:t>79 (10.4)</w:t>
            </w:r>
          </w:p>
        </w:tc>
        <w:tc>
          <w:tcPr>
            <w:tcW w:w="709" w:type="dxa"/>
          </w:tcPr>
          <w:p w14:paraId="1D2FD6F9" w14:textId="77777777" w:rsidR="007F2868" w:rsidRPr="00AB5D9F" w:rsidRDefault="007F2868" w:rsidP="007F2868">
            <w:pPr>
              <w:spacing w:line="259" w:lineRule="auto"/>
              <w:jc w:val="left"/>
              <w:rPr>
                <w:rFonts w:cs="Times New Roman"/>
                <w:szCs w:val="24"/>
                <w:lang w:val="en-GB"/>
              </w:rPr>
            </w:pPr>
          </w:p>
        </w:tc>
      </w:tr>
      <w:tr w:rsidR="007F2868" w:rsidRPr="00AB5D9F" w14:paraId="51236A1D" w14:textId="77777777" w:rsidTr="00433D39">
        <w:tc>
          <w:tcPr>
            <w:tcW w:w="988" w:type="dxa"/>
            <w:tcBorders>
              <w:right w:val="nil"/>
            </w:tcBorders>
          </w:tcPr>
          <w:p w14:paraId="4F63339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BBF527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5CB8FEC" w14:textId="6A88D9B2" w:rsidR="007F2868" w:rsidRPr="00AB5D9F" w:rsidRDefault="00170171" w:rsidP="007F2868">
            <w:pPr>
              <w:spacing w:line="259" w:lineRule="auto"/>
              <w:jc w:val="left"/>
              <w:rPr>
                <w:rFonts w:cs="Times New Roman"/>
                <w:szCs w:val="24"/>
                <w:lang w:val="en-GB"/>
              </w:rPr>
            </w:pPr>
            <w:r w:rsidRPr="00AB5D9F">
              <w:rPr>
                <w:rFonts w:cs="Times New Roman"/>
                <w:szCs w:val="24"/>
              </w:rPr>
              <w:t>14 (21.9)</w:t>
            </w:r>
          </w:p>
        </w:tc>
        <w:tc>
          <w:tcPr>
            <w:tcW w:w="1276" w:type="dxa"/>
          </w:tcPr>
          <w:p w14:paraId="4D5D31C4" w14:textId="0E7FDF48" w:rsidR="007F2868" w:rsidRPr="00AB5D9F" w:rsidRDefault="00170171" w:rsidP="007F2868">
            <w:pPr>
              <w:spacing w:line="259" w:lineRule="auto"/>
              <w:jc w:val="left"/>
              <w:rPr>
                <w:rFonts w:cs="Times New Roman"/>
                <w:szCs w:val="24"/>
                <w:lang w:val="en-GB"/>
              </w:rPr>
            </w:pPr>
            <w:r w:rsidRPr="00AB5D9F">
              <w:rPr>
                <w:rFonts w:cs="Times New Roman"/>
                <w:szCs w:val="24"/>
              </w:rPr>
              <w:t>160 (21.0)</w:t>
            </w:r>
          </w:p>
        </w:tc>
        <w:tc>
          <w:tcPr>
            <w:tcW w:w="709" w:type="dxa"/>
          </w:tcPr>
          <w:p w14:paraId="0B4B0EAA" w14:textId="77777777" w:rsidR="007F2868" w:rsidRPr="00AB5D9F" w:rsidRDefault="007F2868" w:rsidP="007F2868">
            <w:pPr>
              <w:spacing w:line="259" w:lineRule="auto"/>
              <w:jc w:val="left"/>
              <w:rPr>
                <w:rFonts w:cs="Times New Roman"/>
                <w:szCs w:val="24"/>
                <w:lang w:val="en-GB"/>
              </w:rPr>
            </w:pPr>
          </w:p>
        </w:tc>
        <w:tc>
          <w:tcPr>
            <w:tcW w:w="1275" w:type="dxa"/>
          </w:tcPr>
          <w:p w14:paraId="597E36CB" w14:textId="083BBC43" w:rsidR="007F2868" w:rsidRPr="00AB5D9F" w:rsidRDefault="00BE1363" w:rsidP="007F2868">
            <w:pPr>
              <w:spacing w:line="259" w:lineRule="auto"/>
              <w:jc w:val="left"/>
              <w:rPr>
                <w:rFonts w:cs="Times New Roman"/>
                <w:szCs w:val="24"/>
                <w:lang w:val="en-GB"/>
              </w:rPr>
            </w:pPr>
            <w:r w:rsidRPr="00AB5D9F">
              <w:rPr>
                <w:rFonts w:cs="Times New Roman"/>
                <w:szCs w:val="24"/>
              </w:rPr>
              <w:t>8 (17.4)</w:t>
            </w:r>
          </w:p>
        </w:tc>
        <w:tc>
          <w:tcPr>
            <w:tcW w:w="1276" w:type="dxa"/>
          </w:tcPr>
          <w:p w14:paraId="5A08FBEF" w14:textId="30C6D314" w:rsidR="007F2868" w:rsidRPr="00AB5D9F" w:rsidRDefault="00BE1363" w:rsidP="007F2868">
            <w:pPr>
              <w:spacing w:line="259" w:lineRule="auto"/>
              <w:jc w:val="left"/>
              <w:rPr>
                <w:rFonts w:cs="Times New Roman"/>
                <w:szCs w:val="24"/>
                <w:lang w:val="en-GB"/>
              </w:rPr>
            </w:pPr>
            <w:r w:rsidRPr="00AB5D9F">
              <w:rPr>
                <w:rFonts w:cs="Times New Roman"/>
                <w:szCs w:val="24"/>
              </w:rPr>
              <w:t>160 (21.0)</w:t>
            </w:r>
          </w:p>
        </w:tc>
        <w:tc>
          <w:tcPr>
            <w:tcW w:w="709" w:type="dxa"/>
          </w:tcPr>
          <w:p w14:paraId="25B5F923" w14:textId="77777777" w:rsidR="007F2868" w:rsidRPr="00AB5D9F" w:rsidRDefault="007F2868" w:rsidP="007F2868">
            <w:pPr>
              <w:spacing w:line="259" w:lineRule="auto"/>
              <w:jc w:val="left"/>
              <w:rPr>
                <w:rFonts w:cs="Times New Roman"/>
                <w:szCs w:val="24"/>
                <w:lang w:val="en-GB"/>
              </w:rPr>
            </w:pPr>
          </w:p>
        </w:tc>
      </w:tr>
      <w:tr w:rsidR="007F2868" w:rsidRPr="00AB5D9F" w14:paraId="540B106B" w14:textId="77777777" w:rsidTr="00433D39">
        <w:tc>
          <w:tcPr>
            <w:tcW w:w="988" w:type="dxa"/>
            <w:tcBorders>
              <w:right w:val="nil"/>
            </w:tcBorders>
          </w:tcPr>
          <w:p w14:paraId="56AAAF6E"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D18E11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6E7FBF76" w14:textId="5F5D5DBC" w:rsidR="007F2868" w:rsidRPr="00AB5D9F" w:rsidRDefault="00170171" w:rsidP="007F2868">
            <w:pPr>
              <w:spacing w:line="259" w:lineRule="auto"/>
              <w:jc w:val="left"/>
              <w:rPr>
                <w:rFonts w:cs="Times New Roman"/>
                <w:szCs w:val="24"/>
                <w:lang w:val="en-GB"/>
              </w:rPr>
            </w:pPr>
            <w:r w:rsidRPr="00AB5D9F">
              <w:rPr>
                <w:rFonts w:cs="Times New Roman"/>
                <w:szCs w:val="24"/>
              </w:rPr>
              <w:t>26 (40.6)</w:t>
            </w:r>
          </w:p>
        </w:tc>
        <w:tc>
          <w:tcPr>
            <w:tcW w:w="1276" w:type="dxa"/>
          </w:tcPr>
          <w:p w14:paraId="35E1142B" w14:textId="38113F6D" w:rsidR="007F2868" w:rsidRPr="00AB5D9F" w:rsidRDefault="00170171" w:rsidP="007F2868">
            <w:pPr>
              <w:spacing w:line="259" w:lineRule="auto"/>
              <w:jc w:val="left"/>
              <w:rPr>
                <w:rFonts w:cs="Times New Roman"/>
                <w:szCs w:val="24"/>
                <w:lang w:val="en-GB"/>
              </w:rPr>
            </w:pPr>
            <w:r w:rsidRPr="00AB5D9F">
              <w:rPr>
                <w:rFonts w:cs="Times New Roman"/>
                <w:szCs w:val="24"/>
              </w:rPr>
              <w:t>285 (37.4)</w:t>
            </w:r>
          </w:p>
        </w:tc>
        <w:tc>
          <w:tcPr>
            <w:tcW w:w="709" w:type="dxa"/>
          </w:tcPr>
          <w:p w14:paraId="16CF8AAB" w14:textId="77777777" w:rsidR="007F2868" w:rsidRPr="00AB5D9F" w:rsidRDefault="007F2868" w:rsidP="007F2868">
            <w:pPr>
              <w:spacing w:line="259" w:lineRule="auto"/>
              <w:jc w:val="left"/>
              <w:rPr>
                <w:rFonts w:cs="Times New Roman"/>
                <w:szCs w:val="24"/>
                <w:lang w:val="en-GB"/>
              </w:rPr>
            </w:pPr>
          </w:p>
        </w:tc>
        <w:tc>
          <w:tcPr>
            <w:tcW w:w="1275" w:type="dxa"/>
          </w:tcPr>
          <w:p w14:paraId="33077BD1" w14:textId="188E3DE2" w:rsidR="007F2868" w:rsidRPr="00AB5D9F" w:rsidRDefault="00BE1363" w:rsidP="007F2868">
            <w:pPr>
              <w:spacing w:line="259" w:lineRule="auto"/>
              <w:jc w:val="left"/>
              <w:rPr>
                <w:rFonts w:cs="Times New Roman"/>
                <w:szCs w:val="24"/>
                <w:lang w:val="en-GB"/>
              </w:rPr>
            </w:pPr>
            <w:r w:rsidRPr="00AB5D9F">
              <w:rPr>
                <w:rFonts w:cs="Times New Roman"/>
                <w:szCs w:val="24"/>
              </w:rPr>
              <w:t>20 (43.5)</w:t>
            </w:r>
          </w:p>
        </w:tc>
        <w:tc>
          <w:tcPr>
            <w:tcW w:w="1276" w:type="dxa"/>
          </w:tcPr>
          <w:p w14:paraId="4125D585" w14:textId="3684273B" w:rsidR="007F2868" w:rsidRPr="00AB5D9F" w:rsidRDefault="00BE1363" w:rsidP="007F2868">
            <w:pPr>
              <w:spacing w:line="259" w:lineRule="auto"/>
              <w:jc w:val="left"/>
              <w:rPr>
                <w:rFonts w:cs="Times New Roman"/>
                <w:szCs w:val="24"/>
                <w:lang w:val="en-GB"/>
              </w:rPr>
            </w:pPr>
            <w:r w:rsidRPr="00AB5D9F">
              <w:rPr>
                <w:rFonts w:cs="Times New Roman"/>
                <w:szCs w:val="24"/>
              </w:rPr>
              <w:t>285 (37.4)</w:t>
            </w:r>
          </w:p>
        </w:tc>
        <w:tc>
          <w:tcPr>
            <w:tcW w:w="709" w:type="dxa"/>
          </w:tcPr>
          <w:p w14:paraId="637D2BED" w14:textId="77777777" w:rsidR="007F2868" w:rsidRPr="00AB5D9F" w:rsidRDefault="007F2868" w:rsidP="007F2868">
            <w:pPr>
              <w:spacing w:line="259" w:lineRule="auto"/>
              <w:jc w:val="left"/>
              <w:rPr>
                <w:rFonts w:cs="Times New Roman"/>
                <w:szCs w:val="24"/>
                <w:lang w:val="en-GB"/>
              </w:rPr>
            </w:pPr>
          </w:p>
        </w:tc>
      </w:tr>
      <w:tr w:rsidR="007F2868" w:rsidRPr="00AB5D9F" w14:paraId="31D4619E" w14:textId="77777777" w:rsidTr="00433D39">
        <w:tc>
          <w:tcPr>
            <w:tcW w:w="988" w:type="dxa"/>
            <w:tcBorders>
              <w:right w:val="nil"/>
            </w:tcBorders>
          </w:tcPr>
          <w:p w14:paraId="4781B33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5C5E0E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23512102" w14:textId="60379092" w:rsidR="007F2868" w:rsidRPr="00AB5D9F" w:rsidRDefault="00170171" w:rsidP="007F2868">
            <w:pPr>
              <w:spacing w:line="259" w:lineRule="auto"/>
              <w:jc w:val="left"/>
              <w:rPr>
                <w:rFonts w:cs="Times New Roman"/>
                <w:szCs w:val="24"/>
                <w:lang w:val="en-GB"/>
              </w:rPr>
            </w:pPr>
            <w:r w:rsidRPr="00AB5D9F">
              <w:rPr>
                <w:rFonts w:cs="Times New Roman"/>
                <w:szCs w:val="24"/>
              </w:rPr>
              <w:t>10 (15.6)</w:t>
            </w:r>
          </w:p>
        </w:tc>
        <w:tc>
          <w:tcPr>
            <w:tcW w:w="1276" w:type="dxa"/>
          </w:tcPr>
          <w:p w14:paraId="7A6C1A92" w14:textId="40083D65" w:rsidR="007F2868" w:rsidRPr="00AB5D9F" w:rsidRDefault="00170171" w:rsidP="007F2868">
            <w:pPr>
              <w:spacing w:line="259" w:lineRule="auto"/>
              <w:jc w:val="left"/>
              <w:rPr>
                <w:rFonts w:cs="Times New Roman"/>
                <w:szCs w:val="24"/>
                <w:lang w:val="en-GB"/>
              </w:rPr>
            </w:pPr>
            <w:r w:rsidRPr="00AB5D9F">
              <w:rPr>
                <w:rFonts w:cs="Times New Roman"/>
                <w:szCs w:val="24"/>
              </w:rPr>
              <w:t>166 (21.8)</w:t>
            </w:r>
          </w:p>
        </w:tc>
        <w:tc>
          <w:tcPr>
            <w:tcW w:w="709" w:type="dxa"/>
          </w:tcPr>
          <w:p w14:paraId="204452DE" w14:textId="77777777" w:rsidR="007F2868" w:rsidRPr="00AB5D9F" w:rsidRDefault="007F2868" w:rsidP="007F2868">
            <w:pPr>
              <w:spacing w:line="259" w:lineRule="auto"/>
              <w:jc w:val="left"/>
              <w:rPr>
                <w:rFonts w:cs="Times New Roman"/>
                <w:szCs w:val="24"/>
                <w:lang w:val="en-GB"/>
              </w:rPr>
            </w:pPr>
          </w:p>
        </w:tc>
        <w:tc>
          <w:tcPr>
            <w:tcW w:w="1275" w:type="dxa"/>
          </w:tcPr>
          <w:p w14:paraId="782BE3FD" w14:textId="62E08806" w:rsidR="007F2868" w:rsidRPr="00AB5D9F" w:rsidRDefault="00BE1363" w:rsidP="007F2868">
            <w:pPr>
              <w:spacing w:line="259" w:lineRule="auto"/>
              <w:jc w:val="left"/>
              <w:rPr>
                <w:rFonts w:cs="Times New Roman"/>
                <w:szCs w:val="24"/>
                <w:lang w:val="en-GB"/>
              </w:rPr>
            </w:pPr>
            <w:r w:rsidRPr="00AB5D9F">
              <w:rPr>
                <w:rFonts w:cs="Times New Roman"/>
                <w:szCs w:val="24"/>
              </w:rPr>
              <w:t>9 (19.6)</w:t>
            </w:r>
          </w:p>
        </w:tc>
        <w:tc>
          <w:tcPr>
            <w:tcW w:w="1276" w:type="dxa"/>
          </w:tcPr>
          <w:p w14:paraId="46D65CD7" w14:textId="5A911125" w:rsidR="007F2868" w:rsidRPr="00AB5D9F" w:rsidRDefault="00BE1363" w:rsidP="007F2868">
            <w:pPr>
              <w:spacing w:line="259" w:lineRule="auto"/>
              <w:jc w:val="left"/>
              <w:rPr>
                <w:rFonts w:cs="Times New Roman"/>
                <w:szCs w:val="24"/>
                <w:lang w:val="en-GB"/>
              </w:rPr>
            </w:pPr>
            <w:r w:rsidRPr="00AB5D9F">
              <w:rPr>
                <w:rFonts w:cs="Times New Roman"/>
                <w:szCs w:val="24"/>
              </w:rPr>
              <w:t>166 (21.8)</w:t>
            </w:r>
          </w:p>
        </w:tc>
        <w:tc>
          <w:tcPr>
            <w:tcW w:w="709" w:type="dxa"/>
          </w:tcPr>
          <w:p w14:paraId="28B48EBB" w14:textId="77777777" w:rsidR="007F2868" w:rsidRPr="00AB5D9F" w:rsidRDefault="007F2868" w:rsidP="007F2868">
            <w:pPr>
              <w:spacing w:line="259" w:lineRule="auto"/>
              <w:jc w:val="left"/>
              <w:rPr>
                <w:rFonts w:cs="Times New Roman"/>
                <w:szCs w:val="24"/>
                <w:lang w:val="en-GB"/>
              </w:rPr>
            </w:pPr>
          </w:p>
        </w:tc>
      </w:tr>
      <w:tr w:rsidR="007F2868" w:rsidRPr="00AB5D9F" w14:paraId="7821DAAB" w14:textId="77777777" w:rsidTr="00433D39">
        <w:tc>
          <w:tcPr>
            <w:tcW w:w="988" w:type="dxa"/>
            <w:tcBorders>
              <w:right w:val="nil"/>
            </w:tcBorders>
          </w:tcPr>
          <w:p w14:paraId="3BB1C16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D54EEB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2E57F1ED" w14:textId="6F745A52" w:rsidR="007F2868" w:rsidRPr="00AB5D9F" w:rsidRDefault="00170171" w:rsidP="007F2868">
            <w:pPr>
              <w:spacing w:line="259" w:lineRule="auto"/>
              <w:jc w:val="left"/>
              <w:rPr>
                <w:rFonts w:cs="Times New Roman"/>
                <w:szCs w:val="24"/>
                <w:lang w:val="en-GB"/>
              </w:rPr>
            </w:pPr>
            <w:r w:rsidRPr="00AB5D9F">
              <w:rPr>
                <w:rFonts w:cs="Times New Roman"/>
                <w:szCs w:val="24"/>
              </w:rPr>
              <w:t>7 (10.9)</w:t>
            </w:r>
          </w:p>
        </w:tc>
        <w:tc>
          <w:tcPr>
            <w:tcW w:w="1276" w:type="dxa"/>
          </w:tcPr>
          <w:p w14:paraId="7EE8D115" w14:textId="3E4C02FD" w:rsidR="007F2868" w:rsidRPr="00AB5D9F" w:rsidRDefault="00170171" w:rsidP="007F2868">
            <w:pPr>
              <w:spacing w:line="259" w:lineRule="auto"/>
              <w:jc w:val="left"/>
              <w:rPr>
                <w:rFonts w:cs="Times New Roman"/>
                <w:szCs w:val="24"/>
                <w:lang w:val="en-GB"/>
              </w:rPr>
            </w:pPr>
            <w:r w:rsidRPr="00AB5D9F">
              <w:rPr>
                <w:rFonts w:cs="Times New Roman"/>
                <w:szCs w:val="24"/>
              </w:rPr>
              <w:t>73 (9.6)</w:t>
            </w:r>
          </w:p>
        </w:tc>
        <w:tc>
          <w:tcPr>
            <w:tcW w:w="709" w:type="dxa"/>
          </w:tcPr>
          <w:p w14:paraId="44AA177A" w14:textId="77777777" w:rsidR="007F2868" w:rsidRPr="00AB5D9F" w:rsidRDefault="007F2868" w:rsidP="007F2868">
            <w:pPr>
              <w:spacing w:line="259" w:lineRule="auto"/>
              <w:jc w:val="left"/>
              <w:rPr>
                <w:rFonts w:cs="Times New Roman"/>
                <w:szCs w:val="24"/>
                <w:lang w:val="en-GB"/>
              </w:rPr>
            </w:pPr>
          </w:p>
        </w:tc>
        <w:tc>
          <w:tcPr>
            <w:tcW w:w="1275" w:type="dxa"/>
          </w:tcPr>
          <w:p w14:paraId="4C537F1B" w14:textId="0F486622" w:rsidR="007F2868" w:rsidRPr="00AB5D9F" w:rsidRDefault="00BE1363" w:rsidP="007F2868">
            <w:pPr>
              <w:spacing w:line="259" w:lineRule="auto"/>
              <w:jc w:val="left"/>
              <w:rPr>
                <w:rFonts w:cs="Times New Roman"/>
                <w:szCs w:val="24"/>
                <w:lang w:val="en-GB"/>
              </w:rPr>
            </w:pPr>
            <w:r w:rsidRPr="00AB5D9F">
              <w:rPr>
                <w:rFonts w:cs="Times New Roman"/>
                <w:szCs w:val="24"/>
              </w:rPr>
              <w:t>5 (10.9)</w:t>
            </w:r>
          </w:p>
        </w:tc>
        <w:tc>
          <w:tcPr>
            <w:tcW w:w="1276" w:type="dxa"/>
          </w:tcPr>
          <w:p w14:paraId="3A401C34" w14:textId="7EE58B83" w:rsidR="007F2868" w:rsidRPr="00AB5D9F" w:rsidRDefault="00BE1363" w:rsidP="007F2868">
            <w:pPr>
              <w:spacing w:line="259" w:lineRule="auto"/>
              <w:jc w:val="left"/>
              <w:rPr>
                <w:rFonts w:cs="Times New Roman"/>
                <w:szCs w:val="24"/>
                <w:lang w:val="en-GB"/>
              </w:rPr>
            </w:pPr>
            <w:r w:rsidRPr="00AB5D9F">
              <w:rPr>
                <w:rFonts w:cs="Times New Roman"/>
                <w:szCs w:val="24"/>
              </w:rPr>
              <w:t>73 (9.6)</w:t>
            </w:r>
          </w:p>
        </w:tc>
        <w:tc>
          <w:tcPr>
            <w:tcW w:w="709" w:type="dxa"/>
          </w:tcPr>
          <w:p w14:paraId="4886D839" w14:textId="77777777" w:rsidR="007F2868" w:rsidRPr="00AB5D9F" w:rsidRDefault="007F2868" w:rsidP="007F2868">
            <w:pPr>
              <w:spacing w:line="259" w:lineRule="auto"/>
              <w:jc w:val="left"/>
              <w:rPr>
                <w:rFonts w:cs="Times New Roman"/>
                <w:szCs w:val="24"/>
                <w:lang w:val="en-GB"/>
              </w:rPr>
            </w:pPr>
          </w:p>
        </w:tc>
      </w:tr>
      <w:tr w:rsidR="007F2868" w:rsidRPr="00AB5D9F" w14:paraId="481AE7AE" w14:textId="77777777" w:rsidTr="00433D39">
        <w:tc>
          <w:tcPr>
            <w:tcW w:w="2830" w:type="dxa"/>
            <w:gridSpan w:val="2"/>
          </w:tcPr>
          <w:p w14:paraId="45CEDBC4"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2BD1BB9B" w14:textId="77777777" w:rsidR="007F2868" w:rsidRPr="00AB5D9F" w:rsidRDefault="007F2868" w:rsidP="007F2868">
            <w:pPr>
              <w:spacing w:line="259" w:lineRule="auto"/>
              <w:jc w:val="left"/>
              <w:rPr>
                <w:rFonts w:cs="Times New Roman"/>
                <w:szCs w:val="24"/>
                <w:lang w:val="en-GB"/>
              </w:rPr>
            </w:pPr>
          </w:p>
        </w:tc>
        <w:tc>
          <w:tcPr>
            <w:tcW w:w="1276" w:type="dxa"/>
          </w:tcPr>
          <w:p w14:paraId="2816F523" w14:textId="77777777" w:rsidR="007F2868" w:rsidRPr="00AB5D9F" w:rsidRDefault="007F2868" w:rsidP="007F2868">
            <w:pPr>
              <w:spacing w:line="259" w:lineRule="auto"/>
              <w:jc w:val="left"/>
              <w:rPr>
                <w:rFonts w:cs="Times New Roman"/>
                <w:szCs w:val="24"/>
                <w:lang w:val="en-GB"/>
              </w:rPr>
            </w:pPr>
          </w:p>
        </w:tc>
        <w:tc>
          <w:tcPr>
            <w:tcW w:w="709" w:type="dxa"/>
          </w:tcPr>
          <w:p w14:paraId="13C712AA" w14:textId="71C4B5B4" w:rsidR="007F2868" w:rsidRPr="00AB5D9F" w:rsidRDefault="00170171" w:rsidP="007F2868">
            <w:pPr>
              <w:spacing w:line="259" w:lineRule="auto"/>
              <w:jc w:val="left"/>
              <w:rPr>
                <w:rFonts w:cs="Times New Roman"/>
                <w:szCs w:val="24"/>
                <w:lang w:val="en-GB"/>
              </w:rPr>
            </w:pPr>
            <w:r w:rsidRPr="00AB5D9F">
              <w:rPr>
                <w:rFonts w:cs="Times New Roman"/>
                <w:szCs w:val="24"/>
              </w:rPr>
              <w:t>0.201</w:t>
            </w:r>
          </w:p>
        </w:tc>
        <w:tc>
          <w:tcPr>
            <w:tcW w:w="1275" w:type="dxa"/>
          </w:tcPr>
          <w:p w14:paraId="5723BA28" w14:textId="77777777" w:rsidR="007F2868" w:rsidRPr="00AB5D9F" w:rsidRDefault="007F2868" w:rsidP="007F2868">
            <w:pPr>
              <w:spacing w:line="259" w:lineRule="auto"/>
              <w:jc w:val="left"/>
              <w:rPr>
                <w:rFonts w:cs="Times New Roman"/>
                <w:szCs w:val="24"/>
                <w:lang w:val="en-GB"/>
              </w:rPr>
            </w:pPr>
          </w:p>
        </w:tc>
        <w:tc>
          <w:tcPr>
            <w:tcW w:w="1276" w:type="dxa"/>
          </w:tcPr>
          <w:p w14:paraId="10A9656E" w14:textId="77777777" w:rsidR="007F2868" w:rsidRPr="00AB5D9F" w:rsidRDefault="007F2868" w:rsidP="007F2868">
            <w:pPr>
              <w:spacing w:line="259" w:lineRule="auto"/>
              <w:jc w:val="left"/>
              <w:rPr>
                <w:rFonts w:cs="Times New Roman"/>
                <w:szCs w:val="24"/>
                <w:lang w:val="en-GB"/>
              </w:rPr>
            </w:pPr>
          </w:p>
        </w:tc>
        <w:tc>
          <w:tcPr>
            <w:tcW w:w="709" w:type="dxa"/>
          </w:tcPr>
          <w:p w14:paraId="4DA4D8B8" w14:textId="0EC50664" w:rsidR="007F2868" w:rsidRPr="00AB5D9F" w:rsidRDefault="00BE1363" w:rsidP="007F2868">
            <w:pPr>
              <w:spacing w:line="259" w:lineRule="auto"/>
              <w:jc w:val="left"/>
              <w:rPr>
                <w:rFonts w:cs="Times New Roman"/>
                <w:szCs w:val="24"/>
                <w:lang w:val="en-GB"/>
              </w:rPr>
            </w:pPr>
            <w:r w:rsidRPr="00AB5D9F">
              <w:rPr>
                <w:rFonts w:cs="Times New Roman"/>
                <w:szCs w:val="24"/>
              </w:rPr>
              <w:t>0.187</w:t>
            </w:r>
          </w:p>
        </w:tc>
      </w:tr>
      <w:tr w:rsidR="007F2868" w:rsidRPr="00AB5D9F" w14:paraId="49C5B083" w14:textId="77777777" w:rsidTr="00433D39">
        <w:tc>
          <w:tcPr>
            <w:tcW w:w="988" w:type="dxa"/>
            <w:tcBorders>
              <w:right w:val="nil"/>
            </w:tcBorders>
          </w:tcPr>
          <w:p w14:paraId="4B36DA1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1258D8E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0</w:t>
            </w:r>
          </w:p>
        </w:tc>
        <w:tc>
          <w:tcPr>
            <w:tcW w:w="1276" w:type="dxa"/>
          </w:tcPr>
          <w:p w14:paraId="7585F320" w14:textId="569A6C62" w:rsidR="007F2868" w:rsidRPr="00AB5D9F" w:rsidRDefault="00170171" w:rsidP="007F2868">
            <w:pPr>
              <w:spacing w:line="259" w:lineRule="auto"/>
              <w:jc w:val="left"/>
              <w:rPr>
                <w:rFonts w:cs="Times New Roman"/>
                <w:szCs w:val="24"/>
                <w:lang w:val="en-GB"/>
              </w:rPr>
            </w:pPr>
            <w:r w:rsidRPr="00AB5D9F">
              <w:rPr>
                <w:rFonts w:cs="Times New Roman"/>
                <w:szCs w:val="24"/>
              </w:rPr>
              <w:t>8 (12.5)</w:t>
            </w:r>
          </w:p>
        </w:tc>
        <w:tc>
          <w:tcPr>
            <w:tcW w:w="1276" w:type="dxa"/>
          </w:tcPr>
          <w:p w14:paraId="2ECD1155" w14:textId="43492F13" w:rsidR="007F2868" w:rsidRPr="00AB5D9F" w:rsidRDefault="00170171" w:rsidP="007F2868">
            <w:pPr>
              <w:spacing w:line="259" w:lineRule="auto"/>
              <w:jc w:val="left"/>
              <w:rPr>
                <w:rFonts w:cs="Times New Roman"/>
                <w:szCs w:val="24"/>
                <w:lang w:val="en-GB"/>
              </w:rPr>
            </w:pPr>
            <w:r w:rsidRPr="00AB5D9F">
              <w:rPr>
                <w:rFonts w:cs="Times New Roman"/>
                <w:szCs w:val="24"/>
              </w:rPr>
              <w:t>81 (10.6)</w:t>
            </w:r>
          </w:p>
        </w:tc>
        <w:tc>
          <w:tcPr>
            <w:tcW w:w="709" w:type="dxa"/>
          </w:tcPr>
          <w:p w14:paraId="0C1EA35A" w14:textId="77777777" w:rsidR="007F2868" w:rsidRPr="00AB5D9F" w:rsidRDefault="007F2868" w:rsidP="007F2868">
            <w:pPr>
              <w:spacing w:line="259" w:lineRule="auto"/>
              <w:jc w:val="left"/>
              <w:rPr>
                <w:rFonts w:cs="Times New Roman"/>
                <w:szCs w:val="24"/>
                <w:lang w:val="en-GB"/>
              </w:rPr>
            </w:pPr>
          </w:p>
        </w:tc>
        <w:tc>
          <w:tcPr>
            <w:tcW w:w="1275" w:type="dxa"/>
          </w:tcPr>
          <w:p w14:paraId="0E6D7363" w14:textId="4743C930" w:rsidR="007F2868" w:rsidRPr="00AB5D9F" w:rsidRDefault="00BE1363" w:rsidP="007F2868">
            <w:pPr>
              <w:spacing w:line="259" w:lineRule="auto"/>
              <w:jc w:val="left"/>
              <w:rPr>
                <w:rFonts w:cs="Times New Roman"/>
                <w:szCs w:val="24"/>
                <w:lang w:val="en-GB"/>
              </w:rPr>
            </w:pPr>
            <w:r w:rsidRPr="00AB5D9F">
              <w:rPr>
                <w:rFonts w:cs="Times New Roman"/>
                <w:szCs w:val="24"/>
              </w:rPr>
              <w:t>5 (10.9)</w:t>
            </w:r>
          </w:p>
        </w:tc>
        <w:tc>
          <w:tcPr>
            <w:tcW w:w="1276" w:type="dxa"/>
          </w:tcPr>
          <w:p w14:paraId="17F05F94" w14:textId="45217AE3" w:rsidR="007F2868" w:rsidRPr="00AB5D9F" w:rsidRDefault="00BE1363" w:rsidP="007F2868">
            <w:pPr>
              <w:spacing w:line="259" w:lineRule="auto"/>
              <w:jc w:val="left"/>
              <w:rPr>
                <w:rFonts w:cs="Times New Roman"/>
                <w:szCs w:val="24"/>
                <w:lang w:val="en-GB"/>
              </w:rPr>
            </w:pPr>
            <w:r w:rsidRPr="00AB5D9F">
              <w:rPr>
                <w:rFonts w:cs="Times New Roman"/>
                <w:szCs w:val="24"/>
              </w:rPr>
              <w:t>81 (10.6)</w:t>
            </w:r>
          </w:p>
        </w:tc>
        <w:tc>
          <w:tcPr>
            <w:tcW w:w="709" w:type="dxa"/>
          </w:tcPr>
          <w:p w14:paraId="7B8F7698" w14:textId="77777777" w:rsidR="007F2868" w:rsidRPr="00AB5D9F" w:rsidRDefault="007F2868" w:rsidP="007F2868">
            <w:pPr>
              <w:spacing w:line="259" w:lineRule="auto"/>
              <w:jc w:val="left"/>
              <w:rPr>
                <w:rFonts w:cs="Times New Roman"/>
                <w:szCs w:val="24"/>
                <w:lang w:val="en-GB"/>
              </w:rPr>
            </w:pPr>
          </w:p>
        </w:tc>
      </w:tr>
      <w:tr w:rsidR="007F2868" w:rsidRPr="00AB5D9F" w14:paraId="68F270D8" w14:textId="77777777" w:rsidTr="00433D39">
        <w:tc>
          <w:tcPr>
            <w:tcW w:w="988" w:type="dxa"/>
            <w:tcBorders>
              <w:right w:val="nil"/>
            </w:tcBorders>
          </w:tcPr>
          <w:p w14:paraId="40115ED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570425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6EAE9E9B" w14:textId="4CE2129C" w:rsidR="007F2868" w:rsidRPr="00AB5D9F" w:rsidRDefault="00170171" w:rsidP="007F2868">
            <w:pPr>
              <w:spacing w:line="259" w:lineRule="auto"/>
              <w:jc w:val="left"/>
              <w:rPr>
                <w:rFonts w:cs="Times New Roman"/>
                <w:szCs w:val="24"/>
                <w:lang w:val="en-GB"/>
              </w:rPr>
            </w:pPr>
            <w:r w:rsidRPr="00AB5D9F">
              <w:rPr>
                <w:rFonts w:cs="Times New Roman"/>
                <w:szCs w:val="24"/>
              </w:rPr>
              <w:t>28 (43.8)</w:t>
            </w:r>
          </w:p>
        </w:tc>
        <w:tc>
          <w:tcPr>
            <w:tcW w:w="1276" w:type="dxa"/>
          </w:tcPr>
          <w:p w14:paraId="3C07A2C2" w14:textId="43A8E8BB" w:rsidR="007F2868" w:rsidRPr="00AB5D9F" w:rsidRDefault="00170171" w:rsidP="007F2868">
            <w:pPr>
              <w:spacing w:line="259" w:lineRule="auto"/>
              <w:jc w:val="left"/>
              <w:rPr>
                <w:rFonts w:cs="Times New Roman"/>
                <w:szCs w:val="24"/>
                <w:lang w:val="en-GB"/>
              </w:rPr>
            </w:pPr>
            <w:r w:rsidRPr="00AB5D9F">
              <w:rPr>
                <w:rFonts w:cs="Times New Roman"/>
                <w:szCs w:val="24"/>
              </w:rPr>
              <w:t>371 (48.6)</w:t>
            </w:r>
          </w:p>
        </w:tc>
        <w:tc>
          <w:tcPr>
            <w:tcW w:w="709" w:type="dxa"/>
          </w:tcPr>
          <w:p w14:paraId="0BFBCF76" w14:textId="77777777" w:rsidR="007F2868" w:rsidRPr="00AB5D9F" w:rsidRDefault="007F2868" w:rsidP="007F2868">
            <w:pPr>
              <w:spacing w:line="259" w:lineRule="auto"/>
              <w:jc w:val="left"/>
              <w:rPr>
                <w:rFonts w:cs="Times New Roman"/>
                <w:szCs w:val="24"/>
                <w:lang w:val="en-GB"/>
              </w:rPr>
            </w:pPr>
          </w:p>
        </w:tc>
        <w:tc>
          <w:tcPr>
            <w:tcW w:w="1275" w:type="dxa"/>
          </w:tcPr>
          <w:p w14:paraId="56529352" w14:textId="486CC493" w:rsidR="007F2868" w:rsidRPr="00AB5D9F" w:rsidRDefault="00BE1363" w:rsidP="007F2868">
            <w:pPr>
              <w:spacing w:line="259" w:lineRule="auto"/>
              <w:jc w:val="left"/>
              <w:rPr>
                <w:rFonts w:cs="Times New Roman"/>
                <w:szCs w:val="24"/>
                <w:lang w:val="en-GB"/>
              </w:rPr>
            </w:pPr>
            <w:r w:rsidRPr="00AB5D9F">
              <w:rPr>
                <w:rFonts w:cs="Times New Roman"/>
                <w:szCs w:val="24"/>
              </w:rPr>
              <w:t>19 (41.3)</w:t>
            </w:r>
          </w:p>
        </w:tc>
        <w:tc>
          <w:tcPr>
            <w:tcW w:w="1276" w:type="dxa"/>
          </w:tcPr>
          <w:p w14:paraId="38EA8622" w14:textId="6FE4F244" w:rsidR="007F2868" w:rsidRPr="00AB5D9F" w:rsidRDefault="00BE1363" w:rsidP="007F2868">
            <w:pPr>
              <w:spacing w:line="259" w:lineRule="auto"/>
              <w:jc w:val="left"/>
              <w:rPr>
                <w:rFonts w:cs="Times New Roman"/>
                <w:szCs w:val="24"/>
                <w:lang w:val="en-GB"/>
              </w:rPr>
            </w:pPr>
            <w:r w:rsidRPr="00AB5D9F">
              <w:rPr>
                <w:rFonts w:cs="Times New Roman"/>
                <w:szCs w:val="24"/>
              </w:rPr>
              <w:t>371 (48.6)</w:t>
            </w:r>
          </w:p>
        </w:tc>
        <w:tc>
          <w:tcPr>
            <w:tcW w:w="709" w:type="dxa"/>
          </w:tcPr>
          <w:p w14:paraId="18289BEC" w14:textId="77777777" w:rsidR="007F2868" w:rsidRPr="00AB5D9F" w:rsidRDefault="007F2868" w:rsidP="007F2868">
            <w:pPr>
              <w:spacing w:line="259" w:lineRule="auto"/>
              <w:jc w:val="left"/>
              <w:rPr>
                <w:rFonts w:cs="Times New Roman"/>
                <w:szCs w:val="24"/>
                <w:lang w:val="en-GB"/>
              </w:rPr>
            </w:pPr>
          </w:p>
        </w:tc>
      </w:tr>
      <w:tr w:rsidR="007F2868" w:rsidRPr="00AB5D9F" w14:paraId="45A587F4" w14:textId="77777777" w:rsidTr="00433D39">
        <w:tc>
          <w:tcPr>
            <w:tcW w:w="988" w:type="dxa"/>
            <w:tcBorders>
              <w:right w:val="nil"/>
            </w:tcBorders>
          </w:tcPr>
          <w:p w14:paraId="37DFEC9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2483C90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6EC2D9AB" w14:textId="79099BFC" w:rsidR="007F2868" w:rsidRPr="00AB5D9F" w:rsidRDefault="00170171" w:rsidP="007F2868">
            <w:pPr>
              <w:spacing w:line="259" w:lineRule="auto"/>
              <w:jc w:val="left"/>
              <w:rPr>
                <w:rFonts w:cs="Times New Roman"/>
                <w:szCs w:val="24"/>
                <w:lang w:val="en-GB"/>
              </w:rPr>
            </w:pPr>
            <w:r w:rsidRPr="00AB5D9F">
              <w:rPr>
                <w:rFonts w:cs="Times New Roman"/>
                <w:szCs w:val="24"/>
              </w:rPr>
              <w:t>24 (37.5)</w:t>
            </w:r>
          </w:p>
        </w:tc>
        <w:tc>
          <w:tcPr>
            <w:tcW w:w="1276" w:type="dxa"/>
          </w:tcPr>
          <w:p w14:paraId="442558B3" w14:textId="4E83B2DB" w:rsidR="007F2868" w:rsidRPr="00AB5D9F" w:rsidRDefault="00170171" w:rsidP="007F2868">
            <w:pPr>
              <w:spacing w:line="259" w:lineRule="auto"/>
              <w:jc w:val="left"/>
              <w:rPr>
                <w:rFonts w:cs="Times New Roman"/>
                <w:szCs w:val="24"/>
                <w:lang w:val="en-GB"/>
              </w:rPr>
            </w:pPr>
            <w:r w:rsidRPr="00AB5D9F">
              <w:rPr>
                <w:rFonts w:cs="Times New Roman"/>
                <w:szCs w:val="24"/>
              </w:rPr>
              <w:t>234 (30.7)</w:t>
            </w:r>
          </w:p>
        </w:tc>
        <w:tc>
          <w:tcPr>
            <w:tcW w:w="709" w:type="dxa"/>
          </w:tcPr>
          <w:p w14:paraId="67C8B44D" w14:textId="77777777" w:rsidR="007F2868" w:rsidRPr="00AB5D9F" w:rsidRDefault="007F2868" w:rsidP="007F2868">
            <w:pPr>
              <w:spacing w:line="259" w:lineRule="auto"/>
              <w:jc w:val="left"/>
              <w:rPr>
                <w:rFonts w:cs="Times New Roman"/>
                <w:szCs w:val="24"/>
                <w:lang w:val="en-GB"/>
              </w:rPr>
            </w:pPr>
          </w:p>
        </w:tc>
        <w:tc>
          <w:tcPr>
            <w:tcW w:w="1275" w:type="dxa"/>
          </w:tcPr>
          <w:p w14:paraId="19B9CFAF" w14:textId="0F049E3B" w:rsidR="007F2868" w:rsidRPr="00AB5D9F" w:rsidRDefault="00BE1363" w:rsidP="007F2868">
            <w:pPr>
              <w:spacing w:line="259" w:lineRule="auto"/>
              <w:jc w:val="left"/>
              <w:rPr>
                <w:rFonts w:cs="Times New Roman"/>
                <w:szCs w:val="24"/>
                <w:lang w:val="en-GB"/>
              </w:rPr>
            </w:pPr>
            <w:r w:rsidRPr="00AB5D9F">
              <w:rPr>
                <w:rFonts w:cs="Times New Roman"/>
                <w:szCs w:val="24"/>
              </w:rPr>
              <w:t>18 (39.1)</w:t>
            </w:r>
          </w:p>
        </w:tc>
        <w:tc>
          <w:tcPr>
            <w:tcW w:w="1276" w:type="dxa"/>
          </w:tcPr>
          <w:p w14:paraId="08611AA9" w14:textId="004A5AD8" w:rsidR="007F2868" w:rsidRPr="00AB5D9F" w:rsidRDefault="00BE1363" w:rsidP="007F2868">
            <w:pPr>
              <w:spacing w:line="259" w:lineRule="auto"/>
              <w:jc w:val="left"/>
              <w:rPr>
                <w:rFonts w:cs="Times New Roman"/>
                <w:szCs w:val="24"/>
                <w:lang w:val="en-GB"/>
              </w:rPr>
            </w:pPr>
            <w:r w:rsidRPr="00AB5D9F">
              <w:rPr>
                <w:rFonts w:cs="Times New Roman"/>
                <w:szCs w:val="24"/>
              </w:rPr>
              <w:t>234 (30.7)</w:t>
            </w:r>
          </w:p>
        </w:tc>
        <w:tc>
          <w:tcPr>
            <w:tcW w:w="709" w:type="dxa"/>
          </w:tcPr>
          <w:p w14:paraId="10486DB6" w14:textId="77777777" w:rsidR="007F2868" w:rsidRPr="00AB5D9F" w:rsidRDefault="007F2868" w:rsidP="007F2868">
            <w:pPr>
              <w:spacing w:line="259" w:lineRule="auto"/>
              <w:jc w:val="left"/>
              <w:rPr>
                <w:rFonts w:cs="Times New Roman"/>
                <w:szCs w:val="24"/>
                <w:lang w:val="en-GB"/>
              </w:rPr>
            </w:pPr>
          </w:p>
        </w:tc>
      </w:tr>
      <w:tr w:rsidR="007F2868" w:rsidRPr="00AB5D9F" w14:paraId="63620A35" w14:textId="77777777" w:rsidTr="00433D39">
        <w:tc>
          <w:tcPr>
            <w:tcW w:w="988" w:type="dxa"/>
            <w:tcBorders>
              <w:right w:val="nil"/>
            </w:tcBorders>
          </w:tcPr>
          <w:p w14:paraId="7A5D754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E6821B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2BE35BDA" w14:textId="2A644D8F" w:rsidR="007F2868" w:rsidRPr="00AB5D9F" w:rsidRDefault="00170171" w:rsidP="007F2868">
            <w:pPr>
              <w:spacing w:line="259" w:lineRule="auto"/>
              <w:jc w:val="left"/>
              <w:rPr>
                <w:rFonts w:cs="Times New Roman"/>
                <w:szCs w:val="24"/>
                <w:lang w:val="en-GB"/>
              </w:rPr>
            </w:pPr>
            <w:r w:rsidRPr="00AB5D9F">
              <w:rPr>
                <w:rFonts w:cs="Times New Roman"/>
                <w:szCs w:val="24"/>
              </w:rPr>
              <w:t>4 (6.2)</w:t>
            </w:r>
          </w:p>
        </w:tc>
        <w:tc>
          <w:tcPr>
            <w:tcW w:w="1276" w:type="dxa"/>
          </w:tcPr>
          <w:p w14:paraId="4C478E57" w14:textId="3AC45EC7" w:rsidR="007F2868" w:rsidRPr="00AB5D9F" w:rsidRDefault="00170171" w:rsidP="007F2868">
            <w:pPr>
              <w:spacing w:line="259" w:lineRule="auto"/>
              <w:jc w:val="left"/>
              <w:rPr>
                <w:rFonts w:cs="Times New Roman"/>
                <w:szCs w:val="24"/>
                <w:lang w:val="en-GB"/>
              </w:rPr>
            </w:pPr>
            <w:r w:rsidRPr="00AB5D9F">
              <w:rPr>
                <w:rFonts w:cs="Times New Roman"/>
                <w:szCs w:val="24"/>
              </w:rPr>
              <w:t>77 (10.1)</w:t>
            </w:r>
          </w:p>
        </w:tc>
        <w:tc>
          <w:tcPr>
            <w:tcW w:w="709" w:type="dxa"/>
          </w:tcPr>
          <w:p w14:paraId="702C78C4" w14:textId="77777777" w:rsidR="007F2868" w:rsidRPr="00AB5D9F" w:rsidRDefault="007F2868" w:rsidP="007F2868">
            <w:pPr>
              <w:spacing w:line="259" w:lineRule="auto"/>
              <w:jc w:val="left"/>
              <w:rPr>
                <w:rFonts w:cs="Times New Roman"/>
                <w:szCs w:val="24"/>
                <w:lang w:val="en-GB"/>
              </w:rPr>
            </w:pPr>
          </w:p>
        </w:tc>
        <w:tc>
          <w:tcPr>
            <w:tcW w:w="1275" w:type="dxa"/>
          </w:tcPr>
          <w:p w14:paraId="7521FD3F" w14:textId="43752271" w:rsidR="007F2868" w:rsidRPr="00AB5D9F" w:rsidRDefault="00BE1363" w:rsidP="007F2868">
            <w:pPr>
              <w:spacing w:line="259" w:lineRule="auto"/>
              <w:jc w:val="left"/>
              <w:rPr>
                <w:rFonts w:cs="Times New Roman"/>
                <w:szCs w:val="24"/>
                <w:lang w:val="en-GB"/>
              </w:rPr>
            </w:pPr>
            <w:r w:rsidRPr="00AB5D9F">
              <w:rPr>
                <w:rFonts w:cs="Times New Roman"/>
                <w:szCs w:val="24"/>
              </w:rPr>
              <w:t>4 (8.7)</w:t>
            </w:r>
          </w:p>
        </w:tc>
        <w:tc>
          <w:tcPr>
            <w:tcW w:w="1276" w:type="dxa"/>
          </w:tcPr>
          <w:p w14:paraId="33FD5871" w14:textId="61B08E14" w:rsidR="007F2868" w:rsidRPr="00AB5D9F" w:rsidRDefault="00BE1363" w:rsidP="007F2868">
            <w:pPr>
              <w:spacing w:line="259" w:lineRule="auto"/>
              <w:jc w:val="left"/>
              <w:rPr>
                <w:rFonts w:cs="Times New Roman"/>
                <w:szCs w:val="24"/>
                <w:lang w:val="en-GB"/>
              </w:rPr>
            </w:pPr>
            <w:r w:rsidRPr="00AB5D9F">
              <w:rPr>
                <w:rFonts w:cs="Times New Roman"/>
                <w:szCs w:val="24"/>
              </w:rPr>
              <w:t>77 (10.1)</w:t>
            </w:r>
          </w:p>
        </w:tc>
        <w:tc>
          <w:tcPr>
            <w:tcW w:w="709" w:type="dxa"/>
          </w:tcPr>
          <w:p w14:paraId="1936B8F3" w14:textId="77777777" w:rsidR="007F2868" w:rsidRPr="00AB5D9F" w:rsidRDefault="007F2868" w:rsidP="007F2868">
            <w:pPr>
              <w:spacing w:line="259" w:lineRule="auto"/>
              <w:jc w:val="left"/>
              <w:rPr>
                <w:rFonts w:cs="Times New Roman"/>
                <w:szCs w:val="24"/>
                <w:lang w:val="en-GB"/>
              </w:rPr>
            </w:pPr>
          </w:p>
        </w:tc>
      </w:tr>
      <w:tr w:rsidR="007F2868" w:rsidRPr="00AB5D9F" w14:paraId="4E71A380" w14:textId="77777777" w:rsidTr="00433D39">
        <w:tc>
          <w:tcPr>
            <w:tcW w:w="2830" w:type="dxa"/>
            <w:gridSpan w:val="2"/>
          </w:tcPr>
          <w:p w14:paraId="432E7B7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6943EA8F" w14:textId="77777777" w:rsidR="007F2868" w:rsidRPr="00AB5D9F" w:rsidRDefault="007F2868" w:rsidP="007F2868">
            <w:pPr>
              <w:spacing w:line="259" w:lineRule="auto"/>
              <w:jc w:val="left"/>
              <w:rPr>
                <w:rFonts w:cs="Times New Roman"/>
                <w:szCs w:val="24"/>
                <w:lang w:val="en-GB"/>
              </w:rPr>
            </w:pPr>
          </w:p>
        </w:tc>
        <w:tc>
          <w:tcPr>
            <w:tcW w:w="1276" w:type="dxa"/>
          </w:tcPr>
          <w:p w14:paraId="6D8A57B9" w14:textId="77777777" w:rsidR="007F2868" w:rsidRPr="00AB5D9F" w:rsidRDefault="007F2868" w:rsidP="007F2868">
            <w:pPr>
              <w:spacing w:line="259" w:lineRule="auto"/>
              <w:jc w:val="left"/>
              <w:rPr>
                <w:rFonts w:cs="Times New Roman"/>
                <w:szCs w:val="24"/>
                <w:lang w:val="en-GB"/>
              </w:rPr>
            </w:pPr>
          </w:p>
        </w:tc>
        <w:tc>
          <w:tcPr>
            <w:tcW w:w="709" w:type="dxa"/>
          </w:tcPr>
          <w:p w14:paraId="6F5443FF" w14:textId="4270FA35" w:rsidR="007F2868" w:rsidRPr="00AB5D9F" w:rsidRDefault="00170171" w:rsidP="007F2868">
            <w:pPr>
              <w:spacing w:line="259" w:lineRule="auto"/>
              <w:jc w:val="left"/>
              <w:rPr>
                <w:rFonts w:cs="Times New Roman"/>
                <w:szCs w:val="24"/>
                <w:lang w:val="en-GB"/>
              </w:rPr>
            </w:pPr>
            <w:r w:rsidRPr="00AB5D9F">
              <w:rPr>
                <w:rFonts w:cs="Times New Roman"/>
                <w:szCs w:val="24"/>
              </w:rPr>
              <w:t>0.300</w:t>
            </w:r>
          </w:p>
        </w:tc>
        <w:tc>
          <w:tcPr>
            <w:tcW w:w="1275" w:type="dxa"/>
          </w:tcPr>
          <w:p w14:paraId="0EC18E24" w14:textId="77777777" w:rsidR="007F2868" w:rsidRPr="00AB5D9F" w:rsidRDefault="007F2868" w:rsidP="007F2868">
            <w:pPr>
              <w:spacing w:line="259" w:lineRule="auto"/>
              <w:jc w:val="left"/>
              <w:rPr>
                <w:rFonts w:cs="Times New Roman"/>
                <w:szCs w:val="24"/>
                <w:lang w:val="en-GB"/>
              </w:rPr>
            </w:pPr>
          </w:p>
        </w:tc>
        <w:tc>
          <w:tcPr>
            <w:tcW w:w="1276" w:type="dxa"/>
          </w:tcPr>
          <w:p w14:paraId="3276C256" w14:textId="77777777" w:rsidR="007F2868" w:rsidRPr="00AB5D9F" w:rsidRDefault="007F2868" w:rsidP="007F2868">
            <w:pPr>
              <w:spacing w:line="259" w:lineRule="auto"/>
              <w:jc w:val="left"/>
              <w:rPr>
                <w:rFonts w:cs="Times New Roman"/>
                <w:szCs w:val="24"/>
                <w:lang w:val="en-GB"/>
              </w:rPr>
            </w:pPr>
          </w:p>
        </w:tc>
        <w:tc>
          <w:tcPr>
            <w:tcW w:w="709" w:type="dxa"/>
          </w:tcPr>
          <w:p w14:paraId="110A2D1E" w14:textId="1547BF53" w:rsidR="007F2868" w:rsidRPr="00AB5D9F" w:rsidRDefault="00BE1363" w:rsidP="007F2868">
            <w:pPr>
              <w:spacing w:line="259" w:lineRule="auto"/>
              <w:jc w:val="left"/>
              <w:rPr>
                <w:rFonts w:cs="Times New Roman"/>
                <w:szCs w:val="24"/>
                <w:lang w:val="en-GB"/>
              </w:rPr>
            </w:pPr>
            <w:r w:rsidRPr="00AB5D9F">
              <w:rPr>
                <w:rFonts w:cs="Times New Roman"/>
                <w:szCs w:val="24"/>
              </w:rPr>
              <w:t>0.222</w:t>
            </w:r>
          </w:p>
        </w:tc>
      </w:tr>
      <w:tr w:rsidR="007F2868" w:rsidRPr="00AB5D9F" w14:paraId="60FC53C9" w14:textId="77777777" w:rsidTr="00433D39">
        <w:tc>
          <w:tcPr>
            <w:tcW w:w="988" w:type="dxa"/>
            <w:tcBorders>
              <w:right w:val="nil"/>
            </w:tcBorders>
          </w:tcPr>
          <w:p w14:paraId="789A49E7"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2120C0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1964D5D8" w14:textId="69854DFB" w:rsidR="007F2868" w:rsidRPr="00AB5D9F" w:rsidRDefault="00170171" w:rsidP="007F2868">
            <w:pPr>
              <w:spacing w:line="259" w:lineRule="auto"/>
              <w:jc w:val="left"/>
              <w:rPr>
                <w:rFonts w:cs="Times New Roman"/>
                <w:szCs w:val="24"/>
                <w:lang w:val="en-GB"/>
              </w:rPr>
            </w:pPr>
            <w:r w:rsidRPr="00AB5D9F">
              <w:rPr>
                <w:rFonts w:cs="Times New Roman"/>
                <w:szCs w:val="24"/>
              </w:rPr>
              <w:t>34 (53.1)</w:t>
            </w:r>
          </w:p>
        </w:tc>
        <w:tc>
          <w:tcPr>
            <w:tcW w:w="1276" w:type="dxa"/>
          </w:tcPr>
          <w:p w14:paraId="4C6C7CC2" w14:textId="7F4CB4E3" w:rsidR="007F2868" w:rsidRPr="00AB5D9F" w:rsidRDefault="00170171" w:rsidP="007F2868">
            <w:pPr>
              <w:spacing w:line="259" w:lineRule="auto"/>
              <w:jc w:val="left"/>
              <w:rPr>
                <w:rFonts w:cs="Times New Roman"/>
                <w:szCs w:val="24"/>
                <w:lang w:val="en-GB"/>
              </w:rPr>
            </w:pPr>
            <w:r w:rsidRPr="00AB5D9F">
              <w:rPr>
                <w:rFonts w:cs="Times New Roman"/>
                <w:szCs w:val="24"/>
              </w:rPr>
              <w:t>449 (58.8)</w:t>
            </w:r>
          </w:p>
        </w:tc>
        <w:tc>
          <w:tcPr>
            <w:tcW w:w="709" w:type="dxa"/>
          </w:tcPr>
          <w:p w14:paraId="78FB0EA4" w14:textId="77777777" w:rsidR="007F2868" w:rsidRPr="00AB5D9F" w:rsidRDefault="007F2868" w:rsidP="007F2868">
            <w:pPr>
              <w:spacing w:line="259" w:lineRule="auto"/>
              <w:jc w:val="left"/>
              <w:rPr>
                <w:rFonts w:cs="Times New Roman"/>
                <w:szCs w:val="24"/>
                <w:lang w:val="en-GB"/>
              </w:rPr>
            </w:pPr>
          </w:p>
        </w:tc>
        <w:tc>
          <w:tcPr>
            <w:tcW w:w="1275" w:type="dxa"/>
          </w:tcPr>
          <w:p w14:paraId="526DA68F" w14:textId="64D2D46C" w:rsidR="007F2868" w:rsidRPr="00AB5D9F" w:rsidRDefault="00BE1363" w:rsidP="007F2868">
            <w:pPr>
              <w:spacing w:line="259" w:lineRule="auto"/>
              <w:jc w:val="left"/>
              <w:rPr>
                <w:rFonts w:cs="Times New Roman"/>
                <w:szCs w:val="24"/>
                <w:lang w:val="en-GB"/>
              </w:rPr>
            </w:pPr>
            <w:r w:rsidRPr="00AB5D9F">
              <w:rPr>
                <w:rFonts w:cs="Times New Roman"/>
                <w:szCs w:val="24"/>
              </w:rPr>
              <w:t>25 (54.3)</w:t>
            </w:r>
          </w:p>
        </w:tc>
        <w:tc>
          <w:tcPr>
            <w:tcW w:w="1276" w:type="dxa"/>
          </w:tcPr>
          <w:p w14:paraId="539B94E3" w14:textId="2FB53CD6" w:rsidR="007F2868" w:rsidRPr="00AB5D9F" w:rsidRDefault="00BE1363" w:rsidP="007F2868">
            <w:pPr>
              <w:spacing w:line="259" w:lineRule="auto"/>
              <w:jc w:val="left"/>
              <w:rPr>
                <w:rFonts w:cs="Times New Roman"/>
                <w:szCs w:val="24"/>
                <w:lang w:val="en-GB"/>
              </w:rPr>
            </w:pPr>
            <w:r w:rsidRPr="00AB5D9F">
              <w:rPr>
                <w:rFonts w:cs="Times New Roman"/>
                <w:szCs w:val="24"/>
              </w:rPr>
              <w:t>449 (58.8)</w:t>
            </w:r>
          </w:p>
        </w:tc>
        <w:tc>
          <w:tcPr>
            <w:tcW w:w="709" w:type="dxa"/>
          </w:tcPr>
          <w:p w14:paraId="12ABB99C" w14:textId="77777777" w:rsidR="007F2868" w:rsidRPr="00AB5D9F" w:rsidRDefault="007F2868" w:rsidP="007F2868">
            <w:pPr>
              <w:spacing w:line="259" w:lineRule="auto"/>
              <w:jc w:val="left"/>
              <w:rPr>
                <w:rFonts w:cs="Times New Roman"/>
                <w:szCs w:val="24"/>
                <w:lang w:val="en-GB"/>
              </w:rPr>
            </w:pPr>
          </w:p>
        </w:tc>
      </w:tr>
      <w:tr w:rsidR="007F2868" w:rsidRPr="00AB5D9F" w14:paraId="1E1071C8" w14:textId="77777777" w:rsidTr="00433D39">
        <w:tc>
          <w:tcPr>
            <w:tcW w:w="988" w:type="dxa"/>
            <w:tcBorders>
              <w:right w:val="nil"/>
            </w:tcBorders>
          </w:tcPr>
          <w:p w14:paraId="4B27361D"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A53C62F"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AE6D623" w14:textId="3EE1462E" w:rsidR="007F2868" w:rsidRPr="00AB5D9F" w:rsidRDefault="00170171" w:rsidP="007F2868">
            <w:pPr>
              <w:spacing w:line="259" w:lineRule="auto"/>
              <w:jc w:val="left"/>
              <w:rPr>
                <w:rFonts w:cs="Times New Roman"/>
                <w:szCs w:val="24"/>
                <w:lang w:val="en-GB"/>
              </w:rPr>
            </w:pPr>
            <w:r w:rsidRPr="00AB5D9F">
              <w:rPr>
                <w:rFonts w:cs="Times New Roman"/>
                <w:szCs w:val="24"/>
              </w:rPr>
              <w:t>27 (42.2)</w:t>
            </w:r>
          </w:p>
        </w:tc>
        <w:tc>
          <w:tcPr>
            <w:tcW w:w="1276" w:type="dxa"/>
          </w:tcPr>
          <w:p w14:paraId="44B1C71E" w14:textId="2CD2BFB6" w:rsidR="007F2868" w:rsidRPr="00AB5D9F" w:rsidRDefault="00170171" w:rsidP="007F2868">
            <w:pPr>
              <w:spacing w:line="259" w:lineRule="auto"/>
              <w:jc w:val="left"/>
              <w:rPr>
                <w:rFonts w:cs="Times New Roman"/>
                <w:szCs w:val="24"/>
                <w:lang w:val="en-GB"/>
              </w:rPr>
            </w:pPr>
            <w:r w:rsidRPr="00AB5D9F">
              <w:rPr>
                <w:rFonts w:cs="Times New Roman"/>
                <w:szCs w:val="24"/>
              </w:rPr>
              <w:t>236 (30.9)</w:t>
            </w:r>
          </w:p>
        </w:tc>
        <w:tc>
          <w:tcPr>
            <w:tcW w:w="709" w:type="dxa"/>
          </w:tcPr>
          <w:p w14:paraId="7330B1E5" w14:textId="77777777" w:rsidR="007F2868" w:rsidRPr="00AB5D9F" w:rsidRDefault="007F2868" w:rsidP="007F2868">
            <w:pPr>
              <w:spacing w:line="259" w:lineRule="auto"/>
              <w:jc w:val="left"/>
              <w:rPr>
                <w:rFonts w:cs="Times New Roman"/>
                <w:szCs w:val="24"/>
                <w:lang w:val="en-GB"/>
              </w:rPr>
            </w:pPr>
          </w:p>
        </w:tc>
        <w:tc>
          <w:tcPr>
            <w:tcW w:w="1275" w:type="dxa"/>
          </w:tcPr>
          <w:p w14:paraId="2E25A2E4" w14:textId="49E10DC6" w:rsidR="007F2868" w:rsidRPr="00AB5D9F" w:rsidRDefault="00BE1363" w:rsidP="007F2868">
            <w:pPr>
              <w:spacing w:line="259" w:lineRule="auto"/>
              <w:jc w:val="left"/>
              <w:rPr>
                <w:rFonts w:cs="Times New Roman"/>
                <w:szCs w:val="24"/>
                <w:lang w:val="en-GB"/>
              </w:rPr>
            </w:pPr>
            <w:r w:rsidRPr="00AB5D9F">
              <w:rPr>
                <w:rFonts w:cs="Times New Roman"/>
                <w:szCs w:val="24"/>
              </w:rPr>
              <w:t>18 (39.1)</w:t>
            </w:r>
          </w:p>
        </w:tc>
        <w:tc>
          <w:tcPr>
            <w:tcW w:w="1276" w:type="dxa"/>
          </w:tcPr>
          <w:p w14:paraId="74E6D2AD" w14:textId="4B8AB262" w:rsidR="007F2868" w:rsidRPr="00AB5D9F" w:rsidRDefault="00BE1363" w:rsidP="007F2868">
            <w:pPr>
              <w:spacing w:line="259" w:lineRule="auto"/>
              <w:jc w:val="left"/>
              <w:rPr>
                <w:rFonts w:cs="Times New Roman"/>
                <w:szCs w:val="24"/>
                <w:lang w:val="en-GB"/>
              </w:rPr>
            </w:pPr>
            <w:r w:rsidRPr="00AB5D9F">
              <w:rPr>
                <w:rFonts w:cs="Times New Roman"/>
                <w:szCs w:val="24"/>
              </w:rPr>
              <w:t>236 (30.9)</w:t>
            </w:r>
          </w:p>
        </w:tc>
        <w:tc>
          <w:tcPr>
            <w:tcW w:w="709" w:type="dxa"/>
          </w:tcPr>
          <w:p w14:paraId="562D2C7C" w14:textId="77777777" w:rsidR="007F2868" w:rsidRPr="00AB5D9F" w:rsidRDefault="007F2868" w:rsidP="007F2868">
            <w:pPr>
              <w:spacing w:line="259" w:lineRule="auto"/>
              <w:jc w:val="left"/>
              <w:rPr>
                <w:rFonts w:cs="Times New Roman"/>
                <w:szCs w:val="24"/>
                <w:lang w:val="en-GB"/>
              </w:rPr>
            </w:pPr>
          </w:p>
        </w:tc>
      </w:tr>
      <w:tr w:rsidR="007F2868" w:rsidRPr="00AB5D9F" w14:paraId="23395D31" w14:textId="77777777" w:rsidTr="00433D39">
        <w:tc>
          <w:tcPr>
            <w:tcW w:w="988" w:type="dxa"/>
            <w:tcBorders>
              <w:right w:val="nil"/>
            </w:tcBorders>
          </w:tcPr>
          <w:p w14:paraId="77E9CC3C"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F4D1E0B"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2C867CC4" w14:textId="443FD6FF" w:rsidR="007F2868" w:rsidRPr="00AB5D9F" w:rsidRDefault="00170171" w:rsidP="007F2868">
            <w:pPr>
              <w:spacing w:line="259" w:lineRule="auto"/>
              <w:jc w:val="left"/>
              <w:rPr>
                <w:rFonts w:cs="Times New Roman"/>
                <w:szCs w:val="24"/>
                <w:lang w:val="en-GB"/>
              </w:rPr>
            </w:pPr>
            <w:r w:rsidRPr="00AB5D9F">
              <w:rPr>
                <w:rFonts w:cs="Times New Roman"/>
                <w:szCs w:val="24"/>
              </w:rPr>
              <w:t>2 (3.1)</w:t>
            </w:r>
          </w:p>
        </w:tc>
        <w:tc>
          <w:tcPr>
            <w:tcW w:w="1276" w:type="dxa"/>
          </w:tcPr>
          <w:p w14:paraId="3E6D2CD7" w14:textId="31D4CCBC" w:rsidR="007F2868" w:rsidRPr="00AB5D9F" w:rsidRDefault="00170171" w:rsidP="007F2868">
            <w:pPr>
              <w:spacing w:line="259" w:lineRule="auto"/>
              <w:jc w:val="left"/>
              <w:rPr>
                <w:rFonts w:cs="Times New Roman"/>
                <w:szCs w:val="24"/>
                <w:lang w:val="en-GB"/>
              </w:rPr>
            </w:pPr>
            <w:r w:rsidRPr="00AB5D9F">
              <w:rPr>
                <w:rFonts w:cs="Times New Roman"/>
                <w:szCs w:val="24"/>
              </w:rPr>
              <w:t>56 (7.3)</w:t>
            </w:r>
          </w:p>
        </w:tc>
        <w:tc>
          <w:tcPr>
            <w:tcW w:w="709" w:type="dxa"/>
          </w:tcPr>
          <w:p w14:paraId="7D5E1270" w14:textId="77777777" w:rsidR="007F2868" w:rsidRPr="00AB5D9F" w:rsidRDefault="007F2868" w:rsidP="007F2868">
            <w:pPr>
              <w:spacing w:line="259" w:lineRule="auto"/>
              <w:jc w:val="left"/>
              <w:rPr>
                <w:rFonts w:cs="Times New Roman"/>
                <w:szCs w:val="24"/>
                <w:lang w:val="en-GB"/>
              </w:rPr>
            </w:pPr>
          </w:p>
        </w:tc>
        <w:tc>
          <w:tcPr>
            <w:tcW w:w="1275" w:type="dxa"/>
          </w:tcPr>
          <w:p w14:paraId="1CF646D4" w14:textId="2C7AB26A" w:rsidR="007F2868" w:rsidRPr="00AB5D9F" w:rsidRDefault="00BE1363" w:rsidP="007F2868">
            <w:pPr>
              <w:spacing w:line="259" w:lineRule="auto"/>
              <w:jc w:val="left"/>
              <w:rPr>
                <w:rFonts w:cs="Times New Roman"/>
                <w:szCs w:val="24"/>
                <w:lang w:val="en-GB"/>
              </w:rPr>
            </w:pPr>
            <w:r w:rsidRPr="00AB5D9F">
              <w:rPr>
                <w:rFonts w:cs="Times New Roman"/>
                <w:szCs w:val="24"/>
              </w:rPr>
              <w:t>2 (4.3)</w:t>
            </w:r>
          </w:p>
        </w:tc>
        <w:tc>
          <w:tcPr>
            <w:tcW w:w="1276" w:type="dxa"/>
          </w:tcPr>
          <w:p w14:paraId="2F07FB79" w14:textId="73BCF104" w:rsidR="007F2868" w:rsidRPr="00AB5D9F" w:rsidRDefault="00BE1363" w:rsidP="007F2868">
            <w:pPr>
              <w:spacing w:line="259" w:lineRule="auto"/>
              <w:jc w:val="left"/>
              <w:rPr>
                <w:rFonts w:cs="Times New Roman"/>
                <w:szCs w:val="24"/>
                <w:lang w:val="en-GB"/>
              </w:rPr>
            </w:pPr>
            <w:r w:rsidRPr="00AB5D9F">
              <w:rPr>
                <w:rFonts w:cs="Times New Roman"/>
                <w:szCs w:val="24"/>
              </w:rPr>
              <w:t>56 (7.3)</w:t>
            </w:r>
          </w:p>
        </w:tc>
        <w:tc>
          <w:tcPr>
            <w:tcW w:w="709" w:type="dxa"/>
          </w:tcPr>
          <w:p w14:paraId="60471D3B" w14:textId="77777777" w:rsidR="007F2868" w:rsidRPr="00AB5D9F" w:rsidRDefault="007F2868" w:rsidP="007F2868">
            <w:pPr>
              <w:spacing w:line="259" w:lineRule="auto"/>
              <w:jc w:val="left"/>
              <w:rPr>
                <w:rFonts w:cs="Times New Roman"/>
                <w:szCs w:val="24"/>
                <w:lang w:val="en-GB"/>
              </w:rPr>
            </w:pPr>
          </w:p>
        </w:tc>
      </w:tr>
      <w:tr w:rsidR="007F2868" w:rsidRPr="00AB5D9F" w14:paraId="6D458E65" w14:textId="77777777" w:rsidTr="00433D39">
        <w:tc>
          <w:tcPr>
            <w:tcW w:w="988" w:type="dxa"/>
            <w:tcBorders>
              <w:right w:val="nil"/>
            </w:tcBorders>
          </w:tcPr>
          <w:p w14:paraId="6AB8E4D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522FBCE2"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0C6E0D76" w14:textId="7EAB52E5" w:rsidR="007F2868" w:rsidRPr="00AB5D9F" w:rsidRDefault="00170171" w:rsidP="007F2868">
            <w:pPr>
              <w:spacing w:line="259" w:lineRule="auto"/>
              <w:jc w:val="left"/>
              <w:rPr>
                <w:rFonts w:cs="Times New Roman"/>
                <w:szCs w:val="24"/>
                <w:lang w:val="en-GB"/>
              </w:rPr>
            </w:pPr>
            <w:r w:rsidRPr="00AB5D9F">
              <w:rPr>
                <w:rFonts w:cs="Times New Roman"/>
                <w:szCs w:val="24"/>
              </w:rPr>
              <w:t>1 (1.6)</w:t>
            </w:r>
          </w:p>
        </w:tc>
        <w:tc>
          <w:tcPr>
            <w:tcW w:w="1276" w:type="dxa"/>
          </w:tcPr>
          <w:p w14:paraId="750715CC" w14:textId="3345B0C1" w:rsidR="007F2868" w:rsidRPr="00AB5D9F" w:rsidRDefault="00170171" w:rsidP="007F2868">
            <w:pPr>
              <w:spacing w:line="259" w:lineRule="auto"/>
              <w:jc w:val="left"/>
              <w:rPr>
                <w:rFonts w:cs="Times New Roman"/>
                <w:szCs w:val="24"/>
                <w:lang w:val="en-GB"/>
              </w:rPr>
            </w:pPr>
            <w:r w:rsidRPr="00AB5D9F">
              <w:rPr>
                <w:rFonts w:cs="Times New Roman"/>
                <w:szCs w:val="24"/>
              </w:rPr>
              <w:t>18 (2.4)</w:t>
            </w:r>
          </w:p>
        </w:tc>
        <w:tc>
          <w:tcPr>
            <w:tcW w:w="709" w:type="dxa"/>
          </w:tcPr>
          <w:p w14:paraId="2BDC1A36" w14:textId="77777777" w:rsidR="007F2868" w:rsidRPr="00AB5D9F" w:rsidRDefault="007F2868" w:rsidP="007F2868">
            <w:pPr>
              <w:spacing w:line="259" w:lineRule="auto"/>
              <w:jc w:val="left"/>
              <w:rPr>
                <w:rFonts w:cs="Times New Roman"/>
                <w:szCs w:val="24"/>
                <w:lang w:val="en-GB"/>
              </w:rPr>
            </w:pPr>
          </w:p>
        </w:tc>
        <w:tc>
          <w:tcPr>
            <w:tcW w:w="1275" w:type="dxa"/>
          </w:tcPr>
          <w:p w14:paraId="35E6610F" w14:textId="6F5D1EA8" w:rsidR="007F2868" w:rsidRPr="00AB5D9F" w:rsidRDefault="00BE1363" w:rsidP="007F2868">
            <w:pPr>
              <w:spacing w:line="259" w:lineRule="auto"/>
              <w:jc w:val="left"/>
              <w:rPr>
                <w:rFonts w:cs="Times New Roman"/>
                <w:szCs w:val="24"/>
                <w:lang w:val="en-GB"/>
              </w:rPr>
            </w:pPr>
            <w:r w:rsidRPr="00AB5D9F">
              <w:rPr>
                <w:rFonts w:cs="Times New Roman"/>
                <w:szCs w:val="24"/>
              </w:rPr>
              <w:t>1 (2.2)</w:t>
            </w:r>
          </w:p>
        </w:tc>
        <w:tc>
          <w:tcPr>
            <w:tcW w:w="1276" w:type="dxa"/>
          </w:tcPr>
          <w:p w14:paraId="62265550" w14:textId="2E1424F8" w:rsidR="007F2868" w:rsidRPr="00AB5D9F" w:rsidRDefault="00BE1363" w:rsidP="007F2868">
            <w:pPr>
              <w:spacing w:line="259" w:lineRule="auto"/>
              <w:jc w:val="left"/>
              <w:rPr>
                <w:rFonts w:cs="Times New Roman"/>
                <w:szCs w:val="24"/>
                <w:lang w:val="en-GB"/>
              </w:rPr>
            </w:pPr>
            <w:r w:rsidRPr="00AB5D9F">
              <w:rPr>
                <w:rFonts w:cs="Times New Roman"/>
                <w:szCs w:val="24"/>
              </w:rPr>
              <w:t>18 (2.4)</w:t>
            </w:r>
          </w:p>
        </w:tc>
        <w:tc>
          <w:tcPr>
            <w:tcW w:w="709" w:type="dxa"/>
          </w:tcPr>
          <w:p w14:paraId="73A3C83C" w14:textId="77777777" w:rsidR="007F2868" w:rsidRPr="00AB5D9F" w:rsidRDefault="007F2868" w:rsidP="007F2868">
            <w:pPr>
              <w:spacing w:line="259" w:lineRule="auto"/>
              <w:jc w:val="left"/>
              <w:rPr>
                <w:rFonts w:cs="Times New Roman"/>
                <w:szCs w:val="24"/>
                <w:lang w:val="en-GB"/>
              </w:rPr>
            </w:pPr>
          </w:p>
        </w:tc>
      </w:tr>
      <w:tr w:rsidR="007F2868" w:rsidRPr="00AB5D9F" w14:paraId="1F91DFBD" w14:textId="77777777" w:rsidTr="00433D39">
        <w:tc>
          <w:tcPr>
            <w:tcW w:w="988" w:type="dxa"/>
            <w:tcBorders>
              <w:right w:val="nil"/>
            </w:tcBorders>
          </w:tcPr>
          <w:p w14:paraId="2074A869"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366D9764"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5</w:t>
            </w:r>
          </w:p>
        </w:tc>
        <w:tc>
          <w:tcPr>
            <w:tcW w:w="1276" w:type="dxa"/>
          </w:tcPr>
          <w:p w14:paraId="2555A99A" w14:textId="311D9516" w:rsidR="007F2868" w:rsidRPr="00AB5D9F" w:rsidRDefault="00170171" w:rsidP="007F2868">
            <w:pPr>
              <w:spacing w:line="259" w:lineRule="auto"/>
              <w:jc w:val="left"/>
              <w:rPr>
                <w:rFonts w:cs="Times New Roman"/>
                <w:szCs w:val="24"/>
                <w:lang w:val="en-GB"/>
              </w:rPr>
            </w:pPr>
            <w:r w:rsidRPr="00AB5D9F">
              <w:rPr>
                <w:rFonts w:cs="Times New Roman"/>
                <w:szCs w:val="24"/>
              </w:rPr>
              <w:t>0 (0.0)</w:t>
            </w:r>
          </w:p>
        </w:tc>
        <w:tc>
          <w:tcPr>
            <w:tcW w:w="1276" w:type="dxa"/>
          </w:tcPr>
          <w:p w14:paraId="62583D5A" w14:textId="2D4F8CB7" w:rsidR="007F2868" w:rsidRPr="00AB5D9F" w:rsidRDefault="00170171" w:rsidP="007F2868">
            <w:pPr>
              <w:spacing w:line="259" w:lineRule="auto"/>
              <w:jc w:val="left"/>
              <w:rPr>
                <w:rFonts w:cs="Times New Roman"/>
                <w:szCs w:val="24"/>
                <w:lang w:val="en-GB"/>
              </w:rPr>
            </w:pPr>
            <w:r w:rsidRPr="00AB5D9F">
              <w:rPr>
                <w:rFonts w:cs="Times New Roman"/>
                <w:szCs w:val="24"/>
              </w:rPr>
              <w:t>4 (0.5)</w:t>
            </w:r>
          </w:p>
        </w:tc>
        <w:tc>
          <w:tcPr>
            <w:tcW w:w="709" w:type="dxa"/>
          </w:tcPr>
          <w:p w14:paraId="6E369FAD" w14:textId="77777777" w:rsidR="007F2868" w:rsidRPr="00AB5D9F" w:rsidRDefault="007F2868" w:rsidP="007F2868">
            <w:pPr>
              <w:spacing w:line="259" w:lineRule="auto"/>
              <w:jc w:val="left"/>
              <w:rPr>
                <w:rFonts w:cs="Times New Roman"/>
                <w:szCs w:val="24"/>
                <w:lang w:val="en-GB"/>
              </w:rPr>
            </w:pPr>
          </w:p>
        </w:tc>
        <w:tc>
          <w:tcPr>
            <w:tcW w:w="1275" w:type="dxa"/>
          </w:tcPr>
          <w:p w14:paraId="4098A4F6" w14:textId="4804C149" w:rsidR="007F2868" w:rsidRPr="00AB5D9F" w:rsidRDefault="00BE1363" w:rsidP="007F2868">
            <w:pPr>
              <w:spacing w:line="259" w:lineRule="auto"/>
              <w:jc w:val="left"/>
              <w:rPr>
                <w:rFonts w:cs="Times New Roman"/>
                <w:szCs w:val="24"/>
                <w:lang w:val="en-GB"/>
              </w:rPr>
            </w:pPr>
            <w:r w:rsidRPr="00AB5D9F">
              <w:rPr>
                <w:rFonts w:cs="Times New Roman"/>
                <w:szCs w:val="24"/>
              </w:rPr>
              <w:t>0 (0.0)</w:t>
            </w:r>
          </w:p>
        </w:tc>
        <w:tc>
          <w:tcPr>
            <w:tcW w:w="1276" w:type="dxa"/>
          </w:tcPr>
          <w:p w14:paraId="3AFD479C" w14:textId="59B6756C" w:rsidR="007F2868" w:rsidRPr="00AB5D9F" w:rsidRDefault="00BE1363" w:rsidP="007F2868">
            <w:pPr>
              <w:spacing w:line="259" w:lineRule="auto"/>
              <w:jc w:val="left"/>
              <w:rPr>
                <w:rFonts w:cs="Times New Roman"/>
                <w:szCs w:val="24"/>
                <w:lang w:val="en-GB"/>
              </w:rPr>
            </w:pPr>
            <w:r w:rsidRPr="00AB5D9F">
              <w:rPr>
                <w:rFonts w:cs="Times New Roman"/>
                <w:szCs w:val="24"/>
              </w:rPr>
              <w:t>4 (0.5)</w:t>
            </w:r>
          </w:p>
        </w:tc>
        <w:tc>
          <w:tcPr>
            <w:tcW w:w="709" w:type="dxa"/>
          </w:tcPr>
          <w:p w14:paraId="21B10823" w14:textId="77777777" w:rsidR="007F2868" w:rsidRPr="00AB5D9F" w:rsidRDefault="007F2868" w:rsidP="007F2868">
            <w:pPr>
              <w:spacing w:line="259" w:lineRule="auto"/>
              <w:jc w:val="left"/>
              <w:rPr>
                <w:rFonts w:cs="Times New Roman"/>
                <w:szCs w:val="24"/>
                <w:lang w:val="en-GB"/>
              </w:rPr>
            </w:pPr>
          </w:p>
        </w:tc>
      </w:tr>
      <w:tr w:rsidR="007F2868" w:rsidRPr="00AB5D9F" w14:paraId="2C962B1D" w14:textId="77777777" w:rsidTr="00433D39">
        <w:tc>
          <w:tcPr>
            <w:tcW w:w="2830" w:type="dxa"/>
            <w:gridSpan w:val="2"/>
          </w:tcPr>
          <w:p w14:paraId="3A4111E7"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D58A641" w14:textId="77777777" w:rsidR="007F2868" w:rsidRPr="00AB5D9F" w:rsidRDefault="007F2868" w:rsidP="007F2868">
            <w:pPr>
              <w:spacing w:line="259" w:lineRule="auto"/>
              <w:jc w:val="left"/>
              <w:rPr>
                <w:rFonts w:cs="Times New Roman"/>
                <w:szCs w:val="24"/>
                <w:lang w:val="en-GB"/>
              </w:rPr>
            </w:pPr>
          </w:p>
        </w:tc>
        <w:tc>
          <w:tcPr>
            <w:tcW w:w="1276" w:type="dxa"/>
          </w:tcPr>
          <w:p w14:paraId="7CEEF58F" w14:textId="77777777" w:rsidR="007F2868" w:rsidRPr="00AB5D9F" w:rsidRDefault="007F2868" w:rsidP="007F2868">
            <w:pPr>
              <w:spacing w:line="259" w:lineRule="auto"/>
              <w:jc w:val="left"/>
              <w:rPr>
                <w:rFonts w:cs="Times New Roman"/>
                <w:szCs w:val="24"/>
                <w:lang w:val="en-GB"/>
              </w:rPr>
            </w:pPr>
          </w:p>
        </w:tc>
        <w:tc>
          <w:tcPr>
            <w:tcW w:w="709" w:type="dxa"/>
          </w:tcPr>
          <w:p w14:paraId="764F6927" w14:textId="06459ECE" w:rsidR="007F2868" w:rsidRPr="00AB5D9F" w:rsidRDefault="00170171" w:rsidP="007F2868">
            <w:pPr>
              <w:spacing w:line="259" w:lineRule="auto"/>
              <w:jc w:val="left"/>
              <w:rPr>
                <w:rFonts w:cs="Times New Roman"/>
                <w:szCs w:val="24"/>
                <w:lang w:val="en-GB"/>
              </w:rPr>
            </w:pPr>
            <w:r w:rsidRPr="00AB5D9F">
              <w:rPr>
                <w:rFonts w:cs="Times New Roman"/>
                <w:szCs w:val="24"/>
              </w:rPr>
              <w:t>0.230</w:t>
            </w:r>
          </w:p>
        </w:tc>
        <w:tc>
          <w:tcPr>
            <w:tcW w:w="1275" w:type="dxa"/>
          </w:tcPr>
          <w:p w14:paraId="5F820742" w14:textId="77777777" w:rsidR="007F2868" w:rsidRPr="00AB5D9F" w:rsidRDefault="007F2868" w:rsidP="007F2868">
            <w:pPr>
              <w:spacing w:line="259" w:lineRule="auto"/>
              <w:jc w:val="left"/>
              <w:rPr>
                <w:rFonts w:cs="Times New Roman"/>
                <w:szCs w:val="24"/>
                <w:lang w:val="en-GB"/>
              </w:rPr>
            </w:pPr>
          </w:p>
        </w:tc>
        <w:tc>
          <w:tcPr>
            <w:tcW w:w="1276" w:type="dxa"/>
          </w:tcPr>
          <w:p w14:paraId="1A5D6631" w14:textId="77777777" w:rsidR="007F2868" w:rsidRPr="00AB5D9F" w:rsidRDefault="007F2868" w:rsidP="007F2868">
            <w:pPr>
              <w:spacing w:line="259" w:lineRule="auto"/>
              <w:jc w:val="left"/>
              <w:rPr>
                <w:rFonts w:cs="Times New Roman"/>
                <w:szCs w:val="24"/>
                <w:lang w:val="en-GB"/>
              </w:rPr>
            </w:pPr>
          </w:p>
        </w:tc>
        <w:tc>
          <w:tcPr>
            <w:tcW w:w="709" w:type="dxa"/>
          </w:tcPr>
          <w:p w14:paraId="0C2618E8" w14:textId="5D0D992B" w:rsidR="007F2868" w:rsidRPr="00AB5D9F" w:rsidRDefault="00BE1363" w:rsidP="007F2868">
            <w:pPr>
              <w:spacing w:line="259" w:lineRule="auto"/>
              <w:jc w:val="left"/>
              <w:rPr>
                <w:rFonts w:cs="Times New Roman"/>
                <w:szCs w:val="24"/>
                <w:lang w:val="en-GB"/>
              </w:rPr>
            </w:pPr>
            <w:r w:rsidRPr="00AB5D9F">
              <w:rPr>
                <w:rFonts w:cs="Times New Roman"/>
                <w:szCs w:val="24"/>
              </w:rPr>
              <w:t>0.290</w:t>
            </w:r>
          </w:p>
        </w:tc>
      </w:tr>
      <w:tr w:rsidR="007F2868" w:rsidRPr="00AB5D9F" w14:paraId="1235EDBF" w14:textId="77777777" w:rsidTr="00433D39">
        <w:tc>
          <w:tcPr>
            <w:tcW w:w="988" w:type="dxa"/>
            <w:tcBorders>
              <w:right w:val="nil"/>
            </w:tcBorders>
          </w:tcPr>
          <w:p w14:paraId="1800BF2B"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FB2A0F8"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32D64DD2" w14:textId="41F22131" w:rsidR="007F2868" w:rsidRPr="00AB5D9F" w:rsidRDefault="00170171" w:rsidP="007F2868">
            <w:pPr>
              <w:spacing w:line="259" w:lineRule="auto"/>
              <w:jc w:val="left"/>
              <w:rPr>
                <w:rFonts w:cs="Times New Roman"/>
                <w:szCs w:val="24"/>
                <w:lang w:val="en-GB"/>
              </w:rPr>
            </w:pPr>
            <w:r w:rsidRPr="00AB5D9F">
              <w:rPr>
                <w:rFonts w:cs="Times New Roman"/>
                <w:szCs w:val="24"/>
              </w:rPr>
              <w:t>4 (6.2)</w:t>
            </w:r>
          </w:p>
        </w:tc>
        <w:tc>
          <w:tcPr>
            <w:tcW w:w="1276" w:type="dxa"/>
          </w:tcPr>
          <w:p w14:paraId="6274315A" w14:textId="06492C02" w:rsidR="007F2868" w:rsidRPr="00AB5D9F" w:rsidRDefault="00170171" w:rsidP="007F2868">
            <w:pPr>
              <w:spacing w:line="259" w:lineRule="auto"/>
              <w:jc w:val="left"/>
              <w:rPr>
                <w:rFonts w:cs="Times New Roman"/>
                <w:szCs w:val="24"/>
                <w:lang w:val="en-GB"/>
              </w:rPr>
            </w:pPr>
            <w:r w:rsidRPr="00AB5D9F">
              <w:rPr>
                <w:rFonts w:cs="Times New Roman"/>
                <w:szCs w:val="24"/>
              </w:rPr>
              <w:t>86 (11.3)</w:t>
            </w:r>
          </w:p>
        </w:tc>
        <w:tc>
          <w:tcPr>
            <w:tcW w:w="709" w:type="dxa"/>
          </w:tcPr>
          <w:p w14:paraId="1E962F27" w14:textId="77777777" w:rsidR="007F2868" w:rsidRPr="00AB5D9F" w:rsidRDefault="007F2868" w:rsidP="007F2868">
            <w:pPr>
              <w:spacing w:line="259" w:lineRule="auto"/>
              <w:jc w:val="left"/>
              <w:rPr>
                <w:rFonts w:cs="Times New Roman"/>
                <w:szCs w:val="24"/>
                <w:lang w:val="en-GB"/>
              </w:rPr>
            </w:pPr>
          </w:p>
        </w:tc>
        <w:tc>
          <w:tcPr>
            <w:tcW w:w="1275" w:type="dxa"/>
          </w:tcPr>
          <w:p w14:paraId="029B9C66" w14:textId="45E08740" w:rsidR="007F2868" w:rsidRPr="00AB5D9F" w:rsidRDefault="00BE1363" w:rsidP="007F2868">
            <w:pPr>
              <w:spacing w:line="259" w:lineRule="auto"/>
              <w:jc w:val="left"/>
              <w:rPr>
                <w:rFonts w:cs="Times New Roman"/>
                <w:szCs w:val="24"/>
                <w:lang w:val="en-GB"/>
              </w:rPr>
            </w:pPr>
            <w:r w:rsidRPr="00AB5D9F">
              <w:rPr>
                <w:rFonts w:cs="Times New Roman"/>
                <w:szCs w:val="24"/>
              </w:rPr>
              <w:t>4 (8.7)</w:t>
            </w:r>
          </w:p>
        </w:tc>
        <w:tc>
          <w:tcPr>
            <w:tcW w:w="1276" w:type="dxa"/>
          </w:tcPr>
          <w:p w14:paraId="26CBB57F" w14:textId="091D4EF8" w:rsidR="007F2868" w:rsidRPr="00AB5D9F" w:rsidRDefault="00BE1363" w:rsidP="007F2868">
            <w:pPr>
              <w:spacing w:line="259" w:lineRule="auto"/>
              <w:jc w:val="left"/>
              <w:rPr>
                <w:rFonts w:cs="Times New Roman"/>
                <w:szCs w:val="24"/>
                <w:lang w:val="en-GB"/>
              </w:rPr>
            </w:pPr>
            <w:r w:rsidRPr="00AB5D9F">
              <w:rPr>
                <w:rFonts w:cs="Times New Roman"/>
                <w:szCs w:val="24"/>
              </w:rPr>
              <w:t>86 (11.3)</w:t>
            </w:r>
          </w:p>
        </w:tc>
        <w:tc>
          <w:tcPr>
            <w:tcW w:w="709" w:type="dxa"/>
          </w:tcPr>
          <w:p w14:paraId="6FFE84B4" w14:textId="77777777" w:rsidR="007F2868" w:rsidRPr="00AB5D9F" w:rsidRDefault="007F2868" w:rsidP="007F2868">
            <w:pPr>
              <w:spacing w:line="259" w:lineRule="auto"/>
              <w:jc w:val="left"/>
              <w:rPr>
                <w:rFonts w:cs="Times New Roman"/>
                <w:szCs w:val="24"/>
                <w:lang w:val="en-GB"/>
              </w:rPr>
            </w:pPr>
          </w:p>
        </w:tc>
      </w:tr>
      <w:tr w:rsidR="007F2868" w:rsidRPr="00AB5D9F" w14:paraId="52E81C90" w14:textId="77777777" w:rsidTr="00433D39">
        <w:tc>
          <w:tcPr>
            <w:tcW w:w="988" w:type="dxa"/>
            <w:tcBorders>
              <w:right w:val="nil"/>
            </w:tcBorders>
          </w:tcPr>
          <w:p w14:paraId="39EE71B5"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0B8D04E0"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2</w:t>
            </w:r>
          </w:p>
        </w:tc>
        <w:tc>
          <w:tcPr>
            <w:tcW w:w="1276" w:type="dxa"/>
          </w:tcPr>
          <w:p w14:paraId="3C00A9DE" w14:textId="2A8CAA53" w:rsidR="007F2868" w:rsidRPr="00AB5D9F" w:rsidRDefault="00170171" w:rsidP="007F2868">
            <w:pPr>
              <w:spacing w:line="259" w:lineRule="auto"/>
              <w:jc w:val="left"/>
              <w:rPr>
                <w:rFonts w:cs="Times New Roman"/>
                <w:szCs w:val="24"/>
                <w:lang w:val="en-GB"/>
              </w:rPr>
            </w:pPr>
            <w:r w:rsidRPr="00AB5D9F">
              <w:rPr>
                <w:rFonts w:cs="Times New Roman"/>
                <w:szCs w:val="24"/>
              </w:rPr>
              <w:t>1 (1.6)</w:t>
            </w:r>
          </w:p>
        </w:tc>
        <w:tc>
          <w:tcPr>
            <w:tcW w:w="1276" w:type="dxa"/>
          </w:tcPr>
          <w:p w14:paraId="00816EBD" w14:textId="5855E37F" w:rsidR="007F2868" w:rsidRPr="00AB5D9F" w:rsidRDefault="00170171" w:rsidP="007F2868">
            <w:pPr>
              <w:spacing w:line="259" w:lineRule="auto"/>
              <w:jc w:val="left"/>
              <w:rPr>
                <w:rFonts w:cs="Times New Roman"/>
                <w:szCs w:val="24"/>
                <w:lang w:val="en-GB"/>
              </w:rPr>
            </w:pPr>
            <w:r w:rsidRPr="00AB5D9F">
              <w:rPr>
                <w:rFonts w:cs="Times New Roman"/>
                <w:szCs w:val="24"/>
              </w:rPr>
              <w:t>12 (1.6)</w:t>
            </w:r>
          </w:p>
        </w:tc>
        <w:tc>
          <w:tcPr>
            <w:tcW w:w="709" w:type="dxa"/>
          </w:tcPr>
          <w:p w14:paraId="0081E7E9" w14:textId="77777777" w:rsidR="007F2868" w:rsidRPr="00AB5D9F" w:rsidRDefault="007F2868" w:rsidP="007F2868">
            <w:pPr>
              <w:spacing w:line="259" w:lineRule="auto"/>
              <w:jc w:val="left"/>
              <w:rPr>
                <w:rFonts w:cs="Times New Roman"/>
                <w:szCs w:val="24"/>
                <w:lang w:val="en-GB"/>
              </w:rPr>
            </w:pPr>
          </w:p>
        </w:tc>
        <w:tc>
          <w:tcPr>
            <w:tcW w:w="1275" w:type="dxa"/>
          </w:tcPr>
          <w:p w14:paraId="12AA7F4F" w14:textId="35356272" w:rsidR="007F2868" w:rsidRPr="00AB5D9F" w:rsidRDefault="00BE1363" w:rsidP="007F2868">
            <w:pPr>
              <w:spacing w:line="259" w:lineRule="auto"/>
              <w:jc w:val="left"/>
              <w:rPr>
                <w:rFonts w:cs="Times New Roman"/>
                <w:szCs w:val="24"/>
                <w:lang w:val="en-GB"/>
              </w:rPr>
            </w:pPr>
            <w:r w:rsidRPr="00AB5D9F">
              <w:rPr>
                <w:rFonts w:cs="Times New Roman"/>
                <w:szCs w:val="24"/>
              </w:rPr>
              <w:t>0 (0.0)</w:t>
            </w:r>
          </w:p>
        </w:tc>
        <w:tc>
          <w:tcPr>
            <w:tcW w:w="1276" w:type="dxa"/>
          </w:tcPr>
          <w:p w14:paraId="31E2B860" w14:textId="3132101B" w:rsidR="007F2868" w:rsidRPr="00AB5D9F" w:rsidRDefault="00BE1363" w:rsidP="007F2868">
            <w:pPr>
              <w:spacing w:line="259" w:lineRule="auto"/>
              <w:jc w:val="left"/>
              <w:rPr>
                <w:rFonts w:cs="Times New Roman"/>
                <w:szCs w:val="24"/>
                <w:lang w:val="en-GB"/>
              </w:rPr>
            </w:pPr>
            <w:r w:rsidRPr="00AB5D9F">
              <w:rPr>
                <w:rFonts w:cs="Times New Roman"/>
                <w:szCs w:val="24"/>
              </w:rPr>
              <w:t>12 (1.6)</w:t>
            </w:r>
          </w:p>
        </w:tc>
        <w:tc>
          <w:tcPr>
            <w:tcW w:w="709" w:type="dxa"/>
          </w:tcPr>
          <w:p w14:paraId="61C80EAE" w14:textId="77777777" w:rsidR="007F2868" w:rsidRPr="00AB5D9F" w:rsidRDefault="007F2868" w:rsidP="007F2868">
            <w:pPr>
              <w:spacing w:line="259" w:lineRule="auto"/>
              <w:jc w:val="left"/>
              <w:rPr>
                <w:rFonts w:cs="Times New Roman"/>
                <w:szCs w:val="24"/>
                <w:lang w:val="en-GB"/>
              </w:rPr>
            </w:pPr>
          </w:p>
        </w:tc>
      </w:tr>
      <w:tr w:rsidR="007F2868" w:rsidRPr="00AB5D9F" w14:paraId="31FE14D1" w14:textId="77777777" w:rsidTr="00433D39">
        <w:tc>
          <w:tcPr>
            <w:tcW w:w="988" w:type="dxa"/>
            <w:tcBorders>
              <w:right w:val="nil"/>
            </w:tcBorders>
          </w:tcPr>
          <w:p w14:paraId="2D9C9F53"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6C98F2E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3</w:t>
            </w:r>
          </w:p>
        </w:tc>
        <w:tc>
          <w:tcPr>
            <w:tcW w:w="1276" w:type="dxa"/>
          </w:tcPr>
          <w:p w14:paraId="42ABEAF3" w14:textId="72DEF8A6" w:rsidR="007F2868" w:rsidRPr="00AB5D9F" w:rsidRDefault="00170171" w:rsidP="007F2868">
            <w:pPr>
              <w:spacing w:line="259" w:lineRule="auto"/>
              <w:jc w:val="left"/>
              <w:rPr>
                <w:rFonts w:cs="Times New Roman"/>
                <w:szCs w:val="24"/>
                <w:lang w:val="en-GB"/>
              </w:rPr>
            </w:pPr>
            <w:r w:rsidRPr="00AB5D9F">
              <w:rPr>
                <w:rFonts w:cs="Times New Roman"/>
                <w:szCs w:val="24"/>
              </w:rPr>
              <w:t>37 (57.8)</w:t>
            </w:r>
          </w:p>
        </w:tc>
        <w:tc>
          <w:tcPr>
            <w:tcW w:w="1276" w:type="dxa"/>
          </w:tcPr>
          <w:p w14:paraId="58615480" w14:textId="270B7F7F" w:rsidR="007F2868" w:rsidRPr="00AB5D9F" w:rsidRDefault="00170171" w:rsidP="007F2868">
            <w:pPr>
              <w:spacing w:line="259" w:lineRule="auto"/>
              <w:jc w:val="left"/>
              <w:rPr>
                <w:rFonts w:cs="Times New Roman"/>
                <w:szCs w:val="24"/>
                <w:lang w:val="en-GB"/>
              </w:rPr>
            </w:pPr>
            <w:r w:rsidRPr="00AB5D9F">
              <w:rPr>
                <w:rFonts w:cs="Times New Roman"/>
                <w:szCs w:val="24"/>
              </w:rPr>
              <w:t>465 (60.9)</w:t>
            </w:r>
          </w:p>
        </w:tc>
        <w:tc>
          <w:tcPr>
            <w:tcW w:w="709" w:type="dxa"/>
          </w:tcPr>
          <w:p w14:paraId="28F3A5BE" w14:textId="77777777" w:rsidR="007F2868" w:rsidRPr="00AB5D9F" w:rsidRDefault="007F2868" w:rsidP="007F2868">
            <w:pPr>
              <w:spacing w:line="259" w:lineRule="auto"/>
              <w:jc w:val="left"/>
              <w:rPr>
                <w:rFonts w:cs="Times New Roman"/>
                <w:szCs w:val="24"/>
                <w:lang w:val="en-GB"/>
              </w:rPr>
            </w:pPr>
          </w:p>
        </w:tc>
        <w:tc>
          <w:tcPr>
            <w:tcW w:w="1275" w:type="dxa"/>
          </w:tcPr>
          <w:p w14:paraId="262A2B70" w14:textId="44386419" w:rsidR="007F2868" w:rsidRPr="00AB5D9F" w:rsidRDefault="00BE1363" w:rsidP="007F2868">
            <w:pPr>
              <w:spacing w:line="259" w:lineRule="auto"/>
              <w:jc w:val="left"/>
              <w:rPr>
                <w:rFonts w:cs="Times New Roman"/>
                <w:szCs w:val="24"/>
                <w:lang w:val="en-GB"/>
              </w:rPr>
            </w:pPr>
            <w:r w:rsidRPr="00AB5D9F">
              <w:rPr>
                <w:rFonts w:cs="Times New Roman"/>
                <w:szCs w:val="24"/>
              </w:rPr>
              <w:t>25 (54.3)</w:t>
            </w:r>
          </w:p>
        </w:tc>
        <w:tc>
          <w:tcPr>
            <w:tcW w:w="1276" w:type="dxa"/>
          </w:tcPr>
          <w:p w14:paraId="3AD1311E" w14:textId="62683D75" w:rsidR="007F2868" w:rsidRPr="00AB5D9F" w:rsidRDefault="00BE1363" w:rsidP="007F2868">
            <w:pPr>
              <w:spacing w:line="259" w:lineRule="auto"/>
              <w:jc w:val="left"/>
              <w:rPr>
                <w:rFonts w:cs="Times New Roman"/>
                <w:szCs w:val="24"/>
                <w:lang w:val="en-GB"/>
              </w:rPr>
            </w:pPr>
            <w:r w:rsidRPr="00AB5D9F">
              <w:rPr>
                <w:rFonts w:cs="Times New Roman"/>
                <w:szCs w:val="24"/>
              </w:rPr>
              <w:t>465 (60.9)</w:t>
            </w:r>
          </w:p>
        </w:tc>
        <w:tc>
          <w:tcPr>
            <w:tcW w:w="709" w:type="dxa"/>
          </w:tcPr>
          <w:p w14:paraId="0656260B" w14:textId="77777777" w:rsidR="007F2868" w:rsidRPr="00AB5D9F" w:rsidRDefault="007F2868" w:rsidP="007F2868">
            <w:pPr>
              <w:spacing w:line="259" w:lineRule="auto"/>
              <w:jc w:val="left"/>
              <w:rPr>
                <w:rFonts w:cs="Times New Roman"/>
                <w:szCs w:val="24"/>
                <w:lang w:val="en-GB"/>
              </w:rPr>
            </w:pPr>
          </w:p>
        </w:tc>
      </w:tr>
      <w:tr w:rsidR="007F2868" w:rsidRPr="00AB5D9F" w14:paraId="5BD09087" w14:textId="77777777" w:rsidTr="00433D39">
        <w:tc>
          <w:tcPr>
            <w:tcW w:w="988" w:type="dxa"/>
            <w:tcBorders>
              <w:right w:val="nil"/>
            </w:tcBorders>
          </w:tcPr>
          <w:p w14:paraId="7B715ED4"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474FE11A"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4</w:t>
            </w:r>
          </w:p>
        </w:tc>
        <w:tc>
          <w:tcPr>
            <w:tcW w:w="1276" w:type="dxa"/>
          </w:tcPr>
          <w:p w14:paraId="5E7B8679" w14:textId="748A3B12" w:rsidR="007F2868" w:rsidRPr="00AB5D9F" w:rsidRDefault="00170171" w:rsidP="007F2868">
            <w:pPr>
              <w:spacing w:line="259" w:lineRule="auto"/>
              <w:jc w:val="left"/>
              <w:rPr>
                <w:rFonts w:cs="Times New Roman"/>
                <w:szCs w:val="24"/>
                <w:lang w:val="en-GB"/>
              </w:rPr>
            </w:pPr>
            <w:r w:rsidRPr="00AB5D9F">
              <w:rPr>
                <w:rFonts w:cs="Times New Roman"/>
                <w:szCs w:val="24"/>
              </w:rPr>
              <w:t>22 (34.4)</w:t>
            </w:r>
          </w:p>
        </w:tc>
        <w:tc>
          <w:tcPr>
            <w:tcW w:w="1276" w:type="dxa"/>
          </w:tcPr>
          <w:p w14:paraId="43E2BC9A" w14:textId="7EE0383F" w:rsidR="007F2868" w:rsidRPr="00AB5D9F" w:rsidRDefault="00170171" w:rsidP="007F2868">
            <w:pPr>
              <w:spacing w:line="259" w:lineRule="auto"/>
              <w:jc w:val="left"/>
              <w:rPr>
                <w:rFonts w:cs="Times New Roman"/>
                <w:szCs w:val="24"/>
                <w:lang w:val="en-GB"/>
              </w:rPr>
            </w:pPr>
            <w:r w:rsidRPr="00AB5D9F">
              <w:rPr>
                <w:rFonts w:cs="Times New Roman"/>
                <w:szCs w:val="24"/>
              </w:rPr>
              <w:t>200 (26.2)</w:t>
            </w:r>
          </w:p>
        </w:tc>
        <w:tc>
          <w:tcPr>
            <w:tcW w:w="709" w:type="dxa"/>
          </w:tcPr>
          <w:p w14:paraId="6C6A4851" w14:textId="77777777" w:rsidR="007F2868" w:rsidRPr="00AB5D9F" w:rsidRDefault="007F2868" w:rsidP="007F2868">
            <w:pPr>
              <w:spacing w:line="259" w:lineRule="auto"/>
              <w:jc w:val="left"/>
              <w:rPr>
                <w:rFonts w:cs="Times New Roman"/>
                <w:szCs w:val="24"/>
                <w:lang w:val="en-GB"/>
              </w:rPr>
            </w:pPr>
          </w:p>
        </w:tc>
        <w:tc>
          <w:tcPr>
            <w:tcW w:w="1275" w:type="dxa"/>
          </w:tcPr>
          <w:p w14:paraId="44654C9A" w14:textId="4075B1F4" w:rsidR="007F2868" w:rsidRPr="00AB5D9F" w:rsidRDefault="00BE1363" w:rsidP="007F2868">
            <w:pPr>
              <w:spacing w:line="259" w:lineRule="auto"/>
              <w:jc w:val="left"/>
              <w:rPr>
                <w:rFonts w:cs="Times New Roman"/>
                <w:szCs w:val="24"/>
                <w:lang w:val="en-GB"/>
              </w:rPr>
            </w:pPr>
            <w:r w:rsidRPr="00AB5D9F">
              <w:rPr>
                <w:rFonts w:cs="Times New Roman"/>
                <w:szCs w:val="24"/>
              </w:rPr>
              <w:t>17 (37.0)</w:t>
            </w:r>
          </w:p>
        </w:tc>
        <w:tc>
          <w:tcPr>
            <w:tcW w:w="1276" w:type="dxa"/>
          </w:tcPr>
          <w:p w14:paraId="7D388F7A" w14:textId="3697AE5A" w:rsidR="007F2868" w:rsidRPr="00AB5D9F" w:rsidRDefault="00BE1363" w:rsidP="007F2868">
            <w:pPr>
              <w:spacing w:line="259" w:lineRule="auto"/>
              <w:jc w:val="left"/>
              <w:rPr>
                <w:rFonts w:cs="Times New Roman"/>
                <w:szCs w:val="24"/>
                <w:lang w:val="en-GB"/>
              </w:rPr>
            </w:pPr>
            <w:r w:rsidRPr="00AB5D9F">
              <w:rPr>
                <w:rFonts w:cs="Times New Roman"/>
                <w:szCs w:val="24"/>
              </w:rPr>
              <w:t>200 (26.2)</w:t>
            </w:r>
          </w:p>
        </w:tc>
        <w:tc>
          <w:tcPr>
            <w:tcW w:w="709" w:type="dxa"/>
          </w:tcPr>
          <w:p w14:paraId="7DE52BDC" w14:textId="77777777" w:rsidR="007F2868" w:rsidRPr="00AB5D9F" w:rsidRDefault="007F2868" w:rsidP="007F2868">
            <w:pPr>
              <w:spacing w:line="259" w:lineRule="auto"/>
              <w:jc w:val="left"/>
              <w:rPr>
                <w:rFonts w:cs="Times New Roman"/>
                <w:szCs w:val="24"/>
                <w:lang w:val="en-GB"/>
              </w:rPr>
            </w:pPr>
          </w:p>
        </w:tc>
      </w:tr>
      <w:tr w:rsidR="007F2868" w:rsidRPr="00AB5D9F" w14:paraId="1862A47C" w14:textId="77777777" w:rsidTr="00433D39">
        <w:tc>
          <w:tcPr>
            <w:tcW w:w="2830" w:type="dxa"/>
            <w:gridSpan w:val="2"/>
          </w:tcPr>
          <w:p w14:paraId="6B4583C0" w14:textId="77777777" w:rsidR="007F2868" w:rsidRPr="00AB5D9F" w:rsidRDefault="007F2868" w:rsidP="007F2868">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64DC4E7D" w14:textId="77777777" w:rsidR="007F2868" w:rsidRPr="00AB5D9F" w:rsidRDefault="007F2868" w:rsidP="007F2868">
            <w:pPr>
              <w:spacing w:line="259" w:lineRule="auto"/>
              <w:jc w:val="left"/>
              <w:rPr>
                <w:rFonts w:cs="Times New Roman"/>
                <w:szCs w:val="24"/>
                <w:lang w:val="en-GB"/>
              </w:rPr>
            </w:pPr>
          </w:p>
        </w:tc>
        <w:tc>
          <w:tcPr>
            <w:tcW w:w="1276" w:type="dxa"/>
          </w:tcPr>
          <w:p w14:paraId="72BC076B" w14:textId="77777777" w:rsidR="007F2868" w:rsidRPr="00AB5D9F" w:rsidRDefault="007F2868" w:rsidP="007F2868">
            <w:pPr>
              <w:spacing w:line="259" w:lineRule="auto"/>
              <w:jc w:val="left"/>
              <w:rPr>
                <w:rFonts w:cs="Times New Roman"/>
                <w:szCs w:val="24"/>
                <w:lang w:val="en-GB"/>
              </w:rPr>
            </w:pPr>
          </w:p>
        </w:tc>
        <w:tc>
          <w:tcPr>
            <w:tcW w:w="709" w:type="dxa"/>
          </w:tcPr>
          <w:p w14:paraId="3275974C" w14:textId="1D512583" w:rsidR="007F2868" w:rsidRPr="00AB5D9F" w:rsidRDefault="00170171" w:rsidP="007F2868">
            <w:pPr>
              <w:spacing w:line="259" w:lineRule="auto"/>
              <w:jc w:val="left"/>
              <w:rPr>
                <w:rFonts w:cs="Times New Roman"/>
                <w:szCs w:val="24"/>
                <w:lang w:val="en-GB"/>
              </w:rPr>
            </w:pPr>
            <w:r w:rsidRPr="00AB5D9F">
              <w:rPr>
                <w:rFonts w:cs="Times New Roman"/>
                <w:szCs w:val="24"/>
              </w:rPr>
              <w:t>0.093</w:t>
            </w:r>
          </w:p>
        </w:tc>
        <w:tc>
          <w:tcPr>
            <w:tcW w:w="1275" w:type="dxa"/>
          </w:tcPr>
          <w:p w14:paraId="643A0929" w14:textId="77777777" w:rsidR="007F2868" w:rsidRPr="00AB5D9F" w:rsidRDefault="007F2868" w:rsidP="007F2868">
            <w:pPr>
              <w:spacing w:line="259" w:lineRule="auto"/>
              <w:jc w:val="left"/>
              <w:rPr>
                <w:rFonts w:cs="Times New Roman"/>
                <w:szCs w:val="24"/>
                <w:lang w:val="en-GB"/>
              </w:rPr>
            </w:pPr>
          </w:p>
        </w:tc>
        <w:tc>
          <w:tcPr>
            <w:tcW w:w="1276" w:type="dxa"/>
          </w:tcPr>
          <w:p w14:paraId="217E5FD5" w14:textId="77777777" w:rsidR="007F2868" w:rsidRPr="00AB5D9F" w:rsidRDefault="007F2868" w:rsidP="007F2868">
            <w:pPr>
              <w:spacing w:line="259" w:lineRule="auto"/>
              <w:jc w:val="left"/>
              <w:rPr>
                <w:rFonts w:cs="Times New Roman"/>
                <w:szCs w:val="24"/>
                <w:lang w:val="en-GB"/>
              </w:rPr>
            </w:pPr>
          </w:p>
        </w:tc>
        <w:tc>
          <w:tcPr>
            <w:tcW w:w="709" w:type="dxa"/>
          </w:tcPr>
          <w:p w14:paraId="082F447A" w14:textId="6D2CE912" w:rsidR="007F2868" w:rsidRPr="00AB5D9F" w:rsidRDefault="00BE1363" w:rsidP="007F2868">
            <w:pPr>
              <w:spacing w:line="259" w:lineRule="auto"/>
              <w:jc w:val="left"/>
              <w:rPr>
                <w:rFonts w:cs="Times New Roman"/>
                <w:szCs w:val="24"/>
                <w:lang w:val="en-GB"/>
              </w:rPr>
            </w:pPr>
            <w:r w:rsidRPr="00AB5D9F">
              <w:rPr>
                <w:rFonts w:cs="Times New Roman"/>
                <w:szCs w:val="24"/>
              </w:rPr>
              <w:t>0.043</w:t>
            </w:r>
          </w:p>
        </w:tc>
      </w:tr>
      <w:tr w:rsidR="007F2868" w:rsidRPr="00AB5D9F" w14:paraId="29D7A9A5" w14:textId="77777777" w:rsidTr="00433D39">
        <w:tc>
          <w:tcPr>
            <w:tcW w:w="988" w:type="dxa"/>
            <w:tcBorders>
              <w:right w:val="nil"/>
            </w:tcBorders>
          </w:tcPr>
          <w:p w14:paraId="1B4CEA50" w14:textId="77777777" w:rsidR="007F2868" w:rsidRPr="00AB5D9F" w:rsidRDefault="007F2868" w:rsidP="007F2868">
            <w:pPr>
              <w:spacing w:line="259" w:lineRule="auto"/>
              <w:jc w:val="left"/>
              <w:rPr>
                <w:rFonts w:cs="Times New Roman"/>
                <w:szCs w:val="24"/>
                <w:lang w:val="en-GB"/>
              </w:rPr>
            </w:pPr>
          </w:p>
        </w:tc>
        <w:tc>
          <w:tcPr>
            <w:tcW w:w="1842" w:type="dxa"/>
            <w:tcBorders>
              <w:left w:val="nil"/>
            </w:tcBorders>
          </w:tcPr>
          <w:p w14:paraId="70C5BA8E" w14:textId="77777777" w:rsidR="007F2868" w:rsidRPr="00AB5D9F" w:rsidRDefault="007F2868" w:rsidP="007F2868">
            <w:pPr>
              <w:spacing w:line="259" w:lineRule="auto"/>
              <w:jc w:val="left"/>
              <w:rPr>
                <w:rFonts w:cs="Times New Roman"/>
                <w:szCs w:val="24"/>
                <w:lang w:val="en-GB"/>
              </w:rPr>
            </w:pPr>
            <w:r w:rsidRPr="00AB5D9F">
              <w:rPr>
                <w:rFonts w:cs="Times New Roman"/>
                <w:szCs w:val="24"/>
                <w:lang w:val="en-GB"/>
              </w:rPr>
              <w:t>1</w:t>
            </w:r>
          </w:p>
        </w:tc>
        <w:tc>
          <w:tcPr>
            <w:tcW w:w="1276" w:type="dxa"/>
          </w:tcPr>
          <w:p w14:paraId="6C92BBF7" w14:textId="2136DA67" w:rsidR="007F2868" w:rsidRPr="00AB5D9F" w:rsidRDefault="00170171" w:rsidP="007F2868">
            <w:pPr>
              <w:spacing w:line="259" w:lineRule="auto"/>
              <w:jc w:val="left"/>
              <w:rPr>
                <w:rFonts w:cs="Times New Roman"/>
                <w:szCs w:val="24"/>
                <w:lang w:val="en-GB"/>
              </w:rPr>
            </w:pPr>
            <w:r w:rsidRPr="00AB5D9F">
              <w:rPr>
                <w:rFonts w:cs="Times New Roman"/>
                <w:szCs w:val="24"/>
              </w:rPr>
              <w:t>5 (7.8)</w:t>
            </w:r>
          </w:p>
        </w:tc>
        <w:tc>
          <w:tcPr>
            <w:tcW w:w="1276" w:type="dxa"/>
          </w:tcPr>
          <w:p w14:paraId="5441DF9A" w14:textId="0F0D5B60" w:rsidR="007F2868" w:rsidRPr="00AB5D9F" w:rsidRDefault="00170171" w:rsidP="007F2868">
            <w:pPr>
              <w:spacing w:line="259" w:lineRule="auto"/>
              <w:jc w:val="left"/>
              <w:rPr>
                <w:rFonts w:cs="Times New Roman"/>
                <w:szCs w:val="24"/>
                <w:lang w:val="en-GB"/>
              </w:rPr>
            </w:pPr>
            <w:r w:rsidRPr="00AB5D9F">
              <w:rPr>
                <w:rFonts w:cs="Times New Roman"/>
                <w:szCs w:val="24"/>
              </w:rPr>
              <w:t>45 (5.9)</w:t>
            </w:r>
          </w:p>
        </w:tc>
        <w:tc>
          <w:tcPr>
            <w:tcW w:w="709" w:type="dxa"/>
          </w:tcPr>
          <w:p w14:paraId="7E2BEDEF" w14:textId="77777777" w:rsidR="007F2868" w:rsidRPr="00AB5D9F" w:rsidRDefault="007F2868" w:rsidP="007F2868">
            <w:pPr>
              <w:spacing w:line="259" w:lineRule="auto"/>
              <w:jc w:val="left"/>
              <w:rPr>
                <w:rFonts w:cs="Times New Roman"/>
                <w:szCs w:val="24"/>
                <w:lang w:val="en-GB"/>
              </w:rPr>
            </w:pPr>
          </w:p>
        </w:tc>
        <w:tc>
          <w:tcPr>
            <w:tcW w:w="1275" w:type="dxa"/>
          </w:tcPr>
          <w:p w14:paraId="7653E59A" w14:textId="515A5A63" w:rsidR="007F2868" w:rsidRPr="00AB5D9F" w:rsidRDefault="00BE1363" w:rsidP="007F2868">
            <w:pPr>
              <w:spacing w:line="259" w:lineRule="auto"/>
              <w:jc w:val="left"/>
              <w:rPr>
                <w:rFonts w:cs="Times New Roman"/>
                <w:szCs w:val="24"/>
                <w:lang w:val="en-GB"/>
              </w:rPr>
            </w:pPr>
            <w:r w:rsidRPr="00AB5D9F">
              <w:rPr>
                <w:rFonts w:cs="Times New Roman"/>
                <w:szCs w:val="24"/>
              </w:rPr>
              <w:t>3 (6.5)</w:t>
            </w:r>
          </w:p>
        </w:tc>
        <w:tc>
          <w:tcPr>
            <w:tcW w:w="1276" w:type="dxa"/>
          </w:tcPr>
          <w:p w14:paraId="0B9C47D9" w14:textId="56055C06" w:rsidR="007F2868" w:rsidRPr="00AB5D9F" w:rsidRDefault="00BE1363" w:rsidP="007F2868">
            <w:pPr>
              <w:spacing w:line="259" w:lineRule="auto"/>
              <w:jc w:val="left"/>
              <w:rPr>
                <w:rFonts w:cs="Times New Roman"/>
                <w:szCs w:val="24"/>
                <w:lang w:val="en-GB"/>
              </w:rPr>
            </w:pPr>
            <w:r w:rsidRPr="00AB5D9F">
              <w:rPr>
                <w:rFonts w:cs="Times New Roman"/>
                <w:szCs w:val="24"/>
              </w:rPr>
              <w:t>45 (5.9)</w:t>
            </w:r>
          </w:p>
        </w:tc>
        <w:tc>
          <w:tcPr>
            <w:tcW w:w="709" w:type="dxa"/>
          </w:tcPr>
          <w:p w14:paraId="057D0FE6" w14:textId="77777777" w:rsidR="007F2868" w:rsidRPr="00AB5D9F" w:rsidRDefault="007F2868" w:rsidP="007F2868">
            <w:pPr>
              <w:spacing w:line="259" w:lineRule="auto"/>
              <w:jc w:val="left"/>
              <w:rPr>
                <w:rFonts w:cs="Times New Roman"/>
                <w:szCs w:val="24"/>
                <w:lang w:val="en-GB"/>
              </w:rPr>
            </w:pPr>
          </w:p>
        </w:tc>
      </w:tr>
      <w:tr w:rsidR="00BE1363" w:rsidRPr="00AB5D9F" w14:paraId="70AAEC24" w14:textId="77777777" w:rsidTr="00433D39">
        <w:tc>
          <w:tcPr>
            <w:tcW w:w="988" w:type="dxa"/>
            <w:tcBorders>
              <w:right w:val="nil"/>
            </w:tcBorders>
          </w:tcPr>
          <w:p w14:paraId="5193F688"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465A635"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3AA62130" w14:textId="1E9D1886" w:rsidR="00BE1363" w:rsidRPr="00AB5D9F" w:rsidRDefault="00BE1363" w:rsidP="00BE1363">
            <w:pPr>
              <w:spacing w:line="259" w:lineRule="auto"/>
              <w:jc w:val="left"/>
              <w:rPr>
                <w:rFonts w:cs="Times New Roman"/>
                <w:szCs w:val="24"/>
                <w:lang w:val="en-GB"/>
              </w:rPr>
            </w:pPr>
            <w:r w:rsidRPr="00AB5D9F">
              <w:rPr>
                <w:rFonts w:cs="Times New Roman"/>
                <w:szCs w:val="24"/>
                <w:lang w:val="en-GB"/>
              </w:rPr>
              <w:t>0 (0.0)</w:t>
            </w:r>
          </w:p>
        </w:tc>
        <w:tc>
          <w:tcPr>
            <w:tcW w:w="1276" w:type="dxa"/>
          </w:tcPr>
          <w:p w14:paraId="1253F16D" w14:textId="2319E5A4" w:rsidR="00BE1363" w:rsidRPr="00AB5D9F" w:rsidRDefault="00BE1363" w:rsidP="00BE1363">
            <w:pPr>
              <w:spacing w:line="259" w:lineRule="auto"/>
              <w:jc w:val="left"/>
              <w:rPr>
                <w:rFonts w:cs="Times New Roman"/>
                <w:szCs w:val="24"/>
                <w:lang w:val="en-GB"/>
              </w:rPr>
            </w:pPr>
            <w:r w:rsidRPr="00AB5D9F">
              <w:rPr>
                <w:rFonts w:cs="Times New Roman"/>
                <w:szCs w:val="24"/>
                <w:lang w:val="en-GB"/>
              </w:rPr>
              <w:t>0 (0.0)</w:t>
            </w:r>
          </w:p>
        </w:tc>
        <w:tc>
          <w:tcPr>
            <w:tcW w:w="709" w:type="dxa"/>
          </w:tcPr>
          <w:p w14:paraId="3961A4E9" w14:textId="77777777" w:rsidR="00BE1363" w:rsidRPr="00AB5D9F" w:rsidRDefault="00BE1363" w:rsidP="00BE1363">
            <w:pPr>
              <w:spacing w:line="259" w:lineRule="auto"/>
              <w:jc w:val="left"/>
              <w:rPr>
                <w:rFonts w:cs="Times New Roman"/>
                <w:szCs w:val="24"/>
                <w:lang w:val="en-GB"/>
              </w:rPr>
            </w:pPr>
          </w:p>
        </w:tc>
        <w:tc>
          <w:tcPr>
            <w:tcW w:w="1275" w:type="dxa"/>
          </w:tcPr>
          <w:p w14:paraId="72004EF7" w14:textId="1D70B48D" w:rsidR="00BE1363" w:rsidRPr="00AB5D9F" w:rsidRDefault="00BE1363" w:rsidP="00BE1363">
            <w:pPr>
              <w:spacing w:line="259" w:lineRule="auto"/>
              <w:jc w:val="left"/>
              <w:rPr>
                <w:rFonts w:cs="Times New Roman"/>
                <w:szCs w:val="24"/>
                <w:lang w:val="en-GB"/>
              </w:rPr>
            </w:pPr>
            <w:r w:rsidRPr="00AB5D9F">
              <w:rPr>
                <w:rFonts w:cs="Times New Roman"/>
                <w:szCs w:val="24"/>
                <w:lang w:val="en-GB"/>
              </w:rPr>
              <w:t>0 (0.0)</w:t>
            </w:r>
          </w:p>
        </w:tc>
        <w:tc>
          <w:tcPr>
            <w:tcW w:w="1276" w:type="dxa"/>
          </w:tcPr>
          <w:p w14:paraId="10E24F25" w14:textId="07CB5387" w:rsidR="00BE1363" w:rsidRPr="00AB5D9F" w:rsidRDefault="00BE1363" w:rsidP="00BE1363">
            <w:pPr>
              <w:spacing w:line="259" w:lineRule="auto"/>
              <w:jc w:val="left"/>
              <w:rPr>
                <w:rFonts w:cs="Times New Roman"/>
                <w:szCs w:val="24"/>
                <w:lang w:val="en-GB"/>
              </w:rPr>
            </w:pPr>
            <w:r w:rsidRPr="00AB5D9F">
              <w:rPr>
                <w:rFonts w:cs="Times New Roman"/>
                <w:szCs w:val="24"/>
                <w:lang w:val="en-GB"/>
              </w:rPr>
              <w:t>0 (0.0)</w:t>
            </w:r>
          </w:p>
        </w:tc>
        <w:tc>
          <w:tcPr>
            <w:tcW w:w="709" w:type="dxa"/>
          </w:tcPr>
          <w:p w14:paraId="55030A31" w14:textId="77777777" w:rsidR="00BE1363" w:rsidRPr="00AB5D9F" w:rsidRDefault="00BE1363" w:rsidP="00BE1363">
            <w:pPr>
              <w:spacing w:line="259" w:lineRule="auto"/>
              <w:jc w:val="left"/>
              <w:rPr>
                <w:rFonts w:cs="Times New Roman"/>
                <w:szCs w:val="24"/>
                <w:lang w:val="en-GB"/>
              </w:rPr>
            </w:pPr>
          </w:p>
        </w:tc>
      </w:tr>
      <w:tr w:rsidR="00BE1363" w:rsidRPr="00AB5D9F" w14:paraId="0F0EE824" w14:textId="77777777" w:rsidTr="00433D39">
        <w:tc>
          <w:tcPr>
            <w:tcW w:w="988" w:type="dxa"/>
            <w:tcBorders>
              <w:right w:val="nil"/>
            </w:tcBorders>
          </w:tcPr>
          <w:p w14:paraId="683201F5"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1820EF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5584CFFA" w14:textId="4959C4FC" w:rsidR="00BE1363" w:rsidRPr="00AB5D9F" w:rsidRDefault="00BE1363" w:rsidP="00BE1363">
            <w:pPr>
              <w:spacing w:line="259" w:lineRule="auto"/>
              <w:jc w:val="left"/>
              <w:rPr>
                <w:rFonts w:cs="Times New Roman"/>
                <w:szCs w:val="24"/>
                <w:lang w:val="en-GB"/>
              </w:rPr>
            </w:pPr>
            <w:r w:rsidRPr="00AB5D9F">
              <w:rPr>
                <w:rFonts w:cs="Times New Roman"/>
                <w:szCs w:val="24"/>
              </w:rPr>
              <w:t>4 (6.2)</w:t>
            </w:r>
          </w:p>
        </w:tc>
        <w:tc>
          <w:tcPr>
            <w:tcW w:w="1276" w:type="dxa"/>
          </w:tcPr>
          <w:p w14:paraId="632B9724" w14:textId="7D0A4B03" w:rsidR="00BE1363" w:rsidRPr="00AB5D9F" w:rsidRDefault="00BE1363" w:rsidP="00BE1363">
            <w:pPr>
              <w:spacing w:line="259" w:lineRule="auto"/>
              <w:jc w:val="left"/>
              <w:rPr>
                <w:rFonts w:cs="Times New Roman"/>
                <w:szCs w:val="24"/>
                <w:lang w:val="en-GB"/>
              </w:rPr>
            </w:pPr>
            <w:r w:rsidRPr="00AB5D9F">
              <w:rPr>
                <w:rFonts w:cs="Times New Roman"/>
                <w:szCs w:val="24"/>
              </w:rPr>
              <w:t>39 (5.1)</w:t>
            </w:r>
          </w:p>
        </w:tc>
        <w:tc>
          <w:tcPr>
            <w:tcW w:w="709" w:type="dxa"/>
          </w:tcPr>
          <w:p w14:paraId="1A521A72" w14:textId="77777777" w:rsidR="00BE1363" w:rsidRPr="00AB5D9F" w:rsidRDefault="00BE1363" w:rsidP="00BE1363">
            <w:pPr>
              <w:spacing w:line="259" w:lineRule="auto"/>
              <w:jc w:val="left"/>
              <w:rPr>
                <w:rFonts w:cs="Times New Roman"/>
                <w:szCs w:val="24"/>
                <w:lang w:val="en-GB"/>
              </w:rPr>
            </w:pPr>
          </w:p>
        </w:tc>
        <w:tc>
          <w:tcPr>
            <w:tcW w:w="1275" w:type="dxa"/>
          </w:tcPr>
          <w:p w14:paraId="5ACD3D23" w14:textId="4772426D" w:rsidR="00BE1363" w:rsidRPr="00AB5D9F" w:rsidRDefault="00BE1363" w:rsidP="00BE1363">
            <w:pPr>
              <w:spacing w:line="259" w:lineRule="auto"/>
              <w:jc w:val="left"/>
              <w:rPr>
                <w:rFonts w:cs="Times New Roman"/>
                <w:szCs w:val="24"/>
                <w:lang w:val="en-GB"/>
              </w:rPr>
            </w:pPr>
            <w:r w:rsidRPr="00AB5D9F">
              <w:rPr>
                <w:rFonts w:cs="Times New Roman"/>
                <w:szCs w:val="24"/>
              </w:rPr>
              <w:t>2 (4.3)</w:t>
            </w:r>
          </w:p>
        </w:tc>
        <w:tc>
          <w:tcPr>
            <w:tcW w:w="1276" w:type="dxa"/>
          </w:tcPr>
          <w:p w14:paraId="0EAF4AA0" w14:textId="056B21DF" w:rsidR="00BE1363" w:rsidRPr="00AB5D9F" w:rsidRDefault="00BE1363" w:rsidP="00BE1363">
            <w:pPr>
              <w:spacing w:line="259" w:lineRule="auto"/>
              <w:jc w:val="left"/>
              <w:rPr>
                <w:rFonts w:cs="Times New Roman"/>
                <w:szCs w:val="24"/>
                <w:lang w:val="en-GB"/>
              </w:rPr>
            </w:pPr>
            <w:r w:rsidRPr="00AB5D9F">
              <w:rPr>
                <w:rFonts w:cs="Times New Roman"/>
                <w:szCs w:val="24"/>
              </w:rPr>
              <w:t>39 (5.1)</w:t>
            </w:r>
          </w:p>
        </w:tc>
        <w:tc>
          <w:tcPr>
            <w:tcW w:w="709" w:type="dxa"/>
          </w:tcPr>
          <w:p w14:paraId="75CE869B" w14:textId="77777777" w:rsidR="00BE1363" w:rsidRPr="00AB5D9F" w:rsidRDefault="00BE1363" w:rsidP="00BE1363">
            <w:pPr>
              <w:spacing w:line="259" w:lineRule="auto"/>
              <w:jc w:val="left"/>
              <w:rPr>
                <w:rFonts w:cs="Times New Roman"/>
                <w:szCs w:val="24"/>
                <w:lang w:val="en-GB"/>
              </w:rPr>
            </w:pPr>
          </w:p>
        </w:tc>
      </w:tr>
      <w:tr w:rsidR="00BE1363" w:rsidRPr="00AB5D9F" w14:paraId="6AC371DB" w14:textId="77777777" w:rsidTr="00433D39">
        <w:tc>
          <w:tcPr>
            <w:tcW w:w="988" w:type="dxa"/>
            <w:tcBorders>
              <w:right w:val="nil"/>
            </w:tcBorders>
          </w:tcPr>
          <w:p w14:paraId="49EC5C0F"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0B948105"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4</w:t>
            </w:r>
          </w:p>
        </w:tc>
        <w:tc>
          <w:tcPr>
            <w:tcW w:w="1276" w:type="dxa"/>
          </w:tcPr>
          <w:p w14:paraId="5B2660ED" w14:textId="215E4C05" w:rsidR="00BE1363" w:rsidRPr="00AB5D9F" w:rsidRDefault="00BE1363" w:rsidP="00BE1363">
            <w:pPr>
              <w:spacing w:line="259" w:lineRule="auto"/>
              <w:jc w:val="left"/>
              <w:rPr>
                <w:rFonts w:cs="Times New Roman"/>
                <w:szCs w:val="24"/>
                <w:lang w:val="en-GB"/>
              </w:rPr>
            </w:pPr>
            <w:r w:rsidRPr="00AB5D9F">
              <w:rPr>
                <w:rFonts w:cs="Times New Roman"/>
                <w:szCs w:val="24"/>
              </w:rPr>
              <w:t>55 (85.9)</w:t>
            </w:r>
          </w:p>
        </w:tc>
        <w:tc>
          <w:tcPr>
            <w:tcW w:w="1276" w:type="dxa"/>
          </w:tcPr>
          <w:p w14:paraId="6A614235" w14:textId="6C38FF0B" w:rsidR="00BE1363" w:rsidRPr="00AB5D9F" w:rsidRDefault="00BE1363" w:rsidP="00BE1363">
            <w:pPr>
              <w:spacing w:line="259" w:lineRule="auto"/>
              <w:jc w:val="left"/>
              <w:rPr>
                <w:rFonts w:cs="Times New Roman"/>
                <w:szCs w:val="24"/>
                <w:lang w:val="en-GB"/>
              </w:rPr>
            </w:pPr>
            <w:r w:rsidRPr="00AB5D9F">
              <w:rPr>
                <w:rFonts w:cs="Times New Roman"/>
                <w:szCs w:val="24"/>
              </w:rPr>
              <w:t>679 (89.0)</w:t>
            </w:r>
          </w:p>
        </w:tc>
        <w:tc>
          <w:tcPr>
            <w:tcW w:w="709" w:type="dxa"/>
          </w:tcPr>
          <w:p w14:paraId="3035CA7D" w14:textId="77777777" w:rsidR="00BE1363" w:rsidRPr="00AB5D9F" w:rsidRDefault="00BE1363" w:rsidP="00BE1363">
            <w:pPr>
              <w:spacing w:line="259" w:lineRule="auto"/>
              <w:jc w:val="left"/>
              <w:rPr>
                <w:rFonts w:cs="Times New Roman"/>
                <w:szCs w:val="24"/>
                <w:lang w:val="en-GB"/>
              </w:rPr>
            </w:pPr>
          </w:p>
        </w:tc>
        <w:tc>
          <w:tcPr>
            <w:tcW w:w="1275" w:type="dxa"/>
          </w:tcPr>
          <w:p w14:paraId="1AA5F215" w14:textId="6A9DE329" w:rsidR="00BE1363" w:rsidRPr="00AB5D9F" w:rsidRDefault="00BE1363" w:rsidP="00BE1363">
            <w:pPr>
              <w:spacing w:line="259" w:lineRule="auto"/>
              <w:jc w:val="left"/>
              <w:rPr>
                <w:rFonts w:cs="Times New Roman"/>
                <w:szCs w:val="24"/>
                <w:lang w:val="en-GB"/>
              </w:rPr>
            </w:pPr>
            <w:r w:rsidRPr="00AB5D9F">
              <w:rPr>
                <w:rFonts w:cs="Times New Roman"/>
                <w:szCs w:val="24"/>
              </w:rPr>
              <w:t>41 (89.1)</w:t>
            </w:r>
          </w:p>
        </w:tc>
        <w:tc>
          <w:tcPr>
            <w:tcW w:w="1276" w:type="dxa"/>
          </w:tcPr>
          <w:p w14:paraId="6B44CCD8" w14:textId="46208000" w:rsidR="00BE1363" w:rsidRPr="00AB5D9F" w:rsidRDefault="00BE1363" w:rsidP="00BE1363">
            <w:pPr>
              <w:spacing w:line="259" w:lineRule="auto"/>
              <w:jc w:val="left"/>
              <w:rPr>
                <w:rFonts w:cs="Times New Roman"/>
                <w:szCs w:val="24"/>
                <w:lang w:val="en-GB"/>
              </w:rPr>
            </w:pPr>
            <w:r w:rsidRPr="00AB5D9F">
              <w:rPr>
                <w:rFonts w:cs="Times New Roman"/>
                <w:szCs w:val="24"/>
              </w:rPr>
              <w:t>679 (89.0)</w:t>
            </w:r>
          </w:p>
        </w:tc>
        <w:tc>
          <w:tcPr>
            <w:tcW w:w="709" w:type="dxa"/>
          </w:tcPr>
          <w:p w14:paraId="497363AB" w14:textId="77777777" w:rsidR="00BE1363" w:rsidRPr="00AB5D9F" w:rsidRDefault="00BE1363" w:rsidP="00BE1363">
            <w:pPr>
              <w:spacing w:line="259" w:lineRule="auto"/>
              <w:jc w:val="left"/>
              <w:rPr>
                <w:rFonts w:cs="Times New Roman"/>
                <w:szCs w:val="24"/>
                <w:lang w:val="en-GB"/>
              </w:rPr>
            </w:pPr>
          </w:p>
        </w:tc>
      </w:tr>
      <w:tr w:rsidR="00BE1363" w:rsidRPr="00AB5D9F" w14:paraId="2E2524B6" w14:textId="77777777" w:rsidTr="00433D39">
        <w:tc>
          <w:tcPr>
            <w:tcW w:w="2830" w:type="dxa"/>
            <w:gridSpan w:val="2"/>
          </w:tcPr>
          <w:p w14:paraId="66F3DD7C"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3484D2B6" w14:textId="77777777" w:rsidR="00BE1363" w:rsidRPr="00AB5D9F" w:rsidRDefault="00BE1363" w:rsidP="00BE1363">
            <w:pPr>
              <w:spacing w:line="259" w:lineRule="auto"/>
              <w:jc w:val="left"/>
              <w:rPr>
                <w:rFonts w:cs="Times New Roman"/>
                <w:szCs w:val="24"/>
                <w:lang w:val="nn-NO"/>
              </w:rPr>
            </w:pPr>
          </w:p>
        </w:tc>
        <w:tc>
          <w:tcPr>
            <w:tcW w:w="1276" w:type="dxa"/>
          </w:tcPr>
          <w:p w14:paraId="669462D6" w14:textId="77777777" w:rsidR="00BE1363" w:rsidRPr="00AB5D9F" w:rsidRDefault="00BE1363" w:rsidP="00BE1363">
            <w:pPr>
              <w:spacing w:line="259" w:lineRule="auto"/>
              <w:jc w:val="left"/>
              <w:rPr>
                <w:rFonts w:cs="Times New Roman"/>
                <w:szCs w:val="24"/>
                <w:lang w:val="nn-NO"/>
              </w:rPr>
            </w:pPr>
          </w:p>
        </w:tc>
        <w:tc>
          <w:tcPr>
            <w:tcW w:w="709" w:type="dxa"/>
          </w:tcPr>
          <w:p w14:paraId="65A099F6" w14:textId="46425A60" w:rsidR="00BE1363" w:rsidRPr="00AB5D9F" w:rsidRDefault="00BE1363" w:rsidP="00BE1363">
            <w:pPr>
              <w:spacing w:line="259" w:lineRule="auto"/>
              <w:jc w:val="left"/>
              <w:rPr>
                <w:rFonts w:cs="Times New Roman"/>
                <w:szCs w:val="24"/>
                <w:lang w:val="nn-NO"/>
              </w:rPr>
            </w:pPr>
            <w:r w:rsidRPr="00AB5D9F">
              <w:rPr>
                <w:rFonts w:cs="Times New Roman"/>
                <w:szCs w:val="24"/>
              </w:rPr>
              <w:t>0.203</w:t>
            </w:r>
          </w:p>
        </w:tc>
        <w:tc>
          <w:tcPr>
            <w:tcW w:w="1275" w:type="dxa"/>
          </w:tcPr>
          <w:p w14:paraId="5D3F539F" w14:textId="77777777" w:rsidR="00BE1363" w:rsidRPr="00AB5D9F" w:rsidRDefault="00BE1363" w:rsidP="00BE1363">
            <w:pPr>
              <w:spacing w:line="259" w:lineRule="auto"/>
              <w:jc w:val="left"/>
              <w:rPr>
                <w:rFonts w:cs="Times New Roman"/>
                <w:szCs w:val="24"/>
                <w:lang w:val="nn-NO"/>
              </w:rPr>
            </w:pPr>
          </w:p>
        </w:tc>
        <w:tc>
          <w:tcPr>
            <w:tcW w:w="1276" w:type="dxa"/>
          </w:tcPr>
          <w:p w14:paraId="6177F21F" w14:textId="77777777" w:rsidR="00BE1363" w:rsidRPr="00AB5D9F" w:rsidRDefault="00BE1363" w:rsidP="00BE1363">
            <w:pPr>
              <w:spacing w:line="259" w:lineRule="auto"/>
              <w:jc w:val="left"/>
              <w:rPr>
                <w:rFonts w:cs="Times New Roman"/>
                <w:szCs w:val="24"/>
                <w:lang w:val="nn-NO"/>
              </w:rPr>
            </w:pPr>
          </w:p>
        </w:tc>
        <w:tc>
          <w:tcPr>
            <w:tcW w:w="709" w:type="dxa"/>
          </w:tcPr>
          <w:p w14:paraId="519076A9" w14:textId="07FB0C33" w:rsidR="00BE1363" w:rsidRPr="00AB5D9F" w:rsidRDefault="00BE1363" w:rsidP="00BE1363">
            <w:pPr>
              <w:spacing w:line="259" w:lineRule="auto"/>
              <w:jc w:val="left"/>
              <w:rPr>
                <w:rFonts w:cs="Times New Roman"/>
                <w:szCs w:val="24"/>
                <w:lang w:val="nn-NO"/>
              </w:rPr>
            </w:pPr>
            <w:r w:rsidRPr="00AB5D9F">
              <w:rPr>
                <w:rFonts w:cs="Times New Roman"/>
                <w:szCs w:val="24"/>
              </w:rPr>
              <w:t>0.137</w:t>
            </w:r>
          </w:p>
        </w:tc>
      </w:tr>
      <w:tr w:rsidR="00BE1363" w:rsidRPr="00AB5D9F" w14:paraId="196002B1" w14:textId="77777777" w:rsidTr="00433D39">
        <w:tc>
          <w:tcPr>
            <w:tcW w:w="988" w:type="dxa"/>
            <w:tcBorders>
              <w:right w:val="nil"/>
            </w:tcBorders>
          </w:tcPr>
          <w:p w14:paraId="61FE227F" w14:textId="77777777" w:rsidR="00BE1363" w:rsidRPr="00AB5D9F" w:rsidRDefault="00BE1363" w:rsidP="00BE1363">
            <w:pPr>
              <w:spacing w:line="259" w:lineRule="auto"/>
              <w:jc w:val="left"/>
              <w:rPr>
                <w:rFonts w:cs="Times New Roman"/>
                <w:szCs w:val="24"/>
                <w:lang w:val="nn-NO"/>
              </w:rPr>
            </w:pPr>
          </w:p>
        </w:tc>
        <w:tc>
          <w:tcPr>
            <w:tcW w:w="1842" w:type="dxa"/>
            <w:tcBorders>
              <w:left w:val="nil"/>
            </w:tcBorders>
          </w:tcPr>
          <w:p w14:paraId="6D7E4DCE"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en-GB"/>
              </w:rPr>
              <w:t>0</w:t>
            </w:r>
          </w:p>
        </w:tc>
        <w:tc>
          <w:tcPr>
            <w:tcW w:w="1276" w:type="dxa"/>
          </w:tcPr>
          <w:p w14:paraId="217BD8B7" w14:textId="42A30B69" w:rsidR="00BE1363" w:rsidRPr="00AB5D9F" w:rsidRDefault="00BE1363" w:rsidP="00BE1363">
            <w:pPr>
              <w:spacing w:line="259" w:lineRule="auto"/>
              <w:jc w:val="left"/>
              <w:rPr>
                <w:rFonts w:cs="Times New Roman"/>
                <w:szCs w:val="24"/>
                <w:lang w:val="nn-NO"/>
              </w:rPr>
            </w:pPr>
            <w:r w:rsidRPr="00AB5D9F">
              <w:rPr>
                <w:rFonts w:cs="Times New Roman"/>
                <w:szCs w:val="24"/>
              </w:rPr>
              <w:t>41 (64.1)</w:t>
            </w:r>
          </w:p>
        </w:tc>
        <w:tc>
          <w:tcPr>
            <w:tcW w:w="1276" w:type="dxa"/>
          </w:tcPr>
          <w:p w14:paraId="2735A824" w14:textId="7F62D68A" w:rsidR="00BE1363" w:rsidRPr="00AB5D9F" w:rsidRDefault="00BE1363" w:rsidP="00BE1363">
            <w:pPr>
              <w:spacing w:line="259" w:lineRule="auto"/>
              <w:jc w:val="left"/>
              <w:rPr>
                <w:rFonts w:cs="Times New Roman"/>
                <w:szCs w:val="24"/>
                <w:lang w:val="nn-NO"/>
              </w:rPr>
            </w:pPr>
            <w:r w:rsidRPr="00AB5D9F">
              <w:rPr>
                <w:rFonts w:cs="Times New Roman"/>
                <w:szCs w:val="24"/>
              </w:rPr>
              <w:t>559 (73.3)</w:t>
            </w:r>
          </w:p>
        </w:tc>
        <w:tc>
          <w:tcPr>
            <w:tcW w:w="709" w:type="dxa"/>
          </w:tcPr>
          <w:p w14:paraId="508047BE" w14:textId="77777777" w:rsidR="00BE1363" w:rsidRPr="00AB5D9F" w:rsidRDefault="00BE1363" w:rsidP="00BE1363">
            <w:pPr>
              <w:spacing w:line="259" w:lineRule="auto"/>
              <w:jc w:val="left"/>
              <w:rPr>
                <w:rFonts w:cs="Times New Roman"/>
                <w:szCs w:val="24"/>
                <w:lang w:val="nn-NO"/>
              </w:rPr>
            </w:pPr>
          </w:p>
        </w:tc>
        <w:tc>
          <w:tcPr>
            <w:tcW w:w="1275" w:type="dxa"/>
          </w:tcPr>
          <w:p w14:paraId="644D159E" w14:textId="6878339D" w:rsidR="00BE1363" w:rsidRPr="00AB5D9F" w:rsidRDefault="00BE1363" w:rsidP="00BE1363">
            <w:pPr>
              <w:spacing w:line="259" w:lineRule="auto"/>
              <w:jc w:val="left"/>
              <w:rPr>
                <w:rFonts w:cs="Times New Roman"/>
                <w:szCs w:val="24"/>
                <w:lang w:val="nn-NO"/>
              </w:rPr>
            </w:pPr>
            <w:r w:rsidRPr="00AB5D9F">
              <w:rPr>
                <w:rFonts w:cs="Times New Roman"/>
                <w:szCs w:val="24"/>
              </w:rPr>
              <w:t>31 (67.4)</w:t>
            </w:r>
          </w:p>
        </w:tc>
        <w:tc>
          <w:tcPr>
            <w:tcW w:w="1276" w:type="dxa"/>
          </w:tcPr>
          <w:p w14:paraId="7C43472E" w14:textId="496EC952" w:rsidR="00BE1363" w:rsidRPr="00AB5D9F" w:rsidRDefault="00BE1363" w:rsidP="00BE1363">
            <w:pPr>
              <w:spacing w:line="259" w:lineRule="auto"/>
              <w:jc w:val="left"/>
              <w:rPr>
                <w:rFonts w:cs="Times New Roman"/>
                <w:szCs w:val="24"/>
                <w:lang w:val="nn-NO"/>
              </w:rPr>
            </w:pPr>
            <w:r w:rsidRPr="00AB5D9F">
              <w:rPr>
                <w:rFonts w:cs="Times New Roman"/>
                <w:szCs w:val="24"/>
              </w:rPr>
              <w:t>559 (73.3)</w:t>
            </w:r>
          </w:p>
        </w:tc>
        <w:tc>
          <w:tcPr>
            <w:tcW w:w="709" w:type="dxa"/>
          </w:tcPr>
          <w:p w14:paraId="3C0EA86C" w14:textId="77777777" w:rsidR="00BE1363" w:rsidRPr="00AB5D9F" w:rsidRDefault="00BE1363" w:rsidP="00BE1363">
            <w:pPr>
              <w:spacing w:line="259" w:lineRule="auto"/>
              <w:jc w:val="left"/>
              <w:rPr>
                <w:rFonts w:cs="Times New Roman"/>
                <w:szCs w:val="24"/>
                <w:lang w:val="nn-NO"/>
              </w:rPr>
            </w:pPr>
          </w:p>
        </w:tc>
      </w:tr>
      <w:tr w:rsidR="00BE1363" w:rsidRPr="00AB5D9F" w14:paraId="02FA3815" w14:textId="77777777" w:rsidTr="00433D39">
        <w:tc>
          <w:tcPr>
            <w:tcW w:w="988" w:type="dxa"/>
            <w:tcBorders>
              <w:right w:val="nil"/>
            </w:tcBorders>
          </w:tcPr>
          <w:p w14:paraId="1353F068" w14:textId="77777777" w:rsidR="00BE1363" w:rsidRPr="00AB5D9F" w:rsidRDefault="00BE1363" w:rsidP="00BE1363">
            <w:pPr>
              <w:spacing w:line="259" w:lineRule="auto"/>
              <w:jc w:val="left"/>
              <w:rPr>
                <w:rFonts w:cs="Times New Roman"/>
                <w:szCs w:val="24"/>
                <w:lang w:val="nn-NO"/>
              </w:rPr>
            </w:pPr>
          </w:p>
        </w:tc>
        <w:tc>
          <w:tcPr>
            <w:tcW w:w="1842" w:type="dxa"/>
            <w:tcBorders>
              <w:left w:val="nil"/>
            </w:tcBorders>
          </w:tcPr>
          <w:p w14:paraId="163A90CA"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en-GB"/>
              </w:rPr>
              <w:t>1</w:t>
            </w:r>
          </w:p>
        </w:tc>
        <w:tc>
          <w:tcPr>
            <w:tcW w:w="1276" w:type="dxa"/>
          </w:tcPr>
          <w:p w14:paraId="5FD1420A" w14:textId="6D8EE28F" w:rsidR="00BE1363" w:rsidRPr="00AB5D9F" w:rsidRDefault="00BE1363" w:rsidP="00BE1363">
            <w:pPr>
              <w:spacing w:line="259" w:lineRule="auto"/>
              <w:jc w:val="left"/>
              <w:rPr>
                <w:rFonts w:cs="Times New Roman"/>
                <w:szCs w:val="24"/>
                <w:lang w:val="nn-NO"/>
              </w:rPr>
            </w:pPr>
            <w:r w:rsidRPr="00AB5D9F">
              <w:rPr>
                <w:rFonts w:cs="Times New Roman"/>
                <w:szCs w:val="24"/>
              </w:rPr>
              <w:t>11 (17.2)</w:t>
            </w:r>
          </w:p>
        </w:tc>
        <w:tc>
          <w:tcPr>
            <w:tcW w:w="1276" w:type="dxa"/>
          </w:tcPr>
          <w:p w14:paraId="79DF5D5C" w14:textId="01E08CB5" w:rsidR="00BE1363" w:rsidRPr="00AB5D9F" w:rsidRDefault="00BE1363" w:rsidP="00BE1363">
            <w:pPr>
              <w:spacing w:line="259" w:lineRule="auto"/>
              <w:jc w:val="left"/>
              <w:rPr>
                <w:rFonts w:cs="Times New Roman"/>
                <w:szCs w:val="24"/>
                <w:lang w:val="nn-NO"/>
              </w:rPr>
            </w:pPr>
            <w:r w:rsidRPr="00AB5D9F">
              <w:rPr>
                <w:rFonts w:cs="Times New Roman"/>
                <w:szCs w:val="24"/>
              </w:rPr>
              <w:t>101 (13.2)</w:t>
            </w:r>
          </w:p>
        </w:tc>
        <w:tc>
          <w:tcPr>
            <w:tcW w:w="709" w:type="dxa"/>
          </w:tcPr>
          <w:p w14:paraId="090D8990" w14:textId="77777777" w:rsidR="00BE1363" w:rsidRPr="00AB5D9F" w:rsidRDefault="00BE1363" w:rsidP="00BE1363">
            <w:pPr>
              <w:spacing w:line="259" w:lineRule="auto"/>
              <w:jc w:val="left"/>
              <w:rPr>
                <w:rFonts w:cs="Times New Roman"/>
                <w:szCs w:val="24"/>
                <w:lang w:val="nn-NO"/>
              </w:rPr>
            </w:pPr>
          </w:p>
        </w:tc>
        <w:tc>
          <w:tcPr>
            <w:tcW w:w="1275" w:type="dxa"/>
          </w:tcPr>
          <w:p w14:paraId="67630598" w14:textId="7F26C14C" w:rsidR="00BE1363" w:rsidRPr="00AB5D9F" w:rsidRDefault="00BE1363" w:rsidP="00BE1363">
            <w:pPr>
              <w:spacing w:line="259" w:lineRule="auto"/>
              <w:jc w:val="left"/>
              <w:rPr>
                <w:rFonts w:cs="Times New Roman"/>
                <w:szCs w:val="24"/>
                <w:lang w:val="nn-NO"/>
              </w:rPr>
            </w:pPr>
            <w:r w:rsidRPr="00AB5D9F">
              <w:rPr>
                <w:rFonts w:cs="Times New Roman"/>
                <w:szCs w:val="24"/>
              </w:rPr>
              <w:t>7 (15.2)</w:t>
            </w:r>
          </w:p>
        </w:tc>
        <w:tc>
          <w:tcPr>
            <w:tcW w:w="1276" w:type="dxa"/>
          </w:tcPr>
          <w:p w14:paraId="5CDA7F78" w14:textId="7805380D" w:rsidR="00BE1363" w:rsidRPr="00AB5D9F" w:rsidRDefault="00BE1363" w:rsidP="00BE1363">
            <w:pPr>
              <w:spacing w:line="259" w:lineRule="auto"/>
              <w:jc w:val="left"/>
              <w:rPr>
                <w:rFonts w:cs="Times New Roman"/>
                <w:szCs w:val="24"/>
                <w:lang w:val="nn-NO"/>
              </w:rPr>
            </w:pPr>
            <w:r w:rsidRPr="00AB5D9F">
              <w:rPr>
                <w:rFonts w:cs="Times New Roman"/>
                <w:szCs w:val="24"/>
              </w:rPr>
              <w:t>101 (13.2)</w:t>
            </w:r>
          </w:p>
        </w:tc>
        <w:tc>
          <w:tcPr>
            <w:tcW w:w="709" w:type="dxa"/>
          </w:tcPr>
          <w:p w14:paraId="455903F9" w14:textId="77777777" w:rsidR="00BE1363" w:rsidRPr="00AB5D9F" w:rsidRDefault="00BE1363" w:rsidP="00BE1363">
            <w:pPr>
              <w:spacing w:line="259" w:lineRule="auto"/>
              <w:jc w:val="left"/>
              <w:rPr>
                <w:rFonts w:cs="Times New Roman"/>
                <w:szCs w:val="24"/>
                <w:lang w:val="nn-NO"/>
              </w:rPr>
            </w:pPr>
          </w:p>
        </w:tc>
      </w:tr>
      <w:tr w:rsidR="00BE1363" w:rsidRPr="00AB5D9F" w14:paraId="7C4912E8" w14:textId="77777777" w:rsidTr="00433D39">
        <w:tc>
          <w:tcPr>
            <w:tcW w:w="988" w:type="dxa"/>
            <w:tcBorders>
              <w:right w:val="nil"/>
            </w:tcBorders>
          </w:tcPr>
          <w:p w14:paraId="54464230" w14:textId="77777777" w:rsidR="00BE1363" w:rsidRPr="00AB5D9F" w:rsidRDefault="00BE1363" w:rsidP="00BE1363">
            <w:pPr>
              <w:spacing w:line="259" w:lineRule="auto"/>
              <w:jc w:val="left"/>
              <w:rPr>
                <w:rFonts w:cs="Times New Roman"/>
                <w:szCs w:val="24"/>
                <w:lang w:val="nn-NO"/>
              </w:rPr>
            </w:pPr>
          </w:p>
        </w:tc>
        <w:tc>
          <w:tcPr>
            <w:tcW w:w="1842" w:type="dxa"/>
            <w:tcBorders>
              <w:left w:val="nil"/>
            </w:tcBorders>
          </w:tcPr>
          <w:p w14:paraId="26660D00"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en-GB"/>
              </w:rPr>
              <w:t>2</w:t>
            </w:r>
          </w:p>
        </w:tc>
        <w:tc>
          <w:tcPr>
            <w:tcW w:w="1276" w:type="dxa"/>
          </w:tcPr>
          <w:p w14:paraId="340D7026" w14:textId="2B974402" w:rsidR="00BE1363" w:rsidRPr="00AB5D9F" w:rsidRDefault="00BE1363" w:rsidP="00BE1363">
            <w:pPr>
              <w:spacing w:line="259" w:lineRule="auto"/>
              <w:jc w:val="left"/>
              <w:rPr>
                <w:rFonts w:cs="Times New Roman"/>
                <w:szCs w:val="24"/>
                <w:lang w:val="nn-NO"/>
              </w:rPr>
            </w:pPr>
            <w:r w:rsidRPr="00AB5D9F">
              <w:rPr>
                <w:rFonts w:cs="Times New Roman"/>
                <w:szCs w:val="24"/>
              </w:rPr>
              <w:t>4 (6.2)</w:t>
            </w:r>
          </w:p>
        </w:tc>
        <w:tc>
          <w:tcPr>
            <w:tcW w:w="1276" w:type="dxa"/>
          </w:tcPr>
          <w:p w14:paraId="02942FA9" w14:textId="692684C1" w:rsidR="00BE1363" w:rsidRPr="00AB5D9F" w:rsidRDefault="00BE1363" w:rsidP="00BE1363">
            <w:pPr>
              <w:spacing w:line="259" w:lineRule="auto"/>
              <w:jc w:val="left"/>
              <w:rPr>
                <w:rFonts w:cs="Times New Roman"/>
                <w:szCs w:val="24"/>
                <w:lang w:val="nn-NO"/>
              </w:rPr>
            </w:pPr>
            <w:r w:rsidRPr="00AB5D9F">
              <w:rPr>
                <w:rFonts w:cs="Times New Roman"/>
                <w:szCs w:val="24"/>
              </w:rPr>
              <w:t>30 (3.9)</w:t>
            </w:r>
          </w:p>
        </w:tc>
        <w:tc>
          <w:tcPr>
            <w:tcW w:w="709" w:type="dxa"/>
          </w:tcPr>
          <w:p w14:paraId="09F50F4F" w14:textId="77777777" w:rsidR="00BE1363" w:rsidRPr="00AB5D9F" w:rsidRDefault="00BE1363" w:rsidP="00BE1363">
            <w:pPr>
              <w:spacing w:line="259" w:lineRule="auto"/>
              <w:jc w:val="left"/>
              <w:rPr>
                <w:rFonts w:cs="Times New Roman"/>
                <w:szCs w:val="24"/>
                <w:lang w:val="nn-NO"/>
              </w:rPr>
            </w:pPr>
          </w:p>
        </w:tc>
        <w:tc>
          <w:tcPr>
            <w:tcW w:w="1275" w:type="dxa"/>
          </w:tcPr>
          <w:p w14:paraId="195903EC" w14:textId="49EE4516" w:rsidR="00BE1363" w:rsidRPr="00AB5D9F" w:rsidRDefault="00BE1363" w:rsidP="00BE1363">
            <w:pPr>
              <w:spacing w:line="259" w:lineRule="auto"/>
              <w:jc w:val="left"/>
              <w:rPr>
                <w:rFonts w:cs="Times New Roman"/>
                <w:szCs w:val="24"/>
                <w:lang w:val="nn-NO"/>
              </w:rPr>
            </w:pPr>
            <w:r w:rsidRPr="00AB5D9F">
              <w:rPr>
                <w:rFonts w:cs="Times New Roman"/>
                <w:szCs w:val="24"/>
              </w:rPr>
              <w:t>2 (4.3)</w:t>
            </w:r>
          </w:p>
        </w:tc>
        <w:tc>
          <w:tcPr>
            <w:tcW w:w="1276" w:type="dxa"/>
          </w:tcPr>
          <w:p w14:paraId="06F84461" w14:textId="1D45D357" w:rsidR="00BE1363" w:rsidRPr="00AB5D9F" w:rsidRDefault="00BE1363" w:rsidP="00BE1363">
            <w:pPr>
              <w:spacing w:line="259" w:lineRule="auto"/>
              <w:jc w:val="left"/>
              <w:rPr>
                <w:rFonts w:cs="Times New Roman"/>
                <w:szCs w:val="24"/>
                <w:lang w:val="nn-NO"/>
              </w:rPr>
            </w:pPr>
            <w:r w:rsidRPr="00AB5D9F">
              <w:rPr>
                <w:rFonts w:cs="Times New Roman"/>
                <w:szCs w:val="24"/>
              </w:rPr>
              <w:t>30 (3.9)</w:t>
            </w:r>
          </w:p>
        </w:tc>
        <w:tc>
          <w:tcPr>
            <w:tcW w:w="709" w:type="dxa"/>
          </w:tcPr>
          <w:p w14:paraId="7D63E4AF" w14:textId="77777777" w:rsidR="00BE1363" w:rsidRPr="00AB5D9F" w:rsidRDefault="00BE1363" w:rsidP="00BE1363">
            <w:pPr>
              <w:spacing w:line="259" w:lineRule="auto"/>
              <w:jc w:val="left"/>
              <w:rPr>
                <w:rFonts w:cs="Times New Roman"/>
                <w:szCs w:val="24"/>
                <w:lang w:val="nn-NO"/>
              </w:rPr>
            </w:pPr>
          </w:p>
        </w:tc>
      </w:tr>
      <w:tr w:rsidR="00BE1363" w:rsidRPr="00AB5D9F" w14:paraId="295398BC" w14:textId="77777777" w:rsidTr="00433D39">
        <w:tc>
          <w:tcPr>
            <w:tcW w:w="988" w:type="dxa"/>
            <w:tcBorders>
              <w:right w:val="nil"/>
            </w:tcBorders>
          </w:tcPr>
          <w:p w14:paraId="1A674425" w14:textId="77777777" w:rsidR="00BE1363" w:rsidRPr="00AB5D9F" w:rsidRDefault="00BE1363" w:rsidP="00BE1363">
            <w:pPr>
              <w:spacing w:line="259" w:lineRule="auto"/>
              <w:jc w:val="left"/>
              <w:rPr>
                <w:rFonts w:cs="Times New Roman"/>
                <w:szCs w:val="24"/>
                <w:lang w:val="nn-NO"/>
              </w:rPr>
            </w:pPr>
          </w:p>
        </w:tc>
        <w:tc>
          <w:tcPr>
            <w:tcW w:w="1842" w:type="dxa"/>
            <w:tcBorders>
              <w:left w:val="nil"/>
            </w:tcBorders>
          </w:tcPr>
          <w:p w14:paraId="06AE0EA5"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en-GB"/>
              </w:rPr>
              <w:t>3</w:t>
            </w:r>
          </w:p>
        </w:tc>
        <w:tc>
          <w:tcPr>
            <w:tcW w:w="1276" w:type="dxa"/>
          </w:tcPr>
          <w:p w14:paraId="5E748331" w14:textId="08C79DA0" w:rsidR="00BE1363" w:rsidRPr="00AB5D9F" w:rsidRDefault="00BE1363" w:rsidP="00BE1363">
            <w:pPr>
              <w:spacing w:line="259" w:lineRule="auto"/>
              <w:jc w:val="left"/>
              <w:rPr>
                <w:rFonts w:cs="Times New Roman"/>
                <w:szCs w:val="24"/>
                <w:lang w:val="nn-NO"/>
              </w:rPr>
            </w:pPr>
            <w:r w:rsidRPr="00AB5D9F">
              <w:rPr>
                <w:rFonts w:cs="Times New Roman"/>
                <w:szCs w:val="24"/>
              </w:rPr>
              <w:t>8 (12.5)</w:t>
            </w:r>
          </w:p>
        </w:tc>
        <w:tc>
          <w:tcPr>
            <w:tcW w:w="1276" w:type="dxa"/>
          </w:tcPr>
          <w:p w14:paraId="36D9D1EF" w14:textId="7663E772" w:rsidR="00BE1363" w:rsidRPr="00AB5D9F" w:rsidRDefault="00BE1363" w:rsidP="00BE1363">
            <w:pPr>
              <w:spacing w:line="259" w:lineRule="auto"/>
              <w:jc w:val="left"/>
              <w:rPr>
                <w:rFonts w:cs="Times New Roman"/>
                <w:szCs w:val="24"/>
                <w:lang w:val="nn-NO"/>
              </w:rPr>
            </w:pPr>
            <w:r w:rsidRPr="00AB5D9F">
              <w:rPr>
                <w:rFonts w:cs="Times New Roman"/>
                <w:szCs w:val="24"/>
              </w:rPr>
              <w:t>73 (9.6)</w:t>
            </w:r>
          </w:p>
        </w:tc>
        <w:tc>
          <w:tcPr>
            <w:tcW w:w="709" w:type="dxa"/>
          </w:tcPr>
          <w:p w14:paraId="5D577D36" w14:textId="77777777" w:rsidR="00BE1363" w:rsidRPr="00AB5D9F" w:rsidRDefault="00BE1363" w:rsidP="00BE1363">
            <w:pPr>
              <w:spacing w:line="259" w:lineRule="auto"/>
              <w:jc w:val="left"/>
              <w:rPr>
                <w:rFonts w:cs="Times New Roman"/>
                <w:szCs w:val="24"/>
                <w:lang w:val="nn-NO"/>
              </w:rPr>
            </w:pPr>
          </w:p>
        </w:tc>
        <w:tc>
          <w:tcPr>
            <w:tcW w:w="1275" w:type="dxa"/>
          </w:tcPr>
          <w:p w14:paraId="006B7416" w14:textId="5EFAC8DE" w:rsidR="00BE1363" w:rsidRPr="00AB5D9F" w:rsidRDefault="00BE1363" w:rsidP="00BE1363">
            <w:pPr>
              <w:spacing w:line="259" w:lineRule="auto"/>
              <w:jc w:val="left"/>
              <w:rPr>
                <w:rFonts w:cs="Times New Roman"/>
                <w:szCs w:val="24"/>
                <w:lang w:val="nn-NO"/>
              </w:rPr>
            </w:pPr>
            <w:r w:rsidRPr="00AB5D9F">
              <w:rPr>
                <w:rFonts w:cs="Times New Roman"/>
                <w:szCs w:val="24"/>
              </w:rPr>
              <w:t>6 (13.0)</w:t>
            </w:r>
          </w:p>
        </w:tc>
        <w:tc>
          <w:tcPr>
            <w:tcW w:w="1276" w:type="dxa"/>
          </w:tcPr>
          <w:p w14:paraId="35511FF3" w14:textId="7421F28C" w:rsidR="00BE1363" w:rsidRPr="00AB5D9F" w:rsidRDefault="00BE1363" w:rsidP="00BE1363">
            <w:pPr>
              <w:spacing w:line="259" w:lineRule="auto"/>
              <w:jc w:val="left"/>
              <w:rPr>
                <w:rFonts w:cs="Times New Roman"/>
                <w:szCs w:val="24"/>
                <w:lang w:val="nn-NO"/>
              </w:rPr>
            </w:pPr>
            <w:r w:rsidRPr="00AB5D9F">
              <w:rPr>
                <w:rFonts w:cs="Times New Roman"/>
                <w:szCs w:val="24"/>
              </w:rPr>
              <w:t>73 (9.6)</w:t>
            </w:r>
          </w:p>
        </w:tc>
        <w:tc>
          <w:tcPr>
            <w:tcW w:w="709" w:type="dxa"/>
          </w:tcPr>
          <w:p w14:paraId="04436A59" w14:textId="77777777" w:rsidR="00BE1363" w:rsidRPr="00AB5D9F" w:rsidRDefault="00BE1363" w:rsidP="00BE1363">
            <w:pPr>
              <w:spacing w:line="259" w:lineRule="auto"/>
              <w:jc w:val="left"/>
              <w:rPr>
                <w:rFonts w:cs="Times New Roman"/>
                <w:szCs w:val="24"/>
                <w:lang w:val="nn-NO"/>
              </w:rPr>
            </w:pPr>
          </w:p>
        </w:tc>
      </w:tr>
      <w:tr w:rsidR="00BE1363" w:rsidRPr="00AB5D9F" w14:paraId="3E7609A2" w14:textId="77777777" w:rsidTr="00433D39">
        <w:tc>
          <w:tcPr>
            <w:tcW w:w="2830" w:type="dxa"/>
            <w:gridSpan w:val="2"/>
          </w:tcPr>
          <w:p w14:paraId="07172F91" w14:textId="77777777" w:rsidR="00BE1363" w:rsidRPr="00AB5D9F" w:rsidRDefault="00BE1363" w:rsidP="00BE1363">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1F887F8B" w14:textId="068C11E4" w:rsidR="00BE1363" w:rsidRPr="00AB5D9F" w:rsidRDefault="00BE1363" w:rsidP="00BE1363">
            <w:pPr>
              <w:spacing w:line="259" w:lineRule="auto"/>
              <w:jc w:val="left"/>
              <w:rPr>
                <w:rFonts w:cs="Times New Roman"/>
                <w:szCs w:val="24"/>
              </w:rPr>
            </w:pPr>
            <w:r w:rsidRPr="00AB5D9F">
              <w:rPr>
                <w:rFonts w:cs="Times New Roman"/>
                <w:szCs w:val="24"/>
              </w:rPr>
              <w:t>1.84 (1.48)</w:t>
            </w:r>
          </w:p>
        </w:tc>
        <w:tc>
          <w:tcPr>
            <w:tcW w:w="1276" w:type="dxa"/>
          </w:tcPr>
          <w:p w14:paraId="5291B99F" w14:textId="72309FC4" w:rsidR="00BE1363" w:rsidRPr="00AB5D9F" w:rsidRDefault="00BE1363" w:rsidP="00BE1363">
            <w:pPr>
              <w:spacing w:line="259" w:lineRule="auto"/>
              <w:jc w:val="left"/>
              <w:rPr>
                <w:rFonts w:cs="Times New Roman"/>
                <w:szCs w:val="24"/>
              </w:rPr>
            </w:pPr>
            <w:r w:rsidRPr="00AB5D9F">
              <w:rPr>
                <w:rFonts w:cs="Times New Roman"/>
                <w:szCs w:val="24"/>
              </w:rPr>
              <w:t>2.10 (1.96)</w:t>
            </w:r>
          </w:p>
        </w:tc>
        <w:tc>
          <w:tcPr>
            <w:tcW w:w="709" w:type="dxa"/>
          </w:tcPr>
          <w:p w14:paraId="3B8ADAD9" w14:textId="1EA8E43D" w:rsidR="00BE1363" w:rsidRPr="00AB5D9F" w:rsidRDefault="00BE1363" w:rsidP="00BE1363">
            <w:pPr>
              <w:spacing w:line="259" w:lineRule="auto"/>
              <w:jc w:val="left"/>
              <w:rPr>
                <w:rFonts w:cs="Times New Roman"/>
                <w:szCs w:val="24"/>
              </w:rPr>
            </w:pPr>
            <w:r w:rsidRPr="00AB5D9F">
              <w:rPr>
                <w:rFonts w:cs="Times New Roman"/>
                <w:szCs w:val="24"/>
              </w:rPr>
              <w:t>0.145</w:t>
            </w:r>
          </w:p>
        </w:tc>
        <w:tc>
          <w:tcPr>
            <w:tcW w:w="1275" w:type="dxa"/>
          </w:tcPr>
          <w:p w14:paraId="58FA7CF7" w14:textId="273C34A5" w:rsidR="00BE1363" w:rsidRPr="00AB5D9F" w:rsidRDefault="00BE1363" w:rsidP="00BE1363">
            <w:pPr>
              <w:spacing w:line="259" w:lineRule="auto"/>
              <w:jc w:val="left"/>
              <w:rPr>
                <w:rFonts w:cs="Times New Roman"/>
                <w:szCs w:val="24"/>
              </w:rPr>
            </w:pPr>
            <w:r w:rsidRPr="00AB5D9F">
              <w:rPr>
                <w:rFonts w:cs="Times New Roman"/>
                <w:szCs w:val="24"/>
              </w:rPr>
              <w:t>1.91 (1.50)</w:t>
            </w:r>
          </w:p>
        </w:tc>
        <w:tc>
          <w:tcPr>
            <w:tcW w:w="1276" w:type="dxa"/>
          </w:tcPr>
          <w:p w14:paraId="1C98EA2C" w14:textId="797F2F98" w:rsidR="00BE1363" w:rsidRPr="00AB5D9F" w:rsidRDefault="00BE1363" w:rsidP="00BE1363">
            <w:pPr>
              <w:spacing w:line="259" w:lineRule="auto"/>
              <w:jc w:val="left"/>
              <w:rPr>
                <w:rFonts w:cs="Times New Roman"/>
                <w:szCs w:val="24"/>
              </w:rPr>
            </w:pPr>
            <w:r w:rsidRPr="00AB5D9F">
              <w:rPr>
                <w:rFonts w:cs="Times New Roman"/>
                <w:szCs w:val="24"/>
              </w:rPr>
              <w:t>2.10 (1.96)</w:t>
            </w:r>
          </w:p>
        </w:tc>
        <w:tc>
          <w:tcPr>
            <w:tcW w:w="709" w:type="dxa"/>
          </w:tcPr>
          <w:p w14:paraId="315C56AD" w14:textId="4386CEA2" w:rsidR="00BE1363" w:rsidRPr="00AB5D9F" w:rsidRDefault="00BE1363" w:rsidP="00BE1363">
            <w:pPr>
              <w:spacing w:line="259" w:lineRule="auto"/>
              <w:jc w:val="left"/>
              <w:rPr>
                <w:rFonts w:cs="Times New Roman"/>
                <w:szCs w:val="24"/>
              </w:rPr>
            </w:pPr>
            <w:r w:rsidRPr="00AB5D9F">
              <w:rPr>
                <w:rFonts w:cs="Times New Roman"/>
                <w:szCs w:val="24"/>
              </w:rPr>
              <w:t>0.104</w:t>
            </w:r>
          </w:p>
        </w:tc>
      </w:tr>
      <w:tr w:rsidR="00BE1363" w:rsidRPr="00AB5D9F" w14:paraId="035B75C6" w14:textId="77777777" w:rsidTr="00433D39">
        <w:tc>
          <w:tcPr>
            <w:tcW w:w="2830" w:type="dxa"/>
            <w:gridSpan w:val="2"/>
          </w:tcPr>
          <w:p w14:paraId="515C5D1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RED_MEAT_T7, n (%)</w:t>
            </w:r>
          </w:p>
        </w:tc>
        <w:tc>
          <w:tcPr>
            <w:tcW w:w="1276" w:type="dxa"/>
          </w:tcPr>
          <w:p w14:paraId="5F6B77D8" w14:textId="77777777" w:rsidR="00BE1363" w:rsidRPr="00AB5D9F" w:rsidRDefault="00BE1363" w:rsidP="00BE1363">
            <w:pPr>
              <w:spacing w:line="259" w:lineRule="auto"/>
              <w:jc w:val="left"/>
              <w:rPr>
                <w:rFonts w:cs="Times New Roman"/>
                <w:szCs w:val="24"/>
              </w:rPr>
            </w:pPr>
          </w:p>
        </w:tc>
        <w:tc>
          <w:tcPr>
            <w:tcW w:w="1276" w:type="dxa"/>
          </w:tcPr>
          <w:p w14:paraId="38E1806C" w14:textId="77777777" w:rsidR="00BE1363" w:rsidRPr="00AB5D9F" w:rsidRDefault="00BE1363" w:rsidP="00BE1363">
            <w:pPr>
              <w:spacing w:line="259" w:lineRule="auto"/>
              <w:jc w:val="left"/>
              <w:rPr>
                <w:rFonts w:cs="Times New Roman"/>
                <w:szCs w:val="24"/>
              </w:rPr>
            </w:pPr>
          </w:p>
        </w:tc>
        <w:tc>
          <w:tcPr>
            <w:tcW w:w="709" w:type="dxa"/>
          </w:tcPr>
          <w:p w14:paraId="3E0878BD" w14:textId="71D5DD18" w:rsidR="00BE1363" w:rsidRPr="00AB5D9F" w:rsidRDefault="00BE1363" w:rsidP="00BE1363">
            <w:pPr>
              <w:spacing w:line="259" w:lineRule="auto"/>
              <w:jc w:val="left"/>
              <w:rPr>
                <w:rFonts w:cs="Times New Roman"/>
                <w:szCs w:val="24"/>
              </w:rPr>
            </w:pPr>
            <w:r w:rsidRPr="00AB5D9F">
              <w:rPr>
                <w:rFonts w:cs="Times New Roman"/>
                <w:szCs w:val="24"/>
              </w:rPr>
              <w:t>0.427</w:t>
            </w:r>
          </w:p>
        </w:tc>
        <w:tc>
          <w:tcPr>
            <w:tcW w:w="1275" w:type="dxa"/>
          </w:tcPr>
          <w:p w14:paraId="660CCBC4" w14:textId="77777777" w:rsidR="00BE1363" w:rsidRPr="00AB5D9F" w:rsidRDefault="00BE1363" w:rsidP="00BE1363">
            <w:pPr>
              <w:spacing w:line="259" w:lineRule="auto"/>
              <w:jc w:val="left"/>
              <w:rPr>
                <w:rFonts w:cs="Times New Roman"/>
                <w:szCs w:val="24"/>
              </w:rPr>
            </w:pPr>
          </w:p>
        </w:tc>
        <w:tc>
          <w:tcPr>
            <w:tcW w:w="1276" w:type="dxa"/>
          </w:tcPr>
          <w:p w14:paraId="13F207A1" w14:textId="77777777" w:rsidR="00BE1363" w:rsidRPr="00AB5D9F" w:rsidRDefault="00BE1363" w:rsidP="00BE1363">
            <w:pPr>
              <w:spacing w:line="259" w:lineRule="auto"/>
              <w:jc w:val="left"/>
              <w:rPr>
                <w:rFonts w:cs="Times New Roman"/>
                <w:szCs w:val="24"/>
              </w:rPr>
            </w:pPr>
          </w:p>
        </w:tc>
        <w:tc>
          <w:tcPr>
            <w:tcW w:w="709" w:type="dxa"/>
          </w:tcPr>
          <w:p w14:paraId="471B74C5" w14:textId="6469FCD7" w:rsidR="00BE1363" w:rsidRPr="00AB5D9F" w:rsidRDefault="00BE1363" w:rsidP="00BE1363">
            <w:pPr>
              <w:spacing w:line="259" w:lineRule="auto"/>
              <w:jc w:val="left"/>
              <w:rPr>
                <w:rFonts w:cs="Times New Roman"/>
                <w:szCs w:val="24"/>
              </w:rPr>
            </w:pPr>
            <w:r w:rsidRPr="00AB5D9F">
              <w:rPr>
                <w:rFonts w:cs="Times New Roman"/>
                <w:szCs w:val="24"/>
              </w:rPr>
              <w:t>0.358</w:t>
            </w:r>
          </w:p>
        </w:tc>
      </w:tr>
      <w:tr w:rsidR="00BE1363" w:rsidRPr="00AB5D9F" w14:paraId="735129B1" w14:textId="77777777" w:rsidTr="00433D39">
        <w:tc>
          <w:tcPr>
            <w:tcW w:w="988" w:type="dxa"/>
            <w:tcBorders>
              <w:right w:val="nil"/>
            </w:tcBorders>
          </w:tcPr>
          <w:p w14:paraId="66C1D5FD"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353B396E"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3C1707BA" w14:textId="53FF19AD" w:rsidR="00BE1363" w:rsidRPr="00AB5D9F" w:rsidRDefault="00BE1363" w:rsidP="00BE1363">
            <w:pPr>
              <w:spacing w:line="259" w:lineRule="auto"/>
              <w:jc w:val="left"/>
              <w:rPr>
                <w:rFonts w:cs="Times New Roman"/>
                <w:szCs w:val="24"/>
              </w:rPr>
            </w:pPr>
            <w:r w:rsidRPr="00AB5D9F">
              <w:rPr>
                <w:rFonts w:cs="Times New Roman"/>
                <w:szCs w:val="24"/>
              </w:rPr>
              <w:t>9 (14.1)</w:t>
            </w:r>
          </w:p>
        </w:tc>
        <w:tc>
          <w:tcPr>
            <w:tcW w:w="1276" w:type="dxa"/>
          </w:tcPr>
          <w:p w14:paraId="5A905172" w14:textId="334229C2" w:rsidR="00BE1363" w:rsidRPr="00AB5D9F" w:rsidRDefault="00BE1363" w:rsidP="00BE1363">
            <w:pPr>
              <w:spacing w:line="259" w:lineRule="auto"/>
              <w:jc w:val="left"/>
              <w:rPr>
                <w:rFonts w:cs="Times New Roman"/>
                <w:szCs w:val="24"/>
              </w:rPr>
            </w:pPr>
            <w:r w:rsidRPr="00AB5D9F">
              <w:rPr>
                <w:rFonts w:cs="Times New Roman"/>
                <w:szCs w:val="24"/>
              </w:rPr>
              <w:t>46 (6.0)</w:t>
            </w:r>
          </w:p>
        </w:tc>
        <w:tc>
          <w:tcPr>
            <w:tcW w:w="709" w:type="dxa"/>
          </w:tcPr>
          <w:p w14:paraId="6D916B50" w14:textId="77777777" w:rsidR="00BE1363" w:rsidRPr="00AB5D9F" w:rsidRDefault="00BE1363" w:rsidP="00BE1363">
            <w:pPr>
              <w:spacing w:line="259" w:lineRule="auto"/>
              <w:jc w:val="left"/>
              <w:rPr>
                <w:rFonts w:cs="Times New Roman"/>
                <w:szCs w:val="24"/>
              </w:rPr>
            </w:pPr>
          </w:p>
        </w:tc>
        <w:tc>
          <w:tcPr>
            <w:tcW w:w="1275" w:type="dxa"/>
          </w:tcPr>
          <w:p w14:paraId="7ECEC14A" w14:textId="1DA7147B" w:rsidR="00BE1363" w:rsidRPr="00AB5D9F" w:rsidRDefault="00BE1363" w:rsidP="00BE1363">
            <w:pPr>
              <w:spacing w:line="259" w:lineRule="auto"/>
              <w:jc w:val="left"/>
              <w:rPr>
                <w:rFonts w:cs="Times New Roman"/>
                <w:szCs w:val="24"/>
              </w:rPr>
            </w:pPr>
            <w:r w:rsidRPr="00AB5D9F">
              <w:rPr>
                <w:rFonts w:cs="Times New Roman"/>
                <w:szCs w:val="24"/>
              </w:rPr>
              <w:t>6 (13.0)</w:t>
            </w:r>
          </w:p>
        </w:tc>
        <w:tc>
          <w:tcPr>
            <w:tcW w:w="1276" w:type="dxa"/>
          </w:tcPr>
          <w:p w14:paraId="5CDA1D01" w14:textId="6C445ED5" w:rsidR="00BE1363" w:rsidRPr="00AB5D9F" w:rsidRDefault="00BE1363" w:rsidP="00BE1363">
            <w:pPr>
              <w:spacing w:line="259" w:lineRule="auto"/>
              <w:jc w:val="left"/>
              <w:rPr>
                <w:rFonts w:cs="Times New Roman"/>
                <w:szCs w:val="24"/>
              </w:rPr>
            </w:pPr>
            <w:r w:rsidRPr="00AB5D9F">
              <w:rPr>
                <w:rFonts w:cs="Times New Roman"/>
                <w:szCs w:val="24"/>
              </w:rPr>
              <w:t>46 (6.0)</w:t>
            </w:r>
          </w:p>
        </w:tc>
        <w:tc>
          <w:tcPr>
            <w:tcW w:w="709" w:type="dxa"/>
          </w:tcPr>
          <w:p w14:paraId="3697A992" w14:textId="77777777" w:rsidR="00BE1363" w:rsidRPr="00AB5D9F" w:rsidRDefault="00BE1363" w:rsidP="00BE1363">
            <w:pPr>
              <w:spacing w:line="259" w:lineRule="auto"/>
              <w:jc w:val="left"/>
              <w:rPr>
                <w:rFonts w:cs="Times New Roman"/>
                <w:szCs w:val="24"/>
              </w:rPr>
            </w:pPr>
          </w:p>
        </w:tc>
      </w:tr>
      <w:tr w:rsidR="00BE1363" w:rsidRPr="00AB5D9F" w14:paraId="333DA41C" w14:textId="77777777" w:rsidTr="00433D39">
        <w:tc>
          <w:tcPr>
            <w:tcW w:w="988" w:type="dxa"/>
            <w:tcBorders>
              <w:right w:val="nil"/>
            </w:tcBorders>
          </w:tcPr>
          <w:p w14:paraId="0BB95B79"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60F6E149"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7A2D8D6D" w14:textId="46819306" w:rsidR="00BE1363" w:rsidRPr="00AB5D9F" w:rsidRDefault="00BE1363" w:rsidP="00BE1363">
            <w:pPr>
              <w:spacing w:line="259" w:lineRule="auto"/>
              <w:jc w:val="left"/>
              <w:rPr>
                <w:rFonts w:cs="Times New Roman"/>
                <w:szCs w:val="24"/>
              </w:rPr>
            </w:pPr>
            <w:r w:rsidRPr="00AB5D9F">
              <w:rPr>
                <w:rFonts w:cs="Times New Roman"/>
                <w:szCs w:val="24"/>
              </w:rPr>
              <w:t>15 (23.4)</w:t>
            </w:r>
          </w:p>
        </w:tc>
        <w:tc>
          <w:tcPr>
            <w:tcW w:w="1276" w:type="dxa"/>
          </w:tcPr>
          <w:p w14:paraId="40977B9E" w14:textId="2AD342AC" w:rsidR="00BE1363" w:rsidRPr="00AB5D9F" w:rsidRDefault="00BE1363" w:rsidP="00BE1363">
            <w:pPr>
              <w:spacing w:line="259" w:lineRule="auto"/>
              <w:jc w:val="left"/>
              <w:rPr>
                <w:rFonts w:cs="Times New Roman"/>
                <w:szCs w:val="24"/>
              </w:rPr>
            </w:pPr>
            <w:r w:rsidRPr="00AB5D9F">
              <w:rPr>
                <w:rFonts w:cs="Times New Roman"/>
                <w:szCs w:val="24"/>
              </w:rPr>
              <w:t>161 (21.1)</w:t>
            </w:r>
          </w:p>
        </w:tc>
        <w:tc>
          <w:tcPr>
            <w:tcW w:w="709" w:type="dxa"/>
          </w:tcPr>
          <w:p w14:paraId="0E6E4155" w14:textId="77777777" w:rsidR="00BE1363" w:rsidRPr="00AB5D9F" w:rsidRDefault="00BE1363" w:rsidP="00BE1363">
            <w:pPr>
              <w:spacing w:line="259" w:lineRule="auto"/>
              <w:jc w:val="left"/>
              <w:rPr>
                <w:rFonts w:cs="Times New Roman"/>
                <w:szCs w:val="24"/>
              </w:rPr>
            </w:pPr>
          </w:p>
        </w:tc>
        <w:tc>
          <w:tcPr>
            <w:tcW w:w="1275" w:type="dxa"/>
          </w:tcPr>
          <w:p w14:paraId="36CD00B1" w14:textId="05F65FDA" w:rsidR="00BE1363" w:rsidRPr="00AB5D9F" w:rsidRDefault="00BE1363" w:rsidP="00BE1363">
            <w:pPr>
              <w:spacing w:line="259" w:lineRule="auto"/>
              <w:jc w:val="left"/>
              <w:rPr>
                <w:rFonts w:cs="Times New Roman"/>
                <w:szCs w:val="24"/>
              </w:rPr>
            </w:pPr>
            <w:r w:rsidRPr="00AB5D9F">
              <w:rPr>
                <w:rFonts w:cs="Times New Roman"/>
                <w:szCs w:val="24"/>
              </w:rPr>
              <w:t>12 (26.1)</w:t>
            </w:r>
          </w:p>
        </w:tc>
        <w:tc>
          <w:tcPr>
            <w:tcW w:w="1276" w:type="dxa"/>
          </w:tcPr>
          <w:p w14:paraId="71A06395" w14:textId="5C5EC062" w:rsidR="00BE1363" w:rsidRPr="00AB5D9F" w:rsidRDefault="00BE1363" w:rsidP="00BE1363">
            <w:pPr>
              <w:spacing w:line="259" w:lineRule="auto"/>
              <w:jc w:val="left"/>
              <w:rPr>
                <w:rFonts w:cs="Times New Roman"/>
                <w:szCs w:val="24"/>
              </w:rPr>
            </w:pPr>
            <w:r w:rsidRPr="00AB5D9F">
              <w:rPr>
                <w:rFonts w:cs="Times New Roman"/>
                <w:szCs w:val="24"/>
              </w:rPr>
              <w:t>161 (21.1)</w:t>
            </w:r>
          </w:p>
        </w:tc>
        <w:tc>
          <w:tcPr>
            <w:tcW w:w="709" w:type="dxa"/>
          </w:tcPr>
          <w:p w14:paraId="311950CD" w14:textId="77777777" w:rsidR="00BE1363" w:rsidRPr="00AB5D9F" w:rsidRDefault="00BE1363" w:rsidP="00BE1363">
            <w:pPr>
              <w:spacing w:line="259" w:lineRule="auto"/>
              <w:jc w:val="left"/>
              <w:rPr>
                <w:rFonts w:cs="Times New Roman"/>
                <w:szCs w:val="24"/>
              </w:rPr>
            </w:pPr>
          </w:p>
        </w:tc>
      </w:tr>
      <w:tr w:rsidR="00BE1363" w:rsidRPr="00AB5D9F" w14:paraId="1BE7AB0B" w14:textId="77777777" w:rsidTr="00433D39">
        <w:tc>
          <w:tcPr>
            <w:tcW w:w="988" w:type="dxa"/>
            <w:tcBorders>
              <w:right w:val="nil"/>
            </w:tcBorders>
          </w:tcPr>
          <w:p w14:paraId="5ECDA5A1"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1257FB11"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3</w:t>
            </w:r>
          </w:p>
        </w:tc>
        <w:tc>
          <w:tcPr>
            <w:tcW w:w="1276" w:type="dxa"/>
          </w:tcPr>
          <w:p w14:paraId="54476C07" w14:textId="5BE32D10" w:rsidR="00BE1363" w:rsidRPr="00AB5D9F" w:rsidRDefault="00BE1363" w:rsidP="00BE1363">
            <w:pPr>
              <w:spacing w:line="259" w:lineRule="auto"/>
              <w:jc w:val="left"/>
              <w:rPr>
                <w:rFonts w:cs="Times New Roman"/>
                <w:szCs w:val="24"/>
              </w:rPr>
            </w:pPr>
            <w:r w:rsidRPr="00AB5D9F">
              <w:rPr>
                <w:rFonts w:cs="Times New Roman"/>
                <w:szCs w:val="24"/>
              </w:rPr>
              <w:t>33 (51.6)</w:t>
            </w:r>
          </w:p>
        </w:tc>
        <w:tc>
          <w:tcPr>
            <w:tcW w:w="1276" w:type="dxa"/>
          </w:tcPr>
          <w:p w14:paraId="530832DE" w14:textId="3192B9AD" w:rsidR="00BE1363" w:rsidRPr="00AB5D9F" w:rsidRDefault="00BE1363" w:rsidP="00BE1363">
            <w:pPr>
              <w:spacing w:line="259" w:lineRule="auto"/>
              <w:jc w:val="left"/>
              <w:rPr>
                <w:rFonts w:cs="Times New Roman"/>
                <w:szCs w:val="24"/>
              </w:rPr>
            </w:pPr>
            <w:r w:rsidRPr="00AB5D9F">
              <w:rPr>
                <w:rFonts w:cs="Times New Roman"/>
                <w:szCs w:val="24"/>
              </w:rPr>
              <w:t>506 (66.3)</w:t>
            </w:r>
          </w:p>
        </w:tc>
        <w:tc>
          <w:tcPr>
            <w:tcW w:w="709" w:type="dxa"/>
          </w:tcPr>
          <w:p w14:paraId="7C943ED1" w14:textId="77777777" w:rsidR="00BE1363" w:rsidRPr="00AB5D9F" w:rsidRDefault="00BE1363" w:rsidP="00BE1363">
            <w:pPr>
              <w:spacing w:line="259" w:lineRule="auto"/>
              <w:jc w:val="left"/>
              <w:rPr>
                <w:rFonts w:cs="Times New Roman"/>
                <w:szCs w:val="24"/>
              </w:rPr>
            </w:pPr>
          </w:p>
        </w:tc>
        <w:tc>
          <w:tcPr>
            <w:tcW w:w="1275" w:type="dxa"/>
          </w:tcPr>
          <w:p w14:paraId="5E3AE5C3" w14:textId="2CBE4FE0" w:rsidR="00BE1363" w:rsidRPr="00AB5D9F" w:rsidRDefault="00BE1363" w:rsidP="00BE1363">
            <w:pPr>
              <w:spacing w:line="259" w:lineRule="auto"/>
              <w:jc w:val="left"/>
              <w:rPr>
                <w:rFonts w:cs="Times New Roman"/>
                <w:szCs w:val="24"/>
              </w:rPr>
            </w:pPr>
            <w:r w:rsidRPr="00AB5D9F">
              <w:rPr>
                <w:rFonts w:cs="Times New Roman"/>
                <w:szCs w:val="24"/>
              </w:rPr>
              <w:t>27 (58.7)</w:t>
            </w:r>
          </w:p>
        </w:tc>
        <w:tc>
          <w:tcPr>
            <w:tcW w:w="1276" w:type="dxa"/>
          </w:tcPr>
          <w:p w14:paraId="148D6433" w14:textId="64BAACBC" w:rsidR="00BE1363" w:rsidRPr="00AB5D9F" w:rsidRDefault="00BE1363" w:rsidP="00BE1363">
            <w:pPr>
              <w:spacing w:line="259" w:lineRule="auto"/>
              <w:jc w:val="left"/>
              <w:rPr>
                <w:rFonts w:cs="Times New Roman"/>
                <w:szCs w:val="24"/>
              </w:rPr>
            </w:pPr>
            <w:r w:rsidRPr="00AB5D9F">
              <w:rPr>
                <w:rFonts w:cs="Times New Roman"/>
                <w:szCs w:val="24"/>
              </w:rPr>
              <w:t>506 (66.3)</w:t>
            </w:r>
          </w:p>
        </w:tc>
        <w:tc>
          <w:tcPr>
            <w:tcW w:w="709" w:type="dxa"/>
          </w:tcPr>
          <w:p w14:paraId="0F49C3C2" w14:textId="77777777" w:rsidR="00BE1363" w:rsidRPr="00AB5D9F" w:rsidRDefault="00BE1363" w:rsidP="00BE1363">
            <w:pPr>
              <w:spacing w:line="259" w:lineRule="auto"/>
              <w:jc w:val="left"/>
              <w:rPr>
                <w:rFonts w:cs="Times New Roman"/>
                <w:szCs w:val="24"/>
              </w:rPr>
            </w:pPr>
          </w:p>
        </w:tc>
      </w:tr>
      <w:tr w:rsidR="00BE1363" w:rsidRPr="00AB5D9F" w14:paraId="78EB6156" w14:textId="77777777" w:rsidTr="00433D39">
        <w:tc>
          <w:tcPr>
            <w:tcW w:w="988" w:type="dxa"/>
            <w:tcBorders>
              <w:right w:val="nil"/>
            </w:tcBorders>
          </w:tcPr>
          <w:p w14:paraId="21997600"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1750AFE6"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4</w:t>
            </w:r>
          </w:p>
        </w:tc>
        <w:tc>
          <w:tcPr>
            <w:tcW w:w="1276" w:type="dxa"/>
          </w:tcPr>
          <w:p w14:paraId="0D78D27D" w14:textId="10820D24" w:rsidR="00BE1363" w:rsidRPr="00AB5D9F" w:rsidRDefault="00BE1363" w:rsidP="00BE1363">
            <w:pPr>
              <w:spacing w:line="259" w:lineRule="auto"/>
              <w:jc w:val="left"/>
              <w:rPr>
                <w:rFonts w:cs="Times New Roman"/>
                <w:szCs w:val="24"/>
              </w:rPr>
            </w:pPr>
            <w:r w:rsidRPr="00AB5D9F">
              <w:rPr>
                <w:rFonts w:cs="Times New Roman"/>
                <w:szCs w:val="24"/>
              </w:rPr>
              <w:t>7 (10.9)</w:t>
            </w:r>
          </w:p>
        </w:tc>
        <w:tc>
          <w:tcPr>
            <w:tcW w:w="1276" w:type="dxa"/>
          </w:tcPr>
          <w:p w14:paraId="6F2FC745" w14:textId="3B6EE92E" w:rsidR="00BE1363" w:rsidRPr="00AB5D9F" w:rsidRDefault="00BE1363" w:rsidP="00BE1363">
            <w:pPr>
              <w:spacing w:line="259" w:lineRule="auto"/>
              <w:jc w:val="left"/>
              <w:rPr>
                <w:rFonts w:cs="Times New Roman"/>
                <w:szCs w:val="24"/>
              </w:rPr>
            </w:pPr>
            <w:r w:rsidRPr="00AB5D9F">
              <w:rPr>
                <w:rFonts w:cs="Times New Roman"/>
                <w:szCs w:val="24"/>
              </w:rPr>
              <w:t>39 (5.1)</w:t>
            </w:r>
          </w:p>
        </w:tc>
        <w:tc>
          <w:tcPr>
            <w:tcW w:w="709" w:type="dxa"/>
          </w:tcPr>
          <w:p w14:paraId="16FC954F" w14:textId="77777777" w:rsidR="00BE1363" w:rsidRPr="00AB5D9F" w:rsidRDefault="00BE1363" w:rsidP="00BE1363">
            <w:pPr>
              <w:spacing w:line="259" w:lineRule="auto"/>
              <w:jc w:val="left"/>
              <w:rPr>
                <w:rFonts w:cs="Times New Roman"/>
                <w:szCs w:val="24"/>
              </w:rPr>
            </w:pPr>
          </w:p>
        </w:tc>
        <w:tc>
          <w:tcPr>
            <w:tcW w:w="1275" w:type="dxa"/>
          </w:tcPr>
          <w:p w14:paraId="72F8B942" w14:textId="2B617314" w:rsidR="00BE1363" w:rsidRPr="00AB5D9F" w:rsidRDefault="00570F70" w:rsidP="00BE1363">
            <w:pPr>
              <w:spacing w:line="259" w:lineRule="auto"/>
              <w:jc w:val="left"/>
              <w:rPr>
                <w:rFonts w:cs="Times New Roman"/>
                <w:szCs w:val="24"/>
              </w:rPr>
            </w:pPr>
            <w:r w:rsidRPr="00AB5D9F">
              <w:rPr>
                <w:rFonts w:cs="Times New Roman"/>
                <w:szCs w:val="24"/>
              </w:rPr>
              <w:t>1 (2.2)</w:t>
            </w:r>
          </w:p>
        </w:tc>
        <w:tc>
          <w:tcPr>
            <w:tcW w:w="1276" w:type="dxa"/>
          </w:tcPr>
          <w:p w14:paraId="4AE816B5" w14:textId="1FF52F25" w:rsidR="00BE1363" w:rsidRPr="00AB5D9F" w:rsidRDefault="00570F70" w:rsidP="00BE1363">
            <w:pPr>
              <w:spacing w:line="259" w:lineRule="auto"/>
              <w:jc w:val="left"/>
              <w:rPr>
                <w:rFonts w:cs="Times New Roman"/>
                <w:szCs w:val="24"/>
              </w:rPr>
            </w:pPr>
            <w:r w:rsidRPr="00AB5D9F">
              <w:rPr>
                <w:rFonts w:cs="Times New Roman"/>
                <w:szCs w:val="24"/>
              </w:rPr>
              <w:t>39 (5.1)</w:t>
            </w:r>
          </w:p>
        </w:tc>
        <w:tc>
          <w:tcPr>
            <w:tcW w:w="709" w:type="dxa"/>
          </w:tcPr>
          <w:p w14:paraId="44BBEFCD" w14:textId="77777777" w:rsidR="00BE1363" w:rsidRPr="00AB5D9F" w:rsidRDefault="00BE1363" w:rsidP="00BE1363">
            <w:pPr>
              <w:spacing w:line="259" w:lineRule="auto"/>
              <w:jc w:val="left"/>
              <w:rPr>
                <w:rFonts w:cs="Times New Roman"/>
                <w:szCs w:val="24"/>
              </w:rPr>
            </w:pPr>
          </w:p>
        </w:tc>
      </w:tr>
      <w:tr w:rsidR="00BE1363" w:rsidRPr="00AB5D9F" w14:paraId="0095B4D3" w14:textId="77777777" w:rsidTr="00433D39">
        <w:tc>
          <w:tcPr>
            <w:tcW w:w="988" w:type="dxa"/>
            <w:tcBorders>
              <w:right w:val="nil"/>
            </w:tcBorders>
          </w:tcPr>
          <w:p w14:paraId="79022696"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628F3C8E"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5</w:t>
            </w:r>
          </w:p>
        </w:tc>
        <w:tc>
          <w:tcPr>
            <w:tcW w:w="1276" w:type="dxa"/>
          </w:tcPr>
          <w:p w14:paraId="2C12FB5D" w14:textId="404F42D9" w:rsidR="00BE1363" w:rsidRPr="00AB5D9F" w:rsidRDefault="00BE1363" w:rsidP="00BE1363">
            <w:pPr>
              <w:spacing w:line="259" w:lineRule="auto"/>
              <w:jc w:val="left"/>
              <w:rPr>
                <w:rFonts w:cs="Times New Roman"/>
                <w:szCs w:val="24"/>
              </w:rPr>
            </w:pPr>
            <w:r w:rsidRPr="00AB5D9F">
              <w:rPr>
                <w:rFonts w:cs="Times New Roman"/>
                <w:szCs w:val="24"/>
              </w:rPr>
              <w:t>0 (0.0)</w:t>
            </w:r>
          </w:p>
        </w:tc>
        <w:tc>
          <w:tcPr>
            <w:tcW w:w="1276" w:type="dxa"/>
          </w:tcPr>
          <w:p w14:paraId="6F41E836" w14:textId="597F682A" w:rsidR="00BE1363" w:rsidRPr="00AB5D9F" w:rsidRDefault="00BE1363" w:rsidP="00BE1363">
            <w:pPr>
              <w:spacing w:line="259" w:lineRule="auto"/>
              <w:jc w:val="left"/>
              <w:rPr>
                <w:rFonts w:cs="Times New Roman"/>
                <w:szCs w:val="24"/>
              </w:rPr>
            </w:pPr>
            <w:r w:rsidRPr="00AB5D9F">
              <w:rPr>
                <w:rFonts w:cs="Times New Roman"/>
                <w:szCs w:val="24"/>
              </w:rPr>
              <w:t>11 (1.4)</w:t>
            </w:r>
          </w:p>
        </w:tc>
        <w:tc>
          <w:tcPr>
            <w:tcW w:w="709" w:type="dxa"/>
          </w:tcPr>
          <w:p w14:paraId="4E76601E" w14:textId="77777777" w:rsidR="00BE1363" w:rsidRPr="00AB5D9F" w:rsidRDefault="00BE1363" w:rsidP="00BE1363">
            <w:pPr>
              <w:spacing w:line="259" w:lineRule="auto"/>
              <w:jc w:val="left"/>
              <w:rPr>
                <w:rFonts w:cs="Times New Roman"/>
                <w:szCs w:val="24"/>
              </w:rPr>
            </w:pPr>
          </w:p>
        </w:tc>
        <w:tc>
          <w:tcPr>
            <w:tcW w:w="1275" w:type="dxa"/>
          </w:tcPr>
          <w:p w14:paraId="2E524C85" w14:textId="61B7A555" w:rsidR="00BE1363" w:rsidRPr="00AB5D9F" w:rsidRDefault="00570F70" w:rsidP="00BE1363">
            <w:pPr>
              <w:spacing w:line="259" w:lineRule="auto"/>
              <w:jc w:val="left"/>
              <w:rPr>
                <w:rFonts w:cs="Times New Roman"/>
                <w:szCs w:val="24"/>
              </w:rPr>
            </w:pPr>
            <w:r w:rsidRPr="00AB5D9F">
              <w:rPr>
                <w:rFonts w:cs="Times New Roman"/>
                <w:szCs w:val="24"/>
              </w:rPr>
              <w:t>0 (0.0)</w:t>
            </w:r>
          </w:p>
        </w:tc>
        <w:tc>
          <w:tcPr>
            <w:tcW w:w="1276" w:type="dxa"/>
          </w:tcPr>
          <w:p w14:paraId="264E5A31" w14:textId="7CB664D1" w:rsidR="00BE1363" w:rsidRPr="00AB5D9F" w:rsidRDefault="00570F70" w:rsidP="00BE1363">
            <w:pPr>
              <w:spacing w:line="259" w:lineRule="auto"/>
              <w:jc w:val="left"/>
              <w:rPr>
                <w:rFonts w:cs="Times New Roman"/>
                <w:szCs w:val="24"/>
              </w:rPr>
            </w:pPr>
            <w:r w:rsidRPr="00AB5D9F">
              <w:rPr>
                <w:rFonts w:cs="Times New Roman"/>
                <w:szCs w:val="24"/>
              </w:rPr>
              <w:t>11 (1.4)</w:t>
            </w:r>
          </w:p>
        </w:tc>
        <w:tc>
          <w:tcPr>
            <w:tcW w:w="709" w:type="dxa"/>
          </w:tcPr>
          <w:p w14:paraId="26E6D568" w14:textId="77777777" w:rsidR="00BE1363" w:rsidRPr="00AB5D9F" w:rsidRDefault="00BE1363" w:rsidP="00BE1363">
            <w:pPr>
              <w:spacing w:line="259" w:lineRule="auto"/>
              <w:jc w:val="left"/>
              <w:rPr>
                <w:rFonts w:cs="Times New Roman"/>
                <w:szCs w:val="24"/>
              </w:rPr>
            </w:pPr>
          </w:p>
        </w:tc>
      </w:tr>
      <w:tr w:rsidR="00BE1363" w:rsidRPr="00AB5D9F" w14:paraId="1A90A340" w14:textId="77777777" w:rsidTr="00433D39">
        <w:tc>
          <w:tcPr>
            <w:tcW w:w="2830" w:type="dxa"/>
            <w:gridSpan w:val="2"/>
          </w:tcPr>
          <w:p w14:paraId="0A46C56B" w14:textId="77777777" w:rsidR="00BE1363" w:rsidRPr="00AB5D9F" w:rsidRDefault="00BE1363" w:rsidP="00BE1363">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58104747" w14:textId="77777777" w:rsidR="00BE1363" w:rsidRPr="00AB5D9F" w:rsidRDefault="00BE1363" w:rsidP="00BE1363">
            <w:pPr>
              <w:spacing w:line="259" w:lineRule="auto"/>
              <w:jc w:val="left"/>
              <w:rPr>
                <w:rFonts w:cs="Times New Roman"/>
                <w:szCs w:val="24"/>
                <w:lang w:val="nn-NO"/>
              </w:rPr>
            </w:pPr>
          </w:p>
        </w:tc>
        <w:tc>
          <w:tcPr>
            <w:tcW w:w="1276" w:type="dxa"/>
          </w:tcPr>
          <w:p w14:paraId="038B56FC" w14:textId="77777777" w:rsidR="00BE1363" w:rsidRPr="00AB5D9F" w:rsidRDefault="00BE1363" w:rsidP="00BE1363">
            <w:pPr>
              <w:spacing w:line="259" w:lineRule="auto"/>
              <w:jc w:val="left"/>
              <w:rPr>
                <w:rFonts w:cs="Times New Roman"/>
                <w:szCs w:val="24"/>
                <w:lang w:val="nn-NO"/>
              </w:rPr>
            </w:pPr>
          </w:p>
        </w:tc>
        <w:tc>
          <w:tcPr>
            <w:tcW w:w="709" w:type="dxa"/>
          </w:tcPr>
          <w:p w14:paraId="1394B7CC" w14:textId="04692D04" w:rsidR="00BE1363" w:rsidRPr="00AB5D9F" w:rsidRDefault="00BE1363" w:rsidP="00BE1363">
            <w:pPr>
              <w:spacing w:line="259" w:lineRule="auto"/>
              <w:jc w:val="left"/>
              <w:rPr>
                <w:rFonts w:cs="Times New Roman"/>
                <w:szCs w:val="24"/>
                <w:lang w:val="nn-NO"/>
              </w:rPr>
            </w:pPr>
            <w:r w:rsidRPr="00AB5D9F">
              <w:rPr>
                <w:rFonts w:cs="Times New Roman"/>
                <w:szCs w:val="24"/>
              </w:rPr>
              <w:t>0.204</w:t>
            </w:r>
          </w:p>
        </w:tc>
        <w:tc>
          <w:tcPr>
            <w:tcW w:w="1275" w:type="dxa"/>
          </w:tcPr>
          <w:p w14:paraId="4B5BD411" w14:textId="77777777" w:rsidR="00BE1363" w:rsidRPr="00AB5D9F" w:rsidRDefault="00BE1363" w:rsidP="00BE1363">
            <w:pPr>
              <w:spacing w:line="259" w:lineRule="auto"/>
              <w:jc w:val="left"/>
              <w:rPr>
                <w:rFonts w:cs="Times New Roman"/>
                <w:szCs w:val="24"/>
                <w:lang w:val="nn-NO"/>
              </w:rPr>
            </w:pPr>
          </w:p>
        </w:tc>
        <w:tc>
          <w:tcPr>
            <w:tcW w:w="1276" w:type="dxa"/>
          </w:tcPr>
          <w:p w14:paraId="1CE36A8B" w14:textId="77777777" w:rsidR="00BE1363" w:rsidRPr="00AB5D9F" w:rsidRDefault="00BE1363" w:rsidP="00BE1363">
            <w:pPr>
              <w:spacing w:line="259" w:lineRule="auto"/>
              <w:jc w:val="left"/>
              <w:rPr>
                <w:rFonts w:cs="Times New Roman"/>
                <w:szCs w:val="24"/>
                <w:lang w:val="nn-NO"/>
              </w:rPr>
            </w:pPr>
          </w:p>
        </w:tc>
        <w:tc>
          <w:tcPr>
            <w:tcW w:w="709" w:type="dxa"/>
          </w:tcPr>
          <w:p w14:paraId="5B7B0C38" w14:textId="2F311694" w:rsidR="00BE1363" w:rsidRPr="00AB5D9F" w:rsidRDefault="00570F70" w:rsidP="00BE1363">
            <w:pPr>
              <w:spacing w:line="259" w:lineRule="auto"/>
              <w:jc w:val="left"/>
              <w:rPr>
                <w:rFonts w:cs="Times New Roman"/>
                <w:szCs w:val="24"/>
                <w:lang w:val="nn-NO"/>
              </w:rPr>
            </w:pPr>
            <w:r w:rsidRPr="00AB5D9F">
              <w:rPr>
                <w:rFonts w:cs="Times New Roman"/>
                <w:szCs w:val="24"/>
              </w:rPr>
              <w:t>0.233</w:t>
            </w:r>
          </w:p>
        </w:tc>
      </w:tr>
      <w:tr w:rsidR="00BE1363" w:rsidRPr="00AB5D9F" w14:paraId="2F710B06" w14:textId="77777777" w:rsidTr="00433D39">
        <w:tc>
          <w:tcPr>
            <w:tcW w:w="988" w:type="dxa"/>
            <w:tcBorders>
              <w:right w:val="nil"/>
            </w:tcBorders>
          </w:tcPr>
          <w:p w14:paraId="39D39F19" w14:textId="77777777" w:rsidR="00BE1363" w:rsidRPr="00AB5D9F" w:rsidRDefault="00BE1363" w:rsidP="00BE1363">
            <w:pPr>
              <w:spacing w:line="259" w:lineRule="auto"/>
              <w:jc w:val="left"/>
              <w:rPr>
                <w:rFonts w:cs="Times New Roman"/>
                <w:szCs w:val="24"/>
                <w:lang w:val="nn-NO"/>
              </w:rPr>
            </w:pPr>
          </w:p>
        </w:tc>
        <w:tc>
          <w:tcPr>
            <w:tcW w:w="1842" w:type="dxa"/>
            <w:tcBorders>
              <w:left w:val="nil"/>
            </w:tcBorders>
          </w:tcPr>
          <w:p w14:paraId="068B5B8D"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2B43DF0E" w14:textId="31EE032B" w:rsidR="00BE1363" w:rsidRPr="00AB5D9F" w:rsidRDefault="00BE1363" w:rsidP="00BE1363">
            <w:pPr>
              <w:spacing w:line="259" w:lineRule="auto"/>
              <w:jc w:val="left"/>
              <w:rPr>
                <w:rFonts w:cs="Times New Roman"/>
                <w:szCs w:val="24"/>
              </w:rPr>
            </w:pPr>
            <w:r w:rsidRPr="00AB5D9F">
              <w:rPr>
                <w:rFonts w:cs="Times New Roman"/>
                <w:szCs w:val="24"/>
              </w:rPr>
              <w:t>0 (0.0)</w:t>
            </w:r>
          </w:p>
        </w:tc>
        <w:tc>
          <w:tcPr>
            <w:tcW w:w="1276" w:type="dxa"/>
          </w:tcPr>
          <w:p w14:paraId="65D0E3B7" w14:textId="4AA5A19A" w:rsidR="00BE1363" w:rsidRPr="00AB5D9F" w:rsidRDefault="00BE1363" w:rsidP="00BE1363">
            <w:pPr>
              <w:spacing w:line="259" w:lineRule="auto"/>
              <w:jc w:val="left"/>
              <w:rPr>
                <w:rFonts w:cs="Times New Roman"/>
                <w:szCs w:val="24"/>
              </w:rPr>
            </w:pPr>
            <w:r w:rsidRPr="00AB5D9F">
              <w:rPr>
                <w:rFonts w:cs="Times New Roman"/>
                <w:szCs w:val="24"/>
              </w:rPr>
              <w:t>8 (1.0)</w:t>
            </w:r>
          </w:p>
        </w:tc>
        <w:tc>
          <w:tcPr>
            <w:tcW w:w="709" w:type="dxa"/>
          </w:tcPr>
          <w:p w14:paraId="19BCD633" w14:textId="77777777" w:rsidR="00BE1363" w:rsidRPr="00AB5D9F" w:rsidRDefault="00BE1363" w:rsidP="00BE1363">
            <w:pPr>
              <w:spacing w:line="259" w:lineRule="auto"/>
              <w:jc w:val="left"/>
              <w:rPr>
                <w:rFonts w:cs="Times New Roman"/>
                <w:szCs w:val="24"/>
              </w:rPr>
            </w:pPr>
          </w:p>
        </w:tc>
        <w:tc>
          <w:tcPr>
            <w:tcW w:w="1275" w:type="dxa"/>
          </w:tcPr>
          <w:p w14:paraId="7C721985" w14:textId="3833D487" w:rsidR="00BE1363" w:rsidRPr="00AB5D9F" w:rsidRDefault="00570F70" w:rsidP="00BE1363">
            <w:pPr>
              <w:spacing w:line="259" w:lineRule="auto"/>
              <w:jc w:val="left"/>
              <w:rPr>
                <w:rFonts w:cs="Times New Roman"/>
                <w:szCs w:val="24"/>
              </w:rPr>
            </w:pPr>
            <w:r w:rsidRPr="00AB5D9F">
              <w:rPr>
                <w:rFonts w:cs="Times New Roman"/>
                <w:szCs w:val="24"/>
              </w:rPr>
              <w:t>0 (0.0)</w:t>
            </w:r>
          </w:p>
        </w:tc>
        <w:tc>
          <w:tcPr>
            <w:tcW w:w="1276" w:type="dxa"/>
          </w:tcPr>
          <w:p w14:paraId="404A0FF5" w14:textId="6211392F" w:rsidR="00BE1363" w:rsidRPr="00AB5D9F" w:rsidRDefault="00570F70" w:rsidP="00BE1363">
            <w:pPr>
              <w:spacing w:line="259" w:lineRule="auto"/>
              <w:jc w:val="left"/>
              <w:rPr>
                <w:rFonts w:cs="Times New Roman"/>
                <w:szCs w:val="24"/>
              </w:rPr>
            </w:pPr>
            <w:r w:rsidRPr="00AB5D9F">
              <w:rPr>
                <w:rFonts w:cs="Times New Roman"/>
                <w:szCs w:val="24"/>
              </w:rPr>
              <w:t>8 (1.0)</w:t>
            </w:r>
          </w:p>
        </w:tc>
        <w:tc>
          <w:tcPr>
            <w:tcW w:w="709" w:type="dxa"/>
          </w:tcPr>
          <w:p w14:paraId="74530198" w14:textId="77777777" w:rsidR="00BE1363" w:rsidRPr="00AB5D9F" w:rsidRDefault="00BE1363" w:rsidP="00BE1363">
            <w:pPr>
              <w:spacing w:line="259" w:lineRule="auto"/>
              <w:jc w:val="left"/>
              <w:rPr>
                <w:rFonts w:cs="Times New Roman"/>
                <w:szCs w:val="24"/>
              </w:rPr>
            </w:pPr>
          </w:p>
        </w:tc>
      </w:tr>
      <w:tr w:rsidR="00BE1363" w:rsidRPr="00AB5D9F" w14:paraId="7ADDC872" w14:textId="77777777" w:rsidTr="00433D39">
        <w:tc>
          <w:tcPr>
            <w:tcW w:w="988" w:type="dxa"/>
            <w:tcBorders>
              <w:right w:val="nil"/>
            </w:tcBorders>
          </w:tcPr>
          <w:p w14:paraId="1EC0A0C0"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EE3A8BC"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5ECD1CF8" w14:textId="5B1EE5E5" w:rsidR="00BE1363" w:rsidRPr="00AB5D9F" w:rsidRDefault="00BE1363" w:rsidP="00BE1363">
            <w:pPr>
              <w:spacing w:line="259" w:lineRule="auto"/>
              <w:jc w:val="left"/>
              <w:rPr>
                <w:rFonts w:cs="Times New Roman"/>
                <w:szCs w:val="24"/>
              </w:rPr>
            </w:pPr>
            <w:r w:rsidRPr="00AB5D9F">
              <w:rPr>
                <w:rFonts w:cs="Times New Roman"/>
                <w:szCs w:val="24"/>
              </w:rPr>
              <w:t>4 (6.2)</w:t>
            </w:r>
          </w:p>
        </w:tc>
        <w:tc>
          <w:tcPr>
            <w:tcW w:w="1276" w:type="dxa"/>
          </w:tcPr>
          <w:p w14:paraId="7DDD4CC7" w14:textId="632D178B" w:rsidR="00BE1363" w:rsidRPr="00AB5D9F" w:rsidRDefault="00BE1363" w:rsidP="00BE1363">
            <w:pPr>
              <w:spacing w:line="259" w:lineRule="auto"/>
              <w:jc w:val="left"/>
              <w:rPr>
                <w:rFonts w:cs="Times New Roman"/>
                <w:szCs w:val="24"/>
              </w:rPr>
            </w:pPr>
            <w:r w:rsidRPr="00AB5D9F">
              <w:rPr>
                <w:rFonts w:cs="Times New Roman"/>
                <w:szCs w:val="24"/>
              </w:rPr>
              <w:t>30 (3.9)</w:t>
            </w:r>
          </w:p>
        </w:tc>
        <w:tc>
          <w:tcPr>
            <w:tcW w:w="709" w:type="dxa"/>
          </w:tcPr>
          <w:p w14:paraId="2DD763B5" w14:textId="77777777" w:rsidR="00BE1363" w:rsidRPr="00AB5D9F" w:rsidRDefault="00BE1363" w:rsidP="00BE1363">
            <w:pPr>
              <w:spacing w:line="259" w:lineRule="auto"/>
              <w:jc w:val="left"/>
              <w:rPr>
                <w:rFonts w:cs="Times New Roman"/>
                <w:szCs w:val="24"/>
              </w:rPr>
            </w:pPr>
          </w:p>
        </w:tc>
        <w:tc>
          <w:tcPr>
            <w:tcW w:w="1275" w:type="dxa"/>
          </w:tcPr>
          <w:p w14:paraId="3B18E282" w14:textId="3441EA84" w:rsidR="00BE1363" w:rsidRPr="00AB5D9F" w:rsidRDefault="00570F70" w:rsidP="00BE1363">
            <w:pPr>
              <w:spacing w:line="259" w:lineRule="auto"/>
              <w:jc w:val="left"/>
              <w:rPr>
                <w:rFonts w:cs="Times New Roman"/>
                <w:szCs w:val="24"/>
              </w:rPr>
            </w:pPr>
            <w:r w:rsidRPr="00AB5D9F">
              <w:rPr>
                <w:rFonts w:cs="Times New Roman"/>
                <w:szCs w:val="24"/>
              </w:rPr>
              <w:t>2 (4.3)</w:t>
            </w:r>
          </w:p>
        </w:tc>
        <w:tc>
          <w:tcPr>
            <w:tcW w:w="1276" w:type="dxa"/>
          </w:tcPr>
          <w:p w14:paraId="44B66134" w14:textId="7A92097D" w:rsidR="00BE1363" w:rsidRPr="00AB5D9F" w:rsidRDefault="00570F70" w:rsidP="00BE1363">
            <w:pPr>
              <w:spacing w:line="259" w:lineRule="auto"/>
              <w:jc w:val="left"/>
              <w:rPr>
                <w:rFonts w:cs="Times New Roman"/>
                <w:szCs w:val="24"/>
              </w:rPr>
            </w:pPr>
            <w:r w:rsidRPr="00AB5D9F">
              <w:rPr>
                <w:rFonts w:cs="Times New Roman"/>
                <w:szCs w:val="24"/>
              </w:rPr>
              <w:t>30 (3.9)</w:t>
            </w:r>
          </w:p>
        </w:tc>
        <w:tc>
          <w:tcPr>
            <w:tcW w:w="709" w:type="dxa"/>
          </w:tcPr>
          <w:p w14:paraId="23BBE8C6" w14:textId="77777777" w:rsidR="00BE1363" w:rsidRPr="00AB5D9F" w:rsidRDefault="00BE1363" w:rsidP="00BE1363">
            <w:pPr>
              <w:spacing w:line="259" w:lineRule="auto"/>
              <w:jc w:val="left"/>
              <w:rPr>
                <w:rFonts w:cs="Times New Roman"/>
                <w:szCs w:val="24"/>
              </w:rPr>
            </w:pPr>
          </w:p>
        </w:tc>
      </w:tr>
      <w:tr w:rsidR="00BE1363" w:rsidRPr="00AB5D9F" w14:paraId="468A9468" w14:textId="77777777" w:rsidTr="00433D39">
        <w:tc>
          <w:tcPr>
            <w:tcW w:w="988" w:type="dxa"/>
            <w:tcBorders>
              <w:right w:val="nil"/>
            </w:tcBorders>
          </w:tcPr>
          <w:p w14:paraId="295FB96C"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8592F6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3</w:t>
            </w:r>
          </w:p>
        </w:tc>
        <w:tc>
          <w:tcPr>
            <w:tcW w:w="1276" w:type="dxa"/>
          </w:tcPr>
          <w:p w14:paraId="707BC9EB" w14:textId="58867305" w:rsidR="00BE1363" w:rsidRPr="00AB5D9F" w:rsidRDefault="00BE1363" w:rsidP="00BE1363">
            <w:pPr>
              <w:spacing w:line="259" w:lineRule="auto"/>
              <w:jc w:val="left"/>
              <w:rPr>
                <w:rFonts w:cs="Times New Roman"/>
                <w:szCs w:val="24"/>
              </w:rPr>
            </w:pPr>
            <w:r w:rsidRPr="00AB5D9F">
              <w:rPr>
                <w:rFonts w:cs="Times New Roman"/>
                <w:szCs w:val="24"/>
              </w:rPr>
              <w:t>13 (20.3)</w:t>
            </w:r>
          </w:p>
        </w:tc>
        <w:tc>
          <w:tcPr>
            <w:tcW w:w="1276" w:type="dxa"/>
          </w:tcPr>
          <w:p w14:paraId="57FE3E38" w14:textId="7665E53C" w:rsidR="00BE1363" w:rsidRPr="00AB5D9F" w:rsidRDefault="00BE1363" w:rsidP="00BE1363">
            <w:pPr>
              <w:spacing w:line="259" w:lineRule="auto"/>
              <w:jc w:val="left"/>
              <w:rPr>
                <w:rFonts w:cs="Times New Roman"/>
                <w:szCs w:val="24"/>
              </w:rPr>
            </w:pPr>
            <w:r w:rsidRPr="00AB5D9F">
              <w:rPr>
                <w:rFonts w:cs="Times New Roman"/>
                <w:szCs w:val="24"/>
              </w:rPr>
              <w:t>152 (19.9)</w:t>
            </w:r>
          </w:p>
        </w:tc>
        <w:tc>
          <w:tcPr>
            <w:tcW w:w="709" w:type="dxa"/>
          </w:tcPr>
          <w:p w14:paraId="4FA5E24E" w14:textId="77777777" w:rsidR="00BE1363" w:rsidRPr="00AB5D9F" w:rsidRDefault="00BE1363" w:rsidP="00BE1363">
            <w:pPr>
              <w:spacing w:line="259" w:lineRule="auto"/>
              <w:jc w:val="left"/>
              <w:rPr>
                <w:rFonts w:cs="Times New Roman"/>
                <w:szCs w:val="24"/>
              </w:rPr>
            </w:pPr>
          </w:p>
        </w:tc>
        <w:tc>
          <w:tcPr>
            <w:tcW w:w="1275" w:type="dxa"/>
          </w:tcPr>
          <w:p w14:paraId="29E79CC2" w14:textId="3C843101" w:rsidR="00BE1363" w:rsidRPr="00AB5D9F" w:rsidRDefault="00570F70" w:rsidP="00BE1363">
            <w:pPr>
              <w:spacing w:line="259" w:lineRule="auto"/>
              <w:jc w:val="left"/>
              <w:rPr>
                <w:rFonts w:cs="Times New Roman"/>
                <w:szCs w:val="24"/>
              </w:rPr>
            </w:pPr>
            <w:r w:rsidRPr="00AB5D9F">
              <w:rPr>
                <w:rFonts w:cs="Times New Roman"/>
                <w:szCs w:val="24"/>
              </w:rPr>
              <w:t>12 (26.1)</w:t>
            </w:r>
          </w:p>
        </w:tc>
        <w:tc>
          <w:tcPr>
            <w:tcW w:w="1276" w:type="dxa"/>
          </w:tcPr>
          <w:p w14:paraId="357590D3" w14:textId="3CA661EB" w:rsidR="00BE1363" w:rsidRPr="00AB5D9F" w:rsidRDefault="00570F70" w:rsidP="00BE1363">
            <w:pPr>
              <w:spacing w:line="259" w:lineRule="auto"/>
              <w:jc w:val="left"/>
              <w:rPr>
                <w:rFonts w:cs="Times New Roman"/>
                <w:szCs w:val="24"/>
              </w:rPr>
            </w:pPr>
            <w:r w:rsidRPr="00AB5D9F">
              <w:rPr>
                <w:rFonts w:cs="Times New Roman"/>
                <w:szCs w:val="24"/>
              </w:rPr>
              <w:t>152 (19.9)</w:t>
            </w:r>
          </w:p>
        </w:tc>
        <w:tc>
          <w:tcPr>
            <w:tcW w:w="709" w:type="dxa"/>
          </w:tcPr>
          <w:p w14:paraId="7A41BA07" w14:textId="77777777" w:rsidR="00BE1363" w:rsidRPr="00AB5D9F" w:rsidRDefault="00BE1363" w:rsidP="00BE1363">
            <w:pPr>
              <w:spacing w:line="259" w:lineRule="auto"/>
              <w:jc w:val="left"/>
              <w:rPr>
                <w:rFonts w:cs="Times New Roman"/>
                <w:szCs w:val="24"/>
              </w:rPr>
            </w:pPr>
          </w:p>
        </w:tc>
      </w:tr>
      <w:tr w:rsidR="00BE1363" w:rsidRPr="00AB5D9F" w14:paraId="27A69ADE" w14:textId="77777777" w:rsidTr="00433D39">
        <w:tc>
          <w:tcPr>
            <w:tcW w:w="988" w:type="dxa"/>
            <w:tcBorders>
              <w:right w:val="nil"/>
            </w:tcBorders>
          </w:tcPr>
          <w:p w14:paraId="4D6C28FB"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496CFECC"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4</w:t>
            </w:r>
          </w:p>
        </w:tc>
        <w:tc>
          <w:tcPr>
            <w:tcW w:w="1276" w:type="dxa"/>
          </w:tcPr>
          <w:p w14:paraId="7577BB3D" w14:textId="30054BD3" w:rsidR="00BE1363" w:rsidRPr="00AB5D9F" w:rsidRDefault="00BE1363" w:rsidP="00BE1363">
            <w:pPr>
              <w:spacing w:line="259" w:lineRule="auto"/>
              <w:jc w:val="left"/>
              <w:rPr>
                <w:rFonts w:cs="Times New Roman"/>
                <w:szCs w:val="24"/>
              </w:rPr>
            </w:pPr>
            <w:r w:rsidRPr="00AB5D9F">
              <w:rPr>
                <w:rFonts w:cs="Times New Roman"/>
                <w:szCs w:val="24"/>
              </w:rPr>
              <w:t>15 (23.4)</w:t>
            </w:r>
          </w:p>
        </w:tc>
        <w:tc>
          <w:tcPr>
            <w:tcW w:w="1276" w:type="dxa"/>
          </w:tcPr>
          <w:p w14:paraId="0D56F8EB" w14:textId="04F45026" w:rsidR="00BE1363" w:rsidRPr="00AB5D9F" w:rsidRDefault="00BE1363" w:rsidP="00BE1363">
            <w:pPr>
              <w:spacing w:line="259" w:lineRule="auto"/>
              <w:jc w:val="left"/>
              <w:rPr>
                <w:rFonts w:cs="Times New Roman"/>
                <w:szCs w:val="24"/>
              </w:rPr>
            </w:pPr>
            <w:r w:rsidRPr="00AB5D9F">
              <w:rPr>
                <w:rFonts w:cs="Times New Roman"/>
                <w:szCs w:val="24"/>
              </w:rPr>
              <w:t>213 (27.9)</w:t>
            </w:r>
          </w:p>
        </w:tc>
        <w:tc>
          <w:tcPr>
            <w:tcW w:w="709" w:type="dxa"/>
          </w:tcPr>
          <w:p w14:paraId="5C97F642" w14:textId="77777777" w:rsidR="00BE1363" w:rsidRPr="00AB5D9F" w:rsidRDefault="00BE1363" w:rsidP="00BE1363">
            <w:pPr>
              <w:spacing w:line="259" w:lineRule="auto"/>
              <w:jc w:val="left"/>
              <w:rPr>
                <w:rFonts w:cs="Times New Roman"/>
                <w:szCs w:val="24"/>
              </w:rPr>
            </w:pPr>
          </w:p>
        </w:tc>
        <w:tc>
          <w:tcPr>
            <w:tcW w:w="1275" w:type="dxa"/>
          </w:tcPr>
          <w:p w14:paraId="4CCF263B" w14:textId="6A8EAF19" w:rsidR="00BE1363" w:rsidRPr="00AB5D9F" w:rsidRDefault="00570F70" w:rsidP="00BE1363">
            <w:pPr>
              <w:spacing w:line="259" w:lineRule="auto"/>
              <w:jc w:val="left"/>
              <w:rPr>
                <w:rFonts w:cs="Times New Roman"/>
                <w:szCs w:val="24"/>
              </w:rPr>
            </w:pPr>
            <w:r w:rsidRPr="00AB5D9F">
              <w:rPr>
                <w:rFonts w:cs="Times New Roman"/>
                <w:szCs w:val="24"/>
              </w:rPr>
              <w:t>10 (21.7)</w:t>
            </w:r>
          </w:p>
        </w:tc>
        <w:tc>
          <w:tcPr>
            <w:tcW w:w="1276" w:type="dxa"/>
          </w:tcPr>
          <w:p w14:paraId="41FA809F" w14:textId="0604F9C9" w:rsidR="00BE1363" w:rsidRPr="00AB5D9F" w:rsidRDefault="00570F70" w:rsidP="00BE1363">
            <w:pPr>
              <w:spacing w:line="259" w:lineRule="auto"/>
              <w:jc w:val="left"/>
              <w:rPr>
                <w:rFonts w:cs="Times New Roman"/>
                <w:szCs w:val="24"/>
              </w:rPr>
            </w:pPr>
            <w:r w:rsidRPr="00AB5D9F">
              <w:rPr>
                <w:rFonts w:cs="Times New Roman"/>
                <w:szCs w:val="24"/>
              </w:rPr>
              <w:t>213 (27.9)</w:t>
            </w:r>
          </w:p>
        </w:tc>
        <w:tc>
          <w:tcPr>
            <w:tcW w:w="709" w:type="dxa"/>
          </w:tcPr>
          <w:p w14:paraId="42252FC6" w14:textId="77777777" w:rsidR="00BE1363" w:rsidRPr="00AB5D9F" w:rsidRDefault="00BE1363" w:rsidP="00BE1363">
            <w:pPr>
              <w:spacing w:line="259" w:lineRule="auto"/>
              <w:jc w:val="left"/>
              <w:rPr>
                <w:rFonts w:cs="Times New Roman"/>
                <w:szCs w:val="24"/>
              </w:rPr>
            </w:pPr>
          </w:p>
        </w:tc>
      </w:tr>
      <w:tr w:rsidR="00BE1363" w:rsidRPr="00AB5D9F" w14:paraId="626D422D" w14:textId="77777777" w:rsidTr="00433D39">
        <w:tc>
          <w:tcPr>
            <w:tcW w:w="988" w:type="dxa"/>
            <w:tcBorders>
              <w:right w:val="nil"/>
            </w:tcBorders>
          </w:tcPr>
          <w:p w14:paraId="3D900B9E"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A1A857D"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5</w:t>
            </w:r>
          </w:p>
        </w:tc>
        <w:tc>
          <w:tcPr>
            <w:tcW w:w="1276" w:type="dxa"/>
          </w:tcPr>
          <w:p w14:paraId="467FE520" w14:textId="63FD2593" w:rsidR="00BE1363" w:rsidRPr="00AB5D9F" w:rsidRDefault="00BE1363" w:rsidP="00BE1363">
            <w:pPr>
              <w:spacing w:line="259" w:lineRule="auto"/>
              <w:jc w:val="left"/>
              <w:rPr>
                <w:rFonts w:cs="Times New Roman"/>
                <w:szCs w:val="24"/>
              </w:rPr>
            </w:pPr>
            <w:r w:rsidRPr="00AB5D9F">
              <w:rPr>
                <w:rFonts w:cs="Times New Roman"/>
                <w:szCs w:val="24"/>
              </w:rPr>
              <w:t>32 (50.0)</w:t>
            </w:r>
          </w:p>
        </w:tc>
        <w:tc>
          <w:tcPr>
            <w:tcW w:w="1276" w:type="dxa"/>
          </w:tcPr>
          <w:p w14:paraId="3385D8DD" w14:textId="756DC3C3" w:rsidR="00BE1363" w:rsidRPr="00AB5D9F" w:rsidRDefault="00BE1363" w:rsidP="00BE1363">
            <w:pPr>
              <w:spacing w:line="259" w:lineRule="auto"/>
              <w:jc w:val="left"/>
              <w:rPr>
                <w:rFonts w:cs="Times New Roman"/>
                <w:szCs w:val="24"/>
              </w:rPr>
            </w:pPr>
            <w:r w:rsidRPr="00AB5D9F">
              <w:rPr>
                <w:rFonts w:cs="Times New Roman"/>
                <w:szCs w:val="24"/>
              </w:rPr>
              <w:t>360 (47.2)</w:t>
            </w:r>
          </w:p>
        </w:tc>
        <w:tc>
          <w:tcPr>
            <w:tcW w:w="709" w:type="dxa"/>
          </w:tcPr>
          <w:p w14:paraId="30DD60C4" w14:textId="77777777" w:rsidR="00BE1363" w:rsidRPr="00AB5D9F" w:rsidRDefault="00BE1363" w:rsidP="00BE1363">
            <w:pPr>
              <w:spacing w:line="259" w:lineRule="auto"/>
              <w:jc w:val="left"/>
              <w:rPr>
                <w:rFonts w:cs="Times New Roman"/>
                <w:szCs w:val="24"/>
              </w:rPr>
            </w:pPr>
          </w:p>
        </w:tc>
        <w:tc>
          <w:tcPr>
            <w:tcW w:w="1275" w:type="dxa"/>
          </w:tcPr>
          <w:p w14:paraId="37D607CF" w14:textId="71C7C7EE" w:rsidR="00BE1363" w:rsidRPr="00AB5D9F" w:rsidRDefault="00570F70" w:rsidP="00BE1363">
            <w:pPr>
              <w:spacing w:line="259" w:lineRule="auto"/>
              <w:jc w:val="left"/>
              <w:rPr>
                <w:rFonts w:cs="Times New Roman"/>
                <w:szCs w:val="24"/>
              </w:rPr>
            </w:pPr>
            <w:r w:rsidRPr="00AB5D9F">
              <w:rPr>
                <w:rFonts w:cs="Times New Roman"/>
                <w:szCs w:val="24"/>
              </w:rPr>
              <w:t>22 (47.8)</w:t>
            </w:r>
          </w:p>
        </w:tc>
        <w:tc>
          <w:tcPr>
            <w:tcW w:w="1276" w:type="dxa"/>
          </w:tcPr>
          <w:p w14:paraId="28F66A6A" w14:textId="22E0C35C" w:rsidR="00BE1363" w:rsidRPr="00AB5D9F" w:rsidRDefault="00570F70" w:rsidP="00BE1363">
            <w:pPr>
              <w:spacing w:line="259" w:lineRule="auto"/>
              <w:jc w:val="left"/>
              <w:rPr>
                <w:rFonts w:cs="Times New Roman"/>
                <w:szCs w:val="24"/>
              </w:rPr>
            </w:pPr>
            <w:r w:rsidRPr="00AB5D9F">
              <w:rPr>
                <w:rFonts w:cs="Times New Roman"/>
                <w:szCs w:val="24"/>
              </w:rPr>
              <w:t>360 (47.2)</w:t>
            </w:r>
          </w:p>
        </w:tc>
        <w:tc>
          <w:tcPr>
            <w:tcW w:w="709" w:type="dxa"/>
          </w:tcPr>
          <w:p w14:paraId="105D32A9" w14:textId="77777777" w:rsidR="00BE1363" w:rsidRPr="00AB5D9F" w:rsidRDefault="00BE1363" w:rsidP="00BE1363">
            <w:pPr>
              <w:spacing w:line="259" w:lineRule="auto"/>
              <w:jc w:val="left"/>
              <w:rPr>
                <w:rFonts w:cs="Times New Roman"/>
                <w:szCs w:val="24"/>
              </w:rPr>
            </w:pPr>
          </w:p>
        </w:tc>
      </w:tr>
      <w:tr w:rsidR="00BE1363" w:rsidRPr="00AB5D9F" w14:paraId="704D03F7" w14:textId="77777777" w:rsidTr="00433D39">
        <w:tc>
          <w:tcPr>
            <w:tcW w:w="2830" w:type="dxa"/>
            <w:gridSpan w:val="2"/>
          </w:tcPr>
          <w:p w14:paraId="1490AED0"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LEAN_FISH_T7, n (%)</w:t>
            </w:r>
          </w:p>
        </w:tc>
        <w:tc>
          <w:tcPr>
            <w:tcW w:w="1276" w:type="dxa"/>
          </w:tcPr>
          <w:p w14:paraId="0D8F1BB6" w14:textId="77777777" w:rsidR="00BE1363" w:rsidRPr="00AB5D9F" w:rsidRDefault="00BE1363" w:rsidP="00BE1363">
            <w:pPr>
              <w:spacing w:line="259" w:lineRule="auto"/>
              <w:jc w:val="left"/>
              <w:rPr>
                <w:rFonts w:cs="Times New Roman"/>
                <w:szCs w:val="24"/>
              </w:rPr>
            </w:pPr>
          </w:p>
        </w:tc>
        <w:tc>
          <w:tcPr>
            <w:tcW w:w="1276" w:type="dxa"/>
          </w:tcPr>
          <w:p w14:paraId="4626C6CB" w14:textId="77777777" w:rsidR="00BE1363" w:rsidRPr="00AB5D9F" w:rsidRDefault="00BE1363" w:rsidP="00BE1363">
            <w:pPr>
              <w:spacing w:line="259" w:lineRule="auto"/>
              <w:jc w:val="left"/>
              <w:rPr>
                <w:rFonts w:cs="Times New Roman"/>
                <w:szCs w:val="24"/>
              </w:rPr>
            </w:pPr>
          </w:p>
        </w:tc>
        <w:tc>
          <w:tcPr>
            <w:tcW w:w="709" w:type="dxa"/>
          </w:tcPr>
          <w:p w14:paraId="58A543FE" w14:textId="4D153F92" w:rsidR="00BE1363" w:rsidRPr="00AB5D9F" w:rsidRDefault="00BE1363" w:rsidP="00BE1363">
            <w:pPr>
              <w:spacing w:line="259" w:lineRule="auto"/>
              <w:jc w:val="left"/>
              <w:rPr>
                <w:rFonts w:cs="Times New Roman"/>
                <w:szCs w:val="24"/>
              </w:rPr>
            </w:pPr>
            <w:r w:rsidRPr="00AB5D9F">
              <w:rPr>
                <w:rFonts w:cs="Times New Roman"/>
                <w:szCs w:val="24"/>
              </w:rPr>
              <w:t>0.444</w:t>
            </w:r>
          </w:p>
        </w:tc>
        <w:tc>
          <w:tcPr>
            <w:tcW w:w="1275" w:type="dxa"/>
          </w:tcPr>
          <w:p w14:paraId="572E56D7" w14:textId="77777777" w:rsidR="00BE1363" w:rsidRPr="00AB5D9F" w:rsidRDefault="00BE1363" w:rsidP="00BE1363">
            <w:pPr>
              <w:spacing w:line="259" w:lineRule="auto"/>
              <w:jc w:val="left"/>
              <w:rPr>
                <w:rFonts w:cs="Times New Roman"/>
                <w:szCs w:val="24"/>
              </w:rPr>
            </w:pPr>
          </w:p>
        </w:tc>
        <w:tc>
          <w:tcPr>
            <w:tcW w:w="1276" w:type="dxa"/>
          </w:tcPr>
          <w:p w14:paraId="27C661B4" w14:textId="77777777" w:rsidR="00BE1363" w:rsidRPr="00AB5D9F" w:rsidRDefault="00BE1363" w:rsidP="00BE1363">
            <w:pPr>
              <w:spacing w:line="259" w:lineRule="auto"/>
              <w:jc w:val="left"/>
              <w:rPr>
                <w:rFonts w:cs="Times New Roman"/>
                <w:szCs w:val="24"/>
              </w:rPr>
            </w:pPr>
          </w:p>
        </w:tc>
        <w:tc>
          <w:tcPr>
            <w:tcW w:w="709" w:type="dxa"/>
          </w:tcPr>
          <w:p w14:paraId="009F09F1" w14:textId="1CEA5C2F" w:rsidR="00BE1363" w:rsidRPr="00AB5D9F" w:rsidRDefault="00570F70" w:rsidP="00BE1363">
            <w:pPr>
              <w:spacing w:line="259" w:lineRule="auto"/>
              <w:jc w:val="left"/>
              <w:rPr>
                <w:rFonts w:cs="Times New Roman"/>
                <w:szCs w:val="24"/>
              </w:rPr>
            </w:pPr>
            <w:r w:rsidRPr="00AB5D9F">
              <w:rPr>
                <w:rFonts w:cs="Times New Roman"/>
                <w:szCs w:val="24"/>
              </w:rPr>
              <w:t>0.224</w:t>
            </w:r>
          </w:p>
        </w:tc>
      </w:tr>
      <w:tr w:rsidR="00BE1363" w:rsidRPr="00AB5D9F" w14:paraId="7FFB3257" w14:textId="77777777" w:rsidTr="00433D39">
        <w:tc>
          <w:tcPr>
            <w:tcW w:w="988" w:type="dxa"/>
            <w:tcBorders>
              <w:right w:val="nil"/>
            </w:tcBorders>
          </w:tcPr>
          <w:p w14:paraId="559E1B62"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2D8D5F56"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238F2CD4" w14:textId="60A987D7" w:rsidR="00BE1363" w:rsidRPr="00AB5D9F" w:rsidRDefault="00BE1363" w:rsidP="00BE1363">
            <w:pPr>
              <w:spacing w:line="259" w:lineRule="auto"/>
              <w:jc w:val="left"/>
              <w:rPr>
                <w:rFonts w:cs="Times New Roman"/>
                <w:szCs w:val="24"/>
              </w:rPr>
            </w:pPr>
            <w:r w:rsidRPr="00AB5D9F">
              <w:rPr>
                <w:rFonts w:cs="Times New Roman"/>
                <w:szCs w:val="24"/>
              </w:rPr>
              <w:t>8 (12.5)</w:t>
            </w:r>
          </w:p>
        </w:tc>
        <w:tc>
          <w:tcPr>
            <w:tcW w:w="1276" w:type="dxa"/>
          </w:tcPr>
          <w:p w14:paraId="46B7788A" w14:textId="69032E83" w:rsidR="00BE1363" w:rsidRPr="00AB5D9F" w:rsidRDefault="00BE1363" w:rsidP="00BE1363">
            <w:pPr>
              <w:spacing w:line="259" w:lineRule="auto"/>
              <w:jc w:val="left"/>
              <w:rPr>
                <w:rFonts w:cs="Times New Roman"/>
                <w:szCs w:val="24"/>
              </w:rPr>
            </w:pPr>
            <w:r w:rsidRPr="00AB5D9F">
              <w:rPr>
                <w:rFonts w:cs="Times New Roman"/>
                <w:szCs w:val="24"/>
              </w:rPr>
              <w:t>19 (2.5)</w:t>
            </w:r>
          </w:p>
        </w:tc>
        <w:tc>
          <w:tcPr>
            <w:tcW w:w="709" w:type="dxa"/>
          </w:tcPr>
          <w:p w14:paraId="07981077" w14:textId="77777777" w:rsidR="00BE1363" w:rsidRPr="00AB5D9F" w:rsidRDefault="00BE1363" w:rsidP="00BE1363">
            <w:pPr>
              <w:spacing w:line="259" w:lineRule="auto"/>
              <w:jc w:val="left"/>
              <w:rPr>
                <w:rFonts w:cs="Times New Roman"/>
                <w:szCs w:val="24"/>
              </w:rPr>
            </w:pPr>
          </w:p>
        </w:tc>
        <w:tc>
          <w:tcPr>
            <w:tcW w:w="1275" w:type="dxa"/>
          </w:tcPr>
          <w:p w14:paraId="6FBC5FE6" w14:textId="4835F6EA" w:rsidR="00BE1363" w:rsidRPr="00AB5D9F" w:rsidRDefault="00570F70" w:rsidP="00BE1363">
            <w:pPr>
              <w:spacing w:line="259" w:lineRule="auto"/>
              <w:jc w:val="left"/>
              <w:rPr>
                <w:rFonts w:cs="Times New Roman"/>
                <w:szCs w:val="24"/>
              </w:rPr>
            </w:pPr>
            <w:r w:rsidRPr="00AB5D9F">
              <w:rPr>
                <w:rFonts w:cs="Times New Roman"/>
                <w:szCs w:val="24"/>
              </w:rPr>
              <w:t>1 (2.2)</w:t>
            </w:r>
          </w:p>
        </w:tc>
        <w:tc>
          <w:tcPr>
            <w:tcW w:w="1276" w:type="dxa"/>
          </w:tcPr>
          <w:p w14:paraId="28B7DD03" w14:textId="5273529B" w:rsidR="00BE1363" w:rsidRPr="00AB5D9F" w:rsidRDefault="00570F70" w:rsidP="00BE1363">
            <w:pPr>
              <w:spacing w:line="259" w:lineRule="auto"/>
              <w:jc w:val="left"/>
              <w:rPr>
                <w:rFonts w:cs="Times New Roman"/>
                <w:szCs w:val="24"/>
              </w:rPr>
            </w:pPr>
            <w:r w:rsidRPr="00AB5D9F">
              <w:rPr>
                <w:rFonts w:cs="Times New Roman"/>
                <w:szCs w:val="24"/>
              </w:rPr>
              <w:t>19 (2.5)</w:t>
            </w:r>
          </w:p>
        </w:tc>
        <w:tc>
          <w:tcPr>
            <w:tcW w:w="709" w:type="dxa"/>
          </w:tcPr>
          <w:p w14:paraId="30A689A4" w14:textId="77777777" w:rsidR="00BE1363" w:rsidRPr="00AB5D9F" w:rsidRDefault="00BE1363" w:rsidP="00BE1363">
            <w:pPr>
              <w:spacing w:line="259" w:lineRule="auto"/>
              <w:jc w:val="left"/>
              <w:rPr>
                <w:rFonts w:cs="Times New Roman"/>
                <w:szCs w:val="24"/>
              </w:rPr>
            </w:pPr>
          </w:p>
        </w:tc>
      </w:tr>
      <w:tr w:rsidR="00BE1363" w:rsidRPr="00AB5D9F" w14:paraId="3508C543" w14:textId="77777777" w:rsidTr="00433D39">
        <w:tc>
          <w:tcPr>
            <w:tcW w:w="988" w:type="dxa"/>
            <w:tcBorders>
              <w:right w:val="nil"/>
            </w:tcBorders>
          </w:tcPr>
          <w:p w14:paraId="62C724AC"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0CD6B81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24605F5C" w14:textId="03FB63E3" w:rsidR="00BE1363" w:rsidRPr="00AB5D9F" w:rsidRDefault="00BE1363" w:rsidP="00BE1363">
            <w:pPr>
              <w:spacing w:line="259" w:lineRule="auto"/>
              <w:jc w:val="left"/>
              <w:rPr>
                <w:rFonts w:cs="Times New Roman"/>
                <w:szCs w:val="24"/>
              </w:rPr>
            </w:pPr>
            <w:r w:rsidRPr="00AB5D9F">
              <w:rPr>
                <w:rFonts w:cs="Times New Roman"/>
                <w:szCs w:val="24"/>
              </w:rPr>
              <w:t>8 (12.5)</w:t>
            </w:r>
          </w:p>
        </w:tc>
        <w:tc>
          <w:tcPr>
            <w:tcW w:w="1276" w:type="dxa"/>
          </w:tcPr>
          <w:p w14:paraId="20371794" w14:textId="13740408" w:rsidR="00BE1363" w:rsidRPr="00AB5D9F" w:rsidRDefault="00BE1363" w:rsidP="00BE1363">
            <w:pPr>
              <w:spacing w:line="259" w:lineRule="auto"/>
              <w:jc w:val="left"/>
              <w:rPr>
                <w:rFonts w:cs="Times New Roman"/>
                <w:szCs w:val="24"/>
              </w:rPr>
            </w:pPr>
            <w:r w:rsidRPr="00AB5D9F">
              <w:rPr>
                <w:rFonts w:cs="Times New Roman"/>
                <w:szCs w:val="24"/>
              </w:rPr>
              <w:t>102 (13.4)</w:t>
            </w:r>
          </w:p>
        </w:tc>
        <w:tc>
          <w:tcPr>
            <w:tcW w:w="709" w:type="dxa"/>
          </w:tcPr>
          <w:p w14:paraId="7C90435B" w14:textId="77777777" w:rsidR="00BE1363" w:rsidRPr="00AB5D9F" w:rsidRDefault="00BE1363" w:rsidP="00BE1363">
            <w:pPr>
              <w:spacing w:line="259" w:lineRule="auto"/>
              <w:jc w:val="left"/>
              <w:rPr>
                <w:rFonts w:cs="Times New Roman"/>
                <w:szCs w:val="24"/>
              </w:rPr>
            </w:pPr>
          </w:p>
        </w:tc>
        <w:tc>
          <w:tcPr>
            <w:tcW w:w="1275" w:type="dxa"/>
          </w:tcPr>
          <w:p w14:paraId="4574FBE9" w14:textId="5C221D9C" w:rsidR="00BE1363" w:rsidRPr="00AB5D9F" w:rsidRDefault="00570F70" w:rsidP="00BE1363">
            <w:pPr>
              <w:spacing w:line="259" w:lineRule="auto"/>
              <w:jc w:val="left"/>
              <w:rPr>
                <w:rFonts w:cs="Times New Roman"/>
                <w:szCs w:val="24"/>
              </w:rPr>
            </w:pPr>
            <w:r w:rsidRPr="00AB5D9F">
              <w:rPr>
                <w:rFonts w:cs="Times New Roman"/>
                <w:szCs w:val="24"/>
              </w:rPr>
              <w:t>6 (13.0)</w:t>
            </w:r>
          </w:p>
        </w:tc>
        <w:tc>
          <w:tcPr>
            <w:tcW w:w="1276" w:type="dxa"/>
          </w:tcPr>
          <w:p w14:paraId="33F0EB3E" w14:textId="74955F23" w:rsidR="00BE1363" w:rsidRPr="00AB5D9F" w:rsidRDefault="00570F70" w:rsidP="00BE1363">
            <w:pPr>
              <w:spacing w:line="259" w:lineRule="auto"/>
              <w:jc w:val="left"/>
              <w:rPr>
                <w:rFonts w:cs="Times New Roman"/>
                <w:szCs w:val="24"/>
              </w:rPr>
            </w:pPr>
            <w:r w:rsidRPr="00AB5D9F">
              <w:rPr>
                <w:rFonts w:cs="Times New Roman"/>
                <w:szCs w:val="24"/>
              </w:rPr>
              <w:t>102 (13.4)</w:t>
            </w:r>
          </w:p>
        </w:tc>
        <w:tc>
          <w:tcPr>
            <w:tcW w:w="709" w:type="dxa"/>
          </w:tcPr>
          <w:p w14:paraId="3C7D7BF2" w14:textId="77777777" w:rsidR="00BE1363" w:rsidRPr="00AB5D9F" w:rsidRDefault="00BE1363" w:rsidP="00BE1363">
            <w:pPr>
              <w:spacing w:line="259" w:lineRule="auto"/>
              <w:jc w:val="left"/>
              <w:rPr>
                <w:rFonts w:cs="Times New Roman"/>
                <w:szCs w:val="24"/>
              </w:rPr>
            </w:pPr>
          </w:p>
        </w:tc>
      </w:tr>
      <w:tr w:rsidR="00BE1363" w:rsidRPr="00AB5D9F" w14:paraId="27C4A7C8" w14:textId="77777777" w:rsidTr="00433D39">
        <w:tc>
          <w:tcPr>
            <w:tcW w:w="988" w:type="dxa"/>
            <w:tcBorders>
              <w:right w:val="nil"/>
            </w:tcBorders>
          </w:tcPr>
          <w:p w14:paraId="2C8466B8"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6E657057"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3</w:t>
            </w:r>
          </w:p>
        </w:tc>
        <w:tc>
          <w:tcPr>
            <w:tcW w:w="1276" w:type="dxa"/>
          </w:tcPr>
          <w:p w14:paraId="4493AF18" w14:textId="5963AC6C" w:rsidR="00BE1363" w:rsidRPr="00AB5D9F" w:rsidRDefault="00BE1363" w:rsidP="00BE1363">
            <w:pPr>
              <w:spacing w:line="259" w:lineRule="auto"/>
              <w:jc w:val="left"/>
              <w:rPr>
                <w:rFonts w:cs="Times New Roman"/>
                <w:szCs w:val="24"/>
              </w:rPr>
            </w:pPr>
            <w:r w:rsidRPr="00AB5D9F">
              <w:rPr>
                <w:rFonts w:cs="Times New Roman"/>
                <w:szCs w:val="24"/>
              </w:rPr>
              <w:t>43 (67.2)</w:t>
            </w:r>
          </w:p>
        </w:tc>
        <w:tc>
          <w:tcPr>
            <w:tcW w:w="1276" w:type="dxa"/>
          </w:tcPr>
          <w:p w14:paraId="70B0FE5D" w14:textId="01C82CF7" w:rsidR="00BE1363" w:rsidRPr="00AB5D9F" w:rsidRDefault="00BE1363" w:rsidP="00BE1363">
            <w:pPr>
              <w:spacing w:line="259" w:lineRule="auto"/>
              <w:jc w:val="left"/>
              <w:rPr>
                <w:rFonts w:cs="Times New Roman"/>
                <w:szCs w:val="24"/>
              </w:rPr>
            </w:pPr>
            <w:r w:rsidRPr="00AB5D9F">
              <w:rPr>
                <w:rFonts w:cs="Times New Roman"/>
                <w:szCs w:val="24"/>
              </w:rPr>
              <w:t>534 (70.0)</w:t>
            </w:r>
          </w:p>
        </w:tc>
        <w:tc>
          <w:tcPr>
            <w:tcW w:w="709" w:type="dxa"/>
          </w:tcPr>
          <w:p w14:paraId="511B1D09" w14:textId="77777777" w:rsidR="00BE1363" w:rsidRPr="00AB5D9F" w:rsidRDefault="00BE1363" w:rsidP="00BE1363">
            <w:pPr>
              <w:spacing w:line="259" w:lineRule="auto"/>
              <w:jc w:val="left"/>
              <w:rPr>
                <w:rFonts w:cs="Times New Roman"/>
                <w:szCs w:val="24"/>
              </w:rPr>
            </w:pPr>
          </w:p>
        </w:tc>
        <w:tc>
          <w:tcPr>
            <w:tcW w:w="1275" w:type="dxa"/>
          </w:tcPr>
          <w:p w14:paraId="1835C7CD" w14:textId="31CC394E" w:rsidR="00BE1363" w:rsidRPr="00AB5D9F" w:rsidRDefault="00570F70" w:rsidP="00BE1363">
            <w:pPr>
              <w:spacing w:line="259" w:lineRule="auto"/>
              <w:jc w:val="left"/>
              <w:rPr>
                <w:rFonts w:cs="Times New Roman"/>
                <w:szCs w:val="24"/>
              </w:rPr>
            </w:pPr>
            <w:r w:rsidRPr="00AB5D9F">
              <w:rPr>
                <w:rFonts w:cs="Times New Roman"/>
                <w:szCs w:val="24"/>
              </w:rPr>
              <w:t>35 (76.1)</w:t>
            </w:r>
          </w:p>
        </w:tc>
        <w:tc>
          <w:tcPr>
            <w:tcW w:w="1276" w:type="dxa"/>
          </w:tcPr>
          <w:p w14:paraId="623EBBAB" w14:textId="540B1F0C" w:rsidR="00BE1363" w:rsidRPr="00AB5D9F" w:rsidRDefault="00570F70" w:rsidP="00BE1363">
            <w:pPr>
              <w:spacing w:line="259" w:lineRule="auto"/>
              <w:jc w:val="left"/>
              <w:rPr>
                <w:rFonts w:cs="Times New Roman"/>
                <w:szCs w:val="24"/>
              </w:rPr>
            </w:pPr>
            <w:r w:rsidRPr="00AB5D9F">
              <w:rPr>
                <w:rFonts w:cs="Times New Roman"/>
                <w:szCs w:val="24"/>
              </w:rPr>
              <w:t>534 (70.0)</w:t>
            </w:r>
          </w:p>
        </w:tc>
        <w:tc>
          <w:tcPr>
            <w:tcW w:w="709" w:type="dxa"/>
          </w:tcPr>
          <w:p w14:paraId="1BB271CE" w14:textId="77777777" w:rsidR="00BE1363" w:rsidRPr="00AB5D9F" w:rsidRDefault="00BE1363" w:rsidP="00BE1363">
            <w:pPr>
              <w:spacing w:line="259" w:lineRule="auto"/>
              <w:jc w:val="left"/>
              <w:rPr>
                <w:rFonts w:cs="Times New Roman"/>
                <w:szCs w:val="24"/>
              </w:rPr>
            </w:pPr>
          </w:p>
        </w:tc>
      </w:tr>
      <w:tr w:rsidR="00BE1363" w:rsidRPr="00AB5D9F" w14:paraId="502CE076" w14:textId="77777777" w:rsidTr="00433D39">
        <w:tc>
          <w:tcPr>
            <w:tcW w:w="988" w:type="dxa"/>
            <w:tcBorders>
              <w:right w:val="nil"/>
            </w:tcBorders>
          </w:tcPr>
          <w:p w14:paraId="3E65631F"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2987055"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4</w:t>
            </w:r>
          </w:p>
        </w:tc>
        <w:tc>
          <w:tcPr>
            <w:tcW w:w="1276" w:type="dxa"/>
          </w:tcPr>
          <w:p w14:paraId="3D1A3F13" w14:textId="421D5DA5" w:rsidR="00BE1363" w:rsidRPr="00AB5D9F" w:rsidRDefault="00BE1363" w:rsidP="00BE1363">
            <w:pPr>
              <w:spacing w:line="259" w:lineRule="auto"/>
              <w:jc w:val="left"/>
              <w:rPr>
                <w:rFonts w:cs="Times New Roman"/>
                <w:szCs w:val="24"/>
              </w:rPr>
            </w:pPr>
            <w:r w:rsidRPr="00AB5D9F">
              <w:rPr>
                <w:rFonts w:cs="Times New Roman"/>
                <w:szCs w:val="24"/>
              </w:rPr>
              <w:t>5 (7.8)</w:t>
            </w:r>
          </w:p>
        </w:tc>
        <w:tc>
          <w:tcPr>
            <w:tcW w:w="1276" w:type="dxa"/>
          </w:tcPr>
          <w:p w14:paraId="32F29FB5" w14:textId="25B72BBB" w:rsidR="00BE1363" w:rsidRPr="00AB5D9F" w:rsidRDefault="00BE1363" w:rsidP="00BE1363">
            <w:pPr>
              <w:spacing w:line="259" w:lineRule="auto"/>
              <w:jc w:val="left"/>
              <w:rPr>
                <w:rFonts w:cs="Times New Roman"/>
                <w:szCs w:val="24"/>
              </w:rPr>
            </w:pPr>
            <w:r w:rsidRPr="00AB5D9F">
              <w:rPr>
                <w:rFonts w:cs="Times New Roman"/>
                <w:szCs w:val="24"/>
              </w:rPr>
              <w:t>97 (12.7)</w:t>
            </w:r>
          </w:p>
        </w:tc>
        <w:tc>
          <w:tcPr>
            <w:tcW w:w="709" w:type="dxa"/>
          </w:tcPr>
          <w:p w14:paraId="20E5BA7F" w14:textId="77777777" w:rsidR="00BE1363" w:rsidRPr="00AB5D9F" w:rsidRDefault="00BE1363" w:rsidP="00BE1363">
            <w:pPr>
              <w:spacing w:line="259" w:lineRule="auto"/>
              <w:jc w:val="left"/>
              <w:rPr>
                <w:rFonts w:cs="Times New Roman"/>
                <w:szCs w:val="24"/>
              </w:rPr>
            </w:pPr>
          </w:p>
        </w:tc>
        <w:tc>
          <w:tcPr>
            <w:tcW w:w="1275" w:type="dxa"/>
          </w:tcPr>
          <w:p w14:paraId="28306883" w14:textId="0F100E77" w:rsidR="00BE1363" w:rsidRPr="00AB5D9F" w:rsidRDefault="00570F70" w:rsidP="00BE1363">
            <w:pPr>
              <w:spacing w:line="259" w:lineRule="auto"/>
              <w:jc w:val="left"/>
              <w:rPr>
                <w:rFonts w:cs="Times New Roman"/>
                <w:szCs w:val="24"/>
              </w:rPr>
            </w:pPr>
            <w:r w:rsidRPr="00AB5D9F">
              <w:rPr>
                <w:rFonts w:cs="Times New Roman"/>
                <w:szCs w:val="24"/>
              </w:rPr>
              <w:t>4 (8.7)</w:t>
            </w:r>
          </w:p>
        </w:tc>
        <w:tc>
          <w:tcPr>
            <w:tcW w:w="1276" w:type="dxa"/>
          </w:tcPr>
          <w:p w14:paraId="64264347" w14:textId="5074DCE6" w:rsidR="00BE1363" w:rsidRPr="00AB5D9F" w:rsidRDefault="00570F70" w:rsidP="00BE1363">
            <w:pPr>
              <w:spacing w:line="259" w:lineRule="auto"/>
              <w:jc w:val="left"/>
              <w:rPr>
                <w:rFonts w:cs="Times New Roman"/>
                <w:szCs w:val="24"/>
              </w:rPr>
            </w:pPr>
            <w:r w:rsidRPr="00AB5D9F">
              <w:rPr>
                <w:rFonts w:cs="Times New Roman"/>
                <w:szCs w:val="24"/>
              </w:rPr>
              <w:t>97 (12.7)</w:t>
            </w:r>
          </w:p>
        </w:tc>
        <w:tc>
          <w:tcPr>
            <w:tcW w:w="709" w:type="dxa"/>
          </w:tcPr>
          <w:p w14:paraId="2AEFE4E5" w14:textId="77777777" w:rsidR="00BE1363" w:rsidRPr="00AB5D9F" w:rsidRDefault="00BE1363" w:rsidP="00BE1363">
            <w:pPr>
              <w:spacing w:line="259" w:lineRule="auto"/>
              <w:jc w:val="left"/>
              <w:rPr>
                <w:rFonts w:cs="Times New Roman"/>
                <w:szCs w:val="24"/>
              </w:rPr>
            </w:pPr>
          </w:p>
        </w:tc>
      </w:tr>
      <w:tr w:rsidR="00BE1363" w:rsidRPr="00AB5D9F" w14:paraId="688DB9B0" w14:textId="77777777" w:rsidTr="00433D39">
        <w:tc>
          <w:tcPr>
            <w:tcW w:w="988" w:type="dxa"/>
            <w:tcBorders>
              <w:right w:val="nil"/>
            </w:tcBorders>
          </w:tcPr>
          <w:p w14:paraId="64ABDC57"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3030EEC4"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5</w:t>
            </w:r>
          </w:p>
        </w:tc>
        <w:tc>
          <w:tcPr>
            <w:tcW w:w="1276" w:type="dxa"/>
          </w:tcPr>
          <w:p w14:paraId="6044A407" w14:textId="62F0C08A" w:rsidR="00BE1363" w:rsidRPr="00AB5D9F" w:rsidRDefault="00BE1363" w:rsidP="00BE1363">
            <w:pPr>
              <w:spacing w:line="259" w:lineRule="auto"/>
              <w:jc w:val="left"/>
              <w:rPr>
                <w:rFonts w:cs="Times New Roman"/>
                <w:szCs w:val="24"/>
              </w:rPr>
            </w:pPr>
            <w:r w:rsidRPr="00AB5D9F">
              <w:rPr>
                <w:rFonts w:cs="Times New Roman"/>
                <w:szCs w:val="24"/>
              </w:rPr>
              <w:t>0 (0.0)</w:t>
            </w:r>
          </w:p>
        </w:tc>
        <w:tc>
          <w:tcPr>
            <w:tcW w:w="1276" w:type="dxa"/>
          </w:tcPr>
          <w:p w14:paraId="44557DAE" w14:textId="1D2354D1" w:rsidR="00BE1363" w:rsidRPr="00AB5D9F" w:rsidRDefault="00BE1363" w:rsidP="00BE1363">
            <w:pPr>
              <w:spacing w:line="259" w:lineRule="auto"/>
              <w:jc w:val="left"/>
              <w:rPr>
                <w:rFonts w:cs="Times New Roman"/>
                <w:szCs w:val="24"/>
              </w:rPr>
            </w:pPr>
            <w:r w:rsidRPr="00AB5D9F">
              <w:rPr>
                <w:rFonts w:cs="Times New Roman"/>
                <w:szCs w:val="24"/>
              </w:rPr>
              <w:t>11 (1.4)</w:t>
            </w:r>
          </w:p>
        </w:tc>
        <w:tc>
          <w:tcPr>
            <w:tcW w:w="709" w:type="dxa"/>
          </w:tcPr>
          <w:p w14:paraId="1EC34D96" w14:textId="77777777" w:rsidR="00BE1363" w:rsidRPr="00AB5D9F" w:rsidRDefault="00BE1363" w:rsidP="00BE1363">
            <w:pPr>
              <w:spacing w:line="259" w:lineRule="auto"/>
              <w:jc w:val="left"/>
              <w:rPr>
                <w:rFonts w:cs="Times New Roman"/>
                <w:szCs w:val="24"/>
              </w:rPr>
            </w:pPr>
          </w:p>
        </w:tc>
        <w:tc>
          <w:tcPr>
            <w:tcW w:w="1275" w:type="dxa"/>
          </w:tcPr>
          <w:p w14:paraId="45843102" w14:textId="10FC210C" w:rsidR="00BE1363" w:rsidRPr="00AB5D9F" w:rsidRDefault="00570F70" w:rsidP="00BE1363">
            <w:pPr>
              <w:spacing w:line="259" w:lineRule="auto"/>
              <w:jc w:val="left"/>
              <w:rPr>
                <w:rFonts w:cs="Times New Roman"/>
                <w:szCs w:val="24"/>
              </w:rPr>
            </w:pPr>
            <w:r w:rsidRPr="00AB5D9F">
              <w:rPr>
                <w:rFonts w:cs="Times New Roman"/>
                <w:szCs w:val="24"/>
              </w:rPr>
              <w:t>0 (0.0)</w:t>
            </w:r>
          </w:p>
        </w:tc>
        <w:tc>
          <w:tcPr>
            <w:tcW w:w="1276" w:type="dxa"/>
          </w:tcPr>
          <w:p w14:paraId="7B58F86F" w14:textId="2E852113" w:rsidR="00BE1363" w:rsidRPr="00AB5D9F" w:rsidRDefault="00570F70" w:rsidP="00BE1363">
            <w:pPr>
              <w:spacing w:line="259" w:lineRule="auto"/>
              <w:jc w:val="left"/>
              <w:rPr>
                <w:rFonts w:cs="Times New Roman"/>
                <w:szCs w:val="24"/>
              </w:rPr>
            </w:pPr>
            <w:r w:rsidRPr="00AB5D9F">
              <w:rPr>
                <w:rFonts w:cs="Times New Roman"/>
                <w:szCs w:val="24"/>
              </w:rPr>
              <w:t>11 (1.4)</w:t>
            </w:r>
          </w:p>
        </w:tc>
        <w:tc>
          <w:tcPr>
            <w:tcW w:w="709" w:type="dxa"/>
          </w:tcPr>
          <w:p w14:paraId="1F3FAAF2" w14:textId="77777777" w:rsidR="00BE1363" w:rsidRPr="00AB5D9F" w:rsidRDefault="00BE1363" w:rsidP="00BE1363">
            <w:pPr>
              <w:spacing w:line="259" w:lineRule="auto"/>
              <w:jc w:val="left"/>
              <w:rPr>
                <w:rFonts w:cs="Times New Roman"/>
                <w:szCs w:val="24"/>
              </w:rPr>
            </w:pPr>
          </w:p>
        </w:tc>
      </w:tr>
      <w:tr w:rsidR="00BE1363" w:rsidRPr="00AB5D9F" w14:paraId="34D05382" w14:textId="77777777" w:rsidTr="00433D39">
        <w:tc>
          <w:tcPr>
            <w:tcW w:w="2830" w:type="dxa"/>
            <w:gridSpan w:val="2"/>
          </w:tcPr>
          <w:p w14:paraId="2019827C"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FAT_FISH_T7, n (%)</w:t>
            </w:r>
          </w:p>
        </w:tc>
        <w:tc>
          <w:tcPr>
            <w:tcW w:w="1276" w:type="dxa"/>
          </w:tcPr>
          <w:p w14:paraId="0DAF97F5" w14:textId="77777777" w:rsidR="00BE1363" w:rsidRPr="00AB5D9F" w:rsidRDefault="00BE1363" w:rsidP="00BE1363">
            <w:pPr>
              <w:spacing w:line="259" w:lineRule="auto"/>
              <w:jc w:val="left"/>
              <w:rPr>
                <w:rFonts w:cs="Times New Roman"/>
                <w:szCs w:val="24"/>
              </w:rPr>
            </w:pPr>
          </w:p>
        </w:tc>
        <w:tc>
          <w:tcPr>
            <w:tcW w:w="1276" w:type="dxa"/>
          </w:tcPr>
          <w:p w14:paraId="24653B5E" w14:textId="77777777" w:rsidR="00BE1363" w:rsidRPr="00AB5D9F" w:rsidRDefault="00BE1363" w:rsidP="00BE1363">
            <w:pPr>
              <w:spacing w:line="259" w:lineRule="auto"/>
              <w:jc w:val="left"/>
              <w:rPr>
                <w:rFonts w:cs="Times New Roman"/>
                <w:szCs w:val="24"/>
              </w:rPr>
            </w:pPr>
          </w:p>
        </w:tc>
        <w:tc>
          <w:tcPr>
            <w:tcW w:w="709" w:type="dxa"/>
          </w:tcPr>
          <w:p w14:paraId="5AA342D0" w14:textId="4C4EF646" w:rsidR="00BE1363" w:rsidRPr="00AB5D9F" w:rsidRDefault="00BE1363" w:rsidP="00BE1363">
            <w:pPr>
              <w:spacing w:line="259" w:lineRule="auto"/>
              <w:jc w:val="left"/>
              <w:rPr>
                <w:rFonts w:cs="Times New Roman"/>
                <w:szCs w:val="24"/>
              </w:rPr>
            </w:pPr>
            <w:r w:rsidRPr="00AB5D9F">
              <w:rPr>
                <w:rFonts w:cs="Times New Roman"/>
                <w:szCs w:val="24"/>
              </w:rPr>
              <w:t>0.299</w:t>
            </w:r>
          </w:p>
        </w:tc>
        <w:tc>
          <w:tcPr>
            <w:tcW w:w="1275" w:type="dxa"/>
          </w:tcPr>
          <w:p w14:paraId="44471235" w14:textId="77777777" w:rsidR="00BE1363" w:rsidRPr="00AB5D9F" w:rsidRDefault="00BE1363" w:rsidP="00BE1363">
            <w:pPr>
              <w:spacing w:line="259" w:lineRule="auto"/>
              <w:jc w:val="left"/>
              <w:rPr>
                <w:rFonts w:cs="Times New Roman"/>
                <w:szCs w:val="24"/>
              </w:rPr>
            </w:pPr>
          </w:p>
        </w:tc>
        <w:tc>
          <w:tcPr>
            <w:tcW w:w="1276" w:type="dxa"/>
          </w:tcPr>
          <w:p w14:paraId="759263A0" w14:textId="77777777" w:rsidR="00BE1363" w:rsidRPr="00AB5D9F" w:rsidRDefault="00BE1363" w:rsidP="00BE1363">
            <w:pPr>
              <w:spacing w:line="259" w:lineRule="auto"/>
              <w:jc w:val="left"/>
              <w:rPr>
                <w:rFonts w:cs="Times New Roman"/>
                <w:szCs w:val="24"/>
              </w:rPr>
            </w:pPr>
          </w:p>
        </w:tc>
        <w:tc>
          <w:tcPr>
            <w:tcW w:w="709" w:type="dxa"/>
          </w:tcPr>
          <w:p w14:paraId="0C04F24E" w14:textId="4439B590" w:rsidR="00BE1363" w:rsidRPr="00AB5D9F" w:rsidRDefault="00570F70" w:rsidP="00BE1363">
            <w:pPr>
              <w:spacing w:line="259" w:lineRule="auto"/>
              <w:jc w:val="left"/>
              <w:rPr>
                <w:rFonts w:cs="Times New Roman"/>
                <w:szCs w:val="24"/>
              </w:rPr>
            </w:pPr>
            <w:r w:rsidRPr="00AB5D9F">
              <w:rPr>
                <w:rFonts w:cs="Times New Roman"/>
                <w:szCs w:val="24"/>
              </w:rPr>
              <w:t>0.267</w:t>
            </w:r>
          </w:p>
        </w:tc>
      </w:tr>
      <w:tr w:rsidR="00BE1363" w:rsidRPr="00AB5D9F" w14:paraId="32663285" w14:textId="77777777" w:rsidTr="00433D39">
        <w:tc>
          <w:tcPr>
            <w:tcW w:w="988" w:type="dxa"/>
            <w:tcBorders>
              <w:right w:val="nil"/>
            </w:tcBorders>
          </w:tcPr>
          <w:p w14:paraId="37206C68"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71EBA4E0"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78211012" w14:textId="3C69D9F8" w:rsidR="00BE1363" w:rsidRPr="00AB5D9F" w:rsidRDefault="00BE1363" w:rsidP="00BE1363">
            <w:pPr>
              <w:spacing w:line="259" w:lineRule="auto"/>
              <w:jc w:val="left"/>
              <w:rPr>
                <w:rFonts w:cs="Times New Roman"/>
                <w:szCs w:val="24"/>
              </w:rPr>
            </w:pPr>
            <w:r w:rsidRPr="00AB5D9F">
              <w:rPr>
                <w:rFonts w:cs="Times New Roman"/>
                <w:szCs w:val="24"/>
              </w:rPr>
              <w:t>8 (12.5)</w:t>
            </w:r>
          </w:p>
        </w:tc>
        <w:tc>
          <w:tcPr>
            <w:tcW w:w="1276" w:type="dxa"/>
          </w:tcPr>
          <w:p w14:paraId="2772758E" w14:textId="730F1E54" w:rsidR="00BE1363" w:rsidRPr="00AB5D9F" w:rsidRDefault="00BE1363" w:rsidP="00BE1363">
            <w:pPr>
              <w:spacing w:line="259" w:lineRule="auto"/>
              <w:jc w:val="left"/>
              <w:rPr>
                <w:rFonts w:cs="Times New Roman"/>
                <w:szCs w:val="24"/>
              </w:rPr>
            </w:pPr>
            <w:r w:rsidRPr="00AB5D9F">
              <w:rPr>
                <w:rFonts w:cs="Times New Roman"/>
                <w:szCs w:val="24"/>
              </w:rPr>
              <w:t>86 (11.3)</w:t>
            </w:r>
          </w:p>
        </w:tc>
        <w:tc>
          <w:tcPr>
            <w:tcW w:w="709" w:type="dxa"/>
          </w:tcPr>
          <w:p w14:paraId="6D149B87" w14:textId="77777777" w:rsidR="00BE1363" w:rsidRPr="00AB5D9F" w:rsidRDefault="00BE1363" w:rsidP="00BE1363">
            <w:pPr>
              <w:spacing w:line="259" w:lineRule="auto"/>
              <w:jc w:val="left"/>
              <w:rPr>
                <w:rFonts w:cs="Times New Roman"/>
                <w:szCs w:val="24"/>
              </w:rPr>
            </w:pPr>
          </w:p>
        </w:tc>
        <w:tc>
          <w:tcPr>
            <w:tcW w:w="1275" w:type="dxa"/>
          </w:tcPr>
          <w:p w14:paraId="4A9F8D2B" w14:textId="13D0198C" w:rsidR="00BE1363" w:rsidRPr="00AB5D9F" w:rsidRDefault="00570F70" w:rsidP="00BE1363">
            <w:pPr>
              <w:spacing w:line="259" w:lineRule="auto"/>
              <w:jc w:val="left"/>
              <w:rPr>
                <w:rFonts w:cs="Times New Roman"/>
                <w:szCs w:val="24"/>
              </w:rPr>
            </w:pPr>
            <w:r w:rsidRPr="00AB5D9F">
              <w:rPr>
                <w:rFonts w:cs="Times New Roman"/>
                <w:szCs w:val="24"/>
              </w:rPr>
              <w:t>6 (13.0)</w:t>
            </w:r>
          </w:p>
        </w:tc>
        <w:tc>
          <w:tcPr>
            <w:tcW w:w="1276" w:type="dxa"/>
          </w:tcPr>
          <w:p w14:paraId="65F77FAA" w14:textId="1BCFD2F0" w:rsidR="00BE1363" w:rsidRPr="00AB5D9F" w:rsidRDefault="00570F70" w:rsidP="00BE1363">
            <w:pPr>
              <w:spacing w:line="259" w:lineRule="auto"/>
              <w:jc w:val="left"/>
              <w:rPr>
                <w:rFonts w:cs="Times New Roman"/>
                <w:szCs w:val="24"/>
              </w:rPr>
            </w:pPr>
            <w:r w:rsidRPr="00AB5D9F">
              <w:rPr>
                <w:rFonts w:cs="Times New Roman"/>
                <w:szCs w:val="24"/>
              </w:rPr>
              <w:t>86 (11.3)</w:t>
            </w:r>
          </w:p>
        </w:tc>
        <w:tc>
          <w:tcPr>
            <w:tcW w:w="709" w:type="dxa"/>
          </w:tcPr>
          <w:p w14:paraId="62E97CD0" w14:textId="77777777" w:rsidR="00BE1363" w:rsidRPr="00AB5D9F" w:rsidRDefault="00BE1363" w:rsidP="00BE1363">
            <w:pPr>
              <w:spacing w:line="259" w:lineRule="auto"/>
              <w:jc w:val="left"/>
              <w:rPr>
                <w:rFonts w:cs="Times New Roman"/>
                <w:szCs w:val="24"/>
              </w:rPr>
            </w:pPr>
          </w:p>
        </w:tc>
      </w:tr>
      <w:tr w:rsidR="00BE1363" w:rsidRPr="00AB5D9F" w14:paraId="1016DD79" w14:textId="77777777" w:rsidTr="00433D39">
        <w:tc>
          <w:tcPr>
            <w:tcW w:w="988" w:type="dxa"/>
            <w:tcBorders>
              <w:right w:val="nil"/>
            </w:tcBorders>
          </w:tcPr>
          <w:p w14:paraId="15ACF4EE"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273D156B"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6D6B843B" w14:textId="0B8A9DC9" w:rsidR="00BE1363" w:rsidRPr="00AB5D9F" w:rsidRDefault="00BE1363" w:rsidP="00BE1363">
            <w:pPr>
              <w:spacing w:line="259" w:lineRule="auto"/>
              <w:jc w:val="left"/>
              <w:rPr>
                <w:rFonts w:cs="Times New Roman"/>
                <w:szCs w:val="24"/>
              </w:rPr>
            </w:pPr>
            <w:r w:rsidRPr="00AB5D9F">
              <w:rPr>
                <w:rFonts w:cs="Times New Roman"/>
                <w:szCs w:val="24"/>
              </w:rPr>
              <w:t>29 (45.3)</w:t>
            </w:r>
          </w:p>
        </w:tc>
        <w:tc>
          <w:tcPr>
            <w:tcW w:w="1276" w:type="dxa"/>
          </w:tcPr>
          <w:p w14:paraId="50BCCDE2" w14:textId="279AB736" w:rsidR="00BE1363" w:rsidRPr="00AB5D9F" w:rsidRDefault="00BE1363" w:rsidP="00BE1363">
            <w:pPr>
              <w:spacing w:line="259" w:lineRule="auto"/>
              <w:jc w:val="left"/>
              <w:rPr>
                <w:rFonts w:cs="Times New Roman"/>
                <w:szCs w:val="24"/>
              </w:rPr>
            </w:pPr>
            <w:r w:rsidRPr="00AB5D9F">
              <w:rPr>
                <w:rFonts w:cs="Times New Roman"/>
                <w:szCs w:val="24"/>
              </w:rPr>
              <w:t>261 (34.2)</w:t>
            </w:r>
          </w:p>
        </w:tc>
        <w:tc>
          <w:tcPr>
            <w:tcW w:w="709" w:type="dxa"/>
          </w:tcPr>
          <w:p w14:paraId="76333A14" w14:textId="77777777" w:rsidR="00BE1363" w:rsidRPr="00AB5D9F" w:rsidRDefault="00BE1363" w:rsidP="00BE1363">
            <w:pPr>
              <w:spacing w:line="259" w:lineRule="auto"/>
              <w:jc w:val="left"/>
              <w:rPr>
                <w:rFonts w:cs="Times New Roman"/>
                <w:szCs w:val="24"/>
              </w:rPr>
            </w:pPr>
          </w:p>
        </w:tc>
        <w:tc>
          <w:tcPr>
            <w:tcW w:w="1275" w:type="dxa"/>
          </w:tcPr>
          <w:p w14:paraId="26480F72" w14:textId="7D5ECC19" w:rsidR="00BE1363" w:rsidRPr="00AB5D9F" w:rsidRDefault="00570F70" w:rsidP="00BE1363">
            <w:pPr>
              <w:spacing w:line="259" w:lineRule="auto"/>
              <w:jc w:val="left"/>
              <w:rPr>
                <w:rFonts w:cs="Times New Roman"/>
                <w:szCs w:val="24"/>
              </w:rPr>
            </w:pPr>
            <w:r w:rsidRPr="00AB5D9F">
              <w:rPr>
                <w:rFonts w:cs="Times New Roman"/>
                <w:szCs w:val="24"/>
              </w:rPr>
              <w:t>20 (43.5)</w:t>
            </w:r>
          </w:p>
        </w:tc>
        <w:tc>
          <w:tcPr>
            <w:tcW w:w="1276" w:type="dxa"/>
          </w:tcPr>
          <w:p w14:paraId="35855DC2" w14:textId="448881F3" w:rsidR="00BE1363" w:rsidRPr="00AB5D9F" w:rsidRDefault="00570F70" w:rsidP="00BE1363">
            <w:pPr>
              <w:spacing w:line="259" w:lineRule="auto"/>
              <w:jc w:val="left"/>
              <w:rPr>
                <w:rFonts w:cs="Times New Roman"/>
                <w:szCs w:val="24"/>
              </w:rPr>
            </w:pPr>
            <w:r w:rsidRPr="00AB5D9F">
              <w:rPr>
                <w:rFonts w:cs="Times New Roman"/>
                <w:szCs w:val="24"/>
              </w:rPr>
              <w:t>261 (34.2)</w:t>
            </w:r>
          </w:p>
        </w:tc>
        <w:tc>
          <w:tcPr>
            <w:tcW w:w="709" w:type="dxa"/>
          </w:tcPr>
          <w:p w14:paraId="586AB10B" w14:textId="77777777" w:rsidR="00BE1363" w:rsidRPr="00AB5D9F" w:rsidRDefault="00BE1363" w:rsidP="00BE1363">
            <w:pPr>
              <w:spacing w:line="259" w:lineRule="auto"/>
              <w:jc w:val="left"/>
              <w:rPr>
                <w:rFonts w:cs="Times New Roman"/>
                <w:szCs w:val="24"/>
              </w:rPr>
            </w:pPr>
          </w:p>
        </w:tc>
      </w:tr>
      <w:tr w:rsidR="00BE1363" w:rsidRPr="00AB5D9F" w14:paraId="4FF94085" w14:textId="77777777" w:rsidTr="00433D39">
        <w:tc>
          <w:tcPr>
            <w:tcW w:w="988" w:type="dxa"/>
            <w:tcBorders>
              <w:right w:val="nil"/>
            </w:tcBorders>
          </w:tcPr>
          <w:p w14:paraId="583B22B4"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6FAF329F"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3</w:t>
            </w:r>
          </w:p>
        </w:tc>
        <w:tc>
          <w:tcPr>
            <w:tcW w:w="1276" w:type="dxa"/>
          </w:tcPr>
          <w:p w14:paraId="2F35F8CC" w14:textId="0AD2B597" w:rsidR="00BE1363" w:rsidRPr="00AB5D9F" w:rsidRDefault="00BE1363" w:rsidP="00BE1363">
            <w:pPr>
              <w:spacing w:line="259" w:lineRule="auto"/>
              <w:jc w:val="left"/>
              <w:rPr>
                <w:rFonts w:cs="Times New Roman"/>
                <w:szCs w:val="24"/>
              </w:rPr>
            </w:pPr>
            <w:r w:rsidRPr="00AB5D9F">
              <w:rPr>
                <w:rFonts w:cs="Times New Roman"/>
                <w:szCs w:val="24"/>
              </w:rPr>
              <w:t>25 (39.1)</w:t>
            </w:r>
          </w:p>
        </w:tc>
        <w:tc>
          <w:tcPr>
            <w:tcW w:w="1276" w:type="dxa"/>
          </w:tcPr>
          <w:p w14:paraId="4496677A" w14:textId="4D3E7B87" w:rsidR="00BE1363" w:rsidRPr="00AB5D9F" w:rsidRDefault="00BE1363" w:rsidP="00BE1363">
            <w:pPr>
              <w:spacing w:line="259" w:lineRule="auto"/>
              <w:jc w:val="left"/>
              <w:rPr>
                <w:rFonts w:cs="Times New Roman"/>
                <w:szCs w:val="24"/>
              </w:rPr>
            </w:pPr>
            <w:r w:rsidRPr="00AB5D9F">
              <w:rPr>
                <w:rFonts w:cs="Times New Roman"/>
                <w:szCs w:val="24"/>
              </w:rPr>
              <w:t>368 (48.2)</w:t>
            </w:r>
          </w:p>
        </w:tc>
        <w:tc>
          <w:tcPr>
            <w:tcW w:w="709" w:type="dxa"/>
          </w:tcPr>
          <w:p w14:paraId="590C8418" w14:textId="77777777" w:rsidR="00BE1363" w:rsidRPr="00AB5D9F" w:rsidRDefault="00BE1363" w:rsidP="00BE1363">
            <w:pPr>
              <w:spacing w:line="259" w:lineRule="auto"/>
              <w:jc w:val="left"/>
              <w:rPr>
                <w:rFonts w:cs="Times New Roman"/>
                <w:szCs w:val="24"/>
              </w:rPr>
            </w:pPr>
          </w:p>
        </w:tc>
        <w:tc>
          <w:tcPr>
            <w:tcW w:w="1275" w:type="dxa"/>
          </w:tcPr>
          <w:p w14:paraId="50345F37" w14:textId="0C8A45C0" w:rsidR="00BE1363" w:rsidRPr="00AB5D9F" w:rsidRDefault="00570F70" w:rsidP="00BE1363">
            <w:pPr>
              <w:spacing w:line="259" w:lineRule="auto"/>
              <w:jc w:val="left"/>
              <w:rPr>
                <w:rFonts w:cs="Times New Roman"/>
                <w:szCs w:val="24"/>
              </w:rPr>
            </w:pPr>
            <w:r w:rsidRPr="00AB5D9F">
              <w:rPr>
                <w:rFonts w:cs="Times New Roman"/>
                <w:szCs w:val="24"/>
              </w:rPr>
              <w:t>18 (39.1)</w:t>
            </w:r>
          </w:p>
        </w:tc>
        <w:tc>
          <w:tcPr>
            <w:tcW w:w="1276" w:type="dxa"/>
          </w:tcPr>
          <w:p w14:paraId="04359A4D" w14:textId="502819C2" w:rsidR="00BE1363" w:rsidRPr="00AB5D9F" w:rsidRDefault="00570F70" w:rsidP="00BE1363">
            <w:pPr>
              <w:spacing w:line="259" w:lineRule="auto"/>
              <w:jc w:val="left"/>
              <w:rPr>
                <w:rFonts w:cs="Times New Roman"/>
                <w:szCs w:val="24"/>
              </w:rPr>
            </w:pPr>
            <w:r w:rsidRPr="00AB5D9F">
              <w:rPr>
                <w:rFonts w:cs="Times New Roman"/>
                <w:szCs w:val="24"/>
              </w:rPr>
              <w:t>368 (48.2)</w:t>
            </w:r>
          </w:p>
        </w:tc>
        <w:tc>
          <w:tcPr>
            <w:tcW w:w="709" w:type="dxa"/>
          </w:tcPr>
          <w:p w14:paraId="176D1CDE" w14:textId="77777777" w:rsidR="00BE1363" w:rsidRPr="00AB5D9F" w:rsidRDefault="00BE1363" w:rsidP="00BE1363">
            <w:pPr>
              <w:spacing w:line="259" w:lineRule="auto"/>
              <w:jc w:val="left"/>
              <w:rPr>
                <w:rFonts w:cs="Times New Roman"/>
                <w:szCs w:val="24"/>
              </w:rPr>
            </w:pPr>
          </w:p>
        </w:tc>
      </w:tr>
      <w:tr w:rsidR="00BE1363" w:rsidRPr="00AB5D9F" w14:paraId="03FFB07C" w14:textId="77777777" w:rsidTr="00433D39">
        <w:tc>
          <w:tcPr>
            <w:tcW w:w="988" w:type="dxa"/>
            <w:tcBorders>
              <w:right w:val="nil"/>
            </w:tcBorders>
          </w:tcPr>
          <w:p w14:paraId="282D2049"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663C4E8F"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4</w:t>
            </w:r>
          </w:p>
        </w:tc>
        <w:tc>
          <w:tcPr>
            <w:tcW w:w="1276" w:type="dxa"/>
          </w:tcPr>
          <w:p w14:paraId="329EAD13" w14:textId="26CBC471" w:rsidR="00BE1363" w:rsidRPr="00AB5D9F" w:rsidRDefault="00BE1363" w:rsidP="00BE1363">
            <w:pPr>
              <w:spacing w:line="259" w:lineRule="auto"/>
              <w:jc w:val="left"/>
              <w:rPr>
                <w:rFonts w:cs="Times New Roman"/>
                <w:szCs w:val="24"/>
              </w:rPr>
            </w:pPr>
            <w:r w:rsidRPr="00AB5D9F">
              <w:rPr>
                <w:rFonts w:cs="Times New Roman"/>
                <w:szCs w:val="24"/>
              </w:rPr>
              <w:t>1 (1.6)</w:t>
            </w:r>
          </w:p>
        </w:tc>
        <w:tc>
          <w:tcPr>
            <w:tcW w:w="1276" w:type="dxa"/>
          </w:tcPr>
          <w:p w14:paraId="0C6285AD" w14:textId="64BA0CD8" w:rsidR="00BE1363" w:rsidRPr="00AB5D9F" w:rsidRDefault="00BE1363" w:rsidP="00BE1363">
            <w:pPr>
              <w:spacing w:line="259" w:lineRule="auto"/>
              <w:jc w:val="left"/>
              <w:rPr>
                <w:rFonts w:cs="Times New Roman"/>
                <w:szCs w:val="24"/>
              </w:rPr>
            </w:pPr>
            <w:r w:rsidRPr="00AB5D9F">
              <w:rPr>
                <w:rFonts w:cs="Times New Roman"/>
                <w:szCs w:val="24"/>
              </w:rPr>
              <w:t>38 (5.0)</w:t>
            </w:r>
          </w:p>
        </w:tc>
        <w:tc>
          <w:tcPr>
            <w:tcW w:w="709" w:type="dxa"/>
          </w:tcPr>
          <w:p w14:paraId="3AAEF42C" w14:textId="77777777" w:rsidR="00BE1363" w:rsidRPr="00AB5D9F" w:rsidRDefault="00BE1363" w:rsidP="00BE1363">
            <w:pPr>
              <w:spacing w:line="259" w:lineRule="auto"/>
              <w:jc w:val="left"/>
              <w:rPr>
                <w:rFonts w:cs="Times New Roman"/>
                <w:szCs w:val="24"/>
              </w:rPr>
            </w:pPr>
          </w:p>
        </w:tc>
        <w:tc>
          <w:tcPr>
            <w:tcW w:w="1275" w:type="dxa"/>
          </w:tcPr>
          <w:p w14:paraId="64DA09E8" w14:textId="1AA54FC2" w:rsidR="00BE1363" w:rsidRPr="00AB5D9F" w:rsidRDefault="00570F70" w:rsidP="00BE1363">
            <w:pPr>
              <w:spacing w:line="259" w:lineRule="auto"/>
              <w:jc w:val="left"/>
              <w:rPr>
                <w:rFonts w:cs="Times New Roman"/>
                <w:szCs w:val="24"/>
              </w:rPr>
            </w:pPr>
            <w:r w:rsidRPr="00AB5D9F">
              <w:rPr>
                <w:rFonts w:cs="Times New Roman"/>
                <w:szCs w:val="24"/>
              </w:rPr>
              <w:t>1 (2.2)</w:t>
            </w:r>
          </w:p>
        </w:tc>
        <w:tc>
          <w:tcPr>
            <w:tcW w:w="1276" w:type="dxa"/>
          </w:tcPr>
          <w:p w14:paraId="1BBB05E4" w14:textId="1D422C62" w:rsidR="00BE1363" w:rsidRPr="00AB5D9F" w:rsidRDefault="00570F70" w:rsidP="00BE1363">
            <w:pPr>
              <w:spacing w:line="259" w:lineRule="auto"/>
              <w:jc w:val="left"/>
              <w:rPr>
                <w:rFonts w:cs="Times New Roman"/>
                <w:szCs w:val="24"/>
              </w:rPr>
            </w:pPr>
            <w:r w:rsidRPr="00AB5D9F">
              <w:rPr>
                <w:rFonts w:cs="Times New Roman"/>
                <w:szCs w:val="24"/>
              </w:rPr>
              <w:t>38 (5.0)</w:t>
            </w:r>
          </w:p>
        </w:tc>
        <w:tc>
          <w:tcPr>
            <w:tcW w:w="709" w:type="dxa"/>
          </w:tcPr>
          <w:p w14:paraId="70DDB1EC" w14:textId="77777777" w:rsidR="00BE1363" w:rsidRPr="00AB5D9F" w:rsidRDefault="00BE1363" w:rsidP="00BE1363">
            <w:pPr>
              <w:spacing w:line="259" w:lineRule="auto"/>
              <w:jc w:val="left"/>
              <w:rPr>
                <w:rFonts w:cs="Times New Roman"/>
                <w:szCs w:val="24"/>
              </w:rPr>
            </w:pPr>
          </w:p>
        </w:tc>
      </w:tr>
      <w:tr w:rsidR="00BE1363" w:rsidRPr="00AB5D9F" w14:paraId="345148DC" w14:textId="77777777" w:rsidTr="00433D39">
        <w:tc>
          <w:tcPr>
            <w:tcW w:w="988" w:type="dxa"/>
            <w:tcBorders>
              <w:right w:val="nil"/>
            </w:tcBorders>
          </w:tcPr>
          <w:p w14:paraId="0322415E"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4326F17"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5</w:t>
            </w:r>
          </w:p>
        </w:tc>
        <w:tc>
          <w:tcPr>
            <w:tcW w:w="1276" w:type="dxa"/>
          </w:tcPr>
          <w:p w14:paraId="2DDCAB30" w14:textId="0B053B3C" w:rsidR="00BE1363" w:rsidRPr="00AB5D9F" w:rsidRDefault="00BE1363" w:rsidP="00BE1363">
            <w:pPr>
              <w:spacing w:line="259" w:lineRule="auto"/>
              <w:jc w:val="left"/>
              <w:rPr>
                <w:rFonts w:cs="Times New Roman"/>
                <w:szCs w:val="24"/>
              </w:rPr>
            </w:pPr>
            <w:r w:rsidRPr="00AB5D9F">
              <w:rPr>
                <w:rFonts w:cs="Times New Roman"/>
                <w:szCs w:val="24"/>
              </w:rPr>
              <w:t>1 (1.6)</w:t>
            </w:r>
          </w:p>
        </w:tc>
        <w:tc>
          <w:tcPr>
            <w:tcW w:w="1276" w:type="dxa"/>
          </w:tcPr>
          <w:p w14:paraId="05A01527" w14:textId="44921920" w:rsidR="00BE1363" w:rsidRPr="00AB5D9F" w:rsidRDefault="00BE1363" w:rsidP="00BE1363">
            <w:pPr>
              <w:spacing w:line="259" w:lineRule="auto"/>
              <w:jc w:val="left"/>
              <w:rPr>
                <w:rFonts w:cs="Times New Roman"/>
                <w:szCs w:val="24"/>
              </w:rPr>
            </w:pPr>
            <w:r w:rsidRPr="00AB5D9F">
              <w:rPr>
                <w:rFonts w:cs="Times New Roman"/>
                <w:szCs w:val="24"/>
              </w:rPr>
              <w:t>10 (1.3)</w:t>
            </w:r>
          </w:p>
        </w:tc>
        <w:tc>
          <w:tcPr>
            <w:tcW w:w="709" w:type="dxa"/>
          </w:tcPr>
          <w:p w14:paraId="69581BEF" w14:textId="77777777" w:rsidR="00BE1363" w:rsidRPr="00AB5D9F" w:rsidRDefault="00BE1363" w:rsidP="00BE1363">
            <w:pPr>
              <w:spacing w:line="259" w:lineRule="auto"/>
              <w:jc w:val="left"/>
              <w:rPr>
                <w:rFonts w:cs="Times New Roman"/>
                <w:szCs w:val="24"/>
              </w:rPr>
            </w:pPr>
          </w:p>
        </w:tc>
        <w:tc>
          <w:tcPr>
            <w:tcW w:w="1275" w:type="dxa"/>
          </w:tcPr>
          <w:p w14:paraId="74348473" w14:textId="5359D104" w:rsidR="00BE1363" w:rsidRPr="00AB5D9F" w:rsidRDefault="00570F70" w:rsidP="00BE1363">
            <w:pPr>
              <w:spacing w:line="259" w:lineRule="auto"/>
              <w:jc w:val="left"/>
              <w:rPr>
                <w:rFonts w:cs="Times New Roman"/>
                <w:szCs w:val="24"/>
              </w:rPr>
            </w:pPr>
            <w:r w:rsidRPr="00AB5D9F">
              <w:rPr>
                <w:rFonts w:cs="Times New Roman"/>
                <w:szCs w:val="24"/>
              </w:rPr>
              <w:t>1 (2.2)</w:t>
            </w:r>
          </w:p>
        </w:tc>
        <w:tc>
          <w:tcPr>
            <w:tcW w:w="1276" w:type="dxa"/>
          </w:tcPr>
          <w:p w14:paraId="1DCA2DCF" w14:textId="7E41F53B" w:rsidR="00BE1363" w:rsidRPr="00AB5D9F" w:rsidRDefault="00570F70" w:rsidP="00BE1363">
            <w:pPr>
              <w:spacing w:line="259" w:lineRule="auto"/>
              <w:jc w:val="left"/>
              <w:rPr>
                <w:rFonts w:cs="Times New Roman"/>
                <w:szCs w:val="24"/>
              </w:rPr>
            </w:pPr>
            <w:r w:rsidRPr="00AB5D9F">
              <w:rPr>
                <w:rFonts w:cs="Times New Roman"/>
                <w:szCs w:val="24"/>
              </w:rPr>
              <w:t>10 (1.3)</w:t>
            </w:r>
          </w:p>
        </w:tc>
        <w:tc>
          <w:tcPr>
            <w:tcW w:w="709" w:type="dxa"/>
          </w:tcPr>
          <w:p w14:paraId="704C25C1" w14:textId="77777777" w:rsidR="00BE1363" w:rsidRPr="00AB5D9F" w:rsidRDefault="00BE1363" w:rsidP="00BE1363">
            <w:pPr>
              <w:spacing w:line="259" w:lineRule="auto"/>
              <w:jc w:val="left"/>
              <w:rPr>
                <w:rFonts w:cs="Times New Roman"/>
                <w:szCs w:val="24"/>
              </w:rPr>
            </w:pPr>
          </w:p>
        </w:tc>
      </w:tr>
      <w:tr w:rsidR="00BE1363" w:rsidRPr="00AB5D9F" w14:paraId="4570814C" w14:textId="77777777" w:rsidTr="00433D39">
        <w:tc>
          <w:tcPr>
            <w:tcW w:w="2830" w:type="dxa"/>
            <w:gridSpan w:val="2"/>
          </w:tcPr>
          <w:p w14:paraId="2D65018E"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16F97211" w14:textId="77777777" w:rsidR="00BE1363" w:rsidRPr="00AB5D9F" w:rsidRDefault="00BE1363" w:rsidP="00BE1363">
            <w:pPr>
              <w:spacing w:line="259" w:lineRule="auto"/>
              <w:jc w:val="left"/>
              <w:rPr>
                <w:rFonts w:cs="Times New Roman"/>
                <w:szCs w:val="24"/>
              </w:rPr>
            </w:pPr>
          </w:p>
        </w:tc>
        <w:tc>
          <w:tcPr>
            <w:tcW w:w="1276" w:type="dxa"/>
          </w:tcPr>
          <w:p w14:paraId="7A99A29B" w14:textId="77777777" w:rsidR="00BE1363" w:rsidRPr="00AB5D9F" w:rsidRDefault="00BE1363" w:rsidP="00BE1363">
            <w:pPr>
              <w:spacing w:line="259" w:lineRule="auto"/>
              <w:jc w:val="left"/>
              <w:rPr>
                <w:rFonts w:cs="Times New Roman"/>
                <w:szCs w:val="24"/>
              </w:rPr>
            </w:pPr>
          </w:p>
        </w:tc>
        <w:tc>
          <w:tcPr>
            <w:tcW w:w="709" w:type="dxa"/>
          </w:tcPr>
          <w:p w14:paraId="7300097E" w14:textId="6282DA45" w:rsidR="00BE1363" w:rsidRPr="00AB5D9F" w:rsidRDefault="00BE1363" w:rsidP="00BE1363">
            <w:pPr>
              <w:spacing w:line="259" w:lineRule="auto"/>
              <w:jc w:val="left"/>
              <w:rPr>
                <w:rFonts w:cs="Times New Roman"/>
                <w:szCs w:val="24"/>
              </w:rPr>
            </w:pPr>
            <w:r w:rsidRPr="00AB5D9F">
              <w:rPr>
                <w:rFonts w:cs="Times New Roman"/>
                <w:szCs w:val="24"/>
              </w:rPr>
              <w:t>0.306</w:t>
            </w:r>
          </w:p>
        </w:tc>
        <w:tc>
          <w:tcPr>
            <w:tcW w:w="1275" w:type="dxa"/>
          </w:tcPr>
          <w:p w14:paraId="63792A45" w14:textId="77777777" w:rsidR="00BE1363" w:rsidRPr="00AB5D9F" w:rsidRDefault="00BE1363" w:rsidP="00BE1363">
            <w:pPr>
              <w:spacing w:line="259" w:lineRule="auto"/>
              <w:jc w:val="left"/>
              <w:rPr>
                <w:rFonts w:cs="Times New Roman"/>
                <w:szCs w:val="24"/>
              </w:rPr>
            </w:pPr>
          </w:p>
        </w:tc>
        <w:tc>
          <w:tcPr>
            <w:tcW w:w="1276" w:type="dxa"/>
          </w:tcPr>
          <w:p w14:paraId="3A5790E1" w14:textId="77777777" w:rsidR="00BE1363" w:rsidRPr="00AB5D9F" w:rsidRDefault="00BE1363" w:rsidP="00BE1363">
            <w:pPr>
              <w:spacing w:line="259" w:lineRule="auto"/>
              <w:jc w:val="left"/>
              <w:rPr>
                <w:rFonts w:cs="Times New Roman"/>
                <w:szCs w:val="24"/>
              </w:rPr>
            </w:pPr>
          </w:p>
        </w:tc>
        <w:tc>
          <w:tcPr>
            <w:tcW w:w="709" w:type="dxa"/>
          </w:tcPr>
          <w:p w14:paraId="4C5DCC39" w14:textId="4AE8196D" w:rsidR="00BE1363" w:rsidRPr="00AB5D9F" w:rsidRDefault="00570F70" w:rsidP="00BE1363">
            <w:pPr>
              <w:spacing w:line="259" w:lineRule="auto"/>
              <w:jc w:val="left"/>
              <w:rPr>
                <w:rFonts w:cs="Times New Roman"/>
                <w:szCs w:val="24"/>
              </w:rPr>
            </w:pPr>
            <w:r w:rsidRPr="00AB5D9F">
              <w:rPr>
                <w:rFonts w:cs="Times New Roman"/>
                <w:szCs w:val="24"/>
              </w:rPr>
              <w:t>0.161</w:t>
            </w:r>
          </w:p>
        </w:tc>
      </w:tr>
      <w:tr w:rsidR="00BE1363" w:rsidRPr="00AB5D9F" w14:paraId="63FA35CA" w14:textId="77777777" w:rsidTr="00433D39">
        <w:tc>
          <w:tcPr>
            <w:tcW w:w="988" w:type="dxa"/>
            <w:tcBorders>
              <w:right w:val="nil"/>
            </w:tcBorders>
          </w:tcPr>
          <w:p w14:paraId="081D0B3E"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5D44F9B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3A2C405D" w14:textId="6A3C3D26" w:rsidR="00BE1363" w:rsidRPr="00AB5D9F" w:rsidRDefault="00BE1363" w:rsidP="00BE1363">
            <w:pPr>
              <w:spacing w:line="259" w:lineRule="auto"/>
              <w:jc w:val="left"/>
              <w:rPr>
                <w:rFonts w:cs="Times New Roman"/>
                <w:szCs w:val="24"/>
              </w:rPr>
            </w:pPr>
            <w:r w:rsidRPr="00AB5D9F">
              <w:rPr>
                <w:rFonts w:cs="Times New Roman"/>
                <w:szCs w:val="24"/>
              </w:rPr>
              <w:t>14 (21.9)</w:t>
            </w:r>
          </w:p>
        </w:tc>
        <w:tc>
          <w:tcPr>
            <w:tcW w:w="1276" w:type="dxa"/>
          </w:tcPr>
          <w:p w14:paraId="4EADFEAF" w14:textId="46D462F1" w:rsidR="00BE1363" w:rsidRPr="00AB5D9F" w:rsidRDefault="00BE1363" w:rsidP="00BE1363">
            <w:pPr>
              <w:spacing w:line="259" w:lineRule="auto"/>
              <w:jc w:val="left"/>
              <w:rPr>
                <w:rFonts w:cs="Times New Roman"/>
                <w:szCs w:val="24"/>
              </w:rPr>
            </w:pPr>
            <w:r w:rsidRPr="00AB5D9F">
              <w:rPr>
                <w:rFonts w:cs="Times New Roman"/>
                <w:szCs w:val="24"/>
              </w:rPr>
              <w:t>178 (23.3)</w:t>
            </w:r>
          </w:p>
        </w:tc>
        <w:tc>
          <w:tcPr>
            <w:tcW w:w="709" w:type="dxa"/>
          </w:tcPr>
          <w:p w14:paraId="041063AF" w14:textId="77777777" w:rsidR="00BE1363" w:rsidRPr="00AB5D9F" w:rsidRDefault="00BE1363" w:rsidP="00BE1363">
            <w:pPr>
              <w:spacing w:line="259" w:lineRule="auto"/>
              <w:jc w:val="left"/>
              <w:rPr>
                <w:rFonts w:cs="Times New Roman"/>
                <w:szCs w:val="24"/>
              </w:rPr>
            </w:pPr>
          </w:p>
        </w:tc>
        <w:tc>
          <w:tcPr>
            <w:tcW w:w="1275" w:type="dxa"/>
          </w:tcPr>
          <w:p w14:paraId="03CCD777" w14:textId="60249BBA" w:rsidR="00BE1363" w:rsidRPr="00AB5D9F" w:rsidRDefault="00570F70" w:rsidP="00BE1363">
            <w:pPr>
              <w:spacing w:line="259" w:lineRule="auto"/>
              <w:jc w:val="left"/>
              <w:rPr>
                <w:rFonts w:cs="Times New Roman"/>
                <w:szCs w:val="24"/>
              </w:rPr>
            </w:pPr>
            <w:r w:rsidRPr="00AB5D9F">
              <w:rPr>
                <w:rFonts w:cs="Times New Roman"/>
                <w:szCs w:val="24"/>
              </w:rPr>
              <w:t>10 (21.7)</w:t>
            </w:r>
          </w:p>
        </w:tc>
        <w:tc>
          <w:tcPr>
            <w:tcW w:w="1276" w:type="dxa"/>
          </w:tcPr>
          <w:p w14:paraId="6472AE1F" w14:textId="6AB82B01" w:rsidR="00BE1363" w:rsidRPr="00AB5D9F" w:rsidRDefault="00570F70" w:rsidP="00BE1363">
            <w:pPr>
              <w:spacing w:line="259" w:lineRule="auto"/>
              <w:jc w:val="left"/>
              <w:rPr>
                <w:rFonts w:cs="Times New Roman"/>
                <w:szCs w:val="24"/>
              </w:rPr>
            </w:pPr>
            <w:r w:rsidRPr="00AB5D9F">
              <w:rPr>
                <w:rFonts w:cs="Times New Roman"/>
                <w:szCs w:val="24"/>
              </w:rPr>
              <w:t>178 (23.3)</w:t>
            </w:r>
          </w:p>
        </w:tc>
        <w:tc>
          <w:tcPr>
            <w:tcW w:w="709" w:type="dxa"/>
          </w:tcPr>
          <w:p w14:paraId="1E8EB674" w14:textId="77777777" w:rsidR="00BE1363" w:rsidRPr="00AB5D9F" w:rsidRDefault="00BE1363" w:rsidP="00BE1363">
            <w:pPr>
              <w:spacing w:line="259" w:lineRule="auto"/>
              <w:jc w:val="left"/>
              <w:rPr>
                <w:rFonts w:cs="Times New Roman"/>
                <w:szCs w:val="24"/>
              </w:rPr>
            </w:pPr>
          </w:p>
        </w:tc>
      </w:tr>
      <w:tr w:rsidR="00BE1363" w:rsidRPr="00AB5D9F" w14:paraId="3A1F829D" w14:textId="77777777" w:rsidTr="00433D39">
        <w:tc>
          <w:tcPr>
            <w:tcW w:w="988" w:type="dxa"/>
            <w:tcBorders>
              <w:right w:val="nil"/>
            </w:tcBorders>
          </w:tcPr>
          <w:p w14:paraId="10EE6253"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243EB8C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1542C392" w14:textId="6060E1AB" w:rsidR="00BE1363" w:rsidRPr="00AB5D9F" w:rsidRDefault="00BE1363" w:rsidP="00BE1363">
            <w:pPr>
              <w:spacing w:line="259" w:lineRule="auto"/>
              <w:jc w:val="left"/>
              <w:rPr>
                <w:rFonts w:cs="Times New Roman"/>
                <w:szCs w:val="24"/>
              </w:rPr>
            </w:pPr>
            <w:r w:rsidRPr="00AB5D9F">
              <w:rPr>
                <w:rFonts w:cs="Times New Roman"/>
                <w:szCs w:val="24"/>
              </w:rPr>
              <w:t>37 (57.8)</w:t>
            </w:r>
          </w:p>
        </w:tc>
        <w:tc>
          <w:tcPr>
            <w:tcW w:w="1276" w:type="dxa"/>
          </w:tcPr>
          <w:p w14:paraId="3D556A64" w14:textId="63520447" w:rsidR="00BE1363" w:rsidRPr="00AB5D9F" w:rsidRDefault="00BE1363" w:rsidP="00BE1363">
            <w:pPr>
              <w:spacing w:line="259" w:lineRule="auto"/>
              <w:jc w:val="left"/>
              <w:rPr>
                <w:rFonts w:cs="Times New Roman"/>
                <w:szCs w:val="24"/>
              </w:rPr>
            </w:pPr>
            <w:r w:rsidRPr="00AB5D9F">
              <w:rPr>
                <w:rFonts w:cs="Times New Roman"/>
                <w:szCs w:val="24"/>
              </w:rPr>
              <w:t>401 (52.6)</w:t>
            </w:r>
          </w:p>
        </w:tc>
        <w:tc>
          <w:tcPr>
            <w:tcW w:w="709" w:type="dxa"/>
          </w:tcPr>
          <w:p w14:paraId="10DF5A91" w14:textId="77777777" w:rsidR="00BE1363" w:rsidRPr="00AB5D9F" w:rsidRDefault="00BE1363" w:rsidP="00BE1363">
            <w:pPr>
              <w:spacing w:line="259" w:lineRule="auto"/>
              <w:jc w:val="left"/>
              <w:rPr>
                <w:rFonts w:cs="Times New Roman"/>
                <w:szCs w:val="24"/>
              </w:rPr>
            </w:pPr>
          </w:p>
        </w:tc>
        <w:tc>
          <w:tcPr>
            <w:tcW w:w="1275" w:type="dxa"/>
          </w:tcPr>
          <w:p w14:paraId="63A23727" w14:textId="3AAD7C19" w:rsidR="00BE1363" w:rsidRPr="00AB5D9F" w:rsidRDefault="00570F70" w:rsidP="00BE1363">
            <w:pPr>
              <w:spacing w:line="259" w:lineRule="auto"/>
              <w:jc w:val="left"/>
              <w:rPr>
                <w:rFonts w:cs="Times New Roman"/>
                <w:szCs w:val="24"/>
              </w:rPr>
            </w:pPr>
            <w:r w:rsidRPr="00AB5D9F">
              <w:rPr>
                <w:rFonts w:cs="Times New Roman"/>
                <w:szCs w:val="24"/>
              </w:rPr>
              <w:t>25 (54.3)</w:t>
            </w:r>
          </w:p>
        </w:tc>
        <w:tc>
          <w:tcPr>
            <w:tcW w:w="1276" w:type="dxa"/>
          </w:tcPr>
          <w:p w14:paraId="612AC223" w14:textId="2ABB0BF8" w:rsidR="00BE1363" w:rsidRPr="00AB5D9F" w:rsidRDefault="00570F70" w:rsidP="00BE1363">
            <w:pPr>
              <w:spacing w:line="259" w:lineRule="auto"/>
              <w:jc w:val="left"/>
              <w:rPr>
                <w:rFonts w:cs="Times New Roman"/>
                <w:szCs w:val="24"/>
              </w:rPr>
            </w:pPr>
            <w:r w:rsidRPr="00AB5D9F">
              <w:rPr>
                <w:rFonts w:cs="Times New Roman"/>
                <w:szCs w:val="24"/>
              </w:rPr>
              <w:t>401 (52.6)</w:t>
            </w:r>
          </w:p>
        </w:tc>
        <w:tc>
          <w:tcPr>
            <w:tcW w:w="709" w:type="dxa"/>
          </w:tcPr>
          <w:p w14:paraId="406692EE" w14:textId="77777777" w:rsidR="00BE1363" w:rsidRPr="00AB5D9F" w:rsidRDefault="00BE1363" w:rsidP="00BE1363">
            <w:pPr>
              <w:spacing w:line="259" w:lineRule="auto"/>
              <w:jc w:val="left"/>
              <w:rPr>
                <w:rFonts w:cs="Times New Roman"/>
                <w:szCs w:val="24"/>
              </w:rPr>
            </w:pPr>
          </w:p>
        </w:tc>
      </w:tr>
      <w:tr w:rsidR="00BE1363" w:rsidRPr="00AB5D9F" w14:paraId="64B244D2" w14:textId="77777777" w:rsidTr="00433D39">
        <w:tc>
          <w:tcPr>
            <w:tcW w:w="988" w:type="dxa"/>
            <w:tcBorders>
              <w:right w:val="nil"/>
            </w:tcBorders>
          </w:tcPr>
          <w:p w14:paraId="65E285D1"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3E349963"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3</w:t>
            </w:r>
          </w:p>
        </w:tc>
        <w:tc>
          <w:tcPr>
            <w:tcW w:w="1276" w:type="dxa"/>
          </w:tcPr>
          <w:p w14:paraId="02ED4B7A" w14:textId="34253FC0" w:rsidR="00BE1363" w:rsidRPr="00AB5D9F" w:rsidRDefault="00BE1363" w:rsidP="00BE1363">
            <w:pPr>
              <w:spacing w:line="259" w:lineRule="auto"/>
              <w:jc w:val="left"/>
              <w:rPr>
                <w:rFonts w:cs="Times New Roman"/>
                <w:szCs w:val="24"/>
              </w:rPr>
            </w:pPr>
            <w:r w:rsidRPr="00AB5D9F">
              <w:rPr>
                <w:rFonts w:cs="Times New Roman"/>
                <w:szCs w:val="24"/>
              </w:rPr>
              <w:t>9 (14.1)</w:t>
            </w:r>
          </w:p>
        </w:tc>
        <w:tc>
          <w:tcPr>
            <w:tcW w:w="1276" w:type="dxa"/>
          </w:tcPr>
          <w:p w14:paraId="647538FF" w14:textId="0E63158E" w:rsidR="00BE1363" w:rsidRPr="00AB5D9F" w:rsidRDefault="00BE1363" w:rsidP="00BE1363">
            <w:pPr>
              <w:spacing w:line="259" w:lineRule="auto"/>
              <w:jc w:val="left"/>
              <w:rPr>
                <w:rFonts w:cs="Times New Roman"/>
                <w:szCs w:val="24"/>
              </w:rPr>
            </w:pPr>
            <w:r w:rsidRPr="00AB5D9F">
              <w:rPr>
                <w:rFonts w:cs="Times New Roman"/>
                <w:szCs w:val="24"/>
              </w:rPr>
              <w:t>170 (22.3)</w:t>
            </w:r>
          </w:p>
        </w:tc>
        <w:tc>
          <w:tcPr>
            <w:tcW w:w="709" w:type="dxa"/>
          </w:tcPr>
          <w:p w14:paraId="001878E4" w14:textId="77777777" w:rsidR="00BE1363" w:rsidRPr="00AB5D9F" w:rsidRDefault="00BE1363" w:rsidP="00BE1363">
            <w:pPr>
              <w:spacing w:line="259" w:lineRule="auto"/>
              <w:jc w:val="left"/>
              <w:rPr>
                <w:rFonts w:cs="Times New Roman"/>
                <w:szCs w:val="24"/>
              </w:rPr>
            </w:pPr>
          </w:p>
        </w:tc>
        <w:tc>
          <w:tcPr>
            <w:tcW w:w="1275" w:type="dxa"/>
          </w:tcPr>
          <w:p w14:paraId="45E27CAC" w14:textId="06BF5C77" w:rsidR="00BE1363" w:rsidRPr="00AB5D9F" w:rsidRDefault="00570F70" w:rsidP="00BE1363">
            <w:pPr>
              <w:spacing w:line="259" w:lineRule="auto"/>
              <w:jc w:val="left"/>
              <w:rPr>
                <w:rFonts w:cs="Times New Roman"/>
                <w:szCs w:val="24"/>
              </w:rPr>
            </w:pPr>
            <w:r w:rsidRPr="00AB5D9F">
              <w:rPr>
                <w:rFonts w:cs="Times New Roman"/>
                <w:szCs w:val="24"/>
              </w:rPr>
              <w:t>9 (19.6)</w:t>
            </w:r>
          </w:p>
        </w:tc>
        <w:tc>
          <w:tcPr>
            <w:tcW w:w="1276" w:type="dxa"/>
          </w:tcPr>
          <w:p w14:paraId="1CD5B505" w14:textId="4861D9DB" w:rsidR="00BE1363" w:rsidRPr="00AB5D9F" w:rsidRDefault="00570F70" w:rsidP="00BE1363">
            <w:pPr>
              <w:spacing w:line="259" w:lineRule="auto"/>
              <w:jc w:val="left"/>
              <w:rPr>
                <w:rFonts w:cs="Times New Roman"/>
                <w:szCs w:val="24"/>
              </w:rPr>
            </w:pPr>
            <w:r w:rsidRPr="00AB5D9F">
              <w:rPr>
                <w:rFonts w:cs="Times New Roman"/>
                <w:szCs w:val="24"/>
              </w:rPr>
              <w:t>170 (22.3)</w:t>
            </w:r>
          </w:p>
        </w:tc>
        <w:tc>
          <w:tcPr>
            <w:tcW w:w="709" w:type="dxa"/>
          </w:tcPr>
          <w:p w14:paraId="4D8E3C75" w14:textId="77777777" w:rsidR="00BE1363" w:rsidRPr="00AB5D9F" w:rsidRDefault="00BE1363" w:rsidP="00BE1363">
            <w:pPr>
              <w:spacing w:line="259" w:lineRule="auto"/>
              <w:jc w:val="left"/>
              <w:rPr>
                <w:rFonts w:cs="Times New Roman"/>
                <w:szCs w:val="24"/>
              </w:rPr>
            </w:pPr>
          </w:p>
        </w:tc>
      </w:tr>
      <w:tr w:rsidR="00BE1363" w:rsidRPr="00AB5D9F" w14:paraId="406FD0B4" w14:textId="77777777" w:rsidTr="00433D39">
        <w:tc>
          <w:tcPr>
            <w:tcW w:w="988" w:type="dxa"/>
            <w:tcBorders>
              <w:right w:val="nil"/>
            </w:tcBorders>
          </w:tcPr>
          <w:p w14:paraId="260710D8" w14:textId="77777777" w:rsidR="00BE1363" w:rsidRPr="00AB5D9F" w:rsidRDefault="00BE1363" w:rsidP="00BE1363">
            <w:pPr>
              <w:spacing w:line="259" w:lineRule="auto"/>
              <w:jc w:val="left"/>
              <w:rPr>
                <w:rFonts w:cs="Times New Roman"/>
                <w:szCs w:val="24"/>
              </w:rPr>
            </w:pPr>
          </w:p>
        </w:tc>
        <w:tc>
          <w:tcPr>
            <w:tcW w:w="1842" w:type="dxa"/>
            <w:tcBorders>
              <w:left w:val="nil"/>
            </w:tcBorders>
          </w:tcPr>
          <w:p w14:paraId="781DFF2A"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4</w:t>
            </w:r>
          </w:p>
        </w:tc>
        <w:tc>
          <w:tcPr>
            <w:tcW w:w="1276" w:type="dxa"/>
          </w:tcPr>
          <w:p w14:paraId="31D2E026" w14:textId="08BE2AEC" w:rsidR="00BE1363" w:rsidRPr="00AB5D9F" w:rsidRDefault="00BE1363" w:rsidP="00BE1363">
            <w:pPr>
              <w:spacing w:line="259" w:lineRule="auto"/>
              <w:jc w:val="left"/>
              <w:rPr>
                <w:rFonts w:cs="Times New Roman"/>
                <w:szCs w:val="24"/>
              </w:rPr>
            </w:pPr>
            <w:r w:rsidRPr="00AB5D9F">
              <w:rPr>
                <w:rFonts w:cs="Times New Roman"/>
                <w:szCs w:val="24"/>
              </w:rPr>
              <w:t>4 (6.2)</w:t>
            </w:r>
          </w:p>
        </w:tc>
        <w:tc>
          <w:tcPr>
            <w:tcW w:w="1276" w:type="dxa"/>
          </w:tcPr>
          <w:p w14:paraId="01EDEF3F" w14:textId="026B33F4" w:rsidR="00BE1363" w:rsidRPr="00AB5D9F" w:rsidRDefault="00BE1363" w:rsidP="00BE1363">
            <w:pPr>
              <w:spacing w:line="259" w:lineRule="auto"/>
              <w:jc w:val="left"/>
              <w:rPr>
                <w:rFonts w:cs="Times New Roman"/>
                <w:szCs w:val="24"/>
              </w:rPr>
            </w:pPr>
            <w:r w:rsidRPr="00AB5D9F">
              <w:rPr>
                <w:rFonts w:cs="Times New Roman"/>
                <w:szCs w:val="24"/>
              </w:rPr>
              <w:t>14 (1.8)</w:t>
            </w:r>
          </w:p>
        </w:tc>
        <w:tc>
          <w:tcPr>
            <w:tcW w:w="709" w:type="dxa"/>
          </w:tcPr>
          <w:p w14:paraId="1FFFE468" w14:textId="77777777" w:rsidR="00BE1363" w:rsidRPr="00AB5D9F" w:rsidRDefault="00BE1363" w:rsidP="00BE1363">
            <w:pPr>
              <w:spacing w:line="259" w:lineRule="auto"/>
              <w:jc w:val="left"/>
              <w:rPr>
                <w:rFonts w:cs="Times New Roman"/>
                <w:szCs w:val="24"/>
              </w:rPr>
            </w:pPr>
          </w:p>
        </w:tc>
        <w:tc>
          <w:tcPr>
            <w:tcW w:w="1275" w:type="dxa"/>
          </w:tcPr>
          <w:p w14:paraId="36EA3D2E" w14:textId="5F3FC6B2" w:rsidR="00BE1363" w:rsidRPr="00AB5D9F" w:rsidRDefault="00570F70" w:rsidP="00BE1363">
            <w:pPr>
              <w:spacing w:line="259" w:lineRule="auto"/>
              <w:jc w:val="left"/>
              <w:rPr>
                <w:rFonts w:cs="Times New Roman"/>
                <w:szCs w:val="24"/>
              </w:rPr>
            </w:pPr>
            <w:r w:rsidRPr="00AB5D9F">
              <w:rPr>
                <w:rFonts w:cs="Times New Roman"/>
                <w:szCs w:val="24"/>
              </w:rPr>
              <w:t>2 (4.3)</w:t>
            </w:r>
          </w:p>
        </w:tc>
        <w:tc>
          <w:tcPr>
            <w:tcW w:w="1276" w:type="dxa"/>
          </w:tcPr>
          <w:p w14:paraId="5339DE8F" w14:textId="66178420" w:rsidR="00BE1363" w:rsidRPr="00AB5D9F" w:rsidRDefault="00570F70" w:rsidP="00BE1363">
            <w:pPr>
              <w:spacing w:line="259" w:lineRule="auto"/>
              <w:jc w:val="left"/>
              <w:rPr>
                <w:rFonts w:cs="Times New Roman"/>
                <w:szCs w:val="24"/>
              </w:rPr>
            </w:pPr>
            <w:r w:rsidRPr="00AB5D9F">
              <w:rPr>
                <w:rFonts w:cs="Times New Roman"/>
                <w:szCs w:val="24"/>
              </w:rPr>
              <w:t>14 (1.8)</w:t>
            </w:r>
          </w:p>
        </w:tc>
        <w:tc>
          <w:tcPr>
            <w:tcW w:w="709" w:type="dxa"/>
          </w:tcPr>
          <w:p w14:paraId="6E1BED69" w14:textId="77777777" w:rsidR="00BE1363" w:rsidRPr="00AB5D9F" w:rsidRDefault="00BE1363" w:rsidP="00BE1363">
            <w:pPr>
              <w:spacing w:line="259" w:lineRule="auto"/>
              <w:jc w:val="left"/>
              <w:rPr>
                <w:rFonts w:cs="Times New Roman"/>
                <w:szCs w:val="24"/>
              </w:rPr>
            </w:pPr>
          </w:p>
        </w:tc>
      </w:tr>
      <w:tr w:rsidR="00BE1363" w:rsidRPr="00AB5D9F" w14:paraId="27E40EDB" w14:textId="77777777" w:rsidTr="00433D39">
        <w:tc>
          <w:tcPr>
            <w:tcW w:w="2830" w:type="dxa"/>
            <w:gridSpan w:val="2"/>
          </w:tcPr>
          <w:p w14:paraId="1CA65119"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EXERCISE_T7, n (%)</w:t>
            </w:r>
          </w:p>
        </w:tc>
        <w:tc>
          <w:tcPr>
            <w:tcW w:w="1276" w:type="dxa"/>
          </w:tcPr>
          <w:p w14:paraId="3381FF67" w14:textId="77777777" w:rsidR="00BE1363" w:rsidRPr="00AB5D9F" w:rsidRDefault="00BE1363" w:rsidP="00BE1363">
            <w:pPr>
              <w:spacing w:line="259" w:lineRule="auto"/>
              <w:jc w:val="left"/>
              <w:rPr>
                <w:rFonts w:cs="Times New Roman"/>
                <w:szCs w:val="24"/>
              </w:rPr>
            </w:pPr>
          </w:p>
        </w:tc>
        <w:tc>
          <w:tcPr>
            <w:tcW w:w="1276" w:type="dxa"/>
          </w:tcPr>
          <w:p w14:paraId="1D2FEBA9" w14:textId="77777777" w:rsidR="00BE1363" w:rsidRPr="00AB5D9F" w:rsidRDefault="00BE1363" w:rsidP="00BE1363">
            <w:pPr>
              <w:spacing w:line="259" w:lineRule="auto"/>
              <w:jc w:val="left"/>
              <w:rPr>
                <w:rFonts w:cs="Times New Roman"/>
                <w:szCs w:val="24"/>
              </w:rPr>
            </w:pPr>
          </w:p>
        </w:tc>
        <w:tc>
          <w:tcPr>
            <w:tcW w:w="709" w:type="dxa"/>
          </w:tcPr>
          <w:p w14:paraId="527072AF" w14:textId="5986ADA4" w:rsidR="00BE1363" w:rsidRPr="00AB5D9F" w:rsidRDefault="00BE1363" w:rsidP="00BE1363">
            <w:pPr>
              <w:spacing w:line="259" w:lineRule="auto"/>
              <w:jc w:val="left"/>
              <w:rPr>
                <w:rFonts w:cs="Times New Roman"/>
                <w:szCs w:val="24"/>
              </w:rPr>
            </w:pPr>
            <w:r w:rsidRPr="00AB5D9F">
              <w:rPr>
                <w:rFonts w:cs="Times New Roman"/>
                <w:szCs w:val="24"/>
              </w:rPr>
              <w:t>0.258</w:t>
            </w:r>
          </w:p>
        </w:tc>
        <w:tc>
          <w:tcPr>
            <w:tcW w:w="1275" w:type="dxa"/>
          </w:tcPr>
          <w:p w14:paraId="3EEC7792" w14:textId="77777777" w:rsidR="00BE1363" w:rsidRPr="00AB5D9F" w:rsidRDefault="00BE1363" w:rsidP="00BE1363">
            <w:pPr>
              <w:spacing w:line="259" w:lineRule="auto"/>
              <w:jc w:val="left"/>
              <w:rPr>
                <w:rFonts w:cs="Times New Roman"/>
                <w:szCs w:val="24"/>
              </w:rPr>
            </w:pPr>
          </w:p>
        </w:tc>
        <w:tc>
          <w:tcPr>
            <w:tcW w:w="1276" w:type="dxa"/>
          </w:tcPr>
          <w:p w14:paraId="10B3E745" w14:textId="77777777" w:rsidR="00BE1363" w:rsidRPr="00AB5D9F" w:rsidRDefault="00BE1363" w:rsidP="00BE1363">
            <w:pPr>
              <w:spacing w:line="259" w:lineRule="auto"/>
              <w:jc w:val="left"/>
              <w:rPr>
                <w:rFonts w:cs="Times New Roman"/>
                <w:szCs w:val="24"/>
              </w:rPr>
            </w:pPr>
          </w:p>
        </w:tc>
        <w:tc>
          <w:tcPr>
            <w:tcW w:w="709" w:type="dxa"/>
          </w:tcPr>
          <w:p w14:paraId="60BC03A1" w14:textId="209C76A0" w:rsidR="00BE1363" w:rsidRPr="00AB5D9F" w:rsidRDefault="00570F70" w:rsidP="00BE1363">
            <w:pPr>
              <w:spacing w:line="259" w:lineRule="auto"/>
              <w:jc w:val="left"/>
              <w:rPr>
                <w:rFonts w:cs="Times New Roman"/>
                <w:szCs w:val="24"/>
              </w:rPr>
            </w:pPr>
            <w:r w:rsidRPr="00AB5D9F">
              <w:rPr>
                <w:rFonts w:cs="Times New Roman"/>
                <w:szCs w:val="24"/>
              </w:rPr>
              <w:t>0.390</w:t>
            </w:r>
          </w:p>
        </w:tc>
      </w:tr>
      <w:tr w:rsidR="00BE1363" w:rsidRPr="00AB5D9F" w14:paraId="650E2EF2" w14:textId="77777777" w:rsidTr="00433D39">
        <w:tc>
          <w:tcPr>
            <w:tcW w:w="988" w:type="dxa"/>
            <w:tcBorders>
              <w:right w:val="nil"/>
            </w:tcBorders>
          </w:tcPr>
          <w:p w14:paraId="731AB974"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349856F"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1</w:t>
            </w:r>
          </w:p>
        </w:tc>
        <w:tc>
          <w:tcPr>
            <w:tcW w:w="1276" w:type="dxa"/>
          </w:tcPr>
          <w:p w14:paraId="1690DB8D" w14:textId="597659FD" w:rsidR="00BE1363" w:rsidRPr="00AB5D9F" w:rsidRDefault="00BE1363" w:rsidP="00BE1363">
            <w:pPr>
              <w:spacing w:line="259" w:lineRule="auto"/>
              <w:jc w:val="left"/>
              <w:rPr>
                <w:rFonts w:cs="Times New Roman"/>
                <w:szCs w:val="24"/>
              </w:rPr>
            </w:pPr>
            <w:r w:rsidRPr="00AB5D9F">
              <w:rPr>
                <w:rFonts w:cs="Times New Roman"/>
                <w:szCs w:val="24"/>
              </w:rPr>
              <w:t>5 (7.8)</w:t>
            </w:r>
          </w:p>
        </w:tc>
        <w:tc>
          <w:tcPr>
            <w:tcW w:w="1276" w:type="dxa"/>
          </w:tcPr>
          <w:p w14:paraId="4E437D19" w14:textId="49D19E19" w:rsidR="00BE1363" w:rsidRPr="00AB5D9F" w:rsidRDefault="00BE1363" w:rsidP="00BE1363">
            <w:pPr>
              <w:spacing w:line="259" w:lineRule="auto"/>
              <w:jc w:val="left"/>
              <w:rPr>
                <w:rFonts w:cs="Times New Roman"/>
                <w:szCs w:val="24"/>
              </w:rPr>
            </w:pPr>
            <w:r w:rsidRPr="00AB5D9F">
              <w:rPr>
                <w:rFonts w:cs="Times New Roman"/>
                <w:szCs w:val="24"/>
              </w:rPr>
              <w:t>93 (12.2)</w:t>
            </w:r>
          </w:p>
        </w:tc>
        <w:tc>
          <w:tcPr>
            <w:tcW w:w="709" w:type="dxa"/>
          </w:tcPr>
          <w:p w14:paraId="0E230FDC" w14:textId="77777777" w:rsidR="00BE1363" w:rsidRPr="00AB5D9F" w:rsidRDefault="00BE1363" w:rsidP="00BE1363">
            <w:pPr>
              <w:spacing w:line="259" w:lineRule="auto"/>
              <w:jc w:val="left"/>
              <w:rPr>
                <w:rFonts w:cs="Times New Roman"/>
                <w:szCs w:val="24"/>
              </w:rPr>
            </w:pPr>
          </w:p>
        </w:tc>
        <w:tc>
          <w:tcPr>
            <w:tcW w:w="1275" w:type="dxa"/>
          </w:tcPr>
          <w:p w14:paraId="72243459" w14:textId="2E4161F1" w:rsidR="00BE1363" w:rsidRPr="00AB5D9F" w:rsidRDefault="00570F70" w:rsidP="00BE1363">
            <w:pPr>
              <w:spacing w:line="259" w:lineRule="auto"/>
              <w:jc w:val="left"/>
              <w:rPr>
                <w:rFonts w:cs="Times New Roman"/>
                <w:szCs w:val="24"/>
              </w:rPr>
            </w:pPr>
            <w:r w:rsidRPr="00AB5D9F">
              <w:rPr>
                <w:rFonts w:cs="Times New Roman"/>
                <w:szCs w:val="24"/>
              </w:rPr>
              <w:t>2 (4.3)</w:t>
            </w:r>
          </w:p>
        </w:tc>
        <w:tc>
          <w:tcPr>
            <w:tcW w:w="1276" w:type="dxa"/>
          </w:tcPr>
          <w:p w14:paraId="71F93AD5" w14:textId="3924CA0C" w:rsidR="00BE1363" w:rsidRPr="00AB5D9F" w:rsidRDefault="00570F70" w:rsidP="00BE1363">
            <w:pPr>
              <w:spacing w:line="259" w:lineRule="auto"/>
              <w:jc w:val="left"/>
              <w:rPr>
                <w:rFonts w:cs="Times New Roman"/>
                <w:szCs w:val="24"/>
              </w:rPr>
            </w:pPr>
            <w:r w:rsidRPr="00AB5D9F">
              <w:rPr>
                <w:rFonts w:cs="Times New Roman"/>
                <w:szCs w:val="24"/>
              </w:rPr>
              <w:t>93 (12.2)</w:t>
            </w:r>
          </w:p>
        </w:tc>
        <w:tc>
          <w:tcPr>
            <w:tcW w:w="709" w:type="dxa"/>
          </w:tcPr>
          <w:p w14:paraId="0152EB01" w14:textId="77777777" w:rsidR="00BE1363" w:rsidRPr="00AB5D9F" w:rsidRDefault="00BE1363" w:rsidP="00BE1363">
            <w:pPr>
              <w:spacing w:line="259" w:lineRule="auto"/>
              <w:jc w:val="left"/>
              <w:rPr>
                <w:rFonts w:cs="Times New Roman"/>
                <w:szCs w:val="24"/>
              </w:rPr>
            </w:pPr>
          </w:p>
        </w:tc>
      </w:tr>
      <w:tr w:rsidR="00BE1363" w:rsidRPr="00AB5D9F" w14:paraId="06E56B5B" w14:textId="77777777" w:rsidTr="00433D39">
        <w:tc>
          <w:tcPr>
            <w:tcW w:w="988" w:type="dxa"/>
            <w:tcBorders>
              <w:right w:val="nil"/>
            </w:tcBorders>
          </w:tcPr>
          <w:p w14:paraId="6C2BF2D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D105A94" w14:textId="77777777" w:rsidR="00BE1363" w:rsidRPr="00AB5D9F" w:rsidRDefault="00BE1363" w:rsidP="00BE1363">
            <w:pPr>
              <w:spacing w:line="259" w:lineRule="auto"/>
              <w:jc w:val="left"/>
              <w:rPr>
                <w:rFonts w:cs="Times New Roman"/>
                <w:szCs w:val="24"/>
              </w:rPr>
            </w:pPr>
            <w:r w:rsidRPr="00AB5D9F">
              <w:rPr>
                <w:rFonts w:cs="Times New Roman"/>
                <w:szCs w:val="24"/>
                <w:lang w:val="en-GB"/>
              </w:rPr>
              <w:t>2</w:t>
            </w:r>
          </w:p>
        </w:tc>
        <w:tc>
          <w:tcPr>
            <w:tcW w:w="1276" w:type="dxa"/>
          </w:tcPr>
          <w:p w14:paraId="276FC166" w14:textId="7F53C9ED" w:rsidR="00BE1363" w:rsidRPr="00AB5D9F" w:rsidRDefault="00BE1363" w:rsidP="00BE1363">
            <w:pPr>
              <w:spacing w:line="259" w:lineRule="auto"/>
              <w:jc w:val="left"/>
              <w:rPr>
                <w:rFonts w:cs="Times New Roman"/>
                <w:szCs w:val="24"/>
              </w:rPr>
            </w:pPr>
            <w:r w:rsidRPr="00AB5D9F">
              <w:rPr>
                <w:rFonts w:cs="Times New Roman"/>
                <w:szCs w:val="24"/>
              </w:rPr>
              <w:t>10 (15.6)</w:t>
            </w:r>
          </w:p>
        </w:tc>
        <w:tc>
          <w:tcPr>
            <w:tcW w:w="1276" w:type="dxa"/>
          </w:tcPr>
          <w:p w14:paraId="055B339C" w14:textId="5754659C" w:rsidR="00BE1363" w:rsidRPr="00AB5D9F" w:rsidRDefault="00BE1363" w:rsidP="00BE1363">
            <w:pPr>
              <w:spacing w:line="259" w:lineRule="auto"/>
              <w:jc w:val="left"/>
              <w:rPr>
                <w:rFonts w:cs="Times New Roman"/>
                <w:szCs w:val="24"/>
              </w:rPr>
            </w:pPr>
            <w:r w:rsidRPr="00AB5D9F">
              <w:rPr>
                <w:rFonts w:cs="Times New Roman"/>
                <w:szCs w:val="24"/>
              </w:rPr>
              <w:t>91 (11.9)</w:t>
            </w:r>
          </w:p>
        </w:tc>
        <w:tc>
          <w:tcPr>
            <w:tcW w:w="709" w:type="dxa"/>
          </w:tcPr>
          <w:p w14:paraId="16D79B13" w14:textId="77777777" w:rsidR="00BE1363" w:rsidRPr="00AB5D9F" w:rsidRDefault="00BE1363" w:rsidP="00BE1363">
            <w:pPr>
              <w:spacing w:line="259" w:lineRule="auto"/>
              <w:jc w:val="left"/>
              <w:rPr>
                <w:rFonts w:cs="Times New Roman"/>
                <w:szCs w:val="24"/>
              </w:rPr>
            </w:pPr>
          </w:p>
        </w:tc>
        <w:tc>
          <w:tcPr>
            <w:tcW w:w="1275" w:type="dxa"/>
          </w:tcPr>
          <w:p w14:paraId="6864F29B" w14:textId="6593BE97" w:rsidR="00BE1363" w:rsidRPr="00AB5D9F" w:rsidRDefault="00570F70" w:rsidP="00BE1363">
            <w:pPr>
              <w:spacing w:line="259" w:lineRule="auto"/>
              <w:jc w:val="left"/>
              <w:rPr>
                <w:rFonts w:cs="Times New Roman"/>
                <w:szCs w:val="24"/>
              </w:rPr>
            </w:pPr>
            <w:r w:rsidRPr="00AB5D9F">
              <w:rPr>
                <w:rFonts w:cs="Times New Roman"/>
                <w:szCs w:val="24"/>
              </w:rPr>
              <w:t>9 (19.6)</w:t>
            </w:r>
          </w:p>
        </w:tc>
        <w:tc>
          <w:tcPr>
            <w:tcW w:w="1276" w:type="dxa"/>
          </w:tcPr>
          <w:p w14:paraId="03BC01D3" w14:textId="4084A822" w:rsidR="00BE1363" w:rsidRPr="00AB5D9F" w:rsidRDefault="00570F70" w:rsidP="00BE1363">
            <w:pPr>
              <w:spacing w:line="259" w:lineRule="auto"/>
              <w:jc w:val="left"/>
              <w:rPr>
                <w:rFonts w:cs="Times New Roman"/>
                <w:szCs w:val="24"/>
              </w:rPr>
            </w:pPr>
            <w:r w:rsidRPr="00AB5D9F">
              <w:rPr>
                <w:rFonts w:cs="Times New Roman"/>
                <w:szCs w:val="24"/>
              </w:rPr>
              <w:t>91 (11.9)</w:t>
            </w:r>
          </w:p>
        </w:tc>
        <w:tc>
          <w:tcPr>
            <w:tcW w:w="709" w:type="dxa"/>
          </w:tcPr>
          <w:p w14:paraId="5E9EA323" w14:textId="77777777" w:rsidR="00BE1363" w:rsidRPr="00AB5D9F" w:rsidRDefault="00BE1363" w:rsidP="00BE1363">
            <w:pPr>
              <w:spacing w:line="259" w:lineRule="auto"/>
              <w:jc w:val="left"/>
              <w:rPr>
                <w:rFonts w:cs="Times New Roman"/>
                <w:szCs w:val="24"/>
              </w:rPr>
            </w:pPr>
          </w:p>
        </w:tc>
      </w:tr>
      <w:tr w:rsidR="00BE1363" w:rsidRPr="00AB5D9F" w14:paraId="26DC145F" w14:textId="77777777" w:rsidTr="00433D39">
        <w:tc>
          <w:tcPr>
            <w:tcW w:w="988" w:type="dxa"/>
            <w:tcBorders>
              <w:right w:val="nil"/>
            </w:tcBorders>
          </w:tcPr>
          <w:p w14:paraId="2A543C48"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7C994ECC"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2070F49A" w14:textId="072332FE" w:rsidR="00BE1363" w:rsidRPr="00AB5D9F" w:rsidRDefault="00BE1363" w:rsidP="00BE1363">
            <w:pPr>
              <w:spacing w:line="259" w:lineRule="auto"/>
              <w:jc w:val="left"/>
              <w:rPr>
                <w:rFonts w:cs="Times New Roman"/>
                <w:szCs w:val="24"/>
                <w:lang w:val="en-GB"/>
              </w:rPr>
            </w:pPr>
            <w:r w:rsidRPr="00AB5D9F">
              <w:rPr>
                <w:rFonts w:cs="Times New Roman"/>
                <w:szCs w:val="24"/>
              </w:rPr>
              <w:t>12 (18.8)</w:t>
            </w:r>
          </w:p>
        </w:tc>
        <w:tc>
          <w:tcPr>
            <w:tcW w:w="1276" w:type="dxa"/>
          </w:tcPr>
          <w:p w14:paraId="2864819A" w14:textId="55796D3C" w:rsidR="00BE1363" w:rsidRPr="00AB5D9F" w:rsidRDefault="00BE1363" w:rsidP="00BE1363">
            <w:pPr>
              <w:spacing w:line="259" w:lineRule="auto"/>
              <w:jc w:val="left"/>
              <w:rPr>
                <w:rFonts w:cs="Times New Roman"/>
                <w:szCs w:val="24"/>
                <w:lang w:val="en-GB"/>
              </w:rPr>
            </w:pPr>
            <w:r w:rsidRPr="00AB5D9F">
              <w:rPr>
                <w:rFonts w:cs="Times New Roman"/>
                <w:szCs w:val="24"/>
              </w:rPr>
              <w:t>119 (15.6)</w:t>
            </w:r>
          </w:p>
        </w:tc>
        <w:tc>
          <w:tcPr>
            <w:tcW w:w="709" w:type="dxa"/>
          </w:tcPr>
          <w:p w14:paraId="32CCB9A0" w14:textId="77777777" w:rsidR="00BE1363" w:rsidRPr="00AB5D9F" w:rsidRDefault="00BE1363" w:rsidP="00BE1363">
            <w:pPr>
              <w:spacing w:line="259" w:lineRule="auto"/>
              <w:jc w:val="left"/>
              <w:rPr>
                <w:rFonts w:cs="Times New Roman"/>
                <w:szCs w:val="24"/>
              </w:rPr>
            </w:pPr>
          </w:p>
        </w:tc>
        <w:tc>
          <w:tcPr>
            <w:tcW w:w="1275" w:type="dxa"/>
          </w:tcPr>
          <w:p w14:paraId="72FA104E" w14:textId="4F3AB733" w:rsidR="00BE1363" w:rsidRPr="00AB5D9F" w:rsidRDefault="00570F70" w:rsidP="00BE1363">
            <w:pPr>
              <w:spacing w:line="259" w:lineRule="auto"/>
              <w:jc w:val="left"/>
              <w:rPr>
                <w:rFonts w:cs="Times New Roman"/>
                <w:szCs w:val="24"/>
              </w:rPr>
            </w:pPr>
            <w:r w:rsidRPr="00AB5D9F">
              <w:rPr>
                <w:rFonts w:cs="Times New Roman"/>
                <w:szCs w:val="24"/>
              </w:rPr>
              <w:t>8 (17.4)</w:t>
            </w:r>
          </w:p>
        </w:tc>
        <w:tc>
          <w:tcPr>
            <w:tcW w:w="1276" w:type="dxa"/>
          </w:tcPr>
          <w:p w14:paraId="7E5070BA" w14:textId="71062765" w:rsidR="00BE1363" w:rsidRPr="00AB5D9F" w:rsidRDefault="00570F70" w:rsidP="00BE1363">
            <w:pPr>
              <w:spacing w:line="259" w:lineRule="auto"/>
              <w:jc w:val="left"/>
              <w:rPr>
                <w:rFonts w:cs="Times New Roman"/>
                <w:szCs w:val="24"/>
              </w:rPr>
            </w:pPr>
            <w:r w:rsidRPr="00AB5D9F">
              <w:rPr>
                <w:rFonts w:cs="Times New Roman"/>
                <w:szCs w:val="24"/>
              </w:rPr>
              <w:t>119 (15.6)</w:t>
            </w:r>
          </w:p>
        </w:tc>
        <w:tc>
          <w:tcPr>
            <w:tcW w:w="709" w:type="dxa"/>
          </w:tcPr>
          <w:p w14:paraId="6F017B17" w14:textId="77777777" w:rsidR="00BE1363" w:rsidRPr="00AB5D9F" w:rsidRDefault="00BE1363" w:rsidP="00BE1363">
            <w:pPr>
              <w:spacing w:line="259" w:lineRule="auto"/>
              <w:jc w:val="left"/>
              <w:rPr>
                <w:rFonts w:cs="Times New Roman"/>
                <w:szCs w:val="24"/>
              </w:rPr>
            </w:pPr>
          </w:p>
        </w:tc>
      </w:tr>
      <w:tr w:rsidR="00BE1363" w:rsidRPr="00AB5D9F" w14:paraId="402CF1A0" w14:textId="77777777" w:rsidTr="00433D39">
        <w:tc>
          <w:tcPr>
            <w:tcW w:w="988" w:type="dxa"/>
            <w:tcBorders>
              <w:right w:val="nil"/>
            </w:tcBorders>
          </w:tcPr>
          <w:p w14:paraId="64065375"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1BC8C43"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4</w:t>
            </w:r>
          </w:p>
        </w:tc>
        <w:tc>
          <w:tcPr>
            <w:tcW w:w="1276" w:type="dxa"/>
          </w:tcPr>
          <w:p w14:paraId="195DE199" w14:textId="47E547D7" w:rsidR="00BE1363" w:rsidRPr="00AB5D9F" w:rsidRDefault="00BE1363" w:rsidP="00BE1363">
            <w:pPr>
              <w:spacing w:line="259" w:lineRule="auto"/>
              <w:jc w:val="left"/>
              <w:rPr>
                <w:rFonts w:cs="Times New Roman"/>
                <w:szCs w:val="24"/>
                <w:lang w:val="en-GB"/>
              </w:rPr>
            </w:pPr>
            <w:r w:rsidRPr="00AB5D9F">
              <w:rPr>
                <w:rFonts w:cs="Times New Roman"/>
                <w:szCs w:val="24"/>
              </w:rPr>
              <w:t>18 (28.1)</w:t>
            </w:r>
          </w:p>
        </w:tc>
        <w:tc>
          <w:tcPr>
            <w:tcW w:w="1276" w:type="dxa"/>
          </w:tcPr>
          <w:p w14:paraId="41A47CB4" w14:textId="22067EB2" w:rsidR="00BE1363" w:rsidRPr="00AB5D9F" w:rsidRDefault="00BE1363" w:rsidP="00BE1363">
            <w:pPr>
              <w:spacing w:line="259" w:lineRule="auto"/>
              <w:jc w:val="left"/>
              <w:rPr>
                <w:rFonts w:cs="Times New Roman"/>
                <w:szCs w:val="24"/>
                <w:lang w:val="en-GB"/>
              </w:rPr>
            </w:pPr>
            <w:r w:rsidRPr="00AB5D9F">
              <w:rPr>
                <w:rFonts w:cs="Times New Roman"/>
                <w:szCs w:val="24"/>
              </w:rPr>
              <w:t>275 (36.0)</w:t>
            </w:r>
          </w:p>
        </w:tc>
        <w:tc>
          <w:tcPr>
            <w:tcW w:w="709" w:type="dxa"/>
          </w:tcPr>
          <w:p w14:paraId="5E50E23A" w14:textId="77777777" w:rsidR="00BE1363" w:rsidRPr="00AB5D9F" w:rsidRDefault="00BE1363" w:rsidP="00BE1363">
            <w:pPr>
              <w:spacing w:line="259" w:lineRule="auto"/>
              <w:jc w:val="left"/>
              <w:rPr>
                <w:rFonts w:cs="Times New Roman"/>
                <w:szCs w:val="24"/>
              </w:rPr>
            </w:pPr>
          </w:p>
        </w:tc>
        <w:tc>
          <w:tcPr>
            <w:tcW w:w="1275" w:type="dxa"/>
          </w:tcPr>
          <w:p w14:paraId="6003A6EE" w14:textId="6476830B" w:rsidR="00BE1363" w:rsidRPr="00AB5D9F" w:rsidRDefault="00570F70" w:rsidP="00BE1363">
            <w:pPr>
              <w:spacing w:line="259" w:lineRule="auto"/>
              <w:jc w:val="left"/>
              <w:rPr>
                <w:rFonts w:cs="Times New Roman"/>
                <w:szCs w:val="24"/>
              </w:rPr>
            </w:pPr>
            <w:r w:rsidRPr="00AB5D9F">
              <w:rPr>
                <w:rFonts w:cs="Times New Roman"/>
                <w:szCs w:val="24"/>
              </w:rPr>
              <w:t>13 (28.3)</w:t>
            </w:r>
          </w:p>
        </w:tc>
        <w:tc>
          <w:tcPr>
            <w:tcW w:w="1276" w:type="dxa"/>
          </w:tcPr>
          <w:p w14:paraId="0727ECD4" w14:textId="1EDBA974" w:rsidR="00BE1363" w:rsidRPr="00AB5D9F" w:rsidRDefault="00570F70" w:rsidP="00BE1363">
            <w:pPr>
              <w:spacing w:line="259" w:lineRule="auto"/>
              <w:jc w:val="left"/>
              <w:rPr>
                <w:rFonts w:cs="Times New Roman"/>
                <w:szCs w:val="24"/>
              </w:rPr>
            </w:pPr>
            <w:r w:rsidRPr="00AB5D9F">
              <w:rPr>
                <w:rFonts w:cs="Times New Roman"/>
                <w:szCs w:val="24"/>
              </w:rPr>
              <w:t>275 (36.0)</w:t>
            </w:r>
          </w:p>
        </w:tc>
        <w:tc>
          <w:tcPr>
            <w:tcW w:w="709" w:type="dxa"/>
          </w:tcPr>
          <w:p w14:paraId="21B537DE" w14:textId="77777777" w:rsidR="00BE1363" w:rsidRPr="00AB5D9F" w:rsidRDefault="00BE1363" w:rsidP="00BE1363">
            <w:pPr>
              <w:spacing w:line="259" w:lineRule="auto"/>
              <w:jc w:val="left"/>
              <w:rPr>
                <w:rFonts w:cs="Times New Roman"/>
                <w:szCs w:val="24"/>
              </w:rPr>
            </w:pPr>
          </w:p>
        </w:tc>
      </w:tr>
      <w:tr w:rsidR="00BE1363" w:rsidRPr="00AB5D9F" w14:paraId="53594DFA" w14:textId="77777777" w:rsidTr="00433D39">
        <w:tc>
          <w:tcPr>
            <w:tcW w:w="988" w:type="dxa"/>
            <w:tcBorders>
              <w:right w:val="nil"/>
            </w:tcBorders>
          </w:tcPr>
          <w:p w14:paraId="173E66E3"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4FFDCB2F"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5</w:t>
            </w:r>
          </w:p>
        </w:tc>
        <w:tc>
          <w:tcPr>
            <w:tcW w:w="1276" w:type="dxa"/>
          </w:tcPr>
          <w:p w14:paraId="5668B72B" w14:textId="737E7EF7" w:rsidR="00BE1363" w:rsidRPr="00AB5D9F" w:rsidRDefault="00BE1363" w:rsidP="00BE1363">
            <w:pPr>
              <w:spacing w:line="259" w:lineRule="auto"/>
              <w:jc w:val="left"/>
              <w:rPr>
                <w:rFonts w:cs="Times New Roman"/>
                <w:szCs w:val="24"/>
                <w:lang w:val="en-GB"/>
              </w:rPr>
            </w:pPr>
            <w:r w:rsidRPr="00AB5D9F">
              <w:rPr>
                <w:rFonts w:cs="Times New Roman"/>
                <w:szCs w:val="24"/>
              </w:rPr>
              <w:t>19 (29.7)</w:t>
            </w:r>
          </w:p>
        </w:tc>
        <w:tc>
          <w:tcPr>
            <w:tcW w:w="1276" w:type="dxa"/>
          </w:tcPr>
          <w:p w14:paraId="0A47D872" w14:textId="32CBDB8F" w:rsidR="00BE1363" w:rsidRPr="00AB5D9F" w:rsidRDefault="00BE1363" w:rsidP="00BE1363">
            <w:pPr>
              <w:spacing w:line="259" w:lineRule="auto"/>
              <w:jc w:val="left"/>
              <w:rPr>
                <w:rFonts w:cs="Times New Roman"/>
                <w:szCs w:val="24"/>
                <w:lang w:val="en-GB"/>
              </w:rPr>
            </w:pPr>
            <w:r w:rsidRPr="00AB5D9F">
              <w:rPr>
                <w:rFonts w:cs="Times New Roman"/>
                <w:szCs w:val="24"/>
              </w:rPr>
              <w:t>185 (24.2)</w:t>
            </w:r>
          </w:p>
        </w:tc>
        <w:tc>
          <w:tcPr>
            <w:tcW w:w="709" w:type="dxa"/>
          </w:tcPr>
          <w:p w14:paraId="01474F81" w14:textId="77777777" w:rsidR="00BE1363" w:rsidRPr="00AB5D9F" w:rsidRDefault="00BE1363" w:rsidP="00BE1363">
            <w:pPr>
              <w:spacing w:line="259" w:lineRule="auto"/>
              <w:jc w:val="left"/>
              <w:rPr>
                <w:rFonts w:cs="Times New Roman"/>
                <w:szCs w:val="24"/>
              </w:rPr>
            </w:pPr>
          </w:p>
        </w:tc>
        <w:tc>
          <w:tcPr>
            <w:tcW w:w="1275" w:type="dxa"/>
          </w:tcPr>
          <w:p w14:paraId="27C1C349" w14:textId="6DC41B07" w:rsidR="00BE1363" w:rsidRPr="00AB5D9F" w:rsidRDefault="00570F70" w:rsidP="00BE1363">
            <w:pPr>
              <w:spacing w:line="259" w:lineRule="auto"/>
              <w:jc w:val="left"/>
              <w:rPr>
                <w:rFonts w:cs="Times New Roman"/>
                <w:szCs w:val="24"/>
              </w:rPr>
            </w:pPr>
            <w:r w:rsidRPr="00AB5D9F">
              <w:rPr>
                <w:rFonts w:cs="Times New Roman"/>
                <w:szCs w:val="24"/>
              </w:rPr>
              <w:t>14 (30.4)</w:t>
            </w:r>
          </w:p>
        </w:tc>
        <w:tc>
          <w:tcPr>
            <w:tcW w:w="1276" w:type="dxa"/>
          </w:tcPr>
          <w:p w14:paraId="4F6D7C92" w14:textId="7B91AF2F" w:rsidR="00BE1363" w:rsidRPr="00AB5D9F" w:rsidRDefault="00570F70" w:rsidP="00BE1363">
            <w:pPr>
              <w:spacing w:line="259" w:lineRule="auto"/>
              <w:jc w:val="left"/>
              <w:rPr>
                <w:rFonts w:cs="Times New Roman"/>
                <w:szCs w:val="24"/>
              </w:rPr>
            </w:pPr>
            <w:r w:rsidRPr="00AB5D9F">
              <w:rPr>
                <w:rFonts w:cs="Times New Roman"/>
                <w:szCs w:val="24"/>
              </w:rPr>
              <w:t>185 (24.2)</w:t>
            </w:r>
          </w:p>
        </w:tc>
        <w:tc>
          <w:tcPr>
            <w:tcW w:w="709" w:type="dxa"/>
          </w:tcPr>
          <w:p w14:paraId="3650C318" w14:textId="77777777" w:rsidR="00BE1363" w:rsidRPr="00AB5D9F" w:rsidRDefault="00BE1363" w:rsidP="00BE1363">
            <w:pPr>
              <w:spacing w:line="259" w:lineRule="auto"/>
              <w:jc w:val="left"/>
              <w:rPr>
                <w:rFonts w:cs="Times New Roman"/>
                <w:szCs w:val="24"/>
              </w:rPr>
            </w:pPr>
          </w:p>
        </w:tc>
      </w:tr>
      <w:tr w:rsidR="00BE1363" w:rsidRPr="00AB5D9F" w14:paraId="492948B3" w14:textId="77777777" w:rsidTr="00433D39">
        <w:tc>
          <w:tcPr>
            <w:tcW w:w="9351" w:type="dxa"/>
            <w:gridSpan w:val="8"/>
          </w:tcPr>
          <w:p w14:paraId="24115CFE" w14:textId="77777777" w:rsidR="00BE1363" w:rsidRPr="00AB5D9F" w:rsidRDefault="00BE1363" w:rsidP="00BE1363">
            <w:pPr>
              <w:spacing w:line="259" w:lineRule="auto"/>
              <w:jc w:val="left"/>
              <w:rPr>
                <w:rFonts w:cs="Times New Roman"/>
                <w:b/>
                <w:bCs/>
                <w:szCs w:val="24"/>
                <w:lang w:val="en-GB"/>
              </w:rPr>
            </w:pPr>
            <w:r w:rsidRPr="00AB5D9F">
              <w:rPr>
                <w:rFonts w:cs="Times New Roman"/>
                <w:b/>
                <w:bCs/>
                <w:szCs w:val="24"/>
                <w:lang w:val="en-GB"/>
              </w:rPr>
              <w:t>Dataset 10</w:t>
            </w:r>
          </w:p>
        </w:tc>
      </w:tr>
      <w:tr w:rsidR="00BE1363" w:rsidRPr="00AB5D9F" w14:paraId="6462B053" w14:textId="77777777" w:rsidTr="00433D39">
        <w:tc>
          <w:tcPr>
            <w:tcW w:w="2830" w:type="dxa"/>
            <w:gridSpan w:val="2"/>
          </w:tcPr>
          <w:p w14:paraId="4FD6DF5B" w14:textId="77777777" w:rsidR="00BE1363" w:rsidRPr="00AB5D9F" w:rsidRDefault="00BE1363" w:rsidP="00BE1363">
            <w:pPr>
              <w:spacing w:line="259" w:lineRule="auto"/>
              <w:jc w:val="left"/>
              <w:rPr>
                <w:rFonts w:cs="Times New Roman"/>
                <w:szCs w:val="24"/>
                <w:lang w:val="en-GB"/>
              </w:rPr>
            </w:pPr>
          </w:p>
        </w:tc>
        <w:tc>
          <w:tcPr>
            <w:tcW w:w="3261" w:type="dxa"/>
            <w:gridSpan w:val="3"/>
          </w:tcPr>
          <w:p w14:paraId="01438838" w14:textId="77777777" w:rsidR="00BE1363" w:rsidRPr="00AB5D9F" w:rsidRDefault="00BE1363" w:rsidP="00BE1363">
            <w:pPr>
              <w:spacing w:line="259" w:lineRule="auto"/>
              <w:jc w:val="left"/>
              <w:rPr>
                <w:rFonts w:cs="Times New Roman"/>
                <w:b/>
                <w:bCs/>
                <w:szCs w:val="24"/>
                <w:lang w:val="en-GB"/>
              </w:rPr>
            </w:pPr>
            <w:r w:rsidRPr="00AB5D9F">
              <w:rPr>
                <w:rFonts w:cs="Times New Roman"/>
                <w:b/>
                <w:bCs/>
                <w:szCs w:val="24"/>
                <w:lang w:val="en-GB"/>
              </w:rPr>
              <w:t>Before matching</w:t>
            </w:r>
          </w:p>
        </w:tc>
        <w:tc>
          <w:tcPr>
            <w:tcW w:w="3260" w:type="dxa"/>
            <w:gridSpan w:val="3"/>
          </w:tcPr>
          <w:p w14:paraId="16CD7DE0" w14:textId="77777777" w:rsidR="00BE1363" w:rsidRPr="00AB5D9F" w:rsidRDefault="00BE1363" w:rsidP="00BE1363">
            <w:pPr>
              <w:spacing w:line="259" w:lineRule="auto"/>
              <w:jc w:val="left"/>
              <w:rPr>
                <w:rFonts w:cs="Times New Roman"/>
                <w:b/>
                <w:bCs/>
                <w:szCs w:val="24"/>
                <w:lang w:val="en-GB"/>
              </w:rPr>
            </w:pPr>
            <w:r w:rsidRPr="00AB5D9F">
              <w:rPr>
                <w:rFonts w:cs="Times New Roman"/>
                <w:b/>
                <w:bCs/>
                <w:szCs w:val="24"/>
                <w:lang w:val="en-GB"/>
              </w:rPr>
              <w:t>After matching</w:t>
            </w:r>
          </w:p>
        </w:tc>
      </w:tr>
      <w:tr w:rsidR="00BE1363" w:rsidRPr="00AB5D9F" w14:paraId="4CFE39B4" w14:textId="77777777" w:rsidTr="00433D39">
        <w:tc>
          <w:tcPr>
            <w:tcW w:w="2830" w:type="dxa"/>
            <w:gridSpan w:val="2"/>
          </w:tcPr>
          <w:p w14:paraId="39133D1A" w14:textId="77777777" w:rsidR="00BE1363" w:rsidRPr="00AB5D9F" w:rsidRDefault="00BE1363" w:rsidP="00BE1363">
            <w:pPr>
              <w:spacing w:line="259" w:lineRule="auto"/>
              <w:jc w:val="left"/>
              <w:rPr>
                <w:rFonts w:cs="Times New Roman"/>
                <w:szCs w:val="24"/>
                <w:lang w:val="en-GB"/>
              </w:rPr>
            </w:pPr>
          </w:p>
        </w:tc>
        <w:tc>
          <w:tcPr>
            <w:tcW w:w="1276" w:type="dxa"/>
          </w:tcPr>
          <w:p w14:paraId="321BE19E" w14:textId="336FA260" w:rsidR="00BE1363" w:rsidRPr="00AB5D9F" w:rsidRDefault="00BE1363" w:rsidP="00BE1363">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72AB35B3" w14:textId="282CF390" w:rsidR="00BE1363" w:rsidRPr="00AB5D9F" w:rsidRDefault="00BE1363" w:rsidP="00BE1363">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2D3802EC" w14:textId="1755F07A" w:rsidR="00BE1363" w:rsidRPr="00AB5D9F" w:rsidRDefault="00BE1363" w:rsidP="00BE1363">
            <w:pPr>
              <w:spacing w:line="259" w:lineRule="auto"/>
              <w:jc w:val="left"/>
              <w:rPr>
                <w:rFonts w:cs="Times New Roman"/>
                <w:szCs w:val="24"/>
                <w:lang w:val="en-GB"/>
              </w:rPr>
            </w:pPr>
            <w:r w:rsidRPr="00AB5D9F">
              <w:rPr>
                <w:rFonts w:cs="Times New Roman"/>
                <w:szCs w:val="24"/>
                <w:lang w:val="en-GB"/>
              </w:rPr>
              <w:t>SMD</w:t>
            </w:r>
          </w:p>
        </w:tc>
        <w:tc>
          <w:tcPr>
            <w:tcW w:w="1275" w:type="dxa"/>
          </w:tcPr>
          <w:p w14:paraId="58D4EAFB" w14:textId="64C5125B" w:rsidR="00BE1363" w:rsidRPr="00AB5D9F" w:rsidRDefault="00BE1363" w:rsidP="00BE1363">
            <w:pPr>
              <w:spacing w:line="259" w:lineRule="auto"/>
              <w:jc w:val="left"/>
              <w:rPr>
                <w:rFonts w:cs="Times New Roman"/>
                <w:szCs w:val="24"/>
                <w:lang w:val="en-GB"/>
              </w:rPr>
            </w:pPr>
            <w:r w:rsidRPr="00AB5D9F">
              <w:rPr>
                <w:rFonts w:cs="Times New Roman"/>
                <w:szCs w:val="24"/>
                <w:lang w:val="en-GB"/>
              </w:rPr>
              <w:t>Not anti-hypertensive drug user</w:t>
            </w:r>
          </w:p>
        </w:tc>
        <w:tc>
          <w:tcPr>
            <w:tcW w:w="1276" w:type="dxa"/>
          </w:tcPr>
          <w:p w14:paraId="7B477174" w14:textId="6F384055" w:rsidR="00BE1363" w:rsidRPr="00AB5D9F" w:rsidRDefault="00BE1363" w:rsidP="00BE1363">
            <w:pPr>
              <w:spacing w:line="259" w:lineRule="auto"/>
              <w:jc w:val="left"/>
              <w:rPr>
                <w:rFonts w:cs="Times New Roman"/>
                <w:szCs w:val="24"/>
                <w:lang w:val="en-GB"/>
              </w:rPr>
            </w:pPr>
            <w:r w:rsidRPr="00AB5D9F">
              <w:rPr>
                <w:rFonts w:cs="Times New Roman"/>
                <w:szCs w:val="24"/>
                <w:lang w:val="en-GB"/>
              </w:rPr>
              <w:t>Anti-hypertensive drug user</w:t>
            </w:r>
          </w:p>
        </w:tc>
        <w:tc>
          <w:tcPr>
            <w:tcW w:w="709" w:type="dxa"/>
          </w:tcPr>
          <w:p w14:paraId="7ED859E9" w14:textId="5FBF61ED" w:rsidR="00BE1363" w:rsidRPr="00AB5D9F" w:rsidRDefault="00BE1363" w:rsidP="00BE1363">
            <w:pPr>
              <w:spacing w:line="259" w:lineRule="auto"/>
              <w:jc w:val="left"/>
              <w:rPr>
                <w:rFonts w:cs="Times New Roman"/>
                <w:szCs w:val="24"/>
                <w:lang w:val="en-GB"/>
              </w:rPr>
            </w:pPr>
            <w:r w:rsidRPr="00AB5D9F">
              <w:rPr>
                <w:rFonts w:cs="Times New Roman"/>
                <w:szCs w:val="24"/>
                <w:lang w:val="en-GB"/>
              </w:rPr>
              <w:t>SMD</w:t>
            </w:r>
          </w:p>
        </w:tc>
      </w:tr>
      <w:tr w:rsidR="00BE1363" w:rsidRPr="00AB5D9F" w14:paraId="44D57F4A" w14:textId="77777777" w:rsidTr="00433D39">
        <w:tc>
          <w:tcPr>
            <w:tcW w:w="2830" w:type="dxa"/>
            <w:gridSpan w:val="2"/>
          </w:tcPr>
          <w:p w14:paraId="4FF8842F"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n</w:t>
            </w:r>
          </w:p>
        </w:tc>
        <w:tc>
          <w:tcPr>
            <w:tcW w:w="1276" w:type="dxa"/>
          </w:tcPr>
          <w:p w14:paraId="0BF3D818" w14:textId="0C4E14ED" w:rsidR="00BE1363" w:rsidRPr="00AB5D9F" w:rsidRDefault="00437CDC" w:rsidP="00BE1363">
            <w:pPr>
              <w:spacing w:line="259" w:lineRule="auto"/>
              <w:jc w:val="left"/>
              <w:rPr>
                <w:rFonts w:cs="Times New Roman"/>
                <w:szCs w:val="24"/>
                <w:lang w:val="en-GB"/>
              </w:rPr>
            </w:pPr>
            <w:r w:rsidRPr="00AB5D9F">
              <w:rPr>
                <w:rFonts w:cs="Times New Roman"/>
                <w:szCs w:val="24"/>
              </w:rPr>
              <w:t>64</w:t>
            </w:r>
          </w:p>
        </w:tc>
        <w:tc>
          <w:tcPr>
            <w:tcW w:w="1276" w:type="dxa"/>
          </w:tcPr>
          <w:p w14:paraId="24B5BC1B" w14:textId="58A47CBB" w:rsidR="00BE1363" w:rsidRPr="00AB5D9F" w:rsidRDefault="00437CDC" w:rsidP="00BE1363">
            <w:pPr>
              <w:spacing w:line="259" w:lineRule="auto"/>
              <w:jc w:val="left"/>
              <w:rPr>
                <w:rFonts w:cs="Times New Roman"/>
                <w:szCs w:val="24"/>
                <w:lang w:val="en-GB"/>
              </w:rPr>
            </w:pPr>
            <w:r w:rsidRPr="00AB5D9F">
              <w:rPr>
                <w:rFonts w:cs="Times New Roman"/>
                <w:szCs w:val="24"/>
              </w:rPr>
              <w:t>763</w:t>
            </w:r>
          </w:p>
        </w:tc>
        <w:tc>
          <w:tcPr>
            <w:tcW w:w="709" w:type="dxa"/>
          </w:tcPr>
          <w:p w14:paraId="6AFE11CD" w14:textId="77777777" w:rsidR="00BE1363" w:rsidRPr="00AB5D9F" w:rsidRDefault="00BE1363" w:rsidP="00BE1363">
            <w:pPr>
              <w:spacing w:line="259" w:lineRule="auto"/>
              <w:jc w:val="left"/>
              <w:rPr>
                <w:rFonts w:cs="Times New Roman"/>
                <w:szCs w:val="24"/>
                <w:lang w:val="en-GB"/>
              </w:rPr>
            </w:pPr>
          </w:p>
        </w:tc>
        <w:tc>
          <w:tcPr>
            <w:tcW w:w="1275" w:type="dxa"/>
          </w:tcPr>
          <w:p w14:paraId="2FFDD5F1" w14:textId="35C50AC8" w:rsidR="00BE1363" w:rsidRPr="00AB5D9F" w:rsidRDefault="00A95A58" w:rsidP="00BE1363">
            <w:pPr>
              <w:spacing w:line="259" w:lineRule="auto"/>
              <w:jc w:val="left"/>
              <w:rPr>
                <w:rFonts w:cs="Times New Roman"/>
                <w:szCs w:val="24"/>
                <w:lang w:val="en-GB"/>
              </w:rPr>
            </w:pPr>
            <w:r w:rsidRPr="00AB5D9F">
              <w:rPr>
                <w:rFonts w:cs="Times New Roman"/>
                <w:szCs w:val="24"/>
              </w:rPr>
              <w:t>46</w:t>
            </w:r>
          </w:p>
        </w:tc>
        <w:tc>
          <w:tcPr>
            <w:tcW w:w="1276" w:type="dxa"/>
          </w:tcPr>
          <w:p w14:paraId="38054AC1" w14:textId="1B450F5D" w:rsidR="00BE1363" w:rsidRPr="00AB5D9F" w:rsidRDefault="00A95A58" w:rsidP="00BE1363">
            <w:pPr>
              <w:spacing w:line="259" w:lineRule="auto"/>
              <w:jc w:val="left"/>
              <w:rPr>
                <w:rFonts w:cs="Times New Roman"/>
                <w:szCs w:val="24"/>
                <w:lang w:val="en-GB"/>
              </w:rPr>
            </w:pPr>
            <w:r w:rsidRPr="00AB5D9F">
              <w:rPr>
                <w:rFonts w:cs="Times New Roman"/>
                <w:szCs w:val="24"/>
              </w:rPr>
              <w:t>760</w:t>
            </w:r>
          </w:p>
        </w:tc>
        <w:tc>
          <w:tcPr>
            <w:tcW w:w="709" w:type="dxa"/>
          </w:tcPr>
          <w:p w14:paraId="3E119D8A" w14:textId="77777777" w:rsidR="00BE1363" w:rsidRPr="00AB5D9F" w:rsidRDefault="00BE1363" w:rsidP="00BE1363">
            <w:pPr>
              <w:spacing w:line="259" w:lineRule="auto"/>
              <w:jc w:val="left"/>
              <w:rPr>
                <w:rFonts w:cs="Times New Roman"/>
                <w:szCs w:val="24"/>
                <w:lang w:val="en-GB"/>
              </w:rPr>
            </w:pPr>
          </w:p>
        </w:tc>
      </w:tr>
      <w:tr w:rsidR="00BE1363" w:rsidRPr="00AB5D9F" w14:paraId="029D109C" w14:textId="77777777" w:rsidTr="00433D39">
        <w:tc>
          <w:tcPr>
            <w:tcW w:w="2830" w:type="dxa"/>
            <w:gridSpan w:val="2"/>
          </w:tcPr>
          <w:p w14:paraId="4D8110A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AGE, mean (SD)</w:t>
            </w:r>
          </w:p>
        </w:tc>
        <w:tc>
          <w:tcPr>
            <w:tcW w:w="1276" w:type="dxa"/>
          </w:tcPr>
          <w:p w14:paraId="6B68972E" w14:textId="533BB82D" w:rsidR="00BE1363" w:rsidRPr="00AB5D9F" w:rsidRDefault="00437CDC" w:rsidP="00BE1363">
            <w:pPr>
              <w:spacing w:line="259" w:lineRule="auto"/>
              <w:jc w:val="left"/>
              <w:rPr>
                <w:rFonts w:cs="Times New Roman"/>
                <w:szCs w:val="24"/>
                <w:lang w:val="en-GB"/>
              </w:rPr>
            </w:pPr>
            <w:r w:rsidRPr="00AB5D9F">
              <w:rPr>
                <w:rFonts w:cs="Times New Roman"/>
                <w:szCs w:val="24"/>
              </w:rPr>
              <w:t>61.95 (11.84)</w:t>
            </w:r>
          </w:p>
        </w:tc>
        <w:tc>
          <w:tcPr>
            <w:tcW w:w="1276" w:type="dxa"/>
          </w:tcPr>
          <w:p w14:paraId="267CA89D" w14:textId="163C454A" w:rsidR="00BE1363" w:rsidRPr="00AB5D9F" w:rsidRDefault="00437CDC" w:rsidP="00BE1363">
            <w:pPr>
              <w:spacing w:line="259" w:lineRule="auto"/>
              <w:jc w:val="left"/>
              <w:rPr>
                <w:rFonts w:cs="Times New Roman"/>
                <w:szCs w:val="24"/>
                <w:lang w:val="en-GB"/>
              </w:rPr>
            </w:pPr>
            <w:r w:rsidRPr="00AB5D9F">
              <w:rPr>
                <w:rFonts w:cs="Times New Roman"/>
                <w:szCs w:val="24"/>
              </w:rPr>
              <w:t>69.82 (9.82)</w:t>
            </w:r>
          </w:p>
        </w:tc>
        <w:tc>
          <w:tcPr>
            <w:tcW w:w="709" w:type="dxa"/>
          </w:tcPr>
          <w:p w14:paraId="175D4DE7" w14:textId="2A4B92C0" w:rsidR="00BE1363" w:rsidRPr="00AB5D9F" w:rsidRDefault="00437CDC" w:rsidP="00BE1363">
            <w:pPr>
              <w:spacing w:line="259" w:lineRule="auto"/>
              <w:jc w:val="left"/>
              <w:rPr>
                <w:rFonts w:cs="Times New Roman"/>
                <w:szCs w:val="24"/>
                <w:lang w:val="en-GB"/>
              </w:rPr>
            </w:pPr>
            <w:r w:rsidRPr="00AB5D9F">
              <w:rPr>
                <w:rFonts w:cs="Times New Roman"/>
                <w:szCs w:val="24"/>
              </w:rPr>
              <w:t>0.723</w:t>
            </w:r>
          </w:p>
        </w:tc>
        <w:tc>
          <w:tcPr>
            <w:tcW w:w="1275" w:type="dxa"/>
          </w:tcPr>
          <w:p w14:paraId="7182599A" w14:textId="41274CFF" w:rsidR="00BE1363" w:rsidRPr="00AB5D9F" w:rsidRDefault="00C5192E" w:rsidP="00BE1363">
            <w:pPr>
              <w:spacing w:line="259" w:lineRule="auto"/>
              <w:jc w:val="left"/>
              <w:rPr>
                <w:rFonts w:cs="Times New Roman"/>
                <w:szCs w:val="24"/>
                <w:lang w:val="en-GB"/>
              </w:rPr>
            </w:pPr>
            <w:r w:rsidRPr="00AB5D9F">
              <w:rPr>
                <w:rFonts w:cs="Times New Roman"/>
                <w:szCs w:val="24"/>
              </w:rPr>
              <w:t>64.76 (11.33)</w:t>
            </w:r>
          </w:p>
        </w:tc>
        <w:tc>
          <w:tcPr>
            <w:tcW w:w="1276" w:type="dxa"/>
          </w:tcPr>
          <w:p w14:paraId="30B45C1D" w14:textId="4FC48F52" w:rsidR="00BE1363" w:rsidRPr="00AB5D9F" w:rsidRDefault="00C5192E" w:rsidP="00BE1363">
            <w:pPr>
              <w:spacing w:line="259" w:lineRule="auto"/>
              <w:jc w:val="left"/>
              <w:rPr>
                <w:rFonts w:cs="Times New Roman"/>
                <w:szCs w:val="24"/>
                <w:lang w:val="en-GB"/>
              </w:rPr>
            </w:pPr>
            <w:r w:rsidRPr="00AB5D9F">
              <w:rPr>
                <w:rFonts w:cs="Times New Roman"/>
                <w:szCs w:val="24"/>
              </w:rPr>
              <w:t>69.87 (9.80)</w:t>
            </w:r>
          </w:p>
        </w:tc>
        <w:tc>
          <w:tcPr>
            <w:tcW w:w="709" w:type="dxa"/>
          </w:tcPr>
          <w:p w14:paraId="123E7F0F" w14:textId="116660AE" w:rsidR="00BE1363" w:rsidRPr="00AB5D9F" w:rsidRDefault="00C5192E" w:rsidP="00BE1363">
            <w:pPr>
              <w:spacing w:line="259" w:lineRule="auto"/>
              <w:jc w:val="left"/>
              <w:rPr>
                <w:rFonts w:cs="Times New Roman"/>
                <w:szCs w:val="24"/>
                <w:lang w:val="en-GB"/>
              </w:rPr>
            </w:pPr>
            <w:r w:rsidRPr="00AB5D9F">
              <w:rPr>
                <w:rFonts w:cs="Times New Roman"/>
                <w:szCs w:val="24"/>
              </w:rPr>
              <w:t>0.482</w:t>
            </w:r>
          </w:p>
        </w:tc>
      </w:tr>
      <w:tr w:rsidR="00BE1363" w:rsidRPr="00AB5D9F" w14:paraId="0099071C" w14:textId="77777777" w:rsidTr="00433D39">
        <w:tc>
          <w:tcPr>
            <w:tcW w:w="2830" w:type="dxa"/>
            <w:gridSpan w:val="2"/>
          </w:tcPr>
          <w:p w14:paraId="5E92DFF3"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SEX_T7, n (%)</w:t>
            </w:r>
          </w:p>
        </w:tc>
        <w:tc>
          <w:tcPr>
            <w:tcW w:w="1276" w:type="dxa"/>
          </w:tcPr>
          <w:p w14:paraId="43A65EB9" w14:textId="77777777" w:rsidR="00BE1363" w:rsidRPr="00AB5D9F" w:rsidRDefault="00BE1363" w:rsidP="00BE1363">
            <w:pPr>
              <w:spacing w:line="259" w:lineRule="auto"/>
              <w:jc w:val="left"/>
              <w:rPr>
                <w:rFonts w:cs="Times New Roman"/>
                <w:szCs w:val="24"/>
                <w:lang w:val="en-GB"/>
              </w:rPr>
            </w:pPr>
          </w:p>
        </w:tc>
        <w:tc>
          <w:tcPr>
            <w:tcW w:w="1276" w:type="dxa"/>
          </w:tcPr>
          <w:p w14:paraId="608CA9D5" w14:textId="77777777" w:rsidR="00BE1363" w:rsidRPr="00AB5D9F" w:rsidRDefault="00BE1363" w:rsidP="00BE1363">
            <w:pPr>
              <w:spacing w:line="259" w:lineRule="auto"/>
              <w:jc w:val="left"/>
              <w:rPr>
                <w:rFonts w:cs="Times New Roman"/>
                <w:szCs w:val="24"/>
                <w:lang w:val="en-GB"/>
              </w:rPr>
            </w:pPr>
          </w:p>
        </w:tc>
        <w:tc>
          <w:tcPr>
            <w:tcW w:w="709" w:type="dxa"/>
          </w:tcPr>
          <w:p w14:paraId="0F5C4D4A" w14:textId="0E6D4F7F" w:rsidR="00BE1363" w:rsidRPr="00AB5D9F" w:rsidRDefault="00437CDC" w:rsidP="00BE1363">
            <w:pPr>
              <w:spacing w:line="259" w:lineRule="auto"/>
              <w:jc w:val="left"/>
              <w:rPr>
                <w:rFonts w:cs="Times New Roman"/>
                <w:szCs w:val="24"/>
                <w:lang w:val="en-GB"/>
              </w:rPr>
            </w:pPr>
            <w:r w:rsidRPr="00AB5D9F">
              <w:rPr>
                <w:rFonts w:cs="Times New Roman"/>
                <w:szCs w:val="24"/>
              </w:rPr>
              <w:t>0.013</w:t>
            </w:r>
          </w:p>
        </w:tc>
        <w:tc>
          <w:tcPr>
            <w:tcW w:w="1275" w:type="dxa"/>
          </w:tcPr>
          <w:p w14:paraId="630DBB7D" w14:textId="77777777" w:rsidR="00BE1363" w:rsidRPr="00AB5D9F" w:rsidRDefault="00BE1363" w:rsidP="00BE1363">
            <w:pPr>
              <w:spacing w:line="259" w:lineRule="auto"/>
              <w:jc w:val="left"/>
              <w:rPr>
                <w:rFonts w:cs="Times New Roman"/>
                <w:szCs w:val="24"/>
                <w:lang w:val="en-GB"/>
              </w:rPr>
            </w:pPr>
          </w:p>
        </w:tc>
        <w:tc>
          <w:tcPr>
            <w:tcW w:w="1276" w:type="dxa"/>
          </w:tcPr>
          <w:p w14:paraId="20DE9FAD" w14:textId="77777777" w:rsidR="00BE1363" w:rsidRPr="00AB5D9F" w:rsidRDefault="00BE1363" w:rsidP="00BE1363">
            <w:pPr>
              <w:spacing w:line="259" w:lineRule="auto"/>
              <w:jc w:val="left"/>
              <w:rPr>
                <w:rFonts w:cs="Times New Roman"/>
                <w:szCs w:val="24"/>
                <w:lang w:val="en-GB"/>
              </w:rPr>
            </w:pPr>
          </w:p>
        </w:tc>
        <w:tc>
          <w:tcPr>
            <w:tcW w:w="709" w:type="dxa"/>
          </w:tcPr>
          <w:p w14:paraId="17A06D97" w14:textId="4D6270DA" w:rsidR="00BE1363" w:rsidRPr="00AB5D9F" w:rsidRDefault="00C5192E" w:rsidP="00BE1363">
            <w:pPr>
              <w:spacing w:line="259" w:lineRule="auto"/>
              <w:jc w:val="left"/>
              <w:rPr>
                <w:rFonts w:cs="Times New Roman"/>
                <w:szCs w:val="24"/>
                <w:lang w:val="en-GB"/>
              </w:rPr>
            </w:pPr>
            <w:r w:rsidRPr="00AB5D9F">
              <w:rPr>
                <w:rFonts w:cs="Times New Roman"/>
                <w:szCs w:val="24"/>
              </w:rPr>
              <w:t>0.017</w:t>
            </w:r>
          </w:p>
        </w:tc>
      </w:tr>
      <w:tr w:rsidR="00BE1363" w:rsidRPr="00AB5D9F" w14:paraId="64B81630" w14:textId="77777777" w:rsidTr="00433D39">
        <w:tc>
          <w:tcPr>
            <w:tcW w:w="988" w:type="dxa"/>
            <w:tcBorders>
              <w:right w:val="nil"/>
            </w:tcBorders>
          </w:tcPr>
          <w:p w14:paraId="09B27B11"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F27F001"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5A2F1783" w14:textId="12416458" w:rsidR="00BE1363" w:rsidRPr="00AB5D9F" w:rsidRDefault="00437CDC" w:rsidP="00BE1363">
            <w:pPr>
              <w:spacing w:line="259" w:lineRule="auto"/>
              <w:jc w:val="left"/>
              <w:rPr>
                <w:rFonts w:cs="Times New Roman"/>
                <w:szCs w:val="24"/>
                <w:lang w:val="en-GB"/>
              </w:rPr>
            </w:pPr>
            <w:r w:rsidRPr="00AB5D9F">
              <w:rPr>
                <w:rFonts w:cs="Times New Roman"/>
                <w:szCs w:val="24"/>
              </w:rPr>
              <w:t>43 (67.2)</w:t>
            </w:r>
          </w:p>
        </w:tc>
        <w:tc>
          <w:tcPr>
            <w:tcW w:w="1276" w:type="dxa"/>
          </w:tcPr>
          <w:p w14:paraId="5BA5E72D" w14:textId="31116F2F" w:rsidR="00BE1363" w:rsidRPr="00AB5D9F" w:rsidRDefault="00437CDC" w:rsidP="00BE1363">
            <w:pPr>
              <w:spacing w:line="259" w:lineRule="auto"/>
              <w:jc w:val="left"/>
              <w:rPr>
                <w:rFonts w:cs="Times New Roman"/>
                <w:szCs w:val="24"/>
                <w:lang w:val="en-GB"/>
              </w:rPr>
            </w:pPr>
            <w:r w:rsidRPr="00AB5D9F">
              <w:rPr>
                <w:rFonts w:cs="Times New Roman"/>
                <w:szCs w:val="24"/>
              </w:rPr>
              <w:t>508 (66.6)</w:t>
            </w:r>
          </w:p>
        </w:tc>
        <w:tc>
          <w:tcPr>
            <w:tcW w:w="709" w:type="dxa"/>
          </w:tcPr>
          <w:p w14:paraId="06A27EC5" w14:textId="77777777" w:rsidR="00BE1363" w:rsidRPr="00AB5D9F" w:rsidRDefault="00BE1363" w:rsidP="00BE1363">
            <w:pPr>
              <w:spacing w:line="259" w:lineRule="auto"/>
              <w:jc w:val="left"/>
              <w:rPr>
                <w:rFonts w:cs="Times New Roman"/>
                <w:szCs w:val="24"/>
                <w:lang w:val="en-GB"/>
              </w:rPr>
            </w:pPr>
          </w:p>
        </w:tc>
        <w:tc>
          <w:tcPr>
            <w:tcW w:w="1275" w:type="dxa"/>
          </w:tcPr>
          <w:p w14:paraId="22E601BE" w14:textId="4B1DE017" w:rsidR="00BE1363" w:rsidRPr="00AB5D9F" w:rsidRDefault="00C5192E" w:rsidP="00BE1363">
            <w:pPr>
              <w:spacing w:line="259" w:lineRule="auto"/>
              <w:jc w:val="left"/>
              <w:rPr>
                <w:rFonts w:cs="Times New Roman"/>
                <w:szCs w:val="24"/>
                <w:lang w:val="en-GB"/>
              </w:rPr>
            </w:pPr>
            <w:r w:rsidRPr="00AB5D9F">
              <w:rPr>
                <w:rFonts w:cs="Times New Roman"/>
                <w:szCs w:val="24"/>
              </w:rPr>
              <w:t>31 (67.4)</w:t>
            </w:r>
          </w:p>
        </w:tc>
        <w:tc>
          <w:tcPr>
            <w:tcW w:w="1276" w:type="dxa"/>
          </w:tcPr>
          <w:p w14:paraId="6CDD9603" w14:textId="7B5B2B74" w:rsidR="00BE1363" w:rsidRPr="00AB5D9F" w:rsidRDefault="00C5192E" w:rsidP="00BE1363">
            <w:pPr>
              <w:spacing w:line="259" w:lineRule="auto"/>
              <w:jc w:val="left"/>
              <w:rPr>
                <w:rFonts w:cs="Times New Roman"/>
                <w:szCs w:val="24"/>
                <w:lang w:val="en-GB"/>
              </w:rPr>
            </w:pPr>
            <w:r w:rsidRPr="00AB5D9F">
              <w:rPr>
                <w:rFonts w:cs="Times New Roman"/>
                <w:szCs w:val="24"/>
              </w:rPr>
              <w:t>506 (66.6)</w:t>
            </w:r>
          </w:p>
        </w:tc>
        <w:tc>
          <w:tcPr>
            <w:tcW w:w="709" w:type="dxa"/>
          </w:tcPr>
          <w:p w14:paraId="0BD0CF94" w14:textId="77777777" w:rsidR="00BE1363" w:rsidRPr="00AB5D9F" w:rsidRDefault="00BE1363" w:rsidP="00BE1363">
            <w:pPr>
              <w:spacing w:line="259" w:lineRule="auto"/>
              <w:jc w:val="left"/>
              <w:rPr>
                <w:rFonts w:cs="Times New Roman"/>
                <w:szCs w:val="24"/>
                <w:lang w:val="en-GB"/>
              </w:rPr>
            </w:pPr>
          </w:p>
        </w:tc>
      </w:tr>
      <w:tr w:rsidR="00BE1363" w:rsidRPr="00AB5D9F" w14:paraId="1BE12650" w14:textId="77777777" w:rsidTr="00433D39">
        <w:tc>
          <w:tcPr>
            <w:tcW w:w="2830" w:type="dxa"/>
            <w:gridSpan w:val="2"/>
          </w:tcPr>
          <w:p w14:paraId="05381CD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BMI, mean (SD)</w:t>
            </w:r>
          </w:p>
        </w:tc>
        <w:tc>
          <w:tcPr>
            <w:tcW w:w="1276" w:type="dxa"/>
          </w:tcPr>
          <w:p w14:paraId="54B6F8B6" w14:textId="44D0DD66" w:rsidR="00BE1363" w:rsidRPr="00AB5D9F" w:rsidRDefault="00437CDC" w:rsidP="00BE1363">
            <w:pPr>
              <w:spacing w:line="259" w:lineRule="auto"/>
              <w:jc w:val="left"/>
              <w:rPr>
                <w:rFonts w:cs="Times New Roman"/>
                <w:szCs w:val="24"/>
                <w:lang w:val="en-GB"/>
              </w:rPr>
            </w:pPr>
            <w:r w:rsidRPr="00AB5D9F">
              <w:rPr>
                <w:rFonts w:cs="Times New Roman"/>
                <w:szCs w:val="24"/>
              </w:rPr>
              <w:t>28.99 (5.07)</w:t>
            </w:r>
          </w:p>
        </w:tc>
        <w:tc>
          <w:tcPr>
            <w:tcW w:w="1276" w:type="dxa"/>
          </w:tcPr>
          <w:p w14:paraId="0A703616" w14:textId="5D1FC370" w:rsidR="00BE1363" w:rsidRPr="00AB5D9F" w:rsidRDefault="00437CDC" w:rsidP="00BE1363">
            <w:pPr>
              <w:spacing w:line="259" w:lineRule="auto"/>
              <w:jc w:val="left"/>
              <w:rPr>
                <w:rFonts w:cs="Times New Roman"/>
                <w:szCs w:val="24"/>
                <w:lang w:val="en-GB"/>
              </w:rPr>
            </w:pPr>
            <w:r w:rsidRPr="00AB5D9F">
              <w:rPr>
                <w:rFonts w:cs="Times New Roman"/>
                <w:szCs w:val="24"/>
              </w:rPr>
              <w:t>29.00 (4.54)</w:t>
            </w:r>
          </w:p>
        </w:tc>
        <w:tc>
          <w:tcPr>
            <w:tcW w:w="709" w:type="dxa"/>
          </w:tcPr>
          <w:p w14:paraId="0DD7A6EA" w14:textId="1553D96F" w:rsidR="00BE1363" w:rsidRPr="00AB5D9F" w:rsidRDefault="00437CDC" w:rsidP="00BE1363">
            <w:pPr>
              <w:spacing w:line="259" w:lineRule="auto"/>
              <w:jc w:val="left"/>
              <w:rPr>
                <w:rFonts w:cs="Times New Roman"/>
                <w:szCs w:val="24"/>
                <w:lang w:val="en-GB"/>
              </w:rPr>
            </w:pPr>
            <w:r w:rsidRPr="00AB5D9F">
              <w:rPr>
                <w:rFonts w:cs="Times New Roman"/>
                <w:szCs w:val="24"/>
              </w:rPr>
              <w:t>0.001</w:t>
            </w:r>
          </w:p>
        </w:tc>
        <w:tc>
          <w:tcPr>
            <w:tcW w:w="1275" w:type="dxa"/>
          </w:tcPr>
          <w:p w14:paraId="252B05F9" w14:textId="34DC9CC7" w:rsidR="00BE1363" w:rsidRPr="00AB5D9F" w:rsidRDefault="00C5192E" w:rsidP="00BE1363">
            <w:pPr>
              <w:spacing w:line="259" w:lineRule="auto"/>
              <w:jc w:val="left"/>
              <w:rPr>
                <w:rFonts w:cs="Times New Roman"/>
                <w:szCs w:val="24"/>
                <w:lang w:val="en-GB"/>
              </w:rPr>
            </w:pPr>
            <w:r w:rsidRPr="00AB5D9F">
              <w:rPr>
                <w:rFonts w:cs="Times New Roman"/>
                <w:szCs w:val="24"/>
              </w:rPr>
              <w:t>28.49 (4.64)</w:t>
            </w:r>
          </w:p>
        </w:tc>
        <w:tc>
          <w:tcPr>
            <w:tcW w:w="1276" w:type="dxa"/>
          </w:tcPr>
          <w:p w14:paraId="7E90E650" w14:textId="6C3008D4" w:rsidR="00BE1363" w:rsidRPr="00AB5D9F" w:rsidRDefault="00C5192E" w:rsidP="00BE1363">
            <w:pPr>
              <w:spacing w:line="259" w:lineRule="auto"/>
              <w:jc w:val="left"/>
              <w:rPr>
                <w:rFonts w:cs="Times New Roman"/>
                <w:szCs w:val="24"/>
                <w:lang w:val="en-GB"/>
              </w:rPr>
            </w:pPr>
            <w:r w:rsidRPr="00AB5D9F">
              <w:rPr>
                <w:rFonts w:cs="Times New Roman"/>
                <w:szCs w:val="24"/>
              </w:rPr>
              <w:t>29.00 (4.54)</w:t>
            </w:r>
          </w:p>
        </w:tc>
        <w:tc>
          <w:tcPr>
            <w:tcW w:w="709" w:type="dxa"/>
          </w:tcPr>
          <w:p w14:paraId="17E0887F" w14:textId="7FDC4109" w:rsidR="00BE1363" w:rsidRPr="00AB5D9F" w:rsidRDefault="00C5192E" w:rsidP="00BE1363">
            <w:pPr>
              <w:spacing w:line="259" w:lineRule="auto"/>
              <w:jc w:val="left"/>
              <w:rPr>
                <w:rFonts w:cs="Times New Roman"/>
                <w:szCs w:val="24"/>
                <w:lang w:val="en-GB"/>
              </w:rPr>
            </w:pPr>
            <w:r w:rsidRPr="00AB5D9F">
              <w:rPr>
                <w:rFonts w:cs="Times New Roman"/>
                <w:szCs w:val="24"/>
              </w:rPr>
              <w:t>0.110</w:t>
            </w:r>
          </w:p>
        </w:tc>
      </w:tr>
      <w:tr w:rsidR="00BE1363" w:rsidRPr="00AB5D9F" w14:paraId="41A04316" w14:textId="77777777" w:rsidTr="00433D39">
        <w:tc>
          <w:tcPr>
            <w:tcW w:w="2830" w:type="dxa"/>
            <w:gridSpan w:val="2"/>
          </w:tcPr>
          <w:p w14:paraId="27878B0E"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HEART_FAILURE_T7, n (%)</w:t>
            </w:r>
          </w:p>
        </w:tc>
        <w:tc>
          <w:tcPr>
            <w:tcW w:w="1276" w:type="dxa"/>
          </w:tcPr>
          <w:p w14:paraId="15EE5036" w14:textId="77777777" w:rsidR="00BE1363" w:rsidRPr="00AB5D9F" w:rsidRDefault="00BE1363" w:rsidP="00BE1363">
            <w:pPr>
              <w:spacing w:line="259" w:lineRule="auto"/>
              <w:jc w:val="left"/>
              <w:rPr>
                <w:rFonts w:cs="Times New Roman"/>
                <w:szCs w:val="24"/>
                <w:lang w:val="en-GB"/>
              </w:rPr>
            </w:pPr>
          </w:p>
        </w:tc>
        <w:tc>
          <w:tcPr>
            <w:tcW w:w="1276" w:type="dxa"/>
          </w:tcPr>
          <w:p w14:paraId="7287DCF7" w14:textId="77777777" w:rsidR="00BE1363" w:rsidRPr="00AB5D9F" w:rsidRDefault="00BE1363" w:rsidP="00BE1363">
            <w:pPr>
              <w:spacing w:line="259" w:lineRule="auto"/>
              <w:jc w:val="left"/>
              <w:rPr>
                <w:rFonts w:cs="Times New Roman"/>
                <w:szCs w:val="24"/>
                <w:lang w:val="en-GB"/>
              </w:rPr>
            </w:pPr>
          </w:p>
        </w:tc>
        <w:tc>
          <w:tcPr>
            <w:tcW w:w="709" w:type="dxa"/>
          </w:tcPr>
          <w:p w14:paraId="6134D628" w14:textId="3A945AA5" w:rsidR="00BE1363" w:rsidRPr="00AB5D9F" w:rsidRDefault="00437CDC" w:rsidP="00BE1363">
            <w:pPr>
              <w:spacing w:line="259" w:lineRule="auto"/>
              <w:jc w:val="left"/>
              <w:rPr>
                <w:rFonts w:cs="Times New Roman"/>
                <w:szCs w:val="24"/>
                <w:lang w:val="en-GB"/>
              </w:rPr>
            </w:pPr>
            <w:r w:rsidRPr="00AB5D9F">
              <w:rPr>
                <w:rFonts w:cs="Times New Roman"/>
                <w:szCs w:val="24"/>
              </w:rPr>
              <w:t>0.385</w:t>
            </w:r>
          </w:p>
        </w:tc>
        <w:tc>
          <w:tcPr>
            <w:tcW w:w="1275" w:type="dxa"/>
          </w:tcPr>
          <w:p w14:paraId="4308A20F" w14:textId="77777777" w:rsidR="00BE1363" w:rsidRPr="00AB5D9F" w:rsidRDefault="00BE1363" w:rsidP="00BE1363">
            <w:pPr>
              <w:spacing w:line="259" w:lineRule="auto"/>
              <w:jc w:val="left"/>
              <w:rPr>
                <w:rFonts w:cs="Times New Roman"/>
                <w:szCs w:val="24"/>
                <w:lang w:val="en-GB"/>
              </w:rPr>
            </w:pPr>
          </w:p>
        </w:tc>
        <w:tc>
          <w:tcPr>
            <w:tcW w:w="1276" w:type="dxa"/>
          </w:tcPr>
          <w:p w14:paraId="3D3DF802" w14:textId="77777777" w:rsidR="00BE1363" w:rsidRPr="00AB5D9F" w:rsidRDefault="00BE1363" w:rsidP="00BE1363">
            <w:pPr>
              <w:spacing w:line="259" w:lineRule="auto"/>
              <w:jc w:val="left"/>
              <w:rPr>
                <w:rFonts w:cs="Times New Roman"/>
                <w:szCs w:val="24"/>
                <w:lang w:val="en-GB"/>
              </w:rPr>
            </w:pPr>
          </w:p>
        </w:tc>
        <w:tc>
          <w:tcPr>
            <w:tcW w:w="709" w:type="dxa"/>
          </w:tcPr>
          <w:p w14:paraId="0D604769" w14:textId="5C19F499" w:rsidR="00BE1363" w:rsidRPr="00AB5D9F" w:rsidRDefault="00C5192E" w:rsidP="00BE1363">
            <w:pPr>
              <w:spacing w:line="259" w:lineRule="auto"/>
              <w:jc w:val="left"/>
              <w:rPr>
                <w:rFonts w:cs="Times New Roman"/>
                <w:szCs w:val="24"/>
                <w:lang w:val="en-GB"/>
              </w:rPr>
            </w:pPr>
            <w:r w:rsidRPr="00AB5D9F">
              <w:rPr>
                <w:rFonts w:cs="Times New Roman"/>
                <w:szCs w:val="24"/>
              </w:rPr>
              <w:t>0.327</w:t>
            </w:r>
          </w:p>
        </w:tc>
      </w:tr>
      <w:tr w:rsidR="00BE1363" w:rsidRPr="00AB5D9F" w14:paraId="6FD071D0" w14:textId="77777777" w:rsidTr="00433D39">
        <w:tc>
          <w:tcPr>
            <w:tcW w:w="988" w:type="dxa"/>
            <w:tcBorders>
              <w:right w:val="nil"/>
            </w:tcBorders>
          </w:tcPr>
          <w:p w14:paraId="3C3A88D2"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2C9FB45C"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05D6FF9F" w14:textId="72B1724B" w:rsidR="00BE1363" w:rsidRPr="00AB5D9F" w:rsidRDefault="00437CDC" w:rsidP="00BE1363">
            <w:pPr>
              <w:spacing w:line="259" w:lineRule="auto"/>
              <w:jc w:val="left"/>
              <w:rPr>
                <w:rFonts w:cs="Times New Roman"/>
                <w:szCs w:val="24"/>
                <w:lang w:val="en-GB"/>
              </w:rPr>
            </w:pPr>
            <w:r w:rsidRPr="00AB5D9F">
              <w:rPr>
                <w:rFonts w:cs="Times New Roman"/>
                <w:szCs w:val="24"/>
              </w:rPr>
              <w:t>55 (85.9)</w:t>
            </w:r>
          </w:p>
        </w:tc>
        <w:tc>
          <w:tcPr>
            <w:tcW w:w="1276" w:type="dxa"/>
          </w:tcPr>
          <w:p w14:paraId="24193434" w14:textId="5D0110DE" w:rsidR="00BE1363" w:rsidRPr="00AB5D9F" w:rsidRDefault="00437CDC" w:rsidP="00BE1363">
            <w:pPr>
              <w:spacing w:line="259" w:lineRule="auto"/>
              <w:jc w:val="left"/>
              <w:rPr>
                <w:rFonts w:cs="Times New Roman"/>
                <w:szCs w:val="24"/>
                <w:lang w:val="en-GB"/>
              </w:rPr>
            </w:pPr>
            <w:r w:rsidRPr="00AB5D9F">
              <w:rPr>
                <w:rFonts w:cs="Times New Roman"/>
                <w:szCs w:val="24"/>
              </w:rPr>
              <w:t>565 (74.0)</w:t>
            </w:r>
          </w:p>
        </w:tc>
        <w:tc>
          <w:tcPr>
            <w:tcW w:w="709" w:type="dxa"/>
          </w:tcPr>
          <w:p w14:paraId="75F486A1" w14:textId="77777777" w:rsidR="00BE1363" w:rsidRPr="00AB5D9F" w:rsidRDefault="00BE1363" w:rsidP="00BE1363">
            <w:pPr>
              <w:spacing w:line="259" w:lineRule="auto"/>
              <w:jc w:val="left"/>
              <w:rPr>
                <w:rFonts w:cs="Times New Roman"/>
                <w:szCs w:val="24"/>
                <w:lang w:val="en-GB"/>
              </w:rPr>
            </w:pPr>
          </w:p>
        </w:tc>
        <w:tc>
          <w:tcPr>
            <w:tcW w:w="1275" w:type="dxa"/>
          </w:tcPr>
          <w:p w14:paraId="40DDC33A" w14:textId="3A8A9E07" w:rsidR="00BE1363" w:rsidRPr="00AB5D9F" w:rsidRDefault="00C5192E" w:rsidP="00BE1363">
            <w:pPr>
              <w:spacing w:line="259" w:lineRule="auto"/>
              <w:jc w:val="left"/>
              <w:rPr>
                <w:rFonts w:cs="Times New Roman"/>
                <w:szCs w:val="24"/>
                <w:lang w:val="en-GB"/>
              </w:rPr>
            </w:pPr>
            <w:r w:rsidRPr="00AB5D9F">
              <w:rPr>
                <w:rFonts w:cs="Times New Roman"/>
                <w:szCs w:val="24"/>
              </w:rPr>
              <w:t>38 (82.6)</w:t>
            </w:r>
          </w:p>
        </w:tc>
        <w:tc>
          <w:tcPr>
            <w:tcW w:w="1276" w:type="dxa"/>
          </w:tcPr>
          <w:p w14:paraId="169761EA" w14:textId="2D0C3359" w:rsidR="00BE1363" w:rsidRPr="00AB5D9F" w:rsidRDefault="00C5192E" w:rsidP="00BE1363">
            <w:pPr>
              <w:spacing w:line="259" w:lineRule="auto"/>
              <w:jc w:val="left"/>
              <w:rPr>
                <w:rFonts w:cs="Times New Roman"/>
                <w:szCs w:val="24"/>
                <w:lang w:val="en-GB"/>
              </w:rPr>
            </w:pPr>
            <w:r w:rsidRPr="00AB5D9F">
              <w:rPr>
                <w:rFonts w:cs="Times New Roman"/>
                <w:szCs w:val="24"/>
              </w:rPr>
              <w:t>562 (73.9)</w:t>
            </w:r>
          </w:p>
        </w:tc>
        <w:tc>
          <w:tcPr>
            <w:tcW w:w="709" w:type="dxa"/>
          </w:tcPr>
          <w:p w14:paraId="4893F951" w14:textId="77777777" w:rsidR="00BE1363" w:rsidRPr="00AB5D9F" w:rsidRDefault="00BE1363" w:rsidP="00BE1363">
            <w:pPr>
              <w:spacing w:line="259" w:lineRule="auto"/>
              <w:jc w:val="left"/>
              <w:rPr>
                <w:rFonts w:cs="Times New Roman"/>
                <w:szCs w:val="24"/>
                <w:lang w:val="en-GB"/>
              </w:rPr>
            </w:pPr>
          </w:p>
        </w:tc>
      </w:tr>
      <w:tr w:rsidR="00BE1363" w:rsidRPr="00AB5D9F" w14:paraId="7383B506" w14:textId="77777777" w:rsidTr="00433D39">
        <w:tc>
          <w:tcPr>
            <w:tcW w:w="988" w:type="dxa"/>
            <w:tcBorders>
              <w:right w:val="nil"/>
            </w:tcBorders>
          </w:tcPr>
          <w:p w14:paraId="2AAB2D27"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03EFFCED"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28C6B5B7" w14:textId="1215F270" w:rsidR="00BE1363" w:rsidRPr="00AB5D9F" w:rsidRDefault="00437CDC" w:rsidP="00BE1363">
            <w:pPr>
              <w:spacing w:line="259" w:lineRule="auto"/>
              <w:jc w:val="left"/>
              <w:rPr>
                <w:rFonts w:cs="Times New Roman"/>
                <w:szCs w:val="24"/>
                <w:lang w:val="en-GB"/>
              </w:rPr>
            </w:pPr>
            <w:r w:rsidRPr="00AB5D9F">
              <w:rPr>
                <w:rFonts w:cs="Times New Roman"/>
                <w:szCs w:val="24"/>
              </w:rPr>
              <w:t>1 (1.6)</w:t>
            </w:r>
          </w:p>
        </w:tc>
        <w:tc>
          <w:tcPr>
            <w:tcW w:w="1276" w:type="dxa"/>
          </w:tcPr>
          <w:p w14:paraId="6A35E7FF" w14:textId="6D44634B" w:rsidR="00BE1363" w:rsidRPr="00AB5D9F" w:rsidRDefault="00437CDC" w:rsidP="00BE1363">
            <w:pPr>
              <w:spacing w:line="259" w:lineRule="auto"/>
              <w:jc w:val="left"/>
              <w:rPr>
                <w:rFonts w:cs="Times New Roman"/>
                <w:szCs w:val="24"/>
                <w:lang w:val="en-GB"/>
              </w:rPr>
            </w:pPr>
            <w:r w:rsidRPr="00AB5D9F">
              <w:rPr>
                <w:rFonts w:cs="Times New Roman"/>
                <w:szCs w:val="24"/>
              </w:rPr>
              <w:t>73 (9.6)</w:t>
            </w:r>
          </w:p>
        </w:tc>
        <w:tc>
          <w:tcPr>
            <w:tcW w:w="709" w:type="dxa"/>
          </w:tcPr>
          <w:p w14:paraId="31121C85" w14:textId="77777777" w:rsidR="00BE1363" w:rsidRPr="00AB5D9F" w:rsidRDefault="00BE1363" w:rsidP="00BE1363">
            <w:pPr>
              <w:spacing w:line="259" w:lineRule="auto"/>
              <w:jc w:val="left"/>
              <w:rPr>
                <w:rFonts w:cs="Times New Roman"/>
                <w:szCs w:val="24"/>
                <w:lang w:val="en-GB"/>
              </w:rPr>
            </w:pPr>
          </w:p>
        </w:tc>
        <w:tc>
          <w:tcPr>
            <w:tcW w:w="1275" w:type="dxa"/>
          </w:tcPr>
          <w:p w14:paraId="1EDCEFF6" w14:textId="66435B65" w:rsidR="00BE1363" w:rsidRPr="00AB5D9F" w:rsidRDefault="00C5192E" w:rsidP="00BE1363">
            <w:pPr>
              <w:spacing w:line="259" w:lineRule="auto"/>
              <w:jc w:val="left"/>
              <w:rPr>
                <w:rFonts w:cs="Times New Roman"/>
                <w:szCs w:val="24"/>
                <w:lang w:val="en-GB"/>
              </w:rPr>
            </w:pPr>
            <w:r w:rsidRPr="00AB5D9F">
              <w:rPr>
                <w:rFonts w:cs="Times New Roman"/>
                <w:szCs w:val="24"/>
              </w:rPr>
              <w:t>1 (2.2)</w:t>
            </w:r>
          </w:p>
        </w:tc>
        <w:tc>
          <w:tcPr>
            <w:tcW w:w="1276" w:type="dxa"/>
          </w:tcPr>
          <w:p w14:paraId="1CEE7B73" w14:textId="3AC5D37A" w:rsidR="00BE1363" w:rsidRPr="00AB5D9F" w:rsidRDefault="00C5192E" w:rsidP="00BE1363">
            <w:pPr>
              <w:spacing w:line="259" w:lineRule="auto"/>
              <w:jc w:val="left"/>
              <w:rPr>
                <w:rFonts w:cs="Times New Roman"/>
                <w:szCs w:val="24"/>
                <w:lang w:val="en-GB"/>
              </w:rPr>
            </w:pPr>
            <w:r w:rsidRPr="00AB5D9F">
              <w:rPr>
                <w:rFonts w:cs="Times New Roman"/>
                <w:szCs w:val="24"/>
              </w:rPr>
              <w:t>73 (9.6)</w:t>
            </w:r>
          </w:p>
        </w:tc>
        <w:tc>
          <w:tcPr>
            <w:tcW w:w="709" w:type="dxa"/>
          </w:tcPr>
          <w:p w14:paraId="04029E68" w14:textId="77777777" w:rsidR="00BE1363" w:rsidRPr="00AB5D9F" w:rsidRDefault="00BE1363" w:rsidP="00BE1363">
            <w:pPr>
              <w:spacing w:line="259" w:lineRule="auto"/>
              <w:jc w:val="left"/>
              <w:rPr>
                <w:rFonts w:cs="Times New Roman"/>
                <w:szCs w:val="24"/>
                <w:lang w:val="en-GB"/>
              </w:rPr>
            </w:pPr>
          </w:p>
        </w:tc>
      </w:tr>
      <w:tr w:rsidR="00BE1363" w:rsidRPr="00AB5D9F" w14:paraId="0A4FD95E" w14:textId="77777777" w:rsidTr="00433D39">
        <w:tc>
          <w:tcPr>
            <w:tcW w:w="988" w:type="dxa"/>
            <w:tcBorders>
              <w:right w:val="nil"/>
            </w:tcBorders>
          </w:tcPr>
          <w:p w14:paraId="1EC49EB1"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7808BB59"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02083761" w14:textId="0A72710D" w:rsidR="00BE1363" w:rsidRPr="00AB5D9F" w:rsidRDefault="00437CDC" w:rsidP="00BE1363">
            <w:pPr>
              <w:spacing w:line="259" w:lineRule="auto"/>
              <w:jc w:val="left"/>
              <w:rPr>
                <w:rFonts w:cs="Times New Roman"/>
                <w:szCs w:val="24"/>
                <w:lang w:val="en-GB"/>
              </w:rPr>
            </w:pPr>
            <w:r w:rsidRPr="00AB5D9F">
              <w:rPr>
                <w:rFonts w:cs="Times New Roman"/>
                <w:szCs w:val="24"/>
              </w:rPr>
              <w:t>8 (12.5)</w:t>
            </w:r>
          </w:p>
        </w:tc>
        <w:tc>
          <w:tcPr>
            <w:tcW w:w="1276" w:type="dxa"/>
          </w:tcPr>
          <w:p w14:paraId="10412309" w14:textId="5C68C557" w:rsidR="00BE1363" w:rsidRPr="00AB5D9F" w:rsidRDefault="00437CDC" w:rsidP="00BE1363">
            <w:pPr>
              <w:spacing w:line="259" w:lineRule="auto"/>
              <w:jc w:val="left"/>
              <w:rPr>
                <w:rFonts w:cs="Times New Roman"/>
                <w:szCs w:val="24"/>
                <w:lang w:val="en-GB"/>
              </w:rPr>
            </w:pPr>
            <w:r w:rsidRPr="00AB5D9F">
              <w:rPr>
                <w:rFonts w:cs="Times New Roman"/>
                <w:szCs w:val="24"/>
              </w:rPr>
              <w:t>125 (16.4)</w:t>
            </w:r>
          </w:p>
        </w:tc>
        <w:tc>
          <w:tcPr>
            <w:tcW w:w="709" w:type="dxa"/>
          </w:tcPr>
          <w:p w14:paraId="2DE9DCDA" w14:textId="77777777" w:rsidR="00BE1363" w:rsidRPr="00AB5D9F" w:rsidRDefault="00BE1363" w:rsidP="00BE1363">
            <w:pPr>
              <w:spacing w:line="259" w:lineRule="auto"/>
              <w:jc w:val="left"/>
              <w:rPr>
                <w:rFonts w:cs="Times New Roman"/>
                <w:szCs w:val="24"/>
                <w:lang w:val="en-GB"/>
              </w:rPr>
            </w:pPr>
          </w:p>
        </w:tc>
        <w:tc>
          <w:tcPr>
            <w:tcW w:w="1275" w:type="dxa"/>
          </w:tcPr>
          <w:p w14:paraId="7FCA53BC" w14:textId="760C1317" w:rsidR="00BE1363" w:rsidRPr="00AB5D9F" w:rsidRDefault="00C5192E" w:rsidP="00BE1363">
            <w:pPr>
              <w:spacing w:line="259" w:lineRule="auto"/>
              <w:jc w:val="left"/>
              <w:rPr>
                <w:rFonts w:cs="Times New Roman"/>
                <w:szCs w:val="24"/>
                <w:lang w:val="en-GB"/>
              </w:rPr>
            </w:pPr>
            <w:r w:rsidRPr="00AB5D9F">
              <w:rPr>
                <w:rFonts w:cs="Times New Roman"/>
                <w:szCs w:val="24"/>
              </w:rPr>
              <w:t>7 (15.2)</w:t>
            </w:r>
          </w:p>
        </w:tc>
        <w:tc>
          <w:tcPr>
            <w:tcW w:w="1276" w:type="dxa"/>
          </w:tcPr>
          <w:p w14:paraId="0FFB4A83" w14:textId="387E0043" w:rsidR="00BE1363" w:rsidRPr="00AB5D9F" w:rsidRDefault="00C5192E" w:rsidP="00BE1363">
            <w:pPr>
              <w:spacing w:line="259" w:lineRule="auto"/>
              <w:jc w:val="left"/>
              <w:rPr>
                <w:rFonts w:cs="Times New Roman"/>
                <w:szCs w:val="24"/>
                <w:lang w:val="en-GB"/>
              </w:rPr>
            </w:pPr>
            <w:r w:rsidRPr="00AB5D9F">
              <w:rPr>
                <w:rFonts w:cs="Times New Roman"/>
                <w:szCs w:val="24"/>
              </w:rPr>
              <w:t>125 (16.4)</w:t>
            </w:r>
          </w:p>
        </w:tc>
        <w:tc>
          <w:tcPr>
            <w:tcW w:w="709" w:type="dxa"/>
          </w:tcPr>
          <w:p w14:paraId="366636C4" w14:textId="77777777" w:rsidR="00BE1363" w:rsidRPr="00AB5D9F" w:rsidRDefault="00BE1363" w:rsidP="00BE1363">
            <w:pPr>
              <w:spacing w:line="259" w:lineRule="auto"/>
              <w:jc w:val="left"/>
              <w:rPr>
                <w:rFonts w:cs="Times New Roman"/>
                <w:szCs w:val="24"/>
                <w:lang w:val="en-GB"/>
              </w:rPr>
            </w:pPr>
          </w:p>
        </w:tc>
      </w:tr>
      <w:tr w:rsidR="00BE1363" w:rsidRPr="00AB5D9F" w14:paraId="52C51E26" w14:textId="77777777" w:rsidTr="00433D39">
        <w:tc>
          <w:tcPr>
            <w:tcW w:w="2830" w:type="dxa"/>
            <w:gridSpan w:val="2"/>
          </w:tcPr>
          <w:p w14:paraId="3452AEA9"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ATRIAL_FIBRILLATION_T7, n (%)</w:t>
            </w:r>
          </w:p>
        </w:tc>
        <w:tc>
          <w:tcPr>
            <w:tcW w:w="1276" w:type="dxa"/>
          </w:tcPr>
          <w:p w14:paraId="6303561F" w14:textId="77777777" w:rsidR="00BE1363" w:rsidRPr="00AB5D9F" w:rsidRDefault="00BE1363" w:rsidP="00BE1363">
            <w:pPr>
              <w:spacing w:line="259" w:lineRule="auto"/>
              <w:jc w:val="left"/>
              <w:rPr>
                <w:rFonts w:cs="Times New Roman"/>
                <w:szCs w:val="24"/>
                <w:lang w:val="en-GB"/>
              </w:rPr>
            </w:pPr>
          </w:p>
        </w:tc>
        <w:tc>
          <w:tcPr>
            <w:tcW w:w="1276" w:type="dxa"/>
          </w:tcPr>
          <w:p w14:paraId="120BBD1B" w14:textId="77777777" w:rsidR="00BE1363" w:rsidRPr="00AB5D9F" w:rsidRDefault="00BE1363" w:rsidP="00BE1363">
            <w:pPr>
              <w:spacing w:line="259" w:lineRule="auto"/>
              <w:jc w:val="left"/>
              <w:rPr>
                <w:rFonts w:cs="Times New Roman"/>
                <w:szCs w:val="24"/>
                <w:lang w:val="en-GB"/>
              </w:rPr>
            </w:pPr>
          </w:p>
        </w:tc>
        <w:tc>
          <w:tcPr>
            <w:tcW w:w="709" w:type="dxa"/>
          </w:tcPr>
          <w:p w14:paraId="6762601D" w14:textId="43181F32" w:rsidR="00BE1363" w:rsidRPr="00AB5D9F" w:rsidRDefault="00437CDC" w:rsidP="00BE1363">
            <w:pPr>
              <w:spacing w:line="259" w:lineRule="auto"/>
              <w:jc w:val="left"/>
              <w:rPr>
                <w:rFonts w:cs="Times New Roman"/>
                <w:szCs w:val="24"/>
                <w:lang w:val="en-GB"/>
              </w:rPr>
            </w:pPr>
            <w:r w:rsidRPr="00AB5D9F">
              <w:rPr>
                <w:rFonts w:cs="Times New Roman"/>
                <w:szCs w:val="24"/>
              </w:rPr>
              <w:t>0.197</w:t>
            </w:r>
          </w:p>
        </w:tc>
        <w:tc>
          <w:tcPr>
            <w:tcW w:w="1275" w:type="dxa"/>
          </w:tcPr>
          <w:p w14:paraId="440E384A" w14:textId="77777777" w:rsidR="00BE1363" w:rsidRPr="00AB5D9F" w:rsidRDefault="00BE1363" w:rsidP="00BE1363">
            <w:pPr>
              <w:spacing w:line="259" w:lineRule="auto"/>
              <w:jc w:val="left"/>
              <w:rPr>
                <w:rFonts w:cs="Times New Roman"/>
                <w:szCs w:val="24"/>
                <w:lang w:val="en-GB"/>
              </w:rPr>
            </w:pPr>
          </w:p>
        </w:tc>
        <w:tc>
          <w:tcPr>
            <w:tcW w:w="1276" w:type="dxa"/>
          </w:tcPr>
          <w:p w14:paraId="70923D1B" w14:textId="77777777" w:rsidR="00BE1363" w:rsidRPr="00AB5D9F" w:rsidRDefault="00BE1363" w:rsidP="00BE1363">
            <w:pPr>
              <w:spacing w:line="259" w:lineRule="auto"/>
              <w:jc w:val="left"/>
              <w:rPr>
                <w:rFonts w:cs="Times New Roman"/>
                <w:szCs w:val="24"/>
                <w:lang w:val="en-GB"/>
              </w:rPr>
            </w:pPr>
          </w:p>
        </w:tc>
        <w:tc>
          <w:tcPr>
            <w:tcW w:w="709" w:type="dxa"/>
          </w:tcPr>
          <w:p w14:paraId="353F26ED" w14:textId="74091460" w:rsidR="00BE1363" w:rsidRPr="00AB5D9F" w:rsidRDefault="00C5192E" w:rsidP="00BE1363">
            <w:pPr>
              <w:spacing w:line="259" w:lineRule="auto"/>
              <w:jc w:val="left"/>
              <w:rPr>
                <w:rFonts w:cs="Times New Roman"/>
                <w:szCs w:val="24"/>
                <w:lang w:val="en-GB"/>
              </w:rPr>
            </w:pPr>
            <w:r w:rsidRPr="00AB5D9F">
              <w:rPr>
                <w:rFonts w:cs="Times New Roman"/>
                <w:szCs w:val="24"/>
              </w:rPr>
              <w:t>0.206</w:t>
            </w:r>
          </w:p>
        </w:tc>
      </w:tr>
      <w:tr w:rsidR="00BE1363" w:rsidRPr="00AB5D9F" w14:paraId="0371E57A" w14:textId="77777777" w:rsidTr="00433D39">
        <w:tc>
          <w:tcPr>
            <w:tcW w:w="988" w:type="dxa"/>
            <w:tcBorders>
              <w:right w:val="nil"/>
            </w:tcBorders>
          </w:tcPr>
          <w:p w14:paraId="6F227FA7"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988206F"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1650F20E" w14:textId="3A862DD1" w:rsidR="00BE1363" w:rsidRPr="00AB5D9F" w:rsidRDefault="00437CDC" w:rsidP="00BE1363">
            <w:pPr>
              <w:spacing w:line="259" w:lineRule="auto"/>
              <w:jc w:val="left"/>
              <w:rPr>
                <w:rFonts w:cs="Times New Roman"/>
                <w:szCs w:val="24"/>
                <w:lang w:val="en-GB"/>
              </w:rPr>
            </w:pPr>
            <w:r w:rsidRPr="00AB5D9F">
              <w:rPr>
                <w:rFonts w:cs="Times New Roman"/>
                <w:szCs w:val="24"/>
              </w:rPr>
              <w:t>40 (62.5)</w:t>
            </w:r>
          </w:p>
        </w:tc>
        <w:tc>
          <w:tcPr>
            <w:tcW w:w="1276" w:type="dxa"/>
          </w:tcPr>
          <w:p w14:paraId="3A62D19D" w14:textId="73D01667" w:rsidR="00BE1363" w:rsidRPr="00AB5D9F" w:rsidRDefault="00437CDC" w:rsidP="00BE1363">
            <w:pPr>
              <w:spacing w:line="259" w:lineRule="auto"/>
              <w:jc w:val="left"/>
              <w:rPr>
                <w:rFonts w:cs="Times New Roman"/>
                <w:szCs w:val="24"/>
                <w:lang w:val="en-GB"/>
              </w:rPr>
            </w:pPr>
            <w:r w:rsidRPr="00AB5D9F">
              <w:rPr>
                <w:rFonts w:cs="Times New Roman"/>
                <w:szCs w:val="24"/>
              </w:rPr>
              <w:t>543 (71.2)</w:t>
            </w:r>
          </w:p>
        </w:tc>
        <w:tc>
          <w:tcPr>
            <w:tcW w:w="709" w:type="dxa"/>
          </w:tcPr>
          <w:p w14:paraId="7C10354B" w14:textId="77777777" w:rsidR="00BE1363" w:rsidRPr="00AB5D9F" w:rsidRDefault="00BE1363" w:rsidP="00BE1363">
            <w:pPr>
              <w:spacing w:line="259" w:lineRule="auto"/>
              <w:jc w:val="left"/>
              <w:rPr>
                <w:rFonts w:cs="Times New Roman"/>
                <w:szCs w:val="24"/>
                <w:lang w:val="en-GB"/>
              </w:rPr>
            </w:pPr>
          </w:p>
        </w:tc>
        <w:tc>
          <w:tcPr>
            <w:tcW w:w="1275" w:type="dxa"/>
          </w:tcPr>
          <w:p w14:paraId="14D98678" w14:textId="14E8CE00" w:rsidR="00BE1363" w:rsidRPr="00AB5D9F" w:rsidRDefault="00C5192E" w:rsidP="00BE1363">
            <w:pPr>
              <w:spacing w:line="259" w:lineRule="auto"/>
              <w:jc w:val="left"/>
              <w:rPr>
                <w:rFonts w:cs="Times New Roman"/>
                <w:szCs w:val="24"/>
                <w:lang w:val="en-GB"/>
              </w:rPr>
            </w:pPr>
            <w:r w:rsidRPr="00AB5D9F">
              <w:rPr>
                <w:rFonts w:cs="Times New Roman"/>
                <w:szCs w:val="24"/>
              </w:rPr>
              <w:t>29 (63.0)</w:t>
            </w:r>
          </w:p>
        </w:tc>
        <w:tc>
          <w:tcPr>
            <w:tcW w:w="1276" w:type="dxa"/>
          </w:tcPr>
          <w:p w14:paraId="780865C2" w14:textId="43306504" w:rsidR="00BE1363" w:rsidRPr="00AB5D9F" w:rsidRDefault="00C5192E" w:rsidP="00BE1363">
            <w:pPr>
              <w:spacing w:line="259" w:lineRule="auto"/>
              <w:jc w:val="left"/>
              <w:rPr>
                <w:rFonts w:cs="Times New Roman"/>
                <w:szCs w:val="24"/>
                <w:lang w:val="en-GB"/>
              </w:rPr>
            </w:pPr>
            <w:r w:rsidRPr="00AB5D9F">
              <w:rPr>
                <w:rFonts w:cs="Times New Roman"/>
                <w:szCs w:val="24"/>
              </w:rPr>
              <w:t>542 (71.3)</w:t>
            </w:r>
          </w:p>
        </w:tc>
        <w:tc>
          <w:tcPr>
            <w:tcW w:w="709" w:type="dxa"/>
          </w:tcPr>
          <w:p w14:paraId="7534BE35" w14:textId="77777777" w:rsidR="00BE1363" w:rsidRPr="00AB5D9F" w:rsidRDefault="00BE1363" w:rsidP="00BE1363">
            <w:pPr>
              <w:spacing w:line="259" w:lineRule="auto"/>
              <w:jc w:val="left"/>
              <w:rPr>
                <w:rFonts w:cs="Times New Roman"/>
                <w:szCs w:val="24"/>
                <w:lang w:val="en-GB"/>
              </w:rPr>
            </w:pPr>
          </w:p>
        </w:tc>
      </w:tr>
      <w:tr w:rsidR="00BE1363" w:rsidRPr="00AB5D9F" w14:paraId="48C5D481" w14:textId="77777777" w:rsidTr="00433D39">
        <w:tc>
          <w:tcPr>
            <w:tcW w:w="988" w:type="dxa"/>
            <w:tcBorders>
              <w:right w:val="nil"/>
            </w:tcBorders>
          </w:tcPr>
          <w:p w14:paraId="437D344A"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54BD2D9"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38E4B21D" w14:textId="7F96D301" w:rsidR="00BE1363" w:rsidRPr="00AB5D9F" w:rsidRDefault="00437CDC" w:rsidP="00BE1363">
            <w:pPr>
              <w:spacing w:line="259" w:lineRule="auto"/>
              <w:jc w:val="left"/>
              <w:rPr>
                <w:rFonts w:cs="Times New Roman"/>
                <w:szCs w:val="24"/>
                <w:lang w:val="en-GB"/>
              </w:rPr>
            </w:pPr>
            <w:r w:rsidRPr="00AB5D9F">
              <w:rPr>
                <w:rFonts w:cs="Times New Roman"/>
                <w:szCs w:val="24"/>
              </w:rPr>
              <w:t>12 (18.8)</w:t>
            </w:r>
          </w:p>
        </w:tc>
        <w:tc>
          <w:tcPr>
            <w:tcW w:w="1276" w:type="dxa"/>
          </w:tcPr>
          <w:p w14:paraId="3891CFDD" w14:textId="7FA07835" w:rsidR="00BE1363" w:rsidRPr="00AB5D9F" w:rsidRDefault="00437CDC" w:rsidP="00BE1363">
            <w:pPr>
              <w:spacing w:line="259" w:lineRule="auto"/>
              <w:jc w:val="left"/>
              <w:rPr>
                <w:rFonts w:cs="Times New Roman"/>
                <w:szCs w:val="24"/>
                <w:lang w:val="en-GB"/>
              </w:rPr>
            </w:pPr>
            <w:r w:rsidRPr="00AB5D9F">
              <w:rPr>
                <w:rFonts w:cs="Times New Roman"/>
                <w:szCs w:val="24"/>
              </w:rPr>
              <w:t>123 (16.1)</w:t>
            </w:r>
          </w:p>
        </w:tc>
        <w:tc>
          <w:tcPr>
            <w:tcW w:w="709" w:type="dxa"/>
          </w:tcPr>
          <w:p w14:paraId="4CE01625" w14:textId="77777777" w:rsidR="00BE1363" w:rsidRPr="00AB5D9F" w:rsidRDefault="00BE1363" w:rsidP="00BE1363">
            <w:pPr>
              <w:spacing w:line="259" w:lineRule="auto"/>
              <w:jc w:val="left"/>
              <w:rPr>
                <w:rFonts w:cs="Times New Roman"/>
                <w:szCs w:val="24"/>
                <w:lang w:val="en-GB"/>
              </w:rPr>
            </w:pPr>
          </w:p>
        </w:tc>
        <w:tc>
          <w:tcPr>
            <w:tcW w:w="1275" w:type="dxa"/>
          </w:tcPr>
          <w:p w14:paraId="4BBE6082" w14:textId="0F051791" w:rsidR="00BE1363" w:rsidRPr="00AB5D9F" w:rsidRDefault="00C5192E" w:rsidP="00BE1363">
            <w:pPr>
              <w:spacing w:line="259" w:lineRule="auto"/>
              <w:jc w:val="left"/>
              <w:rPr>
                <w:rFonts w:cs="Times New Roman"/>
                <w:szCs w:val="24"/>
                <w:lang w:val="en-GB"/>
              </w:rPr>
            </w:pPr>
            <w:r w:rsidRPr="00AB5D9F">
              <w:rPr>
                <w:rFonts w:cs="Times New Roman"/>
                <w:szCs w:val="24"/>
              </w:rPr>
              <w:t>8 (17.4)</w:t>
            </w:r>
          </w:p>
        </w:tc>
        <w:tc>
          <w:tcPr>
            <w:tcW w:w="1276" w:type="dxa"/>
          </w:tcPr>
          <w:p w14:paraId="6189379D" w14:textId="203CEA69" w:rsidR="00BE1363" w:rsidRPr="00AB5D9F" w:rsidRDefault="00C5192E" w:rsidP="00BE1363">
            <w:pPr>
              <w:spacing w:line="259" w:lineRule="auto"/>
              <w:jc w:val="left"/>
              <w:rPr>
                <w:rFonts w:cs="Times New Roman"/>
                <w:szCs w:val="24"/>
                <w:lang w:val="en-GB"/>
              </w:rPr>
            </w:pPr>
            <w:r w:rsidRPr="00AB5D9F">
              <w:rPr>
                <w:rFonts w:cs="Times New Roman"/>
                <w:szCs w:val="24"/>
              </w:rPr>
              <w:t>123 (16.2)</w:t>
            </w:r>
          </w:p>
        </w:tc>
        <w:tc>
          <w:tcPr>
            <w:tcW w:w="709" w:type="dxa"/>
          </w:tcPr>
          <w:p w14:paraId="68275A73" w14:textId="77777777" w:rsidR="00BE1363" w:rsidRPr="00AB5D9F" w:rsidRDefault="00BE1363" w:rsidP="00BE1363">
            <w:pPr>
              <w:spacing w:line="259" w:lineRule="auto"/>
              <w:jc w:val="left"/>
              <w:rPr>
                <w:rFonts w:cs="Times New Roman"/>
                <w:szCs w:val="24"/>
                <w:lang w:val="en-GB"/>
              </w:rPr>
            </w:pPr>
          </w:p>
        </w:tc>
      </w:tr>
      <w:tr w:rsidR="00BE1363" w:rsidRPr="00AB5D9F" w14:paraId="185BA9BF" w14:textId="77777777" w:rsidTr="00433D39">
        <w:tc>
          <w:tcPr>
            <w:tcW w:w="988" w:type="dxa"/>
            <w:tcBorders>
              <w:right w:val="nil"/>
            </w:tcBorders>
          </w:tcPr>
          <w:p w14:paraId="687633D3"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9AF1320"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6C7D748F" w14:textId="318D3032" w:rsidR="00BE1363" w:rsidRPr="00AB5D9F" w:rsidRDefault="00437CDC" w:rsidP="00BE1363">
            <w:pPr>
              <w:spacing w:line="259" w:lineRule="auto"/>
              <w:jc w:val="left"/>
              <w:rPr>
                <w:rFonts w:cs="Times New Roman"/>
                <w:szCs w:val="24"/>
                <w:lang w:val="en-GB"/>
              </w:rPr>
            </w:pPr>
            <w:r w:rsidRPr="00AB5D9F">
              <w:rPr>
                <w:rFonts w:cs="Times New Roman"/>
                <w:szCs w:val="24"/>
              </w:rPr>
              <w:t>12 (18.8)</w:t>
            </w:r>
          </w:p>
        </w:tc>
        <w:tc>
          <w:tcPr>
            <w:tcW w:w="1276" w:type="dxa"/>
          </w:tcPr>
          <w:p w14:paraId="23ED8C29" w14:textId="05A68CA6" w:rsidR="00BE1363" w:rsidRPr="00AB5D9F" w:rsidRDefault="00437CDC" w:rsidP="00BE1363">
            <w:pPr>
              <w:spacing w:line="259" w:lineRule="auto"/>
              <w:jc w:val="left"/>
              <w:rPr>
                <w:rFonts w:cs="Times New Roman"/>
                <w:szCs w:val="24"/>
                <w:lang w:val="en-GB"/>
              </w:rPr>
            </w:pPr>
            <w:r w:rsidRPr="00AB5D9F">
              <w:rPr>
                <w:rFonts w:cs="Times New Roman"/>
                <w:szCs w:val="24"/>
              </w:rPr>
              <w:t>97 (12.7)</w:t>
            </w:r>
          </w:p>
        </w:tc>
        <w:tc>
          <w:tcPr>
            <w:tcW w:w="709" w:type="dxa"/>
          </w:tcPr>
          <w:p w14:paraId="6B26BE42" w14:textId="77777777" w:rsidR="00BE1363" w:rsidRPr="00AB5D9F" w:rsidRDefault="00BE1363" w:rsidP="00BE1363">
            <w:pPr>
              <w:spacing w:line="259" w:lineRule="auto"/>
              <w:jc w:val="left"/>
              <w:rPr>
                <w:rFonts w:cs="Times New Roman"/>
                <w:szCs w:val="24"/>
                <w:lang w:val="en-GB"/>
              </w:rPr>
            </w:pPr>
          </w:p>
        </w:tc>
        <w:tc>
          <w:tcPr>
            <w:tcW w:w="1275" w:type="dxa"/>
          </w:tcPr>
          <w:p w14:paraId="485DE11D" w14:textId="08444EC5" w:rsidR="00BE1363" w:rsidRPr="00AB5D9F" w:rsidRDefault="00C5192E" w:rsidP="00BE1363">
            <w:pPr>
              <w:spacing w:line="259" w:lineRule="auto"/>
              <w:jc w:val="left"/>
              <w:rPr>
                <w:rFonts w:cs="Times New Roman"/>
                <w:szCs w:val="24"/>
                <w:lang w:val="en-GB"/>
              </w:rPr>
            </w:pPr>
            <w:r w:rsidRPr="00AB5D9F">
              <w:rPr>
                <w:rFonts w:cs="Times New Roman"/>
                <w:szCs w:val="24"/>
              </w:rPr>
              <w:t>9 (19.6)</w:t>
            </w:r>
          </w:p>
        </w:tc>
        <w:tc>
          <w:tcPr>
            <w:tcW w:w="1276" w:type="dxa"/>
          </w:tcPr>
          <w:p w14:paraId="5491E82E" w14:textId="22C7019B" w:rsidR="00BE1363" w:rsidRPr="00AB5D9F" w:rsidRDefault="00C5192E" w:rsidP="00BE1363">
            <w:pPr>
              <w:spacing w:line="259" w:lineRule="auto"/>
              <w:jc w:val="left"/>
              <w:rPr>
                <w:rFonts w:cs="Times New Roman"/>
                <w:szCs w:val="24"/>
                <w:lang w:val="en-GB"/>
              </w:rPr>
            </w:pPr>
            <w:r w:rsidRPr="00AB5D9F">
              <w:rPr>
                <w:rFonts w:cs="Times New Roman"/>
                <w:szCs w:val="24"/>
              </w:rPr>
              <w:t>95 (12.5)</w:t>
            </w:r>
          </w:p>
        </w:tc>
        <w:tc>
          <w:tcPr>
            <w:tcW w:w="709" w:type="dxa"/>
          </w:tcPr>
          <w:p w14:paraId="7C8513F5" w14:textId="77777777" w:rsidR="00BE1363" w:rsidRPr="00AB5D9F" w:rsidRDefault="00BE1363" w:rsidP="00BE1363">
            <w:pPr>
              <w:spacing w:line="259" w:lineRule="auto"/>
              <w:jc w:val="left"/>
              <w:rPr>
                <w:rFonts w:cs="Times New Roman"/>
                <w:szCs w:val="24"/>
                <w:lang w:val="en-GB"/>
              </w:rPr>
            </w:pPr>
          </w:p>
        </w:tc>
      </w:tr>
      <w:tr w:rsidR="00BE1363" w:rsidRPr="00AB5D9F" w14:paraId="600913CB" w14:textId="77777777" w:rsidTr="00433D39">
        <w:tc>
          <w:tcPr>
            <w:tcW w:w="2830" w:type="dxa"/>
            <w:gridSpan w:val="2"/>
          </w:tcPr>
          <w:p w14:paraId="0F8BD51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STROKE_T7, n (%)</w:t>
            </w:r>
          </w:p>
        </w:tc>
        <w:tc>
          <w:tcPr>
            <w:tcW w:w="1276" w:type="dxa"/>
          </w:tcPr>
          <w:p w14:paraId="027A7886" w14:textId="77777777" w:rsidR="00BE1363" w:rsidRPr="00AB5D9F" w:rsidRDefault="00BE1363" w:rsidP="00BE1363">
            <w:pPr>
              <w:spacing w:line="259" w:lineRule="auto"/>
              <w:jc w:val="left"/>
              <w:rPr>
                <w:rFonts w:cs="Times New Roman"/>
                <w:szCs w:val="24"/>
                <w:lang w:val="en-GB"/>
              </w:rPr>
            </w:pPr>
          </w:p>
        </w:tc>
        <w:tc>
          <w:tcPr>
            <w:tcW w:w="1276" w:type="dxa"/>
          </w:tcPr>
          <w:p w14:paraId="2F6E63C1" w14:textId="77777777" w:rsidR="00BE1363" w:rsidRPr="00AB5D9F" w:rsidRDefault="00BE1363" w:rsidP="00BE1363">
            <w:pPr>
              <w:spacing w:line="259" w:lineRule="auto"/>
              <w:jc w:val="left"/>
              <w:rPr>
                <w:rFonts w:cs="Times New Roman"/>
                <w:szCs w:val="24"/>
                <w:lang w:val="en-GB"/>
              </w:rPr>
            </w:pPr>
          </w:p>
        </w:tc>
        <w:tc>
          <w:tcPr>
            <w:tcW w:w="709" w:type="dxa"/>
          </w:tcPr>
          <w:p w14:paraId="38F5AA00" w14:textId="5671D1CD" w:rsidR="00BE1363" w:rsidRPr="00AB5D9F" w:rsidRDefault="00437CDC" w:rsidP="00BE1363">
            <w:pPr>
              <w:spacing w:line="259" w:lineRule="auto"/>
              <w:jc w:val="left"/>
              <w:rPr>
                <w:rFonts w:cs="Times New Roman"/>
                <w:szCs w:val="24"/>
                <w:lang w:val="en-GB"/>
              </w:rPr>
            </w:pPr>
            <w:r w:rsidRPr="00AB5D9F">
              <w:rPr>
                <w:rFonts w:cs="Times New Roman"/>
                <w:szCs w:val="24"/>
              </w:rPr>
              <w:t>0.135</w:t>
            </w:r>
          </w:p>
        </w:tc>
        <w:tc>
          <w:tcPr>
            <w:tcW w:w="1275" w:type="dxa"/>
          </w:tcPr>
          <w:p w14:paraId="43878609" w14:textId="77777777" w:rsidR="00BE1363" w:rsidRPr="00AB5D9F" w:rsidRDefault="00BE1363" w:rsidP="00BE1363">
            <w:pPr>
              <w:spacing w:line="259" w:lineRule="auto"/>
              <w:jc w:val="left"/>
              <w:rPr>
                <w:rFonts w:cs="Times New Roman"/>
                <w:szCs w:val="24"/>
                <w:lang w:val="en-GB"/>
              </w:rPr>
            </w:pPr>
          </w:p>
        </w:tc>
        <w:tc>
          <w:tcPr>
            <w:tcW w:w="1276" w:type="dxa"/>
          </w:tcPr>
          <w:p w14:paraId="412DDE69" w14:textId="77777777" w:rsidR="00BE1363" w:rsidRPr="00AB5D9F" w:rsidRDefault="00BE1363" w:rsidP="00BE1363">
            <w:pPr>
              <w:spacing w:line="259" w:lineRule="auto"/>
              <w:jc w:val="left"/>
              <w:rPr>
                <w:rFonts w:cs="Times New Roman"/>
                <w:szCs w:val="24"/>
                <w:lang w:val="en-GB"/>
              </w:rPr>
            </w:pPr>
          </w:p>
        </w:tc>
        <w:tc>
          <w:tcPr>
            <w:tcW w:w="709" w:type="dxa"/>
          </w:tcPr>
          <w:p w14:paraId="17BA4581" w14:textId="36D88994" w:rsidR="00BE1363" w:rsidRPr="00AB5D9F" w:rsidRDefault="00C5192E" w:rsidP="00BE1363">
            <w:pPr>
              <w:spacing w:line="259" w:lineRule="auto"/>
              <w:jc w:val="left"/>
              <w:rPr>
                <w:rFonts w:cs="Times New Roman"/>
                <w:szCs w:val="24"/>
                <w:lang w:val="en-GB"/>
              </w:rPr>
            </w:pPr>
            <w:r w:rsidRPr="00AB5D9F">
              <w:rPr>
                <w:rFonts w:cs="Times New Roman"/>
                <w:szCs w:val="24"/>
              </w:rPr>
              <w:t>0.055</w:t>
            </w:r>
          </w:p>
        </w:tc>
      </w:tr>
      <w:tr w:rsidR="00BE1363" w:rsidRPr="00AB5D9F" w14:paraId="130F410E" w14:textId="77777777" w:rsidTr="00433D39">
        <w:tc>
          <w:tcPr>
            <w:tcW w:w="988" w:type="dxa"/>
            <w:tcBorders>
              <w:right w:val="nil"/>
            </w:tcBorders>
          </w:tcPr>
          <w:p w14:paraId="574939D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2F3D114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54CC834B" w14:textId="09764B19" w:rsidR="00BE1363" w:rsidRPr="00AB5D9F" w:rsidRDefault="00437CDC" w:rsidP="00BE1363">
            <w:pPr>
              <w:spacing w:line="259" w:lineRule="auto"/>
              <w:jc w:val="left"/>
              <w:rPr>
                <w:rFonts w:cs="Times New Roman"/>
                <w:szCs w:val="24"/>
                <w:lang w:val="en-GB"/>
              </w:rPr>
            </w:pPr>
            <w:r w:rsidRPr="00AB5D9F">
              <w:rPr>
                <w:rFonts w:cs="Times New Roman"/>
                <w:szCs w:val="24"/>
              </w:rPr>
              <w:t>8 (12.5)</w:t>
            </w:r>
          </w:p>
        </w:tc>
        <w:tc>
          <w:tcPr>
            <w:tcW w:w="1276" w:type="dxa"/>
          </w:tcPr>
          <w:p w14:paraId="44D5BE6B" w14:textId="680BE5D0" w:rsidR="00BE1363" w:rsidRPr="00AB5D9F" w:rsidRDefault="00437CDC" w:rsidP="00BE1363">
            <w:pPr>
              <w:spacing w:line="259" w:lineRule="auto"/>
              <w:jc w:val="left"/>
              <w:rPr>
                <w:rFonts w:cs="Times New Roman"/>
                <w:szCs w:val="24"/>
                <w:lang w:val="en-GB"/>
              </w:rPr>
            </w:pPr>
            <w:r w:rsidRPr="00AB5D9F">
              <w:rPr>
                <w:rFonts w:cs="Times New Roman"/>
                <w:szCs w:val="24"/>
              </w:rPr>
              <w:t>132 (17.3)</w:t>
            </w:r>
          </w:p>
        </w:tc>
        <w:tc>
          <w:tcPr>
            <w:tcW w:w="709" w:type="dxa"/>
          </w:tcPr>
          <w:p w14:paraId="56F6F778" w14:textId="77777777" w:rsidR="00BE1363" w:rsidRPr="00AB5D9F" w:rsidRDefault="00BE1363" w:rsidP="00BE1363">
            <w:pPr>
              <w:spacing w:line="259" w:lineRule="auto"/>
              <w:jc w:val="left"/>
              <w:rPr>
                <w:rFonts w:cs="Times New Roman"/>
                <w:szCs w:val="24"/>
                <w:lang w:val="en-GB"/>
              </w:rPr>
            </w:pPr>
          </w:p>
        </w:tc>
        <w:tc>
          <w:tcPr>
            <w:tcW w:w="1275" w:type="dxa"/>
          </w:tcPr>
          <w:p w14:paraId="5B80A64F" w14:textId="71EB0B07" w:rsidR="00BE1363" w:rsidRPr="00AB5D9F" w:rsidRDefault="00C5192E" w:rsidP="00BE1363">
            <w:pPr>
              <w:spacing w:line="259" w:lineRule="auto"/>
              <w:jc w:val="left"/>
              <w:rPr>
                <w:rFonts w:cs="Times New Roman"/>
                <w:szCs w:val="24"/>
                <w:lang w:val="en-GB"/>
              </w:rPr>
            </w:pPr>
            <w:r w:rsidRPr="00AB5D9F">
              <w:rPr>
                <w:rFonts w:cs="Times New Roman"/>
                <w:szCs w:val="24"/>
              </w:rPr>
              <w:t>7 (15.2)</w:t>
            </w:r>
          </w:p>
        </w:tc>
        <w:tc>
          <w:tcPr>
            <w:tcW w:w="1276" w:type="dxa"/>
          </w:tcPr>
          <w:p w14:paraId="71791E3B" w14:textId="6CFEB72B" w:rsidR="00BE1363" w:rsidRPr="00AB5D9F" w:rsidRDefault="00C5192E" w:rsidP="00BE1363">
            <w:pPr>
              <w:spacing w:line="259" w:lineRule="auto"/>
              <w:jc w:val="left"/>
              <w:rPr>
                <w:rFonts w:cs="Times New Roman"/>
                <w:szCs w:val="24"/>
                <w:lang w:val="en-GB"/>
              </w:rPr>
            </w:pPr>
            <w:r w:rsidRPr="00AB5D9F">
              <w:rPr>
                <w:rFonts w:cs="Times New Roman"/>
                <w:szCs w:val="24"/>
              </w:rPr>
              <w:t>131 (17.2)</w:t>
            </w:r>
          </w:p>
        </w:tc>
        <w:tc>
          <w:tcPr>
            <w:tcW w:w="709" w:type="dxa"/>
          </w:tcPr>
          <w:p w14:paraId="4E89AF19" w14:textId="77777777" w:rsidR="00BE1363" w:rsidRPr="00AB5D9F" w:rsidRDefault="00BE1363" w:rsidP="00BE1363">
            <w:pPr>
              <w:spacing w:line="259" w:lineRule="auto"/>
              <w:jc w:val="left"/>
              <w:rPr>
                <w:rFonts w:cs="Times New Roman"/>
                <w:szCs w:val="24"/>
                <w:lang w:val="en-GB"/>
              </w:rPr>
            </w:pPr>
          </w:p>
        </w:tc>
      </w:tr>
      <w:tr w:rsidR="00BE1363" w:rsidRPr="00AB5D9F" w14:paraId="6A51F709" w14:textId="77777777" w:rsidTr="00433D39">
        <w:tc>
          <w:tcPr>
            <w:tcW w:w="2830" w:type="dxa"/>
            <w:gridSpan w:val="2"/>
          </w:tcPr>
          <w:p w14:paraId="4B3F69F0"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KIDNEY_DISEASE_T7, n (%)</w:t>
            </w:r>
          </w:p>
        </w:tc>
        <w:tc>
          <w:tcPr>
            <w:tcW w:w="1276" w:type="dxa"/>
          </w:tcPr>
          <w:p w14:paraId="5ACFEA56" w14:textId="77777777" w:rsidR="00BE1363" w:rsidRPr="00AB5D9F" w:rsidRDefault="00BE1363" w:rsidP="00BE1363">
            <w:pPr>
              <w:spacing w:line="259" w:lineRule="auto"/>
              <w:jc w:val="left"/>
              <w:rPr>
                <w:rFonts w:cs="Times New Roman"/>
                <w:szCs w:val="24"/>
                <w:lang w:val="en-GB"/>
              </w:rPr>
            </w:pPr>
          </w:p>
        </w:tc>
        <w:tc>
          <w:tcPr>
            <w:tcW w:w="1276" w:type="dxa"/>
          </w:tcPr>
          <w:p w14:paraId="755DD063" w14:textId="77777777" w:rsidR="00BE1363" w:rsidRPr="00AB5D9F" w:rsidRDefault="00BE1363" w:rsidP="00BE1363">
            <w:pPr>
              <w:spacing w:line="259" w:lineRule="auto"/>
              <w:jc w:val="left"/>
              <w:rPr>
                <w:rFonts w:cs="Times New Roman"/>
                <w:szCs w:val="24"/>
                <w:lang w:val="en-GB"/>
              </w:rPr>
            </w:pPr>
          </w:p>
        </w:tc>
        <w:tc>
          <w:tcPr>
            <w:tcW w:w="709" w:type="dxa"/>
          </w:tcPr>
          <w:p w14:paraId="2B105C6E" w14:textId="48D2E3C5" w:rsidR="00BE1363" w:rsidRPr="00AB5D9F" w:rsidRDefault="00437CDC" w:rsidP="00BE1363">
            <w:pPr>
              <w:spacing w:line="259" w:lineRule="auto"/>
              <w:jc w:val="left"/>
              <w:rPr>
                <w:rFonts w:cs="Times New Roman"/>
                <w:szCs w:val="24"/>
                <w:lang w:val="en-GB"/>
              </w:rPr>
            </w:pPr>
            <w:r w:rsidRPr="00AB5D9F">
              <w:rPr>
                <w:rFonts w:cs="Times New Roman"/>
                <w:szCs w:val="24"/>
              </w:rPr>
              <w:t>0.144</w:t>
            </w:r>
          </w:p>
        </w:tc>
        <w:tc>
          <w:tcPr>
            <w:tcW w:w="1275" w:type="dxa"/>
          </w:tcPr>
          <w:p w14:paraId="2DB6A22F" w14:textId="77777777" w:rsidR="00BE1363" w:rsidRPr="00AB5D9F" w:rsidRDefault="00BE1363" w:rsidP="00BE1363">
            <w:pPr>
              <w:spacing w:line="259" w:lineRule="auto"/>
              <w:jc w:val="left"/>
              <w:rPr>
                <w:rFonts w:cs="Times New Roman"/>
                <w:szCs w:val="24"/>
                <w:lang w:val="en-GB"/>
              </w:rPr>
            </w:pPr>
          </w:p>
        </w:tc>
        <w:tc>
          <w:tcPr>
            <w:tcW w:w="1276" w:type="dxa"/>
          </w:tcPr>
          <w:p w14:paraId="52789DB8" w14:textId="77777777" w:rsidR="00BE1363" w:rsidRPr="00AB5D9F" w:rsidRDefault="00BE1363" w:rsidP="00BE1363">
            <w:pPr>
              <w:spacing w:line="259" w:lineRule="auto"/>
              <w:jc w:val="left"/>
              <w:rPr>
                <w:rFonts w:cs="Times New Roman"/>
                <w:szCs w:val="24"/>
                <w:lang w:val="en-GB"/>
              </w:rPr>
            </w:pPr>
          </w:p>
        </w:tc>
        <w:tc>
          <w:tcPr>
            <w:tcW w:w="709" w:type="dxa"/>
          </w:tcPr>
          <w:p w14:paraId="784781F8" w14:textId="5CA2BC81" w:rsidR="00BE1363" w:rsidRPr="00AB5D9F" w:rsidRDefault="00C5192E" w:rsidP="00BE1363">
            <w:pPr>
              <w:spacing w:line="259" w:lineRule="auto"/>
              <w:jc w:val="left"/>
              <w:rPr>
                <w:rFonts w:cs="Times New Roman"/>
                <w:szCs w:val="24"/>
                <w:lang w:val="en-GB"/>
              </w:rPr>
            </w:pPr>
            <w:r w:rsidRPr="00AB5D9F">
              <w:rPr>
                <w:rFonts w:cs="Times New Roman"/>
                <w:szCs w:val="24"/>
              </w:rPr>
              <w:t>0.085</w:t>
            </w:r>
          </w:p>
        </w:tc>
      </w:tr>
      <w:tr w:rsidR="00BE1363" w:rsidRPr="00AB5D9F" w14:paraId="29BB5100" w14:textId="77777777" w:rsidTr="00433D39">
        <w:tc>
          <w:tcPr>
            <w:tcW w:w="988" w:type="dxa"/>
            <w:tcBorders>
              <w:right w:val="nil"/>
            </w:tcBorders>
          </w:tcPr>
          <w:p w14:paraId="657EFC7E"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3A96103"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23FB97DE" w14:textId="4A9A224F" w:rsidR="00BE1363" w:rsidRPr="00AB5D9F" w:rsidRDefault="00437CDC" w:rsidP="00BE1363">
            <w:pPr>
              <w:spacing w:line="259" w:lineRule="auto"/>
              <w:jc w:val="left"/>
              <w:rPr>
                <w:rFonts w:cs="Times New Roman"/>
                <w:szCs w:val="24"/>
                <w:lang w:val="en-GB"/>
              </w:rPr>
            </w:pPr>
            <w:r w:rsidRPr="00AB5D9F">
              <w:rPr>
                <w:rFonts w:cs="Times New Roman"/>
                <w:szCs w:val="24"/>
              </w:rPr>
              <w:t>53 (82.8)</w:t>
            </w:r>
          </w:p>
        </w:tc>
        <w:tc>
          <w:tcPr>
            <w:tcW w:w="1276" w:type="dxa"/>
          </w:tcPr>
          <w:p w14:paraId="05FDE915" w14:textId="4427C57D" w:rsidR="00BE1363" w:rsidRPr="00AB5D9F" w:rsidRDefault="00437CDC" w:rsidP="00BE1363">
            <w:pPr>
              <w:spacing w:line="259" w:lineRule="auto"/>
              <w:jc w:val="left"/>
              <w:rPr>
                <w:rFonts w:cs="Times New Roman"/>
                <w:szCs w:val="24"/>
                <w:lang w:val="en-GB"/>
              </w:rPr>
            </w:pPr>
            <w:r w:rsidRPr="00AB5D9F">
              <w:rPr>
                <w:rFonts w:cs="Times New Roman"/>
                <w:szCs w:val="24"/>
              </w:rPr>
              <w:t>653 (85.6)</w:t>
            </w:r>
          </w:p>
        </w:tc>
        <w:tc>
          <w:tcPr>
            <w:tcW w:w="709" w:type="dxa"/>
          </w:tcPr>
          <w:p w14:paraId="78E37E67" w14:textId="77777777" w:rsidR="00BE1363" w:rsidRPr="00AB5D9F" w:rsidRDefault="00BE1363" w:rsidP="00BE1363">
            <w:pPr>
              <w:spacing w:line="259" w:lineRule="auto"/>
              <w:jc w:val="left"/>
              <w:rPr>
                <w:rFonts w:cs="Times New Roman"/>
                <w:szCs w:val="24"/>
                <w:lang w:val="en-GB"/>
              </w:rPr>
            </w:pPr>
          </w:p>
        </w:tc>
        <w:tc>
          <w:tcPr>
            <w:tcW w:w="1275" w:type="dxa"/>
          </w:tcPr>
          <w:p w14:paraId="4A7522F6" w14:textId="4F47C952" w:rsidR="00BE1363" w:rsidRPr="00AB5D9F" w:rsidRDefault="00C5192E" w:rsidP="00BE1363">
            <w:pPr>
              <w:spacing w:line="259" w:lineRule="auto"/>
              <w:jc w:val="left"/>
              <w:rPr>
                <w:rFonts w:cs="Times New Roman"/>
                <w:szCs w:val="24"/>
                <w:lang w:val="en-GB"/>
              </w:rPr>
            </w:pPr>
            <w:r w:rsidRPr="00AB5D9F">
              <w:rPr>
                <w:rFonts w:cs="Times New Roman"/>
                <w:szCs w:val="24"/>
              </w:rPr>
              <w:t>39 (84.8)</w:t>
            </w:r>
          </w:p>
        </w:tc>
        <w:tc>
          <w:tcPr>
            <w:tcW w:w="1276" w:type="dxa"/>
          </w:tcPr>
          <w:p w14:paraId="0ACB26CA" w14:textId="00917865" w:rsidR="00BE1363" w:rsidRPr="00AB5D9F" w:rsidRDefault="00C5192E" w:rsidP="00BE1363">
            <w:pPr>
              <w:spacing w:line="259" w:lineRule="auto"/>
              <w:jc w:val="left"/>
              <w:rPr>
                <w:rFonts w:cs="Times New Roman"/>
                <w:szCs w:val="24"/>
                <w:lang w:val="en-GB"/>
              </w:rPr>
            </w:pPr>
            <w:r w:rsidRPr="00AB5D9F">
              <w:rPr>
                <w:rFonts w:cs="Times New Roman"/>
                <w:szCs w:val="24"/>
              </w:rPr>
              <w:t>651 (85.7)</w:t>
            </w:r>
          </w:p>
        </w:tc>
        <w:tc>
          <w:tcPr>
            <w:tcW w:w="709" w:type="dxa"/>
          </w:tcPr>
          <w:p w14:paraId="2E9BCAAE" w14:textId="77777777" w:rsidR="00BE1363" w:rsidRPr="00AB5D9F" w:rsidRDefault="00BE1363" w:rsidP="00BE1363">
            <w:pPr>
              <w:spacing w:line="259" w:lineRule="auto"/>
              <w:jc w:val="left"/>
              <w:rPr>
                <w:rFonts w:cs="Times New Roman"/>
                <w:szCs w:val="24"/>
                <w:lang w:val="en-GB"/>
              </w:rPr>
            </w:pPr>
          </w:p>
        </w:tc>
      </w:tr>
      <w:tr w:rsidR="00BE1363" w:rsidRPr="00AB5D9F" w14:paraId="6C6BD446" w14:textId="77777777" w:rsidTr="00433D39">
        <w:tc>
          <w:tcPr>
            <w:tcW w:w="988" w:type="dxa"/>
            <w:tcBorders>
              <w:right w:val="nil"/>
            </w:tcBorders>
          </w:tcPr>
          <w:p w14:paraId="121F340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21BF83D"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160F1421" w14:textId="76F7FD98" w:rsidR="00BE1363" w:rsidRPr="00AB5D9F" w:rsidRDefault="00437CDC" w:rsidP="00BE1363">
            <w:pPr>
              <w:spacing w:line="259" w:lineRule="auto"/>
              <w:jc w:val="left"/>
              <w:rPr>
                <w:rFonts w:cs="Times New Roman"/>
                <w:szCs w:val="24"/>
                <w:lang w:val="en-GB"/>
              </w:rPr>
            </w:pPr>
            <w:r w:rsidRPr="00AB5D9F">
              <w:rPr>
                <w:rFonts w:cs="Times New Roman"/>
                <w:szCs w:val="24"/>
              </w:rPr>
              <w:t>5 (7.8)</w:t>
            </w:r>
          </w:p>
        </w:tc>
        <w:tc>
          <w:tcPr>
            <w:tcW w:w="1276" w:type="dxa"/>
          </w:tcPr>
          <w:p w14:paraId="5B83F2E7" w14:textId="5BB16704" w:rsidR="00BE1363" w:rsidRPr="00AB5D9F" w:rsidRDefault="00437CDC" w:rsidP="00BE1363">
            <w:pPr>
              <w:spacing w:line="259" w:lineRule="auto"/>
              <w:jc w:val="left"/>
              <w:rPr>
                <w:rFonts w:cs="Times New Roman"/>
                <w:szCs w:val="24"/>
                <w:lang w:val="en-GB"/>
              </w:rPr>
            </w:pPr>
            <w:r w:rsidRPr="00AB5D9F">
              <w:rPr>
                <w:rFonts w:cs="Times New Roman"/>
                <w:szCs w:val="24"/>
              </w:rPr>
              <w:t>67 (8.8)</w:t>
            </w:r>
          </w:p>
        </w:tc>
        <w:tc>
          <w:tcPr>
            <w:tcW w:w="709" w:type="dxa"/>
          </w:tcPr>
          <w:p w14:paraId="700A7B9B" w14:textId="77777777" w:rsidR="00BE1363" w:rsidRPr="00AB5D9F" w:rsidRDefault="00BE1363" w:rsidP="00BE1363">
            <w:pPr>
              <w:spacing w:line="259" w:lineRule="auto"/>
              <w:jc w:val="left"/>
              <w:rPr>
                <w:rFonts w:cs="Times New Roman"/>
                <w:szCs w:val="24"/>
                <w:lang w:val="en-GB"/>
              </w:rPr>
            </w:pPr>
          </w:p>
        </w:tc>
        <w:tc>
          <w:tcPr>
            <w:tcW w:w="1275" w:type="dxa"/>
          </w:tcPr>
          <w:p w14:paraId="5D34D488" w14:textId="3D9D282D" w:rsidR="00BE1363" w:rsidRPr="00AB5D9F" w:rsidRDefault="00C5192E" w:rsidP="00BE1363">
            <w:pPr>
              <w:spacing w:line="259" w:lineRule="auto"/>
              <w:jc w:val="left"/>
              <w:rPr>
                <w:rFonts w:cs="Times New Roman"/>
                <w:szCs w:val="24"/>
                <w:lang w:val="en-GB"/>
              </w:rPr>
            </w:pPr>
            <w:r w:rsidRPr="00AB5D9F">
              <w:rPr>
                <w:rFonts w:cs="Times New Roman"/>
                <w:szCs w:val="24"/>
              </w:rPr>
              <w:t>5 (10.9)</w:t>
            </w:r>
          </w:p>
        </w:tc>
        <w:tc>
          <w:tcPr>
            <w:tcW w:w="1276" w:type="dxa"/>
          </w:tcPr>
          <w:p w14:paraId="4ECA3C8C" w14:textId="431F071F" w:rsidR="00BE1363" w:rsidRPr="00AB5D9F" w:rsidRDefault="00C5192E" w:rsidP="00BE1363">
            <w:pPr>
              <w:spacing w:line="259" w:lineRule="auto"/>
              <w:jc w:val="left"/>
              <w:rPr>
                <w:rFonts w:cs="Times New Roman"/>
                <w:szCs w:val="24"/>
                <w:lang w:val="en-GB"/>
              </w:rPr>
            </w:pPr>
            <w:r w:rsidRPr="00AB5D9F">
              <w:rPr>
                <w:rFonts w:cs="Times New Roman"/>
                <w:szCs w:val="24"/>
              </w:rPr>
              <w:t>67 (8.8)</w:t>
            </w:r>
          </w:p>
        </w:tc>
        <w:tc>
          <w:tcPr>
            <w:tcW w:w="709" w:type="dxa"/>
          </w:tcPr>
          <w:p w14:paraId="3F81AA37" w14:textId="77777777" w:rsidR="00BE1363" w:rsidRPr="00AB5D9F" w:rsidRDefault="00BE1363" w:rsidP="00BE1363">
            <w:pPr>
              <w:spacing w:line="259" w:lineRule="auto"/>
              <w:jc w:val="left"/>
              <w:rPr>
                <w:rFonts w:cs="Times New Roman"/>
                <w:szCs w:val="24"/>
                <w:lang w:val="en-GB"/>
              </w:rPr>
            </w:pPr>
          </w:p>
        </w:tc>
      </w:tr>
      <w:tr w:rsidR="00BE1363" w:rsidRPr="00AB5D9F" w14:paraId="447A5564" w14:textId="77777777" w:rsidTr="00433D39">
        <w:tc>
          <w:tcPr>
            <w:tcW w:w="988" w:type="dxa"/>
            <w:tcBorders>
              <w:right w:val="nil"/>
            </w:tcBorders>
          </w:tcPr>
          <w:p w14:paraId="7FBB6887"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3A600D9"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227B5DC6" w14:textId="41167171" w:rsidR="00BE1363" w:rsidRPr="00AB5D9F" w:rsidRDefault="00437CDC" w:rsidP="00BE1363">
            <w:pPr>
              <w:spacing w:line="259" w:lineRule="auto"/>
              <w:jc w:val="left"/>
              <w:rPr>
                <w:rFonts w:cs="Times New Roman"/>
                <w:szCs w:val="24"/>
                <w:lang w:val="en-GB"/>
              </w:rPr>
            </w:pPr>
            <w:r w:rsidRPr="00AB5D9F">
              <w:rPr>
                <w:rFonts w:cs="Times New Roman"/>
                <w:szCs w:val="24"/>
              </w:rPr>
              <w:t>6 (9.4)</w:t>
            </w:r>
          </w:p>
        </w:tc>
        <w:tc>
          <w:tcPr>
            <w:tcW w:w="1276" w:type="dxa"/>
          </w:tcPr>
          <w:p w14:paraId="71C93FB5" w14:textId="31C04901" w:rsidR="00BE1363" w:rsidRPr="00AB5D9F" w:rsidRDefault="00437CDC" w:rsidP="00BE1363">
            <w:pPr>
              <w:spacing w:line="259" w:lineRule="auto"/>
              <w:jc w:val="left"/>
              <w:rPr>
                <w:rFonts w:cs="Times New Roman"/>
                <w:szCs w:val="24"/>
                <w:lang w:val="en-GB"/>
              </w:rPr>
            </w:pPr>
            <w:r w:rsidRPr="00AB5D9F">
              <w:rPr>
                <w:rFonts w:cs="Times New Roman"/>
                <w:szCs w:val="24"/>
              </w:rPr>
              <w:t>43 (5.6)</w:t>
            </w:r>
          </w:p>
        </w:tc>
        <w:tc>
          <w:tcPr>
            <w:tcW w:w="709" w:type="dxa"/>
          </w:tcPr>
          <w:p w14:paraId="509DE73B" w14:textId="77777777" w:rsidR="00BE1363" w:rsidRPr="00AB5D9F" w:rsidRDefault="00BE1363" w:rsidP="00BE1363">
            <w:pPr>
              <w:spacing w:line="259" w:lineRule="auto"/>
              <w:jc w:val="left"/>
              <w:rPr>
                <w:rFonts w:cs="Times New Roman"/>
                <w:szCs w:val="24"/>
                <w:lang w:val="en-GB"/>
              </w:rPr>
            </w:pPr>
          </w:p>
        </w:tc>
        <w:tc>
          <w:tcPr>
            <w:tcW w:w="1275" w:type="dxa"/>
          </w:tcPr>
          <w:p w14:paraId="54BCB29A" w14:textId="770F8478" w:rsidR="00BE1363" w:rsidRPr="00AB5D9F" w:rsidRDefault="00C5192E" w:rsidP="00BE1363">
            <w:pPr>
              <w:spacing w:line="259" w:lineRule="auto"/>
              <w:jc w:val="left"/>
              <w:rPr>
                <w:rFonts w:cs="Times New Roman"/>
                <w:szCs w:val="24"/>
                <w:lang w:val="en-GB"/>
              </w:rPr>
            </w:pPr>
            <w:r w:rsidRPr="00AB5D9F">
              <w:rPr>
                <w:rFonts w:cs="Times New Roman"/>
                <w:szCs w:val="24"/>
              </w:rPr>
              <w:t>2 (4.3)</w:t>
            </w:r>
          </w:p>
        </w:tc>
        <w:tc>
          <w:tcPr>
            <w:tcW w:w="1276" w:type="dxa"/>
          </w:tcPr>
          <w:p w14:paraId="661C948F" w14:textId="5F8BDE95" w:rsidR="00BE1363" w:rsidRPr="00AB5D9F" w:rsidRDefault="00C5192E" w:rsidP="00BE1363">
            <w:pPr>
              <w:spacing w:line="259" w:lineRule="auto"/>
              <w:jc w:val="left"/>
              <w:rPr>
                <w:rFonts w:cs="Times New Roman"/>
                <w:szCs w:val="24"/>
                <w:lang w:val="en-GB"/>
              </w:rPr>
            </w:pPr>
            <w:r w:rsidRPr="00AB5D9F">
              <w:rPr>
                <w:rFonts w:cs="Times New Roman"/>
                <w:szCs w:val="24"/>
              </w:rPr>
              <w:t>42 (5.5)</w:t>
            </w:r>
          </w:p>
        </w:tc>
        <w:tc>
          <w:tcPr>
            <w:tcW w:w="709" w:type="dxa"/>
          </w:tcPr>
          <w:p w14:paraId="717C3140" w14:textId="77777777" w:rsidR="00BE1363" w:rsidRPr="00AB5D9F" w:rsidRDefault="00BE1363" w:rsidP="00BE1363">
            <w:pPr>
              <w:spacing w:line="259" w:lineRule="auto"/>
              <w:jc w:val="left"/>
              <w:rPr>
                <w:rFonts w:cs="Times New Roman"/>
                <w:szCs w:val="24"/>
                <w:lang w:val="en-GB"/>
              </w:rPr>
            </w:pPr>
          </w:p>
        </w:tc>
      </w:tr>
      <w:tr w:rsidR="00BE1363" w:rsidRPr="00AB5D9F" w14:paraId="3148BDDC" w14:textId="77777777" w:rsidTr="00433D39">
        <w:tc>
          <w:tcPr>
            <w:tcW w:w="2830" w:type="dxa"/>
            <w:gridSpan w:val="2"/>
          </w:tcPr>
          <w:p w14:paraId="242AC1F5"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CANCER_T7, n (%)</w:t>
            </w:r>
          </w:p>
        </w:tc>
        <w:tc>
          <w:tcPr>
            <w:tcW w:w="1276" w:type="dxa"/>
          </w:tcPr>
          <w:p w14:paraId="175FABAC" w14:textId="77777777" w:rsidR="00BE1363" w:rsidRPr="00AB5D9F" w:rsidRDefault="00BE1363" w:rsidP="00BE1363">
            <w:pPr>
              <w:spacing w:line="259" w:lineRule="auto"/>
              <w:jc w:val="left"/>
              <w:rPr>
                <w:rFonts w:cs="Times New Roman"/>
                <w:szCs w:val="24"/>
                <w:lang w:val="en-GB"/>
              </w:rPr>
            </w:pPr>
          </w:p>
        </w:tc>
        <w:tc>
          <w:tcPr>
            <w:tcW w:w="1276" w:type="dxa"/>
          </w:tcPr>
          <w:p w14:paraId="4C49ACE4" w14:textId="6A49F170" w:rsidR="00BE1363" w:rsidRPr="00AB5D9F" w:rsidRDefault="00BE1363" w:rsidP="00BE1363">
            <w:pPr>
              <w:spacing w:line="259" w:lineRule="auto"/>
              <w:jc w:val="left"/>
              <w:rPr>
                <w:rFonts w:cs="Times New Roman"/>
                <w:szCs w:val="24"/>
                <w:lang w:val="en-GB"/>
              </w:rPr>
            </w:pPr>
          </w:p>
        </w:tc>
        <w:tc>
          <w:tcPr>
            <w:tcW w:w="709" w:type="dxa"/>
          </w:tcPr>
          <w:p w14:paraId="417A84A3" w14:textId="1CF346D0" w:rsidR="00BE1363" w:rsidRPr="00AB5D9F" w:rsidRDefault="00437CDC" w:rsidP="00BE1363">
            <w:pPr>
              <w:spacing w:line="259" w:lineRule="auto"/>
              <w:jc w:val="left"/>
              <w:rPr>
                <w:rFonts w:cs="Times New Roman"/>
                <w:szCs w:val="24"/>
                <w:lang w:val="en-GB"/>
              </w:rPr>
            </w:pPr>
            <w:r w:rsidRPr="00AB5D9F">
              <w:rPr>
                <w:rFonts w:cs="Times New Roman"/>
                <w:szCs w:val="24"/>
              </w:rPr>
              <w:t>0.176</w:t>
            </w:r>
          </w:p>
        </w:tc>
        <w:tc>
          <w:tcPr>
            <w:tcW w:w="1275" w:type="dxa"/>
          </w:tcPr>
          <w:p w14:paraId="143F4AF1" w14:textId="77777777" w:rsidR="00BE1363" w:rsidRPr="00AB5D9F" w:rsidRDefault="00BE1363" w:rsidP="00BE1363">
            <w:pPr>
              <w:spacing w:line="259" w:lineRule="auto"/>
              <w:jc w:val="left"/>
              <w:rPr>
                <w:rFonts w:cs="Times New Roman"/>
                <w:szCs w:val="24"/>
                <w:lang w:val="en-GB"/>
              </w:rPr>
            </w:pPr>
          </w:p>
        </w:tc>
        <w:tc>
          <w:tcPr>
            <w:tcW w:w="1276" w:type="dxa"/>
          </w:tcPr>
          <w:p w14:paraId="5B2ABE57" w14:textId="77777777" w:rsidR="00BE1363" w:rsidRPr="00AB5D9F" w:rsidRDefault="00BE1363" w:rsidP="00BE1363">
            <w:pPr>
              <w:spacing w:line="259" w:lineRule="auto"/>
              <w:jc w:val="left"/>
              <w:rPr>
                <w:rFonts w:cs="Times New Roman"/>
                <w:szCs w:val="24"/>
                <w:lang w:val="en-GB"/>
              </w:rPr>
            </w:pPr>
          </w:p>
        </w:tc>
        <w:tc>
          <w:tcPr>
            <w:tcW w:w="709" w:type="dxa"/>
          </w:tcPr>
          <w:p w14:paraId="11D4F1B1" w14:textId="5CA24B6B" w:rsidR="00BE1363" w:rsidRPr="00AB5D9F" w:rsidRDefault="00C5192E" w:rsidP="00BE1363">
            <w:pPr>
              <w:spacing w:line="259" w:lineRule="auto"/>
              <w:jc w:val="left"/>
              <w:rPr>
                <w:rFonts w:cs="Times New Roman"/>
                <w:szCs w:val="24"/>
                <w:lang w:val="en-GB"/>
              </w:rPr>
            </w:pPr>
            <w:r w:rsidRPr="00AB5D9F">
              <w:rPr>
                <w:rFonts w:cs="Times New Roman"/>
                <w:szCs w:val="24"/>
              </w:rPr>
              <w:t>0.114</w:t>
            </w:r>
          </w:p>
        </w:tc>
      </w:tr>
      <w:tr w:rsidR="00BE1363" w:rsidRPr="00AB5D9F" w14:paraId="3B9ACF79" w14:textId="77777777" w:rsidTr="00433D39">
        <w:tc>
          <w:tcPr>
            <w:tcW w:w="988" w:type="dxa"/>
            <w:tcBorders>
              <w:right w:val="nil"/>
            </w:tcBorders>
          </w:tcPr>
          <w:p w14:paraId="4EA8815B"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1775122"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49704D5B" w14:textId="785DE8AC" w:rsidR="00BE1363" w:rsidRPr="00AB5D9F" w:rsidRDefault="00437CDC" w:rsidP="00BE1363">
            <w:pPr>
              <w:spacing w:line="259" w:lineRule="auto"/>
              <w:jc w:val="left"/>
              <w:rPr>
                <w:rFonts w:cs="Times New Roman"/>
                <w:szCs w:val="24"/>
                <w:lang w:val="en-GB"/>
              </w:rPr>
            </w:pPr>
            <w:r w:rsidRPr="00AB5D9F">
              <w:rPr>
                <w:rFonts w:cs="Times New Roman"/>
                <w:szCs w:val="24"/>
              </w:rPr>
              <w:t>56 (87.5)</w:t>
            </w:r>
          </w:p>
        </w:tc>
        <w:tc>
          <w:tcPr>
            <w:tcW w:w="1276" w:type="dxa"/>
          </w:tcPr>
          <w:p w14:paraId="74548B40" w14:textId="06EC950C" w:rsidR="00BE1363" w:rsidRPr="00AB5D9F" w:rsidRDefault="00437CDC" w:rsidP="00BE1363">
            <w:pPr>
              <w:spacing w:line="259" w:lineRule="auto"/>
              <w:jc w:val="left"/>
              <w:rPr>
                <w:rFonts w:cs="Times New Roman"/>
                <w:szCs w:val="24"/>
                <w:lang w:val="en-GB"/>
              </w:rPr>
            </w:pPr>
            <w:r w:rsidRPr="00AB5D9F">
              <w:rPr>
                <w:rFonts w:cs="Times New Roman"/>
                <w:szCs w:val="24"/>
              </w:rPr>
              <w:t>619 (81.1)</w:t>
            </w:r>
          </w:p>
        </w:tc>
        <w:tc>
          <w:tcPr>
            <w:tcW w:w="709" w:type="dxa"/>
          </w:tcPr>
          <w:p w14:paraId="6A6F055E" w14:textId="77777777" w:rsidR="00BE1363" w:rsidRPr="00AB5D9F" w:rsidRDefault="00BE1363" w:rsidP="00BE1363">
            <w:pPr>
              <w:spacing w:line="259" w:lineRule="auto"/>
              <w:jc w:val="left"/>
              <w:rPr>
                <w:rFonts w:cs="Times New Roman"/>
                <w:szCs w:val="24"/>
                <w:lang w:val="en-GB"/>
              </w:rPr>
            </w:pPr>
          </w:p>
        </w:tc>
        <w:tc>
          <w:tcPr>
            <w:tcW w:w="1275" w:type="dxa"/>
          </w:tcPr>
          <w:p w14:paraId="402DCF60" w14:textId="4C8ED44C" w:rsidR="00BE1363" w:rsidRPr="00AB5D9F" w:rsidRDefault="00C5192E" w:rsidP="00BE1363">
            <w:pPr>
              <w:spacing w:line="259" w:lineRule="auto"/>
              <w:jc w:val="left"/>
              <w:rPr>
                <w:rFonts w:cs="Times New Roman"/>
                <w:szCs w:val="24"/>
                <w:lang w:val="en-GB"/>
              </w:rPr>
            </w:pPr>
            <w:r w:rsidRPr="00AB5D9F">
              <w:rPr>
                <w:rFonts w:cs="Times New Roman"/>
                <w:szCs w:val="24"/>
              </w:rPr>
              <w:t>39 (84.8)</w:t>
            </w:r>
          </w:p>
        </w:tc>
        <w:tc>
          <w:tcPr>
            <w:tcW w:w="1276" w:type="dxa"/>
          </w:tcPr>
          <w:p w14:paraId="387962C1" w14:textId="66A20753" w:rsidR="00BE1363" w:rsidRPr="00AB5D9F" w:rsidRDefault="00C5192E" w:rsidP="00BE1363">
            <w:pPr>
              <w:spacing w:line="259" w:lineRule="auto"/>
              <w:jc w:val="left"/>
              <w:rPr>
                <w:rFonts w:cs="Times New Roman"/>
                <w:szCs w:val="24"/>
                <w:lang w:val="en-GB"/>
              </w:rPr>
            </w:pPr>
            <w:r w:rsidRPr="00AB5D9F">
              <w:rPr>
                <w:rFonts w:cs="Times New Roman"/>
                <w:szCs w:val="24"/>
              </w:rPr>
              <w:t>616 (81.1)</w:t>
            </w:r>
          </w:p>
        </w:tc>
        <w:tc>
          <w:tcPr>
            <w:tcW w:w="709" w:type="dxa"/>
          </w:tcPr>
          <w:p w14:paraId="23CE4787" w14:textId="77777777" w:rsidR="00BE1363" w:rsidRPr="00AB5D9F" w:rsidRDefault="00BE1363" w:rsidP="00BE1363">
            <w:pPr>
              <w:spacing w:line="259" w:lineRule="auto"/>
              <w:jc w:val="left"/>
              <w:rPr>
                <w:rFonts w:cs="Times New Roman"/>
                <w:szCs w:val="24"/>
                <w:lang w:val="en-GB"/>
              </w:rPr>
            </w:pPr>
          </w:p>
        </w:tc>
      </w:tr>
      <w:tr w:rsidR="00BE1363" w:rsidRPr="00AB5D9F" w14:paraId="6ADCC9DB" w14:textId="77777777" w:rsidTr="00433D39">
        <w:tc>
          <w:tcPr>
            <w:tcW w:w="988" w:type="dxa"/>
            <w:tcBorders>
              <w:right w:val="nil"/>
            </w:tcBorders>
          </w:tcPr>
          <w:p w14:paraId="3D162F1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7199944"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4C198E9C" w14:textId="0C27A623" w:rsidR="00BE1363" w:rsidRPr="00AB5D9F" w:rsidRDefault="00437CDC" w:rsidP="00BE1363">
            <w:pPr>
              <w:spacing w:line="259" w:lineRule="auto"/>
              <w:jc w:val="left"/>
              <w:rPr>
                <w:rFonts w:cs="Times New Roman"/>
                <w:szCs w:val="24"/>
                <w:lang w:val="en-GB"/>
              </w:rPr>
            </w:pPr>
            <w:r w:rsidRPr="00AB5D9F">
              <w:rPr>
                <w:rFonts w:cs="Times New Roman"/>
                <w:szCs w:val="24"/>
              </w:rPr>
              <w:t>3 (4.7)</w:t>
            </w:r>
          </w:p>
        </w:tc>
        <w:tc>
          <w:tcPr>
            <w:tcW w:w="1276" w:type="dxa"/>
          </w:tcPr>
          <w:p w14:paraId="0B80C666" w14:textId="7CF3146E" w:rsidR="00BE1363" w:rsidRPr="00AB5D9F" w:rsidRDefault="00437CDC" w:rsidP="00BE1363">
            <w:pPr>
              <w:spacing w:line="259" w:lineRule="auto"/>
              <w:jc w:val="left"/>
              <w:rPr>
                <w:rFonts w:cs="Times New Roman"/>
                <w:szCs w:val="24"/>
                <w:lang w:val="en-GB"/>
              </w:rPr>
            </w:pPr>
            <w:r w:rsidRPr="00AB5D9F">
              <w:rPr>
                <w:rFonts w:cs="Times New Roman"/>
                <w:szCs w:val="24"/>
              </w:rPr>
              <w:t>52 (6.8)</w:t>
            </w:r>
          </w:p>
        </w:tc>
        <w:tc>
          <w:tcPr>
            <w:tcW w:w="709" w:type="dxa"/>
          </w:tcPr>
          <w:p w14:paraId="6647F4B8" w14:textId="77777777" w:rsidR="00BE1363" w:rsidRPr="00AB5D9F" w:rsidRDefault="00BE1363" w:rsidP="00BE1363">
            <w:pPr>
              <w:spacing w:line="259" w:lineRule="auto"/>
              <w:jc w:val="left"/>
              <w:rPr>
                <w:rFonts w:cs="Times New Roman"/>
                <w:szCs w:val="24"/>
                <w:lang w:val="en-GB"/>
              </w:rPr>
            </w:pPr>
          </w:p>
        </w:tc>
        <w:tc>
          <w:tcPr>
            <w:tcW w:w="1275" w:type="dxa"/>
          </w:tcPr>
          <w:p w14:paraId="7184237D" w14:textId="1AF56A5E" w:rsidR="00BE1363" w:rsidRPr="00AB5D9F" w:rsidRDefault="00C5192E" w:rsidP="00BE1363">
            <w:pPr>
              <w:spacing w:line="259" w:lineRule="auto"/>
              <w:jc w:val="left"/>
              <w:rPr>
                <w:rFonts w:cs="Times New Roman"/>
                <w:szCs w:val="24"/>
                <w:lang w:val="en-GB"/>
              </w:rPr>
            </w:pPr>
            <w:r w:rsidRPr="00AB5D9F">
              <w:rPr>
                <w:rFonts w:cs="Times New Roman"/>
                <w:szCs w:val="24"/>
              </w:rPr>
              <w:t>3 (6.5)</w:t>
            </w:r>
          </w:p>
        </w:tc>
        <w:tc>
          <w:tcPr>
            <w:tcW w:w="1276" w:type="dxa"/>
          </w:tcPr>
          <w:p w14:paraId="75525AC8" w14:textId="174B8A3B" w:rsidR="00BE1363" w:rsidRPr="00AB5D9F" w:rsidRDefault="00C5192E" w:rsidP="00BE1363">
            <w:pPr>
              <w:spacing w:line="259" w:lineRule="auto"/>
              <w:jc w:val="left"/>
              <w:rPr>
                <w:rFonts w:cs="Times New Roman"/>
                <w:szCs w:val="24"/>
                <w:lang w:val="en-GB"/>
              </w:rPr>
            </w:pPr>
            <w:r w:rsidRPr="00AB5D9F">
              <w:rPr>
                <w:rFonts w:cs="Times New Roman"/>
                <w:szCs w:val="24"/>
              </w:rPr>
              <w:t>52 (6.8)</w:t>
            </w:r>
          </w:p>
        </w:tc>
        <w:tc>
          <w:tcPr>
            <w:tcW w:w="709" w:type="dxa"/>
          </w:tcPr>
          <w:p w14:paraId="7371ABE8" w14:textId="77777777" w:rsidR="00BE1363" w:rsidRPr="00AB5D9F" w:rsidRDefault="00BE1363" w:rsidP="00BE1363">
            <w:pPr>
              <w:spacing w:line="259" w:lineRule="auto"/>
              <w:jc w:val="left"/>
              <w:rPr>
                <w:rFonts w:cs="Times New Roman"/>
                <w:szCs w:val="24"/>
                <w:lang w:val="en-GB"/>
              </w:rPr>
            </w:pPr>
          </w:p>
        </w:tc>
      </w:tr>
      <w:tr w:rsidR="00BE1363" w:rsidRPr="00AB5D9F" w14:paraId="6C71BA1D" w14:textId="77777777" w:rsidTr="00433D39">
        <w:tc>
          <w:tcPr>
            <w:tcW w:w="988" w:type="dxa"/>
            <w:tcBorders>
              <w:right w:val="nil"/>
            </w:tcBorders>
          </w:tcPr>
          <w:p w14:paraId="3338CA06"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24AB1E93"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53C0B170" w14:textId="06BBED1F" w:rsidR="00BE1363" w:rsidRPr="00AB5D9F" w:rsidRDefault="00437CDC" w:rsidP="00BE1363">
            <w:pPr>
              <w:spacing w:line="259" w:lineRule="auto"/>
              <w:jc w:val="left"/>
              <w:rPr>
                <w:rFonts w:cs="Times New Roman"/>
                <w:szCs w:val="24"/>
                <w:lang w:val="en-GB"/>
              </w:rPr>
            </w:pPr>
            <w:r w:rsidRPr="00AB5D9F">
              <w:rPr>
                <w:rFonts w:cs="Times New Roman"/>
                <w:szCs w:val="24"/>
              </w:rPr>
              <w:t>5 (7.8)</w:t>
            </w:r>
          </w:p>
        </w:tc>
        <w:tc>
          <w:tcPr>
            <w:tcW w:w="1276" w:type="dxa"/>
          </w:tcPr>
          <w:p w14:paraId="2263ECD5" w14:textId="69892314" w:rsidR="00BE1363" w:rsidRPr="00AB5D9F" w:rsidRDefault="00437CDC" w:rsidP="00BE1363">
            <w:pPr>
              <w:spacing w:line="259" w:lineRule="auto"/>
              <w:jc w:val="left"/>
              <w:rPr>
                <w:rFonts w:cs="Times New Roman"/>
                <w:szCs w:val="24"/>
                <w:lang w:val="en-GB"/>
              </w:rPr>
            </w:pPr>
            <w:r w:rsidRPr="00AB5D9F">
              <w:rPr>
                <w:rFonts w:cs="Times New Roman"/>
                <w:szCs w:val="24"/>
              </w:rPr>
              <w:t>92 (12.1)</w:t>
            </w:r>
          </w:p>
        </w:tc>
        <w:tc>
          <w:tcPr>
            <w:tcW w:w="709" w:type="dxa"/>
          </w:tcPr>
          <w:p w14:paraId="6E81645E" w14:textId="77777777" w:rsidR="00BE1363" w:rsidRPr="00AB5D9F" w:rsidRDefault="00BE1363" w:rsidP="00BE1363">
            <w:pPr>
              <w:spacing w:line="259" w:lineRule="auto"/>
              <w:jc w:val="left"/>
              <w:rPr>
                <w:rFonts w:cs="Times New Roman"/>
                <w:szCs w:val="24"/>
                <w:lang w:val="en-GB"/>
              </w:rPr>
            </w:pPr>
          </w:p>
        </w:tc>
        <w:tc>
          <w:tcPr>
            <w:tcW w:w="1275" w:type="dxa"/>
          </w:tcPr>
          <w:p w14:paraId="74F464CE" w14:textId="64EA35F8" w:rsidR="00BE1363" w:rsidRPr="00AB5D9F" w:rsidRDefault="00C5192E" w:rsidP="00BE1363">
            <w:pPr>
              <w:spacing w:line="259" w:lineRule="auto"/>
              <w:jc w:val="left"/>
              <w:rPr>
                <w:rFonts w:cs="Times New Roman"/>
                <w:szCs w:val="24"/>
                <w:lang w:val="en-GB"/>
              </w:rPr>
            </w:pPr>
            <w:r w:rsidRPr="00AB5D9F">
              <w:rPr>
                <w:rFonts w:cs="Times New Roman"/>
                <w:szCs w:val="24"/>
              </w:rPr>
              <w:t>4 (8.7)</w:t>
            </w:r>
          </w:p>
        </w:tc>
        <w:tc>
          <w:tcPr>
            <w:tcW w:w="1276" w:type="dxa"/>
          </w:tcPr>
          <w:p w14:paraId="5ECC1A03" w14:textId="5B7C6361" w:rsidR="00BE1363" w:rsidRPr="00AB5D9F" w:rsidRDefault="00C5192E" w:rsidP="00BE1363">
            <w:pPr>
              <w:spacing w:line="259" w:lineRule="auto"/>
              <w:jc w:val="left"/>
              <w:rPr>
                <w:rFonts w:cs="Times New Roman"/>
                <w:szCs w:val="24"/>
                <w:lang w:val="en-GB"/>
              </w:rPr>
            </w:pPr>
            <w:r w:rsidRPr="00AB5D9F">
              <w:rPr>
                <w:rFonts w:cs="Times New Roman"/>
                <w:szCs w:val="24"/>
              </w:rPr>
              <w:t>92 (12.1)</w:t>
            </w:r>
          </w:p>
        </w:tc>
        <w:tc>
          <w:tcPr>
            <w:tcW w:w="709" w:type="dxa"/>
          </w:tcPr>
          <w:p w14:paraId="570EC393" w14:textId="77777777" w:rsidR="00BE1363" w:rsidRPr="00AB5D9F" w:rsidRDefault="00BE1363" w:rsidP="00BE1363">
            <w:pPr>
              <w:spacing w:line="259" w:lineRule="auto"/>
              <w:jc w:val="left"/>
              <w:rPr>
                <w:rFonts w:cs="Times New Roman"/>
                <w:szCs w:val="24"/>
                <w:lang w:val="en-GB"/>
              </w:rPr>
            </w:pPr>
          </w:p>
        </w:tc>
      </w:tr>
      <w:tr w:rsidR="00BE1363" w:rsidRPr="00AB5D9F" w14:paraId="00B92485" w14:textId="77777777" w:rsidTr="00433D39">
        <w:tc>
          <w:tcPr>
            <w:tcW w:w="2830" w:type="dxa"/>
            <w:gridSpan w:val="2"/>
          </w:tcPr>
          <w:p w14:paraId="61FDD0F6"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DIABETES_impu_new</w:t>
            </w:r>
            <w:proofErr w:type="spellEnd"/>
            <w:r w:rsidRPr="00AB5D9F">
              <w:rPr>
                <w:rFonts w:cs="Times New Roman"/>
                <w:szCs w:val="24"/>
                <w:lang w:val="en-GB"/>
              </w:rPr>
              <w:t>, n (%)</w:t>
            </w:r>
          </w:p>
        </w:tc>
        <w:tc>
          <w:tcPr>
            <w:tcW w:w="1276" w:type="dxa"/>
          </w:tcPr>
          <w:p w14:paraId="614652E5" w14:textId="77777777" w:rsidR="00BE1363" w:rsidRPr="00AB5D9F" w:rsidRDefault="00BE1363" w:rsidP="00BE1363">
            <w:pPr>
              <w:spacing w:line="259" w:lineRule="auto"/>
              <w:jc w:val="left"/>
              <w:rPr>
                <w:rFonts w:cs="Times New Roman"/>
                <w:szCs w:val="24"/>
                <w:lang w:val="en-GB"/>
              </w:rPr>
            </w:pPr>
          </w:p>
        </w:tc>
        <w:tc>
          <w:tcPr>
            <w:tcW w:w="1276" w:type="dxa"/>
          </w:tcPr>
          <w:p w14:paraId="61E6F9C0" w14:textId="77777777" w:rsidR="00BE1363" w:rsidRPr="00AB5D9F" w:rsidRDefault="00BE1363" w:rsidP="00BE1363">
            <w:pPr>
              <w:spacing w:line="259" w:lineRule="auto"/>
              <w:jc w:val="left"/>
              <w:rPr>
                <w:rFonts w:cs="Times New Roman"/>
                <w:szCs w:val="24"/>
                <w:lang w:val="en-GB"/>
              </w:rPr>
            </w:pPr>
          </w:p>
        </w:tc>
        <w:tc>
          <w:tcPr>
            <w:tcW w:w="709" w:type="dxa"/>
          </w:tcPr>
          <w:p w14:paraId="75081D6D" w14:textId="18A7C10A" w:rsidR="00BE1363" w:rsidRPr="00AB5D9F" w:rsidRDefault="00437CDC" w:rsidP="00BE1363">
            <w:pPr>
              <w:spacing w:line="259" w:lineRule="auto"/>
              <w:jc w:val="left"/>
              <w:rPr>
                <w:rFonts w:cs="Times New Roman"/>
                <w:szCs w:val="24"/>
                <w:lang w:val="en-GB"/>
              </w:rPr>
            </w:pPr>
            <w:r w:rsidRPr="00AB5D9F">
              <w:rPr>
                <w:rFonts w:cs="Times New Roman"/>
                <w:szCs w:val="24"/>
              </w:rPr>
              <w:t>0.093</w:t>
            </w:r>
          </w:p>
        </w:tc>
        <w:tc>
          <w:tcPr>
            <w:tcW w:w="1275" w:type="dxa"/>
          </w:tcPr>
          <w:p w14:paraId="535DE744" w14:textId="77777777" w:rsidR="00BE1363" w:rsidRPr="00AB5D9F" w:rsidRDefault="00BE1363" w:rsidP="00BE1363">
            <w:pPr>
              <w:spacing w:line="259" w:lineRule="auto"/>
              <w:jc w:val="left"/>
              <w:rPr>
                <w:rFonts w:cs="Times New Roman"/>
                <w:szCs w:val="24"/>
                <w:lang w:val="en-GB"/>
              </w:rPr>
            </w:pPr>
          </w:p>
        </w:tc>
        <w:tc>
          <w:tcPr>
            <w:tcW w:w="1276" w:type="dxa"/>
          </w:tcPr>
          <w:p w14:paraId="547E0188" w14:textId="77777777" w:rsidR="00BE1363" w:rsidRPr="00AB5D9F" w:rsidRDefault="00BE1363" w:rsidP="00BE1363">
            <w:pPr>
              <w:spacing w:line="259" w:lineRule="auto"/>
              <w:jc w:val="left"/>
              <w:rPr>
                <w:rFonts w:cs="Times New Roman"/>
                <w:szCs w:val="24"/>
                <w:lang w:val="en-GB"/>
              </w:rPr>
            </w:pPr>
          </w:p>
        </w:tc>
        <w:tc>
          <w:tcPr>
            <w:tcW w:w="709" w:type="dxa"/>
          </w:tcPr>
          <w:p w14:paraId="010D927B" w14:textId="5922E33F" w:rsidR="00BE1363" w:rsidRPr="00AB5D9F" w:rsidRDefault="00C5192E" w:rsidP="00BE1363">
            <w:pPr>
              <w:spacing w:line="259" w:lineRule="auto"/>
              <w:jc w:val="left"/>
              <w:rPr>
                <w:rFonts w:cs="Times New Roman"/>
                <w:szCs w:val="24"/>
                <w:lang w:val="en-GB"/>
              </w:rPr>
            </w:pPr>
            <w:r w:rsidRPr="00AB5D9F">
              <w:rPr>
                <w:rFonts w:cs="Times New Roman"/>
                <w:szCs w:val="24"/>
              </w:rPr>
              <w:t>0.117</w:t>
            </w:r>
          </w:p>
        </w:tc>
      </w:tr>
      <w:tr w:rsidR="00BE1363" w:rsidRPr="00AB5D9F" w14:paraId="04A52778" w14:textId="77777777" w:rsidTr="00433D39">
        <w:tc>
          <w:tcPr>
            <w:tcW w:w="988" w:type="dxa"/>
            <w:tcBorders>
              <w:right w:val="nil"/>
            </w:tcBorders>
          </w:tcPr>
          <w:p w14:paraId="59BABFC2"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C5B58B7"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076750E8" w14:textId="0363ED61" w:rsidR="00BE1363" w:rsidRPr="00AB5D9F" w:rsidRDefault="00437CDC" w:rsidP="00BE1363">
            <w:pPr>
              <w:spacing w:line="259" w:lineRule="auto"/>
              <w:jc w:val="left"/>
              <w:rPr>
                <w:rFonts w:cs="Times New Roman"/>
                <w:szCs w:val="24"/>
                <w:lang w:val="en-GB"/>
              </w:rPr>
            </w:pPr>
            <w:r w:rsidRPr="00AB5D9F">
              <w:rPr>
                <w:rFonts w:cs="Times New Roman"/>
                <w:szCs w:val="24"/>
              </w:rPr>
              <w:t>46 (71.9)</w:t>
            </w:r>
          </w:p>
        </w:tc>
        <w:tc>
          <w:tcPr>
            <w:tcW w:w="1276" w:type="dxa"/>
          </w:tcPr>
          <w:p w14:paraId="21978177" w14:textId="396854DD" w:rsidR="00BE1363" w:rsidRPr="00AB5D9F" w:rsidRDefault="00437CDC" w:rsidP="00BE1363">
            <w:pPr>
              <w:spacing w:line="259" w:lineRule="auto"/>
              <w:jc w:val="left"/>
              <w:rPr>
                <w:rFonts w:cs="Times New Roman"/>
                <w:szCs w:val="24"/>
                <w:lang w:val="en-GB"/>
              </w:rPr>
            </w:pPr>
            <w:r w:rsidRPr="00AB5D9F">
              <w:rPr>
                <w:rFonts w:cs="Times New Roman"/>
                <w:szCs w:val="24"/>
              </w:rPr>
              <w:t>574 (75.2)</w:t>
            </w:r>
          </w:p>
        </w:tc>
        <w:tc>
          <w:tcPr>
            <w:tcW w:w="709" w:type="dxa"/>
          </w:tcPr>
          <w:p w14:paraId="4C4E7A03" w14:textId="77777777" w:rsidR="00BE1363" w:rsidRPr="00AB5D9F" w:rsidRDefault="00BE1363" w:rsidP="00BE1363">
            <w:pPr>
              <w:spacing w:line="259" w:lineRule="auto"/>
              <w:jc w:val="left"/>
              <w:rPr>
                <w:rFonts w:cs="Times New Roman"/>
                <w:szCs w:val="24"/>
                <w:lang w:val="en-GB"/>
              </w:rPr>
            </w:pPr>
          </w:p>
        </w:tc>
        <w:tc>
          <w:tcPr>
            <w:tcW w:w="1275" w:type="dxa"/>
          </w:tcPr>
          <w:p w14:paraId="79AB9F60" w14:textId="5AAA8F3E" w:rsidR="00BE1363" w:rsidRPr="00AB5D9F" w:rsidRDefault="00C5192E" w:rsidP="00BE1363">
            <w:pPr>
              <w:spacing w:line="259" w:lineRule="auto"/>
              <w:jc w:val="left"/>
              <w:rPr>
                <w:rFonts w:cs="Times New Roman"/>
                <w:szCs w:val="24"/>
                <w:lang w:val="en-GB"/>
              </w:rPr>
            </w:pPr>
            <w:r w:rsidRPr="00AB5D9F">
              <w:rPr>
                <w:rFonts w:cs="Times New Roman"/>
                <w:szCs w:val="24"/>
              </w:rPr>
              <w:t>35 (76.1)</w:t>
            </w:r>
          </w:p>
        </w:tc>
        <w:tc>
          <w:tcPr>
            <w:tcW w:w="1276" w:type="dxa"/>
          </w:tcPr>
          <w:p w14:paraId="480E215B" w14:textId="4191F384" w:rsidR="00BE1363" w:rsidRPr="00AB5D9F" w:rsidRDefault="00C5192E" w:rsidP="00BE1363">
            <w:pPr>
              <w:spacing w:line="259" w:lineRule="auto"/>
              <w:jc w:val="left"/>
              <w:rPr>
                <w:rFonts w:cs="Times New Roman"/>
                <w:szCs w:val="24"/>
                <w:lang w:val="en-GB"/>
              </w:rPr>
            </w:pPr>
            <w:r w:rsidRPr="00AB5D9F">
              <w:rPr>
                <w:rFonts w:cs="Times New Roman"/>
                <w:szCs w:val="24"/>
              </w:rPr>
              <w:t>572 (75.3)</w:t>
            </w:r>
          </w:p>
        </w:tc>
        <w:tc>
          <w:tcPr>
            <w:tcW w:w="709" w:type="dxa"/>
          </w:tcPr>
          <w:p w14:paraId="61228715" w14:textId="77777777" w:rsidR="00BE1363" w:rsidRPr="00AB5D9F" w:rsidRDefault="00BE1363" w:rsidP="00BE1363">
            <w:pPr>
              <w:spacing w:line="259" w:lineRule="auto"/>
              <w:jc w:val="left"/>
              <w:rPr>
                <w:rFonts w:cs="Times New Roman"/>
                <w:szCs w:val="24"/>
                <w:lang w:val="en-GB"/>
              </w:rPr>
            </w:pPr>
          </w:p>
        </w:tc>
      </w:tr>
      <w:tr w:rsidR="00BE1363" w:rsidRPr="00AB5D9F" w14:paraId="2B59CD41" w14:textId="77777777" w:rsidTr="00433D39">
        <w:tc>
          <w:tcPr>
            <w:tcW w:w="988" w:type="dxa"/>
            <w:tcBorders>
              <w:right w:val="nil"/>
            </w:tcBorders>
          </w:tcPr>
          <w:p w14:paraId="4EE7DD37"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01E70C8"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1AD96E6B" w14:textId="1EF07F45" w:rsidR="00BE1363" w:rsidRPr="00AB5D9F" w:rsidRDefault="00437CDC" w:rsidP="00BE1363">
            <w:pPr>
              <w:spacing w:line="259" w:lineRule="auto"/>
              <w:jc w:val="left"/>
              <w:rPr>
                <w:rFonts w:cs="Times New Roman"/>
                <w:szCs w:val="24"/>
                <w:lang w:val="en-GB"/>
              </w:rPr>
            </w:pPr>
            <w:r w:rsidRPr="00AB5D9F">
              <w:rPr>
                <w:rFonts w:cs="Times New Roman"/>
                <w:szCs w:val="24"/>
              </w:rPr>
              <w:t>14 (21.9)</w:t>
            </w:r>
          </w:p>
        </w:tc>
        <w:tc>
          <w:tcPr>
            <w:tcW w:w="1276" w:type="dxa"/>
          </w:tcPr>
          <w:p w14:paraId="226DB678" w14:textId="0A6AACEA" w:rsidR="00BE1363" w:rsidRPr="00AB5D9F" w:rsidRDefault="00437CDC" w:rsidP="00BE1363">
            <w:pPr>
              <w:spacing w:line="259" w:lineRule="auto"/>
              <w:jc w:val="left"/>
              <w:rPr>
                <w:rFonts w:cs="Times New Roman"/>
                <w:szCs w:val="24"/>
                <w:lang w:val="en-GB"/>
              </w:rPr>
            </w:pPr>
            <w:r w:rsidRPr="00AB5D9F">
              <w:rPr>
                <w:rFonts w:cs="Times New Roman"/>
                <w:szCs w:val="24"/>
              </w:rPr>
              <w:t>155 (20.3)</w:t>
            </w:r>
          </w:p>
        </w:tc>
        <w:tc>
          <w:tcPr>
            <w:tcW w:w="709" w:type="dxa"/>
          </w:tcPr>
          <w:p w14:paraId="65FDEAE4" w14:textId="77777777" w:rsidR="00BE1363" w:rsidRPr="00AB5D9F" w:rsidRDefault="00BE1363" w:rsidP="00BE1363">
            <w:pPr>
              <w:spacing w:line="259" w:lineRule="auto"/>
              <w:jc w:val="left"/>
              <w:rPr>
                <w:rFonts w:cs="Times New Roman"/>
                <w:szCs w:val="24"/>
                <w:lang w:val="en-GB"/>
              </w:rPr>
            </w:pPr>
          </w:p>
        </w:tc>
        <w:tc>
          <w:tcPr>
            <w:tcW w:w="1275" w:type="dxa"/>
          </w:tcPr>
          <w:p w14:paraId="592909BD" w14:textId="05BFA148" w:rsidR="00BE1363" w:rsidRPr="00AB5D9F" w:rsidRDefault="00C5192E" w:rsidP="00BE1363">
            <w:pPr>
              <w:spacing w:line="259" w:lineRule="auto"/>
              <w:jc w:val="left"/>
              <w:rPr>
                <w:rFonts w:cs="Times New Roman"/>
                <w:szCs w:val="24"/>
                <w:lang w:val="en-GB"/>
              </w:rPr>
            </w:pPr>
            <w:r w:rsidRPr="00AB5D9F">
              <w:rPr>
                <w:rFonts w:cs="Times New Roman"/>
                <w:szCs w:val="24"/>
              </w:rPr>
              <w:t>8 (17.4)</w:t>
            </w:r>
          </w:p>
        </w:tc>
        <w:tc>
          <w:tcPr>
            <w:tcW w:w="1276" w:type="dxa"/>
          </w:tcPr>
          <w:p w14:paraId="16677A7E" w14:textId="38E3D2A8" w:rsidR="00BE1363" w:rsidRPr="00AB5D9F" w:rsidRDefault="00C5192E" w:rsidP="00BE1363">
            <w:pPr>
              <w:spacing w:line="259" w:lineRule="auto"/>
              <w:jc w:val="left"/>
              <w:rPr>
                <w:rFonts w:cs="Times New Roman"/>
                <w:szCs w:val="24"/>
                <w:lang w:val="en-GB"/>
              </w:rPr>
            </w:pPr>
            <w:r w:rsidRPr="00AB5D9F">
              <w:rPr>
                <w:rFonts w:cs="Times New Roman"/>
                <w:szCs w:val="24"/>
              </w:rPr>
              <w:t>155 (20.4)</w:t>
            </w:r>
          </w:p>
        </w:tc>
        <w:tc>
          <w:tcPr>
            <w:tcW w:w="709" w:type="dxa"/>
          </w:tcPr>
          <w:p w14:paraId="1AD2FDA8" w14:textId="77777777" w:rsidR="00BE1363" w:rsidRPr="00AB5D9F" w:rsidRDefault="00BE1363" w:rsidP="00BE1363">
            <w:pPr>
              <w:spacing w:line="259" w:lineRule="auto"/>
              <w:jc w:val="left"/>
              <w:rPr>
                <w:rFonts w:cs="Times New Roman"/>
                <w:szCs w:val="24"/>
                <w:lang w:val="en-GB"/>
              </w:rPr>
            </w:pPr>
          </w:p>
        </w:tc>
      </w:tr>
      <w:tr w:rsidR="00BE1363" w:rsidRPr="00AB5D9F" w14:paraId="659ED8EC" w14:textId="77777777" w:rsidTr="00433D39">
        <w:tc>
          <w:tcPr>
            <w:tcW w:w="988" w:type="dxa"/>
            <w:tcBorders>
              <w:right w:val="nil"/>
            </w:tcBorders>
          </w:tcPr>
          <w:p w14:paraId="2F240B6F"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4D76C7B"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27696548" w14:textId="14A29A8F" w:rsidR="00BE1363" w:rsidRPr="00AB5D9F" w:rsidRDefault="00437CDC" w:rsidP="00BE1363">
            <w:pPr>
              <w:spacing w:line="259" w:lineRule="auto"/>
              <w:jc w:val="left"/>
              <w:rPr>
                <w:rFonts w:cs="Times New Roman"/>
                <w:szCs w:val="24"/>
                <w:lang w:val="en-GB"/>
              </w:rPr>
            </w:pPr>
            <w:r w:rsidRPr="00AB5D9F">
              <w:rPr>
                <w:rFonts w:cs="Times New Roman"/>
                <w:szCs w:val="24"/>
              </w:rPr>
              <w:t>4 (6.2)</w:t>
            </w:r>
          </w:p>
        </w:tc>
        <w:tc>
          <w:tcPr>
            <w:tcW w:w="1276" w:type="dxa"/>
          </w:tcPr>
          <w:p w14:paraId="115F3049" w14:textId="1881C52B" w:rsidR="00BE1363" w:rsidRPr="00AB5D9F" w:rsidRDefault="00437CDC" w:rsidP="00BE1363">
            <w:pPr>
              <w:spacing w:line="259" w:lineRule="auto"/>
              <w:jc w:val="left"/>
              <w:rPr>
                <w:rFonts w:cs="Times New Roman"/>
                <w:szCs w:val="24"/>
                <w:lang w:val="en-GB"/>
              </w:rPr>
            </w:pPr>
            <w:r w:rsidRPr="00AB5D9F">
              <w:rPr>
                <w:rFonts w:cs="Times New Roman"/>
                <w:szCs w:val="24"/>
              </w:rPr>
              <w:t>34 (4.5)</w:t>
            </w:r>
          </w:p>
        </w:tc>
        <w:tc>
          <w:tcPr>
            <w:tcW w:w="709" w:type="dxa"/>
          </w:tcPr>
          <w:p w14:paraId="0BCC0BAF" w14:textId="77777777" w:rsidR="00BE1363" w:rsidRPr="00AB5D9F" w:rsidRDefault="00BE1363" w:rsidP="00BE1363">
            <w:pPr>
              <w:spacing w:line="259" w:lineRule="auto"/>
              <w:jc w:val="left"/>
              <w:rPr>
                <w:rFonts w:cs="Times New Roman"/>
                <w:szCs w:val="24"/>
                <w:lang w:val="en-GB"/>
              </w:rPr>
            </w:pPr>
          </w:p>
        </w:tc>
        <w:tc>
          <w:tcPr>
            <w:tcW w:w="1275" w:type="dxa"/>
          </w:tcPr>
          <w:p w14:paraId="2DE8DDAA" w14:textId="6A19B1C7" w:rsidR="00BE1363" w:rsidRPr="00AB5D9F" w:rsidRDefault="00C5192E" w:rsidP="00BE1363">
            <w:pPr>
              <w:spacing w:line="259" w:lineRule="auto"/>
              <w:jc w:val="left"/>
              <w:rPr>
                <w:rFonts w:cs="Times New Roman"/>
                <w:szCs w:val="24"/>
                <w:lang w:val="en-GB"/>
              </w:rPr>
            </w:pPr>
            <w:r w:rsidRPr="00AB5D9F">
              <w:rPr>
                <w:rFonts w:cs="Times New Roman"/>
                <w:szCs w:val="24"/>
              </w:rPr>
              <w:t>3 (6.5)</w:t>
            </w:r>
          </w:p>
        </w:tc>
        <w:tc>
          <w:tcPr>
            <w:tcW w:w="1276" w:type="dxa"/>
          </w:tcPr>
          <w:p w14:paraId="598C9939" w14:textId="25D90764" w:rsidR="00BE1363" w:rsidRPr="00AB5D9F" w:rsidRDefault="00C5192E" w:rsidP="00BE1363">
            <w:pPr>
              <w:spacing w:line="259" w:lineRule="auto"/>
              <w:jc w:val="left"/>
              <w:rPr>
                <w:rFonts w:cs="Times New Roman"/>
                <w:szCs w:val="24"/>
                <w:lang w:val="en-GB"/>
              </w:rPr>
            </w:pPr>
            <w:r w:rsidRPr="00AB5D9F">
              <w:rPr>
                <w:rFonts w:cs="Times New Roman"/>
                <w:szCs w:val="24"/>
              </w:rPr>
              <w:t>33 (4.3)</w:t>
            </w:r>
          </w:p>
        </w:tc>
        <w:tc>
          <w:tcPr>
            <w:tcW w:w="709" w:type="dxa"/>
          </w:tcPr>
          <w:p w14:paraId="01DF1114" w14:textId="77777777" w:rsidR="00BE1363" w:rsidRPr="00AB5D9F" w:rsidRDefault="00BE1363" w:rsidP="00BE1363">
            <w:pPr>
              <w:spacing w:line="259" w:lineRule="auto"/>
              <w:jc w:val="left"/>
              <w:rPr>
                <w:rFonts w:cs="Times New Roman"/>
                <w:szCs w:val="24"/>
                <w:lang w:val="en-GB"/>
              </w:rPr>
            </w:pPr>
          </w:p>
        </w:tc>
      </w:tr>
      <w:tr w:rsidR="00BE1363" w:rsidRPr="00AB5D9F" w14:paraId="1FA88ABC" w14:textId="77777777" w:rsidTr="00433D39">
        <w:tc>
          <w:tcPr>
            <w:tcW w:w="2830" w:type="dxa"/>
            <w:gridSpan w:val="2"/>
          </w:tcPr>
          <w:p w14:paraId="19F4B978"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Cons_GP_Times_impu</w:t>
            </w:r>
            <w:proofErr w:type="spellEnd"/>
            <w:r w:rsidRPr="00AB5D9F">
              <w:rPr>
                <w:rFonts w:cs="Times New Roman"/>
                <w:szCs w:val="24"/>
                <w:lang w:val="en-GB"/>
              </w:rPr>
              <w:t>, mean (SD)</w:t>
            </w:r>
          </w:p>
        </w:tc>
        <w:tc>
          <w:tcPr>
            <w:tcW w:w="1276" w:type="dxa"/>
          </w:tcPr>
          <w:p w14:paraId="5C7BF201" w14:textId="005764E8" w:rsidR="00BE1363" w:rsidRPr="00AB5D9F" w:rsidRDefault="00437CDC" w:rsidP="00BE1363">
            <w:pPr>
              <w:spacing w:line="259" w:lineRule="auto"/>
              <w:jc w:val="left"/>
              <w:rPr>
                <w:rFonts w:cs="Times New Roman"/>
                <w:szCs w:val="24"/>
                <w:lang w:val="en-GB"/>
              </w:rPr>
            </w:pPr>
            <w:r w:rsidRPr="00AB5D9F">
              <w:rPr>
                <w:rFonts w:cs="Times New Roman"/>
                <w:szCs w:val="24"/>
              </w:rPr>
              <w:t>3.89 (4.49)</w:t>
            </w:r>
          </w:p>
        </w:tc>
        <w:tc>
          <w:tcPr>
            <w:tcW w:w="1276" w:type="dxa"/>
          </w:tcPr>
          <w:p w14:paraId="1A000029" w14:textId="561176A7" w:rsidR="00BE1363" w:rsidRPr="00AB5D9F" w:rsidRDefault="00437CDC" w:rsidP="00BE1363">
            <w:pPr>
              <w:spacing w:line="259" w:lineRule="auto"/>
              <w:jc w:val="left"/>
              <w:rPr>
                <w:rFonts w:cs="Times New Roman"/>
                <w:szCs w:val="24"/>
                <w:lang w:val="en-GB"/>
              </w:rPr>
            </w:pPr>
            <w:r w:rsidRPr="00AB5D9F">
              <w:rPr>
                <w:rFonts w:cs="Times New Roman"/>
                <w:szCs w:val="24"/>
              </w:rPr>
              <w:t>4.80 (5.31)</w:t>
            </w:r>
          </w:p>
        </w:tc>
        <w:tc>
          <w:tcPr>
            <w:tcW w:w="709" w:type="dxa"/>
          </w:tcPr>
          <w:p w14:paraId="0D12D8AC" w14:textId="056759A9" w:rsidR="00BE1363" w:rsidRPr="00AB5D9F" w:rsidRDefault="00437CDC" w:rsidP="00BE1363">
            <w:pPr>
              <w:spacing w:line="259" w:lineRule="auto"/>
              <w:jc w:val="left"/>
              <w:rPr>
                <w:rFonts w:cs="Times New Roman"/>
                <w:szCs w:val="24"/>
                <w:lang w:val="en-GB"/>
              </w:rPr>
            </w:pPr>
            <w:r w:rsidRPr="00AB5D9F">
              <w:rPr>
                <w:rFonts w:cs="Times New Roman"/>
                <w:szCs w:val="24"/>
              </w:rPr>
              <w:t>0.185</w:t>
            </w:r>
          </w:p>
        </w:tc>
        <w:tc>
          <w:tcPr>
            <w:tcW w:w="1275" w:type="dxa"/>
          </w:tcPr>
          <w:p w14:paraId="270F05AB" w14:textId="100E9E4D" w:rsidR="00BE1363" w:rsidRPr="00AB5D9F" w:rsidRDefault="00C5192E" w:rsidP="00BE1363">
            <w:pPr>
              <w:spacing w:line="259" w:lineRule="auto"/>
              <w:jc w:val="left"/>
              <w:rPr>
                <w:rFonts w:cs="Times New Roman"/>
                <w:szCs w:val="24"/>
                <w:lang w:val="en-GB"/>
              </w:rPr>
            </w:pPr>
            <w:r w:rsidRPr="00AB5D9F">
              <w:rPr>
                <w:rFonts w:cs="Times New Roman"/>
                <w:szCs w:val="24"/>
              </w:rPr>
              <w:t>4.22 (5.03)</w:t>
            </w:r>
          </w:p>
        </w:tc>
        <w:tc>
          <w:tcPr>
            <w:tcW w:w="1276" w:type="dxa"/>
          </w:tcPr>
          <w:p w14:paraId="06593A08" w14:textId="32D27DDA" w:rsidR="00BE1363" w:rsidRPr="00AB5D9F" w:rsidRDefault="00C5192E" w:rsidP="00BE1363">
            <w:pPr>
              <w:spacing w:line="259" w:lineRule="auto"/>
              <w:jc w:val="left"/>
              <w:rPr>
                <w:rFonts w:cs="Times New Roman"/>
                <w:szCs w:val="24"/>
                <w:lang w:val="en-GB"/>
              </w:rPr>
            </w:pPr>
            <w:r w:rsidRPr="00AB5D9F">
              <w:rPr>
                <w:rFonts w:cs="Times New Roman"/>
                <w:szCs w:val="24"/>
              </w:rPr>
              <w:t>4.79 (5.32)</w:t>
            </w:r>
          </w:p>
        </w:tc>
        <w:tc>
          <w:tcPr>
            <w:tcW w:w="709" w:type="dxa"/>
          </w:tcPr>
          <w:p w14:paraId="2813EE45" w14:textId="45A17428" w:rsidR="00BE1363" w:rsidRPr="00AB5D9F" w:rsidRDefault="00C5192E" w:rsidP="00BE1363">
            <w:pPr>
              <w:spacing w:line="259" w:lineRule="auto"/>
              <w:jc w:val="left"/>
              <w:rPr>
                <w:rFonts w:cs="Times New Roman"/>
                <w:szCs w:val="24"/>
                <w:lang w:val="en-GB"/>
              </w:rPr>
            </w:pPr>
            <w:r w:rsidRPr="00AB5D9F">
              <w:rPr>
                <w:rFonts w:cs="Times New Roman"/>
                <w:szCs w:val="24"/>
              </w:rPr>
              <w:t>0.111</w:t>
            </w:r>
          </w:p>
        </w:tc>
      </w:tr>
      <w:tr w:rsidR="00BE1363" w:rsidRPr="00AB5D9F" w14:paraId="7A25F858" w14:textId="77777777" w:rsidTr="00433D39">
        <w:tc>
          <w:tcPr>
            <w:tcW w:w="2830" w:type="dxa"/>
            <w:gridSpan w:val="2"/>
          </w:tcPr>
          <w:p w14:paraId="1FDF1495"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Cons_Emergency_Times_impu</w:t>
            </w:r>
            <w:proofErr w:type="spellEnd"/>
            <w:r w:rsidRPr="00AB5D9F">
              <w:rPr>
                <w:rFonts w:cs="Times New Roman"/>
                <w:szCs w:val="24"/>
                <w:lang w:val="en-GB"/>
              </w:rPr>
              <w:t>, mean (SD)</w:t>
            </w:r>
          </w:p>
        </w:tc>
        <w:tc>
          <w:tcPr>
            <w:tcW w:w="1276" w:type="dxa"/>
          </w:tcPr>
          <w:p w14:paraId="4C255A24" w14:textId="56581CE2" w:rsidR="00BE1363" w:rsidRPr="00AB5D9F" w:rsidRDefault="00437CDC" w:rsidP="00BE1363">
            <w:pPr>
              <w:spacing w:line="259" w:lineRule="auto"/>
              <w:jc w:val="left"/>
              <w:rPr>
                <w:rFonts w:cs="Times New Roman"/>
                <w:szCs w:val="24"/>
                <w:lang w:val="en-GB"/>
              </w:rPr>
            </w:pPr>
            <w:r w:rsidRPr="00AB5D9F">
              <w:rPr>
                <w:rFonts w:cs="Times New Roman"/>
                <w:szCs w:val="24"/>
              </w:rPr>
              <w:t>0.27 (0.54)</w:t>
            </w:r>
          </w:p>
        </w:tc>
        <w:tc>
          <w:tcPr>
            <w:tcW w:w="1276" w:type="dxa"/>
          </w:tcPr>
          <w:p w14:paraId="4FFFF1E4" w14:textId="779620DC" w:rsidR="00BE1363" w:rsidRPr="00AB5D9F" w:rsidRDefault="00437CDC" w:rsidP="00BE1363">
            <w:pPr>
              <w:spacing w:line="259" w:lineRule="auto"/>
              <w:jc w:val="left"/>
              <w:rPr>
                <w:rFonts w:cs="Times New Roman"/>
                <w:szCs w:val="24"/>
                <w:lang w:val="en-GB"/>
              </w:rPr>
            </w:pPr>
            <w:r w:rsidRPr="00AB5D9F">
              <w:rPr>
                <w:rFonts w:cs="Times New Roman"/>
                <w:szCs w:val="24"/>
              </w:rPr>
              <w:t>0.33 (0.76)</w:t>
            </w:r>
          </w:p>
        </w:tc>
        <w:tc>
          <w:tcPr>
            <w:tcW w:w="709" w:type="dxa"/>
          </w:tcPr>
          <w:p w14:paraId="28EF975D" w14:textId="338DDD9E" w:rsidR="00BE1363" w:rsidRPr="00AB5D9F" w:rsidRDefault="00437CDC" w:rsidP="00BE1363">
            <w:pPr>
              <w:spacing w:line="259" w:lineRule="auto"/>
              <w:jc w:val="left"/>
              <w:rPr>
                <w:rFonts w:cs="Times New Roman"/>
                <w:szCs w:val="24"/>
                <w:lang w:val="en-GB"/>
              </w:rPr>
            </w:pPr>
            <w:r w:rsidRPr="00AB5D9F">
              <w:rPr>
                <w:rFonts w:cs="Times New Roman"/>
                <w:szCs w:val="24"/>
              </w:rPr>
              <w:t>0.092</w:t>
            </w:r>
          </w:p>
        </w:tc>
        <w:tc>
          <w:tcPr>
            <w:tcW w:w="1275" w:type="dxa"/>
          </w:tcPr>
          <w:p w14:paraId="0A8E94F8" w14:textId="4219E173" w:rsidR="00BE1363" w:rsidRPr="00AB5D9F" w:rsidRDefault="00C5192E" w:rsidP="00BE1363">
            <w:pPr>
              <w:spacing w:line="259" w:lineRule="auto"/>
              <w:jc w:val="left"/>
              <w:rPr>
                <w:rFonts w:cs="Times New Roman"/>
                <w:szCs w:val="24"/>
                <w:lang w:val="en-GB"/>
              </w:rPr>
            </w:pPr>
            <w:r w:rsidRPr="00AB5D9F">
              <w:rPr>
                <w:rFonts w:cs="Times New Roman"/>
                <w:szCs w:val="24"/>
              </w:rPr>
              <w:t>0.26 (0.53)</w:t>
            </w:r>
          </w:p>
        </w:tc>
        <w:tc>
          <w:tcPr>
            <w:tcW w:w="1276" w:type="dxa"/>
          </w:tcPr>
          <w:p w14:paraId="1AF59AD4" w14:textId="5F7C196A" w:rsidR="00BE1363" w:rsidRPr="00AB5D9F" w:rsidRDefault="00C5192E" w:rsidP="00BE1363">
            <w:pPr>
              <w:spacing w:line="259" w:lineRule="auto"/>
              <w:jc w:val="left"/>
              <w:rPr>
                <w:rFonts w:cs="Times New Roman"/>
                <w:szCs w:val="24"/>
                <w:lang w:val="en-GB"/>
              </w:rPr>
            </w:pPr>
            <w:r w:rsidRPr="00AB5D9F">
              <w:rPr>
                <w:rFonts w:cs="Times New Roman"/>
                <w:szCs w:val="24"/>
              </w:rPr>
              <w:t>0.33 (0.76)</w:t>
            </w:r>
          </w:p>
        </w:tc>
        <w:tc>
          <w:tcPr>
            <w:tcW w:w="709" w:type="dxa"/>
          </w:tcPr>
          <w:p w14:paraId="5B417B59" w14:textId="742EFF28" w:rsidR="00BE1363" w:rsidRPr="00AB5D9F" w:rsidRDefault="00C5192E" w:rsidP="00BE1363">
            <w:pPr>
              <w:spacing w:line="259" w:lineRule="auto"/>
              <w:jc w:val="left"/>
              <w:rPr>
                <w:rFonts w:cs="Times New Roman"/>
                <w:szCs w:val="24"/>
                <w:lang w:val="en-GB"/>
              </w:rPr>
            </w:pPr>
            <w:r w:rsidRPr="00AB5D9F">
              <w:rPr>
                <w:rFonts w:cs="Times New Roman"/>
                <w:szCs w:val="24"/>
              </w:rPr>
              <w:t>0.101</w:t>
            </w:r>
          </w:p>
        </w:tc>
      </w:tr>
      <w:tr w:rsidR="00BE1363" w:rsidRPr="00AB5D9F" w14:paraId="0E8C5BA1" w14:textId="77777777" w:rsidTr="00433D39">
        <w:tc>
          <w:tcPr>
            <w:tcW w:w="2830" w:type="dxa"/>
            <w:gridSpan w:val="2"/>
          </w:tcPr>
          <w:p w14:paraId="1DB54135"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lastRenderedPageBreak/>
              <w:t>Cons_Hospital_Times_impu</w:t>
            </w:r>
            <w:proofErr w:type="spellEnd"/>
            <w:r w:rsidRPr="00AB5D9F">
              <w:rPr>
                <w:rFonts w:cs="Times New Roman"/>
                <w:szCs w:val="24"/>
                <w:lang w:val="en-GB"/>
              </w:rPr>
              <w:t>, mean (SD)</w:t>
            </w:r>
          </w:p>
        </w:tc>
        <w:tc>
          <w:tcPr>
            <w:tcW w:w="1276" w:type="dxa"/>
          </w:tcPr>
          <w:p w14:paraId="4D933DD5" w14:textId="220FAD8B" w:rsidR="00BE1363" w:rsidRPr="00AB5D9F" w:rsidRDefault="00437CDC" w:rsidP="00BE1363">
            <w:pPr>
              <w:spacing w:line="259" w:lineRule="auto"/>
              <w:jc w:val="left"/>
              <w:rPr>
                <w:rFonts w:cs="Times New Roman"/>
                <w:szCs w:val="24"/>
                <w:lang w:val="en-GB"/>
              </w:rPr>
            </w:pPr>
            <w:r w:rsidRPr="00AB5D9F">
              <w:rPr>
                <w:rFonts w:cs="Times New Roman"/>
                <w:szCs w:val="24"/>
              </w:rPr>
              <w:t>0.47 (1.61)</w:t>
            </w:r>
          </w:p>
        </w:tc>
        <w:tc>
          <w:tcPr>
            <w:tcW w:w="1276" w:type="dxa"/>
          </w:tcPr>
          <w:p w14:paraId="24B7FB55" w14:textId="1A9923EA" w:rsidR="00BE1363" w:rsidRPr="00AB5D9F" w:rsidRDefault="00437CDC" w:rsidP="00BE1363">
            <w:pPr>
              <w:spacing w:line="259" w:lineRule="auto"/>
              <w:jc w:val="left"/>
              <w:rPr>
                <w:rFonts w:cs="Times New Roman"/>
                <w:szCs w:val="24"/>
                <w:lang w:val="en-GB"/>
              </w:rPr>
            </w:pPr>
            <w:r w:rsidRPr="00AB5D9F">
              <w:rPr>
                <w:rFonts w:cs="Times New Roman"/>
                <w:szCs w:val="24"/>
              </w:rPr>
              <w:t>0.45 (0.98)</w:t>
            </w:r>
          </w:p>
        </w:tc>
        <w:tc>
          <w:tcPr>
            <w:tcW w:w="709" w:type="dxa"/>
          </w:tcPr>
          <w:p w14:paraId="4131B562" w14:textId="60F5C58B" w:rsidR="00BE1363" w:rsidRPr="00AB5D9F" w:rsidRDefault="00437CDC" w:rsidP="00BE1363">
            <w:pPr>
              <w:spacing w:line="259" w:lineRule="auto"/>
              <w:jc w:val="left"/>
              <w:rPr>
                <w:rFonts w:cs="Times New Roman"/>
                <w:szCs w:val="24"/>
                <w:lang w:val="en-GB"/>
              </w:rPr>
            </w:pPr>
            <w:r w:rsidRPr="00AB5D9F">
              <w:rPr>
                <w:rFonts w:cs="Times New Roman"/>
                <w:szCs w:val="24"/>
              </w:rPr>
              <w:t>0.013</w:t>
            </w:r>
          </w:p>
        </w:tc>
        <w:tc>
          <w:tcPr>
            <w:tcW w:w="1275" w:type="dxa"/>
          </w:tcPr>
          <w:p w14:paraId="2B0851B6" w14:textId="7EB33E80" w:rsidR="00BE1363" w:rsidRPr="00AB5D9F" w:rsidRDefault="00C5192E" w:rsidP="00BE1363">
            <w:pPr>
              <w:spacing w:line="259" w:lineRule="auto"/>
              <w:jc w:val="left"/>
              <w:rPr>
                <w:rFonts w:cs="Times New Roman"/>
                <w:szCs w:val="24"/>
                <w:lang w:val="en-GB"/>
              </w:rPr>
            </w:pPr>
            <w:r w:rsidRPr="00AB5D9F">
              <w:rPr>
                <w:rFonts w:cs="Times New Roman"/>
                <w:szCs w:val="24"/>
              </w:rPr>
              <w:t>0.54 (1.85)</w:t>
            </w:r>
          </w:p>
        </w:tc>
        <w:tc>
          <w:tcPr>
            <w:tcW w:w="1276" w:type="dxa"/>
          </w:tcPr>
          <w:p w14:paraId="7933762D" w14:textId="76BA7496" w:rsidR="00BE1363" w:rsidRPr="00AB5D9F" w:rsidRDefault="00C5192E" w:rsidP="00BE1363">
            <w:pPr>
              <w:spacing w:line="259" w:lineRule="auto"/>
              <w:jc w:val="left"/>
              <w:rPr>
                <w:rFonts w:cs="Times New Roman"/>
                <w:szCs w:val="24"/>
                <w:lang w:val="en-GB"/>
              </w:rPr>
            </w:pPr>
            <w:r w:rsidRPr="00AB5D9F">
              <w:rPr>
                <w:rFonts w:cs="Times New Roman"/>
                <w:szCs w:val="24"/>
              </w:rPr>
              <w:t>0.45 (0.99)</w:t>
            </w:r>
          </w:p>
        </w:tc>
        <w:tc>
          <w:tcPr>
            <w:tcW w:w="709" w:type="dxa"/>
          </w:tcPr>
          <w:p w14:paraId="46498BFE" w14:textId="1F9385AB" w:rsidR="00BE1363" w:rsidRPr="00AB5D9F" w:rsidRDefault="00C5192E" w:rsidP="00BE1363">
            <w:pPr>
              <w:spacing w:line="259" w:lineRule="auto"/>
              <w:jc w:val="left"/>
              <w:rPr>
                <w:rFonts w:cs="Times New Roman"/>
                <w:szCs w:val="24"/>
                <w:lang w:val="en-GB"/>
              </w:rPr>
            </w:pPr>
            <w:r w:rsidRPr="00AB5D9F">
              <w:rPr>
                <w:rFonts w:cs="Times New Roman"/>
                <w:szCs w:val="24"/>
              </w:rPr>
              <w:t>0.062</w:t>
            </w:r>
          </w:p>
        </w:tc>
      </w:tr>
      <w:tr w:rsidR="00BE1363" w:rsidRPr="00AB5D9F" w14:paraId="7D191441" w14:textId="77777777" w:rsidTr="00433D39">
        <w:tc>
          <w:tcPr>
            <w:tcW w:w="2830" w:type="dxa"/>
            <w:gridSpan w:val="2"/>
          </w:tcPr>
          <w:p w14:paraId="39A3E67D"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Cons_Specialist_Times_impu</w:t>
            </w:r>
            <w:proofErr w:type="spellEnd"/>
            <w:r w:rsidRPr="00AB5D9F">
              <w:rPr>
                <w:rFonts w:cs="Times New Roman"/>
                <w:szCs w:val="24"/>
                <w:lang w:val="en-GB"/>
              </w:rPr>
              <w:t>, mean (SD)</w:t>
            </w:r>
          </w:p>
        </w:tc>
        <w:tc>
          <w:tcPr>
            <w:tcW w:w="1276" w:type="dxa"/>
          </w:tcPr>
          <w:p w14:paraId="5FCE0953" w14:textId="22A852B2" w:rsidR="00BE1363" w:rsidRPr="00AB5D9F" w:rsidRDefault="00437CDC" w:rsidP="00BE1363">
            <w:pPr>
              <w:spacing w:line="259" w:lineRule="auto"/>
              <w:jc w:val="left"/>
              <w:rPr>
                <w:rFonts w:cs="Times New Roman"/>
                <w:szCs w:val="24"/>
                <w:lang w:val="en-GB"/>
              </w:rPr>
            </w:pPr>
            <w:r w:rsidRPr="00AB5D9F">
              <w:rPr>
                <w:rFonts w:cs="Times New Roman"/>
                <w:szCs w:val="24"/>
              </w:rPr>
              <w:t>0.80 (2.74)</w:t>
            </w:r>
          </w:p>
        </w:tc>
        <w:tc>
          <w:tcPr>
            <w:tcW w:w="1276" w:type="dxa"/>
          </w:tcPr>
          <w:p w14:paraId="7E488CAA" w14:textId="3717BE5D" w:rsidR="00BE1363" w:rsidRPr="00AB5D9F" w:rsidRDefault="00437CDC" w:rsidP="00BE1363">
            <w:pPr>
              <w:spacing w:line="259" w:lineRule="auto"/>
              <w:jc w:val="left"/>
              <w:rPr>
                <w:rFonts w:cs="Times New Roman"/>
                <w:szCs w:val="24"/>
                <w:lang w:val="en-GB"/>
              </w:rPr>
            </w:pPr>
            <w:r w:rsidRPr="00AB5D9F">
              <w:rPr>
                <w:rFonts w:cs="Times New Roman"/>
                <w:szCs w:val="24"/>
              </w:rPr>
              <w:t>0.56 (3.11)</w:t>
            </w:r>
          </w:p>
        </w:tc>
        <w:tc>
          <w:tcPr>
            <w:tcW w:w="709" w:type="dxa"/>
          </w:tcPr>
          <w:p w14:paraId="40495BF4" w14:textId="56B327A5" w:rsidR="00BE1363" w:rsidRPr="00AB5D9F" w:rsidRDefault="00437CDC" w:rsidP="00BE1363">
            <w:pPr>
              <w:spacing w:line="259" w:lineRule="auto"/>
              <w:jc w:val="left"/>
              <w:rPr>
                <w:rFonts w:cs="Times New Roman"/>
                <w:szCs w:val="24"/>
                <w:lang w:val="en-GB"/>
              </w:rPr>
            </w:pPr>
            <w:r w:rsidRPr="00AB5D9F">
              <w:rPr>
                <w:rFonts w:cs="Times New Roman"/>
                <w:szCs w:val="24"/>
              </w:rPr>
              <w:t>0.082</w:t>
            </w:r>
          </w:p>
        </w:tc>
        <w:tc>
          <w:tcPr>
            <w:tcW w:w="1275" w:type="dxa"/>
          </w:tcPr>
          <w:p w14:paraId="595985C4" w14:textId="12E3268D" w:rsidR="00BE1363" w:rsidRPr="00AB5D9F" w:rsidRDefault="00C5192E" w:rsidP="00BE1363">
            <w:pPr>
              <w:spacing w:line="259" w:lineRule="auto"/>
              <w:jc w:val="left"/>
              <w:rPr>
                <w:rFonts w:cs="Times New Roman"/>
                <w:szCs w:val="24"/>
                <w:lang w:val="en-GB"/>
              </w:rPr>
            </w:pPr>
            <w:r w:rsidRPr="00AB5D9F">
              <w:rPr>
                <w:rFonts w:cs="Times New Roman"/>
                <w:szCs w:val="24"/>
              </w:rPr>
              <w:t>0.98 (3.19)</w:t>
            </w:r>
          </w:p>
        </w:tc>
        <w:tc>
          <w:tcPr>
            <w:tcW w:w="1276" w:type="dxa"/>
          </w:tcPr>
          <w:p w14:paraId="5A6DA025" w14:textId="3B79965E" w:rsidR="00BE1363" w:rsidRPr="00AB5D9F" w:rsidRDefault="00C5192E" w:rsidP="00BE1363">
            <w:pPr>
              <w:spacing w:line="259" w:lineRule="auto"/>
              <w:jc w:val="left"/>
              <w:rPr>
                <w:rFonts w:cs="Times New Roman"/>
                <w:szCs w:val="24"/>
                <w:lang w:val="en-GB"/>
              </w:rPr>
            </w:pPr>
            <w:r w:rsidRPr="00AB5D9F">
              <w:rPr>
                <w:rFonts w:cs="Times New Roman"/>
                <w:szCs w:val="24"/>
              </w:rPr>
              <w:t>0.53 (3.03)</w:t>
            </w:r>
          </w:p>
        </w:tc>
        <w:tc>
          <w:tcPr>
            <w:tcW w:w="709" w:type="dxa"/>
          </w:tcPr>
          <w:p w14:paraId="3AA59384" w14:textId="708AEDA4" w:rsidR="00BE1363" w:rsidRPr="00AB5D9F" w:rsidRDefault="00C5192E" w:rsidP="00BE1363">
            <w:pPr>
              <w:spacing w:line="259" w:lineRule="auto"/>
              <w:jc w:val="left"/>
              <w:rPr>
                <w:rFonts w:cs="Times New Roman"/>
                <w:szCs w:val="24"/>
                <w:lang w:val="en-GB"/>
              </w:rPr>
            </w:pPr>
            <w:r w:rsidRPr="00AB5D9F">
              <w:rPr>
                <w:rFonts w:cs="Times New Roman"/>
                <w:szCs w:val="24"/>
              </w:rPr>
              <w:t>0.145</w:t>
            </w:r>
          </w:p>
        </w:tc>
      </w:tr>
      <w:tr w:rsidR="00BE1363" w:rsidRPr="00AB5D9F" w14:paraId="75A35A0D" w14:textId="77777777" w:rsidTr="00433D39">
        <w:tc>
          <w:tcPr>
            <w:tcW w:w="2830" w:type="dxa"/>
            <w:gridSpan w:val="2"/>
          </w:tcPr>
          <w:p w14:paraId="462AF1A2"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Cons_Clinic_Times_impu</w:t>
            </w:r>
            <w:proofErr w:type="spellEnd"/>
            <w:r w:rsidRPr="00AB5D9F">
              <w:rPr>
                <w:rFonts w:cs="Times New Roman"/>
                <w:szCs w:val="24"/>
                <w:lang w:val="en-GB"/>
              </w:rPr>
              <w:t>, mean (SD)</w:t>
            </w:r>
          </w:p>
        </w:tc>
        <w:tc>
          <w:tcPr>
            <w:tcW w:w="1276" w:type="dxa"/>
          </w:tcPr>
          <w:p w14:paraId="78849C9B" w14:textId="2D216036" w:rsidR="00BE1363" w:rsidRPr="00AB5D9F" w:rsidRDefault="00437CDC" w:rsidP="00BE1363">
            <w:pPr>
              <w:spacing w:line="259" w:lineRule="auto"/>
              <w:jc w:val="left"/>
              <w:rPr>
                <w:rFonts w:cs="Times New Roman"/>
                <w:szCs w:val="24"/>
                <w:lang w:val="en-GB"/>
              </w:rPr>
            </w:pPr>
            <w:r w:rsidRPr="00AB5D9F">
              <w:rPr>
                <w:rFonts w:cs="Times New Roman"/>
                <w:szCs w:val="24"/>
              </w:rPr>
              <w:t>0.66 (1.22)</w:t>
            </w:r>
          </w:p>
        </w:tc>
        <w:tc>
          <w:tcPr>
            <w:tcW w:w="1276" w:type="dxa"/>
          </w:tcPr>
          <w:p w14:paraId="1278CE76" w14:textId="381AAC11" w:rsidR="00BE1363" w:rsidRPr="00AB5D9F" w:rsidRDefault="00437CDC" w:rsidP="00BE1363">
            <w:pPr>
              <w:spacing w:line="259" w:lineRule="auto"/>
              <w:jc w:val="left"/>
              <w:rPr>
                <w:rFonts w:cs="Times New Roman"/>
                <w:szCs w:val="24"/>
                <w:lang w:val="en-GB"/>
              </w:rPr>
            </w:pPr>
            <w:r w:rsidRPr="00AB5D9F">
              <w:rPr>
                <w:rFonts w:cs="Times New Roman"/>
                <w:szCs w:val="24"/>
              </w:rPr>
              <w:t>1.15 (3.47)</w:t>
            </w:r>
          </w:p>
        </w:tc>
        <w:tc>
          <w:tcPr>
            <w:tcW w:w="709" w:type="dxa"/>
          </w:tcPr>
          <w:p w14:paraId="3F954AED" w14:textId="38EC3A2E" w:rsidR="00BE1363" w:rsidRPr="00AB5D9F" w:rsidRDefault="00437CDC" w:rsidP="00BE1363">
            <w:pPr>
              <w:spacing w:line="259" w:lineRule="auto"/>
              <w:jc w:val="left"/>
              <w:rPr>
                <w:rFonts w:cs="Times New Roman"/>
                <w:szCs w:val="24"/>
                <w:lang w:val="en-GB"/>
              </w:rPr>
            </w:pPr>
            <w:r w:rsidRPr="00AB5D9F">
              <w:rPr>
                <w:rFonts w:cs="Times New Roman"/>
                <w:szCs w:val="24"/>
              </w:rPr>
              <w:t>0.188</w:t>
            </w:r>
          </w:p>
        </w:tc>
        <w:tc>
          <w:tcPr>
            <w:tcW w:w="1275" w:type="dxa"/>
          </w:tcPr>
          <w:p w14:paraId="5D683991" w14:textId="484FD1A8" w:rsidR="00BE1363" w:rsidRPr="00AB5D9F" w:rsidRDefault="00C5192E" w:rsidP="00BE1363">
            <w:pPr>
              <w:spacing w:line="259" w:lineRule="auto"/>
              <w:jc w:val="left"/>
              <w:rPr>
                <w:rFonts w:cs="Times New Roman"/>
                <w:szCs w:val="24"/>
                <w:lang w:val="en-GB"/>
              </w:rPr>
            </w:pPr>
            <w:r w:rsidRPr="00AB5D9F">
              <w:rPr>
                <w:rFonts w:cs="Times New Roman"/>
                <w:szCs w:val="24"/>
              </w:rPr>
              <w:t>0.78 (1.38)</w:t>
            </w:r>
          </w:p>
        </w:tc>
        <w:tc>
          <w:tcPr>
            <w:tcW w:w="1276" w:type="dxa"/>
          </w:tcPr>
          <w:p w14:paraId="027556DB" w14:textId="4CBE6EF0" w:rsidR="00BE1363" w:rsidRPr="00AB5D9F" w:rsidRDefault="00C5192E" w:rsidP="00BE1363">
            <w:pPr>
              <w:spacing w:line="259" w:lineRule="auto"/>
              <w:jc w:val="left"/>
              <w:rPr>
                <w:rFonts w:cs="Times New Roman"/>
                <w:szCs w:val="24"/>
                <w:lang w:val="en-GB"/>
              </w:rPr>
            </w:pPr>
            <w:r w:rsidRPr="00AB5D9F">
              <w:rPr>
                <w:rFonts w:cs="Times New Roman"/>
                <w:szCs w:val="24"/>
              </w:rPr>
              <w:t>1.15 (3.47)</w:t>
            </w:r>
          </w:p>
        </w:tc>
        <w:tc>
          <w:tcPr>
            <w:tcW w:w="709" w:type="dxa"/>
          </w:tcPr>
          <w:p w14:paraId="6A91C79A" w14:textId="12ABA070" w:rsidR="00BE1363" w:rsidRPr="00AB5D9F" w:rsidRDefault="00C5192E" w:rsidP="00BE1363">
            <w:pPr>
              <w:spacing w:line="259" w:lineRule="auto"/>
              <w:jc w:val="left"/>
              <w:rPr>
                <w:rFonts w:cs="Times New Roman"/>
                <w:szCs w:val="24"/>
                <w:lang w:val="en-GB"/>
              </w:rPr>
            </w:pPr>
            <w:r w:rsidRPr="00AB5D9F">
              <w:rPr>
                <w:rFonts w:cs="Times New Roman"/>
                <w:szCs w:val="24"/>
              </w:rPr>
              <w:t>0.138</w:t>
            </w:r>
          </w:p>
        </w:tc>
      </w:tr>
      <w:tr w:rsidR="00BE1363" w:rsidRPr="00AB5D9F" w14:paraId="767BC09D" w14:textId="77777777" w:rsidTr="00433D39">
        <w:tc>
          <w:tcPr>
            <w:tcW w:w="2830" w:type="dxa"/>
            <w:gridSpan w:val="2"/>
          </w:tcPr>
          <w:p w14:paraId="16C2A647"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Alcohol_frequency_impu</w:t>
            </w:r>
            <w:proofErr w:type="spellEnd"/>
            <w:r w:rsidRPr="00AB5D9F">
              <w:rPr>
                <w:rFonts w:cs="Times New Roman"/>
                <w:szCs w:val="24"/>
                <w:lang w:val="en-GB"/>
              </w:rPr>
              <w:t>, n (%)</w:t>
            </w:r>
          </w:p>
        </w:tc>
        <w:tc>
          <w:tcPr>
            <w:tcW w:w="1276" w:type="dxa"/>
          </w:tcPr>
          <w:p w14:paraId="4471A784" w14:textId="77777777" w:rsidR="00BE1363" w:rsidRPr="00AB5D9F" w:rsidRDefault="00BE1363" w:rsidP="00BE1363">
            <w:pPr>
              <w:spacing w:line="259" w:lineRule="auto"/>
              <w:jc w:val="left"/>
              <w:rPr>
                <w:rFonts w:cs="Times New Roman"/>
                <w:szCs w:val="24"/>
                <w:lang w:val="en-GB"/>
              </w:rPr>
            </w:pPr>
          </w:p>
        </w:tc>
        <w:tc>
          <w:tcPr>
            <w:tcW w:w="1276" w:type="dxa"/>
          </w:tcPr>
          <w:p w14:paraId="573455DB" w14:textId="77777777" w:rsidR="00BE1363" w:rsidRPr="00AB5D9F" w:rsidRDefault="00BE1363" w:rsidP="00BE1363">
            <w:pPr>
              <w:spacing w:line="259" w:lineRule="auto"/>
              <w:jc w:val="left"/>
              <w:rPr>
                <w:rFonts w:cs="Times New Roman"/>
                <w:szCs w:val="24"/>
                <w:lang w:val="en-GB"/>
              </w:rPr>
            </w:pPr>
          </w:p>
        </w:tc>
        <w:tc>
          <w:tcPr>
            <w:tcW w:w="709" w:type="dxa"/>
          </w:tcPr>
          <w:p w14:paraId="0DCEA9C6" w14:textId="2900A6CD" w:rsidR="00BE1363" w:rsidRPr="00AB5D9F" w:rsidRDefault="00437CDC" w:rsidP="00BE1363">
            <w:pPr>
              <w:spacing w:line="259" w:lineRule="auto"/>
              <w:jc w:val="left"/>
              <w:rPr>
                <w:rFonts w:cs="Times New Roman"/>
                <w:szCs w:val="24"/>
                <w:lang w:val="en-GB"/>
              </w:rPr>
            </w:pPr>
            <w:r w:rsidRPr="00AB5D9F">
              <w:rPr>
                <w:rFonts w:cs="Times New Roman"/>
                <w:szCs w:val="24"/>
              </w:rPr>
              <w:t>0.171</w:t>
            </w:r>
          </w:p>
        </w:tc>
        <w:tc>
          <w:tcPr>
            <w:tcW w:w="1275" w:type="dxa"/>
          </w:tcPr>
          <w:p w14:paraId="4C53C408" w14:textId="77777777" w:rsidR="00BE1363" w:rsidRPr="00AB5D9F" w:rsidRDefault="00BE1363" w:rsidP="00BE1363">
            <w:pPr>
              <w:spacing w:line="259" w:lineRule="auto"/>
              <w:jc w:val="left"/>
              <w:rPr>
                <w:rFonts w:cs="Times New Roman"/>
                <w:szCs w:val="24"/>
                <w:lang w:val="en-GB"/>
              </w:rPr>
            </w:pPr>
          </w:p>
        </w:tc>
        <w:tc>
          <w:tcPr>
            <w:tcW w:w="1276" w:type="dxa"/>
          </w:tcPr>
          <w:p w14:paraId="44943C1A" w14:textId="77777777" w:rsidR="00BE1363" w:rsidRPr="00AB5D9F" w:rsidRDefault="00BE1363" w:rsidP="00BE1363">
            <w:pPr>
              <w:spacing w:line="259" w:lineRule="auto"/>
              <w:jc w:val="left"/>
              <w:rPr>
                <w:rFonts w:cs="Times New Roman"/>
                <w:szCs w:val="24"/>
                <w:lang w:val="en-GB"/>
              </w:rPr>
            </w:pPr>
          </w:p>
        </w:tc>
        <w:tc>
          <w:tcPr>
            <w:tcW w:w="709" w:type="dxa"/>
          </w:tcPr>
          <w:p w14:paraId="05D27915" w14:textId="04CEEDD1" w:rsidR="00BE1363" w:rsidRPr="00AB5D9F" w:rsidRDefault="00C5192E" w:rsidP="00BE1363">
            <w:pPr>
              <w:spacing w:line="259" w:lineRule="auto"/>
              <w:jc w:val="left"/>
              <w:rPr>
                <w:rFonts w:cs="Times New Roman"/>
                <w:szCs w:val="24"/>
                <w:lang w:val="en-GB"/>
              </w:rPr>
            </w:pPr>
            <w:r w:rsidRPr="00AB5D9F">
              <w:rPr>
                <w:rFonts w:cs="Times New Roman"/>
                <w:szCs w:val="24"/>
              </w:rPr>
              <w:t>0.270</w:t>
            </w:r>
          </w:p>
        </w:tc>
      </w:tr>
      <w:tr w:rsidR="00BE1363" w:rsidRPr="00AB5D9F" w14:paraId="5CF453F2" w14:textId="77777777" w:rsidTr="00433D39">
        <w:tc>
          <w:tcPr>
            <w:tcW w:w="988" w:type="dxa"/>
            <w:tcBorders>
              <w:right w:val="nil"/>
            </w:tcBorders>
          </w:tcPr>
          <w:p w14:paraId="04994AC3"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07D5DAE8"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323BB55F" w14:textId="57C24AC7" w:rsidR="00BE1363" w:rsidRPr="00AB5D9F" w:rsidRDefault="00437CDC" w:rsidP="00BE1363">
            <w:pPr>
              <w:spacing w:line="259" w:lineRule="auto"/>
              <w:jc w:val="left"/>
              <w:rPr>
                <w:rFonts w:cs="Times New Roman"/>
                <w:szCs w:val="24"/>
                <w:lang w:val="en-GB"/>
              </w:rPr>
            </w:pPr>
            <w:r w:rsidRPr="00AB5D9F">
              <w:rPr>
                <w:rFonts w:cs="Times New Roman"/>
                <w:szCs w:val="24"/>
              </w:rPr>
              <w:t>6 (9.4)</w:t>
            </w:r>
          </w:p>
        </w:tc>
        <w:tc>
          <w:tcPr>
            <w:tcW w:w="1276" w:type="dxa"/>
          </w:tcPr>
          <w:p w14:paraId="37A9D51B" w14:textId="1716E1CB" w:rsidR="00BE1363" w:rsidRPr="00AB5D9F" w:rsidRDefault="00437CDC" w:rsidP="00BE1363">
            <w:pPr>
              <w:spacing w:line="259" w:lineRule="auto"/>
              <w:jc w:val="left"/>
              <w:rPr>
                <w:rFonts w:cs="Times New Roman"/>
                <w:szCs w:val="24"/>
                <w:lang w:val="en-GB"/>
              </w:rPr>
            </w:pPr>
            <w:r w:rsidRPr="00AB5D9F">
              <w:rPr>
                <w:rFonts w:cs="Times New Roman"/>
                <w:szCs w:val="24"/>
              </w:rPr>
              <w:t>79 (10.4)</w:t>
            </w:r>
          </w:p>
        </w:tc>
        <w:tc>
          <w:tcPr>
            <w:tcW w:w="709" w:type="dxa"/>
          </w:tcPr>
          <w:p w14:paraId="09612D40" w14:textId="77777777" w:rsidR="00BE1363" w:rsidRPr="00AB5D9F" w:rsidRDefault="00BE1363" w:rsidP="00BE1363">
            <w:pPr>
              <w:spacing w:line="259" w:lineRule="auto"/>
              <w:jc w:val="left"/>
              <w:rPr>
                <w:rFonts w:cs="Times New Roman"/>
                <w:szCs w:val="24"/>
                <w:lang w:val="en-GB"/>
              </w:rPr>
            </w:pPr>
          </w:p>
        </w:tc>
        <w:tc>
          <w:tcPr>
            <w:tcW w:w="1275" w:type="dxa"/>
          </w:tcPr>
          <w:p w14:paraId="7011ABD1" w14:textId="41DB06C9" w:rsidR="00BE1363" w:rsidRPr="00AB5D9F" w:rsidRDefault="00C5192E" w:rsidP="00BE1363">
            <w:pPr>
              <w:spacing w:line="259" w:lineRule="auto"/>
              <w:jc w:val="left"/>
              <w:rPr>
                <w:rFonts w:cs="Times New Roman"/>
                <w:szCs w:val="24"/>
                <w:lang w:val="en-GB"/>
              </w:rPr>
            </w:pPr>
            <w:r w:rsidRPr="00AB5D9F">
              <w:rPr>
                <w:rFonts w:cs="Times New Roman"/>
                <w:szCs w:val="24"/>
              </w:rPr>
              <w:t>2 (4.3)</w:t>
            </w:r>
          </w:p>
        </w:tc>
        <w:tc>
          <w:tcPr>
            <w:tcW w:w="1276" w:type="dxa"/>
          </w:tcPr>
          <w:p w14:paraId="70F95A46" w14:textId="4B78F1E9" w:rsidR="00BE1363" w:rsidRPr="00AB5D9F" w:rsidRDefault="00C5192E" w:rsidP="00BE1363">
            <w:pPr>
              <w:spacing w:line="259" w:lineRule="auto"/>
              <w:jc w:val="left"/>
              <w:rPr>
                <w:rFonts w:cs="Times New Roman"/>
                <w:szCs w:val="24"/>
                <w:lang w:val="en-GB"/>
              </w:rPr>
            </w:pPr>
            <w:r w:rsidRPr="00AB5D9F">
              <w:rPr>
                <w:rFonts w:cs="Times New Roman"/>
                <w:szCs w:val="24"/>
              </w:rPr>
              <w:t>79 (10.4)</w:t>
            </w:r>
          </w:p>
        </w:tc>
        <w:tc>
          <w:tcPr>
            <w:tcW w:w="709" w:type="dxa"/>
          </w:tcPr>
          <w:p w14:paraId="29091842" w14:textId="77777777" w:rsidR="00BE1363" w:rsidRPr="00AB5D9F" w:rsidRDefault="00BE1363" w:rsidP="00BE1363">
            <w:pPr>
              <w:spacing w:line="259" w:lineRule="auto"/>
              <w:jc w:val="left"/>
              <w:rPr>
                <w:rFonts w:cs="Times New Roman"/>
                <w:szCs w:val="24"/>
                <w:lang w:val="en-GB"/>
              </w:rPr>
            </w:pPr>
          </w:p>
        </w:tc>
      </w:tr>
      <w:tr w:rsidR="00BE1363" w:rsidRPr="00AB5D9F" w14:paraId="5D15ECD7" w14:textId="77777777" w:rsidTr="00433D39">
        <w:tc>
          <w:tcPr>
            <w:tcW w:w="988" w:type="dxa"/>
            <w:tcBorders>
              <w:right w:val="nil"/>
            </w:tcBorders>
          </w:tcPr>
          <w:p w14:paraId="24455F0E"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45C6465"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37843508" w14:textId="5216D55F" w:rsidR="00BE1363" w:rsidRPr="00AB5D9F" w:rsidRDefault="00437CDC" w:rsidP="00BE1363">
            <w:pPr>
              <w:spacing w:line="259" w:lineRule="auto"/>
              <w:jc w:val="left"/>
              <w:rPr>
                <w:rFonts w:cs="Times New Roman"/>
                <w:szCs w:val="24"/>
                <w:lang w:val="en-GB"/>
              </w:rPr>
            </w:pPr>
            <w:r w:rsidRPr="00AB5D9F">
              <w:rPr>
                <w:rFonts w:cs="Times New Roman"/>
                <w:szCs w:val="24"/>
              </w:rPr>
              <w:t>14 (21.9)</w:t>
            </w:r>
          </w:p>
        </w:tc>
        <w:tc>
          <w:tcPr>
            <w:tcW w:w="1276" w:type="dxa"/>
          </w:tcPr>
          <w:p w14:paraId="65F3528A" w14:textId="55566635" w:rsidR="00BE1363" w:rsidRPr="00AB5D9F" w:rsidRDefault="00437CDC" w:rsidP="00BE1363">
            <w:pPr>
              <w:spacing w:line="259" w:lineRule="auto"/>
              <w:jc w:val="left"/>
              <w:rPr>
                <w:rFonts w:cs="Times New Roman"/>
                <w:szCs w:val="24"/>
                <w:lang w:val="en-GB"/>
              </w:rPr>
            </w:pPr>
            <w:r w:rsidRPr="00AB5D9F">
              <w:rPr>
                <w:rFonts w:cs="Times New Roman"/>
                <w:szCs w:val="24"/>
              </w:rPr>
              <w:t>160 (21.0)</w:t>
            </w:r>
          </w:p>
        </w:tc>
        <w:tc>
          <w:tcPr>
            <w:tcW w:w="709" w:type="dxa"/>
          </w:tcPr>
          <w:p w14:paraId="42B261C8" w14:textId="77777777" w:rsidR="00BE1363" w:rsidRPr="00AB5D9F" w:rsidRDefault="00BE1363" w:rsidP="00BE1363">
            <w:pPr>
              <w:spacing w:line="259" w:lineRule="auto"/>
              <w:jc w:val="left"/>
              <w:rPr>
                <w:rFonts w:cs="Times New Roman"/>
                <w:szCs w:val="24"/>
                <w:lang w:val="en-GB"/>
              </w:rPr>
            </w:pPr>
          </w:p>
        </w:tc>
        <w:tc>
          <w:tcPr>
            <w:tcW w:w="1275" w:type="dxa"/>
          </w:tcPr>
          <w:p w14:paraId="505E13D7" w14:textId="7DD748CB" w:rsidR="00BE1363" w:rsidRPr="00AB5D9F" w:rsidRDefault="00C5192E" w:rsidP="00BE1363">
            <w:pPr>
              <w:spacing w:line="259" w:lineRule="auto"/>
              <w:jc w:val="left"/>
              <w:rPr>
                <w:rFonts w:cs="Times New Roman"/>
                <w:szCs w:val="24"/>
                <w:lang w:val="en-GB"/>
              </w:rPr>
            </w:pPr>
            <w:r w:rsidRPr="00AB5D9F">
              <w:rPr>
                <w:rFonts w:cs="Times New Roman"/>
                <w:szCs w:val="24"/>
              </w:rPr>
              <w:t>9 (19.6)</w:t>
            </w:r>
          </w:p>
        </w:tc>
        <w:tc>
          <w:tcPr>
            <w:tcW w:w="1276" w:type="dxa"/>
          </w:tcPr>
          <w:p w14:paraId="442C054F" w14:textId="7B51CC8C" w:rsidR="00BE1363" w:rsidRPr="00AB5D9F" w:rsidRDefault="00C5192E" w:rsidP="00BE1363">
            <w:pPr>
              <w:spacing w:line="259" w:lineRule="auto"/>
              <w:jc w:val="left"/>
              <w:rPr>
                <w:rFonts w:cs="Times New Roman"/>
                <w:szCs w:val="24"/>
                <w:lang w:val="en-GB"/>
              </w:rPr>
            </w:pPr>
            <w:r w:rsidRPr="00AB5D9F">
              <w:rPr>
                <w:rFonts w:cs="Times New Roman"/>
                <w:szCs w:val="24"/>
              </w:rPr>
              <w:t>159 (20.9)</w:t>
            </w:r>
          </w:p>
        </w:tc>
        <w:tc>
          <w:tcPr>
            <w:tcW w:w="709" w:type="dxa"/>
          </w:tcPr>
          <w:p w14:paraId="67D4783F" w14:textId="77777777" w:rsidR="00BE1363" w:rsidRPr="00AB5D9F" w:rsidRDefault="00BE1363" w:rsidP="00BE1363">
            <w:pPr>
              <w:spacing w:line="259" w:lineRule="auto"/>
              <w:jc w:val="left"/>
              <w:rPr>
                <w:rFonts w:cs="Times New Roman"/>
                <w:szCs w:val="24"/>
                <w:lang w:val="en-GB"/>
              </w:rPr>
            </w:pPr>
          </w:p>
        </w:tc>
      </w:tr>
      <w:tr w:rsidR="00BE1363" w:rsidRPr="00AB5D9F" w14:paraId="3CD62D9F" w14:textId="77777777" w:rsidTr="00433D39">
        <w:tc>
          <w:tcPr>
            <w:tcW w:w="988" w:type="dxa"/>
            <w:tcBorders>
              <w:right w:val="nil"/>
            </w:tcBorders>
          </w:tcPr>
          <w:p w14:paraId="2D2BD9C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064EBA28"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1548449C" w14:textId="7C81BD38" w:rsidR="00BE1363" w:rsidRPr="00AB5D9F" w:rsidRDefault="00437CDC" w:rsidP="00BE1363">
            <w:pPr>
              <w:spacing w:line="259" w:lineRule="auto"/>
              <w:jc w:val="left"/>
              <w:rPr>
                <w:rFonts w:cs="Times New Roman"/>
                <w:szCs w:val="24"/>
                <w:lang w:val="en-GB"/>
              </w:rPr>
            </w:pPr>
            <w:r w:rsidRPr="00AB5D9F">
              <w:rPr>
                <w:rFonts w:cs="Times New Roman"/>
                <w:szCs w:val="24"/>
              </w:rPr>
              <w:t>27 (42.2)</w:t>
            </w:r>
          </w:p>
        </w:tc>
        <w:tc>
          <w:tcPr>
            <w:tcW w:w="1276" w:type="dxa"/>
          </w:tcPr>
          <w:p w14:paraId="107CD15E" w14:textId="41E0F5BA" w:rsidR="00BE1363" w:rsidRPr="00AB5D9F" w:rsidRDefault="00437CDC" w:rsidP="00BE1363">
            <w:pPr>
              <w:spacing w:line="259" w:lineRule="auto"/>
              <w:jc w:val="left"/>
              <w:rPr>
                <w:rFonts w:cs="Times New Roman"/>
                <w:szCs w:val="24"/>
                <w:lang w:val="en-GB"/>
              </w:rPr>
            </w:pPr>
            <w:r w:rsidRPr="00AB5D9F">
              <w:rPr>
                <w:rFonts w:cs="Times New Roman"/>
                <w:szCs w:val="24"/>
              </w:rPr>
              <w:t>285 (37.4)</w:t>
            </w:r>
          </w:p>
        </w:tc>
        <w:tc>
          <w:tcPr>
            <w:tcW w:w="709" w:type="dxa"/>
          </w:tcPr>
          <w:p w14:paraId="1F78BB92" w14:textId="77777777" w:rsidR="00BE1363" w:rsidRPr="00AB5D9F" w:rsidRDefault="00BE1363" w:rsidP="00BE1363">
            <w:pPr>
              <w:spacing w:line="259" w:lineRule="auto"/>
              <w:jc w:val="left"/>
              <w:rPr>
                <w:rFonts w:cs="Times New Roman"/>
                <w:szCs w:val="24"/>
                <w:lang w:val="en-GB"/>
              </w:rPr>
            </w:pPr>
          </w:p>
        </w:tc>
        <w:tc>
          <w:tcPr>
            <w:tcW w:w="1275" w:type="dxa"/>
          </w:tcPr>
          <w:p w14:paraId="75C0A142" w14:textId="446F9612" w:rsidR="00BE1363" w:rsidRPr="00AB5D9F" w:rsidRDefault="00C5192E" w:rsidP="00BE1363">
            <w:pPr>
              <w:spacing w:line="259" w:lineRule="auto"/>
              <w:jc w:val="left"/>
              <w:rPr>
                <w:rFonts w:cs="Times New Roman"/>
                <w:szCs w:val="24"/>
                <w:lang w:val="en-GB"/>
              </w:rPr>
            </w:pPr>
            <w:r w:rsidRPr="00AB5D9F">
              <w:rPr>
                <w:rFonts w:cs="Times New Roman"/>
                <w:szCs w:val="24"/>
              </w:rPr>
              <w:t>21 (45.7)</w:t>
            </w:r>
          </w:p>
        </w:tc>
        <w:tc>
          <w:tcPr>
            <w:tcW w:w="1276" w:type="dxa"/>
          </w:tcPr>
          <w:p w14:paraId="79F75D48" w14:textId="180767EC" w:rsidR="00BE1363" w:rsidRPr="00AB5D9F" w:rsidRDefault="00C5192E" w:rsidP="00BE1363">
            <w:pPr>
              <w:spacing w:line="259" w:lineRule="auto"/>
              <w:jc w:val="left"/>
              <w:rPr>
                <w:rFonts w:cs="Times New Roman"/>
                <w:szCs w:val="24"/>
                <w:lang w:val="en-GB"/>
              </w:rPr>
            </w:pPr>
            <w:r w:rsidRPr="00AB5D9F">
              <w:rPr>
                <w:rFonts w:cs="Times New Roman"/>
                <w:szCs w:val="24"/>
              </w:rPr>
              <w:t>283 (37.2)</w:t>
            </w:r>
          </w:p>
        </w:tc>
        <w:tc>
          <w:tcPr>
            <w:tcW w:w="709" w:type="dxa"/>
          </w:tcPr>
          <w:p w14:paraId="21C27A2F" w14:textId="77777777" w:rsidR="00BE1363" w:rsidRPr="00AB5D9F" w:rsidRDefault="00BE1363" w:rsidP="00BE1363">
            <w:pPr>
              <w:spacing w:line="259" w:lineRule="auto"/>
              <w:jc w:val="left"/>
              <w:rPr>
                <w:rFonts w:cs="Times New Roman"/>
                <w:szCs w:val="24"/>
                <w:lang w:val="en-GB"/>
              </w:rPr>
            </w:pPr>
          </w:p>
        </w:tc>
      </w:tr>
      <w:tr w:rsidR="00BE1363" w:rsidRPr="00AB5D9F" w14:paraId="07613B9A" w14:textId="77777777" w:rsidTr="00433D39">
        <w:tc>
          <w:tcPr>
            <w:tcW w:w="988" w:type="dxa"/>
            <w:tcBorders>
              <w:right w:val="nil"/>
            </w:tcBorders>
          </w:tcPr>
          <w:p w14:paraId="7FA110B6"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10B2228"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4</w:t>
            </w:r>
          </w:p>
        </w:tc>
        <w:tc>
          <w:tcPr>
            <w:tcW w:w="1276" w:type="dxa"/>
          </w:tcPr>
          <w:p w14:paraId="032A451B" w14:textId="5CEB3689" w:rsidR="00BE1363" w:rsidRPr="00AB5D9F" w:rsidRDefault="00437CDC" w:rsidP="00BE1363">
            <w:pPr>
              <w:spacing w:line="259" w:lineRule="auto"/>
              <w:jc w:val="left"/>
              <w:rPr>
                <w:rFonts w:cs="Times New Roman"/>
                <w:szCs w:val="24"/>
                <w:lang w:val="en-GB"/>
              </w:rPr>
            </w:pPr>
            <w:r w:rsidRPr="00AB5D9F">
              <w:rPr>
                <w:rFonts w:cs="Times New Roman"/>
                <w:szCs w:val="24"/>
              </w:rPr>
              <w:t>10 (15.6)</w:t>
            </w:r>
          </w:p>
        </w:tc>
        <w:tc>
          <w:tcPr>
            <w:tcW w:w="1276" w:type="dxa"/>
          </w:tcPr>
          <w:p w14:paraId="07A9D7DB" w14:textId="27348362" w:rsidR="00BE1363" w:rsidRPr="00AB5D9F" w:rsidRDefault="00437CDC" w:rsidP="00BE1363">
            <w:pPr>
              <w:spacing w:line="259" w:lineRule="auto"/>
              <w:jc w:val="left"/>
              <w:rPr>
                <w:rFonts w:cs="Times New Roman"/>
                <w:szCs w:val="24"/>
                <w:lang w:val="en-GB"/>
              </w:rPr>
            </w:pPr>
            <w:r w:rsidRPr="00AB5D9F">
              <w:rPr>
                <w:rFonts w:cs="Times New Roman"/>
                <w:szCs w:val="24"/>
              </w:rPr>
              <w:t>166 (21.8)</w:t>
            </w:r>
          </w:p>
        </w:tc>
        <w:tc>
          <w:tcPr>
            <w:tcW w:w="709" w:type="dxa"/>
          </w:tcPr>
          <w:p w14:paraId="19CAA522" w14:textId="77777777" w:rsidR="00BE1363" w:rsidRPr="00AB5D9F" w:rsidRDefault="00BE1363" w:rsidP="00BE1363">
            <w:pPr>
              <w:spacing w:line="259" w:lineRule="auto"/>
              <w:jc w:val="left"/>
              <w:rPr>
                <w:rFonts w:cs="Times New Roman"/>
                <w:szCs w:val="24"/>
                <w:lang w:val="en-GB"/>
              </w:rPr>
            </w:pPr>
          </w:p>
        </w:tc>
        <w:tc>
          <w:tcPr>
            <w:tcW w:w="1275" w:type="dxa"/>
          </w:tcPr>
          <w:p w14:paraId="0E2DD925" w14:textId="15C3C51B" w:rsidR="00BE1363" w:rsidRPr="00AB5D9F" w:rsidRDefault="00C5192E" w:rsidP="00BE1363">
            <w:pPr>
              <w:spacing w:line="259" w:lineRule="auto"/>
              <w:jc w:val="left"/>
              <w:rPr>
                <w:rFonts w:cs="Times New Roman"/>
                <w:szCs w:val="24"/>
                <w:lang w:val="en-GB"/>
              </w:rPr>
            </w:pPr>
            <w:r w:rsidRPr="00AB5D9F">
              <w:rPr>
                <w:rFonts w:cs="Times New Roman"/>
                <w:szCs w:val="24"/>
              </w:rPr>
              <w:t>9 (19.6)</w:t>
            </w:r>
          </w:p>
        </w:tc>
        <w:tc>
          <w:tcPr>
            <w:tcW w:w="1276" w:type="dxa"/>
          </w:tcPr>
          <w:p w14:paraId="0FF015D5" w14:textId="47399BCD" w:rsidR="00BE1363" w:rsidRPr="00AB5D9F" w:rsidRDefault="00C5192E" w:rsidP="00BE1363">
            <w:pPr>
              <w:spacing w:line="259" w:lineRule="auto"/>
              <w:jc w:val="left"/>
              <w:rPr>
                <w:rFonts w:cs="Times New Roman"/>
                <w:szCs w:val="24"/>
                <w:lang w:val="en-GB"/>
              </w:rPr>
            </w:pPr>
            <w:r w:rsidRPr="00AB5D9F">
              <w:rPr>
                <w:rFonts w:cs="Times New Roman"/>
                <w:szCs w:val="24"/>
              </w:rPr>
              <w:t>166 (21.8)</w:t>
            </w:r>
          </w:p>
        </w:tc>
        <w:tc>
          <w:tcPr>
            <w:tcW w:w="709" w:type="dxa"/>
          </w:tcPr>
          <w:p w14:paraId="08823CC0" w14:textId="77777777" w:rsidR="00BE1363" w:rsidRPr="00AB5D9F" w:rsidRDefault="00BE1363" w:rsidP="00BE1363">
            <w:pPr>
              <w:spacing w:line="259" w:lineRule="auto"/>
              <w:jc w:val="left"/>
              <w:rPr>
                <w:rFonts w:cs="Times New Roman"/>
                <w:szCs w:val="24"/>
                <w:lang w:val="en-GB"/>
              </w:rPr>
            </w:pPr>
          </w:p>
        </w:tc>
      </w:tr>
      <w:tr w:rsidR="00BE1363" w:rsidRPr="00AB5D9F" w14:paraId="566BCF0F" w14:textId="77777777" w:rsidTr="00433D39">
        <w:tc>
          <w:tcPr>
            <w:tcW w:w="988" w:type="dxa"/>
            <w:tcBorders>
              <w:right w:val="nil"/>
            </w:tcBorders>
          </w:tcPr>
          <w:p w14:paraId="3838345C"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F3D9276"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5</w:t>
            </w:r>
          </w:p>
        </w:tc>
        <w:tc>
          <w:tcPr>
            <w:tcW w:w="1276" w:type="dxa"/>
          </w:tcPr>
          <w:p w14:paraId="5828A3B7" w14:textId="46574E28" w:rsidR="00BE1363" w:rsidRPr="00AB5D9F" w:rsidRDefault="00437CDC" w:rsidP="00BE1363">
            <w:pPr>
              <w:spacing w:line="259" w:lineRule="auto"/>
              <w:jc w:val="left"/>
              <w:rPr>
                <w:rFonts w:cs="Times New Roman"/>
                <w:szCs w:val="24"/>
                <w:lang w:val="en-GB"/>
              </w:rPr>
            </w:pPr>
            <w:r w:rsidRPr="00AB5D9F">
              <w:rPr>
                <w:rFonts w:cs="Times New Roman"/>
                <w:szCs w:val="24"/>
              </w:rPr>
              <w:t>7 (10.9)</w:t>
            </w:r>
          </w:p>
        </w:tc>
        <w:tc>
          <w:tcPr>
            <w:tcW w:w="1276" w:type="dxa"/>
          </w:tcPr>
          <w:p w14:paraId="2A1D7E12" w14:textId="4F5C6A70" w:rsidR="00BE1363" w:rsidRPr="00AB5D9F" w:rsidRDefault="00437CDC" w:rsidP="00BE1363">
            <w:pPr>
              <w:spacing w:line="259" w:lineRule="auto"/>
              <w:jc w:val="left"/>
              <w:rPr>
                <w:rFonts w:cs="Times New Roman"/>
                <w:szCs w:val="24"/>
                <w:lang w:val="en-GB"/>
              </w:rPr>
            </w:pPr>
            <w:r w:rsidRPr="00AB5D9F">
              <w:rPr>
                <w:rFonts w:cs="Times New Roman"/>
                <w:szCs w:val="24"/>
              </w:rPr>
              <w:t>73 (9.6)</w:t>
            </w:r>
          </w:p>
        </w:tc>
        <w:tc>
          <w:tcPr>
            <w:tcW w:w="709" w:type="dxa"/>
          </w:tcPr>
          <w:p w14:paraId="487A432B" w14:textId="77777777" w:rsidR="00BE1363" w:rsidRPr="00AB5D9F" w:rsidRDefault="00BE1363" w:rsidP="00BE1363">
            <w:pPr>
              <w:spacing w:line="259" w:lineRule="auto"/>
              <w:jc w:val="left"/>
              <w:rPr>
                <w:rFonts w:cs="Times New Roman"/>
                <w:szCs w:val="24"/>
                <w:lang w:val="en-GB"/>
              </w:rPr>
            </w:pPr>
          </w:p>
        </w:tc>
        <w:tc>
          <w:tcPr>
            <w:tcW w:w="1275" w:type="dxa"/>
          </w:tcPr>
          <w:p w14:paraId="156F9F2B" w14:textId="125593CE" w:rsidR="00BE1363" w:rsidRPr="00AB5D9F" w:rsidRDefault="00C5192E" w:rsidP="00BE1363">
            <w:pPr>
              <w:spacing w:line="259" w:lineRule="auto"/>
              <w:jc w:val="left"/>
              <w:rPr>
                <w:rFonts w:cs="Times New Roman"/>
                <w:szCs w:val="24"/>
                <w:lang w:val="en-GB"/>
              </w:rPr>
            </w:pPr>
            <w:r w:rsidRPr="00AB5D9F">
              <w:rPr>
                <w:rFonts w:cs="Times New Roman"/>
                <w:szCs w:val="24"/>
              </w:rPr>
              <w:t>5 (10.9)</w:t>
            </w:r>
          </w:p>
        </w:tc>
        <w:tc>
          <w:tcPr>
            <w:tcW w:w="1276" w:type="dxa"/>
          </w:tcPr>
          <w:p w14:paraId="7639E03A" w14:textId="5EED6BE5" w:rsidR="00BE1363" w:rsidRPr="00AB5D9F" w:rsidRDefault="00C5192E" w:rsidP="00BE1363">
            <w:pPr>
              <w:spacing w:line="259" w:lineRule="auto"/>
              <w:jc w:val="left"/>
              <w:rPr>
                <w:rFonts w:cs="Times New Roman"/>
                <w:szCs w:val="24"/>
                <w:lang w:val="en-GB"/>
              </w:rPr>
            </w:pPr>
            <w:r w:rsidRPr="00AB5D9F">
              <w:rPr>
                <w:rFonts w:cs="Times New Roman"/>
                <w:szCs w:val="24"/>
              </w:rPr>
              <w:t>73 (9.6)</w:t>
            </w:r>
          </w:p>
        </w:tc>
        <w:tc>
          <w:tcPr>
            <w:tcW w:w="709" w:type="dxa"/>
          </w:tcPr>
          <w:p w14:paraId="255C0656" w14:textId="77777777" w:rsidR="00BE1363" w:rsidRPr="00AB5D9F" w:rsidRDefault="00BE1363" w:rsidP="00BE1363">
            <w:pPr>
              <w:spacing w:line="259" w:lineRule="auto"/>
              <w:jc w:val="left"/>
              <w:rPr>
                <w:rFonts w:cs="Times New Roman"/>
                <w:szCs w:val="24"/>
                <w:lang w:val="en-GB"/>
              </w:rPr>
            </w:pPr>
          </w:p>
        </w:tc>
      </w:tr>
      <w:tr w:rsidR="00BE1363" w:rsidRPr="00AB5D9F" w14:paraId="3EF2C76E" w14:textId="77777777" w:rsidTr="00433D39">
        <w:tc>
          <w:tcPr>
            <w:tcW w:w="2830" w:type="dxa"/>
            <w:gridSpan w:val="2"/>
          </w:tcPr>
          <w:p w14:paraId="00F346AC"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Alcohol_units_impu</w:t>
            </w:r>
            <w:proofErr w:type="spellEnd"/>
            <w:r w:rsidRPr="00AB5D9F">
              <w:rPr>
                <w:rFonts w:cs="Times New Roman"/>
                <w:szCs w:val="24"/>
                <w:lang w:val="en-GB"/>
              </w:rPr>
              <w:t>, n (%)</w:t>
            </w:r>
          </w:p>
        </w:tc>
        <w:tc>
          <w:tcPr>
            <w:tcW w:w="1276" w:type="dxa"/>
          </w:tcPr>
          <w:p w14:paraId="0FEAEE42" w14:textId="77777777" w:rsidR="00BE1363" w:rsidRPr="00AB5D9F" w:rsidRDefault="00BE1363" w:rsidP="00BE1363">
            <w:pPr>
              <w:spacing w:line="259" w:lineRule="auto"/>
              <w:jc w:val="left"/>
              <w:rPr>
                <w:rFonts w:cs="Times New Roman"/>
                <w:szCs w:val="24"/>
                <w:lang w:val="en-GB"/>
              </w:rPr>
            </w:pPr>
          </w:p>
        </w:tc>
        <w:tc>
          <w:tcPr>
            <w:tcW w:w="1276" w:type="dxa"/>
          </w:tcPr>
          <w:p w14:paraId="42C30F2D" w14:textId="77777777" w:rsidR="00BE1363" w:rsidRPr="00AB5D9F" w:rsidRDefault="00BE1363" w:rsidP="00BE1363">
            <w:pPr>
              <w:spacing w:line="259" w:lineRule="auto"/>
              <w:jc w:val="left"/>
              <w:rPr>
                <w:rFonts w:cs="Times New Roman"/>
                <w:szCs w:val="24"/>
                <w:lang w:val="en-GB"/>
              </w:rPr>
            </w:pPr>
          </w:p>
        </w:tc>
        <w:tc>
          <w:tcPr>
            <w:tcW w:w="709" w:type="dxa"/>
          </w:tcPr>
          <w:p w14:paraId="502A1557" w14:textId="5F4D0267" w:rsidR="00BE1363" w:rsidRPr="00AB5D9F" w:rsidRDefault="00437CDC" w:rsidP="00BE1363">
            <w:pPr>
              <w:spacing w:line="259" w:lineRule="auto"/>
              <w:jc w:val="left"/>
              <w:rPr>
                <w:rFonts w:cs="Times New Roman"/>
                <w:szCs w:val="24"/>
                <w:lang w:val="en-GB"/>
              </w:rPr>
            </w:pPr>
            <w:r w:rsidRPr="00AB5D9F">
              <w:rPr>
                <w:rFonts w:cs="Times New Roman"/>
                <w:szCs w:val="24"/>
              </w:rPr>
              <w:t>0.162</w:t>
            </w:r>
          </w:p>
        </w:tc>
        <w:tc>
          <w:tcPr>
            <w:tcW w:w="1275" w:type="dxa"/>
          </w:tcPr>
          <w:p w14:paraId="7981809F" w14:textId="77777777" w:rsidR="00BE1363" w:rsidRPr="00AB5D9F" w:rsidRDefault="00BE1363" w:rsidP="00BE1363">
            <w:pPr>
              <w:spacing w:line="259" w:lineRule="auto"/>
              <w:jc w:val="left"/>
              <w:rPr>
                <w:rFonts w:cs="Times New Roman"/>
                <w:szCs w:val="24"/>
                <w:lang w:val="en-GB"/>
              </w:rPr>
            </w:pPr>
          </w:p>
        </w:tc>
        <w:tc>
          <w:tcPr>
            <w:tcW w:w="1276" w:type="dxa"/>
          </w:tcPr>
          <w:p w14:paraId="783041AE" w14:textId="77777777" w:rsidR="00BE1363" w:rsidRPr="00AB5D9F" w:rsidRDefault="00BE1363" w:rsidP="00BE1363">
            <w:pPr>
              <w:spacing w:line="259" w:lineRule="auto"/>
              <w:jc w:val="left"/>
              <w:rPr>
                <w:rFonts w:cs="Times New Roman"/>
                <w:szCs w:val="24"/>
                <w:lang w:val="en-GB"/>
              </w:rPr>
            </w:pPr>
          </w:p>
        </w:tc>
        <w:tc>
          <w:tcPr>
            <w:tcW w:w="709" w:type="dxa"/>
          </w:tcPr>
          <w:p w14:paraId="6E549C08" w14:textId="1CBF5395" w:rsidR="00BE1363" w:rsidRPr="00AB5D9F" w:rsidRDefault="00C5192E" w:rsidP="00BE1363">
            <w:pPr>
              <w:spacing w:line="259" w:lineRule="auto"/>
              <w:jc w:val="left"/>
              <w:rPr>
                <w:rFonts w:cs="Times New Roman"/>
                <w:szCs w:val="24"/>
                <w:lang w:val="en-GB"/>
              </w:rPr>
            </w:pPr>
            <w:r w:rsidRPr="00AB5D9F">
              <w:rPr>
                <w:rFonts w:cs="Times New Roman"/>
                <w:szCs w:val="24"/>
              </w:rPr>
              <w:t>0.305</w:t>
            </w:r>
          </w:p>
        </w:tc>
      </w:tr>
      <w:tr w:rsidR="00BE1363" w:rsidRPr="00AB5D9F" w14:paraId="5C59EAF4" w14:textId="77777777" w:rsidTr="00433D39">
        <w:tc>
          <w:tcPr>
            <w:tcW w:w="988" w:type="dxa"/>
            <w:tcBorders>
              <w:right w:val="nil"/>
            </w:tcBorders>
          </w:tcPr>
          <w:p w14:paraId="02D9AFCA"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74399047"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0</w:t>
            </w:r>
          </w:p>
        </w:tc>
        <w:tc>
          <w:tcPr>
            <w:tcW w:w="1276" w:type="dxa"/>
          </w:tcPr>
          <w:p w14:paraId="5F60E0F7" w14:textId="2CCAC7B2" w:rsidR="00BE1363" w:rsidRPr="00AB5D9F" w:rsidRDefault="00437CDC" w:rsidP="00BE1363">
            <w:pPr>
              <w:spacing w:line="259" w:lineRule="auto"/>
              <w:jc w:val="left"/>
              <w:rPr>
                <w:rFonts w:cs="Times New Roman"/>
                <w:szCs w:val="24"/>
                <w:lang w:val="en-GB"/>
              </w:rPr>
            </w:pPr>
            <w:r w:rsidRPr="00AB5D9F">
              <w:rPr>
                <w:rFonts w:cs="Times New Roman"/>
                <w:szCs w:val="24"/>
              </w:rPr>
              <w:t>7 (10.9)</w:t>
            </w:r>
          </w:p>
        </w:tc>
        <w:tc>
          <w:tcPr>
            <w:tcW w:w="1276" w:type="dxa"/>
          </w:tcPr>
          <w:p w14:paraId="22A3472A" w14:textId="057A4FBE" w:rsidR="00BE1363" w:rsidRPr="00AB5D9F" w:rsidRDefault="00437CDC" w:rsidP="00BE1363">
            <w:pPr>
              <w:spacing w:line="259" w:lineRule="auto"/>
              <w:jc w:val="left"/>
              <w:rPr>
                <w:rFonts w:cs="Times New Roman"/>
                <w:szCs w:val="24"/>
                <w:lang w:val="en-GB"/>
              </w:rPr>
            </w:pPr>
            <w:r w:rsidRPr="00AB5D9F">
              <w:rPr>
                <w:rFonts w:cs="Times New Roman"/>
                <w:szCs w:val="24"/>
              </w:rPr>
              <w:t>81 (10.6)</w:t>
            </w:r>
          </w:p>
        </w:tc>
        <w:tc>
          <w:tcPr>
            <w:tcW w:w="709" w:type="dxa"/>
          </w:tcPr>
          <w:p w14:paraId="6CEDCB28" w14:textId="77777777" w:rsidR="00BE1363" w:rsidRPr="00AB5D9F" w:rsidRDefault="00BE1363" w:rsidP="00BE1363">
            <w:pPr>
              <w:spacing w:line="259" w:lineRule="auto"/>
              <w:jc w:val="left"/>
              <w:rPr>
                <w:rFonts w:cs="Times New Roman"/>
                <w:szCs w:val="24"/>
                <w:lang w:val="en-GB"/>
              </w:rPr>
            </w:pPr>
          </w:p>
        </w:tc>
        <w:tc>
          <w:tcPr>
            <w:tcW w:w="1275" w:type="dxa"/>
          </w:tcPr>
          <w:p w14:paraId="7997A082" w14:textId="1277553B" w:rsidR="00BE1363" w:rsidRPr="00AB5D9F" w:rsidRDefault="00C5192E" w:rsidP="00BE1363">
            <w:pPr>
              <w:spacing w:line="259" w:lineRule="auto"/>
              <w:jc w:val="left"/>
              <w:rPr>
                <w:rFonts w:cs="Times New Roman"/>
                <w:szCs w:val="24"/>
                <w:lang w:val="en-GB"/>
              </w:rPr>
            </w:pPr>
            <w:r w:rsidRPr="00AB5D9F">
              <w:rPr>
                <w:rFonts w:cs="Times New Roman"/>
                <w:szCs w:val="24"/>
              </w:rPr>
              <w:t>2 (4.3)</w:t>
            </w:r>
          </w:p>
        </w:tc>
        <w:tc>
          <w:tcPr>
            <w:tcW w:w="1276" w:type="dxa"/>
          </w:tcPr>
          <w:p w14:paraId="48F5997B" w14:textId="2F934CA3" w:rsidR="00BE1363" w:rsidRPr="00AB5D9F" w:rsidRDefault="00C5192E" w:rsidP="00BE1363">
            <w:pPr>
              <w:spacing w:line="259" w:lineRule="auto"/>
              <w:jc w:val="left"/>
              <w:rPr>
                <w:rFonts w:cs="Times New Roman"/>
                <w:szCs w:val="24"/>
                <w:lang w:val="en-GB"/>
              </w:rPr>
            </w:pPr>
            <w:r w:rsidRPr="00AB5D9F">
              <w:rPr>
                <w:rFonts w:cs="Times New Roman"/>
                <w:szCs w:val="24"/>
              </w:rPr>
              <w:t>81 (10.7)</w:t>
            </w:r>
          </w:p>
        </w:tc>
        <w:tc>
          <w:tcPr>
            <w:tcW w:w="709" w:type="dxa"/>
          </w:tcPr>
          <w:p w14:paraId="110DE013" w14:textId="77777777" w:rsidR="00BE1363" w:rsidRPr="00AB5D9F" w:rsidRDefault="00BE1363" w:rsidP="00BE1363">
            <w:pPr>
              <w:spacing w:line="259" w:lineRule="auto"/>
              <w:jc w:val="left"/>
              <w:rPr>
                <w:rFonts w:cs="Times New Roman"/>
                <w:szCs w:val="24"/>
                <w:lang w:val="en-GB"/>
              </w:rPr>
            </w:pPr>
          </w:p>
        </w:tc>
      </w:tr>
      <w:tr w:rsidR="00BE1363" w:rsidRPr="00AB5D9F" w14:paraId="501927B1" w14:textId="77777777" w:rsidTr="00433D39">
        <w:tc>
          <w:tcPr>
            <w:tcW w:w="988" w:type="dxa"/>
            <w:tcBorders>
              <w:right w:val="nil"/>
            </w:tcBorders>
          </w:tcPr>
          <w:p w14:paraId="0097795F"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4E17E61C"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05E3ADA6" w14:textId="286E28AB" w:rsidR="00BE1363" w:rsidRPr="00AB5D9F" w:rsidRDefault="00437CDC" w:rsidP="00BE1363">
            <w:pPr>
              <w:spacing w:line="259" w:lineRule="auto"/>
              <w:jc w:val="left"/>
              <w:rPr>
                <w:rFonts w:cs="Times New Roman"/>
                <w:szCs w:val="24"/>
                <w:lang w:val="en-GB"/>
              </w:rPr>
            </w:pPr>
            <w:r w:rsidRPr="00AB5D9F">
              <w:rPr>
                <w:rFonts w:cs="Times New Roman"/>
                <w:szCs w:val="24"/>
              </w:rPr>
              <w:t>28 (43.8)</w:t>
            </w:r>
          </w:p>
        </w:tc>
        <w:tc>
          <w:tcPr>
            <w:tcW w:w="1276" w:type="dxa"/>
          </w:tcPr>
          <w:p w14:paraId="0A896059" w14:textId="6FD7FAAF" w:rsidR="00BE1363" w:rsidRPr="00AB5D9F" w:rsidRDefault="00437CDC" w:rsidP="00BE1363">
            <w:pPr>
              <w:spacing w:line="259" w:lineRule="auto"/>
              <w:jc w:val="left"/>
              <w:rPr>
                <w:rFonts w:cs="Times New Roman"/>
                <w:szCs w:val="24"/>
                <w:lang w:val="en-GB"/>
              </w:rPr>
            </w:pPr>
            <w:r w:rsidRPr="00AB5D9F">
              <w:rPr>
                <w:rFonts w:cs="Times New Roman"/>
                <w:szCs w:val="24"/>
              </w:rPr>
              <w:t>371 (48.6)</w:t>
            </w:r>
          </w:p>
        </w:tc>
        <w:tc>
          <w:tcPr>
            <w:tcW w:w="709" w:type="dxa"/>
          </w:tcPr>
          <w:p w14:paraId="5341DBCC" w14:textId="77777777" w:rsidR="00BE1363" w:rsidRPr="00AB5D9F" w:rsidRDefault="00BE1363" w:rsidP="00BE1363">
            <w:pPr>
              <w:spacing w:line="259" w:lineRule="auto"/>
              <w:jc w:val="left"/>
              <w:rPr>
                <w:rFonts w:cs="Times New Roman"/>
                <w:szCs w:val="24"/>
                <w:lang w:val="en-GB"/>
              </w:rPr>
            </w:pPr>
          </w:p>
        </w:tc>
        <w:tc>
          <w:tcPr>
            <w:tcW w:w="1275" w:type="dxa"/>
          </w:tcPr>
          <w:p w14:paraId="2099F40F" w14:textId="3A290D20" w:rsidR="00BE1363" w:rsidRPr="00AB5D9F" w:rsidRDefault="00C5192E" w:rsidP="00BE1363">
            <w:pPr>
              <w:spacing w:line="259" w:lineRule="auto"/>
              <w:jc w:val="left"/>
              <w:rPr>
                <w:rFonts w:cs="Times New Roman"/>
                <w:szCs w:val="24"/>
                <w:lang w:val="en-GB"/>
              </w:rPr>
            </w:pPr>
            <w:r w:rsidRPr="00AB5D9F">
              <w:rPr>
                <w:rFonts w:cs="Times New Roman"/>
                <w:szCs w:val="24"/>
              </w:rPr>
              <w:t>21 (45.7)</w:t>
            </w:r>
          </w:p>
        </w:tc>
        <w:tc>
          <w:tcPr>
            <w:tcW w:w="1276" w:type="dxa"/>
          </w:tcPr>
          <w:p w14:paraId="4D3499D9" w14:textId="16401527" w:rsidR="00BE1363" w:rsidRPr="00AB5D9F" w:rsidRDefault="00C5192E" w:rsidP="00BE1363">
            <w:pPr>
              <w:spacing w:line="259" w:lineRule="auto"/>
              <w:jc w:val="left"/>
              <w:rPr>
                <w:rFonts w:cs="Times New Roman"/>
                <w:szCs w:val="24"/>
                <w:lang w:val="en-GB"/>
              </w:rPr>
            </w:pPr>
            <w:r w:rsidRPr="00AB5D9F">
              <w:rPr>
                <w:rFonts w:cs="Times New Roman"/>
                <w:szCs w:val="24"/>
              </w:rPr>
              <w:t>370 (48.7)</w:t>
            </w:r>
          </w:p>
        </w:tc>
        <w:tc>
          <w:tcPr>
            <w:tcW w:w="709" w:type="dxa"/>
          </w:tcPr>
          <w:p w14:paraId="75FEEEB9" w14:textId="77777777" w:rsidR="00BE1363" w:rsidRPr="00AB5D9F" w:rsidRDefault="00BE1363" w:rsidP="00BE1363">
            <w:pPr>
              <w:spacing w:line="259" w:lineRule="auto"/>
              <w:jc w:val="left"/>
              <w:rPr>
                <w:rFonts w:cs="Times New Roman"/>
                <w:szCs w:val="24"/>
                <w:lang w:val="en-GB"/>
              </w:rPr>
            </w:pPr>
          </w:p>
        </w:tc>
      </w:tr>
      <w:tr w:rsidR="00BE1363" w:rsidRPr="00AB5D9F" w14:paraId="43DA5E7D" w14:textId="77777777" w:rsidTr="00433D39">
        <w:tc>
          <w:tcPr>
            <w:tcW w:w="988" w:type="dxa"/>
            <w:tcBorders>
              <w:right w:val="nil"/>
            </w:tcBorders>
          </w:tcPr>
          <w:p w14:paraId="70148E22"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F9DB093"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3F8BEBEB" w14:textId="359ACA81" w:rsidR="00BE1363" w:rsidRPr="00AB5D9F" w:rsidRDefault="00437CDC" w:rsidP="00BE1363">
            <w:pPr>
              <w:spacing w:line="259" w:lineRule="auto"/>
              <w:jc w:val="left"/>
              <w:rPr>
                <w:rFonts w:cs="Times New Roman"/>
                <w:szCs w:val="24"/>
                <w:lang w:val="en-GB"/>
              </w:rPr>
            </w:pPr>
            <w:r w:rsidRPr="00AB5D9F">
              <w:rPr>
                <w:rFonts w:cs="Times New Roman"/>
                <w:szCs w:val="24"/>
              </w:rPr>
              <w:t>24 (37.5)</w:t>
            </w:r>
          </w:p>
        </w:tc>
        <w:tc>
          <w:tcPr>
            <w:tcW w:w="1276" w:type="dxa"/>
          </w:tcPr>
          <w:p w14:paraId="75E65B27" w14:textId="1C9CF18F" w:rsidR="00BE1363" w:rsidRPr="00AB5D9F" w:rsidRDefault="00437CDC" w:rsidP="00BE1363">
            <w:pPr>
              <w:spacing w:line="259" w:lineRule="auto"/>
              <w:jc w:val="left"/>
              <w:rPr>
                <w:rFonts w:cs="Times New Roman"/>
                <w:szCs w:val="24"/>
                <w:lang w:val="en-GB"/>
              </w:rPr>
            </w:pPr>
            <w:r w:rsidRPr="00AB5D9F">
              <w:rPr>
                <w:rFonts w:cs="Times New Roman"/>
                <w:szCs w:val="24"/>
              </w:rPr>
              <w:t>233 (30.5)</w:t>
            </w:r>
          </w:p>
        </w:tc>
        <w:tc>
          <w:tcPr>
            <w:tcW w:w="709" w:type="dxa"/>
          </w:tcPr>
          <w:p w14:paraId="2143DDA2" w14:textId="77777777" w:rsidR="00BE1363" w:rsidRPr="00AB5D9F" w:rsidRDefault="00BE1363" w:rsidP="00BE1363">
            <w:pPr>
              <w:spacing w:line="259" w:lineRule="auto"/>
              <w:jc w:val="left"/>
              <w:rPr>
                <w:rFonts w:cs="Times New Roman"/>
                <w:szCs w:val="24"/>
                <w:lang w:val="en-GB"/>
              </w:rPr>
            </w:pPr>
          </w:p>
        </w:tc>
        <w:tc>
          <w:tcPr>
            <w:tcW w:w="1275" w:type="dxa"/>
          </w:tcPr>
          <w:p w14:paraId="439A4A12" w14:textId="53E706B8" w:rsidR="00BE1363" w:rsidRPr="00AB5D9F" w:rsidRDefault="00C5192E" w:rsidP="00BE1363">
            <w:pPr>
              <w:spacing w:line="259" w:lineRule="auto"/>
              <w:jc w:val="left"/>
              <w:rPr>
                <w:rFonts w:cs="Times New Roman"/>
                <w:szCs w:val="24"/>
                <w:lang w:val="en-GB"/>
              </w:rPr>
            </w:pPr>
            <w:r w:rsidRPr="00AB5D9F">
              <w:rPr>
                <w:rFonts w:cs="Times New Roman"/>
                <w:szCs w:val="24"/>
              </w:rPr>
              <w:t>19 (41.3)</w:t>
            </w:r>
          </w:p>
        </w:tc>
        <w:tc>
          <w:tcPr>
            <w:tcW w:w="1276" w:type="dxa"/>
          </w:tcPr>
          <w:p w14:paraId="1118738D" w14:textId="41E8DD40" w:rsidR="00BE1363" w:rsidRPr="00AB5D9F" w:rsidRDefault="00C5192E" w:rsidP="00BE1363">
            <w:pPr>
              <w:spacing w:line="259" w:lineRule="auto"/>
              <w:jc w:val="left"/>
              <w:rPr>
                <w:rFonts w:cs="Times New Roman"/>
                <w:szCs w:val="24"/>
                <w:lang w:val="en-GB"/>
              </w:rPr>
            </w:pPr>
            <w:r w:rsidRPr="00AB5D9F">
              <w:rPr>
                <w:rFonts w:cs="Times New Roman"/>
                <w:szCs w:val="24"/>
              </w:rPr>
              <w:t>231 (30.4)</w:t>
            </w:r>
          </w:p>
        </w:tc>
        <w:tc>
          <w:tcPr>
            <w:tcW w:w="709" w:type="dxa"/>
          </w:tcPr>
          <w:p w14:paraId="7215A7FC" w14:textId="77777777" w:rsidR="00BE1363" w:rsidRPr="00AB5D9F" w:rsidRDefault="00BE1363" w:rsidP="00BE1363">
            <w:pPr>
              <w:spacing w:line="259" w:lineRule="auto"/>
              <w:jc w:val="left"/>
              <w:rPr>
                <w:rFonts w:cs="Times New Roman"/>
                <w:szCs w:val="24"/>
                <w:lang w:val="en-GB"/>
              </w:rPr>
            </w:pPr>
          </w:p>
        </w:tc>
      </w:tr>
      <w:tr w:rsidR="00BE1363" w:rsidRPr="00AB5D9F" w14:paraId="5F31E0DB" w14:textId="77777777" w:rsidTr="00433D39">
        <w:tc>
          <w:tcPr>
            <w:tcW w:w="988" w:type="dxa"/>
            <w:tcBorders>
              <w:right w:val="nil"/>
            </w:tcBorders>
          </w:tcPr>
          <w:p w14:paraId="2B67C9A3"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47AF3F17"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29143D22" w14:textId="73EDF0C8" w:rsidR="00BE1363" w:rsidRPr="00AB5D9F" w:rsidRDefault="00437CDC" w:rsidP="00BE1363">
            <w:pPr>
              <w:spacing w:line="259" w:lineRule="auto"/>
              <w:jc w:val="left"/>
              <w:rPr>
                <w:rFonts w:cs="Times New Roman"/>
                <w:szCs w:val="24"/>
                <w:lang w:val="en-GB"/>
              </w:rPr>
            </w:pPr>
            <w:r w:rsidRPr="00AB5D9F">
              <w:rPr>
                <w:rFonts w:cs="Times New Roman"/>
                <w:szCs w:val="24"/>
              </w:rPr>
              <w:t>5 (7.8)</w:t>
            </w:r>
          </w:p>
        </w:tc>
        <w:tc>
          <w:tcPr>
            <w:tcW w:w="1276" w:type="dxa"/>
          </w:tcPr>
          <w:p w14:paraId="087A0AC9" w14:textId="04D0F854" w:rsidR="00BE1363" w:rsidRPr="00AB5D9F" w:rsidRDefault="00437CDC" w:rsidP="00BE1363">
            <w:pPr>
              <w:spacing w:line="259" w:lineRule="auto"/>
              <w:jc w:val="left"/>
              <w:rPr>
                <w:rFonts w:cs="Times New Roman"/>
                <w:szCs w:val="24"/>
                <w:lang w:val="en-GB"/>
              </w:rPr>
            </w:pPr>
            <w:r w:rsidRPr="00AB5D9F">
              <w:rPr>
                <w:rFonts w:cs="Times New Roman"/>
                <w:szCs w:val="24"/>
              </w:rPr>
              <w:t>78 (10.2)</w:t>
            </w:r>
          </w:p>
        </w:tc>
        <w:tc>
          <w:tcPr>
            <w:tcW w:w="709" w:type="dxa"/>
          </w:tcPr>
          <w:p w14:paraId="4CFC74CB" w14:textId="77777777" w:rsidR="00BE1363" w:rsidRPr="00AB5D9F" w:rsidRDefault="00BE1363" w:rsidP="00BE1363">
            <w:pPr>
              <w:spacing w:line="259" w:lineRule="auto"/>
              <w:jc w:val="left"/>
              <w:rPr>
                <w:rFonts w:cs="Times New Roman"/>
                <w:szCs w:val="24"/>
                <w:lang w:val="en-GB"/>
              </w:rPr>
            </w:pPr>
          </w:p>
        </w:tc>
        <w:tc>
          <w:tcPr>
            <w:tcW w:w="1275" w:type="dxa"/>
          </w:tcPr>
          <w:p w14:paraId="0C197D4B" w14:textId="207752C7" w:rsidR="00BE1363" w:rsidRPr="00AB5D9F" w:rsidRDefault="00C5192E" w:rsidP="00BE1363">
            <w:pPr>
              <w:spacing w:line="259" w:lineRule="auto"/>
              <w:jc w:val="left"/>
              <w:rPr>
                <w:rFonts w:cs="Times New Roman"/>
                <w:szCs w:val="24"/>
                <w:lang w:val="en-GB"/>
              </w:rPr>
            </w:pPr>
            <w:r w:rsidRPr="00AB5D9F">
              <w:rPr>
                <w:rFonts w:cs="Times New Roman"/>
                <w:szCs w:val="24"/>
              </w:rPr>
              <w:t>4 (8.7)</w:t>
            </w:r>
          </w:p>
        </w:tc>
        <w:tc>
          <w:tcPr>
            <w:tcW w:w="1276" w:type="dxa"/>
          </w:tcPr>
          <w:p w14:paraId="48E86F27" w14:textId="74310CFE" w:rsidR="00BE1363" w:rsidRPr="00AB5D9F" w:rsidRDefault="00C5192E" w:rsidP="00BE1363">
            <w:pPr>
              <w:spacing w:line="259" w:lineRule="auto"/>
              <w:jc w:val="left"/>
              <w:rPr>
                <w:rFonts w:cs="Times New Roman"/>
                <w:szCs w:val="24"/>
                <w:lang w:val="en-GB"/>
              </w:rPr>
            </w:pPr>
            <w:r w:rsidRPr="00AB5D9F">
              <w:rPr>
                <w:rFonts w:cs="Times New Roman"/>
                <w:szCs w:val="24"/>
              </w:rPr>
              <w:t>78 (10.3)</w:t>
            </w:r>
          </w:p>
        </w:tc>
        <w:tc>
          <w:tcPr>
            <w:tcW w:w="709" w:type="dxa"/>
          </w:tcPr>
          <w:p w14:paraId="17FCFAE5" w14:textId="77777777" w:rsidR="00BE1363" w:rsidRPr="00AB5D9F" w:rsidRDefault="00BE1363" w:rsidP="00BE1363">
            <w:pPr>
              <w:spacing w:line="259" w:lineRule="auto"/>
              <w:jc w:val="left"/>
              <w:rPr>
                <w:rFonts w:cs="Times New Roman"/>
                <w:szCs w:val="24"/>
                <w:lang w:val="en-GB"/>
              </w:rPr>
            </w:pPr>
          </w:p>
        </w:tc>
      </w:tr>
      <w:tr w:rsidR="00BE1363" w:rsidRPr="00AB5D9F" w14:paraId="21502279" w14:textId="77777777" w:rsidTr="00433D39">
        <w:tc>
          <w:tcPr>
            <w:tcW w:w="2830" w:type="dxa"/>
            <w:gridSpan w:val="2"/>
          </w:tcPr>
          <w:p w14:paraId="178C1E35"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Alcohol_units_6_impu, n (%)</w:t>
            </w:r>
          </w:p>
        </w:tc>
        <w:tc>
          <w:tcPr>
            <w:tcW w:w="1276" w:type="dxa"/>
          </w:tcPr>
          <w:p w14:paraId="756F9943" w14:textId="77777777" w:rsidR="00BE1363" w:rsidRPr="00AB5D9F" w:rsidRDefault="00BE1363" w:rsidP="00BE1363">
            <w:pPr>
              <w:spacing w:line="259" w:lineRule="auto"/>
              <w:jc w:val="left"/>
              <w:rPr>
                <w:rFonts w:cs="Times New Roman"/>
                <w:szCs w:val="24"/>
                <w:lang w:val="en-GB"/>
              </w:rPr>
            </w:pPr>
          </w:p>
        </w:tc>
        <w:tc>
          <w:tcPr>
            <w:tcW w:w="1276" w:type="dxa"/>
          </w:tcPr>
          <w:p w14:paraId="5557A084" w14:textId="77777777" w:rsidR="00BE1363" w:rsidRPr="00AB5D9F" w:rsidRDefault="00BE1363" w:rsidP="00BE1363">
            <w:pPr>
              <w:spacing w:line="259" w:lineRule="auto"/>
              <w:jc w:val="left"/>
              <w:rPr>
                <w:rFonts w:cs="Times New Roman"/>
                <w:szCs w:val="24"/>
                <w:lang w:val="en-GB"/>
              </w:rPr>
            </w:pPr>
          </w:p>
        </w:tc>
        <w:tc>
          <w:tcPr>
            <w:tcW w:w="709" w:type="dxa"/>
          </w:tcPr>
          <w:p w14:paraId="1DB5C77D" w14:textId="73DF3BBE" w:rsidR="00BE1363" w:rsidRPr="00AB5D9F" w:rsidRDefault="00437CDC" w:rsidP="00BE1363">
            <w:pPr>
              <w:spacing w:line="259" w:lineRule="auto"/>
              <w:jc w:val="left"/>
              <w:rPr>
                <w:rFonts w:cs="Times New Roman"/>
                <w:szCs w:val="24"/>
                <w:lang w:val="en-GB"/>
              </w:rPr>
            </w:pPr>
            <w:r w:rsidRPr="00AB5D9F">
              <w:rPr>
                <w:rFonts w:cs="Times New Roman"/>
                <w:szCs w:val="24"/>
              </w:rPr>
              <w:t>0.325</w:t>
            </w:r>
          </w:p>
        </w:tc>
        <w:tc>
          <w:tcPr>
            <w:tcW w:w="1275" w:type="dxa"/>
          </w:tcPr>
          <w:p w14:paraId="61B2D096" w14:textId="77777777" w:rsidR="00BE1363" w:rsidRPr="00AB5D9F" w:rsidRDefault="00BE1363" w:rsidP="00BE1363">
            <w:pPr>
              <w:spacing w:line="259" w:lineRule="auto"/>
              <w:jc w:val="left"/>
              <w:rPr>
                <w:rFonts w:cs="Times New Roman"/>
                <w:szCs w:val="24"/>
                <w:lang w:val="en-GB"/>
              </w:rPr>
            </w:pPr>
          </w:p>
        </w:tc>
        <w:tc>
          <w:tcPr>
            <w:tcW w:w="1276" w:type="dxa"/>
          </w:tcPr>
          <w:p w14:paraId="23F903F4" w14:textId="77777777" w:rsidR="00BE1363" w:rsidRPr="00AB5D9F" w:rsidRDefault="00BE1363" w:rsidP="00BE1363">
            <w:pPr>
              <w:spacing w:line="259" w:lineRule="auto"/>
              <w:jc w:val="left"/>
              <w:rPr>
                <w:rFonts w:cs="Times New Roman"/>
                <w:szCs w:val="24"/>
                <w:lang w:val="en-GB"/>
              </w:rPr>
            </w:pPr>
          </w:p>
        </w:tc>
        <w:tc>
          <w:tcPr>
            <w:tcW w:w="709" w:type="dxa"/>
          </w:tcPr>
          <w:p w14:paraId="23196BFA" w14:textId="2D7E7CEF" w:rsidR="00BE1363" w:rsidRPr="00AB5D9F" w:rsidRDefault="00C5192E" w:rsidP="00BE1363">
            <w:pPr>
              <w:spacing w:line="259" w:lineRule="auto"/>
              <w:jc w:val="left"/>
              <w:rPr>
                <w:rFonts w:cs="Times New Roman"/>
                <w:szCs w:val="24"/>
                <w:lang w:val="en-GB"/>
              </w:rPr>
            </w:pPr>
            <w:r w:rsidRPr="00AB5D9F">
              <w:rPr>
                <w:rFonts w:cs="Times New Roman"/>
                <w:szCs w:val="24"/>
              </w:rPr>
              <w:t>0.319</w:t>
            </w:r>
          </w:p>
        </w:tc>
      </w:tr>
      <w:tr w:rsidR="00BE1363" w:rsidRPr="00AB5D9F" w14:paraId="53785E86" w14:textId="77777777" w:rsidTr="00433D39">
        <w:tc>
          <w:tcPr>
            <w:tcW w:w="988" w:type="dxa"/>
            <w:tcBorders>
              <w:right w:val="nil"/>
            </w:tcBorders>
          </w:tcPr>
          <w:p w14:paraId="1A474ED5"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CA7F0CF"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11CE0E38" w14:textId="67B44D4B" w:rsidR="00BE1363" w:rsidRPr="00AB5D9F" w:rsidRDefault="00437CDC" w:rsidP="00BE1363">
            <w:pPr>
              <w:spacing w:line="259" w:lineRule="auto"/>
              <w:jc w:val="left"/>
              <w:rPr>
                <w:rFonts w:cs="Times New Roman"/>
                <w:szCs w:val="24"/>
                <w:lang w:val="en-GB"/>
              </w:rPr>
            </w:pPr>
            <w:r w:rsidRPr="00AB5D9F">
              <w:rPr>
                <w:rFonts w:cs="Times New Roman"/>
                <w:szCs w:val="24"/>
              </w:rPr>
              <w:t>33 (51.6)</w:t>
            </w:r>
          </w:p>
        </w:tc>
        <w:tc>
          <w:tcPr>
            <w:tcW w:w="1276" w:type="dxa"/>
          </w:tcPr>
          <w:p w14:paraId="290425BB" w14:textId="6788936F" w:rsidR="00BE1363" w:rsidRPr="00AB5D9F" w:rsidRDefault="00437CDC" w:rsidP="00BE1363">
            <w:pPr>
              <w:spacing w:line="259" w:lineRule="auto"/>
              <w:jc w:val="left"/>
              <w:rPr>
                <w:rFonts w:cs="Times New Roman"/>
                <w:szCs w:val="24"/>
                <w:lang w:val="en-GB"/>
              </w:rPr>
            </w:pPr>
            <w:r w:rsidRPr="00AB5D9F">
              <w:rPr>
                <w:rFonts w:cs="Times New Roman"/>
                <w:szCs w:val="24"/>
              </w:rPr>
              <w:t>449 (58.8)</w:t>
            </w:r>
          </w:p>
        </w:tc>
        <w:tc>
          <w:tcPr>
            <w:tcW w:w="709" w:type="dxa"/>
          </w:tcPr>
          <w:p w14:paraId="1F2830EE" w14:textId="77777777" w:rsidR="00BE1363" w:rsidRPr="00AB5D9F" w:rsidRDefault="00BE1363" w:rsidP="00BE1363">
            <w:pPr>
              <w:spacing w:line="259" w:lineRule="auto"/>
              <w:jc w:val="left"/>
              <w:rPr>
                <w:rFonts w:cs="Times New Roman"/>
                <w:szCs w:val="24"/>
                <w:lang w:val="en-GB"/>
              </w:rPr>
            </w:pPr>
          </w:p>
        </w:tc>
        <w:tc>
          <w:tcPr>
            <w:tcW w:w="1275" w:type="dxa"/>
          </w:tcPr>
          <w:p w14:paraId="63E9E490" w14:textId="1017EFAA" w:rsidR="00BE1363" w:rsidRPr="00AB5D9F" w:rsidRDefault="00C5192E" w:rsidP="00BE1363">
            <w:pPr>
              <w:spacing w:line="259" w:lineRule="auto"/>
              <w:jc w:val="left"/>
              <w:rPr>
                <w:rFonts w:cs="Times New Roman"/>
                <w:szCs w:val="24"/>
                <w:lang w:val="en-GB"/>
              </w:rPr>
            </w:pPr>
            <w:r w:rsidRPr="00AB5D9F">
              <w:rPr>
                <w:rFonts w:cs="Times New Roman"/>
                <w:szCs w:val="24"/>
              </w:rPr>
              <w:t>26 (56.5)</w:t>
            </w:r>
          </w:p>
        </w:tc>
        <w:tc>
          <w:tcPr>
            <w:tcW w:w="1276" w:type="dxa"/>
          </w:tcPr>
          <w:p w14:paraId="1EF25ACE" w14:textId="22849E7C" w:rsidR="00BE1363" w:rsidRPr="00AB5D9F" w:rsidRDefault="00C5192E" w:rsidP="00BE1363">
            <w:pPr>
              <w:spacing w:line="259" w:lineRule="auto"/>
              <w:jc w:val="left"/>
              <w:rPr>
                <w:rFonts w:cs="Times New Roman"/>
                <w:szCs w:val="24"/>
                <w:lang w:val="en-GB"/>
              </w:rPr>
            </w:pPr>
            <w:r w:rsidRPr="00AB5D9F">
              <w:rPr>
                <w:rFonts w:cs="Times New Roman"/>
                <w:szCs w:val="24"/>
              </w:rPr>
              <w:t>448 (58.9)</w:t>
            </w:r>
          </w:p>
        </w:tc>
        <w:tc>
          <w:tcPr>
            <w:tcW w:w="709" w:type="dxa"/>
          </w:tcPr>
          <w:p w14:paraId="5292594A" w14:textId="77777777" w:rsidR="00BE1363" w:rsidRPr="00AB5D9F" w:rsidRDefault="00BE1363" w:rsidP="00BE1363">
            <w:pPr>
              <w:spacing w:line="259" w:lineRule="auto"/>
              <w:jc w:val="left"/>
              <w:rPr>
                <w:rFonts w:cs="Times New Roman"/>
                <w:szCs w:val="24"/>
                <w:lang w:val="en-GB"/>
              </w:rPr>
            </w:pPr>
          </w:p>
        </w:tc>
      </w:tr>
      <w:tr w:rsidR="00BE1363" w:rsidRPr="00AB5D9F" w14:paraId="3122995F" w14:textId="77777777" w:rsidTr="00433D39">
        <w:tc>
          <w:tcPr>
            <w:tcW w:w="988" w:type="dxa"/>
            <w:tcBorders>
              <w:right w:val="nil"/>
            </w:tcBorders>
          </w:tcPr>
          <w:p w14:paraId="4BCF1112"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1CEC9EF"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5525D354" w14:textId="5FC46184" w:rsidR="00BE1363" w:rsidRPr="00AB5D9F" w:rsidRDefault="00437CDC" w:rsidP="00BE1363">
            <w:pPr>
              <w:spacing w:line="259" w:lineRule="auto"/>
              <w:jc w:val="left"/>
              <w:rPr>
                <w:rFonts w:cs="Times New Roman"/>
                <w:szCs w:val="24"/>
                <w:lang w:val="en-GB"/>
              </w:rPr>
            </w:pPr>
            <w:r w:rsidRPr="00AB5D9F">
              <w:rPr>
                <w:rFonts w:cs="Times New Roman"/>
                <w:szCs w:val="24"/>
              </w:rPr>
              <w:t>28 (43.8)</w:t>
            </w:r>
          </w:p>
        </w:tc>
        <w:tc>
          <w:tcPr>
            <w:tcW w:w="1276" w:type="dxa"/>
          </w:tcPr>
          <w:p w14:paraId="272920DF" w14:textId="17A3D184" w:rsidR="00BE1363" w:rsidRPr="00AB5D9F" w:rsidRDefault="00437CDC" w:rsidP="00BE1363">
            <w:pPr>
              <w:spacing w:line="259" w:lineRule="auto"/>
              <w:jc w:val="left"/>
              <w:rPr>
                <w:rFonts w:cs="Times New Roman"/>
                <w:szCs w:val="24"/>
                <w:lang w:val="en-GB"/>
              </w:rPr>
            </w:pPr>
            <w:r w:rsidRPr="00AB5D9F">
              <w:rPr>
                <w:rFonts w:cs="Times New Roman"/>
                <w:szCs w:val="24"/>
              </w:rPr>
              <w:t>235 (30.8)</w:t>
            </w:r>
          </w:p>
        </w:tc>
        <w:tc>
          <w:tcPr>
            <w:tcW w:w="709" w:type="dxa"/>
          </w:tcPr>
          <w:p w14:paraId="6FDEDF4E" w14:textId="77777777" w:rsidR="00BE1363" w:rsidRPr="00AB5D9F" w:rsidRDefault="00BE1363" w:rsidP="00BE1363">
            <w:pPr>
              <w:spacing w:line="259" w:lineRule="auto"/>
              <w:jc w:val="left"/>
              <w:rPr>
                <w:rFonts w:cs="Times New Roman"/>
                <w:szCs w:val="24"/>
                <w:lang w:val="en-GB"/>
              </w:rPr>
            </w:pPr>
          </w:p>
        </w:tc>
        <w:tc>
          <w:tcPr>
            <w:tcW w:w="1275" w:type="dxa"/>
          </w:tcPr>
          <w:p w14:paraId="54299A70" w14:textId="22D8F251" w:rsidR="00BE1363" w:rsidRPr="00AB5D9F" w:rsidRDefault="00C5192E" w:rsidP="00BE1363">
            <w:pPr>
              <w:spacing w:line="259" w:lineRule="auto"/>
              <w:jc w:val="left"/>
              <w:rPr>
                <w:rFonts w:cs="Times New Roman"/>
                <w:szCs w:val="24"/>
                <w:lang w:val="en-GB"/>
              </w:rPr>
            </w:pPr>
            <w:r w:rsidRPr="00AB5D9F">
              <w:rPr>
                <w:rFonts w:cs="Times New Roman"/>
                <w:szCs w:val="24"/>
              </w:rPr>
              <w:t>18 (39.1)</w:t>
            </w:r>
          </w:p>
        </w:tc>
        <w:tc>
          <w:tcPr>
            <w:tcW w:w="1276" w:type="dxa"/>
          </w:tcPr>
          <w:p w14:paraId="5B169221" w14:textId="722160AA" w:rsidR="00BE1363" w:rsidRPr="00AB5D9F" w:rsidRDefault="00C5192E" w:rsidP="00BE1363">
            <w:pPr>
              <w:spacing w:line="259" w:lineRule="auto"/>
              <w:jc w:val="left"/>
              <w:rPr>
                <w:rFonts w:cs="Times New Roman"/>
                <w:szCs w:val="24"/>
                <w:lang w:val="en-GB"/>
              </w:rPr>
            </w:pPr>
            <w:r w:rsidRPr="00AB5D9F">
              <w:rPr>
                <w:rFonts w:cs="Times New Roman"/>
                <w:szCs w:val="24"/>
              </w:rPr>
              <w:t>233 (30.7)</w:t>
            </w:r>
          </w:p>
        </w:tc>
        <w:tc>
          <w:tcPr>
            <w:tcW w:w="709" w:type="dxa"/>
          </w:tcPr>
          <w:p w14:paraId="0BF0D4DB" w14:textId="77777777" w:rsidR="00BE1363" w:rsidRPr="00AB5D9F" w:rsidRDefault="00BE1363" w:rsidP="00BE1363">
            <w:pPr>
              <w:spacing w:line="259" w:lineRule="auto"/>
              <w:jc w:val="left"/>
              <w:rPr>
                <w:rFonts w:cs="Times New Roman"/>
                <w:szCs w:val="24"/>
                <w:lang w:val="en-GB"/>
              </w:rPr>
            </w:pPr>
          </w:p>
        </w:tc>
      </w:tr>
      <w:tr w:rsidR="00BE1363" w:rsidRPr="00AB5D9F" w14:paraId="68488D14" w14:textId="77777777" w:rsidTr="00433D39">
        <w:tc>
          <w:tcPr>
            <w:tcW w:w="988" w:type="dxa"/>
            <w:tcBorders>
              <w:right w:val="nil"/>
            </w:tcBorders>
          </w:tcPr>
          <w:p w14:paraId="176293C0"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BCAF61B"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74503CFA" w14:textId="39B24A14" w:rsidR="00BE1363" w:rsidRPr="00AB5D9F" w:rsidRDefault="00437CDC" w:rsidP="00BE1363">
            <w:pPr>
              <w:spacing w:line="259" w:lineRule="auto"/>
              <w:jc w:val="left"/>
              <w:rPr>
                <w:rFonts w:cs="Times New Roman"/>
                <w:szCs w:val="24"/>
                <w:lang w:val="en-GB"/>
              </w:rPr>
            </w:pPr>
            <w:r w:rsidRPr="00AB5D9F">
              <w:rPr>
                <w:rFonts w:cs="Times New Roman"/>
                <w:szCs w:val="24"/>
              </w:rPr>
              <w:t>2 (3.1)</w:t>
            </w:r>
          </w:p>
        </w:tc>
        <w:tc>
          <w:tcPr>
            <w:tcW w:w="1276" w:type="dxa"/>
          </w:tcPr>
          <w:p w14:paraId="4540347D" w14:textId="25923ADC" w:rsidR="00BE1363" w:rsidRPr="00AB5D9F" w:rsidRDefault="00437CDC" w:rsidP="00BE1363">
            <w:pPr>
              <w:spacing w:line="259" w:lineRule="auto"/>
              <w:jc w:val="left"/>
              <w:rPr>
                <w:rFonts w:cs="Times New Roman"/>
                <w:szCs w:val="24"/>
                <w:lang w:val="en-GB"/>
              </w:rPr>
            </w:pPr>
            <w:r w:rsidRPr="00AB5D9F">
              <w:rPr>
                <w:rFonts w:cs="Times New Roman"/>
                <w:szCs w:val="24"/>
              </w:rPr>
              <w:t>55 (7.2)</w:t>
            </w:r>
          </w:p>
        </w:tc>
        <w:tc>
          <w:tcPr>
            <w:tcW w:w="709" w:type="dxa"/>
          </w:tcPr>
          <w:p w14:paraId="4B2A6804" w14:textId="77777777" w:rsidR="00BE1363" w:rsidRPr="00AB5D9F" w:rsidRDefault="00BE1363" w:rsidP="00BE1363">
            <w:pPr>
              <w:spacing w:line="259" w:lineRule="auto"/>
              <w:jc w:val="left"/>
              <w:rPr>
                <w:rFonts w:cs="Times New Roman"/>
                <w:szCs w:val="24"/>
                <w:lang w:val="en-GB"/>
              </w:rPr>
            </w:pPr>
          </w:p>
        </w:tc>
        <w:tc>
          <w:tcPr>
            <w:tcW w:w="1275" w:type="dxa"/>
          </w:tcPr>
          <w:p w14:paraId="34E53BAB" w14:textId="0F796E80" w:rsidR="00BE1363" w:rsidRPr="00AB5D9F" w:rsidRDefault="00C5192E" w:rsidP="00BE1363">
            <w:pPr>
              <w:spacing w:line="259" w:lineRule="auto"/>
              <w:jc w:val="left"/>
              <w:rPr>
                <w:rFonts w:cs="Times New Roman"/>
                <w:szCs w:val="24"/>
                <w:lang w:val="en-GB"/>
              </w:rPr>
            </w:pPr>
            <w:r w:rsidRPr="00AB5D9F">
              <w:rPr>
                <w:rFonts w:cs="Times New Roman"/>
                <w:szCs w:val="24"/>
              </w:rPr>
              <w:t>2 (4.3)</w:t>
            </w:r>
          </w:p>
        </w:tc>
        <w:tc>
          <w:tcPr>
            <w:tcW w:w="1276" w:type="dxa"/>
          </w:tcPr>
          <w:p w14:paraId="592EDD45" w14:textId="4D75079D" w:rsidR="00BE1363" w:rsidRPr="00AB5D9F" w:rsidRDefault="00C5192E" w:rsidP="00BE1363">
            <w:pPr>
              <w:spacing w:line="259" w:lineRule="auto"/>
              <w:jc w:val="left"/>
              <w:rPr>
                <w:rFonts w:cs="Times New Roman"/>
                <w:szCs w:val="24"/>
                <w:lang w:val="en-GB"/>
              </w:rPr>
            </w:pPr>
            <w:r w:rsidRPr="00AB5D9F">
              <w:rPr>
                <w:rFonts w:cs="Times New Roman"/>
                <w:szCs w:val="24"/>
              </w:rPr>
              <w:t>55 (7.2)</w:t>
            </w:r>
          </w:p>
        </w:tc>
        <w:tc>
          <w:tcPr>
            <w:tcW w:w="709" w:type="dxa"/>
          </w:tcPr>
          <w:p w14:paraId="75EB8B36" w14:textId="77777777" w:rsidR="00BE1363" w:rsidRPr="00AB5D9F" w:rsidRDefault="00BE1363" w:rsidP="00BE1363">
            <w:pPr>
              <w:spacing w:line="259" w:lineRule="auto"/>
              <w:jc w:val="left"/>
              <w:rPr>
                <w:rFonts w:cs="Times New Roman"/>
                <w:szCs w:val="24"/>
                <w:lang w:val="en-GB"/>
              </w:rPr>
            </w:pPr>
          </w:p>
        </w:tc>
      </w:tr>
      <w:tr w:rsidR="00BE1363" w:rsidRPr="00AB5D9F" w14:paraId="3F68D37C" w14:textId="77777777" w:rsidTr="00433D39">
        <w:tc>
          <w:tcPr>
            <w:tcW w:w="988" w:type="dxa"/>
            <w:tcBorders>
              <w:right w:val="nil"/>
            </w:tcBorders>
          </w:tcPr>
          <w:p w14:paraId="425918D9"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6F1B1BD7"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4</w:t>
            </w:r>
          </w:p>
        </w:tc>
        <w:tc>
          <w:tcPr>
            <w:tcW w:w="1276" w:type="dxa"/>
          </w:tcPr>
          <w:p w14:paraId="7E07ED3B" w14:textId="430844DA" w:rsidR="00BE1363" w:rsidRPr="00AB5D9F" w:rsidRDefault="00437CDC" w:rsidP="00BE1363">
            <w:pPr>
              <w:spacing w:line="259" w:lineRule="auto"/>
              <w:jc w:val="left"/>
              <w:rPr>
                <w:rFonts w:cs="Times New Roman"/>
                <w:szCs w:val="24"/>
                <w:lang w:val="en-GB"/>
              </w:rPr>
            </w:pPr>
            <w:r w:rsidRPr="00AB5D9F">
              <w:rPr>
                <w:rFonts w:cs="Times New Roman"/>
                <w:szCs w:val="24"/>
              </w:rPr>
              <w:t>1 (1.6)</w:t>
            </w:r>
          </w:p>
        </w:tc>
        <w:tc>
          <w:tcPr>
            <w:tcW w:w="1276" w:type="dxa"/>
          </w:tcPr>
          <w:p w14:paraId="1124E074" w14:textId="010BE5DC" w:rsidR="00BE1363" w:rsidRPr="00AB5D9F" w:rsidRDefault="00437CDC" w:rsidP="00BE1363">
            <w:pPr>
              <w:spacing w:line="259" w:lineRule="auto"/>
              <w:jc w:val="left"/>
              <w:rPr>
                <w:rFonts w:cs="Times New Roman"/>
                <w:szCs w:val="24"/>
                <w:lang w:val="en-GB"/>
              </w:rPr>
            </w:pPr>
            <w:r w:rsidRPr="00AB5D9F">
              <w:rPr>
                <w:rFonts w:cs="Times New Roman"/>
                <w:szCs w:val="24"/>
              </w:rPr>
              <w:t>20 (2.6)</w:t>
            </w:r>
          </w:p>
        </w:tc>
        <w:tc>
          <w:tcPr>
            <w:tcW w:w="709" w:type="dxa"/>
          </w:tcPr>
          <w:p w14:paraId="4EC38AE5" w14:textId="77777777" w:rsidR="00BE1363" w:rsidRPr="00AB5D9F" w:rsidRDefault="00BE1363" w:rsidP="00BE1363">
            <w:pPr>
              <w:spacing w:line="259" w:lineRule="auto"/>
              <w:jc w:val="left"/>
              <w:rPr>
                <w:rFonts w:cs="Times New Roman"/>
                <w:szCs w:val="24"/>
                <w:lang w:val="en-GB"/>
              </w:rPr>
            </w:pPr>
          </w:p>
        </w:tc>
        <w:tc>
          <w:tcPr>
            <w:tcW w:w="1275" w:type="dxa"/>
          </w:tcPr>
          <w:p w14:paraId="3EB45B58" w14:textId="7D1D18D7" w:rsidR="00BE1363" w:rsidRPr="00AB5D9F" w:rsidRDefault="00C5192E" w:rsidP="00BE1363">
            <w:pPr>
              <w:spacing w:line="259" w:lineRule="auto"/>
              <w:jc w:val="left"/>
              <w:rPr>
                <w:rFonts w:cs="Times New Roman"/>
                <w:szCs w:val="24"/>
                <w:lang w:val="en-GB"/>
              </w:rPr>
            </w:pPr>
            <w:r w:rsidRPr="00AB5D9F">
              <w:rPr>
                <w:rFonts w:cs="Times New Roman"/>
                <w:szCs w:val="24"/>
              </w:rPr>
              <w:t>0 (0.0)</w:t>
            </w:r>
          </w:p>
        </w:tc>
        <w:tc>
          <w:tcPr>
            <w:tcW w:w="1276" w:type="dxa"/>
          </w:tcPr>
          <w:p w14:paraId="282104E1" w14:textId="7661E887" w:rsidR="00BE1363" w:rsidRPr="00AB5D9F" w:rsidRDefault="00C5192E" w:rsidP="00BE1363">
            <w:pPr>
              <w:spacing w:line="259" w:lineRule="auto"/>
              <w:jc w:val="left"/>
              <w:rPr>
                <w:rFonts w:cs="Times New Roman"/>
                <w:szCs w:val="24"/>
                <w:lang w:val="en-GB"/>
              </w:rPr>
            </w:pPr>
            <w:r w:rsidRPr="00AB5D9F">
              <w:rPr>
                <w:rFonts w:cs="Times New Roman"/>
                <w:szCs w:val="24"/>
              </w:rPr>
              <w:t>20 (2.6)</w:t>
            </w:r>
          </w:p>
        </w:tc>
        <w:tc>
          <w:tcPr>
            <w:tcW w:w="709" w:type="dxa"/>
          </w:tcPr>
          <w:p w14:paraId="15C4F146" w14:textId="77777777" w:rsidR="00BE1363" w:rsidRPr="00AB5D9F" w:rsidRDefault="00BE1363" w:rsidP="00BE1363">
            <w:pPr>
              <w:spacing w:line="259" w:lineRule="auto"/>
              <w:jc w:val="left"/>
              <w:rPr>
                <w:rFonts w:cs="Times New Roman"/>
                <w:szCs w:val="24"/>
                <w:lang w:val="en-GB"/>
              </w:rPr>
            </w:pPr>
          </w:p>
        </w:tc>
      </w:tr>
      <w:tr w:rsidR="00BE1363" w:rsidRPr="00AB5D9F" w14:paraId="6024C21E" w14:textId="77777777" w:rsidTr="00433D39">
        <w:tc>
          <w:tcPr>
            <w:tcW w:w="988" w:type="dxa"/>
            <w:tcBorders>
              <w:right w:val="nil"/>
            </w:tcBorders>
          </w:tcPr>
          <w:p w14:paraId="338619B5"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3A95108B"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5</w:t>
            </w:r>
          </w:p>
        </w:tc>
        <w:tc>
          <w:tcPr>
            <w:tcW w:w="1276" w:type="dxa"/>
          </w:tcPr>
          <w:p w14:paraId="03A86B88" w14:textId="09A20490" w:rsidR="00BE1363" w:rsidRPr="00AB5D9F" w:rsidRDefault="00437CDC" w:rsidP="00BE1363">
            <w:pPr>
              <w:spacing w:line="259" w:lineRule="auto"/>
              <w:jc w:val="left"/>
              <w:rPr>
                <w:rFonts w:cs="Times New Roman"/>
                <w:szCs w:val="24"/>
                <w:lang w:val="en-GB"/>
              </w:rPr>
            </w:pPr>
            <w:r w:rsidRPr="00AB5D9F">
              <w:rPr>
                <w:rFonts w:cs="Times New Roman"/>
                <w:szCs w:val="24"/>
              </w:rPr>
              <w:t>0 (0.0)</w:t>
            </w:r>
          </w:p>
        </w:tc>
        <w:tc>
          <w:tcPr>
            <w:tcW w:w="1276" w:type="dxa"/>
          </w:tcPr>
          <w:p w14:paraId="6F31FB5F" w14:textId="2321FB7F" w:rsidR="00BE1363" w:rsidRPr="00AB5D9F" w:rsidRDefault="00437CDC" w:rsidP="00BE1363">
            <w:pPr>
              <w:spacing w:line="259" w:lineRule="auto"/>
              <w:jc w:val="left"/>
              <w:rPr>
                <w:rFonts w:cs="Times New Roman"/>
                <w:szCs w:val="24"/>
                <w:lang w:val="en-GB"/>
              </w:rPr>
            </w:pPr>
            <w:r w:rsidRPr="00AB5D9F">
              <w:rPr>
                <w:rFonts w:cs="Times New Roman"/>
                <w:szCs w:val="24"/>
              </w:rPr>
              <w:t>4 (0.5)</w:t>
            </w:r>
          </w:p>
        </w:tc>
        <w:tc>
          <w:tcPr>
            <w:tcW w:w="709" w:type="dxa"/>
          </w:tcPr>
          <w:p w14:paraId="6B8569D7" w14:textId="77777777" w:rsidR="00BE1363" w:rsidRPr="00AB5D9F" w:rsidRDefault="00BE1363" w:rsidP="00BE1363">
            <w:pPr>
              <w:spacing w:line="259" w:lineRule="auto"/>
              <w:jc w:val="left"/>
              <w:rPr>
                <w:rFonts w:cs="Times New Roman"/>
                <w:szCs w:val="24"/>
                <w:lang w:val="en-GB"/>
              </w:rPr>
            </w:pPr>
          </w:p>
        </w:tc>
        <w:tc>
          <w:tcPr>
            <w:tcW w:w="1275" w:type="dxa"/>
          </w:tcPr>
          <w:p w14:paraId="783A4088" w14:textId="3702E19A" w:rsidR="00BE1363" w:rsidRPr="00AB5D9F" w:rsidRDefault="00C5192E" w:rsidP="00BE1363">
            <w:pPr>
              <w:spacing w:line="259" w:lineRule="auto"/>
              <w:jc w:val="left"/>
              <w:rPr>
                <w:rFonts w:cs="Times New Roman"/>
                <w:szCs w:val="24"/>
                <w:lang w:val="en-GB"/>
              </w:rPr>
            </w:pPr>
            <w:r w:rsidRPr="00AB5D9F">
              <w:rPr>
                <w:rFonts w:cs="Times New Roman"/>
                <w:szCs w:val="24"/>
              </w:rPr>
              <w:t>0 (0.0)</w:t>
            </w:r>
          </w:p>
        </w:tc>
        <w:tc>
          <w:tcPr>
            <w:tcW w:w="1276" w:type="dxa"/>
          </w:tcPr>
          <w:p w14:paraId="6DCAA31B" w14:textId="2EEB317E" w:rsidR="00BE1363" w:rsidRPr="00AB5D9F" w:rsidRDefault="00C5192E" w:rsidP="00BE1363">
            <w:pPr>
              <w:spacing w:line="259" w:lineRule="auto"/>
              <w:jc w:val="left"/>
              <w:rPr>
                <w:rFonts w:cs="Times New Roman"/>
                <w:szCs w:val="24"/>
                <w:lang w:val="en-GB"/>
              </w:rPr>
            </w:pPr>
            <w:r w:rsidRPr="00AB5D9F">
              <w:rPr>
                <w:rFonts w:cs="Times New Roman"/>
                <w:szCs w:val="24"/>
              </w:rPr>
              <w:t>4 (0.5)</w:t>
            </w:r>
          </w:p>
        </w:tc>
        <w:tc>
          <w:tcPr>
            <w:tcW w:w="709" w:type="dxa"/>
          </w:tcPr>
          <w:p w14:paraId="11E02CD6" w14:textId="77777777" w:rsidR="00BE1363" w:rsidRPr="00AB5D9F" w:rsidRDefault="00BE1363" w:rsidP="00BE1363">
            <w:pPr>
              <w:spacing w:line="259" w:lineRule="auto"/>
              <w:jc w:val="left"/>
              <w:rPr>
                <w:rFonts w:cs="Times New Roman"/>
                <w:szCs w:val="24"/>
                <w:lang w:val="en-GB"/>
              </w:rPr>
            </w:pPr>
          </w:p>
        </w:tc>
      </w:tr>
      <w:tr w:rsidR="00BE1363" w:rsidRPr="00AB5D9F" w14:paraId="49689120" w14:textId="77777777" w:rsidTr="00433D39">
        <w:tc>
          <w:tcPr>
            <w:tcW w:w="2830" w:type="dxa"/>
            <w:gridSpan w:val="2"/>
          </w:tcPr>
          <w:p w14:paraId="7D37D176"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Smoke_impu</w:t>
            </w:r>
            <w:proofErr w:type="spellEnd"/>
            <w:r w:rsidRPr="00AB5D9F">
              <w:rPr>
                <w:rFonts w:cs="Times New Roman"/>
                <w:szCs w:val="24"/>
                <w:lang w:val="en-GB"/>
              </w:rPr>
              <w:t>, n (%)</w:t>
            </w:r>
          </w:p>
        </w:tc>
        <w:tc>
          <w:tcPr>
            <w:tcW w:w="1276" w:type="dxa"/>
          </w:tcPr>
          <w:p w14:paraId="616B9087" w14:textId="77777777" w:rsidR="00BE1363" w:rsidRPr="00AB5D9F" w:rsidRDefault="00BE1363" w:rsidP="00BE1363">
            <w:pPr>
              <w:spacing w:line="259" w:lineRule="auto"/>
              <w:jc w:val="left"/>
              <w:rPr>
                <w:rFonts w:cs="Times New Roman"/>
                <w:szCs w:val="24"/>
                <w:lang w:val="en-GB"/>
              </w:rPr>
            </w:pPr>
          </w:p>
        </w:tc>
        <w:tc>
          <w:tcPr>
            <w:tcW w:w="1276" w:type="dxa"/>
          </w:tcPr>
          <w:p w14:paraId="76948433" w14:textId="77777777" w:rsidR="00BE1363" w:rsidRPr="00AB5D9F" w:rsidRDefault="00BE1363" w:rsidP="00BE1363">
            <w:pPr>
              <w:spacing w:line="259" w:lineRule="auto"/>
              <w:jc w:val="left"/>
              <w:rPr>
                <w:rFonts w:cs="Times New Roman"/>
                <w:szCs w:val="24"/>
                <w:lang w:val="en-GB"/>
              </w:rPr>
            </w:pPr>
          </w:p>
        </w:tc>
        <w:tc>
          <w:tcPr>
            <w:tcW w:w="709" w:type="dxa"/>
          </w:tcPr>
          <w:p w14:paraId="3AA08DB7" w14:textId="678C53CA" w:rsidR="00BE1363" w:rsidRPr="00AB5D9F" w:rsidRDefault="00437CDC" w:rsidP="00BE1363">
            <w:pPr>
              <w:spacing w:line="259" w:lineRule="auto"/>
              <w:jc w:val="left"/>
              <w:rPr>
                <w:rFonts w:cs="Times New Roman"/>
                <w:szCs w:val="24"/>
                <w:lang w:val="en-GB"/>
              </w:rPr>
            </w:pPr>
            <w:r w:rsidRPr="00AB5D9F">
              <w:rPr>
                <w:rFonts w:cs="Times New Roman"/>
                <w:szCs w:val="24"/>
              </w:rPr>
              <w:t>0.230</w:t>
            </w:r>
          </w:p>
        </w:tc>
        <w:tc>
          <w:tcPr>
            <w:tcW w:w="1275" w:type="dxa"/>
          </w:tcPr>
          <w:p w14:paraId="3C69829E" w14:textId="77777777" w:rsidR="00BE1363" w:rsidRPr="00AB5D9F" w:rsidRDefault="00BE1363" w:rsidP="00BE1363">
            <w:pPr>
              <w:spacing w:line="259" w:lineRule="auto"/>
              <w:jc w:val="left"/>
              <w:rPr>
                <w:rFonts w:cs="Times New Roman"/>
                <w:szCs w:val="24"/>
                <w:lang w:val="en-GB"/>
              </w:rPr>
            </w:pPr>
          </w:p>
        </w:tc>
        <w:tc>
          <w:tcPr>
            <w:tcW w:w="1276" w:type="dxa"/>
          </w:tcPr>
          <w:p w14:paraId="36C4B8C5" w14:textId="77777777" w:rsidR="00BE1363" w:rsidRPr="00AB5D9F" w:rsidRDefault="00BE1363" w:rsidP="00BE1363">
            <w:pPr>
              <w:spacing w:line="259" w:lineRule="auto"/>
              <w:jc w:val="left"/>
              <w:rPr>
                <w:rFonts w:cs="Times New Roman"/>
                <w:szCs w:val="24"/>
                <w:lang w:val="en-GB"/>
              </w:rPr>
            </w:pPr>
          </w:p>
        </w:tc>
        <w:tc>
          <w:tcPr>
            <w:tcW w:w="709" w:type="dxa"/>
          </w:tcPr>
          <w:p w14:paraId="33F14172" w14:textId="3CF6A89A" w:rsidR="00BE1363" w:rsidRPr="00AB5D9F" w:rsidRDefault="00C5192E" w:rsidP="00BE1363">
            <w:pPr>
              <w:spacing w:line="259" w:lineRule="auto"/>
              <w:jc w:val="left"/>
              <w:rPr>
                <w:rFonts w:cs="Times New Roman"/>
                <w:szCs w:val="24"/>
                <w:lang w:val="en-GB"/>
              </w:rPr>
            </w:pPr>
            <w:r w:rsidRPr="00AB5D9F">
              <w:rPr>
                <w:rFonts w:cs="Times New Roman"/>
                <w:szCs w:val="24"/>
              </w:rPr>
              <w:t>0.292</w:t>
            </w:r>
          </w:p>
        </w:tc>
      </w:tr>
      <w:tr w:rsidR="00BE1363" w:rsidRPr="00AB5D9F" w14:paraId="64CB5350" w14:textId="77777777" w:rsidTr="00433D39">
        <w:tc>
          <w:tcPr>
            <w:tcW w:w="988" w:type="dxa"/>
            <w:tcBorders>
              <w:right w:val="nil"/>
            </w:tcBorders>
          </w:tcPr>
          <w:p w14:paraId="4B9442E1"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11D68BCE"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6EBE1E0C" w14:textId="4F823832" w:rsidR="00BE1363" w:rsidRPr="00AB5D9F" w:rsidRDefault="00437CDC" w:rsidP="00BE1363">
            <w:pPr>
              <w:spacing w:line="259" w:lineRule="auto"/>
              <w:jc w:val="left"/>
              <w:rPr>
                <w:rFonts w:cs="Times New Roman"/>
                <w:szCs w:val="24"/>
                <w:lang w:val="en-GB"/>
              </w:rPr>
            </w:pPr>
            <w:r w:rsidRPr="00AB5D9F">
              <w:rPr>
                <w:rFonts w:cs="Times New Roman"/>
                <w:szCs w:val="24"/>
              </w:rPr>
              <w:t>4 (6.2)</w:t>
            </w:r>
          </w:p>
        </w:tc>
        <w:tc>
          <w:tcPr>
            <w:tcW w:w="1276" w:type="dxa"/>
          </w:tcPr>
          <w:p w14:paraId="0E93A5C1" w14:textId="6524847C" w:rsidR="00BE1363" w:rsidRPr="00AB5D9F" w:rsidRDefault="00437CDC" w:rsidP="00BE1363">
            <w:pPr>
              <w:spacing w:line="259" w:lineRule="auto"/>
              <w:jc w:val="left"/>
              <w:rPr>
                <w:rFonts w:cs="Times New Roman"/>
                <w:szCs w:val="24"/>
                <w:lang w:val="en-GB"/>
              </w:rPr>
            </w:pPr>
            <w:r w:rsidRPr="00AB5D9F">
              <w:rPr>
                <w:rFonts w:cs="Times New Roman"/>
                <w:szCs w:val="24"/>
              </w:rPr>
              <w:t>86 (11.3)</w:t>
            </w:r>
          </w:p>
        </w:tc>
        <w:tc>
          <w:tcPr>
            <w:tcW w:w="709" w:type="dxa"/>
          </w:tcPr>
          <w:p w14:paraId="514A8619" w14:textId="77777777" w:rsidR="00BE1363" w:rsidRPr="00AB5D9F" w:rsidRDefault="00BE1363" w:rsidP="00BE1363">
            <w:pPr>
              <w:spacing w:line="259" w:lineRule="auto"/>
              <w:jc w:val="left"/>
              <w:rPr>
                <w:rFonts w:cs="Times New Roman"/>
                <w:szCs w:val="24"/>
                <w:lang w:val="en-GB"/>
              </w:rPr>
            </w:pPr>
          </w:p>
        </w:tc>
        <w:tc>
          <w:tcPr>
            <w:tcW w:w="1275" w:type="dxa"/>
          </w:tcPr>
          <w:p w14:paraId="330754A2" w14:textId="54829034" w:rsidR="00BE1363" w:rsidRPr="00AB5D9F" w:rsidRDefault="00C5192E" w:rsidP="00BE1363">
            <w:pPr>
              <w:spacing w:line="259" w:lineRule="auto"/>
              <w:jc w:val="left"/>
              <w:rPr>
                <w:rFonts w:cs="Times New Roman"/>
                <w:szCs w:val="24"/>
                <w:lang w:val="en-GB"/>
              </w:rPr>
            </w:pPr>
            <w:r w:rsidRPr="00AB5D9F">
              <w:rPr>
                <w:rFonts w:cs="Times New Roman"/>
                <w:szCs w:val="24"/>
              </w:rPr>
              <w:t>3 (6.5)</w:t>
            </w:r>
          </w:p>
        </w:tc>
        <w:tc>
          <w:tcPr>
            <w:tcW w:w="1276" w:type="dxa"/>
          </w:tcPr>
          <w:p w14:paraId="3B46A5BD" w14:textId="544DD9DB" w:rsidR="00BE1363" w:rsidRPr="00AB5D9F" w:rsidRDefault="00C5192E" w:rsidP="00BE1363">
            <w:pPr>
              <w:spacing w:line="259" w:lineRule="auto"/>
              <w:jc w:val="left"/>
              <w:rPr>
                <w:rFonts w:cs="Times New Roman"/>
                <w:szCs w:val="24"/>
                <w:lang w:val="en-GB"/>
              </w:rPr>
            </w:pPr>
            <w:r w:rsidRPr="00AB5D9F">
              <w:rPr>
                <w:rFonts w:cs="Times New Roman"/>
                <w:szCs w:val="24"/>
              </w:rPr>
              <w:t>86 (11.3)</w:t>
            </w:r>
          </w:p>
        </w:tc>
        <w:tc>
          <w:tcPr>
            <w:tcW w:w="709" w:type="dxa"/>
          </w:tcPr>
          <w:p w14:paraId="20512A2A" w14:textId="1E5EFC02" w:rsidR="00BE1363" w:rsidRPr="00AB5D9F" w:rsidRDefault="00BE1363" w:rsidP="00BE1363">
            <w:pPr>
              <w:spacing w:line="259" w:lineRule="auto"/>
              <w:jc w:val="left"/>
              <w:rPr>
                <w:rFonts w:cs="Times New Roman"/>
                <w:szCs w:val="24"/>
                <w:lang w:val="en-GB"/>
              </w:rPr>
            </w:pPr>
          </w:p>
        </w:tc>
      </w:tr>
      <w:tr w:rsidR="00BE1363" w:rsidRPr="00AB5D9F" w14:paraId="086F7DBF" w14:textId="77777777" w:rsidTr="00433D39">
        <w:tc>
          <w:tcPr>
            <w:tcW w:w="988" w:type="dxa"/>
            <w:tcBorders>
              <w:right w:val="nil"/>
            </w:tcBorders>
          </w:tcPr>
          <w:p w14:paraId="67481DE5"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4AFC15E"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2</w:t>
            </w:r>
          </w:p>
        </w:tc>
        <w:tc>
          <w:tcPr>
            <w:tcW w:w="1276" w:type="dxa"/>
          </w:tcPr>
          <w:p w14:paraId="759A118E" w14:textId="72F646B3" w:rsidR="00BE1363" w:rsidRPr="00AB5D9F" w:rsidRDefault="00437CDC" w:rsidP="00BE1363">
            <w:pPr>
              <w:spacing w:line="259" w:lineRule="auto"/>
              <w:jc w:val="left"/>
              <w:rPr>
                <w:rFonts w:cs="Times New Roman"/>
                <w:szCs w:val="24"/>
                <w:lang w:val="en-GB"/>
              </w:rPr>
            </w:pPr>
            <w:r w:rsidRPr="00AB5D9F">
              <w:rPr>
                <w:rFonts w:cs="Times New Roman"/>
                <w:szCs w:val="24"/>
              </w:rPr>
              <w:t>1 (1.6)</w:t>
            </w:r>
          </w:p>
        </w:tc>
        <w:tc>
          <w:tcPr>
            <w:tcW w:w="1276" w:type="dxa"/>
          </w:tcPr>
          <w:p w14:paraId="32A06FB2" w14:textId="15AA7B75" w:rsidR="00BE1363" w:rsidRPr="00AB5D9F" w:rsidRDefault="00437CDC" w:rsidP="00BE1363">
            <w:pPr>
              <w:spacing w:line="259" w:lineRule="auto"/>
              <w:jc w:val="left"/>
              <w:rPr>
                <w:rFonts w:cs="Times New Roman"/>
                <w:szCs w:val="24"/>
                <w:lang w:val="en-GB"/>
              </w:rPr>
            </w:pPr>
            <w:r w:rsidRPr="00AB5D9F">
              <w:rPr>
                <w:rFonts w:cs="Times New Roman"/>
                <w:szCs w:val="24"/>
              </w:rPr>
              <w:t>12 (1.6)</w:t>
            </w:r>
          </w:p>
        </w:tc>
        <w:tc>
          <w:tcPr>
            <w:tcW w:w="709" w:type="dxa"/>
          </w:tcPr>
          <w:p w14:paraId="4FE9C3EC" w14:textId="77777777" w:rsidR="00BE1363" w:rsidRPr="00AB5D9F" w:rsidRDefault="00BE1363" w:rsidP="00BE1363">
            <w:pPr>
              <w:spacing w:line="259" w:lineRule="auto"/>
              <w:jc w:val="left"/>
              <w:rPr>
                <w:rFonts w:cs="Times New Roman"/>
                <w:szCs w:val="24"/>
                <w:lang w:val="en-GB"/>
              </w:rPr>
            </w:pPr>
          </w:p>
        </w:tc>
        <w:tc>
          <w:tcPr>
            <w:tcW w:w="1275" w:type="dxa"/>
          </w:tcPr>
          <w:p w14:paraId="560E20C8" w14:textId="7DB490D1" w:rsidR="00BE1363" w:rsidRPr="00AB5D9F" w:rsidRDefault="00C5192E" w:rsidP="00BE1363">
            <w:pPr>
              <w:spacing w:line="259" w:lineRule="auto"/>
              <w:jc w:val="left"/>
              <w:rPr>
                <w:rFonts w:cs="Times New Roman"/>
                <w:szCs w:val="24"/>
                <w:lang w:val="en-GB"/>
              </w:rPr>
            </w:pPr>
            <w:r w:rsidRPr="00AB5D9F">
              <w:rPr>
                <w:rFonts w:cs="Times New Roman"/>
                <w:szCs w:val="24"/>
              </w:rPr>
              <w:t>0 (0.0)</w:t>
            </w:r>
          </w:p>
        </w:tc>
        <w:tc>
          <w:tcPr>
            <w:tcW w:w="1276" w:type="dxa"/>
          </w:tcPr>
          <w:p w14:paraId="770C6FA5" w14:textId="788DEBB2" w:rsidR="00BE1363" w:rsidRPr="00AB5D9F" w:rsidRDefault="00C5192E" w:rsidP="00BE1363">
            <w:pPr>
              <w:spacing w:line="259" w:lineRule="auto"/>
              <w:jc w:val="left"/>
              <w:rPr>
                <w:rFonts w:cs="Times New Roman"/>
                <w:szCs w:val="24"/>
                <w:lang w:val="en-GB"/>
              </w:rPr>
            </w:pPr>
            <w:r w:rsidRPr="00AB5D9F">
              <w:rPr>
                <w:rFonts w:cs="Times New Roman"/>
                <w:szCs w:val="24"/>
              </w:rPr>
              <w:t>12 (1.6)</w:t>
            </w:r>
          </w:p>
        </w:tc>
        <w:tc>
          <w:tcPr>
            <w:tcW w:w="709" w:type="dxa"/>
          </w:tcPr>
          <w:p w14:paraId="332408B9" w14:textId="77777777" w:rsidR="00BE1363" w:rsidRPr="00AB5D9F" w:rsidRDefault="00BE1363" w:rsidP="00BE1363">
            <w:pPr>
              <w:spacing w:line="259" w:lineRule="auto"/>
              <w:jc w:val="left"/>
              <w:rPr>
                <w:rFonts w:cs="Times New Roman"/>
                <w:szCs w:val="24"/>
                <w:lang w:val="en-GB"/>
              </w:rPr>
            </w:pPr>
          </w:p>
        </w:tc>
      </w:tr>
      <w:tr w:rsidR="00BE1363" w:rsidRPr="00AB5D9F" w14:paraId="47094ABA" w14:textId="77777777" w:rsidTr="00433D39">
        <w:tc>
          <w:tcPr>
            <w:tcW w:w="988" w:type="dxa"/>
            <w:tcBorders>
              <w:right w:val="nil"/>
            </w:tcBorders>
          </w:tcPr>
          <w:p w14:paraId="3837C860"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4F0EE95C"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3</w:t>
            </w:r>
          </w:p>
        </w:tc>
        <w:tc>
          <w:tcPr>
            <w:tcW w:w="1276" w:type="dxa"/>
          </w:tcPr>
          <w:p w14:paraId="0A1B4A23" w14:textId="21FAC487" w:rsidR="00BE1363" w:rsidRPr="00AB5D9F" w:rsidRDefault="00A95A58" w:rsidP="00BE1363">
            <w:pPr>
              <w:spacing w:line="259" w:lineRule="auto"/>
              <w:jc w:val="left"/>
              <w:rPr>
                <w:rFonts w:cs="Times New Roman"/>
                <w:szCs w:val="24"/>
                <w:lang w:val="en-GB"/>
              </w:rPr>
            </w:pPr>
            <w:r w:rsidRPr="00AB5D9F">
              <w:rPr>
                <w:rFonts w:cs="Times New Roman"/>
                <w:szCs w:val="24"/>
              </w:rPr>
              <w:t>37 (57.8)</w:t>
            </w:r>
          </w:p>
        </w:tc>
        <w:tc>
          <w:tcPr>
            <w:tcW w:w="1276" w:type="dxa"/>
          </w:tcPr>
          <w:p w14:paraId="53F7E0C7" w14:textId="1E41F8F6" w:rsidR="00BE1363" w:rsidRPr="00AB5D9F" w:rsidRDefault="00A95A58" w:rsidP="00BE1363">
            <w:pPr>
              <w:spacing w:line="259" w:lineRule="auto"/>
              <w:jc w:val="left"/>
              <w:rPr>
                <w:rFonts w:cs="Times New Roman"/>
                <w:szCs w:val="24"/>
                <w:lang w:val="en-GB"/>
              </w:rPr>
            </w:pPr>
            <w:r w:rsidRPr="00AB5D9F">
              <w:rPr>
                <w:rFonts w:cs="Times New Roman"/>
                <w:szCs w:val="24"/>
              </w:rPr>
              <w:t>465 (60.9)</w:t>
            </w:r>
          </w:p>
        </w:tc>
        <w:tc>
          <w:tcPr>
            <w:tcW w:w="709" w:type="dxa"/>
          </w:tcPr>
          <w:p w14:paraId="677717BE" w14:textId="77777777" w:rsidR="00BE1363" w:rsidRPr="00AB5D9F" w:rsidRDefault="00BE1363" w:rsidP="00BE1363">
            <w:pPr>
              <w:spacing w:line="259" w:lineRule="auto"/>
              <w:jc w:val="left"/>
              <w:rPr>
                <w:rFonts w:cs="Times New Roman"/>
                <w:szCs w:val="24"/>
                <w:lang w:val="en-GB"/>
              </w:rPr>
            </w:pPr>
          </w:p>
        </w:tc>
        <w:tc>
          <w:tcPr>
            <w:tcW w:w="1275" w:type="dxa"/>
          </w:tcPr>
          <w:p w14:paraId="5ED6D1FA" w14:textId="1620DE5F" w:rsidR="00BE1363" w:rsidRPr="00AB5D9F" w:rsidRDefault="00C5192E" w:rsidP="00BE1363">
            <w:pPr>
              <w:spacing w:line="259" w:lineRule="auto"/>
              <w:jc w:val="left"/>
              <w:rPr>
                <w:rFonts w:cs="Times New Roman"/>
                <w:szCs w:val="24"/>
                <w:lang w:val="en-GB"/>
              </w:rPr>
            </w:pPr>
            <w:r w:rsidRPr="00AB5D9F">
              <w:rPr>
                <w:rFonts w:cs="Times New Roman"/>
                <w:szCs w:val="24"/>
              </w:rPr>
              <w:t>27 (58.7)</w:t>
            </w:r>
          </w:p>
        </w:tc>
        <w:tc>
          <w:tcPr>
            <w:tcW w:w="1276" w:type="dxa"/>
          </w:tcPr>
          <w:p w14:paraId="72424A9F" w14:textId="6704D940" w:rsidR="00BE1363" w:rsidRPr="00AB5D9F" w:rsidRDefault="00C5192E" w:rsidP="00BE1363">
            <w:pPr>
              <w:spacing w:line="259" w:lineRule="auto"/>
              <w:jc w:val="left"/>
              <w:rPr>
                <w:rFonts w:cs="Times New Roman"/>
                <w:szCs w:val="24"/>
                <w:lang w:val="en-GB"/>
              </w:rPr>
            </w:pPr>
            <w:r w:rsidRPr="00AB5D9F">
              <w:rPr>
                <w:rFonts w:cs="Times New Roman"/>
                <w:szCs w:val="24"/>
              </w:rPr>
              <w:t>464 (61.1)</w:t>
            </w:r>
          </w:p>
        </w:tc>
        <w:tc>
          <w:tcPr>
            <w:tcW w:w="709" w:type="dxa"/>
          </w:tcPr>
          <w:p w14:paraId="743597B1" w14:textId="77777777" w:rsidR="00BE1363" w:rsidRPr="00AB5D9F" w:rsidRDefault="00BE1363" w:rsidP="00BE1363">
            <w:pPr>
              <w:spacing w:line="259" w:lineRule="auto"/>
              <w:jc w:val="left"/>
              <w:rPr>
                <w:rFonts w:cs="Times New Roman"/>
                <w:szCs w:val="24"/>
                <w:lang w:val="en-GB"/>
              </w:rPr>
            </w:pPr>
          </w:p>
        </w:tc>
      </w:tr>
      <w:tr w:rsidR="00BE1363" w:rsidRPr="00AB5D9F" w14:paraId="7D3C9DEF" w14:textId="77777777" w:rsidTr="00433D39">
        <w:tc>
          <w:tcPr>
            <w:tcW w:w="988" w:type="dxa"/>
            <w:tcBorders>
              <w:right w:val="nil"/>
            </w:tcBorders>
          </w:tcPr>
          <w:p w14:paraId="4A848AED"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59D27944"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4</w:t>
            </w:r>
          </w:p>
        </w:tc>
        <w:tc>
          <w:tcPr>
            <w:tcW w:w="1276" w:type="dxa"/>
          </w:tcPr>
          <w:p w14:paraId="7A83175E" w14:textId="174AD2FE" w:rsidR="00BE1363" w:rsidRPr="00AB5D9F" w:rsidRDefault="00A95A58" w:rsidP="00BE1363">
            <w:pPr>
              <w:spacing w:line="259" w:lineRule="auto"/>
              <w:jc w:val="left"/>
              <w:rPr>
                <w:rFonts w:cs="Times New Roman"/>
                <w:szCs w:val="24"/>
                <w:lang w:val="en-GB"/>
              </w:rPr>
            </w:pPr>
            <w:r w:rsidRPr="00AB5D9F">
              <w:rPr>
                <w:rFonts w:cs="Times New Roman"/>
                <w:szCs w:val="24"/>
              </w:rPr>
              <w:t>22 (34.4)</w:t>
            </w:r>
          </w:p>
        </w:tc>
        <w:tc>
          <w:tcPr>
            <w:tcW w:w="1276" w:type="dxa"/>
          </w:tcPr>
          <w:p w14:paraId="1224600C" w14:textId="64A61BCF" w:rsidR="00BE1363" w:rsidRPr="00AB5D9F" w:rsidRDefault="00A95A58" w:rsidP="00BE1363">
            <w:pPr>
              <w:spacing w:line="259" w:lineRule="auto"/>
              <w:jc w:val="left"/>
              <w:rPr>
                <w:rFonts w:cs="Times New Roman"/>
                <w:szCs w:val="24"/>
                <w:lang w:val="en-GB"/>
              </w:rPr>
            </w:pPr>
            <w:r w:rsidRPr="00AB5D9F">
              <w:rPr>
                <w:rFonts w:cs="Times New Roman"/>
                <w:szCs w:val="24"/>
              </w:rPr>
              <w:t>200 (26.2)</w:t>
            </w:r>
          </w:p>
        </w:tc>
        <w:tc>
          <w:tcPr>
            <w:tcW w:w="709" w:type="dxa"/>
          </w:tcPr>
          <w:p w14:paraId="1885593F" w14:textId="77777777" w:rsidR="00BE1363" w:rsidRPr="00AB5D9F" w:rsidRDefault="00BE1363" w:rsidP="00BE1363">
            <w:pPr>
              <w:spacing w:line="259" w:lineRule="auto"/>
              <w:jc w:val="left"/>
              <w:rPr>
                <w:rFonts w:cs="Times New Roman"/>
                <w:szCs w:val="24"/>
                <w:lang w:val="en-GB"/>
              </w:rPr>
            </w:pPr>
          </w:p>
        </w:tc>
        <w:tc>
          <w:tcPr>
            <w:tcW w:w="1275" w:type="dxa"/>
          </w:tcPr>
          <w:p w14:paraId="4EBD71CB" w14:textId="3FC6804C" w:rsidR="00BE1363" w:rsidRPr="00AB5D9F" w:rsidRDefault="00C5192E" w:rsidP="00BE1363">
            <w:pPr>
              <w:spacing w:line="259" w:lineRule="auto"/>
              <w:jc w:val="left"/>
              <w:rPr>
                <w:rFonts w:cs="Times New Roman"/>
                <w:szCs w:val="24"/>
                <w:lang w:val="en-GB"/>
              </w:rPr>
            </w:pPr>
            <w:r w:rsidRPr="00AB5D9F">
              <w:rPr>
                <w:rFonts w:cs="Times New Roman"/>
                <w:szCs w:val="24"/>
              </w:rPr>
              <w:t>16 (34.8)</w:t>
            </w:r>
          </w:p>
        </w:tc>
        <w:tc>
          <w:tcPr>
            <w:tcW w:w="1276" w:type="dxa"/>
          </w:tcPr>
          <w:p w14:paraId="54C36385" w14:textId="0C949949" w:rsidR="00BE1363" w:rsidRPr="00AB5D9F" w:rsidRDefault="00C5192E" w:rsidP="00BE1363">
            <w:pPr>
              <w:spacing w:line="259" w:lineRule="auto"/>
              <w:jc w:val="left"/>
              <w:rPr>
                <w:rFonts w:cs="Times New Roman"/>
                <w:szCs w:val="24"/>
                <w:lang w:val="en-GB"/>
              </w:rPr>
            </w:pPr>
            <w:r w:rsidRPr="00AB5D9F">
              <w:rPr>
                <w:rFonts w:cs="Times New Roman"/>
                <w:szCs w:val="24"/>
              </w:rPr>
              <w:t>198 (26.1)</w:t>
            </w:r>
          </w:p>
        </w:tc>
        <w:tc>
          <w:tcPr>
            <w:tcW w:w="709" w:type="dxa"/>
          </w:tcPr>
          <w:p w14:paraId="66CDB8EF" w14:textId="77777777" w:rsidR="00BE1363" w:rsidRPr="00AB5D9F" w:rsidRDefault="00BE1363" w:rsidP="00BE1363">
            <w:pPr>
              <w:spacing w:line="259" w:lineRule="auto"/>
              <w:jc w:val="left"/>
              <w:rPr>
                <w:rFonts w:cs="Times New Roman"/>
                <w:szCs w:val="24"/>
                <w:lang w:val="en-GB"/>
              </w:rPr>
            </w:pPr>
          </w:p>
        </w:tc>
      </w:tr>
      <w:tr w:rsidR="00BE1363" w:rsidRPr="00AB5D9F" w14:paraId="69F44ECB" w14:textId="77777777" w:rsidTr="00433D39">
        <w:tc>
          <w:tcPr>
            <w:tcW w:w="2830" w:type="dxa"/>
            <w:gridSpan w:val="2"/>
          </w:tcPr>
          <w:p w14:paraId="1983D65C" w14:textId="77777777" w:rsidR="00BE1363" w:rsidRPr="00AB5D9F" w:rsidRDefault="00BE1363" w:rsidP="00BE1363">
            <w:pPr>
              <w:spacing w:line="259" w:lineRule="auto"/>
              <w:jc w:val="left"/>
              <w:rPr>
                <w:rFonts w:cs="Times New Roman"/>
                <w:szCs w:val="24"/>
                <w:lang w:val="en-GB"/>
              </w:rPr>
            </w:pPr>
            <w:proofErr w:type="spellStart"/>
            <w:r w:rsidRPr="00AB5D9F">
              <w:rPr>
                <w:rFonts w:cs="Times New Roman"/>
                <w:szCs w:val="24"/>
                <w:lang w:val="en-GB"/>
              </w:rPr>
              <w:t>Snuff_chewing_tobacco_impu</w:t>
            </w:r>
            <w:proofErr w:type="spellEnd"/>
            <w:r w:rsidRPr="00AB5D9F">
              <w:rPr>
                <w:rFonts w:cs="Times New Roman"/>
                <w:szCs w:val="24"/>
                <w:lang w:val="en-GB"/>
              </w:rPr>
              <w:t>, n (%)</w:t>
            </w:r>
          </w:p>
        </w:tc>
        <w:tc>
          <w:tcPr>
            <w:tcW w:w="1276" w:type="dxa"/>
          </w:tcPr>
          <w:p w14:paraId="71C336B3" w14:textId="77777777" w:rsidR="00BE1363" w:rsidRPr="00AB5D9F" w:rsidRDefault="00BE1363" w:rsidP="00BE1363">
            <w:pPr>
              <w:spacing w:line="259" w:lineRule="auto"/>
              <w:jc w:val="left"/>
              <w:rPr>
                <w:rFonts w:cs="Times New Roman"/>
                <w:szCs w:val="24"/>
                <w:lang w:val="en-GB"/>
              </w:rPr>
            </w:pPr>
          </w:p>
        </w:tc>
        <w:tc>
          <w:tcPr>
            <w:tcW w:w="1276" w:type="dxa"/>
          </w:tcPr>
          <w:p w14:paraId="69166277" w14:textId="77777777" w:rsidR="00BE1363" w:rsidRPr="00AB5D9F" w:rsidRDefault="00BE1363" w:rsidP="00BE1363">
            <w:pPr>
              <w:spacing w:line="259" w:lineRule="auto"/>
              <w:jc w:val="left"/>
              <w:rPr>
                <w:rFonts w:cs="Times New Roman"/>
                <w:szCs w:val="24"/>
                <w:lang w:val="en-GB"/>
              </w:rPr>
            </w:pPr>
          </w:p>
        </w:tc>
        <w:tc>
          <w:tcPr>
            <w:tcW w:w="709" w:type="dxa"/>
          </w:tcPr>
          <w:p w14:paraId="1ACC6FBC" w14:textId="0177134E" w:rsidR="00BE1363" w:rsidRPr="00AB5D9F" w:rsidRDefault="00A95A58" w:rsidP="00BE1363">
            <w:pPr>
              <w:spacing w:line="259" w:lineRule="auto"/>
              <w:jc w:val="left"/>
              <w:rPr>
                <w:rFonts w:cs="Times New Roman"/>
                <w:szCs w:val="24"/>
                <w:lang w:val="en-GB"/>
              </w:rPr>
            </w:pPr>
            <w:r w:rsidRPr="00AB5D9F">
              <w:rPr>
                <w:rFonts w:cs="Times New Roman"/>
                <w:szCs w:val="24"/>
              </w:rPr>
              <w:t>0.093</w:t>
            </w:r>
          </w:p>
        </w:tc>
        <w:tc>
          <w:tcPr>
            <w:tcW w:w="1275" w:type="dxa"/>
          </w:tcPr>
          <w:p w14:paraId="2FE7467B" w14:textId="77777777" w:rsidR="00BE1363" w:rsidRPr="00AB5D9F" w:rsidRDefault="00BE1363" w:rsidP="00BE1363">
            <w:pPr>
              <w:spacing w:line="259" w:lineRule="auto"/>
              <w:jc w:val="left"/>
              <w:rPr>
                <w:rFonts w:cs="Times New Roman"/>
                <w:szCs w:val="24"/>
                <w:lang w:val="en-GB"/>
              </w:rPr>
            </w:pPr>
          </w:p>
        </w:tc>
        <w:tc>
          <w:tcPr>
            <w:tcW w:w="1276" w:type="dxa"/>
          </w:tcPr>
          <w:p w14:paraId="5687A596" w14:textId="77777777" w:rsidR="00BE1363" w:rsidRPr="00AB5D9F" w:rsidRDefault="00BE1363" w:rsidP="00BE1363">
            <w:pPr>
              <w:spacing w:line="259" w:lineRule="auto"/>
              <w:jc w:val="left"/>
              <w:rPr>
                <w:rFonts w:cs="Times New Roman"/>
                <w:szCs w:val="24"/>
                <w:lang w:val="en-GB"/>
              </w:rPr>
            </w:pPr>
          </w:p>
        </w:tc>
        <w:tc>
          <w:tcPr>
            <w:tcW w:w="709" w:type="dxa"/>
          </w:tcPr>
          <w:p w14:paraId="2CE86195" w14:textId="3CBBC80E" w:rsidR="00BE1363" w:rsidRPr="00AB5D9F" w:rsidRDefault="00C5192E" w:rsidP="00BE1363">
            <w:pPr>
              <w:spacing w:line="259" w:lineRule="auto"/>
              <w:jc w:val="left"/>
              <w:rPr>
                <w:rFonts w:cs="Times New Roman"/>
                <w:szCs w:val="24"/>
                <w:lang w:val="en-GB"/>
              </w:rPr>
            </w:pPr>
            <w:r w:rsidRPr="00AB5D9F">
              <w:rPr>
                <w:rFonts w:cs="Times New Roman"/>
                <w:szCs w:val="24"/>
              </w:rPr>
              <w:t>0.090</w:t>
            </w:r>
          </w:p>
        </w:tc>
      </w:tr>
      <w:tr w:rsidR="00BE1363" w:rsidRPr="00AB5D9F" w14:paraId="69CD7D17" w14:textId="77777777" w:rsidTr="00433D39">
        <w:tc>
          <w:tcPr>
            <w:tcW w:w="988" w:type="dxa"/>
            <w:tcBorders>
              <w:right w:val="nil"/>
            </w:tcBorders>
          </w:tcPr>
          <w:p w14:paraId="5C7FAE64" w14:textId="77777777" w:rsidR="00BE1363" w:rsidRPr="00AB5D9F" w:rsidRDefault="00BE1363" w:rsidP="00BE1363">
            <w:pPr>
              <w:spacing w:line="259" w:lineRule="auto"/>
              <w:jc w:val="left"/>
              <w:rPr>
                <w:rFonts w:cs="Times New Roman"/>
                <w:szCs w:val="24"/>
                <w:lang w:val="en-GB"/>
              </w:rPr>
            </w:pPr>
          </w:p>
        </w:tc>
        <w:tc>
          <w:tcPr>
            <w:tcW w:w="1842" w:type="dxa"/>
            <w:tcBorders>
              <w:left w:val="nil"/>
            </w:tcBorders>
          </w:tcPr>
          <w:p w14:paraId="29521AB4" w14:textId="77777777" w:rsidR="00BE1363" w:rsidRPr="00AB5D9F" w:rsidRDefault="00BE1363" w:rsidP="00BE1363">
            <w:pPr>
              <w:spacing w:line="259" w:lineRule="auto"/>
              <w:jc w:val="left"/>
              <w:rPr>
                <w:rFonts w:cs="Times New Roman"/>
                <w:szCs w:val="24"/>
                <w:lang w:val="en-GB"/>
              </w:rPr>
            </w:pPr>
            <w:r w:rsidRPr="00AB5D9F">
              <w:rPr>
                <w:rFonts w:cs="Times New Roman"/>
                <w:szCs w:val="24"/>
                <w:lang w:val="en-GB"/>
              </w:rPr>
              <w:t>1</w:t>
            </w:r>
          </w:p>
        </w:tc>
        <w:tc>
          <w:tcPr>
            <w:tcW w:w="1276" w:type="dxa"/>
          </w:tcPr>
          <w:p w14:paraId="4DD74634" w14:textId="723C632E" w:rsidR="00BE1363" w:rsidRPr="00AB5D9F" w:rsidRDefault="00A95A58" w:rsidP="00BE1363">
            <w:pPr>
              <w:spacing w:line="259" w:lineRule="auto"/>
              <w:jc w:val="left"/>
              <w:rPr>
                <w:rFonts w:cs="Times New Roman"/>
                <w:szCs w:val="24"/>
                <w:lang w:val="en-GB"/>
              </w:rPr>
            </w:pPr>
            <w:r w:rsidRPr="00AB5D9F">
              <w:rPr>
                <w:rFonts w:cs="Times New Roman"/>
                <w:szCs w:val="24"/>
              </w:rPr>
              <w:t>5 (7.8)</w:t>
            </w:r>
          </w:p>
        </w:tc>
        <w:tc>
          <w:tcPr>
            <w:tcW w:w="1276" w:type="dxa"/>
          </w:tcPr>
          <w:p w14:paraId="56AD186C" w14:textId="72F7A835" w:rsidR="00BE1363" w:rsidRPr="00AB5D9F" w:rsidRDefault="00A95A58" w:rsidP="00BE1363">
            <w:pPr>
              <w:spacing w:line="259" w:lineRule="auto"/>
              <w:jc w:val="left"/>
              <w:rPr>
                <w:rFonts w:cs="Times New Roman"/>
                <w:szCs w:val="24"/>
                <w:lang w:val="en-GB"/>
              </w:rPr>
            </w:pPr>
            <w:r w:rsidRPr="00AB5D9F">
              <w:rPr>
                <w:rFonts w:cs="Times New Roman"/>
                <w:szCs w:val="24"/>
              </w:rPr>
              <w:t>45 (5.9)</w:t>
            </w:r>
          </w:p>
        </w:tc>
        <w:tc>
          <w:tcPr>
            <w:tcW w:w="709" w:type="dxa"/>
          </w:tcPr>
          <w:p w14:paraId="498ED7C7" w14:textId="77777777" w:rsidR="00BE1363" w:rsidRPr="00AB5D9F" w:rsidRDefault="00BE1363" w:rsidP="00BE1363">
            <w:pPr>
              <w:spacing w:line="259" w:lineRule="auto"/>
              <w:jc w:val="left"/>
              <w:rPr>
                <w:rFonts w:cs="Times New Roman"/>
                <w:szCs w:val="24"/>
                <w:lang w:val="en-GB"/>
              </w:rPr>
            </w:pPr>
          </w:p>
        </w:tc>
        <w:tc>
          <w:tcPr>
            <w:tcW w:w="1275" w:type="dxa"/>
          </w:tcPr>
          <w:p w14:paraId="07F8C064" w14:textId="0D3E9BDC" w:rsidR="00BE1363" w:rsidRPr="00AB5D9F" w:rsidRDefault="00C5192E" w:rsidP="00BE1363">
            <w:pPr>
              <w:spacing w:line="259" w:lineRule="auto"/>
              <w:jc w:val="left"/>
              <w:rPr>
                <w:rFonts w:cs="Times New Roman"/>
                <w:szCs w:val="24"/>
                <w:lang w:val="en-GB"/>
              </w:rPr>
            </w:pPr>
            <w:r w:rsidRPr="00AB5D9F">
              <w:rPr>
                <w:rFonts w:cs="Times New Roman"/>
                <w:szCs w:val="24"/>
              </w:rPr>
              <w:t>2 (4.3)</w:t>
            </w:r>
          </w:p>
        </w:tc>
        <w:tc>
          <w:tcPr>
            <w:tcW w:w="1276" w:type="dxa"/>
          </w:tcPr>
          <w:p w14:paraId="6CF980A9" w14:textId="58176923" w:rsidR="00BE1363" w:rsidRPr="00AB5D9F" w:rsidRDefault="00C5192E" w:rsidP="00BE1363">
            <w:pPr>
              <w:spacing w:line="259" w:lineRule="auto"/>
              <w:jc w:val="left"/>
              <w:rPr>
                <w:rFonts w:cs="Times New Roman"/>
                <w:szCs w:val="24"/>
                <w:lang w:val="en-GB"/>
              </w:rPr>
            </w:pPr>
            <w:r w:rsidRPr="00AB5D9F">
              <w:rPr>
                <w:rFonts w:cs="Times New Roman"/>
                <w:szCs w:val="24"/>
              </w:rPr>
              <w:t>45 (5.9)</w:t>
            </w:r>
          </w:p>
        </w:tc>
        <w:tc>
          <w:tcPr>
            <w:tcW w:w="709" w:type="dxa"/>
          </w:tcPr>
          <w:p w14:paraId="3AC9C669" w14:textId="77777777" w:rsidR="00BE1363" w:rsidRPr="00AB5D9F" w:rsidRDefault="00BE1363" w:rsidP="00BE1363">
            <w:pPr>
              <w:spacing w:line="259" w:lineRule="auto"/>
              <w:jc w:val="left"/>
              <w:rPr>
                <w:rFonts w:cs="Times New Roman"/>
                <w:szCs w:val="24"/>
                <w:lang w:val="en-GB"/>
              </w:rPr>
            </w:pPr>
          </w:p>
        </w:tc>
      </w:tr>
      <w:tr w:rsidR="001E45BD" w:rsidRPr="00AB5D9F" w14:paraId="46448B64" w14:textId="77777777" w:rsidTr="00433D39">
        <w:tc>
          <w:tcPr>
            <w:tcW w:w="988" w:type="dxa"/>
            <w:tcBorders>
              <w:right w:val="nil"/>
            </w:tcBorders>
          </w:tcPr>
          <w:p w14:paraId="0B44B81F"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66582BCA"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2</w:t>
            </w:r>
          </w:p>
        </w:tc>
        <w:tc>
          <w:tcPr>
            <w:tcW w:w="1276" w:type="dxa"/>
          </w:tcPr>
          <w:p w14:paraId="5F94DCDE" w14:textId="095BF2B7" w:rsidR="001E45BD" w:rsidRPr="00AB5D9F" w:rsidRDefault="001E45BD" w:rsidP="001E45BD">
            <w:pPr>
              <w:spacing w:line="259" w:lineRule="auto"/>
              <w:jc w:val="left"/>
              <w:rPr>
                <w:rFonts w:cs="Times New Roman"/>
                <w:szCs w:val="24"/>
                <w:lang w:val="en-GB"/>
              </w:rPr>
            </w:pPr>
            <w:r w:rsidRPr="00AB5D9F">
              <w:rPr>
                <w:rFonts w:cs="Times New Roman"/>
                <w:szCs w:val="24"/>
                <w:lang w:val="en-GB"/>
              </w:rPr>
              <w:t>0 (0.0)</w:t>
            </w:r>
          </w:p>
        </w:tc>
        <w:tc>
          <w:tcPr>
            <w:tcW w:w="1276" w:type="dxa"/>
          </w:tcPr>
          <w:p w14:paraId="6CEA0D7B" w14:textId="67C0A540" w:rsidR="001E45BD" w:rsidRPr="00AB5D9F" w:rsidRDefault="001E45BD" w:rsidP="001E45BD">
            <w:pPr>
              <w:spacing w:line="259" w:lineRule="auto"/>
              <w:jc w:val="left"/>
              <w:rPr>
                <w:rFonts w:cs="Times New Roman"/>
                <w:szCs w:val="24"/>
                <w:lang w:val="en-GB"/>
              </w:rPr>
            </w:pPr>
            <w:r w:rsidRPr="00AB5D9F">
              <w:rPr>
                <w:rFonts w:cs="Times New Roman"/>
                <w:szCs w:val="24"/>
                <w:lang w:val="en-GB"/>
              </w:rPr>
              <w:t>0 (0.0)</w:t>
            </w:r>
          </w:p>
        </w:tc>
        <w:tc>
          <w:tcPr>
            <w:tcW w:w="709" w:type="dxa"/>
          </w:tcPr>
          <w:p w14:paraId="6A1429E8" w14:textId="77777777" w:rsidR="001E45BD" w:rsidRPr="00AB5D9F" w:rsidRDefault="001E45BD" w:rsidP="001E45BD">
            <w:pPr>
              <w:spacing w:line="259" w:lineRule="auto"/>
              <w:jc w:val="left"/>
              <w:rPr>
                <w:rFonts w:cs="Times New Roman"/>
                <w:szCs w:val="24"/>
                <w:lang w:val="en-GB"/>
              </w:rPr>
            </w:pPr>
          </w:p>
        </w:tc>
        <w:tc>
          <w:tcPr>
            <w:tcW w:w="1275" w:type="dxa"/>
          </w:tcPr>
          <w:p w14:paraId="22989DCC" w14:textId="41AF4B1B" w:rsidR="001E45BD" w:rsidRPr="00AB5D9F" w:rsidRDefault="001E45BD" w:rsidP="001E45BD">
            <w:pPr>
              <w:spacing w:line="259" w:lineRule="auto"/>
              <w:jc w:val="left"/>
              <w:rPr>
                <w:rFonts w:cs="Times New Roman"/>
                <w:szCs w:val="24"/>
                <w:lang w:val="en-GB"/>
              </w:rPr>
            </w:pPr>
            <w:r w:rsidRPr="00AB5D9F">
              <w:rPr>
                <w:rFonts w:cs="Times New Roman"/>
                <w:szCs w:val="24"/>
                <w:lang w:val="en-GB"/>
              </w:rPr>
              <w:t>0 (0.0)</w:t>
            </w:r>
          </w:p>
        </w:tc>
        <w:tc>
          <w:tcPr>
            <w:tcW w:w="1276" w:type="dxa"/>
          </w:tcPr>
          <w:p w14:paraId="53EA5FE5" w14:textId="7CE11D9A" w:rsidR="001E45BD" w:rsidRPr="00AB5D9F" w:rsidRDefault="001E45BD" w:rsidP="001E45BD">
            <w:pPr>
              <w:spacing w:line="259" w:lineRule="auto"/>
              <w:jc w:val="left"/>
              <w:rPr>
                <w:rFonts w:cs="Times New Roman"/>
                <w:szCs w:val="24"/>
                <w:lang w:val="en-GB"/>
              </w:rPr>
            </w:pPr>
            <w:r w:rsidRPr="00AB5D9F">
              <w:rPr>
                <w:rFonts w:cs="Times New Roman"/>
                <w:szCs w:val="24"/>
                <w:lang w:val="en-GB"/>
              </w:rPr>
              <w:t>0 (0.0)</w:t>
            </w:r>
          </w:p>
        </w:tc>
        <w:tc>
          <w:tcPr>
            <w:tcW w:w="709" w:type="dxa"/>
          </w:tcPr>
          <w:p w14:paraId="616DA44A" w14:textId="77777777" w:rsidR="001E45BD" w:rsidRPr="00AB5D9F" w:rsidRDefault="001E45BD" w:rsidP="001E45BD">
            <w:pPr>
              <w:spacing w:line="259" w:lineRule="auto"/>
              <w:jc w:val="left"/>
              <w:rPr>
                <w:rFonts w:cs="Times New Roman"/>
                <w:szCs w:val="24"/>
                <w:lang w:val="en-GB"/>
              </w:rPr>
            </w:pPr>
          </w:p>
        </w:tc>
      </w:tr>
      <w:tr w:rsidR="001E45BD" w:rsidRPr="00AB5D9F" w14:paraId="137E1153" w14:textId="77777777" w:rsidTr="00433D39">
        <w:tc>
          <w:tcPr>
            <w:tcW w:w="988" w:type="dxa"/>
            <w:tcBorders>
              <w:right w:val="nil"/>
            </w:tcBorders>
          </w:tcPr>
          <w:p w14:paraId="4EA4535E"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111F2766"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3</w:t>
            </w:r>
          </w:p>
        </w:tc>
        <w:tc>
          <w:tcPr>
            <w:tcW w:w="1276" w:type="dxa"/>
          </w:tcPr>
          <w:p w14:paraId="73373D42" w14:textId="07CF6952" w:rsidR="001E45BD" w:rsidRPr="00AB5D9F" w:rsidRDefault="001E45BD" w:rsidP="001E45BD">
            <w:pPr>
              <w:spacing w:line="259" w:lineRule="auto"/>
              <w:jc w:val="left"/>
              <w:rPr>
                <w:rFonts w:cs="Times New Roman"/>
                <w:szCs w:val="24"/>
                <w:lang w:val="en-GB"/>
              </w:rPr>
            </w:pPr>
            <w:r w:rsidRPr="00AB5D9F">
              <w:rPr>
                <w:rFonts w:cs="Times New Roman"/>
                <w:szCs w:val="24"/>
              </w:rPr>
              <w:t>4 (6.2)</w:t>
            </w:r>
          </w:p>
        </w:tc>
        <w:tc>
          <w:tcPr>
            <w:tcW w:w="1276" w:type="dxa"/>
          </w:tcPr>
          <w:p w14:paraId="2935F893" w14:textId="745AF0E9" w:rsidR="001E45BD" w:rsidRPr="00AB5D9F" w:rsidRDefault="001E45BD" w:rsidP="001E45BD">
            <w:pPr>
              <w:spacing w:line="259" w:lineRule="auto"/>
              <w:jc w:val="left"/>
              <w:rPr>
                <w:rFonts w:cs="Times New Roman"/>
                <w:szCs w:val="24"/>
                <w:lang w:val="en-GB"/>
              </w:rPr>
            </w:pPr>
            <w:r w:rsidRPr="00AB5D9F">
              <w:rPr>
                <w:rFonts w:cs="Times New Roman"/>
                <w:szCs w:val="24"/>
              </w:rPr>
              <w:t>39 (5.1)</w:t>
            </w:r>
          </w:p>
        </w:tc>
        <w:tc>
          <w:tcPr>
            <w:tcW w:w="709" w:type="dxa"/>
          </w:tcPr>
          <w:p w14:paraId="168DF2F3" w14:textId="77777777" w:rsidR="001E45BD" w:rsidRPr="00AB5D9F" w:rsidRDefault="001E45BD" w:rsidP="001E45BD">
            <w:pPr>
              <w:spacing w:line="259" w:lineRule="auto"/>
              <w:jc w:val="left"/>
              <w:rPr>
                <w:rFonts w:cs="Times New Roman"/>
                <w:szCs w:val="24"/>
                <w:lang w:val="en-GB"/>
              </w:rPr>
            </w:pPr>
          </w:p>
        </w:tc>
        <w:tc>
          <w:tcPr>
            <w:tcW w:w="1275" w:type="dxa"/>
          </w:tcPr>
          <w:p w14:paraId="5EAE1C0F" w14:textId="25A6EF13" w:rsidR="001E45BD" w:rsidRPr="00AB5D9F" w:rsidRDefault="001E45BD" w:rsidP="001E45BD">
            <w:pPr>
              <w:spacing w:line="259" w:lineRule="auto"/>
              <w:jc w:val="left"/>
              <w:rPr>
                <w:rFonts w:cs="Times New Roman"/>
                <w:szCs w:val="24"/>
                <w:lang w:val="en-GB"/>
              </w:rPr>
            </w:pPr>
            <w:r w:rsidRPr="00AB5D9F">
              <w:rPr>
                <w:rFonts w:cs="Times New Roman"/>
                <w:szCs w:val="24"/>
              </w:rPr>
              <w:t>3 (6.5)</w:t>
            </w:r>
          </w:p>
        </w:tc>
        <w:tc>
          <w:tcPr>
            <w:tcW w:w="1276" w:type="dxa"/>
          </w:tcPr>
          <w:p w14:paraId="587745BD" w14:textId="102E6B5F" w:rsidR="001E45BD" w:rsidRPr="00AB5D9F" w:rsidRDefault="001E45BD" w:rsidP="001E45BD">
            <w:pPr>
              <w:spacing w:line="259" w:lineRule="auto"/>
              <w:jc w:val="left"/>
              <w:rPr>
                <w:rFonts w:cs="Times New Roman"/>
                <w:szCs w:val="24"/>
                <w:lang w:val="en-GB"/>
              </w:rPr>
            </w:pPr>
            <w:r w:rsidRPr="00AB5D9F">
              <w:rPr>
                <w:rFonts w:cs="Times New Roman"/>
                <w:szCs w:val="24"/>
              </w:rPr>
              <w:t>39 (5.1)</w:t>
            </w:r>
          </w:p>
        </w:tc>
        <w:tc>
          <w:tcPr>
            <w:tcW w:w="709" w:type="dxa"/>
          </w:tcPr>
          <w:p w14:paraId="72BB38C7" w14:textId="77777777" w:rsidR="001E45BD" w:rsidRPr="00AB5D9F" w:rsidRDefault="001E45BD" w:rsidP="001E45BD">
            <w:pPr>
              <w:spacing w:line="259" w:lineRule="auto"/>
              <w:jc w:val="left"/>
              <w:rPr>
                <w:rFonts w:cs="Times New Roman"/>
                <w:szCs w:val="24"/>
                <w:lang w:val="en-GB"/>
              </w:rPr>
            </w:pPr>
          </w:p>
        </w:tc>
      </w:tr>
      <w:tr w:rsidR="001E45BD" w:rsidRPr="00AB5D9F" w14:paraId="1D8A02C0" w14:textId="77777777" w:rsidTr="00433D39">
        <w:tc>
          <w:tcPr>
            <w:tcW w:w="988" w:type="dxa"/>
            <w:tcBorders>
              <w:right w:val="nil"/>
            </w:tcBorders>
          </w:tcPr>
          <w:p w14:paraId="666B4756"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3C9C9232"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4</w:t>
            </w:r>
          </w:p>
        </w:tc>
        <w:tc>
          <w:tcPr>
            <w:tcW w:w="1276" w:type="dxa"/>
          </w:tcPr>
          <w:p w14:paraId="5DA16DD7" w14:textId="65F67AD5" w:rsidR="001E45BD" w:rsidRPr="00AB5D9F" w:rsidRDefault="001E45BD" w:rsidP="001E45BD">
            <w:pPr>
              <w:spacing w:line="259" w:lineRule="auto"/>
              <w:jc w:val="left"/>
              <w:rPr>
                <w:rFonts w:cs="Times New Roman"/>
                <w:szCs w:val="24"/>
                <w:lang w:val="en-GB"/>
              </w:rPr>
            </w:pPr>
            <w:r w:rsidRPr="00AB5D9F">
              <w:rPr>
                <w:rFonts w:cs="Times New Roman"/>
                <w:szCs w:val="24"/>
              </w:rPr>
              <w:t>55 (85.9)</w:t>
            </w:r>
          </w:p>
        </w:tc>
        <w:tc>
          <w:tcPr>
            <w:tcW w:w="1276" w:type="dxa"/>
          </w:tcPr>
          <w:p w14:paraId="14FFBD9B" w14:textId="514CAA82" w:rsidR="001E45BD" w:rsidRPr="00AB5D9F" w:rsidRDefault="001E45BD" w:rsidP="001E45BD">
            <w:pPr>
              <w:spacing w:line="259" w:lineRule="auto"/>
              <w:jc w:val="left"/>
              <w:rPr>
                <w:rFonts w:cs="Times New Roman"/>
                <w:szCs w:val="24"/>
                <w:lang w:val="en-GB"/>
              </w:rPr>
            </w:pPr>
            <w:r w:rsidRPr="00AB5D9F">
              <w:rPr>
                <w:rFonts w:cs="Times New Roman"/>
                <w:szCs w:val="24"/>
              </w:rPr>
              <w:t>679 (89.0)</w:t>
            </w:r>
          </w:p>
        </w:tc>
        <w:tc>
          <w:tcPr>
            <w:tcW w:w="709" w:type="dxa"/>
          </w:tcPr>
          <w:p w14:paraId="32199763" w14:textId="77777777" w:rsidR="001E45BD" w:rsidRPr="00AB5D9F" w:rsidRDefault="001E45BD" w:rsidP="001E45BD">
            <w:pPr>
              <w:spacing w:line="259" w:lineRule="auto"/>
              <w:jc w:val="left"/>
              <w:rPr>
                <w:rFonts w:cs="Times New Roman"/>
                <w:szCs w:val="24"/>
                <w:lang w:val="en-GB"/>
              </w:rPr>
            </w:pPr>
          </w:p>
        </w:tc>
        <w:tc>
          <w:tcPr>
            <w:tcW w:w="1275" w:type="dxa"/>
          </w:tcPr>
          <w:p w14:paraId="1AD16DA9" w14:textId="2417D66D" w:rsidR="001E45BD" w:rsidRPr="00AB5D9F" w:rsidRDefault="001E45BD" w:rsidP="001E45BD">
            <w:pPr>
              <w:spacing w:line="259" w:lineRule="auto"/>
              <w:jc w:val="left"/>
              <w:rPr>
                <w:rFonts w:cs="Times New Roman"/>
                <w:szCs w:val="24"/>
                <w:lang w:val="en-GB"/>
              </w:rPr>
            </w:pPr>
            <w:r w:rsidRPr="00AB5D9F">
              <w:rPr>
                <w:rFonts w:cs="Times New Roman"/>
                <w:szCs w:val="24"/>
              </w:rPr>
              <w:t>41 (89.1)</w:t>
            </w:r>
          </w:p>
        </w:tc>
        <w:tc>
          <w:tcPr>
            <w:tcW w:w="1276" w:type="dxa"/>
          </w:tcPr>
          <w:p w14:paraId="6F68A4D0" w14:textId="4189D490" w:rsidR="001E45BD" w:rsidRPr="00AB5D9F" w:rsidRDefault="001E45BD" w:rsidP="001E45BD">
            <w:pPr>
              <w:spacing w:line="259" w:lineRule="auto"/>
              <w:jc w:val="left"/>
              <w:rPr>
                <w:rFonts w:cs="Times New Roman"/>
                <w:szCs w:val="24"/>
                <w:lang w:val="en-GB"/>
              </w:rPr>
            </w:pPr>
            <w:r w:rsidRPr="00AB5D9F">
              <w:rPr>
                <w:rFonts w:cs="Times New Roman"/>
                <w:szCs w:val="24"/>
              </w:rPr>
              <w:t>676 (88.9)</w:t>
            </w:r>
          </w:p>
        </w:tc>
        <w:tc>
          <w:tcPr>
            <w:tcW w:w="709" w:type="dxa"/>
          </w:tcPr>
          <w:p w14:paraId="1C87B727" w14:textId="77777777" w:rsidR="001E45BD" w:rsidRPr="00AB5D9F" w:rsidRDefault="001E45BD" w:rsidP="001E45BD">
            <w:pPr>
              <w:spacing w:line="259" w:lineRule="auto"/>
              <w:jc w:val="left"/>
              <w:rPr>
                <w:rFonts w:cs="Times New Roman"/>
                <w:szCs w:val="24"/>
                <w:lang w:val="en-GB"/>
              </w:rPr>
            </w:pPr>
          </w:p>
        </w:tc>
      </w:tr>
      <w:tr w:rsidR="001E45BD" w:rsidRPr="00AB5D9F" w14:paraId="4EF27CB5" w14:textId="77777777" w:rsidTr="00433D39">
        <w:tc>
          <w:tcPr>
            <w:tcW w:w="2830" w:type="dxa"/>
            <w:gridSpan w:val="2"/>
          </w:tcPr>
          <w:p w14:paraId="52984056"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nn-NO"/>
              </w:rPr>
              <w:t>Cod_liver_oil_omega3_impu, n (%)</w:t>
            </w:r>
          </w:p>
        </w:tc>
        <w:tc>
          <w:tcPr>
            <w:tcW w:w="1276" w:type="dxa"/>
          </w:tcPr>
          <w:p w14:paraId="35E9131C" w14:textId="77777777" w:rsidR="001E45BD" w:rsidRPr="00AB5D9F" w:rsidRDefault="001E45BD" w:rsidP="001E45BD">
            <w:pPr>
              <w:spacing w:line="259" w:lineRule="auto"/>
              <w:jc w:val="left"/>
              <w:rPr>
                <w:rFonts w:cs="Times New Roman"/>
                <w:szCs w:val="24"/>
                <w:lang w:val="nn-NO"/>
              </w:rPr>
            </w:pPr>
          </w:p>
        </w:tc>
        <w:tc>
          <w:tcPr>
            <w:tcW w:w="1276" w:type="dxa"/>
          </w:tcPr>
          <w:p w14:paraId="498EFA47" w14:textId="77777777" w:rsidR="001E45BD" w:rsidRPr="00AB5D9F" w:rsidRDefault="001E45BD" w:rsidP="001E45BD">
            <w:pPr>
              <w:spacing w:line="259" w:lineRule="auto"/>
              <w:jc w:val="left"/>
              <w:rPr>
                <w:rFonts w:cs="Times New Roman"/>
                <w:szCs w:val="24"/>
                <w:lang w:val="nn-NO"/>
              </w:rPr>
            </w:pPr>
          </w:p>
        </w:tc>
        <w:tc>
          <w:tcPr>
            <w:tcW w:w="709" w:type="dxa"/>
          </w:tcPr>
          <w:p w14:paraId="0D245F38" w14:textId="64FB4AC9" w:rsidR="001E45BD" w:rsidRPr="00AB5D9F" w:rsidRDefault="001E45BD" w:rsidP="001E45BD">
            <w:pPr>
              <w:spacing w:line="259" w:lineRule="auto"/>
              <w:jc w:val="left"/>
              <w:rPr>
                <w:rFonts w:cs="Times New Roman"/>
                <w:szCs w:val="24"/>
                <w:lang w:val="nn-NO"/>
              </w:rPr>
            </w:pPr>
            <w:r w:rsidRPr="00AB5D9F">
              <w:rPr>
                <w:rFonts w:cs="Times New Roman"/>
                <w:szCs w:val="24"/>
              </w:rPr>
              <w:t>0.179</w:t>
            </w:r>
          </w:p>
        </w:tc>
        <w:tc>
          <w:tcPr>
            <w:tcW w:w="1275" w:type="dxa"/>
          </w:tcPr>
          <w:p w14:paraId="4765B0A0" w14:textId="77777777" w:rsidR="001E45BD" w:rsidRPr="00AB5D9F" w:rsidRDefault="001E45BD" w:rsidP="001E45BD">
            <w:pPr>
              <w:spacing w:line="259" w:lineRule="auto"/>
              <w:jc w:val="left"/>
              <w:rPr>
                <w:rFonts w:cs="Times New Roman"/>
                <w:szCs w:val="24"/>
                <w:lang w:val="nn-NO"/>
              </w:rPr>
            </w:pPr>
          </w:p>
        </w:tc>
        <w:tc>
          <w:tcPr>
            <w:tcW w:w="1276" w:type="dxa"/>
          </w:tcPr>
          <w:p w14:paraId="2335B654" w14:textId="77777777" w:rsidR="001E45BD" w:rsidRPr="00AB5D9F" w:rsidRDefault="001E45BD" w:rsidP="001E45BD">
            <w:pPr>
              <w:spacing w:line="259" w:lineRule="auto"/>
              <w:jc w:val="left"/>
              <w:rPr>
                <w:rFonts w:cs="Times New Roman"/>
                <w:szCs w:val="24"/>
                <w:lang w:val="nn-NO"/>
              </w:rPr>
            </w:pPr>
          </w:p>
        </w:tc>
        <w:tc>
          <w:tcPr>
            <w:tcW w:w="709" w:type="dxa"/>
          </w:tcPr>
          <w:p w14:paraId="5EA083F0" w14:textId="7705BC0C" w:rsidR="001E45BD" w:rsidRPr="00AB5D9F" w:rsidRDefault="001E45BD" w:rsidP="001E45BD">
            <w:pPr>
              <w:spacing w:line="259" w:lineRule="auto"/>
              <w:jc w:val="left"/>
              <w:rPr>
                <w:rFonts w:cs="Times New Roman"/>
                <w:szCs w:val="24"/>
                <w:lang w:val="nn-NO"/>
              </w:rPr>
            </w:pPr>
            <w:r w:rsidRPr="00AB5D9F">
              <w:rPr>
                <w:rFonts w:cs="Times New Roman"/>
                <w:szCs w:val="24"/>
              </w:rPr>
              <w:t>0.262</w:t>
            </w:r>
          </w:p>
        </w:tc>
      </w:tr>
      <w:tr w:rsidR="001E45BD" w:rsidRPr="00AB5D9F" w14:paraId="67CFD402" w14:textId="77777777" w:rsidTr="00433D39">
        <w:tc>
          <w:tcPr>
            <w:tcW w:w="988" w:type="dxa"/>
            <w:tcBorders>
              <w:right w:val="nil"/>
            </w:tcBorders>
          </w:tcPr>
          <w:p w14:paraId="47A70285" w14:textId="77777777" w:rsidR="001E45BD" w:rsidRPr="00AB5D9F" w:rsidRDefault="001E45BD" w:rsidP="001E45BD">
            <w:pPr>
              <w:spacing w:line="259" w:lineRule="auto"/>
              <w:jc w:val="left"/>
              <w:rPr>
                <w:rFonts w:cs="Times New Roman"/>
                <w:szCs w:val="24"/>
                <w:lang w:val="nn-NO"/>
              </w:rPr>
            </w:pPr>
          </w:p>
        </w:tc>
        <w:tc>
          <w:tcPr>
            <w:tcW w:w="1842" w:type="dxa"/>
            <w:tcBorders>
              <w:left w:val="nil"/>
            </w:tcBorders>
          </w:tcPr>
          <w:p w14:paraId="6D188F31"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en-GB"/>
              </w:rPr>
              <w:t>0</w:t>
            </w:r>
          </w:p>
        </w:tc>
        <w:tc>
          <w:tcPr>
            <w:tcW w:w="1276" w:type="dxa"/>
          </w:tcPr>
          <w:p w14:paraId="623A33B3" w14:textId="084E07CA" w:rsidR="001E45BD" w:rsidRPr="00AB5D9F" w:rsidRDefault="001E45BD" w:rsidP="001E45BD">
            <w:pPr>
              <w:spacing w:line="259" w:lineRule="auto"/>
              <w:jc w:val="left"/>
              <w:rPr>
                <w:rFonts w:cs="Times New Roman"/>
                <w:szCs w:val="24"/>
                <w:lang w:val="nn-NO"/>
              </w:rPr>
            </w:pPr>
            <w:r w:rsidRPr="00AB5D9F">
              <w:rPr>
                <w:rFonts w:cs="Times New Roman"/>
                <w:szCs w:val="24"/>
              </w:rPr>
              <w:t>42 (65.6)</w:t>
            </w:r>
          </w:p>
        </w:tc>
        <w:tc>
          <w:tcPr>
            <w:tcW w:w="1276" w:type="dxa"/>
          </w:tcPr>
          <w:p w14:paraId="6DDE3F41" w14:textId="76DCC049" w:rsidR="001E45BD" w:rsidRPr="00AB5D9F" w:rsidRDefault="001E45BD" w:rsidP="001E45BD">
            <w:pPr>
              <w:spacing w:line="259" w:lineRule="auto"/>
              <w:jc w:val="left"/>
              <w:rPr>
                <w:rFonts w:cs="Times New Roman"/>
                <w:szCs w:val="24"/>
                <w:lang w:val="nn-NO"/>
              </w:rPr>
            </w:pPr>
            <w:r w:rsidRPr="00AB5D9F">
              <w:rPr>
                <w:rFonts w:cs="Times New Roman"/>
                <w:szCs w:val="24"/>
              </w:rPr>
              <w:t>559 (73.3)</w:t>
            </w:r>
          </w:p>
        </w:tc>
        <w:tc>
          <w:tcPr>
            <w:tcW w:w="709" w:type="dxa"/>
          </w:tcPr>
          <w:p w14:paraId="022D89AB" w14:textId="77777777" w:rsidR="001E45BD" w:rsidRPr="00AB5D9F" w:rsidRDefault="001E45BD" w:rsidP="001E45BD">
            <w:pPr>
              <w:spacing w:line="259" w:lineRule="auto"/>
              <w:jc w:val="left"/>
              <w:rPr>
                <w:rFonts w:cs="Times New Roman"/>
                <w:szCs w:val="24"/>
                <w:lang w:val="nn-NO"/>
              </w:rPr>
            </w:pPr>
          </w:p>
        </w:tc>
        <w:tc>
          <w:tcPr>
            <w:tcW w:w="1275" w:type="dxa"/>
          </w:tcPr>
          <w:p w14:paraId="28070BB6" w14:textId="33E4C5E1" w:rsidR="001E45BD" w:rsidRPr="00AB5D9F" w:rsidRDefault="001E45BD" w:rsidP="001E45BD">
            <w:pPr>
              <w:spacing w:line="259" w:lineRule="auto"/>
              <w:jc w:val="left"/>
              <w:rPr>
                <w:rFonts w:cs="Times New Roman"/>
                <w:szCs w:val="24"/>
                <w:lang w:val="nn-NO"/>
              </w:rPr>
            </w:pPr>
            <w:r w:rsidRPr="00AB5D9F">
              <w:rPr>
                <w:rFonts w:cs="Times New Roman"/>
                <w:szCs w:val="24"/>
              </w:rPr>
              <w:t>30 (65.2)</w:t>
            </w:r>
          </w:p>
        </w:tc>
        <w:tc>
          <w:tcPr>
            <w:tcW w:w="1276" w:type="dxa"/>
          </w:tcPr>
          <w:p w14:paraId="31590D80" w14:textId="02FB385D" w:rsidR="001E45BD" w:rsidRPr="00AB5D9F" w:rsidRDefault="001E45BD" w:rsidP="001E45BD">
            <w:pPr>
              <w:spacing w:line="259" w:lineRule="auto"/>
              <w:jc w:val="left"/>
              <w:rPr>
                <w:rFonts w:cs="Times New Roman"/>
                <w:szCs w:val="24"/>
                <w:lang w:val="nn-NO"/>
              </w:rPr>
            </w:pPr>
            <w:r w:rsidRPr="00AB5D9F">
              <w:rPr>
                <w:rFonts w:cs="Times New Roman"/>
                <w:szCs w:val="24"/>
              </w:rPr>
              <w:t>557 (73.3)</w:t>
            </w:r>
          </w:p>
        </w:tc>
        <w:tc>
          <w:tcPr>
            <w:tcW w:w="709" w:type="dxa"/>
          </w:tcPr>
          <w:p w14:paraId="4067C3D0" w14:textId="77777777" w:rsidR="001E45BD" w:rsidRPr="00AB5D9F" w:rsidRDefault="001E45BD" w:rsidP="001E45BD">
            <w:pPr>
              <w:spacing w:line="259" w:lineRule="auto"/>
              <w:jc w:val="left"/>
              <w:rPr>
                <w:rFonts w:cs="Times New Roman"/>
                <w:szCs w:val="24"/>
                <w:lang w:val="nn-NO"/>
              </w:rPr>
            </w:pPr>
          </w:p>
        </w:tc>
      </w:tr>
      <w:tr w:rsidR="001E45BD" w:rsidRPr="00AB5D9F" w14:paraId="40E2CBE0" w14:textId="77777777" w:rsidTr="00433D39">
        <w:tc>
          <w:tcPr>
            <w:tcW w:w="988" w:type="dxa"/>
            <w:tcBorders>
              <w:right w:val="nil"/>
            </w:tcBorders>
          </w:tcPr>
          <w:p w14:paraId="2B053B93" w14:textId="77777777" w:rsidR="001E45BD" w:rsidRPr="00AB5D9F" w:rsidRDefault="001E45BD" w:rsidP="001E45BD">
            <w:pPr>
              <w:spacing w:line="259" w:lineRule="auto"/>
              <w:jc w:val="left"/>
              <w:rPr>
                <w:rFonts w:cs="Times New Roman"/>
                <w:szCs w:val="24"/>
                <w:lang w:val="nn-NO"/>
              </w:rPr>
            </w:pPr>
          </w:p>
        </w:tc>
        <w:tc>
          <w:tcPr>
            <w:tcW w:w="1842" w:type="dxa"/>
            <w:tcBorders>
              <w:left w:val="nil"/>
            </w:tcBorders>
          </w:tcPr>
          <w:p w14:paraId="02CB50FF"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en-GB"/>
              </w:rPr>
              <w:t>1</w:t>
            </w:r>
          </w:p>
        </w:tc>
        <w:tc>
          <w:tcPr>
            <w:tcW w:w="1276" w:type="dxa"/>
          </w:tcPr>
          <w:p w14:paraId="4CEEEAE7" w14:textId="16DE32BF" w:rsidR="001E45BD" w:rsidRPr="00AB5D9F" w:rsidRDefault="001E45BD" w:rsidP="001E45BD">
            <w:pPr>
              <w:spacing w:line="259" w:lineRule="auto"/>
              <w:jc w:val="left"/>
              <w:rPr>
                <w:rFonts w:cs="Times New Roman"/>
                <w:szCs w:val="24"/>
                <w:lang w:val="nn-NO"/>
              </w:rPr>
            </w:pPr>
            <w:r w:rsidRPr="00AB5D9F">
              <w:rPr>
                <w:rFonts w:cs="Times New Roman"/>
                <w:szCs w:val="24"/>
              </w:rPr>
              <w:t>12 (18.8)</w:t>
            </w:r>
          </w:p>
        </w:tc>
        <w:tc>
          <w:tcPr>
            <w:tcW w:w="1276" w:type="dxa"/>
          </w:tcPr>
          <w:p w14:paraId="04B67677" w14:textId="3B6E68C8" w:rsidR="001E45BD" w:rsidRPr="00AB5D9F" w:rsidRDefault="001E45BD" w:rsidP="001E45BD">
            <w:pPr>
              <w:spacing w:line="259" w:lineRule="auto"/>
              <w:jc w:val="left"/>
              <w:rPr>
                <w:rFonts w:cs="Times New Roman"/>
                <w:szCs w:val="24"/>
                <w:lang w:val="nn-NO"/>
              </w:rPr>
            </w:pPr>
            <w:r w:rsidRPr="00AB5D9F">
              <w:rPr>
                <w:rFonts w:cs="Times New Roman"/>
                <w:szCs w:val="24"/>
              </w:rPr>
              <w:t>99 (13.0)</w:t>
            </w:r>
          </w:p>
        </w:tc>
        <w:tc>
          <w:tcPr>
            <w:tcW w:w="709" w:type="dxa"/>
          </w:tcPr>
          <w:p w14:paraId="66EB75D7" w14:textId="77777777" w:rsidR="001E45BD" w:rsidRPr="00AB5D9F" w:rsidRDefault="001E45BD" w:rsidP="001E45BD">
            <w:pPr>
              <w:spacing w:line="259" w:lineRule="auto"/>
              <w:jc w:val="left"/>
              <w:rPr>
                <w:rFonts w:cs="Times New Roman"/>
                <w:szCs w:val="24"/>
                <w:lang w:val="nn-NO"/>
              </w:rPr>
            </w:pPr>
          </w:p>
        </w:tc>
        <w:tc>
          <w:tcPr>
            <w:tcW w:w="1275" w:type="dxa"/>
          </w:tcPr>
          <w:p w14:paraId="7214A54D" w14:textId="48DCD98F" w:rsidR="001E45BD" w:rsidRPr="00AB5D9F" w:rsidRDefault="001E45BD" w:rsidP="001E45BD">
            <w:pPr>
              <w:spacing w:line="259" w:lineRule="auto"/>
              <w:jc w:val="left"/>
              <w:rPr>
                <w:rFonts w:cs="Times New Roman"/>
                <w:szCs w:val="24"/>
                <w:lang w:val="nn-NO"/>
              </w:rPr>
            </w:pPr>
            <w:r w:rsidRPr="00AB5D9F">
              <w:rPr>
                <w:rFonts w:cs="Times New Roman"/>
                <w:szCs w:val="24"/>
              </w:rPr>
              <w:t>10 (21.7)</w:t>
            </w:r>
          </w:p>
        </w:tc>
        <w:tc>
          <w:tcPr>
            <w:tcW w:w="1276" w:type="dxa"/>
          </w:tcPr>
          <w:p w14:paraId="1D165FE7" w14:textId="2F96BE9D" w:rsidR="001E45BD" w:rsidRPr="00AB5D9F" w:rsidRDefault="001E45BD" w:rsidP="001E45BD">
            <w:pPr>
              <w:spacing w:line="259" w:lineRule="auto"/>
              <w:jc w:val="left"/>
              <w:rPr>
                <w:rFonts w:cs="Times New Roman"/>
                <w:szCs w:val="24"/>
                <w:lang w:val="nn-NO"/>
              </w:rPr>
            </w:pPr>
            <w:r w:rsidRPr="00AB5D9F">
              <w:rPr>
                <w:rFonts w:cs="Times New Roman"/>
                <w:szCs w:val="24"/>
              </w:rPr>
              <w:t>98 (12.9)</w:t>
            </w:r>
          </w:p>
        </w:tc>
        <w:tc>
          <w:tcPr>
            <w:tcW w:w="709" w:type="dxa"/>
          </w:tcPr>
          <w:p w14:paraId="7E69EE2A" w14:textId="77777777" w:rsidR="001E45BD" w:rsidRPr="00AB5D9F" w:rsidRDefault="001E45BD" w:rsidP="001E45BD">
            <w:pPr>
              <w:spacing w:line="259" w:lineRule="auto"/>
              <w:jc w:val="left"/>
              <w:rPr>
                <w:rFonts w:cs="Times New Roman"/>
                <w:szCs w:val="24"/>
                <w:lang w:val="nn-NO"/>
              </w:rPr>
            </w:pPr>
          </w:p>
        </w:tc>
      </w:tr>
      <w:tr w:rsidR="001E45BD" w:rsidRPr="00AB5D9F" w14:paraId="5AA4FD3F" w14:textId="77777777" w:rsidTr="00433D39">
        <w:tc>
          <w:tcPr>
            <w:tcW w:w="988" w:type="dxa"/>
            <w:tcBorders>
              <w:right w:val="nil"/>
            </w:tcBorders>
          </w:tcPr>
          <w:p w14:paraId="57B42BB6" w14:textId="77777777" w:rsidR="001E45BD" w:rsidRPr="00AB5D9F" w:rsidRDefault="001E45BD" w:rsidP="001E45BD">
            <w:pPr>
              <w:spacing w:line="259" w:lineRule="auto"/>
              <w:jc w:val="left"/>
              <w:rPr>
                <w:rFonts w:cs="Times New Roman"/>
                <w:szCs w:val="24"/>
                <w:lang w:val="nn-NO"/>
              </w:rPr>
            </w:pPr>
          </w:p>
        </w:tc>
        <w:tc>
          <w:tcPr>
            <w:tcW w:w="1842" w:type="dxa"/>
            <w:tcBorders>
              <w:left w:val="nil"/>
            </w:tcBorders>
          </w:tcPr>
          <w:p w14:paraId="35FDCF11"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en-GB"/>
              </w:rPr>
              <w:t>2</w:t>
            </w:r>
          </w:p>
        </w:tc>
        <w:tc>
          <w:tcPr>
            <w:tcW w:w="1276" w:type="dxa"/>
          </w:tcPr>
          <w:p w14:paraId="64FD92DE" w14:textId="3112F0AA" w:rsidR="001E45BD" w:rsidRPr="00AB5D9F" w:rsidRDefault="001E45BD" w:rsidP="001E45BD">
            <w:pPr>
              <w:spacing w:line="259" w:lineRule="auto"/>
              <w:jc w:val="left"/>
              <w:rPr>
                <w:rFonts w:cs="Times New Roman"/>
                <w:szCs w:val="24"/>
                <w:lang w:val="nn-NO"/>
              </w:rPr>
            </w:pPr>
            <w:r w:rsidRPr="00AB5D9F">
              <w:rPr>
                <w:rFonts w:cs="Times New Roman"/>
                <w:szCs w:val="24"/>
              </w:rPr>
              <w:t>3 (4.7)</w:t>
            </w:r>
          </w:p>
        </w:tc>
        <w:tc>
          <w:tcPr>
            <w:tcW w:w="1276" w:type="dxa"/>
          </w:tcPr>
          <w:p w14:paraId="6EF84ABA" w14:textId="439E90A4" w:rsidR="001E45BD" w:rsidRPr="00AB5D9F" w:rsidRDefault="001E45BD" w:rsidP="001E45BD">
            <w:pPr>
              <w:spacing w:line="259" w:lineRule="auto"/>
              <w:jc w:val="left"/>
              <w:rPr>
                <w:rFonts w:cs="Times New Roman"/>
                <w:szCs w:val="24"/>
                <w:lang w:val="nn-NO"/>
              </w:rPr>
            </w:pPr>
            <w:r w:rsidRPr="00AB5D9F">
              <w:rPr>
                <w:rFonts w:cs="Times New Roman"/>
                <w:szCs w:val="24"/>
              </w:rPr>
              <w:t>31 (4.1)</w:t>
            </w:r>
          </w:p>
        </w:tc>
        <w:tc>
          <w:tcPr>
            <w:tcW w:w="709" w:type="dxa"/>
          </w:tcPr>
          <w:p w14:paraId="4657B9FB" w14:textId="77777777" w:rsidR="001E45BD" w:rsidRPr="00AB5D9F" w:rsidRDefault="001E45BD" w:rsidP="001E45BD">
            <w:pPr>
              <w:spacing w:line="259" w:lineRule="auto"/>
              <w:jc w:val="left"/>
              <w:rPr>
                <w:rFonts w:cs="Times New Roman"/>
                <w:szCs w:val="24"/>
                <w:lang w:val="nn-NO"/>
              </w:rPr>
            </w:pPr>
          </w:p>
        </w:tc>
        <w:tc>
          <w:tcPr>
            <w:tcW w:w="1275" w:type="dxa"/>
          </w:tcPr>
          <w:p w14:paraId="2E86A821" w14:textId="5A88FD5A" w:rsidR="001E45BD" w:rsidRPr="00AB5D9F" w:rsidRDefault="001E45BD" w:rsidP="001E45BD">
            <w:pPr>
              <w:spacing w:line="259" w:lineRule="auto"/>
              <w:jc w:val="left"/>
              <w:rPr>
                <w:rFonts w:cs="Times New Roman"/>
                <w:szCs w:val="24"/>
                <w:lang w:val="nn-NO"/>
              </w:rPr>
            </w:pPr>
            <w:r w:rsidRPr="00AB5D9F">
              <w:rPr>
                <w:rFonts w:cs="Times New Roman"/>
                <w:szCs w:val="24"/>
              </w:rPr>
              <w:t>1 (2.2)</w:t>
            </w:r>
          </w:p>
        </w:tc>
        <w:tc>
          <w:tcPr>
            <w:tcW w:w="1276" w:type="dxa"/>
          </w:tcPr>
          <w:p w14:paraId="7EECBA93" w14:textId="5198E4A3" w:rsidR="001E45BD" w:rsidRPr="00AB5D9F" w:rsidRDefault="001E45BD" w:rsidP="001E45BD">
            <w:pPr>
              <w:spacing w:line="259" w:lineRule="auto"/>
              <w:jc w:val="left"/>
              <w:rPr>
                <w:rFonts w:cs="Times New Roman"/>
                <w:szCs w:val="24"/>
                <w:lang w:val="nn-NO"/>
              </w:rPr>
            </w:pPr>
            <w:r w:rsidRPr="00AB5D9F">
              <w:rPr>
                <w:rFonts w:cs="Times New Roman"/>
                <w:szCs w:val="24"/>
              </w:rPr>
              <w:t>31 (4.1)</w:t>
            </w:r>
          </w:p>
        </w:tc>
        <w:tc>
          <w:tcPr>
            <w:tcW w:w="709" w:type="dxa"/>
          </w:tcPr>
          <w:p w14:paraId="5ABE8945" w14:textId="77777777" w:rsidR="001E45BD" w:rsidRPr="00AB5D9F" w:rsidRDefault="001E45BD" w:rsidP="001E45BD">
            <w:pPr>
              <w:spacing w:line="259" w:lineRule="auto"/>
              <w:jc w:val="left"/>
              <w:rPr>
                <w:rFonts w:cs="Times New Roman"/>
                <w:szCs w:val="24"/>
                <w:lang w:val="nn-NO"/>
              </w:rPr>
            </w:pPr>
          </w:p>
        </w:tc>
      </w:tr>
      <w:tr w:rsidR="001E45BD" w:rsidRPr="00AB5D9F" w14:paraId="39F70408" w14:textId="77777777" w:rsidTr="00433D39">
        <w:tc>
          <w:tcPr>
            <w:tcW w:w="988" w:type="dxa"/>
            <w:tcBorders>
              <w:right w:val="nil"/>
            </w:tcBorders>
          </w:tcPr>
          <w:p w14:paraId="06944A48" w14:textId="77777777" w:rsidR="001E45BD" w:rsidRPr="00AB5D9F" w:rsidRDefault="001E45BD" w:rsidP="001E45BD">
            <w:pPr>
              <w:spacing w:line="259" w:lineRule="auto"/>
              <w:jc w:val="left"/>
              <w:rPr>
                <w:rFonts w:cs="Times New Roman"/>
                <w:szCs w:val="24"/>
                <w:lang w:val="nn-NO"/>
              </w:rPr>
            </w:pPr>
          </w:p>
        </w:tc>
        <w:tc>
          <w:tcPr>
            <w:tcW w:w="1842" w:type="dxa"/>
            <w:tcBorders>
              <w:left w:val="nil"/>
            </w:tcBorders>
          </w:tcPr>
          <w:p w14:paraId="01F27152"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en-GB"/>
              </w:rPr>
              <w:t>3</w:t>
            </w:r>
          </w:p>
        </w:tc>
        <w:tc>
          <w:tcPr>
            <w:tcW w:w="1276" w:type="dxa"/>
          </w:tcPr>
          <w:p w14:paraId="4CF1FD01" w14:textId="2C13CB5D" w:rsidR="001E45BD" w:rsidRPr="00AB5D9F" w:rsidRDefault="001E45BD" w:rsidP="001E45BD">
            <w:pPr>
              <w:spacing w:line="259" w:lineRule="auto"/>
              <w:jc w:val="left"/>
              <w:rPr>
                <w:rFonts w:cs="Times New Roman"/>
                <w:szCs w:val="24"/>
                <w:lang w:val="nn-NO"/>
              </w:rPr>
            </w:pPr>
            <w:r w:rsidRPr="00AB5D9F">
              <w:rPr>
                <w:rFonts w:cs="Times New Roman"/>
                <w:szCs w:val="24"/>
              </w:rPr>
              <w:t>7 (10.9)</w:t>
            </w:r>
          </w:p>
        </w:tc>
        <w:tc>
          <w:tcPr>
            <w:tcW w:w="1276" w:type="dxa"/>
          </w:tcPr>
          <w:p w14:paraId="7A83DB44" w14:textId="0933FCA5" w:rsidR="001E45BD" w:rsidRPr="00AB5D9F" w:rsidRDefault="001E45BD" w:rsidP="001E45BD">
            <w:pPr>
              <w:spacing w:line="259" w:lineRule="auto"/>
              <w:jc w:val="left"/>
              <w:rPr>
                <w:rFonts w:cs="Times New Roman"/>
                <w:szCs w:val="24"/>
                <w:lang w:val="nn-NO"/>
              </w:rPr>
            </w:pPr>
            <w:r w:rsidRPr="00AB5D9F">
              <w:rPr>
                <w:rFonts w:cs="Times New Roman"/>
                <w:szCs w:val="24"/>
              </w:rPr>
              <w:t>74 (9.7)</w:t>
            </w:r>
          </w:p>
        </w:tc>
        <w:tc>
          <w:tcPr>
            <w:tcW w:w="709" w:type="dxa"/>
          </w:tcPr>
          <w:p w14:paraId="2F7FB09F" w14:textId="4575D113" w:rsidR="001E45BD" w:rsidRPr="00AB5D9F" w:rsidRDefault="001E45BD" w:rsidP="001E45BD">
            <w:pPr>
              <w:spacing w:line="259" w:lineRule="auto"/>
              <w:jc w:val="left"/>
              <w:rPr>
                <w:rFonts w:cs="Times New Roman"/>
                <w:szCs w:val="24"/>
                <w:lang w:val="nn-NO"/>
              </w:rPr>
            </w:pPr>
          </w:p>
        </w:tc>
        <w:tc>
          <w:tcPr>
            <w:tcW w:w="1275" w:type="dxa"/>
          </w:tcPr>
          <w:p w14:paraId="50A79369" w14:textId="0C0260F1" w:rsidR="001E45BD" w:rsidRPr="00AB5D9F" w:rsidRDefault="001E45BD" w:rsidP="001E45BD">
            <w:pPr>
              <w:spacing w:line="259" w:lineRule="auto"/>
              <w:jc w:val="left"/>
              <w:rPr>
                <w:rFonts w:cs="Times New Roman"/>
                <w:szCs w:val="24"/>
                <w:lang w:val="nn-NO"/>
              </w:rPr>
            </w:pPr>
            <w:r w:rsidRPr="00AB5D9F">
              <w:rPr>
                <w:rFonts w:cs="Times New Roman"/>
                <w:szCs w:val="24"/>
              </w:rPr>
              <w:t>5 (10.9)</w:t>
            </w:r>
          </w:p>
        </w:tc>
        <w:tc>
          <w:tcPr>
            <w:tcW w:w="1276" w:type="dxa"/>
          </w:tcPr>
          <w:p w14:paraId="47CF0035" w14:textId="3AE70594" w:rsidR="001E45BD" w:rsidRPr="00AB5D9F" w:rsidRDefault="001E45BD" w:rsidP="001E45BD">
            <w:pPr>
              <w:spacing w:line="259" w:lineRule="auto"/>
              <w:jc w:val="left"/>
              <w:rPr>
                <w:rFonts w:cs="Times New Roman"/>
                <w:szCs w:val="24"/>
                <w:lang w:val="nn-NO"/>
              </w:rPr>
            </w:pPr>
            <w:r w:rsidRPr="00AB5D9F">
              <w:rPr>
                <w:rFonts w:cs="Times New Roman"/>
                <w:szCs w:val="24"/>
              </w:rPr>
              <w:t>74 (9.7)</w:t>
            </w:r>
          </w:p>
        </w:tc>
        <w:tc>
          <w:tcPr>
            <w:tcW w:w="709" w:type="dxa"/>
          </w:tcPr>
          <w:p w14:paraId="6B47BBA8" w14:textId="77777777" w:rsidR="001E45BD" w:rsidRPr="00AB5D9F" w:rsidRDefault="001E45BD" w:rsidP="001E45BD">
            <w:pPr>
              <w:spacing w:line="259" w:lineRule="auto"/>
              <w:jc w:val="left"/>
              <w:rPr>
                <w:rFonts w:cs="Times New Roman"/>
                <w:szCs w:val="24"/>
                <w:lang w:val="nn-NO"/>
              </w:rPr>
            </w:pPr>
          </w:p>
        </w:tc>
      </w:tr>
      <w:tr w:rsidR="001E45BD" w:rsidRPr="00AB5D9F" w14:paraId="39EC3576" w14:textId="77777777" w:rsidTr="00433D39">
        <w:tc>
          <w:tcPr>
            <w:tcW w:w="2830" w:type="dxa"/>
            <w:gridSpan w:val="2"/>
          </w:tcPr>
          <w:p w14:paraId="5462853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lastRenderedPageBreak/>
              <w:t>FRUIT_UNITS_T7, mean (SD)</w:t>
            </w:r>
          </w:p>
        </w:tc>
        <w:tc>
          <w:tcPr>
            <w:tcW w:w="1276" w:type="dxa"/>
          </w:tcPr>
          <w:p w14:paraId="629E694C" w14:textId="4D1866A9" w:rsidR="001E45BD" w:rsidRPr="00AB5D9F" w:rsidRDefault="001E45BD" w:rsidP="001E45BD">
            <w:pPr>
              <w:spacing w:line="259" w:lineRule="auto"/>
              <w:jc w:val="left"/>
              <w:rPr>
                <w:rFonts w:cs="Times New Roman"/>
                <w:szCs w:val="24"/>
              </w:rPr>
            </w:pPr>
            <w:r w:rsidRPr="00AB5D9F">
              <w:rPr>
                <w:rFonts w:cs="Times New Roman"/>
                <w:szCs w:val="24"/>
              </w:rPr>
              <w:t>1.77 (1.38)</w:t>
            </w:r>
          </w:p>
        </w:tc>
        <w:tc>
          <w:tcPr>
            <w:tcW w:w="1276" w:type="dxa"/>
          </w:tcPr>
          <w:p w14:paraId="723A7747" w14:textId="362A30A5" w:rsidR="001E45BD" w:rsidRPr="00AB5D9F" w:rsidRDefault="001E45BD" w:rsidP="001E45BD">
            <w:pPr>
              <w:spacing w:line="259" w:lineRule="auto"/>
              <w:jc w:val="left"/>
              <w:rPr>
                <w:rFonts w:cs="Times New Roman"/>
                <w:szCs w:val="24"/>
              </w:rPr>
            </w:pPr>
            <w:r w:rsidRPr="00AB5D9F">
              <w:rPr>
                <w:rFonts w:cs="Times New Roman"/>
                <w:szCs w:val="24"/>
              </w:rPr>
              <w:t>2.06 (1.97)</w:t>
            </w:r>
          </w:p>
        </w:tc>
        <w:tc>
          <w:tcPr>
            <w:tcW w:w="709" w:type="dxa"/>
          </w:tcPr>
          <w:p w14:paraId="47FEC37F" w14:textId="63ABB0AC" w:rsidR="001E45BD" w:rsidRPr="00AB5D9F" w:rsidRDefault="001E45BD" w:rsidP="001E45BD">
            <w:pPr>
              <w:spacing w:line="259" w:lineRule="auto"/>
              <w:jc w:val="left"/>
              <w:rPr>
                <w:rFonts w:cs="Times New Roman"/>
                <w:szCs w:val="24"/>
              </w:rPr>
            </w:pPr>
            <w:r w:rsidRPr="00AB5D9F">
              <w:rPr>
                <w:rFonts w:cs="Times New Roman"/>
                <w:szCs w:val="24"/>
              </w:rPr>
              <w:t>0.174</w:t>
            </w:r>
          </w:p>
        </w:tc>
        <w:tc>
          <w:tcPr>
            <w:tcW w:w="1275" w:type="dxa"/>
          </w:tcPr>
          <w:p w14:paraId="139EBDC6" w14:textId="24D7DE53" w:rsidR="001E45BD" w:rsidRPr="00AB5D9F" w:rsidRDefault="001E45BD" w:rsidP="001E45BD">
            <w:pPr>
              <w:spacing w:line="259" w:lineRule="auto"/>
              <w:jc w:val="left"/>
              <w:rPr>
                <w:rFonts w:cs="Times New Roman"/>
                <w:szCs w:val="24"/>
              </w:rPr>
            </w:pPr>
            <w:r w:rsidRPr="00AB5D9F">
              <w:rPr>
                <w:rFonts w:cs="Times New Roman"/>
                <w:szCs w:val="24"/>
              </w:rPr>
              <w:t>1.93 (1.50)</w:t>
            </w:r>
          </w:p>
        </w:tc>
        <w:tc>
          <w:tcPr>
            <w:tcW w:w="1276" w:type="dxa"/>
          </w:tcPr>
          <w:p w14:paraId="4BE31837" w14:textId="160BB3DE" w:rsidR="001E45BD" w:rsidRPr="00AB5D9F" w:rsidRDefault="001E45BD" w:rsidP="001E45BD">
            <w:pPr>
              <w:spacing w:line="259" w:lineRule="auto"/>
              <w:jc w:val="left"/>
              <w:rPr>
                <w:rFonts w:cs="Times New Roman"/>
                <w:szCs w:val="24"/>
              </w:rPr>
            </w:pPr>
            <w:r w:rsidRPr="00AB5D9F">
              <w:rPr>
                <w:rFonts w:cs="Times New Roman"/>
                <w:szCs w:val="24"/>
              </w:rPr>
              <w:t>2.05 (1.96)</w:t>
            </w:r>
          </w:p>
        </w:tc>
        <w:tc>
          <w:tcPr>
            <w:tcW w:w="709" w:type="dxa"/>
          </w:tcPr>
          <w:p w14:paraId="6224D42A" w14:textId="7893FD21" w:rsidR="001E45BD" w:rsidRPr="00AB5D9F" w:rsidRDefault="001E45BD" w:rsidP="001E45BD">
            <w:pPr>
              <w:spacing w:line="259" w:lineRule="auto"/>
              <w:jc w:val="left"/>
              <w:rPr>
                <w:rFonts w:cs="Times New Roman"/>
                <w:szCs w:val="24"/>
              </w:rPr>
            </w:pPr>
            <w:r w:rsidRPr="00AB5D9F">
              <w:rPr>
                <w:rFonts w:cs="Times New Roman"/>
                <w:szCs w:val="24"/>
              </w:rPr>
              <w:t>0.068</w:t>
            </w:r>
          </w:p>
        </w:tc>
      </w:tr>
      <w:tr w:rsidR="001E45BD" w:rsidRPr="00AB5D9F" w14:paraId="22CED1CA" w14:textId="77777777" w:rsidTr="00433D39">
        <w:tc>
          <w:tcPr>
            <w:tcW w:w="2830" w:type="dxa"/>
            <w:gridSpan w:val="2"/>
          </w:tcPr>
          <w:p w14:paraId="35CBC06B"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RED_MEAT_T7, n (%)</w:t>
            </w:r>
          </w:p>
        </w:tc>
        <w:tc>
          <w:tcPr>
            <w:tcW w:w="1276" w:type="dxa"/>
          </w:tcPr>
          <w:p w14:paraId="64A18676" w14:textId="77777777" w:rsidR="001E45BD" w:rsidRPr="00AB5D9F" w:rsidRDefault="001E45BD" w:rsidP="001E45BD">
            <w:pPr>
              <w:spacing w:line="259" w:lineRule="auto"/>
              <w:jc w:val="left"/>
              <w:rPr>
                <w:rFonts w:cs="Times New Roman"/>
                <w:szCs w:val="24"/>
              </w:rPr>
            </w:pPr>
          </w:p>
        </w:tc>
        <w:tc>
          <w:tcPr>
            <w:tcW w:w="1276" w:type="dxa"/>
          </w:tcPr>
          <w:p w14:paraId="23B0428C" w14:textId="77777777" w:rsidR="001E45BD" w:rsidRPr="00AB5D9F" w:rsidRDefault="001E45BD" w:rsidP="001E45BD">
            <w:pPr>
              <w:spacing w:line="259" w:lineRule="auto"/>
              <w:jc w:val="left"/>
              <w:rPr>
                <w:rFonts w:cs="Times New Roman"/>
                <w:szCs w:val="24"/>
              </w:rPr>
            </w:pPr>
          </w:p>
        </w:tc>
        <w:tc>
          <w:tcPr>
            <w:tcW w:w="709" w:type="dxa"/>
          </w:tcPr>
          <w:p w14:paraId="3BF5BAFE" w14:textId="50AD4B99" w:rsidR="001E45BD" w:rsidRPr="00AB5D9F" w:rsidRDefault="001E45BD" w:rsidP="001E45BD">
            <w:pPr>
              <w:spacing w:line="259" w:lineRule="auto"/>
              <w:jc w:val="left"/>
              <w:rPr>
                <w:rFonts w:cs="Times New Roman"/>
                <w:szCs w:val="24"/>
              </w:rPr>
            </w:pPr>
            <w:r w:rsidRPr="00AB5D9F">
              <w:rPr>
                <w:rFonts w:cs="Times New Roman"/>
                <w:szCs w:val="24"/>
              </w:rPr>
              <w:t>0.440</w:t>
            </w:r>
          </w:p>
        </w:tc>
        <w:tc>
          <w:tcPr>
            <w:tcW w:w="1275" w:type="dxa"/>
          </w:tcPr>
          <w:p w14:paraId="5D137CB6" w14:textId="77777777" w:rsidR="001E45BD" w:rsidRPr="00AB5D9F" w:rsidRDefault="001E45BD" w:rsidP="001E45BD">
            <w:pPr>
              <w:spacing w:line="259" w:lineRule="auto"/>
              <w:jc w:val="left"/>
              <w:rPr>
                <w:rFonts w:cs="Times New Roman"/>
                <w:szCs w:val="24"/>
              </w:rPr>
            </w:pPr>
          </w:p>
        </w:tc>
        <w:tc>
          <w:tcPr>
            <w:tcW w:w="1276" w:type="dxa"/>
          </w:tcPr>
          <w:p w14:paraId="4FA4352C" w14:textId="77777777" w:rsidR="001E45BD" w:rsidRPr="00AB5D9F" w:rsidRDefault="001E45BD" w:rsidP="001E45BD">
            <w:pPr>
              <w:spacing w:line="259" w:lineRule="auto"/>
              <w:jc w:val="left"/>
              <w:rPr>
                <w:rFonts w:cs="Times New Roman"/>
                <w:szCs w:val="24"/>
              </w:rPr>
            </w:pPr>
          </w:p>
        </w:tc>
        <w:tc>
          <w:tcPr>
            <w:tcW w:w="709" w:type="dxa"/>
          </w:tcPr>
          <w:p w14:paraId="6998B7C4" w14:textId="416A8896" w:rsidR="001E45BD" w:rsidRPr="00AB5D9F" w:rsidRDefault="001E45BD" w:rsidP="001E45BD">
            <w:pPr>
              <w:spacing w:line="259" w:lineRule="auto"/>
              <w:jc w:val="left"/>
              <w:rPr>
                <w:rFonts w:cs="Times New Roman"/>
                <w:szCs w:val="24"/>
              </w:rPr>
            </w:pPr>
            <w:r w:rsidRPr="00AB5D9F">
              <w:rPr>
                <w:rFonts w:cs="Times New Roman"/>
                <w:szCs w:val="24"/>
              </w:rPr>
              <w:t>0.281</w:t>
            </w:r>
          </w:p>
        </w:tc>
      </w:tr>
      <w:tr w:rsidR="001E45BD" w:rsidRPr="00AB5D9F" w14:paraId="31B15F18" w14:textId="77777777" w:rsidTr="00433D39">
        <w:tc>
          <w:tcPr>
            <w:tcW w:w="988" w:type="dxa"/>
            <w:tcBorders>
              <w:right w:val="nil"/>
            </w:tcBorders>
          </w:tcPr>
          <w:p w14:paraId="73530853"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53733F1A"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0748B878" w14:textId="3E1C3206" w:rsidR="001E45BD" w:rsidRPr="00AB5D9F" w:rsidRDefault="001E45BD" w:rsidP="001E45BD">
            <w:pPr>
              <w:spacing w:line="259" w:lineRule="auto"/>
              <w:jc w:val="left"/>
              <w:rPr>
                <w:rFonts w:cs="Times New Roman"/>
                <w:szCs w:val="24"/>
              </w:rPr>
            </w:pPr>
            <w:r w:rsidRPr="00AB5D9F">
              <w:rPr>
                <w:rFonts w:cs="Times New Roman"/>
                <w:szCs w:val="24"/>
              </w:rPr>
              <w:t>10 (15.6)</w:t>
            </w:r>
          </w:p>
        </w:tc>
        <w:tc>
          <w:tcPr>
            <w:tcW w:w="1276" w:type="dxa"/>
          </w:tcPr>
          <w:p w14:paraId="0BD975EA" w14:textId="3A0F12D7" w:rsidR="001E45BD" w:rsidRPr="00AB5D9F" w:rsidRDefault="001E45BD" w:rsidP="001E45BD">
            <w:pPr>
              <w:spacing w:line="259" w:lineRule="auto"/>
              <w:jc w:val="left"/>
              <w:rPr>
                <w:rFonts w:cs="Times New Roman"/>
                <w:szCs w:val="24"/>
              </w:rPr>
            </w:pPr>
            <w:r w:rsidRPr="00AB5D9F">
              <w:rPr>
                <w:rFonts w:cs="Times New Roman"/>
                <w:szCs w:val="24"/>
              </w:rPr>
              <w:t>46 (6.0)</w:t>
            </w:r>
          </w:p>
        </w:tc>
        <w:tc>
          <w:tcPr>
            <w:tcW w:w="709" w:type="dxa"/>
          </w:tcPr>
          <w:p w14:paraId="308D4CD4" w14:textId="77777777" w:rsidR="001E45BD" w:rsidRPr="00AB5D9F" w:rsidRDefault="001E45BD" w:rsidP="001E45BD">
            <w:pPr>
              <w:spacing w:line="259" w:lineRule="auto"/>
              <w:jc w:val="left"/>
              <w:rPr>
                <w:rFonts w:cs="Times New Roman"/>
                <w:szCs w:val="24"/>
              </w:rPr>
            </w:pPr>
          </w:p>
        </w:tc>
        <w:tc>
          <w:tcPr>
            <w:tcW w:w="1275" w:type="dxa"/>
          </w:tcPr>
          <w:p w14:paraId="37C92B0C" w14:textId="7B0A1A63" w:rsidR="001E45BD" w:rsidRPr="00AB5D9F" w:rsidRDefault="001E45BD" w:rsidP="001E45BD">
            <w:pPr>
              <w:spacing w:line="259" w:lineRule="auto"/>
              <w:jc w:val="left"/>
              <w:rPr>
                <w:rFonts w:cs="Times New Roman"/>
                <w:szCs w:val="24"/>
              </w:rPr>
            </w:pPr>
            <w:r w:rsidRPr="00AB5D9F">
              <w:rPr>
                <w:rFonts w:cs="Times New Roman"/>
                <w:szCs w:val="24"/>
              </w:rPr>
              <w:t>6 (13.0)</w:t>
            </w:r>
          </w:p>
        </w:tc>
        <w:tc>
          <w:tcPr>
            <w:tcW w:w="1276" w:type="dxa"/>
          </w:tcPr>
          <w:p w14:paraId="3B853085" w14:textId="2F44D8BE" w:rsidR="001E45BD" w:rsidRPr="00AB5D9F" w:rsidRDefault="001E45BD" w:rsidP="001E45BD">
            <w:pPr>
              <w:spacing w:line="259" w:lineRule="auto"/>
              <w:jc w:val="left"/>
              <w:rPr>
                <w:rFonts w:cs="Times New Roman"/>
                <w:szCs w:val="24"/>
              </w:rPr>
            </w:pPr>
            <w:r w:rsidRPr="00AB5D9F">
              <w:rPr>
                <w:rFonts w:cs="Times New Roman"/>
                <w:szCs w:val="24"/>
              </w:rPr>
              <w:t>46 (6.1)</w:t>
            </w:r>
          </w:p>
        </w:tc>
        <w:tc>
          <w:tcPr>
            <w:tcW w:w="709" w:type="dxa"/>
          </w:tcPr>
          <w:p w14:paraId="7FA32AE4" w14:textId="77777777" w:rsidR="001E45BD" w:rsidRPr="00AB5D9F" w:rsidRDefault="001E45BD" w:rsidP="001E45BD">
            <w:pPr>
              <w:spacing w:line="259" w:lineRule="auto"/>
              <w:jc w:val="left"/>
              <w:rPr>
                <w:rFonts w:cs="Times New Roman"/>
                <w:szCs w:val="24"/>
              </w:rPr>
            </w:pPr>
          </w:p>
        </w:tc>
      </w:tr>
      <w:tr w:rsidR="001E45BD" w:rsidRPr="00AB5D9F" w14:paraId="127FA71B" w14:textId="77777777" w:rsidTr="00433D39">
        <w:tc>
          <w:tcPr>
            <w:tcW w:w="988" w:type="dxa"/>
            <w:tcBorders>
              <w:right w:val="nil"/>
            </w:tcBorders>
          </w:tcPr>
          <w:p w14:paraId="7C99F5B4"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974005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323EC0EF" w14:textId="4813E1F5" w:rsidR="001E45BD" w:rsidRPr="00AB5D9F" w:rsidRDefault="001E45BD" w:rsidP="001E45BD">
            <w:pPr>
              <w:spacing w:line="259" w:lineRule="auto"/>
              <w:jc w:val="left"/>
              <w:rPr>
                <w:rFonts w:cs="Times New Roman"/>
                <w:szCs w:val="24"/>
              </w:rPr>
            </w:pPr>
            <w:r w:rsidRPr="00AB5D9F">
              <w:rPr>
                <w:rFonts w:cs="Times New Roman"/>
                <w:szCs w:val="24"/>
              </w:rPr>
              <w:t>14 (21.9)</w:t>
            </w:r>
          </w:p>
        </w:tc>
        <w:tc>
          <w:tcPr>
            <w:tcW w:w="1276" w:type="dxa"/>
          </w:tcPr>
          <w:p w14:paraId="2C7C5FCD" w14:textId="53828EAF" w:rsidR="001E45BD" w:rsidRPr="00AB5D9F" w:rsidRDefault="001E45BD" w:rsidP="001E45BD">
            <w:pPr>
              <w:spacing w:line="259" w:lineRule="auto"/>
              <w:jc w:val="left"/>
              <w:rPr>
                <w:rFonts w:cs="Times New Roman"/>
                <w:szCs w:val="24"/>
              </w:rPr>
            </w:pPr>
            <w:r w:rsidRPr="00AB5D9F">
              <w:rPr>
                <w:rFonts w:cs="Times New Roman"/>
                <w:szCs w:val="24"/>
              </w:rPr>
              <w:t>160 (21.0)</w:t>
            </w:r>
          </w:p>
        </w:tc>
        <w:tc>
          <w:tcPr>
            <w:tcW w:w="709" w:type="dxa"/>
          </w:tcPr>
          <w:p w14:paraId="3A74002F" w14:textId="77777777" w:rsidR="001E45BD" w:rsidRPr="00AB5D9F" w:rsidRDefault="001E45BD" w:rsidP="001E45BD">
            <w:pPr>
              <w:spacing w:line="259" w:lineRule="auto"/>
              <w:jc w:val="left"/>
              <w:rPr>
                <w:rFonts w:cs="Times New Roman"/>
                <w:szCs w:val="24"/>
              </w:rPr>
            </w:pPr>
          </w:p>
        </w:tc>
        <w:tc>
          <w:tcPr>
            <w:tcW w:w="1275" w:type="dxa"/>
          </w:tcPr>
          <w:p w14:paraId="0F37D435" w14:textId="397D1449" w:rsidR="001E45BD" w:rsidRPr="00AB5D9F" w:rsidRDefault="001E45BD" w:rsidP="001E45BD">
            <w:pPr>
              <w:spacing w:line="259" w:lineRule="auto"/>
              <w:jc w:val="left"/>
              <w:rPr>
                <w:rFonts w:cs="Times New Roman"/>
                <w:szCs w:val="24"/>
              </w:rPr>
            </w:pPr>
            <w:r w:rsidRPr="00AB5D9F">
              <w:rPr>
                <w:rFonts w:cs="Times New Roman"/>
                <w:szCs w:val="24"/>
              </w:rPr>
              <w:t>11 (23.9)</w:t>
            </w:r>
          </w:p>
        </w:tc>
        <w:tc>
          <w:tcPr>
            <w:tcW w:w="1276" w:type="dxa"/>
          </w:tcPr>
          <w:p w14:paraId="6BD4B384" w14:textId="743C9551" w:rsidR="001E45BD" w:rsidRPr="00AB5D9F" w:rsidRDefault="001E45BD" w:rsidP="001E45BD">
            <w:pPr>
              <w:spacing w:line="259" w:lineRule="auto"/>
              <w:jc w:val="left"/>
              <w:rPr>
                <w:rFonts w:cs="Times New Roman"/>
                <w:szCs w:val="24"/>
              </w:rPr>
            </w:pPr>
            <w:r w:rsidRPr="00AB5D9F">
              <w:rPr>
                <w:rFonts w:cs="Times New Roman"/>
                <w:szCs w:val="24"/>
              </w:rPr>
              <w:t>159 (20.9)</w:t>
            </w:r>
          </w:p>
        </w:tc>
        <w:tc>
          <w:tcPr>
            <w:tcW w:w="709" w:type="dxa"/>
          </w:tcPr>
          <w:p w14:paraId="59F7CCFB" w14:textId="77777777" w:rsidR="001E45BD" w:rsidRPr="00AB5D9F" w:rsidRDefault="001E45BD" w:rsidP="001E45BD">
            <w:pPr>
              <w:spacing w:line="259" w:lineRule="auto"/>
              <w:jc w:val="left"/>
              <w:rPr>
                <w:rFonts w:cs="Times New Roman"/>
                <w:szCs w:val="24"/>
              </w:rPr>
            </w:pPr>
          </w:p>
        </w:tc>
      </w:tr>
      <w:tr w:rsidR="001E45BD" w:rsidRPr="00AB5D9F" w14:paraId="606FC84F" w14:textId="77777777" w:rsidTr="00433D39">
        <w:tc>
          <w:tcPr>
            <w:tcW w:w="988" w:type="dxa"/>
            <w:tcBorders>
              <w:right w:val="nil"/>
            </w:tcBorders>
          </w:tcPr>
          <w:p w14:paraId="463A7C31"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4CBB4548"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3</w:t>
            </w:r>
          </w:p>
        </w:tc>
        <w:tc>
          <w:tcPr>
            <w:tcW w:w="1276" w:type="dxa"/>
          </w:tcPr>
          <w:p w14:paraId="475DC10F" w14:textId="51D94C8A" w:rsidR="001E45BD" w:rsidRPr="00AB5D9F" w:rsidRDefault="001E45BD" w:rsidP="001E45BD">
            <w:pPr>
              <w:spacing w:line="259" w:lineRule="auto"/>
              <w:jc w:val="left"/>
              <w:rPr>
                <w:rFonts w:cs="Times New Roman"/>
                <w:szCs w:val="24"/>
              </w:rPr>
            </w:pPr>
            <w:r w:rsidRPr="00AB5D9F">
              <w:rPr>
                <w:rFonts w:cs="Times New Roman"/>
                <w:szCs w:val="24"/>
              </w:rPr>
              <w:t>32 (50.0)</w:t>
            </w:r>
          </w:p>
        </w:tc>
        <w:tc>
          <w:tcPr>
            <w:tcW w:w="1276" w:type="dxa"/>
          </w:tcPr>
          <w:p w14:paraId="72C4377C" w14:textId="03452BD7" w:rsidR="001E45BD" w:rsidRPr="00AB5D9F" w:rsidRDefault="001E45BD" w:rsidP="001E45BD">
            <w:pPr>
              <w:spacing w:line="259" w:lineRule="auto"/>
              <w:jc w:val="left"/>
              <w:rPr>
                <w:rFonts w:cs="Times New Roman"/>
                <w:szCs w:val="24"/>
              </w:rPr>
            </w:pPr>
            <w:r w:rsidRPr="00AB5D9F">
              <w:rPr>
                <w:rFonts w:cs="Times New Roman"/>
                <w:szCs w:val="24"/>
              </w:rPr>
              <w:t>511 (67.0)</w:t>
            </w:r>
          </w:p>
        </w:tc>
        <w:tc>
          <w:tcPr>
            <w:tcW w:w="709" w:type="dxa"/>
          </w:tcPr>
          <w:p w14:paraId="6C91847C" w14:textId="77777777" w:rsidR="001E45BD" w:rsidRPr="00AB5D9F" w:rsidRDefault="001E45BD" w:rsidP="001E45BD">
            <w:pPr>
              <w:spacing w:line="259" w:lineRule="auto"/>
              <w:jc w:val="left"/>
              <w:rPr>
                <w:rFonts w:cs="Times New Roman"/>
                <w:szCs w:val="24"/>
              </w:rPr>
            </w:pPr>
          </w:p>
        </w:tc>
        <w:tc>
          <w:tcPr>
            <w:tcW w:w="1275" w:type="dxa"/>
          </w:tcPr>
          <w:p w14:paraId="25946D61" w14:textId="027D42C3" w:rsidR="001E45BD" w:rsidRPr="00AB5D9F" w:rsidRDefault="001E45BD" w:rsidP="001E45BD">
            <w:pPr>
              <w:spacing w:line="259" w:lineRule="auto"/>
              <w:jc w:val="left"/>
              <w:rPr>
                <w:rFonts w:cs="Times New Roman"/>
                <w:szCs w:val="24"/>
              </w:rPr>
            </w:pPr>
            <w:r w:rsidRPr="00AB5D9F">
              <w:rPr>
                <w:rFonts w:cs="Times New Roman"/>
                <w:szCs w:val="24"/>
              </w:rPr>
              <w:t>26 (56.5)</w:t>
            </w:r>
          </w:p>
        </w:tc>
        <w:tc>
          <w:tcPr>
            <w:tcW w:w="1276" w:type="dxa"/>
          </w:tcPr>
          <w:p w14:paraId="4A34DE1B" w14:textId="36671C4F" w:rsidR="001E45BD" w:rsidRPr="00AB5D9F" w:rsidRDefault="001E45BD" w:rsidP="001E45BD">
            <w:pPr>
              <w:spacing w:line="259" w:lineRule="auto"/>
              <w:jc w:val="left"/>
              <w:rPr>
                <w:rFonts w:cs="Times New Roman"/>
                <w:szCs w:val="24"/>
              </w:rPr>
            </w:pPr>
            <w:r w:rsidRPr="00AB5D9F">
              <w:rPr>
                <w:rFonts w:cs="Times New Roman"/>
                <w:szCs w:val="24"/>
              </w:rPr>
              <w:t>510 (67.1)</w:t>
            </w:r>
          </w:p>
        </w:tc>
        <w:tc>
          <w:tcPr>
            <w:tcW w:w="709" w:type="dxa"/>
          </w:tcPr>
          <w:p w14:paraId="693990AA" w14:textId="77777777" w:rsidR="001E45BD" w:rsidRPr="00AB5D9F" w:rsidRDefault="001E45BD" w:rsidP="001E45BD">
            <w:pPr>
              <w:spacing w:line="259" w:lineRule="auto"/>
              <w:jc w:val="left"/>
              <w:rPr>
                <w:rFonts w:cs="Times New Roman"/>
                <w:szCs w:val="24"/>
              </w:rPr>
            </w:pPr>
          </w:p>
        </w:tc>
      </w:tr>
      <w:tr w:rsidR="001E45BD" w:rsidRPr="00AB5D9F" w14:paraId="7BCC6F55" w14:textId="77777777" w:rsidTr="00433D39">
        <w:tc>
          <w:tcPr>
            <w:tcW w:w="988" w:type="dxa"/>
            <w:tcBorders>
              <w:right w:val="nil"/>
            </w:tcBorders>
          </w:tcPr>
          <w:p w14:paraId="3B6476E3"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1831A36E"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4</w:t>
            </w:r>
          </w:p>
        </w:tc>
        <w:tc>
          <w:tcPr>
            <w:tcW w:w="1276" w:type="dxa"/>
          </w:tcPr>
          <w:p w14:paraId="435778F2" w14:textId="44054002" w:rsidR="001E45BD" w:rsidRPr="00AB5D9F" w:rsidRDefault="001E45BD" w:rsidP="001E45BD">
            <w:pPr>
              <w:spacing w:line="259" w:lineRule="auto"/>
              <w:jc w:val="left"/>
              <w:rPr>
                <w:rFonts w:cs="Times New Roman"/>
                <w:szCs w:val="24"/>
              </w:rPr>
            </w:pPr>
            <w:r w:rsidRPr="00AB5D9F">
              <w:rPr>
                <w:rFonts w:cs="Times New Roman"/>
                <w:szCs w:val="24"/>
              </w:rPr>
              <w:t>7 (10.9)</w:t>
            </w:r>
          </w:p>
        </w:tc>
        <w:tc>
          <w:tcPr>
            <w:tcW w:w="1276" w:type="dxa"/>
          </w:tcPr>
          <w:p w14:paraId="0DC7A86B" w14:textId="74B227EF" w:rsidR="001E45BD" w:rsidRPr="00AB5D9F" w:rsidRDefault="001E45BD" w:rsidP="001E45BD">
            <w:pPr>
              <w:spacing w:line="259" w:lineRule="auto"/>
              <w:jc w:val="left"/>
              <w:rPr>
                <w:rFonts w:cs="Times New Roman"/>
                <w:szCs w:val="24"/>
              </w:rPr>
            </w:pPr>
            <w:r w:rsidRPr="00AB5D9F">
              <w:rPr>
                <w:rFonts w:cs="Times New Roman"/>
                <w:szCs w:val="24"/>
              </w:rPr>
              <w:t>36 (4.7)</w:t>
            </w:r>
          </w:p>
        </w:tc>
        <w:tc>
          <w:tcPr>
            <w:tcW w:w="709" w:type="dxa"/>
          </w:tcPr>
          <w:p w14:paraId="3F94D5CE" w14:textId="77777777" w:rsidR="001E45BD" w:rsidRPr="00AB5D9F" w:rsidRDefault="001E45BD" w:rsidP="001E45BD">
            <w:pPr>
              <w:spacing w:line="259" w:lineRule="auto"/>
              <w:jc w:val="left"/>
              <w:rPr>
                <w:rFonts w:cs="Times New Roman"/>
                <w:szCs w:val="24"/>
              </w:rPr>
            </w:pPr>
          </w:p>
        </w:tc>
        <w:tc>
          <w:tcPr>
            <w:tcW w:w="1275" w:type="dxa"/>
          </w:tcPr>
          <w:p w14:paraId="4BDB1DDF" w14:textId="7DE1D985" w:rsidR="001E45BD" w:rsidRPr="00AB5D9F" w:rsidRDefault="001E45BD" w:rsidP="001E45BD">
            <w:pPr>
              <w:spacing w:line="259" w:lineRule="auto"/>
              <w:jc w:val="left"/>
              <w:rPr>
                <w:rFonts w:cs="Times New Roman"/>
                <w:szCs w:val="24"/>
              </w:rPr>
            </w:pPr>
            <w:r w:rsidRPr="00AB5D9F">
              <w:rPr>
                <w:rFonts w:cs="Times New Roman"/>
                <w:szCs w:val="24"/>
              </w:rPr>
              <w:t>2 (4.3)</w:t>
            </w:r>
          </w:p>
        </w:tc>
        <w:tc>
          <w:tcPr>
            <w:tcW w:w="1276" w:type="dxa"/>
          </w:tcPr>
          <w:p w14:paraId="3015CC47" w14:textId="2C22D322" w:rsidR="001E45BD" w:rsidRPr="00AB5D9F" w:rsidRDefault="001E45BD" w:rsidP="001E45BD">
            <w:pPr>
              <w:spacing w:line="259" w:lineRule="auto"/>
              <w:jc w:val="left"/>
              <w:rPr>
                <w:rFonts w:cs="Times New Roman"/>
                <w:szCs w:val="24"/>
              </w:rPr>
            </w:pPr>
            <w:r w:rsidRPr="00AB5D9F">
              <w:rPr>
                <w:rFonts w:cs="Times New Roman"/>
                <w:szCs w:val="24"/>
              </w:rPr>
              <w:t>35 (4.6)</w:t>
            </w:r>
          </w:p>
        </w:tc>
        <w:tc>
          <w:tcPr>
            <w:tcW w:w="709" w:type="dxa"/>
          </w:tcPr>
          <w:p w14:paraId="4F4A9895" w14:textId="77777777" w:rsidR="001E45BD" w:rsidRPr="00AB5D9F" w:rsidRDefault="001E45BD" w:rsidP="001E45BD">
            <w:pPr>
              <w:spacing w:line="259" w:lineRule="auto"/>
              <w:jc w:val="left"/>
              <w:rPr>
                <w:rFonts w:cs="Times New Roman"/>
                <w:szCs w:val="24"/>
              </w:rPr>
            </w:pPr>
          </w:p>
        </w:tc>
      </w:tr>
      <w:tr w:rsidR="001E45BD" w:rsidRPr="00AB5D9F" w14:paraId="5996A346" w14:textId="77777777" w:rsidTr="00433D39">
        <w:tc>
          <w:tcPr>
            <w:tcW w:w="988" w:type="dxa"/>
            <w:tcBorders>
              <w:right w:val="nil"/>
            </w:tcBorders>
          </w:tcPr>
          <w:p w14:paraId="6CD7FC99"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5026900"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5</w:t>
            </w:r>
          </w:p>
        </w:tc>
        <w:tc>
          <w:tcPr>
            <w:tcW w:w="1276" w:type="dxa"/>
          </w:tcPr>
          <w:p w14:paraId="388302BC" w14:textId="18755FE6" w:rsidR="001E45BD" w:rsidRPr="00AB5D9F" w:rsidRDefault="001E45BD" w:rsidP="001E45BD">
            <w:pPr>
              <w:spacing w:line="259" w:lineRule="auto"/>
              <w:jc w:val="left"/>
              <w:rPr>
                <w:rFonts w:cs="Times New Roman"/>
                <w:szCs w:val="24"/>
              </w:rPr>
            </w:pPr>
            <w:r w:rsidRPr="00AB5D9F">
              <w:rPr>
                <w:rFonts w:cs="Times New Roman"/>
                <w:szCs w:val="24"/>
              </w:rPr>
              <w:t>1 (1.6)</w:t>
            </w:r>
          </w:p>
        </w:tc>
        <w:tc>
          <w:tcPr>
            <w:tcW w:w="1276" w:type="dxa"/>
          </w:tcPr>
          <w:p w14:paraId="150CC90E" w14:textId="28038E51" w:rsidR="001E45BD" w:rsidRPr="00AB5D9F" w:rsidRDefault="001E45BD" w:rsidP="001E45BD">
            <w:pPr>
              <w:spacing w:line="259" w:lineRule="auto"/>
              <w:jc w:val="left"/>
              <w:rPr>
                <w:rFonts w:cs="Times New Roman"/>
                <w:szCs w:val="24"/>
              </w:rPr>
            </w:pPr>
            <w:r w:rsidRPr="00AB5D9F">
              <w:rPr>
                <w:rFonts w:cs="Times New Roman"/>
                <w:szCs w:val="24"/>
              </w:rPr>
              <w:t>10 (1.3)</w:t>
            </w:r>
          </w:p>
        </w:tc>
        <w:tc>
          <w:tcPr>
            <w:tcW w:w="709" w:type="dxa"/>
          </w:tcPr>
          <w:p w14:paraId="2689E100" w14:textId="77777777" w:rsidR="001E45BD" w:rsidRPr="00AB5D9F" w:rsidRDefault="001E45BD" w:rsidP="001E45BD">
            <w:pPr>
              <w:spacing w:line="259" w:lineRule="auto"/>
              <w:jc w:val="left"/>
              <w:rPr>
                <w:rFonts w:cs="Times New Roman"/>
                <w:szCs w:val="24"/>
              </w:rPr>
            </w:pPr>
          </w:p>
        </w:tc>
        <w:tc>
          <w:tcPr>
            <w:tcW w:w="1275" w:type="dxa"/>
          </w:tcPr>
          <w:p w14:paraId="12897859" w14:textId="16341652" w:rsidR="001E45BD" w:rsidRPr="00AB5D9F" w:rsidRDefault="001E45BD" w:rsidP="001E45BD">
            <w:pPr>
              <w:spacing w:line="259" w:lineRule="auto"/>
              <w:jc w:val="left"/>
              <w:rPr>
                <w:rFonts w:cs="Times New Roman"/>
                <w:szCs w:val="24"/>
              </w:rPr>
            </w:pPr>
            <w:r w:rsidRPr="00AB5D9F">
              <w:rPr>
                <w:rFonts w:cs="Times New Roman"/>
                <w:szCs w:val="24"/>
              </w:rPr>
              <w:t>1 (2.2)</w:t>
            </w:r>
          </w:p>
        </w:tc>
        <w:tc>
          <w:tcPr>
            <w:tcW w:w="1276" w:type="dxa"/>
          </w:tcPr>
          <w:p w14:paraId="3EDA9C6A" w14:textId="28CD9E4B" w:rsidR="001E45BD" w:rsidRPr="00AB5D9F" w:rsidRDefault="001E45BD" w:rsidP="001E45BD">
            <w:pPr>
              <w:spacing w:line="259" w:lineRule="auto"/>
              <w:jc w:val="left"/>
              <w:rPr>
                <w:rFonts w:cs="Times New Roman"/>
                <w:szCs w:val="24"/>
              </w:rPr>
            </w:pPr>
            <w:r w:rsidRPr="00AB5D9F">
              <w:rPr>
                <w:rFonts w:cs="Times New Roman"/>
                <w:szCs w:val="24"/>
              </w:rPr>
              <w:t>10 (1.3)</w:t>
            </w:r>
          </w:p>
        </w:tc>
        <w:tc>
          <w:tcPr>
            <w:tcW w:w="709" w:type="dxa"/>
          </w:tcPr>
          <w:p w14:paraId="63AF5D2E" w14:textId="77777777" w:rsidR="001E45BD" w:rsidRPr="00AB5D9F" w:rsidRDefault="001E45BD" w:rsidP="001E45BD">
            <w:pPr>
              <w:spacing w:line="259" w:lineRule="auto"/>
              <w:jc w:val="left"/>
              <w:rPr>
                <w:rFonts w:cs="Times New Roman"/>
                <w:szCs w:val="24"/>
              </w:rPr>
            </w:pPr>
          </w:p>
        </w:tc>
      </w:tr>
      <w:tr w:rsidR="001E45BD" w:rsidRPr="00AB5D9F" w14:paraId="24462352" w14:textId="77777777" w:rsidTr="00433D39">
        <w:tc>
          <w:tcPr>
            <w:tcW w:w="2830" w:type="dxa"/>
            <w:gridSpan w:val="2"/>
          </w:tcPr>
          <w:p w14:paraId="03028E0C" w14:textId="77777777" w:rsidR="001E45BD" w:rsidRPr="00AB5D9F" w:rsidRDefault="001E45BD" w:rsidP="001E45BD">
            <w:pPr>
              <w:spacing w:line="259" w:lineRule="auto"/>
              <w:jc w:val="left"/>
              <w:rPr>
                <w:rFonts w:cs="Times New Roman"/>
                <w:szCs w:val="24"/>
                <w:lang w:val="nn-NO"/>
              </w:rPr>
            </w:pPr>
            <w:r w:rsidRPr="00AB5D9F">
              <w:rPr>
                <w:rFonts w:cs="Times New Roman"/>
                <w:szCs w:val="24"/>
                <w:lang w:val="nn-NO"/>
              </w:rPr>
              <w:t>FRUITS_VEG_BERRY_T7, n (%)</w:t>
            </w:r>
          </w:p>
        </w:tc>
        <w:tc>
          <w:tcPr>
            <w:tcW w:w="1276" w:type="dxa"/>
          </w:tcPr>
          <w:p w14:paraId="14101F21" w14:textId="77777777" w:rsidR="001E45BD" w:rsidRPr="00AB5D9F" w:rsidRDefault="001E45BD" w:rsidP="001E45BD">
            <w:pPr>
              <w:spacing w:line="259" w:lineRule="auto"/>
              <w:jc w:val="left"/>
              <w:rPr>
                <w:rFonts w:cs="Times New Roman"/>
                <w:szCs w:val="24"/>
                <w:lang w:val="nn-NO"/>
              </w:rPr>
            </w:pPr>
          </w:p>
        </w:tc>
        <w:tc>
          <w:tcPr>
            <w:tcW w:w="1276" w:type="dxa"/>
          </w:tcPr>
          <w:p w14:paraId="4986F461" w14:textId="77777777" w:rsidR="001E45BD" w:rsidRPr="00AB5D9F" w:rsidRDefault="001E45BD" w:rsidP="001E45BD">
            <w:pPr>
              <w:spacing w:line="259" w:lineRule="auto"/>
              <w:jc w:val="left"/>
              <w:rPr>
                <w:rFonts w:cs="Times New Roman"/>
                <w:szCs w:val="24"/>
                <w:lang w:val="nn-NO"/>
              </w:rPr>
            </w:pPr>
          </w:p>
        </w:tc>
        <w:tc>
          <w:tcPr>
            <w:tcW w:w="709" w:type="dxa"/>
          </w:tcPr>
          <w:p w14:paraId="595A1157" w14:textId="77B0630D" w:rsidR="001E45BD" w:rsidRPr="00AB5D9F" w:rsidRDefault="001E45BD" w:rsidP="001E45BD">
            <w:pPr>
              <w:spacing w:line="259" w:lineRule="auto"/>
              <w:jc w:val="left"/>
              <w:rPr>
                <w:rFonts w:cs="Times New Roman"/>
                <w:szCs w:val="24"/>
                <w:lang w:val="nn-NO"/>
              </w:rPr>
            </w:pPr>
            <w:r w:rsidRPr="00AB5D9F">
              <w:rPr>
                <w:rFonts w:cs="Times New Roman"/>
                <w:szCs w:val="24"/>
              </w:rPr>
              <w:t>0.257</w:t>
            </w:r>
          </w:p>
        </w:tc>
        <w:tc>
          <w:tcPr>
            <w:tcW w:w="1275" w:type="dxa"/>
          </w:tcPr>
          <w:p w14:paraId="6F582A38" w14:textId="77777777" w:rsidR="001E45BD" w:rsidRPr="00AB5D9F" w:rsidRDefault="001E45BD" w:rsidP="001E45BD">
            <w:pPr>
              <w:spacing w:line="259" w:lineRule="auto"/>
              <w:jc w:val="left"/>
              <w:rPr>
                <w:rFonts w:cs="Times New Roman"/>
                <w:szCs w:val="24"/>
                <w:lang w:val="nn-NO"/>
              </w:rPr>
            </w:pPr>
          </w:p>
        </w:tc>
        <w:tc>
          <w:tcPr>
            <w:tcW w:w="1276" w:type="dxa"/>
          </w:tcPr>
          <w:p w14:paraId="24588A9A" w14:textId="77777777" w:rsidR="001E45BD" w:rsidRPr="00AB5D9F" w:rsidRDefault="001E45BD" w:rsidP="001E45BD">
            <w:pPr>
              <w:spacing w:line="259" w:lineRule="auto"/>
              <w:jc w:val="left"/>
              <w:rPr>
                <w:rFonts w:cs="Times New Roman"/>
                <w:szCs w:val="24"/>
                <w:lang w:val="nn-NO"/>
              </w:rPr>
            </w:pPr>
          </w:p>
        </w:tc>
        <w:tc>
          <w:tcPr>
            <w:tcW w:w="709" w:type="dxa"/>
          </w:tcPr>
          <w:p w14:paraId="73C9EAEB" w14:textId="789848A2" w:rsidR="001E45BD" w:rsidRPr="00AB5D9F" w:rsidRDefault="001E45BD" w:rsidP="001E45BD">
            <w:pPr>
              <w:spacing w:line="259" w:lineRule="auto"/>
              <w:jc w:val="left"/>
              <w:rPr>
                <w:rFonts w:cs="Times New Roman"/>
                <w:szCs w:val="24"/>
                <w:lang w:val="nn-NO"/>
              </w:rPr>
            </w:pPr>
            <w:r w:rsidRPr="00AB5D9F">
              <w:rPr>
                <w:rFonts w:cs="Times New Roman"/>
                <w:szCs w:val="24"/>
              </w:rPr>
              <w:t>0.241</w:t>
            </w:r>
          </w:p>
        </w:tc>
      </w:tr>
      <w:tr w:rsidR="001E45BD" w:rsidRPr="00AB5D9F" w14:paraId="0FE24BDB" w14:textId="77777777" w:rsidTr="00433D39">
        <w:tc>
          <w:tcPr>
            <w:tcW w:w="988" w:type="dxa"/>
            <w:tcBorders>
              <w:right w:val="nil"/>
            </w:tcBorders>
          </w:tcPr>
          <w:p w14:paraId="31C5D4A3" w14:textId="77777777" w:rsidR="001E45BD" w:rsidRPr="00AB5D9F" w:rsidRDefault="001E45BD" w:rsidP="001E45BD">
            <w:pPr>
              <w:spacing w:line="259" w:lineRule="auto"/>
              <w:jc w:val="left"/>
              <w:rPr>
                <w:rFonts w:cs="Times New Roman"/>
                <w:szCs w:val="24"/>
                <w:lang w:val="nn-NO"/>
              </w:rPr>
            </w:pPr>
          </w:p>
        </w:tc>
        <w:tc>
          <w:tcPr>
            <w:tcW w:w="1842" w:type="dxa"/>
            <w:tcBorders>
              <w:left w:val="nil"/>
            </w:tcBorders>
          </w:tcPr>
          <w:p w14:paraId="0D7B2E82"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49B3FB08" w14:textId="30ED9EC6" w:rsidR="001E45BD" w:rsidRPr="00AB5D9F" w:rsidRDefault="001E45BD" w:rsidP="001E45BD">
            <w:pPr>
              <w:spacing w:line="259" w:lineRule="auto"/>
              <w:jc w:val="left"/>
              <w:rPr>
                <w:rFonts w:cs="Times New Roman"/>
                <w:szCs w:val="24"/>
              </w:rPr>
            </w:pPr>
            <w:r w:rsidRPr="00AB5D9F">
              <w:rPr>
                <w:rFonts w:cs="Times New Roman"/>
                <w:szCs w:val="24"/>
              </w:rPr>
              <w:t>0 (0.0)</w:t>
            </w:r>
          </w:p>
        </w:tc>
        <w:tc>
          <w:tcPr>
            <w:tcW w:w="1276" w:type="dxa"/>
          </w:tcPr>
          <w:p w14:paraId="18B23887" w14:textId="4E4E24DD" w:rsidR="001E45BD" w:rsidRPr="00AB5D9F" w:rsidRDefault="001E45BD" w:rsidP="001E45BD">
            <w:pPr>
              <w:spacing w:line="259" w:lineRule="auto"/>
              <w:jc w:val="left"/>
              <w:rPr>
                <w:rFonts w:cs="Times New Roman"/>
                <w:szCs w:val="24"/>
              </w:rPr>
            </w:pPr>
            <w:r w:rsidRPr="00AB5D9F">
              <w:rPr>
                <w:rFonts w:cs="Times New Roman"/>
                <w:szCs w:val="24"/>
              </w:rPr>
              <w:t>9 (1.2)</w:t>
            </w:r>
          </w:p>
        </w:tc>
        <w:tc>
          <w:tcPr>
            <w:tcW w:w="709" w:type="dxa"/>
          </w:tcPr>
          <w:p w14:paraId="082F45A0" w14:textId="77777777" w:rsidR="001E45BD" w:rsidRPr="00AB5D9F" w:rsidRDefault="001E45BD" w:rsidP="001E45BD">
            <w:pPr>
              <w:spacing w:line="259" w:lineRule="auto"/>
              <w:jc w:val="left"/>
              <w:rPr>
                <w:rFonts w:cs="Times New Roman"/>
                <w:szCs w:val="24"/>
              </w:rPr>
            </w:pPr>
          </w:p>
        </w:tc>
        <w:tc>
          <w:tcPr>
            <w:tcW w:w="1275" w:type="dxa"/>
          </w:tcPr>
          <w:p w14:paraId="188EAF8B" w14:textId="655A3BD5" w:rsidR="001E45BD" w:rsidRPr="00AB5D9F" w:rsidRDefault="001E45BD" w:rsidP="001E45BD">
            <w:pPr>
              <w:spacing w:line="259" w:lineRule="auto"/>
              <w:jc w:val="left"/>
              <w:rPr>
                <w:rFonts w:cs="Times New Roman"/>
                <w:szCs w:val="24"/>
              </w:rPr>
            </w:pPr>
            <w:r w:rsidRPr="00AB5D9F">
              <w:rPr>
                <w:rFonts w:cs="Times New Roman"/>
                <w:szCs w:val="24"/>
              </w:rPr>
              <w:t>0 (0.0)</w:t>
            </w:r>
          </w:p>
        </w:tc>
        <w:tc>
          <w:tcPr>
            <w:tcW w:w="1276" w:type="dxa"/>
          </w:tcPr>
          <w:p w14:paraId="34F1259D" w14:textId="6C0BB9A8" w:rsidR="001E45BD" w:rsidRPr="00AB5D9F" w:rsidRDefault="001E45BD" w:rsidP="001E45BD">
            <w:pPr>
              <w:spacing w:line="259" w:lineRule="auto"/>
              <w:jc w:val="left"/>
              <w:rPr>
                <w:rFonts w:cs="Times New Roman"/>
                <w:szCs w:val="24"/>
              </w:rPr>
            </w:pPr>
            <w:r w:rsidRPr="00AB5D9F">
              <w:rPr>
                <w:rFonts w:cs="Times New Roman"/>
                <w:szCs w:val="24"/>
              </w:rPr>
              <w:t>9 (1.2)</w:t>
            </w:r>
          </w:p>
        </w:tc>
        <w:tc>
          <w:tcPr>
            <w:tcW w:w="709" w:type="dxa"/>
          </w:tcPr>
          <w:p w14:paraId="223CC1C4" w14:textId="77777777" w:rsidR="001E45BD" w:rsidRPr="00AB5D9F" w:rsidRDefault="001E45BD" w:rsidP="001E45BD">
            <w:pPr>
              <w:spacing w:line="259" w:lineRule="auto"/>
              <w:jc w:val="left"/>
              <w:rPr>
                <w:rFonts w:cs="Times New Roman"/>
                <w:szCs w:val="24"/>
              </w:rPr>
            </w:pPr>
          </w:p>
        </w:tc>
      </w:tr>
      <w:tr w:rsidR="001E45BD" w:rsidRPr="00AB5D9F" w14:paraId="720E4FD2" w14:textId="77777777" w:rsidTr="00433D39">
        <w:tc>
          <w:tcPr>
            <w:tcW w:w="988" w:type="dxa"/>
            <w:tcBorders>
              <w:right w:val="nil"/>
            </w:tcBorders>
          </w:tcPr>
          <w:p w14:paraId="7784C741"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BDCF962"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2757E651" w14:textId="50433A17" w:rsidR="001E45BD" w:rsidRPr="00AB5D9F" w:rsidRDefault="001E45BD" w:rsidP="001E45BD">
            <w:pPr>
              <w:spacing w:line="259" w:lineRule="auto"/>
              <w:jc w:val="left"/>
              <w:rPr>
                <w:rFonts w:cs="Times New Roman"/>
                <w:szCs w:val="24"/>
              </w:rPr>
            </w:pPr>
            <w:r w:rsidRPr="00AB5D9F">
              <w:rPr>
                <w:rFonts w:cs="Times New Roman"/>
                <w:szCs w:val="24"/>
              </w:rPr>
              <w:t>5 (7.8)</w:t>
            </w:r>
          </w:p>
        </w:tc>
        <w:tc>
          <w:tcPr>
            <w:tcW w:w="1276" w:type="dxa"/>
          </w:tcPr>
          <w:p w14:paraId="722B705D" w14:textId="75711850" w:rsidR="001E45BD" w:rsidRPr="00AB5D9F" w:rsidRDefault="001E45BD" w:rsidP="001E45BD">
            <w:pPr>
              <w:spacing w:line="259" w:lineRule="auto"/>
              <w:jc w:val="left"/>
              <w:rPr>
                <w:rFonts w:cs="Times New Roman"/>
                <w:szCs w:val="24"/>
              </w:rPr>
            </w:pPr>
            <w:r w:rsidRPr="00AB5D9F">
              <w:rPr>
                <w:rFonts w:cs="Times New Roman"/>
                <w:szCs w:val="24"/>
              </w:rPr>
              <w:t>30 (3.9)</w:t>
            </w:r>
          </w:p>
        </w:tc>
        <w:tc>
          <w:tcPr>
            <w:tcW w:w="709" w:type="dxa"/>
          </w:tcPr>
          <w:p w14:paraId="07828FCF" w14:textId="77777777" w:rsidR="001E45BD" w:rsidRPr="00AB5D9F" w:rsidRDefault="001E45BD" w:rsidP="001E45BD">
            <w:pPr>
              <w:spacing w:line="259" w:lineRule="auto"/>
              <w:jc w:val="left"/>
              <w:rPr>
                <w:rFonts w:cs="Times New Roman"/>
                <w:szCs w:val="24"/>
              </w:rPr>
            </w:pPr>
          </w:p>
        </w:tc>
        <w:tc>
          <w:tcPr>
            <w:tcW w:w="1275" w:type="dxa"/>
          </w:tcPr>
          <w:p w14:paraId="36D39A98" w14:textId="2CC0062E" w:rsidR="001E45BD" w:rsidRPr="00AB5D9F" w:rsidRDefault="001E45BD" w:rsidP="001E45BD">
            <w:pPr>
              <w:spacing w:line="259" w:lineRule="auto"/>
              <w:jc w:val="left"/>
              <w:rPr>
                <w:rFonts w:cs="Times New Roman"/>
                <w:szCs w:val="24"/>
              </w:rPr>
            </w:pPr>
            <w:r w:rsidRPr="00AB5D9F">
              <w:rPr>
                <w:rFonts w:cs="Times New Roman"/>
                <w:szCs w:val="24"/>
              </w:rPr>
              <w:t>3 (6.5)</w:t>
            </w:r>
          </w:p>
        </w:tc>
        <w:tc>
          <w:tcPr>
            <w:tcW w:w="1276" w:type="dxa"/>
          </w:tcPr>
          <w:p w14:paraId="6EDE7B01" w14:textId="4CFF1FC2" w:rsidR="001E45BD" w:rsidRPr="00AB5D9F" w:rsidRDefault="001E45BD" w:rsidP="001E45BD">
            <w:pPr>
              <w:spacing w:line="259" w:lineRule="auto"/>
              <w:jc w:val="left"/>
              <w:rPr>
                <w:rFonts w:cs="Times New Roman"/>
                <w:szCs w:val="24"/>
              </w:rPr>
            </w:pPr>
            <w:r w:rsidRPr="00AB5D9F">
              <w:rPr>
                <w:rFonts w:cs="Times New Roman"/>
                <w:szCs w:val="24"/>
              </w:rPr>
              <w:t>30 (3.9)</w:t>
            </w:r>
          </w:p>
        </w:tc>
        <w:tc>
          <w:tcPr>
            <w:tcW w:w="709" w:type="dxa"/>
          </w:tcPr>
          <w:p w14:paraId="6821C1A2" w14:textId="77777777" w:rsidR="001E45BD" w:rsidRPr="00AB5D9F" w:rsidRDefault="001E45BD" w:rsidP="001E45BD">
            <w:pPr>
              <w:spacing w:line="259" w:lineRule="auto"/>
              <w:jc w:val="left"/>
              <w:rPr>
                <w:rFonts w:cs="Times New Roman"/>
                <w:szCs w:val="24"/>
              </w:rPr>
            </w:pPr>
          </w:p>
        </w:tc>
      </w:tr>
      <w:tr w:rsidR="001E45BD" w:rsidRPr="00AB5D9F" w14:paraId="1476AE86" w14:textId="77777777" w:rsidTr="00433D39">
        <w:tc>
          <w:tcPr>
            <w:tcW w:w="988" w:type="dxa"/>
            <w:tcBorders>
              <w:right w:val="nil"/>
            </w:tcBorders>
          </w:tcPr>
          <w:p w14:paraId="2A1921AD"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212DC364"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3</w:t>
            </w:r>
          </w:p>
        </w:tc>
        <w:tc>
          <w:tcPr>
            <w:tcW w:w="1276" w:type="dxa"/>
          </w:tcPr>
          <w:p w14:paraId="73AD8920" w14:textId="3D79439D" w:rsidR="001E45BD" w:rsidRPr="00AB5D9F" w:rsidRDefault="001E45BD" w:rsidP="001E45BD">
            <w:pPr>
              <w:spacing w:line="259" w:lineRule="auto"/>
              <w:jc w:val="left"/>
              <w:rPr>
                <w:rFonts w:cs="Times New Roman"/>
                <w:szCs w:val="24"/>
              </w:rPr>
            </w:pPr>
            <w:r w:rsidRPr="00AB5D9F">
              <w:rPr>
                <w:rFonts w:cs="Times New Roman"/>
                <w:szCs w:val="24"/>
              </w:rPr>
              <w:t>11 (17.2)</w:t>
            </w:r>
          </w:p>
        </w:tc>
        <w:tc>
          <w:tcPr>
            <w:tcW w:w="1276" w:type="dxa"/>
          </w:tcPr>
          <w:p w14:paraId="63727A7F" w14:textId="5138EB92" w:rsidR="001E45BD" w:rsidRPr="00AB5D9F" w:rsidRDefault="001E45BD" w:rsidP="001E45BD">
            <w:pPr>
              <w:spacing w:line="259" w:lineRule="auto"/>
              <w:jc w:val="left"/>
              <w:rPr>
                <w:rFonts w:cs="Times New Roman"/>
                <w:szCs w:val="24"/>
              </w:rPr>
            </w:pPr>
            <w:r w:rsidRPr="00AB5D9F">
              <w:rPr>
                <w:rFonts w:cs="Times New Roman"/>
                <w:szCs w:val="24"/>
              </w:rPr>
              <w:t>153 (20.1)</w:t>
            </w:r>
          </w:p>
        </w:tc>
        <w:tc>
          <w:tcPr>
            <w:tcW w:w="709" w:type="dxa"/>
          </w:tcPr>
          <w:p w14:paraId="39D24D4D" w14:textId="77777777" w:rsidR="001E45BD" w:rsidRPr="00AB5D9F" w:rsidRDefault="001E45BD" w:rsidP="001E45BD">
            <w:pPr>
              <w:spacing w:line="259" w:lineRule="auto"/>
              <w:jc w:val="left"/>
              <w:rPr>
                <w:rFonts w:cs="Times New Roman"/>
                <w:szCs w:val="24"/>
              </w:rPr>
            </w:pPr>
          </w:p>
        </w:tc>
        <w:tc>
          <w:tcPr>
            <w:tcW w:w="1275" w:type="dxa"/>
          </w:tcPr>
          <w:p w14:paraId="53EC63C7" w14:textId="6CBB2843" w:rsidR="001E45BD" w:rsidRPr="00AB5D9F" w:rsidRDefault="001E45BD" w:rsidP="001E45BD">
            <w:pPr>
              <w:spacing w:line="259" w:lineRule="auto"/>
              <w:jc w:val="left"/>
              <w:rPr>
                <w:rFonts w:cs="Times New Roman"/>
                <w:szCs w:val="24"/>
              </w:rPr>
            </w:pPr>
            <w:r w:rsidRPr="00AB5D9F">
              <w:rPr>
                <w:rFonts w:cs="Times New Roman"/>
                <w:szCs w:val="24"/>
              </w:rPr>
              <w:t>9 (19.6)</w:t>
            </w:r>
          </w:p>
        </w:tc>
        <w:tc>
          <w:tcPr>
            <w:tcW w:w="1276" w:type="dxa"/>
          </w:tcPr>
          <w:p w14:paraId="2EBCBD35" w14:textId="540483F7" w:rsidR="001E45BD" w:rsidRPr="00AB5D9F" w:rsidRDefault="001E45BD" w:rsidP="001E45BD">
            <w:pPr>
              <w:spacing w:line="259" w:lineRule="auto"/>
              <w:jc w:val="left"/>
              <w:rPr>
                <w:rFonts w:cs="Times New Roman"/>
                <w:szCs w:val="24"/>
              </w:rPr>
            </w:pPr>
            <w:r w:rsidRPr="00AB5D9F">
              <w:rPr>
                <w:rFonts w:cs="Times New Roman"/>
                <w:szCs w:val="24"/>
              </w:rPr>
              <w:t>152 (20.0)</w:t>
            </w:r>
          </w:p>
        </w:tc>
        <w:tc>
          <w:tcPr>
            <w:tcW w:w="709" w:type="dxa"/>
          </w:tcPr>
          <w:p w14:paraId="19B37405" w14:textId="77777777" w:rsidR="001E45BD" w:rsidRPr="00AB5D9F" w:rsidRDefault="001E45BD" w:rsidP="001E45BD">
            <w:pPr>
              <w:spacing w:line="259" w:lineRule="auto"/>
              <w:jc w:val="left"/>
              <w:rPr>
                <w:rFonts w:cs="Times New Roman"/>
                <w:szCs w:val="24"/>
              </w:rPr>
            </w:pPr>
          </w:p>
        </w:tc>
      </w:tr>
      <w:tr w:rsidR="001E45BD" w:rsidRPr="00AB5D9F" w14:paraId="1BC6A170" w14:textId="77777777" w:rsidTr="00433D39">
        <w:tc>
          <w:tcPr>
            <w:tcW w:w="988" w:type="dxa"/>
            <w:tcBorders>
              <w:right w:val="nil"/>
            </w:tcBorders>
          </w:tcPr>
          <w:p w14:paraId="281201D4"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55DCEFD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4</w:t>
            </w:r>
          </w:p>
        </w:tc>
        <w:tc>
          <w:tcPr>
            <w:tcW w:w="1276" w:type="dxa"/>
          </w:tcPr>
          <w:p w14:paraId="17EAE6ED" w14:textId="16B5DA82" w:rsidR="001E45BD" w:rsidRPr="00AB5D9F" w:rsidRDefault="001E45BD" w:rsidP="001E45BD">
            <w:pPr>
              <w:spacing w:line="259" w:lineRule="auto"/>
              <w:jc w:val="left"/>
              <w:rPr>
                <w:rFonts w:cs="Times New Roman"/>
                <w:szCs w:val="24"/>
              </w:rPr>
            </w:pPr>
            <w:r w:rsidRPr="00AB5D9F">
              <w:rPr>
                <w:rFonts w:cs="Times New Roman"/>
                <w:szCs w:val="24"/>
              </w:rPr>
              <w:t>15 (23.4)</w:t>
            </w:r>
          </w:p>
        </w:tc>
        <w:tc>
          <w:tcPr>
            <w:tcW w:w="1276" w:type="dxa"/>
          </w:tcPr>
          <w:p w14:paraId="29A9CC52" w14:textId="7484CA36" w:rsidR="001E45BD" w:rsidRPr="00AB5D9F" w:rsidRDefault="001E45BD" w:rsidP="001E45BD">
            <w:pPr>
              <w:spacing w:line="259" w:lineRule="auto"/>
              <w:jc w:val="left"/>
              <w:rPr>
                <w:rFonts w:cs="Times New Roman"/>
                <w:szCs w:val="24"/>
              </w:rPr>
            </w:pPr>
            <w:r w:rsidRPr="00AB5D9F">
              <w:rPr>
                <w:rFonts w:cs="Times New Roman"/>
                <w:szCs w:val="24"/>
              </w:rPr>
              <w:t>212 (27.8)</w:t>
            </w:r>
          </w:p>
        </w:tc>
        <w:tc>
          <w:tcPr>
            <w:tcW w:w="709" w:type="dxa"/>
          </w:tcPr>
          <w:p w14:paraId="72101E6F" w14:textId="77777777" w:rsidR="001E45BD" w:rsidRPr="00AB5D9F" w:rsidRDefault="001E45BD" w:rsidP="001E45BD">
            <w:pPr>
              <w:spacing w:line="259" w:lineRule="auto"/>
              <w:jc w:val="left"/>
              <w:rPr>
                <w:rFonts w:cs="Times New Roman"/>
                <w:szCs w:val="24"/>
              </w:rPr>
            </w:pPr>
          </w:p>
        </w:tc>
        <w:tc>
          <w:tcPr>
            <w:tcW w:w="1275" w:type="dxa"/>
          </w:tcPr>
          <w:p w14:paraId="6F6C6E73" w14:textId="42F3BD68" w:rsidR="001E45BD" w:rsidRPr="00AB5D9F" w:rsidRDefault="001E45BD" w:rsidP="001E45BD">
            <w:pPr>
              <w:spacing w:line="259" w:lineRule="auto"/>
              <w:jc w:val="left"/>
              <w:rPr>
                <w:rFonts w:cs="Times New Roman"/>
                <w:szCs w:val="24"/>
              </w:rPr>
            </w:pPr>
            <w:r w:rsidRPr="00AB5D9F">
              <w:rPr>
                <w:rFonts w:cs="Times New Roman"/>
                <w:szCs w:val="24"/>
              </w:rPr>
              <w:t>10 (21.7)</w:t>
            </w:r>
          </w:p>
        </w:tc>
        <w:tc>
          <w:tcPr>
            <w:tcW w:w="1276" w:type="dxa"/>
          </w:tcPr>
          <w:p w14:paraId="2DD621CC" w14:textId="7C8714DD" w:rsidR="001E45BD" w:rsidRPr="00AB5D9F" w:rsidRDefault="001E45BD" w:rsidP="001E45BD">
            <w:pPr>
              <w:spacing w:line="259" w:lineRule="auto"/>
              <w:jc w:val="left"/>
              <w:rPr>
                <w:rFonts w:cs="Times New Roman"/>
                <w:szCs w:val="24"/>
              </w:rPr>
            </w:pPr>
            <w:r w:rsidRPr="00AB5D9F">
              <w:rPr>
                <w:rFonts w:cs="Times New Roman"/>
                <w:szCs w:val="24"/>
              </w:rPr>
              <w:t>212 (27.9)</w:t>
            </w:r>
          </w:p>
        </w:tc>
        <w:tc>
          <w:tcPr>
            <w:tcW w:w="709" w:type="dxa"/>
          </w:tcPr>
          <w:p w14:paraId="0ADB57DE" w14:textId="77777777" w:rsidR="001E45BD" w:rsidRPr="00AB5D9F" w:rsidRDefault="001E45BD" w:rsidP="001E45BD">
            <w:pPr>
              <w:spacing w:line="259" w:lineRule="auto"/>
              <w:jc w:val="left"/>
              <w:rPr>
                <w:rFonts w:cs="Times New Roman"/>
                <w:szCs w:val="24"/>
              </w:rPr>
            </w:pPr>
          </w:p>
        </w:tc>
      </w:tr>
      <w:tr w:rsidR="001E45BD" w:rsidRPr="00AB5D9F" w14:paraId="7932FD02" w14:textId="77777777" w:rsidTr="00433D39">
        <w:tc>
          <w:tcPr>
            <w:tcW w:w="988" w:type="dxa"/>
            <w:tcBorders>
              <w:right w:val="nil"/>
            </w:tcBorders>
          </w:tcPr>
          <w:p w14:paraId="2E2C0B99"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6AC5B21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5</w:t>
            </w:r>
          </w:p>
        </w:tc>
        <w:tc>
          <w:tcPr>
            <w:tcW w:w="1276" w:type="dxa"/>
          </w:tcPr>
          <w:p w14:paraId="3D4EF1F4" w14:textId="388D45DB" w:rsidR="001E45BD" w:rsidRPr="00AB5D9F" w:rsidRDefault="001E45BD" w:rsidP="001E45BD">
            <w:pPr>
              <w:spacing w:line="259" w:lineRule="auto"/>
              <w:jc w:val="left"/>
              <w:rPr>
                <w:rFonts w:cs="Times New Roman"/>
                <w:szCs w:val="24"/>
              </w:rPr>
            </w:pPr>
            <w:r w:rsidRPr="00AB5D9F">
              <w:rPr>
                <w:rFonts w:cs="Times New Roman"/>
                <w:szCs w:val="24"/>
              </w:rPr>
              <w:t>33 (51.6)</w:t>
            </w:r>
          </w:p>
        </w:tc>
        <w:tc>
          <w:tcPr>
            <w:tcW w:w="1276" w:type="dxa"/>
          </w:tcPr>
          <w:p w14:paraId="18A4FB61" w14:textId="7D5576E2" w:rsidR="001E45BD" w:rsidRPr="00AB5D9F" w:rsidRDefault="001E45BD" w:rsidP="001E45BD">
            <w:pPr>
              <w:spacing w:line="259" w:lineRule="auto"/>
              <w:jc w:val="left"/>
              <w:rPr>
                <w:rFonts w:cs="Times New Roman"/>
                <w:szCs w:val="24"/>
              </w:rPr>
            </w:pPr>
            <w:r w:rsidRPr="00AB5D9F">
              <w:rPr>
                <w:rFonts w:cs="Times New Roman"/>
                <w:szCs w:val="24"/>
              </w:rPr>
              <w:t>359 (47.1)</w:t>
            </w:r>
          </w:p>
        </w:tc>
        <w:tc>
          <w:tcPr>
            <w:tcW w:w="709" w:type="dxa"/>
          </w:tcPr>
          <w:p w14:paraId="0C4C74A2" w14:textId="77777777" w:rsidR="001E45BD" w:rsidRPr="00AB5D9F" w:rsidRDefault="001E45BD" w:rsidP="001E45BD">
            <w:pPr>
              <w:spacing w:line="259" w:lineRule="auto"/>
              <w:jc w:val="left"/>
              <w:rPr>
                <w:rFonts w:cs="Times New Roman"/>
                <w:szCs w:val="24"/>
              </w:rPr>
            </w:pPr>
          </w:p>
        </w:tc>
        <w:tc>
          <w:tcPr>
            <w:tcW w:w="1275" w:type="dxa"/>
          </w:tcPr>
          <w:p w14:paraId="6C232DC3" w14:textId="3C886012" w:rsidR="001E45BD" w:rsidRPr="00AB5D9F" w:rsidRDefault="001E45BD" w:rsidP="001E45BD">
            <w:pPr>
              <w:spacing w:line="259" w:lineRule="auto"/>
              <w:jc w:val="left"/>
              <w:rPr>
                <w:rFonts w:cs="Times New Roman"/>
                <w:szCs w:val="24"/>
              </w:rPr>
            </w:pPr>
            <w:r w:rsidRPr="00AB5D9F">
              <w:rPr>
                <w:rFonts w:cs="Times New Roman"/>
                <w:szCs w:val="24"/>
              </w:rPr>
              <w:t>24 (52.2)</w:t>
            </w:r>
          </w:p>
        </w:tc>
        <w:tc>
          <w:tcPr>
            <w:tcW w:w="1276" w:type="dxa"/>
          </w:tcPr>
          <w:p w14:paraId="1C9F738C" w14:textId="3E680E7F" w:rsidR="001E45BD" w:rsidRPr="00AB5D9F" w:rsidRDefault="001E45BD" w:rsidP="001E45BD">
            <w:pPr>
              <w:spacing w:line="259" w:lineRule="auto"/>
              <w:jc w:val="left"/>
              <w:rPr>
                <w:rFonts w:cs="Times New Roman"/>
                <w:szCs w:val="24"/>
              </w:rPr>
            </w:pPr>
            <w:r w:rsidRPr="00AB5D9F">
              <w:rPr>
                <w:rFonts w:cs="Times New Roman"/>
                <w:szCs w:val="24"/>
              </w:rPr>
              <w:t>357 (47.0)</w:t>
            </w:r>
          </w:p>
        </w:tc>
        <w:tc>
          <w:tcPr>
            <w:tcW w:w="709" w:type="dxa"/>
          </w:tcPr>
          <w:p w14:paraId="2C20964E" w14:textId="77777777" w:rsidR="001E45BD" w:rsidRPr="00AB5D9F" w:rsidRDefault="001E45BD" w:rsidP="001E45BD">
            <w:pPr>
              <w:spacing w:line="259" w:lineRule="auto"/>
              <w:jc w:val="left"/>
              <w:rPr>
                <w:rFonts w:cs="Times New Roman"/>
                <w:szCs w:val="24"/>
              </w:rPr>
            </w:pPr>
          </w:p>
        </w:tc>
      </w:tr>
      <w:tr w:rsidR="001E45BD" w:rsidRPr="00AB5D9F" w14:paraId="7143F299" w14:textId="77777777" w:rsidTr="00433D39">
        <w:tc>
          <w:tcPr>
            <w:tcW w:w="2830" w:type="dxa"/>
            <w:gridSpan w:val="2"/>
          </w:tcPr>
          <w:p w14:paraId="34212B4A"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LEAN_FISH_T7, n (%)</w:t>
            </w:r>
          </w:p>
        </w:tc>
        <w:tc>
          <w:tcPr>
            <w:tcW w:w="1276" w:type="dxa"/>
          </w:tcPr>
          <w:p w14:paraId="77868F92" w14:textId="77777777" w:rsidR="001E45BD" w:rsidRPr="00AB5D9F" w:rsidRDefault="001E45BD" w:rsidP="001E45BD">
            <w:pPr>
              <w:spacing w:line="259" w:lineRule="auto"/>
              <w:jc w:val="left"/>
              <w:rPr>
                <w:rFonts w:cs="Times New Roman"/>
                <w:szCs w:val="24"/>
              </w:rPr>
            </w:pPr>
          </w:p>
        </w:tc>
        <w:tc>
          <w:tcPr>
            <w:tcW w:w="1276" w:type="dxa"/>
          </w:tcPr>
          <w:p w14:paraId="003EBE24" w14:textId="77777777" w:rsidR="001E45BD" w:rsidRPr="00AB5D9F" w:rsidRDefault="001E45BD" w:rsidP="001E45BD">
            <w:pPr>
              <w:spacing w:line="259" w:lineRule="auto"/>
              <w:jc w:val="left"/>
              <w:rPr>
                <w:rFonts w:cs="Times New Roman"/>
                <w:szCs w:val="24"/>
              </w:rPr>
            </w:pPr>
          </w:p>
        </w:tc>
        <w:tc>
          <w:tcPr>
            <w:tcW w:w="709" w:type="dxa"/>
          </w:tcPr>
          <w:p w14:paraId="0211265A" w14:textId="7DE53D66" w:rsidR="001E45BD" w:rsidRPr="00AB5D9F" w:rsidRDefault="001E45BD" w:rsidP="001E45BD">
            <w:pPr>
              <w:spacing w:line="259" w:lineRule="auto"/>
              <w:jc w:val="left"/>
              <w:rPr>
                <w:rFonts w:cs="Times New Roman"/>
                <w:szCs w:val="24"/>
              </w:rPr>
            </w:pPr>
            <w:r w:rsidRPr="00AB5D9F">
              <w:rPr>
                <w:rFonts w:cs="Times New Roman"/>
                <w:szCs w:val="24"/>
              </w:rPr>
              <w:t>0.452</w:t>
            </w:r>
          </w:p>
        </w:tc>
        <w:tc>
          <w:tcPr>
            <w:tcW w:w="1275" w:type="dxa"/>
          </w:tcPr>
          <w:p w14:paraId="66F8F1CF" w14:textId="77777777" w:rsidR="001E45BD" w:rsidRPr="00AB5D9F" w:rsidRDefault="001E45BD" w:rsidP="001E45BD">
            <w:pPr>
              <w:spacing w:line="259" w:lineRule="auto"/>
              <w:jc w:val="left"/>
              <w:rPr>
                <w:rFonts w:cs="Times New Roman"/>
                <w:szCs w:val="24"/>
              </w:rPr>
            </w:pPr>
          </w:p>
        </w:tc>
        <w:tc>
          <w:tcPr>
            <w:tcW w:w="1276" w:type="dxa"/>
          </w:tcPr>
          <w:p w14:paraId="7761735E" w14:textId="77777777" w:rsidR="001E45BD" w:rsidRPr="00AB5D9F" w:rsidRDefault="001E45BD" w:rsidP="001E45BD">
            <w:pPr>
              <w:spacing w:line="259" w:lineRule="auto"/>
              <w:jc w:val="left"/>
              <w:rPr>
                <w:rFonts w:cs="Times New Roman"/>
                <w:szCs w:val="24"/>
              </w:rPr>
            </w:pPr>
          </w:p>
        </w:tc>
        <w:tc>
          <w:tcPr>
            <w:tcW w:w="709" w:type="dxa"/>
          </w:tcPr>
          <w:p w14:paraId="7093CD9D" w14:textId="6547A021" w:rsidR="001E45BD" w:rsidRPr="00AB5D9F" w:rsidRDefault="001E45BD" w:rsidP="001E45BD">
            <w:pPr>
              <w:spacing w:line="259" w:lineRule="auto"/>
              <w:jc w:val="left"/>
              <w:rPr>
                <w:rFonts w:cs="Times New Roman"/>
                <w:szCs w:val="24"/>
              </w:rPr>
            </w:pPr>
            <w:r w:rsidRPr="00AB5D9F">
              <w:rPr>
                <w:rFonts w:cs="Times New Roman"/>
                <w:szCs w:val="24"/>
              </w:rPr>
              <w:t>0.275</w:t>
            </w:r>
          </w:p>
        </w:tc>
      </w:tr>
      <w:tr w:rsidR="001E45BD" w:rsidRPr="00AB5D9F" w14:paraId="06FEDEA9" w14:textId="77777777" w:rsidTr="00433D39">
        <w:tc>
          <w:tcPr>
            <w:tcW w:w="988" w:type="dxa"/>
            <w:tcBorders>
              <w:right w:val="nil"/>
            </w:tcBorders>
          </w:tcPr>
          <w:p w14:paraId="56BECD71"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70DC5D9C"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510029A6" w14:textId="19E2C6DF" w:rsidR="001E45BD" w:rsidRPr="00AB5D9F" w:rsidRDefault="001E45BD" w:rsidP="001E45BD">
            <w:pPr>
              <w:spacing w:line="259" w:lineRule="auto"/>
              <w:jc w:val="left"/>
              <w:rPr>
                <w:rFonts w:cs="Times New Roman"/>
                <w:szCs w:val="24"/>
              </w:rPr>
            </w:pPr>
            <w:r w:rsidRPr="00AB5D9F">
              <w:rPr>
                <w:rFonts w:cs="Times New Roman"/>
                <w:szCs w:val="24"/>
              </w:rPr>
              <w:t>8 (12.5)</w:t>
            </w:r>
          </w:p>
        </w:tc>
        <w:tc>
          <w:tcPr>
            <w:tcW w:w="1276" w:type="dxa"/>
          </w:tcPr>
          <w:p w14:paraId="0E4AA870" w14:textId="49CB722C" w:rsidR="001E45BD" w:rsidRPr="00AB5D9F" w:rsidRDefault="001E45BD" w:rsidP="001E45BD">
            <w:pPr>
              <w:spacing w:line="259" w:lineRule="auto"/>
              <w:jc w:val="left"/>
              <w:rPr>
                <w:rFonts w:cs="Times New Roman"/>
                <w:szCs w:val="24"/>
              </w:rPr>
            </w:pPr>
            <w:r w:rsidRPr="00AB5D9F">
              <w:rPr>
                <w:rFonts w:cs="Times New Roman"/>
                <w:szCs w:val="24"/>
              </w:rPr>
              <w:t>19 (2.5)</w:t>
            </w:r>
          </w:p>
        </w:tc>
        <w:tc>
          <w:tcPr>
            <w:tcW w:w="709" w:type="dxa"/>
          </w:tcPr>
          <w:p w14:paraId="612C9013" w14:textId="77777777" w:rsidR="001E45BD" w:rsidRPr="00AB5D9F" w:rsidRDefault="001E45BD" w:rsidP="001E45BD">
            <w:pPr>
              <w:spacing w:line="259" w:lineRule="auto"/>
              <w:jc w:val="left"/>
              <w:rPr>
                <w:rFonts w:cs="Times New Roman"/>
                <w:szCs w:val="24"/>
              </w:rPr>
            </w:pPr>
          </w:p>
        </w:tc>
        <w:tc>
          <w:tcPr>
            <w:tcW w:w="1275" w:type="dxa"/>
          </w:tcPr>
          <w:p w14:paraId="05A01C5F" w14:textId="2B3D5C88" w:rsidR="001E45BD" w:rsidRPr="00AB5D9F" w:rsidRDefault="001E45BD" w:rsidP="001E45BD">
            <w:pPr>
              <w:spacing w:line="259" w:lineRule="auto"/>
              <w:jc w:val="left"/>
              <w:rPr>
                <w:rFonts w:cs="Times New Roman"/>
                <w:szCs w:val="24"/>
              </w:rPr>
            </w:pPr>
            <w:r w:rsidRPr="00AB5D9F">
              <w:rPr>
                <w:rFonts w:cs="Times New Roman"/>
                <w:szCs w:val="24"/>
              </w:rPr>
              <w:t>3 (6.5)</w:t>
            </w:r>
          </w:p>
        </w:tc>
        <w:tc>
          <w:tcPr>
            <w:tcW w:w="1276" w:type="dxa"/>
          </w:tcPr>
          <w:p w14:paraId="6A6D1877" w14:textId="382D8F7A" w:rsidR="001E45BD" w:rsidRPr="00AB5D9F" w:rsidRDefault="001E45BD" w:rsidP="001E45BD">
            <w:pPr>
              <w:spacing w:line="259" w:lineRule="auto"/>
              <w:jc w:val="left"/>
              <w:rPr>
                <w:rFonts w:cs="Times New Roman"/>
                <w:szCs w:val="24"/>
              </w:rPr>
            </w:pPr>
            <w:r w:rsidRPr="00AB5D9F">
              <w:rPr>
                <w:rFonts w:cs="Times New Roman"/>
                <w:szCs w:val="24"/>
              </w:rPr>
              <w:t>18 (2.4)</w:t>
            </w:r>
          </w:p>
        </w:tc>
        <w:tc>
          <w:tcPr>
            <w:tcW w:w="709" w:type="dxa"/>
          </w:tcPr>
          <w:p w14:paraId="765070A8" w14:textId="77777777" w:rsidR="001E45BD" w:rsidRPr="00AB5D9F" w:rsidRDefault="001E45BD" w:rsidP="001E45BD">
            <w:pPr>
              <w:spacing w:line="259" w:lineRule="auto"/>
              <w:jc w:val="left"/>
              <w:rPr>
                <w:rFonts w:cs="Times New Roman"/>
                <w:szCs w:val="24"/>
              </w:rPr>
            </w:pPr>
          </w:p>
        </w:tc>
      </w:tr>
      <w:tr w:rsidR="001E45BD" w:rsidRPr="00AB5D9F" w14:paraId="06B373EA" w14:textId="77777777" w:rsidTr="00433D39">
        <w:tc>
          <w:tcPr>
            <w:tcW w:w="988" w:type="dxa"/>
            <w:tcBorders>
              <w:right w:val="nil"/>
            </w:tcBorders>
          </w:tcPr>
          <w:p w14:paraId="7AB0B628"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684928A5"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59A9358E" w14:textId="55C5BA9A" w:rsidR="001E45BD" w:rsidRPr="00AB5D9F" w:rsidRDefault="001E45BD" w:rsidP="001E45BD">
            <w:pPr>
              <w:spacing w:line="259" w:lineRule="auto"/>
              <w:jc w:val="left"/>
              <w:rPr>
                <w:rFonts w:cs="Times New Roman"/>
                <w:szCs w:val="24"/>
              </w:rPr>
            </w:pPr>
            <w:r w:rsidRPr="00AB5D9F">
              <w:rPr>
                <w:rFonts w:cs="Times New Roman"/>
                <w:szCs w:val="24"/>
              </w:rPr>
              <w:t>9 (14.1)</w:t>
            </w:r>
          </w:p>
        </w:tc>
        <w:tc>
          <w:tcPr>
            <w:tcW w:w="1276" w:type="dxa"/>
          </w:tcPr>
          <w:p w14:paraId="4B786CD7" w14:textId="2E4276F8" w:rsidR="001E45BD" w:rsidRPr="00AB5D9F" w:rsidRDefault="001E45BD" w:rsidP="001E45BD">
            <w:pPr>
              <w:spacing w:line="259" w:lineRule="auto"/>
              <w:jc w:val="left"/>
              <w:rPr>
                <w:rFonts w:cs="Times New Roman"/>
                <w:szCs w:val="24"/>
              </w:rPr>
            </w:pPr>
            <w:r w:rsidRPr="00AB5D9F">
              <w:rPr>
                <w:rFonts w:cs="Times New Roman"/>
                <w:szCs w:val="24"/>
              </w:rPr>
              <w:t>100 (13.1)</w:t>
            </w:r>
          </w:p>
        </w:tc>
        <w:tc>
          <w:tcPr>
            <w:tcW w:w="709" w:type="dxa"/>
          </w:tcPr>
          <w:p w14:paraId="65F44F4B" w14:textId="77777777" w:rsidR="001E45BD" w:rsidRPr="00AB5D9F" w:rsidRDefault="001E45BD" w:rsidP="001E45BD">
            <w:pPr>
              <w:spacing w:line="259" w:lineRule="auto"/>
              <w:jc w:val="left"/>
              <w:rPr>
                <w:rFonts w:cs="Times New Roman"/>
                <w:szCs w:val="24"/>
              </w:rPr>
            </w:pPr>
          </w:p>
        </w:tc>
        <w:tc>
          <w:tcPr>
            <w:tcW w:w="1275" w:type="dxa"/>
          </w:tcPr>
          <w:p w14:paraId="6892CC42" w14:textId="6FF9FA9D" w:rsidR="001E45BD" w:rsidRPr="00AB5D9F" w:rsidRDefault="001E45BD" w:rsidP="001E45BD">
            <w:pPr>
              <w:spacing w:line="259" w:lineRule="auto"/>
              <w:jc w:val="left"/>
              <w:rPr>
                <w:rFonts w:cs="Times New Roman"/>
                <w:szCs w:val="24"/>
              </w:rPr>
            </w:pPr>
            <w:r w:rsidRPr="00AB5D9F">
              <w:rPr>
                <w:rFonts w:cs="Times New Roman"/>
                <w:szCs w:val="24"/>
              </w:rPr>
              <w:t>6 (13.0)</w:t>
            </w:r>
          </w:p>
        </w:tc>
        <w:tc>
          <w:tcPr>
            <w:tcW w:w="1276" w:type="dxa"/>
          </w:tcPr>
          <w:p w14:paraId="62B2DBE9" w14:textId="648BCDA1" w:rsidR="001E45BD" w:rsidRPr="00AB5D9F" w:rsidRDefault="001E45BD" w:rsidP="001E45BD">
            <w:pPr>
              <w:spacing w:line="259" w:lineRule="auto"/>
              <w:jc w:val="left"/>
              <w:rPr>
                <w:rFonts w:cs="Times New Roman"/>
                <w:szCs w:val="24"/>
              </w:rPr>
            </w:pPr>
            <w:r w:rsidRPr="00AB5D9F">
              <w:rPr>
                <w:rFonts w:cs="Times New Roman"/>
                <w:szCs w:val="24"/>
              </w:rPr>
              <w:t>99 (13.0)</w:t>
            </w:r>
          </w:p>
        </w:tc>
        <w:tc>
          <w:tcPr>
            <w:tcW w:w="709" w:type="dxa"/>
          </w:tcPr>
          <w:p w14:paraId="02AB74FB" w14:textId="77777777" w:rsidR="001E45BD" w:rsidRPr="00AB5D9F" w:rsidRDefault="001E45BD" w:rsidP="001E45BD">
            <w:pPr>
              <w:spacing w:line="259" w:lineRule="auto"/>
              <w:jc w:val="left"/>
              <w:rPr>
                <w:rFonts w:cs="Times New Roman"/>
                <w:szCs w:val="24"/>
              </w:rPr>
            </w:pPr>
          </w:p>
        </w:tc>
      </w:tr>
      <w:tr w:rsidR="001E45BD" w:rsidRPr="00AB5D9F" w14:paraId="472C1A1A" w14:textId="77777777" w:rsidTr="00433D39">
        <w:tc>
          <w:tcPr>
            <w:tcW w:w="988" w:type="dxa"/>
            <w:tcBorders>
              <w:right w:val="nil"/>
            </w:tcBorders>
          </w:tcPr>
          <w:p w14:paraId="2D728A5D"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1E32DEA8"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3</w:t>
            </w:r>
          </w:p>
        </w:tc>
        <w:tc>
          <w:tcPr>
            <w:tcW w:w="1276" w:type="dxa"/>
          </w:tcPr>
          <w:p w14:paraId="20948533" w14:textId="6261B709" w:rsidR="001E45BD" w:rsidRPr="00AB5D9F" w:rsidRDefault="001E45BD" w:rsidP="001E45BD">
            <w:pPr>
              <w:spacing w:line="259" w:lineRule="auto"/>
              <w:jc w:val="left"/>
              <w:rPr>
                <w:rFonts w:cs="Times New Roman"/>
                <w:szCs w:val="24"/>
              </w:rPr>
            </w:pPr>
            <w:r w:rsidRPr="00AB5D9F">
              <w:rPr>
                <w:rFonts w:cs="Times New Roman"/>
                <w:szCs w:val="24"/>
              </w:rPr>
              <w:t>42 (65.6)</w:t>
            </w:r>
          </w:p>
        </w:tc>
        <w:tc>
          <w:tcPr>
            <w:tcW w:w="1276" w:type="dxa"/>
          </w:tcPr>
          <w:p w14:paraId="7CC6AD29" w14:textId="65FD5BEA" w:rsidR="001E45BD" w:rsidRPr="00AB5D9F" w:rsidRDefault="001E45BD" w:rsidP="001E45BD">
            <w:pPr>
              <w:spacing w:line="259" w:lineRule="auto"/>
              <w:jc w:val="left"/>
              <w:rPr>
                <w:rFonts w:cs="Times New Roman"/>
                <w:szCs w:val="24"/>
              </w:rPr>
            </w:pPr>
            <w:r w:rsidRPr="00AB5D9F">
              <w:rPr>
                <w:rFonts w:cs="Times New Roman"/>
                <w:szCs w:val="24"/>
              </w:rPr>
              <w:t>533 (69.9)</w:t>
            </w:r>
          </w:p>
        </w:tc>
        <w:tc>
          <w:tcPr>
            <w:tcW w:w="709" w:type="dxa"/>
          </w:tcPr>
          <w:p w14:paraId="6CEDE5DB" w14:textId="77777777" w:rsidR="001E45BD" w:rsidRPr="00AB5D9F" w:rsidRDefault="001E45BD" w:rsidP="001E45BD">
            <w:pPr>
              <w:spacing w:line="259" w:lineRule="auto"/>
              <w:jc w:val="left"/>
              <w:rPr>
                <w:rFonts w:cs="Times New Roman"/>
                <w:szCs w:val="24"/>
              </w:rPr>
            </w:pPr>
          </w:p>
        </w:tc>
        <w:tc>
          <w:tcPr>
            <w:tcW w:w="1275" w:type="dxa"/>
          </w:tcPr>
          <w:p w14:paraId="7D97F0A0" w14:textId="0F746260" w:rsidR="001E45BD" w:rsidRPr="00AB5D9F" w:rsidRDefault="001E45BD" w:rsidP="001E45BD">
            <w:pPr>
              <w:spacing w:line="259" w:lineRule="auto"/>
              <w:jc w:val="left"/>
              <w:rPr>
                <w:rFonts w:cs="Times New Roman"/>
                <w:szCs w:val="24"/>
              </w:rPr>
            </w:pPr>
            <w:r w:rsidRPr="00AB5D9F">
              <w:rPr>
                <w:rFonts w:cs="Times New Roman"/>
                <w:szCs w:val="24"/>
              </w:rPr>
              <w:t>32 (69.6)</w:t>
            </w:r>
          </w:p>
        </w:tc>
        <w:tc>
          <w:tcPr>
            <w:tcW w:w="1276" w:type="dxa"/>
          </w:tcPr>
          <w:p w14:paraId="48F723E2" w14:textId="7CFE7584" w:rsidR="001E45BD" w:rsidRPr="00AB5D9F" w:rsidRDefault="001E45BD" w:rsidP="001E45BD">
            <w:pPr>
              <w:spacing w:line="259" w:lineRule="auto"/>
              <w:jc w:val="left"/>
              <w:rPr>
                <w:rFonts w:cs="Times New Roman"/>
                <w:szCs w:val="24"/>
              </w:rPr>
            </w:pPr>
            <w:r w:rsidRPr="00AB5D9F">
              <w:rPr>
                <w:rFonts w:cs="Times New Roman"/>
                <w:szCs w:val="24"/>
              </w:rPr>
              <w:t>532 (70.0)</w:t>
            </w:r>
          </w:p>
        </w:tc>
        <w:tc>
          <w:tcPr>
            <w:tcW w:w="709" w:type="dxa"/>
          </w:tcPr>
          <w:p w14:paraId="4C287562" w14:textId="77777777" w:rsidR="001E45BD" w:rsidRPr="00AB5D9F" w:rsidRDefault="001E45BD" w:rsidP="001E45BD">
            <w:pPr>
              <w:spacing w:line="259" w:lineRule="auto"/>
              <w:jc w:val="left"/>
              <w:rPr>
                <w:rFonts w:cs="Times New Roman"/>
                <w:szCs w:val="24"/>
              </w:rPr>
            </w:pPr>
          </w:p>
        </w:tc>
      </w:tr>
      <w:tr w:rsidR="001E45BD" w:rsidRPr="00AB5D9F" w14:paraId="26D38E15" w14:textId="77777777" w:rsidTr="00433D39">
        <w:tc>
          <w:tcPr>
            <w:tcW w:w="988" w:type="dxa"/>
            <w:tcBorders>
              <w:right w:val="nil"/>
            </w:tcBorders>
          </w:tcPr>
          <w:p w14:paraId="01F227B3"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41E99FBF"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4</w:t>
            </w:r>
          </w:p>
        </w:tc>
        <w:tc>
          <w:tcPr>
            <w:tcW w:w="1276" w:type="dxa"/>
          </w:tcPr>
          <w:p w14:paraId="3AA23230" w14:textId="2701E4E9" w:rsidR="001E45BD" w:rsidRPr="00AB5D9F" w:rsidRDefault="001E45BD" w:rsidP="001E45BD">
            <w:pPr>
              <w:spacing w:line="259" w:lineRule="auto"/>
              <w:jc w:val="left"/>
              <w:rPr>
                <w:rFonts w:cs="Times New Roman"/>
                <w:szCs w:val="24"/>
              </w:rPr>
            </w:pPr>
            <w:r w:rsidRPr="00AB5D9F">
              <w:rPr>
                <w:rFonts w:cs="Times New Roman"/>
                <w:szCs w:val="24"/>
              </w:rPr>
              <w:t>5 (7.8)</w:t>
            </w:r>
          </w:p>
        </w:tc>
        <w:tc>
          <w:tcPr>
            <w:tcW w:w="1276" w:type="dxa"/>
          </w:tcPr>
          <w:p w14:paraId="7B6C3712" w14:textId="2FB27E1A" w:rsidR="001E45BD" w:rsidRPr="00AB5D9F" w:rsidRDefault="001E45BD" w:rsidP="001E45BD">
            <w:pPr>
              <w:spacing w:line="259" w:lineRule="auto"/>
              <w:jc w:val="left"/>
              <w:rPr>
                <w:rFonts w:cs="Times New Roman"/>
                <w:szCs w:val="24"/>
              </w:rPr>
            </w:pPr>
            <w:r w:rsidRPr="00AB5D9F">
              <w:rPr>
                <w:rFonts w:cs="Times New Roman"/>
                <w:szCs w:val="24"/>
              </w:rPr>
              <w:t>99 (13.0)</w:t>
            </w:r>
          </w:p>
        </w:tc>
        <w:tc>
          <w:tcPr>
            <w:tcW w:w="709" w:type="dxa"/>
          </w:tcPr>
          <w:p w14:paraId="0189B35D" w14:textId="77777777" w:rsidR="001E45BD" w:rsidRPr="00AB5D9F" w:rsidRDefault="001E45BD" w:rsidP="001E45BD">
            <w:pPr>
              <w:spacing w:line="259" w:lineRule="auto"/>
              <w:jc w:val="left"/>
              <w:rPr>
                <w:rFonts w:cs="Times New Roman"/>
                <w:szCs w:val="24"/>
              </w:rPr>
            </w:pPr>
          </w:p>
        </w:tc>
        <w:tc>
          <w:tcPr>
            <w:tcW w:w="1275" w:type="dxa"/>
          </w:tcPr>
          <w:p w14:paraId="1AB2BA26" w14:textId="7CA140E3" w:rsidR="001E45BD" w:rsidRPr="00AB5D9F" w:rsidRDefault="001E45BD" w:rsidP="001E45BD">
            <w:pPr>
              <w:spacing w:line="259" w:lineRule="auto"/>
              <w:jc w:val="left"/>
              <w:rPr>
                <w:rFonts w:cs="Times New Roman"/>
                <w:szCs w:val="24"/>
              </w:rPr>
            </w:pPr>
            <w:r w:rsidRPr="00AB5D9F">
              <w:rPr>
                <w:rFonts w:cs="Times New Roman"/>
                <w:szCs w:val="24"/>
              </w:rPr>
              <w:t>5 (10.9)</w:t>
            </w:r>
          </w:p>
        </w:tc>
        <w:tc>
          <w:tcPr>
            <w:tcW w:w="1276" w:type="dxa"/>
          </w:tcPr>
          <w:p w14:paraId="559C0298" w14:textId="7EFF6815" w:rsidR="001E45BD" w:rsidRPr="00AB5D9F" w:rsidRDefault="001E45BD" w:rsidP="001E45BD">
            <w:pPr>
              <w:spacing w:line="259" w:lineRule="auto"/>
              <w:jc w:val="left"/>
              <w:rPr>
                <w:rFonts w:cs="Times New Roman"/>
                <w:szCs w:val="24"/>
              </w:rPr>
            </w:pPr>
            <w:r w:rsidRPr="00AB5D9F">
              <w:rPr>
                <w:rFonts w:cs="Times New Roman"/>
                <w:szCs w:val="24"/>
              </w:rPr>
              <w:t>99 (13.0)</w:t>
            </w:r>
          </w:p>
        </w:tc>
        <w:tc>
          <w:tcPr>
            <w:tcW w:w="709" w:type="dxa"/>
          </w:tcPr>
          <w:p w14:paraId="5D1C6ECD" w14:textId="77777777" w:rsidR="001E45BD" w:rsidRPr="00AB5D9F" w:rsidRDefault="001E45BD" w:rsidP="001E45BD">
            <w:pPr>
              <w:spacing w:line="259" w:lineRule="auto"/>
              <w:jc w:val="left"/>
              <w:rPr>
                <w:rFonts w:cs="Times New Roman"/>
                <w:szCs w:val="24"/>
              </w:rPr>
            </w:pPr>
          </w:p>
        </w:tc>
      </w:tr>
      <w:tr w:rsidR="001E45BD" w:rsidRPr="00AB5D9F" w14:paraId="3BEAFE9F" w14:textId="77777777" w:rsidTr="00433D39">
        <w:tc>
          <w:tcPr>
            <w:tcW w:w="988" w:type="dxa"/>
            <w:tcBorders>
              <w:right w:val="nil"/>
            </w:tcBorders>
          </w:tcPr>
          <w:p w14:paraId="1CFE8CC7"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6C6B7D44"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5</w:t>
            </w:r>
          </w:p>
        </w:tc>
        <w:tc>
          <w:tcPr>
            <w:tcW w:w="1276" w:type="dxa"/>
          </w:tcPr>
          <w:p w14:paraId="72B184C6" w14:textId="1482C35C" w:rsidR="001E45BD" w:rsidRPr="00AB5D9F" w:rsidRDefault="001E45BD" w:rsidP="001E45BD">
            <w:pPr>
              <w:spacing w:line="259" w:lineRule="auto"/>
              <w:jc w:val="left"/>
              <w:rPr>
                <w:rFonts w:cs="Times New Roman"/>
                <w:szCs w:val="24"/>
              </w:rPr>
            </w:pPr>
            <w:r w:rsidRPr="00AB5D9F">
              <w:rPr>
                <w:rFonts w:cs="Times New Roman"/>
                <w:szCs w:val="24"/>
              </w:rPr>
              <w:t>0 (0.0)</w:t>
            </w:r>
          </w:p>
        </w:tc>
        <w:tc>
          <w:tcPr>
            <w:tcW w:w="1276" w:type="dxa"/>
          </w:tcPr>
          <w:p w14:paraId="1F3F8F80" w14:textId="15670C53" w:rsidR="001E45BD" w:rsidRPr="00AB5D9F" w:rsidRDefault="001E45BD" w:rsidP="001E45BD">
            <w:pPr>
              <w:spacing w:line="259" w:lineRule="auto"/>
              <w:jc w:val="left"/>
              <w:rPr>
                <w:rFonts w:cs="Times New Roman"/>
                <w:szCs w:val="24"/>
              </w:rPr>
            </w:pPr>
            <w:r w:rsidRPr="00AB5D9F">
              <w:rPr>
                <w:rFonts w:cs="Times New Roman"/>
                <w:szCs w:val="24"/>
              </w:rPr>
              <w:t>12 (1.6)</w:t>
            </w:r>
          </w:p>
        </w:tc>
        <w:tc>
          <w:tcPr>
            <w:tcW w:w="709" w:type="dxa"/>
          </w:tcPr>
          <w:p w14:paraId="6470E6CF" w14:textId="77777777" w:rsidR="001E45BD" w:rsidRPr="00AB5D9F" w:rsidRDefault="001E45BD" w:rsidP="001E45BD">
            <w:pPr>
              <w:spacing w:line="259" w:lineRule="auto"/>
              <w:jc w:val="left"/>
              <w:rPr>
                <w:rFonts w:cs="Times New Roman"/>
                <w:szCs w:val="24"/>
              </w:rPr>
            </w:pPr>
          </w:p>
        </w:tc>
        <w:tc>
          <w:tcPr>
            <w:tcW w:w="1275" w:type="dxa"/>
          </w:tcPr>
          <w:p w14:paraId="5A536DB6" w14:textId="5C6F5F71" w:rsidR="001E45BD" w:rsidRPr="00AB5D9F" w:rsidRDefault="001E45BD" w:rsidP="001E45BD">
            <w:pPr>
              <w:spacing w:line="259" w:lineRule="auto"/>
              <w:jc w:val="left"/>
              <w:rPr>
                <w:rFonts w:cs="Times New Roman"/>
                <w:szCs w:val="24"/>
              </w:rPr>
            </w:pPr>
            <w:r w:rsidRPr="00AB5D9F">
              <w:rPr>
                <w:rFonts w:cs="Times New Roman"/>
                <w:szCs w:val="24"/>
              </w:rPr>
              <w:t>0 (0.0)</w:t>
            </w:r>
          </w:p>
        </w:tc>
        <w:tc>
          <w:tcPr>
            <w:tcW w:w="1276" w:type="dxa"/>
          </w:tcPr>
          <w:p w14:paraId="4DA4C924" w14:textId="5B5C0F51" w:rsidR="001E45BD" w:rsidRPr="00AB5D9F" w:rsidRDefault="001E45BD" w:rsidP="001E45BD">
            <w:pPr>
              <w:spacing w:line="259" w:lineRule="auto"/>
              <w:jc w:val="left"/>
              <w:rPr>
                <w:rFonts w:cs="Times New Roman"/>
                <w:szCs w:val="24"/>
              </w:rPr>
            </w:pPr>
            <w:r w:rsidRPr="00AB5D9F">
              <w:rPr>
                <w:rFonts w:cs="Times New Roman"/>
                <w:szCs w:val="24"/>
              </w:rPr>
              <w:t>12 (1.6)</w:t>
            </w:r>
          </w:p>
        </w:tc>
        <w:tc>
          <w:tcPr>
            <w:tcW w:w="709" w:type="dxa"/>
          </w:tcPr>
          <w:p w14:paraId="45C544BE" w14:textId="77777777" w:rsidR="001E45BD" w:rsidRPr="00AB5D9F" w:rsidRDefault="001E45BD" w:rsidP="001E45BD">
            <w:pPr>
              <w:spacing w:line="259" w:lineRule="auto"/>
              <w:jc w:val="left"/>
              <w:rPr>
                <w:rFonts w:cs="Times New Roman"/>
                <w:szCs w:val="24"/>
              </w:rPr>
            </w:pPr>
          </w:p>
        </w:tc>
      </w:tr>
      <w:tr w:rsidR="001E45BD" w:rsidRPr="00AB5D9F" w14:paraId="25D07E64" w14:textId="77777777" w:rsidTr="00433D39">
        <w:tc>
          <w:tcPr>
            <w:tcW w:w="2830" w:type="dxa"/>
            <w:gridSpan w:val="2"/>
          </w:tcPr>
          <w:p w14:paraId="4136EC2F"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FAT_FISH_T7, n (%)</w:t>
            </w:r>
          </w:p>
        </w:tc>
        <w:tc>
          <w:tcPr>
            <w:tcW w:w="1276" w:type="dxa"/>
          </w:tcPr>
          <w:p w14:paraId="730F996B" w14:textId="77777777" w:rsidR="001E45BD" w:rsidRPr="00AB5D9F" w:rsidRDefault="001E45BD" w:rsidP="001E45BD">
            <w:pPr>
              <w:spacing w:line="259" w:lineRule="auto"/>
              <w:jc w:val="left"/>
              <w:rPr>
                <w:rFonts w:cs="Times New Roman"/>
                <w:szCs w:val="24"/>
              </w:rPr>
            </w:pPr>
          </w:p>
        </w:tc>
        <w:tc>
          <w:tcPr>
            <w:tcW w:w="1276" w:type="dxa"/>
          </w:tcPr>
          <w:p w14:paraId="387D8F9D" w14:textId="77777777" w:rsidR="001E45BD" w:rsidRPr="00AB5D9F" w:rsidRDefault="001E45BD" w:rsidP="001E45BD">
            <w:pPr>
              <w:spacing w:line="259" w:lineRule="auto"/>
              <w:jc w:val="left"/>
              <w:rPr>
                <w:rFonts w:cs="Times New Roman"/>
                <w:szCs w:val="24"/>
              </w:rPr>
            </w:pPr>
          </w:p>
        </w:tc>
        <w:tc>
          <w:tcPr>
            <w:tcW w:w="709" w:type="dxa"/>
          </w:tcPr>
          <w:p w14:paraId="43FB49AF" w14:textId="3AC59BD3" w:rsidR="001E45BD" w:rsidRPr="00AB5D9F" w:rsidRDefault="001E45BD" w:rsidP="001E45BD">
            <w:pPr>
              <w:spacing w:line="259" w:lineRule="auto"/>
              <w:jc w:val="left"/>
              <w:rPr>
                <w:rFonts w:cs="Times New Roman"/>
                <w:szCs w:val="24"/>
              </w:rPr>
            </w:pPr>
            <w:r w:rsidRPr="00AB5D9F">
              <w:rPr>
                <w:rFonts w:cs="Times New Roman"/>
                <w:szCs w:val="24"/>
              </w:rPr>
              <w:t>0.284</w:t>
            </w:r>
          </w:p>
        </w:tc>
        <w:tc>
          <w:tcPr>
            <w:tcW w:w="1275" w:type="dxa"/>
          </w:tcPr>
          <w:p w14:paraId="1A469BA3" w14:textId="77777777" w:rsidR="001E45BD" w:rsidRPr="00AB5D9F" w:rsidRDefault="001E45BD" w:rsidP="001E45BD">
            <w:pPr>
              <w:spacing w:line="259" w:lineRule="auto"/>
              <w:jc w:val="left"/>
              <w:rPr>
                <w:rFonts w:cs="Times New Roman"/>
                <w:szCs w:val="24"/>
              </w:rPr>
            </w:pPr>
          </w:p>
        </w:tc>
        <w:tc>
          <w:tcPr>
            <w:tcW w:w="1276" w:type="dxa"/>
          </w:tcPr>
          <w:p w14:paraId="21CD869F" w14:textId="77777777" w:rsidR="001E45BD" w:rsidRPr="00AB5D9F" w:rsidRDefault="001E45BD" w:rsidP="001E45BD">
            <w:pPr>
              <w:spacing w:line="259" w:lineRule="auto"/>
              <w:jc w:val="left"/>
              <w:rPr>
                <w:rFonts w:cs="Times New Roman"/>
                <w:szCs w:val="24"/>
              </w:rPr>
            </w:pPr>
          </w:p>
        </w:tc>
        <w:tc>
          <w:tcPr>
            <w:tcW w:w="709" w:type="dxa"/>
          </w:tcPr>
          <w:p w14:paraId="64B24366" w14:textId="46077E6D" w:rsidR="001E45BD" w:rsidRPr="00AB5D9F" w:rsidRDefault="001E45BD" w:rsidP="001E45BD">
            <w:pPr>
              <w:spacing w:line="259" w:lineRule="auto"/>
              <w:jc w:val="left"/>
              <w:rPr>
                <w:rFonts w:cs="Times New Roman"/>
                <w:szCs w:val="24"/>
              </w:rPr>
            </w:pPr>
            <w:r w:rsidRPr="00AB5D9F">
              <w:rPr>
                <w:rFonts w:cs="Times New Roman"/>
                <w:szCs w:val="24"/>
              </w:rPr>
              <w:t>0.254</w:t>
            </w:r>
          </w:p>
        </w:tc>
      </w:tr>
      <w:tr w:rsidR="001E45BD" w:rsidRPr="00AB5D9F" w14:paraId="5D926951" w14:textId="77777777" w:rsidTr="00433D39">
        <w:tc>
          <w:tcPr>
            <w:tcW w:w="988" w:type="dxa"/>
            <w:tcBorders>
              <w:right w:val="nil"/>
            </w:tcBorders>
          </w:tcPr>
          <w:p w14:paraId="4A8D901A"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3DE241E"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6C1C513D" w14:textId="1948F8C4" w:rsidR="001E45BD" w:rsidRPr="00AB5D9F" w:rsidRDefault="001E45BD" w:rsidP="001E45BD">
            <w:pPr>
              <w:spacing w:line="259" w:lineRule="auto"/>
              <w:jc w:val="left"/>
              <w:rPr>
                <w:rFonts w:cs="Times New Roman"/>
                <w:szCs w:val="24"/>
              </w:rPr>
            </w:pPr>
            <w:r w:rsidRPr="00AB5D9F">
              <w:rPr>
                <w:rFonts w:cs="Times New Roman"/>
                <w:szCs w:val="24"/>
              </w:rPr>
              <w:t>8 (12.5)</w:t>
            </w:r>
          </w:p>
        </w:tc>
        <w:tc>
          <w:tcPr>
            <w:tcW w:w="1276" w:type="dxa"/>
          </w:tcPr>
          <w:p w14:paraId="15656FCC" w14:textId="627878F4" w:rsidR="001E45BD" w:rsidRPr="00AB5D9F" w:rsidRDefault="001E45BD" w:rsidP="001E45BD">
            <w:pPr>
              <w:spacing w:line="259" w:lineRule="auto"/>
              <w:jc w:val="left"/>
              <w:rPr>
                <w:rFonts w:cs="Times New Roman"/>
                <w:szCs w:val="24"/>
              </w:rPr>
            </w:pPr>
            <w:r w:rsidRPr="00AB5D9F">
              <w:rPr>
                <w:rFonts w:cs="Times New Roman"/>
                <w:szCs w:val="24"/>
              </w:rPr>
              <w:t>88 (11.5)</w:t>
            </w:r>
          </w:p>
        </w:tc>
        <w:tc>
          <w:tcPr>
            <w:tcW w:w="709" w:type="dxa"/>
          </w:tcPr>
          <w:p w14:paraId="6F7EA878" w14:textId="77777777" w:rsidR="001E45BD" w:rsidRPr="00AB5D9F" w:rsidRDefault="001E45BD" w:rsidP="001E45BD">
            <w:pPr>
              <w:spacing w:line="259" w:lineRule="auto"/>
              <w:jc w:val="left"/>
              <w:rPr>
                <w:rFonts w:cs="Times New Roman"/>
                <w:szCs w:val="24"/>
              </w:rPr>
            </w:pPr>
          </w:p>
        </w:tc>
        <w:tc>
          <w:tcPr>
            <w:tcW w:w="1275" w:type="dxa"/>
          </w:tcPr>
          <w:p w14:paraId="6911E8BF" w14:textId="5B6C7806" w:rsidR="001E45BD" w:rsidRPr="00AB5D9F" w:rsidRDefault="001E45BD" w:rsidP="001E45BD">
            <w:pPr>
              <w:spacing w:line="259" w:lineRule="auto"/>
              <w:jc w:val="left"/>
              <w:rPr>
                <w:rFonts w:cs="Times New Roman"/>
                <w:szCs w:val="24"/>
              </w:rPr>
            </w:pPr>
            <w:r w:rsidRPr="00AB5D9F">
              <w:rPr>
                <w:rFonts w:cs="Times New Roman"/>
                <w:szCs w:val="24"/>
              </w:rPr>
              <w:t>6 (13.0)</w:t>
            </w:r>
          </w:p>
        </w:tc>
        <w:tc>
          <w:tcPr>
            <w:tcW w:w="1276" w:type="dxa"/>
          </w:tcPr>
          <w:p w14:paraId="6F1AC99D" w14:textId="03D9583B" w:rsidR="001E45BD" w:rsidRPr="00AB5D9F" w:rsidRDefault="001E45BD" w:rsidP="001E45BD">
            <w:pPr>
              <w:spacing w:line="259" w:lineRule="auto"/>
              <w:jc w:val="left"/>
              <w:rPr>
                <w:rFonts w:cs="Times New Roman"/>
                <w:szCs w:val="24"/>
              </w:rPr>
            </w:pPr>
            <w:r w:rsidRPr="00AB5D9F">
              <w:rPr>
                <w:rFonts w:cs="Times New Roman"/>
                <w:szCs w:val="24"/>
              </w:rPr>
              <w:t>87 (11.4)</w:t>
            </w:r>
          </w:p>
        </w:tc>
        <w:tc>
          <w:tcPr>
            <w:tcW w:w="709" w:type="dxa"/>
          </w:tcPr>
          <w:p w14:paraId="71B59141" w14:textId="77777777" w:rsidR="001E45BD" w:rsidRPr="00AB5D9F" w:rsidRDefault="001E45BD" w:rsidP="001E45BD">
            <w:pPr>
              <w:spacing w:line="259" w:lineRule="auto"/>
              <w:jc w:val="left"/>
              <w:rPr>
                <w:rFonts w:cs="Times New Roman"/>
                <w:szCs w:val="24"/>
              </w:rPr>
            </w:pPr>
          </w:p>
        </w:tc>
      </w:tr>
      <w:tr w:rsidR="001E45BD" w:rsidRPr="00AB5D9F" w14:paraId="55F760E3" w14:textId="77777777" w:rsidTr="00433D39">
        <w:tc>
          <w:tcPr>
            <w:tcW w:w="988" w:type="dxa"/>
            <w:tcBorders>
              <w:right w:val="nil"/>
            </w:tcBorders>
          </w:tcPr>
          <w:p w14:paraId="54DF2842"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10185208"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100FBF85" w14:textId="69B592E7" w:rsidR="001E45BD" w:rsidRPr="00AB5D9F" w:rsidRDefault="001E45BD" w:rsidP="001E45BD">
            <w:pPr>
              <w:spacing w:line="259" w:lineRule="auto"/>
              <w:jc w:val="left"/>
              <w:rPr>
                <w:rFonts w:cs="Times New Roman"/>
                <w:szCs w:val="24"/>
              </w:rPr>
            </w:pPr>
            <w:r w:rsidRPr="00AB5D9F">
              <w:rPr>
                <w:rFonts w:cs="Times New Roman"/>
                <w:szCs w:val="24"/>
              </w:rPr>
              <w:t>29 (45.3)</w:t>
            </w:r>
          </w:p>
        </w:tc>
        <w:tc>
          <w:tcPr>
            <w:tcW w:w="1276" w:type="dxa"/>
          </w:tcPr>
          <w:p w14:paraId="47331726" w14:textId="750BCE98" w:rsidR="001E45BD" w:rsidRPr="00AB5D9F" w:rsidRDefault="001E45BD" w:rsidP="001E45BD">
            <w:pPr>
              <w:spacing w:line="259" w:lineRule="auto"/>
              <w:jc w:val="left"/>
              <w:rPr>
                <w:rFonts w:cs="Times New Roman"/>
                <w:szCs w:val="24"/>
              </w:rPr>
            </w:pPr>
            <w:r w:rsidRPr="00AB5D9F">
              <w:rPr>
                <w:rFonts w:cs="Times New Roman"/>
                <w:szCs w:val="24"/>
              </w:rPr>
              <w:t>263 (34.5)</w:t>
            </w:r>
          </w:p>
        </w:tc>
        <w:tc>
          <w:tcPr>
            <w:tcW w:w="709" w:type="dxa"/>
          </w:tcPr>
          <w:p w14:paraId="0E0BF1BD" w14:textId="77777777" w:rsidR="001E45BD" w:rsidRPr="00AB5D9F" w:rsidRDefault="001E45BD" w:rsidP="001E45BD">
            <w:pPr>
              <w:spacing w:line="259" w:lineRule="auto"/>
              <w:jc w:val="left"/>
              <w:rPr>
                <w:rFonts w:cs="Times New Roman"/>
                <w:szCs w:val="24"/>
              </w:rPr>
            </w:pPr>
          </w:p>
        </w:tc>
        <w:tc>
          <w:tcPr>
            <w:tcW w:w="1275" w:type="dxa"/>
          </w:tcPr>
          <w:p w14:paraId="7B458678" w14:textId="40889ECA" w:rsidR="001E45BD" w:rsidRPr="00AB5D9F" w:rsidRDefault="001E45BD" w:rsidP="001E45BD">
            <w:pPr>
              <w:spacing w:line="259" w:lineRule="auto"/>
              <w:jc w:val="left"/>
              <w:rPr>
                <w:rFonts w:cs="Times New Roman"/>
                <w:szCs w:val="24"/>
              </w:rPr>
            </w:pPr>
            <w:r w:rsidRPr="00AB5D9F">
              <w:rPr>
                <w:rFonts w:cs="Times New Roman"/>
                <w:szCs w:val="24"/>
              </w:rPr>
              <w:t>19 (41.3)</w:t>
            </w:r>
          </w:p>
        </w:tc>
        <w:tc>
          <w:tcPr>
            <w:tcW w:w="1276" w:type="dxa"/>
          </w:tcPr>
          <w:p w14:paraId="3544AD3E" w14:textId="21B08A38" w:rsidR="001E45BD" w:rsidRPr="00AB5D9F" w:rsidRDefault="001E45BD" w:rsidP="001E45BD">
            <w:pPr>
              <w:spacing w:line="259" w:lineRule="auto"/>
              <w:jc w:val="left"/>
              <w:rPr>
                <w:rFonts w:cs="Times New Roman"/>
                <w:szCs w:val="24"/>
              </w:rPr>
            </w:pPr>
            <w:r w:rsidRPr="00AB5D9F">
              <w:rPr>
                <w:rFonts w:cs="Times New Roman"/>
                <w:szCs w:val="24"/>
              </w:rPr>
              <w:t>261 (34.3)</w:t>
            </w:r>
          </w:p>
        </w:tc>
        <w:tc>
          <w:tcPr>
            <w:tcW w:w="709" w:type="dxa"/>
          </w:tcPr>
          <w:p w14:paraId="26B702E9" w14:textId="77777777" w:rsidR="001E45BD" w:rsidRPr="00AB5D9F" w:rsidRDefault="001E45BD" w:rsidP="001E45BD">
            <w:pPr>
              <w:spacing w:line="259" w:lineRule="auto"/>
              <w:jc w:val="left"/>
              <w:rPr>
                <w:rFonts w:cs="Times New Roman"/>
                <w:szCs w:val="24"/>
              </w:rPr>
            </w:pPr>
          </w:p>
        </w:tc>
      </w:tr>
      <w:tr w:rsidR="001E45BD" w:rsidRPr="00AB5D9F" w14:paraId="0BCD0B38" w14:textId="77777777" w:rsidTr="00433D39">
        <w:tc>
          <w:tcPr>
            <w:tcW w:w="988" w:type="dxa"/>
            <w:tcBorders>
              <w:right w:val="nil"/>
            </w:tcBorders>
          </w:tcPr>
          <w:p w14:paraId="0E4CBFCE"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167056C"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3</w:t>
            </w:r>
          </w:p>
        </w:tc>
        <w:tc>
          <w:tcPr>
            <w:tcW w:w="1276" w:type="dxa"/>
          </w:tcPr>
          <w:p w14:paraId="5847D3EE" w14:textId="703783C3" w:rsidR="001E45BD" w:rsidRPr="00AB5D9F" w:rsidRDefault="001E45BD" w:rsidP="001E45BD">
            <w:pPr>
              <w:spacing w:line="259" w:lineRule="auto"/>
              <w:jc w:val="left"/>
              <w:rPr>
                <w:rFonts w:cs="Times New Roman"/>
                <w:szCs w:val="24"/>
              </w:rPr>
            </w:pPr>
            <w:r w:rsidRPr="00AB5D9F">
              <w:rPr>
                <w:rFonts w:cs="Times New Roman"/>
                <w:szCs w:val="24"/>
              </w:rPr>
              <w:t>25 (39.1)</w:t>
            </w:r>
          </w:p>
        </w:tc>
        <w:tc>
          <w:tcPr>
            <w:tcW w:w="1276" w:type="dxa"/>
          </w:tcPr>
          <w:p w14:paraId="569A272E" w14:textId="61CC48FC" w:rsidR="001E45BD" w:rsidRPr="00AB5D9F" w:rsidRDefault="001E45BD" w:rsidP="001E45BD">
            <w:pPr>
              <w:spacing w:line="259" w:lineRule="auto"/>
              <w:jc w:val="left"/>
              <w:rPr>
                <w:rFonts w:cs="Times New Roman"/>
                <w:szCs w:val="24"/>
              </w:rPr>
            </w:pPr>
            <w:r w:rsidRPr="00AB5D9F">
              <w:rPr>
                <w:rFonts w:cs="Times New Roman"/>
                <w:szCs w:val="24"/>
              </w:rPr>
              <w:t>367 (48.1)</w:t>
            </w:r>
          </w:p>
        </w:tc>
        <w:tc>
          <w:tcPr>
            <w:tcW w:w="709" w:type="dxa"/>
          </w:tcPr>
          <w:p w14:paraId="72DDE1C1" w14:textId="77777777" w:rsidR="001E45BD" w:rsidRPr="00AB5D9F" w:rsidRDefault="001E45BD" w:rsidP="001E45BD">
            <w:pPr>
              <w:spacing w:line="259" w:lineRule="auto"/>
              <w:jc w:val="left"/>
              <w:rPr>
                <w:rFonts w:cs="Times New Roman"/>
                <w:szCs w:val="24"/>
              </w:rPr>
            </w:pPr>
          </w:p>
        </w:tc>
        <w:tc>
          <w:tcPr>
            <w:tcW w:w="1275" w:type="dxa"/>
          </w:tcPr>
          <w:p w14:paraId="452AA558" w14:textId="0127CA8B" w:rsidR="001E45BD" w:rsidRPr="00AB5D9F" w:rsidRDefault="001E45BD" w:rsidP="001E45BD">
            <w:pPr>
              <w:spacing w:line="259" w:lineRule="auto"/>
              <w:jc w:val="left"/>
              <w:rPr>
                <w:rFonts w:cs="Times New Roman"/>
                <w:szCs w:val="24"/>
              </w:rPr>
            </w:pPr>
            <w:r w:rsidRPr="00AB5D9F">
              <w:rPr>
                <w:rFonts w:cs="Times New Roman"/>
                <w:szCs w:val="24"/>
              </w:rPr>
              <w:t>20 (43.5)</w:t>
            </w:r>
          </w:p>
        </w:tc>
        <w:tc>
          <w:tcPr>
            <w:tcW w:w="1276" w:type="dxa"/>
          </w:tcPr>
          <w:p w14:paraId="1016011B" w14:textId="771D17DC" w:rsidR="001E45BD" w:rsidRPr="00AB5D9F" w:rsidRDefault="001E45BD" w:rsidP="001E45BD">
            <w:pPr>
              <w:spacing w:line="259" w:lineRule="auto"/>
              <w:jc w:val="left"/>
              <w:rPr>
                <w:rFonts w:cs="Times New Roman"/>
                <w:szCs w:val="24"/>
              </w:rPr>
            </w:pPr>
            <w:r w:rsidRPr="00AB5D9F">
              <w:rPr>
                <w:rFonts w:cs="Times New Roman"/>
                <w:szCs w:val="24"/>
              </w:rPr>
              <w:t>367 (48.3)</w:t>
            </w:r>
          </w:p>
        </w:tc>
        <w:tc>
          <w:tcPr>
            <w:tcW w:w="709" w:type="dxa"/>
          </w:tcPr>
          <w:p w14:paraId="37351E02" w14:textId="77777777" w:rsidR="001E45BD" w:rsidRPr="00AB5D9F" w:rsidRDefault="001E45BD" w:rsidP="001E45BD">
            <w:pPr>
              <w:spacing w:line="259" w:lineRule="auto"/>
              <w:jc w:val="left"/>
              <w:rPr>
                <w:rFonts w:cs="Times New Roman"/>
                <w:szCs w:val="24"/>
              </w:rPr>
            </w:pPr>
          </w:p>
        </w:tc>
      </w:tr>
      <w:tr w:rsidR="001E45BD" w:rsidRPr="00AB5D9F" w14:paraId="7C06B4BB" w14:textId="77777777" w:rsidTr="00433D39">
        <w:tc>
          <w:tcPr>
            <w:tcW w:w="988" w:type="dxa"/>
            <w:tcBorders>
              <w:right w:val="nil"/>
            </w:tcBorders>
          </w:tcPr>
          <w:p w14:paraId="54342AAD"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705605B0"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4</w:t>
            </w:r>
          </w:p>
        </w:tc>
        <w:tc>
          <w:tcPr>
            <w:tcW w:w="1276" w:type="dxa"/>
          </w:tcPr>
          <w:p w14:paraId="2F251EC9" w14:textId="642D95D6" w:rsidR="001E45BD" w:rsidRPr="00AB5D9F" w:rsidRDefault="001E45BD" w:rsidP="001E45BD">
            <w:pPr>
              <w:spacing w:line="259" w:lineRule="auto"/>
              <w:jc w:val="left"/>
              <w:rPr>
                <w:rFonts w:cs="Times New Roman"/>
                <w:szCs w:val="24"/>
              </w:rPr>
            </w:pPr>
            <w:r w:rsidRPr="00AB5D9F">
              <w:rPr>
                <w:rFonts w:cs="Times New Roman"/>
                <w:szCs w:val="24"/>
              </w:rPr>
              <w:t>1 (1.6)</w:t>
            </w:r>
          </w:p>
        </w:tc>
        <w:tc>
          <w:tcPr>
            <w:tcW w:w="1276" w:type="dxa"/>
          </w:tcPr>
          <w:p w14:paraId="3E1AC396" w14:textId="4032AD18" w:rsidR="001E45BD" w:rsidRPr="00AB5D9F" w:rsidRDefault="001E45BD" w:rsidP="001E45BD">
            <w:pPr>
              <w:spacing w:line="259" w:lineRule="auto"/>
              <w:jc w:val="left"/>
              <w:rPr>
                <w:rFonts w:cs="Times New Roman"/>
                <w:szCs w:val="24"/>
              </w:rPr>
            </w:pPr>
            <w:r w:rsidRPr="00AB5D9F">
              <w:rPr>
                <w:rFonts w:cs="Times New Roman"/>
                <w:szCs w:val="24"/>
              </w:rPr>
              <w:t>35 (4.6)</w:t>
            </w:r>
          </w:p>
        </w:tc>
        <w:tc>
          <w:tcPr>
            <w:tcW w:w="709" w:type="dxa"/>
          </w:tcPr>
          <w:p w14:paraId="23CE1EAC" w14:textId="77777777" w:rsidR="001E45BD" w:rsidRPr="00AB5D9F" w:rsidRDefault="001E45BD" w:rsidP="001E45BD">
            <w:pPr>
              <w:spacing w:line="259" w:lineRule="auto"/>
              <w:jc w:val="left"/>
              <w:rPr>
                <w:rFonts w:cs="Times New Roman"/>
                <w:szCs w:val="24"/>
              </w:rPr>
            </w:pPr>
          </w:p>
        </w:tc>
        <w:tc>
          <w:tcPr>
            <w:tcW w:w="1275" w:type="dxa"/>
          </w:tcPr>
          <w:p w14:paraId="357B6368" w14:textId="062AFAB0" w:rsidR="001E45BD" w:rsidRPr="00AB5D9F" w:rsidRDefault="001E45BD" w:rsidP="001E45BD">
            <w:pPr>
              <w:spacing w:line="259" w:lineRule="auto"/>
              <w:jc w:val="left"/>
              <w:rPr>
                <w:rFonts w:cs="Times New Roman"/>
                <w:szCs w:val="24"/>
              </w:rPr>
            </w:pPr>
            <w:r w:rsidRPr="00AB5D9F">
              <w:rPr>
                <w:rFonts w:cs="Times New Roman"/>
                <w:szCs w:val="24"/>
              </w:rPr>
              <w:t>1 (2.2)</w:t>
            </w:r>
          </w:p>
        </w:tc>
        <w:tc>
          <w:tcPr>
            <w:tcW w:w="1276" w:type="dxa"/>
          </w:tcPr>
          <w:p w14:paraId="59A16C17" w14:textId="486FB879" w:rsidR="001E45BD" w:rsidRPr="00AB5D9F" w:rsidRDefault="001E45BD" w:rsidP="001E45BD">
            <w:pPr>
              <w:spacing w:line="259" w:lineRule="auto"/>
              <w:jc w:val="left"/>
              <w:rPr>
                <w:rFonts w:cs="Times New Roman"/>
                <w:szCs w:val="24"/>
              </w:rPr>
            </w:pPr>
            <w:r w:rsidRPr="00AB5D9F">
              <w:rPr>
                <w:rFonts w:cs="Times New Roman"/>
                <w:szCs w:val="24"/>
              </w:rPr>
              <w:t>35 (4.6)</w:t>
            </w:r>
          </w:p>
        </w:tc>
        <w:tc>
          <w:tcPr>
            <w:tcW w:w="709" w:type="dxa"/>
          </w:tcPr>
          <w:p w14:paraId="20BC89FF" w14:textId="77777777" w:rsidR="001E45BD" w:rsidRPr="00AB5D9F" w:rsidRDefault="001E45BD" w:rsidP="001E45BD">
            <w:pPr>
              <w:spacing w:line="259" w:lineRule="auto"/>
              <w:jc w:val="left"/>
              <w:rPr>
                <w:rFonts w:cs="Times New Roman"/>
                <w:szCs w:val="24"/>
              </w:rPr>
            </w:pPr>
          </w:p>
        </w:tc>
      </w:tr>
      <w:tr w:rsidR="001E45BD" w:rsidRPr="00AB5D9F" w14:paraId="52CEA26A" w14:textId="77777777" w:rsidTr="00433D39">
        <w:tc>
          <w:tcPr>
            <w:tcW w:w="988" w:type="dxa"/>
            <w:tcBorders>
              <w:right w:val="nil"/>
            </w:tcBorders>
          </w:tcPr>
          <w:p w14:paraId="28505382"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2CA07985"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5</w:t>
            </w:r>
          </w:p>
        </w:tc>
        <w:tc>
          <w:tcPr>
            <w:tcW w:w="1276" w:type="dxa"/>
          </w:tcPr>
          <w:p w14:paraId="2362AE3F" w14:textId="7299D401" w:rsidR="001E45BD" w:rsidRPr="00AB5D9F" w:rsidRDefault="001E45BD" w:rsidP="001E45BD">
            <w:pPr>
              <w:spacing w:line="259" w:lineRule="auto"/>
              <w:jc w:val="left"/>
              <w:rPr>
                <w:rFonts w:cs="Times New Roman"/>
                <w:szCs w:val="24"/>
              </w:rPr>
            </w:pPr>
            <w:r w:rsidRPr="00AB5D9F">
              <w:rPr>
                <w:rFonts w:cs="Times New Roman"/>
                <w:szCs w:val="24"/>
              </w:rPr>
              <w:t>1 (1.6)</w:t>
            </w:r>
          </w:p>
        </w:tc>
        <w:tc>
          <w:tcPr>
            <w:tcW w:w="1276" w:type="dxa"/>
          </w:tcPr>
          <w:p w14:paraId="1BC372F1" w14:textId="6EBA12E1" w:rsidR="001E45BD" w:rsidRPr="00AB5D9F" w:rsidRDefault="001E45BD" w:rsidP="001E45BD">
            <w:pPr>
              <w:spacing w:line="259" w:lineRule="auto"/>
              <w:jc w:val="left"/>
              <w:rPr>
                <w:rFonts w:cs="Times New Roman"/>
                <w:szCs w:val="24"/>
              </w:rPr>
            </w:pPr>
            <w:r w:rsidRPr="00AB5D9F">
              <w:rPr>
                <w:rFonts w:cs="Times New Roman"/>
                <w:szCs w:val="24"/>
              </w:rPr>
              <w:t>10 (1.3)</w:t>
            </w:r>
          </w:p>
        </w:tc>
        <w:tc>
          <w:tcPr>
            <w:tcW w:w="709" w:type="dxa"/>
          </w:tcPr>
          <w:p w14:paraId="341D490A" w14:textId="77777777" w:rsidR="001E45BD" w:rsidRPr="00AB5D9F" w:rsidRDefault="001E45BD" w:rsidP="001E45BD">
            <w:pPr>
              <w:spacing w:line="259" w:lineRule="auto"/>
              <w:jc w:val="left"/>
              <w:rPr>
                <w:rFonts w:cs="Times New Roman"/>
                <w:szCs w:val="24"/>
              </w:rPr>
            </w:pPr>
          </w:p>
        </w:tc>
        <w:tc>
          <w:tcPr>
            <w:tcW w:w="1275" w:type="dxa"/>
          </w:tcPr>
          <w:p w14:paraId="6287D507" w14:textId="67523E30" w:rsidR="001E45BD" w:rsidRPr="00AB5D9F" w:rsidRDefault="001E45BD" w:rsidP="001E45BD">
            <w:pPr>
              <w:spacing w:line="259" w:lineRule="auto"/>
              <w:jc w:val="left"/>
              <w:rPr>
                <w:rFonts w:cs="Times New Roman"/>
                <w:szCs w:val="24"/>
              </w:rPr>
            </w:pPr>
            <w:r w:rsidRPr="00AB5D9F">
              <w:rPr>
                <w:rFonts w:cs="Times New Roman"/>
                <w:szCs w:val="24"/>
              </w:rPr>
              <w:t>0 (0.0)</w:t>
            </w:r>
          </w:p>
        </w:tc>
        <w:tc>
          <w:tcPr>
            <w:tcW w:w="1276" w:type="dxa"/>
          </w:tcPr>
          <w:p w14:paraId="100469ED" w14:textId="4AD8F668" w:rsidR="001E45BD" w:rsidRPr="00AB5D9F" w:rsidRDefault="001E45BD" w:rsidP="001E45BD">
            <w:pPr>
              <w:spacing w:line="259" w:lineRule="auto"/>
              <w:jc w:val="left"/>
              <w:rPr>
                <w:rFonts w:cs="Times New Roman"/>
                <w:szCs w:val="24"/>
              </w:rPr>
            </w:pPr>
            <w:r w:rsidRPr="00AB5D9F">
              <w:rPr>
                <w:rFonts w:cs="Times New Roman"/>
                <w:szCs w:val="24"/>
              </w:rPr>
              <w:t>10 (1.3)</w:t>
            </w:r>
          </w:p>
        </w:tc>
        <w:tc>
          <w:tcPr>
            <w:tcW w:w="709" w:type="dxa"/>
          </w:tcPr>
          <w:p w14:paraId="146070A8" w14:textId="77777777" w:rsidR="001E45BD" w:rsidRPr="00AB5D9F" w:rsidRDefault="001E45BD" w:rsidP="001E45BD">
            <w:pPr>
              <w:spacing w:line="259" w:lineRule="auto"/>
              <w:jc w:val="left"/>
              <w:rPr>
                <w:rFonts w:cs="Times New Roman"/>
                <w:szCs w:val="24"/>
              </w:rPr>
            </w:pPr>
          </w:p>
        </w:tc>
      </w:tr>
      <w:tr w:rsidR="001E45BD" w:rsidRPr="00AB5D9F" w14:paraId="05CDDFDE" w14:textId="77777777" w:rsidTr="00433D39">
        <w:tc>
          <w:tcPr>
            <w:tcW w:w="2830" w:type="dxa"/>
            <w:gridSpan w:val="2"/>
          </w:tcPr>
          <w:p w14:paraId="5C399DF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PHYS_ACTIVITY_LEISURE_T7, n (%)</w:t>
            </w:r>
          </w:p>
        </w:tc>
        <w:tc>
          <w:tcPr>
            <w:tcW w:w="1276" w:type="dxa"/>
          </w:tcPr>
          <w:p w14:paraId="296ED8D0" w14:textId="77777777" w:rsidR="001E45BD" w:rsidRPr="00AB5D9F" w:rsidRDefault="001E45BD" w:rsidP="001E45BD">
            <w:pPr>
              <w:spacing w:line="259" w:lineRule="auto"/>
              <w:jc w:val="left"/>
              <w:rPr>
                <w:rFonts w:cs="Times New Roman"/>
                <w:szCs w:val="24"/>
              </w:rPr>
            </w:pPr>
          </w:p>
        </w:tc>
        <w:tc>
          <w:tcPr>
            <w:tcW w:w="1276" w:type="dxa"/>
          </w:tcPr>
          <w:p w14:paraId="1C807E9A" w14:textId="77777777" w:rsidR="001E45BD" w:rsidRPr="00AB5D9F" w:rsidRDefault="001E45BD" w:rsidP="001E45BD">
            <w:pPr>
              <w:spacing w:line="259" w:lineRule="auto"/>
              <w:jc w:val="left"/>
              <w:rPr>
                <w:rFonts w:cs="Times New Roman"/>
                <w:szCs w:val="24"/>
              </w:rPr>
            </w:pPr>
          </w:p>
        </w:tc>
        <w:tc>
          <w:tcPr>
            <w:tcW w:w="709" w:type="dxa"/>
          </w:tcPr>
          <w:p w14:paraId="0885A806" w14:textId="42C6C7C2" w:rsidR="001E45BD" w:rsidRPr="00AB5D9F" w:rsidRDefault="001E45BD" w:rsidP="001E45BD">
            <w:pPr>
              <w:spacing w:line="259" w:lineRule="auto"/>
              <w:jc w:val="left"/>
              <w:rPr>
                <w:rFonts w:cs="Times New Roman"/>
                <w:szCs w:val="24"/>
              </w:rPr>
            </w:pPr>
            <w:r w:rsidRPr="00AB5D9F">
              <w:rPr>
                <w:rFonts w:cs="Times New Roman"/>
                <w:szCs w:val="24"/>
              </w:rPr>
              <w:t>0.280</w:t>
            </w:r>
          </w:p>
        </w:tc>
        <w:tc>
          <w:tcPr>
            <w:tcW w:w="1275" w:type="dxa"/>
          </w:tcPr>
          <w:p w14:paraId="0A8BAC00" w14:textId="77777777" w:rsidR="001E45BD" w:rsidRPr="00AB5D9F" w:rsidRDefault="001E45BD" w:rsidP="001E45BD">
            <w:pPr>
              <w:spacing w:line="259" w:lineRule="auto"/>
              <w:jc w:val="left"/>
              <w:rPr>
                <w:rFonts w:cs="Times New Roman"/>
                <w:szCs w:val="24"/>
              </w:rPr>
            </w:pPr>
          </w:p>
        </w:tc>
        <w:tc>
          <w:tcPr>
            <w:tcW w:w="1276" w:type="dxa"/>
          </w:tcPr>
          <w:p w14:paraId="2B5229DC" w14:textId="77777777" w:rsidR="001E45BD" w:rsidRPr="00AB5D9F" w:rsidRDefault="001E45BD" w:rsidP="001E45BD">
            <w:pPr>
              <w:spacing w:line="259" w:lineRule="auto"/>
              <w:jc w:val="left"/>
              <w:rPr>
                <w:rFonts w:cs="Times New Roman"/>
                <w:szCs w:val="24"/>
              </w:rPr>
            </w:pPr>
          </w:p>
        </w:tc>
        <w:tc>
          <w:tcPr>
            <w:tcW w:w="709" w:type="dxa"/>
          </w:tcPr>
          <w:p w14:paraId="0A1C96B2" w14:textId="574EA8A8" w:rsidR="001E45BD" w:rsidRPr="00AB5D9F" w:rsidRDefault="001E45BD" w:rsidP="001E45BD">
            <w:pPr>
              <w:spacing w:line="259" w:lineRule="auto"/>
              <w:jc w:val="left"/>
              <w:rPr>
                <w:rFonts w:cs="Times New Roman"/>
                <w:szCs w:val="24"/>
              </w:rPr>
            </w:pPr>
            <w:r w:rsidRPr="00AB5D9F">
              <w:rPr>
                <w:rFonts w:cs="Times New Roman"/>
                <w:szCs w:val="24"/>
              </w:rPr>
              <w:t>0.141</w:t>
            </w:r>
          </w:p>
        </w:tc>
      </w:tr>
      <w:tr w:rsidR="001E45BD" w:rsidRPr="00AB5D9F" w14:paraId="420D0971" w14:textId="77777777" w:rsidTr="00433D39">
        <w:tc>
          <w:tcPr>
            <w:tcW w:w="988" w:type="dxa"/>
            <w:tcBorders>
              <w:right w:val="nil"/>
            </w:tcBorders>
          </w:tcPr>
          <w:p w14:paraId="4611F9C7"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3AA80EA0"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5C45E6F7" w14:textId="19FEB9BE" w:rsidR="001E45BD" w:rsidRPr="00AB5D9F" w:rsidRDefault="001E45BD" w:rsidP="001E45BD">
            <w:pPr>
              <w:spacing w:line="259" w:lineRule="auto"/>
              <w:jc w:val="left"/>
              <w:rPr>
                <w:rFonts w:cs="Times New Roman"/>
                <w:szCs w:val="24"/>
              </w:rPr>
            </w:pPr>
            <w:r w:rsidRPr="00AB5D9F">
              <w:rPr>
                <w:rFonts w:cs="Times New Roman"/>
                <w:szCs w:val="24"/>
              </w:rPr>
              <w:t>14 (21.9)</w:t>
            </w:r>
          </w:p>
        </w:tc>
        <w:tc>
          <w:tcPr>
            <w:tcW w:w="1276" w:type="dxa"/>
          </w:tcPr>
          <w:p w14:paraId="00BA7F94" w14:textId="666FDD76" w:rsidR="001E45BD" w:rsidRPr="00AB5D9F" w:rsidRDefault="001E45BD" w:rsidP="001E45BD">
            <w:pPr>
              <w:spacing w:line="259" w:lineRule="auto"/>
              <w:jc w:val="left"/>
              <w:rPr>
                <w:rFonts w:cs="Times New Roman"/>
                <w:szCs w:val="24"/>
              </w:rPr>
            </w:pPr>
            <w:r w:rsidRPr="00AB5D9F">
              <w:rPr>
                <w:rFonts w:cs="Times New Roman"/>
                <w:szCs w:val="24"/>
              </w:rPr>
              <w:t>166 (21.8)</w:t>
            </w:r>
          </w:p>
        </w:tc>
        <w:tc>
          <w:tcPr>
            <w:tcW w:w="709" w:type="dxa"/>
          </w:tcPr>
          <w:p w14:paraId="0DBD0F2F" w14:textId="77777777" w:rsidR="001E45BD" w:rsidRPr="00AB5D9F" w:rsidRDefault="001E45BD" w:rsidP="001E45BD">
            <w:pPr>
              <w:spacing w:line="259" w:lineRule="auto"/>
              <w:jc w:val="left"/>
              <w:rPr>
                <w:rFonts w:cs="Times New Roman"/>
                <w:szCs w:val="24"/>
              </w:rPr>
            </w:pPr>
          </w:p>
        </w:tc>
        <w:tc>
          <w:tcPr>
            <w:tcW w:w="1275" w:type="dxa"/>
          </w:tcPr>
          <w:p w14:paraId="28FC3D51" w14:textId="3E6156A7" w:rsidR="001E45BD" w:rsidRPr="00AB5D9F" w:rsidRDefault="001E45BD" w:rsidP="001E45BD">
            <w:pPr>
              <w:spacing w:line="259" w:lineRule="auto"/>
              <w:jc w:val="left"/>
              <w:rPr>
                <w:rFonts w:cs="Times New Roman"/>
                <w:szCs w:val="24"/>
              </w:rPr>
            </w:pPr>
            <w:r w:rsidRPr="00AB5D9F">
              <w:rPr>
                <w:rFonts w:cs="Times New Roman"/>
                <w:szCs w:val="24"/>
              </w:rPr>
              <w:t>10 (21.7)</w:t>
            </w:r>
          </w:p>
        </w:tc>
        <w:tc>
          <w:tcPr>
            <w:tcW w:w="1276" w:type="dxa"/>
          </w:tcPr>
          <w:p w14:paraId="6FC91717" w14:textId="0060E64F" w:rsidR="001E45BD" w:rsidRPr="00AB5D9F" w:rsidRDefault="001E45BD" w:rsidP="001E45BD">
            <w:pPr>
              <w:spacing w:line="259" w:lineRule="auto"/>
              <w:jc w:val="left"/>
              <w:rPr>
                <w:rFonts w:cs="Times New Roman"/>
                <w:szCs w:val="24"/>
              </w:rPr>
            </w:pPr>
            <w:r w:rsidRPr="00AB5D9F">
              <w:rPr>
                <w:rFonts w:cs="Times New Roman"/>
                <w:szCs w:val="24"/>
              </w:rPr>
              <w:t>165 (21.7)</w:t>
            </w:r>
          </w:p>
        </w:tc>
        <w:tc>
          <w:tcPr>
            <w:tcW w:w="709" w:type="dxa"/>
          </w:tcPr>
          <w:p w14:paraId="1087BA91" w14:textId="77777777" w:rsidR="001E45BD" w:rsidRPr="00AB5D9F" w:rsidRDefault="001E45BD" w:rsidP="001E45BD">
            <w:pPr>
              <w:spacing w:line="259" w:lineRule="auto"/>
              <w:jc w:val="left"/>
              <w:rPr>
                <w:rFonts w:cs="Times New Roman"/>
                <w:szCs w:val="24"/>
              </w:rPr>
            </w:pPr>
          </w:p>
        </w:tc>
      </w:tr>
      <w:tr w:rsidR="001E45BD" w:rsidRPr="00AB5D9F" w14:paraId="52F29ABE" w14:textId="77777777" w:rsidTr="00433D39">
        <w:tc>
          <w:tcPr>
            <w:tcW w:w="988" w:type="dxa"/>
            <w:tcBorders>
              <w:right w:val="nil"/>
            </w:tcBorders>
          </w:tcPr>
          <w:p w14:paraId="093019CF"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155AC0F1"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55A88D81" w14:textId="3DD36F57" w:rsidR="001E45BD" w:rsidRPr="00AB5D9F" w:rsidRDefault="001E45BD" w:rsidP="001E45BD">
            <w:pPr>
              <w:spacing w:line="259" w:lineRule="auto"/>
              <w:jc w:val="left"/>
              <w:rPr>
                <w:rFonts w:cs="Times New Roman"/>
                <w:szCs w:val="24"/>
              </w:rPr>
            </w:pPr>
            <w:r w:rsidRPr="00AB5D9F">
              <w:rPr>
                <w:rFonts w:cs="Times New Roman"/>
                <w:szCs w:val="24"/>
              </w:rPr>
              <w:t>37 (57.8)</w:t>
            </w:r>
          </w:p>
        </w:tc>
        <w:tc>
          <w:tcPr>
            <w:tcW w:w="1276" w:type="dxa"/>
          </w:tcPr>
          <w:p w14:paraId="3E49714B" w14:textId="5DA52F03" w:rsidR="001E45BD" w:rsidRPr="00AB5D9F" w:rsidRDefault="001E45BD" w:rsidP="001E45BD">
            <w:pPr>
              <w:spacing w:line="259" w:lineRule="auto"/>
              <w:jc w:val="left"/>
              <w:rPr>
                <w:rFonts w:cs="Times New Roman"/>
                <w:szCs w:val="24"/>
              </w:rPr>
            </w:pPr>
            <w:r w:rsidRPr="00AB5D9F">
              <w:rPr>
                <w:rFonts w:cs="Times New Roman"/>
                <w:szCs w:val="24"/>
              </w:rPr>
              <w:t>405 (53.1)</w:t>
            </w:r>
          </w:p>
        </w:tc>
        <w:tc>
          <w:tcPr>
            <w:tcW w:w="709" w:type="dxa"/>
          </w:tcPr>
          <w:p w14:paraId="228C2583" w14:textId="77777777" w:rsidR="001E45BD" w:rsidRPr="00AB5D9F" w:rsidRDefault="001E45BD" w:rsidP="001E45BD">
            <w:pPr>
              <w:spacing w:line="259" w:lineRule="auto"/>
              <w:jc w:val="left"/>
              <w:rPr>
                <w:rFonts w:cs="Times New Roman"/>
                <w:szCs w:val="24"/>
              </w:rPr>
            </w:pPr>
          </w:p>
        </w:tc>
        <w:tc>
          <w:tcPr>
            <w:tcW w:w="1275" w:type="dxa"/>
          </w:tcPr>
          <w:p w14:paraId="7587CF34" w14:textId="33E273E4" w:rsidR="001E45BD" w:rsidRPr="00AB5D9F" w:rsidRDefault="001E45BD" w:rsidP="001E45BD">
            <w:pPr>
              <w:spacing w:line="259" w:lineRule="auto"/>
              <w:jc w:val="left"/>
              <w:rPr>
                <w:rFonts w:cs="Times New Roman"/>
                <w:szCs w:val="24"/>
              </w:rPr>
            </w:pPr>
            <w:r w:rsidRPr="00AB5D9F">
              <w:rPr>
                <w:rFonts w:cs="Times New Roman"/>
                <w:szCs w:val="24"/>
              </w:rPr>
              <w:t>27 (58.7)</w:t>
            </w:r>
          </w:p>
        </w:tc>
        <w:tc>
          <w:tcPr>
            <w:tcW w:w="1276" w:type="dxa"/>
          </w:tcPr>
          <w:p w14:paraId="7624FC11" w14:textId="43853ADD" w:rsidR="001E45BD" w:rsidRPr="00AB5D9F" w:rsidRDefault="001E45BD" w:rsidP="001E45BD">
            <w:pPr>
              <w:spacing w:line="259" w:lineRule="auto"/>
              <w:jc w:val="left"/>
              <w:rPr>
                <w:rFonts w:cs="Times New Roman"/>
                <w:szCs w:val="24"/>
              </w:rPr>
            </w:pPr>
            <w:r w:rsidRPr="00AB5D9F">
              <w:rPr>
                <w:rFonts w:cs="Times New Roman"/>
                <w:szCs w:val="24"/>
              </w:rPr>
              <w:t>404 (53.2)</w:t>
            </w:r>
          </w:p>
        </w:tc>
        <w:tc>
          <w:tcPr>
            <w:tcW w:w="709" w:type="dxa"/>
          </w:tcPr>
          <w:p w14:paraId="03E713E3" w14:textId="77777777" w:rsidR="001E45BD" w:rsidRPr="00AB5D9F" w:rsidRDefault="001E45BD" w:rsidP="001E45BD">
            <w:pPr>
              <w:spacing w:line="259" w:lineRule="auto"/>
              <w:jc w:val="left"/>
              <w:rPr>
                <w:rFonts w:cs="Times New Roman"/>
                <w:szCs w:val="24"/>
              </w:rPr>
            </w:pPr>
          </w:p>
        </w:tc>
      </w:tr>
      <w:tr w:rsidR="001E45BD" w:rsidRPr="00AB5D9F" w14:paraId="1D93EE23" w14:textId="77777777" w:rsidTr="00433D39">
        <w:tc>
          <w:tcPr>
            <w:tcW w:w="988" w:type="dxa"/>
            <w:tcBorders>
              <w:right w:val="nil"/>
            </w:tcBorders>
          </w:tcPr>
          <w:p w14:paraId="40275C77"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41131B38"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3</w:t>
            </w:r>
          </w:p>
        </w:tc>
        <w:tc>
          <w:tcPr>
            <w:tcW w:w="1276" w:type="dxa"/>
          </w:tcPr>
          <w:p w14:paraId="150812F5" w14:textId="3021A43E" w:rsidR="001E45BD" w:rsidRPr="00AB5D9F" w:rsidRDefault="001E45BD" w:rsidP="001E45BD">
            <w:pPr>
              <w:spacing w:line="259" w:lineRule="auto"/>
              <w:jc w:val="left"/>
              <w:rPr>
                <w:rFonts w:cs="Times New Roman"/>
                <w:szCs w:val="24"/>
              </w:rPr>
            </w:pPr>
            <w:r w:rsidRPr="00AB5D9F">
              <w:rPr>
                <w:rFonts w:cs="Times New Roman"/>
                <w:szCs w:val="24"/>
              </w:rPr>
              <w:t>9 (14.1)</w:t>
            </w:r>
          </w:p>
        </w:tc>
        <w:tc>
          <w:tcPr>
            <w:tcW w:w="1276" w:type="dxa"/>
          </w:tcPr>
          <w:p w14:paraId="71CBEBC9" w14:textId="66E3E74A" w:rsidR="001E45BD" w:rsidRPr="00AB5D9F" w:rsidRDefault="001E45BD" w:rsidP="001E45BD">
            <w:pPr>
              <w:spacing w:line="259" w:lineRule="auto"/>
              <w:jc w:val="left"/>
              <w:rPr>
                <w:rFonts w:cs="Times New Roman"/>
                <w:szCs w:val="24"/>
              </w:rPr>
            </w:pPr>
            <w:r w:rsidRPr="00AB5D9F">
              <w:rPr>
                <w:rFonts w:cs="Times New Roman"/>
                <w:szCs w:val="24"/>
              </w:rPr>
              <w:t>173 (22.7)</w:t>
            </w:r>
          </w:p>
        </w:tc>
        <w:tc>
          <w:tcPr>
            <w:tcW w:w="709" w:type="dxa"/>
          </w:tcPr>
          <w:p w14:paraId="3721735C" w14:textId="77777777" w:rsidR="001E45BD" w:rsidRPr="00AB5D9F" w:rsidRDefault="001E45BD" w:rsidP="001E45BD">
            <w:pPr>
              <w:spacing w:line="259" w:lineRule="auto"/>
              <w:jc w:val="left"/>
              <w:rPr>
                <w:rFonts w:cs="Times New Roman"/>
                <w:szCs w:val="24"/>
              </w:rPr>
            </w:pPr>
          </w:p>
        </w:tc>
        <w:tc>
          <w:tcPr>
            <w:tcW w:w="1275" w:type="dxa"/>
          </w:tcPr>
          <w:p w14:paraId="19535549" w14:textId="24574A12" w:rsidR="001E45BD" w:rsidRPr="00AB5D9F" w:rsidRDefault="001E45BD" w:rsidP="001E45BD">
            <w:pPr>
              <w:spacing w:line="259" w:lineRule="auto"/>
              <w:jc w:val="left"/>
              <w:rPr>
                <w:rFonts w:cs="Times New Roman"/>
                <w:szCs w:val="24"/>
              </w:rPr>
            </w:pPr>
            <w:r w:rsidRPr="00AB5D9F">
              <w:rPr>
                <w:rFonts w:cs="Times New Roman"/>
                <w:szCs w:val="24"/>
              </w:rPr>
              <w:t>8 (17.4)</w:t>
            </w:r>
          </w:p>
        </w:tc>
        <w:tc>
          <w:tcPr>
            <w:tcW w:w="1276" w:type="dxa"/>
          </w:tcPr>
          <w:p w14:paraId="2CFB8239" w14:textId="51C21B62" w:rsidR="001E45BD" w:rsidRPr="00AB5D9F" w:rsidRDefault="001E45BD" w:rsidP="001E45BD">
            <w:pPr>
              <w:spacing w:line="259" w:lineRule="auto"/>
              <w:jc w:val="left"/>
              <w:rPr>
                <w:rFonts w:cs="Times New Roman"/>
                <w:szCs w:val="24"/>
              </w:rPr>
            </w:pPr>
            <w:r w:rsidRPr="00AB5D9F">
              <w:rPr>
                <w:rFonts w:cs="Times New Roman"/>
                <w:szCs w:val="24"/>
              </w:rPr>
              <w:t>172 (22.6)</w:t>
            </w:r>
          </w:p>
        </w:tc>
        <w:tc>
          <w:tcPr>
            <w:tcW w:w="709" w:type="dxa"/>
          </w:tcPr>
          <w:p w14:paraId="47BFA118" w14:textId="77777777" w:rsidR="001E45BD" w:rsidRPr="00AB5D9F" w:rsidRDefault="001E45BD" w:rsidP="001E45BD">
            <w:pPr>
              <w:spacing w:line="259" w:lineRule="auto"/>
              <w:jc w:val="left"/>
              <w:rPr>
                <w:rFonts w:cs="Times New Roman"/>
                <w:szCs w:val="24"/>
              </w:rPr>
            </w:pPr>
          </w:p>
        </w:tc>
      </w:tr>
      <w:tr w:rsidR="001E45BD" w:rsidRPr="00AB5D9F" w14:paraId="1CF858AC" w14:textId="77777777" w:rsidTr="00433D39">
        <w:tc>
          <w:tcPr>
            <w:tcW w:w="988" w:type="dxa"/>
            <w:tcBorders>
              <w:right w:val="nil"/>
            </w:tcBorders>
          </w:tcPr>
          <w:p w14:paraId="4F237514" w14:textId="77777777" w:rsidR="001E45BD" w:rsidRPr="00AB5D9F" w:rsidRDefault="001E45BD" w:rsidP="001E45BD">
            <w:pPr>
              <w:spacing w:line="259" w:lineRule="auto"/>
              <w:jc w:val="left"/>
              <w:rPr>
                <w:rFonts w:cs="Times New Roman"/>
                <w:szCs w:val="24"/>
              </w:rPr>
            </w:pPr>
          </w:p>
        </w:tc>
        <w:tc>
          <w:tcPr>
            <w:tcW w:w="1842" w:type="dxa"/>
            <w:tcBorders>
              <w:left w:val="nil"/>
            </w:tcBorders>
          </w:tcPr>
          <w:p w14:paraId="1E4F5B3B"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4</w:t>
            </w:r>
          </w:p>
        </w:tc>
        <w:tc>
          <w:tcPr>
            <w:tcW w:w="1276" w:type="dxa"/>
          </w:tcPr>
          <w:p w14:paraId="656BAD8A" w14:textId="2B46B88C" w:rsidR="001E45BD" w:rsidRPr="00AB5D9F" w:rsidRDefault="001E45BD" w:rsidP="001E45BD">
            <w:pPr>
              <w:spacing w:line="259" w:lineRule="auto"/>
              <w:jc w:val="left"/>
              <w:rPr>
                <w:rFonts w:cs="Times New Roman"/>
                <w:szCs w:val="24"/>
              </w:rPr>
            </w:pPr>
            <w:r w:rsidRPr="00AB5D9F">
              <w:rPr>
                <w:rFonts w:cs="Times New Roman"/>
                <w:szCs w:val="24"/>
              </w:rPr>
              <w:t>4 (6.2)</w:t>
            </w:r>
          </w:p>
        </w:tc>
        <w:tc>
          <w:tcPr>
            <w:tcW w:w="1276" w:type="dxa"/>
          </w:tcPr>
          <w:p w14:paraId="6EED6F6E" w14:textId="44E08129" w:rsidR="001E45BD" w:rsidRPr="00AB5D9F" w:rsidRDefault="001E45BD" w:rsidP="001E45BD">
            <w:pPr>
              <w:spacing w:line="259" w:lineRule="auto"/>
              <w:jc w:val="left"/>
              <w:rPr>
                <w:rFonts w:cs="Times New Roman"/>
                <w:szCs w:val="24"/>
              </w:rPr>
            </w:pPr>
            <w:r w:rsidRPr="00AB5D9F">
              <w:rPr>
                <w:rFonts w:cs="Times New Roman"/>
                <w:szCs w:val="24"/>
              </w:rPr>
              <w:t>19 (2.5)</w:t>
            </w:r>
          </w:p>
        </w:tc>
        <w:tc>
          <w:tcPr>
            <w:tcW w:w="709" w:type="dxa"/>
          </w:tcPr>
          <w:p w14:paraId="25D8C92C" w14:textId="77777777" w:rsidR="001E45BD" w:rsidRPr="00AB5D9F" w:rsidRDefault="001E45BD" w:rsidP="001E45BD">
            <w:pPr>
              <w:spacing w:line="259" w:lineRule="auto"/>
              <w:jc w:val="left"/>
              <w:rPr>
                <w:rFonts w:cs="Times New Roman"/>
                <w:szCs w:val="24"/>
              </w:rPr>
            </w:pPr>
          </w:p>
        </w:tc>
        <w:tc>
          <w:tcPr>
            <w:tcW w:w="1275" w:type="dxa"/>
          </w:tcPr>
          <w:p w14:paraId="08AA5A5B" w14:textId="5BBDA50A" w:rsidR="001E45BD" w:rsidRPr="00AB5D9F" w:rsidRDefault="001E45BD" w:rsidP="001E45BD">
            <w:pPr>
              <w:spacing w:line="259" w:lineRule="auto"/>
              <w:jc w:val="left"/>
              <w:rPr>
                <w:rFonts w:cs="Times New Roman"/>
                <w:szCs w:val="24"/>
              </w:rPr>
            </w:pPr>
            <w:r w:rsidRPr="00AB5D9F">
              <w:rPr>
                <w:rFonts w:cs="Times New Roman"/>
                <w:szCs w:val="24"/>
              </w:rPr>
              <w:t>1 (2.2)</w:t>
            </w:r>
          </w:p>
        </w:tc>
        <w:tc>
          <w:tcPr>
            <w:tcW w:w="1276" w:type="dxa"/>
          </w:tcPr>
          <w:p w14:paraId="0A58FF79" w14:textId="500D40C8" w:rsidR="001E45BD" w:rsidRPr="00AB5D9F" w:rsidRDefault="001E45BD" w:rsidP="001E45BD">
            <w:pPr>
              <w:spacing w:line="259" w:lineRule="auto"/>
              <w:jc w:val="left"/>
              <w:rPr>
                <w:rFonts w:cs="Times New Roman"/>
                <w:szCs w:val="24"/>
              </w:rPr>
            </w:pPr>
            <w:r w:rsidRPr="00AB5D9F">
              <w:rPr>
                <w:rFonts w:cs="Times New Roman"/>
                <w:szCs w:val="24"/>
              </w:rPr>
              <w:t>19 (2.5)</w:t>
            </w:r>
          </w:p>
        </w:tc>
        <w:tc>
          <w:tcPr>
            <w:tcW w:w="709" w:type="dxa"/>
          </w:tcPr>
          <w:p w14:paraId="134D7118" w14:textId="77777777" w:rsidR="001E45BD" w:rsidRPr="00AB5D9F" w:rsidRDefault="001E45BD" w:rsidP="001E45BD">
            <w:pPr>
              <w:spacing w:line="259" w:lineRule="auto"/>
              <w:jc w:val="left"/>
              <w:rPr>
                <w:rFonts w:cs="Times New Roman"/>
                <w:szCs w:val="24"/>
              </w:rPr>
            </w:pPr>
          </w:p>
        </w:tc>
      </w:tr>
      <w:tr w:rsidR="001E45BD" w:rsidRPr="00AB5D9F" w14:paraId="0B4EF540" w14:textId="77777777" w:rsidTr="00433D39">
        <w:tc>
          <w:tcPr>
            <w:tcW w:w="2830" w:type="dxa"/>
            <w:gridSpan w:val="2"/>
          </w:tcPr>
          <w:p w14:paraId="7E6E85BD"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EXERCISE_T7, n (%)</w:t>
            </w:r>
          </w:p>
        </w:tc>
        <w:tc>
          <w:tcPr>
            <w:tcW w:w="1276" w:type="dxa"/>
          </w:tcPr>
          <w:p w14:paraId="710D99E5" w14:textId="77777777" w:rsidR="001E45BD" w:rsidRPr="00AB5D9F" w:rsidRDefault="001E45BD" w:rsidP="001E45BD">
            <w:pPr>
              <w:spacing w:line="259" w:lineRule="auto"/>
              <w:jc w:val="left"/>
              <w:rPr>
                <w:rFonts w:cs="Times New Roman"/>
                <w:szCs w:val="24"/>
              </w:rPr>
            </w:pPr>
          </w:p>
        </w:tc>
        <w:tc>
          <w:tcPr>
            <w:tcW w:w="1276" w:type="dxa"/>
          </w:tcPr>
          <w:p w14:paraId="31D5D84F" w14:textId="77777777" w:rsidR="001E45BD" w:rsidRPr="00AB5D9F" w:rsidRDefault="001E45BD" w:rsidP="001E45BD">
            <w:pPr>
              <w:spacing w:line="259" w:lineRule="auto"/>
              <w:jc w:val="left"/>
              <w:rPr>
                <w:rFonts w:cs="Times New Roman"/>
                <w:szCs w:val="24"/>
              </w:rPr>
            </w:pPr>
          </w:p>
        </w:tc>
        <w:tc>
          <w:tcPr>
            <w:tcW w:w="709" w:type="dxa"/>
          </w:tcPr>
          <w:p w14:paraId="73D81AC0" w14:textId="0DE91CFB" w:rsidR="001E45BD" w:rsidRPr="00AB5D9F" w:rsidRDefault="001E45BD" w:rsidP="001E45BD">
            <w:pPr>
              <w:spacing w:line="259" w:lineRule="auto"/>
              <w:jc w:val="left"/>
              <w:rPr>
                <w:rFonts w:cs="Times New Roman"/>
                <w:szCs w:val="24"/>
              </w:rPr>
            </w:pPr>
            <w:r w:rsidRPr="00AB5D9F">
              <w:rPr>
                <w:rFonts w:cs="Times New Roman"/>
                <w:szCs w:val="24"/>
              </w:rPr>
              <w:t>0.222</w:t>
            </w:r>
          </w:p>
        </w:tc>
        <w:tc>
          <w:tcPr>
            <w:tcW w:w="1275" w:type="dxa"/>
          </w:tcPr>
          <w:p w14:paraId="44871F9A" w14:textId="77777777" w:rsidR="001E45BD" w:rsidRPr="00AB5D9F" w:rsidRDefault="001E45BD" w:rsidP="001E45BD">
            <w:pPr>
              <w:spacing w:line="259" w:lineRule="auto"/>
              <w:jc w:val="left"/>
              <w:rPr>
                <w:rFonts w:cs="Times New Roman"/>
                <w:szCs w:val="24"/>
              </w:rPr>
            </w:pPr>
          </w:p>
        </w:tc>
        <w:tc>
          <w:tcPr>
            <w:tcW w:w="1276" w:type="dxa"/>
          </w:tcPr>
          <w:p w14:paraId="0ED4277F" w14:textId="77777777" w:rsidR="001E45BD" w:rsidRPr="00AB5D9F" w:rsidRDefault="001E45BD" w:rsidP="001E45BD">
            <w:pPr>
              <w:spacing w:line="259" w:lineRule="auto"/>
              <w:jc w:val="left"/>
              <w:rPr>
                <w:rFonts w:cs="Times New Roman"/>
                <w:szCs w:val="24"/>
              </w:rPr>
            </w:pPr>
          </w:p>
        </w:tc>
        <w:tc>
          <w:tcPr>
            <w:tcW w:w="709" w:type="dxa"/>
          </w:tcPr>
          <w:p w14:paraId="7BFBF0B9" w14:textId="359FFD50" w:rsidR="001E45BD" w:rsidRPr="00AB5D9F" w:rsidRDefault="001E45BD" w:rsidP="001E45BD">
            <w:pPr>
              <w:spacing w:line="259" w:lineRule="auto"/>
              <w:jc w:val="left"/>
              <w:rPr>
                <w:rFonts w:cs="Times New Roman"/>
                <w:szCs w:val="24"/>
              </w:rPr>
            </w:pPr>
            <w:r w:rsidRPr="00AB5D9F">
              <w:rPr>
                <w:rFonts w:cs="Times New Roman"/>
                <w:szCs w:val="24"/>
              </w:rPr>
              <w:t>0.263</w:t>
            </w:r>
          </w:p>
        </w:tc>
      </w:tr>
      <w:tr w:rsidR="001E45BD" w:rsidRPr="00AB5D9F" w14:paraId="5012BCCC" w14:textId="77777777" w:rsidTr="00433D39">
        <w:tc>
          <w:tcPr>
            <w:tcW w:w="988" w:type="dxa"/>
            <w:tcBorders>
              <w:right w:val="nil"/>
            </w:tcBorders>
          </w:tcPr>
          <w:p w14:paraId="6F235E75"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3AEB8FE9"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1</w:t>
            </w:r>
          </w:p>
        </w:tc>
        <w:tc>
          <w:tcPr>
            <w:tcW w:w="1276" w:type="dxa"/>
          </w:tcPr>
          <w:p w14:paraId="79FCBC93" w14:textId="466E44F6" w:rsidR="001E45BD" w:rsidRPr="00AB5D9F" w:rsidRDefault="001E45BD" w:rsidP="001E45BD">
            <w:pPr>
              <w:spacing w:line="259" w:lineRule="auto"/>
              <w:jc w:val="left"/>
              <w:rPr>
                <w:rFonts w:cs="Times New Roman"/>
                <w:szCs w:val="24"/>
              </w:rPr>
            </w:pPr>
            <w:r w:rsidRPr="00AB5D9F">
              <w:rPr>
                <w:rFonts w:cs="Times New Roman"/>
                <w:szCs w:val="24"/>
              </w:rPr>
              <w:t>6 (9.4)</w:t>
            </w:r>
          </w:p>
        </w:tc>
        <w:tc>
          <w:tcPr>
            <w:tcW w:w="1276" w:type="dxa"/>
          </w:tcPr>
          <w:p w14:paraId="6FDB58EC" w14:textId="0B68E633" w:rsidR="001E45BD" w:rsidRPr="00AB5D9F" w:rsidRDefault="001E45BD" w:rsidP="001E45BD">
            <w:pPr>
              <w:spacing w:line="259" w:lineRule="auto"/>
              <w:jc w:val="left"/>
              <w:rPr>
                <w:rFonts w:cs="Times New Roman"/>
                <w:szCs w:val="24"/>
              </w:rPr>
            </w:pPr>
            <w:r w:rsidRPr="00AB5D9F">
              <w:rPr>
                <w:rFonts w:cs="Times New Roman"/>
                <w:szCs w:val="24"/>
              </w:rPr>
              <w:t>93 (12.2)</w:t>
            </w:r>
          </w:p>
        </w:tc>
        <w:tc>
          <w:tcPr>
            <w:tcW w:w="709" w:type="dxa"/>
          </w:tcPr>
          <w:p w14:paraId="4CEF49F3" w14:textId="77777777" w:rsidR="001E45BD" w:rsidRPr="00AB5D9F" w:rsidRDefault="001E45BD" w:rsidP="001E45BD">
            <w:pPr>
              <w:spacing w:line="259" w:lineRule="auto"/>
              <w:jc w:val="left"/>
              <w:rPr>
                <w:rFonts w:cs="Times New Roman"/>
                <w:szCs w:val="24"/>
              </w:rPr>
            </w:pPr>
          </w:p>
        </w:tc>
        <w:tc>
          <w:tcPr>
            <w:tcW w:w="1275" w:type="dxa"/>
          </w:tcPr>
          <w:p w14:paraId="12F4BEA1" w14:textId="63A390A9" w:rsidR="001E45BD" w:rsidRPr="00AB5D9F" w:rsidRDefault="001E45BD" w:rsidP="001E45BD">
            <w:pPr>
              <w:spacing w:line="259" w:lineRule="auto"/>
              <w:jc w:val="left"/>
              <w:rPr>
                <w:rFonts w:cs="Times New Roman"/>
                <w:szCs w:val="24"/>
              </w:rPr>
            </w:pPr>
            <w:r w:rsidRPr="00AB5D9F">
              <w:rPr>
                <w:rFonts w:cs="Times New Roman"/>
                <w:szCs w:val="24"/>
              </w:rPr>
              <w:t>3 (6.5)</w:t>
            </w:r>
          </w:p>
        </w:tc>
        <w:tc>
          <w:tcPr>
            <w:tcW w:w="1276" w:type="dxa"/>
          </w:tcPr>
          <w:p w14:paraId="5241E7AD" w14:textId="26B8178F" w:rsidR="001E45BD" w:rsidRPr="00AB5D9F" w:rsidRDefault="001E45BD" w:rsidP="001E45BD">
            <w:pPr>
              <w:spacing w:line="259" w:lineRule="auto"/>
              <w:jc w:val="left"/>
              <w:rPr>
                <w:rFonts w:cs="Times New Roman"/>
                <w:szCs w:val="24"/>
              </w:rPr>
            </w:pPr>
            <w:r w:rsidRPr="00AB5D9F">
              <w:rPr>
                <w:rFonts w:cs="Times New Roman"/>
                <w:szCs w:val="24"/>
              </w:rPr>
              <w:t>93 (12.2)</w:t>
            </w:r>
          </w:p>
        </w:tc>
        <w:tc>
          <w:tcPr>
            <w:tcW w:w="709" w:type="dxa"/>
          </w:tcPr>
          <w:p w14:paraId="4561B2BC" w14:textId="77777777" w:rsidR="001E45BD" w:rsidRPr="00AB5D9F" w:rsidRDefault="001E45BD" w:rsidP="001E45BD">
            <w:pPr>
              <w:spacing w:line="259" w:lineRule="auto"/>
              <w:jc w:val="left"/>
              <w:rPr>
                <w:rFonts w:cs="Times New Roman"/>
                <w:szCs w:val="24"/>
              </w:rPr>
            </w:pPr>
          </w:p>
        </w:tc>
      </w:tr>
      <w:tr w:rsidR="001E45BD" w:rsidRPr="00AB5D9F" w14:paraId="62A61CF0" w14:textId="77777777" w:rsidTr="00433D39">
        <w:tc>
          <w:tcPr>
            <w:tcW w:w="988" w:type="dxa"/>
            <w:tcBorders>
              <w:right w:val="nil"/>
            </w:tcBorders>
          </w:tcPr>
          <w:p w14:paraId="79E1CA87"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662396E0" w14:textId="77777777" w:rsidR="001E45BD" w:rsidRPr="00AB5D9F" w:rsidRDefault="001E45BD" w:rsidP="001E45BD">
            <w:pPr>
              <w:spacing w:line="259" w:lineRule="auto"/>
              <w:jc w:val="left"/>
              <w:rPr>
                <w:rFonts w:cs="Times New Roman"/>
                <w:szCs w:val="24"/>
              </w:rPr>
            </w:pPr>
            <w:r w:rsidRPr="00AB5D9F">
              <w:rPr>
                <w:rFonts w:cs="Times New Roman"/>
                <w:szCs w:val="24"/>
                <w:lang w:val="en-GB"/>
              </w:rPr>
              <w:t>2</w:t>
            </w:r>
          </w:p>
        </w:tc>
        <w:tc>
          <w:tcPr>
            <w:tcW w:w="1276" w:type="dxa"/>
          </w:tcPr>
          <w:p w14:paraId="7E5FF6B3" w14:textId="4741338E" w:rsidR="001E45BD" w:rsidRPr="00AB5D9F" w:rsidRDefault="001E45BD" w:rsidP="001E45BD">
            <w:pPr>
              <w:spacing w:line="259" w:lineRule="auto"/>
              <w:jc w:val="left"/>
              <w:rPr>
                <w:rFonts w:cs="Times New Roman"/>
                <w:szCs w:val="24"/>
              </w:rPr>
            </w:pPr>
            <w:r w:rsidRPr="00AB5D9F">
              <w:rPr>
                <w:rFonts w:cs="Times New Roman"/>
                <w:szCs w:val="24"/>
              </w:rPr>
              <w:t>10 (15.6)</w:t>
            </w:r>
          </w:p>
        </w:tc>
        <w:tc>
          <w:tcPr>
            <w:tcW w:w="1276" w:type="dxa"/>
          </w:tcPr>
          <w:p w14:paraId="42881D60" w14:textId="5DD08E3B" w:rsidR="001E45BD" w:rsidRPr="00AB5D9F" w:rsidRDefault="001E45BD" w:rsidP="001E45BD">
            <w:pPr>
              <w:spacing w:line="259" w:lineRule="auto"/>
              <w:jc w:val="left"/>
              <w:rPr>
                <w:rFonts w:cs="Times New Roman"/>
                <w:szCs w:val="24"/>
              </w:rPr>
            </w:pPr>
            <w:r w:rsidRPr="00AB5D9F">
              <w:rPr>
                <w:rFonts w:cs="Times New Roman"/>
                <w:szCs w:val="24"/>
              </w:rPr>
              <w:t>88 (11.5)</w:t>
            </w:r>
          </w:p>
        </w:tc>
        <w:tc>
          <w:tcPr>
            <w:tcW w:w="709" w:type="dxa"/>
          </w:tcPr>
          <w:p w14:paraId="7ADBB886" w14:textId="77777777" w:rsidR="001E45BD" w:rsidRPr="00AB5D9F" w:rsidRDefault="001E45BD" w:rsidP="001E45BD">
            <w:pPr>
              <w:spacing w:line="259" w:lineRule="auto"/>
              <w:jc w:val="left"/>
              <w:rPr>
                <w:rFonts w:cs="Times New Roman"/>
                <w:szCs w:val="24"/>
              </w:rPr>
            </w:pPr>
          </w:p>
        </w:tc>
        <w:tc>
          <w:tcPr>
            <w:tcW w:w="1275" w:type="dxa"/>
          </w:tcPr>
          <w:p w14:paraId="5A42E5EA" w14:textId="6CA9FD88" w:rsidR="001E45BD" w:rsidRPr="00AB5D9F" w:rsidRDefault="001E45BD" w:rsidP="001E45BD">
            <w:pPr>
              <w:spacing w:line="259" w:lineRule="auto"/>
              <w:jc w:val="left"/>
              <w:rPr>
                <w:rFonts w:cs="Times New Roman"/>
                <w:szCs w:val="24"/>
              </w:rPr>
            </w:pPr>
            <w:r w:rsidRPr="00AB5D9F">
              <w:rPr>
                <w:rFonts w:cs="Times New Roman"/>
                <w:szCs w:val="24"/>
              </w:rPr>
              <w:t>8 (17.4)</w:t>
            </w:r>
          </w:p>
        </w:tc>
        <w:tc>
          <w:tcPr>
            <w:tcW w:w="1276" w:type="dxa"/>
          </w:tcPr>
          <w:p w14:paraId="537B17F3" w14:textId="5CACEB72" w:rsidR="001E45BD" w:rsidRPr="00AB5D9F" w:rsidRDefault="001E45BD" w:rsidP="001E45BD">
            <w:pPr>
              <w:spacing w:line="259" w:lineRule="auto"/>
              <w:jc w:val="left"/>
              <w:rPr>
                <w:rFonts w:cs="Times New Roman"/>
                <w:szCs w:val="24"/>
              </w:rPr>
            </w:pPr>
            <w:r w:rsidRPr="00AB5D9F">
              <w:rPr>
                <w:rFonts w:cs="Times New Roman"/>
                <w:szCs w:val="24"/>
              </w:rPr>
              <w:t>87 (11.4)</w:t>
            </w:r>
          </w:p>
        </w:tc>
        <w:tc>
          <w:tcPr>
            <w:tcW w:w="709" w:type="dxa"/>
          </w:tcPr>
          <w:p w14:paraId="3452AC3B" w14:textId="77777777" w:rsidR="001E45BD" w:rsidRPr="00AB5D9F" w:rsidRDefault="001E45BD" w:rsidP="001E45BD">
            <w:pPr>
              <w:spacing w:line="259" w:lineRule="auto"/>
              <w:jc w:val="left"/>
              <w:rPr>
                <w:rFonts w:cs="Times New Roman"/>
                <w:szCs w:val="24"/>
              </w:rPr>
            </w:pPr>
          </w:p>
        </w:tc>
      </w:tr>
      <w:tr w:rsidR="001E45BD" w:rsidRPr="00AB5D9F" w14:paraId="7779E037" w14:textId="77777777" w:rsidTr="00433D39">
        <w:tc>
          <w:tcPr>
            <w:tcW w:w="988" w:type="dxa"/>
            <w:tcBorders>
              <w:right w:val="nil"/>
            </w:tcBorders>
          </w:tcPr>
          <w:p w14:paraId="19B1044C"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36FE9AAC"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3</w:t>
            </w:r>
          </w:p>
        </w:tc>
        <w:tc>
          <w:tcPr>
            <w:tcW w:w="1276" w:type="dxa"/>
          </w:tcPr>
          <w:p w14:paraId="608081C3" w14:textId="13D0C20A" w:rsidR="001E45BD" w:rsidRPr="00AB5D9F" w:rsidRDefault="001E45BD" w:rsidP="001E45BD">
            <w:pPr>
              <w:spacing w:line="259" w:lineRule="auto"/>
              <w:jc w:val="left"/>
              <w:rPr>
                <w:rFonts w:cs="Times New Roman"/>
                <w:szCs w:val="24"/>
                <w:lang w:val="en-GB"/>
              </w:rPr>
            </w:pPr>
            <w:r w:rsidRPr="00AB5D9F">
              <w:rPr>
                <w:rFonts w:cs="Times New Roman"/>
                <w:szCs w:val="24"/>
              </w:rPr>
              <w:t>12 (18.8)</w:t>
            </w:r>
          </w:p>
        </w:tc>
        <w:tc>
          <w:tcPr>
            <w:tcW w:w="1276" w:type="dxa"/>
          </w:tcPr>
          <w:p w14:paraId="3CFF0868" w14:textId="2BE98E57" w:rsidR="001E45BD" w:rsidRPr="00AB5D9F" w:rsidRDefault="001E45BD" w:rsidP="001E45BD">
            <w:pPr>
              <w:spacing w:line="259" w:lineRule="auto"/>
              <w:jc w:val="left"/>
              <w:rPr>
                <w:rFonts w:cs="Times New Roman"/>
                <w:szCs w:val="24"/>
                <w:lang w:val="en-GB"/>
              </w:rPr>
            </w:pPr>
            <w:r w:rsidRPr="00AB5D9F">
              <w:rPr>
                <w:rFonts w:cs="Times New Roman"/>
                <w:szCs w:val="24"/>
              </w:rPr>
              <w:t>120 (15.7)</w:t>
            </w:r>
          </w:p>
        </w:tc>
        <w:tc>
          <w:tcPr>
            <w:tcW w:w="709" w:type="dxa"/>
          </w:tcPr>
          <w:p w14:paraId="1EF24D35" w14:textId="77777777" w:rsidR="001E45BD" w:rsidRPr="00AB5D9F" w:rsidRDefault="001E45BD" w:rsidP="001E45BD">
            <w:pPr>
              <w:spacing w:line="259" w:lineRule="auto"/>
              <w:jc w:val="left"/>
              <w:rPr>
                <w:rFonts w:cs="Times New Roman"/>
                <w:szCs w:val="24"/>
              </w:rPr>
            </w:pPr>
          </w:p>
        </w:tc>
        <w:tc>
          <w:tcPr>
            <w:tcW w:w="1275" w:type="dxa"/>
          </w:tcPr>
          <w:p w14:paraId="5088B269" w14:textId="16B59AD4" w:rsidR="001E45BD" w:rsidRPr="00AB5D9F" w:rsidRDefault="001E45BD" w:rsidP="001E45BD">
            <w:pPr>
              <w:spacing w:line="259" w:lineRule="auto"/>
              <w:jc w:val="left"/>
              <w:rPr>
                <w:rFonts w:cs="Times New Roman"/>
                <w:szCs w:val="24"/>
              </w:rPr>
            </w:pPr>
            <w:r w:rsidRPr="00AB5D9F">
              <w:rPr>
                <w:rFonts w:cs="Times New Roman"/>
                <w:szCs w:val="24"/>
              </w:rPr>
              <w:t>7 (15.2)</w:t>
            </w:r>
          </w:p>
        </w:tc>
        <w:tc>
          <w:tcPr>
            <w:tcW w:w="1276" w:type="dxa"/>
          </w:tcPr>
          <w:p w14:paraId="27313CEA" w14:textId="2A1C60A4" w:rsidR="001E45BD" w:rsidRPr="00AB5D9F" w:rsidRDefault="001E45BD" w:rsidP="001E45BD">
            <w:pPr>
              <w:spacing w:line="259" w:lineRule="auto"/>
              <w:jc w:val="left"/>
              <w:rPr>
                <w:rFonts w:cs="Times New Roman"/>
                <w:szCs w:val="24"/>
              </w:rPr>
            </w:pPr>
            <w:r w:rsidRPr="00AB5D9F">
              <w:rPr>
                <w:rFonts w:cs="Times New Roman"/>
                <w:szCs w:val="24"/>
              </w:rPr>
              <w:t>120 (15.8)</w:t>
            </w:r>
          </w:p>
        </w:tc>
        <w:tc>
          <w:tcPr>
            <w:tcW w:w="709" w:type="dxa"/>
          </w:tcPr>
          <w:p w14:paraId="26FA9D86" w14:textId="77777777" w:rsidR="001E45BD" w:rsidRPr="00AB5D9F" w:rsidRDefault="001E45BD" w:rsidP="001E45BD">
            <w:pPr>
              <w:spacing w:line="259" w:lineRule="auto"/>
              <w:jc w:val="left"/>
              <w:rPr>
                <w:rFonts w:cs="Times New Roman"/>
                <w:szCs w:val="24"/>
              </w:rPr>
            </w:pPr>
          </w:p>
        </w:tc>
      </w:tr>
      <w:tr w:rsidR="001E45BD" w:rsidRPr="00AB5D9F" w14:paraId="1EF0F394" w14:textId="77777777" w:rsidTr="00433D39">
        <w:tc>
          <w:tcPr>
            <w:tcW w:w="988" w:type="dxa"/>
            <w:tcBorders>
              <w:right w:val="nil"/>
            </w:tcBorders>
          </w:tcPr>
          <w:p w14:paraId="199B8336" w14:textId="77777777" w:rsidR="001E45BD" w:rsidRPr="00AB5D9F" w:rsidRDefault="001E45BD" w:rsidP="001E45BD">
            <w:pPr>
              <w:spacing w:line="259" w:lineRule="auto"/>
              <w:jc w:val="left"/>
              <w:rPr>
                <w:rFonts w:cs="Times New Roman"/>
                <w:szCs w:val="24"/>
                <w:lang w:val="en-GB"/>
              </w:rPr>
            </w:pPr>
          </w:p>
        </w:tc>
        <w:tc>
          <w:tcPr>
            <w:tcW w:w="1842" w:type="dxa"/>
            <w:tcBorders>
              <w:left w:val="nil"/>
            </w:tcBorders>
          </w:tcPr>
          <w:p w14:paraId="7E057160"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4</w:t>
            </w:r>
          </w:p>
        </w:tc>
        <w:tc>
          <w:tcPr>
            <w:tcW w:w="1276" w:type="dxa"/>
          </w:tcPr>
          <w:p w14:paraId="31DB6A02" w14:textId="6ABD437C" w:rsidR="001E45BD" w:rsidRPr="00AB5D9F" w:rsidRDefault="001E45BD" w:rsidP="001E45BD">
            <w:pPr>
              <w:spacing w:line="259" w:lineRule="auto"/>
              <w:jc w:val="left"/>
              <w:rPr>
                <w:rFonts w:cs="Times New Roman"/>
                <w:szCs w:val="24"/>
                <w:lang w:val="en-GB"/>
              </w:rPr>
            </w:pPr>
            <w:r w:rsidRPr="00AB5D9F">
              <w:rPr>
                <w:rFonts w:cs="Times New Roman"/>
                <w:szCs w:val="24"/>
              </w:rPr>
              <w:t>18 (28.1)</w:t>
            </w:r>
          </w:p>
        </w:tc>
        <w:tc>
          <w:tcPr>
            <w:tcW w:w="1276" w:type="dxa"/>
          </w:tcPr>
          <w:p w14:paraId="497EAB90" w14:textId="585A1E59" w:rsidR="001E45BD" w:rsidRPr="00AB5D9F" w:rsidRDefault="001E45BD" w:rsidP="001E45BD">
            <w:pPr>
              <w:spacing w:line="259" w:lineRule="auto"/>
              <w:jc w:val="left"/>
              <w:rPr>
                <w:rFonts w:cs="Times New Roman"/>
                <w:szCs w:val="24"/>
                <w:lang w:val="en-GB"/>
              </w:rPr>
            </w:pPr>
            <w:r w:rsidRPr="00AB5D9F">
              <w:rPr>
                <w:rFonts w:cs="Times New Roman"/>
                <w:szCs w:val="24"/>
              </w:rPr>
              <w:t>274 (35.9)</w:t>
            </w:r>
          </w:p>
        </w:tc>
        <w:tc>
          <w:tcPr>
            <w:tcW w:w="709" w:type="dxa"/>
          </w:tcPr>
          <w:p w14:paraId="1B888F2D" w14:textId="77777777" w:rsidR="001E45BD" w:rsidRPr="00AB5D9F" w:rsidRDefault="001E45BD" w:rsidP="001E45BD">
            <w:pPr>
              <w:spacing w:line="259" w:lineRule="auto"/>
              <w:jc w:val="left"/>
              <w:rPr>
                <w:rFonts w:cs="Times New Roman"/>
                <w:szCs w:val="24"/>
              </w:rPr>
            </w:pPr>
          </w:p>
        </w:tc>
        <w:tc>
          <w:tcPr>
            <w:tcW w:w="1275" w:type="dxa"/>
          </w:tcPr>
          <w:p w14:paraId="60E97F59" w14:textId="37B76A39" w:rsidR="001E45BD" w:rsidRPr="00AB5D9F" w:rsidRDefault="001E45BD" w:rsidP="001E45BD">
            <w:pPr>
              <w:spacing w:line="259" w:lineRule="auto"/>
              <w:jc w:val="left"/>
              <w:rPr>
                <w:rFonts w:cs="Times New Roman"/>
                <w:szCs w:val="24"/>
              </w:rPr>
            </w:pPr>
            <w:r w:rsidRPr="00AB5D9F">
              <w:rPr>
                <w:rFonts w:cs="Times New Roman"/>
                <w:szCs w:val="24"/>
              </w:rPr>
              <w:t>15 (32.6)</w:t>
            </w:r>
          </w:p>
        </w:tc>
        <w:tc>
          <w:tcPr>
            <w:tcW w:w="1276" w:type="dxa"/>
          </w:tcPr>
          <w:p w14:paraId="78C7568A" w14:textId="127154EE" w:rsidR="001E45BD" w:rsidRPr="00AB5D9F" w:rsidRDefault="001E45BD" w:rsidP="001E45BD">
            <w:pPr>
              <w:spacing w:line="259" w:lineRule="auto"/>
              <w:jc w:val="left"/>
              <w:rPr>
                <w:rFonts w:cs="Times New Roman"/>
                <w:szCs w:val="24"/>
              </w:rPr>
            </w:pPr>
            <w:r w:rsidRPr="00AB5D9F">
              <w:rPr>
                <w:rFonts w:cs="Times New Roman"/>
                <w:szCs w:val="24"/>
              </w:rPr>
              <w:t>273 (35.9)</w:t>
            </w:r>
          </w:p>
        </w:tc>
        <w:tc>
          <w:tcPr>
            <w:tcW w:w="709" w:type="dxa"/>
          </w:tcPr>
          <w:p w14:paraId="124FEAD7" w14:textId="77777777" w:rsidR="001E45BD" w:rsidRPr="00AB5D9F" w:rsidRDefault="001E45BD" w:rsidP="001E45BD">
            <w:pPr>
              <w:spacing w:line="259" w:lineRule="auto"/>
              <w:jc w:val="left"/>
              <w:rPr>
                <w:rFonts w:cs="Times New Roman"/>
                <w:szCs w:val="24"/>
              </w:rPr>
            </w:pPr>
          </w:p>
        </w:tc>
      </w:tr>
      <w:tr w:rsidR="001E45BD" w:rsidRPr="00AB5D9F" w14:paraId="16E5DB66" w14:textId="77777777" w:rsidTr="001E40D3">
        <w:tc>
          <w:tcPr>
            <w:tcW w:w="988" w:type="dxa"/>
            <w:tcBorders>
              <w:bottom w:val="single" w:sz="4" w:space="0" w:color="auto"/>
              <w:right w:val="nil"/>
            </w:tcBorders>
          </w:tcPr>
          <w:p w14:paraId="1CBD3475" w14:textId="77777777" w:rsidR="001E45BD" w:rsidRPr="00AB5D9F" w:rsidRDefault="001E45BD" w:rsidP="001E45BD">
            <w:pPr>
              <w:spacing w:line="259" w:lineRule="auto"/>
              <w:jc w:val="left"/>
              <w:rPr>
                <w:rFonts w:cs="Times New Roman"/>
                <w:szCs w:val="24"/>
                <w:lang w:val="en-GB"/>
              </w:rPr>
            </w:pPr>
          </w:p>
        </w:tc>
        <w:tc>
          <w:tcPr>
            <w:tcW w:w="1842" w:type="dxa"/>
            <w:tcBorders>
              <w:left w:val="nil"/>
              <w:bottom w:val="single" w:sz="4" w:space="0" w:color="auto"/>
            </w:tcBorders>
          </w:tcPr>
          <w:p w14:paraId="21922F1E" w14:textId="77777777" w:rsidR="001E45BD" w:rsidRPr="00AB5D9F" w:rsidRDefault="001E45BD" w:rsidP="001E45BD">
            <w:pPr>
              <w:spacing w:line="259" w:lineRule="auto"/>
              <w:jc w:val="left"/>
              <w:rPr>
                <w:rFonts w:cs="Times New Roman"/>
                <w:szCs w:val="24"/>
                <w:lang w:val="en-GB"/>
              </w:rPr>
            </w:pPr>
            <w:r w:rsidRPr="00AB5D9F">
              <w:rPr>
                <w:rFonts w:cs="Times New Roman"/>
                <w:szCs w:val="24"/>
                <w:lang w:val="en-GB"/>
              </w:rPr>
              <w:t>5</w:t>
            </w:r>
          </w:p>
        </w:tc>
        <w:tc>
          <w:tcPr>
            <w:tcW w:w="1276" w:type="dxa"/>
            <w:tcBorders>
              <w:bottom w:val="single" w:sz="4" w:space="0" w:color="auto"/>
            </w:tcBorders>
          </w:tcPr>
          <w:p w14:paraId="002657BC" w14:textId="712308CF" w:rsidR="001E45BD" w:rsidRPr="00AB5D9F" w:rsidRDefault="001E45BD" w:rsidP="001E45BD">
            <w:pPr>
              <w:spacing w:line="259" w:lineRule="auto"/>
              <w:jc w:val="left"/>
              <w:rPr>
                <w:rFonts w:cs="Times New Roman"/>
                <w:szCs w:val="24"/>
                <w:lang w:val="en-GB"/>
              </w:rPr>
            </w:pPr>
            <w:r w:rsidRPr="00AB5D9F">
              <w:rPr>
                <w:rFonts w:cs="Times New Roman"/>
                <w:szCs w:val="24"/>
              </w:rPr>
              <w:t>18 (28.1)</w:t>
            </w:r>
          </w:p>
        </w:tc>
        <w:tc>
          <w:tcPr>
            <w:tcW w:w="1276" w:type="dxa"/>
            <w:tcBorders>
              <w:bottom w:val="single" w:sz="4" w:space="0" w:color="auto"/>
            </w:tcBorders>
          </w:tcPr>
          <w:p w14:paraId="5A0085DC" w14:textId="5E759042" w:rsidR="001E45BD" w:rsidRPr="00AB5D9F" w:rsidRDefault="001E45BD" w:rsidP="001E45BD">
            <w:pPr>
              <w:spacing w:line="259" w:lineRule="auto"/>
              <w:jc w:val="left"/>
              <w:rPr>
                <w:rFonts w:cs="Times New Roman"/>
                <w:szCs w:val="24"/>
                <w:lang w:val="en-GB"/>
              </w:rPr>
            </w:pPr>
            <w:r w:rsidRPr="00AB5D9F">
              <w:rPr>
                <w:rFonts w:cs="Times New Roman"/>
                <w:szCs w:val="24"/>
              </w:rPr>
              <w:t>188 (24.6)</w:t>
            </w:r>
          </w:p>
        </w:tc>
        <w:tc>
          <w:tcPr>
            <w:tcW w:w="709" w:type="dxa"/>
            <w:tcBorders>
              <w:bottom w:val="single" w:sz="4" w:space="0" w:color="auto"/>
            </w:tcBorders>
          </w:tcPr>
          <w:p w14:paraId="611C3C76" w14:textId="77777777" w:rsidR="001E45BD" w:rsidRPr="00AB5D9F" w:rsidRDefault="001E45BD" w:rsidP="001E45BD">
            <w:pPr>
              <w:spacing w:line="259" w:lineRule="auto"/>
              <w:jc w:val="left"/>
              <w:rPr>
                <w:rFonts w:cs="Times New Roman"/>
                <w:szCs w:val="24"/>
              </w:rPr>
            </w:pPr>
          </w:p>
        </w:tc>
        <w:tc>
          <w:tcPr>
            <w:tcW w:w="1275" w:type="dxa"/>
            <w:tcBorders>
              <w:bottom w:val="single" w:sz="4" w:space="0" w:color="auto"/>
            </w:tcBorders>
          </w:tcPr>
          <w:p w14:paraId="1348668B" w14:textId="5B327B74" w:rsidR="001E45BD" w:rsidRPr="00AB5D9F" w:rsidRDefault="001E45BD" w:rsidP="001E45BD">
            <w:pPr>
              <w:spacing w:line="259" w:lineRule="auto"/>
              <w:jc w:val="left"/>
              <w:rPr>
                <w:rFonts w:cs="Times New Roman"/>
                <w:szCs w:val="24"/>
              </w:rPr>
            </w:pPr>
            <w:r w:rsidRPr="00AB5D9F">
              <w:rPr>
                <w:rFonts w:cs="Times New Roman"/>
                <w:szCs w:val="24"/>
              </w:rPr>
              <w:t>13 (28.3)</w:t>
            </w:r>
          </w:p>
        </w:tc>
        <w:tc>
          <w:tcPr>
            <w:tcW w:w="1276" w:type="dxa"/>
            <w:tcBorders>
              <w:bottom w:val="single" w:sz="4" w:space="0" w:color="auto"/>
            </w:tcBorders>
          </w:tcPr>
          <w:p w14:paraId="5B9296A5" w14:textId="226B1948" w:rsidR="001E45BD" w:rsidRPr="00AB5D9F" w:rsidRDefault="001E45BD" w:rsidP="001E45BD">
            <w:pPr>
              <w:spacing w:line="259" w:lineRule="auto"/>
              <w:jc w:val="left"/>
              <w:rPr>
                <w:rFonts w:cs="Times New Roman"/>
                <w:szCs w:val="24"/>
              </w:rPr>
            </w:pPr>
            <w:r w:rsidRPr="00AB5D9F">
              <w:rPr>
                <w:rFonts w:cs="Times New Roman"/>
                <w:szCs w:val="24"/>
              </w:rPr>
              <w:t>187 (24.6)</w:t>
            </w:r>
          </w:p>
        </w:tc>
        <w:tc>
          <w:tcPr>
            <w:tcW w:w="709" w:type="dxa"/>
            <w:tcBorders>
              <w:bottom w:val="single" w:sz="4" w:space="0" w:color="auto"/>
            </w:tcBorders>
          </w:tcPr>
          <w:p w14:paraId="21AA21F8" w14:textId="77777777" w:rsidR="001E45BD" w:rsidRPr="00AB5D9F" w:rsidRDefault="001E45BD" w:rsidP="001E45BD">
            <w:pPr>
              <w:spacing w:line="259" w:lineRule="auto"/>
              <w:jc w:val="left"/>
              <w:rPr>
                <w:rFonts w:cs="Times New Roman"/>
                <w:szCs w:val="24"/>
              </w:rPr>
            </w:pPr>
          </w:p>
        </w:tc>
      </w:tr>
      <w:tr w:rsidR="001E40D3" w:rsidRPr="00AB5D9F" w14:paraId="2FD59E2D" w14:textId="77777777" w:rsidTr="001E40D3">
        <w:tc>
          <w:tcPr>
            <w:tcW w:w="9351" w:type="dxa"/>
            <w:gridSpan w:val="8"/>
            <w:tcBorders>
              <w:left w:val="nil"/>
              <w:bottom w:val="nil"/>
              <w:right w:val="nil"/>
            </w:tcBorders>
          </w:tcPr>
          <w:p w14:paraId="340E9E24" w14:textId="2AF7058E" w:rsidR="001E40D3" w:rsidRPr="00AB5D9F" w:rsidRDefault="001E40D3" w:rsidP="001E45BD">
            <w:pPr>
              <w:spacing w:line="259" w:lineRule="auto"/>
              <w:jc w:val="left"/>
              <w:rPr>
                <w:rFonts w:cs="Times New Roman"/>
                <w:szCs w:val="24"/>
              </w:rPr>
            </w:pPr>
            <w:r w:rsidRPr="00AB5D9F">
              <w:rPr>
                <w:rFonts w:cs="Times New Roman"/>
                <w:szCs w:val="24"/>
              </w:rPr>
              <w:t>SMD, standardized mean difference</w:t>
            </w:r>
          </w:p>
        </w:tc>
      </w:tr>
    </w:tbl>
    <w:p w14:paraId="5F6AE8ED" w14:textId="2376B9B8" w:rsidR="00BD3D9D" w:rsidRPr="00AB5D9F" w:rsidRDefault="00BD3D9D">
      <w:pPr>
        <w:spacing w:line="259" w:lineRule="auto"/>
        <w:jc w:val="left"/>
        <w:rPr>
          <w:rFonts w:cs="Times New Roman"/>
          <w:szCs w:val="24"/>
          <w:lang w:val="en-GB"/>
        </w:rPr>
      </w:pPr>
      <w:r w:rsidRPr="00AB5D9F">
        <w:rPr>
          <w:rFonts w:cs="Times New Roman"/>
          <w:szCs w:val="24"/>
          <w:lang w:val="en-GB"/>
        </w:rPr>
        <w:br w:type="page"/>
      </w:r>
    </w:p>
    <w:p w14:paraId="1CBF97B8" w14:textId="77777777" w:rsidR="00BD3D9D" w:rsidRPr="00AB5D9F" w:rsidRDefault="00BD3D9D" w:rsidP="0018663D">
      <w:pPr>
        <w:spacing w:line="259" w:lineRule="auto"/>
        <w:jc w:val="left"/>
        <w:rPr>
          <w:rFonts w:cs="Times New Roman"/>
          <w:szCs w:val="24"/>
          <w:lang w:val="en-GB"/>
        </w:rPr>
      </w:pPr>
    </w:p>
    <w:p w14:paraId="7FE9292C" w14:textId="748C92DA" w:rsidR="002F67AA" w:rsidRPr="00AB5D9F" w:rsidRDefault="00AB5D9F" w:rsidP="002F67AA">
      <w:pPr>
        <w:pStyle w:val="Caption"/>
        <w:keepNext/>
        <w:ind w:right="1417"/>
        <w:rPr>
          <w:rFonts w:cs="Times New Roman"/>
          <w:sz w:val="24"/>
          <w:szCs w:val="24"/>
          <w:lang w:val="en-US"/>
        </w:rPr>
      </w:pPr>
      <w:r w:rsidRPr="00AB5D9F">
        <w:rPr>
          <w:rFonts w:cs="Times New Roman"/>
          <w:sz w:val="24"/>
          <w:szCs w:val="24"/>
          <w:lang w:val="en-GB"/>
        </w:rPr>
        <w:t xml:space="preserve">Additional file: Table </w:t>
      </w:r>
      <w:r w:rsidRPr="00AB5D9F">
        <w:rPr>
          <w:rFonts w:cs="Times New Roman"/>
          <w:sz w:val="24"/>
          <w:szCs w:val="24"/>
          <w:lang w:val="en-IN"/>
        </w:rPr>
        <w:t>S</w:t>
      </w:r>
      <w:r w:rsidRPr="00AB5D9F">
        <w:rPr>
          <w:rFonts w:cs="Times New Roman"/>
          <w:sz w:val="24"/>
          <w:szCs w:val="24"/>
          <w:lang w:val="en-GB"/>
        </w:rPr>
        <w:t>7</w:t>
      </w:r>
      <w:r w:rsidRPr="00AB5D9F">
        <w:rPr>
          <w:rFonts w:cs="Times New Roman"/>
          <w:sz w:val="24"/>
          <w:szCs w:val="24"/>
          <w:lang w:val="en-GB"/>
        </w:rPr>
        <w:t>.</w:t>
      </w:r>
      <w:r w:rsidR="002F67AA" w:rsidRPr="00AB5D9F">
        <w:rPr>
          <w:rFonts w:cs="Times New Roman"/>
          <w:sz w:val="24"/>
          <w:szCs w:val="24"/>
          <w:lang w:val="en-US"/>
        </w:rPr>
        <w:t xml:space="preserve"> </w:t>
      </w:r>
      <w:bookmarkStart w:id="4" w:name="_Hlk60831687"/>
      <w:r w:rsidR="002F67AA" w:rsidRPr="00AB5D9F">
        <w:rPr>
          <w:rFonts w:cs="Times New Roman"/>
          <w:sz w:val="24"/>
          <w:szCs w:val="24"/>
          <w:lang w:val="en-US"/>
        </w:rPr>
        <w:t>Pooled results from the sensitivity analysis for the logistic regression analyses of the multiple imputed datasets, using propensity score matching without replacement</w:t>
      </w:r>
      <w:bookmarkEnd w:id="4"/>
      <w:r w:rsidR="002F67AA" w:rsidRPr="00AB5D9F">
        <w:rPr>
          <w:rFonts w:cs="Times New Roman"/>
          <w:sz w:val="24"/>
          <w:szCs w:val="24"/>
          <w:lang w:val="en-US"/>
        </w:rPr>
        <w:t>*.</w:t>
      </w:r>
    </w:p>
    <w:tbl>
      <w:tblPr>
        <w:tblStyle w:val="TableGrid"/>
        <w:tblW w:w="0" w:type="auto"/>
        <w:tblLook w:val="04A0" w:firstRow="1" w:lastRow="0" w:firstColumn="1" w:lastColumn="0" w:noHBand="0" w:noVBand="1"/>
      </w:tblPr>
      <w:tblGrid>
        <w:gridCol w:w="1980"/>
        <w:gridCol w:w="2551"/>
        <w:gridCol w:w="1417"/>
        <w:gridCol w:w="1696"/>
      </w:tblGrid>
      <w:tr w:rsidR="00BD3D9D" w:rsidRPr="00AB5D9F" w14:paraId="0E99AA28" w14:textId="77777777" w:rsidTr="002F67AA">
        <w:tc>
          <w:tcPr>
            <w:tcW w:w="1980" w:type="dxa"/>
          </w:tcPr>
          <w:p w14:paraId="090AE6E0" w14:textId="77777777" w:rsidR="00BD3D9D" w:rsidRPr="00AB5D9F" w:rsidRDefault="00BD3D9D" w:rsidP="002F67AA">
            <w:pPr>
              <w:spacing w:line="240" w:lineRule="auto"/>
              <w:jc w:val="left"/>
              <w:rPr>
                <w:rFonts w:cs="Times New Roman"/>
                <w:szCs w:val="24"/>
              </w:rPr>
            </w:pPr>
            <w:r w:rsidRPr="00AB5D9F">
              <w:rPr>
                <w:rFonts w:cs="Times New Roman"/>
                <w:szCs w:val="24"/>
              </w:rPr>
              <w:t>Exposure variable</w:t>
            </w:r>
          </w:p>
        </w:tc>
        <w:tc>
          <w:tcPr>
            <w:tcW w:w="2551" w:type="dxa"/>
          </w:tcPr>
          <w:p w14:paraId="0247CA76" w14:textId="77777777" w:rsidR="00BD3D9D" w:rsidRPr="00AB5D9F" w:rsidRDefault="00BD3D9D" w:rsidP="002F67AA">
            <w:pPr>
              <w:spacing w:line="240" w:lineRule="auto"/>
              <w:jc w:val="left"/>
              <w:rPr>
                <w:rFonts w:cs="Times New Roman"/>
                <w:szCs w:val="24"/>
              </w:rPr>
            </w:pPr>
            <w:r w:rsidRPr="00AB5D9F">
              <w:rPr>
                <w:rFonts w:cs="Times New Roman"/>
                <w:szCs w:val="24"/>
              </w:rPr>
              <w:t>Outcome variable</w:t>
            </w:r>
          </w:p>
        </w:tc>
        <w:tc>
          <w:tcPr>
            <w:tcW w:w="1417" w:type="dxa"/>
          </w:tcPr>
          <w:p w14:paraId="172ED55B" w14:textId="77777777" w:rsidR="00BD3D9D" w:rsidRPr="00AB5D9F" w:rsidRDefault="00BD3D9D" w:rsidP="002F67AA">
            <w:pPr>
              <w:spacing w:line="240" w:lineRule="auto"/>
              <w:jc w:val="left"/>
              <w:rPr>
                <w:rFonts w:cs="Times New Roman"/>
                <w:szCs w:val="24"/>
              </w:rPr>
            </w:pPr>
            <w:r w:rsidRPr="00AB5D9F">
              <w:rPr>
                <w:rFonts w:cs="Times New Roman"/>
                <w:szCs w:val="24"/>
              </w:rPr>
              <w:t>Odds ratio</w:t>
            </w:r>
          </w:p>
        </w:tc>
        <w:tc>
          <w:tcPr>
            <w:tcW w:w="1696" w:type="dxa"/>
          </w:tcPr>
          <w:p w14:paraId="7ABBB848" w14:textId="77777777" w:rsidR="00BD3D9D" w:rsidRPr="00AB5D9F" w:rsidRDefault="00BD3D9D" w:rsidP="002F67AA">
            <w:pPr>
              <w:spacing w:line="240" w:lineRule="auto"/>
              <w:jc w:val="left"/>
              <w:rPr>
                <w:rFonts w:cs="Times New Roman"/>
                <w:szCs w:val="24"/>
              </w:rPr>
            </w:pPr>
            <w:r w:rsidRPr="00AB5D9F">
              <w:rPr>
                <w:rFonts w:cs="Times New Roman"/>
                <w:szCs w:val="24"/>
              </w:rPr>
              <w:t>95 % confidence interval</w:t>
            </w:r>
          </w:p>
        </w:tc>
      </w:tr>
      <w:tr w:rsidR="00BD3D9D" w:rsidRPr="00AB5D9F" w14:paraId="5B89B9AF" w14:textId="77777777" w:rsidTr="002F67AA">
        <w:tc>
          <w:tcPr>
            <w:tcW w:w="1980" w:type="dxa"/>
          </w:tcPr>
          <w:p w14:paraId="382167B8" w14:textId="77777777" w:rsidR="00BD3D9D" w:rsidRPr="00AB5D9F" w:rsidRDefault="00BD3D9D" w:rsidP="002F67AA">
            <w:pPr>
              <w:spacing w:line="240" w:lineRule="auto"/>
              <w:jc w:val="left"/>
              <w:rPr>
                <w:rFonts w:cs="Times New Roman"/>
                <w:szCs w:val="24"/>
              </w:rPr>
            </w:pPr>
            <w:r w:rsidRPr="00AB5D9F">
              <w:rPr>
                <w:rFonts w:cs="Times New Roman"/>
                <w:szCs w:val="24"/>
              </w:rPr>
              <w:t>Use of lipid lowering drugs</w:t>
            </w:r>
          </w:p>
        </w:tc>
        <w:tc>
          <w:tcPr>
            <w:tcW w:w="2551" w:type="dxa"/>
          </w:tcPr>
          <w:p w14:paraId="7494D79B" w14:textId="77777777" w:rsidR="00BD3D9D" w:rsidRPr="00AB5D9F" w:rsidRDefault="00BD3D9D" w:rsidP="002F67AA">
            <w:pPr>
              <w:spacing w:line="240" w:lineRule="auto"/>
              <w:jc w:val="left"/>
              <w:rPr>
                <w:rFonts w:cs="Times New Roman"/>
                <w:szCs w:val="24"/>
              </w:rPr>
            </w:pPr>
            <w:r w:rsidRPr="00AB5D9F">
              <w:rPr>
                <w:rFonts w:cs="Times New Roman"/>
                <w:szCs w:val="24"/>
              </w:rPr>
              <w:t>Achievement of treatment goal for LDL-cholesterol</w:t>
            </w:r>
          </w:p>
        </w:tc>
        <w:tc>
          <w:tcPr>
            <w:tcW w:w="1417" w:type="dxa"/>
          </w:tcPr>
          <w:p w14:paraId="0D204661" w14:textId="2E976526" w:rsidR="00BD3D9D" w:rsidRPr="00AB5D9F" w:rsidRDefault="00BD3D9D" w:rsidP="002F67AA">
            <w:pPr>
              <w:spacing w:line="240" w:lineRule="auto"/>
              <w:jc w:val="left"/>
              <w:rPr>
                <w:rFonts w:cs="Times New Roman"/>
                <w:szCs w:val="24"/>
              </w:rPr>
            </w:pPr>
            <w:r w:rsidRPr="00AB5D9F">
              <w:rPr>
                <w:rFonts w:cs="Times New Roman"/>
                <w:szCs w:val="24"/>
              </w:rPr>
              <w:t>17.3</w:t>
            </w:r>
          </w:p>
        </w:tc>
        <w:tc>
          <w:tcPr>
            <w:tcW w:w="1696" w:type="dxa"/>
          </w:tcPr>
          <w:p w14:paraId="2A38AE76" w14:textId="3A177A7F" w:rsidR="00BD3D9D" w:rsidRPr="00AB5D9F" w:rsidRDefault="00BD3D9D" w:rsidP="002F67AA">
            <w:pPr>
              <w:spacing w:line="240" w:lineRule="auto"/>
              <w:jc w:val="left"/>
              <w:rPr>
                <w:rFonts w:cs="Times New Roman"/>
                <w:szCs w:val="24"/>
              </w:rPr>
            </w:pPr>
            <w:r w:rsidRPr="00AB5D9F">
              <w:rPr>
                <w:rFonts w:cs="Times New Roman"/>
                <w:szCs w:val="24"/>
              </w:rPr>
              <w:t>5.3-56.4</w:t>
            </w:r>
          </w:p>
        </w:tc>
      </w:tr>
      <w:tr w:rsidR="00BD3D9D" w:rsidRPr="00AB5D9F" w14:paraId="6530EBD6" w14:textId="77777777" w:rsidTr="002F67AA">
        <w:tc>
          <w:tcPr>
            <w:tcW w:w="1980" w:type="dxa"/>
            <w:tcBorders>
              <w:bottom w:val="single" w:sz="4" w:space="0" w:color="auto"/>
            </w:tcBorders>
          </w:tcPr>
          <w:p w14:paraId="4DA56017" w14:textId="77777777" w:rsidR="00BD3D9D" w:rsidRPr="00AB5D9F" w:rsidRDefault="00BD3D9D" w:rsidP="002F67AA">
            <w:pPr>
              <w:spacing w:line="240" w:lineRule="auto"/>
              <w:jc w:val="left"/>
              <w:rPr>
                <w:rFonts w:cs="Times New Roman"/>
                <w:szCs w:val="24"/>
              </w:rPr>
            </w:pPr>
            <w:r w:rsidRPr="00AB5D9F">
              <w:rPr>
                <w:rFonts w:cs="Times New Roman"/>
                <w:szCs w:val="24"/>
              </w:rPr>
              <w:t>Use of antihypertensive drugs</w:t>
            </w:r>
          </w:p>
        </w:tc>
        <w:tc>
          <w:tcPr>
            <w:tcW w:w="2551" w:type="dxa"/>
            <w:tcBorders>
              <w:bottom w:val="single" w:sz="4" w:space="0" w:color="auto"/>
            </w:tcBorders>
          </w:tcPr>
          <w:p w14:paraId="5C643350" w14:textId="77777777" w:rsidR="00BD3D9D" w:rsidRPr="00AB5D9F" w:rsidRDefault="00BD3D9D" w:rsidP="002F67AA">
            <w:pPr>
              <w:spacing w:line="240" w:lineRule="auto"/>
              <w:jc w:val="left"/>
              <w:rPr>
                <w:rFonts w:cs="Times New Roman"/>
                <w:szCs w:val="24"/>
              </w:rPr>
            </w:pPr>
            <w:r w:rsidRPr="00AB5D9F">
              <w:rPr>
                <w:rFonts w:cs="Times New Roman"/>
                <w:szCs w:val="24"/>
              </w:rPr>
              <w:t>Achievement of treatment goal for blood pressure</w:t>
            </w:r>
          </w:p>
        </w:tc>
        <w:tc>
          <w:tcPr>
            <w:tcW w:w="1417" w:type="dxa"/>
            <w:tcBorders>
              <w:bottom w:val="single" w:sz="4" w:space="0" w:color="auto"/>
            </w:tcBorders>
          </w:tcPr>
          <w:p w14:paraId="0B115F8E" w14:textId="37542D10" w:rsidR="00BD3D9D" w:rsidRPr="00AB5D9F" w:rsidRDefault="00BD3D9D" w:rsidP="002F67AA">
            <w:pPr>
              <w:spacing w:line="240" w:lineRule="auto"/>
              <w:jc w:val="left"/>
              <w:rPr>
                <w:rFonts w:cs="Times New Roman"/>
                <w:szCs w:val="24"/>
              </w:rPr>
            </w:pPr>
            <w:r w:rsidRPr="00AB5D9F">
              <w:rPr>
                <w:rFonts w:cs="Times New Roman"/>
                <w:szCs w:val="24"/>
              </w:rPr>
              <w:t>1.5</w:t>
            </w:r>
          </w:p>
        </w:tc>
        <w:tc>
          <w:tcPr>
            <w:tcW w:w="1696" w:type="dxa"/>
            <w:tcBorders>
              <w:bottom w:val="single" w:sz="4" w:space="0" w:color="auto"/>
            </w:tcBorders>
          </w:tcPr>
          <w:p w14:paraId="348B75BF" w14:textId="4D52A8CB" w:rsidR="00BD3D9D" w:rsidRPr="00AB5D9F" w:rsidRDefault="00BD3D9D" w:rsidP="002F67AA">
            <w:pPr>
              <w:spacing w:line="240" w:lineRule="auto"/>
              <w:jc w:val="left"/>
              <w:rPr>
                <w:rFonts w:cs="Times New Roman"/>
                <w:szCs w:val="24"/>
              </w:rPr>
            </w:pPr>
            <w:r w:rsidRPr="00AB5D9F">
              <w:rPr>
                <w:rFonts w:cs="Times New Roman"/>
                <w:szCs w:val="24"/>
              </w:rPr>
              <w:t>0.6-3.6</w:t>
            </w:r>
          </w:p>
        </w:tc>
      </w:tr>
      <w:tr w:rsidR="002F67AA" w:rsidRPr="00AB5D9F" w14:paraId="1320E7E5" w14:textId="77777777" w:rsidTr="002F67AA">
        <w:tc>
          <w:tcPr>
            <w:tcW w:w="7644" w:type="dxa"/>
            <w:gridSpan w:val="4"/>
            <w:tcBorders>
              <w:left w:val="nil"/>
              <w:bottom w:val="nil"/>
              <w:right w:val="nil"/>
            </w:tcBorders>
          </w:tcPr>
          <w:p w14:paraId="6908D6AF" w14:textId="1EAA5D73" w:rsidR="002F67AA" w:rsidRPr="00AB5D9F" w:rsidRDefault="002F67AA" w:rsidP="00AB5D9F">
            <w:pPr>
              <w:spacing w:line="240" w:lineRule="auto"/>
              <w:jc w:val="left"/>
              <w:rPr>
                <w:rFonts w:cs="Times New Roman"/>
                <w:szCs w:val="24"/>
              </w:rPr>
            </w:pPr>
            <w:r w:rsidRPr="00AB5D9F">
              <w:rPr>
                <w:rFonts w:cs="Times New Roman"/>
                <w:szCs w:val="24"/>
                <w:vertAlign w:val="superscript"/>
              </w:rPr>
              <w:t>*</w:t>
            </w:r>
            <w:r w:rsidRPr="00AB5D9F">
              <w:rPr>
                <w:rFonts w:cs="Times New Roman"/>
                <w:szCs w:val="24"/>
              </w:rPr>
              <w:t xml:space="preserve"> Number of cases varied between datasets and can be found in </w:t>
            </w:r>
            <w:r w:rsidR="00AB5D9F" w:rsidRPr="00AB5D9F">
              <w:rPr>
                <w:rFonts w:cs="Times New Roman"/>
                <w:szCs w:val="24"/>
                <w:lang w:val="en-GB"/>
              </w:rPr>
              <w:t>Additional file: Table</w:t>
            </w:r>
            <w:r w:rsidR="00AB5D9F" w:rsidRPr="00AB5D9F">
              <w:rPr>
                <w:rFonts w:cs="Times New Roman"/>
                <w:szCs w:val="24"/>
                <w:lang w:val="en-GB"/>
              </w:rPr>
              <w:t>s</w:t>
            </w:r>
            <w:r w:rsidR="00AB5D9F" w:rsidRPr="00AB5D9F">
              <w:rPr>
                <w:rFonts w:cs="Times New Roman"/>
                <w:szCs w:val="24"/>
                <w:lang w:val="en-GB"/>
              </w:rPr>
              <w:t xml:space="preserve"> </w:t>
            </w:r>
            <w:r w:rsidR="00AB5D9F" w:rsidRPr="00AB5D9F">
              <w:rPr>
                <w:rFonts w:cs="Times New Roman"/>
                <w:szCs w:val="24"/>
              </w:rPr>
              <w:t>S</w:t>
            </w:r>
            <w:r w:rsidR="002219B8" w:rsidRPr="00AB5D9F">
              <w:rPr>
                <w:rFonts w:cs="Times New Roman"/>
                <w:szCs w:val="24"/>
              </w:rPr>
              <w:t>5</w:t>
            </w:r>
            <w:r w:rsidRPr="00AB5D9F">
              <w:rPr>
                <w:rFonts w:cs="Times New Roman"/>
                <w:szCs w:val="24"/>
              </w:rPr>
              <w:t xml:space="preserve"> and </w:t>
            </w:r>
            <w:r w:rsidR="00AB5D9F" w:rsidRPr="00AB5D9F">
              <w:rPr>
                <w:rFonts w:cs="Times New Roman"/>
                <w:szCs w:val="24"/>
                <w:lang w:val="en-IN"/>
              </w:rPr>
              <w:t>S</w:t>
            </w:r>
            <w:r w:rsidR="002219B8" w:rsidRPr="00AB5D9F">
              <w:rPr>
                <w:rFonts w:cs="Times New Roman"/>
                <w:szCs w:val="24"/>
              </w:rPr>
              <w:t>6</w:t>
            </w:r>
          </w:p>
        </w:tc>
      </w:tr>
    </w:tbl>
    <w:p w14:paraId="37EC8DDB" w14:textId="77777777" w:rsidR="00BD3D9D" w:rsidRPr="00AB5D9F" w:rsidRDefault="00BD3D9D" w:rsidP="0018663D">
      <w:pPr>
        <w:spacing w:line="259" w:lineRule="auto"/>
        <w:jc w:val="left"/>
        <w:rPr>
          <w:rFonts w:cs="Times New Roman"/>
          <w:szCs w:val="24"/>
          <w:lang w:val="en-GB"/>
        </w:rPr>
      </w:pPr>
    </w:p>
    <w:sectPr w:rsidR="00BD3D9D" w:rsidRPr="00AB5D9F" w:rsidSect="002670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83335" w14:textId="77777777" w:rsidR="00A137FB" w:rsidRDefault="00A137FB" w:rsidP="00D167C6">
      <w:pPr>
        <w:spacing w:after="0" w:line="240" w:lineRule="auto"/>
      </w:pPr>
      <w:r>
        <w:separator/>
      </w:r>
    </w:p>
  </w:endnote>
  <w:endnote w:type="continuationSeparator" w:id="0">
    <w:p w14:paraId="2AB340CF" w14:textId="77777777" w:rsidR="00A137FB" w:rsidRDefault="00A137FB" w:rsidP="00D1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4758" w14:textId="77777777" w:rsidR="001E40D3" w:rsidRDefault="001E4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85CE" w14:textId="77777777" w:rsidR="001E40D3" w:rsidRDefault="001E4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A198" w14:textId="77777777" w:rsidR="001E40D3" w:rsidRDefault="001E4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EF27E" w14:textId="77777777" w:rsidR="00A137FB" w:rsidRDefault="00A137FB" w:rsidP="00D167C6">
      <w:pPr>
        <w:spacing w:after="0" w:line="240" w:lineRule="auto"/>
      </w:pPr>
      <w:r>
        <w:separator/>
      </w:r>
    </w:p>
  </w:footnote>
  <w:footnote w:type="continuationSeparator" w:id="0">
    <w:p w14:paraId="2643946D" w14:textId="77777777" w:rsidR="00A137FB" w:rsidRDefault="00A137FB" w:rsidP="00D1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58C5" w14:textId="77777777" w:rsidR="001E40D3" w:rsidRDefault="001E4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F3F9" w14:textId="77777777" w:rsidR="001E40D3" w:rsidRDefault="001E4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1866" w14:textId="77777777" w:rsidR="001E40D3" w:rsidRDefault="001E4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E06BE"/>
    <w:multiLevelType w:val="hybridMultilevel"/>
    <w:tmpl w:val="15BC0FF2"/>
    <w:lvl w:ilvl="0" w:tplc="50E28342">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C6"/>
    <w:rsid w:val="00031C0C"/>
    <w:rsid w:val="00064E42"/>
    <w:rsid w:val="0008487E"/>
    <w:rsid w:val="00091D0C"/>
    <w:rsid w:val="000A0725"/>
    <w:rsid w:val="0013214B"/>
    <w:rsid w:val="00144D6A"/>
    <w:rsid w:val="00165943"/>
    <w:rsid w:val="00170171"/>
    <w:rsid w:val="0018663D"/>
    <w:rsid w:val="00194355"/>
    <w:rsid w:val="001A081E"/>
    <w:rsid w:val="001B2B41"/>
    <w:rsid w:val="001D7063"/>
    <w:rsid w:val="001E40D3"/>
    <w:rsid w:val="001E45BD"/>
    <w:rsid w:val="00213EBD"/>
    <w:rsid w:val="0021598C"/>
    <w:rsid w:val="002219B8"/>
    <w:rsid w:val="00242821"/>
    <w:rsid w:val="0025439A"/>
    <w:rsid w:val="00267008"/>
    <w:rsid w:val="00271930"/>
    <w:rsid w:val="00273D2E"/>
    <w:rsid w:val="002B4E59"/>
    <w:rsid w:val="002C0331"/>
    <w:rsid w:val="002F06DE"/>
    <w:rsid w:val="002F67AA"/>
    <w:rsid w:val="00340F2A"/>
    <w:rsid w:val="003546CC"/>
    <w:rsid w:val="003975CC"/>
    <w:rsid w:val="003A582A"/>
    <w:rsid w:val="003A64E0"/>
    <w:rsid w:val="003A66B2"/>
    <w:rsid w:val="003C171A"/>
    <w:rsid w:val="00402491"/>
    <w:rsid w:val="00405EFE"/>
    <w:rsid w:val="004252B4"/>
    <w:rsid w:val="00433D39"/>
    <w:rsid w:val="00437CDC"/>
    <w:rsid w:val="00456DFD"/>
    <w:rsid w:val="00471FE8"/>
    <w:rsid w:val="004827E3"/>
    <w:rsid w:val="004C20E0"/>
    <w:rsid w:val="004C31F2"/>
    <w:rsid w:val="004E2D6A"/>
    <w:rsid w:val="004E7828"/>
    <w:rsid w:val="00525CA4"/>
    <w:rsid w:val="00534008"/>
    <w:rsid w:val="00540CB1"/>
    <w:rsid w:val="0055755F"/>
    <w:rsid w:val="00570F70"/>
    <w:rsid w:val="005A6533"/>
    <w:rsid w:val="005A6F87"/>
    <w:rsid w:val="005D3037"/>
    <w:rsid w:val="005E1996"/>
    <w:rsid w:val="005E1E28"/>
    <w:rsid w:val="005F2139"/>
    <w:rsid w:val="0063609D"/>
    <w:rsid w:val="00642367"/>
    <w:rsid w:val="00653136"/>
    <w:rsid w:val="006628E4"/>
    <w:rsid w:val="006670CC"/>
    <w:rsid w:val="00685799"/>
    <w:rsid w:val="006976F0"/>
    <w:rsid w:val="006F3284"/>
    <w:rsid w:val="00754FA1"/>
    <w:rsid w:val="00757976"/>
    <w:rsid w:val="007734FC"/>
    <w:rsid w:val="00795262"/>
    <w:rsid w:val="00795AA5"/>
    <w:rsid w:val="007A3516"/>
    <w:rsid w:val="007F2868"/>
    <w:rsid w:val="007F4A36"/>
    <w:rsid w:val="00806F99"/>
    <w:rsid w:val="008236B5"/>
    <w:rsid w:val="0082569C"/>
    <w:rsid w:val="008B6423"/>
    <w:rsid w:val="00944E60"/>
    <w:rsid w:val="009535ED"/>
    <w:rsid w:val="009B1036"/>
    <w:rsid w:val="009B431D"/>
    <w:rsid w:val="009F59FF"/>
    <w:rsid w:val="00A05122"/>
    <w:rsid w:val="00A137FB"/>
    <w:rsid w:val="00A30010"/>
    <w:rsid w:val="00A34478"/>
    <w:rsid w:val="00A372B5"/>
    <w:rsid w:val="00A449DC"/>
    <w:rsid w:val="00A51162"/>
    <w:rsid w:val="00A7326C"/>
    <w:rsid w:val="00A75400"/>
    <w:rsid w:val="00A76960"/>
    <w:rsid w:val="00A83154"/>
    <w:rsid w:val="00A84F68"/>
    <w:rsid w:val="00A95A58"/>
    <w:rsid w:val="00AB5D9F"/>
    <w:rsid w:val="00AE401A"/>
    <w:rsid w:val="00AE5C4E"/>
    <w:rsid w:val="00AF684C"/>
    <w:rsid w:val="00B04DEA"/>
    <w:rsid w:val="00B63A63"/>
    <w:rsid w:val="00BA3184"/>
    <w:rsid w:val="00BC3F3E"/>
    <w:rsid w:val="00BD15A1"/>
    <w:rsid w:val="00BD3D9D"/>
    <w:rsid w:val="00BD7CF4"/>
    <w:rsid w:val="00BE1363"/>
    <w:rsid w:val="00BE1FB7"/>
    <w:rsid w:val="00C12B95"/>
    <w:rsid w:val="00C13C84"/>
    <w:rsid w:val="00C5192E"/>
    <w:rsid w:val="00C6667D"/>
    <w:rsid w:val="00CA571E"/>
    <w:rsid w:val="00CC0463"/>
    <w:rsid w:val="00CC6E76"/>
    <w:rsid w:val="00CD751F"/>
    <w:rsid w:val="00D00443"/>
    <w:rsid w:val="00D0211E"/>
    <w:rsid w:val="00D167C6"/>
    <w:rsid w:val="00D4165A"/>
    <w:rsid w:val="00D84D4E"/>
    <w:rsid w:val="00D91481"/>
    <w:rsid w:val="00DA2DBD"/>
    <w:rsid w:val="00DF32CC"/>
    <w:rsid w:val="00E1075D"/>
    <w:rsid w:val="00E140E5"/>
    <w:rsid w:val="00E34572"/>
    <w:rsid w:val="00E45314"/>
    <w:rsid w:val="00E728CC"/>
    <w:rsid w:val="00E808D7"/>
    <w:rsid w:val="00EC71CB"/>
    <w:rsid w:val="00ED4A64"/>
    <w:rsid w:val="00EE386B"/>
    <w:rsid w:val="00EE3985"/>
    <w:rsid w:val="00EF4C3D"/>
    <w:rsid w:val="00F011D4"/>
    <w:rsid w:val="00F23232"/>
    <w:rsid w:val="00F4493A"/>
    <w:rsid w:val="00F63BEC"/>
    <w:rsid w:val="00F6423E"/>
    <w:rsid w:val="00F75947"/>
    <w:rsid w:val="00F837A1"/>
    <w:rsid w:val="00FC5D8E"/>
    <w:rsid w:val="00FF6C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9107"/>
  <w15:chartTrackingRefBased/>
  <w15:docId w15:val="{33083706-5D95-4360-97E3-8FD36FBC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C6"/>
    <w:pPr>
      <w:spacing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167C6"/>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D167C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167C6"/>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7C6"/>
    <w:rPr>
      <w:rFonts w:ascii="Times New Roman" w:eastAsiaTheme="majorEastAsia" w:hAnsi="Times New Roman" w:cstheme="majorBidi"/>
      <w:sz w:val="36"/>
      <w:szCs w:val="32"/>
      <w:lang w:val="en-US"/>
    </w:rPr>
  </w:style>
  <w:style w:type="character" w:customStyle="1" w:styleId="Heading2Char">
    <w:name w:val="Heading 2 Char"/>
    <w:basedOn w:val="DefaultParagraphFont"/>
    <w:link w:val="Heading2"/>
    <w:uiPriority w:val="9"/>
    <w:rsid w:val="00D167C6"/>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D167C6"/>
    <w:rPr>
      <w:rFonts w:ascii="Times New Roman" w:eastAsiaTheme="majorEastAsia" w:hAnsi="Times New Roman" w:cstheme="majorBidi"/>
      <w:i/>
      <w:sz w:val="24"/>
      <w:szCs w:val="24"/>
      <w:lang w:val="en-US"/>
    </w:rPr>
  </w:style>
  <w:style w:type="paragraph" w:styleId="Header">
    <w:name w:val="header"/>
    <w:basedOn w:val="Normal"/>
    <w:link w:val="HeaderChar"/>
    <w:uiPriority w:val="99"/>
    <w:unhideWhenUsed/>
    <w:rsid w:val="00D167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7C6"/>
    <w:rPr>
      <w:rFonts w:ascii="Times New Roman" w:hAnsi="Times New Roman"/>
      <w:sz w:val="24"/>
      <w:lang w:val="en-US"/>
    </w:rPr>
  </w:style>
  <w:style w:type="paragraph" w:styleId="Footer">
    <w:name w:val="footer"/>
    <w:basedOn w:val="Normal"/>
    <w:link w:val="FooterChar"/>
    <w:uiPriority w:val="99"/>
    <w:unhideWhenUsed/>
    <w:rsid w:val="00D167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7C6"/>
    <w:rPr>
      <w:rFonts w:ascii="Times New Roman" w:hAnsi="Times New Roman"/>
      <w:sz w:val="24"/>
      <w:lang w:val="en-US"/>
    </w:rPr>
  </w:style>
  <w:style w:type="character" w:styleId="CommentReference">
    <w:name w:val="annotation reference"/>
    <w:basedOn w:val="DefaultParagraphFont"/>
    <w:uiPriority w:val="99"/>
    <w:semiHidden/>
    <w:unhideWhenUsed/>
    <w:rsid w:val="00D167C6"/>
    <w:rPr>
      <w:sz w:val="16"/>
      <w:szCs w:val="16"/>
    </w:rPr>
  </w:style>
  <w:style w:type="paragraph" w:styleId="CommentText">
    <w:name w:val="annotation text"/>
    <w:basedOn w:val="Normal"/>
    <w:link w:val="CommentTextChar"/>
    <w:uiPriority w:val="99"/>
    <w:semiHidden/>
    <w:unhideWhenUsed/>
    <w:rsid w:val="00D167C6"/>
    <w:pPr>
      <w:spacing w:line="240" w:lineRule="auto"/>
    </w:pPr>
    <w:rPr>
      <w:sz w:val="20"/>
      <w:szCs w:val="20"/>
    </w:rPr>
  </w:style>
  <w:style w:type="character" w:customStyle="1" w:styleId="CommentTextChar">
    <w:name w:val="Comment Text Char"/>
    <w:basedOn w:val="DefaultParagraphFont"/>
    <w:link w:val="CommentText"/>
    <w:uiPriority w:val="99"/>
    <w:semiHidden/>
    <w:rsid w:val="00D167C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167C6"/>
    <w:rPr>
      <w:b/>
      <w:bCs/>
    </w:rPr>
  </w:style>
  <w:style w:type="character" w:customStyle="1" w:styleId="CommentSubjectChar">
    <w:name w:val="Comment Subject Char"/>
    <w:basedOn w:val="CommentTextChar"/>
    <w:link w:val="CommentSubject"/>
    <w:uiPriority w:val="99"/>
    <w:semiHidden/>
    <w:rsid w:val="00D167C6"/>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D1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C6"/>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D167C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167C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167C6"/>
    <w:pPr>
      <w:spacing w:line="240" w:lineRule="auto"/>
    </w:pPr>
    <w:rPr>
      <w:rFonts w:cs="Times New Roman"/>
      <w:noProof/>
    </w:rPr>
  </w:style>
  <w:style w:type="character" w:customStyle="1" w:styleId="EndNoteBibliographyChar">
    <w:name w:val="EndNote Bibliography Char"/>
    <w:basedOn w:val="DefaultParagraphFont"/>
    <w:link w:val="EndNoteBibliography"/>
    <w:rsid w:val="00D167C6"/>
    <w:rPr>
      <w:rFonts w:ascii="Times New Roman" w:hAnsi="Times New Roman" w:cs="Times New Roman"/>
      <w:noProof/>
      <w:sz w:val="24"/>
      <w:lang w:val="en-US"/>
    </w:rPr>
  </w:style>
  <w:style w:type="character" w:styleId="Hyperlink">
    <w:name w:val="Hyperlink"/>
    <w:basedOn w:val="DefaultParagraphFont"/>
    <w:uiPriority w:val="99"/>
    <w:unhideWhenUsed/>
    <w:rsid w:val="00D167C6"/>
    <w:rPr>
      <w:color w:val="0563C1" w:themeColor="hyperlink"/>
      <w:u w:val="single"/>
    </w:rPr>
  </w:style>
  <w:style w:type="paragraph" w:styleId="NormalWeb">
    <w:name w:val="Normal (Web)"/>
    <w:basedOn w:val="Normal"/>
    <w:uiPriority w:val="99"/>
    <w:semiHidden/>
    <w:unhideWhenUsed/>
    <w:rsid w:val="00D167C6"/>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D167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D167C6"/>
    <w:rPr>
      <w:color w:val="605E5C"/>
      <w:shd w:val="clear" w:color="auto" w:fill="E1DFDD"/>
    </w:rPr>
  </w:style>
  <w:style w:type="character" w:customStyle="1" w:styleId="fipmark">
    <w:name w:val="fip_mark"/>
    <w:basedOn w:val="DefaultParagraphFont"/>
    <w:rsid w:val="00D167C6"/>
  </w:style>
  <w:style w:type="character" w:styleId="FollowedHyperlink">
    <w:name w:val="FollowedHyperlink"/>
    <w:basedOn w:val="DefaultParagraphFont"/>
    <w:uiPriority w:val="99"/>
    <w:semiHidden/>
    <w:unhideWhenUsed/>
    <w:rsid w:val="00D167C6"/>
    <w:rPr>
      <w:color w:val="954F72" w:themeColor="followedHyperlink"/>
      <w:u w:val="single"/>
    </w:rPr>
  </w:style>
  <w:style w:type="table" w:styleId="TableGrid">
    <w:name w:val="Table Grid"/>
    <w:basedOn w:val="TableNormal"/>
    <w:uiPriority w:val="39"/>
    <w:rsid w:val="00D1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167C6"/>
    <w:pPr>
      <w:spacing w:after="200" w:line="240" w:lineRule="auto"/>
      <w:jc w:val="left"/>
    </w:pPr>
    <w:rPr>
      <w:i/>
      <w:iCs/>
      <w:color w:val="44546A" w:themeColor="text2"/>
      <w:sz w:val="18"/>
      <w:szCs w:val="18"/>
      <w:lang w:val="nb-NO"/>
    </w:rPr>
  </w:style>
  <w:style w:type="paragraph" w:styleId="ListParagraph">
    <w:name w:val="List Paragraph"/>
    <w:basedOn w:val="Normal"/>
    <w:uiPriority w:val="34"/>
    <w:qFormat/>
    <w:rsid w:val="00D167C6"/>
    <w:pPr>
      <w:spacing w:line="259" w:lineRule="auto"/>
      <w:ind w:left="720"/>
      <w:contextualSpacing/>
      <w:jc w:val="left"/>
    </w:pPr>
    <w:rPr>
      <w:sz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4516">
      <w:bodyDiv w:val="1"/>
      <w:marLeft w:val="0"/>
      <w:marRight w:val="0"/>
      <w:marTop w:val="0"/>
      <w:marBottom w:val="0"/>
      <w:divBdr>
        <w:top w:val="none" w:sz="0" w:space="0" w:color="auto"/>
        <w:left w:val="none" w:sz="0" w:space="0" w:color="auto"/>
        <w:bottom w:val="none" w:sz="0" w:space="0" w:color="auto"/>
        <w:right w:val="none" w:sz="0" w:space="0" w:color="auto"/>
      </w:divBdr>
    </w:div>
    <w:div w:id="434249476">
      <w:bodyDiv w:val="1"/>
      <w:marLeft w:val="0"/>
      <w:marRight w:val="0"/>
      <w:marTop w:val="0"/>
      <w:marBottom w:val="0"/>
      <w:divBdr>
        <w:top w:val="none" w:sz="0" w:space="0" w:color="auto"/>
        <w:left w:val="none" w:sz="0" w:space="0" w:color="auto"/>
        <w:bottom w:val="none" w:sz="0" w:space="0" w:color="auto"/>
        <w:right w:val="none" w:sz="0" w:space="0" w:color="auto"/>
      </w:divBdr>
    </w:div>
    <w:div w:id="1283920114">
      <w:bodyDiv w:val="1"/>
      <w:marLeft w:val="0"/>
      <w:marRight w:val="0"/>
      <w:marTop w:val="0"/>
      <w:marBottom w:val="0"/>
      <w:divBdr>
        <w:top w:val="none" w:sz="0" w:space="0" w:color="auto"/>
        <w:left w:val="none" w:sz="0" w:space="0" w:color="auto"/>
        <w:bottom w:val="none" w:sz="0" w:space="0" w:color="auto"/>
        <w:right w:val="none" w:sz="0" w:space="0" w:color="auto"/>
      </w:divBdr>
    </w:div>
    <w:div w:id="1377395285">
      <w:bodyDiv w:val="1"/>
      <w:marLeft w:val="0"/>
      <w:marRight w:val="0"/>
      <w:marTop w:val="0"/>
      <w:marBottom w:val="0"/>
      <w:divBdr>
        <w:top w:val="none" w:sz="0" w:space="0" w:color="auto"/>
        <w:left w:val="none" w:sz="0" w:space="0" w:color="auto"/>
        <w:bottom w:val="none" w:sz="0" w:space="0" w:color="auto"/>
        <w:right w:val="none" w:sz="0" w:space="0" w:color="auto"/>
      </w:divBdr>
      <w:divsChild>
        <w:div w:id="116034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3077-C6A7-49B9-8431-A44C706F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93</Pages>
  <Words>18454</Words>
  <Characters>105193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123401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Pedersen</dc:creator>
  <cp:keywords/>
  <dc:description/>
  <cp:lastModifiedBy>Abirami R.</cp:lastModifiedBy>
  <cp:revision>13</cp:revision>
  <dcterms:created xsi:type="dcterms:W3CDTF">2021-01-05T08:05:00Z</dcterms:created>
  <dcterms:modified xsi:type="dcterms:W3CDTF">2021-01-16T02:00:00Z</dcterms:modified>
</cp:coreProperties>
</file>